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68D" w:rsidRDefault="00303BED">
      <w:pPr>
        <w:spacing w:before="80" w:line="264" w:lineRule="auto"/>
        <w:ind w:left="4839" w:right="310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FA068D" w:rsidRDefault="00FA068D">
      <w:pPr>
        <w:pStyle w:val="Textoindependiente"/>
        <w:rPr>
          <w:b/>
          <w:sz w:val="22"/>
        </w:rPr>
      </w:pPr>
    </w:p>
    <w:p w:rsidR="00FA068D" w:rsidRDefault="00303BED">
      <w:pPr>
        <w:pStyle w:val="Ttulo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2134</w:t>
      </w:r>
    </w:p>
    <w:p w:rsidR="00FA068D" w:rsidRDefault="00303BED">
      <w:pPr>
        <w:pStyle w:val="Textoindependiente"/>
        <w:spacing w:before="179"/>
        <w:ind w:left="4335" w:right="3679"/>
        <w:jc w:val="center"/>
      </w:pPr>
      <w:r>
        <w:t>FECHA:</w:t>
      </w:r>
      <w:r>
        <w:rPr>
          <w:spacing w:val="-11"/>
        </w:rPr>
        <w:t xml:space="preserve"> </w:t>
      </w:r>
      <w:r>
        <w:t>18/12/2023</w:t>
      </w:r>
    </w:p>
    <w:p w:rsidR="00FA068D" w:rsidRDefault="00FA068D">
      <w:pPr>
        <w:pStyle w:val="Textoindependiente"/>
        <w:spacing w:before="3"/>
        <w:rPr>
          <w:sz w:val="25"/>
        </w:rPr>
      </w:pPr>
    </w:p>
    <w:p w:rsidR="00FA068D" w:rsidRDefault="00FA068D">
      <w:pPr>
        <w:rPr>
          <w:sz w:val="25"/>
        </w:rPr>
        <w:sectPr w:rsidR="00FA068D">
          <w:type w:val="continuous"/>
          <w:pgSz w:w="12240" w:h="15840"/>
          <w:pgMar w:top="620" w:right="580" w:bottom="280" w:left="520" w:header="720" w:footer="720" w:gutter="0"/>
          <w:cols w:space="720"/>
        </w:sectPr>
      </w:pPr>
    </w:p>
    <w:p w:rsidR="00FA068D" w:rsidRDefault="00303BED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FA068D" w:rsidRDefault="00303BED">
      <w:pPr>
        <w:pStyle w:val="Textoindependiente"/>
        <w:spacing w:before="99"/>
        <w:ind w:left="135"/>
      </w:pPr>
      <w:r>
        <w:br w:type="column"/>
      </w:r>
      <w:r>
        <w:lastRenderedPageBreak/>
        <w:t>TRUYOLL</w:t>
      </w:r>
      <w:r>
        <w:rPr>
          <w:spacing w:val="-7"/>
        </w:rPr>
        <w:t xml:space="preserve"> </w:t>
      </w:r>
      <w:r>
        <w:t>MEJIA</w:t>
      </w:r>
      <w:r>
        <w:rPr>
          <w:spacing w:val="-6"/>
        </w:rPr>
        <w:t xml:space="preserve"> </w:t>
      </w:r>
      <w:r>
        <w:t>LEIDIS</w:t>
      </w:r>
      <w:r>
        <w:rPr>
          <w:spacing w:val="-7"/>
        </w:rPr>
        <w:t xml:space="preserve"> </w:t>
      </w:r>
      <w:r>
        <w:t>PATRICIA</w:t>
      </w:r>
      <w:r>
        <w:rPr>
          <w:spacing w:val="51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1129531600</w:t>
      </w:r>
    </w:p>
    <w:p w:rsidR="00FA068D" w:rsidRDefault="00303BED">
      <w:pPr>
        <w:pStyle w:val="Textoindependiente"/>
        <w:spacing w:before="189" w:line="228" w:lineRule="auto"/>
        <w:ind w:left="135" w:right="1331"/>
      </w:pP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SOCLITUD</w:t>
      </w:r>
      <w:r>
        <w:rPr>
          <w:spacing w:val="-7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1351.CONTRATO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 234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JUNIO</w:t>
      </w:r>
      <w:r>
        <w:rPr>
          <w:spacing w:val="-2"/>
        </w:rPr>
        <w:t xml:space="preserve"> </w:t>
      </w:r>
      <w:r>
        <w:t>2023.</w:t>
      </w:r>
    </w:p>
    <w:p w:rsidR="00FA068D" w:rsidRDefault="00FA068D">
      <w:pPr>
        <w:spacing w:line="228" w:lineRule="auto"/>
        <w:sectPr w:rsidR="00FA068D">
          <w:type w:val="continuous"/>
          <w:pgSz w:w="12240" w:h="15840"/>
          <w:pgMar w:top="620" w:right="580" w:bottom="280" w:left="520" w:header="720" w:footer="720" w:gutter="0"/>
          <w:cols w:num="2" w:space="720" w:equalWidth="0">
            <w:col w:w="1940" w:space="40"/>
            <w:col w:w="9160"/>
          </w:cols>
        </w:sectPr>
      </w:pPr>
    </w:p>
    <w:p w:rsidR="00FA068D" w:rsidRDefault="00303BED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707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21/06/2023</w:t>
      </w: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FA068D">
      <w:pPr>
        <w:pStyle w:val="Textoindependiente"/>
        <w:rPr>
          <w:sz w:val="25"/>
        </w:rPr>
      </w:pPr>
    </w:p>
    <w:p w:rsidR="00FA068D" w:rsidRDefault="00303BED">
      <w:pPr>
        <w:pStyle w:val="Textoindependiente"/>
        <w:spacing w:before="99"/>
        <w:ind w:left="195"/>
      </w:pP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FA068D" w:rsidRDefault="00FA068D">
      <w:pPr>
        <w:pStyle w:val="Textoindependiente"/>
        <w:spacing w:before="1"/>
        <w:rPr>
          <w:sz w:val="6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835"/>
        <w:gridCol w:w="4302"/>
        <w:gridCol w:w="2833"/>
        <w:gridCol w:w="1959"/>
      </w:tblGrid>
      <w:tr w:rsidR="00FA068D">
        <w:trPr>
          <w:trHeight w:val="321"/>
        </w:trPr>
        <w:tc>
          <w:tcPr>
            <w:tcW w:w="1835" w:type="dxa"/>
            <w:tcBorders>
              <w:top w:val="single" w:sz="4" w:space="0" w:color="000000"/>
              <w:bottom w:val="single" w:sz="4" w:space="0" w:color="000000"/>
            </w:tcBorders>
          </w:tcPr>
          <w:p w:rsidR="00FA068D" w:rsidRDefault="00303BED">
            <w:pPr>
              <w:pStyle w:val="TableParagraph"/>
              <w:spacing w:before="39"/>
              <w:ind w:left="83"/>
              <w:rPr>
                <w:b/>
                <w:sz w:val="20"/>
              </w:rPr>
            </w:pPr>
            <w:r>
              <w:rPr>
                <w:b/>
                <w:sz w:val="20"/>
              </w:rPr>
              <w:t>RUBRO</w:t>
            </w:r>
          </w:p>
        </w:tc>
        <w:tc>
          <w:tcPr>
            <w:tcW w:w="4302" w:type="dxa"/>
            <w:tcBorders>
              <w:top w:val="single" w:sz="4" w:space="0" w:color="000000"/>
              <w:bottom w:val="single" w:sz="4" w:space="0" w:color="000000"/>
            </w:tcBorders>
          </w:tcPr>
          <w:p w:rsidR="00FA068D" w:rsidRDefault="00303BED">
            <w:pPr>
              <w:pStyle w:val="TableParagraph"/>
              <w:spacing w:before="39"/>
              <w:ind w:left="48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RUBRO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:rsidR="00FA068D" w:rsidRDefault="00FA06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9" w:type="dxa"/>
            <w:tcBorders>
              <w:top w:val="single" w:sz="4" w:space="0" w:color="000000"/>
              <w:bottom w:val="single" w:sz="4" w:space="0" w:color="000000"/>
            </w:tcBorders>
          </w:tcPr>
          <w:p w:rsidR="00FA068D" w:rsidRDefault="00303BED">
            <w:pPr>
              <w:pStyle w:val="TableParagraph"/>
              <w:spacing w:before="39"/>
              <w:ind w:right="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FA068D">
        <w:trPr>
          <w:trHeight w:val="308"/>
        </w:trPr>
        <w:tc>
          <w:tcPr>
            <w:tcW w:w="1835" w:type="dxa"/>
            <w:tcBorders>
              <w:top w:val="single" w:sz="4" w:space="0" w:color="000000"/>
            </w:tcBorders>
          </w:tcPr>
          <w:p w:rsidR="00FA068D" w:rsidRDefault="00303BED">
            <w:pPr>
              <w:pStyle w:val="TableParagraph"/>
              <w:spacing w:before="37"/>
              <w:ind w:left="83"/>
              <w:rPr>
                <w:sz w:val="20"/>
              </w:rPr>
            </w:pPr>
            <w:r>
              <w:rPr>
                <w:sz w:val="20"/>
              </w:rPr>
              <w:t>01O-2.4.5.02.08.04</w:t>
            </w:r>
          </w:p>
        </w:tc>
        <w:tc>
          <w:tcPr>
            <w:tcW w:w="4302" w:type="dxa"/>
            <w:tcBorders>
              <w:top w:val="single" w:sz="4" w:space="0" w:color="000000"/>
            </w:tcBorders>
          </w:tcPr>
          <w:p w:rsidR="00FA068D" w:rsidRDefault="00303BED">
            <w:pPr>
              <w:pStyle w:val="TableParagraph"/>
              <w:spacing w:before="37"/>
              <w:ind w:left="48"/>
              <w:rPr>
                <w:sz w:val="20"/>
              </w:rPr>
            </w:pPr>
            <w:r>
              <w:rPr>
                <w:sz w:val="20"/>
              </w:rPr>
              <w:t>Contratos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prestacion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</w:p>
        </w:tc>
        <w:tc>
          <w:tcPr>
            <w:tcW w:w="2833" w:type="dxa"/>
            <w:tcBorders>
              <w:top w:val="single" w:sz="4" w:space="0" w:color="000000"/>
            </w:tcBorders>
          </w:tcPr>
          <w:p w:rsidR="00FA068D" w:rsidRDefault="00FA06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9" w:type="dxa"/>
            <w:tcBorders>
              <w:top w:val="single" w:sz="4" w:space="0" w:color="000000"/>
            </w:tcBorders>
          </w:tcPr>
          <w:p w:rsidR="00FA068D" w:rsidRDefault="00303BED">
            <w:pPr>
              <w:pStyle w:val="TableParagraph"/>
              <w:spacing w:before="37"/>
              <w:ind w:right="38"/>
              <w:jc w:val="right"/>
              <w:rPr>
                <w:sz w:val="20"/>
              </w:rPr>
            </w:pPr>
            <w:r>
              <w:rPr>
                <w:sz w:val="20"/>
              </w:rPr>
              <w:t>1,725,000.00</w:t>
            </w:r>
          </w:p>
        </w:tc>
      </w:tr>
      <w:tr w:rsidR="00FA068D">
        <w:trPr>
          <w:trHeight w:val="401"/>
        </w:trPr>
        <w:tc>
          <w:tcPr>
            <w:tcW w:w="1835" w:type="dxa"/>
          </w:tcPr>
          <w:p w:rsidR="00FA068D" w:rsidRDefault="00303BED">
            <w:pPr>
              <w:pStyle w:val="TableParagraph"/>
              <w:spacing w:before="29"/>
              <w:ind w:left="83"/>
              <w:rPr>
                <w:sz w:val="20"/>
              </w:rPr>
            </w:pPr>
            <w:r>
              <w:rPr>
                <w:sz w:val="20"/>
              </w:rPr>
              <w:t>01O-2.4.5.02.08.04</w:t>
            </w:r>
          </w:p>
        </w:tc>
        <w:tc>
          <w:tcPr>
            <w:tcW w:w="4302" w:type="dxa"/>
          </w:tcPr>
          <w:p w:rsidR="00FA068D" w:rsidRDefault="00303BED">
            <w:pPr>
              <w:pStyle w:val="TableParagraph"/>
              <w:spacing w:before="29"/>
              <w:ind w:left="48"/>
              <w:rPr>
                <w:sz w:val="20"/>
              </w:rPr>
            </w:pPr>
            <w:r>
              <w:rPr>
                <w:sz w:val="20"/>
              </w:rPr>
              <w:t>Contratos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prestacion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</w:p>
        </w:tc>
        <w:tc>
          <w:tcPr>
            <w:tcW w:w="2833" w:type="dxa"/>
          </w:tcPr>
          <w:p w:rsidR="00FA068D" w:rsidRDefault="00FA06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9" w:type="dxa"/>
            <w:tcBorders>
              <w:bottom w:val="single" w:sz="4" w:space="0" w:color="000000"/>
            </w:tcBorders>
          </w:tcPr>
          <w:p w:rsidR="00FA068D" w:rsidRDefault="00303BED">
            <w:pPr>
              <w:pStyle w:val="TableParagraph"/>
              <w:spacing w:before="29"/>
              <w:ind w:right="38"/>
              <w:jc w:val="right"/>
              <w:rPr>
                <w:sz w:val="20"/>
              </w:rPr>
            </w:pPr>
            <w:r>
              <w:rPr>
                <w:sz w:val="20"/>
              </w:rPr>
              <w:t>2,800,000.00</w:t>
            </w:r>
          </w:p>
        </w:tc>
      </w:tr>
      <w:tr w:rsidR="00FA068D">
        <w:trPr>
          <w:trHeight w:val="252"/>
        </w:trPr>
        <w:tc>
          <w:tcPr>
            <w:tcW w:w="1835" w:type="dxa"/>
          </w:tcPr>
          <w:p w:rsidR="00FA068D" w:rsidRDefault="00FA06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2" w:type="dxa"/>
          </w:tcPr>
          <w:p w:rsidR="00FA068D" w:rsidRDefault="00FA06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</w:tcPr>
          <w:p w:rsidR="00FA068D" w:rsidRDefault="00303BED">
            <w:pPr>
              <w:pStyle w:val="TableParagraph"/>
              <w:spacing w:before="8" w:line="224" w:lineRule="exact"/>
              <w:ind w:left="107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PAGAR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1959" w:type="dxa"/>
            <w:tcBorders>
              <w:top w:val="single" w:sz="4" w:space="0" w:color="000000"/>
            </w:tcBorders>
          </w:tcPr>
          <w:p w:rsidR="00FA068D" w:rsidRDefault="00303BED">
            <w:pPr>
              <w:pStyle w:val="TableParagraph"/>
              <w:spacing w:before="11" w:line="221" w:lineRule="exact"/>
              <w:ind w:right="38"/>
              <w:jc w:val="right"/>
              <w:rPr>
                <w:sz w:val="20"/>
              </w:rPr>
            </w:pPr>
            <w:r>
              <w:rPr>
                <w:sz w:val="20"/>
              </w:rPr>
              <w:t>4,525,000.00</w:t>
            </w:r>
          </w:p>
        </w:tc>
      </w:tr>
    </w:tbl>
    <w:p w:rsidR="00FA068D" w:rsidRDefault="00303BED">
      <w:pPr>
        <w:pStyle w:val="Textoindependiente"/>
        <w:spacing w:before="11"/>
        <w:rPr>
          <w:sz w:val="31"/>
        </w:rPr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251660288" behindDoc="1" locked="0" layoutInCell="1" allowOverlap="1" wp14:anchorId="7C5B343C" wp14:editId="51EFDEB4">
            <wp:simplePos x="0" y="0"/>
            <wp:positionH relativeFrom="column">
              <wp:posOffset>695325</wp:posOffset>
            </wp:positionH>
            <wp:positionV relativeFrom="page">
              <wp:posOffset>4356735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A068D" w:rsidRDefault="00303BED">
      <w:pPr>
        <w:pStyle w:val="Textoindependiente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FA068D" w:rsidRDefault="00303BED">
      <w:pPr>
        <w:pStyle w:val="Textoindependiente"/>
        <w:spacing w:before="119"/>
        <w:ind w:left="1203"/>
      </w:pPr>
      <w:r>
        <w:t>VALOR</w:t>
      </w:r>
      <w:r>
        <w:rPr>
          <w:spacing w:val="-4"/>
        </w:rPr>
        <w:t xml:space="preserve"> </w:t>
      </w:r>
      <w:r>
        <w:t>:</w:t>
      </w:r>
      <w:r>
        <w:rPr>
          <w:spacing w:val="38"/>
        </w:rPr>
        <w:t xml:space="preserve"> </w:t>
      </w:r>
      <w:r>
        <w:t>CUATRO</w:t>
      </w:r>
      <w:r>
        <w:rPr>
          <w:spacing w:val="-3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QUINIENTOS</w:t>
      </w:r>
      <w:r>
        <w:rPr>
          <w:spacing w:val="-5"/>
        </w:rPr>
        <w:t xml:space="preserve"> </w:t>
      </w:r>
      <w:r>
        <w:t>VEINTICINCO</w:t>
      </w:r>
      <w:r>
        <w:rPr>
          <w:spacing w:val="-4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</w:t>
      </w: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FA068D">
      <w:pPr>
        <w:pStyle w:val="Textoindependiente"/>
      </w:pPr>
    </w:p>
    <w:p w:rsidR="00FA068D" w:rsidRDefault="00303BED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E01C3" id="Freeform 2" o:spid="_x0000_s1026" style="position:absolute;margin-left:43.7pt;margin-top:13.8pt;width:224.3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FA068D" w:rsidRDefault="00303BED">
      <w:pPr>
        <w:pStyle w:val="Textoindependiente"/>
        <w:spacing w:line="228" w:lineRule="auto"/>
        <w:ind w:left="375" w:right="793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FA068D">
      <w:type w:val="continuous"/>
      <w:pgSz w:w="12240" w:h="15840"/>
      <w:pgMar w:top="620" w:right="5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8D"/>
    <w:rsid w:val="00303BED"/>
    <w:rsid w:val="00FA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E22AF-30C7-41A6-B869-3DB6F01B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56"/>
      <w:ind w:left="4335" w:right="3684"/>
      <w:jc w:val="center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2023-12-18T19:28:00Z</dcterms:created>
  <dcterms:modified xsi:type="dcterms:W3CDTF">2023-12-18T19:28:00Z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2023-12-18T00:00:00Z</vt:filetime>
  </property>
  <property fmtid="{D5CDD505-2E9C-101B-9397-08002B2CF9AE}" pid="3" name="LastSaved">
    <vt:filetime>2023-12-18T00:00:00Z</vt:filetime>
  </property>
</Properties>
</file>