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1BC57" w14:textId="23B1AEDA" w:rsidR="00FB62E6" w:rsidRPr="003129DB" w:rsidRDefault="00FB62E6" w:rsidP="00491231">
      <w:pPr>
        <w:jc w:val="center"/>
        <w:rPr>
          <w:rFonts w:ascii="Arial Narrow" w:hAnsi="Arial Narrow"/>
          <w:b/>
          <w:sz w:val="24"/>
        </w:rPr>
      </w:pPr>
      <w:r w:rsidRPr="003129DB">
        <w:rPr>
          <w:rFonts w:ascii="Arial Narrow" w:hAnsi="Arial Narrow"/>
          <w:b/>
          <w:sz w:val="24"/>
        </w:rPr>
        <w:t>INFORME DE SUPERVISIÓN</w:t>
      </w:r>
      <w:r w:rsidR="009F3F46">
        <w:rPr>
          <w:rFonts w:ascii="Arial Narrow" w:hAnsi="Arial Narrow"/>
          <w:b/>
          <w:sz w:val="24"/>
        </w:rPr>
        <w:t xml:space="preserve"> FINAL</w:t>
      </w:r>
    </w:p>
    <w:p w14:paraId="2C9318BF" w14:textId="26B8A419" w:rsidR="00FB62E6" w:rsidRPr="00FB62E6" w:rsidRDefault="00FB62E6" w:rsidP="00FB62E6">
      <w:pPr>
        <w:jc w:val="both"/>
        <w:rPr>
          <w:rFonts w:ascii="Arial Narrow" w:hAnsi="Arial Narrow"/>
        </w:rPr>
      </w:pPr>
    </w:p>
    <w:tbl>
      <w:tblPr>
        <w:tblStyle w:val="Tablaconcuadrcula"/>
        <w:tblW w:w="5519" w:type="pct"/>
        <w:jc w:val="center"/>
        <w:tblLayout w:type="fixed"/>
        <w:tblLook w:val="04A0" w:firstRow="1" w:lastRow="0" w:firstColumn="1" w:lastColumn="0" w:noHBand="0" w:noVBand="1"/>
      </w:tblPr>
      <w:tblGrid>
        <w:gridCol w:w="1870"/>
        <w:gridCol w:w="420"/>
        <w:gridCol w:w="605"/>
        <w:gridCol w:w="835"/>
        <w:gridCol w:w="767"/>
        <w:gridCol w:w="646"/>
        <w:gridCol w:w="750"/>
        <w:gridCol w:w="176"/>
        <w:gridCol w:w="1772"/>
        <w:gridCol w:w="574"/>
        <w:gridCol w:w="1837"/>
      </w:tblGrid>
      <w:tr w:rsidR="00FB62E6" w:rsidRPr="00FB62E6" w14:paraId="2FFA2E37" w14:textId="77777777" w:rsidTr="001F2CF7">
        <w:trPr>
          <w:jc w:val="center"/>
        </w:trPr>
        <w:tc>
          <w:tcPr>
            <w:tcW w:w="5000" w:type="pct"/>
            <w:gridSpan w:val="11"/>
            <w:shd w:val="pct15" w:color="auto" w:fill="auto"/>
          </w:tcPr>
          <w:p w14:paraId="22291847" w14:textId="77777777" w:rsidR="00FB62E6" w:rsidRDefault="00FB62E6" w:rsidP="00D12E38">
            <w:pPr>
              <w:jc w:val="center"/>
              <w:rPr>
                <w:rFonts w:ascii="Arial Narrow" w:hAnsi="Arial Narrow"/>
              </w:rPr>
            </w:pPr>
          </w:p>
          <w:p w14:paraId="1D951ACF"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7C3247D2" w14:textId="77777777" w:rsidR="00FB62E6" w:rsidRPr="00FB62E6" w:rsidRDefault="00FB62E6" w:rsidP="00D12E38">
            <w:pPr>
              <w:jc w:val="center"/>
              <w:rPr>
                <w:rFonts w:ascii="Arial Narrow" w:hAnsi="Arial Narrow"/>
              </w:rPr>
            </w:pPr>
          </w:p>
        </w:tc>
      </w:tr>
      <w:tr w:rsidR="00FB62E6" w:rsidRPr="00FB62E6" w14:paraId="19426D5E" w14:textId="77777777" w:rsidTr="001F2CF7">
        <w:trPr>
          <w:jc w:val="center"/>
        </w:trPr>
        <w:tc>
          <w:tcPr>
            <w:tcW w:w="912" w:type="pct"/>
          </w:tcPr>
          <w:p w14:paraId="2BCBAF40"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88" w:type="pct"/>
            <w:gridSpan w:val="10"/>
          </w:tcPr>
          <w:p w14:paraId="400EF7BA" w14:textId="3015978D" w:rsidR="00FB62E6" w:rsidRPr="00FB62E6" w:rsidRDefault="0006716F">
            <w:pPr>
              <w:rPr>
                <w:rFonts w:ascii="Arial Narrow" w:hAnsi="Arial Narrow"/>
              </w:rPr>
            </w:pPr>
            <w:r>
              <w:rPr>
                <w:b/>
              </w:rPr>
              <w:t>JAIME WILSON ESTRADA RODRIGUEZ</w:t>
            </w:r>
          </w:p>
        </w:tc>
      </w:tr>
      <w:tr w:rsidR="00E508D9" w:rsidRPr="00FB62E6" w14:paraId="40304502" w14:textId="77777777" w:rsidTr="001F2CF7">
        <w:trPr>
          <w:jc w:val="center"/>
        </w:trPr>
        <w:tc>
          <w:tcPr>
            <w:tcW w:w="912" w:type="pct"/>
          </w:tcPr>
          <w:p w14:paraId="246A7DFA"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07" w:type="pct"/>
            <w:gridSpan w:val="3"/>
          </w:tcPr>
          <w:p w14:paraId="246F9698" w14:textId="227BABFE" w:rsidR="00FB62E6" w:rsidRPr="00FB62E6" w:rsidRDefault="0006716F">
            <w:pPr>
              <w:rPr>
                <w:rFonts w:ascii="Arial Narrow" w:hAnsi="Arial Narrow"/>
              </w:rPr>
            </w:pPr>
            <w:r>
              <w:t>11.382.051</w:t>
            </w:r>
          </w:p>
        </w:tc>
        <w:tc>
          <w:tcPr>
            <w:tcW w:w="1141" w:type="pct"/>
            <w:gridSpan w:val="4"/>
            <w:vAlign w:val="center"/>
          </w:tcPr>
          <w:p w14:paraId="67F11697" w14:textId="77777777" w:rsidR="00FB62E6" w:rsidRPr="00D12E38" w:rsidRDefault="00FB62E6">
            <w:pPr>
              <w:rPr>
                <w:rFonts w:ascii="Arial Narrow" w:hAnsi="Arial Narrow"/>
                <w:b/>
              </w:rPr>
            </w:pPr>
            <w:r w:rsidRPr="00D12E38">
              <w:rPr>
                <w:rFonts w:ascii="Arial Narrow" w:hAnsi="Arial Narrow"/>
                <w:b/>
              </w:rPr>
              <w:t>Tipo de documento</w:t>
            </w:r>
          </w:p>
        </w:tc>
        <w:tc>
          <w:tcPr>
            <w:tcW w:w="2040" w:type="pct"/>
            <w:gridSpan w:val="3"/>
            <w:vAlign w:val="center"/>
          </w:tcPr>
          <w:p w14:paraId="26FC82BD"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15E20654" w14:textId="77777777" w:rsidTr="001F2CF7">
        <w:trPr>
          <w:jc w:val="center"/>
        </w:trPr>
        <w:tc>
          <w:tcPr>
            <w:tcW w:w="912" w:type="pct"/>
          </w:tcPr>
          <w:p w14:paraId="16D427FC"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07" w:type="pct"/>
            <w:gridSpan w:val="3"/>
          </w:tcPr>
          <w:p w14:paraId="640EA23F" w14:textId="29C3BF7C" w:rsidR="00FB62E6" w:rsidRPr="00FB62E6" w:rsidRDefault="0006716F">
            <w:pPr>
              <w:rPr>
                <w:rFonts w:ascii="Arial Narrow" w:hAnsi="Arial Narrow"/>
              </w:rPr>
            </w:pPr>
            <w:r>
              <w:t>140 DE 2019</w:t>
            </w:r>
          </w:p>
        </w:tc>
        <w:tc>
          <w:tcPr>
            <w:tcW w:w="1141" w:type="pct"/>
            <w:gridSpan w:val="4"/>
          </w:tcPr>
          <w:p w14:paraId="20733177" w14:textId="77777777" w:rsidR="00FB62E6" w:rsidRPr="00D12E38" w:rsidRDefault="00FB62E6">
            <w:pPr>
              <w:rPr>
                <w:rFonts w:ascii="Arial Narrow" w:hAnsi="Arial Narrow"/>
                <w:b/>
              </w:rPr>
            </w:pPr>
            <w:r w:rsidRPr="00D12E38">
              <w:rPr>
                <w:rFonts w:ascii="Arial Narrow" w:hAnsi="Arial Narrow"/>
                <w:b/>
              </w:rPr>
              <w:t>Pago número:</w:t>
            </w:r>
          </w:p>
        </w:tc>
        <w:tc>
          <w:tcPr>
            <w:tcW w:w="2040" w:type="pct"/>
            <w:gridSpan w:val="3"/>
          </w:tcPr>
          <w:p w14:paraId="7E3D6F41" w14:textId="5ABCA614" w:rsidR="00FB62E6" w:rsidRPr="00FB62E6" w:rsidRDefault="001B0CB0" w:rsidP="005566FA">
            <w:pPr>
              <w:rPr>
                <w:rFonts w:ascii="Arial Narrow" w:hAnsi="Arial Narrow"/>
              </w:rPr>
            </w:pPr>
            <w:r>
              <w:rPr>
                <w:rFonts w:ascii="Arial Narrow" w:hAnsi="Arial Narrow"/>
              </w:rPr>
              <w:t>011</w:t>
            </w:r>
          </w:p>
        </w:tc>
      </w:tr>
      <w:tr w:rsidR="00FB62E6" w:rsidRPr="00FB62E6" w14:paraId="11C142F7" w14:textId="77777777" w:rsidTr="001F2CF7">
        <w:trPr>
          <w:jc w:val="center"/>
        </w:trPr>
        <w:tc>
          <w:tcPr>
            <w:tcW w:w="912" w:type="pct"/>
          </w:tcPr>
          <w:p w14:paraId="1B1985C8" w14:textId="77777777" w:rsidR="00FB62E6" w:rsidRPr="00FB62E6" w:rsidRDefault="00FB62E6">
            <w:pPr>
              <w:rPr>
                <w:rFonts w:ascii="Arial Narrow" w:hAnsi="Arial Narrow"/>
                <w:b/>
              </w:rPr>
            </w:pPr>
            <w:r w:rsidRPr="00FB62E6">
              <w:rPr>
                <w:rFonts w:ascii="Arial Narrow" w:hAnsi="Arial Narrow"/>
                <w:b/>
              </w:rPr>
              <w:t>Período informado</w:t>
            </w:r>
          </w:p>
        </w:tc>
        <w:tc>
          <w:tcPr>
            <w:tcW w:w="907" w:type="pct"/>
            <w:gridSpan w:val="3"/>
          </w:tcPr>
          <w:p w14:paraId="779BE476" w14:textId="1ACC3A8F" w:rsidR="0006716F" w:rsidRDefault="001B0CB0" w:rsidP="0006716F">
            <w:pPr>
              <w:pStyle w:val="TableParagraph"/>
              <w:spacing w:line="224" w:lineRule="exact"/>
              <w:ind w:left="0"/>
              <w:rPr>
                <w:sz w:val="20"/>
              </w:rPr>
            </w:pPr>
            <w:r>
              <w:rPr>
                <w:sz w:val="20"/>
              </w:rPr>
              <w:t>01/12</w:t>
            </w:r>
            <w:r w:rsidR="0006716F">
              <w:rPr>
                <w:sz w:val="20"/>
              </w:rPr>
              <w:t>/2019 al</w:t>
            </w:r>
          </w:p>
          <w:p w14:paraId="3D2E0526" w14:textId="42BD45D6" w:rsidR="00FB62E6" w:rsidRPr="00FB62E6" w:rsidRDefault="00C96844" w:rsidP="00391363">
            <w:pPr>
              <w:rPr>
                <w:rFonts w:ascii="Arial Narrow" w:hAnsi="Arial Narrow"/>
              </w:rPr>
            </w:pPr>
            <w:r>
              <w:t>3</w:t>
            </w:r>
            <w:r w:rsidR="001B0CB0">
              <w:t>0/12</w:t>
            </w:r>
            <w:r w:rsidR="00391363">
              <w:t>/</w:t>
            </w:r>
            <w:r w:rsidR="0006716F">
              <w:t>2019</w:t>
            </w:r>
          </w:p>
        </w:tc>
        <w:tc>
          <w:tcPr>
            <w:tcW w:w="1141" w:type="pct"/>
            <w:gridSpan w:val="4"/>
          </w:tcPr>
          <w:p w14:paraId="2988653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2040" w:type="pct"/>
            <w:gridSpan w:val="3"/>
          </w:tcPr>
          <w:p w14:paraId="709EA8DE" w14:textId="1D6056C5" w:rsidR="00FB62E6" w:rsidRPr="00FB62E6" w:rsidRDefault="001B0CB0">
            <w:pPr>
              <w:rPr>
                <w:rFonts w:ascii="Arial Narrow" w:hAnsi="Arial Narrow"/>
              </w:rPr>
            </w:pPr>
            <w:r>
              <w:t>2019000182 del 04/02/</w:t>
            </w:r>
            <w:r w:rsidR="0006716F">
              <w:t>19</w:t>
            </w:r>
            <w:r>
              <w:t>- 20199003584 del 19/11/19</w:t>
            </w:r>
          </w:p>
        </w:tc>
      </w:tr>
      <w:tr w:rsidR="00E508D9" w:rsidRPr="00FB62E6" w14:paraId="13853778" w14:textId="77777777" w:rsidTr="001F2CF7">
        <w:trPr>
          <w:jc w:val="center"/>
        </w:trPr>
        <w:tc>
          <w:tcPr>
            <w:tcW w:w="912" w:type="pct"/>
          </w:tcPr>
          <w:p w14:paraId="3E32AA03"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07" w:type="pct"/>
            <w:gridSpan w:val="3"/>
          </w:tcPr>
          <w:p w14:paraId="38B11C58" w14:textId="1745720B" w:rsidR="00FB62E6" w:rsidRPr="00FB62E6" w:rsidRDefault="00282918">
            <w:pPr>
              <w:rPr>
                <w:rFonts w:ascii="Arial Narrow" w:hAnsi="Arial Narrow"/>
              </w:rPr>
            </w:pPr>
            <w:r>
              <w:rPr>
                <w:rFonts w:ascii="Arial" w:hAnsi="Arial"/>
                <w:i/>
              </w:rPr>
              <w:t>Nº</w:t>
            </w:r>
            <w:r>
              <w:rPr>
                <w:rFonts w:ascii="Arial" w:hAnsi="Arial"/>
                <w:i/>
                <w:spacing w:val="51"/>
              </w:rPr>
              <w:t xml:space="preserve"> </w:t>
            </w:r>
            <w:r w:rsidR="0058420A" w:rsidRPr="0058420A">
              <w:rPr>
                <w:rFonts w:ascii="Arial" w:hAnsi="Arial" w:cs="Arial"/>
                <w:sz w:val="18"/>
                <w:szCs w:val="18"/>
              </w:rPr>
              <w:t>007770323116</w:t>
            </w:r>
          </w:p>
        </w:tc>
        <w:tc>
          <w:tcPr>
            <w:tcW w:w="689" w:type="pct"/>
            <w:gridSpan w:val="2"/>
          </w:tcPr>
          <w:p w14:paraId="7D991AFB" w14:textId="77777777" w:rsidR="00FB62E6" w:rsidRPr="00FB62E6" w:rsidRDefault="00FB62E6" w:rsidP="00FB62E6">
            <w:pPr>
              <w:jc w:val="center"/>
              <w:rPr>
                <w:rFonts w:ascii="Arial Narrow" w:hAnsi="Arial Narrow"/>
              </w:rPr>
            </w:pPr>
            <w:r>
              <w:rPr>
                <w:rFonts w:ascii="Arial Narrow" w:hAnsi="Arial Narrow"/>
              </w:rPr>
              <w:t>Ahorro</w:t>
            </w:r>
          </w:p>
        </w:tc>
        <w:tc>
          <w:tcPr>
            <w:tcW w:w="366" w:type="pct"/>
          </w:tcPr>
          <w:p w14:paraId="75AD062B" w14:textId="77777777" w:rsidR="00FB62E6" w:rsidRPr="00FB62E6" w:rsidRDefault="00491231" w:rsidP="00FB62E6">
            <w:pPr>
              <w:jc w:val="center"/>
              <w:rPr>
                <w:rFonts w:ascii="Arial Narrow" w:hAnsi="Arial Narrow"/>
              </w:rPr>
            </w:pPr>
            <w:r>
              <w:rPr>
                <w:rFonts w:ascii="Arial Narrow" w:hAnsi="Arial Narrow"/>
              </w:rPr>
              <w:t>X</w:t>
            </w:r>
          </w:p>
        </w:tc>
        <w:tc>
          <w:tcPr>
            <w:tcW w:w="1230" w:type="pct"/>
            <w:gridSpan w:val="3"/>
          </w:tcPr>
          <w:p w14:paraId="09D28A8C" w14:textId="77777777" w:rsidR="00FB62E6" w:rsidRPr="00FB62E6" w:rsidRDefault="00FB62E6" w:rsidP="00FB62E6">
            <w:pPr>
              <w:jc w:val="center"/>
              <w:rPr>
                <w:rFonts w:ascii="Arial Narrow" w:hAnsi="Arial Narrow"/>
              </w:rPr>
            </w:pPr>
            <w:r>
              <w:rPr>
                <w:rFonts w:ascii="Arial Narrow" w:hAnsi="Arial Narrow"/>
              </w:rPr>
              <w:t>Corriente</w:t>
            </w:r>
          </w:p>
        </w:tc>
        <w:tc>
          <w:tcPr>
            <w:tcW w:w="896" w:type="pct"/>
          </w:tcPr>
          <w:p w14:paraId="6D19D820" w14:textId="77777777" w:rsidR="00FB62E6" w:rsidRPr="00FB62E6" w:rsidRDefault="00FB62E6">
            <w:pPr>
              <w:rPr>
                <w:rFonts w:ascii="Arial Narrow" w:hAnsi="Arial Narrow"/>
              </w:rPr>
            </w:pPr>
          </w:p>
        </w:tc>
      </w:tr>
      <w:tr w:rsidR="00FB62E6" w:rsidRPr="00FB62E6" w14:paraId="68DE5137" w14:textId="77777777" w:rsidTr="001F2CF7">
        <w:trPr>
          <w:jc w:val="center"/>
        </w:trPr>
        <w:tc>
          <w:tcPr>
            <w:tcW w:w="912" w:type="pct"/>
          </w:tcPr>
          <w:p w14:paraId="78ADA32C"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88" w:type="pct"/>
            <w:gridSpan w:val="10"/>
          </w:tcPr>
          <w:p w14:paraId="3859D21C" w14:textId="4D0BE2B4" w:rsidR="00FB62E6" w:rsidRPr="00FB62E6" w:rsidRDefault="00E62FD3">
            <w:pPr>
              <w:rPr>
                <w:rFonts w:ascii="Arial Narrow" w:hAnsi="Arial Narrow"/>
              </w:rPr>
            </w:pPr>
            <w:r>
              <w:rPr>
                <w:sz w:val="22"/>
                <w:szCs w:val="22"/>
              </w:rPr>
              <w:t>DOS MILLONES OCHO CIENTOS NOVENTA Y DOS MIL CUATROCIENTOS PESOS MCTE (2.892.400)</w:t>
            </w:r>
          </w:p>
        </w:tc>
      </w:tr>
      <w:tr w:rsidR="00E508D9" w:rsidRPr="00FB62E6" w14:paraId="2742F140" w14:textId="77777777" w:rsidTr="00326868">
        <w:trPr>
          <w:jc w:val="center"/>
        </w:trPr>
        <w:tc>
          <w:tcPr>
            <w:tcW w:w="912" w:type="pct"/>
          </w:tcPr>
          <w:p w14:paraId="33DE8B0A"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05" w:type="pct"/>
            <w:vAlign w:val="center"/>
          </w:tcPr>
          <w:p w14:paraId="7B88D339" w14:textId="77777777" w:rsidR="003539D9" w:rsidRDefault="003539D9" w:rsidP="003539D9">
            <w:pPr>
              <w:jc w:val="center"/>
              <w:rPr>
                <w:rFonts w:ascii="Arial Narrow" w:hAnsi="Arial Narrow"/>
              </w:rPr>
            </w:pPr>
            <w:r>
              <w:rPr>
                <w:rFonts w:ascii="Arial Narrow" w:hAnsi="Arial Narrow"/>
              </w:rPr>
              <w:t>SI</w:t>
            </w:r>
          </w:p>
        </w:tc>
        <w:tc>
          <w:tcPr>
            <w:tcW w:w="295" w:type="pct"/>
            <w:vAlign w:val="center"/>
          </w:tcPr>
          <w:p w14:paraId="4B1C34AE" w14:textId="77777777" w:rsidR="003539D9" w:rsidRDefault="003539D9" w:rsidP="003539D9">
            <w:pPr>
              <w:jc w:val="center"/>
              <w:rPr>
                <w:rFonts w:ascii="Arial Narrow" w:hAnsi="Arial Narrow"/>
              </w:rPr>
            </w:pPr>
          </w:p>
        </w:tc>
        <w:tc>
          <w:tcPr>
            <w:tcW w:w="407" w:type="pct"/>
            <w:vAlign w:val="center"/>
          </w:tcPr>
          <w:p w14:paraId="141DE489" w14:textId="77777777" w:rsidR="003539D9" w:rsidRDefault="003539D9" w:rsidP="003539D9">
            <w:pPr>
              <w:jc w:val="center"/>
              <w:rPr>
                <w:rFonts w:ascii="Arial Narrow" w:hAnsi="Arial Narrow"/>
              </w:rPr>
            </w:pPr>
            <w:r>
              <w:rPr>
                <w:rFonts w:ascii="Arial Narrow" w:hAnsi="Arial Narrow"/>
              </w:rPr>
              <w:t>NO</w:t>
            </w:r>
          </w:p>
        </w:tc>
        <w:tc>
          <w:tcPr>
            <w:tcW w:w="374" w:type="pct"/>
            <w:vAlign w:val="center"/>
          </w:tcPr>
          <w:p w14:paraId="59D50FC5" w14:textId="77777777" w:rsidR="003539D9" w:rsidRDefault="004C6800" w:rsidP="003539D9">
            <w:pPr>
              <w:jc w:val="center"/>
              <w:rPr>
                <w:rFonts w:ascii="Arial Narrow" w:hAnsi="Arial Narrow"/>
              </w:rPr>
            </w:pPr>
            <w:r>
              <w:rPr>
                <w:rFonts w:ascii="Arial Narrow" w:hAnsi="Arial Narrow"/>
              </w:rPr>
              <w:t>x</w:t>
            </w:r>
          </w:p>
        </w:tc>
        <w:tc>
          <w:tcPr>
            <w:tcW w:w="1631" w:type="pct"/>
            <w:gridSpan w:val="4"/>
          </w:tcPr>
          <w:p w14:paraId="5DCAD4A7" w14:textId="77777777" w:rsidR="003539D9" w:rsidRDefault="003539D9">
            <w:pPr>
              <w:rPr>
                <w:rFonts w:ascii="Arial Narrow" w:hAnsi="Arial Narrow"/>
              </w:rPr>
            </w:pPr>
            <w:r>
              <w:rPr>
                <w:rFonts w:ascii="Arial Narrow" w:hAnsi="Arial Narrow"/>
              </w:rPr>
              <w:t>Fecha de terminación incluyendo prórroga</w:t>
            </w:r>
          </w:p>
        </w:tc>
        <w:tc>
          <w:tcPr>
            <w:tcW w:w="1176" w:type="pct"/>
            <w:gridSpan w:val="2"/>
          </w:tcPr>
          <w:p w14:paraId="494CED93" w14:textId="5FEA8AD4" w:rsidR="003539D9" w:rsidRDefault="00ED7122">
            <w:pPr>
              <w:rPr>
                <w:rFonts w:ascii="Arial Narrow" w:hAnsi="Arial Narrow"/>
              </w:rPr>
            </w:pPr>
            <w:r>
              <w:rPr>
                <w:rFonts w:ascii="Arial Narrow" w:hAnsi="Arial Narrow"/>
              </w:rPr>
              <w:t>30/11/19</w:t>
            </w:r>
          </w:p>
        </w:tc>
      </w:tr>
      <w:tr w:rsidR="00E508D9" w:rsidRPr="00FB62E6" w14:paraId="3850BDAE" w14:textId="77777777" w:rsidTr="00326868">
        <w:trPr>
          <w:trHeight w:val="170"/>
          <w:jc w:val="center"/>
        </w:trPr>
        <w:tc>
          <w:tcPr>
            <w:tcW w:w="912" w:type="pct"/>
          </w:tcPr>
          <w:p w14:paraId="4E2DFDB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05" w:type="pct"/>
            <w:vAlign w:val="center"/>
          </w:tcPr>
          <w:p w14:paraId="556B2AAC" w14:textId="77777777" w:rsidR="00E508D9" w:rsidRDefault="00E508D9" w:rsidP="003539D9">
            <w:pPr>
              <w:jc w:val="center"/>
              <w:rPr>
                <w:rFonts w:ascii="Arial Narrow" w:hAnsi="Arial Narrow"/>
              </w:rPr>
            </w:pPr>
            <w:r>
              <w:rPr>
                <w:rFonts w:ascii="Arial Narrow" w:hAnsi="Arial Narrow"/>
              </w:rPr>
              <w:t>SI</w:t>
            </w:r>
          </w:p>
        </w:tc>
        <w:tc>
          <w:tcPr>
            <w:tcW w:w="295" w:type="pct"/>
            <w:vAlign w:val="center"/>
          </w:tcPr>
          <w:p w14:paraId="0B50F67C" w14:textId="77777777" w:rsidR="00E508D9" w:rsidRDefault="00E508D9" w:rsidP="00491231">
            <w:pPr>
              <w:rPr>
                <w:rFonts w:ascii="Arial Narrow" w:hAnsi="Arial Narrow"/>
              </w:rPr>
            </w:pPr>
          </w:p>
        </w:tc>
        <w:tc>
          <w:tcPr>
            <w:tcW w:w="407" w:type="pct"/>
            <w:vAlign w:val="center"/>
          </w:tcPr>
          <w:p w14:paraId="3C0C9909" w14:textId="77777777" w:rsidR="00E508D9" w:rsidRDefault="00E508D9" w:rsidP="003539D9">
            <w:pPr>
              <w:jc w:val="center"/>
              <w:rPr>
                <w:rFonts w:ascii="Arial Narrow" w:hAnsi="Arial Narrow"/>
              </w:rPr>
            </w:pPr>
            <w:r>
              <w:rPr>
                <w:rFonts w:ascii="Arial Narrow" w:hAnsi="Arial Narrow"/>
              </w:rPr>
              <w:t>NO</w:t>
            </w:r>
          </w:p>
        </w:tc>
        <w:tc>
          <w:tcPr>
            <w:tcW w:w="374" w:type="pct"/>
            <w:vAlign w:val="center"/>
          </w:tcPr>
          <w:p w14:paraId="4A57CBA1" w14:textId="77777777" w:rsidR="00E508D9" w:rsidRDefault="004C6800" w:rsidP="003539D9">
            <w:pPr>
              <w:jc w:val="center"/>
              <w:rPr>
                <w:rFonts w:ascii="Arial Narrow" w:hAnsi="Arial Narrow"/>
              </w:rPr>
            </w:pPr>
            <w:r>
              <w:rPr>
                <w:rFonts w:ascii="Arial Narrow" w:hAnsi="Arial Narrow"/>
              </w:rPr>
              <w:t>x</w:t>
            </w:r>
          </w:p>
        </w:tc>
        <w:tc>
          <w:tcPr>
            <w:tcW w:w="1631" w:type="pct"/>
            <w:gridSpan w:val="4"/>
          </w:tcPr>
          <w:p w14:paraId="252BC5C4" w14:textId="77777777" w:rsidR="00E508D9" w:rsidRDefault="00E508D9">
            <w:pPr>
              <w:rPr>
                <w:rFonts w:ascii="Arial Narrow" w:hAnsi="Arial Narrow"/>
              </w:rPr>
            </w:pPr>
            <w:r>
              <w:rPr>
                <w:rFonts w:ascii="Arial Narrow" w:hAnsi="Arial Narrow"/>
              </w:rPr>
              <w:t xml:space="preserve">Valor adicionado </w:t>
            </w:r>
          </w:p>
        </w:tc>
        <w:tc>
          <w:tcPr>
            <w:tcW w:w="1176" w:type="pct"/>
            <w:gridSpan w:val="2"/>
          </w:tcPr>
          <w:p w14:paraId="1B4EC7B9" w14:textId="13ED953E" w:rsidR="00E508D9" w:rsidRDefault="001B0CB0">
            <w:pPr>
              <w:rPr>
                <w:rFonts w:ascii="Arial Narrow" w:hAnsi="Arial Narrow"/>
              </w:rPr>
            </w:pPr>
            <w:r>
              <w:rPr>
                <w:rFonts w:ascii="Arial Narrow" w:hAnsi="Arial Narrow"/>
              </w:rPr>
              <w:t>$ 3.374.467</w:t>
            </w:r>
          </w:p>
        </w:tc>
      </w:tr>
      <w:tr w:rsidR="00E508D9" w:rsidRPr="00FB62E6" w14:paraId="1DA8C150" w14:textId="77777777" w:rsidTr="00326868">
        <w:trPr>
          <w:jc w:val="center"/>
        </w:trPr>
        <w:tc>
          <w:tcPr>
            <w:tcW w:w="912" w:type="pct"/>
          </w:tcPr>
          <w:p w14:paraId="0C897BE7" w14:textId="779290E8" w:rsidR="003539D9" w:rsidRDefault="00C32CEE">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05" w:type="pct"/>
            <w:vAlign w:val="center"/>
          </w:tcPr>
          <w:p w14:paraId="11630F88" w14:textId="77777777" w:rsidR="003539D9" w:rsidRDefault="003539D9" w:rsidP="003539D9">
            <w:pPr>
              <w:jc w:val="center"/>
              <w:rPr>
                <w:rFonts w:ascii="Arial Narrow" w:hAnsi="Arial Narrow"/>
              </w:rPr>
            </w:pPr>
            <w:r>
              <w:rPr>
                <w:rFonts w:ascii="Arial Narrow" w:hAnsi="Arial Narrow"/>
              </w:rPr>
              <w:t>SI</w:t>
            </w:r>
          </w:p>
        </w:tc>
        <w:tc>
          <w:tcPr>
            <w:tcW w:w="295" w:type="pct"/>
            <w:vAlign w:val="center"/>
          </w:tcPr>
          <w:p w14:paraId="20579A3E" w14:textId="77777777" w:rsidR="003539D9" w:rsidRDefault="003539D9" w:rsidP="003539D9">
            <w:pPr>
              <w:jc w:val="center"/>
              <w:rPr>
                <w:rFonts w:ascii="Arial Narrow" w:hAnsi="Arial Narrow"/>
              </w:rPr>
            </w:pPr>
          </w:p>
        </w:tc>
        <w:tc>
          <w:tcPr>
            <w:tcW w:w="407" w:type="pct"/>
            <w:vAlign w:val="center"/>
          </w:tcPr>
          <w:p w14:paraId="5BC4FB16" w14:textId="77777777" w:rsidR="003539D9" w:rsidRDefault="003539D9" w:rsidP="003539D9">
            <w:pPr>
              <w:jc w:val="center"/>
              <w:rPr>
                <w:rFonts w:ascii="Arial Narrow" w:hAnsi="Arial Narrow"/>
              </w:rPr>
            </w:pPr>
            <w:r>
              <w:rPr>
                <w:rFonts w:ascii="Arial Narrow" w:hAnsi="Arial Narrow"/>
              </w:rPr>
              <w:t>NO</w:t>
            </w:r>
          </w:p>
        </w:tc>
        <w:tc>
          <w:tcPr>
            <w:tcW w:w="374" w:type="pct"/>
            <w:vAlign w:val="center"/>
          </w:tcPr>
          <w:p w14:paraId="2EE16E88" w14:textId="77777777" w:rsidR="003539D9" w:rsidRDefault="004C6800" w:rsidP="003539D9">
            <w:pPr>
              <w:jc w:val="center"/>
              <w:rPr>
                <w:rFonts w:ascii="Arial Narrow" w:hAnsi="Arial Narrow"/>
              </w:rPr>
            </w:pPr>
            <w:r>
              <w:rPr>
                <w:rFonts w:ascii="Arial Narrow" w:hAnsi="Arial Narrow"/>
              </w:rPr>
              <w:t>x</w:t>
            </w:r>
          </w:p>
        </w:tc>
        <w:tc>
          <w:tcPr>
            <w:tcW w:w="1631" w:type="pct"/>
            <w:gridSpan w:val="4"/>
          </w:tcPr>
          <w:p w14:paraId="195A34B2" w14:textId="77777777" w:rsidR="003539D9" w:rsidRDefault="003539D9">
            <w:pPr>
              <w:rPr>
                <w:rFonts w:ascii="Arial Narrow" w:hAnsi="Arial Narrow"/>
              </w:rPr>
            </w:pPr>
            <w:r>
              <w:rPr>
                <w:rFonts w:ascii="Arial Narrow" w:hAnsi="Arial Narrow"/>
              </w:rPr>
              <w:t>Periodo de Terminación</w:t>
            </w:r>
          </w:p>
        </w:tc>
        <w:tc>
          <w:tcPr>
            <w:tcW w:w="1176" w:type="pct"/>
            <w:gridSpan w:val="2"/>
          </w:tcPr>
          <w:p w14:paraId="34A4499C" w14:textId="1E6A66E4" w:rsidR="003539D9" w:rsidRDefault="00235426">
            <w:pPr>
              <w:rPr>
                <w:rFonts w:ascii="Arial Narrow" w:hAnsi="Arial Narrow"/>
              </w:rPr>
            </w:pPr>
            <w:r>
              <w:rPr>
                <w:rFonts w:ascii="Arial Narrow" w:hAnsi="Arial Narrow"/>
              </w:rPr>
              <w:t>30/11/19</w:t>
            </w:r>
          </w:p>
        </w:tc>
      </w:tr>
      <w:tr w:rsidR="00FB62E6" w:rsidRPr="00BA50DC" w14:paraId="7D0D8F1A" w14:textId="77777777" w:rsidTr="001F2CF7">
        <w:trPr>
          <w:jc w:val="center"/>
        </w:trPr>
        <w:tc>
          <w:tcPr>
            <w:tcW w:w="5000" w:type="pct"/>
            <w:gridSpan w:val="11"/>
            <w:tcBorders>
              <w:bottom w:val="single" w:sz="4" w:space="0" w:color="auto"/>
            </w:tcBorders>
          </w:tcPr>
          <w:p w14:paraId="6E0CD328" w14:textId="2AE5CD55" w:rsidR="00FB62E6" w:rsidRPr="00BA50DC" w:rsidRDefault="00FB62E6" w:rsidP="00BA50DC">
            <w:pPr>
              <w:pStyle w:val="TableParagraph"/>
              <w:tabs>
                <w:tab w:val="left" w:pos="1871"/>
              </w:tabs>
              <w:spacing w:line="225" w:lineRule="exact"/>
              <w:rPr>
                <w:rFonts w:ascii="Arial" w:hAnsi="Arial"/>
                <w:b/>
              </w:rPr>
            </w:pPr>
            <w:r w:rsidRPr="00FB62E6">
              <w:rPr>
                <w:rFonts w:ascii="Arial Narrow" w:hAnsi="Arial Narrow"/>
              </w:rPr>
              <w:t xml:space="preserve">Objeto del Contrato: </w:t>
            </w:r>
            <w:r w:rsidR="00282918" w:rsidRPr="00BA50DC">
              <w:rPr>
                <w:rFonts w:ascii="Arial" w:hAnsi="Arial"/>
                <w:b/>
              </w:rPr>
              <w:t xml:space="preserve">“PRESTACIÓN DE SERVICIOS </w:t>
            </w:r>
            <w:r w:rsidR="00741460" w:rsidRPr="00BA50DC">
              <w:rPr>
                <w:rFonts w:ascii="Arial" w:hAnsi="Arial"/>
                <w:b/>
              </w:rPr>
              <w:t>PROFESIONALES PARA</w:t>
            </w:r>
            <w:r w:rsidR="00282918" w:rsidRPr="00BA50DC">
              <w:rPr>
                <w:rFonts w:ascii="Arial" w:hAnsi="Arial"/>
                <w:b/>
              </w:rPr>
              <w:t xml:space="preserve"> INSTRUIR Y ACOMPANAR AL PROGRAMA DEL DEPORTE FORMATIVO EN EL DEPARTAMENTO DE CUNDINAMARCA”</w:t>
            </w:r>
          </w:p>
        </w:tc>
      </w:tr>
      <w:tr w:rsidR="00EA3E60" w:rsidRPr="00FB62E6" w14:paraId="652304CC" w14:textId="77777777" w:rsidTr="001F2CF7">
        <w:trPr>
          <w:trHeight w:val="154"/>
          <w:jc w:val="center"/>
        </w:trPr>
        <w:tc>
          <w:tcPr>
            <w:tcW w:w="2193" w:type="pct"/>
            <w:gridSpan w:val="5"/>
            <w:shd w:val="pct15" w:color="auto" w:fill="auto"/>
          </w:tcPr>
          <w:p w14:paraId="0C37D61B" w14:textId="77777777" w:rsidR="00EA3E60" w:rsidRDefault="00E508D9" w:rsidP="00E508D9">
            <w:pPr>
              <w:jc w:val="center"/>
              <w:rPr>
                <w:rFonts w:ascii="Arial Narrow" w:hAnsi="Arial Narrow"/>
                <w:b/>
              </w:rPr>
            </w:pPr>
            <w:r>
              <w:rPr>
                <w:rFonts w:ascii="Arial Narrow" w:hAnsi="Arial Narrow"/>
                <w:b/>
              </w:rPr>
              <w:t>Obligaciones específicas:</w:t>
            </w:r>
          </w:p>
        </w:tc>
        <w:tc>
          <w:tcPr>
            <w:tcW w:w="2807" w:type="pct"/>
            <w:gridSpan w:val="6"/>
            <w:shd w:val="pct15" w:color="auto" w:fill="auto"/>
          </w:tcPr>
          <w:p w14:paraId="551D6E73"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872122" w14:paraId="058877EF" w14:textId="77777777" w:rsidTr="001F2CF7">
        <w:trPr>
          <w:trHeight w:val="701"/>
          <w:jc w:val="center"/>
        </w:trPr>
        <w:tc>
          <w:tcPr>
            <w:tcW w:w="2193" w:type="pct"/>
            <w:gridSpan w:val="5"/>
          </w:tcPr>
          <w:p w14:paraId="641CDDCB" w14:textId="77777777" w:rsidR="000B4835" w:rsidRPr="00872122" w:rsidRDefault="000B4835" w:rsidP="000B4835">
            <w:pPr>
              <w:pStyle w:val="Prrafodelista"/>
              <w:numPr>
                <w:ilvl w:val="0"/>
                <w:numId w:val="6"/>
              </w:numPr>
              <w:jc w:val="both"/>
              <w:rPr>
                <w:rFonts w:ascii="Arial" w:hAnsi="Arial" w:cs="Arial"/>
              </w:rPr>
            </w:pPr>
            <w:r w:rsidRPr="00872122">
              <w:rPr>
                <w:rFonts w:ascii="Arial" w:hAnsi="Arial" w:cs="Arial"/>
              </w:rPr>
              <w:t xml:space="preserve">Apoyar técnica, académica, administrativa, y operativamente la ejecución de las políticas generales, que la Subgerencia Técnica desarrolla en el marco del Programa: “Deporte Formativo en el Departamento de Cundinamarca” </w:t>
            </w:r>
          </w:p>
          <w:p w14:paraId="2AFC071D" w14:textId="1A34F951" w:rsidR="004C6800" w:rsidRPr="00872122" w:rsidRDefault="00141137" w:rsidP="000B4835">
            <w:pPr>
              <w:ind w:left="360"/>
              <w:rPr>
                <w:rFonts w:ascii="Arial" w:hAnsi="Arial" w:cs="Arial"/>
              </w:rPr>
            </w:pPr>
            <w:r w:rsidRPr="00872122">
              <w:rPr>
                <w:rFonts w:ascii="Arial" w:hAnsi="Arial" w:cs="Arial"/>
              </w:rPr>
              <w:t xml:space="preserve"> </w:t>
            </w:r>
          </w:p>
        </w:tc>
        <w:tc>
          <w:tcPr>
            <w:tcW w:w="2807" w:type="pct"/>
            <w:gridSpan w:val="6"/>
          </w:tcPr>
          <w:p w14:paraId="36C8C787" w14:textId="51C71907" w:rsidR="00556D09" w:rsidRDefault="00BE34CF" w:rsidP="00E62FD3">
            <w:pPr>
              <w:jc w:val="both"/>
              <w:rPr>
                <w:rFonts w:ascii="Arial" w:hAnsi="Arial" w:cs="Arial"/>
              </w:rPr>
            </w:pPr>
            <w:r>
              <w:rPr>
                <w:rFonts w:ascii="Arial" w:hAnsi="Arial" w:cs="Arial"/>
              </w:rPr>
              <w:t>Realice el apoyo municipal a 4</w:t>
            </w:r>
            <w:r w:rsidR="00C73BCE">
              <w:rPr>
                <w:rFonts w:ascii="Arial" w:hAnsi="Arial" w:cs="Arial"/>
              </w:rPr>
              <w:t xml:space="preserve"> municipios</w:t>
            </w:r>
            <w:r w:rsidR="00AA0B47">
              <w:rPr>
                <w:rFonts w:ascii="Arial" w:hAnsi="Arial" w:cs="Arial"/>
              </w:rPr>
              <w:t xml:space="preserve"> de la zona del Sumapaz donde</w:t>
            </w:r>
            <w:r w:rsidR="00465034">
              <w:rPr>
                <w:rFonts w:ascii="Arial" w:hAnsi="Arial" w:cs="Arial"/>
              </w:rPr>
              <w:t xml:space="preserve"> </w:t>
            </w:r>
            <w:r w:rsidR="00AA0B47">
              <w:rPr>
                <w:rFonts w:ascii="Arial" w:hAnsi="Arial" w:cs="Arial"/>
              </w:rPr>
              <w:t>las tareas</w:t>
            </w:r>
            <w:r w:rsidR="00556D09">
              <w:rPr>
                <w:rFonts w:ascii="Arial" w:hAnsi="Arial" w:cs="Arial"/>
              </w:rPr>
              <w:t xml:space="preserve"> a realice tareas de cierre del programa de escuelas de Formación Deportiva</w:t>
            </w:r>
          </w:p>
          <w:p w14:paraId="142085DD" w14:textId="4F9B541E" w:rsidR="0080351B" w:rsidRDefault="0080351B" w:rsidP="00E62FD3">
            <w:pPr>
              <w:jc w:val="both"/>
              <w:rPr>
                <w:rFonts w:ascii="Arial" w:hAnsi="Arial" w:cs="Arial"/>
              </w:rPr>
            </w:pPr>
            <w:r>
              <w:rPr>
                <w:rFonts w:ascii="Arial" w:hAnsi="Arial" w:cs="Arial"/>
              </w:rPr>
              <w:t xml:space="preserve"> </w:t>
            </w:r>
          </w:p>
          <w:p w14:paraId="272B2866" w14:textId="0B9504B2" w:rsidR="001E6BE3" w:rsidRDefault="00703F48" w:rsidP="00E62FD3">
            <w:pPr>
              <w:jc w:val="both"/>
              <w:rPr>
                <w:rFonts w:ascii="Arial" w:hAnsi="Arial" w:cs="Arial"/>
              </w:rPr>
            </w:pPr>
            <w:r>
              <w:rPr>
                <w:rFonts w:ascii="Arial" w:hAnsi="Arial" w:cs="Arial"/>
              </w:rPr>
              <w:t>Realice</w:t>
            </w:r>
            <w:r w:rsidR="00E21D90">
              <w:rPr>
                <w:rFonts w:ascii="Arial" w:hAnsi="Arial" w:cs="Arial"/>
              </w:rPr>
              <w:t xml:space="preserve"> 1</w:t>
            </w:r>
            <w:r w:rsidR="001E6BE3">
              <w:rPr>
                <w:rFonts w:ascii="Arial" w:hAnsi="Arial" w:cs="Arial"/>
              </w:rPr>
              <w:t xml:space="preserve"> visitas técnicas pedagógicas a</w:t>
            </w:r>
            <w:r w:rsidR="00DD406A">
              <w:rPr>
                <w:rFonts w:ascii="Arial" w:hAnsi="Arial" w:cs="Arial"/>
              </w:rPr>
              <w:t>l</w:t>
            </w:r>
            <w:r w:rsidR="00A97D02">
              <w:rPr>
                <w:rFonts w:ascii="Arial" w:hAnsi="Arial" w:cs="Arial"/>
              </w:rPr>
              <w:t xml:space="preserve"> monitor del programa dejando</w:t>
            </w:r>
            <w:r w:rsidR="005D6628">
              <w:rPr>
                <w:rFonts w:ascii="Arial" w:hAnsi="Arial" w:cs="Arial"/>
              </w:rPr>
              <w:t xml:space="preserve"> la recomendación técnica por mejorar para la siguiente sesión.</w:t>
            </w:r>
          </w:p>
          <w:p w14:paraId="4ADB462F" w14:textId="77777777" w:rsidR="00542FD4" w:rsidRDefault="00542FD4" w:rsidP="00E62FD3">
            <w:pPr>
              <w:jc w:val="both"/>
              <w:rPr>
                <w:rFonts w:ascii="Arial" w:hAnsi="Arial" w:cs="Arial"/>
              </w:rPr>
            </w:pPr>
          </w:p>
          <w:p w14:paraId="62233942" w14:textId="1190F66F" w:rsidR="0089537F" w:rsidRDefault="000B6DDB" w:rsidP="00E62FD3">
            <w:pPr>
              <w:jc w:val="both"/>
              <w:rPr>
                <w:rFonts w:ascii="Arial" w:hAnsi="Arial" w:cs="Arial"/>
              </w:rPr>
            </w:pPr>
            <w:r>
              <w:rPr>
                <w:rFonts w:ascii="Arial" w:hAnsi="Arial" w:cs="Arial"/>
              </w:rPr>
              <w:t xml:space="preserve">Se entrega </w:t>
            </w:r>
            <w:r w:rsidR="005D6628">
              <w:rPr>
                <w:rFonts w:ascii="Arial" w:hAnsi="Arial" w:cs="Arial"/>
              </w:rPr>
              <w:t>e</w:t>
            </w:r>
            <w:r w:rsidR="00C73BCE">
              <w:rPr>
                <w:rFonts w:ascii="Arial" w:hAnsi="Arial" w:cs="Arial"/>
              </w:rPr>
              <w:t xml:space="preserve">l 100% de la </w:t>
            </w:r>
            <w:r w:rsidR="00556D09">
              <w:rPr>
                <w:rFonts w:ascii="Arial" w:hAnsi="Arial" w:cs="Arial"/>
              </w:rPr>
              <w:t>cuentas de cobro</w:t>
            </w:r>
            <w:r w:rsidR="00C73BCE">
              <w:rPr>
                <w:rFonts w:ascii="Arial" w:hAnsi="Arial" w:cs="Arial"/>
              </w:rPr>
              <w:t xml:space="preserve"> de los 61</w:t>
            </w:r>
            <w:r w:rsidR="00BF62E6">
              <w:rPr>
                <w:rFonts w:ascii="Arial" w:hAnsi="Arial" w:cs="Arial"/>
              </w:rPr>
              <w:t xml:space="preserve"> monitores de la Zona del Sumapaz.</w:t>
            </w:r>
            <w:r w:rsidR="00392A2D">
              <w:rPr>
                <w:rFonts w:ascii="Arial" w:hAnsi="Arial" w:cs="Arial"/>
              </w:rPr>
              <w:t xml:space="preserve"> </w:t>
            </w:r>
            <w:r w:rsidR="00EB2D43">
              <w:rPr>
                <w:rFonts w:ascii="Arial" w:hAnsi="Arial" w:cs="Arial"/>
              </w:rPr>
              <w:t>.</w:t>
            </w:r>
          </w:p>
          <w:p w14:paraId="0A6FA9BE" w14:textId="77777777" w:rsidR="006D5BF1" w:rsidRDefault="006D5BF1" w:rsidP="00E62FD3">
            <w:pPr>
              <w:jc w:val="both"/>
              <w:rPr>
                <w:rFonts w:ascii="Arial" w:hAnsi="Arial" w:cs="Arial"/>
              </w:rPr>
            </w:pPr>
          </w:p>
          <w:p w14:paraId="21A9AE17" w14:textId="4BAAE1C8" w:rsidR="00FA3A20" w:rsidRPr="004C71F6" w:rsidRDefault="00FA3A20" w:rsidP="00556D09">
            <w:pPr>
              <w:jc w:val="both"/>
              <w:rPr>
                <w:rFonts w:ascii="Arial" w:hAnsi="Arial" w:cs="Arial"/>
              </w:rPr>
            </w:pPr>
          </w:p>
        </w:tc>
      </w:tr>
      <w:tr w:rsidR="00980A3C" w:rsidRPr="00872122" w14:paraId="2EB0C3DB" w14:textId="77777777" w:rsidTr="001F2CF7">
        <w:trPr>
          <w:trHeight w:val="1118"/>
          <w:jc w:val="center"/>
        </w:trPr>
        <w:tc>
          <w:tcPr>
            <w:tcW w:w="2193" w:type="pct"/>
            <w:gridSpan w:val="5"/>
          </w:tcPr>
          <w:p w14:paraId="3BD16D6D" w14:textId="398D89AF" w:rsidR="00980A3C" w:rsidRPr="00FF3142" w:rsidRDefault="000B4835" w:rsidP="00FF3142">
            <w:pPr>
              <w:pStyle w:val="Prrafodelista"/>
              <w:numPr>
                <w:ilvl w:val="0"/>
                <w:numId w:val="4"/>
              </w:numPr>
              <w:jc w:val="both"/>
              <w:rPr>
                <w:rStyle w:val="Refdecomentario"/>
                <w:rFonts w:ascii="Arial" w:hAnsi="Arial" w:cs="Arial"/>
                <w:sz w:val="20"/>
                <w:szCs w:val="20"/>
              </w:rPr>
            </w:pPr>
            <w:r w:rsidRPr="00872122">
              <w:rPr>
                <w:rFonts w:ascii="Arial" w:hAnsi="Arial" w:cs="Arial"/>
              </w:rPr>
              <w:t>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p>
        </w:tc>
        <w:tc>
          <w:tcPr>
            <w:tcW w:w="2807" w:type="pct"/>
            <w:gridSpan w:val="6"/>
          </w:tcPr>
          <w:p w14:paraId="6C5FB507" w14:textId="57636703" w:rsidR="00980A3C" w:rsidRPr="00872122" w:rsidRDefault="001376F9" w:rsidP="00556D09">
            <w:pPr>
              <w:jc w:val="both"/>
              <w:rPr>
                <w:rFonts w:ascii="Arial" w:hAnsi="Arial" w:cs="Arial"/>
                <w:noProof/>
              </w:rPr>
            </w:pPr>
            <w:r>
              <w:rPr>
                <w:rFonts w:ascii="Arial" w:hAnsi="Arial" w:cs="Arial"/>
              </w:rPr>
              <w:t>Entregue</w:t>
            </w:r>
            <w:r w:rsidR="00A612FA" w:rsidRPr="00872122">
              <w:rPr>
                <w:rFonts w:ascii="Arial" w:hAnsi="Arial" w:cs="Arial"/>
              </w:rPr>
              <w:t xml:space="preserve"> </w:t>
            </w:r>
            <w:r w:rsidR="00236A93">
              <w:rPr>
                <w:rFonts w:ascii="Arial" w:hAnsi="Arial" w:cs="Arial"/>
              </w:rPr>
              <w:t xml:space="preserve">puntualmente </w:t>
            </w:r>
            <w:r w:rsidR="00A612FA" w:rsidRPr="00872122">
              <w:rPr>
                <w:rFonts w:ascii="Arial" w:hAnsi="Arial" w:cs="Arial"/>
              </w:rPr>
              <w:t>la</w:t>
            </w:r>
            <w:r w:rsidR="00236A93">
              <w:rPr>
                <w:rFonts w:ascii="Arial" w:hAnsi="Arial" w:cs="Arial"/>
              </w:rPr>
              <w:t>s</w:t>
            </w:r>
            <w:r w:rsidR="00A612FA" w:rsidRPr="00872122">
              <w:rPr>
                <w:rFonts w:ascii="Arial" w:hAnsi="Arial" w:cs="Arial"/>
              </w:rPr>
              <w:t xml:space="preserve"> </w:t>
            </w:r>
            <w:r w:rsidR="00236A93" w:rsidRPr="00872122">
              <w:rPr>
                <w:rFonts w:ascii="Arial" w:hAnsi="Arial" w:cs="Arial"/>
              </w:rPr>
              <w:t>planeacion</w:t>
            </w:r>
            <w:r w:rsidR="00236A93">
              <w:rPr>
                <w:rFonts w:ascii="Arial" w:hAnsi="Arial" w:cs="Arial"/>
              </w:rPr>
              <w:t>es</w:t>
            </w:r>
            <w:r w:rsidR="00A612FA" w:rsidRPr="00872122">
              <w:rPr>
                <w:rFonts w:ascii="Arial" w:hAnsi="Arial" w:cs="Arial"/>
              </w:rPr>
              <w:t xml:space="preserve"> </w:t>
            </w:r>
            <w:r>
              <w:rPr>
                <w:rFonts w:ascii="Arial" w:hAnsi="Arial" w:cs="Arial"/>
              </w:rPr>
              <w:t>del mes de Septiembre</w:t>
            </w:r>
            <w:r w:rsidR="00236A93">
              <w:rPr>
                <w:rFonts w:ascii="Arial" w:hAnsi="Arial" w:cs="Arial"/>
              </w:rPr>
              <w:t xml:space="preserve"> sin ninguna observación </w:t>
            </w:r>
            <w:r w:rsidR="00A612FA" w:rsidRPr="00872122">
              <w:rPr>
                <w:rFonts w:ascii="Arial" w:hAnsi="Arial" w:cs="Arial"/>
              </w:rPr>
              <w:t xml:space="preserve"> durante </w:t>
            </w:r>
            <w:r w:rsidR="00236A93">
              <w:rPr>
                <w:rFonts w:ascii="Arial" w:hAnsi="Arial" w:cs="Arial"/>
              </w:rPr>
              <w:t xml:space="preserve">el mes </w:t>
            </w:r>
            <w:r w:rsidR="00A612FA" w:rsidRPr="00872122">
              <w:rPr>
                <w:rFonts w:ascii="Arial" w:hAnsi="Arial" w:cs="Arial"/>
              </w:rPr>
              <w:t xml:space="preserve"> </w:t>
            </w:r>
            <w:r w:rsidR="00084833">
              <w:rPr>
                <w:rFonts w:ascii="Arial" w:hAnsi="Arial" w:cs="Arial"/>
              </w:rPr>
              <w:t>01</w:t>
            </w:r>
            <w:r w:rsidR="00B60747">
              <w:rPr>
                <w:rFonts w:ascii="Arial" w:hAnsi="Arial" w:cs="Arial"/>
              </w:rPr>
              <w:t>/</w:t>
            </w:r>
            <w:r w:rsidR="00556D09">
              <w:rPr>
                <w:rFonts w:ascii="Arial" w:hAnsi="Arial" w:cs="Arial"/>
              </w:rPr>
              <w:t>12</w:t>
            </w:r>
            <w:r w:rsidR="00FA3A20">
              <w:rPr>
                <w:rFonts w:ascii="Arial" w:hAnsi="Arial" w:cs="Arial"/>
              </w:rPr>
              <w:t>/2019 al 3</w:t>
            </w:r>
            <w:r w:rsidR="007E7901">
              <w:rPr>
                <w:rFonts w:ascii="Arial" w:hAnsi="Arial" w:cs="Arial"/>
              </w:rPr>
              <w:t>0/1</w:t>
            </w:r>
            <w:r w:rsidR="00556D09">
              <w:rPr>
                <w:rFonts w:ascii="Arial" w:hAnsi="Arial" w:cs="Arial"/>
              </w:rPr>
              <w:t>2</w:t>
            </w:r>
            <w:r w:rsidR="00A612FA" w:rsidRPr="00872122">
              <w:rPr>
                <w:rFonts w:ascii="Arial" w:hAnsi="Arial" w:cs="Arial"/>
              </w:rPr>
              <w:t>/2019</w:t>
            </w:r>
            <w:r w:rsidR="003E5FF7">
              <w:rPr>
                <w:rFonts w:ascii="Arial" w:hAnsi="Arial" w:cs="Arial"/>
              </w:rPr>
              <w:t xml:space="preserve">, </w:t>
            </w:r>
            <w:r w:rsidR="00287FAF">
              <w:rPr>
                <w:rFonts w:ascii="Arial" w:hAnsi="Arial" w:cs="Arial"/>
              </w:rPr>
              <w:t xml:space="preserve"> y </w:t>
            </w:r>
            <w:r w:rsidR="00A612FA" w:rsidRPr="00872122">
              <w:rPr>
                <w:rFonts w:ascii="Arial" w:hAnsi="Arial" w:cs="Arial"/>
              </w:rPr>
              <w:t>se entrega evidencia</w:t>
            </w:r>
            <w:r w:rsidR="004C71F6">
              <w:rPr>
                <w:rFonts w:ascii="Arial" w:hAnsi="Arial" w:cs="Arial"/>
              </w:rPr>
              <w:t xml:space="preserve"> </w:t>
            </w:r>
            <w:r w:rsidR="00474ACE">
              <w:rPr>
                <w:rFonts w:ascii="Arial" w:hAnsi="Arial" w:cs="Arial"/>
              </w:rPr>
              <w:t>semanales</w:t>
            </w:r>
            <w:r w:rsidR="004C71F6">
              <w:rPr>
                <w:rFonts w:ascii="Arial" w:hAnsi="Arial" w:cs="Arial"/>
              </w:rPr>
              <w:t xml:space="preserve"> </w:t>
            </w:r>
            <w:r w:rsidR="0054185D">
              <w:rPr>
                <w:rFonts w:ascii="Arial" w:hAnsi="Arial" w:cs="Arial"/>
              </w:rPr>
              <w:t>a la Licenciada Jhoana Sandoval</w:t>
            </w:r>
            <w:r w:rsidR="004C71F6">
              <w:rPr>
                <w:rFonts w:ascii="Arial" w:hAnsi="Arial" w:cs="Arial"/>
              </w:rPr>
              <w:t xml:space="preserve">   </w:t>
            </w:r>
            <w:r w:rsidR="00287FAF">
              <w:rPr>
                <w:rFonts w:ascii="Arial" w:hAnsi="Arial" w:cs="Arial"/>
              </w:rPr>
              <w:t>de I</w:t>
            </w:r>
            <w:r w:rsidR="0054185D">
              <w:rPr>
                <w:rFonts w:ascii="Arial" w:hAnsi="Arial" w:cs="Arial"/>
              </w:rPr>
              <w:t>ndeportes Cundinamarca.</w:t>
            </w:r>
            <w:r w:rsidR="004C71F6">
              <w:rPr>
                <w:rFonts w:ascii="Arial" w:hAnsi="Arial" w:cs="Arial"/>
              </w:rPr>
              <w:t xml:space="preserve">                 </w:t>
            </w:r>
          </w:p>
        </w:tc>
      </w:tr>
      <w:tr w:rsidR="00980A3C" w:rsidRPr="00872122" w14:paraId="76DB0A8B" w14:textId="77777777" w:rsidTr="001F2CF7">
        <w:trPr>
          <w:trHeight w:val="1267"/>
          <w:jc w:val="center"/>
        </w:trPr>
        <w:tc>
          <w:tcPr>
            <w:tcW w:w="2193" w:type="pct"/>
            <w:gridSpan w:val="5"/>
          </w:tcPr>
          <w:p w14:paraId="23B88775" w14:textId="16F8C374" w:rsidR="00980A3C" w:rsidRPr="004C71F6" w:rsidRDefault="000B4835" w:rsidP="004C71F6">
            <w:pPr>
              <w:pStyle w:val="Prrafodelista"/>
              <w:numPr>
                <w:ilvl w:val="0"/>
                <w:numId w:val="4"/>
              </w:numPr>
              <w:jc w:val="both"/>
              <w:rPr>
                <w:rStyle w:val="Refdecomentario"/>
                <w:rFonts w:ascii="Arial" w:hAnsi="Arial" w:cs="Arial"/>
                <w:sz w:val="20"/>
                <w:szCs w:val="20"/>
              </w:rPr>
            </w:pPr>
            <w:r w:rsidRPr="00872122">
              <w:rPr>
                <w:rFonts w:ascii="Arial" w:hAnsi="Arial" w:cs="Arial"/>
              </w:rPr>
              <w:t>Apoyar a la Coordinación General del programa Deporte Formativo en todos los procesos técnicos, administrativos, operativos y logísticos que garanticen el éxito y buen desarrollo de los procesos formativos involucrando a los Entes Deportivos Muni</w:t>
            </w:r>
            <w:r w:rsidR="004C71F6">
              <w:rPr>
                <w:rFonts w:ascii="Arial" w:hAnsi="Arial" w:cs="Arial"/>
              </w:rPr>
              <w:t>cipales, cuando así se solicite</w:t>
            </w:r>
          </w:p>
        </w:tc>
        <w:tc>
          <w:tcPr>
            <w:tcW w:w="2807" w:type="pct"/>
            <w:gridSpan w:val="6"/>
          </w:tcPr>
          <w:p w14:paraId="32CF202F" w14:textId="77777777" w:rsidR="0067439F" w:rsidRDefault="0067439F" w:rsidP="0067439F">
            <w:pPr>
              <w:jc w:val="both"/>
              <w:rPr>
                <w:rFonts w:ascii="Arial" w:hAnsi="Arial" w:cs="Arial"/>
              </w:rPr>
            </w:pPr>
            <w:r>
              <w:rPr>
                <w:rFonts w:ascii="Arial" w:hAnsi="Arial" w:cs="Arial"/>
              </w:rPr>
              <w:t>Se entrega el 100% de la cuentas de cobro de los 61 monitores de la Zona del Sumapaz. .</w:t>
            </w:r>
          </w:p>
          <w:p w14:paraId="4F127F5E" w14:textId="77777777" w:rsidR="0067439F" w:rsidRDefault="0067439F" w:rsidP="0067439F">
            <w:pPr>
              <w:jc w:val="both"/>
              <w:rPr>
                <w:rFonts w:ascii="Arial" w:hAnsi="Arial" w:cs="Arial"/>
              </w:rPr>
            </w:pPr>
          </w:p>
          <w:p w14:paraId="34F402DF" w14:textId="77777777" w:rsidR="009A1BC7" w:rsidRDefault="0067439F" w:rsidP="000424B2">
            <w:pPr>
              <w:jc w:val="both"/>
              <w:rPr>
                <w:rFonts w:ascii="Arial" w:hAnsi="Arial" w:cs="Arial"/>
              </w:rPr>
            </w:pPr>
            <w:r>
              <w:rPr>
                <w:rFonts w:ascii="Arial" w:hAnsi="Arial" w:cs="Arial"/>
              </w:rPr>
              <w:t>Apoye a los 67 monitores en subir las pruebas de los Festivales Municipales a la plataforma hércules</w:t>
            </w:r>
            <w:r w:rsidR="0058438A">
              <w:rPr>
                <w:rFonts w:ascii="Arial" w:hAnsi="Arial" w:cs="Arial"/>
              </w:rPr>
              <w:t>.</w:t>
            </w:r>
          </w:p>
          <w:p w14:paraId="101EF6E9" w14:textId="77777777" w:rsidR="0067439F" w:rsidRDefault="0067439F" w:rsidP="000424B2">
            <w:pPr>
              <w:jc w:val="both"/>
              <w:rPr>
                <w:rFonts w:ascii="Arial" w:hAnsi="Arial" w:cs="Arial"/>
              </w:rPr>
            </w:pPr>
          </w:p>
          <w:p w14:paraId="79316420" w14:textId="5B7CFF98" w:rsidR="0067439F" w:rsidRPr="00872122" w:rsidRDefault="0067439F" w:rsidP="000424B2">
            <w:pPr>
              <w:jc w:val="both"/>
              <w:rPr>
                <w:rFonts w:ascii="Arial" w:hAnsi="Arial" w:cs="Arial"/>
              </w:rPr>
            </w:pPr>
            <w:r>
              <w:rPr>
                <w:rFonts w:ascii="Arial" w:hAnsi="Arial" w:cs="Arial"/>
              </w:rPr>
              <w:t xml:space="preserve">Se realiza el apoyo de la planificación de los 15 días de trabajo a la plataforma hércules </w:t>
            </w:r>
          </w:p>
        </w:tc>
      </w:tr>
      <w:tr w:rsidR="00980A3C" w:rsidRPr="00872122" w14:paraId="02048FE2" w14:textId="77777777" w:rsidTr="001F2CF7">
        <w:trPr>
          <w:trHeight w:val="1272"/>
          <w:jc w:val="center"/>
        </w:trPr>
        <w:tc>
          <w:tcPr>
            <w:tcW w:w="2193" w:type="pct"/>
            <w:gridSpan w:val="5"/>
          </w:tcPr>
          <w:p w14:paraId="2AA9BEB7" w14:textId="077BCE12" w:rsidR="00980A3C" w:rsidRPr="00740C18"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del Deporte Formativo en la socialización, sensibilización, implementación y desarrollo de los Lineamientos Pedagógicos Generales, de las Escuelas de Formación Deportiva y Polos de Desarrollo Deportivo en los Municipios que conforman la Provincia Deportiva asignada.</w:t>
            </w:r>
          </w:p>
        </w:tc>
        <w:tc>
          <w:tcPr>
            <w:tcW w:w="2807" w:type="pct"/>
            <w:gridSpan w:val="6"/>
          </w:tcPr>
          <w:p w14:paraId="71A14E47" w14:textId="65665B82" w:rsidR="0058438A" w:rsidRDefault="0058438A" w:rsidP="0058438A">
            <w:pPr>
              <w:jc w:val="both"/>
              <w:rPr>
                <w:rFonts w:ascii="Arial" w:hAnsi="Arial" w:cs="Arial"/>
              </w:rPr>
            </w:pPr>
            <w:r>
              <w:rPr>
                <w:rFonts w:ascii="Arial" w:hAnsi="Arial" w:cs="Arial"/>
              </w:rPr>
              <w:t xml:space="preserve">. </w:t>
            </w:r>
          </w:p>
          <w:p w14:paraId="7645CE0D" w14:textId="77777777" w:rsidR="0067439F" w:rsidRDefault="0067439F" w:rsidP="0067439F">
            <w:pPr>
              <w:jc w:val="both"/>
              <w:rPr>
                <w:rFonts w:ascii="Arial" w:hAnsi="Arial" w:cs="Arial"/>
              </w:rPr>
            </w:pPr>
            <w:r>
              <w:rPr>
                <w:rFonts w:ascii="Arial" w:hAnsi="Arial" w:cs="Arial"/>
              </w:rPr>
              <w:t>Se entrega el 100% de la cuentas de cobro de los 61 monitores de la Zona del Sumapaz. .</w:t>
            </w:r>
          </w:p>
          <w:p w14:paraId="6EFED0B7" w14:textId="77777777" w:rsidR="0067439F" w:rsidRDefault="0067439F" w:rsidP="0067439F">
            <w:pPr>
              <w:jc w:val="both"/>
              <w:rPr>
                <w:rFonts w:ascii="Arial" w:hAnsi="Arial" w:cs="Arial"/>
              </w:rPr>
            </w:pPr>
          </w:p>
          <w:p w14:paraId="4099F065" w14:textId="77777777" w:rsidR="0067439F" w:rsidRDefault="0067439F" w:rsidP="0067439F">
            <w:pPr>
              <w:jc w:val="both"/>
              <w:rPr>
                <w:rFonts w:ascii="Arial" w:hAnsi="Arial" w:cs="Arial"/>
              </w:rPr>
            </w:pPr>
            <w:r>
              <w:rPr>
                <w:rFonts w:ascii="Arial" w:hAnsi="Arial" w:cs="Arial"/>
              </w:rPr>
              <w:t>Apoye a los 67 monitores en subir las pruebas de los Festivales Municipales a la plataforma hércules.</w:t>
            </w:r>
          </w:p>
          <w:p w14:paraId="6CA82C87" w14:textId="77777777" w:rsidR="0067439F" w:rsidRDefault="0067439F" w:rsidP="0067439F">
            <w:pPr>
              <w:jc w:val="both"/>
              <w:rPr>
                <w:rFonts w:ascii="Arial" w:hAnsi="Arial" w:cs="Arial"/>
              </w:rPr>
            </w:pPr>
          </w:p>
          <w:p w14:paraId="41CE9145" w14:textId="0AC12F15" w:rsidR="000424B2" w:rsidRDefault="0067439F" w:rsidP="0067439F">
            <w:pPr>
              <w:jc w:val="both"/>
              <w:rPr>
                <w:rFonts w:ascii="Arial" w:hAnsi="Arial" w:cs="Arial"/>
              </w:rPr>
            </w:pPr>
            <w:r>
              <w:rPr>
                <w:rFonts w:ascii="Arial" w:hAnsi="Arial" w:cs="Arial"/>
              </w:rPr>
              <w:t>Se realiza el apoyo de la planificación de los 15 días de trabajo a la plataforma hércules</w:t>
            </w:r>
          </w:p>
          <w:p w14:paraId="4D0633F8" w14:textId="5FC14416" w:rsidR="003E3E8A" w:rsidRPr="00872122" w:rsidRDefault="003E3E8A" w:rsidP="0067439F">
            <w:pPr>
              <w:jc w:val="both"/>
              <w:rPr>
                <w:rFonts w:ascii="Arial" w:hAnsi="Arial" w:cs="Arial"/>
              </w:rPr>
            </w:pPr>
          </w:p>
        </w:tc>
      </w:tr>
      <w:tr w:rsidR="008B5B19" w:rsidRPr="00872122" w14:paraId="3D530300" w14:textId="77777777" w:rsidTr="001F2CF7">
        <w:trPr>
          <w:trHeight w:val="829"/>
          <w:jc w:val="center"/>
        </w:trPr>
        <w:tc>
          <w:tcPr>
            <w:tcW w:w="2193" w:type="pct"/>
            <w:gridSpan w:val="5"/>
          </w:tcPr>
          <w:p w14:paraId="53241124" w14:textId="1ABE57A8" w:rsidR="008B5B19" w:rsidRPr="0030316F" w:rsidRDefault="008B5B19" w:rsidP="0030316F">
            <w:pPr>
              <w:pStyle w:val="Prrafodelista"/>
              <w:numPr>
                <w:ilvl w:val="0"/>
                <w:numId w:val="4"/>
              </w:numPr>
              <w:jc w:val="both"/>
              <w:rPr>
                <w:rFonts w:ascii="Arial" w:hAnsi="Arial" w:cs="Arial"/>
              </w:rPr>
            </w:pPr>
            <w:r w:rsidRPr="00872122">
              <w:rPr>
                <w:rFonts w:ascii="Arial" w:hAnsi="Arial" w:cs="Arial"/>
              </w:rPr>
              <w:lastRenderedPageBreak/>
              <w:t>Desarrollar un trabajo permanente y continuo de orden técnico, pedagógico, académico, operativo y logístico con los Monitores y Profesores de las Escuelas de Formación Deportiva y de los Polos de Desarrollo Deportivo de los Municipios que conforman su Provincia Deportiva asignada; a fin de diseñar los respectivos Planes Pedagógicos que estén acordes a las características propias de cada deporte y a los niveles de 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p>
        </w:tc>
        <w:tc>
          <w:tcPr>
            <w:tcW w:w="2807" w:type="pct"/>
            <w:gridSpan w:val="6"/>
          </w:tcPr>
          <w:p w14:paraId="4E915480" w14:textId="5DA99AA0" w:rsidR="0067439F" w:rsidRDefault="00BE34CF" w:rsidP="0067439F">
            <w:pPr>
              <w:jc w:val="both"/>
              <w:rPr>
                <w:rFonts w:ascii="Arial" w:hAnsi="Arial" w:cs="Arial"/>
              </w:rPr>
            </w:pPr>
            <w:r>
              <w:rPr>
                <w:rFonts w:ascii="Arial" w:hAnsi="Arial" w:cs="Arial"/>
              </w:rPr>
              <w:t>Realice el apoyo municipal a 4</w:t>
            </w:r>
            <w:r w:rsidR="0067439F">
              <w:rPr>
                <w:rFonts w:ascii="Arial" w:hAnsi="Arial" w:cs="Arial"/>
              </w:rPr>
              <w:t xml:space="preserve"> municipios de la zona del Sumapaz donde las tareas a realice tareas de cierre del programa de escuelas de Formación Deportiva</w:t>
            </w:r>
          </w:p>
          <w:p w14:paraId="38638C7D" w14:textId="77777777" w:rsidR="0067439F" w:rsidRDefault="0067439F" w:rsidP="0067439F">
            <w:pPr>
              <w:jc w:val="both"/>
              <w:rPr>
                <w:rFonts w:ascii="Arial" w:hAnsi="Arial" w:cs="Arial"/>
              </w:rPr>
            </w:pPr>
            <w:r>
              <w:rPr>
                <w:rFonts w:ascii="Arial" w:hAnsi="Arial" w:cs="Arial"/>
              </w:rPr>
              <w:t xml:space="preserve"> </w:t>
            </w:r>
          </w:p>
          <w:p w14:paraId="5E117704" w14:textId="77777777" w:rsidR="0067439F" w:rsidRDefault="0067439F" w:rsidP="0067439F">
            <w:pPr>
              <w:jc w:val="both"/>
              <w:rPr>
                <w:rFonts w:ascii="Arial" w:hAnsi="Arial" w:cs="Arial"/>
              </w:rPr>
            </w:pPr>
            <w:r>
              <w:rPr>
                <w:rFonts w:ascii="Arial" w:hAnsi="Arial" w:cs="Arial"/>
              </w:rPr>
              <w:t>Realice 1 visitas técnicas pedagógicas al monitor del programa dejando la recomendación técnica por mejorar para la siguiente sesión.</w:t>
            </w:r>
          </w:p>
          <w:p w14:paraId="5F0FCBF6" w14:textId="77777777" w:rsidR="0067439F" w:rsidRDefault="0067439F" w:rsidP="0067439F">
            <w:pPr>
              <w:jc w:val="both"/>
              <w:rPr>
                <w:rFonts w:ascii="Arial" w:hAnsi="Arial" w:cs="Arial"/>
              </w:rPr>
            </w:pPr>
          </w:p>
          <w:p w14:paraId="7C1091B4" w14:textId="77777777" w:rsidR="0067439F" w:rsidRDefault="0067439F" w:rsidP="0067439F">
            <w:pPr>
              <w:jc w:val="both"/>
              <w:rPr>
                <w:rFonts w:ascii="Arial" w:hAnsi="Arial" w:cs="Arial"/>
              </w:rPr>
            </w:pPr>
            <w:r>
              <w:rPr>
                <w:rFonts w:ascii="Arial" w:hAnsi="Arial" w:cs="Arial"/>
              </w:rPr>
              <w:t>Se entrega el 100% de la cuentas de cobro de los 61 monitores de la Zona del Sumapaz. .</w:t>
            </w:r>
          </w:p>
          <w:p w14:paraId="514F4D47" w14:textId="77777777" w:rsidR="00060D50" w:rsidRDefault="00060D50" w:rsidP="00060D50">
            <w:pPr>
              <w:jc w:val="both"/>
              <w:rPr>
                <w:rFonts w:ascii="Arial" w:hAnsi="Arial" w:cs="Arial"/>
                <w:noProof/>
              </w:rPr>
            </w:pPr>
          </w:p>
          <w:p w14:paraId="6A548AEF" w14:textId="77777777" w:rsidR="0067439F" w:rsidRDefault="0067439F" w:rsidP="0067439F">
            <w:pPr>
              <w:jc w:val="both"/>
              <w:rPr>
                <w:rFonts w:ascii="Arial" w:hAnsi="Arial" w:cs="Arial"/>
              </w:rPr>
            </w:pPr>
            <w:r>
              <w:rPr>
                <w:rFonts w:ascii="Arial" w:hAnsi="Arial" w:cs="Arial"/>
              </w:rPr>
              <w:t>Apoye a los 67 monitores en subir las pruebas de los Festivales Municipales a la plataforma hércules.</w:t>
            </w:r>
          </w:p>
          <w:p w14:paraId="4862F37A" w14:textId="77777777" w:rsidR="0067439F" w:rsidRDefault="0067439F" w:rsidP="0067439F">
            <w:pPr>
              <w:jc w:val="both"/>
              <w:rPr>
                <w:rFonts w:ascii="Arial" w:hAnsi="Arial" w:cs="Arial"/>
              </w:rPr>
            </w:pPr>
          </w:p>
          <w:p w14:paraId="17236471" w14:textId="77777777" w:rsidR="0067439F" w:rsidRDefault="0067439F" w:rsidP="0067439F">
            <w:pPr>
              <w:jc w:val="both"/>
              <w:rPr>
                <w:rFonts w:ascii="Arial" w:hAnsi="Arial" w:cs="Arial"/>
              </w:rPr>
            </w:pPr>
            <w:r>
              <w:rPr>
                <w:rFonts w:ascii="Arial" w:hAnsi="Arial" w:cs="Arial"/>
              </w:rPr>
              <w:t>Se realiza el apoyo de la planificación de los 15 días de trabajo a la plataforma hércules</w:t>
            </w:r>
          </w:p>
          <w:p w14:paraId="29B26ED7" w14:textId="0465C05D" w:rsidR="0067439F" w:rsidRPr="00872122" w:rsidRDefault="0067439F" w:rsidP="00060D50">
            <w:pPr>
              <w:jc w:val="both"/>
              <w:rPr>
                <w:rFonts w:ascii="Arial" w:hAnsi="Arial" w:cs="Arial"/>
                <w:noProof/>
              </w:rPr>
            </w:pPr>
          </w:p>
        </w:tc>
      </w:tr>
      <w:tr w:rsidR="008B5B19" w:rsidRPr="00872122" w14:paraId="33E4CD46" w14:textId="77777777" w:rsidTr="001F2CF7">
        <w:trPr>
          <w:trHeight w:val="829"/>
          <w:jc w:val="center"/>
        </w:trPr>
        <w:tc>
          <w:tcPr>
            <w:tcW w:w="2193" w:type="pct"/>
            <w:gridSpan w:val="5"/>
          </w:tcPr>
          <w:p w14:paraId="522F5C63" w14:textId="32A594F7" w:rsidR="008B5B19" w:rsidRPr="00740C18" w:rsidRDefault="008B5B19" w:rsidP="00740C18">
            <w:pPr>
              <w:pStyle w:val="Prrafodelista"/>
              <w:numPr>
                <w:ilvl w:val="0"/>
                <w:numId w:val="4"/>
              </w:numPr>
              <w:jc w:val="both"/>
              <w:rPr>
                <w:rFonts w:ascii="Arial" w:hAnsi="Arial" w:cs="Arial"/>
              </w:rPr>
            </w:pPr>
            <w:r w:rsidRPr="00872122">
              <w:rPr>
                <w:rFonts w:ascii="Arial" w:hAnsi="Arial" w:cs="Arial"/>
              </w:rPr>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tc>
        <w:tc>
          <w:tcPr>
            <w:tcW w:w="2807" w:type="pct"/>
            <w:gridSpan w:val="6"/>
          </w:tcPr>
          <w:p w14:paraId="7DF8265E" w14:textId="448853F4" w:rsidR="00256A42" w:rsidRPr="00872122" w:rsidRDefault="00D543D0" w:rsidP="00AE119B">
            <w:pPr>
              <w:jc w:val="both"/>
              <w:rPr>
                <w:rFonts w:ascii="Arial" w:hAnsi="Arial" w:cs="Arial"/>
              </w:rPr>
            </w:pPr>
            <w:r>
              <w:rPr>
                <w:rFonts w:ascii="Arial" w:hAnsi="Arial" w:cs="Arial"/>
              </w:rPr>
              <w:t xml:space="preserve"> </w:t>
            </w:r>
            <w:r w:rsidR="005419E8">
              <w:rPr>
                <w:rFonts w:ascii="Arial" w:hAnsi="Arial" w:cs="Arial"/>
              </w:rPr>
              <w:t xml:space="preserve">Se realiza el festival interzonal  de EFD del 8 al 11 de noviembre en el municipio de  Pandi con la participación </w:t>
            </w:r>
            <w:r w:rsidR="00857ACE">
              <w:rPr>
                <w:rFonts w:ascii="Arial" w:hAnsi="Arial" w:cs="Arial"/>
              </w:rPr>
              <w:t>de 1</w:t>
            </w:r>
            <w:r w:rsidR="005419E8">
              <w:rPr>
                <w:rFonts w:ascii="Arial" w:hAnsi="Arial" w:cs="Arial"/>
              </w:rPr>
              <w:t xml:space="preserve">40 deportistas hombres </w:t>
            </w:r>
            <w:r w:rsidR="00857ACE">
              <w:rPr>
                <w:rFonts w:ascii="Arial" w:hAnsi="Arial" w:cs="Arial"/>
              </w:rPr>
              <w:t>y 1</w:t>
            </w:r>
            <w:r w:rsidR="005419E8">
              <w:rPr>
                <w:rFonts w:ascii="Arial" w:hAnsi="Arial" w:cs="Arial"/>
              </w:rPr>
              <w:t xml:space="preserve">46 deportistas mujeres </w:t>
            </w:r>
          </w:p>
        </w:tc>
      </w:tr>
      <w:tr w:rsidR="008B5B19" w:rsidRPr="00872122" w14:paraId="0EA9115E" w14:textId="77777777" w:rsidTr="001F2CF7">
        <w:trPr>
          <w:trHeight w:val="829"/>
          <w:jc w:val="center"/>
        </w:trPr>
        <w:tc>
          <w:tcPr>
            <w:tcW w:w="2193" w:type="pct"/>
            <w:gridSpan w:val="5"/>
          </w:tcPr>
          <w:p w14:paraId="6DAEE526" w14:textId="12B63359" w:rsidR="008B5B19" w:rsidRPr="00872122" w:rsidRDefault="008B5B19" w:rsidP="000B4835">
            <w:pPr>
              <w:pStyle w:val="Prrafodelista"/>
              <w:numPr>
                <w:ilvl w:val="0"/>
                <w:numId w:val="4"/>
              </w:numPr>
              <w:jc w:val="both"/>
              <w:rPr>
                <w:rFonts w:ascii="Arial" w:hAnsi="Arial" w:cs="Arial"/>
              </w:rPr>
            </w:pPr>
            <w:r w:rsidRPr="00872122">
              <w:rPr>
                <w:rFonts w:ascii="Arial" w:hAnsi="Arial" w:cs="Arial"/>
              </w:rPr>
              <w:t>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definidos por la Coordinación del programa y avalados por el Área de Planeación de Indeportes Cundinamarca.</w:t>
            </w:r>
          </w:p>
          <w:p w14:paraId="5746A04A" w14:textId="122B1A66" w:rsidR="008B5B19" w:rsidRPr="00872122" w:rsidRDefault="008B5B19" w:rsidP="000B4835">
            <w:pPr>
              <w:pStyle w:val="Prrafodelista"/>
              <w:jc w:val="both"/>
              <w:rPr>
                <w:rFonts w:ascii="Arial" w:hAnsi="Arial" w:cs="Arial"/>
              </w:rPr>
            </w:pPr>
          </w:p>
        </w:tc>
        <w:tc>
          <w:tcPr>
            <w:tcW w:w="2807" w:type="pct"/>
            <w:gridSpan w:val="6"/>
          </w:tcPr>
          <w:p w14:paraId="3244B3BF" w14:textId="77777777" w:rsidR="0067439F" w:rsidRDefault="0067439F" w:rsidP="0067439F">
            <w:pPr>
              <w:jc w:val="both"/>
              <w:rPr>
                <w:rFonts w:ascii="Arial" w:hAnsi="Arial" w:cs="Arial"/>
              </w:rPr>
            </w:pPr>
            <w:r>
              <w:rPr>
                <w:rFonts w:ascii="Arial" w:hAnsi="Arial" w:cs="Arial"/>
              </w:rPr>
              <w:t>Se entrega el 100% de la cuentas de cobro de los 61 monitores de la Zona del Sumapaz. .</w:t>
            </w:r>
          </w:p>
          <w:p w14:paraId="10B07045" w14:textId="77777777" w:rsidR="0067439F" w:rsidRDefault="0067439F" w:rsidP="0067439F">
            <w:pPr>
              <w:jc w:val="both"/>
              <w:rPr>
                <w:rFonts w:ascii="Arial" w:hAnsi="Arial" w:cs="Arial"/>
                <w:noProof/>
              </w:rPr>
            </w:pPr>
          </w:p>
          <w:p w14:paraId="5BCFBE4A" w14:textId="77777777" w:rsidR="0067439F" w:rsidRDefault="0067439F" w:rsidP="0067439F">
            <w:pPr>
              <w:jc w:val="both"/>
              <w:rPr>
                <w:rFonts w:ascii="Arial" w:hAnsi="Arial" w:cs="Arial"/>
              </w:rPr>
            </w:pPr>
            <w:r>
              <w:rPr>
                <w:rFonts w:ascii="Arial" w:hAnsi="Arial" w:cs="Arial"/>
              </w:rPr>
              <w:t>Apoye a los 67 monitores en subir las pruebas de los Festivales Municipales a la plataforma hércules.</w:t>
            </w:r>
          </w:p>
          <w:p w14:paraId="4BC3F1B4" w14:textId="77777777" w:rsidR="0067439F" w:rsidRDefault="0067439F" w:rsidP="0067439F">
            <w:pPr>
              <w:jc w:val="both"/>
              <w:rPr>
                <w:rFonts w:ascii="Arial" w:hAnsi="Arial" w:cs="Arial"/>
              </w:rPr>
            </w:pPr>
          </w:p>
          <w:p w14:paraId="371C518B" w14:textId="77777777" w:rsidR="0067439F" w:rsidRDefault="0067439F" w:rsidP="0067439F">
            <w:pPr>
              <w:jc w:val="both"/>
              <w:rPr>
                <w:rFonts w:ascii="Arial" w:hAnsi="Arial" w:cs="Arial"/>
              </w:rPr>
            </w:pPr>
            <w:r>
              <w:rPr>
                <w:rFonts w:ascii="Arial" w:hAnsi="Arial" w:cs="Arial"/>
              </w:rPr>
              <w:t>Se realiza el apoyo de la planificación de los 15 días de trabajo a la plataforma hércules</w:t>
            </w:r>
          </w:p>
          <w:p w14:paraId="23508072" w14:textId="636EF1F2" w:rsidR="00256A42" w:rsidRDefault="00256A42" w:rsidP="00FF3142">
            <w:pPr>
              <w:jc w:val="both"/>
              <w:rPr>
                <w:rFonts w:ascii="Arial" w:hAnsi="Arial" w:cs="Arial"/>
              </w:rPr>
            </w:pPr>
            <w:r>
              <w:rPr>
                <w:rFonts w:ascii="Arial" w:hAnsi="Arial" w:cs="Arial"/>
              </w:rPr>
              <w:t>.</w:t>
            </w:r>
          </w:p>
          <w:p w14:paraId="156942B9" w14:textId="77777777" w:rsidR="00256A42" w:rsidRDefault="00256A42" w:rsidP="00FF3142">
            <w:pPr>
              <w:jc w:val="both"/>
              <w:rPr>
                <w:rFonts w:ascii="Arial" w:hAnsi="Arial" w:cs="Arial"/>
              </w:rPr>
            </w:pPr>
          </w:p>
          <w:p w14:paraId="1E8D78A2" w14:textId="3D6DCB8A" w:rsidR="00C90133" w:rsidRDefault="001A5963" w:rsidP="00FF3142">
            <w:pPr>
              <w:jc w:val="both"/>
              <w:rPr>
                <w:rFonts w:ascii="Arial" w:hAnsi="Arial" w:cs="Arial"/>
              </w:rPr>
            </w:pPr>
            <w:r>
              <w:rPr>
                <w:rFonts w:ascii="Arial" w:hAnsi="Arial" w:cs="Arial"/>
              </w:rPr>
              <w:t xml:space="preserve">  </w:t>
            </w:r>
          </w:p>
          <w:p w14:paraId="4B8028C6" w14:textId="44D92B97" w:rsidR="00C90133" w:rsidRPr="00872122" w:rsidRDefault="00C90133" w:rsidP="00923E31">
            <w:pPr>
              <w:jc w:val="both"/>
              <w:rPr>
                <w:rFonts w:ascii="Arial" w:hAnsi="Arial" w:cs="Arial"/>
              </w:rPr>
            </w:pPr>
          </w:p>
        </w:tc>
      </w:tr>
      <w:tr w:rsidR="008B5B19" w:rsidRPr="00872122" w14:paraId="3B84459E" w14:textId="77777777" w:rsidTr="001F2CF7">
        <w:trPr>
          <w:trHeight w:val="829"/>
          <w:jc w:val="center"/>
        </w:trPr>
        <w:tc>
          <w:tcPr>
            <w:tcW w:w="2193" w:type="pct"/>
            <w:gridSpan w:val="5"/>
          </w:tcPr>
          <w:p w14:paraId="47548C26" w14:textId="02316EA1" w:rsidR="008B5B19" w:rsidRPr="00872122" w:rsidRDefault="008B5B19" w:rsidP="000B4835">
            <w:pPr>
              <w:pStyle w:val="Prrafodelista"/>
              <w:numPr>
                <w:ilvl w:val="0"/>
                <w:numId w:val="4"/>
              </w:numPr>
              <w:jc w:val="both"/>
              <w:rPr>
                <w:rFonts w:ascii="Arial" w:hAnsi="Arial" w:cs="Arial"/>
              </w:rPr>
            </w:pPr>
            <w:r w:rsidRPr="00872122">
              <w:rPr>
                <w:rFonts w:ascii="Arial" w:hAnsi="Arial" w:cs="Arial"/>
              </w:rPr>
              <w:t>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Municipio y la plataforma que establezca Indeportes Cundinamarca.</w:t>
            </w:r>
          </w:p>
          <w:p w14:paraId="11916F5D" w14:textId="77777777" w:rsidR="008B5B19" w:rsidRPr="00872122" w:rsidRDefault="008B5B19" w:rsidP="000B4835">
            <w:pPr>
              <w:pStyle w:val="Prrafodelista"/>
              <w:jc w:val="both"/>
              <w:rPr>
                <w:rFonts w:ascii="Arial" w:hAnsi="Arial" w:cs="Arial"/>
              </w:rPr>
            </w:pPr>
          </w:p>
          <w:p w14:paraId="0A0CEBE5" w14:textId="1AA06B29" w:rsidR="008B5B19" w:rsidRPr="00872122" w:rsidRDefault="008B5B19" w:rsidP="000B4835">
            <w:pPr>
              <w:jc w:val="both"/>
              <w:rPr>
                <w:rFonts w:ascii="Arial" w:hAnsi="Arial" w:cs="Arial"/>
              </w:rPr>
            </w:pPr>
          </w:p>
        </w:tc>
        <w:tc>
          <w:tcPr>
            <w:tcW w:w="2807" w:type="pct"/>
            <w:gridSpan w:val="6"/>
          </w:tcPr>
          <w:p w14:paraId="54712274" w14:textId="77777777" w:rsidR="0067439F" w:rsidRDefault="0067439F" w:rsidP="0067439F">
            <w:pPr>
              <w:jc w:val="both"/>
              <w:rPr>
                <w:rFonts w:ascii="Arial" w:hAnsi="Arial" w:cs="Arial"/>
              </w:rPr>
            </w:pPr>
            <w:r>
              <w:rPr>
                <w:rFonts w:ascii="Arial" w:hAnsi="Arial" w:cs="Arial"/>
              </w:rPr>
              <w:t>Se entrega el 100% de la cuentas de cobro de los 61 monitores de la Zona del Sumapaz. .</w:t>
            </w:r>
          </w:p>
          <w:p w14:paraId="134397A2" w14:textId="77777777" w:rsidR="0067439F" w:rsidRDefault="0067439F" w:rsidP="0067439F">
            <w:pPr>
              <w:jc w:val="both"/>
              <w:rPr>
                <w:rFonts w:ascii="Arial" w:hAnsi="Arial" w:cs="Arial"/>
                <w:noProof/>
              </w:rPr>
            </w:pPr>
          </w:p>
          <w:p w14:paraId="231CCD03" w14:textId="77777777" w:rsidR="0067439F" w:rsidRDefault="0067439F" w:rsidP="0067439F">
            <w:pPr>
              <w:jc w:val="both"/>
              <w:rPr>
                <w:rFonts w:ascii="Arial" w:hAnsi="Arial" w:cs="Arial"/>
              </w:rPr>
            </w:pPr>
            <w:r>
              <w:rPr>
                <w:rFonts w:ascii="Arial" w:hAnsi="Arial" w:cs="Arial"/>
              </w:rPr>
              <w:t>Apoye a los 67 monitores en subir las pruebas de los Festivales Municipales a la plataforma hércules.</w:t>
            </w:r>
          </w:p>
          <w:p w14:paraId="22F1B78B" w14:textId="77777777" w:rsidR="0067439F" w:rsidRDefault="0067439F" w:rsidP="0067439F">
            <w:pPr>
              <w:jc w:val="both"/>
              <w:rPr>
                <w:rFonts w:ascii="Arial" w:hAnsi="Arial" w:cs="Arial"/>
              </w:rPr>
            </w:pPr>
          </w:p>
          <w:p w14:paraId="2E1B25F7" w14:textId="77777777" w:rsidR="0067439F" w:rsidRDefault="0067439F" w:rsidP="0067439F">
            <w:pPr>
              <w:jc w:val="both"/>
              <w:rPr>
                <w:rFonts w:ascii="Arial" w:hAnsi="Arial" w:cs="Arial"/>
              </w:rPr>
            </w:pPr>
            <w:r>
              <w:rPr>
                <w:rFonts w:ascii="Arial" w:hAnsi="Arial" w:cs="Arial"/>
              </w:rPr>
              <w:t>Se realiza el apoyo de la planificación de los 15 días de trabajo a la plataforma hércules</w:t>
            </w:r>
          </w:p>
          <w:p w14:paraId="15CBF2EE" w14:textId="69C288AF" w:rsidR="008B5B19" w:rsidRDefault="008B5B19" w:rsidP="00F6599C">
            <w:pPr>
              <w:jc w:val="both"/>
              <w:rPr>
                <w:rFonts w:ascii="Arial" w:hAnsi="Arial" w:cs="Arial"/>
                <w:noProof/>
              </w:rPr>
            </w:pPr>
          </w:p>
          <w:p w14:paraId="628C3FBB" w14:textId="33569EFC" w:rsidR="0067439F" w:rsidRDefault="0067439F" w:rsidP="00F6599C">
            <w:pPr>
              <w:jc w:val="both"/>
              <w:rPr>
                <w:rFonts w:ascii="Arial" w:hAnsi="Arial" w:cs="Arial"/>
                <w:noProof/>
              </w:rPr>
            </w:pPr>
            <w:r>
              <w:rPr>
                <w:rFonts w:ascii="Arial" w:hAnsi="Arial" w:cs="Arial"/>
                <w:noProof/>
              </w:rPr>
              <w:t>Se realiza el cuadro economico para el seguimiento de entrega de los informes.</w:t>
            </w:r>
          </w:p>
          <w:p w14:paraId="7C589129" w14:textId="77777777" w:rsidR="006D5BF1" w:rsidRDefault="006D5BF1" w:rsidP="00F6599C">
            <w:pPr>
              <w:jc w:val="both"/>
              <w:rPr>
                <w:rFonts w:ascii="Arial" w:hAnsi="Arial" w:cs="Arial"/>
                <w:noProof/>
              </w:rPr>
            </w:pPr>
          </w:p>
          <w:p w14:paraId="2CC2780D" w14:textId="688F2C53" w:rsidR="008B5B19" w:rsidRPr="00872122" w:rsidRDefault="008B5B19" w:rsidP="0091383E">
            <w:pPr>
              <w:jc w:val="both"/>
              <w:rPr>
                <w:rFonts w:ascii="Arial" w:hAnsi="Arial" w:cs="Arial"/>
                <w:noProof/>
              </w:rPr>
            </w:pPr>
          </w:p>
        </w:tc>
      </w:tr>
      <w:tr w:rsidR="008B5B19" w:rsidRPr="00872122" w14:paraId="568AE3FA" w14:textId="77777777" w:rsidTr="001F2CF7">
        <w:trPr>
          <w:trHeight w:val="829"/>
          <w:jc w:val="center"/>
        </w:trPr>
        <w:tc>
          <w:tcPr>
            <w:tcW w:w="2193" w:type="pct"/>
            <w:gridSpan w:val="5"/>
          </w:tcPr>
          <w:p w14:paraId="4DACDDF5" w14:textId="255E70EF" w:rsidR="008B5B19" w:rsidRPr="00F45D89" w:rsidRDefault="008B5B19" w:rsidP="00F45D89">
            <w:pPr>
              <w:pStyle w:val="Prrafodelista"/>
              <w:numPr>
                <w:ilvl w:val="0"/>
                <w:numId w:val="4"/>
              </w:numPr>
              <w:jc w:val="both"/>
              <w:rPr>
                <w:rFonts w:ascii="Arial" w:hAnsi="Arial" w:cs="Arial"/>
              </w:rPr>
            </w:pPr>
            <w:r w:rsidRPr="00872122">
              <w:rPr>
                <w:rFonts w:ascii="Arial" w:hAnsi="Arial" w:cs="Arial"/>
              </w:rPr>
              <w:t xml:space="preserve">Programar y desarrollar mensualmente un (1) evento académico mensual de capacitación y formación permanente, orientado a actualizar a los Profesores y Monitores de las Escuelas de Formación Deportiva de su Región en </w:t>
            </w:r>
            <w:r w:rsidRPr="00872122">
              <w:rPr>
                <w:rFonts w:ascii="Arial" w:hAnsi="Arial" w:cs="Arial"/>
              </w:rPr>
              <w:lastRenderedPageBreak/>
              <w:t>temas técnicos, didácticos, pedagógicos, académicos, metodológicos, científicos y tecnológicos a fin de mejorar su desempeño profesional y laboral. Para tal fin se puede apoyar con el equipo multidisciplinario con que cuenta Indeportes, previa coordinación de la respectiva área.</w:t>
            </w:r>
          </w:p>
        </w:tc>
        <w:tc>
          <w:tcPr>
            <w:tcW w:w="2807" w:type="pct"/>
            <w:gridSpan w:val="6"/>
          </w:tcPr>
          <w:p w14:paraId="7BCBDA84" w14:textId="61286550" w:rsidR="008B5B19" w:rsidRPr="00872122" w:rsidRDefault="0067439F" w:rsidP="0067439F">
            <w:pPr>
              <w:jc w:val="both"/>
              <w:rPr>
                <w:rFonts w:ascii="Arial" w:hAnsi="Arial" w:cs="Arial"/>
                <w:noProof/>
              </w:rPr>
            </w:pPr>
            <w:r>
              <w:rPr>
                <w:rFonts w:ascii="Arial" w:hAnsi="Arial" w:cs="Arial"/>
                <w:noProof/>
              </w:rPr>
              <w:lastRenderedPageBreak/>
              <w:t>No se realiza  en el mes de diciembre por terminacion de contratos de los monitores de la Zona del Sumapaz</w:t>
            </w:r>
          </w:p>
        </w:tc>
      </w:tr>
      <w:tr w:rsidR="008B5B19" w:rsidRPr="00872122" w14:paraId="078B7996" w14:textId="77777777" w:rsidTr="001F2CF7">
        <w:trPr>
          <w:trHeight w:val="829"/>
          <w:jc w:val="center"/>
        </w:trPr>
        <w:tc>
          <w:tcPr>
            <w:tcW w:w="2193" w:type="pct"/>
            <w:gridSpan w:val="5"/>
          </w:tcPr>
          <w:p w14:paraId="3754BFE7" w14:textId="3AB51A30" w:rsidR="008B5B19" w:rsidRPr="00872122" w:rsidRDefault="008B5B19" w:rsidP="00724F86">
            <w:pPr>
              <w:pStyle w:val="Prrafodelista"/>
              <w:numPr>
                <w:ilvl w:val="0"/>
                <w:numId w:val="4"/>
              </w:numPr>
              <w:jc w:val="both"/>
              <w:rPr>
                <w:rFonts w:ascii="Arial" w:hAnsi="Arial" w:cs="Arial"/>
              </w:rPr>
            </w:pPr>
            <w:r w:rsidRPr="00872122">
              <w:rPr>
                <w:rFonts w:ascii="Arial" w:hAnsi="Arial" w:cs="Arial"/>
              </w:rPr>
              <w:lastRenderedPageBreak/>
              <w:t>Desarrollar los procesos de Apoyo a la Supervisión de los contratos; que le sean delegados a su cargo, relacionados con las obligaciones específicas de sus contratos; de acuerdo a los mecanismos y procedimientos establecidos para tal fin, por parte de Indeportes Cundinamarca.</w:t>
            </w:r>
          </w:p>
        </w:tc>
        <w:tc>
          <w:tcPr>
            <w:tcW w:w="2807" w:type="pct"/>
            <w:gridSpan w:val="6"/>
          </w:tcPr>
          <w:p w14:paraId="1C9F9E37" w14:textId="77777777" w:rsidR="0067439F" w:rsidRDefault="0067439F" w:rsidP="0067439F">
            <w:pPr>
              <w:jc w:val="both"/>
              <w:rPr>
                <w:rFonts w:ascii="Arial" w:hAnsi="Arial" w:cs="Arial"/>
              </w:rPr>
            </w:pPr>
            <w:r>
              <w:rPr>
                <w:rFonts w:ascii="Arial" w:hAnsi="Arial" w:cs="Arial"/>
              </w:rPr>
              <w:t>Se entrega el 100% de la cuentas de cobro de los 61 monitores de la Zona del Sumapaz. .</w:t>
            </w:r>
          </w:p>
          <w:p w14:paraId="32855A14" w14:textId="77777777" w:rsidR="0067439F" w:rsidRDefault="0067439F" w:rsidP="0067439F">
            <w:pPr>
              <w:jc w:val="both"/>
              <w:rPr>
                <w:rFonts w:ascii="Arial" w:hAnsi="Arial" w:cs="Arial"/>
                <w:noProof/>
              </w:rPr>
            </w:pPr>
          </w:p>
          <w:p w14:paraId="40DD90A6" w14:textId="77777777" w:rsidR="0067439F" w:rsidRDefault="0067439F" w:rsidP="0067439F">
            <w:pPr>
              <w:jc w:val="both"/>
              <w:rPr>
                <w:rFonts w:ascii="Arial" w:hAnsi="Arial" w:cs="Arial"/>
              </w:rPr>
            </w:pPr>
            <w:r>
              <w:rPr>
                <w:rFonts w:ascii="Arial" w:hAnsi="Arial" w:cs="Arial"/>
              </w:rPr>
              <w:t>Apoye a los 67 monitores en subir las pruebas de los Festivales Municipales a la plataforma hércules.</w:t>
            </w:r>
          </w:p>
          <w:p w14:paraId="0F0312EA" w14:textId="77777777" w:rsidR="0067439F" w:rsidRDefault="0067439F" w:rsidP="0067439F">
            <w:pPr>
              <w:jc w:val="both"/>
              <w:rPr>
                <w:rFonts w:ascii="Arial" w:hAnsi="Arial" w:cs="Arial"/>
              </w:rPr>
            </w:pPr>
          </w:p>
          <w:p w14:paraId="03F94FFC" w14:textId="77777777" w:rsidR="0067439F" w:rsidRDefault="0067439F" w:rsidP="0067439F">
            <w:pPr>
              <w:jc w:val="both"/>
              <w:rPr>
                <w:rFonts w:ascii="Arial" w:hAnsi="Arial" w:cs="Arial"/>
              </w:rPr>
            </w:pPr>
            <w:r>
              <w:rPr>
                <w:rFonts w:ascii="Arial" w:hAnsi="Arial" w:cs="Arial"/>
              </w:rPr>
              <w:t>Se realiza el apoyo de la planificación de los 15 días de trabajo a la plataforma hércules</w:t>
            </w:r>
          </w:p>
          <w:p w14:paraId="0E7E3A23" w14:textId="77777777" w:rsidR="0067439F" w:rsidRDefault="0067439F" w:rsidP="0067439F">
            <w:pPr>
              <w:jc w:val="both"/>
              <w:rPr>
                <w:rFonts w:ascii="Arial" w:hAnsi="Arial" w:cs="Arial"/>
                <w:noProof/>
              </w:rPr>
            </w:pPr>
          </w:p>
          <w:p w14:paraId="1B88FE0D" w14:textId="77777777" w:rsidR="0067439F" w:rsidRDefault="0067439F" w:rsidP="0067439F">
            <w:pPr>
              <w:jc w:val="both"/>
              <w:rPr>
                <w:rFonts w:ascii="Arial" w:hAnsi="Arial" w:cs="Arial"/>
                <w:noProof/>
              </w:rPr>
            </w:pPr>
            <w:r>
              <w:rPr>
                <w:rFonts w:ascii="Arial" w:hAnsi="Arial" w:cs="Arial"/>
                <w:noProof/>
              </w:rPr>
              <w:t>Se realiza el cuadro economico para el seguimiento de entrega de los informes.</w:t>
            </w:r>
          </w:p>
          <w:p w14:paraId="4952C63A" w14:textId="46F578B8" w:rsidR="008B5B19" w:rsidRPr="00872122" w:rsidRDefault="008B5B19" w:rsidP="009D79CB">
            <w:pPr>
              <w:jc w:val="both"/>
              <w:rPr>
                <w:rFonts w:ascii="Arial" w:hAnsi="Arial" w:cs="Arial"/>
              </w:rPr>
            </w:pPr>
          </w:p>
        </w:tc>
      </w:tr>
      <w:tr w:rsidR="008B5B19" w:rsidRPr="00872122" w14:paraId="11F8FD7B" w14:textId="77777777" w:rsidTr="001F2CF7">
        <w:trPr>
          <w:trHeight w:val="829"/>
          <w:jc w:val="center"/>
        </w:trPr>
        <w:tc>
          <w:tcPr>
            <w:tcW w:w="2193" w:type="pct"/>
            <w:gridSpan w:val="5"/>
          </w:tcPr>
          <w:p w14:paraId="0C3966A4" w14:textId="13691E38" w:rsidR="008B5B19" w:rsidRPr="00B639BD" w:rsidRDefault="008B5B19" w:rsidP="00B639BD">
            <w:pPr>
              <w:pStyle w:val="Prrafodelista"/>
              <w:numPr>
                <w:ilvl w:val="0"/>
                <w:numId w:val="4"/>
              </w:numPr>
              <w:jc w:val="both"/>
              <w:rPr>
                <w:rFonts w:ascii="Arial" w:hAnsi="Arial" w:cs="Arial"/>
              </w:rPr>
            </w:pPr>
            <w:r w:rsidRPr="00872122">
              <w:rPr>
                <w:rFonts w:ascii="Arial" w:hAnsi="Arial" w:cs="Arial"/>
              </w:rPr>
              <w:t>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tc>
        <w:tc>
          <w:tcPr>
            <w:tcW w:w="2807" w:type="pct"/>
            <w:gridSpan w:val="6"/>
          </w:tcPr>
          <w:p w14:paraId="5194181A" w14:textId="49A36CD6" w:rsidR="0067439F" w:rsidRDefault="00BE34CF" w:rsidP="0067439F">
            <w:pPr>
              <w:jc w:val="both"/>
              <w:rPr>
                <w:rFonts w:ascii="Arial" w:hAnsi="Arial" w:cs="Arial"/>
              </w:rPr>
            </w:pPr>
            <w:r>
              <w:rPr>
                <w:rFonts w:ascii="Arial" w:hAnsi="Arial" w:cs="Arial"/>
              </w:rPr>
              <w:t>Realice el apoyo municipal a 4</w:t>
            </w:r>
            <w:r w:rsidR="0067439F">
              <w:rPr>
                <w:rFonts w:ascii="Arial" w:hAnsi="Arial" w:cs="Arial"/>
              </w:rPr>
              <w:t xml:space="preserve"> municipios de la zona del Sumapaz donde las tareas a realice tareas de cierre del programa de escuelas de Formación Deportiva</w:t>
            </w:r>
          </w:p>
          <w:p w14:paraId="396D7DBB" w14:textId="77777777" w:rsidR="0067439F" w:rsidRDefault="0067439F" w:rsidP="0067439F">
            <w:pPr>
              <w:jc w:val="both"/>
              <w:rPr>
                <w:rFonts w:ascii="Arial" w:hAnsi="Arial" w:cs="Arial"/>
              </w:rPr>
            </w:pPr>
            <w:r>
              <w:rPr>
                <w:rFonts w:ascii="Arial" w:hAnsi="Arial" w:cs="Arial"/>
              </w:rPr>
              <w:t xml:space="preserve"> </w:t>
            </w:r>
          </w:p>
          <w:p w14:paraId="387D3212" w14:textId="77777777" w:rsidR="0067439F" w:rsidRDefault="0067439F" w:rsidP="0067439F">
            <w:pPr>
              <w:jc w:val="both"/>
              <w:rPr>
                <w:rFonts w:ascii="Arial" w:hAnsi="Arial" w:cs="Arial"/>
              </w:rPr>
            </w:pPr>
            <w:r>
              <w:rPr>
                <w:rFonts w:ascii="Arial" w:hAnsi="Arial" w:cs="Arial"/>
              </w:rPr>
              <w:t>Realice 1 visitas técnicas pedagógicas al monitor del programa dejando la recomendación técnica por mejorar para la siguiente sesión.</w:t>
            </w:r>
          </w:p>
          <w:p w14:paraId="35F6ACCA" w14:textId="77777777" w:rsidR="0067439F" w:rsidRDefault="0067439F" w:rsidP="0067439F">
            <w:pPr>
              <w:jc w:val="both"/>
              <w:rPr>
                <w:rFonts w:ascii="Arial" w:hAnsi="Arial" w:cs="Arial"/>
              </w:rPr>
            </w:pPr>
          </w:p>
          <w:p w14:paraId="534F8977" w14:textId="77777777" w:rsidR="0067439F" w:rsidRDefault="0067439F" w:rsidP="0067439F">
            <w:pPr>
              <w:jc w:val="both"/>
              <w:rPr>
                <w:rFonts w:ascii="Arial" w:hAnsi="Arial" w:cs="Arial"/>
              </w:rPr>
            </w:pPr>
            <w:r>
              <w:rPr>
                <w:rFonts w:ascii="Arial" w:hAnsi="Arial" w:cs="Arial"/>
              </w:rPr>
              <w:t>Se entrega el 100% de la cuentas de cobro de los 61 monitores de la Zona del Sumapaz. .</w:t>
            </w:r>
          </w:p>
          <w:p w14:paraId="2D596A08" w14:textId="77777777" w:rsidR="0067439F" w:rsidRDefault="0067439F" w:rsidP="0067439F">
            <w:pPr>
              <w:jc w:val="both"/>
              <w:rPr>
                <w:rFonts w:ascii="Arial" w:hAnsi="Arial" w:cs="Arial"/>
              </w:rPr>
            </w:pPr>
          </w:p>
          <w:p w14:paraId="3E1FE036" w14:textId="77777777" w:rsidR="008101C2" w:rsidRDefault="008101C2" w:rsidP="008101C2">
            <w:pPr>
              <w:jc w:val="both"/>
              <w:rPr>
                <w:rFonts w:ascii="Arial" w:hAnsi="Arial" w:cs="Arial"/>
              </w:rPr>
            </w:pPr>
          </w:p>
          <w:p w14:paraId="11234ACB" w14:textId="0D833BA9" w:rsidR="008B5B19" w:rsidRPr="00872122" w:rsidRDefault="008B5B19" w:rsidP="009D79CB">
            <w:pPr>
              <w:jc w:val="both"/>
              <w:rPr>
                <w:rFonts w:ascii="Arial" w:hAnsi="Arial" w:cs="Arial"/>
                <w:noProof/>
              </w:rPr>
            </w:pPr>
          </w:p>
        </w:tc>
      </w:tr>
      <w:tr w:rsidR="008B5B19" w:rsidRPr="00872122" w14:paraId="2CCE4301" w14:textId="77777777" w:rsidTr="001F2CF7">
        <w:trPr>
          <w:trHeight w:val="3400"/>
          <w:jc w:val="center"/>
        </w:trPr>
        <w:tc>
          <w:tcPr>
            <w:tcW w:w="2193" w:type="pct"/>
            <w:gridSpan w:val="5"/>
          </w:tcPr>
          <w:p w14:paraId="094481AB" w14:textId="086DFCE6" w:rsidR="008B5B19" w:rsidRPr="00872122" w:rsidRDefault="008B5B19" w:rsidP="00724F86">
            <w:pPr>
              <w:pStyle w:val="Prrafodelista"/>
              <w:numPr>
                <w:ilvl w:val="0"/>
                <w:numId w:val="4"/>
              </w:numPr>
              <w:jc w:val="both"/>
              <w:rPr>
                <w:rFonts w:ascii="Arial" w:hAnsi="Arial" w:cs="Arial"/>
              </w:rPr>
            </w:pPr>
            <w:r w:rsidRPr="00872122">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p w14:paraId="242F29EE" w14:textId="77777777" w:rsidR="008B5B19" w:rsidRPr="00872122" w:rsidRDefault="008B5B19" w:rsidP="00724F86">
            <w:pPr>
              <w:pStyle w:val="Prrafodelista"/>
              <w:jc w:val="both"/>
              <w:rPr>
                <w:rFonts w:ascii="Arial" w:hAnsi="Arial" w:cs="Arial"/>
              </w:rPr>
            </w:pPr>
          </w:p>
          <w:p w14:paraId="7E563EFD" w14:textId="77777777" w:rsidR="008B5B19" w:rsidRPr="00872122" w:rsidRDefault="008B5B19" w:rsidP="00724F86">
            <w:pPr>
              <w:pStyle w:val="Prrafodelista"/>
              <w:jc w:val="both"/>
              <w:rPr>
                <w:rFonts w:ascii="Arial" w:hAnsi="Arial" w:cs="Arial"/>
              </w:rPr>
            </w:pPr>
          </w:p>
        </w:tc>
        <w:tc>
          <w:tcPr>
            <w:tcW w:w="2807" w:type="pct"/>
            <w:gridSpan w:val="6"/>
          </w:tcPr>
          <w:p w14:paraId="00889CB7" w14:textId="6FCFD687" w:rsidR="008B5B19" w:rsidRDefault="008B5B19" w:rsidP="00DA609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619" w:type="dxa"/>
              <w:tblLayout w:type="fixed"/>
              <w:tblLook w:val="04A0" w:firstRow="1" w:lastRow="0" w:firstColumn="1" w:lastColumn="0" w:noHBand="0" w:noVBand="1"/>
            </w:tblPr>
            <w:tblGrid>
              <w:gridCol w:w="942"/>
              <w:gridCol w:w="991"/>
              <w:gridCol w:w="143"/>
              <w:gridCol w:w="851"/>
              <w:gridCol w:w="992"/>
              <w:gridCol w:w="853"/>
              <w:gridCol w:w="847"/>
            </w:tblGrid>
            <w:tr w:rsidR="008B5B19" w:rsidRPr="00351CFB" w14:paraId="1C66CE2D" w14:textId="77777777" w:rsidTr="00942F7A">
              <w:trPr>
                <w:trHeight w:val="318"/>
              </w:trPr>
              <w:tc>
                <w:tcPr>
                  <w:tcW w:w="838" w:type="pct"/>
                  <w:shd w:val="pct10" w:color="auto" w:fill="auto"/>
                </w:tcPr>
                <w:p w14:paraId="555FD331" w14:textId="77777777" w:rsidR="008B5B19" w:rsidRPr="00FE7267" w:rsidRDefault="008B5B19" w:rsidP="000A35A4">
                  <w:pPr>
                    <w:jc w:val="center"/>
                    <w:rPr>
                      <w:rFonts w:ascii="Arial Narrow" w:hAnsi="Arial Narrow"/>
                      <w:b/>
                      <w:i/>
                      <w:sz w:val="16"/>
                      <w:szCs w:val="16"/>
                    </w:rPr>
                  </w:pPr>
                  <w:r w:rsidRPr="00FE7267">
                    <w:rPr>
                      <w:rFonts w:ascii="Arial Narrow" w:hAnsi="Arial Narrow"/>
                      <w:b/>
                      <w:i/>
                      <w:sz w:val="16"/>
                      <w:szCs w:val="16"/>
                    </w:rPr>
                    <w:t xml:space="preserve">Periodo </w:t>
                  </w:r>
                </w:p>
              </w:tc>
              <w:tc>
                <w:tcPr>
                  <w:tcW w:w="1009" w:type="pct"/>
                  <w:gridSpan w:val="2"/>
                  <w:shd w:val="pct10" w:color="auto" w:fill="auto"/>
                </w:tcPr>
                <w:p w14:paraId="5835F064" w14:textId="77777777" w:rsidR="008B5B19" w:rsidRPr="00FE7267" w:rsidRDefault="008B5B19" w:rsidP="000A35A4">
                  <w:pPr>
                    <w:jc w:val="center"/>
                    <w:rPr>
                      <w:rFonts w:ascii="Arial Narrow" w:hAnsi="Arial Narrow"/>
                      <w:b/>
                      <w:i/>
                      <w:sz w:val="16"/>
                      <w:szCs w:val="16"/>
                    </w:rPr>
                  </w:pPr>
                  <w:r w:rsidRPr="00FE7267">
                    <w:rPr>
                      <w:rFonts w:ascii="Arial Narrow" w:hAnsi="Arial Narrow"/>
                      <w:b/>
                      <w:i/>
                      <w:sz w:val="16"/>
                      <w:szCs w:val="16"/>
                    </w:rPr>
                    <w:t>IBC</w:t>
                  </w:r>
                </w:p>
              </w:tc>
              <w:tc>
                <w:tcPr>
                  <w:tcW w:w="757" w:type="pct"/>
                  <w:shd w:val="pct10" w:color="auto" w:fill="auto"/>
                </w:tcPr>
                <w:p w14:paraId="28541441" w14:textId="77777777" w:rsidR="008B5B19" w:rsidRPr="00FE7267" w:rsidRDefault="008B5B19" w:rsidP="000A35A4">
                  <w:pPr>
                    <w:jc w:val="center"/>
                    <w:rPr>
                      <w:rFonts w:ascii="Arial Narrow" w:hAnsi="Arial Narrow"/>
                      <w:b/>
                      <w:i/>
                      <w:sz w:val="16"/>
                      <w:szCs w:val="16"/>
                    </w:rPr>
                  </w:pPr>
                  <w:r w:rsidRPr="00FE7267">
                    <w:rPr>
                      <w:rFonts w:ascii="Arial Narrow" w:hAnsi="Arial Narrow"/>
                      <w:b/>
                      <w:i/>
                      <w:sz w:val="16"/>
                      <w:szCs w:val="16"/>
                    </w:rPr>
                    <w:t>Salud</w:t>
                  </w:r>
                </w:p>
              </w:tc>
              <w:tc>
                <w:tcPr>
                  <w:tcW w:w="883" w:type="pct"/>
                  <w:shd w:val="pct10" w:color="auto" w:fill="auto"/>
                </w:tcPr>
                <w:p w14:paraId="3C99D8FB" w14:textId="77777777" w:rsidR="008B5B19" w:rsidRPr="00FE7267" w:rsidRDefault="008B5B19" w:rsidP="000A35A4">
                  <w:pPr>
                    <w:jc w:val="center"/>
                    <w:rPr>
                      <w:rFonts w:ascii="Arial Narrow" w:hAnsi="Arial Narrow"/>
                      <w:b/>
                      <w:i/>
                      <w:sz w:val="16"/>
                      <w:szCs w:val="16"/>
                    </w:rPr>
                  </w:pPr>
                  <w:r w:rsidRPr="00FE7267">
                    <w:rPr>
                      <w:rFonts w:ascii="Arial Narrow" w:hAnsi="Arial Narrow"/>
                      <w:b/>
                      <w:i/>
                      <w:sz w:val="16"/>
                      <w:szCs w:val="16"/>
                    </w:rPr>
                    <w:t>Pensión</w:t>
                  </w:r>
                </w:p>
              </w:tc>
              <w:tc>
                <w:tcPr>
                  <w:tcW w:w="759" w:type="pct"/>
                  <w:shd w:val="pct10" w:color="auto" w:fill="auto"/>
                </w:tcPr>
                <w:p w14:paraId="7525E714" w14:textId="77777777" w:rsidR="008B5B19" w:rsidRPr="00FE7267" w:rsidRDefault="008B5B19" w:rsidP="000A35A4">
                  <w:pPr>
                    <w:jc w:val="center"/>
                    <w:rPr>
                      <w:rFonts w:ascii="Arial Narrow" w:hAnsi="Arial Narrow"/>
                      <w:b/>
                      <w:i/>
                      <w:sz w:val="16"/>
                      <w:szCs w:val="16"/>
                    </w:rPr>
                  </w:pPr>
                  <w:r w:rsidRPr="00FE7267">
                    <w:rPr>
                      <w:rFonts w:ascii="Arial Narrow" w:hAnsi="Arial Narrow"/>
                      <w:b/>
                      <w:i/>
                      <w:sz w:val="16"/>
                      <w:szCs w:val="16"/>
                    </w:rPr>
                    <w:t>ARL</w:t>
                  </w:r>
                </w:p>
              </w:tc>
              <w:tc>
                <w:tcPr>
                  <w:tcW w:w="754" w:type="pct"/>
                  <w:shd w:val="pct10" w:color="auto" w:fill="auto"/>
                </w:tcPr>
                <w:p w14:paraId="4A1ED88F" w14:textId="77777777" w:rsidR="008B5B19" w:rsidRPr="00FE7267" w:rsidRDefault="008B5B19" w:rsidP="000A35A4">
                  <w:pPr>
                    <w:jc w:val="center"/>
                    <w:rPr>
                      <w:rFonts w:ascii="Arial Narrow" w:hAnsi="Arial Narrow"/>
                      <w:b/>
                      <w:i/>
                      <w:sz w:val="16"/>
                      <w:szCs w:val="16"/>
                    </w:rPr>
                  </w:pPr>
                  <w:r w:rsidRPr="00FE7267">
                    <w:rPr>
                      <w:rFonts w:ascii="Arial Narrow" w:hAnsi="Arial Narrow"/>
                      <w:b/>
                      <w:i/>
                      <w:sz w:val="16"/>
                      <w:szCs w:val="16"/>
                    </w:rPr>
                    <w:t xml:space="preserve">Planilla </w:t>
                  </w:r>
                </w:p>
              </w:tc>
            </w:tr>
            <w:tr w:rsidR="008B5B19" w:rsidRPr="00351CFB" w14:paraId="6E54AFF3" w14:textId="77777777" w:rsidTr="00942F7A">
              <w:trPr>
                <w:trHeight w:val="264"/>
              </w:trPr>
              <w:tc>
                <w:tcPr>
                  <w:tcW w:w="838" w:type="pct"/>
                  <w:tcBorders>
                    <w:bottom w:val="single" w:sz="4" w:space="0" w:color="auto"/>
                  </w:tcBorders>
                </w:tcPr>
                <w:p w14:paraId="2F00613A" w14:textId="1A2D15AF" w:rsidR="008B5B19" w:rsidRPr="00FE7267" w:rsidRDefault="008B5B19" w:rsidP="000A35A4">
                  <w:pPr>
                    <w:jc w:val="both"/>
                    <w:rPr>
                      <w:rFonts w:ascii="Arial Narrow" w:hAnsi="Arial Narrow"/>
                      <w:b/>
                      <w:sz w:val="16"/>
                      <w:szCs w:val="16"/>
                    </w:rPr>
                  </w:pPr>
                  <w:r w:rsidRPr="00FE7267">
                    <w:rPr>
                      <w:rFonts w:ascii="Arial Narrow" w:hAnsi="Arial Narrow"/>
                      <w:b/>
                      <w:sz w:val="16"/>
                      <w:szCs w:val="16"/>
                    </w:rPr>
                    <w:t>MARZO</w:t>
                  </w:r>
                </w:p>
              </w:tc>
              <w:tc>
                <w:tcPr>
                  <w:tcW w:w="882" w:type="pct"/>
                  <w:tcBorders>
                    <w:bottom w:val="single" w:sz="4" w:space="0" w:color="auto"/>
                  </w:tcBorders>
                </w:tcPr>
                <w:p w14:paraId="3C9EAF7C" w14:textId="55CFBAD8" w:rsidR="008B5B19" w:rsidRPr="00351CFB" w:rsidRDefault="008B5B19" w:rsidP="00D63246">
                  <w:pPr>
                    <w:jc w:val="center"/>
                    <w:rPr>
                      <w:rFonts w:ascii="Arial Narrow" w:hAnsi="Arial Narrow"/>
                      <w:sz w:val="16"/>
                      <w:szCs w:val="16"/>
                    </w:rPr>
                  </w:pPr>
                  <w:r w:rsidRPr="00351CFB">
                    <w:rPr>
                      <w:rFonts w:ascii="Arial Narrow" w:hAnsi="Arial Narrow"/>
                      <w:sz w:val="16"/>
                      <w:szCs w:val="16"/>
                    </w:rPr>
                    <w:t>$</w:t>
                  </w:r>
                  <w:r>
                    <w:rPr>
                      <w:rFonts w:ascii="Arial Narrow" w:hAnsi="Arial Narrow"/>
                      <w:sz w:val="16"/>
                      <w:szCs w:val="16"/>
                    </w:rPr>
                    <w:t>1.156.960</w:t>
                  </w:r>
                </w:p>
              </w:tc>
              <w:tc>
                <w:tcPr>
                  <w:tcW w:w="884" w:type="pct"/>
                  <w:gridSpan w:val="2"/>
                  <w:tcBorders>
                    <w:bottom w:val="single" w:sz="4" w:space="0" w:color="auto"/>
                  </w:tcBorders>
                </w:tcPr>
                <w:p w14:paraId="2EBEF17A" w14:textId="01B31BB7" w:rsidR="008B5B19" w:rsidRPr="00351CFB" w:rsidRDefault="008B5B19" w:rsidP="00D63246">
                  <w:pPr>
                    <w:jc w:val="center"/>
                    <w:rPr>
                      <w:rFonts w:ascii="Arial Narrow" w:hAnsi="Arial Narrow"/>
                      <w:sz w:val="16"/>
                      <w:szCs w:val="16"/>
                    </w:rPr>
                  </w:pPr>
                  <w:r w:rsidRPr="00351CFB">
                    <w:rPr>
                      <w:rFonts w:ascii="Arial Narrow" w:hAnsi="Arial Narrow"/>
                      <w:sz w:val="16"/>
                      <w:szCs w:val="16"/>
                    </w:rPr>
                    <w:t>$ 144.700</w:t>
                  </w:r>
                </w:p>
              </w:tc>
              <w:tc>
                <w:tcPr>
                  <w:tcW w:w="883" w:type="pct"/>
                  <w:tcBorders>
                    <w:bottom w:val="single" w:sz="4" w:space="0" w:color="auto"/>
                  </w:tcBorders>
                </w:tcPr>
                <w:p w14:paraId="6E42AF75" w14:textId="585CB046" w:rsidR="008B5B19" w:rsidRPr="00351CFB" w:rsidRDefault="008B5B19" w:rsidP="00F66DC2">
                  <w:pPr>
                    <w:jc w:val="center"/>
                    <w:rPr>
                      <w:rFonts w:ascii="Arial Narrow" w:hAnsi="Arial Narrow"/>
                      <w:sz w:val="16"/>
                      <w:szCs w:val="16"/>
                    </w:rPr>
                  </w:pPr>
                  <w:r w:rsidRPr="00351CFB">
                    <w:rPr>
                      <w:rFonts w:ascii="Arial Narrow" w:hAnsi="Arial Narrow"/>
                      <w:sz w:val="16"/>
                      <w:szCs w:val="16"/>
                    </w:rPr>
                    <w:t>$ 185.200</w:t>
                  </w:r>
                </w:p>
              </w:tc>
              <w:tc>
                <w:tcPr>
                  <w:tcW w:w="759" w:type="pct"/>
                  <w:tcBorders>
                    <w:bottom w:val="single" w:sz="4" w:space="0" w:color="auto"/>
                  </w:tcBorders>
                </w:tcPr>
                <w:p w14:paraId="0F52090D" w14:textId="3B24C40B" w:rsidR="008B5B19" w:rsidRPr="00351CFB" w:rsidRDefault="008B5B19" w:rsidP="00F66DC2">
                  <w:pPr>
                    <w:jc w:val="center"/>
                    <w:rPr>
                      <w:rFonts w:ascii="Arial Narrow" w:hAnsi="Arial Narrow"/>
                      <w:sz w:val="16"/>
                      <w:szCs w:val="16"/>
                    </w:rPr>
                  </w:pPr>
                  <w:r w:rsidRPr="00351CFB">
                    <w:rPr>
                      <w:rFonts w:ascii="Arial Narrow" w:hAnsi="Arial Narrow"/>
                      <w:sz w:val="16"/>
                      <w:szCs w:val="16"/>
                    </w:rPr>
                    <w:t>$28.200</w:t>
                  </w:r>
                </w:p>
              </w:tc>
              <w:tc>
                <w:tcPr>
                  <w:tcW w:w="754" w:type="pct"/>
                  <w:tcBorders>
                    <w:bottom w:val="single" w:sz="4" w:space="0" w:color="auto"/>
                  </w:tcBorders>
                </w:tcPr>
                <w:p w14:paraId="593200C7" w14:textId="4E7B4F08" w:rsidR="008B5B19" w:rsidRPr="00351CFB" w:rsidRDefault="008B5B19" w:rsidP="00F66DC2">
                  <w:pPr>
                    <w:jc w:val="center"/>
                    <w:rPr>
                      <w:rFonts w:ascii="Arial Narrow" w:hAnsi="Arial Narrow"/>
                      <w:sz w:val="16"/>
                      <w:szCs w:val="16"/>
                    </w:rPr>
                  </w:pPr>
                  <w:r w:rsidRPr="00351CFB">
                    <w:rPr>
                      <w:rFonts w:ascii="Arial Narrow" w:hAnsi="Arial Narrow"/>
                      <w:sz w:val="16"/>
                      <w:szCs w:val="16"/>
                    </w:rPr>
                    <w:t>14599450</w:t>
                  </w:r>
                </w:p>
              </w:tc>
            </w:tr>
            <w:tr w:rsidR="008B5B19" w:rsidRPr="00351CFB" w14:paraId="0F65626A" w14:textId="77777777" w:rsidTr="00942F7A">
              <w:trPr>
                <w:trHeight w:val="277"/>
              </w:trPr>
              <w:tc>
                <w:tcPr>
                  <w:tcW w:w="838" w:type="pct"/>
                  <w:tcBorders>
                    <w:bottom w:val="single" w:sz="4" w:space="0" w:color="auto"/>
                  </w:tcBorders>
                </w:tcPr>
                <w:p w14:paraId="04DB69AD" w14:textId="3F7D415E" w:rsidR="008B5B19" w:rsidRPr="00FE7267" w:rsidRDefault="008B5B19" w:rsidP="000A35A4">
                  <w:pPr>
                    <w:jc w:val="both"/>
                    <w:rPr>
                      <w:rFonts w:ascii="Arial Narrow" w:hAnsi="Arial Narrow"/>
                      <w:b/>
                      <w:sz w:val="16"/>
                      <w:szCs w:val="16"/>
                    </w:rPr>
                  </w:pPr>
                  <w:r w:rsidRPr="00FE7267">
                    <w:rPr>
                      <w:rFonts w:ascii="Arial Narrow" w:hAnsi="Arial Narrow"/>
                      <w:b/>
                      <w:sz w:val="16"/>
                      <w:szCs w:val="16"/>
                    </w:rPr>
                    <w:t>ABRIL</w:t>
                  </w:r>
                </w:p>
              </w:tc>
              <w:tc>
                <w:tcPr>
                  <w:tcW w:w="882" w:type="pct"/>
                  <w:tcBorders>
                    <w:bottom w:val="single" w:sz="4" w:space="0" w:color="auto"/>
                  </w:tcBorders>
                </w:tcPr>
                <w:p w14:paraId="7071C745" w14:textId="795A5B08" w:rsidR="008B5B19" w:rsidRPr="00351CFB" w:rsidRDefault="008B5B19" w:rsidP="00D63246">
                  <w:pPr>
                    <w:jc w:val="center"/>
                    <w:rPr>
                      <w:rFonts w:ascii="Arial Narrow" w:hAnsi="Arial Narrow"/>
                      <w:sz w:val="16"/>
                      <w:szCs w:val="16"/>
                    </w:rPr>
                  </w:pPr>
                  <w:r w:rsidRPr="00351CFB">
                    <w:rPr>
                      <w:rFonts w:ascii="Arial Narrow" w:hAnsi="Arial Narrow"/>
                      <w:sz w:val="16"/>
                      <w:szCs w:val="16"/>
                    </w:rPr>
                    <w:t>$</w:t>
                  </w:r>
                  <w:r>
                    <w:rPr>
                      <w:rFonts w:ascii="Arial Narrow" w:hAnsi="Arial Narrow"/>
                      <w:sz w:val="16"/>
                      <w:szCs w:val="16"/>
                    </w:rPr>
                    <w:t>1.156.960</w:t>
                  </w:r>
                </w:p>
              </w:tc>
              <w:tc>
                <w:tcPr>
                  <w:tcW w:w="884" w:type="pct"/>
                  <w:gridSpan w:val="2"/>
                  <w:tcBorders>
                    <w:bottom w:val="single" w:sz="4" w:space="0" w:color="auto"/>
                  </w:tcBorders>
                </w:tcPr>
                <w:p w14:paraId="57F68F76" w14:textId="44603C5E" w:rsidR="008B5B19" w:rsidRPr="00351CFB" w:rsidRDefault="008B5B19" w:rsidP="00D63246">
                  <w:pPr>
                    <w:jc w:val="center"/>
                    <w:rPr>
                      <w:rFonts w:ascii="Arial Narrow" w:hAnsi="Arial Narrow"/>
                      <w:sz w:val="16"/>
                      <w:szCs w:val="16"/>
                    </w:rPr>
                  </w:pPr>
                  <w:r w:rsidRPr="00351CFB">
                    <w:rPr>
                      <w:rFonts w:ascii="Arial Narrow" w:hAnsi="Arial Narrow"/>
                      <w:sz w:val="16"/>
                      <w:szCs w:val="16"/>
                    </w:rPr>
                    <w:t>$144.700</w:t>
                  </w:r>
                </w:p>
              </w:tc>
              <w:tc>
                <w:tcPr>
                  <w:tcW w:w="883" w:type="pct"/>
                  <w:tcBorders>
                    <w:bottom w:val="single" w:sz="4" w:space="0" w:color="auto"/>
                  </w:tcBorders>
                </w:tcPr>
                <w:p w14:paraId="28EA8333" w14:textId="49731398" w:rsidR="008B5B19" w:rsidRPr="00351CFB" w:rsidRDefault="008B5B19" w:rsidP="00F66DC2">
                  <w:pPr>
                    <w:jc w:val="center"/>
                    <w:rPr>
                      <w:rFonts w:ascii="Arial Narrow" w:hAnsi="Arial Narrow"/>
                      <w:sz w:val="16"/>
                      <w:szCs w:val="16"/>
                    </w:rPr>
                  </w:pPr>
                  <w:r w:rsidRPr="00351CFB">
                    <w:rPr>
                      <w:rFonts w:ascii="Arial Narrow" w:hAnsi="Arial Narrow"/>
                      <w:sz w:val="16"/>
                      <w:szCs w:val="16"/>
                    </w:rPr>
                    <w:t>$ 185.200</w:t>
                  </w:r>
                </w:p>
              </w:tc>
              <w:tc>
                <w:tcPr>
                  <w:tcW w:w="759" w:type="pct"/>
                  <w:tcBorders>
                    <w:bottom w:val="single" w:sz="4" w:space="0" w:color="auto"/>
                  </w:tcBorders>
                </w:tcPr>
                <w:p w14:paraId="47B8137E" w14:textId="1F9BA6CA" w:rsidR="008B5B19" w:rsidRPr="00351CFB" w:rsidRDefault="008B5B19" w:rsidP="00F66DC2">
                  <w:pPr>
                    <w:jc w:val="center"/>
                    <w:rPr>
                      <w:rFonts w:ascii="Arial Narrow" w:hAnsi="Arial Narrow"/>
                      <w:sz w:val="16"/>
                      <w:szCs w:val="16"/>
                    </w:rPr>
                  </w:pPr>
                  <w:r w:rsidRPr="00351CFB">
                    <w:rPr>
                      <w:rFonts w:ascii="Arial Narrow" w:hAnsi="Arial Narrow"/>
                      <w:sz w:val="16"/>
                      <w:szCs w:val="16"/>
                    </w:rPr>
                    <w:t>$28.200</w:t>
                  </w:r>
                </w:p>
              </w:tc>
              <w:tc>
                <w:tcPr>
                  <w:tcW w:w="754" w:type="pct"/>
                  <w:tcBorders>
                    <w:bottom w:val="single" w:sz="4" w:space="0" w:color="auto"/>
                  </w:tcBorders>
                </w:tcPr>
                <w:p w14:paraId="7BD0AC0D" w14:textId="5CA8AAA3" w:rsidR="008B5B19" w:rsidRPr="00351CFB" w:rsidRDefault="008B5B19" w:rsidP="00F66DC2">
                  <w:pPr>
                    <w:jc w:val="center"/>
                    <w:rPr>
                      <w:rFonts w:ascii="Arial Narrow" w:hAnsi="Arial Narrow"/>
                      <w:sz w:val="16"/>
                      <w:szCs w:val="16"/>
                    </w:rPr>
                  </w:pPr>
                  <w:r w:rsidRPr="00351CFB">
                    <w:rPr>
                      <w:rFonts w:ascii="Arial Narrow" w:hAnsi="Arial Narrow"/>
                      <w:sz w:val="16"/>
                      <w:szCs w:val="16"/>
                    </w:rPr>
                    <w:t>14599450</w:t>
                  </w:r>
                </w:p>
              </w:tc>
            </w:tr>
            <w:tr w:rsidR="008B5B19" w:rsidRPr="00351CFB" w14:paraId="62F7EF87" w14:textId="77777777" w:rsidTr="00942F7A">
              <w:trPr>
                <w:trHeight w:val="277"/>
              </w:trPr>
              <w:tc>
                <w:tcPr>
                  <w:tcW w:w="838" w:type="pct"/>
                  <w:tcBorders>
                    <w:bottom w:val="single" w:sz="4" w:space="0" w:color="auto"/>
                  </w:tcBorders>
                </w:tcPr>
                <w:p w14:paraId="4C368722" w14:textId="5CACF25F" w:rsidR="008B5B19" w:rsidRPr="00FE7267" w:rsidRDefault="008B5B19" w:rsidP="000A35A4">
                  <w:pPr>
                    <w:jc w:val="both"/>
                    <w:rPr>
                      <w:rFonts w:ascii="Arial Narrow" w:hAnsi="Arial Narrow"/>
                      <w:b/>
                      <w:sz w:val="16"/>
                      <w:szCs w:val="16"/>
                    </w:rPr>
                  </w:pPr>
                  <w:r w:rsidRPr="00FE7267">
                    <w:rPr>
                      <w:rFonts w:ascii="Arial Narrow" w:hAnsi="Arial Narrow"/>
                      <w:b/>
                      <w:sz w:val="16"/>
                      <w:szCs w:val="16"/>
                    </w:rPr>
                    <w:t>MAYO</w:t>
                  </w:r>
                </w:p>
              </w:tc>
              <w:tc>
                <w:tcPr>
                  <w:tcW w:w="882" w:type="pct"/>
                  <w:tcBorders>
                    <w:bottom w:val="single" w:sz="4" w:space="0" w:color="auto"/>
                  </w:tcBorders>
                </w:tcPr>
                <w:p w14:paraId="62EB04FB" w14:textId="7341AC7A" w:rsidR="008B5B19" w:rsidRPr="00351CFB" w:rsidRDefault="008B5B19" w:rsidP="00D63246">
                  <w:pPr>
                    <w:jc w:val="center"/>
                    <w:rPr>
                      <w:rFonts w:ascii="Arial Narrow" w:hAnsi="Arial Narrow"/>
                      <w:sz w:val="16"/>
                      <w:szCs w:val="16"/>
                    </w:rPr>
                  </w:pPr>
                  <w:r w:rsidRPr="00351CFB">
                    <w:rPr>
                      <w:rFonts w:ascii="Arial Narrow" w:hAnsi="Arial Narrow"/>
                      <w:sz w:val="16"/>
                      <w:szCs w:val="16"/>
                    </w:rPr>
                    <w:t>$</w:t>
                  </w:r>
                  <w:r>
                    <w:rPr>
                      <w:rFonts w:ascii="Arial Narrow" w:hAnsi="Arial Narrow"/>
                      <w:sz w:val="16"/>
                      <w:szCs w:val="16"/>
                    </w:rPr>
                    <w:t>1.156.960</w:t>
                  </w:r>
                </w:p>
              </w:tc>
              <w:tc>
                <w:tcPr>
                  <w:tcW w:w="884" w:type="pct"/>
                  <w:gridSpan w:val="2"/>
                  <w:tcBorders>
                    <w:bottom w:val="single" w:sz="4" w:space="0" w:color="auto"/>
                  </w:tcBorders>
                </w:tcPr>
                <w:p w14:paraId="6D2B0505" w14:textId="3982C785" w:rsidR="008B5B19" w:rsidRPr="00351CFB" w:rsidRDefault="008B5B19" w:rsidP="00D63246">
                  <w:pPr>
                    <w:jc w:val="center"/>
                    <w:rPr>
                      <w:rFonts w:ascii="Arial Narrow" w:hAnsi="Arial Narrow"/>
                      <w:sz w:val="16"/>
                      <w:szCs w:val="16"/>
                    </w:rPr>
                  </w:pPr>
                  <w:r w:rsidRPr="00351CFB">
                    <w:rPr>
                      <w:rFonts w:ascii="Arial Narrow" w:hAnsi="Arial Narrow"/>
                      <w:sz w:val="16"/>
                      <w:szCs w:val="16"/>
                    </w:rPr>
                    <w:t>$144.700</w:t>
                  </w:r>
                </w:p>
              </w:tc>
              <w:tc>
                <w:tcPr>
                  <w:tcW w:w="883" w:type="pct"/>
                  <w:tcBorders>
                    <w:bottom w:val="single" w:sz="4" w:space="0" w:color="auto"/>
                  </w:tcBorders>
                </w:tcPr>
                <w:p w14:paraId="266C89FA" w14:textId="692D1540" w:rsidR="008B5B19" w:rsidRPr="00351CFB" w:rsidRDefault="008B5B19" w:rsidP="00F66DC2">
                  <w:pPr>
                    <w:jc w:val="center"/>
                    <w:rPr>
                      <w:rFonts w:ascii="Arial Narrow" w:hAnsi="Arial Narrow"/>
                      <w:sz w:val="16"/>
                      <w:szCs w:val="16"/>
                    </w:rPr>
                  </w:pPr>
                  <w:r w:rsidRPr="00351CFB">
                    <w:rPr>
                      <w:rFonts w:ascii="Arial Narrow" w:hAnsi="Arial Narrow"/>
                      <w:sz w:val="16"/>
                      <w:szCs w:val="16"/>
                    </w:rPr>
                    <w:t>$ 185.200</w:t>
                  </w:r>
                </w:p>
              </w:tc>
              <w:tc>
                <w:tcPr>
                  <w:tcW w:w="759" w:type="pct"/>
                  <w:tcBorders>
                    <w:bottom w:val="single" w:sz="4" w:space="0" w:color="auto"/>
                  </w:tcBorders>
                </w:tcPr>
                <w:p w14:paraId="2CF60AB9" w14:textId="01953396" w:rsidR="008B5B19" w:rsidRPr="00351CFB" w:rsidRDefault="008B5B19" w:rsidP="00F66DC2">
                  <w:pPr>
                    <w:jc w:val="center"/>
                    <w:rPr>
                      <w:rFonts w:ascii="Arial Narrow" w:hAnsi="Arial Narrow"/>
                      <w:sz w:val="16"/>
                      <w:szCs w:val="16"/>
                    </w:rPr>
                  </w:pPr>
                  <w:r w:rsidRPr="00351CFB">
                    <w:rPr>
                      <w:rFonts w:ascii="Arial Narrow" w:hAnsi="Arial Narrow"/>
                      <w:sz w:val="16"/>
                      <w:szCs w:val="16"/>
                    </w:rPr>
                    <w:t>$28.200</w:t>
                  </w:r>
                </w:p>
              </w:tc>
              <w:tc>
                <w:tcPr>
                  <w:tcW w:w="754" w:type="pct"/>
                  <w:tcBorders>
                    <w:bottom w:val="single" w:sz="4" w:space="0" w:color="auto"/>
                  </w:tcBorders>
                </w:tcPr>
                <w:p w14:paraId="760618F2" w14:textId="11CE4034" w:rsidR="008B5B19" w:rsidRPr="00351CFB" w:rsidRDefault="008B5B19" w:rsidP="00F66DC2">
                  <w:pPr>
                    <w:jc w:val="center"/>
                    <w:rPr>
                      <w:rFonts w:ascii="Arial Narrow" w:hAnsi="Arial Narrow"/>
                      <w:sz w:val="16"/>
                      <w:szCs w:val="16"/>
                    </w:rPr>
                  </w:pPr>
                  <w:r>
                    <w:rPr>
                      <w:rFonts w:ascii="Arial Narrow" w:hAnsi="Arial Narrow"/>
                      <w:sz w:val="16"/>
                      <w:szCs w:val="16"/>
                    </w:rPr>
                    <w:t>15973549</w:t>
                  </w:r>
                </w:p>
              </w:tc>
            </w:tr>
            <w:tr w:rsidR="009D79CB" w:rsidRPr="00351CFB" w14:paraId="33FA8FF7" w14:textId="77777777" w:rsidTr="00942F7A">
              <w:trPr>
                <w:trHeight w:val="277"/>
              </w:trPr>
              <w:tc>
                <w:tcPr>
                  <w:tcW w:w="838" w:type="pct"/>
                  <w:tcBorders>
                    <w:bottom w:val="single" w:sz="4" w:space="0" w:color="auto"/>
                  </w:tcBorders>
                </w:tcPr>
                <w:p w14:paraId="3388C753" w14:textId="2E71C089" w:rsidR="009D79CB" w:rsidRPr="00FE7267" w:rsidRDefault="009D79CB" w:rsidP="000A35A4">
                  <w:pPr>
                    <w:jc w:val="both"/>
                    <w:rPr>
                      <w:rFonts w:ascii="Arial Narrow" w:hAnsi="Arial Narrow"/>
                      <w:b/>
                      <w:sz w:val="16"/>
                      <w:szCs w:val="16"/>
                    </w:rPr>
                  </w:pPr>
                  <w:r>
                    <w:rPr>
                      <w:rFonts w:ascii="Arial Narrow" w:hAnsi="Arial Narrow"/>
                      <w:b/>
                      <w:sz w:val="16"/>
                      <w:szCs w:val="16"/>
                    </w:rPr>
                    <w:t>JUNIO</w:t>
                  </w:r>
                </w:p>
              </w:tc>
              <w:tc>
                <w:tcPr>
                  <w:tcW w:w="882" w:type="pct"/>
                  <w:tcBorders>
                    <w:bottom w:val="single" w:sz="4" w:space="0" w:color="auto"/>
                  </w:tcBorders>
                </w:tcPr>
                <w:p w14:paraId="21537B85" w14:textId="22379CC7" w:rsidR="009D79CB" w:rsidRPr="00351CFB" w:rsidRDefault="009D79CB" w:rsidP="00D63246">
                  <w:pPr>
                    <w:jc w:val="center"/>
                    <w:rPr>
                      <w:rFonts w:ascii="Arial Narrow" w:hAnsi="Arial Narrow"/>
                      <w:sz w:val="16"/>
                      <w:szCs w:val="16"/>
                    </w:rPr>
                  </w:pPr>
                  <w:r w:rsidRPr="00351CFB">
                    <w:rPr>
                      <w:rFonts w:ascii="Arial Narrow" w:hAnsi="Arial Narrow"/>
                      <w:sz w:val="16"/>
                      <w:szCs w:val="16"/>
                    </w:rPr>
                    <w:t>$</w:t>
                  </w:r>
                  <w:r>
                    <w:rPr>
                      <w:rFonts w:ascii="Arial Narrow" w:hAnsi="Arial Narrow"/>
                      <w:sz w:val="16"/>
                      <w:szCs w:val="16"/>
                    </w:rPr>
                    <w:t>1.156.960</w:t>
                  </w:r>
                </w:p>
              </w:tc>
              <w:tc>
                <w:tcPr>
                  <w:tcW w:w="884" w:type="pct"/>
                  <w:gridSpan w:val="2"/>
                  <w:tcBorders>
                    <w:bottom w:val="single" w:sz="4" w:space="0" w:color="auto"/>
                  </w:tcBorders>
                </w:tcPr>
                <w:p w14:paraId="1AB651EB" w14:textId="4A863A89" w:rsidR="009D79CB" w:rsidRPr="00351CFB" w:rsidRDefault="009D79CB" w:rsidP="00D63246">
                  <w:pPr>
                    <w:jc w:val="center"/>
                    <w:rPr>
                      <w:rFonts w:ascii="Arial Narrow" w:hAnsi="Arial Narrow"/>
                      <w:sz w:val="16"/>
                      <w:szCs w:val="16"/>
                    </w:rPr>
                  </w:pPr>
                  <w:r w:rsidRPr="00351CFB">
                    <w:rPr>
                      <w:rFonts w:ascii="Arial Narrow" w:hAnsi="Arial Narrow"/>
                      <w:sz w:val="16"/>
                      <w:szCs w:val="16"/>
                    </w:rPr>
                    <w:t>$144.700</w:t>
                  </w:r>
                </w:p>
              </w:tc>
              <w:tc>
                <w:tcPr>
                  <w:tcW w:w="883" w:type="pct"/>
                  <w:tcBorders>
                    <w:bottom w:val="single" w:sz="4" w:space="0" w:color="auto"/>
                  </w:tcBorders>
                </w:tcPr>
                <w:p w14:paraId="5F716B7A" w14:textId="1A80751C" w:rsidR="009D79CB" w:rsidRPr="00351CFB" w:rsidRDefault="009D79CB" w:rsidP="00F66DC2">
                  <w:pPr>
                    <w:jc w:val="center"/>
                    <w:rPr>
                      <w:rFonts w:ascii="Arial Narrow" w:hAnsi="Arial Narrow"/>
                      <w:sz w:val="16"/>
                      <w:szCs w:val="16"/>
                    </w:rPr>
                  </w:pPr>
                  <w:r w:rsidRPr="00351CFB">
                    <w:rPr>
                      <w:rFonts w:ascii="Arial Narrow" w:hAnsi="Arial Narrow"/>
                      <w:sz w:val="16"/>
                      <w:szCs w:val="16"/>
                    </w:rPr>
                    <w:t>$ 185.200</w:t>
                  </w:r>
                </w:p>
              </w:tc>
              <w:tc>
                <w:tcPr>
                  <w:tcW w:w="759" w:type="pct"/>
                  <w:tcBorders>
                    <w:bottom w:val="single" w:sz="4" w:space="0" w:color="auto"/>
                  </w:tcBorders>
                </w:tcPr>
                <w:p w14:paraId="1D350F9F" w14:textId="4D1976C2" w:rsidR="009D79CB" w:rsidRPr="00351CFB" w:rsidRDefault="009D79CB" w:rsidP="00F66DC2">
                  <w:pPr>
                    <w:jc w:val="center"/>
                    <w:rPr>
                      <w:rFonts w:ascii="Arial Narrow" w:hAnsi="Arial Narrow"/>
                      <w:sz w:val="16"/>
                      <w:szCs w:val="16"/>
                    </w:rPr>
                  </w:pPr>
                  <w:r w:rsidRPr="00351CFB">
                    <w:rPr>
                      <w:rFonts w:ascii="Arial Narrow" w:hAnsi="Arial Narrow"/>
                      <w:sz w:val="16"/>
                      <w:szCs w:val="16"/>
                    </w:rPr>
                    <w:t>$28.200</w:t>
                  </w:r>
                </w:p>
              </w:tc>
              <w:tc>
                <w:tcPr>
                  <w:tcW w:w="754" w:type="pct"/>
                  <w:tcBorders>
                    <w:bottom w:val="single" w:sz="4" w:space="0" w:color="auto"/>
                  </w:tcBorders>
                </w:tcPr>
                <w:p w14:paraId="17A51A9C" w14:textId="64EDC42B" w:rsidR="009D79CB" w:rsidRDefault="009D79CB" w:rsidP="00F66DC2">
                  <w:pPr>
                    <w:jc w:val="center"/>
                    <w:rPr>
                      <w:rFonts w:ascii="Arial Narrow" w:hAnsi="Arial Narrow"/>
                      <w:sz w:val="16"/>
                      <w:szCs w:val="16"/>
                    </w:rPr>
                  </w:pPr>
                  <w:r>
                    <w:rPr>
                      <w:rFonts w:ascii="Arial Narrow" w:hAnsi="Arial Narrow"/>
                      <w:sz w:val="16"/>
                      <w:szCs w:val="16"/>
                    </w:rPr>
                    <w:t>16143247</w:t>
                  </w:r>
                </w:p>
              </w:tc>
            </w:tr>
            <w:tr w:rsidR="00BA50DC" w:rsidRPr="00351CFB" w14:paraId="1668DAC4" w14:textId="77777777" w:rsidTr="00942F7A">
              <w:trPr>
                <w:trHeight w:val="277"/>
              </w:trPr>
              <w:tc>
                <w:tcPr>
                  <w:tcW w:w="838" w:type="pct"/>
                  <w:tcBorders>
                    <w:bottom w:val="single" w:sz="4" w:space="0" w:color="auto"/>
                  </w:tcBorders>
                </w:tcPr>
                <w:p w14:paraId="40C496C0" w14:textId="4F9D45BA" w:rsidR="00BA50DC" w:rsidRDefault="00BA50DC" w:rsidP="000A35A4">
                  <w:pPr>
                    <w:jc w:val="both"/>
                    <w:rPr>
                      <w:rFonts w:ascii="Arial Narrow" w:hAnsi="Arial Narrow"/>
                      <w:b/>
                      <w:sz w:val="16"/>
                      <w:szCs w:val="16"/>
                    </w:rPr>
                  </w:pPr>
                  <w:r>
                    <w:rPr>
                      <w:rFonts w:ascii="Arial Narrow" w:hAnsi="Arial Narrow"/>
                      <w:b/>
                      <w:sz w:val="16"/>
                      <w:szCs w:val="16"/>
                    </w:rPr>
                    <w:t>JULIO</w:t>
                  </w:r>
                </w:p>
              </w:tc>
              <w:tc>
                <w:tcPr>
                  <w:tcW w:w="882" w:type="pct"/>
                  <w:tcBorders>
                    <w:bottom w:val="single" w:sz="4" w:space="0" w:color="auto"/>
                  </w:tcBorders>
                </w:tcPr>
                <w:p w14:paraId="50D81D83" w14:textId="7FE729EA" w:rsidR="00BA50DC" w:rsidRPr="00351CFB" w:rsidRDefault="00BA50DC" w:rsidP="00D63246">
                  <w:pPr>
                    <w:jc w:val="center"/>
                    <w:rPr>
                      <w:rFonts w:ascii="Arial Narrow" w:hAnsi="Arial Narrow"/>
                      <w:sz w:val="16"/>
                      <w:szCs w:val="16"/>
                    </w:rPr>
                  </w:pPr>
                  <w:r w:rsidRPr="00351CFB">
                    <w:rPr>
                      <w:rFonts w:ascii="Arial Narrow" w:hAnsi="Arial Narrow"/>
                      <w:sz w:val="16"/>
                      <w:szCs w:val="16"/>
                    </w:rPr>
                    <w:t>$</w:t>
                  </w:r>
                  <w:r>
                    <w:rPr>
                      <w:rFonts w:ascii="Arial Narrow" w:hAnsi="Arial Narrow"/>
                      <w:sz w:val="16"/>
                      <w:szCs w:val="16"/>
                    </w:rPr>
                    <w:t>1.156.960</w:t>
                  </w:r>
                </w:p>
              </w:tc>
              <w:tc>
                <w:tcPr>
                  <w:tcW w:w="884" w:type="pct"/>
                  <w:gridSpan w:val="2"/>
                  <w:tcBorders>
                    <w:bottom w:val="single" w:sz="4" w:space="0" w:color="auto"/>
                  </w:tcBorders>
                </w:tcPr>
                <w:p w14:paraId="0DF11BA9" w14:textId="045336A9" w:rsidR="00BA50DC" w:rsidRPr="00351CFB" w:rsidRDefault="00BA50DC" w:rsidP="00D63246">
                  <w:pPr>
                    <w:jc w:val="center"/>
                    <w:rPr>
                      <w:rFonts w:ascii="Arial Narrow" w:hAnsi="Arial Narrow"/>
                      <w:sz w:val="16"/>
                      <w:szCs w:val="16"/>
                    </w:rPr>
                  </w:pPr>
                  <w:r w:rsidRPr="00351CFB">
                    <w:rPr>
                      <w:rFonts w:ascii="Arial Narrow" w:hAnsi="Arial Narrow"/>
                      <w:sz w:val="16"/>
                      <w:szCs w:val="16"/>
                    </w:rPr>
                    <w:t>$144.700</w:t>
                  </w:r>
                </w:p>
              </w:tc>
              <w:tc>
                <w:tcPr>
                  <w:tcW w:w="883" w:type="pct"/>
                  <w:tcBorders>
                    <w:bottom w:val="single" w:sz="4" w:space="0" w:color="auto"/>
                  </w:tcBorders>
                </w:tcPr>
                <w:p w14:paraId="75BED98A" w14:textId="0764A805" w:rsidR="00BA50DC" w:rsidRPr="00351CFB" w:rsidRDefault="00BA50DC" w:rsidP="00F66DC2">
                  <w:pPr>
                    <w:jc w:val="center"/>
                    <w:rPr>
                      <w:rFonts w:ascii="Arial Narrow" w:hAnsi="Arial Narrow"/>
                      <w:sz w:val="16"/>
                      <w:szCs w:val="16"/>
                    </w:rPr>
                  </w:pPr>
                  <w:r w:rsidRPr="00351CFB">
                    <w:rPr>
                      <w:rFonts w:ascii="Arial Narrow" w:hAnsi="Arial Narrow"/>
                      <w:sz w:val="16"/>
                      <w:szCs w:val="16"/>
                    </w:rPr>
                    <w:t>$ 185.200</w:t>
                  </w:r>
                </w:p>
              </w:tc>
              <w:tc>
                <w:tcPr>
                  <w:tcW w:w="759" w:type="pct"/>
                  <w:tcBorders>
                    <w:bottom w:val="single" w:sz="4" w:space="0" w:color="auto"/>
                  </w:tcBorders>
                </w:tcPr>
                <w:p w14:paraId="35AC7759" w14:textId="3B8E8B41" w:rsidR="00BA50DC" w:rsidRPr="00351CFB" w:rsidRDefault="00BA50DC" w:rsidP="00F66DC2">
                  <w:pPr>
                    <w:jc w:val="center"/>
                    <w:rPr>
                      <w:rFonts w:ascii="Arial Narrow" w:hAnsi="Arial Narrow"/>
                      <w:sz w:val="16"/>
                      <w:szCs w:val="16"/>
                    </w:rPr>
                  </w:pPr>
                  <w:r w:rsidRPr="00351CFB">
                    <w:rPr>
                      <w:rFonts w:ascii="Arial Narrow" w:hAnsi="Arial Narrow"/>
                      <w:sz w:val="16"/>
                      <w:szCs w:val="16"/>
                    </w:rPr>
                    <w:t>$28.200</w:t>
                  </w:r>
                </w:p>
              </w:tc>
              <w:tc>
                <w:tcPr>
                  <w:tcW w:w="754" w:type="pct"/>
                  <w:tcBorders>
                    <w:bottom w:val="single" w:sz="4" w:space="0" w:color="auto"/>
                  </w:tcBorders>
                </w:tcPr>
                <w:p w14:paraId="346B60AF" w14:textId="6681025F" w:rsidR="00BA50DC" w:rsidRDefault="00BA50DC" w:rsidP="00F66DC2">
                  <w:pPr>
                    <w:jc w:val="center"/>
                    <w:rPr>
                      <w:rFonts w:ascii="Arial Narrow" w:hAnsi="Arial Narrow"/>
                      <w:sz w:val="16"/>
                      <w:szCs w:val="16"/>
                    </w:rPr>
                  </w:pPr>
                  <w:r>
                    <w:rPr>
                      <w:rFonts w:ascii="Arial Narrow" w:hAnsi="Arial Narrow"/>
                      <w:sz w:val="16"/>
                      <w:szCs w:val="16"/>
                    </w:rPr>
                    <w:t>16279071</w:t>
                  </w:r>
                </w:p>
              </w:tc>
            </w:tr>
            <w:tr w:rsidR="005E7959" w:rsidRPr="00351CFB" w14:paraId="47E0B93E" w14:textId="77777777" w:rsidTr="00942F7A">
              <w:trPr>
                <w:trHeight w:val="277"/>
              </w:trPr>
              <w:tc>
                <w:tcPr>
                  <w:tcW w:w="838" w:type="pct"/>
                  <w:tcBorders>
                    <w:bottom w:val="single" w:sz="4" w:space="0" w:color="auto"/>
                  </w:tcBorders>
                </w:tcPr>
                <w:p w14:paraId="1FA97D23" w14:textId="132F4BBB" w:rsidR="005E7959" w:rsidRPr="006479DB" w:rsidRDefault="005E7959" w:rsidP="000A35A4">
                  <w:pPr>
                    <w:jc w:val="both"/>
                    <w:rPr>
                      <w:rFonts w:ascii="Arial Narrow" w:hAnsi="Arial Narrow"/>
                      <w:b/>
                      <w:sz w:val="16"/>
                      <w:szCs w:val="16"/>
                    </w:rPr>
                  </w:pPr>
                  <w:r w:rsidRPr="006479DB">
                    <w:rPr>
                      <w:rFonts w:ascii="Arial Narrow" w:hAnsi="Arial Narrow"/>
                      <w:b/>
                      <w:sz w:val="16"/>
                      <w:szCs w:val="16"/>
                    </w:rPr>
                    <w:t>AGOSTO</w:t>
                  </w:r>
                </w:p>
              </w:tc>
              <w:tc>
                <w:tcPr>
                  <w:tcW w:w="882" w:type="pct"/>
                  <w:tcBorders>
                    <w:bottom w:val="single" w:sz="4" w:space="0" w:color="auto"/>
                  </w:tcBorders>
                </w:tcPr>
                <w:p w14:paraId="44327651" w14:textId="2770AB86" w:rsidR="005E7959" w:rsidRPr="00351CFB" w:rsidRDefault="005E7959" w:rsidP="00D63246">
                  <w:pPr>
                    <w:jc w:val="center"/>
                    <w:rPr>
                      <w:rFonts w:ascii="Arial Narrow" w:hAnsi="Arial Narrow"/>
                      <w:sz w:val="16"/>
                      <w:szCs w:val="16"/>
                    </w:rPr>
                  </w:pPr>
                  <w:r w:rsidRPr="00351CFB">
                    <w:rPr>
                      <w:rFonts w:ascii="Arial Narrow" w:hAnsi="Arial Narrow"/>
                      <w:sz w:val="16"/>
                      <w:szCs w:val="16"/>
                    </w:rPr>
                    <w:t>$</w:t>
                  </w:r>
                  <w:r>
                    <w:rPr>
                      <w:rFonts w:ascii="Arial Narrow" w:hAnsi="Arial Narrow"/>
                      <w:sz w:val="16"/>
                      <w:szCs w:val="16"/>
                    </w:rPr>
                    <w:t>1.156.960</w:t>
                  </w:r>
                </w:p>
              </w:tc>
              <w:tc>
                <w:tcPr>
                  <w:tcW w:w="884" w:type="pct"/>
                  <w:gridSpan w:val="2"/>
                  <w:tcBorders>
                    <w:bottom w:val="single" w:sz="4" w:space="0" w:color="auto"/>
                  </w:tcBorders>
                </w:tcPr>
                <w:p w14:paraId="5EF1C9A8" w14:textId="11D33381" w:rsidR="005E7959" w:rsidRPr="00351CFB" w:rsidRDefault="005E7959" w:rsidP="00D63246">
                  <w:pPr>
                    <w:jc w:val="center"/>
                    <w:rPr>
                      <w:rFonts w:ascii="Arial Narrow" w:hAnsi="Arial Narrow"/>
                      <w:sz w:val="16"/>
                      <w:szCs w:val="16"/>
                    </w:rPr>
                  </w:pPr>
                  <w:r w:rsidRPr="00351CFB">
                    <w:rPr>
                      <w:rFonts w:ascii="Arial Narrow" w:hAnsi="Arial Narrow"/>
                      <w:sz w:val="16"/>
                      <w:szCs w:val="16"/>
                    </w:rPr>
                    <w:t>$144.700</w:t>
                  </w:r>
                </w:p>
              </w:tc>
              <w:tc>
                <w:tcPr>
                  <w:tcW w:w="883" w:type="pct"/>
                  <w:tcBorders>
                    <w:bottom w:val="single" w:sz="4" w:space="0" w:color="auto"/>
                  </w:tcBorders>
                </w:tcPr>
                <w:p w14:paraId="7CD20FC3" w14:textId="3D6464B6" w:rsidR="005E7959" w:rsidRPr="00351CFB" w:rsidRDefault="005E7959" w:rsidP="00F66DC2">
                  <w:pPr>
                    <w:jc w:val="center"/>
                    <w:rPr>
                      <w:rFonts w:ascii="Arial Narrow" w:hAnsi="Arial Narrow"/>
                      <w:sz w:val="16"/>
                      <w:szCs w:val="16"/>
                    </w:rPr>
                  </w:pPr>
                  <w:r w:rsidRPr="00351CFB">
                    <w:rPr>
                      <w:rFonts w:ascii="Arial Narrow" w:hAnsi="Arial Narrow"/>
                      <w:sz w:val="16"/>
                      <w:szCs w:val="16"/>
                    </w:rPr>
                    <w:t>$ 185.200</w:t>
                  </w:r>
                </w:p>
              </w:tc>
              <w:tc>
                <w:tcPr>
                  <w:tcW w:w="759" w:type="pct"/>
                  <w:tcBorders>
                    <w:bottom w:val="single" w:sz="4" w:space="0" w:color="auto"/>
                  </w:tcBorders>
                </w:tcPr>
                <w:p w14:paraId="21B3B4F6" w14:textId="05A12B49" w:rsidR="005E7959" w:rsidRPr="00351CFB" w:rsidRDefault="005E7959" w:rsidP="00F66DC2">
                  <w:pPr>
                    <w:jc w:val="center"/>
                    <w:rPr>
                      <w:rFonts w:ascii="Arial Narrow" w:hAnsi="Arial Narrow"/>
                      <w:sz w:val="16"/>
                      <w:szCs w:val="16"/>
                    </w:rPr>
                  </w:pPr>
                  <w:r w:rsidRPr="00351CFB">
                    <w:rPr>
                      <w:rFonts w:ascii="Arial Narrow" w:hAnsi="Arial Narrow"/>
                      <w:sz w:val="16"/>
                      <w:szCs w:val="16"/>
                    </w:rPr>
                    <w:t>$28.200</w:t>
                  </w:r>
                </w:p>
              </w:tc>
              <w:tc>
                <w:tcPr>
                  <w:tcW w:w="754" w:type="pct"/>
                  <w:tcBorders>
                    <w:bottom w:val="single" w:sz="4" w:space="0" w:color="auto"/>
                  </w:tcBorders>
                </w:tcPr>
                <w:p w14:paraId="0632046F" w14:textId="4571AD2D" w:rsidR="005E7959" w:rsidRPr="005E7959" w:rsidRDefault="00B45603" w:rsidP="00F66DC2">
                  <w:pPr>
                    <w:jc w:val="center"/>
                    <w:rPr>
                      <w:rFonts w:ascii="Arial Narrow" w:hAnsi="Arial Narrow"/>
                      <w:sz w:val="16"/>
                      <w:szCs w:val="16"/>
                    </w:rPr>
                  </w:pPr>
                  <w:r>
                    <w:rPr>
                      <w:rFonts w:ascii="Arial Narrow" w:hAnsi="Arial Narrow"/>
                      <w:sz w:val="16"/>
                      <w:szCs w:val="16"/>
                    </w:rPr>
                    <w:t>16494869</w:t>
                  </w:r>
                </w:p>
              </w:tc>
            </w:tr>
            <w:tr w:rsidR="001F2CF7" w:rsidRPr="00351CFB" w14:paraId="62D8193B" w14:textId="77777777" w:rsidTr="00942F7A">
              <w:trPr>
                <w:trHeight w:val="277"/>
              </w:trPr>
              <w:tc>
                <w:tcPr>
                  <w:tcW w:w="838" w:type="pct"/>
                  <w:tcBorders>
                    <w:bottom w:val="single" w:sz="4" w:space="0" w:color="auto"/>
                  </w:tcBorders>
                </w:tcPr>
                <w:p w14:paraId="7CA863C0" w14:textId="26C2D180" w:rsidR="001F2CF7" w:rsidRPr="006479DB" w:rsidRDefault="00227CE3" w:rsidP="000A35A4">
                  <w:pPr>
                    <w:jc w:val="both"/>
                    <w:rPr>
                      <w:rFonts w:ascii="Arial Narrow" w:hAnsi="Arial Narrow"/>
                      <w:b/>
                      <w:sz w:val="16"/>
                      <w:szCs w:val="16"/>
                    </w:rPr>
                  </w:pPr>
                  <w:r>
                    <w:rPr>
                      <w:rFonts w:ascii="Arial Narrow" w:hAnsi="Arial Narrow"/>
                      <w:b/>
                      <w:sz w:val="16"/>
                      <w:szCs w:val="16"/>
                    </w:rPr>
                    <w:t>Septiembre</w:t>
                  </w:r>
                </w:p>
              </w:tc>
              <w:tc>
                <w:tcPr>
                  <w:tcW w:w="882" w:type="pct"/>
                  <w:tcBorders>
                    <w:bottom w:val="single" w:sz="4" w:space="0" w:color="auto"/>
                  </w:tcBorders>
                </w:tcPr>
                <w:p w14:paraId="6307B0F6" w14:textId="1D79C301" w:rsidR="001F2CF7" w:rsidRPr="00351CFB" w:rsidRDefault="001F2CF7" w:rsidP="00D63246">
                  <w:pPr>
                    <w:jc w:val="center"/>
                    <w:rPr>
                      <w:rFonts w:ascii="Arial Narrow" w:hAnsi="Arial Narrow"/>
                      <w:sz w:val="16"/>
                      <w:szCs w:val="16"/>
                    </w:rPr>
                  </w:pPr>
                  <w:r w:rsidRPr="00351CFB">
                    <w:rPr>
                      <w:rFonts w:ascii="Arial Narrow" w:hAnsi="Arial Narrow"/>
                      <w:sz w:val="16"/>
                      <w:szCs w:val="16"/>
                    </w:rPr>
                    <w:t>$</w:t>
                  </w:r>
                  <w:r>
                    <w:rPr>
                      <w:rFonts w:ascii="Arial Narrow" w:hAnsi="Arial Narrow"/>
                      <w:sz w:val="16"/>
                      <w:szCs w:val="16"/>
                    </w:rPr>
                    <w:t>1.156.960</w:t>
                  </w:r>
                </w:p>
              </w:tc>
              <w:tc>
                <w:tcPr>
                  <w:tcW w:w="884" w:type="pct"/>
                  <w:gridSpan w:val="2"/>
                  <w:tcBorders>
                    <w:bottom w:val="single" w:sz="4" w:space="0" w:color="auto"/>
                  </w:tcBorders>
                </w:tcPr>
                <w:p w14:paraId="391CC315" w14:textId="633AD15B" w:rsidR="001F2CF7" w:rsidRPr="00351CFB" w:rsidRDefault="001F2CF7" w:rsidP="00D63246">
                  <w:pPr>
                    <w:jc w:val="center"/>
                    <w:rPr>
                      <w:rFonts w:ascii="Arial Narrow" w:hAnsi="Arial Narrow"/>
                      <w:sz w:val="16"/>
                      <w:szCs w:val="16"/>
                    </w:rPr>
                  </w:pPr>
                  <w:r w:rsidRPr="00351CFB">
                    <w:rPr>
                      <w:rFonts w:ascii="Arial Narrow" w:hAnsi="Arial Narrow"/>
                      <w:sz w:val="16"/>
                      <w:szCs w:val="16"/>
                    </w:rPr>
                    <w:t>$144.700</w:t>
                  </w:r>
                </w:p>
              </w:tc>
              <w:tc>
                <w:tcPr>
                  <w:tcW w:w="883" w:type="pct"/>
                  <w:tcBorders>
                    <w:bottom w:val="single" w:sz="4" w:space="0" w:color="auto"/>
                  </w:tcBorders>
                </w:tcPr>
                <w:p w14:paraId="1F74BDD2" w14:textId="627E81A6" w:rsidR="001F2CF7" w:rsidRPr="00351CFB" w:rsidRDefault="001F2CF7" w:rsidP="00F66DC2">
                  <w:pPr>
                    <w:jc w:val="center"/>
                    <w:rPr>
                      <w:rFonts w:ascii="Arial Narrow" w:hAnsi="Arial Narrow"/>
                      <w:sz w:val="16"/>
                      <w:szCs w:val="16"/>
                    </w:rPr>
                  </w:pPr>
                  <w:r w:rsidRPr="00351CFB">
                    <w:rPr>
                      <w:rFonts w:ascii="Arial Narrow" w:hAnsi="Arial Narrow"/>
                      <w:sz w:val="16"/>
                      <w:szCs w:val="16"/>
                    </w:rPr>
                    <w:t>$ 185.200</w:t>
                  </w:r>
                </w:p>
              </w:tc>
              <w:tc>
                <w:tcPr>
                  <w:tcW w:w="759" w:type="pct"/>
                  <w:tcBorders>
                    <w:bottom w:val="single" w:sz="4" w:space="0" w:color="auto"/>
                  </w:tcBorders>
                </w:tcPr>
                <w:p w14:paraId="5CA2D5D0" w14:textId="2A40A53B" w:rsidR="001F2CF7" w:rsidRPr="00351CFB" w:rsidRDefault="001F2CF7" w:rsidP="00F66DC2">
                  <w:pPr>
                    <w:jc w:val="center"/>
                    <w:rPr>
                      <w:rFonts w:ascii="Arial Narrow" w:hAnsi="Arial Narrow"/>
                      <w:sz w:val="16"/>
                      <w:szCs w:val="16"/>
                    </w:rPr>
                  </w:pPr>
                  <w:r w:rsidRPr="00351CFB">
                    <w:rPr>
                      <w:rFonts w:ascii="Arial Narrow" w:hAnsi="Arial Narrow"/>
                      <w:sz w:val="16"/>
                      <w:szCs w:val="16"/>
                    </w:rPr>
                    <w:t>$28.200</w:t>
                  </w:r>
                </w:p>
              </w:tc>
              <w:tc>
                <w:tcPr>
                  <w:tcW w:w="754" w:type="pct"/>
                  <w:tcBorders>
                    <w:bottom w:val="single" w:sz="4" w:space="0" w:color="auto"/>
                  </w:tcBorders>
                </w:tcPr>
                <w:p w14:paraId="6DF17310" w14:textId="026CBE29" w:rsidR="001F2CF7" w:rsidRDefault="00227CE3" w:rsidP="00F66DC2">
                  <w:pPr>
                    <w:jc w:val="center"/>
                    <w:rPr>
                      <w:rFonts w:ascii="Arial Narrow" w:hAnsi="Arial Narrow"/>
                      <w:sz w:val="16"/>
                      <w:szCs w:val="16"/>
                    </w:rPr>
                  </w:pPr>
                  <w:r>
                    <w:rPr>
                      <w:rFonts w:ascii="Arial Narrow" w:hAnsi="Arial Narrow"/>
                      <w:sz w:val="16"/>
                      <w:szCs w:val="16"/>
                    </w:rPr>
                    <w:t>16657934</w:t>
                  </w:r>
                </w:p>
              </w:tc>
            </w:tr>
            <w:tr w:rsidR="00C16948" w:rsidRPr="00351CFB" w14:paraId="6349B245" w14:textId="77777777" w:rsidTr="00942F7A">
              <w:trPr>
                <w:trHeight w:val="277"/>
              </w:trPr>
              <w:tc>
                <w:tcPr>
                  <w:tcW w:w="838" w:type="pct"/>
                  <w:tcBorders>
                    <w:bottom w:val="single" w:sz="4" w:space="0" w:color="auto"/>
                  </w:tcBorders>
                </w:tcPr>
                <w:p w14:paraId="6E9873AA" w14:textId="1D48FC1A" w:rsidR="00C16948" w:rsidRDefault="00C16948" w:rsidP="000A35A4">
                  <w:pPr>
                    <w:jc w:val="both"/>
                    <w:rPr>
                      <w:rFonts w:ascii="Arial Narrow" w:hAnsi="Arial Narrow"/>
                      <w:b/>
                      <w:sz w:val="16"/>
                      <w:szCs w:val="16"/>
                    </w:rPr>
                  </w:pPr>
                  <w:r>
                    <w:rPr>
                      <w:rFonts w:ascii="Arial Narrow" w:hAnsi="Arial Narrow"/>
                      <w:b/>
                      <w:sz w:val="16"/>
                      <w:szCs w:val="16"/>
                    </w:rPr>
                    <w:t>octubre</w:t>
                  </w:r>
                </w:p>
              </w:tc>
              <w:tc>
                <w:tcPr>
                  <w:tcW w:w="882" w:type="pct"/>
                  <w:tcBorders>
                    <w:bottom w:val="single" w:sz="4" w:space="0" w:color="auto"/>
                  </w:tcBorders>
                </w:tcPr>
                <w:p w14:paraId="699A3EEF" w14:textId="6E4DA66E" w:rsidR="00C16948" w:rsidRPr="00351CFB" w:rsidRDefault="00C16948" w:rsidP="00D63246">
                  <w:pPr>
                    <w:jc w:val="center"/>
                    <w:rPr>
                      <w:rFonts w:ascii="Arial Narrow" w:hAnsi="Arial Narrow"/>
                      <w:sz w:val="16"/>
                      <w:szCs w:val="16"/>
                    </w:rPr>
                  </w:pPr>
                  <w:r w:rsidRPr="00351CFB">
                    <w:rPr>
                      <w:rFonts w:ascii="Arial Narrow" w:hAnsi="Arial Narrow"/>
                      <w:sz w:val="16"/>
                      <w:szCs w:val="16"/>
                    </w:rPr>
                    <w:t>$</w:t>
                  </w:r>
                  <w:r>
                    <w:rPr>
                      <w:rFonts w:ascii="Arial Narrow" w:hAnsi="Arial Narrow"/>
                      <w:sz w:val="16"/>
                      <w:szCs w:val="16"/>
                    </w:rPr>
                    <w:t>1.156.960</w:t>
                  </w:r>
                </w:p>
              </w:tc>
              <w:tc>
                <w:tcPr>
                  <w:tcW w:w="884" w:type="pct"/>
                  <w:gridSpan w:val="2"/>
                  <w:tcBorders>
                    <w:bottom w:val="single" w:sz="4" w:space="0" w:color="auto"/>
                  </w:tcBorders>
                </w:tcPr>
                <w:p w14:paraId="5D6D5288" w14:textId="33F6B8B5" w:rsidR="00C16948" w:rsidRPr="00351CFB" w:rsidRDefault="00C16948" w:rsidP="00D63246">
                  <w:pPr>
                    <w:jc w:val="center"/>
                    <w:rPr>
                      <w:rFonts w:ascii="Arial Narrow" w:hAnsi="Arial Narrow"/>
                      <w:sz w:val="16"/>
                      <w:szCs w:val="16"/>
                    </w:rPr>
                  </w:pPr>
                  <w:r w:rsidRPr="00351CFB">
                    <w:rPr>
                      <w:rFonts w:ascii="Arial Narrow" w:hAnsi="Arial Narrow"/>
                      <w:sz w:val="16"/>
                      <w:szCs w:val="16"/>
                    </w:rPr>
                    <w:t>$144.700</w:t>
                  </w:r>
                </w:p>
              </w:tc>
              <w:tc>
                <w:tcPr>
                  <w:tcW w:w="883" w:type="pct"/>
                  <w:tcBorders>
                    <w:bottom w:val="single" w:sz="4" w:space="0" w:color="auto"/>
                  </w:tcBorders>
                </w:tcPr>
                <w:p w14:paraId="460400F9" w14:textId="1B18BD37" w:rsidR="00C16948" w:rsidRPr="00351CFB" w:rsidRDefault="00C16948" w:rsidP="00F66DC2">
                  <w:pPr>
                    <w:jc w:val="center"/>
                    <w:rPr>
                      <w:rFonts w:ascii="Arial Narrow" w:hAnsi="Arial Narrow"/>
                      <w:sz w:val="16"/>
                      <w:szCs w:val="16"/>
                    </w:rPr>
                  </w:pPr>
                  <w:r w:rsidRPr="00351CFB">
                    <w:rPr>
                      <w:rFonts w:ascii="Arial Narrow" w:hAnsi="Arial Narrow"/>
                      <w:sz w:val="16"/>
                      <w:szCs w:val="16"/>
                    </w:rPr>
                    <w:t>$ 185.200</w:t>
                  </w:r>
                </w:p>
              </w:tc>
              <w:tc>
                <w:tcPr>
                  <w:tcW w:w="759" w:type="pct"/>
                  <w:tcBorders>
                    <w:bottom w:val="single" w:sz="4" w:space="0" w:color="auto"/>
                  </w:tcBorders>
                </w:tcPr>
                <w:p w14:paraId="22A63AEF" w14:textId="1F1FA912" w:rsidR="00C16948" w:rsidRPr="00351CFB" w:rsidRDefault="00C16948" w:rsidP="00F66DC2">
                  <w:pPr>
                    <w:jc w:val="center"/>
                    <w:rPr>
                      <w:rFonts w:ascii="Arial Narrow" w:hAnsi="Arial Narrow"/>
                      <w:sz w:val="16"/>
                      <w:szCs w:val="16"/>
                    </w:rPr>
                  </w:pPr>
                  <w:r w:rsidRPr="00351CFB">
                    <w:rPr>
                      <w:rFonts w:ascii="Arial Narrow" w:hAnsi="Arial Narrow"/>
                      <w:sz w:val="16"/>
                      <w:szCs w:val="16"/>
                    </w:rPr>
                    <w:t>$28.200</w:t>
                  </w:r>
                </w:p>
              </w:tc>
              <w:tc>
                <w:tcPr>
                  <w:tcW w:w="754" w:type="pct"/>
                  <w:tcBorders>
                    <w:bottom w:val="single" w:sz="4" w:space="0" w:color="auto"/>
                  </w:tcBorders>
                </w:tcPr>
                <w:p w14:paraId="5E2F9A92" w14:textId="1CA5D2F6" w:rsidR="00C16948" w:rsidRDefault="00C16948" w:rsidP="00F66DC2">
                  <w:pPr>
                    <w:jc w:val="center"/>
                    <w:rPr>
                      <w:rFonts w:ascii="Arial Narrow" w:hAnsi="Arial Narrow"/>
                      <w:sz w:val="16"/>
                      <w:szCs w:val="16"/>
                    </w:rPr>
                  </w:pPr>
                  <w:r>
                    <w:rPr>
                      <w:rFonts w:ascii="Arial Narrow" w:hAnsi="Arial Narrow"/>
                      <w:sz w:val="16"/>
                      <w:szCs w:val="16"/>
                    </w:rPr>
                    <w:t>16819633</w:t>
                  </w:r>
                </w:p>
              </w:tc>
            </w:tr>
            <w:tr w:rsidR="00942F7A" w:rsidRPr="00351CFB" w14:paraId="048E9760" w14:textId="77777777" w:rsidTr="00942F7A">
              <w:trPr>
                <w:trHeight w:val="277"/>
              </w:trPr>
              <w:tc>
                <w:tcPr>
                  <w:tcW w:w="838" w:type="pct"/>
                  <w:tcBorders>
                    <w:bottom w:val="single" w:sz="4" w:space="0" w:color="auto"/>
                  </w:tcBorders>
                </w:tcPr>
                <w:p w14:paraId="4DE3BD30" w14:textId="514CA3EF" w:rsidR="00942F7A" w:rsidRDefault="00942F7A" w:rsidP="000A35A4">
                  <w:pPr>
                    <w:jc w:val="both"/>
                    <w:rPr>
                      <w:rFonts w:ascii="Arial Narrow" w:hAnsi="Arial Narrow"/>
                      <w:b/>
                      <w:sz w:val="16"/>
                      <w:szCs w:val="16"/>
                    </w:rPr>
                  </w:pPr>
                  <w:r>
                    <w:rPr>
                      <w:rFonts w:ascii="Arial Narrow" w:hAnsi="Arial Narrow"/>
                      <w:b/>
                      <w:sz w:val="16"/>
                      <w:szCs w:val="16"/>
                    </w:rPr>
                    <w:t>Noviembre</w:t>
                  </w:r>
                </w:p>
              </w:tc>
              <w:tc>
                <w:tcPr>
                  <w:tcW w:w="882" w:type="pct"/>
                  <w:tcBorders>
                    <w:bottom w:val="single" w:sz="4" w:space="0" w:color="auto"/>
                  </w:tcBorders>
                </w:tcPr>
                <w:p w14:paraId="34DDAAD7" w14:textId="41AFD858" w:rsidR="00942F7A" w:rsidRPr="00351CFB" w:rsidRDefault="00942F7A" w:rsidP="00D63246">
                  <w:pPr>
                    <w:jc w:val="center"/>
                    <w:rPr>
                      <w:rFonts w:ascii="Arial Narrow" w:hAnsi="Arial Narrow"/>
                      <w:sz w:val="16"/>
                      <w:szCs w:val="16"/>
                    </w:rPr>
                  </w:pPr>
                  <w:r w:rsidRPr="00351CFB">
                    <w:rPr>
                      <w:rFonts w:ascii="Arial Narrow" w:hAnsi="Arial Narrow"/>
                      <w:sz w:val="16"/>
                      <w:szCs w:val="16"/>
                    </w:rPr>
                    <w:t>$</w:t>
                  </w:r>
                  <w:r>
                    <w:rPr>
                      <w:rFonts w:ascii="Arial Narrow" w:hAnsi="Arial Narrow"/>
                      <w:sz w:val="16"/>
                      <w:szCs w:val="16"/>
                    </w:rPr>
                    <w:t>1.156.960</w:t>
                  </w:r>
                </w:p>
              </w:tc>
              <w:tc>
                <w:tcPr>
                  <w:tcW w:w="884" w:type="pct"/>
                  <w:gridSpan w:val="2"/>
                  <w:tcBorders>
                    <w:bottom w:val="single" w:sz="4" w:space="0" w:color="auto"/>
                  </w:tcBorders>
                </w:tcPr>
                <w:p w14:paraId="36EFB826" w14:textId="120B6F87" w:rsidR="00942F7A" w:rsidRPr="00351CFB" w:rsidRDefault="00942F7A" w:rsidP="00D63246">
                  <w:pPr>
                    <w:jc w:val="center"/>
                    <w:rPr>
                      <w:rFonts w:ascii="Arial Narrow" w:hAnsi="Arial Narrow"/>
                      <w:sz w:val="16"/>
                      <w:szCs w:val="16"/>
                    </w:rPr>
                  </w:pPr>
                  <w:r w:rsidRPr="00351CFB">
                    <w:rPr>
                      <w:rFonts w:ascii="Arial Narrow" w:hAnsi="Arial Narrow"/>
                      <w:sz w:val="16"/>
                      <w:szCs w:val="16"/>
                    </w:rPr>
                    <w:t>$144.700</w:t>
                  </w:r>
                </w:p>
              </w:tc>
              <w:tc>
                <w:tcPr>
                  <w:tcW w:w="883" w:type="pct"/>
                  <w:tcBorders>
                    <w:bottom w:val="single" w:sz="4" w:space="0" w:color="auto"/>
                  </w:tcBorders>
                </w:tcPr>
                <w:p w14:paraId="25784C91" w14:textId="5BC2536D" w:rsidR="00942F7A" w:rsidRPr="00351CFB" w:rsidRDefault="00942F7A" w:rsidP="00F66DC2">
                  <w:pPr>
                    <w:jc w:val="center"/>
                    <w:rPr>
                      <w:rFonts w:ascii="Arial Narrow" w:hAnsi="Arial Narrow"/>
                      <w:sz w:val="16"/>
                      <w:szCs w:val="16"/>
                    </w:rPr>
                  </w:pPr>
                  <w:r w:rsidRPr="00351CFB">
                    <w:rPr>
                      <w:rFonts w:ascii="Arial Narrow" w:hAnsi="Arial Narrow"/>
                      <w:sz w:val="16"/>
                      <w:szCs w:val="16"/>
                    </w:rPr>
                    <w:t>$ 185.200</w:t>
                  </w:r>
                </w:p>
              </w:tc>
              <w:tc>
                <w:tcPr>
                  <w:tcW w:w="759" w:type="pct"/>
                  <w:tcBorders>
                    <w:bottom w:val="single" w:sz="4" w:space="0" w:color="auto"/>
                  </w:tcBorders>
                </w:tcPr>
                <w:p w14:paraId="131E2A73" w14:textId="49075E14" w:rsidR="00942F7A" w:rsidRPr="00351CFB" w:rsidRDefault="00942F7A" w:rsidP="00F66DC2">
                  <w:pPr>
                    <w:jc w:val="center"/>
                    <w:rPr>
                      <w:rFonts w:ascii="Arial Narrow" w:hAnsi="Arial Narrow"/>
                      <w:sz w:val="16"/>
                      <w:szCs w:val="16"/>
                    </w:rPr>
                  </w:pPr>
                  <w:r w:rsidRPr="00351CFB">
                    <w:rPr>
                      <w:rFonts w:ascii="Arial Narrow" w:hAnsi="Arial Narrow"/>
                      <w:sz w:val="16"/>
                      <w:szCs w:val="16"/>
                    </w:rPr>
                    <w:t>$28.200</w:t>
                  </w:r>
                </w:p>
              </w:tc>
              <w:tc>
                <w:tcPr>
                  <w:tcW w:w="754" w:type="pct"/>
                  <w:tcBorders>
                    <w:bottom w:val="single" w:sz="4" w:space="0" w:color="auto"/>
                  </w:tcBorders>
                </w:tcPr>
                <w:p w14:paraId="074F341B" w14:textId="77777777" w:rsidR="00942F7A" w:rsidRDefault="00942F7A" w:rsidP="00F66DC2">
                  <w:pPr>
                    <w:jc w:val="center"/>
                    <w:rPr>
                      <w:rFonts w:ascii="Arial Narrow" w:hAnsi="Arial Narrow"/>
                      <w:sz w:val="16"/>
                      <w:szCs w:val="16"/>
                    </w:rPr>
                  </w:pPr>
                </w:p>
              </w:tc>
            </w:tr>
            <w:tr w:rsidR="005E7959" w:rsidRPr="00351CFB" w14:paraId="4786802E" w14:textId="77777777" w:rsidTr="00942F7A">
              <w:tc>
                <w:tcPr>
                  <w:tcW w:w="838" w:type="pct"/>
                  <w:shd w:val="pct5" w:color="auto" w:fill="auto"/>
                </w:tcPr>
                <w:p w14:paraId="41EEFF6E" w14:textId="77777777" w:rsidR="005E7959" w:rsidRPr="00FE7267" w:rsidRDefault="005E7959" w:rsidP="000A35A4">
                  <w:pPr>
                    <w:jc w:val="both"/>
                    <w:rPr>
                      <w:rFonts w:ascii="Arial Narrow" w:hAnsi="Arial Narrow"/>
                      <w:b/>
                      <w:sz w:val="16"/>
                      <w:szCs w:val="16"/>
                    </w:rPr>
                  </w:pPr>
                  <w:r w:rsidRPr="00FE7267">
                    <w:rPr>
                      <w:rFonts w:ascii="Arial Narrow" w:hAnsi="Arial Narrow"/>
                      <w:b/>
                      <w:sz w:val="16"/>
                      <w:szCs w:val="16"/>
                    </w:rPr>
                    <w:t>Totales</w:t>
                  </w:r>
                </w:p>
              </w:tc>
              <w:tc>
                <w:tcPr>
                  <w:tcW w:w="882" w:type="pct"/>
                  <w:shd w:val="pct5" w:color="auto" w:fill="auto"/>
                </w:tcPr>
                <w:p w14:paraId="08C9E612" w14:textId="378A93E6" w:rsidR="005E7959" w:rsidRPr="00FE7267" w:rsidRDefault="00942F7A" w:rsidP="00BA50DC">
                  <w:pPr>
                    <w:jc w:val="center"/>
                    <w:rPr>
                      <w:rFonts w:ascii="Arial Narrow" w:hAnsi="Arial Narrow"/>
                      <w:b/>
                      <w:sz w:val="16"/>
                      <w:szCs w:val="16"/>
                    </w:rPr>
                  </w:pPr>
                  <w:r>
                    <w:rPr>
                      <w:rFonts w:ascii="Arial Narrow" w:hAnsi="Arial Narrow"/>
                      <w:b/>
                      <w:sz w:val="16"/>
                      <w:szCs w:val="16"/>
                    </w:rPr>
                    <w:t>$ 10.412.640</w:t>
                  </w:r>
                </w:p>
              </w:tc>
              <w:tc>
                <w:tcPr>
                  <w:tcW w:w="884" w:type="pct"/>
                  <w:gridSpan w:val="2"/>
                  <w:shd w:val="pct5" w:color="auto" w:fill="auto"/>
                </w:tcPr>
                <w:p w14:paraId="448C027A" w14:textId="338EDBA4" w:rsidR="005E7959" w:rsidRPr="00FE7267" w:rsidRDefault="005E7959" w:rsidP="001F2CF7">
                  <w:pPr>
                    <w:jc w:val="center"/>
                    <w:rPr>
                      <w:rFonts w:ascii="Arial Narrow" w:hAnsi="Arial Narrow"/>
                      <w:b/>
                      <w:sz w:val="16"/>
                      <w:szCs w:val="16"/>
                    </w:rPr>
                  </w:pPr>
                  <w:r>
                    <w:rPr>
                      <w:rFonts w:ascii="Arial Narrow" w:hAnsi="Arial Narrow"/>
                      <w:b/>
                      <w:sz w:val="16"/>
                      <w:szCs w:val="16"/>
                    </w:rPr>
                    <w:t xml:space="preserve">$ </w:t>
                  </w:r>
                  <w:r w:rsidR="00942F7A">
                    <w:rPr>
                      <w:rFonts w:ascii="Arial Narrow" w:hAnsi="Arial Narrow"/>
                      <w:b/>
                      <w:sz w:val="16"/>
                      <w:szCs w:val="16"/>
                    </w:rPr>
                    <w:t>1.302.300</w:t>
                  </w:r>
                </w:p>
              </w:tc>
              <w:tc>
                <w:tcPr>
                  <w:tcW w:w="883" w:type="pct"/>
                  <w:shd w:val="pct5" w:color="auto" w:fill="auto"/>
                </w:tcPr>
                <w:p w14:paraId="4A47D62A" w14:textId="73505957" w:rsidR="005E7959" w:rsidRPr="00FE7267" w:rsidRDefault="00942F7A" w:rsidP="00227CE3">
                  <w:pPr>
                    <w:jc w:val="center"/>
                    <w:rPr>
                      <w:rFonts w:ascii="Arial Narrow" w:hAnsi="Arial Narrow"/>
                      <w:b/>
                      <w:sz w:val="16"/>
                      <w:szCs w:val="16"/>
                    </w:rPr>
                  </w:pPr>
                  <w:r>
                    <w:rPr>
                      <w:rFonts w:ascii="Arial Narrow" w:hAnsi="Arial Narrow"/>
                      <w:b/>
                      <w:sz w:val="16"/>
                      <w:szCs w:val="16"/>
                    </w:rPr>
                    <w:t>$ 1.666.8</w:t>
                  </w:r>
                  <w:r w:rsidR="00E76A9A">
                    <w:rPr>
                      <w:rFonts w:ascii="Arial Narrow" w:hAnsi="Arial Narrow"/>
                      <w:b/>
                      <w:sz w:val="16"/>
                      <w:szCs w:val="16"/>
                    </w:rPr>
                    <w:t>00</w:t>
                  </w:r>
                </w:p>
              </w:tc>
              <w:tc>
                <w:tcPr>
                  <w:tcW w:w="759" w:type="pct"/>
                  <w:shd w:val="pct5" w:color="auto" w:fill="auto"/>
                </w:tcPr>
                <w:p w14:paraId="40EFECEA" w14:textId="48804049" w:rsidR="005E7959" w:rsidRPr="00FE7267" w:rsidRDefault="00942F7A" w:rsidP="00227CE3">
                  <w:pPr>
                    <w:jc w:val="center"/>
                    <w:rPr>
                      <w:rFonts w:ascii="Arial Narrow" w:hAnsi="Arial Narrow"/>
                      <w:b/>
                      <w:sz w:val="16"/>
                      <w:szCs w:val="16"/>
                    </w:rPr>
                  </w:pPr>
                  <w:r>
                    <w:rPr>
                      <w:rFonts w:ascii="Arial Narrow" w:hAnsi="Arial Narrow"/>
                      <w:b/>
                      <w:sz w:val="16"/>
                      <w:szCs w:val="16"/>
                    </w:rPr>
                    <w:t>$ 253.8</w:t>
                  </w:r>
                  <w:r w:rsidR="00E76A9A">
                    <w:rPr>
                      <w:rFonts w:ascii="Arial Narrow" w:hAnsi="Arial Narrow"/>
                      <w:b/>
                      <w:sz w:val="16"/>
                      <w:szCs w:val="16"/>
                    </w:rPr>
                    <w:t>00</w:t>
                  </w:r>
                </w:p>
              </w:tc>
              <w:tc>
                <w:tcPr>
                  <w:tcW w:w="754" w:type="pct"/>
                  <w:shd w:val="pct5" w:color="auto" w:fill="auto"/>
                </w:tcPr>
                <w:p w14:paraId="4F6096D0" w14:textId="77777777" w:rsidR="005E7959" w:rsidRPr="00FE7267" w:rsidRDefault="005E7959" w:rsidP="000A35A4">
                  <w:pPr>
                    <w:jc w:val="center"/>
                    <w:rPr>
                      <w:rFonts w:ascii="Arial Narrow" w:hAnsi="Arial Narrow"/>
                      <w:b/>
                      <w:sz w:val="16"/>
                      <w:szCs w:val="16"/>
                    </w:rPr>
                  </w:pPr>
                  <w:r w:rsidRPr="00FE7267">
                    <w:rPr>
                      <w:rFonts w:ascii="Arial Narrow" w:hAnsi="Arial Narrow"/>
                      <w:b/>
                      <w:sz w:val="16"/>
                      <w:szCs w:val="16"/>
                    </w:rPr>
                    <w:t>N/A</w:t>
                  </w:r>
                </w:p>
              </w:tc>
            </w:tr>
          </w:tbl>
          <w:p w14:paraId="4DBB7D99" w14:textId="77777777" w:rsidR="008B5B19" w:rsidRPr="00C414A9" w:rsidRDefault="008B5B19" w:rsidP="00F00F73">
            <w:pPr>
              <w:jc w:val="both"/>
              <w:rPr>
                <w:rFonts w:ascii="Arial" w:hAnsi="Arial" w:cs="Arial"/>
                <w:lang w:val="es-CO"/>
              </w:rPr>
            </w:pPr>
          </w:p>
        </w:tc>
      </w:tr>
      <w:tr w:rsidR="008B5B19" w:rsidRPr="005E7959" w14:paraId="2A8D53AE" w14:textId="77777777" w:rsidTr="001F2CF7">
        <w:trPr>
          <w:trHeight w:val="829"/>
          <w:jc w:val="center"/>
        </w:trPr>
        <w:tc>
          <w:tcPr>
            <w:tcW w:w="2193" w:type="pct"/>
            <w:gridSpan w:val="5"/>
          </w:tcPr>
          <w:p w14:paraId="4996F157" w14:textId="77777777" w:rsidR="008B5B19" w:rsidRPr="00872122" w:rsidRDefault="008B5B19" w:rsidP="00724F86">
            <w:pPr>
              <w:pStyle w:val="Prrafodelista"/>
              <w:numPr>
                <w:ilvl w:val="0"/>
                <w:numId w:val="4"/>
              </w:numPr>
              <w:jc w:val="both"/>
              <w:rPr>
                <w:rFonts w:ascii="Arial" w:hAnsi="Arial" w:cs="Arial"/>
              </w:rPr>
            </w:pPr>
            <w:r w:rsidRPr="00872122">
              <w:rPr>
                <w:rFonts w:ascii="Arial" w:hAnsi="Arial" w:cs="Arial"/>
              </w:rPr>
              <w:t>Apoyar técnica, administrativa y logísticamente los demás programas y proyectos de la Subgerencia Técnica Deportiva en los casos que esta lo requiera.</w:t>
            </w:r>
          </w:p>
          <w:p w14:paraId="76FA4011" w14:textId="77777777" w:rsidR="008B5B19" w:rsidRPr="00872122" w:rsidRDefault="008B5B19" w:rsidP="00724F86">
            <w:pPr>
              <w:pStyle w:val="Prrafodelista"/>
              <w:jc w:val="both"/>
              <w:rPr>
                <w:rFonts w:ascii="Arial" w:hAnsi="Arial" w:cs="Arial"/>
              </w:rPr>
            </w:pPr>
          </w:p>
        </w:tc>
        <w:tc>
          <w:tcPr>
            <w:tcW w:w="2807" w:type="pct"/>
            <w:gridSpan w:val="6"/>
          </w:tcPr>
          <w:p w14:paraId="55631EB8" w14:textId="0C02B490" w:rsidR="0059797C" w:rsidRDefault="0059797C" w:rsidP="0059797C">
            <w:pPr>
              <w:jc w:val="both"/>
              <w:rPr>
                <w:rFonts w:ascii="Arial" w:hAnsi="Arial" w:cs="Arial"/>
                <w:noProof/>
              </w:rPr>
            </w:pPr>
            <w:r>
              <w:rPr>
                <w:rFonts w:ascii="Arial" w:hAnsi="Arial" w:cs="Arial"/>
                <w:noProof/>
              </w:rPr>
              <w:t>Realice media</w:t>
            </w:r>
            <w:r w:rsidR="003C6575">
              <w:rPr>
                <w:rFonts w:ascii="Arial" w:hAnsi="Arial" w:cs="Arial"/>
                <w:noProof/>
              </w:rPr>
              <w:t xml:space="preserve">nte la matriz del mes de </w:t>
            </w:r>
            <w:r w:rsidR="00B51617">
              <w:rPr>
                <w:rFonts w:ascii="Arial" w:hAnsi="Arial" w:cs="Arial"/>
                <w:noProof/>
              </w:rPr>
              <w:t>noviemb</w:t>
            </w:r>
            <w:r>
              <w:rPr>
                <w:rFonts w:ascii="Arial" w:hAnsi="Arial" w:cs="Arial"/>
                <w:noProof/>
              </w:rPr>
              <w:t>re  el control semanal, verificacion y la entrega de</w:t>
            </w:r>
            <w:r w:rsidR="003C6575">
              <w:rPr>
                <w:rFonts w:ascii="Arial" w:hAnsi="Arial" w:cs="Arial"/>
                <w:noProof/>
              </w:rPr>
              <w:t xml:space="preserve"> los planes semanales  de los 61</w:t>
            </w:r>
            <w:r>
              <w:rPr>
                <w:rFonts w:ascii="Arial" w:hAnsi="Arial" w:cs="Arial"/>
                <w:noProof/>
              </w:rPr>
              <w:t xml:space="preserve"> monitores de la zona del sumapaz, para realizar mi cronograma semanal de visita tecnica pedagogica.</w:t>
            </w:r>
          </w:p>
          <w:p w14:paraId="2BCA87CF" w14:textId="77777777" w:rsidR="008B5B19" w:rsidRDefault="008B5B19" w:rsidP="00864860">
            <w:pPr>
              <w:jc w:val="both"/>
              <w:rPr>
                <w:rFonts w:ascii="Arial" w:hAnsi="Arial" w:cs="Arial"/>
              </w:rPr>
            </w:pPr>
          </w:p>
          <w:p w14:paraId="765B1C6D" w14:textId="74A4B3D1" w:rsidR="00177FCC" w:rsidRDefault="008B5B19" w:rsidP="009E0BC6">
            <w:pPr>
              <w:jc w:val="both"/>
              <w:rPr>
                <w:rFonts w:ascii="Arial" w:hAnsi="Arial" w:cs="Arial"/>
              </w:rPr>
            </w:pPr>
            <w:r>
              <w:rPr>
                <w:rFonts w:ascii="Arial" w:hAnsi="Arial" w:cs="Arial"/>
              </w:rPr>
              <w:t xml:space="preserve">Realice </w:t>
            </w:r>
            <w:r w:rsidR="00177FCC">
              <w:rPr>
                <w:rFonts w:ascii="Arial" w:hAnsi="Arial" w:cs="Arial"/>
              </w:rPr>
              <w:t xml:space="preserve">se revisan las cuentas de cobro del </w:t>
            </w:r>
            <w:proofErr w:type="spellStart"/>
            <w:r w:rsidR="00177FCC">
              <w:rPr>
                <w:rFonts w:ascii="Arial" w:hAnsi="Arial" w:cs="Arial"/>
              </w:rPr>
              <w:t>secop</w:t>
            </w:r>
            <w:proofErr w:type="spellEnd"/>
            <w:r w:rsidR="00177FCC">
              <w:rPr>
                <w:rFonts w:ascii="Arial" w:hAnsi="Arial" w:cs="Arial"/>
              </w:rPr>
              <w:t xml:space="preserve"> 1 y 2   para su pag</w:t>
            </w:r>
            <w:r w:rsidR="003C6575">
              <w:rPr>
                <w:rFonts w:ascii="Arial" w:hAnsi="Arial" w:cs="Arial"/>
              </w:rPr>
              <w:t xml:space="preserve">o de los mes de </w:t>
            </w:r>
            <w:r w:rsidR="00B51617">
              <w:rPr>
                <w:rFonts w:ascii="Arial" w:hAnsi="Arial" w:cs="Arial"/>
              </w:rPr>
              <w:t>noviemb</w:t>
            </w:r>
            <w:r w:rsidR="003C6575">
              <w:rPr>
                <w:rFonts w:ascii="Arial" w:hAnsi="Arial" w:cs="Arial"/>
              </w:rPr>
              <w:t>re</w:t>
            </w:r>
            <w:r w:rsidR="00177FCC">
              <w:rPr>
                <w:rFonts w:ascii="Arial" w:hAnsi="Arial" w:cs="Arial"/>
              </w:rPr>
              <w:t>.</w:t>
            </w:r>
          </w:p>
          <w:p w14:paraId="260B285C" w14:textId="77777777" w:rsidR="003C6575" w:rsidRDefault="003C6575" w:rsidP="009E0BC6">
            <w:pPr>
              <w:jc w:val="both"/>
              <w:rPr>
                <w:rFonts w:ascii="Arial" w:hAnsi="Arial" w:cs="Arial"/>
              </w:rPr>
            </w:pPr>
          </w:p>
          <w:p w14:paraId="61001835" w14:textId="7AF1DBA9" w:rsidR="003C6575" w:rsidRDefault="00B51617" w:rsidP="003C6575">
            <w:pPr>
              <w:jc w:val="both"/>
              <w:rPr>
                <w:rFonts w:ascii="Arial" w:hAnsi="Arial" w:cs="Arial"/>
              </w:rPr>
            </w:pPr>
            <w:r>
              <w:rPr>
                <w:rFonts w:ascii="Arial" w:hAnsi="Arial" w:cs="Arial"/>
              </w:rPr>
              <w:t>Aprobé 2026</w:t>
            </w:r>
            <w:r w:rsidR="003C6575">
              <w:rPr>
                <w:rFonts w:ascii="Arial" w:hAnsi="Arial" w:cs="Arial"/>
              </w:rPr>
              <w:t xml:space="preserve"> Deportistas de la Zona del Sumapaz subidas por los monitores a la plataforma hércules.</w:t>
            </w:r>
          </w:p>
          <w:p w14:paraId="049A3372" w14:textId="77777777" w:rsidR="003C6575" w:rsidRDefault="003C6575" w:rsidP="003C6575">
            <w:pPr>
              <w:jc w:val="both"/>
              <w:rPr>
                <w:rFonts w:ascii="Arial" w:hAnsi="Arial" w:cs="Arial"/>
              </w:rPr>
            </w:pPr>
          </w:p>
          <w:p w14:paraId="7978CE40" w14:textId="53A4147A" w:rsidR="008B5B19" w:rsidRPr="00872122" w:rsidRDefault="00B51617" w:rsidP="00B51617">
            <w:pPr>
              <w:jc w:val="both"/>
              <w:rPr>
                <w:rFonts w:ascii="Arial" w:hAnsi="Arial" w:cs="Arial"/>
              </w:rPr>
            </w:pPr>
            <w:r>
              <w:rPr>
                <w:rFonts w:ascii="Arial" w:hAnsi="Arial" w:cs="Arial"/>
              </w:rPr>
              <w:t xml:space="preserve">Realice y apoye el festival interzonal en el municipio de </w:t>
            </w:r>
            <w:proofErr w:type="spellStart"/>
            <w:r>
              <w:rPr>
                <w:rFonts w:ascii="Arial" w:hAnsi="Arial" w:cs="Arial"/>
              </w:rPr>
              <w:t>pandi</w:t>
            </w:r>
            <w:proofErr w:type="spellEnd"/>
            <w:r>
              <w:rPr>
                <w:rFonts w:ascii="Arial" w:hAnsi="Arial" w:cs="Arial"/>
              </w:rPr>
              <w:t xml:space="preserve"> con la participación de 140 niños deportistas y 146 niñas deportistas </w:t>
            </w:r>
          </w:p>
        </w:tc>
      </w:tr>
      <w:tr w:rsidR="008B5B19" w:rsidRPr="00872122" w14:paraId="34BA68F3" w14:textId="77777777" w:rsidTr="001F2CF7">
        <w:trPr>
          <w:trHeight w:val="829"/>
          <w:jc w:val="center"/>
        </w:trPr>
        <w:tc>
          <w:tcPr>
            <w:tcW w:w="2193" w:type="pct"/>
            <w:gridSpan w:val="5"/>
          </w:tcPr>
          <w:p w14:paraId="4EC9A301" w14:textId="230F6683" w:rsidR="008B5B19" w:rsidRPr="00872122" w:rsidRDefault="008B5B19" w:rsidP="00161D9F">
            <w:pPr>
              <w:pStyle w:val="Prrafodelista"/>
              <w:numPr>
                <w:ilvl w:val="0"/>
                <w:numId w:val="4"/>
              </w:numPr>
              <w:jc w:val="both"/>
              <w:rPr>
                <w:rFonts w:ascii="Arial" w:hAnsi="Arial" w:cs="Arial"/>
              </w:rPr>
            </w:pPr>
            <w:r w:rsidRPr="00872122">
              <w:rPr>
                <w:rFonts w:ascii="Arial" w:hAnsi="Arial" w:cs="Arial"/>
              </w:rPr>
              <w:lastRenderedPageBreak/>
              <w:t>Las demás que se deriven de la naturaleza del contrato</w:t>
            </w:r>
          </w:p>
        </w:tc>
        <w:tc>
          <w:tcPr>
            <w:tcW w:w="2807" w:type="pct"/>
            <w:gridSpan w:val="6"/>
          </w:tcPr>
          <w:p w14:paraId="60B27764" w14:textId="2BA653C3" w:rsidR="00B21F7D" w:rsidRDefault="0017127C" w:rsidP="00B51617">
            <w:pPr>
              <w:jc w:val="both"/>
              <w:rPr>
                <w:rFonts w:ascii="Arial" w:hAnsi="Arial" w:cs="Arial"/>
              </w:rPr>
            </w:pPr>
            <w:r>
              <w:rPr>
                <w:rFonts w:ascii="Arial" w:hAnsi="Arial" w:cs="Arial"/>
                <w:noProof/>
              </w:rPr>
              <w:t>Realice el apoyo a los monitores para la aprobacion de las pruebas y la planificacion en la plataforma hercules</w:t>
            </w:r>
            <w:r w:rsidR="00B51617">
              <w:rPr>
                <w:rFonts w:ascii="Arial" w:hAnsi="Arial" w:cs="Arial"/>
              </w:rPr>
              <w:t xml:space="preserve">. </w:t>
            </w:r>
          </w:p>
          <w:p w14:paraId="287F3FAC" w14:textId="2F52626F" w:rsidR="00C92F9D" w:rsidRPr="00872122" w:rsidRDefault="00C92F9D" w:rsidP="00B51617">
            <w:pPr>
              <w:jc w:val="both"/>
              <w:rPr>
                <w:rFonts w:ascii="Arial" w:hAnsi="Arial" w:cs="Arial"/>
              </w:rPr>
            </w:pPr>
            <w:r>
              <w:rPr>
                <w:rFonts w:ascii="Arial" w:hAnsi="Arial" w:cs="Arial"/>
              </w:rPr>
              <w:t>Se participó en la junta directiva del municipio de Soacha  el 20 de diciembre revisando el presupuesto 2020 y se propone dejar en el acta las recomendaciones sobre los viáticos de la dirección para el 2020.</w:t>
            </w:r>
          </w:p>
        </w:tc>
      </w:tr>
    </w:tbl>
    <w:p w14:paraId="03592631" w14:textId="5AC20DE6" w:rsidR="00326868" w:rsidRDefault="00326868" w:rsidP="00326868">
      <w:pPr>
        <w:rPr>
          <w:rFonts w:ascii="Arial" w:hAnsi="Arial" w:cs="Arial"/>
        </w:rPr>
      </w:pPr>
      <w:r>
        <w:rPr>
          <w:rFonts w:ascii="Arial" w:hAnsi="Arial" w:cs="Arial"/>
        </w:rPr>
        <w:t>En calidad de contratista manifiesto libre y espontáneamente, que el cumplimiento de las obligaciones contractuales se efectuaran hasta por el plazo de ejecución pactado en el contrato principal  en aras de garantizar el completo y correcto cumplimiento del objeto contractual.</w:t>
      </w:r>
    </w:p>
    <w:p w14:paraId="03B3FA1B" w14:textId="57C17947" w:rsidR="003E3995" w:rsidRDefault="003E3995">
      <w:pPr>
        <w:rPr>
          <w:rFonts w:ascii="Arial" w:hAnsi="Arial" w:cs="Arial"/>
        </w:rPr>
      </w:pPr>
    </w:p>
    <w:p w14:paraId="4D63457C" w14:textId="77777777" w:rsidR="00872122" w:rsidRPr="00872122" w:rsidRDefault="00872122">
      <w:pPr>
        <w:rPr>
          <w:rFonts w:ascii="Arial" w:hAnsi="Arial" w:cs="Arial"/>
        </w:rPr>
      </w:pPr>
    </w:p>
    <w:tbl>
      <w:tblPr>
        <w:tblStyle w:val="Tablaconcuadrcula"/>
        <w:tblW w:w="9493" w:type="dxa"/>
        <w:jc w:val="center"/>
        <w:tblLook w:val="04A0" w:firstRow="1" w:lastRow="0" w:firstColumn="1" w:lastColumn="0" w:noHBand="0" w:noVBand="1"/>
      </w:tblPr>
      <w:tblGrid>
        <w:gridCol w:w="3008"/>
        <w:gridCol w:w="6485"/>
      </w:tblGrid>
      <w:tr w:rsidR="00E8557D" w:rsidRPr="00872122" w14:paraId="29730293" w14:textId="77777777" w:rsidTr="009432A3">
        <w:trPr>
          <w:jc w:val="center"/>
        </w:trPr>
        <w:tc>
          <w:tcPr>
            <w:tcW w:w="9493" w:type="dxa"/>
            <w:gridSpan w:val="2"/>
            <w:shd w:val="pct15" w:color="auto" w:fill="auto"/>
          </w:tcPr>
          <w:p w14:paraId="3CCC30CE" w14:textId="77777777" w:rsidR="00E8557D" w:rsidRPr="00872122" w:rsidRDefault="00E8557D" w:rsidP="009432A3">
            <w:pPr>
              <w:rPr>
                <w:rFonts w:ascii="Arial" w:hAnsi="Arial" w:cs="Arial"/>
                <w:b/>
                <w:color w:val="FFFFFF" w:themeColor="background1"/>
              </w:rPr>
            </w:pPr>
          </w:p>
          <w:p w14:paraId="007914E6" w14:textId="77777777" w:rsidR="00E8557D" w:rsidRPr="00872122" w:rsidRDefault="00E8557D" w:rsidP="009432A3">
            <w:pPr>
              <w:jc w:val="center"/>
              <w:rPr>
                <w:rFonts w:ascii="Arial" w:hAnsi="Arial" w:cs="Arial"/>
                <w:b/>
              </w:rPr>
            </w:pPr>
            <w:r w:rsidRPr="00872122">
              <w:rPr>
                <w:rFonts w:ascii="Arial" w:hAnsi="Arial" w:cs="Arial"/>
                <w:b/>
              </w:rPr>
              <w:t>ESPACIO EXCLUSIVO PARA EL SUPERVISOR</w:t>
            </w:r>
          </w:p>
          <w:p w14:paraId="402368A9" w14:textId="77777777" w:rsidR="00E8557D" w:rsidRPr="00872122" w:rsidRDefault="00E8557D" w:rsidP="009432A3">
            <w:pPr>
              <w:rPr>
                <w:rFonts w:ascii="Arial" w:hAnsi="Arial" w:cs="Arial"/>
              </w:rPr>
            </w:pPr>
          </w:p>
        </w:tc>
      </w:tr>
      <w:tr w:rsidR="00461396" w:rsidRPr="00872122" w14:paraId="189BF323" w14:textId="77777777" w:rsidTr="00461396">
        <w:trPr>
          <w:jc w:val="center"/>
        </w:trPr>
        <w:tc>
          <w:tcPr>
            <w:tcW w:w="3008" w:type="dxa"/>
          </w:tcPr>
          <w:p w14:paraId="3C3684EA" w14:textId="6CB39A0E" w:rsidR="00461396" w:rsidRPr="00872122" w:rsidRDefault="00461396" w:rsidP="00461396">
            <w:pPr>
              <w:rPr>
                <w:rFonts w:ascii="Arial" w:hAnsi="Arial" w:cs="Arial"/>
                <w:b/>
              </w:rPr>
            </w:pPr>
            <w:r w:rsidRPr="00872122">
              <w:rPr>
                <w:rFonts w:ascii="Arial" w:hAnsi="Arial" w:cs="Arial"/>
                <w:b/>
              </w:rPr>
              <w:t>Nombre del (la) supervisor:</w:t>
            </w:r>
          </w:p>
        </w:tc>
        <w:tc>
          <w:tcPr>
            <w:tcW w:w="6485" w:type="dxa"/>
          </w:tcPr>
          <w:p w14:paraId="1295D1BD" w14:textId="7A49AE30" w:rsidR="00461396" w:rsidRPr="00872122" w:rsidRDefault="00461396" w:rsidP="00461396">
            <w:pPr>
              <w:rPr>
                <w:rFonts w:ascii="Arial" w:hAnsi="Arial" w:cs="Arial"/>
              </w:rPr>
            </w:pPr>
            <w:r>
              <w:rPr>
                <w:rFonts w:ascii="Arial" w:hAnsi="Arial" w:cs="Arial"/>
              </w:rPr>
              <w:t>PEDRO YESID GUZMAN LINARES DEL 01 AL 25 DE DICIEMBRE.</w:t>
            </w:r>
            <w:r>
              <w:rPr>
                <w:rFonts w:ascii="Arial" w:hAnsi="Arial" w:cs="Arial"/>
              </w:rPr>
              <w:t xml:space="preserve">  </w:t>
            </w:r>
          </w:p>
        </w:tc>
      </w:tr>
      <w:tr w:rsidR="00461396" w:rsidRPr="00872122" w14:paraId="529BA4FC" w14:textId="77777777" w:rsidTr="00461396">
        <w:trPr>
          <w:jc w:val="center"/>
        </w:trPr>
        <w:tc>
          <w:tcPr>
            <w:tcW w:w="3008" w:type="dxa"/>
          </w:tcPr>
          <w:p w14:paraId="20535DFD" w14:textId="04B66FE8" w:rsidR="00461396" w:rsidRPr="00872122" w:rsidRDefault="00461396" w:rsidP="00461396">
            <w:pPr>
              <w:rPr>
                <w:rFonts w:ascii="Arial" w:hAnsi="Arial" w:cs="Arial"/>
                <w:b/>
              </w:rPr>
            </w:pPr>
            <w:r w:rsidRPr="00872122">
              <w:rPr>
                <w:rFonts w:ascii="Arial" w:hAnsi="Arial" w:cs="Arial"/>
                <w:b/>
              </w:rPr>
              <w:t>Cargo Supervisor(a):</w:t>
            </w:r>
          </w:p>
        </w:tc>
        <w:tc>
          <w:tcPr>
            <w:tcW w:w="6485" w:type="dxa"/>
          </w:tcPr>
          <w:p w14:paraId="3949785F" w14:textId="65EFCE5A" w:rsidR="00461396" w:rsidRDefault="00461396" w:rsidP="00461396">
            <w:pPr>
              <w:rPr>
                <w:rFonts w:ascii="Arial" w:hAnsi="Arial" w:cs="Arial"/>
              </w:rPr>
            </w:pPr>
            <w:r>
              <w:rPr>
                <w:rFonts w:ascii="Arial" w:hAnsi="Arial" w:cs="Arial"/>
              </w:rPr>
              <w:t>PROFESIONAL UNIVERSITARIO</w:t>
            </w:r>
          </w:p>
        </w:tc>
      </w:tr>
      <w:tr w:rsidR="00461396" w:rsidRPr="00872122" w14:paraId="31055349" w14:textId="77777777" w:rsidTr="00461396">
        <w:trPr>
          <w:jc w:val="center"/>
        </w:trPr>
        <w:tc>
          <w:tcPr>
            <w:tcW w:w="3008" w:type="dxa"/>
          </w:tcPr>
          <w:p w14:paraId="31CB5763" w14:textId="25BDD3F3" w:rsidR="00461396" w:rsidRPr="00872122" w:rsidRDefault="00461396" w:rsidP="00461396">
            <w:pPr>
              <w:rPr>
                <w:rFonts w:ascii="Arial" w:hAnsi="Arial" w:cs="Arial"/>
                <w:b/>
              </w:rPr>
            </w:pPr>
            <w:r w:rsidRPr="00872122">
              <w:rPr>
                <w:rFonts w:ascii="Arial" w:hAnsi="Arial" w:cs="Arial"/>
                <w:b/>
              </w:rPr>
              <w:t>Nombre del (la) supervisor:</w:t>
            </w:r>
          </w:p>
        </w:tc>
        <w:tc>
          <w:tcPr>
            <w:tcW w:w="6485" w:type="dxa"/>
          </w:tcPr>
          <w:p w14:paraId="60E44A5A" w14:textId="77AC5C8C" w:rsidR="00461396" w:rsidRPr="00872122" w:rsidRDefault="00461396" w:rsidP="00461396">
            <w:pPr>
              <w:rPr>
                <w:rFonts w:ascii="Arial" w:hAnsi="Arial" w:cs="Arial"/>
              </w:rPr>
            </w:pPr>
            <w:r>
              <w:rPr>
                <w:rFonts w:ascii="Arial" w:hAnsi="Arial" w:cs="Arial"/>
              </w:rPr>
              <w:t>ANTONIO MARIA ARIAS CHAPARRO DEL 26 AL 30 DE DICIEMBRE</w:t>
            </w:r>
          </w:p>
        </w:tc>
      </w:tr>
      <w:tr w:rsidR="00461396" w:rsidRPr="00872122" w14:paraId="085AD154" w14:textId="77777777" w:rsidTr="00461396">
        <w:trPr>
          <w:jc w:val="center"/>
        </w:trPr>
        <w:tc>
          <w:tcPr>
            <w:tcW w:w="3008" w:type="dxa"/>
          </w:tcPr>
          <w:p w14:paraId="7FDA4D8D" w14:textId="14664343" w:rsidR="00461396" w:rsidRPr="00872122" w:rsidRDefault="00461396" w:rsidP="00461396">
            <w:pPr>
              <w:rPr>
                <w:rFonts w:ascii="Arial" w:hAnsi="Arial" w:cs="Arial"/>
                <w:b/>
              </w:rPr>
            </w:pPr>
            <w:r w:rsidRPr="00872122">
              <w:rPr>
                <w:rFonts w:ascii="Arial" w:hAnsi="Arial" w:cs="Arial"/>
                <w:b/>
              </w:rPr>
              <w:t>Cargo Supervisor(a):</w:t>
            </w:r>
          </w:p>
        </w:tc>
        <w:tc>
          <w:tcPr>
            <w:tcW w:w="6485" w:type="dxa"/>
          </w:tcPr>
          <w:p w14:paraId="74DE1F11" w14:textId="10E24B0C" w:rsidR="00461396" w:rsidRDefault="00461396" w:rsidP="00461396">
            <w:pPr>
              <w:rPr>
                <w:rFonts w:ascii="Arial" w:hAnsi="Arial" w:cs="Arial"/>
              </w:rPr>
            </w:pPr>
            <w:r>
              <w:rPr>
                <w:rFonts w:ascii="Arial" w:hAnsi="Arial" w:cs="Arial"/>
              </w:rPr>
              <w:t>SUBGERENTE TÉCNICO</w:t>
            </w:r>
          </w:p>
        </w:tc>
      </w:tr>
      <w:tr w:rsidR="00461396" w:rsidRPr="00872122" w14:paraId="5113C068" w14:textId="77777777" w:rsidTr="009432A3">
        <w:trPr>
          <w:trHeight w:val="318"/>
          <w:jc w:val="center"/>
        </w:trPr>
        <w:tc>
          <w:tcPr>
            <w:tcW w:w="9493" w:type="dxa"/>
            <w:gridSpan w:val="2"/>
            <w:vAlign w:val="center"/>
          </w:tcPr>
          <w:p w14:paraId="3458E346" w14:textId="0651BD42" w:rsidR="00461396" w:rsidRPr="00872122" w:rsidRDefault="00461396" w:rsidP="00461396">
            <w:pPr>
              <w:jc w:val="center"/>
              <w:rPr>
                <w:rFonts w:ascii="Arial" w:hAnsi="Arial" w:cs="Arial"/>
              </w:rPr>
            </w:pPr>
            <w:r>
              <w:rPr>
                <w:rFonts w:ascii="Arial" w:hAnsi="Arial" w:cs="Arial"/>
                <w:b/>
              </w:rPr>
              <w:t xml:space="preserve">Observaciones de los </w:t>
            </w:r>
            <w:r w:rsidRPr="00872122">
              <w:rPr>
                <w:rFonts w:ascii="Arial" w:hAnsi="Arial" w:cs="Arial"/>
                <w:b/>
              </w:rPr>
              <w:t>supervisor</w:t>
            </w:r>
            <w:r>
              <w:rPr>
                <w:rFonts w:ascii="Arial" w:hAnsi="Arial" w:cs="Arial"/>
                <w:b/>
              </w:rPr>
              <w:t>es</w:t>
            </w:r>
            <w:bookmarkStart w:id="0" w:name="_GoBack"/>
            <w:bookmarkEnd w:id="0"/>
            <w:r w:rsidRPr="00872122">
              <w:rPr>
                <w:rFonts w:ascii="Arial" w:hAnsi="Arial" w:cs="Arial"/>
                <w:b/>
              </w:rPr>
              <w:t>:</w:t>
            </w:r>
          </w:p>
        </w:tc>
      </w:tr>
      <w:tr w:rsidR="00461396" w:rsidRPr="00872122" w14:paraId="75CD57D1" w14:textId="77777777" w:rsidTr="009432A3">
        <w:trPr>
          <w:trHeight w:val="3809"/>
          <w:jc w:val="center"/>
        </w:trPr>
        <w:tc>
          <w:tcPr>
            <w:tcW w:w="9493" w:type="dxa"/>
            <w:gridSpan w:val="2"/>
            <w:vAlign w:val="center"/>
          </w:tcPr>
          <w:p w14:paraId="7DC936A9" w14:textId="2A455469" w:rsidR="00461396" w:rsidRDefault="00461396" w:rsidP="00461396">
            <w:pPr>
              <w:jc w:val="both"/>
              <w:rPr>
                <w:rFonts w:ascii="Arial" w:hAnsi="Arial" w:cs="Arial"/>
              </w:rPr>
            </w:pPr>
            <w:r w:rsidRPr="00872122">
              <w:rPr>
                <w:rFonts w:ascii="Arial" w:hAnsi="Arial" w:cs="Arial"/>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872122">
              <w:rPr>
                <w:rFonts w:ascii="Arial" w:hAnsi="Arial"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872122">
              <w:rPr>
                <w:rFonts w:ascii="Arial" w:hAnsi="Arial"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w:t>
            </w:r>
            <w:r>
              <w:rPr>
                <w:rFonts w:ascii="Arial" w:hAnsi="Arial" w:cs="Arial"/>
              </w:rPr>
              <w:t>ón y el Deporte de Cundinamarca</w:t>
            </w:r>
          </w:p>
          <w:p w14:paraId="40C419D5" w14:textId="3E1FEA7A" w:rsidR="00461396" w:rsidRDefault="00461396" w:rsidP="00461396">
            <w:pPr>
              <w:jc w:val="both"/>
              <w:rPr>
                <w:rFonts w:ascii="Arial" w:hAnsi="Arial" w:cs="Arial"/>
              </w:rPr>
            </w:pPr>
          </w:p>
          <w:p w14:paraId="0269FD1F" w14:textId="77777777" w:rsidR="00461396" w:rsidRPr="00872122" w:rsidRDefault="00461396" w:rsidP="00461396">
            <w:pPr>
              <w:jc w:val="both"/>
              <w:rPr>
                <w:rFonts w:ascii="Arial" w:hAnsi="Arial" w:cs="Arial"/>
              </w:rPr>
            </w:pPr>
            <w:r>
              <w:rPr>
                <w:rFonts w:ascii="Arial" w:hAnsi="Arial" w:cs="Arial"/>
              </w:rPr>
              <w:t>En el mismo sentido informo que el contratista se compromete a garantizar el cumplimiento de sus obligaciones contractuales pactadas hasta el vencimiento del plazo de ejecución del mismo, aclarando que el pago se realizara de manera anticipada en virtud del principio anualidad presupuestal establecido en el artículo 7 de la ordenanza 227 de 2014, circular 009 de 2019 de la Secretaria de Hacienda del departamento de Cundinamarca y Circular N 68 de 2019 del Instituto Departamental para la Recreación y el deporte de Cundinamarca, en las cuales se establecen los plazos anticipados para la radicación de cuentas para evitar complicaciones en los cierres financieros   y contables de las entidades centralizadas y descentralizadas del Departamento.</w:t>
            </w:r>
          </w:p>
          <w:p w14:paraId="69732BF3" w14:textId="77777777" w:rsidR="00461396" w:rsidRPr="00E02EB2" w:rsidRDefault="00461396" w:rsidP="00461396">
            <w:pPr>
              <w:jc w:val="both"/>
              <w:rPr>
                <w:rFonts w:ascii="Arial" w:hAnsi="Arial" w:cs="Arial"/>
              </w:rPr>
            </w:pPr>
          </w:p>
          <w:p w14:paraId="2B42EC47" w14:textId="77777777" w:rsidR="00461396" w:rsidRPr="00872122" w:rsidRDefault="00461396" w:rsidP="00461396">
            <w:pPr>
              <w:jc w:val="center"/>
              <w:rPr>
                <w:rFonts w:ascii="Arial" w:hAnsi="Arial" w:cs="Arial"/>
                <w:b/>
              </w:rPr>
            </w:pPr>
            <w:r w:rsidRPr="00872122">
              <w:rPr>
                <w:rFonts w:ascii="Arial" w:hAnsi="Arial"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461396" w:rsidRPr="00872122" w14:paraId="5E2C3D31" w14:textId="77777777" w:rsidTr="009432A3">
              <w:tc>
                <w:tcPr>
                  <w:tcW w:w="3750" w:type="pct"/>
                  <w:gridSpan w:val="3"/>
                </w:tcPr>
                <w:p w14:paraId="416F3570" w14:textId="77777777" w:rsidR="00461396" w:rsidRPr="00872122" w:rsidRDefault="00461396" w:rsidP="00461396">
                  <w:pPr>
                    <w:jc w:val="center"/>
                    <w:rPr>
                      <w:rFonts w:ascii="Arial" w:hAnsi="Arial" w:cs="Arial"/>
                      <w:b/>
                    </w:rPr>
                  </w:pPr>
                  <w:r w:rsidRPr="00872122">
                    <w:rPr>
                      <w:rFonts w:ascii="Arial" w:hAnsi="Arial" w:cs="Arial"/>
                      <w:b/>
                    </w:rPr>
                    <w:t>VALOR TOTAL DEL CONTRATO</w:t>
                  </w:r>
                </w:p>
              </w:tc>
              <w:tc>
                <w:tcPr>
                  <w:tcW w:w="1250" w:type="pct"/>
                </w:tcPr>
                <w:p w14:paraId="6261D4C4" w14:textId="77777777" w:rsidR="00461396" w:rsidRPr="00872122" w:rsidRDefault="00461396" w:rsidP="00461396">
                  <w:pPr>
                    <w:jc w:val="center"/>
                    <w:rPr>
                      <w:rFonts w:ascii="Arial" w:hAnsi="Arial" w:cs="Arial"/>
                    </w:rPr>
                  </w:pPr>
                  <w:r>
                    <w:rPr>
                      <w:rFonts w:ascii="Arial" w:hAnsi="Arial" w:cs="Arial"/>
                    </w:rPr>
                    <w:t>$26.031.600</w:t>
                  </w:r>
                </w:p>
              </w:tc>
            </w:tr>
            <w:tr w:rsidR="00461396" w:rsidRPr="00872122" w14:paraId="626B1200" w14:textId="77777777" w:rsidTr="009432A3">
              <w:tc>
                <w:tcPr>
                  <w:tcW w:w="920" w:type="pct"/>
                </w:tcPr>
                <w:p w14:paraId="62346068" w14:textId="77777777" w:rsidR="00461396" w:rsidRPr="00872122" w:rsidRDefault="00461396" w:rsidP="00461396">
                  <w:pPr>
                    <w:jc w:val="center"/>
                    <w:rPr>
                      <w:rFonts w:ascii="Arial" w:hAnsi="Arial" w:cs="Arial"/>
                      <w:b/>
                    </w:rPr>
                  </w:pPr>
                  <w:r w:rsidRPr="00872122">
                    <w:rPr>
                      <w:rFonts w:ascii="Arial" w:hAnsi="Arial" w:cs="Arial"/>
                      <w:b/>
                    </w:rPr>
                    <w:t>CONCEPTO</w:t>
                  </w:r>
                </w:p>
              </w:tc>
              <w:tc>
                <w:tcPr>
                  <w:tcW w:w="1580" w:type="pct"/>
                </w:tcPr>
                <w:p w14:paraId="0E636D4C" w14:textId="77777777" w:rsidR="00461396" w:rsidRPr="00872122" w:rsidRDefault="00461396" w:rsidP="00461396">
                  <w:pPr>
                    <w:jc w:val="center"/>
                    <w:rPr>
                      <w:rFonts w:ascii="Arial" w:hAnsi="Arial" w:cs="Arial"/>
                      <w:b/>
                    </w:rPr>
                  </w:pPr>
                  <w:r w:rsidRPr="00872122">
                    <w:rPr>
                      <w:rFonts w:ascii="Arial" w:hAnsi="Arial" w:cs="Arial"/>
                      <w:b/>
                    </w:rPr>
                    <w:t>PERIODO</w:t>
                  </w:r>
                </w:p>
              </w:tc>
              <w:tc>
                <w:tcPr>
                  <w:tcW w:w="1250" w:type="pct"/>
                </w:tcPr>
                <w:p w14:paraId="1764A539" w14:textId="77777777" w:rsidR="00461396" w:rsidRPr="00872122" w:rsidRDefault="00461396" w:rsidP="00461396">
                  <w:pPr>
                    <w:jc w:val="center"/>
                    <w:rPr>
                      <w:rFonts w:ascii="Arial" w:hAnsi="Arial" w:cs="Arial"/>
                      <w:b/>
                    </w:rPr>
                  </w:pPr>
                  <w:r w:rsidRPr="00872122">
                    <w:rPr>
                      <w:rFonts w:ascii="Arial" w:hAnsi="Arial" w:cs="Arial"/>
                      <w:b/>
                    </w:rPr>
                    <w:t>VALOR PAGADO</w:t>
                  </w:r>
                </w:p>
              </w:tc>
              <w:tc>
                <w:tcPr>
                  <w:tcW w:w="1250" w:type="pct"/>
                </w:tcPr>
                <w:p w14:paraId="0B23406B" w14:textId="77777777" w:rsidR="00461396" w:rsidRPr="00872122" w:rsidRDefault="00461396" w:rsidP="00461396">
                  <w:pPr>
                    <w:jc w:val="center"/>
                    <w:rPr>
                      <w:rFonts w:ascii="Arial" w:hAnsi="Arial" w:cs="Arial"/>
                    </w:rPr>
                  </w:pPr>
                  <w:r w:rsidRPr="00872122">
                    <w:rPr>
                      <w:rFonts w:ascii="Arial" w:hAnsi="Arial" w:cs="Arial"/>
                    </w:rPr>
                    <w:t>SALDO POR EJECUTAR</w:t>
                  </w:r>
                </w:p>
              </w:tc>
            </w:tr>
            <w:tr w:rsidR="00461396" w:rsidRPr="00872122" w14:paraId="64A8775C" w14:textId="77777777" w:rsidTr="009432A3">
              <w:tc>
                <w:tcPr>
                  <w:tcW w:w="920" w:type="pct"/>
                </w:tcPr>
                <w:p w14:paraId="409E6EA1" w14:textId="77777777" w:rsidR="00461396" w:rsidRDefault="00461396" w:rsidP="00461396">
                  <w:pPr>
                    <w:jc w:val="center"/>
                    <w:rPr>
                      <w:rFonts w:ascii="Arial" w:hAnsi="Arial" w:cs="Arial"/>
                      <w:highlight w:val="lightGray"/>
                    </w:rPr>
                  </w:pPr>
                  <w:r>
                    <w:rPr>
                      <w:rFonts w:ascii="Arial" w:hAnsi="Arial" w:cs="Arial"/>
                      <w:highlight w:val="lightGray"/>
                    </w:rPr>
                    <w:t>PAGO 1</w:t>
                  </w:r>
                </w:p>
              </w:tc>
              <w:tc>
                <w:tcPr>
                  <w:tcW w:w="1580" w:type="pct"/>
                </w:tcPr>
                <w:p w14:paraId="1906EE28" w14:textId="77777777" w:rsidR="00461396" w:rsidRDefault="00461396" w:rsidP="00461396">
                  <w:pPr>
                    <w:jc w:val="center"/>
                    <w:rPr>
                      <w:rFonts w:ascii="Arial" w:hAnsi="Arial" w:cs="Arial"/>
                      <w:highlight w:val="lightGray"/>
                    </w:rPr>
                  </w:pPr>
                  <w:r>
                    <w:rPr>
                      <w:rFonts w:ascii="Arial" w:hAnsi="Arial" w:cs="Arial"/>
                      <w:highlight w:val="lightGray"/>
                    </w:rPr>
                    <w:t>26 AL 28 DE FEBRERO</w:t>
                  </w:r>
                </w:p>
              </w:tc>
              <w:tc>
                <w:tcPr>
                  <w:tcW w:w="1250" w:type="pct"/>
                </w:tcPr>
                <w:p w14:paraId="39EB3BF0" w14:textId="77777777" w:rsidR="00461396" w:rsidRDefault="00461396" w:rsidP="00461396">
                  <w:pPr>
                    <w:jc w:val="center"/>
                    <w:rPr>
                      <w:rFonts w:ascii="Arial" w:hAnsi="Arial" w:cs="Arial"/>
                      <w:highlight w:val="lightGray"/>
                    </w:rPr>
                  </w:pPr>
                  <w:r>
                    <w:rPr>
                      <w:rFonts w:ascii="Arial" w:hAnsi="Arial" w:cs="Arial"/>
                      <w:highlight w:val="lightGray"/>
                    </w:rPr>
                    <w:t>$482.067</w:t>
                  </w:r>
                </w:p>
              </w:tc>
              <w:tc>
                <w:tcPr>
                  <w:tcW w:w="1250" w:type="pct"/>
                </w:tcPr>
                <w:p w14:paraId="10674400" w14:textId="77777777" w:rsidR="00461396" w:rsidRDefault="00461396" w:rsidP="00461396">
                  <w:pPr>
                    <w:jc w:val="center"/>
                    <w:rPr>
                      <w:rFonts w:ascii="Arial" w:hAnsi="Arial" w:cs="Arial"/>
                      <w:highlight w:val="lightGray"/>
                    </w:rPr>
                  </w:pPr>
                  <w:r>
                    <w:rPr>
                      <w:rFonts w:ascii="Arial" w:hAnsi="Arial" w:cs="Arial"/>
                      <w:highlight w:val="lightGray"/>
                    </w:rPr>
                    <w:t>$25.549.533</w:t>
                  </w:r>
                </w:p>
              </w:tc>
            </w:tr>
            <w:tr w:rsidR="00461396" w:rsidRPr="00872122" w14:paraId="7CDCC11D" w14:textId="77777777" w:rsidTr="009432A3">
              <w:tc>
                <w:tcPr>
                  <w:tcW w:w="920" w:type="pct"/>
                </w:tcPr>
                <w:p w14:paraId="2DF7E994" w14:textId="77777777" w:rsidR="00461396" w:rsidRDefault="00461396" w:rsidP="00461396">
                  <w:pPr>
                    <w:jc w:val="center"/>
                    <w:rPr>
                      <w:rFonts w:ascii="Arial" w:hAnsi="Arial" w:cs="Arial"/>
                      <w:highlight w:val="lightGray"/>
                    </w:rPr>
                  </w:pPr>
                  <w:r>
                    <w:rPr>
                      <w:rFonts w:ascii="Arial" w:hAnsi="Arial" w:cs="Arial"/>
                      <w:highlight w:val="lightGray"/>
                    </w:rPr>
                    <w:t>PAGO 2</w:t>
                  </w:r>
                </w:p>
              </w:tc>
              <w:tc>
                <w:tcPr>
                  <w:tcW w:w="1580" w:type="pct"/>
                </w:tcPr>
                <w:p w14:paraId="1AC88E7C" w14:textId="77777777" w:rsidR="00461396" w:rsidRDefault="00461396" w:rsidP="00461396">
                  <w:pPr>
                    <w:jc w:val="center"/>
                    <w:rPr>
                      <w:rFonts w:ascii="Arial" w:hAnsi="Arial" w:cs="Arial"/>
                      <w:highlight w:val="lightGray"/>
                    </w:rPr>
                  </w:pPr>
                  <w:r>
                    <w:rPr>
                      <w:rFonts w:ascii="Arial" w:hAnsi="Arial" w:cs="Arial"/>
                      <w:highlight w:val="lightGray"/>
                    </w:rPr>
                    <w:t>1 AL 31 DE MARZO DE 2019</w:t>
                  </w:r>
                </w:p>
              </w:tc>
              <w:tc>
                <w:tcPr>
                  <w:tcW w:w="1250" w:type="pct"/>
                </w:tcPr>
                <w:p w14:paraId="1B0EFBF9" w14:textId="77777777" w:rsidR="00461396" w:rsidRDefault="00461396" w:rsidP="00461396">
                  <w:pPr>
                    <w:jc w:val="center"/>
                    <w:rPr>
                      <w:rFonts w:ascii="Arial" w:hAnsi="Arial" w:cs="Arial"/>
                      <w:highlight w:val="lightGray"/>
                    </w:rPr>
                  </w:pPr>
                  <w:r>
                    <w:rPr>
                      <w:rFonts w:ascii="Arial" w:hAnsi="Arial" w:cs="Arial"/>
                      <w:highlight w:val="lightGray"/>
                    </w:rPr>
                    <w:t>$2.892.400</w:t>
                  </w:r>
                </w:p>
              </w:tc>
              <w:tc>
                <w:tcPr>
                  <w:tcW w:w="1250" w:type="pct"/>
                </w:tcPr>
                <w:p w14:paraId="28E53987" w14:textId="77777777" w:rsidR="00461396" w:rsidRDefault="00461396" w:rsidP="00461396">
                  <w:pPr>
                    <w:jc w:val="center"/>
                    <w:rPr>
                      <w:rFonts w:ascii="Arial" w:hAnsi="Arial" w:cs="Arial"/>
                      <w:highlight w:val="lightGray"/>
                    </w:rPr>
                  </w:pPr>
                  <w:r>
                    <w:rPr>
                      <w:rFonts w:ascii="Arial" w:hAnsi="Arial" w:cs="Arial"/>
                      <w:highlight w:val="lightGray"/>
                    </w:rPr>
                    <w:t>$22.657.133</w:t>
                  </w:r>
                </w:p>
              </w:tc>
            </w:tr>
            <w:tr w:rsidR="00461396" w:rsidRPr="00872122" w14:paraId="20308F62" w14:textId="77777777" w:rsidTr="009432A3">
              <w:tc>
                <w:tcPr>
                  <w:tcW w:w="920" w:type="pct"/>
                </w:tcPr>
                <w:p w14:paraId="3BE963E8" w14:textId="77777777" w:rsidR="00461396" w:rsidRDefault="00461396" w:rsidP="00461396">
                  <w:pPr>
                    <w:jc w:val="center"/>
                    <w:rPr>
                      <w:rFonts w:ascii="Arial" w:hAnsi="Arial" w:cs="Arial"/>
                      <w:highlight w:val="lightGray"/>
                    </w:rPr>
                  </w:pPr>
                  <w:r>
                    <w:rPr>
                      <w:rFonts w:ascii="Arial" w:hAnsi="Arial" w:cs="Arial"/>
                      <w:highlight w:val="lightGray"/>
                    </w:rPr>
                    <w:t>PAGO 3</w:t>
                  </w:r>
                </w:p>
              </w:tc>
              <w:tc>
                <w:tcPr>
                  <w:tcW w:w="1580" w:type="pct"/>
                </w:tcPr>
                <w:p w14:paraId="03AA8431" w14:textId="77777777" w:rsidR="00461396" w:rsidRDefault="00461396" w:rsidP="00461396">
                  <w:pPr>
                    <w:jc w:val="center"/>
                    <w:rPr>
                      <w:rFonts w:ascii="Arial" w:hAnsi="Arial" w:cs="Arial"/>
                      <w:highlight w:val="lightGray"/>
                    </w:rPr>
                  </w:pPr>
                  <w:r>
                    <w:rPr>
                      <w:rFonts w:ascii="Arial" w:hAnsi="Arial" w:cs="Arial"/>
                      <w:highlight w:val="lightGray"/>
                    </w:rPr>
                    <w:t>1 AL 30 DE ABRIL DE 2019</w:t>
                  </w:r>
                </w:p>
              </w:tc>
              <w:tc>
                <w:tcPr>
                  <w:tcW w:w="1250" w:type="pct"/>
                </w:tcPr>
                <w:p w14:paraId="3F9DF529" w14:textId="77777777" w:rsidR="00461396" w:rsidRDefault="00461396" w:rsidP="00461396">
                  <w:pPr>
                    <w:jc w:val="center"/>
                    <w:rPr>
                      <w:rFonts w:ascii="Arial" w:hAnsi="Arial" w:cs="Arial"/>
                      <w:highlight w:val="lightGray"/>
                    </w:rPr>
                  </w:pPr>
                  <w:r>
                    <w:rPr>
                      <w:rFonts w:ascii="Arial" w:hAnsi="Arial" w:cs="Arial"/>
                      <w:highlight w:val="lightGray"/>
                    </w:rPr>
                    <w:t>$2.892.400</w:t>
                  </w:r>
                </w:p>
              </w:tc>
              <w:tc>
                <w:tcPr>
                  <w:tcW w:w="1250" w:type="pct"/>
                </w:tcPr>
                <w:p w14:paraId="29D309ED" w14:textId="77777777" w:rsidR="00461396" w:rsidRDefault="00461396" w:rsidP="00461396">
                  <w:pPr>
                    <w:jc w:val="center"/>
                    <w:rPr>
                      <w:rFonts w:ascii="Arial" w:hAnsi="Arial" w:cs="Arial"/>
                      <w:highlight w:val="lightGray"/>
                    </w:rPr>
                  </w:pPr>
                  <w:r>
                    <w:rPr>
                      <w:rFonts w:ascii="Arial" w:hAnsi="Arial" w:cs="Arial"/>
                      <w:highlight w:val="lightGray"/>
                    </w:rPr>
                    <w:t>$19.764.733</w:t>
                  </w:r>
                </w:p>
              </w:tc>
            </w:tr>
            <w:tr w:rsidR="00461396" w:rsidRPr="00872122" w14:paraId="445B4EE8" w14:textId="77777777" w:rsidTr="009432A3">
              <w:tc>
                <w:tcPr>
                  <w:tcW w:w="920" w:type="pct"/>
                </w:tcPr>
                <w:p w14:paraId="01F9649E" w14:textId="77777777" w:rsidR="00461396" w:rsidRPr="00872122" w:rsidRDefault="00461396" w:rsidP="00461396">
                  <w:pPr>
                    <w:jc w:val="center"/>
                    <w:rPr>
                      <w:rFonts w:ascii="Arial" w:hAnsi="Arial" w:cs="Arial"/>
                      <w:highlight w:val="lightGray"/>
                    </w:rPr>
                  </w:pPr>
                  <w:r>
                    <w:rPr>
                      <w:rFonts w:ascii="Arial" w:hAnsi="Arial" w:cs="Arial"/>
                      <w:highlight w:val="lightGray"/>
                    </w:rPr>
                    <w:t>PAGO 4</w:t>
                  </w:r>
                </w:p>
              </w:tc>
              <w:tc>
                <w:tcPr>
                  <w:tcW w:w="1580" w:type="pct"/>
                </w:tcPr>
                <w:p w14:paraId="5795B5D9" w14:textId="77777777" w:rsidR="00461396" w:rsidRPr="00872122" w:rsidRDefault="00461396" w:rsidP="00461396">
                  <w:pPr>
                    <w:jc w:val="center"/>
                    <w:rPr>
                      <w:rFonts w:ascii="Arial" w:hAnsi="Arial" w:cs="Arial"/>
                      <w:highlight w:val="lightGray"/>
                    </w:rPr>
                  </w:pPr>
                  <w:r>
                    <w:rPr>
                      <w:rFonts w:ascii="Arial" w:hAnsi="Arial" w:cs="Arial"/>
                      <w:highlight w:val="lightGray"/>
                    </w:rPr>
                    <w:t>1 AL 31 DE MAYO DE 2019</w:t>
                  </w:r>
                </w:p>
              </w:tc>
              <w:tc>
                <w:tcPr>
                  <w:tcW w:w="1250" w:type="pct"/>
                </w:tcPr>
                <w:p w14:paraId="256E255F" w14:textId="77777777" w:rsidR="00461396" w:rsidRPr="00872122" w:rsidRDefault="00461396" w:rsidP="00461396">
                  <w:pPr>
                    <w:jc w:val="center"/>
                    <w:rPr>
                      <w:rFonts w:ascii="Arial" w:hAnsi="Arial" w:cs="Arial"/>
                      <w:highlight w:val="lightGray"/>
                    </w:rPr>
                  </w:pPr>
                  <w:r>
                    <w:rPr>
                      <w:rFonts w:ascii="Arial" w:hAnsi="Arial" w:cs="Arial"/>
                      <w:highlight w:val="lightGray"/>
                    </w:rPr>
                    <w:t>$2.892.400</w:t>
                  </w:r>
                </w:p>
              </w:tc>
              <w:tc>
                <w:tcPr>
                  <w:tcW w:w="1250" w:type="pct"/>
                </w:tcPr>
                <w:p w14:paraId="0D9C6855" w14:textId="77777777" w:rsidR="00461396" w:rsidRPr="00872122" w:rsidRDefault="00461396" w:rsidP="00461396">
                  <w:pPr>
                    <w:jc w:val="center"/>
                    <w:rPr>
                      <w:rFonts w:ascii="Arial" w:hAnsi="Arial" w:cs="Arial"/>
                      <w:highlight w:val="lightGray"/>
                    </w:rPr>
                  </w:pPr>
                  <w:r>
                    <w:rPr>
                      <w:rFonts w:ascii="Arial" w:hAnsi="Arial" w:cs="Arial"/>
                      <w:highlight w:val="lightGray"/>
                    </w:rPr>
                    <w:t>$16.872.333</w:t>
                  </w:r>
                </w:p>
              </w:tc>
            </w:tr>
            <w:tr w:rsidR="00461396" w:rsidRPr="00872122" w14:paraId="08D573E0" w14:textId="77777777" w:rsidTr="009432A3">
              <w:tc>
                <w:tcPr>
                  <w:tcW w:w="920" w:type="pct"/>
                </w:tcPr>
                <w:p w14:paraId="7DEF05CD" w14:textId="77777777" w:rsidR="00461396" w:rsidRDefault="00461396" w:rsidP="00461396">
                  <w:pPr>
                    <w:jc w:val="center"/>
                    <w:rPr>
                      <w:rFonts w:ascii="Arial" w:hAnsi="Arial" w:cs="Arial"/>
                      <w:highlight w:val="lightGray"/>
                    </w:rPr>
                  </w:pPr>
                  <w:r>
                    <w:rPr>
                      <w:rFonts w:ascii="Arial" w:hAnsi="Arial" w:cs="Arial"/>
                      <w:highlight w:val="lightGray"/>
                    </w:rPr>
                    <w:t>PAGO 5</w:t>
                  </w:r>
                </w:p>
              </w:tc>
              <w:tc>
                <w:tcPr>
                  <w:tcW w:w="1580" w:type="pct"/>
                </w:tcPr>
                <w:p w14:paraId="55BE7C69" w14:textId="77777777" w:rsidR="00461396" w:rsidRDefault="00461396" w:rsidP="00461396">
                  <w:pPr>
                    <w:jc w:val="center"/>
                    <w:rPr>
                      <w:rFonts w:ascii="Arial" w:hAnsi="Arial" w:cs="Arial"/>
                      <w:highlight w:val="lightGray"/>
                    </w:rPr>
                  </w:pPr>
                  <w:r>
                    <w:rPr>
                      <w:rFonts w:ascii="Arial" w:hAnsi="Arial" w:cs="Arial"/>
                      <w:highlight w:val="lightGray"/>
                    </w:rPr>
                    <w:t>1 AL 30 DE JUNIO DE 2019</w:t>
                  </w:r>
                </w:p>
              </w:tc>
              <w:tc>
                <w:tcPr>
                  <w:tcW w:w="1250" w:type="pct"/>
                </w:tcPr>
                <w:p w14:paraId="07B7BA90" w14:textId="77777777" w:rsidR="00461396" w:rsidRDefault="00461396" w:rsidP="00461396">
                  <w:pPr>
                    <w:jc w:val="center"/>
                    <w:rPr>
                      <w:rFonts w:ascii="Arial" w:hAnsi="Arial" w:cs="Arial"/>
                      <w:highlight w:val="lightGray"/>
                    </w:rPr>
                  </w:pPr>
                  <w:r>
                    <w:rPr>
                      <w:rFonts w:ascii="Arial" w:hAnsi="Arial" w:cs="Arial"/>
                      <w:highlight w:val="lightGray"/>
                    </w:rPr>
                    <w:t>$2.892.400</w:t>
                  </w:r>
                </w:p>
              </w:tc>
              <w:tc>
                <w:tcPr>
                  <w:tcW w:w="1250" w:type="pct"/>
                </w:tcPr>
                <w:p w14:paraId="2E7CE7CD" w14:textId="77777777" w:rsidR="00461396" w:rsidRDefault="00461396" w:rsidP="00461396">
                  <w:pPr>
                    <w:jc w:val="center"/>
                    <w:rPr>
                      <w:rFonts w:ascii="Arial" w:hAnsi="Arial" w:cs="Arial"/>
                      <w:highlight w:val="lightGray"/>
                    </w:rPr>
                  </w:pPr>
                  <w:r>
                    <w:rPr>
                      <w:rFonts w:ascii="Arial" w:hAnsi="Arial" w:cs="Arial"/>
                      <w:highlight w:val="lightGray"/>
                    </w:rPr>
                    <w:t>$13.979.933</w:t>
                  </w:r>
                </w:p>
              </w:tc>
            </w:tr>
            <w:tr w:rsidR="00461396" w:rsidRPr="00872122" w14:paraId="1B5933C0" w14:textId="77777777" w:rsidTr="009432A3">
              <w:tc>
                <w:tcPr>
                  <w:tcW w:w="920" w:type="pct"/>
                </w:tcPr>
                <w:p w14:paraId="7FCB0807" w14:textId="77777777" w:rsidR="00461396" w:rsidRDefault="00461396" w:rsidP="00461396">
                  <w:pPr>
                    <w:jc w:val="center"/>
                    <w:rPr>
                      <w:rFonts w:ascii="Arial" w:hAnsi="Arial" w:cs="Arial"/>
                      <w:highlight w:val="lightGray"/>
                    </w:rPr>
                  </w:pPr>
                  <w:r>
                    <w:rPr>
                      <w:rFonts w:ascii="Arial" w:hAnsi="Arial" w:cs="Arial"/>
                      <w:highlight w:val="lightGray"/>
                    </w:rPr>
                    <w:t>PAGO 6</w:t>
                  </w:r>
                </w:p>
              </w:tc>
              <w:tc>
                <w:tcPr>
                  <w:tcW w:w="1580" w:type="pct"/>
                </w:tcPr>
                <w:p w14:paraId="2AFFE277" w14:textId="77777777" w:rsidR="00461396" w:rsidRDefault="00461396" w:rsidP="00461396">
                  <w:pPr>
                    <w:jc w:val="center"/>
                    <w:rPr>
                      <w:rFonts w:ascii="Arial" w:hAnsi="Arial" w:cs="Arial"/>
                      <w:highlight w:val="lightGray"/>
                    </w:rPr>
                  </w:pPr>
                  <w:r>
                    <w:rPr>
                      <w:rFonts w:ascii="Arial" w:hAnsi="Arial" w:cs="Arial"/>
                      <w:highlight w:val="lightGray"/>
                    </w:rPr>
                    <w:t>1 AL 31 DE JULIO DE 2019</w:t>
                  </w:r>
                </w:p>
              </w:tc>
              <w:tc>
                <w:tcPr>
                  <w:tcW w:w="1250" w:type="pct"/>
                </w:tcPr>
                <w:p w14:paraId="359FB4B1" w14:textId="77777777" w:rsidR="00461396" w:rsidRDefault="00461396" w:rsidP="00461396">
                  <w:pPr>
                    <w:jc w:val="center"/>
                    <w:rPr>
                      <w:rFonts w:ascii="Arial" w:hAnsi="Arial" w:cs="Arial"/>
                      <w:highlight w:val="lightGray"/>
                    </w:rPr>
                  </w:pPr>
                  <w:r>
                    <w:rPr>
                      <w:rFonts w:ascii="Arial" w:hAnsi="Arial" w:cs="Arial"/>
                      <w:highlight w:val="lightGray"/>
                    </w:rPr>
                    <w:t>$2.892.400</w:t>
                  </w:r>
                </w:p>
              </w:tc>
              <w:tc>
                <w:tcPr>
                  <w:tcW w:w="1250" w:type="pct"/>
                </w:tcPr>
                <w:p w14:paraId="4AE3AC63" w14:textId="77777777" w:rsidR="00461396" w:rsidRDefault="00461396" w:rsidP="00461396">
                  <w:pPr>
                    <w:jc w:val="center"/>
                    <w:rPr>
                      <w:rFonts w:ascii="Arial" w:hAnsi="Arial" w:cs="Arial"/>
                      <w:highlight w:val="lightGray"/>
                    </w:rPr>
                  </w:pPr>
                  <w:r>
                    <w:rPr>
                      <w:rFonts w:ascii="Arial" w:hAnsi="Arial" w:cs="Arial"/>
                      <w:highlight w:val="lightGray"/>
                    </w:rPr>
                    <w:t>$11.087.533</w:t>
                  </w:r>
                </w:p>
              </w:tc>
            </w:tr>
            <w:tr w:rsidR="00461396" w:rsidRPr="00872122" w14:paraId="397095CD" w14:textId="77777777" w:rsidTr="009432A3">
              <w:tc>
                <w:tcPr>
                  <w:tcW w:w="920" w:type="pct"/>
                </w:tcPr>
                <w:p w14:paraId="482301CD" w14:textId="77777777" w:rsidR="00461396" w:rsidRDefault="00461396" w:rsidP="00461396">
                  <w:pPr>
                    <w:jc w:val="center"/>
                    <w:rPr>
                      <w:rFonts w:ascii="Arial" w:hAnsi="Arial" w:cs="Arial"/>
                      <w:highlight w:val="lightGray"/>
                    </w:rPr>
                  </w:pPr>
                  <w:r>
                    <w:rPr>
                      <w:rFonts w:ascii="Arial" w:hAnsi="Arial" w:cs="Arial"/>
                      <w:highlight w:val="lightGray"/>
                    </w:rPr>
                    <w:t>PAGO 7</w:t>
                  </w:r>
                </w:p>
              </w:tc>
              <w:tc>
                <w:tcPr>
                  <w:tcW w:w="1580" w:type="pct"/>
                </w:tcPr>
                <w:p w14:paraId="0208E008" w14:textId="77777777" w:rsidR="00461396" w:rsidRDefault="00461396" w:rsidP="00461396">
                  <w:pPr>
                    <w:jc w:val="center"/>
                    <w:rPr>
                      <w:rFonts w:ascii="Arial" w:hAnsi="Arial" w:cs="Arial"/>
                      <w:highlight w:val="lightGray"/>
                    </w:rPr>
                  </w:pPr>
                  <w:r>
                    <w:rPr>
                      <w:rFonts w:ascii="Arial" w:hAnsi="Arial" w:cs="Arial"/>
                      <w:highlight w:val="lightGray"/>
                    </w:rPr>
                    <w:t>1 AL 31 DE AGOSTO DE 2019</w:t>
                  </w:r>
                </w:p>
              </w:tc>
              <w:tc>
                <w:tcPr>
                  <w:tcW w:w="1250" w:type="pct"/>
                </w:tcPr>
                <w:p w14:paraId="29873C1E" w14:textId="77777777" w:rsidR="00461396" w:rsidRDefault="00461396" w:rsidP="00461396">
                  <w:pPr>
                    <w:jc w:val="center"/>
                    <w:rPr>
                      <w:rFonts w:ascii="Arial" w:hAnsi="Arial" w:cs="Arial"/>
                      <w:highlight w:val="lightGray"/>
                    </w:rPr>
                  </w:pPr>
                  <w:r>
                    <w:rPr>
                      <w:rFonts w:ascii="Arial" w:hAnsi="Arial" w:cs="Arial"/>
                      <w:highlight w:val="lightGray"/>
                    </w:rPr>
                    <w:t>$2.892.400</w:t>
                  </w:r>
                </w:p>
              </w:tc>
              <w:tc>
                <w:tcPr>
                  <w:tcW w:w="1250" w:type="pct"/>
                </w:tcPr>
                <w:p w14:paraId="441A20FE" w14:textId="77777777" w:rsidR="00461396" w:rsidRDefault="00461396" w:rsidP="00461396">
                  <w:pPr>
                    <w:jc w:val="center"/>
                    <w:rPr>
                      <w:rFonts w:ascii="Arial" w:hAnsi="Arial" w:cs="Arial"/>
                      <w:highlight w:val="lightGray"/>
                    </w:rPr>
                  </w:pPr>
                  <w:r>
                    <w:rPr>
                      <w:rFonts w:ascii="Arial" w:hAnsi="Arial" w:cs="Arial"/>
                      <w:highlight w:val="lightGray"/>
                    </w:rPr>
                    <w:t>$8.195.133</w:t>
                  </w:r>
                </w:p>
              </w:tc>
            </w:tr>
            <w:tr w:rsidR="00461396" w:rsidRPr="00872122" w14:paraId="0AFFE343" w14:textId="77777777" w:rsidTr="009432A3">
              <w:tc>
                <w:tcPr>
                  <w:tcW w:w="920" w:type="pct"/>
                </w:tcPr>
                <w:p w14:paraId="2F2FB809" w14:textId="77777777" w:rsidR="00461396" w:rsidRDefault="00461396" w:rsidP="00461396">
                  <w:pPr>
                    <w:jc w:val="center"/>
                    <w:rPr>
                      <w:rFonts w:ascii="Arial" w:hAnsi="Arial" w:cs="Arial"/>
                      <w:highlight w:val="lightGray"/>
                    </w:rPr>
                  </w:pPr>
                  <w:r>
                    <w:rPr>
                      <w:rFonts w:ascii="Arial" w:hAnsi="Arial" w:cs="Arial"/>
                      <w:highlight w:val="lightGray"/>
                    </w:rPr>
                    <w:t>PAGO 8</w:t>
                  </w:r>
                </w:p>
              </w:tc>
              <w:tc>
                <w:tcPr>
                  <w:tcW w:w="1580" w:type="pct"/>
                </w:tcPr>
                <w:p w14:paraId="54B3ED96" w14:textId="77777777" w:rsidR="00461396" w:rsidRDefault="00461396" w:rsidP="00461396">
                  <w:pPr>
                    <w:jc w:val="center"/>
                    <w:rPr>
                      <w:rFonts w:ascii="Arial" w:hAnsi="Arial" w:cs="Arial"/>
                      <w:highlight w:val="lightGray"/>
                    </w:rPr>
                  </w:pPr>
                  <w:r>
                    <w:rPr>
                      <w:rFonts w:ascii="Arial" w:hAnsi="Arial" w:cs="Arial"/>
                      <w:highlight w:val="lightGray"/>
                    </w:rPr>
                    <w:t>1 AL 30 DE SEPTIEMBRE DE 2019</w:t>
                  </w:r>
                </w:p>
              </w:tc>
              <w:tc>
                <w:tcPr>
                  <w:tcW w:w="1250" w:type="pct"/>
                </w:tcPr>
                <w:p w14:paraId="15AE75CD" w14:textId="77777777" w:rsidR="00461396" w:rsidRDefault="00461396" w:rsidP="00461396">
                  <w:pPr>
                    <w:jc w:val="center"/>
                    <w:rPr>
                      <w:rFonts w:ascii="Arial" w:hAnsi="Arial" w:cs="Arial"/>
                      <w:highlight w:val="lightGray"/>
                    </w:rPr>
                  </w:pPr>
                  <w:r>
                    <w:rPr>
                      <w:rFonts w:ascii="Arial" w:hAnsi="Arial" w:cs="Arial"/>
                      <w:highlight w:val="lightGray"/>
                    </w:rPr>
                    <w:t>$2.892.400</w:t>
                  </w:r>
                </w:p>
              </w:tc>
              <w:tc>
                <w:tcPr>
                  <w:tcW w:w="1250" w:type="pct"/>
                </w:tcPr>
                <w:p w14:paraId="60E9F8EF" w14:textId="77777777" w:rsidR="00461396" w:rsidRDefault="00461396" w:rsidP="00461396">
                  <w:pPr>
                    <w:jc w:val="center"/>
                    <w:rPr>
                      <w:rFonts w:ascii="Arial" w:hAnsi="Arial" w:cs="Arial"/>
                      <w:highlight w:val="lightGray"/>
                    </w:rPr>
                  </w:pPr>
                  <w:r>
                    <w:rPr>
                      <w:rFonts w:ascii="Arial" w:hAnsi="Arial" w:cs="Arial"/>
                      <w:highlight w:val="lightGray"/>
                    </w:rPr>
                    <w:t>$5.302.733</w:t>
                  </w:r>
                </w:p>
              </w:tc>
            </w:tr>
            <w:tr w:rsidR="00461396" w:rsidRPr="00872122" w14:paraId="5E67B4B0" w14:textId="77777777" w:rsidTr="009432A3">
              <w:tc>
                <w:tcPr>
                  <w:tcW w:w="920" w:type="pct"/>
                </w:tcPr>
                <w:p w14:paraId="15BE2D2D" w14:textId="77777777" w:rsidR="00461396" w:rsidRDefault="00461396" w:rsidP="00461396">
                  <w:pPr>
                    <w:jc w:val="center"/>
                    <w:rPr>
                      <w:rFonts w:ascii="Arial" w:hAnsi="Arial" w:cs="Arial"/>
                      <w:highlight w:val="lightGray"/>
                    </w:rPr>
                  </w:pPr>
                  <w:r>
                    <w:rPr>
                      <w:rFonts w:ascii="Arial" w:hAnsi="Arial" w:cs="Arial"/>
                      <w:highlight w:val="lightGray"/>
                    </w:rPr>
                    <w:t>PAGO 9</w:t>
                  </w:r>
                </w:p>
              </w:tc>
              <w:tc>
                <w:tcPr>
                  <w:tcW w:w="1580" w:type="pct"/>
                </w:tcPr>
                <w:p w14:paraId="3BD7D4CA" w14:textId="77777777" w:rsidR="00461396" w:rsidRDefault="00461396" w:rsidP="00461396">
                  <w:pPr>
                    <w:jc w:val="center"/>
                    <w:rPr>
                      <w:rFonts w:ascii="Arial" w:hAnsi="Arial" w:cs="Arial"/>
                      <w:highlight w:val="lightGray"/>
                    </w:rPr>
                  </w:pPr>
                  <w:r>
                    <w:rPr>
                      <w:rFonts w:ascii="Arial" w:hAnsi="Arial" w:cs="Arial"/>
                      <w:highlight w:val="lightGray"/>
                    </w:rPr>
                    <w:t>1 AL 31 DE OCTUBRE DE 2019</w:t>
                  </w:r>
                </w:p>
              </w:tc>
              <w:tc>
                <w:tcPr>
                  <w:tcW w:w="1250" w:type="pct"/>
                </w:tcPr>
                <w:p w14:paraId="620B211F" w14:textId="77777777" w:rsidR="00461396" w:rsidRDefault="00461396" w:rsidP="00461396">
                  <w:pPr>
                    <w:jc w:val="center"/>
                    <w:rPr>
                      <w:rFonts w:ascii="Arial" w:hAnsi="Arial" w:cs="Arial"/>
                      <w:highlight w:val="lightGray"/>
                    </w:rPr>
                  </w:pPr>
                  <w:r>
                    <w:rPr>
                      <w:rFonts w:ascii="Arial" w:hAnsi="Arial" w:cs="Arial"/>
                      <w:highlight w:val="lightGray"/>
                    </w:rPr>
                    <w:t>$2.892.400</w:t>
                  </w:r>
                </w:p>
              </w:tc>
              <w:tc>
                <w:tcPr>
                  <w:tcW w:w="1250" w:type="pct"/>
                </w:tcPr>
                <w:p w14:paraId="60029700" w14:textId="77777777" w:rsidR="00461396" w:rsidRDefault="00461396" w:rsidP="00461396">
                  <w:pPr>
                    <w:jc w:val="center"/>
                    <w:rPr>
                      <w:rFonts w:ascii="Arial" w:hAnsi="Arial" w:cs="Arial"/>
                      <w:highlight w:val="lightGray"/>
                    </w:rPr>
                  </w:pPr>
                  <w:r>
                    <w:rPr>
                      <w:rFonts w:ascii="Arial" w:hAnsi="Arial" w:cs="Arial"/>
                      <w:highlight w:val="lightGray"/>
                    </w:rPr>
                    <w:t>$2.410.333</w:t>
                  </w:r>
                </w:p>
              </w:tc>
            </w:tr>
            <w:tr w:rsidR="00461396" w:rsidRPr="00872122" w14:paraId="5C81BE3C" w14:textId="77777777" w:rsidTr="009432A3">
              <w:tc>
                <w:tcPr>
                  <w:tcW w:w="920" w:type="pct"/>
                </w:tcPr>
                <w:p w14:paraId="4B8BAE09" w14:textId="77777777" w:rsidR="00461396" w:rsidRDefault="00461396" w:rsidP="00461396">
                  <w:pPr>
                    <w:jc w:val="center"/>
                    <w:rPr>
                      <w:rFonts w:ascii="Arial" w:hAnsi="Arial" w:cs="Arial"/>
                      <w:highlight w:val="lightGray"/>
                    </w:rPr>
                  </w:pPr>
                  <w:r>
                    <w:rPr>
                      <w:rFonts w:ascii="Arial" w:hAnsi="Arial" w:cs="Arial"/>
                      <w:highlight w:val="lightGray"/>
                    </w:rPr>
                    <w:t>ADICION</w:t>
                  </w:r>
                </w:p>
              </w:tc>
              <w:tc>
                <w:tcPr>
                  <w:tcW w:w="1580" w:type="pct"/>
                </w:tcPr>
                <w:p w14:paraId="48A070E7" w14:textId="77777777" w:rsidR="00461396" w:rsidRDefault="00461396" w:rsidP="00461396">
                  <w:pPr>
                    <w:jc w:val="center"/>
                    <w:rPr>
                      <w:rFonts w:ascii="Arial" w:hAnsi="Arial" w:cs="Arial"/>
                      <w:highlight w:val="lightGray"/>
                    </w:rPr>
                  </w:pPr>
                </w:p>
              </w:tc>
              <w:tc>
                <w:tcPr>
                  <w:tcW w:w="1250" w:type="pct"/>
                </w:tcPr>
                <w:p w14:paraId="4E181B65" w14:textId="77777777" w:rsidR="00461396" w:rsidRDefault="00461396" w:rsidP="00461396">
                  <w:pPr>
                    <w:jc w:val="center"/>
                    <w:rPr>
                      <w:rFonts w:ascii="Arial" w:hAnsi="Arial" w:cs="Arial"/>
                      <w:highlight w:val="lightGray"/>
                    </w:rPr>
                  </w:pPr>
                </w:p>
              </w:tc>
              <w:tc>
                <w:tcPr>
                  <w:tcW w:w="1250" w:type="pct"/>
                </w:tcPr>
                <w:p w14:paraId="0DDFC47E" w14:textId="77777777" w:rsidR="00461396" w:rsidRDefault="00461396" w:rsidP="00461396">
                  <w:pPr>
                    <w:jc w:val="center"/>
                    <w:rPr>
                      <w:rFonts w:ascii="Arial" w:hAnsi="Arial" w:cs="Arial"/>
                      <w:highlight w:val="lightGray"/>
                    </w:rPr>
                  </w:pPr>
                  <w:r>
                    <w:rPr>
                      <w:rFonts w:ascii="Arial" w:hAnsi="Arial" w:cs="Arial"/>
                      <w:highlight w:val="lightGray"/>
                    </w:rPr>
                    <w:t>$3.374.467</w:t>
                  </w:r>
                </w:p>
              </w:tc>
            </w:tr>
            <w:tr w:rsidR="00461396" w:rsidRPr="00872122" w14:paraId="24A2ADCB" w14:textId="77777777" w:rsidTr="009432A3">
              <w:tc>
                <w:tcPr>
                  <w:tcW w:w="920" w:type="pct"/>
                </w:tcPr>
                <w:p w14:paraId="786BE0EE" w14:textId="77777777" w:rsidR="00461396" w:rsidRDefault="00461396" w:rsidP="00461396">
                  <w:pPr>
                    <w:jc w:val="center"/>
                    <w:rPr>
                      <w:rFonts w:ascii="Arial" w:hAnsi="Arial" w:cs="Arial"/>
                      <w:highlight w:val="lightGray"/>
                    </w:rPr>
                  </w:pPr>
                  <w:r>
                    <w:rPr>
                      <w:rFonts w:ascii="Arial" w:hAnsi="Arial" w:cs="Arial"/>
                      <w:highlight w:val="lightGray"/>
                    </w:rPr>
                    <w:t>SALDO DESPUES DE ADICION</w:t>
                  </w:r>
                </w:p>
              </w:tc>
              <w:tc>
                <w:tcPr>
                  <w:tcW w:w="1580" w:type="pct"/>
                </w:tcPr>
                <w:p w14:paraId="5DA10232" w14:textId="77777777" w:rsidR="00461396" w:rsidRDefault="00461396" w:rsidP="00461396">
                  <w:pPr>
                    <w:jc w:val="center"/>
                    <w:rPr>
                      <w:rFonts w:ascii="Arial" w:hAnsi="Arial" w:cs="Arial"/>
                      <w:highlight w:val="lightGray"/>
                    </w:rPr>
                  </w:pPr>
                </w:p>
              </w:tc>
              <w:tc>
                <w:tcPr>
                  <w:tcW w:w="1250" w:type="pct"/>
                </w:tcPr>
                <w:p w14:paraId="04DE1C33" w14:textId="77777777" w:rsidR="00461396" w:rsidRDefault="00461396" w:rsidP="00461396">
                  <w:pPr>
                    <w:jc w:val="center"/>
                    <w:rPr>
                      <w:rFonts w:ascii="Arial" w:hAnsi="Arial" w:cs="Arial"/>
                      <w:highlight w:val="lightGray"/>
                    </w:rPr>
                  </w:pPr>
                </w:p>
              </w:tc>
              <w:tc>
                <w:tcPr>
                  <w:tcW w:w="1250" w:type="pct"/>
                </w:tcPr>
                <w:p w14:paraId="57EC7072" w14:textId="77777777" w:rsidR="00461396" w:rsidRDefault="00461396" w:rsidP="00461396">
                  <w:pPr>
                    <w:jc w:val="center"/>
                    <w:rPr>
                      <w:rFonts w:ascii="Arial" w:hAnsi="Arial" w:cs="Arial"/>
                      <w:highlight w:val="lightGray"/>
                    </w:rPr>
                  </w:pPr>
                  <w:r>
                    <w:rPr>
                      <w:rFonts w:ascii="Arial" w:hAnsi="Arial" w:cs="Arial"/>
                      <w:highlight w:val="lightGray"/>
                    </w:rPr>
                    <w:t>$5.784.800</w:t>
                  </w:r>
                </w:p>
              </w:tc>
            </w:tr>
            <w:tr w:rsidR="00461396" w:rsidRPr="00872122" w14:paraId="5189D407" w14:textId="77777777" w:rsidTr="009432A3">
              <w:tc>
                <w:tcPr>
                  <w:tcW w:w="920" w:type="pct"/>
                </w:tcPr>
                <w:p w14:paraId="0FF1F933" w14:textId="77777777" w:rsidR="00461396" w:rsidRDefault="00461396" w:rsidP="00461396">
                  <w:pPr>
                    <w:jc w:val="center"/>
                    <w:rPr>
                      <w:rFonts w:ascii="Arial" w:hAnsi="Arial" w:cs="Arial"/>
                      <w:highlight w:val="lightGray"/>
                    </w:rPr>
                  </w:pPr>
                  <w:r>
                    <w:rPr>
                      <w:rFonts w:ascii="Arial" w:hAnsi="Arial" w:cs="Arial"/>
                      <w:highlight w:val="lightGray"/>
                    </w:rPr>
                    <w:t>PAGO 10</w:t>
                  </w:r>
                </w:p>
              </w:tc>
              <w:tc>
                <w:tcPr>
                  <w:tcW w:w="1580" w:type="pct"/>
                </w:tcPr>
                <w:p w14:paraId="50F1D2B2" w14:textId="77777777" w:rsidR="00461396" w:rsidRDefault="00461396" w:rsidP="00461396">
                  <w:pPr>
                    <w:jc w:val="center"/>
                    <w:rPr>
                      <w:rFonts w:ascii="Arial" w:hAnsi="Arial" w:cs="Arial"/>
                      <w:highlight w:val="lightGray"/>
                    </w:rPr>
                  </w:pPr>
                  <w:r>
                    <w:rPr>
                      <w:rFonts w:ascii="Arial" w:hAnsi="Arial" w:cs="Arial"/>
                      <w:highlight w:val="lightGray"/>
                    </w:rPr>
                    <w:t>1 AL 30 DE NOVIEMBRE  DE 2019</w:t>
                  </w:r>
                </w:p>
              </w:tc>
              <w:tc>
                <w:tcPr>
                  <w:tcW w:w="1250" w:type="pct"/>
                </w:tcPr>
                <w:p w14:paraId="682CE734" w14:textId="77777777" w:rsidR="00461396" w:rsidRDefault="00461396" w:rsidP="00461396">
                  <w:pPr>
                    <w:jc w:val="center"/>
                    <w:rPr>
                      <w:rFonts w:ascii="Arial" w:hAnsi="Arial" w:cs="Arial"/>
                      <w:highlight w:val="lightGray"/>
                    </w:rPr>
                  </w:pPr>
                  <w:r>
                    <w:rPr>
                      <w:rFonts w:ascii="Arial" w:hAnsi="Arial" w:cs="Arial"/>
                      <w:highlight w:val="lightGray"/>
                    </w:rPr>
                    <w:t>$2.892.400</w:t>
                  </w:r>
                </w:p>
              </w:tc>
              <w:tc>
                <w:tcPr>
                  <w:tcW w:w="1250" w:type="pct"/>
                </w:tcPr>
                <w:p w14:paraId="1DAEAF5A" w14:textId="77777777" w:rsidR="00461396" w:rsidRDefault="00461396" w:rsidP="00461396">
                  <w:pPr>
                    <w:jc w:val="center"/>
                    <w:rPr>
                      <w:rFonts w:ascii="Arial" w:hAnsi="Arial" w:cs="Arial"/>
                      <w:highlight w:val="lightGray"/>
                    </w:rPr>
                  </w:pPr>
                  <w:r>
                    <w:rPr>
                      <w:rFonts w:ascii="Arial" w:hAnsi="Arial" w:cs="Arial"/>
                      <w:highlight w:val="lightGray"/>
                    </w:rPr>
                    <w:t>$2.892.400</w:t>
                  </w:r>
                </w:p>
              </w:tc>
            </w:tr>
            <w:tr w:rsidR="00461396" w:rsidRPr="00872122" w14:paraId="7B633842" w14:textId="77777777" w:rsidTr="009432A3">
              <w:tc>
                <w:tcPr>
                  <w:tcW w:w="920" w:type="pct"/>
                </w:tcPr>
                <w:p w14:paraId="0D02DAFF" w14:textId="4D61F0EE" w:rsidR="00461396" w:rsidRDefault="00461396" w:rsidP="00461396">
                  <w:pPr>
                    <w:jc w:val="center"/>
                    <w:rPr>
                      <w:rFonts w:ascii="Arial" w:hAnsi="Arial" w:cs="Arial"/>
                      <w:highlight w:val="lightGray"/>
                    </w:rPr>
                  </w:pPr>
                  <w:r>
                    <w:rPr>
                      <w:rFonts w:ascii="Arial" w:hAnsi="Arial" w:cs="Arial"/>
                      <w:highlight w:val="lightGray"/>
                    </w:rPr>
                    <w:t>PAGO 11</w:t>
                  </w:r>
                </w:p>
              </w:tc>
              <w:tc>
                <w:tcPr>
                  <w:tcW w:w="1580" w:type="pct"/>
                </w:tcPr>
                <w:p w14:paraId="41981931" w14:textId="700C8BED" w:rsidR="00461396" w:rsidRDefault="00461396" w:rsidP="00461396">
                  <w:pPr>
                    <w:jc w:val="center"/>
                    <w:rPr>
                      <w:rFonts w:ascii="Arial" w:hAnsi="Arial" w:cs="Arial"/>
                      <w:highlight w:val="lightGray"/>
                    </w:rPr>
                  </w:pPr>
                  <w:r>
                    <w:rPr>
                      <w:rFonts w:ascii="Arial" w:hAnsi="Arial" w:cs="Arial"/>
                      <w:highlight w:val="lightGray"/>
                    </w:rPr>
                    <w:t xml:space="preserve">1 AL 30 DE </w:t>
                  </w:r>
                  <w:r>
                    <w:rPr>
                      <w:rFonts w:ascii="Arial" w:hAnsi="Arial" w:cs="Arial"/>
                      <w:highlight w:val="lightGray"/>
                    </w:rPr>
                    <w:t>DICIEMBRE</w:t>
                  </w:r>
                  <w:r>
                    <w:rPr>
                      <w:rFonts w:ascii="Arial" w:hAnsi="Arial" w:cs="Arial"/>
                      <w:highlight w:val="lightGray"/>
                    </w:rPr>
                    <w:t xml:space="preserve">  DE 2019</w:t>
                  </w:r>
                </w:p>
              </w:tc>
              <w:tc>
                <w:tcPr>
                  <w:tcW w:w="1250" w:type="pct"/>
                </w:tcPr>
                <w:p w14:paraId="030B3B41" w14:textId="6BBDAC3D" w:rsidR="00461396" w:rsidRDefault="00461396" w:rsidP="00461396">
                  <w:pPr>
                    <w:jc w:val="center"/>
                    <w:rPr>
                      <w:rFonts w:ascii="Arial" w:hAnsi="Arial" w:cs="Arial"/>
                      <w:highlight w:val="lightGray"/>
                    </w:rPr>
                  </w:pPr>
                  <w:r>
                    <w:rPr>
                      <w:rFonts w:ascii="Arial" w:hAnsi="Arial" w:cs="Arial"/>
                      <w:highlight w:val="lightGray"/>
                    </w:rPr>
                    <w:t>$2.892.400</w:t>
                  </w:r>
                </w:p>
              </w:tc>
              <w:tc>
                <w:tcPr>
                  <w:tcW w:w="1250" w:type="pct"/>
                </w:tcPr>
                <w:p w14:paraId="60ECE6E8" w14:textId="693A8F81" w:rsidR="00461396" w:rsidRDefault="00461396" w:rsidP="00461396">
                  <w:pPr>
                    <w:jc w:val="center"/>
                    <w:rPr>
                      <w:rFonts w:ascii="Arial" w:hAnsi="Arial" w:cs="Arial"/>
                      <w:highlight w:val="lightGray"/>
                    </w:rPr>
                  </w:pPr>
                  <w:r>
                    <w:rPr>
                      <w:rFonts w:ascii="Arial" w:hAnsi="Arial" w:cs="Arial"/>
                      <w:highlight w:val="lightGray"/>
                    </w:rPr>
                    <w:t>$</w:t>
                  </w:r>
                  <w:r>
                    <w:rPr>
                      <w:rFonts w:ascii="Arial" w:hAnsi="Arial" w:cs="Arial"/>
                      <w:highlight w:val="lightGray"/>
                    </w:rPr>
                    <w:t>0.00</w:t>
                  </w:r>
                </w:p>
              </w:tc>
            </w:tr>
          </w:tbl>
          <w:p w14:paraId="2F98038F" w14:textId="77777777" w:rsidR="00461396" w:rsidRPr="00872122" w:rsidRDefault="00461396" w:rsidP="00461396">
            <w:pPr>
              <w:jc w:val="both"/>
              <w:rPr>
                <w:rFonts w:ascii="Arial" w:hAnsi="Arial" w:cs="Arial"/>
                <w:b/>
              </w:rPr>
            </w:pPr>
          </w:p>
        </w:tc>
      </w:tr>
      <w:tr w:rsidR="00461396" w:rsidRPr="00872122" w14:paraId="223A2430" w14:textId="77777777" w:rsidTr="009432A3">
        <w:trPr>
          <w:jc w:val="center"/>
        </w:trPr>
        <w:tc>
          <w:tcPr>
            <w:tcW w:w="9493" w:type="dxa"/>
            <w:gridSpan w:val="2"/>
            <w:tcBorders>
              <w:bottom w:val="single" w:sz="4" w:space="0" w:color="auto"/>
            </w:tcBorders>
          </w:tcPr>
          <w:p w14:paraId="61AEE915" w14:textId="77777777" w:rsidR="00461396" w:rsidRPr="00872122" w:rsidRDefault="00461396" w:rsidP="00461396">
            <w:pPr>
              <w:jc w:val="both"/>
              <w:rPr>
                <w:rFonts w:ascii="Arial" w:hAnsi="Arial" w:cs="Arial"/>
              </w:rPr>
            </w:pPr>
            <w:r w:rsidRPr="00872122">
              <w:rPr>
                <w:rFonts w:ascii="Arial" w:hAnsi="Arial" w:cs="Arial"/>
              </w:rPr>
              <w:lastRenderedPageBreak/>
              <w:t>El supervisor certifica que el contratista cumplió a satisfacción y dentro de los términos contractuales con todas las obligaciones establecidas en el periodo informado.</w:t>
            </w:r>
          </w:p>
          <w:p w14:paraId="0E30A3B9" w14:textId="77777777" w:rsidR="00461396" w:rsidRPr="00872122" w:rsidRDefault="00461396" w:rsidP="00461396">
            <w:pPr>
              <w:rPr>
                <w:rFonts w:ascii="Arial" w:hAnsi="Arial" w:cs="Arial"/>
              </w:rPr>
            </w:pPr>
          </w:p>
          <w:p w14:paraId="7B05A28E" w14:textId="77777777" w:rsidR="00461396" w:rsidRPr="00872122" w:rsidRDefault="00461396" w:rsidP="00461396">
            <w:pPr>
              <w:jc w:val="both"/>
              <w:rPr>
                <w:rFonts w:ascii="Arial" w:hAnsi="Arial" w:cs="Arial"/>
              </w:rPr>
            </w:pPr>
            <w:r w:rsidRPr="00872122">
              <w:rPr>
                <w:rFonts w:ascii="Arial" w:hAnsi="Arial" w:cs="Arial"/>
              </w:rPr>
              <w:t>Igualmente certifica que el contratista dio cumplimiento con las disposiciones legales vigentes sobre el régimen de seguridad social y cumplió con los aportes de salud, pensión y ARL.</w:t>
            </w:r>
          </w:p>
        </w:tc>
      </w:tr>
      <w:tr w:rsidR="00461396" w:rsidRPr="00872122" w14:paraId="150424ED" w14:textId="77777777" w:rsidTr="00461396">
        <w:trPr>
          <w:jc w:val="center"/>
        </w:trPr>
        <w:tc>
          <w:tcPr>
            <w:tcW w:w="3008" w:type="dxa"/>
            <w:shd w:val="pct15" w:color="auto" w:fill="auto"/>
          </w:tcPr>
          <w:p w14:paraId="2B8B0FFE" w14:textId="77777777" w:rsidR="00461396" w:rsidRPr="00872122" w:rsidRDefault="00461396" w:rsidP="00461396">
            <w:pPr>
              <w:jc w:val="center"/>
              <w:rPr>
                <w:rFonts w:ascii="Arial" w:hAnsi="Arial" w:cs="Arial"/>
                <w:b/>
              </w:rPr>
            </w:pPr>
            <w:r w:rsidRPr="00872122">
              <w:rPr>
                <w:rFonts w:ascii="Arial" w:hAnsi="Arial" w:cs="Arial"/>
                <w:b/>
              </w:rPr>
              <w:t>Estado del Informe:</w:t>
            </w:r>
          </w:p>
        </w:tc>
        <w:tc>
          <w:tcPr>
            <w:tcW w:w="6485" w:type="dxa"/>
            <w:shd w:val="pct15" w:color="auto" w:fill="auto"/>
          </w:tcPr>
          <w:p w14:paraId="10F152DA" w14:textId="77777777" w:rsidR="00461396" w:rsidRPr="00872122" w:rsidRDefault="00461396" w:rsidP="00461396">
            <w:pPr>
              <w:jc w:val="center"/>
              <w:rPr>
                <w:rFonts w:ascii="Arial" w:hAnsi="Arial" w:cs="Arial"/>
              </w:rPr>
            </w:pPr>
            <w:r>
              <w:rPr>
                <w:rFonts w:ascii="Arial" w:hAnsi="Arial" w:cs="Arial"/>
              </w:rPr>
              <w:t>APROBADO</w:t>
            </w:r>
          </w:p>
        </w:tc>
      </w:tr>
    </w:tbl>
    <w:p w14:paraId="4CFE728B" w14:textId="77777777" w:rsidR="003E3995" w:rsidRPr="00872122" w:rsidRDefault="003E3995">
      <w:pPr>
        <w:rPr>
          <w:rFonts w:ascii="Arial" w:hAnsi="Arial" w:cs="Arial"/>
        </w:rPr>
      </w:pPr>
    </w:p>
    <w:sectPr w:rsidR="003E3995" w:rsidRPr="00872122"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1A8215" w14:textId="77777777" w:rsidR="000D6858" w:rsidRDefault="000D6858">
      <w:r>
        <w:separator/>
      </w:r>
    </w:p>
  </w:endnote>
  <w:endnote w:type="continuationSeparator" w:id="0">
    <w:p w14:paraId="58E53079" w14:textId="77777777" w:rsidR="000D6858" w:rsidRDefault="000D6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D33A1"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19951929" wp14:editId="07F2FBF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FB9ADF8" wp14:editId="6153B824">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F438F7" w:rsidRPr="000618CF" w:rsidRDefault="000D6858"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B9ADF8"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F438F7" w:rsidRPr="000618CF" w:rsidRDefault="000D6858" w:rsidP="000618CF">
                    <w:pPr>
                      <w:spacing w:line="120" w:lineRule="auto"/>
                      <w:rPr>
                        <w:sz w:val="18"/>
                        <w:szCs w:val="18"/>
                      </w:rPr>
                    </w:pPr>
                  </w:p>
                </w:txbxContent>
              </v:textbox>
            </v:shape>
          </w:pict>
        </mc:Fallback>
      </mc:AlternateContent>
    </w:r>
  </w:p>
  <w:p w14:paraId="2E1299E8" w14:textId="77777777" w:rsidR="00F438F7" w:rsidRDefault="000D6858">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26E1D6" w14:textId="77777777" w:rsidR="000D6858" w:rsidRDefault="000D6858">
      <w:r>
        <w:separator/>
      </w:r>
    </w:p>
  </w:footnote>
  <w:footnote w:type="continuationSeparator" w:id="0">
    <w:p w14:paraId="616D28A0" w14:textId="77777777" w:rsidR="000D6858" w:rsidRDefault="000D685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DD08AD"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739624BF" wp14:editId="620CA14E">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A2C3DC" w14:textId="77777777" w:rsidR="00ED731B" w:rsidRDefault="000D6858" w:rsidP="00ED731B">
    <w:pPr>
      <w:tabs>
        <w:tab w:val="center" w:pos="4252"/>
        <w:tab w:val="right" w:pos="8504"/>
      </w:tabs>
      <w:jc w:val="center"/>
      <w:rPr>
        <w:rFonts w:ascii="Arial Narrow" w:hAnsi="Arial Narrow" w:cs="Arial"/>
        <w:b/>
        <w:noProof/>
        <w:sz w:val="18"/>
        <w:szCs w:val="18"/>
      </w:rPr>
    </w:pPr>
  </w:p>
  <w:p w14:paraId="3940730A" w14:textId="77777777" w:rsidR="00ED731B" w:rsidRDefault="000D6858" w:rsidP="00ED731B">
    <w:pPr>
      <w:tabs>
        <w:tab w:val="center" w:pos="4252"/>
        <w:tab w:val="right" w:pos="8504"/>
      </w:tabs>
      <w:jc w:val="center"/>
      <w:rPr>
        <w:rFonts w:ascii="Arial Narrow" w:hAnsi="Arial Narrow" w:cs="Arial"/>
        <w:b/>
        <w:noProof/>
        <w:sz w:val="18"/>
        <w:szCs w:val="18"/>
      </w:rPr>
    </w:pPr>
  </w:p>
  <w:p w14:paraId="788A0F3D" w14:textId="77777777" w:rsidR="00ED731B" w:rsidRDefault="000D6858" w:rsidP="00ED731B">
    <w:pPr>
      <w:tabs>
        <w:tab w:val="center" w:pos="4252"/>
        <w:tab w:val="right" w:pos="8504"/>
      </w:tabs>
      <w:jc w:val="center"/>
      <w:rPr>
        <w:rFonts w:ascii="Arial Narrow" w:hAnsi="Arial Narrow" w:cs="Arial"/>
        <w:b/>
        <w:noProof/>
        <w:sz w:val="18"/>
        <w:szCs w:val="18"/>
      </w:rPr>
    </w:pPr>
  </w:p>
  <w:p w14:paraId="63778860" w14:textId="77777777" w:rsidR="00ED731B" w:rsidRDefault="000D6858"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26A32"/>
    <w:multiLevelType w:val="hybridMultilevel"/>
    <w:tmpl w:val="958488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087472"/>
    <w:multiLevelType w:val="hybridMultilevel"/>
    <w:tmpl w:val="D442779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B285866"/>
    <w:multiLevelType w:val="hybridMultilevel"/>
    <w:tmpl w:val="C15EE7FC"/>
    <w:lvl w:ilvl="0" w:tplc="1F648968">
      <w:start w:val="2"/>
      <w:numFmt w:val="decimal"/>
      <w:lvlText w:val="%1."/>
      <w:lvlJc w:val="left"/>
      <w:pPr>
        <w:ind w:left="720" w:hanging="360"/>
      </w:pPr>
      <w:rPr>
        <w:rFonts w:ascii="Arial" w:hAnsi="Arial" w:cs="Arial"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6F16806"/>
    <w:multiLevelType w:val="hybridMultilevel"/>
    <w:tmpl w:val="E56033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CC511BD"/>
    <w:multiLevelType w:val="hybridMultilevel"/>
    <w:tmpl w:val="F7FE5644"/>
    <w:lvl w:ilvl="0" w:tplc="240A000F">
      <w:start w:val="2"/>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17A4B28"/>
    <w:multiLevelType w:val="hybridMultilevel"/>
    <w:tmpl w:val="8A8CAF86"/>
    <w:lvl w:ilvl="0" w:tplc="6E02B080">
      <w:start w:val="1"/>
      <w:numFmt w:val="decimal"/>
      <w:lvlText w:val="%1."/>
      <w:lvlJc w:val="left"/>
      <w:pPr>
        <w:ind w:left="720" w:hanging="360"/>
      </w:pPr>
      <w:rPr>
        <w:rFonts w:ascii="Arial Narrow" w:hAnsi="Arial Narrow" w:cs="Times New Roman"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8BF2DC7"/>
    <w:multiLevelType w:val="hybridMultilevel"/>
    <w:tmpl w:val="D0B403D4"/>
    <w:lvl w:ilvl="0" w:tplc="7946D0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7D4C19D5"/>
    <w:multiLevelType w:val="hybridMultilevel"/>
    <w:tmpl w:val="1E40D5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6"/>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10CCC"/>
    <w:rsid w:val="00035AB7"/>
    <w:rsid w:val="000424B2"/>
    <w:rsid w:val="00050AC6"/>
    <w:rsid w:val="00056854"/>
    <w:rsid w:val="00060D50"/>
    <w:rsid w:val="00061B7E"/>
    <w:rsid w:val="00065722"/>
    <w:rsid w:val="0006716F"/>
    <w:rsid w:val="00075ABB"/>
    <w:rsid w:val="00084833"/>
    <w:rsid w:val="00085243"/>
    <w:rsid w:val="000A555B"/>
    <w:rsid w:val="000A79D9"/>
    <w:rsid w:val="000B4835"/>
    <w:rsid w:val="000B60FA"/>
    <w:rsid w:val="000B6DDB"/>
    <w:rsid w:val="000D6858"/>
    <w:rsid w:val="00124AC8"/>
    <w:rsid w:val="00124BB8"/>
    <w:rsid w:val="001344E5"/>
    <w:rsid w:val="001376F9"/>
    <w:rsid w:val="00141137"/>
    <w:rsid w:val="00146518"/>
    <w:rsid w:val="00161D9F"/>
    <w:rsid w:val="00162CFA"/>
    <w:rsid w:val="0017076A"/>
    <w:rsid w:val="0017127C"/>
    <w:rsid w:val="0017230B"/>
    <w:rsid w:val="0017731F"/>
    <w:rsid w:val="00177FCC"/>
    <w:rsid w:val="00191639"/>
    <w:rsid w:val="0019435F"/>
    <w:rsid w:val="001A2C8D"/>
    <w:rsid w:val="001A5963"/>
    <w:rsid w:val="001B0CB0"/>
    <w:rsid w:val="001B71D5"/>
    <w:rsid w:val="001D4B08"/>
    <w:rsid w:val="001D5AA3"/>
    <w:rsid w:val="001E29AA"/>
    <w:rsid w:val="001E45F5"/>
    <w:rsid w:val="001E6BE3"/>
    <w:rsid w:val="001F2CF7"/>
    <w:rsid w:val="001F4249"/>
    <w:rsid w:val="002011F6"/>
    <w:rsid w:val="00205658"/>
    <w:rsid w:val="00212DC2"/>
    <w:rsid w:val="00227CE3"/>
    <w:rsid w:val="0023123F"/>
    <w:rsid w:val="002353E3"/>
    <w:rsid w:val="00235426"/>
    <w:rsid w:val="00235625"/>
    <w:rsid w:val="00236A93"/>
    <w:rsid w:val="00251878"/>
    <w:rsid w:val="00256A42"/>
    <w:rsid w:val="002637E8"/>
    <w:rsid w:val="00267F30"/>
    <w:rsid w:val="00280433"/>
    <w:rsid w:val="00282918"/>
    <w:rsid w:val="00284E75"/>
    <w:rsid w:val="00287FAF"/>
    <w:rsid w:val="002A3A91"/>
    <w:rsid w:val="002B0C24"/>
    <w:rsid w:val="002B157B"/>
    <w:rsid w:val="002B2E0C"/>
    <w:rsid w:val="002B5269"/>
    <w:rsid w:val="002B7AE2"/>
    <w:rsid w:val="002C4A97"/>
    <w:rsid w:val="002E123C"/>
    <w:rsid w:val="0030316F"/>
    <w:rsid w:val="003032F6"/>
    <w:rsid w:val="00307358"/>
    <w:rsid w:val="003129DB"/>
    <w:rsid w:val="0031572A"/>
    <w:rsid w:val="003219EC"/>
    <w:rsid w:val="00326868"/>
    <w:rsid w:val="00351CFB"/>
    <w:rsid w:val="003539D9"/>
    <w:rsid w:val="003558EF"/>
    <w:rsid w:val="0036541D"/>
    <w:rsid w:val="003673D1"/>
    <w:rsid w:val="0038074C"/>
    <w:rsid w:val="00385662"/>
    <w:rsid w:val="00391363"/>
    <w:rsid w:val="00392A2D"/>
    <w:rsid w:val="003C5987"/>
    <w:rsid w:val="003C6575"/>
    <w:rsid w:val="003D0754"/>
    <w:rsid w:val="003E324D"/>
    <w:rsid w:val="003E3995"/>
    <w:rsid w:val="003E3E8A"/>
    <w:rsid w:val="003E5FF7"/>
    <w:rsid w:val="0041351C"/>
    <w:rsid w:val="00425EE6"/>
    <w:rsid w:val="00434EEC"/>
    <w:rsid w:val="00451902"/>
    <w:rsid w:val="00456265"/>
    <w:rsid w:val="00461396"/>
    <w:rsid w:val="00465034"/>
    <w:rsid w:val="00474ACE"/>
    <w:rsid w:val="00491231"/>
    <w:rsid w:val="004A1757"/>
    <w:rsid w:val="004A2E89"/>
    <w:rsid w:val="004A7F93"/>
    <w:rsid w:val="004C6800"/>
    <w:rsid w:val="004C71F6"/>
    <w:rsid w:val="004D791F"/>
    <w:rsid w:val="004E39AD"/>
    <w:rsid w:val="004E4794"/>
    <w:rsid w:val="004F3055"/>
    <w:rsid w:val="00501971"/>
    <w:rsid w:val="00516CB2"/>
    <w:rsid w:val="005255AE"/>
    <w:rsid w:val="0053676B"/>
    <w:rsid w:val="0054185D"/>
    <w:rsid w:val="005419E8"/>
    <w:rsid w:val="00542FD4"/>
    <w:rsid w:val="005434B6"/>
    <w:rsid w:val="00543FF4"/>
    <w:rsid w:val="005473A2"/>
    <w:rsid w:val="005566FA"/>
    <w:rsid w:val="00556D09"/>
    <w:rsid w:val="00560A67"/>
    <w:rsid w:val="005714D2"/>
    <w:rsid w:val="00577E04"/>
    <w:rsid w:val="0058420A"/>
    <w:rsid w:val="0058438A"/>
    <w:rsid w:val="00586045"/>
    <w:rsid w:val="00596652"/>
    <w:rsid w:val="00596674"/>
    <w:rsid w:val="0059797C"/>
    <w:rsid w:val="005A026F"/>
    <w:rsid w:val="005A7CAF"/>
    <w:rsid w:val="005B1112"/>
    <w:rsid w:val="005C5ABB"/>
    <w:rsid w:val="005D6628"/>
    <w:rsid w:val="005D7092"/>
    <w:rsid w:val="005E7959"/>
    <w:rsid w:val="005F2E01"/>
    <w:rsid w:val="00604340"/>
    <w:rsid w:val="00605CAC"/>
    <w:rsid w:val="006479DB"/>
    <w:rsid w:val="006552CF"/>
    <w:rsid w:val="00663747"/>
    <w:rsid w:val="00665BB7"/>
    <w:rsid w:val="0067439F"/>
    <w:rsid w:val="006864FF"/>
    <w:rsid w:val="006901EE"/>
    <w:rsid w:val="00690A20"/>
    <w:rsid w:val="00697F5E"/>
    <w:rsid w:val="006A46F2"/>
    <w:rsid w:val="006B2E65"/>
    <w:rsid w:val="006C0F58"/>
    <w:rsid w:val="006D5BF1"/>
    <w:rsid w:val="006F11FC"/>
    <w:rsid w:val="00703F48"/>
    <w:rsid w:val="00716529"/>
    <w:rsid w:val="00724F86"/>
    <w:rsid w:val="00740C18"/>
    <w:rsid w:val="00741460"/>
    <w:rsid w:val="00754F1F"/>
    <w:rsid w:val="00765EF5"/>
    <w:rsid w:val="00766BD5"/>
    <w:rsid w:val="0077045D"/>
    <w:rsid w:val="0077752C"/>
    <w:rsid w:val="007A435A"/>
    <w:rsid w:val="007B074F"/>
    <w:rsid w:val="007B4C7A"/>
    <w:rsid w:val="007C7453"/>
    <w:rsid w:val="007E7901"/>
    <w:rsid w:val="007F3668"/>
    <w:rsid w:val="0080351B"/>
    <w:rsid w:val="008053DC"/>
    <w:rsid w:val="00805C22"/>
    <w:rsid w:val="008101C2"/>
    <w:rsid w:val="0081452E"/>
    <w:rsid w:val="0082414F"/>
    <w:rsid w:val="00831F0E"/>
    <w:rsid w:val="00834E48"/>
    <w:rsid w:val="008410C9"/>
    <w:rsid w:val="00857526"/>
    <w:rsid w:val="00857ACE"/>
    <w:rsid w:val="00864860"/>
    <w:rsid w:val="00872122"/>
    <w:rsid w:val="00877A7C"/>
    <w:rsid w:val="0089537F"/>
    <w:rsid w:val="008A7658"/>
    <w:rsid w:val="008B5B19"/>
    <w:rsid w:val="008C0DD3"/>
    <w:rsid w:val="008C51BE"/>
    <w:rsid w:val="008E2C61"/>
    <w:rsid w:val="008F5085"/>
    <w:rsid w:val="0091383E"/>
    <w:rsid w:val="00923E31"/>
    <w:rsid w:val="00941611"/>
    <w:rsid w:val="00942F7A"/>
    <w:rsid w:val="00956F23"/>
    <w:rsid w:val="00971601"/>
    <w:rsid w:val="00977094"/>
    <w:rsid w:val="00980A3C"/>
    <w:rsid w:val="00983CE9"/>
    <w:rsid w:val="00986FB1"/>
    <w:rsid w:val="009A1B01"/>
    <w:rsid w:val="009A1BC7"/>
    <w:rsid w:val="009B0DE3"/>
    <w:rsid w:val="009C0C30"/>
    <w:rsid w:val="009C4CB9"/>
    <w:rsid w:val="009D0FC0"/>
    <w:rsid w:val="009D5EB4"/>
    <w:rsid w:val="009D7412"/>
    <w:rsid w:val="009D79CB"/>
    <w:rsid w:val="009E0BC6"/>
    <w:rsid w:val="009F0C9B"/>
    <w:rsid w:val="009F3F46"/>
    <w:rsid w:val="00A073FF"/>
    <w:rsid w:val="00A23E39"/>
    <w:rsid w:val="00A37231"/>
    <w:rsid w:val="00A46151"/>
    <w:rsid w:val="00A4723C"/>
    <w:rsid w:val="00A612FA"/>
    <w:rsid w:val="00A65AA6"/>
    <w:rsid w:val="00A71BFB"/>
    <w:rsid w:val="00A75E0E"/>
    <w:rsid w:val="00A8305C"/>
    <w:rsid w:val="00A92AE9"/>
    <w:rsid w:val="00A967DE"/>
    <w:rsid w:val="00A97D02"/>
    <w:rsid w:val="00AA0B47"/>
    <w:rsid w:val="00AA1982"/>
    <w:rsid w:val="00AB0895"/>
    <w:rsid w:val="00AC3A14"/>
    <w:rsid w:val="00AC717E"/>
    <w:rsid w:val="00AE119B"/>
    <w:rsid w:val="00AE1B6F"/>
    <w:rsid w:val="00AF2E88"/>
    <w:rsid w:val="00AF6843"/>
    <w:rsid w:val="00B051DA"/>
    <w:rsid w:val="00B12E8A"/>
    <w:rsid w:val="00B15DA0"/>
    <w:rsid w:val="00B21F7D"/>
    <w:rsid w:val="00B302F1"/>
    <w:rsid w:val="00B45603"/>
    <w:rsid w:val="00B5134A"/>
    <w:rsid w:val="00B51617"/>
    <w:rsid w:val="00B60747"/>
    <w:rsid w:val="00B639BD"/>
    <w:rsid w:val="00B63BA4"/>
    <w:rsid w:val="00B71F5A"/>
    <w:rsid w:val="00BA50DC"/>
    <w:rsid w:val="00BD049C"/>
    <w:rsid w:val="00BE18E1"/>
    <w:rsid w:val="00BE34CF"/>
    <w:rsid w:val="00BF62E6"/>
    <w:rsid w:val="00C0647A"/>
    <w:rsid w:val="00C16948"/>
    <w:rsid w:val="00C254F3"/>
    <w:rsid w:val="00C25B60"/>
    <w:rsid w:val="00C32CEE"/>
    <w:rsid w:val="00C33CCF"/>
    <w:rsid w:val="00C34194"/>
    <w:rsid w:val="00C414A9"/>
    <w:rsid w:val="00C46503"/>
    <w:rsid w:val="00C51CEF"/>
    <w:rsid w:val="00C73BCE"/>
    <w:rsid w:val="00C8231B"/>
    <w:rsid w:val="00C83FA7"/>
    <w:rsid w:val="00C867A6"/>
    <w:rsid w:val="00C90133"/>
    <w:rsid w:val="00C91072"/>
    <w:rsid w:val="00C92A46"/>
    <w:rsid w:val="00C92F9D"/>
    <w:rsid w:val="00C9650A"/>
    <w:rsid w:val="00C96844"/>
    <w:rsid w:val="00CC0C61"/>
    <w:rsid w:val="00CC1E0E"/>
    <w:rsid w:val="00CC53BB"/>
    <w:rsid w:val="00CE1413"/>
    <w:rsid w:val="00CF3774"/>
    <w:rsid w:val="00D01EC2"/>
    <w:rsid w:val="00D07D3C"/>
    <w:rsid w:val="00D111E8"/>
    <w:rsid w:val="00D12A4C"/>
    <w:rsid w:val="00D12E38"/>
    <w:rsid w:val="00D13147"/>
    <w:rsid w:val="00D30EEA"/>
    <w:rsid w:val="00D51299"/>
    <w:rsid w:val="00D54294"/>
    <w:rsid w:val="00D543D0"/>
    <w:rsid w:val="00D56A75"/>
    <w:rsid w:val="00D63246"/>
    <w:rsid w:val="00D77F90"/>
    <w:rsid w:val="00D92672"/>
    <w:rsid w:val="00D9272C"/>
    <w:rsid w:val="00D96C78"/>
    <w:rsid w:val="00DA2389"/>
    <w:rsid w:val="00DA59A3"/>
    <w:rsid w:val="00DA6090"/>
    <w:rsid w:val="00DA62FC"/>
    <w:rsid w:val="00DB527F"/>
    <w:rsid w:val="00DB646B"/>
    <w:rsid w:val="00DD08E0"/>
    <w:rsid w:val="00DD406A"/>
    <w:rsid w:val="00DD646F"/>
    <w:rsid w:val="00DE5E3E"/>
    <w:rsid w:val="00DF40D8"/>
    <w:rsid w:val="00DF4527"/>
    <w:rsid w:val="00E01436"/>
    <w:rsid w:val="00E0616E"/>
    <w:rsid w:val="00E06FCA"/>
    <w:rsid w:val="00E177A1"/>
    <w:rsid w:val="00E17997"/>
    <w:rsid w:val="00E21D90"/>
    <w:rsid w:val="00E252D6"/>
    <w:rsid w:val="00E27799"/>
    <w:rsid w:val="00E3763D"/>
    <w:rsid w:val="00E5085E"/>
    <w:rsid w:val="00E508D9"/>
    <w:rsid w:val="00E52023"/>
    <w:rsid w:val="00E54420"/>
    <w:rsid w:val="00E57951"/>
    <w:rsid w:val="00E62FD3"/>
    <w:rsid w:val="00E659C7"/>
    <w:rsid w:val="00E72B93"/>
    <w:rsid w:val="00E766DC"/>
    <w:rsid w:val="00E76A9A"/>
    <w:rsid w:val="00E8557D"/>
    <w:rsid w:val="00EA3E60"/>
    <w:rsid w:val="00EB2D43"/>
    <w:rsid w:val="00ED5D5B"/>
    <w:rsid w:val="00ED7122"/>
    <w:rsid w:val="00EF1DCD"/>
    <w:rsid w:val="00F00F73"/>
    <w:rsid w:val="00F04F20"/>
    <w:rsid w:val="00F2057E"/>
    <w:rsid w:val="00F34AEE"/>
    <w:rsid w:val="00F45D89"/>
    <w:rsid w:val="00F46F02"/>
    <w:rsid w:val="00F5185D"/>
    <w:rsid w:val="00F638F8"/>
    <w:rsid w:val="00F6599C"/>
    <w:rsid w:val="00F66DC2"/>
    <w:rsid w:val="00F716F9"/>
    <w:rsid w:val="00F82F11"/>
    <w:rsid w:val="00F91283"/>
    <w:rsid w:val="00F95638"/>
    <w:rsid w:val="00FA3A20"/>
    <w:rsid w:val="00FB62E6"/>
    <w:rsid w:val="00FE7023"/>
    <w:rsid w:val="00FE7267"/>
    <w:rsid w:val="00FF3142"/>
    <w:rsid w:val="00FF7573"/>
    <w:rsid w:val="00FF75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323288"/>
  <w15:docId w15:val="{2B6C6F6C-B51A-4656-850E-3C6D7FC6C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6800"/>
    <w:pPr>
      <w:ind w:left="720"/>
      <w:contextualSpacing/>
    </w:pPr>
  </w:style>
  <w:style w:type="character" w:customStyle="1" w:styleId="PrrafodelistaCar">
    <w:name w:val="Párrafo de lista Car"/>
    <w:link w:val="Prrafodelista"/>
    <w:uiPriority w:val="34"/>
    <w:locked/>
    <w:rsid w:val="004C6800"/>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06716F"/>
    <w:pPr>
      <w:widowControl w:val="0"/>
      <w:autoSpaceDE w:val="0"/>
      <w:autoSpaceDN w:val="0"/>
      <w:ind w:left="107"/>
    </w:pPr>
    <w:rPr>
      <w:rFonts w:ascii="Liberation Sans Narrow" w:eastAsia="Liberation Sans Narrow" w:hAnsi="Liberation Sans Narrow" w:cs="Liberation Sans Narrow"/>
      <w:sz w:val="22"/>
      <w:szCs w:val="22"/>
      <w:lang w:val="es-CO" w:eastAsia="es-CO" w:bidi="es-CO"/>
    </w:rPr>
  </w:style>
  <w:style w:type="paragraph" w:customStyle="1" w:styleId="yiv4429444314msonormal">
    <w:name w:val="yiv4429444314msonormal"/>
    <w:basedOn w:val="Normal"/>
    <w:rsid w:val="00C414A9"/>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1322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69786252">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411996-E380-4BE0-926D-4AF22F34B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2177</Words>
  <Characters>11977</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Victor Alfonso Buitrago Escobar</cp:lastModifiedBy>
  <cp:revision>3</cp:revision>
  <cp:lastPrinted>2019-01-25T21:07:00Z</cp:lastPrinted>
  <dcterms:created xsi:type="dcterms:W3CDTF">2019-12-26T19:41:00Z</dcterms:created>
  <dcterms:modified xsi:type="dcterms:W3CDTF">2019-12-26T19:45:00Z</dcterms:modified>
</cp:coreProperties>
</file>