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00F" w:rsidRDefault="00D91454" w:rsidP="00D91454">
      <w:pPr>
        <w:jc w:val="center"/>
        <w:rPr>
          <w:b/>
          <w:sz w:val="40"/>
          <w:szCs w:val="40"/>
        </w:rPr>
      </w:pPr>
      <w:r w:rsidRPr="00D91454">
        <w:rPr>
          <w:b/>
          <w:sz w:val="40"/>
          <w:szCs w:val="40"/>
        </w:rPr>
        <w:t>LINK PUBLICACIÓN ESTUDIO Y DISEÑOS – MEJORAMIENTO FRANJAS DE SEGURIDAD AEROPUERTO DE PASTO.</w:t>
      </w:r>
    </w:p>
    <w:p w:rsidR="003259C0" w:rsidRDefault="003259C0" w:rsidP="00D91454">
      <w:pPr>
        <w:jc w:val="center"/>
        <w:rPr>
          <w:b/>
          <w:sz w:val="40"/>
          <w:szCs w:val="40"/>
        </w:rPr>
      </w:pPr>
    </w:p>
    <w:p w:rsidR="00426C64" w:rsidRDefault="00426C64" w:rsidP="00D91454">
      <w:pPr>
        <w:jc w:val="center"/>
        <w:rPr>
          <w:b/>
          <w:sz w:val="40"/>
          <w:szCs w:val="40"/>
        </w:rPr>
      </w:pPr>
    </w:p>
    <w:p w:rsidR="00426C64" w:rsidRDefault="00426C64" w:rsidP="00D91454">
      <w:pPr>
        <w:jc w:val="center"/>
        <w:rPr>
          <w:b/>
          <w:sz w:val="40"/>
          <w:szCs w:val="40"/>
        </w:rPr>
      </w:pPr>
    </w:p>
    <w:p w:rsidR="00426C64" w:rsidRDefault="00426C64" w:rsidP="00D91454">
      <w:pPr>
        <w:jc w:val="center"/>
        <w:rPr>
          <w:b/>
          <w:sz w:val="40"/>
          <w:szCs w:val="40"/>
        </w:rPr>
      </w:pPr>
      <w:bookmarkStart w:id="0" w:name="_GoBack"/>
      <w:bookmarkEnd w:id="0"/>
    </w:p>
    <w:p w:rsidR="003259C0" w:rsidRPr="00D91454" w:rsidRDefault="003B6A8F" w:rsidP="00D91454">
      <w:pPr>
        <w:jc w:val="center"/>
        <w:rPr>
          <w:b/>
          <w:sz w:val="40"/>
          <w:szCs w:val="40"/>
        </w:rPr>
      </w:pPr>
      <w:r w:rsidRPr="003B6A8F">
        <w:rPr>
          <w:b/>
          <w:sz w:val="40"/>
          <w:szCs w:val="40"/>
        </w:rPr>
        <w:t>https://aerocivil-my.sharepoint.com/:u:/g/personal/melisa_palmera_aerocivil_gov_co/EaQsKQgzSL5EhmAclCqFQ_cBbYH4dFGT9ofgC3XPWY_i2w?e=tFagHL</w:t>
      </w:r>
    </w:p>
    <w:sectPr w:rsidR="003259C0" w:rsidRPr="00D91454" w:rsidSect="000D79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54"/>
    <w:rsid w:val="000D7982"/>
    <w:rsid w:val="003259C0"/>
    <w:rsid w:val="003B6A8F"/>
    <w:rsid w:val="00426C64"/>
    <w:rsid w:val="008C1A27"/>
    <w:rsid w:val="00B4200F"/>
    <w:rsid w:val="00D9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D14E98E"/>
  <w15:chartTrackingRefBased/>
  <w15:docId w15:val="{3B8AB273-0B86-DE4A-80BF-2D5B5A0D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C1A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9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199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2023-12-26T22:10:00Z</dcterms:created>
  <dcterms:modified xsi:type="dcterms:W3CDTF">2023-12-26T22:37:00Z</dcterms:modified>
</cp:coreProperties>
</file>