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AA6A2" w14:textId="77777777" w:rsidR="00C27CBD" w:rsidRDefault="00A40669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Barranquilla, </w:t>
      </w:r>
      <w:r w:rsidR="00D32797">
        <w:rPr>
          <w:rFonts w:ascii="Arial" w:eastAsia="Arial" w:hAnsi="Arial" w:cs="Arial"/>
          <w:sz w:val="20"/>
          <w:szCs w:val="20"/>
        </w:rPr>
        <w:t>26 de diciembre</w:t>
      </w:r>
      <w:r>
        <w:rPr>
          <w:rFonts w:ascii="Arial" w:eastAsia="Arial" w:hAnsi="Arial" w:cs="Arial"/>
          <w:sz w:val="20"/>
          <w:szCs w:val="20"/>
        </w:rPr>
        <w:t xml:space="preserve"> 2023</w:t>
      </w:r>
    </w:p>
    <w:p w14:paraId="3CD76E17" w14:textId="77777777" w:rsidR="00C27CBD" w:rsidRDefault="00C27CBD">
      <w:pPr>
        <w:rPr>
          <w:rFonts w:ascii="Arial" w:eastAsia="Arial" w:hAnsi="Arial" w:cs="Arial"/>
          <w:sz w:val="20"/>
          <w:szCs w:val="20"/>
        </w:rPr>
      </w:pPr>
    </w:p>
    <w:p w14:paraId="2FA74F02" w14:textId="77777777" w:rsidR="00C27CBD" w:rsidRDefault="00C27CBD">
      <w:pPr>
        <w:rPr>
          <w:rFonts w:ascii="Arial" w:eastAsia="Arial" w:hAnsi="Arial" w:cs="Arial"/>
          <w:sz w:val="20"/>
          <w:szCs w:val="20"/>
        </w:rPr>
      </w:pPr>
    </w:p>
    <w:p w14:paraId="408ED3B9" w14:textId="77777777" w:rsidR="00C27CBD" w:rsidRDefault="00A406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Doctora</w:t>
      </w:r>
    </w:p>
    <w:p w14:paraId="425D2B6F" w14:textId="77777777" w:rsidR="00C27CBD" w:rsidRDefault="00D3279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MALKA RODRIGUEZ </w:t>
      </w:r>
    </w:p>
    <w:p w14:paraId="0B582941" w14:textId="77777777" w:rsidR="00C27CBD" w:rsidRDefault="00A406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FF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Supervisor</w:t>
      </w:r>
    </w:p>
    <w:p w14:paraId="5033539E" w14:textId="77777777" w:rsidR="00C27CBD" w:rsidRDefault="00A406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Ciudad</w:t>
      </w:r>
    </w:p>
    <w:p w14:paraId="5C1BA64B" w14:textId="77777777" w:rsidR="00C27CBD" w:rsidRDefault="00C27CBD">
      <w:pPr>
        <w:jc w:val="both"/>
        <w:rPr>
          <w:rFonts w:ascii="Arial" w:eastAsia="Arial" w:hAnsi="Arial" w:cs="Arial"/>
          <w:sz w:val="20"/>
          <w:szCs w:val="20"/>
        </w:rPr>
      </w:pPr>
    </w:p>
    <w:p w14:paraId="2BC7798B" w14:textId="5B5CF8F4" w:rsidR="00C27CBD" w:rsidRDefault="00A40669">
      <w:pPr>
        <w:tabs>
          <w:tab w:val="left" w:pos="1704"/>
        </w:tabs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Asunto: INFORME DE ACTIVIDADES No. 0</w:t>
      </w:r>
      <w:r w:rsidR="0012582A">
        <w:rPr>
          <w:rFonts w:ascii="Arial" w:eastAsia="Arial" w:hAnsi="Arial" w:cs="Arial"/>
          <w:sz w:val="20"/>
          <w:szCs w:val="20"/>
        </w:rPr>
        <w:t>4</w:t>
      </w:r>
      <w:r>
        <w:rPr>
          <w:rFonts w:ascii="Arial" w:eastAsia="Arial" w:hAnsi="Arial" w:cs="Arial"/>
          <w:sz w:val="20"/>
          <w:szCs w:val="20"/>
        </w:rPr>
        <w:t xml:space="preserve"> CORRESPONDIENTE A UN </w:t>
      </w:r>
      <w:r w:rsidR="00527261">
        <w:rPr>
          <w:rFonts w:ascii="Arial" w:eastAsia="Arial" w:hAnsi="Arial" w:cs="Arial"/>
          <w:sz w:val="20"/>
          <w:szCs w:val="20"/>
        </w:rPr>
        <w:t>CUARTO</w:t>
      </w:r>
      <w:r>
        <w:rPr>
          <w:rFonts w:ascii="Arial" w:eastAsia="Arial" w:hAnsi="Arial" w:cs="Arial"/>
          <w:sz w:val="20"/>
          <w:szCs w:val="20"/>
        </w:rPr>
        <w:t xml:space="preserve"> PAGO DEL </w:t>
      </w:r>
      <w:r w:rsidR="0012582A">
        <w:rPr>
          <w:rFonts w:ascii="Arial" w:eastAsia="Arial" w:hAnsi="Arial" w:cs="Arial"/>
          <w:sz w:val="20"/>
          <w:szCs w:val="20"/>
        </w:rPr>
        <w:t>31 DE AGOSTO</w:t>
      </w:r>
      <w:r w:rsidR="00527261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AL </w:t>
      </w:r>
      <w:r w:rsidR="00527261">
        <w:rPr>
          <w:rFonts w:ascii="Arial" w:eastAsia="Arial" w:hAnsi="Arial" w:cs="Arial"/>
          <w:sz w:val="20"/>
          <w:szCs w:val="20"/>
        </w:rPr>
        <w:t>30</w:t>
      </w:r>
      <w:r>
        <w:rPr>
          <w:rFonts w:ascii="Arial" w:eastAsia="Arial" w:hAnsi="Arial" w:cs="Arial"/>
          <w:sz w:val="20"/>
          <w:szCs w:val="20"/>
        </w:rPr>
        <w:t xml:space="preserve"> DE </w:t>
      </w:r>
      <w:r w:rsidR="0012582A">
        <w:rPr>
          <w:rFonts w:ascii="Arial" w:eastAsia="Arial" w:hAnsi="Arial" w:cs="Arial"/>
          <w:sz w:val="20"/>
          <w:szCs w:val="20"/>
        </w:rPr>
        <w:t>SEPTIEMBRE DE</w:t>
      </w:r>
      <w:r>
        <w:rPr>
          <w:rFonts w:ascii="Arial" w:eastAsia="Arial" w:hAnsi="Arial" w:cs="Arial"/>
          <w:sz w:val="20"/>
          <w:szCs w:val="20"/>
        </w:rPr>
        <w:t xml:space="preserve"> 2023. </w:t>
      </w:r>
    </w:p>
    <w:p w14:paraId="1E8E8B5C" w14:textId="77777777" w:rsidR="00C27CBD" w:rsidRDefault="00C27CBD">
      <w:pPr>
        <w:tabs>
          <w:tab w:val="left" w:pos="1704"/>
        </w:tabs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5D85154C" w14:textId="77777777" w:rsidR="00C27CBD" w:rsidRDefault="00C27CBD">
      <w:pPr>
        <w:tabs>
          <w:tab w:val="left" w:pos="1704"/>
        </w:tabs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558EEC62" w14:textId="77777777" w:rsidR="00C27CBD" w:rsidRDefault="00A40669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Cordial Saludo.</w:t>
      </w:r>
    </w:p>
    <w:p w14:paraId="670F5B64" w14:textId="7A254104" w:rsidR="00C27CBD" w:rsidRDefault="00A40669" w:rsidP="0012582A">
      <w:pPr>
        <w:tabs>
          <w:tab w:val="left" w:pos="1704"/>
        </w:tabs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Con la presente hago entrega del informe de actividades NO.04 correspondiente a un cuarto pago del </w:t>
      </w:r>
      <w:r w:rsidR="0012582A">
        <w:rPr>
          <w:rFonts w:ascii="Arial" w:eastAsia="Arial" w:hAnsi="Arial" w:cs="Arial"/>
          <w:sz w:val="20"/>
          <w:szCs w:val="20"/>
        </w:rPr>
        <w:t xml:space="preserve">31 DE AGOSTO AL 30 DE </w:t>
      </w:r>
      <w:r w:rsidR="0012582A">
        <w:rPr>
          <w:rFonts w:ascii="Arial" w:eastAsia="Arial" w:hAnsi="Arial" w:cs="Arial"/>
          <w:sz w:val="20"/>
          <w:szCs w:val="20"/>
        </w:rPr>
        <w:t>SEPTIEMBRE DE</w:t>
      </w:r>
      <w:r w:rsidR="0012582A">
        <w:rPr>
          <w:rFonts w:ascii="Arial" w:eastAsia="Arial" w:hAnsi="Arial" w:cs="Arial"/>
          <w:sz w:val="20"/>
          <w:szCs w:val="20"/>
        </w:rPr>
        <w:t xml:space="preserve"> 2023</w:t>
      </w:r>
      <w:r>
        <w:rPr>
          <w:rFonts w:ascii="Arial" w:eastAsia="Arial" w:hAnsi="Arial" w:cs="Arial"/>
          <w:b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de acuerdo con el Contrato de Prestación de Servicios No. CD-02-2023-3946 cuyo objeto es la prestación de servicios de apoyo a la gestión a la secretaria distrital de gestión humana para el fortalecimiento, acompañamiento y apoyo en desarrollo de actividades técnicas y asistenciales propias de la gestión del talento humano (objeto como aparece en el contrato) </w:t>
      </w:r>
    </w:p>
    <w:p w14:paraId="53320BD4" w14:textId="77777777" w:rsidR="00C27CBD" w:rsidRDefault="00A40669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CONSIGNAR LOS DINEROS EN LA CUENTA DE AHORROS NO. 050488430224847 </w:t>
      </w:r>
      <w:r>
        <w:rPr>
          <w:rFonts w:ascii="Arial" w:eastAsia="Arial" w:hAnsi="Arial" w:cs="Arial"/>
          <w:b/>
          <w:sz w:val="20"/>
          <w:szCs w:val="20"/>
        </w:rPr>
        <w:t>DE</w:t>
      </w:r>
      <w:r>
        <w:rPr>
          <w:rFonts w:ascii="Arial" w:eastAsia="Arial" w:hAnsi="Arial" w:cs="Arial"/>
          <w:sz w:val="20"/>
          <w:szCs w:val="20"/>
        </w:rPr>
        <w:t xml:space="preserve"> BANCO DAVIVIENDA</w:t>
      </w:r>
    </w:p>
    <w:p w14:paraId="41FCB190" w14:textId="77777777" w:rsidR="00C27CBD" w:rsidRDefault="00C27CBD">
      <w:pPr>
        <w:jc w:val="both"/>
        <w:rPr>
          <w:rFonts w:ascii="Arial" w:eastAsia="Arial" w:hAnsi="Arial" w:cs="Arial"/>
          <w:sz w:val="20"/>
          <w:szCs w:val="20"/>
        </w:rPr>
      </w:pPr>
    </w:p>
    <w:p w14:paraId="1634AA38" w14:textId="77777777" w:rsidR="00C27CBD" w:rsidRDefault="00A40669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Atentamente, </w:t>
      </w:r>
    </w:p>
    <w:p w14:paraId="7D72F610" w14:textId="77777777" w:rsidR="00C27CBD" w:rsidRDefault="00A40669">
      <w:pPr>
        <w:pBdr>
          <w:bottom w:val="single" w:sz="12" w:space="1" w:color="000000"/>
        </w:pBdr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noProof/>
          <w:sz w:val="20"/>
          <w:szCs w:val="20"/>
        </w:rPr>
        <w:drawing>
          <wp:inline distT="0" distB="0" distL="0" distR="0" wp14:anchorId="18C77D9D" wp14:editId="382AB9C4">
            <wp:extent cx="2037112" cy="461413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7112" cy="4614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E56CE35" w14:textId="77777777" w:rsidR="00C27CBD" w:rsidRDefault="00A40669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ADAN ALBERTO NUÑEZ GOMEZ</w:t>
      </w:r>
    </w:p>
    <w:p w14:paraId="23318D9D" w14:textId="77777777" w:rsidR="00C27CBD" w:rsidRDefault="00A40669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C.C. No. 72.226.679 DE BARRANQUILLA</w:t>
      </w:r>
    </w:p>
    <w:p w14:paraId="3F128904" w14:textId="77777777" w:rsidR="00C27CBD" w:rsidRDefault="00C27CBD">
      <w:pPr>
        <w:jc w:val="both"/>
        <w:rPr>
          <w:rFonts w:ascii="Arial" w:eastAsia="Arial" w:hAnsi="Arial" w:cs="Arial"/>
          <w:sz w:val="20"/>
          <w:szCs w:val="20"/>
        </w:rPr>
      </w:pPr>
    </w:p>
    <w:p w14:paraId="451F3525" w14:textId="77777777" w:rsidR="00C27CBD" w:rsidRDefault="00C27CBD">
      <w:pPr>
        <w:rPr>
          <w:rFonts w:ascii="Arial" w:eastAsia="Arial" w:hAnsi="Arial" w:cs="Arial"/>
          <w:sz w:val="20"/>
          <w:szCs w:val="20"/>
        </w:rPr>
      </w:pPr>
    </w:p>
    <w:p w14:paraId="5946AC59" w14:textId="77777777" w:rsidR="00C27CBD" w:rsidRDefault="00C27CBD">
      <w:pPr>
        <w:rPr>
          <w:rFonts w:ascii="Arial" w:eastAsia="Arial" w:hAnsi="Arial" w:cs="Arial"/>
          <w:sz w:val="20"/>
          <w:szCs w:val="20"/>
        </w:rPr>
      </w:pPr>
    </w:p>
    <w:p w14:paraId="074EBF5B" w14:textId="77777777" w:rsidR="00C27CBD" w:rsidRDefault="00C27CBD">
      <w:pPr>
        <w:rPr>
          <w:rFonts w:ascii="Arial" w:eastAsia="Arial" w:hAnsi="Arial" w:cs="Arial"/>
          <w:sz w:val="20"/>
          <w:szCs w:val="20"/>
        </w:rPr>
      </w:pPr>
    </w:p>
    <w:p w14:paraId="730FC48C" w14:textId="77777777" w:rsidR="00C27CBD" w:rsidRDefault="00C27CBD">
      <w:pPr>
        <w:rPr>
          <w:rFonts w:ascii="Arial" w:eastAsia="Arial" w:hAnsi="Arial" w:cs="Arial"/>
          <w:sz w:val="20"/>
          <w:szCs w:val="20"/>
        </w:rPr>
      </w:pPr>
    </w:p>
    <w:p w14:paraId="3EF41B6E" w14:textId="77777777" w:rsidR="00C27CBD" w:rsidRDefault="00C27CBD">
      <w:pPr>
        <w:rPr>
          <w:rFonts w:ascii="Arial" w:eastAsia="Arial" w:hAnsi="Arial" w:cs="Arial"/>
          <w:sz w:val="20"/>
          <w:szCs w:val="20"/>
        </w:rPr>
      </w:pPr>
    </w:p>
    <w:p w14:paraId="35CD2C72" w14:textId="77777777" w:rsidR="00C27CBD" w:rsidRDefault="00C27CBD">
      <w:pPr>
        <w:rPr>
          <w:rFonts w:ascii="Arial" w:eastAsia="Arial" w:hAnsi="Arial" w:cs="Arial"/>
          <w:sz w:val="20"/>
          <w:szCs w:val="20"/>
        </w:rPr>
      </w:pPr>
    </w:p>
    <w:p w14:paraId="1B2ED0F5" w14:textId="77777777" w:rsidR="00C27CBD" w:rsidRDefault="00C27CBD">
      <w:pPr>
        <w:rPr>
          <w:rFonts w:ascii="Arial" w:eastAsia="Arial" w:hAnsi="Arial" w:cs="Arial"/>
          <w:sz w:val="20"/>
          <w:szCs w:val="20"/>
        </w:rPr>
      </w:pPr>
    </w:p>
    <w:p w14:paraId="6E12FBAD" w14:textId="77777777" w:rsidR="00C27CBD" w:rsidRDefault="00C27CBD">
      <w:pPr>
        <w:rPr>
          <w:rFonts w:ascii="Arial" w:eastAsia="Arial" w:hAnsi="Arial" w:cs="Arial"/>
          <w:sz w:val="20"/>
          <w:szCs w:val="20"/>
        </w:rPr>
      </w:pPr>
    </w:p>
    <w:p w14:paraId="694E1049" w14:textId="77777777" w:rsidR="00C27CBD" w:rsidRDefault="00A40669">
      <w:pPr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lastRenderedPageBreak/>
        <w:t>INFORME DE ACTIVIDADES</w:t>
      </w:r>
    </w:p>
    <w:tbl>
      <w:tblPr>
        <w:tblStyle w:val="a"/>
        <w:tblW w:w="864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60"/>
        <w:gridCol w:w="5984"/>
      </w:tblGrid>
      <w:tr w:rsidR="00C27CBD" w14:paraId="7C1493F3" w14:textId="77777777">
        <w:tc>
          <w:tcPr>
            <w:tcW w:w="2660" w:type="dxa"/>
            <w:vAlign w:val="center"/>
          </w:tcPr>
          <w:p w14:paraId="72D3A4D9" w14:textId="77777777" w:rsidR="00C27CBD" w:rsidRDefault="00A4066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3C67FAFD" w14:textId="77777777" w:rsidR="00C27CBD" w:rsidRDefault="00A4066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04</w:t>
            </w:r>
          </w:p>
        </w:tc>
      </w:tr>
      <w:tr w:rsidR="00C27CBD" w14:paraId="75B06339" w14:textId="77777777">
        <w:tc>
          <w:tcPr>
            <w:tcW w:w="2660" w:type="dxa"/>
            <w:vAlign w:val="center"/>
          </w:tcPr>
          <w:p w14:paraId="3C7CBB87" w14:textId="77777777" w:rsidR="00C27CBD" w:rsidRDefault="00A4066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1832F367" w14:textId="77777777" w:rsidR="00C27CBD" w:rsidRDefault="00A4066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ADAN ALBERTO NUÑEZ GOMEZ</w:t>
            </w:r>
          </w:p>
        </w:tc>
      </w:tr>
      <w:tr w:rsidR="00C27CBD" w14:paraId="539432E5" w14:textId="77777777">
        <w:tc>
          <w:tcPr>
            <w:tcW w:w="2660" w:type="dxa"/>
            <w:vAlign w:val="center"/>
          </w:tcPr>
          <w:p w14:paraId="0ADB7360" w14:textId="77777777" w:rsidR="00C27CBD" w:rsidRDefault="00A4066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1FE5F27C" w14:textId="77777777" w:rsidR="00C27CBD" w:rsidRDefault="00A4066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72.226.679</w:t>
            </w:r>
          </w:p>
        </w:tc>
      </w:tr>
      <w:tr w:rsidR="00C27CBD" w14:paraId="3C7A7962" w14:textId="77777777">
        <w:tc>
          <w:tcPr>
            <w:tcW w:w="2660" w:type="dxa"/>
            <w:vAlign w:val="center"/>
          </w:tcPr>
          <w:p w14:paraId="77716FB4" w14:textId="77777777" w:rsidR="00C27CBD" w:rsidRDefault="00A4066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55D73789" w14:textId="77777777" w:rsidR="00C27CBD" w:rsidRDefault="00A40669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CD-02-2023-3946</w:t>
            </w:r>
          </w:p>
        </w:tc>
      </w:tr>
      <w:tr w:rsidR="00C27CBD" w14:paraId="33F73883" w14:textId="77777777">
        <w:tc>
          <w:tcPr>
            <w:tcW w:w="2660" w:type="dxa"/>
            <w:vAlign w:val="center"/>
          </w:tcPr>
          <w:p w14:paraId="418F6CAF" w14:textId="77777777" w:rsidR="00C27CBD" w:rsidRDefault="00A4066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OBJETO DEL CONTRATO</w:t>
            </w:r>
          </w:p>
        </w:tc>
        <w:tc>
          <w:tcPr>
            <w:tcW w:w="5984" w:type="dxa"/>
            <w:vAlign w:val="center"/>
          </w:tcPr>
          <w:p w14:paraId="36494560" w14:textId="77777777" w:rsidR="00C27CBD" w:rsidRDefault="00A4066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PRESTACION DE SERVICIOS DE APOYO A LA GESTION A LA SECRETARIA DISTRITAL DE GESTION HUMANA, PARA EL FORTELECIMIENTO, ACOMPAÑAMIENTO Y APOYO EN EL DESARROLLO DE ACTIVIDADES TECNICAS Y ASISTENCIALES PROPIAS DE LA GESTION DEL TALENTO HUMANO”. </w:t>
            </w:r>
          </w:p>
        </w:tc>
      </w:tr>
      <w:tr w:rsidR="00C27CBD" w14:paraId="74114CAC" w14:textId="77777777">
        <w:tc>
          <w:tcPr>
            <w:tcW w:w="2660" w:type="dxa"/>
            <w:vAlign w:val="center"/>
          </w:tcPr>
          <w:p w14:paraId="2E3FBBC1" w14:textId="77777777" w:rsidR="00C27CBD" w:rsidRDefault="00A4066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5E129D80" w14:textId="77777777" w:rsidR="00C27CBD" w:rsidRDefault="00C27C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B310ECC" w14:textId="77777777" w:rsidR="00C27CBD" w:rsidRDefault="00A40669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t xml:space="preserve"> (4) MESES</w:t>
            </w:r>
          </w:p>
        </w:tc>
      </w:tr>
      <w:tr w:rsidR="00C27CBD" w14:paraId="1E63BD0D" w14:textId="77777777">
        <w:tc>
          <w:tcPr>
            <w:tcW w:w="2660" w:type="dxa"/>
            <w:vAlign w:val="center"/>
          </w:tcPr>
          <w:p w14:paraId="56B754E6" w14:textId="77777777" w:rsidR="00C27CBD" w:rsidRDefault="00A4066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SUPERVISOR</w:t>
            </w:r>
          </w:p>
        </w:tc>
        <w:tc>
          <w:tcPr>
            <w:tcW w:w="5984" w:type="dxa"/>
            <w:vAlign w:val="center"/>
          </w:tcPr>
          <w:p w14:paraId="5240E37B" w14:textId="35C6C27C" w:rsidR="00C27CBD" w:rsidRDefault="00A40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MALKA RODRIGUEZ</w:t>
            </w:r>
            <w:r w:rsidR="002359E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PEREIRA</w:t>
            </w:r>
          </w:p>
        </w:tc>
      </w:tr>
      <w:tr w:rsidR="00C27CBD" w14:paraId="125C5287" w14:textId="77777777">
        <w:tc>
          <w:tcPr>
            <w:tcW w:w="2660" w:type="dxa"/>
            <w:vAlign w:val="center"/>
          </w:tcPr>
          <w:p w14:paraId="73586D9E" w14:textId="77777777" w:rsidR="00C27CBD" w:rsidRDefault="00A4066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227234B2" w14:textId="77777777" w:rsidR="00C27CBD" w:rsidRDefault="00A40669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SECRETARIA DISTRITAL DE GESTIÓN HUMANA</w:t>
            </w:r>
          </w:p>
        </w:tc>
      </w:tr>
      <w:tr w:rsidR="00C27CBD" w14:paraId="1A1ED750" w14:textId="77777777">
        <w:tc>
          <w:tcPr>
            <w:tcW w:w="2660" w:type="dxa"/>
            <w:vAlign w:val="center"/>
          </w:tcPr>
          <w:p w14:paraId="7AD6D1EB" w14:textId="77777777" w:rsidR="00C27CBD" w:rsidRDefault="00A4066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1E400C26" w14:textId="72FD9B89" w:rsidR="00C27CBD" w:rsidRDefault="00A4066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DEL 31 DE </w:t>
            </w:r>
            <w:r w:rsidR="002359E9">
              <w:rPr>
                <w:rFonts w:ascii="Arial" w:eastAsia="Arial" w:hAnsi="Arial" w:cs="Arial"/>
                <w:b/>
                <w:sz w:val="20"/>
                <w:szCs w:val="20"/>
              </w:rPr>
              <w:t>AGOSTO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AL 30 DE SEPTIEMBRE 2023</w:t>
            </w:r>
          </w:p>
        </w:tc>
      </w:tr>
      <w:tr w:rsidR="00C27CBD" w14:paraId="4E421242" w14:textId="77777777">
        <w:tc>
          <w:tcPr>
            <w:tcW w:w="8644" w:type="dxa"/>
            <w:gridSpan w:val="2"/>
            <w:vAlign w:val="center"/>
          </w:tcPr>
          <w:p w14:paraId="2C36D2CF" w14:textId="77777777" w:rsidR="00C27CBD" w:rsidRDefault="00A40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OBLIGACIONES CONTRACTUALES:</w:t>
            </w:r>
          </w:p>
        </w:tc>
      </w:tr>
      <w:tr w:rsidR="00C27CBD" w14:paraId="7CEB68F6" w14:textId="77777777">
        <w:tc>
          <w:tcPr>
            <w:tcW w:w="8644" w:type="dxa"/>
            <w:gridSpan w:val="2"/>
          </w:tcPr>
          <w:p w14:paraId="57C35D9E" w14:textId="77777777" w:rsidR="00C27CBD" w:rsidRDefault="00A4066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LAS QUE SE ENCUENTRAN EN EL ESTUDIO PREVIO </w:t>
            </w:r>
          </w:p>
        </w:tc>
      </w:tr>
      <w:tr w:rsidR="00C27CBD" w14:paraId="6585D51F" w14:textId="77777777">
        <w:tc>
          <w:tcPr>
            <w:tcW w:w="8644" w:type="dxa"/>
            <w:gridSpan w:val="2"/>
          </w:tcPr>
          <w:p w14:paraId="6E269B27" w14:textId="77777777" w:rsidR="00C27CBD" w:rsidRDefault="00A40669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ACTIVIDADES REALIZADAS EN DESARROLLO DEL OBJETO CONTRACTUAL:</w:t>
            </w:r>
          </w:p>
          <w:p w14:paraId="5A1B15B0" w14:textId="77777777" w:rsidR="00C27CBD" w:rsidRDefault="00A40669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1. Actualizar la base de datos de correspondencia de la Secretaría Distrital de</w:t>
            </w:r>
          </w:p>
          <w:p w14:paraId="5C1BD7C7" w14:textId="77777777" w:rsidR="00C27CBD" w:rsidRDefault="00A40669">
            <w:pP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             Gestión Humana.</w:t>
            </w:r>
          </w:p>
          <w:p w14:paraId="3331DB24" w14:textId="77777777" w:rsidR="00C27CBD" w:rsidRDefault="00A40669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  2. Apoyo a la gestión de la organización del archivo de gestión de la Secretaría</w:t>
            </w:r>
          </w:p>
          <w:p w14:paraId="1AB0B27F" w14:textId="77777777" w:rsidR="00C27CBD" w:rsidRDefault="00A40669">
            <w:pP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             Distrital de Gestión Humana.</w:t>
            </w:r>
          </w:p>
          <w:p w14:paraId="07BC7161" w14:textId="77777777" w:rsidR="00C27CBD" w:rsidRDefault="00A40669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3. Apoyo en la organización del archivo de historias laborales de la secretaría</w:t>
            </w:r>
          </w:p>
          <w:p w14:paraId="63565567" w14:textId="77777777" w:rsidR="00C27CBD" w:rsidRDefault="00A40669">
            <w:pP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            distrital de gestión humana.</w:t>
            </w:r>
          </w:p>
          <w:p w14:paraId="02172EFB" w14:textId="77777777" w:rsidR="00C27CBD" w:rsidRDefault="00A40669">
            <w:pP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         4. Apoyar en mantener actualizada base de datos de los documentos que</w:t>
            </w:r>
          </w:p>
          <w:p w14:paraId="4E720F80" w14:textId="77777777" w:rsidR="00C27CBD" w:rsidRDefault="00A40669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        pertenecen a archivo de gestión que no hacen parte de las historias laborales</w:t>
            </w:r>
          </w:p>
          <w:p w14:paraId="08C983D0" w14:textId="77777777" w:rsidR="00C27CBD" w:rsidRDefault="00A40669">
            <w:pP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             que pueden ser consultables.</w:t>
            </w:r>
          </w:p>
          <w:p w14:paraId="35D272AB" w14:textId="77777777" w:rsidR="00C27CBD" w:rsidRDefault="00C27CB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27CBD" w14:paraId="7F84A4E7" w14:textId="77777777">
        <w:tc>
          <w:tcPr>
            <w:tcW w:w="8644" w:type="dxa"/>
            <w:gridSpan w:val="2"/>
          </w:tcPr>
          <w:p w14:paraId="5A4DFFA5" w14:textId="77777777" w:rsidR="00C27CBD" w:rsidRDefault="00A40669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ACTIVIDADES REALIZADAS EN DESARROLLO DEL OBJETO CONTRACTUAL:</w:t>
            </w:r>
          </w:p>
          <w:p w14:paraId="7D5540AB" w14:textId="77777777" w:rsidR="00C27CBD" w:rsidRDefault="00C27CBD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bookmarkStart w:id="0" w:name="_gjdgxs" w:colFirst="0" w:colLast="0"/>
            <w:bookmarkEnd w:id="0"/>
          </w:p>
          <w:p w14:paraId="1A35650E" w14:textId="2AA86E9E" w:rsidR="002218F1" w:rsidRDefault="002218F1" w:rsidP="002218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Actualicé la base de datos de correspondencia de la Secretaría Distrital de Gestión Humana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relacionada con el control de términos para dar respuesta. </w:t>
            </w:r>
          </w:p>
          <w:p w14:paraId="4A9ED742" w14:textId="77777777" w:rsidR="00C27CBD" w:rsidRDefault="00A406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Apoyé en la organización del archivo de historias laborales de la secretaría distrital de gestión humana.</w:t>
            </w:r>
          </w:p>
          <w:p w14:paraId="4AB4D19F" w14:textId="77777777" w:rsidR="00C27CBD" w:rsidRDefault="00A406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Apoyé en mantener actualizada base de datos de los documentos que pertenecen a archivo de gestión que no hacen parte de las historias laborales que pueden ser consultables.</w:t>
            </w:r>
          </w:p>
          <w:p w14:paraId="006C6079" w14:textId="77777777" w:rsidR="00C27CBD" w:rsidRDefault="00A406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Apoyé a la gestión de la organización del archivo de gestión de la Secretaría Distrital de Gestión Humana.</w:t>
            </w:r>
          </w:p>
          <w:p w14:paraId="58BDAC37" w14:textId="77777777" w:rsidR="00C27CBD" w:rsidRDefault="00A40669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1EB71EF1" w14:textId="77777777" w:rsidR="00C27CBD" w:rsidRDefault="00C27CBD">
      <w:pPr>
        <w:spacing w:after="0"/>
        <w:rPr>
          <w:rFonts w:ascii="Arial" w:eastAsia="Arial" w:hAnsi="Arial" w:cs="Arial"/>
          <w:b/>
          <w:sz w:val="20"/>
          <w:szCs w:val="20"/>
        </w:rPr>
      </w:pPr>
    </w:p>
    <w:p w14:paraId="722AC21D" w14:textId="77777777" w:rsidR="00C27CBD" w:rsidRDefault="00C27CBD">
      <w:pPr>
        <w:spacing w:after="0"/>
        <w:rPr>
          <w:rFonts w:ascii="Arial" w:eastAsia="Arial" w:hAnsi="Arial" w:cs="Arial"/>
          <w:b/>
          <w:sz w:val="20"/>
          <w:szCs w:val="20"/>
        </w:rPr>
      </w:pPr>
    </w:p>
    <w:p w14:paraId="6D65C612" w14:textId="77777777" w:rsidR="00C27CBD" w:rsidRDefault="00C27CBD">
      <w:pPr>
        <w:spacing w:after="0"/>
        <w:rPr>
          <w:rFonts w:ascii="Arial" w:eastAsia="Arial" w:hAnsi="Arial" w:cs="Arial"/>
          <w:b/>
          <w:sz w:val="20"/>
          <w:szCs w:val="20"/>
        </w:rPr>
      </w:pPr>
    </w:p>
    <w:p w14:paraId="746CA456" w14:textId="77777777" w:rsidR="00C27CBD" w:rsidRDefault="00A40669">
      <w:pPr>
        <w:spacing w:after="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noProof/>
          <w:sz w:val="20"/>
          <w:szCs w:val="20"/>
        </w:rPr>
        <w:drawing>
          <wp:inline distT="0" distB="0" distL="0" distR="0" wp14:anchorId="5A2563DA" wp14:editId="67747F41">
            <wp:extent cx="1716060" cy="527281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6060" cy="52728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E96491" w14:textId="77777777" w:rsidR="00C27CBD" w:rsidRDefault="00A40669">
      <w:pPr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ADAN ALBERTO NUÑEZ GOMEZ</w:t>
      </w:r>
    </w:p>
    <w:p w14:paraId="42C3C2C0" w14:textId="77777777" w:rsidR="00C27CBD" w:rsidRDefault="00A40669">
      <w:pPr>
        <w:spacing w:after="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C.C. 72.226.679</w:t>
      </w:r>
    </w:p>
    <w:sectPr w:rsidR="00C27CBD">
      <w:pgSz w:w="12240" w:h="15840"/>
      <w:pgMar w:top="1417" w:right="1701" w:bottom="851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swiss"/>
    <w:pitch w:val="variable"/>
    <w:sig w:usb0="00000003" w:usb1="0200E0A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04B4B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828785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CBD"/>
    <w:rsid w:val="0012582A"/>
    <w:rsid w:val="002218F1"/>
    <w:rsid w:val="002359E9"/>
    <w:rsid w:val="00527261"/>
    <w:rsid w:val="00A40669"/>
    <w:rsid w:val="00C27CBD"/>
    <w:rsid w:val="00D32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4B8D4"/>
  <w15:docId w15:val="{187A5F18-3D5C-FC48-A57D-DE34118BF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after="0" w:line="240" w:lineRule="auto"/>
      <w:ind w:left="432" w:hanging="432"/>
      <w:outlineLvl w:val="0"/>
    </w:pPr>
    <w:rPr>
      <w:rFonts w:ascii="Arial" w:eastAsia="Arial" w:hAnsi="Arial" w:cs="Arial"/>
      <w:b/>
      <w:sz w:val="18"/>
      <w:szCs w:val="1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 w:line="240" w:lineRule="auto"/>
      <w:ind w:left="576" w:hanging="576"/>
      <w:outlineLvl w:val="1"/>
    </w:pPr>
    <w:rPr>
      <w:rFonts w:ascii="Arial" w:eastAsia="Arial" w:hAnsi="Arial" w:cs="Arial"/>
      <w:b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 w:line="240" w:lineRule="auto"/>
      <w:ind w:left="720" w:hanging="720"/>
      <w:outlineLvl w:val="2"/>
    </w:pPr>
    <w:rPr>
      <w:rFonts w:ascii="Cambria" w:eastAsia="Cambria" w:hAnsi="Cambria" w:cs="Cambria"/>
      <w:b/>
      <w:color w:val="4F81BD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 w:after="0" w:line="240" w:lineRule="auto"/>
      <w:ind w:left="864" w:hanging="864"/>
      <w:outlineLvl w:val="3"/>
    </w:pPr>
    <w:rPr>
      <w:rFonts w:ascii="Cambria" w:eastAsia="Cambria" w:hAnsi="Cambria" w:cs="Cambria"/>
      <w:b/>
      <w:i/>
      <w:color w:val="4F81BD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00" w:after="0" w:line="240" w:lineRule="auto"/>
      <w:ind w:left="1008" w:hanging="1008"/>
      <w:outlineLvl w:val="4"/>
    </w:pPr>
    <w:rPr>
      <w:rFonts w:ascii="Cambria" w:eastAsia="Cambria" w:hAnsi="Cambria" w:cs="Cambria"/>
      <w:color w:val="243F60"/>
      <w:sz w:val="24"/>
      <w:szCs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0" w:line="240" w:lineRule="auto"/>
      <w:ind w:left="1152" w:hanging="1152"/>
      <w:outlineLvl w:val="5"/>
    </w:pPr>
    <w:rPr>
      <w:rFonts w:ascii="Cambria" w:eastAsia="Cambria" w:hAnsi="Cambria" w:cs="Cambria"/>
      <w:i/>
      <w:color w:val="243F60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436</Words>
  <Characters>2400</Characters>
  <Application>Microsoft Office Word</Application>
  <DocSecurity>0</DocSecurity>
  <Lines>20</Lines>
  <Paragraphs>5</Paragraphs>
  <ScaleCrop>false</ScaleCrop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BAQSIS002933 OFFICE Equipos Movistar 2022</cp:lastModifiedBy>
  <cp:revision>5</cp:revision>
  <dcterms:created xsi:type="dcterms:W3CDTF">2023-12-26T18:06:00Z</dcterms:created>
  <dcterms:modified xsi:type="dcterms:W3CDTF">2023-12-26T21:00:00Z</dcterms:modified>
</cp:coreProperties>
</file>