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6BB" w:rsidRDefault="005656BB" w:rsidP="00AC1D16">
      <w:pPr>
        <w:pStyle w:val="Textoindependiente"/>
        <w:spacing w:before="94"/>
        <w:ind w:right="130"/>
        <w:jc w:val="both"/>
      </w:pPr>
      <w:r w:rsidRPr="005656BB">
        <w:rPr>
          <w:noProof/>
          <w:lang w:val="es-CO" w:eastAsia="es-C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527685</wp:posOffset>
            </wp:positionH>
            <wp:positionV relativeFrom="paragraph">
              <wp:posOffset>62865</wp:posOffset>
            </wp:positionV>
            <wp:extent cx="5629275" cy="857250"/>
            <wp:effectExtent l="0" t="0" r="9525" b="0"/>
            <wp:wrapTight wrapText="bothSides">
              <wp:wrapPolygon edited="0">
                <wp:start x="0" y="0"/>
                <wp:lineTo x="0" y="21120"/>
                <wp:lineTo x="21563" y="21120"/>
                <wp:lineTo x="21563" y="0"/>
                <wp:lineTo x="0" y="0"/>
              </wp:wrapPolygon>
            </wp:wrapTight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1D16" w:rsidRDefault="00AC1D16" w:rsidP="00AC1D16">
      <w:pPr>
        <w:pStyle w:val="Textoindependiente"/>
        <w:spacing w:before="94"/>
        <w:ind w:right="130"/>
        <w:jc w:val="center"/>
        <w:rPr>
          <w:b/>
        </w:rPr>
      </w:pPr>
    </w:p>
    <w:p w:rsidR="00042F82" w:rsidRDefault="009027A8" w:rsidP="00AC1D16">
      <w:pPr>
        <w:pStyle w:val="Textoindependiente"/>
        <w:spacing w:before="94"/>
        <w:ind w:right="130"/>
        <w:jc w:val="center"/>
        <w:rPr>
          <w:b/>
        </w:rPr>
      </w:pPr>
      <w:r>
        <w:rPr>
          <w:b/>
        </w:rPr>
        <w:t>MUNICIPIO DE ZIPAQUIRÁ.</w:t>
      </w:r>
    </w:p>
    <w:p w:rsidR="002664F9" w:rsidRDefault="002664F9" w:rsidP="00AC1D16">
      <w:pPr>
        <w:pStyle w:val="Textoindependiente"/>
        <w:spacing w:before="94"/>
        <w:ind w:right="130"/>
        <w:jc w:val="center"/>
        <w:rPr>
          <w:b/>
        </w:rPr>
      </w:pPr>
      <w:r>
        <w:rPr>
          <w:b/>
        </w:rPr>
        <w:t>Diciembre 2023.</w:t>
      </w:r>
    </w:p>
    <w:p w:rsidR="00042F82" w:rsidRDefault="009027A8" w:rsidP="00AC1D16">
      <w:pPr>
        <w:pStyle w:val="Textoindependiente"/>
        <w:spacing w:before="94"/>
        <w:ind w:right="130"/>
        <w:jc w:val="center"/>
        <w:rPr>
          <w:b/>
        </w:rPr>
      </w:pPr>
      <w:r>
        <w:rPr>
          <w:b/>
        </w:rPr>
        <w:t>INSTITUTO MUNICIPAL DE CULTURA, RECREACIÓN Y DEPORTE.</w:t>
      </w:r>
    </w:p>
    <w:p w:rsidR="00042F82" w:rsidRDefault="00042F82" w:rsidP="00AC1D16">
      <w:pPr>
        <w:pStyle w:val="Textoindependiente"/>
        <w:spacing w:before="94"/>
        <w:ind w:right="130"/>
        <w:jc w:val="center"/>
        <w:rPr>
          <w:b/>
        </w:rPr>
      </w:pPr>
    </w:p>
    <w:p w:rsidR="006351CB" w:rsidRDefault="00042F82" w:rsidP="00AC1D16">
      <w:pPr>
        <w:pStyle w:val="Textoindependiente"/>
        <w:spacing w:before="94"/>
        <w:ind w:right="130"/>
        <w:jc w:val="center"/>
        <w:rPr>
          <w:b/>
        </w:rPr>
      </w:pPr>
      <w:r>
        <w:rPr>
          <w:b/>
        </w:rPr>
        <w:t>CONTRATO DE</w:t>
      </w:r>
      <w:r w:rsidR="001770A0">
        <w:rPr>
          <w:b/>
        </w:rPr>
        <w:t xml:space="preserve"> ADICIÓN</w:t>
      </w:r>
      <w:r>
        <w:rPr>
          <w:b/>
        </w:rPr>
        <w:t xml:space="preserve"> </w:t>
      </w:r>
      <w:r w:rsidR="009027A8">
        <w:rPr>
          <w:b/>
        </w:rPr>
        <w:t>PRESTACIÓN DE SERVICIOS N°267 DE 2023.</w:t>
      </w:r>
    </w:p>
    <w:p w:rsidR="00042F82" w:rsidRDefault="00042F82" w:rsidP="00AC1D16">
      <w:pPr>
        <w:pStyle w:val="Textoindependiente"/>
        <w:spacing w:before="94"/>
        <w:ind w:right="130"/>
        <w:jc w:val="center"/>
        <w:rPr>
          <w:b/>
        </w:rPr>
      </w:pPr>
    </w:p>
    <w:p w:rsidR="00042F82" w:rsidRDefault="009027A8" w:rsidP="002664F9">
      <w:pPr>
        <w:pStyle w:val="Textoindependiente"/>
        <w:spacing w:before="94"/>
        <w:ind w:right="130"/>
        <w:jc w:val="center"/>
        <w:rPr>
          <w:b/>
        </w:rPr>
      </w:pPr>
      <w:r>
        <w:rPr>
          <w:b/>
        </w:rPr>
        <w:t xml:space="preserve">“Mantenimiento a todo costo de los escenarios deportivos para desarrollar los programas y </w:t>
      </w:r>
      <w:r w:rsidR="002664F9">
        <w:rPr>
          <w:b/>
        </w:rPr>
        <w:t>actividades a cargo del IMCRDZ, los documentos forman parte del presente contrato</w:t>
      </w:r>
      <w:r w:rsidR="00042F82">
        <w:rPr>
          <w:b/>
        </w:rPr>
        <w:t>”</w:t>
      </w:r>
      <w:r w:rsidR="002664F9">
        <w:rPr>
          <w:b/>
        </w:rPr>
        <w:t>.</w:t>
      </w:r>
    </w:p>
    <w:p w:rsidR="00042F82" w:rsidRDefault="00042F82" w:rsidP="00AC1D16">
      <w:pPr>
        <w:pStyle w:val="Textoindependiente"/>
        <w:spacing w:before="94"/>
        <w:ind w:right="130"/>
        <w:jc w:val="both"/>
        <w:rPr>
          <w:b/>
        </w:rPr>
      </w:pPr>
    </w:p>
    <w:p w:rsidR="00042F82" w:rsidRDefault="00042F82" w:rsidP="00AC1D16">
      <w:pPr>
        <w:pStyle w:val="Textoindependiente"/>
        <w:spacing w:before="94"/>
        <w:ind w:right="130"/>
        <w:jc w:val="both"/>
        <w:rPr>
          <w:b/>
        </w:rPr>
      </w:pPr>
    </w:p>
    <w:p w:rsidR="00042F82" w:rsidRDefault="00AC1D16" w:rsidP="00AC1D16">
      <w:pPr>
        <w:pStyle w:val="Textoindependiente"/>
        <w:numPr>
          <w:ilvl w:val="0"/>
          <w:numId w:val="1"/>
        </w:numPr>
        <w:spacing w:before="94"/>
        <w:ind w:right="130"/>
        <w:jc w:val="both"/>
        <w:rPr>
          <w:b/>
        </w:rPr>
      </w:pPr>
      <w:r>
        <w:rPr>
          <w:b/>
        </w:rPr>
        <w:t>DESCRIPCIÓN DEL PROYECTO.</w:t>
      </w:r>
    </w:p>
    <w:p w:rsidR="00AC1D16" w:rsidRDefault="00AC1D16" w:rsidP="00AC1D16">
      <w:pPr>
        <w:pStyle w:val="Textoindependiente"/>
        <w:spacing w:before="94"/>
        <w:ind w:left="720" w:right="130"/>
        <w:jc w:val="both"/>
        <w:rPr>
          <w:b/>
        </w:rPr>
      </w:pPr>
    </w:p>
    <w:p w:rsidR="00AC1D16" w:rsidRDefault="00AC1D16" w:rsidP="00AC1D16">
      <w:pPr>
        <w:pStyle w:val="Textoindependiente"/>
        <w:numPr>
          <w:ilvl w:val="1"/>
          <w:numId w:val="1"/>
        </w:numPr>
        <w:spacing w:before="94"/>
        <w:ind w:right="130"/>
        <w:jc w:val="both"/>
        <w:rPr>
          <w:b/>
        </w:rPr>
      </w:pPr>
      <w:r>
        <w:rPr>
          <w:b/>
        </w:rPr>
        <w:t>DESCRIPCIÓN</w:t>
      </w:r>
    </w:p>
    <w:p w:rsidR="00AC1D16" w:rsidRDefault="00AC1D16" w:rsidP="00AC1D16">
      <w:pPr>
        <w:pStyle w:val="Textoindependiente"/>
        <w:spacing w:before="94"/>
        <w:ind w:left="1440" w:right="130"/>
        <w:jc w:val="both"/>
        <w:rPr>
          <w:b/>
        </w:rPr>
      </w:pPr>
    </w:p>
    <w:p w:rsidR="00FF54AE" w:rsidRDefault="001770A0" w:rsidP="002664F9">
      <w:pPr>
        <w:pStyle w:val="Textoindependiente"/>
        <w:spacing w:before="94" w:line="276" w:lineRule="auto"/>
        <w:ind w:left="720" w:right="130"/>
        <w:jc w:val="both"/>
      </w:pPr>
      <w:r>
        <w:t>La adición</w:t>
      </w:r>
      <w:r w:rsidR="00AC1D16">
        <w:t xml:space="preserve"> consiste en la </w:t>
      </w:r>
      <w:r w:rsidR="002664F9">
        <w:t>adecuación, mantenimiento de varios escenarios deportivos ubicados en el municipio de Zipaquirá, como los son</w:t>
      </w:r>
      <w:r>
        <w:t>: Barrio el prado polideportivo número 2, barrio Altamira y barrio Julio Caro polideportivo y unidad deportiva San Carlos.</w:t>
      </w:r>
    </w:p>
    <w:p w:rsidR="002664F9" w:rsidRDefault="002664F9" w:rsidP="002664F9">
      <w:pPr>
        <w:pStyle w:val="Textoindependiente"/>
        <w:spacing w:before="94" w:line="276" w:lineRule="auto"/>
        <w:ind w:left="720" w:right="130"/>
        <w:jc w:val="both"/>
      </w:pPr>
    </w:p>
    <w:p w:rsidR="00FF54AE" w:rsidRDefault="001770A0" w:rsidP="009E27BD">
      <w:pPr>
        <w:pStyle w:val="Textoindependiente"/>
        <w:spacing w:before="94" w:line="276" w:lineRule="auto"/>
        <w:ind w:left="720" w:right="130"/>
        <w:jc w:val="both"/>
      </w:pPr>
      <w:r>
        <w:t>E</w:t>
      </w:r>
      <w:r w:rsidR="002664F9">
        <w:t xml:space="preserve">n el polideportivo del barrio el </w:t>
      </w:r>
      <w:r>
        <w:t>Prado cancha número 2, se realizaron trabajos sobre una superficie irregular porosa y cambio de tableros.</w:t>
      </w:r>
      <w:r w:rsidR="002664F9">
        <w:t xml:space="preserve"> </w:t>
      </w:r>
    </w:p>
    <w:p w:rsidR="00B915FB" w:rsidRDefault="00B915FB" w:rsidP="009E27BD">
      <w:pPr>
        <w:pStyle w:val="Textoindependiente"/>
        <w:spacing w:before="94" w:line="276" w:lineRule="auto"/>
        <w:ind w:left="720" w:right="130"/>
        <w:jc w:val="both"/>
      </w:pPr>
    </w:p>
    <w:p w:rsidR="00B915FB" w:rsidRDefault="00B915FB" w:rsidP="009E27BD">
      <w:pPr>
        <w:pStyle w:val="Textoindependiente"/>
        <w:spacing w:before="94" w:line="276" w:lineRule="auto"/>
        <w:ind w:left="720" w:right="130"/>
        <w:jc w:val="both"/>
      </w:pPr>
      <w:r>
        <w:t>El mant</w:t>
      </w:r>
      <w:r w:rsidR="008D3DC2">
        <w:t xml:space="preserve">enimiento de las actividades </w:t>
      </w:r>
      <w:r>
        <w:t>cont</w:t>
      </w:r>
      <w:r w:rsidR="008D3DC2">
        <w:t>emplo lo siguiente</w:t>
      </w:r>
      <w:r>
        <w:t>:</w:t>
      </w:r>
    </w:p>
    <w:p w:rsidR="00B915FB" w:rsidRDefault="00B915FB" w:rsidP="009E27BD">
      <w:pPr>
        <w:pStyle w:val="Textoindependiente"/>
        <w:spacing w:before="94" w:line="276" w:lineRule="auto"/>
        <w:ind w:left="720" w:right="130"/>
        <w:jc w:val="both"/>
      </w:pPr>
    </w:p>
    <w:p w:rsidR="00B915FB" w:rsidRDefault="001770A0" w:rsidP="00B915FB">
      <w:pPr>
        <w:pStyle w:val="Textoindependiente"/>
        <w:numPr>
          <w:ilvl w:val="0"/>
          <w:numId w:val="2"/>
        </w:numPr>
        <w:spacing w:before="94" w:line="276" w:lineRule="auto"/>
        <w:ind w:right="130"/>
        <w:jc w:val="both"/>
      </w:pPr>
      <w:r>
        <w:t>Traslado de pinturas para la correspondiente demarcación de la cancha.</w:t>
      </w:r>
    </w:p>
    <w:p w:rsidR="001770A0" w:rsidRDefault="001770A0" w:rsidP="00B915FB">
      <w:pPr>
        <w:pStyle w:val="Textoindependiente"/>
        <w:numPr>
          <w:ilvl w:val="0"/>
          <w:numId w:val="2"/>
        </w:numPr>
        <w:spacing w:before="94" w:line="276" w:lineRule="auto"/>
        <w:ind w:right="130"/>
        <w:jc w:val="both"/>
      </w:pPr>
      <w:r>
        <w:t xml:space="preserve">Instalación de andamios. </w:t>
      </w:r>
    </w:p>
    <w:p w:rsidR="001770A0" w:rsidRDefault="001770A0" w:rsidP="00B915FB">
      <w:pPr>
        <w:pStyle w:val="Textoindependiente"/>
        <w:numPr>
          <w:ilvl w:val="0"/>
          <w:numId w:val="2"/>
        </w:numPr>
        <w:spacing w:before="94" w:line="276" w:lineRule="auto"/>
        <w:ind w:right="130"/>
        <w:jc w:val="both"/>
      </w:pPr>
      <w:r>
        <w:t xml:space="preserve">Pintura general de mallas a brocha y con comprensor, pintura sintética 2 en 1. </w:t>
      </w:r>
    </w:p>
    <w:p w:rsidR="00F621B7" w:rsidRDefault="00A1579C" w:rsidP="00B915FB">
      <w:pPr>
        <w:pStyle w:val="Textoindependiente"/>
        <w:numPr>
          <w:ilvl w:val="0"/>
          <w:numId w:val="2"/>
        </w:numPr>
        <w:spacing w:before="94" w:line="276" w:lineRule="auto"/>
        <w:ind w:right="130"/>
        <w:jc w:val="both"/>
      </w:pPr>
      <w:r>
        <w:t>Se realizaron trabajos en zócalos, escaleras y descansos.</w:t>
      </w:r>
    </w:p>
    <w:p w:rsidR="00F621B7" w:rsidRDefault="008D3DC2" w:rsidP="00B915FB">
      <w:pPr>
        <w:pStyle w:val="Textoindependiente"/>
        <w:numPr>
          <w:ilvl w:val="0"/>
          <w:numId w:val="2"/>
        </w:numPr>
        <w:spacing w:before="94" w:line="276" w:lineRule="auto"/>
        <w:ind w:right="130"/>
        <w:jc w:val="both"/>
      </w:pPr>
      <w:r>
        <w:t xml:space="preserve">Trabajos en alturas para la </w:t>
      </w:r>
      <w:r w:rsidR="00A1579C">
        <w:t>instalación de los tableros y de la malla divisoria.</w:t>
      </w:r>
    </w:p>
    <w:p w:rsidR="003F2165" w:rsidRDefault="00A1579C" w:rsidP="00A1579C">
      <w:pPr>
        <w:pStyle w:val="Textoindependiente"/>
        <w:numPr>
          <w:ilvl w:val="0"/>
          <w:numId w:val="2"/>
        </w:numPr>
        <w:spacing w:before="94" w:line="276" w:lineRule="auto"/>
        <w:ind w:right="130"/>
        <w:jc w:val="both"/>
      </w:pPr>
      <w:r>
        <w:t xml:space="preserve">Greteado y lijado de superficies oxidadas. </w:t>
      </w:r>
    </w:p>
    <w:p w:rsidR="00A1579C" w:rsidRDefault="00A1579C" w:rsidP="00B915FB">
      <w:pPr>
        <w:pStyle w:val="Textoindependiente"/>
        <w:numPr>
          <w:ilvl w:val="0"/>
          <w:numId w:val="2"/>
        </w:numPr>
        <w:spacing w:before="94" w:line="276" w:lineRule="auto"/>
        <w:ind w:right="130"/>
        <w:jc w:val="both"/>
      </w:pPr>
      <w:r>
        <w:t xml:space="preserve">Con maquina sopladora se realizó el retiro de basura y de hojas de árboles. </w:t>
      </w:r>
    </w:p>
    <w:p w:rsidR="008D3DC2" w:rsidRDefault="00A1579C" w:rsidP="00B915FB">
      <w:pPr>
        <w:pStyle w:val="Textoindependiente"/>
        <w:numPr>
          <w:ilvl w:val="0"/>
          <w:numId w:val="2"/>
        </w:numPr>
        <w:spacing w:before="94" w:line="276" w:lineRule="auto"/>
        <w:ind w:right="130"/>
        <w:jc w:val="both"/>
      </w:pPr>
      <w:r>
        <w:lastRenderedPageBreak/>
        <w:t>Aseo general con escoba y maquina sopladora.</w:t>
      </w:r>
    </w:p>
    <w:p w:rsidR="00A1579C" w:rsidRDefault="00A1579C" w:rsidP="00B915FB">
      <w:pPr>
        <w:pStyle w:val="Textoindependiente"/>
        <w:numPr>
          <w:ilvl w:val="0"/>
          <w:numId w:val="2"/>
        </w:numPr>
        <w:spacing w:before="94" w:line="276" w:lineRule="auto"/>
        <w:ind w:right="130"/>
        <w:jc w:val="both"/>
      </w:pPr>
      <w:r>
        <w:t xml:space="preserve">Transporte de tableros para su correspondiente instalación en el sector de Julio Caro polideportivo. </w:t>
      </w:r>
    </w:p>
    <w:p w:rsidR="009E27BD" w:rsidRDefault="00A1579C" w:rsidP="000408CF">
      <w:pPr>
        <w:pStyle w:val="Textoindependiente"/>
        <w:numPr>
          <w:ilvl w:val="0"/>
          <w:numId w:val="2"/>
        </w:numPr>
        <w:spacing w:before="94" w:line="276" w:lineRule="auto"/>
        <w:ind w:right="130"/>
        <w:jc w:val="both"/>
      </w:pPr>
      <w:r>
        <w:t xml:space="preserve">Se realizó corte de tablero, ya que los existentes no tienen la medida reglamentaria. </w:t>
      </w:r>
    </w:p>
    <w:p w:rsidR="00A1579C" w:rsidRDefault="00A1579C" w:rsidP="000408CF">
      <w:pPr>
        <w:pStyle w:val="Textoindependiente"/>
        <w:numPr>
          <w:ilvl w:val="0"/>
          <w:numId w:val="2"/>
        </w:numPr>
        <w:spacing w:before="94" w:line="276" w:lineRule="auto"/>
        <w:ind w:right="130"/>
        <w:jc w:val="both"/>
      </w:pPr>
      <w:r>
        <w:t xml:space="preserve">Uno de los aros totalmente averiado y se desdoblo manualmente hasta donde se pudo. </w:t>
      </w:r>
    </w:p>
    <w:p w:rsidR="00A1579C" w:rsidRDefault="00A1579C" w:rsidP="00A1579C">
      <w:pPr>
        <w:pStyle w:val="Textoindependiente"/>
        <w:spacing w:before="94" w:line="276" w:lineRule="auto"/>
        <w:ind w:left="1080" w:right="130"/>
        <w:jc w:val="both"/>
      </w:pPr>
    </w:p>
    <w:p w:rsidR="00AC1D16" w:rsidRDefault="00C01AA4" w:rsidP="00AC1D16">
      <w:pPr>
        <w:pStyle w:val="Textoindependiente"/>
        <w:numPr>
          <w:ilvl w:val="1"/>
          <w:numId w:val="1"/>
        </w:numPr>
        <w:spacing w:before="94"/>
        <w:ind w:right="130"/>
        <w:jc w:val="both"/>
        <w:rPr>
          <w:b/>
        </w:rPr>
      </w:pPr>
      <w:r>
        <w:rPr>
          <w:b/>
        </w:rPr>
        <w:t>LOCALIZACIÓN</w:t>
      </w:r>
    </w:p>
    <w:p w:rsidR="008D3DC2" w:rsidRDefault="008D3DC2" w:rsidP="008D3DC2">
      <w:pPr>
        <w:pStyle w:val="Textoindependiente"/>
        <w:spacing w:before="94" w:line="276" w:lineRule="auto"/>
        <w:ind w:left="720" w:right="130"/>
        <w:jc w:val="both"/>
      </w:pPr>
      <w:r>
        <w:t>Los trabajos se realizaron en el municipio de</w:t>
      </w:r>
      <w:r w:rsidR="00A1579C">
        <w:t xml:space="preserve"> Zipaquirá en lo unidad deportiva </w:t>
      </w:r>
      <w:r>
        <w:t>de San Carlos,</w:t>
      </w:r>
      <w:r w:rsidR="00A1579C">
        <w:t xml:space="preserve"> polideportivo barrio El Prado cancha número 2, barrio Julio Caro.</w:t>
      </w:r>
    </w:p>
    <w:p w:rsidR="00C01AA4" w:rsidRDefault="00C01AA4" w:rsidP="00C01AA4">
      <w:pPr>
        <w:pStyle w:val="Textoindependiente"/>
        <w:spacing w:before="94"/>
        <w:ind w:left="720" w:right="130"/>
        <w:jc w:val="both"/>
        <w:rPr>
          <w:b/>
        </w:rPr>
      </w:pPr>
    </w:p>
    <w:p w:rsidR="00A1579C" w:rsidRDefault="00A1579C" w:rsidP="00C01AA4">
      <w:pPr>
        <w:pStyle w:val="Textoindependiente"/>
        <w:spacing w:before="94"/>
        <w:ind w:left="720" w:right="130"/>
        <w:jc w:val="both"/>
        <w:rPr>
          <w:noProof/>
          <w:lang w:val="es-CO" w:eastAsia="es-CO"/>
        </w:rPr>
      </w:pPr>
    </w:p>
    <w:p w:rsidR="00C01AA4" w:rsidRDefault="00A1579C" w:rsidP="00C01AA4">
      <w:pPr>
        <w:pStyle w:val="Textoindependiente"/>
        <w:spacing w:before="94"/>
        <w:ind w:left="720" w:right="130"/>
        <w:jc w:val="both"/>
        <w:rPr>
          <w:b/>
        </w:rPr>
      </w:pPr>
      <w:r>
        <w:rPr>
          <w:noProof/>
          <w:lang w:val="es-CO" w:eastAsia="es-CO"/>
        </w:rPr>
        <w:drawing>
          <wp:inline distT="0" distB="0" distL="0" distR="0" wp14:anchorId="236DA717" wp14:editId="2A8900B9">
            <wp:extent cx="5448300" cy="29718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3236" t="10965" r="722" b="5598"/>
                    <a:stretch/>
                  </pic:blipFill>
                  <pic:spPr bwMode="auto">
                    <a:xfrm>
                      <a:off x="0" y="0"/>
                      <a:ext cx="5448300" cy="297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1D4E" w:rsidRDefault="00BF1D4E" w:rsidP="00C01AA4">
      <w:pPr>
        <w:pStyle w:val="Textoindependiente"/>
        <w:spacing w:before="94"/>
        <w:ind w:left="720" w:right="130"/>
        <w:jc w:val="both"/>
        <w:rPr>
          <w:noProof/>
          <w:lang w:val="es-CO" w:eastAsia="es-CO"/>
        </w:rPr>
      </w:pPr>
    </w:p>
    <w:p w:rsidR="00A1579C" w:rsidRDefault="00A1579C" w:rsidP="00C01AA4">
      <w:pPr>
        <w:pStyle w:val="Textoindependiente"/>
        <w:spacing w:before="94"/>
        <w:ind w:left="720" w:right="130"/>
        <w:jc w:val="both"/>
        <w:rPr>
          <w:b/>
        </w:rPr>
      </w:pPr>
      <w:r>
        <w:rPr>
          <w:noProof/>
          <w:lang w:val="es-CO" w:eastAsia="es-CO"/>
        </w:rPr>
        <w:lastRenderedPageBreak/>
        <w:drawing>
          <wp:inline distT="0" distB="0" distL="0" distR="0" wp14:anchorId="794C1CB6" wp14:editId="742155C1">
            <wp:extent cx="6332220" cy="301879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752" t="10430" r="-752" b="4814"/>
                    <a:stretch/>
                  </pic:blipFill>
                  <pic:spPr bwMode="auto">
                    <a:xfrm>
                      <a:off x="0" y="0"/>
                      <a:ext cx="6332220" cy="3018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1D4E" w:rsidRDefault="00BF1D4E" w:rsidP="00C01AA4">
      <w:pPr>
        <w:pStyle w:val="Textoindependiente"/>
        <w:spacing w:before="94"/>
        <w:ind w:left="720" w:right="130"/>
        <w:jc w:val="both"/>
        <w:rPr>
          <w:noProof/>
          <w:lang w:val="es-CO" w:eastAsia="es-CO"/>
        </w:rPr>
      </w:pPr>
    </w:p>
    <w:p w:rsidR="00BF1D4E" w:rsidRDefault="00BF1D4E" w:rsidP="00C01AA4">
      <w:pPr>
        <w:pStyle w:val="Textoindependiente"/>
        <w:spacing w:before="94"/>
        <w:ind w:left="720" w:right="130"/>
        <w:jc w:val="both"/>
        <w:rPr>
          <w:b/>
        </w:rPr>
      </w:pPr>
      <w:r>
        <w:rPr>
          <w:noProof/>
          <w:lang w:val="es-CO" w:eastAsia="es-CO"/>
        </w:rPr>
        <w:drawing>
          <wp:inline distT="0" distB="0" distL="0" distR="0" wp14:anchorId="3BE15412" wp14:editId="6CB55FFB">
            <wp:extent cx="6332220" cy="3000375"/>
            <wp:effectExtent l="0" t="0" r="0" b="9525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10430" b="5330"/>
                    <a:stretch/>
                  </pic:blipFill>
                  <pic:spPr bwMode="auto">
                    <a:xfrm>
                      <a:off x="0" y="0"/>
                      <a:ext cx="6332220" cy="3000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1AA4" w:rsidRDefault="00C01AA4" w:rsidP="00C01AA4">
      <w:pPr>
        <w:pStyle w:val="Textoindependiente"/>
        <w:spacing w:before="94"/>
        <w:ind w:left="720" w:right="130"/>
        <w:jc w:val="both"/>
        <w:rPr>
          <w:b/>
        </w:rPr>
      </w:pPr>
    </w:p>
    <w:p w:rsidR="00AC1D16" w:rsidRDefault="00AC1D16" w:rsidP="00AC1D16">
      <w:pPr>
        <w:pStyle w:val="Textoindependiente"/>
        <w:spacing w:before="94"/>
        <w:ind w:right="130"/>
        <w:jc w:val="both"/>
        <w:rPr>
          <w:b/>
        </w:rPr>
      </w:pPr>
    </w:p>
    <w:p w:rsidR="00AC1D16" w:rsidRDefault="00591EE8" w:rsidP="00AC1D16">
      <w:pPr>
        <w:pStyle w:val="Textoindependiente"/>
        <w:numPr>
          <w:ilvl w:val="0"/>
          <w:numId w:val="1"/>
        </w:numPr>
        <w:spacing w:before="94"/>
        <w:ind w:right="130"/>
        <w:jc w:val="both"/>
        <w:rPr>
          <w:b/>
        </w:rPr>
      </w:pPr>
      <w:r>
        <w:rPr>
          <w:b/>
        </w:rPr>
        <w:t>ANTECEDENTES DEL CONTRATO</w:t>
      </w:r>
    </w:p>
    <w:p w:rsidR="00E62B3C" w:rsidRDefault="008D3DC2" w:rsidP="00A76AF6">
      <w:pPr>
        <w:pStyle w:val="Textoindependiente"/>
        <w:spacing w:before="94" w:line="276" w:lineRule="auto"/>
        <w:ind w:left="360" w:right="130"/>
        <w:jc w:val="both"/>
      </w:pPr>
      <w:r>
        <w:t>El IMCRDZ, adjudicó</w:t>
      </w:r>
      <w:r w:rsidR="00BF1D4E">
        <w:t xml:space="preserve"> contrato de</w:t>
      </w:r>
      <w:r>
        <w:t xml:space="preserve"> </w:t>
      </w:r>
      <w:r w:rsidR="00BF1D4E">
        <w:t xml:space="preserve">prórroga y adición no. 01 al contrato de prestación de servicios no.267-2023, celebrado entre el instituto municipal de cultura, recreación y deporte de Zipaquirá y grupo arcar ingeniería s.a.s </w:t>
      </w:r>
      <w:r w:rsidR="00E62B3C">
        <w:t xml:space="preserve">y el objeto es: </w:t>
      </w:r>
      <w:r w:rsidR="00E62B3C">
        <w:rPr>
          <w:b/>
        </w:rPr>
        <w:t>“</w:t>
      </w:r>
      <w:r w:rsidR="001B1A37">
        <w:rPr>
          <w:b/>
        </w:rPr>
        <w:t xml:space="preserve">Mantenimiento a todo costo de los escenarios deportivos para desarrollar los programas y </w:t>
      </w:r>
      <w:r w:rsidR="00BF1D4E">
        <w:rPr>
          <w:b/>
        </w:rPr>
        <w:t>actividades a cargo del IMCRDZ</w:t>
      </w:r>
      <w:r w:rsidR="001B1A37">
        <w:rPr>
          <w:b/>
        </w:rPr>
        <w:t>”.</w:t>
      </w:r>
    </w:p>
    <w:p w:rsidR="00E62B3C" w:rsidRPr="00E62B3C" w:rsidRDefault="00E62B3C" w:rsidP="00E62B3C">
      <w:pPr>
        <w:pStyle w:val="Textoindependiente"/>
        <w:spacing w:before="94"/>
        <w:ind w:left="360" w:right="130"/>
        <w:jc w:val="both"/>
      </w:pPr>
    </w:p>
    <w:p w:rsidR="005572CB" w:rsidRDefault="00BF1D4E" w:rsidP="00AC1D16">
      <w:pPr>
        <w:pStyle w:val="Textoindependiente"/>
        <w:numPr>
          <w:ilvl w:val="0"/>
          <w:numId w:val="1"/>
        </w:numPr>
        <w:spacing w:before="94"/>
        <w:ind w:right="130"/>
        <w:jc w:val="both"/>
        <w:rPr>
          <w:b/>
        </w:rPr>
      </w:pPr>
      <w:r>
        <w:rPr>
          <w:b/>
        </w:rPr>
        <w:lastRenderedPageBreak/>
        <w:t xml:space="preserve">INFORMACIÓN DEL CONTRATO DE ADICION Y PRORROGA N.01 </w:t>
      </w:r>
      <w:r w:rsidRPr="00BF1D4E">
        <w:rPr>
          <w:b/>
        </w:rPr>
        <w:t>AL CONTRATO DE PRESTACIÓN DE SERVICIOS NO.267-2023</w:t>
      </w:r>
    </w:p>
    <w:p w:rsidR="00E55EBE" w:rsidRDefault="00E55EBE" w:rsidP="00E55EBE">
      <w:pPr>
        <w:pStyle w:val="Textoindependiente"/>
        <w:spacing w:before="94"/>
        <w:ind w:left="720" w:right="130"/>
        <w:jc w:val="both"/>
        <w:rPr>
          <w:b/>
        </w:rPr>
      </w:pPr>
    </w:p>
    <w:tbl>
      <w:tblPr>
        <w:tblW w:w="8480" w:type="dxa"/>
        <w:tblInd w:w="7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0"/>
        <w:gridCol w:w="4940"/>
      </w:tblGrid>
      <w:tr w:rsidR="00E55EBE" w:rsidRPr="00E55EBE" w:rsidTr="00E55EBE">
        <w:trPr>
          <w:trHeight w:val="315"/>
        </w:trPr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EBE" w:rsidRPr="00E55EBE" w:rsidRDefault="00E55EBE" w:rsidP="00E55EB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55EBE">
              <w:rPr>
                <w:rFonts w:ascii="Calibri" w:eastAsia="Times New Roman" w:hAnsi="Calibri" w:cs="Calibri"/>
                <w:color w:val="000000"/>
                <w:lang w:val="es-CO" w:eastAsia="es-CO"/>
              </w:rPr>
              <w:t>Informe Final</w:t>
            </w:r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EBE" w:rsidRPr="00E55EBE" w:rsidRDefault="00E55EBE" w:rsidP="00E55EB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55EBE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E55EBE" w:rsidRPr="00E55EBE" w:rsidTr="00E55EBE">
        <w:trPr>
          <w:trHeight w:val="300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EBE" w:rsidRPr="00E55EBE" w:rsidRDefault="00E55EBE" w:rsidP="00E55EB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55EBE">
              <w:rPr>
                <w:rFonts w:ascii="Calibri" w:eastAsia="Times New Roman" w:hAnsi="Calibri" w:cs="Calibri"/>
                <w:color w:val="000000"/>
                <w:lang w:val="es-CO" w:eastAsia="es-CO"/>
              </w:rPr>
              <w:t>Periodo del Informe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1A37" w:rsidRPr="00E55EBE" w:rsidRDefault="00BF1D4E" w:rsidP="001B1A3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 26 </w:t>
            </w:r>
            <w:r w:rsidR="001B1A37">
              <w:rPr>
                <w:rFonts w:ascii="Calibri" w:eastAsia="Times New Roman" w:hAnsi="Calibri" w:cs="Calibri"/>
                <w:color w:val="000000"/>
                <w:lang w:val="es-CO" w:eastAsia="es-CO"/>
              </w:rPr>
              <w:t>de diciembre de 2023.</w:t>
            </w:r>
          </w:p>
        </w:tc>
      </w:tr>
      <w:tr w:rsidR="00E55EBE" w:rsidRPr="00E55EBE" w:rsidTr="00E55EBE">
        <w:trPr>
          <w:trHeight w:val="315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EBE" w:rsidRPr="00E55EBE" w:rsidRDefault="00E55EBE" w:rsidP="00E55EB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55EBE">
              <w:rPr>
                <w:rFonts w:ascii="Calibri" w:eastAsia="Times New Roman" w:hAnsi="Calibri" w:cs="Calibri"/>
                <w:color w:val="000000"/>
                <w:lang w:val="es-CO" w:eastAsia="es-CO"/>
              </w:rPr>
              <w:t>Fecha en que se rinde el informe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EBE" w:rsidRPr="00E55EBE" w:rsidRDefault="00BF1D4E" w:rsidP="00E55EB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26</w:t>
            </w:r>
            <w:r w:rsidR="001B1A37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 de diciembre.</w:t>
            </w:r>
          </w:p>
        </w:tc>
      </w:tr>
      <w:tr w:rsidR="00E55EBE" w:rsidRPr="00E55EBE" w:rsidTr="00E55EBE">
        <w:trPr>
          <w:trHeight w:val="330"/>
        </w:trPr>
        <w:tc>
          <w:tcPr>
            <w:tcW w:w="848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55EBE" w:rsidRPr="00E55EBE" w:rsidRDefault="00E55EBE" w:rsidP="00E55EB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E55EB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 xml:space="preserve">1. INFORME </w:t>
            </w:r>
            <w:r w:rsidR="001B1A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GENERAL DEL CONTRATO 267 DE 2023</w:t>
            </w:r>
          </w:p>
        </w:tc>
      </w:tr>
      <w:tr w:rsidR="00E55EBE" w:rsidRPr="00E55EBE" w:rsidTr="00E55EBE">
        <w:trPr>
          <w:trHeight w:val="300"/>
        </w:trPr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EBE" w:rsidRPr="00E55EBE" w:rsidRDefault="00E55EBE" w:rsidP="00E55EB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55EBE">
              <w:rPr>
                <w:rFonts w:ascii="Calibri" w:eastAsia="Times New Roman" w:hAnsi="Calibri" w:cs="Calibri"/>
                <w:color w:val="000000"/>
                <w:lang w:val="es-CO" w:eastAsia="es-CO"/>
              </w:rPr>
              <w:t>Contratante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EBE" w:rsidRPr="00E55EBE" w:rsidRDefault="001B1A37" w:rsidP="00E55EB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Instituto Municipal de Cultura, Recreación y Deporte Zipaquirá. </w:t>
            </w:r>
          </w:p>
        </w:tc>
      </w:tr>
      <w:tr w:rsidR="00E55EBE" w:rsidRPr="00E55EBE" w:rsidTr="00E55EBE">
        <w:trPr>
          <w:trHeight w:val="300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EBE" w:rsidRPr="00E55EBE" w:rsidRDefault="00E55EBE" w:rsidP="00E55EB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55EBE">
              <w:rPr>
                <w:rFonts w:ascii="Calibri" w:eastAsia="Times New Roman" w:hAnsi="Calibri" w:cs="Calibri"/>
                <w:color w:val="000000"/>
                <w:lang w:val="es-CO" w:eastAsia="es-CO"/>
              </w:rPr>
              <w:t>Contratista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EBE" w:rsidRPr="00E55EBE" w:rsidRDefault="00E55EBE" w:rsidP="00E55EB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55EBE">
              <w:rPr>
                <w:rFonts w:ascii="Calibri" w:eastAsia="Times New Roman" w:hAnsi="Calibri" w:cs="Calibri"/>
                <w:color w:val="000000"/>
                <w:lang w:val="es-CO" w:eastAsia="es-CO"/>
              </w:rPr>
              <w:t>GRUPO ARCAR INGENIERIA SAS</w:t>
            </w:r>
          </w:p>
        </w:tc>
      </w:tr>
      <w:tr w:rsidR="00E55EBE" w:rsidRPr="00E55EBE" w:rsidTr="00E55EBE">
        <w:trPr>
          <w:trHeight w:val="300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EBE" w:rsidRPr="00E55EBE" w:rsidRDefault="00E55EBE" w:rsidP="00E55EB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55EBE">
              <w:rPr>
                <w:rFonts w:ascii="Calibri" w:eastAsia="Times New Roman" w:hAnsi="Calibri" w:cs="Calibri"/>
                <w:color w:val="000000"/>
                <w:lang w:val="es-CO" w:eastAsia="es-CO"/>
              </w:rPr>
              <w:t>NIT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EBE" w:rsidRPr="00E55EBE" w:rsidRDefault="00E55EBE" w:rsidP="00E55EB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55EBE">
              <w:rPr>
                <w:rFonts w:ascii="Calibri" w:eastAsia="Times New Roman" w:hAnsi="Calibri" w:cs="Calibri"/>
                <w:color w:val="000000"/>
                <w:lang w:val="es-CO" w:eastAsia="es-CO"/>
              </w:rPr>
              <w:t>901.446.694-4</w:t>
            </w:r>
          </w:p>
        </w:tc>
      </w:tr>
      <w:tr w:rsidR="00E55EBE" w:rsidRPr="00E55EBE" w:rsidTr="00E55EBE">
        <w:trPr>
          <w:trHeight w:val="600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EBE" w:rsidRPr="00E55EBE" w:rsidRDefault="00E55EBE" w:rsidP="00E55EB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55EBE">
              <w:rPr>
                <w:rFonts w:ascii="Calibri" w:eastAsia="Times New Roman" w:hAnsi="Calibri" w:cs="Calibri"/>
                <w:color w:val="000000"/>
                <w:lang w:val="es-CO" w:eastAsia="es-CO"/>
              </w:rPr>
              <w:t>Objeto del Contrato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5EBE" w:rsidRPr="00BF1D4E" w:rsidRDefault="00E55EBE" w:rsidP="00BF1D4E">
            <w:pPr>
              <w:pStyle w:val="Textoindependiente"/>
              <w:numPr>
                <w:ilvl w:val="0"/>
                <w:numId w:val="6"/>
              </w:numPr>
              <w:spacing w:before="94"/>
              <w:ind w:right="130"/>
              <w:jc w:val="both"/>
              <w:rPr>
                <w:b/>
              </w:rPr>
            </w:pPr>
            <w:r w:rsidRPr="001B1A37">
              <w:rPr>
                <w:rFonts w:ascii="Calibri" w:eastAsia="Times New Roman" w:hAnsi="Calibri" w:cs="Calibri"/>
                <w:color w:val="000000"/>
                <w:lang w:val="es-CO" w:eastAsia="es-CO"/>
              </w:rPr>
              <w:t>“</w:t>
            </w:r>
            <w:r w:rsidR="00BF1D4E" w:rsidRPr="00BF1D4E">
              <w:t>contrato de adición y prorroga n.01 al contrato de prestación de servicios no.267-2023</w:t>
            </w:r>
            <w:r w:rsidRPr="00BF1D4E">
              <w:rPr>
                <w:rFonts w:asciiTheme="minorHAnsi" w:eastAsia="Times New Roman" w:hAnsiTheme="minorHAnsi" w:cstheme="minorHAnsi"/>
                <w:color w:val="000000"/>
                <w:lang w:val="es-CO" w:eastAsia="es-CO"/>
              </w:rPr>
              <w:t>”.</w:t>
            </w:r>
            <w:r w:rsidRPr="00BF1D4E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 </w:t>
            </w:r>
          </w:p>
        </w:tc>
      </w:tr>
      <w:tr w:rsidR="00E55EBE" w:rsidRPr="00E55EBE" w:rsidTr="00E55EBE">
        <w:trPr>
          <w:trHeight w:val="300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EBE" w:rsidRPr="00E55EBE" w:rsidRDefault="00E55EBE" w:rsidP="00E55EB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55EBE">
              <w:rPr>
                <w:rFonts w:ascii="Calibri" w:eastAsia="Times New Roman" w:hAnsi="Calibri" w:cs="Calibri"/>
                <w:color w:val="000000"/>
                <w:lang w:val="es-CO" w:eastAsia="es-CO"/>
              </w:rPr>
              <w:t>Valor del Contrato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EBE" w:rsidRPr="00E55EBE" w:rsidRDefault="00BF1D4E" w:rsidP="00E55EB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$ 39.006.750</w:t>
            </w:r>
          </w:p>
        </w:tc>
      </w:tr>
      <w:tr w:rsidR="00E55EBE" w:rsidRPr="00E55EBE" w:rsidTr="00E55EBE">
        <w:trPr>
          <w:trHeight w:val="300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EBE" w:rsidRPr="00E55EBE" w:rsidRDefault="00E55EBE" w:rsidP="00E55EB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55EBE">
              <w:rPr>
                <w:rFonts w:ascii="Calibri" w:eastAsia="Times New Roman" w:hAnsi="Calibri" w:cs="Calibri"/>
                <w:color w:val="000000"/>
                <w:lang w:val="es-CO" w:eastAsia="es-CO"/>
              </w:rPr>
              <w:t>Supervisor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EBE" w:rsidRPr="00E55EBE" w:rsidRDefault="001B1A37" w:rsidP="00E55EB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ORLANDO DIAZ SILVA. </w:t>
            </w:r>
          </w:p>
        </w:tc>
      </w:tr>
      <w:tr w:rsidR="00E55EBE" w:rsidRPr="00E55EBE" w:rsidTr="00E55EBE">
        <w:trPr>
          <w:trHeight w:val="300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EBE" w:rsidRPr="00E55EBE" w:rsidRDefault="00E55EBE" w:rsidP="00E55EB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55EBE">
              <w:rPr>
                <w:rFonts w:ascii="Calibri" w:eastAsia="Times New Roman" w:hAnsi="Calibri" w:cs="Calibri"/>
                <w:color w:val="000000"/>
                <w:lang w:val="es-CO" w:eastAsia="es-CO"/>
              </w:rPr>
              <w:t>Fecha de suscripción del Contrato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EBE" w:rsidRPr="00E55EBE" w:rsidRDefault="00BF1D4E" w:rsidP="00E55EB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07 de diciembre</w:t>
            </w:r>
            <w:r w:rsidR="001B1A37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 de 2023.</w:t>
            </w:r>
          </w:p>
        </w:tc>
      </w:tr>
      <w:tr w:rsidR="00E55EBE" w:rsidRPr="00E55EBE" w:rsidTr="00E55EBE">
        <w:trPr>
          <w:trHeight w:val="300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EBE" w:rsidRPr="00E55EBE" w:rsidRDefault="00E55EBE" w:rsidP="00E55EB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55EBE">
              <w:rPr>
                <w:rFonts w:ascii="Calibri" w:eastAsia="Times New Roman" w:hAnsi="Calibri" w:cs="Calibri"/>
                <w:color w:val="000000"/>
                <w:lang w:val="es-CO" w:eastAsia="es-CO"/>
              </w:rPr>
              <w:t>Fecha de Inicio del Contrato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EBE" w:rsidRPr="00E55EBE" w:rsidRDefault="00BF1D4E" w:rsidP="00BF1D4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08 </w:t>
            </w:r>
            <w:r w:rsidR="00507F31">
              <w:rPr>
                <w:rFonts w:ascii="Calibri" w:eastAsia="Times New Roman" w:hAnsi="Calibri" w:cs="Calibri"/>
                <w:color w:val="000000"/>
                <w:lang w:val="es-CO" w:eastAsia="es-CO"/>
              </w:rPr>
              <w:t>de</w:t>
            </w: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 diciembre</w:t>
            </w:r>
            <w:r w:rsidR="001B1A37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 de 2023.</w:t>
            </w:r>
          </w:p>
        </w:tc>
      </w:tr>
      <w:tr w:rsidR="00E55EBE" w:rsidRPr="00E55EBE" w:rsidTr="00BF1D4E">
        <w:trPr>
          <w:trHeight w:val="300"/>
        </w:trPr>
        <w:tc>
          <w:tcPr>
            <w:tcW w:w="3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EBE" w:rsidRPr="00E55EBE" w:rsidRDefault="00E55EBE" w:rsidP="00E55EB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55EBE">
              <w:rPr>
                <w:rFonts w:ascii="Calibri" w:eastAsia="Times New Roman" w:hAnsi="Calibri" w:cs="Calibri"/>
                <w:color w:val="000000"/>
                <w:lang w:val="es-CO" w:eastAsia="es-CO"/>
              </w:rPr>
              <w:t>Plazo de ejecución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EBE" w:rsidRPr="00E55EBE" w:rsidRDefault="00BF1D4E" w:rsidP="00E55EB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Catorce (14</w:t>
            </w:r>
            <w:r w:rsidR="001B1A37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) días </w:t>
            </w:r>
          </w:p>
        </w:tc>
      </w:tr>
      <w:tr w:rsidR="00BF1D4E" w:rsidRPr="00E55EBE" w:rsidTr="00E55EBE">
        <w:trPr>
          <w:trHeight w:val="300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1D4E" w:rsidRPr="00E55EBE" w:rsidRDefault="00BF1D4E" w:rsidP="00E55EB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Fecha de finalización del </w:t>
            </w:r>
            <w:r w:rsidR="00702D59">
              <w:rPr>
                <w:rFonts w:ascii="Calibri" w:eastAsia="Times New Roman" w:hAnsi="Calibri" w:cs="Calibri"/>
                <w:color w:val="000000"/>
                <w:lang w:val="es-CO" w:eastAsia="es-CO"/>
              </w:rPr>
              <w:t>contrato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1D4E" w:rsidRDefault="00702D59" w:rsidP="00E55EB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30 de diciembre de 2023</w:t>
            </w:r>
          </w:p>
        </w:tc>
      </w:tr>
    </w:tbl>
    <w:p w:rsidR="00AB71BA" w:rsidRPr="00E55EBE" w:rsidRDefault="00AB71BA" w:rsidP="00AB71BA">
      <w:pPr>
        <w:pStyle w:val="Textoindependiente"/>
        <w:spacing w:before="94"/>
        <w:ind w:left="360" w:right="130"/>
        <w:jc w:val="both"/>
      </w:pPr>
    </w:p>
    <w:p w:rsidR="005572CB" w:rsidRDefault="005572CB" w:rsidP="00BF1D4E">
      <w:pPr>
        <w:pStyle w:val="Textoindependiente"/>
        <w:numPr>
          <w:ilvl w:val="0"/>
          <w:numId w:val="6"/>
        </w:numPr>
        <w:spacing w:before="94"/>
        <w:ind w:right="130"/>
        <w:jc w:val="both"/>
        <w:rPr>
          <w:b/>
        </w:rPr>
      </w:pPr>
      <w:r>
        <w:rPr>
          <w:b/>
        </w:rPr>
        <w:t>ACTIVIDADES CONTRATADAS POR EL CONTRATISTA</w:t>
      </w:r>
    </w:p>
    <w:p w:rsidR="008231E8" w:rsidRDefault="008231E8" w:rsidP="008231E8">
      <w:pPr>
        <w:pStyle w:val="Textoindependiente"/>
        <w:spacing w:before="94"/>
        <w:ind w:left="720" w:right="130"/>
        <w:jc w:val="both"/>
        <w:rPr>
          <w:b/>
        </w:rPr>
      </w:pPr>
    </w:p>
    <w:tbl>
      <w:tblPr>
        <w:tblW w:w="8293" w:type="dxa"/>
        <w:tblInd w:w="6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9"/>
        <w:gridCol w:w="1320"/>
        <w:gridCol w:w="5504"/>
      </w:tblGrid>
      <w:tr w:rsidR="00197F70" w:rsidRPr="00197F70" w:rsidTr="008231E8">
        <w:trPr>
          <w:trHeight w:val="351"/>
        </w:trPr>
        <w:tc>
          <w:tcPr>
            <w:tcW w:w="14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197F70" w:rsidRPr="00197F70" w:rsidRDefault="00197F70" w:rsidP="00197F70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197F70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ÍTEM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197F70" w:rsidRPr="00197F70" w:rsidRDefault="00197F70" w:rsidP="00197F70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197F70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DÍAS</w:t>
            </w:r>
          </w:p>
        </w:tc>
        <w:tc>
          <w:tcPr>
            <w:tcW w:w="55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197F70" w:rsidRPr="00197F70" w:rsidRDefault="00197F70" w:rsidP="00197F70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197F70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DESCRIPCIÓN</w:t>
            </w:r>
          </w:p>
        </w:tc>
      </w:tr>
      <w:tr w:rsidR="00197F70" w:rsidRPr="00197F70" w:rsidTr="008231E8">
        <w:trPr>
          <w:trHeight w:val="333"/>
        </w:trPr>
        <w:tc>
          <w:tcPr>
            <w:tcW w:w="146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F70" w:rsidRPr="00197F70" w:rsidRDefault="00197F70" w:rsidP="00197F70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197F70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1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F70" w:rsidRPr="00197F70" w:rsidRDefault="00702D59" w:rsidP="00197F70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08/12</w:t>
            </w:r>
            <w:r w:rsidR="00507F31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/2023</w:t>
            </w:r>
          </w:p>
        </w:tc>
        <w:tc>
          <w:tcPr>
            <w:tcW w:w="55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197F70" w:rsidRPr="00197F70" w:rsidRDefault="00197F70" w:rsidP="00702D59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197F70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TRASLADO DE</w:t>
            </w:r>
            <w:r w:rsidR="00507F31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 MATERIAL AL INTERIOR DEL POLIDEPORTIVO </w:t>
            </w:r>
            <w:r w:rsidR="00702D59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BARRIO EL PRADO, SAN CARLOS Y JULIO CARO.</w:t>
            </w:r>
          </w:p>
        </w:tc>
      </w:tr>
      <w:tr w:rsidR="00197F70" w:rsidRPr="00197F70" w:rsidTr="008231E8">
        <w:trPr>
          <w:trHeight w:val="277"/>
        </w:trPr>
        <w:tc>
          <w:tcPr>
            <w:tcW w:w="146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F70" w:rsidRPr="00197F70" w:rsidRDefault="00197F70" w:rsidP="00197F70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F70" w:rsidRPr="00197F70" w:rsidRDefault="00197F70" w:rsidP="00197F70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55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97F70" w:rsidRPr="00197F70" w:rsidRDefault="00507F31" w:rsidP="00197F7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Láminas de PVC, ángulos, aluminio.</w:t>
            </w:r>
          </w:p>
        </w:tc>
      </w:tr>
      <w:tr w:rsidR="00197F70" w:rsidRPr="00197F70" w:rsidTr="008231E8">
        <w:trPr>
          <w:trHeight w:val="277"/>
        </w:trPr>
        <w:tc>
          <w:tcPr>
            <w:tcW w:w="146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F70" w:rsidRPr="00197F70" w:rsidRDefault="00197F70" w:rsidP="00197F70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F70" w:rsidRPr="00197F70" w:rsidRDefault="00197F70" w:rsidP="00197F70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55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97F70" w:rsidRDefault="00702D59" w:rsidP="00197F7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Ingreso de tres (3</w:t>
            </w:r>
            <w:r w:rsidR="00197F70" w:rsidRPr="00197F70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) </w:t>
            </w: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operarios del "Sistema barniz poliuretano</w:t>
            </w:r>
            <w:r w:rsidR="00507F31">
              <w:rPr>
                <w:rFonts w:ascii="Calibri" w:eastAsia="Times New Roman" w:hAnsi="Calibri" w:cs="Calibri"/>
                <w:color w:val="000000"/>
                <w:lang w:val="es-CO" w:eastAsia="es-CO"/>
              </w:rPr>
              <w:t>”</w:t>
            </w:r>
          </w:p>
          <w:p w:rsidR="00507F31" w:rsidRPr="00197F70" w:rsidRDefault="00507F31" w:rsidP="00702D59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Ingreso de cuatro (4) operarios canchas </w:t>
            </w:r>
            <w:r w:rsidR="00702D59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número 2 barrio el prado. </w:t>
            </w:r>
          </w:p>
        </w:tc>
      </w:tr>
      <w:tr w:rsidR="00197F70" w:rsidRPr="00197F70" w:rsidTr="008231E8">
        <w:trPr>
          <w:trHeight w:val="555"/>
        </w:trPr>
        <w:tc>
          <w:tcPr>
            <w:tcW w:w="146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F70" w:rsidRPr="00197F70" w:rsidRDefault="00197F70" w:rsidP="00197F70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F70" w:rsidRPr="00197F70" w:rsidRDefault="00197F70" w:rsidP="00197F70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55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7F70" w:rsidRPr="00197F70" w:rsidRDefault="00197F70" w:rsidP="00702D59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197F70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Pintura </w:t>
            </w:r>
            <w:r w:rsidR="00702D59">
              <w:rPr>
                <w:rFonts w:ascii="Calibri" w:eastAsia="Times New Roman" w:hAnsi="Calibri" w:cs="Calibri"/>
                <w:color w:val="000000"/>
                <w:lang w:val="es-CO" w:eastAsia="es-CO"/>
              </w:rPr>
              <w:t>para demarcación de canchas deportivas marca sapolin, pintura epóxica para graderías, pintura para mallas 2 en 1.</w:t>
            </w:r>
          </w:p>
        </w:tc>
      </w:tr>
      <w:tr w:rsidR="00197F70" w:rsidRPr="00197F70" w:rsidTr="008231E8">
        <w:trPr>
          <w:trHeight w:val="333"/>
        </w:trPr>
        <w:tc>
          <w:tcPr>
            <w:tcW w:w="146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F70" w:rsidRPr="00197F70" w:rsidRDefault="00197F70" w:rsidP="00197F70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197F70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F70" w:rsidRPr="00197F70" w:rsidRDefault="00702D59" w:rsidP="00197F70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10/12</w:t>
            </w:r>
            <w:r w:rsidR="00507F31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/2023</w:t>
            </w:r>
          </w:p>
        </w:tc>
        <w:tc>
          <w:tcPr>
            <w:tcW w:w="55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197F70" w:rsidRPr="00197F70" w:rsidRDefault="00197F70" w:rsidP="00197F70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197F70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INGRESO DE HERRAMIENTAS DE TRABAJO</w:t>
            </w:r>
          </w:p>
        </w:tc>
      </w:tr>
      <w:tr w:rsidR="00197F70" w:rsidRPr="00197F70" w:rsidTr="008231E8">
        <w:trPr>
          <w:trHeight w:val="490"/>
        </w:trPr>
        <w:tc>
          <w:tcPr>
            <w:tcW w:w="146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F70" w:rsidRPr="00197F70" w:rsidRDefault="00197F70" w:rsidP="00197F70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F70" w:rsidRPr="00197F70" w:rsidRDefault="00197F70" w:rsidP="00197F70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55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7F70" w:rsidRPr="00197F70" w:rsidRDefault="00197F70" w:rsidP="00197F7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197F70">
              <w:rPr>
                <w:rFonts w:ascii="Calibri" w:eastAsia="Times New Roman" w:hAnsi="Calibri" w:cs="Calibri"/>
                <w:color w:val="000000"/>
                <w:lang w:val="es-CO" w:eastAsia="es-CO"/>
              </w:rPr>
              <w:t>Cortadores, taladro eléctrico, taladro de batería, escaleras, pulidora</w:t>
            </w:r>
            <w:r w:rsidR="00874265">
              <w:rPr>
                <w:rFonts w:ascii="Calibri" w:eastAsia="Times New Roman" w:hAnsi="Calibri" w:cs="Calibri"/>
                <w:color w:val="000000"/>
                <w:lang w:val="es-CO" w:eastAsia="es-CO"/>
              </w:rPr>
              <w:t>, andamios, volqueta, pistola de calafateo, compresor y juego de herramienta varios.</w:t>
            </w:r>
          </w:p>
        </w:tc>
      </w:tr>
      <w:tr w:rsidR="00874265" w:rsidRPr="00197F70" w:rsidTr="00874265">
        <w:trPr>
          <w:gridAfter w:val="1"/>
          <w:wAfter w:w="5504" w:type="dxa"/>
          <w:trHeight w:val="269"/>
        </w:trPr>
        <w:tc>
          <w:tcPr>
            <w:tcW w:w="146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265" w:rsidRPr="00197F70" w:rsidRDefault="00874265" w:rsidP="00197F70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265" w:rsidRPr="00197F70" w:rsidRDefault="00874265" w:rsidP="00197F70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197F70" w:rsidRPr="00197F70" w:rsidTr="008231E8">
        <w:trPr>
          <w:trHeight w:val="333"/>
        </w:trPr>
        <w:tc>
          <w:tcPr>
            <w:tcW w:w="146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F70" w:rsidRPr="00197F70" w:rsidRDefault="00197F70" w:rsidP="00197F70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197F70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3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F70" w:rsidRPr="00197F70" w:rsidRDefault="00702D59" w:rsidP="00197F70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22/12</w:t>
            </w:r>
            <w:r w:rsidR="00874265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/2023</w:t>
            </w:r>
          </w:p>
        </w:tc>
        <w:tc>
          <w:tcPr>
            <w:tcW w:w="55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197F70" w:rsidRPr="00197F70" w:rsidRDefault="00874265" w:rsidP="00197F70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INSTALACIÓN Y SUMINISTRO. </w:t>
            </w:r>
          </w:p>
        </w:tc>
      </w:tr>
      <w:tr w:rsidR="00197F70" w:rsidRPr="00197F70" w:rsidTr="008231E8">
        <w:trPr>
          <w:trHeight w:val="314"/>
        </w:trPr>
        <w:tc>
          <w:tcPr>
            <w:tcW w:w="146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F70" w:rsidRPr="00197F70" w:rsidRDefault="00197F70" w:rsidP="00197F70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F70" w:rsidRPr="00197F70" w:rsidRDefault="00197F70" w:rsidP="00197F70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55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97F70" w:rsidRPr="00197F70" w:rsidRDefault="00874265" w:rsidP="00702D59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197F70">
              <w:rPr>
                <w:rFonts w:ascii="Calibri" w:eastAsia="Times New Roman" w:hAnsi="Calibri" w:cs="Calibri"/>
                <w:color w:val="000000"/>
                <w:lang w:val="es-CO" w:eastAsia="es-CO"/>
              </w:rPr>
              <w:t>Corte e i</w:t>
            </w: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nstalación </w:t>
            </w:r>
            <w:r w:rsidR="00702D59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de tableros en el polideportivo Julio Caro. </w:t>
            </w:r>
          </w:p>
        </w:tc>
      </w:tr>
      <w:tr w:rsidR="00197F70" w:rsidRPr="00197F70" w:rsidTr="008231E8">
        <w:trPr>
          <w:trHeight w:val="342"/>
        </w:trPr>
        <w:tc>
          <w:tcPr>
            <w:tcW w:w="146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F70" w:rsidRPr="00197F70" w:rsidRDefault="000A0085" w:rsidP="00197F70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lastRenderedPageBreak/>
              <w:t>4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F70" w:rsidRPr="00197F70" w:rsidRDefault="00702D59" w:rsidP="00197F70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23/12</w:t>
            </w:r>
            <w:r w:rsidR="00874265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/2023</w:t>
            </w:r>
          </w:p>
        </w:tc>
        <w:tc>
          <w:tcPr>
            <w:tcW w:w="55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197F70" w:rsidRPr="00197F70" w:rsidRDefault="00197F70" w:rsidP="00197F70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197F70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PINTURA</w:t>
            </w:r>
            <w:r w:rsidR="00874265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 UNIDAD DEPORTIVA SAN CARLOS</w:t>
            </w:r>
            <w:r w:rsidR="000A0085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.</w:t>
            </w:r>
          </w:p>
        </w:tc>
      </w:tr>
      <w:tr w:rsidR="00197F70" w:rsidRPr="00197F70" w:rsidTr="008231E8">
        <w:trPr>
          <w:trHeight w:val="426"/>
        </w:trPr>
        <w:tc>
          <w:tcPr>
            <w:tcW w:w="146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F70" w:rsidRPr="00197F70" w:rsidRDefault="00197F70" w:rsidP="00197F70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F70" w:rsidRPr="00197F70" w:rsidRDefault="00197F70" w:rsidP="00197F70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55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7F70" w:rsidRPr="00197F70" w:rsidRDefault="00702D59" w:rsidP="00197F7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Pintura en esmalte 2 en 1 colores rojo y verde y pintura general de puerta de entrada parte posterior.</w:t>
            </w:r>
          </w:p>
        </w:tc>
      </w:tr>
    </w:tbl>
    <w:p w:rsidR="00C06E60" w:rsidRPr="00C06E60" w:rsidRDefault="00C06E60" w:rsidP="00C06E60">
      <w:pPr>
        <w:pStyle w:val="Textoindependiente"/>
        <w:spacing w:before="94"/>
        <w:ind w:left="360" w:right="130"/>
        <w:jc w:val="both"/>
      </w:pPr>
    </w:p>
    <w:p w:rsidR="005572CB" w:rsidRDefault="005572CB" w:rsidP="00BF1D4E">
      <w:pPr>
        <w:pStyle w:val="Textoindependiente"/>
        <w:numPr>
          <w:ilvl w:val="0"/>
          <w:numId w:val="6"/>
        </w:numPr>
        <w:spacing w:before="94"/>
        <w:ind w:right="130"/>
        <w:jc w:val="both"/>
        <w:rPr>
          <w:b/>
        </w:rPr>
      </w:pPr>
      <w:r>
        <w:rPr>
          <w:b/>
        </w:rPr>
        <w:t>CONDICIONES CLIMATICAS</w:t>
      </w:r>
    </w:p>
    <w:p w:rsidR="000A0085" w:rsidRDefault="008231E8" w:rsidP="000A0085">
      <w:pPr>
        <w:pStyle w:val="Textoindependiente"/>
        <w:spacing w:before="94"/>
        <w:ind w:left="360" w:right="130"/>
        <w:jc w:val="both"/>
      </w:pPr>
      <w:r>
        <w:t>Durante la ejecución</w:t>
      </w:r>
      <w:r w:rsidR="00A76AF6">
        <w:t xml:space="preserve"> de la obra, se presentó una buen</w:t>
      </w:r>
      <w:r w:rsidR="000A0085">
        <w:t xml:space="preserve">a temperatura, algunos días </w:t>
      </w:r>
      <w:r w:rsidR="000D7108">
        <w:t xml:space="preserve">lluviosos. </w:t>
      </w:r>
    </w:p>
    <w:p w:rsidR="000D7108" w:rsidRDefault="000D7108" w:rsidP="000A0085">
      <w:pPr>
        <w:pStyle w:val="Textoindependiente"/>
        <w:spacing w:before="94"/>
        <w:ind w:left="360" w:right="130"/>
        <w:jc w:val="both"/>
      </w:pPr>
    </w:p>
    <w:p w:rsidR="005572CB" w:rsidRDefault="00A76AF6" w:rsidP="000A0085">
      <w:pPr>
        <w:pStyle w:val="Textoindependiente"/>
        <w:spacing w:before="94"/>
        <w:ind w:left="360" w:right="130"/>
        <w:jc w:val="both"/>
        <w:rPr>
          <w:b/>
        </w:rPr>
      </w:pPr>
      <w:r>
        <w:rPr>
          <w:b/>
        </w:rPr>
        <w:t>PERSONAL Y MATERIAL</w:t>
      </w:r>
      <w:r w:rsidR="005572CB">
        <w:rPr>
          <w:b/>
        </w:rPr>
        <w:t>ES</w:t>
      </w:r>
    </w:p>
    <w:p w:rsidR="00A76AF6" w:rsidRDefault="00A76AF6" w:rsidP="00A76AF6">
      <w:pPr>
        <w:pStyle w:val="Textoindependiente"/>
        <w:spacing w:before="94"/>
        <w:ind w:left="720" w:right="130"/>
        <w:jc w:val="both"/>
        <w:rPr>
          <w:b/>
        </w:rPr>
      </w:pPr>
    </w:p>
    <w:p w:rsidR="00A76AF6" w:rsidRDefault="00A76AF6" w:rsidP="00A76AF6">
      <w:pPr>
        <w:pStyle w:val="Textoindependiente"/>
        <w:spacing w:before="94"/>
        <w:ind w:left="360" w:right="130"/>
        <w:jc w:val="both"/>
        <w:rPr>
          <w:b/>
        </w:rPr>
      </w:pPr>
      <w:r w:rsidRPr="00A76AF6">
        <w:rPr>
          <w:b/>
        </w:rPr>
        <w:t>6.1 PERSONAL</w:t>
      </w:r>
    </w:p>
    <w:p w:rsidR="00A76AF6" w:rsidRDefault="00A76AF6" w:rsidP="00A76AF6">
      <w:pPr>
        <w:pStyle w:val="Textoindependiente"/>
        <w:spacing w:before="94"/>
        <w:ind w:left="360" w:right="130"/>
        <w:jc w:val="both"/>
        <w:rPr>
          <w:b/>
        </w:rPr>
      </w:pPr>
    </w:p>
    <w:p w:rsidR="00A76AF6" w:rsidRDefault="00A76AF6" w:rsidP="00A76AF6">
      <w:pPr>
        <w:pStyle w:val="Textoindependiente"/>
        <w:spacing w:before="94" w:line="276" w:lineRule="auto"/>
        <w:ind w:left="360" w:right="130"/>
        <w:jc w:val="both"/>
      </w:pPr>
      <w:r>
        <w:t>Para el desarrollo de las actividades del presente contrato, el contratista a la fecha ha utilizado el siguiente personal:</w:t>
      </w:r>
    </w:p>
    <w:p w:rsidR="00A76AF6" w:rsidRDefault="00A76AF6" w:rsidP="00A76AF6">
      <w:pPr>
        <w:pStyle w:val="Textoindependiente"/>
        <w:spacing w:before="94"/>
        <w:ind w:left="360" w:right="130"/>
        <w:jc w:val="both"/>
      </w:pPr>
    </w:p>
    <w:p w:rsidR="000D7108" w:rsidRDefault="000D7108" w:rsidP="000D7108">
      <w:pPr>
        <w:pStyle w:val="Textoindependiente"/>
        <w:numPr>
          <w:ilvl w:val="0"/>
          <w:numId w:val="3"/>
        </w:numPr>
        <w:spacing w:before="94"/>
        <w:ind w:right="130"/>
        <w:jc w:val="both"/>
      </w:pPr>
      <w:r>
        <w:t>1 c</w:t>
      </w:r>
      <w:r w:rsidR="00A76AF6">
        <w:t>onductor para traslado</w:t>
      </w:r>
      <w:r>
        <w:t xml:space="preserve"> de personal en horas nocturnas y diurnas.</w:t>
      </w:r>
    </w:p>
    <w:p w:rsidR="000D7108" w:rsidRDefault="000D7108" w:rsidP="000D7108">
      <w:pPr>
        <w:pStyle w:val="Textoindependiente"/>
        <w:numPr>
          <w:ilvl w:val="0"/>
          <w:numId w:val="3"/>
        </w:numPr>
        <w:spacing w:before="94"/>
        <w:ind w:right="130"/>
        <w:jc w:val="both"/>
      </w:pPr>
      <w:r>
        <w:t>4 operarios sistema de demarcac</w:t>
      </w:r>
      <w:r w:rsidR="00702D59">
        <w:t>ión canchas deportivas y otros.</w:t>
      </w:r>
    </w:p>
    <w:p w:rsidR="00A76AF6" w:rsidRPr="00A76AF6" w:rsidRDefault="00A76AF6" w:rsidP="00A76AF6">
      <w:pPr>
        <w:pStyle w:val="Textoindependiente"/>
        <w:spacing w:before="94"/>
        <w:ind w:left="360" w:right="130"/>
        <w:jc w:val="both"/>
      </w:pPr>
    </w:p>
    <w:p w:rsidR="00A76AF6" w:rsidRDefault="00A76AF6" w:rsidP="00A76AF6">
      <w:pPr>
        <w:pStyle w:val="Textoindependiente"/>
        <w:spacing w:before="94"/>
        <w:ind w:left="360" w:right="130"/>
        <w:jc w:val="both"/>
        <w:rPr>
          <w:b/>
        </w:rPr>
      </w:pPr>
      <w:r w:rsidRPr="00A76AF6">
        <w:rPr>
          <w:b/>
        </w:rPr>
        <w:t>6.2. MATERIALES</w:t>
      </w:r>
    </w:p>
    <w:p w:rsidR="000D7108" w:rsidRPr="000D7108" w:rsidRDefault="000D7108" w:rsidP="000D7108">
      <w:pPr>
        <w:pStyle w:val="Textoindependiente"/>
        <w:numPr>
          <w:ilvl w:val="0"/>
          <w:numId w:val="5"/>
        </w:numPr>
        <w:spacing w:before="94"/>
        <w:ind w:right="130"/>
        <w:jc w:val="both"/>
      </w:pPr>
      <w:r w:rsidRPr="000D7108">
        <w:t xml:space="preserve">De acuerdo a lo contratado. </w:t>
      </w:r>
    </w:p>
    <w:p w:rsidR="00A76AF6" w:rsidRPr="00A76AF6" w:rsidRDefault="00A76AF6" w:rsidP="00702D59">
      <w:pPr>
        <w:pStyle w:val="Textoindependiente"/>
        <w:spacing w:before="94"/>
        <w:ind w:right="130"/>
        <w:jc w:val="both"/>
        <w:rPr>
          <w:b/>
        </w:rPr>
      </w:pPr>
    </w:p>
    <w:p w:rsidR="005572CB" w:rsidRDefault="005572CB" w:rsidP="00BF1D4E">
      <w:pPr>
        <w:pStyle w:val="Textoindependiente"/>
        <w:numPr>
          <w:ilvl w:val="0"/>
          <w:numId w:val="6"/>
        </w:numPr>
        <w:spacing w:before="94"/>
        <w:ind w:right="130"/>
        <w:jc w:val="both"/>
        <w:rPr>
          <w:b/>
        </w:rPr>
      </w:pPr>
      <w:r>
        <w:rPr>
          <w:b/>
        </w:rPr>
        <w:t>ESTADO ACTUAL DE LAS OBRAS</w:t>
      </w:r>
    </w:p>
    <w:p w:rsidR="008231E8" w:rsidRPr="00702D59" w:rsidRDefault="00702D59" w:rsidP="000D7108">
      <w:pPr>
        <w:pStyle w:val="Textoindependiente"/>
        <w:numPr>
          <w:ilvl w:val="0"/>
          <w:numId w:val="5"/>
        </w:numPr>
        <w:spacing w:before="94"/>
        <w:ind w:right="130"/>
        <w:jc w:val="both"/>
        <w:rPr>
          <w:b/>
        </w:rPr>
      </w:pPr>
      <w:r>
        <w:t>Terminado.</w:t>
      </w:r>
    </w:p>
    <w:p w:rsidR="00702D59" w:rsidRDefault="00702D59" w:rsidP="00702D59">
      <w:pPr>
        <w:pStyle w:val="Textoindependiente"/>
        <w:spacing w:before="94"/>
        <w:ind w:left="1080" w:right="130"/>
        <w:jc w:val="both"/>
        <w:rPr>
          <w:b/>
        </w:rPr>
      </w:pPr>
    </w:p>
    <w:p w:rsidR="005572CB" w:rsidRDefault="005572CB" w:rsidP="00BF1D4E">
      <w:pPr>
        <w:pStyle w:val="Textoindependiente"/>
        <w:numPr>
          <w:ilvl w:val="0"/>
          <w:numId w:val="6"/>
        </w:numPr>
        <w:spacing w:before="94"/>
        <w:ind w:right="130"/>
        <w:jc w:val="both"/>
        <w:rPr>
          <w:b/>
        </w:rPr>
      </w:pPr>
      <w:r>
        <w:rPr>
          <w:b/>
        </w:rPr>
        <w:t>CONDICIONES TECNICAS Y FINANCIERAS</w:t>
      </w:r>
    </w:p>
    <w:p w:rsidR="007E3A6B" w:rsidRDefault="007E3A6B" w:rsidP="00702D59">
      <w:pPr>
        <w:pStyle w:val="Textoindependiente"/>
        <w:spacing w:before="94"/>
        <w:ind w:right="130"/>
        <w:jc w:val="both"/>
        <w:rPr>
          <w:b/>
        </w:rPr>
      </w:pPr>
    </w:p>
    <w:p w:rsidR="00ED5336" w:rsidRDefault="00ED5336" w:rsidP="00ED5336">
      <w:pPr>
        <w:pStyle w:val="Textoindependiente"/>
        <w:spacing w:before="94"/>
        <w:ind w:left="360" w:right="130"/>
        <w:jc w:val="both"/>
        <w:rPr>
          <w:b/>
        </w:rPr>
      </w:pPr>
      <w:r>
        <w:rPr>
          <w:b/>
        </w:rPr>
        <w:t>TÉCNICAS:</w:t>
      </w:r>
    </w:p>
    <w:p w:rsidR="007E3A6B" w:rsidRDefault="007E3A6B" w:rsidP="00ED5336">
      <w:pPr>
        <w:pStyle w:val="Textoindependiente"/>
        <w:spacing w:before="94"/>
        <w:ind w:left="360" w:right="130"/>
        <w:jc w:val="both"/>
        <w:rPr>
          <w:b/>
        </w:rPr>
      </w:pPr>
    </w:p>
    <w:p w:rsidR="00ED5336" w:rsidRDefault="005849D3" w:rsidP="005849D3">
      <w:pPr>
        <w:pStyle w:val="Textoindependiente"/>
        <w:spacing w:before="94" w:line="276" w:lineRule="auto"/>
        <w:ind w:left="360" w:right="130"/>
        <w:jc w:val="both"/>
      </w:pPr>
      <w:r>
        <w:t>Las actividades se llevaron a cabo por indicaciones del personal de la entidad de acuerdo a la propuesta presentada.</w:t>
      </w:r>
    </w:p>
    <w:p w:rsidR="005849D3" w:rsidRPr="005849D3" w:rsidRDefault="005849D3" w:rsidP="00ED5336">
      <w:pPr>
        <w:pStyle w:val="Textoindependiente"/>
        <w:spacing w:before="94"/>
        <w:ind w:left="360" w:right="130"/>
        <w:jc w:val="both"/>
      </w:pPr>
    </w:p>
    <w:p w:rsidR="005849D3" w:rsidRDefault="005849D3" w:rsidP="005849D3">
      <w:pPr>
        <w:pStyle w:val="Textoindependiente"/>
        <w:spacing w:before="94"/>
        <w:ind w:left="360" w:right="130"/>
        <w:jc w:val="both"/>
        <w:rPr>
          <w:b/>
        </w:rPr>
      </w:pPr>
      <w:r>
        <w:rPr>
          <w:b/>
        </w:rPr>
        <w:t>FINANCIERAS:</w:t>
      </w:r>
    </w:p>
    <w:p w:rsidR="007E3A6B" w:rsidRDefault="007E3A6B" w:rsidP="005849D3">
      <w:pPr>
        <w:pStyle w:val="Textoindependiente"/>
        <w:spacing w:before="94"/>
        <w:ind w:left="360" w:right="130"/>
        <w:jc w:val="both"/>
        <w:rPr>
          <w:b/>
        </w:rPr>
      </w:pPr>
    </w:p>
    <w:p w:rsidR="00ED5336" w:rsidRDefault="005849D3" w:rsidP="000D7108">
      <w:pPr>
        <w:pStyle w:val="Textoindependiente"/>
        <w:spacing w:before="94" w:line="276" w:lineRule="auto"/>
        <w:ind w:left="360" w:right="130"/>
        <w:jc w:val="both"/>
      </w:pPr>
      <w:r>
        <w:t xml:space="preserve">El valor inicial del contrato </w:t>
      </w:r>
      <w:r w:rsidR="000D7108">
        <w:t>fue de $ 79.858.000 y se realizó una adición del mismo por valor de $ $38.975.500.</w:t>
      </w:r>
    </w:p>
    <w:p w:rsidR="000D7108" w:rsidRPr="000D7108" w:rsidRDefault="000D7108" w:rsidP="000D7108">
      <w:pPr>
        <w:pStyle w:val="Textoindependiente"/>
        <w:spacing w:before="94" w:line="276" w:lineRule="auto"/>
        <w:ind w:left="360" w:right="130"/>
        <w:jc w:val="both"/>
      </w:pPr>
    </w:p>
    <w:tbl>
      <w:tblPr>
        <w:tblpPr w:leftFromText="141" w:rightFromText="141" w:vertAnchor="text" w:horzAnchor="margin" w:tblpXSpec="center" w:tblpY="22"/>
        <w:tblW w:w="80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9"/>
        <w:gridCol w:w="3595"/>
      </w:tblGrid>
      <w:tr w:rsidR="00D255B9" w:rsidRPr="00D255B9" w:rsidTr="00D255B9">
        <w:trPr>
          <w:trHeight w:val="722"/>
        </w:trPr>
        <w:tc>
          <w:tcPr>
            <w:tcW w:w="44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55B9" w:rsidRPr="00D255B9" w:rsidRDefault="00D255B9" w:rsidP="00D255B9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4"/>
                <w:szCs w:val="24"/>
                <w:lang w:val="es-CO" w:eastAsia="es-CO"/>
              </w:rPr>
            </w:pPr>
            <w:r w:rsidRPr="00D255B9">
              <w:rPr>
                <w:rFonts w:ascii="Calibri" w:eastAsia="Times New Roman" w:hAnsi="Calibri" w:cs="Calibri"/>
                <w:color w:val="000000"/>
                <w:sz w:val="24"/>
                <w:szCs w:val="24"/>
                <w:lang w:val="es-CO" w:eastAsia="es-CO"/>
              </w:rPr>
              <w:lastRenderedPageBreak/>
              <w:t>VALOR CONTRATADO</w:t>
            </w:r>
          </w:p>
        </w:tc>
        <w:tc>
          <w:tcPr>
            <w:tcW w:w="35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55B9" w:rsidRPr="00D255B9" w:rsidRDefault="000D7108" w:rsidP="00D255B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s-CO" w:eastAsia="es-CO"/>
              </w:rPr>
              <w:t>$ 118.833.500</w:t>
            </w:r>
          </w:p>
        </w:tc>
      </w:tr>
    </w:tbl>
    <w:p w:rsidR="002425A3" w:rsidRDefault="002425A3" w:rsidP="006351CB">
      <w:pPr>
        <w:pStyle w:val="Textoindependiente"/>
        <w:spacing w:before="94"/>
        <w:ind w:right="130"/>
        <w:jc w:val="center"/>
        <w:rPr>
          <w:b/>
        </w:rPr>
      </w:pPr>
    </w:p>
    <w:p w:rsidR="002425A3" w:rsidRPr="006351CB" w:rsidRDefault="002425A3" w:rsidP="006351CB">
      <w:pPr>
        <w:pStyle w:val="Textoindependiente"/>
        <w:spacing w:before="94"/>
        <w:ind w:right="130"/>
        <w:jc w:val="center"/>
        <w:rPr>
          <w:b/>
        </w:rPr>
      </w:pPr>
    </w:p>
    <w:p w:rsidR="002042C2" w:rsidRDefault="002042C2" w:rsidP="005656BB">
      <w:pPr>
        <w:pStyle w:val="Textoindependiente"/>
        <w:rPr>
          <w:sz w:val="24"/>
        </w:rPr>
      </w:pPr>
    </w:p>
    <w:p w:rsidR="00D255B9" w:rsidRDefault="00D255B9" w:rsidP="005656BB">
      <w:pPr>
        <w:pStyle w:val="Textoindependiente"/>
        <w:rPr>
          <w:sz w:val="24"/>
        </w:rPr>
      </w:pPr>
    </w:p>
    <w:p w:rsidR="00D255B9" w:rsidRDefault="007E3A6B" w:rsidP="007E3A6B">
      <w:pPr>
        <w:pStyle w:val="Textoindependiente"/>
        <w:jc w:val="center"/>
        <w:rPr>
          <w:b/>
          <w:i/>
          <w:sz w:val="24"/>
        </w:rPr>
      </w:pPr>
      <w:r>
        <w:rPr>
          <w:b/>
          <w:i/>
          <w:sz w:val="24"/>
        </w:rPr>
        <w:t>Todo lo descrito anteriormente se encuentra totalmente documentado en el registro fotográfico, el cual se anexa al presente informe.</w:t>
      </w:r>
    </w:p>
    <w:p w:rsidR="007E3A6B" w:rsidRDefault="007E3A6B" w:rsidP="007E3A6B">
      <w:pPr>
        <w:pStyle w:val="Textoindependiente"/>
        <w:jc w:val="center"/>
        <w:rPr>
          <w:b/>
          <w:i/>
          <w:sz w:val="24"/>
        </w:rPr>
      </w:pPr>
    </w:p>
    <w:p w:rsidR="007E3A6B" w:rsidRDefault="007E3A6B" w:rsidP="007E3A6B">
      <w:pPr>
        <w:pStyle w:val="Textoindependiente"/>
        <w:jc w:val="center"/>
        <w:rPr>
          <w:b/>
          <w:i/>
          <w:sz w:val="24"/>
        </w:rPr>
      </w:pPr>
    </w:p>
    <w:p w:rsidR="007E3A6B" w:rsidRDefault="007E3A6B" w:rsidP="007E3A6B">
      <w:pPr>
        <w:pStyle w:val="Textoindependiente"/>
        <w:jc w:val="center"/>
        <w:rPr>
          <w:b/>
          <w:i/>
          <w:sz w:val="24"/>
        </w:rPr>
      </w:pPr>
    </w:p>
    <w:p w:rsidR="007E3A6B" w:rsidRDefault="007E3A6B" w:rsidP="007E3A6B">
      <w:pPr>
        <w:pStyle w:val="Textoindependiente"/>
        <w:jc w:val="center"/>
        <w:rPr>
          <w:b/>
          <w:i/>
          <w:sz w:val="24"/>
        </w:rPr>
      </w:pPr>
    </w:p>
    <w:p w:rsidR="007E3A6B" w:rsidRDefault="007E3A6B" w:rsidP="007E3A6B">
      <w:pPr>
        <w:pStyle w:val="Textoindependiente"/>
        <w:jc w:val="center"/>
        <w:rPr>
          <w:b/>
          <w:i/>
          <w:sz w:val="24"/>
        </w:rPr>
      </w:pPr>
    </w:p>
    <w:p w:rsidR="007E3A6B" w:rsidRDefault="007E3A6B" w:rsidP="007E3A6B">
      <w:pPr>
        <w:pStyle w:val="Textoindependiente"/>
        <w:jc w:val="center"/>
        <w:rPr>
          <w:b/>
          <w:i/>
          <w:sz w:val="24"/>
        </w:rPr>
      </w:pPr>
    </w:p>
    <w:p w:rsidR="007E3A6B" w:rsidRDefault="007E3A6B" w:rsidP="007E3A6B">
      <w:pPr>
        <w:pStyle w:val="Textoindependiente"/>
        <w:jc w:val="center"/>
        <w:rPr>
          <w:b/>
          <w:i/>
          <w:sz w:val="24"/>
        </w:rPr>
      </w:pPr>
    </w:p>
    <w:p w:rsidR="007E3A6B" w:rsidRDefault="007E3A6B" w:rsidP="007E3A6B">
      <w:pPr>
        <w:pStyle w:val="Textoindependiente"/>
        <w:jc w:val="center"/>
        <w:rPr>
          <w:b/>
          <w:i/>
          <w:sz w:val="24"/>
        </w:rPr>
      </w:pPr>
    </w:p>
    <w:p w:rsidR="007E3A6B" w:rsidRDefault="007E3A6B" w:rsidP="007E3A6B">
      <w:pPr>
        <w:pStyle w:val="Textoindependiente"/>
        <w:jc w:val="center"/>
        <w:rPr>
          <w:b/>
          <w:i/>
          <w:sz w:val="24"/>
        </w:rPr>
      </w:pPr>
    </w:p>
    <w:p w:rsidR="00B40AF1" w:rsidRDefault="00B40AF1" w:rsidP="007E3A6B">
      <w:pPr>
        <w:pStyle w:val="Textoindependiente"/>
        <w:jc w:val="center"/>
        <w:rPr>
          <w:noProof/>
          <w:lang w:val="es-CO" w:eastAsia="es-CO"/>
        </w:rPr>
      </w:pPr>
    </w:p>
    <w:p w:rsidR="007E3A6B" w:rsidRDefault="00B40AF1" w:rsidP="007E3A6B">
      <w:pPr>
        <w:pStyle w:val="Textoindependiente"/>
        <w:jc w:val="center"/>
        <w:rPr>
          <w:b/>
          <w:i/>
          <w:sz w:val="24"/>
        </w:rPr>
      </w:pPr>
      <w:bookmarkStart w:id="0" w:name="_GoBack"/>
      <w:r>
        <w:rPr>
          <w:noProof/>
          <w:lang w:val="es-CO" w:eastAsia="es-CO"/>
        </w:rPr>
        <w:drawing>
          <wp:inline distT="0" distB="0" distL="0" distR="0" wp14:anchorId="5A8B8D2F" wp14:editId="55396205">
            <wp:extent cx="4133850" cy="2657475"/>
            <wp:effectExtent l="0" t="0" r="0" b="9525"/>
            <wp:docPr id="50" name="Imagen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50843" t="35301" r="21781" b="33411"/>
                    <a:stretch/>
                  </pic:blipFill>
                  <pic:spPr bwMode="auto">
                    <a:xfrm>
                      <a:off x="0" y="0"/>
                      <a:ext cx="4137450" cy="2659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7E3A6B" w:rsidRDefault="007E3A6B" w:rsidP="007E3A6B">
      <w:pPr>
        <w:pStyle w:val="Textoindependiente"/>
        <w:jc w:val="center"/>
        <w:rPr>
          <w:b/>
          <w:i/>
          <w:sz w:val="24"/>
        </w:rPr>
      </w:pPr>
    </w:p>
    <w:p w:rsidR="007E3A6B" w:rsidRDefault="007E3A6B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24"/>
        </w:rPr>
      </w:pPr>
    </w:p>
    <w:p w:rsidR="004D07D6" w:rsidRDefault="004D07D6" w:rsidP="007E3A6B">
      <w:pPr>
        <w:pStyle w:val="Textoindependiente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REGISTRO FOTOGRAFICO</w:t>
      </w:r>
    </w:p>
    <w:p w:rsidR="004D07D6" w:rsidRDefault="004D07D6" w:rsidP="007E3A6B">
      <w:pPr>
        <w:pStyle w:val="Textoindependiente"/>
        <w:jc w:val="center"/>
        <w:rPr>
          <w:b/>
          <w:sz w:val="48"/>
          <w:szCs w:val="48"/>
        </w:rPr>
      </w:pPr>
    </w:p>
    <w:p w:rsidR="004D07D6" w:rsidRDefault="004D07D6" w:rsidP="007E3A6B">
      <w:pPr>
        <w:pStyle w:val="Textoindependiente"/>
        <w:jc w:val="center"/>
        <w:rPr>
          <w:b/>
          <w:sz w:val="48"/>
          <w:szCs w:val="48"/>
        </w:rPr>
      </w:pPr>
    </w:p>
    <w:p w:rsidR="004D07D6" w:rsidRDefault="004D07D6" w:rsidP="007E3A6B">
      <w:pPr>
        <w:pStyle w:val="Textoindependiente"/>
        <w:jc w:val="center"/>
        <w:rPr>
          <w:b/>
          <w:sz w:val="48"/>
          <w:szCs w:val="48"/>
        </w:rPr>
      </w:pPr>
    </w:p>
    <w:p w:rsidR="004D07D6" w:rsidRDefault="004D07D6" w:rsidP="007E3A6B">
      <w:pPr>
        <w:pStyle w:val="Textoindependiente"/>
        <w:jc w:val="center"/>
        <w:rPr>
          <w:b/>
          <w:sz w:val="48"/>
          <w:szCs w:val="48"/>
        </w:rPr>
      </w:pPr>
    </w:p>
    <w:p w:rsidR="004D07D6" w:rsidRDefault="004D07D6" w:rsidP="007E3A6B">
      <w:pPr>
        <w:pStyle w:val="Textoindependiente"/>
        <w:jc w:val="center"/>
        <w:rPr>
          <w:b/>
          <w:sz w:val="48"/>
          <w:szCs w:val="48"/>
        </w:rPr>
      </w:pPr>
    </w:p>
    <w:p w:rsidR="004D07D6" w:rsidRDefault="004D07D6" w:rsidP="007E3A6B">
      <w:pPr>
        <w:pStyle w:val="Textoindependiente"/>
        <w:jc w:val="center"/>
        <w:rPr>
          <w:b/>
          <w:sz w:val="48"/>
          <w:szCs w:val="48"/>
        </w:rPr>
      </w:pPr>
    </w:p>
    <w:p w:rsidR="004D07D6" w:rsidRDefault="004D07D6" w:rsidP="007E3A6B">
      <w:pPr>
        <w:pStyle w:val="Textoindependiente"/>
        <w:jc w:val="center"/>
        <w:rPr>
          <w:b/>
          <w:sz w:val="48"/>
          <w:szCs w:val="48"/>
        </w:rPr>
      </w:pPr>
    </w:p>
    <w:p w:rsidR="004D07D6" w:rsidRDefault="004D07D6" w:rsidP="007E3A6B">
      <w:pPr>
        <w:pStyle w:val="Textoindependiente"/>
        <w:jc w:val="center"/>
        <w:rPr>
          <w:b/>
          <w:sz w:val="48"/>
          <w:szCs w:val="48"/>
        </w:rPr>
      </w:pPr>
    </w:p>
    <w:p w:rsidR="004D07D6" w:rsidRDefault="004D07D6" w:rsidP="007E3A6B">
      <w:pPr>
        <w:pStyle w:val="Textoindependiente"/>
        <w:jc w:val="center"/>
        <w:rPr>
          <w:b/>
          <w:sz w:val="48"/>
          <w:szCs w:val="48"/>
        </w:rPr>
      </w:pPr>
    </w:p>
    <w:p w:rsidR="004D07D6" w:rsidRDefault="004D07D6" w:rsidP="007E3A6B">
      <w:pPr>
        <w:pStyle w:val="Textoindependiente"/>
        <w:jc w:val="center"/>
        <w:rPr>
          <w:b/>
          <w:sz w:val="48"/>
          <w:szCs w:val="48"/>
        </w:rPr>
      </w:pPr>
    </w:p>
    <w:p w:rsidR="004D07D6" w:rsidRDefault="004D07D6" w:rsidP="007E3A6B">
      <w:pPr>
        <w:pStyle w:val="Textoindependiente"/>
        <w:jc w:val="center"/>
        <w:rPr>
          <w:b/>
          <w:sz w:val="48"/>
          <w:szCs w:val="48"/>
        </w:rPr>
      </w:pPr>
    </w:p>
    <w:p w:rsidR="004D07D6" w:rsidRDefault="004D07D6" w:rsidP="007E3A6B">
      <w:pPr>
        <w:pStyle w:val="Textoindependiente"/>
        <w:jc w:val="center"/>
        <w:rPr>
          <w:b/>
          <w:sz w:val="48"/>
          <w:szCs w:val="48"/>
        </w:rPr>
      </w:pPr>
    </w:p>
    <w:p w:rsidR="004D07D6" w:rsidRDefault="004D07D6" w:rsidP="007E3A6B">
      <w:pPr>
        <w:pStyle w:val="Textoindependiente"/>
        <w:jc w:val="center"/>
        <w:rPr>
          <w:b/>
          <w:sz w:val="48"/>
          <w:szCs w:val="48"/>
        </w:rPr>
      </w:pPr>
    </w:p>
    <w:p w:rsidR="004D07D6" w:rsidRDefault="004D07D6" w:rsidP="007E3A6B">
      <w:pPr>
        <w:pStyle w:val="Textoindependiente"/>
        <w:jc w:val="center"/>
        <w:rPr>
          <w:b/>
          <w:sz w:val="48"/>
          <w:szCs w:val="4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154"/>
        <w:gridCol w:w="4698"/>
      </w:tblGrid>
      <w:tr w:rsidR="00B40AF1" w:rsidTr="00005147">
        <w:tc>
          <w:tcPr>
            <w:tcW w:w="5154" w:type="dxa"/>
            <w:tcBorders>
              <w:top w:val="thinThickThinSmallGap" w:sz="24" w:space="0" w:color="000000" w:themeColor="text1"/>
              <w:left w:val="thinThickThinSmallGap" w:sz="24" w:space="0" w:color="000000" w:themeColor="text1"/>
              <w:bottom w:val="thinThickThinSmallGap" w:sz="24" w:space="0" w:color="000000" w:themeColor="text1"/>
              <w:right w:val="thinThickThinSmallGap" w:sz="24" w:space="0" w:color="000000" w:themeColor="text1"/>
            </w:tcBorders>
          </w:tcPr>
          <w:p w:rsidR="00E279D2" w:rsidRDefault="00E279D2" w:rsidP="00E279D2">
            <w:pPr>
              <w:pStyle w:val="NormalWeb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099310" cy="2829560"/>
                  <wp:effectExtent l="0" t="0" r="0" b="8890"/>
                  <wp:docPr id="19" name="Imagen 19" descr="D:\USUARIO\Downloads\WhatsApp Image 2023-12-01 at 10.31.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D:\USUARIO\Downloads\WhatsApp Image 2023-12-01 at 10.31.1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851" cy="2850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8" w:type="dxa"/>
            <w:tcBorders>
              <w:top w:val="thinThickThinSmallGap" w:sz="24" w:space="0" w:color="000000" w:themeColor="text1"/>
              <w:left w:val="thinThickThinSmallGap" w:sz="24" w:space="0" w:color="000000" w:themeColor="text1"/>
              <w:bottom w:val="thinThickThinSmallGap" w:sz="24" w:space="0" w:color="000000" w:themeColor="text1"/>
              <w:right w:val="thinThickThinSmallGap" w:sz="24" w:space="0" w:color="000000" w:themeColor="text1"/>
            </w:tcBorders>
          </w:tcPr>
          <w:p w:rsidR="00E279D2" w:rsidRDefault="00E279D2" w:rsidP="00E279D2">
            <w:pPr>
              <w:pStyle w:val="Normal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92020" cy="2829576"/>
                  <wp:effectExtent l="0" t="0" r="8255" b="8890"/>
                  <wp:docPr id="20" name="Imagen 20" descr="D:\USUARIO\Downloads\WhatsApp Image 2023-12-02 at 11.41.4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D:\USUARIO\Downloads\WhatsApp Image 2023-12-02 at 11.41.4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442" cy="2855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AF1" w:rsidTr="00005147">
        <w:tc>
          <w:tcPr>
            <w:tcW w:w="5154" w:type="dxa"/>
            <w:tcBorders>
              <w:top w:val="thinThickThinSmallGap" w:sz="24" w:space="0" w:color="000000" w:themeColor="text1"/>
              <w:left w:val="thinThickThinSmallGap" w:sz="24" w:space="0" w:color="000000" w:themeColor="text1"/>
              <w:bottom w:val="thinThickThinSmallGap" w:sz="24" w:space="0" w:color="000000" w:themeColor="text1"/>
              <w:right w:val="thinThickThinSmallGap" w:sz="24" w:space="0" w:color="000000" w:themeColor="text1"/>
            </w:tcBorders>
          </w:tcPr>
          <w:p w:rsidR="00B13ADD" w:rsidRDefault="00B40AF1" w:rsidP="00B40AF1">
            <w:pPr>
              <w:pStyle w:val="Normal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018030" cy="3286125"/>
                  <wp:effectExtent l="0" t="0" r="1270" b="9525"/>
                  <wp:docPr id="43" name="Imagen 43" descr="D:\USUARIO\Downloads\WhatsApp Image 2023-12-26 at 23.08.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USUARIO\Downloads\WhatsApp Image 2023-12-26 at 23.08.13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195" b="16528"/>
                          <a:stretch/>
                        </pic:blipFill>
                        <pic:spPr bwMode="auto">
                          <a:xfrm flipH="1">
                            <a:off x="0" y="0"/>
                            <a:ext cx="2022642" cy="3293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8" w:type="dxa"/>
            <w:tcBorders>
              <w:top w:val="thinThickThinSmallGap" w:sz="24" w:space="0" w:color="000000" w:themeColor="text1"/>
              <w:left w:val="thinThickThinSmallGap" w:sz="24" w:space="0" w:color="000000" w:themeColor="text1"/>
              <w:bottom w:val="thinThickThinSmallGap" w:sz="24" w:space="0" w:color="000000" w:themeColor="text1"/>
              <w:right w:val="thinThickThinSmallGap" w:sz="24" w:space="0" w:color="000000" w:themeColor="text1"/>
            </w:tcBorders>
          </w:tcPr>
          <w:p w:rsidR="00B13ADD" w:rsidRDefault="00B13ADD" w:rsidP="00B13ADD">
            <w:pPr>
              <w:pStyle w:val="Normal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06575" cy="3314700"/>
                  <wp:effectExtent l="0" t="0" r="3175" b="0"/>
                  <wp:docPr id="32" name="Imagen 32" descr="D:\USUARIO\Downloads\WhatsApp Image 2023-12-13 at 15.02.4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D:\USUARIO\Downloads\WhatsApp Image 2023-12-13 at 15.02.4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819794" cy="3338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AF1" w:rsidTr="00005147">
        <w:tc>
          <w:tcPr>
            <w:tcW w:w="5154" w:type="dxa"/>
            <w:tcBorders>
              <w:top w:val="thinThickThinSmallGap" w:sz="24" w:space="0" w:color="000000" w:themeColor="text1"/>
              <w:left w:val="thinThickThinSmallGap" w:sz="24" w:space="0" w:color="000000" w:themeColor="text1"/>
              <w:bottom w:val="thinThickThinSmallGap" w:sz="24" w:space="0" w:color="000000" w:themeColor="text1"/>
              <w:right w:val="thinThickThinSmallGap" w:sz="24" w:space="0" w:color="000000" w:themeColor="text1"/>
            </w:tcBorders>
          </w:tcPr>
          <w:p w:rsidR="00B13ADD" w:rsidRDefault="00B13ADD" w:rsidP="00B13ADD">
            <w:pPr>
              <w:pStyle w:val="NormalWeb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748333" cy="2494280"/>
                  <wp:effectExtent l="0" t="0" r="4445" b="1270"/>
                  <wp:docPr id="37" name="Imagen 37" descr="D:\USUARIO\Downloads\WhatsApp Image 2023-12-24 at 12.46.5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D:\USUARIO\Downloads\WhatsApp Image 2023-12-24 at 12.46.5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3697" cy="2516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8" w:type="dxa"/>
            <w:tcBorders>
              <w:top w:val="thinThickThinSmallGap" w:sz="24" w:space="0" w:color="000000" w:themeColor="text1"/>
              <w:left w:val="thinThickThinSmallGap" w:sz="24" w:space="0" w:color="000000" w:themeColor="text1"/>
              <w:bottom w:val="thinThickThinSmallGap" w:sz="24" w:space="0" w:color="000000" w:themeColor="text1"/>
              <w:right w:val="thinThickThinSmallGap" w:sz="24" w:space="0" w:color="000000" w:themeColor="text1"/>
            </w:tcBorders>
          </w:tcPr>
          <w:p w:rsidR="00B13ADD" w:rsidRDefault="00B13ADD" w:rsidP="00B13ADD">
            <w:pPr>
              <w:pStyle w:val="Normal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98581" cy="2530176"/>
                  <wp:effectExtent l="0" t="0" r="6985" b="3810"/>
                  <wp:docPr id="38" name="Imagen 38" descr="D:\USUARIO\Downloads\WhatsApp Image 2023-12-25 at 21.06.0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D:\USUARIO\Downloads\WhatsApp Image 2023-12-25 at 21.06.0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7186" cy="2541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AF1" w:rsidTr="00005147">
        <w:tc>
          <w:tcPr>
            <w:tcW w:w="5154" w:type="dxa"/>
            <w:tcBorders>
              <w:top w:val="thinThickThinSmallGap" w:sz="24" w:space="0" w:color="000000" w:themeColor="text1"/>
              <w:left w:val="thinThickThinSmallGap" w:sz="24" w:space="0" w:color="000000" w:themeColor="text1"/>
              <w:bottom w:val="thinThickThinSmallGap" w:sz="24" w:space="0" w:color="000000" w:themeColor="text1"/>
              <w:right w:val="thinThickThinSmallGap" w:sz="24" w:space="0" w:color="000000" w:themeColor="text1"/>
            </w:tcBorders>
          </w:tcPr>
          <w:p w:rsidR="00B13ADD" w:rsidRDefault="00B13ADD" w:rsidP="00B13ADD">
            <w:pPr>
              <w:pStyle w:val="Normal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980285" cy="2790825"/>
                  <wp:effectExtent l="0" t="0" r="1270" b="0"/>
                  <wp:docPr id="39" name="Imagen 39" descr="D:\USUARIO\Downloads\WhatsApp Image 2023-12-25 at 21.06.4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D:\USUARIO\Downloads\WhatsApp Image 2023-12-25 at 21.06.4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4926" cy="2797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8" w:type="dxa"/>
            <w:tcBorders>
              <w:top w:val="thinThickThinSmallGap" w:sz="24" w:space="0" w:color="000000" w:themeColor="text1"/>
              <w:left w:val="thinThickThinSmallGap" w:sz="24" w:space="0" w:color="000000" w:themeColor="text1"/>
              <w:bottom w:val="thinThickThinSmallGap" w:sz="24" w:space="0" w:color="000000" w:themeColor="text1"/>
              <w:right w:val="thinThickThinSmallGap" w:sz="24" w:space="0" w:color="000000" w:themeColor="text1"/>
            </w:tcBorders>
          </w:tcPr>
          <w:p w:rsidR="00B13ADD" w:rsidRDefault="00702D59" w:rsidP="00702D59">
            <w:pPr>
              <w:pStyle w:val="NormalWeb"/>
              <w:jc w:val="center"/>
            </w:pPr>
            <w:r>
              <w:rPr>
                <w:noProof/>
              </w:rPr>
              <w:drawing>
                <wp:inline distT="0" distB="0" distL="0" distR="0" wp14:anchorId="5ED18E5B">
                  <wp:extent cx="1274445" cy="2840990"/>
                  <wp:effectExtent l="0" t="0" r="1905" b="0"/>
                  <wp:docPr id="42" name="Imagen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445" cy="2840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AF1" w:rsidTr="00005147">
        <w:tc>
          <w:tcPr>
            <w:tcW w:w="5154" w:type="dxa"/>
            <w:tcBorders>
              <w:top w:val="thinThickThinSmallGap" w:sz="24" w:space="0" w:color="000000" w:themeColor="text1"/>
              <w:left w:val="thinThickThinSmallGap" w:sz="24" w:space="0" w:color="000000" w:themeColor="text1"/>
              <w:bottom w:val="thinThickThinSmallGap" w:sz="24" w:space="0" w:color="000000" w:themeColor="text1"/>
              <w:right w:val="thinThickThinSmallGap" w:sz="24" w:space="0" w:color="000000" w:themeColor="text1"/>
            </w:tcBorders>
          </w:tcPr>
          <w:p w:rsidR="00B40AF1" w:rsidRDefault="00B40AF1" w:rsidP="00B40AF1">
            <w:pPr>
              <w:pStyle w:val="NormalWeb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B8FA056" wp14:editId="5006F309">
                  <wp:extent cx="1933575" cy="3395546"/>
                  <wp:effectExtent l="0" t="0" r="0" b="0"/>
                  <wp:docPr id="46" name="Imagen 46" descr="D:\USUARIO\Downloads\WhatsApp Image 2023-12-26 at 23.09.4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USUARIO\Downloads\WhatsApp Image 2023-12-26 at 23.09.48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290" b="9863"/>
                          <a:stretch/>
                        </pic:blipFill>
                        <pic:spPr bwMode="auto">
                          <a:xfrm>
                            <a:off x="0" y="0"/>
                            <a:ext cx="1936719" cy="3401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8" w:type="dxa"/>
            <w:tcBorders>
              <w:top w:val="thinThickThinSmallGap" w:sz="24" w:space="0" w:color="000000" w:themeColor="text1"/>
              <w:left w:val="thinThickThinSmallGap" w:sz="24" w:space="0" w:color="000000" w:themeColor="text1"/>
              <w:bottom w:val="thinThickThinSmallGap" w:sz="24" w:space="0" w:color="000000" w:themeColor="text1"/>
              <w:right w:val="thinThickThinSmallGap" w:sz="24" w:space="0" w:color="000000" w:themeColor="text1"/>
            </w:tcBorders>
          </w:tcPr>
          <w:p w:rsidR="00B40AF1" w:rsidRDefault="00B40AF1" w:rsidP="00B40AF1">
            <w:pPr>
              <w:pStyle w:val="NormalWeb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DAEC06C" wp14:editId="7418BEF5">
                  <wp:extent cx="2588343" cy="3409950"/>
                  <wp:effectExtent l="0" t="0" r="2540" b="0"/>
                  <wp:docPr id="47" name="Imagen 47" descr="D:\USUARIO\Downloads\WhatsApp Image 2023-12-27 at 10.05.0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USUARIO\Downloads\WhatsApp Image 2023-12-27 at 10.05.09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864" b="23094"/>
                          <a:stretch/>
                        </pic:blipFill>
                        <pic:spPr bwMode="auto">
                          <a:xfrm flipH="1">
                            <a:off x="0" y="0"/>
                            <a:ext cx="2613284" cy="3442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AF1" w:rsidTr="00B40AF1">
        <w:trPr>
          <w:trHeight w:val="5879"/>
        </w:trPr>
        <w:tc>
          <w:tcPr>
            <w:tcW w:w="5154" w:type="dxa"/>
            <w:tcBorders>
              <w:top w:val="thinThickThinSmallGap" w:sz="24" w:space="0" w:color="000000" w:themeColor="text1"/>
              <w:left w:val="thinThickThinSmallGap" w:sz="24" w:space="0" w:color="000000" w:themeColor="text1"/>
              <w:bottom w:val="thinThickThinSmallGap" w:sz="24" w:space="0" w:color="000000" w:themeColor="text1"/>
              <w:right w:val="thinThickThinSmallGap" w:sz="24" w:space="0" w:color="000000" w:themeColor="text1"/>
            </w:tcBorders>
          </w:tcPr>
          <w:p w:rsidR="00B40AF1" w:rsidRDefault="00B40AF1" w:rsidP="00B40AF1">
            <w:pPr>
              <w:pStyle w:val="Normal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171700" cy="3860800"/>
                  <wp:effectExtent l="0" t="0" r="0" b="6350"/>
                  <wp:docPr id="48" name="Imagen 48" descr="D:\USUARIO\Downloads\WhatsApp Image 2023-12-27 at 10.08.0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USUARIO\Downloads\WhatsApp Image 2023-12-27 at 10.08.0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176014" cy="3868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8" w:type="dxa"/>
            <w:tcBorders>
              <w:top w:val="thinThickThinSmallGap" w:sz="24" w:space="0" w:color="000000" w:themeColor="text1"/>
              <w:left w:val="thinThickThinSmallGap" w:sz="24" w:space="0" w:color="000000" w:themeColor="text1"/>
              <w:bottom w:val="thinThickThinSmallGap" w:sz="24" w:space="0" w:color="000000" w:themeColor="text1"/>
              <w:right w:val="thinThickThinSmallGap" w:sz="24" w:space="0" w:color="000000" w:themeColor="text1"/>
            </w:tcBorders>
          </w:tcPr>
          <w:p w:rsidR="00B40AF1" w:rsidRDefault="00B40AF1" w:rsidP="00B40AF1">
            <w:pPr>
              <w:pStyle w:val="Normal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132330" cy="3860800"/>
                  <wp:effectExtent l="0" t="0" r="1270" b="6350"/>
                  <wp:docPr id="49" name="Imagen 49" descr="D:\USUARIO\Downloads\WhatsApp Image 2023-12-27 at 10.08.02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USUARIO\Downloads\WhatsApp Image 2023-12-27 at 10.08.02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5209" cy="3884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07D6" w:rsidRPr="004D07D6" w:rsidRDefault="004D07D6" w:rsidP="00B40AF1">
      <w:pPr>
        <w:pStyle w:val="Textoindependiente"/>
        <w:rPr>
          <w:b/>
          <w:sz w:val="48"/>
          <w:szCs w:val="48"/>
        </w:rPr>
      </w:pPr>
    </w:p>
    <w:sectPr w:rsidR="004D07D6" w:rsidRPr="004D07D6" w:rsidSect="00C61AAD">
      <w:headerReference w:type="default" r:id="rId25"/>
      <w:footerReference w:type="default" r:id="rId26"/>
      <w:pgSz w:w="12240" w:h="15840"/>
      <w:pgMar w:top="1701" w:right="1134" w:bottom="1418" w:left="1134" w:header="0" w:footer="120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7DA" w:rsidRDefault="007157DA">
      <w:r>
        <w:separator/>
      </w:r>
    </w:p>
  </w:endnote>
  <w:endnote w:type="continuationSeparator" w:id="0">
    <w:p w:rsidR="007157DA" w:rsidRDefault="00715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2C2" w:rsidRDefault="000F5669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1785620</wp:posOffset>
              </wp:positionH>
              <wp:positionV relativeFrom="page">
                <wp:posOffset>9155430</wp:posOffset>
              </wp:positionV>
              <wp:extent cx="4199890" cy="459740"/>
              <wp:effectExtent l="0" t="0" r="0" b="0"/>
              <wp:wrapNone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9890" cy="459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042C2" w:rsidRDefault="00470E92">
                          <w:pPr>
                            <w:spacing w:before="14"/>
                            <w:ind w:left="7" w:right="6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Vda.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El tunal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Zipaquirá</w:t>
                          </w:r>
                        </w:p>
                        <w:p w:rsidR="002042C2" w:rsidRDefault="00470E92">
                          <w:pPr>
                            <w:spacing w:before="40"/>
                            <w:ind w:left="7" w:right="7"/>
                            <w:jc w:val="center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Correo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electrónico: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Arial" w:hAnsi="Arial"/>
                                <w:b/>
                                <w:color w:val="001F5F"/>
                                <w:sz w:val="18"/>
                              </w:rPr>
                              <w:t>riano.pinturas3r@gmail.com</w:t>
                            </w:r>
                            <w:r>
                              <w:rPr>
                                <w:rFonts w:ascii="Arial" w:hAnsi="Arial"/>
                                <w:b/>
                                <w:color w:val="001F5F"/>
                                <w:spacing w:val="-2"/>
                                <w:sz w:val="18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sz w:val="18"/>
                            </w:rPr>
                            <w:t>o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Arial" w:hAnsi="Arial"/>
                                <w:b/>
                                <w:color w:val="001F5F"/>
                                <w:sz w:val="18"/>
                              </w:rPr>
                              <w:t>riano.pinturas3@gmail.com</w:t>
                            </w:r>
                          </w:hyperlink>
                        </w:p>
                        <w:p w:rsidR="002042C2" w:rsidRDefault="00470E92">
                          <w:pPr>
                            <w:spacing w:before="28"/>
                            <w:ind w:left="7" w:right="5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Contacto: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3143775479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3125714380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0.6pt;margin-top:720.9pt;width:330.7pt;height:36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7/vrAIAAKkFAAAOAAAAZHJzL2Uyb0RvYy54bWysVNtunDAQfa/Uf7D8ToCt9wIKWyXLUlVK&#10;L1LSD/Aas1gFm9rehbTqv3dswmaTqFLVlgc02OPjOXMOc/l2aBt05NoIJTMcX0QYcclUKeQ+w1/u&#10;imCFkbFUlrRRkmf4nhv8dv361WXfpXymatWUXCMAkSbtuwzX1nZpGBpW85aaC9VxCZuV0i218Kn3&#10;YalpD+htE86iaBH2SpedVowbA6v5uInXHr+qOLOfqspwi5oMQ23Wv7V/79w7XF/SdK9pVwv2UAb9&#10;iypaKiRceoLKqaXooMULqFYwrYyq7AVTbaiqSjDuOQCbOHrG5ramHfdcoDmmO7XJ/D9Y9vH4WSNR&#10;ZhiEkrQFie74YNG1GlDsutN3JoWk2w7S7ADLoLJnarobxb4aJNWmpnLPr7RWfc1pCdX5k+HZ0RHH&#10;OJBd/0GVcA09WOWBhkq3rnXQDATooNL9SRlXCoNFEifJKoEtBntkniyJly6k6XS608a+46pFLsiw&#10;BuU9Oj3eGAs8IHVKcZdJVYim8eo38skCJI4rcDccdXuuCi/mjyRKtqvtigRkttgGJMrz4KrYkGBR&#10;xMt5/ibfbPL4p7s3JmktypJLd81krJj8mXAPFh8tcbKWUY0oHZwryej9btNodKRg7MI/Ti0o/iwt&#10;fFqG3wYuzyjFMxJdz5KgWKyWASnIPEiW0SqI4uQ6WUQkIXnxlNKNkPzfKaE+w8l8Nh/N9FtukX9e&#10;cqNpKyyMjka04N1TEk2dBbey9NJaKpoxPmuFK/+xFdCxSWhvWOfR0a122A2A4ly8U+U9WFcrcBaY&#10;EOYdBLXS3zHqYXZk2Hw7UM0xat5LsL8bNFOgp2A3BVQyOJphi9EYbuw4kA6dFvsakMcfTKor+EUq&#10;4d37WAWU7j5gHngSD7PLDZzzb5/1OGHXvwAAAP//AwBQSwMEFAAGAAgAAAAhALd7BfbhAAAADQEA&#10;AA8AAABkcnMvZG93bnJldi54bWxMj8FOwzAQRO9I/IO1SNyoEytEbYhTVQhOSIg0HDg6sZtYjdch&#10;dtvw9ywnetyZp9mZcru4kZ3NHKxHCekqAWaw89piL+GzeX1YAwtRoVajRyPhxwTYVrc3pSq0v2Bt&#10;zvvYMwrBUCgJQ4xTwXnoBuNUWPnJIHkHPzsV6Zx7rmd1oXA3cpEkOXfKIn0Y1GSeB9Md9ycnYfeF&#10;9Yv9fm8/6kNtm2aT4Ft+lPL+btk9AYtmif8w/NWn6lBRp9afUAc2ShDrVBBKRpalNIKQTSZyYC1J&#10;j2kmgFclv15R/QIAAP//AwBQSwECLQAUAAYACAAAACEAtoM4kv4AAADhAQAAEwAAAAAAAAAAAAAA&#10;AAAAAAAAW0NvbnRlbnRfVHlwZXNdLnhtbFBLAQItABQABgAIAAAAIQA4/SH/1gAAAJQBAAALAAAA&#10;AAAAAAAAAAAAAC8BAABfcmVscy8ucmVsc1BLAQItABQABgAIAAAAIQA0U7/vrAIAAKkFAAAOAAAA&#10;AAAAAAAAAAAAAC4CAABkcnMvZTJvRG9jLnhtbFBLAQItABQABgAIAAAAIQC3ewX24QAAAA0BAAAP&#10;AAAAAAAAAAAAAAAAAAYFAABkcnMvZG93bnJldi54bWxQSwUGAAAAAAQABADzAAAAFAYAAAAA&#10;" filled="f" stroked="f">
              <v:textbox inset="0,0,0,0">
                <w:txbxContent>
                  <w:p w:rsidR="002042C2" w:rsidRDefault="00470E92">
                    <w:pPr>
                      <w:spacing w:before="14"/>
                      <w:ind w:left="7" w:right="6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Vda.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El tunal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Zipaquirá</w:t>
                    </w:r>
                  </w:p>
                  <w:p w:rsidR="002042C2" w:rsidRDefault="00470E92">
                    <w:pPr>
                      <w:spacing w:before="40"/>
                      <w:ind w:left="7" w:right="7"/>
                      <w:jc w:val="center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sz w:val="18"/>
                      </w:rPr>
                      <w:t>Correo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electrónico: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rFonts w:ascii="Arial" w:hAnsi="Arial"/>
                          <w:b/>
                          <w:color w:val="001F5F"/>
                          <w:sz w:val="18"/>
                        </w:rPr>
                        <w:t>riano.pinturas3r@gmail.com</w:t>
                      </w:r>
                      <w:r>
                        <w:rPr>
                          <w:rFonts w:ascii="Arial" w:hAnsi="Arial"/>
                          <w:b/>
                          <w:color w:val="001F5F"/>
                          <w:spacing w:val="-2"/>
                          <w:sz w:val="18"/>
                        </w:rPr>
                        <w:t xml:space="preserve"> </w:t>
                      </w:r>
                    </w:hyperlink>
                    <w:r>
                      <w:rPr>
                        <w:sz w:val="18"/>
                      </w:rPr>
                      <w:t>o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rFonts w:ascii="Arial" w:hAnsi="Arial"/>
                          <w:b/>
                          <w:color w:val="001F5F"/>
                          <w:sz w:val="18"/>
                        </w:rPr>
                        <w:t>riano.pinturas3@gmail.com</w:t>
                      </w:r>
                    </w:hyperlink>
                  </w:p>
                  <w:p w:rsidR="002042C2" w:rsidRDefault="00470E92">
                    <w:pPr>
                      <w:spacing w:before="28"/>
                      <w:ind w:left="7" w:right="5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Contacto: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3143775479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3125714380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7DA" w:rsidRDefault="007157DA">
      <w:r>
        <w:separator/>
      </w:r>
    </w:p>
  </w:footnote>
  <w:footnote w:type="continuationSeparator" w:id="0">
    <w:p w:rsidR="007157DA" w:rsidRDefault="007157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E6E" w:rsidRDefault="00D12E6E" w:rsidP="00D12E6E">
    <w:pPr>
      <w:pStyle w:val="Textoindependiente"/>
      <w:ind w:left="104"/>
      <w:rPr>
        <w:rFonts w:ascii="Times New Roman"/>
        <w:sz w:val="20"/>
      </w:rPr>
    </w:pPr>
  </w:p>
  <w:p w:rsidR="00D12E6E" w:rsidRDefault="00D12E6E" w:rsidP="00D12E6E">
    <w:pPr>
      <w:pStyle w:val="Textoindependiente"/>
      <w:ind w:left="104"/>
      <w:rPr>
        <w:rFonts w:ascii="Times New Roman"/>
        <w:sz w:val="20"/>
      </w:rPr>
    </w:pPr>
  </w:p>
  <w:p w:rsidR="00D12E6E" w:rsidRDefault="00D12E6E">
    <w:pPr>
      <w:pStyle w:val="Encabezado"/>
    </w:pPr>
  </w:p>
  <w:p w:rsidR="00D12E6E" w:rsidRDefault="00D12E6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50081"/>
    <w:multiLevelType w:val="multilevel"/>
    <w:tmpl w:val="EA3E08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4031602C"/>
    <w:multiLevelType w:val="hybridMultilevel"/>
    <w:tmpl w:val="01161FBA"/>
    <w:lvl w:ilvl="0" w:tplc="24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3A82529"/>
    <w:multiLevelType w:val="multilevel"/>
    <w:tmpl w:val="EA3E08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570D503A"/>
    <w:multiLevelType w:val="hybridMultilevel"/>
    <w:tmpl w:val="0C36B6DA"/>
    <w:lvl w:ilvl="0" w:tplc="24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25B5021"/>
    <w:multiLevelType w:val="hybridMultilevel"/>
    <w:tmpl w:val="AC84B10A"/>
    <w:lvl w:ilvl="0" w:tplc="24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DC24021"/>
    <w:multiLevelType w:val="hybridMultilevel"/>
    <w:tmpl w:val="90BC08DE"/>
    <w:lvl w:ilvl="0" w:tplc="396C3E7C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2C2"/>
    <w:rsid w:val="00005147"/>
    <w:rsid w:val="0002553E"/>
    <w:rsid w:val="000261C0"/>
    <w:rsid w:val="00042F82"/>
    <w:rsid w:val="00045100"/>
    <w:rsid w:val="000561EF"/>
    <w:rsid w:val="00091475"/>
    <w:rsid w:val="000A0085"/>
    <w:rsid w:val="000D7108"/>
    <w:rsid w:val="000F5669"/>
    <w:rsid w:val="00104BB4"/>
    <w:rsid w:val="001052A4"/>
    <w:rsid w:val="001770A0"/>
    <w:rsid w:val="00197F70"/>
    <w:rsid w:val="001A6843"/>
    <w:rsid w:val="001B1A37"/>
    <w:rsid w:val="002042C2"/>
    <w:rsid w:val="002425A3"/>
    <w:rsid w:val="002664F9"/>
    <w:rsid w:val="003572B6"/>
    <w:rsid w:val="003C0F94"/>
    <w:rsid w:val="003F2165"/>
    <w:rsid w:val="00470E92"/>
    <w:rsid w:val="004D07D6"/>
    <w:rsid w:val="00507F31"/>
    <w:rsid w:val="00552945"/>
    <w:rsid w:val="005572CB"/>
    <w:rsid w:val="00557B3E"/>
    <w:rsid w:val="005656BB"/>
    <w:rsid w:val="005849D3"/>
    <w:rsid w:val="00591EE8"/>
    <w:rsid w:val="005D6827"/>
    <w:rsid w:val="005F5BAA"/>
    <w:rsid w:val="00634B02"/>
    <w:rsid w:val="006351CB"/>
    <w:rsid w:val="00657E54"/>
    <w:rsid w:val="00660E70"/>
    <w:rsid w:val="006D4529"/>
    <w:rsid w:val="006E1C77"/>
    <w:rsid w:val="007019B2"/>
    <w:rsid w:val="00702D59"/>
    <w:rsid w:val="007157DA"/>
    <w:rsid w:val="007E3A6B"/>
    <w:rsid w:val="007F22D4"/>
    <w:rsid w:val="008231E8"/>
    <w:rsid w:val="00874265"/>
    <w:rsid w:val="008D3DC2"/>
    <w:rsid w:val="009027A8"/>
    <w:rsid w:val="0096048A"/>
    <w:rsid w:val="009B20D9"/>
    <w:rsid w:val="009E27BD"/>
    <w:rsid w:val="00A1579C"/>
    <w:rsid w:val="00A26DF9"/>
    <w:rsid w:val="00A76AF6"/>
    <w:rsid w:val="00AB71BA"/>
    <w:rsid w:val="00AC1D16"/>
    <w:rsid w:val="00B13ADD"/>
    <w:rsid w:val="00B40AF1"/>
    <w:rsid w:val="00B915FB"/>
    <w:rsid w:val="00BD2092"/>
    <w:rsid w:val="00BD7DE2"/>
    <w:rsid w:val="00BF1D4E"/>
    <w:rsid w:val="00C01AA4"/>
    <w:rsid w:val="00C06E60"/>
    <w:rsid w:val="00C133A7"/>
    <w:rsid w:val="00C170E2"/>
    <w:rsid w:val="00C35F77"/>
    <w:rsid w:val="00C61AAD"/>
    <w:rsid w:val="00D12E6E"/>
    <w:rsid w:val="00D255B9"/>
    <w:rsid w:val="00DB1961"/>
    <w:rsid w:val="00E279D2"/>
    <w:rsid w:val="00E55EBE"/>
    <w:rsid w:val="00E62B3C"/>
    <w:rsid w:val="00E63B52"/>
    <w:rsid w:val="00E7539D"/>
    <w:rsid w:val="00EC0A58"/>
    <w:rsid w:val="00ED5336"/>
    <w:rsid w:val="00EE4B9C"/>
    <w:rsid w:val="00F2339C"/>
    <w:rsid w:val="00F621B7"/>
    <w:rsid w:val="00F91070"/>
    <w:rsid w:val="00FF5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FE5203"/>
  <w15:docId w15:val="{D152911F-BE90-4EAF-8E41-89B8FA129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ind w:left="2760" w:right="1091" w:hanging="2015"/>
    </w:pPr>
    <w:rPr>
      <w:rFonts w:ascii="Arial" w:eastAsia="Arial" w:hAnsi="Arial" w:cs="Arial"/>
      <w:i/>
      <w:i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12E6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12E6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12E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12E6E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656B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56BB"/>
    <w:rPr>
      <w:rFonts w:ascii="Segoe UI" w:eastAsia="Arial MT" w:hAnsi="Segoe UI" w:cs="Segoe UI"/>
      <w:sz w:val="18"/>
      <w:szCs w:val="18"/>
      <w:lang w:val="es-ES"/>
    </w:rPr>
  </w:style>
  <w:style w:type="table" w:styleId="Tablaconcuadrcula">
    <w:name w:val="Table Grid"/>
    <w:basedOn w:val="Tablanormal"/>
    <w:uiPriority w:val="39"/>
    <w:rsid w:val="00EE4B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D710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7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iano.pinturas3r@gmail.com" TargetMode="External"/><Relationship Id="rId2" Type="http://schemas.openxmlformats.org/officeDocument/2006/relationships/hyperlink" Target="mailto:riano.pinturas3@gmail.com" TargetMode="External"/><Relationship Id="rId1" Type="http://schemas.openxmlformats.org/officeDocument/2006/relationships/hyperlink" Target="mailto:riano.pinturas3r@gmail.com" TargetMode="External"/><Relationship Id="rId4" Type="http://schemas.openxmlformats.org/officeDocument/2006/relationships/hyperlink" Target="mailto:riano.pinturas3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0B06F-391D-4A8A-9F1E-FBB3D6B21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10</Pages>
  <Words>765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Danilo Riaño Nava</dc:creator>
  <cp:lastModifiedBy>HP</cp:lastModifiedBy>
  <cp:revision>3</cp:revision>
  <cp:lastPrinted>2021-08-25T01:56:00Z</cp:lastPrinted>
  <dcterms:created xsi:type="dcterms:W3CDTF">2023-12-26T02:27:00Z</dcterms:created>
  <dcterms:modified xsi:type="dcterms:W3CDTF">2023-12-27T15:13:00Z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2021-04-12T00:00:00Z</vt:filetime>
  </property>
</Properties>
</file>