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tblPr>
      <w:tblGrid>
        <w:gridCol w:w="1874"/>
        <w:gridCol w:w="420"/>
        <w:gridCol w:w="605"/>
        <w:gridCol w:w="833"/>
        <w:gridCol w:w="767"/>
        <w:gridCol w:w="644"/>
        <w:gridCol w:w="751"/>
        <w:gridCol w:w="177"/>
        <w:gridCol w:w="1063"/>
        <w:gridCol w:w="852"/>
        <w:gridCol w:w="1744"/>
      </w:tblGrid>
      <w:tr w:rsidR="00FB62E6" w:rsidRPr="00FB62E6" w:rsidTr="003129DB">
        <w:trPr>
          <w:jc w:val="center"/>
        </w:trPr>
        <w:tc>
          <w:tcPr>
            <w:tcW w:w="5000" w:type="pct"/>
            <w:gridSpan w:val="11"/>
            <w:shd w:val="pct15" w:color="auto" w:fill="auto"/>
          </w:tcPr>
          <w:p w:rsidR="00FB62E6" w:rsidRDefault="00FB62E6" w:rsidP="00D12E38">
            <w:pPr>
              <w:jc w:val="center"/>
              <w:rPr>
                <w:rFonts w:ascii="Arial Narrow" w:hAnsi="Arial Narrow"/>
              </w:rPr>
            </w:pPr>
          </w:p>
          <w:p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3A62CE">
        <w:trPr>
          <w:jc w:val="center"/>
        </w:trPr>
        <w:tc>
          <w:tcPr>
            <w:tcW w:w="963"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vAlign w:val="center"/>
          </w:tcPr>
          <w:p w:rsidR="00FB62E6" w:rsidRPr="00FB62E6" w:rsidRDefault="005855ED" w:rsidP="003A62CE">
            <w:pPr>
              <w:jc w:val="center"/>
              <w:rPr>
                <w:rFonts w:ascii="Arial Narrow" w:hAnsi="Arial Narrow"/>
              </w:rPr>
            </w:pPr>
            <w:r>
              <w:rPr>
                <w:b/>
              </w:rPr>
              <w:t>EDGAR ANDRES QUINTIN BELTRAN</w:t>
            </w:r>
          </w:p>
        </w:tc>
      </w:tr>
      <w:tr w:rsidR="00E508D9" w:rsidRPr="00FB62E6" w:rsidTr="00FC2BA9">
        <w:trPr>
          <w:jc w:val="center"/>
        </w:trPr>
        <w:tc>
          <w:tcPr>
            <w:tcW w:w="963"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rsidR="00FB62E6" w:rsidRPr="00FB62E6" w:rsidRDefault="0006716F" w:rsidP="00FC2BA9">
            <w:pPr>
              <w:jc w:val="center"/>
              <w:rPr>
                <w:rFonts w:ascii="Arial Narrow" w:hAnsi="Arial Narrow"/>
              </w:rPr>
            </w:pPr>
            <w:r>
              <w:t>1</w:t>
            </w:r>
            <w:r w:rsidR="005855ED">
              <w:t>074189123</w:t>
            </w: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rsidTr="00621AB2">
        <w:trPr>
          <w:jc w:val="center"/>
        </w:trPr>
        <w:tc>
          <w:tcPr>
            <w:tcW w:w="963"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rsidR="00FB62E6" w:rsidRPr="00FB62E6" w:rsidRDefault="00FC2BA9" w:rsidP="00FC2BA9">
            <w:pPr>
              <w:jc w:val="center"/>
              <w:rPr>
                <w:rFonts w:ascii="Arial Narrow" w:hAnsi="Arial Narrow"/>
              </w:rPr>
            </w:pPr>
            <w:r>
              <w:t>429</w:t>
            </w:r>
            <w:r w:rsidR="0006716F">
              <w:t xml:space="preserve"> DE 2019</w:t>
            </w:r>
          </w:p>
        </w:tc>
        <w:tc>
          <w:tcPr>
            <w:tcW w:w="1202" w:type="pct"/>
            <w:gridSpan w:val="4"/>
            <w:vAlign w:val="center"/>
          </w:tcPr>
          <w:p w:rsidR="00FB62E6" w:rsidRPr="00D12E38" w:rsidRDefault="00FB62E6" w:rsidP="00621AB2">
            <w:pPr>
              <w:rPr>
                <w:rFonts w:ascii="Arial Narrow" w:hAnsi="Arial Narrow"/>
                <w:b/>
              </w:rPr>
            </w:pPr>
            <w:r w:rsidRPr="00D12E38">
              <w:rPr>
                <w:rFonts w:ascii="Arial Narrow" w:hAnsi="Arial Narrow"/>
                <w:b/>
              </w:rPr>
              <w:t>Pago número:</w:t>
            </w:r>
          </w:p>
        </w:tc>
        <w:tc>
          <w:tcPr>
            <w:tcW w:w="1880" w:type="pct"/>
            <w:gridSpan w:val="3"/>
            <w:vAlign w:val="center"/>
          </w:tcPr>
          <w:p w:rsidR="00FB62E6" w:rsidRPr="00FB62E6" w:rsidRDefault="00D45B2E" w:rsidP="00C90280">
            <w:pPr>
              <w:rPr>
                <w:rFonts w:ascii="Arial Narrow" w:hAnsi="Arial Narrow"/>
              </w:rPr>
            </w:pPr>
            <w:r>
              <w:rPr>
                <w:rFonts w:ascii="Arial Narrow" w:hAnsi="Arial Narrow"/>
              </w:rPr>
              <w:t>010</w:t>
            </w:r>
          </w:p>
        </w:tc>
      </w:tr>
      <w:tr w:rsidR="00FB62E6" w:rsidRPr="00FB62E6" w:rsidTr="00FC2BA9">
        <w:trPr>
          <w:jc w:val="center"/>
        </w:trPr>
        <w:tc>
          <w:tcPr>
            <w:tcW w:w="963"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06716F" w:rsidRDefault="00D45B2E" w:rsidP="0006716F">
            <w:pPr>
              <w:pStyle w:val="TableParagraph"/>
              <w:spacing w:line="224" w:lineRule="exact"/>
              <w:ind w:left="0"/>
              <w:rPr>
                <w:sz w:val="20"/>
              </w:rPr>
            </w:pPr>
            <w:r>
              <w:rPr>
                <w:rFonts w:ascii="Times New Roman" w:hAnsi="Times New Roman" w:cs="Times New Roman"/>
                <w:sz w:val="20"/>
              </w:rPr>
              <w:t>01/12</w:t>
            </w:r>
            <w:r w:rsidR="0006716F" w:rsidRPr="00735874">
              <w:rPr>
                <w:rFonts w:ascii="Times New Roman" w:hAnsi="Times New Roman" w:cs="Times New Roman"/>
                <w:sz w:val="20"/>
              </w:rPr>
              <w:t>/2019</w:t>
            </w:r>
            <w:r w:rsidR="0006716F">
              <w:rPr>
                <w:sz w:val="20"/>
              </w:rPr>
              <w:t xml:space="preserve"> al</w:t>
            </w:r>
          </w:p>
          <w:p w:rsidR="00FB62E6" w:rsidRPr="00FB62E6" w:rsidRDefault="00524DE9" w:rsidP="0006716F">
            <w:pPr>
              <w:rPr>
                <w:rFonts w:ascii="Arial Narrow" w:hAnsi="Arial Narrow"/>
              </w:rPr>
            </w:pPr>
            <w:r>
              <w:t>25/12</w:t>
            </w:r>
            <w:bookmarkStart w:id="0" w:name="_GoBack"/>
            <w:bookmarkEnd w:id="0"/>
            <w:r w:rsidR="0006716F">
              <w:t>/2019</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vAlign w:val="center"/>
          </w:tcPr>
          <w:p w:rsidR="00FB62E6" w:rsidRPr="00FB62E6" w:rsidRDefault="00FC2BA9" w:rsidP="00FC2BA9">
            <w:pPr>
              <w:jc w:val="center"/>
              <w:rPr>
                <w:rFonts w:ascii="Arial Narrow" w:hAnsi="Arial Narrow"/>
              </w:rPr>
            </w:pPr>
            <w:r>
              <w:t>2019000519</w:t>
            </w:r>
          </w:p>
        </w:tc>
      </w:tr>
      <w:tr w:rsidR="00E508D9" w:rsidRPr="00FB62E6" w:rsidTr="00D80BD2">
        <w:trPr>
          <w:jc w:val="center"/>
        </w:trPr>
        <w:tc>
          <w:tcPr>
            <w:tcW w:w="963" w:type="pct"/>
          </w:tcPr>
          <w:p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FB62E6" w:rsidRPr="00FB62E6" w:rsidRDefault="00282918" w:rsidP="005855ED">
            <w:pPr>
              <w:rPr>
                <w:rFonts w:ascii="Arial Narrow" w:hAnsi="Arial Narrow"/>
              </w:rPr>
            </w:pPr>
            <w:r>
              <w:rPr>
                <w:rFonts w:ascii="Arial" w:hAnsi="Arial"/>
                <w:i/>
              </w:rPr>
              <w:t>Nº</w:t>
            </w:r>
            <w:r w:rsidR="005855ED" w:rsidRPr="00FC2BA9">
              <w:rPr>
                <w:szCs w:val="22"/>
              </w:rPr>
              <w:t>03203403068</w:t>
            </w:r>
          </w:p>
        </w:tc>
        <w:tc>
          <w:tcPr>
            <w:tcW w:w="725" w:type="pct"/>
            <w:gridSpan w:val="2"/>
          </w:tcPr>
          <w:p w:rsidR="00FB62E6" w:rsidRPr="00FB62E6" w:rsidRDefault="00FB62E6" w:rsidP="00FB62E6">
            <w:pPr>
              <w:jc w:val="center"/>
              <w:rPr>
                <w:rFonts w:ascii="Arial Narrow" w:hAnsi="Arial Narrow"/>
              </w:rPr>
            </w:pPr>
            <w:r>
              <w:rPr>
                <w:rFonts w:ascii="Arial Narrow" w:hAnsi="Arial Narrow"/>
              </w:rPr>
              <w:t>Ahorro</w:t>
            </w:r>
          </w:p>
        </w:tc>
        <w:tc>
          <w:tcPr>
            <w:tcW w:w="386" w:type="pct"/>
          </w:tcPr>
          <w:p w:rsidR="00FB62E6" w:rsidRPr="00FB62E6" w:rsidRDefault="00491231" w:rsidP="00FB62E6">
            <w:pPr>
              <w:jc w:val="center"/>
              <w:rPr>
                <w:rFonts w:ascii="Arial Narrow" w:hAnsi="Arial Narrow"/>
              </w:rPr>
            </w:pPr>
            <w:r>
              <w:rPr>
                <w:rFonts w:ascii="Arial Narrow" w:hAnsi="Arial Narrow"/>
              </w:rPr>
              <w:t>X</w:t>
            </w:r>
          </w:p>
        </w:tc>
        <w:tc>
          <w:tcPr>
            <w:tcW w:w="637" w:type="pct"/>
            <w:gridSpan w:val="2"/>
          </w:tcPr>
          <w:p w:rsidR="00FB62E6" w:rsidRPr="00FB62E6" w:rsidRDefault="00FB62E6" w:rsidP="00FB62E6">
            <w:pPr>
              <w:jc w:val="center"/>
              <w:rPr>
                <w:rFonts w:ascii="Arial Narrow" w:hAnsi="Arial Narrow"/>
              </w:rPr>
            </w:pPr>
            <w:r>
              <w:rPr>
                <w:rFonts w:ascii="Arial Narrow" w:hAnsi="Arial Narrow"/>
              </w:rPr>
              <w:t>Corriente</w:t>
            </w:r>
          </w:p>
        </w:tc>
        <w:tc>
          <w:tcPr>
            <w:tcW w:w="1334" w:type="pct"/>
            <w:gridSpan w:val="2"/>
          </w:tcPr>
          <w:p w:rsidR="00FB62E6" w:rsidRPr="00FB62E6" w:rsidRDefault="005855ED">
            <w:pPr>
              <w:rPr>
                <w:rFonts w:ascii="Arial Narrow" w:hAnsi="Arial Narrow"/>
              </w:rPr>
            </w:pPr>
            <w:r>
              <w:rPr>
                <w:rFonts w:ascii="Arial Narrow" w:hAnsi="Arial Narrow"/>
              </w:rPr>
              <w:t>BANCO: BANCOLOMBIA</w:t>
            </w:r>
          </w:p>
        </w:tc>
      </w:tr>
      <w:tr w:rsidR="00FB62E6" w:rsidRPr="00FB62E6" w:rsidTr="007B4C7A">
        <w:trPr>
          <w:jc w:val="center"/>
        </w:trPr>
        <w:tc>
          <w:tcPr>
            <w:tcW w:w="963"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rsidR="00FB62E6" w:rsidRPr="00FB62E6" w:rsidRDefault="00D45B2E" w:rsidP="00356FB8">
            <w:pPr>
              <w:rPr>
                <w:rFonts w:ascii="Arial Narrow" w:hAnsi="Arial Narrow"/>
              </w:rPr>
            </w:pPr>
            <w:r>
              <w:rPr>
                <w:sz w:val="22"/>
                <w:szCs w:val="22"/>
              </w:rPr>
              <w:t>2,410.333</w:t>
            </w:r>
          </w:p>
        </w:tc>
      </w:tr>
      <w:tr w:rsidR="00E508D9" w:rsidRPr="00FB62E6" w:rsidTr="00D80BD2">
        <w:trPr>
          <w:jc w:val="center"/>
        </w:trPr>
        <w:tc>
          <w:tcPr>
            <w:tcW w:w="963"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394" w:type="pct"/>
            <w:vAlign w:val="center"/>
          </w:tcPr>
          <w:p w:rsidR="003539D9" w:rsidRDefault="004C6800" w:rsidP="003539D9">
            <w:pPr>
              <w:jc w:val="center"/>
              <w:rPr>
                <w:rFonts w:ascii="Arial Narrow" w:hAnsi="Arial Narrow"/>
              </w:rPr>
            </w:pPr>
            <w:r>
              <w:rPr>
                <w:rFonts w:ascii="Arial Narrow" w:hAnsi="Arial Narrow"/>
              </w:rPr>
              <w:t>x</w:t>
            </w:r>
          </w:p>
        </w:tc>
        <w:tc>
          <w:tcPr>
            <w:tcW w:w="1792" w:type="pct"/>
            <w:gridSpan w:val="5"/>
          </w:tcPr>
          <w:p w:rsidR="003539D9" w:rsidRDefault="003539D9">
            <w:pPr>
              <w:rPr>
                <w:rFonts w:ascii="Arial Narrow" w:hAnsi="Arial Narrow"/>
              </w:rPr>
            </w:pPr>
            <w:r>
              <w:rPr>
                <w:rFonts w:ascii="Arial Narrow" w:hAnsi="Arial Narrow"/>
              </w:rPr>
              <w:t>Fecha de terminación incluyendo prórroga</w:t>
            </w:r>
          </w:p>
        </w:tc>
        <w:tc>
          <w:tcPr>
            <w:tcW w:w="896" w:type="pct"/>
          </w:tcPr>
          <w:p w:rsidR="003539D9" w:rsidRDefault="003539D9">
            <w:pPr>
              <w:rPr>
                <w:rFonts w:ascii="Arial Narrow" w:hAnsi="Arial Narrow"/>
              </w:rPr>
            </w:pPr>
          </w:p>
        </w:tc>
      </w:tr>
      <w:tr w:rsidR="00E508D9" w:rsidRPr="00FB62E6" w:rsidTr="00D80BD2">
        <w:trPr>
          <w:trHeight w:val="170"/>
          <w:jc w:val="center"/>
        </w:trPr>
        <w:tc>
          <w:tcPr>
            <w:tcW w:w="963"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E508D9" w:rsidP="00491231">
            <w:pPr>
              <w:rPr>
                <w:rFonts w:ascii="Arial Narrow" w:hAnsi="Arial Narrow"/>
              </w:rPr>
            </w:pP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394" w:type="pct"/>
            <w:vAlign w:val="center"/>
          </w:tcPr>
          <w:p w:rsidR="00E508D9" w:rsidRDefault="004C6800" w:rsidP="003539D9">
            <w:pPr>
              <w:jc w:val="center"/>
              <w:rPr>
                <w:rFonts w:ascii="Arial Narrow" w:hAnsi="Arial Narrow"/>
              </w:rPr>
            </w:pPr>
            <w:r>
              <w:rPr>
                <w:rFonts w:ascii="Arial Narrow" w:hAnsi="Arial Narrow"/>
              </w:rPr>
              <w:t>x</w:t>
            </w:r>
          </w:p>
        </w:tc>
        <w:tc>
          <w:tcPr>
            <w:tcW w:w="1792" w:type="pct"/>
            <w:gridSpan w:val="5"/>
          </w:tcPr>
          <w:p w:rsidR="00E508D9" w:rsidRDefault="00E508D9">
            <w:pPr>
              <w:rPr>
                <w:rFonts w:ascii="Arial Narrow" w:hAnsi="Arial Narrow"/>
              </w:rPr>
            </w:pPr>
            <w:r>
              <w:rPr>
                <w:rFonts w:ascii="Arial Narrow" w:hAnsi="Arial Narrow"/>
              </w:rPr>
              <w:t xml:space="preserve">Valor adicionado </w:t>
            </w:r>
          </w:p>
        </w:tc>
        <w:tc>
          <w:tcPr>
            <w:tcW w:w="896" w:type="pct"/>
          </w:tcPr>
          <w:p w:rsidR="00E508D9" w:rsidRDefault="00E508D9">
            <w:pPr>
              <w:rPr>
                <w:rFonts w:ascii="Arial Narrow" w:hAnsi="Arial Narrow"/>
              </w:rPr>
            </w:pPr>
          </w:p>
        </w:tc>
      </w:tr>
      <w:tr w:rsidR="00E508D9" w:rsidRPr="00FB62E6" w:rsidTr="00D80BD2">
        <w:trPr>
          <w:jc w:val="center"/>
        </w:trPr>
        <w:tc>
          <w:tcPr>
            <w:tcW w:w="963" w:type="pct"/>
          </w:tcPr>
          <w:p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394" w:type="pct"/>
            <w:vAlign w:val="center"/>
          </w:tcPr>
          <w:p w:rsidR="003539D9" w:rsidRDefault="004C6800" w:rsidP="003539D9">
            <w:pPr>
              <w:jc w:val="center"/>
              <w:rPr>
                <w:rFonts w:ascii="Arial Narrow" w:hAnsi="Arial Narrow"/>
              </w:rPr>
            </w:pPr>
            <w:r>
              <w:rPr>
                <w:rFonts w:ascii="Arial Narrow" w:hAnsi="Arial Narrow"/>
              </w:rPr>
              <w:t>x</w:t>
            </w:r>
          </w:p>
        </w:tc>
        <w:tc>
          <w:tcPr>
            <w:tcW w:w="1792" w:type="pct"/>
            <w:gridSpan w:val="5"/>
          </w:tcPr>
          <w:p w:rsidR="003539D9" w:rsidRDefault="003539D9">
            <w:pPr>
              <w:rPr>
                <w:rFonts w:ascii="Arial Narrow" w:hAnsi="Arial Narrow"/>
              </w:rPr>
            </w:pPr>
            <w:r>
              <w:rPr>
                <w:rFonts w:ascii="Arial Narrow" w:hAnsi="Arial Narrow"/>
              </w:rPr>
              <w:t>Periodo de Terminación</w:t>
            </w:r>
          </w:p>
        </w:tc>
        <w:tc>
          <w:tcPr>
            <w:tcW w:w="896" w:type="pct"/>
          </w:tcPr>
          <w:p w:rsidR="003539D9" w:rsidRDefault="003539D9">
            <w:pPr>
              <w:rPr>
                <w:rFonts w:ascii="Arial Narrow" w:hAnsi="Arial Narrow"/>
              </w:rPr>
            </w:pPr>
          </w:p>
        </w:tc>
      </w:tr>
      <w:tr w:rsidR="00FB62E6" w:rsidRPr="00FB62E6" w:rsidTr="003129DB">
        <w:trPr>
          <w:jc w:val="center"/>
        </w:trPr>
        <w:tc>
          <w:tcPr>
            <w:tcW w:w="5000" w:type="pct"/>
            <w:gridSpan w:val="11"/>
            <w:tcBorders>
              <w:bottom w:val="single" w:sz="4" w:space="0" w:color="auto"/>
            </w:tcBorders>
          </w:tcPr>
          <w:p w:rsidR="00FB62E6" w:rsidRPr="00735874" w:rsidRDefault="00FB62E6" w:rsidP="00735874">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w:t>
            </w:r>
            <w:r w:rsidR="00735874">
              <w:rPr>
                <w:rFonts w:ascii="Arial" w:hAnsi="Arial"/>
                <w:sz w:val="18"/>
                <w:szCs w:val="18"/>
              </w:rPr>
              <w:t xml:space="preserve"> PROFESIONALES</w:t>
            </w:r>
            <w:r w:rsidR="00282918" w:rsidRPr="00282918">
              <w:rPr>
                <w:rFonts w:ascii="Arial" w:hAnsi="Arial"/>
                <w:sz w:val="18"/>
                <w:szCs w:val="18"/>
              </w:rPr>
              <w:t>,</w:t>
            </w:r>
            <w:r w:rsidR="00F73F16">
              <w:rPr>
                <w:rFonts w:ascii="Arial" w:hAnsi="Arial"/>
                <w:sz w:val="18"/>
                <w:szCs w:val="18"/>
              </w:rPr>
              <w:t xml:space="preserve"> PARA</w:t>
            </w:r>
            <w:r w:rsidR="00356FB8">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tc>
      </w:tr>
      <w:tr w:rsidR="00EA3E60" w:rsidRPr="00FB62E6" w:rsidTr="007B4C7A">
        <w:trPr>
          <w:trHeight w:val="154"/>
          <w:jc w:val="center"/>
        </w:trPr>
        <w:tc>
          <w:tcPr>
            <w:tcW w:w="2312"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rsidTr="002637E8">
        <w:trPr>
          <w:trHeight w:val="701"/>
          <w:jc w:val="center"/>
        </w:trPr>
        <w:tc>
          <w:tcPr>
            <w:tcW w:w="2312" w:type="pct"/>
            <w:gridSpan w:val="5"/>
          </w:tcPr>
          <w:p w:rsidR="004C6800" w:rsidRPr="003E18A7" w:rsidRDefault="000B4835" w:rsidP="003E18A7">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688" w:type="pct"/>
            <w:gridSpan w:val="6"/>
          </w:tcPr>
          <w:p w:rsidR="00EA3E60" w:rsidRPr="00F03105" w:rsidRDefault="00E62FD3" w:rsidP="00027AFF">
            <w:pPr>
              <w:jc w:val="both"/>
              <w:rPr>
                <w:rFonts w:ascii="Arial" w:hAnsi="Arial" w:cs="Arial"/>
              </w:rPr>
            </w:pPr>
            <w:r>
              <w:rPr>
                <w:rFonts w:ascii="Arial" w:hAnsi="Arial" w:cs="Arial"/>
              </w:rPr>
              <w:t xml:space="preserve">Se </w:t>
            </w:r>
            <w:r w:rsidR="00C512AD">
              <w:rPr>
                <w:rFonts w:ascii="Arial" w:hAnsi="Arial" w:cs="Arial"/>
              </w:rPr>
              <w:t>prestó</w:t>
            </w:r>
            <w:r w:rsidR="00F03105">
              <w:rPr>
                <w:rFonts w:ascii="Arial" w:hAnsi="Arial" w:cs="Arial"/>
              </w:rPr>
              <w:t xml:space="preserve"> al</w:t>
            </w:r>
            <w:r w:rsidR="00E0616E" w:rsidRPr="00872122">
              <w:rPr>
                <w:rFonts w:ascii="Arial" w:hAnsi="Arial" w:cs="Arial"/>
              </w:rPr>
              <w:t>apoyo</w:t>
            </w:r>
            <w:r w:rsidR="00713A67">
              <w:rPr>
                <w:rFonts w:ascii="Arial" w:hAnsi="Arial" w:cs="Arial"/>
              </w:rPr>
              <w:t xml:space="preserve"> de ordentécnico</w:t>
            </w:r>
            <w:r w:rsidR="001F1D08" w:rsidRPr="00872122">
              <w:rPr>
                <w:rFonts w:ascii="Arial" w:hAnsi="Arial" w:cs="Arial"/>
              </w:rPr>
              <w:t>, académic</w:t>
            </w:r>
            <w:r w:rsidR="00F03105">
              <w:rPr>
                <w:rFonts w:ascii="Arial" w:hAnsi="Arial" w:cs="Arial"/>
              </w:rPr>
              <w:t>o, administrativo</w:t>
            </w:r>
            <w:r w:rsidR="00150E87">
              <w:rPr>
                <w:rFonts w:ascii="Arial" w:hAnsi="Arial" w:cs="Arial"/>
              </w:rPr>
              <w:t xml:space="preserve"> en la asistencia a las reuniones </w:t>
            </w:r>
            <w:r w:rsidR="00027AFF">
              <w:rPr>
                <w:rFonts w:ascii="Arial" w:hAnsi="Arial" w:cs="Arial"/>
              </w:rPr>
              <w:t xml:space="preserve">sobre el desarrollo de los festivales del deporte formativo </w:t>
            </w:r>
            <w:r w:rsidR="00150E87">
              <w:rPr>
                <w:rFonts w:ascii="Arial" w:hAnsi="Arial" w:cs="Arial"/>
              </w:rPr>
              <w:t xml:space="preserve">con el fin de trabaja sobre la conformación de la política pública y en relación de </w:t>
            </w:r>
            <w:r w:rsidR="001F1D08" w:rsidRPr="00872122">
              <w:rPr>
                <w:rFonts w:ascii="Arial" w:hAnsi="Arial" w:cs="Arial"/>
              </w:rPr>
              <w:t xml:space="preserve">las políticas generales, que la Subgerencia Técnica </w:t>
            </w:r>
            <w:r>
              <w:rPr>
                <w:rFonts w:ascii="Arial" w:hAnsi="Arial" w:cs="Arial"/>
              </w:rPr>
              <w:t>en  los informes</w:t>
            </w:r>
            <w:r w:rsidR="007C416C">
              <w:rPr>
                <w:rFonts w:ascii="Arial" w:hAnsi="Arial" w:cs="Arial"/>
              </w:rPr>
              <w:t xml:space="preserve"> de los gestores de EFD del 2019</w:t>
            </w:r>
            <w:r w:rsidR="00C34194" w:rsidRPr="00872122">
              <w:rPr>
                <w:rFonts w:ascii="Arial" w:hAnsi="Arial" w:cs="Arial"/>
              </w:rPr>
              <w:t>.</w:t>
            </w:r>
          </w:p>
        </w:tc>
      </w:tr>
      <w:tr w:rsidR="00980A3C" w:rsidRPr="00872122" w:rsidTr="00980A3C">
        <w:trPr>
          <w:trHeight w:val="1118"/>
          <w:jc w:val="center"/>
        </w:trPr>
        <w:tc>
          <w:tcPr>
            <w:tcW w:w="2312" w:type="pct"/>
            <w:gridSpan w:val="5"/>
          </w:tcPr>
          <w:p w:rsidR="00980A3C" w:rsidRPr="003E18A7" w:rsidRDefault="000B4835" w:rsidP="003E18A7">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688" w:type="pct"/>
            <w:gridSpan w:val="6"/>
          </w:tcPr>
          <w:p w:rsidR="00C90280" w:rsidRDefault="00C90280" w:rsidP="00BD2A5F">
            <w:pPr>
              <w:jc w:val="both"/>
              <w:rPr>
                <w:rFonts w:ascii="Arial" w:hAnsi="Arial" w:cs="Arial"/>
              </w:rPr>
            </w:pPr>
          </w:p>
          <w:p w:rsidR="00735874" w:rsidRDefault="00735874" w:rsidP="00BD2A5F">
            <w:pPr>
              <w:jc w:val="both"/>
              <w:rPr>
                <w:rFonts w:ascii="Arial" w:hAnsi="Arial" w:cs="Arial"/>
              </w:rPr>
            </w:pPr>
            <w:r>
              <w:rPr>
                <w:rFonts w:ascii="Arial" w:hAnsi="Arial" w:cs="Arial"/>
              </w:rPr>
              <w:t xml:space="preserve">Se </w:t>
            </w:r>
            <w:r w:rsidR="000A2E5A">
              <w:rPr>
                <w:rFonts w:ascii="Arial" w:hAnsi="Arial" w:cs="Arial"/>
              </w:rPr>
              <w:t>entregaron</w:t>
            </w:r>
            <w:r w:rsidR="0062381E">
              <w:rPr>
                <w:rFonts w:ascii="Arial" w:hAnsi="Arial" w:cs="Arial"/>
              </w:rPr>
              <w:t xml:space="preserve"> ante</w:t>
            </w:r>
            <w:r>
              <w:rPr>
                <w:rFonts w:ascii="Arial" w:hAnsi="Arial" w:cs="Arial"/>
              </w:rPr>
              <w:t xml:space="preserve"> los </w:t>
            </w:r>
            <w:r w:rsidR="000A2E5A">
              <w:rPr>
                <w:rFonts w:ascii="Arial" w:hAnsi="Arial" w:cs="Arial"/>
              </w:rPr>
              <w:t>supervisores por medio de correo electrónico</w:t>
            </w:r>
            <w:r>
              <w:rPr>
                <w:rFonts w:ascii="Arial" w:hAnsi="Arial" w:cs="Arial"/>
              </w:rPr>
              <w:t xml:space="preserve"> las respectivas plan</w:t>
            </w:r>
            <w:r w:rsidR="000A2E5A">
              <w:rPr>
                <w:rFonts w:ascii="Arial" w:hAnsi="Arial" w:cs="Arial"/>
              </w:rPr>
              <w:t xml:space="preserve">eaciones semanales comprendidas. </w:t>
            </w:r>
            <w:r w:rsidR="00027AFF">
              <w:rPr>
                <w:rFonts w:ascii="Arial" w:hAnsi="Arial" w:cs="Arial"/>
              </w:rPr>
              <w:t>Entre 1 al 30 de noviembre</w:t>
            </w:r>
            <w:r>
              <w:rPr>
                <w:rFonts w:ascii="Arial" w:hAnsi="Arial" w:cs="Arial"/>
              </w:rPr>
              <w:t xml:space="preserve"> del presente año reflejando las actividades como, capacitaciones a los monitores, visitas técnico pedagógicas, visitas de orden administrativo a los municipios</w:t>
            </w:r>
            <w:r w:rsidR="00085509">
              <w:rPr>
                <w:rFonts w:ascii="Arial" w:hAnsi="Arial" w:cs="Arial"/>
              </w:rPr>
              <w:t>,</w:t>
            </w:r>
            <w:r>
              <w:rPr>
                <w:rFonts w:ascii="Arial" w:hAnsi="Arial" w:cs="Arial"/>
              </w:rPr>
              <w:t>desarrollo de las actividades relacionadas con el programa deporte formativo del presente año</w:t>
            </w:r>
            <w:r w:rsidR="00C512AD">
              <w:rPr>
                <w:rFonts w:ascii="Arial" w:hAnsi="Arial" w:cs="Arial"/>
              </w:rPr>
              <w:t>.</w:t>
            </w:r>
          </w:p>
          <w:p w:rsidR="00980A3C" w:rsidRPr="00872122" w:rsidRDefault="00980A3C" w:rsidP="00735874">
            <w:pPr>
              <w:jc w:val="both"/>
              <w:rPr>
                <w:rFonts w:ascii="Arial" w:hAnsi="Arial" w:cs="Arial"/>
                <w:noProof/>
              </w:rPr>
            </w:pPr>
          </w:p>
        </w:tc>
      </w:tr>
      <w:tr w:rsidR="00980A3C" w:rsidRPr="00872122" w:rsidTr="00980A3C">
        <w:trPr>
          <w:trHeight w:val="1267"/>
          <w:jc w:val="center"/>
        </w:trPr>
        <w:tc>
          <w:tcPr>
            <w:tcW w:w="2312"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rsidR="00C90280" w:rsidRDefault="00C90280" w:rsidP="00604340">
            <w:pPr>
              <w:jc w:val="both"/>
              <w:rPr>
                <w:rFonts w:ascii="Arial" w:hAnsi="Arial" w:cs="Arial"/>
              </w:rPr>
            </w:pPr>
          </w:p>
          <w:p w:rsidR="006C6364" w:rsidRPr="00872122" w:rsidRDefault="00735874" w:rsidP="00F03105">
            <w:pPr>
              <w:jc w:val="both"/>
              <w:rPr>
                <w:rFonts w:ascii="Arial" w:hAnsi="Arial" w:cs="Arial"/>
                <w:noProof/>
              </w:rPr>
            </w:pPr>
            <w:r>
              <w:rPr>
                <w:rFonts w:ascii="Arial" w:hAnsi="Arial" w:cs="Arial"/>
              </w:rPr>
              <w:t xml:space="preserve">Se </w:t>
            </w:r>
            <w:r w:rsidR="00C512AD">
              <w:rPr>
                <w:rFonts w:ascii="Arial" w:hAnsi="Arial" w:cs="Arial"/>
              </w:rPr>
              <w:t>proporcionó el apoyo con los entes deportivos municipales sobre da</w:t>
            </w:r>
            <w:r w:rsidR="00BB3879">
              <w:rPr>
                <w:rFonts w:ascii="Arial" w:hAnsi="Arial" w:cs="Arial"/>
              </w:rPr>
              <w:t>r a conocer LA POLITICA PUBLICA Y DESARROLLO DE LOS FESTIVALES DEL DEPORTE FORMATIVO A NIVEL MUNICIPAL INTERZONAL Y DEPARTAMENTAL,</w:t>
            </w:r>
            <w:r w:rsidR="00C512AD">
              <w:rPr>
                <w:rFonts w:ascii="Arial" w:hAnsi="Arial" w:cs="Arial"/>
              </w:rPr>
              <w:t xml:space="preserve"> Y se llevó</w:t>
            </w:r>
            <w:r w:rsidR="00F03105">
              <w:rPr>
                <w:rFonts w:ascii="Arial" w:hAnsi="Arial" w:cs="Arial"/>
              </w:rPr>
              <w:t xml:space="preserve"> a cabo</w:t>
            </w:r>
            <w:r w:rsidR="00CD09C2">
              <w:rPr>
                <w:rFonts w:ascii="Arial" w:hAnsi="Arial" w:cs="Arial"/>
              </w:rPr>
              <w:t xml:space="preserve"> con el</w:t>
            </w:r>
            <w:r>
              <w:rPr>
                <w:rFonts w:ascii="Arial" w:hAnsi="Arial" w:cs="Arial"/>
              </w:rPr>
              <w:t xml:space="preserve"> debido </w:t>
            </w:r>
            <w:r w:rsidR="000A2E5A">
              <w:rPr>
                <w:rFonts w:ascii="Arial" w:hAnsi="Arial" w:cs="Arial"/>
              </w:rPr>
              <w:t>soporteen</w:t>
            </w:r>
            <w:r w:rsidR="00F47BF1">
              <w:rPr>
                <w:rFonts w:ascii="Arial" w:hAnsi="Arial" w:cs="Arial"/>
              </w:rPr>
              <w:t xml:space="preserve"> los procesos técnicos, administrativos</w:t>
            </w:r>
            <w:r w:rsidR="00F03105">
              <w:rPr>
                <w:rFonts w:ascii="Arial" w:hAnsi="Arial" w:cs="Arial"/>
              </w:rPr>
              <w:t xml:space="preserve">, operativos administrativos </w:t>
            </w:r>
            <w:r w:rsidR="003A62CE">
              <w:rPr>
                <w:rFonts w:ascii="Arial" w:hAnsi="Arial" w:cs="Arial"/>
              </w:rPr>
              <w:t>operativos</w:t>
            </w:r>
            <w:r w:rsidR="00F03105">
              <w:rPr>
                <w:rFonts w:ascii="Arial" w:hAnsi="Arial" w:cs="Arial"/>
              </w:rPr>
              <w:t xml:space="preserve"> y logísticos generando un enlace con los e</w:t>
            </w:r>
            <w:r w:rsidR="00C73FE7">
              <w:rPr>
                <w:rFonts w:ascii="Arial" w:hAnsi="Arial" w:cs="Arial"/>
              </w:rPr>
              <w:t>ntes deportivos en el mes de jun</w:t>
            </w:r>
            <w:r w:rsidR="00F03105">
              <w:rPr>
                <w:rFonts w:ascii="Arial" w:hAnsi="Arial" w:cs="Arial"/>
              </w:rPr>
              <w:t>io por el tema de las vacaciones recreativas en los diferentes municipios</w:t>
            </w:r>
          </w:p>
        </w:tc>
      </w:tr>
      <w:tr w:rsidR="00980A3C" w:rsidRPr="00872122" w:rsidTr="00980A3C">
        <w:trPr>
          <w:trHeight w:val="1272"/>
          <w:jc w:val="center"/>
        </w:trPr>
        <w:tc>
          <w:tcPr>
            <w:tcW w:w="2312"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rsidR="000B4835" w:rsidRPr="00872122" w:rsidRDefault="000B4835" w:rsidP="000B4835">
            <w:pPr>
              <w:pStyle w:val="Prrafodelista"/>
              <w:jc w:val="both"/>
              <w:rPr>
                <w:rFonts w:ascii="Arial" w:hAnsi="Arial" w:cs="Arial"/>
              </w:rPr>
            </w:pPr>
          </w:p>
          <w:p w:rsidR="00980A3C" w:rsidRPr="00872122" w:rsidRDefault="00980A3C" w:rsidP="000B4835">
            <w:pPr>
              <w:jc w:val="both"/>
              <w:rPr>
                <w:rFonts w:ascii="Arial" w:hAnsi="Arial" w:cs="Arial"/>
              </w:rPr>
            </w:pPr>
          </w:p>
        </w:tc>
        <w:tc>
          <w:tcPr>
            <w:tcW w:w="2688" w:type="pct"/>
            <w:gridSpan w:val="6"/>
          </w:tcPr>
          <w:p w:rsidR="00C90280" w:rsidRDefault="00C90280" w:rsidP="009F2719">
            <w:pPr>
              <w:jc w:val="both"/>
              <w:rPr>
                <w:rFonts w:ascii="Arial" w:hAnsi="Arial" w:cs="Arial"/>
                <w:noProof/>
              </w:rPr>
            </w:pPr>
          </w:p>
          <w:p w:rsidR="00980A3C" w:rsidRPr="00872122" w:rsidRDefault="003B6EC9" w:rsidP="00BB3879">
            <w:pPr>
              <w:jc w:val="both"/>
              <w:rPr>
                <w:rFonts w:ascii="Arial" w:hAnsi="Arial" w:cs="Arial"/>
              </w:rPr>
            </w:pPr>
            <w:r>
              <w:rPr>
                <w:rFonts w:ascii="Arial" w:hAnsi="Arial" w:cs="Arial"/>
                <w:noProof/>
              </w:rPr>
              <w:t xml:space="preserve">Se apoyo a la </w:t>
            </w:r>
            <w:r w:rsidRPr="00872122">
              <w:rPr>
                <w:rFonts w:ascii="Arial" w:hAnsi="Arial" w:cs="Arial"/>
              </w:rPr>
              <w:t>Coordinación Gene</w:t>
            </w:r>
            <w:r w:rsidR="00BB5244">
              <w:rPr>
                <w:rFonts w:ascii="Arial" w:hAnsi="Arial" w:cs="Arial"/>
              </w:rPr>
              <w:t>ral del Deporte Formativo en evaluar el proceso que se está llevando con los diferentes municipios referentes a la plataforma hércules e inscripción de niños al sistema.</w:t>
            </w:r>
            <w:r w:rsidR="00BB3879">
              <w:rPr>
                <w:rFonts w:ascii="Arial" w:hAnsi="Arial" w:cs="Arial"/>
              </w:rPr>
              <w:t xml:space="preserve"> Así mismo se crearon usuarios y contraseñas a los instructores municipalesy puedan generar </w:t>
            </w:r>
            <w:r w:rsidR="00C512AD">
              <w:rPr>
                <w:rFonts w:ascii="Arial" w:hAnsi="Arial" w:cs="Arial"/>
              </w:rPr>
              <w:t>reportes, para observar los deportistas beneficiados por los monitores a nivel municipal,</w:t>
            </w:r>
            <w:r w:rsidR="00BB3879">
              <w:rPr>
                <w:rFonts w:ascii="Arial" w:hAnsi="Arial" w:cs="Arial"/>
              </w:rPr>
              <w:t>por otro lado desarrollar</w:t>
            </w:r>
            <w:r>
              <w:rPr>
                <w:rFonts w:ascii="Arial" w:hAnsi="Arial" w:cs="Arial"/>
              </w:rPr>
              <w:t xml:space="preserve"> la sensibilizando</w:t>
            </w:r>
            <w:r w:rsidR="00C512AD">
              <w:rPr>
                <w:rFonts w:ascii="Arial" w:hAnsi="Arial" w:cs="Arial"/>
              </w:rPr>
              <w:t xml:space="preserve"> de la POLITICA PUBLICA </w:t>
            </w:r>
            <w:r w:rsidR="00D43D2F">
              <w:rPr>
                <w:rFonts w:ascii="Arial" w:hAnsi="Arial" w:cs="Arial"/>
              </w:rPr>
              <w:t>COMO OBJETO DE ESTUDIO</w:t>
            </w:r>
            <w:r w:rsidRPr="00872122">
              <w:rPr>
                <w:rFonts w:ascii="Arial" w:hAnsi="Arial" w:cs="Arial"/>
              </w:rPr>
              <w:t xml:space="preserve"> Escuelas de Formación Deportiva</w:t>
            </w:r>
            <w:r w:rsidR="009F2719">
              <w:rPr>
                <w:rFonts w:ascii="Arial" w:hAnsi="Arial" w:cs="Arial"/>
              </w:rPr>
              <w:t>.</w:t>
            </w:r>
          </w:p>
        </w:tc>
      </w:tr>
      <w:tr w:rsidR="00980A3C" w:rsidRPr="00872122" w:rsidTr="00980A3C">
        <w:trPr>
          <w:trHeight w:val="829"/>
          <w:jc w:val="center"/>
        </w:trPr>
        <w:tc>
          <w:tcPr>
            <w:tcW w:w="2312" w:type="pct"/>
            <w:gridSpan w:val="5"/>
          </w:tcPr>
          <w:p w:rsidR="00980A3C" w:rsidRPr="003E18A7" w:rsidRDefault="000B4835" w:rsidP="003E18A7">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688" w:type="pct"/>
            <w:gridSpan w:val="6"/>
          </w:tcPr>
          <w:p w:rsidR="00C90280" w:rsidRDefault="00C90280" w:rsidP="00BD2A5F">
            <w:pPr>
              <w:jc w:val="both"/>
              <w:rPr>
                <w:rFonts w:ascii="Arial" w:hAnsi="Arial" w:cs="Arial"/>
              </w:rPr>
            </w:pPr>
          </w:p>
          <w:p w:rsidR="002E72B8" w:rsidRPr="00745FE2" w:rsidRDefault="0053676B" w:rsidP="00BD2A5F">
            <w:pPr>
              <w:jc w:val="both"/>
              <w:rPr>
                <w:rFonts w:ascii="Arial" w:hAnsi="Arial" w:cs="Arial"/>
                <w:sz w:val="18"/>
              </w:rPr>
            </w:pPr>
            <w:r w:rsidRPr="00745FE2">
              <w:rPr>
                <w:rFonts w:ascii="Arial" w:hAnsi="Arial" w:cs="Arial"/>
              </w:rPr>
              <w:t xml:space="preserve">Se </w:t>
            </w:r>
            <w:r w:rsidR="00E41C8B" w:rsidRPr="00745FE2">
              <w:rPr>
                <w:rFonts w:ascii="Arial" w:hAnsi="Arial" w:cs="Arial"/>
              </w:rPr>
              <w:t>desarrolló un</w:t>
            </w:r>
            <w:r w:rsidR="002E72B8" w:rsidRPr="00745FE2">
              <w:rPr>
                <w:rFonts w:ascii="Arial" w:hAnsi="Arial" w:cs="Arial"/>
              </w:rPr>
              <w:t xml:space="preserve"> permanente un trabajo de orden técnico, pedagógico, académico, operativo y logístico con los Monitores y Profesores de las Escuelas de Formación Deportiva y de los Polos de Desarrollo Deportivo de los Municipios</w:t>
            </w:r>
            <w:r w:rsidR="00E41C8B" w:rsidRPr="00745FE2">
              <w:rPr>
                <w:rFonts w:ascii="Arial" w:hAnsi="Arial" w:cs="Arial"/>
              </w:rPr>
              <w:t>, utilizando como herramienta de seguimiento las planeaciones semanales</w:t>
            </w:r>
            <w:r w:rsidR="00C90280" w:rsidRPr="00745FE2">
              <w:rPr>
                <w:rFonts w:ascii="Arial" w:hAnsi="Arial" w:cs="Arial"/>
              </w:rPr>
              <w:t xml:space="preserve"> de los niveles de formación deportiva en que participa cada uno de los niños (a), adolescentes y jóvenes de la región.</w:t>
            </w:r>
            <w:r w:rsidR="00745FE2" w:rsidRPr="00745FE2">
              <w:rPr>
                <w:rFonts w:ascii="Arial" w:hAnsi="Arial" w:cs="Arial"/>
              </w:rPr>
              <w:t>Donde</w:t>
            </w:r>
            <w:r w:rsidR="00E41C8B" w:rsidRPr="00745FE2">
              <w:rPr>
                <w:rFonts w:ascii="Arial" w:hAnsi="Arial" w:cs="Arial"/>
              </w:rPr>
              <w:t xml:space="preserve"> reflejara el proceso formativo controlando y evaluando </w:t>
            </w:r>
            <w:r w:rsidR="002E1E6D" w:rsidRPr="00745FE2">
              <w:rPr>
                <w:rFonts w:ascii="Arial" w:hAnsi="Arial" w:cs="Arial"/>
              </w:rPr>
              <w:t xml:space="preserve">el paso a paso </w:t>
            </w:r>
            <w:r w:rsidR="00C90280" w:rsidRPr="00745FE2">
              <w:rPr>
                <w:rFonts w:ascii="Arial" w:hAnsi="Arial" w:cs="Arial"/>
              </w:rPr>
              <w:t>del plan pedagógico y malla curricular dejando como soporte una evidencia desarrollada</w:t>
            </w:r>
            <w:r w:rsidR="006C6364">
              <w:rPr>
                <w:rFonts w:ascii="Arial" w:hAnsi="Arial" w:cs="Arial"/>
              </w:rPr>
              <w:t xml:space="preserve"> por el monitor en su respectivo municipio</w:t>
            </w:r>
          </w:p>
          <w:p w:rsidR="0053676B" w:rsidRPr="00872122" w:rsidRDefault="0053676B" w:rsidP="0053676B">
            <w:pPr>
              <w:jc w:val="both"/>
              <w:rPr>
                <w:rFonts w:ascii="Arial" w:hAnsi="Arial" w:cs="Arial"/>
                <w:noProof/>
              </w:rPr>
            </w:pPr>
          </w:p>
        </w:tc>
      </w:tr>
      <w:tr w:rsidR="00765EF5" w:rsidRPr="00872122" w:rsidTr="00980A3C">
        <w:trPr>
          <w:trHeight w:val="829"/>
          <w:jc w:val="center"/>
        </w:trPr>
        <w:tc>
          <w:tcPr>
            <w:tcW w:w="2312" w:type="pct"/>
            <w:gridSpan w:val="5"/>
          </w:tcPr>
          <w:p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688" w:type="pct"/>
            <w:gridSpan w:val="6"/>
          </w:tcPr>
          <w:p w:rsidR="00C90280" w:rsidRDefault="00C90280" w:rsidP="006C0F58">
            <w:pPr>
              <w:jc w:val="both"/>
              <w:rPr>
                <w:rFonts w:ascii="Arial" w:hAnsi="Arial" w:cs="Arial"/>
              </w:rPr>
            </w:pPr>
          </w:p>
          <w:p w:rsidR="00C90280" w:rsidRDefault="00713A67" w:rsidP="006C0F58">
            <w:pPr>
              <w:jc w:val="both"/>
              <w:rPr>
                <w:rFonts w:ascii="Arial" w:hAnsi="Arial" w:cs="Arial"/>
              </w:rPr>
            </w:pPr>
            <w:r>
              <w:rPr>
                <w:rFonts w:ascii="Arial" w:hAnsi="Arial" w:cs="Arial"/>
              </w:rPr>
              <w:t xml:space="preserve">Se </w:t>
            </w:r>
            <w:r w:rsidR="00027AFF">
              <w:rPr>
                <w:rFonts w:ascii="Arial" w:hAnsi="Arial" w:cs="Arial"/>
              </w:rPr>
              <w:t>llevó a cabo el desarrollo del festival interzonal entre el 8 y 11 de noviembre en las</w:t>
            </w:r>
            <w:r w:rsidR="00BB3879">
              <w:rPr>
                <w:rFonts w:ascii="Arial" w:hAnsi="Arial" w:cs="Arial"/>
              </w:rPr>
              <w:t xml:space="preserve"> fechas, lugares, escenarios, conjunto </w:t>
            </w:r>
            <w:r w:rsidR="00C90280" w:rsidRPr="00872122">
              <w:rPr>
                <w:rFonts w:ascii="Arial" w:hAnsi="Arial" w:cs="Arial"/>
              </w:rPr>
              <w:t>a la Coordinación General de Programa del Deporte Formativo</w:t>
            </w:r>
            <w:r w:rsidR="00C90280">
              <w:rPr>
                <w:rFonts w:ascii="Arial" w:hAnsi="Arial" w:cs="Arial"/>
              </w:rPr>
              <w:t xml:space="preserve"> para </w:t>
            </w:r>
            <w:r w:rsidR="00C90280" w:rsidRPr="00872122">
              <w:rPr>
                <w:rFonts w:ascii="Arial" w:hAnsi="Arial" w:cs="Arial"/>
              </w:rPr>
              <w:t>el diseño, montaje, implementación, ejecución y evaluación de los FESTIVALES DE ESCUELAS DE FORMACION DEPORTIVA en el orden Municipal y/o Regional.</w:t>
            </w:r>
            <w:r w:rsidR="00C90280">
              <w:rPr>
                <w:rFonts w:ascii="Arial" w:hAnsi="Arial" w:cs="Arial"/>
              </w:rPr>
              <w:t xml:space="preserve"> Para más adelante</w:t>
            </w:r>
            <w:r w:rsidR="00621AB2">
              <w:rPr>
                <w:rFonts w:ascii="Arial" w:hAnsi="Arial" w:cs="Arial"/>
              </w:rPr>
              <w:t xml:space="preserve"> asistir a los monitores en la manera correcta de diligenciar los formatos de las pruebas y </w:t>
            </w:r>
            <w:r w:rsidR="00C90280">
              <w:rPr>
                <w:rFonts w:ascii="Arial" w:hAnsi="Arial" w:cs="Arial"/>
              </w:rPr>
              <w:t xml:space="preserve"> realizar labores de orden administrativa para la </w:t>
            </w:r>
            <w:r w:rsidR="00C90280" w:rsidRPr="00872122">
              <w:rPr>
                <w:rFonts w:ascii="Arial" w:hAnsi="Arial" w:cs="Arial"/>
              </w:rPr>
              <w:t>sistematización, tabulación, consolidación y análisis de los resultados producto del desarrollo de los Festivales.</w:t>
            </w:r>
          </w:p>
          <w:p w:rsidR="00FD5E87" w:rsidRPr="00872122" w:rsidRDefault="00FD5E87" w:rsidP="006C0F58">
            <w:pPr>
              <w:jc w:val="both"/>
              <w:rPr>
                <w:rFonts w:ascii="Arial" w:hAnsi="Arial" w:cs="Arial"/>
              </w:rPr>
            </w:pPr>
          </w:p>
        </w:tc>
      </w:tr>
      <w:tr w:rsidR="00765EF5" w:rsidRPr="00872122" w:rsidTr="00980A3C">
        <w:trPr>
          <w:trHeight w:val="829"/>
          <w:jc w:val="center"/>
        </w:trPr>
        <w:tc>
          <w:tcPr>
            <w:tcW w:w="2312" w:type="pct"/>
            <w:gridSpan w:val="5"/>
          </w:tcPr>
          <w:p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688" w:type="pct"/>
            <w:gridSpan w:val="6"/>
          </w:tcPr>
          <w:p w:rsidR="003E31B3" w:rsidRDefault="003E31B3" w:rsidP="00E177A1">
            <w:pPr>
              <w:jc w:val="both"/>
              <w:rPr>
                <w:rFonts w:ascii="Arial" w:hAnsi="Arial" w:cs="Arial"/>
                <w:noProof/>
              </w:rPr>
            </w:pPr>
          </w:p>
          <w:p w:rsidR="003E31B3" w:rsidRPr="00872122" w:rsidRDefault="001067A6" w:rsidP="00F03105">
            <w:pPr>
              <w:jc w:val="both"/>
              <w:rPr>
                <w:rFonts w:ascii="Arial" w:hAnsi="Arial" w:cs="Arial"/>
                <w:noProof/>
              </w:rPr>
            </w:pPr>
            <w:r>
              <w:rPr>
                <w:rFonts w:ascii="Arial" w:hAnsi="Arial" w:cs="Arial"/>
                <w:noProof/>
              </w:rPr>
              <w:t xml:space="preserve">Se </w:t>
            </w:r>
            <w:r w:rsidR="00745FE2">
              <w:rPr>
                <w:rFonts w:ascii="Arial" w:hAnsi="Arial" w:cs="Arial"/>
                <w:noProof/>
              </w:rPr>
              <w:t>desarrollo al interior de la provinci</w:t>
            </w:r>
            <w:r w:rsidR="00017BFF">
              <w:rPr>
                <w:rFonts w:ascii="Arial" w:hAnsi="Arial" w:cs="Arial"/>
                <w:noProof/>
              </w:rPr>
              <w:t>a de sabana occidente un trabajo</w:t>
            </w:r>
            <w:r w:rsidR="00966571">
              <w:rPr>
                <w:rFonts w:ascii="Arial" w:hAnsi="Arial" w:cs="Arial"/>
                <w:noProof/>
              </w:rPr>
              <w:t xml:space="preserve">de </w:t>
            </w:r>
            <w:r w:rsidR="00966571" w:rsidRPr="00872122">
              <w:rPr>
                <w:rFonts w:ascii="Arial" w:hAnsi="Arial" w:cs="Arial"/>
              </w:rPr>
              <w:t>sistematización,</w:t>
            </w:r>
            <w:r w:rsidR="00F03105">
              <w:rPr>
                <w:rFonts w:ascii="Arial" w:hAnsi="Arial" w:cs="Arial"/>
              </w:rPr>
              <w:t xml:space="preserve"> de datos en relación a direcciones y lugares de trabajo para recopilación de datos en la plataforma </w:t>
            </w:r>
            <w:r w:rsidR="00D43D2F">
              <w:rPr>
                <w:rFonts w:ascii="Arial" w:hAnsi="Arial" w:cs="Arial"/>
              </w:rPr>
              <w:t>hércules</w:t>
            </w:r>
            <w:r w:rsidR="00966571">
              <w:rPr>
                <w:rFonts w:ascii="Arial" w:hAnsi="Arial" w:cs="Arial"/>
              </w:rPr>
              <w:t>.</w:t>
            </w:r>
            <w:r w:rsidR="00BB3879">
              <w:rPr>
                <w:rFonts w:ascii="Arial" w:hAnsi="Arial" w:cs="Arial"/>
              </w:rPr>
              <w:t>Así</w:t>
            </w:r>
            <w:r w:rsidR="00D43D2F">
              <w:rPr>
                <w:rFonts w:ascii="Arial" w:hAnsi="Arial" w:cs="Arial"/>
              </w:rPr>
              <w:t xml:space="preserve"> mismo la aprobación de los deportistas de cada monitor de las fichas de inscripción</w:t>
            </w:r>
            <w:r w:rsidR="00BB3879">
              <w:rPr>
                <w:rFonts w:ascii="Arial" w:hAnsi="Arial" w:cs="Arial"/>
              </w:rPr>
              <w:t>. También una evaluación a nivel general del rendimiento.</w:t>
            </w:r>
          </w:p>
        </w:tc>
      </w:tr>
      <w:tr w:rsidR="00765EF5" w:rsidRPr="00872122" w:rsidTr="00980A3C">
        <w:trPr>
          <w:trHeight w:val="829"/>
          <w:jc w:val="center"/>
        </w:trPr>
        <w:tc>
          <w:tcPr>
            <w:tcW w:w="2312" w:type="pct"/>
            <w:gridSpan w:val="5"/>
          </w:tcPr>
          <w:p w:rsidR="00765EF5" w:rsidRPr="003E18A7"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688" w:type="pct"/>
            <w:gridSpan w:val="6"/>
          </w:tcPr>
          <w:p w:rsidR="00765EF5" w:rsidRDefault="00765EF5" w:rsidP="00FB62E6">
            <w:pPr>
              <w:jc w:val="both"/>
              <w:rPr>
                <w:rFonts w:ascii="Arial" w:hAnsi="Arial" w:cs="Arial"/>
                <w:noProof/>
              </w:rPr>
            </w:pPr>
          </w:p>
          <w:p w:rsidR="00017BFF" w:rsidRPr="00872122" w:rsidRDefault="00D43D2F" w:rsidP="00BD657D">
            <w:pPr>
              <w:jc w:val="both"/>
              <w:rPr>
                <w:rFonts w:ascii="Arial" w:hAnsi="Arial" w:cs="Arial"/>
                <w:noProof/>
              </w:rPr>
            </w:pPr>
            <w:r>
              <w:rPr>
                <w:rFonts w:ascii="Arial" w:hAnsi="Arial" w:cs="Arial"/>
                <w:noProof/>
              </w:rPr>
              <w:t xml:space="preserve">Se </w:t>
            </w:r>
            <w:r w:rsidR="00150E87">
              <w:rPr>
                <w:rFonts w:ascii="Arial" w:hAnsi="Arial" w:cs="Arial"/>
                <w:noProof/>
              </w:rPr>
              <w:t xml:space="preserve">proyectara para el </w:t>
            </w:r>
            <w:r w:rsidR="00BD657D">
              <w:rPr>
                <w:rFonts w:ascii="Arial" w:hAnsi="Arial" w:cs="Arial"/>
                <w:noProof/>
              </w:rPr>
              <w:t>mes de noviembre</w:t>
            </w:r>
            <w:r w:rsidR="00150E87">
              <w:rPr>
                <w:rFonts w:ascii="Arial" w:hAnsi="Arial" w:cs="Arial"/>
                <w:noProof/>
              </w:rPr>
              <w:t>, la pre</w:t>
            </w:r>
            <w:r w:rsidR="00BD657D">
              <w:rPr>
                <w:rFonts w:ascii="Arial" w:hAnsi="Arial" w:cs="Arial"/>
                <w:noProof/>
              </w:rPr>
              <w:t xml:space="preserve">sentacion del </w:t>
            </w:r>
            <w:r w:rsidR="00017BFF">
              <w:rPr>
                <w:rFonts w:ascii="Arial" w:hAnsi="Arial" w:cs="Arial"/>
                <w:noProof/>
              </w:rPr>
              <w:t>informe, de los avances y proceso que se a hecho en la provincia de sabana occidente, tanto con l</w:t>
            </w:r>
            <w:r w:rsidR="003E18A7">
              <w:rPr>
                <w:rFonts w:ascii="Arial" w:hAnsi="Arial" w:cs="Arial"/>
                <w:noProof/>
              </w:rPr>
              <w:t>os monitores como los munic</w:t>
            </w:r>
            <w:r w:rsidR="00085509">
              <w:rPr>
                <w:rFonts w:ascii="Arial" w:hAnsi="Arial" w:cs="Arial"/>
                <w:noProof/>
              </w:rPr>
              <w:t>i</w:t>
            </w:r>
            <w:r w:rsidR="003E18A7">
              <w:rPr>
                <w:rFonts w:ascii="Arial" w:hAnsi="Arial" w:cs="Arial"/>
                <w:noProof/>
              </w:rPr>
              <w:t xml:space="preserve">pios ante </w:t>
            </w:r>
            <w:r w:rsidR="003E18A7" w:rsidRPr="00872122">
              <w:rPr>
                <w:rFonts w:ascii="Arial" w:hAnsi="Arial" w:cs="Arial"/>
              </w:rPr>
              <w:t>la Coordinación del Deporte Formativo</w:t>
            </w:r>
            <w:r w:rsidR="00F03105">
              <w:rPr>
                <w:rFonts w:ascii="Arial" w:hAnsi="Arial" w:cs="Arial"/>
              </w:rPr>
              <w:t xml:space="preserve">. Dando a conocer temas como el avance al tema de los impuestos a </w:t>
            </w:r>
            <w:r w:rsidR="00150E87">
              <w:rPr>
                <w:rFonts w:ascii="Arial" w:hAnsi="Arial" w:cs="Arial"/>
              </w:rPr>
              <w:t>cigarrillos</w:t>
            </w:r>
            <w:r w:rsidR="00F03105">
              <w:rPr>
                <w:rFonts w:ascii="Arial" w:hAnsi="Arial" w:cs="Arial"/>
              </w:rPr>
              <w:t>.</w:t>
            </w:r>
            <w:r>
              <w:rPr>
                <w:rFonts w:ascii="Arial" w:hAnsi="Arial" w:cs="Arial"/>
              </w:rPr>
              <w:t xml:space="preserve">, política </w:t>
            </w:r>
            <w:r w:rsidR="00150E87">
              <w:rPr>
                <w:rFonts w:ascii="Arial" w:hAnsi="Arial" w:cs="Arial"/>
              </w:rPr>
              <w:t>pública, hércules a nivel municipal.</w:t>
            </w:r>
            <w:r w:rsidR="00BD657D">
              <w:rPr>
                <w:rFonts w:ascii="Arial" w:hAnsi="Arial" w:cs="Arial"/>
              </w:rPr>
              <w:t xml:space="preserve"> Y diagnostico municipal</w:t>
            </w:r>
          </w:p>
        </w:tc>
      </w:tr>
      <w:tr w:rsidR="00161D9F" w:rsidRPr="00872122" w:rsidTr="00980A3C">
        <w:trPr>
          <w:trHeight w:val="829"/>
          <w:jc w:val="center"/>
        </w:trPr>
        <w:tc>
          <w:tcPr>
            <w:tcW w:w="2312" w:type="pct"/>
            <w:gridSpan w:val="5"/>
          </w:tcPr>
          <w:p w:rsidR="00161D9F" w:rsidRPr="003E18A7" w:rsidRDefault="00724F86" w:rsidP="003E18A7">
            <w:pPr>
              <w:pStyle w:val="Prrafodelista"/>
              <w:numPr>
                <w:ilvl w:val="0"/>
                <w:numId w:val="4"/>
              </w:numPr>
              <w:jc w:val="both"/>
              <w:rPr>
                <w:rFonts w:ascii="Arial" w:hAnsi="Arial" w:cs="Arial"/>
              </w:rPr>
            </w:pPr>
            <w:r w:rsidRPr="00872122">
              <w:rPr>
                <w:rFonts w:ascii="Arial" w:hAnsi="Arial" w:cs="Arial"/>
              </w:rPr>
              <w:t xml:space="preserve">Programar y desarrollar mensualmente un (1) evento académico mensual de capacitación y formación permanente, orientado a actualizar a los Profesores y Monitores de las Escuelas de Formación Deportiva de su Región en </w:t>
            </w:r>
            <w:r w:rsidRPr="00872122">
              <w:rPr>
                <w:rFonts w:ascii="Arial" w:hAnsi="Arial" w:cs="Arial"/>
              </w:rPr>
              <w:lastRenderedPageBreak/>
              <w:t>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688" w:type="pct"/>
            <w:gridSpan w:val="6"/>
          </w:tcPr>
          <w:p w:rsidR="003E18A7" w:rsidRDefault="003E18A7" w:rsidP="00D6669D">
            <w:pPr>
              <w:jc w:val="both"/>
              <w:rPr>
                <w:rFonts w:ascii="Arial" w:hAnsi="Arial" w:cs="Arial"/>
              </w:rPr>
            </w:pPr>
          </w:p>
          <w:p w:rsidR="00161D9F" w:rsidRPr="00872122" w:rsidRDefault="00BB5244" w:rsidP="00687913">
            <w:pPr>
              <w:jc w:val="both"/>
              <w:rPr>
                <w:rFonts w:ascii="Arial" w:hAnsi="Arial" w:cs="Arial"/>
                <w:noProof/>
              </w:rPr>
            </w:pPr>
            <w:r>
              <w:rPr>
                <w:rFonts w:ascii="Arial" w:hAnsi="Arial" w:cs="Arial"/>
              </w:rPr>
              <w:t>Se</w:t>
            </w:r>
            <w:r w:rsidR="000A34D3">
              <w:rPr>
                <w:rFonts w:ascii="Arial" w:hAnsi="Arial" w:cs="Arial"/>
              </w:rPr>
              <w:t>desarrolló</w:t>
            </w:r>
            <w:r w:rsidR="00C51D8E">
              <w:rPr>
                <w:rFonts w:ascii="Arial" w:hAnsi="Arial" w:cs="Arial"/>
              </w:rPr>
              <w:t xml:space="preserve"> la capacitación </w:t>
            </w:r>
            <w:r w:rsidR="00687913">
              <w:rPr>
                <w:rFonts w:ascii="Arial" w:hAnsi="Arial" w:cs="Arial"/>
              </w:rPr>
              <w:t>a través de los diferentes municipios en la socialización de cargar los resultados de los festivales municipales.</w:t>
            </w:r>
          </w:p>
        </w:tc>
      </w:tr>
      <w:tr w:rsidR="00161D9F" w:rsidRPr="00872122" w:rsidTr="00980A3C">
        <w:trPr>
          <w:trHeight w:val="829"/>
          <w:jc w:val="center"/>
        </w:trPr>
        <w:tc>
          <w:tcPr>
            <w:tcW w:w="2312" w:type="pct"/>
            <w:gridSpan w:val="5"/>
          </w:tcPr>
          <w:p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rsidR="00B279B0" w:rsidRPr="00872122" w:rsidRDefault="00B279B0" w:rsidP="00B279B0">
            <w:pPr>
              <w:jc w:val="both"/>
              <w:rPr>
                <w:rFonts w:ascii="Arial" w:hAnsi="Arial" w:cs="Arial"/>
                <w:noProof/>
              </w:rPr>
            </w:pPr>
            <w:r>
              <w:rPr>
                <w:rFonts w:ascii="Arial" w:hAnsi="Arial" w:cs="Arial"/>
              </w:rPr>
              <w:t>Se desarrolló un proceso de apoyo enfocado a la supervisión de los contratos</w:t>
            </w:r>
            <w:r w:rsidR="003A62CE">
              <w:rPr>
                <w:rFonts w:ascii="Arial" w:hAnsi="Arial" w:cs="Arial"/>
              </w:rPr>
              <w:t xml:space="preserve"> de SECOP I Y II</w:t>
            </w:r>
            <w:r>
              <w:rPr>
                <w:rFonts w:ascii="Arial" w:hAnsi="Arial" w:cs="Arial"/>
              </w:rPr>
              <w:t xml:space="preserve"> de cada monitor en cada ob</w:t>
            </w:r>
            <w:r w:rsidR="00713A67">
              <w:rPr>
                <w:rFonts w:ascii="Arial" w:hAnsi="Arial" w:cs="Arial"/>
              </w:rPr>
              <w:t>ligación específica</w:t>
            </w:r>
            <w:r>
              <w:rPr>
                <w:rFonts w:ascii="Arial" w:hAnsi="Arial" w:cs="Arial"/>
              </w:rPr>
              <w:t>,</w:t>
            </w:r>
            <w:r w:rsidR="00713A67">
              <w:rPr>
                <w:rFonts w:ascii="Arial" w:hAnsi="Arial" w:cs="Arial"/>
              </w:rPr>
              <w:t xml:space="preserve"> aclarando la manera correcta de diligenciamiento, así mismo bajo las indicaciones dadas por </w:t>
            </w:r>
            <w:r w:rsidR="003A62CE">
              <w:rPr>
                <w:rFonts w:ascii="Arial" w:hAnsi="Arial" w:cs="Arial"/>
              </w:rPr>
              <w:t>la coordinación</w:t>
            </w:r>
            <w:r w:rsidR="00713A67">
              <w:rPr>
                <w:rFonts w:ascii="Arial" w:hAnsi="Arial" w:cs="Arial"/>
              </w:rPr>
              <w:t xml:space="preserve"> para la entrega</w:t>
            </w:r>
            <w:r w:rsidR="003A62CE">
              <w:rPr>
                <w:rFonts w:ascii="Arial" w:hAnsi="Arial" w:cs="Arial"/>
              </w:rPr>
              <w:t xml:space="preserve"> y recepción de los documentos.</w:t>
            </w:r>
          </w:p>
          <w:p w:rsidR="006864FF" w:rsidRPr="00872122" w:rsidRDefault="006864FF" w:rsidP="00161D9F">
            <w:pPr>
              <w:jc w:val="both"/>
              <w:rPr>
                <w:rFonts w:ascii="Arial" w:hAnsi="Arial" w:cs="Arial"/>
                <w:noProof/>
              </w:rPr>
            </w:pPr>
          </w:p>
        </w:tc>
      </w:tr>
      <w:tr w:rsidR="00161D9F" w:rsidRPr="00872122" w:rsidTr="00980A3C">
        <w:trPr>
          <w:trHeight w:val="829"/>
          <w:jc w:val="center"/>
        </w:trPr>
        <w:tc>
          <w:tcPr>
            <w:tcW w:w="2312" w:type="pct"/>
            <w:gridSpan w:val="5"/>
          </w:tcPr>
          <w:p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rsidR="00161D9F" w:rsidRPr="00872122" w:rsidRDefault="00161D9F" w:rsidP="00724F86">
            <w:pPr>
              <w:pStyle w:val="Prrafodelista"/>
              <w:jc w:val="both"/>
              <w:rPr>
                <w:rFonts w:ascii="Arial" w:hAnsi="Arial" w:cs="Arial"/>
              </w:rPr>
            </w:pPr>
          </w:p>
        </w:tc>
        <w:tc>
          <w:tcPr>
            <w:tcW w:w="2688" w:type="pct"/>
            <w:gridSpan w:val="6"/>
          </w:tcPr>
          <w:p w:rsidR="00161D9F" w:rsidRPr="00872122" w:rsidRDefault="00D6669D" w:rsidP="0059597F">
            <w:pPr>
              <w:jc w:val="both"/>
              <w:rPr>
                <w:rFonts w:ascii="Arial" w:hAnsi="Arial" w:cs="Arial"/>
                <w:noProof/>
              </w:rPr>
            </w:pPr>
            <w:r>
              <w:rPr>
                <w:rFonts w:ascii="Arial" w:hAnsi="Arial" w:cs="Arial"/>
              </w:rPr>
              <w:t xml:space="preserve">Se </w:t>
            </w:r>
            <w:r w:rsidR="0059597F">
              <w:rPr>
                <w:rFonts w:ascii="Arial" w:hAnsi="Arial" w:cs="Arial"/>
              </w:rPr>
              <w:t xml:space="preserve">ejecutaron las respectivas visitas a los diferentes monitores en los municipios correspondientes donde se encuentran laborando, utilizando  como herramienta de seguimiento el formato proporcionado por la </w:t>
            </w:r>
            <w:r w:rsidR="0059597F" w:rsidRPr="00872122">
              <w:rPr>
                <w:rFonts w:ascii="Arial" w:hAnsi="Arial" w:cs="Arial"/>
              </w:rPr>
              <w:t>Coordinación del Deporte Formativo</w:t>
            </w:r>
            <w:r w:rsidR="0059597F">
              <w:rPr>
                <w:rFonts w:ascii="Arial" w:hAnsi="Arial" w:cs="Arial"/>
              </w:rPr>
              <w:t xml:space="preserve"> de visita técnica-pedagógica de la sesión de clases, orientando y retroalimentando el proceso de formación al finalizar cada sesión de clases.</w:t>
            </w:r>
          </w:p>
        </w:tc>
      </w:tr>
      <w:tr w:rsidR="00724F86" w:rsidRPr="00872122" w:rsidTr="00980A3C">
        <w:trPr>
          <w:trHeight w:val="829"/>
          <w:jc w:val="center"/>
        </w:trPr>
        <w:tc>
          <w:tcPr>
            <w:tcW w:w="2312" w:type="pct"/>
            <w:gridSpan w:val="5"/>
          </w:tcPr>
          <w:p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rsidR="00724F86" w:rsidRPr="00872122" w:rsidRDefault="00724F86" w:rsidP="00724F86">
            <w:pPr>
              <w:pStyle w:val="Prrafodelista"/>
              <w:jc w:val="both"/>
              <w:rPr>
                <w:rFonts w:ascii="Arial" w:hAnsi="Arial" w:cs="Arial"/>
              </w:rPr>
            </w:pPr>
          </w:p>
          <w:p w:rsidR="00724F86" w:rsidRPr="00872122" w:rsidRDefault="00724F86" w:rsidP="00724F86">
            <w:pPr>
              <w:pStyle w:val="Prrafodelista"/>
              <w:jc w:val="both"/>
              <w:rPr>
                <w:rFonts w:ascii="Arial" w:hAnsi="Arial" w:cs="Arial"/>
              </w:rPr>
            </w:pPr>
          </w:p>
        </w:tc>
        <w:tc>
          <w:tcPr>
            <w:tcW w:w="2688" w:type="pct"/>
            <w:gridSpan w:val="6"/>
          </w:tcPr>
          <w:p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tblPr>
            <w:tblGrid>
              <w:gridCol w:w="903"/>
              <w:gridCol w:w="731"/>
              <w:gridCol w:w="869"/>
              <w:gridCol w:w="876"/>
              <w:gridCol w:w="869"/>
              <w:gridCol w:w="757"/>
            </w:tblGrid>
            <w:tr w:rsidR="0003313E" w:rsidTr="00F97DC5">
              <w:tc>
                <w:tcPr>
                  <w:tcW w:w="902" w:type="pct"/>
                  <w:shd w:val="pct10" w:color="auto" w:fill="auto"/>
                </w:tcPr>
                <w:p w:rsidR="0003313E" w:rsidRPr="00E508D9" w:rsidRDefault="0003313E" w:rsidP="0003313E">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rsidR="0003313E" w:rsidRPr="00E508D9" w:rsidRDefault="0003313E" w:rsidP="0003313E">
                  <w:pPr>
                    <w:jc w:val="center"/>
                    <w:rPr>
                      <w:rFonts w:ascii="Arial Narrow" w:hAnsi="Arial Narrow"/>
                      <w:b/>
                    </w:rPr>
                  </w:pPr>
                  <w:r w:rsidRPr="00E508D9">
                    <w:rPr>
                      <w:rFonts w:ascii="Arial Narrow" w:hAnsi="Arial Narrow"/>
                      <w:b/>
                    </w:rPr>
                    <w:t>IBC</w:t>
                  </w:r>
                </w:p>
              </w:tc>
              <w:tc>
                <w:tcPr>
                  <w:tcW w:w="868" w:type="pct"/>
                  <w:shd w:val="pct10" w:color="auto" w:fill="auto"/>
                </w:tcPr>
                <w:p w:rsidR="0003313E" w:rsidRPr="00E508D9" w:rsidRDefault="0003313E" w:rsidP="0003313E">
                  <w:pPr>
                    <w:jc w:val="center"/>
                    <w:rPr>
                      <w:rFonts w:ascii="Arial Narrow" w:hAnsi="Arial Narrow"/>
                      <w:b/>
                    </w:rPr>
                  </w:pPr>
                  <w:r w:rsidRPr="00E508D9">
                    <w:rPr>
                      <w:rFonts w:ascii="Arial Narrow" w:hAnsi="Arial Narrow"/>
                      <w:b/>
                    </w:rPr>
                    <w:t>Salud</w:t>
                  </w:r>
                </w:p>
              </w:tc>
              <w:tc>
                <w:tcPr>
                  <w:tcW w:w="875" w:type="pct"/>
                  <w:shd w:val="pct10" w:color="auto" w:fill="auto"/>
                </w:tcPr>
                <w:p w:rsidR="0003313E" w:rsidRPr="00E508D9" w:rsidRDefault="0003313E" w:rsidP="0003313E">
                  <w:pPr>
                    <w:jc w:val="center"/>
                    <w:rPr>
                      <w:rFonts w:ascii="Arial Narrow" w:hAnsi="Arial Narrow"/>
                      <w:b/>
                    </w:rPr>
                  </w:pPr>
                  <w:r w:rsidRPr="00E508D9">
                    <w:rPr>
                      <w:rFonts w:ascii="Arial Narrow" w:hAnsi="Arial Narrow"/>
                      <w:b/>
                    </w:rPr>
                    <w:t>Pensión</w:t>
                  </w:r>
                </w:p>
              </w:tc>
              <w:tc>
                <w:tcPr>
                  <w:tcW w:w="868" w:type="pct"/>
                  <w:shd w:val="pct10" w:color="auto" w:fill="auto"/>
                </w:tcPr>
                <w:p w:rsidR="0003313E" w:rsidRPr="00E508D9" w:rsidRDefault="0003313E" w:rsidP="0003313E">
                  <w:pPr>
                    <w:jc w:val="center"/>
                    <w:rPr>
                      <w:rFonts w:ascii="Arial Narrow" w:hAnsi="Arial Narrow"/>
                      <w:b/>
                    </w:rPr>
                  </w:pPr>
                  <w:r w:rsidRPr="00E508D9">
                    <w:rPr>
                      <w:rFonts w:ascii="Arial Narrow" w:hAnsi="Arial Narrow"/>
                      <w:b/>
                    </w:rPr>
                    <w:t>ARL</w:t>
                  </w:r>
                </w:p>
              </w:tc>
              <w:tc>
                <w:tcPr>
                  <w:tcW w:w="756" w:type="pct"/>
                  <w:shd w:val="pct10" w:color="auto" w:fill="auto"/>
                </w:tcPr>
                <w:p w:rsidR="0003313E" w:rsidRPr="00E508D9" w:rsidRDefault="0003313E" w:rsidP="0003313E">
                  <w:pPr>
                    <w:jc w:val="center"/>
                    <w:rPr>
                      <w:rFonts w:ascii="Arial Narrow" w:hAnsi="Arial Narrow"/>
                      <w:b/>
                    </w:rPr>
                  </w:pPr>
                  <w:r w:rsidRPr="00E508D9">
                    <w:rPr>
                      <w:rFonts w:ascii="Arial Narrow" w:hAnsi="Arial Narrow"/>
                      <w:b/>
                    </w:rPr>
                    <w:t xml:space="preserve">Planilla </w:t>
                  </w:r>
                </w:p>
              </w:tc>
            </w:tr>
            <w:tr w:rsidR="0003313E" w:rsidTr="00970CF5">
              <w:tc>
                <w:tcPr>
                  <w:tcW w:w="902" w:type="pct"/>
                  <w:tcBorders>
                    <w:bottom w:val="single" w:sz="4" w:space="0" w:color="auto"/>
                  </w:tcBorders>
                  <w:vAlign w:val="center"/>
                </w:tcPr>
                <w:p w:rsidR="0003313E" w:rsidRDefault="0003313E" w:rsidP="0003313E">
                  <w:pPr>
                    <w:jc w:val="center"/>
                    <w:rPr>
                      <w:rFonts w:ascii="Arial Narrow" w:hAnsi="Arial Narrow"/>
                    </w:rPr>
                  </w:pPr>
                  <w:r>
                    <w:rPr>
                      <w:rFonts w:ascii="Arial Narrow" w:hAnsi="Arial Narrow"/>
                    </w:rPr>
                    <w:t>MARZO</w:t>
                  </w:r>
                </w:p>
              </w:tc>
              <w:tc>
                <w:tcPr>
                  <w:tcW w:w="730" w:type="pct"/>
                  <w:tcBorders>
                    <w:bottom w:val="single" w:sz="4" w:space="0" w:color="auto"/>
                  </w:tcBorders>
                </w:tcPr>
                <w:p w:rsidR="0003313E" w:rsidRDefault="0003313E" w:rsidP="0003313E">
                  <w:pPr>
                    <w:jc w:val="center"/>
                    <w:rPr>
                      <w:rFonts w:ascii="Arial Narrow" w:hAnsi="Arial Narrow"/>
                    </w:rPr>
                  </w:pPr>
                  <w:r>
                    <w:rPr>
                      <w:rFonts w:ascii="Arial Narrow" w:hAnsi="Arial Narrow"/>
                    </w:rPr>
                    <w:t>828116</w:t>
                  </w:r>
                </w:p>
              </w:tc>
              <w:tc>
                <w:tcPr>
                  <w:tcW w:w="868" w:type="pct"/>
                  <w:tcBorders>
                    <w:bottom w:val="single" w:sz="4" w:space="0" w:color="auto"/>
                  </w:tcBorders>
                  <w:vAlign w:val="center"/>
                </w:tcPr>
                <w:p w:rsidR="0003313E" w:rsidRDefault="0003313E" w:rsidP="00970CF5">
                  <w:pPr>
                    <w:jc w:val="center"/>
                    <w:rPr>
                      <w:rFonts w:ascii="Arial Narrow" w:hAnsi="Arial Narrow"/>
                    </w:rPr>
                  </w:pPr>
                  <w:r>
                    <w:rPr>
                      <w:rFonts w:ascii="Arial Narrow" w:hAnsi="Arial Narrow"/>
                    </w:rPr>
                    <w:t>103600</w:t>
                  </w:r>
                </w:p>
              </w:tc>
              <w:tc>
                <w:tcPr>
                  <w:tcW w:w="875" w:type="pct"/>
                  <w:tcBorders>
                    <w:bottom w:val="single" w:sz="4" w:space="0" w:color="auto"/>
                  </w:tcBorders>
                  <w:vAlign w:val="center"/>
                </w:tcPr>
                <w:p w:rsidR="0003313E" w:rsidRDefault="0003313E" w:rsidP="00970CF5">
                  <w:pPr>
                    <w:jc w:val="center"/>
                    <w:rPr>
                      <w:rFonts w:ascii="Arial Narrow" w:hAnsi="Arial Narrow"/>
                    </w:rPr>
                  </w:pPr>
                  <w:r>
                    <w:rPr>
                      <w:rFonts w:ascii="Arial Narrow" w:hAnsi="Arial Narrow"/>
                    </w:rPr>
                    <w:t>132500</w:t>
                  </w:r>
                </w:p>
              </w:tc>
              <w:tc>
                <w:tcPr>
                  <w:tcW w:w="868" w:type="pct"/>
                  <w:tcBorders>
                    <w:bottom w:val="single" w:sz="4" w:space="0" w:color="auto"/>
                  </w:tcBorders>
                  <w:vAlign w:val="center"/>
                </w:tcPr>
                <w:p w:rsidR="0003313E" w:rsidRDefault="0003313E" w:rsidP="00970CF5">
                  <w:pPr>
                    <w:jc w:val="center"/>
                    <w:rPr>
                      <w:rFonts w:ascii="Arial Narrow" w:hAnsi="Arial Narrow"/>
                    </w:rPr>
                  </w:pPr>
                  <w:r>
                    <w:rPr>
                      <w:rFonts w:ascii="Arial Narrow" w:hAnsi="Arial Narrow"/>
                    </w:rPr>
                    <w:t>20200</w:t>
                  </w:r>
                </w:p>
              </w:tc>
              <w:tc>
                <w:tcPr>
                  <w:tcW w:w="756" w:type="pct"/>
                  <w:tcBorders>
                    <w:bottom w:val="single" w:sz="4" w:space="0" w:color="auto"/>
                  </w:tcBorders>
                </w:tcPr>
                <w:p w:rsidR="0003313E" w:rsidRDefault="0003313E" w:rsidP="0003313E">
                  <w:pPr>
                    <w:jc w:val="center"/>
                    <w:rPr>
                      <w:rFonts w:ascii="Arial Narrow" w:hAnsi="Arial Narrow"/>
                    </w:rPr>
                  </w:pPr>
                  <w:r>
                    <w:t>8492450024</w:t>
                  </w:r>
                </w:p>
              </w:tc>
            </w:tr>
            <w:tr w:rsidR="00196921" w:rsidTr="00970CF5">
              <w:tc>
                <w:tcPr>
                  <w:tcW w:w="902" w:type="pct"/>
                  <w:tcBorders>
                    <w:bottom w:val="single" w:sz="4" w:space="0" w:color="auto"/>
                  </w:tcBorders>
                  <w:vAlign w:val="center"/>
                </w:tcPr>
                <w:p w:rsidR="00196921" w:rsidRDefault="00196921" w:rsidP="00196921">
                  <w:pPr>
                    <w:jc w:val="center"/>
                    <w:rPr>
                      <w:rFonts w:ascii="Arial Narrow" w:hAnsi="Arial Narrow"/>
                    </w:rPr>
                  </w:pPr>
                  <w:r>
                    <w:rPr>
                      <w:rFonts w:ascii="Arial Narrow" w:hAnsi="Arial Narrow"/>
                    </w:rPr>
                    <w:t>ABRIL</w:t>
                  </w:r>
                </w:p>
              </w:tc>
              <w:tc>
                <w:tcPr>
                  <w:tcW w:w="730" w:type="pct"/>
                  <w:tcBorders>
                    <w:bottom w:val="single" w:sz="4" w:space="0" w:color="auto"/>
                  </w:tcBorders>
                </w:tcPr>
                <w:p w:rsidR="00196921" w:rsidRDefault="00196921" w:rsidP="00196921">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196921" w:rsidRDefault="00196921"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196921" w:rsidRDefault="00196921"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196921" w:rsidRDefault="00196921"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rsidR="00196921" w:rsidRDefault="00196921" w:rsidP="00196921">
                  <w:pPr>
                    <w:jc w:val="center"/>
                  </w:pPr>
                  <w:r>
                    <w:t>8491930398</w:t>
                  </w:r>
                </w:p>
              </w:tc>
            </w:tr>
            <w:tr w:rsidR="00196921" w:rsidTr="00970CF5">
              <w:tc>
                <w:tcPr>
                  <w:tcW w:w="902" w:type="pct"/>
                  <w:tcBorders>
                    <w:bottom w:val="single" w:sz="4" w:space="0" w:color="auto"/>
                  </w:tcBorders>
                  <w:vAlign w:val="center"/>
                </w:tcPr>
                <w:p w:rsidR="00196921" w:rsidRDefault="00196921" w:rsidP="00196921">
                  <w:pPr>
                    <w:jc w:val="center"/>
                    <w:rPr>
                      <w:rFonts w:ascii="Arial Narrow" w:hAnsi="Arial Narrow"/>
                    </w:rPr>
                  </w:pPr>
                  <w:r>
                    <w:rPr>
                      <w:rFonts w:ascii="Arial Narrow" w:hAnsi="Arial Narrow"/>
                    </w:rPr>
                    <w:t>MAYO</w:t>
                  </w:r>
                </w:p>
              </w:tc>
              <w:tc>
                <w:tcPr>
                  <w:tcW w:w="730" w:type="pct"/>
                  <w:tcBorders>
                    <w:bottom w:val="single" w:sz="4" w:space="0" w:color="auto"/>
                  </w:tcBorders>
                </w:tcPr>
                <w:p w:rsidR="00196921" w:rsidRDefault="00196921" w:rsidP="00196921">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196921" w:rsidRDefault="00196921"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196921" w:rsidRDefault="00196921"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196921" w:rsidRDefault="00196921"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rsidR="00196921" w:rsidRDefault="00196921" w:rsidP="00196921">
                  <w:pPr>
                    <w:jc w:val="center"/>
                  </w:pPr>
                  <w:r>
                    <w:t>8493196689</w:t>
                  </w:r>
                </w:p>
              </w:tc>
            </w:tr>
            <w:tr w:rsidR="00075432" w:rsidTr="00970CF5">
              <w:tc>
                <w:tcPr>
                  <w:tcW w:w="902" w:type="pct"/>
                  <w:tcBorders>
                    <w:bottom w:val="single" w:sz="4" w:space="0" w:color="auto"/>
                  </w:tcBorders>
                  <w:vAlign w:val="center"/>
                </w:tcPr>
                <w:p w:rsidR="00075432" w:rsidRDefault="00075432" w:rsidP="00075432">
                  <w:pPr>
                    <w:jc w:val="center"/>
                    <w:rPr>
                      <w:rFonts w:ascii="Arial Narrow" w:hAnsi="Arial Narrow"/>
                    </w:rPr>
                  </w:pPr>
                  <w:r>
                    <w:rPr>
                      <w:rFonts w:ascii="Arial Narrow" w:hAnsi="Arial Narrow"/>
                    </w:rPr>
                    <w:t>JUNIO</w:t>
                  </w:r>
                </w:p>
              </w:tc>
              <w:tc>
                <w:tcPr>
                  <w:tcW w:w="730" w:type="pct"/>
                  <w:tcBorders>
                    <w:bottom w:val="single" w:sz="4" w:space="0" w:color="auto"/>
                  </w:tcBorders>
                </w:tcPr>
                <w:p w:rsidR="00075432" w:rsidRDefault="00075432" w:rsidP="00075432">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075432" w:rsidRDefault="00075432"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075432" w:rsidRDefault="00075432"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075432" w:rsidRDefault="00075432"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rsidR="00075432" w:rsidRDefault="00075432" w:rsidP="00075432">
                  <w:pPr>
                    <w:jc w:val="center"/>
                  </w:pPr>
                  <w:r>
                    <w:t>8493843808</w:t>
                  </w:r>
                </w:p>
              </w:tc>
            </w:tr>
            <w:tr w:rsidR="00F97DC5" w:rsidTr="00970CF5">
              <w:tc>
                <w:tcPr>
                  <w:tcW w:w="902" w:type="pct"/>
                  <w:tcBorders>
                    <w:bottom w:val="single" w:sz="4" w:space="0" w:color="auto"/>
                  </w:tcBorders>
                  <w:vAlign w:val="center"/>
                </w:tcPr>
                <w:p w:rsidR="00F97DC5" w:rsidRDefault="00F97DC5" w:rsidP="00F97DC5">
                  <w:pPr>
                    <w:jc w:val="center"/>
                    <w:rPr>
                      <w:rFonts w:ascii="Arial Narrow" w:hAnsi="Arial Narrow"/>
                    </w:rPr>
                  </w:pPr>
                  <w:r>
                    <w:rPr>
                      <w:rFonts w:ascii="Arial Narrow" w:hAnsi="Arial Narrow"/>
                    </w:rPr>
                    <w:t>JULIO</w:t>
                  </w:r>
                </w:p>
              </w:tc>
              <w:tc>
                <w:tcPr>
                  <w:tcW w:w="730" w:type="pct"/>
                  <w:tcBorders>
                    <w:bottom w:val="single" w:sz="4" w:space="0" w:color="auto"/>
                  </w:tcBorders>
                </w:tcPr>
                <w:p w:rsidR="00F97DC5" w:rsidRDefault="00F97DC5" w:rsidP="00F97DC5">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F97DC5" w:rsidRDefault="00F97DC5"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F97DC5" w:rsidRDefault="00F97DC5"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F97DC5" w:rsidRDefault="00F97DC5"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rsidR="00F97DC5" w:rsidRDefault="00970CF5" w:rsidP="00F97DC5">
                  <w:pPr>
                    <w:jc w:val="center"/>
                  </w:pPr>
                  <w:r>
                    <w:t>8494949012</w:t>
                  </w:r>
                </w:p>
              </w:tc>
            </w:tr>
            <w:tr w:rsidR="00A11C92" w:rsidTr="00970CF5">
              <w:tc>
                <w:tcPr>
                  <w:tcW w:w="902" w:type="pct"/>
                  <w:tcBorders>
                    <w:bottom w:val="single" w:sz="4" w:space="0" w:color="auto"/>
                  </w:tcBorders>
                  <w:vAlign w:val="center"/>
                </w:tcPr>
                <w:p w:rsidR="00A11C92" w:rsidRDefault="00A11C92" w:rsidP="00A11C92">
                  <w:pPr>
                    <w:jc w:val="center"/>
                    <w:rPr>
                      <w:rFonts w:ascii="Arial Narrow" w:hAnsi="Arial Narrow"/>
                    </w:rPr>
                  </w:pPr>
                  <w:r>
                    <w:rPr>
                      <w:rFonts w:ascii="Arial Narrow" w:hAnsi="Arial Narrow"/>
                    </w:rPr>
                    <w:t>AGOSTO</w:t>
                  </w:r>
                </w:p>
              </w:tc>
              <w:tc>
                <w:tcPr>
                  <w:tcW w:w="730" w:type="pct"/>
                  <w:tcBorders>
                    <w:bottom w:val="single" w:sz="4" w:space="0" w:color="auto"/>
                  </w:tcBorders>
                </w:tcPr>
                <w:p w:rsidR="00A11C92" w:rsidRDefault="00A11C92" w:rsidP="00A11C92">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A11C92" w:rsidRDefault="00A11C92" w:rsidP="00A11C92">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A11C92" w:rsidRDefault="00A11C92" w:rsidP="00A11C92">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A11C92" w:rsidRDefault="00A11C92" w:rsidP="00A11C92">
                  <w:pPr>
                    <w:jc w:val="center"/>
                    <w:rPr>
                      <w:rFonts w:ascii="Arial Narrow" w:hAnsi="Arial Narrow"/>
                    </w:rPr>
                  </w:pPr>
                  <w:r>
                    <w:rPr>
                      <w:rFonts w:ascii="Arial Narrow" w:hAnsi="Arial Narrow"/>
                    </w:rPr>
                    <w:t>28200</w:t>
                  </w:r>
                </w:p>
              </w:tc>
              <w:tc>
                <w:tcPr>
                  <w:tcW w:w="756" w:type="pct"/>
                  <w:tcBorders>
                    <w:bottom w:val="single" w:sz="4" w:space="0" w:color="auto"/>
                  </w:tcBorders>
                </w:tcPr>
                <w:p w:rsidR="00A11C92" w:rsidRDefault="00A11C92" w:rsidP="00A11C92">
                  <w:pPr>
                    <w:jc w:val="center"/>
                  </w:pPr>
                  <w:r>
                    <w:t>8496059642</w:t>
                  </w:r>
                </w:p>
              </w:tc>
            </w:tr>
            <w:tr w:rsidR="0007347E" w:rsidTr="00970CF5">
              <w:tc>
                <w:tcPr>
                  <w:tcW w:w="902" w:type="pct"/>
                  <w:tcBorders>
                    <w:bottom w:val="single" w:sz="4" w:space="0" w:color="auto"/>
                  </w:tcBorders>
                  <w:vAlign w:val="center"/>
                </w:tcPr>
                <w:p w:rsidR="0007347E" w:rsidRDefault="0007347E" w:rsidP="0007347E">
                  <w:pPr>
                    <w:jc w:val="center"/>
                    <w:rPr>
                      <w:rFonts w:ascii="Arial Narrow" w:hAnsi="Arial Narrow"/>
                    </w:rPr>
                  </w:pPr>
                  <w:r>
                    <w:rPr>
                      <w:rFonts w:ascii="Arial Narrow" w:hAnsi="Arial Narrow"/>
                    </w:rPr>
                    <w:t>SEPTIMEBRE</w:t>
                  </w:r>
                </w:p>
              </w:tc>
              <w:tc>
                <w:tcPr>
                  <w:tcW w:w="730" w:type="pct"/>
                  <w:tcBorders>
                    <w:bottom w:val="single" w:sz="4" w:space="0" w:color="auto"/>
                  </w:tcBorders>
                </w:tcPr>
                <w:p w:rsidR="0007347E" w:rsidRDefault="0007347E" w:rsidP="0007347E">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07347E" w:rsidRDefault="0007347E" w:rsidP="0007347E">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07347E" w:rsidRDefault="0007347E" w:rsidP="0007347E">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07347E" w:rsidRDefault="0007347E" w:rsidP="0007347E">
                  <w:pPr>
                    <w:jc w:val="center"/>
                    <w:rPr>
                      <w:rFonts w:ascii="Arial Narrow" w:hAnsi="Arial Narrow"/>
                    </w:rPr>
                  </w:pPr>
                  <w:r>
                    <w:rPr>
                      <w:rFonts w:ascii="Arial Narrow" w:hAnsi="Arial Narrow"/>
                    </w:rPr>
                    <w:t>28200</w:t>
                  </w:r>
                </w:p>
              </w:tc>
              <w:tc>
                <w:tcPr>
                  <w:tcW w:w="756" w:type="pct"/>
                  <w:tcBorders>
                    <w:bottom w:val="single" w:sz="4" w:space="0" w:color="auto"/>
                  </w:tcBorders>
                </w:tcPr>
                <w:p w:rsidR="0007347E" w:rsidRDefault="0007347E" w:rsidP="0007347E">
                  <w:pPr>
                    <w:jc w:val="center"/>
                  </w:pPr>
                  <w:r>
                    <w:t>8497218210</w:t>
                  </w:r>
                </w:p>
              </w:tc>
            </w:tr>
            <w:tr w:rsidR="000F6256" w:rsidTr="00BD657D">
              <w:trPr>
                <w:trHeight w:val="357"/>
              </w:trPr>
              <w:tc>
                <w:tcPr>
                  <w:tcW w:w="902" w:type="pct"/>
                  <w:tcBorders>
                    <w:bottom w:val="single" w:sz="4" w:space="0" w:color="auto"/>
                  </w:tcBorders>
                  <w:vAlign w:val="center"/>
                </w:tcPr>
                <w:p w:rsidR="000F6256" w:rsidRDefault="000F6256" w:rsidP="000F6256">
                  <w:pPr>
                    <w:jc w:val="center"/>
                    <w:rPr>
                      <w:rFonts w:ascii="Arial Narrow" w:hAnsi="Arial Narrow"/>
                    </w:rPr>
                  </w:pPr>
                  <w:r>
                    <w:rPr>
                      <w:rFonts w:ascii="Arial Narrow" w:hAnsi="Arial Narrow"/>
                    </w:rPr>
                    <w:t>OCTUBRE</w:t>
                  </w:r>
                </w:p>
              </w:tc>
              <w:tc>
                <w:tcPr>
                  <w:tcW w:w="730" w:type="pct"/>
                  <w:tcBorders>
                    <w:bottom w:val="single" w:sz="4" w:space="0" w:color="auto"/>
                  </w:tcBorders>
                </w:tcPr>
                <w:p w:rsidR="000F6256" w:rsidRDefault="000F6256" w:rsidP="000F6256">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0F6256" w:rsidRDefault="000F6256" w:rsidP="000F6256">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0F6256" w:rsidRDefault="000F6256" w:rsidP="000F6256">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0F6256" w:rsidRDefault="000F6256" w:rsidP="000F6256">
                  <w:pPr>
                    <w:jc w:val="center"/>
                    <w:rPr>
                      <w:rFonts w:ascii="Arial Narrow" w:hAnsi="Arial Narrow"/>
                    </w:rPr>
                  </w:pPr>
                  <w:r>
                    <w:rPr>
                      <w:rFonts w:ascii="Arial Narrow" w:hAnsi="Arial Narrow"/>
                    </w:rPr>
                    <w:t>28200</w:t>
                  </w:r>
                </w:p>
              </w:tc>
              <w:tc>
                <w:tcPr>
                  <w:tcW w:w="756" w:type="pct"/>
                  <w:tcBorders>
                    <w:bottom w:val="single" w:sz="4" w:space="0" w:color="auto"/>
                  </w:tcBorders>
                </w:tcPr>
                <w:p w:rsidR="000F6256" w:rsidRDefault="000F6256" w:rsidP="000F6256">
                  <w:pPr>
                    <w:jc w:val="center"/>
                  </w:pPr>
                  <w:r>
                    <w:t>8498334310</w:t>
                  </w:r>
                </w:p>
              </w:tc>
            </w:tr>
            <w:tr w:rsidR="00BD657D" w:rsidTr="00970CF5">
              <w:tc>
                <w:tcPr>
                  <w:tcW w:w="902" w:type="pct"/>
                  <w:tcBorders>
                    <w:bottom w:val="single" w:sz="4" w:space="0" w:color="auto"/>
                  </w:tcBorders>
                  <w:vAlign w:val="center"/>
                </w:tcPr>
                <w:p w:rsidR="00BD657D" w:rsidRDefault="00BD657D" w:rsidP="00BD657D">
                  <w:pPr>
                    <w:jc w:val="center"/>
                    <w:rPr>
                      <w:rFonts w:ascii="Arial Narrow" w:hAnsi="Arial Narrow"/>
                    </w:rPr>
                  </w:pPr>
                  <w:r>
                    <w:rPr>
                      <w:rFonts w:ascii="Arial Narrow" w:hAnsi="Arial Narrow"/>
                    </w:rPr>
                    <w:t>NOVIEMBRE</w:t>
                  </w:r>
                </w:p>
              </w:tc>
              <w:tc>
                <w:tcPr>
                  <w:tcW w:w="730" w:type="pct"/>
                  <w:tcBorders>
                    <w:bottom w:val="single" w:sz="4" w:space="0" w:color="auto"/>
                  </w:tcBorders>
                </w:tcPr>
                <w:p w:rsidR="00BD657D" w:rsidRDefault="00BD657D" w:rsidP="00BD657D">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BD657D" w:rsidRDefault="00BD657D" w:rsidP="00BD657D">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BD657D" w:rsidRDefault="00BD657D" w:rsidP="00BD657D">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BD657D" w:rsidRDefault="00BD657D" w:rsidP="00BD657D">
                  <w:pPr>
                    <w:jc w:val="center"/>
                    <w:rPr>
                      <w:rFonts w:ascii="Arial Narrow" w:hAnsi="Arial Narrow"/>
                    </w:rPr>
                  </w:pPr>
                  <w:r>
                    <w:rPr>
                      <w:rFonts w:ascii="Arial Narrow" w:hAnsi="Arial Narrow"/>
                    </w:rPr>
                    <w:t>28200</w:t>
                  </w:r>
                </w:p>
              </w:tc>
              <w:tc>
                <w:tcPr>
                  <w:tcW w:w="756" w:type="pct"/>
                  <w:tcBorders>
                    <w:bottom w:val="single" w:sz="4" w:space="0" w:color="auto"/>
                  </w:tcBorders>
                </w:tcPr>
                <w:p w:rsidR="00BD657D" w:rsidRDefault="00BD657D" w:rsidP="00BD657D">
                  <w:pPr>
                    <w:jc w:val="center"/>
                  </w:pPr>
                  <w:r>
                    <w:t>9400071141</w:t>
                  </w:r>
                </w:p>
              </w:tc>
            </w:tr>
            <w:tr w:rsidR="00D45B2E" w:rsidTr="00970CF5">
              <w:tc>
                <w:tcPr>
                  <w:tcW w:w="902" w:type="pct"/>
                  <w:tcBorders>
                    <w:bottom w:val="single" w:sz="4" w:space="0" w:color="auto"/>
                  </w:tcBorders>
                  <w:vAlign w:val="center"/>
                </w:tcPr>
                <w:p w:rsidR="00D45B2E" w:rsidRDefault="00D45B2E" w:rsidP="00D45B2E">
                  <w:pPr>
                    <w:jc w:val="center"/>
                    <w:rPr>
                      <w:rFonts w:ascii="Arial Narrow" w:hAnsi="Arial Narrow"/>
                    </w:rPr>
                  </w:pPr>
                  <w:r>
                    <w:rPr>
                      <w:rFonts w:ascii="Arial Narrow" w:hAnsi="Arial Narrow"/>
                    </w:rPr>
                    <w:t xml:space="preserve">DICIEMBRE </w:t>
                  </w:r>
                </w:p>
              </w:tc>
              <w:tc>
                <w:tcPr>
                  <w:tcW w:w="730" w:type="pct"/>
                  <w:tcBorders>
                    <w:bottom w:val="single" w:sz="4" w:space="0" w:color="auto"/>
                  </w:tcBorders>
                </w:tcPr>
                <w:p w:rsidR="00D45B2E" w:rsidRDefault="00D45B2E" w:rsidP="00D45B2E">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rsidR="00D45B2E" w:rsidRDefault="00D45B2E" w:rsidP="00D45B2E">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rsidR="00D45B2E" w:rsidRDefault="00D45B2E" w:rsidP="00D45B2E">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rsidR="00D45B2E" w:rsidRDefault="00D45B2E" w:rsidP="00D45B2E">
                  <w:pPr>
                    <w:jc w:val="center"/>
                    <w:rPr>
                      <w:rFonts w:ascii="Arial Narrow" w:hAnsi="Arial Narrow"/>
                    </w:rPr>
                  </w:pPr>
                  <w:r>
                    <w:rPr>
                      <w:rFonts w:ascii="Arial Narrow" w:hAnsi="Arial Narrow"/>
                    </w:rPr>
                    <w:t>28200</w:t>
                  </w:r>
                </w:p>
              </w:tc>
              <w:tc>
                <w:tcPr>
                  <w:tcW w:w="756" w:type="pct"/>
                  <w:tcBorders>
                    <w:bottom w:val="single" w:sz="4" w:space="0" w:color="auto"/>
                  </w:tcBorders>
                </w:tcPr>
                <w:p w:rsidR="00D45B2E" w:rsidRDefault="00687913" w:rsidP="00D45B2E">
                  <w:pPr>
                    <w:jc w:val="center"/>
                  </w:pPr>
                  <w:r>
                    <w:t>9401023738</w:t>
                  </w:r>
                </w:p>
              </w:tc>
            </w:tr>
            <w:tr w:rsidR="00D45B2E" w:rsidTr="00F97DC5">
              <w:tc>
                <w:tcPr>
                  <w:tcW w:w="902" w:type="pct"/>
                  <w:shd w:val="pct5" w:color="auto" w:fill="auto"/>
                </w:tcPr>
                <w:p w:rsidR="00D45B2E" w:rsidRPr="00E508D9" w:rsidRDefault="00D45B2E" w:rsidP="00D45B2E">
                  <w:pPr>
                    <w:jc w:val="both"/>
                    <w:rPr>
                      <w:rFonts w:ascii="Arial Narrow" w:hAnsi="Arial Narrow"/>
                      <w:b/>
                    </w:rPr>
                  </w:pPr>
                  <w:r w:rsidRPr="00E508D9">
                    <w:rPr>
                      <w:rFonts w:ascii="Arial Narrow" w:hAnsi="Arial Narrow"/>
                      <w:b/>
                    </w:rPr>
                    <w:t>Totales</w:t>
                  </w:r>
                </w:p>
              </w:tc>
              <w:tc>
                <w:tcPr>
                  <w:tcW w:w="730" w:type="pct"/>
                  <w:shd w:val="pct5" w:color="auto" w:fill="auto"/>
                </w:tcPr>
                <w:p w:rsidR="00D45B2E" w:rsidRPr="00E508D9" w:rsidRDefault="00D45B2E" w:rsidP="00D45B2E">
                  <w:pPr>
                    <w:jc w:val="center"/>
                    <w:rPr>
                      <w:rFonts w:ascii="Arial Narrow" w:hAnsi="Arial Narrow"/>
                      <w:b/>
                    </w:rPr>
                  </w:pPr>
                  <w:r w:rsidRPr="00E508D9">
                    <w:rPr>
                      <w:rFonts w:ascii="Arial Narrow" w:hAnsi="Arial Narrow"/>
                      <w:b/>
                    </w:rPr>
                    <w:t>N/A</w:t>
                  </w:r>
                </w:p>
              </w:tc>
              <w:tc>
                <w:tcPr>
                  <w:tcW w:w="868" w:type="pct"/>
                  <w:shd w:val="pct5" w:color="auto" w:fill="auto"/>
                </w:tcPr>
                <w:p w:rsidR="00D45B2E" w:rsidRPr="00D43D2F" w:rsidRDefault="00687913" w:rsidP="00D45B2E">
                  <w:pPr>
                    <w:jc w:val="center"/>
                    <w:rPr>
                      <w:rFonts w:ascii="Arial Narrow" w:hAnsi="Arial Narrow"/>
                      <w:b/>
                      <w:color w:val="FF0000"/>
                    </w:rPr>
                  </w:pPr>
                  <w:r>
                    <w:rPr>
                      <w:rFonts w:ascii="Arial Narrow" w:hAnsi="Arial Narrow"/>
                      <w:b/>
                      <w:color w:val="FF0000"/>
                    </w:rPr>
                    <w:t>1.447.000</w:t>
                  </w:r>
                </w:p>
              </w:tc>
              <w:tc>
                <w:tcPr>
                  <w:tcW w:w="875" w:type="pct"/>
                  <w:shd w:val="pct5" w:color="auto" w:fill="auto"/>
                </w:tcPr>
                <w:p w:rsidR="00D45B2E" w:rsidRPr="00D43D2F" w:rsidRDefault="00687913" w:rsidP="00D45B2E">
                  <w:pPr>
                    <w:jc w:val="center"/>
                    <w:rPr>
                      <w:rFonts w:ascii="Arial Narrow" w:hAnsi="Arial Narrow"/>
                      <w:b/>
                      <w:color w:val="FF0000"/>
                    </w:rPr>
                  </w:pPr>
                  <w:r>
                    <w:rPr>
                      <w:rFonts w:ascii="Arial Narrow" w:hAnsi="Arial Narrow"/>
                      <w:b/>
                      <w:color w:val="FF0000"/>
                    </w:rPr>
                    <w:t>1.852.000</w:t>
                  </w:r>
                </w:p>
              </w:tc>
              <w:tc>
                <w:tcPr>
                  <w:tcW w:w="868" w:type="pct"/>
                  <w:shd w:val="pct5" w:color="auto" w:fill="auto"/>
                </w:tcPr>
                <w:p w:rsidR="00D45B2E" w:rsidRPr="00D43D2F" w:rsidRDefault="00687913" w:rsidP="00D45B2E">
                  <w:pPr>
                    <w:jc w:val="center"/>
                    <w:rPr>
                      <w:rFonts w:ascii="Arial Narrow" w:hAnsi="Arial Narrow"/>
                      <w:b/>
                      <w:color w:val="FF0000"/>
                    </w:rPr>
                  </w:pPr>
                  <w:r>
                    <w:rPr>
                      <w:rFonts w:ascii="Arial Narrow" w:hAnsi="Arial Narrow"/>
                      <w:b/>
                      <w:color w:val="FF0000"/>
                    </w:rPr>
                    <w:t>282.0</w:t>
                  </w:r>
                  <w:r w:rsidR="00D45B2E">
                    <w:rPr>
                      <w:rFonts w:ascii="Arial Narrow" w:hAnsi="Arial Narrow"/>
                      <w:b/>
                      <w:color w:val="FF0000"/>
                    </w:rPr>
                    <w:t>00</w:t>
                  </w:r>
                </w:p>
              </w:tc>
              <w:tc>
                <w:tcPr>
                  <w:tcW w:w="756" w:type="pct"/>
                  <w:shd w:val="pct5" w:color="auto" w:fill="auto"/>
                </w:tcPr>
                <w:p w:rsidR="00D45B2E" w:rsidRPr="00E508D9" w:rsidRDefault="00D45B2E" w:rsidP="00D45B2E">
                  <w:pPr>
                    <w:jc w:val="center"/>
                    <w:rPr>
                      <w:rFonts w:ascii="Arial Narrow" w:hAnsi="Arial Narrow"/>
                      <w:b/>
                    </w:rPr>
                  </w:pPr>
                  <w:r w:rsidRPr="00E508D9">
                    <w:rPr>
                      <w:rFonts w:ascii="Arial Narrow" w:hAnsi="Arial Narrow"/>
                      <w:b/>
                    </w:rPr>
                    <w:t>N/A</w:t>
                  </w:r>
                </w:p>
              </w:tc>
            </w:tr>
          </w:tbl>
          <w:p w:rsidR="005D4221" w:rsidRPr="00C414A9" w:rsidRDefault="005D4221" w:rsidP="00196921">
            <w:pPr>
              <w:rPr>
                <w:rFonts w:ascii="Arial" w:hAnsi="Arial" w:cs="Arial"/>
                <w:lang w:val="es-CO"/>
              </w:rPr>
            </w:pPr>
          </w:p>
        </w:tc>
      </w:tr>
      <w:tr w:rsidR="00724F86" w:rsidRPr="00872122" w:rsidTr="00980A3C">
        <w:trPr>
          <w:trHeight w:val="829"/>
          <w:jc w:val="center"/>
        </w:trPr>
        <w:tc>
          <w:tcPr>
            <w:tcW w:w="2312" w:type="pct"/>
            <w:gridSpan w:val="5"/>
          </w:tcPr>
          <w:p w:rsidR="00724F86" w:rsidRPr="000A34D3" w:rsidRDefault="00724F86" w:rsidP="000A34D3">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tc>
        <w:tc>
          <w:tcPr>
            <w:tcW w:w="2688" w:type="pct"/>
            <w:gridSpan w:val="6"/>
          </w:tcPr>
          <w:p w:rsidR="0077752C" w:rsidRPr="00872122" w:rsidRDefault="0059597F" w:rsidP="00A11C92">
            <w:pPr>
              <w:jc w:val="both"/>
              <w:rPr>
                <w:rFonts w:ascii="Arial" w:hAnsi="Arial" w:cs="Arial"/>
              </w:rPr>
            </w:pPr>
            <w:r>
              <w:rPr>
                <w:rFonts w:ascii="Arial" w:hAnsi="Arial" w:cs="Arial"/>
              </w:rPr>
              <w:t xml:space="preserve">Se </w:t>
            </w:r>
            <w:r w:rsidR="00A11C92">
              <w:rPr>
                <w:rFonts w:ascii="Arial" w:hAnsi="Arial" w:cs="Arial"/>
              </w:rPr>
              <w:t xml:space="preserve">estuvo presto al </w:t>
            </w:r>
            <w:r w:rsidR="00970CF5">
              <w:rPr>
                <w:rFonts w:ascii="Arial" w:hAnsi="Arial" w:cs="Arial"/>
              </w:rPr>
              <w:t>apoyó</w:t>
            </w:r>
            <w:r w:rsidR="00D43D2F">
              <w:rPr>
                <w:rFonts w:ascii="Arial" w:hAnsi="Arial" w:cs="Arial"/>
              </w:rPr>
              <w:t xml:space="preserve"> al</w:t>
            </w:r>
            <w:r w:rsidR="00A11C92">
              <w:rPr>
                <w:rFonts w:ascii="Arial" w:hAnsi="Arial" w:cs="Arial"/>
              </w:rPr>
              <w:t>a</w:t>
            </w:r>
            <w:r w:rsidR="00D43D2F" w:rsidRPr="00872122">
              <w:rPr>
                <w:rFonts w:ascii="Arial" w:hAnsi="Arial" w:cs="Arial"/>
              </w:rPr>
              <w:t>Subgerencia Técnica Deportiva</w:t>
            </w:r>
            <w:r w:rsidR="00D43D2F">
              <w:rPr>
                <w:rFonts w:ascii="Arial" w:hAnsi="Arial" w:cs="Arial"/>
              </w:rPr>
              <w:t xml:space="preserve"> en el programa </w:t>
            </w:r>
            <w:r w:rsidR="00A11C92">
              <w:rPr>
                <w:rFonts w:ascii="Arial" w:hAnsi="Arial" w:cs="Arial"/>
              </w:rPr>
              <w:t xml:space="preserve">en labores </w:t>
            </w:r>
            <w:r w:rsidR="00A11C92" w:rsidRPr="00872122">
              <w:rPr>
                <w:rFonts w:ascii="Arial" w:hAnsi="Arial" w:cs="Arial"/>
              </w:rPr>
              <w:t>administrativa</w:t>
            </w:r>
            <w:r w:rsidR="00A11C92">
              <w:rPr>
                <w:rFonts w:ascii="Arial" w:hAnsi="Arial" w:cs="Arial"/>
              </w:rPr>
              <w:t>s</w:t>
            </w:r>
            <w:r w:rsidR="00A11C92" w:rsidRPr="00872122">
              <w:rPr>
                <w:rFonts w:ascii="Arial" w:hAnsi="Arial" w:cs="Arial"/>
              </w:rPr>
              <w:t xml:space="preserve"> y logística</w:t>
            </w:r>
            <w:r w:rsidR="00A11C92">
              <w:rPr>
                <w:rFonts w:ascii="Arial" w:hAnsi="Arial" w:cs="Arial"/>
              </w:rPr>
              <w:t>s</w:t>
            </w:r>
          </w:p>
        </w:tc>
      </w:tr>
      <w:tr w:rsidR="00724F86" w:rsidRPr="00872122" w:rsidTr="00980A3C">
        <w:trPr>
          <w:trHeight w:val="829"/>
          <w:jc w:val="center"/>
        </w:trPr>
        <w:tc>
          <w:tcPr>
            <w:tcW w:w="2312" w:type="pct"/>
            <w:gridSpan w:val="5"/>
          </w:tcPr>
          <w:p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rsidR="00724F86" w:rsidRPr="00872122" w:rsidRDefault="00713A67" w:rsidP="00F00F73">
            <w:pPr>
              <w:jc w:val="both"/>
              <w:rPr>
                <w:rFonts w:ascii="Arial" w:hAnsi="Arial" w:cs="Arial"/>
              </w:rPr>
            </w:pPr>
            <w:r>
              <w:rPr>
                <w:rFonts w:ascii="Arial" w:hAnsi="Arial" w:cs="Arial"/>
              </w:rPr>
              <w:t xml:space="preserve">Se estuvo dispuesto a realizar el debido apoyo y seguimiento a las demás actividades que deriven de la naturaleza del contrato </w:t>
            </w:r>
          </w:p>
        </w:tc>
      </w:tr>
    </w:tbl>
    <w:p w:rsidR="003E3995" w:rsidRDefault="003E3995">
      <w:pPr>
        <w:rPr>
          <w:rFonts w:ascii="Arial" w:hAnsi="Arial" w:cs="Arial"/>
        </w:rPr>
      </w:pPr>
    </w:p>
    <w:p w:rsidR="00524DE9" w:rsidRPr="00524DE9" w:rsidRDefault="00524DE9" w:rsidP="00524DE9">
      <w:pPr>
        <w:rPr>
          <w:rFonts w:ascii="Arial" w:hAnsi="Arial" w:cs="Arial"/>
        </w:rPr>
      </w:pPr>
      <w:r w:rsidRPr="00524DE9">
        <w:rPr>
          <w:rFonts w:ascii="Arial" w:hAnsi="Arial" w:cs="Arial"/>
        </w:rPr>
        <w:lastRenderedPageBreak/>
        <w:t>En calidad de contratista manifiesto libre y espontáneamente que el cumplimiento de las obligaciones contractuales se efectuara hasta por el plazo de ejecución pactado en el contrato principal en aras de garantizar el completo y correcto cumplimiento del objeto contractual</w:t>
      </w:r>
    </w:p>
    <w:p w:rsidR="00872122" w:rsidRPr="00872122" w:rsidRDefault="00872122">
      <w:pPr>
        <w:rPr>
          <w:rFonts w:ascii="Arial" w:hAnsi="Arial" w:cs="Arial"/>
        </w:rPr>
      </w:pPr>
    </w:p>
    <w:tbl>
      <w:tblPr>
        <w:tblStyle w:val="Tablaconcuadrcula"/>
        <w:tblW w:w="9606" w:type="dxa"/>
        <w:jc w:val="center"/>
        <w:tblLook w:val="04A0"/>
      </w:tblPr>
      <w:tblGrid>
        <w:gridCol w:w="113"/>
        <w:gridCol w:w="3001"/>
        <w:gridCol w:w="113"/>
        <w:gridCol w:w="6266"/>
        <w:gridCol w:w="113"/>
      </w:tblGrid>
      <w:tr w:rsidR="00D961EF" w:rsidTr="000445ED">
        <w:trPr>
          <w:gridAfter w:val="1"/>
          <w:wAfter w:w="113" w:type="dxa"/>
          <w:jc w:val="center"/>
        </w:trPr>
        <w:tc>
          <w:tcPr>
            <w:tcW w:w="9493" w:type="dxa"/>
            <w:gridSpan w:val="4"/>
            <w:tcBorders>
              <w:top w:val="single" w:sz="4" w:space="0" w:color="auto"/>
              <w:left w:val="single" w:sz="4" w:space="0" w:color="auto"/>
              <w:bottom w:val="single" w:sz="4" w:space="0" w:color="auto"/>
              <w:right w:val="single" w:sz="4" w:space="0" w:color="auto"/>
            </w:tcBorders>
            <w:shd w:val="pct15" w:color="auto" w:fill="auto"/>
          </w:tcPr>
          <w:p w:rsidR="00D961EF" w:rsidRDefault="00D961EF" w:rsidP="000445ED">
            <w:pPr>
              <w:rPr>
                <w:rFonts w:ascii="Arial" w:hAnsi="Arial" w:cs="Arial"/>
                <w:b/>
                <w:color w:val="FFFFFF" w:themeColor="background1"/>
              </w:rPr>
            </w:pPr>
          </w:p>
          <w:p w:rsidR="00D961EF" w:rsidRDefault="00D961EF" w:rsidP="000445ED">
            <w:pPr>
              <w:jc w:val="center"/>
              <w:rPr>
                <w:rFonts w:ascii="Arial" w:hAnsi="Arial" w:cs="Arial"/>
                <w:b/>
              </w:rPr>
            </w:pPr>
            <w:r>
              <w:rPr>
                <w:rFonts w:ascii="Arial" w:hAnsi="Arial" w:cs="Arial"/>
                <w:b/>
              </w:rPr>
              <w:t>ESPACIO EXCLUSIVO PARA EL SUPERVISOR</w:t>
            </w:r>
          </w:p>
          <w:p w:rsidR="00D961EF" w:rsidRDefault="00D961EF" w:rsidP="000445ED">
            <w:pPr>
              <w:rPr>
                <w:rFonts w:ascii="Arial" w:hAnsi="Arial" w:cs="Arial"/>
              </w:rPr>
            </w:pPr>
          </w:p>
        </w:tc>
      </w:tr>
      <w:tr w:rsidR="00D961EF" w:rsidTr="000445ED">
        <w:trPr>
          <w:gridAfter w:val="1"/>
          <w:wAfter w:w="113" w:type="dxa"/>
          <w:jc w:val="center"/>
        </w:trPr>
        <w:tc>
          <w:tcPr>
            <w:tcW w:w="3114" w:type="dxa"/>
            <w:gridSpan w:val="2"/>
            <w:tcBorders>
              <w:top w:val="single" w:sz="4" w:space="0" w:color="auto"/>
              <w:left w:val="single" w:sz="4" w:space="0" w:color="auto"/>
              <w:bottom w:val="single" w:sz="4" w:space="0" w:color="auto"/>
              <w:right w:val="single" w:sz="4" w:space="0" w:color="auto"/>
            </w:tcBorders>
            <w:hideMark/>
          </w:tcPr>
          <w:p w:rsidR="00D961EF" w:rsidRDefault="00D961EF" w:rsidP="000445ED">
            <w:pPr>
              <w:rPr>
                <w:rFonts w:ascii="Arial" w:hAnsi="Arial" w:cs="Arial"/>
                <w:b/>
              </w:rPr>
            </w:pPr>
            <w:r>
              <w:rPr>
                <w:rFonts w:ascii="Arial" w:hAnsi="Arial" w:cs="Arial"/>
                <w:b/>
              </w:rPr>
              <w:t>Nombre del (la) supervisor(a):</w:t>
            </w:r>
          </w:p>
        </w:tc>
        <w:tc>
          <w:tcPr>
            <w:tcW w:w="6379" w:type="dxa"/>
            <w:gridSpan w:val="2"/>
            <w:tcBorders>
              <w:top w:val="single" w:sz="4" w:space="0" w:color="auto"/>
              <w:left w:val="single" w:sz="4" w:space="0" w:color="auto"/>
              <w:bottom w:val="single" w:sz="4" w:space="0" w:color="auto"/>
              <w:right w:val="single" w:sz="4" w:space="0" w:color="auto"/>
            </w:tcBorders>
            <w:hideMark/>
          </w:tcPr>
          <w:p w:rsidR="00D961EF" w:rsidRDefault="00D961EF" w:rsidP="000445ED">
            <w:pPr>
              <w:rPr>
                <w:rFonts w:ascii="Arial" w:hAnsi="Arial" w:cs="Arial"/>
              </w:rPr>
            </w:pPr>
            <w:r>
              <w:rPr>
                <w:rFonts w:ascii="Arial" w:hAnsi="Arial" w:cs="Arial"/>
              </w:rPr>
              <w:t>PEDRO YESID GUZMAN LINARES</w:t>
            </w:r>
          </w:p>
        </w:tc>
      </w:tr>
      <w:tr w:rsidR="00D961EF" w:rsidTr="000445ED">
        <w:trPr>
          <w:gridAfter w:val="1"/>
          <w:wAfter w:w="113" w:type="dxa"/>
          <w:jc w:val="center"/>
        </w:trPr>
        <w:tc>
          <w:tcPr>
            <w:tcW w:w="3114" w:type="dxa"/>
            <w:gridSpan w:val="2"/>
            <w:tcBorders>
              <w:top w:val="single" w:sz="4" w:space="0" w:color="auto"/>
              <w:left w:val="single" w:sz="4" w:space="0" w:color="auto"/>
              <w:bottom w:val="single" w:sz="4" w:space="0" w:color="auto"/>
              <w:right w:val="single" w:sz="4" w:space="0" w:color="auto"/>
            </w:tcBorders>
            <w:hideMark/>
          </w:tcPr>
          <w:p w:rsidR="00D961EF" w:rsidRDefault="00D961EF" w:rsidP="000445ED">
            <w:pPr>
              <w:rPr>
                <w:rFonts w:ascii="Arial" w:hAnsi="Arial" w:cs="Arial"/>
                <w:b/>
              </w:rPr>
            </w:pPr>
            <w:r>
              <w:rPr>
                <w:rFonts w:ascii="Arial" w:hAnsi="Arial" w:cs="Arial"/>
                <w:b/>
              </w:rPr>
              <w:t>Cargo Supervisor(a):</w:t>
            </w:r>
          </w:p>
        </w:tc>
        <w:tc>
          <w:tcPr>
            <w:tcW w:w="6379" w:type="dxa"/>
            <w:gridSpan w:val="2"/>
            <w:tcBorders>
              <w:top w:val="single" w:sz="4" w:space="0" w:color="auto"/>
              <w:left w:val="single" w:sz="4" w:space="0" w:color="auto"/>
              <w:bottom w:val="single" w:sz="4" w:space="0" w:color="auto"/>
              <w:right w:val="single" w:sz="4" w:space="0" w:color="auto"/>
            </w:tcBorders>
            <w:hideMark/>
          </w:tcPr>
          <w:p w:rsidR="00D961EF" w:rsidRDefault="00D961EF" w:rsidP="000445ED">
            <w:pPr>
              <w:rPr>
                <w:rFonts w:ascii="Arial" w:hAnsi="Arial" w:cs="Arial"/>
              </w:rPr>
            </w:pPr>
            <w:r>
              <w:rPr>
                <w:rFonts w:ascii="Arial" w:hAnsi="Arial" w:cs="Arial"/>
              </w:rPr>
              <w:t>PROFESIONAL UNIVERSITARIO</w:t>
            </w:r>
          </w:p>
        </w:tc>
      </w:tr>
      <w:tr w:rsidR="00D961EF" w:rsidTr="000445ED">
        <w:trPr>
          <w:gridAfter w:val="1"/>
          <w:wAfter w:w="113" w:type="dxa"/>
          <w:trHeight w:val="318"/>
          <w:jc w:val="center"/>
        </w:trPr>
        <w:tc>
          <w:tcPr>
            <w:tcW w:w="9493" w:type="dxa"/>
            <w:gridSpan w:val="4"/>
            <w:tcBorders>
              <w:top w:val="single" w:sz="4" w:space="0" w:color="auto"/>
              <w:left w:val="single" w:sz="4" w:space="0" w:color="auto"/>
              <w:bottom w:val="single" w:sz="4" w:space="0" w:color="auto"/>
              <w:right w:val="single" w:sz="4" w:space="0" w:color="auto"/>
            </w:tcBorders>
            <w:vAlign w:val="center"/>
            <w:hideMark/>
          </w:tcPr>
          <w:p w:rsidR="00D961EF" w:rsidRDefault="00D961EF" w:rsidP="000445ED">
            <w:pPr>
              <w:jc w:val="center"/>
              <w:rPr>
                <w:rFonts w:ascii="Arial" w:hAnsi="Arial" w:cs="Arial"/>
              </w:rPr>
            </w:pPr>
            <w:r>
              <w:rPr>
                <w:rFonts w:ascii="Arial" w:hAnsi="Arial" w:cs="Arial"/>
                <w:b/>
              </w:rPr>
              <w:t>Observaciones del supervisor(a):</w:t>
            </w:r>
          </w:p>
        </w:tc>
      </w:tr>
      <w:tr w:rsidR="00D961EF" w:rsidTr="000445ED">
        <w:trPr>
          <w:gridAfter w:val="1"/>
          <w:wAfter w:w="113" w:type="dxa"/>
          <w:trHeight w:val="3809"/>
          <w:jc w:val="center"/>
        </w:trPr>
        <w:tc>
          <w:tcPr>
            <w:tcW w:w="9493" w:type="dxa"/>
            <w:gridSpan w:val="4"/>
            <w:tcBorders>
              <w:top w:val="single" w:sz="4" w:space="0" w:color="auto"/>
              <w:left w:val="single" w:sz="4" w:space="0" w:color="auto"/>
              <w:bottom w:val="single" w:sz="4" w:space="0" w:color="auto"/>
              <w:right w:val="single" w:sz="4" w:space="0" w:color="auto"/>
            </w:tcBorders>
            <w:vAlign w:val="center"/>
          </w:tcPr>
          <w:p w:rsidR="00D961EF" w:rsidRDefault="00D961EF" w:rsidP="000445ED">
            <w:pPr>
              <w:jc w:val="both"/>
              <w:rPr>
                <w:rFonts w:ascii="Arial" w:hAnsi="Arial" w:cs="Arial"/>
              </w:rPr>
            </w:pPr>
            <w:r>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D961EF" w:rsidRDefault="00D961EF" w:rsidP="000445ED">
            <w:pPr>
              <w:jc w:val="both"/>
              <w:rPr>
                <w:rFonts w:ascii="Arial" w:hAnsi="Arial" w:cs="Arial"/>
              </w:rPr>
            </w:pPr>
          </w:p>
          <w:p w:rsidR="00D961EF" w:rsidRDefault="00D961EF" w:rsidP="000445ED">
            <w:pPr>
              <w:jc w:val="both"/>
              <w:rPr>
                <w:rFonts w:ascii="Arial" w:hAnsi="Arial" w:cs="Arial"/>
              </w:rPr>
            </w:pPr>
            <w:r>
              <w:rPr>
                <w:rFonts w:ascii="Arial" w:hAnsi="Arial" w:cs="Arial"/>
              </w:rPr>
              <w:t>E</w:t>
            </w:r>
            <w:r w:rsidRPr="00687913">
              <w:rPr>
                <w:rFonts w:ascii="Arial" w:hAnsi="Arial" w:cs="Arial"/>
              </w:rPr>
              <w:t>n el mismo sentido informó que el contratista se compromete a garantizar el cumplimiento de sus obligaciones contractuales pactadas hasta el vencimiento del plazo de ejecución del mismo, aclarando que el pago se realiza de manera anticipada en virtud del principio de anualidad presupuestal establecido en el artículo 7 de la ordenanza 227 de 2014, circular 009 de 2019 de la Secretaría de Hacienda del Departamento de Cundinamarca y Circular N° 68 de 2019 del Instituto Departamental para la Recreación y el Deporte de Cundinamarca, en las cuales se establecen los plazos anticipados para radicación de cuentas para evitar complicaciones en los cierres financieros y contables de las entidades centralizadas y descentralizadas del Departamento.</w:t>
            </w:r>
          </w:p>
          <w:p w:rsidR="00D961EF" w:rsidRDefault="00D961EF" w:rsidP="000445ED">
            <w:pPr>
              <w:jc w:val="both"/>
              <w:rPr>
                <w:rFonts w:ascii="Arial" w:hAnsi="Arial" w:cs="Arial"/>
              </w:rPr>
            </w:pPr>
          </w:p>
          <w:p w:rsidR="00D961EF" w:rsidRDefault="00D961EF" w:rsidP="000445ED">
            <w:pPr>
              <w:jc w:val="both"/>
              <w:rPr>
                <w:rFonts w:ascii="Arial" w:hAnsi="Arial" w:cs="Arial"/>
              </w:rPr>
            </w:pPr>
          </w:p>
          <w:p w:rsidR="00D961EF" w:rsidRDefault="00D961EF" w:rsidP="000445ED">
            <w:pPr>
              <w:jc w:val="center"/>
              <w:rPr>
                <w:rFonts w:ascii="Arial" w:hAnsi="Arial" w:cs="Arial"/>
                <w:b/>
              </w:rPr>
            </w:pPr>
            <w:r>
              <w:rPr>
                <w:rFonts w:ascii="Arial" w:hAnsi="Arial" w:cs="Arial"/>
                <w:b/>
              </w:rPr>
              <w:t>ESTADO FINANCIERO</w:t>
            </w:r>
          </w:p>
          <w:tbl>
            <w:tblPr>
              <w:tblStyle w:val="Tablaconcuadrcula"/>
              <w:tblW w:w="5000" w:type="pct"/>
              <w:tblLook w:val="04A0"/>
            </w:tblPr>
            <w:tblGrid>
              <w:gridCol w:w="1705"/>
              <w:gridCol w:w="2928"/>
              <w:gridCol w:w="2317"/>
              <w:gridCol w:w="2317"/>
            </w:tblGrid>
            <w:tr w:rsidR="00D961EF" w:rsidTr="000445ED">
              <w:tc>
                <w:tcPr>
                  <w:tcW w:w="3750" w:type="pct"/>
                  <w:gridSpan w:val="3"/>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b/>
                    </w:rPr>
                  </w:pPr>
                  <w:r>
                    <w:rPr>
                      <w:rFonts w:ascii="Arial" w:hAnsi="Arial" w:cs="Arial"/>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$26.031.600</w:t>
                  </w:r>
                </w:p>
              </w:tc>
            </w:tr>
            <w:tr w:rsidR="00D961EF" w:rsidTr="000445ED">
              <w:tc>
                <w:tcPr>
                  <w:tcW w:w="92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b/>
                    </w:rPr>
                  </w:pPr>
                  <w:r>
                    <w:rPr>
                      <w:rFonts w:ascii="Arial" w:hAnsi="Arial" w:cs="Arial"/>
                      <w:b/>
                    </w:rPr>
                    <w:t>CONCEPTO</w:t>
                  </w:r>
                </w:p>
              </w:tc>
              <w:tc>
                <w:tcPr>
                  <w:tcW w:w="158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b/>
                    </w:rPr>
                  </w:pPr>
                  <w:r>
                    <w:rPr>
                      <w:rFonts w:ascii="Arial" w:hAnsi="Arial" w:cs="Arial"/>
                      <w:b/>
                    </w:rPr>
                    <w:t>PERIODO</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b/>
                    </w:rPr>
                  </w:pPr>
                  <w:r>
                    <w:rPr>
                      <w:rFonts w:ascii="Arial" w:hAnsi="Arial" w:cs="Arial"/>
                      <w:b/>
                    </w:rPr>
                    <w:t>VALOR PAGADO</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SALDO POR EJECUTAR</w:t>
                  </w:r>
                </w:p>
              </w:tc>
            </w:tr>
            <w:tr w:rsidR="00D961EF" w:rsidTr="000445ED">
              <w:tc>
                <w:tcPr>
                  <w:tcW w:w="92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PRIMER PAGO</w:t>
                  </w:r>
                </w:p>
              </w:tc>
              <w:tc>
                <w:tcPr>
                  <w:tcW w:w="158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DEL 26/03/2019 AL 31/03/2019</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$482.066</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$25.549.534</w:t>
                  </w:r>
                </w:p>
              </w:tc>
            </w:tr>
            <w:tr w:rsidR="00D961EF" w:rsidTr="000445ED">
              <w:tc>
                <w:tcPr>
                  <w:tcW w:w="92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SEGUNDO PAGO</w:t>
                  </w:r>
                </w:p>
              </w:tc>
              <w:tc>
                <w:tcPr>
                  <w:tcW w:w="158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DEL 01/04/2019 AL 30/04/2019</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$22.657.134</w:t>
                  </w:r>
                </w:p>
              </w:tc>
            </w:tr>
            <w:tr w:rsidR="00D961EF" w:rsidTr="000445ED">
              <w:tc>
                <w:tcPr>
                  <w:tcW w:w="92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TERCER PAGO</w:t>
                  </w:r>
                </w:p>
              </w:tc>
              <w:tc>
                <w:tcPr>
                  <w:tcW w:w="158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DEL 01/05/2019 AL 31/05/2019</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hideMark/>
                </w:tcPr>
                <w:p w:rsidR="00D961EF" w:rsidRDefault="00D961EF" w:rsidP="000445ED">
                  <w:pPr>
                    <w:jc w:val="center"/>
                    <w:rPr>
                      <w:rFonts w:ascii="Arial" w:hAnsi="Arial" w:cs="Arial"/>
                    </w:rPr>
                  </w:pPr>
                  <w:r>
                    <w:rPr>
                      <w:rFonts w:ascii="Arial" w:hAnsi="Arial" w:cs="Arial"/>
                    </w:rPr>
                    <w:t>$19.764.734</w:t>
                  </w:r>
                </w:p>
              </w:tc>
            </w:tr>
            <w:tr w:rsidR="00D961EF" w:rsidTr="000445ED">
              <w:tc>
                <w:tcPr>
                  <w:tcW w:w="92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CUARTO PAGO</w:t>
                  </w:r>
                </w:p>
              </w:tc>
              <w:tc>
                <w:tcPr>
                  <w:tcW w:w="158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DEL 01/06/2019 AL 30/06/2019</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$16.872.334</w:t>
                  </w:r>
                </w:p>
              </w:tc>
            </w:tr>
            <w:tr w:rsidR="00D961EF" w:rsidTr="000445ED">
              <w:tc>
                <w:tcPr>
                  <w:tcW w:w="92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QUINTO PAGO</w:t>
                  </w:r>
                </w:p>
              </w:tc>
              <w:tc>
                <w:tcPr>
                  <w:tcW w:w="158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DEL 01/07/2019 AL 31/07/2019</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$13.979.934</w:t>
                  </w:r>
                </w:p>
              </w:tc>
            </w:tr>
            <w:tr w:rsidR="00D961EF" w:rsidTr="000445ED">
              <w:tc>
                <w:tcPr>
                  <w:tcW w:w="92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SEXTO PAGO</w:t>
                  </w:r>
                </w:p>
              </w:tc>
              <w:tc>
                <w:tcPr>
                  <w:tcW w:w="158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DEL 01/08/2019 AL 31/08/2019</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$11.087.534</w:t>
                  </w:r>
                </w:p>
              </w:tc>
            </w:tr>
            <w:tr w:rsidR="00D961EF" w:rsidTr="000445ED">
              <w:tc>
                <w:tcPr>
                  <w:tcW w:w="92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SEPTIMO PAGO</w:t>
                  </w:r>
                </w:p>
              </w:tc>
              <w:tc>
                <w:tcPr>
                  <w:tcW w:w="158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DEL 01/09/2019 AL 30/09/2019</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$8.195.134</w:t>
                  </w:r>
                </w:p>
              </w:tc>
            </w:tr>
            <w:tr w:rsidR="00D961EF" w:rsidTr="000445ED">
              <w:tc>
                <w:tcPr>
                  <w:tcW w:w="92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OCTAVO PAGO</w:t>
                  </w:r>
                </w:p>
              </w:tc>
              <w:tc>
                <w:tcPr>
                  <w:tcW w:w="158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DEL 01/10/2019 AL 31/10/2019</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$5.302.734</w:t>
                  </w:r>
                </w:p>
              </w:tc>
            </w:tr>
            <w:tr w:rsidR="00D961EF" w:rsidTr="000445ED">
              <w:tc>
                <w:tcPr>
                  <w:tcW w:w="920" w:type="pct"/>
                  <w:tcBorders>
                    <w:top w:val="single" w:sz="4" w:space="0" w:color="auto"/>
                    <w:left w:val="single" w:sz="4" w:space="0" w:color="auto"/>
                    <w:bottom w:val="single" w:sz="4" w:space="0" w:color="auto"/>
                    <w:right w:val="single" w:sz="4" w:space="0" w:color="auto"/>
                  </w:tcBorders>
                </w:tcPr>
                <w:p w:rsidR="00D961EF" w:rsidRDefault="00D961EF" w:rsidP="000445ED">
                  <w:pPr>
                    <w:rPr>
                      <w:rFonts w:ascii="Arial" w:hAnsi="Arial" w:cs="Arial"/>
                    </w:rPr>
                  </w:pPr>
                  <w:r>
                    <w:rPr>
                      <w:rFonts w:ascii="Arial" w:hAnsi="Arial" w:cs="Arial"/>
                    </w:rPr>
                    <w:t>NOVENO PAGO</w:t>
                  </w:r>
                </w:p>
              </w:tc>
              <w:tc>
                <w:tcPr>
                  <w:tcW w:w="158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DEL 01/11/2019 AL 30/11/2019</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$2.410.334</w:t>
                  </w:r>
                </w:p>
              </w:tc>
            </w:tr>
            <w:tr w:rsidR="00D961EF" w:rsidTr="000445ED">
              <w:tc>
                <w:tcPr>
                  <w:tcW w:w="920" w:type="pct"/>
                  <w:tcBorders>
                    <w:top w:val="single" w:sz="4" w:space="0" w:color="auto"/>
                    <w:left w:val="single" w:sz="4" w:space="0" w:color="auto"/>
                    <w:bottom w:val="single" w:sz="4" w:space="0" w:color="auto"/>
                    <w:right w:val="single" w:sz="4" w:space="0" w:color="auto"/>
                  </w:tcBorders>
                </w:tcPr>
                <w:p w:rsidR="00D961EF" w:rsidRDefault="00D961EF" w:rsidP="000445ED">
                  <w:pPr>
                    <w:rPr>
                      <w:rFonts w:ascii="Arial" w:hAnsi="Arial" w:cs="Arial"/>
                    </w:rPr>
                  </w:pPr>
                  <w:r>
                    <w:rPr>
                      <w:rFonts w:ascii="Arial" w:hAnsi="Arial" w:cs="Arial"/>
                    </w:rPr>
                    <w:t xml:space="preserve">DECIMO </w:t>
                  </w:r>
                  <w:r>
                    <w:rPr>
                      <w:rFonts w:ascii="Arial" w:hAnsi="Arial" w:cs="Arial"/>
                    </w:rPr>
                    <w:t>PAGO</w:t>
                  </w:r>
                </w:p>
              </w:tc>
              <w:tc>
                <w:tcPr>
                  <w:tcW w:w="158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DEL 01/12/2019 AL 25/12</w:t>
                  </w:r>
                  <w:r>
                    <w:rPr>
                      <w:rFonts w:ascii="Arial" w:hAnsi="Arial" w:cs="Arial"/>
                    </w:rPr>
                    <w:t>/2019</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0445ED">
                  <w:pPr>
                    <w:jc w:val="center"/>
                    <w:rPr>
                      <w:rFonts w:ascii="Arial" w:hAnsi="Arial" w:cs="Arial"/>
                    </w:rPr>
                  </w:pPr>
                  <w:r>
                    <w:rPr>
                      <w:rFonts w:ascii="Arial" w:hAnsi="Arial" w:cs="Arial"/>
                    </w:rPr>
                    <w:t>$2.410.33</w:t>
                  </w:r>
                  <w:r>
                    <w:rPr>
                      <w:rFonts w:ascii="Arial" w:hAnsi="Arial" w:cs="Arial"/>
                    </w:rPr>
                    <w:t>3</w:t>
                  </w:r>
                </w:p>
              </w:tc>
              <w:tc>
                <w:tcPr>
                  <w:tcW w:w="1250" w:type="pct"/>
                  <w:tcBorders>
                    <w:top w:val="single" w:sz="4" w:space="0" w:color="auto"/>
                    <w:left w:val="single" w:sz="4" w:space="0" w:color="auto"/>
                    <w:bottom w:val="single" w:sz="4" w:space="0" w:color="auto"/>
                    <w:right w:val="single" w:sz="4" w:space="0" w:color="auto"/>
                  </w:tcBorders>
                </w:tcPr>
                <w:p w:rsidR="00D961EF" w:rsidRDefault="00D961EF" w:rsidP="00D961EF">
                  <w:pPr>
                    <w:jc w:val="center"/>
                    <w:rPr>
                      <w:rFonts w:ascii="Arial" w:hAnsi="Arial" w:cs="Arial"/>
                    </w:rPr>
                  </w:pPr>
                  <w:r>
                    <w:rPr>
                      <w:rFonts w:ascii="Arial" w:hAnsi="Arial" w:cs="Arial"/>
                    </w:rPr>
                    <w:t>$</w:t>
                  </w:r>
                  <w:r>
                    <w:rPr>
                      <w:rFonts w:ascii="Arial" w:hAnsi="Arial" w:cs="Arial"/>
                    </w:rPr>
                    <w:t>1.</w:t>
                  </w:r>
                </w:p>
              </w:tc>
            </w:tr>
          </w:tbl>
          <w:p w:rsidR="00D961EF" w:rsidRDefault="00D961EF" w:rsidP="000445ED">
            <w:pPr>
              <w:jc w:val="both"/>
              <w:rPr>
                <w:rFonts w:ascii="Arial" w:hAnsi="Arial" w:cs="Arial"/>
                <w:b/>
              </w:rPr>
            </w:pPr>
          </w:p>
        </w:tc>
      </w:tr>
      <w:tr w:rsidR="00D961EF" w:rsidTr="000445ED">
        <w:trPr>
          <w:gridAfter w:val="1"/>
          <w:wAfter w:w="113" w:type="dxa"/>
          <w:jc w:val="center"/>
        </w:trPr>
        <w:tc>
          <w:tcPr>
            <w:tcW w:w="9493" w:type="dxa"/>
            <w:gridSpan w:val="4"/>
            <w:tcBorders>
              <w:top w:val="single" w:sz="4" w:space="0" w:color="auto"/>
              <w:left w:val="single" w:sz="4" w:space="0" w:color="auto"/>
              <w:bottom w:val="single" w:sz="4" w:space="0" w:color="auto"/>
              <w:right w:val="single" w:sz="4" w:space="0" w:color="auto"/>
            </w:tcBorders>
          </w:tcPr>
          <w:p w:rsidR="00D961EF" w:rsidRDefault="00D961EF" w:rsidP="000445ED">
            <w:pPr>
              <w:jc w:val="both"/>
              <w:rPr>
                <w:rFonts w:ascii="Arial" w:hAnsi="Arial" w:cs="Arial"/>
              </w:rPr>
            </w:pPr>
            <w:r>
              <w:rPr>
                <w:rFonts w:ascii="Arial" w:hAnsi="Arial" w:cs="Arial"/>
              </w:rPr>
              <w:t>El supervisor certifica que el contratista cumplió a satisfacción y dentro de los términos contractuales con todas las obligaciones establecidas en el periodo informado.</w:t>
            </w:r>
          </w:p>
          <w:p w:rsidR="00D961EF" w:rsidRDefault="00D961EF" w:rsidP="000445ED">
            <w:pPr>
              <w:rPr>
                <w:rFonts w:ascii="Arial" w:hAnsi="Arial" w:cs="Arial"/>
              </w:rPr>
            </w:pPr>
          </w:p>
          <w:p w:rsidR="00D961EF" w:rsidRDefault="00D961EF" w:rsidP="000445ED">
            <w:pPr>
              <w:jc w:val="both"/>
              <w:rPr>
                <w:rFonts w:ascii="Arial" w:hAnsi="Arial" w:cs="Arial"/>
              </w:rPr>
            </w:pPr>
            <w:r>
              <w:rPr>
                <w:rFonts w:ascii="Arial" w:hAnsi="Arial" w:cs="Arial"/>
              </w:rPr>
              <w:t>Igualmente certifica que el contratista dio cumplimiento con las disposiciones legales vigentes sobre el régimen de seguridad social y cumplió con los aportes de salud, pensión y ARL.</w:t>
            </w:r>
          </w:p>
        </w:tc>
      </w:tr>
      <w:tr w:rsidR="00D961EF" w:rsidTr="000445ED">
        <w:trPr>
          <w:gridBefore w:val="1"/>
          <w:wBefore w:w="113" w:type="dxa"/>
          <w:jc w:val="center"/>
        </w:trPr>
        <w:tc>
          <w:tcPr>
            <w:tcW w:w="3114" w:type="dxa"/>
            <w:gridSpan w:val="2"/>
            <w:tcBorders>
              <w:top w:val="single" w:sz="4" w:space="0" w:color="auto"/>
              <w:left w:val="single" w:sz="4" w:space="0" w:color="auto"/>
              <w:bottom w:val="single" w:sz="4" w:space="0" w:color="auto"/>
              <w:right w:val="single" w:sz="4" w:space="0" w:color="auto"/>
            </w:tcBorders>
            <w:shd w:val="pct15" w:color="auto" w:fill="auto"/>
            <w:hideMark/>
          </w:tcPr>
          <w:p w:rsidR="00D961EF" w:rsidRDefault="00D961EF" w:rsidP="000445ED">
            <w:pPr>
              <w:jc w:val="center"/>
              <w:rPr>
                <w:rFonts w:ascii="Arial Narrow" w:hAnsi="Arial Narrow"/>
                <w:b/>
              </w:rPr>
            </w:pPr>
            <w:r>
              <w:rPr>
                <w:rFonts w:ascii="Arial Narrow" w:hAnsi="Arial Narrow"/>
                <w:b/>
              </w:rPr>
              <w:t>Estado del Informe:</w:t>
            </w:r>
          </w:p>
        </w:tc>
        <w:tc>
          <w:tcPr>
            <w:tcW w:w="6379" w:type="dxa"/>
            <w:gridSpan w:val="2"/>
            <w:tcBorders>
              <w:top w:val="single" w:sz="4" w:space="0" w:color="auto"/>
              <w:left w:val="single" w:sz="4" w:space="0" w:color="auto"/>
              <w:bottom w:val="single" w:sz="4" w:space="0" w:color="auto"/>
              <w:right w:val="single" w:sz="4" w:space="0" w:color="auto"/>
            </w:tcBorders>
            <w:shd w:val="pct15" w:color="auto" w:fill="auto"/>
            <w:hideMark/>
          </w:tcPr>
          <w:p w:rsidR="00D961EF" w:rsidRDefault="00D961EF" w:rsidP="000445ED">
            <w:pPr>
              <w:jc w:val="center"/>
              <w:rPr>
                <w:rFonts w:ascii="Arial Narrow" w:hAnsi="Arial Narrow"/>
              </w:rPr>
            </w:pPr>
            <w:r>
              <w:rPr>
                <w:rFonts w:ascii="Arial Narrow" w:hAnsi="Arial Narrow"/>
                <w:highlight w:val="lightGray"/>
              </w:rPr>
              <w:t>(Aprobado)</w:t>
            </w:r>
          </w:p>
        </w:tc>
      </w:tr>
    </w:tbl>
    <w:p w:rsidR="003E3995" w:rsidRPr="00872122" w:rsidRDefault="003E3995">
      <w:pPr>
        <w:rPr>
          <w:rFonts w:ascii="Arial" w:hAnsi="Arial" w:cs="Arial"/>
        </w:rPr>
      </w:pPr>
    </w:p>
    <w:sectPr w:rsidR="003E3995" w:rsidRPr="00872122" w:rsidSect="0062381E">
      <w:headerReference w:type="even" r:id="rId7"/>
      <w:headerReference w:type="default" r:id="rId8"/>
      <w:footerReference w:type="even" r:id="rId9"/>
      <w:footerReference w:type="default" r:id="rId10"/>
      <w:headerReference w:type="first" r:id="rId11"/>
      <w:footerReference w:type="first" r:id="rId12"/>
      <w:pgSz w:w="12242" w:h="18722" w:code="41"/>
      <w:pgMar w:top="2126" w:right="1469" w:bottom="1701" w:left="1701" w:header="720" w:footer="9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F39" w:rsidRDefault="009B6F39">
      <w:r>
        <w:separator/>
      </w:r>
    </w:p>
  </w:endnote>
  <w:endnote w:type="continuationSeparator" w:id="1">
    <w:p w:rsidR="009B6F39" w:rsidRDefault="009B6F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Liberation Sans Narrow">
    <w:altName w:val="Arial"/>
    <w:charset w:val="00"/>
    <w:family w:val="swiss"/>
    <w:pitch w:val="variable"/>
    <w:sig w:usb0="00000000" w:usb1="00000000" w:usb2="00000000" w:usb3="00000000" w:csb0="00000000"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879" w:rsidRDefault="00BB387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244" w:rsidRDefault="00BB5244" w:rsidP="0062381E">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205345" cy="1157605"/>
                  </a:xfrm>
                  <a:prstGeom prst="rect">
                    <a:avLst/>
                  </a:prstGeom>
                  <a:noFill/>
                  <a:ln>
                    <a:noFill/>
                  </a:ln>
                </pic:spPr>
              </pic:pic>
            </a:graphicData>
          </a:graphic>
        </wp:anchor>
      </w:drawing>
    </w:r>
    <w:r w:rsidR="00F3566A" w:rsidRPr="00F3566A">
      <w:rPr>
        <w:noProof/>
        <w:lang w:val="en-US" w:eastAsia="en-US"/>
      </w:rPr>
      <w:pict>
        <v:shapetype id="_x0000_t202" coordsize="21600,21600" o:spt="202" path="m,l,21600r21600,l21600,xe">
          <v:stroke joinstyle="miter"/>
          <v:path gradientshapeok="t" o:connecttype="rect"/>
        </v:shapetype>
        <v:shape id="Cuadro de texto 4" o:spid="_x0000_s4097" type="#_x0000_t202" style="position:absolute;margin-left:296.9pt;margin-top:-21.5pt;width:270pt;height:45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Exy 1228</w:t>
                </w:r>
              </w:p>
              <w:p w:rsidR="00F438F7" w:rsidRPr="000618CF" w:rsidRDefault="009B6F39" w:rsidP="000618CF">
                <w:pPr>
                  <w:spacing w:line="120" w:lineRule="auto"/>
                  <w:rPr>
                    <w:sz w:val="18"/>
                    <w:szCs w:val="18"/>
                  </w:rPr>
                </w:pPr>
              </w:p>
            </w:txbxContent>
          </v:textbox>
        </v:shape>
      </w:pict>
    </w:r>
  </w:p>
  <w:p w:rsidR="00BB5244" w:rsidRDefault="00BB5244">
    <w:pPr>
      <w:pStyle w:val="Piedepgina"/>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879" w:rsidRDefault="00BB387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F39" w:rsidRDefault="009B6F39">
      <w:r>
        <w:separator/>
      </w:r>
    </w:p>
  </w:footnote>
  <w:footnote w:type="continuationSeparator" w:id="1">
    <w:p w:rsidR="009B6F39" w:rsidRDefault="009B6F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879" w:rsidRDefault="00BB387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244" w:rsidRPr="006D15F9" w:rsidRDefault="00BB5244" w:rsidP="0062381E">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701280" cy="8787130"/>
                  </a:xfrm>
                  <a:prstGeom prst="rect">
                    <a:avLst/>
                  </a:prstGeom>
                  <a:noFill/>
                  <a:ln>
                    <a:noFill/>
                  </a:ln>
                </pic:spPr>
              </pic:pic>
            </a:graphicData>
          </a:graphic>
        </wp:anchor>
      </w:drawing>
    </w:r>
  </w:p>
  <w:p w:rsidR="00BB5244" w:rsidRDefault="00BB5244" w:rsidP="0062381E">
    <w:pPr>
      <w:tabs>
        <w:tab w:val="center" w:pos="4252"/>
        <w:tab w:val="right" w:pos="8504"/>
      </w:tabs>
      <w:jc w:val="center"/>
      <w:rPr>
        <w:rFonts w:ascii="Arial Narrow" w:hAnsi="Arial Narrow" w:cs="Arial"/>
        <w:b/>
        <w:noProof/>
        <w:sz w:val="18"/>
        <w:szCs w:val="18"/>
      </w:rPr>
    </w:pPr>
  </w:p>
  <w:p w:rsidR="00BB5244" w:rsidRDefault="00BB5244" w:rsidP="0062381E">
    <w:pPr>
      <w:tabs>
        <w:tab w:val="center" w:pos="4252"/>
        <w:tab w:val="right" w:pos="8504"/>
      </w:tabs>
      <w:jc w:val="center"/>
      <w:rPr>
        <w:rFonts w:ascii="Arial Narrow" w:hAnsi="Arial Narrow" w:cs="Arial"/>
        <w:b/>
        <w:noProof/>
        <w:sz w:val="18"/>
        <w:szCs w:val="18"/>
      </w:rPr>
    </w:pPr>
  </w:p>
  <w:p w:rsidR="00BB5244" w:rsidRDefault="00BB5244" w:rsidP="0062381E">
    <w:pPr>
      <w:tabs>
        <w:tab w:val="center" w:pos="4252"/>
        <w:tab w:val="right" w:pos="8504"/>
      </w:tabs>
      <w:jc w:val="center"/>
      <w:rPr>
        <w:rFonts w:ascii="Arial Narrow" w:hAnsi="Arial Narrow" w:cs="Arial"/>
        <w:b/>
        <w:noProof/>
        <w:sz w:val="18"/>
        <w:szCs w:val="18"/>
      </w:rPr>
    </w:pPr>
  </w:p>
  <w:p w:rsidR="00BB5244" w:rsidRDefault="00BB5244" w:rsidP="0062381E">
    <w:pPr>
      <w:tabs>
        <w:tab w:val="center" w:pos="4252"/>
        <w:tab w:val="right" w:pos="8504"/>
      </w:tabs>
      <w:jc w:val="center"/>
      <w:rPr>
        <w:rFonts w:ascii="Arial Narrow" w:hAnsi="Arial Narrow" w:cs="Arial"/>
        <w:b/>
        <w:noProof/>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879" w:rsidRDefault="00BB387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FB62E6"/>
    <w:rsid w:val="00010CCC"/>
    <w:rsid w:val="00017BFF"/>
    <w:rsid w:val="00027AFF"/>
    <w:rsid w:val="0003313E"/>
    <w:rsid w:val="00042BE1"/>
    <w:rsid w:val="00061B7E"/>
    <w:rsid w:val="00065722"/>
    <w:rsid w:val="0006716F"/>
    <w:rsid w:val="0007347E"/>
    <w:rsid w:val="00075432"/>
    <w:rsid w:val="00085509"/>
    <w:rsid w:val="00085E68"/>
    <w:rsid w:val="000A2E5A"/>
    <w:rsid w:val="000A34D3"/>
    <w:rsid w:val="000B4835"/>
    <w:rsid w:val="000F6256"/>
    <w:rsid w:val="001067A6"/>
    <w:rsid w:val="00124AC8"/>
    <w:rsid w:val="001344E5"/>
    <w:rsid w:val="00141137"/>
    <w:rsid w:val="00150E87"/>
    <w:rsid w:val="00161D9F"/>
    <w:rsid w:val="00191639"/>
    <w:rsid w:val="0019435F"/>
    <w:rsid w:val="0019471D"/>
    <w:rsid w:val="00196921"/>
    <w:rsid w:val="001D5AA3"/>
    <w:rsid w:val="001E45F5"/>
    <w:rsid w:val="001F1D08"/>
    <w:rsid w:val="001F4249"/>
    <w:rsid w:val="00212DC2"/>
    <w:rsid w:val="002637E8"/>
    <w:rsid w:val="00282918"/>
    <w:rsid w:val="002B2E0C"/>
    <w:rsid w:val="002C4A97"/>
    <w:rsid w:val="002D13EF"/>
    <w:rsid w:val="002E1E6D"/>
    <w:rsid w:val="002E72B8"/>
    <w:rsid w:val="003032F6"/>
    <w:rsid w:val="003129DB"/>
    <w:rsid w:val="00324192"/>
    <w:rsid w:val="003539D9"/>
    <w:rsid w:val="00356FB8"/>
    <w:rsid w:val="003673D1"/>
    <w:rsid w:val="0038074C"/>
    <w:rsid w:val="003843AE"/>
    <w:rsid w:val="003A62CE"/>
    <w:rsid w:val="003B6EC9"/>
    <w:rsid w:val="003D0754"/>
    <w:rsid w:val="003E18A7"/>
    <w:rsid w:val="003E31B3"/>
    <w:rsid w:val="003E3995"/>
    <w:rsid w:val="0041351C"/>
    <w:rsid w:val="004231A4"/>
    <w:rsid w:val="00425EE6"/>
    <w:rsid w:val="00451902"/>
    <w:rsid w:val="00491231"/>
    <w:rsid w:val="004A7F93"/>
    <w:rsid w:val="004B3960"/>
    <w:rsid w:val="004C6800"/>
    <w:rsid w:val="004D791F"/>
    <w:rsid w:val="004E39AD"/>
    <w:rsid w:val="004E6163"/>
    <w:rsid w:val="004F00E4"/>
    <w:rsid w:val="00501971"/>
    <w:rsid w:val="00516CB2"/>
    <w:rsid w:val="005208E3"/>
    <w:rsid w:val="00524DE9"/>
    <w:rsid w:val="0053676B"/>
    <w:rsid w:val="005566FA"/>
    <w:rsid w:val="00556AA1"/>
    <w:rsid w:val="00560A67"/>
    <w:rsid w:val="00563C9C"/>
    <w:rsid w:val="005725C9"/>
    <w:rsid w:val="005855ED"/>
    <w:rsid w:val="0059597F"/>
    <w:rsid w:val="00596674"/>
    <w:rsid w:val="005A0D38"/>
    <w:rsid w:val="005A7CAF"/>
    <w:rsid w:val="005C3419"/>
    <w:rsid w:val="005D4221"/>
    <w:rsid w:val="005E37F1"/>
    <w:rsid w:val="00604340"/>
    <w:rsid w:val="00621AB2"/>
    <w:rsid w:val="0062381E"/>
    <w:rsid w:val="00651C26"/>
    <w:rsid w:val="006552CF"/>
    <w:rsid w:val="006864FF"/>
    <w:rsid w:val="00687913"/>
    <w:rsid w:val="006901EE"/>
    <w:rsid w:val="006A46F2"/>
    <w:rsid w:val="006B2E65"/>
    <w:rsid w:val="006C0F58"/>
    <w:rsid w:val="006C6364"/>
    <w:rsid w:val="00713A67"/>
    <w:rsid w:val="00716529"/>
    <w:rsid w:val="00724F86"/>
    <w:rsid w:val="00735874"/>
    <w:rsid w:val="00745FE2"/>
    <w:rsid w:val="00754F1F"/>
    <w:rsid w:val="00765EF5"/>
    <w:rsid w:val="007711BD"/>
    <w:rsid w:val="0077752C"/>
    <w:rsid w:val="007B074F"/>
    <w:rsid w:val="007B4C7A"/>
    <w:rsid w:val="007C416C"/>
    <w:rsid w:val="007C7453"/>
    <w:rsid w:val="008053DC"/>
    <w:rsid w:val="00834E48"/>
    <w:rsid w:val="00864C3D"/>
    <w:rsid w:val="00872122"/>
    <w:rsid w:val="008B25C9"/>
    <w:rsid w:val="008C51BE"/>
    <w:rsid w:val="008E58E1"/>
    <w:rsid w:val="008F5085"/>
    <w:rsid w:val="00943D1D"/>
    <w:rsid w:val="00956F23"/>
    <w:rsid w:val="00966571"/>
    <w:rsid w:val="00970CF5"/>
    <w:rsid w:val="00971601"/>
    <w:rsid w:val="00974BD7"/>
    <w:rsid w:val="00980A3C"/>
    <w:rsid w:val="00982D20"/>
    <w:rsid w:val="009873C7"/>
    <w:rsid w:val="0099785E"/>
    <w:rsid w:val="009A1B01"/>
    <w:rsid w:val="009B6F39"/>
    <w:rsid w:val="009D5EB4"/>
    <w:rsid w:val="009F2719"/>
    <w:rsid w:val="00A11C92"/>
    <w:rsid w:val="00A23E39"/>
    <w:rsid w:val="00A612FA"/>
    <w:rsid w:val="00A706F5"/>
    <w:rsid w:val="00A72393"/>
    <w:rsid w:val="00A74A76"/>
    <w:rsid w:val="00AA1982"/>
    <w:rsid w:val="00AC717E"/>
    <w:rsid w:val="00AE1B6F"/>
    <w:rsid w:val="00AF6843"/>
    <w:rsid w:val="00B05E6D"/>
    <w:rsid w:val="00B279B0"/>
    <w:rsid w:val="00BB3879"/>
    <w:rsid w:val="00BB5244"/>
    <w:rsid w:val="00BD160F"/>
    <w:rsid w:val="00BD2A5F"/>
    <w:rsid w:val="00BD657D"/>
    <w:rsid w:val="00BE16C9"/>
    <w:rsid w:val="00BE18E1"/>
    <w:rsid w:val="00C0647A"/>
    <w:rsid w:val="00C207D9"/>
    <w:rsid w:val="00C254F3"/>
    <w:rsid w:val="00C32CEE"/>
    <w:rsid w:val="00C34194"/>
    <w:rsid w:val="00C414A9"/>
    <w:rsid w:val="00C4405D"/>
    <w:rsid w:val="00C512AD"/>
    <w:rsid w:val="00C51CEF"/>
    <w:rsid w:val="00C51D8E"/>
    <w:rsid w:val="00C73FE7"/>
    <w:rsid w:val="00C8231B"/>
    <w:rsid w:val="00C90280"/>
    <w:rsid w:val="00C90509"/>
    <w:rsid w:val="00C92A46"/>
    <w:rsid w:val="00CA7637"/>
    <w:rsid w:val="00CB21AD"/>
    <w:rsid w:val="00CD09C2"/>
    <w:rsid w:val="00CE1413"/>
    <w:rsid w:val="00CF3774"/>
    <w:rsid w:val="00D12E38"/>
    <w:rsid w:val="00D13147"/>
    <w:rsid w:val="00D415CA"/>
    <w:rsid w:val="00D43D2F"/>
    <w:rsid w:val="00D45605"/>
    <w:rsid w:val="00D45B2E"/>
    <w:rsid w:val="00D6669D"/>
    <w:rsid w:val="00D75BEF"/>
    <w:rsid w:val="00D80BD2"/>
    <w:rsid w:val="00D9272C"/>
    <w:rsid w:val="00D958C6"/>
    <w:rsid w:val="00D961EF"/>
    <w:rsid w:val="00D96C78"/>
    <w:rsid w:val="00DA2648"/>
    <w:rsid w:val="00DA3B6A"/>
    <w:rsid w:val="00DA59A3"/>
    <w:rsid w:val="00DA6090"/>
    <w:rsid w:val="00DB646B"/>
    <w:rsid w:val="00DD08E0"/>
    <w:rsid w:val="00DD646F"/>
    <w:rsid w:val="00DD6E89"/>
    <w:rsid w:val="00DF4527"/>
    <w:rsid w:val="00E05997"/>
    <w:rsid w:val="00E0616E"/>
    <w:rsid w:val="00E177A1"/>
    <w:rsid w:val="00E17997"/>
    <w:rsid w:val="00E2267A"/>
    <w:rsid w:val="00E41C8B"/>
    <w:rsid w:val="00E508D9"/>
    <w:rsid w:val="00E52023"/>
    <w:rsid w:val="00E54420"/>
    <w:rsid w:val="00E57951"/>
    <w:rsid w:val="00E62FD3"/>
    <w:rsid w:val="00E659C7"/>
    <w:rsid w:val="00E72B93"/>
    <w:rsid w:val="00E766DC"/>
    <w:rsid w:val="00E91C7B"/>
    <w:rsid w:val="00E91CF1"/>
    <w:rsid w:val="00EA3E60"/>
    <w:rsid w:val="00EF1DCD"/>
    <w:rsid w:val="00F00F73"/>
    <w:rsid w:val="00F03105"/>
    <w:rsid w:val="00F2057E"/>
    <w:rsid w:val="00F3566A"/>
    <w:rsid w:val="00F47BF1"/>
    <w:rsid w:val="00F716F9"/>
    <w:rsid w:val="00F73F16"/>
    <w:rsid w:val="00F82F11"/>
    <w:rsid w:val="00F97DC5"/>
    <w:rsid w:val="00FB62E6"/>
    <w:rsid w:val="00FC18A2"/>
    <w:rsid w:val="00FC2BA9"/>
    <w:rsid w:val="00FD5E87"/>
    <w:rsid w:val="00FE7023"/>
    <w:rsid w:val="00FF759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2187</Words>
  <Characters>12030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martin</cp:lastModifiedBy>
  <cp:revision>2</cp:revision>
  <cp:lastPrinted>2019-01-25T21:07:00Z</cp:lastPrinted>
  <dcterms:created xsi:type="dcterms:W3CDTF">2019-12-31T02:55:00Z</dcterms:created>
  <dcterms:modified xsi:type="dcterms:W3CDTF">2019-12-31T02:55:00Z</dcterms:modified>
</cp:coreProperties>
</file>