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6CBC" w14:textId="77777777" w:rsidR="00476492" w:rsidRPr="00514B8E" w:rsidRDefault="00476492" w:rsidP="00476492">
      <w:pPr>
        <w:jc w:val="center"/>
        <w:rPr>
          <w:rFonts w:ascii="Ubuntu Light" w:hAnsi="Ubuntu Light"/>
          <w:b/>
          <w:lang w:val="es-MX"/>
        </w:rPr>
      </w:pPr>
      <w:r w:rsidRPr="00514B8E">
        <w:rPr>
          <w:rFonts w:ascii="Ubuntu Light" w:hAnsi="Ubuntu Light"/>
          <w:b/>
          <w:lang w:val="es-MX"/>
        </w:rPr>
        <w:t>INFORME CONTRATO DE PRESTACIÓN DE SERVICIOS</w:t>
      </w:r>
    </w:p>
    <w:p w14:paraId="3B126CBD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5998"/>
      </w:tblGrid>
      <w:tr w:rsidR="00476492" w:rsidRPr="00514B8E" w14:paraId="3B126CC0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BE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 xml:space="preserve">CONTRATO </w:t>
            </w:r>
          </w:p>
        </w:tc>
        <w:tc>
          <w:tcPr>
            <w:tcW w:w="5998" w:type="dxa"/>
            <w:vAlign w:val="center"/>
          </w:tcPr>
          <w:p w14:paraId="3B126CBF" w14:textId="30C3272C" w:rsidR="00476492" w:rsidRPr="00514B8E" w:rsidRDefault="00157614" w:rsidP="00DF6094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</w:rPr>
              <w:t>CD 00</w:t>
            </w:r>
            <w:r w:rsidR="003A6572">
              <w:rPr>
                <w:rFonts w:ascii="Ubuntu Light" w:hAnsi="Ubuntu Light"/>
              </w:rPr>
              <w:t>7</w:t>
            </w:r>
            <w:r w:rsidR="00417674">
              <w:rPr>
                <w:rFonts w:ascii="Ubuntu Light" w:hAnsi="Ubuntu Light"/>
              </w:rPr>
              <w:t>-2023</w:t>
            </w:r>
          </w:p>
        </w:tc>
      </w:tr>
      <w:tr w:rsidR="00476492" w:rsidRPr="00514B8E" w14:paraId="3B126CC3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C1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 xml:space="preserve">CONTRATISTA </w:t>
            </w:r>
          </w:p>
        </w:tc>
        <w:tc>
          <w:tcPr>
            <w:tcW w:w="5998" w:type="dxa"/>
            <w:vAlign w:val="center"/>
          </w:tcPr>
          <w:p w14:paraId="3B126CC2" w14:textId="77777777" w:rsidR="00476492" w:rsidRPr="00514B8E" w:rsidRDefault="00B4355C" w:rsidP="00DF6094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</w:rPr>
              <w:t>LINA MARÍA CALLEJAS DÍAZ</w:t>
            </w:r>
          </w:p>
        </w:tc>
      </w:tr>
      <w:tr w:rsidR="00476492" w:rsidRPr="00514B8E" w14:paraId="3B126CC6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C4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 xml:space="preserve">CLASE </w:t>
            </w:r>
          </w:p>
        </w:tc>
        <w:tc>
          <w:tcPr>
            <w:tcW w:w="5998" w:type="dxa"/>
            <w:vAlign w:val="center"/>
          </w:tcPr>
          <w:p w14:paraId="3B126CC5" w14:textId="77777777" w:rsidR="00476492" w:rsidRPr="00514B8E" w:rsidRDefault="00476492" w:rsidP="00DF6094">
            <w:pPr>
              <w:jc w:val="both"/>
              <w:rPr>
                <w:rFonts w:ascii="Ubuntu Light" w:hAnsi="Ubuntu Light"/>
                <w:lang w:val="es-MX"/>
              </w:rPr>
            </w:pPr>
            <w:r w:rsidRPr="00514B8E">
              <w:rPr>
                <w:rFonts w:ascii="Ubuntu Light" w:hAnsi="Ubuntu Light"/>
                <w:lang w:val="es-MX"/>
              </w:rPr>
              <w:t>SERVICIOS PROFESIONALES</w:t>
            </w:r>
          </w:p>
        </w:tc>
      </w:tr>
      <w:tr w:rsidR="00476492" w:rsidRPr="00514B8E" w14:paraId="3B126CC9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C7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 xml:space="preserve">OBJETO </w:t>
            </w:r>
          </w:p>
        </w:tc>
        <w:tc>
          <w:tcPr>
            <w:tcW w:w="5998" w:type="dxa"/>
            <w:vAlign w:val="center"/>
          </w:tcPr>
          <w:p w14:paraId="3B126CC8" w14:textId="77777777" w:rsidR="00476492" w:rsidRPr="00514B8E" w:rsidRDefault="00DA1E3B" w:rsidP="00DF6094">
            <w:pPr>
              <w:jc w:val="both"/>
              <w:rPr>
                <w:rFonts w:ascii="Ubuntu Light" w:hAnsi="Ubuntu Light"/>
                <w:lang w:val="es-MX"/>
              </w:rPr>
            </w:pPr>
            <w:r w:rsidRPr="00DA1E3B">
              <w:rPr>
                <w:rFonts w:ascii="Ubuntu Light" w:hAnsi="Ubuntu Light"/>
              </w:rPr>
              <w:t>“PRESTACIÓN DE SERVICIOS PROFESIONALES PARA EL FORTALECIMIENTO JURÍDICO DE LA PERSONERÍA MUNICIPAL Y  ASESORÍA JURÍ</w:t>
            </w:r>
            <w:r>
              <w:rPr>
                <w:rFonts w:ascii="Ubuntu Light" w:hAnsi="Ubuntu Light"/>
              </w:rPr>
              <w:t>DICA AL DESPACHO DEL PERSONERO”</w:t>
            </w:r>
            <w:r w:rsidR="00476492" w:rsidRPr="00514B8E">
              <w:rPr>
                <w:rFonts w:ascii="Ubuntu Light" w:hAnsi="Ubuntu Light"/>
              </w:rPr>
              <w:t>.</w:t>
            </w:r>
          </w:p>
        </w:tc>
      </w:tr>
      <w:tr w:rsidR="00476492" w:rsidRPr="00514B8E" w14:paraId="3B126CCC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CA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 xml:space="preserve">VALOR DEL CONTRATO </w:t>
            </w:r>
          </w:p>
        </w:tc>
        <w:tc>
          <w:tcPr>
            <w:tcW w:w="5998" w:type="dxa"/>
            <w:vAlign w:val="center"/>
          </w:tcPr>
          <w:p w14:paraId="3B126CCB" w14:textId="77777777" w:rsidR="00476492" w:rsidRPr="00514B8E" w:rsidRDefault="00476492" w:rsidP="00157614">
            <w:pPr>
              <w:jc w:val="both"/>
              <w:rPr>
                <w:rFonts w:ascii="Ubuntu Light" w:hAnsi="Ubuntu Light"/>
                <w:lang w:val="es-MX"/>
              </w:rPr>
            </w:pPr>
            <w:r w:rsidRPr="00514B8E">
              <w:rPr>
                <w:rFonts w:ascii="Ubuntu Light" w:hAnsi="Ubuntu Light"/>
              </w:rPr>
              <w:t>El valor para los servicios es de</w:t>
            </w:r>
            <w:r w:rsidR="00771C75">
              <w:rPr>
                <w:rFonts w:ascii="Ubuntu Light" w:hAnsi="Ubuntu Light"/>
              </w:rPr>
              <w:t xml:space="preserve"> </w:t>
            </w:r>
            <w:r w:rsidR="00157614">
              <w:rPr>
                <w:rFonts w:ascii="Ubuntu Light" w:hAnsi="Ubuntu Light"/>
              </w:rPr>
              <w:t xml:space="preserve">CATORCE </w:t>
            </w:r>
            <w:r w:rsidR="00771C75">
              <w:rPr>
                <w:rFonts w:ascii="Ubuntu Light" w:hAnsi="Ubuntu Light"/>
              </w:rPr>
              <w:t>MILLONES DE PESOS M/CTE ($</w:t>
            </w:r>
            <w:r w:rsidR="00157614">
              <w:rPr>
                <w:rFonts w:ascii="Ubuntu Light" w:hAnsi="Ubuntu Light"/>
              </w:rPr>
              <w:t>1</w:t>
            </w:r>
            <w:r w:rsidR="00771C75">
              <w:rPr>
                <w:rFonts w:ascii="Ubuntu Light" w:hAnsi="Ubuntu Light"/>
              </w:rPr>
              <w:t>4.000.000 M/CTE)</w:t>
            </w:r>
            <w:r w:rsidRPr="00514B8E">
              <w:rPr>
                <w:rFonts w:ascii="Ubuntu Light" w:hAnsi="Ubuntu Light"/>
              </w:rPr>
              <w:t xml:space="preserve">, incluidos los impuestos, tasas, contribuciones y descuentos.  </w:t>
            </w:r>
          </w:p>
        </w:tc>
      </w:tr>
      <w:tr w:rsidR="00476492" w:rsidRPr="00514B8E" w14:paraId="3B126CCF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CD" w14:textId="77777777" w:rsidR="00476492" w:rsidRPr="00DF6094" w:rsidRDefault="00476492" w:rsidP="00157614">
            <w:pPr>
              <w:rPr>
                <w:rFonts w:ascii="Ubuntu Light" w:hAnsi="Ubuntu Light"/>
                <w:b/>
                <w:lang w:val="es-MX"/>
              </w:rPr>
            </w:pPr>
            <w:r w:rsidRPr="00DF6094">
              <w:rPr>
                <w:rFonts w:ascii="Ubuntu Light" w:hAnsi="Ubuntu Light"/>
                <w:b/>
                <w:lang w:val="es-MX"/>
              </w:rPr>
              <w:t>PLAZO</w:t>
            </w:r>
          </w:p>
        </w:tc>
        <w:tc>
          <w:tcPr>
            <w:tcW w:w="5998" w:type="dxa"/>
            <w:vAlign w:val="center"/>
          </w:tcPr>
          <w:p w14:paraId="3B126CCE" w14:textId="77777777" w:rsidR="00476492" w:rsidRPr="00514B8E" w:rsidRDefault="00476492" w:rsidP="00157614">
            <w:pPr>
              <w:jc w:val="both"/>
              <w:rPr>
                <w:rFonts w:ascii="Ubuntu Light" w:hAnsi="Ubuntu Light"/>
                <w:lang w:val="es-MX"/>
              </w:rPr>
            </w:pPr>
            <w:r w:rsidRPr="00514B8E">
              <w:rPr>
                <w:rFonts w:ascii="Ubuntu Light" w:hAnsi="Ubuntu Light"/>
                <w:bCs/>
              </w:rPr>
              <w:t xml:space="preserve">El plazo de ejecución del presente contrato es de </w:t>
            </w:r>
            <w:r w:rsidR="00157614">
              <w:rPr>
                <w:rFonts w:ascii="Ubuntu Light" w:hAnsi="Ubuntu Light"/>
                <w:bCs/>
              </w:rPr>
              <w:t>CUATRO (4) MESES contados a</w:t>
            </w:r>
            <w:r w:rsidRPr="00514B8E">
              <w:rPr>
                <w:rFonts w:ascii="Ubuntu Light" w:hAnsi="Ubuntu Light"/>
                <w:bCs/>
              </w:rPr>
              <w:t xml:space="preserve"> partir del perfeccionamiento del contrato, previo cumplimiento de los requisitos mínimos de legalización.</w:t>
            </w:r>
          </w:p>
        </w:tc>
      </w:tr>
      <w:tr w:rsidR="00C542A8" w:rsidRPr="00514B8E" w14:paraId="3B126CD2" w14:textId="77777777" w:rsidTr="00DF6094">
        <w:trPr>
          <w:jc w:val="center"/>
        </w:trPr>
        <w:tc>
          <w:tcPr>
            <w:tcW w:w="2830" w:type="dxa"/>
            <w:vAlign w:val="center"/>
          </w:tcPr>
          <w:p w14:paraId="3B126CD0" w14:textId="77777777" w:rsidR="00C542A8" w:rsidRPr="00DF6094" w:rsidRDefault="00771C75" w:rsidP="00157614">
            <w:pPr>
              <w:rPr>
                <w:rFonts w:ascii="Ubuntu Light" w:hAnsi="Ubuntu Light"/>
                <w:b/>
                <w:lang w:val="es-MX"/>
              </w:rPr>
            </w:pPr>
            <w:r>
              <w:rPr>
                <w:rFonts w:ascii="Ubuntu Light" w:hAnsi="Ubuntu Light"/>
                <w:b/>
                <w:lang w:val="es-MX"/>
              </w:rPr>
              <w:t>TERMINACIÓN</w:t>
            </w:r>
          </w:p>
        </w:tc>
        <w:tc>
          <w:tcPr>
            <w:tcW w:w="5998" w:type="dxa"/>
            <w:vAlign w:val="center"/>
          </w:tcPr>
          <w:p w14:paraId="3B126CD1" w14:textId="63D218D1" w:rsidR="00C542A8" w:rsidRDefault="003F7703" w:rsidP="00771C75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16 de diciembre de 2023</w:t>
            </w:r>
          </w:p>
        </w:tc>
      </w:tr>
    </w:tbl>
    <w:p w14:paraId="3B126CD3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CD4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  <w:r w:rsidRPr="00514B8E">
        <w:rPr>
          <w:rFonts w:ascii="Ubuntu Light" w:hAnsi="Ubuntu Light"/>
          <w:lang w:val="es-MX"/>
        </w:rPr>
        <w:t>Se realizó la verificación del cumplimiento de las obligaciones generales, de igual forma la revisión respectiva a la documentación recibida.</w:t>
      </w:r>
    </w:p>
    <w:p w14:paraId="3B126CD5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CD6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  <w:r w:rsidRPr="00514B8E">
        <w:rPr>
          <w:rFonts w:ascii="Ubuntu Light" w:hAnsi="Ubuntu Light"/>
          <w:lang w:val="es-MX"/>
        </w:rPr>
        <w:t>De acuerdo con las obligaciones específicas, las actividades ejecutadas durante el periodo a evaluar fueron:</w:t>
      </w:r>
    </w:p>
    <w:p w14:paraId="3B126CD7" w14:textId="77777777" w:rsidR="00476492" w:rsidRPr="00514B8E" w:rsidRDefault="00476492" w:rsidP="003335D0">
      <w:pPr>
        <w:jc w:val="center"/>
        <w:rPr>
          <w:rFonts w:ascii="Ubuntu Light" w:hAnsi="Ubuntu Light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37"/>
        <w:gridCol w:w="3521"/>
        <w:gridCol w:w="2070"/>
      </w:tblGrid>
      <w:tr w:rsidR="00476492" w:rsidRPr="00514B8E" w14:paraId="3B126CDB" w14:textId="77777777" w:rsidTr="003335D0">
        <w:tc>
          <w:tcPr>
            <w:tcW w:w="3237" w:type="dxa"/>
            <w:shd w:val="clear" w:color="auto" w:fill="D9E2F3" w:themeFill="accent1" w:themeFillTint="33"/>
            <w:vAlign w:val="center"/>
          </w:tcPr>
          <w:p w14:paraId="3B126CD8" w14:textId="77777777" w:rsidR="00476492" w:rsidRPr="00B4355C" w:rsidRDefault="00B4355C" w:rsidP="003335D0">
            <w:pPr>
              <w:jc w:val="center"/>
              <w:rPr>
                <w:rFonts w:ascii="Ubuntu Light" w:hAnsi="Ubuntu Light"/>
                <w:b/>
                <w:lang w:val="es-MX"/>
              </w:rPr>
            </w:pPr>
            <w:r w:rsidRPr="00B4355C">
              <w:rPr>
                <w:rFonts w:ascii="Ubuntu Light" w:hAnsi="Ubuntu Light"/>
                <w:b/>
                <w:lang w:val="es-MX"/>
              </w:rPr>
              <w:t>OBLIGACIÓN</w:t>
            </w:r>
          </w:p>
        </w:tc>
        <w:tc>
          <w:tcPr>
            <w:tcW w:w="3521" w:type="dxa"/>
            <w:shd w:val="clear" w:color="auto" w:fill="D9E2F3" w:themeFill="accent1" w:themeFillTint="33"/>
            <w:vAlign w:val="center"/>
          </w:tcPr>
          <w:p w14:paraId="3B126CD9" w14:textId="77777777" w:rsidR="00476492" w:rsidRPr="00B4355C" w:rsidRDefault="00B4355C" w:rsidP="003335D0">
            <w:pPr>
              <w:jc w:val="center"/>
              <w:rPr>
                <w:rFonts w:ascii="Ubuntu Light" w:hAnsi="Ubuntu Light"/>
                <w:b/>
                <w:lang w:val="es-MX"/>
              </w:rPr>
            </w:pPr>
            <w:r w:rsidRPr="00B4355C">
              <w:rPr>
                <w:rFonts w:ascii="Ubuntu Light" w:hAnsi="Ubuntu Light"/>
                <w:b/>
                <w:lang w:val="es-MX"/>
              </w:rPr>
              <w:t>ACTIVIDADES EJECUTADAS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14:paraId="3B126CDA" w14:textId="77777777" w:rsidR="00476492" w:rsidRPr="00B4355C" w:rsidRDefault="00B4355C" w:rsidP="003335D0">
            <w:pPr>
              <w:jc w:val="center"/>
              <w:rPr>
                <w:rFonts w:ascii="Ubuntu Light" w:hAnsi="Ubuntu Light"/>
                <w:b/>
                <w:lang w:val="es-MX"/>
              </w:rPr>
            </w:pPr>
            <w:r w:rsidRPr="00B4355C">
              <w:rPr>
                <w:rFonts w:ascii="Ubuntu Light" w:hAnsi="Ubuntu Light"/>
                <w:b/>
                <w:lang w:val="es-MX"/>
              </w:rPr>
              <w:t>CUMPLIMIENTO</w:t>
            </w:r>
          </w:p>
        </w:tc>
      </w:tr>
      <w:tr w:rsidR="00476492" w:rsidRPr="00514B8E" w14:paraId="3B126CDF" w14:textId="77777777" w:rsidTr="00B4355C">
        <w:tc>
          <w:tcPr>
            <w:tcW w:w="3237" w:type="dxa"/>
            <w:vAlign w:val="center"/>
          </w:tcPr>
          <w:p w14:paraId="3B126CDC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>1) Brindar apoyo jurídico en derecho constitucional, brindando conceptos jurídicos que se requieran en la materia.</w:t>
            </w:r>
          </w:p>
        </w:tc>
        <w:tc>
          <w:tcPr>
            <w:tcW w:w="3521" w:type="dxa"/>
            <w:vAlign w:val="center"/>
          </w:tcPr>
          <w:p w14:paraId="3B126CDD" w14:textId="77777777" w:rsidR="00476492" w:rsidRPr="00514B8E" w:rsidRDefault="00476492" w:rsidP="00DF6094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A</w:t>
            </w:r>
            <w:r w:rsidRPr="00514B8E">
              <w:rPr>
                <w:rFonts w:ascii="Ubuntu Light" w:hAnsi="Ubuntu Light"/>
                <w:lang w:val="es-MX"/>
              </w:rPr>
              <w:t>poyo jurídico a los diferentes usuarios externos de la personería municipal en temas como lo fueron derecho de familia, derecho de tierras, derecho laboral.</w:t>
            </w:r>
          </w:p>
        </w:tc>
        <w:tc>
          <w:tcPr>
            <w:tcW w:w="2070" w:type="dxa"/>
            <w:vAlign w:val="center"/>
          </w:tcPr>
          <w:p w14:paraId="3B126CDE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 w:rsidRPr="00514B8E">
              <w:rPr>
                <w:rFonts w:ascii="Ubuntu Light" w:hAnsi="Ubuntu Light"/>
                <w:lang w:val="es-MX"/>
              </w:rPr>
              <w:t>SI</w:t>
            </w:r>
          </w:p>
        </w:tc>
      </w:tr>
      <w:tr w:rsidR="00476492" w:rsidRPr="00514B8E" w14:paraId="3B126CE6" w14:textId="77777777" w:rsidTr="00B4355C">
        <w:tc>
          <w:tcPr>
            <w:tcW w:w="3237" w:type="dxa"/>
            <w:vAlign w:val="center"/>
          </w:tcPr>
          <w:p w14:paraId="3B126CE0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2) Proyección de acciones constitucionales de tutela para los usuarios de la Personería municipal de Sopó, en garantía de los derechos humanos. </w:t>
            </w:r>
          </w:p>
        </w:tc>
        <w:tc>
          <w:tcPr>
            <w:tcW w:w="3521" w:type="dxa"/>
            <w:vAlign w:val="center"/>
          </w:tcPr>
          <w:p w14:paraId="6AA5E579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En atención a usuarios realicé los siguientes derechos de petición</w:t>
            </w:r>
          </w:p>
          <w:p w14:paraId="79613017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1.</w:t>
            </w:r>
            <w:r w:rsidRPr="00EC3271">
              <w:rPr>
                <w:rFonts w:ascii="Ubuntu Light" w:hAnsi="Ubuntu Light"/>
              </w:rPr>
              <w:tab/>
              <w:t>Mercedes Beltrán Rodríguez</w:t>
            </w:r>
          </w:p>
          <w:p w14:paraId="207EDA18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2.</w:t>
            </w:r>
            <w:r w:rsidRPr="00EC3271">
              <w:rPr>
                <w:rFonts w:ascii="Ubuntu Light" w:hAnsi="Ubuntu Light"/>
              </w:rPr>
              <w:tab/>
              <w:t>Abelardo Prieto</w:t>
            </w:r>
          </w:p>
          <w:p w14:paraId="3D818863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3.</w:t>
            </w:r>
            <w:r w:rsidRPr="00EC3271">
              <w:rPr>
                <w:rFonts w:ascii="Ubuntu Light" w:hAnsi="Ubuntu Light"/>
              </w:rPr>
              <w:tab/>
            </w:r>
            <w:proofErr w:type="spellStart"/>
            <w:r w:rsidRPr="00EC3271">
              <w:rPr>
                <w:rFonts w:ascii="Ubuntu Light" w:hAnsi="Ubuntu Light"/>
              </w:rPr>
              <w:t>Karol</w:t>
            </w:r>
            <w:proofErr w:type="spellEnd"/>
            <w:r w:rsidRPr="00EC3271">
              <w:rPr>
                <w:rFonts w:ascii="Ubuntu Light" w:hAnsi="Ubuntu Light"/>
              </w:rPr>
              <w:t xml:space="preserve"> </w:t>
            </w:r>
            <w:proofErr w:type="spellStart"/>
            <w:r w:rsidRPr="00EC3271">
              <w:rPr>
                <w:rFonts w:ascii="Ubuntu Light" w:hAnsi="Ubuntu Light"/>
              </w:rPr>
              <w:t>Yazmin</w:t>
            </w:r>
            <w:proofErr w:type="spellEnd"/>
            <w:r w:rsidRPr="00EC3271">
              <w:rPr>
                <w:rFonts w:ascii="Ubuntu Light" w:hAnsi="Ubuntu Light"/>
              </w:rPr>
              <w:t xml:space="preserve"> Osorio</w:t>
            </w:r>
          </w:p>
          <w:p w14:paraId="2D5A0440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4.</w:t>
            </w:r>
            <w:r w:rsidRPr="00EC3271">
              <w:rPr>
                <w:rFonts w:ascii="Ubuntu Light" w:hAnsi="Ubuntu Light"/>
              </w:rPr>
              <w:tab/>
              <w:t xml:space="preserve">José Alberto </w:t>
            </w:r>
            <w:proofErr w:type="spellStart"/>
            <w:r w:rsidRPr="00EC3271">
              <w:rPr>
                <w:rFonts w:ascii="Ubuntu Light" w:hAnsi="Ubuntu Light"/>
              </w:rPr>
              <w:t>Sicua</w:t>
            </w:r>
            <w:proofErr w:type="spellEnd"/>
          </w:p>
          <w:p w14:paraId="7161CD42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5.</w:t>
            </w:r>
            <w:r w:rsidRPr="00EC3271">
              <w:rPr>
                <w:rFonts w:ascii="Ubuntu Light" w:hAnsi="Ubuntu Light"/>
              </w:rPr>
              <w:tab/>
              <w:t>María del Carmen Nivia</w:t>
            </w:r>
          </w:p>
          <w:p w14:paraId="500C5E27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6.</w:t>
            </w:r>
            <w:r w:rsidRPr="00EC3271">
              <w:rPr>
                <w:rFonts w:ascii="Ubuntu Light" w:hAnsi="Ubuntu Light"/>
              </w:rPr>
              <w:tab/>
              <w:t>Gustavo Peñuela</w:t>
            </w:r>
          </w:p>
          <w:p w14:paraId="0584DDB5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7.</w:t>
            </w:r>
            <w:r w:rsidRPr="00EC3271">
              <w:rPr>
                <w:rFonts w:ascii="Ubuntu Light" w:hAnsi="Ubuntu Light"/>
              </w:rPr>
              <w:tab/>
              <w:t>Ligia Patricia Lozano</w:t>
            </w:r>
          </w:p>
          <w:p w14:paraId="553A0C92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En Oficios realicé los siguientes:</w:t>
            </w:r>
          </w:p>
          <w:p w14:paraId="2F011023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1.</w:t>
            </w:r>
            <w:r w:rsidRPr="00EC3271">
              <w:rPr>
                <w:rFonts w:ascii="Ubuntu Light" w:hAnsi="Ubuntu Light"/>
              </w:rPr>
              <w:tab/>
              <w:t>Inspección de trabajo</w:t>
            </w:r>
          </w:p>
          <w:p w14:paraId="56D4D30C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2.</w:t>
            </w:r>
            <w:r w:rsidRPr="00EC3271">
              <w:rPr>
                <w:rFonts w:ascii="Ubuntu Light" w:hAnsi="Ubuntu Light"/>
              </w:rPr>
              <w:tab/>
              <w:t>Inspección de trabajo</w:t>
            </w:r>
          </w:p>
          <w:p w14:paraId="3DB16660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3.</w:t>
            </w:r>
            <w:r w:rsidRPr="00EC3271">
              <w:rPr>
                <w:rFonts w:ascii="Ubuntu Light" w:hAnsi="Ubuntu Light"/>
              </w:rPr>
              <w:tab/>
              <w:t>Juzgado de Sopó</w:t>
            </w:r>
          </w:p>
          <w:p w14:paraId="59B143BF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4.</w:t>
            </w:r>
            <w:r w:rsidRPr="00EC3271">
              <w:rPr>
                <w:rFonts w:ascii="Ubuntu Light" w:hAnsi="Ubuntu Light"/>
              </w:rPr>
              <w:tab/>
              <w:t>Juzgado de Chiquinquirá</w:t>
            </w:r>
          </w:p>
          <w:p w14:paraId="0080CC2F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5.</w:t>
            </w:r>
            <w:r w:rsidRPr="00EC3271">
              <w:rPr>
                <w:rFonts w:ascii="Ubuntu Light" w:hAnsi="Ubuntu Light"/>
              </w:rPr>
              <w:tab/>
              <w:t>Inspección de Trabajo</w:t>
            </w:r>
          </w:p>
          <w:p w14:paraId="6825D9B9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6.</w:t>
            </w:r>
            <w:r w:rsidRPr="00EC3271">
              <w:rPr>
                <w:rFonts w:ascii="Ubuntu Light" w:hAnsi="Ubuntu Light"/>
              </w:rPr>
              <w:tab/>
              <w:t xml:space="preserve">Karen </w:t>
            </w:r>
            <w:proofErr w:type="spellStart"/>
            <w:r w:rsidRPr="00EC3271">
              <w:rPr>
                <w:rFonts w:ascii="Ubuntu Light" w:hAnsi="Ubuntu Light"/>
              </w:rPr>
              <w:t>Gamez</w:t>
            </w:r>
            <w:proofErr w:type="spellEnd"/>
          </w:p>
          <w:p w14:paraId="0F1E8652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lastRenderedPageBreak/>
              <w:t>7.</w:t>
            </w:r>
            <w:r w:rsidRPr="00EC3271">
              <w:rPr>
                <w:rFonts w:ascii="Ubuntu Light" w:hAnsi="Ubuntu Light"/>
              </w:rPr>
              <w:tab/>
              <w:t>Juzgado de ejecución de penas</w:t>
            </w:r>
          </w:p>
          <w:p w14:paraId="2113BD40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8.</w:t>
            </w:r>
            <w:r w:rsidRPr="00EC3271">
              <w:rPr>
                <w:rFonts w:ascii="Ubuntu Light" w:hAnsi="Ubuntu Light"/>
              </w:rPr>
              <w:tab/>
              <w:t>Fiscalía</w:t>
            </w:r>
          </w:p>
          <w:p w14:paraId="0D500257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9.</w:t>
            </w:r>
            <w:r w:rsidRPr="00EC3271">
              <w:rPr>
                <w:rFonts w:ascii="Ubuntu Light" w:hAnsi="Ubuntu Light"/>
              </w:rPr>
              <w:tab/>
              <w:t>Procuraduría</w:t>
            </w:r>
          </w:p>
          <w:p w14:paraId="51767F06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10.</w:t>
            </w:r>
            <w:r w:rsidRPr="00EC3271">
              <w:rPr>
                <w:rFonts w:ascii="Ubuntu Light" w:hAnsi="Ubuntu Light"/>
              </w:rPr>
              <w:tab/>
              <w:t>Concepto</w:t>
            </w:r>
          </w:p>
          <w:p w14:paraId="49F3E498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11.</w:t>
            </w:r>
            <w:r w:rsidRPr="00EC3271">
              <w:rPr>
                <w:rFonts w:ascii="Ubuntu Light" w:hAnsi="Ubuntu Light"/>
              </w:rPr>
              <w:tab/>
              <w:t>Concept</w:t>
            </w:r>
          </w:p>
          <w:p w14:paraId="2C9565C6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12.</w:t>
            </w:r>
            <w:r w:rsidRPr="00EC3271">
              <w:rPr>
                <w:rFonts w:ascii="Ubuntu Light" w:hAnsi="Ubuntu Light"/>
              </w:rPr>
              <w:tab/>
              <w:t>CNE</w:t>
            </w:r>
          </w:p>
          <w:p w14:paraId="7A6E2C80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13.</w:t>
            </w:r>
            <w:r w:rsidRPr="00EC3271">
              <w:rPr>
                <w:rFonts w:ascii="Ubuntu Light" w:hAnsi="Ubuntu Light"/>
              </w:rPr>
              <w:tab/>
              <w:t xml:space="preserve">Procuraduría </w:t>
            </w:r>
          </w:p>
          <w:p w14:paraId="6FAE26F4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14.</w:t>
            </w:r>
            <w:r w:rsidRPr="00EC3271">
              <w:rPr>
                <w:rFonts w:ascii="Ubuntu Light" w:hAnsi="Ubuntu Light"/>
              </w:rPr>
              <w:tab/>
              <w:t>Horacio Enrique Blanco</w:t>
            </w:r>
          </w:p>
          <w:p w14:paraId="0719539C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15.</w:t>
            </w:r>
            <w:r w:rsidRPr="00EC3271">
              <w:rPr>
                <w:rFonts w:ascii="Ubuntu Light" w:hAnsi="Ubuntu Light"/>
              </w:rPr>
              <w:tab/>
            </w:r>
            <w:proofErr w:type="spellStart"/>
            <w:r w:rsidRPr="00EC3271">
              <w:rPr>
                <w:rFonts w:ascii="Ubuntu Light" w:hAnsi="Ubuntu Light"/>
              </w:rPr>
              <w:t>Jhon</w:t>
            </w:r>
            <w:proofErr w:type="spellEnd"/>
            <w:r w:rsidRPr="00EC3271">
              <w:rPr>
                <w:rFonts w:ascii="Ubuntu Light" w:hAnsi="Ubuntu Light"/>
              </w:rPr>
              <w:t xml:space="preserve"> Fredy Morales</w:t>
            </w:r>
          </w:p>
          <w:p w14:paraId="71A9299D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16.</w:t>
            </w:r>
            <w:r w:rsidRPr="00EC3271">
              <w:rPr>
                <w:rFonts w:ascii="Ubuntu Light" w:hAnsi="Ubuntu Light"/>
              </w:rPr>
              <w:tab/>
              <w:t>Concepto</w:t>
            </w:r>
          </w:p>
          <w:p w14:paraId="01AE50BE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17.</w:t>
            </w:r>
            <w:r w:rsidRPr="00EC3271">
              <w:rPr>
                <w:rFonts w:ascii="Ubuntu Light" w:hAnsi="Ubuntu Light"/>
              </w:rPr>
              <w:tab/>
              <w:t>Leidy Viviana Méndez</w:t>
            </w:r>
          </w:p>
          <w:p w14:paraId="175C414C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18.</w:t>
            </w:r>
            <w:r w:rsidRPr="00EC3271">
              <w:rPr>
                <w:rFonts w:ascii="Ubuntu Light" w:hAnsi="Ubuntu Light"/>
              </w:rPr>
              <w:tab/>
              <w:t>Juzgado Promiscuo de Sopó</w:t>
            </w:r>
          </w:p>
          <w:p w14:paraId="4941C3E6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En Acciones de Tutela realicé las siguientes:</w:t>
            </w:r>
          </w:p>
          <w:p w14:paraId="7B051D60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1.</w:t>
            </w:r>
            <w:r w:rsidRPr="00EC3271">
              <w:rPr>
                <w:rFonts w:ascii="Ubuntu Light" w:hAnsi="Ubuntu Light"/>
              </w:rPr>
              <w:tab/>
              <w:t>Clara Lucía Rodríguez</w:t>
            </w:r>
          </w:p>
          <w:p w14:paraId="0E44EF61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2.</w:t>
            </w:r>
            <w:r w:rsidRPr="00EC3271">
              <w:rPr>
                <w:rFonts w:ascii="Ubuntu Light" w:hAnsi="Ubuntu Light"/>
              </w:rPr>
              <w:tab/>
              <w:t>Erika Lizeth Ochoa</w:t>
            </w:r>
          </w:p>
          <w:p w14:paraId="05A00753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3.</w:t>
            </w:r>
            <w:r w:rsidRPr="00EC3271">
              <w:rPr>
                <w:rFonts w:ascii="Ubuntu Light" w:hAnsi="Ubuntu Light"/>
              </w:rPr>
              <w:tab/>
              <w:t>Olga Lucía Zapata</w:t>
            </w:r>
          </w:p>
          <w:p w14:paraId="6745BFA2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4.</w:t>
            </w:r>
            <w:r w:rsidRPr="00EC3271">
              <w:rPr>
                <w:rFonts w:ascii="Ubuntu Light" w:hAnsi="Ubuntu Light"/>
              </w:rPr>
              <w:tab/>
              <w:t>Personería Municipal</w:t>
            </w:r>
          </w:p>
          <w:p w14:paraId="79D5AACD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5.</w:t>
            </w:r>
            <w:r w:rsidRPr="00EC3271">
              <w:rPr>
                <w:rFonts w:ascii="Ubuntu Light" w:hAnsi="Ubuntu Light"/>
              </w:rPr>
              <w:tab/>
              <w:t>María del Carmen Nivia</w:t>
            </w:r>
          </w:p>
          <w:p w14:paraId="15066B78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6.</w:t>
            </w:r>
            <w:r w:rsidRPr="00EC3271">
              <w:rPr>
                <w:rFonts w:ascii="Ubuntu Light" w:hAnsi="Ubuntu Light"/>
              </w:rPr>
              <w:tab/>
              <w:t>Jorge Enrique Peña</w:t>
            </w:r>
          </w:p>
          <w:p w14:paraId="32558AC6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7.</w:t>
            </w:r>
            <w:r w:rsidRPr="00EC3271">
              <w:rPr>
                <w:rFonts w:ascii="Ubuntu Light" w:hAnsi="Ubuntu Light"/>
              </w:rPr>
              <w:tab/>
              <w:t>José Mauricio Grajales</w:t>
            </w:r>
          </w:p>
          <w:p w14:paraId="16B99FE7" w14:textId="77777777" w:rsidR="00EC3271" w:rsidRPr="00EC3271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8.</w:t>
            </w:r>
            <w:r w:rsidRPr="00EC3271">
              <w:rPr>
                <w:rFonts w:ascii="Ubuntu Light" w:hAnsi="Ubuntu Light"/>
              </w:rPr>
              <w:tab/>
              <w:t>Wilson Antonio Ruega</w:t>
            </w:r>
          </w:p>
          <w:p w14:paraId="3B126CE4" w14:textId="6A382FD1" w:rsidR="000C1F70" w:rsidRPr="00356464" w:rsidRDefault="00EC3271" w:rsidP="00EC3271">
            <w:pPr>
              <w:rPr>
                <w:rFonts w:ascii="Ubuntu Light" w:hAnsi="Ubuntu Light"/>
              </w:rPr>
            </w:pPr>
            <w:r w:rsidRPr="00EC3271">
              <w:rPr>
                <w:rFonts w:ascii="Ubuntu Light" w:hAnsi="Ubuntu Light"/>
              </w:rPr>
              <w:t>9.</w:t>
            </w:r>
            <w:r w:rsidRPr="00EC3271">
              <w:rPr>
                <w:rFonts w:ascii="Ubuntu Light" w:hAnsi="Ubuntu Light"/>
              </w:rPr>
              <w:tab/>
              <w:t>Libardo Enrique Velásquez</w:t>
            </w:r>
          </w:p>
        </w:tc>
        <w:tc>
          <w:tcPr>
            <w:tcW w:w="2070" w:type="dxa"/>
            <w:vAlign w:val="center"/>
          </w:tcPr>
          <w:p w14:paraId="3B126CE5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 w:rsidRPr="00514B8E">
              <w:rPr>
                <w:rFonts w:ascii="Ubuntu Light" w:hAnsi="Ubuntu Light"/>
                <w:lang w:val="es-MX"/>
              </w:rPr>
              <w:lastRenderedPageBreak/>
              <w:t>SI</w:t>
            </w:r>
          </w:p>
        </w:tc>
      </w:tr>
      <w:tr w:rsidR="00476492" w:rsidRPr="00514B8E" w14:paraId="3B126CEA" w14:textId="77777777" w:rsidTr="00B4355C">
        <w:tc>
          <w:tcPr>
            <w:tcW w:w="3237" w:type="dxa"/>
            <w:vAlign w:val="center"/>
          </w:tcPr>
          <w:p w14:paraId="3B126CE7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3) Realizar el seguimiento a las acciones constitucionales de tutela que se interpongan en garantía de los derechos de los ciudadanos de Sopó. </w:t>
            </w:r>
          </w:p>
        </w:tc>
        <w:tc>
          <w:tcPr>
            <w:tcW w:w="3521" w:type="dxa"/>
            <w:vAlign w:val="center"/>
          </w:tcPr>
          <w:p w14:paraId="3B126CE8" w14:textId="77777777" w:rsidR="00476492" w:rsidRPr="003335D0" w:rsidRDefault="00476492" w:rsidP="00356464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  <w:lang w:val="es-MX"/>
              </w:rPr>
              <w:t xml:space="preserve">Seguimiento correspondiente a los fallos de tutela </w:t>
            </w:r>
            <w:r w:rsidR="003335D0">
              <w:rPr>
                <w:rFonts w:ascii="Ubuntu Light" w:hAnsi="Ubuntu Light"/>
                <w:lang w:val="es-MX"/>
              </w:rPr>
              <w:t xml:space="preserve">/ </w:t>
            </w:r>
            <w:r w:rsidR="003335D0" w:rsidRPr="003335D0">
              <w:rPr>
                <w:rFonts w:ascii="Ubuntu Light" w:hAnsi="Ubuntu Light"/>
                <w:lang w:val="es-MX"/>
              </w:rPr>
              <w:t>Impugnación Tutela</w:t>
            </w:r>
            <w:r w:rsidR="00356464">
              <w:rPr>
                <w:rFonts w:ascii="Ubuntu Light" w:hAnsi="Ubuntu Light"/>
                <w:lang w:val="es-MX"/>
              </w:rPr>
              <w:t>.</w:t>
            </w:r>
          </w:p>
        </w:tc>
        <w:tc>
          <w:tcPr>
            <w:tcW w:w="2070" w:type="dxa"/>
            <w:vAlign w:val="center"/>
          </w:tcPr>
          <w:p w14:paraId="3B126CE9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B4355C" w:rsidRPr="00514B8E" w14:paraId="3B126CEE" w14:textId="77777777" w:rsidTr="00B4355C">
        <w:tc>
          <w:tcPr>
            <w:tcW w:w="3237" w:type="dxa"/>
            <w:vAlign w:val="center"/>
          </w:tcPr>
          <w:p w14:paraId="3B126CEB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4) Proyección de acciones populares en defensa del medio ambiente y los derechos colectivos. </w:t>
            </w:r>
          </w:p>
        </w:tc>
        <w:tc>
          <w:tcPr>
            <w:tcW w:w="3521" w:type="dxa"/>
            <w:vAlign w:val="center"/>
          </w:tcPr>
          <w:p w14:paraId="3B126CEC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CED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B4355C" w:rsidRPr="00514B8E" w14:paraId="3B126CF2" w14:textId="77777777" w:rsidTr="00B4355C">
        <w:tc>
          <w:tcPr>
            <w:tcW w:w="3237" w:type="dxa"/>
            <w:vAlign w:val="center"/>
          </w:tcPr>
          <w:p w14:paraId="3B126CEF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>5)</w:t>
            </w:r>
            <w:r>
              <w:rPr>
                <w:rFonts w:ascii="Ubuntu Light" w:hAnsi="Ubuntu Light"/>
              </w:rPr>
              <w:t xml:space="preserve"> </w:t>
            </w:r>
            <w:r w:rsidRPr="00514B8E">
              <w:rPr>
                <w:rFonts w:ascii="Ubuntu Light" w:hAnsi="Ubuntu Light"/>
              </w:rPr>
              <w:t xml:space="preserve">Realizar el seguimiento a las acciones populares en defensa del medio ambiente y los derechos colectivos que se interpongan en garantía de los derechos de los ciudadanos de Sopó. </w:t>
            </w:r>
          </w:p>
        </w:tc>
        <w:tc>
          <w:tcPr>
            <w:tcW w:w="3521" w:type="dxa"/>
            <w:vAlign w:val="center"/>
          </w:tcPr>
          <w:p w14:paraId="3B126CF0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CF1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B4355C" w:rsidRPr="00514B8E" w14:paraId="3B126CF6" w14:textId="77777777" w:rsidTr="00B4355C">
        <w:tc>
          <w:tcPr>
            <w:tcW w:w="3237" w:type="dxa"/>
            <w:vAlign w:val="center"/>
          </w:tcPr>
          <w:p w14:paraId="3B126CF3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6) Proyección y trámite de las acciones constitucionales de cumplimiento, en temas requeridos por los usuarios externos de la personería de Sopó. </w:t>
            </w:r>
          </w:p>
        </w:tc>
        <w:tc>
          <w:tcPr>
            <w:tcW w:w="3521" w:type="dxa"/>
            <w:vAlign w:val="center"/>
          </w:tcPr>
          <w:p w14:paraId="3B126CF4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CF5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476492" w:rsidRPr="00514B8E" w14:paraId="3B126CFA" w14:textId="77777777" w:rsidTr="00B4355C">
        <w:tc>
          <w:tcPr>
            <w:tcW w:w="3237" w:type="dxa"/>
            <w:vAlign w:val="center"/>
          </w:tcPr>
          <w:p w14:paraId="3B126CF7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7) Proyectar requerimientos y solicitudes a la administración municipal </w:t>
            </w:r>
            <w:r w:rsidRPr="00514B8E">
              <w:rPr>
                <w:rFonts w:ascii="Ubuntu Light" w:hAnsi="Ubuntu Light"/>
              </w:rPr>
              <w:lastRenderedPageBreak/>
              <w:t xml:space="preserve">propendiendo por la garantía y la defensa de los derechos humanos. </w:t>
            </w:r>
          </w:p>
        </w:tc>
        <w:tc>
          <w:tcPr>
            <w:tcW w:w="3521" w:type="dxa"/>
            <w:vAlign w:val="center"/>
          </w:tcPr>
          <w:p w14:paraId="3B126CF8" w14:textId="77777777" w:rsidR="00476492" w:rsidRPr="00514B8E" w:rsidRDefault="00476492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lastRenderedPageBreak/>
              <w:t xml:space="preserve">Proyección de </w:t>
            </w:r>
            <w:r w:rsidR="000C1F70">
              <w:rPr>
                <w:rFonts w:ascii="Ubuntu Light" w:hAnsi="Ubuntu Light"/>
                <w:lang w:val="es-MX"/>
              </w:rPr>
              <w:t>22 requerimientos y 10</w:t>
            </w:r>
            <w:r w:rsidR="00356464">
              <w:rPr>
                <w:rFonts w:ascii="Ubuntu Light" w:hAnsi="Ubuntu Light"/>
                <w:lang w:val="es-MX"/>
              </w:rPr>
              <w:t xml:space="preserve"> reiteraciones </w:t>
            </w:r>
            <w:r w:rsidR="00B4355C">
              <w:rPr>
                <w:rFonts w:ascii="Ubuntu Light" w:hAnsi="Ubuntu Light"/>
                <w:lang w:val="es-MX"/>
              </w:rPr>
              <w:t xml:space="preserve">dirigidos a </w:t>
            </w:r>
            <w:r w:rsidR="00B4355C">
              <w:rPr>
                <w:rFonts w:ascii="Ubuntu Light" w:hAnsi="Ubuntu Light"/>
                <w:lang w:val="es-MX"/>
              </w:rPr>
              <w:lastRenderedPageBreak/>
              <w:t>diferentes entidades, entre esas, la Alcaldía Municipal.</w:t>
            </w:r>
          </w:p>
        </w:tc>
        <w:tc>
          <w:tcPr>
            <w:tcW w:w="2070" w:type="dxa"/>
            <w:vAlign w:val="center"/>
          </w:tcPr>
          <w:p w14:paraId="3B126CF9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lastRenderedPageBreak/>
              <w:t>SI</w:t>
            </w:r>
          </w:p>
        </w:tc>
      </w:tr>
      <w:tr w:rsidR="00B4355C" w:rsidRPr="00514B8E" w14:paraId="3B126CFE" w14:textId="77777777" w:rsidTr="00B4355C">
        <w:tc>
          <w:tcPr>
            <w:tcW w:w="3237" w:type="dxa"/>
            <w:vAlign w:val="center"/>
          </w:tcPr>
          <w:p w14:paraId="3B126CFB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8) Proyectar requerimientos y solicitudes a la administración municipal propendiendo por la garantía y la defensa de los derechos colectivos y ambientales. </w:t>
            </w:r>
          </w:p>
        </w:tc>
        <w:tc>
          <w:tcPr>
            <w:tcW w:w="3521" w:type="dxa"/>
            <w:vAlign w:val="center"/>
          </w:tcPr>
          <w:p w14:paraId="3B126CFC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CFD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B4355C" w:rsidRPr="00514B8E" w14:paraId="3B126D02" w14:textId="77777777" w:rsidTr="00B4355C">
        <w:tc>
          <w:tcPr>
            <w:tcW w:w="3237" w:type="dxa"/>
            <w:vAlign w:val="center"/>
          </w:tcPr>
          <w:p w14:paraId="3B126CFF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9) Proyectar requerimientos y solicitudes a las entidades del orden departamental y nacional y a la Autoridad ambiental CAR, propendiendo por la garantía y la defensa de los derechos colectivos y ambientales. </w:t>
            </w:r>
          </w:p>
        </w:tc>
        <w:tc>
          <w:tcPr>
            <w:tcW w:w="3521" w:type="dxa"/>
            <w:vAlign w:val="center"/>
          </w:tcPr>
          <w:p w14:paraId="3B126D00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D01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476492" w:rsidRPr="00514B8E" w14:paraId="3B126D06" w14:textId="77777777" w:rsidTr="00B4355C">
        <w:tc>
          <w:tcPr>
            <w:tcW w:w="3237" w:type="dxa"/>
            <w:vAlign w:val="center"/>
          </w:tcPr>
          <w:p w14:paraId="3B126D03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10) Realizar seguimientos a las decisiones de la administración municipal en lo relacionado con temas de derechos humanos y derechos colectivos. </w:t>
            </w:r>
          </w:p>
        </w:tc>
        <w:tc>
          <w:tcPr>
            <w:tcW w:w="3521" w:type="dxa"/>
            <w:vAlign w:val="center"/>
          </w:tcPr>
          <w:p w14:paraId="3B126D04" w14:textId="77777777" w:rsidR="00476492" w:rsidRPr="00514B8E" w:rsidRDefault="003335D0" w:rsidP="0010349B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Pr</w:t>
            </w:r>
            <w:r w:rsidR="0010349B">
              <w:rPr>
                <w:rFonts w:ascii="Ubuntu Light" w:hAnsi="Ubuntu Light"/>
                <w:lang w:val="es-MX"/>
              </w:rPr>
              <w:t>oyección de</w:t>
            </w:r>
            <w:r w:rsidR="00644671">
              <w:rPr>
                <w:rFonts w:ascii="Ubuntu Light" w:hAnsi="Ubuntu Light"/>
                <w:lang w:val="es-MX"/>
              </w:rPr>
              <w:t xml:space="preserve"> requerimientos dirigidos a diferentes entidades, entre esas, la Alcaldía Municipal.</w:t>
            </w:r>
          </w:p>
        </w:tc>
        <w:tc>
          <w:tcPr>
            <w:tcW w:w="2070" w:type="dxa"/>
            <w:vAlign w:val="center"/>
          </w:tcPr>
          <w:p w14:paraId="3B126D05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B4355C" w:rsidRPr="00514B8E" w14:paraId="3B126D0A" w14:textId="77777777" w:rsidTr="00B4355C">
        <w:tc>
          <w:tcPr>
            <w:tcW w:w="3237" w:type="dxa"/>
            <w:vAlign w:val="center"/>
          </w:tcPr>
          <w:p w14:paraId="3B126D07" w14:textId="77777777" w:rsidR="00B4355C" w:rsidRPr="00514B8E" w:rsidRDefault="00B4355C" w:rsidP="00B4355C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11) Brindar conceptos jurídicos solicitados por el Personero Municipal relacionados con los derechos humanos, derechos colectivos y los temas misionales de la Personería Municipal de Sopó. </w:t>
            </w:r>
          </w:p>
        </w:tc>
        <w:tc>
          <w:tcPr>
            <w:tcW w:w="3521" w:type="dxa"/>
            <w:vAlign w:val="center"/>
          </w:tcPr>
          <w:p w14:paraId="3B126D08" w14:textId="77777777" w:rsidR="00B4355C" w:rsidRPr="00514B8E" w:rsidRDefault="00B4355C" w:rsidP="00B4355C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Para este mes no se tuvo ningún caso relacionado con esta obligación.</w:t>
            </w:r>
          </w:p>
        </w:tc>
        <w:tc>
          <w:tcPr>
            <w:tcW w:w="2070" w:type="dxa"/>
            <w:vAlign w:val="center"/>
          </w:tcPr>
          <w:p w14:paraId="3B126D09" w14:textId="77777777" w:rsidR="00B4355C" w:rsidRPr="00514B8E" w:rsidRDefault="00B4355C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476492" w:rsidRPr="00514B8E" w14:paraId="3B126D0E" w14:textId="77777777" w:rsidTr="00B4355C">
        <w:tc>
          <w:tcPr>
            <w:tcW w:w="3237" w:type="dxa"/>
            <w:vAlign w:val="center"/>
          </w:tcPr>
          <w:p w14:paraId="3B126D0B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 xml:space="preserve">12) Presentar informes estadísticos de las acciones constitucionales que te interpongan mes a mes. </w:t>
            </w:r>
          </w:p>
        </w:tc>
        <w:tc>
          <w:tcPr>
            <w:tcW w:w="3521" w:type="dxa"/>
            <w:vAlign w:val="center"/>
          </w:tcPr>
          <w:p w14:paraId="3B126D0C" w14:textId="77777777" w:rsidR="00476492" w:rsidRPr="00514B8E" w:rsidRDefault="00476492" w:rsidP="00DF6094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Se informó al Personero Municipal sobre las acciones de tutela realizadas y los fallos de los jueces en el sentido de amparar todos los derechos.</w:t>
            </w:r>
          </w:p>
        </w:tc>
        <w:tc>
          <w:tcPr>
            <w:tcW w:w="2070" w:type="dxa"/>
            <w:vAlign w:val="center"/>
          </w:tcPr>
          <w:p w14:paraId="3B126D0D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644671" w:rsidRPr="00514B8E" w14:paraId="3B126D12" w14:textId="77777777" w:rsidTr="00B4355C">
        <w:tc>
          <w:tcPr>
            <w:tcW w:w="3237" w:type="dxa"/>
            <w:vAlign w:val="center"/>
          </w:tcPr>
          <w:p w14:paraId="3B126D0F" w14:textId="77777777" w:rsidR="00644671" w:rsidRPr="00514B8E" w:rsidRDefault="00644671" w:rsidP="00644671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>13) Presentar informes de los seguimientos realizados al trámite de las acciones constitucionales.</w:t>
            </w:r>
          </w:p>
        </w:tc>
        <w:tc>
          <w:tcPr>
            <w:tcW w:w="3521" w:type="dxa"/>
            <w:vAlign w:val="center"/>
          </w:tcPr>
          <w:p w14:paraId="3B126D10" w14:textId="77777777" w:rsidR="00644671" w:rsidRPr="00514B8E" w:rsidRDefault="00EE4078" w:rsidP="00644671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Se informó al Personero Municipal sobre las acciones de tutela realizadas y los fallos de los jueces en el sentido de amparar todos los derechos.</w:t>
            </w:r>
          </w:p>
        </w:tc>
        <w:tc>
          <w:tcPr>
            <w:tcW w:w="2070" w:type="dxa"/>
            <w:vAlign w:val="center"/>
          </w:tcPr>
          <w:p w14:paraId="3B126D11" w14:textId="77777777" w:rsidR="00644671" w:rsidRPr="00514B8E" w:rsidRDefault="00644671" w:rsidP="00644671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476492" w:rsidRPr="00514B8E" w14:paraId="3B126D16" w14:textId="77777777" w:rsidTr="00B4355C">
        <w:tc>
          <w:tcPr>
            <w:tcW w:w="3237" w:type="dxa"/>
            <w:vAlign w:val="center"/>
          </w:tcPr>
          <w:p w14:paraId="3B126D13" w14:textId="77777777" w:rsidR="00476492" w:rsidRPr="00514B8E" w:rsidRDefault="00476492" w:rsidP="00DF6094">
            <w:pPr>
              <w:jc w:val="both"/>
              <w:rPr>
                <w:rFonts w:ascii="Ubuntu Light" w:hAnsi="Ubuntu Light"/>
              </w:rPr>
            </w:pPr>
            <w:r w:rsidRPr="00514B8E">
              <w:rPr>
                <w:rFonts w:ascii="Ubuntu Light" w:hAnsi="Ubuntu Light"/>
              </w:rPr>
              <w:t>14) Prestar gestión jurídica en las diferentes actividades anteriormente mencionadas según las directrices dadas por el despacho y/o supervisor del contrato.</w:t>
            </w:r>
          </w:p>
        </w:tc>
        <w:tc>
          <w:tcPr>
            <w:tcW w:w="3521" w:type="dxa"/>
            <w:vAlign w:val="center"/>
          </w:tcPr>
          <w:p w14:paraId="3B126D14" w14:textId="77777777" w:rsidR="00476492" w:rsidRPr="00514B8E" w:rsidRDefault="00476492" w:rsidP="00DF6094">
            <w:pPr>
              <w:jc w:val="both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Prestar la gestión jurídica en diferentes temas de la Personería de Sopó</w:t>
            </w:r>
          </w:p>
        </w:tc>
        <w:tc>
          <w:tcPr>
            <w:tcW w:w="2070" w:type="dxa"/>
            <w:vAlign w:val="center"/>
          </w:tcPr>
          <w:p w14:paraId="3B126D15" w14:textId="77777777" w:rsidR="00476492" w:rsidRPr="00514B8E" w:rsidRDefault="00476492" w:rsidP="00B4355C">
            <w:pPr>
              <w:jc w:val="center"/>
              <w:rPr>
                <w:rFonts w:ascii="Ubuntu Light" w:hAnsi="Ubuntu Light"/>
                <w:lang w:val="es-MX"/>
              </w:rPr>
            </w:pPr>
            <w:r>
              <w:rPr>
                <w:rFonts w:ascii="Ubuntu Light" w:hAnsi="Ubuntu Light"/>
                <w:lang w:val="es-MX"/>
              </w:rPr>
              <w:t>SI</w:t>
            </w:r>
          </w:p>
        </w:tc>
      </w:tr>
      <w:tr w:rsidR="00771C75" w:rsidRPr="00514B8E" w14:paraId="3B126D1A" w14:textId="77777777" w:rsidTr="00B4355C">
        <w:tc>
          <w:tcPr>
            <w:tcW w:w="3237" w:type="dxa"/>
            <w:vAlign w:val="center"/>
          </w:tcPr>
          <w:p w14:paraId="3B126D17" w14:textId="77777777" w:rsidR="00771C75" w:rsidRPr="00514B8E" w:rsidRDefault="00771C75" w:rsidP="00771C75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 xml:space="preserve">15) </w:t>
            </w:r>
            <w:r w:rsidRPr="00771C75">
              <w:rPr>
                <w:rFonts w:ascii="Ubuntu Light" w:hAnsi="Ubuntu Light"/>
              </w:rPr>
              <w:t>Atención al usuario de la Personería Municipal.</w:t>
            </w:r>
          </w:p>
        </w:tc>
        <w:tc>
          <w:tcPr>
            <w:tcW w:w="3521" w:type="dxa"/>
            <w:vAlign w:val="center"/>
          </w:tcPr>
          <w:p w14:paraId="3B126D18" w14:textId="77777777" w:rsidR="00771C75" w:rsidRPr="00771C75" w:rsidRDefault="00771C75" w:rsidP="00DF6094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>Se cumplió con la atención de los usuarios de la Personería</w:t>
            </w:r>
          </w:p>
        </w:tc>
        <w:tc>
          <w:tcPr>
            <w:tcW w:w="2070" w:type="dxa"/>
            <w:vAlign w:val="center"/>
          </w:tcPr>
          <w:p w14:paraId="3B126D19" w14:textId="77777777" w:rsidR="00771C75" w:rsidRPr="00771C75" w:rsidRDefault="00771C75" w:rsidP="00B4355C">
            <w:pPr>
              <w:jc w:val="center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>SI</w:t>
            </w:r>
          </w:p>
        </w:tc>
      </w:tr>
      <w:tr w:rsidR="00771C75" w:rsidRPr="00514B8E" w14:paraId="3B126D1E" w14:textId="77777777" w:rsidTr="00B4355C">
        <w:tc>
          <w:tcPr>
            <w:tcW w:w="3237" w:type="dxa"/>
            <w:vAlign w:val="center"/>
          </w:tcPr>
          <w:p w14:paraId="3B126D1B" w14:textId="77777777" w:rsidR="00771C75" w:rsidRPr="00771C75" w:rsidRDefault="00771C75" w:rsidP="00771C75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lastRenderedPageBreak/>
              <w:t xml:space="preserve">16) </w:t>
            </w:r>
            <w:r w:rsidRPr="00771C75">
              <w:rPr>
                <w:rFonts w:ascii="Ubuntu Light" w:hAnsi="Ubuntu Light"/>
              </w:rPr>
              <w:t>Apoyo en la contestación de documentos presentados por agentes externos.</w:t>
            </w:r>
          </w:p>
        </w:tc>
        <w:tc>
          <w:tcPr>
            <w:tcW w:w="3521" w:type="dxa"/>
            <w:vAlign w:val="center"/>
          </w:tcPr>
          <w:p w14:paraId="3B126D1C" w14:textId="77777777" w:rsidR="00771C75" w:rsidRPr="00771C75" w:rsidRDefault="00771C75" w:rsidP="00DF6094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>Se contestaron los diferentes documentos de externos</w:t>
            </w:r>
          </w:p>
        </w:tc>
        <w:tc>
          <w:tcPr>
            <w:tcW w:w="2070" w:type="dxa"/>
            <w:vAlign w:val="center"/>
          </w:tcPr>
          <w:p w14:paraId="3B126D1D" w14:textId="77777777" w:rsidR="00771C75" w:rsidRPr="00771C75" w:rsidRDefault="00771C75" w:rsidP="00B4355C">
            <w:pPr>
              <w:jc w:val="center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>SI</w:t>
            </w:r>
          </w:p>
        </w:tc>
      </w:tr>
      <w:tr w:rsidR="00771C75" w:rsidRPr="00514B8E" w14:paraId="3B126D22" w14:textId="77777777" w:rsidTr="00B4355C">
        <w:tc>
          <w:tcPr>
            <w:tcW w:w="3237" w:type="dxa"/>
            <w:vAlign w:val="center"/>
          </w:tcPr>
          <w:p w14:paraId="3B126D1F" w14:textId="77777777" w:rsidR="00771C75" w:rsidRPr="00771C75" w:rsidRDefault="00771C75" w:rsidP="00771C75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 xml:space="preserve">17) </w:t>
            </w:r>
            <w:r w:rsidRPr="00771C75">
              <w:rPr>
                <w:rFonts w:ascii="Ubuntu Light" w:hAnsi="Ubuntu Light"/>
              </w:rPr>
              <w:t>Seguimiento a las solicitudes realizadas por la Personería Municipal a la Alcaldía Municipal</w:t>
            </w:r>
            <w:r>
              <w:rPr>
                <w:rFonts w:ascii="Ubuntu Light" w:hAnsi="Ubuntu Light"/>
              </w:rPr>
              <w:t>.</w:t>
            </w:r>
          </w:p>
        </w:tc>
        <w:tc>
          <w:tcPr>
            <w:tcW w:w="3521" w:type="dxa"/>
            <w:vAlign w:val="center"/>
          </w:tcPr>
          <w:p w14:paraId="3B126D20" w14:textId="77777777" w:rsidR="00771C75" w:rsidRPr="00771C75" w:rsidRDefault="00771C75" w:rsidP="000C1F70">
            <w:pPr>
              <w:jc w:val="both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 xml:space="preserve">Se proyectaron </w:t>
            </w:r>
            <w:r w:rsidR="000C1F70">
              <w:rPr>
                <w:rFonts w:ascii="Ubuntu Light" w:hAnsi="Ubuntu Light"/>
              </w:rPr>
              <w:t>10</w:t>
            </w:r>
            <w:r>
              <w:rPr>
                <w:rFonts w:ascii="Ubuntu Light" w:hAnsi="Ubuntu Light"/>
              </w:rPr>
              <w:t xml:space="preserve"> reiteraciones</w:t>
            </w:r>
          </w:p>
        </w:tc>
        <w:tc>
          <w:tcPr>
            <w:tcW w:w="2070" w:type="dxa"/>
            <w:vAlign w:val="center"/>
          </w:tcPr>
          <w:p w14:paraId="3B126D21" w14:textId="77777777" w:rsidR="00771C75" w:rsidRPr="00771C75" w:rsidRDefault="00771C75" w:rsidP="00B4355C">
            <w:pPr>
              <w:jc w:val="center"/>
              <w:rPr>
                <w:rFonts w:ascii="Ubuntu Light" w:hAnsi="Ubuntu Light"/>
              </w:rPr>
            </w:pPr>
            <w:r>
              <w:rPr>
                <w:rFonts w:ascii="Ubuntu Light" w:hAnsi="Ubuntu Light"/>
              </w:rPr>
              <w:t>SI</w:t>
            </w:r>
          </w:p>
        </w:tc>
      </w:tr>
    </w:tbl>
    <w:p w14:paraId="3B126D23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D24" w14:textId="77777777" w:rsidR="00476492" w:rsidRDefault="00476492" w:rsidP="00476492">
      <w:pPr>
        <w:jc w:val="both"/>
        <w:rPr>
          <w:rFonts w:ascii="Ubuntu Light" w:hAnsi="Ubuntu Light"/>
          <w:lang w:val="es-MX"/>
        </w:rPr>
      </w:pPr>
      <w:r w:rsidRPr="00514B8E">
        <w:rPr>
          <w:rFonts w:ascii="Ubuntu Light" w:hAnsi="Ubuntu Light"/>
          <w:lang w:val="es-MX"/>
        </w:rPr>
        <w:t>Ahora, se procede a realizar verificación del cumplimiento de los pagos efectuados del</w:t>
      </w:r>
      <w:r w:rsidR="00356464">
        <w:rPr>
          <w:rFonts w:ascii="Ubuntu Light" w:hAnsi="Ubuntu Light"/>
          <w:lang w:val="es-MX"/>
        </w:rPr>
        <w:t xml:space="preserve"> contratista a seguridad social.</w:t>
      </w:r>
    </w:p>
    <w:p w14:paraId="3B126D25" w14:textId="77777777" w:rsidR="00356464" w:rsidRDefault="00356464" w:rsidP="00476492">
      <w:pPr>
        <w:jc w:val="both"/>
        <w:rPr>
          <w:rFonts w:ascii="Ubuntu Light" w:hAnsi="Ubuntu Light"/>
          <w:lang w:val="es-MX"/>
        </w:rPr>
      </w:pPr>
    </w:p>
    <w:tbl>
      <w:tblPr>
        <w:tblStyle w:val="Tablaconcuadrcula"/>
        <w:tblW w:w="8839" w:type="dxa"/>
        <w:tblLook w:val="04A0" w:firstRow="1" w:lastRow="0" w:firstColumn="1" w:lastColumn="0" w:noHBand="0" w:noVBand="1"/>
      </w:tblPr>
      <w:tblGrid>
        <w:gridCol w:w="8839"/>
      </w:tblGrid>
      <w:tr w:rsidR="00356464" w:rsidRPr="00A800EC" w14:paraId="3B126D27" w14:textId="77777777" w:rsidTr="005A680F">
        <w:trPr>
          <w:trHeight w:val="220"/>
        </w:trPr>
        <w:tc>
          <w:tcPr>
            <w:tcW w:w="8839" w:type="dxa"/>
            <w:shd w:val="clear" w:color="auto" w:fill="B4C6E7" w:themeFill="accent1" w:themeFillTint="66"/>
          </w:tcPr>
          <w:p w14:paraId="3B126D26" w14:textId="77777777" w:rsidR="00356464" w:rsidRPr="00A800EC" w:rsidRDefault="00356464" w:rsidP="006B06B4">
            <w:pPr>
              <w:spacing w:line="276" w:lineRule="auto"/>
              <w:jc w:val="both"/>
              <w:rPr>
                <w:rFonts w:ascii="Ubuntu Light" w:hAnsi="Ubuntu Light"/>
                <w:b/>
                <w:lang w:val="es-ES"/>
              </w:rPr>
            </w:pPr>
            <w:r w:rsidRPr="00917A17">
              <w:rPr>
                <w:rFonts w:ascii="Ubuntu Light" w:hAnsi="Ubuntu Light"/>
                <w:b/>
                <w:lang w:val="es-ES"/>
              </w:rPr>
              <w:t>RELACION DE PAGO DE APORTES AL SISTEMA DE SEGURIDAD SOCIAL INTEGRAL</w:t>
            </w:r>
            <w:r>
              <w:rPr>
                <w:rFonts w:ascii="Ubuntu Light" w:hAnsi="Ubuntu Light"/>
                <w:b/>
                <w:lang w:val="es-ES"/>
              </w:rPr>
              <w:t xml:space="preserve"> DEL MES DE </w:t>
            </w:r>
            <w:r w:rsidR="00FD6DC5">
              <w:rPr>
                <w:rFonts w:ascii="Ubuntu Light" w:hAnsi="Ubuntu Light"/>
                <w:b/>
                <w:lang w:val="es-ES"/>
              </w:rPr>
              <w:t>ABRIL</w:t>
            </w:r>
            <w:r w:rsidR="006B06B4">
              <w:rPr>
                <w:rFonts w:ascii="Ubuntu Light" w:hAnsi="Ubuntu Light"/>
                <w:b/>
                <w:lang w:val="es-ES"/>
              </w:rPr>
              <w:t xml:space="preserve"> DE 2023</w:t>
            </w:r>
          </w:p>
        </w:tc>
      </w:tr>
      <w:tr w:rsidR="00356464" w:rsidRPr="00917A17" w14:paraId="3B126D3E" w14:textId="77777777" w:rsidTr="005A680F">
        <w:trPr>
          <w:trHeight w:val="220"/>
        </w:trPr>
        <w:tc>
          <w:tcPr>
            <w:tcW w:w="8839" w:type="dxa"/>
          </w:tcPr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153"/>
              <w:gridCol w:w="2152"/>
              <w:gridCol w:w="2170"/>
              <w:gridCol w:w="2138"/>
            </w:tblGrid>
            <w:tr w:rsidR="00E341D2" w:rsidRPr="00323470" w14:paraId="3B126D2D" w14:textId="77777777" w:rsidTr="005A680F">
              <w:trPr>
                <w:jc w:val="center"/>
              </w:trPr>
              <w:tc>
                <w:tcPr>
                  <w:tcW w:w="2153" w:type="dxa"/>
                  <w:shd w:val="clear" w:color="auto" w:fill="D9E2F3" w:themeFill="accent1" w:themeFillTint="33"/>
                  <w:vAlign w:val="center"/>
                </w:tcPr>
                <w:p w14:paraId="3B126D28" w14:textId="77777777" w:rsidR="00E341D2" w:rsidRPr="00526CD8" w:rsidRDefault="00E341D2" w:rsidP="00E341D2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Planilla No.</w:t>
                  </w:r>
                  <w:r w:rsidRPr="00526CD8">
                    <w:rPr>
                      <w:rFonts w:ascii="Arial Narrow" w:hAnsi="Arial Narrow"/>
                      <w:b/>
                    </w:rPr>
                    <w:t xml:space="preserve"> </w:t>
                  </w:r>
                  <w:r w:rsidRPr="00526CD8">
                    <w:rPr>
                      <w:rFonts w:ascii="Arial Narrow" w:hAnsi="Arial Narrow"/>
                      <w:b/>
                    </w:rPr>
                    <w:tab/>
                  </w:r>
                </w:p>
                <w:p w14:paraId="3B126D29" w14:textId="77777777" w:rsidR="00E341D2" w:rsidRPr="00526CD8" w:rsidRDefault="00E341D2" w:rsidP="00E341D2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>
                    <w:rPr>
                      <w:rFonts w:ascii="Arial Narrow" w:hAnsi="Arial Narrow"/>
                      <w:b/>
                    </w:rPr>
                    <w:t>9</w:t>
                  </w:r>
                  <w:r w:rsidRPr="00A550F1">
                    <w:rPr>
                      <w:rFonts w:ascii="Arial Narrow" w:hAnsi="Arial Narrow"/>
                      <w:b/>
                    </w:rPr>
                    <w:t>450371385</w:t>
                  </w:r>
                </w:p>
              </w:tc>
              <w:tc>
                <w:tcPr>
                  <w:tcW w:w="2152" w:type="dxa"/>
                  <w:shd w:val="clear" w:color="auto" w:fill="D9E2F3" w:themeFill="accent1" w:themeFillTint="33"/>
                  <w:vAlign w:val="center"/>
                </w:tcPr>
                <w:p w14:paraId="3B126D2A" w14:textId="77777777" w:rsidR="00E341D2" w:rsidRPr="00526CD8" w:rsidRDefault="00E341D2" w:rsidP="00E341D2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Fecha de pago</w:t>
                  </w:r>
                </w:p>
              </w:tc>
              <w:tc>
                <w:tcPr>
                  <w:tcW w:w="2170" w:type="dxa"/>
                  <w:shd w:val="clear" w:color="auto" w:fill="D9E2F3" w:themeFill="accent1" w:themeFillTint="33"/>
                  <w:vAlign w:val="center"/>
                </w:tcPr>
                <w:p w14:paraId="3B126D2B" w14:textId="77777777" w:rsidR="00E341D2" w:rsidRPr="00526CD8" w:rsidRDefault="00E341D2" w:rsidP="00E341D2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Entidad</w:t>
                  </w:r>
                </w:p>
              </w:tc>
              <w:tc>
                <w:tcPr>
                  <w:tcW w:w="2138" w:type="dxa"/>
                  <w:shd w:val="clear" w:color="auto" w:fill="D9E2F3" w:themeFill="accent1" w:themeFillTint="33"/>
                  <w:vAlign w:val="center"/>
                </w:tcPr>
                <w:p w14:paraId="3B126D2C" w14:textId="77777777" w:rsidR="00E341D2" w:rsidRPr="00526CD8" w:rsidRDefault="00E341D2" w:rsidP="00E341D2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Valor de pago</w:t>
                  </w:r>
                </w:p>
              </w:tc>
            </w:tr>
            <w:tr w:rsidR="00DF61D3" w:rsidRPr="00323470" w14:paraId="3B126D32" w14:textId="77777777" w:rsidTr="00415625">
              <w:trPr>
                <w:jc w:val="center"/>
              </w:trPr>
              <w:tc>
                <w:tcPr>
                  <w:tcW w:w="2153" w:type="dxa"/>
                  <w:vAlign w:val="center"/>
                </w:tcPr>
                <w:p w14:paraId="3B126D2E" w14:textId="77777777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Pensión</w:t>
                  </w:r>
                </w:p>
              </w:tc>
              <w:tc>
                <w:tcPr>
                  <w:tcW w:w="2152" w:type="dxa"/>
                </w:tcPr>
                <w:p w14:paraId="3B126D2F" w14:textId="1FCE30F9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274D59">
                    <w:rPr>
                      <w:rFonts w:ascii="Arial Narrow" w:hAnsi="Arial Narrow"/>
                      <w:lang w:val="es-MX"/>
                    </w:rPr>
                    <w:t>09/11/2023</w:t>
                  </w:r>
                </w:p>
              </w:tc>
              <w:tc>
                <w:tcPr>
                  <w:tcW w:w="2170" w:type="dxa"/>
                  <w:vAlign w:val="center"/>
                </w:tcPr>
                <w:p w14:paraId="3B126D30" w14:textId="4221ACD5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lang w:val="es-MX"/>
                    </w:rPr>
                    <w:t>Colpensiones</w:t>
                  </w:r>
                </w:p>
              </w:tc>
              <w:tc>
                <w:tcPr>
                  <w:tcW w:w="2138" w:type="dxa"/>
                  <w:vAlign w:val="center"/>
                </w:tcPr>
                <w:p w14:paraId="3B126D31" w14:textId="3DFCBC41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</w:rPr>
                    <w:t>$2</w:t>
                  </w:r>
                  <w:r>
                    <w:rPr>
                      <w:rFonts w:ascii="Arial Narrow" w:hAnsi="Arial Narrow"/>
                    </w:rPr>
                    <w:t>56.000</w:t>
                  </w:r>
                </w:p>
              </w:tc>
            </w:tr>
            <w:tr w:rsidR="00DF61D3" w:rsidRPr="00323470" w14:paraId="3B126D37" w14:textId="77777777" w:rsidTr="005A680F">
              <w:trPr>
                <w:jc w:val="center"/>
              </w:trPr>
              <w:tc>
                <w:tcPr>
                  <w:tcW w:w="2153" w:type="dxa"/>
                  <w:vAlign w:val="center"/>
                </w:tcPr>
                <w:p w14:paraId="3B126D33" w14:textId="77777777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Salud</w:t>
                  </w:r>
                </w:p>
              </w:tc>
              <w:tc>
                <w:tcPr>
                  <w:tcW w:w="2152" w:type="dxa"/>
                </w:tcPr>
                <w:p w14:paraId="3B126D34" w14:textId="6BF916CC" w:rsidR="00DF61D3" w:rsidRPr="00526CD8" w:rsidRDefault="00DF61D3" w:rsidP="00DF61D3">
                  <w:pPr>
                    <w:jc w:val="center"/>
                    <w:rPr>
                      <w:rFonts w:ascii="Arial Narrow" w:hAnsi="Arial Narrow"/>
                    </w:rPr>
                  </w:pPr>
                  <w:r w:rsidRPr="00274D59">
                    <w:rPr>
                      <w:rFonts w:ascii="Arial Narrow" w:hAnsi="Arial Narrow"/>
                      <w:lang w:val="es-MX"/>
                    </w:rPr>
                    <w:t>09/11/2023</w:t>
                  </w:r>
                </w:p>
              </w:tc>
              <w:tc>
                <w:tcPr>
                  <w:tcW w:w="2170" w:type="dxa"/>
                  <w:vAlign w:val="center"/>
                </w:tcPr>
                <w:p w14:paraId="3B126D35" w14:textId="1E0B7562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lang w:val="es-MX"/>
                    </w:rPr>
                    <w:t>Compensar</w:t>
                  </w:r>
                </w:p>
              </w:tc>
              <w:tc>
                <w:tcPr>
                  <w:tcW w:w="2138" w:type="dxa"/>
                  <w:vAlign w:val="center"/>
                </w:tcPr>
                <w:p w14:paraId="3B126D36" w14:textId="608CB177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lang w:val="es-MX"/>
                    </w:rPr>
                    <w:t>$</w:t>
                  </w:r>
                  <w:r>
                    <w:rPr>
                      <w:rFonts w:ascii="Arial Narrow" w:hAnsi="Arial Narrow"/>
                      <w:lang w:val="es-MX"/>
                    </w:rPr>
                    <w:t>200.000</w:t>
                  </w:r>
                </w:p>
              </w:tc>
            </w:tr>
            <w:tr w:rsidR="00DF61D3" w:rsidRPr="00323470" w14:paraId="3B126D3C" w14:textId="77777777" w:rsidTr="005A680F">
              <w:trPr>
                <w:jc w:val="center"/>
              </w:trPr>
              <w:tc>
                <w:tcPr>
                  <w:tcW w:w="2153" w:type="dxa"/>
                  <w:vAlign w:val="center"/>
                </w:tcPr>
                <w:p w14:paraId="3B126D38" w14:textId="77777777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b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b/>
                      <w:lang w:val="es-MX"/>
                    </w:rPr>
                    <w:t>Riesgos</w:t>
                  </w:r>
                </w:p>
              </w:tc>
              <w:tc>
                <w:tcPr>
                  <w:tcW w:w="2152" w:type="dxa"/>
                </w:tcPr>
                <w:p w14:paraId="3B126D39" w14:textId="05A8B2FD" w:rsidR="00DF61D3" w:rsidRPr="00526CD8" w:rsidRDefault="00DF61D3" w:rsidP="00DF61D3">
                  <w:pPr>
                    <w:jc w:val="center"/>
                    <w:rPr>
                      <w:rFonts w:ascii="Arial Narrow" w:hAnsi="Arial Narrow"/>
                    </w:rPr>
                  </w:pPr>
                  <w:r w:rsidRPr="00274D59">
                    <w:rPr>
                      <w:rFonts w:ascii="Arial Narrow" w:hAnsi="Arial Narrow"/>
                      <w:lang w:val="es-MX"/>
                    </w:rPr>
                    <w:t>09/11/2023</w:t>
                  </w:r>
                </w:p>
              </w:tc>
              <w:tc>
                <w:tcPr>
                  <w:tcW w:w="2170" w:type="dxa"/>
                  <w:vAlign w:val="center"/>
                </w:tcPr>
                <w:p w14:paraId="3B126D3A" w14:textId="143BD049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lang w:val="es-MX"/>
                    </w:rPr>
                    <w:t>Positiva</w:t>
                  </w:r>
                </w:p>
              </w:tc>
              <w:tc>
                <w:tcPr>
                  <w:tcW w:w="2138" w:type="dxa"/>
                  <w:vAlign w:val="center"/>
                </w:tcPr>
                <w:p w14:paraId="3B126D3B" w14:textId="340DE671" w:rsidR="00DF61D3" w:rsidRPr="00526CD8" w:rsidRDefault="00DF61D3" w:rsidP="00DF61D3">
                  <w:pPr>
                    <w:spacing w:line="276" w:lineRule="auto"/>
                    <w:jc w:val="center"/>
                    <w:rPr>
                      <w:rFonts w:ascii="Arial Narrow" w:hAnsi="Arial Narrow"/>
                      <w:lang w:val="es-MX"/>
                    </w:rPr>
                  </w:pPr>
                  <w:r w:rsidRPr="00526CD8">
                    <w:rPr>
                      <w:rFonts w:ascii="Arial Narrow" w:hAnsi="Arial Narrow"/>
                      <w:lang w:val="es-MX"/>
                    </w:rPr>
                    <w:t>$8.400</w:t>
                  </w:r>
                </w:p>
              </w:tc>
            </w:tr>
          </w:tbl>
          <w:p w14:paraId="3B126D3D" w14:textId="77777777" w:rsidR="00356464" w:rsidRPr="00917A17" w:rsidRDefault="00356464" w:rsidP="005A680F">
            <w:pPr>
              <w:spacing w:line="276" w:lineRule="auto"/>
              <w:jc w:val="both"/>
              <w:rPr>
                <w:rFonts w:ascii="Ubuntu Light" w:hAnsi="Ubuntu Light"/>
                <w:b/>
                <w:lang w:val="es-ES"/>
              </w:rPr>
            </w:pPr>
          </w:p>
        </w:tc>
      </w:tr>
    </w:tbl>
    <w:p w14:paraId="3B126D3F" w14:textId="77777777" w:rsidR="00644671" w:rsidRDefault="006B06B4" w:rsidP="006B06B4">
      <w:pPr>
        <w:tabs>
          <w:tab w:val="left" w:pos="7185"/>
        </w:tabs>
        <w:jc w:val="both"/>
        <w:rPr>
          <w:rFonts w:ascii="Ubuntu Light" w:hAnsi="Ubuntu Light"/>
          <w:lang w:val="es-MX"/>
        </w:rPr>
      </w:pPr>
      <w:r>
        <w:rPr>
          <w:rFonts w:ascii="Ubuntu Light" w:hAnsi="Ubuntu Light"/>
          <w:lang w:val="es-MX"/>
        </w:rPr>
        <w:tab/>
      </w:r>
    </w:p>
    <w:p w14:paraId="3B126D40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D41" w14:textId="77777777" w:rsidR="00476492" w:rsidRDefault="00476492" w:rsidP="00476492">
      <w:pPr>
        <w:jc w:val="both"/>
        <w:rPr>
          <w:rFonts w:ascii="Ubuntu Light" w:hAnsi="Ubuntu Light"/>
          <w:lang w:val="es-MX"/>
        </w:rPr>
      </w:pPr>
      <w:r w:rsidRPr="00514B8E">
        <w:rPr>
          <w:rFonts w:ascii="Ubuntu Light" w:hAnsi="Ubuntu Light"/>
          <w:lang w:val="es-MX"/>
        </w:rPr>
        <w:t>Con base a que no se encontraron falencias, se emite concepto FAVORABLE para el pago por parte de la Personería Municipal.</w:t>
      </w:r>
    </w:p>
    <w:p w14:paraId="4D93D372" w14:textId="77777777" w:rsidR="00AA0702" w:rsidRDefault="00AA0702" w:rsidP="00476492">
      <w:pPr>
        <w:jc w:val="both"/>
        <w:rPr>
          <w:rFonts w:ascii="Ubuntu Light" w:hAnsi="Ubuntu Light"/>
          <w:lang w:val="es-MX"/>
        </w:rPr>
      </w:pPr>
    </w:p>
    <w:p w14:paraId="62DD0407" w14:textId="77777777" w:rsidR="00AA0702" w:rsidRPr="00514B8E" w:rsidRDefault="00AA0702" w:rsidP="00476492">
      <w:pPr>
        <w:jc w:val="both"/>
        <w:rPr>
          <w:rFonts w:ascii="Ubuntu Light" w:hAnsi="Ubuntu Light"/>
          <w:lang w:val="es-MX"/>
        </w:rPr>
      </w:pPr>
    </w:p>
    <w:p w14:paraId="3B126D42" w14:textId="77777777" w:rsidR="00476492" w:rsidRPr="00514B8E" w:rsidRDefault="009F3F0C" w:rsidP="00476492">
      <w:pPr>
        <w:jc w:val="both"/>
        <w:rPr>
          <w:rFonts w:ascii="Ubuntu Light" w:hAnsi="Ubuntu Light"/>
          <w:lang w:val="es-MX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3B126D49" wp14:editId="3B126D4A">
            <wp:simplePos x="0" y="0"/>
            <wp:positionH relativeFrom="margin">
              <wp:posOffset>66675</wp:posOffset>
            </wp:positionH>
            <wp:positionV relativeFrom="paragraph">
              <wp:posOffset>102235</wp:posOffset>
            </wp:positionV>
            <wp:extent cx="1791970" cy="75184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7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26D43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D44" w14:textId="77777777" w:rsidR="00476492" w:rsidRPr="00514B8E" w:rsidRDefault="00476492" w:rsidP="00476492">
      <w:pPr>
        <w:jc w:val="both"/>
        <w:rPr>
          <w:rFonts w:ascii="Ubuntu Light" w:hAnsi="Ubuntu Light"/>
          <w:lang w:val="es-MX"/>
        </w:rPr>
      </w:pPr>
    </w:p>
    <w:p w14:paraId="3B126D45" w14:textId="77777777" w:rsidR="00476492" w:rsidRPr="006F7849" w:rsidRDefault="00476492" w:rsidP="00476492">
      <w:pPr>
        <w:jc w:val="both"/>
        <w:rPr>
          <w:rFonts w:ascii="Ubuntu Light" w:hAnsi="Ubuntu Light"/>
          <w:b/>
          <w:lang w:val="es-MX"/>
        </w:rPr>
      </w:pPr>
    </w:p>
    <w:p w14:paraId="3B126D46" w14:textId="77777777" w:rsidR="00644671" w:rsidRDefault="00644671" w:rsidP="00476492">
      <w:pPr>
        <w:jc w:val="both"/>
        <w:rPr>
          <w:rFonts w:ascii="Ubuntu Light" w:hAnsi="Ubuntu Light"/>
          <w:b/>
          <w:lang w:val="es-MX"/>
        </w:rPr>
      </w:pPr>
      <w:r w:rsidRPr="00644671">
        <w:rPr>
          <w:rFonts w:ascii="Ubuntu Light" w:hAnsi="Ubuntu Light"/>
          <w:b/>
          <w:lang w:val="es-MX"/>
        </w:rPr>
        <w:t>DIEGO HERNANDO FORERO CASTRO</w:t>
      </w:r>
    </w:p>
    <w:p w14:paraId="3B126D47" w14:textId="77777777" w:rsidR="00476492" w:rsidRPr="006F7849" w:rsidRDefault="00644671" w:rsidP="00476492">
      <w:pPr>
        <w:jc w:val="both"/>
        <w:rPr>
          <w:rFonts w:ascii="Ubuntu Light" w:hAnsi="Ubuntu Light"/>
          <w:b/>
          <w:lang w:val="es-MX"/>
        </w:rPr>
      </w:pPr>
      <w:r>
        <w:rPr>
          <w:rFonts w:ascii="Ubuntu Light" w:hAnsi="Ubuntu Light"/>
          <w:b/>
          <w:lang w:val="es-MX"/>
        </w:rPr>
        <w:t>PERSONERO</w:t>
      </w:r>
      <w:r w:rsidR="00356464">
        <w:rPr>
          <w:rFonts w:ascii="Ubuntu Light" w:hAnsi="Ubuntu Light"/>
          <w:b/>
          <w:lang w:val="es-MX"/>
        </w:rPr>
        <w:t xml:space="preserve"> DE SOPÓ</w:t>
      </w:r>
    </w:p>
    <w:p w14:paraId="3B126D48" w14:textId="77777777" w:rsidR="001C5A0E" w:rsidRDefault="001C5A0E"/>
    <w:sectPr w:rsidR="001C5A0E" w:rsidSect="00DF6094">
      <w:headerReference w:type="default" r:id="rId8"/>
      <w:footerReference w:type="default" r:id="rId9"/>
      <w:pgSz w:w="12240" w:h="18720" w:code="14"/>
      <w:pgMar w:top="2268" w:right="1701" w:bottom="141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26504" w14:textId="77777777" w:rsidR="004145A8" w:rsidRDefault="004145A8">
      <w:r>
        <w:separator/>
      </w:r>
    </w:p>
  </w:endnote>
  <w:endnote w:type="continuationSeparator" w:id="0">
    <w:p w14:paraId="5D735CF8" w14:textId="77777777" w:rsidR="004145A8" w:rsidRDefault="0041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 Light">
    <w:charset w:val="00"/>
    <w:family w:val="swiss"/>
    <w:pitch w:val="variable"/>
    <w:sig w:usb0="E00002FF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26D50" w14:textId="77777777" w:rsidR="00DF6094" w:rsidRDefault="00DF6094">
    <w:pPr>
      <w:pStyle w:val="Piedepgina"/>
    </w:pPr>
  </w:p>
  <w:p w14:paraId="3B126D51" w14:textId="77777777" w:rsidR="00DF6094" w:rsidRDefault="00DF6094">
    <w:pPr>
      <w:pStyle w:val="Piedepgina"/>
    </w:pPr>
  </w:p>
  <w:p w14:paraId="3B126D52" w14:textId="77777777" w:rsidR="00DF6094" w:rsidRDefault="00DF6094">
    <w:pPr>
      <w:pStyle w:val="Piedepgina"/>
    </w:pPr>
  </w:p>
  <w:p w14:paraId="3B126D53" w14:textId="77777777" w:rsidR="00DF6094" w:rsidRDefault="00DF6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9E5A3" w14:textId="77777777" w:rsidR="004145A8" w:rsidRDefault="004145A8">
      <w:r>
        <w:separator/>
      </w:r>
    </w:p>
  </w:footnote>
  <w:footnote w:type="continuationSeparator" w:id="0">
    <w:p w14:paraId="0B2E6ADA" w14:textId="77777777" w:rsidR="004145A8" w:rsidRDefault="00414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26D4F" w14:textId="77777777" w:rsidR="00DF6094" w:rsidRPr="0027464A" w:rsidRDefault="00DF6094" w:rsidP="00DF6094">
    <w:pPr>
      <w:rPr>
        <w:rFonts w:ascii="Comic Sans MS" w:hAnsi="Comic Sans MS"/>
        <w:b/>
      </w:rPr>
    </w:pPr>
    <w:r>
      <w:rPr>
        <w:rFonts w:ascii="Comic Sans MS" w:hAnsi="Comic Sans MS"/>
        <w:b/>
        <w:noProof/>
        <w:lang w:eastAsia="es-CO"/>
      </w:rPr>
      <w:drawing>
        <wp:anchor distT="0" distB="0" distL="114300" distR="114300" simplePos="0" relativeHeight="251659264" behindDoc="1" locked="0" layoutInCell="1" allowOverlap="1" wp14:anchorId="3B126D54" wp14:editId="3B126D55">
          <wp:simplePos x="0" y="0"/>
          <wp:positionH relativeFrom="column">
            <wp:posOffset>-1079757</wp:posOffset>
          </wp:positionH>
          <wp:positionV relativeFrom="paragraph">
            <wp:posOffset>-450215</wp:posOffset>
          </wp:positionV>
          <wp:extent cx="7804094" cy="11935674"/>
          <wp:effectExtent l="0" t="0" r="0" b="254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embrete oficio 1@1.5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094" cy="119356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F2FAB"/>
    <w:multiLevelType w:val="hybridMultilevel"/>
    <w:tmpl w:val="FA4AA202"/>
    <w:lvl w:ilvl="0" w:tplc="AC2483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77318"/>
    <w:multiLevelType w:val="hybridMultilevel"/>
    <w:tmpl w:val="FA4AA202"/>
    <w:lvl w:ilvl="0" w:tplc="AC2483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73226">
    <w:abstractNumId w:val="1"/>
  </w:num>
  <w:num w:numId="2" w16cid:durableId="583494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492"/>
    <w:rsid w:val="00013295"/>
    <w:rsid w:val="00030BA2"/>
    <w:rsid w:val="00064A5E"/>
    <w:rsid w:val="000836D1"/>
    <w:rsid w:val="000C1F70"/>
    <w:rsid w:val="0010349B"/>
    <w:rsid w:val="00157614"/>
    <w:rsid w:val="001C5A0E"/>
    <w:rsid w:val="001F3941"/>
    <w:rsid w:val="002764F4"/>
    <w:rsid w:val="003335D0"/>
    <w:rsid w:val="00356464"/>
    <w:rsid w:val="003A175F"/>
    <w:rsid w:val="003A6572"/>
    <w:rsid w:val="003F7703"/>
    <w:rsid w:val="00401701"/>
    <w:rsid w:val="004145A8"/>
    <w:rsid w:val="00417674"/>
    <w:rsid w:val="00476492"/>
    <w:rsid w:val="0048565C"/>
    <w:rsid w:val="005040AB"/>
    <w:rsid w:val="00590B17"/>
    <w:rsid w:val="00644671"/>
    <w:rsid w:val="006770DF"/>
    <w:rsid w:val="006B06B4"/>
    <w:rsid w:val="00700D9B"/>
    <w:rsid w:val="00771C75"/>
    <w:rsid w:val="00771D7D"/>
    <w:rsid w:val="0079009A"/>
    <w:rsid w:val="007E3BA2"/>
    <w:rsid w:val="008020BF"/>
    <w:rsid w:val="00803E45"/>
    <w:rsid w:val="00851C2A"/>
    <w:rsid w:val="009B66F2"/>
    <w:rsid w:val="009F3F0C"/>
    <w:rsid w:val="00A40ED7"/>
    <w:rsid w:val="00AA0702"/>
    <w:rsid w:val="00AD10B6"/>
    <w:rsid w:val="00AE3F99"/>
    <w:rsid w:val="00B417A6"/>
    <w:rsid w:val="00B4355C"/>
    <w:rsid w:val="00B842D0"/>
    <w:rsid w:val="00C542A8"/>
    <w:rsid w:val="00C67865"/>
    <w:rsid w:val="00CF709B"/>
    <w:rsid w:val="00DA1E3B"/>
    <w:rsid w:val="00DF6094"/>
    <w:rsid w:val="00DF61D3"/>
    <w:rsid w:val="00E341D2"/>
    <w:rsid w:val="00EA3E27"/>
    <w:rsid w:val="00EC3271"/>
    <w:rsid w:val="00EE4078"/>
    <w:rsid w:val="00F041FA"/>
    <w:rsid w:val="00F245CC"/>
    <w:rsid w:val="00F94B20"/>
    <w:rsid w:val="00FD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6CBC"/>
  <w15:chartTrackingRefBased/>
  <w15:docId w15:val="{FDAF05C5-33A6-4F19-B061-0C20497A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4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476492"/>
    <w:pPr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476492"/>
  </w:style>
  <w:style w:type="table" w:styleId="Tablaconcuadrcula">
    <w:name w:val="Table Grid"/>
    <w:basedOn w:val="Tablanormal"/>
    <w:uiPriority w:val="39"/>
    <w:rsid w:val="00476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771C7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771C75"/>
  </w:style>
  <w:style w:type="paragraph" w:styleId="Textodeglobo">
    <w:name w:val="Balloon Text"/>
    <w:basedOn w:val="Normal"/>
    <w:link w:val="TextodegloboCar"/>
    <w:uiPriority w:val="99"/>
    <w:semiHidden/>
    <w:unhideWhenUsed/>
    <w:rsid w:val="00E341D2"/>
    <w:pPr>
      <w:suppressAutoHyphens w:val="0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4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949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personera</dc:creator>
  <cp:keywords/>
  <dc:description/>
  <cp:lastModifiedBy>Linamaría Callejas Díaz</cp:lastModifiedBy>
  <cp:revision>7</cp:revision>
  <cp:lastPrinted>2022-03-29T16:26:00Z</cp:lastPrinted>
  <dcterms:created xsi:type="dcterms:W3CDTF">2023-12-27T04:43:00Z</dcterms:created>
  <dcterms:modified xsi:type="dcterms:W3CDTF">2023-12-27T20:16:00Z</dcterms:modified>
</cp:coreProperties>
</file>