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C73" w:rsidRPr="00F75C73" w:rsidRDefault="00F75C73" w:rsidP="00F75C73">
      <w:pPr>
        <w:spacing w:after="0" w:line="240" w:lineRule="auto"/>
        <w:jc w:val="center"/>
        <w:rPr>
          <w:rFonts w:ascii="Cambria" w:eastAsia="Times New Roman" w:hAnsi="Cambria" w:cs="Calibri Light"/>
          <w:b/>
          <w:sz w:val="24"/>
          <w:szCs w:val="24"/>
          <w:lang w:val="es-ES" w:eastAsia="es-ES"/>
        </w:rPr>
      </w:pPr>
      <w:r w:rsidRPr="00F75C73">
        <w:rPr>
          <w:rFonts w:ascii="Cambria" w:eastAsia="Times New Roman" w:hAnsi="Cambria" w:cs="Calibri Light"/>
          <w:b/>
          <w:sz w:val="24"/>
          <w:szCs w:val="24"/>
          <w:lang w:val="es-ES" w:eastAsia="es-ES"/>
        </w:rPr>
        <w:t>ANEXO N°1</w:t>
      </w:r>
    </w:p>
    <w:p w:rsidR="00F75C73" w:rsidRPr="00F75C73" w:rsidRDefault="00F75C73" w:rsidP="00F75C73">
      <w:pPr>
        <w:spacing w:after="0" w:line="240" w:lineRule="auto"/>
        <w:jc w:val="center"/>
        <w:rPr>
          <w:rFonts w:ascii="Cambria" w:eastAsia="Times New Roman" w:hAnsi="Cambria" w:cs="Calibri Light"/>
          <w:b/>
          <w:sz w:val="24"/>
          <w:szCs w:val="24"/>
          <w:lang w:val="es-ES" w:eastAsia="es-ES"/>
        </w:rPr>
      </w:pPr>
    </w:p>
    <w:p w:rsidR="00F75C73" w:rsidRPr="00F75C73" w:rsidRDefault="00F75C73" w:rsidP="00F75C73">
      <w:pPr>
        <w:autoSpaceDN w:val="0"/>
        <w:adjustRightInd w:val="0"/>
        <w:spacing w:after="0" w:line="240" w:lineRule="auto"/>
        <w:jc w:val="center"/>
        <w:rPr>
          <w:rFonts w:ascii="Cambria" w:eastAsia="Times New Roman" w:hAnsi="Cambria" w:cs="Calibri Light"/>
          <w:b/>
          <w:bCs/>
          <w:sz w:val="24"/>
          <w:szCs w:val="24"/>
          <w:lang w:val="es-ES" w:eastAsia="es-ES"/>
        </w:rPr>
      </w:pPr>
      <w:r w:rsidRPr="00F75C73">
        <w:rPr>
          <w:rFonts w:ascii="Cambria" w:eastAsia="Times New Roman" w:hAnsi="Cambria" w:cs="Calibri Light"/>
          <w:b/>
          <w:bCs/>
          <w:sz w:val="24"/>
          <w:szCs w:val="24"/>
          <w:lang w:val="es-ES" w:eastAsia="es-ES"/>
        </w:rPr>
        <w:t>CARTA DE PRESENTACIÓN DE LA PROPUESTA</w:t>
      </w:r>
    </w:p>
    <w:p w:rsidR="00F75C73" w:rsidRPr="00F75C73" w:rsidRDefault="00F75C73" w:rsidP="00F75C73">
      <w:pPr>
        <w:autoSpaceDN w:val="0"/>
        <w:adjustRightInd w:val="0"/>
        <w:spacing w:after="0" w:line="240" w:lineRule="auto"/>
        <w:rPr>
          <w:rFonts w:ascii="Cambria" w:eastAsia="Times New Roman" w:hAnsi="Cambria" w:cs="Calibri Light"/>
          <w:sz w:val="24"/>
          <w:szCs w:val="24"/>
          <w:lang w:val="es-ES" w:eastAsia="es-ES"/>
        </w:rPr>
      </w:pPr>
    </w:p>
    <w:p w:rsidR="00F75C73" w:rsidRPr="00F75C73" w:rsidRDefault="00F75C73" w:rsidP="00F75C73">
      <w:pPr>
        <w:tabs>
          <w:tab w:val="left" w:pos="9356"/>
        </w:tabs>
        <w:adjustRightInd w:val="0"/>
        <w:spacing w:after="0" w:line="240" w:lineRule="auto"/>
        <w:jc w:val="right"/>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Santa Marta D.T.C.H., _______ de _________________ de 2024</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 w:eastAsia="es-ES"/>
        </w:rPr>
      </w:pP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Señores</w:t>
      </w:r>
    </w:p>
    <w:p w:rsidR="00F75C73" w:rsidRPr="00F75C73" w:rsidRDefault="00F75C73" w:rsidP="00F75C73">
      <w:pPr>
        <w:autoSpaceDN w:val="0"/>
        <w:adjustRightInd w:val="0"/>
        <w:spacing w:after="0" w:line="240" w:lineRule="auto"/>
        <w:jc w:val="both"/>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CONTRALORIA GENERAL DEL DEPARTAMENTO DEL MAGDALENA</w:t>
      </w: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Dirección: </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Santa Marta</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Ref.: </w:t>
      </w:r>
      <w:r w:rsidRPr="00F75C73">
        <w:rPr>
          <w:rFonts w:ascii="Cambria" w:eastAsia="Times New Roman" w:hAnsi="Cambria" w:cs="Calibri Light"/>
          <w:sz w:val="24"/>
          <w:szCs w:val="24"/>
          <w:lang w:val="es-ES_tradnl" w:eastAsia="es-ES"/>
        </w:rPr>
        <w:tab/>
      </w:r>
      <w:r w:rsidRPr="00F75C73">
        <w:rPr>
          <w:rFonts w:ascii="Cambria" w:eastAsia="Times New Roman" w:hAnsi="Cambria" w:cs="Calibri Light"/>
          <w:sz w:val="24"/>
          <w:szCs w:val="24"/>
          <w:lang w:val="es-ES_tradnl" w:eastAsia="es-ES"/>
        </w:rPr>
        <w:tab/>
        <w:t xml:space="preserve">Presentación Oferta a la Invitación Pública N° </w:t>
      </w:r>
      <w:r w:rsidRPr="00F75C73">
        <w:rPr>
          <w:rFonts w:ascii="Cambria" w:eastAsia="Times New Roman" w:hAnsi="Cambria" w:cs="Calibri Light"/>
          <w:b/>
          <w:sz w:val="24"/>
          <w:szCs w:val="24"/>
          <w:lang w:val="es-ES" w:eastAsia="es-ES"/>
        </w:rPr>
        <w:t>PMIC-CGDM-003-2024</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Apreciados señores:</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Presento a consideración oferta para proveer los servicios del objeto del proceso, de acuerdo con los términos y condiciones establecidos en la invitación y de conformidad con lo plasmado en este documento y los formularios de la propuesta adjunta, declaro bajo la gravedad de juramento:</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 w:eastAsia="es-ES"/>
        </w:rPr>
      </w:pPr>
    </w:p>
    <w:p w:rsidR="00F75C73" w:rsidRPr="00F75C73" w:rsidRDefault="00F75C73" w:rsidP="00F75C73">
      <w:pPr>
        <w:widowControl w:val="0"/>
        <w:numPr>
          <w:ilvl w:val="0"/>
          <w:numId w:val="1"/>
        </w:numPr>
        <w:suppressAutoHyphens/>
        <w:autoSpaceDE w:val="0"/>
        <w:autoSpaceDN w:val="0"/>
        <w:adjustRightInd w:val="0"/>
        <w:spacing w:after="0" w:line="240" w:lineRule="auto"/>
        <w:ind w:left="567" w:hanging="283"/>
        <w:contextualSpacing/>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 xml:space="preserve">Que conozco en su totalidad la invitación pública N° </w:t>
      </w:r>
      <w:r w:rsidRPr="00F75C73">
        <w:rPr>
          <w:rFonts w:ascii="Cambria" w:eastAsia="Times New Roman" w:hAnsi="Cambria" w:cs="Calibri Light"/>
          <w:b/>
          <w:sz w:val="24"/>
          <w:szCs w:val="24"/>
          <w:lang w:val="es-ES" w:eastAsia="es-ES"/>
        </w:rPr>
        <w:t xml:space="preserve">PMIC-CGDM-003-2024 </w:t>
      </w:r>
      <w:r w:rsidRPr="00F75C73">
        <w:rPr>
          <w:rFonts w:ascii="Cambria" w:eastAsia="Times New Roman" w:hAnsi="Cambria" w:cs="Calibri Light"/>
          <w:sz w:val="24"/>
          <w:szCs w:val="24"/>
          <w:lang w:val="es-ES" w:eastAsia="es-ES"/>
        </w:rPr>
        <w:t>y demás documentos de la invitación y acepto los requisitos en ellos contenidos.</w:t>
      </w:r>
    </w:p>
    <w:p w:rsidR="00F75C73" w:rsidRPr="00F75C73" w:rsidRDefault="00F75C73" w:rsidP="00F75C73">
      <w:pPr>
        <w:autoSpaceDN w:val="0"/>
        <w:adjustRightInd w:val="0"/>
        <w:spacing w:after="0" w:line="240" w:lineRule="auto"/>
        <w:ind w:left="567" w:hanging="283"/>
        <w:jc w:val="both"/>
        <w:rPr>
          <w:rFonts w:ascii="Cambria" w:eastAsia="Times New Roman" w:hAnsi="Cambria" w:cs="Calibri Light"/>
          <w:sz w:val="24"/>
          <w:szCs w:val="24"/>
          <w:lang w:val="es-ES" w:eastAsia="es-ES"/>
        </w:rPr>
      </w:pPr>
    </w:p>
    <w:p w:rsidR="00F75C73" w:rsidRPr="00F75C73" w:rsidRDefault="00F75C73" w:rsidP="00F75C73">
      <w:pPr>
        <w:widowControl w:val="0"/>
        <w:numPr>
          <w:ilvl w:val="0"/>
          <w:numId w:val="1"/>
        </w:numPr>
        <w:suppressAutoHyphens/>
        <w:autoSpaceDE w:val="0"/>
        <w:autoSpaceDN w:val="0"/>
        <w:adjustRightInd w:val="0"/>
        <w:spacing w:after="0" w:line="240" w:lineRule="auto"/>
        <w:ind w:left="567" w:hanging="283"/>
        <w:contextualSpacing/>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Que me responsabilizo plenamente del contenido de la propuesta y compromiso que resulten de ella; además, que para la elaboración de la misma he tenido en cuenta todos los puntos respectivos de las especificaciones y demás documentos entregados a los proponentes.</w:t>
      </w:r>
    </w:p>
    <w:p w:rsidR="00F75C73" w:rsidRPr="00F75C73" w:rsidRDefault="00F75C73" w:rsidP="00F75C73">
      <w:pPr>
        <w:autoSpaceDN w:val="0"/>
        <w:adjustRightInd w:val="0"/>
        <w:spacing w:after="0" w:line="240" w:lineRule="auto"/>
        <w:ind w:left="567" w:hanging="283"/>
        <w:jc w:val="both"/>
        <w:rPr>
          <w:rFonts w:ascii="Cambria" w:eastAsia="Times New Roman" w:hAnsi="Cambria" w:cs="Calibri Light"/>
          <w:sz w:val="24"/>
          <w:szCs w:val="24"/>
          <w:lang w:val="es-ES" w:eastAsia="es-ES"/>
        </w:rPr>
      </w:pPr>
    </w:p>
    <w:p w:rsidR="00F75C73" w:rsidRPr="00F75C73" w:rsidRDefault="00F75C73" w:rsidP="00F75C73">
      <w:pPr>
        <w:widowControl w:val="0"/>
        <w:numPr>
          <w:ilvl w:val="0"/>
          <w:numId w:val="1"/>
        </w:numPr>
        <w:suppressAutoHyphens/>
        <w:autoSpaceDE w:val="0"/>
        <w:autoSpaceDN w:val="0"/>
        <w:adjustRightInd w:val="0"/>
        <w:spacing w:after="0" w:line="240" w:lineRule="auto"/>
        <w:ind w:left="567" w:hanging="283"/>
        <w:contextualSpacing/>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Que haré los trámites necesarios para la legalización del contrato (comunicación de aceptación de la oferta) dentro del término señalado en el mismo.</w:t>
      </w:r>
    </w:p>
    <w:p w:rsidR="00F75C73" w:rsidRPr="00F75C73" w:rsidRDefault="00F75C73" w:rsidP="00F75C73">
      <w:pPr>
        <w:autoSpaceDN w:val="0"/>
        <w:adjustRightInd w:val="0"/>
        <w:spacing w:after="0" w:line="240" w:lineRule="auto"/>
        <w:ind w:left="567" w:hanging="283"/>
        <w:jc w:val="both"/>
        <w:rPr>
          <w:rFonts w:ascii="Cambria" w:eastAsia="Times New Roman" w:hAnsi="Cambria" w:cs="Calibri Light"/>
          <w:sz w:val="24"/>
          <w:szCs w:val="24"/>
          <w:lang w:val="es-ES" w:eastAsia="es-ES"/>
        </w:rPr>
      </w:pPr>
    </w:p>
    <w:p w:rsidR="00F75C73" w:rsidRPr="00F75C73" w:rsidRDefault="00F75C73" w:rsidP="00F75C73">
      <w:pPr>
        <w:widowControl w:val="0"/>
        <w:numPr>
          <w:ilvl w:val="0"/>
          <w:numId w:val="1"/>
        </w:numPr>
        <w:suppressAutoHyphens/>
        <w:autoSpaceDE w:val="0"/>
        <w:autoSpaceDN w:val="0"/>
        <w:adjustRightInd w:val="0"/>
        <w:spacing w:after="0" w:line="240" w:lineRule="auto"/>
        <w:ind w:left="567" w:hanging="283"/>
        <w:contextualSpacing/>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Que no me hallo incurso en causal alguna de inhabilidad o incompatibilidad de las señaladas en la Constitución Política y en la ley ni me encuentro en ninguno de los eventos de prohibiciones especiales para contratar.</w:t>
      </w:r>
    </w:p>
    <w:p w:rsidR="00F75C73" w:rsidRPr="00F75C73" w:rsidRDefault="00F75C73" w:rsidP="00F75C73">
      <w:pPr>
        <w:autoSpaceDN w:val="0"/>
        <w:adjustRightInd w:val="0"/>
        <w:spacing w:after="0" w:line="240" w:lineRule="auto"/>
        <w:ind w:left="567" w:hanging="283"/>
        <w:jc w:val="both"/>
        <w:rPr>
          <w:rFonts w:ascii="Cambria" w:eastAsia="Times New Roman" w:hAnsi="Cambria" w:cs="Calibri Light"/>
          <w:sz w:val="24"/>
          <w:szCs w:val="24"/>
          <w:lang w:val="es-ES" w:eastAsia="es-ES"/>
        </w:rPr>
      </w:pPr>
    </w:p>
    <w:p w:rsidR="00F75C73" w:rsidRPr="00F75C73" w:rsidRDefault="00F75C73" w:rsidP="00F75C73">
      <w:pPr>
        <w:widowControl w:val="0"/>
        <w:numPr>
          <w:ilvl w:val="0"/>
          <w:numId w:val="1"/>
        </w:numPr>
        <w:suppressAutoHyphens/>
        <w:autoSpaceDE w:val="0"/>
        <w:autoSpaceDN w:val="0"/>
        <w:adjustRightInd w:val="0"/>
        <w:spacing w:after="0" w:line="240" w:lineRule="auto"/>
        <w:ind w:left="567" w:hanging="283"/>
        <w:contextualSpacing/>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Que, en el evento de resultar favorecido con la adjudicación, acepto cumplir el objetivo de este proceso en los términos y dentro de las condiciones establecidas, comprometiéndome a suministrar lo solicitado en esta propuesta y dentro de las especificaciones, condiciones, plazos y garantías exigidas en el citado documento y a suscribir a nombre y a completa satisfacción de la Contraloría General del Departamento del Magdalena todas las garantías que se requieran.</w:t>
      </w:r>
    </w:p>
    <w:p w:rsidR="00F75C73" w:rsidRPr="00F75C73" w:rsidRDefault="00F75C73" w:rsidP="00F75C73">
      <w:pPr>
        <w:autoSpaceDN w:val="0"/>
        <w:adjustRightInd w:val="0"/>
        <w:spacing w:after="0" w:line="240" w:lineRule="auto"/>
        <w:ind w:left="567" w:hanging="283"/>
        <w:jc w:val="both"/>
        <w:rPr>
          <w:rFonts w:ascii="Cambria" w:eastAsia="Times New Roman" w:hAnsi="Cambria" w:cs="Calibri Light"/>
          <w:sz w:val="24"/>
          <w:szCs w:val="24"/>
          <w:lang w:val="es-ES" w:eastAsia="es-ES"/>
        </w:rPr>
      </w:pPr>
    </w:p>
    <w:p w:rsidR="00F75C73" w:rsidRPr="00F75C73" w:rsidRDefault="00F75C73" w:rsidP="00F75C73">
      <w:pPr>
        <w:widowControl w:val="0"/>
        <w:numPr>
          <w:ilvl w:val="0"/>
          <w:numId w:val="1"/>
        </w:numPr>
        <w:suppressAutoHyphens/>
        <w:autoSpaceDE w:val="0"/>
        <w:autoSpaceDN w:val="0"/>
        <w:adjustRightInd w:val="0"/>
        <w:spacing w:after="0" w:line="240" w:lineRule="auto"/>
        <w:ind w:left="720" w:hanging="283"/>
        <w:contextualSpacing/>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 w:eastAsia="es-ES"/>
        </w:rPr>
        <w:t>Que la presente propuesta consta de ____ folios.</w:t>
      </w:r>
    </w:p>
    <w:p w:rsidR="00F75C73" w:rsidRPr="00F75C73" w:rsidRDefault="00F75C73" w:rsidP="00F75C73">
      <w:pPr>
        <w:spacing w:after="0" w:line="240" w:lineRule="auto"/>
        <w:ind w:left="720"/>
        <w:rPr>
          <w:rFonts w:ascii="Cambria" w:eastAsia="Times New Roman" w:hAnsi="Cambria" w:cs="Calibri Light"/>
          <w:sz w:val="24"/>
          <w:szCs w:val="24"/>
          <w:lang w:val="es-ES" w:eastAsia="es-ES"/>
        </w:rPr>
      </w:pPr>
    </w:p>
    <w:p w:rsidR="00F75C73" w:rsidRPr="00F75C73" w:rsidRDefault="00F75C73" w:rsidP="00F75C73">
      <w:pPr>
        <w:widowControl w:val="0"/>
        <w:suppressAutoHyphens/>
        <w:autoSpaceDE w:val="0"/>
        <w:autoSpaceDN w:val="0"/>
        <w:adjustRightInd w:val="0"/>
        <w:spacing w:after="0" w:line="240" w:lineRule="auto"/>
        <w:ind w:left="720"/>
        <w:contextualSpacing/>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 w:eastAsia="es-ES"/>
        </w:rPr>
        <w:t xml:space="preserve"> </w:t>
      </w:r>
    </w:p>
    <w:p w:rsidR="00F75C73" w:rsidRPr="00F75C73" w:rsidRDefault="00F75C73" w:rsidP="00F75C73">
      <w:pPr>
        <w:numPr>
          <w:ilvl w:val="0"/>
          <w:numId w:val="1"/>
        </w:numPr>
        <w:spacing w:after="0" w:line="240" w:lineRule="auto"/>
        <w:contextualSpacing/>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 xml:space="preserve">Que acorde al contenido del art. 67 del CPACA acepto desde ya la notificación electrónica de las decisiones y actuaciones adoptadas dentro de la presente convocatoria, al email registrado en ésta carta remisoria para todo efecto; y en todo caso, si fallare ese medio electrónico, se considerará surtida al día siguiente de la fijación del respectivo acto documento en el SECOP. </w:t>
      </w:r>
    </w:p>
    <w:p w:rsidR="00F75C73" w:rsidRPr="00F75C73" w:rsidRDefault="00F75C73" w:rsidP="00F75C73">
      <w:pPr>
        <w:widowControl w:val="0"/>
        <w:suppressAutoHyphens/>
        <w:autoSpaceDE w:val="0"/>
        <w:autoSpaceDN w:val="0"/>
        <w:adjustRightInd w:val="0"/>
        <w:spacing w:after="0" w:line="240" w:lineRule="auto"/>
        <w:ind w:left="567"/>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Para cualquier información relacionada con la oferta, por favor contáctese con:</w:t>
      </w: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_tradnl" w:eastAsia="es-ES"/>
        </w:rPr>
      </w:pP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_tradnl" w:eastAsia="es-ES"/>
        </w:rPr>
        <w:t>Nombre:</w:t>
      </w:r>
      <w:r w:rsidRPr="00F75C73">
        <w:rPr>
          <w:rFonts w:ascii="Cambria" w:eastAsia="Times New Roman" w:hAnsi="Cambria" w:cs="Calibri Light"/>
          <w:color w:val="000000"/>
          <w:sz w:val="24"/>
          <w:szCs w:val="24"/>
          <w:lang w:val="es-ES" w:eastAsia="es-ES"/>
        </w:rPr>
        <w:t xml:space="preserve"> </w:t>
      </w: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t>Cargo:</w:t>
      </w: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t>Correo electrónico:</w:t>
      </w: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t>Dirección:</w:t>
      </w: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t>Tel. Fijo:</w:t>
      </w:r>
    </w:p>
    <w:p w:rsidR="00F75C73" w:rsidRPr="00F75C73" w:rsidRDefault="00F75C73" w:rsidP="00F75C73">
      <w:pPr>
        <w:widowControl w:val="0"/>
        <w:autoSpaceDE w:val="0"/>
        <w:autoSpaceDN w:val="0"/>
        <w:adjustRightInd w:val="0"/>
        <w:spacing w:after="0" w:line="240" w:lineRule="auto"/>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t>Celular:</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Cordialmente,</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 w:eastAsia="es-ES"/>
        </w:rPr>
      </w:pP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FIRMA</w:t>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r>
      <w:r w:rsidRPr="00F75C73">
        <w:rPr>
          <w:rFonts w:ascii="Cambria" w:eastAsia="Times New Roman" w:hAnsi="Cambria" w:cs="Calibri Light"/>
          <w:sz w:val="24"/>
          <w:szCs w:val="24"/>
          <w:lang w:val="es-ES" w:eastAsia="es-ES"/>
        </w:rPr>
        <w:softHyphen/>
        <w:t xml:space="preserve"> PROPONENTE:</w:t>
      </w:r>
      <w:r w:rsidRPr="00F75C73">
        <w:rPr>
          <w:rFonts w:ascii="Cambria" w:eastAsia="Times New Roman" w:hAnsi="Cambria" w:cs="Calibri Light"/>
          <w:sz w:val="24"/>
          <w:szCs w:val="24"/>
          <w:lang w:val="es-ES" w:eastAsia="es-ES"/>
        </w:rPr>
        <w:tab/>
      </w:r>
      <w:r w:rsidRPr="00F75C73">
        <w:rPr>
          <w:rFonts w:ascii="Cambria" w:eastAsia="Times New Roman" w:hAnsi="Cambria" w:cs="Calibri Light"/>
          <w:sz w:val="24"/>
          <w:szCs w:val="24"/>
          <w:lang w:val="es-ES" w:eastAsia="es-ES"/>
        </w:rPr>
        <w:tab/>
      </w:r>
      <w:r w:rsidRPr="00F75C73">
        <w:rPr>
          <w:rFonts w:ascii="Cambria" w:eastAsia="Times New Roman" w:hAnsi="Cambria" w:cs="Calibri Light"/>
          <w:sz w:val="24"/>
          <w:szCs w:val="24"/>
          <w:lang w:val="es-ES" w:eastAsia="es-ES"/>
        </w:rPr>
        <w:tab/>
      </w: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NOMBRE DEL PROPONENTE</w:t>
      </w:r>
      <w:r w:rsidRPr="00F75C73">
        <w:rPr>
          <w:rFonts w:ascii="Cambria" w:eastAsia="Times New Roman" w:hAnsi="Cambria" w:cs="Calibri Light"/>
          <w:sz w:val="24"/>
          <w:szCs w:val="24"/>
          <w:lang w:val="es-ES" w:eastAsia="es-ES"/>
        </w:rPr>
        <w:tab/>
      </w:r>
      <w:r w:rsidRPr="00F75C73">
        <w:rPr>
          <w:rFonts w:ascii="Cambria" w:eastAsia="Times New Roman" w:hAnsi="Cambria" w:cs="Calibri Light"/>
          <w:sz w:val="24"/>
          <w:szCs w:val="24"/>
          <w:lang w:val="es-ES" w:eastAsia="es-ES"/>
        </w:rPr>
        <w:tab/>
      </w:r>
      <w:r w:rsidRPr="00F75C73">
        <w:rPr>
          <w:rFonts w:ascii="Cambria" w:eastAsia="Times New Roman" w:hAnsi="Cambria" w:cs="Calibri Light"/>
          <w:sz w:val="24"/>
          <w:szCs w:val="24"/>
          <w:lang w:val="es-ES" w:eastAsia="es-ES"/>
        </w:rPr>
        <w:tab/>
      </w:r>
    </w:p>
    <w:p w:rsidR="00F75C73" w:rsidRPr="00F75C73" w:rsidRDefault="00F75C73" w:rsidP="00F75C73">
      <w:pPr>
        <w:autoSpaceDN w:val="0"/>
        <w:adjustRightInd w:val="0"/>
        <w:spacing w:after="0" w:line="240" w:lineRule="auto"/>
        <w:jc w:val="both"/>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t>Documento de identidad con lugar de expedición</w:t>
      </w:r>
      <w:r w:rsidRPr="00F75C73">
        <w:rPr>
          <w:rFonts w:ascii="Cambria" w:eastAsia="Times New Roman" w:hAnsi="Cambria" w:cs="Calibri Light"/>
          <w:color w:val="000000"/>
          <w:sz w:val="24"/>
          <w:szCs w:val="24"/>
          <w:lang w:val="es-ES" w:eastAsia="es-ES"/>
        </w:rPr>
        <w:tab/>
      </w:r>
      <w:r w:rsidRPr="00F75C73">
        <w:rPr>
          <w:rFonts w:ascii="Cambria" w:eastAsia="Times New Roman" w:hAnsi="Cambria" w:cs="Calibri Light"/>
          <w:color w:val="000000"/>
          <w:sz w:val="24"/>
          <w:szCs w:val="24"/>
          <w:lang w:val="es-ES" w:eastAsia="es-ES"/>
        </w:rPr>
        <w:tab/>
      </w:r>
      <w:r w:rsidRPr="00F75C73">
        <w:rPr>
          <w:rFonts w:ascii="Cambria" w:eastAsia="Times New Roman" w:hAnsi="Cambria" w:cs="Calibri Light"/>
          <w:color w:val="000000"/>
          <w:sz w:val="24"/>
          <w:szCs w:val="24"/>
          <w:lang w:val="es-ES" w:eastAsia="es-ES"/>
        </w:rPr>
        <w:tab/>
      </w:r>
    </w:p>
    <w:p w:rsidR="00F75C73" w:rsidRPr="00F75C73" w:rsidRDefault="00F75C73" w:rsidP="00F75C73">
      <w:pPr>
        <w:autoSpaceDN w:val="0"/>
        <w:adjustRightInd w:val="0"/>
        <w:spacing w:after="0" w:line="240" w:lineRule="auto"/>
        <w:jc w:val="both"/>
        <w:rPr>
          <w:rFonts w:ascii="Cambria" w:eastAsia="Times New Roman" w:hAnsi="Cambria" w:cs="Calibri Light"/>
          <w:color w:val="000000"/>
          <w:sz w:val="24"/>
          <w:szCs w:val="24"/>
          <w:lang w:val="es-ES" w:eastAsia="es-ES"/>
        </w:rPr>
      </w:pPr>
      <w:r w:rsidRPr="00F75C73">
        <w:rPr>
          <w:rFonts w:ascii="Cambria" w:eastAsia="Times New Roman" w:hAnsi="Cambria" w:cs="Calibri Light"/>
          <w:color w:val="000000"/>
          <w:sz w:val="24"/>
          <w:szCs w:val="24"/>
          <w:lang w:val="es-ES" w:eastAsia="es-ES"/>
        </w:rPr>
        <w:lastRenderedPageBreak/>
        <w:t xml:space="preserve">TELÉFONO </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color w:val="000000"/>
          <w:sz w:val="24"/>
          <w:szCs w:val="24"/>
          <w:lang w:val="es-ES" w:eastAsia="es-ES"/>
        </w:rPr>
        <w:t>E-MAIL</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CELULAR</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r w:rsidRPr="00F75C73">
        <w:rPr>
          <w:rFonts w:ascii="Cambria" w:eastAsia="Times New Roman" w:hAnsi="Cambria" w:cs="Calibri Light"/>
          <w:b/>
          <w:sz w:val="24"/>
          <w:szCs w:val="24"/>
          <w:lang w:val="es-ES" w:eastAsia="es-ES"/>
        </w:rPr>
        <w:t>Nota:</w:t>
      </w:r>
      <w:r w:rsidRPr="00F75C73">
        <w:rPr>
          <w:rFonts w:ascii="Cambria" w:eastAsia="Times New Roman" w:hAnsi="Cambria" w:cs="Calibri Light"/>
          <w:sz w:val="24"/>
          <w:szCs w:val="24"/>
          <w:lang w:val="es-ES" w:eastAsia="es-ES"/>
        </w:rPr>
        <w:t xml:space="preserve"> En caso de que el proponente sea persona jurídica, deberá firmar el representante legal.</w:t>
      </w:r>
    </w:p>
    <w:p w:rsidR="00F75C73" w:rsidRPr="00F75C73" w:rsidRDefault="00F75C73" w:rsidP="00F75C73">
      <w:pPr>
        <w:spacing w:after="0" w:line="240" w:lineRule="auto"/>
        <w:jc w:val="center"/>
        <w:rPr>
          <w:rFonts w:ascii="Cambria" w:eastAsia="Times New Roman" w:hAnsi="Cambria" w:cs="Calibri Light"/>
          <w:b/>
          <w:sz w:val="24"/>
          <w:szCs w:val="24"/>
          <w:lang w:val="es-ES" w:eastAsia="es-ES"/>
        </w:rPr>
      </w:pPr>
      <w:r w:rsidRPr="00F75C73">
        <w:rPr>
          <w:rFonts w:ascii="Cambria" w:eastAsia="Times New Roman" w:hAnsi="Cambria" w:cs="Calibri Light"/>
          <w:sz w:val="24"/>
          <w:szCs w:val="24"/>
          <w:lang w:val="es-ES" w:eastAsia="es-ES"/>
        </w:rPr>
        <w:br w:type="page"/>
      </w:r>
      <w:r w:rsidRPr="00F75C73">
        <w:rPr>
          <w:rFonts w:ascii="Cambria" w:eastAsia="Times New Roman" w:hAnsi="Cambria" w:cs="Calibri Light"/>
          <w:b/>
          <w:sz w:val="24"/>
          <w:szCs w:val="24"/>
          <w:lang w:val="es-ES" w:eastAsia="es-ES"/>
        </w:rPr>
        <w:lastRenderedPageBreak/>
        <w:t>ANEXO N° 2</w:t>
      </w:r>
    </w:p>
    <w:p w:rsidR="00F75C73" w:rsidRPr="00F75C73" w:rsidRDefault="00F75C73" w:rsidP="00F75C73">
      <w:pPr>
        <w:spacing w:after="0" w:line="240" w:lineRule="auto"/>
        <w:jc w:val="center"/>
        <w:rPr>
          <w:rFonts w:ascii="Cambria" w:eastAsia="Times New Roman" w:hAnsi="Cambria" w:cs="Calibri Light"/>
          <w:b/>
          <w:sz w:val="24"/>
          <w:szCs w:val="24"/>
          <w:lang w:val="es-ES" w:eastAsia="es-ES"/>
        </w:rPr>
      </w:pPr>
      <w:r w:rsidRPr="00F75C73">
        <w:rPr>
          <w:rFonts w:ascii="Cambria" w:eastAsia="Times New Roman" w:hAnsi="Cambria" w:cs="Calibri Light"/>
          <w:b/>
          <w:sz w:val="24"/>
          <w:szCs w:val="24"/>
          <w:lang w:val="es-ES" w:eastAsia="es-ES"/>
        </w:rPr>
        <w:t>PROPUESTA ECONÓMICA</w:t>
      </w:r>
    </w:p>
    <w:p w:rsidR="00F75C73" w:rsidRPr="00F75C73" w:rsidRDefault="00F75C73" w:rsidP="00F75C73">
      <w:pPr>
        <w:spacing w:after="0" w:line="240" w:lineRule="auto"/>
        <w:jc w:val="center"/>
        <w:rPr>
          <w:rFonts w:ascii="Cambria" w:eastAsia="Times New Roman" w:hAnsi="Cambria" w:cs="Calibri Light"/>
          <w:b/>
          <w:sz w:val="24"/>
          <w:szCs w:val="24"/>
          <w:lang w:val="es-ES" w:eastAsia="es-ES"/>
        </w:rPr>
      </w:pPr>
    </w:p>
    <w:p w:rsidR="00F75C73" w:rsidRPr="00F75C73" w:rsidRDefault="00F75C73" w:rsidP="00F75C73">
      <w:pPr>
        <w:tabs>
          <w:tab w:val="left" w:pos="9356"/>
        </w:tabs>
        <w:adjustRightInd w:val="0"/>
        <w:spacing w:after="0" w:line="240" w:lineRule="auto"/>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Santa Marta D.T.C.H., _______ de _________________ de 2024</w:t>
      </w:r>
    </w:p>
    <w:p w:rsidR="00F75C73" w:rsidRPr="00F75C73" w:rsidRDefault="00F75C73" w:rsidP="00F75C73">
      <w:pPr>
        <w:tabs>
          <w:tab w:val="left" w:pos="900"/>
        </w:tabs>
        <w:spacing w:after="0" w:line="240" w:lineRule="auto"/>
        <w:jc w:val="both"/>
        <w:outlineLvl w:val="0"/>
        <w:rPr>
          <w:rFonts w:ascii="Cambria" w:eastAsia="Times New Roman" w:hAnsi="Cambria" w:cs="Calibri Light"/>
          <w:sz w:val="24"/>
          <w:szCs w:val="24"/>
          <w:lang w:val="es-ES" w:eastAsia="es-ES"/>
        </w:rPr>
      </w:pP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Señores</w:t>
      </w:r>
    </w:p>
    <w:p w:rsidR="00F75C73" w:rsidRPr="00F75C73" w:rsidRDefault="00F75C73" w:rsidP="00F75C73">
      <w:pPr>
        <w:autoSpaceDN w:val="0"/>
        <w:adjustRightInd w:val="0"/>
        <w:spacing w:after="0" w:line="240" w:lineRule="auto"/>
        <w:jc w:val="both"/>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CONTRALORIA GENERAL DEL DEPARTAMENTO DEL MAGDALENA</w:t>
      </w: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Dirección: </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Santa Marta</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autoSpaceDN w:val="0"/>
        <w:adjustRightInd w:val="0"/>
        <w:spacing w:after="0" w:line="240" w:lineRule="auto"/>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Ref.: </w:t>
      </w:r>
      <w:r w:rsidRPr="00F75C73">
        <w:rPr>
          <w:rFonts w:ascii="Cambria" w:eastAsia="Times New Roman" w:hAnsi="Cambria" w:cs="Calibri Light"/>
          <w:sz w:val="24"/>
          <w:szCs w:val="24"/>
          <w:lang w:val="es-ES_tradnl" w:eastAsia="es-ES"/>
        </w:rPr>
        <w:tab/>
      </w:r>
      <w:r w:rsidRPr="00F75C73">
        <w:rPr>
          <w:rFonts w:ascii="Cambria" w:eastAsia="Times New Roman" w:hAnsi="Cambria" w:cs="Calibri Light"/>
          <w:sz w:val="24"/>
          <w:szCs w:val="24"/>
          <w:lang w:val="es-ES_tradnl" w:eastAsia="es-ES"/>
        </w:rPr>
        <w:tab/>
        <w:t xml:space="preserve">Presentación Oferta técnica y económica a la Invitación Pública N° </w:t>
      </w:r>
      <w:r w:rsidRPr="00F75C73">
        <w:rPr>
          <w:rFonts w:ascii="Cambria" w:eastAsia="Times New Roman" w:hAnsi="Cambria" w:cs="Calibri Light"/>
          <w:b/>
          <w:sz w:val="24"/>
          <w:szCs w:val="24"/>
          <w:lang w:val="es-ES" w:eastAsia="es-ES"/>
        </w:rPr>
        <w:t>PMIC-CGDM-003-2024</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spacing w:after="0" w:line="240" w:lineRule="auto"/>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El suscrito ______________________________________, identificado con cédula de ciudadanía N° ____________________ expedida en ______________________ obrando en nombre y representación de ________________________________________conforme lo establecido en la presente Invitación Pública, por medio del presente, oferto en firme, irrevocablemente y como precio fijo y global, con destino a la celebración del contrato objeto de este proceso, y en consecuencia, ofrezco entregar los bienes correspondientes relacionados a continuación, bajo las características técnicas establecidas en el alcance del objeto,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 el menor precio se determina de acuerdo al valor unitario de cada producto:</w:t>
      </w:r>
    </w:p>
    <w:p w:rsidR="00F75C73" w:rsidRPr="00F75C73" w:rsidRDefault="00F75C73" w:rsidP="00F75C73">
      <w:pPr>
        <w:spacing w:after="0" w:line="240" w:lineRule="auto"/>
        <w:jc w:val="both"/>
        <w:rPr>
          <w:rFonts w:ascii="Cambria" w:eastAsia="Times New Roman" w:hAnsi="Cambria" w:cs="Calibri Light"/>
          <w:sz w:val="24"/>
          <w:szCs w:val="24"/>
          <w:lang w:val="es-ES" w:eastAsia="es-ES"/>
        </w:rPr>
      </w:pPr>
    </w:p>
    <w:tbl>
      <w:tblPr>
        <w:tblW w:w="9195" w:type="dxa"/>
        <w:tblInd w:w="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
        <w:gridCol w:w="3969"/>
        <w:gridCol w:w="993"/>
        <w:gridCol w:w="850"/>
        <w:gridCol w:w="1276"/>
        <w:gridCol w:w="1293"/>
      </w:tblGrid>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4" w:lineRule="auto"/>
              <w:rPr>
                <w:rFonts w:ascii="Cambria" w:eastAsia="Times New Roman" w:hAnsi="Cambria" w:cs="Arial"/>
                <w:b/>
                <w:color w:val="000000"/>
                <w:sz w:val="18"/>
                <w:szCs w:val="18"/>
                <w:lang w:val="es-ES" w:eastAsia="es-CO"/>
              </w:rPr>
            </w:pPr>
            <w:r w:rsidRPr="00F75C73">
              <w:rPr>
                <w:rFonts w:ascii="Cambria" w:eastAsia="Times New Roman" w:hAnsi="Cambria" w:cs="Arial"/>
                <w:b/>
                <w:color w:val="000000"/>
                <w:sz w:val="18"/>
                <w:szCs w:val="18"/>
                <w:lang w:val="es-ES" w:eastAsia="es-CO"/>
              </w:rPr>
              <w:t>ITEM</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4" w:lineRule="auto"/>
              <w:rPr>
                <w:rFonts w:ascii="Cambria" w:eastAsia="Times New Roman" w:hAnsi="Cambria" w:cs="Arial"/>
                <w:b/>
                <w:color w:val="000000"/>
                <w:sz w:val="18"/>
                <w:szCs w:val="18"/>
                <w:lang w:val="es-ES" w:eastAsia="es-CO"/>
              </w:rPr>
            </w:pPr>
            <w:r w:rsidRPr="00F75C73">
              <w:rPr>
                <w:rFonts w:ascii="Cambria" w:eastAsia="Times New Roman" w:hAnsi="Cambria" w:cs="Arial"/>
                <w:b/>
                <w:color w:val="000000"/>
                <w:sz w:val="18"/>
                <w:szCs w:val="18"/>
                <w:lang w:val="es-ES" w:eastAsia="es-CO"/>
              </w:rPr>
              <w:t>ELEMENTOS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4" w:lineRule="auto"/>
              <w:jc w:val="center"/>
              <w:rPr>
                <w:rFonts w:ascii="Cambria" w:eastAsia="Times New Roman" w:hAnsi="Cambria" w:cs="Arial"/>
                <w:b/>
                <w:color w:val="000000"/>
                <w:sz w:val="18"/>
                <w:szCs w:val="18"/>
                <w:lang w:val="es-ES" w:eastAsia="es-CO"/>
              </w:rPr>
            </w:pPr>
            <w:r w:rsidRPr="00F75C73">
              <w:rPr>
                <w:rFonts w:ascii="Cambria" w:eastAsia="Times New Roman" w:hAnsi="Cambria" w:cs="Arial"/>
                <w:b/>
                <w:color w:val="000000"/>
                <w:sz w:val="18"/>
                <w:szCs w:val="18"/>
                <w:lang w:val="es-ES" w:eastAsia="es-CO"/>
              </w:rPr>
              <w:t>UND MEDIDA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4" w:lineRule="auto"/>
              <w:jc w:val="center"/>
              <w:rPr>
                <w:rFonts w:ascii="Cambria" w:eastAsia="Times New Roman" w:hAnsi="Cambria" w:cs="Arial"/>
                <w:b/>
                <w:color w:val="000000"/>
                <w:sz w:val="18"/>
                <w:szCs w:val="18"/>
                <w:lang w:val="es-ES" w:eastAsia="es-CO"/>
              </w:rPr>
            </w:pPr>
            <w:r w:rsidRPr="00F75C73">
              <w:rPr>
                <w:rFonts w:ascii="Cambria" w:eastAsia="Times New Roman" w:hAnsi="Cambria" w:cs="Arial"/>
                <w:b/>
                <w:color w:val="000000"/>
                <w:sz w:val="18"/>
                <w:szCs w:val="18"/>
                <w:lang w:val="es-ES" w:eastAsia="es-CO"/>
              </w:rPr>
              <w:t>CANT. UNID.</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b/>
                <w:color w:val="000000"/>
                <w:sz w:val="18"/>
                <w:szCs w:val="18"/>
                <w:lang w:val="es-ES" w:eastAsia="es-CO"/>
              </w:rPr>
            </w:pPr>
            <w:r w:rsidRPr="00F75C73">
              <w:rPr>
                <w:rFonts w:ascii="Cambria" w:eastAsia="Times New Roman" w:hAnsi="Cambria" w:cs="Arial"/>
                <w:b/>
                <w:color w:val="000000"/>
                <w:sz w:val="18"/>
                <w:szCs w:val="18"/>
                <w:lang w:val="es-ES" w:eastAsia="es-CO"/>
              </w:rPr>
              <w:t>VALOR UNITARIO</w:t>
            </w: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b/>
                <w:color w:val="000000"/>
                <w:sz w:val="18"/>
                <w:szCs w:val="18"/>
                <w:lang w:val="es-ES" w:eastAsia="es-CO"/>
              </w:rPr>
            </w:pPr>
            <w:r w:rsidRPr="00F75C73">
              <w:rPr>
                <w:rFonts w:ascii="Cambria" w:eastAsia="Times New Roman" w:hAnsi="Cambria" w:cs="Arial"/>
                <w:b/>
                <w:color w:val="000000"/>
                <w:sz w:val="18"/>
                <w:szCs w:val="18"/>
                <w:lang w:val="es-ES" w:eastAsia="es-CO"/>
              </w:rPr>
              <w:t>VALOR TOTAL</w:t>
            </w: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AZ TAMAÑO OFICIO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tabs>
                <w:tab w:val="left" w:pos="3600"/>
              </w:tabs>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BLOCK AMARILLO ½ CARTA CUADRICULADO X 50 HOJAS</w:t>
            </w:r>
            <w:r w:rsidRPr="00F75C73">
              <w:rPr>
                <w:rFonts w:ascii="Cambria" w:eastAsia="Times New Roman" w:hAnsi="Cambria" w:cs="Arial"/>
                <w:color w:val="000000"/>
                <w:sz w:val="20"/>
                <w:szCs w:val="20"/>
                <w:lang w:val="es-ES" w:eastAsia="es-CO"/>
              </w:rPr>
              <w:tab/>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7</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BLOCK RAYADO TAMAÑO OFICIO 70 HOJAS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7</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BOLIGRAFOS GEL NEGRO 0.7CAJA X 12 UND</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5</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LAPIZ NEGRO No 2 X 12 UND</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18</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lastRenderedPageBreak/>
              <w:t>6</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CORRECTOR  FORMA LAPIZ 8 ML X CAJA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7</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BORRADORES DE LECHE</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24</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8</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PEGANTE EN BARRA 40 GR GIGANTE</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UNID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25</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9</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CHINCHONES X 40 UNI.</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CINTA PEGANTE TRANSPARENTE 2” 48 x 40</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11</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CINTA PEGANTE TRANSPARENTE ½” 12 x 40</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12</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MANECILLA 1 5/8 DOBLE CLIP X CAJA </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UNID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46"/>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13</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CLIPS MARIPOSA JUMBO X CAJA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3 </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14</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CLIPS PEQUEÑOS SENCILLOS X CAJA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15</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CLIPS MARIPOSA 40 MM X CAJA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12 </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16</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EXACTOS GRANDES </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17</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GRAPAS GALVANIZADAS 26/6 STANDAR</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8 </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18</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HUMEDECEDOR DACTILAR</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19</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ALMOHADILLA DACTILAR</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ALMOHADILLA PARA SELLO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21</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MARCADOR PERMANENTE SHARPIE TAKK AZUL</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22</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MARCADOR PERMANENTE SHARPIE TANK NEGRO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40" w:lineRule="auto"/>
              <w:jc w:val="center"/>
              <w:rPr>
                <w:rFonts w:ascii="Times New Roman" w:eastAsia="Times New Roman" w:hAnsi="Times New Roman" w:cs="Times New Roman"/>
                <w:sz w:val="24"/>
                <w:szCs w:val="24"/>
                <w:lang w:val="es-ES" w:eastAsia="es-ES"/>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23</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MARCADOR PERMANENTE SHARPIE TANK ROJO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40" w:lineRule="auto"/>
              <w:jc w:val="center"/>
              <w:rPr>
                <w:rFonts w:ascii="Times New Roman" w:eastAsia="Times New Roman" w:hAnsi="Times New Roman" w:cs="Times New Roman"/>
                <w:sz w:val="24"/>
                <w:szCs w:val="24"/>
                <w:lang w:val="es-ES" w:eastAsia="es-ES"/>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24</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MARCADOR BORRABLE GRUESO NEGRO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40" w:lineRule="auto"/>
              <w:jc w:val="center"/>
              <w:rPr>
                <w:rFonts w:ascii="Times New Roman" w:eastAsia="Times New Roman" w:hAnsi="Times New Roman" w:cs="Times New Roman"/>
                <w:sz w:val="24"/>
                <w:szCs w:val="24"/>
                <w:lang w:val="es-ES" w:eastAsia="es-ES"/>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25</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MARCADOR BORRABLE GRUESO AZUL</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40" w:lineRule="auto"/>
              <w:jc w:val="center"/>
              <w:rPr>
                <w:rFonts w:ascii="Times New Roman" w:eastAsia="Times New Roman" w:hAnsi="Times New Roman" w:cs="Times New Roman"/>
                <w:sz w:val="24"/>
                <w:szCs w:val="24"/>
                <w:lang w:val="es-ES" w:eastAsia="es-ES"/>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26</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MARCADOR BORRABLE GRUESO ROJO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40" w:lineRule="auto"/>
              <w:jc w:val="center"/>
              <w:rPr>
                <w:rFonts w:ascii="Times New Roman" w:eastAsia="Times New Roman" w:hAnsi="Times New Roman" w:cs="Times New Roman"/>
                <w:sz w:val="24"/>
                <w:szCs w:val="24"/>
                <w:lang w:val="es-ES" w:eastAsia="es-ES"/>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27</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RESALTADORES AMARILLO X UND</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28</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PAD MAUSE CON DESCANSA MUÑECA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29</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LIBRO DE ACTAS DE 100 FOLIOS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5</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30</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LIBRO DE ACTAS DE 200 FOLIOS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31</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TECLADO COMBO + MOUSE ALAMBRICO USB REF KM-160</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32</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LIBRO CONTABILIDAD 200 FOLIOS </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5</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lastRenderedPageBreak/>
              <w:t>33</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PAPEL FORMA CONTINUA TROQUELADA 9 ½ X 5/2” 2 PARTES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34</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PAPEL FORMA CONTINUA TROQUELADA 9 ½ X 11” 2 PARTES- BLANCA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CAJA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35</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PERFORADORAS 2 HUECOS CAPACIDAD MIN 25 HOJAS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5</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36</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PERFORADORAS SEMIINDUSTRIAL 100-150 HOJAS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37</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PAPEL TAMAÑO CARTA 75 GRM X 500 HOJAS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RESMA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38</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PAPEL TAMAÑO OFCIO 75 GRM X 500 HOJAS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RESMA</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39</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SOBRES DE MANILA  OFICIO25 X 35</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200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40</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SACAPUNTA METALICO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41</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SOBRES DE MANILA CARTA ESPECIAL</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100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42</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TIJERAS 6.5”</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9</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43</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TINTA PARA SELLO NEGRA 30CC</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44</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NOTAS ADHESIVAS 76 X 76 NEON X 4 COLORES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25</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45</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 xml:space="preserve">SEÑALES X 5 SEWPARADORES NEON 4.5 CM </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25</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46</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BOLIGRAFO ROLLER NEGRO X CAJAS</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2</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47</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eastAsia="es-ES"/>
              </w:rPr>
            </w:pPr>
            <w:r w:rsidRPr="00F75C73">
              <w:rPr>
                <w:rFonts w:ascii="Cambria" w:eastAsia="Times New Roman" w:hAnsi="Cambria" w:cs="Arial"/>
                <w:sz w:val="20"/>
                <w:szCs w:val="20"/>
                <w:lang w:eastAsia="es-ES"/>
              </w:rPr>
              <w:t>TONER GEWNERICO HP BLACK REF CE285A/35ª/36ª/78A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eastAsia="es-ES"/>
              </w:rPr>
            </w:pPr>
            <w:r w:rsidRPr="00F75C73">
              <w:rPr>
                <w:rFonts w:ascii="Cambria" w:eastAsia="Times New Roman" w:hAnsi="Cambria" w:cs="Arial"/>
                <w:sz w:val="20"/>
                <w:szCs w:val="20"/>
                <w:lang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eastAsia="es-ES"/>
              </w:rPr>
            </w:pPr>
            <w:r w:rsidRPr="00F75C73">
              <w:rPr>
                <w:rFonts w:ascii="Cambria" w:eastAsia="Times New Roman" w:hAnsi="Cambria" w:cs="Arial"/>
                <w:sz w:val="20"/>
                <w:szCs w:val="20"/>
                <w:lang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48</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TINTA RECARGA GENERICA REF T664 BLACK EPSON</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49</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CUADERNO ARGOLLADO RAYADO 105-80</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50</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TINTA RECARGA GENERICA REF T664 CYAN EPSON</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51</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ENGRAPADORA MEDIANA</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4</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rPr>
          <w:trHeight w:val="300"/>
        </w:trPr>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color w:val="000000"/>
                <w:sz w:val="20"/>
                <w:szCs w:val="20"/>
                <w:lang w:val="es-ES" w:eastAsia="es-CO"/>
              </w:rPr>
            </w:pPr>
            <w:r w:rsidRPr="00F75C73">
              <w:rPr>
                <w:rFonts w:ascii="Cambria" w:eastAsia="Times New Roman" w:hAnsi="Cambria" w:cs="Arial"/>
                <w:color w:val="000000"/>
                <w:sz w:val="20"/>
                <w:szCs w:val="20"/>
                <w:lang w:val="es-ES" w:eastAsia="es-CO"/>
              </w:rPr>
              <w:t>52</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TINTA RECARGA GENERICA REF T664 MAGENTA EPSON</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color w:val="000000"/>
                <w:sz w:val="18"/>
                <w:szCs w:val="18"/>
                <w:lang w:val="es-ES" w:eastAsia="es-CO"/>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53</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PLUMIGRAFO SHARPIER FINO NEGRO</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54</w:t>
            </w:r>
          </w:p>
        </w:tc>
        <w:tc>
          <w:tcPr>
            <w:tcW w:w="3969"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TINTA RECARGA GENERICA REF T664 YELLOWEPSON</w:t>
            </w:r>
          </w:p>
        </w:tc>
        <w:tc>
          <w:tcPr>
            <w:tcW w:w="993"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hideMark/>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55</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BOLIGRAFO 062 NEGRO</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lastRenderedPageBreak/>
              <w:t>56</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TINTA RECARGA GENERICA REF 544-504 BLACK EPSON</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57</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TINTA RECARGA GENERICA REF 544-504 CYAN EPSON</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58</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TINTA RECARGA GENERICA REF 544-504 MAGENTA  EPSON</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59</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TINTA RECARGA GENERICA REF 544-504 YELLOW EPSON</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60</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CINTA IMPORESORA EPSON GENERICA REF LX 350</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4</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61</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 xml:space="preserve">CUADERNO ARGOLLADO RAYADO 95-7 MATERIOS </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1</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62</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CD-R R/DATA X UNIDAD</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36</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63</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GANCHO LEGAJADOR PLASTICO</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200</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64</w:t>
            </w: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 xml:space="preserve">MEMORIA USB 128 GB 32 RETRACTIL </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UND</w:t>
            </w: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6" w:lineRule="auto"/>
              <w:jc w:val="center"/>
              <w:rPr>
                <w:rFonts w:ascii="Cambria" w:eastAsia="Times New Roman" w:hAnsi="Cambria" w:cs="Arial"/>
                <w:sz w:val="20"/>
                <w:szCs w:val="20"/>
                <w:lang w:val="es-ES" w:eastAsia="es-ES"/>
              </w:rPr>
            </w:pPr>
            <w:r w:rsidRPr="00F75C73">
              <w:rPr>
                <w:rFonts w:ascii="Cambria" w:eastAsia="Times New Roman" w:hAnsi="Cambria" w:cs="Arial"/>
                <w:sz w:val="20"/>
                <w:szCs w:val="20"/>
                <w:lang w:val="es-ES" w:eastAsia="es-ES"/>
              </w:rPr>
              <w:t>9</w:t>
            </w: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rPr>
                <w:rFonts w:ascii="Cambria" w:eastAsia="Times New Roman" w:hAnsi="Cambria" w:cs="Arial"/>
                <w:sz w:val="18"/>
                <w:szCs w:val="18"/>
                <w:lang w:val="es-ES" w:eastAsia="es-ES"/>
              </w:rPr>
            </w:pP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rPr>
                <w:rFonts w:ascii="Cambria" w:eastAsia="Times New Roman" w:hAnsi="Cambria" w:cs="Arial"/>
                <w:sz w:val="18"/>
                <w:szCs w:val="18"/>
                <w:lang w:val="es-ES" w:eastAsia="es-ES"/>
              </w:rPr>
            </w:pP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rPr>
                <w:rFonts w:ascii="Cambria" w:eastAsia="Times New Roman" w:hAnsi="Cambria" w:cs="Arial"/>
                <w:sz w:val="18"/>
                <w:szCs w:val="18"/>
                <w:lang w:val="es-ES" w:eastAsia="es-ES"/>
              </w:rPr>
            </w:pPr>
            <w:r w:rsidRPr="00F75C73">
              <w:rPr>
                <w:rFonts w:ascii="Cambria" w:eastAsia="Times New Roman" w:hAnsi="Cambria" w:cs="Arial"/>
                <w:sz w:val="18"/>
                <w:szCs w:val="18"/>
                <w:lang w:val="es-ES" w:eastAsia="es-ES"/>
              </w:rPr>
              <w:t>SUBTOTAL</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rPr>
                <w:rFonts w:ascii="Cambria" w:eastAsia="Times New Roman" w:hAnsi="Cambria" w:cs="Arial"/>
                <w:sz w:val="18"/>
                <w:szCs w:val="18"/>
                <w:lang w:val="es-ES" w:eastAsia="es-ES"/>
              </w:rPr>
            </w:pPr>
            <w:r w:rsidRPr="00F75C73">
              <w:rPr>
                <w:rFonts w:ascii="Cambria" w:eastAsia="Times New Roman" w:hAnsi="Cambria" w:cs="Arial"/>
                <w:sz w:val="18"/>
                <w:szCs w:val="18"/>
                <w:lang w:val="es-ES" w:eastAsia="es-ES"/>
              </w:rPr>
              <w:t>IVA</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r w:rsidR="00F75C73" w:rsidRPr="00F75C73" w:rsidTr="00F05744">
        <w:tc>
          <w:tcPr>
            <w:tcW w:w="814"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3969"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rPr>
                <w:rFonts w:ascii="Cambria" w:eastAsia="Times New Roman" w:hAnsi="Cambria" w:cs="Arial"/>
                <w:sz w:val="18"/>
                <w:szCs w:val="18"/>
                <w:lang w:val="es-ES" w:eastAsia="es-ES"/>
              </w:rPr>
            </w:pPr>
            <w:r w:rsidRPr="00F75C73">
              <w:rPr>
                <w:rFonts w:ascii="Cambria" w:eastAsia="Times New Roman" w:hAnsi="Cambria" w:cs="Arial"/>
                <w:sz w:val="18"/>
                <w:szCs w:val="18"/>
                <w:lang w:val="es-ES" w:eastAsia="es-ES"/>
              </w:rPr>
              <w:t>TOTAL</w:t>
            </w:r>
          </w:p>
        </w:tc>
        <w:tc>
          <w:tcPr>
            <w:tcW w:w="9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850"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76"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c>
          <w:tcPr>
            <w:tcW w:w="1293" w:type="dxa"/>
            <w:tcBorders>
              <w:top w:val="single" w:sz="4" w:space="0" w:color="000000"/>
              <w:left w:val="single" w:sz="4" w:space="0" w:color="000000"/>
              <w:bottom w:val="single" w:sz="4" w:space="0" w:color="000000"/>
              <w:right w:val="single" w:sz="4" w:space="0" w:color="000000"/>
            </w:tcBorders>
          </w:tcPr>
          <w:p w:rsidR="00F75C73" w:rsidRPr="00F75C73" w:rsidRDefault="00F75C73" w:rsidP="00F75C73">
            <w:pPr>
              <w:spacing w:after="0" w:line="254" w:lineRule="auto"/>
              <w:jc w:val="center"/>
              <w:rPr>
                <w:rFonts w:ascii="Cambria" w:eastAsia="Times New Roman" w:hAnsi="Cambria" w:cs="Arial"/>
                <w:sz w:val="18"/>
                <w:szCs w:val="18"/>
                <w:lang w:val="es-ES" w:eastAsia="es-ES"/>
              </w:rPr>
            </w:pPr>
          </w:p>
        </w:tc>
      </w:tr>
    </w:tbl>
    <w:p w:rsidR="00F75C73" w:rsidRPr="00F75C73" w:rsidRDefault="00F75C73" w:rsidP="00F75C73">
      <w:pPr>
        <w:spacing w:after="0" w:line="240" w:lineRule="auto"/>
        <w:jc w:val="both"/>
        <w:rPr>
          <w:rFonts w:ascii="Calibri Light" w:eastAsia="Times New Roman" w:hAnsi="Calibri Light" w:cs="Calibri Light"/>
          <w:lang w:val="es-ES" w:eastAsia="es-ES"/>
        </w:rPr>
      </w:pPr>
    </w:p>
    <w:p w:rsidR="00F75C73" w:rsidRPr="00F75C73" w:rsidRDefault="00F75C73" w:rsidP="00F75C73">
      <w:pPr>
        <w:spacing w:after="0" w:line="240" w:lineRule="auto"/>
        <w:jc w:val="both"/>
        <w:rPr>
          <w:rFonts w:ascii="Cambria" w:eastAsia="Times New Roman" w:hAnsi="Cambria" w:cs="Calibri Light"/>
          <w:sz w:val="24"/>
          <w:szCs w:val="24"/>
          <w:lang w:val="es-ES" w:eastAsia="es-ES"/>
        </w:rPr>
      </w:pPr>
    </w:p>
    <w:p w:rsidR="00F75C73" w:rsidRPr="00F75C73" w:rsidRDefault="00F75C73" w:rsidP="00F75C73">
      <w:pPr>
        <w:tabs>
          <w:tab w:val="center" w:pos="4252"/>
          <w:tab w:val="right" w:pos="8504"/>
          <w:tab w:val="left" w:pos="9356"/>
        </w:tabs>
        <w:spacing w:after="0" w:line="240" w:lineRule="auto"/>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FIRMA REPRESENTANTE LEGAL</w:t>
      </w:r>
    </w:p>
    <w:p w:rsidR="00F75C73" w:rsidRPr="00F75C73" w:rsidRDefault="00F75C73" w:rsidP="00F75C73">
      <w:pPr>
        <w:tabs>
          <w:tab w:val="center" w:pos="4252"/>
          <w:tab w:val="right" w:pos="8504"/>
          <w:tab w:val="left" w:pos="9356"/>
        </w:tabs>
        <w:spacing w:after="0" w:line="240" w:lineRule="auto"/>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NOMBRE DEL REPRESENTANTE LEGAL</w:t>
      </w:r>
    </w:p>
    <w:p w:rsidR="00F75C73" w:rsidRPr="00F75C73" w:rsidRDefault="00F75C73" w:rsidP="00F75C73">
      <w:pPr>
        <w:tabs>
          <w:tab w:val="center" w:pos="4252"/>
          <w:tab w:val="right" w:pos="8504"/>
          <w:tab w:val="left" w:pos="9356"/>
        </w:tabs>
        <w:spacing w:after="0" w:line="240" w:lineRule="auto"/>
        <w:jc w:val="both"/>
        <w:rPr>
          <w:rFonts w:ascii="Cambria" w:eastAsia="Times New Roman" w:hAnsi="Cambria" w:cs="Calibri Light"/>
          <w:b/>
          <w:sz w:val="24"/>
          <w:szCs w:val="24"/>
          <w:lang w:val="es-ES" w:eastAsia="es-ES"/>
        </w:rPr>
      </w:pPr>
      <w:r w:rsidRPr="00F75C73">
        <w:rPr>
          <w:rFonts w:ascii="Cambria" w:eastAsia="Times New Roman" w:hAnsi="Cambria" w:cs="Calibri Light"/>
          <w:sz w:val="24"/>
          <w:szCs w:val="24"/>
          <w:lang w:val="es-ES" w:eastAsia="es-ES"/>
        </w:rPr>
        <w:t>IDENTIFICACIÓN</w:t>
      </w:r>
    </w:p>
    <w:p w:rsidR="00F75C73" w:rsidRPr="00F75C73" w:rsidRDefault="00F75C73" w:rsidP="00F75C73">
      <w:pPr>
        <w:tabs>
          <w:tab w:val="left" w:pos="9356"/>
        </w:tabs>
        <w:adjustRightInd w:val="0"/>
        <w:spacing w:after="0" w:line="240" w:lineRule="auto"/>
        <w:jc w:val="both"/>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Nombre de la empresa.</w:t>
      </w:r>
    </w:p>
    <w:p w:rsidR="00F75C73" w:rsidRPr="00F75C73" w:rsidRDefault="00F75C73" w:rsidP="00F75C73">
      <w:pPr>
        <w:tabs>
          <w:tab w:val="center" w:pos="4252"/>
          <w:tab w:val="right" w:pos="8504"/>
          <w:tab w:val="left" w:pos="9356"/>
        </w:tabs>
        <w:spacing w:after="0" w:line="240" w:lineRule="auto"/>
        <w:rPr>
          <w:rFonts w:ascii="Cambria" w:eastAsia="Times New Roman" w:hAnsi="Cambria" w:cs="Calibri Light"/>
          <w:b/>
          <w:bCs/>
          <w:sz w:val="24"/>
          <w:szCs w:val="24"/>
          <w:lang w:val="es-ES" w:eastAsia="es-ES"/>
        </w:rPr>
      </w:pPr>
      <w:r w:rsidRPr="00F75C73">
        <w:rPr>
          <w:rFonts w:ascii="Cambria" w:eastAsia="Times New Roman" w:hAnsi="Cambria" w:cs="Calibri Light"/>
          <w:b/>
          <w:bCs/>
          <w:sz w:val="24"/>
          <w:szCs w:val="24"/>
          <w:lang w:val="es-ES" w:eastAsia="es-ES"/>
        </w:rPr>
        <w:t>NOTA:</w:t>
      </w:r>
    </w:p>
    <w:p w:rsidR="00F75C73" w:rsidRPr="00F75C73" w:rsidRDefault="00F75C73" w:rsidP="00F75C73">
      <w:pPr>
        <w:widowControl w:val="0"/>
        <w:numPr>
          <w:ilvl w:val="0"/>
          <w:numId w:val="2"/>
        </w:numPr>
        <w:tabs>
          <w:tab w:val="center" w:pos="4419"/>
          <w:tab w:val="right" w:pos="8838"/>
          <w:tab w:val="left" w:pos="9356"/>
        </w:tabs>
        <w:overflowPunct w:val="0"/>
        <w:autoSpaceDE w:val="0"/>
        <w:autoSpaceDN w:val="0"/>
        <w:adjustRightInd w:val="0"/>
        <w:spacing w:after="0" w:line="240" w:lineRule="auto"/>
        <w:jc w:val="both"/>
        <w:textAlignment w:val="baseline"/>
        <w:rPr>
          <w:rFonts w:ascii="Cambria" w:eastAsia="Times New Roman" w:hAnsi="Cambria" w:cs="Calibri Light"/>
          <w:b/>
          <w:sz w:val="24"/>
          <w:szCs w:val="24"/>
          <w:lang w:val="es-ES" w:eastAsia="es-ES"/>
        </w:rPr>
      </w:pPr>
      <w:r w:rsidRPr="00F75C73">
        <w:rPr>
          <w:rFonts w:ascii="Cambria" w:eastAsia="Times New Roman" w:hAnsi="Cambria" w:cs="Calibri Light"/>
          <w:sz w:val="24"/>
          <w:szCs w:val="24"/>
          <w:lang w:val="es-ES" w:eastAsia="es-ES"/>
        </w:rPr>
        <w:t xml:space="preserve">Los valores que compongan la oferta económica deberán expresarse en </w:t>
      </w:r>
      <w:r w:rsidRPr="00F75C73">
        <w:rPr>
          <w:rFonts w:ascii="Cambria" w:eastAsia="Times New Roman" w:hAnsi="Cambria" w:cs="Calibri Light"/>
          <w:bCs/>
          <w:sz w:val="24"/>
          <w:szCs w:val="24"/>
          <w:lang w:val="es-ES" w:eastAsia="es-ES"/>
        </w:rPr>
        <w:t>PESOS COLOMBIANOS</w:t>
      </w:r>
      <w:r w:rsidRPr="00F75C73">
        <w:rPr>
          <w:rFonts w:ascii="Cambria" w:eastAsia="Times New Roman" w:hAnsi="Cambria" w:cs="Calibri Light"/>
          <w:sz w:val="24"/>
          <w:szCs w:val="24"/>
          <w:lang w:val="es-ES" w:eastAsia="es-ES"/>
        </w:rPr>
        <w:t>, a precios fijos inmodificables durante el plazo de ejecución del contrato.</w:t>
      </w:r>
    </w:p>
    <w:p w:rsidR="00F75C73" w:rsidRPr="00F75C73" w:rsidRDefault="00F75C73" w:rsidP="00F75C73">
      <w:pPr>
        <w:widowControl w:val="0"/>
        <w:numPr>
          <w:ilvl w:val="0"/>
          <w:numId w:val="2"/>
        </w:numPr>
        <w:tabs>
          <w:tab w:val="center" w:pos="4419"/>
          <w:tab w:val="right" w:pos="8838"/>
          <w:tab w:val="left" w:pos="9356"/>
        </w:tabs>
        <w:overflowPunct w:val="0"/>
        <w:autoSpaceDE w:val="0"/>
        <w:autoSpaceDN w:val="0"/>
        <w:adjustRightInd w:val="0"/>
        <w:spacing w:after="0" w:line="240" w:lineRule="auto"/>
        <w:jc w:val="both"/>
        <w:textAlignment w:val="baseline"/>
        <w:rPr>
          <w:rFonts w:ascii="Cambria" w:eastAsia="Times New Roman" w:hAnsi="Cambria" w:cs="Calibri Light"/>
          <w:b/>
          <w:sz w:val="24"/>
          <w:szCs w:val="24"/>
          <w:lang w:val="es-ES" w:eastAsia="es-ES"/>
        </w:rPr>
      </w:pPr>
      <w:r w:rsidRPr="00F75C73">
        <w:rPr>
          <w:rFonts w:ascii="Cambria" w:eastAsia="Times New Roman" w:hAnsi="Cambria" w:cs="Calibri Light"/>
          <w:sz w:val="24"/>
          <w:szCs w:val="24"/>
          <w:lang w:val="es-ES" w:eastAsia="es-ES"/>
        </w:rPr>
        <w:t xml:space="preserve">Para efectos de la evaluación y adjudicación, el menor valor ofertado se determinará con base en la sumatoria de los precios unitarios. </w:t>
      </w:r>
    </w:p>
    <w:p w:rsidR="00F75C73" w:rsidRPr="00F75C73" w:rsidRDefault="00F75C73" w:rsidP="00F75C73">
      <w:pPr>
        <w:widowControl w:val="0"/>
        <w:numPr>
          <w:ilvl w:val="0"/>
          <w:numId w:val="2"/>
        </w:numPr>
        <w:tabs>
          <w:tab w:val="center" w:pos="4419"/>
          <w:tab w:val="right" w:pos="8838"/>
          <w:tab w:val="left" w:pos="9356"/>
        </w:tabs>
        <w:overflowPunct w:val="0"/>
        <w:autoSpaceDE w:val="0"/>
        <w:autoSpaceDN w:val="0"/>
        <w:adjustRightInd w:val="0"/>
        <w:spacing w:after="0" w:line="240" w:lineRule="auto"/>
        <w:jc w:val="both"/>
        <w:textAlignment w:val="baseline"/>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En caso que el proponente no indique el impuesto a las ventas (IVA) y haya lugar a este, se entenderá que éste se encuentra incluido en el valor unitario (IVA PRESUNTO), pero deberá ser discriminado al momento de facturar o presentar el documento equivalente, según el régimen tributario al que pertenezca el oferente.</w:t>
      </w:r>
    </w:p>
    <w:p w:rsidR="00F75C73" w:rsidRPr="00F75C73" w:rsidRDefault="00F75C73" w:rsidP="00F75C73">
      <w:pPr>
        <w:widowControl w:val="0"/>
        <w:numPr>
          <w:ilvl w:val="0"/>
          <w:numId w:val="2"/>
        </w:numPr>
        <w:tabs>
          <w:tab w:val="center" w:pos="4419"/>
          <w:tab w:val="right" w:pos="8838"/>
          <w:tab w:val="left" w:pos="9356"/>
        </w:tabs>
        <w:overflowPunct w:val="0"/>
        <w:autoSpaceDE w:val="0"/>
        <w:autoSpaceDN w:val="0"/>
        <w:adjustRightInd w:val="0"/>
        <w:spacing w:after="0" w:line="240" w:lineRule="auto"/>
        <w:jc w:val="both"/>
        <w:textAlignment w:val="baseline"/>
        <w:rPr>
          <w:rFonts w:ascii="Cambria" w:eastAsia="Times New Roman" w:hAnsi="Cambria" w:cs="Calibri Light"/>
          <w:bCs/>
          <w:sz w:val="24"/>
          <w:szCs w:val="24"/>
          <w:lang w:val="es-ES" w:eastAsia="es-ES"/>
        </w:rPr>
      </w:pPr>
      <w:r w:rsidRPr="00F75C73">
        <w:rPr>
          <w:rFonts w:ascii="Cambria" w:eastAsia="Times New Roman" w:hAnsi="Cambria" w:cs="Calibri Light"/>
          <w:sz w:val="24"/>
          <w:szCs w:val="24"/>
          <w:lang w:val="es-ES" w:eastAsia="es-ES"/>
        </w:rPr>
        <w:lastRenderedPageBreak/>
        <w:t xml:space="preserve">El presente FORMULARIO no será objeto de solicitud de aclaración por parte de la CONTRALORIA, por consiguiente, </w:t>
      </w:r>
      <w:r w:rsidRPr="00F75C73">
        <w:rPr>
          <w:rFonts w:ascii="Cambria" w:eastAsia="Times New Roman" w:hAnsi="Cambria" w:cs="Calibri Light"/>
          <w:bCs/>
          <w:sz w:val="24"/>
          <w:szCs w:val="24"/>
          <w:lang w:val="es-ES" w:eastAsia="es-ES"/>
        </w:rPr>
        <w:t>cualquier error que se presente en su diligenciamiento, lo hará incurrir en causal de rechazo de su oferta, excepto que el mismo sea error aritmético, caso en el cual e</w:t>
      </w:r>
      <w:r w:rsidRPr="00F75C73">
        <w:rPr>
          <w:rFonts w:ascii="Cambria" w:eastAsia="Times New Roman" w:hAnsi="Cambria" w:cs="Calibri Light"/>
          <w:sz w:val="24"/>
          <w:szCs w:val="24"/>
          <w:lang w:val="es-ES" w:eastAsia="es-ES"/>
        </w:rPr>
        <w:t>l evaluador designado para tal efecto por la CONTRALORIA procederá a realizar la corrección aritmética</w:t>
      </w:r>
      <w:r w:rsidRPr="00F75C73">
        <w:rPr>
          <w:rFonts w:ascii="Cambria" w:eastAsia="Times New Roman" w:hAnsi="Cambria" w:cs="Calibri Light"/>
          <w:bCs/>
          <w:sz w:val="24"/>
          <w:szCs w:val="24"/>
          <w:lang w:val="es-ES" w:eastAsia="es-ES"/>
        </w:rPr>
        <w:t>.</w:t>
      </w:r>
    </w:p>
    <w:p w:rsidR="00F75C73" w:rsidRPr="00F75C73" w:rsidRDefault="00F75C73" w:rsidP="00F75C73">
      <w:pPr>
        <w:widowControl w:val="0"/>
        <w:numPr>
          <w:ilvl w:val="0"/>
          <w:numId w:val="2"/>
        </w:numPr>
        <w:tabs>
          <w:tab w:val="center" w:pos="4419"/>
          <w:tab w:val="right" w:pos="8838"/>
          <w:tab w:val="left" w:pos="9356"/>
        </w:tabs>
        <w:overflowPunct w:val="0"/>
        <w:autoSpaceDE w:val="0"/>
        <w:autoSpaceDN w:val="0"/>
        <w:adjustRightInd w:val="0"/>
        <w:spacing w:after="0" w:line="240" w:lineRule="auto"/>
        <w:jc w:val="both"/>
        <w:textAlignment w:val="baseline"/>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Si existiere discrepancia en cifras expresadas en letras y números, prevalecerá el monto expresado en letras.</w:t>
      </w:r>
    </w:p>
    <w:p w:rsidR="00F75C73" w:rsidRPr="00F75C73" w:rsidRDefault="00F75C73" w:rsidP="00F75C73">
      <w:pPr>
        <w:spacing w:after="0" w:line="240" w:lineRule="auto"/>
        <w:jc w:val="both"/>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rPr>
          <w:rFonts w:ascii="Cambria" w:eastAsia="Times New Roman" w:hAnsi="Cambria" w:cs="Calibri Light"/>
          <w:sz w:val="24"/>
          <w:szCs w:val="24"/>
          <w:lang w:val="es-ES" w:eastAsia="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rPr>
      </w:pPr>
      <w:r w:rsidRPr="00F75C73">
        <w:rPr>
          <w:rFonts w:ascii="Cambria" w:eastAsia="Times New Roman" w:hAnsi="Cambria" w:cs="Calibri Light"/>
          <w:b/>
          <w:bCs/>
          <w:sz w:val="24"/>
          <w:szCs w:val="24"/>
          <w:lang w:val="es-ES" w:eastAsia="es-ES"/>
        </w:rPr>
        <w:t>ANEXO No. 3</w:t>
      </w: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rPr>
      </w:pPr>
      <w:r w:rsidRPr="00F75C73">
        <w:rPr>
          <w:rFonts w:ascii="Cambria" w:eastAsia="Times New Roman" w:hAnsi="Cambria" w:cs="Calibri Light"/>
          <w:b/>
          <w:bCs/>
          <w:sz w:val="24"/>
          <w:szCs w:val="24"/>
          <w:lang w:val="es-ES" w:eastAsia="es-ES"/>
        </w:rPr>
        <w:t>COMPROMISO ANTICORRUPCIÓN</w:t>
      </w:r>
    </w:p>
    <w:p w:rsidR="00F75C73" w:rsidRPr="00F75C73" w:rsidRDefault="00F75C73" w:rsidP="00F75C73">
      <w:pPr>
        <w:spacing w:after="0" w:line="240" w:lineRule="auto"/>
        <w:jc w:val="center"/>
        <w:rPr>
          <w:rFonts w:ascii="Cambria" w:eastAsia="Times New Roman" w:hAnsi="Cambria" w:cs="Calibri Light"/>
          <w:b/>
          <w:sz w:val="24"/>
          <w:szCs w:val="24"/>
          <w:lang w:val="es-ES_tradnl" w:eastAsia="es-ES"/>
        </w:rPr>
      </w:pPr>
    </w:p>
    <w:p w:rsidR="00F75C73" w:rsidRPr="00F75C73" w:rsidRDefault="00F75C73" w:rsidP="00F75C73">
      <w:pPr>
        <w:spacing w:after="0" w:line="240" w:lineRule="auto"/>
        <w:jc w:val="center"/>
        <w:rPr>
          <w:rFonts w:ascii="Cambria" w:eastAsia="Times New Roman" w:hAnsi="Cambria" w:cs="Calibri Light"/>
          <w:b/>
          <w:sz w:val="24"/>
          <w:szCs w:val="24"/>
          <w:lang w:val="es-ES_tradnl" w:eastAsia="es-ES"/>
        </w:rPr>
      </w:pPr>
    </w:p>
    <w:p w:rsidR="00F75C73" w:rsidRPr="00F75C73" w:rsidRDefault="00F75C73" w:rsidP="00F75C73">
      <w:pPr>
        <w:tabs>
          <w:tab w:val="left" w:pos="9356"/>
        </w:tabs>
        <w:adjustRightInd w:val="0"/>
        <w:spacing w:after="0" w:line="240" w:lineRule="auto"/>
        <w:rPr>
          <w:rFonts w:ascii="Cambria" w:eastAsia="Times New Roman" w:hAnsi="Cambria" w:cs="Calibri Light"/>
          <w:sz w:val="24"/>
          <w:szCs w:val="24"/>
          <w:lang w:val="es-ES" w:eastAsia="es-ES"/>
        </w:rPr>
      </w:pPr>
      <w:r w:rsidRPr="00F75C73">
        <w:rPr>
          <w:rFonts w:ascii="Cambria" w:eastAsia="Times New Roman" w:hAnsi="Cambria" w:cs="Calibri Light"/>
          <w:sz w:val="24"/>
          <w:szCs w:val="24"/>
          <w:lang w:val="es-ES" w:eastAsia="es-ES"/>
        </w:rPr>
        <w:t>Santa Marta D.T.C.H., _______ de _________________ de 2024</w:t>
      </w:r>
    </w:p>
    <w:p w:rsidR="00F75C73" w:rsidRPr="00F75C73" w:rsidRDefault="00F75C73" w:rsidP="00F75C73">
      <w:pPr>
        <w:tabs>
          <w:tab w:val="left" w:pos="900"/>
        </w:tabs>
        <w:spacing w:after="0" w:line="240" w:lineRule="auto"/>
        <w:jc w:val="both"/>
        <w:outlineLvl w:val="0"/>
        <w:rPr>
          <w:rFonts w:ascii="Cambria" w:eastAsia="Times New Roman" w:hAnsi="Cambria" w:cs="Calibri Light"/>
          <w:sz w:val="24"/>
          <w:szCs w:val="24"/>
          <w:lang w:val="es-ES" w:eastAsia="es-ES"/>
        </w:rPr>
      </w:pP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Señores</w:t>
      </w:r>
    </w:p>
    <w:p w:rsidR="00F75C73" w:rsidRPr="00F75C73" w:rsidRDefault="00F75C73" w:rsidP="00F75C73">
      <w:pPr>
        <w:autoSpaceDN w:val="0"/>
        <w:adjustRightInd w:val="0"/>
        <w:spacing w:after="0" w:line="240" w:lineRule="auto"/>
        <w:jc w:val="both"/>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CONTRALORIA GENERAL DEL DEPARTAMENTO DEL MAGDALENA</w:t>
      </w:r>
    </w:p>
    <w:p w:rsidR="00F75C73" w:rsidRPr="00F75C73" w:rsidRDefault="00F75C73" w:rsidP="00F75C73">
      <w:pPr>
        <w:autoSpaceDN w:val="0"/>
        <w:adjustRightInd w:val="0"/>
        <w:spacing w:after="0" w:line="240" w:lineRule="auto"/>
        <w:jc w:val="both"/>
        <w:outlineLvl w:val="0"/>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Dirección: </w:t>
      </w:r>
    </w:p>
    <w:p w:rsidR="00F75C73" w:rsidRPr="00F75C73" w:rsidRDefault="00F75C73" w:rsidP="00F75C73">
      <w:pPr>
        <w:autoSpaceDN w:val="0"/>
        <w:adjustRightInd w:val="0"/>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Santa Marta</w:t>
      </w:r>
    </w:p>
    <w:p w:rsidR="00F75C73" w:rsidRPr="00F75C73" w:rsidRDefault="00F75C73" w:rsidP="00F75C73">
      <w:pPr>
        <w:spacing w:after="0" w:line="240" w:lineRule="auto"/>
        <w:rPr>
          <w:rFonts w:ascii="Cambria" w:eastAsia="Times New Roman" w:hAnsi="Cambria" w:cs="Calibri Light"/>
          <w:sz w:val="24"/>
          <w:szCs w:val="24"/>
          <w:lang w:val="es-ES_tradnl" w:eastAsia="es-ES"/>
        </w:rPr>
      </w:pPr>
    </w:p>
    <w:p w:rsidR="00F75C73" w:rsidRPr="00F75C73" w:rsidRDefault="00F75C73" w:rsidP="00F75C73">
      <w:pPr>
        <w:spacing w:after="0" w:line="240" w:lineRule="auto"/>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Ref.: </w:t>
      </w:r>
      <w:r w:rsidRPr="00F75C73">
        <w:rPr>
          <w:rFonts w:ascii="Cambria" w:eastAsia="Times New Roman" w:hAnsi="Cambria" w:cs="Calibri Light"/>
          <w:sz w:val="24"/>
          <w:szCs w:val="24"/>
          <w:lang w:val="es-ES_tradnl" w:eastAsia="es-ES"/>
        </w:rPr>
        <w:tab/>
      </w:r>
      <w:r w:rsidRPr="00F75C73">
        <w:rPr>
          <w:rFonts w:ascii="Cambria" w:eastAsia="Times New Roman" w:hAnsi="Cambria" w:cs="Calibri Light"/>
          <w:sz w:val="24"/>
          <w:szCs w:val="24"/>
          <w:lang w:val="es-ES_tradnl" w:eastAsia="es-ES"/>
        </w:rPr>
        <w:tab/>
        <w:t xml:space="preserve">Compromiso Anticorrupción a la Invitación Pública N° </w:t>
      </w:r>
      <w:r w:rsidRPr="00F75C73">
        <w:rPr>
          <w:rFonts w:ascii="Cambria" w:eastAsia="Times New Roman" w:hAnsi="Cambria" w:cs="Calibri Light"/>
          <w:b/>
          <w:sz w:val="24"/>
          <w:szCs w:val="24"/>
          <w:lang w:val="es-ES_tradnl" w:eastAsia="es-ES"/>
        </w:rPr>
        <w:t>PMIC-CGDM-003-2024</w:t>
      </w:r>
    </w:p>
    <w:p w:rsidR="00F75C73" w:rsidRPr="00F75C73" w:rsidRDefault="00F75C73" w:rsidP="00F75C73">
      <w:pPr>
        <w:spacing w:after="0" w:line="240" w:lineRule="auto"/>
        <w:rPr>
          <w:rFonts w:ascii="Cambria" w:eastAsia="Times New Roman" w:hAnsi="Cambria" w:cs="Calibri Light"/>
          <w:sz w:val="24"/>
          <w:szCs w:val="24"/>
          <w:lang w:val="es-ES_tradnl" w:eastAsia="es-ES"/>
        </w:rPr>
      </w:pPr>
    </w:p>
    <w:p w:rsidR="00F75C73" w:rsidRPr="00F75C73" w:rsidRDefault="00F75C73" w:rsidP="00F75C73">
      <w:pPr>
        <w:spacing w:after="0" w:line="240" w:lineRule="auto"/>
        <w:jc w:val="both"/>
        <w:rPr>
          <w:rFonts w:ascii="Cambria" w:eastAsia="Times New Roman" w:hAnsi="Cambria" w:cs="Calibri Light"/>
          <w:i/>
          <w:sz w:val="24"/>
          <w:szCs w:val="24"/>
          <w:lang w:val="es-CO" w:eastAsia="es-ES"/>
        </w:rPr>
      </w:pPr>
      <w:r w:rsidRPr="00F75C73">
        <w:rPr>
          <w:rFonts w:ascii="Cambria" w:eastAsia="Times New Roman" w:hAnsi="Cambria" w:cs="Calibri Light"/>
          <w:sz w:val="24"/>
          <w:szCs w:val="24"/>
          <w:lang w:val="es-ES_tradnl" w:eastAsia="es-ES"/>
        </w:rPr>
        <w:t xml:space="preserve">El </w:t>
      </w:r>
      <w:r w:rsidRPr="00F75C73">
        <w:rPr>
          <w:rFonts w:ascii="Cambria" w:eastAsia="Times New Roman" w:hAnsi="Cambria" w:cs="Calibri Light"/>
          <w:i/>
          <w:sz w:val="24"/>
          <w:szCs w:val="24"/>
          <w:lang w:val="es-ES_tradnl" w:eastAsia="es-ES"/>
        </w:rPr>
        <w:t>(los)</w:t>
      </w:r>
      <w:r w:rsidRPr="00F75C73">
        <w:rPr>
          <w:rFonts w:ascii="Cambria" w:eastAsia="Times New Roman" w:hAnsi="Cambria" w:cs="Calibri Light"/>
          <w:sz w:val="24"/>
          <w:szCs w:val="24"/>
          <w:lang w:val="es-ES_tradnl" w:eastAsia="es-ES"/>
        </w:rPr>
        <w:t xml:space="preserve"> ___________________________________________________________, representante(s) legal(es) de</w:t>
      </w:r>
      <w:r w:rsidRPr="00F75C73">
        <w:rPr>
          <w:rFonts w:ascii="Cambria" w:eastAsia="Times New Roman" w:hAnsi="Cambria" w:cs="Calibri Light"/>
          <w:i/>
          <w:sz w:val="24"/>
          <w:szCs w:val="24"/>
          <w:lang w:val="es-ES_tradnl" w:eastAsia="es-ES"/>
        </w:rPr>
        <w:t xml:space="preserve"> _______________________________________________________,,</w:t>
      </w:r>
      <w:r w:rsidRPr="00F75C73">
        <w:rPr>
          <w:rFonts w:ascii="Cambria" w:eastAsia="Times New Roman" w:hAnsi="Cambria" w:cs="Calibri Light"/>
          <w:sz w:val="24"/>
          <w:szCs w:val="24"/>
          <w:lang w:val="es-ES_tradnl" w:eastAsia="es-ES"/>
        </w:rPr>
        <w:t xml:space="preserve"> de acuerdo con la Invitación Pública N° PMIC-CGDM-003-2024 que tiene por objeto “</w:t>
      </w:r>
      <w:r w:rsidRPr="00F75C73">
        <w:rPr>
          <w:rFonts w:ascii="Cambria" w:eastAsia="Times New Roman" w:hAnsi="Cambria" w:cs="Calibri Light"/>
          <w:sz w:val="24"/>
          <w:szCs w:val="24"/>
          <w:lang w:val="es-CO" w:eastAsia="es-ES"/>
        </w:rPr>
        <w:t>Suministro de papelería y útiles de oficina para las diferentes dependencias de la Contraloría General del Departamento del Magdalena</w:t>
      </w:r>
      <w:r w:rsidRPr="00F75C73">
        <w:rPr>
          <w:rFonts w:ascii="Cambria" w:eastAsia="Times New Roman" w:hAnsi="Cambria" w:cs="Calibri Light"/>
          <w:sz w:val="24"/>
          <w:szCs w:val="24"/>
          <w:lang w:val="es-ES_tradnl" w:eastAsia="es-ES"/>
        </w:rPr>
        <w:t xml:space="preserve">”, </w:t>
      </w:r>
      <w:r w:rsidRPr="00F75C73">
        <w:rPr>
          <w:rFonts w:ascii="Cambria" w:eastAsia="Times New Roman" w:hAnsi="Cambria" w:cs="Calibri Light"/>
          <w:sz w:val="24"/>
          <w:szCs w:val="24"/>
          <w:lang w:val="es-CO" w:eastAsia="es-ES"/>
        </w:rPr>
        <w:t>manifiesta</w:t>
      </w:r>
      <w:r w:rsidRPr="00F75C73">
        <w:rPr>
          <w:rFonts w:ascii="Cambria" w:eastAsia="Times New Roman" w:hAnsi="Cambria" w:cs="Calibri Light"/>
          <w:i/>
          <w:sz w:val="24"/>
          <w:szCs w:val="24"/>
          <w:lang w:val="es-CO" w:eastAsia="es-ES"/>
        </w:rPr>
        <w:t>(n)</w:t>
      </w:r>
      <w:r w:rsidRPr="00F75C73">
        <w:rPr>
          <w:rFonts w:ascii="Cambria" w:eastAsia="Times New Roman" w:hAnsi="Cambria" w:cs="Calibri Light"/>
          <w:sz w:val="24"/>
          <w:szCs w:val="24"/>
          <w:lang w:val="es-CO" w:eastAsia="es-ES"/>
        </w:rPr>
        <w:t xml:space="preserve"> su voluntad de asumir, de manera unilateral, el presente Compromiso </w:t>
      </w:r>
      <w:r w:rsidRPr="00F75C73">
        <w:rPr>
          <w:rFonts w:ascii="Cambria" w:eastAsia="Times New Roman" w:hAnsi="Cambria" w:cs="Calibri Light"/>
          <w:sz w:val="24"/>
          <w:szCs w:val="24"/>
          <w:lang w:val="es-CO" w:eastAsia="es-ES"/>
        </w:rPr>
        <w:lastRenderedPageBreak/>
        <w:t>Anticorrupción, apoyando la acción del Estado Colombiano y particularmente la Contraloría General del Departamento del Magdalena para fortalecer la transparencia y la responsabilidad de rendir cuentas, y en este contexto asumiendo explícitamente los siguientes compromisos, sin perjuicio de mi obligación de respetar y cumplir la Constitución Política Colombiana y la Ley colombiana:</w:t>
      </w:r>
    </w:p>
    <w:p w:rsidR="00F75C73" w:rsidRPr="00F75C73" w:rsidRDefault="00F75C73" w:rsidP="00F75C73">
      <w:pPr>
        <w:spacing w:after="0" w:line="240" w:lineRule="auto"/>
        <w:jc w:val="both"/>
        <w:rPr>
          <w:rFonts w:ascii="Cambria" w:eastAsia="Times New Roman" w:hAnsi="Cambria" w:cs="Calibri Light"/>
          <w:sz w:val="24"/>
          <w:szCs w:val="24"/>
          <w:lang w:val="x-none" w:eastAsia="es-ES"/>
        </w:rPr>
      </w:pP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Cumplir estrictamente la Ley Aplicable.</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Interpretar de buena fe las normas aplicables a los Procesos de Contratación de manera que siempre produzcan los efectos buscados por las mismas.</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No incurrir en faltas a la verdad o adulteración en los documentos o requisitos exigidos en el Proceso de Contratación.</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Igualmente se acepta que, durante la evaluación de las propuestas del Proceso de Contratación, primen los aspectos de fondo por encima de la forma, buscando siempre favorecer la libre competencia.</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No hacer arreglos previos, concomitantes o posteriores al Proceso de Contratación, con otros Proponentes para tratar de influenciar o manipular los resultados de la adjudicación.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Enviar por escrito a la Entidad todas las preguntas o inquietudes que surjan durante el Proceso de Contratación y no hacerlo de manera oral por ningún medio, salvo que se realicen dentro de las audiencias públicas.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Actuar con lealtad hacia los demás Proponentes, así como frente a la Entidad y abstenernos de utilizar herramientas para dilatar o sabotear el Proceso de Contratación. </w:t>
      </w:r>
      <w:r w:rsidRPr="00F75C73">
        <w:rPr>
          <w:rFonts w:ascii="Cambria" w:eastAsia="Times New Roman" w:hAnsi="Cambria" w:cs="Calibri Light"/>
          <w:sz w:val="24"/>
          <w:szCs w:val="24"/>
          <w:lang w:val="es-ES_tradnl" w:eastAsia="es-ES"/>
        </w:rPr>
        <w:lastRenderedPageBreak/>
        <w:t>Igualmente, las observaciones al Proceso de Contratación o a las propuestas de los otros interesados, serán presentadas oportunamente, en los plazos y términos fijados estrictamente en las reglas de la selección.</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No utilizar en la etapa de verificación y evaluación de las Propuestas, argumentos carentes de sustento probatorio para efectos de buscar la descalificación de competidores o la dilación del proceso de selección.</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Solicitar o remitir a la Entidad, o a sus funcionarios y contratistas, cualquier información utilizando solamente los procedimientos y canales previstos en el Proceso de Contratación.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No ofrecer gratificaciones o atenciones en dinero o en especie, ni financiar, patrocinar, auspiciar o promover directa o indirectamente fiestas, recepciones, homenajes o </w:t>
      </w:r>
      <w:r w:rsidRPr="00F75C73">
        <w:rPr>
          <w:rFonts w:ascii="Cambria" w:eastAsia="Times New Roman" w:hAnsi="Cambria" w:cs="Calibri Light"/>
          <w:sz w:val="24"/>
          <w:szCs w:val="24"/>
          <w:lang w:val="es-ES_tradnl" w:eastAsia="es-ES"/>
        </w:rPr>
        <w:lastRenderedPageBreak/>
        <w:t>cualquier tipo de atenciones sociales a funcionarios públicos o contratistas del Estado, durante el Proceso de Contratación ni durante la ejecución o liquidación del contrato.</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La Entidad siempre se manifestará sobre las inquietudes relacionadas con el proceso de selección por los canales definidos en los documentos del proceso.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F75C73" w:rsidRPr="00F75C73" w:rsidRDefault="00F75C73" w:rsidP="00F75C73">
      <w:pPr>
        <w:numPr>
          <w:ilvl w:val="0"/>
          <w:numId w:val="3"/>
        </w:num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F75C73" w:rsidRPr="00F75C73" w:rsidRDefault="00F75C73" w:rsidP="00F75C73">
      <w:pPr>
        <w:spacing w:after="0" w:line="240" w:lineRule="auto"/>
        <w:jc w:val="both"/>
        <w:rPr>
          <w:rFonts w:ascii="Cambria" w:eastAsia="Times New Roman" w:hAnsi="Cambria" w:cs="Calibri Light"/>
          <w:sz w:val="24"/>
          <w:szCs w:val="24"/>
          <w:lang w:val="es-ES_tradnl" w:eastAsia="es-ES"/>
        </w:rPr>
      </w:pPr>
    </w:p>
    <w:p w:rsidR="00F75C73" w:rsidRPr="00F75C73" w:rsidRDefault="00F75C73" w:rsidP="00F75C73">
      <w:pPr>
        <w:spacing w:after="0" w:line="240" w:lineRule="auto"/>
        <w:jc w:val="both"/>
        <w:rPr>
          <w:rFonts w:ascii="Cambria" w:eastAsia="Times New Roman" w:hAnsi="Cambria" w:cs="Calibri Light"/>
          <w:sz w:val="24"/>
          <w:szCs w:val="24"/>
          <w:lang w:val="es-ES_tradnl" w:eastAsia="es-ES"/>
        </w:rPr>
      </w:pPr>
      <w:r w:rsidRPr="00F75C73">
        <w:rPr>
          <w:rFonts w:ascii="Cambria" w:eastAsia="Times New Roman" w:hAnsi="Cambria" w:cs="Calibri Light"/>
          <w:sz w:val="24"/>
          <w:szCs w:val="24"/>
          <w:lang w:val="es-ES_tradnl" w:eastAsia="es-ES"/>
        </w:rPr>
        <w:t>Si La Contraloría General del Departamento del Magdalena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F75C73" w:rsidRPr="00F75C73" w:rsidRDefault="00F75C73" w:rsidP="00F75C73">
      <w:pPr>
        <w:spacing w:after="0" w:line="240" w:lineRule="auto"/>
        <w:rPr>
          <w:rFonts w:ascii="Cambria" w:eastAsia="Times New Roman" w:hAnsi="Cambria" w:cs="Calibri Light"/>
          <w:sz w:val="24"/>
          <w:szCs w:val="24"/>
          <w:lang w:val="es-ES_tradnl" w:eastAsia="es-ES"/>
        </w:rPr>
      </w:pPr>
    </w:p>
    <w:p w:rsidR="00F75C73" w:rsidRPr="00F75C73" w:rsidRDefault="00F75C73" w:rsidP="00F75C73">
      <w:pPr>
        <w:spacing w:after="0" w:line="240" w:lineRule="auto"/>
        <w:rPr>
          <w:rFonts w:ascii="Cambria" w:eastAsia="Times New Roman" w:hAnsi="Cambria" w:cs="Calibri Light"/>
          <w:b/>
          <w:sz w:val="24"/>
          <w:szCs w:val="24"/>
          <w:lang w:val="es-CO" w:eastAsia="es-ES"/>
        </w:rPr>
      </w:pPr>
    </w:p>
    <w:p w:rsidR="00F75C73" w:rsidRPr="00F75C73" w:rsidRDefault="00F75C73" w:rsidP="00F75C73">
      <w:pPr>
        <w:spacing w:after="0" w:line="240" w:lineRule="auto"/>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__________________________________________</w:t>
      </w:r>
    </w:p>
    <w:p w:rsidR="00F75C73" w:rsidRPr="00F75C73" w:rsidRDefault="00F75C73" w:rsidP="00F75C73">
      <w:pPr>
        <w:spacing w:after="0" w:line="240" w:lineRule="auto"/>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Representante legal o apoderado</w:t>
      </w:r>
    </w:p>
    <w:p w:rsidR="00F75C73" w:rsidRPr="00F75C73" w:rsidRDefault="00F75C73" w:rsidP="00F75C73">
      <w:pPr>
        <w:spacing w:after="0" w:line="240" w:lineRule="auto"/>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 xml:space="preserve">Nombre (s) en letra imprenta: </w:t>
      </w:r>
      <w:r w:rsidRPr="00F75C73">
        <w:rPr>
          <w:rFonts w:ascii="Cambria" w:eastAsia="Times New Roman" w:hAnsi="Cambria" w:cs="Calibri Light"/>
          <w:b/>
          <w:sz w:val="24"/>
          <w:szCs w:val="24"/>
          <w:lang w:val="es-ES_tradnl" w:eastAsia="es-ES"/>
        </w:rPr>
        <w:tab/>
        <w:t>……………………………………………………….</w:t>
      </w:r>
    </w:p>
    <w:p w:rsidR="00F75C73" w:rsidRPr="00F75C73" w:rsidRDefault="00F75C73" w:rsidP="00F75C73">
      <w:pPr>
        <w:spacing w:after="0" w:line="240" w:lineRule="auto"/>
        <w:rPr>
          <w:rFonts w:ascii="Cambria" w:eastAsia="Times New Roman" w:hAnsi="Cambria" w:cs="Calibri Light"/>
          <w:b/>
          <w:sz w:val="24"/>
          <w:szCs w:val="24"/>
          <w:lang w:val="es-ES_tradnl" w:eastAsia="es-ES"/>
        </w:rPr>
      </w:pPr>
      <w:r w:rsidRPr="00F75C73">
        <w:rPr>
          <w:rFonts w:ascii="Cambria" w:eastAsia="Times New Roman" w:hAnsi="Cambria" w:cs="Calibri Light"/>
          <w:b/>
          <w:sz w:val="24"/>
          <w:szCs w:val="24"/>
          <w:lang w:val="es-ES_tradnl" w:eastAsia="es-ES"/>
        </w:rPr>
        <w:t xml:space="preserve">C.C. N° </w:t>
      </w:r>
      <w:r w:rsidRPr="00F75C73">
        <w:rPr>
          <w:rFonts w:ascii="Cambria" w:eastAsia="Times New Roman" w:hAnsi="Cambria" w:cs="Calibri Light"/>
          <w:b/>
          <w:sz w:val="24"/>
          <w:szCs w:val="24"/>
          <w:lang w:val="es-ES_tradnl" w:eastAsia="es-ES"/>
        </w:rPr>
        <w:tab/>
      </w:r>
      <w:r w:rsidRPr="00F75C73">
        <w:rPr>
          <w:rFonts w:ascii="Cambria" w:eastAsia="Times New Roman" w:hAnsi="Cambria" w:cs="Calibri Light"/>
          <w:b/>
          <w:sz w:val="24"/>
          <w:szCs w:val="24"/>
          <w:lang w:val="es-ES_tradnl" w:eastAsia="es-ES"/>
        </w:rPr>
        <w:tab/>
      </w:r>
      <w:r w:rsidRPr="00F75C73">
        <w:rPr>
          <w:rFonts w:ascii="Cambria" w:eastAsia="Times New Roman" w:hAnsi="Cambria" w:cs="Calibri Light"/>
          <w:b/>
          <w:sz w:val="24"/>
          <w:szCs w:val="24"/>
          <w:lang w:val="es-ES_tradnl" w:eastAsia="es-ES"/>
        </w:rPr>
        <w:tab/>
        <w:t xml:space="preserve">   </w:t>
      </w:r>
      <w:r w:rsidRPr="00F75C73">
        <w:rPr>
          <w:rFonts w:ascii="Cambria" w:eastAsia="Times New Roman" w:hAnsi="Cambria" w:cs="Calibri Light"/>
          <w:b/>
          <w:sz w:val="24"/>
          <w:szCs w:val="24"/>
          <w:lang w:val="es-ES_tradnl" w:eastAsia="es-ES"/>
        </w:rPr>
        <w:tab/>
        <w:t>……………………………………………………….</w:t>
      </w:r>
    </w:p>
    <w:p w:rsidR="00F75C73" w:rsidRPr="00F75C73" w:rsidRDefault="00F75C73" w:rsidP="00F75C73">
      <w:pPr>
        <w:spacing w:after="0" w:line="240" w:lineRule="auto"/>
        <w:rPr>
          <w:rFonts w:ascii="Cambria" w:eastAsia="Times New Roman" w:hAnsi="Cambria" w:cs="Calibri Light"/>
          <w:sz w:val="24"/>
          <w:szCs w:val="24"/>
          <w:lang w:val="es-ES_tradnl" w:eastAsia="es-ES"/>
        </w:rPr>
      </w:pPr>
    </w:p>
    <w:p w:rsidR="00F75C73" w:rsidRPr="00F75C73" w:rsidRDefault="00F75C73" w:rsidP="00F75C73">
      <w:pPr>
        <w:spacing w:after="0" w:line="240" w:lineRule="auto"/>
        <w:rPr>
          <w:rFonts w:ascii="Cambria" w:eastAsia="Times New Roman" w:hAnsi="Cambria" w:cs="Calibri Light"/>
          <w:sz w:val="24"/>
          <w:szCs w:val="24"/>
          <w:lang w:val="es-ES_tradnl" w:eastAsia="es-ES"/>
        </w:rPr>
      </w:pPr>
    </w:p>
    <w:p w:rsidR="00F75C73" w:rsidRPr="00F75C73" w:rsidRDefault="00F75C73" w:rsidP="00F75C73">
      <w:pPr>
        <w:spacing w:after="0" w:line="240" w:lineRule="auto"/>
        <w:rPr>
          <w:rFonts w:ascii="Cambria" w:eastAsia="Times New Roman" w:hAnsi="Cambria" w:cs="Calibri Light"/>
          <w:bCs/>
          <w:sz w:val="24"/>
          <w:szCs w:val="24"/>
          <w:lang w:val="es-ES_tradnl" w:eastAsia="es-ES"/>
        </w:rPr>
      </w:pPr>
      <w:r w:rsidRPr="00F75C73">
        <w:rPr>
          <w:rFonts w:ascii="Cambria" w:eastAsia="Times New Roman" w:hAnsi="Cambria" w:cs="Calibri Light"/>
          <w:b/>
          <w:bCs/>
          <w:sz w:val="24"/>
          <w:szCs w:val="24"/>
          <w:lang w:val="es-ES_tradnl" w:eastAsia="es-ES"/>
        </w:rPr>
        <w:t>Nota:</w:t>
      </w:r>
      <w:r w:rsidRPr="00F75C73">
        <w:rPr>
          <w:rFonts w:ascii="Cambria" w:eastAsia="Times New Roman" w:hAnsi="Cambria" w:cs="Calibri Light"/>
          <w:bCs/>
          <w:sz w:val="24"/>
          <w:szCs w:val="24"/>
          <w:lang w:val="es-ES_tradnl" w:eastAsia="es-ES"/>
        </w:rPr>
        <w:t xml:space="preserve"> en el caso que el oferente utilice otro formato al establecido por la Entidad, el mismo deberá contener como mínimo toda la información requerida en el presente Anexo.</w:t>
      </w: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bookmarkStart w:id="0" w:name="_Toc32413225"/>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r w:rsidRPr="00F75C73">
        <w:rPr>
          <w:rFonts w:ascii="Cambria" w:eastAsia="Times New Roman" w:hAnsi="Cambria" w:cs="Calibri Light"/>
          <w:b/>
          <w:bCs/>
          <w:sz w:val="24"/>
          <w:szCs w:val="24"/>
          <w:lang w:val="es-ES" w:eastAsia="es-ES" w:bidi="es-ES"/>
        </w:rPr>
        <w:t>ANEXO No. 4</w:t>
      </w:r>
    </w:p>
    <w:p w:rsidR="00F75C73" w:rsidRPr="00F75C73" w:rsidRDefault="00F75C73" w:rsidP="00F75C73">
      <w:pPr>
        <w:spacing w:after="0" w:line="240" w:lineRule="auto"/>
        <w:jc w:val="center"/>
        <w:rPr>
          <w:rFonts w:ascii="Cambria" w:eastAsia="Times New Roman" w:hAnsi="Cambria" w:cs="Calibri Light"/>
          <w:b/>
          <w:bCs/>
          <w:sz w:val="24"/>
          <w:szCs w:val="24"/>
          <w:lang w:val="es-ES" w:eastAsia="es-ES" w:bidi="es-ES"/>
        </w:rPr>
      </w:pPr>
      <w:r w:rsidRPr="00F75C73">
        <w:rPr>
          <w:rFonts w:ascii="Cambria" w:eastAsia="Times New Roman" w:hAnsi="Cambria" w:cs="Calibri Light"/>
          <w:b/>
          <w:bCs/>
          <w:sz w:val="24"/>
          <w:szCs w:val="24"/>
          <w:lang w:val="es-ES" w:eastAsia="es-ES" w:bidi="es-ES"/>
        </w:rPr>
        <w:t xml:space="preserve"> CERTIFICADO DE INHABILIDADES E INCOMPATIBILIDADES</w:t>
      </w:r>
      <w:bookmarkEnd w:id="0"/>
    </w:p>
    <w:p w:rsidR="00F75C73" w:rsidRPr="00F75C73" w:rsidRDefault="00F75C73" w:rsidP="00F75C73">
      <w:pPr>
        <w:spacing w:after="0" w:line="240" w:lineRule="auto"/>
        <w:rPr>
          <w:rFonts w:ascii="Cambria" w:eastAsia="Times New Roman" w:hAnsi="Cambria" w:cs="Calibri Light"/>
          <w:b/>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sz w:val="24"/>
          <w:szCs w:val="24"/>
          <w:lang w:val="es-ES_tradnl" w:eastAsia="es-ES" w:bidi="es-ES"/>
        </w:rPr>
        <w:t>Santa Marta D.T.C.H., _______ de _________________ de 2024</w:t>
      </w: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sz w:val="24"/>
          <w:szCs w:val="24"/>
          <w:lang w:val="es-ES_tradnl" w:eastAsia="es-ES" w:bidi="es-ES"/>
        </w:rPr>
        <w:t>Señores</w:t>
      </w:r>
    </w:p>
    <w:p w:rsidR="00F75C73" w:rsidRPr="00F75C73" w:rsidRDefault="00F75C73" w:rsidP="00F75C73">
      <w:pPr>
        <w:spacing w:after="0" w:line="240" w:lineRule="auto"/>
        <w:rPr>
          <w:rFonts w:ascii="Cambria" w:eastAsia="Times New Roman" w:hAnsi="Cambria" w:cs="Calibri Light"/>
          <w:b/>
          <w:sz w:val="24"/>
          <w:szCs w:val="24"/>
          <w:lang w:val="es-ES_tradnl" w:eastAsia="es-ES" w:bidi="es-ES"/>
        </w:rPr>
      </w:pPr>
      <w:r w:rsidRPr="00F75C73">
        <w:rPr>
          <w:rFonts w:ascii="Cambria" w:eastAsia="Times New Roman" w:hAnsi="Cambria" w:cs="Calibri Light"/>
          <w:b/>
          <w:sz w:val="24"/>
          <w:szCs w:val="24"/>
          <w:lang w:val="es-ES_tradnl" w:eastAsia="es-ES" w:bidi="es-ES"/>
        </w:rPr>
        <w:lastRenderedPageBreak/>
        <w:t>CONTRALORIA GENERAL DEL DEPARTAMENTO DEL MAGDALENA</w:t>
      </w: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sz w:val="24"/>
          <w:szCs w:val="24"/>
          <w:lang w:val="es-ES_tradnl" w:eastAsia="es-ES" w:bidi="es-ES"/>
        </w:rPr>
        <w:t xml:space="preserve">Dirección: </w:t>
      </w: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sz w:val="24"/>
          <w:szCs w:val="24"/>
          <w:lang w:val="es-ES_tradnl" w:eastAsia="es-ES" w:bidi="es-ES"/>
        </w:rPr>
        <w:t>Santa Marta</w:t>
      </w:r>
    </w:p>
    <w:p w:rsidR="00F75C73" w:rsidRPr="00F75C73" w:rsidRDefault="00F75C73" w:rsidP="00F75C73">
      <w:pPr>
        <w:spacing w:after="0" w:line="240" w:lineRule="auto"/>
        <w:rPr>
          <w:rFonts w:ascii="Cambria" w:eastAsia="Times New Roman" w:hAnsi="Cambria" w:cs="Calibri Light"/>
          <w:b/>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b/>
          <w:sz w:val="24"/>
          <w:szCs w:val="24"/>
          <w:lang w:val="es-ES_tradnl" w:eastAsia="es-ES" w:bidi="es-ES"/>
        </w:rPr>
      </w:pPr>
      <w:r w:rsidRPr="00F75C73">
        <w:rPr>
          <w:rFonts w:ascii="Cambria" w:eastAsia="Times New Roman" w:hAnsi="Cambria" w:cs="Calibri Light"/>
          <w:b/>
          <w:sz w:val="24"/>
          <w:szCs w:val="24"/>
          <w:lang w:val="es-ES_tradnl" w:eastAsia="es-ES" w:bidi="es-ES"/>
        </w:rPr>
        <w:t xml:space="preserve">Ref.: </w:t>
      </w:r>
      <w:r w:rsidRPr="00F75C73">
        <w:rPr>
          <w:rFonts w:ascii="Cambria" w:eastAsia="Times New Roman" w:hAnsi="Cambria" w:cs="Calibri Light"/>
          <w:b/>
          <w:sz w:val="24"/>
          <w:szCs w:val="24"/>
          <w:lang w:val="es-ES_tradnl" w:eastAsia="es-ES" w:bidi="es-ES"/>
        </w:rPr>
        <w:tab/>
      </w:r>
      <w:r w:rsidRPr="00F75C73">
        <w:rPr>
          <w:rFonts w:ascii="Cambria" w:eastAsia="Times New Roman" w:hAnsi="Cambria" w:cs="Calibri Light"/>
          <w:b/>
          <w:sz w:val="24"/>
          <w:szCs w:val="24"/>
          <w:lang w:val="es-ES_tradnl" w:eastAsia="es-ES" w:bidi="es-ES"/>
        </w:rPr>
        <w:tab/>
      </w:r>
      <w:r w:rsidRPr="00F75C73">
        <w:rPr>
          <w:rFonts w:ascii="Cambria" w:eastAsia="Times New Roman" w:hAnsi="Cambria" w:cs="Calibri Light"/>
          <w:sz w:val="24"/>
          <w:szCs w:val="24"/>
          <w:lang w:val="es-ES_tradnl" w:eastAsia="es-ES" w:bidi="es-ES"/>
        </w:rPr>
        <w:t>inhabilidades, ni incompatibilidades</w:t>
      </w:r>
      <w:r w:rsidRPr="00F75C73">
        <w:rPr>
          <w:rFonts w:ascii="Cambria" w:eastAsia="Times New Roman" w:hAnsi="Cambria" w:cs="Calibri Light"/>
          <w:b/>
          <w:sz w:val="24"/>
          <w:szCs w:val="24"/>
          <w:lang w:val="es-ES_tradnl" w:eastAsia="es-ES" w:bidi="es-ES"/>
        </w:rPr>
        <w:t xml:space="preserve"> a la Invitación Pública N° PMIC-CGDM-003-2024</w:t>
      </w: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i/>
          <w:sz w:val="24"/>
          <w:szCs w:val="24"/>
          <w:lang w:val="es-ES_tradnl" w:eastAsia="es-ES" w:bidi="es-ES"/>
        </w:rPr>
      </w:pPr>
      <w:r w:rsidRPr="00F75C73">
        <w:rPr>
          <w:rFonts w:ascii="Cambria" w:eastAsia="Times New Roman" w:hAnsi="Cambria" w:cs="Calibri Light"/>
          <w:sz w:val="24"/>
          <w:szCs w:val="24"/>
          <w:lang w:val="es-ES_tradnl" w:eastAsia="es-ES" w:bidi="es-ES"/>
        </w:rPr>
        <w:t xml:space="preserve">Yo </w:t>
      </w:r>
      <w:r w:rsidRPr="00F75C73">
        <w:rPr>
          <w:rFonts w:ascii="Cambria" w:eastAsia="Times New Roman" w:hAnsi="Cambria" w:cs="Calibri Light"/>
          <w:i/>
          <w:sz w:val="24"/>
          <w:szCs w:val="24"/>
          <w:lang w:val="es-ES_tradnl" w:eastAsia="es-ES" w:bidi="es-ES"/>
        </w:rPr>
        <w:t>____________________________________________________________, identificado con__________________________ Numero _____________________________.</w:t>
      </w:r>
    </w:p>
    <w:p w:rsidR="00F75C73" w:rsidRPr="00F75C73" w:rsidRDefault="00F75C73" w:rsidP="00F75C73">
      <w:pPr>
        <w:spacing w:after="0" w:line="240" w:lineRule="auto"/>
        <w:rPr>
          <w:rFonts w:ascii="Cambria" w:eastAsia="Times New Roman" w:hAnsi="Cambria" w:cs="Calibri Light"/>
          <w:i/>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b/>
          <w:sz w:val="24"/>
          <w:szCs w:val="24"/>
          <w:lang w:val="es-ES_tradnl" w:eastAsia="es-ES" w:bidi="es-ES"/>
        </w:rPr>
        <w:t>MANIFIESTO</w:t>
      </w:r>
      <w:r w:rsidRPr="00F75C73">
        <w:rPr>
          <w:rFonts w:ascii="Cambria" w:eastAsia="Times New Roman" w:hAnsi="Cambria" w:cs="Calibri Light"/>
          <w:i/>
          <w:sz w:val="24"/>
          <w:szCs w:val="24"/>
          <w:lang w:val="es-ES_tradnl" w:eastAsia="es-ES" w:bidi="es-ES"/>
        </w:rPr>
        <w:t xml:space="preserve"> </w:t>
      </w:r>
      <w:r w:rsidRPr="00F75C73">
        <w:rPr>
          <w:rFonts w:ascii="Cambria" w:eastAsia="Times New Roman" w:hAnsi="Cambria" w:cs="Calibri Light"/>
          <w:sz w:val="24"/>
          <w:szCs w:val="24"/>
          <w:lang w:val="es-ES_tradnl" w:eastAsia="es-ES" w:bidi="es-ES"/>
        </w:rPr>
        <w:t>que:</w:t>
      </w: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sz w:val="24"/>
          <w:szCs w:val="24"/>
          <w:lang w:val="es-ES_tradnl" w:eastAsia="es-ES" w:bidi="es-ES"/>
        </w:rPr>
        <w:t xml:space="preserve">No </w:t>
      </w:r>
      <w:r w:rsidRPr="00F75C73">
        <w:rPr>
          <w:rFonts w:ascii="Cambria" w:eastAsia="Times New Roman" w:hAnsi="Cambria" w:cs="Calibri Light"/>
          <w:i/>
          <w:sz w:val="24"/>
          <w:szCs w:val="24"/>
          <w:lang w:val="es-ES_tradnl" w:eastAsia="es-ES" w:bidi="es-ES"/>
        </w:rPr>
        <w:t>(nos)</w:t>
      </w:r>
      <w:r w:rsidRPr="00F75C73">
        <w:rPr>
          <w:rFonts w:ascii="Cambria" w:eastAsia="Times New Roman" w:hAnsi="Cambria" w:cs="Calibri Light"/>
          <w:sz w:val="24"/>
          <w:szCs w:val="24"/>
          <w:lang w:val="es-ES_tradnl" w:eastAsia="es-ES" w:bidi="es-ES"/>
        </w:rPr>
        <w:t xml:space="preserve"> </w:t>
      </w:r>
      <w:r w:rsidRPr="00F75C73">
        <w:rPr>
          <w:rFonts w:ascii="Cambria" w:eastAsia="Times New Roman" w:hAnsi="Cambria" w:cs="Calibri Light"/>
          <w:i/>
          <w:sz w:val="24"/>
          <w:szCs w:val="24"/>
          <w:lang w:val="es-ES_tradnl" w:eastAsia="es-ES" w:bidi="es-ES"/>
        </w:rPr>
        <w:t xml:space="preserve">(me) </w:t>
      </w:r>
      <w:r w:rsidRPr="00F75C73">
        <w:rPr>
          <w:rFonts w:ascii="Cambria" w:eastAsia="Times New Roman" w:hAnsi="Cambria" w:cs="Calibri Light"/>
          <w:sz w:val="24"/>
          <w:szCs w:val="24"/>
          <w:lang w:val="es-ES_tradnl" w:eastAsia="es-ES" w:bidi="es-ES"/>
        </w:rPr>
        <w:t xml:space="preserve">encuentro </w:t>
      </w:r>
      <w:r w:rsidRPr="00F75C73">
        <w:rPr>
          <w:rFonts w:ascii="Cambria" w:eastAsia="Times New Roman" w:hAnsi="Cambria" w:cs="Calibri Light"/>
          <w:i/>
          <w:sz w:val="24"/>
          <w:szCs w:val="24"/>
          <w:lang w:val="es-ES_tradnl" w:eastAsia="es-ES" w:bidi="es-ES"/>
        </w:rPr>
        <w:t>(amos)</w:t>
      </w:r>
      <w:r w:rsidRPr="00F75C73">
        <w:rPr>
          <w:rFonts w:ascii="Cambria" w:eastAsia="Times New Roman" w:hAnsi="Cambria" w:cs="Calibri Light"/>
          <w:sz w:val="24"/>
          <w:szCs w:val="24"/>
          <w:lang w:val="es-ES_tradnl" w:eastAsia="es-ES" w:bidi="es-ES"/>
        </w:rPr>
        <w:t xml:space="preserve"> incurso</w:t>
      </w:r>
      <w:r w:rsidRPr="00F75C73">
        <w:rPr>
          <w:rFonts w:ascii="Cambria" w:eastAsia="Times New Roman" w:hAnsi="Cambria" w:cs="Calibri Light"/>
          <w:i/>
          <w:sz w:val="24"/>
          <w:szCs w:val="24"/>
          <w:lang w:val="es-ES_tradnl" w:eastAsia="es-ES" w:bidi="es-ES"/>
        </w:rPr>
        <w:t>(s)</w:t>
      </w:r>
      <w:r w:rsidRPr="00F75C73">
        <w:rPr>
          <w:rFonts w:ascii="Cambria" w:eastAsia="Times New Roman" w:hAnsi="Cambria" w:cs="Calibri Light"/>
          <w:sz w:val="24"/>
          <w:szCs w:val="24"/>
          <w:lang w:val="es-ES_tradnl" w:eastAsia="es-ES" w:bidi="es-ES"/>
        </w:rPr>
        <w:t xml:space="preserve"> en inhabilidades, ni incompatibilidades para contratar con el Estado, de conformidad con la normatividad vigente en contratación estatal y con el Manual de Contratación de la Contraloría General del Departamento del Magdalena.  </w:t>
      </w:r>
    </w:p>
    <w:p w:rsidR="00F75C73" w:rsidRPr="00F75C73" w:rsidRDefault="00F75C73" w:rsidP="00F75C73">
      <w:pPr>
        <w:spacing w:after="0" w:line="240" w:lineRule="auto"/>
        <w:rPr>
          <w:rFonts w:ascii="Cambria" w:eastAsia="Times New Roman" w:hAnsi="Cambria" w:cs="Calibri Light"/>
          <w:bCs/>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bCs/>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bCs/>
          <w:sz w:val="24"/>
          <w:szCs w:val="24"/>
          <w:lang w:val="es-ES_tradnl" w:eastAsia="es-ES" w:bidi="es-ES"/>
        </w:rPr>
      </w:pPr>
      <w:r w:rsidRPr="00F75C73">
        <w:rPr>
          <w:rFonts w:ascii="Cambria" w:eastAsia="Times New Roman" w:hAnsi="Cambria" w:cs="Calibri Light"/>
          <w:bCs/>
          <w:sz w:val="24"/>
          <w:szCs w:val="24"/>
          <w:lang w:val="es-ES_tradnl" w:eastAsia="es-ES" w:bidi="es-ES"/>
        </w:rPr>
        <w:t xml:space="preserve">En constancia se firma en __________________________________________, a los ___________ días del mes de </w:t>
      </w:r>
      <w:r w:rsidRPr="00F75C73">
        <w:rPr>
          <w:rFonts w:ascii="Cambria" w:eastAsia="Times New Roman" w:hAnsi="Cambria" w:cs="Calibri Light"/>
          <w:bCs/>
          <w:i/>
          <w:sz w:val="24"/>
          <w:szCs w:val="24"/>
          <w:lang w:val="es-ES_tradnl" w:eastAsia="es-ES" w:bidi="es-ES"/>
        </w:rPr>
        <w:t>__________________________</w:t>
      </w:r>
      <w:r w:rsidRPr="00F75C73">
        <w:rPr>
          <w:rFonts w:ascii="Cambria" w:eastAsia="Times New Roman" w:hAnsi="Cambria" w:cs="Calibri Light"/>
          <w:bCs/>
          <w:sz w:val="24"/>
          <w:szCs w:val="24"/>
          <w:lang w:val="es-ES_tradnl" w:eastAsia="es-ES" w:bidi="es-ES"/>
        </w:rPr>
        <w:t>del año ________________________</w:t>
      </w:r>
      <w:r w:rsidRPr="00F75C73">
        <w:rPr>
          <w:rFonts w:ascii="Cambria" w:eastAsia="Times New Roman" w:hAnsi="Cambria" w:cs="Calibri Light"/>
          <w:bCs/>
          <w:i/>
          <w:sz w:val="24"/>
          <w:szCs w:val="24"/>
          <w:lang w:val="es-ES_tradnl" w:eastAsia="es-ES" w:bidi="es-ES"/>
        </w:rPr>
        <w:t>.</w:t>
      </w:r>
      <w:r w:rsidRPr="00F75C73">
        <w:rPr>
          <w:rFonts w:ascii="Cambria" w:eastAsia="Times New Roman" w:hAnsi="Cambria" w:cs="Calibri Light"/>
          <w:bCs/>
          <w:sz w:val="24"/>
          <w:szCs w:val="24"/>
          <w:lang w:val="es-ES_tradnl" w:eastAsia="es-ES" w:bidi="es-ES"/>
        </w:rPr>
        <w:t xml:space="preserve"> </w:t>
      </w:r>
    </w:p>
    <w:p w:rsidR="00F75C73" w:rsidRPr="00F75C73" w:rsidRDefault="00F75C73" w:rsidP="00F75C73">
      <w:pPr>
        <w:spacing w:after="0" w:line="240" w:lineRule="auto"/>
        <w:rPr>
          <w:rFonts w:ascii="Cambria" w:eastAsia="Times New Roman" w:hAnsi="Cambria" w:cs="Calibri Light"/>
          <w:b/>
          <w:bCs/>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b/>
          <w:bCs/>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bCs/>
          <w:i/>
          <w:sz w:val="24"/>
          <w:szCs w:val="24"/>
          <w:lang w:val="es-ES_tradnl" w:eastAsia="es-ES" w:bidi="es-ES"/>
        </w:rPr>
      </w:pPr>
      <w:r w:rsidRPr="00F75C73">
        <w:rPr>
          <w:rFonts w:ascii="Cambria" w:eastAsia="Times New Roman" w:hAnsi="Cambria" w:cs="Calibri Light"/>
          <w:bCs/>
          <w:i/>
          <w:sz w:val="24"/>
          <w:szCs w:val="24"/>
          <w:lang w:val="es-ES_tradnl" w:eastAsia="es-ES" w:bidi="es-ES"/>
        </w:rPr>
        <w:t>(Firma)</w:t>
      </w:r>
    </w:p>
    <w:p w:rsidR="00F75C73" w:rsidRPr="00F75C73" w:rsidRDefault="00F75C73" w:rsidP="00F75C73">
      <w:pPr>
        <w:spacing w:after="0" w:line="240" w:lineRule="auto"/>
        <w:rPr>
          <w:rFonts w:ascii="Cambria" w:eastAsia="Times New Roman" w:hAnsi="Cambria" w:cs="Calibri Light"/>
          <w:bCs/>
          <w:i/>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b/>
          <w:bCs/>
          <w:sz w:val="24"/>
          <w:szCs w:val="24"/>
          <w:lang w:val="es-ES_tradnl" w:eastAsia="es-ES" w:bidi="es-ES"/>
        </w:rPr>
      </w:pPr>
      <w:r w:rsidRPr="00F75C73">
        <w:rPr>
          <w:rFonts w:ascii="Cambria" w:eastAsia="Times New Roman" w:hAnsi="Cambria" w:cs="Calibri Light"/>
          <w:b/>
          <w:bCs/>
          <w:sz w:val="24"/>
          <w:szCs w:val="24"/>
          <w:lang w:val="es-ES_tradnl" w:eastAsia="es-ES" w:bidi="es-ES"/>
        </w:rPr>
        <w:t>_____________________________</w:t>
      </w:r>
    </w:p>
    <w:p w:rsidR="00F75C73" w:rsidRPr="00F75C73" w:rsidRDefault="00F75C73" w:rsidP="00F75C73">
      <w:pPr>
        <w:spacing w:after="0" w:line="240" w:lineRule="auto"/>
        <w:rPr>
          <w:rFonts w:ascii="Cambria" w:eastAsia="Times New Roman" w:hAnsi="Cambria" w:cs="Calibri Light"/>
          <w:bCs/>
          <w:i/>
          <w:sz w:val="24"/>
          <w:szCs w:val="24"/>
          <w:lang w:val="es-ES_tradnl" w:eastAsia="es-ES" w:bidi="es-ES"/>
        </w:rPr>
      </w:pPr>
      <w:r w:rsidRPr="00F75C73">
        <w:rPr>
          <w:rFonts w:ascii="Cambria" w:eastAsia="Times New Roman" w:hAnsi="Cambria" w:cs="Calibri Light"/>
          <w:bCs/>
          <w:i/>
          <w:sz w:val="24"/>
          <w:szCs w:val="24"/>
          <w:lang w:val="es-ES_tradnl" w:eastAsia="es-ES" w:bidi="es-ES"/>
        </w:rPr>
        <w:t>(Nombre Completo)</w:t>
      </w:r>
    </w:p>
    <w:p w:rsidR="00F75C73" w:rsidRPr="00F75C73" w:rsidRDefault="00F75C73" w:rsidP="00F75C73">
      <w:pPr>
        <w:spacing w:after="0" w:line="240" w:lineRule="auto"/>
        <w:rPr>
          <w:rFonts w:ascii="Cambria" w:eastAsia="Times New Roman" w:hAnsi="Cambria" w:cs="Calibri Light"/>
          <w:bCs/>
          <w:i/>
          <w:sz w:val="24"/>
          <w:szCs w:val="24"/>
          <w:lang w:val="es-ES_tradnl" w:eastAsia="es-ES" w:bidi="es-ES"/>
        </w:rPr>
      </w:pPr>
      <w:r w:rsidRPr="00F75C73">
        <w:rPr>
          <w:rFonts w:ascii="Cambria" w:eastAsia="Times New Roman" w:hAnsi="Cambria" w:cs="Calibri Light"/>
          <w:bCs/>
          <w:i/>
          <w:sz w:val="24"/>
          <w:szCs w:val="24"/>
          <w:lang w:val="es-ES_tradnl" w:eastAsia="es-ES" w:bidi="es-ES"/>
        </w:rPr>
        <w:t>(Identificación)</w:t>
      </w:r>
    </w:p>
    <w:p w:rsidR="00F75C73" w:rsidRPr="00F75C73" w:rsidRDefault="00F75C73" w:rsidP="00F75C73">
      <w:pPr>
        <w:spacing w:after="0" w:line="240" w:lineRule="auto"/>
        <w:rPr>
          <w:rFonts w:ascii="Cambria" w:eastAsia="Times New Roman" w:hAnsi="Cambria" w:cs="Calibri Light"/>
          <w:bCs/>
          <w:i/>
          <w:sz w:val="24"/>
          <w:szCs w:val="24"/>
          <w:lang w:val="es-ES_tradnl" w:eastAsia="es-ES" w:bidi="es-ES"/>
        </w:rPr>
      </w:pPr>
      <w:r w:rsidRPr="00F75C73">
        <w:rPr>
          <w:rFonts w:ascii="Cambria" w:eastAsia="Times New Roman" w:hAnsi="Cambria" w:cs="Calibri Light"/>
          <w:bCs/>
          <w:i/>
          <w:sz w:val="24"/>
          <w:szCs w:val="24"/>
          <w:lang w:val="es-ES_tradnl" w:eastAsia="es-ES" w:bidi="es-ES"/>
        </w:rPr>
        <w:t xml:space="preserve">(Si actúa en representación de una empresa, unión temporal o consorcio señalar su nombre) </w:t>
      </w:r>
    </w:p>
    <w:p w:rsidR="00F75C73" w:rsidRPr="00F75C73" w:rsidRDefault="00F75C73" w:rsidP="00F75C73">
      <w:pPr>
        <w:spacing w:after="0" w:line="240" w:lineRule="auto"/>
        <w:rPr>
          <w:rFonts w:ascii="Cambria" w:eastAsia="Times New Roman" w:hAnsi="Cambria" w:cs="Calibri Light"/>
          <w:b/>
          <w:sz w:val="24"/>
          <w:szCs w:val="24"/>
          <w:lang w:val="es-ES_tradnl" w:eastAsia="es-ES" w:bidi="es-ES"/>
        </w:rPr>
      </w:pPr>
    </w:p>
    <w:p w:rsidR="00F75C73" w:rsidRPr="00F75C73" w:rsidRDefault="00F75C73" w:rsidP="00F75C73">
      <w:pPr>
        <w:spacing w:after="0" w:line="240" w:lineRule="auto"/>
        <w:rPr>
          <w:rFonts w:ascii="Cambria" w:eastAsia="Times New Roman" w:hAnsi="Cambria" w:cs="Calibri Light"/>
          <w:sz w:val="24"/>
          <w:szCs w:val="24"/>
          <w:lang w:val="es-ES_tradnl" w:eastAsia="es-ES" w:bidi="es-ES"/>
        </w:rPr>
      </w:pPr>
      <w:r w:rsidRPr="00F75C73">
        <w:rPr>
          <w:rFonts w:ascii="Cambria" w:eastAsia="Times New Roman" w:hAnsi="Cambria" w:cs="Calibri Light"/>
          <w:sz w:val="24"/>
          <w:szCs w:val="24"/>
          <w:lang w:val="es-ES_tradnl" w:eastAsia="es-ES" w:bidi="es-ES"/>
        </w:rPr>
        <w:t>Nota: El texto en color gris es explicativo, por lo anterior una vez diligenciado el formato, dicho texto debe ser eliminado, incluyendo la presente nota.</w:t>
      </w:r>
    </w:p>
    <w:p w:rsidR="00F75C73" w:rsidRPr="00F75C73" w:rsidRDefault="00F75C73" w:rsidP="00F75C73">
      <w:pPr>
        <w:spacing w:after="0" w:line="240" w:lineRule="auto"/>
        <w:jc w:val="center"/>
        <w:rPr>
          <w:rFonts w:ascii="Cambria" w:eastAsia="Times New Roman" w:hAnsi="Cambria" w:cs="Arial"/>
          <w:b/>
          <w:bCs/>
          <w:sz w:val="24"/>
          <w:szCs w:val="24"/>
          <w:lang w:val="es-ES" w:eastAsia="es-ES" w:bidi="es-ES"/>
        </w:rPr>
      </w:pPr>
      <w:r w:rsidRPr="00F75C73">
        <w:rPr>
          <w:rFonts w:ascii="Cambria" w:eastAsia="Times New Roman" w:hAnsi="Cambria" w:cs="Arial"/>
          <w:sz w:val="24"/>
          <w:szCs w:val="24"/>
          <w:lang w:val="es-ES_tradnl" w:eastAsia="es-ES" w:bidi="es-ES"/>
        </w:rPr>
        <w:br w:type="page"/>
      </w:r>
      <w:bookmarkStart w:id="1" w:name="_Toc32413226"/>
      <w:r w:rsidRPr="00F75C73">
        <w:rPr>
          <w:rFonts w:ascii="Cambria" w:eastAsia="Times New Roman" w:hAnsi="Cambria" w:cs="Arial"/>
          <w:b/>
          <w:bCs/>
          <w:sz w:val="24"/>
          <w:szCs w:val="24"/>
          <w:lang w:val="es-ES" w:eastAsia="es-ES" w:bidi="es-ES"/>
        </w:rPr>
        <w:lastRenderedPageBreak/>
        <w:t>ANEXO No. 5</w:t>
      </w:r>
    </w:p>
    <w:p w:rsidR="00F75C73" w:rsidRPr="00F75C73" w:rsidRDefault="00F75C73" w:rsidP="00F75C73">
      <w:pPr>
        <w:spacing w:after="0" w:line="240" w:lineRule="auto"/>
        <w:jc w:val="center"/>
        <w:rPr>
          <w:rFonts w:ascii="Cambria" w:eastAsia="Times New Roman" w:hAnsi="Cambria" w:cs="Arial"/>
          <w:b/>
          <w:bCs/>
          <w:sz w:val="24"/>
          <w:szCs w:val="24"/>
          <w:lang w:val="es-ES" w:eastAsia="es-ES" w:bidi="es-ES"/>
        </w:rPr>
      </w:pPr>
      <w:r w:rsidRPr="00F75C73">
        <w:rPr>
          <w:rFonts w:ascii="Cambria" w:eastAsia="Times New Roman" w:hAnsi="Cambria" w:cs="Arial"/>
          <w:b/>
          <w:bCs/>
          <w:sz w:val="24"/>
          <w:szCs w:val="24"/>
          <w:lang w:val="es-ES" w:eastAsia="es-ES" w:bidi="es-ES"/>
        </w:rPr>
        <w:t xml:space="preserve"> FORMATO ETICA CONTRATACIÓN</w:t>
      </w:r>
      <w:bookmarkEnd w:id="1"/>
    </w:p>
    <w:p w:rsidR="00F75C73" w:rsidRPr="00F75C73" w:rsidRDefault="00F75C73" w:rsidP="00F75C73">
      <w:pPr>
        <w:spacing w:after="0" w:line="240" w:lineRule="auto"/>
        <w:rPr>
          <w:rFonts w:ascii="Cambria" w:eastAsia="Times New Roman" w:hAnsi="Cambria" w:cs="Arial"/>
          <w:b/>
          <w:sz w:val="24"/>
          <w:szCs w:val="24"/>
          <w:lang w:val="es-ES_tradnl" w:eastAsia="es-ES" w:bidi="es-ES"/>
        </w:rPr>
      </w:pP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Santa Marta D.T.C.H., _______ de _________________ de 2024</w:t>
      </w: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Señores</w:t>
      </w: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r w:rsidRPr="00F75C73">
        <w:rPr>
          <w:rFonts w:ascii="Cambria" w:eastAsia="Times New Roman" w:hAnsi="Cambria" w:cs="Arial"/>
          <w:b/>
          <w:bCs/>
          <w:sz w:val="24"/>
          <w:szCs w:val="24"/>
          <w:lang w:val="es-ES_tradnl" w:eastAsia="es-ES" w:bidi="es-ES"/>
        </w:rPr>
        <w:t>CONTRALORIA GENERAL DEL DEPARTAMENTO DEL MAGDALENA</w:t>
      </w: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 xml:space="preserve">Dirección: </w:t>
      </w: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Santa Marta</w:t>
      </w: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r w:rsidRPr="00F75C73">
        <w:rPr>
          <w:rFonts w:ascii="Cambria" w:eastAsia="Times New Roman" w:hAnsi="Cambria" w:cs="Arial"/>
          <w:b/>
          <w:bCs/>
          <w:sz w:val="24"/>
          <w:szCs w:val="24"/>
          <w:lang w:val="es-ES_tradnl" w:eastAsia="es-ES" w:bidi="es-ES"/>
        </w:rPr>
        <w:t xml:space="preserve">Ref.: </w:t>
      </w:r>
      <w:r w:rsidRPr="00F75C73">
        <w:rPr>
          <w:rFonts w:ascii="Cambria" w:eastAsia="Times New Roman" w:hAnsi="Cambria" w:cs="Arial"/>
          <w:b/>
          <w:bCs/>
          <w:sz w:val="24"/>
          <w:szCs w:val="24"/>
          <w:lang w:val="es-ES_tradnl" w:eastAsia="es-ES" w:bidi="es-ES"/>
        </w:rPr>
        <w:tab/>
      </w:r>
      <w:r w:rsidRPr="00F75C73">
        <w:rPr>
          <w:rFonts w:ascii="Cambria" w:eastAsia="Times New Roman" w:hAnsi="Cambria" w:cs="Arial"/>
          <w:b/>
          <w:bCs/>
          <w:sz w:val="24"/>
          <w:szCs w:val="24"/>
          <w:lang w:val="es-ES_tradnl" w:eastAsia="es-ES" w:bidi="es-ES"/>
        </w:rPr>
        <w:tab/>
        <w:t>Compromiso Anticorrupción a la Invitación Pública N° PMIC-CGDM-003-2024</w:t>
      </w: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sz w:val="24"/>
          <w:szCs w:val="24"/>
          <w:lang w:val="es-ES_tradnl" w:eastAsia="es-ES" w:bidi="es-ES"/>
        </w:rPr>
      </w:pPr>
      <w:r w:rsidRPr="00F75C73">
        <w:rPr>
          <w:rFonts w:ascii="Cambria" w:eastAsia="Times New Roman" w:hAnsi="Cambria" w:cs="Arial"/>
          <w:sz w:val="24"/>
          <w:szCs w:val="24"/>
          <w:lang w:val="es-ES_tradnl" w:eastAsia="es-ES" w:bidi="es-ES"/>
        </w:rPr>
        <w:t>Yo ____________________________________________________________, identificado con__________________________ Numero _____________________________.</w:t>
      </w:r>
    </w:p>
    <w:p w:rsidR="00F75C73" w:rsidRPr="00F75C73" w:rsidRDefault="00F75C73" w:rsidP="00F75C73">
      <w:pPr>
        <w:spacing w:after="0" w:line="240" w:lineRule="auto"/>
        <w:rPr>
          <w:rFonts w:ascii="Cambria" w:eastAsia="Times New Roman" w:hAnsi="Cambria" w:cs="Arial"/>
          <w:i/>
          <w:sz w:val="24"/>
          <w:szCs w:val="24"/>
          <w:lang w:val="es-ES_tradnl" w:eastAsia="es-ES" w:bidi="es-ES"/>
        </w:rPr>
      </w:pP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
          <w:bCs/>
          <w:sz w:val="24"/>
          <w:szCs w:val="24"/>
          <w:lang w:val="es-ES_tradnl" w:eastAsia="es-ES" w:bidi="es-ES"/>
        </w:rPr>
        <w:t xml:space="preserve">ME COMPROMETO </w:t>
      </w:r>
      <w:r w:rsidRPr="00F75C73">
        <w:rPr>
          <w:rFonts w:ascii="Cambria" w:eastAsia="Times New Roman" w:hAnsi="Cambria" w:cs="Arial"/>
          <w:bCs/>
          <w:sz w:val="24"/>
          <w:szCs w:val="24"/>
          <w:lang w:val="es-ES_tradnl" w:eastAsia="es-ES" w:bidi="es-ES"/>
        </w:rPr>
        <w:t>a:</w:t>
      </w: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ab/>
      </w:r>
    </w:p>
    <w:p w:rsidR="00F75C73" w:rsidRPr="00F75C73" w:rsidRDefault="00F75C73" w:rsidP="00F75C73">
      <w:pPr>
        <w:numPr>
          <w:ilvl w:val="0"/>
          <w:numId w:val="4"/>
        </w:num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No recibir ni ofrecer sobornos para mi beneficio o para el de un tercero.</w:t>
      </w: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p>
    <w:p w:rsidR="00F75C73" w:rsidRPr="00F75C73" w:rsidRDefault="00F75C73" w:rsidP="00F75C73">
      <w:pPr>
        <w:numPr>
          <w:ilvl w:val="0"/>
          <w:numId w:val="4"/>
        </w:num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No desarrollar ninguna conducta que atente contra las normas legales, ni contra los Códigos de Ética La Contraloría General Departamento del Magdalena o que pueda colocar en entredicho el buen nombre de la Entidad.</w:t>
      </w: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bCs/>
          <w:sz w:val="24"/>
          <w:szCs w:val="24"/>
          <w:lang w:val="es-ES_tradnl" w:eastAsia="es-ES" w:bidi="es-ES"/>
        </w:rPr>
      </w:pPr>
      <w:r w:rsidRPr="00F75C73">
        <w:rPr>
          <w:rFonts w:ascii="Cambria" w:eastAsia="Times New Roman" w:hAnsi="Cambria" w:cs="Arial"/>
          <w:bCs/>
          <w:sz w:val="24"/>
          <w:szCs w:val="24"/>
          <w:lang w:val="es-ES_tradnl" w:eastAsia="es-ES" w:bidi="es-ES"/>
        </w:rPr>
        <w:t xml:space="preserve">En constancia se firma en __________________________________________, a los ___________ días del mes de </w:t>
      </w:r>
      <w:r w:rsidRPr="00F75C73">
        <w:rPr>
          <w:rFonts w:ascii="Cambria" w:eastAsia="Times New Roman" w:hAnsi="Cambria" w:cs="Arial"/>
          <w:bCs/>
          <w:i/>
          <w:sz w:val="24"/>
          <w:szCs w:val="24"/>
          <w:lang w:val="es-ES_tradnl" w:eastAsia="es-ES" w:bidi="es-ES"/>
        </w:rPr>
        <w:t>__________________________</w:t>
      </w:r>
      <w:r w:rsidRPr="00F75C73">
        <w:rPr>
          <w:rFonts w:ascii="Cambria" w:eastAsia="Times New Roman" w:hAnsi="Cambria" w:cs="Arial"/>
          <w:bCs/>
          <w:sz w:val="24"/>
          <w:szCs w:val="24"/>
          <w:lang w:val="es-ES_tradnl" w:eastAsia="es-ES" w:bidi="es-ES"/>
        </w:rPr>
        <w:t>del año ________________________</w:t>
      </w:r>
      <w:r w:rsidRPr="00F75C73">
        <w:rPr>
          <w:rFonts w:ascii="Cambria" w:eastAsia="Times New Roman" w:hAnsi="Cambria" w:cs="Arial"/>
          <w:bCs/>
          <w:i/>
          <w:sz w:val="24"/>
          <w:szCs w:val="24"/>
          <w:lang w:val="es-ES_tradnl" w:eastAsia="es-ES" w:bidi="es-ES"/>
        </w:rPr>
        <w:t>.</w:t>
      </w:r>
      <w:r w:rsidRPr="00F75C73">
        <w:rPr>
          <w:rFonts w:ascii="Cambria" w:eastAsia="Times New Roman" w:hAnsi="Cambria" w:cs="Arial"/>
          <w:bCs/>
          <w:sz w:val="24"/>
          <w:szCs w:val="24"/>
          <w:lang w:val="es-ES_tradnl" w:eastAsia="es-ES" w:bidi="es-ES"/>
        </w:rPr>
        <w:t xml:space="preserve"> </w:t>
      </w: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p>
    <w:p w:rsidR="00F75C73" w:rsidRPr="00F75C73" w:rsidRDefault="00F75C73" w:rsidP="00F75C73">
      <w:pPr>
        <w:spacing w:after="0" w:line="240" w:lineRule="auto"/>
        <w:rPr>
          <w:rFonts w:ascii="Cambria" w:eastAsia="Times New Roman" w:hAnsi="Cambria" w:cs="Arial"/>
          <w:bCs/>
          <w:i/>
          <w:sz w:val="24"/>
          <w:szCs w:val="24"/>
          <w:lang w:val="es-ES_tradnl" w:eastAsia="es-ES" w:bidi="es-ES"/>
        </w:rPr>
      </w:pPr>
      <w:r w:rsidRPr="00F75C73">
        <w:rPr>
          <w:rFonts w:ascii="Cambria" w:eastAsia="Times New Roman" w:hAnsi="Cambria" w:cs="Arial"/>
          <w:bCs/>
          <w:i/>
          <w:sz w:val="24"/>
          <w:szCs w:val="24"/>
          <w:lang w:val="es-ES_tradnl" w:eastAsia="es-ES" w:bidi="es-ES"/>
        </w:rPr>
        <w:t>(Firma)</w:t>
      </w: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r w:rsidRPr="00F75C73">
        <w:rPr>
          <w:rFonts w:ascii="Cambria" w:eastAsia="Times New Roman" w:hAnsi="Cambria" w:cs="Arial"/>
          <w:b/>
          <w:bCs/>
          <w:sz w:val="24"/>
          <w:szCs w:val="24"/>
          <w:lang w:val="es-ES_tradnl" w:eastAsia="es-ES" w:bidi="es-ES"/>
        </w:rPr>
        <w:t>_____________________________</w:t>
      </w:r>
    </w:p>
    <w:p w:rsidR="00F75C73" w:rsidRPr="00F75C73" w:rsidRDefault="00F75C73" w:rsidP="00F75C73">
      <w:pPr>
        <w:spacing w:after="0" w:line="240" w:lineRule="auto"/>
        <w:rPr>
          <w:rFonts w:ascii="Cambria" w:eastAsia="Times New Roman" w:hAnsi="Cambria" w:cs="Arial"/>
          <w:bCs/>
          <w:i/>
          <w:sz w:val="24"/>
          <w:szCs w:val="24"/>
          <w:lang w:val="es-ES_tradnl" w:eastAsia="es-ES" w:bidi="es-ES"/>
        </w:rPr>
      </w:pPr>
      <w:r w:rsidRPr="00F75C73">
        <w:rPr>
          <w:rFonts w:ascii="Cambria" w:eastAsia="Times New Roman" w:hAnsi="Cambria" w:cs="Arial"/>
          <w:bCs/>
          <w:i/>
          <w:sz w:val="24"/>
          <w:szCs w:val="24"/>
          <w:lang w:val="es-ES_tradnl" w:eastAsia="es-ES" w:bidi="es-ES"/>
        </w:rPr>
        <w:t>(Nombre Completo)</w:t>
      </w:r>
    </w:p>
    <w:p w:rsidR="00F75C73" w:rsidRPr="00F75C73" w:rsidRDefault="00F75C73" w:rsidP="00F75C73">
      <w:pPr>
        <w:spacing w:after="0" w:line="240" w:lineRule="auto"/>
        <w:rPr>
          <w:rFonts w:ascii="Cambria" w:eastAsia="Times New Roman" w:hAnsi="Cambria" w:cs="Arial"/>
          <w:bCs/>
          <w:i/>
          <w:sz w:val="24"/>
          <w:szCs w:val="24"/>
          <w:lang w:val="es-ES_tradnl" w:eastAsia="es-ES" w:bidi="es-ES"/>
        </w:rPr>
      </w:pPr>
      <w:r w:rsidRPr="00F75C73">
        <w:rPr>
          <w:rFonts w:ascii="Cambria" w:eastAsia="Times New Roman" w:hAnsi="Cambria" w:cs="Arial"/>
          <w:bCs/>
          <w:i/>
          <w:sz w:val="24"/>
          <w:szCs w:val="24"/>
          <w:lang w:val="es-ES_tradnl" w:eastAsia="es-ES" w:bidi="es-ES"/>
        </w:rPr>
        <w:t>(Identificación)</w:t>
      </w:r>
    </w:p>
    <w:p w:rsidR="00F75C73" w:rsidRPr="00F75C73" w:rsidRDefault="00F75C73" w:rsidP="00F75C73">
      <w:pPr>
        <w:spacing w:after="0" w:line="240" w:lineRule="auto"/>
        <w:rPr>
          <w:rFonts w:ascii="Cambria" w:eastAsia="Times New Roman" w:hAnsi="Cambria" w:cs="Arial"/>
          <w:bCs/>
          <w:i/>
          <w:sz w:val="24"/>
          <w:szCs w:val="24"/>
          <w:lang w:val="es-ES_tradnl" w:eastAsia="es-ES" w:bidi="es-ES"/>
        </w:rPr>
      </w:pPr>
      <w:r w:rsidRPr="00F75C73">
        <w:rPr>
          <w:rFonts w:ascii="Cambria" w:eastAsia="Times New Roman" w:hAnsi="Cambria" w:cs="Arial"/>
          <w:bCs/>
          <w:i/>
          <w:sz w:val="24"/>
          <w:szCs w:val="24"/>
          <w:lang w:val="es-ES_tradnl" w:eastAsia="es-ES" w:bidi="es-ES"/>
        </w:rPr>
        <w:t xml:space="preserve">(Si actúa en representación de una empresa, unión temporal o consorcio señalar su nombre) </w:t>
      </w:r>
    </w:p>
    <w:p w:rsidR="00F75C73" w:rsidRPr="00F75C73" w:rsidRDefault="00F75C73" w:rsidP="00F75C73">
      <w:pPr>
        <w:spacing w:after="0" w:line="240" w:lineRule="auto"/>
        <w:rPr>
          <w:rFonts w:ascii="Cambria" w:eastAsia="Times New Roman" w:hAnsi="Cambria" w:cs="Arial"/>
          <w:b/>
          <w:bCs/>
          <w:sz w:val="24"/>
          <w:szCs w:val="24"/>
          <w:lang w:val="es-ES_tradnl" w:eastAsia="es-ES" w:bidi="es-ES"/>
        </w:rPr>
      </w:pPr>
    </w:p>
    <w:p w:rsidR="00F75C73" w:rsidRPr="00F75C73" w:rsidRDefault="00F75C73" w:rsidP="00F75C73">
      <w:pPr>
        <w:tabs>
          <w:tab w:val="left" w:pos="9072"/>
        </w:tabs>
        <w:spacing w:after="0" w:line="240" w:lineRule="auto"/>
        <w:jc w:val="both"/>
        <w:rPr>
          <w:rFonts w:ascii="Cambria" w:eastAsia="Times New Roman" w:hAnsi="Cambria" w:cs="Arial"/>
          <w:bCs/>
          <w:sz w:val="24"/>
          <w:szCs w:val="24"/>
          <w:lang w:val="es-CO" w:eastAsia="es-CO"/>
        </w:rPr>
      </w:pPr>
      <w:r w:rsidRPr="00F75C73">
        <w:rPr>
          <w:rFonts w:ascii="Cambria" w:eastAsia="Times New Roman" w:hAnsi="Cambria" w:cs="Arial"/>
          <w:sz w:val="24"/>
          <w:szCs w:val="24"/>
          <w:lang w:val="es-ES_tradnl" w:eastAsia="es-ES" w:bidi="es-ES"/>
        </w:rPr>
        <w:t>Nota. El texto en color gris es explicativo, por lo anterior una vez diligenciado el formato, dicho texto debe ser eliminado, incluyendo la presente nota</w:t>
      </w:r>
    </w:p>
    <w:p w:rsidR="00CD723B" w:rsidRPr="00F75C73" w:rsidRDefault="00CD723B">
      <w:pPr>
        <w:rPr>
          <w:lang w:val="es-CO"/>
        </w:rPr>
      </w:pPr>
      <w:bookmarkStart w:id="2" w:name="_GoBack"/>
      <w:bookmarkEnd w:id="2"/>
    </w:p>
    <w:sectPr w:rsidR="00CD723B" w:rsidRPr="00F75C73" w:rsidSect="00F75C73">
      <w:headerReference w:type="default" r:id="rId5"/>
      <w:footerReference w:type="default" r:id="rId6"/>
      <w:pgSz w:w="12242" w:h="15842" w:code="1"/>
      <w:pgMar w:top="1134" w:right="1701" w:bottom="1701" w:left="1134" w:header="567"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Aharoni">
    <w:charset w:val="B1"/>
    <w:family w:val="auto"/>
    <w:pitch w:val="variable"/>
    <w:sig w:usb0="00000801" w:usb1="00000000" w:usb2="00000000" w:usb3="00000000" w:csb0="00000020" w:csb1="00000000"/>
  </w:font>
  <w:font w:name="Arial Unicode MS">
    <w:altName w:val="Arial"/>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3" w:type="dxa"/>
      <w:tblLook w:val="01E0" w:firstRow="1" w:lastRow="1" w:firstColumn="1" w:lastColumn="1" w:noHBand="0" w:noVBand="0"/>
    </w:tblPr>
    <w:tblGrid>
      <w:gridCol w:w="9610"/>
    </w:tblGrid>
    <w:tr w:rsidR="009742D7" w:rsidRPr="00F75C73" w:rsidTr="00582325">
      <w:trPr>
        <w:trHeight w:val="986"/>
      </w:trPr>
      <w:tc>
        <w:tcPr>
          <w:tcW w:w="9493" w:type="dxa"/>
        </w:tcPr>
        <w:p w:rsidR="009742D7" w:rsidRPr="004C04B2" w:rsidRDefault="00F75C73" w:rsidP="00F211EA">
          <w:pPr>
            <w:pStyle w:val="Piedepgina"/>
            <w:ind w:left="850"/>
            <w:jc w:val="right"/>
            <w:rPr>
              <w:sz w:val="14"/>
              <w:szCs w:val="14"/>
            </w:rPr>
          </w:pPr>
        </w:p>
        <w:tbl>
          <w:tblPr>
            <w:tblW w:w="9384" w:type="dxa"/>
            <w:jc w:val="center"/>
            <w:tblLook w:val="0000" w:firstRow="0" w:lastRow="0" w:firstColumn="0" w:lastColumn="0" w:noHBand="0" w:noVBand="0"/>
          </w:tblPr>
          <w:tblGrid>
            <w:gridCol w:w="5403"/>
            <w:gridCol w:w="3981"/>
          </w:tblGrid>
          <w:tr w:rsidR="00D745FD" w:rsidRPr="008B5F62" w:rsidTr="00522AC2">
            <w:trPr>
              <w:trHeight w:val="127"/>
              <w:jc w:val="center"/>
            </w:trPr>
            <w:tc>
              <w:tcPr>
                <w:tcW w:w="5403" w:type="dxa"/>
                <w:tcBorders>
                  <w:top w:val="single" w:sz="4" w:space="0" w:color="auto"/>
                  <w:left w:val="single" w:sz="4" w:space="0" w:color="auto"/>
                  <w:bottom w:val="single" w:sz="4" w:space="0" w:color="auto"/>
                  <w:right w:val="single" w:sz="4" w:space="0" w:color="auto"/>
                </w:tcBorders>
              </w:tcPr>
              <w:p w:rsidR="00C42FB4" w:rsidRPr="008B5F62" w:rsidRDefault="00F75C73" w:rsidP="00C42FB4">
                <w:pPr>
                  <w:tabs>
                    <w:tab w:val="center" w:pos="4419"/>
                    <w:tab w:val="right" w:pos="8838"/>
                  </w:tabs>
                  <w:snapToGrid w:val="0"/>
                  <w:rPr>
                    <w:rFonts w:ascii="Arial Unicode MS" w:eastAsia="Arial Unicode MS" w:hAnsi="Arial Unicode MS" w:cs="Arial Unicode MS"/>
                    <w:sz w:val="12"/>
                    <w:szCs w:val="12"/>
                    <w:lang w:val="es-CO"/>
                  </w:rPr>
                </w:pPr>
                <w:r w:rsidRPr="008B5F62">
                  <w:rPr>
                    <w:rFonts w:ascii="Arial Unicode MS" w:eastAsia="Arial Unicode MS" w:hAnsi="Arial Unicode MS" w:cs="Arial Unicode MS"/>
                    <w:sz w:val="12"/>
                    <w:szCs w:val="12"/>
                    <w:lang w:val="es-CO"/>
                  </w:rPr>
                  <w:t xml:space="preserve">Elaborado por: </w:t>
                </w:r>
                <w:r>
                  <w:rPr>
                    <w:rFonts w:ascii="Arial Unicode MS" w:eastAsia="Arial Unicode MS" w:hAnsi="Arial Unicode MS" w:cs="Arial Unicode MS"/>
                    <w:sz w:val="12"/>
                    <w:szCs w:val="12"/>
                    <w:lang w:val="es-CO"/>
                  </w:rPr>
                  <w:t>Daniel Camilo Aarón Linero</w:t>
                </w:r>
              </w:p>
            </w:tc>
            <w:tc>
              <w:tcPr>
                <w:tcW w:w="3981" w:type="dxa"/>
                <w:tcBorders>
                  <w:top w:val="single" w:sz="4" w:space="0" w:color="auto"/>
                  <w:left w:val="single" w:sz="4" w:space="0" w:color="auto"/>
                  <w:bottom w:val="single" w:sz="4" w:space="0" w:color="auto"/>
                  <w:right w:val="single" w:sz="4" w:space="0" w:color="auto"/>
                </w:tcBorders>
              </w:tcPr>
              <w:p w:rsidR="00D745FD" w:rsidRPr="008B5F62" w:rsidRDefault="00F75C73" w:rsidP="00522AC2">
                <w:pPr>
                  <w:tabs>
                    <w:tab w:val="center" w:pos="4419"/>
                    <w:tab w:val="right" w:pos="8838"/>
                  </w:tabs>
                  <w:snapToGrid w:val="0"/>
                  <w:rPr>
                    <w:rFonts w:ascii="Arial Unicode MS" w:eastAsia="Arial Unicode MS" w:hAnsi="Arial Unicode MS" w:cs="Arial Unicode MS"/>
                    <w:sz w:val="12"/>
                    <w:szCs w:val="12"/>
                    <w:lang w:val="es-CO"/>
                  </w:rPr>
                </w:pPr>
                <w:r w:rsidRPr="008B5F62">
                  <w:rPr>
                    <w:rFonts w:ascii="Arial Unicode MS" w:eastAsia="Arial Unicode MS" w:hAnsi="Arial Unicode MS" w:cs="Arial Unicode MS"/>
                    <w:sz w:val="12"/>
                    <w:szCs w:val="12"/>
                    <w:lang w:val="es-CO"/>
                  </w:rPr>
                  <w:t xml:space="preserve">Cargo: </w:t>
                </w:r>
                <w:r>
                  <w:rPr>
                    <w:rFonts w:ascii="Arial Unicode MS" w:eastAsia="Arial Unicode MS" w:hAnsi="Arial Unicode MS" w:cs="Arial Unicode MS"/>
                    <w:sz w:val="12"/>
                    <w:szCs w:val="12"/>
                    <w:lang w:val="es-CO"/>
                  </w:rPr>
                  <w:t>Jefe Oficina de Acción Administrativa</w:t>
                </w:r>
              </w:p>
            </w:tc>
          </w:tr>
          <w:tr w:rsidR="00C42FB4" w:rsidRPr="008B5F62" w:rsidTr="00522AC2">
            <w:trPr>
              <w:trHeight w:val="127"/>
              <w:jc w:val="center"/>
            </w:trPr>
            <w:tc>
              <w:tcPr>
                <w:tcW w:w="5403" w:type="dxa"/>
                <w:tcBorders>
                  <w:top w:val="single" w:sz="4" w:space="0" w:color="auto"/>
                  <w:left w:val="single" w:sz="4" w:space="0" w:color="auto"/>
                  <w:bottom w:val="single" w:sz="4" w:space="0" w:color="auto"/>
                  <w:right w:val="single" w:sz="4" w:space="0" w:color="auto"/>
                </w:tcBorders>
              </w:tcPr>
              <w:p w:rsidR="00C42FB4" w:rsidRPr="008B5F62" w:rsidRDefault="00F75C73" w:rsidP="00C42FB4">
                <w:pPr>
                  <w:tabs>
                    <w:tab w:val="center" w:pos="4419"/>
                    <w:tab w:val="right" w:pos="8838"/>
                  </w:tabs>
                  <w:snapToGrid w:val="0"/>
                  <w:rPr>
                    <w:rFonts w:ascii="Arial Unicode MS" w:eastAsia="Arial Unicode MS" w:hAnsi="Arial Unicode MS" w:cs="Arial Unicode MS"/>
                    <w:sz w:val="12"/>
                    <w:szCs w:val="12"/>
                    <w:lang w:val="es-CO"/>
                  </w:rPr>
                </w:pPr>
                <w:r>
                  <w:rPr>
                    <w:rFonts w:ascii="Arial Unicode MS" w:eastAsia="Arial Unicode MS" w:hAnsi="Arial Unicode MS" w:cs="Arial Unicode MS"/>
                    <w:sz w:val="12"/>
                    <w:szCs w:val="12"/>
                    <w:lang w:val="es-CO"/>
                  </w:rPr>
                  <w:t xml:space="preserve">Revisado por: Davianys Pérez Barón </w:t>
                </w:r>
              </w:p>
            </w:tc>
            <w:tc>
              <w:tcPr>
                <w:tcW w:w="3981" w:type="dxa"/>
                <w:tcBorders>
                  <w:top w:val="single" w:sz="4" w:space="0" w:color="auto"/>
                  <w:left w:val="single" w:sz="4" w:space="0" w:color="auto"/>
                  <w:bottom w:val="single" w:sz="4" w:space="0" w:color="auto"/>
                  <w:right w:val="single" w:sz="4" w:space="0" w:color="auto"/>
                </w:tcBorders>
              </w:tcPr>
              <w:p w:rsidR="00C42FB4" w:rsidRPr="008B5F62" w:rsidRDefault="00F75C73" w:rsidP="00522AC2">
                <w:pPr>
                  <w:tabs>
                    <w:tab w:val="center" w:pos="4419"/>
                    <w:tab w:val="right" w:pos="8838"/>
                  </w:tabs>
                  <w:snapToGrid w:val="0"/>
                  <w:rPr>
                    <w:rFonts w:ascii="Arial Unicode MS" w:eastAsia="Arial Unicode MS" w:hAnsi="Arial Unicode MS" w:cs="Arial Unicode MS"/>
                    <w:sz w:val="12"/>
                    <w:szCs w:val="12"/>
                    <w:lang w:val="es-CO"/>
                  </w:rPr>
                </w:pPr>
                <w:r>
                  <w:rPr>
                    <w:rFonts w:ascii="Arial Unicode MS" w:eastAsia="Arial Unicode MS" w:hAnsi="Arial Unicode MS" w:cs="Arial Unicode MS"/>
                    <w:sz w:val="12"/>
                    <w:szCs w:val="12"/>
                    <w:lang w:val="es-CO"/>
                  </w:rPr>
                  <w:t>Cargo: Jefe Oficina Jurídica</w:t>
                </w:r>
              </w:p>
            </w:tc>
          </w:tr>
        </w:tbl>
        <w:p w:rsidR="009742D7" w:rsidRPr="00BA4244" w:rsidRDefault="00F75C73" w:rsidP="00BA4244">
          <w:pPr>
            <w:tabs>
              <w:tab w:val="center" w:pos="4419"/>
              <w:tab w:val="right" w:pos="8838"/>
            </w:tabs>
            <w:jc w:val="center"/>
            <w:rPr>
              <w:rFonts w:ascii="Bookman Old Style" w:hAnsi="Bookman Old Style" w:cs="Arial"/>
              <w:sz w:val="16"/>
              <w:szCs w:val="16"/>
              <w:lang w:val="x-none"/>
            </w:rPr>
          </w:pPr>
          <w:r w:rsidRPr="00BA4244">
            <w:rPr>
              <w:rFonts w:ascii="Bookman Old Style" w:hAnsi="Bookman Old Style" w:cs="Arial"/>
              <w:sz w:val="16"/>
              <w:szCs w:val="16"/>
              <w:lang w:val="x-none"/>
            </w:rPr>
            <w:t>Calle 1</w:t>
          </w:r>
          <w:r>
            <w:rPr>
              <w:rFonts w:ascii="Bookman Old Style" w:hAnsi="Bookman Old Style" w:cs="Arial"/>
              <w:sz w:val="16"/>
              <w:szCs w:val="16"/>
              <w:lang w:val="es-CO"/>
            </w:rPr>
            <w:t>7</w:t>
          </w:r>
          <w:r w:rsidRPr="00BA4244">
            <w:rPr>
              <w:rFonts w:ascii="Bookman Old Style" w:hAnsi="Bookman Old Style" w:cs="Arial"/>
              <w:sz w:val="16"/>
              <w:szCs w:val="16"/>
              <w:lang w:val="x-none"/>
            </w:rPr>
            <w:t xml:space="preserve"> No </w:t>
          </w:r>
          <w:r>
            <w:rPr>
              <w:rFonts w:ascii="Bookman Old Style" w:hAnsi="Bookman Old Style" w:cs="Arial"/>
              <w:sz w:val="16"/>
              <w:szCs w:val="16"/>
              <w:lang w:val="es-CO"/>
            </w:rPr>
            <w:t xml:space="preserve">1c – 78 </w:t>
          </w:r>
          <w:r w:rsidRPr="00BA4244">
            <w:rPr>
              <w:rFonts w:ascii="Bookman Old Style" w:hAnsi="Bookman Old Style" w:cs="Arial"/>
              <w:sz w:val="16"/>
              <w:szCs w:val="16"/>
              <w:lang w:val="x-none"/>
            </w:rPr>
            <w:t xml:space="preserve"> </w:t>
          </w:r>
          <w:r w:rsidRPr="00BA4244">
            <w:rPr>
              <w:rFonts w:ascii="Bookman Old Style" w:hAnsi="Bookman Old Style" w:cs="Arial"/>
              <w:sz w:val="16"/>
              <w:szCs w:val="16"/>
              <w:lang w:val="x-none"/>
            </w:rPr>
            <w:t>Santa Marta – Magdalena – Colombia</w:t>
          </w:r>
        </w:p>
        <w:p w:rsidR="009742D7" w:rsidRPr="00BA4244" w:rsidRDefault="00F75C73" w:rsidP="00BA4244">
          <w:pPr>
            <w:tabs>
              <w:tab w:val="center" w:pos="4419"/>
              <w:tab w:val="right" w:pos="8838"/>
            </w:tabs>
            <w:jc w:val="center"/>
            <w:rPr>
              <w:rFonts w:ascii="Bookman Old Style" w:hAnsi="Bookman Old Style" w:cs="Arial"/>
              <w:sz w:val="16"/>
              <w:szCs w:val="16"/>
              <w:lang w:val="x-none"/>
            </w:rPr>
          </w:pPr>
          <w:r w:rsidRPr="00BA4244">
            <w:rPr>
              <w:rFonts w:ascii="Bookman Old Style" w:hAnsi="Bookman Old Style" w:cs="Arial"/>
              <w:sz w:val="16"/>
              <w:szCs w:val="16"/>
              <w:lang w:val="x-none"/>
            </w:rPr>
            <w:t xml:space="preserve">Teléfonos:  421 11 57   </w:t>
          </w:r>
          <w:r>
            <w:rPr>
              <w:rFonts w:ascii="Bookman Old Style" w:hAnsi="Bookman Old Style" w:cs="Arial"/>
              <w:sz w:val="16"/>
              <w:szCs w:val="16"/>
              <w:lang w:val="es-CO"/>
            </w:rPr>
            <w:t xml:space="preserve">- </w:t>
          </w:r>
          <w:r w:rsidRPr="00BA4244">
            <w:rPr>
              <w:rFonts w:ascii="Bookman Old Style" w:hAnsi="Bookman Old Style" w:cs="Arial"/>
              <w:sz w:val="16"/>
              <w:szCs w:val="16"/>
              <w:lang w:val="x-none"/>
            </w:rPr>
            <w:t xml:space="preserve"> 4214717 </w:t>
          </w:r>
        </w:p>
        <w:p w:rsidR="009742D7" w:rsidRPr="00BA4244" w:rsidRDefault="00F75C73" w:rsidP="00BA4244">
          <w:pPr>
            <w:tabs>
              <w:tab w:val="center" w:pos="4419"/>
              <w:tab w:val="right" w:pos="8838"/>
            </w:tabs>
            <w:jc w:val="center"/>
            <w:rPr>
              <w:rFonts w:ascii="Bookman Old Style" w:hAnsi="Bookman Old Style" w:cs="Arial"/>
              <w:i/>
              <w:sz w:val="16"/>
              <w:szCs w:val="16"/>
              <w:lang w:val="x-none"/>
            </w:rPr>
          </w:pPr>
          <w:r w:rsidRPr="00BA4244">
            <w:rPr>
              <w:rFonts w:ascii="Bookman Old Style" w:hAnsi="Bookman Old Style" w:cs="Arial"/>
              <w:i/>
              <w:sz w:val="16"/>
              <w:szCs w:val="16"/>
              <w:lang w:val="x-none"/>
            </w:rPr>
            <w:t>“</w:t>
          </w:r>
          <w:r>
            <w:rPr>
              <w:rFonts w:ascii="Bookman Old Style" w:hAnsi="Bookman Old Style" w:cs="Arial"/>
              <w:i/>
              <w:sz w:val="16"/>
              <w:szCs w:val="16"/>
              <w:lang w:val="es-CO"/>
            </w:rPr>
            <w:t>Cuida los recursos públicos para tu bienestar</w:t>
          </w:r>
          <w:r w:rsidRPr="00BA4244">
            <w:rPr>
              <w:rFonts w:ascii="Bookman Old Style" w:hAnsi="Bookman Old Style" w:cs="Arial"/>
              <w:i/>
              <w:sz w:val="16"/>
              <w:szCs w:val="16"/>
              <w:lang w:val="x-none"/>
            </w:rPr>
            <w:t>”</w:t>
          </w:r>
        </w:p>
        <w:p w:rsidR="009742D7" w:rsidRPr="00722F2F" w:rsidRDefault="00F75C73" w:rsidP="00F211EA">
          <w:pPr>
            <w:tabs>
              <w:tab w:val="center" w:pos="4419"/>
              <w:tab w:val="right" w:pos="8838"/>
            </w:tabs>
            <w:jc w:val="center"/>
            <w:rPr>
              <w:rFonts w:ascii="Arial" w:hAnsi="Arial" w:cs="Arial"/>
              <w:sz w:val="14"/>
              <w:szCs w:val="14"/>
              <w:lang w:val="es-CO"/>
            </w:rPr>
          </w:pPr>
        </w:p>
      </w:tc>
    </w:tr>
  </w:tbl>
  <w:p w:rsidR="009742D7" w:rsidRPr="00340E29" w:rsidRDefault="00F75C73" w:rsidP="00ED4B35">
    <w:pPr>
      <w:tabs>
        <w:tab w:val="center" w:pos="4252"/>
        <w:tab w:val="right" w:pos="8504"/>
      </w:tabs>
      <w:jc w:val="center"/>
      <w:rPr>
        <w:lang w:val="es-MX" w:eastAsia="x-none"/>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4" w:type="dxa"/>
      <w:jc w:val="righ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top w:w="55" w:type="dxa"/>
        <w:left w:w="55" w:type="dxa"/>
        <w:bottom w:w="55" w:type="dxa"/>
        <w:right w:w="55" w:type="dxa"/>
      </w:tblCellMar>
      <w:tblLook w:val="0000" w:firstRow="0" w:lastRow="0" w:firstColumn="0" w:lastColumn="0" w:noHBand="0" w:noVBand="0"/>
    </w:tblPr>
    <w:tblGrid>
      <w:gridCol w:w="1970"/>
      <w:gridCol w:w="7594"/>
    </w:tblGrid>
    <w:tr w:rsidR="009742D7" w:rsidRPr="00BA4244" w:rsidTr="00E163A8">
      <w:trPr>
        <w:trHeight w:hRule="exact" w:val="1727"/>
        <w:jc w:val="right"/>
      </w:trPr>
      <w:tc>
        <w:tcPr>
          <w:tcW w:w="1970" w:type="dxa"/>
        </w:tcPr>
        <w:p w:rsidR="009742D7" w:rsidRPr="00BA4244" w:rsidRDefault="00F75C73" w:rsidP="00BA4244">
          <w:pPr>
            <w:suppressLineNumbers/>
            <w:suppressAutoHyphens/>
            <w:snapToGrid w:val="0"/>
            <w:rPr>
              <w:rFonts w:ascii="Cambria" w:hAnsi="Cambria" w:cs="Calibri"/>
              <w:sz w:val="18"/>
              <w:szCs w:val="18"/>
              <w:lang w:eastAsia="ar-SA"/>
            </w:rPr>
          </w:pPr>
          <w:r w:rsidRPr="00D22AEC">
            <w:rPr>
              <w:rFonts w:ascii="Calibri Light" w:hAnsi="Calibri Light" w:cs="Aharoni"/>
              <w:noProof/>
              <w:sz w:val="36"/>
              <w:szCs w:val="36"/>
            </w:rPr>
            <w:drawing>
              <wp:inline distT="0" distB="0" distL="0" distR="0">
                <wp:extent cx="125730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29562" b="6383"/>
                        <a:stretch>
                          <a:fillRect/>
                        </a:stretch>
                      </pic:blipFill>
                      <pic:spPr bwMode="auto">
                        <a:xfrm>
                          <a:off x="0" y="0"/>
                          <a:ext cx="1257300" cy="933450"/>
                        </a:xfrm>
                        <a:prstGeom prst="rect">
                          <a:avLst/>
                        </a:prstGeom>
                        <a:noFill/>
                        <a:ln>
                          <a:noFill/>
                        </a:ln>
                      </pic:spPr>
                    </pic:pic>
                  </a:graphicData>
                </a:graphic>
              </wp:inline>
            </w:drawing>
          </w:r>
        </w:p>
      </w:tc>
      <w:tc>
        <w:tcPr>
          <w:tcW w:w="7594" w:type="dxa"/>
        </w:tcPr>
        <w:p w:rsidR="009742D7" w:rsidRPr="00F75C73" w:rsidRDefault="00F75C73" w:rsidP="00BA4244">
          <w:pPr>
            <w:suppressLineNumbers/>
            <w:suppressAutoHyphens/>
            <w:snapToGrid w:val="0"/>
            <w:jc w:val="center"/>
            <w:rPr>
              <w:rFonts w:ascii="Cambria" w:hAnsi="Cambria" w:cs="Calibri"/>
              <w:b/>
              <w:sz w:val="18"/>
              <w:szCs w:val="18"/>
              <w:lang w:val="es-ES" w:eastAsia="ar-SA"/>
            </w:rPr>
          </w:pPr>
          <w:r w:rsidRPr="00F75C73">
            <w:rPr>
              <w:rFonts w:ascii="Cambria" w:hAnsi="Cambria" w:cs="Calibri"/>
              <w:b/>
              <w:sz w:val="18"/>
              <w:szCs w:val="18"/>
              <w:lang w:val="es-ES" w:eastAsia="ar-SA"/>
            </w:rPr>
            <w:t>CONTRALORIA GENERAL DEL DEPARTAMENTO DEL MAGDALENA</w:t>
          </w:r>
        </w:p>
        <w:p w:rsidR="009742D7" w:rsidRPr="00F75C73" w:rsidRDefault="00F75C73" w:rsidP="00BA4244">
          <w:pPr>
            <w:suppressLineNumbers/>
            <w:suppressAutoHyphens/>
            <w:jc w:val="center"/>
            <w:rPr>
              <w:rFonts w:ascii="Cambria" w:hAnsi="Cambria" w:cs="Calibri"/>
              <w:b/>
              <w:i/>
              <w:sz w:val="18"/>
              <w:szCs w:val="18"/>
              <w:lang w:val="es-ES" w:eastAsia="ar-SA"/>
            </w:rPr>
          </w:pPr>
          <w:r w:rsidRPr="00F75C73">
            <w:rPr>
              <w:rFonts w:ascii="Cambria" w:hAnsi="Cambria" w:cs="Calibri"/>
              <w:b/>
              <w:i/>
              <w:sz w:val="18"/>
              <w:szCs w:val="18"/>
              <w:lang w:val="es-ES" w:eastAsia="ar-SA"/>
            </w:rPr>
            <w:t>Oficina de Acción Administrativa</w:t>
          </w:r>
        </w:p>
        <w:p w:rsidR="006861F1" w:rsidRPr="00F75C73" w:rsidRDefault="00F75C73" w:rsidP="00BA4244">
          <w:pPr>
            <w:suppressLineNumbers/>
            <w:suppressAutoHyphens/>
            <w:jc w:val="center"/>
            <w:rPr>
              <w:rFonts w:ascii="Cambria" w:hAnsi="Cambria" w:cs="Calibri"/>
              <w:b/>
              <w:i/>
              <w:sz w:val="18"/>
              <w:szCs w:val="18"/>
              <w:lang w:val="es-ES" w:eastAsia="ar-SA"/>
            </w:rPr>
          </w:pPr>
        </w:p>
        <w:p w:rsidR="009742D7" w:rsidRPr="00F75C73" w:rsidRDefault="00F75C73" w:rsidP="009B0D3F">
          <w:pPr>
            <w:suppressLineNumbers/>
            <w:suppressAutoHyphens/>
            <w:jc w:val="center"/>
            <w:rPr>
              <w:rFonts w:ascii="Cambria" w:hAnsi="Cambria" w:cs="Calibri"/>
              <w:i/>
              <w:lang w:val="es-ES" w:eastAsia="ar-SA"/>
            </w:rPr>
          </w:pPr>
          <w:r w:rsidRPr="00F75C73">
            <w:rPr>
              <w:rFonts w:ascii="Cambria" w:hAnsi="Cambria" w:cs="Calibri"/>
              <w:i/>
              <w:lang w:val="es-ES" w:eastAsia="ar-SA"/>
            </w:rPr>
            <w:t>“Proceso de Mínima Cuantía para la Realización de Obras y Adquisición de Bienes y/o Servicios x Valor &lt;= 10% d</w:t>
          </w:r>
          <w:r w:rsidRPr="00F75C73">
            <w:rPr>
              <w:rFonts w:ascii="Cambria" w:hAnsi="Cambria" w:cs="Calibri"/>
              <w:i/>
              <w:lang w:val="es-ES" w:eastAsia="ar-SA"/>
            </w:rPr>
            <w:t>e la Menor Cuantía de la Contraloría General del Departamento del Magdalena”</w:t>
          </w:r>
        </w:p>
      </w:tc>
    </w:tr>
  </w:tbl>
  <w:p w:rsidR="009742D7" w:rsidRPr="00F75C73" w:rsidRDefault="00F75C73" w:rsidP="007452B7">
    <w:pPr>
      <w:tabs>
        <w:tab w:val="center" w:pos="4419"/>
        <w:tab w:val="right" w:pos="8838"/>
      </w:tabs>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482C05F7"/>
    <w:multiLevelType w:val="hybridMultilevel"/>
    <w:tmpl w:val="841E16BE"/>
    <w:lvl w:ilvl="0" w:tplc="40BE4758">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C73"/>
    <w:rsid w:val="00CD723B"/>
    <w:rsid w:val="00F75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7FEB8-C435-43D8-961F-E414D289C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75C7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F75C73"/>
  </w:style>
  <w:style w:type="paragraph" w:styleId="Piedepgina">
    <w:name w:val="footer"/>
    <w:basedOn w:val="Normal"/>
    <w:link w:val="PiedepginaCar"/>
    <w:uiPriority w:val="99"/>
    <w:semiHidden/>
    <w:unhideWhenUsed/>
    <w:rsid w:val="00F75C7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F75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2894</Words>
  <Characters>16501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Janus</cp:lastModifiedBy>
  <cp:revision>1</cp:revision>
  <dcterms:created xsi:type="dcterms:W3CDTF">2024-01-10T00:02:00Z</dcterms:created>
  <dcterms:modified xsi:type="dcterms:W3CDTF">2024-01-10T00:02:00Z</dcterms:modified>
</cp:coreProperties>
</file>