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36208" w14:textId="4B40FD90" w:rsidR="00D444F2" w:rsidRPr="00D70E82" w:rsidRDefault="00D444F2" w:rsidP="00D444F2">
      <w:pPr>
        <w:tabs>
          <w:tab w:val="left" w:pos="426"/>
        </w:tabs>
        <w:jc w:val="center"/>
        <w:rPr>
          <w:rFonts w:ascii="Tahoma" w:hAnsi="Tahoma" w:cs="Tahoma"/>
          <w:b/>
          <w:sz w:val="20"/>
          <w:szCs w:val="20"/>
        </w:rPr>
      </w:pPr>
      <w:r w:rsidRPr="00D70E82">
        <w:rPr>
          <w:rFonts w:ascii="Tahoma" w:hAnsi="Tahoma" w:cs="Tahoma"/>
          <w:b/>
          <w:sz w:val="20"/>
          <w:szCs w:val="20"/>
        </w:rPr>
        <w:t xml:space="preserve">ANEXO </w:t>
      </w:r>
      <w:r w:rsidR="002170BE">
        <w:rPr>
          <w:rFonts w:ascii="Tahoma" w:hAnsi="Tahoma" w:cs="Tahoma"/>
          <w:b/>
          <w:sz w:val="20"/>
          <w:szCs w:val="20"/>
        </w:rPr>
        <w:t>2</w:t>
      </w:r>
    </w:p>
    <w:p w14:paraId="51249BBB" w14:textId="77777777" w:rsidR="00D444F2" w:rsidRPr="00D70E82" w:rsidRDefault="00D444F2" w:rsidP="00D444F2">
      <w:pPr>
        <w:tabs>
          <w:tab w:val="left" w:pos="426"/>
        </w:tabs>
        <w:jc w:val="center"/>
        <w:rPr>
          <w:rFonts w:ascii="Tahoma" w:hAnsi="Tahoma" w:cs="Tahoma"/>
          <w:b/>
          <w:sz w:val="20"/>
          <w:szCs w:val="20"/>
        </w:rPr>
      </w:pPr>
    </w:p>
    <w:p w14:paraId="04773213" w14:textId="77777777" w:rsidR="00D444F2" w:rsidRPr="00D70E82" w:rsidRDefault="00D444F2" w:rsidP="00D444F2">
      <w:pPr>
        <w:jc w:val="center"/>
        <w:rPr>
          <w:rFonts w:ascii="Tahoma" w:hAnsi="Tahoma" w:cs="Tahoma"/>
          <w:b/>
          <w:bCs/>
          <w:sz w:val="20"/>
          <w:szCs w:val="20"/>
          <w:lang w:val="es-CO"/>
        </w:rPr>
      </w:pPr>
      <w:r w:rsidRPr="00D70E82">
        <w:rPr>
          <w:rFonts w:ascii="Tahoma" w:hAnsi="Tahoma" w:cs="Tahoma"/>
          <w:b/>
          <w:bCs/>
          <w:sz w:val="20"/>
          <w:szCs w:val="20"/>
          <w:lang w:val="es-CO"/>
        </w:rPr>
        <w:t>COMPROMISO ANTICORRUPCIÒN</w:t>
      </w:r>
    </w:p>
    <w:p w14:paraId="6BC8ADE9" w14:textId="5B798082" w:rsidR="00D444F2" w:rsidRPr="00D70E82" w:rsidRDefault="00D444F2" w:rsidP="00D444F2">
      <w:pPr>
        <w:jc w:val="center"/>
        <w:rPr>
          <w:rFonts w:ascii="Tahoma" w:hAnsi="Tahoma" w:cs="Tahoma"/>
          <w:b/>
          <w:bCs/>
          <w:sz w:val="20"/>
          <w:szCs w:val="20"/>
        </w:rPr>
      </w:pPr>
      <w:r w:rsidRPr="00D70E82">
        <w:rPr>
          <w:rFonts w:ascii="Tahoma" w:hAnsi="Tahoma" w:cs="Tahoma"/>
          <w:b/>
          <w:bCs/>
          <w:sz w:val="20"/>
          <w:szCs w:val="20"/>
        </w:rPr>
        <w:t xml:space="preserve">PROCESO </w:t>
      </w:r>
      <w:r w:rsidR="008736A9">
        <w:rPr>
          <w:rFonts w:ascii="Tahoma" w:hAnsi="Tahoma" w:cs="Tahoma"/>
          <w:b/>
          <w:bCs/>
          <w:sz w:val="20"/>
          <w:szCs w:val="20"/>
        </w:rPr>
        <w:t xml:space="preserve">DE </w:t>
      </w:r>
      <w:r w:rsidR="008736A9" w:rsidRPr="00A97210">
        <w:rPr>
          <w:rFonts w:ascii="Tahoma" w:hAnsi="Tahoma" w:cs="Tahoma"/>
          <w:b/>
          <w:bCs/>
          <w:sz w:val="20"/>
          <w:szCs w:val="20"/>
        </w:rPr>
        <w:t xml:space="preserve">MÍNIMA CUANTÍA </w:t>
      </w:r>
      <w:r w:rsidR="00782D6E">
        <w:rPr>
          <w:rFonts w:ascii="Tahoma" w:hAnsi="Tahoma" w:cs="Tahoma"/>
          <w:b/>
          <w:bCs/>
          <w:sz w:val="20"/>
          <w:szCs w:val="20"/>
        </w:rPr>
        <w:t>23</w:t>
      </w:r>
      <w:r w:rsidR="00F53FDE" w:rsidRPr="00A97210">
        <w:rPr>
          <w:rFonts w:ascii="Tahoma" w:hAnsi="Tahoma" w:cs="Tahoma"/>
          <w:b/>
          <w:bCs/>
          <w:sz w:val="20"/>
          <w:szCs w:val="20"/>
        </w:rPr>
        <w:t xml:space="preserve"> </w:t>
      </w:r>
      <w:r w:rsidRPr="00A97210">
        <w:rPr>
          <w:rFonts w:ascii="Tahoma" w:hAnsi="Tahoma" w:cs="Tahoma"/>
          <w:b/>
          <w:bCs/>
          <w:sz w:val="20"/>
          <w:szCs w:val="20"/>
        </w:rPr>
        <w:t>DE 202</w:t>
      </w:r>
      <w:r w:rsidR="00A97210" w:rsidRPr="00A97210">
        <w:rPr>
          <w:rFonts w:ascii="Tahoma" w:hAnsi="Tahoma" w:cs="Tahoma"/>
          <w:b/>
          <w:bCs/>
          <w:sz w:val="20"/>
          <w:szCs w:val="20"/>
        </w:rPr>
        <w:t>4</w:t>
      </w:r>
    </w:p>
    <w:p w14:paraId="0CC4A787" w14:textId="77777777" w:rsidR="00D444F2" w:rsidRPr="00D70E82" w:rsidRDefault="00D444F2" w:rsidP="00D444F2">
      <w:pPr>
        <w:tabs>
          <w:tab w:val="left" w:pos="3058"/>
          <w:tab w:val="left" w:pos="5420"/>
        </w:tabs>
        <w:jc w:val="both"/>
        <w:rPr>
          <w:rFonts w:ascii="Tahoma" w:hAnsi="Tahoma" w:cs="Tahoma"/>
          <w:b/>
          <w:sz w:val="20"/>
          <w:szCs w:val="20"/>
        </w:rPr>
      </w:pPr>
    </w:p>
    <w:p w14:paraId="6F5B9E76" w14:textId="77777777" w:rsidR="00D444F2" w:rsidRPr="00F53FDE" w:rsidRDefault="00D444F2" w:rsidP="00D444F2">
      <w:pPr>
        <w:jc w:val="both"/>
        <w:rPr>
          <w:rFonts w:ascii="Tahoma" w:hAnsi="Tahoma" w:cs="Tahoma"/>
          <w:b/>
          <w:sz w:val="20"/>
          <w:szCs w:val="20"/>
          <w:highlight w:val="yellow"/>
        </w:rPr>
      </w:pPr>
    </w:p>
    <w:p w14:paraId="28DB0C74" w14:textId="77777777" w:rsidR="00D444F2" w:rsidRPr="00D70E82" w:rsidRDefault="00D444F2" w:rsidP="00D444F2">
      <w:pPr>
        <w:jc w:val="both"/>
        <w:rPr>
          <w:rFonts w:ascii="Tahoma" w:hAnsi="Tahoma" w:cs="Tahoma"/>
          <w:sz w:val="20"/>
          <w:szCs w:val="20"/>
        </w:rPr>
      </w:pPr>
      <w:r w:rsidRPr="00D70E82">
        <w:rPr>
          <w:rFonts w:ascii="Tahoma" w:hAnsi="Tahoma" w:cs="Tahoma"/>
          <w:sz w:val="20"/>
          <w:szCs w:val="20"/>
        </w:rPr>
        <w:t>Bogotá, (día, mes, año)</w:t>
      </w:r>
    </w:p>
    <w:p w14:paraId="76799415" w14:textId="77777777" w:rsidR="00D444F2" w:rsidRPr="00D70E82" w:rsidRDefault="00D444F2" w:rsidP="00D444F2">
      <w:pPr>
        <w:jc w:val="both"/>
        <w:rPr>
          <w:rFonts w:ascii="Tahoma" w:hAnsi="Tahoma" w:cs="Tahoma"/>
          <w:b/>
          <w:sz w:val="20"/>
          <w:szCs w:val="20"/>
        </w:rPr>
      </w:pPr>
    </w:p>
    <w:p w14:paraId="3132D095" w14:textId="77777777" w:rsidR="00D444F2" w:rsidRPr="00D70E82" w:rsidRDefault="00D444F2" w:rsidP="00D444F2">
      <w:pPr>
        <w:jc w:val="both"/>
        <w:rPr>
          <w:rFonts w:ascii="Tahoma" w:hAnsi="Tahoma" w:cs="Tahoma"/>
          <w:b/>
          <w:sz w:val="20"/>
          <w:szCs w:val="20"/>
        </w:rPr>
      </w:pPr>
    </w:p>
    <w:p w14:paraId="0578ADCA"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Señores</w:t>
      </w:r>
    </w:p>
    <w:p w14:paraId="01AFC0B4"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COMISIÓN DE REGULACIÓN DE COMUNICACIONES</w:t>
      </w:r>
    </w:p>
    <w:p w14:paraId="4E807435"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 xml:space="preserve">Calle 59 A Bis No. 5-53 Piso 9, Edificio </w:t>
      </w:r>
      <w:proofErr w:type="gramStart"/>
      <w:r w:rsidRPr="00D70E82">
        <w:rPr>
          <w:rFonts w:ascii="Tahoma" w:hAnsi="Tahoma" w:cs="Tahoma"/>
          <w:b/>
          <w:sz w:val="20"/>
          <w:szCs w:val="20"/>
        </w:rPr>
        <w:t>Link</w:t>
      </w:r>
      <w:proofErr w:type="gramEnd"/>
      <w:r w:rsidRPr="00D70E82">
        <w:rPr>
          <w:rFonts w:ascii="Tahoma" w:hAnsi="Tahoma" w:cs="Tahoma"/>
          <w:b/>
          <w:sz w:val="20"/>
          <w:szCs w:val="20"/>
        </w:rPr>
        <w:t xml:space="preserve"> Siete Sesenta</w:t>
      </w:r>
    </w:p>
    <w:p w14:paraId="30F705A6" w14:textId="77777777" w:rsidR="00D444F2" w:rsidRPr="00D70E82" w:rsidRDefault="00782D6E" w:rsidP="00D444F2">
      <w:pPr>
        <w:jc w:val="both"/>
        <w:rPr>
          <w:rFonts w:ascii="Tahoma" w:hAnsi="Tahoma" w:cs="Tahoma"/>
          <w:b/>
          <w:sz w:val="20"/>
          <w:szCs w:val="20"/>
        </w:rPr>
      </w:pPr>
      <w:hyperlink r:id="rId8" w:history="1">
        <w:r w:rsidR="00D444F2" w:rsidRPr="00D70E82">
          <w:rPr>
            <w:rStyle w:val="Hipervnculo"/>
            <w:rFonts w:cs="Tahoma"/>
            <w:b/>
            <w:szCs w:val="20"/>
          </w:rPr>
          <w:t>contratacion@crccom.gov.co</w:t>
        </w:r>
      </w:hyperlink>
    </w:p>
    <w:p w14:paraId="0FA08D78"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Bogotá D.C.- Colombia</w:t>
      </w:r>
    </w:p>
    <w:p w14:paraId="1D5FF81B" w14:textId="77777777" w:rsidR="00D444F2" w:rsidRPr="00D70E82" w:rsidRDefault="00D444F2" w:rsidP="00D444F2">
      <w:pPr>
        <w:jc w:val="both"/>
        <w:rPr>
          <w:rFonts w:ascii="Tahoma" w:hAnsi="Tahoma" w:cs="Tahoma"/>
          <w:sz w:val="20"/>
          <w:szCs w:val="20"/>
        </w:rPr>
      </w:pPr>
    </w:p>
    <w:p w14:paraId="05BDF08A" w14:textId="77777777" w:rsidR="00D444F2" w:rsidRPr="00D70E82" w:rsidRDefault="00D444F2" w:rsidP="00D444F2">
      <w:pPr>
        <w:jc w:val="both"/>
        <w:rPr>
          <w:rFonts w:ascii="Tahoma" w:hAnsi="Tahoma" w:cs="Tahoma"/>
          <w:sz w:val="20"/>
          <w:szCs w:val="20"/>
        </w:rPr>
      </w:pPr>
    </w:p>
    <w:p w14:paraId="36FBDF58" w14:textId="5F37A99B" w:rsidR="00D444F2" w:rsidRPr="00D70E82" w:rsidRDefault="00D444F2" w:rsidP="00F53FDE">
      <w:pPr>
        <w:tabs>
          <w:tab w:val="left" w:pos="3119"/>
        </w:tabs>
        <w:contextualSpacing/>
        <w:jc w:val="both"/>
        <w:rPr>
          <w:rFonts w:ascii="Tahoma" w:hAnsi="Tahoma" w:cs="Tahoma"/>
          <w:bCs/>
          <w:sz w:val="20"/>
          <w:szCs w:val="20"/>
          <w:lang w:eastAsia="en-US"/>
        </w:rPr>
      </w:pPr>
      <w:r w:rsidRPr="00D70E82">
        <w:rPr>
          <w:rFonts w:ascii="Tahoma" w:eastAsia="Cambria" w:hAnsi="Tahoma" w:cs="Tahoma"/>
          <w:b/>
          <w:sz w:val="20"/>
          <w:szCs w:val="20"/>
          <w:lang w:val="es-ES_tradnl" w:eastAsia="en-US"/>
        </w:rPr>
        <w:t>OBJETO:</w:t>
      </w:r>
      <w:r w:rsidRPr="00D70E82">
        <w:rPr>
          <w:rFonts w:ascii="Tahoma" w:hAnsi="Tahoma" w:cs="Tahoma"/>
          <w:b/>
          <w:sz w:val="20"/>
          <w:szCs w:val="20"/>
        </w:rPr>
        <w:t xml:space="preserve"> </w:t>
      </w:r>
      <w:bookmarkStart w:id="0" w:name="_Hlk61457542"/>
      <w:bookmarkStart w:id="1" w:name="_Hlk530041356"/>
      <w:bookmarkStart w:id="2" w:name="_Hlk61360840"/>
      <w:r w:rsidR="00782D6E" w:rsidRPr="00782D6E">
        <w:rPr>
          <w:rFonts w:ascii="Tahoma" w:hAnsi="Tahoma" w:cs="Tahoma"/>
          <w:b/>
          <w:sz w:val="20"/>
          <w:szCs w:val="20"/>
        </w:rPr>
        <w:t>la prestación del servicio de vigilancia y control judicial de los procesos judiciales en los cuales la CRC sea parte o tercero, y que se estén adelantando en cualquiera de los despachos judiciales ubicados en el territorio nacional.</w:t>
      </w:r>
    </w:p>
    <w:p w14:paraId="77B40C5B" w14:textId="77777777" w:rsidR="00D444F2" w:rsidRPr="00D70E82" w:rsidRDefault="00D444F2" w:rsidP="00D444F2">
      <w:pPr>
        <w:jc w:val="both"/>
        <w:rPr>
          <w:rFonts w:ascii="Tahoma" w:hAnsi="Tahoma" w:cs="Tahoma"/>
          <w:bCs/>
          <w:color w:val="0070C0"/>
          <w:sz w:val="20"/>
          <w:szCs w:val="20"/>
        </w:rPr>
      </w:pPr>
    </w:p>
    <w:bookmarkEnd w:id="0"/>
    <w:bookmarkEnd w:id="1"/>
    <w:bookmarkEnd w:id="2"/>
    <w:p w14:paraId="514AF3A5" w14:textId="77777777" w:rsidR="00D444F2" w:rsidRPr="00D70E82" w:rsidRDefault="00D444F2" w:rsidP="00D444F2">
      <w:pPr>
        <w:tabs>
          <w:tab w:val="left" w:pos="426"/>
        </w:tabs>
        <w:jc w:val="both"/>
        <w:rPr>
          <w:rFonts w:ascii="Tahoma" w:hAnsi="Tahoma" w:cs="Tahoma"/>
          <w:b/>
          <w:sz w:val="20"/>
          <w:szCs w:val="20"/>
        </w:rPr>
      </w:pPr>
    </w:p>
    <w:p w14:paraId="4371F3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Respetados Señores:</w:t>
      </w:r>
    </w:p>
    <w:p w14:paraId="0586526E" w14:textId="77777777" w:rsidR="00D444F2" w:rsidRPr="00D70E82" w:rsidRDefault="00D444F2" w:rsidP="00D444F2">
      <w:pPr>
        <w:jc w:val="both"/>
        <w:rPr>
          <w:rFonts w:ascii="Tahoma" w:hAnsi="Tahoma" w:cs="Tahoma"/>
          <w:sz w:val="20"/>
          <w:szCs w:val="20"/>
          <w:lang w:val="es-CO"/>
        </w:rPr>
      </w:pPr>
    </w:p>
    <w:p w14:paraId="0D15007C"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Por medio de este documento _____________ (Nombre del Proponente) suscribo el Compromiso Anticorrupción con la CRC en los siguientes términos:</w:t>
      </w:r>
    </w:p>
    <w:p w14:paraId="79C04333" w14:textId="77777777" w:rsidR="00D444F2" w:rsidRPr="00D70E82" w:rsidRDefault="00D444F2" w:rsidP="00D444F2">
      <w:pPr>
        <w:tabs>
          <w:tab w:val="left" w:pos="1635"/>
        </w:tabs>
        <w:jc w:val="both"/>
        <w:rPr>
          <w:rFonts w:ascii="Tahoma" w:hAnsi="Tahoma" w:cs="Tahoma"/>
          <w:sz w:val="20"/>
          <w:szCs w:val="20"/>
          <w:lang w:val="es-CO"/>
        </w:rPr>
      </w:pPr>
      <w:r w:rsidRPr="00D70E82">
        <w:rPr>
          <w:rFonts w:ascii="Tahoma" w:hAnsi="Tahoma" w:cs="Tahoma"/>
          <w:sz w:val="20"/>
          <w:szCs w:val="20"/>
          <w:lang w:val="es-CO"/>
        </w:rPr>
        <w:tab/>
      </w:r>
    </w:p>
    <w:p w14:paraId="5FDEF78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07CB0DED" w14:textId="77777777" w:rsidR="00D444F2" w:rsidRPr="00D70E82" w:rsidRDefault="00D444F2" w:rsidP="00D444F2">
      <w:pPr>
        <w:jc w:val="both"/>
        <w:rPr>
          <w:rFonts w:ascii="Tahoma" w:hAnsi="Tahoma" w:cs="Tahoma"/>
          <w:sz w:val="20"/>
          <w:szCs w:val="20"/>
          <w:lang w:val="es-CO"/>
        </w:rPr>
      </w:pPr>
    </w:p>
    <w:p w14:paraId="13E1F7B2"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EE81CC9" w14:textId="77777777" w:rsidR="00D444F2" w:rsidRPr="00D70E82" w:rsidRDefault="00D444F2" w:rsidP="00D444F2">
      <w:pPr>
        <w:jc w:val="both"/>
        <w:rPr>
          <w:rFonts w:ascii="Tahoma" w:hAnsi="Tahoma" w:cs="Tahoma"/>
          <w:sz w:val="20"/>
          <w:szCs w:val="20"/>
          <w:lang w:val="es-CO"/>
        </w:rPr>
      </w:pPr>
    </w:p>
    <w:p w14:paraId="09A542E9"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permitir que nadie, bien sea mi empleado, contratista, dependiente o un agente comisionista independiente lo haga en mi nombre.</w:t>
      </w:r>
    </w:p>
    <w:p w14:paraId="240489BC" w14:textId="77777777" w:rsidR="00D444F2" w:rsidRPr="00D70E82" w:rsidRDefault="00D444F2" w:rsidP="00D444F2">
      <w:pPr>
        <w:jc w:val="both"/>
        <w:rPr>
          <w:rFonts w:ascii="Tahoma" w:hAnsi="Tahoma" w:cs="Tahoma"/>
          <w:sz w:val="20"/>
          <w:szCs w:val="20"/>
          <w:lang w:val="es-CO"/>
        </w:rPr>
      </w:pPr>
    </w:p>
    <w:p w14:paraId="5D24C7C3"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 xml:space="preserve">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w:t>
      </w:r>
      <w:r w:rsidRPr="00D70E82">
        <w:rPr>
          <w:rFonts w:ascii="Tahoma" w:hAnsi="Tahoma" w:cs="Tahoma"/>
          <w:sz w:val="20"/>
          <w:szCs w:val="20"/>
          <w:lang w:val="es-CO"/>
        </w:rPr>
        <w:lastRenderedPageBreak/>
        <w:t>empleados o a empleados de otras empresas cualquiera que estas sean, independientemente de que tengan carácter público o privado.</w:t>
      </w:r>
    </w:p>
    <w:p w14:paraId="67107534" w14:textId="77777777" w:rsidR="00D444F2" w:rsidRPr="00D70E82" w:rsidRDefault="00D444F2" w:rsidP="00D444F2">
      <w:pPr>
        <w:jc w:val="both"/>
        <w:rPr>
          <w:rFonts w:ascii="Tahoma" w:hAnsi="Tahoma" w:cs="Tahoma"/>
          <w:sz w:val="20"/>
          <w:szCs w:val="20"/>
          <w:lang w:val="es-CO"/>
        </w:rPr>
      </w:pPr>
    </w:p>
    <w:p w14:paraId="7D6D4545"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4077228" w14:textId="77777777" w:rsidR="00D444F2" w:rsidRPr="00D70E82" w:rsidRDefault="00D444F2" w:rsidP="00D444F2">
      <w:pPr>
        <w:jc w:val="both"/>
        <w:rPr>
          <w:rFonts w:ascii="Tahoma" w:hAnsi="Tahoma" w:cs="Tahoma"/>
          <w:sz w:val="20"/>
          <w:szCs w:val="20"/>
          <w:lang w:val="es-CO"/>
        </w:rPr>
      </w:pPr>
    </w:p>
    <w:p w14:paraId="0CB35FB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86CD57D" w14:textId="77777777" w:rsidR="00D444F2" w:rsidRPr="00D70E82" w:rsidRDefault="00D444F2" w:rsidP="00D444F2">
      <w:pPr>
        <w:jc w:val="both"/>
        <w:rPr>
          <w:rFonts w:ascii="Tahoma" w:hAnsi="Tahoma" w:cs="Tahoma"/>
          <w:sz w:val="20"/>
          <w:szCs w:val="20"/>
          <w:lang w:val="es-CO"/>
        </w:rPr>
      </w:pPr>
    </w:p>
    <w:p w14:paraId="6246F19A"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El compromiso que según el presente documento contraigo, lo efecto bajo la gravedad del juramento, el que se entiende prestado por la sola suscripción del presente Compromiso Anticorrupción.</w:t>
      </w:r>
    </w:p>
    <w:p w14:paraId="56AF8EF0" w14:textId="77777777" w:rsidR="00D444F2" w:rsidRPr="00D70E82" w:rsidRDefault="00D444F2" w:rsidP="00D444F2">
      <w:pPr>
        <w:jc w:val="both"/>
        <w:rPr>
          <w:rFonts w:ascii="Tahoma" w:hAnsi="Tahoma" w:cs="Tahoma"/>
          <w:sz w:val="20"/>
          <w:szCs w:val="20"/>
          <w:lang w:val="es-CO"/>
        </w:rPr>
      </w:pPr>
    </w:p>
    <w:p w14:paraId="280B7FE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Si se conociera mi incumplimiento, el de mis representantes o mis empleados o agentes, a los compromisos antes enunciados, la CRC pondrá en conocimiento tal hecho ante los entes competentes para su investigación, incluyendo la Fiscalía General de la Nación en el evento en que el incumplimiento identificado constituya delito sancionado por la ley penal colombiana.</w:t>
      </w:r>
    </w:p>
    <w:p w14:paraId="5C369E47" w14:textId="77777777" w:rsidR="00D444F2" w:rsidRPr="00D70E82" w:rsidRDefault="00D444F2" w:rsidP="00D444F2">
      <w:pPr>
        <w:jc w:val="both"/>
        <w:rPr>
          <w:rFonts w:ascii="Tahoma" w:hAnsi="Tahoma" w:cs="Tahoma"/>
          <w:sz w:val="20"/>
          <w:szCs w:val="20"/>
          <w:lang w:val="es-CO"/>
        </w:rPr>
      </w:pPr>
    </w:p>
    <w:p w14:paraId="3662F012" w14:textId="77777777" w:rsidR="00D444F2" w:rsidRPr="00D70E82" w:rsidRDefault="00D444F2" w:rsidP="00D444F2">
      <w:pPr>
        <w:jc w:val="both"/>
        <w:rPr>
          <w:rFonts w:ascii="Tahoma" w:hAnsi="Tahoma" w:cs="Tahoma"/>
          <w:sz w:val="20"/>
          <w:szCs w:val="20"/>
          <w:lang w:val="es-CO"/>
        </w:rPr>
      </w:pPr>
    </w:p>
    <w:p w14:paraId="0CA0BA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_____________________</w:t>
      </w:r>
    </w:p>
    <w:p w14:paraId="0D0E8AEC" w14:textId="77777777" w:rsidR="00D444F2" w:rsidRDefault="00D444F2" w:rsidP="00D444F2">
      <w:pPr>
        <w:jc w:val="both"/>
        <w:rPr>
          <w:rFonts w:ascii="Tahoma" w:hAnsi="Tahoma" w:cs="Tahoma"/>
          <w:sz w:val="20"/>
          <w:szCs w:val="20"/>
          <w:lang w:val="es-CO"/>
        </w:rPr>
      </w:pPr>
      <w:r w:rsidRPr="00D70E82">
        <w:rPr>
          <w:rFonts w:ascii="Tahoma" w:hAnsi="Tahoma" w:cs="Tahoma"/>
          <w:sz w:val="20"/>
          <w:szCs w:val="20"/>
          <w:lang w:val="es-CO"/>
        </w:rPr>
        <w:t xml:space="preserve">Representante Legal </w:t>
      </w:r>
    </w:p>
    <w:p w14:paraId="4470A0B9" w14:textId="607343F6" w:rsidR="00A24677" w:rsidRDefault="00A24677" w:rsidP="00D444F2">
      <w:pPr>
        <w:jc w:val="both"/>
        <w:rPr>
          <w:rFonts w:ascii="Tahoma" w:hAnsi="Tahoma" w:cs="Tahoma"/>
          <w:sz w:val="20"/>
          <w:szCs w:val="20"/>
          <w:lang w:val="es-CO"/>
        </w:rPr>
      </w:pPr>
      <w:r>
        <w:rPr>
          <w:rFonts w:ascii="Tahoma" w:hAnsi="Tahoma" w:cs="Tahoma"/>
          <w:sz w:val="20"/>
          <w:szCs w:val="20"/>
          <w:lang w:val="es-CO"/>
        </w:rPr>
        <w:t>Nombre:</w:t>
      </w:r>
    </w:p>
    <w:p w14:paraId="2F13A41B" w14:textId="0A176E57" w:rsidR="00A24677" w:rsidRPr="00D70E82" w:rsidRDefault="00A24677" w:rsidP="00D444F2">
      <w:pPr>
        <w:jc w:val="both"/>
        <w:rPr>
          <w:rFonts w:ascii="Tahoma" w:hAnsi="Tahoma" w:cs="Tahoma"/>
          <w:sz w:val="20"/>
          <w:szCs w:val="20"/>
          <w:lang w:val="es-CO"/>
        </w:rPr>
      </w:pPr>
      <w:r>
        <w:rPr>
          <w:rFonts w:ascii="Tahoma" w:hAnsi="Tahoma" w:cs="Tahoma"/>
          <w:sz w:val="20"/>
          <w:szCs w:val="20"/>
          <w:lang w:val="es-CO"/>
        </w:rPr>
        <w:t xml:space="preserve">Identificación: </w:t>
      </w:r>
    </w:p>
    <w:p w14:paraId="01F43F6D" w14:textId="77777777" w:rsidR="00D444F2" w:rsidRPr="00D444F2" w:rsidRDefault="00D444F2" w:rsidP="00D444F2">
      <w:pPr>
        <w:jc w:val="both"/>
        <w:rPr>
          <w:rFonts w:ascii="Tahoma" w:hAnsi="Tahoma" w:cs="Tahoma"/>
          <w:sz w:val="20"/>
          <w:szCs w:val="20"/>
        </w:rPr>
      </w:pPr>
      <w:r w:rsidRPr="00D70E82">
        <w:rPr>
          <w:rFonts w:ascii="Tahoma" w:hAnsi="Tahoma" w:cs="Tahoma"/>
          <w:sz w:val="20"/>
          <w:szCs w:val="20"/>
          <w:lang w:val="es-CO"/>
        </w:rPr>
        <w:t>(Proponente)</w:t>
      </w:r>
    </w:p>
    <w:p w14:paraId="1231FB36" w14:textId="77777777" w:rsidR="00D444F2" w:rsidRPr="00D444F2" w:rsidRDefault="00D444F2" w:rsidP="00D444F2">
      <w:pPr>
        <w:jc w:val="both"/>
        <w:rPr>
          <w:rFonts w:ascii="Tahoma" w:hAnsi="Tahoma" w:cs="Tahoma"/>
          <w:sz w:val="20"/>
          <w:szCs w:val="20"/>
        </w:rPr>
      </w:pPr>
    </w:p>
    <w:p w14:paraId="227F0C74" w14:textId="77777777" w:rsidR="00D444F2" w:rsidRPr="00D444F2" w:rsidRDefault="00D444F2" w:rsidP="00D444F2">
      <w:pPr>
        <w:jc w:val="both"/>
        <w:rPr>
          <w:rFonts w:ascii="Tahoma" w:hAnsi="Tahoma" w:cs="Tahoma"/>
          <w:sz w:val="20"/>
          <w:szCs w:val="20"/>
        </w:rPr>
      </w:pPr>
    </w:p>
    <w:p w14:paraId="7F0D93B5" w14:textId="77777777" w:rsidR="00D444F2" w:rsidRPr="00D444F2" w:rsidRDefault="00D444F2" w:rsidP="00D444F2">
      <w:pPr>
        <w:jc w:val="both"/>
        <w:rPr>
          <w:rFonts w:ascii="Tahoma" w:hAnsi="Tahoma" w:cs="Tahoma"/>
          <w:sz w:val="20"/>
          <w:szCs w:val="20"/>
        </w:rPr>
      </w:pPr>
    </w:p>
    <w:p w14:paraId="13FD6966" w14:textId="77777777" w:rsidR="008E52B4" w:rsidRPr="00D444F2" w:rsidRDefault="008E52B4" w:rsidP="00D444F2">
      <w:pPr>
        <w:jc w:val="both"/>
        <w:rPr>
          <w:rFonts w:ascii="Tahoma" w:hAnsi="Tahoma" w:cs="Tahoma"/>
          <w:sz w:val="20"/>
          <w:szCs w:val="20"/>
        </w:rPr>
      </w:pPr>
    </w:p>
    <w:sectPr w:rsidR="008E52B4" w:rsidRPr="00D444F2" w:rsidSect="003C3D76">
      <w:headerReference w:type="default" r:id="rId9"/>
      <w:footerReference w:type="default" r:id="rId10"/>
      <w:headerReference w:type="first" r:id="rId11"/>
      <w:footerReference w:type="first" r:id="rId12"/>
      <w:pgSz w:w="12240" w:h="15840"/>
      <w:pgMar w:top="2410"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03581" w14:textId="77777777" w:rsidR="0000624F" w:rsidRDefault="0000624F">
      <w:r>
        <w:separator/>
      </w:r>
    </w:p>
  </w:endnote>
  <w:endnote w:type="continuationSeparator" w:id="0">
    <w:p w14:paraId="4F2C5B46" w14:textId="77777777" w:rsidR="0000624F" w:rsidRDefault="00006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E415" w14:textId="1787B61A" w:rsidR="00780559" w:rsidRPr="00FA2EA1" w:rsidRDefault="004C1AB0"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707392" behindDoc="1" locked="0" layoutInCell="1" allowOverlap="1" wp14:anchorId="1F8E2EAD" wp14:editId="2E62DFE7">
              <wp:simplePos x="0" y="0"/>
              <wp:positionH relativeFrom="column">
                <wp:posOffset>3200400</wp:posOffset>
              </wp:positionH>
              <wp:positionV relativeFrom="paragraph">
                <wp:posOffset>-587375</wp:posOffset>
              </wp:positionV>
              <wp:extent cx="2971800" cy="4572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751C4F42" w14:textId="5DEA120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E2EAD" id="_x0000_t202" coordsize="21600,21600" o:spt="202" path="m,l,21600r21600,l21600,xe">
              <v:stroke joinstyle="miter"/>
              <v:path gradientshapeok="t" o:connecttype="rect"/>
            </v:shapetype>
            <v:shape id="Text Box 1" o:spid="_x0000_s1026" type="#_x0000_t202" style="position:absolute;left:0;text-align:left;margin-left:252pt;margin-top:-46.25pt;width:234pt;height:36pt;z-index:-251609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" stroked="f">
              <v:fill opacity="0"/>
              <v:textbox inset="0,0,0,0">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751C4F42" w14:textId="5DEA120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6848" behindDoc="1" locked="0" layoutInCell="1" allowOverlap="1" wp14:anchorId="05C2B0EF" wp14:editId="45AE84B2">
          <wp:simplePos x="0" y="0"/>
          <wp:positionH relativeFrom="column">
            <wp:posOffset>2377440</wp:posOffset>
          </wp:positionH>
          <wp:positionV relativeFrom="paragraph">
            <wp:posOffset>-822325</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25" name="Imagen 25"/>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8416" behindDoc="1" locked="0" layoutInCell="1" allowOverlap="1" wp14:anchorId="4695E783" wp14:editId="5F9350A5">
          <wp:simplePos x="0" y="0"/>
          <wp:positionH relativeFrom="column">
            <wp:posOffset>-457200</wp:posOffset>
          </wp:positionH>
          <wp:positionV relativeFrom="paragraph">
            <wp:posOffset>-566420</wp:posOffset>
          </wp:positionV>
          <wp:extent cx="2633345" cy="407670"/>
          <wp:effectExtent l="0" t="0" r="0" b="0"/>
          <wp:wrapNone/>
          <wp:docPr id="26"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780559" w:rsidRPr="00FA2EA1">
      <w:rPr>
        <w:rFonts w:ascii="Tahoma" w:hAnsi="Tahoma" w:cs="Tahoma"/>
        <w:sz w:val="16"/>
        <w:szCs w:val="16"/>
      </w:rPr>
      <w:t xml:space="preserve">Revisión: </w:t>
    </w:r>
    <w:r w:rsidR="00606831">
      <w:rPr>
        <w:rFonts w:ascii="Tahoma" w:hAnsi="Tahoma" w:cs="Tahoma"/>
        <w:sz w:val="16"/>
        <w:szCs w:val="16"/>
      </w:rPr>
      <w:t>1</w:t>
    </w:r>
    <w:r w:rsidR="00F97715">
      <w:rPr>
        <w:rFonts w:ascii="Tahoma" w:hAnsi="Tahoma" w:cs="Tahoma"/>
        <w:sz w:val="16"/>
        <w:szCs w:val="16"/>
      </w:rPr>
      <w:t>4</w:t>
    </w:r>
    <w:r w:rsidR="00780559" w:rsidRPr="00FA2EA1">
      <w:rPr>
        <w:rFonts w:ascii="Tahoma" w:hAnsi="Tahoma" w:cs="Tahoma"/>
        <w:sz w:val="16"/>
        <w:szCs w:val="16"/>
      </w:rPr>
      <w:t xml:space="preserve"> </w:t>
    </w:r>
    <w:r w:rsidR="00F97715">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Aprobado: Coordinación </w:t>
    </w:r>
    <w:r w:rsidR="00D37FC4">
      <w:rPr>
        <w:rFonts w:ascii="Tahoma" w:hAnsi="Tahoma" w:cs="Tahoma"/>
        <w:sz w:val="16"/>
        <w:szCs w:val="16"/>
      </w:rPr>
      <w:t>Relacionamiento con Agentes</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Vigencia: </w:t>
    </w:r>
    <w:r w:rsidR="003D6AAD">
      <w:rPr>
        <w:rFonts w:ascii="Tahoma" w:hAnsi="Tahoma" w:cs="Tahoma"/>
        <w:sz w:val="16"/>
        <w:szCs w:val="16"/>
      </w:rPr>
      <w:t>0</w:t>
    </w:r>
    <w:r w:rsidR="00F97715">
      <w:rPr>
        <w:rFonts w:ascii="Tahoma" w:hAnsi="Tahoma" w:cs="Tahoma"/>
        <w:sz w:val="16"/>
        <w:szCs w:val="16"/>
      </w:rPr>
      <w:t>8</w:t>
    </w:r>
    <w:r w:rsidR="00BE0D24">
      <w:rPr>
        <w:rFonts w:ascii="Tahoma" w:hAnsi="Tahoma" w:cs="Tahoma"/>
        <w:sz w:val="16"/>
        <w:szCs w:val="16"/>
      </w:rPr>
      <w:t>/</w:t>
    </w:r>
    <w:r w:rsidR="00B50304">
      <w:rPr>
        <w:rFonts w:ascii="Tahoma" w:hAnsi="Tahoma" w:cs="Tahoma"/>
        <w:sz w:val="16"/>
        <w:szCs w:val="16"/>
      </w:rPr>
      <w:t>0</w:t>
    </w:r>
    <w:r w:rsidR="00F97715">
      <w:rPr>
        <w:rFonts w:ascii="Tahoma" w:hAnsi="Tahoma" w:cs="Tahoma"/>
        <w:sz w:val="16"/>
        <w:szCs w:val="16"/>
      </w:rPr>
      <w:t>8</w:t>
    </w:r>
    <w:r w:rsidR="00780559" w:rsidRPr="00FA2EA1">
      <w:rPr>
        <w:rFonts w:ascii="Tahoma" w:hAnsi="Tahoma" w:cs="Tahoma"/>
        <w:sz w:val="16"/>
        <w:szCs w:val="16"/>
      </w:rPr>
      <w:t>/20</w:t>
    </w:r>
    <w:r w:rsidR="00F24ABF">
      <w:rPr>
        <w:rFonts w:ascii="Tahoma" w:hAnsi="Tahoma" w:cs="Tahoma"/>
        <w:sz w:val="16"/>
        <w:szCs w:val="16"/>
      </w:rPr>
      <w:t>2</w:t>
    </w:r>
    <w:r w:rsidR="00F97715">
      <w:rPr>
        <w:rFonts w:ascii="Tahoma" w:hAnsi="Tahoma" w:cs="Tahoma"/>
        <w:sz w:val="16"/>
        <w:szCs w:val="16"/>
      </w:rPr>
      <w:t>2</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92D7" w14:textId="4E7B070B" w:rsidR="00A85433" w:rsidRDefault="004C1AB0"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7AAFA653">
              <wp:simplePos x="0" y="0"/>
              <wp:positionH relativeFrom="column">
                <wp:posOffset>3429000</wp:posOffset>
              </wp:positionH>
              <wp:positionV relativeFrom="paragraph">
                <wp:posOffset>-184785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3B1E3F8" w14:textId="0B41A384"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w:t>
                          </w:r>
                          <w:r w:rsidR="004C1AB0">
                            <w:rPr>
                              <w:rFonts w:cs="Tahoma"/>
                              <w:color w:val="808080" w:themeColor="background1" w:themeShade="80"/>
                              <w:sz w:val="14"/>
                              <w:szCs w:val="16"/>
                            </w:rPr>
                            <w:t xml:space="preserve"> 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_x0000_s1027" type="#_x0000_t202" style="position:absolute;left:0;text-align:left;margin-left:270pt;margin-top:-14.5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" stroked="f">
              <v:fill opacity="0"/>
              <v:textbox inset="0,0,0,0">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Link Siete Sesenta, piso 9 Bogotá, D.C.</w:t>
                    </w:r>
                  </w:p>
                  <w:p w14:paraId="03B1E3F8" w14:textId="0B41A384"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110231 - Teléfono +57</w:t>
                    </w:r>
                    <w:r w:rsidR="004C1AB0">
                      <w:rPr>
                        <w:rFonts w:cs="Tahoma"/>
                        <w:color w:val="808080" w:themeColor="background1" w:themeShade="80"/>
                        <w:sz w:val="14"/>
                        <w:szCs w:val="16"/>
                      </w:rPr>
                      <w:t xml:space="preserve"> 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5824" behindDoc="1" locked="0" layoutInCell="1" allowOverlap="1" wp14:anchorId="503AD368" wp14:editId="30DE7AB4">
          <wp:simplePos x="0" y="0"/>
          <wp:positionH relativeFrom="page">
            <wp:posOffset>3571240</wp:posOffset>
          </wp:positionH>
          <wp:positionV relativeFrom="paragraph">
            <wp:posOffset>-405765</wp:posOffset>
          </wp:positionV>
          <wp:extent cx="657225" cy="609600"/>
          <wp:effectExtent l="0" t="0" r="0" b="0"/>
          <wp:wrapTight wrapText="bothSides">
            <wp:wrapPolygon edited="0">
              <wp:start x="4383" y="0"/>
              <wp:lineTo x="3130" y="12150"/>
              <wp:lineTo x="5009" y="20250"/>
              <wp:lineTo x="5635" y="20925"/>
              <wp:lineTo x="15026" y="20925"/>
              <wp:lineTo x="15652" y="20250"/>
              <wp:lineTo x="17530" y="13500"/>
              <wp:lineTo x="16904" y="2700"/>
              <wp:lineTo x="16278" y="0"/>
              <wp:lineTo x="4383" y="0"/>
            </wp:wrapPolygon>
          </wp:wrapTight>
          <wp:docPr id="28" name="Imagen 28"/>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4320" behindDoc="1" locked="0" layoutInCell="1" allowOverlap="1" wp14:anchorId="7FBD9A43" wp14:editId="64EF4A7D">
          <wp:simplePos x="0" y="0"/>
          <wp:positionH relativeFrom="column">
            <wp:posOffset>-342900</wp:posOffset>
          </wp:positionH>
          <wp:positionV relativeFrom="paragraph">
            <wp:posOffset>-256540</wp:posOffset>
          </wp:positionV>
          <wp:extent cx="2633345" cy="407670"/>
          <wp:effectExtent l="0" t="0" r="0" b="0"/>
          <wp:wrapNone/>
          <wp:docPr id="29" name="Imagen 2" descr="Macintosh HD:Users:baterik:Desktop:crc diseños:plantillas nuevas CRC:PATA-DE-RE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aterik:Desktop:crc diseños:plantillas nuevas CRC:PATA-DE-REDES-CRC.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33345" cy="40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5344" behindDoc="0" locked="0" layoutInCell="1" allowOverlap="1" wp14:anchorId="0BEDC26A" wp14:editId="258D063F">
          <wp:simplePos x="0" y="0"/>
          <wp:positionH relativeFrom="column">
            <wp:posOffset>-800100</wp:posOffset>
          </wp:positionH>
          <wp:positionV relativeFrom="paragraph">
            <wp:posOffset>-561340</wp:posOffset>
          </wp:positionV>
          <wp:extent cx="7315200" cy="190500"/>
          <wp:effectExtent l="0" t="0" r="0" b="12700"/>
          <wp:wrapNone/>
          <wp:docPr id="30"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77777777" w:rsidR="00A85433" w:rsidRDefault="00A85433" w:rsidP="00A85433">
    <w:pPr>
      <w:pStyle w:val="Piedepgina"/>
      <w:ind w:left="-1134" w:right="-1227"/>
      <w:jc w:val="center"/>
      <w:rPr>
        <w:rFonts w:ascii="Tahoma" w:hAnsi="Tahoma" w:cs="Tahoma"/>
        <w:sz w:val="16"/>
        <w:szCs w:val="16"/>
      </w:rPr>
    </w:pPr>
  </w:p>
  <w:p w14:paraId="00F96B1E" w14:textId="0D41CEE1" w:rsidR="00A85433" w:rsidRPr="00FA2EA1" w:rsidRDefault="00A85433" w:rsidP="00A85433">
    <w:pPr>
      <w:pStyle w:val="Piedepgina"/>
      <w:ind w:left="-1134" w:right="-1227"/>
      <w:jc w:val="center"/>
      <w:rPr>
        <w:rFonts w:ascii="Tahoma" w:hAnsi="Tahoma" w:cs="Tahoma"/>
        <w:sz w:val="16"/>
        <w:szCs w:val="16"/>
      </w:rPr>
    </w:pPr>
    <w:r w:rsidRPr="00FA2EA1">
      <w:rPr>
        <w:rFonts w:ascii="Tahoma" w:hAnsi="Tahoma" w:cs="Tahoma"/>
        <w:sz w:val="16"/>
        <w:szCs w:val="16"/>
      </w:rPr>
      <w:t xml:space="preserve">Revisión: </w:t>
    </w:r>
    <w:r w:rsidR="00606831">
      <w:rPr>
        <w:rFonts w:ascii="Tahoma" w:hAnsi="Tahoma" w:cs="Tahoma"/>
        <w:sz w:val="16"/>
        <w:szCs w:val="16"/>
      </w:rPr>
      <w:t>1</w:t>
    </w:r>
    <w:r w:rsidR="00F97715">
      <w:rPr>
        <w:rFonts w:ascii="Tahoma" w:hAnsi="Tahoma" w:cs="Tahoma"/>
        <w:sz w:val="16"/>
        <w:szCs w:val="16"/>
      </w:rPr>
      <w:t>4</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Aprobado: Coordinación </w:t>
    </w:r>
    <w:r w:rsidR="005A34AB">
      <w:rPr>
        <w:rFonts w:ascii="Tahoma" w:hAnsi="Tahoma" w:cs="Tahoma"/>
        <w:sz w:val="16"/>
        <w:szCs w:val="16"/>
      </w:rPr>
      <w:t>Relacionamiento con Agentes</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w:t>
    </w:r>
    <w:r>
      <w:rPr>
        <w:rFonts w:ascii="Tahoma" w:hAnsi="Tahoma" w:cs="Tahoma"/>
        <w:sz w:val="16"/>
        <w:szCs w:val="16"/>
      </w:rPr>
      <w:t xml:space="preserve">      </w:t>
    </w:r>
    <w:r w:rsidRPr="00FA2EA1">
      <w:rPr>
        <w:rFonts w:ascii="Tahoma" w:hAnsi="Tahoma" w:cs="Tahoma"/>
        <w:sz w:val="16"/>
        <w:szCs w:val="16"/>
      </w:rPr>
      <w:t xml:space="preserve">        Vigencia: </w:t>
    </w:r>
    <w:r w:rsidR="00B43452">
      <w:rPr>
        <w:rFonts w:ascii="Tahoma" w:hAnsi="Tahoma" w:cs="Tahoma"/>
        <w:sz w:val="16"/>
        <w:szCs w:val="16"/>
      </w:rPr>
      <w:t>0</w:t>
    </w:r>
    <w:r w:rsidR="00F97715">
      <w:rPr>
        <w:rFonts w:ascii="Tahoma" w:hAnsi="Tahoma" w:cs="Tahoma"/>
        <w:sz w:val="16"/>
        <w:szCs w:val="16"/>
      </w:rPr>
      <w:t>8</w:t>
    </w:r>
    <w:r w:rsidR="00344648">
      <w:rPr>
        <w:rFonts w:ascii="Tahoma" w:hAnsi="Tahoma" w:cs="Tahoma"/>
        <w:sz w:val="16"/>
        <w:szCs w:val="16"/>
      </w:rPr>
      <w:t>/</w:t>
    </w:r>
    <w:r w:rsidR="00B43452">
      <w:rPr>
        <w:rFonts w:ascii="Tahoma" w:hAnsi="Tahoma" w:cs="Tahoma"/>
        <w:sz w:val="16"/>
        <w:szCs w:val="16"/>
      </w:rPr>
      <w:t>0</w:t>
    </w:r>
    <w:r w:rsidR="00F97715">
      <w:rPr>
        <w:rFonts w:ascii="Tahoma" w:hAnsi="Tahoma" w:cs="Tahoma"/>
        <w:sz w:val="16"/>
        <w:szCs w:val="16"/>
      </w:rPr>
      <w:t>8</w:t>
    </w:r>
    <w:r w:rsidRPr="00FA2EA1">
      <w:rPr>
        <w:rFonts w:ascii="Tahoma" w:hAnsi="Tahoma" w:cs="Tahoma"/>
        <w:sz w:val="16"/>
        <w:szCs w:val="16"/>
      </w:rPr>
      <w:t>/20</w:t>
    </w:r>
    <w:r w:rsidR="00B43452">
      <w:rPr>
        <w:rFonts w:ascii="Tahoma" w:hAnsi="Tahoma" w:cs="Tahoma"/>
        <w:sz w:val="16"/>
        <w:szCs w:val="16"/>
      </w:rPr>
      <w:t>2</w:t>
    </w:r>
    <w:r w:rsidR="00F97715">
      <w:rPr>
        <w:rFonts w:ascii="Tahoma" w:hAnsi="Tahoma" w:cs="Tahoma"/>
        <w:sz w:val="16"/>
        <w:szCs w:val="16"/>
      </w:rPr>
      <w:t>2</w:t>
    </w:r>
  </w:p>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E4C6C" w14:textId="77777777" w:rsidR="0000624F" w:rsidRDefault="0000624F">
      <w:r>
        <w:separator/>
      </w:r>
    </w:p>
  </w:footnote>
  <w:footnote w:type="continuationSeparator" w:id="0">
    <w:p w14:paraId="60836BED" w14:textId="77777777" w:rsidR="0000624F" w:rsidRDefault="00006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243FC" w14:textId="207BEE7B" w:rsidR="00857D3C" w:rsidRDefault="00857D3C" w:rsidP="00815FCD">
    <w:pPr>
      <w:pStyle w:val="Encabezado"/>
      <w:jc w:val="center"/>
      <w:rPr>
        <w:rFonts w:ascii="Tahoma" w:hAnsi="Tahoma" w:cs="Tahoma"/>
        <w:sz w:val="32"/>
        <w:szCs w:val="32"/>
      </w:rPr>
    </w:pPr>
  </w:p>
  <w:p w14:paraId="23B25817" w14:textId="4C61CA7A" w:rsidR="00781AE5" w:rsidRDefault="00781AE5" w:rsidP="00781AE5">
    <w:pPr>
      <w:pStyle w:val="Encabezado"/>
      <w:rPr>
        <w:rFonts w:ascii="Tahoma" w:hAnsi="Tahoma" w:cs="Tahoma"/>
        <w:sz w:val="32"/>
        <w:szCs w:val="32"/>
      </w:rPr>
    </w:pPr>
    <w:r>
      <w:rPr>
        <w:noProof/>
      </w:rPr>
      <w:drawing>
        <wp:inline distT="0" distB="0" distL="0" distR="0" wp14:anchorId="59D6136B" wp14:editId="04B3C60B">
          <wp:extent cx="1545590" cy="819150"/>
          <wp:effectExtent l="0" t="0" r="0" b="0"/>
          <wp:docPr id="24" name="Imagen 1"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543B6AF7" w:rsidR="003E458D" w:rsidRDefault="003E458D" w:rsidP="00B51307">
          <w:pPr>
            <w:pStyle w:val="continuacion"/>
          </w:pPr>
          <w:r>
            <w:t>Continuación:</w:t>
          </w:r>
          <w:r w:rsidR="00D444F2">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50BAF" w14:textId="3527A1E7" w:rsidR="0028375B" w:rsidRDefault="00B43452">
    <w:pPr>
      <w:pStyle w:val="Encabezado"/>
      <w:rPr>
        <w:noProof/>
        <w:lang w:val="es-CO" w:eastAsia="es-CO"/>
      </w:rPr>
    </w:pPr>
    <w:r>
      <w:rPr>
        <w:noProof/>
      </w:rPr>
      <w:drawing>
        <wp:inline distT="0" distB="0" distL="0" distR="0" wp14:anchorId="33282F49" wp14:editId="4C7AF222">
          <wp:extent cx="1545590" cy="819150"/>
          <wp:effectExtent l="0" t="0" r="0" b="0"/>
          <wp:docPr id="27" name="Imagen 1" descr="Macintosh HD:Users:baterik:Desktop:crc diseños:plantillas nuevas CRC:NUEVO-LOGO-CRC2.png"/>
          <wp:cNvGraphicFramePr/>
          <a:graphic xmlns:a="http://schemas.openxmlformats.org/drawingml/2006/main">
            <a:graphicData uri="http://schemas.openxmlformats.org/drawingml/2006/picture">
              <pic:pic xmlns:pic="http://schemas.openxmlformats.org/drawingml/2006/picture">
                <pic:nvPicPr>
                  <pic:cNvPr id="3" name="Imagen 1" descr="Macintosh HD:Users:baterik:Desktop:crc diseños:plantillas nuevas CRC:NUEVO-LOGO-CRC2.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5590" cy="819150"/>
                  </a:xfrm>
                  <a:prstGeom prst="rect">
                    <a:avLst/>
                  </a:prstGeom>
                  <a:noFill/>
                  <a:ln>
                    <a:noFill/>
                  </a:ln>
                </pic:spPr>
              </pic:pic>
            </a:graphicData>
          </a:graphic>
        </wp:inline>
      </w:drawing>
    </w: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4"/>
  </w:num>
  <w:num w:numId="8" w16cid:durableId="520780352">
    <w:abstractNumId w:val="25"/>
  </w:num>
  <w:num w:numId="9" w16cid:durableId="350761572">
    <w:abstractNumId w:val="23"/>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2"/>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0624F"/>
    <w:rsid w:val="000137E3"/>
    <w:rsid w:val="00015619"/>
    <w:rsid w:val="00015681"/>
    <w:rsid w:val="00021B4A"/>
    <w:rsid w:val="00030500"/>
    <w:rsid w:val="00037EE0"/>
    <w:rsid w:val="00047BC9"/>
    <w:rsid w:val="00052E06"/>
    <w:rsid w:val="00055B34"/>
    <w:rsid w:val="000626A4"/>
    <w:rsid w:val="0006406F"/>
    <w:rsid w:val="00070480"/>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F9C"/>
    <w:rsid w:val="00157BBC"/>
    <w:rsid w:val="0016574E"/>
    <w:rsid w:val="0016668F"/>
    <w:rsid w:val="00167590"/>
    <w:rsid w:val="001707D7"/>
    <w:rsid w:val="00171139"/>
    <w:rsid w:val="0017794D"/>
    <w:rsid w:val="00180F73"/>
    <w:rsid w:val="00182DBF"/>
    <w:rsid w:val="00193B2A"/>
    <w:rsid w:val="00194DC0"/>
    <w:rsid w:val="00197503"/>
    <w:rsid w:val="001A10B6"/>
    <w:rsid w:val="001A6389"/>
    <w:rsid w:val="001B0CD2"/>
    <w:rsid w:val="001B41C5"/>
    <w:rsid w:val="001B7F9D"/>
    <w:rsid w:val="001C3A19"/>
    <w:rsid w:val="001C68E5"/>
    <w:rsid w:val="001D74D3"/>
    <w:rsid w:val="001E1994"/>
    <w:rsid w:val="001E67DA"/>
    <w:rsid w:val="001E7373"/>
    <w:rsid w:val="001F0C00"/>
    <w:rsid w:val="0020122E"/>
    <w:rsid w:val="00201BBA"/>
    <w:rsid w:val="0020779D"/>
    <w:rsid w:val="002170BE"/>
    <w:rsid w:val="002230AF"/>
    <w:rsid w:val="00224A16"/>
    <w:rsid w:val="00234476"/>
    <w:rsid w:val="00244E3D"/>
    <w:rsid w:val="00245161"/>
    <w:rsid w:val="00254A0D"/>
    <w:rsid w:val="00266DD3"/>
    <w:rsid w:val="00267B66"/>
    <w:rsid w:val="00271748"/>
    <w:rsid w:val="00271B9F"/>
    <w:rsid w:val="00280A75"/>
    <w:rsid w:val="0028375B"/>
    <w:rsid w:val="00287979"/>
    <w:rsid w:val="00291BFD"/>
    <w:rsid w:val="00291F5F"/>
    <w:rsid w:val="0029618D"/>
    <w:rsid w:val="00296B39"/>
    <w:rsid w:val="002A3C24"/>
    <w:rsid w:val="002B6CB4"/>
    <w:rsid w:val="002C5487"/>
    <w:rsid w:val="002D0147"/>
    <w:rsid w:val="002F624D"/>
    <w:rsid w:val="002F6696"/>
    <w:rsid w:val="003006D3"/>
    <w:rsid w:val="00303CB4"/>
    <w:rsid w:val="00304386"/>
    <w:rsid w:val="0030658A"/>
    <w:rsid w:val="00306797"/>
    <w:rsid w:val="00306CA2"/>
    <w:rsid w:val="00310DE9"/>
    <w:rsid w:val="003157FC"/>
    <w:rsid w:val="0033392B"/>
    <w:rsid w:val="00333A3C"/>
    <w:rsid w:val="003342D7"/>
    <w:rsid w:val="00344648"/>
    <w:rsid w:val="00347B7A"/>
    <w:rsid w:val="00347C7E"/>
    <w:rsid w:val="00350718"/>
    <w:rsid w:val="003555D0"/>
    <w:rsid w:val="00357164"/>
    <w:rsid w:val="00373643"/>
    <w:rsid w:val="003813A9"/>
    <w:rsid w:val="003872BE"/>
    <w:rsid w:val="003912E8"/>
    <w:rsid w:val="0039188E"/>
    <w:rsid w:val="00392506"/>
    <w:rsid w:val="00394AFF"/>
    <w:rsid w:val="003A3284"/>
    <w:rsid w:val="003A6713"/>
    <w:rsid w:val="003B2375"/>
    <w:rsid w:val="003B65E0"/>
    <w:rsid w:val="003B66D3"/>
    <w:rsid w:val="003B70EF"/>
    <w:rsid w:val="003C061D"/>
    <w:rsid w:val="003C3D76"/>
    <w:rsid w:val="003C62E2"/>
    <w:rsid w:val="003C6819"/>
    <w:rsid w:val="003D11C7"/>
    <w:rsid w:val="003D58A0"/>
    <w:rsid w:val="003D6AAD"/>
    <w:rsid w:val="003D6FCD"/>
    <w:rsid w:val="003E4298"/>
    <w:rsid w:val="003E458D"/>
    <w:rsid w:val="003E67E9"/>
    <w:rsid w:val="003F5759"/>
    <w:rsid w:val="0041028D"/>
    <w:rsid w:val="00413379"/>
    <w:rsid w:val="00425DAC"/>
    <w:rsid w:val="00427EC8"/>
    <w:rsid w:val="004301BC"/>
    <w:rsid w:val="00452056"/>
    <w:rsid w:val="0047039F"/>
    <w:rsid w:val="0048639B"/>
    <w:rsid w:val="00487682"/>
    <w:rsid w:val="00490850"/>
    <w:rsid w:val="00496E16"/>
    <w:rsid w:val="0049751D"/>
    <w:rsid w:val="004C1AB0"/>
    <w:rsid w:val="004C468E"/>
    <w:rsid w:val="004C63D2"/>
    <w:rsid w:val="004C753B"/>
    <w:rsid w:val="004E3DC6"/>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4A6A"/>
    <w:rsid w:val="005A34AB"/>
    <w:rsid w:val="005A6A6F"/>
    <w:rsid w:val="005C6D2B"/>
    <w:rsid w:val="005D71E5"/>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53E5"/>
    <w:rsid w:val="006C5681"/>
    <w:rsid w:val="006C59E9"/>
    <w:rsid w:val="006D2362"/>
    <w:rsid w:val="006D2D4B"/>
    <w:rsid w:val="006E1463"/>
    <w:rsid w:val="00705846"/>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82D6E"/>
    <w:rsid w:val="00793297"/>
    <w:rsid w:val="00796CA7"/>
    <w:rsid w:val="007A3D6C"/>
    <w:rsid w:val="007A3F0F"/>
    <w:rsid w:val="007A3FB0"/>
    <w:rsid w:val="007C7F93"/>
    <w:rsid w:val="007D289A"/>
    <w:rsid w:val="007D4BB5"/>
    <w:rsid w:val="007E12DA"/>
    <w:rsid w:val="007E3AC4"/>
    <w:rsid w:val="007E5A67"/>
    <w:rsid w:val="007F131C"/>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34B6"/>
    <w:rsid w:val="008736A9"/>
    <w:rsid w:val="00886E59"/>
    <w:rsid w:val="00887121"/>
    <w:rsid w:val="0089077B"/>
    <w:rsid w:val="00890F09"/>
    <w:rsid w:val="0089424D"/>
    <w:rsid w:val="008964B6"/>
    <w:rsid w:val="008A32DB"/>
    <w:rsid w:val="008A70F5"/>
    <w:rsid w:val="008B1388"/>
    <w:rsid w:val="008B171B"/>
    <w:rsid w:val="008B3780"/>
    <w:rsid w:val="008B4171"/>
    <w:rsid w:val="008C676A"/>
    <w:rsid w:val="008D6117"/>
    <w:rsid w:val="008D756F"/>
    <w:rsid w:val="008E0725"/>
    <w:rsid w:val="008E52B4"/>
    <w:rsid w:val="008E7C60"/>
    <w:rsid w:val="00922973"/>
    <w:rsid w:val="009239BD"/>
    <w:rsid w:val="00942165"/>
    <w:rsid w:val="00945DA6"/>
    <w:rsid w:val="00951912"/>
    <w:rsid w:val="00952331"/>
    <w:rsid w:val="009663EE"/>
    <w:rsid w:val="00975471"/>
    <w:rsid w:val="009759BB"/>
    <w:rsid w:val="00976600"/>
    <w:rsid w:val="009809F6"/>
    <w:rsid w:val="0098788E"/>
    <w:rsid w:val="00992F8C"/>
    <w:rsid w:val="009A3032"/>
    <w:rsid w:val="009A3703"/>
    <w:rsid w:val="009C10F7"/>
    <w:rsid w:val="009D0571"/>
    <w:rsid w:val="009D2FB7"/>
    <w:rsid w:val="009E2BD0"/>
    <w:rsid w:val="009E5465"/>
    <w:rsid w:val="009E6B86"/>
    <w:rsid w:val="009E7FB3"/>
    <w:rsid w:val="009F424F"/>
    <w:rsid w:val="00A055A8"/>
    <w:rsid w:val="00A140B8"/>
    <w:rsid w:val="00A20183"/>
    <w:rsid w:val="00A24677"/>
    <w:rsid w:val="00A25207"/>
    <w:rsid w:val="00A31A69"/>
    <w:rsid w:val="00A370BF"/>
    <w:rsid w:val="00A45376"/>
    <w:rsid w:val="00A467E1"/>
    <w:rsid w:val="00A564A4"/>
    <w:rsid w:val="00A6519B"/>
    <w:rsid w:val="00A77DA8"/>
    <w:rsid w:val="00A85433"/>
    <w:rsid w:val="00A877D1"/>
    <w:rsid w:val="00A91C0E"/>
    <w:rsid w:val="00A97210"/>
    <w:rsid w:val="00AA0D62"/>
    <w:rsid w:val="00AB06A9"/>
    <w:rsid w:val="00AB5451"/>
    <w:rsid w:val="00AB63F0"/>
    <w:rsid w:val="00AD3929"/>
    <w:rsid w:val="00AE0F8F"/>
    <w:rsid w:val="00AE3A78"/>
    <w:rsid w:val="00AE5371"/>
    <w:rsid w:val="00AF34E4"/>
    <w:rsid w:val="00AF7F1C"/>
    <w:rsid w:val="00B230E6"/>
    <w:rsid w:val="00B26149"/>
    <w:rsid w:val="00B32385"/>
    <w:rsid w:val="00B36D00"/>
    <w:rsid w:val="00B41C90"/>
    <w:rsid w:val="00B43452"/>
    <w:rsid w:val="00B462F9"/>
    <w:rsid w:val="00B50304"/>
    <w:rsid w:val="00B51500"/>
    <w:rsid w:val="00B5722A"/>
    <w:rsid w:val="00B67548"/>
    <w:rsid w:val="00B704F0"/>
    <w:rsid w:val="00B70A5F"/>
    <w:rsid w:val="00B72A72"/>
    <w:rsid w:val="00B766C9"/>
    <w:rsid w:val="00BC5DB6"/>
    <w:rsid w:val="00BD605E"/>
    <w:rsid w:val="00BD67D2"/>
    <w:rsid w:val="00BE0D24"/>
    <w:rsid w:val="00BE24FC"/>
    <w:rsid w:val="00BE33AC"/>
    <w:rsid w:val="00BE5623"/>
    <w:rsid w:val="00BF1532"/>
    <w:rsid w:val="00BF20DA"/>
    <w:rsid w:val="00C04B8D"/>
    <w:rsid w:val="00C10CAC"/>
    <w:rsid w:val="00C11F71"/>
    <w:rsid w:val="00C1264D"/>
    <w:rsid w:val="00C26740"/>
    <w:rsid w:val="00C3042D"/>
    <w:rsid w:val="00C41D89"/>
    <w:rsid w:val="00C44A8F"/>
    <w:rsid w:val="00C46C61"/>
    <w:rsid w:val="00C47142"/>
    <w:rsid w:val="00C51CA2"/>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31832"/>
    <w:rsid w:val="00D32092"/>
    <w:rsid w:val="00D34AED"/>
    <w:rsid w:val="00D37FC4"/>
    <w:rsid w:val="00D444F2"/>
    <w:rsid w:val="00D5444E"/>
    <w:rsid w:val="00D55E1E"/>
    <w:rsid w:val="00D70E82"/>
    <w:rsid w:val="00D76D5F"/>
    <w:rsid w:val="00D77E29"/>
    <w:rsid w:val="00D87F76"/>
    <w:rsid w:val="00D9040B"/>
    <w:rsid w:val="00D942BC"/>
    <w:rsid w:val="00D96DF5"/>
    <w:rsid w:val="00DA08E2"/>
    <w:rsid w:val="00DB2726"/>
    <w:rsid w:val="00DB5EB0"/>
    <w:rsid w:val="00DD15B0"/>
    <w:rsid w:val="00DE0B06"/>
    <w:rsid w:val="00DE1185"/>
    <w:rsid w:val="00DE3719"/>
    <w:rsid w:val="00DE4586"/>
    <w:rsid w:val="00DF718E"/>
    <w:rsid w:val="00E02306"/>
    <w:rsid w:val="00E13B83"/>
    <w:rsid w:val="00E14DB6"/>
    <w:rsid w:val="00E2306B"/>
    <w:rsid w:val="00E40FD1"/>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A718E"/>
    <w:rsid w:val="00EB15BC"/>
    <w:rsid w:val="00EB4A2D"/>
    <w:rsid w:val="00EC18BA"/>
    <w:rsid w:val="00EF1359"/>
    <w:rsid w:val="00EF7E7B"/>
    <w:rsid w:val="00F178C6"/>
    <w:rsid w:val="00F21569"/>
    <w:rsid w:val="00F23712"/>
    <w:rsid w:val="00F24ABF"/>
    <w:rsid w:val="00F24CD7"/>
    <w:rsid w:val="00F30FD5"/>
    <w:rsid w:val="00F41A34"/>
    <w:rsid w:val="00F4357C"/>
    <w:rsid w:val="00F53FDE"/>
    <w:rsid w:val="00F56F2E"/>
    <w:rsid w:val="00F605CE"/>
    <w:rsid w:val="00F60B76"/>
    <w:rsid w:val="00F676CA"/>
    <w:rsid w:val="00F67C00"/>
    <w:rsid w:val="00F71B5E"/>
    <w:rsid w:val="00F76C17"/>
    <w:rsid w:val="00F85ED7"/>
    <w:rsid w:val="00F97715"/>
    <w:rsid w:val="00FA05CD"/>
    <w:rsid w:val="00FA2EA1"/>
    <w:rsid w:val="00FB26AB"/>
    <w:rsid w:val="00FB58A7"/>
    <w:rsid w:val="00FD1500"/>
    <w:rsid w:val="00FD1883"/>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Textoennegrita">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rccom.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584</Words>
  <Characters>3278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3855</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Johan Sebastian Herrera Galindo</cp:lastModifiedBy>
  <cp:revision>11</cp:revision>
  <cp:lastPrinted>2022-10-20T14:34:00Z</cp:lastPrinted>
  <dcterms:created xsi:type="dcterms:W3CDTF">2022-10-20T14:08:00Z</dcterms:created>
  <dcterms:modified xsi:type="dcterms:W3CDTF">2024-01-18T14:13:00Z</dcterms:modified>
</cp:coreProperties>
</file>