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5795032</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ARMANDO ENRIQUE DIAZGRANADOS BOLAÑOS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DISTRIBUCIÓN FÍSICA INTERNACIONAL,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