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0A1E" w:rsidRDefault="00BB0A1E">
      <w:pPr>
        <w:pStyle w:val="Textoindependiente"/>
        <w:spacing w:before="10"/>
        <w:rPr>
          <w:rFonts w:ascii="Times New Roman"/>
          <w:b w:val="0"/>
          <w:sz w:val="20"/>
        </w:rPr>
      </w:pPr>
    </w:p>
    <w:tbl>
      <w:tblPr>
        <w:tblStyle w:val="TableNormal"/>
        <w:tblW w:w="981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63"/>
        <w:gridCol w:w="2660"/>
        <w:gridCol w:w="2335"/>
        <w:gridCol w:w="2660"/>
      </w:tblGrid>
      <w:tr w:rsidR="001735A0" w:rsidTr="00E82F53">
        <w:trPr>
          <w:trHeight w:hRule="exact" w:val="504"/>
          <w:tblHeader/>
        </w:trPr>
        <w:tc>
          <w:tcPr>
            <w:tcW w:w="9818" w:type="dxa"/>
            <w:gridSpan w:val="4"/>
            <w:shd w:val="clear" w:color="auto" w:fill="D9D9D9"/>
          </w:tcPr>
          <w:p w:rsidR="001735A0" w:rsidRDefault="001735A0" w:rsidP="003F0311">
            <w:pPr>
              <w:pStyle w:val="TableParagraph"/>
              <w:spacing w:before="138"/>
              <w:ind w:left="3174" w:right="3183"/>
              <w:jc w:val="center"/>
              <w:rPr>
                <w:b/>
                <w:sz w:val="18"/>
              </w:rPr>
            </w:pPr>
            <w:r>
              <w:rPr>
                <w:b/>
                <w:sz w:val="18"/>
              </w:rPr>
              <w:t>GRUPO DE ALIMENTOS: LACTEOS</w:t>
            </w:r>
          </w:p>
        </w:tc>
      </w:tr>
      <w:tr w:rsidR="00BB0A1E" w:rsidTr="00E82F53">
        <w:trPr>
          <w:trHeight w:hRule="exact" w:val="617"/>
          <w:tblHeader/>
        </w:trPr>
        <w:tc>
          <w:tcPr>
            <w:tcW w:w="2163" w:type="dxa"/>
          </w:tcPr>
          <w:p w:rsidR="00BB0A1E" w:rsidRDefault="00916414">
            <w:pPr>
              <w:pStyle w:val="TableParagraph"/>
              <w:spacing w:before="112"/>
              <w:ind w:left="160" w:right="87"/>
              <w:jc w:val="left"/>
              <w:rPr>
                <w:b/>
                <w:sz w:val="18"/>
              </w:rPr>
            </w:pPr>
            <w:r>
              <w:rPr>
                <w:b/>
                <w:sz w:val="18"/>
              </w:rPr>
              <w:t>NOMBRE ALIMENTO</w:t>
            </w:r>
          </w:p>
        </w:tc>
        <w:tc>
          <w:tcPr>
            <w:tcW w:w="2660" w:type="dxa"/>
          </w:tcPr>
          <w:p w:rsidR="00BB0A1E" w:rsidRDefault="00916414">
            <w:pPr>
              <w:pStyle w:val="TableParagraph"/>
              <w:spacing w:before="112"/>
              <w:ind w:left="410" w:right="100"/>
              <w:jc w:val="left"/>
              <w:rPr>
                <w:b/>
                <w:sz w:val="18"/>
              </w:rPr>
            </w:pPr>
            <w:r>
              <w:rPr>
                <w:b/>
                <w:sz w:val="18"/>
              </w:rPr>
              <w:t>CARACTERÍSTICAS</w:t>
            </w:r>
          </w:p>
        </w:tc>
        <w:tc>
          <w:tcPr>
            <w:tcW w:w="2335" w:type="dxa"/>
          </w:tcPr>
          <w:p w:rsidR="00BB0A1E" w:rsidRDefault="00916414">
            <w:pPr>
              <w:pStyle w:val="TableParagraph"/>
              <w:spacing w:before="112"/>
              <w:ind w:left="744" w:right="0"/>
              <w:jc w:val="left"/>
              <w:rPr>
                <w:b/>
                <w:sz w:val="18"/>
              </w:rPr>
            </w:pPr>
            <w:r>
              <w:rPr>
                <w:b/>
                <w:sz w:val="18"/>
              </w:rPr>
              <w:t>EMPAQUE</w:t>
            </w:r>
          </w:p>
        </w:tc>
        <w:tc>
          <w:tcPr>
            <w:tcW w:w="2660" w:type="dxa"/>
          </w:tcPr>
          <w:p w:rsidR="00BB0A1E" w:rsidRDefault="00C90FEF" w:rsidP="00C90FEF">
            <w:pPr>
              <w:pStyle w:val="TableParagraph"/>
              <w:spacing w:before="8"/>
              <w:ind w:left="892" w:right="540" w:hanging="339"/>
              <w:jc w:val="left"/>
              <w:rPr>
                <w:b/>
                <w:sz w:val="18"/>
              </w:rPr>
            </w:pPr>
            <w:r>
              <w:rPr>
                <w:b/>
                <w:sz w:val="18"/>
              </w:rPr>
              <w:t xml:space="preserve">CONDICIONES DE </w:t>
            </w:r>
            <w:r w:rsidR="00916414">
              <w:rPr>
                <w:b/>
                <w:sz w:val="18"/>
              </w:rPr>
              <w:t>RECHAZO</w:t>
            </w:r>
          </w:p>
        </w:tc>
      </w:tr>
      <w:tr w:rsidR="00BB0A1E" w:rsidRPr="005415AF" w:rsidTr="00E82F53">
        <w:trPr>
          <w:trHeight w:hRule="exact" w:val="5672"/>
        </w:trPr>
        <w:tc>
          <w:tcPr>
            <w:tcW w:w="2163" w:type="dxa"/>
          </w:tcPr>
          <w:p w:rsidR="00BB0A1E" w:rsidRPr="00702732" w:rsidRDefault="00916414" w:rsidP="0084429B">
            <w:pPr>
              <w:pStyle w:val="TableParagraph"/>
              <w:numPr>
                <w:ilvl w:val="0"/>
                <w:numId w:val="32"/>
              </w:numPr>
              <w:ind w:right="307"/>
              <w:rPr>
                <w:b/>
                <w:sz w:val="18"/>
                <w:lang w:val="es-CO"/>
              </w:rPr>
            </w:pPr>
            <w:r w:rsidRPr="00702732">
              <w:rPr>
                <w:b/>
                <w:sz w:val="18"/>
                <w:lang w:val="es-CO"/>
              </w:rPr>
              <w:t>Leche de vaca entera en polvo</w:t>
            </w:r>
          </w:p>
        </w:tc>
        <w:tc>
          <w:tcPr>
            <w:tcW w:w="2660" w:type="dxa"/>
          </w:tcPr>
          <w:p w:rsidR="003925F4" w:rsidRPr="00593E6E" w:rsidRDefault="00916414" w:rsidP="00593E6E">
            <w:pPr>
              <w:pStyle w:val="TableParagraph"/>
              <w:rPr>
                <w:sz w:val="18"/>
                <w:szCs w:val="18"/>
                <w:lang w:val="es-CO"/>
              </w:rPr>
            </w:pPr>
            <w:r w:rsidRPr="00593E6E">
              <w:rPr>
                <w:sz w:val="18"/>
                <w:szCs w:val="18"/>
                <w:lang w:val="es-CO"/>
              </w:rPr>
              <w:t>Leche en polvo entera, de color blanco crema, homogénea, olor y sabor característico al producto fresco, textura y consistencia s</w:t>
            </w:r>
            <w:r w:rsidR="00EC1B5C" w:rsidRPr="00593E6E">
              <w:rPr>
                <w:sz w:val="18"/>
                <w:szCs w:val="18"/>
                <w:lang w:val="es-CO"/>
              </w:rPr>
              <w:t xml:space="preserve">uave, sin sustancias tales como </w:t>
            </w:r>
            <w:r w:rsidRPr="00593E6E">
              <w:rPr>
                <w:spacing w:val="-1"/>
                <w:sz w:val="18"/>
                <w:szCs w:val="18"/>
                <w:lang w:val="es-CO"/>
              </w:rPr>
              <w:t xml:space="preserve">edulcorantes, </w:t>
            </w:r>
            <w:r w:rsidR="00593E6E">
              <w:rPr>
                <w:sz w:val="18"/>
                <w:szCs w:val="18"/>
                <w:lang w:val="es-CO"/>
              </w:rPr>
              <w:t>preservativos, sustancias tó</w:t>
            </w:r>
            <w:r w:rsidRPr="00593E6E">
              <w:rPr>
                <w:sz w:val="18"/>
                <w:szCs w:val="18"/>
                <w:lang w:val="es-CO"/>
              </w:rPr>
              <w:t>xicas y residuos de drogas o medicamentos. Debe cumplir con el</w:t>
            </w:r>
            <w:r w:rsidR="0040489E" w:rsidRPr="00593E6E">
              <w:rPr>
                <w:sz w:val="18"/>
                <w:szCs w:val="18"/>
                <w:lang w:val="es-CO"/>
              </w:rPr>
              <w:t xml:space="preserve"> </w:t>
            </w:r>
            <w:r w:rsidR="00BB1E86">
              <w:rPr>
                <w:sz w:val="18"/>
                <w:szCs w:val="18"/>
                <w:lang w:val="es-CO"/>
              </w:rPr>
              <w:t>Resolución</w:t>
            </w:r>
            <w:r w:rsidR="0040489E" w:rsidRPr="00593E6E">
              <w:rPr>
                <w:sz w:val="18"/>
                <w:szCs w:val="18"/>
                <w:lang w:val="es-CO"/>
              </w:rPr>
              <w:t xml:space="preserve"> 2674 de 2013,</w:t>
            </w:r>
            <w:r w:rsidRPr="00593E6E">
              <w:rPr>
                <w:sz w:val="18"/>
                <w:szCs w:val="18"/>
                <w:lang w:val="es-CO"/>
              </w:rPr>
              <w:t xml:space="preserve"> </w:t>
            </w:r>
            <w:r w:rsidR="00F1387C" w:rsidRPr="00593E6E">
              <w:rPr>
                <w:sz w:val="18"/>
                <w:szCs w:val="18"/>
                <w:lang w:val="es-CO"/>
              </w:rPr>
              <w:t xml:space="preserve">Decreto 616 de febrero de 2006 </w:t>
            </w:r>
            <w:r w:rsidRPr="00593E6E">
              <w:rPr>
                <w:sz w:val="18"/>
                <w:szCs w:val="18"/>
                <w:lang w:val="es-CO"/>
              </w:rPr>
              <w:t xml:space="preserve">y las </w:t>
            </w:r>
            <w:r w:rsidR="00CD7047" w:rsidRPr="00593E6E">
              <w:rPr>
                <w:sz w:val="18"/>
                <w:szCs w:val="18"/>
                <w:lang w:val="es-CO"/>
              </w:rPr>
              <w:t>demás</w:t>
            </w:r>
            <w:r w:rsidR="00DD6734" w:rsidRPr="00593E6E">
              <w:rPr>
                <w:sz w:val="18"/>
                <w:szCs w:val="18"/>
                <w:lang w:val="es-CO"/>
              </w:rPr>
              <w:t xml:space="preserve"> normas que la</w:t>
            </w:r>
            <w:r w:rsidRPr="00593E6E">
              <w:rPr>
                <w:sz w:val="18"/>
                <w:szCs w:val="18"/>
                <w:lang w:val="es-CO"/>
              </w:rPr>
              <w:t>s modifique</w:t>
            </w:r>
            <w:r w:rsidR="00DD6734" w:rsidRPr="00593E6E">
              <w:rPr>
                <w:sz w:val="18"/>
                <w:szCs w:val="18"/>
                <w:lang w:val="es-CO"/>
              </w:rPr>
              <w:t>n</w:t>
            </w:r>
            <w:r w:rsidRPr="00593E6E">
              <w:rPr>
                <w:sz w:val="18"/>
                <w:szCs w:val="18"/>
                <w:lang w:val="es-CO"/>
              </w:rPr>
              <w:t>, sustituyan o adicionen en el</w:t>
            </w:r>
            <w:r w:rsidR="00511CB3">
              <w:rPr>
                <w:sz w:val="18"/>
                <w:szCs w:val="18"/>
                <w:lang w:val="es-CO"/>
              </w:rPr>
              <w:t xml:space="preserve"> </w:t>
            </w:r>
            <w:r w:rsidRPr="00593E6E">
              <w:rPr>
                <w:sz w:val="18"/>
                <w:szCs w:val="18"/>
                <w:lang w:val="es-CO"/>
              </w:rPr>
              <w:t>momento que entren en</w:t>
            </w:r>
            <w:r w:rsidRPr="00593E6E">
              <w:rPr>
                <w:spacing w:val="-10"/>
                <w:sz w:val="18"/>
                <w:szCs w:val="18"/>
                <w:lang w:val="es-CO"/>
              </w:rPr>
              <w:t xml:space="preserve"> </w:t>
            </w:r>
            <w:r w:rsidRPr="00593E6E">
              <w:rPr>
                <w:sz w:val="18"/>
                <w:szCs w:val="18"/>
                <w:lang w:val="es-CO"/>
              </w:rPr>
              <w:t>vigencia.</w:t>
            </w:r>
          </w:p>
          <w:p w:rsidR="00F64740" w:rsidRPr="00593E6E" w:rsidRDefault="00F64740" w:rsidP="00593E6E">
            <w:pPr>
              <w:pStyle w:val="TableParagraph"/>
              <w:rPr>
                <w:sz w:val="18"/>
                <w:szCs w:val="18"/>
                <w:lang w:val="es-CO"/>
              </w:rPr>
            </w:pPr>
          </w:p>
          <w:p w:rsidR="003925F4" w:rsidRPr="00593E6E" w:rsidRDefault="00F64740" w:rsidP="00593E6E">
            <w:pPr>
              <w:pStyle w:val="TableParagraph"/>
              <w:rPr>
                <w:sz w:val="18"/>
                <w:szCs w:val="18"/>
                <w:lang w:val="es-CO"/>
              </w:rPr>
            </w:pPr>
            <w:r w:rsidRPr="00593E6E">
              <w:rPr>
                <w:sz w:val="18"/>
                <w:szCs w:val="18"/>
                <w:lang w:val="es-CO"/>
              </w:rPr>
              <w:t>Requisitos fisicoquímicos:</w:t>
            </w:r>
          </w:p>
          <w:tbl>
            <w:tblPr>
              <w:tblStyle w:val="Tablaconcuadrcula"/>
              <w:tblW w:w="4824" w:type="pct"/>
              <w:tblLayout w:type="fixed"/>
              <w:tblLook w:val="04A0" w:firstRow="1" w:lastRow="0" w:firstColumn="1" w:lastColumn="0" w:noHBand="0" w:noVBand="1"/>
            </w:tblPr>
            <w:tblGrid>
              <w:gridCol w:w="1129"/>
              <w:gridCol w:w="709"/>
              <w:gridCol w:w="709"/>
            </w:tblGrid>
            <w:tr w:rsidR="0054184D" w:rsidRPr="00DA67DA" w:rsidTr="00DA67DA">
              <w:trPr>
                <w:trHeight w:val="247"/>
              </w:trPr>
              <w:tc>
                <w:tcPr>
                  <w:tcW w:w="2216" w:type="pct"/>
                  <w:vAlign w:val="center"/>
                </w:tcPr>
                <w:p w:rsidR="0054184D" w:rsidRPr="00DA67DA" w:rsidRDefault="0054184D" w:rsidP="00593E6E">
                  <w:pPr>
                    <w:pStyle w:val="TableParagraph"/>
                    <w:rPr>
                      <w:b/>
                      <w:sz w:val="12"/>
                      <w:szCs w:val="18"/>
                      <w:lang w:val="es-CO"/>
                    </w:rPr>
                  </w:pPr>
                  <w:r w:rsidRPr="00DA67DA">
                    <w:rPr>
                      <w:b/>
                      <w:sz w:val="12"/>
                      <w:szCs w:val="18"/>
                      <w:lang w:val="es-CO"/>
                    </w:rPr>
                    <w:t>Requisitos</w:t>
                  </w:r>
                </w:p>
              </w:tc>
              <w:tc>
                <w:tcPr>
                  <w:tcW w:w="1392" w:type="pct"/>
                  <w:vAlign w:val="center"/>
                </w:tcPr>
                <w:p w:rsidR="0054184D" w:rsidRPr="00DA67DA" w:rsidRDefault="0054184D" w:rsidP="00593E6E">
                  <w:pPr>
                    <w:pStyle w:val="TableParagraph"/>
                    <w:rPr>
                      <w:b/>
                      <w:sz w:val="12"/>
                      <w:szCs w:val="18"/>
                      <w:lang w:val="es-CO"/>
                    </w:rPr>
                  </w:pPr>
                  <w:proofErr w:type="spellStart"/>
                  <w:r w:rsidRPr="00DA67DA">
                    <w:rPr>
                      <w:b/>
                      <w:sz w:val="12"/>
                      <w:szCs w:val="18"/>
                      <w:lang w:val="es-CO"/>
                    </w:rPr>
                    <w:t>Mín</w:t>
                  </w:r>
                  <w:proofErr w:type="spellEnd"/>
                </w:p>
              </w:tc>
              <w:tc>
                <w:tcPr>
                  <w:tcW w:w="1392" w:type="pct"/>
                  <w:vAlign w:val="center"/>
                </w:tcPr>
                <w:p w:rsidR="0054184D" w:rsidRPr="00DA67DA" w:rsidRDefault="0054184D" w:rsidP="00593E6E">
                  <w:pPr>
                    <w:pStyle w:val="TableParagraph"/>
                    <w:rPr>
                      <w:b/>
                      <w:sz w:val="12"/>
                      <w:szCs w:val="18"/>
                      <w:lang w:val="es-CO"/>
                    </w:rPr>
                  </w:pPr>
                  <w:proofErr w:type="spellStart"/>
                  <w:r w:rsidRPr="00DA67DA">
                    <w:rPr>
                      <w:b/>
                      <w:sz w:val="12"/>
                      <w:szCs w:val="18"/>
                      <w:lang w:val="es-CO"/>
                    </w:rPr>
                    <w:t>Máx</w:t>
                  </w:r>
                  <w:proofErr w:type="spellEnd"/>
                </w:p>
              </w:tc>
            </w:tr>
            <w:tr w:rsidR="0054184D" w:rsidRPr="00DA67DA" w:rsidTr="00DA67DA">
              <w:trPr>
                <w:trHeight w:val="247"/>
              </w:trPr>
              <w:tc>
                <w:tcPr>
                  <w:tcW w:w="2216" w:type="pct"/>
                </w:tcPr>
                <w:p w:rsidR="0054184D" w:rsidRPr="00DA67DA" w:rsidRDefault="0054184D" w:rsidP="00593E6E">
                  <w:pPr>
                    <w:pStyle w:val="TableParagraph"/>
                    <w:rPr>
                      <w:sz w:val="12"/>
                      <w:szCs w:val="18"/>
                      <w:lang w:val="es-CO"/>
                    </w:rPr>
                  </w:pPr>
                  <w:r w:rsidRPr="00DA67DA">
                    <w:rPr>
                      <w:sz w:val="12"/>
                      <w:szCs w:val="18"/>
                      <w:lang w:val="es-CO"/>
                    </w:rPr>
                    <w:t>Materia grasa, en %m/m</w:t>
                  </w:r>
                </w:p>
              </w:tc>
              <w:tc>
                <w:tcPr>
                  <w:tcW w:w="1392" w:type="pct"/>
                  <w:vAlign w:val="center"/>
                </w:tcPr>
                <w:p w:rsidR="0054184D" w:rsidRPr="00DA67DA" w:rsidRDefault="0054184D" w:rsidP="00593E6E">
                  <w:pPr>
                    <w:pStyle w:val="TableParagraph"/>
                    <w:rPr>
                      <w:sz w:val="12"/>
                      <w:szCs w:val="18"/>
                      <w:lang w:val="es-CO"/>
                    </w:rPr>
                  </w:pPr>
                  <w:r w:rsidRPr="00DA67DA">
                    <w:rPr>
                      <w:sz w:val="12"/>
                      <w:szCs w:val="18"/>
                      <w:lang w:val="es-CO"/>
                    </w:rPr>
                    <w:t>26.0</w:t>
                  </w:r>
                </w:p>
              </w:tc>
              <w:tc>
                <w:tcPr>
                  <w:tcW w:w="1392" w:type="pct"/>
                  <w:vAlign w:val="center"/>
                </w:tcPr>
                <w:p w:rsidR="0054184D" w:rsidRPr="00DA67DA" w:rsidRDefault="0054184D" w:rsidP="00593E6E">
                  <w:pPr>
                    <w:pStyle w:val="TableParagraph"/>
                    <w:rPr>
                      <w:sz w:val="12"/>
                      <w:szCs w:val="18"/>
                      <w:lang w:val="es-CO"/>
                    </w:rPr>
                  </w:pPr>
                  <w:r w:rsidRPr="00DA67DA">
                    <w:rPr>
                      <w:sz w:val="12"/>
                      <w:szCs w:val="18"/>
                      <w:lang w:val="es-CO"/>
                    </w:rPr>
                    <w:t>33.0</w:t>
                  </w:r>
                </w:p>
              </w:tc>
            </w:tr>
            <w:tr w:rsidR="0054184D" w:rsidRPr="00DF7FDA" w:rsidTr="00DA67DA">
              <w:trPr>
                <w:trHeight w:val="247"/>
              </w:trPr>
              <w:tc>
                <w:tcPr>
                  <w:tcW w:w="2216" w:type="pct"/>
                </w:tcPr>
                <w:p w:rsidR="0054184D" w:rsidRPr="00DA67DA" w:rsidRDefault="0054184D" w:rsidP="00593E6E">
                  <w:pPr>
                    <w:pStyle w:val="TableParagraph"/>
                    <w:rPr>
                      <w:sz w:val="12"/>
                      <w:szCs w:val="18"/>
                      <w:vertAlign w:val="superscript"/>
                      <w:lang w:val="es-CO"/>
                    </w:rPr>
                  </w:pPr>
                  <w:r w:rsidRPr="00DA67DA">
                    <w:rPr>
                      <w:sz w:val="12"/>
                      <w:szCs w:val="18"/>
                      <w:lang w:val="es-CO"/>
                    </w:rPr>
                    <w:t>índice de insolubilidad en cm</w:t>
                  </w:r>
                  <w:r w:rsidRPr="00DA67DA">
                    <w:rPr>
                      <w:sz w:val="12"/>
                      <w:szCs w:val="18"/>
                      <w:vertAlign w:val="superscript"/>
                      <w:lang w:val="es-CO"/>
                    </w:rPr>
                    <w:t>3</w:t>
                  </w:r>
                </w:p>
              </w:tc>
              <w:tc>
                <w:tcPr>
                  <w:tcW w:w="1392" w:type="pct"/>
                  <w:vAlign w:val="center"/>
                </w:tcPr>
                <w:p w:rsidR="0054184D" w:rsidRPr="00DA67DA" w:rsidRDefault="0054184D" w:rsidP="00593E6E">
                  <w:pPr>
                    <w:pStyle w:val="TableParagraph"/>
                    <w:rPr>
                      <w:sz w:val="12"/>
                      <w:szCs w:val="18"/>
                      <w:lang w:val="es-CO"/>
                    </w:rPr>
                  </w:pPr>
                </w:p>
              </w:tc>
              <w:tc>
                <w:tcPr>
                  <w:tcW w:w="1392" w:type="pct"/>
                  <w:vAlign w:val="center"/>
                </w:tcPr>
                <w:p w:rsidR="0054184D" w:rsidRPr="00DA67DA" w:rsidRDefault="0054184D" w:rsidP="00593E6E">
                  <w:pPr>
                    <w:pStyle w:val="TableParagraph"/>
                    <w:rPr>
                      <w:sz w:val="12"/>
                      <w:szCs w:val="18"/>
                      <w:lang w:val="es-CO"/>
                    </w:rPr>
                  </w:pPr>
                  <w:r w:rsidRPr="00DA67DA">
                    <w:rPr>
                      <w:sz w:val="12"/>
                      <w:szCs w:val="18"/>
                      <w:lang w:val="es-CO"/>
                    </w:rPr>
                    <w:t>1.0</w:t>
                  </w:r>
                </w:p>
              </w:tc>
            </w:tr>
            <w:tr w:rsidR="0054184D" w:rsidRPr="00DF7FDA" w:rsidTr="00DA67DA">
              <w:trPr>
                <w:trHeight w:val="247"/>
              </w:trPr>
              <w:tc>
                <w:tcPr>
                  <w:tcW w:w="2216" w:type="pct"/>
                </w:tcPr>
                <w:p w:rsidR="0054184D" w:rsidRPr="00DA67DA" w:rsidRDefault="0054184D" w:rsidP="00593E6E">
                  <w:pPr>
                    <w:pStyle w:val="TableParagraph"/>
                    <w:rPr>
                      <w:sz w:val="12"/>
                      <w:szCs w:val="18"/>
                      <w:lang w:val="es-CO"/>
                    </w:rPr>
                  </w:pPr>
                  <w:r w:rsidRPr="00DA67DA">
                    <w:rPr>
                      <w:sz w:val="12"/>
                      <w:szCs w:val="18"/>
                      <w:lang w:val="es-CO"/>
                    </w:rPr>
                    <w:t>Proteínas % m/m (1)</w:t>
                  </w:r>
                </w:p>
              </w:tc>
              <w:tc>
                <w:tcPr>
                  <w:tcW w:w="1392" w:type="pct"/>
                  <w:vAlign w:val="center"/>
                </w:tcPr>
                <w:p w:rsidR="0054184D" w:rsidRPr="00DA67DA" w:rsidRDefault="0054184D" w:rsidP="00593E6E">
                  <w:pPr>
                    <w:pStyle w:val="TableParagraph"/>
                    <w:rPr>
                      <w:sz w:val="12"/>
                      <w:szCs w:val="18"/>
                      <w:lang w:val="es-CO"/>
                    </w:rPr>
                  </w:pPr>
                  <w:r w:rsidRPr="00DA67DA">
                    <w:rPr>
                      <w:sz w:val="12"/>
                      <w:szCs w:val="18"/>
                      <w:lang w:val="es-CO"/>
                    </w:rPr>
                    <w:t>24.5</w:t>
                  </w:r>
                </w:p>
              </w:tc>
              <w:tc>
                <w:tcPr>
                  <w:tcW w:w="1392" w:type="pct"/>
                  <w:vAlign w:val="center"/>
                </w:tcPr>
                <w:p w:rsidR="0054184D" w:rsidRPr="00DA67DA" w:rsidRDefault="0054184D" w:rsidP="00593E6E">
                  <w:pPr>
                    <w:pStyle w:val="TableParagraph"/>
                    <w:rPr>
                      <w:sz w:val="12"/>
                      <w:szCs w:val="18"/>
                      <w:lang w:val="es-CO"/>
                    </w:rPr>
                  </w:pPr>
                </w:p>
              </w:tc>
            </w:tr>
          </w:tbl>
          <w:p w:rsidR="0054184D" w:rsidRPr="00DA67DA" w:rsidRDefault="0054184D" w:rsidP="00DA67DA">
            <w:pPr>
              <w:pStyle w:val="TableParagraph"/>
              <w:rPr>
                <w:b/>
                <w:i/>
                <w:sz w:val="16"/>
                <w:szCs w:val="18"/>
                <w:lang w:val="es-CO"/>
              </w:rPr>
            </w:pPr>
            <w:r w:rsidRPr="00DA67DA">
              <w:rPr>
                <w:b/>
                <w:i/>
                <w:sz w:val="16"/>
                <w:szCs w:val="18"/>
                <w:lang w:val="es-CO"/>
              </w:rPr>
              <w:t>Decreto 616 de febrero de 2006</w:t>
            </w:r>
          </w:p>
          <w:p w:rsidR="003925F4" w:rsidRPr="00593E6E" w:rsidRDefault="003925F4" w:rsidP="003925F4">
            <w:pPr>
              <w:jc w:val="right"/>
              <w:rPr>
                <w:sz w:val="18"/>
                <w:szCs w:val="18"/>
                <w:lang w:val="es-CO"/>
              </w:rPr>
            </w:pPr>
          </w:p>
        </w:tc>
        <w:tc>
          <w:tcPr>
            <w:tcW w:w="2335" w:type="dxa"/>
          </w:tcPr>
          <w:p w:rsidR="00F64740" w:rsidRPr="00DA67DA" w:rsidRDefault="00916414" w:rsidP="00DA67DA">
            <w:pPr>
              <w:pStyle w:val="TableParagraph"/>
              <w:rPr>
                <w:sz w:val="18"/>
                <w:szCs w:val="18"/>
                <w:lang w:val="es-CO"/>
              </w:rPr>
            </w:pPr>
            <w:r w:rsidRPr="00593E6E">
              <w:rPr>
                <w:sz w:val="18"/>
                <w:szCs w:val="18"/>
                <w:lang w:val="es-CO"/>
              </w:rPr>
              <w:t>Empacada en material flexible sin atmósfera de gas inerte,</w:t>
            </w:r>
            <w:r w:rsidR="00AA777E" w:rsidRPr="00593E6E">
              <w:rPr>
                <w:sz w:val="18"/>
                <w:szCs w:val="18"/>
                <w:lang w:val="es-CO"/>
              </w:rPr>
              <w:t xml:space="preserve"> en gramaje de 400</w:t>
            </w:r>
            <w:r w:rsidR="00EE46BB" w:rsidRPr="00593E6E">
              <w:rPr>
                <w:sz w:val="18"/>
                <w:szCs w:val="18"/>
                <w:lang w:val="es-CO"/>
              </w:rPr>
              <w:t xml:space="preserve"> g</w:t>
            </w:r>
            <w:r w:rsidR="00AA777E" w:rsidRPr="00593E6E">
              <w:rPr>
                <w:sz w:val="18"/>
                <w:szCs w:val="18"/>
                <w:lang w:val="es-CO"/>
              </w:rPr>
              <w:t>, 750</w:t>
            </w:r>
            <w:r w:rsidR="00EE46BB" w:rsidRPr="00593E6E">
              <w:rPr>
                <w:sz w:val="18"/>
                <w:szCs w:val="18"/>
                <w:lang w:val="es-CO"/>
              </w:rPr>
              <w:t xml:space="preserve"> g</w:t>
            </w:r>
            <w:r w:rsidR="00AA777E" w:rsidRPr="00593E6E">
              <w:rPr>
                <w:sz w:val="18"/>
                <w:szCs w:val="18"/>
                <w:lang w:val="es-CO"/>
              </w:rPr>
              <w:t>, 1000</w:t>
            </w:r>
            <w:r w:rsidR="00EE46BB" w:rsidRPr="00593E6E">
              <w:rPr>
                <w:sz w:val="18"/>
                <w:szCs w:val="18"/>
                <w:lang w:val="es-CO"/>
              </w:rPr>
              <w:t xml:space="preserve"> g</w:t>
            </w:r>
            <w:r w:rsidR="00AA777E" w:rsidRPr="00593E6E">
              <w:rPr>
                <w:sz w:val="18"/>
                <w:szCs w:val="18"/>
                <w:lang w:val="es-CO"/>
              </w:rPr>
              <w:t xml:space="preserve"> o máximo 5</w:t>
            </w:r>
            <w:r w:rsidR="0006443D" w:rsidRPr="00593E6E">
              <w:rPr>
                <w:sz w:val="18"/>
                <w:szCs w:val="18"/>
                <w:lang w:val="es-CO"/>
              </w:rPr>
              <w:t xml:space="preserve"> </w:t>
            </w:r>
            <w:r w:rsidR="00AA777E" w:rsidRPr="00593E6E">
              <w:rPr>
                <w:sz w:val="18"/>
                <w:szCs w:val="18"/>
                <w:lang w:val="es-CO"/>
              </w:rPr>
              <w:t>kg</w:t>
            </w:r>
            <w:r w:rsidRPr="00593E6E">
              <w:rPr>
                <w:sz w:val="18"/>
                <w:szCs w:val="18"/>
                <w:lang w:val="es-CO"/>
              </w:rPr>
              <w:t xml:space="preserve"> con etiquetado según lo establecido en Resolución</w:t>
            </w:r>
            <w:r w:rsidR="00F64740" w:rsidRPr="00593E6E">
              <w:rPr>
                <w:sz w:val="18"/>
                <w:szCs w:val="18"/>
                <w:lang w:val="es-CO"/>
              </w:rPr>
              <w:t xml:space="preserve"> </w:t>
            </w:r>
            <w:r w:rsidRPr="00593E6E">
              <w:rPr>
                <w:sz w:val="18"/>
                <w:szCs w:val="18"/>
                <w:lang w:val="es-CO"/>
              </w:rPr>
              <w:t>5109 de</w:t>
            </w:r>
            <w:r w:rsidR="00553038" w:rsidRPr="00593E6E">
              <w:rPr>
                <w:sz w:val="18"/>
                <w:szCs w:val="18"/>
                <w:lang w:val="es-CO"/>
              </w:rPr>
              <w:t xml:space="preserve"> </w:t>
            </w:r>
            <w:r w:rsidRPr="00593E6E">
              <w:rPr>
                <w:sz w:val="18"/>
                <w:szCs w:val="18"/>
                <w:lang w:val="es-CO"/>
              </w:rPr>
              <w:t>diciembre 29 de 2005</w:t>
            </w:r>
            <w:r w:rsidR="00F64740" w:rsidRPr="00593E6E">
              <w:rPr>
                <w:sz w:val="18"/>
                <w:szCs w:val="18"/>
                <w:lang w:val="es-CO"/>
              </w:rPr>
              <w:t xml:space="preserve">, decreto 616 de 2006 </w:t>
            </w:r>
            <w:proofErr w:type="spellStart"/>
            <w:r w:rsidR="00F64740" w:rsidRPr="00593E6E">
              <w:rPr>
                <w:sz w:val="18"/>
                <w:szCs w:val="18"/>
                <w:lang w:val="es-CO"/>
              </w:rPr>
              <w:t>articulos</w:t>
            </w:r>
            <w:proofErr w:type="spellEnd"/>
            <w:r w:rsidR="00F64740" w:rsidRPr="00593E6E">
              <w:rPr>
                <w:sz w:val="18"/>
                <w:szCs w:val="18"/>
                <w:lang w:val="es-CO"/>
              </w:rPr>
              <w:t xml:space="preserve"> 49, 50, 51</w:t>
            </w:r>
            <w:r w:rsidRPr="00593E6E">
              <w:rPr>
                <w:sz w:val="18"/>
                <w:szCs w:val="18"/>
                <w:lang w:val="es-CO"/>
              </w:rPr>
              <w:t xml:space="preserve"> y</w:t>
            </w:r>
            <w:r w:rsidR="00553038" w:rsidRPr="00593E6E">
              <w:rPr>
                <w:sz w:val="18"/>
                <w:szCs w:val="18"/>
                <w:lang w:val="es-CO"/>
              </w:rPr>
              <w:t xml:space="preserve"> </w:t>
            </w:r>
            <w:r w:rsidR="005935C1" w:rsidRPr="00593E6E">
              <w:rPr>
                <w:sz w:val="18"/>
                <w:szCs w:val="18"/>
                <w:lang w:val="es-CO"/>
              </w:rPr>
              <w:t>Resolución 333 de 10 febrero d</w:t>
            </w:r>
            <w:r w:rsidR="00B34686">
              <w:rPr>
                <w:sz w:val="18"/>
                <w:szCs w:val="18"/>
                <w:lang w:val="es-CO"/>
              </w:rPr>
              <w:t xml:space="preserve">e 2011, Resolución 683 de 2012 </w:t>
            </w:r>
            <w:r w:rsidR="004719F4" w:rsidRPr="00593E6E">
              <w:rPr>
                <w:sz w:val="18"/>
                <w:szCs w:val="18"/>
                <w:lang w:val="es-CO"/>
              </w:rPr>
              <w:t>y</w:t>
            </w:r>
            <w:r w:rsidR="0006443D" w:rsidRPr="00593E6E">
              <w:rPr>
                <w:sz w:val="18"/>
                <w:szCs w:val="18"/>
                <w:lang w:val="es-CO"/>
              </w:rPr>
              <w:t xml:space="preserve"> demás </w:t>
            </w:r>
            <w:r w:rsidR="0006443D" w:rsidRPr="00593E6E">
              <w:rPr>
                <w:spacing w:val="-1"/>
                <w:sz w:val="18"/>
                <w:szCs w:val="18"/>
                <w:lang w:val="es-CO"/>
              </w:rPr>
              <w:t>normas</w:t>
            </w:r>
            <w:r w:rsidRPr="00593E6E">
              <w:rPr>
                <w:spacing w:val="-1"/>
                <w:sz w:val="18"/>
                <w:szCs w:val="18"/>
                <w:lang w:val="es-CO"/>
              </w:rPr>
              <w:t xml:space="preserve"> </w:t>
            </w:r>
            <w:r w:rsidRPr="00593E6E">
              <w:rPr>
                <w:sz w:val="18"/>
                <w:szCs w:val="18"/>
                <w:lang w:val="es-CO"/>
              </w:rPr>
              <w:t>vigente</w:t>
            </w:r>
            <w:r w:rsidR="0006443D" w:rsidRPr="00593E6E">
              <w:rPr>
                <w:sz w:val="18"/>
                <w:szCs w:val="18"/>
                <w:lang w:val="es-CO"/>
              </w:rPr>
              <w:t>s</w:t>
            </w:r>
            <w:r w:rsidRPr="00593E6E">
              <w:rPr>
                <w:sz w:val="18"/>
                <w:szCs w:val="18"/>
                <w:lang w:val="es-CO"/>
              </w:rPr>
              <w:t>.</w:t>
            </w:r>
          </w:p>
        </w:tc>
        <w:tc>
          <w:tcPr>
            <w:tcW w:w="2660" w:type="dxa"/>
          </w:tcPr>
          <w:p w:rsidR="009F0AE6" w:rsidRPr="00593E6E" w:rsidRDefault="00916414" w:rsidP="00EE0F66">
            <w:pPr>
              <w:pStyle w:val="TableParagraph"/>
              <w:rPr>
                <w:sz w:val="18"/>
                <w:szCs w:val="18"/>
                <w:lang w:val="es-CO"/>
              </w:rPr>
            </w:pPr>
            <w:r w:rsidRPr="00593E6E">
              <w:rPr>
                <w:sz w:val="18"/>
                <w:szCs w:val="18"/>
                <w:lang w:val="es-CO"/>
              </w:rPr>
              <w:t>Empaque con incumplimiento de uno o más parámetros de</w:t>
            </w:r>
            <w:r w:rsidR="00511CB3">
              <w:rPr>
                <w:sz w:val="18"/>
                <w:szCs w:val="18"/>
                <w:lang w:val="es-CO"/>
              </w:rPr>
              <w:t xml:space="preserve"> </w:t>
            </w:r>
            <w:r w:rsidRPr="00593E6E">
              <w:rPr>
                <w:sz w:val="18"/>
                <w:szCs w:val="18"/>
                <w:lang w:val="es-CO"/>
              </w:rPr>
              <w:t xml:space="preserve">la normatividad vigente, con presencia de </w:t>
            </w:r>
            <w:proofErr w:type="spellStart"/>
            <w:r w:rsidR="00DD6734" w:rsidRPr="00593E6E">
              <w:rPr>
                <w:sz w:val="18"/>
                <w:szCs w:val="18"/>
                <w:lang w:val="es-CO"/>
              </w:rPr>
              <w:t>embo</w:t>
            </w:r>
            <w:r w:rsidR="0046713D" w:rsidRPr="00593E6E">
              <w:rPr>
                <w:sz w:val="18"/>
                <w:szCs w:val="18"/>
                <w:lang w:val="es-CO"/>
              </w:rPr>
              <w:t>m</w:t>
            </w:r>
            <w:r w:rsidR="00DD6734" w:rsidRPr="00593E6E">
              <w:rPr>
                <w:sz w:val="18"/>
                <w:szCs w:val="18"/>
                <w:lang w:val="es-CO"/>
              </w:rPr>
              <w:t>bamiento</w:t>
            </w:r>
            <w:proofErr w:type="spellEnd"/>
            <w:r w:rsidRPr="00593E6E">
              <w:rPr>
                <w:sz w:val="18"/>
                <w:szCs w:val="18"/>
                <w:lang w:val="es-CO"/>
              </w:rPr>
              <w:t>, perforado o averiado,</w:t>
            </w:r>
            <w:r w:rsidR="00CD7047" w:rsidRPr="00593E6E">
              <w:rPr>
                <w:sz w:val="18"/>
                <w:szCs w:val="18"/>
                <w:lang w:val="es-CO"/>
              </w:rPr>
              <w:t xml:space="preserve"> </w:t>
            </w:r>
            <w:r w:rsidRPr="00593E6E">
              <w:rPr>
                <w:sz w:val="18"/>
                <w:szCs w:val="18"/>
                <w:lang w:val="es-CO"/>
              </w:rPr>
              <w:t>sin fecha de vencimiento o vencida, rotulado ilegible, producto de color amarillento, olor desagradable, con</w:t>
            </w:r>
            <w:r w:rsidR="00511CB3">
              <w:rPr>
                <w:sz w:val="18"/>
                <w:szCs w:val="18"/>
                <w:lang w:val="es-CO"/>
              </w:rPr>
              <w:t xml:space="preserve"> </w:t>
            </w:r>
            <w:r w:rsidRPr="00593E6E">
              <w:rPr>
                <w:sz w:val="18"/>
                <w:szCs w:val="18"/>
                <w:lang w:val="es-CO"/>
              </w:rPr>
              <w:t>impurezas o partículas extrañas, grumos; peso inferior al indicado en el rótulo.</w:t>
            </w:r>
            <w:r w:rsidR="00D46BD2" w:rsidRPr="00593E6E">
              <w:rPr>
                <w:sz w:val="18"/>
                <w:szCs w:val="18"/>
                <w:lang w:val="es-CO"/>
              </w:rPr>
              <w:t xml:space="preserve"> </w:t>
            </w:r>
            <w:r w:rsidRPr="00593E6E">
              <w:rPr>
                <w:sz w:val="18"/>
                <w:szCs w:val="18"/>
                <w:lang w:val="es-CO"/>
              </w:rPr>
              <w:t>Contenido de suero, edulcor</w:t>
            </w:r>
            <w:r w:rsidR="003C44E7" w:rsidRPr="00593E6E">
              <w:rPr>
                <w:sz w:val="18"/>
                <w:szCs w:val="18"/>
                <w:lang w:val="es-CO"/>
              </w:rPr>
              <w:t>antes, almidones o conservantes.</w:t>
            </w:r>
            <w:r w:rsidR="00DD0355">
              <w:rPr>
                <w:sz w:val="18"/>
                <w:szCs w:val="18"/>
                <w:lang w:val="es-CO"/>
              </w:rPr>
              <w:t xml:space="preserve"> </w:t>
            </w:r>
            <w:r w:rsidR="00A80946" w:rsidRPr="00593E6E">
              <w:rPr>
                <w:sz w:val="18"/>
                <w:szCs w:val="18"/>
                <w:lang w:val="es-CO"/>
              </w:rPr>
              <w:t>Con</w:t>
            </w:r>
            <w:r w:rsidR="009F0AE6" w:rsidRPr="00593E6E">
              <w:rPr>
                <w:sz w:val="18"/>
                <w:szCs w:val="18"/>
                <w:lang w:val="es-CO"/>
              </w:rPr>
              <w:t xml:space="preserve"> modificación de su contenido</w:t>
            </w:r>
            <w:r w:rsidR="00A80946" w:rsidRPr="00593E6E">
              <w:rPr>
                <w:sz w:val="18"/>
                <w:szCs w:val="18"/>
                <w:lang w:val="es-CO"/>
              </w:rPr>
              <w:t>.</w:t>
            </w:r>
          </w:p>
        </w:tc>
      </w:tr>
      <w:tr w:rsidR="00BB0A1E" w:rsidRPr="00EE0F66" w:rsidTr="00E82F53">
        <w:trPr>
          <w:trHeight w:hRule="exact" w:val="5229"/>
        </w:trPr>
        <w:tc>
          <w:tcPr>
            <w:tcW w:w="2163" w:type="dxa"/>
          </w:tcPr>
          <w:p w:rsidR="00BB0A1E" w:rsidRPr="00702732" w:rsidRDefault="0046713D" w:rsidP="0084429B">
            <w:pPr>
              <w:pStyle w:val="TableParagraph"/>
              <w:numPr>
                <w:ilvl w:val="0"/>
                <w:numId w:val="32"/>
              </w:numPr>
              <w:ind w:right="283"/>
              <w:rPr>
                <w:b/>
                <w:sz w:val="18"/>
                <w:lang w:val="es-CO"/>
              </w:rPr>
            </w:pPr>
            <w:r>
              <w:rPr>
                <w:b/>
                <w:sz w:val="18"/>
                <w:lang w:val="es-CO"/>
              </w:rPr>
              <w:t>Leche de vaca entera líquida pa</w:t>
            </w:r>
            <w:r w:rsidR="00916414" w:rsidRPr="00702732">
              <w:rPr>
                <w:b/>
                <w:sz w:val="18"/>
                <w:lang w:val="es-CO"/>
              </w:rPr>
              <w:t>ste</w:t>
            </w:r>
            <w:r>
              <w:rPr>
                <w:b/>
                <w:sz w:val="18"/>
                <w:lang w:val="es-CO"/>
              </w:rPr>
              <w:t>u</w:t>
            </w:r>
            <w:r w:rsidR="00916414" w:rsidRPr="00702732">
              <w:rPr>
                <w:b/>
                <w:sz w:val="18"/>
                <w:lang w:val="es-CO"/>
              </w:rPr>
              <w:t>riz</w:t>
            </w:r>
            <w:r w:rsidR="001C4232">
              <w:rPr>
                <w:b/>
                <w:sz w:val="18"/>
                <w:lang w:val="es-CO"/>
              </w:rPr>
              <w:t>ada</w:t>
            </w:r>
            <w:r w:rsidR="00BF319E">
              <w:rPr>
                <w:b/>
                <w:sz w:val="18"/>
                <w:lang w:val="es-CO"/>
              </w:rPr>
              <w:t xml:space="preserve"> y</w:t>
            </w:r>
            <w:r w:rsidR="001C4232">
              <w:rPr>
                <w:b/>
                <w:sz w:val="18"/>
                <w:lang w:val="es-CO"/>
              </w:rPr>
              <w:t xml:space="preserve"> larga vida (UHT), natural o</w:t>
            </w:r>
            <w:r w:rsidR="00916414" w:rsidRPr="00702732">
              <w:rPr>
                <w:b/>
                <w:sz w:val="18"/>
                <w:lang w:val="es-CO"/>
              </w:rPr>
              <w:t xml:space="preserve"> </w:t>
            </w:r>
            <w:proofErr w:type="spellStart"/>
            <w:r w:rsidR="00916414" w:rsidRPr="00702732">
              <w:rPr>
                <w:b/>
                <w:sz w:val="18"/>
                <w:lang w:val="es-CO"/>
              </w:rPr>
              <w:t>saborizada</w:t>
            </w:r>
            <w:proofErr w:type="spellEnd"/>
          </w:p>
        </w:tc>
        <w:tc>
          <w:tcPr>
            <w:tcW w:w="2660" w:type="dxa"/>
          </w:tcPr>
          <w:p w:rsidR="00BB0A1E" w:rsidRPr="00593E6E" w:rsidRDefault="00916414">
            <w:pPr>
              <w:pStyle w:val="TableParagraph"/>
              <w:ind w:right="99"/>
              <w:rPr>
                <w:sz w:val="18"/>
                <w:szCs w:val="18"/>
                <w:lang w:val="es-CO"/>
              </w:rPr>
            </w:pPr>
            <w:r w:rsidRPr="00593E6E">
              <w:rPr>
                <w:sz w:val="18"/>
                <w:szCs w:val="18"/>
                <w:lang w:val="es-CO"/>
              </w:rPr>
              <w:t>De sabor y color característ</w:t>
            </w:r>
            <w:r w:rsidR="00551145" w:rsidRPr="00593E6E">
              <w:rPr>
                <w:sz w:val="18"/>
                <w:szCs w:val="18"/>
                <w:lang w:val="es-CO"/>
              </w:rPr>
              <w:t>ico, homogéneo, producto fresco</w:t>
            </w:r>
            <w:r w:rsidRPr="00593E6E">
              <w:rPr>
                <w:sz w:val="18"/>
                <w:szCs w:val="18"/>
                <w:lang w:val="es-CO"/>
              </w:rPr>
              <w:t xml:space="preserve"> para el consumo diario, endulzado con azúcar</w:t>
            </w:r>
            <w:r w:rsidR="00551145" w:rsidRPr="00593E6E">
              <w:rPr>
                <w:sz w:val="18"/>
                <w:szCs w:val="18"/>
                <w:lang w:val="es-CO"/>
              </w:rPr>
              <w:t xml:space="preserve"> según aplique</w:t>
            </w:r>
            <w:r w:rsidRPr="00593E6E">
              <w:rPr>
                <w:sz w:val="18"/>
                <w:szCs w:val="18"/>
                <w:lang w:val="es-CO"/>
              </w:rPr>
              <w:t>, sin sustancias tales como edulcorantes artificiales, preservativos, sustancias tóxicas y residuos de drogas o medicame</w:t>
            </w:r>
            <w:r w:rsidR="00551145" w:rsidRPr="00593E6E">
              <w:rPr>
                <w:sz w:val="18"/>
                <w:szCs w:val="18"/>
                <w:lang w:val="es-CO"/>
              </w:rPr>
              <w:t>n</w:t>
            </w:r>
            <w:r w:rsidR="009C7C34" w:rsidRPr="00593E6E">
              <w:rPr>
                <w:sz w:val="18"/>
                <w:szCs w:val="18"/>
                <w:lang w:val="es-CO"/>
              </w:rPr>
              <w:t>tos, según lo establecido en el</w:t>
            </w:r>
            <w:r w:rsidR="009D21E7" w:rsidRPr="00593E6E">
              <w:rPr>
                <w:sz w:val="18"/>
                <w:szCs w:val="18"/>
                <w:lang w:val="es-CO"/>
              </w:rPr>
              <w:t xml:space="preserve"> </w:t>
            </w:r>
            <w:r w:rsidR="00BB1E86">
              <w:rPr>
                <w:sz w:val="18"/>
                <w:szCs w:val="18"/>
                <w:lang w:val="es-CO"/>
              </w:rPr>
              <w:t>Resolución</w:t>
            </w:r>
            <w:r w:rsidR="009D21E7" w:rsidRPr="00593E6E">
              <w:rPr>
                <w:sz w:val="18"/>
                <w:szCs w:val="18"/>
                <w:lang w:val="es-CO"/>
              </w:rPr>
              <w:t xml:space="preserve"> 2674 de 2013,</w:t>
            </w:r>
            <w:r w:rsidRPr="00593E6E">
              <w:rPr>
                <w:sz w:val="18"/>
                <w:szCs w:val="18"/>
                <w:lang w:val="es-CO"/>
              </w:rPr>
              <w:t xml:space="preserve"> Decreto</w:t>
            </w:r>
            <w:r w:rsidR="00551145" w:rsidRPr="00593E6E">
              <w:rPr>
                <w:sz w:val="18"/>
                <w:szCs w:val="18"/>
                <w:lang w:val="es-CO"/>
              </w:rPr>
              <w:t xml:space="preserve"> 616 de febrero de 2006</w:t>
            </w:r>
            <w:r w:rsidR="0054184D" w:rsidRPr="00593E6E">
              <w:rPr>
                <w:sz w:val="18"/>
                <w:szCs w:val="18"/>
                <w:lang w:val="es-CO"/>
              </w:rPr>
              <w:t xml:space="preserve"> </w:t>
            </w:r>
            <w:r w:rsidR="00B93103" w:rsidRPr="00593E6E">
              <w:rPr>
                <w:sz w:val="18"/>
                <w:szCs w:val="18"/>
                <w:lang w:val="es-CO"/>
              </w:rPr>
              <w:t>y las demás normas que las modifiquen, sustituyan o adicionen en el</w:t>
            </w:r>
            <w:r w:rsidR="00511CB3">
              <w:rPr>
                <w:sz w:val="18"/>
                <w:szCs w:val="18"/>
                <w:lang w:val="es-CO"/>
              </w:rPr>
              <w:t xml:space="preserve"> </w:t>
            </w:r>
            <w:r w:rsidR="00B93103" w:rsidRPr="00593E6E">
              <w:rPr>
                <w:sz w:val="18"/>
                <w:szCs w:val="18"/>
                <w:lang w:val="es-CO"/>
              </w:rPr>
              <w:t>momento que entren en</w:t>
            </w:r>
            <w:r w:rsidR="00B93103" w:rsidRPr="00593E6E">
              <w:rPr>
                <w:spacing w:val="-10"/>
                <w:sz w:val="18"/>
                <w:szCs w:val="18"/>
                <w:lang w:val="es-CO"/>
              </w:rPr>
              <w:t xml:space="preserve"> </w:t>
            </w:r>
            <w:r w:rsidR="00B93103" w:rsidRPr="00593E6E">
              <w:rPr>
                <w:sz w:val="18"/>
                <w:szCs w:val="18"/>
                <w:lang w:val="es-CO"/>
              </w:rPr>
              <w:t>vigencia.</w:t>
            </w:r>
          </w:p>
          <w:p w:rsidR="00960521" w:rsidRPr="00593E6E" w:rsidRDefault="00960521" w:rsidP="009346FF">
            <w:pPr>
              <w:pStyle w:val="TableParagraph"/>
              <w:ind w:left="0" w:right="100"/>
              <w:rPr>
                <w:sz w:val="18"/>
                <w:szCs w:val="18"/>
                <w:lang w:val="es-CO"/>
              </w:rPr>
            </w:pPr>
          </w:p>
          <w:p w:rsidR="006E2E7E" w:rsidRPr="00593E6E" w:rsidRDefault="0046713D" w:rsidP="00E82F53">
            <w:pPr>
              <w:pStyle w:val="TableParagraph"/>
              <w:rPr>
                <w:sz w:val="18"/>
                <w:szCs w:val="18"/>
                <w:lang w:val="es-CO"/>
              </w:rPr>
            </w:pPr>
            <w:r w:rsidRPr="00593E6E">
              <w:rPr>
                <w:sz w:val="18"/>
                <w:szCs w:val="18"/>
                <w:lang w:val="es-CO"/>
              </w:rPr>
              <w:t>Temperatura</w:t>
            </w:r>
            <w:r w:rsidR="00916414" w:rsidRPr="00593E6E">
              <w:rPr>
                <w:sz w:val="18"/>
                <w:szCs w:val="18"/>
                <w:lang w:val="es-CO"/>
              </w:rPr>
              <w:t xml:space="preserve"> de recibo</w:t>
            </w:r>
            <w:r w:rsidR="00F37388" w:rsidRPr="00593E6E">
              <w:rPr>
                <w:sz w:val="18"/>
                <w:szCs w:val="18"/>
                <w:lang w:val="es-CO"/>
              </w:rPr>
              <w:t xml:space="preserve"> debe ser entre </w:t>
            </w:r>
            <w:r w:rsidR="00916414" w:rsidRPr="00593E6E">
              <w:rPr>
                <w:sz w:val="18"/>
                <w:szCs w:val="18"/>
                <w:lang w:val="es-CO"/>
              </w:rPr>
              <w:t>0 y 4 °C +/- 2°C conservando la cadena de frío</w:t>
            </w:r>
            <w:r w:rsidR="00F37388" w:rsidRPr="00593E6E">
              <w:rPr>
                <w:sz w:val="18"/>
                <w:szCs w:val="18"/>
                <w:lang w:val="es-CO"/>
              </w:rPr>
              <w:t xml:space="preserve">. </w:t>
            </w:r>
            <w:proofErr w:type="gramStart"/>
            <w:r w:rsidR="00F37388" w:rsidRPr="00593E6E">
              <w:rPr>
                <w:sz w:val="18"/>
                <w:szCs w:val="18"/>
                <w:lang w:val="es-CO"/>
              </w:rPr>
              <w:t>L</w:t>
            </w:r>
            <w:r w:rsidR="00916414" w:rsidRPr="00593E6E">
              <w:rPr>
                <w:sz w:val="18"/>
                <w:szCs w:val="18"/>
                <w:lang w:val="es-CO"/>
              </w:rPr>
              <w:t>a</w:t>
            </w:r>
            <w:proofErr w:type="gramEnd"/>
            <w:r w:rsidR="00916414" w:rsidRPr="00593E6E">
              <w:rPr>
                <w:sz w:val="18"/>
                <w:szCs w:val="18"/>
                <w:lang w:val="es-CO"/>
              </w:rPr>
              <w:t xml:space="preserve"> </w:t>
            </w:r>
            <w:r w:rsidR="009E6E46" w:rsidRPr="00593E6E">
              <w:rPr>
                <w:sz w:val="18"/>
                <w:szCs w:val="18"/>
                <w:lang w:val="es-CO"/>
              </w:rPr>
              <w:t xml:space="preserve">bebidas </w:t>
            </w:r>
            <w:r w:rsidR="00916414" w:rsidRPr="00593E6E">
              <w:rPr>
                <w:sz w:val="18"/>
                <w:szCs w:val="18"/>
                <w:lang w:val="es-CO"/>
              </w:rPr>
              <w:t xml:space="preserve">UHT </w:t>
            </w:r>
            <w:r w:rsidR="00E82F53">
              <w:rPr>
                <w:sz w:val="18"/>
                <w:szCs w:val="18"/>
                <w:lang w:val="es-CO"/>
              </w:rPr>
              <w:t>pueden estar</w:t>
            </w:r>
            <w:r w:rsidR="009E6E46" w:rsidRPr="00593E6E">
              <w:rPr>
                <w:sz w:val="18"/>
                <w:szCs w:val="18"/>
                <w:lang w:val="es-CO"/>
              </w:rPr>
              <w:t xml:space="preserve"> a </w:t>
            </w:r>
            <w:r w:rsidR="00916414" w:rsidRPr="00593E6E">
              <w:rPr>
                <w:sz w:val="18"/>
                <w:szCs w:val="18"/>
                <w:lang w:val="es-CO"/>
              </w:rPr>
              <w:t>temperatura</w:t>
            </w:r>
            <w:r w:rsidR="00916414" w:rsidRPr="00593E6E">
              <w:rPr>
                <w:spacing w:val="-8"/>
                <w:sz w:val="18"/>
                <w:szCs w:val="18"/>
                <w:lang w:val="es-CO"/>
              </w:rPr>
              <w:t xml:space="preserve"> </w:t>
            </w:r>
            <w:r w:rsidR="00916414" w:rsidRPr="00593E6E">
              <w:rPr>
                <w:sz w:val="18"/>
                <w:szCs w:val="18"/>
                <w:lang w:val="es-CO"/>
              </w:rPr>
              <w:t>ambiente.</w:t>
            </w:r>
          </w:p>
        </w:tc>
        <w:tc>
          <w:tcPr>
            <w:tcW w:w="2335" w:type="dxa"/>
          </w:tcPr>
          <w:p w:rsidR="00BB0A1E" w:rsidRPr="00702732" w:rsidRDefault="00916414" w:rsidP="0054184D">
            <w:pPr>
              <w:pStyle w:val="TableParagraph"/>
              <w:rPr>
                <w:sz w:val="18"/>
                <w:lang w:val="es-CO"/>
              </w:rPr>
            </w:pPr>
            <w:r w:rsidRPr="00702732">
              <w:rPr>
                <w:sz w:val="18"/>
                <w:lang w:val="es-CO"/>
              </w:rPr>
              <w:t>Empa</w:t>
            </w:r>
            <w:r w:rsidR="009E6E46">
              <w:rPr>
                <w:sz w:val="18"/>
                <w:lang w:val="es-CO"/>
              </w:rPr>
              <w:t>cado en plástico de polietileno larga vida o</w:t>
            </w:r>
            <w:r w:rsidR="0025188C">
              <w:rPr>
                <w:sz w:val="18"/>
                <w:lang w:val="es-CO"/>
              </w:rPr>
              <w:t xml:space="preserve"> tetra-pack</w:t>
            </w:r>
            <w:r w:rsidR="002A7A66" w:rsidRPr="008C068B">
              <w:rPr>
                <w:sz w:val="18"/>
                <w:lang w:val="es-CO"/>
              </w:rPr>
              <w:t xml:space="preserve"> para leches UHT y</w:t>
            </w:r>
            <w:r w:rsidR="0025188C" w:rsidRPr="008C068B">
              <w:rPr>
                <w:color w:val="1F497D"/>
                <w:lang w:val="es-CO" w:eastAsia="es-CO"/>
              </w:rPr>
              <w:t xml:space="preserve"> </w:t>
            </w:r>
            <w:r w:rsidR="0025188C" w:rsidRPr="002A7A66">
              <w:rPr>
                <w:sz w:val="18"/>
                <w:lang w:val="es-CO"/>
              </w:rPr>
              <w:t xml:space="preserve">película de polietileno blanco, </w:t>
            </w:r>
            <w:proofErr w:type="spellStart"/>
            <w:r w:rsidR="0025188C" w:rsidRPr="002A7A66">
              <w:rPr>
                <w:sz w:val="18"/>
                <w:lang w:val="es-CO"/>
              </w:rPr>
              <w:t>coextruida</w:t>
            </w:r>
            <w:proofErr w:type="spellEnd"/>
            <w:r w:rsidR="0025188C" w:rsidRPr="002A7A66">
              <w:rPr>
                <w:sz w:val="18"/>
                <w:lang w:val="es-CO"/>
              </w:rPr>
              <w:t>, para empaque de leches pasteurizadas y/o derivados lácteos pasteurizados</w:t>
            </w:r>
            <w:r w:rsidR="002A7A66" w:rsidRPr="008C068B">
              <w:rPr>
                <w:sz w:val="18"/>
                <w:lang w:val="es-CO"/>
              </w:rPr>
              <w:t>,</w:t>
            </w:r>
            <w:r w:rsidRPr="00702732">
              <w:rPr>
                <w:sz w:val="18"/>
                <w:lang w:val="es-CO"/>
              </w:rPr>
              <w:t xml:space="preserve"> rotulado, marca de empresa reconocida, etiquetado según lo establecido </w:t>
            </w:r>
            <w:r w:rsidR="00691AD2">
              <w:rPr>
                <w:sz w:val="18"/>
                <w:lang w:val="es-CO"/>
              </w:rPr>
              <w:t xml:space="preserve">en las </w:t>
            </w:r>
            <w:proofErr w:type="spellStart"/>
            <w:r w:rsidR="00BB1E86">
              <w:rPr>
                <w:sz w:val="18"/>
                <w:lang w:val="es-CO"/>
              </w:rPr>
              <w:t>Resolución</w:t>
            </w:r>
            <w:r w:rsidR="00BA3C48">
              <w:rPr>
                <w:sz w:val="18"/>
                <w:lang w:val="es-CO"/>
              </w:rPr>
              <w:t>es</w:t>
            </w:r>
            <w:proofErr w:type="spellEnd"/>
            <w:r w:rsidR="0054184D">
              <w:rPr>
                <w:sz w:val="18"/>
                <w:lang w:val="es-CO"/>
              </w:rPr>
              <w:t xml:space="preserve"> 5109</w:t>
            </w:r>
            <w:r w:rsidR="00511CB3">
              <w:rPr>
                <w:sz w:val="18"/>
                <w:lang w:val="es-CO"/>
              </w:rPr>
              <w:t xml:space="preserve"> </w:t>
            </w:r>
            <w:r w:rsidR="0054184D">
              <w:rPr>
                <w:sz w:val="18"/>
                <w:lang w:val="es-CO"/>
              </w:rPr>
              <w:t>de</w:t>
            </w:r>
            <w:r w:rsidR="00511CB3">
              <w:rPr>
                <w:sz w:val="18"/>
                <w:lang w:val="es-CO"/>
              </w:rPr>
              <w:t xml:space="preserve"> </w:t>
            </w:r>
            <w:r w:rsidR="0054184D">
              <w:rPr>
                <w:sz w:val="18"/>
                <w:lang w:val="es-CO"/>
              </w:rPr>
              <w:t>diciembre</w:t>
            </w:r>
            <w:r w:rsidR="00511CB3">
              <w:rPr>
                <w:sz w:val="18"/>
                <w:lang w:val="es-CO"/>
              </w:rPr>
              <w:t xml:space="preserve"> </w:t>
            </w:r>
            <w:r w:rsidR="0054184D">
              <w:rPr>
                <w:sz w:val="18"/>
                <w:lang w:val="es-CO"/>
              </w:rPr>
              <w:t xml:space="preserve">29 </w:t>
            </w:r>
            <w:r w:rsidRPr="00702732">
              <w:rPr>
                <w:sz w:val="18"/>
                <w:lang w:val="es-CO"/>
              </w:rPr>
              <w:t>de</w:t>
            </w:r>
            <w:r w:rsidR="0054184D">
              <w:rPr>
                <w:sz w:val="18"/>
                <w:lang w:val="es-CO"/>
              </w:rPr>
              <w:t xml:space="preserve"> </w:t>
            </w:r>
            <w:r w:rsidRPr="00702732">
              <w:rPr>
                <w:sz w:val="18"/>
                <w:lang w:val="es-CO"/>
              </w:rPr>
              <w:t>2005</w:t>
            </w:r>
            <w:r w:rsidR="0054184D">
              <w:rPr>
                <w:sz w:val="18"/>
                <w:lang w:val="es-CO"/>
              </w:rPr>
              <w:t xml:space="preserve">, decreto 616 de 2006 </w:t>
            </w:r>
            <w:proofErr w:type="spellStart"/>
            <w:r w:rsidR="0054184D">
              <w:rPr>
                <w:sz w:val="18"/>
                <w:lang w:val="es-CO"/>
              </w:rPr>
              <w:t>articulos</w:t>
            </w:r>
            <w:proofErr w:type="spellEnd"/>
            <w:r w:rsidR="0054184D">
              <w:rPr>
                <w:sz w:val="18"/>
                <w:lang w:val="es-CO"/>
              </w:rPr>
              <w:t xml:space="preserve"> 48</w:t>
            </w:r>
            <w:r w:rsidRPr="00702732">
              <w:rPr>
                <w:sz w:val="18"/>
                <w:lang w:val="es-CO"/>
              </w:rPr>
              <w:t xml:space="preserve"> y </w:t>
            </w:r>
            <w:r w:rsidR="00691AD2">
              <w:rPr>
                <w:sz w:val="18"/>
                <w:lang w:val="es-CO"/>
              </w:rPr>
              <w:t>en la</w:t>
            </w:r>
            <w:r w:rsidR="0054184D">
              <w:rPr>
                <w:sz w:val="18"/>
                <w:lang w:val="es-CO"/>
              </w:rPr>
              <w:t xml:space="preserve"> 333</w:t>
            </w:r>
            <w:r w:rsidRPr="00702732">
              <w:rPr>
                <w:sz w:val="18"/>
                <w:lang w:val="es-CO"/>
              </w:rPr>
              <w:t xml:space="preserve"> de</w:t>
            </w:r>
            <w:r w:rsidR="0054184D">
              <w:rPr>
                <w:sz w:val="18"/>
                <w:lang w:val="es-CO"/>
              </w:rPr>
              <w:t xml:space="preserve"> </w:t>
            </w:r>
            <w:r w:rsidRPr="00702732">
              <w:rPr>
                <w:sz w:val="18"/>
                <w:lang w:val="es-CO"/>
              </w:rPr>
              <w:t>10 febrero de 2011,</w:t>
            </w:r>
            <w:r w:rsidR="00636762">
              <w:rPr>
                <w:sz w:val="18"/>
                <w:lang w:val="es-CO"/>
              </w:rPr>
              <w:t xml:space="preserve"> </w:t>
            </w:r>
            <w:r w:rsidR="00BB1E86">
              <w:rPr>
                <w:sz w:val="18"/>
                <w:lang w:val="es-CO"/>
              </w:rPr>
              <w:t>Resolución</w:t>
            </w:r>
            <w:r w:rsidR="00636762" w:rsidRPr="00636762">
              <w:rPr>
                <w:sz w:val="18"/>
                <w:lang w:val="es-CO"/>
              </w:rPr>
              <w:t xml:space="preserve"> 683 de 2012</w:t>
            </w:r>
            <w:r w:rsidR="00636762" w:rsidRPr="003D0265">
              <w:rPr>
                <w:sz w:val="18"/>
                <w:lang w:val="es-CO"/>
              </w:rPr>
              <w:t xml:space="preserve"> </w:t>
            </w:r>
            <w:r w:rsidR="00691AD2">
              <w:rPr>
                <w:sz w:val="18"/>
                <w:lang w:val="es-CO"/>
              </w:rPr>
              <w:t>y</w:t>
            </w:r>
            <w:r w:rsidR="009D21E7">
              <w:rPr>
                <w:sz w:val="18"/>
                <w:lang w:val="es-CO"/>
              </w:rPr>
              <w:t xml:space="preserve"> demás </w:t>
            </w:r>
            <w:r w:rsidRPr="00702732">
              <w:rPr>
                <w:sz w:val="18"/>
                <w:lang w:val="es-CO"/>
              </w:rPr>
              <w:t>vigente</w:t>
            </w:r>
            <w:r w:rsidR="00691AD2">
              <w:rPr>
                <w:sz w:val="18"/>
                <w:lang w:val="es-CO"/>
              </w:rPr>
              <w:t>s</w:t>
            </w:r>
            <w:r w:rsidRPr="00702732">
              <w:rPr>
                <w:sz w:val="18"/>
                <w:lang w:val="es-CO"/>
              </w:rPr>
              <w:t>.</w:t>
            </w:r>
          </w:p>
          <w:p w:rsidR="00BB0A1E" w:rsidRPr="00057A65" w:rsidRDefault="00B34686" w:rsidP="00B34686">
            <w:pPr>
              <w:pStyle w:val="TableParagraph"/>
              <w:rPr>
                <w:sz w:val="18"/>
                <w:szCs w:val="18"/>
                <w:lang w:val="es-CO"/>
              </w:rPr>
            </w:pPr>
            <w:r w:rsidRPr="00057A65">
              <w:rPr>
                <w:sz w:val="18"/>
                <w:szCs w:val="18"/>
                <w:lang w:val="es-CO"/>
              </w:rPr>
              <w:t xml:space="preserve">No </w:t>
            </w:r>
            <w:r w:rsidR="0054184D" w:rsidRPr="00057A65">
              <w:rPr>
                <w:sz w:val="18"/>
                <w:szCs w:val="18"/>
                <w:lang w:val="es-CO"/>
              </w:rPr>
              <w:t xml:space="preserve">pueden </w:t>
            </w:r>
            <w:r w:rsidR="00916414" w:rsidRPr="00057A65">
              <w:rPr>
                <w:sz w:val="18"/>
                <w:szCs w:val="18"/>
                <w:lang w:val="es-CO"/>
              </w:rPr>
              <w:t>ser</w:t>
            </w:r>
            <w:r w:rsidR="0054184D" w:rsidRPr="00057A65">
              <w:rPr>
                <w:sz w:val="18"/>
                <w:szCs w:val="18"/>
                <w:lang w:val="es-CO"/>
              </w:rPr>
              <w:t xml:space="preserve"> </w:t>
            </w:r>
            <w:proofErr w:type="spellStart"/>
            <w:r w:rsidR="0054184D" w:rsidRPr="00057A65">
              <w:rPr>
                <w:sz w:val="18"/>
                <w:szCs w:val="18"/>
                <w:lang w:val="es-CO"/>
              </w:rPr>
              <w:t>Reempacados</w:t>
            </w:r>
            <w:proofErr w:type="spellEnd"/>
            <w:r w:rsidR="0054184D" w:rsidRPr="00057A65">
              <w:rPr>
                <w:sz w:val="18"/>
                <w:szCs w:val="18"/>
                <w:lang w:val="es-CO"/>
              </w:rPr>
              <w:t xml:space="preserve"> </w:t>
            </w:r>
            <w:r w:rsidR="00916414" w:rsidRPr="00057A65">
              <w:rPr>
                <w:sz w:val="18"/>
                <w:szCs w:val="18"/>
                <w:lang w:val="es-CO"/>
              </w:rPr>
              <w:t>o reembolsados por el contratista</w:t>
            </w:r>
          </w:p>
        </w:tc>
        <w:tc>
          <w:tcPr>
            <w:tcW w:w="2660" w:type="dxa"/>
          </w:tcPr>
          <w:p w:rsidR="00BB0A1E" w:rsidRPr="00702732" w:rsidRDefault="00916414">
            <w:pPr>
              <w:pStyle w:val="TableParagraph"/>
              <w:ind w:left="100" w:right="103"/>
              <w:rPr>
                <w:sz w:val="18"/>
                <w:lang w:val="es-CO"/>
              </w:rPr>
            </w:pPr>
            <w:r w:rsidRPr="00702732">
              <w:rPr>
                <w:sz w:val="18"/>
                <w:lang w:val="es-CO"/>
              </w:rPr>
              <w:t>Empaque con incumplimiento de uno o más parámetros de</w:t>
            </w:r>
            <w:r w:rsidR="00511CB3">
              <w:rPr>
                <w:sz w:val="18"/>
                <w:lang w:val="es-CO"/>
              </w:rPr>
              <w:t xml:space="preserve"> </w:t>
            </w:r>
            <w:r w:rsidRPr="00702732">
              <w:rPr>
                <w:sz w:val="18"/>
                <w:lang w:val="es-CO"/>
              </w:rPr>
              <w:t>la normatividad vigente, averiado, sin fecha de vencimiento o vencida, rotulado ilegible, contenido vinagre</w:t>
            </w:r>
            <w:r w:rsidR="00AD728B">
              <w:rPr>
                <w:sz w:val="18"/>
                <w:lang w:val="es-CO"/>
              </w:rPr>
              <w:t xml:space="preserve"> o de sabor</w:t>
            </w:r>
            <w:r w:rsidRPr="00702732">
              <w:rPr>
                <w:sz w:val="18"/>
                <w:lang w:val="es-CO"/>
              </w:rPr>
              <w:t>,</w:t>
            </w:r>
            <w:r w:rsidR="00AD728B">
              <w:rPr>
                <w:sz w:val="18"/>
                <w:lang w:val="es-CO"/>
              </w:rPr>
              <w:t xml:space="preserve"> color u olor diferente al </w:t>
            </w:r>
            <w:r w:rsidR="00A900E3">
              <w:rPr>
                <w:sz w:val="18"/>
                <w:lang w:val="es-CO"/>
              </w:rPr>
              <w:t>característico,</w:t>
            </w:r>
            <w:r w:rsidRPr="00702732">
              <w:rPr>
                <w:sz w:val="18"/>
                <w:lang w:val="es-CO"/>
              </w:rPr>
              <w:t xml:space="preserve"> sin registro sanitario, presencia de </w:t>
            </w:r>
            <w:proofErr w:type="spellStart"/>
            <w:r w:rsidRPr="00702732">
              <w:rPr>
                <w:sz w:val="18"/>
                <w:lang w:val="es-CO"/>
              </w:rPr>
              <w:t>embombamiento</w:t>
            </w:r>
            <w:proofErr w:type="spellEnd"/>
            <w:r w:rsidRPr="00702732">
              <w:rPr>
                <w:sz w:val="18"/>
                <w:lang w:val="es-CO"/>
              </w:rPr>
              <w:t xml:space="preserve"> en el empaque, con presencia de impurezas o partículas extrañas, calostro, sangre u otros elementos extraños en suspensión, peso inferior al rotulado, con temperaturas diferentes a lo</w:t>
            </w:r>
            <w:r w:rsidRPr="00702732">
              <w:rPr>
                <w:spacing w:val="-12"/>
                <w:sz w:val="18"/>
                <w:lang w:val="es-CO"/>
              </w:rPr>
              <w:t xml:space="preserve"> </w:t>
            </w:r>
            <w:r w:rsidRPr="00702732">
              <w:rPr>
                <w:sz w:val="18"/>
                <w:lang w:val="es-CO"/>
              </w:rPr>
              <w:t>establecido.</w:t>
            </w:r>
          </w:p>
        </w:tc>
      </w:tr>
      <w:tr w:rsidR="00BB0A1E" w:rsidRPr="00EE0F66" w:rsidTr="00E82F53">
        <w:trPr>
          <w:trHeight w:hRule="exact" w:val="7894"/>
        </w:trPr>
        <w:tc>
          <w:tcPr>
            <w:tcW w:w="2163" w:type="dxa"/>
          </w:tcPr>
          <w:p w:rsidR="00BB0A1E" w:rsidRPr="00702732" w:rsidRDefault="002A1153" w:rsidP="0084429B">
            <w:pPr>
              <w:pStyle w:val="TableParagraph"/>
              <w:numPr>
                <w:ilvl w:val="0"/>
                <w:numId w:val="32"/>
              </w:numPr>
              <w:ind w:right="225"/>
              <w:jc w:val="left"/>
              <w:rPr>
                <w:b/>
                <w:sz w:val="18"/>
                <w:lang w:val="es-CO"/>
              </w:rPr>
            </w:pPr>
            <w:r w:rsidRPr="002A1153">
              <w:rPr>
                <w:b/>
                <w:sz w:val="18"/>
                <w:lang w:val="es-CO"/>
              </w:rPr>
              <w:lastRenderedPageBreak/>
              <w:t xml:space="preserve">Yogurt </w:t>
            </w:r>
            <w:r w:rsidR="00E37F7A">
              <w:rPr>
                <w:b/>
                <w:sz w:val="20"/>
                <w:szCs w:val="20"/>
                <w:lang w:val="es-CO"/>
              </w:rPr>
              <w:t xml:space="preserve">con cultivos </w:t>
            </w:r>
            <w:proofErr w:type="spellStart"/>
            <w:r w:rsidR="00E37F7A">
              <w:rPr>
                <w:b/>
                <w:sz w:val="20"/>
                <w:szCs w:val="20"/>
                <w:lang w:val="es-CO"/>
              </w:rPr>
              <w:t>probióticos</w:t>
            </w:r>
            <w:proofErr w:type="spellEnd"/>
            <w:r w:rsidRPr="002A1153">
              <w:rPr>
                <w:b/>
                <w:sz w:val="20"/>
                <w:szCs w:val="20"/>
                <w:lang w:val="es-CO"/>
              </w:rPr>
              <w:t xml:space="preserve"> y fibra prebiótica</w:t>
            </w:r>
            <w:r w:rsidRPr="002A1153">
              <w:rPr>
                <w:b/>
                <w:sz w:val="18"/>
                <w:lang w:val="es-CO"/>
              </w:rPr>
              <w:t xml:space="preserve"> sabor natural o </w:t>
            </w:r>
            <w:proofErr w:type="spellStart"/>
            <w:r w:rsidRPr="002A1153">
              <w:rPr>
                <w:b/>
                <w:sz w:val="18"/>
                <w:lang w:val="es-CO"/>
              </w:rPr>
              <w:t>saborizado</w:t>
            </w:r>
            <w:proofErr w:type="spellEnd"/>
          </w:p>
        </w:tc>
        <w:tc>
          <w:tcPr>
            <w:tcW w:w="2660" w:type="dxa"/>
          </w:tcPr>
          <w:p w:rsidR="00D50643" w:rsidRPr="008C068B" w:rsidRDefault="00916414" w:rsidP="00D50643">
            <w:pPr>
              <w:pStyle w:val="TableParagraph"/>
              <w:ind w:right="99"/>
              <w:rPr>
                <w:sz w:val="18"/>
                <w:szCs w:val="18"/>
                <w:lang w:val="es-CO"/>
              </w:rPr>
            </w:pPr>
            <w:r w:rsidRPr="00CE67A0">
              <w:rPr>
                <w:sz w:val="18"/>
                <w:szCs w:val="18"/>
                <w:lang w:val="es-CO"/>
              </w:rPr>
              <w:t xml:space="preserve">Producto </w:t>
            </w:r>
            <w:r w:rsidR="00CD7047" w:rsidRPr="00CE67A0">
              <w:rPr>
                <w:sz w:val="18"/>
                <w:szCs w:val="18"/>
                <w:lang w:val="es-CO"/>
              </w:rPr>
              <w:t>lácteo</w:t>
            </w:r>
            <w:r w:rsidRPr="00CE67A0">
              <w:rPr>
                <w:sz w:val="18"/>
                <w:szCs w:val="18"/>
                <w:lang w:val="es-CO"/>
              </w:rPr>
              <w:t xml:space="preserve"> de sabor y color característico</w:t>
            </w:r>
            <w:r w:rsidR="00511CB3">
              <w:rPr>
                <w:sz w:val="18"/>
                <w:szCs w:val="18"/>
                <w:lang w:val="es-CO"/>
              </w:rPr>
              <w:t xml:space="preserve"> </w:t>
            </w:r>
            <w:r w:rsidRPr="00CE67A0">
              <w:rPr>
                <w:sz w:val="18"/>
                <w:szCs w:val="18"/>
                <w:lang w:val="es-CO"/>
              </w:rPr>
              <w:t>del yogur</w:t>
            </w:r>
            <w:r w:rsidR="005415AF">
              <w:rPr>
                <w:sz w:val="18"/>
                <w:szCs w:val="18"/>
                <w:lang w:val="es-CO"/>
              </w:rPr>
              <w:t>t</w:t>
            </w:r>
            <w:r w:rsidRPr="00CE67A0">
              <w:rPr>
                <w:sz w:val="18"/>
                <w:szCs w:val="18"/>
                <w:lang w:val="es-CO"/>
              </w:rPr>
              <w:t>, fresco para el consumo, endulzado con az</w:t>
            </w:r>
            <w:r w:rsidR="00EF7793" w:rsidRPr="00CE67A0">
              <w:rPr>
                <w:sz w:val="18"/>
                <w:szCs w:val="18"/>
                <w:lang w:val="es-CO"/>
              </w:rPr>
              <w:t xml:space="preserve">úcar, sin sustancias tales como </w:t>
            </w:r>
            <w:r w:rsidRPr="00CE67A0">
              <w:rPr>
                <w:sz w:val="18"/>
                <w:szCs w:val="18"/>
                <w:lang w:val="es-CO"/>
              </w:rPr>
              <w:t>edulcorantes artificiales, preservativos, sustancias tóxicas,</w:t>
            </w:r>
            <w:r w:rsidR="006863DA" w:rsidRPr="00CE67A0">
              <w:rPr>
                <w:sz w:val="18"/>
                <w:szCs w:val="18"/>
                <w:lang w:val="es-CO"/>
              </w:rPr>
              <w:t xml:space="preserve"> </w:t>
            </w:r>
            <w:r w:rsidR="009D21E7" w:rsidRPr="00CE67A0">
              <w:rPr>
                <w:sz w:val="18"/>
                <w:szCs w:val="18"/>
                <w:lang w:val="es-CO"/>
              </w:rPr>
              <w:t xml:space="preserve">, según lo establecido </w:t>
            </w:r>
            <w:r w:rsidRPr="00CE67A0">
              <w:rPr>
                <w:sz w:val="18"/>
                <w:szCs w:val="18"/>
                <w:lang w:val="es-CO"/>
              </w:rPr>
              <w:t>en</w:t>
            </w:r>
            <w:r w:rsidR="009D21E7" w:rsidRPr="00CE67A0">
              <w:rPr>
                <w:sz w:val="18"/>
                <w:szCs w:val="18"/>
                <w:lang w:val="es-CO"/>
              </w:rPr>
              <w:t xml:space="preserve"> </w:t>
            </w:r>
            <w:r w:rsidRPr="00CE67A0">
              <w:rPr>
                <w:sz w:val="18"/>
                <w:szCs w:val="18"/>
                <w:lang w:val="es-CO"/>
              </w:rPr>
              <w:t>la normatividad.</w:t>
            </w:r>
          </w:p>
          <w:p w:rsidR="00D50643" w:rsidRPr="00CE67A0" w:rsidRDefault="00D50643" w:rsidP="00D50643">
            <w:pPr>
              <w:pStyle w:val="TableParagraph"/>
              <w:ind w:right="99"/>
              <w:rPr>
                <w:sz w:val="18"/>
                <w:szCs w:val="18"/>
                <w:lang w:val="es-CO"/>
              </w:rPr>
            </w:pPr>
            <w:r w:rsidRPr="008C068B">
              <w:rPr>
                <w:bCs/>
                <w:sz w:val="18"/>
                <w:szCs w:val="18"/>
                <w:lang w:val="es-CO"/>
              </w:rPr>
              <w:t>A</w:t>
            </w:r>
            <w:r w:rsidRPr="00CE67A0">
              <w:rPr>
                <w:bCs/>
                <w:sz w:val="18"/>
                <w:szCs w:val="18"/>
                <w:lang w:val="es-CO"/>
              </w:rPr>
              <w:t>dicionado con mínimo 1x10</w:t>
            </w:r>
            <w:r w:rsidR="009D21E7" w:rsidRPr="00CE67A0">
              <w:rPr>
                <w:bCs/>
                <w:sz w:val="18"/>
                <w:szCs w:val="18"/>
                <w:vertAlign w:val="superscript"/>
                <w:lang w:val="es-CO"/>
              </w:rPr>
              <w:t xml:space="preserve">6 </w:t>
            </w:r>
            <w:r w:rsidRPr="00CE67A0">
              <w:rPr>
                <w:bCs/>
                <w:sz w:val="18"/>
                <w:szCs w:val="18"/>
                <w:lang w:val="es-CO"/>
              </w:rPr>
              <w:t xml:space="preserve">Unidades Formadoras de Colonias (UFC) de una o la combinación de las siguientes cepas </w:t>
            </w:r>
            <w:proofErr w:type="spellStart"/>
            <w:r w:rsidRPr="00CE67A0">
              <w:rPr>
                <w:bCs/>
                <w:sz w:val="18"/>
                <w:szCs w:val="18"/>
                <w:lang w:val="es-CO"/>
              </w:rPr>
              <w:t>probióticas</w:t>
            </w:r>
            <w:proofErr w:type="spellEnd"/>
            <w:r w:rsidRPr="00CE67A0">
              <w:rPr>
                <w:bCs/>
                <w:sz w:val="18"/>
                <w:szCs w:val="18"/>
                <w:lang w:val="es-CO"/>
              </w:rPr>
              <w:t>:</w:t>
            </w:r>
            <w:r w:rsidR="00511CB3">
              <w:rPr>
                <w:bCs/>
                <w:sz w:val="18"/>
                <w:szCs w:val="18"/>
                <w:lang w:val="es-CO"/>
              </w:rPr>
              <w:t xml:space="preserve"> </w:t>
            </w:r>
            <w:proofErr w:type="spellStart"/>
            <w:r w:rsidRPr="00CE67A0">
              <w:rPr>
                <w:bCs/>
                <w:sz w:val="18"/>
                <w:szCs w:val="18"/>
                <w:lang w:val="es-CO"/>
              </w:rPr>
              <w:t>Lactobacillus</w:t>
            </w:r>
            <w:proofErr w:type="spellEnd"/>
            <w:r w:rsidRPr="00CE67A0">
              <w:rPr>
                <w:bCs/>
                <w:sz w:val="18"/>
                <w:szCs w:val="18"/>
                <w:lang w:val="es-CO"/>
              </w:rPr>
              <w:t xml:space="preserve"> </w:t>
            </w:r>
            <w:proofErr w:type="spellStart"/>
            <w:r w:rsidRPr="00CE67A0">
              <w:rPr>
                <w:bCs/>
                <w:sz w:val="18"/>
                <w:szCs w:val="18"/>
                <w:lang w:val="es-CO"/>
              </w:rPr>
              <w:t>acidophilus</w:t>
            </w:r>
            <w:proofErr w:type="spellEnd"/>
            <w:r w:rsidRPr="00CE67A0">
              <w:rPr>
                <w:bCs/>
                <w:sz w:val="18"/>
                <w:szCs w:val="18"/>
                <w:lang w:val="es-CO"/>
              </w:rPr>
              <w:t xml:space="preserve">, </w:t>
            </w:r>
            <w:proofErr w:type="spellStart"/>
            <w:r w:rsidRPr="00CE67A0">
              <w:rPr>
                <w:bCs/>
                <w:sz w:val="18"/>
                <w:szCs w:val="18"/>
                <w:lang w:val="es-CO"/>
              </w:rPr>
              <w:t>Lactobacillus</w:t>
            </w:r>
            <w:proofErr w:type="spellEnd"/>
            <w:r w:rsidRPr="00CE67A0">
              <w:rPr>
                <w:bCs/>
                <w:sz w:val="18"/>
                <w:szCs w:val="18"/>
                <w:lang w:val="es-CO"/>
              </w:rPr>
              <w:t xml:space="preserve"> </w:t>
            </w:r>
            <w:proofErr w:type="spellStart"/>
            <w:r w:rsidRPr="00CE67A0">
              <w:rPr>
                <w:bCs/>
                <w:sz w:val="18"/>
                <w:szCs w:val="18"/>
                <w:lang w:val="es-CO"/>
              </w:rPr>
              <w:t>cassi</w:t>
            </w:r>
            <w:proofErr w:type="spellEnd"/>
            <w:r w:rsidRPr="00CE67A0">
              <w:rPr>
                <w:bCs/>
                <w:sz w:val="18"/>
                <w:szCs w:val="18"/>
                <w:lang w:val="es-CO"/>
              </w:rPr>
              <w:t xml:space="preserve">, </w:t>
            </w:r>
            <w:proofErr w:type="spellStart"/>
            <w:r w:rsidRPr="00CE67A0">
              <w:rPr>
                <w:bCs/>
                <w:sz w:val="18"/>
                <w:szCs w:val="18"/>
                <w:lang w:val="es-CO"/>
              </w:rPr>
              <w:t>Lactobacillus</w:t>
            </w:r>
            <w:proofErr w:type="spellEnd"/>
            <w:r w:rsidRPr="00CE67A0">
              <w:rPr>
                <w:bCs/>
                <w:sz w:val="18"/>
                <w:szCs w:val="18"/>
                <w:lang w:val="es-CO"/>
              </w:rPr>
              <w:t xml:space="preserve"> </w:t>
            </w:r>
            <w:proofErr w:type="spellStart"/>
            <w:r w:rsidRPr="00CE67A0">
              <w:rPr>
                <w:bCs/>
                <w:sz w:val="18"/>
                <w:szCs w:val="18"/>
                <w:lang w:val="es-CO"/>
              </w:rPr>
              <w:t>rhamnosus</w:t>
            </w:r>
            <w:proofErr w:type="spellEnd"/>
            <w:r w:rsidRPr="00CE67A0">
              <w:rPr>
                <w:bCs/>
                <w:sz w:val="18"/>
                <w:szCs w:val="18"/>
                <w:lang w:val="es-CO"/>
              </w:rPr>
              <w:t xml:space="preserve">, </w:t>
            </w:r>
            <w:proofErr w:type="spellStart"/>
            <w:r w:rsidRPr="00CE67A0">
              <w:rPr>
                <w:bCs/>
                <w:sz w:val="18"/>
                <w:szCs w:val="18"/>
                <w:lang w:val="es-CO"/>
              </w:rPr>
              <w:t>Bifidobacterium</w:t>
            </w:r>
            <w:proofErr w:type="spellEnd"/>
            <w:r w:rsidRPr="00CE67A0">
              <w:rPr>
                <w:bCs/>
                <w:sz w:val="18"/>
                <w:szCs w:val="18"/>
                <w:lang w:val="es-CO"/>
              </w:rPr>
              <w:t xml:space="preserve"> </w:t>
            </w:r>
            <w:proofErr w:type="spellStart"/>
            <w:r w:rsidRPr="00CE67A0">
              <w:rPr>
                <w:bCs/>
                <w:sz w:val="18"/>
                <w:szCs w:val="18"/>
                <w:lang w:val="es-CO"/>
              </w:rPr>
              <w:t>sp</w:t>
            </w:r>
            <w:proofErr w:type="spellEnd"/>
            <w:r w:rsidRPr="00CE67A0">
              <w:rPr>
                <w:bCs/>
                <w:sz w:val="18"/>
                <w:szCs w:val="18"/>
                <w:lang w:val="es-CO"/>
              </w:rPr>
              <w:t xml:space="preserve">. </w:t>
            </w:r>
            <w:proofErr w:type="gramStart"/>
            <w:r w:rsidRPr="00CE67A0">
              <w:rPr>
                <w:bCs/>
                <w:sz w:val="18"/>
                <w:szCs w:val="18"/>
                <w:lang w:val="es-CO"/>
              </w:rPr>
              <w:t>y</w:t>
            </w:r>
            <w:proofErr w:type="gramEnd"/>
            <w:r w:rsidRPr="00CE67A0">
              <w:rPr>
                <w:bCs/>
                <w:sz w:val="18"/>
                <w:szCs w:val="18"/>
                <w:lang w:val="es-CO"/>
              </w:rPr>
              <w:t xml:space="preserve"> de 2,5 gr de fibra prebiótica (inulina, </w:t>
            </w:r>
            <w:proofErr w:type="spellStart"/>
            <w:r w:rsidRPr="00CE67A0">
              <w:rPr>
                <w:bCs/>
                <w:sz w:val="18"/>
                <w:szCs w:val="18"/>
                <w:lang w:val="es-CO"/>
              </w:rPr>
              <w:t>Fructooligosacaridos</w:t>
            </w:r>
            <w:proofErr w:type="spellEnd"/>
            <w:r w:rsidRPr="00CE67A0">
              <w:rPr>
                <w:bCs/>
                <w:sz w:val="18"/>
                <w:szCs w:val="18"/>
                <w:lang w:val="es-CO"/>
              </w:rPr>
              <w:t xml:space="preserve"> FOS, </w:t>
            </w:r>
            <w:proofErr w:type="spellStart"/>
            <w:r w:rsidRPr="00CE67A0">
              <w:rPr>
                <w:bCs/>
                <w:sz w:val="18"/>
                <w:szCs w:val="18"/>
                <w:lang w:val="es-CO"/>
              </w:rPr>
              <w:t>polidextrosa</w:t>
            </w:r>
            <w:proofErr w:type="spellEnd"/>
            <w:r w:rsidRPr="00CE67A0">
              <w:rPr>
                <w:bCs/>
                <w:sz w:val="18"/>
                <w:szCs w:val="18"/>
                <w:lang w:val="es-CO"/>
              </w:rPr>
              <w:t>).</w:t>
            </w:r>
          </w:p>
          <w:p w:rsidR="006D2E50" w:rsidRPr="008C068B" w:rsidRDefault="006D2E50" w:rsidP="00D50643">
            <w:pPr>
              <w:pStyle w:val="TableParagraph"/>
              <w:spacing w:before="3" w:line="206" w:lineRule="exact"/>
              <w:ind w:left="0" w:right="99"/>
              <w:rPr>
                <w:sz w:val="18"/>
                <w:szCs w:val="18"/>
                <w:lang w:val="es-CO"/>
              </w:rPr>
            </w:pPr>
          </w:p>
          <w:p w:rsidR="0000135A" w:rsidRPr="00E37F7A" w:rsidRDefault="00CE67A0" w:rsidP="00E37F7A">
            <w:pPr>
              <w:pStyle w:val="TableParagraph"/>
              <w:rPr>
                <w:sz w:val="18"/>
                <w:szCs w:val="18"/>
                <w:lang w:val="es-CO"/>
              </w:rPr>
            </w:pPr>
            <w:r w:rsidRPr="00E37F7A">
              <w:rPr>
                <w:sz w:val="18"/>
                <w:szCs w:val="18"/>
                <w:lang w:val="es-CO"/>
              </w:rPr>
              <w:t xml:space="preserve">Temperatura de recibo debe ser entre 0 y 4 °C +/- 2°C </w:t>
            </w:r>
            <w:r w:rsidR="006863DA" w:rsidRPr="00E37F7A">
              <w:rPr>
                <w:sz w:val="18"/>
                <w:szCs w:val="18"/>
                <w:lang w:val="es-CO"/>
              </w:rPr>
              <w:t>c</w:t>
            </w:r>
            <w:r w:rsidR="0000135A" w:rsidRPr="00E37F7A">
              <w:rPr>
                <w:sz w:val="18"/>
                <w:szCs w:val="18"/>
                <w:lang w:val="es-CO"/>
              </w:rPr>
              <w:t>onservando la cadena de frío.</w:t>
            </w:r>
          </w:p>
          <w:p w:rsidR="006D2E50" w:rsidRPr="008C068B" w:rsidRDefault="006D2E50" w:rsidP="00E37F7A">
            <w:pPr>
              <w:pStyle w:val="TableParagraph"/>
              <w:rPr>
                <w:sz w:val="18"/>
                <w:szCs w:val="18"/>
                <w:lang w:val="es-CO"/>
              </w:rPr>
            </w:pPr>
          </w:p>
          <w:p w:rsidR="00BB0A1E" w:rsidRPr="00CE67A0" w:rsidRDefault="00CE67A0" w:rsidP="00E37F7A">
            <w:pPr>
              <w:pStyle w:val="TableParagraph"/>
              <w:rPr>
                <w:lang w:val="es-CO"/>
              </w:rPr>
            </w:pPr>
            <w:r w:rsidRPr="00E37F7A">
              <w:rPr>
                <w:sz w:val="18"/>
                <w:szCs w:val="18"/>
                <w:lang w:val="es-CO"/>
              </w:rPr>
              <w:t xml:space="preserve">Debe cumplir con las </w:t>
            </w:r>
            <w:r w:rsidR="00BB1E86">
              <w:rPr>
                <w:sz w:val="18"/>
                <w:szCs w:val="18"/>
                <w:lang w:val="es-CO"/>
              </w:rPr>
              <w:t>Resolución</w:t>
            </w:r>
            <w:r w:rsidRPr="00E37F7A">
              <w:rPr>
                <w:sz w:val="18"/>
                <w:szCs w:val="18"/>
                <w:lang w:val="es-CO"/>
              </w:rPr>
              <w:t xml:space="preserve"> 2674 de 2013, </w:t>
            </w:r>
            <w:proofErr w:type="spellStart"/>
            <w:r w:rsidR="00BB1E86">
              <w:rPr>
                <w:sz w:val="18"/>
                <w:szCs w:val="18"/>
                <w:lang w:val="es-CO"/>
              </w:rPr>
              <w:t>Resolución</w:t>
            </w:r>
            <w:r w:rsidRPr="00E37F7A">
              <w:rPr>
                <w:sz w:val="18"/>
                <w:szCs w:val="18"/>
                <w:lang w:val="es-CO"/>
              </w:rPr>
              <w:t>es</w:t>
            </w:r>
            <w:proofErr w:type="spellEnd"/>
            <w:r w:rsidR="00511CB3">
              <w:rPr>
                <w:sz w:val="18"/>
                <w:szCs w:val="18"/>
                <w:lang w:val="es-CO"/>
              </w:rPr>
              <w:t xml:space="preserve"> </w:t>
            </w:r>
            <w:r w:rsidRPr="00E37F7A">
              <w:rPr>
                <w:sz w:val="18"/>
                <w:szCs w:val="18"/>
                <w:lang w:val="es-CO"/>
              </w:rPr>
              <w:t>2310 de 1986, 11961</w:t>
            </w:r>
            <w:r w:rsidR="00511CB3">
              <w:rPr>
                <w:sz w:val="18"/>
                <w:szCs w:val="18"/>
                <w:lang w:val="es-CO"/>
              </w:rPr>
              <w:t xml:space="preserve"> </w:t>
            </w:r>
            <w:r w:rsidRPr="00E37F7A">
              <w:rPr>
                <w:sz w:val="18"/>
                <w:szCs w:val="18"/>
                <w:lang w:val="es-CO"/>
              </w:rPr>
              <w:t>de Agosto de 1989 y 1804 de 1989 y las demás normas que las modifiquen, sustituyan o adicionen en el</w:t>
            </w:r>
            <w:r w:rsidR="00511CB3">
              <w:rPr>
                <w:sz w:val="18"/>
                <w:szCs w:val="18"/>
                <w:lang w:val="es-CO"/>
              </w:rPr>
              <w:t xml:space="preserve"> </w:t>
            </w:r>
            <w:r w:rsidRPr="00E37F7A">
              <w:rPr>
                <w:sz w:val="18"/>
                <w:szCs w:val="18"/>
                <w:lang w:val="es-CO"/>
              </w:rPr>
              <w:t>momento que entren en vigencia.</w:t>
            </w:r>
          </w:p>
        </w:tc>
        <w:tc>
          <w:tcPr>
            <w:tcW w:w="2335" w:type="dxa"/>
          </w:tcPr>
          <w:p w:rsidR="00BB0A1E" w:rsidRPr="00CE67A0" w:rsidRDefault="00916414" w:rsidP="00FB4E11">
            <w:pPr>
              <w:pStyle w:val="TableParagraph"/>
              <w:ind w:right="99"/>
              <w:rPr>
                <w:sz w:val="18"/>
                <w:szCs w:val="18"/>
                <w:lang w:val="es-CO"/>
              </w:rPr>
            </w:pPr>
            <w:r w:rsidRPr="00CE67A0">
              <w:rPr>
                <w:sz w:val="18"/>
                <w:szCs w:val="18"/>
                <w:lang w:val="es-CO"/>
              </w:rPr>
              <w:t>Empa</w:t>
            </w:r>
            <w:r w:rsidR="00B91BEB" w:rsidRPr="00CE67A0">
              <w:rPr>
                <w:sz w:val="18"/>
                <w:szCs w:val="18"/>
                <w:lang w:val="es-CO"/>
              </w:rPr>
              <w:t>cado en plás</w:t>
            </w:r>
            <w:r w:rsidR="008F1D58">
              <w:rPr>
                <w:sz w:val="18"/>
                <w:szCs w:val="18"/>
                <w:lang w:val="es-CO"/>
              </w:rPr>
              <w:t>tico de polietileno larga vida</w:t>
            </w:r>
            <w:r w:rsidR="00BD4664" w:rsidRPr="008C068B">
              <w:rPr>
                <w:sz w:val="18"/>
                <w:szCs w:val="18"/>
                <w:lang w:val="es-CO"/>
              </w:rPr>
              <w:t xml:space="preserve"> o</w:t>
            </w:r>
            <w:r w:rsidR="00BD4664" w:rsidRPr="008C068B">
              <w:rPr>
                <w:color w:val="1F497D"/>
                <w:sz w:val="18"/>
                <w:szCs w:val="18"/>
                <w:lang w:val="es-CO" w:eastAsia="es-CO"/>
              </w:rPr>
              <w:t xml:space="preserve"> </w:t>
            </w:r>
            <w:r w:rsidR="00BD4664" w:rsidRPr="00CE67A0">
              <w:rPr>
                <w:sz w:val="18"/>
                <w:szCs w:val="18"/>
                <w:lang w:val="es-CO"/>
              </w:rPr>
              <w:t xml:space="preserve">película de polietileno blanco, </w:t>
            </w:r>
            <w:proofErr w:type="spellStart"/>
            <w:r w:rsidR="00BD4664" w:rsidRPr="00CE67A0">
              <w:rPr>
                <w:sz w:val="18"/>
                <w:szCs w:val="18"/>
                <w:lang w:val="es-CO"/>
              </w:rPr>
              <w:t>coextruida</w:t>
            </w:r>
            <w:proofErr w:type="spellEnd"/>
            <w:r w:rsidR="00BD4664" w:rsidRPr="00CE67A0">
              <w:rPr>
                <w:sz w:val="18"/>
                <w:szCs w:val="18"/>
                <w:lang w:val="es-CO"/>
              </w:rPr>
              <w:t>, para empaque derivados lácteos pasteurizados</w:t>
            </w:r>
            <w:r w:rsidR="001D4297" w:rsidRPr="008C068B">
              <w:rPr>
                <w:sz w:val="18"/>
                <w:szCs w:val="18"/>
                <w:lang w:val="es-CO"/>
              </w:rPr>
              <w:t>,</w:t>
            </w:r>
            <w:r w:rsidRPr="00CE67A0">
              <w:rPr>
                <w:sz w:val="18"/>
                <w:szCs w:val="18"/>
                <w:lang w:val="es-CO"/>
              </w:rPr>
              <w:t xml:space="preserve"> rotulado, marca de empresa reconocida, etiquetado según lo establecido </w:t>
            </w:r>
            <w:r w:rsidR="00B91BEB" w:rsidRPr="00CE67A0">
              <w:rPr>
                <w:sz w:val="18"/>
                <w:szCs w:val="18"/>
                <w:lang w:val="es-CO"/>
              </w:rPr>
              <w:t xml:space="preserve">en las </w:t>
            </w:r>
            <w:proofErr w:type="spellStart"/>
            <w:r w:rsidR="00BB1E86">
              <w:rPr>
                <w:sz w:val="18"/>
                <w:szCs w:val="18"/>
                <w:lang w:val="es-CO"/>
              </w:rPr>
              <w:t>Resolución</w:t>
            </w:r>
            <w:r w:rsidR="00B91BEB" w:rsidRPr="00CE67A0">
              <w:rPr>
                <w:sz w:val="18"/>
                <w:szCs w:val="18"/>
                <w:lang w:val="es-CO"/>
              </w:rPr>
              <w:t>es</w:t>
            </w:r>
            <w:proofErr w:type="spellEnd"/>
            <w:r w:rsidR="00945FE5" w:rsidRPr="00CE67A0">
              <w:rPr>
                <w:sz w:val="18"/>
                <w:szCs w:val="18"/>
                <w:lang w:val="es-CO"/>
              </w:rPr>
              <w:t xml:space="preserve"> 5109 de diciembre 29</w:t>
            </w:r>
            <w:r w:rsidRPr="00CE67A0">
              <w:rPr>
                <w:sz w:val="18"/>
                <w:szCs w:val="18"/>
                <w:lang w:val="es-CO"/>
              </w:rPr>
              <w:t xml:space="preserve"> de</w:t>
            </w:r>
            <w:r w:rsidR="00EB04E4" w:rsidRPr="00CE67A0">
              <w:rPr>
                <w:sz w:val="18"/>
                <w:szCs w:val="18"/>
                <w:lang w:val="es-CO"/>
              </w:rPr>
              <w:t xml:space="preserve"> </w:t>
            </w:r>
            <w:r w:rsidR="00B91BEB" w:rsidRPr="00CE67A0">
              <w:rPr>
                <w:sz w:val="18"/>
                <w:szCs w:val="18"/>
                <w:lang w:val="es-CO"/>
              </w:rPr>
              <w:t xml:space="preserve">2005, </w:t>
            </w:r>
            <w:r w:rsidR="00945FE5" w:rsidRPr="00CE67A0">
              <w:rPr>
                <w:sz w:val="18"/>
                <w:szCs w:val="18"/>
                <w:lang w:val="es-CO"/>
              </w:rPr>
              <w:t>333</w:t>
            </w:r>
            <w:r w:rsidRPr="00CE67A0">
              <w:rPr>
                <w:sz w:val="18"/>
                <w:szCs w:val="18"/>
                <w:lang w:val="es-CO"/>
              </w:rPr>
              <w:t xml:space="preserve"> de</w:t>
            </w:r>
            <w:r w:rsidR="00945FE5" w:rsidRPr="00CE67A0">
              <w:rPr>
                <w:sz w:val="18"/>
                <w:szCs w:val="18"/>
                <w:lang w:val="es-CO"/>
              </w:rPr>
              <w:t xml:space="preserve"> </w:t>
            </w:r>
            <w:r w:rsidRPr="00CE67A0">
              <w:rPr>
                <w:sz w:val="18"/>
                <w:szCs w:val="18"/>
                <w:lang w:val="es-CO"/>
              </w:rPr>
              <w:t xml:space="preserve">10 febrero de 2011, </w:t>
            </w:r>
            <w:r w:rsidR="00BB1E86">
              <w:rPr>
                <w:sz w:val="18"/>
                <w:szCs w:val="18"/>
                <w:lang w:val="es-CO"/>
              </w:rPr>
              <w:t>Resolución</w:t>
            </w:r>
            <w:r w:rsidR="00945FE5" w:rsidRPr="00CE67A0">
              <w:rPr>
                <w:sz w:val="18"/>
                <w:szCs w:val="18"/>
                <w:lang w:val="es-CO"/>
              </w:rPr>
              <w:t xml:space="preserve"> 2310 de 1986 art. 125, 127, resolución 1804 de 1989 Articulo 8</w:t>
            </w:r>
            <w:r w:rsidR="00636762">
              <w:rPr>
                <w:sz w:val="18"/>
                <w:szCs w:val="18"/>
                <w:lang w:val="es-CO"/>
              </w:rPr>
              <w:t xml:space="preserve">, </w:t>
            </w:r>
            <w:r w:rsidR="00BB1E86">
              <w:rPr>
                <w:sz w:val="18"/>
                <w:lang w:val="es-CO"/>
              </w:rPr>
              <w:t>Resolución</w:t>
            </w:r>
            <w:r w:rsidR="00636762" w:rsidRPr="00636762">
              <w:rPr>
                <w:sz w:val="18"/>
                <w:lang w:val="es-CO"/>
              </w:rPr>
              <w:t xml:space="preserve"> 683 de 2012</w:t>
            </w:r>
            <w:r w:rsidR="00636762" w:rsidRPr="003D0265">
              <w:rPr>
                <w:sz w:val="18"/>
                <w:lang w:val="es-CO"/>
              </w:rPr>
              <w:t xml:space="preserve"> </w:t>
            </w:r>
            <w:r w:rsidRPr="00CE67A0">
              <w:rPr>
                <w:sz w:val="18"/>
                <w:szCs w:val="18"/>
                <w:lang w:val="es-CO"/>
              </w:rPr>
              <w:t xml:space="preserve">y </w:t>
            </w:r>
            <w:r w:rsidR="00B91BEB" w:rsidRPr="00CE67A0">
              <w:rPr>
                <w:sz w:val="18"/>
                <w:szCs w:val="18"/>
                <w:lang w:val="es-CO"/>
              </w:rPr>
              <w:t>demás normas</w:t>
            </w:r>
            <w:r w:rsidR="00511CB3">
              <w:rPr>
                <w:sz w:val="18"/>
                <w:szCs w:val="18"/>
                <w:lang w:val="es-CO"/>
              </w:rPr>
              <w:t xml:space="preserve"> </w:t>
            </w:r>
            <w:r w:rsidRPr="00CE67A0">
              <w:rPr>
                <w:sz w:val="18"/>
                <w:szCs w:val="18"/>
                <w:lang w:val="es-CO"/>
              </w:rPr>
              <w:t>vigente</w:t>
            </w:r>
            <w:r w:rsidR="00B91BEB" w:rsidRPr="00CE67A0">
              <w:rPr>
                <w:sz w:val="18"/>
                <w:szCs w:val="18"/>
                <w:lang w:val="es-CO"/>
              </w:rPr>
              <w:t>s</w:t>
            </w:r>
            <w:r w:rsidRPr="00CE67A0">
              <w:rPr>
                <w:sz w:val="18"/>
                <w:szCs w:val="18"/>
                <w:lang w:val="es-CO"/>
              </w:rPr>
              <w:t>.</w:t>
            </w:r>
          </w:p>
          <w:p w:rsidR="00EB04E4" w:rsidRPr="00CE67A0" w:rsidRDefault="00EB04E4" w:rsidP="00FB4E11">
            <w:pPr>
              <w:pStyle w:val="TableParagraph"/>
              <w:tabs>
                <w:tab w:val="left" w:pos="890"/>
                <w:tab w:val="left" w:pos="2048"/>
              </w:tabs>
              <w:spacing w:line="206" w:lineRule="exact"/>
              <w:ind w:right="99"/>
              <w:rPr>
                <w:sz w:val="18"/>
                <w:szCs w:val="18"/>
                <w:lang w:val="es-CO"/>
              </w:rPr>
            </w:pPr>
          </w:p>
          <w:p w:rsidR="00BB0A1E" w:rsidRPr="00CE67A0" w:rsidRDefault="009D21E7" w:rsidP="009D21E7">
            <w:pPr>
              <w:pStyle w:val="TableParagraph"/>
              <w:tabs>
                <w:tab w:val="left" w:pos="890"/>
                <w:tab w:val="left" w:pos="2048"/>
              </w:tabs>
              <w:spacing w:line="206" w:lineRule="exact"/>
              <w:ind w:right="99"/>
              <w:rPr>
                <w:sz w:val="18"/>
                <w:szCs w:val="18"/>
                <w:lang w:val="es-CO"/>
              </w:rPr>
            </w:pPr>
            <w:r w:rsidRPr="00CE67A0">
              <w:rPr>
                <w:sz w:val="18"/>
                <w:szCs w:val="18"/>
                <w:lang w:val="es-CO"/>
              </w:rPr>
              <w:t xml:space="preserve">No pueden </w:t>
            </w:r>
            <w:r w:rsidR="00916414" w:rsidRPr="00CE67A0">
              <w:rPr>
                <w:sz w:val="18"/>
                <w:szCs w:val="18"/>
                <w:lang w:val="es-CO"/>
              </w:rPr>
              <w:t>ser</w:t>
            </w:r>
            <w:r w:rsidRPr="00CE67A0">
              <w:rPr>
                <w:sz w:val="18"/>
                <w:szCs w:val="18"/>
                <w:lang w:val="es-CO"/>
              </w:rPr>
              <w:t xml:space="preserve"> </w:t>
            </w:r>
            <w:proofErr w:type="spellStart"/>
            <w:r w:rsidRPr="00CE67A0">
              <w:rPr>
                <w:sz w:val="18"/>
                <w:szCs w:val="18"/>
                <w:lang w:val="es-CO"/>
              </w:rPr>
              <w:t>reempacados</w:t>
            </w:r>
            <w:proofErr w:type="spellEnd"/>
            <w:r w:rsidRPr="00CE67A0">
              <w:rPr>
                <w:sz w:val="18"/>
                <w:szCs w:val="18"/>
                <w:lang w:val="es-CO"/>
              </w:rPr>
              <w:t xml:space="preserve"> </w:t>
            </w:r>
            <w:r w:rsidR="00916414" w:rsidRPr="00CE67A0">
              <w:rPr>
                <w:sz w:val="18"/>
                <w:szCs w:val="18"/>
                <w:lang w:val="es-CO"/>
              </w:rPr>
              <w:t>o reembolsados por el contratista</w:t>
            </w:r>
          </w:p>
          <w:p w:rsidR="009D21E7" w:rsidRPr="00CE67A0" w:rsidRDefault="009D21E7" w:rsidP="00FB4E11">
            <w:pPr>
              <w:pStyle w:val="TableParagraph"/>
              <w:tabs>
                <w:tab w:val="left" w:pos="2197"/>
              </w:tabs>
              <w:ind w:right="99"/>
              <w:rPr>
                <w:sz w:val="18"/>
                <w:szCs w:val="18"/>
                <w:lang w:val="es-CO"/>
              </w:rPr>
            </w:pPr>
          </w:p>
          <w:p w:rsidR="009D21E7" w:rsidRPr="00CE67A0" w:rsidRDefault="009D21E7" w:rsidP="00FB4E11">
            <w:pPr>
              <w:pStyle w:val="TableParagraph"/>
              <w:tabs>
                <w:tab w:val="left" w:pos="2197"/>
              </w:tabs>
              <w:ind w:right="99"/>
              <w:rPr>
                <w:sz w:val="18"/>
                <w:szCs w:val="18"/>
                <w:lang w:val="es-CO"/>
              </w:rPr>
            </w:pPr>
          </w:p>
        </w:tc>
        <w:tc>
          <w:tcPr>
            <w:tcW w:w="2660" w:type="dxa"/>
          </w:tcPr>
          <w:p w:rsidR="00BB0A1E" w:rsidRPr="00CE67A0" w:rsidRDefault="00916414" w:rsidP="00FB4E11">
            <w:pPr>
              <w:pStyle w:val="TableParagraph"/>
              <w:ind w:right="99"/>
              <w:rPr>
                <w:sz w:val="18"/>
                <w:szCs w:val="18"/>
                <w:lang w:val="es-CO"/>
              </w:rPr>
            </w:pPr>
            <w:r w:rsidRPr="00CE67A0">
              <w:rPr>
                <w:sz w:val="18"/>
                <w:szCs w:val="18"/>
                <w:lang w:val="es-CO"/>
              </w:rPr>
              <w:t>Empaque con incumplimiento de uno o más parámetros de</w:t>
            </w:r>
            <w:r w:rsidR="00511CB3">
              <w:rPr>
                <w:sz w:val="18"/>
                <w:szCs w:val="18"/>
                <w:lang w:val="es-CO"/>
              </w:rPr>
              <w:t xml:space="preserve"> </w:t>
            </w:r>
            <w:r w:rsidRPr="00CE67A0">
              <w:rPr>
                <w:sz w:val="18"/>
                <w:szCs w:val="18"/>
                <w:lang w:val="es-CO"/>
              </w:rPr>
              <w:t>la normatividad vigente, averiado, sin fecha de vencimiento o vencida, rotulado ilegible, contenido vinagre</w:t>
            </w:r>
            <w:r w:rsidR="00F90524" w:rsidRPr="00CE67A0">
              <w:rPr>
                <w:sz w:val="18"/>
                <w:szCs w:val="18"/>
                <w:lang w:val="es-CO"/>
              </w:rPr>
              <w:t xml:space="preserve"> o de sabor, color u olor diferente al característico</w:t>
            </w:r>
            <w:r w:rsidRPr="00CE67A0">
              <w:rPr>
                <w:sz w:val="18"/>
                <w:szCs w:val="18"/>
                <w:lang w:val="es-CO"/>
              </w:rPr>
              <w:t xml:space="preserve">, sin registro sanitario, presencia de </w:t>
            </w:r>
            <w:proofErr w:type="spellStart"/>
            <w:r w:rsidRPr="00CE67A0">
              <w:rPr>
                <w:sz w:val="18"/>
                <w:szCs w:val="18"/>
                <w:lang w:val="es-CO"/>
              </w:rPr>
              <w:t>embombamiento</w:t>
            </w:r>
            <w:proofErr w:type="spellEnd"/>
            <w:r w:rsidRPr="00CE67A0">
              <w:rPr>
                <w:sz w:val="18"/>
                <w:szCs w:val="18"/>
                <w:lang w:val="es-CO"/>
              </w:rPr>
              <w:t xml:space="preserve"> en el empaque, con presencia de impurezas o partículas extrañas, calostro, sangre u otros elementos extraños en suspensión,</w:t>
            </w:r>
            <w:r w:rsidR="00E742A1" w:rsidRPr="00CE67A0">
              <w:rPr>
                <w:sz w:val="18"/>
                <w:szCs w:val="18"/>
                <w:lang w:val="es-CO"/>
              </w:rPr>
              <w:t xml:space="preserve"> residuos de drogas o medicamentos,</w:t>
            </w:r>
            <w:r w:rsidRPr="00CE67A0">
              <w:rPr>
                <w:sz w:val="18"/>
                <w:szCs w:val="18"/>
                <w:lang w:val="es-CO"/>
              </w:rPr>
              <w:t xml:space="preserve"> peso inferior al rotulado, con temperaturas diferentes a lo establecido.</w:t>
            </w:r>
          </w:p>
          <w:p w:rsidR="006863DA" w:rsidRPr="00CE67A0" w:rsidRDefault="006863DA" w:rsidP="00FB4E11">
            <w:pPr>
              <w:pStyle w:val="TableParagraph"/>
              <w:ind w:right="99"/>
              <w:rPr>
                <w:sz w:val="18"/>
                <w:szCs w:val="18"/>
                <w:lang w:val="es-CO"/>
              </w:rPr>
            </w:pPr>
          </w:p>
        </w:tc>
      </w:tr>
      <w:tr w:rsidR="00892E19" w:rsidRPr="00EE0F66" w:rsidTr="00E82F53">
        <w:trPr>
          <w:trHeight w:hRule="exact" w:val="8603"/>
        </w:trPr>
        <w:tc>
          <w:tcPr>
            <w:tcW w:w="2163" w:type="dxa"/>
          </w:tcPr>
          <w:p w:rsidR="00892E19" w:rsidRPr="0084429B" w:rsidRDefault="00892E19" w:rsidP="00D02FB1">
            <w:pPr>
              <w:pStyle w:val="TableParagraph"/>
              <w:numPr>
                <w:ilvl w:val="0"/>
                <w:numId w:val="32"/>
              </w:numPr>
              <w:ind w:right="225"/>
              <w:jc w:val="left"/>
              <w:rPr>
                <w:b/>
                <w:sz w:val="18"/>
                <w:lang w:val="es-CO"/>
              </w:rPr>
            </w:pPr>
            <w:r w:rsidRPr="0084429B">
              <w:rPr>
                <w:b/>
                <w:sz w:val="20"/>
                <w:szCs w:val="20"/>
                <w:lang w:val="es-CO"/>
              </w:rPr>
              <w:lastRenderedPageBreak/>
              <w:t>Yogurt Griego</w:t>
            </w:r>
            <w:r w:rsidRPr="008C068B">
              <w:rPr>
                <w:b/>
                <w:sz w:val="20"/>
                <w:szCs w:val="20"/>
                <w:lang w:val="es-CO"/>
              </w:rPr>
              <w:t xml:space="preserve"> o tipo Griego </w:t>
            </w:r>
            <w:proofErr w:type="spellStart"/>
            <w:r w:rsidRPr="0084429B">
              <w:rPr>
                <w:b/>
                <w:sz w:val="18"/>
                <w:lang w:val="es-CO"/>
              </w:rPr>
              <w:t>saborizado</w:t>
            </w:r>
            <w:proofErr w:type="spellEnd"/>
            <w:r w:rsidRPr="0084429B">
              <w:rPr>
                <w:b/>
                <w:sz w:val="20"/>
                <w:szCs w:val="20"/>
                <w:lang w:val="es-CO"/>
              </w:rPr>
              <w:t xml:space="preserve"> con cultivos </w:t>
            </w:r>
            <w:proofErr w:type="spellStart"/>
            <w:r w:rsidRPr="0084429B">
              <w:rPr>
                <w:b/>
                <w:sz w:val="20"/>
                <w:szCs w:val="20"/>
                <w:lang w:val="es-CO"/>
              </w:rPr>
              <w:t>probióticos</w:t>
            </w:r>
            <w:proofErr w:type="spellEnd"/>
            <w:r w:rsidRPr="0084429B">
              <w:rPr>
                <w:b/>
                <w:sz w:val="20"/>
                <w:szCs w:val="20"/>
                <w:lang w:val="es-CO"/>
              </w:rPr>
              <w:t xml:space="preserve"> y fibra prebiótica</w:t>
            </w:r>
          </w:p>
        </w:tc>
        <w:tc>
          <w:tcPr>
            <w:tcW w:w="2660" w:type="dxa"/>
          </w:tcPr>
          <w:p w:rsidR="00892E19" w:rsidRPr="0084429B" w:rsidRDefault="00892E19" w:rsidP="00CC11AF">
            <w:pPr>
              <w:pStyle w:val="TableParagraph"/>
              <w:tabs>
                <w:tab w:val="left" w:pos="1410"/>
                <w:tab w:val="left" w:pos="1556"/>
                <w:tab w:val="left" w:pos="2300"/>
              </w:tabs>
              <w:ind w:right="100"/>
              <w:rPr>
                <w:sz w:val="18"/>
                <w:szCs w:val="20"/>
                <w:lang w:val="es-CO"/>
              </w:rPr>
            </w:pPr>
            <w:r w:rsidRPr="0084429B">
              <w:rPr>
                <w:sz w:val="18"/>
                <w:szCs w:val="20"/>
                <w:lang w:val="es-CO"/>
              </w:rPr>
              <w:t>Producto lácteo de 100 gr con sabor ligeramente ácido, consistencia suave espesa, color característico</w:t>
            </w:r>
            <w:r w:rsidR="00511CB3">
              <w:rPr>
                <w:sz w:val="18"/>
                <w:szCs w:val="20"/>
                <w:lang w:val="es-CO"/>
              </w:rPr>
              <w:t xml:space="preserve"> </w:t>
            </w:r>
            <w:r w:rsidRPr="0084429B">
              <w:rPr>
                <w:sz w:val="18"/>
                <w:szCs w:val="20"/>
                <w:lang w:val="es-CO"/>
              </w:rPr>
              <w:t>del Yogur</w:t>
            </w:r>
            <w:r w:rsidR="00EA286E">
              <w:rPr>
                <w:sz w:val="18"/>
                <w:szCs w:val="20"/>
                <w:lang w:val="es-CO"/>
              </w:rPr>
              <w:t>t</w:t>
            </w:r>
            <w:r w:rsidRPr="0084429B">
              <w:rPr>
                <w:sz w:val="18"/>
                <w:szCs w:val="20"/>
                <w:lang w:val="es-CO"/>
              </w:rPr>
              <w:t xml:space="preserve"> Griego</w:t>
            </w:r>
            <w:r w:rsidRPr="008C068B">
              <w:rPr>
                <w:sz w:val="18"/>
                <w:szCs w:val="20"/>
                <w:lang w:val="es-CO"/>
              </w:rPr>
              <w:t xml:space="preserve"> o tipo Griego</w:t>
            </w:r>
            <w:r w:rsidRPr="0084429B">
              <w:rPr>
                <w:sz w:val="18"/>
                <w:szCs w:val="20"/>
                <w:lang w:val="es-CO"/>
              </w:rPr>
              <w:t xml:space="preserve"> según gama de sabores, entero, fresco para el consumo, endul</w:t>
            </w:r>
            <w:r w:rsidR="00E37F7A" w:rsidRPr="0084429B">
              <w:rPr>
                <w:sz w:val="18"/>
                <w:szCs w:val="20"/>
                <w:lang w:val="es-CO"/>
              </w:rPr>
              <w:t xml:space="preserve">zado, con un aporte mínimo de </w:t>
            </w:r>
            <w:r w:rsidRPr="0084429B">
              <w:rPr>
                <w:sz w:val="18"/>
                <w:szCs w:val="20"/>
                <w:lang w:val="es-CO"/>
              </w:rPr>
              <w:t>6% de proteínas lácteas, sin sustancias tales como preservativos o sustancias tóxicas,</w:t>
            </w:r>
            <w:r w:rsidR="00511CB3">
              <w:rPr>
                <w:sz w:val="18"/>
                <w:szCs w:val="20"/>
                <w:lang w:val="es-CO"/>
              </w:rPr>
              <w:t xml:space="preserve"> </w:t>
            </w:r>
            <w:r w:rsidRPr="0084429B">
              <w:rPr>
                <w:sz w:val="18"/>
                <w:szCs w:val="20"/>
                <w:lang w:val="es-CO"/>
              </w:rPr>
              <w:t>según lo establecido en la</w:t>
            </w:r>
            <w:r w:rsidRPr="0084429B">
              <w:rPr>
                <w:w w:val="99"/>
                <w:sz w:val="18"/>
                <w:szCs w:val="20"/>
                <w:lang w:val="es-CO"/>
              </w:rPr>
              <w:t xml:space="preserve"> </w:t>
            </w:r>
            <w:r w:rsidRPr="0084429B">
              <w:rPr>
                <w:sz w:val="18"/>
                <w:szCs w:val="20"/>
                <w:lang w:val="es-CO"/>
              </w:rPr>
              <w:t xml:space="preserve">normatividad, </w:t>
            </w:r>
            <w:r w:rsidRPr="0084429B">
              <w:rPr>
                <w:spacing w:val="-1"/>
                <w:sz w:val="18"/>
                <w:szCs w:val="20"/>
                <w:lang w:val="es-CO"/>
              </w:rPr>
              <w:t xml:space="preserve">adicionado con </w:t>
            </w:r>
            <w:r w:rsidRPr="0084429B">
              <w:rPr>
                <w:sz w:val="18"/>
                <w:szCs w:val="20"/>
                <w:shd w:val="clear" w:color="auto" w:fill="FFFFFF"/>
                <w:lang w:val="es-CO"/>
              </w:rPr>
              <w:t>1x10</w:t>
            </w:r>
            <w:r w:rsidRPr="0084429B">
              <w:rPr>
                <w:sz w:val="18"/>
                <w:szCs w:val="20"/>
                <w:shd w:val="clear" w:color="auto" w:fill="FFFFFF"/>
                <w:vertAlign w:val="superscript"/>
                <w:lang w:val="es-CO"/>
              </w:rPr>
              <w:t>6</w:t>
            </w:r>
            <w:r w:rsidRPr="0084429B">
              <w:rPr>
                <w:sz w:val="18"/>
                <w:szCs w:val="20"/>
                <w:shd w:val="clear" w:color="auto" w:fill="FFFFFF"/>
                <w:lang w:val="es-CO"/>
              </w:rPr>
              <w:t xml:space="preserve"> Unidades Formadoras de Colonias (UFC) </w:t>
            </w:r>
            <w:r w:rsidRPr="0084429B">
              <w:rPr>
                <w:spacing w:val="-1"/>
                <w:sz w:val="18"/>
                <w:szCs w:val="20"/>
                <w:lang w:val="es-CO"/>
              </w:rPr>
              <w:t xml:space="preserve">de una o la combinación de las siguientes </w:t>
            </w:r>
            <w:r w:rsidRPr="0084429B">
              <w:rPr>
                <w:sz w:val="18"/>
                <w:szCs w:val="20"/>
                <w:shd w:val="clear" w:color="auto" w:fill="FFFFFF"/>
                <w:lang w:val="es-CO"/>
              </w:rPr>
              <w:t xml:space="preserve">cepas </w:t>
            </w:r>
            <w:proofErr w:type="spellStart"/>
            <w:r w:rsidRPr="0084429B">
              <w:rPr>
                <w:sz w:val="18"/>
                <w:szCs w:val="20"/>
                <w:shd w:val="clear" w:color="auto" w:fill="FFFFFF"/>
                <w:lang w:val="es-CO"/>
              </w:rPr>
              <w:t>probióticas</w:t>
            </w:r>
            <w:proofErr w:type="spellEnd"/>
            <w:r w:rsidRPr="0084429B">
              <w:rPr>
                <w:sz w:val="18"/>
                <w:szCs w:val="20"/>
                <w:shd w:val="clear" w:color="auto" w:fill="FFFFFF"/>
                <w:lang w:val="es-CO"/>
              </w:rPr>
              <w:t>:</w:t>
            </w:r>
            <w:r w:rsidR="00511CB3">
              <w:rPr>
                <w:sz w:val="18"/>
                <w:szCs w:val="20"/>
                <w:shd w:val="clear" w:color="auto" w:fill="FFFFFF"/>
                <w:lang w:val="es-CO"/>
              </w:rPr>
              <w:t xml:space="preserve"> </w:t>
            </w:r>
            <w:proofErr w:type="spellStart"/>
            <w:r w:rsidRPr="0084429B">
              <w:rPr>
                <w:i/>
                <w:sz w:val="18"/>
                <w:szCs w:val="20"/>
                <w:shd w:val="clear" w:color="auto" w:fill="FFFFFF"/>
                <w:lang w:val="es-CO"/>
              </w:rPr>
              <w:t>Lactobacillus</w:t>
            </w:r>
            <w:proofErr w:type="spellEnd"/>
            <w:r w:rsidRPr="0084429B">
              <w:rPr>
                <w:i/>
                <w:sz w:val="18"/>
                <w:szCs w:val="20"/>
                <w:shd w:val="clear" w:color="auto" w:fill="FFFFFF"/>
                <w:lang w:val="es-CO"/>
              </w:rPr>
              <w:t xml:space="preserve"> </w:t>
            </w:r>
            <w:proofErr w:type="spellStart"/>
            <w:r w:rsidRPr="0084429B">
              <w:rPr>
                <w:i/>
                <w:sz w:val="18"/>
                <w:szCs w:val="20"/>
                <w:shd w:val="clear" w:color="auto" w:fill="FFFFFF"/>
                <w:lang w:val="es-CO"/>
              </w:rPr>
              <w:t>acidophilus</w:t>
            </w:r>
            <w:proofErr w:type="spellEnd"/>
            <w:r w:rsidRPr="0084429B">
              <w:rPr>
                <w:i/>
                <w:sz w:val="18"/>
                <w:szCs w:val="20"/>
                <w:shd w:val="clear" w:color="auto" w:fill="FFFFFF"/>
                <w:lang w:val="es-CO"/>
              </w:rPr>
              <w:t xml:space="preserve">, </w:t>
            </w:r>
            <w:proofErr w:type="spellStart"/>
            <w:r w:rsidRPr="0084429B">
              <w:rPr>
                <w:i/>
                <w:sz w:val="18"/>
                <w:szCs w:val="20"/>
                <w:shd w:val="clear" w:color="auto" w:fill="FFFFFF"/>
                <w:lang w:val="es-CO"/>
              </w:rPr>
              <w:t>Lactobacillus</w:t>
            </w:r>
            <w:proofErr w:type="spellEnd"/>
            <w:r w:rsidRPr="0084429B">
              <w:rPr>
                <w:i/>
                <w:sz w:val="18"/>
                <w:szCs w:val="20"/>
                <w:shd w:val="clear" w:color="auto" w:fill="FFFFFF"/>
                <w:lang w:val="es-CO"/>
              </w:rPr>
              <w:t xml:space="preserve"> </w:t>
            </w:r>
            <w:proofErr w:type="spellStart"/>
            <w:r w:rsidRPr="0084429B">
              <w:rPr>
                <w:i/>
                <w:sz w:val="18"/>
                <w:szCs w:val="20"/>
                <w:shd w:val="clear" w:color="auto" w:fill="FFFFFF"/>
                <w:lang w:val="es-CO"/>
              </w:rPr>
              <w:t>cassi</w:t>
            </w:r>
            <w:proofErr w:type="spellEnd"/>
            <w:r w:rsidRPr="0084429B">
              <w:rPr>
                <w:i/>
                <w:sz w:val="18"/>
                <w:szCs w:val="20"/>
                <w:shd w:val="clear" w:color="auto" w:fill="FFFFFF"/>
                <w:lang w:val="es-CO"/>
              </w:rPr>
              <w:t xml:space="preserve">, </w:t>
            </w:r>
            <w:proofErr w:type="spellStart"/>
            <w:r w:rsidRPr="0084429B">
              <w:rPr>
                <w:i/>
                <w:iCs/>
                <w:sz w:val="18"/>
                <w:szCs w:val="20"/>
                <w:lang w:val="es-CO"/>
              </w:rPr>
              <w:t>L</w:t>
            </w:r>
            <w:r w:rsidRPr="0084429B">
              <w:rPr>
                <w:i/>
                <w:sz w:val="18"/>
                <w:szCs w:val="20"/>
                <w:shd w:val="clear" w:color="auto" w:fill="FFFFFF"/>
                <w:lang w:val="es-CO"/>
              </w:rPr>
              <w:t>actobacillus</w:t>
            </w:r>
            <w:proofErr w:type="spellEnd"/>
            <w:r w:rsidRPr="0084429B">
              <w:rPr>
                <w:i/>
                <w:iCs/>
                <w:sz w:val="18"/>
                <w:szCs w:val="20"/>
                <w:lang w:val="es-CO"/>
              </w:rPr>
              <w:t xml:space="preserve"> </w:t>
            </w:r>
            <w:proofErr w:type="spellStart"/>
            <w:r w:rsidRPr="0084429B">
              <w:rPr>
                <w:i/>
                <w:iCs/>
                <w:sz w:val="18"/>
                <w:szCs w:val="20"/>
                <w:lang w:val="es-CO"/>
              </w:rPr>
              <w:t>rhamnosus</w:t>
            </w:r>
            <w:proofErr w:type="spellEnd"/>
            <w:r w:rsidRPr="0084429B">
              <w:rPr>
                <w:i/>
                <w:iCs/>
                <w:sz w:val="18"/>
                <w:szCs w:val="20"/>
                <w:lang w:val="es-CO"/>
              </w:rPr>
              <w:t xml:space="preserve">, </w:t>
            </w:r>
            <w:proofErr w:type="spellStart"/>
            <w:r w:rsidRPr="0084429B">
              <w:rPr>
                <w:i/>
                <w:sz w:val="18"/>
                <w:szCs w:val="20"/>
                <w:shd w:val="clear" w:color="auto" w:fill="FFFFFF"/>
                <w:lang w:val="es-CO"/>
              </w:rPr>
              <w:t>Bifidobacterium</w:t>
            </w:r>
            <w:proofErr w:type="spellEnd"/>
            <w:r w:rsidRPr="0084429B">
              <w:rPr>
                <w:i/>
                <w:sz w:val="18"/>
                <w:szCs w:val="20"/>
                <w:shd w:val="clear" w:color="auto" w:fill="FFFFFF"/>
                <w:lang w:val="es-CO"/>
              </w:rPr>
              <w:t xml:space="preserve"> </w:t>
            </w:r>
            <w:proofErr w:type="spellStart"/>
            <w:r w:rsidRPr="0084429B">
              <w:rPr>
                <w:i/>
                <w:sz w:val="18"/>
                <w:szCs w:val="20"/>
                <w:shd w:val="clear" w:color="auto" w:fill="FFFFFF"/>
                <w:lang w:val="es-CO"/>
              </w:rPr>
              <w:t>sp</w:t>
            </w:r>
            <w:proofErr w:type="spellEnd"/>
            <w:r w:rsidRPr="0084429B">
              <w:rPr>
                <w:i/>
                <w:sz w:val="18"/>
                <w:szCs w:val="20"/>
                <w:shd w:val="clear" w:color="auto" w:fill="FFFFFF"/>
                <w:lang w:val="es-CO"/>
              </w:rPr>
              <w:t>.</w:t>
            </w:r>
            <w:r w:rsidRPr="0084429B">
              <w:rPr>
                <w:sz w:val="18"/>
                <w:szCs w:val="20"/>
                <w:shd w:val="clear" w:color="auto" w:fill="FFFFFF"/>
                <w:lang w:val="es-CO"/>
              </w:rPr>
              <w:t xml:space="preserve"> </w:t>
            </w:r>
            <w:proofErr w:type="gramStart"/>
            <w:r w:rsidRPr="0084429B">
              <w:rPr>
                <w:sz w:val="18"/>
                <w:szCs w:val="20"/>
                <w:shd w:val="clear" w:color="auto" w:fill="FFFFFF"/>
                <w:lang w:val="es-CO"/>
              </w:rPr>
              <w:t>y</w:t>
            </w:r>
            <w:proofErr w:type="gramEnd"/>
            <w:r w:rsidRPr="0084429B">
              <w:rPr>
                <w:sz w:val="18"/>
                <w:szCs w:val="20"/>
                <w:shd w:val="clear" w:color="auto" w:fill="FFFFFF"/>
                <w:lang w:val="es-CO"/>
              </w:rPr>
              <w:t xml:space="preserve"> </w:t>
            </w:r>
            <w:r w:rsidRPr="0084429B">
              <w:rPr>
                <w:spacing w:val="-1"/>
                <w:sz w:val="18"/>
                <w:szCs w:val="20"/>
                <w:lang w:val="es-CO"/>
              </w:rPr>
              <w:t>2,5 gr de fibra pr</w:t>
            </w:r>
            <w:r w:rsidRPr="008C068B">
              <w:rPr>
                <w:spacing w:val="-1"/>
                <w:sz w:val="18"/>
                <w:szCs w:val="20"/>
                <w:lang w:val="es-CO"/>
              </w:rPr>
              <w:t>e</w:t>
            </w:r>
            <w:r w:rsidR="00E27BD0" w:rsidRPr="0084429B">
              <w:rPr>
                <w:spacing w:val="-1"/>
                <w:sz w:val="18"/>
                <w:szCs w:val="20"/>
                <w:lang w:val="es-CO"/>
              </w:rPr>
              <w:t xml:space="preserve">biótica (inulina, </w:t>
            </w:r>
            <w:proofErr w:type="spellStart"/>
            <w:r w:rsidR="00E27BD0" w:rsidRPr="0084429B">
              <w:rPr>
                <w:spacing w:val="-1"/>
                <w:sz w:val="18"/>
                <w:szCs w:val="20"/>
                <w:lang w:val="es-CO"/>
              </w:rPr>
              <w:t>polidextrosa</w:t>
            </w:r>
            <w:proofErr w:type="spellEnd"/>
            <w:r w:rsidR="00E27BD0" w:rsidRPr="008C068B">
              <w:rPr>
                <w:spacing w:val="-1"/>
                <w:sz w:val="18"/>
                <w:szCs w:val="20"/>
                <w:lang w:val="es-CO"/>
              </w:rPr>
              <w:t>,</w:t>
            </w:r>
            <w:r w:rsidRPr="0084429B">
              <w:rPr>
                <w:spacing w:val="-1"/>
                <w:sz w:val="18"/>
                <w:szCs w:val="20"/>
                <w:lang w:val="es-CO"/>
              </w:rPr>
              <w:t xml:space="preserve"> </w:t>
            </w:r>
            <w:proofErr w:type="spellStart"/>
            <w:r w:rsidRPr="0084429B">
              <w:rPr>
                <w:spacing w:val="-1"/>
                <w:sz w:val="18"/>
                <w:szCs w:val="20"/>
                <w:lang w:val="es-CO"/>
              </w:rPr>
              <w:t>Fructooligosacaridos</w:t>
            </w:r>
            <w:proofErr w:type="spellEnd"/>
            <w:r w:rsidRPr="0084429B">
              <w:rPr>
                <w:spacing w:val="-1"/>
                <w:sz w:val="18"/>
                <w:szCs w:val="20"/>
                <w:lang w:val="es-CO"/>
              </w:rPr>
              <w:t>-FOS).</w:t>
            </w:r>
          </w:p>
          <w:p w:rsidR="00892E19" w:rsidRPr="0084429B" w:rsidRDefault="00892E19" w:rsidP="00CC11AF">
            <w:pPr>
              <w:pStyle w:val="TableParagraph"/>
              <w:ind w:right="100"/>
              <w:jc w:val="left"/>
              <w:rPr>
                <w:sz w:val="18"/>
                <w:szCs w:val="20"/>
                <w:lang w:val="es-CO"/>
              </w:rPr>
            </w:pPr>
          </w:p>
          <w:p w:rsidR="00892E19" w:rsidRPr="008C068B" w:rsidRDefault="00CE67A0" w:rsidP="00CE67A0">
            <w:pPr>
              <w:pStyle w:val="TableParagraph"/>
              <w:ind w:right="100"/>
              <w:rPr>
                <w:sz w:val="18"/>
                <w:szCs w:val="20"/>
                <w:lang w:val="es-CO"/>
              </w:rPr>
            </w:pPr>
            <w:r w:rsidRPr="0084429B">
              <w:rPr>
                <w:sz w:val="18"/>
                <w:szCs w:val="20"/>
                <w:lang w:val="es-CO"/>
              </w:rPr>
              <w:t xml:space="preserve">Temperatura de recibo debe ser entre 0 y 4 °C +/- 2°C </w:t>
            </w:r>
            <w:r w:rsidR="00892E19" w:rsidRPr="0084429B">
              <w:rPr>
                <w:sz w:val="18"/>
                <w:szCs w:val="20"/>
                <w:lang w:val="es-CO"/>
              </w:rPr>
              <w:t>conservando la cadena de frío.</w:t>
            </w:r>
            <w:r w:rsidR="00511CB3">
              <w:rPr>
                <w:sz w:val="18"/>
                <w:szCs w:val="20"/>
                <w:lang w:val="es-CO"/>
              </w:rPr>
              <w:t xml:space="preserve"> </w:t>
            </w:r>
          </w:p>
          <w:p w:rsidR="00892E19" w:rsidRPr="008C068B" w:rsidRDefault="00892E19" w:rsidP="00CC11AF">
            <w:pPr>
              <w:pStyle w:val="TableParagraph"/>
              <w:ind w:right="100"/>
              <w:jc w:val="left"/>
              <w:rPr>
                <w:sz w:val="18"/>
                <w:szCs w:val="20"/>
                <w:lang w:val="es-CO"/>
              </w:rPr>
            </w:pPr>
          </w:p>
          <w:p w:rsidR="00CE67A0" w:rsidRPr="0084429B" w:rsidRDefault="00117546" w:rsidP="001958EA">
            <w:pPr>
              <w:pStyle w:val="TableParagraph"/>
              <w:rPr>
                <w:sz w:val="18"/>
                <w:szCs w:val="18"/>
                <w:lang w:val="es-CO"/>
              </w:rPr>
            </w:pPr>
            <w:r w:rsidRPr="0084429B">
              <w:rPr>
                <w:sz w:val="18"/>
                <w:szCs w:val="18"/>
                <w:lang w:val="es-CO"/>
              </w:rPr>
              <w:t>Debe cumplir con las Resolució</w:t>
            </w:r>
            <w:r w:rsidR="00CE67A0" w:rsidRPr="0084429B">
              <w:rPr>
                <w:sz w:val="18"/>
                <w:szCs w:val="18"/>
                <w:lang w:val="es-CO"/>
              </w:rPr>
              <w:t xml:space="preserve">n 2674 de 2013, </w:t>
            </w:r>
            <w:proofErr w:type="spellStart"/>
            <w:r w:rsidR="00BB1E86" w:rsidRPr="0084429B">
              <w:rPr>
                <w:sz w:val="18"/>
                <w:szCs w:val="18"/>
                <w:lang w:val="es-CO"/>
              </w:rPr>
              <w:t>Resolución</w:t>
            </w:r>
            <w:r w:rsidR="00CE67A0" w:rsidRPr="0084429B">
              <w:rPr>
                <w:sz w:val="18"/>
                <w:szCs w:val="18"/>
                <w:lang w:val="es-CO"/>
              </w:rPr>
              <w:t>es</w:t>
            </w:r>
            <w:proofErr w:type="spellEnd"/>
            <w:r w:rsidR="00511CB3">
              <w:rPr>
                <w:sz w:val="18"/>
                <w:szCs w:val="18"/>
                <w:lang w:val="es-CO"/>
              </w:rPr>
              <w:t xml:space="preserve"> </w:t>
            </w:r>
            <w:r w:rsidR="00CE67A0" w:rsidRPr="0084429B">
              <w:rPr>
                <w:sz w:val="18"/>
                <w:szCs w:val="18"/>
                <w:lang w:val="es-CO"/>
              </w:rPr>
              <w:t>2310 de 1986, 11961</w:t>
            </w:r>
            <w:r w:rsidR="00511CB3">
              <w:rPr>
                <w:sz w:val="18"/>
                <w:szCs w:val="18"/>
                <w:lang w:val="es-CO"/>
              </w:rPr>
              <w:t xml:space="preserve"> </w:t>
            </w:r>
            <w:r w:rsidR="00CE67A0" w:rsidRPr="0084429B">
              <w:rPr>
                <w:sz w:val="18"/>
                <w:szCs w:val="18"/>
                <w:lang w:val="es-CO"/>
              </w:rPr>
              <w:t>de Agosto de 1989 y 1804 de 1989 y las demás normas que las modifiquen, sustituyan o adicionen en el</w:t>
            </w:r>
            <w:r w:rsidR="00511CB3">
              <w:rPr>
                <w:sz w:val="18"/>
                <w:szCs w:val="18"/>
                <w:lang w:val="es-CO"/>
              </w:rPr>
              <w:t xml:space="preserve"> </w:t>
            </w:r>
            <w:r w:rsidR="00CE67A0" w:rsidRPr="0084429B">
              <w:rPr>
                <w:sz w:val="18"/>
                <w:szCs w:val="18"/>
                <w:lang w:val="es-CO"/>
              </w:rPr>
              <w:t>momento que entren en vigencia.</w:t>
            </w:r>
          </w:p>
          <w:p w:rsidR="00CE67A0" w:rsidRPr="0084429B" w:rsidRDefault="00CE67A0" w:rsidP="00CC11AF">
            <w:pPr>
              <w:pStyle w:val="TableParagraph"/>
              <w:ind w:right="100"/>
              <w:jc w:val="left"/>
              <w:rPr>
                <w:sz w:val="18"/>
                <w:szCs w:val="20"/>
                <w:lang w:val="es-CO"/>
              </w:rPr>
            </w:pPr>
          </w:p>
        </w:tc>
        <w:tc>
          <w:tcPr>
            <w:tcW w:w="2335" w:type="dxa"/>
          </w:tcPr>
          <w:p w:rsidR="00CE67A0" w:rsidRPr="0084429B" w:rsidRDefault="00892E19" w:rsidP="00E82F53">
            <w:pPr>
              <w:pStyle w:val="TableParagraph"/>
              <w:ind w:right="103"/>
              <w:rPr>
                <w:sz w:val="18"/>
                <w:szCs w:val="20"/>
                <w:lang w:val="es-CO"/>
              </w:rPr>
            </w:pPr>
            <w:r w:rsidRPr="0084429B">
              <w:rPr>
                <w:sz w:val="18"/>
                <w:szCs w:val="20"/>
                <w:lang w:val="es-CO"/>
              </w:rPr>
              <w:t>Empacado en vaso</w:t>
            </w:r>
            <w:r w:rsidR="00511CB3">
              <w:rPr>
                <w:sz w:val="18"/>
                <w:szCs w:val="20"/>
                <w:lang w:val="es-CO"/>
              </w:rPr>
              <w:t xml:space="preserve"> </w:t>
            </w:r>
            <w:r w:rsidRPr="0084429B">
              <w:rPr>
                <w:sz w:val="18"/>
                <w:szCs w:val="20"/>
                <w:lang w:val="es-CO"/>
              </w:rPr>
              <w:t xml:space="preserve">plástico de polietileno, rotulado, etiquetado según lo establecido en las </w:t>
            </w:r>
            <w:proofErr w:type="spellStart"/>
            <w:r w:rsidR="00BB1E86" w:rsidRPr="0084429B">
              <w:rPr>
                <w:sz w:val="18"/>
                <w:szCs w:val="20"/>
                <w:lang w:val="es-CO"/>
              </w:rPr>
              <w:t>Resolución</w:t>
            </w:r>
            <w:r w:rsidRPr="0084429B">
              <w:rPr>
                <w:sz w:val="18"/>
                <w:szCs w:val="20"/>
                <w:lang w:val="es-CO"/>
              </w:rPr>
              <w:t>es</w:t>
            </w:r>
            <w:proofErr w:type="spellEnd"/>
            <w:r w:rsidRPr="0084429B">
              <w:rPr>
                <w:sz w:val="18"/>
                <w:szCs w:val="20"/>
                <w:lang w:val="es-CO"/>
              </w:rPr>
              <w:t xml:space="preserve"> 5109</w:t>
            </w:r>
            <w:r w:rsidR="00511CB3">
              <w:rPr>
                <w:sz w:val="18"/>
                <w:szCs w:val="20"/>
                <w:lang w:val="es-CO"/>
              </w:rPr>
              <w:t xml:space="preserve"> </w:t>
            </w:r>
            <w:r w:rsidRPr="0084429B">
              <w:rPr>
                <w:sz w:val="18"/>
                <w:szCs w:val="20"/>
                <w:lang w:val="es-CO"/>
              </w:rPr>
              <w:t>de</w:t>
            </w:r>
            <w:r w:rsidR="00511CB3">
              <w:rPr>
                <w:sz w:val="18"/>
                <w:szCs w:val="20"/>
                <w:lang w:val="es-CO"/>
              </w:rPr>
              <w:t xml:space="preserve"> </w:t>
            </w:r>
            <w:r w:rsidR="00CE67A0" w:rsidRPr="0084429B">
              <w:rPr>
                <w:sz w:val="18"/>
                <w:szCs w:val="20"/>
                <w:lang w:val="es-CO"/>
              </w:rPr>
              <w:t>diciembre</w:t>
            </w:r>
            <w:r w:rsidR="00511CB3">
              <w:rPr>
                <w:sz w:val="18"/>
                <w:szCs w:val="20"/>
                <w:lang w:val="es-CO"/>
              </w:rPr>
              <w:t xml:space="preserve"> </w:t>
            </w:r>
            <w:r w:rsidR="00CE67A0" w:rsidRPr="0084429B">
              <w:rPr>
                <w:sz w:val="18"/>
                <w:szCs w:val="20"/>
                <w:lang w:val="es-CO"/>
              </w:rPr>
              <w:t xml:space="preserve">29 de 2005, 333 </w:t>
            </w:r>
            <w:r w:rsidRPr="0084429B">
              <w:rPr>
                <w:sz w:val="18"/>
                <w:szCs w:val="20"/>
                <w:lang w:val="es-CO"/>
              </w:rPr>
              <w:t xml:space="preserve">de 10 febrero de 2011, </w:t>
            </w:r>
            <w:r w:rsidR="00CE67A0" w:rsidRPr="0084429B">
              <w:rPr>
                <w:sz w:val="18"/>
                <w:szCs w:val="20"/>
                <w:lang w:val="es-CO"/>
              </w:rPr>
              <w:t>resolución 231</w:t>
            </w:r>
            <w:r w:rsidR="001958EA" w:rsidRPr="0084429B">
              <w:rPr>
                <w:sz w:val="18"/>
                <w:szCs w:val="20"/>
                <w:lang w:val="es-CO"/>
              </w:rPr>
              <w:t>0 de 1986 art 125, 127 resolució</w:t>
            </w:r>
            <w:r w:rsidR="00CE67A0" w:rsidRPr="0084429B">
              <w:rPr>
                <w:sz w:val="18"/>
                <w:szCs w:val="20"/>
                <w:lang w:val="es-CO"/>
              </w:rPr>
              <w:t>n 1804 de 1989 art. 8</w:t>
            </w:r>
            <w:r w:rsidR="00636762" w:rsidRPr="0084429B">
              <w:rPr>
                <w:sz w:val="18"/>
                <w:szCs w:val="20"/>
                <w:lang w:val="es-CO"/>
              </w:rPr>
              <w:t xml:space="preserve">, </w:t>
            </w:r>
            <w:r w:rsidR="001958EA" w:rsidRPr="0084429B">
              <w:rPr>
                <w:sz w:val="18"/>
                <w:lang w:val="es-CO"/>
              </w:rPr>
              <w:t>resolució</w:t>
            </w:r>
            <w:r w:rsidR="00636762" w:rsidRPr="0084429B">
              <w:rPr>
                <w:sz w:val="18"/>
                <w:lang w:val="es-CO"/>
              </w:rPr>
              <w:t xml:space="preserve">n 683 de 2012 </w:t>
            </w:r>
            <w:r w:rsidRPr="0084429B">
              <w:rPr>
                <w:sz w:val="18"/>
                <w:szCs w:val="20"/>
                <w:lang w:val="es-CO"/>
              </w:rPr>
              <w:t>y demás normas</w:t>
            </w:r>
            <w:r w:rsidR="00511CB3">
              <w:rPr>
                <w:sz w:val="18"/>
                <w:szCs w:val="20"/>
                <w:lang w:val="es-CO"/>
              </w:rPr>
              <w:t xml:space="preserve"> </w:t>
            </w:r>
            <w:r w:rsidR="00E82F53">
              <w:rPr>
                <w:sz w:val="18"/>
                <w:szCs w:val="20"/>
                <w:lang w:val="es-CO"/>
              </w:rPr>
              <w:t>vigentes.</w:t>
            </w:r>
          </w:p>
        </w:tc>
        <w:tc>
          <w:tcPr>
            <w:tcW w:w="2660" w:type="dxa"/>
          </w:tcPr>
          <w:p w:rsidR="00892E19" w:rsidRPr="00CE67A0" w:rsidRDefault="00892E19" w:rsidP="00CC11AF">
            <w:pPr>
              <w:pStyle w:val="TableParagraph"/>
              <w:ind w:left="100" w:right="104"/>
              <w:rPr>
                <w:sz w:val="18"/>
                <w:szCs w:val="20"/>
                <w:lang w:val="es-CO"/>
              </w:rPr>
            </w:pPr>
            <w:r w:rsidRPr="0084429B">
              <w:rPr>
                <w:sz w:val="18"/>
                <w:szCs w:val="20"/>
                <w:lang w:val="es-CO"/>
              </w:rPr>
              <w:t>Empaque con incumplimiento de uno o más parámetros de</w:t>
            </w:r>
            <w:r w:rsidR="00511CB3">
              <w:rPr>
                <w:sz w:val="18"/>
                <w:szCs w:val="20"/>
                <w:lang w:val="es-CO"/>
              </w:rPr>
              <w:t xml:space="preserve"> </w:t>
            </w:r>
            <w:r w:rsidRPr="0084429B">
              <w:rPr>
                <w:sz w:val="18"/>
                <w:szCs w:val="20"/>
                <w:lang w:val="es-CO"/>
              </w:rPr>
              <w:t xml:space="preserve">la normatividad vigente, averiado, sin fecha de vencimiento o vencida, rotulado ilegible, contenido vinagre o de sabor, color u olor diferente al característico, sin registro sanitario, presencia de </w:t>
            </w:r>
            <w:proofErr w:type="spellStart"/>
            <w:r w:rsidRPr="0084429B">
              <w:rPr>
                <w:sz w:val="18"/>
                <w:szCs w:val="20"/>
                <w:lang w:val="es-CO"/>
              </w:rPr>
              <w:t>embombamiento</w:t>
            </w:r>
            <w:proofErr w:type="spellEnd"/>
            <w:r w:rsidRPr="0084429B">
              <w:rPr>
                <w:sz w:val="18"/>
                <w:szCs w:val="20"/>
                <w:lang w:val="es-CO"/>
              </w:rPr>
              <w:t xml:space="preserve"> en el empaque, con presencia de impurezas o partículas extrañas, calostro, sangre u otros elementos extraños en suspensión, residuos de drogas o medicamentos, peso inferior al rotulado, con temperaturas diferentes a lo</w:t>
            </w:r>
            <w:r w:rsidRPr="0084429B">
              <w:rPr>
                <w:spacing w:val="-12"/>
                <w:sz w:val="18"/>
                <w:szCs w:val="20"/>
                <w:lang w:val="es-CO"/>
              </w:rPr>
              <w:t xml:space="preserve"> </w:t>
            </w:r>
            <w:r w:rsidRPr="0084429B">
              <w:rPr>
                <w:sz w:val="18"/>
                <w:szCs w:val="20"/>
                <w:lang w:val="es-CO"/>
              </w:rPr>
              <w:t>establecido.</w:t>
            </w:r>
          </w:p>
          <w:p w:rsidR="00892E19" w:rsidRPr="00593E6E" w:rsidRDefault="00892E19" w:rsidP="00CC11AF">
            <w:pPr>
              <w:jc w:val="both"/>
              <w:rPr>
                <w:sz w:val="18"/>
                <w:szCs w:val="20"/>
                <w:lang w:val="es-CO"/>
              </w:rPr>
            </w:pPr>
          </w:p>
        </w:tc>
      </w:tr>
      <w:tr w:rsidR="0084429B" w:rsidRPr="00EE0F66" w:rsidTr="00E82F53">
        <w:trPr>
          <w:trHeight w:hRule="exact" w:val="4209"/>
        </w:trPr>
        <w:tc>
          <w:tcPr>
            <w:tcW w:w="2163" w:type="dxa"/>
          </w:tcPr>
          <w:p w:rsidR="0084429B" w:rsidRPr="002A1153" w:rsidRDefault="0084429B" w:rsidP="006E2E73">
            <w:pPr>
              <w:pStyle w:val="TableParagraph"/>
              <w:numPr>
                <w:ilvl w:val="0"/>
                <w:numId w:val="32"/>
              </w:numPr>
              <w:ind w:right="225"/>
              <w:jc w:val="left"/>
              <w:rPr>
                <w:b/>
                <w:sz w:val="18"/>
                <w:lang w:val="es-CO"/>
              </w:rPr>
            </w:pPr>
            <w:r>
              <w:rPr>
                <w:b/>
                <w:sz w:val="18"/>
                <w:lang w:val="es-CO"/>
              </w:rPr>
              <w:lastRenderedPageBreak/>
              <w:t>Bebida láctea con avena</w:t>
            </w:r>
          </w:p>
        </w:tc>
        <w:tc>
          <w:tcPr>
            <w:tcW w:w="2660" w:type="dxa"/>
          </w:tcPr>
          <w:p w:rsidR="0084429B" w:rsidRPr="00ED02EB" w:rsidRDefault="0084429B" w:rsidP="006E2E73">
            <w:pPr>
              <w:pStyle w:val="TableParagraph"/>
              <w:ind w:right="99"/>
              <w:rPr>
                <w:sz w:val="18"/>
                <w:szCs w:val="18"/>
                <w:lang w:val="es-CO"/>
              </w:rPr>
            </w:pPr>
            <w:r w:rsidRPr="00ED02EB">
              <w:rPr>
                <w:sz w:val="18"/>
                <w:szCs w:val="18"/>
                <w:lang w:val="es-CO"/>
              </w:rPr>
              <w:t>Es una mezcla de</w:t>
            </w:r>
            <w:r>
              <w:rPr>
                <w:sz w:val="18"/>
                <w:szCs w:val="18"/>
                <w:lang w:val="es-CO"/>
              </w:rPr>
              <w:t xml:space="preserve">l </w:t>
            </w:r>
            <w:r w:rsidRPr="00EC1B5C">
              <w:rPr>
                <w:sz w:val="18"/>
                <w:szCs w:val="20"/>
                <w:lang w:val="es-CO"/>
              </w:rPr>
              <w:t>mínimo el 88%</w:t>
            </w:r>
            <w:r w:rsidR="00511CB3">
              <w:rPr>
                <w:sz w:val="18"/>
                <w:szCs w:val="20"/>
                <w:lang w:val="es-CO"/>
              </w:rPr>
              <w:t xml:space="preserve"> </w:t>
            </w:r>
            <w:r w:rsidRPr="00ED02EB">
              <w:rPr>
                <w:sz w:val="18"/>
                <w:szCs w:val="18"/>
                <w:lang w:val="es-CO"/>
              </w:rPr>
              <w:t>leche</w:t>
            </w:r>
            <w:r w:rsidRPr="00593E6E">
              <w:rPr>
                <w:sz w:val="18"/>
                <w:szCs w:val="18"/>
                <w:lang w:val="es-CO"/>
              </w:rPr>
              <w:t xml:space="preserve"> entera higienizada (No se acepta </w:t>
            </w:r>
            <w:proofErr w:type="spellStart"/>
            <w:r w:rsidRPr="00593E6E">
              <w:rPr>
                <w:sz w:val="18"/>
                <w:szCs w:val="18"/>
                <w:lang w:val="es-CO"/>
              </w:rPr>
              <w:t>lactosuero</w:t>
            </w:r>
            <w:proofErr w:type="spellEnd"/>
            <w:r w:rsidRPr="00593E6E">
              <w:rPr>
                <w:sz w:val="18"/>
                <w:szCs w:val="18"/>
                <w:lang w:val="es-CO"/>
              </w:rPr>
              <w:t xml:space="preserve">), avena </w:t>
            </w:r>
            <w:proofErr w:type="spellStart"/>
            <w:r w:rsidRPr="00593E6E">
              <w:rPr>
                <w:sz w:val="18"/>
                <w:szCs w:val="18"/>
                <w:lang w:val="es-CO"/>
              </w:rPr>
              <w:t>precocida</w:t>
            </w:r>
            <w:proofErr w:type="spellEnd"/>
            <w:r w:rsidRPr="00593E6E">
              <w:rPr>
                <w:sz w:val="18"/>
                <w:szCs w:val="18"/>
                <w:lang w:val="es-CO"/>
              </w:rPr>
              <w:t>, molida</w:t>
            </w:r>
            <w:r w:rsidRPr="00ED02EB">
              <w:rPr>
                <w:sz w:val="18"/>
                <w:szCs w:val="18"/>
                <w:lang w:val="es-CO"/>
              </w:rPr>
              <w:t xml:space="preserve">, </w:t>
            </w:r>
            <w:r>
              <w:rPr>
                <w:sz w:val="18"/>
                <w:szCs w:val="18"/>
                <w:lang w:val="es-CO"/>
              </w:rPr>
              <w:t>t</w:t>
            </w:r>
            <w:r w:rsidRPr="00B720FD">
              <w:rPr>
                <w:sz w:val="18"/>
                <w:szCs w:val="18"/>
                <w:lang w:val="es-CO"/>
              </w:rPr>
              <w:t>extura fluida, libre de coágulos y grumos</w:t>
            </w:r>
            <w:r w:rsidRPr="00593E6E">
              <w:rPr>
                <w:sz w:val="18"/>
                <w:szCs w:val="18"/>
                <w:lang w:val="es-CO"/>
              </w:rPr>
              <w:t xml:space="preserve"> con </w:t>
            </w:r>
            <w:r w:rsidRPr="00EC1B5C">
              <w:rPr>
                <w:sz w:val="18"/>
                <w:szCs w:val="20"/>
                <w:lang w:val="es-CO"/>
              </w:rPr>
              <w:t>estabilizantes y</w:t>
            </w:r>
            <w:r>
              <w:rPr>
                <w:sz w:val="18"/>
                <w:szCs w:val="20"/>
                <w:lang w:val="es-CO"/>
              </w:rPr>
              <w:t xml:space="preserve"> </w:t>
            </w:r>
            <w:r w:rsidRPr="00EC1B5C">
              <w:rPr>
                <w:sz w:val="18"/>
                <w:szCs w:val="20"/>
                <w:lang w:val="es-CO"/>
              </w:rPr>
              <w:t>saborizantes</w:t>
            </w:r>
            <w:r>
              <w:rPr>
                <w:sz w:val="18"/>
                <w:szCs w:val="20"/>
                <w:lang w:val="es-CO"/>
              </w:rPr>
              <w:t>,</w:t>
            </w:r>
            <w:r w:rsidRPr="00593E6E">
              <w:rPr>
                <w:sz w:val="18"/>
                <w:szCs w:val="18"/>
                <w:lang w:val="es-CO"/>
              </w:rPr>
              <w:t xml:space="preserve"> </w:t>
            </w:r>
            <w:r w:rsidRPr="00ED02EB">
              <w:rPr>
                <w:sz w:val="18"/>
                <w:szCs w:val="18"/>
                <w:lang w:val="es-CO"/>
              </w:rPr>
              <w:t>endulzad</w:t>
            </w:r>
            <w:r>
              <w:rPr>
                <w:sz w:val="18"/>
                <w:szCs w:val="18"/>
                <w:lang w:val="es-CO"/>
              </w:rPr>
              <w:t>a</w:t>
            </w:r>
            <w:r w:rsidRPr="00ED02EB">
              <w:rPr>
                <w:sz w:val="18"/>
                <w:szCs w:val="18"/>
                <w:lang w:val="es-CO"/>
              </w:rPr>
              <w:t xml:space="preserve"> con azúcar según aplique, sin sustancias tóxicas y residuos de drogas o medicamentos</w:t>
            </w:r>
            <w:r>
              <w:rPr>
                <w:sz w:val="18"/>
                <w:szCs w:val="18"/>
                <w:lang w:val="es-CO"/>
              </w:rPr>
              <w:t xml:space="preserve">, </w:t>
            </w:r>
            <w:r w:rsidRPr="00ED02EB">
              <w:rPr>
                <w:sz w:val="18"/>
                <w:szCs w:val="18"/>
                <w:lang w:val="es-CO"/>
              </w:rPr>
              <w:t xml:space="preserve">según lo </w:t>
            </w:r>
            <w:r>
              <w:rPr>
                <w:sz w:val="18"/>
                <w:szCs w:val="18"/>
                <w:lang w:val="es-CO"/>
              </w:rPr>
              <w:t>establecido en la</w:t>
            </w:r>
            <w:r w:rsidRPr="00ED02EB">
              <w:rPr>
                <w:sz w:val="18"/>
                <w:szCs w:val="18"/>
                <w:lang w:val="es-CO"/>
              </w:rPr>
              <w:t xml:space="preserve"> </w:t>
            </w:r>
            <w:r>
              <w:rPr>
                <w:sz w:val="18"/>
                <w:szCs w:val="18"/>
                <w:lang w:val="es-CO"/>
              </w:rPr>
              <w:t>Resolució</w:t>
            </w:r>
            <w:r w:rsidRPr="00ED02EB">
              <w:rPr>
                <w:sz w:val="18"/>
                <w:szCs w:val="18"/>
                <w:lang w:val="es-CO"/>
              </w:rPr>
              <w:t>n 2674 de 2013,</w:t>
            </w:r>
            <w:r>
              <w:rPr>
                <w:sz w:val="18"/>
                <w:szCs w:val="18"/>
                <w:lang w:val="es-CO"/>
              </w:rPr>
              <w:t xml:space="preserve"> </w:t>
            </w:r>
            <w:proofErr w:type="spellStart"/>
            <w:r>
              <w:rPr>
                <w:sz w:val="18"/>
                <w:szCs w:val="18"/>
                <w:lang w:val="es-CO"/>
              </w:rPr>
              <w:t>Resoluciónes</w:t>
            </w:r>
            <w:proofErr w:type="spellEnd"/>
            <w:r>
              <w:rPr>
                <w:sz w:val="18"/>
                <w:szCs w:val="18"/>
                <w:lang w:val="es-CO"/>
              </w:rPr>
              <w:t xml:space="preserve"> </w:t>
            </w:r>
            <w:r w:rsidRPr="00CE67A0">
              <w:rPr>
                <w:sz w:val="18"/>
                <w:szCs w:val="18"/>
                <w:lang w:val="es-CO"/>
              </w:rPr>
              <w:t>2310 de 1986</w:t>
            </w:r>
            <w:r>
              <w:rPr>
                <w:sz w:val="18"/>
                <w:szCs w:val="18"/>
                <w:lang w:val="es-CO"/>
              </w:rPr>
              <w:t xml:space="preserve"> y </w:t>
            </w:r>
            <w:r w:rsidRPr="00CE67A0">
              <w:rPr>
                <w:sz w:val="18"/>
                <w:szCs w:val="18"/>
                <w:lang w:val="es-CO"/>
              </w:rPr>
              <w:t xml:space="preserve">1804 de 1989 </w:t>
            </w:r>
            <w:r w:rsidRPr="00ED02EB">
              <w:rPr>
                <w:sz w:val="18"/>
                <w:szCs w:val="18"/>
                <w:lang w:val="es-CO"/>
              </w:rPr>
              <w:t>y las demás normas que las modifiquen, sustituyan o adicionen en el</w:t>
            </w:r>
            <w:r w:rsidR="00511CB3">
              <w:rPr>
                <w:sz w:val="18"/>
                <w:szCs w:val="18"/>
                <w:lang w:val="es-CO"/>
              </w:rPr>
              <w:t xml:space="preserve"> </w:t>
            </w:r>
            <w:r w:rsidRPr="00ED02EB">
              <w:rPr>
                <w:sz w:val="18"/>
                <w:szCs w:val="18"/>
                <w:lang w:val="es-CO"/>
              </w:rPr>
              <w:t>momento que entren en</w:t>
            </w:r>
            <w:r w:rsidRPr="00ED02EB">
              <w:rPr>
                <w:spacing w:val="-10"/>
                <w:sz w:val="18"/>
                <w:szCs w:val="18"/>
                <w:lang w:val="es-CO"/>
              </w:rPr>
              <w:t xml:space="preserve"> </w:t>
            </w:r>
            <w:r w:rsidRPr="00ED02EB">
              <w:rPr>
                <w:sz w:val="18"/>
                <w:szCs w:val="18"/>
                <w:lang w:val="es-CO"/>
              </w:rPr>
              <w:t>vigencia.</w:t>
            </w:r>
            <w:r>
              <w:rPr>
                <w:sz w:val="18"/>
                <w:szCs w:val="18"/>
                <w:lang w:val="es-CO"/>
              </w:rPr>
              <w:t xml:space="preserve"> </w:t>
            </w:r>
          </w:p>
          <w:p w:rsidR="0084429B" w:rsidRPr="00EC1B5C" w:rsidRDefault="0084429B" w:rsidP="006E2E73">
            <w:pPr>
              <w:pStyle w:val="TableParagraph"/>
              <w:tabs>
                <w:tab w:val="left" w:pos="1410"/>
                <w:tab w:val="left" w:pos="1556"/>
                <w:tab w:val="left" w:pos="2300"/>
              </w:tabs>
              <w:ind w:right="100"/>
              <w:rPr>
                <w:sz w:val="18"/>
                <w:szCs w:val="18"/>
                <w:lang w:val="es-CO"/>
              </w:rPr>
            </w:pPr>
          </w:p>
        </w:tc>
        <w:tc>
          <w:tcPr>
            <w:tcW w:w="2335" w:type="dxa"/>
          </w:tcPr>
          <w:p w:rsidR="0084429B" w:rsidRPr="00117546" w:rsidRDefault="0084429B" w:rsidP="006E2E73">
            <w:pPr>
              <w:pStyle w:val="TableParagraph"/>
              <w:rPr>
                <w:sz w:val="18"/>
                <w:szCs w:val="18"/>
                <w:lang w:val="es-CO"/>
              </w:rPr>
            </w:pPr>
            <w:r w:rsidRPr="00117546">
              <w:rPr>
                <w:sz w:val="18"/>
                <w:szCs w:val="18"/>
                <w:lang w:val="es-CO"/>
              </w:rPr>
              <w:t xml:space="preserve">Empacado en plástico de polietileno larga vida o tetra-pack, o película de polietileno blanco, </w:t>
            </w:r>
            <w:proofErr w:type="spellStart"/>
            <w:r w:rsidRPr="00117546">
              <w:rPr>
                <w:sz w:val="18"/>
                <w:szCs w:val="18"/>
                <w:lang w:val="es-CO"/>
              </w:rPr>
              <w:t>coextruida</w:t>
            </w:r>
            <w:proofErr w:type="spellEnd"/>
            <w:r w:rsidRPr="00117546">
              <w:rPr>
                <w:sz w:val="18"/>
                <w:szCs w:val="18"/>
                <w:lang w:val="es-CO"/>
              </w:rPr>
              <w:t xml:space="preserve">, para empaque derivados lácteos pasteurizados, rotulado, marca de empresa reconocida, etiquetado según lo establecido en las </w:t>
            </w:r>
            <w:proofErr w:type="spellStart"/>
            <w:r>
              <w:rPr>
                <w:sz w:val="18"/>
                <w:szCs w:val="18"/>
                <w:lang w:val="es-CO"/>
              </w:rPr>
              <w:t>Resolución</w:t>
            </w:r>
            <w:r w:rsidRPr="00117546">
              <w:rPr>
                <w:sz w:val="18"/>
                <w:szCs w:val="18"/>
                <w:lang w:val="es-CO"/>
              </w:rPr>
              <w:t>es</w:t>
            </w:r>
            <w:proofErr w:type="spellEnd"/>
            <w:r w:rsidRPr="00117546">
              <w:rPr>
                <w:sz w:val="18"/>
                <w:szCs w:val="18"/>
                <w:lang w:val="es-CO"/>
              </w:rPr>
              <w:t xml:space="preserve"> 5109 de diciembre 29 de 2005, 333 de 10 febrero de 2011, </w:t>
            </w:r>
            <w:r>
              <w:rPr>
                <w:sz w:val="18"/>
                <w:szCs w:val="18"/>
                <w:lang w:val="es-CO"/>
              </w:rPr>
              <w:t>Resolución</w:t>
            </w:r>
            <w:r w:rsidRPr="00117546">
              <w:rPr>
                <w:sz w:val="18"/>
                <w:szCs w:val="18"/>
                <w:lang w:val="es-CO"/>
              </w:rPr>
              <w:t xml:space="preserve"> 2310 de 1986 art. 125, 127, resolución 1804 de 1989 Articulo 8, </w:t>
            </w:r>
            <w:r>
              <w:rPr>
                <w:sz w:val="18"/>
                <w:szCs w:val="18"/>
                <w:lang w:val="es-CO"/>
              </w:rPr>
              <w:t>Resolución</w:t>
            </w:r>
            <w:r w:rsidRPr="00117546">
              <w:rPr>
                <w:sz w:val="18"/>
                <w:szCs w:val="18"/>
                <w:lang w:val="es-CO"/>
              </w:rPr>
              <w:t xml:space="preserve"> 683 de 2012 y demás normas</w:t>
            </w:r>
            <w:r w:rsidR="00511CB3">
              <w:rPr>
                <w:sz w:val="18"/>
                <w:szCs w:val="18"/>
                <w:lang w:val="es-CO"/>
              </w:rPr>
              <w:t xml:space="preserve"> </w:t>
            </w:r>
            <w:r w:rsidRPr="00117546">
              <w:rPr>
                <w:sz w:val="18"/>
                <w:szCs w:val="18"/>
                <w:lang w:val="es-CO"/>
              </w:rPr>
              <w:t>vigentes.</w:t>
            </w:r>
          </w:p>
          <w:p w:rsidR="0084429B" w:rsidRPr="00CE67A0" w:rsidRDefault="0084429B" w:rsidP="006E2E73">
            <w:pPr>
              <w:pStyle w:val="TableParagraph"/>
              <w:ind w:right="103"/>
              <w:rPr>
                <w:sz w:val="18"/>
                <w:szCs w:val="20"/>
                <w:lang w:val="es-CO"/>
              </w:rPr>
            </w:pPr>
          </w:p>
        </w:tc>
        <w:tc>
          <w:tcPr>
            <w:tcW w:w="2660" w:type="dxa"/>
          </w:tcPr>
          <w:p w:rsidR="0084429B" w:rsidRPr="00CE67A0" w:rsidRDefault="0084429B" w:rsidP="006E2E73">
            <w:pPr>
              <w:pStyle w:val="TableParagraph"/>
              <w:ind w:left="100" w:right="104"/>
              <w:rPr>
                <w:sz w:val="18"/>
                <w:szCs w:val="20"/>
                <w:lang w:val="es-CO"/>
              </w:rPr>
            </w:pPr>
            <w:r w:rsidRPr="003144B1">
              <w:rPr>
                <w:sz w:val="18"/>
                <w:szCs w:val="20"/>
                <w:lang w:val="es-CO"/>
              </w:rPr>
              <w:t>Empaque con incumplimiento de uno o más parámetros de</w:t>
            </w:r>
            <w:r w:rsidR="00511CB3">
              <w:rPr>
                <w:sz w:val="18"/>
                <w:szCs w:val="20"/>
                <w:lang w:val="es-CO"/>
              </w:rPr>
              <w:t xml:space="preserve"> </w:t>
            </w:r>
            <w:r w:rsidRPr="003144B1">
              <w:rPr>
                <w:sz w:val="18"/>
                <w:szCs w:val="20"/>
                <w:lang w:val="es-CO"/>
              </w:rPr>
              <w:t xml:space="preserve">la normatividad vigente, averiado, sin fecha de vencimiento o vencida, rotulado ilegible, contenido vinagre o de sabor, color u olor diferente al característico, sin registro sanitario, presencia de </w:t>
            </w:r>
            <w:proofErr w:type="spellStart"/>
            <w:r w:rsidRPr="003144B1">
              <w:rPr>
                <w:sz w:val="18"/>
                <w:szCs w:val="20"/>
                <w:lang w:val="es-CO"/>
              </w:rPr>
              <w:t>embombamiento</w:t>
            </w:r>
            <w:proofErr w:type="spellEnd"/>
            <w:r w:rsidRPr="003144B1">
              <w:rPr>
                <w:sz w:val="18"/>
                <w:szCs w:val="20"/>
                <w:lang w:val="es-CO"/>
              </w:rPr>
              <w:t xml:space="preserve"> en el empaque, con presencia de impurezas o partículas extrañas, calostro, sangre u otros elementos extraños en suspensión, residuos de drogas o medicamentos, peso inferior al rotulado, con temperaturas diferentes a lo establecido</w:t>
            </w:r>
            <w:r>
              <w:rPr>
                <w:sz w:val="18"/>
                <w:szCs w:val="20"/>
                <w:lang w:val="es-CO"/>
              </w:rPr>
              <w:t>.</w:t>
            </w:r>
          </w:p>
        </w:tc>
      </w:tr>
      <w:tr w:rsidR="00BB0A1E" w:rsidRPr="0031524B" w:rsidTr="00E82F53">
        <w:trPr>
          <w:trHeight w:hRule="exact" w:val="5375"/>
        </w:trPr>
        <w:tc>
          <w:tcPr>
            <w:tcW w:w="2163" w:type="dxa"/>
          </w:tcPr>
          <w:p w:rsidR="00BB0A1E" w:rsidRPr="00FB4E11" w:rsidRDefault="00916414" w:rsidP="0084429B">
            <w:pPr>
              <w:pStyle w:val="TableParagraph"/>
              <w:numPr>
                <w:ilvl w:val="0"/>
                <w:numId w:val="32"/>
              </w:numPr>
              <w:ind w:right="99"/>
              <w:rPr>
                <w:b/>
                <w:sz w:val="18"/>
                <w:lang w:val="es-CO"/>
              </w:rPr>
            </w:pPr>
            <w:r w:rsidRPr="00FB4E11">
              <w:rPr>
                <w:b/>
                <w:sz w:val="18"/>
                <w:lang w:val="es-CO"/>
              </w:rPr>
              <w:t xml:space="preserve">Queso blanco, </w:t>
            </w:r>
            <w:r w:rsidR="00FF11AF" w:rsidRPr="00FB4E11">
              <w:rPr>
                <w:b/>
                <w:sz w:val="18"/>
                <w:lang w:val="es-CO"/>
              </w:rPr>
              <w:t>queso campesino o</w:t>
            </w:r>
            <w:r w:rsidRPr="00FB4E11">
              <w:rPr>
                <w:b/>
                <w:sz w:val="18"/>
                <w:lang w:val="es-CO"/>
              </w:rPr>
              <w:t xml:space="preserve"> queso mozzarella</w:t>
            </w:r>
            <w:r w:rsidR="0076638D" w:rsidRPr="00FB4E11">
              <w:rPr>
                <w:b/>
                <w:sz w:val="18"/>
                <w:lang w:val="es-CO"/>
              </w:rPr>
              <w:t xml:space="preserve"> individual o en bloque.</w:t>
            </w:r>
          </w:p>
        </w:tc>
        <w:tc>
          <w:tcPr>
            <w:tcW w:w="2660" w:type="dxa"/>
          </w:tcPr>
          <w:p w:rsidR="00BB0A1E" w:rsidRDefault="00916414" w:rsidP="00905355">
            <w:pPr>
              <w:pStyle w:val="TableParagraph"/>
              <w:ind w:right="99"/>
              <w:rPr>
                <w:sz w:val="18"/>
                <w:lang w:val="es-CO"/>
              </w:rPr>
            </w:pPr>
            <w:r w:rsidRPr="00702732">
              <w:rPr>
                <w:sz w:val="18"/>
                <w:lang w:val="es-CO"/>
              </w:rPr>
              <w:t>Elaborado con leche pasteurizada, de color</w:t>
            </w:r>
            <w:r w:rsidR="00511CB3">
              <w:rPr>
                <w:sz w:val="18"/>
                <w:lang w:val="es-CO"/>
              </w:rPr>
              <w:t xml:space="preserve"> </w:t>
            </w:r>
            <w:r w:rsidRPr="00702732">
              <w:rPr>
                <w:sz w:val="18"/>
                <w:lang w:val="es-CO"/>
              </w:rPr>
              <w:t>blanco o crema, sabor y olor característico al producto fresco, higienizado</w:t>
            </w:r>
            <w:r w:rsidR="006B69B3">
              <w:rPr>
                <w:sz w:val="18"/>
                <w:lang w:val="es-CO"/>
              </w:rPr>
              <w:t>,</w:t>
            </w:r>
            <w:r w:rsidRPr="00702732">
              <w:rPr>
                <w:sz w:val="18"/>
                <w:lang w:val="es-CO"/>
              </w:rPr>
              <w:t xml:space="preserve"> sin madurar</w:t>
            </w:r>
            <w:r w:rsidR="006B69B3">
              <w:rPr>
                <w:sz w:val="18"/>
                <w:lang w:val="es-CO"/>
              </w:rPr>
              <w:t>,</w:t>
            </w:r>
            <w:r w:rsidR="0039637D">
              <w:rPr>
                <w:sz w:val="18"/>
                <w:lang w:val="es-CO"/>
              </w:rPr>
              <w:t xml:space="preserve"> consistencia</w:t>
            </w:r>
            <w:r w:rsidR="00511CB3">
              <w:rPr>
                <w:sz w:val="18"/>
                <w:lang w:val="es-CO"/>
              </w:rPr>
              <w:t xml:space="preserve"> </w:t>
            </w:r>
            <w:r w:rsidRPr="00702732">
              <w:rPr>
                <w:sz w:val="18"/>
                <w:lang w:val="es-CO"/>
              </w:rPr>
              <w:t xml:space="preserve">blanda, </w:t>
            </w:r>
            <w:r w:rsidRPr="007B6E22">
              <w:rPr>
                <w:sz w:val="18"/>
                <w:lang w:val="es-CO"/>
              </w:rPr>
              <w:t>temperatura de de</w:t>
            </w:r>
            <w:r w:rsidR="006B69B3" w:rsidRPr="007B6E22">
              <w:rPr>
                <w:sz w:val="18"/>
                <w:lang w:val="es-CO"/>
              </w:rPr>
              <w:t xml:space="preserve">spacho y recibo entre </w:t>
            </w:r>
            <w:r w:rsidR="003D0265">
              <w:rPr>
                <w:sz w:val="18"/>
                <w:lang w:val="es-CO"/>
              </w:rPr>
              <w:t>0 y</w:t>
            </w:r>
            <w:r w:rsidR="007B6E22" w:rsidRPr="007B6E22">
              <w:rPr>
                <w:sz w:val="18"/>
                <w:lang w:val="es-CO"/>
              </w:rPr>
              <w:t xml:space="preserve"> </w:t>
            </w:r>
            <w:r w:rsidR="007B6E22" w:rsidRPr="008C068B">
              <w:rPr>
                <w:sz w:val="18"/>
                <w:lang w:val="es-CO"/>
              </w:rPr>
              <w:t>6</w:t>
            </w:r>
            <w:r w:rsidR="006B69B3" w:rsidRPr="007B6E22">
              <w:rPr>
                <w:sz w:val="18"/>
                <w:lang w:val="es-CO"/>
              </w:rPr>
              <w:t>°C</w:t>
            </w:r>
            <w:r w:rsidRPr="007B6E22">
              <w:rPr>
                <w:sz w:val="18"/>
                <w:lang w:val="es-CO"/>
              </w:rPr>
              <w:t xml:space="preserve"> conservando la cadena de frío.</w:t>
            </w:r>
          </w:p>
          <w:p w:rsidR="00922C8B" w:rsidRPr="00702732" w:rsidRDefault="00922C8B" w:rsidP="00905355">
            <w:pPr>
              <w:pStyle w:val="TableParagraph"/>
              <w:ind w:right="99"/>
              <w:rPr>
                <w:sz w:val="18"/>
                <w:lang w:val="es-CO"/>
              </w:rPr>
            </w:pPr>
          </w:p>
          <w:p w:rsidR="003D007E" w:rsidRPr="003B7AD0" w:rsidRDefault="003D007E" w:rsidP="00905355">
            <w:pPr>
              <w:pStyle w:val="TableParagraph"/>
              <w:ind w:right="99"/>
              <w:rPr>
                <w:sz w:val="18"/>
                <w:lang w:val="es-CO"/>
              </w:rPr>
            </w:pPr>
            <w:r w:rsidRPr="003B7AD0">
              <w:rPr>
                <w:sz w:val="18"/>
                <w:lang w:val="es-CO"/>
              </w:rPr>
              <w:t xml:space="preserve">Debe cumplir con las </w:t>
            </w:r>
            <w:proofErr w:type="spellStart"/>
            <w:r w:rsidR="00BB1E86">
              <w:rPr>
                <w:sz w:val="18"/>
                <w:lang w:val="es-CO"/>
              </w:rPr>
              <w:t>Resolución</w:t>
            </w:r>
            <w:r w:rsidRPr="003B7AD0">
              <w:rPr>
                <w:sz w:val="18"/>
                <w:lang w:val="es-CO"/>
              </w:rPr>
              <w:t>es</w:t>
            </w:r>
            <w:proofErr w:type="spellEnd"/>
            <w:r w:rsidRPr="003B7AD0">
              <w:rPr>
                <w:sz w:val="18"/>
                <w:lang w:val="es-CO"/>
              </w:rPr>
              <w:t xml:space="preserve"> </w:t>
            </w:r>
            <w:r w:rsidR="003D0265">
              <w:rPr>
                <w:sz w:val="18"/>
                <w:lang w:val="es-CO"/>
              </w:rPr>
              <w:t>2674 de 2013,</w:t>
            </w:r>
            <w:r w:rsidRPr="003B7AD0">
              <w:rPr>
                <w:sz w:val="18"/>
                <w:lang w:val="es-CO"/>
              </w:rPr>
              <w:t xml:space="preserve"> 2310 de 1986 y 1804 de 1989 y las demás normas que las modifiquen, sustituyan o adicionen en el</w:t>
            </w:r>
            <w:r w:rsidR="00511CB3">
              <w:rPr>
                <w:sz w:val="18"/>
                <w:lang w:val="es-CO"/>
              </w:rPr>
              <w:t xml:space="preserve"> </w:t>
            </w:r>
            <w:r w:rsidRPr="003B7AD0">
              <w:rPr>
                <w:sz w:val="18"/>
                <w:lang w:val="es-CO"/>
              </w:rPr>
              <w:t>momento que entren en</w:t>
            </w:r>
            <w:r w:rsidRPr="00FB4E11">
              <w:rPr>
                <w:sz w:val="18"/>
                <w:lang w:val="es-CO"/>
              </w:rPr>
              <w:t xml:space="preserve"> </w:t>
            </w:r>
            <w:r w:rsidRPr="003B7AD0">
              <w:rPr>
                <w:sz w:val="18"/>
                <w:lang w:val="es-CO"/>
              </w:rPr>
              <w:t>vigencia.</w:t>
            </w:r>
          </w:p>
          <w:p w:rsidR="00BB0A1E" w:rsidRPr="00702732" w:rsidRDefault="00BB0A1E" w:rsidP="00905355">
            <w:pPr>
              <w:pStyle w:val="TableParagraph"/>
              <w:ind w:right="99"/>
              <w:rPr>
                <w:sz w:val="18"/>
                <w:lang w:val="es-CO"/>
              </w:rPr>
            </w:pPr>
          </w:p>
        </w:tc>
        <w:tc>
          <w:tcPr>
            <w:tcW w:w="2335" w:type="dxa"/>
          </w:tcPr>
          <w:p w:rsidR="002D5189" w:rsidRDefault="00EE0846" w:rsidP="00905355">
            <w:pPr>
              <w:pStyle w:val="TableParagraph"/>
              <w:ind w:right="99"/>
              <w:rPr>
                <w:sz w:val="18"/>
                <w:lang w:val="es-CO"/>
              </w:rPr>
            </w:pPr>
            <w:r>
              <w:rPr>
                <w:sz w:val="18"/>
                <w:lang w:val="es-CO"/>
              </w:rPr>
              <w:t>Lo</w:t>
            </w:r>
            <w:r w:rsidR="00610270">
              <w:rPr>
                <w:sz w:val="18"/>
                <w:lang w:val="es-CO"/>
              </w:rPr>
              <w:t>s</w:t>
            </w:r>
            <w:r>
              <w:rPr>
                <w:sz w:val="18"/>
                <w:lang w:val="es-CO"/>
              </w:rPr>
              <w:t xml:space="preserve"> quesos e</w:t>
            </w:r>
            <w:r w:rsidR="00B2365E" w:rsidRPr="002D5189">
              <w:rPr>
                <w:sz w:val="18"/>
                <w:lang w:val="es-CO"/>
              </w:rPr>
              <w:t>mpacado</w:t>
            </w:r>
            <w:r w:rsidR="00480D69" w:rsidRPr="002D5189">
              <w:rPr>
                <w:sz w:val="18"/>
                <w:lang w:val="es-CO"/>
              </w:rPr>
              <w:t>s</w:t>
            </w:r>
            <w:r w:rsidR="00B2365E" w:rsidRPr="002D5189">
              <w:rPr>
                <w:sz w:val="18"/>
                <w:lang w:val="es-CO"/>
              </w:rPr>
              <w:t xml:space="preserve"> al vacío</w:t>
            </w:r>
            <w:r w:rsidR="00243B96">
              <w:rPr>
                <w:sz w:val="18"/>
                <w:lang w:val="es-CO"/>
              </w:rPr>
              <w:t xml:space="preserve"> </w:t>
            </w:r>
            <w:r w:rsidR="00243B96" w:rsidRPr="00800E64">
              <w:rPr>
                <w:sz w:val="18"/>
                <w:lang w:val="es-CO"/>
              </w:rPr>
              <w:t>e</w:t>
            </w:r>
            <w:r w:rsidR="002D5189">
              <w:rPr>
                <w:sz w:val="18"/>
                <w:lang w:val="es-CO"/>
              </w:rPr>
              <w:t>n presentación</w:t>
            </w:r>
            <w:r w:rsidR="00511CB3">
              <w:rPr>
                <w:sz w:val="18"/>
                <w:lang w:val="es-CO"/>
              </w:rPr>
              <w:t xml:space="preserve"> </w:t>
            </w:r>
            <w:r w:rsidR="002D5189">
              <w:rPr>
                <w:sz w:val="18"/>
                <w:lang w:val="es-CO"/>
              </w:rPr>
              <w:t>de 250g</w:t>
            </w:r>
            <w:r w:rsidR="00BB7092">
              <w:rPr>
                <w:sz w:val="18"/>
                <w:lang w:val="es-CO"/>
              </w:rPr>
              <w:t>,</w:t>
            </w:r>
            <w:r w:rsidR="002D5189">
              <w:rPr>
                <w:sz w:val="18"/>
                <w:lang w:val="es-CO"/>
              </w:rPr>
              <w:t xml:space="preserve"> 500g,</w:t>
            </w:r>
            <w:r w:rsidR="00511CB3">
              <w:rPr>
                <w:sz w:val="18"/>
                <w:lang w:val="es-CO"/>
              </w:rPr>
              <w:t xml:space="preserve"> </w:t>
            </w:r>
            <w:r w:rsidR="002D5189">
              <w:rPr>
                <w:sz w:val="18"/>
                <w:lang w:val="es-CO"/>
              </w:rPr>
              <w:t>1000g.</w:t>
            </w:r>
            <w:r w:rsidR="00480D69">
              <w:rPr>
                <w:sz w:val="18"/>
                <w:lang w:val="es-CO"/>
              </w:rPr>
              <w:t xml:space="preserve"> </w:t>
            </w:r>
          </w:p>
          <w:p w:rsidR="00D61509" w:rsidRDefault="00D61509" w:rsidP="00905355">
            <w:pPr>
              <w:pStyle w:val="TableParagraph"/>
              <w:ind w:right="99"/>
              <w:rPr>
                <w:sz w:val="18"/>
                <w:lang w:val="es-CO"/>
              </w:rPr>
            </w:pPr>
          </w:p>
          <w:p w:rsidR="00AA7CE9" w:rsidRDefault="00480D69" w:rsidP="00905355">
            <w:pPr>
              <w:pStyle w:val="TableParagraph"/>
              <w:ind w:right="99"/>
              <w:rPr>
                <w:sz w:val="18"/>
                <w:lang w:val="es-CO"/>
              </w:rPr>
            </w:pPr>
            <w:r>
              <w:rPr>
                <w:sz w:val="18"/>
                <w:lang w:val="es-CO"/>
              </w:rPr>
              <w:t>E</w:t>
            </w:r>
            <w:r w:rsidR="00916414" w:rsidRPr="00702732">
              <w:rPr>
                <w:sz w:val="18"/>
                <w:lang w:val="es-CO"/>
              </w:rPr>
              <w:t xml:space="preserve">l </w:t>
            </w:r>
            <w:r>
              <w:rPr>
                <w:sz w:val="18"/>
                <w:lang w:val="es-CO"/>
              </w:rPr>
              <w:t xml:space="preserve">queso </w:t>
            </w:r>
            <w:r w:rsidR="00916414" w:rsidRPr="00702732">
              <w:rPr>
                <w:sz w:val="18"/>
                <w:lang w:val="es-CO"/>
              </w:rPr>
              <w:t>mozzarella en</w:t>
            </w:r>
            <w:r w:rsidR="00AA777E">
              <w:rPr>
                <w:sz w:val="18"/>
                <w:lang w:val="es-CO"/>
              </w:rPr>
              <w:t xml:space="preserve"> </w:t>
            </w:r>
            <w:r>
              <w:rPr>
                <w:sz w:val="18"/>
                <w:lang w:val="es-CO"/>
              </w:rPr>
              <w:t>empaque individual o</w:t>
            </w:r>
            <w:r w:rsidR="00916414" w:rsidRPr="00702732">
              <w:rPr>
                <w:sz w:val="18"/>
                <w:lang w:val="es-CO"/>
              </w:rPr>
              <w:t xml:space="preserve"> en lonjas</w:t>
            </w:r>
            <w:r w:rsidR="00AA7CE9">
              <w:rPr>
                <w:sz w:val="18"/>
                <w:lang w:val="es-CO"/>
              </w:rPr>
              <w:t>,</w:t>
            </w:r>
            <w:r w:rsidR="0015781F">
              <w:rPr>
                <w:sz w:val="18"/>
                <w:lang w:val="es-CO"/>
              </w:rPr>
              <w:t xml:space="preserve"> de acuerdo al grama</w:t>
            </w:r>
            <w:r>
              <w:rPr>
                <w:sz w:val="18"/>
                <w:lang w:val="es-CO"/>
              </w:rPr>
              <w:t>je establecido en el Anexo A- Ciclo de menú</w:t>
            </w:r>
            <w:r w:rsidR="00916414" w:rsidRPr="00702732">
              <w:rPr>
                <w:sz w:val="18"/>
                <w:lang w:val="es-CO"/>
              </w:rPr>
              <w:t>, separadas una</w:t>
            </w:r>
            <w:r w:rsidR="004E4FBC">
              <w:rPr>
                <w:sz w:val="18"/>
                <w:lang w:val="es-CO"/>
              </w:rPr>
              <w:t xml:space="preserve"> lonja</w:t>
            </w:r>
            <w:r w:rsidR="00916414" w:rsidRPr="00702732">
              <w:rPr>
                <w:sz w:val="18"/>
                <w:lang w:val="es-CO"/>
              </w:rPr>
              <w:t xml:space="preserve"> de otra c</w:t>
            </w:r>
            <w:r w:rsidR="00AA7CE9">
              <w:rPr>
                <w:sz w:val="18"/>
                <w:lang w:val="es-CO"/>
              </w:rPr>
              <w:t xml:space="preserve">on papel parafinado o plástico. </w:t>
            </w:r>
          </w:p>
          <w:p w:rsidR="003D0265" w:rsidRDefault="003D0265" w:rsidP="00905355">
            <w:pPr>
              <w:pStyle w:val="TableParagraph"/>
              <w:ind w:right="99"/>
              <w:rPr>
                <w:sz w:val="18"/>
                <w:lang w:val="es-CO"/>
              </w:rPr>
            </w:pPr>
          </w:p>
          <w:p w:rsidR="003D0265" w:rsidRPr="00702732" w:rsidRDefault="003D0265" w:rsidP="003D0265">
            <w:pPr>
              <w:pStyle w:val="TableParagraph"/>
              <w:ind w:right="99"/>
              <w:rPr>
                <w:sz w:val="18"/>
                <w:lang w:val="es-CO"/>
              </w:rPr>
            </w:pPr>
            <w:r>
              <w:rPr>
                <w:sz w:val="18"/>
                <w:lang w:val="es-CO"/>
              </w:rPr>
              <w:t xml:space="preserve">Etiquetado y rotulado según lo establecido en las </w:t>
            </w:r>
            <w:proofErr w:type="spellStart"/>
            <w:r w:rsidR="00BB1E86">
              <w:rPr>
                <w:sz w:val="18"/>
                <w:lang w:val="es-CO"/>
              </w:rPr>
              <w:t>Resolución</w:t>
            </w:r>
            <w:r w:rsidRPr="003D0265">
              <w:rPr>
                <w:sz w:val="18"/>
                <w:lang w:val="es-CO"/>
              </w:rPr>
              <w:t>es</w:t>
            </w:r>
            <w:proofErr w:type="spellEnd"/>
            <w:r w:rsidRPr="003D0265">
              <w:rPr>
                <w:sz w:val="18"/>
                <w:lang w:val="es-CO"/>
              </w:rPr>
              <w:t xml:space="preserve"> 5109 de diciembre 29 de 2005, 333 de 10 febrero de 2011, </w:t>
            </w:r>
            <w:r w:rsidR="00BB1E86">
              <w:rPr>
                <w:sz w:val="18"/>
                <w:lang w:val="es-CO"/>
              </w:rPr>
              <w:t>Resolución</w:t>
            </w:r>
            <w:r w:rsidRPr="003D0265">
              <w:rPr>
                <w:sz w:val="18"/>
                <w:lang w:val="es-CO"/>
              </w:rPr>
              <w:t xml:space="preserve"> 2310 de 1986 art. 125, 1</w:t>
            </w:r>
            <w:r w:rsidR="001C3D47">
              <w:rPr>
                <w:sz w:val="18"/>
                <w:lang w:val="es-CO"/>
              </w:rPr>
              <w:t>27, resolución 1804 de 1989 Artí</w:t>
            </w:r>
            <w:r w:rsidRPr="003D0265">
              <w:rPr>
                <w:sz w:val="18"/>
                <w:lang w:val="es-CO"/>
              </w:rPr>
              <w:t>culo 8</w:t>
            </w:r>
            <w:r w:rsidR="00636762">
              <w:rPr>
                <w:sz w:val="18"/>
                <w:lang w:val="es-CO"/>
              </w:rPr>
              <w:t xml:space="preserve">, </w:t>
            </w:r>
            <w:r w:rsidR="001C3D47">
              <w:rPr>
                <w:sz w:val="18"/>
                <w:lang w:val="es-CO"/>
              </w:rPr>
              <w:t>resolució</w:t>
            </w:r>
            <w:r w:rsidR="00636762" w:rsidRPr="00636762">
              <w:rPr>
                <w:sz w:val="18"/>
                <w:lang w:val="es-CO"/>
              </w:rPr>
              <w:t>n 683 de 2012</w:t>
            </w:r>
            <w:r w:rsidR="00511CB3">
              <w:rPr>
                <w:sz w:val="18"/>
                <w:lang w:val="es-CO"/>
              </w:rPr>
              <w:t xml:space="preserve"> </w:t>
            </w:r>
            <w:r w:rsidR="00E863B2">
              <w:rPr>
                <w:sz w:val="18"/>
                <w:lang w:val="es-CO"/>
              </w:rPr>
              <w:t xml:space="preserve">y demás normas </w:t>
            </w:r>
            <w:r w:rsidRPr="003D0265">
              <w:rPr>
                <w:sz w:val="18"/>
                <w:lang w:val="es-CO"/>
              </w:rPr>
              <w:t>vigentes.</w:t>
            </w:r>
          </w:p>
        </w:tc>
        <w:tc>
          <w:tcPr>
            <w:tcW w:w="2660" w:type="dxa"/>
          </w:tcPr>
          <w:p w:rsidR="00293AE3" w:rsidRDefault="00916414" w:rsidP="00905355">
            <w:pPr>
              <w:pStyle w:val="TableParagraph"/>
              <w:ind w:right="99"/>
              <w:rPr>
                <w:sz w:val="18"/>
                <w:lang w:val="es-CO"/>
              </w:rPr>
            </w:pPr>
            <w:r w:rsidRPr="00702732">
              <w:rPr>
                <w:sz w:val="18"/>
                <w:lang w:val="es-CO"/>
              </w:rPr>
              <w:t>Empaque con incumplimiento de uno o más parámetros de</w:t>
            </w:r>
            <w:r w:rsidR="00511CB3">
              <w:rPr>
                <w:sz w:val="18"/>
                <w:lang w:val="es-CO"/>
              </w:rPr>
              <w:t xml:space="preserve"> </w:t>
            </w:r>
            <w:r w:rsidRPr="00702732">
              <w:rPr>
                <w:sz w:val="18"/>
                <w:lang w:val="es-CO"/>
              </w:rPr>
              <w:t>la normatividad vigente, sin fecha de vencimiento o vencida, rotulado ilegible,</w:t>
            </w:r>
            <w:r w:rsidR="00511CB3">
              <w:rPr>
                <w:sz w:val="18"/>
                <w:lang w:val="es-CO"/>
              </w:rPr>
              <w:t xml:space="preserve"> </w:t>
            </w:r>
            <w:r w:rsidR="00BD3D55" w:rsidRPr="00702732">
              <w:rPr>
                <w:sz w:val="18"/>
                <w:lang w:val="es-CO"/>
              </w:rPr>
              <w:t>vinagre</w:t>
            </w:r>
            <w:r w:rsidR="00BD3D55">
              <w:rPr>
                <w:sz w:val="18"/>
                <w:lang w:val="es-CO"/>
              </w:rPr>
              <w:t xml:space="preserve"> o de sabor</w:t>
            </w:r>
            <w:r w:rsidR="00DD5F2B">
              <w:rPr>
                <w:sz w:val="18"/>
                <w:lang w:val="es-CO"/>
              </w:rPr>
              <w:t xml:space="preserve"> </w:t>
            </w:r>
            <w:r w:rsidR="00DD5F2B" w:rsidRPr="00FB4E11">
              <w:rPr>
                <w:sz w:val="18"/>
                <w:lang w:val="es-CO"/>
              </w:rPr>
              <w:t>ácido o amargo</w:t>
            </w:r>
            <w:r w:rsidR="00BD3D55" w:rsidRPr="00702732">
              <w:rPr>
                <w:sz w:val="18"/>
                <w:lang w:val="es-CO"/>
              </w:rPr>
              <w:t>,</w:t>
            </w:r>
            <w:r w:rsidR="00BD3D55">
              <w:rPr>
                <w:sz w:val="18"/>
                <w:lang w:val="es-CO"/>
              </w:rPr>
              <w:t xml:space="preserve"> color u olor diferente al característico </w:t>
            </w:r>
            <w:r w:rsidR="00293AE3">
              <w:rPr>
                <w:sz w:val="18"/>
                <w:lang w:val="es-CO"/>
              </w:rPr>
              <w:t xml:space="preserve">, textura arenosa, </w:t>
            </w:r>
            <w:proofErr w:type="spellStart"/>
            <w:r w:rsidR="00293AE3" w:rsidRPr="00702732">
              <w:rPr>
                <w:sz w:val="18"/>
                <w:lang w:val="es-CO"/>
              </w:rPr>
              <w:t>desmoronable</w:t>
            </w:r>
            <w:proofErr w:type="spellEnd"/>
            <w:r w:rsidR="00293AE3">
              <w:rPr>
                <w:sz w:val="18"/>
                <w:lang w:val="es-CO"/>
              </w:rPr>
              <w:t xml:space="preserve"> o</w:t>
            </w:r>
            <w:r w:rsidRPr="00702732">
              <w:rPr>
                <w:sz w:val="18"/>
                <w:lang w:val="es-CO"/>
              </w:rPr>
              <w:t xml:space="preserve"> poco firme, </w:t>
            </w:r>
            <w:r w:rsidR="00293AE3" w:rsidRPr="00702732">
              <w:rPr>
                <w:sz w:val="18"/>
                <w:lang w:val="es-CO"/>
              </w:rPr>
              <w:t>falta de homogeneidad</w:t>
            </w:r>
            <w:r w:rsidR="00293AE3">
              <w:rPr>
                <w:sz w:val="18"/>
                <w:lang w:val="es-CO"/>
              </w:rPr>
              <w:t>,</w:t>
            </w:r>
            <w:r w:rsidR="00511CB3">
              <w:rPr>
                <w:sz w:val="18"/>
                <w:lang w:val="es-CO"/>
              </w:rPr>
              <w:t xml:space="preserve"> </w:t>
            </w:r>
            <w:r w:rsidRPr="00702732">
              <w:rPr>
                <w:sz w:val="18"/>
                <w:lang w:val="es-CO"/>
              </w:rPr>
              <w:t xml:space="preserve">empaque averiado, </w:t>
            </w:r>
            <w:r w:rsidR="00027A44">
              <w:rPr>
                <w:sz w:val="18"/>
                <w:lang w:val="es-CO"/>
              </w:rPr>
              <w:t xml:space="preserve">pérdida de vacío, </w:t>
            </w:r>
            <w:r w:rsidRPr="00702732">
              <w:rPr>
                <w:sz w:val="18"/>
                <w:lang w:val="es-CO"/>
              </w:rPr>
              <w:t>peso inferior al rotulado, presencia</w:t>
            </w:r>
            <w:r w:rsidR="00293AE3">
              <w:rPr>
                <w:sz w:val="18"/>
                <w:lang w:val="es-CO"/>
              </w:rPr>
              <w:t xml:space="preserve"> de suciedad</w:t>
            </w:r>
            <w:r w:rsidR="00511CB3">
              <w:rPr>
                <w:sz w:val="18"/>
                <w:lang w:val="es-CO"/>
              </w:rPr>
              <w:t xml:space="preserve"> </w:t>
            </w:r>
            <w:r w:rsidR="00293AE3">
              <w:rPr>
                <w:sz w:val="18"/>
                <w:lang w:val="es-CO"/>
              </w:rPr>
              <w:t>o desuerado.</w:t>
            </w:r>
          </w:p>
          <w:p w:rsidR="00BA46E1" w:rsidRPr="001C3D47" w:rsidRDefault="001457B0" w:rsidP="00BC5343">
            <w:pPr>
              <w:pStyle w:val="TableParagraph"/>
              <w:ind w:left="108" w:right="104"/>
              <w:rPr>
                <w:sz w:val="18"/>
                <w:szCs w:val="18"/>
                <w:lang w:val="es-CO"/>
              </w:rPr>
            </w:pPr>
            <w:r>
              <w:rPr>
                <w:sz w:val="18"/>
                <w:lang w:val="es-CO"/>
              </w:rPr>
              <w:t>C</w:t>
            </w:r>
            <w:r w:rsidR="00BA46E1" w:rsidRPr="001C3D47">
              <w:rPr>
                <w:sz w:val="18"/>
                <w:szCs w:val="18"/>
                <w:lang w:val="es-CO"/>
              </w:rPr>
              <w:t>on temperaturas diferentes a lo</w:t>
            </w:r>
            <w:r w:rsidR="00BA46E1" w:rsidRPr="001C3D47">
              <w:rPr>
                <w:spacing w:val="-12"/>
                <w:sz w:val="18"/>
                <w:szCs w:val="18"/>
                <w:lang w:val="es-CO"/>
              </w:rPr>
              <w:t xml:space="preserve"> </w:t>
            </w:r>
            <w:r w:rsidR="00BA46E1" w:rsidRPr="001C3D47">
              <w:rPr>
                <w:sz w:val="18"/>
                <w:szCs w:val="18"/>
                <w:lang w:val="es-CO"/>
              </w:rPr>
              <w:t>establecido.</w:t>
            </w:r>
          </w:p>
          <w:p w:rsidR="00BB0A1E" w:rsidRPr="00702732" w:rsidRDefault="00BB0A1E" w:rsidP="00905355">
            <w:pPr>
              <w:pStyle w:val="TableParagraph"/>
              <w:ind w:right="99"/>
              <w:rPr>
                <w:sz w:val="18"/>
                <w:lang w:val="es-CO"/>
              </w:rPr>
            </w:pPr>
          </w:p>
        </w:tc>
      </w:tr>
      <w:tr w:rsidR="002C11FF" w:rsidRPr="00EE0F66" w:rsidTr="00E82F53">
        <w:trPr>
          <w:trHeight w:hRule="exact" w:val="6802"/>
        </w:trPr>
        <w:tc>
          <w:tcPr>
            <w:tcW w:w="2163" w:type="dxa"/>
          </w:tcPr>
          <w:p w:rsidR="002C11FF" w:rsidRPr="00FB4E11" w:rsidRDefault="002C11FF" w:rsidP="006E2E73">
            <w:pPr>
              <w:pStyle w:val="TableParagraph"/>
              <w:numPr>
                <w:ilvl w:val="0"/>
                <w:numId w:val="32"/>
              </w:numPr>
              <w:ind w:right="99"/>
              <w:jc w:val="left"/>
              <w:rPr>
                <w:b/>
                <w:sz w:val="18"/>
                <w:lang w:val="es-CO"/>
              </w:rPr>
            </w:pPr>
            <w:r>
              <w:rPr>
                <w:b/>
                <w:sz w:val="18"/>
                <w:lang w:val="es-CO"/>
              </w:rPr>
              <w:lastRenderedPageBreak/>
              <w:t>Helado</w:t>
            </w:r>
          </w:p>
        </w:tc>
        <w:tc>
          <w:tcPr>
            <w:tcW w:w="2660" w:type="dxa"/>
          </w:tcPr>
          <w:p w:rsidR="002C11FF" w:rsidRDefault="002C11FF" w:rsidP="006E2E73">
            <w:pPr>
              <w:pStyle w:val="TableParagraph"/>
              <w:ind w:right="99"/>
              <w:rPr>
                <w:sz w:val="18"/>
                <w:lang w:val="es-CO"/>
              </w:rPr>
            </w:pPr>
            <w:r w:rsidRPr="00DC01CF">
              <w:rPr>
                <w:sz w:val="18"/>
                <w:lang w:val="es-CO"/>
              </w:rPr>
              <w:t>Es el producto higienizado, obtenido a partir de una mezcla de grasa y proteín</w:t>
            </w:r>
            <w:r>
              <w:rPr>
                <w:sz w:val="18"/>
                <w:lang w:val="es-CO"/>
              </w:rPr>
              <w:t>as de leche, con edulcorantes y o</w:t>
            </w:r>
            <w:r w:rsidRPr="00DC01CF">
              <w:rPr>
                <w:sz w:val="18"/>
                <w:lang w:val="es-CO"/>
              </w:rPr>
              <w:t xml:space="preserve">tros ingredientes, en estado de congelación total. </w:t>
            </w:r>
            <w:r w:rsidRPr="00DC01CF">
              <w:rPr>
                <w:sz w:val="18"/>
                <w:lang w:val="es-CO"/>
              </w:rPr>
              <w:cr/>
            </w:r>
          </w:p>
          <w:p w:rsidR="002C11FF" w:rsidRDefault="002C11FF" w:rsidP="006E2E73">
            <w:pPr>
              <w:pStyle w:val="TableParagraph"/>
              <w:ind w:right="99"/>
              <w:rPr>
                <w:sz w:val="18"/>
                <w:lang w:val="es-CO"/>
              </w:rPr>
            </w:pPr>
            <w:r w:rsidRPr="00DC01CF">
              <w:rPr>
                <w:sz w:val="18"/>
                <w:lang w:val="es-CO"/>
              </w:rPr>
              <w:t>FISICOQUIMICAS</w:t>
            </w:r>
          </w:p>
          <w:tbl>
            <w:tblPr>
              <w:tblStyle w:val="Tablaconcuadrcula"/>
              <w:tblW w:w="0" w:type="auto"/>
              <w:tblInd w:w="103" w:type="dxa"/>
              <w:tblLayout w:type="fixed"/>
              <w:tblLook w:val="04A0" w:firstRow="1" w:lastRow="0" w:firstColumn="1" w:lastColumn="0" w:noHBand="0" w:noVBand="1"/>
            </w:tblPr>
            <w:tblGrid>
              <w:gridCol w:w="1593"/>
              <w:gridCol w:w="851"/>
            </w:tblGrid>
            <w:tr w:rsidR="002C11FF" w:rsidRPr="002C11FF" w:rsidTr="00511CB3">
              <w:trPr>
                <w:trHeight w:val="146"/>
              </w:trPr>
              <w:tc>
                <w:tcPr>
                  <w:tcW w:w="1593" w:type="dxa"/>
                </w:tcPr>
                <w:p w:rsidR="002C11FF" w:rsidRPr="002C11FF" w:rsidRDefault="002C11FF" w:rsidP="006E2E73">
                  <w:pPr>
                    <w:pStyle w:val="TableParagraph"/>
                    <w:ind w:left="0" w:right="99"/>
                    <w:rPr>
                      <w:b/>
                      <w:sz w:val="14"/>
                      <w:szCs w:val="14"/>
                      <w:lang w:val="es-CO"/>
                    </w:rPr>
                  </w:pPr>
                  <w:r w:rsidRPr="002C11FF">
                    <w:rPr>
                      <w:b/>
                      <w:sz w:val="14"/>
                      <w:szCs w:val="14"/>
                      <w:lang w:val="es-CO"/>
                    </w:rPr>
                    <w:t xml:space="preserve">Requisito </w:t>
                  </w:r>
                </w:p>
              </w:tc>
              <w:tc>
                <w:tcPr>
                  <w:tcW w:w="851" w:type="dxa"/>
                </w:tcPr>
                <w:p w:rsidR="002C11FF" w:rsidRPr="002C11FF" w:rsidRDefault="002C11FF" w:rsidP="006E2E73">
                  <w:pPr>
                    <w:pStyle w:val="TableParagraph"/>
                    <w:ind w:left="0" w:right="99"/>
                    <w:rPr>
                      <w:b/>
                      <w:sz w:val="14"/>
                      <w:szCs w:val="14"/>
                      <w:lang w:val="es-CO"/>
                    </w:rPr>
                  </w:pPr>
                  <w:r w:rsidRPr="002C11FF">
                    <w:rPr>
                      <w:b/>
                      <w:sz w:val="14"/>
                      <w:szCs w:val="14"/>
                      <w:lang w:val="es-CO"/>
                    </w:rPr>
                    <w:t>Parámetro</w:t>
                  </w:r>
                </w:p>
              </w:tc>
            </w:tr>
            <w:tr w:rsidR="002C11FF" w:rsidRPr="002C11FF"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Grasa total </w:t>
                  </w:r>
                  <w:proofErr w:type="spellStart"/>
                  <w:r w:rsidRPr="002C11FF">
                    <w:rPr>
                      <w:sz w:val="14"/>
                      <w:szCs w:val="14"/>
                      <w:lang w:val="es-CO"/>
                    </w:rPr>
                    <w:t>minima</w:t>
                  </w:r>
                  <w:proofErr w:type="spellEnd"/>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8</w:t>
                  </w:r>
                </w:p>
              </w:tc>
            </w:tr>
            <w:tr w:rsidR="002C11FF" w:rsidRPr="002C11FF" w:rsidTr="00511CB3">
              <w:trPr>
                <w:trHeight w:val="139"/>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Grasa </w:t>
                  </w:r>
                  <w:proofErr w:type="spellStart"/>
                  <w:r w:rsidRPr="002C11FF">
                    <w:rPr>
                      <w:sz w:val="14"/>
                      <w:szCs w:val="14"/>
                      <w:lang w:val="es-CO"/>
                    </w:rPr>
                    <w:t>láctea%mlm</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2</w:t>
                  </w:r>
                </w:p>
              </w:tc>
            </w:tr>
            <w:tr w:rsidR="002C11FF" w:rsidRPr="00EE0F66"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Sólidos lácteos no </w:t>
                  </w:r>
                  <w:proofErr w:type="spellStart"/>
                  <w:r w:rsidRPr="002C11FF">
                    <w:rPr>
                      <w:sz w:val="14"/>
                      <w:szCs w:val="14"/>
                      <w:lang w:val="es-CO"/>
                    </w:rPr>
                    <w:t>grasas%m</w:t>
                  </w:r>
                  <w:proofErr w:type="spellEnd"/>
                  <w:r w:rsidRPr="002C11FF">
                    <w:rPr>
                      <w:sz w:val="14"/>
                      <w:szCs w:val="14"/>
                      <w:lang w:val="es-CO"/>
                    </w:rPr>
                    <w:t>/</w:t>
                  </w:r>
                  <w:proofErr w:type="spellStart"/>
                  <w:r w:rsidRPr="002C11FF">
                    <w:rPr>
                      <w:sz w:val="14"/>
                      <w:szCs w:val="14"/>
                      <w:lang w:val="es-CO"/>
                    </w:rPr>
                    <w:t>m,mínimo</w:t>
                  </w:r>
                  <w:proofErr w:type="spellEnd"/>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11</w:t>
                  </w:r>
                </w:p>
              </w:tc>
            </w:tr>
            <w:tr w:rsidR="002C11FF" w:rsidRPr="00EE0F66"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Sólidos </w:t>
                  </w:r>
                  <w:proofErr w:type="spellStart"/>
                  <w:r w:rsidRPr="002C11FF">
                    <w:rPr>
                      <w:sz w:val="14"/>
                      <w:szCs w:val="14"/>
                      <w:lang w:val="es-CO"/>
                    </w:rPr>
                    <w:t>totales%mlm</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30</w:t>
                  </w:r>
                </w:p>
              </w:tc>
            </w:tr>
            <w:tr w:rsidR="002C11FF" w:rsidRPr="00EE0F66"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Peso por </w:t>
                  </w:r>
                  <w:proofErr w:type="spellStart"/>
                  <w:r w:rsidRPr="002C11FF">
                    <w:rPr>
                      <w:sz w:val="14"/>
                      <w:szCs w:val="14"/>
                      <w:lang w:val="es-CO"/>
                    </w:rPr>
                    <w:t>volumengil</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475</w:t>
                  </w:r>
                </w:p>
              </w:tc>
            </w:tr>
            <w:tr w:rsidR="002C11FF" w:rsidRPr="00EE0F66" w:rsidTr="00511CB3">
              <w:trPr>
                <w:trHeight w:val="146"/>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 xml:space="preserve">Proteínas lácteas% </w:t>
                  </w:r>
                  <w:proofErr w:type="spellStart"/>
                  <w:r w:rsidRPr="002C11FF">
                    <w:rPr>
                      <w:sz w:val="14"/>
                      <w:szCs w:val="14"/>
                      <w:lang w:val="es-CO"/>
                    </w:rPr>
                    <w:t>mlm</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2.5</w:t>
                  </w:r>
                </w:p>
              </w:tc>
            </w:tr>
            <w:tr w:rsidR="002C11FF" w:rsidRPr="00EE0F66" w:rsidTr="00511CB3">
              <w:trPr>
                <w:trHeight w:val="146"/>
              </w:trPr>
              <w:tc>
                <w:tcPr>
                  <w:tcW w:w="1593" w:type="dxa"/>
                </w:tcPr>
                <w:p w:rsidR="002C11FF" w:rsidRPr="002C11FF" w:rsidRDefault="002C11FF" w:rsidP="006E2E73">
                  <w:pPr>
                    <w:pStyle w:val="TableParagraph"/>
                    <w:ind w:left="0" w:right="99"/>
                    <w:rPr>
                      <w:sz w:val="14"/>
                      <w:szCs w:val="14"/>
                      <w:lang w:val="es-CO"/>
                    </w:rPr>
                  </w:pPr>
                  <w:proofErr w:type="spellStart"/>
                  <w:r w:rsidRPr="002C11FF">
                    <w:rPr>
                      <w:sz w:val="14"/>
                      <w:szCs w:val="14"/>
                      <w:lang w:val="es-CO"/>
                    </w:rPr>
                    <w:t>IndicedeReichart</w:t>
                  </w:r>
                  <w:proofErr w:type="spellEnd"/>
                  <w:r w:rsidRPr="002C11FF">
                    <w:rPr>
                      <w:sz w:val="14"/>
                      <w:szCs w:val="14"/>
                      <w:lang w:val="es-CO"/>
                    </w:rPr>
                    <w:t xml:space="preserve"> </w:t>
                  </w:r>
                  <w:proofErr w:type="spellStart"/>
                  <w:r w:rsidRPr="002C11FF">
                    <w:rPr>
                      <w:sz w:val="14"/>
                      <w:szCs w:val="14"/>
                      <w:lang w:val="es-CO"/>
                    </w:rPr>
                    <w:t>Meiseel</w:t>
                  </w:r>
                  <w:proofErr w:type="spellEnd"/>
                  <w:r w:rsidRPr="002C11FF">
                    <w:rPr>
                      <w:sz w:val="14"/>
                      <w:szCs w:val="14"/>
                      <w:lang w:val="es-CO"/>
                    </w:rPr>
                    <w:t xml:space="preserve"> </w:t>
                  </w:r>
                  <w:proofErr w:type="spellStart"/>
                  <w:r w:rsidRPr="002C11FF">
                    <w:rPr>
                      <w:sz w:val="14"/>
                      <w:szCs w:val="14"/>
                      <w:lang w:val="es-CO"/>
                    </w:rPr>
                    <w:t>enlagrasa</w:t>
                  </w:r>
                  <w:proofErr w:type="spellEnd"/>
                  <w:r w:rsidRPr="002C11FF">
                    <w:rPr>
                      <w:sz w:val="14"/>
                      <w:szCs w:val="14"/>
                      <w:lang w:val="es-CO"/>
                    </w:rPr>
                    <w:t>, mínimo</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Min. 4.4</w:t>
                  </w:r>
                </w:p>
              </w:tc>
            </w:tr>
            <w:tr w:rsidR="002C11FF" w:rsidRPr="00EE0F66" w:rsidTr="00511CB3">
              <w:trPr>
                <w:trHeight w:val="409"/>
              </w:trPr>
              <w:tc>
                <w:tcPr>
                  <w:tcW w:w="1593" w:type="dxa"/>
                </w:tcPr>
                <w:p w:rsidR="002C11FF" w:rsidRPr="002C11FF" w:rsidRDefault="002C11FF" w:rsidP="006E2E73">
                  <w:pPr>
                    <w:pStyle w:val="TableParagraph"/>
                    <w:ind w:left="0" w:right="99"/>
                    <w:rPr>
                      <w:sz w:val="14"/>
                      <w:szCs w:val="14"/>
                      <w:lang w:val="es-CO"/>
                    </w:rPr>
                  </w:pPr>
                  <w:r w:rsidRPr="002C11FF">
                    <w:rPr>
                      <w:sz w:val="14"/>
                      <w:szCs w:val="14"/>
                      <w:lang w:val="es-CO"/>
                    </w:rPr>
                    <w:t>Fosfatasa</w:t>
                  </w:r>
                </w:p>
              </w:tc>
              <w:tc>
                <w:tcPr>
                  <w:tcW w:w="851" w:type="dxa"/>
                </w:tcPr>
                <w:p w:rsidR="002C11FF" w:rsidRPr="002C11FF" w:rsidRDefault="002C11FF" w:rsidP="006E2E73">
                  <w:pPr>
                    <w:pStyle w:val="TableParagraph"/>
                    <w:ind w:left="0" w:right="99"/>
                    <w:jc w:val="center"/>
                    <w:rPr>
                      <w:sz w:val="14"/>
                      <w:szCs w:val="14"/>
                      <w:lang w:val="es-CO"/>
                    </w:rPr>
                  </w:pPr>
                  <w:r w:rsidRPr="002C11FF">
                    <w:rPr>
                      <w:sz w:val="14"/>
                      <w:szCs w:val="14"/>
                      <w:lang w:val="es-CO"/>
                    </w:rPr>
                    <w:t>Negativa</w:t>
                  </w:r>
                </w:p>
              </w:tc>
            </w:tr>
          </w:tbl>
          <w:p w:rsidR="002C11FF" w:rsidRDefault="002C11FF" w:rsidP="006E2E73">
            <w:pPr>
              <w:pStyle w:val="TableParagraph"/>
              <w:ind w:right="99"/>
              <w:rPr>
                <w:sz w:val="18"/>
                <w:lang w:val="es-CO"/>
              </w:rPr>
            </w:pPr>
          </w:p>
          <w:p w:rsidR="002C11FF" w:rsidRPr="003B7AD0" w:rsidRDefault="002C11FF" w:rsidP="006E2E73">
            <w:pPr>
              <w:pStyle w:val="TableParagraph"/>
              <w:ind w:right="99"/>
              <w:rPr>
                <w:sz w:val="18"/>
                <w:lang w:val="es-CO"/>
              </w:rPr>
            </w:pPr>
            <w:r w:rsidRPr="003B7AD0">
              <w:rPr>
                <w:sz w:val="18"/>
                <w:lang w:val="es-CO"/>
              </w:rPr>
              <w:t xml:space="preserve">Debe cumplir con las </w:t>
            </w:r>
            <w:proofErr w:type="spellStart"/>
            <w:r>
              <w:rPr>
                <w:sz w:val="18"/>
                <w:lang w:val="es-CO"/>
              </w:rPr>
              <w:t>Resolución</w:t>
            </w:r>
            <w:r w:rsidRPr="003B7AD0">
              <w:rPr>
                <w:sz w:val="18"/>
                <w:lang w:val="es-CO"/>
              </w:rPr>
              <w:t>es</w:t>
            </w:r>
            <w:proofErr w:type="spellEnd"/>
            <w:r w:rsidRPr="003B7AD0">
              <w:rPr>
                <w:sz w:val="18"/>
                <w:lang w:val="es-CO"/>
              </w:rPr>
              <w:t xml:space="preserve"> </w:t>
            </w:r>
            <w:r>
              <w:rPr>
                <w:sz w:val="18"/>
                <w:lang w:val="es-CO"/>
              </w:rPr>
              <w:t>2674 de 2013,</w:t>
            </w:r>
            <w:r w:rsidRPr="003B7AD0">
              <w:rPr>
                <w:sz w:val="18"/>
                <w:lang w:val="es-CO"/>
              </w:rPr>
              <w:t xml:space="preserve"> 2310 de 1986 y 1804 de 1989 y las demás normas que las modifiquen, sustituyan o adicionen en el</w:t>
            </w:r>
            <w:r w:rsidR="00511CB3">
              <w:rPr>
                <w:sz w:val="18"/>
                <w:lang w:val="es-CO"/>
              </w:rPr>
              <w:t xml:space="preserve"> </w:t>
            </w:r>
            <w:r w:rsidRPr="003B7AD0">
              <w:rPr>
                <w:sz w:val="18"/>
                <w:lang w:val="es-CO"/>
              </w:rPr>
              <w:t>momento que entren en</w:t>
            </w:r>
            <w:r w:rsidRPr="00FB4E11">
              <w:rPr>
                <w:sz w:val="18"/>
                <w:lang w:val="es-CO"/>
              </w:rPr>
              <w:t xml:space="preserve"> </w:t>
            </w:r>
            <w:r w:rsidRPr="003B7AD0">
              <w:rPr>
                <w:sz w:val="18"/>
                <w:lang w:val="es-CO"/>
              </w:rPr>
              <w:t>vigencia.</w:t>
            </w:r>
          </w:p>
          <w:p w:rsidR="002C11FF" w:rsidRPr="00702732" w:rsidRDefault="002C11FF" w:rsidP="006E2E73">
            <w:pPr>
              <w:pStyle w:val="TableParagraph"/>
              <w:ind w:right="99"/>
              <w:rPr>
                <w:sz w:val="18"/>
                <w:lang w:val="es-CO"/>
              </w:rPr>
            </w:pPr>
          </w:p>
        </w:tc>
        <w:tc>
          <w:tcPr>
            <w:tcW w:w="2335" w:type="dxa"/>
          </w:tcPr>
          <w:p w:rsidR="002C11FF" w:rsidRDefault="002C11FF" w:rsidP="006E2E73">
            <w:pPr>
              <w:pStyle w:val="TableParagraph"/>
              <w:ind w:right="99"/>
              <w:rPr>
                <w:sz w:val="18"/>
                <w:lang w:val="es-CO"/>
              </w:rPr>
            </w:pPr>
            <w:r w:rsidRPr="00C173B0">
              <w:rPr>
                <w:sz w:val="18"/>
                <w:lang w:val="es-CO"/>
              </w:rPr>
              <w:t>Empacado e</w:t>
            </w:r>
            <w:r>
              <w:rPr>
                <w:sz w:val="18"/>
                <w:lang w:val="es-CO"/>
              </w:rPr>
              <w:t>n vaso</w:t>
            </w:r>
            <w:r w:rsidR="00511CB3">
              <w:rPr>
                <w:sz w:val="18"/>
                <w:lang w:val="es-CO"/>
              </w:rPr>
              <w:t xml:space="preserve"> </w:t>
            </w:r>
            <w:r>
              <w:rPr>
                <w:sz w:val="18"/>
                <w:lang w:val="es-CO"/>
              </w:rPr>
              <w:t xml:space="preserve">plástico de polietileno o </w:t>
            </w:r>
            <w:proofErr w:type="spellStart"/>
            <w:r>
              <w:rPr>
                <w:sz w:val="18"/>
                <w:lang w:val="es-CO"/>
              </w:rPr>
              <w:t>poliestireno</w:t>
            </w:r>
            <w:proofErr w:type="spellEnd"/>
            <w:r w:rsidRPr="00C173B0">
              <w:rPr>
                <w:sz w:val="18"/>
                <w:lang w:val="es-CO"/>
              </w:rPr>
              <w:t xml:space="preserve"> </w:t>
            </w:r>
            <w:r>
              <w:rPr>
                <w:sz w:val="18"/>
                <w:lang w:val="es-CO"/>
              </w:rPr>
              <w:t xml:space="preserve">Etiquetado y rotulado según lo establecido en las </w:t>
            </w:r>
            <w:proofErr w:type="spellStart"/>
            <w:r>
              <w:rPr>
                <w:sz w:val="18"/>
                <w:lang w:val="es-CO"/>
              </w:rPr>
              <w:t>Resolución</w:t>
            </w:r>
            <w:r w:rsidRPr="003D0265">
              <w:rPr>
                <w:sz w:val="18"/>
                <w:lang w:val="es-CO"/>
              </w:rPr>
              <w:t>es</w:t>
            </w:r>
            <w:proofErr w:type="spellEnd"/>
            <w:r w:rsidRPr="003D0265">
              <w:rPr>
                <w:sz w:val="18"/>
                <w:lang w:val="es-CO"/>
              </w:rPr>
              <w:t xml:space="preserve"> 5109 de diciembre 29 de 2005, 333 de 10 febrero de 2011, </w:t>
            </w:r>
            <w:r>
              <w:rPr>
                <w:sz w:val="18"/>
                <w:lang w:val="es-CO"/>
              </w:rPr>
              <w:t>Resolución</w:t>
            </w:r>
            <w:r w:rsidRPr="003D0265">
              <w:rPr>
                <w:sz w:val="18"/>
                <w:lang w:val="es-CO"/>
              </w:rPr>
              <w:t xml:space="preserve"> 2310 de 1986 art. 125</w:t>
            </w:r>
            <w:r>
              <w:rPr>
                <w:sz w:val="18"/>
                <w:lang w:val="es-CO"/>
              </w:rPr>
              <w:t>º</w:t>
            </w:r>
            <w:r w:rsidRPr="003D0265">
              <w:rPr>
                <w:sz w:val="18"/>
                <w:lang w:val="es-CO"/>
              </w:rPr>
              <w:t>, 127, resolución 1804 de 1989 Articulo 8</w:t>
            </w:r>
            <w:r>
              <w:rPr>
                <w:sz w:val="18"/>
                <w:lang w:val="es-CO"/>
              </w:rPr>
              <w:t>, resolució</w:t>
            </w:r>
            <w:r w:rsidRPr="00636762">
              <w:rPr>
                <w:sz w:val="18"/>
                <w:lang w:val="es-CO"/>
              </w:rPr>
              <w:t>n 683 de 2012</w:t>
            </w:r>
            <w:r w:rsidRPr="003D0265">
              <w:rPr>
                <w:sz w:val="18"/>
                <w:lang w:val="es-CO"/>
              </w:rPr>
              <w:t xml:space="preserve"> y demás normas</w:t>
            </w:r>
            <w:r w:rsidR="00511CB3">
              <w:rPr>
                <w:sz w:val="18"/>
                <w:lang w:val="es-CO"/>
              </w:rPr>
              <w:t xml:space="preserve"> </w:t>
            </w:r>
            <w:r w:rsidRPr="003D0265">
              <w:rPr>
                <w:sz w:val="18"/>
                <w:lang w:val="es-CO"/>
              </w:rPr>
              <w:t>vigentes.</w:t>
            </w:r>
          </w:p>
          <w:p w:rsidR="002C11FF" w:rsidRDefault="002C11FF" w:rsidP="006E2E73">
            <w:pPr>
              <w:pStyle w:val="TableParagraph"/>
              <w:ind w:right="99"/>
              <w:rPr>
                <w:sz w:val="18"/>
                <w:lang w:val="es-CO"/>
              </w:rPr>
            </w:pPr>
          </w:p>
          <w:p w:rsidR="002C11FF" w:rsidRDefault="002C11FF" w:rsidP="006E2E73">
            <w:pPr>
              <w:pStyle w:val="TableParagraph"/>
              <w:ind w:right="99"/>
              <w:rPr>
                <w:sz w:val="18"/>
                <w:lang w:val="es-CO"/>
              </w:rPr>
            </w:pPr>
            <w:r>
              <w:rPr>
                <w:sz w:val="18"/>
                <w:lang w:val="es-CO"/>
              </w:rPr>
              <w:t>Se debe garantizar la cucharita plástica para su consumo.</w:t>
            </w:r>
          </w:p>
        </w:tc>
        <w:tc>
          <w:tcPr>
            <w:tcW w:w="2660" w:type="dxa"/>
          </w:tcPr>
          <w:p w:rsidR="002C11FF" w:rsidRPr="00702732" w:rsidRDefault="002C11FF" w:rsidP="006E2E73">
            <w:pPr>
              <w:pStyle w:val="TableParagraph"/>
              <w:ind w:right="99"/>
              <w:rPr>
                <w:sz w:val="18"/>
                <w:lang w:val="es-CO"/>
              </w:rPr>
            </w:pPr>
            <w:r w:rsidRPr="00636762">
              <w:rPr>
                <w:sz w:val="18"/>
                <w:lang w:val="es-CO"/>
              </w:rPr>
              <w:t>Empaque con incumplimiento de uno o más parámetros de</w:t>
            </w:r>
            <w:r w:rsidR="00511CB3">
              <w:rPr>
                <w:sz w:val="18"/>
                <w:lang w:val="es-CO"/>
              </w:rPr>
              <w:t xml:space="preserve"> </w:t>
            </w:r>
            <w:r w:rsidRPr="00636762">
              <w:rPr>
                <w:sz w:val="18"/>
                <w:lang w:val="es-CO"/>
              </w:rPr>
              <w:t xml:space="preserve">la normatividad vigente, </w:t>
            </w:r>
            <w:r>
              <w:rPr>
                <w:sz w:val="18"/>
                <w:lang w:val="es-CO"/>
              </w:rPr>
              <w:t xml:space="preserve">descongelado, con pérdida de volumen, </w:t>
            </w:r>
            <w:r w:rsidRPr="00636762">
              <w:rPr>
                <w:sz w:val="18"/>
                <w:lang w:val="es-CO"/>
              </w:rPr>
              <w:t xml:space="preserve">averiado, sin fecha de vencimiento o vencida, rotulado ilegible, contenido vinagre o de sabor color u olor diferente al característico, sin registro sanitario, presencia de </w:t>
            </w:r>
            <w:proofErr w:type="spellStart"/>
            <w:r w:rsidRPr="00636762">
              <w:rPr>
                <w:sz w:val="18"/>
                <w:lang w:val="es-CO"/>
              </w:rPr>
              <w:t>embombamiento</w:t>
            </w:r>
            <w:proofErr w:type="spellEnd"/>
            <w:r w:rsidRPr="00636762">
              <w:rPr>
                <w:sz w:val="18"/>
                <w:lang w:val="es-CO"/>
              </w:rPr>
              <w:t xml:space="preserve"> en el empaque, con presencia de impurezas o partículas extrañas, calostro, sangre u otros elementos extraños en suspensión, residuos de drogas o medicamentos, peso inferior al rotulado, con temperaturas diferentes a lo establecido.</w:t>
            </w:r>
          </w:p>
        </w:tc>
      </w:tr>
    </w:tbl>
    <w:p w:rsidR="0000135A" w:rsidRDefault="0000135A" w:rsidP="00033987">
      <w:pPr>
        <w:pStyle w:val="TableParagraph"/>
        <w:ind w:left="0" w:right="99"/>
        <w:jc w:val="left"/>
        <w:rPr>
          <w:sz w:val="18"/>
          <w:lang w:val="es-CO"/>
        </w:rPr>
      </w:pPr>
    </w:p>
    <w:p w:rsidR="003D0265" w:rsidRDefault="003D0265"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rsidP="00033987">
      <w:pPr>
        <w:pStyle w:val="TableParagraph"/>
        <w:ind w:left="0" w:right="99"/>
        <w:jc w:val="left"/>
        <w:rPr>
          <w:sz w:val="18"/>
          <w:lang w:val="es-CO"/>
        </w:rPr>
      </w:pPr>
    </w:p>
    <w:p w:rsidR="00313344" w:rsidRDefault="00313344">
      <w:pPr>
        <w:rPr>
          <w:sz w:val="18"/>
          <w:lang w:val="es-CO"/>
        </w:rPr>
      </w:pPr>
      <w:r>
        <w:rPr>
          <w:sz w:val="18"/>
          <w:lang w:val="es-CO"/>
        </w:rPr>
        <w:br w:type="page"/>
      </w:r>
    </w:p>
    <w:p w:rsidR="00313344" w:rsidRDefault="00313344" w:rsidP="00033987">
      <w:pPr>
        <w:pStyle w:val="TableParagraph"/>
        <w:ind w:left="0" w:right="99"/>
        <w:jc w:val="left"/>
        <w:rPr>
          <w:sz w:val="18"/>
          <w:lang w:val="es-CO"/>
        </w:rPr>
      </w:pPr>
    </w:p>
    <w:p w:rsidR="00BB0A1E" w:rsidRPr="00FB4E11" w:rsidRDefault="00BB0A1E" w:rsidP="00FB4E11">
      <w:pPr>
        <w:pStyle w:val="TableParagraph"/>
        <w:ind w:right="99"/>
        <w:jc w:val="left"/>
        <w:rPr>
          <w:sz w:val="18"/>
          <w:lang w:val="es-CO"/>
        </w:rPr>
      </w:pPr>
    </w:p>
    <w:tbl>
      <w:tblPr>
        <w:tblStyle w:val="TableNormal"/>
        <w:tblW w:w="981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3"/>
        <w:gridCol w:w="2694"/>
        <w:gridCol w:w="2268"/>
        <w:gridCol w:w="2693"/>
      </w:tblGrid>
      <w:tr w:rsidR="00BB0A1E" w:rsidRPr="00B15BB4" w:rsidTr="00E82F53">
        <w:trPr>
          <w:trHeight w:hRule="exact" w:val="331"/>
          <w:tblHeader/>
        </w:trPr>
        <w:tc>
          <w:tcPr>
            <w:tcW w:w="9818" w:type="dxa"/>
            <w:gridSpan w:val="4"/>
            <w:shd w:val="clear" w:color="auto" w:fill="D9D9D9"/>
          </w:tcPr>
          <w:p w:rsidR="00BB0A1E" w:rsidRPr="00B15BB4" w:rsidRDefault="00916414" w:rsidP="00195EF0">
            <w:pPr>
              <w:pStyle w:val="TableParagraph"/>
              <w:ind w:right="99"/>
              <w:jc w:val="center"/>
              <w:rPr>
                <w:b/>
                <w:sz w:val="18"/>
                <w:szCs w:val="18"/>
                <w:lang w:val="es-CO"/>
              </w:rPr>
            </w:pPr>
            <w:r w:rsidRPr="00B15BB4">
              <w:rPr>
                <w:b/>
                <w:sz w:val="18"/>
                <w:szCs w:val="18"/>
                <w:lang w:val="es-CO"/>
              </w:rPr>
              <w:t>GRUPO DE ALIMENTOS: CARNES</w:t>
            </w:r>
          </w:p>
        </w:tc>
      </w:tr>
      <w:tr w:rsidR="00BB0A1E" w:rsidRPr="002C11FF" w:rsidTr="00E82F53">
        <w:trPr>
          <w:trHeight w:hRule="exact" w:val="452"/>
          <w:tblHeader/>
        </w:trPr>
        <w:tc>
          <w:tcPr>
            <w:tcW w:w="2163" w:type="dxa"/>
          </w:tcPr>
          <w:p w:rsidR="00BB0A1E" w:rsidRPr="002C11FF" w:rsidRDefault="00916414" w:rsidP="00FB4E11">
            <w:pPr>
              <w:pStyle w:val="TableParagraph"/>
              <w:ind w:right="99"/>
              <w:jc w:val="left"/>
              <w:rPr>
                <w:b/>
                <w:sz w:val="18"/>
                <w:szCs w:val="18"/>
                <w:lang w:val="es-CO"/>
              </w:rPr>
            </w:pPr>
            <w:r w:rsidRPr="002C11FF">
              <w:rPr>
                <w:b/>
                <w:sz w:val="18"/>
                <w:szCs w:val="18"/>
                <w:lang w:val="es-CO"/>
              </w:rPr>
              <w:t>NOMBRE ALIMENTO</w:t>
            </w:r>
          </w:p>
        </w:tc>
        <w:tc>
          <w:tcPr>
            <w:tcW w:w="2694" w:type="dxa"/>
          </w:tcPr>
          <w:p w:rsidR="00BB0A1E" w:rsidRPr="002C11FF" w:rsidRDefault="00916414" w:rsidP="00FB4E11">
            <w:pPr>
              <w:pStyle w:val="TableParagraph"/>
              <w:ind w:right="99"/>
              <w:jc w:val="left"/>
              <w:rPr>
                <w:b/>
                <w:sz w:val="18"/>
                <w:szCs w:val="18"/>
                <w:lang w:val="es-CO"/>
              </w:rPr>
            </w:pPr>
            <w:r w:rsidRPr="002C11FF">
              <w:rPr>
                <w:b/>
                <w:sz w:val="18"/>
                <w:szCs w:val="18"/>
                <w:lang w:val="es-CO"/>
              </w:rPr>
              <w:t>CARACTERÍSTICAS</w:t>
            </w:r>
          </w:p>
        </w:tc>
        <w:tc>
          <w:tcPr>
            <w:tcW w:w="2268" w:type="dxa"/>
          </w:tcPr>
          <w:p w:rsidR="00BB0A1E" w:rsidRPr="002C11FF" w:rsidRDefault="00916414" w:rsidP="00FB4E11">
            <w:pPr>
              <w:pStyle w:val="TableParagraph"/>
              <w:ind w:right="99"/>
              <w:jc w:val="left"/>
              <w:rPr>
                <w:b/>
                <w:sz w:val="18"/>
                <w:szCs w:val="18"/>
                <w:lang w:val="es-CO"/>
              </w:rPr>
            </w:pPr>
            <w:r w:rsidRPr="002C11FF">
              <w:rPr>
                <w:b/>
                <w:sz w:val="18"/>
                <w:szCs w:val="18"/>
                <w:lang w:val="es-CO"/>
              </w:rPr>
              <w:t>EMPAQUE</w:t>
            </w:r>
          </w:p>
        </w:tc>
        <w:tc>
          <w:tcPr>
            <w:tcW w:w="2693" w:type="dxa"/>
          </w:tcPr>
          <w:p w:rsidR="00BB0A1E" w:rsidRPr="002C11FF" w:rsidRDefault="00916414" w:rsidP="00FB4E11">
            <w:pPr>
              <w:pStyle w:val="TableParagraph"/>
              <w:ind w:right="99"/>
              <w:jc w:val="left"/>
              <w:rPr>
                <w:b/>
                <w:sz w:val="18"/>
                <w:szCs w:val="18"/>
                <w:lang w:val="es-CO"/>
              </w:rPr>
            </w:pPr>
            <w:r w:rsidRPr="002C11FF">
              <w:rPr>
                <w:b/>
                <w:sz w:val="18"/>
                <w:szCs w:val="18"/>
                <w:lang w:val="es-CO"/>
              </w:rPr>
              <w:t>CONDICIONES DE RECHAZO</w:t>
            </w:r>
          </w:p>
        </w:tc>
      </w:tr>
      <w:tr w:rsidR="00BB0A1E" w:rsidRPr="00EE0F66" w:rsidTr="00E82F53">
        <w:trPr>
          <w:trHeight w:hRule="exact" w:val="7669"/>
        </w:trPr>
        <w:tc>
          <w:tcPr>
            <w:tcW w:w="2163" w:type="dxa"/>
          </w:tcPr>
          <w:p w:rsidR="00BB0A1E" w:rsidRPr="00B15BB4" w:rsidRDefault="007C233E" w:rsidP="002C11FF">
            <w:pPr>
              <w:pStyle w:val="TableParagraph"/>
              <w:numPr>
                <w:ilvl w:val="0"/>
                <w:numId w:val="32"/>
              </w:numPr>
              <w:ind w:right="99"/>
              <w:jc w:val="left"/>
              <w:rPr>
                <w:b/>
                <w:sz w:val="18"/>
                <w:szCs w:val="18"/>
                <w:lang w:val="es-CO"/>
              </w:rPr>
            </w:pPr>
            <w:r w:rsidRPr="00B15BB4">
              <w:rPr>
                <w:b/>
                <w:sz w:val="18"/>
                <w:szCs w:val="18"/>
              </w:rPr>
              <w:t>Carne</w:t>
            </w:r>
            <w:r w:rsidR="00916414" w:rsidRPr="00B15BB4">
              <w:rPr>
                <w:b/>
                <w:sz w:val="18"/>
                <w:szCs w:val="18"/>
                <w:lang w:val="es-CO"/>
              </w:rPr>
              <w:t xml:space="preserve"> de Cerdo</w:t>
            </w:r>
          </w:p>
          <w:p w:rsidR="00FC38A5" w:rsidRPr="00B15BB4" w:rsidRDefault="00FC38A5" w:rsidP="00FB4E11">
            <w:pPr>
              <w:pStyle w:val="TableParagraph"/>
              <w:ind w:right="99"/>
              <w:jc w:val="left"/>
              <w:rPr>
                <w:b/>
                <w:sz w:val="18"/>
                <w:szCs w:val="18"/>
                <w:lang w:val="es-CO"/>
              </w:rPr>
            </w:pPr>
          </w:p>
          <w:p w:rsidR="00FC38A5" w:rsidRPr="00B15BB4" w:rsidRDefault="00FC38A5" w:rsidP="00FB4E11">
            <w:pPr>
              <w:pStyle w:val="TableParagraph"/>
              <w:ind w:right="99"/>
              <w:jc w:val="left"/>
              <w:rPr>
                <w:b/>
                <w:sz w:val="18"/>
                <w:szCs w:val="18"/>
                <w:lang w:val="es-CO"/>
              </w:rPr>
            </w:pPr>
            <w:r w:rsidRPr="00B15BB4">
              <w:rPr>
                <w:b/>
                <w:sz w:val="18"/>
                <w:szCs w:val="18"/>
                <w:lang w:val="es-CO"/>
              </w:rPr>
              <w:t>Brazo o pierna:</w:t>
            </w:r>
          </w:p>
          <w:p w:rsidR="00FC38A5" w:rsidRPr="00B15BB4" w:rsidRDefault="00FC38A5" w:rsidP="00FB4E11">
            <w:pPr>
              <w:pStyle w:val="TableParagraph"/>
              <w:ind w:right="99"/>
              <w:jc w:val="left"/>
              <w:rPr>
                <w:b/>
                <w:sz w:val="18"/>
                <w:szCs w:val="18"/>
                <w:lang w:val="es-CO"/>
              </w:rPr>
            </w:pPr>
            <w:r w:rsidRPr="00B15BB4">
              <w:rPr>
                <w:b/>
                <w:sz w:val="18"/>
                <w:szCs w:val="18"/>
                <w:lang w:val="es-CO"/>
              </w:rPr>
              <w:t>% de grasa total, inferior al 15%</w:t>
            </w:r>
          </w:p>
          <w:p w:rsidR="00FC38A5" w:rsidRPr="00B15BB4" w:rsidRDefault="00FC38A5" w:rsidP="00FB4E11">
            <w:pPr>
              <w:pStyle w:val="TableParagraph"/>
              <w:ind w:right="99"/>
              <w:jc w:val="left"/>
              <w:rPr>
                <w:b/>
                <w:sz w:val="18"/>
                <w:szCs w:val="18"/>
                <w:lang w:val="es-CO"/>
              </w:rPr>
            </w:pPr>
          </w:p>
          <w:p w:rsidR="00FC38A5" w:rsidRPr="00B15BB4" w:rsidRDefault="00FC38A5" w:rsidP="00FB4E11">
            <w:pPr>
              <w:pStyle w:val="TableParagraph"/>
              <w:ind w:right="99"/>
              <w:jc w:val="left"/>
              <w:rPr>
                <w:b/>
                <w:sz w:val="18"/>
                <w:szCs w:val="18"/>
                <w:lang w:val="es-CO"/>
              </w:rPr>
            </w:pPr>
            <w:r w:rsidRPr="00B15BB4">
              <w:rPr>
                <w:b/>
                <w:sz w:val="18"/>
                <w:szCs w:val="18"/>
                <w:lang w:val="es-CO"/>
              </w:rPr>
              <w:t>% de pérdida en cocido 20 a 30%</w:t>
            </w:r>
          </w:p>
          <w:p w:rsidR="00FC38A5" w:rsidRPr="00B15BB4" w:rsidRDefault="00FC38A5" w:rsidP="00FB4E11">
            <w:pPr>
              <w:pStyle w:val="TableParagraph"/>
              <w:ind w:right="99"/>
              <w:jc w:val="left"/>
              <w:rPr>
                <w:sz w:val="18"/>
                <w:szCs w:val="18"/>
                <w:lang w:val="es-CO"/>
              </w:rPr>
            </w:pPr>
          </w:p>
        </w:tc>
        <w:tc>
          <w:tcPr>
            <w:tcW w:w="2694" w:type="dxa"/>
          </w:tcPr>
          <w:p w:rsidR="00BB0A1E" w:rsidRPr="00057A65" w:rsidRDefault="00916414" w:rsidP="007A41CE">
            <w:pPr>
              <w:pStyle w:val="TableParagraph"/>
              <w:rPr>
                <w:sz w:val="18"/>
                <w:szCs w:val="18"/>
                <w:lang w:val="es-CO"/>
              </w:rPr>
            </w:pPr>
            <w:r w:rsidRPr="00057A65">
              <w:rPr>
                <w:sz w:val="18"/>
                <w:szCs w:val="18"/>
                <w:lang w:val="es-CO"/>
              </w:rPr>
              <w:t xml:space="preserve">Forma de acuerdo al corte, color rosado claro, textura blanda y firme, </w:t>
            </w:r>
            <w:r w:rsidR="00B53CCE" w:rsidRPr="00057A65">
              <w:rPr>
                <w:sz w:val="18"/>
                <w:szCs w:val="18"/>
                <w:lang w:val="es-CO"/>
              </w:rPr>
              <w:t>olor agradable</w:t>
            </w:r>
            <w:r w:rsidRPr="00057A65">
              <w:rPr>
                <w:sz w:val="18"/>
                <w:szCs w:val="18"/>
                <w:lang w:val="es-CO"/>
              </w:rPr>
              <w:t xml:space="preserve"> a producto fresco, si</w:t>
            </w:r>
            <w:r w:rsidR="006C72C2" w:rsidRPr="00057A65">
              <w:rPr>
                <w:sz w:val="18"/>
                <w:szCs w:val="18"/>
                <w:lang w:val="es-CO"/>
              </w:rPr>
              <w:t>n la capa de grasa externa.</w:t>
            </w:r>
            <w:r w:rsidR="002B4BDD" w:rsidRPr="00057A65">
              <w:rPr>
                <w:sz w:val="18"/>
                <w:szCs w:val="18"/>
                <w:lang w:val="es-CO"/>
              </w:rPr>
              <w:t xml:space="preserve"> </w:t>
            </w:r>
            <w:r w:rsidR="006C72C2" w:rsidRPr="00057A65">
              <w:rPr>
                <w:sz w:val="18"/>
                <w:szCs w:val="18"/>
                <w:lang w:val="es-CO"/>
              </w:rPr>
              <w:t>P</w:t>
            </w:r>
            <w:r w:rsidR="002B4BDD" w:rsidRPr="00057A65">
              <w:rPr>
                <w:sz w:val="18"/>
                <w:szCs w:val="18"/>
                <w:lang w:val="es-CO"/>
              </w:rPr>
              <w:t>ara mantener las condiciones de inocuidad alimentaria la carne debe tener</w:t>
            </w:r>
            <w:r w:rsidR="00511CB3" w:rsidRPr="00057A65">
              <w:rPr>
                <w:sz w:val="18"/>
                <w:szCs w:val="18"/>
                <w:lang w:val="es-CO"/>
              </w:rPr>
              <w:t xml:space="preserve"> </w:t>
            </w:r>
            <w:r w:rsidR="0006463B" w:rsidRPr="00057A65">
              <w:rPr>
                <w:sz w:val="18"/>
                <w:szCs w:val="18"/>
                <w:lang w:val="es-CO"/>
              </w:rPr>
              <w:t>una temper</w:t>
            </w:r>
            <w:r w:rsidR="002011CD" w:rsidRPr="00057A65">
              <w:rPr>
                <w:sz w:val="18"/>
                <w:szCs w:val="18"/>
                <w:lang w:val="es-CO"/>
              </w:rPr>
              <w:t>atura de</w:t>
            </w:r>
            <w:r w:rsidR="002B4BDD" w:rsidRPr="00057A65">
              <w:rPr>
                <w:sz w:val="18"/>
                <w:szCs w:val="18"/>
                <w:lang w:val="es-CO"/>
              </w:rPr>
              <w:t xml:space="preserve"> despacho y recibo entre -8</w:t>
            </w:r>
            <w:r w:rsidR="0006463B" w:rsidRPr="00057A65">
              <w:rPr>
                <w:sz w:val="18"/>
                <w:szCs w:val="18"/>
                <w:lang w:val="es-CO"/>
              </w:rPr>
              <w:t xml:space="preserve"> a - 18°C</w:t>
            </w:r>
            <w:r w:rsidR="00A623A7" w:rsidRPr="00057A65">
              <w:rPr>
                <w:sz w:val="18"/>
                <w:szCs w:val="18"/>
                <w:lang w:val="es-CO"/>
              </w:rPr>
              <w:t xml:space="preserve"> medidos en el centro de la pieza de carne más gruesa</w:t>
            </w:r>
            <w:r w:rsidRPr="00057A65">
              <w:rPr>
                <w:sz w:val="18"/>
                <w:szCs w:val="18"/>
                <w:lang w:val="es-CO"/>
              </w:rPr>
              <w:t>, conservando la cadena de frío</w:t>
            </w:r>
            <w:r w:rsidR="00F90FBF" w:rsidRPr="00057A65">
              <w:rPr>
                <w:sz w:val="18"/>
                <w:szCs w:val="18"/>
                <w:lang w:val="es-CO"/>
              </w:rPr>
              <w:t xml:space="preserve">. La carne que llegue empacada al </w:t>
            </w:r>
            <w:proofErr w:type="spellStart"/>
            <w:r w:rsidR="00F90FBF" w:rsidRPr="00057A65">
              <w:rPr>
                <w:sz w:val="18"/>
                <w:szCs w:val="18"/>
                <w:lang w:val="es-CO"/>
              </w:rPr>
              <w:t>vacio</w:t>
            </w:r>
            <w:proofErr w:type="spellEnd"/>
            <w:r w:rsidR="00F90FBF" w:rsidRPr="00057A65">
              <w:rPr>
                <w:sz w:val="18"/>
                <w:szCs w:val="18"/>
                <w:lang w:val="es-CO"/>
              </w:rPr>
              <w:t xml:space="preserve"> debe </w:t>
            </w:r>
            <w:r w:rsidR="00F11EB4" w:rsidRPr="00057A65">
              <w:rPr>
                <w:sz w:val="18"/>
                <w:szCs w:val="18"/>
                <w:lang w:val="es-CO"/>
              </w:rPr>
              <w:t xml:space="preserve">conservarse a temperatura de refrigeración de 0 – + 4 </w:t>
            </w:r>
            <w:proofErr w:type="spellStart"/>
            <w:r w:rsidR="00F11EB4" w:rsidRPr="00057A65">
              <w:rPr>
                <w:sz w:val="18"/>
                <w:szCs w:val="18"/>
                <w:lang w:val="es-CO"/>
              </w:rPr>
              <w:t>ºC</w:t>
            </w:r>
            <w:proofErr w:type="spellEnd"/>
            <w:r w:rsidRPr="00057A65">
              <w:rPr>
                <w:sz w:val="18"/>
                <w:szCs w:val="18"/>
                <w:lang w:val="es-CO"/>
              </w:rPr>
              <w:t>.</w:t>
            </w:r>
          </w:p>
          <w:p w:rsidR="00B15BB4" w:rsidRPr="00057A65" w:rsidRDefault="00B15BB4" w:rsidP="007A41CE">
            <w:pPr>
              <w:pStyle w:val="TableParagraph"/>
              <w:rPr>
                <w:sz w:val="18"/>
                <w:szCs w:val="18"/>
                <w:lang w:val="es-CO"/>
              </w:rPr>
            </w:pPr>
          </w:p>
          <w:p w:rsidR="00BB0A1E" w:rsidRPr="00057A65" w:rsidRDefault="00810BBF" w:rsidP="007A41CE">
            <w:pPr>
              <w:pStyle w:val="TableParagraph"/>
              <w:rPr>
                <w:sz w:val="18"/>
                <w:szCs w:val="18"/>
                <w:lang w:val="es-CO"/>
              </w:rPr>
            </w:pPr>
            <w:r w:rsidRPr="00057A65">
              <w:rPr>
                <w:sz w:val="18"/>
                <w:szCs w:val="18"/>
                <w:lang w:val="es-CO"/>
              </w:rPr>
              <w:t>Cumplir con los</w:t>
            </w:r>
            <w:r w:rsidR="00916414" w:rsidRPr="00057A65">
              <w:rPr>
                <w:sz w:val="18"/>
                <w:szCs w:val="18"/>
                <w:lang w:val="es-CO"/>
              </w:rPr>
              <w:t xml:space="preserve"> decreto</w:t>
            </w:r>
            <w:r w:rsidRPr="00057A65">
              <w:rPr>
                <w:sz w:val="18"/>
                <w:szCs w:val="18"/>
                <w:lang w:val="es-CO"/>
              </w:rPr>
              <w:t>s</w:t>
            </w:r>
            <w:r w:rsidR="00916414" w:rsidRPr="00057A65">
              <w:rPr>
                <w:sz w:val="18"/>
                <w:szCs w:val="18"/>
                <w:lang w:val="es-CO"/>
              </w:rPr>
              <w:t xml:space="preserve"> 1500 de 2007</w:t>
            </w:r>
            <w:r w:rsidR="00B15BB4" w:rsidRPr="00057A65">
              <w:rPr>
                <w:sz w:val="18"/>
                <w:szCs w:val="18"/>
                <w:lang w:val="es-CO"/>
              </w:rPr>
              <w:t xml:space="preserve"> Resolución 2016037912 de 26 septiembre de 2016, decreto 2382 de 2016</w:t>
            </w:r>
            <w:r w:rsidR="00916414" w:rsidRPr="00057A65">
              <w:rPr>
                <w:sz w:val="18"/>
                <w:szCs w:val="18"/>
                <w:lang w:val="es-CO"/>
              </w:rPr>
              <w:t xml:space="preserve"> y 2270 de 2012 y las demás normas que los modifiquen, sustituyan o adicionen.</w:t>
            </w:r>
          </w:p>
          <w:p w:rsidR="00B15BB4" w:rsidRPr="00057A65" w:rsidRDefault="00B15BB4" w:rsidP="007A41CE">
            <w:pPr>
              <w:pStyle w:val="TableParagraph"/>
              <w:rPr>
                <w:sz w:val="18"/>
                <w:szCs w:val="18"/>
                <w:lang w:val="es-CO"/>
              </w:rPr>
            </w:pPr>
          </w:p>
          <w:p w:rsidR="00B15BB4" w:rsidRPr="00057A65" w:rsidRDefault="00B15BB4" w:rsidP="007A41CE">
            <w:pPr>
              <w:pStyle w:val="TableParagraph"/>
              <w:rPr>
                <w:sz w:val="18"/>
                <w:szCs w:val="18"/>
                <w:lang w:val="es-CO"/>
              </w:rPr>
            </w:pPr>
            <w:r w:rsidRPr="00057A65">
              <w:rPr>
                <w:sz w:val="18"/>
                <w:szCs w:val="18"/>
                <w:lang w:val="es-CO"/>
              </w:rPr>
              <w:t>Inscripción establecimiento en el INVIMA, Concepto sanitario para acondicionadores y plantas de beneficio, desposte y desprese bajo decreto 1500 de 2007 que cuenten con autorización sanitaria provisional bajo decreto 1500 de 2007.</w:t>
            </w:r>
          </w:p>
        </w:tc>
        <w:tc>
          <w:tcPr>
            <w:tcW w:w="2268" w:type="dxa"/>
          </w:tcPr>
          <w:p w:rsidR="00BB0A1E" w:rsidRPr="00057A65" w:rsidRDefault="00244007" w:rsidP="007A41CE">
            <w:pPr>
              <w:pStyle w:val="TableParagraph"/>
              <w:rPr>
                <w:sz w:val="18"/>
                <w:szCs w:val="18"/>
                <w:lang w:val="es-CO"/>
              </w:rPr>
            </w:pPr>
            <w:r w:rsidRPr="00244007">
              <w:rPr>
                <w:sz w:val="18"/>
                <w:szCs w:val="18"/>
                <w:lang w:val="es-CO"/>
              </w:rPr>
              <w:t xml:space="preserve">Bolsa </w:t>
            </w:r>
            <w:r w:rsidR="00916414" w:rsidRPr="00244007">
              <w:rPr>
                <w:sz w:val="18"/>
                <w:szCs w:val="18"/>
                <w:lang w:val="es-CO"/>
              </w:rPr>
              <w:t xml:space="preserve">plástica transparente, de alta densidad resistente al peso, cerrada. </w:t>
            </w:r>
            <w:r w:rsidR="00916414" w:rsidRPr="00057A65">
              <w:rPr>
                <w:sz w:val="18"/>
                <w:szCs w:val="18"/>
                <w:lang w:val="es-CO"/>
              </w:rPr>
              <w:t>Cada paquete debe estar identificado con el nombre del corte que contiene, fecha</w:t>
            </w:r>
            <w:r w:rsidR="00511CB3" w:rsidRPr="00057A65">
              <w:rPr>
                <w:sz w:val="18"/>
                <w:szCs w:val="18"/>
                <w:lang w:val="es-CO"/>
              </w:rPr>
              <w:t xml:space="preserve"> </w:t>
            </w:r>
            <w:r w:rsidR="00916414" w:rsidRPr="00057A65">
              <w:rPr>
                <w:sz w:val="18"/>
                <w:szCs w:val="18"/>
                <w:lang w:val="es-CO"/>
              </w:rPr>
              <w:t>de empaque,</w:t>
            </w:r>
            <w:r w:rsidR="00830F58" w:rsidRPr="00057A65">
              <w:rPr>
                <w:sz w:val="18"/>
                <w:szCs w:val="18"/>
                <w:lang w:val="es-CO"/>
              </w:rPr>
              <w:t xml:space="preserve"> fecha de vencimiento y lote</w:t>
            </w:r>
            <w:r w:rsidR="007A578D" w:rsidRPr="00057A65">
              <w:rPr>
                <w:sz w:val="18"/>
                <w:szCs w:val="18"/>
                <w:lang w:val="es-CO"/>
              </w:rPr>
              <w:t>,</w:t>
            </w:r>
            <w:r w:rsidR="00916414" w:rsidRPr="00057A65">
              <w:rPr>
                <w:sz w:val="18"/>
                <w:szCs w:val="18"/>
                <w:lang w:val="es-CO"/>
              </w:rPr>
              <w:t xml:space="preserve"> nombre de la empresa</w:t>
            </w:r>
            <w:r w:rsidR="00511CB3" w:rsidRPr="00057A65">
              <w:rPr>
                <w:sz w:val="18"/>
                <w:szCs w:val="18"/>
                <w:lang w:val="es-CO"/>
              </w:rPr>
              <w:t xml:space="preserve"> </w:t>
            </w:r>
            <w:r w:rsidR="00916414" w:rsidRPr="00057A65">
              <w:rPr>
                <w:sz w:val="18"/>
                <w:szCs w:val="18"/>
                <w:lang w:val="es-CO"/>
              </w:rPr>
              <w:t>y peso.</w:t>
            </w:r>
          </w:p>
          <w:p w:rsidR="006145C4" w:rsidRPr="00057A65" w:rsidRDefault="006145C4" w:rsidP="007A41CE">
            <w:pPr>
              <w:pStyle w:val="TableParagraph"/>
              <w:rPr>
                <w:sz w:val="18"/>
                <w:szCs w:val="18"/>
                <w:lang w:val="es-CO"/>
              </w:rPr>
            </w:pPr>
          </w:p>
          <w:p w:rsidR="006145C4" w:rsidRPr="00057A65" w:rsidRDefault="006145C4" w:rsidP="007A41CE">
            <w:pPr>
              <w:pStyle w:val="TableParagraph"/>
              <w:rPr>
                <w:sz w:val="18"/>
                <w:szCs w:val="18"/>
                <w:lang w:val="es-CO"/>
              </w:rPr>
            </w:pPr>
            <w:r w:rsidRPr="00057A65">
              <w:rPr>
                <w:sz w:val="18"/>
                <w:szCs w:val="18"/>
                <w:lang w:val="es-CO"/>
              </w:rPr>
              <w:t xml:space="preserve">El peso de cada paquete no debe </w:t>
            </w:r>
            <w:r w:rsidRPr="009879D5">
              <w:rPr>
                <w:sz w:val="18"/>
                <w:szCs w:val="18"/>
                <w:lang w:val="es-CO"/>
              </w:rPr>
              <w:t>superar los 5 kg.</w:t>
            </w:r>
          </w:p>
          <w:p w:rsidR="00B15BB4" w:rsidRPr="00057A65" w:rsidRDefault="00B15BB4" w:rsidP="007A41CE">
            <w:pPr>
              <w:pStyle w:val="TableParagraph"/>
              <w:rPr>
                <w:sz w:val="18"/>
                <w:szCs w:val="18"/>
                <w:lang w:val="es-CO"/>
              </w:rPr>
            </w:pPr>
          </w:p>
          <w:p w:rsidR="00B15BB4" w:rsidRPr="00057A65" w:rsidRDefault="00B15BB4" w:rsidP="007A41CE">
            <w:pPr>
              <w:pStyle w:val="TableParagraph"/>
              <w:rPr>
                <w:sz w:val="18"/>
                <w:szCs w:val="18"/>
                <w:lang w:val="es-CO"/>
              </w:rPr>
            </w:pPr>
            <w:r w:rsidRPr="00BB1E86">
              <w:rPr>
                <w:sz w:val="18"/>
                <w:szCs w:val="18"/>
                <w:lang w:val="es-CO"/>
              </w:rPr>
              <w:t xml:space="preserve">Etiquetado y rotulado según lo establecido en las </w:t>
            </w:r>
            <w:proofErr w:type="spellStart"/>
            <w:r w:rsidR="00BB1E86" w:rsidRPr="00BB1E86">
              <w:rPr>
                <w:sz w:val="18"/>
                <w:szCs w:val="18"/>
                <w:lang w:val="es-CO"/>
              </w:rPr>
              <w:t>Resolución</w:t>
            </w:r>
            <w:r w:rsidRPr="00BB1E86">
              <w:rPr>
                <w:sz w:val="18"/>
                <w:szCs w:val="18"/>
                <w:lang w:val="es-CO"/>
              </w:rPr>
              <w:t>es</w:t>
            </w:r>
            <w:proofErr w:type="spellEnd"/>
            <w:r w:rsidRPr="00BB1E86">
              <w:rPr>
                <w:sz w:val="18"/>
                <w:szCs w:val="18"/>
                <w:lang w:val="es-CO"/>
              </w:rPr>
              <w:t xml:space="preserve"> 5109 de diciembre 29 de 2005. </w:t>
            </w:r>
            <w:r w:rsidRPr="00057A65">
              <w:rPr>
                <w:sz w:val="18"/>
                <w:szCs w:val="18"/>
                <w:lang w:val="es-CO"/>
              </w:rPr>
              <w:t>(Producto importado)</w:t>
            </w:r>
          </w:p>
          <w:p w:rsidR="00F90FBF" w:rsidRPr="00057A65" w:rsidRDefault="00F90FBF" w:rsidP="007A41CE">
            <w:pPr>
              <w:pStyle w:val="TableParagraph"/>
              <w:rPr>
                <w:sz w:val="18"/>
                <w:szCs w:val="18"/>
                <w:lang w:val="es-CO"/>
              </w:rPr>
            </w:pPr>
            <w:r w:rsidRPr="00057A65">
              <w:rPr>
                <w:sz w:val="18"/>
                <w:szCs w:val="18"/>
                <w:lang w:val="es-CO"/>
              </w:rPr>
              <w:t>Decreto 1500 de 2007 Art. 42</w:t>
            </w:r>
          </w:p>
          <w:p w:rsidR="00F90FBF" w:rsidRPr="00BB1E86" w:rsidRDefault="00BB1E86" w:rsidP="007A41CE">
            <w:pPr>
              <w:pStyle w:val="TableParagraph"/>
              <w:rPr>
                <w:sz w:val="18"/>
                <w:szCs w:val="18"/>
                <w:lang w:val="es-CO"/>
              </w:rPr>
            </w:pPr>
            <w:r w:rsidRPr="00BB1E86">
              <w:rPr>
                <w:sz w:val="18"/>
                <w:szCs w:val="18"/>
                <w:lang w:val="es-CO"/>
              </w:rPr>
              <w:t>Resolución</w:t>
            </w:r>
            <w:r w:rsidR="00F90FBF" w:rsidRPr="00BB1E86">
              <w:rPr>
                <w:sz w:val="18"/>
                <w:szCs w:val="18"/>
                <w:lang w:val="es-CO"/>
              </w:rPr>
              <w:t xml:space="preserve"> 240 de 2013 (Producto nacional)</w:t>
            </w:r>
          </w:p>
          <w:p w:rsidR="00B15BB4" w:rsidRPr="00BB1E86" w:rsidRDefault="00BB1E86" w:rsidP="007A41CE">
            <w:pPr>
              <w:pStyle w:val="TableParagraph"/>
              <w:rPr>
                <w:sz w:val="18"/>
                <w:szCs w:val="18"/>
                <w:lang w:val="es-CO"/>
              </w:rPr>
            </w:pPr>
            <w:r w:rsidRPr="00BB1E86">
              <w:rPr>
                <w:sz w:val="18"/>
                <w:szCs w:val="18"/>
                <w:lang w:val="es-CO"/>
              </w:rPr>
              <w:t>Resolución</w:t>
            </w:r>
            <w:r w:rsidR="00E863B2" w:rsidRPr="00BB1E86">
              <w:rPr>
                <w:sz w:val="18"/>
                <w:szCs w:val="18"/>
                <w:lang w:val="es-CO"/>
              </w:rPr>
              <w:t xml:space="preserve"> 683 de 2012</w:t>
            </w:r>
          </w:p>
          <w:p w:rsidR="00B15BB4" w:rsidRPr="00BB1E86" w:rsidRDefault="00B15BB4" w:rsidP="007A41CE">
            <w:pPr>
              <w:pStyle w:val="TableParagraph"/>
              <w:rPr>
                <w:sz w:val="18"/>
                <w:szCs w:val="18"/>
                <w:lang w:val="es-CO"/>
              </w:rPr>
            </w:pPr>
          </w:p>
        </w:tc>
        <w:tc>
          <w:tcPr>
            <w:tcW w:w="2693" w:type="dxa"/>
          </w:tcPr>
          <w:p w:rsidR="00BB0A1E" w:rsidRPr="00057A65" w:rsidRDefault="00916414" w:rsidP="007A41CE">
            <w:pPr>
              <w:pStyle w:val="TableParagraph"/>
              <w:rPr>
                <w:sz w:val="18"/>
                <w:szCs w:val="18"/>
                <w:lang w:val="es-CO"/>
              </w:rPr>
            </w:pPr>
            <w:r w:rsidRPr="00057A65">
              <w:rPr>
                <w:sz w:val="18"/>
                <w:szCs w:val="18"/>
                <w:lang w:val="es-CO"/>
              </w:rPr>
              <w:t>Color oscuro, mar</w:t>
            </w:r>
            <w:r w:rsidR="004A7BAF" w:rsidRPr="00057A65">
              <w:rPr>
                <w:sz w:val="18"/>
                <w:szCs w:val="18"/>
                <w:lang w:val="es-CO"/>
              </w:rPr>
              <w:t>rón o verde, olor desagradable o</w:t>
            </w:r>
            <w:r w:rsidR="00B15BB4" w:rsidRPr="00057A65">
              <w:rPr>
                <w:sz w:val="18"/>
                <w:szCs w:val="18"/>
                <w:lang w:val="es-CO"/>
              </w:rPr>
              <w:t xml:space="preserve"> rancio, superficie </w:t>
            </w:r>
            <w:r w:rsidRPr="00057A65">
              <w:rPr>
                <w:sz w:val="18"/>
                <w:szCs w:val="18"/>
                <w:lang w:val="es-CO"/>
              </w:rPr>
              <w:t>babosa, temperatura por encima</w:t>
            </w:r>
            <w:r w:rsidR="00511CB3" w:rsidRPr="00057A65">
              <w:rPr>
                <w:sz w:val="18"/>
                <w:szCs w:val="18"/>
                <w:lang w:val="es-CO"/>
              </w:rPr>
              <w:t xml:space="preserve"> </w:t>
            </w:r>
            <w:r w:rsidRPr="00057A65">
              <w:rPr>
                <w:sz w:val="18"/>
                <w:szCs w:val="18"/>
                <w:lang w:val="es-CO"/>
              </w:rPr>
              <w:t xml:space="preserve">de </w:t>
            </w:r>
            <w:r w:rsidR="00074B1A" w:rsidRPr="00057A65">
              <w:rPr>
                <w:sz w:val="18"/>
                <w:szCs w:val="18"/>
                <w:lang w:val="es-CO"/>
              </w:rPr>
              <w:t>-8</w:t>
            </w:r>
            <w:r w:rsidR="00356E6E" w:rsidRPr="00057A65">
              <w:rPr>
                <w:sz w:val="18"/>
                <w:szCs w:val="18"/>
                <w:lang w:val="es-CO"/>
              </w:rPr>
              <w:t xml:space="preserve"> °C</w:t>
            </w:r>
            <w:r w:rsidRPr="00057A65">
              <w:rPr>
                <w:sz w:val="18"/>
                <w:szCs w:val="18"/>
                <w:lang w:val="es-CO"/>
              </w:rPr>
              <w:t>, cont</w:t>
            </w:r>
            <w:r w:rsidR="008F31F4" w:rsidRPr="00057A65">
              <w:rPr>
                <w:sz w:val="18"/>
                <w:szCs w:val="18"/>
                <w:lang w:val="es-CO"/>
              </w:rPr>
              <w:t>enido de grasa por encima del 15</w:t>
            </w:r>
            <w:r w:rsidR="00920E4B" w:rsidRPr="00057A65">
              <w:rPr>
                <w:sz w:val="18"/>
                <w:szCs w:val="18"/>
                <w:lang w:val="es-CO"/>
              </w:rPr>
              <w:t>%. C</w:t>
            </w:r>
            <w:r w:rsidRPr="00057A65">
              <w:rPr>
                <w:sz w:val="18"/>
                <w:szCs w:val="18"/>
                <w:lang w:val="es-CO"/>
              </w:rPr>
              <w:t>ortes de inferior calidad al solicitado, mezcla</w:t>
            </w:r>
            <w:r w:rsidR="00511CB3" w:rsidRPr="00057A65">
              <w:rPr>
                <w:sz w:val="18"/>
                <w:szCs w:val="18"/>
                <w:lang w:val="es-CO"/>
              </w:rPr>
              <w:t xml:space="preserve"> </w:t>
            </w:r>
            <w:r w:rsidRPr="00057A65">
              <w:rPr>
                <w:sz w:val="18"/>
                <w:szCs w:val="18"/>
                <w:lang w:val="es-CO"/>
              </w:rPr>
              <w:t>de diferentes cortes en un mismo empaque, peso inferior al solicitado, presencia de cartílago y hueso, rotulado ilegible, residuos químicos o</w:t>
            </w:r>
            <w:r w:rsidR="00511CB3" w:rsidRPr="00057A65">
              <w:rPr>
                <w:sz w:val="18"/>
                <w:szCs w:val="18"/>
                <w:lang w:val="es-CO"/>
              </w:rPr>
              <w:t xml:space="preserve"> </w:t>
            </w:r>
            <w:r w:rsidRPr="00057A65">
              <w:rPr>
                <w:sz w:val="18"/>
                <w:szCs w:val="18"/>
                <w:lang w:val="es-CO"/>
              </w:rPr>
              <w:t>de medicamentos.</w:t>
            </w:r>
          </w:p>
          <w:p w:rsidR="00A713E9" w:rsidRPr="00057A65" w:rsidRDefault="00A713E9" w:rsidP="007A41CE">
            <w:pPr>
              <w:pStyle w:val="TableParagraph"/>
              <w:rPr>
                <w:sz w:val="18"/>
                <w:szCs w:val="18"/>
                <w:lang w:val="es-CO"/>
              </w:rPr>
            </w:pPr>
          </w:p>
        </w:tc>
      </w:tr>
      <w:tr w:rsidR="00174151" w:rsidRPr="00EE0F66" w:rsidTr="00E82F53">
        <w:trPr>
          <w:cantSplit/>
          <w:trHeight w:hRule="exact" w:val="8088"/>
        </w:trPr>
        <w:tc>
          <w:tcPr>
            <w:tcW w:w="2163" w:type="dxa"/>
          </w:tcPr>
          <w:p w:rsidR="00174151" w:rsidRPr="00B15BB4" w:rsidRDefault="002C11FF" w:rsidP="002C11FF">
            <w:pPr>
              <w:pStyle w:val="TableParagraph"/>
              <w:numPr>
                <w:ilvl w:val="0"/>
                <w:numId w:val="32"/>
              </w:numPr>
              <w:ind w:right="99"/>
              <w:jc w:val="left"/>
              <w:rPr>
                <w:b/>
                <w:sz w:val="18"/>
                <w:szCs w:val="18"/>
                <w:lang w:val="es-CO"/>
              </w:rPr>
            </w:pPr>
            <w:r>
              <w:rPr>
                <w:b/>
                <w:sz w:val="18"/>
                <w:szCs w:val="18"/>
                <w:lang w:val="es-CO"/>
              </w:rPr>
              <w:lastRenderedPageBreak/>
              <w:t>C</w:t>
            </w:r>
            <w:r w:rsidR="00174151" w:rsidRPr="00B15BB4">
              <w:rPr>
                <w:b/>
                <w:sz w:val="18"/>
                <w:szCs w:val="18"/>
                <w:lang w:val="es-CO"/>
              </w:rPr>
              <w:t>arne</w:t>
            </w:r>
            <w:r w:rsidR="00174151" w:rsidRPr="00B15BB4">
              <w:rPr>
                <w:b/>
                <w:spacing w:val="-2"/>
                <w:sz w:val="18"/>
                <w:szCs w:val="18"/>
                <w:lang w:val="es-CO"/>
              </w:rPr>
              <w:t xml:space="preserve"> </w:t>
            </w:r>
            <w:r w:rsidR="00174151" w:rsidRPr="00B15BB4">
              <w:rPr>
                <w:b/>
                <w:sz w:val="18"/>
                <w:szCs w:val="18"/>
                <w:lang w:val="es-CO"/>
              </w:rPr>
              <w:t>de</w:t>
            </w:r>
            <w:r w:rsidR="00174151" w:rsidRPr="00B15BB4">
              <w:rPr>
                <w:b/>
                <w:spacing w:val="-2"/>
                <w:sz w:val="18"/>
                <w:szCs w:val="18"/>
                <w:lang w:val="es-CO"/>
              </w:rPr>
              <w:t xml:space="preserve"> </w:t>
            </w:r>
            <w:r w:rsidR="00174151" w:rsidRPr="00B15BB4">
              <w:rPr>
                <w:b/>
                <w:sz w:val="18"/>
                <w:szCs w:val="18"/>
                <w:lang w:val="es-CO"/>
              </w:rPr>
              <w:t>res:</w:t>
            </w:r>
            <w:r w:rsidR="00174151" w:rsidRPr="00B15BB4">
              <w:rPr>
                <w:b/>
                <w:w w:val="99"/>
                <w:sz w:val="18"/>
                <w:szCs w:val="18"/>
                <w:lang w:val="es-CO"/>
              </w:rPr>
              <w:t xml:space="preserve"> </w:t>
            </w:r>
            <w:r w:rsidR="00174151" w:rsidRPr="00B15BB4">
              <w:rPr>
                <w:b/>
                <w:sz w:val="18"/>
                <w:szCs w:val="18"/>
                <w:lang w:val="es-CO"/>
              </w:rPr>
              <w:t>huevo de Aldana, solomo extranjero, punta de espaldilla o falda, posta, tabla.</w:t>
            </w:r>
          </w:p>
          <w:p w:rsidR="00174151" w:rsidRPr="002C11FF" w:rsidRDefault="00174151" w:rsidP="00174151">
            <w:pPr>
              <w:pStyle w:val="TableParagraph"/>
              <w:spacing w:before="6"/>
              <w:ind w:left="0" w:right="0"/>
              <w:jc w:val="left"/>
              <w:rPr>
                <w:rFonts w:ascii="Times New Roman"/>
                <w:b/>
                <w:sz w:val="18"/>
                <w:szCs w:val="18"/>
                <w:lang w:val="es-CO"/>
              </w:rPr>
            </w:pPr>
          </w:p>
          <w:p w:rsidR="00174151" w:rsidRPr="002C11FF" w:rsidRDefault="00174151" w:rsidP="00174151">
            <w:pPr>
              <w:pStyle w:val="TableParagraph"/>
              <w:ind w:left="100" w:right="237"/>
              <w:jc w:val="left"/>
              <w:rPr>
                <w:b/>
                <w:sz w:val="18"/>
                <w:szCs w:val="18"/>
                <w:lang w:val="es-CO"/>
              </w:rPr>
            </w:pPr>
            <w:r w:rsidRPr="002C11FF">
              <w:rPr>
                <w:b/>
                <w:sz w:val="18"/>
                <w:szCs w:val="18"/>
                <w:lang w:val="es-CO"/>
              </w:rPr>
              <w:t>% de grasa total inferior al 14%</w:t>
            </w:r>
          </w:p>
          <w:p w:rsidR="00174151" w:rsidRPr="002C11FF" w:rsidRDefault="00174151" w:rsidP="00174151">
            <w:pPr>
              <w:pStyle w:val="TableParagraph"/>
              <w:spacing w:before="10"/>
              <w:ind w:left="0" w:right="0"/>
              <w:jc w:val="left"/>
              <w:rPr>
                <w:rFonts w:ascii="Times New Roman"/>
                <w:b/>
                <w:sz w:val="18"/>
                <w:szCs w:val="18"/>
                <w:lang w:val="es-CO"/>
              </w:rPr>
            </w:pPr>
          </w:p>
          <w:p w:rsidR="00174151" w:rsidRPr="00B15BB4" w:rsidRDefault="00174151" w:rsidP="00174151">
            <w:pPr>
              <w:pStyle w:val="TableParagraph"/>
              <w:ind w:left="100" w:right="257"/>
              <w:jc w:val="left"/>
              <w:rPr>
                <w:sz w:val="18"/>
                <w:szCs w:val="18"/>
                <w:lang w:val="es-CO"/>
              </w:rPr>
            </w:pPr>
            <w:r w:rsidRPr="002C11FF">
              <w:rPr>
                <w:b/>
                <w:sz w:val="18"/>
                <w:szCs w:val="18"/>
                <w:lang w:val="es-CO"/>
              </w:rPr>
              <w:t>% de pérdida en cocido 20 a 30%</w:t>
            </w:r>
          </w:p>
        </w:tc>
        <w:tc>
          <w:tcPr>
            <w:tcW w:w="2694" w:type="dxa"/>
          </w:tcPr>
          <w:p w:rsidR="00F11EB4" w:rsidRPr="00057A65" w:rsidRDefault="00174151" w:rsidP="00244007">
            <w:pPr>
              <w:pStyle w:val="TableParagraph"/>
              <w:rPr>
                <w:sz w:val="18"/>
                <w:szCs w:val="18"/>
                <w:lang w:val="es-CO"/>
              </w:rPr>
            </w:pPr>
            <w:r w:rsidRPr="00057A65">
              <w:rPr>
                <w:sz w:val="18"/>
                <w:szCs w:val="18"/>
                <w:lang w:val="es-CO"/>
              </w:rPr>
              <w:t>Forma y distribución de la grasa de acuerdo con el corte, color rojo oscuro, textura blanda y firme, olor agradable a producto fresc</w:t>
            </w:r>
            <w:r w:rsidR="002A48AE" w:rsidRPr="00057A65">
              <w:rPr>
                <w:sz w:val="18"/>
                <w:szCs w:val="18"/>
                <w:lang w:val="es-CO"/>
              </w:rPr>
              <w:t>o, sin la capa de grasa externa.</w:t>
            </w:r>
            <w:r w:rsidR="00734EEE" w:rsidRPr="00057A65">
              <w:rPr>
                <w:sz w:val="18"/>
                <w:szCs w:val="18"/>
                <w:lang w:val="es-CO"/>
              </w:rPr>
              <w:t xml:space="preserve"> </w:t>
            </w:r>
            <w:r w:rsidR="002A48AE" w:rsidRPr="00057A65">
              <w:rPr>
                <w:sz w:val="18"/>
                <w:szCs w:val="18"/>
                <w:lang w:val="es-CO"/>
              </w:rPr>
              <w:t>Para mantener las condiciones de inocuidad alimentaria la carne debe tener</w:t>
            </w:r>
            <w:r w:rsidR="00511CB3" w:rsidRPr="00057A65">
              <w:rPr>
                <w:sz w:val="18"/>
                <w:szCs w:val="18"/>
                <w:lang w:val="es-CO"/>
              </w:rPr>
              <w:t xml:space="preserve"> </w:t>
            </w:r>
            <w:r w:rsidR="002A48AE" w:rsidRPr="00057A65">
              <w:rPr>
                <w:sz w:val="18"/>
                <w:szCs w:val="18"/>
                <w:lang w:val="es-CO"/>
              </w:rPr>
              <w:t xml:space="preserve">una temperatura de despacho y recibo entre -8 a - 18°C </w:t>
            </w:r>
            <w:r w:rsidR="0006463B" w:rsidRPr="00057A65">
              <w:rPr>
                <w:sz w:val="18"/>
                <w:szCs w:val="18"/>
                <w:lang w:val="es-CO"/>
              </w:rPr>
              <w:t>medidos en el centro de la pieza de carne más gruesa, conservando la cadena de frío.</w:t>
            </w:r>
            <w:r w:rsidR="00F11EB4" w:rsidRPr="00057A65">
              <w:rPr>
                <w:sz w:val="18"/>
                <w:szCs w:val="18"/>
                <w:lang w:val="es-CO"/>
              </w:rPr>
              <w:t xml:space="preserve"> . La carne que llegue empacada al </w:t>
            </w:r>
            <w:proofErr w:type="spellStart"/>
            <w:r w:rsidR="00F11EB4" w:rsidRPr="00057A65">
              <w:rPr>
                <w:sz w:val="18"/>
                <w:szCs w:val="18"/>
                <w:lang w:val="es-CO"/>
              </w:rPr>
              <w:t>vacio</w:t>
            </w:r>
            <w:proofErr w:type="spellEnd"/>
            <w:r w:rsidR="00F11EB4" w:rsidRPr="00057A65">
              <w:rPr>
                <w:sz w:val="18"/>
                <w:szCs w:val="18"/>
                <w:lang w:val="es-CO"/>
              </w:rPr>
              <w:t xml:space="preserve"> debe conservarse a temperatura de refrigeración de 0 </w:t>
            </w:r>
            <w:r w:rsidR="00F11EB4" w:rsidRPr="00057A65">
              <w:rPr>
                <w:b/>
                <w:sz w:val="18"/>
                <w:szCs w:val="18"/>
                <w:u w:val="single"/>
                <w:lang w:val="es-CO"/>
              </w:rPr>
              <w:t>+</w:t>
            </w:r>
            <w:r w:rsidR="00F11EB4" w:rsidRPr="00057A65">
              <w:rPr>
                <w:sz w:val="18"/>
                <w:szCs w:val="18"/>
                <w:lang w:val="es-CO"/>
              </w:rPr>
              <w:t xml:space="preserve"> 4 </w:t>
            </w:r>
            <w:proofErr w:type="spellStart"/>
            <w:r w:rsidR="00F11EB4" w:rsidRPr="00057A65">
              <w:rPr>
                <w:sz w:val="18"/>
                <w:szCs w:val="18"/>
                <w:lang w:val="es-CO"/>
              </w:rPr>
              <w:t>ºC</w:t>
            </w:r>
            <w:proofErr w:type="spellEnd"/>
            <w:r w:rsidR="00F11EB4" w:rsidRPr="00057A65">
              <w:rPr>
                <w:sz w:val="18"/>
                <w:szCs w:val="18"/>
                <w:lang w:val="es-CO"/>
              </w:rPr>
              <w:t>.</w:t>
            </w:r>
          </w:p>
          <w:p w:rsidR="00174151" w:rsidRPr="00057A65" w:rsidRDefault="00174151" w:rsidP="00244007">
            <w:pPr>
              <w:pStyle w:val="TableParagraph"/>
              <w:rPr>
                <w:sz w:val="18"/>
                <w:szCs w:val="18"/>
                <w:lang w:val="es-CO"/>
              </w:rPr>
            </w:pPr>
          </w:p>
          <w:p w:rsidR="00734EEE" w:rsidRPr="00057A65" w:rsidRDefault="00734EEE" w:rsidP="00244007">
            <w:pPr>
              <w:pStyle w:val="TableParagraph"/>
              <w:rPr>
                <w:sz w:val="18"/>
                <w:szCs w:val="18"/>
                <w:lang w:val="es-CO"/>
              </w:rPr>
            </w:pPr>
          </w:p>
          <w:p w:rsidR="00B15BB4" w:rsidRPr="00057A65" w:rsidRDefault="00B15BB4" w:rsidP="00244007">
            <w:pPr>
              <w:pStyle w:val="TableParagraph"/>
              <w:rPr>
                <w:sz w:val="18"/>
                <w:szCs w:val="18"/>
                <w:lang w:val="es-CO"/>
              </w:rPr>
            </w:pPr>
            <w:r w:rsidRPr="00057A65">
              <w:rPr>
                <w:sz w:val="18"/>
                <w:szCs w:val="18"/>
                <w:lang w:val="es-CO"/>
              </w:rPr>
              <w:t>Cumplir con los decretos 1500 de 2007 Resolución 2016037912 de 26 septiembre de 2016, decreto 2382 de 2016 y 2270 de 2012 y las demás normas que los modifiquen, sustituyan o adicionen.</w:t>
            </w:r>
          </w:p>
          <w:p w:rsidR="00B15BB4" w:rsidRPr="00057A65" w:rsidRDefault="00B15BB4" w:rsidP="00244007">
            <w:pPr>
              <w:pStyle w:val="TableParagraph"/>
              <w:rPr>
                <w:sz w:val="18"/>
                <w:szCs w:val="18"/>
                <w:lang w:val="es-CO"/>
              </w:rPr>
            </w:pPr>
          </w:p>
          <w:p w:rsidR="00B15BB4" w:rsidRPr="00057A65" w:rsidRDefault="00B15BB4" w:rsidP="00244007">
            <w:pPr>
              <w:pStyle w:val="TableParagraph"/>
              <w:rPr>
                <w:sz w:val="18"/>
                <w:szCs w:val="18"/>
                <w:lang w:val="es-CO"/>
              </w:rPr>
            </w:pPr>
            <w:r w:rsidRPr="00057A65">
              <w:rPr>
                <w:sz w:val="18"/>
                <w:szCs w:val="18"/>
                <w:lang w:val="es-CO"/>
              </w:rPr>
              <w:t>Inscripción establecimiento en el INVIMA, Concepto sanitario para acondicionadores y plantas de beneficio, desposte y desprese bajo decreto 1500 de 2007 que cuenten con autorización sanitaria provisional bajo decreto 1500 de 2007.</w:t>
            </w:r>
          </w:p>
          <w:p w:rsidR="00174151" w:rsidRPr="00057A65" w:rsidRDefault="00174151" w:rsidP="00244007">
            <w:pPr>
              <w:pStyle w:val="TableParagraph"/>
              <w:rPr>
                <w:sz w:val="18"/>
                <w:szCs w:val="18"/>
                <w:lang w:val="es-CO"/>
              </w:rPr>
            </w:pPr>
          </w:p>
        </w:tc>
        <w:tc>
          <w:tcPr>
            <w:tcW w:w="2268" w:type="dxa"/>
          </w:tcPr>
          <w:p w:rsidR="00174151" w:rsidRPr="00057A65" w:rsidRDefault="00174151" w:rsidP="00244007">
            <w:pPr>
              <w:pStyle w:val="TableParagraph"/>
              <w:rPr>
                <w:sz w:val="18"/>
                <w:szCs w:val="18"/>
                <w:lang w:val="es-CO"/>
              </w:rPr>
            </w:pPr>
            <w:r w:rsidRPr="00057A65">
              <w:rPr>
                <w:sz w:val="18"/>
                <w:szCs w:val="18"/>
                <w:lang w:val="es-CO"/>
              </w:rPr>
              <w:t>Bolsa</w:t>
            </w:r>
            <w:r w:rsidR="002C11FF" w:rsidRPr="00057A65">
              <w:rPr>
                <w:sz w:val="18"/>
                <w:szCs w:val="18"/>
                <w:lang w:val="es-CO"/>
              </w:rPr>
              <w:t xml:space="preserve"> </w:t>
            </w:r>
            <w:r w:rsidRPr="00057A65">
              <w:rPr>
                <w:sz w:val="18"/>
                <w:szCs w:val="18"/>
                <w:lang w:val="es-CO"/>
              </w:rPr>
              <w:t>plástica transparente, de alta densidad resistente al peso, cerrada. Cada paquete debe estar identificado con el nombre del corte que contiene, fecha</w:t>
            </w:r>
            <w:r w:rsidR="00511CB3" w:rsidRPr="00057A65">
              <w:rPr>
                <w:sz w:val="18"/>
                <w:szCs w:val="18"/>
                <w:lang w:val="es-CO"/>
              </w:rPr>
              <w:t xml:space="preserve"> </w:t>
            </w:r>
            <w:r w:rsidRPr="00057A65">
              <w:rPr>
                <w:sz w:val="18"/>
                <w:szCs w:val="18"/>
                <w:lang w:val="es-CO"/>
              </w:rPr>
              <w:t>de empaque, fecha de vencimiento y lote, nombre de la empresa y peso.</w:t>
            </w:r>
          </w:p>
          <w:p w:rsidR="00CB4E13" w:rsidRPr="00057A65" w:rsidRDefault="00CB4E13" w:rsidP="00244007">
            <w:pPr>
              <w:pStyle w:val="TableParagraph"/>
              <w:rPr>
                <w:sz w:val="18"/>
                <w:szCs w:val="18"/>
                <w:lang w:val="es-CO"/>
              </w:rPr>
            </w:pPr>
          </w:p>
          <w:p w:rsidR="00CB4E13" w:rsidRPr="00057A65" w:rsidRDefault="00CB4E13" w:rsidP="00244007">
            <w:pPr>
              <w:pStyle w:val="TableParagraph"/>
              <w:rPr>
                <w:sz w:val="18"/>
                <w:szCs w:val="18"/>
                <w:lang w:val="es-CO"/>
              </w:rPr>
            </w:pPr>
            <w:r w:rsidRPr="00057A65">
              <w:rPr>
                <w:sz w:val="18"/>
                <w:szCs w:val="18"/>
                <w:lang w:val="es-CO"/>
              </w:rPr>
              <w:t xml:space="preserve">El peso de cada paquete no debe </w:t>
            </w:r>
            <w:r w:rsidRPr="009879D5">
              <w:rPr>
                <w:sz w:val="18"/>
                <w:szCs w:val="18"/>
                <w:lang w:val="es-CO"/>
              </w:rPr>
              <w:t>superar los 5 kg.</w:t>
            </w:r>
          </w:p>
          <w:p w:rsidR="00F90FBF" w:rsidRPr="00057A65" w:rsidRDefault="00F90FBF" w:rsidP="00244007">
            <w:pPr>
              <w:pStyle w:val="TableParagraph"/>
              <w:rPr>
                <w:sz w:val="18"/>
                <w:szCs w:val="18"/>
                <w:lang w:val="es-CO"/>
              </w:rPr>
            </w:pPr>
          </w:p>
          <w:p w:rsidR="00F90FBF" w:rsidRPr="00057A65" w:rsidRDefault="00F90FBF" w:rsidP="00244007">
            <w:pPr>
              <w:pStyle w:val="TableParagraph"/>
              <w:rPr>
                <w:sz w:val="18"/>
                <w:szCs w:val="18"/>
                <w:lang w:val="es-CO"/>
              </w:rPr>
            </w:pPr>
          </w:p>
          <w:p w:rsidR="00F90FBF" w:rsidRPr="00057A65" w:rsidRDefault="00F90FBF" w:rsidP="00244007">
            <w:pPr>
              <w:pStyle w:val="TableParagraph"/>
              <w:rPr>
                <w:sz w:val="18"/>
                <w:szCs w:val="18"/>
                <w:lang w:val="es-CO"/>
              </w:rPr>
            </w:pPr>
            <w:r w:rsidRPr="00BB1E86">
              <w:rPr>
                <w:sz w:val="18"/>
                <w:szCs w:val="18"/>
                <w:lang w:val="es-CO"/>
              </w:rPr>
              <w:t xml:space="preserve">Etiquetado y rotulado según lo establecido en las </w:t>
            </w:r>
            <w:proofErr w:type="spellStart"/>
            <w:r w:rsidR="00BB1E86" w:rsidRPr="00BB1E86">
              <w:rPr>
                <w:sz w:val="18"/>
                <w:szCs w:val="18"/>
                <w:lang w:val="es-CO"/>
              </w:rPr>
              <w:t>Resolución</w:t>
            </w:r>
            <w:r w:rsidRPr="00BB1E86">
              <w:rPr>
                <w:sz w:val="18"/>
                <w:szCs w:val="18"/>
                <w:lang w:val="es-CO"/>
              </w:rPr>
              <w:t>es</w:t>
            </w:r>
            <w:proofErr w:type="spellEnd"/>
            <w:r w:rsidRPr="00BB1E86">
              <w:rPr>
                <w:sz w:val="18"/>
                <w:szCs w:val="18"/>
                <w:lang w:val="es-CO"/>
              </w:rPr>
              <w:t xml:space="preserve"> 5109 de diciembre 29 de 2005. </w:t>
            </w:r>
            <w:r w:rsidRPr="00057A65">
              <w:rPr>
                <w:sz w:val="18"/>
                <w:szCs w:val="18"/>
                <w:lang w:val="es-CO"/>
              </w:rPr>
              <w:t>(Producto importado)</w:t>
            </w:r>
          </w:p>
          <w:p w:rsidR="00F90FBF" w:rsidRPr="00057A65" w:rsidRDefault="00F90FBF" w:rsidP="00244007">
            <w:pPr>
              <w:pStyle w:val="TableParagraph"/>
              <w:rPr>
                <w:sz w:val="18"/>
                <w:szCs w:val="18"/>
                <w:lang w:val="es-CO"/>
              </w:rPr>
            </w:pPr>
            <w:r w:rsidRPr="00057A65">
              <w:rPr>
                <w:sz w:val="18"/>
                <w:szCs w:val="18"/>
                <w:lang w:val="es-CO"/>
              </w:rPr>
              <w:t>Decreto 1500 de 2007 Art. 42</w:t>
            </w:r>
          </w:p>
          <w:p w:rsidR="00F90FBF" w:rsidRPr="00BB1E86" w:rsidRDefault="00BB1E86" w:rsidP="00244007">
            <w:pPr>
              <w:pStyle w:val="TableParagraph"/>
              <w:rPr>
                <w:sz w:val="18"/>
                <w:szCs w:val="18"/>
                <w:lang w:val="es-CO"/>
              </w:rPr>
            </w:pPr>
            <w:r w:rsidRPr="00BB1E86">
              <w:rPr>
                <w:sz w:val="18"/>
                <w:szCs w:val="18"/>
                <w:lang w:val="es-CO"/>
              </w:rPr>
              <w:t>Resolució</w:t>
            </w:r>
            <w:r w:rsidR="00F90FBF" w:rsidRPr="00BB1E86">
              <w:rPr>
                <w:sz w:val="18"/>
                <w:szCs w:val="18"/>
                <w:lang w:val="es-CO"/>
              </w:rPr>
              <w:t>n 240 de 2013 (Producto nacional)</w:t>
            </w:r>
          </w:p>
          <w:p w:rsidR="00F90FBF" w:rsidRPr="00BB1E86" w:rsidRDefault="00E863B2" w:rsidP="00244007">
            <w:pPr>
              <w:pStyle w:val="TableParagraph"/>
              <w:rPr>
                <w:sz w:val="18"/>
                <w:szCs w:val="18"/>
                <w:lang w:val="es-CO"/>
              </w:rPr>
            </w:pPr>
            <w:r w:rsidRPr="00BB1E86">
              <w:rPr>
                <w:sz w:val="18"/>
                <w:szCs w:val="18"/>
                <w:lang w:val="es-CO"/>
              </w:rPr>
              <w:t>R</w:t>
            </w:r>
            <w:r w:rsidR="00BB1E86" w:rsidRPr="00BB1E86">
              <w:rPr>
                <w:sz w:val="18"/>
                <w:szCs w:val="18"/>
                <w:lang w:val="es-CO"/>
              </w:rPr>
              <w:t>esolució</w:t>
            </w:r>
            <w:r w:rsidRPr="00BB1E86">
              <w:rPr>
                <w:sz w:val="18"/>
                <w:szCs w:val="18"/>
                <w:lang w:val="es-CO"/>
              </w:rPr>
              <w:t>n 683 de 2012</w:t>
            </w:r>
          </w:p>
        </w:tc>
        <w:tc>
          <w:tcPr>
            <w:tcW w:w="2693" w:type="dxa"/>
          </w:tcPr>
          <w:p w:rsidR="00174151" w:rsidRPr="00057A65" w:rsidRDefault="00174151" w:rsidP="00244007">
            <w:pPr>
              <w:pStyle w:val="TableParagraph"/>
              <w:rPr>
                <w:sz w:val="18"/>
                <w:szCs w:val="18"/>
                <w:lang w:val="es-CO"/>
              </w:rPr>
            </w:pPr>
            <w:r w:rsidRPr="00057A65">
              <w:rPr>
                <w:sz w:val="18"/>
                <w:szCs w:val="18"/>
                <w:lang w:val="es-CO"/>
              </w:rPr>
              <w:t>Color oscuro, marrón o verde, olor de</w:t>
            </w:r>
            <w:r w:rsidR="00F90FBF" w:rsidRPr="00057A65">
              <w:rPr>
                <w:sz w:val="18"/>
                <w:szCs w:val="18"/>
                <w:lang w:val="es-CO"/>
              </w:rPr>
              <w:t xml:space="preserve">sagradable o rancio, superficie </w:t>
            </w:r>
            <w:r w:rsidRPr="00057A65">
              <w:rPr>
                <w:sz w:val="18"/>
                <w:szCs w:val="18"/>
                <w:lang w:val="es-CO"/>
              </w:rPr>
              <w:t>babosa, temperatura por encima</w:t>
            </w:r>
            <w:r w:rsidR="00511CB3" w:rsidRPr="00057A65">
              <w:rPr>
                <w:sz w:val="18"/>
                <w:szCs w:val="18"/>
                <w:lang w:val="es-CO"/>
              </w:rPr>
              <w:t xml:space="preserve"> </w:t>
            </w:r>
            <w:r w:rsidRPr="00057A65">
              <w:rPr>
                <w:sz w:val="18"/>
                <w:szCs w:val="18"/>
                <w:lang w:val="es-CO"/>
              </w:rPr>
              <w:t xml:space="preserve">de </w:t>
            </w:r>
            <w:r w:rsidR="00CB4E13" w:rsidRPr="00057A65">
              <w:rPr>
                <w:sz w:val="18"/>
                <w:szCs w:val="18"/>
                <w:lang w:val="es-CO"/>
              </w:rPr>
              <w:t>por encima</w:t>
            </w:r>
            <w:r w:rsidR="00511CB3" w:rsidRPr="00057A65">
              <w:rPr>
                <w:sz w:val="18"/>
                <w:szCs w:val="18"/>
                <w:lang w:val="es-CO"/>
              </w:rPr>
              <w:t xml:space="preserve"> </w:t>
            </w:r>
            <w:r w:rsidR="00CB4E13" w:rsidRPr="00057A65">
              <w:rPr>
                <w:sz w:val="18"/>
                <w:szCs w:val="18"/>
                <w:lang w:val="es-CO"/>
              </w:rPr>
              <w:t xml:space="preserve">de </w:t>
            </w:r>
            <w:r w:rsidR="00AA6D54" w:rsidRPr="00057A65">
              <w:rPr>
                <w:sz w:val="18"/>
                <w:szCs w:val="18"/>
                <w:lang w:val="es-CO"/>
              </w:rPr>
              <w:t>-8</w:t>
            </w:r>
            <w:r w:rsidR="00CB4E13" w:rsidRPr="00057A65">
              <w:rPr>
                <w:sz w:val="18"/>
                <w:szCs w:val="18"/>
                <w:lang w:val="es-CO"/>
              </w:rPr>
              <w:t xml:space="preserve"> °C</w:t>
            </w:r>
            <w:r w:rsidRPr="00057A65">
              <w:rPr>
                <w:sz w:val="18"/>
                <w:szCs w:val="18"/>
                <w:lang w:val="es-CO"/>
              </w:rPr>
              <w:t>, cont</w:t>
            </w:r>
            <w:r w:rsidR="0017649D" w:rsidRPr="00057A65">
              <w:rPr>
                <w:sz w:val="18"/>
                <w:szCs w:val="18"/>
                <w:lang w:val="es-CO"/>
              </w:rPr>
              <w:t>enido de grasa por encima del 14</w:t>
            </w:r>
            <w:r w:rsidRPr="00057A65">
              <w:rPr>
                <w:sz w:val="18"/>
                <w:szCs w:val="18"/>
                <w:lang w:val="es-CO"/>
              </w:rPr>
              <w:t>%. Cortes de inferior calidad al solicitado, mezcla</w:t>
            </w:r>
            <w:r w:rsidR="00511CB3" w:rsidRPr="00057A65">
              <w:rPr>
                <w:sz w:val="18"/>
                <w:szCs w:val="18"/>
                <w:lang w:val="es-CO"/>
              </w:rPr>
              <w:t xml:space="preserve"> </w:t>
            </w:r>
            <w:r w:rsidRPr="00057A65">
              <w:rPr>
                <w:sz w:val="18"/>
                <w:szCs w:val="18"/>
                <w:lang w:val="es-CO"/>
              </w:rPr>
              <w:t>de diferentes cortes en un mismo empaque, peso inferior al solicitado, presencia de cartílago y hueso, rotulado ilegible, residuos químicos o</w:t>
            </w:r>
            <w:r w:rsidR="00511CB3" w:rsidRPr="00057A65">
              <w:rPr>
                <w:sz w:val="18"/>
                <w:szCs w:val="18"/>
                <w:lang w:val="es-CO"/>
              </w:rPr>
              <w:t xml:space="preserve"> </w:t>
            </w:r>
            <w:r w:rsidRPr="00057A65">
              <w:rPr>
                <w:sz w:val="18"/>
                <w:szCs w:val="18"/>
                <w:lang w:val="es-CO"/>
              </w:rPr>
              <w:t>de medicamentos.</w:t>
            </w:r>
          </w:p>
        </w:tc>
      </w:tr>
      <w:tr w:rsidR="002C11FF" w:rsidRPr="00EE0F66" w:rsidTr="00E82F53">
        <w:trPr>
          <w:cantSplit/>
          <w:trHeight w:hRule="exact" w:val="4544"/>
        </w:trPr>
        <w:tc>
          <w:tcPr>
            <w:tcW w:w="2163" w:type="dxa"/>
          </w:tcPr>
          <w:p w:rsidR="002C11FF" w:rsidRDefault="002C11FF" w:rsidP="002C11FF">
            <w:pPr>
              <w:pStyle w:val="TableParagraph"/>
              <w:numPr>
                <w:ilvl w:val="0"/>
                <w:numId w:val="32"/>
              </w:numPr>
              <w:ind w:right="99"/>
              <w:jc w:val="left"/>
              <w:rPr>
                <w:b/>
                <w:sz w:val="18"/>
                <w:szCs w:val="18"/>
                <w:lang w:val="es-CO"/>
              </w:rPr>
            </w:pPr>
            <w:r w:rsidRPr="00C878B5">
              <w:rPr>
                <w:b/>
                <w:sz w:val="18"/>
                <w:szCs w:val="18"/>
                <w:lang w:val="pt-BR"/>
              </w:rPr>
              <w:lastRenderedPageBreak/>
              <w:t xml:space="preserve">Carne de res </w:t>
            </w:r>
            <w:proofErr w:type="spellStart"/>
            <w:r w:rsidRPr="00C878B5">
              <w:rPr>
                <w:b/>
                <w:sz w:val="18"/>
                <w:szCs w:val="18"/>
                <w:lang w:val="pt-BR"/>
              </w:rPr>
              <w:t>en</w:t>
            </w:r>
            <w:proofErr w:type="spellEnd"/>
            <w:r w:rsidRPr="00C878B5">
              <w:rPr>
                <w:b/>
                <w:sz w:val="18"/>
                <w:szCs w:val="18"/>
                <w:lang w:val="pt-BR"/>
              </w:rPr>
              <w:t xml:space="preserve"> forma de </w:t>
            </w:r>
            <w:proofErr w:type="spellStart"/>
            <w:r w:rsidRPr="00C878B5">
              <w:rPr>
                <w:b/>
                <w:sz w:val="18"/>
                <w:szCs w:val="18"/>
                <w:lang w:val="pt-BR"/>
              </w:rPr>
              <w:t>albondigas</w:t>
            </w:r>
            <w:proofErr w:type="spellEnd"/>
            <w:r w:rsidRPr="00C878B5">
              <w:rPr>
                <w:b/>
                <w:sz w:val="18"/>
                <w:szCs w:val="18"/>
                <w:lang w:val="pt-BR"/>
              </w:rPr>
              <w:t xml:space="preserve"> y torta</w:t>
            </w:r>
            <w:r>
              <w:rPr>
                <w:b/>
                <w:sz w:val="18"/>
                <w:szCs w:val="18"/>
                <w:lang w:val="pt-BR"/>
              </w:rPr>
              <w:t>.</w:t>
            </w:r>
          </w:p>
        </w:tc>
        <w:tc>
          <w:tcPr>
            <w:tcW w:w="2694" w:type="dxa"/>
          </w:tcPr>
          <w:p w:rsidR="002C11FF" w:rsidRPr="00057A65" w:rsidRDefault="002C11FF" w:rsidP="006E2E73">
            <w:pPr>
              <w:pStyle w:val="TableParagraph"/>
              <w:rPr>
                <w:sz w:val="18"/>
                <w:szCs w:val="18"/>
                <w:lang w:val="es-CO"/>
              </w:rPr>
            </w:pPr>
            <w:r w:rsidRPr="00057A65">
              <w:rPr>
                <w:sz w:val="18"/>
                <w:szCs w:val="18"/>
                <w:lang w:val="es-CO"/>
              </w:rPr>
              <w:t>Producto cárnico procesado solo a base de carnes de res, homogenizado o picado o</w:t>
            </w:r>
            <w:r w:rsidR="00511CB3" w:rsidRPr="00057A65">
              <w:rPr>
                <w:sz w:val="18"/>
                <w:szCs w:val="18"/>
                <w:lang w:val="es-CO"/>
              </w:rPr>
              <w:t xml:space="preserve"> </w:t>
            </w:r>
            <w:r w:rsidRPr="00057A65">
              <w:rPr>
                <w:sz w:val="18"/>
                <w:szCs w:val="18"/>
                <w:lang w:val="es-CO"/>
              </w:rPr>
              <w:t xml:space="preserve">ambos, </w:t>
            </w:r>
            <w:proofErr w:type="gramStart"/>
            <w:r w:rsidRPr="00057A65">
              <w:rPr>
                <w:sz w:val="18"/>
                <w:szCs w:val="18"/>
                <w:lang w:val="es-CO"/>
              </w:rPr>
              <w:t>escaldado(</w:t>
            </w:r>
            <w:proofErr w:type="spellStart"/>
            <w:proofErr w:type="gramEnd"/>
            <w:r w:rsidRPr="00057A65">
              <w:rPr>
                <w:sz w:val="18"/>
                <w:szCs w:val="18"/>
                <w:lang w:val="es-CO"/>
              </w:rPr>
              <w:t>precocido</w:t>
            </w:r>
            <w:proofErr w:type="spellEnd"/>
            <w:r w:rsidRPr="00057A65">
              <w:rPr>
                <w:sz w:val="18"/>
                <w:szCs w:val="18"/>
                <w:lang w:val="es-CO"/>
              </w:rPr>
              <w:t>), NO embutido, elaborado</w:t>
            </w:r>
            <w:r w:rsidR="00511CB3" w:rsidRPr="00057A65">
              <w:rPr>
                <w:sz w:val="18"/>
                <w:szCs w:val="18"/>
                <w:lang w:val="es-CO"/>
              </w:rPr>
              <w:t xml:space="preserve"> </w:t>
            </w:r>
            <w:r w:rsidRPr="00057A65">
              <w:rPr>
                <w:sz w:val="18"/>
                <w:szCs w:val="18"/>
                <w:lang w:val="es-CO"/>
              </w:rPr>
              <w:t>con adición de sustancias d</w:t>
            </w:r>
            <w:r w:rsidR="008C370C">
              <w:rPr>
                <w:sz w:val="18"/>
                <w:szCs w:val="18"/>
                <w:lang w:val="es-CO"/>
              </w:rPr>
              <w:t>e uso permitido, forma redonda</w:t>
            </w:r>
            <w:r w:rsidR="00A0678D">
              <w:rPr>
                <w:sz w:val="18"/>
                <w:szCs w:val="18"/>
                <w:lang w:val="es-CO"/>
              </w:rPr>
              <w:t xml:space="preserve"> para la </w:t>
            </w:r>
            <w:proofErr w:type="spellStart"/>
            <w:r w:rsidR="00A0678D">
              <w:rPr>
                <w:sz w:val="18"/>
                <w:szCs w:val="18"/>
                <w:lang w:val="es-CO"/>
              </w:rPr>
              <w:t>albondiga</w:t>
            </w:r>
            <w:proofErr w:type="spellEnd"/>
            <w:r w:rsidR="00A0678D">
              <w:rPr>
                <w:sz w:val="18"/>
                <w:szCs w:val="18"/>
                <w:lang w:val="es-CO"/>
              </w:rPr>
              <w:t xml:space="preserve"> y</w:t>
            </w:r>
            <w:r w:rsidRPr="00057A65">
              <w:rPr>
                <w:sz w:val="18"/>
                <w:szCs w:val="18"/>
                <w:lang w:val="es-CO"/>
              </w:rPr>
              <w:t xml:space="preserve"> ovalada</w:t>
            </w:r>
            <w:r w:rsidR="00A0678D">
              <w:rPr>
                <w:sz w:val="18"/>
                <w:szCs w:val="18"/>
                <w:lang w:val="es-CO"/>
              </w:rPr>
              <w:t xml:space="preserve"> plana para la torta</w:t>
            </w:r>
            <w:r w:rsidRPr="00057A65">
              <w:rPr>
                <w:sz w:val="18"/>
                <w:szCs w:val="18"/>
                <w:lang w:val="es-CO"/>
              </w:rPr>
              <w:t>, color café rojizo, con presencia de aliños, textura blanda, con bajo contenido de grasa, con temperatura entre</w:t>
            </w:r>
            <w:r w:rsidR="009C5ADD" w:rsidRPr="00057A65">
              <w:rPr>
                <w:sz w:val="18"/>
                <w:szCs w:val="18"/>
                <w:lang w:val="es-CO"/>
              </w:rPr>
              <w:t xml:space="preserve"> </w:t>
            </w:r>
            <w:r w:rsidRPr="00057A65">
              <w:rPr>
                <w:sz w:val="18"/>
                <w:szCs w:val="18"/>
                <w:lang w:val="es-CO"/>
              </w:rPr>
              <w:t>-18°C y -2°C</w:t>
            </w:r>
            <w:r w:rsidR="00511CB3" w:rsidRPr="00057A65">
              <w:rPr>
                <w:sz w:val="18"/>
                <w:szCs w:val="18"/>
                <w:lang w:val="es-CO"/>
              </w:rPr>
              <w:t xml:space="preserve"> </w:t>
            </w:r>
            <w:r w:rsidRPr="00057A65">
              <w:rPr>
                <w:sz w:val="18"/>
                <w:szCs w:val="18"/>
                <w:lang w:val="es-CO"/>
              </w:rPr>
              <w:t xml:space="preserve">conservando la cadena de frío y con especificación de los ingredientes utilizados. </w:t>
            </w:r>
          </w:p>
          <w:p w:rsidR="002C11FF" w:rsidRPr="00057A65" w:rsidRDefault="002C11FF" w:rsidP="006E2E73">
            <w:pPr>
              <w:pStyle w:val="TableParagraph"/>
              <w:rPr>
                <w:sz w:val="18"/>
                <w:szCs w:val="18"/>
                <w:lang w:val="es-CO"/>
              </w:rPr>
            </w:pPr>
          </w:p>
          <w:p w:rsidR="002C11FF" w:rsidRPr="00057A65" w:rsidRDefault="002C11FF" w:rsidP="006E2E73">
            <w:pPr>
              <w:pStyle w:val="TableParagraph"/>
              <w:rPr>
                <w:sz w:val="18"/>
                <w:szCs w:val="18"/>
                <w:lang w:val="es-CO"/>
              </w:rPr>
            </w:pPr>
            <w:r w:rsidRPr="00057A65">
              <w:rPr>
                <w:sz w:val="18"/>
                <w:szCs w:val="18"/>
                <w:lang w:val="es-CO"/>
              </w:rPr>
              <w:t>Acorde con la normatividad vigente Decreto 2162 de 1983 y Resolución 2674 de 2013.</w:t>
            </w:r>
          </w:p>
          <w:p w:rsidR="002C11FF" w:rsidRPr="00057A65" w:rsidRDefault="002C11FF" w:rsidP="006E2E73">
            <w:pPr>
              <w:pStyle w:val="TableParagraph"/>
              <w:rPr>
                <w:sz w:val="18"/>
                <w:szCs w:val="18"/>
                <w:lang w:val="es-CO"/>
              </w:rPr>
            </w:pPr>
          </w:p>
        </w:tc>
        <w:tc>
          <w:tcPr>
            <w:tcW w:w="2268" w:type="dxa"/>
          </w:tcPr>
          <w:p w:rsidR="002C11FF" w:rsidRPr="00057A65" w:rsidRDefault="002C11FF" w:rsidP="006E2E73">
            <w:pPr>
              <w:pStyle w:val="TableParagraph"/>
              <w:rPr>
                <w:sz w:val="18"/>
                <w:szCs w:val="18"/>
                <w:lang w:val="es-CO"/>
              </w:rPr>
            </w:pPr>
            <w:r w:rsidRPr="00057A65">
              <w:rPr>
                <w:sz w:val="18"/>
                <w:szCs w:val="18"/>
                <w:lang w:val="es-CO"/>
              </w:rPr>
              <w:t>Bolsa plástica transparente de material sanitario apropiado para alimentos en condiciones que exige</w:t>
            </w:r>
            <w:r w:rsidR="00511CB3" w:rsidRPr="00057A65">
              <w:rPr>
                <w:sz w:val="18"/>
                <w:szCs w:val="18"/>
                <w:lang w:val="es-CO"/>
              </w:rPr>
              <w:t xml:space="preserve"> </w:t>
            </w:r>
            <w:r w:rsidRPr="00057A65">
              <w:rPr>
                <w:sz w:val="18"/>
                <w:szCs w:val="18"/>
                <w:lang w:val="es-CO"/>
              </w:rPr>
              <w:t xml:space="preserve">el </w:t>
            </w:r>
            <w:proofErr w:type="spellStart"/>
            <w:r w:rsidRPr="00057A65">
              <w:rPr>
                <w:sz w:val="18"/>
                <w:szCs w:val="18"/>
                <w:lang w:val="es-CO"/>
              </w:rPr>
              <w:t>producto</w:t>
            </w:r>
            <w:proofErr w:type="gramStart"/>
            <w:r w:rsidRPr="00057A65">
              <w:rPr>
                <w:sz w:val="18"/>
                <w:szCs w:val="18"/>
                <w:lang w:val="es-CO"/>
              </w:rPr>
              <w:t>,termoencogible</w:t>
            </w:r>
            <w:proofErr w:type="spellEnd"/>
            <w:proofErr w:type="gramEnd"/>
            <w:r w:rsidRPr="00057A65">
              <w:rPr>
                <w:sz w:val="18"/>
                <w:szCs w:val="18"/>
                <w:lang w:val="es-CO"/>
              </w:rPr>
              <w:t xml:space="preserve"> al vacío,</w:t>
            </w:r>
            <w:r w:rsidR="00511CB3" w:rsidRPr="00057A65">
              <w:rPr>
                <w:sz w:val="18"/>
                <w:szCs w:val="18"/>
                <w:lang w:val="es-CO"/>
              </w:rPr>
              <w:t xml:space="preserve"> </w:t>
            </w:r>
            <w:r w:rsidRPr="00057A65">
              <w:rPr>
                <w:sz w:val="18"/>
                <w:szCs w:val="18"/>
                <w:lang w:val="es-CO"/>
              </w:rPr>
              <w:t>con fecha de vencimiento</w:t>
            </w:r>
            <w:r w:rsidR="00511CB3" w:rsidRPr="00057A65">
              <w:rPr>
                <w:sz w:val="18"/>
                <w:szCs w:val="18"/>
                <w:lang w:val="es-CO"/>
              </w:rPr>
              <w:t xml:space="preserve"> </w:t>
            </w:r>
            <w:r w:rsidRPr="00057A65">
              <w:rPr>
                <w:sz w:val="18"/>
                <w:szCs w:val="18"/>
                <w:lang w:val="es-CO"/>
              </w:rPr>
              <w:t>en tinta indeleble, con lote y registro sanitario, empacadas</w:t>
            </w:r>
            <w:r w:rsidR="00511CB3" w:rsidRPr="00057A65">
              <w:rPr>
                <w:sz w:val="18"/>
                <w:szCs w:val="18"/>
                <w:lang w:val="es-CO"/>
              </w:rPr>
              <w:t xml:space="preserve"> </w:t>
            </w:r>
            <w:r w:rsidRPr="00057A65">
              <w:rPr>
                <w:sz w:val="18"/>
                <w:szCs w:val="18"/>
                <w:lang w:val="es-CO"/>
              </w:rPr>
              <w:t>hasta 50 unidades. Rotulado y etiquetado según lo establecido en</w:t>
            </w:r>
            <w:r w:rsidR="00511CB3" w:rsidRPr="00057A65">
              <w:rPr>
                <w:sz w:val="18"/>
                <w:szCs w:val="18"/>
                <w:lang w:val="es-CO"/>
              </w:rPr>
              <w:t xml:space="preserve"> </w:t>
            </w:r>
            <w:r w:rsidRPr="00057A65">
              <w:rPr>
                <w:sz w:val="18"/>
                <w:szCs w:val="18"/>
                <w:lang w:val="es-CO"/>
              </w:rPr>
              <w:t>la Resolución 5109 de diciembre 29 de</w:t>
            </w:r>
            <w:r w:rsidR="00511CB3" w:rsidRPr="00057A65">
              <w:rPr>
                <w:sz w:val="18"/>
                <w:szCs w:val="18"/>
                <w:lang w:val="es-CO"/>
              </w:rPr>
              <w:t xml:space="preserve"> </w:t>
            </w:r>
            <w:r w:rsidRPr="00057A65">
              <w:rPr>
                <w:sz w:val="18"/>
                <w:szCs w:val="18"/>
                <w:lang w:val="es-CO"/>
              </w:rPr>
              <w:t xml:space="preserve">2005 y decreto 2162 de 1983 </w:t>
            </w:r>
            <w:proofErr w:type="spellStart"/>
            <w:r w:rsidRPr="00057A65">
              <w:rPr>
                <w:sz w:val="18"/>
                <w:szCs w:val="18"/>
                <w:lang w:val="es-CO"/>
              </w:rPr>
              <w:t>parragrafo</w:t>
            </w:r>
            <w:proofErr w:type="spellEnd"/>
            <w:r w:rsidRPr="00057A65">
              <w:rPr>
                <w:sz w:val="18"/>
                <w:szCs w:val="18"/>
                <w:lang w:val="es-CO"/>
              </w:rPr>
              <w:t xml:space="preserve"> </w:t>
            </w:r>
            <w:proofErr w:type="spellStart"/>
            <w:r w:rsidRPr="00057A65">
              <w:rPr>
                <w:sz w:val="18"/>
                <w:szCs w:val="18"/>
                <w:lang w:val="es-CO"/>
              </w:rPr>
              <w:t>articulo</w:t>
            </w:r>
            <w:proofErr w:type="spellEnd"/>
            <w:r w:rsidRPr="00057A65">
              <w:rPr>
                <w:sz w:val="18"/>
                <w:szCs w:val="18"/>
                <w:lang w:val="es-CO"/>
              </w:rPr>
              <w:t xml:space="preserve"> 43,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tc>
        <w:tc>
          <w:tcPr>
            <w:tcW w:w="2693" w:type="dxa"/>
          </w:tcPr>
          <w:p w:rsidR="002C11FF" w:rsidRPr="00057A65" w:rsidRDefault="002C11FF" w:rsidP="006E2E73">
            <w:pPr>
              <w:pStyle w:val="TableParagraph"/>
              <w:rPr>
                <w:sz w:val="18"/>
                <w:szCs w:val="18"/>
                <w:lang w:val="es-CO"/>
              </w:rPr>
            </w:pPr>
            <w:r w:rsidRPr="00057A65">
              <w:rPr>
                <w:sz w:val="18"/>
                <w:szCs w:val="18"/>
                <w:lang w:val="es-CO"/>
              </w:rPr>
              <w:t>Presentación de molienda fina como carne tipo embutido, color diferente al característico, exceso de condimentos, superficie babosa, olor y sabor desagradable, partículas extrañas o restos de hueso o cartílagos, empaque sin rotular, según normatividad vigente, sin registro sanitario, sin lote, sin fecha de vencimiento o estar vencida, rotulado ilegible, empaque averiado, al recibo presente temperatura por encima de -2°C,</w:t>
            </w:r>
            <w:r w:rsidR="00511CB3" w:rsidRPr="00057A65">
              <w:rPr>
                <w:sz w:val="18"/>
                <w:szCs w:val="18"/>
                <w:lang w:val="es-CO"/>
              </w:rPr>
              <w:t xml:space="preserve"> </w:t>
            </w:r>
            <w:r w:rsidRPr="00057A65">
              <w:rPr>
                <w:sz w:val="18"/>
                <w:szCs w:val="18"/>
                <w:lang w:val="es-CO"/>
              </w:rPr>
              <w:t>perdida del vacío en el empaque, peso inferior al rotulado.</w:t>
            </w:r>
          </w:p>
        </w:tc>
      </w:tr>
      <w:tr w:rsidR="002C11FF" w:rsidRPr="00EE0F66" w:rsidTr="00913CFC">
        <w:trPr>
          <w:cantSplit/>
          <w:trHeight w:hRule="exact" w:val="7579"/>
        </w:trPr>
        <w:tc>
          <w:tcPr>
            <w:tcW w:w="2163" w:type="dxa"/>
          </w:tcPr>
          <w:p w:rsidR="002C11FF" w:rsidRPr="00120614" w:rsidRDefault="002C11FF" w:rsidP="006E2E73">
            <w:pPr>
              <w:pStyle w:val="TableParagraph"/>
              <w:numPr>
                <w:ilvl w:val="0"/>
                <w:numId w:val="32"/>
              </w:numPr>
              <w:ind w:right="99"/>
              <w:jc w:val="left"/>
              <w:rPr>
                <w:b/>
                <w:sz w:val="18"/>
                <w:szCs w:val="18"/>
                <w:lang w:val="pt-BR"/>
              </w:rPr>
            </w:pPr>
            <w:r w:rsidRPr="002C11FF">
              <w:rPr>
                <w:b/>
                <w:sz w:val="18"/>
                <w:szCs w:val="18"/>
                <w:lang w:val="pt-BR"/>
              </w:rPr>
              <w:t>Hamburguesa</w:t>
            </w:r>
          </w:p>
        </w:tc>
        <w:tc>
          <w:tcPr>
            <w:tcW w:w="2694" w:type="dxa"/>
          </w:tcPr>
          <w:p w:rsidR="002C11FF" w:rsidRPr="00057A65" w:rsidRDefault="002C11FF" w:rsidP="006E2E73">
            <w:pPr>
              <w:pStyle w:val="TableParagraph"/>
              <w:rPr>
                <w:sz w:val="18"/>
                <w:szCs w:val="18"/>
                <w:lang w:val="es-CO"/>
              </w:rPr>
            </w:pPr>
            <w:r w:rsidRPr="00057A65">
              <w:rPr>
                <w:sz w:val="18"/>
                <w:szCs w:val="18"/>
                <w:lang w:val="es-CO"/>
              </w:rPr>
              <w:t xml:space="preserve">Producto cárnico elaborado con carne de res, procesado, homogenizado o picado o ambos </w:t>
            </w:r>
            <w:proofErr w:type="gramStart"/>
            <w:r w:rsidRPr="00057A65">
              <w:rPr>
                <w:sz w:val="18"/>
                <w:szCs w:val="18"/>
                <w:lang w:val="es-CO"/>
              </w:rPr>
              <w:t>escaldado(</w:t>
            </w:r>
            <w:proofErr w:type="spellStart"/>
            <w:proofErr w:type="gramEnd"/>
            <w:r w:rsidRPr="00057A65">
              <w:rPr>
                <w:sz w:val="18"/>
                <w:szCs w:val="18"/>
                <w:lang w:val="es-CO"/>
              </w:rPr>
              <w:t>precocido</w:t>
            </w:r>
            <w:proofErr w:type="spellEnd"/>
            <w:r w:rsidRPr="00057A65">
              <w:rPr>
                <w:sz w:val="18"/>
                <w:szCs w:val="18"/>
                <w:lang w:val="es-CO"/>
              </w:rPr>
              <w:t>), NO embutido, con adición de sustancias de uso permitido, forma plana redonda, color café rojizo; con presencia de aliños, textura blanda, con bajo contenido de grasa, con temperatura entre -18°C y -2°C</w:t>
            </w:r>
            <w:r w:rsidR="00511CB3" w:rsidRPr="00057A65">
              <w:rPr>
                <w:sz w:val="18"/>
                <w:szCs w:val="18"/>
                <w:lang w:val="es-CO"/>
              </w:rPr>
              <w:t xml:space="preserve"> </w:t>
            </w:r>
            <w:r w:rsidRPr="00057A65">
              <w:rPr>
                <w:sz w:val="18"/>
                <w:szCs w:val="18"/>
                <w:lang w:val="es-CO"/>
              </w:rPr>
              <w:t xml:space="preserve">conservando la cadena de frío y con especificación de los ingredientes utilizados. </w:t>
            </w:r>
          </w:p>
          <w:p w:rsidR="002C11FF" w:rsidRPr="00057A65" w:rsidRDefault="002C11FF" w:rsidP="006E2E73">
            <w:pPr>
              <w:pStyle w:val="TableParagraph"/>
              <w:rPr>
                <w:sz w:val="18"/>
                <w:szCs w:val="18"/>
                <w:lang w:val="es-CO"/>
              </w:rPr>
            </w:pPr>
          </w:p>
          <w:p w:rsidR="002C11FF" w:rsidRPr="00057A65" w:rsidRDefault="002C11FF" w:rsidP="006E2E73">
            <w:pPr>
              <w:pStyle w:val="TableParagraph"/>
              <w:rPr>
                <w:sz w:val="18"/>
                <w:szCs w:val="18"/>
                <w:lang w:val="es-CO"/>
              </w:rPr>
            </w:pPr>
          </w:p>
          <w:p w:rsidR="002C11FF" w:rsidRPr="00057A65" w:rsidRDefault="002C11FF" w:rsidP="006E2E73">
            <w:pPr>
              <w:pStyle w:val="TableParagraph"/>
              <w:rPr>
                <w:sz w:val="18"/>
                <w:szCs w:val="18"/>
                <w:lang w:val="es-CO"/>
              </w:rPr>
            </w:pPr>
            <w:r w:rsidRPr="00057A65">
              <w:rPr>
                <w:sz w:val="18"/>
                <w:szCs w:val="18"/>
                <w:lang w:val="es-CO"/>
              </w:rPr>
              <w:t>Acorde con la normatividad vigente Decreto 2162 de 1983 y Resolución 2674 de 2013.</w:t>
            </w:r>
          </w:p>
          <w:p w:rsidR="002C11FF" w:rsidRPr="00057A65" w:rsidRDefault="002C11FF" w:rsidP="006E2E73">
            <w:pPr>
              <w:pStyle w:val="TableParagraph"/>
              <w:rPr>
                <w:sz w:val="18"/>
                <w:szCs w:val="18"/>
                <w:lang w:val="es-CO"/>
              </w:rPr>
            </w:pPr>
          </w:p>
          <w:p w:rsidR="002C11FF" w:rsidRPr="00057A65" w:rsidRDefault="002C11FF" w:rsidP="006E2E73">
            <w:pPr>
              <w:pStyle w:val="TableParagraph"/>
              <w:rPr>
                <w:sz w:val="18"/>
                <w:szCs w:val="18"/>
                <w:lang w:val="es-CO"/>
              </w:rPr>
            </w:pPr>
            <w:r w:rsidRPr="00057A65">
              <w:rPr>
                <w:sz w:val="18"/>
                <w:szCs w:val="18"/>
                <w:lang w:val="es-CO"/>
              </w:rPr>
              <w:t>Contenido nutricional en 100g. del producto:</w:t>
            </w:r>
          </w:p>
          <w:p w:rsidR="002C11FF" w:rsidRPr="00120614" w:rsidRDefault="002C11FF" w:rsidP="006E2E73">
            <w:pPr>
              <w:pStyle w:val="TableParagraph"/>
              <w:ind w:right="99"/>
              <w:rPr>
                <w:sz w:val="18"/>
                <w:szCs w:val="18"/>
                <w:lang w:val="es-CO"/>
              </w:rPr>
            </w:pPr>
          </w:p>
          <w:tbl>
            <w:tblPr>
              <w:tblStyle w:val="Tablaconcuadrcula"/>
              <w:tblW w:w="0" w:type="auto"/>
              <w:tblInd w:w="103" w:type="dxa"/>
              <w:tblLook w:val="04A0" w:firstRow="1" w:lastRow="0" w:firstColumn="1" w:lastColumn="0" w:noHBand="0" w:noVBand="1"/>
            </w:tblPr>
            <w:tblGrid>
              <w:gridCol w:w="1310"/>
              <w:gridCol w:w="1135"/>
            </w:tblGrid>
            <w:tr w:rsidR="002C11FF" w:rsidRPr="006404A9" w:rsidTr="00511CB3">
              <w:trPr>
                <w:trHeight w:val="240"/>
              </w:trPr>
              <w:tc>
                <w:tcPr>
                  <w:tcW w:w="1310" w:type="dxa"/>
                </w:tcPr>
                <w:p w:rsidR="002C11FF" w:rsidRPr="006404A9" w:rsidRDefault="002C11FF" w:rsidP="006E2E73">
                  <w:pPr>
                    <w:pStyle w:val="TableParagraph"/>
                    <w:ind w:left="0" w:right="99"/>
                    <w:rPr>
                      <w:b/>
                      <w:sz w:val="14"/>
                      <w:szCs w:val="18"/>
                      <w:lang w:val="es-CO"/>
                    </w:rPr>
                  </w:pPr>
                  <w:r w:rsidRPr="006404A9">
                    <w:rPr>
                      <w:b/>
                      <w:sz w:val="14"/>
                      <w:szCs w:val="18"/>
                      <w:lang w:val="es-CO"/>
                    </w:rPr>
                    <w:t>Componente</w:t>
                  </w:r>
                </w:p>
              </w:tc>
              <w:tc>
                <w:tcPr>
                  <w:tcW w:w="1135" w:type="dxa"/>
                </w:tcPr>
                <w:p w:rsidR="002C11FF" w:rsidRPr="006404A9" w:rsidRDefault="002C11FF" w:rsidP="006E2E73">
                  <w:pPr>
                    <w:pStyle w:val="TableParagraph"/>
                    <w:ind w:left="0" w:right="99"/>
                    <w:rPr>
                      <w:b/>
                      <w:sz w:val="14"/>
                      <w:szCs w:val="18"/>
                      <w:lang w:val="es-CO"/>
                    </w:rPr>
                  </w:pPr>
                  <w:r w:rsidRPr="006404A9">
                    <w:rPr>
                      <w:b/>
                      <w:sz w:val="14"/>
                      <w:szCs w:val="18"/>
                      <w:lang w:val="es-CO"/>
                    </w:rPr>
                    <w:t>Cantidad</w:t>
                  </w:r>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Proteína</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12 % min.</w:t>
                  </w:r>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Proteína de origen animal</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9% min</w:t>
                  </w:r>
                </w:p>
              </w:tc>
            </w:tr>
            <w:tr w:rsidR="002C11FF" w:rsidRPr="006404A9" w:rsidTr="00511CB3">
              <w:trPr>
                <w:trHeight w:val="240"/>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Proteína no </w:t>
                  </w:r>
                  <w:proofErr w:type="spellStart"/>
                  <w:r w:rsidRPr="006404A9">
                    <w:rPr>
                      <w:sz w:val="14"/>
                      <w:szCs w:val="18"/>
                      <w:lang w:val="es-CO"/>
                    </w:rPr>
                    <w:t>carnica</w:t>
                  </w:r>
                  <w:proofErr w:type="spellEnd"/>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3% </w:t>
                  </w:r>
                  <w:proofErr w:type="spellStart"/>
                  <w:r w:rsidRPr="006404A9">
                    <w:rPr>
                      <w:sz w:val="14"/>
                      <w:szCs w:val="18"/>
                      <w:lang w:val="es-CO"/>
                    </w:rPr>
                    <w:t>max</w:t>
                  </w:r>
                  <w:proofErr w:type="spellEnd"/>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Grasa</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28% </w:t>
                  </w:r>
                  <w:proofErr w:type="spellStart"/>
                  <w:r w:rsidRPr="006404A9">
                    <w:rPr>
                      <w:sz w:val="14"/>
                      <w:szCs w:val="18"/>
                      <w:lang w:val="es-CO"/>
                    </w:rPr>
                    <w:t>max</w:t>
                  </w:r>
                  <w:proofErr w:type="spellEnd"/>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proofErr w:type="spellStart"/>
                  <w:r w:rsidRPr="006404A9">
                    <w:rPr>
                      <w:sz w:val="14"/>
                      <w:szCs w:val="18"/>
                      <w:lang w:val="es-CO"/>
                    </w:rPr>
                    <w:t>Almidon</w:t>
                  </w:r>
                  <w:proofErr w:type="spellEnd"/>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6% </w:t>
                  </w:r>
                  <w:proofErr w:type="spellStart"/>
                  <w:r w:rsidRPr="006404A9">
                    <w:rPr>
                      <w:sz w:val="14"/>
                      <w:szCs w:val="18"/>
                      <w:lang w:val="es-CO"/>
                    </w:rPr>
                    <w:t>max</w:t>
                  </w:r>
                  <w:proofErr w:type="spellEnd"/>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Humedad más grasa</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 xml:space="preserve">88% </w:t>
                  </w:r>
                  <w:proofErr w:type="spellStart"/>
                  <w:r w:rsidRPr="006404A9">
                    <w:rPr>
                      <w:sz w:val="14"/>
                      <w:szCs w:val="18"/>
                      <w:lang w:val="es-CO"/>
                    </w:rPr>
                    <w:t>max</w:t>
                  </w:r>
                  <w:proofErr w:type="spellEnd"/>
                </w:p>
              </w:tc>
            </w:tr>
            <w:tr w:rsidR="002C11FF" w:rsidRPr="006404A9" w:rsidTr="00511CB3">
              <w:trPr>
                <w:trHeight w:val="252"/>
              </w:trPr>
              <w:tc>
                <w:tcPr>
                  <w:tcW w:w="1310" w:type="dxa"/>
                </w:tcPr>
                <w:p w:rsidR="002C11FF" w:rsidRPr="006404A9" w:rsidRDefault="002C11FF" w:rsidP="006E2E73">
                  <w:pPr>
                    <w:pStyle w:val="TableParagraph"/>
                    <w:ind w:left="0" w:right="99"/>
                    <w:rPr>
                      <w:sz w:val="14"/>
                      <w:szCs w:val="18"/>
                      <w:lang w:val="es-CO"/>
                    </w:rPr>
                  </w:pPr>
                  <w:r w:rsidRPr="006404A9">
                    <w:rPr>
                      <w:sz w:val="14"/>
                      <w:szCs w:val="18"/>
                      <w:lang w:val="es-CO"/>
                    </w:rPr>
                    <w:t>Hierro</w:t>
                  </w:r>
                </w:p>
              </w:tc>
              <w:tc>
                <w:tcPr>
                  <w:tcW w:w="1135" w:type="dxa"/>
                </w:tcPr>
                <w:p w:rsidR="002C11FF" w:rsidRPr="006404A9" w:rsidRDefault="002C11FF" w:rsidP="006E2E73">
                  <w:pPr>
                    <w:pStyle w:val="TableParagraph"/>
                    <w:ind w:left="0" w:right="99"/>
                    <w:rPr>
                      <w:sz w:val="14"/>
                      <w:szCs w:val="18"/>
                      <w:lang w:val="es-CO"/>
                    </w:rPr>
                  </w:pPr>
                  <w:r w:rsidRPr="006404A9">
                    <w:rPr>
                      <w:sz w:val="14"/>
                      <w:szCs w:val="18"/>
                      <w:lang w:val="es-CO"/>
                    </w:rPr>
                    <w:t>1.5 mg</w:t>
                  </w:r>
                </w:p>
              </w:tc>
            </w:tr>
          </w:tbl>
          <w:p w:rsidR="002C11FF" w:rsidRPr="00120614" w:rsidRDefault="002C11FF" w:rsidP="006E2E73">
            <w:pPr>
              <w:pStyle w:val="TableParagraph"/>
              <w:ind w:right="99"/>
              <w:rPr>
                <w:sz w:val="18"/>
                <w:szCs w:val="18"/>
                <w:lang w:val="es-CO"/>
              </w:rPr>
            </w:pPr>
          </w:p>
        </w:tc>
        <w:tc>
          <w:tcPr>
            <w:tcW w:w="2268" w:type="dxa"/>
          </w:tcPr>
          <w:p w:rsidR="002C11FF" w:rsidRPr="00120614" w:rsidRDefault="002C11FF" w:rsidP="006E2E73">
            <w:pPr>
              <w:pStyle w:val="TableParagraph"/>
              <w:ind w:right="99"/>
              <w:rPr>
                <w:sz w:val="18"/>
                <w:szCs w:val="18"/>
                <w:lang w:val="es-CO"/>
              </w:rPr>
            </w:pPr>
            <w:r w:rsidRPr="00120614">
              <w:rPr>
                <w:sz w:val="18"/>
                <w:szCs w:val="18"/>
                <w:lang w:val="es-CO"/>
              </w:rPr>
              <w:t>Bolsa plástica transparente de material sanitario apropiado para alimentos en condiciones que exige</w:t>
            </w:r>
            <w:r w:rsidR="00511CB3">
              <w:rPr>
                <w:sz w:val="18"/>
                <w:szCs w:val="18"/>
                <w:lang w:val="es-CO"/>
              </w:rPr>
              <w:t xml:space="preserve"> </w:t>
            </w:r>
            <w:r w:rsidRPr="00120614">
              <w:rPr>
                <w:sz w:val="18"/>
                <w:szCs w:val="18"/>
                <w:lang w:val="es-CO"/>
              </w:rPr>
              <w:t>el producto,</w:t>
            </w:r>
            <w:r w:rsidR="00E3754D">
              <w:rPr>
                <w:sz w:val="18"/>
                <w:szCs w:val="18"/>
                <w:lang w:val="es-CO"/>
              </w:rPr>
              <w:t xml:space="preserve"> </w:t>
            </w:r>
            <w:proofErr w:type="spellStart"/>
            <w:r w:rsidRPr="00120614">
              <w:rPr>
                <w:sz w:val="18"/>
                <w:szCs w:val="18"/>
                <w:lang w:val="es-CO"/>
              </w:rPr>
              <w:t>termoencogible</w:t>
            </w:r>
            <w:proofErr w:type="spellEnd"/>
            <w:r w:rsidRPr="00120614">
              <w:rPr>
                <w:sz w:val="18"/>
                <w:szCs w:val="18"/>
                <w:lang w:val="es-CO"/>
              </w:rPr>
              <w:t xml:space="preserve"> al vacío,</w:t>
            </w:r>
            <w:r w:rsidR="00511CB3">
              <w:rPr>
                <w:sz w:val="18"/>
                <w:szCs w:val="18"/>
                <w:lang w:val="es-CO"/>
              </w:rPr>
              <w:t xml:space="preserve"> </w:t>
            </w:r>
            <w:r w:rsidRPr="00120614">
              <w:rPr>
                <w:sz w:val="18"/>
                <w:szCs w:val="18"/>
                <w:lang w:val="es-CO"/>
              </w:rPr>
              <w:t>con fecha de vencimiento</w:t>
            </w:r>
            <w:r w:rsidR="00511CB3">
              <w:rPr>
                <w:sz w:val="18"/>
                <w:szCs w:val="18"/>
                <w:lang w:val="es-CO"/>
              </w:rPr>
              <w:t xml:space="preserve"> </w:t>
            </w:r>
            <w:r w:rsidRPr="00120614">
              <w:rPr>
                <w:sz w:val="18"/>
                <w:szCs w:val="18"/>
                <w:lang w:val="es-CO"/>
              </w:rPr>
              <w:t>en tinta indeleble, con lote y registro sanitario, empacadas</w:t>
            </w:r>
            <w:r w:rsidR="00511CB3">
              <w:rPr>
                <w:sz w:val="18"/>
                <w:szCs w:val="18"/>
                <w:lang w:val="es-CO"/>
              </w:rPr>
              <w:t xml:space="preserve"> </w:t>
            </w:r>
            <w:r w:rsidRPr="00120614">
              <w:rPr>
                <w:sz w:val="18"/>
                <w:szCs w:val="18"/>
                <w:lang w:val="es-CO"/>
              </w:rPr>
              <w:t>hasta</w:t>
            </w:r>
            <w:r w:rsidR="00511CB3">
              <w:rPr>
                <w:sz w:val="18"/>
                <w:szCs w:val="18"/>
                <w:lang w:val="es-CO"/>
              </w:rPr>
              <w:t xml:space="preserve"> </w:t>
            </w:r>
            <w:r w:rsidRPr="00120614">
              <w:rPr>
                <w:sz w:val="18"/>
                <w:szCs w:val="18"/>
                <w:lang w:val="es-CO"/>
              </w:rPr>
              <w:t>50 unidades y separadas con plástico una unidad de la otra. Rotulado y etiquetado según lo establecido en</w:t>
            </w:r>
            <w:r w:rsidR="00511CB3">
              <w:rPr>
                <w:sz w:val="18"/>
                <w:szCs w:val="18"/>
                <w:lang w:val="es-CO"/>
              </w:rPr>
              <w:t xml:space="preserve"> </w:t>
            </w:r>
            <w:r w:rsidRPr="00120614">
              <w:rPr>
                <w:sz w:val="18"/>
                <w:szCs w:val="18"/>
                <w:lang w:val="es-CO"/>
              </w:rPr>
              <w:t>la Resolución 5109 de diciembre 29 de</w:t>
            </w:r>
            <w:r w:rsidR="00511CB3">
              <w:rPr>
                <w:sz w:val="18"/>
                <w:szCs w:val="18"/>
                <w:lang w:val="es-CO"/>
              </w:rPr>
              <w:t xml:space="preserve"> </w:t>
            </w:r>
            <w:r w:rsidRPr="00120614">
              <w:rPr>
                <w:sz w:val="18"/>
                <w:szCs w:val="18"/>
                <w:lang w:val="es-CO"/>
              </w:rPr>
              <w:t xml:space="preserve">2005 y decreto 2162 de 1983 </w:t>
            </w:r>
            <w:proofErr w:type="spellStart"/>
            <w:r w:rsidRPr="00120614">
              <w:rPr>
                <w:sz w:val="18"/>
                <w:szCs w:val="18"/>
                <w:lang w:val="es-CO"/>
              </w:rPr>
              <w:t>parragrafo</w:t>
            </w:r>
            <w:proofErr w:type="spellEnd"/>
            <w:r w:rsidRPr="00120614">
              <w:rPr>
                <w:sz w:val="18"/>
                <w:szCs w:val="18"/>
                <w:lang w:val="es-CO"/>
              </w:rPr>
              <w:t xml:space="preserve"> </w:t>
            </w:r>
            <w:proofErr w:type="spellStart"/>
            <w:r w:rsidRPr="00120614">
              <w:rPr>
                <w:sz w:val="18"/>
                <w:szCs w:val="18"/>
                <w:lang w:val="es-CO"/>
              </w:rPr>
              <w:t>articulo</w:t>
            </w:r>
            <w:proofErr w:type="spellEnd"/>
            <w:r w:rsidRPr="00120614">
              <w:rPr>
                <w:sz w:val="18"/>
                <w:szCs w:val="18"/>
                <w:lang w:val="es-CO"/>
              </w:rPr>
              <w:t xml:space="preserve"> 43, </w:t>
            </w:r>
            <w:r>
              <w:rPr>
                <w:sz w:val="18"/>
                <w:szCs w:val="18"/>
                <w:lang w:val="es-CO"/>
              </w:rPr>
              <w:t>Resolución</w:t>
            </w:r>
            <w:r w:rsidRPr="00120614">
              <w:rPr>
                <w:sz w:val="18"/>
                <w:szCs w:val="18"/>
                <w:lang w:val="es-CO"/>
              </w:rPr>
              <w:t xml:space="preserve"> 683 de 2012 </w:t>
            </w:r>
            <w:r>
              <w:rPr>
                <w:sz w:val="18"/>
                <w:szCs w:val="18"/>
                <w:lang w:val="es-CO"/>
              </w:rPr>
              <w:t xml:space="preserve">y las demás normas que lo </w:t>
            </w:r>
            <w:proofErr w:type="spellStart"/>
            <w:r>
              <w:rPr>
                <w:sz w:val="18"/>
                <w:szCs w:val="18"/>
                <w:lang w:val="es-CO"/>
              </w:rPr>
              <w:t>modiquen</w:t>
            </w:r>
            <w:proofErr w:type="spellEnd"/>
            <w:r>
              <w:rPr>
                <w:sz w:val="18"/>
                <w:szCs w:val="18"/>
                <w:lang w:val="es-CO"/>
              </w:rPr>
              <w:t xml:space="preserve"> o adicionen.</w:t>
            </w:r>
          </w:p>
        </w:tc>
        <w:tc>
          <w:tcPr>
            <w:tcW w:w="2693" w:type="dxa"/>
          </w:tcPr>
          <w:p w:rsidR="002C11FF" w:rsidRPr="00120614" w:rsidRDefault="002C11FF" w:rsidP="00507418">
            <w:pPr>
              <w:pStyle w:val="TableParagraph"/>
              <w:ind w:right="99"/>
              <w:rPr>
                <w:sz w:val="18"/>
                <w:szCs w:val="18"/>
                <w:lang w:val="es-CO"/>
              </w:rPr>
            </w:pPr>
            <w:r w:rsidRPr="00120614">
              <w:rPr>
                <w:sz w:val="18"/>
                <w:szCs w:val="18"/>
                <w:lang w:val="es-CO"/>
              </w:rPr>
              <w:t>Presentación de molienda fina como carne tipo embutido, color diferente al característico, exceso de condimentos, superficie babosa, olor y sabor desagradable, partículas extrañas o restos de hueso o cartílagos, empaque sin rotular, según normatividad vigente, sin registro sanitario, sin lote, sin fecha de vencimiento o estar vencida, rotulado ilegible, empaque averiado, sin separación plástica entre unidades al recibo presente temperatura por encima de</w:t>
            </w:r>
            <w:r w:rsidR="00507418">
              <w:rPr>
                <w:sz w:val="18"/>
                <w:szCs w:val="18"/>
                <w:lang w:val="es-CO"/>
              </w:rPr>
              <w:t xml:space="preserve"> </w:t>
            </w:r>
            <w:r w:rsidRPr="00120614">
              <w:rPr>
                <w:sz w:val="18"/>
                <w:szCs w:val="18"/>
                <w:lang w:val="es-CO"/>
              </w:rPr>
              <w:t>-2°C,</w:t>
            </w:r>
            <w:r w:rsidR="00511CB3">
              <w:rPr>
                <w:sz w:val="18"/>
                <w:szCs w:val="18"/>
                <w:lang w:val="es-CO"/>
              </w:rPr>
              <w:t xml:space="preserve"> </w:t>
            </w:r>
            <w:r w:rsidRPr="00120614">
              <w:rPr>
                <w:sz w:val="18"/>
                <w:szCs w:val="18"/>
                <w:lang w:val="es-CO"/>
              </w:rPr>
              <w:t>perdida del vacío en el empaqu</w:t>
            </w:r>
            <w:r w:rsidR="00507418">
              <w:rPr>
                <w:sz w:val="18"/>
                <w:szCs w:val="18"/>
                <w:lang w:val="es-CO"/>
              </w:rPr>
              <w:t>e, peso inferior al rotulado.</w:t>
            </w:r>
          </w:p>
        </w:tc>
      </w:tr>
      <w:tr w:rsidR="002C11FF" w:rsidRPr="00EE0F66" w:rsidTr="00E82F53">
        <w:trPr>
          <w:cantSplit/>
          <w:trHeight w:hRule="exact" w:val="5961"/>
        </w:trPr>
        <w:tc>
          <w:tcPr>
            <w:tcW w:w="2163" w:type="dxa"/>
          </w:tcPr>
          <w:p w:rsidR="002C11FF" w:rsidRPr="002C11FF" w:rsidRDefault="002C11FF" w:rsidP="006E2E73">
            <w:pPr>
              <w:pStyle w:val="TableParagraph"/>
              <w:numPr>
                <w:ilvl w:val="0"/>
                <w:numId w:val="32"/>
              </w:numPr>
              <w:ind w:right="99"/>
              <w:jc w:val="left"/>
              <w:rPr>
                <w:b/>
                <w:sz w:val="18"/>
                <w:szCs w:val="18"/>
                <w:lang w:val="pt-BR"/>
              </w:rPr>
            </w:pPr>
            <w:r w:rsidRPr="00120614">
              <w:rPr>
                <w:b/>
                <w:sz w:val="18"/>
                <w:szCs w:val="18"/>
                <w:lang w:val="es-CO"/>
              </w:rPr>
              <w:lastRenderedPageBreak/>
              <w:t>Carne</w:t>
            </w:r>
            <w:r w:rsidRPr="00120614">
              <w:rPr>
                <w:b/>
                <w:spacing w:val="-2"/>
                <w:sz w:val="18"/>
                <w:szCs w:val="18"/>
                <w:lang w:val="es-CO"/>
              </w:rPr>
              <w:t xml:space="preserve"> </w:t>
            </w:r>
            <w:r w:rsidRPr="00120614">
              <w:rPr>
                <w:b/>
                <w:sz w:val="18"/>
                <w:szCs w:val="18"/>
                <w:lang w:val="es-CO"/>
              </w:rPr>
              <w:t>de</w:t>
            </w:r>
            <w:r w:rsidRPr="00120614">
              <w:rPr>
                <w:b/>
                <w:spacing w:val="-2"/>
                <w:sz w:val="18"/>
                <w:szCs w:val="18"/>
                <w:lang w:val="es-CO"/>
              </w:rPr>
              <w:t xml:space="preserve"> </w:t>
            </w:r>
            <w:r w:rsidRPr="00120614">
              <w:rPr>
                <w:b/>
                <w:sz w:val="18"/>
                <w:szCs w:val="18"/>
                <w:lang w:val="es-CO"/>
              </w:rPr>
              <w:t>pollo, pechuga sin piel sin marinar y en trozos</w:t>
            </w:r>
          </w:p>
        </w:tc>
        <w:tc>
          <w:tcPr>
            <w:tcW w:w="2694" w:type="dxa"/>
          </w:tcPr>
          <w:p w:rsidR="002C11FF" w:rsidRDefault="002C11FF" w:rsidP="006E2E73">
            <w:pPr>
              <w:pStyle w:val="TableParagraph"/>
              <w:ind w:left="0" w:right="99"/>
              <w:rPr>
                <w:sz w:val="18"/>
                <w:szCs w:val="18"/>
                <w:lang w:val="es-CO"/>
              </w:rPr>
            </w:pPr>
            <w:r w:rsidRPr="00120614">
              <w:rPr>
                <w:sz w:val="18"/>
                <w:szCs w:val="18"/>
                <w:lang w:val="es-CO"/>
              </w:rPr>
              <w:t>Forma de acuerdo a la pechuga entera, deshuesada, sin cartílago,</w:t>
            </w:r>
            <w:r w:rsidR="00511CB3">
              <w:rPr>
                <w:sz w:val="18"/>
                <w:szCs w:val="18"/>
                <w:lang w:val="es-CO"/>
              </w:rPr>
              <w:t xml:space="preserve"> </w:t>
            </w:r>
            <w:r w:rsidRPr="00120614">
              <w:rPr>
                <w:sz w:val="18"/>
                <w:szCs w:val="18"/>
                <w:lang w:val="es-CO"/>
              </w:rPr>
              <w:t>color uniforme blanco o tonalidad ligeramente amarilla, sin manchas, textura blanda y firme al tacto, lisa, tersa y no pegajosa, olor característico a producto fresco, con una temperatura de despacho y recibo de -8 a - 18°C medidos en el interior de la masa muscular conservando la cadena de frío.</w:t>
            </w:r>
          </w:p>
          <w:p w:rsidR="000937E1" w:rsidRPr="00120614" w:rsidRDefault="000937E1" w:rsidP="006E2E73">
            <w:pPr>
              <w:pStyle w:val="TableParagraph"/>
              <w:ind w:left="0" w:right="99"/>
              <w:rPr>
                <w:sz w:val="18"/>
                <w:szCs w:val="18"/>
                <w:lang w:val="es-CO"/>
              </w:rPr>
            </w:pPr>
          </w:p>
          <w:p w:rsidR="002C11FF" w:rsidRPr="00120614" w:rsidRDefault="002C11FF" w:rsidP="006E2E73">
            <w:pPr>
              <w:pStyle w:val="TableParagraph"/>
              <w:ind w:left="0" w:right="99"/>
              <w:rPr>
                <w:sz w:val="18"/>
                <w:szCs w:val="18"/>
                <w:lang w:val="es-CO"/>
              </w:rPr>
            </w:pPr>
            <w:r w:rsidRPr="00120614">
              <w:rPr>
                <w:sz w:val="18"/>
                <w:szCs w:val="18"/>
                <w:lang w:val="es-CO"/>
              </w:rPr>
              <w:t xml:space="preserve">Cumplir con el decreto 1500 de 2007 y resolución 242 de 2013, </w:t>
            </w:r>
            <w:r>
              <w:rPr>
                <w:sz w:val="18"/>
                <w:szCs w:val="18"/>
                <w:lang w:val="es-CO"/>
              </w:rPr>
              <w:t>Resolución</w:t>
            </w:r>
            <w:r w:rsidRPr="00120614">
              <w:rPr>
                <w:sz w:val="18"/>
                <w:szCs w:val="18"/>
                <w:lang w:val="es-CO"/>
              </w:rPr>
              <w:t xml:space="preserve"> 2016037912 de 26 de septiembre de 2016, Decreto 1282 de 2016. </w:t>
            </w:r>
          </w:p>
          <w:p w:rsidR="002C11FF" w:rsidRPr="00120614" w:rsidRDefault="002C11FF" w:rsidP="006E2E73">
            <w:pPr>
              <w:pStyle w:val="TableParagraph"/>
              <w:ind w:left="0" w:right="99"/>
              <w:rPr>
                <w:sz w:val="18"/>
                <w:szCs w:val="18"/>
                <w:lang w:val="es-CO"/>
              </w:rPr>
            </w:pPr>
          </w:p>
          <w:p w:rsidR="002C11FF" w:rsidRPr="00120614" w:rsidRDefault="002C11FF" w:rsidP="006E2E73">
            <w:pPr>
              <w:pStyle w:val="TableParagraph"/>
              <w:ind w:left="0" w:right="99"/>
              <w:rPr>
                <w:sz w:val="18"/>
                <w:szCs w:val="18"/>
                <w:lang w:val="es-CO"/>
              </w:rPr>
            </w:pPr>
            <w:r w:rsidRPr="00120614">
              <w:rPr>
                <w:sz w:val="18"/>
                <w:szCs w:val="18"/>
                <w:lang w:val="es-CO"/>
              </w:rPr>
              <w:t>Inscripción establecimiento en el INVIMA, Concepto sanitario para acondicionadores y plantas de beneficio, desposte y desprese bajo decreto 1500 de 2007 que cuenten con autorización sanitaria provisional bajo decreto 1500 de 2007.</w:t>
            </w:r>
          </w:p>
          <w:p w:rsidR="002C11FF" w:rsidRPr="00120614" w:rsidRDefault="002C11FF" w:rsidP="006E2E73">
            <w:pPr>
              <w:pStyle w:val="TableParagraph"/>
              <w:ind w:left="0" w:right="99"/>
              <w:rPr>
                <w:sz w:val="18"/>
                <w:szCs w:val="18"/>
                <w:lang w:val="es-CO"/>
              </w:rPr>
            </w:pPr>
          </w:p>
        </w:tc>
        <w:tc>
          <w:tcPr>
            <w:tcW w:w="2268" w:type="dxa"/>
          </w:tcPr>
          <w:p w:rsidR="002C11FF" w:rsidRDefault="002C11FF" w:rsidP="006E2E73">
            <w:pPr>
              <w:pStyle w:val="TableParagraph"/>
              <w:tabs>
                <w:tab w:val="left" w:pos="1518"/>
              </w:tabs>
              <w:ind w:left="0" w:right="99"/>
              <w:rPr>
                <w:sz w:val="18"/>
                <w:szCs w:val="18"/>
                <w:lang w:val="es-CO"/>
              </w:rPr>
            </w:pPr>
            <w:r w:rsidRPr="00120614">
              <w:rPr>
                <w:sz w:val="18"/>
                <w:szCs w:val="18"/>
                <w:lang w:val="es-CO"/>
              </w:rPr>
              <w:t xml:space="preserve">Bolsa plástica transparente, de alta densidad resistente al </w:t>
            </w:r>
            <w:r>
              <w:rPr>
                <w:sz w:val="18"/>
                <w:szCs w:val="18"/>
                <w:lang w:val="es-CO"/>
              </w:rPr>
              <w:t>peso, cerrada.</w:t>
            </w:r>
          </w:p>
          <w:p w:rsidR="002C11FF" w:rsidRDefault="002C11FF" w:rsidP="006E2E73">
            <w:pPr>
              <w:pStyle w:val="TableParagraph"/>
              <w:tabs>
                <w:tab w:val="left" w:pos="1518"/>
              </w:tabs>
              <w:ind w:left="0" w:right="99"/>
              <w:rPr>
                <w:sz w:val="18"/>
                <w:szCs w:val="18"/>
                <w:lang w:val="es-CO"/>
              </w:rPr>
            </w:pPr>
          </w:p>
          <w:p w:rsidR="002C11FF" w:rsidRPr="002D5237" w:rsidRDefault="002C11FF" w:rsidP="006E2E73">
            <w:pPr>
              <w:pStyle w:val="TableParagraph"/>
              <w:tabs>
                <w:tab w:val="left" w:pos="1518"/>
              </w:tabs>
              <w:ind w:left="0" w:right="99"/>
              <w:rPr>
                <w:b/>
                <w:sz w:val="18"/>
                <w:szCs w:val="18"/>
                <w:lang w:val="es-CO"/>
              </w:rPr>
            </w:pPr>
            <w:r w:rsidRPr="002D5237">
              <w:rPr>
                <w:b/>
                <w:sz w:val="18"/>
                <w:szCs w:val="18"/>
                <w:lang w:val="es-CO"/>
              </w:rPr>
              <w:t>POLLO EXPENDIO</w:t>
            </w:r>
          </w:p>
          <w:p w:rsidR="002C11FF" w:rsidRPr="00120614" w:rsidRDefault="002C11FF" w:rsidP="006E2E73">
            <w:pPr>
              <w:pStyle w:val="TableParagraph"/>
              <w:tabs>
                <w:tab w:val="left" w:pos="1518"/>
              </w:tabs>
              <w:ind w:left="0" w:right="99"/>
              <w:rPr>
                <w:sz w:val="18"/>
                <w:szCs w:val="18"/>
                <w:lang w:val="es-CO"/>
              </w:rPr>
            </w:pPr>
            <w:r w:rsidRPr="00120614">
              <w:rPr>
                <w:sz w:val="18"/>
                <w:szCs w:val="18"/>
                <w:lang w:val="es-CO"/>
              </w:rPr>
              <w:t>Resolución 5109 de diciembre 29 de</w:t>
            </w:r>
            <w:r w:rsidR="00511CB3">
              <w:rPr>
                <w:sz w:val="18"/>
                <w:szCs w:val="18"/>
                <w:lang w:val="es-CO"/>
              </w:rPr>
              <w:t xml:space="preserve"> </w:t>
            </w:r>
            <w:r w:rsidRPr="00120614">
              <w:rPr>
                <w:sz w:val="18"/>
                <w:szCs w:val="18"/>
                <w:lang w:val="es-CO"/>
              </w:rPr>
              <w:t>2005</w:t>
            </w:r>
            <w:r>
              <w:rPr>
                <w:sz w:val="18"/>
                <w:szCs w:val="18"/>
                <w:lang w:val="es-CO"/>
              </w:rPr>
              <w:t xml:space="preserve"> (Producto importado)</w:t>
            </w:r>
          </w:p>
          <w:p w:rsidR="002C11FF" w:rsidRDefault="002C11FF" w:rsidP="006E2E73">
            <w:pPr>
              <w:pStyle w:val="TableParagraph"/>
              <w:ind w:left="0" w:right="99"/>
              <w:rPr>
                <w:sz w:val="18"/>
                <w:szCs w:val="18"/>
                <w:lang w:val="es-CO"/>
              </w:rPr>
            </w:pPr>
          </w:p>
          <w:p w:rsidR="002C11FF" w:rsidRDefault="002C11FF" w:rsidP="006E2E73">
            <w:pPr>
              <w:pStyle w:val="TableParagraph"/>
              <w:ind w:left="0" w:right="99"/>
              <w:rPr>
                <w:sz w:val="18"/>
                <w:szCs w:val="18"/>
                <w:lang w:val="es-CO"/>
              </w:rPr>
            </w:pPr>
            <w:r>
              <w:rPr>
                <w:sz w:val="18"/>
                <w:szCs w:val="18"/>
                <w:lang w:val="es-CO"/>
              </w:rPr>
              <w:t>Decreto 1500 de 2007 (Art. 42)</w:t>
            </w:r>
          </w:p>
          <w:p w:rsidR="002C11FF" w:rsidRPr="00203B5A" w:rsidRDefault="002C11FF" w:rsidP="006E2E73">
            <w:pPr>
              <w:pStyle w:val="TableParagraph"/>
              <w:ind w:left="0" w:right="99"/>
              <w:rPr>
                <w:sz w:val="18"/>
                <w:szCs w:val="18"/>
                <w:lang w:val="es-CO"/>
              </w:rPr>
            </w:pPr>
            <w:r>
              <w:rPr>
                <w:sz w:val="18"/>
                <w:szCs w:val="18"/>
                <w:lang w:val="es-CO"/>
              </w:rPr>
              <w:t>Resolución 242 / 2013 (</w:t>
            </w:r>
            <w:r w:rsidRPr="00203B5A">
              <w:rPr>
                <w:sz w:val="18"/>
                <w:szCs w:val="18"/>
                <w:lang w:val="es-CO"/>
              </w:rPr>
              <w:t>Producto nacional)</w:t>
            </w:r>
          </w:p>
          <w:p w:rsidR="002C11FF" w:rsidRPr="00120614" w:rsidRDefault="002C11FF" w:rsidP="006E2E73">
            <w:pPr>
              <w:pStyle w:val="TableParagraph"/>
              <w:ind w:left="0" w:right="99"/>
              <w:rPr>
                <w:sz w:val="18"/>
                <w:szCs w:val="18"/>
                <w:lang w:val="es-CO"/>
              </w:rPr>
            </w:pPr>
            <w:r w:rsidRPr="00203B5A">
              <w:rPr>
                <w:sz w:val="18"/>
                <w:szCs w:val="18"/>
                <w:lang w:val="es-CO"/>
              </w:rPr>
              <w:t>Mari</w:t>
            </w:r>
            <w:r w:rsidR="000A2EEE">
              <w:rPr>
                <w:sz w:val="18"/>
                <w:szCs w:val="18"/>
                <w:lang w:val="es-CO"/>
              </w:rPr>
              <w:t>n</w:t>
            </w:r>
            <w:r w:rsidRPr="00203B5A">
              <w:rPr>
                <w:sz w:val="18"/>
                <w:szCs w:val="18"/>
                <w:lang w:val="es-CO"/>
              </w:rPr>
              <w:t>a</w:t>
            </w:r>
            <w:r w:rsidR="000A2EEE">
              <w:rPr>
                <w:sz w:val="18"/>
                <w:szCs w:val="18"/>
                <w:lang w:val="es-CO"/>
              </w:rPr>
              <w:t>d</w:t>
            </w:r>
            <w:r w:rsidRPr="00203B5A">
              <w:rPr>
                <w:sz w:val="18"/>
                <w:szCs w:val="18"/>
                <w:lang w:val="es-CO"/>
              </w:rPr>
              <w:t>o Resolución</w:t>
            </w:r>
            <w:r>
              <w:rPr>
                <w:sz w:val="18"/>
                <w:szCs w:val="18"/>
                <w:lang w:val="es-CO"/>
              </w:rPr>
              <w:t xml:space="preserve"> 402 de 2002</w:t>
            </w:r>
          </w:p>
          <w:p w:rsidR="002C11FF" w:rsidRDefault="002C11FF" w:rsidP="006E2E73">
            <w:pPr>
              <w:pStyle w:val="TableParagraph"/>
              <w:ind w:left="0" w:right="99"/>
              <w:rPr>
                <w:sz w:val="18"/>
                <w:szCs w:val="18"/>
                <w:lang w:val="es-CO"/>
              </w:rPr>
            </w:pPr>
            <w:r w:rsidRPr="00120614">
              <w:rPr>
                <w:sz w:val="18"/>
                <w:szCs w:val="18"/>
                <w:lang w:val="es-CO"/>
              </w:rPr>
              <w:t>Se deberá empacar máximo 2 kg por bolsa.</w:t>
            </w:r>
          </w:p>
          <w:p w:rsidR="002C11FF" w:rsidRDefault="002C11FF" w:rsidP="006E2E73">
            <w:pPr>
              <w:pStyle w:val="TableParagraph"/>
              <w:ind w:right="99"/>
              <w:rPr>
                <w:sz w:val="18"/>
                <w:szCs w:val="18"/>
                <w:lang w:val="es-CO"/>
              </w:rPr>
            </w:pPr>
          </w:p>
          <w:p w:rsidR="002C11FF" w:rsidRDefault="002C11FF" w:rsidP="006E2E73">
            <w:pPr>
              <w:pStyle w:val="TableParagraph"/>
              <w:ind w:left="0" w:right="99"/>
              <w:rPr>
                <w:sz w:val="18"/>
                <w:szCs w:val="18"/>
                <w:lang w:val="es-CO"/>
              </w:rPr>
            </w:pPr>
            <w:r>
              <w:rPr>
                <w:sz w:val="18"/>
                <w:szCs w:val="18"/>
                <w:lang w:val="es-CO"/>
              </w:rPr>
              <w:t>Resolución</w:t>
            </w:r>
            <w:r w:rsidRPr="00120614">
              <w:rPr>
                <w:sz w:val="18"/>
                <w:szCs w:val="18"/>
                <w:lang w:val="es-CO"/>
              </w:rPr>
              <w:t xml:space="preserve"> 683 de 2012</w:t>
            </w:r>
          </w:p>
          <w:p w:rsidR="002C11FF" w:rsidRPr="002D5237" w:rsidRDefault="002C11FF" w:rsidP="006E2E73">
            <w:pPr>
              <w:pStyle w:val="TableParagraph"/>
              <w:ind w:left="0" w:right="99"/>
              <w:rPr>
                <w:b/>
                <w:sz w:val="18"/>
                <w:szCs w:val="18"/>
                <w:lang w:val="es-CO"/>
              </w:rPr>
            </w:pPr>
            <w:r w:rsidRPr="002D5237">
              <w:rPr>
                <w:b/>
                <w:sz w:val="18"/>
                <w:szCs w:val="18"/>
                <w:lang w:val="es-CO"/>
              </w:rPr>
              <w:t xml:space="preserve">POLLO DESPRESE </w:t>
            </w:r>
            <w:r>
              <w:rPr>
                <w:b/>
                <w:sz w:val="18"/>
                <w:szCs w:val="18"/>
                <w:lang w:val="es-CO"/>
              </w:rPr>
              <w:t>Y ACONDICIONADOR</w:t>
            </w:r>
          </w:p>
          <w:p w:rsidR="002C11FF" w:rsidRDefault="002C11FF" w:rsidP="006E2E73">
            <w:pPr>
              <w:pStyle w:val="TableParagraph"/>
              <w:ind w:left="0" w:right="99"/>
              <w:rPr>
                <w:sz w:val="18"/>
                <w:szCs w:val="18"/>
                <w:lang w:val="es-CO"/>
              </w:rPr>
            </w:pPr>
          </w:p>
          <w:p w:rsidR="002C11FF" w:rsidRDefault="002C11FF" w:rsidP="006E2E73">
            <w:pPr>
              <w:pStyle w:val="TableParagraph"/>
              <w:ind w:left="0" w:right="99"/>
              <w:rPr>
                <w:sz w:val="18"/>
                <w:szCs w:val="18"/>
                <w:lang w:val="es-CO"/>
              </w:rPr>
            </w:pPr>
            <w:r w:rsidRPr="00120614">
              <w:rPr>
                <w:sz w:val="18"/>
                <w:szCs w:val="18"/>
                <w:lang w:val="es-CO"/>
              </w:rPr>
              <w:t>Resolución 5109 de diciembre 29 de</w:t>
            </w:r>
            <w:r w:rsidR="00511CB3">
              <w:rPr>
                <w:sz w:val="18"/>
                <w:szCs w:val="18"/>
                <w:lang w:val="es-CO"/>
              </w:rPr>
              <w:t xml:space="preserve"> </w:t>
            </w:r>
            <w:r w:rsidRPr="00120614">
              <w:rPr>
                <w:sz w:val="18"/>
                <w:szCs w:val="18"/>
                <w:lang w:val="es-CO"/>
              </w:rPr>
              <w:t>2005</w:t>
            </w:r>
            <w:r>
              <w:rPr>
                <w:sz w:val="18"/>
                <w:szCs w:val="18"/>
                <w:lang w:val="es-CO"/>
              </w:rPr>
              <w:t>.</w:t>
            </w:r>
          </w:p>
          <w:p w:rsidR="002C11FF" w:rsidRDefault="002C11FF" w:rsidP="006E2E73">
            <w:pPr>
              <w:pStyle w:val="TableParagraph"/>
              <w:ind w:left="0" w:right="99"/>
              <w:rPr>
                <w:sz w:val="18"/>
                <w:szCs w:val="18"/>
                <w:lang w:val="es-CO"/>
              </w:rPr>
            </w:pPr>
          </w:p>
          <w:p w:rsidR="002C11FF" w:rsidRPr="00120614" w:rsidRDefault="002C11FF" w:rsidP="006E2E73">
            <w:pPr>
              <w:pStyle w:val="TableParagraph"/>
              <w:ind w:left="0" w:right="99"/>
              <w:rPr>
                <w:sz w:val="18"/>
                <w:szCs w:val="18"/>
                <w:lang w:val="es-CO"/>
              </w:rPr>
            </w:pPr>
            <w:r>
              <w:rPr>
                <w:sz w:val="18"/>
                <w:szCs w:val="18"/>
                <w:lang w:val="es-CO"/>
              </w:rPr>
              <w:t>Decreto 1500 de 2007 (Art. 42).</w:t>
            </w:r>
          </w:p>
        </w:tc>
        <w:tc>
          <w:tcPr>
            <w:tcW w:w="2693" w:type="dxa"/>
          </w:tcPr>
          <w:p w:rsidR="002C11FF" w:rsidRPr="00120614" w:rsidRDefault="002C11FF" w:rsidP="006E2E73">
            <w:pPr>
              <w:pStyle w:val="TableParagraph"/>
              <w:tabs>
                <w:tab w:val="left" w:pos="2039"/>
              </w:tabs>
              <w:ind w:right="99"/>
              <w:rPr>
                <w:sz w:val="18"/>
                <w:szCs w:val="18"/>
                <w:lang w:val="es-CO"/>
              </w:rPr>
            </w:pPr>
            <w:r w:rsidRPr="00120614">
              <w:rPr>
                <w:sz w:val="18"/>
                <w:szCs w:val="18"/>
                <w:lang w:val="es-CO"/>
              </w:rPr>
              <w:t xml:space="preserve">Color oscuro, violeta o verde, olor y sabor desagradable y rancio, superficie babosa, presencia de hueso o </w:t>
            </w:r>
            <w:proofErr w:type="spellStart"/>
            <w:r w:rsidRPr="00120614">
              <w:rPr>
                <w:sz w:val="18"/>
                <w:szCs w:val="18"/>
                <w:lang w:val="es-CO"/>
              </w:rPr>
              <w:t>cartilago</w:t>
            </w:r>
            <w:proofErr w:type="spellEnd"/>
            <w:r w:rsidRPr="00120614">
              <w:rPr>
                <w:sz w:val="18"/>
                <w:szCs w:val="18"/>
                <w:lang w:val="es-CO"/>
              </w:rPr>
              <w:t>, presentación en julianas, temperatura por encima de - 8°C, presencia de presas diferentes al indicado en el paquete, peso inferior al solicitado, rotulado ilegible o sin rotular, residuos químicos o de medicamentos, producto marinado.</w:t>
            </w:r>
          </w:p>
        </w:tc>
      </w:tr>
      <w:tr w:rsidR="00820BE0" w:rsidRPr="00EE0F66" w:rsidTr="00E279FA">
        <w:trPr>
          <w:cantSplit/>
          <w:trHeight w:hRule="exact" w:val="2624"/>
        </w:trPr>
        <w:tc>
          <w:tcPr>
            <w:tcW w:w="2163" w:type="dxa"/>
          </w:tcPr>
          <w:p w:rsidR="00820BE0" w:rsidRPr="00120614" w:rsidRDefault="00820BE0" w:rsidP="006E2E73">
            <w:pPr>
              <w:pStyle w:val="TableParagraph"/>
              <w:numPr>
                <w:ilvl w:val="0"/>
                <w:numId w:val="32"/>
              </w:numPr>
              <w:ind w:right="99"/>
              <w:jc w:val="left"/>
              <w:rPr>
                <w:b/>
                <w:sz w:val="18"/>
                <w:szCs w:val="18"/>
                <w:lang w:val="es-CO"/>
              </w:rPr>
            </w:pPr>
            <w:r>
              <w:rPr>
                <w:b/>
                <w:sz w:val="18"/>
                <w:lang w:val="es-CO"/>
              </w:rPr>
              <w:t>Huevo de gallina</w:t>
            </w:r>
          </w:p>
        </w:tc>
        <w:tc>
          <w:tcPr>
            <w:tcW w:w="2694" w:type="dxa"/>
          </w:tcPr>
          <w:p w:rsidR="00820BE0" w:rsidRPr="006C5AE2" w:rsidRDefault="00820BE0" w:rsidP="00511CB3">
            <w:pPr>
              <w:pStyle w:val="Textoindependiente"/>
              <w:ind w:right="142"/>
              <w:jc w:val="both"/>
              <w:rPr>
                <w:b w:val="0"/>
                <w:bCs w:val="0"/>
                <w:lang w:val="es-CO"/>
              </w:rPr>
            </w:pPr>
            <w:r w:rsidRPr="006C5AE2">
              <w:rPr>
                <w:b w:val="0"/>
                <w:bCs w:val="0"/>
                <w:lang w:val="es-CO"/>
              </w:rPr>
              <w:t>Limpio, color blanco o rosado, cáscara lisa, fresco, con un peso mínimo de</w:t>
            </w:r>
            <w:r w:rsidR="00511CB3">
              <w:rPr>
                <w:b w:val="0"/>
                <w:bCs w:val="0"/>
                <w:lang w:val="es-CO"/>
              </w:rPr>
              <w:t xml:space="preserve"> </w:t>
            </w:r>
            <w:r w:rsidRPr="006C5AE2">
              <w:rPr>
                <w:b w:val="0"/>
                <w:bCs w:val="0"/>
                <w:lang w:val="es-CO"/>
              </w:rPr>
              <w:t>55gr por u</w:t>
            </w:r>
            <w:r>
              <w:rPr>
                <w:b w:val="0"/>
                <w:bCs w:val="0"/>
                <w:lang w:val="es-CO"/>
              </w:rPr>
              <w:t xml:space="preserve">nidad. Temperatura de despacho, recibo </w:t>
            </w:r>
            <w:r w:rsidRPr="006C5AE2">
              <w:rPr>
                <w:b w:val="0"/>
                <w:bCs w:val="0"/>
                <w:lang w:val="es-CO"/>
              </w:rPr>
              <w:t>y almacenamiento no superior a 25°C ni inferior a 3°C. Cumpliendo con</w:t>
            </w:r>
            <w:r w:rsidR="00511CB3">
              <w:rPr>
                <w:b w:val="0"/>
                <w:bCs w:val="0"/>
                <w:lang w:val="es-CO"/>
              </w:rPr>
              <w:t xml:space="preserve"> </w:t>
            </w:r>
            <w:r w:rsidRPr="006C5AE2">
              <w:rPr>
                <w:b w:val="0"/>
                <w:bCs w:val="0"/>
                <w:lang w:val="es-CO"/>
              </w:rPr>
              <w:t xml:space="preserve">ley 9 de 1979 </w:t>
            </w:r>
            <w:proofErr w:type="spellStart"/>
            <w:r w:rsidRPr="006C5AE2">
              <w:rPr>
                <w:b w:val="0"/>
                <w:bCs w:val="0"/>
                <w:lang w:val="es-CO"/>
              </w:rPr>
              <w:t>articulos</w:t>
            </w:r>
            <w:proofErr w:type="spellEnd"/>
            <w:r w:rsidRPr="006C5AE2">
              <w:rPr>
                <w:b w:val="0"/>
                <w:bCs w:val="0"/>
                <w:lang w:val="es-CO"/>
              </w:rPr>
              <w:t xml:space="preserve"> 401 y 402 y la última actualización de la</w:t>
            </w:r>
            <w:r w:rsidR="00511CB3">
              <w:rPr>
                <w:b w:val="0"/>
                <w:bCs w:val="0"/>
                <w:lang w:val="es-CO"/>
              </w:rPr>
              <w:t xml:space="preserve"> </w:t>
            </w:r>
            <w:r w:rsidRPr="006C5AE2">
              <w:rPr>
                <w:b w:val="0"/>
                <w:bCs w:val="0"/>
                <w:lang w:val="es-CO"/>
              </w:rPr>
              <w:t>NTC 1240 de febrero de 2012 o las demás normas vigentes.</w:t>
            </w:r>
          </w:p>
        </w:tc>
        <w:tc>
          <w:tcPr>
            <w:tcW w:w="2268" w:type="dxa"/>
          </w:tcPr>
          <w:p w:rsidR="00820BE0" w:rsidRDefault="00820BE0" w:rsidP="00511CB3">
            <w:pPr>
              <w:pStyle w:val="Textoindependiente"/>
              <w:ind w:right="142"/>
              <w:jc w:val="both"/>
              <w:rPr>
                <w:b w:val="0"/>
                <w:bCs w:val="0"/>
                <w:lang w:val="es-CO"/>
              </w:rPr>
            </w:pPr>
            <w:r w:rsidRPr="006C5AE2">
              <w:rPr>
                <w:b w:val="0"/>
                <w:bCs w:val="0"/>
                <w:lang w:val="es-CO"/>
              </w:rPr>
              <w:t>Panales de cartón limpio y amarrado.</w:t>
            </w:r>
          </w:p>
          <w:p w:rsidR="00820BE0" w:rsidRDefault="00820BE0" w:rsidP="00511CB3">
            <w:pPr>
              <w:pStyle w:val="Textoindependiente"/>
              <w:ind w:right="142"/>
              <w:jc w:val="both"/>
              <w:rPr>
                <w:b w:val="0"/>
                <w:lang w:val="es-CO"/>
              </w:rPr>
            </w:pPr>
            <w:r>
              <w:rPr>
                <w:b w:val="0"/>
                <w:bCs w:val="0"/>
                <w:lang w:val="es-CO"/>
              </w:rPr>
              <w:t xml:space="preserve">Productos empacados o embalados o rotulados </w:t>
            </w:r>
            <w:r w:rsidRPr="00CA4B10">
              <w:rPr>
                <w:b w:val="0"/>
                <w:lang w:val="es-CO"/>
              </w:rPr>
              <w:t>Reso</w:t>
            </w:r>
            <w:r>
              <w:rPr>
                <w:b w:val="0"/>
                <w:lang w:val="es-CO"/>
              </w:rPr>
              <w:t xml:space="preserve">lución 5109 de diciembre 29 de </w:t>
            </w:r>
            <w:r w:rsidRPr="00CA4B10">
              <w:rPr>
                <w:b w:val="0"/>
                <w:lang w:val="es-CO"/>
              </w:rPr>
              <w:t>2005</w:t>
            </w:r>
            <w:r>
              <w:rPr>
                <w:b w:val="0"/>
                <w:lang w:val="es-CO"/>
              </w:rPr>
              <w:t>. Resolución</w:t>
            </w:r>
            <w:r w:rsidRPr="007F5D39">
              <w:rPr>
                <w:b w:val="0"/>
                <w:lang w:val="es-CO"/>
              </w:rPr>
              <w:t xml:space="preserve"> 683 de 2012</w:t>
            </w:r>
          </w:p>
          <w:p w:rsidR="00820BE0" w:rsidRDefault="00820BE0" w:rsidP="00511CB3">
            <w:pPr>
              <w:pStyle w:val="Textoindependiente"/>
              <w:ind w:right="142"/>
              <w:jc w:val="both"/>
              <w:rPr>
                <w:b w:val="0"/>
                <w:lang w:val="es-CO"/>
              </w:rPr>
            </w:pPr>
          </w:p>
          <w:p w:rsidR="00820BE0" w:rsidRPr="006C5AE2" w:rsidRDefault="00820BE0" w:rsidP="00511CB3">
            <w:pPr>
              <w:pStyle w:val="Textoindependiente"/>
              <w:ind w:right="142"/>
              <w:jc w:val="both"/>
              <w:rPr>
                <w:b w:val="0"/>
                <w:bCs w:val="0"/>
                <w:lang w:val="es-CO"/>
              </w:rPr>
            </w:pPr>
            <w:r>
              <w:rPr>
                <w:b w:val="0"/>
                <w:lang w:val="es-CO"/>
              </w:rPr>
              <w:t>Bandejas a granel no requieren Rotulado.</w:t>
            </w:r>
          </w:p>
        </w:tc>
        <w:tc>
          <w:tcPr>
            <w:tcW w:w="2693" w:type="dxa"/>
          </w:tcPr>
          <w:p w:rsidR="00820BE0" w:rsidRPr="006C5AE2" w:rsidRDefault="00820BE0" w:rsidP="00511CB3">
            <w:pPr>
              <w:pStyle w:val="Textoindependiente"/>
              <w:rPr>
                <w:b w:val="0"/>
                <w:bCs w:val="0"/>
                <w:lang w:val="es-CO"/>
              </w:rPr>
            </w:pPr>
            <w:r w:rsidRPr="00CA4B10">
              <w:rPr>
                <w:b w:val="0"/>
                <w:bCs w:val="0"/>
                <w:lang w:val="es-CO"/>
              </w:rPr>
              <w:t>Cáscara sucia, con presencia de heces fecales, huevos de cucaracha o plumas, olor diferente al característico, cáscara averiada y/o</w:t>
            </w:r>
            <w:r w:rsidR="00511CB3">
              <w:rPr>
                <w:b w:val="0"/>
                <w:bCs w:val="0"/>
                <w:lang w:val="es-CO"/>
              </w:rPr>
              <w:t xml:space="preserve"> </w:t>
            </w:r>
            <w:r w:rsidRPr="00CA4B10">
              <w:rPr>
                <w:b w:val="0"/>
                <w:bCs w:val="0"/>
                <w:lang w:val="es-CO"/>
              </w:rPr>
              <w:t>pegada al empaque, olor desagradable, con fecha vencida, con peso inferior a 55g y temperaturas inferior a 3°C.</w:t>
            </w:r>
          </w:p>
        </w:tc>
      </w:tr>
    </w:tbl>
    <w:p w:rsidR="007F5D39" w:rsidRDefault="007F5D39">
      <w:pPr>
        <w:pStyle w:val="Textoindependiente"/>
        <w:rPr>
          <w:rFonts w:ascii="Times New Roman"/>
          <w:b w:val="0"/>
          <w:sz w:val="24"/>
          <w:szCs w:val="24"/>
          <w:lang w:val="es-CO"/>
        </w:rPr>
      </w:pPr>
    </w:p>
    <w:p w:rsidR="00F95E99" w:rsidRDefault="00F95E99">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p w:rsidR="00A0669F" w:rsidRDefault="00A0669F">
      <w:pPr>
        <w:pStyle w:val="Textoindependiente"/>
        <w:rPr>
          <w:rFonts w:ascii="Times New Roman"/>
          <w:b w:val="0"/>
          <w:sz w:val="24"/>
          <w:szCs w:val="24"/>
          <w:lang w:val="es-CO"/>
        </w:rPr>
      </w:pPr>
    </w:p>
    <w:tbl>
      <w:tblPr>
        <w:tblStyle w:val="TableNormal"/>
        <w:tblW w:w="97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436"/>
        <w:gridCol w:w="2526"/>
        <w:gridCol w:w="2693"/>
      </w:tblGrid>
      <w:tr w:rsidR="00BB0A1E" w:rsidRPr="00EE0F66" w:rsidTr="00EB1607">
        <w:trPr>
          <w:trHeight w:hRule="exact" w:val="401"/>
        </w:trPr>
        <w:tc>
          <w:tcPr>
            <w:tcW w:w="9782" w:type="dxa"/>
            <w:gridSpan w:val="4"/>
            <w:shd w:val="clear" w:color="auto" w:fill="D9D9D9"/>
          </w:tcPr>
          <w:p w:rsidR="00BB0A1E" w:rsidRPr="00702732" w:rsidRDefault="00916414">
            <w:pPr>
              <w:pStyle w:val="TableParagraph"/>
              <w:spacing w:before="85"/>
              <w:ind w:left="2837" w:right="0"/>
              <w:jc w:val="left"/>
              <w:rPr>
                <w:b/>
                <w:sz w:val="18"/>
                <w:lang w:val="es-CO"/>
              </w:rPr>
            </w:pPr>
            <w:r w:rsidRPr="00702732">
              <w:rPr>
                <w:b/>
                <w:sz w:val="18"/>
                <w:lang w:val="es-CO"/>
              </w:rPr>
              <w:t>GRUPO DE ALIMENTOS: PRODUCTOS DE MAR</w:t>
            </w:r>
          </w:p>
        </w:tc>
      </w:tr>
      <w:tr w:rsidR="00BB0A1E" w:rsidTr="00EB1607">
        <w:trPr>
          <w:trHeight w:hRule="exact" w:val="425"/>
        </w:trPr>
        <w:tc>
          <w:tcPr>
            <w:tcW w:w="2127" w:type="dxa"/>
          </w:tcPr>
          <w:p w:rsidR="00BB0A1E" w:rsidRDefault="00916414">
            <w:pPr>
              <w:pStyle w:val="TableParagraph"/>
              <w:spacing w:before="100"/>
              <w:ind w:left="160" w:right="87"/>
              <w:jc w:val="left"/>
              <w:rPr>
                <w:b/>
                <w:sz w:val="18"/>
              </w:rPr>
            </w:pPr>
            <w:r>
              <w:rPr>
                <w:b/>
                <w:sz w:val="18"/>
              </w:rPr>
              <w:t>NOMBRE ALIMENTO</w:t>
            </w:r>
          </w:p>
        </w:tc>
        <w:tc>
          <w:tcPr>
            <w:tcW w:w="2436" w:type="dxa"/>
          </w:tcPr>
          <w:p w:rsidR="00BB0A1E" w:rsidRDefault="00916414">
            <w:pPr>
              <w:pStyle w:val="TableParagraph"/>
              <w:spacing w:before="100"/>
              <w:ind w:left="410" w:right="100"/>
              <w:jc w:val="left"/>
              <w:rPr>
                <w:b/>
                <w:sz w:val="18"/>
              </w:rPr>
            </w:pPr>
            <w:r>
              <w:rPr>
                <w:b/>
                <w:sz w:val="18"/>
              </w:rPr>
              <w:t>CARACTERÍSTICAS</w:t>
            </w:r>
          </w:p>
        </w:tc>
        <w:tc>
          <w:tcPr>
            <w:tcW w:w="2526" w:type="dxa"/>
          </w:tcPr>
          <w:p w:rsidR="00BB0A1E" w:rsidRDefault="00916414">
            <w:pPr>
              <w:pStyle w:val="TableParagraph"/>
              <w:spacing w:before="100"/>
              <w:ind w:left="744" w:right="103"/>
              <w:jc w:val="left"/>
              <w:rPr>
                <w:b/>
                <w:sz w:val="18"/>
              </w:rPr>
            </w:pPr>
            <w:r>
              <w:rPr>
                <w:b/>
                <w:sz w:val="18"/>
              </w:rPr>
              <w:t>EMPAQUE</w:t>
            </w:r>
          </w:p>
        </w:tc>
        <w:tc>
          <w:tcPr>
            <w:tcW w:w="2693" w:type="dxa"/>
          </w:tcPr>
          <w:p w:rsidR="00BB0A1E" w:rsidRDefault="00916414">
            <w:pPr>
              <w:pStyle w:val="TableParagraph"/>
              <w:spacing w:before="1" w:line="206" w:lineRule="exact"/>
              <w:ind w:left="895" w:right="537" w:hanging="339"/>
              <w:jc w:val="left"/>
              <w:rPr>
                <w:b/>
                <w:sz w:val="18"/>
              </w:rPr>
            </w:pPr>
            <w:r>
              <w:rPr>
                <w:b/>
                <w:sz w:val="18"/>
              </w:rPr>
              <w:t>CONDICIONES DE RECHAZO</w:t>
            </w:r>
          </w:p>
        </w:tc>
      </w:tr>
      <w:tr w:rsidR="00BB0A1E" w:rsidRPr="00EE0F66" w:rsidTr="00EB1607">
        <w:trPr>
          <w:trHeight w:hRule="exact" w:val="3008"/>
        </w:trPr>
        <w:tc>
          <w:tcPr>
            <w:tcW w:w="2127" w:type="dxa"/>
          </w:tcPr>
          <w:p w:rsidR="00BB0A1E" w:rsidRDefault="001B4F03" w:rsidP="00820BE0">
            <w:pPr>
              <w:pStyle w:val="TableParagraph"/>
              <w:numPr>
                <w:ilvl w:val="0"/>
                <w:numId w:val="32"/>
              </w:numPr>
              <w:spacing w:line="242" w:lineRule="auto"/>
              <w:ind w:right="87"/>
              <w:jc w:val="left"/>
              <w:rPr>
                <w:b/>
                <w:sz w:val="18"/>
              </w:rPr>
            </w:pPr>
            <w:r w:rsidRPr="00AB5300">
              <w:rPr>
                <w:b/>
                <w:sz w:val="18"/>
                <w:lang w:val="es-CO"/>
              </w:rPr>
              <w:t>Atún</w:t>
            </w:r>
            <w:r w:rsidRPr="00AB05C7">
              <w:rPr>
                <w:b/>
                <w:sz w:val="18"/>
                <w:lang w:val="es-CO"/>
              </w:rPr>
              <w:t xml:space="preserve"> lomito en</w:t>
            </w:r>
            <w:r>
              <w:rPr>
                <w:b/>
                <w:sz w:val="18"/>
              </w:rPr>
              <w:t xml:space="preserve"> Agua</w:t>
            </w:r>
          </w:p>
        </w:tc>
        <w:tc>
          <w:tcPr>
            <w:tcW w:w="2436" w:type="dxa"/>
          </w:tcPr>
          <w:p w:rsidR="00BB0A1E" w:rsidRPr="00702732" w:rsidRDefault="001B4F03" w:rsidP="00FA3A58">
            <w:pPr>
              <w:pStyle w:val="TableParagraph"/>
              <w:ind w:right="99"/>
              <w:rPr>
                <w:sz w:val="18"/>
                <w:lang w:val="es-CO"/>
              </w:rPr>
            </w:pPr>
            <w:r>
              <w:rPr>
                <w:sz w:val="18"/>
                <w:lang w:val="es-CO"/>
              </w:rPr>
              <w:t>Lomitos en Agua, color rosado a</w:t>
            </w:r>
            <w:r w:rsidR="00916414" w:rsidRPr="00702732">
              <w:rPr>
                <w:sz w:val="18"/>
                <w:lang w:val="es-CO"/>
              </w:rPr>
              <w:t xml:space="preserve"> café claro, textura suave y firme, olor y sabor característicos.</w:t>
            </w:r>
          </w:p>
          <w:p w:rsidR="00ED5785" w:rsidRDefault="00ED5785" w:rsidP="00FA3A58">
            <w:pPr>
              <w:pStyle w:val="TableParagraph"/>
              <w:ind w:right="99"/>
              <w:rPr>
                <w:sz w:val="18"/>
                <w:lang w:val="es-CO"/>
              </w:rPr>
            </w:pPr>
          </w:p>
          <w:p w:rsidR="001B4F03" w:rsidRPr="00FB4E11" w:rsidRDefault="00916414" w:rsidP="007F5D39">
            <w:pPr>
              <w:pStyle w:val="TableParagraph"/>
              <w:ind w:right="99"/>
              <w:rPr>
                <w:sz w:val="18"/>
                <w:lang w:val="es-CO"/>
              </w:rPr>
            </w:pPr>
            <w:r w:rsidRPr="00702732">
              <w:rPr>
                <w:sz w:val="18"/>
                <w:lang w:val="es-CO"/>
              </w:rPr>
              <w:t xml:space="preserve">Cumpliendo con la </w:t>
            </w:r>
            <w:hyperlink r:id="rId8">
              <w:r w:rsidRPr="00702732">
                <w:rPr>
                  <w:sz w:val="18"/>
                  <w:lang w:val="es-CO"/>
                </w:rPr>
                <w:t>Resolución 0148 - Enero 24</w:t>
              </w:r>
            </w:hyperlink>
            <w:r w:rsidR="007F5D39">
              <w:rPr>
                <w:sz w:val="18"/>
                <w:lang w:val="es-CO"/>
              </w:rPr>
              <w:t xml:space="preserve"> </w:t>
            </w:r>
            <w:hyperlink r:id="rId9">
              <w:r w:rsidR="0049444A" w:rsidRPr="00FB4E11">
                <w:rPr>
                  <w:sz w:val="18"/>
                  <w:lang w:val="es-CO"/>
                </w:rPr>
                <w:t>d</w:t>
              </w:r>
              <w:r w:rsidR="001B4F03" w:rsidRPr="00FB4E11">
                <w:rPr>
                  <w:sz w:val="18"/>
                  <w:lang w:val="es-CO"/>
                </w:rPr>
                <w:t>el</w:t>
              </w:r>
              <w:r w:rsidRPr="00FB4E11">
                <w:rPr>
                  <w:sz w:val="18"/>
                  <w:lang w:val="es-CO"/>
                </w:rPr>
                <w:t xml:space="preserve"> 2007.</w:t>
              </w:r>
            </w:hyperlink>
          </w:p>
          <w:p w:rsidR="001B4F03" w:rsidRPr="00FB4E11" w:rsidRDefault="001B4F03" w:rsidP="00FA3A58">
            <w:pPr>
              <w:ind w:left="103" w:right="99"/>
              <w:jc w:val="both"/>
              <w:rPr>
                <w:sz w:val="18"/>
                <w:lang w:val="es-CO"/>
              </w:rPr>
            </w:pPr>
          </w:p>
          <w:p w:rsidR="00BB0A1E" w:rsidRPr="00FB4E11" w:rsidRDefault="00BB0A1E" w:rsidP="00FA3A58">
            <w:pPr>
              <w:ind w:left="103" w:right="99" w:firstLine="720"/>
              <w:jc w:val="both"/>
              <w:rPr>
                <w:sz w:val="18"/>
                <w:lang w:val="es-CO"/>
              </w:rPr>
            </w:pPr>
          </w:p>
        </w:tc>
        <w:tc>
          <w:tcPr>
            <w:tcW w:w="2526" w:type="dxa"/>
          </w:tcPr>
          <w:p w:rsidR="001C32FD" w:rsidRDefault="00430FC8" w:rsidP="00FA3A58">
            <w:pPr>
              <w:pStyle w:val="TableParagraph"/>
              <w:tabs>
                <w:tab w:val="left" w:pos="2158"/>
              </w:tabs>
              <w:ind w:right="99"/>
              <w:rPr>
                <w:sz w:val="18"/>
                <w:lang w:val="es-CO"/>
              </w:rPr>
            </w:pPr>
            <w:r>
              <w:rPr>
                <w:sz w:val="18"/>
                <w:lang w:val="es-CO"/>
              </w:rPr>
              <w:t xml:space="preserve">Latas de 170gr en adelante según existencia comercial y que cumplan con el sistema </w:t>
            </w:r>
            <w:r w:rsidRPr="00FB4E11">
              <w:rPr>
                <w:sz w:val="18"/>
                <w:lang w:val="es-CO"/>
              </w:rPr>
              <w:t>Abre Fácil</w:t>
            </w:r>
            <w:r w:rsidR="0049444A">
              <w:rPr>
                <w:sz w:val="18"/>
                <w:lang w:val="es-CO"/>
              </w:rPr>
              <w:t xml:space="preserve">. </w:t>
            </w:r>
          </w:p>
          <w:p w:rsidR="00ED5785" w:rsidRDefault="00ED5785" w:rsidP="00FA3A58">
            <w:pPr>
              <w:pStyle w:val="TableParagraph"/>
              <w:tabs>
                <w:tab w:val="left" w:pos="2158"/>
              </w:tabs>
              <w:ind w:right="99"/>
              <w:rPr>
                <w:sz w:val="18"/>
                <w:lang w:val="es-CO"/>
              </w:rPr>
            </w:pPr>
          </w:p>
          <w:p w:rsidR="00BB0A1E" w:rsidRPr="00702732" w:rsidRDefault="0049444A" w:rsidP="007F5D39">
            <w:pPr>
              <w:pStyle w:val="TableParagraph"/>
              <w:tabs>
                <w:tab w:val="left" w:pos="2158"/>
              </w:tabs>
              <w:ind w:right="99"/>
              <w:rPr>
                <w:sz w:val="18"/>
                <w:lang w:val="es-CO"/>
              </w:rPr>
            </w:pPr>
            <w:r>
              <w:rPr>
                <w:sz w:val="18"/>
                <w:lang w:val="es-CO"/>
              </w:rPr>
              <w:t>E</w:t>
            </w:r>
            <w:r w:rsidR="00916414" w:rsidRPr="00702732">
              <w:rPr>
                <w:sz w:val="18"/>
                <w:lang w:val="es-CO"/>
              </w:rPr>
              <w:t>tiquetado según lo establecido</w:t>
            </w:r>
            <w:r w:rsidR="00916414" w:rsidRPr="00FB4E11">
              <w:rPr>
                <w:sz w:val="18"/>
                <w:lang w:val="es-CO"/>
              </w:rPr>
              <w:t xml:space="preserve"> </w:t>
            </w:r>
            <w:r w:rsidR="00430FC8">
              <w:rPr>
                <w:sz w:val="18"/>
                <w:lang w:val="es-CO"/>
              </w:rPr>
              <w:t xml:space="preserve">en </w:t>
            </w:r>
            <w:r w:rsidR="00916414" w:rsidRPr="00702732">
              <w:rPr>
                <w:sz w:val="18"/>
                <w:lang w:val="es-CO"/>
              </w:rPr>
              <w:t>la</w:t>
            </w:r>
            <w:r>
              <w:rPr>
                <w:sz w:val="18"/>
                <w:lang w:val="es-CO"/>
              </w:rPr>
              <w:t>s</w:t>
            </w:r>
            <w:r w:rsidR="00916414" w:rsidRPr="00FB4E11">
              <w:rPr>
                <w:sz w:val="18"/>
                <w:lang w:val="es-CO"/>
              </w:rPr>
              <w:t xml:space="preserve"> </w:t>
            </w:r>
            <w:proofErr w:type="spellStart"/>
            <w:r w:rsidR="00BB1E86">
              <w:rPr>
                <w:sz w:val="18"/>
                <w:lang w:val="es-CO"/>
              </w:rPr>
              <w:t>Resolución</w:t>
            </w:r>
            <w:r>
              <w:rPr>
                <w:sz w:val="18"/>
                <w:lang w:val="es-CO"/>
              </w:rPr>
              <w:t>es</w:t>
            </w:r>
            <w:proofErr w:type="spellEnd"/>
            <w:r w:rsidR="00916414" w:rsidRPr="00702732">
              <w:rPr>
                <w:sz w:val="18"/>
                <w:lang w:val="es-CO"/>
              </w:rPr>
              <w:t xml:space="preserve"> 5109</w:t>
            </w:r>
            <w:r w:rsidR="00916414" w:rsidRPr="00FB4E11">
              <w:rPr>
                <w:sz w:val="18"/>
                <w:lang w:val="es-CO"/>
              </w:rPr>
              <w:t xml:space="preserve"> </w:t>
            </w:r>
            <w:r w:rsidR="00916414" w:rsidRPr="00702732">
              <w:rPr>
                <w:sz w:val="18"/>
                <w:lang w:val="es-CO"/>
              </w:rPr>
              <w:t>de</w:t>
            </w:r>
            <w:r>
              <w:rPr>
                <w:sz w:val="18"/>
                <w:lang w:val="es-CO"/>
              </w:rPr>
              <w:t xml:space="preserve"> </w:t>
            </w:r>
            <w:r w:rsidR="00916414" w:rsidRPr="00702732">
              <w:rPr>
                <w:sz w:val="18"/>
                <w:lang w:val="es-CO"/>
              </w:rPr>
              <w:t xml:space="preserve">diciembre 29 de 2005 y 333 de 10 febrero de 2011, </w:t>
            </w:r>
            <w:r w:rsidR="00BB1E86">
              <w:rPr>
                <w:sz w:val="18"/>
                <w:szCs w:val="18"/>
                <w:lang w:val="es-CO"/>
              </w:rPr>
              <w:t>Resolución</w:t>
            </w:r>
            <w:r w:rsidR="007F5D39" w:rsidRPr="00120614">
              <w:rPr>
                <w:sz w:val="18"/>
                <w:szCs w:val="18"/>
                <w:lang w:val="es-CO"/>
              </w:rPr>
              <w:t xml:space="preserve"> 683 de 2012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693" w:type="dxa"/>
          </w:tcPr>
          <w:p w:rsidR="00BB0A1E" w:rsidRPr="00702732" w:rsidRDefault="001C32FD" w:rsidP="00FA3A58">
            <w:pPr>
              <w:pStyle w:val="TableParagraph"/>
              <w:ind w:right="99"/>
              <w:rPr>
                <w:sz w:val="18"/>
                <w:lang w:val="es-CO"/>
              </w:rPr>
            </w:pPr>
            <w:r>
              <w:rPr>
                <w:sz w:val="18"/>
                <w:lang w:val="es-CO"/>
              </w:rPr>
              <w:t>Atún rallado, lata sin rotular</w:t>
            </w:r>
            <w:r w:rsidR="00916414" w:rsidRPr="00702732">
              <w:rPr>
                <w:sz w:val="18"/>
                <w:lang w:val="es-CO"/>
              </w:rPr>
              <w:t xml:space="preserve"> según normatividad vigente, sin registro sanitario, sin fecha de vencimiento</w:t>
            </w:r>
            <w:r w:rsidR="001B4F03">
              <w:rPr>
                <w:sz w:val="18"/>
                <w:lang w:val="es-CO"/>
              </w:rPr>
              <w:t xml:space="preserve"> y lote</w:t>
            </w:r>
            <w:r w:rsidR="00916414" w:rsidRPr="00702732">
              <w:rPr>
                <w:sz w:val="18"/>
                <w:lang w:val="es-CO"/>
              </w:rPr>
              <w:t xml:space="preserve"> en la lata, fech</w:t>
            </w:r>
            <w:r>
              <w:rPr>
                <w:sz w:val="18"/>
                <w:lang w:val="es-CO"/>
              </w:rPr>
              <w:t xml:space="preserve">a vencida o en </w:t>
            </w:r>
            <w:proofErr w:type="spellStart"/>
            <w:r>
              <w:rPr>
                <w:sz w:val="18"/>
                <w:lang w:val="es-CO"/>
              </w:rPr>
              <w:t>estiquer</w:t>
            </w:r>
            <w:proofErr w:type="spellEnd"/>
            <w:r>
              <w:rPr>
                <w:sz w:val="18"/>
                <w:lang w:val="es-CO"/>
              </w:rPr>
              <w:t>, lata sin</w:t>
            </w:r>
            <w:r w:rsidR="00916414" w:rsidRPr="00702732">
              <w:rPr>
                <w:sz w:val="18"/>
                <w:lang w:val="es-CO"/>
              </w:rPr>
              <w:t xml:space="preserve"> abre fácil,</w:t>
            </w:r>
            <w:r w:rsidR="00511CB3">
              <w:rPr>
                <w:sz w:val="18"/>
                <w:lang w:val="es-CO"/>
              </w:rPr>
              <w:t xml:space="preserve"> </w:t>
            </w:r>
            <w:r w:rsidR="00916414" w:rsidRPr="00702732">
              <w:rPr>
                <w:sz w:val="18"/>
                <w:lang w:val="es-CO"/>
              </w:rPr>
              <w:t>lata abollada, oxidada, lados o extremos inflados, mal sellad</w:t>
            </w:r>
            <w:r>
              <w:rPr>
                <w:sz w:val="18"/>
                <w:lang w:val="es-CO"/>
              </w:rPr>
              <w:t>a con fuga o que estén goteando;</w:t>
            </w:r>
            <w:r w:rsidR="00916414" w:rsidRPr="00702732">
              <w:rPr>
                <w:sz w:val="18"/>
                <w:lang w:val="es-CO"/>
              </w:rPr>
              <w:t xml:space="preserve"> al destapar olor rancio y color pardo o verdoso, con peso inferior al</w:t>
            </w:r>
            <w:r w:rsidR="00511CB3">
              <w:rPr>
                <w:sz w:val="18"/>
                <w:lang w:val="es-CO"/>
              </w:rPr>
              <w:t xml:space="preserve"> </w:t>
            </w:r>
            <w:r w:rsidR="00916414" w:rsidRPr="00702732">
              <w:rPr>
                <w:sz w:val="18"/>
                <w:lang w:val="es-CO"/>
              </w:rPr>
              <w:t>indicado en el rotulado</w:t>
            </w:r>
            <w:r w:rsidR="00916414" w:rsidRPr="00FB4E11">
              <w:rPr>
                <w:sz w:val="18"/>
                <w:lang w:val="es-CO"/>
              </w:rPr>
              <w:t xml:space="preserve">. </w:t>
            </w:r>
          </w:p>
        </w:tc>
      </w:tr>
    </w:tbl>
    <w:p w:rsidR="00EB2E27" w:rsidRPr="00702732" w:rsidRDefault="00EB2E27">
      <w:pPr>
        <w:pStyle w:val="Textoindependiente"/>
        <w:rPr>
          <w:rFonts w:ascii="Times New Roman"/>
          <w:b w:val="0"/>
          <w:sz w:val="20"/>
          <w:lang w:val="es-CO"/>
        </w:rPr>
      </w:pPr>
    </w:p>
    <w:p w:rsidR="00BB0A1E" w:rsidRPr="00702732" w:rsidRDefault="00BB0A1E">
      <w:pPr>
        <w:pStyle w:val="Textoindependiente"/>
        <w:rPr>
          <w:rFonts w:ascii="Times New Roman"/>
          <w:b w:val="0"/>
          <w:sz w:val="14"/>
          <w:lang w:val="es-CO"/>
        </w:rPr>
      </w:pPr>
    </w:p>
    <w:tbl>
      <w:tblPr>
        <w:tblStyle w:val="TableNormal"/>
        <w:tblW w:w="97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552"/>
        <w:gridCol w:w="2410"/>
        <w:gridCol w:w="2693"/>
      </w:tblGrid>
      <w:tr w:rsidR="00BB0A1E" w:rsidRPr="00EE0F66" w:rsidTr="00EB1607">
        <w:trPr>
          <w:trHeight w:hRule="exact" w:val="377"/>
          <w:tblHeader/>
        </w:trPr>
        <w:tc>
          <w:tcPr>
            <w:tcW w:w="9782" w:type="dxa"/>
            <w:gridSpan w:val="4"/>
            <w:shd w:val="clear" w:color="auto" w:fill="D9D9D9"/>
          </w:tcPr>
          <w:p w:rsidR="00BB0A1E" w:rsidRPr="00702732" w:rsidRDefault="00916414">
            <w:pPr>
              <w:pStyle w:val="TableParagraph"/>
              <w:spacing w:before="76"/>
              <w:ind w:left="2563" w:right="0"/>
              <w:jc w:val="left"/>
              <w:rPr>
                <w:b/>
                <w:sz w:val="18"/>
                <w:lang w:val="es-CO"/>
              </w:rPr>
            </w:pPr>
            <w:r w:rsidRPr="00702732">
              <w:rPr>
                <w:b/>
                <w:sz w:val="18"/>
                <w:lang w:val="es-CO"/>
              </w:rPr>
              <w:t>GRUPO DE ALIMENTOS: PLATANOS Y TUBÉRCULOS</w:t>
            </w:r>
          </w:p>
        </w:tc>
      </w:tr>
      <w:tr w:rsidR="00BB0A1E" w:rsidTr="00EB1607">
        <w:trPr>
          <w:trHeight w:hRule="exact" w:val="425"/>
          <w:tblHeader/>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693" w:type="dxa"/>
          </w:tcPr>
          <w:p w:rsidR="00BB0A1E" w:rsidRDefault="00916414">
            <w:pPr>
              <w:pStyle w:val="TableParagraph"/>
              <w:spacing w:line="242" w:lineRule="auto"/>
              <w:ind w:left="895" w:right="537" w:hanging="339"/>
              <w:jc w:val="left"/>
              <w:rPr>
                <w:b/>
                <w:sz w:val="18"/>
              </w:rPr>
            </w:pPr>
            <w:r>
              <w:rPr>
                <w:b/>
                <w:sz w:val="18"/>
              </w:rPr>
              <w:t>CONDICIONES DE RECHAZO</w:t>
            </w:r>
          </w:p>
        </w:tc>
      </w:tr>
      <w:tr w:rsidR="00BB0A1E" w:rsidRPr="00EE0F66" w:rsidTr="00EB1607">
        <w:trPr>
          <w:trHeight w:hRule="exact" w:val="2078"/>
        </w:trPr>
        <w:tc>
          <w:tcPr>
            <w:tcW w:w="2127" w:type="dxa"/>
          </w:tcPr>
          <w:p w:rsidR="00BB0A1E" w:rsidRDefault="00916414" w:rsidP="00820BE0">
            <w:pPr>
              <w:pStyle w:val="TableParagraph"/>
              <w:numPr>
                <w:ilvl w:val="0"/>
                <w:numId w:val="32"/>
              </w:numPr>
              <w:spacing w:line="201" w:lineRule="exact"/>
              <w:ind w:right="87"/>
              <w:jc w:val="left"/>
              <w:rPr>
                <w:b/>
                <w:sz w:val="18"/>
              </w:rPr>
            </w:pPr>
            <w:r>
              <w:rPr>
                <w:b/>
                <w:sz w:val="18"/>
              </w:rPr>
              <w:t>Papa</w:t>
            </w:r>
            <w:r w:rsidRPr="00941230">
              <w:rPr>
                <w:b/>
                <w:sz w:val="18"/>
                <w:lang w:val="es-CO"/>
              </w:rPr>
              <w:t xml:space="preserve"> </w:t>
            </w:r>
            <w:proofErr w:type="spellStart"/>
            <w:r w:rsidRPr="00941230">
              <w:rPr>
                <w:b/>
                <w:sz w:val="18"/>
                <w:lang w:val="es-CO"/>
              </w:rPr>
              <w:t>capira</w:t>
            </w:r>
            <w:proofErr w:type="spellEnd"/>
          </w:p>
          <w:p w:rsidR="00BB0A1E" w:rsidRDefault="00BB0A1E">
            <w:pPr>
              <w:pStyle w:val="TableParagraph"/>
              <w:spacing w:before="6"/>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20%</w:t>
            </w:r>
          </w:p>
        </w:tc>
        <w:tc>
          <w:tcPr>
            <w:tcW w:w="2552" w:type="dxa"/>
          </w:tcPr>
          <w:p w:rsidR="00BB0A1E" w:rsidRPr="00702732" w:rsidRDefault="00916414" w:rsidP="0064440D">
            <w:pPr>
              <w:pStyle w:val="TableParagraph"/>
              <w:rPr>
                <w:sz w:val="18"/>
                <w:lang w:val="es-CO"/>
              </w:rPr>
            </w:pPr>
            <w:r w:rsidRPr="00702732">
              <w:rPr>
                <w:sz w:val="18"/>
                <w:lang w:val="es-CO"/>
              </w:rPr>
              <w:t xml:space="preserve">Corteza limpia y suave, firme al tacto, color café </w:t>
            </w:r>
            <w:r w:rsidR="0064440D">
              <w:rPr>
                <w:sz w:val="18"/>
                <w:lang w:val="es-CO"/>
              </w:rPr>
              <w:t xml:space="preserve">claro uniforme, </w:t>
            </w:r>
            <w:proofErr w:type="gramStart"/>
            <w:r w:rsidR="0064440D">
              <w:rPr>
                <w:sz w:val="18"/>
                <w:lang w:val="es-CO"/>
              </w:rPr>
              <w:t xml:space="preserve">aspecto fresco, sano y </w:t>
            </w:r>
            <w:r w:rsidRPr="00702732">
              <w:rPr>
                <w:sz w:val="18"/>
                <w:lang w:val="es-CO"/>
              </w:rPr>
              <w:t>libres</w:t>
            </w:r>
            <w:proofErr w:type="gramEnd"/>
            <w:r w:rsidRPr="00702732">
              <w:rPr>
                <w:sz w:val="18"/>
                <w:lang w:val="es-CO"/>
              </w:rPr>
              <w:t xml:space="preserve"> de </w:t>
            </w:r>
            <w:r w:rsidR="00507E6D">
              <w:rPr>
                <w:sz w:val="18"/>
                <w:lang w:val="es-CO"/>
              </w:rPr>
              <w:t>perforaciones</w:t>
            </w:r>
            <w:r w:rsidRPr="00702732">
              <w:rPr>
                <w:sz w:val="18"/>
                <w:lang w:val="es-CO"/>
              </w:rPr>
              <w:t xml:space="preserve">, sin </w:t>
            </w:r>
            <w:r w:rsidR="0064440D">
              <w:rPr>
                <w:sz w:val="18"/>
                <w:lang w:val="es-CO"/>
              </w:rPr>
              <w:t>germinación</w:t>
            </w:r>
            <w:r w:rsidRPr="00702732">
              <w:rPr>
                <w:sz w:val="18"/>
                <w:lang w:val="es-CO"/>
              </w:rPr>
              <w:t>, con un peso promedio de 100 a 150 g por</w:t>
            </w:r>
            <w:r w:rsidRPr="00702732">
              <w:rPr>
                <w:spacing w:val="-11"/>
                <w:sz w:val="18"/>
                <w:lang w:val="es-CO"/>
              </w:rPr>
              <w:t xml:space="preserve"> </w:t>
            </w:r>
            <w:r w:rsidRPr="00702732">
              <w:rPr>
                <w:sz w:val="18"/>
                <w:lang w:val="es-CO"/>
              </w:rPr>
              <w:t>unidad.</w:t>
            </w:r>
          </w:p>
        </w:tc>
        <w:tc>
          <w:tcPr>
            <w:tcW w:w="2410" w:type="dxa"/>
          </w:tcPr>
          <w:p w:rsidR="00BB0A1E" w:rsidRPr="00702732" w:rsidRDefault="00916414" w:rsidP="00C77637">
            <w:pPr>
              <w:pStyle w:val="TableParagraph"/>
              <w:tabs>
                <w:tab w:val="left" w:pos="1596"/>
              </w:tabs>
              <w:rPr>
                <w:sz w:val="18"/>
                <w:lang w:val="es-CO"/>
              </w:rPr>
            </w:pPr>
            <w:r w:rsidRPr="00702732">
              <w:rPr>
                <w:sz w:val="18"/>
                <w:lang w:val="es-CO"/>
              </w:rPr>
              <w:t>Canastillas</w:t>
            </w:r>
            <w:r w:rsidR="00C77637">
              <w:rPr>
                <w:sz w:val="18"/>
                <w:lang w:val="es-CO"/>
              </w:rPr>
              <w:t xml:space="preserve"> </w:t>
            </w:r>
            <w:r w:rsidRPr="00702732">
              <w:rPr>
                <w:sz w:val="18"/>
                <w:lang w:val="es-CO"/>
              </w:rPr>
              <w:t>plásticas limpias y desinfectadas. Cuando se empaque menos de 15 kilos se puede empacar en bolsa plástica transparente, cerrada y</w:t>
            </w:r>
            <w:r w:rsidRPr="00702732">
              <w:rPr>
                <w:spacing w:val="-7"/>
                <w:sz w:val="18"/>
                <w:lang w:val="es-CO"/>
              </w:rPr>
              <w:t xml:space="preserve"> </w:t>
            </w:r>
            <w:r w:rsidRPr="00702732">
              <w:rPr>
                <w:sz w:val="18"/>
                <w:lang w:val="es-CO"/>
              </w:rPr>
              <w:t>perforada.</w:t>
            </w:r>
          </w:p>
        </w:tc>
        <w:tc>
          <w:tcPr>
            <w:tcW w:w="2693" w:type="dxa"/>
          </w:tcPr>
          <w:p w:rsidR="00BB0A1E" w:rsidRDefault="00916414">
            <w:pPr>
              <w:pStyle w:val="TableParagraph"/>
              <w:ind w:right="100"/>
              <w:rPr>
                <w:sz w:val="18"/>
                <w:lang w:val="es-CO"/>
              </w:rPr>
            </w:pPr>
            <w:r w:rsidRPr="00702732">
              <w:rPr>
                <w:sz w:val="18"/>
                <w:lang w:val="es-CO"/>
              </w:rPr>
              <w:t>Presencia de magulladuras, puntos blandos, manchas o ennegrecimiento que denoten deterioro del producto, vetas de col</w:t>
            </w:r>
            <w:r w:rsidR="00275A23">
              <w:rPr>
                <w:sz w:val="18"/>
                <w:lang w:val="es-CO"/>
              </w:rPr>
              <w:t>or verde, perforaciones</w:t>
            </w:r>
            <w:r w:rsidRPr="00702732">
              <w:rPr>
                <w:sz w:val="18"/>
                <w:lang w:val="es-CO"/>
              </w:rPr>
              <w:t>, signos de pudrición, germinadas, sucia, peso inferior a 100g.</w:t>
            </w:r>
          </w:p>
          <w:p w:rsidR="001650BF" w:rsidRDefault="001650BF">
            <w:pPr>
              <w:pStyle w:val="TableParagraph"/>
              <w:ind w:right="100"/>
              <w:rPr>
                <w:sz w:val="18"/>
                <w:lang w:val="es-CO"/>
              </w:rPr>
            </w:pPr>
          </w:p>
          <w:p w:rsidR="001650BF" w:rsidRPr="00702732" w:rsidRDefault="001650BF">
            <w:pPr>
              <w:pStyle w:val="TableParagraph"/>
              <w:ind w:right="100"/>
              <w:rPr>
                <w:sz w:val="18"/>
                <w:lang w:val="es-CO"/>
              </w:rPr>
            </w:pPr>
          </w:p>
        </w:tc>
      </w:tr>
      <w:tr w:rsidR="001650BF" w:rsidRPr="00EE0F66" w:rsidTr="00EB1607">
        <w:trPr>
          <w:trHeight w:hRule="exact" w:val="2078"/>
        </w:trPr>
        <w:tc>
          <w:tcPr>
            <w:tcW w:w="2127" w:type="dxa"/>
          </w:tcPr>
          <w:p w:rsidR="001650BF" w:rsidRPr="001650BF" w:rsidRDefault="001650BF" w:rsidP="001650BF">
            <w:pPr>
              <w:pStyle w:val="TableParagraph"/>
              <w:numPr>
                <w:ilvl w:val="0"/>
                <w:numId w:val="32"/>
              </w:numPr>
              <w:spacing w:line="201" w:lineRule="exact"/>
              <w:ind w:right="87"/>
              <w:rPr>
                <w:b/>
                <w:sz w:val="18"/>
              </w:rPr>
            </w:pPr>
            <w:r>
              <w:rPr>
                <w:b/>
                <w:sz w:val="18"/>
              </w:rPr>
              <w:t xml:space="preserve">Papa </w:t>
            </w:r>
            <w:proofErr w:type="spellStart"/>
            <w:r w:rsidR="00955F51">
              <w:rPr>
                <w:b/>
                <w:sz w:val="18"/>
              </w:rPr>
              <w:t>n</w:t>
            </w:r>
            <w:r>
              <w:rPr>
                <w:b/>
                <w:sz w:val="18"/>
              </w:rPr>
              <w:t>evada</w:t>
            </w:r>
            <w:proofErr w:type="spellEnd"/>
          </w:p>
          <w:p w:rsidR="001650BF" w:rsidRDefault="001650BF" w:rsidP="001650BF">
            <w:pPr>
              <w:pStyle w:val="TableParagraph"/>
              <w:spacing w:line="201" w:lineRule="exact"/>
              <w:ind w:left="360" w:right="87"/>
              <w:rPr>
                <w:b/>
                <w:sz w:val="18"/>
              </w:rPr>
            </w:pPr>
          </w:p>
          <w:p w:rsidR="001650BF" w:rsidRPr="001650BF" w:rsidRDefault="001650BF" w:rsidP="001650BF">
            <w:pPr>
              <w:pStyle w:val="TableParagraph"/>
              <w:spacing w:line="201" w:lineRule="exact"/>
              <w:ind w:right="87"/>
              <w:rPr>
                <w:b/>
                <w:sz w:val="18"/>
              </w:rPr>
            </w:pPr>
            <w:r w:rsidRPr="001650BF">
              <w:rPr>
                <w:b/>
                <w:sz w:val="18"/>
              </w:rPr>
              <w:t xml:space="preserve">% </w:t>
            </w:r>
            <w:r w:rsidRPr="001650BF">
              <w:rPr>
                <w:sz w:val="18"/>
              </w:rPr>
              <w:t xml:space="preserve">de </w:t>
            </w:r>
            <w:proofErr w:type="spellStart"/>
            <w:r w:rsidRPr="001650BF">
              <w:rPr>
                <w:sz w:val="18"/>
              </w:rPr>
              <w:t>pérdida</w:t>
            </w:r>
            <w:proofErr w:type="spellEnd"/>
            <w:r w:rsidRPr="001650BF">
              <w:rPr>
                <w:sz w:val="18"/>
              </w:rPr>
              <w:t xml:space="preserve"> 20%</w:t>
            </w:r>
          </w:p>
        </w:tc>
        <w:tc>
          <w:tcPr>
            <w:tcW w:w="2552" w:type="dxa"/>
          </w:tcPr>
          <w:p w:rsidR="001650BF" w:rsidRPr="00702732" w:rsidRDefault="001650BF" w:rsidP="0064440D">
            <w:pPr>
              <w:pStyle w:val="TableParagraph"/>
              <w:rPr>
                <w:sz w:val="18"/>
                <w:lang w:val="es-CO"/>
              </w:rPr>
            </w:pPr>
            <w:r w:rsidRPr="001650BF">
              <w:rPr>
                <w:sz w:val="18"/>
                <w:lang w:val="es-CO"/>
              </w:rPr>
              <w:t xml:space="preserve">Corteza limpia y suave, firme al tacto, color café claro uniforme, </w:t>
            </w:r>
            <w:proofErr w:type="gramStart"/>
            <w:r w:rsidRPr="001650BF">
              <w:rPr>
                <w:sz w:val="18"/>
                <w:lang w:val="es-CO"/>
              </w:rPr>
              <w:t>aspecto fresco, sano y libres</w:t>
            </w:r>
            <w:proofErr w:type="gramEnd"/>
            <w:r w:rsidRPr="001650BF">
              <w:rPr>
                <w:sz w:val="18"/>
                <w:lang w:val="es-CO"/>
              </w:rPr>
              <w:t xml:space="preserve"> de perforaciones, sin germinación, con un peso promedio de 100 a 150 g por unidad.</w:t>
            </w:r>
          </w:p>
        </w:tc>
        <w:tc>
          <w:tcPr>
            <w:tcW w:w="2410" w:type="dxa"/>
          </w:tcPr>
          <w:p w:rsidR="001650BF" w:rsidRPr="00702732" w:rsidRDefault="001650BF" w:rsidP="00C77637">
            <w:pPr>
              <w:pStyle w:val="TableParagraph"/>
              <w:tabs>
                <w:tab w:val="left" w:pos="1596"/>
              </w:tabs>
              <w:rPr>
                <w:sz w:val="18"/>
                <w:lang w:val="es-CO"/>
              </w:rPr>
            </w:pPr>
            <w:r w:rsidRPr="00702732">
              <w:rPr>
                <w:sz w:val="18"/>
                <w:lang w:val="es-CO"/>
              </w:rPr>
              <w:t>Canastillas</w:t>
            </w:r>
            <w:r>
              <w:rPr>
                <w:sz w:val="18"/>
                <w:lang w:val="es-CO"/>
              </w:rPr>
              <w:t xml:space="preserve"> </w:t>
            </w:r>
            <w:r w:rsidRPr="00702732">
              <w:rPr>
                <w:sz w:val="18"/>
                <w:lang w:val="es-CO"/>
              </w:rPr>
              <w:t>plásticas limpias y desinfectadas. Cuando se empaque menos de 15 kilos se puede empacar en bolsa plástica transparente, cerrada y</w:t>
            </w:r>
            <w:r w:rsidRPr="00702732">
              <w:rPr>
                <w:spacing w:val="-7"/>
                <w:sz w:val="18"/>
                <w:lang w:val="es-CO"/>
              </w:rPr>
              <w:t xml:space="preserve"> </w:t>
            </w:r>
            <w:r w:rsidRPr="00702732">
              <w:rPr>
                <w:sz w:val="18"/>
                <w:lang w:val="es-CO"/>
              </w:rPr>
              <w:t>perforada</w:t>
            </w:r>
          </w:p>
        </w:tc>
        <w:tc>
          <w:tcPr>
            <w:tcW w:w="2693" w:type="dxa"/>
          </w:tcPr>
          <w:p w:rsidR="001650BF" w:rsidRDefault="001650BF" w:rsidP="001650BF">
            <w:pPr>
              <w:pStyle w:val="TableParagraph"/>
              <w:ind w:right="100"/>
              <w:rPr>
                <w:sz w:val="18"/>
                <w:lang w:val="es-CO"/>
              </w:rPr>
            </w:pPr>
            <w:r w:rsidRPr="00702732">
              <w:rPr>
                <w:sz w:val="18"/>
                <w:lang w:val="es-CO"/>
              </w:rPr>
              <w:t>Presencia de magulladuras, puntos blandos, manchas o ennegrecimiento que denoten deterioro del producto, vetas de col</w:t>
            </w:r>
            <w:r>
              <w:rPr>
                <w:sz w:val="18"/>
                <w:lang w:val="es-CO"/>
              </w:rPr>
              <w:t>or verde, perforaciones</w:t>
            </w:r>
            <w:r w:rsidRPr="00702732">
              <w:rPr>
                <w:sz w:val="18"/>
                <w:lang w:val="es-CO"/>
              </w:rPr>
              <w:t>, signos de pudrición, germinadas, sucia, peso inferior a 100g.</w:t>
            </w:r>
          </w:p>
          <w:p w:rsidR="001650BF" w:rsidRDefault="001650BF" w:rsidP="001650BF">
            <w:pPr>
              <w:pStyle w:val="TableParagraph"/>
              <w:ind w:right="100"/>
              <w:rPr>
                <w:sz w:val="18"/>
                <w:lang w:val="es-CO"/>
              </w:rPr>
            </w:pPr>
          </w:p>
          <w:p w:rsidR="001650BF" w:rsidRPr="00702732" w:rsidRDefault="001650BF">
            <w:pPr>
              <w:pStyle w:val="TableParagraph"/>
              <w:ind w:right="100"/>
              <w:rPr>
                <w:sz w:val="18"/>
                <w:lang w:val="es-CO"/>
              </w:rPr>
            </w:pPr>
          </w:p>
        </w:tc>
      </w:tr>
      <w:tr w:rsidR="00BB0A1E" w:rsidRPr="00EE0F66" w:rsidTr="00EB1607">
        <w:trPr>
          <w:trHeight w:hRule="exact" w:val="2262"/>
        </w:trPr>
        <w:tc>
          <w:tcPr>
            <w:tcW w:w="2127" w:type="dxa"/>
          </w:tcPr>
          <w:p w:rsidR="00BB0A1E" w:rsidRDefault="00916414" w:rsidP="00820BE0">
            <w:pPr>
              <w:pStyle w:val="TableParagraph"/>
              <w:numPr>
                <w:ilvl w:val="0"/>
                <w:numId w:val="32"/>
              </w:numPr>
              <w:spacing w:line="201" w:lineRule="exact"/>
              <w:ind w:right="87"/>
              <w:jc w:val="left"/>
              <w:rPr>
                <w:b/>
                <w:sz w:val="18"/>
              </w:rPr>
            </w:pPr>
            <w:r>
              <w:rPr>
                <w:b/>
                <w:sz w:val="18"/>
              </w:rPr>
              <w:t>Papa</w:t>
            </w:r>
            <w:r w:rsidRPr="00941230">
              <w:rPr>
                <w:b/>
                <w:sz w:val="18"/>
                <w:lang w:val="es-CO"/>
              </w:rPr>
              <w:t xml:space="preserve"> criolla</w:t>
            </w:r>
          </w:p>
          <w:p w:rsidR="00BB0A1E" w:rsidRDefault="00BB0A1E">
            <w:pPr>
              <w:pStyle w:val="TableParagraph"/>
              <w:spacing w:before="6"/>
              <w:ind w:left="0" w:right="0"/>
              <w:jc w:val="left"/>
              <w:rPr>
                <w:rFonts w:ascii="Times New Roman"/>
                <w:sz w:val="18"/>
              </w:rPr>
            </w:pPr>
          </w:p>
          <w:p w:rsidR="00BB0A1E" w:rsidRDefault="00BB0A1E" w:rsidP="00DB2974">
            <w:pPr>
              <w:pStyle w:val="TableParagraph"/>
              <w:ind w:left="100" w:right="87"/>
              <w:jc w:val="left"/>
              <w:rPr>
                <w:sz w:val="18"/>
              </w:rPr>
            </w:pPr>
          </w:p>
        </w:tc>
        <w:tc>
          <w:tcPr>
            <w:tcW w:w="2552" w:type="dxa"/>
          </w:tcPr>
          <w:p w:rsidR="00BB0A1E" w:rsidRPr="00702732" w:rsidRDefault="00916414">
            <w:pPr>
              <w:pStyle w:val="TableParagraph"/>
              <w:ind w:right="100"/>
              <w:rPr>
                <w:sz w:val="18"/>
                <w:lang w:val="es-CO"/>
              </w:rPr>
            </w:pPr>
            <w:r w:rsidRPr="00702732">
              <w:rPr>
                <w:sz w:val="18"/>
                <w:lang w:val="es-CO"/>
              </w:rPr>
              <w:t>Corteza limpia y suave, firme al tacto, color amarillo uniforme</w:t>
            </w:r>
            <w:proofErr w:type="gramStart"/>
            <w:r w:rsidRPr="00702732">
              <w:rPr>
                <w:sz w:val="18"/>
                <w:lang w:val="es-CO"/>
              </w:rPr>
              <w:t xml:space="preserve">, </w:t>
            </w:r>
            <w:r w:rsidR="00F112C6">
              <w:rPr>
                <w:sz w:val="18"/>
                <w:lang w:val="es-CO"/>
              </w:rPr>
              <w:t>,</w:t>
            </w:r>
            <w:proofErr w:type="gramEnd"/>
            <w:r w:rsidR="00F112C6">
              <w:rPr>
                <w:sz w:val="18"/>
                <w:lang w:val="es-CO"/>
              </w:rPr>
              <w:t xml:space="preserve"> aspecto fresco, sano y </w:t>
            </w:r>
            <w:r w:rsidR="00F112C6" w:rsidRPr="00702732">
              <w:rPr>
                <w:sz w:val="18"/>
                <w:lang w:val="es-CO"/>
              </w:rPr>
              <w:t xml:space="preserve">libres de </w:t>
            </w:r>
            <w:r w:rsidR="00F112C6">
              <w:rPr>
                <w:sz w:val="18"/>
                <w:lang w:val="es-CO"/>
              </w:rPr>
              <w:t>perforaciones</w:t>
            </w:r>
            <w:r w:rsidR="00F112C6" w:rsidRPr="00702732">
              <w:rPr>
                <w:sz w:val="18"/>
                <w:lang w:val="es-CO"/>
              </w:rPr>
              <w:t xml:space="preserve">, sin </w:t>
            </w:r>
            <w:r w:rsidR="00F112C6">
              <w:rPr>
                <w:sz w:val="18"/>
                <w:lang w:val="es-CO"/>
              </w:rPr>
              <w:t>germinación</w:t>
            </w:r>
            <w:r w:rsidR="003415DE">
              <w:rPr>
                <w:sz w:val="18"/>
                <w:lang w:val="es-CO"/>
              </w:rPr>
              <w:t>, con peso promedio de 30 a 35g</w:t>
            </w:r>
            <w:r w:rsidRPr="00702732">
              <w:rPr>
                <w:sz w:val="18"/>
                <w:lang w:val="es-CO"/>
              </w:rPr>
              <w:t xml:space="preserve"> por unidad.</w:t>
            </w:r>
          </w:p>
        </w:tc>
        <w:tc>
          <w:tcPr>
            <w:tcW w:w="2410" w:type="dxa"/>
          </w:tcPr>
          <w:p w:rsidR="00BB0A1E" w:rsidRPr="00702732" w:rsidRDefault="00916414" w:rsidP="00C77637">
            <w:pPr>
              <w:pStyle w:val="TableParagraph"/>
              <w:tabs>
                <w:tab w:val="left" w:pos="1597"/>
              </w:tabs>
              <w:rPr>
                <w:sz w:val="18"/>
                <w:lang w:val="es-CO"/>
              </w:rPr>
            </w:pPr>
            <w:r w:rsidRPr="00702732">
              <w:rPr>
                <w:sz w:val="18"/>
                <w:lang w:val="es-CO"/>
              </w:rPr>
              <w:t>Canastillas</w:t>
            </w:r>
            <w:r w:rsidR="00C77637">
              <w:rPr>
                <w:sz w:val="18"/>
                <w:lang w:val="es-CO"/>
              </w:rPr>
              <w:t xml:space="preserve"> </w:t>
            </w:r>
            <w:r w:rsidRPr="00702732">
              <w:rPr>
                <w:sz w:val="18"/>
                <w:lang w:val="es-CO"/>
              </w:rPr>
              <w:t>plásticas limpias y desinfectadas, cuando</w:t>
            </w:r>
            <w:r w:rsidR="00511CB3">
              <w:rPr>
                <w:sz w:val="18"/>
                <w:lang w:val="es-CO"/>
              </w:rPr>
              <w:t xml:space="preserve"> </w:t>
            </w:r>
            <w:r w:rsidRPr="00702732">
              <w:rPr>
                <w:sz w:val="18"/>
                <w:lang w:val="es-CO"/>
              </w:rPr>
              <w:t>se</w:t>
            </w:r>
            <w:r w:rsidR="00511CB3">
              <w:rPr>
                <w:sz w:val="18"/>
                <w:lang w:val="es-CO"/>
              </w:rPr>
              <w:t xml:space="preserve"> </w:t>
            </w:r>
            <w:r w:rsidRPr="00702732">
              <w:rPr>
                <w:sz w:val="18"/>
                <w:lang w:val="es-CO"/>
              </w:rPr>
              <w:t>entregue menos de 15 kilos se puede empacar en bolsa plástica transparente, cerrada y</w:t>
            </w:r>
            <w:r w:rsidRPr="00702732">
              <w:rPr>
                <w:spacing w:val="-7"/>
                <w:sz w:val="18"/>
                <w:lang w:val="es-CO"/>
              </w:rPr>
              <w:t xml:space="preserve"> </w:t>
            </w:r>
            <w:r w:rsidRPr="00702732">
              <w:rPr>
                <w:sz w:val="18"/>
                <w:lang w:val="es-CO"/>
              </w:rPr>
              <w:t>perforada.</w:t>
            </w:r>
          </w:p>
        </w:tc>
        <w:tc>
          <w:tcPr>
            <w:tcW w:w="2693" w:type="dxa"/>
          </w:tcPr>
          <w:p w:rsidR="00BB0A1E" w:rsidRPr="00702732" w:rsidRDefault="00916414">
            <w:pPr>
              <w:pStyle w:val="TableParagraph"/>
              <w:tabs>
                <w:tab w:val="left" w:pos="1439"/>
              </w:tabs>
              <w:rPr>
                <w:sz w:val="18"/>
                <w:lang w:val="es-CO"/>
              </w:rPr>
            </w:pPr>
            <w:r w:rsidRPr="00702732">
              <w:rPr>
                <w:sz w:val="18"/>
                <w:lang w:val="es-CO"/>
              </w:rPr>
              <w:t>Presencia de magulladuras, puntos blandos, manchas o ennegrecimiento que denoten deterioro del producto , decoloraciones, vetas de color verde,</w:t>
            </w:r>
            <w:r w:rsidRPr="00702732">
              <w:rPr>
                <w:sz w:val="18"/>
                <w:lang w:val="es-CO"/>
              </w:rPr>
              <w:tab/>
            </w:r>
            <w:r w:rsidR="00275A23">
              <w:rPr>
                <w:spacing w:val="-1"/>
                <w:sz w:val="18"/>
                <w:lang w:val="es-CO"/>
              </w:rPr>
              <w:t>perforaciones</w:t>
            </w:r>
            <w:r w:rsidRPr="00702732">
              <w:rPr>
                <w:sz w:val="18"/>
                <w:lang w:val="es-CO"/>
              </w:rPr>
              <w:t>, signos de pudrición, germinadas, sucia, peso inferior a</w:t>
            </w:r>
            <w:r w:rsidRPr="00702732">
              <w:rPr>
                <w:spacing w:val="-5"/>
                <w:sz w:val="18"/>
                <w:lang w:val="es-CO"/>
              </w:rPr>
              <w:t xml:space="preserve"> </w:t>
            </w:r>
            <w:r w:rsidRPr="00702732">
              <w:rPr>
                <w:sz w:val="18"/>
                <w:lang w:val="es-CO"/>
              </w:rPr>
              <w:t>30gr.</w:t>
            </w:r>
          </w:p>
        </w:tc>
      </w:tr>
      <w:tr w:rsidR="00BB0A1E" w:rsidRPr="00EE0F66" w:rsidTr="00EB1607">
        <w:trPr>
          <w:trHeight w:hRule="exact" w:val="2049"/>
        </w:trPr>
        <w:tc>
          <w:tcPr>
            <w:tcW w:w="2127" w:type="dxa"/>
          </w:tcPr>
          <w:p w:rsidR="00BB0A1E" w:rsidRDefault="00916414" w:rsidP="00820BE0">
            <w:pPr>
              <w:pStyle w:val="TableParagraph"/>
              <w:numPr>
                <w:ilvl w:val="0"/>
                <w:numId w:val="32"/>
              </w:numPr>
              <w:spacing w:line="204" w:lineRule="exact"/>
              <w:ind w:right="87"/>
              <w:jc w:val="left"/>
              <w:rPr>
                <w:b/>
                <w:sz w:val="18"/>
              </w:rPr>
            </w:pPr>
            <w:r w:rsidRPr="00C35721">
              <w:rPr>
                <w:b/>
                <w:sz w:val="18"/>
                <w:lang w:val="es-CO"/>
              </w:rPr>
              <w:lastRenderedPageBreak/>
              <w:t>Plátano</w:t>
            </w:r>
            <w:r>
              <w:rPr>
                <w:b/>
                <w:sz w:val="18"/>
              </w:rPr>
              <w:t xml:space="preserve"> </w:t>
            </w:r>
            <w:proofErr w:type="spellStart"/>
            <w:r>
              <w:rPr>
                <w:b/>
                <w:sz w:val="18"/>
              </w:rPr>
              <w:t>Guineo</w:t>
            </w:r>
            <w:proofErr w:type="spellEnd"/>
          </w:p>
          <w:p w:rsidR="00BB0A1E" w:rsidRDefault="00BB0A1E">
            <w:pPr>
              <w:pStyle w:val="TableParagraph"/>
              <w:spacing w:before="3"/>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40%</w:t>
            </w:r>
          </w:p>
        </w:tc>
        <w:tc>
          <w:tcPr>
            <w:tcW w:w="2552" w:type="dxa"/>
          </w:tcPr>
          <w:p w:rsidR="00BB0A1E" w:rsidRDefault="00916414" w:rsidP="00C77637">
            <w:pPr>
              <w:pStyle w:val="TableParagraph"/>
              <w:spacing w:before="1"/>
              <w:ind w:right="99"/>
              <w:rPr>
                <w:sz w:val="18"/>
              </w:rPr>
            </w:pPr>
            <w:r w:rsidRPr="00702732">
              <w:rPr>
                <w:sz w:val="18"/>
                <w:lang w:val="es-CO"/>
              </w:rPr>
              <w:t>Bien formado, ligeramente convexo, textura firme al tacto, cáscara dura, color verde intenso, aspecto de fruto lleno, con pecíolo sano y firme, con un peso promedio de 80 a 100gr.</w:t>
            </w:r>
            <w:r w:rsidR="00511CB3">
              <w:rPr>
                <w:sz w:val="18"/>
                <w:lang w:val="es-CO"/>
              </w:rPr>
              <w:t xml:space="preserve"> </w:t>
            </w:r>
            <w:proofErr w:type="spellStart"/>
            <w:r w:rsidR="00DB53B1">
              <w:rPr>
                <w:sz w:val="18"/>
              </w:rPr>
              <w:t>P</w:t>
            </w:r>
            <w:r>
              <w:rPr>
                <w:sz w:val="18"/>
              </w:rPr>
              <w:t>or</w:t>
            </w:r>
            <w:proofErr w:type="spellEnd"/>
            <w:r w:rsidR="00DB53B1">
              <w:rPr>
                <w:sz w:val="18"/>
              </w:rPr>
              <w:t xml:space="preserve"> </w:t>
            </w:r>
            <w:r w:rsidR="00714212">
              <w:rPr>
                <w:sz w:val="18"/>
                <w:lang w:val="es-CO"/>
              </w:rPr>
              <w:t xml:space="preserve">Unidad, </w:t>
            </w:r>
            <w:r w:rsidR="00DB53B1" w:rsidRPr="00702732">
              <w:rPr>
                <w:sz w:val="18"/>
                <w:lang w:val="es-CO"/>
              </w:rPr>
              <w:t>exterior</w:t>
            </w:r>
            <w:r w:rsidR="00714212">
              <w:rPr>
                <w:sz w:val="18"/>
                <w:lang w:val="es-CO"/>
              </w:rPr>
              <w:t xml:space="preserve"> seco </w:t>
            </w:r>
            <w:r w:rsidR="00DB53B1" w:rsidRPr="00702732">
              <w:rPr>
                <w:sz w:val="18"/>
                <w:lang w:val="es-CO"/>
              </w:rPr>
              <w:t>y limpio.</w:t>
            </w:r>
          </w:p>
        </w:tc>
        <w:tc>
          <w:tcPr>
            <w:tcW w:w="2410" w:type="dxa"/>
          </w:tcPr>
          <w:p w:rsidR="00BB0A1E" w:rsidRPr="00702732" w:rsidRDefault="00916414" w:rsidP="00C77637">
            <w:pPr>
              <w:pStyle w:val="TableParagraph"/>
              <w:spacing w:before="1"/>
              <w:ind w:right="100"/>
              <w:rPr>
                <w:sz w:val="18"/>
                <w:lang w:val="es-CO"/>
              </w:rPr>
            </w:pPr>
            <w:r w:rsidRPr="00702732">
              <w:rPr>
                <w:sz w:val="18"/>
                <w:lang w:val="es-CO"/>
              </w:rPr>
              <w:t>Canastilla plástica limpia y desinfectada, cuando se entregue menos de 15 kilos se puede</w:t>
            </w:r>
            <w:r w:rsidR="00511CB3">
              <w:rPr>
                <w:sz w:val="18"/>
                <w:lang w:val="es-CO"/>
              </w:rPr>
              <w:t xml:space="preserve"> </w:t>
            </w:r>
            <w:r w:rsidRPr="00702732">
              <w:rPr>
                <w:sz w:val="18"/>
                <w:lang w:val="es-CO"/>
              </w:rPr>
              <w:t>empacar en bolsa plástica transparente, cerrada y perforada.</w:t>
            </w:r>
          </w:p>
        </w:tc>
        <w:tc>
          <w:tcPr>
            <w:tcW w:w="2693" w:type="dxa"/>
          </w:tcPr>
          <w:p w:rsidR="00BB0A1E" w:rsidRPr="00702732" w:rsidRDefault="00916414">
            <w:pPr>
              <w:pStyle w:val="TableParagraph"/>
              <w:spacing w:before="1"/>
              <w:ind w:right="100"/>
              <w:rPr>
                <w:sz w:val="18"/>
                <w:lang w:val="es-CO"/>
              </w:rPr>
            </w:pPr>
            <w:r w:rsidRPr="00702732">
              <w:rPr>
                <w:sz w:val="18"/>
                <w:lang w:val="es-CO"/>
              </w:rPr>
              <w:t>Presencia de magulladuras, blandos, pasmados, manchas o ennegrecimiento que denoten deterioro del</w:t>
            </w:r>
            <w:r w:rsidR="00511CB3">
              <w:rPr>
                <w:sz w:val="18"/>
                <w:lang w:val="es-CO"/>
              </w:rPr>
              <w:t xml:space="preserve"> </w:t>
            </w:r>
            <w:r w:rsidRPr="00702732">
              <w:rPr>
                <w:sz w:val="18"/>
                <w:lang w:val="es-CO"/>
              </w:rPr>
              <w:t>producto, decoloraciones, perforaciones y signos de pudrición</w:t>
            </w:r>
            <w:r w:rsidR="00511CB3">
              <w:rPr>
                <w:sz w:val="18"/>
                <w:lang w:val="es-CO"/>
              </w:rPr>
              <w:t xml:space="preserve"> </w:t>
            </w:r>
            <w:r w:rsidRPr="00702732">
              <w:rPr>
                <w:sz w:val="18"/>
                <w:lang w:val="es-CO"/>
              </w:rPr>
              <w:t>y</w:t>
            </w:r>
            <w:r w:rsidR="00511CB3">
              <w:rPr>
                <w:sz w:val="18"/>
                <w:lang w:val="es-CO"/>
              </w:rPr>
              <w:t xml:space="preserve"> </w:t>
            </w:r>
            <w:r w:rsidRPr="00702732">
              <w:rPr>
                <w:sz w:val="18"/>
                <w:lang w:val="es-CO"/>
              </w:rPr>
              <w:t>maduración,</w:t>
            </w:r>
            <w:r w:rsidRPr="00702732">
              <w:rPr>
                <w:spacing w:val="11"/>
                <w:sz w:val="18"/>
                <w:lang w:val="es-CO"/>
              </w:rPr>
              <w:t xml:space="preserve"> </w:t>
            </w:r>
            <w:r w:rsidRPr="00702732">
              <w:rPr>
                <w:sz w:val="18"/>
                <w:lang w:val="es-CO"/>
              </w:rPr>
              <w:t>peso</w:t>
            </w:r>
            <w:r w:rsidR="00DB53B1">
              <w:rPr>
                <w:sz w:val="18"/>
                <w:lang w:val="es-CO"/>
              </w:rPr>
              <w:t xml:space="preserve"> </w:t>
            </w:r>
            <w:r w:rsidR="00DB53B1" w:rsidRPr="003925F4">
              <w:rPr>
                <w:sz w:val="18"/>
                <w:lang w:val="es-CO"/>
              </w:rPr>
              <w:t>inferior a 80gr.</w:t>
            </w:r>
          </w:p>
        </w:tc>
      </w:tr>
      <w:tr w:rsidR="00820BE0" w:rsidRPr="00EE0F66" w:rsidTr="00EB1607">
        <w:trPr>
          <w:trHeight w:hRule="exact" w:val="2266"/>
        </w:trPr>
        <w:tc>
          <w:tcPr>
            <w:tcW w:w="2127" w:type="dxa"/>
          </w:tcPr>
          <w:p w:rsidR="00820BE0" w:rsidRDefault="00820BE0" w:rsidP="00820BE0">
            <w:pPr>
              <w:pStyle w:val="TableParagraph"/>
              <w:numPr>
                <w:ilvl w:val="0"/>
                <w:numId w:val="32"/>
              </w:numPr>
              <w:spacing w:line="204" w:lineRule="exact"/>
              <w:ind w:right="87"/>
              <w:jc w:val="left"/>
              <w:rPr>
                <w:b/>
                <w:sz w:val="18"/>
                <w:lang w:val="es-CO"/>
              </w:rPr>
            </w:pPr>
            <w:r w:rsidRPr="00702732">
              <w:rPr>
                <w:b/>
                <w:sz w:val="18"/>
                <w:lang w:val="es-CO"/>
              </w:rPr>
              <w:t>Plátano hartón verde o maduro</w:t>
            </w:r>
          </w:p>
          <w:p w:rsidR="00B72825" w:rsidRDefault="00B72825" w:rsidP="00B72825">
            <w:pPr>
              <w:pStyle w:val="TableParagraph"/>
              <w:spacing w:line="204" w:lineRule="exact"/>
              <w:ind w:right="87"/>
              <w:jc w:val="left"/>
              <w:rPr>
                <w:sz w:val="18"/>
              </w:rPr>
            </w:pPr>
          </w:p>
          <w:p w:rsidR="00B72825" w:rsidRPr="00C35721" w:rsidRDefault="007A124A" w:rsidP="00B72825">
            <w:pPr>
              <w:pStyle w:val="TableParagraph"/>
              <w:spacing w:line="204" w:lineRule="exact"/>
              <w:ind w:right="87"/>
              <w:jc w:val="left"/>
              <w:rPr>
                <w:b/>
                <w:sz w:val="18"/>
                <w:lang w:val="es-CO"/>
              </w:rPr>
            </w:pPr>
            <w:r>
              <w:rPr>
                <w:sz w:val="18"/>
              </w:rPr>
              <w:t xml:space="preserve">% de </w:t>
            </w:r>
            <w:proofErr w:type="spellStart"/>
            <w:r>
              <w:rPr>
                <w:sz w:val="18"/>
              </w:rPr>
              <w:t>pérdida</w:t>
            </w:r>
            <w:proofErr w:type="spellEnd"/>
            <w:r>
              <w:rPr>
                <w:sz w:val="18"/>
              </w:rPr>
              <w:t xml:space="preserve"> 35</w:t>
            </w:r>
            <w:r w:rsidR="00B72825">
              <w:rPr>
                <w:sz w:val="18"/>
              </w:rPr>
              <w:t>%</w:t>
            </w:r>
          </w:p>
        </w:tc>
        <w:tc>
          <w:tcPr>
            <w:tcW w:w="2552" w:type="dxa"/>
          </w:tcPr>
          <w:p w:rsidR="00820BE0" w:rsidRPr="00702732" w:rsidRDefault="00820BE0" w:rsidP="006E2E73">
            <w:pPr>
              <w:pStyle w:val="TableParagraph"/>
              <w:ind w:right="102"/>
              <w:rPr>
                <w:sz w:val="18"/>
                <w:lang w:val="es-CO"/>
              </w:rPr>
            </w:pPr>
            <w:r w:rsidRPr="00702732">
              <w:rPr>
                <w:sz w:val="18"/>
                <w:lang w:val="es-CO"/>
              </w:rPr>
              <w:t>Bien formado y ligeramente convexo, textura firme al tacto, cáscara dura y gruesa de color verde o amarillo uniformemente distribuido, con pequeñas manchas negras o cafés, aspecto de fruto lleno, pecíolo firme y sano, con u</w:t>
            </w:r>
            <w:r>
              <w:rPr>
                <w:sz w:val="18"/>
                <w:lang w:val="es-CO"/>
              </w:rPr>
              <w:t>n peso promedio de 200 a 250</w:t>
            </w:r>
            <w:r w:rsidR="00511CB3">
              <w:rPr>
                <w:sz w:val="18"/>
                <w:lang w:val="es-CO"/>
              </w:rPr>
              <w:t xml:space="preserve"> </w:t>
            </w:r>
            <w:r>
              <w:rPr>
                <w:sz w:val="18"/>
                <w:lang w:val="es-CO"/>
              </w:rPr>
              <w:t>g</w:t>
            </w:r>
            <w:r w:rsidRPr="00702732">
              <w:rPr>
                <w:sz w:val="18"/>
                <w:lang w:val="es-CO"/>
              </w:rPr>
              <w:t xml:space="preserve"> por unidad,</w:t>
            </w:r>
          </w:p>
          <w:p w:rsidR="00820BE0" w:rsidRDefault="00820BE0" w:rsidP="006E2E73">
            <w:pPr>
              <w:pStyle w:val="TableParagraph"/>
              <w:spacing w:line="206" w:lineRule="exact"/>
              <w:ind w:right="0"/>
              <w:rPr>
                <w:sz w:val="18"/>
              </w:rPr>
            </w:pPr>
            <w:r>
              <w:rPr>
                <w:sz w:val="18"/>
              </w:rPr>
              <w:t>.</w:t>
            </w:r>
          </w:p>
        </w:tc>
        <w:tc>
          <w:tcPr>
            <w:tcW w:w="2410" w:type="dxa"/>
          </w:tcPr>
          <w:p w:rsidR="00820BE0" w:rsidRPr="00702732" w:rsidRDefault="00820BE0" w:rsidP="006E2E73">
            <w:pPr>
              <w:pStyle w:val="TableParagraph"/>
              <w:ind w:right="103"/>
              <w:rPr>
                <w:sz w:val="18"/>
                <w:lang w:val="es-CO"/>
              </w:rPr>
            </w:pPr>
            <w:r w:rsidRPr="00702732">
              <w:rPr>
                <w:sz w:val="18"/>
                <w:lang w:val="es-CO"/>
              </w:rPr>
              <w:t>Canastilla plástica limpia y desinfectada, cuando se entregue menos de 15</w:t>
            </w:r>
            <w:r w:rsidR="00511CB3">
              <w:rPr>
                <w:sz w:val="18"/>
                <w:lang w:val="es-CO"/>
              </w:rPr>
              <w:t xml:space="preserve"> </w:t>
            </w:r>
            <w:r w:rsidRPr="00702732">
              <w:rPr>
                <w:sz w:val="18"/>
                <w:lang w:val="es-CO"/>
              </w:rPr>
              <w:t>kilos se puede</w:t>
            </w:r>
            <w:r w:rsidR="00511CB3">
              <w:rPr>
                <w:sz w:val="18"/>
                <w:lang w:val="es-CO"/>
              </w:rPr>
              <w:t xml:space="preserve"> </w:t>
            </w:r>
            <w:r w:rsidRPr="00702732">
              <w:rPr>
                <w:sz w:val="18"/>
                <w:lang w:val="es-CO"/>
              </w:rPr>
              <w:t>empacar</w:t>
            </w:r>
            <w:r w:rsidR="00511CB3">
              <w:rPr>
                <w:sz w:val="18"/>
                <w:lang w:val="es-CO"/>
              </w:rPr>
              <w:t xml:space="preserve"> </w:t>
            </w:r>
            <w:r w:rsidRPr="00702732">
              <w:rPr>
                <w:sz w:val="18"/>
                <w:lang w:val="es-CO"/>
              </w:rPr>
              <w:t>en bolsa plástica transparente, cerrada y perforada.</w:t>
            </w:r>
          </w:p>
        </w:tc>
        <w:tc>
          <w:tcPr>
            <w:tcW w:w="2693" w:type="dxa"/>
          </w:tcPr>
          <w:p w:rsidR="00820BE0" w:rsidRPr="00702732" w:rsidRDefault="00820BE0" w:rsidP="006E2E73">
            <w:pPr>
              <w:pStyle w:val="TableParagraph"/>
              <w:rPr>
                <w:sz w:val="18"/>
                <w:lang w:val="es-CO"/>
              </w:rPr>
            </w:pPr>
            <w:r w:rsidRPr="00702732">
              <w:rPr>
                <w:sz w:val="18"/>
                <w:lang w:val="es-CO"/>
              </w:rPr>
              <w:t>Rayas profundas, grietas o cortaduras, color</w:t>
            </w:r>
            <w:r w:rsidR="00511CB3">
              <w:rPr>
                <w:sz w:val="18"/>
                <w:lang w:val="es-CO"/>
              </w:rPr>
              <w:t xml:space="preserve"> </w:t>
            </w:r>
            <w:r w:rsidRPr="00702732">
              <w:rPr>
                <w:sz w:val="18"/>
                <w:lang w:val="es-CO"/>
              </w:rPr>
              <w:t>negro oscuro, sobre maduros, manchas o ennegrecimiento que denoten deterioro del producto</w:t>
            </w:r>
            <w:r>
              <w:rPr>
                <w:sz w:val="18"/>
                <w:lang w:val="es-CO"/>
              </w:rPr>
              <w:t>,</w:t>
            </w:r>
            <w:r w:rsidRPr="00702732">
              <w:rPr>
                <w:sz w:val="18"/>
                <w:lang w:val="es-CO"/>
              </w:rPr>
              <w:t xml:space="preserve"> indicios de pudrición, magulladuras, pasmados y pecíolo deteriorado, peso inferior a 200gr.</w:t>
            </w:r>
          </w:p>
        </w:tc>
      </w:tr>
    </w:tbl>
    <w:p w:rsidR="00BB0A1E" w:rsidRPr="00702732" w:rsidRDefault="00BB0A1E">
      <w:pPr>
        <w:pStyle w:val="Textoindependiente"/>
        <w:rPr>
          <w:rFonts w:ascii="Times New Roman"/>
          <w:b w:val="0"/>
          <w:sz w:val="20"/>
          <w:lang w:val="es-CO"/>
        </w:rPr>
      </w:pPr>
    </w:p>
    <w:tbl>
      <w:tblPr>
        <w:tblStyle w:val="TableNormal"/>
        <w:tblW w:w="9782"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552"/>
        <w:gridCol w:w="2294"/>
        <w:gridCol w:w="116"/>
        <w:gridCol w:w="2693"/>
      </w:tblGrid>
      <w:tr w:rsidR="00BB0A1E" w:rsidTr="00EB1607">
        <w:trPr>
          <w:trHeight w:hRule="exact" w:val="439"/>
          <w:tblHeader/>
        </w:trPr>
        <w:tc>
          <w:tcPr>
            <w:tcW w:w="9782" w:type="dxa"/>
            <w:gridSpan w:val="5"/>
            <w:shd w:val="clear" w:color="auto" w:fill="D9D9D9"/>
          </w:tcPr>
          <w:p w:rsidR="00BB0A1E" w:rsidRDefault="00916414">
            <w:pPr>
              <w:pStyle w:val="TableParagraph"/>
              <w:spacing w:before="104"/>
              <w:ind w:left="3268" w:right="3273"/>
              <w:jc w:val="center"/>
              <w:rPr>
                <w:b/>
                <w:sz w:val="18"/>
              </w:rPr>
            </w:pPr>
            <w:r>
              <w:rPr>
                <w:b/>
                <w:sz w:val="18"/>
              </w:rPr>
              <w:t>GRUPO DE ALIMENTOS: VERDURAS</w:t>
            </w:r>
          </w:p>
        </w:tc>
      </w:tr>
      <w:tr w:rsidR="00BB0A1E" w:rsidTr="00EB1607">
        <w:trPr>
          <w:trHeight w:hRule="exact" w:val="422"/>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gridSpan w:val="2"/>
          </w:tcPr>
          <w:p w:rsidR="00BB0A1E" w:rsidRDefault="00916414">
            <w:pPr>
              <w:pStyle w:val="TableParagraph"/>
              <w:spacing w:before="97"/>
              <w:ind w:left="744" w:right="103"/>
              <w:jc w:val="left"/>
              <w:rPr>
                <w:b/>
                <w:sz w:val="18"/>
              </w:rPr>
            </w:pPr>
            <w:r>
              <w:rPr>
                <w:b/>
                <w:sz w:val="18"/>
              </w:rPr>
              <w:t>EMPAQUE</w:t>
            </w:r>
          </w:p>
        </w:tc>
        <w:tc>
          <w:tcPr>
            <w:tcW w:w="2693" w:type="dxa"/>
          </w:tcPr>
          <w:p w:rsidR="00BB0A1E" w:rsidRDefault="00916414">
            <w:pPr>
              <w:pStyle w:val="TableParagraph"/>
              <w:ind w:left="895" w:right="537" w:hanging="339"/>
              <w:jc w:val="left"/>
              <w:rPr>
                <w:b/>
                <w:sz w:val="18"/>
              </w:rPr>
            </w:pPr>
            <w:r>
              <w:rPr>
                <w:b/>
                <w:sz w:val="18"/>
              </w:rPr>
              <w:t>CONDICIONES DE RECHAZO</w:t>
            </w:r>
          </w:p>
        </w:tc>
      </w:tr>
      <w:tr w:rsidR="00BB0A1E" w:rsidRPr="00EE0F66" w:rsidTr="00EB1607">
        <w:trPr>
          <w:trHeight w:hRule="exact" w:val="1999"/>
        </w:trPr>
        <w:tc>
          <w:tcPr>
            <w:tcW w:w="2127" w:type="dxa"/>
          </w:tcPr>
          <w:p w:rsidR="00BB0A1E" w:rsidRDefault="00916414" w:rsidP="00820BE0">
            <w:pPr>
              <w:pStyle w:val="TableParagraph"/>
              <w:numPr>
                <w:ilvl w:val="0"/>
                <w:numId w:val="32"/>
              </w:numPr>
              <w:spacing w:line="201" w:lineRule="exact"/>
              <w:ind w:right="87"/>
              <w:jc w:val="left"/>
              <w:rPr>
                <w:b/>
                <w:sz w:val="18"/>
              </w:rPr>
            </w:pPr>
            <w:proofErr w:type="spellStart"/>
            <w:r>
              <w:rPr>
                <w:b/>
                <w:sz w:val="18"/>
              </w:rPr>
              <w:t>Zanahoria</w:t>
            </w:r>
            <w:proofErr w:type="spellEnd"/>
          </w:p>
          <w:p w:rsidR="00BB0A1E" w:rsidRDefault="00BB0A1E">
            <w:pPr>
              <w:pStyle w:val="TableParagraph"/>
              <w:spacing w:before="6"/>
              <w:ind w:left="0" w:right="0"/>
              <w:jc w:val="left"/>
              <w:rPr>
                <w:rFonts w:ascii="Times New Roman"/>
                <w:sz w:val="18"/>
              </w:rPr>
            </w:pPr>
          </w:p>
          <w:p w:rsidR="00BB0A1E" w:rsidRDefault="00916414">
            <w:pPr>
              <w:pStyle w:val="TableParagraph"/>
              <w:ind w:left="100" w:right="87"/>
              <w:jc w:val="left"/>
              <w:rPr>
                <w:sz w:val="18"/>
              </w:rPr>
            </w:pPr>
            <w:r>
              <w:rPr>
                <w:sz w:val="18"/>
              </w:rPr>
              <w:t xml:space="preserve">% de </w:t>
            </w:r>
            <w:proofErr w:type="spellStart"/>
            <w:r>
              <w:rPr>
                <w:sz w:val="18"/>
              </w:rPr>
              <w:t>pérdida</w:t>
            </w:r>
            <w:proofErr w:type="spellEnd"/>
            <w:r>
              <w:rPr>
                <w:sz w:val="18"/>
              </w:rPr>
              <w:t xml:space="preserve"> 15%</w:t>
            </w:r>
          </w:p>
        </w:tc>
        <w:tc>
          <w:tcPr>
            <w:tcW w:w="2552" w:type="dxa"/>
          </w:tcPr>
          <w:p w:rsidR="00DD6226" w:rsidRDefault="00DD6226">
            <w:pPr>
              <w:pStyle w:val="TableParagraph"/>
              <w:rPr>
                <w:sz w:val="18"/>
                <w:lang w:val="es-CO"/>
              </w:rPr>
            </w:pPr>
          </w:p>
          <w:p w:rsidR="00BB0A1E" w:rsidRPr="00702732" w:rsidRDefault="00916414">
            <w:pPr>
              <w:pStyle w:val="TableParagraph"/>
              <w:rPr>
                <w:sz w:val="18"/>
                <w:lang w:val="es-CO"/>
              </w:rPr>
            </w:pPr>
            <w:r w:rsidRPr="00702732">
              <w:rPr>
                <w:sz w:val="18"/>
                <w:lang w:val="es-CO"/>
              </w:rPr>
              <w:t>Bien formadas, lisas, color naranja brillante, corteza firme, aspecto fresco, crujientes al partirlas con la mano.</w:t>
            </w:r>
          </w:p>
        </w:tc>
        <w:tc>
          <w:tcPr>
            <w:tcW w:w="2410" w:type="dxa"/>
            <w:gridSpan w:val="2"/>
          </w:tcPr>
          <w:p w:rsidR="00DD6226" w:rsidRDefault="00DD6226">
            <w:pPr>
              <w:pStyle w:val="TableParagraph"/>
              <w:ind w:right="99"/>
              <w:rPr>
                <w:sz w:val="18"/>
                <w:lang w:val="es-CO"/>
              </w:rPr>
            </w:pPr>
          </w:p>
          <w:p w:rsidR="00BB0A1E" w:rsidRPr="00702732" w:rsidRDefault="00916414" w:rsidP="00C77637">
            <w:pPr>
              <w:pStyle w:val="TableParagraph"/>
              <w:ind w:right="99"/>
              <w:rPr>
                <w:sz w:val="18"/>
                <w:lang w:val="es-CO"/>
              </w:rPr>
            </w:pPr>
            <w:r w:rsidRPr="00702732">
              <w:rPr>
                <w:sz w:val="18"/>
                <w:lang w:val="es-CO"/>
              </w:rPr>
              <w:t>Canastilla plástica limpia y desinfectada. Cuando se entregue menos de 15</w:t>
            </w:r>
            <w:r w:rsidR="00511CB3">
              <w:rPr>
                <w:sz w:val="18"/>
                <w:lang w:val="es-CO"/>
              </w:rPr>
              <w:t xml:space="preserve"> </w:t>
            </w:r>
            <w:r w:rsidRPr="00702732">
              <w:rPr>
                <w:sz w:val="18"/>
                <w:lang w:val="es-CO"/>
              </w:rPr>
              <w:t>kilos se puede empacar en bolsa plástica transparente, cerrada y perforada.</w:t>
            </w:r>
          </w:p>
        </w:tc>
        <w:tc>
          <w:tcPr>
            <w:tcW w:w="2693" w:type="dxa"/>
          </w:tcPr>
          <w:p w:rsidR="00DD6226" w:rsidRDefault="00DD6226">
            <w:pPr>
              <w:pStyle w:val="TableParagraph"/>
              <w:tabs>
                <w:tab w:val="left" w:pos="1980"/>
              </w:tabs>
              <w:rPr>
                <w:sz w:val="18"/>
                <w:lang w:val="es-CO"/>
              </w:rPr>
            </w:pPr>
          </w:p>
          <w:p w:rsidR="00BB0A1E" w:rsidRPr="00702732" w:rsidRDefault="00916414" w:rsidP="00C77637">
            <w:pPr>
              <w:pStyle w:val="TableParagraph"/>
              <w:tabs>
                <w:tab w:val="left" w:pos="1980"/>
              </w:tabs>
              <w:rPr>
                <w:sz w:val="18"/>
                <w:lang w:val="es-CO"/>
              </w:rPr>
            </w:pPr>
            <w:r w:rsidRPr="00702732">
              <w:rPr>
                <w:sz w:val="18"/>
                <w:lang w:val="es-CO"/>
              </w:rPr>
              <w:t>Muy menuda, delgada o excesivamente</w:t>
            </w:r>
            <w:r w:rsidR="00C77637">
              <w:rPr>
                <w:sz w:val="18"/>
                <w:lang w:val="es-CO"/>
              </w:rPr>
              <w:t xml:space="preserve"> </w:t>
            </w:r>
            <w:r w:rsidRPr="00702732">
              <w:rPr>
                <w:sz w:val="18"/>
                <w:lang w:val="es-CO"/>
              </w:rPr>
              <w:t>gruesa, marchitas, blanda o arrugada, áreas verdes o negras quemadas por el sol, partidas o con presencia de grietas, magulladuras y signos de pudrición, con corazón</w:t>
            </w:r>
            <w:r w:rsidRPr="00702732">
              <w:rPr>
                <w:spacing w:val="-10"/>
                <w:sz w:val="18"/>
                <w:lang w:val="es-CO"/>
              </w:rPr>
              <w:t xml:space="preserve"> </w:t>
            </w:r>
            <w:r w:rsidRPr="00702732">
              <w:rPr>
                <w:sz w:val="18"/>
                <w:lang w:val="es-CO"/>
              </w:rPr>
              <w:t>blando.</w:t>
            </w:r>
          </w:p>
        </w:tc>
      </w:tr>
      <w:tr w:rsidR="00BB0A1E" w:rsidRPr="00EE0F66" w:rsidTr="00EB1607">
        <w:trPr>
          <w:trHeight w:hRule="exact" w:val="1702"/>
        </w:trPr>
        <w:tc>
          <w:tcPr>
            <w:tcW w:w="2127" w:type="dxa"/>
          </w:tcPr>
          <w:p w:rsidR="00BB0A1E" w:rsidRPr="00702732" w:rsidRDefault="00916414" w:rsidP="00820BE0">
            <w:pPr>
              <w:pStyle w:val="TableParagraph"/>
              <w:numPr>
                <w:ilvl w:val="0"/>
                <w:numId w:val="32"/>
              </w:numPr>
              <w:spacing w:line="242" w:lineRule="auto"/>
              <w:ind w:right="87"/>
              <w:jc w:val="left"/>
              <w:rPr>
                <w:b/>
                <w:sz w:val="18"/>
                <w:lang w:val="es-CO"/>
              </w:rPr>
            </w:pPr>
            <w:r w:rsidRPr="00702732">
              <w:rPr>
                <w:b/>
                <w:sz w:val="18"/>
                <w:lang w:val="es-CO"/>
              </w:rPr>
              <w:t>Repollo común y morado</w:t>
            </w:r>
          </w:p>
          <w:p w:rsidR="00BB0A1E" w:rsidRPr="00702732" w:rsidRDefault="00BB0A1E">
            <w:pPr>
              <w:pStyle w:val="TableParagraph"/>
              <w:spacing w:before="1"/>
              <w:ind w:left="0" w:right="0"/>
              <w:jc w:val="left"/>
              <w:rPr>
                <w:rFonts w:ascii="Times New Roman"/>
                <w:sz w:val="18"/>
                <w:lang w:val="es-CO"/>
              </w:rPr>
            </w:pPr>
          </w:p>
          <w:p w:rsidR="00BB0A1E" w:rsidRPr="00702732" w:rsidRDefault="001D3879">
            <w:pPr>
              <w:pStyle w:val="TableParagraph"/>
              <w:ind w:left="100" w:right="87"/>
              <w:jc w:val="left"/>
              <w:rPr>
                <w:sz w:val="18"/>
                <w:lang w:val="es-CO"/>
              </w:rPr>
            </w:pPr>
            <w:r>
              <w:rPr>
                <w:sz w:val="18"/>
                <w:lang w:val="es-CO"/>
              </w:rPr>
              <w:t>% de pérdida 2</w:t>
            </w:r>
            <w:r w:rsidR="00916414" w:rsidRPr="00702732">
              <w:rPr>
                <w:sz w:val="18"/>
                <w:lang w:val="es-CO"/>
              </w:rPr>
              <w:t>0%</w:t>
            </w:r>
          </w:p>
        </w:tc>
        <w:tc>
          <w:tcPr>
            <w:tcW w:w="2552" w:type="dxa"/>
          </w:tcPr>
          <w:p w:rsidR="00DD6226" w:rsidRDefault="00DD6226">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Forma redonda, color verde claro brillante o morado, hojas frescas y crujientes, consistente, corazón duro, con peso compacto, limpio.</w:t>
            </w:r>
          </w:p>
        </w:tc>
        <w:tc>
          <w:tcPr>
            <w:tcW w:w="2410" w:type="dxa"/>
            <w:gridSpan w:val="2"/>
          </w:tcPr>
          <w:p w:rsidR="00DD6226" w:rsidRDefault="00DD6226">
            <w:pPr>
              <w:pStyle w:val="TableParagraph"/>
              <w:rPr>
                <w:sz w:val="18"/>
                <w:lang w:val="es-CO"/>
              </w:rPr>
            </w:pPr>
          </w:p>
          <w:p w:rsidR="00BB0A1E" w:rsidRPr="00702732" w:rsidRDefault="00916414">
            <w:pPr>
              <w:pStyle w:val="TableParagraph"/>
              <w:rPr>
                <w:sz w:val="18"/>
                <w:lang w:val="es-CO"/>
              </w:rPr>
            </w:pPr>
            <w:r w:rsidRPr="00702732">
              <w:rPr>
                <w:sz w:val="18"/>
                <w:lang w:val="es-CO"/>
              </w:rPr>
              <w:t>Canastilla plástica limpia y desinfectada o en bolsa plástica transparente, perforada y cerrada.</w:t>
            </w:r>
          </w:p>
        </w:tc>
        <w:tc>
          <w:tcPr>
            <w:tcW w:w="2693" w:type="dxa"/>
          </w:tcPr>
          <w:p w:rsidR="00DD6226" w:rsidRDefault="00DD6226">
            <w:pPr>
              <w:pStyle w:val="TableParagraph"/>
              <w:rPr>
                <w:sz w:val="18"/>
                <w:lang w:val="es-CO"/>
              </w:rPr>
            </w:pPr>
          </w:p>
          <w:p w:rsidR="00BB0A1E" w:rsidRPr="00702732" w:rsidRDefault="00916414">
            <w:pPr>
              <w:pStyle w:val="TableParagraph"/>
              <w:rPr>
                <w:sz w:val="18"/>
                <w:lang w:val="es-CO"/>
              </w:rPr>
            </w:pPr>
            <w:r w:rsidRPr="00702732">
              <w:rPr>
                <w:sz w:val="18"/>
                <w:lang w:val="es-CO"/>
              </w:rPr>
              <w:t>Corazón blando, hojas sueltas, cabezas abiertas, muy livianos para su tamaño, presencia de gusanos, hongos o plagas, signos de pudrición, hojas amarillas o secas, puntos negros, suciedad.</w:t>
            </w:r>
          </w:p>
        </w:tc>
      </w:tr>
      <w:tr w:rsidR="00BB0A1E" w:rsidRPr="00EE0F66" w:rsidTr="00EB1607">
        <w:trPr>
          <w:trHeight w:hRule="exact" w:val="1697"/>
        </w:trPr>
        <w:tc>
          <w:tcPr>
            <w:tcW w:w="2127" w:type="dxa"/>
          </w:tcPr>
          <w:p w:rsidR="00BB0A1E" w:rsidRPr="00702732" w:rsidRDefault="00916414" w:rsidP="00820BE0">
            <w:pPr>
              <w:pStyle w:val="TableParagraph"/>
              <w:numPr>
                <w:ilvl w:val="0"/>
                <w:numId w:val="32"/>
              </w:numPr>
              <w:spacing w:line="242" w:lineRule="auto"/>
              <w:ind w:right="307"/>
              <w:jc w:val="left"/>
              <w:rPr>
                <w:b/>
                <w:sz w:val="18"/>
                <w:lang w:val="es-CO"/>
              </w:rPr>
            </w:pPr>
            <w:r w:rsidRPr="00702732">
              <w:rPr>
                <w:b/>
                <w:sz w:val="18"/>
                <w:lang w:val="es-CO"/>
              </w:rPr>
              <w:t>Espinaca en hojas</w:t>
            </w:r>
          </w:p>
          <w:p w:rsidR="00BB0A1E" w:rsidRPr="00702732" w:rsidRDefault="00BB0A1E">
            <w:pPr>
              <w:pStyle w:val="TableParagraph"/>
              <w:spacing w:before="1"/>
              <w:ind w:left="0" w:right="0"/>
              <w:jc w:val="left"/>
              <w:rPr>
                <w:rFonts w:ascii="Times New Roman"/>
                <w:sz w:val="18"/>
                <w:lang w:val="es-CO"/>
              </w:rPr>
            </w:pPr>
          </w:p>
          <w:p w:rsidR="00BB0A1E" w:rsidRPr="00702732" w:rsidRDefault="0096781B" w:rsidP="00820BE0">
            <w:pPr>
              <w:pStyle w:val="TableParagraph"/>
              <w:ind w:left="0" w:right="87"/>
              <w:jc w:val="left"/>
              <w:rPr>
                <w:sz w:val="18"/>
                <w:lang w:val="es-CO"/>
              </w:rPr>
            </w:pPr>
            <w:r>
              <w:rPr>
                <w:sz w:val="18"/>
                <w:lang w:val="es-CO"/>
              </w:rPr>
              <w:t>% de pérdida 35</w:t>
            </w:r>
            <w:r w:rsidR="00916414" w:rsidRPr="00702732">
              <w:rPr>
                <w:sz w:val="18"/>
                <w:lang w:val="es-CO"/>
              </w:rPr>
              <w:t>%</w:t>
            </w:r>
          </w:p>
        </w:tc>
        <w:tc>
          <w:tcPr>
            <w:tcW w:w="2552" w:type="dxa"/>
          </w:tcPr>
          <w:p w:rsidR="00DD6226" w:rsidRDefault="00DD6226">
            <w:pPr>
              <w:pStyle w:val="TableParagraph"/>
              <w:tabs>
                <w:tab w:val="left" w:pos="1221"/>
                <w:tab w:val="left" w:pos="2237"/>
              </w:tabs>
              <w:rPr>
                <w:sz w:val="18"/>
                <w:lang w:val="es-CO"/>
              </w:rPr>
            </w:pPr>
          </w:p>
          <w:p w:rsidR="00BB0A1E" w:rsidRPr="00702732" w:rsidRDefault="00916414" w:rsidP="00C77637">
            <w:pPr>
              <w:pStyle w:val="TableParagraph"/>
              <w:tabs>
                <w:tab w:val="left" w:pos="1221"/>
                <w:tab w:val="left" w:pos="2237"/>
              </w:tabs>
              <w:rPr>
                <w:sz w:val="18"/>
                <w:lang w:val="es-CO"/>
              </w:rPr>
            </w:pPr>
            <w:r w:rsidRPr="00702732">
              <w:rPr>
                <w:sz w:val="18"/>
                <w:lang w:val="es-CO"/>
              </w:rPr>
              <w:t>Tallo y hojas de color verde oscuro, fresca, y crujiente al tacto,</w:t>
            </w:r>
            <w:r w:rsidR="00C77637">
              <w:rPr>
                <w:sz w:val="18"/>
                <w:lang w:val="es-CO"/>
              </w:rPr>
              <w:t xml:space="preserve"> </w:t>
            </w:r>
            <w:r w:rsidRPr="00702732">
              <w:rPr>
                <w:sz w:val="18"/>
                <w:lang w:val="es-CO"/>
              </w:rPr>
              <w:t>libre</w:t>
            </w:r>
            <w:r w:rsidR="00C77637">
              <w:rPr>
                <w:sz w:val="18"/>
                <w:lang w:val="es-CO"/>
              </w:rPr>
              <w:t xml:space="preserve"> </w:t>
            </w:r>
            <w:r w:rsidRPr="00702732">
              <w:rPr>
                <w:sz w:val="18"/>
                <w:lang w:val="es-CO"/>
              </w:rPr>
              <w:t>de imperfecciones.</w:t>
            </w:r>
          </w:p>
        </w:tc>
        <w:tc>
          <w:tcPr>
            <w:tcW w:w="2410" w:type="dxa"/>
            <w:gridSpan w:val="2"/>
          </w:tcPr>
          <w:p w:rsidR="00DD6226" w:rsidRDefault="00DD6226">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Bolsas plásticas, limpias, transparentes,</w:t>
            </w:r>
            <w:r w:rsidR="00511CB3">
              <w:rPr>
                <w:sz w:val="18"/>
                <w:lang w:val="es-CO"/>
              </w:rPr>
              <w:t xml:space="preserve"> </w:t>
            </w:r>
            <w:r w:rsidRPr="00702732">
              <w:rPr>
                <w:sz w:val="18"/>
                <w:lang w:val="es-CO"/>
              </w:rPr>
              <w:t>perforadas y cerradas.</w:t>
            </w:r>
          </w:p>
        </w:tc>
        <w:tc>
          <w:tcPr>
            <w:tcW w:w="2693" w:type="dxa"/>
          </w:tcPr>
          <w:p w:rsidR="00DD6226" w:rsidRDefault="00DD6226">
            <w:pPr>
              <w:pStyle w:val="TableParagraph"/>
              <w:tabs>
                <w:tab w:val="left" w:pos="1779"/>
              </w:tabs>
              <w:rPr>
                <w:sz w:val="18"/>
                <w:lang w:val="es-CO"/>
              </w:rPr>
            </w:pPr>
          </w:p>
          <w:p w:rsidR="00BB0A1E" w:rsidRPr="00702732" w:rsidRDefault="00916414" w:rsidP="00C77637">
            <w:pPr>
              <w:pStyle w:val="TableParagraph"/>
              <w:tabs>
                <w:tab w:val="left" w:pos="1779"/>
              </w:tabs>
              <w:rPr>
                <w:sz w:val="18"/>
                <w:lang w:val="es-CO"/>
              </w:rPr>
            </w:pPr>
            <w:r w:rsidRPr="00702732">
              <w:rPr>
                <w:sz w:val="18"/>
                <w:lang w:val="es-CO"/>
              </w:rPr>
              <w:t>Tallo y hojas remojadas</w:t>
            </w:r>
            <w:r w:rsidR="009A0769">
              <w:rPr>
                <w:sz w:val="18"/>
                <w:lang w:val="es-CO"/>
              </w:rPr>
              <w:t>, con signos de pudrición</w:t>
            </w:r>
            <w:r w:rsidRPr="00702732">
              <w:rPr>
                <w:sz w:val="18"/>
                <w:lang w:val="es-CO"/>
              </w:rPr>
              <w:t xml:space="preserve"> o quemadas</w:t>
            </w:r>
            <w:r w:rsidR="00C77637">
              <w:rPr>
                <w:sz w:val="18"/>
                <w:lang w:val="es-CO"/>
              </w:rPr>
              <w:t xml:space="preserve"> </w:t>
            </w:r>
            <w:r w:rsidRPr="00702732">
              <w:rPr>
                <w:sz w:val="18"/>
                <w:lang w:val="es-CO"/>
              </w:rPr>
              <w:t>(resecas), marchitas, con presencia de hongos o humedad, perforaciones o evidencia de picadura de</w:t>
            </w:r>
            <w:r w:rsidRPr="00702732">
              <w:rPr>
                <w:spacing w:val="-8"/>
                <w:sz w:val="18"/>
                <w:lang w:val="es-CO"/>
              </w:rPr>
              <w:t xml:space="preserve"> </w:t>
            </w:r>
            <w:r w:rsidRPr="00702732">
              <w:rPr>
                <w:sz w:val="18"/>
                <w:lang w:val="es-CO"/>
              </w:rPr>
              <w:t>insectos.</w:t>
            </w:r>
          </w:p>
        </w:tc>
      </w:tr>
      <w:tr w:rsidR="00BB0A1E" w:rsidRPr="00EE0F66" w:rsidTr="00EB1607">
        <w:trPr>
          <w:trHeight w:hRule="exact" w:val="2700"/>
        </w:trPr>
        <w:tc>
          <w:tcPr>
            <w:tcW w:w="2127" w:type="dxa"/>
          </w:tcPr>
          <w:p w:rsidR="00BB0A1E" w:rsidRPr="00702732" w:rsidRDefault="00B0385F" w:rsidP="00820BE0">
            <w:pPr>
              <w:pStyle w:val="TableParagraph"/>
              <w:numPr>
                <w:ilvl w:val="0"/>
                <w:numId w:val="32"/>
              </w:numPr>
              <w:ind w:right="87"/>
              <w:jc w:val="left"/>
              <w:rPr>
                <w:b/>
                <w:sz w:val="18"/>
                <w:lang w:val="es-CO"/>
              </w:rPr>
            </w:pPr>
            <w:r>
              <w:rPr>
                <w:b/>
                <w:sz w:val="18"/>
                <w:lang w:val="es-CO"/>
              </w:rPr>
              <w:lastRenderedPageBreak/>
              <w:t>21</w:t>
            </w:r>
            <w:r w:rsidR="002968B9">
              <w:rPr>
                <w:b/>
                <w:sz w:val="18"/>
                <w:lang w:val="es-CO"/>
              </w:rPr>
              <w:t xml:space="preserve">. Tomate </w:t>
            </w:r>
            <w:proofErr w:type="spellStart"/>
            <w:r w:rsidR="002968B9">
              <w:rPr>
                <w:b/>
                <w:sz w:val="18"/>
                <w:lang w:val="es-CO"/>
              </w:rPr>
              <w:t>chonto</w:t>
            </w:r>
            <w:proofErr w:type="spellEnd"/>
            <w:r w:rsidR="002968B9">
              <w:rPr>
                <w:b/>
                <w:sz w:val="18"/>
                <w:lang w:val="es-CO"/>
              </w:rPr>
              <w:t xml:space="preserve"> o</w:t>
            </w:r>
            <w:r w:rsidR="00916414" w:rsidRPr="00702732">
              <w:rPr>
                <w:b/>
                <w:sz w:val="18"/>
                <w:lang w:val="es-CO"/>
              </w:rPr>
              <w:t xml:space="preserve"> de aliño</w:t>
            </w:r>
          </w:p>
          <w:p w:rsidR="00BB0A1E" w:rsidRPr="00702732" w:rsidRDefault="00BB0A1E">
            <w:pPr>
              <w:pStyle w:val="TableParagraph"/>
              <w:ind w:left="0" w:right="0"/>
              <w:jc w:val="left"/>
              <w:rPr>
                <w:rFonts w:ascii="Times New Roman"/>
                <w:sz w:val="18"/>
                <w:lang w:val="es-CO"/>
              </w:rPr>
            </w:pPr>
          </w:p>
          <w:p w:rsidR="00BB0A1E" w:rsidRPr="00702732" w:rsidRDefault="00BB0A1E">
            <w:pPr>
              <w:pStyle w:val="TableParagraph"/>
              <w:spacing w:before="6"/>
              <w:ind w:left="0" w:right="0"/>
              <w:jc w:val="left"/>
              <w:rPr>
                <w:rFonts w:ascii="Times New Roman"/>
                <w:sz w:val="18"/>
                <w:lang w:val="es-CO"/>
              </w:rPr>
            </w:pPr>
          </w:p>
          <w:p w:rsidR="00BB0A1E" w:rsidRPr="00702732" w:rsidRDefault="00E14EC5" w:rsidP="00820BE0">
            <w:pPr>
              <w:pStyle w:val="TableParagraph"/>
              <w:ind w:left="0" w:right="87"/>
              <w:jc w:val="left"/>
              <w:rPr>
                <w:sz w:val="18"/>
                <w:lang w:val="es-CO"/>
              </w:rPr>
            </w:pPr>
            <w:r>
              <w:rPr>
                <w:sz w:val="18"/>
                <w:lang w:val="es-CO"/>
              </w:rPr>
              <w:t>% de pérdida 15</w:t>
            </w:r>
            <w:r w:rsidR="00916414" w:rsidRPr="00702732">
              <w:rPr>
                <w:sz w:val="18"/>
                <w:lang w:val="es-CO"/>
              </w:rPr>
              <w:t>%</w:t>
            </w:r>
          </w:p>
        </w:tc>
        <w:tc>
          <w:tcPr>
            <w:tcW w:w="2552" w:type="dxa"/>
          </w:tcPr>
          <w:p w:rsidR="00DD6226" w:rsidRDefault="00DD6226">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 xml:space="preserve">Forma </w:t>
            </w:r>
            <w:r w:rsidR="005E3516">
              <w:rPr>
                <w:sz w:val="18"/>
                <w:lang w:val="es-CO"/>
              </w:rPr>
              <w:t>redondeada, bien formados</w:t>
            </w:r>
            <w:r w:rsidRPr="00702732">
              <w:rPr>
                <w:sz w:val="18"/>
                <w:lang w:val="es-CO"/>
              </w:rPr>
              <w:t>, brillante, fresco, limpio, textura firme.</w:t>
            </w:r>
          </w:p>
        </w:tc>
        <w:tc>
          <w:tcPr>
            <w:tcW w:w="2410" w:type="dxa"/>
            <w:gridSpan w:val="2"/>
          </w:tcPr>
          <w:p w:rsidR="00DD6226" w:rsidRDefault="00DD6226">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Canastilla plástica limpia y desinfectada. Cuando se entregue menos de 10</w:t>
            </w:r>
            <w:r w:rsidR="00511CB3">
              <w:rPr>
                <w:sz w:val="18"/>
                <w:lang w:val="es-CO"/>
              </w:rPr>
              <w:t xml:space="preserve"> </w:t>
            </w:r>
            <w:r w:rsidRPr="00702732">
              <w:rPr>
                <w:sz w:val="18"/>
                <w:lang w:val="es-CO"/>
              </w:rPr>
              <w:t>kilos se</w:t>
            </w:r>
            <w:r w:rsidR="00511CB3">
              <w:rPr>
                <w:sz w:val="18"/>
                <w:lang w:val="es-CO"/>
              </w:rPr>
              <w:t xml:space="preserve"> </w:t>
            </w:r>
            <w:r w:rsidRPr="00702732">
              <w:rPr>
                <w:sz w:val="18"/>
                <w:lang w:val="es-CO"/>
              </w:rPr>
              <w:t>puede</w:t>
            </w:r>
            <w:r w:rsidR="00511CB3">
              <w:rPr>
                <w:sz w:val="18"/>
                <w:lang w:val="es-CO"/>
              </w:rPr>
              <w:t xml:space="preserve"> </w:t>
            </w:r>
            <w:r w:rsidRPr="00702732">
              <w:rPr>
                <w:sz w:val="18"/>
                <w:lang w:val="es-CO"/>
              </w:rPr>
              <w:t xml:space="preserve">empacar en malla de fibra </w:t>
            </w:r>
            <w:r w:rsidR="00623D5A" w:rsidRPr="00702732">
              <w:rPr>
                <w:sz w:val="18"/>
                <w:lang w:val="es-CO"/>
              </w:rPr>
              <w:t>o</w:t>
            </w:r>
            <w:r w:rsidRPr="00702732">
              <w:rPr>
                <w:sz w:val="18"/>
                <w:lang w:val="es-CO"/>
              </w:rPr>
              <w:t xml:space="preserve"> bolsa plástica transparente, perforada y</w:t>
            </w:r>
            <w:r w:rsidRPr="00702732">
              <w:rPr>
                <w:spacing w:val="-7"/>
                <w:sz w:val="18"/>
                <w:lang w:val="es-CO"/>
              </w:rPr>
              <w:t xml:space="preserve"> </w:t>
            </w:r>
            <w:r w:rsidRPr="00702732">
              <w:rPr>
                <w:sz w:val="18"/>
                <w:lang w:val="es-CO"/>
              </w:rPr>
              <w:t>cerrada.</w:t>
            </w:r>
          </w:p>
        </w:tc>
        <w:tc>
          <w:tcPr>
            <w:tcW w:w="2693" w:type="dxa"/>
          </w:tcPr>
          <w:p w:rsidR="00DD6226" w:rsidRDefault="00DD6226">
            <w:pPr>
              <w:pStyle w:val="TableParagraph"/>
              <w:tabs>
                <w:tab w:val="left" w:pos="1871"/>
              </w:tabs>
              <w:ind w:right="100"/>
              <w:rPr>
                <w:sz w:val="18"/>
                <w:lang w:val="es-CO"/>
              </w:rPr>
            </w:pPr>
          </w:p>
          <w:p w:rsidR="00BB0A1E" w:rsidRDefault="009A0769" w:rsidP="00C77637">
            <w:pPr>
              <w:pStyle w:val="TableParagraph"/>
              <w:tabs>
                <w:tab w:val="left" w:pos="1871"/>
              </w:tabs>
              <w:ind w:right="100"/>
              <w:rPr>
                <w:sz w:val="18"/>
                <w:lang w:val="es-CO"/>
              </w:rPr>
            </w:pPr>
            <w:r w:rsidRPr="00702732">
              <w:rPr>
                <w:sz w:val="18"/>
                <w:lang w:val="es-CO"/>
              </w:rPr>
              <w:t>Sobre madurado</w:t>
            </w:r>
            <w:r w:rsidR="00916414" w:rsidRPr="00702732">
              <w:rPr>
                <w:sz w:val="18"/>
                <w:lang w:val="es-CO"/>
              </w:rPr>
              <w:t>, con</w:t>
            </w:r>
            <w:r w:rsidR="00511CB3">
              <w:rPr>
                <w:sz w:val="18"/>
                <w:lang w:val="es-CO"/>
              </w:rPr>
              <w:t xml:space="preserve"> </w:t>
            </w:r>
            <w:r w:rsidR="00916414" w:rsidRPr="00702732">
              <w:rPr>
                <w:sz w:val="18"/>
                <w:lang w:val="es-CO"/>
              </w:rPr>
              <w:t>signos de pudrición o verdes, blandos, piel arrugada, grietas, manchas o ennegrecimiento que denoten deterioro del producto,</w:t>
            </w:r>
            <w:r w:rsidR="00C77637">
              <w:rPr>
                <w:sz w:val="18"/>
                <w:lang w:val="es-CO"/>
              </w:rPr>
              <w:t xml:space="preserve"> </w:t>
            </w:r>
            <w:r w:rsidR="00916414" w:rsidRPr="00702732">
              <w:rPr>
                <w:spacing w:val="-1"/>
                <w:sz w:val="18"/>
                <w:lang w:val="es-CO"/>
              </w:rPr>
              <w:t>lesiones,</w:t>
            </w:r>
            <w:r w:rsidR="00C77637">
              <w:rPr>
                <w:spacing w:val="-1"/>
                <w:sz w:val="18"/>
                <w:lang w:val="es-CO"/>
              </w:rPr>
              <w:t xml:space="preserve"> </w:t>
            </w:r>
            <w:r w:rsidR="00E14EC5">
              <w:rPr>
                <w:sz w:val="18"/>
                <w:lang w:val="es-CO"/>
              </w:rPr>
              <w:t>m</w:t>
            </w:r>
            <w:r w:rsidRPr="00702732">
              <w:rPr>
                <w:sz w:val="18"/>
                <w:lang w:val="es-CO"/>
              </w:rPr>
              <w:t>agulladuras</w:t>
            </w:r>
            <w:r w:rsidR="00916414" w:rsidRPr="00702732">
              <w:rPr>
                <w:sz w:val="18"/>
                <w:lang w:val="es-CO"/>
              </w:rPr>
              <w:t>,</w:t>
            </w:r>
            <w:r w:rsidR="00C77637">
              <w:rPr>
                <w:sz w:val="18"/>
                <w:lang w:val="es-CO"/>
              </w:rPr>
              <w:t xml:space="preserve"> </w:t>
            </w:r>
            <w:r w:rsidR="00916414" w:rsidRPr="00702732">
              <w:rPr>
                <w:sz w:val="18"/>
                <w:lang w:val="es-CO"/>
              </w:rPr>
              <w:t>plagas, evidencia de residuos químicos, quemaduras de sol, suciedad.</w:t>
            </w:r>
          </w:p>
          <w:p w:rsidR="00EB1607" w:rsidRDefault="00EB1607" w:rsidP="00C77637">
            <w:pPr>
              <w:pStyle w:val="TableParagraph"/>
              <w:tabs>
                <w:tab w:val="left" w:pos="1871"/>
              </w:tabs>
              <w:ind w:right="100"/>
              <w:rPr>
                <w:sz w:val="18"/>
                <w:lang w:val="es-CO"/>
              </w:rPr>
            </w:pPr>
          </w:p>
          <w:p w:rsidR="00EB1607" w:rsidRPr="00702732" w:rsidRDefault="00EB1607" w:rsidP="00C77637">
            <w:pPr>
              <w:pStyle w:val="TableParagraph"/>
              <w:tabs>
                <w:tab w:val="left" w:pos="1871"/>
              </w:tabs>
              <w:ind w:right="100"/>
              <w:rPr>
                <w:sz w:val="18"/>
                <w:lang w:val="es-CO"/>
              </w:rPr>
            </w:pPr>
          </w:p>
        </w:tc>
      </w:tr>
      <w:tr w:rsidR="00BB0A1E" w:rsidRPr="0031524B" w:rsidTr="00EB1607">
        <w:trPr>
          <w:trHeight w:hRule="exact" w:val="1849"/>
        </w:trPr>
        <w:tc>
          <w:tcPr>
            <w:tcW w:w="2127" w:type="dxa"/>
          </w:tcPr>
          <w:p w:rsidR="00BB0A1E" w:rsidRDefault="00916414" w:rsidP="00820BE0">
            <w:pPr>
              <w:pStyle w:val="TableParagraph"/>
              <w:numPr>
                <w:ilvl w:val="0"/>
                <w:numId w:val="32"/>
              </w:numPr>
              <w:spacing w:line="204" w:lineRule="exact"/>
              <w:ind w:right="87"/>
              <w:jc w:val="left"/>
              <w:rPr>
                <w:b/>
                <w:sz w:val="18"/>
              </w:rPr>
            </w:pPr>
            <w:proofErr w:type="spellStart"/>
            <w:r>
              <w:rPr>
                <w:b/>
                <w:sz w:val="18"/>
              </w:rPr>
              <w:t>Habichuela</w:t>
            </w:r>
            <w:proofErr w:type="spellEnd"/>
          </w:p>
          <w:p w:rsidR="00BB0A1E" w:rsidRDefault="00BB0A1E">
            <w:pPr>
              <w:pStyle w:val="TableParagraph"/>
              <w:spacing w:before="3"/>
              <w:ind w:left="0" w:right="0"/>
              <w:jc w:val="left"/>
              <w:rPr>
                <w:rFonts w:ascii="Times New Roman"/>
                <w:sz w:val="18"/>
              </w:rPr>
            </w:pPr>
          </w:p>
          <w:p w:rsidR="00BB0A1E" w:rsidRDefault="00E14EC5" w:rsidP="00820BE0">
            <w:pPr>
              <w:pStyle w:val="TableParagraph"/>
              <w:ind w:right="87"/>
              <w:jc w:val="left"/>
              <w:rPr>
                <w:sz w:val="18"/>
              </w:rPr>
            </w:pPr>
            <w:r>
              <w:rPr>
                <w:sz w:val="18"/>
              </w:rPr>
              <w:t xml:space="preserve">% de </w:t>
            </w:r>
            <w:proofErr w:type="spellStart"/>
            <w:r>
              <w:rPr>
                <w:sz w:val="18"/>
              </w:rPr>
              <w:t>pérdida</w:t>
            </w:r>
            <w:proofErr w:type="spellEnd"/>
            <w:r>
              <w:rPr>
                <w:sz w:val="18"/>
              </w:rPr>
              <w:t xml:space="preserve"> 15</w:t>
            </w:r>
            <w:r w:rsidR="00916414">
              <w:rPr>
                <w:sz w:val="18"/>
              </w:rPr>
              <w:t>%</w:t>
            </w:r>
          </w:p>
        </w:tc>
        <w:tc>
          <w:tcPr>
            <w:tcW w:w="2552" w:type="dxa"/>
          </w:tcPr>
          <w:p w:rsidR="00DD6226" w:rsidRDefault="00DD6226">
            <w:pPr>
              <w:pStyle w:val="TableParagraph"/>
              <w:tabs>
                <w:tab w:val="left" w:pos="1759"/>
              </w:tabs>
              <w:spacing w:before="1"/>
              <w:ind w:right="100"/>
              <w:rPr>
                <w:sz w:val="18"/>
                <w:lang w:val="es-CO"/>
              </w:rPr>
            </w:pPr>
          </w:p>
          <w:p w:rsidR="00BB0A1E" w:rsidRPr="00702732" w:rsidRDefault="00916414" w:rsidP="00C77637">
            <w:pPr>
              <w:pStyle w:val="TableParagraph"/>
              <w:tabs>
                <w:tab w:val="left" w:pos="1759"/>
              </w:tabs>
              <w:spacing w:before="1"/>
              <w:ind w:right="100"/>
              <w:rPr>
                <w:sz w:val="18"/>
                <w:lang w:val="es-CO"/>
              </w:rPr>
            </w:pPr>
            <w:r w:rsidRPr="00702732">
              <w:rPr>
                <w:sz w:val="18"/>
                <w:lang w:val="es-CO"/>
              </w:rPr>
              <w:t>Vainas verde intenso, ligeramente</w:t>
            </w:r>
            <w:r w:rsidR="00C77637">
              <w:rPr>
                <w:sz w:val="18"/>
                <w:lang w:val="es-CO"/>
              </w:rPr>
              <w:t xml:space="preserve"> </w:t>
            </w:r>
            <w:r w:rsidRPr="00702732">
              <w:rPr>
                <w:sz w:val="18"/>
                <w:lang w:val="es-CO"/>
              </w:rPr>
              <w:t>brillante, frescas, limpias, tiernas, frágiles, superficie lisa con ondulaciones de la semilla, crujientes al partirlas con la mano.</w:t>
            </w:r>
          </w:p>
        </w:tc>
        <w:tc>
          <w:tcPr>
            <w:tcW w:w="2410" w:type="dxa"/>
            <w:gridSpan w:val="2"/>
          </w:tcPr>
          <w:p w:rsidR="00DD6226" w:rsidRDefault="00DD6226">
            <w:pPr>
              <w:pStyle w:val="TableParagraph"/>
              <w:spacing w:before="1"/>
              <w:rPr>
                <w:sz w:val="18"/>
                <w:lang w:val="es-CO"/>
              </w:rPr>
            </w:pPr>
          </w:p>
          <w:p w:rsidR="00BB0A1E" w:rsidRPr="00702732" w:rsidRDefault="00916414">
            <w:pPr>
              <w:pStyle w:val="TableParagraph"/>
              <w:spacing w:before="1"/>
              <w:rPr>
                <w:sz w:val="18"/>
                <w:lang w:val="es-CO"/>
              </w:rPr>
            </w:pPr>
            <w:r w:rsidRPr="00702732">
              <w:rPr>
                <w:sz w:val="18"/>
                <w:lang w:val="es-CO"/>
              </w:rPr>
              <w:t>Canastilla plástica limpia y desinfectada o en bolsa plástica transparente, perforada y cerrada.</w:t>
            </w:r>
          </w:p>
        </w:tc>
        <w:tc>
          <w:tcPr>
            <w:tcW w:w="2693" w:type="dxa"/>
          </w:tcPr>
          <w:p w:rsidR="00DD6226" w:rsidRDefault="00DD6226">
            <w:pPr>
              <w:pStyle w:val="TableParagraph"/>
              <w:spacing w:before="1"/>
              <w:rPr>
                <w:sz w:val="18"/>
                <w:lang w:val="es-CO"/>
              </w:rPr>
            </w:pPr>
          </w:p>
          <w:p w:rsidR="00BB0A1E" w:rsidRPr="00702732" w:rsidRDefault="00916414" w:rsidP="00E14EC5">
            <w:pPr>
              <w:pStyle w:val="TableParagraph"/>
              <w:spacing w:before="1"/>
              <w:rPr>
                <w:sz w:val="18"/>
                <w:lang w:val="es-CO"/>
              </w:rPr>
            </w:pPr>
            <w:r w:rsidRPr="00702732">
              <w:rPr>
                <w:sz w:val="18"/>
                <w:lang w:val="es-CO"/>
              </w:rPr>
              <w:t>Vainas opacas, partidas, manchas negras, hongos,</w:t>
            </w:r>
            <w:r w:rsidR="003F7A99">
              <w:rPr>
                <w:sz w:val="18"/>
                <w:lang w:val="es-CO"/>
              </w:rPr>
              <w:t xml:space="preserve"> signos de pudrición</w:t>
            </w:r>
            <w:r w:rsidRPr="00702732">
              <w:rPr>
                <w:sz w:val="18"/>
                <w:lang w:val="es-CO"/>
              </w:rPr>
              <w:t>, superficie rugosa y deshidratada, color am</w:t>
            </w:r>
            <w:r w:rsidR="00E14EC5">
              <w:rPr>
                <w:sz w:val="18"/>
                <w:lang w:val="es-CO"/>
              </w:rPr>
              <w:t xml:space="preserve">arillo </w:t>
            </w:r>
            <w:r w:rsidRPr="00702732">
              <w:rPr>
                <w:sz w:val="18"/>
                <w:lang w:val="es-CO"/>
              </w:rPr>
              <w:t xml:space="preserve">o </w:t>
            </w:r>
            <w:proofErr w:type="gramStart"/>
            <w:r w:rsidRPr="00702732">
              <w:rPr>
                <w:sz w:val="18"/>
                <w:lang w:val="es-CO"/>
              </w:rPr>
              <w:t>delgada</w:t>
            </w:r>
            <w:proofErr w:type="gramEnd"/>
            <w:r w:rsidRPr="00702732">
              <w:rPr>
                <w:sz w:val="18"/>
                <w:lang w:val="es-CO"/>
              </w:rPr>
              <w:t>.</w:t>
            </w:r>
          </w:p>
        </w:tc>
      </w:tr>
      <w:tr w:rsidR="00BB0A1E" w:rsidRPr="00EE0F66" w:rsidTr="00EB1607">
        <w:trPr>
          <w:trHeight w:hRule="exact" w:val="1564"/>
        </w:trPr>
        <w:tc>
          <w:tcPr>
            <w:tcW w:w="2127" w:type="dxa"/>
          </w:tcPr>
          <w:p w:rsidR="00BB0A1E" w:rsidRPr="00593E6E" w:rsidRDefault="00916414" w:rsidP="00820BE0">
            <w:pPr>
              <w:pStyle w:val="TableParagraph"/>
              <w:numPr>
                <w:ilvl w:val="0"/>
                <w:numId w:val="32"/>
              </w:numPr>
              <w:spacing w:line="202" w:lineRule="exact"/>
              <w:ind w:right="87"/>
              <w:jc w:val="left"/>
              <w:rPr>
                <w:b/>
                <w:sz w:val="18"/>
                <w:lang w:val="es-CO"/>
              </w:rPr>
            </w:pPr>
            <w:r w:rsidRPr="00593E6E">
              <w:rPr>
                <w:b/>
                <w:sz w:val="18"/>
                <w:lang w:val="es-CO"/>
              </w:rPr>
              <w:t xml:space="preserve">Cebolla </w:t>
            </w:r>
            <w:proofErr w:type="spellStart"/>
            <w:r w:rsidRPr="00593E6E">
              <w:rPr>
                <w:b/>
                <w:sz w:val="18"/>
                <w:lang w:val="es-CO"/>
              </w:rPr>
              <w:t>junca</w:t>
            </w:r>
            <w:proofErr w:type="spellEnd"/>
            <w:r w:rsidR="00E164EB" w:rsidRPr="00593E6E">
              <w:rPr>
                <w:b/>
                <w:sz w:val="18"/>
                <w:lang w:val="es-CO"/>
              </w:rPr>
              <w:t xml:space="preserve"> o cebollín</w:t>
            </w:r>
          </w:p>
          <w:p w:rsidR="00EB2E27" w:rsidRPr="00593E6E" w:rsidRDefault="00617D6F" w:rsidP="00820BE0">
            <w:pPr>
              <w:pStyle w:val="TableParagraph"/>
              <w:spacing w:line="202" w:lineRule="exact"/>
              <w:ind w:left="0" w:right="87"/>
              <w:jc w:val="left"/>
              <w:rPr>
                <w:b/>
                <w:sz w:val="18"/>
                <w:lang w:val="es-CO"/>
              </w:rPr>
            </w:pPr>
            <w:r w:rsidRPr="00593E6E">
              <w:rPr>
                <w:sz w:val="18"/>
                <w:lang w:val="es-CO"/>
              </w:rPr>
              <w:t>% de pérdida 10</w:t>
            </w:r>
            <w:r w:rsidR="00EB2E27" w:rsidRPr="00593E6E">
              <w:rPr>
                <w:sz w:val="18"/>
                <w:lang w:val="es-CO"/>
              </w:rPr>
              <w:t>%</w:t>
            </w:r>
          </w:p>
        </w:tc>
        <w:tc>
          <w:tcPr>
            <w:tcW w:w="2552" w:type="dxa"/>
          </w:tcPr>
          <w:p w:rsidR="00DD6226" w:rsidRDefault="00DD6226">
            <w:pPr>
              <w:pStyle w:val="TableParagraph"/>
              <w:ind w:right="100"/>
              <w:jc w:val="left"/>
              <w:rPr>
                <w:sz w:val="18"/>
                <w:lang w:val="es-CO"/>
              </w:rPr>
            </w:pPr>
          </w:p>
          <w:p w:rsidR="00BB0A1E" w:rsidRPr="00702732" w:rsidRDefault="00916414" w:rsidP="00C77637">
            <w:pPr>
              <w:pStyle w:val="TableParagraph"/>
              <w:ind w:right="100"/>
              <w:rPr>
                <w:sz w:val="18"/>
                <w:lang w:val="es-CO"/>
              </w:rPr>
            </w:pPr>
            <w:r w:rsidRPr="00702732">
              <w:rPr>
                <w:sz w:val="18"/>
                <w:lang w:val="es-CO"/>
              </w:rPr>
              <w:t>De forma alargada, color blanco en el tallo, verde</w:t>
            </w:r>
            <w:r w:rsidR="00EB2E27">
              <w:rPr>
                <w:sz w:val="18"/>
                <w:lang w:val="es-CO"/>
              </w:rPr>
              <w:t xml:space="preserve"> </w:t>
            </w:r>
            <w:r w:rsidR="00F53A5A">
              <w:rPr>
                <w:sz w:val="18"/>
                <w:lang w:val="es-CO"/>
              </w:rPr>
              <w:t>o</w:t>
            </w:r>
            <w:r w:rsidR="00EB2E27" w:rsidRPr="00702732">
              <w:rPr>
                <w:sz w:val="18"/>
                <w:lang w:val="es-CO"/>
              </w:rPr>
              <w:t>scuro en las hojas, suave y firme, aspecto fresco, y sin humedad.</w:t>
            </w:r>
          </w:p>
        </w:tc>
        <w:tc>
          <w:tcPr>
            <w:tcW w:w="2410" w:type="dxa"/>
            <w:gridSpan w:val="2"/>
          </w:tcPr>
          <w:p w:rsidR="00DD6226" w:rsidRDefault="00DD6226">
            <w:pPr>
              <w:pStyle w:val="TableParagraph"/>
              <w:jc w:val="left"/>
              <w:rPr>
                <w:sz w:val="18"/>
                <w:lang w:val="es-CO"/>
              </w:rPr>
            </w:pPr>
          </w:p>
          <w:p w:rsidR="00BB0A1E" w:rsidRPr="00702732" w:rsidRDefault="00916414" w:rsidP="00C77637">
            <w:pPr>
              <w:pStyle w:val="TableParagraph"/>
              <w:rPr>
                <w:sz w:val="18"/>
                <w:lang w:val="es-CO"/>
              </w:rPr>
            </w:pPr>
            <w:r w:rsidRPr="00702732">
              <w:rPr>
                <w:sz w:val="18"/>
                <w:lang w:val="es-CO"/>
              </w:rPr>
              <w:t>Canastilla plástica limpia y desinfectada, o manojo por</w:t>
            </w:r>
            <w:r w:rsidR="00EB2E27">
              <w:rPr>
                <w:sz w:val="18"/>
                <w:lang w:val="es-CO"/>
              </w:rPr>
              <w:t xml:space="preserve"> </w:t>
            </w:r>
            <w:r w:rsidR="00EB2E27" w:rsidRPr="00702732">
              <w:rPr>
                <w:sz w:val="18"/>
                <w:lang w:val="es-CO"/>
              </w:rPr>
              <w:t>Libras en bolsa plástica transparente, perforada y cerrada.</w:t>
            </w:r>
          </w:p>
        </w:tc>
        <w:tc>
          <w:tcPr>
            <w:tcW w:w="2693" w:type="dxa"/>
          </w:tcPr>
          <w:p w:rsidR="00DD6226" w:rsidRDefault="00DD6226">
            <w:pPr>
              <w:pStyle w:val="TableParagraph"/>
              <w:tabs>
                <w:tab w:val="left" w:pos="841"/>
                <w:tab w:val="left" w:pos="1752"/>
                <w:tab w:val="left" w:pos="1889"/>
              </w:tabs>
              <w:jc w:val="left"/>
              <w:rPr>
                <w:sz w:val="18"/>
                <w:lang w:val="es-CO"/>
              </w:rPr>
            </w:pPr>
          </w:p>
          <w:p w:rsidR="00BB0A1E" w:rsidRPr="00702732" w:rsidRDefault="00916414" w:rsidP="00C77637">
            <w:pPr>
              <w:pStyle w:val="TableParagraph"/>
              <w:tabs>
                <w:tab w:val="left" w:pos="841"/>
                <w:tab w:val="left" w:pos="1752"/>
                <w:tab w:val="left" w:pos="1889"/>
              </w:tabs>
              <w:rPr>
                <w:sz w:val="18"/>
                <w:lang w:val="es-CO"/>
              </w:rPr>
            </w:pPr>
            <w:r w:rsidRPr="00702732">
              <w:rPr>
                <w:sz w:val="18"/>
                <w:lang w:val="es-CO"/>
              </w:rPr>
              <w:t>Hojas</w:t>
            </w:r>
            <w:r w:rsidR="00C77637">
              <w:rPr>
                <w:sz w:val="18"/>
                <w:lang w:val="es-CO"/>
              </w:rPr>
              <w:t xml:space="preserve"> </w:t>
            </w:r>
            <w:r w:rsidRPr="00702732">
              <w:rPr>
                <w:sz w:val="18"/>
                <w:lang w:val="es-CO"/>
              </w:rPr>
              <w:t>amarillas,</w:t>
            </w:r>
            <w:r w:rsidR="00C77637">
              <w:rPr>
                <w:sz w:val="18"/>
                <w:lang w:val="es-CO"/>
              </w:rPr>
              <w:t xml:space="preserve"> partidas, resecas, </w:t>
            </w:r>
            <w:r w:rsidRPr="00702732">
              <w:rPr>
                <w:spacing w:val="-1"/>
                <w:sz w:val="18"/>
                <w:lang w:val="es-CO"/>
              </w:rPr>
              <w:t>marchitas,</w:t>
            </w:r>
            <w:r w:rsidR="00EB2E27">
              <w:rPr>
                <w:spacing w:val="-1"/>
                <w:sz w:val="18"/>
                <w:lang w:val="es-CO"/>
              </w:rPr>
              <w:t xml:space="preserve"> </w:t>
            </w:r>
            <w:r w:rsidR="00EB2E27" w:rsidRPr="00702732">
              <w:rPr>
                <w:sz w:val="18"/>
                <w:lang w:val="es-CO"/>
              </w:rPr>
              <w:t>Presencia de humedad, signos de pudrición, con raíz sucia con residuos de tierra.</w:t>
            </w:r>
          </w:p>
        </w:tc>
      </w:tr>
      <w:tr w:rsidR="00E164EB" w:rsidRPr="00EE0F66" w:rsidTr="00EB1607">
        <w:trPr>
          <w:trHeight w:hRule="exact" w:val="1564"/>
        </w:trPr>
        <w:tc>
          <w:tcPr>
            <w:tcW w:w="2127" w:type="dxa"/>
          </w:tcPr>
          <w:p w:rsidR="00E164EB" w:rsidRPr="00593E6E" w:rsidRDefault="00321411" w:rsidP="00820BE0">
            <w:pPr>
              <w:pStyle w:val="TableParagraph"/>
              <w:numPr>
                <w:ilvl w:val="0"/>
                <w:numId w:val="32"/>
              </w:numPr>
              <w:spacing w:line="202" w:lineRule="exact"/>
              <w:ind w:right="87"/>
              <w:jc w:val="left"/>
              <w:rPr>
                <w:b/>
                <w:sz w:val="18"/>
                <w:lang w:val="es-CO"/>
              </w:rPr>
            </w:pPr>
            <w:r w:rsidRPr="00593E6E">
              <w:rPr>
                <w:b/>
                <w:sz w:val="18"/>
                <w:lang w:val="es-CO"/>
              </w:rPr>
              <w:t>Cebolla de huevo blanca</w:t>
            </w:r>
            <w:r w:rsidR="000B55DF" w:rsidRPr="00593E6E">
              <w:rPr>
                <w:b/>
                <w:sz w:val="18"/>
                <w:lang w:val="es-CO"/>
              </w:rPr>
              <w:t xml:space="preserve"> </w:t>
            </w:r>
            <w:r w:rsidR="00846873" w:rsidRPr="00593E6E">
              <w:rPr>
                <w:b/>
                <w:sz w:val="18"/>
                <w:lang w:val="es-CO"/>
              </w:rPr>
              <w:t>o roja</w:t>
            </w:r>
          </w:p>
          <w:p w:rsidR="000B55DF" w:rsidRDefault="000B55DF" w:rsidP="00820BE0">
            <w:pPr>
              <w:pStyle w:val="TableParagraph"/>
              <w:spacing w:line="202" w:lineRule="exact"/>
              <w:ind w:left="0" w:right="87"/>
              <w:jc w:val="left"/>
              <w:rPr>
                <w:b/>
                <w:sz w:val="18"/>
              </w:rPr>
            </w:pPr>
            <w:r>
              <w:rPr>
                <w:sz w:val="18"/>
              </w:rPr>
              <w:t xml:space="preserve">% de </w:t>
            </w:r>
            <w:proofErr w:type="spellStart"/>
            <w:r>
              <w:rPr>
                <w:sz w:val="18"/>
              </w:rPr>
              <w:t>pérdida</w:t>
            </w:r>
            <w:proofErr w:type="spellEnd"/>
            <w:r>
              <w:rPr>
                <w:sz w:val="18"/>
              </w:rPr>
              <w:t xml:space="preserve"> 10%</w:t>
            </w:r>
          </w:p>
        </w:tc>
        <w:tc>
          <w:tcPr>
            <w:tcW w:w="2552" w:type="dxa"/>
          </w:tcPr>
          <w:p w:rsidR="000B55DF" w:rsidRDefault="000B55DF">
            <w:pPr>
              <w:pStyle w:val="TableParagraph"/>
              <w:ind w:right="100"/>
              <w:jc w:val="left"/>
              <w:rPr>
                <w:sz w:val="18"/>
                <w:lang w:val="es-CO"/>
              </w:rPr>
            </w:pPr>
          </w:p>
          <w:p w:rsidR="00E164EB" w:rsidRDefault="000B55DF" w:rsidP="00C77637">
            <w:pPr>
              <w:pStyle w:val="TableParagraph"/>
              <w:ind w:right="100"/>
              <w:rPr>
                <w:sz w:val="18"/>
                <w:lang w:val="es-CO"/>
              </w:rPr>
            </w:pPr>
            <w:r w:rsidRPr="00702732">
              <w:rPr>
                <w:sz w:val="18"/>
                <w:lang w:val="es-CO"/>
              </w:rPr>
              <w:t xml:space="preserve">Forma </w:t>
            </w:r>
            <w:r>
              <w:rPr>
                <w:sz w:val="18"/>
                <w:lang w:val="es-CO"/>
              </w:rPr>
              <w:t>redondeada u ovalada, bien formadas, brillante, fresca, limpia, textura firme, color blanco.</w:t>
            </w:r>
          </w:p>
        </w:tc>
        <w:tc>
          <w:tcPr>
            <w:tcW w:w="2410" w:type="dxa"/>
            <w:gridSpan w:val="2"/>
          </w:tcPr>
          <w:p w:rsidR="00940A28" w:rsidRDefault="00940A28">
            <w:pPr>
              <w:pStyle w:val="TableParagraph"/>
              <w:jc w:val="left"/>
              <w:rPr>
                <w:sz w:val="18"/>
                <w:lang w:val="es-CO"/>
              </w:rPr>
            </w:pPr>
          </w:p>
          <w:p w:rsidR="00E164EB" w:rsidRDefault="00940A28" w:rsidP="00C77637">
            <w:pPr>
              <w:pStyle w:val="TableParagraph"/>
              <w:rPr>
                <w:sz w:val="18"/>
                <w:lang w:val="es-CO"/>
              </w:rPr>
            </w:pPr>
            <w:r w:rsidRPr="00702732">
              <w:rPr>
                <w:sz w:val="18"/>
                <w:lang w:val="es-CO"/>
              </w:rPr>
              <w:t>Canastilla plástica limpia y desinfectada, o manojo por</w:t>
            </w:r>
            <w:r>
              <w:rPr>
                <w:sz w:val="18"/>
                <w:lang w:val="es-CO"/>
              </w:rPr>
              <w:t xml:space="preserve"> </w:t>
            </w:r>
            <w:r w:rsidRPr="00702732">
              <w:rPr>
                <w:sz w:val="18"/>
                <w:lang w:val="es-CO"/>
              </w:rPr>
              <w:t>Libras en bolsa plástica transparente, perforada y cerrada.</w:t>
            </w:r>
          </w:p>
        </w:tc>
        <w:tc>
          <w:tcPr>
            <w:tcW w:w="2693" w:type="dxa"/>
          </w:tcPr>
          <w:p w:rsidR="00C4765B" w:rsidRPr="00593E6E" w:rsidRDefault="00C4765B" w:rsidP="00940A28">
            <w:pPr>
              <w:jc w:val="both"/>
              <w:rPr>
                <w:rFonts w:eastAsia="Calibri"/>
                <w:sz w:val="18"/>
                <w:szCs w:val="20"/>
                <w:lang w:val="es-CO"/>
              </w:rPr>
            </w:pPr>
          </w:p>
          <w:p w:rsidR="00940A28" w:rsidRPr="00A57255" w:rsidRDefault="00940A28" w:rsidP="00A57255">
            <w:pPr>
              <w:pStyle w:val="TableParagraph"/>
              <w:rPr>
                <w:b/>
                <w:bCs/>
                <w:sz w:val="18"/>
                <w:szCs w:val="18"/>
                <w:lang w:val="es-CO"/>
              </w:rPr>
            </w:pPr>
            <w:r w:rsidRPr="00A57255">
              <w:rPr>
                <w:sz w:val="18"/>
                <w:szCs w:val="18"/>
                <w:lang w:val="es-CO"/>
              </w:rPr>
              <w:t>Grietas, manchas, lesiones, plagas, suciedad y otros daños mecánicos.</w:t>
            </w:r>
          </w:p>
          <w:p w:rsidR="00E164EB" w:rsidRDefault="00E164EB">
            <w:pPr>
              <w:pStyle w:val="TableParagraph"/>
              <w:tabs>
                <w:tab w:val="left" w:pos="841"/>
                <w:tab w:val="left" w:pos="1752"/>
                <w:tab w:val="left" w:pos="1889"/>
              </w:tabs>
              <w:jc w:val="left"/>
              <w:rPr>
                <w:sz w:val="18"/>
                <w:lang w:val="es-CO"/>
              </w:rPr>
            </w:pPr>
          </w:p>
        </w:tc>
      </w:tr>
      <w:tr w:rsidR="00820BE0" w:rsidRPr="00EE0F66" w:rsidTr="00EB1607">
        <w:trPr>
          <w:trHeight w:hRule="exact" w:val="3518"/>
        </w:trPr>
        <w:tc>
          <w:tcPr>
            <w:tcW w:w="2127" w:type="dxa"/>
          </w:tcPr>
          <w:p w:rsidR="00820BE0" w:rsidRPr="00820BE0" w:rsidRDefault="00820BE0" w:rsidP="00820BE0">
            <w:pPr>
              <w:pStyle w:val="TableParagraph"/>
              <w:numPr>
                <w:ilvl w:val="0"/>
                <w:numId w:val="32"/>
              </w:numPr>
              <w:spacing w:line="202" w:lineRule="exact"/>
              <w:ind w:right="87"/>
              <w:jc w:val="left"/>
              <w:rPr>
                <w:b/>
                <w:sz w:val="18"/>
                <w:lang w:val="es-CO"/>
              </w:rPr>
            </w:pPr>
            <w:r>
              <w:rPr>
                <w:b/>
                <w:sz w:val="18"/>
                <w:lang w:val="es-CO"/>
              </w:rPr>
              <w:t>Auyama</w:t>
            </w:r>
          </w:p>
          <w:p w:rsidR="00820BE0" w:rsidRDefault="00820BE0" w:rsidP="00820BE0">
            <w:pPr>
              <w:pStyle w:val="TableParagraph"/>
              <w:spacing w:line="202" w:lineRule="exact"/>
              <w:ind w:left="0" w:right="87"/>
              <w:jc w:val="left"/>
              <w:rPr>
                <w:sz w:val="18"/>
              </w:rPr>
            </w:pPr>
          </w:p>
          <w:p w:rsidR="00820BE0" w:rsidRPr="00593E6E" w:rsidRDefault="00820BE0" w:rsidP="00820BE0">
            <w:pPr>
              <w:pStyle w:val="TableParagraph"/>
              <w:spacing w:line="202" w:lineRule="exact"/>
              <w:ind w:left="0" w:right="87"/>
              <w:jc w:val="left"/>
              <w:rPr>
                <w:b/>
                <w:sz w:val="18"/>
                <w:lang w:val="es-CO"/>
              </w:rPr>
            </w:pPr>
            <w:r>
              <w:rPr>
                <w:sz w:val="18"/>
              </w:rPr>
              <w:t xml:space="preserve">% de </w:t>
            </w:r>
            <w:proofErr w:type="spellStart"/>
            <w:r>
              <w:rPr>
                <w:sz w:val="18"/>
              </w:rPr>
              <w:t>pérdida</w:t>
            </w:r>
            <w:proofErr w:type="spellEnd"/>
            <w:r>
              <w:rPr>
                <w:sz w:val="18"/>
              </w:rPr>
              <w:t xml:space="preserve"> 40%</w:t>
            </w:r>
          </w:p>
        </w:tc>
        <w:tc>
          <w:tcPr>
            <w:tcW w:w="2552" w:type="dxa"/>
          </w:tcPr>
          <w:p w:rsidR="00820BE0" w:rsidRDefault="00820BE0" w:rsidP="006E2E73">
            <w:pPr>
              <w:pStyle w:val="TableParagraph"/>
              <w:rPr>
                <w:sz w:val="18"/>
                <w:lang w:val="es-CO"/>
              </w:rPr>
            </w:pPr>
          </w:p>
          <w:p w:rsidR="00820BE0" w:rsidRPr="00702732" w:rsidRDefault="00820BE0" w:rsidP="006E2E73">
            <w:pPr>
              <w:pStyle w:val="TableParagraph"/>
              <w:rPr>
                <w:sz w:val="18"/>
                <w:lang w:val="es-CO"/>
              </w:rPr>
            </w:pPr>
            <w:r w:rsidRPr="00702732">
              <w:rPr>
                <w:sz w:val="18"/>
                <w:lang w:val="es-CO"/>
              </w:rPr>
              <w:t>Forma ovalada, color amarillo fuerte</w:t>
            </w:r>
            <w:r>
              <w:rPr>
                <w:sz w:val="18"/>
                <w:lang w:val="es-CO"/>
              </w:rPr>
              <w:t xml:space="preserve"> o naranja</w:t>
            </w:r>
            <w:r w:rsidRPr="00702732">
              <w:rPr>
                <w:sz w:val="18"/>
                <w:lang w:val="es-CO"/>
              </w:rPr>
              <w:t xml:space="preserve"> en su interior, verde y anaranjado en la cáscara, textura suave y firme al tacto, aspecto de fruto lleno y</w:t>
            </w:r>
            <w:r w:rsidRPr="00702732">
              <w:rPr>
                <w:spacing w:val="-7"/>
                <w:sz w:val="18"/>
                <w:lang w:val="es-CO"/>
              </w:rPr>
              <w:t xml:space="preserve"> </w:t>
            </w:r>
            <w:r w:rsidRPr="00702732">
              <w:rPr>
                <w:sz w:val="18"/>
                <w:lang w:val="es-CO"/>
              </w:rPr>
              <w:t>fresco.</w:t>
            </w:r>
          </w:p>
        </w:tc>
        <w:tc>
          <w:tcPr>
            <w:tcW w:w="2410" w:type="dxa"/>
            <w:gridSpan w:val="2"/>
          </w:tcPr>
          <w:p w:rsidR="00820BE0" w:rsidRDefault="00820BE0" w:rsidP="006E2E73">
            <w:pPr>
              <w:pStyle w:val="TableParagraph"/>
              <w:tabs>
                <w:tab w:val="left" w:pos="1777"/>
              </w:tabs>
              <w:rPr>
                <w:sz w:val="18"/>
                <w:lang w:val="es-CO"/>
              </w:rPr>
            </w:pPr>
          </w:p>
          <w:p w:rsidR="00820BE0" w:rsidRPr="00702732" w:rsidRDefault="00820BE0" w:rsidP="006E2E73">
            <w:pPr>
              <w:pStyle w:val="TableParagraph"/>
              <w:tabs>
                <w:tab w:val="left" w:pos="1777"/>
              </w:tabs>
              <w:rPr>
                <w:sz w:val="18"/>
                <w:lang w:val="es-CO"/>
              </w:rPr>
            </w:pPr>
            <w:r w:rsidRPr="00702732">
              <w:rPr>
                <w:sz w:val="18"/>
                <w:lang w:val="es-CO"/>
              </w:rPr>
              <w:t>Se</w:t>
            </w:r>
            <w:r>
              <w:rPr>
                <w:sz w:val="18"/>
                <w:lang w:val="es-CO"/>
              </w:rPr>
              <w:t xml:space="preserve"> debe empacar en bolsa plástica </w:t>
            </w:r>
            <w:r w:rsidRPr="00702732">
              <w:rPr>
                <w:sz w:val="18"/>
                <w:lang w:val="es-CO"/>
              </w:rPr>
              <w:t>limpia, transparente perforada y cerrada.</w:t>
            </w:r>
          </w:p>
          <w:p w:rsidR="00820BE0" w:rsidRPr="00702732" w:rsidRDefault="00820BE0" w:rsidP="006E2E73">
            <w:pPr>
              <w:pStyle w:val="TableParagraph"/>
              <w:tabs>
                <w:tab w:val="left" w:pos="1896"/>
              </w:tabs>
              <w:ind w:right="99"/>
              <w:rPr>
                <w:sz w:val="18"/>
                <w:lang w:val="es-CO"/>
              </w:rPr>
            </w:pPr>
            <w:r w:rsidRPr="00702732">
              <w:rPr>
                <w:sz w:val="18"/>
                <w:lang w:val="es-CO"/>
              </w:rPr>
              <w:t>En caso de que la auyam</w:t>
            </w:r>
            <w:r>
              <w:rPr>
                <w:sz w:val="18"/>
                <w:lang w:val="es-CO"/>
              </w:rPr>
              <w:t xml:space="preserve">a no sea entera, el </w:t>
            </w:r>
            <w:proofErr w:type="spellStart"/>
            <w:r>
              <w:rPr>
                <w:sz w:val="18"/>
                <w:lang w:val="es-CO"/>
              </w:rPr>
              <w:t>porcionado</w:t>
            </w:r>
            <w:proofErr w:type="spellEnd"/>
            <w:r>
              <w:rPr>
                <w:sz w:val="18"/>
                <w:lang w:val="es-CO"/>
              </w:rPr>
              <w:t xml:space="preserve">, </w:t>
            </w:r>
            <w:r w:rsidRPr="00702732">
              <w:rPr>
                <w:sz w:val="18"/>
                <w:lang w:val="es-CO"/>
              </w:rPr>
              <w:t xml:space="preserve">debe realizarse previa limpieza y desinfección en planta y destinar un lugar exclusivo </w:t>
            </w:r>
            <w:r>
              <w:rPr>
                <w:sz w:val="18"/>
                <w:lang w:val="es-CO"/>
              </w:rPr>
              <w:t xml:space="preserve">para este fin, con </w:t>
            </w:r>
            <w:proofErr w:type="gramStart"/>
            <w:r>
              <w:rPr>
                <w:sz w:val="18"/>
                <w:lang w:val="es-CO"/>
              </w:rPr>
              <w:t xml:space="preserve">adecuaciones </w:t>
            </w:r>
            <w:r w:rsidRPr="00702732">
              <w:rPr>
                <w:sz w:val="18"/>
                <w:lang w:val="es-CO"/>
              </w:rPr>
              <w:t>higién</w:t>
            </w:r>
            <w:r>
              <w:rPr>
                <w:sz w:val="18"/>
                <w:lang w:val="es-CO"/>
              </w:rPr>
              <w:t>ico sanitarias aptas</w:t>
            </w:r>
            <w:proofErr w:type="gramEnd"/>
            <w:r w:rsidRPr="00702732">
              <w:rPr>
                <w:sz w:val="18"/>
                <w:lang w:val="es-CO"/>
              </w:rPr>
              <w:t xml:space="preserve"> y con buenas prácticas de manufactura.</w:t>
            </w:r>
          </w:p>
        </w:tc>
        <w:tc>
          <w:tcPr>
            <w:tcW w:w="2693" w:type="dxa"/>
          </w:tcPr>
          <w:p w:rsidR="00820BE0" w:rsidRDefault="00820BE0" w:rsidP="006E2E73">
            <w:pPr>
              <w:pStyle w:val="TableParagraph"/>
              <w:ind w:right="100"/>
              <w:rPr>
                <w:sz w:val="18"/>
                <w:lang w:val="es-CO"/>
              </w:rPr>
            </w:pPr>
          </w:p>
          <w:p w:rsidR="00820BE0" w:rsidRPr="00702732" w:rsidRDefault="00820BE0" w:rsidP="006E2E73">
            <w:pPr>
              <w:pStyle w:val="TableParagraph"/>
              <w:ind w:right="100"/>
              <w:rPr>
                <w:sz w:val="18"/>
                <w:lang w:val="es-CO"/>
              </w:rPr>
            </w:pPr>
            <w:r w:rsidRPr="00702732">
              <w:rPr>
                <w:sz w:val="18"/>
                <w:lang w:val="es-CO"/>
              </w:rPr>
              <w:t>Magulladuras, manchas o ennegrecimiento que denoten deterioro del producto, decoloraciones, perforaciones, evidencia de residuos químicos y signos de pudrición.</w:t>
            </w:r>
          </w:p>
        </w:tc>
      </w:tr>
      <w:tr w:rsidR="00BB0A1E" w:rsidRPr="00EE0F66" w:rsidTr="00EB1607">
        <w:trPr>
          <w:trHeight w:hRule="exact" w:val="1238"/>
        </w:trPr>
        <w:tc>
          <w:tcPr>
            <w:tcW w:w="2127" w:type="dxa"/>
          </w:tcPr>
          <w:p w:rsidR="00BB0A1E" w:rsidRDefault="00916414" w:rsidP="00820BE0">
            <w:pPr>
              <w:pStyle w:val="TableParagraph"/>
              <w:numPr>
                <w:ilvl w:val="0"/>
                <w:numId w:val="32"/>
              </w:numPr>
              <w:spacing w:line="201" w:lineRule="exact"/>
              <w:ind w:right="87"/>
              <w:jc w:val="left"/>
              <w:rPr>
                <w:b/>
                <w:sz w:val="18"/>
              </w:rPr>
            </w:pPr>
            <w:proofErr w:type="spellStart"/>
            <w:r>
              <w:rPr>
                <w:b/>
                <w:sz w:val="18"/>
              </w:rPr>
              <w:lastRenderedPageBreak/>
              <w:t>Pepino</w:t>
            </w:r>
            <w:proofErr w:type="spellEnd"/>
            <w:r>
              <w:rPr>
                <w:b/>
                <w:sz w:val="18"/>
              </w:rPr>
              <w:t xml:space="preserve"> </w:t>
            </w:r>
            <w:proofErr w:type="spellStart"/>
            <w:r>
              <w:rPr>
                <w:b/>
                <w:sz w:val="18"/>
              </w:rPr>
              <w:t>cohombro</w:t>
            </w:r>
            <w:proofErr w:type="spellEnd"/>
          </w:p>
          <w:p w:rsidR="00BB0A1E" w:rsidRDefault="00BB0A1E">
            <w:pPr>
              <w:pStyle w:val="TableParagraph"/>
              <w:spacing w:before="6"/>
              <w:ind w:left="0" w:right="0"/>
              <w:jc w:val="left"/>
              <w:rPr>
                <w:rFonts w:ascii="Times New Roman"/>
                <w:sz w:val="18"/>
              </w:rPr>
            </w:pPr>
          </w:p>
          <w:p w:rsidR="00BB0A1E" w:rsidRDefault="00916414" w:rsidP="00820BE0">
            <w:pPr>
              <w:pStyle w:val="TableParagraph"/>
              <w:ind w:left="0" w:right="87"/>
              <w:jc w:val="left"/>
              <w:rPr>
                <w:sz w:val="18"/>
              </w:rPr>
            </w:pPr>
            <w:r>
              <w:rPr>
                <w:sz w:val="18"/>
              </w:rPr>
              <w:t xml:space="preserve">% de </w:t>
            </w:r>
            <w:proofErr w:type="spellStart"/>
            <w:r>
              <w:rPr>
                <w:sz w:val="18"/>
              </w:rPr>
              <w:t>pérdida</w:t>
            </w:r>
            <w:proofErr w:type="spellEnd"/>
            <w:r>
              <w:rPr>
                <w:sz w:val="18"/>
              </w:rPr>
              <w:t xml:space="preserve"> 25%</w:t>
            </w:r>
          </w:p>
        </w:tc>
        <w:tc>
          <w:tcPr>
            <w:tcW w:w="2552" w:type="dxa"/>
          </w:tcPr>
          <w:p w:rsidR="00DD6226" w:rsidRDefault="00DD6226">
            <w:pPr>
              <w:pStyle w:val="TableParagraph"/>
              <w:ind w:right="100"/>
              <w:rPr>
                <w:sz w:val="18"/>
                <w:lang w:val="es-CO"/>
              </w:rPr>
            </w:pPr>
          </w:p>
          <w:p w:rsidR="00BB0A1E" w:rsidRPr="00702732" w:rsidRDefault="00723851">
            <w:pPr>
              <w:pStyle w:val="TableParagraph"/>
              <w:ind w:right="100"/>
              <w:rPr>
                <w:sz w:val="18"/>
                <w:lang w:val="es-CO"/>
              </w:rPr>
            </w:pPr>
            <w:r>
              <w:rPr>
                <w:sz w:val="18"/>
                <w:lang w:val="es-CO"/>
              </w:rPr>
              <w:t xml:space="preserve"> </w:t>
            </w:r>
            <w:r w:rsidR="00772E1F" w:rsidRPr="00702732">
              <w:rPr>
                <w:sz w:val="18"/>
                <w:lang w:val="es-CO"/>
              </w:rPr>
              <w:t>Forma larga y</w:t>
            </w:r>
            <w:r w:rsidR="00511CB3">
              <w:rPr>
                <w:sz w:val="18"/>
                <w:lang w:val="es-CO"/>
              </w:rPr>
              <w:t xml:space="preserve"> </w:t>
            </w:r>
            <w:r w:rsidR="00772E1F" w:rsidRPr="00702732">
              <w:rPr>
                <w:sz w:val="18"/>
                <w:lang w:val="es-CO"/>
              </w:rPr>
              <w:t>ovalada, verde oscuro en la cáscara, textura suave y firme al</w:t>
            </w:r>
            <w:r w:rsidR="00511CB3">
              <w:rPr>
                <w:sz w:val="18"/>
                <w:lang w:val="es-CO"/>
              </w:rPr>
              <w:t xml:space="preserve"> </w:t>
            </w:r>
            <w:r w:rsidR="00772E1F" w:rsidRPr="00702732">
              <w:rPr>
                <w:sz w:val="18"/>
                <w:lang w:val="es-CO"/>
              </w:rPr>
              <w:t>tacto, aspecto de fruto lleno</w:t>
            </w:r>
            <w:r w:rsidR="00511CB3">
              <w:rPr>
                <w:sz w:val="18"/>
                <w:lang w:val="es-CO"/>
              </w:rPr>
              <w:t xml:space="preserve"> </w:t>
            </w:r>
            <w:r w:rsidR="00772E1F" w:rsidRPr="00702732">
              <w:rPr>
                <w:sz w:val="18"/>
                <w:lang w:val="es-CO"/>
              </w:rPr>
              <w:t>y</w:t>
            </w:r>
            <w:r w:rsidR="00772E1F" w:rsidRPr="00702732">
              <w:rPr>
                <w:spacing w:val="-2"/>
                <w:sz w:val="18"/>
                <w:lang w:val="es-CO"/>
              </w:rPr>
              <w:t xml:space="preserve"> </w:t>
            </w:r>
            <w:r w:rsidR="00772E1F" w:rsidRPr="00702732">
              <w:rPr>
                <w:sz w:val="18"/>
                <w:lang w:val="es-CO"/>
              </w:rPr>
              <w:t>fresco.</w:t>
            </w:r>
          </w:p>
        </w:tc>
        <w:tc>
          <w:tcPr>
            <w:tcW w:w="2294"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 xml:space="preserve">En bolsa plástica limpia y transparente, perforada y cerrada </w:t>
            </w:r>
            <w:r w:rsidR="00723851" w:rsidRPr="00702732">
              <w:rPr>
                <w:sz w:val="18"/>
                <w:lang w:val="es-CO"/>
              </w:rPr>
              <w:t>o</w:t>
            </w:r>
            <w:r w:rsidRPr="00702732">
              <w:rPr>
                <w:sz w:val="18"/>
                <w:lang w:val="es-CO"/>
              </w:rPr>
              <w:t xml:space="preserve"> canastilla.</w:t>
            </w:r>
          </w:p>
        </w:tc>
        <w:tc>
          <w:tcPr>
            <w:tcW w:w="2809" w:type="dxa"/>
            <w:gridSpan w:val="2"/>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Magulladuras,</w:t>
            </w:r>
            <w:r w:rsidR="00D81C29">
              <w:rPr>
                <w:sz w:val="18"/>
                <w:lang w:val="es-CO"/>
              </w:rPr>
              <w:t xml:space="preserve"> arrugado, reseco, con</w:t>
            </w:r>
            <w:r w:rsidRPr="00702732">
              <w:rPr>
                <w:sz w:val="18"/>
                <w:lang w:val="es-CO"/>
              </w:rPr>
              <w:t xml:space="preserve"> perforaciones, evidencia de residuos químicos, signos de pudrición y corazón</w:t>
            </w:r>
            <w:r w:rsidRPr="00702732">
              <w:rPr>
                <w:spacing w:val="-8"/>
                <w:sz w:val="18"/>
                <w:lang w:val="es-CO"/>
              </w:rPr>
              <w:t xml:space="preserve"> </w:t>
            </w:r>
            <w:r w:rsidRPr="00702732">
              <w:rPr>
                <w:sz w:val="18"/>
                <w:lang w:val="es-CO"/>
              </w:rPr>
              <w:t>blando.</w:t>
            </w:r>
          </w:p>
        </w:tc>
      </w:tr>
      <w:tr w:rsidR="00BB0A1E" w:rsidRPr="00EE0F66" w:rsidTr="00EB1607">
        <w:trPr>
          <w:trHeight w:hRule="exact" w:val="1423"/>
        </w:trPr>
        <w:tc>
          <w:tcPr>
            <w:tcW w:w="2127" w:type="dxa"/>
          </w:tcPr>
          <w:p w:rsidR="00BB0A1E" w:rsidRDefault="00916414" w:rsidP="00820BE0">
            <w:pPr>
              <w:pStyle w:val="TableParagraph"/>
              <w:numPr>
                <w:ilvl w:val="0"/>
                <w:numId w:val="32"/>
              </w:numPr>
              <w:spacing w:line="202" w:lineRule="exact"/>
              <w:ind w:right="87"/>
              <w:jc w:val="left"/>
              <w:rPr>
                <w:b/>
                <w:sz w:val="18"/>
              </w:rPr>
            </w:pPr>
            <w:proofErr w:type="spellStart"/>
            <w:r>
              <w:rPr>
                <w:b/>
                <w:sz w:val="18"/>
              </w:rPr>
              <w:t>Pimentón</w:t>
            </w:r>
            <w:proofErr w:type="spellEnd"/>
          </w:p>
          <w:p w:rsidR="00D81C29" w:rsidRDefault="00D81C29">
            <w:pPr>
              <w:pStyle w:val="TableParagraph"/>
              <w:spacing w:line="202" w:lineRule="exact"/>
              <w:ind w:left="100" w:right="87"/>
              <w:jc w:val="left"/>
              <w:rPr>
                <w:b/>
                <w:sz w:val="18"/>
              </w:rPr>
            </w:pPr>
          </w:p>
          <w:p w:rsidR="00D81C29" w:rsidRDefault="00D81C29" w:rsidP="00820BE0">
            <w:pPr>
              <w:pStyle w:val="TableParagraph"/>
              <w:spacing w:line="202" w:lineRule="exact"/>
              <w:ind w:left="0" w:right="87"/>
              <w:jc w:val="left"/>
              <w:rPr>
                <w:b/>
                <w:sz w:val="18"/>
              </w:rPr>
            </w:pPr>
            <w:r>
              <w:rPr>
                <w:sz w:val="18"/>
              </w:rPr>
              <w:t xml:space="preserve">% de </w:t>
            </w:r>
            <w:proofErr w:type="spellStart"/>
            <w:r>
              <w:rPr>
                <w:sz w:val="18"/>
              </w:rPr>
              <w:t>pérdida</w:t>
            </w:r>
            <w:proofErr w:type="spellEnd"/>
            <w:r>
              <w:rPr>
                <w:sz w:val="18"/>
              </w:rPr>
              <w:t xml:space="preserve"> 20%</w:t>
            </w:r>
          </w:p>
        </w:tc>
        <w:tc>
          <w:tcPr>
            <w:tcW w:w="2552"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Forma ovalada, color rojo</w:t>
            </w:r>
            <w:r w:rsidR="003F7A99">
              <w:rPr>
                <w:sz w:val="18"/>
                <w:lang w:val="es-CO"/>
              </w:rPr>
              <w:t xml:space="preserve"> o rojo con verde</w:t>
            </w:r>
            <w:r w:rsidRPr="00702732">
              <w:rPr>
                <w:sz w:val="18"/>
                <w:lang w:val="es-CO"/>
              </w:rPr>
              <w:t>, olor característico, debe presentarse limpio y libre de humedad externa anormal</w:t>
            </w:r>
            <w:r w:rsidR="00C77637">
              <w:rPr>
                <w:sz w:val="18"/>
                <w:lang w:val="es-CO"/>
              </w:rPr>
              <w:t>.</w:t>
            </w:r>
          </w:p>
        </w:tc>
        <w:tc>
          <w:tcPr>
            <w:tcW w:w="2294" w:type="dxa"/>
          </w:tcPr>
          <w:p w:rsidR="00772E1F" w:rsidRDefault="00772E1F">
            <w:pPr>
              <w:pStyle w:val="TableParagraph"/>
              <w:ind w:right="100"/>
              <w:rPr>
                <w:sz w:val="18"/>
                <w:lang w:val="es-CO"/>
              </w:rPr>
            </w:pPr>
          </w:p>
          <w:p w:rsidR="00BB0A1E" w:rsidRPr="00702732" w:rsidRDefault="00916414">
            <w:pPr>
              <w:pStyle w:val="TableParagraph"/>
              <w:ind w:right="100"/>
              <w:rPr>
                <w:sz w:val="18"/>
                <w:lang w:val="es-CO"/>
              </w:rPr>
            </w:pPr>
            <w:r w:rsidRPr="00702732">
              <w:rPr>
                <w:sz w:val="18"/>
                <w:lang w:val="es-CO"/>
              </w:rPr>
              <w:t>En bolsa plástica limpia, transparente, perforada y cerrada.</w:t>
            </w:r>
          </w:p>
        </w:tc>
        <w:tc>
          <w:tcPr>
            <w:tcW w:w="2809" w:type="dxa"/>
            <w:gridSpan w:val="2"/>
          </w:tcPr>
          <w:p w:rsidR="00772E1F" w:rsidRDefault="00772E1F">
            <w:pPr>
              <w:pStyle w:val="TableParagraph"/>
              <w:tabs>
                <w:tab w:val="left" w:pos="1848"/>
              </w:tabs>
              <w:ind w:right="102"/>
              <w:rPr>
                <w:sz w:val="18"/>
                <w:lang w:val="es-CO"/>
              </w:rPr>
            </w:pPr>
          </w:p>
          <w:p w:rsidR="00BB0A1E" w:rsidRPr="00702732" w:rsidRDefault="00916414" w:rsidP="00036481">
            <w:pPr>
              <w:pStyle w:val="TableParagraph"/>
              <w:tabs>
                <w:tab w:val="left" w:pos="1848"/>
              </w:tabs>
              <w:ind w:right="102"/>
              <w:rPr>
                <w:sz w:val="18"/>
                <w:lang w:val="es-CO"/>
              </w:rPr>
            </w:pPr>
            <w:r w:rsidRPr="00702732">
              <w:rPr>
                <w:sz w:val="18"/>
                <w:lang w:val="es-CO"/>
              </w:rPr>
              <w:t>Magulladuras,</w:t>
            </w:r>
            <w:r w:rsidR="00036481">
              <w:rPr>
                <w:sz w:val="18"/>
                <w:lang w:val="es-CO"/>
              </w:rPr>
              <w:t xml:space="preserve"> arrugado, con </w:t>
            </w:r>
            <w:r w:rsidRPr="00702732">
              <w:rPr>
                <w:sz w:val="18"/>
                <w:lang w:val="es-CO"/>
              </w:rPr>
              <w:t>manchas</w:t>
            </w:r>
            <w:r w:rsidR="00036481">
              <w:rPr>
                <w:sz w:val="18"/>
                <w:lang w:val="es-CO"/>
              </w:rPr>
              <w:t xml:space="preserve"> o</w:t>
            </w:r>
            <w:r w:rsidRPr="00702732">
              <w:rPr>
                <w:sz w:val="18"/>
                <w:lang w:val="es-CO"/>
              </w:rPr>
              <w:t xml:space="preserve"> perforaciones, evidencia de residuos químicos, signos de pudrición y textura blanda, deshidratado o</w:t>
            </w:r>
            <w:r w:rsidRPr="00702732">
              <w:rPr>
                <w:spacing w:val="-9"/>
                <w:sz w:val="18"/>
                <w:lang w:val="es-CO"/>
              </w:rPr>
              <w:t xml:space="preserve"> </w:t>
            </w:r>
            <w:r w:rsidRPr="00702732">
              <w:rPr>
                <w:sz w:val="18"/>
                <w:lang w:val="es-CO"/>
              </w:rPr>
              <w:t>reseco.</w:t>
            </w:r>
          </w:p>
        </w:tc>
      </w:tr>
      <w:tr w:rsidR="00BB0A1E" w:rsidRPr="00EE0F66" w:rsidTr="00EB1607">
        <w:trPr>
          <w:trHeight w:hRule="exact" w:val="1415"/>
        </w:trPr>
        <w:tc>
          <w:tcPr>
            <w:tcW w:w="2127" w:type="dxa"/>
          </w:tcPr>
          <w:p w:rsidR="00BB0A1E" w:rsidRDefault="00916414" w:rsidP="00820BE0">
            <w:pPr>
              <w:pStyle w:val="TableParagraph"/>
              <w:numPr>
                <w:ilvl w:val="0"/>
                <w:numId w:val="32"/>
              </w:numPr>
              <w:spacing w:line="201" w:lineRule="exact"/>
              <w:ind w:right="87"/>
              <w:jc w:val="left"/>
              <w:rPr>
                <w:b/>
                <w:sz w:val="18"/>
              </w:rPr>
            </w:pPr>
            <w:proofErr w:type="spellStart"/>
            <w:r>
              <w:rPr>
                <w:b/>
                <w:sz w:val="18"/>
              </w:rPr>
              <w:t>Ajo</w:t>
            </w:r>
            <w:proofErr w:type="spellEnd"/>
          </w:p>
          <w:p w:rsidR="00BB0A1E" w:rsidRDefault="00BB0A1E">
            <w:pPr>
              <w:pStyle w:val="TableParagraph"/>
              <w:spacing w:before="3"/>
              <w:ind w:left="0" w:right="0"/>
              <w:jc w:val="left"/>
              <w:rPr>
                <w:rFonts w:ascii="Times New Roman"/>
                <w:sz w:val="18"/>
              </w:rPr>
            </w:pPr>
          </w:p>
          <w:p w:rsidR="00BB0A1E" w:rsidRDefault="00916414" w:rsidP="00820BE0">
            <w:pPr>
              <w:pStyle w:val="TableParagraph"/>
              <w:ind w:left="0" w:right="87"/>
              <w:jc w:val="left"/>
              <w:rPr>
                <w:sz w:val="18"/>
              </w:rPr>
            </w:pPr>
            <w:r>
              <w:rPr>
                <w:sz w:val="18"/>
              </w:rPr>
              <w:t xml:space="preserve">% de </w:t>
            </w:r>
            <w:proofErr w:type="spellStart"/>
            <w:r>
              <w:rPr>
                <w:sz w:val="18"/>
              </w:rPr>
              <w:t>pérdida</w:t>
            </w:r>
            <w:proofErr w:type="spellEnd"/>
            <w:r>
              <w:rPr>
                <w:sz w:val="18"/>
              </w:rPr>
              <w:t xml:space="preserve"> 5%</w:t>
            </w:r>
          </w:p>
        </w:tc>
        <w:tc>
          <w:tcPr>
            <w:tcW w:w="2552" w:type="dxa"/>
          </w:tcPr>
          <w:p w:rsidR="00772E1F" w:rsidRDefault="00772E1F">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Forma redondeada que se compone de varios dientes, de color blanco, seco,</w:t>
            </w:r>
            <w:r w:rsidR="00511CB3">
              <w:rPr>
                <w:sz w:val="18"/>
                <w:lang w:val="es-CO"/>
              </w:rPr>
              <w:t xml:space="preserve"> </w:t>
            </w:r>
            <w:r w:rsidRPr="00702732">
              <w:rPr>
                <w:sz w:val="18"/>
                <w:lang w:val="es-CO"/>
              </w:rPr>
              <w:t>duro al tacto.</w:t>
            </w:r>
          </w:p>
        </w:tc>
        <w:tc>
          <w:tcPr>
            <w:tcW w:w="2294" w:type="dxa"/>
          </w:tcPr>
          <w:p w:rsidR="00772E1F" w:rsidRDefault="00772E1F">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En bolsa plástica limpia, transparente, perforada y cerrada.</w:t>
            </w:r>
          </w:p>
        </w:tc>
        <w:tc>
          <w:tcPr>
            <w:tcW w:w="2809" w:type="dxa"/>
            <w:gridSpan w:val="2"/>
          </w:tcPr>
          <w:p w:rsidR="00772E1F" w:rsidRDefault="00772E1F">
            <w:pPr>
              <w:pStyle w:val="TableParagraph"/>
              <w:tabs>
                <w:tab w:val="left" w:pos="815"/>
                <w:tab w:val="left" w:pos="1988"/>
              </w:tabs>
              <w:ind w:right="100"/>
              <w:rPr>
                <w:sz w:val="18"/>
                <w:lang w:val="es-CO"/>
              </w:rPr>
            </w:pPr>
          </w:p>
          <w:p w:rsidR="00BB0A1E" w:rsidRPr="00702732" w:rsidRDefault="00916414">
            <w:pPr>
              <w:pStyle w:val="TableParagraph"/>
              <w:tabs>
                <w:tab w:val="left" w:pos="815"/>
                <w:tab w:val="left" w:pos="1988"/>
              </w:tabs>
              <w:ind w:right="100"/>
              <w:rPr>
                <w:sz w:val="18"/>
                <w:lang w:val="es-CO"/>
              </w:rPr>
            </w:pPr>
            <w:r w:rsidRPr="00702732">
              <w:rPr>
                <w:sz w:val="18"/>
                <w:lang w:val="es-CO"/>
              </w:rPr>
              <w:t xml:space="preserve">Magulladuras, perforaciones, evidencia de residuos </w:t>
            </w:r>
            <w:r w:rsidR="00DD6226">
              <w:rPr>
                <w:sz w:val="18"/>
                <w:lang w:val="es-CO"/>
              </w:rPr>
              <w:t xml:space="preserve">químicos, signos de pudrición y </w:t>
            </w:r>
            <w:r w:rsidR="004F0C11">
              <w:rPr>
                <w:sz w:val="18"/>
                <w:lang w:val="es-CO"/>
              </w:rPr>
              <w:t xml:space="preserve">textura </w:t>
            </w:r>
            <w:r w:rsidRPr="00702732">
              <w:rPr>
                <w:sz w:val="18"/>
                <w:lang w:val="es-CO"/>
              </w:rPr>
              <w:t xml:space="preserve">blanda, deshidratados o </w:t>
            </w:r>
            <w:r w:rsidR="003F7A99" w:rsidRPr="00702732">
              <w:rPr>
                <w:sz w:val="18"/>
                <w:lang w:val="es-CO"/>
              </w:rPr>
              <w:t>resecos</w:t>
            </w:r>
            <w:r w:rsidR="003F7A99" w:rsidRPr="00702732">
              <w:rPr>
                <w:spacing w:val="-6"/>
                <w:sz w:val="18"/>
                <w:lang w:val="es-CO"/>
              </w:rPr>
              <w:t>.</w:t>
            </w:r>
          </w:p>
        </w:tc>
      </w:tr>
      <w:tr w:rsidR="00BB0A1E" w:rsidRPr="00EE0F66" w:rsidTr="00EB1607">
        <w:trPr>
          <w:trHeight w:hRule="exact" w:val="1490"/>
        </w:trPr>
        <w:tc>
          <w:tcPr>
            <w:tcW w:w="2127" w:type="dxa"/>
          </w:tcPr>
          <w:p w:rsidR="00BB0A1E" w:rsidRDefault="00916414" w:rsidP="00820BE0">
            <w:pPr>
              <w:pStyle w:val="TableParagraph"/>
              <w:numPr>
                <w:ilvl w:val="0"/>
                <w:numId w:val="32"/>
              </w:numPr>
              <w:spacing w:line="201" w:lineRule="exact"/>
              <w:ind w:right="87"/>
              <w:jc w:val="left"/>
              <w:rPr>
                <w:b/>
                <w:sz w:val="18"/>
              </w:rPr>
            </w:pPr>
            <w:r>
              <w:rPr>
                <w:b/>
                <w:sz w:val="18"/>
              </w:rPr>
              <w:t>Cilantro</w:t>
            </w:r>
          </w:p>
          <w:p w:rsidR="00BB0A1E" w:rsidRDefault="00916414" w:rsidP="00820BE0">
            <w:pPr>
              <w:pStyle w:val="TableParagraph"/>
              <w:spacing w:before="4"/>
              <w:ind w:left="0" w:right="87"/>
              <w:jc w:val="left"/>
              <w:rPr>
                <w:sz w:val="18"/>
              </w:rPr>
            </w:pPr>
            <w:r>
              <w:rPr>
                <w:sz w:val="18"/>
              </w:rPr>
              <w:t xml:space="preserve">% de </w:t>
            </w:r>
            <w:proofErr w:type="spellStart"/>
            <w:r>
              <w:rPr>
                <w:sz w:val="18"/>
              </w:rPr>
              <w:t>pérdida</w:t>
            </w:r>
            <w:proofErr w:type="spellEnd"/>
            <w:r>
              <w:rPr>
                <w:sz w:val="18"/>
              </w:rPr>
              <w:t xml:space="preserve"> 10%</w:t>
            </w:r>
          </w:p>
        </w:tc>
        <w:tc>
          <w:tcPr>
            <w:tcW w:w="2552" w:type="dxa"/>
          </w:tcPr>
          <w:p w:rsidR="00772E1F" w:rsidRDefault="00772E1F">
            <w:pPr>
              <w:pStyle w:val="TableParagraph"/>
              <w:rPr>
                <w:sz w:val="18"/>
                <w:lang w:val="es-CO"/>
              </w:rPr>
            </w:pPr>
          </w:p>
          <w:p w:rsidR="00BB0A1E" w:rsidRPr="00702732" w:rsidRDefault="00916414">
            <w:pPr>
              <w:pStyle w:val="TableParagraph"/>
              <w:rPr>
                <w:sz w:val="18"/>
                <w:lang w:val="es-CO"/>
              </w:rPr>
            </w:pPr>
            <w:r w:rsidRPr="00702732">
              <w:rPr>
                <w:sz w:val="18"/>
                <w:lang w:val="es-CO"/>
              </w:rPr>
              <w:t>En forma de ramillete, color verde oscuro en las hojas, suave y firme, aspecto fresco, sin humedad.</w:t>
            </w:r>
          </w:p>
        </w:tc>
        <w:tc>
          <w:tcPr>
            <w:tcW w:w="2294" w:type="dxa"/>
          </w:tcPr>
          <w:p w:rsidR="00772E1F" w:rsidRDefault="00772E1F">
            <w:pPr>
              <w:pStyle w:val="TableParagraph"/>
              <w:tabs>
                <w:tab w:val="left" w:pos="1597"/>
              </w:tabs>
              <w:ind w:right="100"/>
              <w:rPr>
                <w:sz w:val="18"/>
                <w:lang w:val="es-CO"/>
              </w:rPr>
            </w:pPr>
          </w:p>
          <w:p w:rsidR="00BB0A1E" w:rsidRPr="00702732" w:rsidRDefault="0043459B">
            <w:pPr>
              <w:pStyle w:val="TableParagraph"/>
              <w:tabs>
                <w:tab w:val="left" w:pos="1597"/>
              </w:tabs>
              <w:ind w:right="100"/>
              <w:rPr>
                <w:sz w:val="18"/>
                <w:lang w:val="es-CO"/>
              </w:rPr>
            </w:pPr>
            <w:r>
              <w:rPr>
                <w:sz w:val="18"/>
                <w:lang w:val="es-CO"/>
              </w:rPr>
              <w:t>Canastillas plástic</w:t>
            </w:r>
            <w:r w:rsidR="00916414" w:rsidRPr="00702732">
              <w:rPr>
                <w:sz w:val="18"/>
                <w:lang w:val="es-CO"/>
              </w:rPr>
              <w:t>as limpias y desinfectadas o en bolsa plástica transparente, perforada y cerrada.</w:t>
            </w:r>
          </w:p>
        </w:tc>
        <w:tc>
          <w:tcPr>
            <w:tcW w:w="2809" w:type="dxa"/>
            <w:gridSpan w:val="2"/>
          </w:tcPr>
          <w:p w:rsidR="00772E1F" w:rsidRDefault="00772E1F">
            <w:pPr>
              <w:pStyle w:val="TableParagraph"/>
              <w:rPr>
                <w:sz w:val="18"/>
                <w:lang w:val="es-CO"/>
              </w:rPr>
            </w:pPr>
          </w:p>
          <w:p w:rsidR="00BB0A1E" w:rsidRPr="00702732" w:rsidRDefault="00916414">
            <w:pPr>
              <w:pStyle w:val="TableParagraph"/>
              <w:rPr>
                <w:sz w:val="18"/>
                <w:lang w:val="es-CO"/>
              </w:rPr>
            </w:pPr>
            <w:r w:rsidRPr="00702732">
              <w:rPr>
                <w:sz w:val="18"/>
                <w:lang w:val="es-CO"/>
              </w:rPr>
              <w:t>Hojas amarillas, partidas, resecas, con humedad, signos de pudrición y presencia de tierra en la raíz.</w:t>
            </w:r>
          </w:p>
        </w:tc>
      </w:tr>
      <w:tr w:rsidR="00C77637" w:rsidRPr="00EE0F66" w:rsidTr="00EB1607">
        <w:trPr>
          <w:trHeight w:hRule="exact" w:val="1992"/>
        </w:trPr>
        <w:tc>
          <w:tcPr>
            <w:tcW w:w="2127" w:type="dxa"/>
          </w:tcPr>
          <w:p w:rsidR="00C77637" w:rsidRPr="00593E6E" w:rsidRDefault="00C77637" w:rsidP="00820BE0">
            <w:pPr>
              <w:pStyle w:val="TableParagraph"/>
              <w:numPr>
                <w:ilvl w:val="0"/>
                <w:numId w:val="32"/>
              </w:numPr>
              <w:spacing w:line="201" w:lineRule="exact"/>
              <w:ind w:right="87"/>
              <w:jc w:val="left"/>
              <w:rPr>
                <w:b/>
                <w:sz w:val="18"/>
                <w:lang w:val="es-CO"/>
              </w:rPr>
            </w:pPr>
            <w:r w:rsidRPr="00593E6E">
              <w:rPr>
                <w:b/>
                <w:sz w:val="18"/>
                <w:lang w:val="es-CO"/>
              </w:rPr>
              <w:t>Guasca</w:t>
            </w:r>
            <w:r w:rsidR="00846873" w:rsidRPr="00593E6E">
              <w:rPr>
                <w:b/>
                <w:sz w:val="18"/>
                <w:lang w:val="es-CO"/>
              </w:rPr>
              <w:t xml:space="preserve"> (Frescas o deshidratadas)</w:t>
            </w:r>
          </w:p>
          <w:p w:rsidR="003263D7" w:rsidRPr="00593E6E" w:rsidRDefault="003263D7" w:rsidP="00C77637">
            <w:pPr>
              <w:pStyle w:val="TableParagraph"/>
              <w:spacing w:line="201" w:lineRule="exact"/>
              <w:ind w:left="100" w:right="87"/>
              <w:jc w:val="left"/>
              <w:rPr>
                <w:b/>
                <w:sz w:val="18"/>
                <w:lang w:val="es-CO"/>
              </w:rPr>
            </w:pPr>
          </w:p>
          <w:p w:rsidR="00C77637" w:rsidRPr="00593E6E" w:rsidRDefault="003263D7" w:rsidP="00820BE0">
            <w:pPr>
              <w:pStyle w:val="TableParagraph"/>
              <w:spacing w:line="201" w:lineRule="exact"/>
              <w:ind w:right="87"/>
              <w:jc w:val="left"/>
              <w:rPr>
                <w:b/>
                <w:sz w:val="18"/>
                <w:lang w:val="es-CO"/>
              </w:rPr>
            </w:pPr>
            <w:r w:rsidRPr="00593E6E">
              <w:rPr>
                <w:sz w:val="18"/>
                <w:lang w:val="es-CO"/>
              </w:rPr>
              <w:t>% de pérdida 65%</w:t>
            </w:r>
            <w:r w:rsidR="005C323E">
              <w:rPr>
                <w:sz w:val="18"/>
                <w:lang w:val="es-CO"/>
              </w:rPr>
              <w:t xml:space="preserve"> </w:t>
            </w:r>
          </w:p>
        </w:tc>
        <w:tc>
          <w:tcPr>
            <w:tcW w:w="2552" w:type="dxa"/>
          </w:tcPr>
          <w:p w:rsidR="00C77637" w:rsidRDefault="00C77637">
            <w:pPr>
              <w:pStyle w:val="TableParagraph"/>
              <w:rPr>
                <w:sz w:val="18"/>
                <w:lang w:val="es-CO"/>
              </w:rPr>
            </w:pPr>
          </w:p>
          <w:p w:rsidR="00C77637" w:rsidRDefault="00C77637" w:rsidP="001770F9">
            <w:pPr>
              <w:pStyle w:val="TableParagraph"/>
              <w:rPr>
                <w:sz w:val="18"/>
                <w:lang w:val="es-CO"/>
              </w:rPr>
            </w:pPr>
            <w:r w:rsidRPr="00C77637">
              <w:rPr>
                <w:sz w:val="18"/>
                <w:lang w:val="es-CO"/>
              </w:rPr>
              <w:t>Condimento en hojas frescas sin aromas desagradables o extraños, las hojas</w:t>
            </w:r>
            <w:r w:rsidR="001770F9">
              <w:rPr>
                <w:sz w:val="18"/>
                <w:lang w:val="es-CO"/>
              </w:rPr>
              <w:t xml:space="preserve"> </w:t>
            </w:r>
            <w:r w:rsidRPr="00C77637">
              <w:rPr>
                <w:sz w:val="18"/>
                <w:lang w:val="es-CO"/>
              </w:rPr>
              <w:t>no pueden estar marchitas ni resecas, sin tierra, sin plagas, sin</w:t>
            </w:r>
            <w:r w:rsidR="001770F9">
              <w:rPr>
                <w:sz w:val="18"/>
                <w:lang w:val="es-CO"/>
              </w:rPr>
              <w:t xml:space="preserve"> </w:t>
            </w:r>
            <w:r w:rsidRPr="00C77637">
              <w:rPr>
                <w:sz w:val="18"/>
                <w:lang w:val="es-CO"/>
              </w:rPr>
              <w:t>mezcla con otras hojas.</w:t>
            </w:r>
          </w:p>
          <w:p w:rsidR="001770F9" w:rsidRDefault="001770F9" w:rsidP="001770F9">
            <w:pPr>
              <w:pStyle w:val="TableParagraph"/>
              <w:rPr>
                <w:sz w:val="18"/>
                <w:lang w:val="es-CO"/>
              </w:rPr>
            </w:pPr>
          </w:p>
        </w:tc>
        <w:tc>
          <w:tcPr>
            <w:tcW w:w="2294" w:type="dxa"/>
          </w:tcPr>
          <w:p w:rsidR="001770F9" w:rsidRDefault="001770F9" w:rsidP="001770F9">
            <w:pPr>
              <w:pStyle w:val="TableParagraph"/>
              <w:tabs>
                <w:tab w:val="left" w:pos="1597"/>
              </w:tabs>
              <w:ind w:right="100"/>
              <w:rPr>
                <w:sz w:val="18"/>
                <w:lang w:val="es-CO"/>
              </w:rPr>
            </w:pPr>
          </w:p>
          <w:p w:rsidR="00C77637" w:rsidRDefault="001770F9" w:rsidP="001770F9">
            <w:pPr>
              <w:pStyle w:val="TableParagraph"/>
              <w:tabs>
                <w:tab w:val="left" w:pos="1597"/>
              </w:tabs>
              <w:ind w:right="100"/>
              <w:rPr>
                <w:sz w:val="18"/>
                <w:lang w:val="es-CO"/>
              </w:rPr>
            </w:pPr>
            <w:r>
              <w:rPr>
                <w:sz w:val="18"/>
                <w:lang w:val="es-CO"/>
              </w:rPr>
              <w:t>Canastillas plástic</w:t>
            </w:r>
            <w:r w:rsidRPr="00702732">
              <w:rPr>
                <w:sz w:val="18"/>
                <w:lang w:val="es-CO"/>
              </w:rPr>
              <w:t>as limpias y desinfectadas o en bolsa plástica transparente, perforada y cerrada.</w:t>
            </w:r>
          </w:p>
          <w:p w:rsidR="00846873" w:rsidRDefault="00846873" w:rsidP="001770F9">
            <w:pPr>
              <w:pStyle w:val="TableParagraph"/>
              <w:tabs>
                <w:tab w:val="left" w:pos="1597"/>
              </w:tabs>
              <w:ind w:right="100"/>
              <w:rPr>
                <w:sz w:val="18"/>
                <w:lang w:val="es-CO"/>
              </w:rPr>
            </w:pPr>
            <w:r>
              <w:rPr>
                <w:sz w:val="18"/>
                <w:lang w:val="es-CO"/>
              </w:rPr>
              <w:t xml:space="preserve">Deshidratadas </w:t>
            </w:r>
            <w:r w:rsidRPr="00846873">
              <w:rPr>
                <w:sz w:val="18"/>
                <w:lang w:val="es-CO"/>
              </w:rPr>
              <w:t>Resolución 5109 de diciembre 29 de 2005</w:t>
            </w:r>
          </w:p>
        </w:tc>
        <w:tc>
          <w:tcPr>
            <w:tcW w:w="2809" w:type="dxa"/>
            <w:gridSpan w:val="2"/>
          </w:tcPr>
          <w:p w:rsidR="00C77637" w:rsidRDefault="001770F9" w:rsidP="001770F9">
            <w:pPr>
              <w:pStyle w:val="TableParagraph"/>
              <w:rPr>
                <w:sz w:val="18"/>
                <w:lang w:val="es-CO"/>
              </w:rPr>
            </w:pPr>
            <w:r w:rsidRPr="00702732">
              <w:rPr>
                <w:sz w:val="18"/>
                <w:lang w:val="es-CO"/>
              </w:rPr>
              <w:t>Hojas amarillas, resecas, con humedad, signos de pudrición y presencia de tierra</w:t>
            </w:r>
            <w:r>
              <w:rPr>
                <w:sz w:val="18"/>
                <w:lang w:val="es-CO"/>
              </w:rPr>
              <w:t>,</w:t>
            </w:r>
            <w:r w:rsidR="00185DFA">
              <w:rPr>
                <w:sz w:val="18"/>
                <w:lang w:val="es-CO"/>
              </w:rPr>
              <w:t xml:space="preserve"> </w:t>
            </w:r>
            <w:r>
              <w:rPr>
                <w:sz w:val="18"/>
                <w:lang w:val="es-CO"/>
              </w:rPr>
              <w:t>aromas desagradables, plagas o hongos</w:t>
            </w:r>
          </w:p>
        </w:tc>
      </w:tr>
    </w:tbl>
    <w:p w:rsidR="00DD6226" w:rsidRDefault="00DD6226">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p w:rsidR="0097519C" w:rsidRDefault="0097519C">
      <w:pPr>
        <w:pStyle w:val="Textoindependiente"/>
        <w:rPr>
          <w:rFonts w:ascii="Times New Roman"/>
          <w:b w:val="0"/>
          <w:sz w:val="20"/>
          <w:lang w:val="es-CO"/>
        </w:rPr>
      </w:pPr>
    </w:p>
    <w:tbl>
      <w:tblPr>
        <w:tblStyle w:val="TableNormal"/>
        <w:tblW w:w="980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552"/>
        <w:gridCol w:w="2436"/>
        <w:gridCol w:w="2693"/>
      </w:tblGrid>
      <w:tr w:rsidR="00BB0A1E" w:rsidTr="00EB1607">
        <w:trPr>
          <w:trHeight w:hRule="exact" w:val="521"/>
          <w:tblHeader/>
        </w:trPr>
        <w:tc>
          <w:tcPr>
            <w:tcW w:w="9808" w:type="dxa"/>
            <w:gridSpan w:val="4"/>
            <w:shd w:val="clear" w:color="auto" w:fill="D9D9D9"/>
          </w:tcPr>
          <w:p w:rsidR="00BB0A1E" w:rsidRDefault="00916414">
            <w:pPr>
              <w:pStyle w:val="TableParagraph"/>
              <w:spacing w:before="148"/>
              <w:ind w:left="3174" w:right="3179"/>
              <w:jc w:val="center"/>
              <w:rPr>
                <w:b/>
                <w:sz w:val="18"/>
              </w:rPr>
            </w:pPr>
            <w:r>
              <w:rPr>
                <w:b/>
                <w:sz w:val="18"/>
              </w:rPr>
              <w:lastRenderedPageBreak/>
              <w:t>GRUPO DE ALIMENTOS: FRUTAS</w:t>
            </w:r>
          </w:p>
        </w:tc>
      </w:tr>
      <w:tr w:rsidR="00BB0A1E" w:rsidTr="00EB1607">
        <w:trPr>
          <w:trHeight w:hRule="exact" w:val="589"/>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36" w:type="dxa"/>
          </w:tcPr>
          <w:p w:rsidR="00BB0A1E" w:rsidRDefault="00916414">
            <w:pPr>
              <w:pStyle w:val="TableParagraph"/>
              <w:spacing w:before="97"/>
              <w:ind w:left="708" w:right="103"/>
              <w:jc w:val="left"/>
              <w:rPr>
                <w:b/>
                <w:sz w:val="18"/>
              </w:rPr>
            </w:pPr>
            <w:r>
              <w:rPr>
                <w:b/>
                <w:sz w:val="18"/>
              </w:rPr>
              <w:t>EMPAQUE</w:t>
            </w:r>
          </w:p>
        </w:tc>
        <w:tc>
          <w:tcPr>
            <w:tcW w:w="2693" w:type="dxa"/>
          </w:tcPr>
          <w:p w:rsidR="00BB0A1E" w:rsidRDefault="00916414">
            <w:pPr>
              <w:pStyle w:val="TableParagraph"/>
              <w:ind w:left="789" w:right="429" w:hanging="339"/>
              <w:jc w:val="left"/>
              <w:rPr>
                <w:b/>
                <w:sz w:val="18"/>
              </w:rPr>
            </w:pPr>
            <w:r>
              <w:rPr>
                <w:b/>
                <w:sz w:val="18"/>
              </w:rPr>
              <w:t>CONDICIONES DE RECHAZO</w:t>
            </w:r>
          </w:p>
        </w:tc>
      </w:tr>
      <w:tr w:rsidR="00BB0A1E" w:rsidRPr="0031524B" w:rsidTr="00921172">
        <w:trPr>
          <w:trHeight w:hRule="exact" w:val="6131"/>
        </w:trPr>
        <w:tc>
          <w:tcPr>
            <w:tcW w:w="2127" w:type="dxa"/>
          </w:tcPr>
          <w:p w:rsidR="00BB0A1E" w:rsidRPr="009F05A0" w:rsidRDefault="00916414" w:rsidP="00587448">
            <w:pPr>
              <w:pStyle w:val="TableParagraph"/>
              <w:numPr>
                <w:ilvl w:val="0"/>
                <w:numId w:val="32"/>
              </w:numPr>
              <w:ind w:right="102"/>
              <w:rPr>
                <w:b/>
                <w:sz w:val="18"/>
                <w:lang w:val="es-CO"/>
              </w:rPr>
            </w:pPr>
            <w:r w:rsidRPr="00B12496">
              <w:rPr>
                <w:b/>
                <w:sz w:val="18"/>
                <w:lang w:val="es-CO"/>
              </w:rPr>
              <w:t>Pulpa de fruta</w:t>
            </w:r>
            <w:r w:rsidR="00511CB3">
              <w:rPr>
                <w:b/>
                <w:sz w:val="18"/>
                <w:lang w:val="es-CO"/>
              </w:rPr>
              <w:t xml:space="preserve"> </w:t>
            </w:r>
            <w:r w:rsidRPr="00B12496">
              <w:rPr>
                <w:b/>
                <w:sz w:val="18"/>
                <w:lang w:val="es-CO"/>
              </w:rPr>
              <w:t>para jugo, con o sin proceso de pasteurización</w:t>
            </w:r>
            <w:r w:rsidR="008E0DA2" w:rsidRPr="00B12496">
              <w:rPr>
                <w:b/>
                <w:sz w:val="18"/>
                <w:lang w:val="es-CO"/>
              </w:rPr>
              <w:t xml:space="preserve"> – 100% contenido de fruta.</w:t>
            </w:r>
          </w:p>
          <w:p w:rsidR="00BB0A1E" w:rsidRPr="009F05A0" w:rsidRDefault="00BB0A1E">
            <w:pPr>
              <w:pStyle w:val="TableParagraph"/>
              <w:spacing w:before="6"/>
              <w:ind w:left="0" w:right="0"/>
              <w:jc w:val="left"/>
              <w:rPr>
                <w:rFonts w:ascii="Times New Roman"/>
                <w:sz w:val="18"/>
                <w:lang w:val="es-CO"/>
              </w:rPr>
            </w:pPr>
          </w:p>
          <w:p w:rsidR="00BB0A1E" w:rsidRPr="009F05A0" w:rsidRDefault="00916414" w:rsidP="00587448">
            <w:pPr>
              <w:pStyle w:val="TableParagraph"/>
              <w:ind w:right="104"/>
              <w:rPr>
                <w:sz w:val="18"/>
                <w:lang w:val="es-CO"/>
              </w:rPr>
            </w:pPr>
            <w:r w:rsidRPr="009F05A0">
              <w:rPr>
                <w:sz w:val="18"/>
                <w:lang w:val="es-CO"/>
              </w:rPr>
              <w:t>La fruta se varía en cada semana y no repetir la misma fruta</w:t>
            </w:r>
            <w:r w:rsidR="00511CB3">
              <w:rPr>
                <w:sz w:val="18"/>
                <w:lang w:val="es-CO"/>
              </w:rPr>
              <w:t xml:space="preserve"> </w:t>
            </w:r>
            <w:r w:rsidRPr="009F05A0">
              <w:rPr>
                <w:sz w:val="18"/>
                <w:lang w:val="es-CO"/>
              </w:rPr>
              <w:t>en la</w:t>
            </w:r>
            <w:r w:rsidRPr="009F05A0">
              <w:rPr>
                <w:spacing w:val="-3"/>
                <w:sz w:val="18"/>
                <w:lang w:val="es-CO"/>
              </w:rPr>
              <w:t xml:space="preserve"> </w:t>
            </w:r>
            <w:r w:rsidRPr="009F05A0">
              <w:rPr>
                <w:sz w:val="18"/>
                <w:lang w:val="es-CO"/>
              </w:rPr>
              <w:t>semana.</w:t>
            </w:r>
          </w:p>
        </w:tc>
        <w:tc>
          <w:tcPr>
            <w:tcW w:w="2552" w:type="dxa"/>
          </w:tcPr>
          <w:p w:rsidR="00707151" w:rsidRPr="009F05A0" w:rsidRDefault="00707151" w:rsidP="006C3BAE">
            <w:pPr>
              <w:pStyle w:val="TableParagraph"/>
              <w:ind w:right="106"/>
              <w:rPr>
                <w:sz w:val="18"/>
                <w:lang w:val="es-CO"/>
              </w:rPr>
            </w:pPr>
          </w:p>
          <w:p w:rsidR="000A0C23" w:rsidRDefault="00916414" w:rsidP="006C3BAE">
            <w:pPr>
              <w:pStyle w:val="TableParagraph"/>
              <w:ind w:right="106"/>
              <w:rPr>
                <w:sz w:val="18"/>
                <w:lang w:val="es-CO"/>
              </w:rPr>
            </w:pPr>
            <w:r w:rsidRPr="009F05A0">
              <w:rPr>
                <w:sz w:val="18"/>
                <w:lang w:val="es-CO"/>
              </w:rPr>
              <w:t>Sabor y color característico de acuerdo a la fruta, produc</w:t>
            </w:r>
            <w:r w:rsidR="00846873">
              <w:rPr>
                <w:sz w:val="18"/>
                <w:lang w:val="es-CO"/>
              </w:rPr>
              <w:t xml:space="preserve">to elaborado con fruta natural, congelado </w:t>
            </w:r>
            <w:r w:rsidRPr="009F05A0">
              <w:rPr>
                <w:sz w:val="18"/>
                <w:lang w:val="es-CO"/>
              </w:rPr>
              <w:t>con temperatura</w:t>
            </w:r>
            <w:r w:rsidR="00511CB3">
              <w:rPr>
                <w:sz w:val="18"/>
                <w:lang w:val="es-CO"/>
              </w:rPr>
              <w:t xml:space="preserve"> </w:t>
            </w:r>
            <w:r w:rsidRPr="009F05A0">
              <w:rPr>
                <w:sz w:val="18"/>
                <w:lang w:val="es-CO"/>
              </w:rPr>
              <w:t>de</w:t>
            </w:r>
            <w:r w:rsidR="00511CB3">
              <w:rPr>
                <w:sz w:val="18"/>
                <w:lang w:val="es-CO"/>
              </w:rPr>
              <w:t xml:space="preserve"> </w:t>
            </w:r>
            <w:r w:rsidRPr="009F05A0">
              <w:rPr>
                <w:sz w:val="18"/>
                <w:lang w:val="es-CO"/>
              </w:rPr>
              <w:t>recibo entre</w:t>
            </w:r>
            <w:r w:rsidR="009C5ADD">
              <w:rPr>
                <w:sz w:val="18"/>
                <w:lang w:val="es-CO"/>
              </w:rPr>
              <w:t xml:space="preserve"> </w:t>
            </w:r>
            <w:r w:rsidRPr="009F05A0">
              <w:rPr>
                <w:sz w:val="18"/>
                <w:lang w:val="es-CO"/>
              </w:rPr>
              <w:t>-18°C</w:t>
            </w:r>
            <w:r w:rsidR="00C77637">
              <w:rPr>
                <w:sz w:val="18"/>
                <w:lang w:val="es-CO"/>
              </w:rPr>
              <w:t xml:space="preserve"> </w:t>
            </w:r>
            <w:r w:rsidRPr="009F05A0">
              <w:rPr>
                <w:sz w:val="18"/>
                <w:lang w:val="es-CO"/>
              </w:rPr>
              <w:t>y -2 °C,</w:t>
            </w:r>
            <w:r w:rsidR="00587448">
              <w:rPr>
                <w:sz w:val="18"/>
                <w:lang w:val="es-CO"/>
              </w:rPr>
              <w:t xml:space="preserve"> </w:t>
            </w:r>
            <w:r w:rsidR="008E0DA2" w:rsidRPr="009F05A0">
              <w:rPr>
                <w:sz w:val="18"/>
                <w:lang w:val="es-CO"/>
              </w:rPr>
              <w:t>c</w:t>
            </w:r>
            <w:r w:rsidR="00772E1F" w:rsidRPr="009F05A0">
              <w:rPr>
                <w:sz w:val="18"/>
                <w:lang w:val="es-CO"/>
              </w:rPr>
              <w:t>onservando</w:t>
            </w:r>
            <w:r w:rsidRPr="009F05A0">
              <w:rPr>
                <w:sz w:val="18"/>
                <w:lang w:val="es-CO"/>
              </w:rPr>
              <w:t xml:space="preserve"> la cadena de frío para pulpa sin pasteurización o temperatura a</w:t>
            </w:r>
            <w:r w:rsidR="008E0DA2" w:rsidRPr="009F05A0">
              <w:rPr>
                <w:sz w:val="18"/>
                <w:lang w:val="es-CO"/>
              </w:rPr>
              <w:t>mbiente para pulpa pasteurizada,</w:t>
            </w:r>
            <w:r w:rsidRPr="009F05A0">
              <w:rPr>
                <w:sz w:val="18"/>
                <w:lang w:val="es-CO"/>
              </w:rPr>
              <w:t xml:space="preserve"> las cuales</w:t>
            </w:r>
            <w:r w:rsidR="00F058EC" w:rsidRPr="009F05A0">
              <w:rPr>
                <w:sz w:val="18"/>
                <w:lang w:val="es-CO"/>
              </w:rPr>
              <w:t xml:space="preserve"> </w:t>
            </w:r>
            <w:r w:rsidR="00744EBB" w:rsidRPr="009F05A0">
              <w:rPr>
                <w:sz w:val="18"/>
                <w:lang w:val="es-CO"/>
              </w:rPr>
              <w:t>d</w:t>
            </w:r>
            <w:r w:rsidR="00846873">
              <w:rPr>
                <w:sz w:val="18"/>
                <w:lang w:val="es-CO"/>
              </w:rPr>
              <w:t xml:space="preserve">eben </w:t>
            </w:r>
            <w:r w:rsidR="00F058EC" w:rsidRPr="009F05A0">
              <w:rPr>
                <w:sz w:val="18"/>
                <w:lang w:val="es-CO"/>
              </w:rPr>
              <w:t xml:space="preserve">elaborarse </w:t>
            </w:r>
            <w:r w:rsidR="008E0DA2" w:rsidRPr="009F05A0">
              <w:rPr>
                <w:sz w:val="18"/>
                <w:lang w:val="es-CO"/>
              </w:rPr>
              <w:t>cumpliendo las BPM</w:t>
            </w:r>
            <w:r w:rsidR="00FD657C">
              <w:rPr>
                <w:sz w:val="18"/>
                <w:lang w:val="es-CO"/>
              </w:rPr>
              <w:t>. L</w:t>
            </w:r>
            <w:r w:rsidR="00F058EC" w:rsidRPr="009F05A0">
              <w:rPr>
                <w:sz w:val="18"/>
                <w:lang w:val="es-CO"/>
              </w:rPr>
              <w:t>a pulpa deberá ser producida</w:t>
            </w:r>
            <w:r w:rsidR="008E0DA2" w:rsidRPr="009F05A0">
              <w:rPr>
                <w:sz w:val="18"/>
                <w:lang w:val="es-CO"/>
              </w:rPr>
              <w:t xml:space="preserve"> por la maceración, trituración o </w:t>
            </w:r>
            <w:proofErr w:type="spellStart"/>
            <w:r w:rsidR="008E0DA2" w:rsidRPr="009F05A0">
              <w:rPr>
                <w:sz w:val="18"/>
                <w:lang w:val="es-CO"/>
              </w:rPr>
              <w:t>demenuzado</w:t>
            </w:r>
            <w:proofErr w:type="spellEnd"/>
            <w:r w:rsidR="008E0DA2" w:rsidRPr="009F05A0">
              <w:rPr>
                <w:sz w:val="18"/>
                <w:lang w:val="es-CO"/>
              </w:rPr>
              <w:t xml:space="preserve"> y tamizado de la parte comestible de las frutas frescas, sanas, maduras y limpias</w:t>
            </w:r>
            <w:r w:rsidR="00F058EC" w:rsidRPr="009F05A0">
              <w:rPr>
                <w:sz w:val="18"/>
                <w:lang w:val="es-CO"/>
              </w:rPr>
              <w:t>. El producto deberá estar libre de materias extrañas, el</w:t>
            </w:r>
            <w:r w:rsidR="00511CB3">
              <w:rPr>
                <w:sz w:val="18"/>
                <w:lang w:val="es-CO"/>
              </w:rPr>
              <w:t xml:space="preserve"> </w:t>
            </w:r>
            <w:r w:rsidR="00F058EC" w:rsidRPr="009F05A0">
              <w:rPr>
                <w:sz w:val="18"/>
                <w:lang w:val="es-CO"/>
              </w:rPr>
              <w:t xml:space="preserve">color y olor deberá ser uniforme y </w:t>
            </w:r>
            <w:r w:rsidR="008E0DA2" w:rsidRPr="009F05A0">
              <w:rPr>
                <w:sz w:val="18"/>
                <w:lang w:val="es-CO"/>
              </w:rPr>
              <w:t>similar</w:t>
            </w:r>
            <w:r w:rsidR="00F058EC" w:rsidRPr="009F05A0">
              <w:rPr>
                <w:sz w:val="18"/>
                <w:lang w:val="es-CO"/>
              </w:rPr>
              <w:t xml:space="preserve"> al de la fruta de la cual se ha extraído. </w:t>
            </w:r>
          </w:p>
          <w:p w:rsidR="000A0C23" w:rsidRDefault="000A0C23" w:rsidP="006C3BAE">
            <w:pPr>
              <w:pStyle w:val="TableParagraph"/>
              <w:tabs>
                <w:tab w:val="left" w:pos="1666"/>
              </w:tabs>
              <w:spacing w:before="1"/>
              <w:ind w:right="106"/>
              <w:rPr>
                <w:sz w:val="18"/>
                <w:lang w:val="es-CO"/>
              </w:rPr>
            </w:pPr>
          </w:p>
          <w:p w:rsidR="00BB0A1E" w:rsidRPr="009F05A0" w:rsidRDefault="00846873" w:rsidP="006C3BAE">
            <w:pPr>
              <w:pStyle w:val="TableParagraph"/>
              <w:tabs>
                <w:tab w:val="left" w:pos="1666"/>
              </w:tabs>
              <w:spacing w:before="1"/>
              <w:ind w:right="106"/>
              <w:rPr>
                <w:sz w:val="18"/>
                <w:lang w:val="es-CO"/>
              </w:rPr>
            </w:pPr>
            <w:r>
              <w:rPr>
                <w:sz w:val="18"/>
                <w:lang w:val="es-CO"/>
              </w:rPr>
              <w:t xml:space="preserve">Cumplir con la </w:t>
            </w:r>
            <w:proofErr w:type="spellStart"/>
            <w:r w:rsidR="00F058EC" w:rsidRPr="009F05A0">
              <w:rPr>
                <w:sz w:val="18"/>
                <w:lang w:val="es-CO"/>
              </w:rPr>
              <w:t>Resolución</w:t>
            </w:r>
            <w:r w:rsidR="00113EA5">
              <w:rPr>
                <w:sz w:val="18"/>
                <w:lang w:val="es-CO"/>
              </w:rPr>
              <w:t>es</w:t>
            </w:r>
            <w:proofErr w:type="spellEnd"/>
            <w:r w:rsidR="00F058EC" w:rsidRPr="009F05A0">
              <w:rPr>
                <w:sz w:val="18"/>
                <w:lang w:val="es-CO"/>
              </w:rPr>
              <w:t xml:space="preserve"> </w:t>
            </w:r>
            <w:r w:rsidR="00056DFA">
              <w:rPr>
                <w:sz w:val="18"/>
                <w:lang w:val="es-CO"/>
              </w:rPr>
              <w:t xml:space="preserve">2674 de 2013, </w:t>
            </w:r>
            <w:r w:rsidR="00C52411">
              <w:rPr>
                <w:sz w:val="18"/>
                <w:lang w:val="es-CO"/>
              </w:rPr>
              <w:t>3929</w:t>
            </w:r>
            <w:r w:rsidR="00F058EC" w:rsidRPr="003925F4">
              <w:rPr>
                <w:sz w:val="18"/>
                <w:lang w:val="es-CO"/>
              </w:rPr>
              <w:t xml:space="preserve"> de 2013</w:t>
            </w:r>
            <w:r w:rsidR="00113EA5">
              <w:rPr>
                <w:sz w:val="18"/>
                <w:lang w:val="es-CO"/>
              </w:rPr>
              <w:t xml:space="preserve"> </w:t>
            </w:r>
            <w:r w:rsidR="00113EA5" w:rsidRPr="00B12496">
              <w:rPr>
                <w:sz w:val="18"/>
                <w:lang w:val="es-CO"/>
              </w:rPr>
              <w:t>y</w:t>
            </w:r>
            <w:r w:rsidR="00056DFA" w:rsidRPr="00B12496">
              <w:rPr>
                <w:sz w:val="18"/>
                <w:lang w:val="es-CO"/>
              </w:rPr>
              <w:t xml:space="preserve"> 683 de 2012</w:t>
            </w:r>
          </w:p>
        </w:tc>
        <w:tc>
          <w:tcPr>
            <w:tcW w:w="2436" w:type="dxa"/>
          </w:tcPr>
          <w:p w:rsidR="00707151" w:rsidRPr="009F05A0" w:rsidRDefault="00707151">
            <w:pPr>
              <w:pStyle w:val="TableParagraph"/>
              <w:tabs>
                <w:tab w:val="left" w:pos="1638"/>
                <w:tab w:val="left" w:pos="2158"/>
              </w:tabs>
              <w:ind w:right="100"/>
              <w:rPr>
                <w:sz w:val="18"/>
                <w:lang w:val="es-CO"/>
              </w:rPr>
            </w:pPr>
          </w:p>
          <w:p w:rsidR="00BB0A1E" w:rsidRPr="009F05A0" w:rsidRDefault="00846873" w:rsidP="00B607E1">
            <w:pPr>
              <w:pStyle w:val="TableParagraph"/>
              <w:tabs>
                <w:tab w:val="left" w:pos="1638"/>
                <w:tab w:val="left" w:pos="2158"/>
              </w:tabs>
              <w:ind w:right="100"/>
              <w:rPr>
                <w:sz w:val="18"/>
                <w:lang w:val="es-CO"/>
              </w:rPr>
            </w:pPr>
            <w:r>
              <w:rPr>
                <w:sz w:val="18"/>
                <w:lang w:val="es-CO"/>
              </w:rPr>
              <w:t xml:space="preserve">Bolsa </w:t>
            </w:r>
            <w:r w:rsidR="00916414" w:rsidRPr="009F05A0">
              <w:rPr>
                <w:spacing w:val="-1"/>
                <w:sz w:val="18"/>
                <w:lang w:val="es-CO"/>
              </w:rPr>
              <w:t xml:space="preserve">plástica, </w:t>
            </w:r>
            <w:r w:rsidR="00916414" w:rsidRPr="009F05A0">
              <w:rPr>
                <w:sz w:val="18"/>
                <w:lang w:val="es-CO"/>
              </w:rPr>
              <w:t>transparente de alta densidad, unidades por kilo, en</w:t>
            </w:r>
            <w:r w:rsidR="00511CB3">
              <w:rPr>
                <w:sz w:val="18"/>
                <w:lang w:val="es-CO"/>
              </w:rPr>
              <w:t xml:space="preserve"> </w:t>
            </w:r>
            <w:r w:rsidR="00916414" w:rsidRPr="009F05A0">
              <w:rPr>
                <w:sz w:val="18"/>
                <w:lang w:val="es-CO"/>
              </w:rPr>
              <w:t>canastillas plásticas limpias y desinfectadas. Rotulado y etiq</w:t>
            </w:r>
            <w:r w:rsidR="00C52411">
              <w:rPr>
                <w:sz w:val="18"/>
                <w:lang w:val="es-CO"/>
              </w:rPr>
              <w:t xml:space="preserve">uetado según lo establecido </w:t>
            </w:r>
            <w:r w:rsidR="000950F1" w:rsidRPr="009F05A0">
              <w:rPr>
                <w:sz w:val="18"/>
                <w:lang w:val="es-CO"/>
              </w:rPr>
              <w:t xml:space="preserve">en </w:t>
            </w:r>
            <w:r w:rsidR="00916414" w:rsidRPr="009F05A0">
              <w:rPr>
                <w:sz w:val="18"/>
                <w:lang w:val="es-CO"/>
              </w:rPr>
              <w:t>la</w:t>
            </w:r>
            <w:r w:rsidR="000950F1" w:rsidRPr="009F05A0">
              <w:rPr>
                <w:sz w:val="18"/>
                <w:lang w:val="es-CO"/>
              </w:rPr>
              <w:t xml:space="preserve">s </w:t>
            </w:r>
            <w:proofErr w:type="spellStart"/>
            <w:r w:rsidR="00BB1E86">
              <w:rPr>
                <w:sz w:val="18"/>
                <w:lang w:val="es-CO"/>
              </w:rPr>
              <w:t>Resolución</w:t>
            </w:r>
            <w:r w:rsidR="000950F1" w:rsidRPr="009F05A0">
              <w:rPr>
                <w:sz w:val="18"/>
                <w:lang w:val="es-CO"/>
              </w:rPr>
              <w:t>es</w:t>
            </w:r>
            <w:proofErr w:type="spellEnd"/>
            <w:r w:rsidR="00C52411">
              <w:rPr>
                <w:sz w:val="18"/>
                <w:lang w:val="es-CO"/>
              </w:rPr>
              <w:t xml:space="preserve"> 5109 </w:t>
            </w:r>
            <w:r w:rsidR="00916414" w:rsidRPr="009F05A0">
              <w:rPr>
                <w:sz w:val="18"/>
                <w:lang w:val="es-CO"/>
              </w:rPr>
              <w:t>de</w:t>
            </w:r>
            <w:r w:rsidR="000950F1" w:rsidRPr="009F05A0">
              <w:rPr>
                <w:sz w:val="18"/>
                <w:lang w:val="es-CO"/>
              </w:rPr>
              <w:t xml:space="preserve"> </w:t>
            </w:r>
            <w:r w:rsidR="00916414" w:rsidRPr="009F05A0">
              <w:rPr>
                <w:sz w:val="18"/>
                <w:lang w:val="es-CO"/>
              </w:rPr>
              <w:t>diciembre 29 de</w:t>
            </w:r>
            <w:r w:rsidR="00B607E1">
              <w:rPr>
                <w:sz w:val="18"/>
                <w:lang w:val="es-CO"/>
              </w:rPr>
              <w:t xml:space="preserve"> </w:t>
            </w:r>
            <w:r w:rsidR="00916414" w:rsidRPr="009F05A0">
              <w:rPr>
                <w:sz w:val="18"/>
                <w:lang w:val="es-CO"/>
              </w:rPr>
              <w:t>2005 y</w:t>
            </w:r>
            <w:r w:rsidR="000950F1" w:rsidRPr="009F05A0">
              <w:rPr>
                <w:sz w:val="18"/>
                <w:lang w:val="es-CO"/>
              </w:rPr>
              <w:t xml:space="preserve"> </w:t>
            </w:r>
            <w:r w:rsidR="00916414" w:rsidRPr="003925F4">
              <w:rPr>
                <w:sz w:val="18"/>
                <w:lang w:val="es-CO"/>
              </w:rPr>
              <w:t xml:space="preserve">333 </w:t>
            </w:r>
            <w:r>
              <w:rPr>
                <w:sz w:val="18"/>
                <w:lang w:val="es-CO"/>
              </w:rPr>
              <w:t xml:space="preserve">de </w:t>
            </w:r>
            <w:r w:rsidR="00916414" w:rsidRPr="003925F4">
              <w:rPr>
                <w:sz w:val="18"/>
                <w:lang w:val="es-CO"/>
              </w:rPr>
              <w:t>10</w:t>
            </w:r>
            <w:r w:rsidR="00F058EC" w:rsidRPr="003925F4">
              <w:rPr>
                <w:sz w:val="18"/>
                <w:lang w:val="es-CO"/>
              </w:rPr>
              <w:t xml:space="preserve"> </w:t>
            </w:r>
            <w:r w:rsidR="00F058EC" w:rsidRPr="009F05A0">
              <w:rPr>
                <w:sz w:val="18"/>
                <w:lang w:val="es-CO"/>
              </w:rPr>
              <w:t xml:space="preserve">Febrero de 2011, </w:t>
            </w:r>
            <w:r w:rsidR="00183B5C">
              <w:rPr>
                <w:sz w:val="18"/>
                <w:lang w:val="es-CO"/>
              </w:rPr>
              <w:t xml:space="preserve">Resolución 3929 </w:t>
            </w:r>
            <w:r>
              <w:rPr>
                <w:sz w:val="18"/>
                <w:lang w:val="es-CO"/>
              </w:rPr>
              <w:t>de</w:t>
            </w:r>
            <w:r w:rsidRPr="003925F4">
              <w:rPr>
                <w:sz w:val="18"/>
                <w:lang w:val="es-CO"/>
              </w:rPr>
              <w:t xml:space="preserve"> 2013</w:t>
            </w:r>
            <w:r w:rsidR="00A30D95">
              <w:rPr>
                <w:sz w:val="18"/>
                <w:lang w:val="es-CO"/>
              </w:rPr>
              <w:t>,</w:t>
            </w:r>
            <w:r w:rsidR="00A30D95" w:rsidRPr="00593E6E">
              <w:rPr>
                <w:lang w:val="es-CO"/>
              </w:rPr>
              <w:t xml:space="preserve"> </w:t>
            </w:r>
            <w:r w:rsidR="00BB1E86">
              <w:rPr>
                <w:sz w:val="18"/>
                <w:lang w:val="es-CO"/>
              </w:rPr>
              <w:t>Resolución</w:t>
            </w:r>
            <w:r w:rsidR="00A30D95" w:rsidRPr="00A30D95">
              <w:rPr>
                <w:sz w:val="18"/>
                <w:lang w:val="es-CO"/>
              </w:rPr>
              <w:t xml:space="preserve"> 683 de 2012</w:t>
            </w:r>
            <w:r w:rsidR="00113EA5">
              <w:rPr>
                <w:sz w:val="18"/>
                <w:lang w:val="es-CO"/>
              </w:rPr>
              <w:t xml:space="preserve"> </w:t>
            </w:r>
            <w:r w:rsidR="00F058EC" w:rsidRPr="009F05A0">
              <w:rPr>
                <w:sz w:val="18"/>
                <w:lang w:val="es-CO"/>
              </w:rPr>
              <w:t>y la</w:t>
            </w:r>
            <w:r w:rsidR="00B12496">
              <w:rPr>
                <w:sz w:val="18"/>
                <w:lang w:val="es-CO"/>
              </w:rPr>
              <w:t>s</w:t>
            </w:r>
            <w:r w:rsidR="00F058EC" w:rsidRPr="009F05A0">
              <w:rPr>
                <w:sz w:val="18"/>
                <w:lang w:val="es-CO"/>
              </w:rPr>
              <w:t xml:space="preserve"> demás </w:t>
            </w:r>
            <w:r w:rsidR="00F058EC" w:rsidRPr="009F05A0">
              <w:rPr>
                <w:spacing w:val="-1"/>
                <w:sz w:val="18"/>
                <w:lang w:val="es-CO"/>
              </w:rPr>
              <w:t xml:space="preserve">normatividad </w:t>
            </w:r>
            <w:r w:rsidR="00F058EC" w:rsidRPr="009F05A0">
              <w:rPr>
                <w:sz w:val="18"/>
                <w:lang w:val="es-CO"/>
              </w:rPr>
              <w:t>vigente.</w:t>
            </w:r>
          </w:p>
        </w:tc>
        <w:tc>
          <w:tcPr>
            <w:tcW w:w="2693" w:type="dxa"/>
          </w:tcPr>
          <w:p w:rsidR="00707151" w:rsidRPr="009F05A0" w:rsidRDefault="00707151" w:rsidP="00F058EC">
            <w:pPr>
              <w:pStyle w:val="TableParagraph"/>
              <w:spacing w:before="1" w:line="207" w:lineRule="exact"/>
              <w:ind w:right="0"/>
              <w:rPr>
                <w:sz w:val="18"/>
                <w:lang w:val="es-CO"/>
              </w:rPr>
            </w:pPr>
          </w:p>
          <w:p w:rsidR="00F058EC" w:rsidRPr="009F05A0" w:rsidRDefault="001E42BA" w:rsidP="0022382E">
            <w:pPr>
              <w:pStyle w:val="TableParagraph"/>
              <w:tabs>
                <w:tab w:val="left" w:pos="815"/>
                <w:tab w:val="left" w:pos="1988"/>
              </w:tabs>
              <w:ind w:right="100"/>
              <w:rPr>
                <w:sz w:val="18"/>
                <w:lang w:val="es-CO"/>
              </w:rPr>
            </w:pPr>
            <w:r w:rsidRPr="009F05A0">
              <w:rPr>
                <w:sz w:val="18"/>
                <w:lang w:val="es-CO"/>
              </w:rPr>
              <w:t>P</w:t>
            </w:r>
            <w:r w:rsidR="00C52411">
              <w:rPr>
                <w:sz w:val="18"/>
                <w:lang w:val="es-CO"/>
              </w:rPr>
              <w:t xml:space="preserve">resencia </w:t>
            </w:r>
            <w:r w:rsidR="00916414" w:rsidRPr="009F05A0">
              <w:rPr>
                <w:sz w:val="18"/>
                <w:lang w:val="es-CO"/>
              </w:rPr>
              <w:t>de hongos, manch</w:t>
            </w:r>
            <w:r w:rsidRPr="009F05A0">
              <w:rPr>
                <w:sz w:val="18"/>
                <w:lang w:val="es-CO"/>
              </w:rPr>
              <w:t xml:space="preserve">as de color café, pardo, verdes o </w:t>
            </w:r>
            <w:r w:rsidR="00916414" w:rsidRPr="009F05A0">
              <w:rPr>
                <w:sz w:val="18"/>
                <w:lang w:val="es-CO"/>
              </w:rPr>
              <w:t xml:space="preserve">negras </w:t>
            </w:r>
            <w:r w:rsidRPr="009F05A0">
              <w:rPr>
                <w:sz w:val="18"/>
                <w:lang w:val="es-CO"/>
              </w:rPr>
              <w:t>diferentes al color propio</w:t>
            </w:r>
            <w:r w:rsidR="00A01682" w:rsidRPr="009F05A0">
              <w:rPr>
                <w:sz w:val="18"/>
                <w:lang w:val="es-CO"/>
              </w:rPr>
              <w:t xml:space="preserve"> de cada pulpa según la fruta;</w:t>
            </w:r>
            <w:r w:rsidR="00916414" w:rsidRPr="009F05A0">
              <w:rPr>
                <w:sz w:val="18"/>
                <w:lang w:val="es-CO"/>
              </w:rPr>
              <w:t xml:space="preserve"> estar vencida, con temperatura por encima de -2°C</w:t>
            </w:r>
            <w:r w:rsidRPr="009F05A0">
              <w:rPr>
                <w:sz w:val="18"/>
                <w:lang w:val="es-CO"/>
              </w:rPr>
              <w:t xml:space="preserve"> para productos no pasteurizados</w:t>
            </w:r>
            <w:r w:rsidR="00916414" w:rsidRPr="009F05A0">
              <w:rPr>
                <w:sz w:val="18"/>
                <w:lang w:val="es-CO"/>
              </w:rPr>
              <w:t>,</w:t>
            </w:r>
            <w:r w:rsidR="00F058EC" w:rsidRPr="009F05A0">
              <w:rPr>
                <w:sz w:val="18"/>
                <w:lang w:val="es-CO"/>
              </w:rPr>
              <w:t xml:space="preserve"> sabores</w:t>
            </w:r>
          </w:p>
          <w:p w:rsidR="00BB0A1E" w:rsidRPr="009F05A0" w:rsidRDefault="00385C6B" w:rsidP="001E42BA">
            <w:pPr>
              <w:pStyle w:val="TableParagraph"/>
              <w:tabs>
                <w:tab w:val="left" w:pos="815"/>
                <w:tab w:val="left" w:pos="1988"/>
              </w:tabs>
              <w:ind w:right="100"/>
              <w:rPr>
                <w:sz w:val="18"/>
                <w:lang w:val="es-CO"/>
              </w:rPr>
            </w:pPr>
            <w:proofErr w:type="gramStart"/>
            <w:r w:rsidRPr="009F05A0">
              <w:rPr>
                <w:sz w:val="18"/>
                <w:lang w:val="es-CO"/>
              </w:rPr>
              <w:t>e</w:t>
            </w:r>
            <w:r w:rsidR="00F058EC" w:rsidRPr="009F05A0">
              <w:rPr>
                <w:sz w:val="18"/>
                <w:lang w:val="es-CO"/>
              </w:rPr>
              <w:t>xtraños</w:t>
            </w:r>
            <w:proofErr w:type="gramEnd"/>
            <w:r w:rsidR="001E42BA" w:rsidRPr="009F05A0">
              <w:rPr>
                <w:sz w:val="18"/>
                <w:lang w:val="es-CO"/>
              </w:rPr>
              <w:t xml:space="preserve">, </w:t>
            </w:r>
            <w:r w:rsidR="00F058EC" w:rsidRPr="009F05A0">
              <w:rPr>
                <w:sz w:val="18"/>
                <w:lang w:val="es-CO"/>
              </w:rPr>
              <w:t>que</w:t>
            </w:r>
            <w:r w:rsidR="00511CB3">
              <w:rPr>
                <w:sz w:val="18"/>
                <w:lang w:val="es-CO"/>
              </w:rPr>
              <w:t xml:space="preserve"> </w:t>
            </w:r>
            <w:r w:rsidR="00F058EC" w:rsidRPr="009F05A0">
              <w:rPr>
                <w:sz w:val="18"/>
                <w:lang w:val="es-CO"/>
              </w:rPr>
              <w:t xml:space="preserve">se encuentre sin </w:t>
            </w:r>
            <w:r w:rsidR="00A01682" w:rsidRPr="009F05A0">
              <w:rPr>
                <w:sz w:val="18"/>
                <w:lang w:val="es-CO"/>
              </w:rPr>
              <w:t xml:space="preserve">rotular según normatividad </w:t>
            </w:r>
            <w:r w:rsidR="00F058EC" w:rsidRPr="009F05A0">
              <w:rPr>
                <w:sz w:val="18"/>
                <w:lang w:val="es-CO"/>
              </w:rPr>
              <w:t>vigente, empaque deteriorado, peso inferior al indicado en el rotulado.</w:t>
            </w:r>
            <w:r w:rsidR="004817C1" w:rsidRPr="009F05A0">
              <w:rPr>
                <w:sz w:val="18"/>
                <w:lang w:val="es-CO"/>
              </w:rPr>
              <w:t xml:space="preserve"> </w:t>
            </w:r>
          </w:p>
        </w:tc>
      </w:tr>
      <w:tr w:rsidR="00587448" w:rsidRPr="00EE0F66" w:rsidTr="00E02AAA">
        <w:trPr>
          <w:trHeight w:hRule="exact" w:val="4091"/>
        </w:trPr>
        <w:tc>
          <w:tcPr>
            <w:tcW w:w="2127" w:type="dxa"/>
          </w:tcPr>
          <w:p w:rsidR="00587448" w:rsidRDefault="00587448" w:rsidP="00587448">
            <w:pPr>
              <w:pStyle w:val="TableParagraph"/>
              <w:numPr>
                <w:ilvl w:val="0"/>
                <w:numId w:val="32"/>
              </w:numPr>
              <w:ind w:right="102"/>
              <w:rPr>
                <w:b/>
                <w:sz w:val="18"/>
                <w:lang w:val="es-CO"/>
              </w:rPr>
            </w:pPr>
            <w:r w:rsidRPr="00702732">
              <w:rPr>
                <w:b/>
                <w:sz w:val="18"/>
                <w:lang w:val="es-CO"/>
              </w:rPr>
              <w:t>Fruta entera en porción individual o para picar</w:t>
            </w:r>
          </w:p>
          <w:p w:rsidR="008B054C" w:rsidRPr="00587448" w:rsidRDefault="008B054C" w:rsidP="002A78E5">
            <w:pPr>
              <w:pStyle w:val="TableParagraph"/>
              <w:ind w:left="0" w:right="102"/>
              <w:rPr>
                <w:b/>
                <w:sz w:val="18"/>
                <w:lang w:val="es-CO"/>
              </w:rPr>
            </w:pPr>
          </w:p>
          <w:p w:rsidR="00587448" w:rsidRPr="00587448" w:rsidRDefault="00587448" w:rsidP="00587448">
            <w:pPr>
              <w:pStyle w:val="TableParagraph"/>
              <w:ind w:left="100" w:right="102"/>
              <w:rPr>
                <w:b/>
                <w:sz w:val="18"/>
                <w:lang w:val="es-CO"/>
              </w:rPr>
            </w:pPr>
            <w:r w:rsidRPr="00702732">
              <w:rPr>
                <w:sz w:val="18"/>
                <w:lang w:val="es-CO"/>
              </w:rPr>
              <w:t>La fruta se varía en cada semana según el grupo de frutas clasif</w:t>
            </w:r>
            <w:r>
              <w:rPr>
                <w:sz w:val="18"/>
                <w:lang w:val="es-CO"/>
              </w:rPr>
              <w:t>icadas o solicitadas en el Anexo A- Ciclo de menú.</w:t>
            </w:r>
          </w:p>
          <w:p w:rsidR="00587448" w:rsidRPr="00593E6E" w:rsidRDefault="00587448" w:rsidP="00587448">
            <w:pPr>
              <w:pStyle w:val="TableParagraph"/>
              <w:ind w:left="100" w:right="104"/>
              <w:rPr>
                <w:sz w:val="18"/>
                <w:lang w:val="es-CO"/>
              </w:rPr>
            </w:pPr>
            <w:r w:rsidRPr="00593E6E">
              <w:rPr>
                <w:sz w:val="18"/>
                <w:lang w:val="es-CO"/>
              </w:rPr>
              <w:t>% de pérdida Piña 48%</w:t>
            </w:r>
          </w:p>
          <w:p w:rsidR="00587448" w:rsidRPr="00587448" w:rsidRDefault="00587448" w:rsidP="00587448">
            <w:pPr>
              <w:pStyle w:val="TableParagraph"/>
              <w:ind w:left="100" w:right="102"/>
              <w:rPr>
                <w:b/>
                <w:sz w:val="18"/>
                <w:lang w:val="es-CO"/>
              </w:rPr>
            </w:pPr>
            <w:r w:rsidRPr="00593E6E">
              <w:rPr>
                <w:sz w:val="18"/>
                <w:lang w:val="es-CO"/>
              </w:rPr>
              <w:t>% de pérdida Sandia 48%</w:t>
            </w:r>
          </w:p>
          <w:p w:rsidR="00587448" w:rsidRDefault="00587448" w:rsidP="00587448">
            <w:pPr>
              <w:pStyle w:val="TableParagraph"/>
              <w:ind w:left="100" w:right="102"/>
              <w:rPr>
                <w:sz w:val="18"/>
                <w:lang w:val="es-CO"/>
              </w:rPr>
            </w:pPr>
            <w:r w:rsidRPr="00593E6E">
              <w:rPr>
                <w:sz w:val="18"/>
                <w:lang w:val="es-CO"/>
              </w:rPr>
              <w:t xml:space="preserve">% de pérdida </w:t>
            </w:r>
            <w:r w:rsidR="00B6662F">
              <w:rPr>
                <w:sz w:val="18"/>
                <w:lang w:val="es-CO"/>
              </w:rPr>
              <w:t>Papaya</w:t>
            </w:r>
            <w:r w:rsidR="00E02AAA">
              <w:rPr>
                <w:sz w:val="18"/>
                <w:lang w:val="es-CO"/>
              </w:rPr>
              <w:t xml:space="preserve"> y </w:t>
            </w:r>
            <w:proofErr w:type="spellStart"/>
            <w:r w:rsidR="00E02AAA">
              <w:rPr>
                <w:sz w:val="18"/>
                <w:lang w:val="es-CO"/>
              </w:rPr>
              <w:t>papayuela</w:t>
            </w:r>
            <w:proofErr w:type="spellEnd"/>
            <w:r w:rsidR="00E02AAA">
              <w:rPr>
                <w:sz w:val="18"/>
                <w:lang w:val="es-CO"/>
              </w:rPr>
              <w:t xml:space="preserve"> </w:t>
            </w:r>
            <w:r w:rsidR="00B6662F">
              <w:rPr>
                <w:sz w:val="18"/>
                <w:lang w:val="es-CO"/>
              </w:rPr>
              <w:t xml:space="preserve"> 33</w:t>
            </w:r>
            <w:r w:rsidRPr="00593E6E">
              <w:rPr>
                <w:sz w:val="18"/>
                <w:lang w:val="es-CO"/>
              </w:rPr>
              <w:t>%</w:t>
            </w:r>
          </w:p>
          <w:p w:rsidR="00587448" w:rsidRDefault="00B6662F" w:rsidP="00587448">
            <w:pPr>
              <w:pStyle w:val="TableParagraph"/>
              <w:ind w:left="100" w:right="102"/>
              <w:rPr>
                <w:sz w:val="18"/>
                <w:lang w:val="es-CO"/>
              </w:rPr>
            </w:pPr>
            <w:r>
              <w:rPr>
                <w:sz w:val="18"/>
                <w:lang w:val="es-CO"/>
              </w:rPr>
              <w:t>% de pérdida Mango Tommy 50</w:t>
            </w:r>
            <w:r w:rsidR="00587448" w:rsidRPr="00593E6E">
              <w:rPr>
                <w:sz w:val="18"/>
                <w:lang w:val="es-CO"/>
              </w:rPr>
              <w:t>%</w:t>
            </w:r>
          </w:p>
          <w:p w:rsidR="00E02AAA" w:rsidRPr="00B12496" w:rsidRDefault="00E02AAA" w:rsidP="00E02AAA">
            <w:pPr>
              <w:pStyle w:val="TableParagraph"/>
              <w:ind w:left="100" w:right="102"/>
              <w:rPr>
                <w:b/>
                <w:sz w:val="18"/>
                <w:lang w:val="es-CO"/>
              </w:rPr>
            </w:pPr>
            <w:r>
              <w:rPr>
                <w:sz w:val="18"/>
                <w:lang w:val="es-CO"/>
              </w:rPr>
              <w:t>% de pérdida Melón 50</w:t>
            </w:r>
            <w:r w:rsidRPr="00593E6E">
              <w:rPr>
                <w:sz w:val="18"/>
                <w:lang w:val="es-CO"/>
              </w:rPr>
              <w:t>%</w:t>
            </w:r>
          </w:p>
        </w:tc>
        <w:tc>
          <w:tcPr>
            <w:tcW w:w="2552" w:type="dxa"/>
          </w:tcPr>
          <w:p w:rsidR="00587448" w:rsidRDefault="00587448" w:rsidP="006E2E73">
            <w:pPr>
              <w:pStyle w:val="TableParagraph"/>
              <w:ind w:left="0"/>
              <w:rPr>
                <w:sz w:val="18"/>
                <w:lang w:val="es-CO"/>
              </w:rPr>
            </w:pPr>
          </w:p>
          <w:p w:rsidR="00587448" w:rsidRDefault="00587448" w:rsidP="006E2E73">
            <w:pPr>
              <w:pStyle w:val="TableParagraph"/>
              <w:rPr>
                <w:sz w:val="18"/>
                <w:lang w:val="es-CO"/>
              </w:rPr>
            </w:pPr>
            <w:r w:rsidRPr="00702732">
              <w:rPr>
                <w:sz w:val="18"/>
                <w:lang w:val="es-CO"/>
              </w:rPr>
              <w:t>Forma y color de acuerdo a cada fruta, fruto bien formado, de superficie sana, cáscara limpia, de textura firme al tacto, con maduración lista para el consumo y frescas.</w:t>
            </w:r>
          </w:p>
          <w:p w:rsidR="00587448" w:rsidRPr="00702732" w:rsidRDefault="00587448" w:rsidP="006E2E73">
            <w:pPr>
              <w:pStyle w:val="TableParagraph"/>
              <w:rPr>
                <w:sz w:val="18"/>
                <w:lang w:val="es-CO"/>
              </w:rPr>
            </w:pPr>
          </w:p>
          <w:p w:rsidR="00587448" w:rsidRPr="00702732" w:rsidRDefault="00587448" w:rsidP="006E2E73">
            <w:pPr>
              <w:pStyle w:val="TableParagraph"/>
              <w:ind w:right="100"/>
              <w:rPr>
                <w:sz w:val="18"/>
                <w:lang w:val="es-CO"/>
              </w:rPr>
            </w:pPr>
            <w:r w:rsidRPr="00702732">
              <w:rPr>
                <w:sz w:val="18"/>
                <w:lang w:val="es-CO"/>
              </w:rPr>
              <w:t>El peso neto por porción para la fruta entera varía de acuerdo a la modalidad de atención y grupo de edad a ser atendido de acuerdo al ciclo de</w:t>
            </w:r>
            <w:r w:rsidRPr="00702732">
              <w:rPr>
                <w:spacing w:val="-5"/>
                <w:sz w:val="18"/>
                <w:lang w:val="es-CO"/>
              </w:rPr>
              <w:t xml:space="preserve"> </w:t>
            </w:r>
            <w:r>
              <w:rPr>
                <w:sz w:val="18"/>
                <w:lang w:val="es-CO"/>
              </w:rPr>
              <w:t>menú- Anexo A</w:t>
            </w:r>
          </w:p>
        </w:tc>
        <w:tc>
          <w:tcPr>
            <w:tcW w:w="2436" w:type="dxa"/>
          </w:tcPr>
          <w:p w:rsidR="00587448" w:rsidRDefault="00587448" w:rsidP="006E2E73">
            <w:pPr>
              <w:pStyle w:val="TableParagraph"/>
              <w:ind w:right="103"/>
              <w:jc w:val="left"/>
              <w:rPr>
                <w:sz w:val="18"/>
                <w:lang w:val="es-CO"/>
              </w:rPr>
            </w:pPr>
          </w:p>
          <w:p w:rsidR="00587448" w:rsidRPr="00702732" w:rsidRDefault="00587448" w:rsidP="006E2E73">
            <w:pPr>
              <w:pStyle w:val="TableParagraph"/>
              <w:ind w:right="103"/>
              <w:jc w:val="left"/>
              <w:rPr>
                <w:sz w:val="18"/>
                <w:lang w:val="es-CO"/>
              </w:rPr>
            </w:pPr>
            <w:r w:rsidRPr="00702732">
              <w:rPr>
                <w:sz w:val="18"/>
                <w:lang w:val="es-CO"/>
              </w:rPr>
              <w:t>Canastilla plástica, limpia y desinfectada.</w:t>
            </w:r>
          </w:p>
        </w:tc>
        <w:tc>
          <w:tcPr>
            <w:tcW w:w="2693" w:type="dxa"/>
          </w:tcPr>
          <w:p w:rsidR="00587448" w:rsidRDefault="00587448" w:rsidP="006E2E73">
            <w:pPr>
              <w:pStyle w:val="TableParagraph"/>
              <w:tabs>
                <w:tab w:val="left" w:pos="1234"/>
                <w:tab w:val="left" w:pos="2066"/>
              </w:tabs>
              <w:ind w:right="99"/>
              <w:rPr>
                <w:sz w:val="18"/>
                <w:lang w:val="es-CO"/>
              </w:rPr>
            </w:pPr>
          </w:p>
          <w:p w:rsidR="00587448" w:rsidRPr="00702732" w:rsidRDefault="00587448" w:rsidP="006C3BAE">
            <w:pPr>
              <w:pStyle w:val="TableParagraph"/>
              <w:tabs>
                <w:tab w:val="left" w:pos="1234"/>
                <w:tab w:val="left" w:pos="2066"/>
              </w:tabs>
              <w:ind w:right="99"/>
              <w:rPr>
                <w:sz w:val="18"/>
                <w:lang w:val="es-CO"/>
              </w:rPr>
            </w:pPr>
            <w:r w:rsidRPr="00702732">
              <w:rPr>
                <w:sz w:val="18"/>
                <w:lang w:val="es-CO"/>
              </w:rPr>
              <w:t>Muy maduras, verdes, excesivamente blandas, perforadas, con indicio de plagas,</w:t>
            </w:r>
            <w:r w:rsidR="006C3BAE">
              <w:rPr>
                <w:sz w:val="18"/>
                <w:lang w:val="es-CO"/>
              </w:rPr>
              <w:t xml:space="preserve"> </w:t>
            </w:r>
            <w:r w:rsidRPr="00702732">
              <w:rPr>
                <w:sz w:val="18"/>
                <w:lang w:val="es-CO"/>
              </w:rPr>
              <w:t>magulladuras, signos de pudrición, sucias, con evidencia de sustancia química, presencia de partículas o manchas o ennegrecimiento</w:t>
            </w:r>
            <w:r w:rsidR="006C3BAE">
              <w:rPr>
                <w:sz w:val="18"/>
                <w:lang w:val="es-CO"/>
              </w:rPr>
              <w:t xml:space="preserve"> </w:t>
            </w:r>
            <w:r w:rsidRPr="00702732">
              <w:rPr>
                <w:sz w:val="18"/>
                <w:lang w:val="es-CO"/>
              </w:rPr>
              <w:t>que denoten deterioro del producto.</w:t>
            </w:r>
          </w:p>
        </w:tc>
      </w:tr>
      <w:tr w:rsidR="00587448" w:rsidRPr="00EE0F66" w:rsidTr="00EB1607">
        <w:trPr>
          <w:trHeight w:hRule="exact" w:val="1274"/>
        </w:trPr>
        <w:tc>
          <w:tcPr>
            <w:tcW w:w="2127" w:type="dxa"/>
          </w:tcPr>
          <w:p w:rsidR="00587448" w:rsidRDefault="00587448" w:rsidP="00587448">
            <w:pPr>
              <w:pStyle w:val="TableParagraph"/>
              <w:numPr>
                <w:ilvl w:val="0"/>
                <w:numId w:val="32"/>
              </w:numPr>
              <w:spacing w:line="201" w:lineRule="exact"/>
              <w:ind w:right="87"/>
              <w:jc w:val="left"/>
              <w:rPr>
                <w:b/>
                <w:sz w:val="18"/>
              </w:rPr>
            </w:pPr>
            <w:r>
              <w:rPr>
                <w:b/>
                <w:sz w:val="18"/>
              </w:rPr>
              <w:t>Limón</w:t>
            </w:r>
          </w:p>
          <w:p w:rsidR="00587448" w:rsidRDefault="00587448" w:rsidP="006E2E73">
            <w:pPr>
              <w:pStyle w:val="TableParagraph"/>
              <w:spacing w:line="201" w:lineRule="exact"/>
              <w:ind w:left="100" w:right="87"/>
              <w:jc w:val="left"/>
              <w:rPr>
                <w:b/>
                <w:sz w:val="18"/>
              </w:rPr>
            </w:pPr>
            <w:r>
              <w:rPr>
                <w:b/>
                <w:sz w:val="18"/>
              </w:rPr>
              <w:t xml:space="preserve"> </w:t>
            </w:r>
            <w:r>
              <w:rPr>
                <w:sz w:val="18"/>
              </w:rPr>
              <w:t xml:space="preserve">% de </w:t>
            </w:r>
            <w:proofErr w:type="spellStart"/>
            <w:r>
              <w:rPr>
                <w:sz w:val="18"/>
              </w:rPr>
              <w:t>pérdida</w:t>
            </w:r>
            <w:proofErr w:type="spellEnd"/>
            <w:r>
              <w:rPr>
                <w:sz w:val="18"/>
              </w:rPr>
              <w:t xml:space="preserve"> 10%</w:t>
            </w:r>
          </w:p>
        </w:tc>
        <w:tc>
          <w:tcPr>
            <w:tcW w:w="2552" w:type="dxa"/>
          </w:tcPr>
          <w:p w:rsidR="00587448" w:rsidRDefault="00587448" w:rsidP="006E2E73">
            <w:pPr>
              <w:pStyle w:val="TableParagraph"/>
              <w:rPr>
                <w:sz w:val="18"/>
                <w:lang w:val="es-CO"/>
              </w:rPr>
            </w:pPr>
          </w:p>
          <w:p w:rsidR="00587448" w:rsidRPr="00702732" w:rsidRDefault="00587448" w:rsidP="006E2E73">
            <w:pPr>
              <w:pStyle w:val="TableParagraph"/>
              <w:rPr>
                <w:sz w:val="18"/>
                <w:lang w:val="es-CO"/>
              </w:rPr>
            </w:pPr>
            <w:r w:rsidRPr="00702732">
              <w:rPr>
                <w:sz w:val="18"/>
                <w:lang w:val="es-CO"/>
              </w:rPr>
              <w:t>De forma redonda u ovalada, con cáscara lisa, firme, bri</w:t>
            </w:r>
            <w:r>
              <w:rPr>
                <w:sz w:val="18"/>
                <w:lang w:val="es-CO"/>
              </w:rPr>
              <w:t>llante y de color verde intenso y</w:t>
            </w:r>
            <w:r w:rsidRPr="00702732">
              <w:rPr>
                <w:sz w:val="18"/>
                <w:lang w:val="es-CO"/>
              </w:rPr>
              <w:t xml:space="preserve"> jugoso.</w:t>
            </w:r>
          </w:p>
        </w:tc>
        <w:tc>
          <w:tcPr>
            <w:tcW w:w="2436" w:type="dxa"/>
          </w:tcPr>
          <w:p w:rsidR="00587448" w:rsidRDefault="00587448" w:rsidP="006E2E73">
            <w:pPr>
              <w:pStyle w:val="TableParagraph"/>
              <w:ind w:right="99"/>
              <w:rPr>
                <w:sz w:val="18"/>
                <w:lang w:val="es-CO"/>
              </w:rPr>
            </w:pPr>
          </w:p>
          <w:p w:rsidR="00587448" w:rsidRPr="00702732" w:rsidRDefault="00587448" w:rsidP="006E2E73">
            <w:pPr>
              <w:pStyle w:val="TableParagraph"/>
              <w:ind w:right="99"/>
              <w:rPr>
                <w:sz w:val="18"/>
                <w:lang w:val="es-CO"/>
              </w:rPr>
            </w:pPr>
            <w:r w:rsidRPr="00702732">
              <w:rPr>
                <w:sz w:val="18"/>
                <w:lang w:val="es-CO"/>
              </w:rPr>
              <w:t>En bolsa plástica, limpia y transparente, perforada y cerrada.</w:t>
            </w:r>
          </w:p>
        </w:tc>
        <w:tc>
          <w:tcPr>
            <w:tcW w:w="2693" w:type="dxa"/>
          </w:tcPr>
          <w:p w:rsidR="00587448" w:rsidRDefault="00587448" w:rsidP="006E2E73">
            <w:pPr>
              <w:pStyle w:val="TableParagraph"/>
              <w:ind w:right="99"/>
              <w:rPr>
                <w:sz w:val="18"/>
                <w:lang w:val="es-CO"/>
              </w:rPr>
            </w:pPr>
          </w:p>
          <w:p w:rsidR="00587448" w:rsidRPr="00702732" w:rsidRDefault="00587448" w:rsidP="006E2E73">
            <w:pPr>
              <w:pStyle w:val="TableParagraph"/>
              <w:ind w:right="99"/>
              <w:rPr>
                <w:sz w:val="18"/>
                <w:lang w:val="es-CO"/>
              </w:rPr>
            </w:pPr>
            <w:r w:rsidRPr="00702732">
              <w:rPr>
                <w:sz w:val="18"/>
                <w:lang w:val="es-CO"/>
              </w:rPr>
              <w:t>Manchas marrones o cafés, blandas o desecadas o manchas no características del producto, pasmados.</w:t>
            </w:r>
          </w:p>
        </w:tc>
      </w:tr>
      <w:tr w:rsidR="00587448" w:rsidRPr="00EE0F66" w:rsidTr="00EB1607">
        <w:trPr>
          <w:trHeight w:hRule="exact" w:val="4396"/>
        </w:trPr>
        <w:tc>
          <w:tcPr>
            <w:tcW w:w="2127" w:type="dxa"/>
          </w:tcPr>
          <w:p w:rsidR="00587448" w:rsidRPr="00ED0854" w:rsidRDefault="00587448" w:rsidP="00587448">
            <w:pPr>
              <w:pStyle w:val="Textopredeterminado"/>
              <w:numPr>
                <w:ilvl w:val="0"/>
                <w:numId w:val="32"/>
              </w:numPr>
              <w:rPr>
                <w:rFonts w:cs="Arial"/>
                <w:b/>
                <w:sz w:val="18"/>
                <w:szCs w:val="18"/>
                <w:lang w:val="es-MX"/>
              </w:rPr>
            </w:pPr>
            <w:r w:rsidRPr="00ED0854">
              <w:rPr>
                <w:rFonts w:cs="Arial"/>
                <w:b/>
                <w:sz w:val="18"/>
                <w:szCs w:val="18"/>
                <w:lang w:val="es-MX"/>
              </w:rPr>
              <w:lastRenderedPageBreak/>
              <w:t>Jugo Natural de Fruta de mandarina o naranja</w:t>
            </w:r>
          </w:p>
        </w:tc>
        <w:tc>
          <w:tcPr>
            <w:tcW w:w="2552" w:type="dxa"/>
          </w:tcPr>
          <w:p w:rsidR="00587448" w:rsidRPr="00ED0854" w:rsidRDefault="00587448" w:rsidP="006E2E73">
            <w:pPr>
              <w:pStyle w:val="TableParagraph"/>
              <w:rPr>
                <w:sz w:val="18"/>
                <w:szCs w:val="18"/>
                <w:lang w:val="es-CO"/>
              </w:rPr>
            </w:pPr>
          </w:p>
          <w:p w:rsidR="00587448" w:rsidRPr="008C068B" w:rsidRDefault="00587448" w:rsidP="006E2E73">
            <w:pPr>
              <w:pStyle w:val="TableParagraph"/>
              <w:rPr>
                <w:sz w:val="18"/>
                <w:szCs w:val="18"/>
                <w:lang w:val="es-CO"/>
              </w:rPr>
            </w:pPr>
            <w:r w:rsidRPr="00ED0854">
              <w:rPr>
                <w:sz w:val="18"/>
                <w:szCs w:val="18"/>
                <w:lang w:val="es-CO"/>
              </w:rPr>
              <w:t>Producto del contenido de</w:t>
            </w:r>
            <w:r w:rsidRPr="008C068B">
              <w:rPr>
                <w:sz w:val="18"/>
                <w:szCs w:val="18"/>
                <w:lang w:val="es-CO"/>
              </w:rPr>
              <w:t xml:space="preserve"> 100%</w:t>
            </w:r>
            <w:r w:rsidRPr="00ED0854">
              <w:rPr>
                <w:sz w:val="18"/>
                <w:szCs w:val="18"/>
                <w:lang w:val="es-CO"/>
              </w:rPr>
              <w:t xml:space="preserve"> fruta natural sin fermentar, que mantenga las </w:t>
            </w:r>
            <w:proofErr w:type="spellStart"/>
            <w:r w:rsidRPr="00ED0854">
              <w:rPr>
                <w:sz w:val="18"/>
                <w:szCs w:val="18"/>
                <w:lang w:val="es-CO"/>
              </w:rPr>
              <w:t>carateristicas</w:t>
            </w:r>
            <w:proofErr w:type="spellEnd"/>
            <w:r w:rsidRPr="00ED0854">
              <w:rPr>
                <w:sz w:val="18"/>
                <w:szCs w:val="18"/>
                <w:lang w:val="es-CO"/>
              </w:rPr>
              <w:t xml:space="preserve"> físicas, químicas, organolépticas y nutricionales del jugo de mandarina o naranja, sin adición de conservantes, ni aditivos, ni saborizantes</w:t>
            </w:r>
            <w:r w:rsidRPr="008C068B">
              <w:rPr>
                <w:sz w:val="18"/>
                <w:szCs w:val="18"/>
                <w:lang w:val="es-CO"/>
              </w:rPr>
              <w:t>, ni agua.</w:t>
            </w:r>
          </w:p>
          <w:p w:rsidR="00587448" w:rsidRPr="00ED0854" w:rsidRDefault="00587448" w:rsidP="006E2E73">
            <w:pPr>
              <w:pStyle w:val="TableParagraph"/>
              <w:rPr>
                <w:sz w:val="18"/>
                <w:szCs w:val="18"/>
                <w:lang w:val="es-CO"/>
              </w:rPr>
            </w:pPr>
          </w:p>
          <w:p w:rsidR="00587448" w:rsidRPr="00ED0854" w:rsidRDefault="00587448" w:rsidP="006E2E73">
            <w:pPr>
              <w:pStyle w:val="TableParagraph"/>
              <w:rPr>
                <w:sz w:val="18"/>
                <w:szCs w:val="18"/>
                <w:lang w:val="es-CO"/>
              </w:rPr>
            </w:pPr>
            <w:r w:rsidRPr="00ED0854">
              <w:rPr>
                <w:sz w:val="18"/>
                <w:szCs w:val="18"/>
                <w:lang w:val="es-CO"/>
              </w:rPr>
              <w:t>Refrigerado, con temperatura de recibo entre 0°C</w:t>
            </w:r>
            <w:r w:rsidR="00511CB3">
              <w:rPr>
                <w:sz w:val="18"/>
                <w:szCs w:val="18"/>
                <w:lang w:val="es-CO"/>
              </w:rPr>
              <w:t xml:space="preserve"> </w:t>
            </w:r>
            <w:r w:rsidRPr="00ED0854">
              <w:rPr>
                <w:sz w:val="18"/>
                <w:szCs w:val="18"/>
                <w:lang w:val="es-CO"/>
              </w:rPr>
              <w:t>a</w:t>
            </w:r>
            <w:r w:rsidR="00511CB3">
              <w:rPr>
                <w:sz w:val="18"/>
                <w:szCs w:val="18"/>
                <w:lang w:val="es-CO"/>
              </w:rPr>
              <w:t xml:space="preserve"> </w:t>
            </w:r>
            <w:r w:rsidRPr="00ED0854">
              <w:rPr>
                <w:sz w:val="18"/>
                <w:szCs w:val="18"/>
                <w:lang w:val="es-CO"/>
              </w:rPr>
              <w:t>4°C, conservando la cadena de frío.</w:t>
            </w:r>
          </w:p>
          <w:p w:rsidR="00587448" w:rsidRPr="00ED0854" w:rsidRDefault="00587448" w:rsidP="006E2E73">
            <w:pPr>
              <w:pStyle w:val="TableParagraph"/>
              <w:rPr>
                <w:sz w:val="18"/>
                <w:szCs w:val="18"/>
                <w:lang w:val="es-MX"/>
              </w:rPr>
            </w:pPr>
            <w:r w:rsidRPr="00ED0854">
              <w:rPr>
                <w:sz w:val="18"/>
                <w:szCs w:val="18"/>
                <w:lang w:val="es-CO"/>
              </w:rPr>
              <w:t>Cumpliendo con la Resolución N° 2674 de 2013 y la Resolución 3929 de 2013.</w:t>
            </w:r>
          </w:p>
          <w:p w:rsidR="00587448" w:rsidRPr="00ED0854" w:rsidRDefault="00587448" w:rsidP="006E2E73">
            <w:pPr>
              <w:pStyle w:val="Textopredeterminado"/>
              <w:jc w:val="both"/>
              <w:rPr>
                <w:rFonts w:cs="Arial"/>
                <w:sz w:val="18"/>
                <w:szCs w:val="18"/>
                <w:lang w:val="es-CO"/>
              </w:rPr>
            </w:pPr>
          </w:p>
        </w:tc>
        <w:tc>
          <w:tcPr>
            <w:tcW w:w="2436" w:type="dxa"/>
          </w:tcPr>
          <w:p w:rsidR="00587448" w:rsidRPr="00ED0854" w:rsidRDefault="00587448" w:rsidP="006E2E73">
            <w:pPr>
              <w:pStyle w:val="TableParagraph"/>
              <w:rPr>
                <w:sz w:val="18"/>
                <w:szCs w:val="18"/>
                <w:lang w:val="es-CO"/>
              </w:rPr>
            </w:pPr>
          </w:p>
          <w:p w:rsidR="00587448" w:rsidRPr="00ED0854" w:rsidRDefault="00587448" w:rsidP="006E2E73">
            <w:pPr>
              <w:pStyle w:val="TableParagraph"/>
              <w:rPr>
                <w:sz w:val="18"/>
                <w:szCs w:val="18"/>
                <w:lang w:val="es-CO"/>
              </w:rPr>
            </w:pPr>
            <w:r w:rsidRPr="00ED0854">
              <w:rPr>
                <w:sz w:val="18"/>
                <w:szCs w:val="18"/>
                <w:lang w:val="es-CO"/>
              </w:rPr>
              <w:t>Empacado en</w:t>
            </w:r>
            <w:r w:rsidR="00F41A94">
              <w:rPr>
                <w:sz w:val="18"/>
                <w:szCs w:val="18"/>
                <w:lang w:val="es-CO"/>
              </w:rPr>
              <w:t xml:space="preserve"> botella plástica</w:t>
            </w:r>
            <w:r w:rsidRPr="00ED0854">
              <w:rPr>
                <w:sz w:val="18"/>
                <w:szCs w:val="18"/>
                <w:lang w:val="es-CO"/>
              </w:rPr>
              <w:t xml:space="preserve"> apropiado para alimento en condiciones que exige el producto.</w:t>
            </w:r>
          </w:p>
          <w:p w:rsidR="00587448" w:rsidRPr="00ED0854" w:rsidRDefault="00587448" w:rsidP="006E2E73">
            <w:pPr>
              <w:pStyle w:val="TableParagraph"/>
              <w:rPr>
                <w:sz w:val="18"/>
                <w:szCs w:val="18"/>
                <w:lang w:val="es-CO"/>
              </w:rPr>
            </w:pPr>
          </w:p>
          <w:p w:rsidR="00587448" w:rsidRPr="00ED0854" w:rsidRDefault="00587448" w:rsidP="006E2E73">
            <w:pPr>
              <w:pStyle w:val="TableParagraph"/>
              <w:rPr>
                <w:lang w:val="es-CO"/>
              </w:rPr>
            </w:pPr>
            <w:r w:rsidRPr="00ED0854">
              <w:rPr>
                <w:sz w:val="18"/>
                <w:szCs w:val="18"/>
                <w:lang w:val="es-CO"/>
              </w:rPr>
              <w:t>Rotulado y etiquetado según lo</w:t>
            </w:r>
            <w:r w:rsidR="00511CB3">
              <w:rPr>
                <w:sz w:val="18"/>
                <w:szCs w:val="18"/>
                <w:lang w:val="es-CO"/>
              </w:rPr>
              <w:t xml:space="preserve"> </w:t>
            </w:r>
            <w:r w:rsidRPr="00ED0854">
              <w:rPr>
                <w:sz w:val="18"/>
                <w:szCs w:val="18"/>
                <w:lang w:val="es-CO"/>
              </w:rPr>
              <w:t>establecido en</w:t>
            </w:r>
            <w:r w:rsidR="00511CB3">
              <w:rPr>
                <w:sz w:val="18"/>
                <w:szCs w:val="18"/>
                <w:lang w:val="es-CO"/>
              </w:rPr>
              <w:t xml:space="preserve"> </w:t>
            </w:r>
            <w:r w:rsidRPr="00ED0854">
              <w:rPr>
                <w:sz w:val="18"/>
                <w:szCs w:val="18"/>
                <w:lang w:val="es-CO"/>
              </w:rPr>
              <w:t>la Resolución 005109 de diciembre 29 de</w:t>
            </w:r>
            <w:r w:rsidR="00511CB3">
              <w:rPr>
                <w:sz w:val="18"/>
                <w:szCs w:val="18"/>
                <w:lang w:val="es-CO"/>
              </w:rPr>
              <w:t xml:space="preserve"> </w:t>
            </w:r>
            <w:r w:rsidRPr="00ED0854">
              <w:rPr>
                <w:sz w:val="18"/>
                <w:szCs w:val="18"/>
                <w:lang w:val="es-CO"/>
              </w:rPr>
              <w:t xml:space="preserve">2005, Resolución 333 de 10 febrero de 2011 y la Resolución N° 3929 de 2013, Resolución 683 de 2012 y las demás normas que lo </w:t>
            </w:r>
            <w:proofErr w:type="spellStart"/>
            <w:r w:rsidRPr="00ED0854">
              <w:rPr>
                <w:sz w:val="18"/>
                <w:szCs w:val="18"/>
                <w:lang w:val="es-CO"/>
              </w:rPr>
              <w:t>modiquen</w:t>
            </w:r>
            <w:proofErr w:type="spellEnd"/>
            <w:r w:rsidRPr="00ED0854">
              <w:rPr>
                <w:sz w:val="18"/>
                <w:szCs w:val="18"/>
                <w:lang w:val="es-CO"/>
              </w:rPr>
              <w:t xml:space="preserve"> o adicionen.</w:t>
            </w:r>
          </w:p>
        </w:tc>
        <w:tc>
          <w:tcPr>
            <w:tcW w:w="2693" w:type="dxa"/>
          </w:tcPr>
          <w:p w:rsidR="00587448" w:rsidRPr="00ED0854" w:rsidRDefault="00587448" w:rsidP="006E2E73">
            <w:pPr>
              <w:pStyle w:val="TableParagraph"/>
              <w:rPr>
                <w:lang w:val="es-CO"/>
              </w:rPr>
            </w:pPr>
          </w:p>
          <w:p w:rsidR="00587448" w:rsidRPr="00593E6E" w:rsidRDefault="00587448" w:rsidP="006E2E73">
            <w:pPr>
              <w:pStyle w:val="TableParagraph"/>
              <w:rPr>
                <w:rStyle w:val="contenido"/>
                <w:sz w:val="18"/>
                <w:szCs w:val="18"/>
                <w:lang w:val="es-CO"/>
              </w:rPr>
            </w:pPr>
            <w:r w:rsidRPr="00ED0854">
              <w:rPr>
                <w:sz w:val="18"/>
                <w:szCs w:val="18"/>
                <w:lang w:val="es-CO"/>
              </w:rPr>
              <w:t>Presencia de partículas</w:t>
            </w:r>
            <w:r w:rsidR="009C5ADD">
              <w:rPr>
                <w:sz w:val="18"/>
                <w:szCs w:val="18"/>
                <w:lang w:val="es-CO"/>
              </w:rPr>
              <w:t xml:space="preserve"> </w:t>
            </w:r>
            <w:r w:rsidRPr="00ED0854">
              <w:rPr>
                <w:sz w:val="18"/>
                <w:szCs w:val="18"/>
                <w:lang w:val="es-CO"/>
              </w:rPr>
              <w:t xml:space="preserve"> extrañas, con sedimento o sólidos en el líquido, con adición de agua, con sabor diferente al de la fruta, sin rotular o rotulado incumpliendo la</w:t>
            </w:r>
            <w:r w:rsidR="00511CB3">
              <w:rPr>
                <w:sz w:val="18"/>
                <w:szCs w:val="18"/>
                <w:lang w:val="es-CO"/>
              </w:rPr>
              <w:t xml:space="preserve"> </w:t>
            </w:r>
            <w:r w:rsidRPr="00ED0854">
              <w:rPr>
                <w:sz w:val="18"/>
                <w:szCs w:val="18"/>
                <w:lang w:val="es-CO"/>
              </w:rPr>
              <w:t>normatividad vigente, estar vencida, con temperatura por debajo de 0°C o por encima de 4°C, empaque deteriorado,</w:t>
            </w:r>
            <w:r w:rsidR="00511CB3">
              <w:rPr>
                <w:sz w:val="18"/>
                <w:szCs w:val="18"/>
                <w:lang w:val="es-CO"/>
              </w:rPr>
              <w:t xml:space="preserve"> </w:t>
            </w:r>
            <w:r w:rsidRPr="00ED0854">
              <w:rPr>
                <w:sz w:val="18"/>
                <w:szCs w:val="18"/>
                <w:lang w:val="es-CO"/>
              </w:rPr>
              <w:t>volumen inferior al indicado en el rotulado.</w:t>
            </w:r>
          </w:p>
        </w:tc>
      </w:tr>
    </w:tbl>
    <w:p w:rsidR="00BB0A1E" w:rsidRDefault="00BB0A1E">
      <w:pPr>
        <w:pStyle w:val="Textoindependiente"/>
        <w:rPr>
          <w:rFonts w:ascii="Times New Roman"/>
          <w:b w:val="0"/>
          <w:sz w:val="20"/>
          <w:lang w:val="es-CO"/>
        </w:rPr>
      </w:pPr>
    </w:p>
    <w:p w:rsidR="00052D31" w:rsidRDefault="00052D31">
      <w:pPr>
        <w:rPr>
          <w:rFonts w:ascii="Times New Roman"/>
          <w:bCs/>
          <w:sz w:val="20"/>
          <w:szCs w:val="18"/>
          <w:lang w:val="es-CO"/>
        </w:rPr>
      </w:pPr>
      <w:r>
        <w:rPr>
          <w:rFonts w:ascii="Times New Roman"/>
          <w:b/>
          <w:sz w:val="20"/>
          <w:lang w:val="es-CO"/>
        </w:rPr>
        <w:br w:type="page"/>
      </w:r>
    </w:p>
    <w:p w:rsidR="00BB0A1E" w:rsidRDefault="00BB0A1E">
      <w:pPr>
        <w:pStyle w:val="Textoindependiente"/>
        <w:spacing w:before="1"/>
        <w:rPr>
          <w:rFonts w:ascii="Times New Roman"/>
          <w:b w:val="0"/>
          <w:sz w:val="20"/>
          <w:lang w:val="es-CO"/>
        </w:rPr>
      </w:pPr>
    </w:p>
    <w:tbl>
      <w:tblPr>
        <w:tblStyle w:val="TableNormal"/>
        <w:tblW w:w="9534"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52"/>
        <w:gridCol w:w="2666"/>
        <w:gridCol w:w="6"/>
        <w:gridCol w:w="2411"/>
        <w:gridCol w:w="2299"/>
      </w:tblGrid>
      <w:tr w:rsidR="00BB0A1E" w:rsidTr="00EB1607">
        <w:trPr>
          <w:trHeight w:hRule="exact" w:val="504"/>
          <w:tblHeader/>
        </w:trPr>
        <w:tc>
          <w:tcPr>
            <w:tcW w:w="9534" w:type="dxa"/>
            <w:gridSpan w:val="5"/>
            <w:shd w:val="clear" w:color="auto" w:fill="D9D9D9"/>
          </w:tcPr>
          <w:p w:rsidR="00BB0A1E" w:rsidRDefault="00916414">
            <w:pPr>
              <w:pStyle w:val="TableParagraph"/>
              <w:spacing w:before="138"/>
              <w:ind w:left="3174" w:right="3183"/>
              <w:jc w:val="center"/>
              <w:rPr>
                <w:b/>
                <w:sz w:val="18"/>
              </w:rPr>
            </w:pPr>
            <w:r>
              <w:rPr>
                <w:b/>
                <w:sz w:val="18"/>
              </w:rPr>
              <w:t>GRUPO DE ALIMENTOS: CEREALES</w:t>
            </w:r>
          </w:p>
        </w:tc>
      </w:tr>
      <w:tr w:rsidR="00BB0A1E" w:rsidTr="00EB1607">
        <w:trPr>
          <w:trHeight w:hRule="exact" w:val="596"/>
          <w:tblHeader/>
        </w:trPr>
        <w:tc>
          <w:tcPr>
            <w:tcW w:w="2152" w:type="dxa"/>
          </w:tcPr>
          <w:p w:rsidR="00BB0A1E" w:rsidRDefault="00916414">
            <w:pPr>
              <w:pStyle w:val="TableParagraph"/>
              <w:spacing w:before="98"/>
              <w:ind w:left="160" w:right="87"/>
              <w:jc w:val="left"/>
              <w:rPr>
                <w:b/>
                <w:sz w:val="18"/>
              </w:rPr>
            </w:pPr>
            <w:r>
              <w:rPr>
                <w:b/>
                <w:sz w:val="18"/>
              </w:rPr>
              <w:t>NOMBRE ALIMENTO</w:t>
            </w:r>
          </w:p>
        </w:tc>
        <w:tc>
          <w:tcPr>
            <w:tcW w:w="2672" w:type="dxa"/>
            <w:gridSpan w:val="2"/>
          </w:tcPr>
          <w:p w:rsidR="00BB0A1E" w:rsidRDefault="00916414">
            <w:pPr>
              <w:pStyle w:val="TableParagraph"/>
              <w:spacing w:before="98"/>
              <w:ind w:left="410" w:right="100"/>
              <w:jc w:val="left"/>
              <w:rPr>
                <w:b/>
                <w:sz w:val="18"/>
              </w:rPr>
            </w:pPr>
            <w:r>
              <w:rPr>
                <w:b/>
                <w:sz w:val="18"/>
              </w:rPr>
              <w:t>CARACTERÍSTICAS</w:t>
            </w:r>
          </w:p>
        </w:tc>
        <w:tc>
          <w:tcPr>
            <w:tcW w:w="2411" w:type="dxa"/>
          </w:tcPr>
          <w:p w:rsidR="00BB0A1E" w:rsidRDefault="00916414">
            <w:pPr>
              <w:pStyle w:val="TableParagraph"/>
              <w:spacing w:before="98"/>
              <w:ind w:left="744" w:right="103"/>
              <w:jc w:val="left"/>
              <w:rPr>
                <w:b/>
                <w:sz w:val="18"/>
              </w:rPr>
            </w:pPr>
            <w:r>
              <w:rPr>
                <w:b/>
                <w:sz w:val="18"/>
              </w:rPr>
              <w:t>EMPAQUE</w:t>
            </w:r>
          </w:p>
        </w:tc>
        <w:tc>
          <w:tcPr>
            <w:tcW w:w="2299" w:type="dxa"/>
          </w:tcPr>
          <w:p w:rsidR="00BB0A1E" w:rsidRDefault="00916414" w:rsidP="00E63D46">
            <w:pPr>
              <w:pStyle w:val="TableParagraph"/>
              <w:spacing w:line="242" w:lineRule="auto"/>
              <w:ind w:left="31" w:right="0"/>
              <w:jc w:val="center"/>
              <w:rPr>
                <w:b/>
                <w:sz w:val="18"/>
              </w:rPr>
            </w:pPr>
            <w:r>
              <w:rPr>
                <w:b/>
                <w:sz w:val="18"/>
              </w:rPr>
              <w:t>CONDICIONES DE RECHAZO</w:t>
            </w:r>
          </w:p>
        </w:tc>
      </w:tr>
      <w:tr w:rsidR="00BB0A1E" w:rsidRPr="00EE0F66" w:rsidTr="00EB1607">
        <w:trPr>
          <w:trHeight w:hRule="exact" w:val="2508"/>
        </w:trPr>
        <w:tc>
          <w:tcPr>
            <w:tcW w:w="2152" w:type="dxa"/>
          </w:tcPr>
          <w:p w:rsidR="00AA6862" w:rsidRPr="00B12496" w:rsidRDefault="00916414" w:rsidP="00587448">
            <w:pPr>
              <w:pStyle w:val="TableParagraph"/>
              <w:numPr>
                <w:ilvl w:val="0"/>
                <w:numId w:val="32"/>
              </w:numPr>
              <w:ind w:right="177"/>
              <w:rPr>
                <w:b/>
                <w:sz w:val="18"/>
              </w:rPr>
            </w:pPr>
            <w:proofErr w:type="spellStart"/>
            <w:r w:rsidRPr="00B12496">
              <w:rPr>
                <w:b/>
                <w:sz w:val="18"/>
              </w:rPr>
              <w:t>Arroz</w:t>
            </w:r>
            <w:proofErr w:type="spellEnd"/>
            <w:r w:rsidRPr="00B12496">
              <w:rPr>
                <w:b/>
                <w:sz w:val="18"/>
              </w:rPr>
              <w:t xml:space="preserve"> </w:t>
            </w:r>
            <w:r w:rsidR="009D017C" w:rsidRPr="00B12496">
              <w:rPr>
                <w:b/>
                <w:sz w:val="18"/>
              </w:rPr>
              <w:t>Blanco</w:t>
            </w:r>
            <w:r w:rsidRPr="00B12496">
              <w:rPr>
                <w:b/>
                <w:sz w:val="18"/>
              </w:rPr>
              <w:t xml:space="preserve"> </w:t>
            </w:r>
          </w:p>
          <w:p w:rsidR="00BB0A1E" w:rsidRPr="00393AD1" w:rsidRDefault="00916414">
            <w:pPr>
              <w:pStyle w:val="TableParagraph"/>
              <w:ind w:left="460" w:right="177" w:hanging="360"/>
              <w:jc w:val="left"/>
              <w:rPr>
                <w:b/>
                <w:sz w:val="18"/>
              </w:rPr>
            </w:pPr>
            <w:proofErr w:type="spellStart"/>
            <w:r w:rsidRPr="00B12496">
              <w:rPr>
                <w:b/>
                <w:sz w:val="18"/>
              </w:rPr>
              <w:t>Fortificado</w:t>
            </w:r>
            <w:proofErr w:type="spellEnd"/>
            <w:r w:rsidRPr="00B12496">
              <w:rPr>
                <w:b/>
                <w:sz w:val="18"/>
              </w:rPr>
              <w:t xml:space="preserve"> </w:t>
            </w:r>
            <w:proofErr w:type="spellStart"/>
            <w:r w:rsidRPr="00B12496">
              <w:rPr>
                <w:b/>
                <w:sz w:val="18"/>
              </w:rPr>
              <w:t>tipo</w:t>
            </w:r>
            <w:proofErr w:type="spellEnd"/>
            <w:r w:rsidRPr="00B12496">
              <w:rPr>
                <w:b/>
                <w:sz w:val="18"/>
              </w:rPr>
              <w:t xml:space="preserve"> 1</w:t>
            </w:r>
          </w:p>
        </w:tc>
        <w:tc>
          <w:tcPr>
            <w:tcW w:w="2672" w:type="dxa"/>
            <w:gridSpan w:val="2"/>
          </w:tcPr>
          <w:p w:rsidR="00707151" w:rsidRPr="00393AD1" w:rsidRDefault="00707151">
            <w:pPr>
              <w:pStyle w:val="TableParagraph"/>
              <w:tabs>
                <w:tab w:val="left" w:pos="1679"/>
                <w:tab w:val="left" w:pos="1918"/>
              </w:tabs>
              <w:rPr>
                <w:color w:val="000000" w:themeColor="text1"/>
                <w:sz w:val="18"/>
                <w:lang w:val="es-CO"/>
              </w:rPr>
            </w:pPr>
          </w:p>
          <w:p w:rsidR="00BB0A1E" w:rsidRDefault="00916414">
            <w:pPr>
              <w:pStyle w:val="TableParagraph"/>
              <w:tabs>
                <w:tab w:val="left" w:pos="1679"/>
                <w:tab w:val="left" w:pos="1918"/>
              </w:tabs>
              <w:rPr>
                <w:color w:val="000000" w:themeColor="text1"/>
                <w:sz w:val="18"/>
                <w:lang w:val="es-CO"/>
              </w:rPr>
            </w:pPr>
            <w:r w:rsidRPr="00393AD1">
              <w:rPr>
                <w:color w:val="000000" w:themeColor="text1"/>
                <w:sz w:val="18"/>
                <w:lang w:val="es-CO"/>
              </w:rPr>
              <w:t>Grano grande, grueso y entero, forma alargada, color blanco</w:t>
            </w:r>
            <w:r w:rsidR="00B12496">
              <w:rPr>
                <w:color w:val="000000" w:themeColor="text1"/>
                <w:sz w:val="18"/>
                <w:lang w:val="es-CO"/>
              </w:rPr>
              <w:t xml:space="preserve"> </w:t>
            </w:r>
            <w:r w:rsidRPr="00393AD1">
              <w:rPr>
                <w:color w:val="000000" w:themeColor="text1"/>
                <w:spacing w:val="-1"/>
                <w:sz w:val="18"/>
                <w:lang w:val="es-CO"/>
              </w:rPr>
              <w:t xml:space="preserve">cristalino, </w:t>
            </w:r>
            <w:r w:rsidRPr="00393AD1">
              <w:rPr>
                <w:color w:val="000000" w:themeColor="text1"/>
                <w:sz w:val="18"/>
                <w:lang w:val="es-CO"/>
              </w:rPr>
              <w:t>completamente</w:t>
            </w:r>
            <w:r w:rsidR="00B12496">
              <w:rPr>
                <w:color w:val="000000" w:themeColor="text1"/>
                <w:sz w:val="18"/>
                <w:lang w:val="es-CO"/>
              </w:rPr>
              <w:t xml:space="preserve"> </w:t>
            </w:r>
            <w:r w:rsidRPr="00393AD1">
              <w:rPr>
                <w:color w:val="000000" w:themeColor="text1"/>
                <w:sz w:val="18"/>
                <w:lang w:val="es-CO"/>
              </w:rPr>
              <w:t>limpio, fortificado con</w:t>
            </w:r>
            <w:r w:rsidRPr="00393AD1">
              <w:rPr>
                <w:color w:val="000000" w:themeColor="text1"/>
                <w:spacing w:val="-10"/>
                <w:sz w:val="18"/>
                <w:lang w:val="es-CO"/>
              </w:rPr>
              <w:t xml:space="preserve"> </w:t>
            </w:r>
            <w:r w:rsidRPr="00393AD1">
              <w:rPr>
                <w:color w:val="000000" w:themeColor="text1"/>
                <w:sz w:val="18"/>
                <w:lang w:val="es-CO"/>
              </w:rPr>
              <w:t>vitaminas.</w:t>
            </w:r>
          </w:p>
          <w:p w:rsidR="003263D7" w:rsidRPr="00393AD1" w:rsidRDefault="003263D7" w:rsidP="00A30D95">
            <w:pPr>
              <w:pStyle w:val="TableParagraph"/>
              <w:tabs>
                <w:tab w:val="left" w:pos="1679"/>
                <w:tab w:val="left" w:pos="1918"/>
              </w:tabs>
              <w:rPr>
                <w:color w:val="000000" w:themeColor="text1"/>
                <w:sz w:val="18"/>
                <w:lang w:val="es-CO"/>
              </w:rPr>
            </w:pPr>
            <w:r w:rsidRPr="001206BF">
              <w:rPr>
                <w:sz w:val="18"/>
                <w:szCs w:val="18"/>
                <w:lang w:val="es-CO"/>
              </w:rPr>
              <w:t>Cumpl</w:t>
            </w:r>
            <w:r>
              <w:rPr>
                <w:sz w:val="18"/>
                <w:szCs w:val="18"/>
                <w:lang w:val="es-CO"/>
              </w:rPr>
              <w:t xml:space="preserve">iendo con la Resolución N° 2674 de </w:t>
            </w:r>
            <w:r w:rsidRPr="001206BF">
              <w:rPr>
                <w:sz w:val="18"/>
                <w:szCs w:val="18"/>
                <w:lang w:val="es-CO"/>
              </w:rPr>
              <w:t>2013</w:t>
            </w:r>
            <w:r w:rsidR="00A30D95">
              <w:rPr>
                <w:sz w:val="18"/>
                <w:szCs w:val="18"/>
                <w:lang w:val="es-CO"/>
              </w:rPr>
              <w:t>.</w:t>
            </w:r>
          </w:p>
        </w:tc>
        <w:tc>
          <w:tcPr>
            <w:tcW w:w="2411" w:type="dxa"/>
          </w:tcPr>
          <w:p w:rsidR="00707151" w:rsidRPr="00393AD1" w:rsidRDefault="00707151" w:rsidP="00824888">
            <w:pPr>
              <w:pStyle w:val="TableParagraph"/>
              <w:ind w:right="100"/>
              <w:rPr>
                <w:color w:val="000000" w:themeColor="text1"/>
                <w:sz w:val="18"/>
                <w:lang w:val="es-CO"/>
              </w:rPr>
            </w:pPr>
          </w:p>
          <w:p w:rsidR="0058028D" w:rsidRDefault="0058028D" w:rsidP="0058028D">
            <w:pPr>
              <w:pStyle w:val="TableParagraph"/>
              <w:ind w:right="100"/>
              <w:rPr>
                <w:color w:val="000000" w:themeColor="text1"/>
                <w:sz w:val="18"/>
                <w:lang w:val="es-CO"/>
              </w:rPr>
            </w:pPr>
            <w:r>
              <w:rPr>
                <w:color w:val="000000" w:themeColor="text1"/>
                <w:sz w:val="18"/>
                <w:lang w:val="es-CO"/>
              </w:rPr>
              <w:t xml:space="preserve">Bolsa plástica transparente y </w:t>
            </w:r>
            <w:r w:rsidR="00916414" w:rsidRPr="00393AD1">
              <w:rPr>
                <w:color w:val="000000" w:themeColor="text1"/>
                <w:sz w:val="18"/>
                <w:lang w:val="es-CO"/>
              </w:rPr>
              <w:t>cerrada</w:t>
            </w:r>
            <w:r w:rsidR="00824888" w:rsidRPr="00393AD1">
              <w:rPr>
                <w:color w:val="000000" w:themeColor="text1"/>
                <w:sz w:val="18"/>
                <w:lang w:val="es-CO"/>
              </w:rPr>
              <w:t xml:space="preserve"> en presentaciones comerciales de 500</w:t>
            </w:r>
            <w:r w:rsidR="003F1676">
              <w:rPr>
                <w:color w:val="000000" w:themeColor="text1"/>
                <w:sz w:val="18"/>
                <w:lang w:val="es-CO"/>
              </w:rPr>
              <w:t xml:space="preserve"> g</w:t>
            </w:r>
            <w:r w:rsidR="00824888" w:rsidRPr="00393AD1">
              <w:rPr>
                <w:color w:val="000000" w:themeColor="text1"/>
                <w:sz w:val="18"/>
                <w:lang w:val="es-CO"/>
              </w:rPr>
              <w:t>, 1000</w:t>
            </w:r>
            <w:r w:rsidR="003F1676">
              <w:rPr>
                <w:color w:val="000000" w:themeColor="text1"/>
                <w:sz w:val="18"/>
                <w:lang w:val="es-CO"/>
              </w:rPr>
              <w:t xml:space="preserve"> g</w:t>
            </w:r>
            <w:r w:rsidR="00824888" w:rsidRPr="00393AD1">
              <w:rPr>
                <w:color w:val="000000" w:themeColor="text1"/>
                <w:sz w:val="18"/>
                <w:lang w:val="es-CO"/>
              </w:rPr>
              <w:t>,</w:t>
            </w:r>
            <w:r w:rsidR="003F1676">
              <w:rPr>
                <w:color w:val="000000" w:themeColor="text1"/>
                <w:sz w:val="18"/>
                <w:lang w:val="es-CO"/>
              </w:rPr>
              <w:t xml:space="preserve"> </w:t>
            </w:r>
            <w:r w:rsidR="00824888" w:rsidRPr="00393AD1">
              <w:rPr>
                <w:color w:val="000000" w:themeColor="text1"/>
                <w:sz w:val="18"/>
                <w:lang w:val="es-CO"/>
              </w:rPr>
              <w:t>2.5kg hasta 5kg según existencia en el mercado,</w:t>
            </w:r>
            <w:r w:rsidR="00916414" w:rsidRPr="00393AD1">
              <w:rPr>
                <w:color w:val="000000" w:themeColor="text1"/>
                <w:sz w:val="18"/>
                <w:lang w:val="es-CO"/>
              </w:rPr>
              <w:t xml:space="preserve"> transportada en can</w:t>
            </w:r>
            <w:r>
              <w:rPr>
                <w:color w:val="000000" w:themeColor="text1"/>
                <w:sz w:val="18"/>
                <w:lang w:val="es-CO"/>
              </w:rPr>
              <w:t>astilla plástica y desinfectada</w:t>
            </w:r>
          </w:p>
          <w:p w:rsidR="0058028D" w:rsidRDefault="0058028D" w:rsidP="0058028D">
            <w:pPr>
              <w:pStyle w:val="TableParagraph"/>
              <w:ind w:right="100"/>
              <w:rPr>
                <w:color w:val="000000" w:themeColor="text1"/>
                <w:sz w:val="18"/>
                <w:lang w:val="es-CO"/>
              </w:rPr>
            </w:pPr>
            <w:r>
              <w:rPr>
                <w:sz w:val="18"/>
                <w:szCs w:val="18"/>
                <w:lang w:val="es-CO"/>
              </w:rPr>
              <w:t>Resolución 5109 de 2005</w:t>
            </w:r>
            <w:r w:rsidR="00A30D95">
              <w:rPr>
                <w:sz w:val="18"/>
                <w:szCs w:val="18"/>
                <w:lang w:val="es-CO"/>
              </w:rPr>
              <w:t xml:space="preserve"> y </w:t>
            </w:r>
            <w:r w:rsidR="00BB1E86">
              <w:rPr>
                <w:sz w:val="18"/>
                <w:szCs w:val="18"/>
                <w:lang w:val="es-CO"/>
              </w:rPr>
              <w:t>Resolución</w:t>
            </w:r>
            <w:r w:rsidR="00A30D95" w:rsidRPr="00A30D95">
              <w:rPr>
                <w:sz w:val="18"/>
                <w:szCs w:val="18"/>
                <w:lang w:val="es-CO"/>
              </w:rPr>
              <w:t xml:space="preserve"> 683 de 2012</w:t>
            </w:r>
            <w:r>
              <w:rPr>
                <w:sz w:val="18"/>
                <w:szCs w:val="18"/>
                <w:lang w:val="es-CO"/>
              </w:rPr>
              <w:t>.</w:t>
            </w:r>
          </w:p>
          <w:p w:rsidR="0058028D" w:rsidRDefault="0058028D" w:rsidP="0058028D">
            <w:pPr>
              <w:pStyle w:val="TableParagraph"/>
              <w:ind w:right="100"/>
              <w:rPr>
                <w:color w:val="000000" w:themeColor="text1"/>
                <w:sz w:val="18"/>
                <w:lang w:val="es-CO"/>
              </w:rPr>
            </w:pPr>
          </w:p>
          <w:p w:rsidR="0058028D" w:rsidRPr="00393AD1" w:rsidRDefault="0058028D" w:rsidP="0058028D">
            <w:pPr>
              <w:pStyle w:val="TableParagraph"/>
              <w:ind w:right="100"/>
              <w:rPr>
                <w:color w:val="000000" w:themeColor="text1"/>
                <w:sz w:val="18"/>
                <w:lang w:val="es-CO"/>
              </w:rPr>
            </w:pPr>
          </w:p>
        </w:tc>
        <w:tc>
          <w:tcPr>
            <w:tcW w:w="2299" w:type="dxa"/>
          </w:tcPr>
          <w:p w:rsidR="00707151" w:rsidRPr="00393AD1" w:rsidRDefault="00707151">
            <w:pPr>
              <w:pStyle w:val="TableParagraph"/>
              <w:ind w:right="100"/>
              <w:rPr>
                <w:sz w:val="18"/>
                <w:lang w:val="es-CO"/>
              </w:rPr>
            </w:pPr>
          </w:p>
          <w:p w:rsidR="00BB0A1E" w:rsidRPr="00393AD1" w:rsidRDefault="00916414">
            <w:pPr>
              <w:pStyle w:val="TableParagraph"/>
              <w:ind w:right="100"/>
              <w:rPr>
                <w:sz w:val="18"/>
                <w:lang w:val="es-CO"/>
              </w:rPr>
            </w:pPr>
            <w:r w:rsidRPr="00393AD1">
              <w:rPr>
                <w:sz w:val="18"/>
                <w:lang w:val="es-CO"/>
              </w:rPr>
              <w:t xml:space="preserve">Arroz no fortificado, manchas blancuzcas, grano pequeño, quebrado, sucio, húmedo, presencia de piedras, insectos </w:t>
            </w:r>
            <w:proofErr w:type="spellStart"/>
            <w:r w:rsidRPr="00393AD1">
              <w:rPr>
                <w:sz w:val="18"/>
                <w:lang w:val="es-CO"/>
              </w:rPr>
              <w:t>ó</w:t>
            </w:r>
            <w:proofErr w:type="spellEnd"/>
            <w:r w:rsidRPr="00393AD1">
              <w:rPr>
                <w:sz w:val="18"/>
                <w:lang w:val="es-CO"/>
              </w:rPr>
              <w:t xml:space="preserve"> impurezas peso inferior al rotulado.</w:t>
            </w:r>
          </w:p>
        </w:tc>
      </w:tr>
      <w:tr w:rsidR="00BB0A1E" w:rsidRPr="00EE0F66" w:rsidTr="00EB1607">
        <w:trPr>
          <w:trHeight w:hRule="exact" w:val="4376"/>
        </w:trPr>
        <w:tc>
          <w:tcPr>
            <w:tcW w:w="2152" w:type="dxa"/>
          </w:tcPr>
          <w:p w:rsidR="00BB0A1E" w:rsidRDefault="00626E38" w:rsidP="00587448">
            <w:pPr>
              <w:pStyle w:val="TableParagraph"/>
              <w:numPr>
                <w:ilvl w:val="0"/>
                <w:numId w:val="32"/>
              </w:numPr>
              <w:ind w:right="147"/>
              <w:rPr>
                <w:b/>
                <w:sz w:val="18"/>
                <w:lang w:val="es-CO"/>
              </w:rPr>
            </w:pPr>
            <w:r w:rsidRPr="00626E38">
              <w:rPr>
                <w:b/>
                <w:sz w:val="18"/>
                <w:lang w:val="es-CO"/>
              </w:rPr>
              <w:t>Cereal de maíz en hojuelas con sabor a chocolate, enriquecido con vitaminas y minerales.</w:t>
            </w:r>
          </w:p>
          <w:p w:rsidR="00626E38" w:rsidRDefault="00626E38" w:rsidP="00626E38">
            <w:pPr>
              <w:pStyle w:val="TableParagraph"/>
              <w:ind w:right="147"/>
              <w:rPr>
                <w:b/>
                <w:sz w:val="18"/>
                <w:lang w:val="es-CO"/>
              </w:rPr>
            </w:pPr>
          </w:p>
          <w:p w:rsidR="00626E38" w:rsidRPr="00393AD1" w:rsidRDefault="00626E38" w:rsidP="00626E38">
            <w:pPr>
              <w:pStyle w:val="TableParagraph"/>
              <w:ind w:right="147"/>
              <w:rPr>
                <w:b/>
                <w:sz w:val="18"/>
                <w:lang w:val="es-CO"/>
              </w:rPr>
            </w:pPr>
          </w:p>
        </w:tc>
        <w:tc>
          <w:tcPr>
            <w:tcW w:w="2672" w:type="dxa"/>
            <w:gridSpan w:val="2"/>
          </w:tcPr>
          <w:p w:rsidR="00707151" w:rsidRPr="00393AD1" w:rsidRDefault="00707151">
            <w:pPr>
              <w:pStyle w:val="TableParagraph"/>
              <w:tabs>
                <w:tab w:val="left" w:pos="1989"/>
              </w:tabs>
              <w:ind w:right="99"/>
              <w:rPr>
                <w:sz w:val="18"/>
                <w:lang w:val="es-CO"/>
              </w:rPr>
            </w:pPr>
          </w:p>
          <w:p w:rsidR="00BB0A1E" w:rsidRDefault="00986DE7" w:rsidP="00DF6301">
            <w:pPr>
              <w:pStyle w:val="TableParagraph"/>
              <w:tabs>
                <w:tab w:val="left" w:pos="1989"/>
              </w:tabs>
              <w:ind w:right="99"/>
              <w:rPr>
                <w:color w:val="000000" w:themeColor="text1"/>
                <w:sz w:val="18"/>
                <w:lang w:val="es-CO"/>
              </w:rPr>
            </w:pPr>
            <w:r>
              <w:rPr>
                <w:sz w:val="18"/>
                <w:lang w:val="es-CO"/>
              </w:rPr>
              <w:t>Cereal</w:t>
            </w:r>
            <w:r w:rsidR="00AA6862">
              <w:rPr>
                <w:sz w:val="18"/>
                <w:lang w:val="es-CO"/>
              </w:rPr>
              <w:t xml:space="preserve"> </w:t>
            </w:r>
            <w:r w:rsidR="009067B4">
              <w:rPr>
                <w:sz w:val="18"/>
                <w:lang w:val="es-CO"/>
              </w:rPr>
              <w:t xml:space="preserve">de maíz en hojuelas, </w:t>
            </w:r>
            <w:r w:rsidR="00916414" w:rsidRPr="00393AD1">
              <w:rPr>
                <w:sz w:val="18"/>
                <w:lang w:val="es-CO"/>
              </w:rPr>
              <w:t>Crujientes, en</w:t>
            </w:r>
            <w:r w:rsidR="00AA6862">
              <w:rPr>
                <w:sz w:val="18"/>
                <w:lang w:val="es-CO"/>
              </w:rPr>
              <w:t xml:space="preserve">teras, color según el producto, </w:t>
            </w:r>
            <w:r w:rsidR="00916414" w:rsidRPr="00393AD1">
              <w:rPr>
                <w:sz w:val="18"/>
                <w:lang w:val="es-CO"/>
              </w:rPr>
              <w:t xml:space="preserve">sabor </w:t>
            </w:r>
            <w:r w:rsidR="00626E38">
              <w:rPr>
                <w:sz w:val="18"/>
                <w:lang w:val="es-CO"/>
              </w:rPr>
              <w:t>a chocolate</w:t>
            </w:r>
            <w:r w:rsidR="00916414" w:rsidRPr="00393AD1">
              <w:rPr>
                <w:sz w:val="18"/>
                <w:lang w:val="es-CO"/>
              </w:rPr>
              <w:t>, acorde al anexo A; libre de suciedades e impurezas</w:t>
            </w:r>
            <w:r w:rsidR="00916414" w:rsidRPr="00393AD1">
              <w:rPr>
                <w:spacing w:val="-6"/>
                <w:sz w:val="18"/>
                <w:lang w:val="es-CO"/>
              </w:rPr>
              <w:t xml:space="preserve"> </w:t>
            </w:r>
            <w:r w:rsidR="00916414" w:rsidRPr="00393AD1">
              <w:rPr>
                <w:sz w:val="18"/>
                <w:lang w:val="es-CO"/>
              </w:rPr>
              <w:t>y</w:t>
            </w:r>
            <w:r w:rsidR="00F058EC" w:rsidRPr="00393AD1">
              <w:rPr>
                <w:sz w:val="18"/>
                <w:lang w:val="es-CO"/>
              </w:rPr>
              <w:t xml:space="preserve"> </w:t>
            </w:r>
            <w:r w:rsidR="00F058EC" w:rsidRPr="00393AD1">
              <w:rPr>
                <w:color w:val="000000" w:themeColor="text1"/>
                <w:sz w:val="18"/>
                <w:lang w:val="es-CO"/>
              </w:rPr>
              <w:t>Enriquecido con vitaminas y minerales.</w:t>
            </w:r>
          </w:p>
          <w:p w:rsidR="00E80CFF" w:rsidRPr="00393AD1" w:rsidRDefault="00E80CFF" w:rsidP="00D415F4">
            <w:pPr>
              <w:pStyle w:val="TableParagraph"/>
              <w:tabs>
                <w:tab w:val="left" w:pos="1989"/>
              </w:tabs>
              <w:ind w:right="99"/>
              <w:rPr>
                <w:sz w:val="18"/>
                <w:lang w:val="es-CO"/>
              </w:rPr>
            </w:pPr>
            <w:r w:rsidRPr="00FE45D4">
              <w:rPr>
                <w:sz w:val="18"/>
                <w:szCs w:val="18"/>
                <w:lang w:val="es-CO"/>
              </w:rPr>
              <w:t xml:space="preserve">Cumpliendo con la Resolución N° 2674 de 2013 </w:t>
            </w:r>
          </w:p>
        </w:tc>
        <w:tc>
          <w:tcPr>
            <w:tcW w:w="2411" w:type="dxa"/>
          </w:tcPr>
          <w:p w:rsidR="00707151" w:rsidRPr="00393AD1" w:rsidRDefault="00707151">
            <w:pPr>
              <w:pStyle w:val="TableParagraph"/>
              <w:tabs>
                <w:tab w:val="left" w:pos="1638"/>
                <w:tab w:val="left" w:pos="2008"/>
              </w:tabs>
              <w:ind w:right="99"/>
              <w:rPr>
                <w:sz w:val="18"/>
                <w:lang w:val="es-CO"/>
              </w:rPr>
            </w:pPr>
          </w:p>
          <w:p w:rsidR="00B50213" w:rsidRDefault="00916414" w:rsidP="00D415F4">
            <w:pPr>
              <w:pStyle w:val="TableParagraph"/>
              <w:tabs>
                <w:tab w:val="left" w:pos="1638"/>
                <w:tab w:val="left" w:pos="2008"/>
              </w:tabs>
              <w:ind w:right="99"/>
              <w:rPr>
                <w:sz w:val="18"/>
                <w:lang w:val="es-CO"/>
              </w:rPr>
            </w:pPr>
            <w:r w:rsidRPr="00393AD1">
              <w:rPr>
                <w:sz w:val="18"/>
                <w:lang w:val="es-CO"/>
              </w:rPr>
              <w:t>Bolsa</w:t>
            </w:r>
            <w:r w:rsidR="00D415F4">
              <w:rPr>
                <w:sz w:val="18"/>
                <w:lang w:val="es-CO"/>
              </w:rPr>
              <w:t xml:space="preserve"> </w:t>
            </w:r>
            <w:r w:rsidRPr="00393AD1">
              <w:rPr>
                <w:sz w:val="18"/>
                <w:lang w:val="es-CO"/>
              </w:rPr>
              <w:t>plástica, transparente resistente y sellada,</w:t>
            </w:r>
            <w:r w:rsidR="00D415F4">
              <w:rPr>
                <w:sz w:val="18"/>
                <w:lang w:val="es-CO"/>
              </w:rPr>
              <w:t xml:space="preserve"> </w:t>
            </w:r>
            <w:r w:rsidRPr="00393AD1">
              <w:rPr>
                <w:sz w:val="18"/>
                <w:lang w:val="es-CO"/>
              </w:rPr>
              <w:t>con</w:t>
            </w:r>
            <w:r w:rsidR="00D415F4">
              <w:rPr>
                <w:sz w:val="18"/>
                <w:lang w:val="es-CO"/>
              </w:rPr>
              <w:t xml:space="preserve"> </w:t>
            </w:r>
            <w:r w:rsidRPr="00393AD1">
              <w:rPr>
                <w:sz w:val="18"/>
                <w:lang w:val="es-CO"/>
              </w:rPr>
              <w:t>presentaciones comerciales de 500</w:t>
            </w:r>
            <w:r w:rsidR="00B50213">
              <w:rPr>
                <w:sz w:val="18"/>
                <w:lang w:val="es-CO"/>
              </w:rPr>
              <w:t xml:space="preserve"> g</w:t>
            </w:r>
            <w:r w:rsidRPr="00393AD1">
              <w:rPr>
                <w:sz w:val="18"/>
                <w:lang w:val="es-CO"/>
              </w:rPr>
              <w:t>,</w:t>
            </w:r>
            <w:r w:rsidRPr="00393AD1">
              <w:rPr>
                <w:spacing w:val="21"/>
                <w:sz w:val="18"/>
                <w:lang w:val="es-CO"/>
              </w:rPr>
              <w:t xml:space="preserve"> </w:t>
            </w:r>
            <w:r w:rsidRPr="00393AD1">
              <w:rPr>
                <w:sz w:val="18"/>
                <w:lang w:val="es-CO"/>
              </w:rPr>
              <w:t>750</w:t>
            </w:r>
            <w:r w:rsidR="00B50213">
              <w:rPr>
                <w:sz w:val="18"/>
                <w:lang w:val="es-CO"/>
              </w:rPr>
              <w:t xml:space="preserve"> g</w:t>
            </w:r>
            <w:r w:rsidRPr="00393AD1">
              <w:rPr>
                <w:sz w:val="18"/>
                <w:lang w:val="es-CO"/>
              </w:rPr>
              <w:t>,</w:t>
            </w:r>
            <w:r w:rsidR="00B50213">
              <w:rPr>
                <w:sz w:val="18"/>
                <w:lang w:val="es-CO"/>
              </w:rPr>
              <w:t xml:space="preserve"> </w:t>
            </w:r>
            <w:r w:rsidRPr="00393AD1">
              <w:rPr>
                <w:sz w:val="18"/>
                <w:lang w:val="es-CO"/>
              </w:rPr>
              <w:t>1.000</w:t>
            </w:r>
            <w:r w:rsidR="00B50213">
              <w:rPr>
                <w:sz w:val="18"/>
                <w:lang w:val="es-CO"/>
              </w:rPr>
              <w:t xml:space="preserve"> g</w:t>
            </w:r>
            <w:r w:rsidRPr="00393AD1">
              <w:rPr>
                <w:sz w:val="18"/>
                <w:lang w:val="es-CO"/>
              </w:rPr>
              <w:t xml:space="preserve"> o más según existencia en el mercado. </w:t>
            </w:r>
            <w:r w:rsidRPr="003925F4">
              <w:rPr>
                <w:sz w:val="18"/>
                <w:lang w:val="es-CO"/>
              </w:rPr>
              <w:t>Peso porción individual,</w:t>
            </w:r>
            <w:r w:rsidR="00F058EC" w:rsidRPr="003925F4">
              <w:rPr>
                <w:sz w:val="18"/>
                <w:lang w:val="es-CO"/>
              </w:rPr>
              <w:t xml:space="preserve"> </w:t>
            </w:r>
            <w:r w:rsidR="00B50213">
              <w:rPr>
                <w:sz w:val="18"/>
                <w:lang w:val="es-CO"/>
              </w:rPr>
              <w:t>s</w:t>
            </w:r>
            <w:r w:rsidR="00F058EC" w:rsidRPr="00393AD1">
              <w:rPr>
                <w:sz w:val="18"/>
                <w:lang w:val="es-CO"/>
              </w:rPr>
              <w:t xml:space="preserve">egún lo requerido en el </w:t>
            </w:r>
            <w:r w:rsidR="00B50213">
              <w:rPr>
                <w:sz w:val="18"/>
                <w:lang w:val="es-CO"/>
              </w:rPr>
              <w:t>Anexo A</w:t>
            </w:r>
            <w:r w:rsidR="00D415F4">
              <w:rPr>
                <w:sz w:val="18"/>
                <w:lang w:val="es-CO"/>
              </w:rPr>
              <w:t xml:space="preserve"> </w:t>
            </w:r>
            <w:r w:rsidR="00B50213">
              <w:rPr>
                <w:sz w:val="18"/>
                <w:lang w:val="es-CO"/>
              </w:rPr>
              <w:t>-</w:t>
            </w:r>
            <w:r w:rsidR="00D415F4">
              <w:rPr>
                <w:sz w:val="18"/>
                <w:lang w:val="es-CO"/>
              </w:rPr>
              <w:t xml:space="preserve"> </w:t>
            </w:r>
            <w:r w:rsidR="00F058EC" w:rsidRPr="00393AD1">
              <w:rPr>
                <w:sz w:val="18"/>
                <w:lang w:val="es-CO"/>
              </w:rPr>
              <w:t>ciclo de menú.</w:t>
            </w:r>
          </w:p>
          <w:p w:rsidR="00B50213" w:rsidRDefault="00B50213" w:rsidP="00F058EC">
            <w:pPr>
              <w:pStyle w:val="TableParagraph"/>
              <w:tabs>
                <w:tab w:val="left" w:pos="1806"/>
              </w:tabs>
              <w:ind w:right="97"/>
              <w:rPr>
                <w:sz w:val="18"/>
                <w:lang w:val="es-CO"/>
              </w:rPr>
            </w:pPr>
          </w:p>
          <w:p w:rsidR="00BB0A1E" w:rsidRPr="003925F4" w:rsidRDefault="00B50213" w:rsidP="00D415F4">
            <w:pPr>
              <w:pStyle w:val="TableParagraph"/>
              <w:tabs>
                <w:tab w:val="left" w:pos="1806"/>
              </w:tabs>
              <w:ind w:right="97"/>
              <w:rPr>
                <w:sz w:val="18"/>
                <w:lang w:val="es-CO"/>
              </w:rPr>
            </w:pPr>
            <w:r>
              <w:rPr>
                <w:sz w:val="18"/>
                <w:lang w:val="es-CO"/>
              </w:rPr>
              <w:t xml:space="preserve">Rotulado y etiquetado </w:t>
            </w:r>
            <w:r w:rsidR="00FE45D4">
              <w:rPr>
                <w:sz w:val="18"/>
                <w:lang w:val="es-CO"/>
              </w:rPr>
              <w:t xml:space="preserve">según Resolución </w:t>
            </w:r>
            <w:r w:rsidR="00F058EC" w:rsidRPr="00393AD1">
              <w:rPr>
                <w:sz w:val="18"/>
                <w:lang w:val="es-CO"/>
              </w:rPr>
              <w:t>5109</w:t>
            </w:r>
            <w:r w:rsidR="00D415F4">
              <w:rPr>
                <w:sz w:val="18"/>
                <w:lang w:val="es-CO"/>
              </w:rPr>
              <w:t xml:space="preserve"> </w:t>
            </w:r>
            <w:r w:rsidR="00F058EC" w:rsidRPr="00393AD1">
              <w:rPr>
                <w:sz w:val="18"/>
                <w:lang w:val="es-CO"/>
              </w:rPr>
              <w:t>de</w:t>
            </w:r>
            <w:r w:rsidR="00FE45D4">
              <w:rPr>
                <w:sz w:val="18"/>
                <w:lang w:val="es-CO"/>
              </w:rPr>
              <w:t xml:space="preserve"> </w:t>
            </w:r>
            <w:r w:rsidR="00F058EC" w:rsidRPr="00393AD1">
              <w:rPr>
                <w:sz w:val="18"/>
                <w:lang w:val="es-CO"/>
              </w:rPr>
              <w:t>diciembre 29 de 2005</w:t>
            </w:r>
            <w:r w:rsidR="00511CB3">
              <w:rPr>
                <w:sz w:val="18"/>
                <w:lang w:val="es-CO"/>
              </w:rPr>
              <w:t xml:space="preserve"> </w:t>
            </w:r>
            <w:r w:rsidR="00F058EC" w:rsidRPr="00393AD1">
              <w:rPr>
                <w:sz w:val="18"/>
                <w:lang w:val="es-CO"/>
              </w:rPr>
              <w:t>y</w:t>
            </w:r>
            <w:r>
              <w:rPr>
                <w:sz w:val="18"/>
                <w:lang w:val="es-CO"/>
              </w:rPr>
              <w:t xml:space="preserve"> </w:t>
            </w:r>
            <w:r w:rsidR="00F058EC" w:rsidRPr="00393AD1">
              <w:rPr>
                <w:sz w:val="18"/>
                <w:lang w:val="es-CO"/>
              </w:rPr>
              <w:t>Resolución 333 de 10 febrero de 2011</w:t>
            </w:r>
            <w:r w:rsidR="00F45361">
              <w:rPr>
                <w:sz w:val="18"/>
                <w:lang w:val="es-CO"/>
              </w:rPr>
              <w:t xml:space="preserve"> </w:t>
            </w:r>
            <w:r w:rsidR="00D415F4" w:rsidRPr="00FE45D4">
              <w:rPr>
                <w:sz w:val="18"/>
                <w:szCs w:val="18"/>
                <w:lang w:val="es-CO"/>
              </w:rPr>
              <w:t>y Resolución 683 de 2012</w:t>
            </w:r>
            <w:r w:rsidR="00511CB3">
              <w:rPr>
                <w:sz w:val="18"/>
                <w:szCs w:val="18"/>
                <w:lang w:val="es-CO"/>
              </w:rPr>
              <w:t xml:space="preserve"> </w:t>
            </w:r>
            <w:r w:rsidR="00B12496">
              <w:rPr>
                <w:sz w:val="18"/>
                <w:lang w:val="es-CO"/>
              </w:rPr>
              <w:t xml:space="preserve">las demás normas que lo </w:t>
            </w:r>
            <w:proofErr w:type="spellStart"/>
            <w:r w:rsidR="00B12496">
              <w:rPr>
                <w:sz w:val="18"/>
                <w:lang w:val="es-CO"/>
              </w:rPr>
              <w:t>modiquen</w:t>
            </w:r>
            <w:proofErr w:type="spellEnd"/>
            <w:r w:rsidR="00B12496">
              <w:rPr>
                <w:sz w:val="18"/>
                <w:lang w:val="es-CO"/>
              </w:rPr>
              <w:t xml:space="preserve"> o adicionen.</w:t>
            </w:r>
          </w:p>
        </w:tc>
        <w:tc>
          <w:tcPr>
            <w:tcW w:w="2299" w:type="dxa"/>
          </w:tcPr>
          <w:p w:rsidR="00707151" w:rsidRPr="00393AD1" w:rsidRDefault="00707151">
            <w:pPr>
              <w:pStyle w:val="TableParagraph"/>
              <w:tabs>
                <w:tab w:val="left" w:pos="1587"/>
              </w:tabs>
              <w:ind w:right="99"/>
              <w:rPr>
                <w:sz w:val="18"/>
                <w:lang w:val="es-CO"/>
              </w:rPr>
            </w:pPr>
          </w:p>
          <w:p w:rsidR="00BB0A1E" w:rsidRPr="00393AD1" w:rsidRDefault="00916414" w:rsidP="00D415F4">
            <w:pPr>
              <w:pStyle w:val="TableParagraph"/>
              <w:tabs>
                <w:tab w:val="left" w:pos="1587"/>
              </w:tabs>
              <w:ind w:right="99"/>
              <w:rPr>
                <w:sz w:val="18"/>
                <w:lang w:val="es-CO"/>
              </w:rPr>
            </w:pPr>
            <w:r w:rsidRPr="00393AD1">
              <w:rPr>
                <w:sz w:val="18"/>
                <w:lang w:val="es-CO"/>
              </w:rPr>
              <w:t>Cereal no enriquecido, quebrado, blando, con suciedad,</w:t>
            </w:r>
            <w:r w:rsidR="00D415F4">
              <w:rPr>
                <w:sz w:val="18"/>
                <w:lang w:val="es-CO"/>
              </w:rPr>
              <w:t xml:space="preserve"> </w:t>
            </w:r>
            <w:r w:rsidRPr="00393AD1">
              <w:rPr>
                <w:sz w:val="18"/>
                <w:lang w:val="es-CO"/>
              </w:rPr>
              <w:t>partículas extrañas, olor, color y sabor diferentes al característi</w:t>
            </w:r>
            <w:r w:rsidR="00A16A5C">
              <w:rPr>
                <w:sz w:val="18"/>
                <w:lang w:val="es-CO"/>
              </w:rPr>
              <w:t>co, bolsas en mal estado, sin ró</w:t>
            </w:r>
            <w:r w:rsidRPr="00393AD1">
              <w:rPr>
                <w:sz w:val="18"/>
                <w:lang w:val="es-CO"/>
              </w:rPr>
              <w:t>tulo o con rotulado que no cumple con la</w:t>
            </w:r>
            <w:r w:rsidRPr="00393AD1">
              <w:rPr>
                <w:spacing w:val="12"/>
                <w:sz w:val="18"/>
                <w:lang w:val="es-CO"/>
              </w:rPr>
              <w:t xml:space="preserve"> </w:t>
            </w:r>
            <w:r w:rsidRPr="00393AD1">
              <w:rPr>
                <w:sz w:val="18"/>
                <w:lang w:val="es-CO"/>
              </w:rPr>
              <w:t>normatividad,</w:t>
            </w:r>
            <w:r w:rsidR="00F058EC" w:rsidRPr="00393AD1">
              <w:rPr>
                <w:sz w:val="18"/>
                <w:lang w:val="es-CO"/>
              </w:rPr>
              <w:t xml:space="preserve"> Vencido, con moho, peso inferior al solicitado</w:t>
            </w:r>
          </w:p>
        </w:tc>
      </w:tr>
      <w:tr w:rsidR="00626E38" w:rsidRPr="00EE0F66" w:rsidTr="00EB1607">
        <w:trPr>
          <w:trHeight w:hRule="exact" w:val="4376"/>
        </w:trPr>
        <w:tc>
          <w:tcPr>
            <w:tcW w:w="2152" w:type="dxa"/>
          </w:tcPr>
          <w:p w:rsidR="00626E38" w:rsidRPr="00393AD1" w:rsidRDefault="008218D1" w:rsidP="008218D1">
            <w:pPr>
              <w:pStyle w:val="TableParagraph"/>
              <w:numPr>
                <w:ilvl w:val="0"/>
                <w:numId w:val="32"/>
              </w:numPr>
              <w:ind w:right="147"/>
              <w:rPr>
                <w:b/>
                <w:sz w:val="18"/>
                <w:lang w:val="es-CO"/>
              </w:rPr>
            </w:pPr>
            <w:r w:rsidRPr="008218D1">
              <w:rPr>
                <w:b/>
                <w:sz w:val="18"/>
                <w:lang w:val="es-CO"/>
              </w:rPr>
              <w:t>Cereal de maíz en hojuelas azucarado, enriquecido con vitaminas y minerales.</w:t>
            </w:r>
          </w:p>
        </w:tc>
        <w:tc>
          <w:tcPr>
            <w:tcW w:w="2672" w:type="dxa"/>
            <w:gridSpan w:val="2"/>
          </w:tcPr>
          <w:p w:rsidR="00626E38" w:rsidRPr="00393AD1" w:rsidRDefault="00626E38" w:rsidP="00626E38">
            <w:pPr>
              <w:pStyle w:val="TableParagraph"/>
              <w:tabs>
                <w:tab w:val="left" w:pos="1989"/>
              </w:tabs>
              <w:ind w:right="99"/>
              <w:rPr>
                <w:sz w:val="18"/>
                <w:lang w:val="es-CO"/>
              </w:rPr>
            </w:pPr>
          </w:p>
          <w:p w:rsidR="00626E38" w:rsidRDefault="00626E38" w:rsidP="00626E38">
            <w:pPr>
              <w:pStyle w:val="TableParagraph"/>
              <w:tabs>
                <w:tab w:val="left" w:pos="1989"/>
              </w:tabs>
              <w:ind w:right="99"/>
              <w:rPr>
                <w:color w:val="000000" w:themeColor="text1"/>
                <w:sz w:val="18"/>
                <w:lang w:val="es-CO"/>
              </w:rPr>
            </w:pPr>
            <w:r>
              <w:rPr>
                <w:sz w:val="18"/>
                <w:lang w:val="es-CO"/>
              </w:rPr>
              <w:t xml:space="preserve">Cereal de maíz en hojuelas, </w:t>
            </w:r>
            <w:r w:rsidRPr="00393AD1">
              <w:rPr>
                <w:sz w:val="18"/>
                <w:lang w:val="es-CO"/>
              </w:rPr>
              <w:t>Crujientes, en</w:t>
            </w:r>
            <w:r>
              <w:rPr>
                <w:sz w:val="18"/>
                <w:lang w:val="es-CO"/>
              </w:rPr>
              <w:t xml:space="preserve">teras, color según el producto, </w:t>
            </w:r>
            <w:r w:rsidRPr="00393AD1">
              <w:rPr>
                <w:sz w:val="18"/>
                <w:lang w:val="es-CO"/>
              </w:rPr>
              <w:t>sabor característico y</w:t>
            </w:r>
            <w:r>
              <w:rPr>
                <w:sz w:val="18"/>
                <w:lang w:val="es-CO"/>
              </w:rPr>
              <w:t xml:space="preserve"> </w:t>
            </w:r>
            <w:r w:rsidRPr="00393AD1">
              <w:rPr>
                <w:sz w:val="18"/>
                <w:lang w:val="es-CO"/>
              </w:rPr>
              <w:t>dulce, acorde al anexo A; libre de suciedades e impurezas</w:t>
            </w:r>
            <w:r w:rsidRPr="00393AD1">
              <w:rPr>
                <w:spacing w:val="-6"/>
                <w:sz w:val="18"/>
                <w:lang w:val="es-CO"/>
              </w:rPr>
              <w:t xml:space="preserve"> </w:t>
            </w:r>
            <w:r w:rsidRPr="00393AD1">
              <w:rPr>
                <w:sz w:val="18"/>
                <w:lang w:val="es-CO"/>
              </w:rPr>
              <w:t xml:space="preserve">y </w:t>
            </w:r>
            <w:r w:rsidRPr="00393AD1">
              <w:rPr>
                <w:color w:val="000000" w:themeColor="text1"/>
                <w:sz w:val="18"/>
                <w:lang w:val="es-CO"/>
              </w:rPr>
              <w:t>Enriquecido con vitaminas y minerales.</w:t>
            </w:r>
          </w:p>
          <w:p w:rsidR="00626E38" w:rsidRPr="00393AD1" w:rsidRDefault="00626E38" w:rsidP="00626E38">
            <w:pPr>
              <w:pStyle w:val="TableParagraph"/>
              <w:tabs>
                <w:tab w:val="left" w:pos="1989"/>
              </w:tabs>
              <w:ind w:right="99"/>
              <w:rPr>
                <w:sz w:val="18"/>
                <w:lang w:val="es-CO"/>
              </w:rPr>
            </w:pPr>
            <w:r w:rsidRPr="00FE45D4">
              <w:rPr>
                <w:sz w:val="18"/>
                <w:szCs w:val="18"/>
                <w:lang w:val="es-CO"/>
              </w:rPr>
              <w:t xml:space="preserve">Cumpliendo con la Resolución N° 2674 de 2013 </w:t>
            </w:r>
          </w:p>
        </w:tc>
        <w:tc>
          <w:tcPr>
            <w:tcW w:w="2411" w:type="dxa"/>
          </w:tcPr>
          <w:p w:rsidR="00626E38" w:rsidRPr="00393AD1" w:rsidRDefault="00626E38" w:rsidP="00626E38">
            <w:pPr>
              <w:pStyle w:val="TableParagraph"/>
              <w:tabs>
                <w:tab w:val="left" w:pos="1638"/>
                <w:tab w:val="left" w:pos="2008"/>
              </w:tabs>
              <w:ind w:right="99"/>
              <w:rPr>
                <w:sz w:val="18"/>
                <w:lang w:val="es-CO"/>
              </w:rPr>
            </w:pPr>
          </w:p>
          <w:p w:rsidR="00626E38" w:rsidRDefault="00626E38" w:rsidP="00626E38">
            <w:pPr>
              <w:pStyle w:val="TableParagraph"/>
              <w:tabs>
                <w:tab w:val="left" w:pos="1638"/>
                <w:tab w:val="left" w:pos="2008"/>
              </w:tabs>
              <w:ind w:right="99"/>
              <w:rPr>
                <w:sz w:val="18"/>
                <w:lang w:val="es-CO"/>
              </w:rPr>
            </w:pPr>
            <w:r w:rsidRPr="00393AD1">
              <w:rPr>
                <w:sz w:val="18"/>
                <w:lang w:val="es-CO"/>
              </w:rPr>
              <w:t>Bolsa</w:t>
            </w:r>
            <w:r>
              <w:rPr>
                <w:sz w:val="18"/>
                <w:lang w:val="es-CO"/>
              </w:rPr>
              <w:t xml:space="preserve"> </w:t>
            </w:r>
            <w:r w:rsidRPr="00393AD1">
              <w:rPr>
                <w:sz w:val="18"/>
                <w:lang w:val="es-CO"/>
              </w:rPr>
              <w:t>plástica, transparente resistente y sellada,</w:t>
            </w:r>
            <w:r>
              <w:rPr>
                <w:sz w:val="18"/>
                <w:lang w:val="es-CO"/>
              </w:rPr>
              <w:t xml:space="preserve"> </w:t>
            </w:r>
            <w:r w:rsidRPr="00393AD1">
              <w:rPr>
                <w:sz w:val="18"/>
                <w:lang w:val="es-CO"/>
              </w:rPr>
              <w:t>con</w:t>
            </w:r>
            <w:r>
              <w:rPr>
                <w:sz w:val="18"/>
                <w:lang w:val="es-CO"/>
              </w:rPr>
              <w:t xml:space="preserve"> </w:t>
            </w:r>
            <w:r w:rsidRPr="00393AD1">
              <w:rPr>
                <w:sz w:val="18"/>
                <w:lang w:val="es-CO"/>
              </w:rPr>
              <w:t>presentaciones comerciales de 500</w:t>
            </w:r>
            <w:r>
              <w:rPr>
                <w:sz w:val="18"/>
                <w:lang w:val="es-CO"/>
              </w:rPr>
              <w:t xml:space="preserve"> g</w:t>
            </w:r>
            <w:r w:rsidRPr="00393AD1">
              <w:rPr>
                <w:sz w:val="18"/>
                <w:lang w:val="es-CO"/>
              </w:rPr>
              <w:t>,</w:t>
            </w:r>
            <w:r w:rsidRPr="00393AD1">
              <w:rPr>
                <w:spacing w:val="21"/>
                <w:sz w:val="18"/>
                <w:lang w:val="es-CO"/>
              </w:rPr>
              <w:t xml:space="preserve"> </w:t>
            </w:r>
            <w:r w:rsidRPr="00393AD1">
              <w:rPr>
                <w:sz w:val="18"/>
                <w:lang w:val="es-CO"/>
              </w:rPr>
              <w:t>750</w:t>
            </w:r>
            <w:r>
              <w:rPr>
                <w:sz w:val="18"/>
                <w:lang w:val="es-CO"/>
              </w:rPr>
              <w:t xml:space="preserve"> g</w:t>
            </w:r>
            <w:r w:rsidRPr="00393AD1">
              <w:rPr>
                <w:sz w:val="18"/>
                <w:lang w:val="es-CO"/>
              </w:rPr>
              <w:t>,</w:t>
            </w:r>
            <w:r>
              <w:rPr>
                <w:sz w:val="18"/>
                <w:lang w:val="es-CO"/>
              </w:rPr>
              <w:t xml:space="preserve"> </w:t>
            </w:r>
            <w:r w:rsidRPr="00393AD1">
              <w:rPr>
                <w:sz w:val="18"/>
                <w:lang w:val="es-CO"/>
              </w:rPr>
              <w:t>1.000</w:t>
            </w:r>
            <w:r>
              <w:rPr>
                <w:sz w:val="18"/>
                <w:lang w:val="es-CO"/>
              </w:rPr>
              <w:t xml:space="preserve"> g</w:t>
            </w:r>
            <w:r w:rsidRPr="00393AD1">
              <w:rPr>
                <w:sz w:val="18"/>
                <w:lang w:val="es-CO"/>
              </w:rPr>
              <w:t xml:space="preserve"> o más según existencia en el mercado. </w:t>
            </w:r>
            <w:r w:rsidRPr="003925F4">
              <w:rPr>
                <w:sz w:val="18"/>
                <w:lang w:val="es-CO"/>
              </w:rPr>
              <w:t xml:space="preserve">Peso porción individual, </w:t>
            </w:r>
            <w:r>
              <w:rPr>
                <w:sz w:val="18"/>
                <w:lang w:val="es-CO"/>
              </w:rPr>
              <w:t>s</w:t>
            </w:r>
            <w:r w:rsidRPr="00393AD1">
              <w:rPr>
                <w:sz w:val="18"/>
                <w:lang w:val="es-CO"/>
              </w:rPr>
              <w:t xml:space="preserve">egún lo requerido en el </w:t>
            </w:r>
            <w:r>
              <w:rPr>
                <w:sz w:val="18"/>
                <w:lang w:val="es-CO"/>
              </w:rPr>
              <w:t xml:space="preserve">Anexo A - </w:t>
            </w:r>
            <w:r w:rsidRPr="00393AD1">
              <w:rPr>
                <w:sz w:val="18"/>
                <w:lang w:val="es-CO"/>
              </w:rPr>
              <w:t>ciclo de menú.</w:t>
            </w:r>
          </w:p>
          <w:p w:rsidR="00626E38" w:rsidRDefault="00626E38" w:rsidP="00626E38">
            <w:pPr>
              <w:pStyle w:val="TableParagraph"/>
              <w:tabs>
                <w:tab w:val="left" w:pos="1806"/>
              </w:tabs>
              <w:ind w:right="97"/>
              <w:rPr>
                <w:sz w:val="18"/>
                <w:lang w:val="es-CO"/>
              </w:rPr>
            </w:pPr>
          </w:p>
          <w:p w:rsidR="00626E38" w:rsidRPr="003925F4" w:rsidRDefault="00626E38" w:rsidP="00626E38">
            <w:pPr>
              <w:pStyle w:val="TableParagraph"/>
              <w:tabs>
                <w:tab w:val="left" w:pos="1806"/>
              </w:tabs>
              <w:ind w:right="97"/>
              <w:rPr>
                <w:sz w:val="18"/>
                <w:lang w:val="es-CO"/>
              </w:rPr>
            </w:pPr>
            <w:r>
              <w:rPr>
                <w:sz w:val="18"/>
                <w:lang w:val="es-CO"/>
              </w:rPr>
              <w:t xml:space="preserve">Rotulado y etiquetado según Resolución </w:t>
            </w:r>
            <w:r w:rsidRPr="00393AD1">
              <w:rPr>
                <w:sz w:val="18"/>
                <w:lang w:val="es-CO"/>
              </w:rPr>
              <w:t>5109</w:t>
            </w:r>
            <w:r>
              <w:rPr>
                <w:sz w:val="18"/>
                <w:lang w:val="es-CO"/>
              </w:rPr>
              <w:t xml:space="preserve"> </w:t>
            </w:r>
            <w:r w:rsidRPr="00393AD1">
              <w:rPr>
                <w:sz w:val="18"/>
                <w:lang w:val="es-CO"/>
              </w:rPr>
              <w:t>de</w:t>
            </w:r>
            <w:r>
              <w:rPr>
                <w:sz w:val="18"/>
                <w:lang w:val="es-CO"/>
              </w:rPr>
              <w:t xml:space="preserve"> </w:t>
            </w:r>
            <w:r w:rsidRPr="00393AD1">
              <w:rPr>
                <w:sz w:val="18"/>
                <w:lang w:val="es-CO"/>
              </w:rPr>
              <w:t>diciembre 29 de 2005</w:t>
            </w:r>
            <w:r>
              <w:rPr>
                <w:sz w:val="18"/>
                <w:lang w:val="es-CO"/>
              </w:rPr>
              <w:t xml:space="preserve"> </w:t>
            </w:r>
            <w:r w:rsidRPr="00393AD1">
              <w:rPr>
                <w:sz w:val="18"/>
                <w:lang w:val="es-CO"/>
              </w:rPr>
              <w:t>y</w:t>
            </w:r>
            <w:r>
              <w:rPr>
                <w:sz w:val="18"/>
                <w:lang w:val="es-CO"/>
              </w:rPr>
              <w:t xml:space="preserve"> </w:t>
            </w:r>
            <w:r w:rsidRPr="00393AD1">
              <w:rPr>
                <w:sz w:val="18"/>
                <w:lang w:val="es-CO"/>
              </w:rPr>
              <w:t>Resolución 333 de 10 febrero de 2011</w:t>
            </w:r>
            <w:r>
              <w:rPr>
                <w:sz w:val="18"/>
                <w:lang w:val="es-CO"/>
              </w:rPr>
              <w:t xml:space="preserve"> </w:t>
            </w:r>
            <w:r w:rsidRPr="00FE45D4">
              <w:rPr>
                <w:sz w:val="18"/>
                <w:szCs w:val="18"/>
                <w:lang w:val="es-CO"/>
              </w:rPr>
              <w:t>y Resolución 683 de 2012</w:t>
            </w:r>
            <w:r>
              <w:rPr>
                <w:sz w:val="18"/>
                <w:szCs w:val="18"/>
                <w:lang w:val="es-CO"/>
              </w:rPr>
              <w:t xml:space="preserve"> </w:t>
            </w:r>
            <w:r>
              <w:rPr>
                <w:sz w:val="18"/>
                <w:lang w:val="es-CO"/>
              </w:rPr>
              <w:t xml:space="preserve">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Pr="00393AD1" w:rsidRDefault="00626E38" w:rsidP="00626E38">
            <w:pPr>
              <w:pStyle w:val="TableParagraph"/>
              <w:tabs>
                <w:tab w:val="left" w:pos="1587"/>
              </w:tabs>
              <w:ind w:right="99"/>
              <w:rPr>
                <w:sz w:val="18"/>
                <w:lang w:val="es-CO"/>
              </w:rPr>
            </w:pPr>
          </w:p>
          <w:p w:rsidR="00626E38" w:rsidRPr="00393AD1" w:rsidRDefault="00626E38" w:rsidP="00626E38">
            <w:pPr>
              <w:pStyle w:val="TableParagraph"/>
              <w:tabs>
                <w:tab w:val="left" w:pos="1587"/>
              </w:tabs>
              <w:ind w:right="99"/>
              <w:rPr>
                <w:sz w:val="18"/>
                <w:lang w:val="es-CO"/>
              </w:rPr>
            </w:pPr>
            <w:r w:rsidRPr="00393AD1">
              <w:rPr>
                <w:sz w:val="18"/>
                <w:lang w:val="es-CO"/>
              </w:rPr>
              <w:t>Cereal no enriquecido, quebrado, blando, con suciedad,</w:t>
            </w:r>
            <w:r>
              <w:rPr>
                <w:sz w:val="18"/>
                <w:lang w:val="es-CO"/>
              </w:rPr>
              <w:t xml:space="preserve"> </w:t>
            </w:r>
            <w:r w:rsidRPr="00393AD1">
              <w:rPr>
                <w:sz w:val="18"/>
                <w:lang w:val="es-CO"/>
              </w:rPr>
              <w:t>partículas extrañas, olor, color y sabor diferentes al característi</w:t>
            </w:r>
            <w:r>
              <w:rPr>
                <w:sz w:val="18"/>
                <w:lang w:val="es-CO"/>
              </w:rPr>
              <w:t>co, bolsas en mal estado, sin ró</w:t>
            </w:r>
            <w:r w:rsidRPr="00393AD1">
              <w:rPr>
                <w:sz w:val="18"/>
                <w:lang w:val="es-CO"/>
              </w:rPr>
              <w:t>tulo o con rotulado que no cumple con la</w:t>
            </w:r>
            <w:r w:rsidRPr="00393AD1">
              <w:rPr>
                <w:spacing w:val="12"/>
                <w:sz w:val="18"/>
                <w:lang w:val="es-CO"/>
              </w:rPr>
              <w:t xml:space="preserve"> </w:t>
            </w:r>
            <w:r w:rsidRPr="00393AD1">
              <w:rPr>
                <w:sz w:val="18"/>
                <w:lang w:val="es-CO"/>
              </w:rPr>
              <w:t>normatividad, Vencido, con moho, peso inferior al solicitado</w:t>
            </w:r>
          </w:p>
        </w:tc>
      </w:tr>
      <w:tr w:rsidR="00626E38" w:rsidRPr="00EE0F66" w:rsidTr="00EB1607">
        <w:trPr>
          <w:trHeight w:hRule="exact" w:val="4630"/>
        </w:trPr>
        <w:tc>
          <w:tcPr>
            <w:tcW w:w="2152" w:type="dxa"/>
          </w:tcPr>
          <w:p w:rsidR="00626E38" w:rsidRPr="00393AD1" w:rsidRDefault="00626E38" w:rsidP="00626E38">
            <w:pPr>
              <w:pStyle w:val="TableParagraph"/>
              <w:numPr>
                <w:ilvl w:val="0"/>
                <w:numId w:val="32"/>
              </w:numPr>
              <w:ind w:right="307"/>
              <w:jc w:val="left"/>
              <w:rPr>
                <w:b/>
                <w:sz w:val="18"/>
                <w:lang w:val="es-CO"/>
              </w:rPr>
            </w:pPr>
            <w:r w:rsidRPr="00393AD1">
              <w:rPr>
                <w:b/>
                <w:sz w:val="18"/>
                <w:lang w:val="es-CO"/>
              </w:rPr>
              <w:lastRenderedPageBreak/>
              <w:t>Avena grano entero en hojuelas natural</w:t>
            </w:r>
            <w:r>
              <w:rPr>
                <w:b/>
                <w:sz w:val="18"/>
                <w:lang w:val="es-CO"/>
              </w:rPr>
              <w:t>.</w:t>
            </w:r>
            <w:r w:rsidRPr="00393AD1">
              <w:rPr>
                <w:b/>
                <w:sz w:val="18"/>
                <w:lang w:val="es-CO"/>
              </w:rPr>
              <w:t xml:space="preserve"> </w:t>
            </w:r>
          </w:p>
        </w:tc>
        <w:tc>
          <w:tcPr>
            <w:tcW w:w="2666" w:type="dxa"/>
          </w:tcPr>
          <w:p w:rsidR="00626E38" w:rsidRPr="00393AD1" w:rsidRDefault="00626E38" w:rsidP="00626E38">
            <w:pPr>
              <w:pStyle w:val="TableParagraph"/>
              <w:tabs>
                <w:tab w:val="left" w:pos="1659"/>
              </w:tabs>
              <w:ind w:right="99"/>
              <w:rPr>
                <w:sz w:val="18"/>
                <w:lang w:val="es-CO"/>
              </w:rPr>
            </w:pPr>
          </w:p>
          <w:p w:rsidR="00626E38" w:rsidRDefault="00626E38" w:rsidP="00626E38">
            <w:pPr>
              <w:pStyle w:val="TableParagraph"/>
              <w:tabs>
                <w:tab w:val="left" w:pos="1659"/>
              </w:tabs>
              <w:ind w:right="99"/>
              <w:rPr>
                <w:sz w:val="18"/>
                <w:lang w:val="es-CO"/>
              </w:rPr>
            </w:pPr>
            <w:r w:rsidRPr="00393AD1">
              <w:rPr>
                <w:sz w:val="18"/>
                <w:lang w:val="es-CO"/>
              </w:rPr>
              <w:t>Avena grano entero en hojuelas naturales, color crema, ligeramente caoba característica del producto y un sabor y aro</w:t>
            </w:r>
            <w:r>
              <w:rPr>
                <w:sz w:val="18"/>
                <w:lang w:val="es-CO"/>
              </w:rPr>
              <w:t>mas agradables de avena natural.</w:t>
            </w:r>
          </w:p>
          <w:p w:rsidR="00626E38" w:rsidRDefault="00626E38" w:rsidP="00626E38">
            <w:pPr>
              <w:pStyle w:val="TableParagraph"/>
              <w:tabs>
                <w:tab w:val="left" w:pos="1659"/>
              </w:tabs>
              <w:ind w:right="99"/>
              <w:rPr>
                <w:sz w:val="18"/>
                <w:lang w:val="es-CO"/>
              </w:rPr>
            </w:pPr>
          </w:p>
          <w:p w:rsidR="00626E38" w:rsidRPr="00393AD1" w:rsidRDefault="00626E38" w:rsidP="00626E38">
            <w:pPr>
              <w:pStyle w:val="TableParagraph"/>
              <w:tabs>
                <w:tab w:val="left" w:pos="1659"/>
              </w:tabs>
              <w:ind w:right="99"/>
              <w:rPr>
                <w:sz w:val="18"/>
                <w:lang w:val="es-CO"/>
              </w:rPr>
            </w:pPr>
            <w:r w:rsidRPr="00D415F4">
              <w:rPr>
                <w:sz w:val="18"/>
                <w:szCs w:val="18"/>
                <w:lang w:val="es-CO"/>
              </w:rPr>
              <w:t xml:space="preserve">Cumpliendo con la Resolución N° 2674 de 2013 </w:t>
            </w:r>
          </w:p>
        </w:tc>
        <w:tc>
          <w:tcPr>
            <w:tcW w:w="2417" w:type="dxa"/>
            <w:gridSpan w:val="2"/>
          </w:tcPr>
          <w:p w:rsidR="00626E38" w:rsidRPr="00393AD1" w:rsidRDefault="00626E38" w:rsidP="00626E38">
            <w:pPr>
              <w:pStyle w:val="TableParagraph"/>
              <w:tabs>
                <w:tab w:val="left" w:pos="772"/>
                <w:tab w:val="left" w:pos="1638"/>
                <w:tab w:val="left" w:pos="1806"/>
                <w:tab w:val="left" w:pos="2107"/>
              </w:tabs>
              <w:ind w:right="100"/>
              <w:rPr>
                <w:sz w:val="18"/>
                <w:lang w:val="es-CO"/>
              </w:rPr>
            </w:pPr>
          </w:p>
          <w:p w:rsidR="00626E38" w:rsidRDefault="00626E38" w:rsidP="00626E38">
            <w:pPr>
              <w:pStyle w:val="TableParagraph"/>
              <w:tabs>
                <w:tab w:val="left" w:pos="772"/>
                <w:tab w:val="left" w:pos="1638"/>
                <w:tab w:val="left" w:pos="1806"/>
                <w:tab w:val="left" w:pos="2107"/>
              </w:tabs>
              <w:ind w:right="100"/>
              <w:rPr>
                <w:sz w:val="18"/>
                <w:lang w:val="es-CO"/>
              </w:rPr>
            </w:pPr>
            <w:r>
              <w:rPr>
                <w:sz w:val="18"/>
                <w:lang w:val="es-CO"/>
              </w:rPr>
              <w:t xml:space="preserve">Bolsa </w:t>
            </w:r>
            <w:r w:rsidRPr="00393AD1">
              <w:rPr>
                <w:spacing w:val="-1"/>
                <w:sz w:val="18"/>
                <w:lang w:val="es-CO"/>
              </w:rPr>
              <w:t xml:space="preserve">plástica, </w:t>
            </w:r>
            <w:r w:rsidRPr="00393AD1">
              <w:rPr>
                <w:sz w:val="18"/>
                <w:lang w:val="es-CO"/>
              </w:rPr>
              <w:t>transparente resistente y sellada, de un material atóxico, inocuo inalterable al contacto con el producto, que no altere las características del alimento y</w:t>
            </w:r>
            <w:r>
              <w:rPr>
                <w:sz w:val="18"/>
                <w:lang w:val="es-CO"/>
              </w:rPr>
              <w:t xml:space="preserve"> </w:t>
            </w:r>
            <w:r w:rsidRPr="00393AD1">
              <w:rPr>
                <w:sz w:val="18"/>
                <w:lang w:val="es-CO"/>
              </w:rPr>
              <w:t>aseguren</w:t>
            </w:r>
            <w:r>
              <w:rPr>
                <w:sz w:val="18"/>
                <w:lang w:val="es-CO"/>
              </w:rPr>
              <w:t xml:space="preserve"> </w:t>
            </w:r>
            <w:r w:rsidRPr="00393AD1">
              <w:rPr>
                <w:sz w:val="18"/>
                <w:lang w:val="es-CO"/>
              </w:rPr>
              <w:t xml:space="preserve">su conservación durante su vida útil. </w:t>
            </w:r>
          </w:p>
          <w:p w:rsidR="00626E38" w:rsidRDefault="00626E38" w:rsidP="00626E38">
            <w:pPr>
              <w:pStyle w:val="TableParagraph"/>
              <w:tabs>
                <w:tab w:val="left" w:pos="772"/>
                <w:tab w:val="left" w:pos="1638"/>
                <w:tab w:val="left" w:pos="1806"/>
                <w:tab w:val="left" w:pos="2107"/>
              </w:tabs>
              <w:ind w:right="100"/>
              <w:rPr>
                <w:sz w:val="18"/>
                <w:lang w:val="es-CO"/>
              </w:rPr>
            </w:pPr>
          </w:p>
          <w:p w:rsidR="00626E38" w:rsidRPr="00393AD1" w:rsidRDefault="00626E38" w:rsidP="00626E38">
            <w:pPr>
              <w:pStyle w:val="TableParagraph"/>
              <w:tabs>
                <w:tab w:val="left" w:pos="772"/>
                <w:tab w:val="left" w:pos="1638"/>
                <w:tab w:val="left" w:pos="1806"/>
                <w:tab w:val="left" w:pos="2107"/>
              </w:tabs>
              <w:ind w:right="100"/>
              <w:rPr>
                <w:sz w:val="18"/>
                <w:lang w:val="es-CO"/>
              </w:rPr>
            </w:pPr>
            <w:r w:rsidRPr="00393AD1">
              <w:rPr>
                <w:sz w:val="18"/>
                <w:lang w:val="es-CO"/>
              </w:rPr>
              <w:t>Rotulad</w:t>
            </w:r>
            <w:r>
              <w:rPr>
                <w:sz w:val="18"/>
                <w:lang w:val="es-CO"/>
              </w:rPr>
              <w:t xml:space="preserve">o y etiquetado </w:t>
            </w:r>
            <w:r w:rsidRPr="00393AD1">
              <w:rPr>
                <w:sz w:val="18"/>
                <w:lang w:val="es-CO"/>
              </w:rPr>
              <w:t xml:space="preserve">según </w:t>
            </w:r>
            <w:proofErr w:type="spellStart"/>
            <w:r>
              <w:rPr>
                <w:sz w:val="18"/>
                <w:lang w:val="es-CO"/>
              </w:rPr>
              <w:t>Resolución</w:t>
            </w:r>
            <w:r w:rsidRPr="00393AD1">
              <w:rPr>
                <w:sz w:val="18"/>
                <w:lang w:val="es-CO"/>
              </w:rPr>
              <w:t>es</w:t>
            </w:r>
            <w:proofErr w:type="spellEnd"/>
            <w:r>
              <w:rPr>
                <w:sz w:val="18"/>
                <w:lang w:val="es-CO"/>
              </w:rPr>
              <w:t xml:space="preserve">  </w:t>
            </w:r>
            <w:r w:rsidRPr="00393AD1">
              <w:rPr>
                <w:sz w:val="18"/>
                <w:lang w:val="es-CO"/>
              </w:rPr>
              <w:t>5109 de</w:t>
            </w:r>
            <w:r>
              <w:rPr>
                <w:sz w:val="18"/>
                <w:lang w:val="es-CO"/>
              </w:rPr>
              <w:t xml:space="preserve"> </w:t>
            </w:r>
            <w:r w:rsidRPr="00393AD1">
              <w:rPr>
                <w:sz w:val="18"/>
                <w:lang w:val="es-CO"/>
              </w:rPr>
              <w:t>diciembre 29 de</w:t>
            </w:r>
            <w:r>
              <w:rPr>
                <w:sz w:val="18"/>
                <w:lang w:val="es-CO"/>
              </w:rPr>
              <w:t xml:space="preserve"> </w:t>
            </w:r>
            <w:r w:rsidRPr="00393AD1">
              <w:rPr>
                <w:sz w:val="18"/>
                <w:lang w:val="es-CO"/>
              </w:rPr>
              <w:t>2005</w:t>
            </w:r>
            <w:r>
              <w:rPr>
                <w:sz w:val="18"/>
                <w:lang w:val="es-CO"/>
              </w:rPr>
              <w:t xml:space="preserve">, </w:t>
            </w:r>
            <w:r w:rsidRPr="00393AD1">
              <w:rPr>
                <w:sz w:val="18"/>
                <w:lang w:val="es-CO"/>
              </w:rPr>
              <w:t>y</w:t>
            </w:r>
            <w:r>
              <w:rPr>
                <w:sz w:val="18"/>
                <w:lang w:val="es-CO"/>
              </w:rPr>
              <w:t xml:space="preserve"> </w:t>
            </w:r>
            <w:r w:rsidRPr="00393AD1">
              <w:rPr>
                <w:sz w:val="18"/>
                <w:lang w:val="es-CO"/>
              </w:rPr>
              <w:t>333 de 10 febrero de 2011</w:t>
            </w:r>
            <w:r>
              <w:rPr>
                <w:sz w:val="18"/>
                <w:lang w:val="es-CO"/>
              </w:rPr>
              <w:t xml:space="preserve">, </w:t>
            </w:r>
            <w:r w:rsidRPr="00D415F4">
              <w:rPr>
                <w:sz w:val="18"/>
                <w:szCs w:val="18"/>
                <w:lang w:val="es-CO"/>
              </w:rPr>
              <w:t>Resolución 683 de 2012</w:t>
            </w:r>
            <w:r w:rsidRPr="00393AD1">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 </w:t>
            </w:r>
            <w:r w:rsidRPr="00393AD1">
              <w:rPr>
                <w:sz w:val="18"/>
                <w:lang w:val="es-CO"/>
              </w:rPr>
              <w:t>.</w:t>
            </w:r>
          </w:p>
        </w:tc>
        <w:tc>
          <w:tcPr>
            <w:tcW w:w="2299" w:type="dxa"/>
          </w:tcPr>
          <w:p w:rsidR="00626E38" w:rsidRPr="00393AD1" w:rsidRDefault="00626E38" w:rsidP="00626E38">
            <w:pPr>
              <w:pStyle w:val="TableParagraph"/>
              <w:tabs>
                <w:tab w:val="left" w:pos="1587"/>
              </w:tabs>
              <w:rPr>
                <w:sz w:val="18"/>
                <w:lang w:val="es-CO"/>
              </w:rPr>
            </w:pPr>
          </w:p>
          <w:p w:rsidR="00626E38" w:rsidRPr="00393AD1" w:rsidRDefault="00626E38" w:rsidP="00626E38">
            <w:pPr>
              <w:pStyle w:val="TableParagraph"/>
              <w:tabs>
                <w:tab w:val="left" w:pos="1587"/>
              </w:tabs>
              <w:rPr>
                <w:sz w:val="18"/>
                <w:lang w:val="es-CO"/>
              </w:rPr>
            </w:pPr>
            <w:r w:rsidRPr="00393AD1">
              <w:rPr>
                <w:sz w:val="18"/>
                <w:lang w:val="es-CO"/>
              </w:rPr>
              <w:t>Presencia de olores y sabores</w:t>
            </w:r>
            <w:r>
              <w:rPr>
                <w:sz w:val="18"/>
                <w:lang w:val="es-CO"/>
              </w:rPr>
              <w:t xml:space="preserve"> </w:t>
            </w:r>
            <w:r w:rsidRPr="00393AD1">
              <w:rPr>
                <w:spacing w:val="-1"/>
                <w:sz w:val="18"/>
                <w:lang w:val="es-CO"/>
              </w:rPr>
              <w:t>fungosos,</w:t>
            </w:r>
            <w:r>
              <w:rPr>
                <w:spacing w:val="-1"/>
                <w:sz w:val="18"/>
                <w:lang w:val="es-CO"/>
              </w:rPr>
              <w:t xml:space="preserve"> </w:t>
            </w:r>
            <w:r w:rsidRPr="00393AD1">
              <w:rPr>
                <w:sz w:val="18"/>
                <w:lang w:val="es-CO"/>
              </w:rPr>
              <w:t>fermentados,</w:t>
            </w:r>
            <w:r>
              <w:rPr>
                <w:sz w:val="18"/>
                <w:lang w:val="es-CO"/>
              </w:rPr>
              <w:t xml:space="preserve"> </w:t>
            </w:r>
            <w:r w:rsidRPr="00393AD1">
              <w:rPr>
                <w:sz w:val="18"/>
                <w:lang w:val="es-CO"/>
              </w:rPr>
              <w:t>rancios, amarg</w:t>
            </w:r>
            <w:r>
              <w:rPr>
                <w:sz w:val="18"/>
                <w:lang w:val="es-CO"/>
              </w:rPr>
              <w:t xml:space="preserve">os y cualquier otro objetable; presencia de impurezas o </w:t>
            </w:r>
            <w:r w:rsidRPr="00393AD1">
              <w:rPr>
                <w:sz w:val="18"/>
                <w:lang w:val="es-CO"/>
              </w:rPr>
              <w:t>insectos; empaque sin rotular o que incumpla la normatividad vigente, peso inferior al rotulado.</w:t>
            </w:r>
          </w:p>
        </w:tc>
      </w:tr>
      <w:tr w:rsidR="00626E38" w:rsidRPr="00DF7FDA" w:rsidTr="00EB1607">
        <w:trPr>
          <w:trHeight w:hRule="exact" w:val="3408"/>
        </w:trPr>
        <w:tc>
          <w:tcPr>
            <w:tcW w:w="2152" w:type="dxa"/>
          </w:tcPr>
          <w:p w:rsidR="00626E38" w:rsidRPr="00FA6915" w:rsidRDefault="00626E38" w:rsidP="00626E38">
            <w:pPr>
              <w:pStyle w:val="TableParagraph"/>
              <w:numPr>
                <w:ilvl w:val="0"/>
                <w:numId w:val="32"/>
              </w:numPr>
              <w:spacing w:before="1" w:line="206" w:lineRule="exact"/>
              <w:ind w:right="87"/>
              <w:jc w:val="left"/>
              <w:rPr>
                <w:b/>
                <w:sz w:val="18"/>
              </w:rPr>
            </w:pPr>
            <w:proofErr w:type="spellStart"/>
            <w:r w:rsidRPr="00FA6915">
              <w:rPr>
                <w:b/>
                <w:sz w:val="18"/>
              </w:rPr>
              <w:t>Harina</w:t>
            </w:r>
            <w:proofErr w:type="spellEnd"/>
            <w:r w:rsidRPr="00FA6915">
              <w:rPr>
                <w:b/>
                <w:sz w:val="18"/>
              </w:rPr>
              <w:t xml:space="preserve"> de </w:t>
            </w:r>
            <w:proofErr w:type="spellStart"/>
            <w:r w:rsidRPr="00FA6915">
              <w:rPr>
                <w:b/>
                <w:sz w:val="18"/>
              </w:rPr>
              <w:t>trigo</w:t>
            </w:r>
            <w:proofErr w:type="spellEnd"/>
            <w:r w:rsidRPr="00FA6915">
              <w:rPr>
                <w:b/>
                <w:sz w:val="18"/>
              </w:rPr>
              <w:t xml:space="preserve"> </w:t>
            </w:r>
            <w:proofErr w:type="spellStart"/>
            <w:r w:rsidRPr="00FA6915">
              <w:rPr>
                <w:b/>
                <w:sz w:val="18"/>
              </w:rPr>
              <w:t>fortificada</w:t>
            </w:r>
            <w:proofErr w:type="spellEnd"/>
          </w:p>
        </w:tc>
        <w:tc>
          <w:tcPr>
            <w:tcW w:w="2666" w:type="dxa"/>
          </w:tcPr>
          <w:p w:rsidR="00626E38" w:rsidRPr="00393AD1" w:rsidRDefault="00626E38" w:rsidP="00626E38">
            <w:pPr>
              <w:pStyle w:val="TableParagraph"/>
              <w:spacing w:before="1"/>
              <w:rPr>
                <w:sz w:val="18"/>
                <w:lang w:val="es-CO"/>
              </w:rPr>
            </w:pPr>
          </w:p>
          <w:p w:rsidR="00626E38" w:rsidRDefault="00626E38" w:rsidP="00626E38">
            <w:pPr>
              <w:pStyle w:val="TableParagraph"/>
              <w:spacing w:before="1"/>
              <w:rPr>
                <w:color w:val="000000" w:themeColor="text1"/>
                <w:sz w:val="18"/>
                <w:lang w:val="es-CO"/>
              </w:rPr>
            </w:pPr>
            <w:r w:rsidRPr="00393AD1">
              <w:rPr>
                <w:sz w:val="18"/>
                <w:lang w:val="es-CO"/>
              </w:rPr>
              <w:t>Color blanco uniforme, textura suave y sin grumos, libre de humedad</w:t>
            </w:r>
            <w:r w:rsidRPr="00393AD1">
              <w:rPr>
                <w:color w:val="000000" w:themeColor="text1"/>
                <w:sz w:val="18"/>
                <w:lang w:val="es-CO"/>
              </w:rPr>
              <w:t>, fortificada con hierro, B1, B2, B3, B9 y ácido fólico.</w:t>
            </w:r>
          </w:p>
          <w:p w:rsidR="00626E38" w:rsidRPr="00393AD1" w:rsidRDefault="00626E38" w:rsidP="00626E38">
            <w:pPr>
              <w:pStyle w:val="TableParagraph"/>
              <w:spacing w:before="1"/>
              <w:rPr>
                <w:color w:val="000000" w:themeColor="text1"/>
                <w:sz w:val="18"/>
                <w:lang w:val="es-CO"/>
              </w:rPr>
            </w:pPr>
          </w:p>
          <w:p w:rsidR="00626E38" w:rsidRDefault="00626E38" w:rsidP="00626E38">
            <w:pPr>
              <w:pStyle w:val="TableParagraph"/>
              <w:ind w:right="102"/>
              <w:rPr>
                <w:sz w:val="18"/>
                <w:lang w:val="es-CO"/>
              </w:rPr>
            </w:pPr>
            <w:r w:rsidRPr="00393AD1">
              <w:rPr>
                <w:color w:val="000000" w:themeColor="text1"/>
                <w:sz w:val="18"/>
                <w:lang w:val="es-CO"/>
              </w:rPr>
              <w:t xml:space="preserve">Libre de contaminantes </w:t>
            </w:r>
            <w:r w:rsidRPr="00393AD1">
              <w:rPr>
                <w:sz w:val="18"/>
                <w:lang w:val="es-CO"/>
              </w:rPr>
              <w:t>físicos, químicos o biológicos Debe cumplir con el decreto 1944 de 1996</w:t>
            </w:r>
            <w:r w:rsidRPr="00F36E2D">
              <w:rPr>
                <w:sz w:val="18"/>
                <w:lang w:val="es-CO"/>
              </w:rPr>
              <w:t>,</w:t>
            </w:r>
            <w:r w:rsidRPr="00F36E2D">
              <w:rPr>
                <w:sz w:val="18"/>
                <w:szCs w:val="18"/>
                <w:lang w:val="es-CO"/>
              </w:rPr>
              <w:t xml:space="preserve"> Resolución N° 2674 de 2013 </w:t>
            </w:r>
            <w:r w:rsidRPr="00393AD1">
              <w:rPr>
                <w:sz w:val="18"/>
                <w:lang w:val="es-CO"/>
              </w:rPr>
              <w:t>y las demás normas que lo modifiquen sustituyan o adicionen.</w:t>
            </w:r>
          </w:p>
          <w:p w:rsidR="00626E38" w:rsidRDefault="00626E38" w:rsidP="00626E38">
            <w:pPr>
              <w:pStyle w:val="TableParagraph"/>
              <w:ind w:right="102"/>
              <w:rPr>
                <w:sz w:val="18"/>
                <w:lang w:val="es-CO"/>
              </w:rPr>
            </w:pPr>
          </w:p>
          <w:p w:rsidR="00626E38" w:rsidRPr="00393AD1" w:rsidRDefault="00626E38" w:rsidP="00626E38">
            <w:pPr>
              <w:pStyle w:val="TableParagraph"/>
              <w:ind w:right="102"/>
              <w:rPr>
                <w:sz w:val="18"/>
                <w:lang w:val="es-CO"/>
              </w:rPr>
            </w:pPr>
          </w:p>
        </w:tc>
        <w:tc>
          <w:tcPr>
            <w:tcW w:w="2417" w:type="dxa"/>
            <w:gridSpan w:val="2"/>
          </w:tcPr>
          <w:p w:rsidR="00626E38" w:rsidRPr="00393AD1" w:rsidRDefault="00626E38" w:rsidP="00626E38">
            <w:pPr>
              <w:pStyle w:val="TableParagraph"/>
              <w:spacing w:before="1"/>
              <w:ind w:right="99"/>
              <w:rPr>
                <w:sz w:val="18"/>
                <w:lang w:val="es-CO"/>
              </w:rPr>
            </w:pPr>
          </w:p>
          <w:p w:rsidR="00626E38" w:rsidRDefault="00626E38" w:rsidP="00626E38">
            <w:pPr>
              <w:pStyle w:val="TableParagraph"/>
              <w:spacing w:before="1"/>
              <w:ind w:right="99"/>
              <w:rPr>
                <w:sz w:val="18"/>
                <w:lang w:val="es-CO"/>
              </w:rPr>
            </w:pPr>
            <w:r w:rsidRPr="00393AD1">
              <w:rPr>
                <w:sz w:val="18"/>
                <w:lang w:val="es-CO"/>
              </w:rPr>
              <w:t>Bolsa plástica sellada, con pesos de 250</w:t>
            </w:r>
            <w:r>
              <w:rPr>
                <w:sz w:val="18"/>
                <w:lang w:val="es-CO"/>
              </w:rPr>
              <w:t xml:space="preserve">g, 500g </w:t>
            </w:r>
            <w:r w:rsidRPr="00393AD1">
              <w:rPr>
                <w:sz w:val="18"/>
                <w:lang w:val="es-CO"/>
              </w:rPr>
              <w:t xml:space="preserve">o 1000g. </w:t>
            </w:r>
            <w:proofErr w:type="gramStart"/>
            <w:r>
              <w:rPr>
                <w:sz w:val="18"/>
                <w:lang w:val="es-CO"/>
              </w:rPr>
              <w:t>o</w:t>
            </w:r>
            <w:proofErr w:type="gramEnd"/>
            <w:r w:rsidRPr="00393AD1">
              <w:rPr>
                <w:sz w:val="18"/>
                <w:lang w:val="es-CO"/>
              </w:rPr>
              <w:t xml:space="preserve"> según existencia en el mercado.</w:t>
            </w:r>
          </w:p>
          <w:p w:rsidR="00626E38" w:rsidRPr="00393AD1" w:rsidRDefault="00626E38" w:rsidP="00626E38">
            <w:pPr>
              <w:pStyle w:val="TableParagraph"/>
              <w:spacing w:before="1"/>
              <w:ind w:right="99"/>
              <w:rPr>
                <w:sz w:val="18"/>
                <w:lang w:val="es-CO"/>
              </w:rPr>
            </w:pPr>
          </w:p>
          <w:p w:rsidR="00626E38" w:rsidRPr="00393AD1" w:rsidRDefault="00626E38" w:rsidP="00626E38">
            <w:pPr>
              <w:pStyle w:val="TableParagraph"/>
              <w:spacing w:before="2"/>
              <w:ind w:right="100"/>
              <w:rPr>
                <w:sz w:val="18"/>
                <w:lang w:val="es-CO"/>
              </w:rPr>
            </w:pPr>
            <w:r w:rsidRPr="00393AD1">
              <w:rPr>
                <w:sz w:val="18"/>
                <w:lang w:val="es-CO"/>
              </w:rPr>
              <w:t>Rotulado y etiquetado según Resolución 5109 de diciembre 29 de 2005</w:t>
            </w:r>
            <w:r>
              <w:rPr>
                <w:sz w:val="18"/>
                <w:lang w:val="es-CO"/>
              </w:rPr>
              <w:t xml:space="preserve"> </w:t>
            </w:r>
            <w:r w:rsidRPr="00393AD1">
              <w:rPr>
                <w:sz w:val="18"/>
                <w:lang w:val="es-CO"/>
              </w:rPr>
              <w:t xml:space="preserve">y </w:t>
            </w:r>
            <w:r>
              <w:rPr>
                <w:sz w:val="18"/>
                <w:lang w:val="es-CO"/>
              </w:rPr>
              <w:t xml:space="preserve">Resolución 333 de 10 febrero de 2011, Resolución 683 de 2012 y las demás normas que lo </w:t>
            </w:r>
            <w:proofErr w:type="spellStart"/>
            <w:r>
              <w:rPr>
                <w:sz w:val="18"/>
                <w:lang w:val="es-CO"/>
              </w:rPr>
              <w:t>modiquen</w:t>
            </w:r>
            <w:proofErr w:type="spellEnd"/>
            <w:r>
              <w:rPr>
                <w:sz w:val="18"/>
                <w:lang w:val="es-CO"/>
              </w:rPr>
              <w:t xml:space="preserve"> o adicionen </w:t>
            </w:r>
          </w:p>
        </w:tc>
        <w:tc>
          <w:tcPr>
            <w:tcW w:w="2299" w:type="dxa"/>
          </w:tcPr>
          <w:p w:rsidR="00626E38" w:rsidRPr="00393AD1" w:rsidRDefault="00626E38" w:rsidP="00626E38">
            <w:pPr>
              <w:pStyle w:val="TableParagraph"/>
              <w:tabs>
                <w:tab w:val="left" w:pos="1717"/>
              </w:tabs>
              <w:spacing w:before="1"/>
              <w:ind w:right="99"/>
              <w:rPr>
                <w:sz w:val="18"/>
                <w:lang w:val="es-CO"/>
              </w:rPr>
            </w:pPr>
          </w:p>
          <w:p w:rsidR="00626E38" w:rsidRPr="00393AD1" w:rsidRDefault="00626E38" w:rsidP="00626E38">
            <w:pPr>
              <w:pStyle w:val="TableParagraph"/>
              <w:tabs>
                <w:tab w:val="left" w:pos="1717"/>
              </w:tabs>
              <w:spacing w:before="1"/>
              <w:ind w:right="99"/>
              <w:rPr>
                <w:sz w:val="18"/>
                <w:lang w:val="es-CO"/>
              </w:rPr>
            </w:pPr>
            <w:r w:rsidRPr="00393AD1">
              <w:rPr>
                <w:sz w:val="18"/>
                <w:lang w:val="es-CO"/>
              </w:rPr>
              <w:t>Harina no fortificada, presencia de insectos, impurezas,</w:t>
            </w:r>
            <w:r>
              <w:rPr>
                <w:sz w:val="18"/>
                <w:lang w:val="es-CO"/>
              </w:rPr>
              <w:t xml:space="preserve"> </w:t>
            </w:r>
            <w:r w:rsidRPr="00393AD1">
              <w:rPr>
                <w:sz w:val="18"/>
                <w:lang w:val="es-CO"/>
              </w:rPr>
              <w:t>grumos,</w:t>
            </w:r>
            <w:r>
              <w:rPr>
                <w:sz w:val="18"/>
                <w:lang w:val="es-CO"/>
              </w:rPr>
              <w:t xml:space="preserve"> </w:t>
            </w:r>
            <w:r w:rsidRPr="00393AD1">
              <w:rPr>
                <w:sz w:val="18"/>
                <w:lang w:val="es-CO"/>
              </w:rPr>
              <w:t xml:space="preserve">humedad, </w:t>
            </w:r>
            <w:r w:rsidRPr="00393AD1">
              <w:rPr>
                <w:spacing w:val="-1"/>
                <w:sz w:val="18"/>
                <w:lang w:val="es-CO"/>
              </w:rPr>
              <w:t xml:space="preserve">partículas </w:t>
            </w:r>
            <w:r w:rsidRPr="00393AD1">
              <w:rPr>
                <w:sz w:val="18"/>
                <w:lang w:val="es-CO"/>
              </w:rPr>
              <w:t>arenosas, puntos negros o cafés, colores y sabores extraños, empaque</w:t>
            </w:r>
            <w:r w:rsidRPr="00393AD1">
              <w:rPr>
                <w:spacing w:val="32"/>
                <w:sz w:val="18"/>
                <w:lang w:val="es-CO"/>
              </w:rPr>
              <w:t xml:space="preserve"> </w:t>
            </w:r>
            <w:r w:rsidRPr="00393AD1">
              <w:rPr>
                <w:sz w:val="18"/>
                <w:lang w:val="es-CO"/>
              </w:rPr>
              <w:t>sin rotular o que incumpla la normatividad</w:t>
            </w:r>
            <w:r>
              <w:rPr>
                <w:sz w:val="18"/>
                <w:lang w:val="es-CO"/>
              </w:rPr>
              <w:t xml:space="preserve"> </w:t>
            </w:r>
            <w:r w:rsidRPr="00393AD1">
              <w:rPr>
                <w:sz w:val="18"/>
                <w:lang w:val="es-CO"/>
              </w:rPr>
              <w:t>vigente,</w:t>
            </w:r>
            <w:r>
              <w:rPr>
                <w:sz w:val="18"/>
                <w:lang w:val="es-CO"/>
              </w:rPr>
              <w:t xml:space="preserve"> </w:t>
            </w:r>
            <w:r w:rsidRPr="00393AD1">
              <w:rPr>
                <w:sz w:val="18"/>
                <w:lang w:val="es-CO"/>
              </w:rPr>
              <w:t>Vencida,</w:t>
            </w:r>
            <w:r>
              <w:rPr>
                <w:sz w:val="18"/>
                <w:lang w:val="es-CO"/>
              </w:rPr>
              <w:t xml:space="preserve"> </w:t>
            </w:r>
            <w:r w:rsidRPr="00393AD1">
              <w:rPr>
                <w:sz w:val="18"/>
                <w:lang w:val="es-CO"/>
              </w:rPr>
              <w:t>empaque deteriorado, con telarañas y levaduras, peso inferior al rotulado.</w:t>
            </w:r>
          </w:p>
        </w:tc>
      </w:tr>
      <w:tr w:rsidR="00626E38" w:rsidRPr="00DF7FDA" w:rsidTr="00EB1607">
        <w:trPr>
          <w:trHeight w:hRule="exact" w:val="2811"/>
        </w:trPr>
        <w:tc>
          <w:tcPr>
            <w:tcW w:w="2152" w:type="dxa"/>
          </w:tcPr>
          <w:p w:rsidR="00626E38" w:rsidRPr="00FA6915" w:rsidRDefault="00626E38" w:rsidP="00626E38">
            <w:pPr>
              <w:pStyle w:val="TableParagraph"/>
              <w:numPr>
                <w:ilvl w:val="0"/>
                <w:numId w:val="32"/>
              </w:numPr>
              <w:spacing w:before="1" w:line="206" w:lineRule="exact"/>
              <w:ind w:right="87"/>
              <w:jc w:val="left"/>
              <w:rPr>
                <w:b/>
                <w:sz w:val="18"/>
              </w:rPr>
            </w:pPr>
            <w:proofErr w:type="spellStart"/>
            <w:r w:rsidRPr="00393AD1">
              <w:rPr>
                <w:b/>
                <w:sz w:val="18"/>
              </w:rPr>
              <w:t>Maíz</w:t>
            </w:r>
            <w:proofErr w:type="spellEnd"/>
            <w:r w:rsidRPr="00393AD1">
              <w:rPr>
                <w:b/>
                <w:sz w:val="18"/>
              </w:rPr>
              <w:t xml:space="preserve"> </w:t>
            </w:r>
            <w:proofErr w:type="spellStart"/>
            <w:r w:rsidRPr="00393AD1">
              <w:rPr>
                <w:b/>
                <w:sz w:val="18"/>
              </w:rPr>
              <w:t>tierno</w:t>
            </w:r>
            <w:proofErr w:type="spellEnd"/>
            <w:r w:rsidRPr="00393AD1">
              <w:rPr>
                <w:b/>
                <w:sz w:val="18"/>
              </w:rPr>
              <w:t xml:space="preserve"> </w:t>
            </w:r>
            <w:proofErr w:type="spellStart"/>
            <w:r w:rsidRPr="00393AD1">
              <w:rPr>
                <w:b/>
                <w:sz w:val="18"/>
              </w:rPr>
              <w:t>dulce</w:t>
            </w:r>
            <w:proofErr w:type="spellEnd"/>
          </w:p>
        </w:tc>
        <w:tc>
          <w:tcPr>
            <w:tcW w:w="2666" w:type="dxa"/>
          </w:tcPr>
          <w:p w:rsidR="00626E38" w:rsidRPr="00393AD1" w:rsidRDefault="00626E38" w:rsidP="00626E38">
            <w:pPr>
              <w:pStyle w:val="TableParagraph"/>
              <w:ind w:right="99"/>
              <w:rPr>
                <w:sz w:val="18"/>
                <w:lang w:val="es-CO"/>
              </w:rPr>
            </w:pPr>
          </w:p>
          <w:p w:rsidR="00626E38" w:rsidRDefault="00626E38" w:rsidP="00626E38">
            <w:pPr>
              <w:pStyle w:val="TableParagraph"/>
              <w:ind w:right="99"/>
              <w:rPr>
                <w:sz w:val="18"/>
                <w:lang w:val="es-CO"/>
              </w:rPr>
            </w:pPr>
            <w:r w:rsidRPr="00393AD1">
              <w:rPr>
                <w:sz w:val="18"/>
                <w:lang w:val="es-CO"/>
              </w:rPr>
              <w:t>Grano entero de color amarillo, olor y sabor característico a maíz dulce, listo para el consumo.</w:t>
            </w:r>
          </w:p>
          <w:p w:rsidR="00626E38" w:rsidRDefault="00626E38" w:rsidP="00626E38">
            <w:pPr>
              <w:pStyle w:val="TableParagraph"/>
              <w:ind w:right="99"/>
              <w:rPr>
                <w:sz w:val="18"/>
                <w:lang w:val="es-CO"/>
              </w:rPr>
            </w:pPr>
          </w:p>
          <w:p w:rsidR="00626E38" w:rsidRPr="00393AD1" w:rsidRDefault="00626E38" w:rsidP="00626E38">
            <w:pPr>
              <w:pStyle w:val="TableParagraph"/>
              <w:ind w:right="99"/>
              <w:rPr>
                <w:sz w:val="18"/>
                <w:lang w:val="es-CO"/>
              </w:rPr>
            </w:pPr>
            <w:r w:rsidRPr="00CC1CD1">
              <w:rPr>
                <w:sz w:val="18"/>
                <w:szCs w:val="18"/>
                <w:lang w:val="es-CO"/>
              </w:rPr>
              <w:t>Cumpliendo con la Resolución N° 2674 de 2013</w:t>
            </w:r>
          </w:p>
        </w:tc>
        <w:tc>
          <w:tcPr>
            <w:tcW w:w="2417" w:type="dxa"/>
            <w:gridSpan w:val="2"/>
          </w:tcPr>
          <w:p w:rsidR="00626E38" w:rsidRPr="00393AD1" w:rsidRDefault="00626E38" w:rsidP="00626E38">
            <w:pPr>
              <w:pStyle w:val="TableParagraph"/>
              <w:tabs>
                <w:tab w:val="left" w:pos="1806"/>
              </w:tabs>
              <w:ind w:right="99"/>
              <w:rPr>
                <w:sz w:val="18"/>
                <w:lang w:val="es-CO"/>
              </w:rPr>
            </w:pPr>
          </w:p>
          <w:p w:rsidR="00626E38" w:rsidRPr="00393AD1" w:rsidRDefault="00626E38" w:rsidP="00626E38">
            <w:pPr>
              <w:pStyle w:val="TableParagraph"/>
              <w:tabs>
                <w:tab w:val="left" w:pos="1806"/>
              </w:tabs>
              <w:ind w:right="99"/>
              <w:rPr>
                <w:sz w:val="18"/>
                <w:lang w:val="es-CO"/>
              </w:rPr>
            </w:pPr>
            <w:r w:rsidRPr="00393AD1">
              <w:rPr>
                <w:sz w:val="18"/>
                <w:lang w:val="es-CO"/>
              </w:rPr>
              <w:t>Bolsa plástica sellada, o lata</w:t>
            </w:r>
            <w:r>
              <w:rPr>
                <w:sz w:val="18"/>
                <w:lang w:val="es-CO"/>
              </w:rPr>
              <w:t xml:space="preserve"> con abre fácil</w:t>
            </w:r>
            <w:r w:rsidRPr="00393AD1">
              <w:rPr>
                <w:sz w:val="18"/>
                <w:lang w:val="es-CO"/>
              </w:rPr>
              <w:t xml:space="preserve"> con rotulado, con lote y fecha de vencimiento en la lata y etiquetado</w:t>
            </w:r>
            <w:r>
              <w:rPr>
                <w:sz w:val="18"/>
                <w:lang w:val="es-CO"/>
              </w:rPr>
              <w:t xml:space="preserve"> </w:t>
            </w:r>
            <w:r w:rsidRPr="00393AD1">
              <w:rPr>
                <w:sz w:val="18"/>
                <w:lang w:val="es-CO"/>
              </w:rPr>
              <w:t xml:space="preserve">según </w:t>
            </w:r>
            <w:proofErr w:type="spellStart"/>
            <w:r>
              <w:rPr>
                <w:sz w:val="18"/>
                <w:lang w:val="es-CO"/>
              </w:rPr>
              <w:t>Resolución</w:t>
            </w:r>
            <w:r w:rsidRPr="00393AD1">
              <w:rPr>
                <w:sz w:val="18"/>
                <w:lang w:val="es-CO"/>
              </w:rPr>
              <w:t>es</w:t>
            </w:r>
            <w:proofErr w:type="spellEnd"/>
            <w:r w:rsidRPr="00393AD1">
              <w:rPr>
                <w:sz w:val="18"/>
                <w:lang w:val="es-CO"/>
              </w:rPr>
              <w:t xml:space="preserve"> 5109</w:t>
            </w:r>
            <w:r w:rsidRPr="00393AD1">
              <w:rPr>
                <w:spacing w:val="45"/>
                <w:sz w:val="18"/>
                <w:lang w:val="es-CO"/>
              </w:rPr>
              <w:t xml:space="preserve"> </w:t>
            </w:r>
            <w:r w:rsidRPr="00393AD1">
              <w:rPr>
                <w:sz w:val="18"/>
                <w:lang w:val="es-CO"/>
              </w:rPr>
              <w:t>de diciembre 29 de 2005 y 333 de 10 febrero de 2011</w:t>
            </w:r>
            <w:r>
              <w:rPr>
                <w:sz w:val="18"/>
                <w:lang w:val="es-CO"/>
              </w:rPr>
              <w:t xml:space="preserve"> </w:t>
            </w:r>
            <w:r w:rsidRPr="00CC1CD1">
              <w:rPr>
                <w:sz w:val="18"/>
                <w:szCs w:val="18"/>
                <w:lang w:val="es-CO"/>
              </w:rPr>
              <w:t>Resolución 683 de 2012</w:t>
            </w:r>
            <w:r w:rsidRPr="00393AD1">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Pr="00393AD1" w:rsidRDefault="00626E38" w:rsidP="00626E38">
            <w:pPr>
              <w:pStyle w:val="TableParagraph"/>
              <w:ind w:right="99"/>
              <w:rPr>
                <w:sz w:val="18"/>
                <w:lang w:val="es-CO"/>
              </w:rPr>
            </w:pPr>
          </w:p>
          <w:p w:rsidR="00626E38" w:rsidRPr="00393AD1" w:rsidRDefault="00626E38" w:rsidP="00626E38">
            <w:pPr>
              <w:pStyle w:val="TableParagraph"/>
              <w:ind w:right="99"/>
              <w:rPr>
                <w:sz w:val="18"/>
                <w:lang w:val="es-CO"/>
              </w:rPr>
            </w:pPr>
            <w:r w:rsidRPr="00393AD1">
              <w:rPr>
                <w:sz w:val="18"/>
                <w:lang w:val="es-CO"/>
              </w:rPr>
              <w:t>Granos partidos, de colores y sabores extraños, puntos negros o cafés, vencidos, empaques que incumplan la normatividad vigente, peso inferior al</w:t>
            </w:r>
            <w:r w:rsidRPr="00393AD1">
              <w:rPr>
                <w:spacing w:val="-9"/>
                <w:sz w:val="18"/>
                <w:lang w:val="es-CO"/>
              </w:rPr>
              <w:t xml:space="preserve"> </w:t>
            </w:r>
            <w:r w:rsidRPr="00393AD1">
              <w:rPr>
                <w:sz w:val="18"/>
                <w:lang w:val="es-CO"/>
              </w:rPr>
              <w:t>rotulado.</w:t>
            </w:r>
            <w:r>
              <w:rPr>
                <w:sz w:val="18"/>
                <w:lang w:val="es-CO"/>
              </w:rPr>
              <w:t xml:space="preserve"> Lata sin</w:t>
            </w:r>
            <w:r w:rsidRPr="00702732">
              <w:rPr>
                <w:sz w:val="18"/>
                <w:lang w:val="es-CO"/>
              </w:rPr>
              <w:t xml:space="preserve"> abre fácil</w:t>
            </w:r>
          </w:p>
        </w:tc>
      </w:tr>
      <w:tr w:rsidR="00626E38" w:rsidRPr="00DF7FDA" w:rsidTr="00EB1607">
        <w:trPr>
          <w:trHeight w:hRule="exact" w:val="7729"/>
        </w:trPr>
        <w:tc>
          <w:tcPr>
            <w:tcW w:w="2152" w:type="dxa"/>
          </w:tcPr>
          <w:p w:rsidR="00626E38" w:rsidRPr="00057A65" w:rsidRDefault="00626E38" w:rsidP="00626E38">
            <w:pPr>
              <w:pStyle w:val="TableParagraph"/>
              <w:numPr>
                <w:ilvl w:val="0"/>
                <w:numId w:val="32"/>
              </w:numPr>
              <w:spacing w:before="1" w:line="206" w:lineRule="exact"/>
              <w:ind w:right="87"/>
              <w:jc w:val="left"/>
              <w:rPr>
                <w:b/>
                <w:sz w:val="18"/>
                <w:lang w:val="es-CO"/>
              </w:rPr>
            </w:pPr>
            <w:r w:rsidRPr="00CF0626">
              <w:rPr>
                <w:b/>
                <w:sz w:val="18"/>
                <w:lang w:val="es-CO"/>
              </w:rPr>
              <w:lastRenderedPageBreak/>
              <w:t>Arepa redonda y arepa tela</w:t>
            </w:r>
          </w:p>
        </w:tc>
        <w:tc>
          <w:tcPr>
            <w:tcW w:w="2666" w:type="dxa"/>
          </w:tcPr>
          <w:p w:rsidR="00626E38" w:rsidRDefault="00626E38" w:rsidP="00626E38">
            <w:pPr>
              <w:pStyle w:val="TableParagraph"/>
              <w:ind w:right="99"/>
              <w:rPr>
                <w:sz w:val="18"/>
                <w:szCs w:val="18"/>
                <w:lang w:val="es-CO"/>
              </w:rPr>
            </w:pPr>
            <w:r w:rsidRPr="00CD5F2D">
              <w:rPr>
                <w:sz w:val="18"/>
                <w:szCs w:val="18"/>
                <w:lang w:val="es-CO"/>
              </w:rPr>
              <w:t>Redonda o tela de acuerdo a lo solicitado en el ciclo de menú del Anexo A</w:t>
            </w:r>
            <w:r>
              <w:rPr>
                <w:sz w:val="18"/>
                <w:szCs w:val="18"/>
                <w:lang w:val="es-CO"/>
              </w:rPr>
              <w:t xml:space="preserve">, color blanco. </w:t>
            </w:r>
            <w:r w:rsidRPr="00CD5F2D">
              <w:rPr>
                <w:sz w:val="18"/>
                <w:szCs w:val="18"/>
                <w:lang w:val="es-CO"/>
              </w:rPr>
              <w:t>Bien formada, suave y firme, sabor y olor característico, bien asadas y frescas; el producto no debe contar con un tiempo mayor de 48 horas de fabricación al momento del recibo y</w:t>
            </w:r>
            <w:r>
              <w:rPr>
                <w:sz w:val="18"/>
                <w:szCs w:val="18"/>
                <w:lang w:val="es-CO"/>
              </w:rPr>
              <w:t xml:space="preserve"> </w:t>
            </w:r>
            <w:r w:rsidRPr="00CD5F2D">
              <w:rPr>
                <w:sz w:val="18"/>
                <w:szCs w:val="18"/>
                <w:lang w:val="es-CO"/>
              </w:rPr>
              <w:t>deberá ser entregado</w:t>
            </w:r>
            <w:r>
              <w:rPr>
                <w:sz w:val="18"/>
                <w:szCs w:val="18"/>
                <w:lang w:val="es-CO"/>
              </w:rPr>
              <w:t xml:space="preserve"> </w:t>
            </w:r>
            <w:r w:rsidRPr="00CD5F2D">
              <w:rPr>
                <w:sz w:val="18"/>
                <w:szCs w:val="18"/>
                <w:lang w:val="es-CO"/>
              </w:rPr>
              <w:t>refrigerado entre 0°C</w:t>
            </w:r>
            <w:r>
              <w:rPr>
                <w:sz w:val="18"/>
                <w:szCs w:val="18"/>
                <w:lang w:val="es-CO"/>
              </w:rPr>
              <w:t xml:space="preserve"> </w:t>
            </w:r>
            <w:r w:rsidRPr="00CD5F2D">
              <w:rPr>
                <w:sz w:val="18"/>
                <w:szCs w:val="18"/>
                <w:lang w:val="es-CO"/>
              </w:rPr>
              <w:t>y</w:t>
            </w:r>
            <w:r>
              <w:rPr>
                <w:sz w:val="18"/>
                <w:szCs w:val="18"/>
                <w:lang w:val="es-CO"/>
              </w:rPr>
              <w:t xml:space="preserve"> </w:t>
            </w:r>
            <w:r w:rsidRPr="00CD5F2D">
              <w:rPr>
                <w:sz w:val="18"/>
                <w:szCs w:val="18"/>
                <w:lang w:val="es-CO"/>
              </w:rPr>
              <w:t>4°C</w:t>
            </w:r>
            <w:r>
              <w:rPr>
                <w:sz w:val="18"/>
                <w:szCs w:val="18"/>
                <w:lang w:val="es-CO"/>
              </w:rPr>
              <w:t xml:space="preserve"> </w:t>
            </w:r>
            <w:r w:rsidRPr="00CD5F2D">
              <w:rPr>
                <w:sz w:val="18"/>
                <w:szCs w:val="18"/>
                <w:lang w:val="es-CO"/>
              </w:rPr>
              <w:t>conservando</w:t>
            </w:r>
            <w:r>
              <w:rPr>
                <w:sz w:val="18"/>
                <w:szCs w:val="18"/>
                <w:lang w:val="es-CO"/>
              </w:rPr>
              <w:t xml:space="preserve"> </w:t>
            </w:r>
            <w:r w:rsidRPr="00CD5F2D">
              <w:rPr>
                <w:sz w:val="18"/>
                <w:szCs w:val="18"/>
                <w:lang w:val="es-CO"/>
              </w:rPr>
              <w:t xml:space="preserve">la Cadena de frío. </w:t>
            </w:r>
          </w:p>
          <w:p w:rsidR="00626E38" w:rsidRPr="00CD5F2D" w:rsidRDefault="00626E38" w:rsidP="00626E38">
            <w:pPr>
              <w:pStyle w:val="TableParagraph"/>
              <w:ind w:right="99"/>
              <w:rPr>
                <w:sz w:val="18"/>
                <w:szCs w:val="18"/>
                <w:lang w:val="es-CO"/>
              </w:rPr>
            </w:pPr>
          </w:p>
          <w:p w:rsidR="00626E38" w:rsidRDefault="00626E38" w:rsidP="00626E38">
            <w:pPr>
              <w:pStyle w:val="TableParagraph"/>
              <w:ind w:right="99"/>
              <w:rPr>
                <w:sz w:val="18"/>
                <w:szCs w:val="18"/>
                <w:lang w:val="es-CO"/>
              </w:rPr>
            </w:pPr>
            <w:r w:rsidRPr="00CD5F2D">
              <w:rPr>
                <w:sz w:val="18"/>
                <w:szCs w:val="18"/>
                <w:lang w:val="es-CO"/>
              </w:rPr>
              <w:t>Debe cumplir: Resolución 4</w:t>
            </w:r>
            <w:r>
              <w:rPr>
                <w:sz w:val="18"/>
                <w:szCs w:val="18"/>
                <w:lang w:val="es-CO"/>
              </w:rPr>
              <w:t xml:space="preserve">506 de 2013 y NTC. 5372. Última </w:t>
            </w:r>
            <w:r w:rsidRPr="00CD5F2D">
              <w:rPr>
                <w:sz w:val="18"/>
                <w:szCs w:val="18"/>
                <w:lang w:val="es-CO"/>
              </w:rPr>
              <w:t>actualización</w:t>
            </w:r>
            <w:r>
              <w:rPr>
                <w:sz w:val="18"/>
                <w:szCs w:val="18"/>
                <w:lang w:val="es-CO"/>
              </w:rPr>
              <w:t xml:space="preserve">, </w:t>
            </w:r>
            <w:r w:rsidRPr="00744F3D">
              <w:rPr>
                <w:sz w:val="18"/>
                <w:szCs w:val="18"/>
                <w:lang w:val="es-CO"/>
              </w:rPr>
              <w:t>Resolución N° 2674 de 2013</w:t>
            </w:r>
            <w:r>
              <w:rPr>
                <w:sz w:val="18"/>
                <w:szCs w:val="18"/>
                <w:lang w:val="es-CO"/>
              </w:rPr>
              <w:t>.</w:t>
            </w:r>
          </w:p>
          <w:p w:rsidR="00626E38" w:rsidRPr="00CD5F2D" w:rsidRDefault="00626E38" w:rsidP="00626E38">
            <w:pPr>
              <w:pStyle w:val="TableParagraph"/>
              <w:ind w:right="99"/>
              <w:rPr>
                <w:sz w:val="18"/>
                <w:szCs w:val="18"/>
                <w:lang w:val="es-CO"/>
              </w:rPr>
            </w:pPr>
          </w:p>
          <w:p w:rsidR="00626E38" w:rsidRDefault="00626E38" w:rsidP="00626E38">
            <w:pPr>
              <w:pStyle w:val="TableParagraph"/>
              <w:ind w:right="99"/>
              <w:rPr>
                <w:b/>
                <w:sz w:val="18"/>
                <w:szCs w:val="18"/>
                <w:lang w:val="es-CO"/>
              </w:rPr>
            </w:pPr>
            <w:r w:rsidRPr="00CD5F2D">
              <w:rPr>
                <w:b/>
                <w:sz w:val="18"/>
                <w:szCs w:val="18"/>
                <w:lang w:val="es-CO"/>
              </w:rPr>
              <w:t>Requisitos físicos para la arepa de maíz refrigerada.</w:t>
            </w:r>
          </w:p>
          <w:p w:rsidR="00626E38" w:rsidRPr="00CC1CD1" w:rsidRDefault="00626E38" w:rsidP="00626E38">
            <w:pPr>
              <w:pStyle w:val="TableParagraph"/>
              <w:ind w:right="99"/>
              <w:rPr>
                <w:sz w:val="18"/>
                <w:szCs w:val="18"/>
                <w:lang w:val="es-CO"/>
              </w:rPr>
            </w:pPr>
          </w:p>
          <w:tbl>
            <w:tblPr>
              <w:tblStyle w:val="Tablaconcuadrcula"/>
              <w:tblW w:w="0" w:type="auto"/>
              <w:tblInd w:w="103" w:type="dxa"/>
              <w:tblLayout w:type="fixed"/>
              <w:tblLook w:val="04A0" w:firstRow="1" w:lastRow="0" w:firstColumn="1" w:lastColumn="0" w:noHBand="0" w:noVBand="1"/>
            </w:tblPr>
            <w:tblGrid>
              <w:gridCol w:w="1204"/>
              <w:gridCol w:w="582"/>
              <w:gridCol w:w="583"/>
            </w:tblGrid>
            <w:tr w:rsidR="00626E38" w:rsidRPr="00CC7D14" w:rsidTr="006E2E73">
              <w:trPr>
                <w:trHeight w:val="248"/>
              </w:trPr>
              <w:tc>
                <w:tcPr>
                  <w:tcW w:w="1204" w:type="dxa"/>
                </w:tcPr>
                <w:p w:rsidR="00626E38" w:rsidRPr="00CC7D14" w:rsidRDefault="00626E38" w:rsidP="00626E38">
                  <w:pPr>
                    <w:pStyle w:val="TableParagraph"/>
                    <w:ind w:left="0" w:right="99"/>
                    <w:rPr>
                      <w:sz w:val="12"/>
                      <w:szCs w:val="18"/>
                      <w:lang w:val="es-CO"/>
                    </w:rPr>
                  </w:pPr>
                  <w:r w:rsidRPr="00CC7D14">
                    <w:rPr>
                      <w:b/>
                      <w:sz w:val="12"/>
                      <w:szCs w:val="12"/>
                      <w:lang w:val="es-CO"/>
                    </w:rPr>
                    <w:t>Requisitos</w:t>
                  </w:r>
                </w:p>
              </w:tc>
              <w:tc>
                <w:tcPr>
                  <w:tcW w:w="582" w:type="dxa"/>
                  <w:vAlign w:val="center"/>
                </w:tcPr>
                <w:p w:rsidR="00626E38" w:rsidRPr="00CC7D14" w:rsidRDefault="00626E38" w:rsidP="00626E38">
                  <w:pPr>
                    <w:pStyle w:val="TableParagraph"/>
                    <w:ind w:left="0" w:right="99"/>
                    <w:jc w:val="center"/>
                    <w:rPr>
                      <w:b/>
                      <w:sz w:val="12"/>
                      <w:szCs w:val="18"/>
                      <w:lang w:val="es-CO"/>
                    </w:rPr>
                  </w:pPr>
                  <w:proofErr w:type="spellStart"/>
                  <w:r w:rsidRPr="00CC7D14">
                    <w:rPr>
                      <w:b/>
                      <w:sz w:val="12"/>
                      <w:szCs w:val="18"/>
                      <w:lang w:val="es-CO"/>
                    </w:rPr>
                    <w:t>Mín</w:t>
                  </w:r>
                  <w:proofErr w:type="spellEnd"/>
                </w:p>
              </w:tc>
              <w:tc>
                <w:tcPr>
                  <w:tcW w:w="583" w:type="dxa"/>
                  <w:vAlign w:val="center"/>
                </w:tcPr>
                <w:p w:rsidR="00626E38" w:rsidRPr="00CC7D14" w:rsidRDefault="00626E38" w:rsidP="00626E38">
                  <w:pPr>
                    <w:pStyle w:val="TableParagraph"/>
                    <w:ind w:left="0" w:right="99"/>
                    <w:jc w:val="center"/>
                    <w:rPr>
                      <w:b/>
                      <w:sz w:val="12"/>
                      <w:szCs w:val="18"/>
                      <w:lang w:val="es-CO"/>
                    </w:rPr>
                  </w:pPr>
                  <w:proofErr w:type="spellStart"/>
                  <w:r w:rsidRPr="00CC7D14">
                    <w:rPr>
                      <w:b/>
                      <w:sz w:val="12"/>
                      <w:szCs w:val="18"/>
                      <w:lang w:val="es-CO"/>
                    </w:rPr>
                    <w:t>máx</w:t>
                  </w:r>
                  <w:proofErr w:type="spellEnd"/>
                </w:p>
              </w:tc>
            </w:tr>
            <w:tr w:rsidR="00626E38" w:rsidRPr="00CC7D14" w:rsidTr="006E2E73">
              <w:trPr>
                <w:trHeight w:val="240"/>
              </w:trPr>
              <w:tc>
                <w:tcPr>
                  <w:tcW w:w="1204" w:type="dxa"/>
                </w:tcPr>
                <w:p w:rsidR="00626E38" w:rsidRPr="00CC7D14" w:rsidRDefault="00626E38" w:rsidP="00626E38">
                  <w:pPr>
                    <w:pStyle w:val="TableParagraph"/>
                    <w:ind w:left="0" w:right="99"/>
                    <w:rPr>
                      <w:sz w:val="12"/>
                      <w:szCs w:val="18"/>
                      <w:lang w:val="es-CO"/>
                    </w:rPr>
                  </w:pPr>
                  <w:r w:rsidRPr="00CC7D14">
                    <w:rPr>
                      <w:sz w:val="12"/>
                      <w:szCs w:val="18"/>
                      <w:lang w:val="es-CO"/>
                    </w:rPr>
                    <w:t>Proteína en fracción de masa en base seca</w:t>
                  </w:r>
                </w:p>
              </w:tc>
              <w:tc>
                <w:tcPr>
                  <w:tcW w:w="582" w:type="dxa"/>
                  <w:vAlign w:val="center"/>
                </w:tcPr>
                <w:p w:rsidR="00626E38" w:rsidRPr="00CC7D14" w:rsidRDefault="00626E38" w:rsidP="00626E38">
                  <w:pPr>
                    <w:pStyle w:val="TableParagraph"/>
                    <w:ind w:left="0" w:right="99"/>
                    <w:jc w:val="center"/>
                    <w:rPr>
                      <w:sz w:val="12"/>
                      <w:szCs w:val="18"/>
                      <w:lang w:val="es-CO"/>
                    </w:rPr>
                  </w:pPr>
                  <w:r w:rsidRPr="00CC7D14">
                    <w:rPr>
                      <w:sz w:val="12"/>
                      <w:szCs w:val="18"/>
                      <w:lang w:val="es-CO"/>
                    </w:rPr>
                    <w:t>3,2%</w:t>
                  </w:r>
                </w:p>
              </w:tc>
              <w:tc>
                <w:tcPr>
                  <w:tcW w:w="583" w:type="dxa"/>
                  <w:vAlign w:val="center"/>
                </w:tcPr>
                <w:p w:rsidR="00626E38" w:rsidRPr="00CC7D14" w:rsidRDefault="00626E38" w:rsidP="00626E38">
                  <w:pPr>
                    <w:pStyle w:val="TableParagraph"/>
                    <w:ind w:left="0" w:right="99"/>
                    <w:jc w:val="center"/>
                    <w:rPr>
                      <w:sz w:val="12"/>
                      <w:szCs w:val="18"/>
                      <w:lang w:val="es-CO"/>
                    </w:rPr>
                  </w:pPr>
                </w:p>
              </w:tc>
            </w:tr>
            <w:tr w:rsidR="00626E38" w:rsidRPr="00DF7FDA" w:rsidTr="006E2E73">
              <w:trPr>
                <w:trHeight w:val="248"/>
              </w:trPr>
              <w:tc>
                <w:tcPr>
                  <w:tcW w:w="1204" w:type="dxa"/>
                </w:tcPr>
                <w:p w:rsidR="00626E38" w:rsidRPr="00CC7D14" w:rsidRDefault="00626E38" w:rsidP="00626E38">
                  <w:pPr>
                    <w:pStyle w:val="TableParagraph"/>
                    <w:ind w:left="0" w:right="99"/>
                    <w:rPr>
                      <w:sz w:val="12"/>
                      <w:szCs w:val="18"/>
                      <w:lang w:val="es-CO"/>
                    </w:rPr>
                  </w:pPr>
                  <w:r w:rsidRPr="00CC7D14">
                    <w:rPr>
                      <w:sz w:val="12"/>
                      <w:szCs w:val="18"/>
                      <w:lang w:val="es-CO"/>
                    </w:rPr>
                    <w:t>Humedad en fracción de masa en base seca, en porcentaje</w:t>
                  </w:r>
                </w:p>
              </w:tc>
              <w:tc>
                <w:tcPr>
                  <w:tcW w:w="582" w:type="dxa"/>
                  <w:vAlign w:val="center"/>
                </w:tcPr>
                <w:p w:rsidR="00626E38" w:rsidRPr="00CC7D14" w:rsidRDefault="00626E38" w:rsidP="00626E38">
                  <w:pPr>
                    <w:pStyle w:val="TableParagraph"/>
                    <w:ind w:left="0" w:right="99"/>
                    <w:jc w:val="center"/>
                    <w:rPr>
                      <w:sz w:val="12"/>
                      <w:szCs w:val="18"/>
                      <w:lang w:val="es-CO"/>
                    </w:rPr>
                  </w:pPr>
                  <w:r w:rsidRPr="00CC7D14">
                    <w:rPr>
                      <w:sz w:val="12"/>
                      <w:szCs w:val="18"/>
                      <w:lang w:val="es-CO"/>
                    </w:rPr>
                    <w:t>55%</w:t>
                  </w:r>
                </w:p>
              </w:tc>
              <w:tc>
                <w:tcPr>
                  <w:tcW w:w="583" w:type="dxa"/>
                  <w:vAlign w:val="center"/>
                </w:tcPr>
                <w:p w:rsidR="00626E38" w:rsidRPr="00CC7D14" w:rsidRDefault="00626E38" w:rsidP="00626E38">
                  <w:pPr>
                    <w:jc w:val="center"/>
                    <w:rPr>
                      <w:sz w:val="12"/>
                      <w:szCs w:val="18"/>
                      <w:lang w:val="es-CO"/>
                    </w:rPr>
                  </w:pPr>
                  <w:r w:rsidRPr="00CC7D14">
                    <w:rPr>
                      <w:sz w:val="12"/>
                      <w:szCs w:val="18"/>
                      <w:lang w:val="es-CO"/>
                    </w:rPr>
                    <w:t>68%</w:t>
                  </w:r>
                </w:p>
              </w:tc>
            </w:tr>
            <w:tr w:rsidR="00626E38" w:rsidRPr="00DF7FDA" w:rsidTr="006E2E73">
              <w:trPr>
                <w:trHeight w:val="248"/>
              </w:trPr>
              <w:tc>
                <w:tcPr>
                  <w:tcW w:w="1204" w:type="dxa"/>
                </w:tcPr>
                <w:p w:rsidR="00626E38" w:rsidRPr="00CC7D14" w:rsidRDefault="00626E38" w:rsidP="00626E38">
                  <w:pPr>
                    <w:pStyle w:val="TableParagraph"/>
                    <w:ind w:left="0" w:right="99"/>
                    <w:rPr>
                      <w:sz w:val="12"/>
                      <w:szCs w:val="18"/>
                      <w:lang w:val="es-CO"/>
                    </w:rPr>
                  </w:pPr>
                  <w:proofErr w:type="spellStart"/>
                  <w:r w:rsidRPr="00CC7D14">
                    <w:rPr>
                      <w:sz w:val="12"/>
                      <w:szCs w:val="18"/>
                      <w:lang w:val="es-CO"/>
                    </w:rPr>
                    <w:t>Aflatóxinas</w:t>
                  </w:r>
                  <w:proofErr w:type="spellEnd"/>
                  <w:r w:rsidRPr="00CC7D14">
                    <w:rPr>
                      <w:sz w:val="12"/>
                      <w:szCs w:val="18"/>
                      <w:lang w:val="es-CO"/>
                    </w:rPr>
                    <w:t xml:space="preserve"> (microgramo/kg)</w:t>
                  </w:r>
                </w:p>
              </w:tc>
              <w:tc>
                <w:tcPr>
                  <w:tcW w:w="582" w:type="dxa"/>
                  <w:vAlign w:val="center"/>
                </w:tcPr>
                <w:p w:rsidR="00626E38" w:rsidRPr="00CC7D14" w:rsidRDefault="00626E38" w:rsidP="00626E38">
                  <w:pPr>
                    <w:pStyle w:val="TableParagraph"/>
                    <w:ind w:left="0" w:right="99"/>
                    <w:jc w:val="center"/>
                    <w:rPr>
                      <w:sz w:val="12"/>
                      <w:szCs w:val="18"/>
                      <w:lang w:val="es-CO"/>
                    </w:rPr>
                  </w:pPr>
                </w:p>
              </w:tc>
              <w:tc>
                <w:tcPr>
                  <w:tcW w:w="583" w:type="dxa"/>
                  <w:vAlign w:val="center"/>
                </w:tcPr>
                <w:p w:rsidR="00626E38" w:rsidRPr="00CC7D14" w:rsidRDefault="00626E38" w:rsidP="00626E38">
                  <w:pPr>
                    <w:pStyle w:val="TableParagraph"/>
                    <w:ind w:left="0" w:right="99"/>
                    <w:jc w:val="center"/>
                    <w:rPr>
                      <w:sz w:val="12"/>
                      <w:szCs w:val="18"/>
                      <w:lang w:val="es-CO"/>
                    </w:rPr>
                  </w:pPr>
                  <w:r w:rsidRPr="00CC7D14">
                    <w:rPr>
                      <w:sz w:val="12"/>
                      <w:szCs w:val="18"/>
                      <w:lang w:val="es-CO"/>
                    </w:rPr>
                    <w:t>10</w:t>
                  </w:r>
                </w:p>
              </w:tc>
            </w:tr>
          </w:tbl>
          <w:p w:rsidR="00626E38" w:rsidRDefault="00626E38" w:rsidP="00626E38">
            <w:pPr>
              <w:pStyle w:val="TableParagraph"/>
              <w:ind w:right="99"/>
              <w:rPr>
                <w:sz w:val="18"/>
                <w:szCs w:val="18"/>
                <w:lang w:val="es-CO"/>
              </w:rPr>
            </w:pPr>
          </w:p>
          <w:p w:rsidR="00626E38" w:rsidRPr="00CD5F2D" w:rsidRDefault="00626E38" w:rsidP="00626E38">
            <w:pPr>
              <w:pStyle w:val="TableParagraph"/>
              <w:ind w:right="99"/>
              <w:rPr>
                <w:sz w:val="18"/>
                <w:szCs w:val="18"/>
                <w:lang w:val="es-CO"/>
              </w:rPr>
            </w:pPr>
            <w:r w:rsidRPr="00CD5F2D">
              <w:rPr>
                <w:sz w:val="18"/>
                <w:szCs w:val="18"/>
                <w:lang w:val="es-CO"/>
              </w:rPr>
              <w:t>El factor de conversión para determinar el porcentaje de proteína es de 6,25 para cualquier tipo de arepa</w:t>
            </w:r>
          </w:p>
        </w:tc>
        <w:tc>
          <w:tcPr>
            <w:tcW w:w="2417" w:type="dxa"/>
            <w:gridSpan w:val="2"/>
          </w:tcPr>
          <w:p w:rsidR="00626E38" w:rsidRDefault="00626E38" w:rsidP="00626E38">
            <w:pPr>
              <w:pStyle w:val="TableParagraph"/>
              <w:ind w:right="100"/>
              <w:rPr>
                <w:sz w:val="18"/>
                <w:szCs w:val="18"/>
                <w:lang w:val="es-CO"/>
              </w:rPr>
            </w:pPr>
            <w:r w:rsidRPr="00CD5F2D">
              <w:rPr>
                <w:sz w:val="18"/>
                <w:szCs w:val="18"/>
                <w:lang w:val="es-CO"/>
              </w:rPr>
              <w:t>Empacada en bolsa plástica, transparente y cerrada, con máximo</w:t>
            </w:r>
            <w:r>
              <w:rPr>
                <w:sz w:val="18"/>
                <w:szCs w:val="18"/>
                <w:lang w:val="es-CO"/>
              </w:rPr>
              <w:t xml:space="preserve"> </w:t>
            </w:r>
            <w:r w:rsidRPr="00CD5F2D">
              <w:rPr>
                <w:sz w:val="18"/>
                <w:szCs w:val="18"/>
                <w:lang w:val="es-CO"/>
              </w:rPr>
              <w:t xml:space="preserve">20 unidades por paquete. </w:t>
            </w:r>
          </w:p>
          <w:p w:rsidR="00626E38" w:rsidRDefault="00626E38" w:rsidP="00626E38">
            <w:pPr>
              <w:pStyle w:val="TableParagraph"/>
              <w:ind w:right="100"/>
              <w:rPr>
                <w:sz w:val="18"/>
                <w:szCs w:val="18"/>
                <w:lang w:val="es-CO"/>
              </w:rPr>
            </w:pPr>
          </w:p>
          <w:p w:rsidR="00626E38" w:rsidRPr="00CD5F2D" w:rsidRDefault="00626E38" w:rsidP="00626E38">
            <w:pPr>
              <w:pStyle w:val="TableParagraph"/>
              <w:ind w:right="100"/>
              <w:rPr>
                <w:sz w:val="18"/>
                <w:szCs w:val="18"/>
                <w:lang w:val="es-CO"/>
              </w:rPr>
            </w:pPr>
            <w:r w:rsidRPr="00CD5F2D">
              <w:rPr>
                <w:sz w:val="18"/>
                <w:szCs w:val="18"/>
                <w:lang w:val="es-CO"/>
              </w:rPr>
              <w:t xml:space="preserve">El empaque debe cumplir con la Resolución No. 683 de 2012 del Ministerio de la Protección Social. Todos los empaques deben cumplir con el rotulado según lo establecido en Resolución 005109 de diciembre 29 de 2005 y </w:t>
            </w:r>
            <w:r>
              <w:rPr>
                <w:sz w:val="18"/>
                <w:szCs w:val="18"/>
                <w:lang w:val="es-CO"/>
              </w:rPr>
              <w:t>Resolución 333 de 10 febrero de 2011</w:t>
            </w:r>
            <w:r w:rsidRPr="00CD5F2D">
              <w:rPr>
                <w:sz w:val="18"/>
                <w:szCs w:val="18"/>
                <w:lang w:val="es-CO"/>
              </w:rPr>
              <w:t xml:space="preserve"> </w:t>
            </w:r>
            <w:r>
              <w:rPr>
                <w:sz w:val="18"/>
                <w:szCs w:val="18"/>
                <w:lang w:val="es-CO"/>
              </w:rPr>
              <w:t xml:space="preserve">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Pr>
          <w:p w:rsidR="00626E38" w:rsidRPr="00CD5F2D" w:rsidRDefault="00626E38" w:rsidP="00626E38">
            <w:pPr>
              <w:pStyle w:val="TableParagraph"/>
              <w:tabs>
                <w:tab w:val="left" w:pos="1478"/>
              </w:tabs>
              <w:ind w:right="100"/>
              <w:rPr>
                <w:sz w:val="18"/>
                <w:szCs w:val="18"/>
                <w:lang w:val="es-CO"/>
              </w:rPr>
            </w:pPr>
            <w:r>
              <w:rPr>
                <w:sz w:val="18"/>
                <w:szCs w:val="18"/>
                <w:lang w:val="es-CO"/>
              </w:rPr>
              <w:t xml:space="preserve">Unidades sueltas, con presencia de manchas, hongos, </w:t>
            </w:r>
            <w:r w:rsidRPr="00CD5F2D">
              <w:rPr>
                <w:spacing w:val="-1"/>
                <w:sz w:val="18"/>
                <w:szCs w:val="18"/>
                <w:lang w:val="es-CO"/>
              </w:rPr>
              <w:t xml:space="preserve">remojadas, </w:t>
            </w:r>
            <w:r>
              <w:rPr>
                <w:sz w:val="18"/>
                <w:szCs w:val="18"/>
                <w:lang w:val="es-CO"/>
              </w:rPr>
              <w:t xml:space="preserve">quebradas, empaque </w:t>
            </w:r>
            <w:r w:rsidRPr="00CD5F2D">
              <w:rPr>
                <w:sz w:val="18"/>
                <w:szCs w:val="18"/>
                <w:lang w:val="es-CO"/>
              </w:rPr>
              <w:t>sin rotula</w:t>
            </w:r>
            <w:r>
              <w:rPr>
                <w:sz w:val="18"/>
                <w:szCs w:val="18"/>
                <w:lang w:val="es-CO"/>
              </w:rPr>
              <w:t xml:space="preserve">r o </w:t>
            </w:r>
            <w:r w:rsidRPr="00CD5F2D">
              <w:rPr>
                <w:sz w:val="18"/>
                <w:szCs w:val="18"/>
                <w:lang w:val="es-CO"/>
              </w:rPr>
              <w:t>rotulado</w:t>
            </w:r>
            <w:r>
              <w:rPr>
                <w:sz w:val="18"/>
                <w:szCs w:val="18"/>
                <w:lang w:val="es-CO"/>
              </w:rPr>
              <w:t xml:space="preserve"> borroso, vencido, </w:t>
            </w:r>
            <w:r w:rsidRPr="00CD5F2D">
              <w:rPr>
                <w:sz w:val="18"/>
                <w:szCs w:val="18"/>
                <w:lang w:val="es-CO"/>
              </w:rPr>
              <w:t>empaque</w:t>
            </w:r>
            <w:r w:rsidRPr="00CD5F2D">
              <w:rPr>
                <w:w w:val="99"/>
                <w:sz w:val="18"/>
                <w:szCs w:val="18"/>
                <w:lang w:val="es-CO"/>
              </w:rPr>
              <w:t xml:space="preserve"> </w:t>
            </w:r>
            <w:r>
              <w:rPr>
                <w:sz w:val="18"/>
                <w:szCs w:val="18"/>
                <w:lang w:val="es-CO"/>
              </w:rPr>
              <w:t xml:space="preserve">averiado, peso </w:t>
            </w:r>
            <w:r w:rsidRPr="00CD5F2D">
              <w:rPr>
                <w:sz w:val="18"/>
                <w:szCs w:val="18"/>
                <w:lang w:val="es-CO"/>
              </w:rPr>
              <w:t>inferior al rotulado o i</w:t>
            </w:r>
            <w:r>
              <w:rPr>
                <w:sz w:val="18"/>
                <w:szCs w:val="18"/>
                <w:lang w:val="es-CO"/>
              </w:rPr>
              <w:t xml:space="preserve">ncumpliendo la </w:t>
            </w:r>
            <w:r w:rsidRPr="00CD5F2D">
              <w:rPr>
                <w:sz w:val="18"/>
                <w:szCs w:val="18"/>
                <w:lang w:val="es-CO"/>
              </w:rPr>
              <w:t>normatividad</w:t>
            </w:r>
            <w:r>
              <w:rPr>
                <w:sz w:val="18"/>
                <w:szCs w:val="18"/>
                <w:lang w:val="es-CO"/>
              </w:rPr>
              <w:t xml:space="preserve"> </w:t>
            </w:r>
            <w:r w:rsidRPr="00CD5F2D">
              <w:rPr>
                <w:sz w:val="18"/>
                <w:szCs w:val="18"/>
                <w:lang w:val="es-CO"/>
              </w:rPr>
              <w:t>vigente</w:t>
            </w:r>
            <w:r>
              <w:rPr>
                <w:sz w:val="18"/>
                <w:szCs w:val="18"/>
                <w:lang w:val="es-CO"/>
              </w:rPr>
              <w:t>.</w:t>
            </w:r>
          </w:p>
        </w:tc>
      </w:tr>
      <w:tr w:rsidR="00626E38" w:rsidRPr="00DF7FDA" w:rsidTr="00EB1607">
        <w:trPr>
          <w:trHeight w:hRule="exact" w:val="4327"/>
        </w:trPr>
        <w:tc>
          <w:tcPr>
            <w:tcW w:w="2152" w:type="dxa"/>
          </w:tcPr>
          <w:p w:rsidR="00626E38" w:rsidRPr="00CF0626" w:rsidRDefault="00626E38" w:rsidP="00626E38">
            <w:pPr>
              <w:pStyle w:val="TableParagraph"/>
              <w:numPr>
                <w:ilvl w:val="0"/>
                <w:numId w:val="32"/>
              </w:numPr>
              <w:spacing w:before="1" w:line="206" w:lineRule="exact"/>
              <w:ind w:right="87"/>
              <w:jc w:val="left"/>
              <w:rPr>
                <w:b/>
                <w:sz w:val="18"/>
                <w:lang w:val="es-CO"/>
              </w:rPr>
            </w:pPr>
            <w:proofErr w:type="spellStart"/>
            <w:r w:rsidRPr="00393AD1">
              <w:rPr>
                <w:b/>
                <w:sz w:val="18"/>
              </w:rPr>
              <w:t>Arepa</w:t>
            </w:r>
            <w:proofErr w:type="spellEnd"/>
            <w:r w:rsidRPr="00393AD1">
              <w:rPr>
                <w:b/>
                <w:sz w:val="18"/>
              </w:rPr>
              <w:t xml:space="preserve"> </w:t>
            </w:r>
            <w:proofErr w:type="spellStart"/>
            <w:r w:rsidRPr="00393AD1">
              <w:rPr>
                <w:b/>
                <w:sz w:val="18"/>
              </w:rPr>
              <w:t>tela</w:t>
            </w:r>
            <w:proofErr w:type="spellEnd"/>
            <w:r w:rsidRPr="00393AD1">
              <w:rPr>
                <w:b/>
                <w:sz w:val="18"/>
              </w:rPr>
              <w:t xml:space="preserve"> de </w:t>
            </w:r>
            <w:proofErr w:type="spellStart"/>
            <w:r w:rsidRPr="00393AD1">
              <w:rPr>
                <w:b/>
                <w:sz w:val="18"/>
              </w:rPr>
              <w:t>chocolo</w:t>
            </w:r>
            <w:proofErr w:type="spellEnd"/>
          </w:p>
        </w:tc>
        <w:tc>
          <w:tcPr>
            <w:tcW w:w="2666" w:type="dxa"/>
          </w:tcPr>
          <w:p w:rsidR="00626E38" w:rsidRPr="00F6566F" w:rsidRDefault="00626E38" w:rsidP="00626E38">
            <w:pPr>
              <w:pStyle w:val="TableParagraph"/>
              <w:spacing w:before="1"/>
              <w:ind w:right="99"/>
              <w:rPr>
                <w:sz w:val="18"/>
                <w:lang w:val="es-CO"/>
              </w:rPr>
            </w:pPr>
          </w:p>
          <w:p w:rsidR="00626E38" w:rsidRPr="00F6566F" w:rsidRDefault="00626E38" w:rsidP="00626E38">
            <w:pPr>
              <w:pStyle w:val="TableParagraph"/>
              <w:spacing w:before="1"/>
              <w:ind w:right="99"/>
              <w:rPr>
                <w:sz w:val="18"/>
                <w:lang w:val="es-CO"/>
              </w:rPr>
            </w:pPr>
            <w:r w:rsidRPr="00F6566F">
              <w:rPr>
                <w:sz w:val="18"/>
                <w:lang w:val="es-CO"/>
              </w:rPr>
              <w:t xml:space="preserve">Elaborada a base de </w:t>
            </w:r>
            <w:proofErr w:type="spellStart"/>
            <w:r w:rsidRPr="00F6566F">
              <w:rPr>
                <w:sz w:val="18"/>
                <w:lang w:val="es-CO"/>
              </w:rPr>
              <w:t>chocolo</w:t>
            </w:r>
            <w:proofErr w:type="spellEnd"/>
            <w:r w:rsidRPr="00F6566F">
              <w:rPr>
                <w:sz w:val="18"/>
                <w:lang w:val="es-CO"/>
              </w:rPr>
              <w:t xml:space="preserve"> tierno y sano, color amarillo, con partículas físicas propias del </w:t>
            </w:r>
            <w:proofErr w:type="spellStart"/>
            <w:r w:rsidRPr="00F6566F">
              <w:rPr>
                <w:sz w:val="18"/>
                <w:lang w:val="es-CO"/>
              </w:rPr>
              <w:t>chocolo</w:t>
            </w:r>
            <w:proofErr w:type="spellEnd"/>
            <w:r w:rsidRPr="00F6566F">
              <w:rPr>
                <w:sz w:val="18"/>
                <w:lang w:val="es-CO"/>
              </w:rPr>
              <w:t>, redonda, bien formada, suave y</w:t>
            </w:r>
            <w:r>
              <w:rPr>
                <w:sz w:val="18"/>
                <w:lang w:val="es-CO"/>
              </w:rPr>
              <w:t xml:space="preserve"> </w:t>
            </w:r>
            <w:r w:rsidRPr="00F6566F">
              <w:rPr>
                <w:sz w:val="18"/>
                <w:lang w:val="es-CO"/>
              </w:rPr>
              <w:t>firme, sabor y olor característico, bien asadas y frescas, el producto no debe contar con un tiempo mayor de 48 horas de fabricación al momento del recibo y</w:t>
            </w:r>
            <w:r>
              <w:rPr>
                <w:sz w:val="18"/>
                <w:lang w:val="es-CO"/>
              </w:rPr>
              <w:t xml:space="preserve"> </w:t>
            </w:r>
            <w:r w:rsidRPr="00F6566F">
              <w:rPr>
                <w:sz w:val="18"/>
                <w:lang w:val="es-CO"/>
              </w:rPr>
              <w:t>deberá ser entregado</w:t>
            </w:r>
            <w:r>
              <w:rPr>
                <w:sz w:val="18"/>
                <w:lang w:val="es-CO"/>
              </w:rPr>
              <w:t xml:space="preserve"> </w:t>
            </w:r>
            <w:r w:rsidRPr="00F6566F">
              <w:rPr>
                <w:sz w:val="18"/>
                <w:lang w:val="es-CO"/>
              </w:rPr>
              <w:t>refrigerado entre 0°C y</w:t>
            </w:r>
            <w:r>
              <w:rPr>
                <w:sz w:val="18"/>
                <w:lang w:val="es-CO"/>
              </w:rPr>
              <w:t xml:space="preserve"> </w:t>
            </w:r>
            <w:r w:rsidRPr="00F6566F">
              <w:rPr>
                <w:sz w:val="18"/>
                <w:lang w:val="es-CO"/>
              </w:rPr>
              <w:t>4°C</w:t>
            </w:r>
            <w:r>
              <w:rPr>
                <w:sz w:val="18"/>
                <w:lang w:val="es-CO"/>
              </w:rPr>
              <w:t xml:space="preserve"> </w:t>
            </w:r>
            <w:r w:rsidRPr="00F6566F">
              <w:rPr>
                <w:sz w:val="18"/>
                <w:lang w:val="es-CO"/>
              </w:rPr>
              <w:t>conservando</w:t>
            </w:r>
            <w:r>
              <w:rPr>
                <w:sz w:val="18"/>
                <w:lang w:val="es-CO"/>
              </w:rPr>
              <w:t xml:space="preserve"> </w:t>
            </w:r>
            <w:r w:rsidRPr="00F6566F">
              <w:rPr>
                <w:sz w:val="18"/>
                <w:lang w:val="es-CO"/>
              </w:rPr>
              <w:t>la Cadena de frío.</w:t>
            </w:r>
          </w:p>
          <w:p w:rsidR="00626E38" w:rsidRPr="00F6566F" w:rsidRDefault="00626E38" w:rsidP="00626E38">
            <w:pPr>
              <w:pStyle w:val="TableParagraph"/>
              <w:spacing w:before="1"/>
              <w:ind w:right="99"/>
              <w:rPr>
                <w:sz w:val="20"/>
                <w:lang w:val="es-CO"/>
              </w:rPr>
            </w:pPr>
          </w:p>
          <w:p w:rsidR="00626E38" w:rsidRDefault="00626E38" w:rsidP="00626E38">
            <w:pPr>
              <w:pStyle w:val="TableParagraph"/>
              <w:ind w:right="99"/>
              <w:rPr>
                <w:sz w:val="18"/>
                <w:szCs w:val="18"/>
                <w:lang w:val="es-CO"/>
              </w:rPr>
            </w:pPr>
            <w:r w:rsidRPr="00F6566F">
              <w:rPr>
                <w:sz w:val="18"/>
                <w:szCs w:val="16"/>
                <w:lang w:val="es-CO"/>
              </w:rPr>
              <w:t>Debe cumplir: Resolución 4506 de 2013 y NTC. 5372. Última actualización</w:t>
            </w:r>
            <w:r>
              <w:rPr>
                <w:sz w:val="18"/>
                <w:szCs w:val="16"/>
                <w:lang w:val="es-CO"/>
              </w:rPr>
              <w:t xml:space="preserve"> y </w:t>
            </w:r>
            <w:r w:rsidRPr="00744F3D">
              <w:rPr>
                <w:sz w:val="18"/>
                <w:szCs w:val="18"/>
                <w:lang w:val="es-CO"/>
              </w:rPr>
              <w:t xml:space="preserve">Resolución N° 2674 de 2013 </w:t>
            </w:r>
          </w:p>
          <w:p w:rsidR="00626E38" w:rsidRPr="00F6566F" w:rsidRDefault="00626E38" w:rsidP="00626E38">
            <w:pPr>
              <w:pStyle w:val="TableParagraph"/>
              <w:spacing w:before="1"/>
              <w:ind w:right="99"/>
              <w:rPr>
                <w:sz w:val="18"/>
                <w:lang w:val="es-CO"/>
              </w:rPr>
            </w:pPr>
          </w:p>
        </w:tc>
        <w:tc>
          <w:tcPr>
            <w:tcW w:w="2417" w:type="dxa"/>
            <w:gridSpan w:val="2"/>
          </w:tcPr>
          <w:p w:rsidR="00626E38" w:rsidRPr="00F6566F" w:rsidRDefault="00626E38" w:rsidP="00626E38">
            <w:pPr>
              <w:pStyle w:val="TableParagraph"/>
              <w:spacing w:before="1"/>
              <w:ind w:right="99"/>
              <w:rPr>
                <w:sz w:val="18"/>
                <w:lang w:val="es-CO"/>
              </w:rPr>
            </w:pPr>
          </w:p>
          <w:p w:rsidR="00626E38" w:rsidRPr="00F6566F" w:rsidRDefault="00626E38" w:rsidP="00626E38">
            <w:pPr>
              <w:pStyle w:val="TableParagraph"/>
              <w:spacing w:before="1"/>
              <w:ind w:right="99"/>
              <w:rPr>
                <w:sz w:val="18"/>
                <w:lang w:val="es-CO"/>
              </w:rPr>
            </w:pPr>
            <w:r w:rsidRPr="00F6566F">
              <w:rPr>
                <w:sz w:val="18"/>
                <w:lang w:val="es-CO"/>
              </w:rPr>
              <w:t>Empacada en bolsa plástica, transparente y cerrada, con máximo</w:t>
            </w:r>
            <w:r>
              <w:rPr>
                <w:sz w:val="18"/>
                <w:lang w:val="es-CO"/>
              </w:rPr>
              <w:t xml:space="preserve"> </w:t>
            </w:r>
            <w:r w:rsidRPr="00F6566F">
              <w:rPr>
                <w:sz w:val="18"/>
                <w:lang w:val="es-CO"/>
              </w:rPr>
              <w:t xml:space="preserve">20 unidades por paquete. El empaque </w:t>
            </w:r>
            <w:r w:rsidRPr="00F6566F">
              <w:rPr>
                <w:sz w:val="18"/>
                <w:szCs w:val="18"/>
                <w:lang w:val="es-CO"/>
              </w:rPr>
              <w:t xml:space="preserve">debe cumplir con la Resolución No. 683 de 2012 del Ministerio de la Protección Social. Todos los empaques deben cumplir con el rotulado según lo establecido en Resolución 005109 de diciembre 29 de 2005 y </w:t>
            </w:r>
            <w:r>
              <w:rPr>
                <w:sz w:val="18"/>
                <w:szCs w:val="18"/>
                <w:lang w:val="es-CO"/>
              </w:rPr>
              <w:t xml:space="preserve">Resolución 333 de 10 febrero de 2011 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Pr>
          <w:p w:rsidR="00626E38" w:rsidRPr="00F6566F" w:rsidRDefault="00626E38" w:rsidP="00626E38">
            <w:pPr>
              <w:pStyle w:val="TableParagraph"/>
              <w:tabs>
                <w:tab w:val="left" w:pos="1477"/>
              </w:tabs>
              <w:spacing w:before="1"/>
              <w:rPr>
                <w:sz w:val="18"/>
                <w:lang w:val="es-CO"/>
              </w:rPr>
            </w:pPr>
          </w:p>
          <w:p w:rsidR="00626E38" w:rsidRPr="00F6566F" w:rsidRDefault="00626E38" w:rsidP="007F0063">
            <w:pPr>
              <w:pStyle w:val="TableParagraph"/>
              <w:tabs>
                <w:tab w:val="left" w:pos="1478"/>
              </w:tabs>
              <w:ind w:left="0" w:right="100"/>
              <w:rPr>
                <w:sz w:val="18"/>
                <w:lang w:val="es-CO"/>
              </w:rPr>
            </w:pPr>
            <w:r w:rsidRPr="00F6566F">
              <w:rPr>
                <w:sz w:val="18"/>
                <w:lang w:val="es-CO"/>
              </w:rPr>
              <w:t>Unidades sueltas, con presencia de manchas, hongos,</w:t>
            </w:r>
            <w:r>
              <w:rPr>
                <w:sz w:val="18"/>
                <w:lang w:val="es-CO"/>
              </w:rPr>
              <w:t xml:space="preserve"> </w:t>
            </w:r>
            <w:r w:rsidRPr="00F6566F">
              <w:rPr>
                <w:spacing w:val="-1"/>
                <w:sz w:val="18"/>
                <w:lang w:val="es-CO"/>
              </w:rPr>
              <w:t xml:space="preserve">remojadas, </w:t>
            </w:r>
            <w:r w:rsidRPr="00F6566F">
              <w:rPr>
                <w:sz w:val="18"/>
                <w:lang w:val="es-CO"/>
              </w:rPr>
              <w:t>quebradas, empaque sin rotular o</w:t>
            </w:r>
            <w:r w:rsidRPr="00F6566F">
              <w:rPr>
                <w:spacing w:val="45"/>
                <w:sz w:val="18"/>
                <w:lang w:val="es-CO"/>
              </w:rPr>
              <w:t xml:space="preserve"> </w:t>
            </w:r>
            <w:r w:rsidRPr="00F6566F">
              <w:rPr>
                <w:sz w:val="18"/>
                <w:lang w:val="es-CO"/>
              </w:rPr>
              <w:t>rotulado borroso,</w:t>
            </w:r>
            <w:r>
              <w:rPr>
                <w:sz w:val="18"/>
                <w:lang w:val="es-CO"/>
              </w:rPr>
              <w:t xml:space="preserve"> </w:t>
            </w:r>
            <w:r w:rsidRPr="00F6566F">
              <w:rPr>
                <w:sz w:val="18"/>
                <w:lang w:val="es-CO"/>
              </w:rPr>
              <w:t>vencido, empaque</w:t>
            </w:r>
            <w:r w:rsidRPr="00F6566F">
              <w:rPr>
                <w:w w:val="99"/>
                <w:sz w:val="18"/>
                <w:lang w:val="es-CO"/>
              </w:rPr>
              <w:t xml:space="preserve"> </w:t>
            </w:r>
            <w:r w:rsidRPr="00F6566F">
              <w:rPr>
                <w:sz w:val="18"/>
                <w:lang w:val="es-CO"/>
              </w:rPr>
              <w:t xml:space="preserve">averiado, peso inferior al rotulado o incumpliendo </w:t>
            </w:r>
            <w:r>
              <w:rPr>
                <w:sz w:val="18"/>
                <w:lang w:val="es-CO"/>
              </w:rPr>
              <w:t>la</w:t>
            </w:r>
            <w:r w:rsidRPr="00F6566F">
              <w:rPr>
                <w:sz w:val="18"/>
                <w:lang w:val="es-CO"/>
              </w:rPr>
              <w:t xml:space="preserve"> normatividad vigente.</w:t>
            </w:r>
          </w:p>
        </w:tc>
      </w:tr>
      <w:tr w:rsidR="00626E38" w:rsidRPr="00DF7FDA" w:rsidTr="00EB1607">
        <w:trPr>
          <w:trHeight w:hRule="exact" w:val="4611"/>
        </w:trPr>
        <w:tc>
          <w:tcPr>
            <w:tcW w:w="2152" w:type="dxa"/>
          </w:tcPr>
          <w:p w:rsidR="00626E38" w:rsidRPr="00393AD1" w:rsidRDefault="00626E38" w:rsidP="00626E38">
            <w:pPr>
              <w:pStyle w:val="TableParagraph"/>
              <w:numPr>
                <w:ilvl w:val="0"/>
                <w:numId w:val="32"/>
              </w:numPr>
              <w:spacing w:before="1" w:line="206" w:lineRule="exact"/>
              <w:ind w:right="87"/>
              <w:jc w:val="left"/>
              <w:rPr>
                <w:b/>
                <w:sz w:val="18"/>
              </w:rPr>
            </w:pPr>
            <w:proofErr w:type="spellStart"/>
            <w:r w:rsidRPr="00393AD1">
              <w:rPr>
                <w:b/>
                <w:sz w:val="18"/>
              </w:rPr>
              <w:lastRenderedPageBreak/>
              <w:t>Arepa</w:t>
            </w:r>
            <w:proofErr w:type="spellEnd"/>
            <w:r w:rsidRPr="00393AD1">
              <w:rPr>
                <w:b/>
                <w:sz w:val="18"/>
              </w:rPr>
              <w:t xml:space="preserve"> </w:t>
            </w:r>
            <w:proofErr w:type="spellStart"/>
            <w:r w:rsidRPr="00393AD1">
              <w:rPr>
                <w:b/>
                <w:sz w:val="18"/>
              </w:rPr>
              <w:t>tela</w:t>
            </w:r>
            <w:proofErr w:type="spellEnd"/>
            <w:r w:rsidRPr="00393AD1">
              <w:rPr>
                <w:b/>
                <w:sz w:val="18"/>
              </w:rPr>
              <w:t xml:space="preserve"> de </w:t>
            </w:r>
            <w:proofErr w:type="spellStart"/>
            <w:r w:rsidRPr="00393AD1">
              <w:rPr>
                <w:b/>
                <w:sz w:val="18"/>
              </w:rPr>
              <w:t>queso</w:t>
            </w:r>
            <w:proofErr w:type="spellEnd"/>
          </w:p>
        </w:tc>
        <w:tc>
          <w:tcPr>
            <w:tcW w:w="2666" w:type="dxa"/>
          </w:tcPr>
          <w:p w:rsidR="00626E38" w:rsidRPr="00F6566F" w:rsidRDefault="00626E38" w:rsidP="00626E38">
            <w:pPr>
              <w:pStyle w:val="TableParagraph"/>
              <w:ind w:right="99"/>
              <w:rPr>
                <w:sz w:val="18"/>
                <w:lang w:val="es-CO"/>
              </w:rPr>
            </w:pPr>
          </w:p>
          <w:p w:rsidR="00626E38" w:rsidRPr="00F6566F" w:rsidRDefault="00626E38" w:rsidP="00626E38">
            <w:pPr>
              <w:pStyle w:val="TableParagraph"/>
              <w:ind w:right="99"/>
              <w:rPr>
                <w:sz w:val="18"/>
                <w:lang w:val="es-CO"/>
              </w:rPr>
            </w:pPr>
            <w:r w:rsidRPr="00F6566F">
              <w:rPr>
                <w:sz w:val="18"/>
                <w:lang w:val="es-CO"/>
              </w:rPr>
              <w:t>Elaborada a base de masa de maíz blanco o amarillo mezclado con queso blanco o campesino, color crema o amarillo, maíz grano entero, redonda, bien formada, suave y firme, sabor y olor característico, bien asadas y frescas, el producto no debe contar con un tiempo mayor de 48 horas de fabricación al momento del recibo y</w:t>
            </w:r>
            <w:r>
              <w:rPr>
                <w:sz w:val="18"/>
                <w:lang w:val="es-CO"/>
              </w:rPr>
              <w:t xml:space="preserve"> </w:t>
            </w:r>
            <w:r w:rsidRPr="00F6566F">
              <w:rPr>
                <w:sz w:val="18"/>
                <w:lang w:val="es-CO"/>
              </w:rPr>
              <w:t>deberá ser entregado</w:t>
            </w:r>
            <w:r>
              <w:rPr>
                <w:sz w:val="18"/>
                <w:lang w:val="es-CO"/>
              </w:rPr>
              <w:t xml:space="preserve"> </w:t>
            </w:r>
            <w:r w:rsidRPr="00F6566F">
              <w:rPr>
                <w:sz w:val="18"/>
                <w:lang w:val="es-CO"/>
              </w:rPr>
              <w:t>refrigerado entre</w:t>
            </w:r>
            <w:r>
              <w:rPr>
                <w:sz w:val="18"/>
                <w:lang w:val="es-CO"/>
              </w:rPr>
              <w:t xml:space="preserve"> 0°C y </w:t>
            </w:r>
            <w:r w:rsidRPr="00F6566F">
              <w:rPr>
                <w:sz w:val="18"/>
                <w:lang w:val="es-CO"/>
              </w:rPr>
              <w:t>4°C</w:t>
            </w:r>
            <w:r>
              <w:rPr>
                <w:sz w:val="18"/>
                <w:lang w:val="es-CO"/>
              </w:rPr>
              <w:t xml:space="preserve"> </w:t>
            </w:r>
            <w:r w:rsidRPr="00F6566F">
              <w:rPr>
                <w:sz w:val="18"/>
                <w:lang w:val="es-CO"/>
              </w:rPr>
              <w:t>conservando</w:t>
            </w:r>
            <w:r>
              <w:rPr>
                <w:sz w:val="18"/>
                <w:lang w:val="es-CO"/>
              </w:rPr>
              <w:t xml:space="preserve"> </w:t>
            </w:r>
            <w:r w:rsidRPr="00F6566F">
              <w:rPr>
                <w:sz w:val="18"/>
                <w:lang w:val="es-CO"/>
              </w:rPr>
              <w:t>la Cadena de frío.</w:t>
            </w:r>
          </w:p>
          <w:p w:rsidR="00626E38" w:rsidRPr="00F6566F" w:rsidRDefault="00626E38" w:rsidP="00626E38">
            <w:pPr>
              <w:pStyle w:val="TableParagraph"/>
              <w:ind w:right="99"/>
              <w:rPr>
                <w:sz w:val="18"/>
                <w:lang w:val="es-CO"/>
              </w:rPr>
            </w:pPr>
          </w:p>
          <w:p w:rsidR="00626E38" w:rsidRDefault="00626E38" w:rsidP="00626E38">
            <w:pPr>
              <w:pStyle w:val="TableParagraph"/>
              <w:ind w:right="99"/>
              <w:rPr>
                <w:sz w:val="18"/>
                <w:szCs w:val="18"/>
                <w:lang w:val="es-CO"/>
              </w:rPr>
            </w:pPr>
            <w:r w:rsidRPr="00F6566F">
              <w:rPr>
                <w:sz w:val="18"/>
                <w:szCs w:val="16"/>
                <w:lang w:val="es-CO"/>
              </w:rPr>
              <w:t>Debe cum</w:t>
            </w:r>
            <w:r>
              <w:rPr>
                <w:sz w:val="18"/>
                <w:szCs w:val="16"/>
                <w:lang w:val="es-CO"/>
              </w:rPr>
              <w:t xml:space="preserve">plir: Resolución 4506 de 2013, </w:t>
            </w:r>
            <w:r w:rsidRPr="00F6566F">
              <w:rPr>
                <w:sz w:val="18"/>
                <w:szCs w:val="16"/>
                <w:lang w:val="es-CO"/>
              </w:rPr>
              <w:t>NTC. 5372. Última actualización</w:t>
            </w:r>
            <w:r>
              <w:rPr>
                <w:sz w:val="18"/>
                <w:szCs w:val="16"/>
                <w:lang w:val="es-CO"/>
              </w:rPr>
              <w:t xml:space="preserve"> y </w:t>
            </w:r>
            <w:r w:rsidRPr="00744F3D">
              <w:rPr>
                <w:sz w:val="18"/>
                <w:szCs w:val="18"/>
                <w:lang w:val="es-CO"/>
              </w:rPr>
              <w:t>Resolución N° 2674 de 2013</w:t>
            </w:r>
            <w:r>
              <w:rPr>
                <w:sz w:val="18"/>
                <w:szCs w:val="18"/>
                <w:lang w:val="es-CO"/>
              </w:rPr>
              <w:t>.</w:t>
            </w:r>
          </w:p>
          <w:p w:rsidR="00626E38" w:rsidRPr="00F6566F" w:rsidRDefault="00626E38" w:rsidP="00626E38">
            <w:pPr>
              <w:pStyle w:val="TableParagraph"/>
              <w:ind w:left="0" w:right="99"/>
              <w:rPr>
                <w:sz w:val="18"/>
                <w:lang w:val="es-CO"/>
              </w:rPr>
            </w:pPr>
          </w:p>
        </w:tc>
        <w:tc>
          <w:tcPr>
            <w:tcW w:w="2417" w:type="dxa"/>
            <w:gridSpan w:val="2"/>
          </w:tcPr>
          <w:p w:rsidR="00626E38" w:rsidRPr="00F6566F" w:rsidRDefault="00626E38" w:rsidP="00626E38">
            <w:pPr>
              <w:pStyle w:val="TableParagraph"/>
              <w:ind w:right="100"/>
              <w:rPr>
                <w:sz w:val="18"/>
                <w:lang w:val="es-CO"/>
              </w:rPr>
            </w:pPr>
          </w:p>
          <w:p w:rsidR="00626E38" w:rsidRPr="00F6566F" w:rsidRDefault="00626E38" w:rsidP="00626E38">
            <w:pPr>
              <w:pStyle w:val="TableParagraph"/>
              <w:tabs>
                <w:tab w:val="left" w:pos="1268"/>
              </w:tabs>
              <w:rPr>
                <w:sz w:val="18"/>
                <w:lang w:val="es-CO"/>
              </w:rPr>
            </w:pPr>
            <w:r w:rsidRPr="00F6566F">
              <w:rPr>
                <w:sz w:val="18"/>
                <w:lang w:val="es-CO"/>
              </w:rPr>
              <w:t>Empacada en bolsa plástica, transparente y cerrada, con máximo</w:t>
            </w:r>
            <w:r>
              <w:rPr>
                <w:sz w:val="18"/>
                <w:lang w:val="es-CO"/>
              </w:rPr>
              <w:t xml:space="preserve"> </w:t>
            </w:r>
            <w:r w:rsidRPr="00F6566F">
              <w:rPr>
                <w:sz w:val="18"/>
                <w:lang w:val="es-CO"/>
              </w:rPr>
              <w:t xml:space="preserve">20 unidades. </w:t>
            </w:r>
            <w:proofErr w:type="gramStart"/>
            <w:r w:rsidRPr="00F6566F">
              <w:rPr>
                <w:sz w:val="18"/>
                <w:lang w:val="es-CO"/>
              </w:rPr>
              <w:t>por</w:t>
            </w:r>
            <w:proofErr w:type="gramEnd"/>
            <w:r w:rsidRPr="00F6566F">
              <w:rPr>
                <w:sz w:val="18"/>
                <w:lang w:val="es-CO"/>
              </w:rPr>
              <w:t xml:space="preserve"> paquete. El empaque </w:t>
            </w:r>
            <w:r w:rsidRPr="00F6566F">
              <w:rPr>
                <w:sz w:val="18"/>
                <w:szCs w:val="18"/>
                <w:lang w:val="es-CO"/>
              </w:rPr>
              <w:t xml:space="preserve">debe cumplir con la Resolución No. 683 de 2012 del Ministerio de la Protección Social. Todos los empaques deben cumplir con el rotulado según lo establecido en Resolución 005109 de diciembre 29 de 2005 y </w:t>
            </w:r>
            <w:r>
              <w:rPr>
                <w:sz w:val="18"/>
                <w:szCs w:val="18"/>
                <w:lang w:val="es-CO"/>
              </w:rPr>
              <w:t xml:space="preserve">Resolución 333 de 10 febrero de 2011 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Pr>
          <w:p w:rsidR="00626E38" w:rsidRPr="00F6566F" w:rsidRDefault="00626E38" w:rsidP="00626E38">
            <w:pPr>
              <w:pStyle w:val="TableParagraph"/>
              <w:tabs>
                <w:tab w:val="left" w:pos="1258"/>
                <w:tab w:val="left" w:pos="1477"/>
                <w:tab w:val="left" w:pos="1736"/>
              </w:tabs>
              <w:rPr>
                <w:sz w:val="18"/>
                <w:lang w:val="es-CO"/>
              </w:rPr>
            </w:pPr>
          </w:p>
          <w:p w:rsidR="00626E38" w:rsidRPr="00F6566F" w:rsidRDefault="00626E38" w:rsidP="00626E38">
            <w:pPr>
              <w:pStyle w:val="TableParagraph"/>
              <w:tabs>
                <w:tab w:val="left" w:pos="1258"/>
                <w:tab w:val="left" w:pos="1477"/>
                <w:tab w:val="left" w:pos="1736"/>
              </w:tabs>
              <w:rPr>
                <w:sz w:val="18"/>
                <w:lang w:val="es-CO"/>
              </w:rPr>
            </w:pPr>
            <w:r w:rsidRPr="00F6566F">
              <w:rPr>
                <w:sz w:val="18"/>
                <w:lang w:val="es-CO"/>
              </w:rPr>
              <w:t>Unidades sueltas, co</w:t>
            </w:r>
            <w:r>
              <w:rPr>
                <w:sz w:val="18"/>
                <w:lang w:val="es-CO"/>
              </w:rPr>
              <w:t xml:space="preserve">n presencia de manchas, hongos, </w:t>
            </w:r>
            <w:r w:rsidRPr="00F6566F">
              <w:rPr>
                <w:spacing w:val="-1"/>
                <w:sz w:val="18"/>
                <w:lang w:val="es-CO"/>
              </w:rPr>
              <w:t xml:space="preserve">remojadas, </w:t>
            </w:r>
            <w:r w:rsidRPr="00F6566F">
              <w:rPr>
                <w:sz w:val="18"/>
                <w:lang w:val="es-CO"/>
              </w:rPr>
              <w:t>quebradas, empaqu</w:t>
            </w:r>
            <w:r>
              <w:rPr>
                <w:sz w:val="18"/>
                <w:lang w:val="es-CO"/>
              </w:rPr>
              <w:t xml:space="preserve">e sin rotulado o rotulado borroso, vencido, </w:t>
            </w:r>
            <w:r w:rsidRPr="00F6566F">
              <w:rPr>
                <w:sz w:val="18"/>
                <w:lang w:val="es-CO"/>
              </w:rPr>
              <w:t>empaque</w:t>
            </w:r>
            <w:r w:rsidRPr="00F6566F">
              <w:rPr>
                <w:w w:val="99"/>
                <w:sz w:val="18"/>
                <w:lang w:val="es-CO"/>
              </w:rPr>
              <w:t xml:space="preserve"> </w:t>
            </w:r>
            <w:r w:rsidRPr="00F6566F">
              <w:rPr>
                <w:sz w:val="18"/>
                <w:lang w:val="es-CO"/>
              </w:rPr>
              <w:t>averiado, peso infe</w:t>
            </w:r>
            <w:r>
              <w:rPr>
                <w:sz w:val="18"/>
                <w:lang w:val="es-CO"/>
              </w:rPr>
              <w:t xml:space="preserve">rior al rotulado o incumpliendo </w:t>
            </w:r>
            <w:r w:rsidRPr="00F6566F">
              <w:rPr>
                <w:sz w:val="18"/>
                <w:lang w:val="es-CO"/>
              </w:rPr>
              <w:t>la</w:t>
            </w:r>
            <w:r>
              <w:rPr>
                <w:sz w:val="18"/>
                <w:lang w:val="es-CO"/>
              </w:rPr>
              <w:t xml:space="preserve">   </w:t>
            </w:r>
            <w:r w:rsidRPr="00F6566F">
              <w:rPr>
                <w:sz w:val="18"/>
                <w:lang w:val="es-CO"/>
              </w:rPr>
              <w:t>normatividad vigente.</w:t>
            </w:r>
          </w:p>
        </w:tc>
      </w:tr>
      <w:tr w:rsidR="00626E38" w:rsidRPr="00DF7FDA" w:rsidTr="00EB1607">
        <w:trPr>
          <w:trHeight w:hRule="exact" w:val="3825"/>
        </w:trPr>
        <w:tc>
          <w:tcPr>
            <w:tcW w:w="2152" w:type="dxa"/>
          </w:tcPr>
          <w:p w:rsidR="00626E38" w:rsidRPr="00393AD1" w:rsidRDefault="00626E38" w:rsidP="00626E38">
            <w:pPr>
              <w:pStyle w:val="TableParagraph"/>
              <w:numPr>
                <w:ilvl w:val="0"/>
                <w:numId w:val="32"/>
              </w:numPr>
              <w:spacing w:before="1" w:line="206" w:lineRule="exact"/>
              <w:ind w:right="87"/>
              <w:jc w:val="left"/>
              <w:rPr>
                <w:b/>
                <w:sz w:val="18"/>
              </w:rPr>
            </w:pPr>
            <w:r>
              <w:rPr>
                <w:b/>
                <w:sz w:val="18"/>
              </w:rPr>
              <w:t>T</w:t>
            </w:r>
            <w:r w:rsidRPr="00ED0854">
              <w:rPr>
                <w:b/>
                <w:sz w:val="18"/>
              </w:rPr>
              <w:t xml:space="preserve">ortilla de </w:t>
            </w:r>
            <w:proofErr w:type="spellStart"/>
            <w:r w:rsidRPr="00ED0854">
              <w:rPr>
                <w:b/>
                <w:sz w:val="18"/>
              </w:rPr>
              <w:t>trigo</w:t>
            </w:r>
            <w:proofErr w:type="spellEnd"/>
          </w:p>
        </w:tc>
        <w:tc>
          <w:tcPr>
            <w:tcW w:w="2666" w:type="dxa"/>
          </w:tcPr>
          <w:p w:rsidR="00626E38" w:rsidRDefault="00626E38" w:rsidP="00626E38">
            <w:pPr>
              <w:pStyle w:val="TableParagraph"/>
              <w:spacing w:before="1"/>
              <w:ind w:right="102"/>
              <w:rPr>
                <w:sz w:val="18"/>
                <w:lang w:val="es-CO"/>
              </w:rPr>
            </w:pPr>
          </w:p>
          <w:p w:rsidR="00626E38" w:rsidRDefault="00626E38" w:rsidP="00626E38">
            <w:pPr>
              <w:pStyle w:val="TableParagraph"/>
              <w:spacing w:before="1"/>
              <w:ind w:right="102"/>
              <w:rPr>
                <w:sz w:val="18"/>
                <w:lang w:val="es-CO"/>
              </w:rPr>
            </w:pPr>
            <w:r w:rsidRPr="00702732">
              <w:rPr>
                <w:sz w:val="18"/>
                <w:lang w:val="es-CO"/>
              </w:rPr>
              <w:t>Producto a base de</w:t>
            </w:r>
            <w:r>
              <w:rPr>
                <w:sz w:val="18"/>
                <w:lang w:val="es-CO"/>
              </w:rPr>
              <w:t xml:space="preserve"> </w:t>
            </w:r>
            <w:r w:rsidRPr="00702732">
              <w:rPr>
                <w:sz w:val="18"/>
                <w:lang w:val="es-CO"/>
              </w:rPr>
              <w:t>harina de trigo fortificada, de color uniforme</w:t>
            </w:r>
            <w:r>
              <w:rPr>
                <w:sz w:val="18"/>
                <w:lang w:val="es-CO"/>
              </w:rPr>
              <w:t>,</w:t>
            </w:r>
            <w:r w:rsidRPr="00702732">
              <w:rPr>
                <w:sz w:val="18"/>
                <w:lang w:val="es-CO"/>
              </w:rPr>
              <w:t xml:space="preserve"> textura </w:t>
            </w:r>
            <w:proofErr w:type="spellStart"/>
            <w:r w:rsidRPr="00702732">
              <w:rPr>
                <w:sz w:val="18"/>
                <w:lang w:val="es-CO"/>
              </w:rPr>
              <w:t>semiblanda</w:t>
            </w:r>
            <w:proofErr w:type="spellEnd"/>
            <w:r w:rsidRPr="00702732">
              <w:rPr>
                <w:sz w:val="18"/>
                <w:lang w:val="es-CO"/>
              </w:rPr>
              <w:t xml:space="preserve"> y suave</w:t>
            </w:r>
            <w:proofErr w:type="gramStart"/>
            <w:r>
              <w:rPr>
                <w:sz w:val="18"/>
                <w:lang w:val="es-CO"/>
              </w:rPr>
              <w:t>,</w:t>
            </w:r>
            <w:r w:rsidRPr="00702732">
              <w:rPr>
                <w:sz w:val="18"/>
                <w:lang w:val="es-CO"/>
              </w:rPr>
              <w:t xml:space="preserve"> ,</w:t>
            </w:r>
            <w:proofErr w:type="gramEnd"/>
            <w:r w:rsidRPr="00702732">
              <w:rPr>
                <w:sz w:val="18"/>
                <w:lang w:val="es-CO"/>
              </w:rPr>
              <w:t xml:space="preserve"> d</w:t>
            </w:r>
            <w:r>
              <w:rPr>
                <w:sz w:val="18"/>
                <w:lang w:val="es-CO"/>
              </w:rPr>
              <w:t xml:space="preserve">e forma redonda, sabor y olor </w:t>
            </w:r>
            <w:r w:rsidRPr="00702732">
              <w:rPr>
                <w:sz w:val="18"/>
                <w:lang w:val="es-CO"/>
              </w:rPr>
              <w:t>característico del producto.</w:t>
            </w:r>
          </w:p>
          <w:p w:rsidR="00626E38" w:rsidRPr="00ED0854" w:rsidRDefault="00626E38" w:rsidP="00626E38">
            <w:pPr>
              <w:pStyle w:val="TableParagraph"/>
              <w:ind w:right="99"/>
              <w:rPr>
                <w:sz w:val="18"/>
                <w:lang w:val="es-CO"/>
              </w:rPr>
            </w:pPr>
          </w:p>
          <w:p w:rsidR="00626E38" w:rsidRPr="00ED0854" w:rsidRDefault="00626E38" w:rsidP="00626E38">
            <w:pPr>
              <w:pStyle w:val="TableParagraph"/>
              <w:ind w:right="99"/>
              <w:rPr>
                <w:sz w:val="18"/>
                <w:szCs w:val="18"/>
                <w:lang w:val="es-CO"/>
              </w:rPr>
            </w:pPr>
            <w:r w:rsidRPr="00ED0854">
              <w:rPr>
                <w:sz w:val="18"/>
                <w:szCs w:val="18"/>
                <w:lang w:val="es-CO"/>
              </w:rPr>
              <w:t xml:space="preserve">Cumpliendo con la Resolución N° 2674 de 2013 </w:t>
            </w:r>
          </w:p>
          <w:p w:rsidR="00626E38" w:rsidRPr="00ED0854" w:rsidRDefault="00626E38" w:rsidP="00626E38">
            <w:pPr>
              <w:pStyle w:val="TableParagraph"/>
              <w:ind w:right="99"/>
              <w:rPr>
                <w:sz w:val="18"/>
                <w:lang w:val="es-CO"/>
              </w:rPr>
            </w:pPr>
            <w:r w:rsidRPr="00ED0854">
              <w:rPr>
                <w:sz w:val="18"/>
                <w:szCs w:val="18"/>
                <w:lang w:val="es-CO"/>
              </w:rPr>
              <w:t>Los productos a base de harina de trigo Decreto 1944 de 1996 por el cual se reglamenta la fortificación de la harina</w:t>
            </w:r>
          </w:p>
        </w:tc>
        <w:tc>
          <w:tcPr>
            <w:tcW w:w="2417" w:type="dxa"/>
            <w:gridSpan w:val="2"/>
          </w:tcPr>
          <w:p w:rsidR="00626E38" w:rsidRPr="00F6566F" w:rsidRDefault="00626E38" w:rsidP="00626E38">
            <w:pPr>
              <w:pStyle w:val="TableParagraph"/>
              <w:spacing w:before="1"/>
              <w:ind w:right="99"/>
              <w:rPr>
                <w:sz w:val="18"/>
                <w:lang w:val="es-CO"/>
              </w:rPr>
            </w:pPr>
          </w:p>
          <w:p w:rsidR="00626E38" w:rsidRPr="00F6566F" w:rsidRDefault="00626E38" w:rsidP="00626E38">
            <w:pPr>
              <w:pStyle w:val="TableParagraph"/>
              <w:ind w:right="100"/>
              <w:rPr>
                <w:sz w:val="18"/>
                <w:lang w:val="es-CO"/>
              </w:rPr>
            </w:pPr>
            <w:r w:rsidRPr="00F6566F">
              <w:rPr>
                <w:sz w:val="18"/>
                <w:lang w:val="es-CO"/>
              </w:rPr>
              <w:t xml:space="preserve">Empacada en bolsa plástica, transparente y cerrada, con máximo 20 unidades por paquete. El empaque </w:t>
            </w:r>
            <w:r w:rsidRPr="00F6566F">
              <w:rPr>
                <w:sz w:val="18"/>
                <w:szCs w:val="18"/>
                <w:lang w:val="es-CO"/>
              </w:rPr>
              <w:t xml:space="preserve">debe cumplir con la Resolución No. 683 de 2012 del Ministerio de la Protección Social. Todos los empaques deben cumplir con el rotulado según lo establecido en Resolución 005109 de diciembre 29 de 2005 y </w:t>
            </w:r>
            <w:r>
              <w:rPr>
                <w:sz w:val="18"/>
                <w:szCs w:val="18"/>
                <w:lang w:val="es-CO"/>
              </w:rPr>
              <w:t xml:space="preserve">Resolución 333 de 10 febrero de 2011 y las demás normas que lo </w:t>
            </w:r>
            <w:proofErr w:type="spellStart"/>
            <w:r>
              <w:rPr>
                <w:sz w:val="18"/>
                <w:szCs w:val="18"/>
                <w:lang w:val="es-CO"/>
              </w:rPr>
              <w:t>modiquen</w:t>
            </w:r>
            <w:proofErr w:type="spellEnd"/>
            <w:r>
              <w:rPr>
                <w:sz w:val="18"/>
                <w:szCs w:val="18"/>
                <w:lang w:val="es-CO"/>
              </w:rPr>
              <w:t xml:space="preserve"> o adicionen</w:t>
            </w:r>
          </w:p>
        </w:tc>
        <w:tc>
          <w:tcPr>
            <w:tcW w:w="2299" w:type="dxa"/>
          </w:tcPr>
          <w:p w:rsidR="00626E38" w:rsidRPr="00ED0854" w:rsidRDefault="00626E38" w:rsidP="00626E38">
            <w:pPr>
              <w:pStyle w:val="TableParagraph"/>
              <w:tabs>
                <w:tab w:val="left" w:pos="1258"/>
                <w:tab w:val="left" w:pos="1477"/>
                <w:tab w:val="left" w:pos="1736"/>
              </w:tabs>
              <w:rPr>
                <w:sz w:val="18"/>
                <w:lang w:val="es-CO"/>
              </w:rPr>
            </w:pPr>
          </w:p>
          <w:p w:rsidR="00626E38" w:rsidRPr="00F6566F" w:rsidRDefault="00626E38" w:rsidP="00626E38">
            <w:pPr>
              <w:pStyle w:val="TableParagraph"/>
              <w:tabs>
                <w:tab w:val="left" w:pos="1258"/>
                <w:tab w:val="left" w:pos="1477"/>
                <w:tab w:val="left" w:pos="1736"/>
              </w:tabs>
              <w:rPr>
                <w:sz w:val="18"/>
                <w:lang w:val="es-CO"/>
              </w:rPr>
            </w:pPr>
            <w:r w:rsidRPr="00ED0854">
              <w:rPr>
                <w:sz w:val="18"/>
                <w:lang w:val="es-CO"/>
              </w:rPr>
              <w:t>Unidades sueltas, con presencia de manchas, hongos, remojadas, quebradas, empaque sin rotulado o rotulado borroso,</w:t>
            </w:r>
            <w:r>
              <w:rPr>
                <w:sz w:val="18"/>
                <w:lang w:val="es-CO"/>
              </w:rPr>
              <w:t xml:space="preserve"> </w:t>
            </w:r>
            <w:r w:rsidRPr="00ED0854">
              <w:rPr>
                <w:sz w:val="18"/>
                <w:lang w:val="es-CO"/>
              </w:rPr>
              <w:t>vencido, empaque averiado, peso inferior al rotulado o incumpliendo la</w:t>
            </w:r>
            <w:r>
              <w:rPr>
                <w:sz w:val="18"/>
                <w:lang w:val="es-CO"/>
              </w:rPr>
              <w:t xml:space="preserve"> </w:t>
            </w:r>
            <w:r w:rsidRPr="00ED0854">
              <w:rPr>
                <w:sz w:val="18"/>
                <w:lang w:val="es-CO"/>
              </w:rPr>
              <w:t>normatividad vigente.</w:t>
            </w:r>
          </w:p>
        </w:tc>
      </w:tr>
      <w:tr w:rsidR="00626E38" w:rsidRPr="00DF7FDA" w:rsidTr="00EB1607">
        <w:trPr>
          <w:trHeight w:hRule="exact" w:val="2831"/>
        </w:trPr>
        <w:tc>
          <w:tcPr>
            <w:tcW w:w="2152" w:type="dxa"/>
          </w:tcPr>
          <w:p w:rsidR="00626E38" w:rsidRPr="00057A65" w:rsidRDefault="00626E38" w:rsidP="00626E38">
            <w:pPr>
              <w:pStyle w:val="TableParagraph"/>
              <w:numPr>
                <w:ilvl w:val="0"/>
                <w:numId w:val="32"/>
              </w:numPr>
              <w:spacing w:before="1" w:line="206" w:lineRule="exact"/>
              <w:ind w:right="87"/>
              <w:jc w:val="left"/>
              <w:rPr>
                <w:b/>
                <w:sz w:val="18"/>
                <w:lang w:val="es-CO"/>
              </w:rPr>
            </w:pPr>
            <w:r w:rsidRPr="00D12F5B">
              <w:rPr>
                <w:b/>
                <w:sz w:val="18"/>
                <w:szCs w:val="18"/>
                <w:lang w:val="es-MX"/>
              </w:rPr>
              <w:t>Galleta salada con sabor a queso o mantequilla</w:t>
            </w:r>
          </w:p>
        </w:tc>
        <w:tc>
          <w:tcPr>
            <w:tcW w:w="2666" w:type="dxa"/>
          </w:tcPr>
          <w:p w:rsidR="00626E38" w:rsidRPr="004D387F" w:rsidRDefault="00626E38" w:rsidP="00626E38">
            <w:pPr>
              <w:pStyle w:val="TableParagraph"/>
              <w:rPr>
                <w:b/>
                <w:sz w:val="18"/>
                <w:szCs w:val="18"/>
                <w:lang w:val="es-CO"/>
              </w:rPr>
            </w:pPr>
            <w:r w:rsidRPr="004D387F">
              <w:rPr>
                <w:sz w:val="18"/>
                <w:szCs w:val="18"/>
                <w:lang w:val="es-CO"/>
              </w:rPr>
              <w:t>Forma de acuerdo al producto, crocantes, bien horneado, color y olor característico y firme al tacto.</w:t>
            </w:r>
          </w:p>
          <w:p w:rsidR="00626E38" w:rsidRDefault="00626E38" w:rsidP="00626E38">
            <w:pPr>
              <w:pStyle w:val="TableParagraph"/>
              <w:ind w:right="99"/>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4D387F" w:rsidRDefault="00626E38" w:rsidP="00626E38">
            <w:pPr>
              <w:pStyle w:val="TableParagraph"/>
              <w:ind w:right="99"/>
              <w:rPr>
                <w:sz w:val="18"/>
                <w:szCs w:val="18"/>
                <w:lang w:val="es-CO"/>
              </w:rPr>
            </w:pPr>
            <w:r>
              <w:rPr>
                <w:sz w:val="18"/>
                <w:szCs w:val="18"/>
                <w:lang w:val="es-CO"/>
              </w:rPr>
              <w:t xml:space="preserve">Los productos a base de harina de trigo Decreto 1944 de 1996 por el cual se reglamenta la fortificación de la harina </w:t>
            </w:r>
          </w:p>
        </w:tc>
        <w:tc>
          <w:tcPr>
            <w:tcW w:w="2417" w:type="dxa"/>
            <w:gridSpan w:val="2"/>
          </w:tcPr>
          <w:p w:rsidR="00626E38" w:rsidRPr="004D387F" w:rsidRDefault="00626E38" w:rsidP="00626E38">
            <w:pPr>
              <w:pStyle w:val="TableParagraph"/>
              <w:rPr>
                <w:sz w:val="18"/>
                <w:szCs w:val="18"/>
                <w:lang w:val="es-CO"/>
              </w:rPr>
            </w:pPr>
            <w:r w:rsidRPr="004D387F">
              <w:rPr>
                <w:sz w:val="18"/>
                <w:szCs w:val="18"/>
                <w:lang w:val="es-CO"/>
              </w:rPr>
              <w:t>Empacado en papel celofán transparente o metalizado, sellado.</w:t>
            </w:r>
          </w:p>
          <w:p w:rsidR="00626E38" w:rsidRPr="004D387F" w:rsidRDefault="00626E38" w:rsidP="00626E38">
            <w:pPr>
              <w:pStyle w:val="TableParagraph"/>
              <w:rPr>
                <w:sz w:val="18"/>
                <w:szCs w:val="18"/>
                <w:lang w:val="es-CO"/>
              </w:rPr>
            </w:pPr>
          </w:p>
          <w:p w:rsidR="00626E38" w:rsidRDefault="00626E38" w:rsidP="00626E38">
            <w:pPr>
              <w:pStyle w:val="TableParagraph"/>
              <w:rPr>
                <w:sz w:val="18"/>
                <w:szCs w:val="18"/>
                <w:lang w:val="es-CO"/>
              </w:rPr>
            </w:pPr>
            <w:r w:rsidRPr="004D387F">
              <w:rPr>
                <w:sz w:val="18"/>
                <w:szCs w:val="18"/>
                <w:lang w:val="es-CO"/>
              </w:rPr>
              <w:t>Rotulado y etiquetado según Resolución 5109 de diciembre 29 de</w:t>
            </w:r>
            <w:r>
              <w:rPr>
                <w:sz w:val="18"/>
                <w:szCs w:val="18"/>
                <w:lang w:val="es-CO"/>
              </w:rPr>
              <w:t xml:space="preserve"> </w:t>
            </w:r>
            <w:r w:rsidRPr="004D387F">
              <w:rPr>
                <w:sz w:val="18"/>
                <w:szCs w:val="18"/>
                <w:lang w:val="es-CO"/>
              </w:rPr>
              <w:t xml:space="preserve">2005 y </w:t>
            </w:r>
            <w:r>
              <w:rPr>
                <w:sz w:val="18"/>
                <w:szCs w:val="18"/>
                <w:lang w:val="es-CO"/>
              </w:rPr>
              <w:t xml:space="preserve">Resolución 333 de 10 febrero de 2011, </w:t>
            </w:r>
            <w:r w:rsidRPr="00744F3D">
              <w:rPr>
                <w:sz w:val="18"/>
                <w:szCs w:val="18"/>
                <w:lang w:val="es-CO"/>
              </w:rPr>
              <w:t>Resolución 683 de 2012</w:t>
            </w:r>
            <w:r w:rsidRPr="004D387F">
              <w:rPr>
                <w:sz w:val="18"/>
                <w:szCs w:val="18"/>
                <w:lang w:val="es-CO"/>
              </w:rPr>
              <w:t xml:space="preserve"> </w:t>
            </w:r>
            <w:r>
              <w:rPr>
                <w:sz w:val="18"/>
                <w:szCs w:val="18"/>
                <w:lang w:val="es-CO"/>
              </w:rPr>
              <w:t xml:space="preserve">y las demás normas que lo </w:t>
            </w:r>
            <w:proofErr w:type="spellStart"/>
            <w:r>
              <w:rPr>
                <w:sz w:val="18"/>
                <w:szCs w:val="18"/>
                <w:lang w:val="es-CO"/>
              </w:rPr>
              <w:t>modiquen</w:t>
            </w:r>
            <w:proofErr w:type="spellEnd"/>
            <w:r>
              <w:rPr>
                <w:sz w:val="18"/>
                <w:szCs w:val="18"/>
                <w:lang w:val="es-CO"/>
              </w:rPr>
              <w:t xml:space="preserve"> o adicionen. </w:t>
            </w:r>
          </w:p>
          <w:p w:rsidR="00626E38" w:rsidRPr="004D387F" w:rsidRDefault="00626E38" w:rsidP="00626E38">
            <w:pPr>
              <w:pStyle w:val="TableParagraph"/>
              <w:ind w:left="0"/>
              <w:rPr>
                <w:sz w:val="18"/>
                <w:szCs w:val="18"/>
                <w:lang w:val="es-CO"/>
              </w:rPr>
            </w:pPr>
          </w:p>
        </w:tc>
        <w:tc>
          <w:tcPr>
            <w:tcW w:w="2299" w:type="dxa"/>
          </w:tcPr>
          <w:p w:rsidR="00626E38" w:rsidRPr="004D387F" w:rsidRDefault="00626E38" w:rsidP="00626E38">
            <w:pPr>
              <w:pStyle w:val="TableParagraph"/>
              <w:rPr>
                <w:b/>
                <w:sz w:val="18"/>
                <w:szCs w:val="18"/>
                <w:lang w:val="es-CO"/>
              </w:rPr>
            </w:pPr>
            <w:r w:rsidRPr="004D387F">
              <w:rPr>
                <w:sz w:val="18"/>
                <w:szCs w:val="18"/>
                <w:lang w:val="es-CO"/>
              </w:rPr>
              <w:t xml:space="preserve">Blanca, blanda, envejecida, coloración diferente a la original, presencia de humedad, quebrada, con impurezas, con hongos, empaque averiado, sin rotular o con rotulo incumpliendo la normatividad vigente. </w:t>
            </w:r>
          </w:p>
          <w:p w:rsidR="00626E38" w:rsidRPr="004D387F" w:rsidRDefault="00626E38" w:rsidP="00626E38">
            <w:pPr>
              <w:pStyle w:val="TableParagraph"/>
              <w:rPr>
                <w:sz w:val="18"/>
                <w:szCs w:val="18"/>
                <w:lang w:val="es-CO"/>
              </w:rPr>
            </w:pPr>
          </w:p>
        </w:tc>
      </w:tr>
      <w:tr w:rsidR="00626E38" w:rsidRPr="00DF7FDA" w:rsidTr="00EB1607">
        <w:trPr>
          <w:trHeight w:hRule="exact" w:val="3051"/>
        </w:trPr>
        <w:tc>
          <w:tcPr>
            <w:tcW w:w="2152" w:type="dxa"/>
          </w:tcPr>
          <w:p w:rsidR="00626E38" w:rsidRPr="00D12F5B" w:rsidRDefault="00626E38" w:rsidP="00626E38">
            <w:pPr>
              <w:pStyle w:val="TableParagraph"/>
              <w:numPr>
                <w:ilvl w:val="0"/>
                <w:numId w:val="32"/>
              </w:numPr>
              <w:spacing w:before="1" w:line="206" w:lineRule="exact"/>
              <w:ind w:right="87"/>
              <w:jc w:val="left"/>
              <w:rPr>
                <w:b/>
                <w:sz w:val="18"/>
                <w:szCs w:val="18"/>
                <w:lang w:val="es-MX"/>
              </w:rPr>
            </w:pPr>
            <w:r>
              <w:rPr>
                <w:b/>
                <w:sz w:val="18"/>
                <w:szCs w:val="18"/>
                <w:lang w:val="es-MX"/>
              </w:rPr>
              <w:lastRenderedPageBreak/>
              <w:t>Galleta</w:t>
            </w:r>
            <w:r w:rsidRPr="00CB23B1">
              <w:rPr>
                <w:b/>
                <w:sz w:val="18"/>
                <w:szCs w:val="18"/>
                <w:lang w:val="es-MX"/>
              </w:rPr>
              <w:t xml:space="preserve"> tipo cracker miel</w:t>
            </w:r>
          </w:p>
        </w:tc>
        <w:tc>
          <w:tcPr>
            <w:tcW w:w="2666" w:type="dxa"/>
          </w:tcPr>
          <w:p w:rsidR="00626E38" w:rsidRPr="004D387F" w:rsidRDefault="00626E38" w:rsidP="00626E38">
            <w:pPr>
              <w:pStyle w:val="TableParagraph"/>
              <w:rPr>
                <w:b/>
                <w:sz w:val="18"/>
                <w:szCs w:val="18"/>
                <w:lang w:val="es-CO"/>
              </w:rPr>
            </w:pPr>
            <w:r>
              <w:rPr>
                <w:sz w:val="18"/>
                <w:szCs w:val="18"/>
                <w:lang w:val="es-CO"/>
              </w:rPr>
              <w:t xml:space="preserve">Galleta </w:t>
            </w:r>
            <w:r w:rsidRPr="004D387F">
              <w:rPr>
                <w:sz w:val="18"/>
                <w:szCs w:val="18"/>
                <w:lang w:val="es-CO"/>
              </w:rPr>
              <w:t>con miel</w:t>
            </w:r>
            <w:r>
              <w:rPr>
                <w:sz w:val="18"/>
                <w:szCs w:val="18"/>
                <w:lang w:val="es-CO"/>
              </w:rPr>
              <w:t xml:space="preserve">, </w:t>
            </w:r>
            <w:r w:rsidRPr="004D387F">
              <w:rPr>
                <w:sz w:val="18"/>
                <w:szCs w:val="18"/>
                <w:lang w:val="es-CO"/>
              </w:rPr>
              <w:t>forma de acuerdo al producto, crocante, bien horneada, color y olor característico y firme al tacto.</w:t>
            </w:r>
          </w:p>
          <w:p w:rsidR="00626E38" w:rsidRPr="004D387F" w:rsidRDefault="00626E38" w:rsidP="00626E38">
            <w:pPr>
              <w:pStyle w:val="TableParagraph"/>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4D387F" w:rsidRDefault="00626E38" w:rsidP="00626E38">
            <w:pPr>
              <w:pStyle w:val="TableParagraph"/>
              <w:rPr>
                <w:sz w:val="18"/>
                <w:szCs w:val="18"/>
                <w:lang w:val="es-CO"/>
              </w:rPr>
            </w:pPr>
            <w:r>
              <w:rPr>
                <w:sz w:val="18"/>
                <w:szCs w:val="18"/>
                <w:lang w:val="es-CO"/>
              </w:rPr>
              <w:t>Los productos a base de harina de trigo Decreto 1944 de 1996 por el cual se reglamenta la fortificación de la harina</w:t>
            </w:r>
          </w:p>
        </w:tc>
        <w:tc>
          <w:tcPr>
            <w:tcW w:w="2417" w:type="dxa"/>
            <w:gridSpan w:val="2"/>
          </w:tcPr>
          <w:p w:rsidR="00626E38" w:rsidRPr="004D387F" w:rsidRDefault="00626E38" w:rsidP="00626E38">
            <w:pPr>
              <w:pStyle w:val="TableParagraph"/>
              <w:rPr>
                <w:sz w:val="18"/>
                <w:szCs w:val="18"/>
                <w:lang w:val="es-CO"/>
              </w:rPr>
            </w:pPr>
            <w:r w:rsidRPr="004D387F">
              <w:rPr>
                <w:sz w:val="18"/>
                <w:szCs w:val="18"/>
                <w:lang w:val="es-CO"/>
              </w:rPr>
              <w:t>Empacado en papel celofán transparente o metalizado, sellado, de material sanitario apropiado para alimentos.</w:t>
            </w:r>
          </w:p>
          <w:p w:rsidR="00626E38" w:rsidRPr="004D387F" w:rsidRDefault="00626E38" w:rsidP="00626E38">
            <w:pPr>
              <w:pStyle w:val="TableParagraph"/>
              <w:rPr>
                <w:sz w:val="18"/>
                <w:szCs w:val="18"/>
                <w:lang w:val="es-CO"/>
              </w:rPr>
            </w:pPr>
          </w:p>
          <w:p w:rsidR="00626E38" w:rsidRPr="004D387F" w:rsidRDefault="00626E38" w:rsidP="00626E38">
            <w:pPr>
              <w:pStyle w:val="TableParagraph"/>
              <w:rPr>
                <w:sz w:val="18"/>
                <w:szCs w:val="18"/>
                <w:lang w:val="es-CO"/>
              </w:rPr>
            </w:pPr>
            <w:r w:rsidRPr="004D387F">
              <w:rPr>
                <w:sz w:val="18"/>
                <w:szCs w:val="18"/>
                <w:lang w:val="es-CO"/>
              </w:rPr>
              <w:t>Rotulado y etiquetado según Resolución 5109 de diciembre 29 de</w:t>
            </w:r>
            <w:r>
              <w:rPr>
                <w:sz w:val="18"/>
                <w:szCs w:val="18"/>
                <w:lang w:val="es-CO"/>
              </w:rPr>
              <w:t xml:space="preserve"> </w:t>
            </w:r>
            <w:r w:rsidRPr="004D387F">
              <w:rPr>
                <w:sz w:val="18"/>
                <w:szCs w:val="18"/>
                <w:lang w:val="es-CO"/>
              </w:rPr>
              <w:t xml:space="preserve">2005 y </w:t>
            </w:r>
            <w:r>
              <w:rPr>
                <w:sz w:val="18"/>
                <w:szCs w:val="18"/>
                <w:lang w:val="es-CO"/>
              </w:rPr>
              <w:t xml:space="preserve">Resolución 333 de 10 febrero de 2011, </w:t>
            </w:r>
            <w:r w:rsidRPr="00FB0D6E">
              <w:rPr>
                <w:sz w:val="18"/>
                <w:szCs w:val="18"/>
                <w:lang w:val="es-CO"/>
              </w:rPr>
              <w:t>Resolución 683 de 2012</w:t>
            </w:r>
            <w:r>
              <w:rPr>
                <w:sz w:val="18"/>
                <w:szCs w:val="18"/>
                <w:lang w:val="es-CO"/>
              </w:rPr>
              <w:t xml:space="preserve"> 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Pr>
          <w:p w:rsidR="00626E38" w:rsidRPr="004D387F" w:rsidRDefault="00626E38" w:rsidP="00626E38">
            <w:pPr>
              <w:pStyle w:val="TableParagraph"/>
              <w:rPr>
                <w:b/>
                <w:sz w:val="18"/>
                <w:szCs w:val="18"/>
                <w:lang w:val="es-CO"/>
              </w:rPr>
            </w:pPr>
            <w:r w:rsidRPr="004D387F">
              <w:rPr>
                <w:sz w:val="18"/>
                <w:szCs w:val="18"/>
                <w:lang w:val="es-CO"/>
              </w:rPr>
              <w:t xml:space="preserve">Galleta </w:t>
            </w:r>
            <w:r>
              <w:rPr>
                <w:sz w:val="18"/>
                <w:szCs w:val="18"/>
                <w:lang w:val="es-CO"/>
              </w:rPr>
              <w:t xml:space="preserve">integral sin miel, blanda, </w:t>
            </w:r>
            <w:r w:rsidRPr="004D387F">
              <w:rPr>
                <w:sz w:val="18"/>
                <w:szCs w:val="18"/>
                <w:lang w:val="es-CO"/>
              </w:rPr>
              <w:t xml:space="preserve">envejecida, coloración diferente a la original, presencia de humedad, quebrada, con impurezas, con hongos, empaque averiado, sin rotular o con rotulo incumpliendo la normatividad vigente. </w:t>
            </w:r>
          </w:p>
          <w:p w:rsidR="00626E38" w:rsidRPr="004D387F" w:rsidRDefault="00626E38" w:rsidP="00626E38">
            <w:pPr>
              <w:pStyle w:val="TableParagraph"/>
              <w:rPr>
                <w:sz w:val="18"/>
                <w:szCs w:val="18"/>
                <w:lang w:val="es-CO"/>
              </w:rPr>
            </w:pPr>
          </w:p>
        </w:tc>
      </w:tr>
      <w:tr w:rsidR="00626E38" w:rsidRPr="00DF7FDA" w:rsidTr="00EB1607">
        <w:trPr>
          <w:trHeight w:hRule="exact" w:val="3051"/>
        </w:trPr>
        <w:tc>
          <w:tcPr>
            <w:tcW w:w="2152" w:type="dxa"/>
          </w:tcPr>
          <w:p w:rsidR="00626E38" w:rsidRDefault="00626E38" w:rsidP="00626E38">
            <w:pPr>
              <w:pStyle w:val="TableParagraph"/>
              <w:numPr>
                <w:ilvl w:val="0"/>
                <w:numId w:val="32"/>
              </w:numPr>
              <w:spacing w:before="1" w:line="206" w:lineRule="exact"/>
              <w:ind w:right="87"/>
              <w:rPr>
                <w:b/>
                <w:sz w:val="18"/>
                <w:szCs w:val="18"/>
                <w:lang w:val="es-MX"/>
              </w:rPr>
            </w:pPr>
            <w:r>
              <w:rPr>
                <w:b/>
                <w:sz w:val="18"/>
                <w:szCs w:val="18"/>
                <w:lang w:val="es-MX"/>
              </w:rPr>
              <w:t>Galleta salada rellena con crema sabor a queso</w:t>
            </w:r>
          </w:p>
        </w:tc>
        <w:tc>
          <w:tcPr>
            <w:tcW w:w="2666" w:type="dxa"/>
          </w:tcPr>
          <w:p w:rsidR="00626E38" w:rsidRPr="006A16F7" w:rsidRDefault="00626E38" w:rsidP="00626E38">
            <w:pPr>
              <w:pStyle w:val="TableParagraph"/>
              <w:rPr>
                <w:b/>
                <w:sz w:val="18"/>
                <w:szCs w:val="18"/>
                <w:lang w:val="es-CO"/>
              </w:rPr>
            </w:pPr>
            <w:r w:rsidRPr="006A16F7">
              <w:rPr>
                <w:sz w:val="18"/>
                <w:szCs w:val="18"/>
                <w:lang w:val="es-MX"/>
              </w:rPr>
              <w:t>Galleta tipo sándwich salada rellena con crema sabor a queso</w:t>
            </w:r>
            <w:r w:rsidR="004804CC" w:rsidRPr="006A16F7">
              <w:rPr>
                <w:sz w:val="18"/>
                <w:szCs w:val="18"/>
                <w:lang w:val="es-MX"/>
              </w:rPr>
              <w:t>,</w:t>
            </w:r>
            <w:r w:rsidRPr="006A16F7">
              <w:rPr>
                <w:sz w:val="18"/>
                <w:szCs w:val="18"/>
                <w:lang w:val="es-CO"/>
              </w:rPr>
              <w:t xml:space="preserve"> forma de acuerdo al producto, crocante, bien horneada, color y olor característico y firme al tacto.</w:t>
            </w:r>
          </w:p>
          <w:p w:rsidR="00626E38" w:rsidRPr="006A16F7" w:rsidRDefault="00626E38" w:rsidP="00626E38">
            <w:pPr>
              <w:pStyle w:val="TableParagraph"/>
              <w:rPr>
                <w:sz w:val="18"/>
                <w:szCs w:val="18"/>
                <w:lang w:val="es-CO"/>
              </w:rPr>
            </w:pPr>
          </w:p>
          <w:p w:rsidR="00626E38" w:rsidRPr="006A16F7" w:rsidRDefault="00626E38" w:rsidP="00626E38">
            <w:pPr>
              <w:pStyle w:val="TableParagraph"/>
              <w:rPr>
                <w:sz w:val="18"/>
                <w:szCs w:val="18"/>
                <w:lang w:val="es-CO"/>
              </w:rPr>
            </w:pPr>
          </w:p>
          <w:p w:rsidR="00626E38" w:rsidRPr="006A16F7" w:rsidRDefault="00626E38" w:rsidP="00626E38">
            <w:pPr>
              <w:pStyle w:val="TableParagraph"/>
              <w:ind w:right="99"/>
              <w:rPr>
                <w:sz w:val="18"/>
                <w:szCs w:val="18"/>
                <w:lang w:val="es-CO"/>
              </w:rPr>
            </w:pPr>
            <w:r w:rsidRPr="006A16F7">
              <w:rPr>
                <w:sz w:val="18"/>
                <w:szCs w:val="18"/>
                <w:lang w:val="es-CO"/>
              </w:rPr>
              <w:t xml:space="preserve">Cumpliendo con la Resolución N° 2674 de 2013 </w:t>
            </w:r>
          </w:p>
          <w:p w:rsidR="00626E38" w:rsidRPr="006A16F7" w:rsidRDefault="00626E38" w:rsidP="00626E38">
            <w:pPr>
              <w:pStyle w:val="TableParagraph"/>
              <w:rPr>
                <w:sz w:val="18"/>
                <w:szCs w:val="18"/>
                <w:lang w:val="es-CO"/>
              </w:rPr>
            </w:pPr>
            <w:r w:rsidRPr="006A16F7">
              <w:rPr>
                <w:sz w:val="18"/>
                <w:szCs w:val="18"/>
                <w:lang w:val="es-CO"/>
              </w:rPr>
              <w:t>Los productos a base de harina de trigo Decreto 1944 de 1996 por el cual se reglamenta la fortificación de la harina</w:t>
            </w:r>
          </w:p>
        </w:tc>
        <w:tc>
          <w:tcPr>
            <w:tcW w:w="2417" w:type="dxa"/>
            <w:gridSpan w:val="2"/>
          </w:tcPr>
          <w:p w:rsidR="00626E38" w:rsidRPr="006A16F7" w:rsidRDefault="00626E38" w:rsidP="00626E38">
            <w:pPr>
              <w:pStyle w:val="TableParagraph"/>
              <w:rPr>
                <w:sz w:val="18"/>
                <w:szCs w:val="18"/>
                <w:lang w:val="es-CO"/>
              </w:rPr>
            </w:pPr>
            <w:r w:rsidRPr="006A16F7">
              <w:rPr>
                <w:sz w:val="18"/>
                <w:szCs w:val="18"/>
                <w:lang w:val="es-CO"/>
              </w:rPr>
              <w:t>Empacado en papel celofán transparente o metalizado, sellado, de material sanitario apropiado para alimentos.</w:t>
            </w:r>
          </w:p>
          <w:p w:rsidR="00626E38" w:rsidRPr="006A16F7" w:rsidRDefault="00626E38" w:rsidP="00626E38">
            <w:pPr>
              <w:pStyle w:val="TableParagraph"/>
              <w:rPr>
                <w:sz w:val="18"/>
                <w:szCs w:val="18"/>
                <w:lang w:val="es-CO"/>
              </w:rPr>
            </w:pPr>
          </w:p>
          <w:p w:rsidR="00626E38" w:rsidRPr="006A16F7" w:rsidRDefault="00626E38" w:rsidP="00626E38">
            <w:pPr>
              <w:pStyle w:val="TableParagraph"/>
              <w:rPr>
                <w:sz w:val="18"/>
                <w:szCs w:val="18"/>
                <w:lang w:val="es-CO"/>
              </w:rPr>
            </w:pPr>
            <w:r w:rsidRPr="006A16F7">
              <w:rPr>
                <w:sz w:val="18"/>
                <w:szCs w:val="18"/>
                <w:lang w:val="es-CO"/>
              </w:rPr>
              <w:t xml:space="preserve">Rotulado y etiquetado según Resolución 5109 de diciembre 29 de 2005 y Resolución 333 de 10 febrero de 2011, Resolución 683 de 2012 y las demás normas que lo </w:t>
            </w:r>
            <w:proofErr w:type="spellStart"/>
            <w:r w:rsidRPr="006A16F7">
              <w:rPr>
                <w:sz w:val="18"/>
                <w:szCs w:val="18"/>
                <w:lang w:val="es-CO"/>
              </w:rPr>
              <w:t>modiquen</w:t>
            </w:r>
            <w:proofErr w:type="spellEnd"/>
            <w:r w:rsidRPr="006A16F7">
              <w:rPr>
                <w:sz w:val="18"/>
                <w:szCs w:val="18"/>
                <w:lang w:val="es-CO"/>
              </w:rPr>
              <w:t xml:space="preserve"> o adicionen. </w:t>
            </w:r>
          </w:p>
        </w:tc>
        <w:tc>
          <w:tcPr>
            <w:tcW w:w="2299" w:type="dxa"/>
          </w:tcPr>
          <w:p w:rsidR="00626E38" w:rsidRPr="006A16F7" w:rsidRDefault="00626E38" w:rsidP="00626E38">
            <w:pPr>
              <w:pStyle w:val="TableParagraph"/>
              <w:rPr>
                <w:b/>
                <w:sz w:val="18"/>
                <w:szCs w:val="18"/>
                <w:lang w:val="es-CO"/>
              </w:rPr>
            </w:pPr>
            <w:r w:rsidRPr="006A16F7">
              <w:rPr>
                <w:sz w:val="18"/>
                <w:szCs w:val="18"/>
                <w:lang w:val="es-CO"/>
              </w:rPr>
              <w:t xml:space="preserve">Galleta sin  relleno, blanda, envejecida, coloración diferente a la original, presencia de humedad, quebrada, con impurezas, con hongos, empaque averiado, sin rotular o con rotulo incumpliendo la normatividad vigente. </w:t>
            </w:r>
          </w:p>
          <w:p w:rsidR="00626E38" w:rsidRPr="006A16F7" w:rsidRDefault="00626E38" w:rsidP="00626E38">
            <w:pPr>
              <w:pStyle w:val="TableParagraph"/>
              <w:rPr>
                <w:sz w:val="18"/>
                <w:szCs w:val="18"/>
                <w:lang w:val="es-CO"/>
              </w:rPr>
            </w:pPr>
          </w:p>
        </w:tc>
      </w:tr>
      <w:tr w:rsidR="00626E38" w:rsidRPr="00DF7FDA" w:rsidTr="006C3BAE">
        <w:trPr>
          <w:trHeight w:hRule="exact" w:val="2684"/>
        </w:trPr>
        <w:tc>
          <w:tcPr>
            <w:tcW w:w="2152" w:type="dxa"/>
            <w:tcBorders>
              <w:bottom w:val="single" w:sz="4" w:space="0" w:color="auto"/>
            </w:tcBorders>
          </w:tcPr>
          <w:p w:rsidR="00626E38" w:rsidRDefault="00626E38" w:rsidP="00626E38">
            <w:pPr>
              <w:pStyle w:val="TableParagraph"/>
              <w:numPr>
                <w:ilvl w:val="0"/>
                <w:numId w:val="32"/>
              </w:numPr>
              <w:spacing w:before="1" w:line="206" w:lineRule="exact"/>
              <w:ind w:right="87"/>
              <w:jc w:val="left"/>
              <w:rPr>
                <w:b/>
                <w:sz w:val="18"/>
                <w:szCs w:val="18"/>
                <w:lang w:val="es-MX"/>
              </w:rPr>
            </w:pPr>
            <w:r w:rsidRPr="00CB23B1">
              <w:rPr>
                <w:b/>
                <w:sz w:val="18"/>
                <w:szCs w:val="18"/>
                <w:lang w:val="es-MX"/>
              </w:rPr>
              <w:t>Rosquillas horneadas</w:t>
            </w:r>
          </w:p>
        </w:tc>
        <w:tc>
          <w:tcPr>
            <w:tcW w:w="2666" w:type="dxa"/>
            <w:tcBorders>
              <w:bottom w:val="single" w:sz="4" w:space="0" w:color="auto"/>
            </w:tcBorders>
          </w:tcPr>
          <w:p w:rsidR="00626E38" w:rsidRPr="00390B5C" w:rsidRDefault="00626E38" w:rsidP="00626E38">
            <w:pPr>
              <w:pStyle w:val="TableParagraph"/>
              <w:rPr>
                <w:sz w:val="18"/>
                <w:szCs w:val="18"/>
                <w:lang w:val="es-CO"/>
              </w:rPr>
            </w:pPr>
            <w:r w:rsidRPr="00390B5C">
              <w:rPr>
                <w:sz w:val="18"/>
                <w:szCs w:val="18"/>
                <w:lang w:val="es-CO"/>
              </w:rPr>
              <w:t xml:space="preserve">Producto en forma de aro, crocante, a base de almidón de yuca, queso </w:t>
            </w:r>
            <w:proofErr w:type="spellStart"/>
            <w:r w:rsidRPr="00390B5C">
              <w:rPr>
                <w:sz w:val="18"/>
                <w:szCs w:val="18"/>
                <w:lang w:val="es-CO"/>
              </w:rPr>
              <w:t>bién</w:t>
            </w:r>
            <w:proofErr w:type="spellEnd"/>
            <w:r w:rsidRPr="00390B5C">
              <w:rPr>
                <w:sz w:val="18"/>
                <w:szCs w:val="18"/>
                <w:lang w:val="es-CO"/>
              </w:rPr>
              <w:t xml:space="preserve"> horneado, color, olor y sabor </w:t>
            </w:r>
            <w:proofErr w:type="spellStart"/>
            <w:r w:rsidRPr="00390B5C">
              <w:rPr>
                <w:sz w:val="18"/>
                <w:szCs w:val="18"/>
                <w:lang w:val="es-CO"/>
              </w:rPr>
              <w:t>caracteristico</w:t>
            </w:r>
            <w:proofErr w:type="spellEnd"/>
            <w:r w:rsidRPr="00390B5C">
              <w:rPr>
                <w:sz w:val="18"/>
                <w:szCs w:val="18"/>
                <w:lang w:val="es-CO"/>
              </w:rPr>
              <w:t>, firme al tacto.</w:t>
            </w:r>
          </w:p>
          <w:p w:rsidR="00626E38" w:rsidRDefault="00626E38" w:rsidP="00626E38">
            <w:pPr>
              <w:pStyle w:val="TableParagraph"/>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390B5C" w:rsidRDefault="00626E38" w:rsidP="00626E38">
            <w:pPr>
              <w:pStyle w:val="TableParagraph"/>
              <w:rPr>
                <w:sz w:val="18"/>
                <w:szCs w:val="18"/>
                <w:lang w:val="es-CO"/>
              </w:rPr>
            </w:pPr>
            <w:r>
              <w:rPr>
                <w:sz w:val="18"/>
                <w:szCs w:val="18"/>
                <w:lang w:val="es-CO"/>
              </w:rPr>
              <w:t>Los productos a base de harina de trigo Decreto 1944 de 1996 por el cual se reglamenta la fortificación de la harina</w:t>
            </w:r>
          </w:p>
        </w:tc>
        <w:tc>
          <w:tcPr>
            <w:tcW w:w="2417" w:type="dxa"/>
            <w:gridSpan w:val="2"/>
            <w:tcBorders>
              <w:bottom w:val="single" w:sz="4" w:space="0" w:color="auto"/>
            </w:tcBorders>
          </w:tcPr>
          <w:p w:rsidR="00626E38" w:rsidRPr="00390B5C" w:rsidRDefault="00626E38" w:rsidP="00626E38">
            <w:pPr>
              <w:pStyle w:val="TableParagraph"/>
              <w:rPr>
                <w:sz w:val="18"/>
                <w:szCs w:val="18"/>
                <w:lang w:val="es-CO"/>
              </w:rPr>
            </w:pPr>
            <w:r w:rsidRPr="00390B5C">
              <w:rPr>
                <w:sz w:val="18"/>
                <w:szCs w:val="18"/>
                <w:lang w:val="es-CO"/>
              </w:rPr>
              <w:t>Empacado en papel celofán transparente o metalizado, sellado.</w:t>
            </w:r>
          </w:p>
          <w:p w:rsidR="00626E38" w:rsidRPr="00390B5C" w:rsidRDefault="00626E38" w:rsidP="00626E38">
            <w:pPr>
              <w:pStyle w:val="TableParagraph"/>
              <w:rPr>
                <w:sz w:val="18"/>
                <w:szCs w:val="18"/>
                <w:lang w:val="es-CO"/>
              </w:rPr>
            </w:pPr>
          </w:p>
          <w:p w:rsidR="00626E38" w:rsidRPr="00390B5C" w:rsidRDefault="00626E38" w:rsidP="00626E38">
            <w:pPr>
              <w:pStyle w:val="TableParagraph"/>
              <w:rPr>
                <w:sz w:val="18"/>
                <w:szCs w:val="18"/>
                <w:lang w:val="es-CO"/>
              </w:rPr>
            </w:pPr>
            <w:r w:rsidRPr="00390B5C">
              <w:rPr>
                <w:sz w:val="18"/>
                <w:szCs w:val="18"/>
                <w:lang w:val="es-CO"/>
              </w:rPr>
              <w:t>Rotulado y etiquetado según Resolución 5109 de diciembre 29 de</w:t>
            </w:r>
            <w:r>
              <w:rPr>
                <w:sz w:val="18"/>
                <w:szCs w:val="18"/>
                <w:lang w:val="es-CO"/>
              </w:rPr>
              <w:t xml:space="preserve"> </w:t>
            </w:r>
            <w:r w:rsidRPr="00390B5C">
              <w:rPr>
                <w:sz w:val="18"/>
                <w:szCs w:val="18"/>
                <w:lang w:val="es-CO"/>
              </w:rPr>
              <w:t xml:space="preserve">2005 y </w:t>
            </w:r>
            <w:r>
              <w:rPr>
                <w:sz w:val="18"/>
                <w:szCs w:val="18"/>
                <w:lang w:val="es-CO"/>
              </w:rPr>
              <w:t xml:space="preserve">Resolución 333 de 10 febrero de 2011, </w:t>
            </w:r>
            <w:r w:rsidRPr="00FB0D6E">
              <w:rPr>
                <w:sz w:val="18"/>
                <w:szCs w:val="18"/>
                <w:lang w:val="es-CO"/>
              </w:rPr>
              <w:t>Resolución 683 de 2012</w:t>
            </w:r>
            <w:r>
              <w:rPr>
                <w:sz w:val="18"/>
                <w:szCs w:val="18"/>
                <w:lang w:val="es-CO"/>
              </w:rPr>
              <w:t xml:space="preserve"> y las demás normas que lo </w:t>
            </w:r>
            <w:proofErr w:type="spellStart"/>
            <w:r>
              <w:rPr>
                <w:sz w:val="18"/>
                <w:szCs w:val="18"/>
                <w:lang w:val="es-CO"/>
              </w:rPr>
              <w:t>modiquen</w:t>
            </w:r>
            <w:proofErr w:type="spellEnd"/>
            <w:r>
              <w:rPr>
                <w:sz w:val="18"/>
                <w:szCs w:val="18"/>
                <w:lang w:val="es-CO"/>
              </w:rPr>
              <w:t xml:space="preserve"> o adicionen. </w:t>
            </w:r>
          </w:p>
        </w:tc>
        <w:tc>
          <w:tcPr>
            <w:tcW w:w="2299" w:type="dxa"/>
            <w:tcBorders>
              <w:bottom w:val="single" w:sz="4" w:space="0" w:color="auto"/>
            </w:tcBorders>
          </w:tcPr>
          <w:p w:rsidR="00626E38" w:rsidRPr="00390B5C" w:rsidRDefault="00626E38" w:rsidP="00626E38">
            <w:pPr>
              <w:pStyle w:val="TableParagraph"/>
              <w:rPr>
                <w:b/>
                <w:sz w:val="18"/>
                <w:szCs w:val="18"/>
                <w:lang w:val="es-CO"/>
              </w:rPr>
            </w:pPr>
            <w:r w:rsidRPr="00390B5C">
              <w:rPr>
                <w:sz w:val="18"/>
                <w:szCs w:val="18"/>
                <w:lang w:val="es-CO"/>
              </w:rPr>
              <w:t xml:space="preserve">Blanda, envejecida, coloración diferente a la original, presencia de humedad, quebrada, con impurezas, con hongos, empaque averiado, sin rotular o con rotulo incumpliendo la normatividad vigente. </w:t>
            </w:r>
          </w:p>
          <w:p w:rsidR="00626E38" w:rsidRPr="00390B5C" w:rsidRDefault="00626E38" w:rsidP="00626E38">
            <w:pPr>
              <w:pStyle w:val="TableParagraph"/>
              <w:rPr>
                <w:sz w:val="18"/>
                <w:szCs w:val="18"/>
                <w:lang w:val="es-CO"/>
              </w:rPr>
            </w:pPr>
          </w:p>
        </w:tc>
      </w:tr>
      <w:tr w:rsidR="00626E38" w:rsidRPr="00DF7FDA" w:rsidTr="006E2E73">
        <w:trPr>
          <w:trHeight w:val="3252"/>
        </w:trPr>
        <w:tc>
          <w:tcPr>
            <w:tcW w:w="2152" w:type="dxa"/>
            <w:tcBorders>
              <w:top w:val="single" w:sz="4" w:space="0" w:color="auto"/>
              <w:left w:val="single" w:sz="4" w:space="0" w:color="auto"/>
              <w:right w:val="single" w:sz="4" w:space="0" w:color="auto"/>
            </w:tcBorders>
          </w:tcPr>
          <w:p w:rsidR="00626E38" w:rsidRPr="00CB23B1" w:rsidRDefault="00626E38" w:rsidP="00626E38">
            <w:pPr>
              <w:pStyle w:val="TableParagraph"/>
              <w:numPr>
                <w:ilvl w:val="0"/>
                <w:numId w:val="32"/>
              </w:numPr>
              <w:spacing w:before="1" w:line="206" w:lineRule="exact"/>
              <w:ind w:right="87"/>
              <w:jc w:val="left"/>
              <w:rPr>
                <w:b/>
                <w:sz w:val="18"/>
                <w:szCs w:val="18"/>
                <w:lang w:val="es-MX"/>
              </w:rPr>
            </w:pPr>
            <w:r w:rsidRPr="00110ECC">
              <w:rPr>
                <w:b/>
                <w:sz w:val="18"/>
                <w:lang w:val="es-CO"/>
              </w:rPr>
              <w:t>Polvo de</w:t>
            </w:r>
            <w:r>
              <w:rPr>
                <w:b/>
                <w:sz w:val="18"/>
                <w:lang w:val="es-CO"/>
              </w:rPr>
              <w:t xml:space="preserve"> </w:t>
            </w:r>
            <w:r w:rsidRPr="00110ECC">
              <w:rPr>
                <w:b/>
                <w:sz w:val="18"/>
                <w:lang w:val="es-CO"/>
              </w:rPr>
              <w:t>Bizcocho</w:t>
            </w:r>
          </w:p>
        </w:tc>
        <w:tc>
          <w:tcPr>
            <w:tcW w:w="2666" w:type="dxa"/>
            <w:tcBorders>
              <w:top w:val="single" w:sz="4" w:space="0" w:color="auto"/>
              <w:left w:val="single" w:sz="4" w:space="0" w:color="auto"/>
              <w:right w:val="single" w:sz="4" w:space="0" w:color="auto"/>
            </w:tcBorders>
          </w:tcPr>
          <w:p w:rsidR="00626E38" w:rsidRPr="0056422A" w:rsidRDefault="00626E38" w:rsidP="00626E38">
            <w:pPr>
              <w:pStyle w:val="TableParagraph"/>
              <w:rPr>
                <w:sz w:val="18"/>
                <w:lang w:val="es-CO"/>
              </w:rPr>
            </w:pPr>
          </w:p>
          <w:p w:rsidR="00626E38" w:rsidRDefault="00626E38" w:rsidP="00626E38">
            <w:pPr>
              <w:pStyle w:val="TableParagraph"/>
              <w:ind w:right="99"/>
              <w:rPr>
                <w:sz w:val="18"/>
                <w:szCs w:val="18"/>
                <w:lang w:val="es-CO"/>
              </w:rPr>
            </w:pPr>
            <w:r w:rsidRPr="0056422A">
              <w:rPr>
                <w:sz w:val="18"/>
                <w:lang w:val="es-CO"/>
              </w:rPr>
              <w:t>Polvo fino, color amarillo ligero, olor y sabor característico a tostada</w:t>
            </w:r>
            <w:r>
              <w:rPr>
                <w:sz w:val="18"/>
                <w:lang w:val="es-CO"/>
              </w:rPr>
              <w:t xml:space="preserve">. </w:t>
            </w:r>
            <w:r w:rsidRPr="00CC7D14">
              <w:rPr>
                <w:sz w:val="18"/>
                <w:szCs w:val="18"/>
                <w:lang w:val="es-CO"/>
              </w:rPr>
              <w:t xml:space="preserve">Cumpliendo con la </w:t>
            </w:r>
          </w:p>
          <w:p w:rsidR="00626E38" w:rsidRDefault="00626E38" w:rsidP="00626E38">
            <w:pPr>
              <w:pStyle w:val="TableParagraph"/>
              <w:ind w:right="99"/>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Resolución N° 2674 de 2013 </w:t>
            </w:r>
          </w:p>
          <w:p w:rsidR="00626E38" w:rsidRPr="0056422A" w:rsidRDefault="00626E38" w:rsidP="00626E38">
            <w:pPr>
              <w:pStyle w:val="TableParagraph"/>
              <w:rPr>
                <w:sz w:val="18"/>
                <w:lang w:val="es-CO"/>
              </w:rPr>
            </w:pPr>
          </w:p>
        </w:tc>
        <w:tc>
          <w:tcPr>
            <w:tcW w:w="2417" w:type="dxa"/>
            <w:gridSpan w:val="2"/>
            <w:tcBorders>
              <w:top w:val="single" w:sz="4" w:space="0" w:color="auto"/>
              <w:left w:val="single" w:sz="4" w:space="0" w:color="auto"/>
              <w:right w:val="single" w:sz="4" w:space="0" w:color="auto"/>
            </w:tcBorders>
          </w:tcPr>
          <w:p w:rsidR="00626E38" w:rsidRPr="0056422A" w:rsidRDefault="00626E38" w:rsidP="00626E38">
            <w:pPr>
              <w:pStyle w:val="TableParagraph"/>
              <w:ind w:right="100"/>
              <w:rPr>
                <w:sz w:val="18"/>
                <w:lang w:val="es-CO"/>
              </w:rPr>
            </w:pPr>
          </w:p>
          <w:p w:rsidR="00626E38" w:rsidRDefault="00626E38" w:rsidP="00626E38">
            <w:pPr>
              <w:pStyle w:val="TableParagraph"/>
              <w:ind w:right="100"/>
              <w:rPr>
                <w:sz w:val="18"/>
                <w:lang w:val="es-CO"/>
              </w:rPr>
            </w:pPr>
            <w:r w:rsidRPr="0056422A">
              <w:rPr>
                <w:sz w:val="18"/>
                <w:lang w:val="es-CO"/>
              </w:rPr>
              <w:t xml:space="preserve">Empacado en bolsa plástica, transparente y sellada, según gramaje existente en el mercado. </w:t>
            </w:r>
          </w:p>
          <w:p w:rsidR="00626E38" w:rsidRDefault="00626E38" w:rsidP="00626E38">
            <w:pPr>
              <w:pStyle w:val="TableParagraph"/>
              <w:ind w:right="100"/>
              <w:rPr>
                <w:sz w:val="18"/>
                <w:lang w:val="es-CO"/>
              </w:rPr>
            </w:pPr>
          </w:p>
          <w:p w:rsidR="00626E38" w:rsidRPr="00816CE2" w:rsidRDefault="00626E38" w:rsidP="00626E38">
            <w:pPr>
              <w:pStyle w:val="TableParagraph"/>
              <w:ind w:right="100"/>
              <w:rPr>
                <w:sz w:val="18"/>
                <w:highlight w:val="darkYellow"/>
                <w:lang w:val="es-CO"/>
              </w:rPr>
            </w:pPr>
            <w:r w:rsidRPr="0056422A">
              <w:rPr>
                <w:sz w:val="18"/>
                <w:lang w:val="es-CO"/>
              </w:rPr>
              <w:t xml:space="preserve">Rotulado y etiquetado según </w:t>
            </w:r>
            <w:proofErr w:type="spellStart"/>
            <w:r>
              <w:rPr>
                <w:sz w:val="18"/>
                <w:lang w:val="es-CO"/>
              </w:rPr>
              <w:t>Resolución</w:t>
            </w:r>
            <w:r w:rsidRPr="0056422A">
              <w:rPr>
                <w:sz w:val="18"/>
                <w:lang w:val="es-CO"/>
              </w:rPr>
              <w:t>es</w:t>
            </w:r>
            <w:proofErr w:type="spellEnd"/>
            <w:r w:rsidRPr="0056422A">
              <w:rPr>
                <w:sz w:val="18"/>
                <w:lang w:val="es-CO"/>
              </w:rPr>
              <w:t xml:space="preserve"> 5109 de diciembre</w:t>
            </w:r>
            <w:r>
              <w:rPr>
                <w:sz w:val="18"/>
                <w:lang w:val="es-CO"/>
              </w:rPr>
              <w:t xml:space="preserve"> </w:t>
            </w:r>
            <w:r w:rsidRPr="0056422A">
              <w:rPr>
                <w:sz w:val="18"/>
                <w:lang w:val="es-CO"/>
              </w:rPr>
              <w:t>29</w:t>
            </w:r>
            <w:r>
              <w:rPr>
                <w:sz w:val="18"/>
                <w:lang w:val="es-CO"/>
              </w:rPr>
              <w:t xml:space="preserve"> </w:t>
            </w:r>
            <w:r w:rsidRPr="0056422A">
              <w:rPr>
                <w:sz w:val="18"/>
                <w:lang w:val="es-CO"/>
              </w:rPr>
              <w:t>de</w:t>
            </w:r>
            <w:r>
              <w:rPr>
                <w:sz w:val="18"/>
                <w:lang w:val="es-CO"/>
              </w:rPr>
              <w:t xml:space="preserve"> </w:t>
            </w:r>
            <w:r w:rsidRPr="0056422A">
              <w:rPr>
                <w:sz w:val="18"/>
                <w:lang w:val="es-CO"/>
              </w:rPr>
              <w:t>2005</w:t>
            </w:r>
            <w:r>
              <w:rPr>
                <w:sz w:val="18"/>
                <w:lang w:val="es-CO"/>
              </w:rPr>
              <w:t xml:space="preserve"> </w:t>
            </w:r>
            <w:r w:rsidRPr="0056422A">
              <w:rPr>
                <w:sz w:val="18"/>
                <w:lang w:val="es-CO"/>
              </w:rPr>
              <w:t>y 333 de 10 febrero de 2011</w:t>
            </w:r>
            <w:r>
              <w:rPr>
                <w:sz w:val="18"/>
                <w:lang w:val="es-CO"/>
              </w:rPr>
              <w:t>,</w:t>
            </w:r>
            <w:r w:rsidRPr="00FB0D6E">
              <w:rPr>
                <w:sz w:val="18"/>
                <w:szCs w:val="18"/>
                <w:lang w:val="es-CO"/>
              </w:rPr>
              <w:t xml:space="preserve"> Resolución 683 de 2012</w:t>
            </w:r>
            <w:r>
              <w:rPr>
                <w:sz w:val="18"/>
                <w:szCs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299" w:type="dxa"/>
            <w:tcBorders>
              <w:top w:val="single" w:sz="4" w:space="0" w:color="auto"/>
              <w:left w:val="single" w:sz="4" w:space="0" w:color="auto"/>
              <w:right w:val="single" w:sz="4" w:space="0" w:color="auto"/>
            </w:tcBorders>
          </w:tcPr>
          <w:p w:rsidR="00626E38" w:rsidRPr="00816CE2" w:rsidRDefault="00626E38" w:rsidP="00626E38">
            <w:pPr>
              <w:pStyle w:val="TableParagraph"/>
              <w:tabs>
                <w:tab w:val="left" w:pos="2225"/>
              </w:tabs>
              <w:rPr>
                <w:sz w:val="18"/>
                <w:highlight w:val="darkYellow"/>
                <w:lang w:val="es-CO"/>
              </w:rPr>
            </w:pPr>
          </w:p>
          <w:p w:rsidR="00626E38" w:rsidRPr="00816CE2" w:rsidRDefault="00626E38" w:rsidP="00626E38">
            <w:pPr>
              <w:pStyle w:val="TableParagraph"/>
              <w:tabs>
                <w:tab w:val="left" w:pos="2225"/>
              </w:tabs>
              <w:rPr>
                <w:sz w:val="18"/>
                <w:highlight w:val="darkYellow"/>
                <w:lang w:val="es-CO"/>
              </w:rPr>
            </w:pPr>
            <w:r w:rsidRPr="0056422A">
              <w:rPr>
                <w:sz w:val="18"/>
                <w:lang w:val="es-CO"/>
              </w:rPr>
              <w:t>Vencido, coloración y olor diferente al producto fresco, presencia de humedad, con hongos, con impurezas, empaque averiado, sin rotular o con rotulo incumpliendo</w:t>
            </w:r>
            <w:r>
              <w:rPr>
                <w:sz w:val="18"/>
                <w:lang w:val="es-CO"/>
              </w:rPr>
              <w:t xml:space="preserve"> </w:t>
            </w:r>
            <w:r w:rsidRPr="0056422A">
              <w:rPr>
                <w:sz w:val="18"/>
                <w:lang w:val="es-CO"/>
              </w:rPr>
              <w:t>la normatividad</w:t>
            </w:r>
            <w:r w:rsidRPr="0056422A">
              <w:rPr>
                <w:spacing w:val="-8"/>
                <w:sz w:val="18"/>
                <w:lang w:val="es-CO"/>
              </w:rPr>
              <w:t xml:space="preserve"> </w:t>
            </w:r>
            <w:r w:rsidRPr="0056422A">
              <w:rPr>
                <w:sz w:val="18"/>
                <w:lang w:val="es-CO"/>
              </w:rPr>
              <w:t>vigente.</w:t>
            </w:r>
          </w:p>
        </w:tc>
      </w:tr>
      <w:tr w:rsidR="00626E38" w:rsidRPr="00DF7FDA" w:rsidTr="006C3BAE">
        <w:trPr>
          <w:trHeight w:hRule="exact" w:val="10035"/>
        </w:trPr>
        <w:tc>
          <w:tcPr>
            <w:tcW w:w="2152" w:type="dxa"/>
            <w:tcBorders>
              <w:top w:val="single" w:sz="4" w:space="0" w:color="auto"/>
              <w:bottom w:val="single" w:sz="4" w:space="0" w:color="auto"/>
            </w:tcBorders>
          </w:tcPr>
          <w:p w:rsidR="00626E38" w:rsidRPr="00110ECC" w:rsidRDefault="00626E38" w:rsidP="00626E38">
            <w:pPr>
              <w:pStyle w:val="TableParagraph"/>
              <w:numPr>
                <w:ilvl w:val="0"/>
                <w:numId w:val="32"/>
              </w:numPr>
              <w:spacing w:before="1" w:line="206" w:lineRule="exact"/>
              <w:ind w:right="87"/>
              <w:jc w:val="left"/>
              <w:rPr>
                <w:b/>
                <w:sz w:val="18"/>
                <w:lang w:val="es-CO"/>
              </w:rPr>
            </w:pPr>
            <w:r>
              <w:rPr>
                <w:b/>
                <w:sz w:val="18"/>
              </w:rPr>
              <w:lastRenderedPageBreak/>
              <w:t xml:space="preserve">Pan </w:t>
            </w:r>
            <w:proofErr w:type="spellStart"/>
            <w:r>
              <w:rPr>
                <w:b/>
                <w:sz w:val="18"/>
              </w:rPr>
              <w:t>blanco</w:t>
            </w:r>
            <w:proofErr w:type="spellEnd"/>
            <w:r>
              <w:rPr>
                <w:b/>
                <w:sz w:val="18"/>
              </w:rPr>
              <w:t xml:space="preserve"> t</w:t>
            </w:r>
            <w:r>
              <w:rPr>
                <w:b/>
                <w:sz w:val="18"/>
                <w:lang w:val="es-CO"/>
              </w:rPr>
              <w:t>ajado</w:t>
            </w:r>
          </w:p>
        </w:tc>
        <w:tc>
          <w:tcPr>
            <w:tcW w:w="2666" w:type="dxa"/>
            <w:tcBorders>
              <w:top w:val="single" w:sz="4" w:space="0" w:color="auto"/>
              <w:bottom w:val="single" w:sz="4" w:space="0" w:color="auto"/>
            </w:tcBorders>
          </w:tcPr>
          <w:p w:rsidR="00626E38" w:rsidRPr="00CC65EF" w:rsidRDefault="00626E38" w:rsidP="00626E38">
            <w:pPr>
              <w:pStyle w:val="TableParagraph"/>
              <w:rPr>
                <w:sz w:val="18"/>
                <w:szCs w:val="18"/>
                <w:lang w:val="es-CO"/>
              </w:rPr>
            </w:pPr>
            <w:r w:rsidRPr="00CC65EF">
              <w:rPr>
                <w:sz w:val="18"/>
                <w:szCs w:val="18"/>
                <w:lang w:val="es-CO"/>
              </w:rPr>
              <w:t>Producto obtenido de una masa fermentada a base de harina fortificada, horneada, de textura blanda y</w:t>
            </w:r>
            <w:r>
              <w:rPr>
                <w:sz w:val="18"/>
                <w:szCs w:val="18"/>
                <w:lang w:val="es-CO"/>
              </w:rPr>
              <w:t xml:space="preserve"> </w:t>
            </w:r>
            <w:r w:rsidRPr="00CC65EF">
              <w:rPr>
                <w:sz w:val="18"/>
                <w:szCs w:val="18"/>
                <w:lang w:val="es-CO"/>
              </w:rPr>
              <w:t>suave, de miga elástica, porosa y uniforme, no debe ser pegajosa ni desmenuzable,</w:t>
            </w:r>
            <w:r>
              <w:rPr>
                <w:sz w:val="18"/>
                <w:szCs w:val="18"/>
                <w:lang w:val="es-CO"/>
              </w:rPr>
              <w:t xml:space="preserve"> </w:t>
            </w:r>
            <w:r w:rsidRPr="00CC65EF">
              <w:rPr>
                <w:sz w:val="18"/>
                <w:szCs w:val="18"/>
                <w:lang w:val="es-CO"/>
              </w:rPr>
              <w:t>de color uniforme dorado o ligeramente moreno, la corteza no debe estar quemada, ni tener hollín o materia extraña alguna;</w:t>
            </w:r>
            <w:r>
              <w:rPr>
                <w:sz w:val="18"/>
                <w:szCs w:val="18"/>
                <w:lang w:val="es-CO"/>
              </w:rPr>
              <w:t xml:space="preserve"> </w:t>
            </w:r>
            <w:r w:rsidRPr="00CC65EF">
              <w:rPr>
                <w:sz w:val="18"/>
                <w:szCs w:val="18"/>
                <w:lang w:val="es-CO"/>
              </w:rPr>
              <w:t>en forma de tajadas, olor y sabor característico a su formulación y</w:t>
            </w:r>
            <w:r>
              <w:rPr>
                <w:sz w:val="18"/>
                <w:szCs w:val="18"/>
                <w:lang w:val="es-CO"/>
              </w:rPr>
              <w:t xml:space="preserve"> </w:t>
            </w:r>
            <w:r w:rsidRPr="00CC65EF">
              <w:rPr>
                <w:sz w:val="18"/>
                <w:szCs w:val="18"/>
                <w:lang w:val="es-CO"/>
              </w:rPr>
              <w:t>acorde al tipo de pan; debe estar bien horneado y cocido, libre de olores y sabores desagradables, la parte superior y las partes laterales de la corteza no deben tener ampollas o cavidades.</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Cumplir con la norma técnica NTC 1363</w:t>
            </w:r>
          </w:p>
          <w:p w:rsidR="00626E38" w:rsidRPr="00CC65EF" w:rsidRDefault="00626E38" w:rsidP="00626E38">
            <w:pPr>
              <w:pStyle w:val="TableParagraph"/>
              <w:rPr>
                <w:sz w:val="18"/>
                <w:szCs w:val="18"/>
                <w:lang w:val="es-CO"/>
              </w:rPr>
            </w:pPr>
            <w:r w:rsidRPr="00CC65EF">
              <w:rPr>
                <w:sz w:val="18"/>
                <w:szCs w:val="18"/>
                <w:lang w:val="es-CO"/>
              </w:rPr>
              <w:t xml:space="preserve">No se permite la adición de colorantes y otros aditivos diferentes a los aprobados por la legislación nacional vigente o el Codex </w:t>
            </w:r>
            <w:proofErr w:type="spellStart"/>
            <w:r w:rsidRPr="00CC65EF">
              <w:rPr>
                <w:sz w:val="18"/>
                <w:szCs w:val="18"/>
                <w:lang w:val="es-CO"/>
              </w:rPr>
              <w:t>Alimentarius</w:t>
            </w:r>
            <w:proofErr w:type="spellEnd"/>
            <w:r w:rsidRPr="00CC65EF">
              <w:rPr>
                <w:sz w:val="18"/>
                <w:szCs w:val="18"/>
                <w:lang w:val="es-CO"/>
              </w:rPr>
              <w:t xml:space="preserve">, ni ningún otro componente que afecte la salud. </w:t>
            </w:r>
          </w:p>
          <w:p w:rsidR="00626E38" w:rsidRPr="00CC65EF" w:rsidRDefault="00626E38" w:rsidP="00626E38">
            <w:pPr>
              <w:pStyle w:val="TableParagraph"/>
              <w:rPr>
                <w:b/>
                <w:sz w:val="18"/>
                <w:szCs w:val="18"/>
                <w:lang w:val="es-CO"/>
              </w:rPr>
            </w:pPr>
          </w:p>
          <w:p w:rsidR="00626E38" w:rsidRPr="00CC65EF" w:rsidRDefault="00626E38" w:rsidP="00626E38">
            <w:pPr>
              <w:pStyle w:val="TableParagraph"/>
              <w:rPr>
                <w:b/>
                <w:sz w:val="18"/>
                <w:szCs w:val="18"/>
                <w:lang w:val="es-CO"/>
              </w:rPr>
            </w:pPr>
            <w:r w:rsidRPr="00CC65EF">
              <w:rPr>
                <w:b/>
                <w:sz w:val="18"/>
                <w:szCs w:val="18"/>
                <w:lang w:val="es-CO"/>
              </w:rPr>
              <w:t>Requisitos físico químicos:</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 xml:space="preserve">Debe tener mínimo 11 gramos de grasa por cada 100 gramos de harina, humedad mínimo 20 y máximo 40 (en % m/m) y proteína mínimo 9%. </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 xml:space="preserve">Cumpliendo con la Resolución N° 2674 de 2013 </w:t>
            </w:r>
          </w:p>
          <w:p w:rsidR="00626E38" w:rsidRPr="00CC65EF" w:rsidRDefault="00626E38" w:rsidP="00626E38">
            <w:pPr>
              <w:pStyle w:val="TableParagraph"/>
              <w:rPr>
                <w:sz w:val="18"/>
                <w:szCs w:val="18"/>
                <w:lang w:val="es-CO"/>
              </w:rPr>
            </w:pPr>
            <w:r w:rsidRPr="00CC65EF">
              <w:rPr>
                <w:sz w:val="18"/>
                <w:szCs w:val="18"/>
                <w:lang w:val="es-CO"/>
              </w:rPr>
              <w:t xml:space="preserve">Los productos a base de harina de trigo Decreto 1944 de 1996 por el cual se reglamenta la </w:t>
            </w:r>
            <w:r>
              <w:rPr>
                <w:sz w:val="18"/>
                <w:szCs w:val="18"/>
                <w:lang w:val="es-CO"/>
              </w:rPr>
              <w:t>fortificación</w:t>
            </w:r>
            <w:r w:rsidRPr="00CC65EF">
              <w:rPr>
                <w:sz w:val="18"/>
                <w:szCs w:val="18"/>
                <w:lang w:val="es-CO"/>
              </w:rPr>
              <w:t xml:space="preserve"> de la harina</w:t>
            </w:r>
          </w:p>
        </w:tc>
        <w:tc>
          <w:tcPr>
            <w:tcW w:w="2417" w:type="dxa"/>
            <w:gridSpan w:val="2"/>
            <w:tcBorders>
              <w:top w:val="single" w:sz="4" w:space="0" w:color="auto"/>
              <w:bottom w:val="single" w:sz="4" w:space="0" w:color="auto"/>
            </w:tcBorders>
          </w:tcPr>
          <w:p w:rsidR="00626E38" w:rsidRPr="00CC65EF" w:rsidRDefault="00626E38" w:rsidP="00626E38">
            <w:pPr>
              <w:pStyle w:val="TableParagraph"/>
              <w:rPr>
                <w:sz w:val="18"/>
                <w:szCs w:val="18"/>
                <w:lang w:val="es-CO"/>
              </w:rPr>
            </w:pPr>
            <w:r w:rsidRPr="00CC65EF">
              <w:rPr>
                <w:sz w:val="18"/>
                <w:szCs w:val="18"/>
                <w:lang w:val="es-CO"/>
              </w:rPr>
              <w:t xml:space="preserve">Empacado a temperatura ambiente, a granel con un máximo de 25 tajadas por empaque, evitando que se deteriore el alimento, en bolsa </w:t>
            </w:r>
            <w:r w:rsidRPr="00CC65EF">
              <w:rPr>
                <w:spacing w:val="-1"/>
                <w:sz w:val="18"/>
                <w:szCs w:val="18"/>
                <w:lang w:val="es-CO"/>
              </w:rPr>
              <w:t>plástica,</w:t>
            </w:r>
            <w:r w:rsidRPr="00CC65EF">
              <w:rPr>
                <w:sz w:val="18"/>
                <w:szCs w:val="18"/>
                <w:lang w:val="es-CO"/>
              </w:rPr>
              <w:t xml:space="preserve"> transparente y cerrada.</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Rotulado según Resolución 5109 de diciembre 29</w:t>
            </w:r>
            <w:r w:rsidRPr="00CC65EF">
              <w:rPr>
                <w:spacing w:val="1"/>
                <w:sz w:val="18"/>
                <w:szCs w:val="18"/>
                <w:lang w:val="es-CO"/>
              </w:rPr>
              <w:t xml:space="preserve"> </w:t>
            </w:r>
            <w:r w:rsidRPr="00CC65EF">
              <w:rPr>
                <w:sz w:val="18"/>
                <w:szCs w:val="18"/>
                <w:lang w:val="es-CO"/>
              </w:rPr>
              <w:t>de 2005</w:t>
            </w:r>
            <w:r w:rsidRPr="00CC65EF">
              <w:rPr>
                <w:spacing w:val="3"/>
                <w:sz w:val="18"/>
                <w:szCs w:val="18"/>
                <w:lang w:val="es-CO"/>
              </w:rPr>
              <w:t xml:space="preserve"> </w:t>
            </w:r>
            <w:r w:rsidRPr="00CC65EF">
              <w:rPr>
                <w:sz w:val="18"/>
                <w:szCs w:val="18"/>
                <w:lang w:val="es-CO"/>
              </w:rPr>
              <w:t>y etiquetado nutricional según Resolución 333 de 10 febrero de 2011,</w:t>
            </w:r>
            <w:r>
              <w:rPr>
                <w:sz w:val="18"/>
                <w:szCs w:val="18"/>
                <w:lang w:val="es-CO"/>
              </w:rPr>
              <w:t xml:space="preserve"> </w:t>
            </w:r>
            <w:r w:rsidRPr="00CC65EF">
              <w:rPr>
                <w:sz w:val="18"/>
                <w:szCs w:val="18"/>
                <w:lang w:val="es-CO"/>
              </w:rPr>
              <w:t xml:space="preserve">Resolución 683 de 2012 y las demás normas que lo </w:t>
            </w:r>
            <w:proofErr w:type="spellStart"/>
            <w:r w:rsidRPr="00CC65EF">
              <w:rPr>
                <w:sz w:val="18"/>
                <w:szCs w:val="18"/>
                <w:lang w:val="es-CO"/>
              </w:rPr>
              <w:t>modiquen</w:t>
            </w:r>
            <w:proofErr w:type="spellEnd"/>
            <w:r w:rsidRPr="00CC65EF">
              <w:rPr>
                <w:sz w:val="18"/>
                <w:szCs w:val="18"/>
                <w:lang w:val="es-CO"/>
              </w:rPr>
              <w:t xml:space="preserve"> o adicionen.</w:t>
            </w:r>
          </w:p>
          <w:p w:rsidR="00626E38" w:rsidRPr="00CC65EF" w:rsidRDefault="00626E38" w:rsidP="00626E38">
            <w:pPr>
              <w:pStyle w:val="TableParagraph"/>
              <w:rPr>
                <w:sz w:val="18"/>
                <w:szCs w:val="18"/>
                <w:lang w:val="es-CO"/>
              </w:rPr>
            </w:pPr>
          </w:p>
        </w:tc>
        <w:tc>
          <w:tcPr>
            <w:tcW w:w="2299" w:type="dxa"/>
            <w:tcBorders>
              <w:top w:val="single" w:sz="4" w:space="0" w:color="auto"/>
              <w:bottom w:val="single" w:sz="4" w:space="0" w:color="auto"/>
            </w:tcBorders>
          </w:tcPr>
          <w:p w:rsidR="00626E38" w:rsidRPr="00CC65EF" w:rsidRDefault="00626E38" w:rsidP="00626E38">
            <w:pPr>
              <w:pStyle w:val="TableParagraph"/>
              <w:rPr>
                <w:sz w:val="18"/>
                <w:szCs w:val="18"/>
                <w:lang w:val="es-CO"/>
              </w:rPr>
            </w:pPr>
            <w:r w:rsidRPr="00CC65EF">
              <w:rPr>
                <w:sz w:val="18"/>
                <w:szCs w:val="18"/>
                <w:lang w:val="es-CO"/>
              </w:rPr>
              <w:t>Producto no acorde en sus características al tipo de pan especificado en la minuta, no tajado, duro, de miga no elástica, pegajoso, desmenuzable, reseco, empacado caliente, con presencia de moho, coloración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w:t>
            </w:r>
            <w:r>
              <w:rPr>
                <w:sz w:val="18"/>
                <w:szCs w:val="18"/>
                <w:lang w:val="es-CO"/>
              </w:rPr>
              <w:t xml:space="preserve"> </w:t>
            </w:r>
            <w:r w:rsidRPr="00CC65EF">
              <w:rPr>
                <w:sz w:val="18"/>
                <w:szCs w:val="18"/>
                <w:lang w:val="es-CO"/>
              </w:rPr>
              <w:t>deterioro en su forma por mal transporte o empaque, empaque av</w:t>
            </w:r>
            <w:r>
              <w:rPr>
                <w:sz w:val="18"/>
                <w:szCs w:val="18"/>
                <w:lang w:val="es-CO"/>
              </w:rPr>
              <w:t xml:space="preserve">eriado, sin rotular o </w:t>
            </w:r>
            <w:r w:rsidRPr="00CC65EF">
              <w:rPr>
                <w:sz w:val="18"/>
                <w:szCs w:val="18"/>
                <w:lang w:val="es-CO"/>
              </w:rPr>
              <w:t>rotulado</w:t>
            </w:r>
          </w:p>
          <w:p w:rsidR="00626E38" w:rsidRPr="00CC65EF" w:rsidRDefault="00626E38" w:rsidP="00626E38">
            <w:pPr>
              <w:pStyle w:val="TableParagraph"/>
              <w:rPr>
                <w:sz w:val="18"/>
                <w:szCs w:val="18"/>
                <w:lang w:val="es-CO"/>
              </w:rPr>
            </w:pPr>
          </w:p>
          <w:p w:rsidR="00626E38" w:rsidRPr="00CC65EF" w:rsidRDefault="00626E38" w:rsidP="00626E38">
            <w:pPr>
              <w:pStyle w:val="TableParagraph"/>
              <w:rPr>
                <w:sz w:val="18"/>
                <w:szCs w:val="18"/>
                <w:lang w:val="es-CO"/>
              </w:rPr>
            </w:pPr>
            <w:r w:rsidRPr="00CC65EF">
              <w:rPr>
                <w:sz w:val="18"/>
                <w:szCs w:val="18"/>
                <w:lang w:val="es-CO"/>
              </w:rPr>
              <w:t>Incumpliendo la normatividad vigente, vencido, peso diferente al rotulado. Gramajes superiores al 20% del estipulado</w:t>
            </w:r>
            <w:r>
              <w:rPr>
                <w:sz w:val="18"/>
                <w:szCs w:val="18"/>
                <w:lang w:val="es-CO"/>
              </w:rPr>
              <w:t xml:space="preserve"> </w:t>
            </w:r>
            <w:r w:rsidRPr="00CC65EF">
              <w:rPr>
                <w:sz w:val="18"/>
                <w:szCs w:val="18"/>
                <w:lang w:val="es-CO"/>
              </w:rPr>
              <w:t>en</w:t>
            </w:r>
            <w:r>
              <w:rPr>
                <w:sz w:val="18"/>
                <w:szCs w:val="18"/>
                <w:lang w:val="es-CO"/>
              </w:rPr>
              <w:t xml:space="preserve"> </w:t>
            </w:r>
            <w:r w:rsidRPr="00CC65EF">
              <w:rPr>
                <w:sz w:val="18"/>
                <w:szCs w:val="18"/>
                <w:lang w:val="es-CO"/>
              </w:rPr>
              <w:t>el</w:t>
            </w:r>
            <w:r>
              <w:rPr>
                <w:sz w:val="18"/>
                <w:szCs w:val="18"/>
                <w:lang w:val="es-CO"/>
              </w:rPr>
              <w:t xml:space="preserve"> </w:t>
            </w:r>
            <w:r w:rsidRPr="00CC65EF">
              <w:rPr>
                <w:sz w:val="18"/>
                <w:szCs w:val="18"/>
                <w:lang w:val="es-CO"/>
              </w:rPr>
              <w:t>ciclo</w:t>
            </w:r>
            <w:r>
              <w:rPr>
                <w:sz w:val="18"/>
                <w:szCs w:val="18"/>
                <w:lang w:val="es-CO"/>
              </w:rPr>
              <w:t xml:space="preserve"> </w:t>
            </w:r>
            <w:r w:rsidRPr="00CC65EF">
              <w:rPr>
                <w:sz w:val="18"/>
                <w:szCs w:val="18"/>
                <w:lang w:val="es-CO"/>
              </w:rPr>
              <w:t xml:space="preserve">de menú del Anexo A. </w:t>
            </w:r>
          </w:p>
        </w:tc>
      </w:tr>
      <w:tr w:rsidR="00626E38" w:rsidRPr="00DF7FDA" w:rsidTr="00EB1607">
        <w:trPr>
          <w:trHeight w:hRule="exact" w:val="10706"/>
        </w:trPr>
        <w:tc>
          <w:tcPr>
            <w:tcW w:w="2152" w:type="dxa"/>
          </w:tcPr>
          <w:p w:rsidR="00626E38" w:rsidRDefault="00626E38" w:rsidP="00626E38">
            <w:pPr>
              <w:pStyle w:val="TableParagraph"/>
              <w:numPr>
                <w:ilvl w:val="0"/>
                <w:numId w:val="32"/>
              </w:numPr>
              <w:spacing w:before="1" w:line="206" w:lineRule="exact"/>
              <w:ind w:right="87"/>
              <w:jc w:val="left"/>
              <w:rPr>
                <w:b/>
                <w:sz w:val="18"/>
              </w:rPr>
            </w:pPr>
            <w:r>
              <w:rPr>
                <w:b/>
                <w:sz w:val="18"/>
                <w:lang w:val="es-CO"/>
              </w:rPr>
              <w:lastRenderedPageBreak/>
              <w:t xml:space="preserve">Pan </w:t>
            </w:r>
            <w:r w:rsidRPr="0039013C">
              <w:rPr>
                <w:b/>
                <w:sz w:val="18"/>
                <w:lang w:val="es-CO"/>
              </w:rPr>
              <w:t>hamburguesa</w:t>
            </w:r>
          </w:p>
        </w:tc>
        <w:tc>
          <w:tcPr>
            <w:tcW w:w="2666" w:type="dxa"/>
          </w:tcPr>
          <w:p w:rsidR="00626E38" w:rsidRPr="004E647E" w:rsidRDefault="00626E38" w:rsidP="00626E38">
            <w:pPr>
              <w:pStyle w:val="TableParagraph"/>
              <w:rPr>
                <w:sz w:val="18"/>
                <w:szCs w:val="18"/>
                <w:lang w:val="es-CO"/>
              </w:rPr>
            </w:pPr>
            <w:r w:rsidRPr="004E647E">
              <w:rPr>
                <w:sz w:val="18"/>
                <w:szCs w:val="18"/>
                <w:lang w:val="es-CO"/>
              </w:rPr>
              <w:t>Producto obtenido de una masa fermentada a base de harina fortificada, horneada, de textura blanda y</w:t>
            </w:r>
            <w:r>
              <w:rPr>
                <w:sz w:val="18"/>
                <w:szCs w:val="18"/>
                <w:lang w:val="es-CO"/>
              </w:rPr>
              <w:t xml:space="preserve"> </w:t>
            </w:r>
            <w:r w:rsidRPr="004E647E">
              <w:rPr>
                <w:sz w:val="18"/>
                <w:szCs w:val="18"/>
                <w:lang w:val="es-CO"/>
              </w:rPr>
              <w:t>suave, de miga elástica, porosa y uniforme, no debe ser pegajosa ni desmenuzable,</w:t>
            </w:r>
            <w:r>
              <w:rPr>
                <w:sz w:val="18"/>
                <w:szCs w:val="18"/>
                <w:lang w:val="es-CO"/>
              </w:rPr>
              <w:t xml:space="preserve"> </w:t>
            </w:r>
            <w:r w:rsidRPr="004E647E">
              <w:rPr>
                <w:sz w:val="18"/>
                <w:szCs w:val="18"/>
                <w:lang w:val="es-CO"/>
              </w:rPr>
              <w:t>de Color uniforme dorado o ligeramente moreno, la corteza no debe estar quemada, ni tener hollín o materia extraña alguna;</w:t>
            </w:r>
            <w:r>
              <w:rPr>
                <w:sz w:val="18"/>
                <w:szCs w:val="18"/>
                <w:lang w:val="es-CO"/>
              </w:rPr>
              <w:t xml:space="preserve"> </w:t>
            </w:r>
            <w:r w:rsidRPr="004E647E">
              <w:rPr>
                <w:sz w:val="18"/>
                <w:szCs w:val="18"/>
                <w:lang w:val="es-CO"/>
              </w:rPr>
              <w:t>en forma redonda, cortado a la mitad de forma horizontal, de diámetro acorde o proporcional al diámetro de la carne por grupo de edad, olor y sabor característico a su formulación y</w:t>
            </w:r>
            <w:r>
              <w:rPr>
                <w:sz w:val="18"/>
                <w:szCs w:val="18"/>
                <w:lang w:val="es-CO"/>
              </w:rPr>
              <w:t xml:space="preserve"> </w:t>
            </w:r>
            <w:r w:rsidRPr="004E647E">
              <w:rPr>
                <w:sz w:val="18"/>
                <w:szCs w:val="18"/>
                <w:lang w:val="es-CO"/>
              </w:rPr>
              <w:t xml:space="preserve">acorde al tipo de pan; debe estar bien horneado y cocido, libre de olores y sabores desagradables, la parte superior y las partes laterales de la corteza no deben tener ampollas o cavidades. </w:t>
            </w:r>
          </w:p>
          <w:p w:rsidR="00626E38" w:rsidRPr="004E647E" w:rsidRDefault="00626E38" w:rsidP="00626E38">
            <w:pPr>
              <w:pStyle w:val="TableParagraph"/>
              <w:rPr>
                <w:sz w:val="18"/>
                <w:szCs w:val="18"/>
                <w:highlight w:val="cyan"/>
                <w:lang w:val="es-CO"/>
              </w:rPr>
            </w:pPr>
          </w:p>
          <w:p w:rsidR="00626E38" w:rsidRPr="004E647E" w:rsidRDefault="00626E38" w:rsidP="00626E38">
            <w:pPr>
              <w:pStyle w:val="TableParagraph"/>
              <w:rPr>
                <w:sz w:val="18"/>
                <w:szCs w:val="18"/>
                <w:lang w:val="es-CO"/>
              </w:rPr>
            </w:pPr>
            <w:r w:rsidRPr="004E647E">
              <w:rPr>
                <w:sz w:val="18"/>
                <w:szCs w:val="18"/>
                <w:lang w:val="es-CO"/>
              </w:rPr>
              <w:t>Cumplir con la norma técnica NTC 1363</w:t>
            </w:r>
          </w:p>
          <w:p w:rsidR="00626E38" w:rsidRPr="004E647E" w:rsidRDefault="00626E38" w:rsidP="00626E38">
            <w:pPr>
              <w:pStyle w:val="TableParagraph"/>
              <w:rPr>
                <w:sz w:val="18"/>
                <w:szCs w:val="18"/>
                <w:lang w:val="es-CO"/>
              </w:rPr>
            </w:pPr>
          </w:p>
          <w:p w:rsidR="00626E38" w:rsidRPr="004E647E" w:rsidRDefault="00626E38" w:rsidP="00626E38">
            <w:pPr>
              <w:pStyle w:val="TableParagraph"/>
              <w:rPr>
                <w:sz w:val="18"/>
                <w:szCs w:val="18"/>
                <w:lang w:val="es-CO"/>
              </w:rPr>
            </w:pPr>
            <w:r w:rsidRPr="004E647E">
              <w:rPr>
                <w:sz w:val="18"/>
                <w:szCs w:val="18"/>
                <w:lang w:val="es-CO"/>
              </w:rPr>
              <w:t xml:space="preserve">No se permite la adición de colorantes y otros aditivos diferentes a los aprobados por la legislación nacional vigente o el Codex </w:t>
            </w:r>
            <w:proofErr w:type="spellStart"/>
            <w:r w:rsidRPr="004E647E">
              <w:rPr>
                <w:sz w:val="18"/>
                <w:szCs w:val="18"/>
                <w:lang w:val="es-CO"/>
              </w:rPr>
              <w:t>Alimentarius</w:t>
            </w:r>
            <w:proofErr w:type="spellEnd"/>
            <w:r w:rsidRPr="004E647E">
              <w:rPr>
                <w:sz w:val="18"/>
                <w:szCs w:val="18"/>
                <w:lang w:val="es-CO"/>
              </w:rPr>
              <w:t xml:space="preserve">, ni ningún otro componente que afecte la salud. </w:t>
            </w:r>
          </w:p>
          <w:p w:rsidR="00626E38" w:rsidRPr="004E647E" w:rsidRDefault="00626E38" w:rsidP="00626E38">
            <w:pPr>
              <w:pStyle w:val="TableParagraph"/>
              <w:rPr>
                <w:b/>
                <w:sz w:val="18"/>
                <w:szCs w:val="18"/>
                <w:lang w:val="es-CO"/>
              </w:rPr>
            </w:pPr>
          </w:p>
          <w:p w:rsidR="00626E38" w:rsidRPr="004E647E" w:rsidRDefault="00626E38" w:rsidP="00626E38">
            <w:pPr>
              <w:pStyle w:val="TableParagraph"/>
              <w:rPr>
                <w:b/>
                <w:sz w:val="18"/>
                <w:szCs w:val="18"/>
                <w:lang w:val="es-CO"/>
              </w:rPr>
            </w:pPr>
            <w:r w:rsidRPr="004E647E">
              <w:rPr>
                <w:b/>
                <w:sz w:val="18"/>
                <w:szCs w:val="18"/>
                <w:lang w:val="es-CO"/>
              </w:rPr>
              <w:t>Requisitos físico químicos:</w:t>
            </w:r>
          </w:p>
          <w:p w:rsidR="00626E38" w:rsidRPr="004E647E" w:rsidRDefault="00626E38" w:rsidP="00626E38">
            <w:pPr>
              <w:pStyle w:val="TableParagraph"/>
              <w:rPr>
                <w:sz w:val="18"/>
                <w:szCs w:val="18"/>
                <w:lang w:val="es-CO"/>
              </w:rPr>
            </w:pPr>
            <w:r w:rsidRPr="004E647E">
              <w:rPr>
                <w:sz w:val="18"/>
                <w:szCs w:val="18"/>
                <w:lang w:val="es-CO"/>
              </w:rPr>
              <w:t xml:space="preserve">Debe tener mínimo 11 gramos de grasa por 100 gramos de harina. </w:t>
            </w:r>
          </w:p>
          <w:p w:rsidR="00626E38" w:rsidRPr="004E647E" w:rsidRDefault="00626E38" w:rsidP="00626E38">
            <w:pPr>
              <w:pStyle w:val="TableParagraph"/>
              <w:rPr>
                <w:sz w:val="18"/>
                <w:szCs w:val="18"/>
                <w:lang w:val="es-CO"/>
              </w:rPr>
            </w:pPr>
          </w:p>
          <w:p w:rsidR="00626E38" w:rsidRPr="004E647E" w:rsidRDefault="00626E38" w:rsidP="00626E38">
            <w:pPr>
              <w:pStyle w:val="TableParagraph"/>
              <w:rPr>
                <w:sz w:val="18"/>
                <w:szCs w:val="18"/>
                <w:lang w:val="es-CO"/>
              </w:rPr>
            </w:pPr>
            <w:r w:rsidRPr="004E647E">
              <w:rPr>
                <w:sz w:val="18"/>
                <w:szCs w:val="18"/>
                <w:lang w:val="es-CO"/>
              </w:rPr>
              <w:t xml:space="preserve">Cumpliendo con la Resolución N° 2674 de 2013 </w:t>
            </w:r>
          </w:p>
          <w:p w:rsidR="00626E38" w:rsidRPr="004E647E" w:rsidRDefault="00626E38" w:rsidP="00626E38">
            <w:pPr>
              <w:pStyle w:val="TableParagraph"/>
              <w:rPr>
                <w:sz w:val="18"/>
                <w:szCs w:val="18"/>
                <w:lang w:val="es-CO"/>
              </w:rPr>
            </w:pPr>
            <w:r w:rsidRPr="004E647E">
              <w:rPr>
                <w:sz w:val="18"/>
                <w:szCs w:val="18"/>
                <w:lang w:val="es-CO"/>
              </w:rPr>
              <w:t xml:space="preserve">Los productos a base de harina de trigo Decreto 1944 de 1996 por el cual se reglamenta la </w:t>
            </w:r>
            <w:r>
              <w:rPr>
                <w:sz w:val="18"/>
                <w:szCs w:val="18"/>
                <w:lang w:val="es-CO"/>
              </w:rPr>
              <w:t>fortificación</w:t>
            </w:r>
            <w:r w:rsidRPr="004E647E">
              <w:rPr>
                <w:sz w:val="18"/>
                <w:szCs w:val="18"/>
                <w:lang w:val="es-CO"/>
              </w:rPr>
              <w:t xml:space="preserve"> de la harina</w:t>
            </w:r>
          </w:p>
        </w:tc>
        <w:tc>
          <w:tcPr>
            <w:tcW w:w="2417" w:type="dxa"/>
            <w:gridSpan w:val="2"/>
          </w:tcPr>
          <w:p w:rsidR="00626E38" w:rsidRPr="004E647E" w:rsidRDefault="00626E38" w:rsidP="00626E38">
            <w:pPr>
              <w:pStyle w:val="TableParagraph"/>
              <w:rPr>
                <w:color w:val="FF0000"/>
                <w:sz w:val="18"/>
                <w:szCs w:val="18"/>
                <w:lang w:val="es-CO"/>
              </w:rPr>
            </w:pPr>
            <w:r w:rsidRPr="004E647E">
              <w:rPr>
                <w:sz w:val="18"/>
                <w:szCs w:val="18"/>
                <w:lang w:val="es-CO"/>
              </w:rPr>
              <w:t>Empacado a temperatura ambiente, una</w:t>
            </w:r>
            <w:r>
              <w:rPr>
                <w:sz w:val="18"/>
                <w:szCs w:val="18"/>
                <w:lang w:val="es-CO"/>
              </w:rPr>
              <w:t xml:space="preserve"> </w:t>
            </w:r>
            <w:r w:rsidRPr="004E647E">
              <w:rPr>
                <w:sz w:val="18"/>
                <w:szCs w:val="18"/>
                <w:lang w:val="es-CO"/>
              </w:rPr>
              <w:t xml:space="preserve">unidad por empaque, evitando que se deteriore el alimento, en bolsa </w:t>
            </w:r>
            <w:r w:rsidRPr="004E647E">
              <w:rPr>
                <w:spacing w:val="-1"/>
                <w:sz w:val="18"/>
                <w:szCs w:val="18"/>
                <w:lang w:val="es-CO"/>
              </w:rPr>
              <w:t>plástica,</w:t>
            </w:r>
            <w:r w:rsidRPr="004E647E">
              <w:rPr>
                <w:sz w:val="18"/>
                <w:szCs w:val="18"/>
                <w:lang w:val="es-CO"/>
              </w:rPr>
              <w:t xml:space="preserve"> transparente y cerrada.</w:t>
            </w:r>
          </w:p>
          <w:p w:rsidR="00626E38" w:rsidRPr="004E647E" w:rsidRDefault="00626E38" w:rsidP="00626E38">
            <w:pPr>
              <w:pStyle w:val="TableParagraph"/>
              <w:rPr>
                <w:sz w:val="18"/>
                <w:szCs w:val="18"/>
                <w:lang w:val="es-CO"/>
              </w:rPr>
            </w:pPr>
          </w:p>
          <w:p w:rsidR="00626E38" w:rsidRPr="004E647E" w:rsidRDefault="00626E38" w:rsidP="00626E38">
            <w:pPr>
              <w:pStyle w:val="TableParagraph"/>
              <w:rPr>
                <w:sz w:val="18"/>
                <w:szCs w:val="18"/>
                <w:lang w:val="es-CO"/>
              </w:rPr>
            </w:pPr>
            <w:r w:rsidRPr="004E647E">
              <w:rPr>
                <w:sz w:val="18"/>
                <w:szCs w:val="18"/>
                <w:lang w:val="es-CO"/>
              </w:rPr>
              <w:t>Rotulado según Resolución 5109 de diciembre 29</w:t>
            </w:r>
            <w:r w:rsidRPr="004E647E">
              <w:rPr>
                <w:spacing w:val="1"/>
                <w:sz w:val="18"/>
                <w:szCs w:val="18"/>
                <w:lang w:val="es-CO"/>
              </w:rPr>
              <w:t xml:space="preserve"> </w:t>
            </w:r>
            <w:r w:rsidRPr="004E647E">
              <w:rPr>
                <w:sz w:val="18"/>
                <w:szCs w:val="18"/>
                <w:lang w:val="es-CO"/>
              </w:rPr>
              <w:t>de 2005</w:t>
            </w:r>
            <w:r w:rsidRPr="004E647E">
              <w:rPr>
                <w:spacing w:val="3"/>
                <w:sz w:val="18"/>
                <w:szCs w:val="18"/>
                <w:lang w:val="es-CO"/>
              </w:rPr>
              <w:t xml:space="preserve"> </w:t>
            </w:r>
            <w:r w:rsidRPr="004E647E">
              <w:rPr>
                <w:sz w:val="18"/>
                <w:szCs w:val="18"/>
                <w:lang w:val="es-CO"/>
              </w:rPr>
              <w:t xml:space="preserve">y etiquetado nutricional según Resolución 333 de 10 febrero de 2011, Resolución 683 de 2012 y las demás normas que lo </w:t>
            </w:r>
            <w:proofErr w:type="spellStart"/>
            <w:r w:rsidRPr="004E647E">
              <w:rPr>
                <w:sz w:val="18"/>
                <w:szCs w:val="18"/>
                <w:lang w:val="es-CO"/>
              </w:rPr>
              <w:t>modiquen</w:t>
            </w:r>
            <w:proofErr w:type="spellEnd"/>
            <w:r w:rsidRPr="004E647E">
              <w:rPr>
                <w:sz w:val="18"/>
                <w:szCs w:val="18"/>
                <w:lang w:val="es-CO"/>
              </w:rPr>
              <w:t xml:space="preserve"> o adicionen.</w:t>
            </w:r>
          </w:p>
          <w:p w:rsidR="00626E38" w:rsidRPr="004E647E" w:rsidRDefault="00626E38" w:rsidP="00626E38">
            <w:pPr>
              <w:pStyle w:val="TableParagraph"/>
              <w:rPr>
                <w:sz w:val="18"/>
                <w:szCs w:val="18"/>
                <w:lang w:val="es-CO"/>
              </w:rPr>
            </w:pPr>
          </w:p>
        </w:tc>
        <w:tc>
          <w:tcPr>
            <w:tcW w:w="2299" w:type="dxa"/>
          </w:tcPr>
          <w:p w:rsidR="00626E38" w:rsidRPr="004E647E" w:rsidRDefault="00626E38" w:rsidP="00626E38">
            <w:pPr>
              <w:pStyle w:val="TableParagraph"/>
              <w:rPr>
                <w:sz w:val="18"/>
                <w:szCs w:val="18"/>
                <w:lang w:val="es-CO"/>
              </w:rPr>
            </w:pPr>
            <w:r w:rsidRPr="004E647E">
              <w:rPr>
                <w:sz w:val="18"/>
                <w:szCs w:val="18"/>
                <w:lang w:val="es-CO"/>
              </w:rPr>
              <w:t>Producto no acorde en sus características al tipo de pan especificado en la minuta, de forma diferente a la especificada o no partido a la mitad horizontal, duro, de miga no elástica, pegajoso, desmenuzable, reseco, empacado caliente, con presencia de moho, coloración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w:t>
            </w:r>
            <w:r>
              <w:rPr>
                <w:sz w:val="18"/>
                <w:szCs w:val="18"/>
                <w:lang w:val="es-CO"/>
              </w:rPr>
              <w:t xml:space="preserve"> </w:t>
            </w:r>
            <w:r w:rsidRPr="004E647E">
              <w:rPr>
                <w:sz w:val="18"/>
                <w:szCs w:val="18"/>
                <w:lang w:val="es-CO"/>
              </w:rPr>
              <w:t>deterioro en su forma por mal transporte o empaque, empaque averiado, sin rotular o</w:t>
            </w:r>
            <w:r w:rsidRPr="004E647E">
              <w:rPr>
                <w:spacing w:val="45"/>
                <w:sz w:val="18"/>
                <w:szCs w:val="18"/>
                <w:lang w:val="es-CO"/>
              </w:rPr>
              <w:t xml:space="preserve"> </w:t>
            </w:r>
            <w:r w:rsidRPr="004E647E">
              <w:rPr>
                <w:sz w:val="18"/>
                <w:szCs w:val="18"/>
                <w:lang w:val="es-CO"/>
              </w:rPr>
              <w:t>rotulado Incumpliendo la Normatividad vigente, vencido, peso diferente al rotulado. Gramajes superiores al 20% del estipulado</w:t>
            </w:r>
            <w:r>
              <w:rPr>
                <w:sz w:val="18"/>
                <w:szCs w:val="18"/>
                <w:lang w:val="es-CO"/>
              </w:rPr>
              <w:t xml:space="preserve"> </w:t>
            </w:r>
            <w:r w:rsidRPr="004E647E">
              <w:rPr>
                <w:sz w:val="18"/>
                <w:szCs w:val="18"/>
                <w:lang w:val="es-CO"/>
              </w:rPr>
              <w:t>en</w:t>
            </w:r>
            <w:r>
              <w:rPr>
                <w:sz w:val="18"/>
                <w:szCs w:val="18"/>
                <w:lang w:val="es-CO"/>
              </w:rPr>
              <w:t xml:space="preserve"> </w:t>
            </w:r>
            <w:r w:rsidRPr="004E647E">
              <w:rPr>
                <w:sz w:val="18"/>
                <w:szCs w:val="18"/>
                <w:lang w:val="es-CO"/>
              </w:rPr>
              <w:t>el</w:t>
            </w:r>
            <w:r>
              <w:rPr>
                <w:sz w:val="18"/>
                <w:szCs w:val="18"/>
                <w:lang w:val="es-CO"/>
              </w:rPr>
              <w:t xml:space="preserve"> </w:t>
            </w:r>
            <w:r w:rsidRPr="004E647E">
              <w:rPr>
                <w:sz w:val="18"/>
                <w:szCs w:val="18"/>
                <w:lang w:val="es-CO"/>
              </w:rPr>
              <w:t>ciclo</w:t>
            </w:r>
            <w:r>
              <w:rPr>
                <w:sz w:val="18"/>
                <w:szCs w:val="18"/>
                <w:lang w:val="es-CO"/>
              </w:rPr>
              <w:t xml:space="preserve"> </w:t>
            </w:r>
            <w:r w:rsidRPr="004E647E">
              <w:rPr>
                <w:sz w:val="18"/>
                <w:szCs w:val="18"/>
                <w:lang w:val="es-CO"/>
              </w:rPr>
              <w:t xml:space="preserve">de menú del Anexo A. </w:t>
            </w:r>
          </w:p>
        </w:tc>
      </w:tr>
      <w:tr w:rsidR="00626E38" w:rsidRPr="00DF7FDA" w:rsidTr="00EB1607">
        <w:trPr>
          <w:trHeight w:hRule="exact" w:val="10706"/>
        </w:trPr>
        <w:tc>
          <w:tcPr>
            <w:tcW w:w="2152" w:type="dxa"/>
          </w:tcPr>
          <w:p w:rsidR="00626E38" w:rsidRDefault="00626E38" w:rsidP="00626E38">
            <w:pPr>
              <w:pStyle w:val="TableParagraph"/>
              <w:numPr>
                <w:ilvl w:val="0"/>
                <w:numId w:val="32"/>
              </w:numPr>
              <w:spacing w:before="1" w:line="206" w:lineRule="exact"/>
              <w:ind w:right="87"/>
              <w:jc w:val="left"/>
              <w:rPr>
                <w:b/>
                <w:sz w:val="18"/>
                <w:lang w:val="es-CO"/>
              </w:rPr>
            </w:pPr>
            <w:r w:rsidRPr="00E63D46">
              <w:rPr>
                <w:b/>
                <w:sz w:val="18"/>
                <w:lang w:val="es-CO"/>
              </w:rPr>
              <w:lastRenderedPageBreak/>
              <w:t>Pan mantequilla</w:t>
            </w:r>
          </w:p>
        </w:tc>
        <w:tc>
          <w:tcPr>
            <w:tcW w:w="2666" w:type="dxa"/>
          </w:tcPr>
          <w:p w:rsidR="00626E38" w:rsidRPr="00057A65" w:rsidRDefault="00626E38" w:rsidP="00626E38">
            <w:pPr>
              <w:pStyle w:val="TableParagraph"/>
              <w:rPr>
                <w:sz w:val="18"/>
                <w:szCs w:val="18"/>
                <w:lang w:val="es-CO"/>
              </w:rPr>
            </w:pPr>
            <w:r w:rsidRPr="00057A65">
              <w:rPr>
                <w:sz w:val="18"/>
                <w:szCs w:val="18"/>
                <w:lang w:val="es-CO"/>
              </w:rPr>
              <w:t>Producto obtenido de una masa fermentada a base de harina fortificada, horneada, de textura blanda y suave, de miga elástica, porosa y uniforme, no debe ser pegajosa ni desmenuzable, de color uniforme dorado o ligeramente moreno, la corteza no debe estar quemada, ni tener hollín o materia extraña alguna; en forma redonda, olor y sabor característico a su formulación y acorde al tipo de pan; debe estar bien horneado y cocido, libre de olores y sabores desagradables, la parte superior y las partes laterales de la corteza no deben tener ampollas o cavidades.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r w:rsidRPr="00057A65">
              <w:rPr>
                <w:sz w:val="18"/>
                <w:szCs w:val="18"/>
                <w:lang w:val="es-CO"/>
              </w:rPr>
              <w:t xml:space="preserve"> </w:t>
            </w: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Debe tener mínimo 18 gramos de grasa por 100 gramos de harina.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E63D46" w:rsidRDefault="00626E38" w:rsidP="00626E38">
            <w:pPr>
              <w:pStyle w:val="TableParagraph"/>
              <w:rPr>
                <w:sz w:val="18"/>
                <w:szCs w:val="18"/>
                <w:lang w:val="es-CO"/>
              </w:rPr>
            </w:pPr>
            <w:r w:rsidRPr="00E63D46">
              <w:rPr>
                <w:sz w:val="18"/>
                <w:szCs w:val="18"/>
                <w:lang w:val="es-CO"/>
              </w:rPr>
              <w:t xml:space="preserve">Los productos a base de harina de trigo Decreto 1944 de 1996 por el cual se reglamenta la fortificación de la harina </w:t>
            </w:r>
          </w:p>
          <w:p w:rsidR="00626E38" w:rsidRPr="00E63D46" w:rsidRDefault="00626E38" w:rsidP="00626E38">
            <w:pPr>
              <w:pStyle w:val="TableParagraph"/>
              <w:rPr>
                <w:sz w:val="18"/>
                <w:szCs w:val="18"/>
                <w:lang w:val="es-CO"/>
              </w:rPr>
            </w:pP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E63D46" w:rsidRDefault="00626E38" w:rsidP="00626E38">
            <w:pPr>
              <w:pStyle w:val="TableParagraph"/>
              <w:rPr>
                <w:sz w:val="18"/>
                <w:szCs w:val="18"/>
                <w:lang w:val="es-CO"/>
              </w:rPr>
            </w:pPr>
            <w:r w:rsidRPr="00E63D46">
              <w:rPr>
                <w:sz w:val="18"/>
                <w:szCs w:val="18"/>
                <w:lang w:val="es-CO"/>
              </w:rPr>
              <w:t xml:space="preserve">Rotulado según Resolución 5109 de diciembre 29 de 2005 y </w:t>
            </w:r>
            <w:proofErr w:type="spellStart"/>
            <w:r w:rsidRPr="00E63D46">
              <w:rPr>
                <w:sz w:val="18"/>
                <w:szCs w:val="18"/>
                <w:lang w:val="es-CO"/>
              </w:rPr>
              <w:t>etiquetadonutricional</w:t>
            </w:r>
            <w:proofErr w:type="spellEnd"/>
            <w:r w:rsidRPr="00E63D46">
              <w:rPr>
                <w:sz w:val="18"/>
                <w:szCs w:val="18"/>
                <w:lang w:val="es-CO"/>
              </w:rPr>
              <w:t xml:space="preserve"> según Resolución 333 de 10 febrero de 2011, Resolución 683 de 2012 y las demás normas que lo </w:t>
            </w:r>
            <w:proofErr w:type="spellStart"/>
            <w:r w:rsidRPr="00E63D46">
              <w:rPr>
                <w:sz w:val="18"/>
                <w:szCs w:val="18"/>
                <w:lang w:val="es-CO"/>
              </w:rPr>
              <w:t>modiquen</w:t>
            </w:r>
            <w:proofErr w:type="spellEnd"/>
            <w:r w:rsidRPr="00E63D46">
              <w:rPr>
                <w:sz w:val="18"/>
                <w:szCs w:val="18"/>
                <w:lang w:val="es-CO"/>
              </w:rPr>
              <w:t xml:space="preserve"> o adicionen.</w:t>
            </w:r>
          </w:p>
          <w:p w:rsidR="00626E38" w:rsidRPr="00E63D46"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al tipo de pan especificado en la minuta, de forma diferente a la especificada, duro, de miga no elástica, pegajoso, desmenuzable, reseco, empacado caliente, con presencia de moho, coloración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DF7FDA" w:rsidTr="00EB1607">
        <w:trPr>
          <w:trHeight w:hRule="exact" w:val="10706"/>
        </w:trPr>
        <w:tc>
          <w:tcPr>
            <w:tcW w:w="2152" w:type="dxa"/>
          </w:tcPr>
          <w:p w:rsidR="00626E38" w:rsidRPr="00E63D46" w:rsidRDefault="00626E38" w:rsidP="00626E38">
            <w:pPr>
              <w:pStyle w:val="TableParagraph"/>
              <w:numPr>
                <w:ilvl w:val="0"/>
                <w:numId w:val="32"/>
              </w:numPr>
              <w:spacing w:before="1" w:line="206" w:lineRule="exact"/>
              <w:ind w:right="87"/>
              <w:jc w:val="left"/>
              <w:rPr>
                <w:b/>
                <w:sz w:val="18"/>
                <w:lang w:val="es-CO"/>
              </w:rPr>
            </w:pPr>
            <w:r w:rsidRPr="00D64344">
              <w:rPr>
                <w:b/>
                <w:sz w:val="18"/>
                <w:lang w:val="es-CO"/>
              </w:rPr>
              <w:lastRenderedPageBreak/>
              <w:t>Pan Danés</w:t>
            </w:r>
          </w:p>
        </w:tc>
        <w:tc>
          <w:tcPr>
            <w:tcW w:w="2666" w:type="dxa"/>
          </w:tcPr>
          <w:p w:rsidR="00626E38" w:rsidRPr="00954F4C" w:rsidRDefault="00626E38" w:rsidP="00626E38">
            <w:pPr>
              <w:pStyle w:val="TableParagraph"/>
              <w:rPr>
                <w:sz w:val="18"/>
                <w:szCs w:val="18"/>
                <w:lang w:val="es-CO"/>
              </w:rPr>
            </w:pPr>
            <w:r w:rsidRPr="00954F4C">
              <w:rPr>
                <w:sz w:val="18"/>
                <w:szCs w:val="18"/>
                <w:lang w:val="es-CO"/>
              </w:rPr>
              <w:t>Producto obtenido de una masa fermentada a base de harina fortificada, horneada, de textura blanda y</w:t>
            </w:r>
            <w:r>
              <w:rPr>
                <w:sz w:val="18"/>
                <w:szCs w:val="18"/>
                <w:lang w:val="es-CO"/>
              </w:rPr>
              <w:t xml:space="preserve"> </w:t>
            </w:r>
            <w:r w:rsidRPr="00954F4C">
              <w:rPr>
                <w:sz w:val="18"/>
                <w:szCs w:val="18"/>
                <w:lang w:val="es-CO"/>
              </w:rPr>
              <w:t>suave, de miga elástica, porosa y uniforme, no debe ser pegajosa ni desmenuzable,</w:t>
            </w:r>
            <w:r>
              <w:rPr>
                <w:sz w:val="18"/>
                <w:szCs w:val="18"/>
                <w:lang w:val="es-CO"/>
              </w:rPr>
              <w:t xml:space="preserve"> </w:t>
            </w:r>
            <w:r w:rsidRPr="00954F4C">
              <w:rPr>
                <w:sz w:val="18"/>
                <w:szCs w:val="18"/>
                <w:lang w:val="es-CO"/>
              </w:rPr>
              <w:t>de color uniforme dorado o ligeramente moreno, la corteza no debe estar quemada, ni tener hollín o materia extraña alguna;</w:t>
            </w:r>
            <w:r>
              <w:rPr>
                <w:sz w:val="18"/>
                <w:szCs w:val="18"/>
                <w:lang w:val="es-CO"/>
              </w:rPr>
              <w:t xml:space="preserve"> </w:t>
            </w:r>
            <w:r w:rsidRPr="00954F4C">
              <w:rPr>
                <w:sz w:val="18"/>
                <w:szCs w:val="18"/>
                <w:lang w:val="es-CO"/>
              </w:rPr>
              <w:t>en forma cuadrada, cortado a la mitad de forma horizontal, de tamaño acorde o proporcional al tamaño de la carne por grupo de edad, olor y sabor característico a su formulación y</w:t>
            </w:r>
            <w:r>
              <w:rPr>
                <w:sz w:val="18"/>
                <w:szCs w:val="18"/>
                <w:lang w:val="es-CO"/>
              </w:rPr>
              <w:t xml:space="preserve"> </w:t>
            </w:r>
            <w:r w:rsidRPr="00954F4C">
              <w:rPr>
                <w:sz w:val="18"/>
                <w:szCs w:val="18"/>
                <w:lang w:val="es-CO"/>
              </w:rPr>
              <w:t xml:space="preserve">acorde al tipo de pan; debe </w:t>
            </w:r>
          </w:p>
          <w:p w:rsidR="00626E38" w:rsidRPr="00954F4C" w:rsidRDefault="00626E38" w:rsidP="00626E38">
            <w:pPr>
              <w:pStyle w:val="TableParagraph"/>
              <w:rPr>
                <w:sz w:val="18"/>
                <w:szCs w:val="18"/>
                <w:lang w:val="es-CO"/>
              </w:rPr>
            </w:pPr>
            <w:proofErr w:type="gramStart"/>
            <w:r w:rsidRPr="00954F4C">
              <w:rPr>
                <w:sz w:val="18"/>
                <w:szCs w:val="18"/>
                <w:lang w:val="es-CO"/>
              </w:rPr>
              <w:t>estar</w:t>
            </w:r>
            <w:proofErr w:type="gramEnd"/>
            <w:r w:rsidRPr="00954F4C">
              <w:rPr>
                <w:sz w:val="18"/>
                <w:szCs w:val="18"/>
                <w:lang w:val="es-CO"/>
              </w:rPr>
              <w:t xml:space="preserve"> bien horneado y cocido, libre de olores y sabores desagradables, la parte superior y las partes laterales de la corteza no deben tener ampollas o cavidades. </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Cumplir con la norma técnica NTC 1363</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 xml:space="preserve">No se permite la adición de colorantes y otros aditivos diferentes a los aprobados por la legislación nacional vigente o el Codex </w:t>
            </w:r>
            <w:proofErr w:type="spellStart"/>
            <w:r w:rsidRPr="00954F4C">
              <w:rPr>
                <w:sz w:val="18"/>
                <w:szCs w:val="18"/>
                <w:lang w:val="es-CO"/>
              </w:rPr>
              <w:t>Alimentarius</w:t>
            </w:r>
            <w:proofErr w:type="spellEnd"/>
            <w:r w:rsidRPr="00954F4C">
              <w:rPr>
                <w:sz w:val="18"/>
                <w:szCs w:val="18"/>
                <w:lang w:val="es-CO"/>
              </w:rPr>
              <w:t xml:space="preserve">, ni ningún otro componente que afecte la salud. </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b/>
                <w:sz w:val="18"/>
                <w:szCs w:val="18"/>
                <w:lang w:val="es-CO"/>
              </w:rPr>
            </w:pPr>
            <w:r w:rsidRPr="00954F4C">
              <w:rPr>
                <w:b/>
                <w:sz w:val="18"/>
                <w:szCs w:val="18"/>
                <w:lang w:val="es-CO"/>
              </w:rPr>
              <w:t>Requisitos físico químicos:</w:t>
            </w:r>
          </w:p>
          <w:p w:rsidR="00626E38" w:rsidRPr="00954F4C" w:rsidRDefault="00626E38" w:rsidP="00626E38">
            <w:pPr>
              <w:pStyle w:val="TableParagraph"/>
              <w:rPr>
                <w:b/>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 xml:space="preserve">Debe tener mínimo 11 gramos de grasa por 100 gramos de harina. </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 xml:space="preserve">Cumpliendo con la Resolución N° 2674 de 2013 </w:t>
            </w:r>
          </w:p>
          <w:p w:rsidR="00626E38" w:rsidRPr="00954F4C" w:rsidRDefault="00626E38" w:rsidP="00626E38">
            <w:pPr>
              <w:pStyle w:val="TableParagraph"/>
              <w:rPr>
                <w:sz w:val="18"/>
                <w:szCs w:val="18"/>
                <w:lang w:val="es-CO"/>
              </w:rPr>
            </w:pPr>
            <w:r w:rsidRPr="00954F4C">
              <w:rPr>
                <w:sz w:val="18"/>
                <w:szCs w:val="18"/>
                <w:lang w:val="es-CO"/>
              </w:rPr>
              <w:t xml:space="preserve">Los productos a base de harina de trigo Decreto 1944 de 1996 por el cual se reglamenta la </w:t>
            </w:r>
            <w:r>
              <w:rPr>
                <w:sz w:val="18"/>
                <w:szCs w:val="18"/>
                <w:lang w:val="es-CO"/>
              </w:rPr>
              <w:t>fortificación</w:t>
            </w:r>
            <w:r w:rsidRPr="00954F4C">
              <w:rPr>
                <w:sz w:val="18"/>
                <w:szCs w:val="18"/>
                <w:lang w:val="es-CO"/>
              </w:rPr>
              <w:t xml:space="preserve"> de la harina</w:t>
            </w:r>
          </w:p>
        </w:tc>
        <w:tc>
          <w:tcPr>
            <w:tcW w:w="2417" w:type="dxa"/>
            <w:gridSpan w:val="2"/>
          </w:tcPr>
          <w:p w:rsidR="00626E38" w:rsidRPr="00954F4C" w:rsidRDefault="00626E38" w:rsidP="00626E38">
            <w:pPr>
              <w:pStyle w:val="TableParagraph"/>
              <w:rPr>
                <w:sz w:val="18"/>
                <w:szCs w:val="18"/>
                <w:lang w:val="es-CO"/>
              </w:rPr>
            </w:pPr>
            <w:r w:rsidRPr="00954F4C">
              <w:rPr>
                <w:sz w:val="18"/>
                <w:szCs w:val="18"/>
                <w:lang w:val="es-CO"/>
              </w:rPr>
              <w:t>Empacado a temperatura ambiente, una</w:t>
            </w:r>
            <w:r>
              <w:rPr>
                <w:sz w:val="18"/>
                <w:szCs w:val="18"/>
                <w:lang w:val="es-CO"/>
              </w:rPr>
              <w:t xml:space="preserve"> </w:t>
            </w:r>
            <w:r w:rsidRPr="00954F4C">
              <w:rPr>
                <w:sz w:val="18"/>
                <w:szCs w:val="18"/>
                <w:lang w:val="es-CO"/>
              </w:rPr>
              <w:t xml:space="preserve">unidad por empaque, evitando que se deteriore el alimento, en bolsa </w:t>
            </w:r>
            <w:r w:rsidRPr="00954F4C">
              <w:rPr>
                <w:spacing w:val="-1"/>
                <w:sz w:val="18"/>
                <w:szCs w:val="18"/>
                <w:lang w:val="es-CO"/>
              </w:rPr>
              <w:t>plástica,</w:t>
            </w:r>
            <w:r w:rsidRPr="00954F4C">
              <w:rPr>
                <w:sz w:val="18"/>
                <w:szCs w:val="18"/>
                <w:lang w:val="es-CO"/>
              </w:rPr>
              <w:t xml:space="preserve"> transparente y cerrada.</w:t>
            </w:r>
          </w:p>
          <w:p w:rsidR="00626E38" w:rsidRPr="00954F4C" w:rsidRDefault="00626E38" w:rsidP="00626E38">
            <w:pPr>
              <w:pStyle w:val="TableParagraph"/>
              <w:rPr>
                <w:sz w:val="18"/>
                <w:szCs w:val="18"/>
                <w:lang w:val="es-CO"/>
              </w:rPr>
            </w:pPr>
          </w:p>
          <w:p w:rsidR="00626E38" w:rsidRPr="00954F4C" w:rsidRDefault="00626E38" w:rsidP="00626E38">
            <w:pPr>
              <w:pStyle w:val="TableParagraph"/>
              <w:rPr>
                <w:sz w:val="18"/>
                <w:szCs w:val="18"/>
                <w:lang w:val="es-CO"/>
              </w:rPr>
            </w:pPr>
            <w:r w:rsidRPr="00954F4C">
              <w:rPr>
                <w:sz w:val="18"/>
                <w:szCs w:val="18"/>
                <w:lang w:val="es-CO"/>
              </w:rPr>
              <w:t>Rotulado según Resolución 5109 de diciembre 29</w:t>
            </w:r>
            <w:r w:rsidRPr="00954F4C">
              <w:rPr>
                <w:spacing w:val="1"/>
                <w:sz w:val="18"/>
                <w:szCs w:val="18"/>
                <w:lang w:val="es-CO"/>
              </w:rPr>
              <w:t xml:space="preserve"> </w:t>
            </w:r>
            <w:r w:rsidRPr="00954F4C">
              <w:rPr>
                <w:sz w:val="18"/>
                <w:szCs w:val="18"/>
                <w:lang w:val="es-CO"/>
              </w:rPr>
              <w:t>de 2005</w:t>
            </w:r>
            <w:r w:rsidRPr="00954F4C">
              <w:rPr>
                <w:spacing w:val="3"/>
                <w:sz w:val="18"/>
                <w:szCs w:val="18"/>
                <w:lang w:val="es-CO"/>
              </w:rPr>
              <w:t xml:space="preserve"> </w:t>
            </w:r>
            <w:r w:rsidRPr="00954F4C">
              <w:rPr>
                <w:sz w:val="18"/>
                <w:szCs w:val="18"/>
                <w:lang w:val="es-CO"/>
              </w:rPr>
              <w:t xml:space="preserve">y etiquetado nutricional según Resolución 333 de 10 febrero de 2011, Resolución 683 de 2012 y las demás normas que lo </w:t>
            </w:r>
            <w:proofErr w:type="spellStart"/>
            <w:r w:rsidRPr="00954F4C">
              <w:rPr>
                <w:sz w:val="18"/>
                <w:szCs w:val="18"/>
                <w:lang w:val="es-CO"/>
              </w:rPr>
              <w:t>modiquen</w:t>
            </w:r>
            <w:proofErr w:type="spellEnd"/>
            <w:r w:rsidRPr="00954F4C">
              <w:rPr>
                <w:sz w:val="18"/>
                <w:szCs w:val="18"/>
                <w:lang w:val="es-CO"/>
              </w:rPr>
              <w:t xml:space="preserve"> o adicionen.</w:t>
            </w:r>
          </w:p>
          <w:p w:rsidR="00626E38" w:rsidRPr="00954F4C" w:rsidRDefault="00626E38" w:rsidP="00626E38">
            <w:pPr>
              <w:pStyle w:val="TableParagraph"/>
              <w:rPr>
                <w:sz w:val="18"/>
                <w:szCs w:val="18"/>
                <w:lang w:val="es-CO"/>
              </w:rPr>
            </w:pPr>
          </w:p>
        </w:tc>
        <w:tc>
          <w:tcPr>
            <w:tcW w:w="2299" w:type="dxa"/>
          </w:tcPr>
          <w:p w:rsidR="00626E38" w:rsidRPr="00954F4C" w:rsidRDefault="00626E38" w:rsidP="00626E38">
            <w:pPr>
              <w:pStyle w:val="TableParagraph"/>
              <w:rPr>
                <w:sz w:val="18"/>
                <w:szCs w:val="18"/>
                <w:lang w:val="es-CO"/>
              </w:rPr>
            </w:pPr>
            <w:r w:rsidRPr="00954F4C">
              <w:rPr>
                <w:sz w:val="18"/>
                <w:szCs w:val="18"/>
                <w:lang w:val="es-CO"/>
              </w:rPr>
              <w:t>Producto no acorde en sus características al tipo de pan especificado en la minuta, de forma diferente a la especificada o no partido a la mitad horizontal, duro, de miga no elástica, pegajoso, desmenuzable, reseco, empacado caliente, con presencia de moho, coloración diferente al original, quemado, con presencia de hollín o materias extrañas, mal olor o no característico del tipo de producto, sabor desagradable, mal horneado o crudo, presencia de ampollas en la parte superior o laterales de la corteza, presencia de colorantes o aditivos no permitidos, no cumplir con la cantidad de grasa mínima establecida por 100 gramos de harina; deterioro en su forma por mal transporte o empaque, empaque averiado, sin rotular</w:t>
            </w:r>
            <w:r>
              <w:rPr>
                <w:sz w:val="18"/>
                <w:szCs w:val="18"/>
                <w:lang w:val="es-CO"/>
              </w:rPr>
              <w:t xml:space="preserve"> </w:t>
            </w:r>
            <w:r w:rsidRPr="00954F4C">
              <w:rPr>
                <w:sz w:val="18"/>
                <w:szCs w:val="18"/>
                <w:lang w:val="es-CO"/>
              </w:rPr>
              <w:t>o rotulado Incumpliendo la Normatividad vigente, vencido, peso diferente al rotulado. Gramajes superiores al 20% del estipulado</w:t>
            </w:r>
            <w:r>
              <w:rPr>
                <w:sz w:val="18"/>
                <w:szCs w:val="18"/>
                <w:lang w:val="es-CO"/>
              </w:rPr>
              <w:t xml:space="preserve"> </w:t>
            </w:r>
            <w:r w:rsidRPr="00954F4C">
              <w:rPr>
                <w:sz w:val="18"/>
                <w:szCs w:val="18"/>
                <w:lang w:val="es-CO"/>
              </w:rPr>
              <w:t>en</w:t>
            </w:r>
            <w:r>
              <w:rPr>
                <w:sz w:val="18"/>
                <w:szCs w:val="18"/>
                <w:lang w:val="es-CO"/>
              </w:rPr>
              <w:t xml:space="preserve"> </w:t>
            </w:r>
            <w:r w:rsidRPr="00954F4C">
              <w:rPr>
                <w:sz w:val="18"/>
                <w:szCs w:val="18"/>
                <w:lang w:val="es-CO"/>
              </w:rPr>
              <w:t>el</w:t>
            </w:r>
            <w:r>
              <w:rPr>
                <w:sz w:val="18"/>
                <w:szCs w:val="18"/>
                <w:lang w:val="es-CO"/>
              </w:rPr>
              <w:t xml:space="preserve"> </w:t>
            </w:r>
            <w:r w:rsidRPr="00954F4C">
              <w:rPr>
                <w:sz w:val="18"/>
                <w:szCs w:val="18"/>
                <w:lang w:val="es-CO"/>
              </w:rPr>
              <w:t>ciclo</w:t>
            </w:r>
            <w:r>
              <w:rPr>
                <w:sz w:val="18"/>
                <w:szCs w:val="18"/>
                <w:lang w:val="es-CO"/>
              </w:rPr>
              <w:t xml:space="preserve"> </w:t>
            </w:r>
            <w:r w:rsidRPr="00954F4C">
              <w:rPr>
                <w:sz w:val="18"/>
                <w:szCs w:val="18"/>
                <w:lang w:val="es-CO"/>
              </w:rPr>
              <w:t xml:space="preserve">de menú del Anexo A. </w:t>
            </w:r>
          </w:p>
        </w:tc>
      </w:tr>
      <w:tr w:rsidR="00626E38" w:rsidRPr="00DF7FDA" w:rsidTr="00EB1607">
        <w:trPr>
          <w:trHeight w:hRule="exact" w:val="4302"/>
        </w:trPr>
        <w:tc>
          <w:tcPr>
            <w:tcW w:w="2152" w:type="dxa"/>
          </w:tcPr>
          <w:p w:rsidR="00626E38" w:rsidRPr="00D64344" w:rsidRDefault="00626E38" w:rsidP="00626E38">
            <w:pPr>
              <w:pStyle w:val="TableParagraph"/>
              <w:numPr>
                <w:ilvl w:val="0"/>
                <w:numId w:val="32"/>
              </w:numPr>
              <w:spacing w:before="1" w:line="206" w:lineRule="exact"/>
              <w:ind w:right="87"/>
              <w:jc w:val="left"/>
              <w:rPr>
                <w:b/>
                <w:sz w:val="18"/>
                <w:lang w:val="es-CO"/>
              </w:rPr>
            </w:pPr>
            <w:r>
              <w:rPr>
                <w:b/>
                <w:sz w:val="18"/>
              </w:rPr>
              <w:lastRenderedPageBreak/>
              <w:t>Waffle</w:t>
            </w:r>
          </w:p>
        </w:tc>
        <w:tc>
          <w:tcPr>
            <w:tcW w:w="2666" w:type="dxa"/>
          </w:tcPr>
          <w:p w:rsidR="00626E38" w:rsidRDefault="00626E38" w:rsidP="00626E38">
            <w:pPr>
              <w:pStyle w:val="TableParagraph"/>
              <w:spacing w:before="1"/>
              <w:ind w:right="102"/>
              <w:rPr>
                <w:sz w:val="18"/>
                <w:lang w:val="es-CO"/>
              </w:rPr>
            </w:pPr>
          </w:p>
          <w:p w:rsidR="00626E38" w:rsidRDefault="00626E38" w:rsidP="00626E38">
            <w:pPr>
              <w:pStyle w:val="TableParagraph"/>
              <w:spacing w:before="1"/>
              <w:ind w:right="102"/>
              <w:rPr>
                <w:sz w:val="18"/>
                <w:lang w:val="es-CO"/>
              </w:rPr>
            </w:pPr>
            <w:r w:rsidRPr="00702732">
              <w:rPr>
                <w:sz w:val="18"/>
                <w:lang w:val="es-CO"/>
              </w:rPr>
              <w:t>Producto a base de</w:t>
            </w:r>
            <w:r>
              <w:rPr>
                <w:sz w:val="18"/>
                <w:lang w:val="es-CO"/>
              </w:rPr>
              <w:t xml:space="preserve"> </w:t>
            </w:r>
            <w:r w:rsidRPr="00702732">
              <w:rPr>
                <w:sz w:val="18"/>
                <w:lang w:val="es-CO"/>
              </w:rPr>
              <w:t>harina de trigo fortificada, horneado</w:t>
            </w:r>
            <w:r>
              <w:rPr>
                <w:sz w:val="18"/>
                <w:lang w:val="es-CO"/>
              </w:rPr>
              <w:t>,</w:t>
            </w:r>
            <w:r w:rsidRPr="00702732">
              <w:rPr>
                <w:sz w:val="18"/>
                <w:lang w:val="es-CO"/>
              </w:rPr>
              <w:t xml:space="preserve"> de color uniforme dorado</w:t>
            </w:r>
            <w:r>
              <w:rPr>
                <w:sz w:val="18"/>
                <w:lang w:val="es-CO"/>
              </w:rPr>
              <w:t>,</w:t>
            </w:r>
            <w:r w:rsidRPr="00702732">
              <w:rPr>
                <w:sz w:val="18"/>
                <w:lang w:val="es-CO"/>
              </w:rPr>
              <w:t xml:space="preserve"> de textura </w:t>
            </w:r>
            <w:proofErr w:type="spellStart"/>
            <w:r w:rsidRPr="00702732">
              <w:rPr>
                <w:sz w:val="18"/>
                <w:lang w:val="es-CO"/>
              </w:rPr>
              <w:t>semiblanda</w:t>
            </w:r>
            <w:proofErr w:type="spellEnd"/>
            <w:r w:rsidRPr="00702732">
              <w:rPr>
                <w:sz w:val="18"/>
                <w:lang w:val="es-CO"/>
              </w:rPr>
              <w:t xml:space="preserve"> y suave</w:t>
            </w:r>
            <w:proofErr w:type="gramStart"/>
            <w:r>
              <w:rPr>
                <w:sz w:val="18"/>
                <w:lang w:val="es-CO"/>
              </w:rPr>
              <w:t>,</w:t>
            </w:r>
            <w:r w:rsidRPr="00702732">
              <w:rPr>
                <w:sz w:val="18"/>
                <w:lang w:val="es-CO"/>
              </w:rPr>
              <w:t xml:space="preserve"> ,</w:t>
            </w:r>
            <w:proofErr w:type="gramEnd"/>
            <w:r w:rsidRPr="00702732">
              <w:rPr>
                <w:sz w:val="18"/>
                <w:lang w:val="es-CO"/>
              </w:rPr>
              <w:t xml:space="preserve"> d</w:t>
            </w:r>
            <w:r>
              <w:rPr>
                <w:sz w:val="18"/>
                <w:lang w:val="es-CO"/>
              </w:rPr>
              <w:t xml:space="preserve">e forma cuadrada, sabor y olor </w:t>
            </w:r>
            <w:r w:rsidRPr="00702732">
              <w:rPr>
                <w:sz w:val="18"/>
                <w:lang w:val="es-CO"/>
              </w:rPr>
              <w:t>característico del producto.</w:t>
            </w:r>
          </w:p>
          <w:p w:rsidR="00626E38" w:rsidRDefault="00626E38" w:rsidP="00626E38">
            <w:pPr>
              <w:pStyle w:val="TableParagraph"/>
              <w:spacing w:before="1"/>
              <w:ind w:right="102"/>
              <w:rPr>
                <w:sz w:val="18"/>
                <w:lang w:val="es-CO"/>
              </w:rPr>
            </w:pPr>
          </w:p>
          <w:p w:rsidR="00626E38" w:rsidRDefault="00626E38" w:rsidP="00626E38">
            <w:pPr>
              <w:pStyle w:val="TableParagraph"/>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702732" w:rsidRDefault="00626E38" w:rsidP="00626E38">
            <w:pPr>
              <w:pStyle w:val="TableParagraph"/>
              <w:spacing w:before="1"/>
              <w:ind w:right="102"/>
              <w:rPr>
                <w:sz w:val="18"/>
                <w:lang w:val="es-CO"/>
              </w:rPr>
            </w:pPr>
            <w:r>
              <w:rPr>
                <w:sz w:val="18"/>
                <w:szCs w:val="18"/>
                <w:lang w:val="es-CO"/>
              </w:rPr>
              <w:t>Los productos a base de harina de trigo Decreto 1944 de 1996 por el cual se reglamenta la fortificación de la harina</w:t>
            </w:r>
          </w:p>
        </w:tc>
        <w:tc>
          <w:tcPr>
            <w:tcW w:w="2417" w:type="dxa"/>
            <w:gridSpan w:val="2"/>
          </w:tcPr>
          <w:p w:rsidR="00626E38" w:rsidRDefault="00626E38" w:rsidP="00626E38">
            <w:pPr>
              <w:pStyle w:val="TableParagraph"/>
              <w:tabs>
                <w:tab w:val="left" w:pos="1638"/>
              </w:tabs>
              <w:spacing w:before="1"/>
              <w:ind w:right="100"/>
              <w:rPr>
                <w:sz w:val="18"/>
                <w:lang w:val="es-CO"/>
              </w:rPr>
            </w:pPr>
          </w:p>
          <w:p w:rsidR="00626E38" w:rsidRPr="00702732" w:rsidRDefault="00626E38" w:rsidP="00626E38">
            <w:pPr>
              <w:pStyle w:val="TableParagraph"/>
              <w:tabs>
                <w:tab w:val="left" w:pos="1638"/>
              </w:tabs>
              <w:spacing w:before="1"/>
              <w:ind w:right="100"/>
              <w:rPr>
                <w:sz w:val="18"/>
                <w:lang w:val="es-CO"/>
              </w:rPr>
            </w:pPr>
            <w:r w:rsidRPr="00702732">
              <w:rPr>
                <w:sz w:val="18"/>
                <w:lang w:val="es-CO"/>
              </w:rPr>
              <w:t xml:space="preserve">Empacado a temperatura ambiente, a granel con un máximo de </w:t>
            </w:r>
            <w:r w:rsidRPr="0093540C">
              <w:rPr>
                <w:sz w:val="18"/>
                <w:lang w:val="es-CO"/>
              </w:rPr>
              <w:t>20</w:t>
            </w:r>
            <w:r>
              <w:rPr>
                <w:sz w:val="18"/>
                <w:lang w:val="es-CO"/>
              </w:rPr>
              <w:t xml:space="preserve"> </w:t>
            </w:r>
            <w:r w:rsidRPr="00702732">
              <w:rPr>
                <w:sz w:val="18"/>
                <w:lang w:val="es-CO"/>
              </w:rPr>
              <w:t>unidades por empaque, evitando que se deteriore el alimento, en bolsa</w:t>
            </w:r>
            <w:r>
              <w:rPr>
                <w:sz w:val="18"/>
                <w:lang w:val="es-CO"/>
              </w:rPr>
              <w:t xml:space="preserve"> </w:t>
            </w:r>
            <w:r w:rsidRPr="00702732">
              <w:rPr>
                <w:spacing w:val="-1"/>
                <w:sz w:val="18"/>
                <w:lang w:val="es-CO"/>
              </w:rPr>
              <w:t>plástica,</w:t>
            </w:r>
            <w:r>
              <w:rPr>
                <w:spacing w:val="-1"/>
                <w:sz w:val="18"/>
                <w:lang w:val="es-CO"/>
              </w:rPr>
              <w:t xml:space="preserve"> </w:t>
            </w:r>
            <w:r w:rsidRPr="00702732">
              <w:rPr>
                <w:sz w:val="18"/>
                <w:lang w:val="es-CO"/>
              </w:rPr>
              <w:t>transparente, cerrada. Rotula</w:t>
            </w:r>
            <w:r>
              <w:rPr>
                <w:sz w:val="18"/>
                <w:lang w:val="es-CO"/>
              </w:rPr>
              <w:t xml:space="preserve">do y etiquetado según </w:t>
            </w:r>
            <w:proofErr w:type="spellStart"/>
            <w:r>
              <w:rPr>
                <w:sz w:val="18"/>
                <w:lang w:val="es-CO"/>
              </w:rPr>
              <w:t>Resoluciónes</w:t>
            </w:r>
            <w:proofErr w:type="spellEnd"/>
            <w:r w:rsidRPr="00702732">
              <w:rPr>
                <w:sz w:val="18"/>
                <w:lang w:val="es-CO"/>
              </w:rPr>
              <w:t xml:space="preserve"> 5109 de diciembre</w:t>
            </w:r>
            <w:r>
              <w:rPr>
                <w:sz w:val="18"/>
                <w:lang w:val="es-CO"/>
              </w:rPr>
              <w:t xml:space="preserve"> </w:t>
            </w:r>
            <w:r w:rsidRPr="00702732">
              <w:rPr>
                <w:sz w:val="18"/>
                <w:lang w:val="es-CO"/>
              </w:rPr>
              <w:t>29</w:t>
            </w:r>
            <w:r>
              <w:rPr>
                <w:sz w:val="18"/>
                <w:lang w:val="es-CO"/>
              </w:rPr>
              <w:t xml:space="preserve"> de </w:t>
            </w:r>
            <w:r w:rsidRPr="00702732">
              <w:rPr>
                <w:sz w:val="18"/>
                <w:lang w:val="es-CO"/>
              </w:rPr>
              <w:t>2005</w:t>
            </w:r>
            <w:r>
              <w:rPr>
                <w:sz w:val="18"/>
                <w:lang w:val="es-CO"/>
              </w:rPr>
              <w:t xml:space="preserve"> </w:t>
            </w:r>
            <w:r w:rsidRPr="00702732">
              <w:rPr>
                <w:sz w:val="18"/>
                <w:lang w:val="es-CO"/>
              </w:rPr>
              <w:t xml:space="preserve">y 333 de 10 febrero de </w:t>
            </w:r>
            <w:proofErr w:type="gramStart"/>
            <w:r w:rsidRPr="00702732">
              <w:rPr>
                <w:sz w:val="18"/>
                <w:lang w:val="es-CO"/>
              </w:rPr>
              <w:t>2011</w:t>
            </w:r>
            <w:r>
              <w:rPr>
                <w:sz w:val="18"/>
                <w:lang w:val="es-CO"/>
              </w:rPr>
              <w:t xml:space="preserve"> ,</w:t>
            </w:r>
            <w:proofErr w:type="gramEnd"/>
            <w:r w:rsidRPr="001E302A">
              <w:rPr>
                <w:sz w:val="18"/>
                <w:lang w:val="es-CO"/>
              </w:rPr>
              <w:t xml:space="preserve"> </w:t>
            </w:r>
            <w:r w:rsidRPr="00FB0D6E">
              <w:rPr>
                <w:sz w:val="18"/>
                <w:szCs w:val="18"/>
                <w:lang w:val="es-CO"/>
              </w:rPr>
              <w:t>Resolución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Default="00626E38" w:rsidP="00626E38">
            <w:pPr>
              <w:pStyle w:val="TableParagraph"/>
              <w:spacing w:before="1"/>
              <w:ind w:right="100"/>
              <w:rPr>
                <w:sz w:val="18"/>
                <w:lang w:val="es-CO"/>
              </w:rPr>
            </w:pPr>
          </w:p>
          <w:p w:rsidR="00626E38" w:rsidRPr="00702732" w:rsidRDefault="00626E38" w:rsidP="00626E38">
            <w:pPr>
              <w:pStyle w:val="TableParagraph"/>
              <w:spacing w:before="1"/>
              <w:ind w:right="100"/>
              <w:rPr>
                <w:sz w:val="18"/>
                <w:lang w:val="es-CO"/>
              </w:rPr>
            </w:pPr>
            <w:r>
              <w:rPr>
                <w:sz w:val="18"/>
                <w:lang w:val="es-CO"/>
              </w:rPr>
              <w:t xml:space="preserve">Duro, envejecido, </w:t>
            </w:r>
            <w:r w:rsidRPr="00702732">
              <w:rPr>
                <w:sz w:val="18"/>
                <w:lang w:val="es-CO"/>
              </w:rPr>
              <w:t>reseco, con manchas de colores cafés</w:t>
            </w:r>
            <w:r>
              <w:rPr>
                <w:sz w:val="18"/>
                <w:lang w:val="es-CO"/>
              </w:rPr>
              <w:t xml:space="preserve"> o verdes</w:t>
            </w:r>
            <w:r w:rsidRPr="00702732">
              <w:rPr>
                <w:sz w:val="18"/>
                <w:lang w:val="es-CO"/>
              </w:rPr>
              <w:t>,</w:t>
            </w:r>
            <w:r>
              <w:rPr>
                <w:sz w:val="18"/>
                <w:lang w:val="es-CO"/>
              </w:rPr>
              <w:t xml:space="preserve"> partido, </w:t>
            </w:r>
            <w:r w:rsidRPr="00702732">
              <w:rPr>
                <w:sz w:val="18"/>
                <w:lang w:val="es-CO"/>
              </w:rPr>
              <w:t>empacado caliente, con presencia de moho, coloración diferente al original, humedad, impurezas, contaminación física, deterioro en su forma por mal transporte, empaque averiado, sin rotular o rotulado</w:t>
            </w:r>
            <w:r>
              <w:rPr>
                <w:sz w:val="18"/>
                <w:lang w:val="es-CO"/>
              </w:rPr>
              <w:t xml:space="preserve"> </w:t>
            </w:r>
            <w:r w:rsidRPr="00702732">
              <w:rPr>
                <w:sz w:val="18"/>
                <w:lang w:val="es-CO"/>
              </w:rPr>
              <w:t>Incumpliendo</w:t>
            </w:r>
            <w:r>
              <w:rPr>
                <w:sz w:val="18"/>
                <w:lang w:val="es-CO"/>
              </w:rPr>
              <w:t xml:space="preserve"> </w:t>
            </w:r>
            <w:r w:rsidRPr="00702732">
              <w:rPr>
                <w:sz w:val="18"/>
                <w:lang w:val="es-CO"/>
              </w:rPr>
              <w:t>la</w:t>
            </w:r>
            <w:r>
              <w:rPr>
                <w:sz w:val="18"/>
                <w:lang w:val="es-CO"/>
              </w:rPr>
              <w:t xml:space="preserve"> </w:t>
            </w:r>
            <w:r w:rsidRPr="00702732">
              <w:rPr>
                <w:sz w:val="18"/>
                <w:lang w:val="es-CO"/>
              </w:rPr>
              <w:t>Normatividad</w:t>
            </w:r>
            <w:r>
              <w:rPr>
                <w:sz w:val="18"/>
                <w:lang w:val="es-CO"/>
              </w:rPr>
              <w:t xml:space="preserve"> </w:t>
            </w:r>
            <w:r w:rsidRPr="00702732">
              <w:rPr>
                <w:sz w:val="18"/>
                <w:lang w:val="es-CO"/>
              </w:rPr>
              <w:t>vigente, vencido, peso diferente al rotulado.</w:t>
            </w:r>
            <w:r>
              <w:rPr>
                <w:sz w:val="18"/>
                <w:lang w:val="es-CO"/>
              </w:rPr>
              <w:t xml:space="preserve"> </w:t>
            </w:r>
            <w:r w:rsidRPr="00702732">
              <w:rPr>
                <w:spacing w:val="-1"/>
                <w:sz w:val="18"/>
                <w:lang w:val="es-CO"/>
              </w:rPr>
              <w:t xml:space="preserve">Gramajes </w:t>
            </w:r>
            <w:r w:rsidRPr="00702732">
              <w:rPr>
                <w:sz w:val="18"/>
                <w:lang w:val="es-CO"/>
              </w:rPr>
              <w:t>superiores al 20% del estipulado en los ciclos</w:t>
            </w:r>
            <w:r>
              <w:rPr>
                <w:sz w:val="18"/>
                <w:lang w:val="es-CO"/>
              </w:rPr>
              <w:t xml:space="preserve"> de menú del Anexo A.</w:t>
            </w:r>
          </w:p>
        </w:tc>
      </w:tr>
      <w:tr w:rsidR="00626E38" w:rsidRPr="00DF7FDA" w:rsidTr="00EB1607">
        <w:trPr>
          <w:trHeight w:hRule="exact" w:val="4302"/>
        </w:trPr>
        <w:tc>
          <w:tcPr>
            <w:tcW w:w="2152" w:type="dxa"/>
          </w:tcPr>
          <w:p w:rsidR="00626E38" w:rsidRDefault="00626E38" w:rsidP="00626E38">
            <w:pPr>
              <w:pStyle w:val="TableParagraph"/>
              <w:numPr>
                <w:ilvl w:val="0"/>
                <w:numId w:val="32"/>
              </w:numPr>
              <w:spacing w:before="1" w:line="206" w:lineRule="exact"/>
              <w:ind w:right="87"/>
              <w:jc w:val="left"/>
              <w:rPr>
                <w:b/>
                <w:sz w:val="18"/>
              </w:rPr>
            </w:pPr>
            <w:r w:rsidRPr="003F3AFA">
              <w:rPr>
                <w:b/>
                <w:sz w:val="18"/>
              </w:rPr>
              <w:t>Nachos</w:t>
            </w:r>
            <w:r w:rsidRPr="00C24EFE">
              <w:rPr>
                <w:b/>
                <w:sz w:val="18"/>
              </w:rPr>
              <w:t xml:space="preserve"> de </w:t>
            </w:r>
            <w:proofErr w:type="spellStart"/>
            <w:r w:rsidRPr="00C24EFE">
              <w:rPr>
                <w:b/>
                <w:sz w:val="18"/>
              </w:rPr>
              <w:t>Maiz</w:t>
            </w:r>
            <w:proofErr w:type="spellEnd"/>
          </w:p>
        </w:tc>
        <w:tc>
          <w:tcPr>
            <w:tcW w:w="2666" w:type="dxa"/>
          </w:tcPr>
          <w:p w:rsidR="00626E38" w:rsidRDefault="00626E38" w:rsidP="00626E38">
            <w:pPr>
              <w:pStyle w:val="TableParagraph"/>
              <w:spacing w:before="1"/>
              <w:ind w:right="102"/>
              <w:rPr>
                <w:sz w:val="18"/>
                <w:lang w:val="es-CO"/>
              </w:rPr>
            </w:pPr>
            <w:r>
              <w:rPr>
                <w:sz w:val="18"/>
                <w:lang w:val="es-CO"/>
              </w:rPr>
              <w:t>Tor</w:t>
            </w:r>
            <w:r w:rsidRPr="00C24EFE">
              <w:rPr>
                <w:sz w:val="18"/>
                <w:lang w:val="es-CO"/>
              </w:rPr>
              <w:t xml:space="preserve">tilla de maíz </w:t>
            </w:r>
            <w:proofErr w:type="gramStart"/>
            <w:r w:rsidRPr="00C24EFE">
              <w:rPr>
                <w:sz w:val="18"/>
                <w:lang w:val="es-CO"/>
              </w:rPr>
              <w:t>frita ,</w:t>
            </w:r>
            <w:proofErr w:type="gramEnd"/>
            <w:r w:rsidRPr="00C24EFE">
              <w:rPr>
                <w:sz w:val="18"/>
                <w:lang w:val="es-CO"/>
              </w:rPr>
              <w:t xml:space="preserve"> en forma triangular (maíz, sal, aceite vegetal), tostado, </w:t>
            </w:r>
            <w:proofErr w:type="spellStart"/>
            <w:r w:rsidRPr="00C24EFE">
              <w:rPr>
                <w:sz w:val="18"/>
                <w:lang w:val="es-CO"/>
              </w:rPr>
              <w:t>crugiente</w:t>
            </w:r>
            <w:proofErr w:type="spellEnd"/>
            <w:r w:rsidRPr="00C24EFE">
              <w:rPr>
                <w:sz w:val="18"/>
                <w:lang w:val="es-CO"/>
              </w:rPr>
              <w:t>, conservando la forma original del producto.</w:t>
            </w:r>
          </w:p>
          <w:p w:rsidR="00626E38" w:rsidRDefault="00626E38" w:rsidP="00626E38">
            <w:pPr>
              <w:pStyle w:val="TableParagraph"/>
              <w:spacing w:before="1"/>
              <w:ind w:right="102"/>
              <w:rPr>
                <w:sz w:val="18"/>
                <w:lang w:val="es-CO"/>
              </w:rPr>
            </w:pPr>
          </w:p>
          <w:p w:rsidR="00626E38" w:rsidRDefault="00626E38" w:rsidP="00626E38">
            <w:pPr>
              <w:pStyle w:val="TableParagraph"/>
              <w:rPr>
                <w:sz w:val="18"/>
                <w:szCs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C24EFE" w:rsidRDefault="00626E38" w:rsidP="00626E38">
            <w:pPr>
              <w:pStyle w:val="TableParagraph"/>
              <w:spacing w:before="1"/>
              <w:ind w:right="102"/>
              <w:rPr>
                <w:sz w:val="18"/>
                <w:lang w:val="es-CO"/>
              </w:rPr>
            </w:pPr>
          </w:p>
        </w:tc>
        <w:tc>
          <w:tcPr>
            <w:tcW w:w="2417" w:type="dxa"/>
            <w:gridSpan w:val="2"/>
          </w:tcPr>
          <w:p w:rsidR="00626E38" w:rsidRDefault="00626E38" w:rsidP="00626E38">
            <w:pPr>
              <w:pStyle w:val="TableParagraph"/>
              <w:ind w:left="100" w:right="110"/>
              <w:rPr>
                <w:sz w:val="18"/>
                <w:lang w:val="es-CO"/>
              </w:rPr>
            </w:pPr>
            <w:r>
              <w:rPr>
                <w:sz w:val="18"/>
                <w:lang w:val="es-CO"/>
              </w:rPr>
              <w:t xml:space="preserve">Empaque polipropileno </w:t>
            </w:r>
            <w:r w:rsidRPr="00D53BD6">
              <w:rPr>
                <w:sz w:val="18"/>
                <w:lang w:val="es-CO"/>
              </w:rPr>
              <w:t>de material sanitario apropiado para alimento en con</w:t>
            </w:r>
            <w:r>
              <w:rPr>
                <w:sz w:val="18"/>
                <w:lang w:val="es-CO"/>
              </w:rPr>
              <w:t>diciones que exige el producto, sellado</w:t>
            </w:r>
            <w:r w:rsidRPr="00D53BD6">
              <w:rPr>
                <w:sz w:val="18"/>
                <w:lang w:val="es-CO"/>
              </w:rPr>
              <w:t xml:space="preserve">, inocuo inalterable al contacto con el producto y que </w:t>
            </w:r>
            <w:r>
              <w:rPr>
                <w:sz w:val="18"/>
                <w:lang w:val="es-CO"/>
              </w:rPr>
              <w:t xml:space="preserve">aseguren su conservación </w:t>
            </w:r>
            <w:r w:rsidRPr="00D53BD6">
              <w:rPr>
                <w:sz w:val="18"/>
                <w:lang w:val="es-CO"/>
              </w:rPr>
              <w:t xml:space="preserve">durante su vida útil. </w:t>
            </w:r>
          </w:p>
          <w:p w:rsidR="00626E38" w:rsidRPr="00D53BD6" w:rsidRDefault="00626E38" w:rsidP="00626E38">
            <w:pPr>
              <w:pStyle w:val="TableParagraph"/>
              <w:ind w:left="100" w:right="307"/>
              <w:rPr>
                <w:sz w:val="18"/>
                <w:lang w:val="es-CO"/>
              </w:rPr>
            </w:pPr>
          </w:p>
          <w:p w:rsidR="00626E38" w:rsidRPr="002D7814" w:rsidRDefault="00626E38" w:rsidP="00626E38">
            <w:pPr>
              <w:pStyle w:val="TableParagraph"/>
              <w:rPr>
                <w:sz w:val="18"/>
                <w:szCs w:val="18"/>
                <w:highlight w:val="yellow"/>
                <w:lang w:val="es-CO"/>
              </w:rPr>
            </w:pPr>
            <w:r w:rsidRPr="002D7814">
              <w:rPr>
                <w:sz w:val="18"/>
                <w:szCs w:val="18"/>
                <w:lang w:val="es-CO"/>
              </w:rPr>
              <w:t>Rotulado y etiquetado según Resolución 5109 de diciembre 29 de</w:t>
            </w:r>
            <w:r>
              <w:rPr>
                <w:sz w:val="18"/>
                <w:szCs w:val="18"/>
                <w:lang w:val="es-CO"/>
              </w:rPr>
              <w:t xml:space="preserve"> </w:t>
            </w:r>
            <w:r w:rsidRPr="002D7814">
              <w:rPr>
                <w:sz w:val="18"/>
                <w:szCs w:val="18"/>
                <w:lang w:val="es-CO"/>
              </w:rPr>
              <w:t xml:space="preserve">2005 y Resolución 333 de 10 febrero de 2011, Resolución 683 de 2012 y las demás normas que lo </w:t>
            </w:r>
            <w:proofErr w:type="spellStart"/>
            <w:r w:rsidRPr="002D7814">
              <w:rPr>
                <w:sz w:val="18"/>
                <w:szCs w:val="18"/>
                <w:lang w:val="es-CO"/>
              </w:rPr>
              <w:t>modiquen</w:t>
            </w:r>
            <w:proofErr w:type="spellEnd"/>
            <w:r w:rsidRPr="002D7814">
              <w:rPr>
                <w:sz w:val="18"/>
                <w:szCs w:val="18"/>
                <w:lang w:val="es-CO"/>
              </w:rPr>
              <w:t xml:space="preserve"> o adicionen.</w:t>
            </w:r>
          </w:p>
        </w:tc>
        <w:tc>
          <w:tcPr>
            <w:tcW w:w="2299" w:type="dxa"/>
          </w:tcPr>
          <w:p w:rsidR="00626E38" w:rsidRPr="009E5087" w:rsidRDefault="00626E38" w:rsidP="00626E38">
            <w:pPr>
              <w:pStyle w:val="TableParagraph"/>
              <w:spacing w:before="1"/>
              <w:ind w:right="102"/>
              <w:rPr>
                <w:sz w:val="18"/>
                <w:lang w:val="es-CO"/>
              </w:rPr>
            </w:pPr>
            <w:r w:rsidRPr="0039013C">
              <w:rPr>
                <w:sz w:val="18"/>
                <w:lang w:val="es-CO"/>
              </w:rPr>
              <w:t xml:space="preserve">Producto no </w:t>
            </w:r>
            <w:r>
              <w:rPr>
                <w:sz w:val="18"/>
                <w:lang w:val="es-CO"/>
              </w:rPr>
              <w:t xml:space="preserve">acorde en sus características a lo </w:t>
            </w:r>
            <w:r w:rsidRPr="0039013C">
              <w:rPr>
                <w:sz w:val="18"/>
                <w:lang w:val="es-CO"/>
              </w:rPr>
              <w:t>especificado en la minuta</w:t>
            </w:r>
            <w:r>
              <w:rPr>
                <w:sz w:val="18"/>
                <w:lang w:val="es-CO"/>
              </w:rPr>
              <w:t>,</w:t>
            </w:r>
            <w:r w:rsidRPr="009E5087">
              <w:rPr>
                <w:sz w:val="18"/>
                <w:lang w:val="es-CO"/>
              </w:rPr>
              <w:t xml:space="preserve"> </w:t>
            </w:r>
            <w:r>
              <w:rPr>
                <w:sz w:val="18"/>
                <w:lang w:val="es-CO"/>
              </w:rPr>
              <w:t>Blando</w:t>
            </w:r>
            <w:r w:rsidRPr="009E5087">
              <w:rPr>
                <w:sz w:val="18"/>
                <w:lang w:val="es-CO"/>
              </w:rPr>
              <w:t>,</w:t>
            </w:r>
            <w:r>
              <w:rPr>
                <w:sz w:val="18"/>
                <w:lang w:val="es-CO"/>
              </w:rPr>
              <w:t xml:space="preserve"> envejecido</w:t>
            </w:r>
            <w:r w:rsidRPr="009E5087">
              <w:rPr>
                <w:sz w:val="18"/>
                <w:lang w:val="es-CO"/>
              </w:rPr>
              <w:t>, coloración diferente a la original</w:t>
            </w:r>
            <w:r>
              <w:rPr>
                <w:sz w:val="18"/>
                <w:lang w:val="es-CO"/>
              </w:rPr>
              <w:t>, presencia de humedad, quebrado</w:t>
            </w:r>
            <w:r w:rsidRPr="009E5087">
              <w:rPr>
                <w:sz w:val="18"/>
                <w:lang w:val="es-CO"/>
              </w:rPr>
              <w:t>, con impurezas, con hongos, empaque averiado, sin rotular o con rotulo incum</w:t>
            </w:r>
            <w:r>
              <w:rPr>
                <w:sz w:val="18"/>
                <w:lang w:val="es-CO"/>
              </w:rPr>
              <w:t>pliendo la normatividad vigente y peso inferior al solicitado en la minuta.</w:t>
            </w:r>
            <w:r w:rsidRPr="009E5087">
              <w:rPr>
                <w:sz w:val="18"/>
                <w:lang w:val="es-CO"/>
              </w:rPr>
              <w:t xml:space="preserve"> </w:t>
            </w:r>
          </w:p>
          <w:p w:rsidR="00626E38" w:rsidRPr="006261BF" w:rsidRDefault="00626E38" w:rsidP="00626E38">
            <w:pPr>
              <w:pStyle w:val="TableParagraph"/>
              <w:spacing w:before="1"/>
              <w:ind w:right="100"/>
              <w:rPr>
                <w:sz w:val="18"/>
                <w:highlight w:val="yellow"/>
                <w:lang w:val="es-CO"/>
              </w:rPr>
            </w:pPr>
          </w:p>
        </w:tc>
      </w:tr>
      <w:tr w:rsidR="00626E38" w:rsidRPr="00DF7FDA" w:rsidTr="00EB1607">
        <w:trPr>
          <w:trHeight w:hRule="exact" w:val="10256"/>
        </w:trPr>
        <w:tc>
          <w:tcPr>
            <w:tcW w:w="2152" w:type="dxa"/>
          </w:tcPr>
          <w:p w:rsidR="00626E38" w:rsidRPr="003F3AFA" w:rsidRDefault="00626E38" w:rsidP="00626E38">
            <w:pPr>
              <w:pStyle w:val="TableParagraph"/>
              <w:numPr>
                <w:ilvl w:val="0"/>
                <w:numId w:val="32"/>
              </w:numPr>
              <w:spacing w:before="1" w:line="206" w:lineRule="exact"/>
              <w:ind w:right="87"/>
              <w:jc w:val="left"/>
              <w:rPr>
                <w:b/>
                <w:sz w:val="18"/>
              </w:rPr>
            </w:pPr>
            <w:proofErr w:type="spellStart"/>
            <w:r w:rsidRPr="00D64344">
              <w:rPr>
                <w:b/>
                <w:sz w:val="18"/>
                <w:lang w:val="es-CO"/>
              </w:rPr>
              <w:lastRenderedPageBreak/>
              <w:t>Pandequeso</w:t>
            </w:r>
            <w:proofErr w:type="spellEnd"/>
          </w:p>
        </w:tc>
        <w:tc>
          <w:tcPr>
            <w:tcW w:w="2666" w:type="dxa"/>
          </w:tcPr>
          <w:p w:rsidR="00626E38" w:rsidRPr="00FD0941" w:rsidRDefault="00626E38" w:rsidP="00626E38">
            <w:pPr>
              <w:pStyle w:val="TableParagraph"/>
              <w:rPr>
                <w:sz w:val="18"/>
                <w:szCs w:val="18"/>
                <w:lang w:val="es-CO"/>
              </w:rPr>
            </w:pPr>
            <w:r w:rsidRPr="00FD0941">
              <w:rPr>
                <w:sz w:val="18"/>
                <w:szCs w:val="18"/>
                <w:lang w:val="es-CO"/>
              </w:rPr>
              <w:t>Producto elaborado con harina de trigo fortificada, fécula, almidón de maíz y con adición de queso en su composición, de textura blanda y esponjosa suave y uniforme, no debe ser</w:t>
            </w:r>
            <w:r>
              <w:rPr>
                <w:sz w:val="18"/>
                <w:szCs w:val="18"/>
                <w:lang w:val="es-CO"/>
              </w:rPr>
              <w:t xml:space="preserve"> </w:t>
            </w:r>
            <w:r w:rsidRPr="00FD0941">
              <w:rPr>
                <w:sz w:val="18"/>
                <w:szCs w:val="18"/>
                <w:lang w:val="es-CO"/>
              </w:rPr>
              <w:t>desmenuzable,</w:t>
            </w:r>
            <w:r>
              <w:rPr>
                <w:sz w:val="18"/>
                <w:szCs w:val="18"/>
                <w:lang w:val="es-CO"/>
              </w:rPr>
              <w:t xml:space="preserve"> </w:t>
            </w:r>
            <w:r w:rsidRPr="00FD0941">
              <w:rPr>
                <w:sz w:val="18"/>
                <w:szCs w:val="18"/>
                <w:lang w:val="es-CO"/>
              </w:rPr>
              <w:t>de color uniforme, la corteza no debe estar quemada, ni tener hollín o materia extraña alguna.</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 xml:space="preserve">Forma que permita diferenciación del producto de acuerdo a presentación tradicional reconocida en el mercado en el municipio de Medellín (forma de aro con orificio en el centro), bien horneado, esponjoso, color, sabor y olor característico, sin cavidades en la superficie. </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Cumplir con la norma técnica NTC 1363</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 xml:space="preserve">No se permite la adición de colorantes y otros aditivos diferentes a los aprobados por la legislación nacional vigente o el Codex </w:t>
            </w:r>
            <w:proofErr w:type="spellStart"/>
            <w:r w:rsidRPr="00FD0941">
              <w:rPr>
                <w:sz w:val="18"/>
                <w:szCs w:val="18"/>
                <w:lang w:val="es-CO"/>
              </w:rPr>
              <w:t>Alimentarius</w:t>
            </w:r>
            <w:proofErr w:type="spellEnd"/>
            <w:r w:rsidRPr="00FD0941">
              <w:rPr>
                <w:sz w:val="18"/>
                <w:szCs w:val="18"/>
                <w:lang w:val="es-CO"/>
              </w:rPr>
              <w:t>, ni ningún otro componente que afecte la salud.</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b/>
                <w:sz w:val="18"/>
                <w:szCs w:val="18"/>
                <w:lang w:val="es-CO"/>
              </w:rPr>
            </w:pPr>
            <w:r w:rsidRPr="00FD0941">
              <w:rPr>
                <w:b/>
                <w:sz w:val="18"/>
                <w:szCs w:val="18"/>
                <w:lang w:val="es-CO"/>
              </w:rPr>
              <w:t>Requisitos físico químicos:</w:t>
            </w:r>
          </w:p>
          <w:p w:rsidR="00626E38" w:rsidRPr="00FD0941" w:rsidRDefault="00626E38" w:rsidP="00626E38">
            <w:pPr>
              <w:pStyle w:val="TableParagraph"/>
              <w:rPr>
                <w:b/>
                <w:sz w:val="18"/>
                <w:szCs w:val="18"/>
                <w:lang w:val="es-CO"/>
              </w:rPr>
            </w:pPr>
          </w:p>
          <w:p w:rsidR="00626E38" w:rsidRPr="00FD0941" w:rsidRDefault="00626E38" w:rsidP="00626E38">
            <w:pPr>
              <w:pStyle w:val="TableParagraph"/>
              <w:rPr>
                <w:b/>
                <w:sz w:val="18"/>
                <w:szCs w:val="18"/>
                <w:lang w:val="es-CO"/>
              </w:rPr>
            </w:pPr>
            <w:r w:rsidRPr="00FD0941">
              <w:rPr>
                <w:sz w:val="18"/>
                <w:szCs w:val="18"/>
                <w:lang w:val="es-CO"/>
              </w:rPr>
              <w:t>Debe tener mínimo 18 gramos de grasa por 100 gramos de harina.</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 xml:space="preserve">Cumpliendo con la Resolución N° 2674 de 2013 </w:t>
            </w:r>
          </w:p>
          <w:p w:rsidR="00626E38" w:rsidRPr="00FD0941" w:rsidRDefault="00626E38" w:rsidP="00626E38">
            <w:pPr>
              <w:pStyle w:val="TableParagraph"/>
              <w:rPr>
                <w:sz w:val="18"/>
                <w:szCs w:val="18"/>
                <w:lang w:val="es-CO"/>
              </w:rPr>
            </w:pPr>
            <w:r w:rsidRPr="00FD0941">
              <w:rPr>
                <w:sz w:val="18"/>
                <w:szCs w:val="18"/>
                <w:lang w:val="es-CO"/>
              </w:rPr>
              <w:t>Los productos a base de harina de trigo Decreto 1944 de 1996 por el cual se reglamenta la fortificación de la harina</w:t>
            </w:r>
          </w:p>
        </w:tc>
        <w:tc>
          <w:tcPr>
            <w:tcW w:w="2417" w:type="dxa"/>
            <w:gridSpan w:val="2"/>
          </w:tcPr>
          <w:p w:rsidR="00626E38" w:rsidRPr="00FD0941" w:rsidRDefault="00626E38" w:rsidP="00626E38">
            <w:pPr>
              <w:pStyle w:val="TableParagraph"/>
              <w:rPr>
                <w:sz w:val="18"/>
                <w:szCs w:val="18"/>
                <w:lang w:val="es-CO"/>
              </w:rPr>
            </w:pPr>
            <w:r w:rsidRPr="00FD0941">
              <w:rPr>
                <w:sz w:val="18"/>
                <w:szCs w:val="18"/>
                <w:lang w:val="es-CO"/>
              </w:rPr>
              <w:t>Empacado a temperatura ambiente, una</w:t>
            </w:r>
            <w:r>
              <w:rPr>
                <w:sz w:val="18"/>
                <w:szCs w:val="18"/>
                <w:lang w:val="es-CO"/>
              </w:rPr>
              <w:t xml:space="preserve"> </w:t>
            </w:r>
            <w:r w:rsidRPr="00FD0941">
              <w:rPr>
                <w:sz w:val="18"/>
                <w:szCs w:val="18"/>
                <w:lang w:val="es-CO"/>
              </w:rPr>
              <w:t xml:space="preserve">unidad por empaque, evitando que se deteriore el alimento, en bolsa </w:t>
            </w:r>
            <w:r w:rsidRPr="00FD0941">
              <w:rPr>
                <w:spacing w:val="-1"/>
                <w:sz w:val="18"/>
                <w:szCs w:val="18"/>
                <w:lang w:val="es-CO"/>
              </w:rPr>
              <w:t>plástica,</w:t>
            </w:r>
            <w:r w:rsidRPr="00FD0941">
              <w:rPr>
                <w:sz w:val="18"/>
                <w:szCs w:val="18"/>
                <w:lang w:val="es-CO"/>
              </w:rPr>
              <w:t xml:space="preserve"> transparente y cerrada.</w:t>
            </w:r>
          </w:p>
          <w:p w:rsidR="00626E38" w:rsidRPr="00FD0941" w:rsidRDefault="00626E38" w:rsidP="00626E38">
            <w:pPr>
              <w:pStyle w:val="TableParagraph"/>
              <w:rPr>
                <w:sz w:val="18"/>
                <w:szCs w:val="18"/>
                <w:lang w:val="es-CO"/>
              </w:rPr>
            </w:pPr>
          </w:p>
          <w:p w:rsidR="00626E38" w:rsidRPr="00FD0941" w:rsidRDefault="00626E38" w:rsidP="00626E38">
            <w:pPr>
              <w:pStyle w:val="TableParagraph"/>
              <w:rPr>
                <w:sz w:val="18"/>
                <w:szCs w:val="18"/>
                <w:lang w:val="es-CO"/>
              </w:rPr>
            </w:pPr>
            <w:r w:rsidRPr="00FD0941">
              <w:rPr>
                <w:sz w:val="18"/>
                <w:szCs w:val="18"/>
                <w:lang w:val="es-CO"/>
              </w:rPr>
              <w:t>Rotulado según Resolución 5109 de diciembre 29</w:t>
            </w:r>
            <w:r w:rsidRPr="00FD0941">
              <w:rPr>
                <w:spacing w:val="1"/>
                <w:sz w:val="18"/>
                <w:szCs w:val="18"/>
                <w:lang w:val="es-CO"/>
              </w:rPr>
              <w:t xml:space="preserve"> </w:t>
            </w:r>
            <w:r w:rsidRPr="00FD0941">
              <w:rPr>
                <w:sz w:val="18"/>
                <w:szCs w:val="18"/>
                <w:lang w:val="es-CO"/>
              </w:rPr>
              <w:t>de 2005</w:t>
            </w:r>
            <w:r w:rsidRPr="00FD0941">
              <w:rPr>
                <w:spacing w:val="3"/>
                <w:sz w:val="18"/>
                <w:szCs w:val="18"/>
                <w:lang w:val="es-CO"/>
              </w:rPr>
              <w:t xml:space="preserve"> </w:t>
            </w:r>
            <w:r w:rsidRPr="00FD0941">
              <w:rPr>
                <w:sz w:val="18"/>
                <w:szCs w:val="18"/>
                <w:lang w:val="es-CO"/>
              </w:rPr>
              <w:t xml:space="preserve">y etiquetado nutricional según Resolución 333 de 10 febrero de 2011, Resolución 683 de 2012 y las demás normas que lo </w:t>
            </w:r>
            <w:proofErr w:type="spellStart"/>
            <w:r w:rsidRPr="00FD0941">
              <w:rPr>
                <w:sz w:val="18"/>
                <w:szCs w:val="18"/>
                <w:lang w:val="es-CO"/>
              </w:rPr>
              <w:t>modiquen</w:t>
            </w:r>
            <w:proofErr w:type="spellEnd"/>
            <w:r w:rsidRPr="00FD0941">
              <w:rPr>
                <w:sz w:val="18"/>
                <w:szCs w:val="18"/>
                <w:lang w:val="es-CO"/>
              </w:rPr>
              <w:t xml:space="preserve"> o adicionen.</w:t>
            </w:r>
          </w:p>
          <w:p w:rsidR="00626E38" w:rsidRPr="00FD0941" w:rsidRDefault="00626E38" w:rsidP="00626E38">
            <w:pPr>
              <w:pStyle w:val="TableParagraph"/>
              <w:rPr>
                <w:sz w:val="18"/>
                <w:szCs w:val="18"/>
                <w:lang w:val="es-CO"/>
              </w:rPr>
            </w:pPr>
          </w:p>
        </w:tc>
        <w:tc>
          <w:tcPr>
            <w:tcW w:w="2299" w:type="dxa"/>
          </w:tcPr>
          <w:p w:rsidR="00626E38" w:rsidRPr="00FD0941" w:rsidRDefault="00626E38" w:rsidP="00626E38">
            <w:pPr>
              <w:pStyle w:val="TableParagraph"/>
              <w:rPr>
                <w:sz w:val="18"/>
                <w:szCs w:val="18"/>
                <w:lang w:val="es-CO"/>
              </w:rPr>
            </w:pPr>
            <w:r w:rsidRPr="00FD0941">
              <w:rPr>
                <w:sz w:val="18"/>
                <w:szCs w:val="18"/>
                <w:lang w:val="es-CO"/>
              </w:rPr>
              <w:t>Producto no acorde en sus características a lo</w:t>
            </w:r>
            <w:r>
              <w:rPr>
                <w:sz w:val="18"/>
                <w:szCs w:val="18"/>
                <w:lang w:val="es-CO"/>
              </w:rPr>
              <w:t xml:space="preserve"> </w:t>
            </w:r>
            <w:r w:rsidRPr="00FD0941">
              <w:rPr>
                <w:sz w:val="18"/>
                <w:szCs w:val="18"/>
                <w:lang w:val="es-CO"/>
              </w:rPr>
              <w:t>especificado en la minuta, mal horneado</w:t>
            </w:r>
            <w:r>
              <w:rPr>
                <w:sz w:val="18"/>
                <w:szCs w:val="18"/>
                <w:lang w:val="es-CO"/>
              </w:rPr>
              <w:t xml:space="preserve"> </w:t>
            </w:r>
            <w:r w:rsidRPr="00FD0941">
              <w:rPr>
                <w:sz w:val="18"/>
                <w:szCs w:val="18"/>
                <w:lang w:val="es-CO"/>
              </w:rPr>
              <w:t>duro, desmenuzable, no cumplir con la cantidad de grasa mínima establecida por 100 gramos de harina, de forma diferente que no permita diferenciar los productos de acuerdo a presentación tradicional reconocida en el mercado en el municipio de Medellín;</w:t>
            </w:r>
            <w:r>
              <w:rPr>
                <w:sz w:val="18"/>
                <w:szCs w:val="18"/>
                <w:lang w:val="es-CO"/>
              </w:rPr>
              <w:t xml:space="preserve"> </w:t>
            </w:r>
            <w:r w:rsidRPr="00FD0941">
              <w:rPr>
                <w:sz w:val="18"/>
                <w:szCs w:val="18"/>
                <w:lang w:val="es-CO"/>
              </w:rPr>
              <w:t>empacado caliente, con presencia de moho,</w:t>
            </w:r>
            <w:r>
              <w:rPr>
                <w:sz w:val="18"/>
                <w:szCs w:val="18"/>
                <w:lang w:val="es-CO"/>
              </w:rPr>
              <w:t xml:space="preserve"> </w:t>
            </w:r>
            <w:r w:rsidRPr="00FD0941">
              <w:rPr>
                <w:sz w:val="18"/>
                <w:szCs w:val="18"/>
                <w:lang w:val="es-CO"/>
              </w:rPr>
              <w:t>quemado, con presencia de hollín o materias extrañas, mal olor o no característico del tipo de producto, sabor desagradable, presencia de colorantes o aditivos no permitidos, deterioro en su forma por mal transporte o empaque, empaque averiado, sin rotular</w:t>
            </w:r>
            <w:r>
              <w:rPr>
                <w:sz w:val="18"/>
                <w:szCs w:val="18"/>
                <w:lang w:val="es-CO"/>
              </w:rPr>
              <w:t xml:space="preserve"> </w:t>
            </w:r>
            <w:r w:rsidRPr="00FD0941">
              <w:rPr>
                <w:sz w:val="18"/>
                <w:szCs w:val="18"/>
                <w:lang w:val="es-CO"/>
              </w:rPr>
              <w:t xml:space="preserve">o rotulado incumpliendo la Normatividad vigente, vencido, peso diferente al rotulado. </w:t>
            </w:r>
          </w:p>
          <w:p w:rsidR="00626E38" w:rsidRPr="00FD0941" w:rsidRDefault="00626E38" w:rsidP="00626E38">
            <w:pPr>
              <w:pStyle w:val="TableParagraph"/>
              <w:rPr>
                <w:sz w:val="18"/>
                <w:szCs w:val="18"/>
                <w:lang w:val="es-CO"/>
              </w:rPr>
            </w:pPr>
            <w:r w:rsidRPr="00FD0941">
              <w:rPr>
                <w:sz w:val="18"/>
                <w:szCs w:val="18"/>
                <w:lang w:val="es-CO"/>
              </w:rPr>
              <w:t>Gramajes superiores al 20% del estipulado</w:t>
            </w:r>
            <w:r>
              <w:rPr>
                <w:sz w:val="18"/>
                <w:szCs w:val="18"/>
                <w:lang w:val="es-CO"/>
              </w:rPr>
              <w:t xml:space="preserve"> </w:t>
            </w:r>
            <w:r w:rsidRPr="00FD0941">
              <w:rPr>
                <w:sz w:val="18"/>
                <w:szCs w:val="18"/>
                <w:lang w:val="es-CO"/>
              </w:rPr>
              <w:t>en</w:t>
            </w:r>
            <w:r>
              <w:rPr>
                <w:sz w:val="18"/>
                <w:szCs w:val="18"/>
                <w:lang w:val="es-CO"/>
              </w:rPr>
              <w:t xml:space="preserve"> </w:t>
            </w:r>
            <w:r w:rsidRPr="00FD0941">
              <w:rPr>
                <w:sz w:val="18"/>
                <w:szCs w:val="18"/>
                <w:lang w:val="es-CO"/>
              </w:rPr>
              <w:t>el</w:t>
            </w:r>
            <w:r>
              <w:rPr>
                <w:sz w:val="18"/>
                <w:szCs w:val="18"/>
                <w:lang w:val="es-CO"/>
              </w:rPr>
              <w:t xml:space="preserve"> </w:t>
            </w:r>
            <w:r w:rsidRPr="00FD0941">
              <w:rPr>
                <w:sz w:val="18"/>
                <w:szCs w:val="18"/>
                <w:lang w:val="es-CO"/>
              </w:rPr>
              <w:t>ciclo</w:t>
            </w:r>
            <w:r>
              <w:rPr>
                <w:sz w:val="18"/>
                <w:szCs w:val="18"/>
                <w:lang w:val="es-CO"/>
              </w:rPr>
              <w:t xml:space="preserve"> </w:t>
            </w:r>
            <w:r w:rsidRPr="00FD0941">
              <w:rPr>
                <w:sz w:val="18"/>
                <w:szCs w:val="18"/>
                <w:lang w:val="es-CO"/>
              </w:rPr>
              <w:t>de menú del Anexo A.</w:t>
            </w:r>
          </w:p>
        </w:tc>
      </w:tr>
      <w:tr w:rsidR="00626E38" w:rsidRPr="00DF7FDA" w:rsidTr="00EB1607">
        <w:trPr>
          <w:trHeight w:hRule="exact" w:val="10256"/>
        </w:trPr>
        <w:tc>
          <w:tcPr>
            <w:tcW w:w="2152" w:type="dxa"/>
          </w:tcPr>
          <w:p w:rsidR="00626E38" w:rsidRPr="00D64344" w:rsidRDefault="00626E38" w:rsidP="00626E38">
            <w:pPr>
              <w:pStyle w:val="TableParagraph"/>
              <w:numPr>
                <w:ilvl w:val="0"/>
                <w:numId w:val="32"/>
              </w:numPr>
              <w:spacing w:before="1" w:line="206" w:lineRule="exact"/>
              <w:ind w:right="87"/>
              <w:jc w:val="left"/>
              <w:rPr>
                <w:b/>
                <w:sz w:val="18"/>
                <w:lang w:val="es-CO"/>
              </w:rPr>
            </w:pPr>
            <w:proofErr w:type="spellStart"/>
            <w:r w:rsidRPr="000C3E53">
              <w:rPr>
                <w:b/>
                <w:sz w:val="18"/>
                <w:lang w:val="es-CO"/>
              </w:rPr>
              <w:lastRenderedPageBreak/>
              <w:t>Pandebono</w:t>
            </w:r>
            <w:proofErr w:type="spellEnd"/>
          </w:p>
        </w:tc>
        <w:tc>
          <w:tcPr>
            <w:tcW w:w="2666" w:type="dxa"/>
          </w:tcPr>
          <w:p w:rsidR="00626E38" w:rsidRPr="00057A65" w:rsidRDefault="00626E38" w:rsidP="00626E38">
            <w:pPr>
              <w:pStyle w:val="TableParagraph"/>
              <w:rPr>
                <w:sz w:val="18"/>
                <w:szCs w:val="18"/>
                <w:lang w:val="es-CO"/>
              </w:rPr>
            </w:pPr>
            <w:r w:rsidRPr="00057A65">
              <w:rPr>
                <w:sz w:val="18"/>
                <w:szCs w:val="18"/>
                <w:lang w:val="es-CO"/>
              </w:rPr>
              <w:t>Producto elaborado con harina de trigo fortificada, fécula, almidón de maíz y con adición de queso en su composición, de textura blanda y esponjosa suave y uniforme, no debe ser desmenuzable, de color uniforme, la corteza no debe estar quemada, ni tener hollín o materia extraña alguna.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Forma que permita diferenciación del producto de acuerdo a presentación tradicional reconocida en el mercado en el municipio de Medellín (forma redonda), bien horneado, esponjoso, color, sabor y olor característico, sin cavidades en la superficie.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Debe tener mínimo 18 gramos de grasa por 100 gramos de harina.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 lo especificado en la minuta, mal horneado duro, desmenuzable, no cumplir con la cantidad de grasa mínima establecida por 100 gramos de harina, de forma diferente que no permita diferenciar los productos de acuerdo 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 Normatividad vigente, vencido, peso diferente al rotulado. </w:t>
            </w:r>
          </w:p>
          <w:p w:rsidR="00626E38" w:rsidRPr="00057A65" w:rsidRDefault="00626E38" w:rsidP="00626E38">
            <w:pPr>
              <w:pStyle w:val="TableParagraph"/>
              <w:rPr>
                <w:sz w:val="18"/>
                <w:szCs w:val="18"/>
                <w:lang w:val="es-CO"/>
              </w:rPr>
            </w:pPr>
            <w:r w:rsidRPr="00057A65">
              <w:rPr>
                <w:sz w:val="18"/>
                <w:szCs w:val="18"/>
                <w:lang w:val="es-CO"/>
              </w:rPr>
              <w:t>Gramajes superiores al 20% del estipulado en el ciclo de menú del Anexo A.</w:t>
            </w:r>
          </w:p>
        </w:tc>
      </w:tr>
      <w:tr w:rsidR="00626E38" w:rsidRPr="00DF7FDA" w:rsidTr="00EB1607">
        <w:trPr>
          <w:trHeight w:hRule="exact" w:val="9830"/>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Almojábana</w:t>
            </w:r>
          </w:p>
        </w:tc>
        <w:tc>
          <w:tcPr>
            <w:tcW w:w="2666" w:type="dxa"/>
          </w:tcPr>
          <w:p w:rsidR="00626E38" w:rsidRPr="00057A65" w:rsidRDefault="00626E38" w:rsidP="00626E38">
            <w:pPr>
              <w:pStyle w:val="TableParagraph"/>
              <w:rPr>
                <w:sz w:val="18"/>
                <w:szCs w:val="18"/>
                <w:lang w:val="es-CO"/>
              </w:rPr>
            </w:pPr>
            <w:r w:rsidRPr="00057A65">
              <w:rPr>
                <w:sz w:val="18"/>
                <w:szCs w:val="18"/>
                <w:lang w:val="es-CO"/>
              </w:rPr>
              <w:t>Producto elaborado con harina de trigo fortificada, fécula, almidón de maíz y con adición de queso en su composición, de textura blanda y esponjosa suave y uniforme, no debe ser desmenuzable, de color uniforme, la corteza no debe estar quemada, ni tener hollín o materia extraña alguna;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Forma que permita diferenciación del producto de acuerdo a presentación tradicional reconocida en el mercado en el municipio de Medellín (forma de media esfera), bien horneado, esponjoso, color, sabor y olor característico, sin cavidades en la superficie.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Debe tener mínimo 18 gramos de grasa por 100 gramos de harina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Producto no acorde en sus características a lo especificado en la minuta, mal horneado duro, desmenuzable, no cumplir con la cantidad de grasa mínima establecida por 100 gramos de harina, de forma diferente que no permita diferenciar los productos de acuerdo 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w:t>
            </w:r>
          </w:p>
        </w:tc>
      </w:tr>
      <w:tr w:rsidR="00626E38" w:rsidRPr="00DF7FDA" w:rsidTr="00EB1607">
        <w:trPr>
          <w:trHeight w:hRule="exact" w:val="9830"/>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Palo hojaldrado de queso</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fécula, almidón de maíz, y con adición de queso según el tipo y cantidad estipulado en el anexo A por grupos de edad; debe presentar una estructura de capas finas y forma según presentación en el mercado tradicional reconocido en el municipio de Medellín, (forma alargada en cilindro) bien horneado, esponjoso, color, sabor y olor característico, sin cavidades en la superficie. </w:t>
            </w:r>
          </w:p>
          <w:p w:rsidR="00626E38" w:rsidRPr="00057A65" w:rsidRDefault="00626E38" w:rsidP="00124CF4">
            <w:pPr>
              <w:pStyle w:val="TableParagraph"/>
              <w:ind w:left="0"/>
              <w:rPr>
                <w:sz w:val="18"/>
                <w:szCs w:val="18"/>
                <w:lang w:val="es-CO"/>
              </w:rPr>
            </w:pPr>
            <w:bookmarkStart w:id="0" w:name="_GoBack"/>
            <w:bookmarkEnd w:id="0"/>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Debe tener mínimo 20 gramos de grasa por 100 gramos de harina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 lo especificado en la minuta, mal horneado duro, desmenuzable o </w:t>
            </w:r>
            <w:proofErr w:type="spellStart"/>
            <w:r w:rsidRPr="00057A65">
              <w:rPr>
                <w:sz w:val="18"/>
                <w:szCs w:val="18"/>
                <w:lang w:val="es-CO"/>
              </w:rPr>
              <w:t>desmoronable</w:t>
            </w:r>
            <w:proofErr w:type="spellEnd"/>
            <w:r w:rsidRPr="00057A65">
              <w:rPr>
                <w:sz w:val="18"/>
                <w:szCs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tc>
      </w:tr>
      <w:tr w:rsidR="00626E38" w:rsidRPr="00DF7FDA" w:rsidTr="00EB1607">
        <w:trPr>
          <w:trHeight w:hRule="exact" w:val="8413"/>
        </w:trPr>
        <w:tc>
          <w:tcPr>
            <w:tcW w:w="2152" w:type="dxa"/>
          </w:tcPr>
          <w:p w:rsidR="00626E38"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Croissant hojaldrado de queso</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fortificada, fécula, almidón de maíz, y con adición de queso según el tipo y cantidad estipulado en el anexo A por grupos de edad; debe presentar una estructura de capas finas y forma</w:t>
            </w:r>
            <w:r>
              <w:rPr>
                <w:sz w:val="18"/>
                <w:lang w:val="es-CO"/>
              </w:rPr>
              <w:t xml:space="preserve"> </w:t>
            </w:r>
            <w:r w:rsidRPr="000C3E53">
              <w:rPr>
                <w:sz w:val="18"/>
                <w:lang w:val="es-CO"/>
              </w:rPr>
              <w:t xml:space="preserve">según presentación en el mercado tradicional reconocido en el municipio de Medellín, (forma de media luna) bien horneado, esponjoso, color, sabor y olor característico, sin cavidades en la superficie. </w:t>
            </w:r>
          </w:p>
          <w:p w:rsidR="00626E38" w:rsidRPr="000C3E53" w:rsidRDefault="00626E38" w:rsidP="00626E38">
            <w:pPr>
              <w:pStyle w:val="TableParagraph"/>
              <w:rPr>
                <w:b/>
                <w:sz w:val="18"/>
                <w:lang w:val="es-CO"/>
              </w:rPr>
            </w:pPr>
          </w:p>
          <w:p w:rsidR="00626E38" w:rsidRPr="000C3E53" w:rsidRDefault="00626E38" w:rsidP="00626E38">
            <w:pPr>
              <w:pStyle w:val="TableParagraph"/>
              <w:rPr>
                <w:b/>
                <w:sz w:val="18"/>
                <w:lang w:val="es-CO"/>
              </w:rPr>
            </w:pPr>
            <w:r w:rsidRPr="000C3E53">
              <w:rPr>
                <w:b/>
                <w:sz w:val="18"/>
                <w:lang w:val="es-CO"/>
              </w:rPr>
              <w:t>Cumplir con la norma técnica NTC 1363</w:t>
            </w:r>
          </w:p>
          <w:p w:rsidR="00626E38" w:rsidRPr="000C3E53" w:rsidRDefault="00626E38" w:rsidP="00626E38">
            <w:pPr>
              <w:pStyle w:val="TableParagraph"/>
              <w:rPr>
                <w:b/>
                <w:sz w:val="18"/>
                <w:lang w:val="es-CO"/>
              </w:rPr>
            </w:pP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Default="00626E38" w:rsidP="00626E38">
            <w:pPr>
              <w:pStyle w:val="TableParagraph"/>
              <w:rPr>
                <w:sz w:val="18"/>
                <w:lang w:val="es-CO"/>
              </w:rPr>
            </w:pPr>
            <w:r w:rsidRPr="000C3E53">
              <w:rPr>
                <w:sz w:val="18"/>
                <w:lang w:val="es-CO"/>
              </w:rPr>
              <w:t>Debe tener mínimo 20 gramos de grasa por 100 gramos de harina</w:t>
            </w:r>
          </w:p>
          <w:p w:rsidR="00626E38" w:rsidRDefault="00626E38" w:rsidP="00626E38">
            <w:pPr>
              <w:pStyle w:val="TableParagraph"/>
              <w:ind w:left="0"/>
              <w:rPr>
                <w:sz w:val="18"/>
                <w:lang w:val="es-CO"/>
              </w:rPr>
            </w:pPr>
          </w:p>
          <w:p w:rsidR="00626E38" w:rsidRDefault="00626E38" w:rsidP="00626E38">
            <w:pPr>
              <w:pStyle w:val="TableParagraph"/>
              <w:ind w:right="99"/>
              <w:rPr>
                <w:sz w:val="18"/>
                <w:szCs w:val="18"/>
                <w:lang w:val="es-CO"/>
              </w:rPr>
            </w:pPr>
            <w:r w:rsidRPr="00CC7D14">
              <w:rPr>
                <w:sz w:val="18"/>
                <w:szCs w:val="18"/>
                <w:lang w:val="es-CO"/>
              </w:rPr>
              <w:t xml:space="preserve">Cumpliendo con la Resolución N° 2674 de 2013 </w:t>
            </w:r>
          </w:p>
          <w:p w:rsidR="00626E38" w:rsidRPr="000C3E53" w:rsidRDefault="00626E38" w:rsidP="00626E38">
            <w:pPr>
              <w:pStyle w:val="TableParagraph"/>
              <w:rPr>
                <w:sz w:val="18"/>
                <w:lang w:val="es-CO"/>
              </w:rPr>
            </w:pPr>
            <w:r>
              <w:rPr>
                <w:sz w:val="18"/>
                <w:szCs w:val="18"/>
                <w:lang w:val="es-CO"/>
              </w:rPr>
              <w:t>Los productos a base de harina de trigo Decreto 1944 de 1996 por el cual se reglamenta la fortificación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Empacado a temperatura ambiente, una</w:t>
            </w:r>
            <w:r>
              <w:rPr>
                <w:sz w:val="18"/>
                <w:lang w:val="es-CO"/>
              </w:rPr>
              <w:t xml:space="preserve"> </w:t>
            </w:r>
            <w:r w:rsidRPr="000C3E53">
              <w:rPr>
                <w:sz w:val="18"/>
                <w:lang w:val="es-CO"/>
              </w:rPr>
              <w:t xml:space="preserve">unidad por empaque, evitando que se deteriore el alimento,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 resolución 333 de 10 febrero de 2011</w:t>
            </w:r>
            <w:r>
              <w:rPr>
                <w:sz w:val="18"/>
                <w:lang w:val="es-CO"/>
              </w:rPr>
              <w:t>, Resolución</w:t>
            </w:r>
            <w:r w:rsidRPr="00D714AF">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Producto no acorde en sus características a lo</w:t>
            </w:r>
            <w:r>
              <w:rPr>
                <w:sz w:val="18"/>
                <w:lang w:val="es-CO"/>
              </w:rPr>
              <w:t xml:space="preserve"> </w:t>
            </w:r>
            <w:r w:rsidRPr="000C3E53">
              <w:rPr>
                <w:sz w:val="18"/>
                <w:lang w:val="es-CO"/>
              </w:rPr>
              <w:t>especificado en la minuta, mal horneado</w:t>
            </w:r>
            <w:r>
              <w:rPr>
                <w:sz w:val="18"/>
                <w:lang w:val="es-CO"/>
              </w:rPr>
              <w:t xml:space="preserve"> </w:t>
            </w:r>
            <w:r w:rsidRPr="000C3E53">
              <w:rPr>
                <w:sz w:val="18"/>
                <w:lang w:val="es-CO"/>
              </w:rPr>
              <w:t xml:space="preserve">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w:t>
            </w:r>
            <w:r>
              <w:rPr>
                <w:sz w:val="18"/>
                <w:lang w:val="es-CO"/>
              </w:rPr>
              <w:t xml:space="preserve"> </w:t>
            </w:r>
            <w:r w:rsidRPr="000C3E53">
              <w:rPr>
                <w:sz w:val="18"/>
                <w:lang w:val="es-CO"/>
              </w:rPr>
              <w:t>a la presentación tradicional reconocida en el mercado en el municipio de Medellín;</w:t>
            </w:r>
            <w:r>
              <w:rPr>
                <w:sz w:val="18"/>
                <w:lang w:val="es-CO"/>
              </w:rPr>
              <w:t xml:space="preserve"> </w:t>
            </w:r>
            <w:r w:rsidRPr="000C3E53">
              <w:rPr>
                <w:sz w:val="18"/>
                <w:lang w:val="es-CO"/>
              </w:rPr>
              <w:t>empacado caliente, con presencia de moho,</w:t>
            </w:r>
            <w:r>
              <w:rPr>
                <w:sz w:val="18"/>
                <w:lang w:val="es-CO"/>
              </w:rPr>
              <w:t xml:space="preserve"> </w:t>
            </w:r>
            <w:r w:rsidRPr="000C3E53">
              <w:rPr>
                <w:sz w:val="18"/>
                <w:lang w:val="es-CO"/>
              </w:rPr>
              <w:t>quemado, con presencia de hollín o materias extrañas, mal olor o no característico del tipo de producto, sabor desagradable, presencia de colorantes o aditivos no permitidos, deterioro en su forma por mal transporte o empaque, empaque averiado, sin rotular</w:t>
            </w:r>
            <w:r>
              <w:rPr>
                <w:sz w:val="18"/>
                <w:lang w:val="es-CO"/>
              </w:rPr>
              <w:t xml:space="preserve"> </w:t>
            </w:r>
            <w:r w:rsidRPr="000C3E53">
              <w:rPr>
                <w:sz w:val="18"/>
                <w:lang w:val="es-CO"/>
              </w:rPr>
              <w:t>o rotulado incumpliendo la</w:t>
            </w:r>
          </w:p>
          <w:p w:rsidR="00626E38" w:rsidRPr="000C3E53" w:rsidRDefault="00626E38" w:rsidP="00626E38">
            <w:pPr>
              <w:pStyle w:val="TableParagraph"/>
              <w:tabs>
                <w:tab w:val="left" w:pos="1565"/>
                <w:tab w:val="left" w:pos="1616"/>
                <w:tab w:val="left" w:pos="1736"/>
              </w:tabs>
              <w:ind w:right="99"/>
              <w:rPr>
                <w:sz w:val="18"/>
                <w:lang w:val="es-CO"/>
              </w:rPr>
            </w:pP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Pr>
                <w:sz w:val="18"/>
                <w:lang w:val="es-CO"/>
              </w:rPr>
              <w:t xml:space="preserve"> </w:t>
            </w:r>
            <w:r w:rsidRPr="000C3E53">
              <w:rPr>
                <w:sz w:val="18"/>
                <w:lang w:val="es-CO"/>
              </w:rPr>
              <w:t>de menú del Anexo A.</w:t>
            </w:r>
          </w:p>
          <w:p w:rsidR="00626E38" w:rsidRPr="000C3E53" w:rsidRDefault="00626E38" w:rsidP="00626E38">
            <w:pPr>
              <w:pStyle w:val="TableParagraph"/>
              <w:tabs>
                <w:tab w:val="left" w:pos="1565"/>
                <w:tab w:val="left" w:pos="1616"/>
                <w:tab w:val="left" w:pos="1736"/>
              </w:tabs>
              <w:ind w:right="99"/>
              <w:rPr>
                <w:sz w:val="18"/>
                <w:lang w:val="es-CO"/>
              </w:rPr>
            </w:pPr>
          </w:p>
        </w:tc>
      </w:tr>
      <w:tr w:rsidR="00626E38" w:rsidRPr="00DF7FDA" w:rsidTr="003A4A07">
        <w:trPr>
          <w:trHeight w:hRule="exact" w:val="10822"/>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Pastel hojaldrado de queso.</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fortificada, fécula, almidón de maíz, y con adición de queso según el tipo y cantidad estipulado en el anexo A por grupos de edad; debe presentar una estructura de capas finas y forma  según presentación en el mercado tradicional reconocido en el municipio de Medellín, (forma de cuadrado) bien horneado, esponjoso, color, sabor y olor característico, sin cavidades en la superficie.</w:t>
            </w:r>
          </w:p>
          <w:p w:rsidR="00626E38" w:rsidRPr="000C3E53" w:rsidRDefault="00626E38" w:rsidP="00626E38">
            <w:pPr>
              <w:pStyle w:val="TableParagraph"/>
              <w:rPr>
                <w:sz w:val="18"/>
                <w:lang w:val="es-CO"/>
              </w:rPr>
            </w:pPr>
          </w:p>
          <w:p w:rsidR="00626E38" w:rsidRDefault="00626E38" w:rsidP="00626E38">
            <w:pPr>
              <w:pStyle w:val="TableParagraph"/>
              <w:rPr>
                <w:sz w:val="18"/>
                <w:lang w:val="es-CO"/>
              </w:rPr>
            </w:pPr>
            <w:r w:rsidRPr="000C3E53">
              <w:rPr>
                <w:b/>
                <w:sz w:val="18"/>
                <w:lang w:val="es-CO"/>
              </w:rPr>
              <w:t>Opcional:</w:t>
            </w:r>
            <w:r w:rsidRPr="000C3E53">
              <w:rPr>
                <w:sz w:val="18"/>
                <w:lang w:val="es-CO"/>
              </w:rPr>
              <w:t xml:space="preserve"> el pastel de queso craquelado.</w:t>
            </w:r>
          </w:p>
          <w:p w:rsidR="00626E38" w:rsidRPr="000C3E53" w:rsidRDefault="00626E38" w:rsidP="00A40F33">
            <w:pPr>
              <w:pStyle w:val="TableParagraph"/>
              <w:ind w:left="0"/>
              <w:rPr>
                <w:sz w:val="18"/>
                <w:lang w:val="es-CO"/>
              </w:rPr>
            </w:pPr>
          </w:p>
          <w:p w:rsidR="00626E38" w:rsidRPr="000C3E53" w:rsidRDefault="00626E38" w:rsidP="00626E38">
            <w:pPr>
              <w:pStyle w:val="TableParagraph"/>
              <w:rPr>
                <w:b/>
                <w:sz w:val="18"/>
                <w:lang w:val="es-CO"/>
              </w:rPr>
            </w:pPr>
            <w:r w:rsidRPr="000C3E53">
              <w:rPr>
                <w:b/>
                <w:sz w:val="18"/>
                <w:lang w:val="es-CO"/>
              </w:rPr>
              <w:t>Cumplir con la norma técnica NTC 1363</w:t>
            </w:r>
          </w:p>
          <w:p w:rsidR="00626E38" w:rsidRPr="000C3E53" w:rsidRDefault="00626E38" w:rsidP="00626E38">
            <w:pPr>
              <w:pStyle w:val="TableParagraph"/>
              <w:rPr>
                <w:b/>
                <w:sz w:val="18"/>
                <w:lang w:val="es-CO"/>
              </w:rPr>
            </w:pP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Default="00626E38" w:rsidP="00626E38">
            <w:pPr>
              <w:pStyle w:val="TableParagraph"/>
              <w:rPr>
                <w:sz w:val="18"/>
                <w:lang w:val="es-CO"/>
              </w:rPr>
            </w:pPr>
            <w:r w:rsidRPr="000C3E53">
              <w:rPr>
                <w:sz w:val="18"/>
                <w:lang w:val="es-CO"/>
              </w:rPr>
              <w:t>Debe tener mínimo 20 gramos de grasa por 100 gramos de harina</w:t>
            </w:r>
          </w:p>
          <w:p w:rsidR="00626E38" w:rsidRDefault="00626E38" w:rsidP="00626E38">
            <w:pPr>
              <w:pStyle w:val="TableParagraph"/>
              <w:rPr>
                <w:sz w:val="18"/>
                <w:lang w:val="es-CO"/>
              </w:rPr>
            </w:pPr>
          </w:p>
          <w:p w:rsidR="00626E38" w:rsidRPr="000C3E53" w:rsidRDefault="00626E38" w:rsidP="00626E38">
            <w:pPr>
              <w:pStyle w:val="TableParagraph"/>
              <w:rPr>
                <w:sz w:val="18"/>
                <w:lang w:val="es-CO"/>
              </w:rPr>
            </w:pPr>
            <w:r w:rsidRPr="00D714AF">
              <w:rPr>
                <w:sz w:val="18"/>
                <w:lang w:val="es-CO"/>
              </w:rPr>
              <w:t xml:space="preserve">Cumpliendo con la Resolución N° 2674 de 2013 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una  unidad por empaque, evitando que se deteriore el alimento, en bolsa </w:t>
            </w:r>
            <w:r w:rsidRPr="000C3E53">
              <w:rPr>
                <w:spacing w:val="-1"/>
                <w:sz w:val="18"/>
                <w:lang w:val="es-CO"/>
              </w:rPr>
              <w:t>plástica,</w:t>
            </w:r>
          </w:p>
          <w:p w:rsidR="00626E38" w:rsidRPr="000C3E53" w:rsidRDefault="00626E38" w:rsidP="00626E38">
            <w:pPr>
              <w:pStyle w:val="TableParagraph"/>
              <w:tabs>
                <w:tab w:val="left" w:pos="1095"/>
                <w:tab w:val="left" w:pos="1455"/>
                <w:tab w:val="left" w:pos="1701"/>
              </w:tabs>
              <w:spacing w:before="2"/>
              <w:rPr>
                <w:sz w:val="18"/>
                <w:lang w:val="es-CO"/>
              </w:rPr>
            </w:pPr>
            <w:proofErr w:type="gramStart"/>
            <w:r w:rsidRPr="000C3E53">
              <w:rPr>
                <w:sz w:val="18"/>
                <w:lang w:val="es-CO"/>
              </w:rPr>
              <w:t>transparente</w:t>
            </w:r>
            <w:proofErr w:type="gramEnd"/>
            <w:r w:rsidRPr="000C3E53">
              <w:rPr>
                <w:sz w:val="18"/>
                <w:lang w:val="es-CO"/>
              </w:rPr>
              <w:t xml:space="preserv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 xml:space="preserve">y etiquetado nutricional según resolución 333 de 10 febrero de 2011, emitidas por el Ministerio de la Protección Social y la demás </w:t>
            </w:r>
            <w:r w:rsidRPr="000C3E53">
              <w:rPr>
                <w:spacing w:val="-1"/>
                <w:sz w:val="18"/>
                <w:lang w:val="es-CO"/>
              </w:rPr>
              <w:t xml:space="preserve">normatividad </w:t>
            </w:r>
            <w:r w:rsidRPr="000C3E53">
              <w:rPr>
                <w:sz w:val="18"/>
                <w:lang w:val="es-CO"/>
              </w:rPr>
              <w:t>vigente.</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 xml:space="preserve">Producto no acorde en sus características a lo  especificado en la minuta, mal horneado  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w:t>
            </w:r>
          </w:p>
          <w:p w:rsidR="00626E38" w:rsidRPr="000C3E53" w:rsidRDefault="00626E38" w:rsidP="00626E38">
            <w:pPr>
              <w:pStyle w:val="TableParagraph"/>
              <w:tabs>
                <w:tab w:val="left" w:pos="1565"/>
                <w:tab w:val="left" w:pos="1616"/>
                <w:tab w:val="left" w:pos="1736"/>
              </w:tabs>
              <w:ind w:right="99"/>
              <w:rPr>
                <w:sz w:val="18"/>
                <w:lang w:val="es-CO"/>
              </w:rPr>
            </w:pPr>
            <w:r w:rsidRPr="000C3E53">
              <w:rPr>
                <w:sz w:val="18"/>
                <w:lang w:val="es-CO"/>
              </w:rPr>
              <w:t xml:space="preserve">Normatividad vigente, vencido, peso diferente al rotulado. Gramajes superiores al 20% del estipulado  en  el  ciclo </w:t>
            </w:r>
            <w:r w:rsidRPr="000C3E53">
              <w:rPr>
                <w:spacing w:val="40"/>
                <w:sz w:val="18"/>
                <w:lang w:val="es-CO"/>
              </w:rPr>
              <w:t xml:space="preserve"> </w:t>
            </w:r>
            <w:r w:rsidRPr="000C3E53">
              <w:rPr>
                <w:sz w:val="18"/>
                <w:lang w:val="es-CO"/>
              </w:rPr>
              <w:t>de menú del Anexo A.</w:t>
            </w:r>
          </w:p>
          <w:p w:rsidR="00626E38" w:rsidRPr="000C3E53" w:rsidRDefault="00626E38" w:rsidP="00626E38">
            <w:pPr>
              <w:pStyle w:val="TableParagraph"/>
              <w:tabs>
                <w:tab w:val="left" w:pos="1565"/>
                <w:tab w:val="left" w:pos="1616"/>
                <w:tab w:val="left" w:pos="1736"/>
              </w:tabs>
              <w:ind w:right="99"/>
              <w:rPr>
                <w:sz w:val="18"/>
                <w:lang w:val="es-CO"/>
              </w:rPr>
            </w:pPr>
          </w:p>
        </w:tc>
      </w:tr>
      <w:tr w:rsidR="00626E38" w:rsidRPr="00DF7FDA" w:rsidTr="00EB1607">
        <w:trPr>
          <w:trHeight w:hRule="exact" w:val="10256"/>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Croissant integral hojaldrado de queso</w:t>
            </w:r>
          </w:p>
        </w:tc>
        <w:tc>
          <w:tcPr>
            <w:tcW w:w="2666" w:type="dxa"/>
          </w:tcPr>
          <w:p w:rsidR="00626E38" w:rsidRDefault="00626E38" w:rsidP="00626E38">
            <w:pPr>
              <w:pStyle w:val="TableParagraph"/>
              <w:rPr>
                <w:sz w:val="18"/>
                <w:lang w:val="es-CO"/>
              </w:rPr>
            </w:pPr>
            <w:r w:rsidRPr="000C3E53">
              <w:rPr>
                <w:sz w:val="18"/>
                <w:lang w:val="es-CO"/>
              </w:rPr>
              <w:t>Producto elaborado con harina de trigo integral fortificada y harina de trigo fortificada en proporción 60- 40 respectivamente, fécula, almidón de maíz, y con adición de queso según el tipo y cantidad estipulado en el anexo A por grupos de edad; debe presentar una estructura de capas finas y forma</w:t>
            </w:r>
            <w:r>
              <w:rPr>
                <w:sz w:val="18"/>
                <w:lang w:val="es-CO"/>
              </w:rPr>
              <w:t xml:space="preserve"> </w:t>
            </w:r>
            <w:r w:rsidRPr="000C3E53">
              <w:rPr>
                <w:sz w:val="18"/>
                <w:lang w:val="es-CO"/>
              </w:rPr>
              <w:t xml:space="preserve">según presentación en el mercado tradicional reconocido en el municipio de Medellín, (forma de media luna) bien horneado, esponjoso, color, sabor y olor característico, sin cavidades en la superficie. </w:t>
            </w:r>
          </w:p>
          <w:p w:rsidR="008C6E47" w:rsidRDefault="008C6E47" w:rsidP="00626E38">
            <w:pPr>
              <w:pStyle w:val="TableParagraph"/>
              <w:rPr>
                <w:sz w:val="18"/>
                <w:lang w:val="es-CO"/>
              </w:rPr>
            </w:pPr>
          </w:p>
          <w:p w:rsidR="00626E38" w:rsidRPr="000C3E53" w:rsidRDefault="00626E38" w:rsidP="008C6E47">
            <w:pPr>
              <w:pStyle w:val="TableParagraph"/>
              <w:ind w:left="0"/>
              <w:rPr>
                <w:b/>
                <w:sz w:val="18"/>
                <w:lang w:val="es-CO"/>
              </w:rPr>
            </w:pPr>
            <w:r w:rsidRPr="000C3E53">
              <w:rPr>
                <w:b/>
                <w:sz w:val="18"/>
                <w:lang w:val="es-CO"/>
              </w:rPr>
              <w:t>Cumplir con la norma técnica NTC 1363</w:t>
            </w:r>
          </w:p>
          <w:p w:rsidR="00626E38" w:rsidRPr="000C3E53" w:rsidRDefault="00626E38" w:rsidP="00626E38">
            <w:pPr>
              <w:pStyle w:val="TableParagraph"/>
              <w:rPr>
                <w:b/>
                <w:sz w:val="18"/>
                <w:lang w:val="es-CO"/>
              </w:rPr>
            </w:pP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Default="00626E38" w:rsidP="00626E38">
            <w:pPr>
              <w:pStyle w:val="TableParagraph"/>
              <w:rPr>
                <w:sz w:val="18"/>
                <w:lang w:val="es-CO"/>
              </w:rPr>
            </w:pPr>
          </w:p>
          <w:p w:rsidR="00626E38" w:rsidRDefault="00626E38" w:rsidP="00626E38">
            <w:pPr>
              <w:pStyle w:val="TableParagraph"/>
              <w:rPr>
                <w:sz w:val="18"/>
                <w:lang w:val="es-CO"/>
              </w:rPr>
            </w:pPr>
            <w:r>
              <w:rPr>
                <w:sz w:val="18"/>
                <w:lang w:val="es-CO"/>
              </w:rPr>
              <w:t>Debe contener 40 mg de omegas 3 (EPA y/o DHA) solo para la modalidad Ración Industrializada.</w:t>
            </w: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Pr="00593E6E" w:rsidRDefault="00626E38" w:rsidP="00626E38">
            <w:pPr>
              <w:pStyle w:val="TableParagraph"/>
              <w:rPr>
                <w:lang w:val="es-CO"/>
              </w:rPr>
            </w:pPr>
            <w:r w:rsidRPr="000C3E53">
              <w:rPr>
                <w:sz w:val="18"/>
                <w:lang w:val="es-CO"/>
              </w:rPr>
              <w:t>Debe tener mínimo 20 gramos de grasa por 100 gramos de harina</w:t>
            </w:r>
            <w:r>
              <w:rPr>
                <w:sz w:val="18"/>
                <w:lang w:val="es-CO"/>
              </w:rPr>
              <w:t>.</w:t>
            </w:r>
            <w:r w:rsidRPr="00593E6E">
              <w:rPr>
                <w:lang w:val="es-CO"/>
              </w:rPr>
              <w:t xml:space="preserve"> </w:t>
            </w:r>
          </w:p>
          <w:p w:rsidR="00626E38" w:rsidRPr="00D714AF" w:rsidRDefault="00626E38" w:rsidP="00626E38">
            <w:pPr>
              <w:pStyle w:val="TableParagraph"/>
              <w:rPr>
                <w:sz w:val="18"/>
                <w:lang w:val="es-CO"/>
              </w:rPr>
            </w:pPr>
          </w:p>
          <w:p w:rsidR="00626E38" w:rsidRPr="00D714AF" w:rsidRDefault="00626E38" w:rsidP="00626E38">
            <w:pPr>
              <w:pStyle w:val="TableParagraph"/>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Empacado a temperatura ambiente, una</w:t>
            </w:r>
            <w:r>
              <w:rPr>
                <w:sz w:val="18"/>
                <w:lang w:val="es-CO"/>
              </w:rPr>
              <w:t xml:space="preserve"> </w:t>
            </w:r>
            <w:r w:rsidRPr="000C3E53">
              <w:rPr>
                <w:sz w:val="18"/>
                <w:lang w:val="es-CO"/>
              </w:rPr>
              <w:t xml:space="preserve">unidad por empaque, evitando que se deteriore el alimento,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 resolución 333 de 10 febrero de 2011</w:t>
            </w:r>
            <w:r>
              <w:rPr>
                <w:sz w:val="18"/>
                <w:lang w:val="es-CO"/>
              </w:rPr>
              <w:t xml:space="preserve">, Resolución 683 de 2012 </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Producto no acorde en sus características a lo</w:t>
            </w:r>
            <w:r>
              <w:rPr>
                <w:sz w:val="18"/>
                <w:lang w:val="es-CO"/>
              </w:rPr>
              <w:t xml:space="preserve"> </w:t>
            </w:r>
            <w:r w:rsidRPr="000C3E53">
              <w:rPr>
                <w:sz w:val="18"/>
                <w:lang w:val="es-CO"/>
              </w:rPr>
              <w:t>especificado en la minuta, mal horneado</w:t>
            </w:r>
            <w:r>
              <w:rPr>
                <w:sz w:val="18"/>
                <w:lang w:val="es-CO"/>
              </w:rPr>
              <w:t xml:space="preserve"> </w:t>
            </w:r>
            <w:r w:rsidRPr="000C3E53">
              <w:rPr>
                <w:sz w:val="18"/>
                <w:lang w:val="es-CO"/>
              </w:rPr>
              <w:t xml:space="preserve">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w:t>
            </w:r>
            <w:r>
              <w:rPr>
                <w:sz w:val="18"/>
                <w:lang w:val="es-CO"/>
              </w:rPr>
              <w:t xml:space="preserve"> </w:t>
            </w:r>
            <w:r w:rsidRPr="000C3E53">
              <w:rPr>
                <w:sz w:val="18"/>
                <w:lang w:val="es-CO"/>
              </w:rPr>
              <w:t>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w:t>
            </w:r>
            <w:r>
              <w:rPr>
                <w:sz w:val="18"/>
                <w:lang w:val="es-CO"/>
              </w:rPr>
              <w:t xml:space="preserve"> empaque averiado, sin rotular </w:t>
            </w:r>
            <w:r w:rsidRPr="000C3E53">
              <w:rPr>
                <w:sz w:val="18"/>
                <w:lang w:val="es-CO"/>
              </w:rPr>
              <w:t>o rotulado incumpliendo la</w:t>
            </w:r>
            <w:r>
              <w:rPr>
                <w:sz w:val="18"/>
                <w:lang w:val="es-CO"/>
              </w:rPr>
              <w:t xml:space="preserve"> </w:t>
            </w:r>
            <w:r w:rsidRPr="000C3E53">
              <w:rPr>
                <w:sz w:val="18"/>
                <w:lang w:val="es-CO"/>
              </w:rPr>
              <w:t>Normatividad vigente, vencido, peso diferente al rotulado. Gramajes superiores al 20% del estipulado en el ciclo</w:t>
            </w:r>
            <w:r w:rsidRPr="000C3E53">
              <w:rPr>
                <w:spacing w:val="40"/>
                <w:sz w:val="18"/>
                <w:lang w:val="es-CO"/>
              </w:rPr>
              <w:t xml:space="preserve"> </w:t>
            </w:r>
            <w:r w:rsidRPr="000C3E53">
              <w:rPr>
                <w:sz w:val="18"/>
                <w:lang w:val="es-CO"/>
              </w:rPr>
              <w:t>de menú del Anexo A.</w:t>
            </w:r>
          </w:p>
          <w:p w:rsidR="00626E38" w:rsidRPr="000C3E53" w:rsidRDefault="00626E38" w:rsidP="00626E38">
            <w:pPr>
              <w:pStyle w:val="TableParagraph"/>
              <w:tabs>
                <w:tab w:val="left" w:pos="1565"/>
                <w:tab w:val="left" w:pos="1616"/>
                <w:tab w:val="left" w:pos="1736"/>
              </w:tabs>
              <w:ind w:right="99"/>
              <w:rPr>
                <w:sz w:val="18"/>
                <w:lang w:val="es-CO"/>
              </w:rPr>
            </w:pPr>
          </w:p>
        </w:tc>
      </w:tr>
      <w:tr w:rsidR="00626E38" w:rsidRPr="00DF7FDA" w:rsidTr="00EB1607">
        <w:trPr>
          <w:trHeight w:hRule="exact" w:val="8554"/>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Croissant hojaldrado</w:t>
            </w:r>
            <w:r>
              <w:rPr>
                <w:b/>
                <w:sz w:val="18"/>
                <w:lang w:val="es-CO"/>
              </w:rPr>
              <w:t xml:space="preserve"> </w:t>
            </w:r>
            <w:r w:rsidRPr="000C3E53">
              <w:rPr>
                <w:b/>
                <w:sz w:val="18"/>
                <w:lang w:val="es-CO"/>
              </w:rPr>
              <w:t xml:space="preserve"> relleno de chocolate</w:t>
            </w:r>
          </w:p>
        </w:tc>
        <w:tc>
          <w:tcPr>
            <w:tcW w:w="2666" w:type="dxa"/>
          </w:tcPr>
          <w:p w:rsidR="00626E38" w:rsidRPr="000C3E53" w:rsidRDefault="00626E38" w:rsidP="00626E38">
            <w:pPr>
              <w:pStyle w:val="TableParagraph"/>
              <w:rPr>
                <w:sz w:val="18"/>
                <w:lang w:val="es-CO"/>
              </w:rPr>
            </w:pPr>
            <w:r w:rsidRPr="000C3E53">
              <w:rPr>
                <w:sz w:val="18"/>
                <w:lang w:val="es-CO"/>
              </w:rPr>
              <w:t xml:space="preserve">Producto elaborado con harina de trigo fortificada, fécula, almidón de maíz y con adición </w:t>
            </w:r>
            <w:r w:rsidRPr="008D2923">
              <w:rPr>
                <w:sz w:val="18"/>
                <w:lang w:val="es-CO"/>
              </w:rPr>
              <w:t>de chocolate</w:t>
            </w:r>
            <w:r>
              <w:rPr>
                <w:sz w:val="18"/>
                <w:lang w:val="es-CO"/>
              </w:rPr>
              <w:t xml:space="preserve"> </w:t>
            </w:r>
            <w:r w:rsidRPr="008D2923">
              <w:rPr>
                <w:sz w:val="18"/>
                <w:lang w:val="es-CO"/>
              </w:rPr>
              <w:t>en el centro según cantidad estipulada en el anexo A por grupos de edad; debe presentar una estructura de</w:t>
            </w:r>
            <w:r w:rsidRPr="000C3E53">
              <w:rPr>
                <w:sz w:val="18"/>
                <w:lang w:val="es-CO"/>
              </w:rPr>
              <w:t xml:space="preserve"> capas finas y forma</w:t>
            </w:r>
            <w:r>
              <w:rPr>
                <w:sz w:val="18"/>
                <w:lang w:val="es-CO"/>
              </w:rPr>
              <w:t xml:space="preserve"> </w:t>
            </w:r>
            <w:r w:rsidRPr="000C3E53">
              <w:rPr>
                <w:sz w:val="18"/>
                <w:lang w:val="es-CO"/>
              </w:rPr>
              <w:t xml:space="preserve">según presentación en el mercado tradicional reconocido en el municipio de Medellín, (forma de media luna) bien horneado, esponjoso, color, sabor y olor característico, sin cavidades en la superficie. </w:t>
            </w:r>
          </w:p>
          <w:p w:rsidR="00626E38" w:rsidRPr="000C3E53" w:rsidRDefault="00626E38" w:rsidP="00626E38">
            <w:pPr>
              <w:pStyle w:val="TableParagraph"/>
              <w:rPr>
                <w:b/>
                <w:sz w:val="18"/>
                <w:lang w:val="es-CO"/>
              </w:rPr>
            </w:pPr>
          </w:p>
          <w:p w:rsidR="00626E38" w:rsidRPr="000C3E53" w:rsidRDefault="00626E38" w:rsidP="00626E38">
            <w:pPr>
              <w:pStyle w:val="TableParagraph"/>
              <w:rPr>
                <w:b/>
                <w:sz w:val="18"/>
                <w:lang w:val="es-CO"/>
              </w:rPr>
            </w:pPr>
            <w:r w:rsidRPr="000C3E53">
              <w:rPr>
                <w:b/>
                <w:sz w:val="18"/>
                <w:lang w:val="es-CO"/>
              </w:rPr>
              <w:t>Cumplir con la norma técnica NTC 1363</w:t>
            </w:r>
          </w:p>
          <w:p w:rsidR="00626E38" w:rsidRPr="000C3E53" w:rsidRDefault="00626E38" w:rsidP="00626E38">
            <w:pPr>
              <w:pStyle w:val="TableParagraph"/>
              <w:rPr>
                <w:b/>
                <w:sz w:val="18"/>
                <w:lang w:val="es-CO"/>
              </w:rPr>
            </w:pPr>
          </w:p>
          <w:p w:rsidR="00626E38"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8C6E47" w:rsidRDefault="008C6E47" w:rsidP="00626E38">
            <w:pPr>
              <w:pStyle w:val="TableParagraph"/>
              <w:rPr>
                <w:sz w:val="18"/>
                <w:lang w:val="es-CO"/>
              </w:rPr>
            </w:pPr>
          </w:p>
          <w:p w:rsidR="008C6E47" w:rsidRDefault="008C6E47" w:rsidP="008C6E47">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rPr>
                <w:sz w:val="18"/>
                <w:lang w:val="es-CO"/>
              </w:rPr>
            </w:pPr>
            <w:r>
              <w:rPr>
                <w:sz w:val="18"/>
                <w:lang w:val="es-CO"/>
              </w:rPr>
              <w:t>Debe contener 40 mg de omega 3 (EPA y/o DHA) solo para la modalidad Ración Industrializada.</w:t>
            </w:r>
          </w:p>
          <w:p w:rsidR="008C6E47" w:rsidRPr="000C3E53" w:rsidRDefault="008C6E47" w:rsidP="00626E38">
            <w:pPr>
              <w:pStyle w:val="TableParagraph"/>
              <w:rPr>
                <w:sz w:val="18"/>
                <w:lang w:val="es-CO"/>
              </w:rPr>
            </w:pP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Pr="00593E6E" w:rsidRDefault="00626E38" w:rsidP="00626E38">
            <w:pPr>
              <w:pStyle w:val="TableParagraph"/>
              <w:rPr>
                <w:lang w:val="es-CO"/>
              </w:rPr>
            </w:pPr>
            <w:r w:rsidRPr="000C3E53">
              <w:rPr>
                <w:sz w:val="18"/>
                <w:lang w:val="es-CO"/>
              </w:rPr>
              <w:t>Debe tener mínimo 20 gramos de grasa por 100 gramos de harina</w:t>
            </w:r>
            <w:r w:rsidRPr="00593E6E">
              <w:rPr>
                <w:lang w:val="es-CO"/>
              </w:rPr>
              <w:t xml:space="preserve"> </w:t>
            </w:r>
          </w:p>
          <w:p w:rsidR="00626E38" w:rsidRPr="00D714AF" w:rsidRDefault="00626E38" w:rsidP="00626E38">
            <w:pPr>
              <w:pStyle w:val="TableParagraph"/>
              <w:rPr>
                <w:sz w:val="18"/>
                <w:lang w:val="es-CO"/>
              </w:rPr>
            </w:pPr>
          </w:p>
          <w:p w:rsidR="00626E38" w:rsidRPr="00D714AF" w:rsidRDefault="00626E38" w:rsidP="00626E38">
            <w:pPr>
              <w:pStyle w:val="TableParagraph"/>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Empacado a temperatura ambiente, una</w:t>
            </w:r>
            <w:r>
              <w:rPr>
                <w:sz w:val="18"/>
                <w:lang w:val="es-CO"/>
              </w:rPr>
              <w:t xml:space="preserve"> </w:t>
            </w:r>
            <w:r w:rsidRPr="000C3E53">
              <w:rPr>
                <w:sz w:val="18"/>
                <w:lang w:val="es-CO"/>
              </w:rPr>
              <w:t xml:space="preserve">unidad por empaque, evitando que se deteriore el alimento,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 resolución 333 de 10 febrero de 2011</w:t>
            </w:r>
            <w:r>
              <w:rPr>
                <w:sz w:val="18"/>
                <w:lang w:val="es-CO"/>
              </w:rPr>
              <w:t>, Resolución 683 de 2012</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Producto no acorde en sus características a lo</w:t>
            </w:r>
            <w:r>
              <w:rPr>
                <w:sz w:val="18"/>
                <w:lang w:val="es-CO"/>
              </w:rPr>
              <w:t xml:space="preserve"> </w:t>
            </w:r>
            <w:r w:rsidRPr="000C3E53">
              <w:rPr>
                <w:sz w:val="18"/>
                <w:lang w:val="es-CO"/>
              </w:rPr>
              <w:t>especificado en la minuta, mal horneado</w:t>
            </w:r>
            <w:r>
              <w:rPr>
                <w:sz w:val="18"/>
                <w:lang w:val="es-CO"/>
              </w:rPr>
              <w:t xml:space="preserve"> </w:t>
            </w:r>
            <w:r w:rsidRPr="000C3E53">
              <w:rPr>
                <w:sz w:val="18"/>
                <w:lang w:val="es-CO"/>
              </w:rPr>
              <w:t xml:space="preserve">duro, desmenuzable o </w:t>
            </w:r>
            <w:proofErr w:type="spellStart"/>
            <w:r w:rsidRPr="000C3E53">
              <w:rPr>
                <w:sz w:val="18"/>
                <w:lang w:val="es-CO"/>
              </w:rPr>
              <w:t>desmoronable</w:t>
            </w:r>
            <w:proofErr w:type="spellEnd"/>
            <w:r w:rsidRPr="000C3E53">
              <w:rPr>
                <w:sz w:val="18"/>
                <w:lang w:val="es-CO"/>
              </w:rPr>
              <w:t>, no cumplir con la cantidad de grasa mínima establecida por 100 gramos de harina, textura compacta sin estructura en capas, de forma diferente</w:t>
            </w:r>
            <w:r>
              <w:rPr>
                <w:sz w:val="18"/>
                <w:lang w:val="es-CO"/>
              </w:rPr>
              <w:t xml:space="preserve"> </w:t>
            </w:r>
            <w:r w:rsidRPr="000C3E53">
              <w:rPr>
                <w:sz w:val="18"/>
                <w:lang w:val="es-CO"/>
              </w:rPr>
              <w:t>a la presentación tradicional reconocida en el mercado en el municipio de Medellín;</w:t>
            </w:r>
            <w:r>
              <w:rPr>
                <w:sz w:val="18"/>
                <w:lang w:val="es-CO"/>
              </w:rPr>
              <w:t xml:space="preserve"> </w:t>
            </w:r>
            <w:r w:rsidRPr="000C3E53">
              <w:rPr>
                <w:sz w:val="18"/>
                <w:lang w:val="es-CO"/>
              </w:rPr>
              <w:t>empacado caliente, con presencia de moho,</w:t>
            </w:r>
            <w:r>
              <w:rPr>
                <w:sz w:val="18"/>
                <w:lang w:val="es-CO"/>
              </w:rPr>
              <w:t xml:space="preserve"> </w:t>
            </w:r>
            <w:r w:rsidRPr="000C3E53">
              <w:rPr>
                <w:sz w:val="18"/>
                <w:lang w:val="es-CO"/>
              </w:rPr>
              <w:t>quemado, con presencia de hollín o materias extrañas, mal olor o no característico del tipo de producto, sabor desagradable, presencia de colorantes o aditivos no permitidos, deterioro en su forma por mal transporte o empaque, empaque averiado, sin rotular</w:t>
            </w:r>
            <w:r>
              <w:rPr>
                <w:sz w:val="18"/>
                <w:lang w:val="es-CO"/>
              </w:rPr>
              <w:t xml:space="preserve"> </w:t>
            </w:r>
            <w:r w:rsidRPr="000C3E53">
              <w:rPr>
                <w:sz w:val="18"/>
                <w:lang w:val="es-CO"/>
              </w:rPr>
              <w:t>o rotulado incumpliendo la</w:t>
            </w:r>
          </w:p>
          <w:p w:rsidR="00626E38" w:rsidRPr="000C3E53" w:rsidRDefault="00626E38" w:rsidP="00626E38">
            <w:pPr>
              <w:pStyle w:val="TableParagraph"/>
              <w:tabs>
                <w:tab w:val="left" w:pos="1565"/>
                <w:tab w:val="left" w:pos="1616"/>
                <w:tab w:val="left" w:pos="1736"/>
              </w:tabs>
              <w:ind w:right="99"/>
              <w:rPr>
                <w:sz w:val="18"/>
                <w:lang w:val="es-CO"/>
              </w:rPr>
            </w:pP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Pr>
                <w:sz w:val="18"/>
                <w:lang w:val="es-CO"/>
              </w:rPr>
              <w:t xml:space="preserve"> </w:t>
            </w:r>
            <w:r w:rsidRPr="000C3E53">
              <w:rPr>
                <w:sz w:val="18"/>
                <w:lang w:val="es-CO"/>
              </w:rPr>
              <w:t>de menú del Anexo A.</w:t>
            </w:r>
          </w:p>
          <w:p w:rsidR="00626E38" w:rsidRPr="000C3E53" w:rsidRDefault="00626E38" w:rsidP="00626E38">
            <w:pPr>
              <w:pStyle w:val="TableParagraph"/>
              <w:tabs>
                <w:tab w:val="left" w:pos="1565"/>
                <w:tab w:val="left" w:pos="1616"/>
                <w:tab w:val="left" w:pos="1736"/>
              </w:tabs>
              <w:ind w:right="99"/>
              <w:rPr>
                <w:sz w:val="18"/>
                <w:lang w:val="es-CO"/>
              </w:rPr>
            </w:pPr>
          </w:p>
        </w:tc>
      </w:tr>
      <w:tr w:rsidR="00626E38" w:rsidRPr="00DF7FDA" w:rsidTr="00EB1607">
        <w:trPr>
          <w:trHeight w:hRule="exact" w:val="8696"/>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8C068B">
              <w:rPr>
                <w:b/>
                <w:sz w:val="18"/>
                <w:lang w:val="es-CO"/>
              </w:rPr>
              <w:lastRenderedPageBreak/>
              <w:t>Croissant hojaldr</w:t>
            </w:r>
            <w:r>
              <w:rPr>
                <w:b/>
                <w:sz w:val="18"/>
                <w:lang w:val="es-CO"/>
              </w:rPr>
              <w:t>ado y mini croissant hojaldrado</w:t>
            </w:r>
            <w:r w:rsidRPr="008C068B">
              <w:rPr>
                <w:b/>
                <w:sz w:val="18"/>
                <w:lang w:val="es-CO"/>
              </w:rPr>
              <w:t>.</w:t>
            </w:r>
          </w:p>
        </w:tc>
        <w:tc>
          <w:tcPr>
            <w:tcW w:w="2666" w:type="dxa"/>
          </w:tcPr>
          <w:p w:rsidR="00626E38" w:rsidRPr="008C068B"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fécula, almidón de maíz, según lo estipulado en el anexo A- Ciclo de menú por grupos de edad; debe presentar una estructura de capas finas y forma según presentación en el mercado tradicional reconocido en el municipio de Medellín, (forma de media luna) bien horneado, esponjoso, color, sabor y olor característico, sin cavidades en la superficie.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ni ningún otro componente que afecte la salud.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Debe tener mínimo 20 gramos de grasa por 100 gramos de harina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Empacado a temperatura ambiente, a granel con un máximo de 30 unidades por empaque, evitando que se deteriore el alimento, en bolsa plástica, transparente, cerrada.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 lo especificado en la minuta, mal horneado duro, desmenuzable o </w:t>
            </w:r>
            <w:proofErr w:type="spellStart"/>
            <w:r w:rsidRPr="00057A65">
              <w:rPr>
                <w:sz w:val="18"/>
                <w:szCs w:val="18"/>
                <w:lang w:val="es-CO"/>
              </w:rPr>
              <w:t>desmoronable</w:t>
            </w:r>
            <w:proofErr w:type="spellEnd"/>
            <w:r w:rsidRPr="00057A65">
              <w:rPr>
                <w:sz w:val="18"/>
                <w:szCs w:val="18"/>
                <w:lang w:val="es-CO"/>
              </w:rPr>
              <w:t>, no cumplir con la cantidad de grasa mínima establecida por 100 gramos de harina, textura compacta sin estructura en capas, de forma diferente a la presentación tradicional reconocida en el mercado en el municipio de Medellín; empacado caliente, con presencia de moho, quemado, con presencia de hollín o materias extrañas, mal olor o no característico del tipo de producto, sabor desagradable, presencia de colorantes o aditivos no permitidos, deterioro en su forma por mal transporte o empaque, empaque averiado, sin rotular o rotulado incumpliendo la</w:t>
            </w:r>
          </w:p>
          <w:p w:rsidR="00626E38" w:rsidRPr="00057A65" w:rsidRDefault="00626E38" w:rsidP="00626E38">
            <w:pPr>
              <w:pStyle w:val="TableParagraph"/>
              <w:rPr>
                <w:sz w:val="18"/>
                <w:szCs w:val="18"/>
                <w:lang w:val="es-CO"/>
              </w:rPr>
            </w:pPr>
            <w:r w:rsidRPr="00057A65">
              <w:rPr>
                <w:sz w:val="18"/>
                <w:szCs w:val="18"/>
                <w:lang w:val="es-CO"/>
              </w:rPr>
              <w:t>Normatividad vigente, vencido, peso diferente al rotulado. Gramajes superiores al 20% del estipulado en el ciclo de menú del Anexo A.</w:t>
            </w:r>
          </w:p>
        </w:tc>
      </w:tr>
      <w:tr w:rsidR="00626E38" w:rsidRPr="00DF7FDA" w:rsidTr="00EB1607">
        <w:trPr>
          <w:trHeight w:hRule="exact" w:val="10035"/>
        </w:trPr>
        <w:tc>
          <w:tcPr>
            <w:tcW w:w="2152" w:type="dxa"/>
          </w:tcPr>
          <w:p w:rsidR="00626E38" w:rsidRPr="00057A65"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Pasteles dulces: pastel hojaldrado de guayaba,</w:t>
            </w:r>
            <w:r>
              <w:rPr>
                <w:b/>
                <w:sz w:val="18"/>
                <w:lang w:val="es-CO"/>
              </w:rPr>
              <w:t xml:space="preserve"> </w:t>
            </w:r>
            <w:r w:rsidRPr="000C3E53">
              <w:rPr>
                <w:b/>
                <w:sz w:val="18"/>
                <w:lang w:val="es-CO"/>
              </w:rPr>
              <w:t>pastel hojaldrado de arequipe y queso.</w:t>
            </w:r>
          </w:p>
        </w:tc>
        <w:tc>
          <w:tcPr>
            <w:tcW w:w="2666" w:type="dxa"/>
          </w:tcPr>
          <w:p w:rsidR="00626E38" w:rsidRPr="000C3E53"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rPr>
                <w:sz w:val="18"/>
                <w:lang w:val="es-CO"/>
              </w:rPr>
            </w:pPr>
            <w:r w:rsidRPr="000C3E53">
              <w:rPr>
                <w:sz w:val="18"/>
                <w:lang w:val="es-CO"/>
              </w:rPr>
              <w:t>Producto</w:t>
            </w:r>
            <w:r>
              <w:rPr>
                <w:sz w:val="18"/>
                <w:lang w:val="es-CO"/>
              </w:rPr>
              <w:t xml:space="preserve"> </w:t>
            </w:r>
            <w:r w:rsidRPr="000C3E53">
              <w:rPr>
                <w:sz w:val="18"/>
                <w:lang w:val="es-CO"/>
              </w:rPr>
              <w:t>elaborado</w:t>
            </w:r>
            <w:r>
              <w:rPr>
                <w:sz w:val="18"/>
                <w:lang w:val="es-CO"/>
              </w:rPr>
              <w:t xml:space="preserve"> </w:t>
            </w:r>
            <w:r w:rsidRPr="000C3E53">
              <w:rPr>
                <w:sz w:val="18"/>
                <w:lang w:val="es-CO"/>
              </w:rPr>
              <w:t>con harina de trigo fortificada, a base de pasta hojaldrada y con</w:t>
            </w:r>
            <w:r>
              <w:rPr>
                <w:sz w:val="18"/>
                <w:lang w:val="es-CO"/>
              </w:rPr>
              <w:t xml:space="preserve"> </w:t>
            </w:r>
            <w:r w:rsidRPr="000C3E53">
              <w:rPr>
                <w:sz w:val="18"/>
                <w:lang w:val="es-CO"/>
              </w:rPr>
              <w:t>queso</w:t>
            </w:r>
            <w:r>
              <w:rPr>
                <w:sz w:val="18"/>
                <w:lang w:val="es-CO"/>
              </w:rPr>
              <w:t xml:space="preserve"> </w:t>
            </w:r>
            <w:r w:rsidRPr="000C3E53">
              <w:rPr>
                <w:sz w:val="18"/>
                <w:lang w:val="es-CO"/>
              </w:rPr>
              <w:t>en</w:t>
            </w:r>
            <w:r>
              <w:rPr>
                <w:sz w:val="18"/>
                <w:lang w:val="es-CO"/>
              </w:rPr>
              <w:t xml:space="preserve"> </w:t>
            </w:r>
            <w:r w:rsidRPr="000C3E53">
              <w:rPr>
                <w:sz w:val="18"/>
                <w:lang w:val="es-CO"/>
              </w:rPr>
              <w:t>su composición según lo definido en el ciclo de menú Anexo A,</w:t>
            </w:r>
            <w:r>
              <w:rPr>
                <w:sz w:val="18"/>
                <w:lang w:val="es-CO"/>
              </w:rPr>
              <w:t xml:space="preserve"> </w:t>
            </w:r>
            <w:r w:rsidRPr="000C3E53">
              <w:rPr>
                <w:sz w:val="18"/>
                <w:lang w:val="es-CO"/>
              </w:rPr>
              <w:t>bien horneado, forma</w:t>
            </w:r>
            <w:r>
              <w:rPr>
                <w:sz w:val="18"/>
                <w:lang w:val="es-CO"/>
              </w:rPr>
              <w:t xml:space="preserve"> </w:t>
            </w:r>
            <w:r w:rsidRPr="000C3E53">
              <w:rPr>
                <w:sz w:val="18"/>
                <w:lang w:val="es-CO"/>
              </w:rPr>
              <w:t>de</w:t>
            </w:r>
            <w:r>
              <w:rPr>
                <w:sz w:val="18"/>
                <w:lang w:val="es-CO"/>
              </w:rPr>
              <w:t xml:space="preserve"> </w:t>
            </w:r>
            <w:r w:rsidRPr="000C3E53">
              <w:rPr>
                <w:sz w:val="18"/>
                <w:lang w:val="es-CO"/>
              </w:rPr>
              <w:t>acuerdo</w:t>
            </w:r>
            <w:r>
              <w:rPr>
                <w:sz w:val="18"/>
                <w:lang w:val="es-CO"/>
              </w:rPr>
              <w:t xml:space="preserve"> </w:t>
            </w:r>
            <w:r w:rsidRPr="000C3E53">
              <w:rPr>
                <w:sz w:val="18"/>
                <w:lang w:val="es-CO"/>
              </w:rPr>
              <w:t>al alimento, esponjoso, color, sabor y olor característico, empaque limpio. Relleno elaborado</w:t>
            </w:r>
            <w:r>
              <w:rPr>
                <w:sz w:val="18"/>
                <w:lang w:val="es-CO"/>
              </w:rPr>
              <w:t xml:space="preserve"> </w:t>
            </w:r>
            <w:r w:rsidRPr="000C3E53">
              <w:rPr>
                <w:sz w:val="18"/>
                <w:lang w:val="es-CO"/>
              </w:rPr>
              <w:tab/>
              <w:t>con arequipe a base de leche entera o guayaba,</w:t>
            </w:r>
            <w:r>
              <w:rPr>
                <w:sz w:val="18"/>
                <w:lang w:val="es-CO"/>
              </w:rPr>
              <w:t xml:space="preserve"> </w:t>
            </w:r>
            <w:r w:rsidRPr="000C3E53">
              <w:rPr>
                <w:sz w:val="18"/>
                <w:lang w:val="es-CO"/>
              </w:rPr>
              <w:t>color, sabor</w:t>
            </w:r>
            <w:r>
              <w:rPr>
                <w:sz w:val="18"/>
                <w:lang w:val="es-CO"/>
              </w:rPr>
              <w:t xml:space="preserve"> </w:t>
            </w:r>
            <w:r w:rsidRPr="000C3E53">
              <w:rPr>
                <w:sz w:val="18"/>
                <w:lang w:val="es-CO"/>
              </w:rPr>
              <w:t>y olor</w:t>
            </w:r>
            <w:r w:rsidRPr="000C3E53">
              <w:rPr>
                <w:spacing w:val="-9"/>
                <w:sz w:val="18"/>
                <w:lang w:val="es-CO"/>
              </w:rPr>
              <w:t xml:space="preserve"> </w:t>
            </w:r>
            <w:r w:rsidRPr="000C3E53">
              <w:rPr>
                <w:sz w:val="18"/>
                <w:lang w:val="es-CO"/>
              </w:rPr>
              <w:t>característicos.</w:t>
            </w:r>
          </w:p>
          <w:p w:rsidR="00626E38" w:rsidRPr="000C3E53"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p>
          <w:p w:rsidR="00626E38"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r w:rsidRPr="000C3E53">
              <w:rPr>
                <w:sz w:val="18"/>
                <w:lang w:val="es-CO"/>
              </w:rPr>
              <w:t xml:space="preserve">Opcional: craquelado, glaseado, en </w:t>
            </w:r>
            <w:proofErr w:type="spellStart"/>
            <w:r w:rsidRPr="000C3E53">
              <w:rPr>
                <w:sz w:val="18"/>
                <w:lang w:val="es-CO"/>
              </w:rPr>
              <w:t>almibar</w:t>
            </w:r>
            <w:proofErr w:type="spellEnd"/>
            <w:r w:rsidRPr="000C3E53">
              <w:rPr>
                <w:sz w:val="18"/>
                <w:lang w:val="es-CO"/>
              </w:rPr>
              <w:t xml:space="preserve"> de frutas</w:t>
            </w:r>
          </w:p>
          <w:p w:rsidR="00626E38" w:rsidRPr="000C3E53" w:rsidRDefault="00626E38" w:rsidP="002F7D65">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left="0" w:right="99"/>
              <w:jc w:val="left"/>
              <w:rPr>
                <w:sz w:val="18"/>
                <w:lang w:val="es-CO"/>
              </w:rPr>
            </w:pPr>
          </w:p>
          <w:p w:rsidR="00626E38" w:rsidRPr="000C3E53" w:rsidRDefault="00626E38" w:rsidP="00626E38">
            <w:pPr>
              <w:pStyle w:val="TableParagraph"/>
              <w:ind w:left="0"/>
              <w:rPr>
                <w:b/>
                <w:sz w:val="18"/>
                <w:lang w:val="es-CO"/>
              </w:rPr>
            </w:pPr>
            <w:r>
              <w:rPr>
                <w:sz w:val="18"/>
                <w:lang w:val="es-CO"/>
              </w:rPr>
              <w:t xml:space="preserve"> </w:t>
            </w:r>
            <w:r w:rsidRPr="000C3E53">
              <w:rPr>
                <w:b/>
                <w:sz w:val="18"/>
                <w:lang w:val="es-CO"/>
              </w:rPr>
              <w:t xml:space="preserve">Cumplir con la norma </w:t>
            </w:r>
            <w:r>
              <w:rPr>
                <w:b/>
                <w:sz w:val="18"/>
                <w:lang w:val="es-CO"/>
              </w:rPr>
              <w:t xml:space="preserve"> </w:t>
            </w:r>
            <w:r w:rsidRPr="000C3E53">
              <w:rPr>
                <w:b/>
                <w:sz w:val="18"/>
                <w:lang w:val="es-CO"/>
              </w:rPr>
              <w:t>técnica NTC 1363</w:t>
            </w:r>
          </w:p>
          <w:p w:rsidR="00626E38" w:rsidRPr="000C3E53" w:rsidRDefault="00626E38" w:rsidP="00626E38">
            <w:pPr>
              <w:pStyle w:val="TableParagraph"/>
              <w:rPr>
                <w:b/>
                <w:sz w:val="18"/>
                <w:lang w:val="es-CO"/>
              </w:rPr>
            </w:pP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Pr="000C3E53" w:rsidRDefault="00626E38" w:rsidP="00626E38">
            <w:pPr>
              <w:pStyle w:val="TableParagraph"/>
              <w:rPr>
                <w:sz w:val="18"/>
                <w:lang w:val="es-CO"/>
              </w:rPr>
            </w:pPr>
          </w:p>
          <w:p w:rsidR="00626E38" w:rsidRPr="000C3E53" w:rsidRDefault="00626E38" w:rsidP="00626E38">
            <w:pPr>
              <w:pStyle w:val="TableParagraph"/>
              <w:rPr>
                <w:b/>
                <w:sz w:val="18"/>
                <w:lang w:val="es-CO"/>
              </w:rPr>
            </w:pPr>
            <w:r w:rsidRPr="000C3E53">
              <w:rPr>
                <w:b/>
                <w:sz w:val="18"/>
                <w:lang w:val="es-CO"/>
              </w:rPr>
              <w:t>Requisitos físico químicos:</w:t>
            </w:r>
          </w:p>
          <w:p w:rsidR="00626E38" w:rsidRPr="000C3E53" w:rsidRDefault="00626E38" w:rsidP="00626E38">
            <w:pPr>
              <w:pStyle w:val="TableParagraph"/>
              <w:rPr>
                <w:sz w:val="18"/>
                <w:lang w:val="es-CO"/>
              </w:rPr>
            </w:pPr>
          </w:p>
          <w:p w:rsidR="00626E38"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r w:rsidRPr="000C3E53">
              <w:rPr>
                <w:sz w:val="18"/>
                <w:lang w:val="es-CO"/>
              </w:rPr>
              <w:t>Debe tener mínimo 20 gramos de grasa por 100 gramos de harina</w:t>
            </w:r>
          </w:p>
          <w:p w:rsidR="00626E38" w:rsidRDefault="00626E38" w:rsidP="00626E38">
            <w:pPr>
              <w:pStyle w:val="TableParagraph"/>
              <w:tabs>
                <w:tab w:val="left" w:pos="652"/>
                <w:tab w:val="left" w:pos="781"/>
                <w:tab w:val="left" w:pos="858"/>
                <w:tab w:val="left" w:pos="925"/>
                <w:tab w:val="left" w:pos="961"/>
                <w:tab w:val="left" w:pos="1086"/>
                <w:tab w:val="left" w:pos="1352"/>
                <w:tab w:val="left" w:pos="1659"/>
                <w:tab w:val="left" w:pos="1779"/>
                <w:tab w:val="left" w:pos="1997"/>
                <w:tab w:val="left" w:pos="2147"/>
                <w:tab w:val="left" w:pos="2246"/>
                <w:tab w:val="left" w:pos="2296"/>
              </w:tabs>
              <w:ind w:right="99"/>
              <w:jc w:val="left"/>
              <w:rPr>
                <w:sz w:val="18"/>
                <w:lang w:val="es-CO"/>
              </w:rPr>
            </w:pPr>
          </w:p>
          <w:p w:rsidR="00626E38" w:rsidRPr="000C3E53" w:rsidRDefault="00626E38" w:rsidP="00626E38">
            <w:pPr>
              <w:pStyle w:val="TableParagraph"/>
              <w:rPr>
                <w:sz w:val="18"/>
                <w:lang w:val="es-CO"/>
              </w:rPr>
            </w:pPr>
            <w:r w:rsidRPr="00D714AF">
              <w:rPr>
                <w:sz w:val="18"/>
                <w:lang w:val="es-CO"/>
              </w:rPr>
              <w:t xml:space="preserve">Cumpliendo con la Resolución N° 2674 de 2013 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rPr>
                <w:sz w:val="18"/>
                <w:lang w:val="es-CO"/>
              </w:rPr>
            </w:pPr>
            <w:r w:rsidRPr="000C3E53">
              <w:rPr>
                <w:sz w:val="18"/>
                <w:lang w:val="es-CO"/>
              </w:rPr>
              <w:t>Empacado individualmente a temperatura ambiente, evitando que se</w:t>
            </w:r>
            <w:r>
              <w:rPr>
                <w:sz w:val="18"/>
                <w:lang w:val="es-CO"/>
              </w:rPr>
              <w:t xml:space="preserve"> </w:t>
            </w:r>
            <w:r w:rsidRPr="000C3E53">
              <w:rPr>
                <w:sz w:val="18"/>
                <w:lang w:val="es-CO"/>
              </w:rPr>
              <w:t>deteriore el alimento, en bolsa plástica, transparente, sellada.</w:t>
            </w:r>
          </w:p>
          <w:p w:rsidR="00626E38" w:rsidRPr="000C3E53" w:rsidRDefault="00626E38" w:rsidP="00626E38">
            <w:pPr>
              <w:pStyle w:val="TableParagraph"/>
              <w:rPr>
                <w:sz w:val="18"/>
                <w:lang w:val="es-CO"/>
              </w:rPr>
            </w:pPr>
          </w:p>
          <w:p w:rsidR="00626E38" w:rsidRPr="000C3E53" w:rsidRDefault="00626E38" w:rsidP="00626E38">
            <w:pPr>
              <w:pStyle w:val="TableParagraph"/>
              <w:rPr>
                <w:sz w:val="18"/>
                <w:lang w:val="es-CO"/>
              </w:rPr>
            </w:pPr>
            <w:r w:rsidRPr="000C3E53">
              <w:rPr>
                <w:sz w:val="18"/>
                <w:lang w:val="es-CO"/>
              </w:rPr>
              <w:t>Rotulado y etiquetado según Resolución 5109 de diciembre</w:t>
            </w:r>
            <w:r>
              <w:rPr>
                <w:sz w:val="18"/>
                <w:lang w:val="es-CO"/>
              </w:rPr>
              <w:t xml:space="preserve"> </w:t>
            </w:r>
            <w:r w:rsidRPr="000C3E53">
              <w:rPr>
                <w:sz w:val="18"/>
                <w:lang w:val="es-CO"/>
              </w:rPr>
              <w:t>29 de 2005 y</w:t>
            </w:r>
            <w:r>
              <w:rPr>
                <w:sz w:val="18"/>
                <w:lang w:val="es-CO"/>
              </w:rPr>
              <w:t xml:space="preserve"> </w:t>
            </w:r>
            <w:r w:rsidRPr="000C3E53">
              <w:rPr>
                <w:sz w:val="18"/>
                <w:lang w:val="es-CO"/>
              </w:rPr>
              <w:t>Resolución 333 de 10 febrero de 2011</w:t>
            </w:r>
            <w:r>
              <w:rPr>
                <w:sz w:val="18"/>
                <w:lang w:val="es-CO"/>
              </w:rPr>
              <w:t xml:space="preserve"> Resolución 683 de 2012</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 </w:t>
            </w:r>
          </w:p>
        </w:tc>
        <w:tc>
          <w:tcPr>
            <w:tcW w:w="2299" w:type="dxa"/>
          </w:tcPr>
          <w:p w:rsidR="00626E38" w:rsidRPr="000C3E53" w:rsidRDefault="00626E38" w:rsidP="00626E38">
            <w:pPr>
              <w:pStyle w:val="TableParagraph"/>
              <w:tabs>
                <w:tab w:val="left" w:pos="1565"/>
                <w:tab w:val="left" w:pos="1736"/>
              </w:tabs>
              <w:rPr>
                <w:sz w:val="18"/>
                <w:lang w:val="es-CO"/>
              </w:rPr>
            </w:pPr>
            <w:r w:rsidRPr="000C3E53">
              <w:rPr>
                <w:sz w:val="18"/>
                <w:lang w:val="es-CO"/>
              </w:rPr>
              <w:t>Duro, envejecido, con presencia de moho, coloración diferente al original,</w:t>
            </w:r>
            <w:r>
              <w:rPr>
                <w:sz w:val="18"/>
                <w:lang w:val="es-CO"/>
              </w:rPr>
              <w:t xml:space="preserve"> </w:t>
            </w:r>
            <w:r w:rsidRPr="000C3E53">
              <w:rPr>
                <w:sz w:val="18"/>
                <w:lang w:val="es-CO"/>
              </w:rPr>
              <w:t>humedad, impurezas, desarenado, deterioro en su forma por mal transporte, empaque averiado, sin rotular o rotulado incumpliendo la normatividad</w:t>
            </w:r>
            <w:r>
              <w:rPr>
                <w:sz w:val="18"/>
                <w:lang w:val="es-CO"/>
              </w:rPr>
              <w:t xml:space="preserve"> </w:t>
            </w:r>
            <w:r w:rsidRPr="000C3E53">
              <w:rPr>
                <w:sz w:val="18"/>
                <w:lang w:val="es-CO"/>
              </w:rPr>
              <w:t>vigente, vencido, peso diferente al indicado en el rótulo. Gramajes</w:t>
            </w:r>
            <w:r>
              <w:rPr>
                <w:sz w:val="18"/>
                <w:lang w:val="es-CO"/>
              </w:rPr>
              <w:t xml:space="preserve"> </w:t>
            </w:r>
            <w:r w:rsidRPr="000C3E53">
              <w:rPr>
                <w:sz w:val="18"/>
                <w:lang w:val="es-CO"/>
              </w:rPr>
              <w:t>superiores</w:t>
            </w:r>
            <w:r>
              <w:rPr>
                <w:sz w:val="18"/>
                <w:lang w:val="es-CO"/>
              </w:rPr>
              <w:t xml:space="preserve"> </w:t>
            </w:r>
            <w:r w:rsidRPr="000C3E53">
              <w:rPr>
                <w:sz w:val="18"/>
                <w:lang w:val="es-CO"/>
              </w:rPr>
              <w:t xml:space="preserve">al 20% del estipulado en el ciclo de menú Anexo A </w:t>
            </w:r>
            <w:proofErr w:type="spellStart"/>
            <w:r w:rsidRPr="000C3E53">
              <w:rPr>
                <w:sz w:val="18"/>
                <w:lang w:val="es-CO"/>
              </w:rPr>
              <w:t>a</w:t>
            </w:r>
            <w:proofErr w:type="spellEnd"/>
            <w:r w:rsidRPr="000C3E53">
              <w:rPr>
                <w:sz w:val="18"/>
                <w:lang w:val="es-CO"/>
              </w:rPr>
              <w:t xml:space="preserve"> excepción de los productos establecidos para el vaso</w:t>
            </w:r>
            <w:r>
              <w:rPr>
                <w:sz w:val="18"/>
                <w:lang w:val="es-CO"/>
              </w:rPr>
              <w:t xml:space="preserve"> </w:t>
            </w:r>
            <w:r w:rsidRPr="000C3E53">
              <w:rPr>
                <w:sz w:val="18"/>
                <w:lang w:val="es-CO"/>
              </w:rPr>
              <w:t>de</w:t>
            </w:r>
            <w:r w:rsidRPr="000C3E53">
              <w:rPr>
                <w:spacing w:val="-3"/>
                <w:sz w:val="18"/>
                <w:lang w:val="es-CO"/>
              </w:rPr>
              <w:t xml:space="preserve"> </w:t>
            </w:r>
            <w:r w:rsidRPr="000C3E53">
              <w:rPr>
                <w:sz w:val="18"/>
                <w:lang w:val="es-CO"/>
              </w:rPr>
              <w:t>leche.</w:t>
            </w:r>
          </w:p>
        </w:tc>
      </w:tr>
      <w:tr w:rsidR="00626E38" w:rsidRPr="00DF7FDA" w:rsidTr="00912B01">
        <w:trPr>
          <w:trHeight w:hRule="exact" w:val="9830"/>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Muffin integral</w:t>
            </w:r>
            <w:r>
              <w:rPr>
                <w:b/>
                <w:sz w:val="18"/>
                <w:lang w:val="es-CO"/>
              </w:rPr>
              <w:t xml:space="preserve"> </w:t>
            </w:r>
            <w:r w:rsidRPr="000C3E53">
              <w:rPr>
                <w:b/>
                <w:sz w:val="18"/>
                <w:lang w:val="es-CO"/>
              </w:rPr>
              <w:t>con sabor a coco</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integral fortificada y harina de trigo fortificada en proporción 60- 40 respectivamente, con sabor a coco y en forma característica de muffin, tamaño de acuerdo con lo especificado en el anexo A para cada grupo de edad. Producto bien horneado y cocido, textura blanda, suave y esponjosa, no debe ser pegajosa ni desmenuzable;</w:t>
            </w:r>
            <w:r>
              <w:rPr>
                <w:sz w:val="18"/>
                <w:lang w:val="es-CO"/>
              </w:rPr>
              <w:t xml:space="preserve"> </w:t>
            </w:r>
            <w:r w:rsidRPr="000C3E53">
              <w:rPr>
                <w:sz w:val="18"/>
                <w:lang w:val="es-CO"/>
              </w:rPr>
              <w:t>color, olor y sabor característico, empaque</w:t>
            </w:r>
            <w:r w:rsidRPr="000C3E53">
              <w:rPr>
                <w:spacing w:val="-7"/>
                <w:sz w:val="18"/>
                <w:lang w:val="es-CO"/>
              </w:rPr>
              <w:t xml:space="preserve"> </w:t>
            </w:r>
            <w:r w:rsidRPr="000C3E53">
              <w:rPr>
                <w:sz w:val="18"/>
                <w:lang w:val="es-CO"/>
              </w:rPr>
              <w:t xml:space="preserve">limpio. La corteza no debe estar quemada, ni tener hollín o materia extraña alguna; debe ser libre de olores y sabores desagradables, </w:t>
            </w:r>
            <w:r>
              <w:rPr>
                <w:sz w:val="18"/>
                <w:lang w:val="es-CO"/>
              </w:rPr>
              <w:t xml:space="preserve">la parte superior y las partes </w:t>
            </w:r>
            <w:r w:rsidRPr="000C3E53">
              <w:rPr>
                <w:sz w:val="18"/>
                <w:lang w:val="es-CO"/>
              </w:rPr>
              <w:t>laterales de la corteza no deben tener ampollas o cavidades.</w:t>
            </w: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componente que afecte la salud. </w:t>
            </w:r>
          </w:p>
          <w:p w:rsidR="00626E38" w:rsidRDefault="00626E38" w:rsidP="00626E38">
            <w:pPr>
              <w:pStyle w:val="TableParagraph"/>
              <w:rPr>
                <w:sz w:val="18"/>
                <w:lang w:val="es-CO"/>
              </w:rPr>
            </w:pPr>
          </w:p>
          <w:p w:rsidR="00626E38" w:rsidRDefault="00626E38" w:rsidP="00626E38">
            <w:pPr>
              <w:pStyle w:val="TableParagraph"/>
              <w:rPr>
                <w:sz w:val="18"/>
                <w:lang w:val="es-CO"/>
              </w:rPr>
            </w:pPr>
            <w:r>
              <w:rPr>
                <w:sz w:val="18"/>
                <w:lang w:val="es-CO"/>
              </w:rPr>
              <w:t>Debe contener 40 mg de omega 3 (EPA y/o DHA) solo para la modalidad Ración Industrializada.</w:t>
            </w:r>
          </w:p>
          <w:p w:rsidR="00626E38" w:rsidRDefault="00626E38" w:rsidP="00626E38">
            <w:pPr>
              <w:pStyle w:val="TableParagraph"/>
              <w:rPr>
                <w:sz w:val="18"/>
                <w:lang w:val="es-CO"/>
              </w:rPr>
            </w:pPr>
          </w:p>
          <w:p w:rsidR="00626E38" w:rsidRPr="00D714AF" w:rsidRDefault="00626E38" w:rsidP="00626E38">
            <w:pPr>
              <w:pStyle w:val="TableParagraph"/>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r w:rsidRPr="000C3E53">
              <w:rPr>
                <w:sz w:val="18"/>
                <w:lang w:val="es-CO"/>
              </w:rPr>
              <w:t xml:space="preserve"> </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 resolución 333 de 10 febrero de 2011</w:t>
            </w:r>
            <w:r>
              <w:rPr>
                <w:sz w:val="18"/>
                <w:lang w:val="es-CO"/>
              </w:rPr>
              <w:t>, Resolución 683 de 2012</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p w:rsidR="00626E38" w:rsidRPr="000C3E53" w:rsidRDefault="00626E38" w:rsidP="00626E38">
            <w:pPr>
              <w:pStyle w:val="TableParagraph"/>
              <w:tabs>
                <w:tab w:val="left" w:pos="1638"/>
              </w:tabs>
              <w:ind w:right="100"/>
              <w:rPr>
                <w:sz w:val="18"/>
                <w:lang w:val="es-CO"/>
              </w:rPr>
            </w:pPr>
          </w:p>
        </w:tc>
        <w:tc>
          <w:tcPr>
            <w:tcW w:w="2299" w:type="dxa"/>
          </w:tcPr>
          <w:p w:rsidR="00626E38" w:rsidRPr="000C3E53" w:rsidRDefault="00626E38" w:rsidP="00626E38">
            <w:pPr>
              <w:pStyle w:val="TableParagraph"/>
              <w:tabs>
                <w:tab w:val="left" w:pos="1565"/>
              </w:tabs>
              <w:rPr>
                <w:sz w:val="18"/>
                <w:lang w:val="es-CO"/>
              </w:rPr>
            </w:pPr>
            <w:r w:rsidRPr="000C3E53">
              <w:rPr>
                <w:sz w:val="18"/>
                <w:lang w:val="es-CO"/>
              </w:rPr>
              <w:t>Producto no acorde a las características especificadas, de forma diferente a la definida, duro, rancio</w:t>
            </w:r>
            <w:r>
              <w:rPr>
                <w:sz w:val="18"/>
                <w:lang w:val="es-CO"/>
              </w:rPr>
              <w:t xml:space="preserve"> </w:t>
            </w:r>
            <w:r w:rsidRPr="000C3E53">
              <w:rPr>
                <w:sz w:val="18"/>
                <w:lang w:val="es-CO"/>
              </w:rPr>
              <w:t>envejecido,</w:t>
            </w:r>
            <w:r>
              <w:rPr>
                <w:sz w:val="18"/>
                <w:lang w:val="es-CO"/>
              </w:rPr>
              <w:t xml:space="preserve"> </w:t>
            </w:r>
            <w:r w:rsidRPr="000C3E53">
              <w:rPr>
                <w:sz w:val="18"/>
                <w:lang w:val="es-CO"/>
              </w:rPr>
              <w:t>pegajoso,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laterales de la corteza,</w:t>
            </w:r>
            <w:r>
              <w:rPr>
                <w:sz w:val="18"/>
                <w:lang w:val="es-CO"/>
              </w:rPr>
              <w:t xml:space="preserve"> </w:t>
            </w:r>
            <w:r w:rsidRPr="000C3E53">
              <w:rPr>
                <w:sz w:val="18"/>
                <w:lang w:val="es-CO"/>
              </w:rPr>
              <w:t>presencia de colorantes o aditivos no permitidos, deterioro en su forma por mal transporte o empaque, empaque averiado, sin rotular o rotulado</w:t>
            </w:r>
            <w:r>
              <w:rPr>
                <w:sz w:val="18"/>
                <w:lang w:val="es-CO"/>
              </w:rPr>
              <w:t xml:space="preserve"> </w:t>
            </w:r>
            <w:r w:rsidRPr="000C3E53">
              <w:rPr>
                <w:sz w:val="18"/>
                <w:lang w:val="es-CO"/>
              </w:rPr>
              <w:t>Incumpliendo la</w:t>
            </w:r>
            <w:r>
              <w:rPr>
                <w:sz w:val="18"/>
                <w:lang w:val="es-CO"/>
              </w:rPr>
              <w:t xml:space="preserve"> </w:t>
            </w: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Pr>
                <w:sz w:val="18"/>
                <w:lang w:val="es-CO"/>
              </w:rPr>
              <w:t xml:space="preserve"> </w:t>
            </w:r>
            <w:r w:rsidRPr="000C3E53">
              <w:rPr>
                <w:sz w:val="18"/>
                <w:lang w:val="es-CO"/>
              </w:rPr>
              <w:t xml:space="preserve">de menú del Anexo A. </w:t>
            </w:r>
          </w:p>
        </w:tc>
      </w:tr>
      <w:tr w:rsidR="00626E38" w:rsidRPr="00DF7FDA" w:rsidTr="00EB1607">
        <w:trPr>
          <w:trHeight w:hRule="exact" w:val="7846"/>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Torta horneada con sabor a coco</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con sabor a coco y en forma de tajada, tamaño de acuerdo con lo especificado en el anexo A para cada grupo de edad. Producto bien horneado y cocido, textura blanda, suave y esponjosa, no debe ser pegajosa ni </w:t>
            </w:r>
            <w:proofErr w:type="spellStart"/>
            <w:r w:rsidRPr="00057A65">
              <w:rPr>
                <w:sz w:val="18"/>
                <w:szCs w:val="18"/>
                <w:lang w:val="es-CO"/>
              </w:rPr>
              <w:t>desmenuzable</w:t>
            </w:r>
            <w:proofErr w:type="gramStart"/>
            <w:r w:rsidRPr="00057A65">
              <w:rPr>
                <w:sz w:val="18"/>
                <w:szCs w:val="18"/>
                <w:lang w:val="es-CO"/>
              </w:rPr>
              <w:t>;color</w:t>
            </w:r>
            <w:proofErr w:type="spellEnd"/>
            <w:proofErr w:type="gramEnd"/>
            <w:r w:rsidRPr="00057A65">
              <w:rPr>
                <w:sz w:val="18"/>
                <w:szCs w:val="18"/>
                <w:lang w:val="es-CO"/>
              </w:rPr>
              <w:t xml:space="preserve">, olor y sabor característico, empaque limpio. La corteza no debe estar quemada, ni tener hollín o materia extraña alguna; debe ser libre de olores y sabores desagradables, la parte superior y las partes laterales de la corteza no deben tener ampollas o cavidades.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w:t>
            </w:r>
            <w:proofErr w:type="spellStart"/>
            <w:r w:rsidRPr="00057A65">
              <w:rPr>
                <w:sz w:val="18"/>
                <w:szCs w:val="18"/>
                <w:lang w:val="es-CO"/>
              </w:rPr>
              <w:t>CodexAlimentarius</w:t>
            </w:r>
            <w:proofErr w:type="spellEnd"/>
            <w:r w:rsidRPr="00057A65">
              <w:rPr>
                <w:sz w:val="18"/>
                <w:szCs w:val="18"/>
                <w:lang w:val="es-CO"/>
              </w:rPr>
              <w:t xml:space="preserve">, ni ningún otro componente que afecte la salud.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en empaque individual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w:t>
            </w:r>
            <w:proofErr w:type="spellStart"/>
            <w:r w:rsidRPr="00057A65">
              <w:rPr>
                <w:sz w:val="18"/>
                <w:szCs w:val="18"/>
                <w:lang w:val="es-CO"/>
              </w:rPr>
              <w:t>segúnresolución</w:t>
            </w:r>
            <w:proofErr w:type="spellEnd"/>
            <w:r w:rsidRPr="00057A65">
              <w:rPr>
                <w:sz w:val="18"/>
                <w:szCs w:val="18"/>
                <w:lang w:val="es-CO"/>
              </w:rPr>
              <w:t xml:space="preserve">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a las características especificadas, de forma diferente a la definida, dura, rancia envejecida, pegajosa,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DF7FDA" w:rsidTr="00555AF1">
        <w:trPr>
          <w:trHeight w:hRule="exact" w:val="9043"/>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Torta horneada con sabor a vainilla</w:t>
            </w:r>
            <w:r w:rsidRPr="008C068B">
              <w:rPr>
                <w:b/>
                <w:sz w:val="18"/>
                <w:lang w:val="es-CO"/>
              </w:rPr>
              <w:t xml:space="preserve"> y/o limón</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con sabor a vainilla o limón, tamaño de acuerdo con lo especificado en el anexo A para cada grupo de edad. Producto bien horneado y cocido, textura blanda, suave y esponjosa, no debe ser pegajosa ni </w:t>
            </w:r>
            <w:proofErr w:type="spellStart"/>
            <w:r w:rsidRPr="00057A65">
              <w:rPr>
                <w:sz w:val="18"/>
                <w:szCs w:val="18"/>
                <w:lang w:val="es-CO"/>
              </w:rPr>
              <w:t>desmenuzable</w:t>
            </w:r>
            <w:proofErr w:type="gramStart"/>
            <w:r w:rsidRPr="00057A65">
              <w:rPr>
                <w:sz w:val="18"/>
                <w:szCs w:val="18"/>
                <w:lang w:val="es-CO"/>
              </w:rPr>
              <w:t>;color</w:t>
            </w:r>
            <w:proofErr w:type="spellEnd"/>
            <w:proofErr w:type="gramEnd"/>
            <w:r w:rsidRPr="00057A65">
              <w:rPr>
                <w:sz w:val="18"/>
                <w:szCs w:val="18"/>
                <w:lang w:val="es-CO"/>
              </w:rPr>
              <w:t xml:space="preserve">, olor y sabor característico, empaque limpio. La corteza no debe estar quemada, ni tener hollín o materia extraña alguna; debe ser libre de olores y sabores desagradables, la parte superior y las partes laterales de la corteza no deben tener ampollas o cavidades.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w:t>
            </w:r>
            <w:proofErr w:type="spellStart"/>
            <w:r w:rsidRPr="00057A65">
              <w:rPr>
                <w:sz w:val="18"/>
                <w:szCs w:val="18"/>
                <w:lang w:val="es-CO"/>
              </w:rPr>
              <w:t>CodexAlimentarius</w:t>
            </w:r>
            <w:proofErr w:type="spellEnd"/>
            <w:r w:rsidRPr="00057A65">
              <w:rPr>
                <w:sz w:val="18"/>
                <w:szCs w:val="18"/>
                <w:lang w:val="es-CO"/>
              </w:rPr>
              <w:t xml:space="preserve">, ni ningún otro componente que afecte la salud.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Pr>
                <w:sz w:val="18"/>
                <w:lang w:val="es-CO"/>
              </w:rPr>
              <w:t>Debe contener 40 mg de omegas 3 (EPA y/o DHA) solo para la modalidad Ración Industrializada.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Cumpliendo con la Resolución N° 2674 de 2013 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en empaque individual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w:t>
            </w:r>
            <w:proofErr w:type="spellStart"/>
            <w:r w:rsidRPr="00057A65">
              <w:rPr>
                <w:sz w:val="18"/>
                <w:szCs w:val="18"/>
                <w:lang w:val="es-CO"/>
              </w:rPr>
              <w:t>segúnresolución</w:t>
            </w:r>
            <w:proofErr w:type="spellEnd"/>
            <w:r w:rsidRPr="00057A65">
              <w:rPr>
                <w:sz w:val="18"/>
                <w:szCs w:val="18"/>
                <w:lang w:val="es-CO"/>
              </w:rPr>
              <w:t xml:space="preserve">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a las características especificadas, dura, rancia envejecida, pegajosa,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DF7FDA" w:rsidTr="00EB1607">
        <w:trPr>
          <w:trHeight w:hRule="exact" w:val="8413"/>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Torta de vainilla con chips de chocolate</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con sabor a vainilla y en forma de muffin, con chispas de chocolate, tamaño de acuerdo con lo especificado en el anexo A. Producto bien horneado y cocido, textura blanda, suave y esponjosa, no debe ser pegajosa ni desmenuzable; color, olor y sabor característico, empaque limpio. La corteza no debe estar quemada, ni tener hollín o materia extraña alguna; debe ser libre de olores y sabores desagradables, la parte superior y las partes laterales de la corteza no deben tener ampollas o cavidades.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w:t>
            </w:r>
            <w:proofErr w:type="spellStart"/>
            <w:r w:rsidRPr="00057A65">
              <w:rPr>
                <w:sz w:val="18"/>
                <w:szCs w:val="18"/>
                <w:lang w:val="es-CO"/>
              </w:rPr>
              <w:t>CodexAlimentarius</w:t>
            </w:r>
            <w:proofErr w:type="spellEnd"/>
            <w:r w:rsidRPr="00057A65">
              <w:rPr>
                <w:sz w:val="18"/>
                <w:szCs w:val="18"/>
                <w:lang w:val="es-CO"/>
              </w:rPr>
              <w:t xml:space="preserve">, ni ningún otro componente que afecte la salud.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en empaque individual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w:t>
            </w:r>
            <w:proofErr w:type="spellStart"/>
            <w:r w:rsidRPr="00057A65">
              <w:rPr>
                <w:sz w:val="18"/>
                <w:szCs w:val="18"/>
                <w:lang w:val="es-CO"/>
              </w:rPr>
              <w:t>segúnresolución</w:t>
            </w:r>
            <w:proofErr w:type="spellEnd"/>
            <w:r w:rsidRPr="00057A65">
              <w:rPr>
                <w:sz w:val="18"/>
                <w:szCs w:val="18"/>
                <w:lang w:val="es-CO"/>
              </w:rPr>
              <w:t xml:space="preserve">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a las características especificadas, de forma diferente a la definida, dura, rancia envejecida, pegajosa,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DF7FDA" w:rsidTr="00EB1607">
        <w:trPr>
          <w:trHeight w:hRule="exact" w:val="8413"/>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0C3E53">
              <w:rPr>
                <w:b/>
                <w:sz w:val="18"/>
                <w:lang w:val="es-CO"/>
              </w:rPr>
              <w:lastRenderedPageBreak/>
              <w:t xml:space="preserve">Torta </w:t>
            </w:r>
            <w:r>
              <w:rPr>
                <w:b/>
                <w:sz w:val="18"/>
                <w:lang w:val="es-CO"/>
              </w:rPr>
              <w:t xml:space="preserve">de </w:t>
            </w:r>
            <w:r w:rsidRPr="008C068B">
              <w:rPr>
                <w:b/>
                <w:sz w:val="18"/>
                <w:lang w:val="es-CO"/>
              </w:rPr>
              <w:t>vainilla veteada con chocolate</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elaborado con harina de trigo fortificada con sabor a vainilla con veteado de chocolate, tamaño de acuerdo con lo especificado en el anexo A. para cada grupo de edad. Producto bien horneado y cocido, textura blanda, suave, esponjosa y </w:t>
            </w:r>
            <w:proofErr w:type="spellStart"/>
            <w:r w:rsidRPr="00057A65">
              <w:rPr>
                <w:sz w:val="18"/>
                <w:szCs w:val="18"/>
                <w:lang w:val="es-CO"/>
              </w:rPr>
              <w:t>húmeda</w:t>
            </w:r>
            <w:proofErr w:type="gramStart"/>
            <w:r w:rsidRPr="00057A65">
              <w:rPr>
                <w:sz w:val="18"/>
                <w:szCs w:val="18"/>
                <w:lang w:val="es-CO"/>
              </w:rPr>
              <w:t>,color</w:t>
            </w:r>
            <w:proofErr w:type="spellEnd"/>
            <w:proofErr w:type="gramEnd"/>
            <w:r w:rsidRPr="00057A65">
              <w:rPr>
                <w:sz w:val="18"/>
                <w:szCs w:val="18"/>
                <w:lang w:val="es-CO"/>
              </w:rPr>
              <w:t>, olor y sabor característico, empaque limpio. La corteza no debe estar quemada, ni tener hollín o materia extraña alguna; debe ser libre de olores y sabores desagradables, la parte superior y las partes laterales de la corteza no deben tener ampollas o cavidades.</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No se permite la adición de colorantes y otros aditivos diferentes a los aprobados por la legislación nacional vigente o el Codex </w:t>
            </w:r>
            <w:proofErr w:type="spellStart"/>
            <w:r w:rsidRPr="00057A65">
              <w:rPr>
                <w:sz w:val="18"/>
                <w:szCs w:val="18"/>
                <w:lang w:val="es-CO"/>
              </w:rPr>
              <w:t>Alimentarius</w:t>
            </w:r>
            <w:proofErr w:type="spellEnd"/>
            <w:r w:rsidRPr="00057A65">
              <w:rPr>
                <w:sz w:val="18"/>
                <w:szCs w:val="18"/>
                <w:lang w:val="es-CO"/>
              </w:rPr>
              <w:t xml:space="preserve">, ni ningún otro componente que afecte la salud. </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Cumpliendo con la Resolución N° 2674 de 2013 </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en empaque individual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a las características especificadas, dura, rancia, envejecida, desmenuzable, reseco, empacado caliente, con presencia de moho, coloración diferente al original, quemado, con presencia de hollín o materias extrañas, mal olor o no característico del tipo de producto, sabor desagradable, mal horneado o crudo, presencia de ampollas o cavidades en la parte superior o lateral de la corteza, presencia de colorantes o aditivos no permitidos,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DF7FDA" w:rsidTr="00EB1607">
        <w:trPr>
          <w:trHeight w:hRule="exact" w:val="8413"/>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Pr>
                <w:b/>
                <w:sz w:val="18"/>
                <w:lang w:val="es-CO"/>
              </w:rPr>
              <w:lastRenderedPageBreak/>
              <w:t xml:space="preserve">Torta de vainilla cubierta con </w:t>
            </w:r>
            <w:r w:rsidRPr="000C3E53">
              <w:rPr>
                <w:b/>
                <w:sz w:val="18"/>
                <w:lang w:val="es-CO"/>
              </w:rPr>
              <w:t>chocolate</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fortificada, con sabor a vainilla, cubierta completamente de chocolate</w:t>
            </w:r>
            <w:r>
              <w:rPr>
                <w:sz w:val="18"/>
                <w:lang w:val="es-CO"/>
              </w:rPr>
              <w:t xml:space="preserve"> </w:t>
            </w:r>
            <w:r w:rsidRPr="000C3E53">
              <w:rPr>
                <w:sz w:val="18"/>
                <w:lang w:val="es-CO"/>
              </w:rPr>
              <w:t>y en forma de tajada, tamaño de acuerdo con lo especificado en el anexo A para cada grupo de edad. Producto bien horneado y cocido, textura blanda, suave, esponjosa, no debe ser pegajosa ni desmenuzable, color, olor y sabor característico, empaque</w:t>
            </w:r>
            <w:r w:rsidRPr="000C3E53">
              <w:rPr>
                <w:spacing w:val="-7"/>
                <w:sz w:val="18"/>
                <w:lang w:val="es-CO"/>
              </w:rPr>
              <w:t xml:space="preserve"> </w:t>
            </w:r>
            <w:r w:rsidRPr="000C3E53">
              <w:rPr>
                <w:sz w:val="18"/>
                <w:lang w:val="es-CO"/>
              </w:rPr>
              <w:t>limpio. La corteza no debe estar quemada, ni tener hollín o materia extraña alguna; debe ser libre de olores y sabores desagradables, la parte superior y las partes laterales de la corteza no deben tener ampollas o cavidades.</w:t>
            </w:r>
          </w:p>
          <w:p w:rsidR="00626E38"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componente que afecte la salud. </w:t>
            </w:r>
          </w:p>
          <w:p w:rsidR="00626E38" w:rsidRDefault="00626E38" w:rsidP="00626E38">
            <w:pPr>
              <w:pStyle w:val="TableParagraph"/>
              <w:rPr>
                <w:sz w:val="18"/>
                <w:lang w:val="es-CO"/>
              </w:rPr>
            </w:pPr>
          </w:p>
          <w:p w:rsidR="00626E38" w:rsidRPr="000C3E53" w:rsidRDefault="00626E38" w:rsidP="00626E38">
            <w:pPr>
              <w:pStyle w:val="TableParagraph"/>
              <w:rPr>
                <w:sz w:val="18"/>
                <w:lang w:val="es-CO"/>
              </w:rPr>
            </w:pPr>
            <w:r w:rsidRPr="00D714AF">
              <w:rPr>
                <w:sz w:val="18"/>
                <w:lang w:val="es-CO"/>
              </w:rPr>
              <w:t xml:space="preserve">Cumpliendo con la Resolución N° 2674 de 2013 </w:t>
            </w:r>
            <w:r>
              <w:rPr>
                <w:sz w:val="18"/>
                <w:lang w:val="es-CO"/>
              </w:rPr>
              <w:t>l</w:t>
            </w:r>
            <w:r w:rsidRPr="00D714AF">
              <w:rPr>
                <w:sz w:val="18"/>
                <w:lang w:val="es-CO"/>
              </w:rPr>
              <w:t xml:space="preserve">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w:t>
            </w:r>
            <w:r>
              <w:rPr>
                <w:sz w:val="18"/>
                <w:lang w:val="es-CO"/>
              </w:rPr>
              <w:t xml:space="preserve"> </w:t>
            </w:r>
            <w:r w:rsidRPr="000C3E53">
              <w:rPr>
                <w:sz w:val="18"/>
                <w:lang w:val="es-CO"/>
              </w:rPr>
              <w:t>resolución 333 de 10 febrero de 2011</w:t>
            </w:r>
            <w:r>
              <w:rPr>
                <w:sz w:val="18"/>
                <w:lang w:val="es-CO"/>
              </w:rPr>
              <w:t xml:space="preserve">, Resolución 683 de 2012 y las demás normas que lo </w:t>
            </w:r>
            <w:proofErr w:type="spellStart"/>
            <w:r>
              <w:rPr>
                <w:sz w:val="18"/>
                <w:lang w:val="es-CO"/>
              </w:rPr>
              <w:t>modiquen</w:t>
            </w:r>
            <w:proofErr w:type="spellEnd"/>
            <w:r>
              <w:rPr>
                <w:sz w:val="18"/>
                <w:lang w:val="es-CO"/>
              </w:rPr>
              <w:t xml:space="preserve"> o adicionen </w:t>
            </w:r>
          </w:p>
        </w:tc>
        <w:tc>
          <w:tcPr>
            <w:tcW w:w="2299" w:type="dxa"/>
          </w:tcPr>
          <w:p w:rsidR="00626E38" w:rsidRPr="000C3E53" w:rsidRDefault="00626E38" w:rsidP="00626E38">
            <w:pPr>
              <w:pStyle w:val="TableParagraph"/>
              <w:tabs>
                <w:tab w:val="left" w:pos="1587"/>
              </w:tabs>
              <w:rPr>
                <w:sz w:val="18"/>
                <w:lang w:val="es-CO"/>
              </w:rPr>
            </w:pPr>
            <w:r w:rsidRPr="000C3E53">
              <w:rPr>
                <w:sz w:val="18"/>
                <w:lang w:val="es-CO"/>
              </w:rPr>
              <w:t>Producto no acorde a las características especificadas, de forma diferente a la definida, sin cubierta completa de chocolate o desprendida la cubierta, dura, rancia envejecida, desmenuzable, reseca, empacado caliente, con presencia de moho, coloración diferente al original, quemado, con presencia de hollín o materias extrañas, mal olor o no característico del tipo de producto, sabor desagradable, mal horneado o crudo, presencia de ampollas o cavidades en la miga o parte interna del producto,</w:t>
            </w:r>
            <w:r>
              <w:rPr>
                <w:sz w:val="18"/>
                <w:lang w:val="es-CO"/>
              </w:rPr>
              <w:t xml:space="preserve"> </w:t>
            </w:r>
            <w:r w:rsidRPr="000C3E53">
              <w:rPr>
                <w:sz w:val="18"/>
                <w:lang w:val="es-CO"/>
              </w:rPr>
              <w:t>presencia de colorantes o aditivos no permitidos, deterioro en su forma por mal transporte o empaque, empaque averiado, sin rotular o rotulado</w:t>
            </w:r>
            <w:r>
              <w:rPr>
                <w:sz w:val="18"/>
                <w:lang w:val="es-CO"/>
              </w:rPr>
              <w:t xml:space="preserve"> </w:t>
            </w:r>
            <w:r w:rsidRPr="000C3E53">
              <w:rPr>
                <w:sz w:val="18"/>
                <w:lang w:val="es-CO"/>
              </w:rPr>
              <w:t>Incumpliendo la</w:t>
            </w:r>
            <w:r>
              <w:rPr>
                <w:sz w:val="18"/>
                <w:lang w:val="es-CO"/>
              </w:rPr>
              <w:t xml:space="preserve"> </w:t>
            </w: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Pr>
                <w:sz w:val="18"/>
                <w:lang w:val="es-CO"/>
              </w:rPr>
              <w:t xml:space="preserve"> </w:t>
            </w:r>
            <w:r w:rsidRPr="000C3E53">
              <w:rPr>
                <w:sz w:val="18"/>
                <w:lang w:val="es-CO"/>
              </w:rPr>
              <w:t xml:space="preserve">de menú del Anexo A. </w:t>
            </w:r>
          </w:p>
          <w:p w:rsidR="00626E38" w:rsidRPr="000C3E53" w:rsidRDefault="00626E38" w:rsidP="00626E38">
            <w:pPr>
              <w:pStyle w:val="TableParagraph"/>
              <w:tabs>
                <w:tab w:val="left" w:pos="1587"/>
                <w:tab w:val="left" w:pos="1736"/>
              </w:tabs>
              <w:ind w:right="99"/>
              <w:rPr>
                <w:sz w:val="18"/>
                <w:lang w:val="es-CO"/>
              </w:rPr>
            </w:pPr>
          </w:p>
        </w:tc>
      </w:tr>
      <w:tr w:rsidR="00626E38" w:rsidRPr="00DF7FDA" w:rsidTr="00555AF1">
        <w:trPr>
          <w:trHeight w:hRule="exact" w:val="8759"/>
        </w:trPr>
        <w:tc>
          <w:tcPr>
            <w:tcW w:w="2152" w:type="dxa"/>
          </w:tcPr>
          <w:p w:rsidR="00626E38" w:rsidRPr="000C3E53" w:rsidRDefault="00626E38" w:rsidP="00626E38">
            <w:pPr>
              <w:pStyle w:val="TableParagraph"/>
              <w:numPr>
                <w:ilvl w:val="0"/>
                <w:numId w:val="32"/>
              </w:numPr>
              <w:spacing w:before="1" w:line="206" w:lineRule="exact"/>
              <w:ind w:right="87"/>
              <w:jc w:val="left"/>
              <w:rPr>
                <w:b/>
                <w:sz w:val="18"/>
                <w:lang w:val="es-CO"/>
              </w:rPr>
            </w:pPr>
            <w:r w:rsidRPr="007D4B35">
              <w:rPr>
                <w:b/>
                <w:sz w:val="18"/>
                <w:lang w:val="es-CO"/>
              </w:rPr>
              <w:lastRenderedPageBreak/>
              <w:t>Torta de zanahoria</w:t>
            </w:r>
          </w:p>
        </w:tc>
        <w:tc>
          <w:tcPr>
            <w:tcW w:w="2666" w:type="dxa"/>
          </w:tcPr>
          <w:p w:rsidR="00626E38" w:rsidRPr="000C3E53" w:rsidRDefault="00626E38" w:rsidP="00626E38">
            <w:pPr>
              <w:pStyle w:val="TableParagraph"/>
              <w:rPr>
                <w:sz w:val="18"/>
                <w:lang w:val="es-CO"/>
              </w:rPr>
            </w:pPr>
            <w:r w:rsidRPr="000C3E53">
              <w:rPr>
                <w:sz w:val="18"/>
                <w:lang w:val="es-CO"/>
              </w:rPr>
              <w:t xml:space="preserve">Producto elaborado con harina de trigo fortificada, con </w:t>
            </w:r>
            <w:r>
              <w:rPr>
                <w:sz w:val="18"/>
                <w:lang w:val="es-CO"/>
              </w:rPr>
              <w:t>zanahoria</w:t>
            </w:r>
            <w:r w:rsidRPr="000C3E53">
              <w:rPr>
                <w:sz w:val="18"/>
                <w:lang w:val="es-CO"/>
              </w:rPr>
              <w:t xml:space="preserve"> y en forma </w:t>
            </w:r>
            <w:r>
              <w:rPr>
                <w:sz w:val="18"/>
                <w:lang w:val="es-CO"/>
              </w:rPr>
              <w:t>cuadrada</w:t>
            </w:r>
            <w:r w:rsidRPr="000C3E53">
              <w:rPr>
                <w:sz w:val="18"/>
                <w:lang w:val="es-CO"/>
              </w:rPr>
              <w:t>, tamaño de acuerdo con lo especificado en el anexo A para cada grupo de edad. Producto bien horneado y cocido, textura blanda, suave, esponjosa, no debe ser pegajosa ni desmenuzable, color, olor y sabor característico, empaque</w:t>
            </w:r>
            <w:r w:rsidRPr="000C3E53">
              <w:rPr>
                <w:spacing w:val="-7"/>
                <w:sz w:val="18"/>
                <w:lang w:val="es-CO"/>
              </w:rPr>
              <w:t xml:space="preserve"> </w:t>
            </w:r>
            <w:r w:rsidRPr="000C3E53">
              <w:rPr>
                <w:sz w:val="18"/>
                <w:lang w:val="es-CO"/>
              </w:rPr>
              <w:t>limpio. La corteza no debe estar quemada, ni tener hollín o materia extraña alguna; debe ser libre de olores y sabores desagradables, la parte superior y las partes laterales de la corteza no deben tener ampollas o cavidades.</w:t>
            </w:r>
          </w:p>
          <w:p w:rsidR="00626E38"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xml:space="preserve">, ni ningún otro </w:t>
            </w:r>
            <w:r>
              <w:rPr>
                <w:sz w:val="18"/>
                <w:lang w:val="es-CO"/>
              </w:rPr>
              <w:t>componente que afecte la salud.</w:t>
            </w:r>
          </w:p>
          <w:p w:rsidR="00626E38" w:rsidRDefault="00626E38" w:rsidP="00626E38">
            <w:pPr>
              <w:pStyle w:val="TableParagraph"/>
              <w:rPr>
                <w:sz w:val="18"/>
                <w:lang w:val="es-CO"/>
              </w:rPr>
            </w:pPr>
          </w:p>
          <w:p w:rsidR="00626E38" w:rsidRDefault="00626E38" w:rsidP="00626E38">
            <w:pPr>
              <w:pStyle w:val="TableParagraph"/>
              <w:rPr>
                <w:sz w:val="18"/>
                <w:lang w:val="es-CO"/>
              </w:rPr>
            </w:pPr>
            <w:r>
              <w:rPr>
                <w:sz w:val="18"/>
                <w:lang w:val="es-CO"/>
              </w:rPr>
              <w:t>Debe contener 40 mg de omegas 3 (EPA y/o DHA) solo para la modalidad Ración Industrializada.</w:t>
            </w:r>
          </w:p>
          <w:p w:rsidR="00626E38" w:rsidRDefault="00626E38" w:rsidP="00626E38">
            <w:pPr>
              <w:pStyle w:val="TableParagraph"/>
              <w:rPr>
                <w:sz w:val="18"/>
                <w:lang w:val="es-CO"/>
              </w:rPr>
            </w:pPr>
          </w:p>
          <w:p w:rsidR="00626E38" w:rsidRPr="00D714AF" w:rsidRDefault="00626E38" w:rsidP="00626E38">
            <w:pPr>
              <w:pStyle w:val="TableParagraph"/>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w:t>
            </w:r>
            <w:r>
              <w:rPr>
                <w:sz w:val="18"/>
                <w:lang w:val="es-CO"/>
              </w:rPr>
              <w:t xml:space="preserve"> </w:t>
            </w:r>
            <w:r w:rsidRPr="000C3E53">
              <w:rPr>
                <w:sz w:val="18"/>
                <w:lang w:val="es-CO"/>
              </w:rPr>
              <w:t>resolución 333 de 10 febrero de 2011</w:t>
            </w:r>
            <w:r>
              <w:rPr>
                <w:sz w:val="18"/>
                <w:lang w:val="es-CO"/>
              </w:rPr>
              <w:t xml:space="preserve">, Resolución 683 de 2012 y las demás normas que lo </w:t>
            </w:r>
            <w:proofErr w:type="spellStart"/>
            <w:r>
              <w:rPr>
                <w:sz w:val="18"/>
                <w:lang w:val="es-CO"/>
              </w:rPr>
              <w:t>modiquen</w:t>
            </w:r>
            <w:proofErr w:type="spellEnd"/>
            <w:r>
              <w:rPr>
                <w:sz w:val="18"/>
                <w:lang w:val="es-CO"/>
              </w:rPr>
              <w:t xml:space="preserve"> o adicionen </w:t>
            </w:r>
          </w:p>
        </w:tc>
        <w:tc>
          <w:tcPr>
            <w:tcW w:w="2299" w:type="dxa"/>
          </w:tcPr>
          <w:p w:rsidR="00626E38" w:rsidRPr="000C3E53" w:rsidRDefault="00626E38" w:rsidP="00626E38">
            <w:pPr>
              <w:pStyle w:val="TableParagraph"/>
              <w:tabs>
                <w:tab w:val="left" w:pos="1587"/>
              </w:tabs>
              <w:rPr>
                <w:sz w:val="18"/>
                <w:lang w:val="es-CO"/>
              </w:rPr>
            </w:pPr>
            <w:r w:rsidRPr="000C3E53">
              <w:rPr>
                <w:sz w:val="18"/>
                <w:lang w:val="es-CO"/>
              </w:rPr>
              <w:t>Producto no acorde a las características especificadas, de forma diferente a la definida, sin cubierta completa de chocolate o desprendida la cubier</w:t>
            </w:r>
            <w:r>
              <w:rPr>
                <w:sz w:val="18"/>
                <w:lang w:val="es-CO"/>
              </w:rPr>
              <w:t xml:space="preserve">ta, dura, rancia envejecida, </w:t>
            </w:r>
            <w:r w:rsidRPr="000C3E53">
              <w:rPr>
                <w:sz w:val="18"/>
                <w:lang w:val="es-CO"/>
              </w:rPr>
              <w:t>desmenuzable, reseca, empacado caliente, con presencia de moho, coloración diferente al original, quemado, con presencia de hollín o materias extrañas, mal olor o no característico del tipo de producto, sabor desagradable, mal horneado o crudo, presencia de ampollas o cavidades en la miga o parte interna del producto,</w:t>
            </w:r>
            <w:r>
              <w:rPr>
                <w:sz w:val="18"/>
                <w:lang w:val="es-CO"/>
              </w:rPr>
              <w:t xml:space="preserve"> </w:t>
            </w:r>
            <w:r w:rsidRPr="000C3E53">
              <w:rPr>
                <w:sz w:val="18"/>
                <w:lang w:val="es-CO"/>
              </w:rPr>
              <w:t>presencia de colorantes o aditivos no permitidos, deterioro en su forma por mal transporte o empaque, empaque averiado, sin rotular o</w:t>
            </w:r>
            <w:r w:rsidRPr="000C3E53">
              <w:rPr>
                <w:spacing w:val="45"/>
                <w:sz w:val="18"/>
                <w:lang w:val="es-CO"/>
              </w:rPr>
              <w:t xml:space="preserve"> </w:t>
            </w:r>
            <w:r w:rsidRPr="000C3E53">
              <w:rPr>
                <w:sz w:val="18"/>
                <w:lang w:val="es-CO"/>
              </w:rPr>
              <w:t>rotulado</w:t>
            </w:r>
            <w:r>
              <w:rPr>
                <w:sz w:val="18"/>
                <w:lang w:val="es-CO"/>
              </w:rPr>
              <w:t xml:space="preserve"> </w:t>
            </w:r>
            <w:r w:rsidRPr="000C3E53">
              <w:rPr>
                <w:sz w:val="18"/>
                <w:lang w:val="es-CO"/>
              </w:rPr>
              <w:t>Incumpliendo la</w:t>
            </w:r>
            <w:r>
              <w:rPr>
                <w:sz w:val="18"/>
                <w:lang w:val="es-CO"/>
              </w:rPr>
              <w:t xml:space="preserve"> </w:t>
            </w:r>
            <w:r w:rsidRPr="000C3E53">
              <w:rPr>
                <w:sz w:val="18"/>
                <w:lang w:val="es-CO"/>
              </w:rPr>
              <w:t>normatividad vigente, vencido, peso diferente al rotulado. Gramajes superiores al 20% del estipulado</w:t>
            </w:r>
            <w:r>
              <w:rPr>
                <w:sz w:val="18"/>
                <w:lang w:val="es-CO"/>
              </w:rPr>
              <w:t xml:space="preserve"> </w:t>
            </w:r>
            <w:r w:rsidRPr="000C3E53">
              <w:rPr>
                <w:sz w:val="18"/>
                <w:lang w:val="es-CO"/>
              </w:rPr>
              <w:t>en</w:t>
            </w:r>
            <w:r>
              <w:rPr>
                <w:sz w:val="18"/>
                <w:lang w:val="es-CO"/>
              </w:rPr>
              <w:t xml:space="preserve"> </w:t>
            </w:r>
            <w:r w:rsidRPr="000C3E53">
              <w:rPr>
                <w:sz w:val="18"/>
                <w:lang w:val="es-CO"/>
              </w:rPr>
              <w:t>el</w:t>
            </w:r>
            <w:r>
              <w:rPr>
                <w:sz w:val="18"/>
                <w:lang w:val="es-CO"/>
              </w:rPr>
              <w:t xml:space="preserve"> </w:t>
            </w:r>
            <w:r w:rsidRPr="000C3E53">
              <w:rPr>
                <w:sz w:val="18"/>
                <w:lang w:val="es-CO"/>
              </w:rPr>
              <w:t>ciclo</w:t>
            </w:r>
            <w:r w:rsidRPr="000C3E53">
              <w:rPr>
                <w:spacing w:val="40"/>
                <w:sz w:val="18"/>
                <w:lang w:val="es-CO"/>
              </w:rPr>
              <w:t xml:space="preserve"> </w:t>
            </w:r>
            <w:r w:rsidRPr="000C3E53">
              <w:rPr>
                <w:sz w:val="18"/>
                <w:lang w:val="es-CO"/>
              </w:rPr>
              <w:t xml:space="preserve">de menú del Anexo A. </w:t>
            </w:r>
          </w:p>
          <w:p w:rsidR="00626E38" w:rsidRPr="000C3E53" w:rsidRDefault="00626E38" w:rsidP="00626E38">
            <w:pPr>
              <w:pStyle w:val="TableParagraph"/>
              <w:tabs>
                <w:tab w:val="left" w:pos="1587"/>
                <w:tab w:val="left" w:pos="1736"/>
              </w:tabs>
              <w:ind w:right="99"/>
              <w:rPr>
                <w:sz w:val="18"/>
                <w:lang w:val="es-CO"/>
              </w:rPr>
            </w:pPr>
          </w:p>
        </w:tc>
      </w:tr>
      <w:tr w:rsidR="00626E38" w:rsidRPr="00DF7FDA" w:rsidTr="00EB1607">
        <w:trPr>
          <w:trHeight w:hRule="exact" w:val="7987"/>
        </w:trPr>
        <w:tc>
          <w:tcPr>
            <w:tcW w:w="2152" w:type="dxa"/>
          </w:tcPr>
          <w:p w:rsidR="00626E38" w:rsidRPr="007D4B35" w:rsidRDefault="00626E38" w:rsidP="00626E38">
            <w:pPr>
              <w:pStyle w:val="TableParagraph"/>
              <w:numPr>
                <w:ilvl w:val="0"/>
                <w:numId w:val="32"/>
              </w:numPr>
              <w:spacing w:before="1" w:line="206" w:lineRule="exact"/>
              <w:ind w:right="87"/>
              <w:jc w:val="left"/>
              <w:rPr>
                <w:b/>
                <w:sz w:val="18"/>
                <w:lang w:val="es-CO"/>
              </w:rPr>
            </w:pPr>
            <w:r w:rsidRPr="006371F0">
              <w:rPr>
                <w:b/>
                <w:sz w:val="18"/>
                <w:lang w:val="es-CO"/>
              </w:rPr>
              <w:lastRenderedPageBreak/>
              <w:t>Ponqué relleno de crema sabor a chocolate</w:t>
            </w:r>
          </w:p>
        </w:tc>
        <w:tc>
          <w:tcPr>
            <w:tcW w:w="2666" w:type="dxa"/>
          </w:tcPr>
          <w:p w:rsidR="00626E38" w:rsidRPr="000C3E53" w:rsidRDefault="00626E38" w:rsidP="00626E38">
            <w:pPr>
              <w:pStyle w:val="TableParagraph"/>
              <w:rPr>
                <w:sz w:val="18"/>
                <w:lang w:val="es-CO"/>
              </w:rPr>
            </w:pPr>
            <w:r w:rsidRPr="000C3E53">
              <w:rPr>
                <w:sz w:val="18"/>
                <w:lang w:val="es-CO"/>
              </w:rPr>
              <w:t>Producto elaborado con harina de trigo fortificada, con sabor a vainilla y centro relleno de crema sabor a chocolate, en forma de cilindro o rectangular, tamaño de acuerdo con lo especificado en el anexo A para cada grupo de edad. Producto bien horneado y cocido,</w:t>
            </w:r>
            <w:r>
              <w:rPr>
                <w:sz w:val="18"/>
                <w:lang w:val="es-CO"/>
              </w:rPr>
              <w:t xml:space="preserve"> </w:t>
            </w:r>
            <w:r w:rsidRPr="000C3E53">
              <w:rPr>
                <w:sz w:val="18"/>
                <w:lang w:val="es-CO"/>
              </w:rPr>
              <w:t>textura blanda, suave, esponjosa, no debe ser pegajosa ni desmenuzable, color, olor y sabor característico, empaque</w:t>
            </w:r>
            <w:r w:rsidRPr="000C3E53">
              <w:rPr>
                <w:spacing w:val="-7"/>
                <w:sz w:val="18"/>
                <w:lang w:val="es-CO"/>
              </w:rPr>
              <w:t xml:space="preserve"> </w:t>
            </w:r>
            <w:r w:rsidRPr="000C3E53">
              <w:rPr>
                <w:sz w:val="18"/>
                <w:lang w:val="es-CO"/>
              </w:rPr>
              <w:t>limpio. La corteza no debe estar quemada, ni tener hollín o materia extraña alguna; debe ser libre de olores y sabores desagradables, la parte superior y las partes laterales de la corteza no deben tener ampollas o cavidades.</w:t>
            </w:r>
          </w:p>
          <w:p w:rsidR="00626E38" w:rsidRPr="000C3E53" w:rsidRDefault="00626E38" w:rsidP="00626E38">
            <w:pPr>
              <w:pStyle w:val="TableParagraph"/>
              <w:rPr>
                <w:sz w:val="18"/>
                <w:lang w:val="es-CO"/>
              </w:rPr>
            </w:pPr>
            <w:r w:rsidRPr="000C3E53">
              <w:rPr>
                <w:sz w:val="18"/>
                <w:lang w:val="es-CO"/>
              </w:rPr>
              <w:t xml:space="preserve">No se permite la adición de colorantes y otros aditivos diferentes a los aprobados por la legislación nacional vigente o el Codex </w:t>
            </w:r>
            <w:proofErr w:type="spellStart"/>
            <w:r w:rsidRPr="000C3E53">
              <w:rPr>
                <w:sz w:val="18"/>
                <w:lang w:val="es-CO"/>
              </w:rPr>
              <w:t>Alimentarius</w:t>
            </w:r>
            <w:proofErr w:type="spellEnd"/>
            <w:r w:rsidRPr="000C3E53">
              <w:rPr>
                <w:sz w:val="18"/>
                <w:lang w:val="es-CO"/>
              </w:rPr>
              <w:t>, ni ningún otro componente que afecte la salud.</w:t>
            </w:r>
          </w:p>
          <w:p w:rsidR="00626E38" w:rsidRDefault="00626E38" w:rsidP="00626E38">
            <w:pPr>
              <w:pStyle w:val="TableParagraph"/>
              <w:rPr>
                <w:sz w:val="18"/>
                <w:lang w:val="es-CO"/>
              </w:rPr>
            </w:pPr>
          </w:p>
          <w:p w:rsidR="00626E38" w:rsidRPr="00D714AF" w:rsidRDefault="00626E38" w:rsidP="00626E38">
            <w:pPr>
              <w:pStyle w:val="TableParagraph"/>
              <w:ind w:left="0"/>
              <w:rPr>
                <w:sz w:val="18"/>
                <w:lang w:val="es-CO"/>
              </w:rPr>
            </w:pPr>
            <w:r w:rsidRPr="00D714AF">
              <w:rPr>
                <w:sz w:val="18"/>
                <w:lang w:val="es-CO"/>
              </w:rPr>
              <w:t xml:space="preserve">Cumpliendo con la Resolución N° 2674 de 2013 </w:t>
            </w:r>
          </w:p>
          <w:p w:rsidR="00626E38" w:rsidRPr="000C3E53" w:rsidRDefault="00626E38" w:rsidP="00626E38">
            <w:pPr>
              <w:pStyle w:val="TableParagraph"/>
              <w:rPr>
                <w:sz w:val="18"/>
                <w:lang w:val="es-CO"/>
              </w:rPr>
            </w:pPr>
            <w:r w:rsidRPr="00D714AF">
              <w:rPr>
                <w:sz w:val="18"/>
                <w:lang w:val="es-CO"/>
              </w:rPr>
              <w:t xml:space="preserve">Los productos a base de harina de trigo Decreto 1944 de 1996 por el cual se reglamenta la </w:t>
            </w:r>
            <w:r>
              <w:rPr>
                <w:sz w:val="18"/>
                <w:lang w:val="es-CO"/>
              </w:rPr>
              <w:t>fortificación</w:t>
            </w:r>
            <w:r w:rsidRPr="00D714AF">
              <w:rPr>
                <w:sz w:val="18"/>
                <w:lang w:val="es-CO"/>
              </w:rPr>
              <w:t xml:space="preserve"> de la harina</w:t>
            </w:r>
          </w:p>
        </w:tc>
        <w:tc>
          <w:tcPr>
            <w:tcW w:w="2417" w:type="dxa"/>
            <w:gridSpan w:val="2"/>
          </w:tcPr>
          <w:p w:rsidR="00626E38" w:rsidRPr="000C3E53" w:rsidRDefault="00626E38" w:rsidP="00626E38">
            <w:pPr>
              <w:pStyle w:val="TableParagraph"/>
              <w:tabs>
                <w:tab w:val="left" w:pos="1638"/>
              </w:tabs>
              <w:ind w:right="100"/>
              <w:rPr>
                <w:sz w:val="18"/>
                <w:lang w:val="es-CO"/>
              </w:rPr>
            </w:pPr>
            <w:r w:rsidRPr="000C3E53">
              <w:rPr>
                <w:sz w:val="18"/>
                <w:lang w:val="es-CO"/>
              </w:rPr>
              <w:t xml:space="preserve">Empacado a temperatura ambiente, en empaque individual en bolsa </w:t>
            </w:r>
            <w:r w:rsidRPr="000C3E53">
              <w:rPr>
                <w:spacing w:val="-1"/>
                <w:sz w:val="18"/>
                <w:lang w:val="es-CO"/>
              </w:rPr>
              <w:t>plástica,</w:t>
            </w:r>
            <w:r>
              <w:rPr>
                <w:spacing w:val="-1"/>
                <w:sz w:val="18"/>
                <w:lang w:val="es-CO"/>
              </w:rPr>
              <w:t xml:space="preserve"> </w:t>
            </w:r>
            <w:r w:rsidRPr="000C3E53">
              <w:rPr>
                <w:sz w:val="18"/>
                <w:lang w:val="es-CO"/>
              </w:rPr>
              <w:t>transparente y cerrada.</w:t>
            </w: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p>
          <w:p w:rsidR="00626E38" w:rsidRPr="000C3E53" w:rsidRDefault="00626E38" w:rsidP="00626E38">
            <w:pPr>
              <w:pStyle w:val="TableParagraph"/>
              <w:tabs>
                <w:tab w:val="left" w:pos="1095"/>
                <w:tab w:val="left" w:pos="1455"/>
                <w:tab w:val="left" w:pos="1701"/>
              </w:tabs>
              <w:spacing w:before="2"/>
              <w:rPr>
                <w:sz w:val="18"/>
                <w:lang w:val="es-CO"/>
              </w:rPr>
            </w:pPr>
            <w:r w:rsidRPr="000C3E53">
              <w:rPr>
                <w:sz w:val="18"/>
                <w:lang w:val="es-CO"/>
              </w:rPr>
              <w:t>Rotulado según Resolución 5109 de diciembre 29</w:t>
            </w:r>
            <w:r w:rsidRPr="000C3E53">
              <w:rPr>
                <w:spacing w:val="1"/>
                <w:sz w:val="18"/>
                <w:lang w:val="es-CO"/>
              </w:rPr>
              <w:t xml:space="preserve"> </w:t>
            </w:r>
            <w:r w:rsidRPr="000C3E53">
              <w:rPr>
                <w:sz w:val="18"/>
                <w:lang w:val="es-CO"/>
              </w:rPr>
              <w:t>de 2005</w:t>
            </w:r>
            <w:r w:rsidRPr="000C3E53">
              <w:rPr>
                <w:spacing w:val="3"/>
                <w:sz w:val="18"/>
                <w:lang w:val="es-CO"/>
              </w:rPr>
              <w:t xml:space="preserve"> </w:t>
            </w:r>
            <w:r w:rsidRPr="000C3E53">
              <w:rPr>
                <w:sz w:val="18"/>
                <w:lang w:val="es-CO"/>
              </w:rPr>
              <w:t>y etiquetado nutricional según</w:t>
            </w:r>
          </w:p>
          <w:p w:rsidR="00626E38" w:rsidRPr="000C3E53" w:rsidRDefault="00626E38" w:rsidP="00626E38">
            <w:pPr>
              <w:pStyle w:val="TableParagraph"/>
              <w:tabs>
                <w:tab w:val="left" w:pos="1638"/>
              </w:tabs>
              <w:ind w:right="100"/>
              <w:rPr>
                <w:sz w:val="18"/>
                <w:lang w:val="es-CO"/>
              </w:rPr>
            </w:pPr>
            <w:r w:rsidRPr="000C3E53">
              <w:rPr>
                <w:sz w:val="18"/>
                <w:lang w:val="es-CO"/>
              </w:rPr>
              <w:t>resolución 333 de 10 febrero de 2011</w:t>
            </w:r>
            <w:r>
              <w:rPr>
                <w:sz w:val="18"/>
                <w:lang w:val="es-CO"/>
              </w:rPr>
              <w:t xml:space="preserve">, Resolución 683 de 2012 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Pr="0039013C" w:rsidRDefault="00626E38" w:rsidP="00626E38">
            <w:pPr>
              <w:pStyle w:val="TableParagraph"/>
              <w:tabs>
                <w:tab w:val="left" w:pos="1565"/>
              </w:tabs>
              <w:rPr>
                <w:sz w:val="18"/>
                <w:lang w:val="es-CO"/>
              </w:rPr>
            </w:pPr>
            <w:r w:rsidRPr="0039013C">
              <w:rPr>
                <w:sz w:val="18"/>
                <w:lang w:val="es-CO"/>
              </w:rPr>
              <w:t xml:space="preserve">Producto no acorde </w:t>
            </w:r>
            <w:r>
              <w:rPr>
                <w:sz w:val="18"/>
                <w:lang w:val="es-CO"/>
              </w:rPr>
              <w:t>a las</w:t>
            </w:r>
            <w:r w:rsidRPr="0039013C">
              <w:rPr>
                <w:sz w:val="18"/>
                <w:lang w:val="es-CO"/>
              </w:rPr>
              <w:t xml:space="preserve"> características </w:t>
            </w:r>
            <w:r>
              <w:rPr>
                <w:sz w:val="18"/>
                <w:lang w:val="es-CO"/>
              </w:rPr>
              <w:t>especificadas, de forma diferente a la definida, sin relleno de crema sabor a chocolate, duro</w:t>
            </w:r>
            <w:r w:rsidRPr="0039013C">
              <w:rPr>
                <w:sz w:val="18"/>
                <w:lang w:val="es-CO"/>
              </w:rPr>
              <w:t>,</w:t>
            </w:r>
            <w:r>
              <w:rPr>
                <w:sz w:val="18"/>
                <w:lang w:val="es-CO"/>
              </w:rPr>
              <w:t xml:space="preserve"> rancio, envejecido, desmenuzable, reseco</w:t>
            </w:r>
            <w:r w:rsidRPr="0039013C">
              <w:rPr>
                <w:sz w:val="18"/>
                <w:lang w:val="es-CO"/>
              </w:rPr>
              <w:t>, empacado caliente, con presencia de moho, colo</w:t>
            </w:r>
            <w:r>
              <w:rPr>
                <w:sz w:val="18"/>
                <w:lang w:val="es-CO"/>
              </w:rPr>
              <w:t xml:space="preserve">ración diferente al original, quemado, con presencia de hollín o materias extrañas, mal olor o no característico del tipo de producto, sabor desagradable, mal horneado o crudo, presencia de ampollas o cavidades en la parte superior o laterales del producto, presencia de colorantes o aditivos no permitidos, </w:t>
            </w:r>
            <w:r w:rsidRPr="0039013C">
              <w:rPr>
                <w:sz w:val="18"/>
                <w:lang w:val="es-CO"/>
              </w:rPr>
              <w:t>deterioro en su forma por mal transporte</w:t>
            </w:r>
            <w:r>
              <w:rPr>
                <w:sz w:val="18"/>
                <w:lang w:val="es-CO"/>
              </w:rPr>
              <w:t xml:space="preserve"> o empaque</w:t>
            </w:r>
            <w:r w:rsidRPr="0039013C">
              <w:rPr>
                <w:sz w:val="18"/>
                <w:lang w:val="es-CO"/>
              </w:rPr>
              <w:t>, empaque averiado, sin rotular o</w:t>
            </w:r>
            <w:r w:rsidRPr="0039013C">
              <w:rPr>
                <w:spacing w:val="45"/>
                <w:sz w:val="18"/>
                <w:lang w:val="es-CO"/>
              </w:rPr>
              <w:t xml:space="preserve"> </w:t>
            </w:r>
            <w:r w:rsidRPr="0039013C">
              <w:rPr>
                <w:sz w:val="18"/>
                <w:lang w:val="es-CO"/>
              </w:rPr>
              <w:t>rotulado</w:t>
            </w:r>
            <w:r>
              <w:rPr>
                <w:sz w:val="18"/>
                <w:lang w:val="es-CO"/>
              </w:rPr>
              <w:t xml:space="preserve"> Incumpliendo </w:t>
            </w:r>
            <w:r w:rsidRPr="0039013C">
              <w:rPr>
                <w:sz w:val="18"/>
                <w:lang w:val="es-CO"/>
              </w:rPr>
              <w:t>la</w:t>
            </w:r>
            <w:r>
              <w:rPr>
                <w:sz w:val="18"/>
                <w:lang w:val="es-CO"/>
              </w:rPr>
              <w:t xml:space="preserve"> normatividad </w:t>
            </w:r>
            <w:r w:rsidRPr="0039013C">
              <w:rPr>
                <w:sz w:val="18"/>
                <w:lang w:val="es-CO"/>
              </w:rPr>
              <w:t>vigente, vencido</w:t>
            </w:r>
            <w:r>
              <w:rPr>
                <w:sz w:val="18"/>
                <w:lang w:val="es-CO"/>
              </w:rPr>
              <w:t>, peso diferente al rotulado. Gr</w:t>
            </w:r>
            <w:r w:rsidRPr="0039013C">
              <w:rPr>
                <w:sz w:val="18"/>
                <w:lang w:val="es-CO"/>
              </w:rPr>
              <w:t>amajes superiores al 20% del estipulado</w:t>
            </w:r>
            <w:r>
              <w:rPr>
                <w:sz w:val="18"/>
                <w:lang w:val="es-CO"/>
              </w:rPr>
              <w:t xml:space="preserve"> </w:t>
            </w:r>
            <w:r w:rsidRPr="0039013C">
              <w:rPr>
                <w:sz w:val="18"/>
                <w:lang w:val="es-CO"/>
              </w:rPr>
              <w:t>en</w:t>
            </w:r>
            <w:r>
              <w:rPr>
                <w:sz w:val="18"/>
                <w:lang w:val="es-CO"/>
              </w:rPr>
              <w:t xml:space="preserve"> </w:t>
            </w:r>
            <w:r w:rsidRPr="0039013C">
              <w:rPr>
                <w:sz w:val="18"/>
                <w:lang w:val="es-CO"/>
              </w:rPr>
              <w:t>el</w:t>
            </w:r>
            <w:r>
              <w:rPr>
                <w:sz w:val="18"/>
                <w:lang w:val="es-CO"/>
              </w:rPr>
              <w:t xml:space="preserve"> </w:t>
            </w:r>
            <w:r w:rsidRPr="0039013C">
              <w:rPr>
                <w:sz w:val="18"/>
                <w:lang w:val="es-CO"/>
              </w:rPr>
              <w:t>ciclo</w:t>
            </w:r>
            <w:r>
              <w:rPr>
                <w:sz w:val="18"/>
                <w:lang w:val="es-CO"/>
              </w:rPr>
              <w:t xml:space="preserve"> </w:t>
            </w:r>
            <w:r w:rsidRPr="0039013C">
              <w:rPr>
                <w:sz w:val="18"/>
                <w:lang w:val="es-CO"/>
              </w:rPr>
              <w:t>de menú del Anexo A.</w:t>
            </w:r>
          </w:p>
        </w:tc>
      </w:tr>
      <w:tr w:rsidR="00626E38" w:rsidRPr="00DF7FDA" w:rsidTr="00EB1607">
        <w:trPr>
          <w:trHeight w:hRule="exact" w:val="5719"/>
        </w:trPr>
        <w:tc>
          <w:tcPr>
            <w:tcW w:w="2152" w:type="dxa"/>
          </w:tcPr>
          <w:p w:rsidR="00626E38" w:rsidRPr="006371F0" w:rsidRDefault="00626E38" w:rsidP="00626E38">
            <w:pPr>
              <w:pStyle w:val="TableParagraph"/>
              <w:numPr>
                <w:ilvl w:val="0"/>
                <w:numId w:val="32"/>
              </w:numPr>
              <w:spacing w:before="1" w:line="206" w:lineRule="exact"/>
              <w:ind w:right="87"/>
              <w:jc w:val="left"/>
              <w:rPr>
                <w:b/>
                <w:sz w:val="18"/>
                <w:lang w:val="es-CO"/>
              </w:rPr>
            </w:pPr>
            <w:r>
              <w:rPr>
                <w:b/>
                <w:sz w:val="18"/>
                <w:lang w:val="es-CO"/>
              </w:rPr>
              <w:lastRenderedPageBreak/>
              <w:t>Dona horneada rellena con arequipe</w:t>
            </w:r>
          </w:p>
        </w:tc>
        <w:tc>
          <w:tcPr>
            <w:tcW w:w="2666" w:type="dxa"/>
          </w:tcPr>
          <w:p w:rsidR="00626E38" w:rsidRDefault="00626E38" w:rsidP="00626E38">
            <w:pPr>
              <w:pStyle w:val="TableParagraph"/>
              <w:rPr>
                <w:sz w:val="18"/>
                <w:lang w:val="es-CO"/>
              </w:rPr>
            </w:pPr>
            <w:r w:rsidRPr="00702732">
              <w:rPr>
                <w:sz w:val="18"/>
                <w:lang w:val="es-CO"/>
              </w:rPr>
              <w:t>Producto</w:t>
            </w:r>
            <w:r>
              <w:rPr>
                <w:sz w:val="18"/>
                <w:lang w:val="es-CO"/>
              </w:rPr>
              <w:t xml:space="preserve"> horneado, esponjoso, redondo</w:t>
            </w:r>
            <w:r w:rsidRPr="00702732">
              <w:rPr>
                <w:sz w:val="18"/>
                <w:lang w:val="es-CO"/>
              </w:rPr>
              <w:t>,</w:t>
            </w:r>
            <w:r>
              <w:rPr>
                <w:sz w:val="18"/>
                <w:lang w:val="es-CO"/>
              </w:rPr>
              <w:t xml:space="preserve"> decorado en su superficie con azúcar glas,</w:t>
            </w:r>
            <w:r w:rsidRPr="00702732">
              <w:rPr>
                <w:sz w:val="18"/>
                <w:lang w:val="es-CO"/>
              </w:rPr>
              <w:t xml:space="preserve"> elaborado a base de harin</w:t>
            </w:r>
            <w:r>
              <w:rPr>
                <w:sz w:val="18"/>
                <w:lang w:val="es-CO"/>
              </w:rPr>
              <w:t>a de trigo fortificada, azúcar, grasa vegetal</w:t>
            </w:r>
            <w:r w:rsidRPr="00702732">
              <w:rPr>
                <w:sz w:val="18"/>
                <w:lang w:val="es-CO"/>
              </w:rPr>
              <w:t>, huevo</w:t>
            </w:r>
            <w:r>
              <w:rPr>
                <w:sz w:val="18"/>
                <w:lang w:val="es-CO"/>
              </w:rPr>
              <w:t xml:space="preserve"> entre otros, </w:t>
            </w:r>
            <w:r w:rsidRPr="00702732">
              <w:rPr>
                <w:sz w:val="18"/>
                <w:lang w:val="es-CO"/>
              </w:rPr>
              <w:t>Sabor característi</w:t>
            </w:r>
            <w:r>
              <w:rPr>
                <w:sz w:val="18"/>
                <w:lang w:val="es-CO"/>
              </w:rPr>
              <w:t>co, color dorado o caramelo</w:t>
            </w:r>
            <w:r w:rsidRPr="00702732">
              <w:rPr>
                <w:sz w:val="18"/>
                <w:lang w:val="es-CO"/>
              </w:rPr>
              <w:t>, y apariencia</w:t>
            </w:r>
            <w:r w:rsidRPr="00702732">
              <w:rPr>
                <w:spacing w:val="-11"/>
                <w:sz w:val="18"/>
                <w:lang w:val="es-CO"/>
              </w:rPr>
              <w:t xml:space="preserve"> </w:t>
            </w:r>
            <w:r w:rsidRPr="00702732">
              <w:rPr>
                <w:sz w:val="18"/>
                <w:lang w:val="es-CO"/>
              </w:rPr>
              <w:t>fresca.</w:t>
            </w:r>
            <w:r>
              <w:rPr>
                <w:sz w:val="18"/>
                <w:lang w:val="es-CO"/>
              </w:rPr>
              <w:t xml:space="preserve"> Con relleno de</w:t>
            </w:r>
            <w:r w:rsidRPr="00702732">
              <w:rPr>
                <w:sz w:val="18"/>
                <w:lang w:val="es-CO"/>
              </w:rPr>
              <w:t xml:space="preserve"> arequipe a base de leche entera</w:t>
            </w:r>
            <w:r>
              <w:rPr>
                <w:sz w:val="18"/>
                <w:lang w:val="es-CO"/>
              </w:rPr>
              <w:t xml:space="preserve"> según lo definido en Anexo A Ciclo de menú para cada grupo de edad.</w:t>
            </w:r>
          </w:p>
          <w:p w:rsidR="00626E38" w:rsidRDefault="00626E38" w:rsidP="00626E38">
            <w:pPr>
              <w:pStyle w:val="TableParagraph"/>
              <w:rPr>
                <w:sz w:val="18"/>
                <w:lang w:val="es-CO"/>
              </w:rPr>
            </w:pPr>
          </w:p>
          <w:p w:rsidR="00626E38" w:rsidRDefault="00626E38" w:rsidP="00626E38">
            <w:pPr>
              <w:pStyle w:val="TableParagraph"/>
              <w:rPr>
                <w:sz w:val="18"/>
                <w:lang w:val="es-CO"/>
              </w:rPr>
            </w:pPr>
            <w:r w:rsidRPr="00337F49">
              <w:rPr>
                <w:sz w:val="18"/>
                <w:highlight w:val="red"/>
                <w:lang w:val="es-CO"/>
              </w:rPr>
              <w:t>Debe contener 40 mg de omega 3 (EPA y/o DHA) solo para la modalidad Ración Industrializada.</w:t>
            </w:r>
          </w:p>
          <w:p w:rsidR="00626E38" w:rsidRDefault="00626E38" w:rsidP="00626E38">
            <w:pPr>
              <w:pStyle w:val="TableParagraph"/>
              <w:rPr>
                <w:sz w:val="18"/>
                <w:lang w:val="es-CO"/>
              </w:rPr>
            </w:pPr>
          </w:p>
          <w:p w:rsidR="00626E38" w:rsidRPr="00057A65" w:rsidRDefault="00626E38" w:rsidP="00626E38">
            <w:pPr>
              <w:pStyle w:val="TableParagraph"/>
              <w:rPr>
                <w:sz w:val="18"/>
                <w:szCs w:val="18"/>
                <w:lang w:val="es-CO"/>
              </w:rPr>
            </w:pPr>
            <w:r w:rsidRPr="00057A65">
              <w:rPr>
                <w:sz w:val="18"/>
                <w:szCs w:val="18"/>
                <w:lang w:val="es-CO"/>
              </w:rPr>
              <w:t>Cumpliendo con la Resolución N° 2674 de 2013</w:t>
            </w:r>
          </w:p>
          <w:p w:rsidR="00626E38" w:rsidRPr="00702732" w:rsidRDefault="00626E38" w:rsidP="00626E38">
            <w:pPr>
              <w:pStyle w:val="TableParagraph"/>
              <w:rPr>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702732" w:rsidRDefault="00626E38" w:rsidP="00626E38">
            <w:pPr>
              <w:pStyle w:val="TableParagraph"/>
              <w:tabs>
                <w:tab w:val="left" w:pos="1638"/>
              </w:tabs>
              <w:ind w:right="100"/>
              <w:rPr>
                <w:sz w:val="18"/>
                <w:lang w:val="es-CO"/>
              </w:rPr>
            </w:pPr>
            <w:r w:rsidRPr="00702732">
              <w:rPr>
                <w:sz w:val="18"/>
                <w:lang w:val="es-CO"/>
              </w:rPr>
              <w:t>Empacado a temperatura ambie</w:t>
            </w:r>
            <w:r>
              <w:rPr>
                <w:sz w:val="18"/>
                <w:lang w:val="es-CO"/>
              </w:rPr>
              <w:t xml:space="preserve">nte, </w:t>
            </w:r>
            <w:r w:rsidRPr="00702732">
              <w:rPr>
                <w:sz w:val="18"/>
                <w:lang w:val="es-CO"/>
              </w:rPr>
              <w:t xml:space="preserve">evitando que se </w:t>
            </w:r>
            <w:r>
              <w:rPr>
                <w:sz w:val="18"/>
                <w:lang w:val="es-CO"/>
              </w:rPr>
              <w:t xml:space="preserve">deteriore el alimento, en bolsa </w:t>
            </w:r>
            <w:r w:rsidRPr="00702732">
              <w:rPr>
                <w:spacing w:val="-1"/>
                <w:sz w:val="18"/>
                <w:lang w:val="es-CO"/>
              </w:rPr>
              <w:t>plástica,</w:t>
            </w:r>
            <w:r>
              <w:rPr>
                <w:spacing w:val="-1"/>
                <w:sz w:val="18"/>
                <w:lang w:val="es-CO"/>
              </w:rPr>
              <w:t xml:space="preserve"> </w:t>
            </w:r>
            <w:r w:rsidRPr="00702732">
              <w:rPr>
                <w:sz w:val="18"/>
                <w:lang w:val="es-CO"/>
              </w:rPr>
              <w:t>Transparente</w:t>
            </w:r>
            <w:r>
              <w:rPr>
                <w:sz w:val="18"/>
                <w:lang w:val="es-CO"/>
              </w:rPr>
              <w:t xml:space="preserve">, cerrada. Rotulado y etiquetado según </w:t>
            </w:r>
            <w:proofErr w:type="spellStart"/>
            <w:r>
              <w:rPr>
                <w:sz w:val="18"/>
                <w:lang w:val="es-CO"/>
              </w:rPr>
              <w:t>Resoluciónes</w:t>
            </w:r>
            <w:proofErr w:type="spellEnd"/>
            <w:r>
              <w:rPr>
                <w:sz w:val="18"/>
                <w:lang w:val="es-CO"/>
              </w:rPr>
              <w:t xml:space="preserve"> </w:t>
            </w:r>
            <w:r w:rsidRPr="00702732">
              <w:rPr>
                <w:sz w:val="18"/>
                <w:lang w:val="es-CO"/>
              </w:rPr>
              <w:t>5109 de diciembre</w:t>
            </w:r>
            <w:r>
              <w:rPr>
                <w:sz w:val="18"/>
                <w:lang w:val="es-CO"/>
              </w:rPr>
              <w:t xml:space="preserve"> </w:t>
            </w:r>
            <w:r w:rsidRPr="00702732">
              <w:rPr>
                <w:sz w:val="18"/>
                <w:lang w:val="es-CO"/>
              </w:rPr>
              <w:t>29</w:t>
            </w:r>
            <w:r>
              <w:rPr>
                <w:sz w:val="18"/>
                <w:lang w:val="es-CO"/>
              </w:rPr>
              <w:t xml:space="preserve"> de </w:t>
            </w:r>
            <w:r w:rsidRPr="00702732">
              <w:rPr>
                <w:sz w:val="18"/>
                <w:lang w:val="es-CO"/>
              </w:rPr>
              <w:t>2005</w:t>
            </w:r>
            <w:r>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Pr>
                <w:sz w:val="18"/>
                <w:lang w:val="es-CO"/>
              </w:rPr>
              <w:t>, Resolución 683 de 2012</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Pr="00702732" w:rsidRDefault="00626E38" w:rsidP="00626E38">
            <w:pPr>
              <w:pStyle w:val="TableParagraph"/>
              <w:tabs>
                <w:tab w:val="left" w:pos="1565"/>
              </w:tabs>
              <w:rPr>
                <w:sz w:val="18"/>
                <w:lang w:val="es-CO"/>
              </w:rPr>
            </w:pPr>
            <w:r>
              <w:rPr>
                <w:sz w:val="18"/>
                <w:lang w:val="es-CO"/>
              </w:rPr>
              <w:t>Dura, rancia envejecida</w:t>
            </w:r>
            <w:r w:rsidRPr="00702732">
              <w:rPr>
                <w:sz w:val="18"/>
                <w:lang w:val="es-CO"/>
              </w:rPr>
              <w:t>, con presencia de moho, co</w:t>
            </w:r>
            <w:r>
              <w:rPr>
                <w:sz w:val="18"/>
                <w:lang w:val="es-CO"/>
              </w:rPr>
              <w:t xml:space="preserve">loración diferente a la original, </w:t>
            </w:r>
            <w:r w:rsidRPr="00702732">
              <w:rPr>
                <w:sz w:val="18"/>
                <w:lang w:val="es-CO"/>
              </w:rPr>
              <w:t>humedad, impurezas, deterioro en su forma por mal transporte, empaque averiado, sin rotular</w:t>
            </w:r>
            <w:r>
              <w:rPr>
                <w:sz w:val="18"/>
                <w:lang w:val="es-CO"/>
              </w:rPr>
              <w:t xml:space="preserve"> o </w:t>
            </w:r>
            <w:r w:rsidRPr="00702732">
              <w:rPr>
                <w:sz w:val="18"/>
                <w:lang w:val="es-CO"/>
              </w:rPr>
              <w:t>rotulado</w:t>
            </w:r>
            <w:r>
              <w:rPr>
                <w:sz w:val="18"/>
                <w:lang w:val="es-CO"/>
              </w:rPr>
              <w:t xml:space="preserve"> </w:t>
            </w:r>
            <w:r w:rsidRPr="00702732">
              <w:rPr>
                <w:sz w:val="18"/>
                <w:lang w:val="es-CO"/>
              </w:rPr>
              <w:t>incumpliendo</w:t>
            </w:r>
            <w:r>
              <w:rPr>
                <w:sz w:val="18"/>
                <w:lang w:val="es-CO"/>
              </w:rPr>
              <w:t xml:space="preserve"> </w:t>
            </w:r>
            <w:r w:rsidRPr="00702732">
              <w:rPr>
                <w:sz w:val="18"/>
                <w:lang w:val="es-CO"/>
              </w:rPr>
              <w:t>la</w:t>
            </w:r>
            <w:r>
              <w:rPr>
                <w:sz w:val="18"/>
                <w:lang w:val="es-CO"/>
              </w:rPr>
              <w:t xml:space="preserve"> </w:t>
            </w:r>
            <w:r w:rsidRPr="00702732">
              <w:rPr>
                <w:sz w:val="18"/>
                <w:lang w:val="es-CO"/>
              </w:rPr>
              <w:t>Normatividad</w:t>
            </w:r>
            <w:r>
              <w:rPr>
                <w:sz w:val="18"/>
                <w:lang w:val="es-CO"/>
              </w:rPr>
              <w:t xml:space="preserve"> </w:t>
            </w:r>
            <w:r w:rsidRPr="00702732">
              <w:rPr>
                <w:sz w:val="18"/>
                <w:lang w:val="es-CO"/>
              </w:rPr>
              <w:t>vigente, vencida, peso diferente al indicado en el rótulo. Gramajes</w:t>
            </w:r>
            <w:r>
              <w:rPr>
                <w:sz w:val="18"/>
                <w:lang w:val="es-CO"/>
              </w:rPr>
              <w:t xml:space="preserve"> </w:t>
            </w:r>
            <w:r w:rsidRPr="00702732">
              <w:rPr>
                <w:sz w:val="18"/>
                <w:lang w:val="es-CO"/>
              </w:rPr>
              <w:t>superiores</w:t>
            </w:r>
            <w:r>
              <w:rPr>
                <w:sz w:val="18"/>
                <w:lang w:val="es-CO"/>
              </w:rPr>
              <w:t xml:space="preserve"> </w:t>
            </w:r>
            <w:r w:rsidRPr="00702732">
              <w:rPr>
                <w:sz w:val="18"/>
                <w:lang w:val="es-CO"/>
              </w:rPr>
              <w:t>al 20% del estipulado en el ciclo de menú</w:t>
            </w:r>
            <w:r>
              <w:rPr>
                <w:sz w:val="18"/>
                <w:lang w:val="es-CO"/>
              </w:rPr>
              <w:t xml:space="preserve"> Anexo A.</w:t>
            </w:r>
          </w:p>
        </w:tc>
      </w:tr>
      <w:tr w:rsidR="00626E38" w:rsidRPr="00DF7FDA" w:rsidTr="00F43EA6">
        <w:trPr>
          <w:trHeight w:hRule="exact" w:val="4241"/>
        </w:trPr>
        <w:tc>
          <w:tcPr>
            <w:tcW w:w="2152" w:type="dxa"/>
          </w:tcPr>
          <w:p w:rsidR="00626E38" w:rsidRDefault="00626E38" w:rsidP="00626E38">
            <w:pPr>
              <w:pStyle w:val="TableParagraph"/>
              <w:numPr>
                <w:ilvl w:val="0"/>
                <w:numId w:val="32"/>
              </w:numPr>
              <w:spacing w:before="1" w:line="206" w:lineRule="exact"/>
              <w:ind w:right="87"/>
              <w:jc w:val="left"/>
              <w:rPr>
                <w:b/>
                <w:sz w:val="18"/>
                <w:lang w:val="es-CO"/>
              </w:rPr>
            </w:pPr>
            <w:proofErr w:type="spellStart"/>
            <w:r>
              <w:rPr>
                <w:b/>
                <w:sz w:val="18"/>
                <w:lang w:val="es-CO"/>
              </w:rPr>
              <w:t>Brownie</w:t>
            </w:r>
            <w:proofErr w:type="spellEnd"/>
            <w:r>
              <w:rPr>
                <w:b/>
                <w:sz w:val="18"/>
                <w:lang w:val="es-CO"/>
              </w:rPr>
              <w:t xml:space="preserve"> </w:t>
            </w:r>
            <w:r w:rsidRPr="00702732">
              <w:rPr>
                <w:b/>
                <w:sz w:val="18"/>
                <w:lang w:val="es-CO"/>
              </w:rPr>
              <w:t>de</w:t>
            </w:r>
            <w:r>
              <w:rPr>
                <w:b/>
                <w:sz w:val="18"/>
                <w:lang w:val="es-CO"/>
              </w:rPr>
              <w:t xml:space="preserve"> chocolate, </w:t>
            </w:r>
            <w:r w:rsidRPr="00702732">
              <w:rPr>
                <w:b/>
                <w:sz w:val="18"/>
                <w:lang w:val="es-CO"/>
              </w:rPr>
              <w:t>en forma</w:t>
            </w:r>
            <w:r w:rsidRPr="00702732">
              <w:rPr>
                <w:b/>
                <w:spacing w:val="-3"/>
                <w:sz w:val="18"/>
                <w:lang w:val="es-CO"/>
              </w:rPr>
              <w:t xml:space="preserve"> </w:t>
            </w:r>
            <w:r w:rsidRPr="00702732">
              <w:rPr>
                <w:b/>
                <w:sz w:val="18"/>
                <w:lang w:val="es-CO"/>
              </w:rPr>
              <w:t>cuadrada</w:t>
            </w:r>
          </w:p>
        </w:tc>
        <w:tc>
          <w:tcPr>
            <w:tcW w:w="2666" w:type="dxa"/>
          </w:tcPr>
          <w:p w:rsidR="00626E38" w:rsidRPr="00057A65" w:rsidRDefault="00626E38" w:rsidP="00626E38">
            <w:pPr>
              <w:pStyle w:val="TableParagraph"/>
              <w:rPr>
                <w:sz w:val="18"/>
                <w:szCs w:val="18"/>
                <w:lang w:val="es-CO"/>
              </w:rPr>
            </w:pPr>
            <w:r w:rsidRPr="00057A65">
              <w:rPr>
                <w:sz w:val="18"/>
                <w:szCs w:val="18"/>
                <w:lang w:val="es-CO"/>
              </w:rPr>
              <w:t xml:space="preserve">Producto </w:t>
            </w:r>
            <w:proofErr w:type="spellStart"/>
            <w:r w:rsidRPr="00057A65">
              <w:rPr>
                <w:sz w:val="18"/>
                <w:szCs w:val="18"/>
                <w:lang w:val="es-CO"/>
              </w:rPr>
              <w:t>semiesponjoso</w:t>
            </w:r>
            <w:proofErr w:type="spellEnd"/>
            <w:r w:rsidRPr="00057A65">
              <w:rPr>
                <w:sz w:val="18"/>
                <w:szCs w:val="18"/>
                <w:lang w:val="es-CO"/>
              </w:rPr>
              <w:t xml:space="preserve"> cuadrado, elaborado a base de harina de trigo fortificada, azúcar, grasa vegetal, huevo y </w:t>
            </w:r>
            <w:proofErr w:type="spellStart"/>
            <w:r w:rsidRPr="00057A65">
              <w:rPr>
                <w:sz w:val="18"/>
                <w:szCs w:val="18"/>
                <w:lang w:val="es-CO"/>
              </w:rPr>
              <w:t>cocoa</w:t>
            </w:r>
            <w:proofErr w:type="spellEnd"/>
            <w:r w:rsidRPr="00057A65">
              <w:rPr>
                <w:sz w:val="18"/>
                <w:szCs w:val="18"/>
                <w:lang w:val="es-CO"/>
              </w:rPr>
              <w:t>, sabor característico, color café, y apariencia fresca.</w:t>
            </w:r>
          </w:p>
          <w:p w:rsidR="00626E38" w:rsidRPr="00057A65" w:rsidRDefault="00626E38" w:rsidP="00626E38">
            <w:pPr>
              <w:pStyle w:val="TableParagraph"/>
              <w:rPr>
                <w:sz w:val="18"/>
                <w:szCs w:val="18"/>
                <w:lang w:val="es-CO"/>
              </w:rPr>
            </w:pPr>
            <w:r w:rsidRPr="00057A65">
              <w:rPr>
                <w:sz w:val="18"/>
                <w:szCs w:val="18"/>
                <w:lang w:val="es-CO"/>
              </w:rPr>
              <w:t>Cumpliendo con la Resolución N° 2674 de 2013.</w:t>
            </w:r>
          </w:p>
          <w:p w:rsidR="00626E38"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p w:rsidR="00337F49" w:rsidRDefault="00337F49" w:rsidP="00626E38">
            <w:pPr>
              <w:pStyle w:val="TableParagraph"/>
              <w:rPr>
                <w:sz w:val="18"/>
                <w:szCs w:val="18"/>
                <w:lang w:val="es-CO"/>
              </w:rPr>
            </w:pPr>
          </w:p>
          <w:p w:rsidR="00337F49" w:rsidRPr="00057A65" w:rsidRDefault="00337F49" w:rsidP="00337F49">
            <w:pPr>
              <w:pStyle w:val="TableParagraph"/>
              <w:rPr>
                <w:sz w:val="18"/>
                <w:szCs w:val="18"/>
                <w:lang w:val="es-CO"/>
              </w:rPr>
            </w:pPr>
            <w:r>
              <w:rPr>
                <w:sz w:val="18"/>
                <w:lang w:val="es-CO"/>
              </w:rPr>
              <w:t>Debe contener 40 mg de omegas 3 (EPA y/o DHA) solo para la modalidad Ración Industrializada.</w:t>
            </w:r>
          </w:p>
          <w:p w:rsidR="00337F49" w:rsidRPr="00057A65" w:rsidRDefault="00337F49" w:rsidP="00626E38">
            <w:pPr>
              <w:pStyle w:val="TableParagraph"/>
              <w:rPr>
                <w:sz w:val="18"/>
                <w:szCs w:val="18"/>
                <w:lang w:val="es-CO"/>
              </w:rPr>
            </w:pP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 xml:space="preserve">Empacado a temperatura ambiente, a granel con un máximo de 30 unidades por empaque, evitando que se deteriore el alimento, en bolsa plástica, Transparente, cerrada. Rotulado y etiquetado según </w:t>
            </w:r>
            <w:proofErr w:type="spellStart"/>
            <w:r w:rsidRPr="00057A65">
              <w:rPr>
                <w:sz w:val="18"/>
                <w:szCs w:val="18"/>
                <w:lang w:val="es-CO"/>
              </w:rPr>
              <w:t>Resoluciónes</w:t>
            </w:r>
            <w:proofErr w:type="spellEnd"/>
            <w:r w:rsidRPr="00057A65">
              <w:rPr>
                <w:sz w:val="18"/>
                <w:szCs w:val="18"/>
                <w:lang w:val="es-CO"/>
              </w:rPr>
              <w:t xml:space="preserve"> 5109 de diciembre 29 de 2005 y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tc>
        <w:tc>
          <w:tcPr>
            <w:tcW w:w="2299" w:type="dxa"/>
          </w:tcPr>
          <w:p w:rsidR="00626E38" w:rsidRPr="00057A65" w:rsidRDefault="00626E38" w:rsidP="00626E38">
            <w:pPr>
              <w:pStyle w:val="TableParagraph"/>
              <w:rPr>
                <w:sz w:val="18"/>
                <w:szCs w:val="18"/>
                <w:lang w:val="es-CO"/>
              </w:rPr>
            </w:pPr>
            <w:r w:rsidRPr="00057A65">
              <w:rPr>
                <w:sz w:val="18"/>
                <w:szCs w:val="18"/>
                <w:lang w:val="es-CO"/>
              </w:rPr>
              <w:t>Duro, envejecido, con presencia de moho, coloración diferente al original, humedad, impurezas, deterioro en su forma por mal transporte o forma diferente a lo solicitado, empaque averiado, vencido, peso diferente al indicado en el rótulo, sin rotular o rotulado incumpliendo la normatividad vigente.</w:t>
            </w:r>
          </w:p>
        </w:tc>
      </w:tr>
      <w:tr w:rsidR="00626E38" w:rsidRPr="00DF7FDA" w:rsidTr="00EB1607">
        <w:trPr>
          <w:trHeight w:hRule="exact" w:val="10539"/>
        </w:trPr>
        <w:tc>
          <w:tcPr>
            <w:tcW w:w="2152" w:type="dxa"/>
          </w:tcPr>
          <w:p w:rsidR="00626E38" w:rsidRDefault="00626E38" w:rsidP="00626E38">
            <w:pPr>
              <w:pStyle w:val="TableParagraph"/>
              <w:numPr>
                <w:ilvl w:val="0"/>
                <w:numId w:val="32"/>
              </w:numPr>
              <w:spacing w:before="1" w:line="206" w:lineRule="exact"/>
              <w:ind w:right="87"/>
              <w:jc w:val="left"/>
              <w:rPr>
                <w:b/>
                <w:sz w:val="18"/>
                <w:lang w:val="es-CO"/>
              </w:rPr>
            </w:pPr>
            <w:r>
              <w:rPr>
                <w:b/>
                <w:sz w:val="18"/>
                <w:lang w:val="es-CO"/>
              </w:rPr>
              <w:lastRenderedPageBreak/>
              <w:t>Roscó</w:t>
            </w:r>
            <w:r w:rsidRPr="000C3E53">
              <w:rPr>
                <w:b/>
                <w:sz w:val="18"/>
                <w:lang w:val="es-CO"/>
              </w:rPr>
              <w:t>n de guayaba</w:t>
            </w:r>
          </w:p>
        </w:tc>
        <w:tc>
          <w:tcPr>
            <w:tcW w:w="2666" w:type="dxa"/>
          </w:tcPr>
          <w:p w:rsidR="00626E38" w:rsidRPr="00057A65" w:rsidRDefault="00626E38" w:rsidP="00626E38">
            <w:pPr>
              <w:pStyle w:val="TableParagraph"/>
              <w:rPr>
                <w:sz w:val="18"/>
                <w:szCs w:val="18"/>
                <w:lang w:val="es-CO"/>
              </w:rPr>
            </w:pPr>
            <w:r w:rsidRPr="00057A65">
              <w:rPr>
                <w:sz w:val="18"/>
                <w:szCs w:val="18"/>
                <w:lang w:val="es-CO"/>
              </w:rPr>
              <w:t>Producto obtenido de una masa dulce fermentada a base de harina fortificada, horneada, de textura blanda y suave, de miga elástica, porosa y uniforme, no debe ser pegajosa ni desmenuzable, de color uniforme dorado o ligeramente moreno, la corteza no debe estar quemada, ni tener hollín o materia extraña alguna; en forma que permita diferenciación del producto de acuerdo a presentación tradicional reconocida en el mercado en el municipio de Medellín (forma de aro con orificio en el centro y cortes en el borde exterior de la masa), olor y sabor característico a su formulación y acorde al producto; debe estar bien horneado y cocido, libre de olores y sabores desagradables, la parte superior y las partes laterales de la corteza no deben tener ampollas o cavidades, debe azúcar en la parte superior y relleno de guayaba según lo definido en Anexo A Ciclo de menú para cada grupo de edad.</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Cumplir con la norma técnica NTC 1363</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Requisitos físico químicos:</w:t>
            </w:r>
          </w:p>
          <w:p w:rsidR="00626E38" w:rsidRPr="00057A65" w:rsidRDefault="00626E38" w:rsidP="00626E38">
            <w:pPr>
              <w:pStyle w:val="TableParagraph"/>
              <w:rPr>
                <w:sz w:val="18"/>
                <w:szCs w:val="18"/>
                <w:lang w:val="es-CO"/>
              </w:rPr>
            </w:pPr>
            <w:r w:rsidRPr="00057A65">
              <w:rPr>
                <w:sz w:val="18"/>
                <w:szCs w:val="18"/>
                <w:lang w:val="es-CO"/>
              </w:rPr>
              <w:t xml:space="preserve">Debe tener mínimo 11 gramos de grasa por 100 gramos de harina. </w:t>
            </w:r>
          </w:p>
          <w:p w:rsidR="00626E38" w:rsidRPr="00057A65" w:rsidRDefault="00626E38" w:rsidP="00626E38">
            <w:pPr>
              <w:pStyle w:val="TableParagraph"/>
              <w:rPr>
                <w:sz w:val="18"/>
                <w:szCs w:val="18"/>
                <w:lang w:val="es-CO"/>
              </w:rPr>
            </w:pPr>
            <w:r w:rsidRPr="00057A65">
              <w:rPr>
                <w:sz w:val="18"/>
                <w:szCs w:val="18"/>
                <w:lang w:val="es-CO"/>
              </w:rPr>
              <w:t>Cumpliendo con la Resolución N° 2674 de 2013.</w:t>
            </w:r>
          </w:p>
          <w:p w:rsidR="00626E38" w:rsidRPr="00057A65" w:rsidRDefault="00626E38" w:rsidP="00626E38">
            <w:pPr>
              <w:pStyle w:val="TableParagraph"/>
              <w:rPr>
                <w:sz w:val="18"/>
                <w:szCs w:val="18"/>
                <w:lang w:val="es-CO"/>
              </w:rPr>
            </w:pPr>
            <w:r w:rsidRPr="00057A65">
              <w:rPr>
                <w:sz w:val="18"/>
                <w:szCs w:val="18"/>
                <w:lang w:val="es-CO"/>
              </w:rPr>
              <w:t>Los productos a base de harina de trigo Decreto 1944 de 1996 por el cual se reglamenta la fortificación de la harina</w:t>
            </w:r>
          </w:p>
        </w:tc>
        <w:tc>
          <w:tcPr>
            <w:tcW w:w="2417" w:type="dxa"/>
            <w:gridSpan w:val="2"/>
          </w:tcPr>
          <w:p w:rsidR="00626E38" w:rsidRPr="00057A65" w:rsidRDefault="00626E38" w:rsidP="00626E38">
            <w:pPr>
              <w:pStyle w:val="TableParagraph"/>
              <w:rPr>
                <w:sz w:val="18"/>
                <w:szCs w:val="18"/>
                <w:lang w:val="es-CO"/>
              </w:rPr>
            </w:pPr>
            <w:r w:rsidRPr="00057A65">
              <w:rPr>
                <w:sz w:val="18"/>
                <w:szCs w:val="18"/>
                <w:lang w:val="es-CO"/>
              </w:rPr>
              <w:t>Empacado a temperatura ambiente, una unidad por empaque, evitando que se deteriore el alimento, en bolsa plástica, transparente y cerrada.</w:t>
            </w:r>
          </w:p>
          <w:p w:rsidR="00626E38" w:rsidRPr="00057A65" w:rsidRDefault="00626E38" w:rsidP="00626E38">
            <w:pPr>
              <w:pStyle w:val="TableParagraph"/>
              <w:rPr>
                <w:sz w:val="18"/>
                <w:szCs w:val="18"/>
                <w:lang w:val="es-CO"/>
              </w:rPr>
            </w:pPr>
          </w:p>
          <w:p w:rsidR="00626E38" w:rsidRPr="00057A65" w:rsidRDefault="00626E38" w:rsidP="00626E38">
            <w:pPr>
              <w:pStyle w:val="TableParagraph"/>
              <w:rPr>
                <w:sz w:val="18"/>
                <w:szCs w:val="18"/>
                <w:lang w:val="es-CO"/>
              </w:rPr>
            </w:pPr>
            <w:r w:rsidRPr="00057A65">
              <w:rPr>
                <w:sz w:val="18"/>
                <w:szCs w:val="18"/>
                <w:lang w:val="es-CO"/>
              </w:rPr>
              <w:t xml:space="preserve">Rotulado según Resolución 5109 de diciembre 29 de 2005 y etiquetado nutricional según resolución 333 de 10 febrero de 2011, Resolución 683 de 2012 y las demás normas que lo </w:t>
            </w:r>
            <w:proofErr w:type="spellStart"/>
            <w:r w:rsidRPr="00057A65">
              <w:rPr>
                <w:sz w:val="18"/>
                <w:szCs w:val="18"/>
                <w:lang w:val="es-CO"/>
              </w:rPr>
              <w:t>modiquen</w:t>
            </w:r>
            <w:proofErr w:type="spellEnd"/>
            <w:r w:rsidRPr="00057A65">
              <w:rPr>
                <w:sz w:val="18"/>
                <w:szCs w:val="18"/>
                <w:lang w:val="es-CO"/>
              </w:rPr>
              <w:t xml:space="preserve"> o adicionen.</w:t>
            </w:r>
          </w:p>
          <w:p w:rsidR="00626E38" w:rsidRPr="00057A65" w:rsidRDefault="00626E38" w:rsidP="00626E38">
            <w:pPr>
              <w:pStyle w:val="TableParagraph"/>
              <w:rPr>
                <w:sz w:val="18"/>
                <w:szCs w:val="18"/>
                <w:lang w:val="es-CO"/>
              </w:rPr>
            </w:pPr>
          </w:p>
        </w:tc>
        <w:tc>
          <w:tcPr>
            <w:tcW w:w="2299" w:type="dxa"/>
          </w:tcPr>
          <w:p w:rsidR="00626E38" w:rsidRPr="00057A65" w:rsidRDefault="00626E38" w:rsidP="00626E38">
            <w:pPr>
              <w:pStyle w:val="TableParagraph"/>
              <w:rPr>
                <w:sz w:val="18"/>
                <w:szCs w:val="18"/>
                <w:lang w:val="es-CO"/>
              </w:rPr>
            </w:pPr>
            <w:r w:rsidRPr="00057A65">
              <w:rPr>
                <w:sz w:val="18"/>
                <w:szCs w:val="18"/>
                <w:lang w:val="es-CO"/>
              </w:rPr>
              <w:t xml:space="preserve">Producto no acorde en sus características a lo especificado en la minuta, de forma diferente a la especificada o no partido a la mitad horizontal, duro, de miga no elástica, pegajoso, desmenuzable, reseco, empacado caliente, con presencia de moho, coloración diferente al original, quemado, con presencia de hollín o materias extrañas, mal olor o no característico del tipo de producto, sabor desagradable, mal horneado o crudo, sin relleno de guayaba presencia de ampollas en la parte superior o laterales de la corteza, presencia de colorantes o aditivos no permitidos, no cumplir con la cantidad de grasa mínima establecida por 100 gramos de harina; deterioro en su forma por mal transporte o empaque, empaque averiado, sin rotular o rotulado Incumpliendo la Normatividad vigente, vencido, peso diferente al rotulado. Gramajes superiores al 20% del estipulado en el ciclo de menú del Anexo A. </w:t>
            </w:r>
          </w:p>
        </w:tc>
      </w:tr>
      <w:tr w:rsidR="00626E38" w:rsidRPr="00DF7FDA" w:rsidTr="00EB1607">
        <w:trPr>
          <w:trHeight w:hRule="exact" w:val="3168"/>
        </w:trPr>
        <w:tc>
          <w:tcPr>
            <w:tcW w:w="2152" w:type="dxa"/>
          </w:tcPr>
          <w:p w:rsidR="00626E38" w:rsidRDefault="00626E38" w:rsidP="00350B21">
            <w:pPr>
              <w:pStyle w:val="TableParagraph"/>
              <w:numPr>
                <w:ilvl w:val="0"/>
                <w:numId w:val="32"/>
              </w:numPr>
              <w:spacing w:before="1" w:line="206" w:lineRule="exact"/>
              <w:ind w:right="87"/>
              <w:jc w:val="left"/>
              <w:rPr>
                <w:b/>
                <w:sz w:val="18"/>
                <w:lang w:val="es-CO"/>
              </w:rPr>
            </w:pPr>
            <w:r>
              <w:rPr>
                <w:b/>
                <w:sz w:val="18"/>
                <w:lang w:val="es-CO"/>
              </w:rPr>
              <w:lastRenderedPageBreak/>
              <w:t xml:space="preserve">Pasta </w:t>
            </w:r>
            <w:r w:rsidRPr="00702732">
              <w:rPr>
                <w:b/>
                <w:sz w:val="18"/>
                <w:lang w:val="es-CO"/>
              </w:rPr>
              <w:t xml:space="preserve">cabello de ángel y </w:t>
            </w:r>
            <w:r w:rsidR="00350B21">
              <w:rPr>
                <w:b/>
                <w:sz w:val="18"/>
                <w:lang w:val="es-CO"/>
              </w:rPr>
              <w:t>tornillos</w:t>
            </w:r>
            <w:r w:rsidRPr="00702732">
              <w:rPr>
                <w:b/>
                <w:sz w:val="18"/>
                <w:lang w:val="es-CO"/>
              </w:rPr>
              <w:t>.</w:t>
            </w:r>
          </w:p>
        </w:tc>
        <w:tc>
          <w:tcPr>
            <w:tcW w:w="2666" w:type="dxa"/>
          </w:tcPr>
          <w:p w:rsidR="00626E38" w:rsidRDefault="00626E38" w:rsidP="00626E38">
            <w:pPr>
              <w:pStyle w:val="TableParagraph"/>
              <w:spacing w:before="1"/>
              <w:ind w:left="0" w:right="100"/>
              <w:rPr>
                <w:sz w:val="18"/>
                <w:lang w:val="es-CO"/>
              </w:rPr>
            </w:pPr>
          </w:p>
          <w:p w:rsidR="00626E38" w:rsidRDefault="00626E38" w:rsidP="00626E38">
            <w:pPr>
              <w:pStyle w:val="TableParagraph"/>
              <w:spacing w:before="1"/>
              <w:ind w:right="100"/>
              <w:rPr>
                <w:sz w:val="18"/>
                <w:lang w:val="es-CO"/>
              </w:rPr>
            </w:pPr>
            <w:r w:rsidRPr="00702732">
              <w:rPr>
                <w:sz w:val="18"/>
                <w:lang w:val="es-CO"/>
              </w:rPr>
              <w:t>Color amarillo claro y uniforme, suaves, firme al tacto, crujientes al partirlas, empaque limpio, pastas de tamaño pequeño según lo solicitado</w:t>
            </w:r>
            <w:r>
              <w:rPr>
                <w:sz w:val="18"/>
                <w:lang w:val="es-CO"/>
              </w:rPr>
              <w:t xml:space="preserve"> en el Anexo A</w:t>
            </w:r>
            <w:r w:rsidRPr="00702732">
              <w:rPr>
                <w:sz w:val="18"/>
                <w:lang w:val="es-CO"/>
              </w:rPr>
              <w:t xml:space="preserve">, </w:t>
            </w:r>
            <w:r w:rsidRPr="00393AD1">
              <w:rPr>
                <w:sz w:val="18"/>
                <w:lang w:val="es-CO"/>
              </w:rPr>
              <w:t>fortificada con vitaminas y minerales.</w:t>
            </w:r>
          </w:p>
          <w:p w:rsidR="00626E38" w:rsidRPr="00057A65" w:rsidRDefault="00626E38" w:rsidP="00626E38">
            <w:pPr>
              <w:pStyle w:val="TableParagraph"/>
              <w:rPr>
                <w:sz w:val="18"/>
                <w:szCs w:val="18"/>
                <w:lang w:val="es-CO"/>
              </w:rPr>
            </w:pPr>
            <w:r w:rsidRPr="00057A65">
              <w:rPr>
                <w:sz w:val="18"/>
                <w:szCs w:val="18"/>
                <w:lang w:val="es-CO"/>
              </w:rPr>
              <w:t>Cumpliendo con la Resolución N° 2674 de 2013 y resolución 4393 de 1991.</w:t>
            </w:r>
          </w:p>
        </w:tc>
        <w:tc>
          <w:tcPr>
            <w:tcW w:w="2417" w:type="dxa"/>
            <w:gridSpan w:val="2"/>
          </w:tcPr>
          <w:p w:rsidR="00626E38" w:rsidRDefault="00626E38" w:rsidP="00626E38">
            <w:pPr>
              <w:pStyle w:val="TableParagraph"/>
              <w:tabs>
                <w:tab w:val="left" w:pos="1689"/>
              </w:tabs>
              <w:spacing w:before="1" w:line="207" w:lineRule="exact"/>
              <w:ind w:right="0"/>
              <w:rPr>
                <w:sz w:val="18"/>
                <w:lang w:val="es-CO"/>
              </w:rPr>
            </w:pPr>
          </w:p>
          <w:p w:rsidR="00626E38" w:rsidRPr="00702732" w:rsidRDefault="00626E38" w:rsidP="00626E38">
            <w:pPr>
              <w:pStyle w:val="TableParagraph"/>
              <w:tabs>
                <w:tab w:val="left" w:pos="1689"/>
              </w:tabs>
              <w:spacing w:before="1" w:line="207" w:lineRule="exact"/>
              <w:ind w:right="0"/>
              <w:rPr>
                <w:sz w:val="18"/>
                <w:lang w:val="es-CO"/>
              </w:rPr>
            </w:pPr>
            <w:r w:rsidRPr="00702732">
              <w:rPr>
                <w:sz w:val="18"/>
                <w:lang w:val="es-CO"/>
              </w:rPr>
              <w:t>Bolsa</w:t>
            </w:r>
            <w:r>
              <w:rPr>
                <w:sz w:val="18"/>
                <w:lang w:val="es-CO"/>
              </w:rPr>
              <w:t xml:space="preserve"> </w:t>
            </w:r>
            <w:r w:rsidRPr="00702732">
              <w:rPr>
                <w:sz w:val="18"/>
                <w:lang w:val="es-CO"/>
              </w:rPr>
              <w:t>plástica</w:t>
            </w:r>
            <w:r>
              <w:rPr>
                <w:sz w:val="18"/>
                <w:lang w:val="es-CO"/>
              </w:rPr>
              <w:t xml:space="preserve"> t</w:t>
            </w:r>
            <w:r w:rsidRPr="00702732">
              <w:rPr>
                <w:sz w:val="18"/>
                <w:lang w:val="es-CO"/>
              </w:rPr>
              <w:t>ransparente, s</w:t>
            </w:r>
            <w:r>
              <w:rPr>
                <w:sz w:val="18"/>
                <w:lang w:val="es-CO"/>
              </w:rPr>
              <w:t>ellada por 250g, 500g,</w:t>
            </w:r>
            <w:r w:rsidRPr="00702732">
              <w:rPr>
                <w:sz w:val="18"/>
                <w:lang w:val="es-CO"/>
              </w:rPr>
              <w:t xml:space="preserve"> 1.000g</w:t>
            </w:r>
            <w:r>
              <w:rPr>
                <w:sz w:val="18"/>
                <w:lang w:val="es-CO"/>
              </w:rPr>
              <w:t xml:space="preserve"> o de mayor gramaje según existencia en el mercado</w:t>
            </w:r>
            <w:r w:rsidRPr="00702732">
              <w:rPr>
                <w:sz w:val="18"/>
                <w:lang w:val="es-CO"/>
              </w:rPr>
              <w:t>.</w:t>
            </w:r>
          </w:p>
          <w:p w:rsidR="00626E38" w:rsidRPr="00702732" w:rsidRDefault="00626E38" w:rsidP="00626E38">
            <w:pPr>
              <w:pStyle w:val="TableParagraph"/>
              <w:tabs>
                <w:tab w:val="left" w:pos="1268"/>
              </w:tabs>
              <w:rPr>
                <w:sz w:val="18"/>
                <w:lang w:val="es-CO"/>
              </w:rPr>
            </w:pPr>
            <w:r w:rsidRPr="00702732">
              <w:rPr>
                <w:sz w:val="18"/>
                <w:lang w:val="es-CO"/>
              </w:rPr>
              <w:t xml:space="preserve">Rotulado y etiquetado según </w:t>
            </w:r>
            <w:proofErr w:type="spellStart"/>
            <w:r>
              <w:rPr>
                <w:sz w:val="18"/>
                <w:lang w:val="es-CO"/>
              </w:rPr>
              <w:t>Resoluciónes</w:t>
            </w:r>
            <w:proofErr w:type="spellEnd"/>
            <w:r w:rsidRPr="00702732">
              <w:rPr>
                <w:sz w:val="18"/>
                <w:lang w:val="es-CO"/>
              </w:rPr>
              <w:t xml:space="preserve"> 5109 de diciembre</w:t>
            </w:r>
            <w:r>
              <w:rPr>
                <w:sz w:val="18"/>
                <w:lang w:val="es-CO"/>
              </w:rPr>
              <w:t xml:space="preserve"> </w:t>
            </w:r>
            <w:r w:rsidRPr="00702732">
              <w:rPr>
                <w:sz w:val="18"/>
                <w:lang w:val="es-CO"/>
              </w:rPr>
              <w:t>29</w:t>
            </w:r>
            <w:r>
              <w:rPr>
                <w:sz w:val="18"/>
                <w:lang w:val="es-CO"/>
              </w:rPr>
              <w:t xml:space="preserve"> de </w:t>
            </w:r>
            <w:r w:rsidRPr="00702732">
              <w:rPr>
                <w:sz w:val="18"/>
                <w:lang w:val="es-CO"/>
              </w:rPr>
              <w:t>2005</w:t>
            </w:r>
            <w:r>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Pr>
                <w:sz w:val="18"/>
                <w:lang w:val="es-CO"/>
              </w:rPr>
              <w:t>, Resolución 683 de 2012, resolución 4393 de 1991</w:t>
            </w:r>
            <w:r w:rsidRPr="000C3E5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299" w:type="dxa"/>
          </w:tcPr>
          <w:p w:rsidR="00626E38" w:rsidRDefault="00626E38" w:rsidP="00626E38">
            <w:pPr>
              <w:pStyle w:val="TableParagraph"/>
              <w:tabs>
                <w:tab w:val="left" w:pos="1736"/>
              </w:tabs>
              <w:spacing w:before="1"/>
              <w:rPr>
                <w:sz w:val="18"/>
                <w:lang w:val="es-CO"/>
              </w:rPr>
            </w:pPr>
          </w:p>
          <w:p w:rsidR="00626E38" w:rsidRDefault="00626E38" w:rsidP="00626E38">
            <w:pPr>
              <w:pStyle w:val="TableParagraph"/>
              <w:tabs>
                <w:tab w:val="left" w:pos="1736"/>
              </w:tabs>
              <w:spacing w:before="1"/>
              <w:rPr>
                <w:sz w:val="18"/>
                <w:lang w:val="es-CO"/>
              </w:rPr>
            </w:pPr>
            <w:r w:rsidRPr="00702732">
              <w:rPr>
                <w:sz w:val="18"/>
                <w:lang w:val="es-CO"/>
              </w:rPr>
              <w:t>Muy quebradas, infestado por plagas, impurezas, olor extraño, averiado, con hongos, co</w:t>
            </w:r>
            <w:r>
              <w:rPr>
                <w:sz w:val="18"/>
                <w:lang w:val="es-CO"/>
              </w:rPr>
              <w:t>lor blanco grisáceo no uniforme,</w:t>
            </w:r>
            <w:r w:rsidRPr="00702732">
              <w:rPr>
                <w:sz w:val="18"/>
                <w:lang w:val="es-CO"/>
              </w:rPr>
              <w:t xml:space="preserve"> diferente al característico, empaque sin rotular o rotula</w:t>
            </w:r>
            <w:r>
              <w:rPr>
                <w:sz w:val="18"/>
                <w:lang w:val="es-CO"/>
              </w:rPr>
              <w:t xml:space="preserve">do incumpliendo la normatividad </w:t>
            </w:r>
            <w:r w:rsidRPr="00702732">
              <w:rPr>
                <w:sz w:val="18"/>
                <w:lang w:val="es-CO"/>
              </w:rPr>
              <w:t>vigente, vencido, peso diferente al indicado en el</w:t>
            </w:r>
            <w:r w:rsidRPr="00702732">
              <w:rPr>
                <w:spacing w:val="-10"/>
                <w:sz w:val="18"/>
                <w:lang w:val="es-CO"/>
              </w:rPr>
              <w:t xml:space="preserve"> </w:t>
            </w:r>
            <w:r w:rsidRPr="00702732">
              <w:rPr>
                <w:sz w:val="18"/>
                <w:lang w:val="es-CO"/>
              </w:rPr>
              <w:t>rótulo.</w:t>
            </w:r>
          </w:p>
          <w:p w:rsidR="00E9294C" w:rsidRPr="00702732" w:rsidRDefault="00E9294C" w:rsidP="00626E38">
            <w:pPr>
              <w:pStyle w:val="TableParagraph"/>
              <w:tabs>
                <w:tab w:val="left" w:pos="1736"/>
              </w:tabs>
              <w:spacing w:before="1"/>
              <w:rPr>
                <w:sz w:val="18"/>
                <w:lang w:val="es-CO"/>
              </w:rPr>
            </w:pPr>
            <w:r>
              <w:rPr>
                <w:sz w:val="18"/>
                <w:lang w:val="es-CO"/>
              </w:rPr>
              <w:t>Forma diferente a lo solicitado.</w:t>
            </w:r>
          </w:p>
        </w:tc>
      </w:tr>
    </w:tbl>
    <w:p w:rsidR="00BB0A1E" w:rsidRPr="00393AD1" w:rsidRDefault="00BB0A1E">
      <w:pPr>
        <w:pStyle w:val="Textoindependiente"/>
        <w:rPr>
          <w:rFonts w:ascii="Times New Roman"/>
          <w:b w:val="0"/>
          <w:sz w:val="20"/>
          <w:lang w:val="es-CO"/>
        </w:rPr>
      </w:pPr>
    </w:p>
    <w:p w:rsidR="00BB0A1E" w:rsidRPr="00702732" w:rsidRDefault="00BB0A1E">
      <w:pPr>
        <w:pStyle w:val="Textoindependiente"/>
        <w:rPr>
          <w:rFonts w:ascii="Times New Roman"/>
          <w:b w:val="0"/>
          <w:sz w:val="20"/>
          <w:lang w:val="es-CO"/>
        </w:rPr>
      </w:pPr>
    </w:p>
    <w:p w:rsidR="00BB0A1E" w:rsidRPr="00702732" w:rsidRDefault="00BB0A1E">
      <w:pPr>
        <w:pStyle w:val="Textoindependiente"/>
        <w:spacing w:before="10"/>
        <w:rPr>
          <w:rFonts w:ascii="Times New Roman"/>
          <w:b w:val="0"/>
          <w:sz w:val="15"/>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75"/>
        <w:gridCol w:w="112"/>
      </w:tblGrid>
      <w:tr w:rsidR="00BB0A1E" w:rsidTr="00333698">
        <w:trPr>
          <w:gridAfter w:val="1"/>
          <w:wAfter w:w="112" w:type="dxa"/>
          <w:tblHeader/>
        </w:trPr>
        <w:tc>
          <w:tcPr>
            <w:tcW w:w="9564" w:type="dxa"/>
            <w:gridSpan w:val="4"/>
            <w:shd w:val="clear" w:color="auto" w:fill="D9D9D9"/>
          </w:tcPr>
          <w:p w:rsidR="00BB0A1E" w:rsidRDefault="00916414">
            <w:pPr>
              <w:pStyle w:val="TableParagraph"/>
              <w:spacing w:before="92"/>
              <w:ind w:left="3012" w:right="0"/>
              <w:jc w:val="left"/>
              <w:rPr>
                <w:b/>
                <w:sz w:val="18"/>
              </w:rPr>
            </w:pPr>
            <w:r>
              <w:rPr>
                <w:b/>
                <w:sz w:val="18"/>
              </w:rPr>
              <w:t>GRUPO DE ALIMENTOS: LEGUMINOSAS</w:t>
            </w:r>
          </w:p>
        </w:tc>
      </w:tr>
      <w:tr w:rsidR="00BB0A1E" w:rsidTr="00333698">
        <w:trPr>
          <w:gridAfter w:val="1"/>
          <w:wAfter w:w="112" w:type="dxa"/>
          <w:tblHeader/>
        </w:trPr>
        <w:tc>
          <w:tcPr>
            <w:tcW w:w="2127" w:type="dxa"/>
          </w:tcPr>
          <w:p w:rsidR="00BB0A1E" w:rsidRDefault="00916414">
            <w:pPr>
              <w:pStyle w:val="TableParagraph"/>
              <w:spacing w:before="100"/>
              <w:ind w:left="160" w:right="87"/>
              <w:jc w:val="left"/>
              <w:rPr>
                <w:b/>
                <w:sz w:val="18"/>
              </w:rPr>
            </w:pPr>
            <w:r>
              <w:rPr>
                <w:b/>
                <w:sz w:val="18"/>
              </w:rPr>
              <w:t>NOMBRE ALIMENTO</w:t>
            </w:r>
          </w:p>
        </w:tc>
        <w:tc>
          <w:tcPr>
            <w:tcW w:w="2552" w:type="dxa"/>
          </w:tcPr>
          <w:p w:rsidR="00BB0A1E" w:rsidRDefault="00916414">
            <w:pPr>
              <w:pStyle w:val="TableParagraph"/>
              <w:spacing w:before="100"/>
              <w:ind w:left="410" w:right="100"/>
              <w:jc w:val="left"/>
              <w:rPr>
                <w:b/>
                <w:sz w:val="18"/>
              </w:rPr>
            </w:pPr>
            <w:r>
              <w:rPr>
                <w:b/>
                <w:sz w:val="18"/>
              </w:rPr>
              <w:t>CARACTERÍSTICAS</w:t>
            </w:r>
          </w:p>
        </w:tc>
        <w:tc>
          <w:tcPr>
            <w:tcW w:w="2410" w:type="dxa"/>
          </w:tcPr>
          <w:p w:rsidR="00BB0A1E" w:rsidRDefault="00916414">
            <w:pPr>
              <w:pStyle w:val="TableParagraph"/>
              <w:spacing w:before="100"/>
              <w:ind w:left="744" w:right="103"/>
              <w:jc w:val="left"/>
              <w:rPr>
                <w:b/>
                <w:sz w:val="18"/>
              </w:rPr>
            </w:pPr>
            <w:r>
              <w:rPr>
                <w:b/>
                <w:sz w:val="18"/>
              </w:rPr>
              <w:t>EMPAQUE</w:t>
            </w:r>
          </w:p>
        </w:tc>
        <w:tc>
          <w:tcPr>
            <w:tcW w:w="2475" w:type="dxa"/>
          </w:tcPr>
          <w:p w:rsidR="00BB0A1E" w:rsidRDefault="00916414">
            <w:pPr>
              <w:pStyle w:val="TableParagraph"/>
              <w:spacing w:before="1" w:line="206" w:lineRule="exact"/>
              <w:ind w:left="787" w:right="427" w:hanging="339"/>
              <w:jc w:val="left"/>
              <w:rPr>
                <w:b/>
                <w:sz w:val="18"/>
              </w:rPr>
            </w:pPr>
            <w:r>
              <w:rPr>
                <w:b/>
                <w:sz w:val="18"/>
              </w:rPr>
              <w:t>CONDICIONES DE RECHAZO</w:t>
            </w:r>
          </w:p>
        </w:tc>
      </w:tr>
      <w:tr w:rsidR="00BB0A1E" w:rsidRPr="00DF7FDA" w:rsidTr="00333698">
        <w:trPr>
          <w:gridAfter w:val="1"/>
          <w:wAfter w:w="112" w:type="dxa"/>
          <w:trHeight w:hRule="exact" w:val="4125"/>
        </w:trPr>
        <w:tc>
          <w:tcPr>
            <w:tcW w:w="2127" w:type="dxa"/>
          </w:tcPr>
          <w:p w:rsidR="00BB0A1E" w:rsidRPr="00702732" w:rsidRDefault="00FA2612">
            <w:pPr>
              <w:pStyle w:val="TableParagraph"/>
              <w:ind w:left="460" w:right="307" w:hanging="360"/>
              <w:jc w:val="left"/>
              <w:rPr>
                <w:b/>
                <w:sz w:val="18"/>
                <w:lang w:val="es-CO"/>
              </w:rPr>
            </w:pPr>
            <w:r>
              <w:rPr>
                <w:b/>
                <w:sz w:val="18"/>
                <w:lang w:val="es-CO"/>
              </w:rPr>
              <w:t>74</w:t>
            </w:r>
            <w:r w:rsidR="00702732" w:rsidRPr="00702732">
              <w:rPr>
                <w:b/>
                <w:sz w:val="18"/>
                <w:lang w:val="es-CO"/>
              </w:rPr>
              <w:t>.</w:t>
            </w:r>
            <w:r w:rsidR="00511CB3">
              <w:rPr>
                <w:b/>
                <w:sz w:val="18"/>
                <w:lang w:val="es-CO"/>
              </w:rPr>
              <w:t xml:space="preserve"> </w:t>
            </w:r>
            <w:r w:rsidR="00916414" w:rsidRPr="00702732">
              <w:rPr>
                <w:b/>
                <w:sz w:val="18"/>
                <w:lang w:val="es-CO"/>
              </w:rPr>
              <w:t>Fríjol tipo 1 grado 2</w:t>
            </w:r>
          </w:p>
        </w:tc>
        <w:tc>
          <w:tcPr>
            <w:tcW w:w="2552" w:type="dxa"/>
          </w:tcPr>
          <w:p w:rsidR="009F4589" w:rsidRDefault="009F4589">
            <w:pPr>
              <w:pStyle w:val="TableParagraph"/>
              <w:rPr>
                <w:sz w:val="18"/>
                <w:lang w:val="es-CO"/>
              </w:rPr>
            </w:pPr>
          </w:p>
          <w:p w:rsidR="00BB0A1E" w:rsidRDefault="00916414">
            <w:pPr>
              <w:pStyle w:val="TableParagraph"/>
              <w:rPr>
                <w:sz w:val="18"/>
                <w:lang w:val="es-CO"/>
              </w:rPr>
            </w:pPr>
            <w:r w:rsidRPr="00702732">
              <w:rPr>
                <w:sz w:val="18"/>
                <w:lang w:val="es-CO"/>
              </w:rPr>
              <w:t xml:space="preserve">Tamaño, forma y color </w:t>
            </w:r>
            <w:r w:rsidR="00D84333" w:rsidRPr="00702732">
              <w:rPr>
                <w:sz w:val="18"/>
                <w:lang w:val="es-CO"/>
              </w:rPr>
              <w:t>característicos</w:t>
            </w:r>
            <w:r w:rsidRPr="00702732">
              <w:rPr>
                <w:sz w:val="18"/>
                <w:lang w:val="es-CO"/>
              </w:rPr>
              <w:t xml:space="preserve"> de la variedad que se emplee. Grano en forma de riñón, grande, entero, con color y</w:t>
            </w:r>
            <w:r w:rsidR="00511CB3">
              <w:rPr>
                <w:sz w:val="18"/>
                <w:lang w:val="es-CO"/>
              </w:rPr>
              <w:t xml:space="preserve"> </w:t>
            </w:r>
            <w:r w:rsidR="0001153C">
              <w:rPr>
                <w:sz w:val="18"/>
                <w:lang w:val="es-CO"/>
              </w:rPr>
              <w:t>manchas c</w:t>
            </w:r>
            <w:r w:rsidR="00830239" w:rsidRPr="00702732">
              <w:rPr>
                <w:sz w:val="18"/>
                <w:lang w:val="es-CO"/>
              </w:rPr>
              <w:t>aracterísticas, brillantes, limpias, secas y duras a la presión.</w:t>
            </w:r>
          </w:p>
          <w:p w:rsidR="004B4F4F" w:rsidRPr="00702732" w:rsidRDefault="004B4F4F">
            <w:pPr>
              <w:pStyle w:val="TableParagraph"/>
              <w:rPr>
                <w:sz w:val="18"/>
                <w:lang w:val="es-CO"/>
              </w:rPr>
            </w:pPr>
            <w:r w:rsidRPr="00B0773C">
              <w:rPr>
                <w:sz w:val="18"/>
                <w:lang w:val="es-CO"/>
              </w:rPr>
              <w:t>Cumpliendo con la Resolución N° 2674 de 2013</w:t>
            </w:r>
          </w:p>
        </w:tc>
        <w:tc>
          <w:tcPr>
            <w:tcW w:w="2410" w:type="dxa"/>
          </w:tcPr>
          <w:p w:rsidR="009F4589" w:rsidRDefault="009F4589" w:rsidP="00DC025B">
            <w:pPr>
              <w:pStyle w:val="TableParagraph"/>
              <w:tabs>
                <w:tab w:val="left" w:pos="1806"/>
              </w:tabs>
              <w:ind w:right="97"/>
              <w:rPr>
                <w:sz w:val="18"/>
                <w:lang w:val="es-CO"/>
              </w:rPr>
            </w:pPr>
          </w:p>
          <w:p w:rsidR="00BB0A1E" w:rsidRPr="003925F4" w:rsidRDefault="00916414" w:rsidP="004B4F4F">
            <w:pPr>
              <w:pStyle w:val="TableParagraph"/>
              <w:tabs>
                <w:tab w:val="left" w:pos="1806"/>
              </w:tabs>
              <w:ind w:right="97"/>
              <w:rPr>
                <w:sz w:val="18"/>
                <w:lang w:val="es-CO"/>
              </w:rPr>
            </w:pPr>
            <w:r w:rsidRPr="00702732">
              <w:rPr>
                <w:sz w:val="18"/>
                <w:lang w:val="es-CO"/>
              </w:rPr>
              <w:t>Bolsa plástica transparente sellada</w:t>
            </w:r>
            <w:r w:rsidR="000478B7">
              <w:rPr>
                <w:sz w:val="18"/>
                <w:lang w:val="es-CO"/>
              </w:rPr>
              <w:t xml:space="preserve"> de 500g, 1000g</w:t>
            </w:r>
            <w:r w:rsidR="00D84333">
              <w:rPr>
                <w:sz w:val="18"/>
                <w:lang w:val="es-CO"/>
              </w:rPr>
              <w:t xml:space="preserve"> o de mayor gramaje según existencia</w:t>
            </w:r>
            <w:r w:rsidR="00830239">
              <w:rPr>
                <w:sz w:val="18"/>
                <w:lang w:val="es-CO"/>
              </w:rPr>
              <w:t xml:space="preserve"> en el mercado</w:t>
            </w:r>
            <w:r w:rsidR="00DC025B">
              <w:rPr>
                <w:sz w:val="18"/>
                <w:lang w:val="es-CO"/>
              </w:rPr>
              <w:t xml:space="preserve">. Rotulado y etiquetado </w:t>
            </w:r>
            <w:r w:rsidRPr="00702732">
              <w:rPr>
                <w:sz w:val="18"/>
                <w:lang w:val="es-CO"/>
              </w:rPr>
              <w:t xml:space="preserve">según </w:t>
            </w:r>
            <w:proofErr w:type="spellStart"/>
            <w:r w:rsidR="00BB1E86">
              <w:rPr>
                <w:sz w:val="18"/>
                <w:lang w:val="es-CO"/>
              </w:rPr>
              <w:t>Resolución</w:t>
            </w:r>
            <w:r w:rsidR="000478B7">
              <w:rPr>
                <w:sz w:val="18"/>
                <w:lang w:val="es-CO"/>
              </w:rPr>
              <w:t>es</w:t>
            </w:r>
            <w:proofErr w:type="spellEnd"/>
            <w:r w:rsidR="000478B7" w:rsidRPr="00702732">
              <w:rPr>
                <w:sz w:val="18"/>
                <w:lang w:val="es-CO"/>
              </w:rPr>
              <w:t xml:space="preserve"> 5109 de diciembre</w:t>
            </w:r>
            <w:r w:rsidR="00511CB3">
              <w:rPr>
                <w:sz w:val="18"/>
                <w:lang w:val="es-CO"/>
              </w:rPr>
              <w:t xml:space="preserve"> </w:t>
            </w:r>
            <w:r w:rsidR="000478B7" w:rsidRPr="00702732">
              <w:rPr>
                <w:sz w:val="18"/>
                <w:lang w:val="es-CO"/>
              </w:rPr>
              <w:t>29</w:t>
            </w:r>
            <w:r w:rsidR="00511CB3">
              <w:rPr>
                <w:sz w:val="18"/>
                <w:lang w:val="es-CO"/>
              </w:rPr>
              <w:t xml:space="preserve"> </w:t>
            </w:r>
            <w:r w:rsidR="000478B7">
              <w:rPr>
                <w:sz w:val="18"/>
                <w:lang w:val="es-CO"/>
              </w:rPr>
              <w:t xml:space="preserve">de </w:t>
            </w:r>
            <w:r w:rsidR="000478B7" w:rsidRPr="00702732">
              <w:rPr>
                <w:sz w:val="18"/>
                <w:lang w:val="es-CO"/>
              </w:rPr>
              <w:t>2005</w:t>
            </w:r>
            <w:r w:rsidR="00511CB3">
              <w:rPr>
                <w:sz w:val="18"/>
                <w:lang w:val="es-CO"/>
              </w:rPr>
              <w:t xml:space="preserve"> </w:t>
            </w:r>
            <w:r w:rsidR="000478B7" w:rsidRPr="00702732">
              <w:rPr>
                <w:sz w:val="18"/>
                <w:lang w:val="es-CO"/>
              </w:rPr>
              <w:t>y</w:t>
            </w:r>
            <w:r w:rsidR="000478B7">
              <w:rPr>
                <w:sz w:val="18"/>
                <w:lang w:val="es-CO"/>
              </w:rPr>
              <w:t xml:space="preserve"> </w:t>
            </w:r>
            <w:r w:rsidR="00BB1E86">
              <w:rPr>
                <w:sz w:val="18"/>
                <w:lang w:val="es-CO"/>
              </w:rPr>
              <w:t>Resolución</w:t>
            </w:r>
            <w:r w:rsidR="004B4F4F">
              <w:rPr>
                <w:sz w:val="18"/>
                <w:lang w:val="es-CO"/>
              </w:rPr>
              <w:t xml:space="preserve"> 683 de 2012</w:t>
            </w:r>
            <w:r w:rsidR="000478B7">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75" w:type="dxa"/>
          </w:tcPr>
          <w:p w:rsidR="009F4589" w:rsidRDefault="009F4589" w:rsidP="00972007">
            <w:pPr>
              <w:pStyle w:val="TableParagraph"/>
              <w:rPr>
                <w:sz w:val="18"/>
                <w:lang w:val="es-CO"/>
              </w:rPr>
            </w:pPr>
          </w:p>
          <w:p w:rsidR="00BB0A1E" w:rsidRPr="00702732" w:rsidRDefault="00916414" w:rsidP="004B4F4F">
            <w:pPr>
              <w:pStyle w:val="TableParagraph"/>
              <w:rPr>
                <w:sz w:val="18"/>
                <w:lang w:val="es-CO"/>
              </w:rPr>
            </w:pPr>
            <w:r w:rsidRPr="00702732">
              <w:rPr>
                <w:sz w:val="18"/>
                <w:lang w:val="es-CO"/>
              </w:rPr>
              <w:t>Grano dañado, perforado por gorgojo, partido, con impurezas, infectados o infestado por plagas o presencia de hongos,</w:t>
            </w:r>
            <w:r w:rsidR="00830239">
              <w:rPr>
                <w:sz w:val="18"/>
                <w:lang w:val="es-CO"/>
              </w:rPr>
              <w:t xml:space="preserve"> </w:t>
            </w:r>
            <w:r w:rsidR="00D0235B">
              <w:rPr>
                <w:sz w:val="18"/>
                <w:lang w:val="es-CO"/>
              </w:rPr>
              <w:t>a</w:t>
            </w:r>
            <w:r w:rsidR="00830239" w:rsidRPr="00702732">
              <w:rPr>
                <w:sz w:val="18"/>
                <w:lang w:val="es-CO"/>
              </w:rPr>
              <w:t>rrugado, manchas por humedad,</w:t>
            </w:r>
            <w:r w:rsidR="004B4F4F">
              <w:rPr>
                <w:sz w:val="18"/>
                <w:lang w:val="es-CO"/>
              </w:rPr>
              <w:t xml:space="preserve"> </w:t>
            </w:r>
            <w:r w:rsidR="00830239" w:rsidRPr="00702732">
              <w:rPr>
                <w:sz w:val="18"/>
                <w:lang w:val="es-CO"/>
              </w:rPr>
              <w:t>empaque averiado, sin rotular o rotulado incumpliendo la normatividad vigente, peso diferente al indicado en el rótulo. Exceder los límites de metales</w:t>
            </w:r>
            <w:r w:rsidR="00972007">
              <w:rPr>
                <w:sz w:val="18"/>
                <w:lang w:val="es-CO"/>
              </w:rPr>
              <w:t xml:space="preserve"> </w:t>
            </w:r>
            <w:r w:rsidR="00D0235B">
              <w:rPr>
                <w:sz w:val="18"/>
                <w:lang w:val="es-CO"/>
              </w:rPr>
              <w:t>pesados o</w:t>
            </w:r>
            <w:r w:rsidR="00830239" w:rsidRPr="00702732">
              <w:rPr>
                <w:sz w:val="18"/>
                <w:lang w:val="es-CO"/>
              </w:rPr>
              <w:t xml:space="preserve"> plaguicidas</w:t>
            </w:r>
            <w:r w:rsidR="009C5ADD">
              <w:rPr>
                <w:sz w:val="18"/>
                <w:lang w:val="es-CO"/>
              </w:rPr>
              <w:t xml:space="preserve"> </w:t>
            </w:r>
            <w:r w:rsidR="00830239" w:rsidRPr="00702732">
              <w:rPr>
                <w:sz w:val="18"/>
                <w:lang w:val="es-CO"/>
              </w:rPr>
              <w:t xml:space="preserve">establecidos por el Codex alimentario, en las </w:t>
            </w:r>
            <w:proofErr w:type="spellStart"/>
            <w:r w:rsidR="00BB1E86">
              <w:rPr>
                <w:sz w:val="18"/>
                <w:lang w:val="es-CO"/>
              </w:rPr>
              <w:t>Resolución</w:t>
            </w:r>
            <w:r w:rsidR="00830239" w:rsidRPr="00702732">
              <w:rPr>
                <w:sz w:val="18"/>
                <w:lang w:val="es-CO"/>
              </w:rPr>
              <w:t>es</w:t>
            </w:r>
            <w:proofErr w:type="spellEnd"/>
            <w:r w:rsidR="00830239" w:rsidRPr="00702732">
              <w:rPr>
                <w:sz w:val="18"/>
                <w:lang w:val="es-CO"/>
              </w:rPr>
              <w:t xml:space="preserve"> 2906 de 2007 y 2971 de</w:t>
            </w:r>
            <w:r w:rsidR="00830239" w:rsidRPr="00702732">
              <w:rPr>
                <w:spacing w:val="-8"/>
                <w:sz w:val="18"/>
                <w:lang w:val="es-CO"/>
              </w:rPr>
              <w:t xml:space="preserve"> </w:t>
            </w:r>
            <w:r w:rsidR="00830239" w:rsidRPr="00702732">
              <w:rPr>
                <w:sz w:val="18"/>
                <w:lang w:val="es-CO"/>
              </w:rPr>
              <w:t>2014.</w:t>
            </w:r>
            <w:r w:rsidR="00830239">
              <w:rPr>
                <w:sz w:val="18"/>
                <w:lang w:val="es-CO"/>
              </w:rPr>
              <w:t xml:space="preserve"> </w:t>
            </w:r>
          </w:p>
        </w:tc>
      </w:tr>
      <w:tr w:rsidR="00BB0A1E" w:rsidRPr="00DF7FDA" w:rsidTr="006E2E73">
        <w:trPr>
          <w:trHeight w:hRule="exact" w:val="3703"/>
        </w:trPr>
        <w:tc>
          <w:tcPr>
            <w:tcW w:w="2127" w:type="dxa"/>
          </w:tcPr>
          <w:p w:rsidR="00BB0A1E" w:rsidRDefault="00972007" w:rsidP="00333698">
            <w:pPr>
              <w:pStyle w:val="TableParagraph"/>
              <w:numPr>
                <w:ilvl w:val="0"/>
                <w:numId w:val="32"/>
              </w:numPr>
              <w:ind w:right="356"/>
              <w:jc w:val="left"/>
              <w:rPr>
                <w:b/>
                <w:sz w:val="18"/>
              </w:rPr>
            </w:pPr>
            <w:r>
              <w:rPr>
                <w:b/>
                <w:sz w:val="18"/>
              </w:rPr>
              <w:lastRenderedPageBreak/>
              <w:t>Frijol</w:t>
            </w:r>
            <w:r w:rsidR="00916414">
              <w:rPr>
                <w:b/>
                <w:sz w:val="18"/>
              </w:rPr>
              <w:t xml:space="preserve"> </w:t>
            </w:r>
            <w:proofErr w:type="spellStart"/>
            <w:r w:rsidR="00916414">
              <w:rPr>
                <w:b/>
                <w:sz w:val="18"/>
              </w:rPr>
              <w:t>blanco</w:t>
            </w:r>
            <w:proofErr w:type="spellEnd"/>
            <w:r w:rsidR="00916414">
              <w:rPr>
                <w:b/>
                <w:sz w:val="18"/>
              </w:rPr>
              <w:t xml:space="preserve"> (</w:t>
            </w:r>
            <w:proofErr w:type="spellStart"/>
            <w:r w:rsidR="00916414">
              <w:rPr>
                <w:b/>
                <w:sz w:val="18"/>
              </w:rPr>
              <w:t>blanquillo</w:t>
            </w:r>
            <w:proofErr w:type="spellEnd"/>
            <w:r w:rsidR="00916414">
              <w:rPr>
                <w:b/>
                <w:sz w:val="18"/>
              </w:rPr>
              <w:t xml:space="preserve">) </w:t>
            </w:r>
            <w:proofErr w:type="spellStart"/>
            <w:r w:rsidR="00916414">
              <w:rPr>
                <w:b/>
                <w:sz w:val="18"/>
              </w:rPr>
              <w:t>Tipo</w:t>
            </w:r>
            <w:proofErr w:type="spellEnd"/>
            <w:r w:rsidR="00916414">
              <w:rPr>
                <w:b/>
                <w:sz w:val="18"/>
              </w:rPr>
              <w:t xml:space="preserve"> 1</w:t>
            </w:r>
          </w:p>
        </w:tc>
        <w:tc>
          <w:tcPr>
            <w:tcW w:w="2552" w:type="dxa"/>
          </w:tcPr>
          <w:p w:rsidR="009F4589" w:rsidRDefault="009F4589" w:rsidP="00972007">
            <w:pPr>
              <w:pStyle w:val="TableParagraph"/>
              <w:ind w:left="0" w:right="102"/>
              <w:rPr>
                <w:sz w:val="18"/>
                <w:lang w:val="es-CO"/>
              </w:rPr>
            </w:pPr>
          </w:p>
          <w:p w:rsidR="00BB0A1E" w:rsidRDefault="00916414" w:rsidP="00972007">
            <w:pPr>
              <w:pStyle w:val="TableParagraph"/>
              <w:ind w:left="0" w:right="102"/>
              <w:rPr>
                <w:sz w:val="18"/>
                <w:lang w:val="es-CO"/>
              </w:rPr>
            </w:pPr>
            <w:r w:rsidRPr="00702732">
              <w:rPr>
                <w:sz w:val="18"/>
                <w:lang w:val="es-CO"/>
              </w:rPr>
              <w:t>Grano ovalado, pequeño y liso, color blanco crema, brillante, limpio, entero, seco y duro a la presión.</w:t>
            </w:r>
          </w:p>
          <w:p w:rsidR="004B4F4F" w:rsidRDefault="004B4F4F" w:rsidP="00972007">
            <w:pPr>
              <w:pStyle w:val="TableParagraph"/>
              <w:ind w:left="0" w:right="102"/>
              <w:rPr>
                <w:sz w:val="18"/>
                <w:lang w:val="es-CO"/>
              </w:rPr>
            </w:pPr>
          </w:p>
          <w:p w:rsidR="004B4F4F" w:rsidRPr="00702732" w:rsidRDefault="007F5DF1" w:rsidP="00972007">
            <w:pPr>
              <w:pStyle w:val="TableParagraph"/>
              <w:ind w:left="0" w:right="102"/>
              <w:rPr>
                <w:sz w:val="18"/>
                <w:lang w:val="es-CO"/>
              </w:rPr>
            </w:pPr>
            <w:r w:rsidRPr="00B0773C">
              <w:rPr>
                <w:sz w:val="18"/>
                <w:lang w:val="es-CO"/>
              </w:rPr>
              <w:t>Cumpliendo con la Resolución N° 2674 de 2013</w:t>
            </w:r>
          </w:p>
        </w:tc>
        <w:tc>
          <w:tcPr>
            <w:tcW w:w="2410" w:type="dxa"/>
          </w:tcPr>
          <w:p w:rsidR="009F4589" w:rsidRDefault="009F4589" w:rsidP="00830239">
            <w:pPr>
              <w:pStyle w:val="TableParagraph"/>
              <w:tabs>
                <w:tab w:val="left" w:pos="1806"/>
              </w:tabs>
              <w:ind w:right="97"/>
              <w:rPr>
                <w:sz w:val="18"/>
                <w:lang w:val="es-CO"/>
              </w:rPr>
            </w:pPr>
          </w:p>
          <w:p w:rsidR="00BB0A1E" w:rsidRPr="00702732" w:rsidRDefault="00916414" w:rsidP="004B4F4F">
            <w:pPr>
              <w:pStyle w:val="TableParagraph"/>
              <w:tabs>
                <w:tab w:val="left" w:pos="1268"/>
              </w:tabs>
              <w:ind w:firstLine="50"/>
              <w:rPr>
                <w:sz w:val="18"/>
                <w:lang w:val="es-CO"/>
              </w:rPr>
            </w:pPr>
            <w:r w:rsidRPr="00702732">
              <w:rPr>
                <w:sz w:val="18"/>
                <w:lang w:val="es-CO"/>
              </w:rPr>
              <w:t>Bolsa plástica transparente sellada</w:t>
            </w:r>
            <w:r w:rsidR="001C4F97">
              <w:rPr>
                <w:sz w:val="18"/>
                <w:lang w:val="es-CO"/>
              </w:rPr>
              <w:t xml:space="preserve"> de 500g, 1000g</w:t>
            </w:r>
            <w:r w:rsidR="00830239">
              <w:rPr>
                <w:sz w:val="18"/>
                <w:lang w:val="es-CO"/>
              </w:rPr>
              <w:t xml:space="preserve"> o de mayor gramaje según existencia en el mercado</w:t>
            </w:r>
            <w:r w:rsidR="00830239" w:rsidRPr="00702732">
              <w:rPr>
                <w:sz w:val="18"/>
                <w:lang w:val="es-CO"/>
              </w:rPr>
              <w:t>.</w:t>
            </w:r>
            <w:r w:rsidR="00830239">
              <w:rPr>
                <w:sz w:val="18"/>
                <w:lang w:val="es-CO"/>
              </w:rPr>
              <w:t xml:space="preserve"> Rotulado y etiquetado </w:t>
            </w:r>
            <w:r w:rsidRPr="00702732">
              <w:rPr>
                <w:sz w:val="18"/>
                <w:lang w:val="es-CO"/>
              </w:rPr>
              <w:t xml:space="preserve">según </w:t>
            </w:r>
            <w:proofErr w:type="spellStart"/>
            <w:r w:rsidR="00BB1E86">
              <w:rPr>
                <w:sz w:val="18"/>
                <w:lang w:val="es-CO"/>
              </w:rPr>
              <w:t>Resolución</w:t>
            </w:r>
            <w:r w:rsidR="001C4F97">
              <w:rPr>
                <w:sz w:val="18"/>
                <w:lang w:val="es-CO"/>
              </w:rPr>
              <w:t>es</w:t>
            </w:r>
            <w:proofErr w:type="spellEnd"/>
            <w:r w:rsidR="001C4F97" w:rsidRPr="00702732">
              <w:rPr>
                <w:sz w:val="18"/>
                <w:lang w:val="es-CO"/>
              </w:rPr>
              <w:t xml:space="preserve"> 5109 de diciembre</w:t>
            </w:r>
            <w:r w:rsidR="00511CB3">
              <w:rPr>
                <w:sz w:val="18"/>
                <w:lang w:val="es-CO"/>
              </w:rPr>
              <w:t xml:space="preserve"> </w:t>
            </w:r>
            <w:r w:rsidR="001C4F97" w:rsidRPr="00702732">
              <w:rPr>
                <w:sz w:val="18"/>
                <w:lang w:val="es-CO"/>
              </w:rPr>
              <w:t>29</w:t>
            </w:r>
            <w:r w:rsidR="00511CB3">
              <w:rPr>
                <w:sz w:val="18"/>
                <w:lang w:val="es-CO"/>
              </w:rPr>
              <w:t xml:space="preserve"> </w:t>
            </w:r>
            <w:r w:rsidR="001C4F97">
              <w:rPr>
                <w:sz w:val="18"/>
                <w:lang w:val="es-CO"/>
              </w:rPr>
              <w:t xml:space="preserve">de </w:t>
            </w:r>
            <w:r w:rsidR="004B4F4F">
              <w:rPr>
                <w:sz w:val="18"/>
                <w:lang w:val="es-CO"/>
              </w:rPr>
              <w:t xml:space="preserve">2005, </w:t>
            </w:r>
            <w:r w:rsidR="00BB1E86">
              <w:rPr>
                <w:sz w:val="18"/>
                <w:lang w:val="es-CO"/>
              </w:rPr>
              <w:t>Resolución</w:t>
            </w:r>
            <w:r w:rsidR="004B4F4F">
              <w:rPr>
                <w:sz w:val="18"/>
                <w:lang w:val="es-CO"/>
              </w:rPr>
              <w:t xml:space="preserve"> 683 de 2012</w:t>
            </w:r>
            <w:r w:rsidR="00511CB3">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587" w:type="dxa"/>
            <w:gridSpan w:val="2"/>
          </w:tcPr>
          <w:p w:rsidR="009F4589" w:rsidRDefault="009F4589">
            <w:pPr>
              <w:pStyle w:val="TableParagraph"/>
              <w:ind w:right="99"/>
              <w:rPr>
                <w:sz w:val="18"/>
                <w:lang w:val="es-CO"/>
              </w:rPr>
            </w:pPr>
          </w:p>
          <w:p w:rsidR="00BB0A1E" w:rsidRDefault="00916414">
            <w:pPr>
              <w:pStyle w:val="TableParagraph"/>
              <w:ind w:right="99"/>
              <w:rPr>
                <w:sz w:val="18"/>
                <w:lang w:val="es-CO"/>
              </w:rPr>
            </w:pPr>
            <w:r w:rsidRPr="00702732">
              <w:rPr>
                <w:sz w:val="18"/>
                <w:lang w:val="es-CO"/>
              </w:rPr>
              <w:t xml:space="preserve">Grano dañado, perforado por gorgojo, partido, impurezas, infestado por plagas o presencia de hongos, arrugado, manchas por humedad, empaque averiado, sin rotular o rotulado incumpliendo la normatividad vigente, peso diferente al indicado en el rótulo. Exceder </w:t>
            </w:r>
            <w:r w:rsidR="00FD5285">
              <w:rPr>
                <w:sz w:val="18"/>
                <w:lang w:val="es-CO"/>
              </w:rPr>
              <w:t xml:space="preserve">los límites de metales pesados o </w:t>
            </w:r>
            <w:r w:rsidRPr="00702732">
              <w:rPr>
                <w:sz w:val="18"/>
                <w:lang w:val="es-CO"/>
              </w:rPr>
              <w:t>plaguicidas</w:t>
            </w:r>
            <w:r w:rsidR="009C5ADD">
              <w:rPr>
                <w:sz w:val="18"/>
                <w:lang w:val="es-CO"/>
              </w:rPr>
              <w:t xml:space="preserve"> </w:t>
            </w:r>
            <w:r w:rsidRPr="00702732">
              <w:rPr>
                <w:sz w:val="18"/>
                <w:lang w:val="es-CO"/>
              </w:rPr>
              <w:t xml:space="preserve">establecidos por el </w:t>
            </w:r>
            <w:r w:rsidR="00972007" w:rsidRPr="00702732">
              <w:rPr>
                <w:sz w:val="18"/>
                <w:lang w:val="es-CO"/>
              </w:rPr>
              <w:t>Codex</w:t>
            </w:r>
            <w:r w:rsidRPr="00702732">
              <w:rPr>
                <w:sz w:val="18"/>
                <w:lang w:val="es-CO"/>
              </w:rPr>
              <w:t xml:space="preserve"> alimentario, en las </w:t>
            </w:r>
            <w:proofErr w:type="spellStart"/>
            <w:r w:rsidR="00BB1E86">
              <w:rPr>
                <w:sz w:val="18"/>
                <w:lang w:val="es-CO"/>
              </w:rPr>
              <w:t>Resolución</w:t>
            </w:r>
            <w:r w:rsidRPr="00702732">
              <w:rPr>
                <w:sz w:val="18"/>
                <w:lang w:val="es-CO"/>
              </w:rPr>
              <w:t>es</w:t>
            </w:r>
            <w:proofErr w:type="spellEnd"/>
            <w:r w:rsidRPr="00702732">
              <w:rPr>
                <w:sz w:val="18"/>
                <w:lang w:val="es-CO"/>
              </w:rPr>
              <w:t xml:space="preserve"> 2906 de 2007 y 2971 de</w:t>
            </w:r>
            <w:r w:rsidRPr="00702732">
              <w:rPr>
                <w:spacing w:val="-8"/>
                <w:sz w:val="18"/>
                <w:lang w:val="es-CO"/>
              </w:rPr>
              <w:t xml:space="preserve"> </w:t>
            </w:r>
            <w:r w:rsidRPr="00702732">
              <w:rPr>
                <w:sz w:val="18"/>
                <w:lang w:val="es-CO"/>
              </w:rPr>
              <w:t>2014</w:t>
            </w:r>
            <w:r w:rsidR="00972007">
              <w:rPr>
                <w:sz w:val="18"/>
                <w:lang w:val="es-CO"/>
              </w:rPr>
              <w:t>.</w:t>
            </w:r>
          </w:p>
          <w:p w:rsidR="00624348" w:rsidRPr="00702732" w:rsidRDefault="00624348">
            <w:pPr>
              <w:pStyle w:val="TableParagraph"/>
              <w:ind w:right="99"/>
              <w:rPr>
                <w:sz w:val="18"/>
                <w:lang w:val="es-CO"/>
              </w:rPr>
            </w:pPr>
          </w:p>
        </w:tc>
      </w:tr>
      <w:tr w:rsidR="00BB0A1E" w:rsidRPr="00DF7FDA" w:rsidTr="006E2E73">
        <w:trPr>
          <w:trHeight w:hRule="exact" w:val="3795"/>
        </w:trPr>
        <w:tc>
          <w:tcPr>
            <w:tcW w:w="2127" w:type="dxa"/>
          </w:tcPr>
          <w:p w:rsidR="00BB0A1E" w:rsidRDefault="00916414" w:rsidP="00333698">
            <w:pPr>
              <w:pStyle w:val="TableParagraph"/>
              <w:numPr>
                <w:ilvl w:val="0"/>
                <w:numId w:val="32"/>
              </w:numPr>
              <w:tabs>
                <w:tab w:val="left" w:pos="1441"/>
              </w:tabs>
              <w:ind w:right="144"/>
              <w:jc w:val="left"/>
              <w:rPr>
                <w:b/>
                <w:sz w:val="18"/>
              </w:rPr>
            </w:pPr>
            <w:proofErr w:type="spellStart"/>
            <w:r>
              <w:rPr>
                <w:b/>
                <w:sz w:val="18"/>
              </w:rPr>
              <w:t>Lentejas</w:t>
            </w:r>
            <w:proofErr w:type="spellEnd"/>
            <w:r w:rsidR="00333698">
              <w:rPr>
                <w:b/>
                <w:sz w:val="18"/>
              </w:rPr>
              <w:t xml:space="preserve"> </w:t>
            </w:r>
            <w:proofErr w:type="spellStart"/>
            <w:r>
              <w:rPr>
                <w:b/>
                <w:sz w:val="18"/>
              </w:rPr>
              <w:t>Tipo</w:t>
            </w:r>
            <w:proofErr w:type="spellEnd"/>
            <w:r>
              <w:rPr>
                <w:b/>
                <w:spacing w:val="-3"/>
                <w:sz w:val="18"/>
              </w:rPr>
              <w:t xml:space="preserve"> </w:t>
            </w:r>
            <w:r>
              <w:rPr>
                <w:b/>
                <w:sz w:val="18"/>
              </w:rPr>
              <w:t>1</w:t>
            </w:r>
            <w:r>
              <w:rPr>
                <w:b/>
                <w:w w:val="99"/>
                <w:sz w:val="18"/>
              </w:rPr>
              <w:t xml:space="preserve"> </w:t>
            </w:r>
            <w:proofErr w:type="spellStart"/>
            <w:r>
              <w:rPr>
                <w:b/>
                <w:sz w:val="18"/>
              </w:rPr>
              <w:t>grado</w:t>
            </w:r>
            <w:proofErr w:type="spellEnd"/>
            <w:r>
              <w:rPr>
                <w:b/>
                <w:spacing w:val="-1"/>
                <w:sz w:val="18"/>
              </w:rPr>
              <w:t xml:space="preserve"> </w:t>
            </w:r>
            <w:r>
              <w:rPr>
                <w:b/>
                <w:sz w:val="18"/>
              </w:rPr>
              <w:t>2</w:t>
            </w:r>
          </w:p>
        </w:tc>
        <w:tc>
          <w:tcPr>
            <w:tcW w:w="2552" w:type="dxa"/>
          </w:tcPr>
          <w:p w:rsidR="005115D4" w:rsidRDefault="005115D4">
            <w:pPr>
              <w:pStyle w:val="TableParagraph"/>
              <w:ind w:right="99"/>
              <w:rPr>
                <w:sz w:val="18"/>
                <w:lang w:val="es-CO"/>
              </w:rPr>
            </w:pPr>
          </w:p>
          <w:p w:rsidR="00BB0A1E" w:rsidRDefault="00916414">
            <w:pPr>
              <w:pStyle w:val="TableParagraph"/>
              <w:ind w:right="99"/>
              <w:rPr>
                <w:sz w:val="18"/>
                <w:lang w:val="es-CO"/>
              </w:rPr>
            </w:pPr>
            <w:r w:rsidRPr="00702732">
              <w:rPr>
                <w:sz w:val="18"/>
                <w:lang w:val="es-CO"/>
              </w:rPr>
              <w:t>Lenteja grande grado 2 con tegumentos externos</w:t>
            </w:r>
            <w:r w:rsidR="00511CB3">
              <w:rPr>
                <w:sz w:val="18"/>
                <w:lang w:val="es-CO"/>
              </w:rPr>
              <w:t xml:space="preserve"> </w:t>
            </w:r>
            <w:r w:rsidRPr="00702732">
              <w:rPr>
                <w:sz w:val="18"/>
                <w:lang w:val="es-CO"/>
              </w:rPr>
              <w:t xml:space="preserve">de color marrón o verde </w:t>
            </w:r>
            <w:r w:rsidR="007521FB" w:rsidRPr="00702732">
              <w:rPr>
                <w:sz w:val="18"/>
                <w:lang w:val="es-CO"/>
              </w:rPr>
              <w:t>característicos</w:t>
            </w:r>
            <w:r w:rsidRPr="00702732">
              <w:rPr>
                <w:sz w:val="18"/>
                <w:lang w:val="es-CO"/>
              </w:rPr>
              <w:t xml:space="preserve"> de la </w:t>
            </w:r>
            <w:r w:rsidR="007521FB" w:rsidRPr="00702732">
              <w:rPr>
                <w:sz w:val="18"/>
                <w:lang w:val="es-CO"/>
              </w:rPr>
              <w:t>variedad</w:t>
            </w:r>
            <w:r w:rsidRPr="00702732">
              <w:rPr>
                <w:sz w:val="18"/>
                <w:lang w:val="es-CO"/>
              </w:rPr>
              <w:t>, superficie lisa</w:t>
            </w:r>
            <w:r w:rsidR="007521FB" w:rsidRPr="00702732">
              <w:rPr>
                <w:sz w:val="18"/>
                <w:lang w:val="es-CO"/>
              </w:rPr>
              <w:t>, seca, entera y dura a la presión, limpia</w:t>
            </w:r>
            <w:r w:rsidRPr="00702732">
              <w:rPr>
                <w:sz w:val="18"/>
                <w:lang w:val="es-CO"/>
              </w:rPr>
              <w:t>.</w:t>
            </w:r>
          </w:p>
          <w:p w:rsidR="004B4F4F" w:rsidRDefault="004B4F4F" w:rsidP="004B4F4F">
            <w:pPr>
              <w:pStyle w:val="TableParagraph"/>
              <w:ind w:left="0" w:right="102"/>
              <w:rPr>
                <w:sz w:val="18"/>
                <w:lang w:val="es-CO"/>
              </w:rPr>
            </w:pPr>
          </w:p>
          <w:p w:rsidR="004B4F4F" w:rsidRPr="00702732" w:rsidRDefault="007F5DF1" w:rsidP="004B4F4F">
            <w:pPr>
              <w:pStyle w:val="TableParagraph"/>
              <w:ind w:right="99"/>
              <w:rPr>
                <w:sz w:val="18"/>
                <w:lang w:val="es-CO"/>
              </w:rPr>
            </w:pPr>
            <w:r w:rsidRPr="00B0773C">
              <w:rPr>
                <w:sz w:val="18"/>
                <w:lang w:val="es-CO"/>
              </w:rPr>
              <w:t>Cumpliendo con la Resolución N° 2674 de 2013</w:t>
            </w:r>
          </w:p>
        </w:tc>
        <w:tc>
          <w:tcPr>
            <w:tcW w:w="2410" w:type="dxa"/>
          </w:tcPr>
          <w:p w:rsidR="005115D4" w:rsidRDefault="005115D4">
            <w:pPr>
              <w:pStyle w:val="TableParagraph"/>
              <w:tabs>
                <w:tab w:val="left" w:pos="1268"/>
              </w:tabs>
              <w:ind w:right="99"/>
              <w:rPr>
                <w:sz w:val="18"/>
                <w:lang w:val="es-CO"/>
              </w:rPr>
            </w:pPr>
          </w:p>
          <w:p w:rsidR="00BB0A1E" w:rsidRPr="00702732" w:rsidRDefault="00916414">
            <w:pPr>
              <w:pStyle w:val="TableParagraph"/>
              <w:tabs>
                <w:tab w:val="left" w:pos="1268"/>
              </w:tabs>
              <w:spacing w:before="2"/>
              <w:ind w:firstLine="50"/>
              <w:rPr>
                <w:sz w:val="18"/>
                <w:lang w:val="es-CO"/>
              </w:rPr>
            </w:pPr>
            <w:r w:rsidRPr="00702732">
              <w:rPr>
                <w:sz w:val="18"/>
                <w:lang w:val="es-CO"/>
              </w:rPr>
              <w:t>Bolsa plástica transparente sellada</w:t>
            </w:r>
            <w:r w:rsidR="00071A58">
              <w:rPr>
                <w:sz w:val="18"/>
                <w:lang w:val="es-CO"/>
              </w:rPr>
              <w:t xml:space="preserve"> de 500g, 1000g</w:t>
            </w:r>
            <w:r w:rsidR="007521FB">
              <w:rPr>
                <w:sz w:val="18"/>
                <w:lang w:val="es-CO"/>
              </w:rPr>
              <w:t xml:space="preserve"> o de mayor gramaje según existencia en el mercado</w:t>
            </w:r>
            <w:r w:rsidRPr="00702732">
              <w:rPr>
                <w:sz w:val="18"/>
                <w:lang w:val="es-CO"/>
              </w:rPr>
              <w:t xml:space="preserve">, con identificación del peso por bolsa. Rotulado y etiquetado según Resolución 5109 de </w:t>
            </w:r>
            <w:proofErr w:type="spellStart"/>
            <w:r w:rsidR="00BB1E86">
              <w:rPr>
                <w:sz w:val="18"/>
                <w:lang w:val="es-CO"/>
              </w:rPr>
              <w:t>Resolución</w:t>
            </w:r>
            <w:r w:rsidR="00071A58">
              <w:rPr>
                <w:sz w:val="18"/>
                <w:lang w:val="es-CO"/>
              </w:rPr>
              <w:t>es</w:t>
            </w:r>
            <w:proofErr w:type="spellEnd"/>
            <w:r w:rsidR="00071A58" w:rsidRPr="00702732">
              <w:rPr>
                <w:sz w:val="18"/>
                <w:lang w:val="es-CO"/>
              </w:rPr>
              <w:t xml:space="preserve"> 5109 de diciembre</w:t>
            </w:r>
            <w:r w:rsidR="00511CB3">
              <w:rPr>
                <w:sz w:val="18"/>
                <w:lang w:val="es-CO"/>
              </w:rPr>
              <w:t xml:space="preserve"> </w:t>
            </w:r>
            <w:r w:rsidR="00071A58" w:rsidRPr="00702732">
              <w:rPr>
                <w:sz w:val="18"/>
                <w:lang w:val="es-CO"/>
              </w:rPr>
              <w:t>29</w:t>
            </w:r>
            <w:r w:rsidR="00511CB3">
              <w:rPr>
                <w:sz w:val="18"/>
                <w:lang w:val="es-CO"/>
              </w:rPr>
              <w:t xml:space="preserve"> </w:t>
            </w:r>
            <w:proofErr w:type="gramStart"/>
            <w:r w:rsidR="00071A58">
              <w:rPr>
                <w:sz w:val="18"/>
                <w:lang w:val="es-CO"/>
              </w:rPr>
              <w:t xml:space="preserve">de </w:t>
            </w:r>
            <w:r w:rsidR="004B4F4F">
              <w:rPr>
                <w:sz w:val="18"/>
                <w:lang w:val="es-CO"/>
              </w:rPr>
              <w:t>,</w:t>
            </w:r>
            <w:proofErr w:type="gramEnd"/>
            <w:r w:rsidR="004B4F4F">
              <w:rPr>
                <w:sz w:val="18"/>
                <w:lang w:val="es-CO"/>
              </w:rPr>
              <w:t xml:space="preserve"> </w:t>
            </w:r>
            <w:r w:rsidR="00BB1E86">
              <w:rPr>
                <w:sz w:val="18"/>
                <w:lang w:val="es-CO"/>
              </w:rPr>
              <w:t>Resolución</w:t>
            </w:r>
            <w:r w:rsidR="004B4F4F">
              <w:rPr>
                <w:sz w:val="18"/>
                <w:lang w:val="es-CO"/>
              </w:rPr>
              <w:t xml:space="preserve"> 683 de 2012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587" w:type="dxa"/>
            <w:gridSpan w:val="2"/>
          </w:tcPr>
          <w:p w:rsidR="005115D4" w:rsidRDefault="005115D4">
            <w:pPr>
              <w:pStyle w:val="TableParagraph"/>
              <w:tabs>
                <w:tab w:val="left" w:pos="2221"/>
              </w:tabs>
              <w:rPr>
                <w:sz w:val="18"/>
                <w:lang w:val="es-CO"/>
              </w:rPr>
            </w:pPr>
          </w:p>
          <w:p w:rsidR="00BB0A1E" w:rsidRPr="00702732" w:rsidRDefault="00916414" w:rsidP="006E2E73">
            <w:pPr>
              <w:pStyle w:val="TableParagraph"/>
              <w:tabs>
                <w:tab w:val="left" w:pos="2221"/>
              </w:tabs>
              <w:rPr>
                <w:sz w:val="18"/>
                <w:lang w:val="es-CO"/>
              </w:rPr>
            </w:pPr>
            <w:r w:rsidRPr="00702732">
              <w:rPr>
                <w:sz w:val="18"/>
                <w:lang w:val="es-CO"/>
              </w:rPr>
              <w:t>Granos partidos, con olores objetables o con residuos</w:t>
            </w:r>
            <w:r w:rsidR="00511CB3">
              <w:rPr>
                <w:sz w:val="18"/>
                <w:lang w:val="es-CO"/>
              </w:rPr>
              <w:t xml:space="preserve"> </w:t>
            </w:r>
            <w:r w:rsidRPr="00702732">
              <w:rPr>
                <w:sz w:val="18"/>
                <w:lang w:val="es-CO"/>
              </w:rPr>
              <w:t xml:space="preserve">de materiales </w:t>
            </w:r>
            <w:r w:rsidR="00972007" w:rsidRPr="00702732">
              <w:rPr>
                <w:sz w:val="18"/>
                <w:lang w:val="es-CO"/>
              </w:rPr>
              <w:t>tóxicos</w:t>
            </w:r>
            <w:r w:rsidRPr="00702732">
              <w:rPr>
                <w:sz w:val="18"/>
                <w:lang w:val="es-CO"/>
              </w:rPr>
              <w:t>, perforaciones producidas por insectos, presencia de plagas, impurezas, olor a moho, empaque averiado, sin rotular o rotulado incumpliendo</w:t>
            </w:r>
            <w:r w:rsidR="004B4F4F">
              <w:rPr>
                <w:sz w:val="18"/>
                <w:lang w:val="es-CO"/>
              </w:rPr>
              <w:t xml:space="preserve"> </w:t>
            </w:r>
            <w:r w:rsidRPr="00702732">
              <w:rPr>
                <w:sz w:val="18"/>
                <w:lang w:val="es-CO"/>
              </w:rPr>
              <w:t>la normatividad vigente, peso dif</w:t>
            </w:r>
            <w:r w:rsidR="006E2E73">
              <w:rPr>
                <w:sz w:val="18"/>
                <w:lang w:val="es-CO"/>
              </w:rPr>
              <w:t>erente al indicado en el rótulo</w:t>
            </w:r>
            <w:r w:rsidRPr="00702732">
              <w:rPr>
                <w:sz w:val="18"/>
                <w:lang w:val="es-CO"/>
              </w:rPr>
              <w:t>. Exceder</w:t>
            </w:r>
            <w:r w:rsidR="00375801">
              <w:rPr>
                <w:sz w:val="18"/>
                <w:lang w:val="es-CO"/>
              </w:rPr>
              <w:t xml:space="preserve"> los límites de metales pesados o</w:t>
            </w:r>
            <w:r w:rsidRPr="00702732">
              <w:rPr>
                <w:sz w:val="18"/>
                <w:lang w:val="es-CO"/>
              </w:rPr>
              <w:t xml:space="preserve"> plaguicidas</w:t>
            </w:r>
            <w:r w:rsidR="009C5ADD">
              <w:rPr>
                <w:sz w:val="18"/>
                <w:lang w:val="es-CO"/>
              </w:rPr>
              <w:t xml:space="preserve"> </w:t>
            </w:r>
            <w:r w:rsidRPr="00702732">
              <w:rPr>
                <w:sz w:val="18"/>
                <w:lang w:val="es-CO"/>
              </w:rPr>
              <w:t xml:space="preserve">establecidos por el </w:t>
            </w:r>
            <w:r w:rsidR="007521FB" w:rsidRPr="00702732">
              <w:rPr>
                <w:sz w:val="18"/>
                <w:lang w:val="es-CO"/>
              </w:rPr>
              <w:t>Codex</w:t>
            </w:r>
            <w:r w:rsidRPr="00702732">
              <w:rPr>
                <w:sz w:val="18"/>
                <w:lang w:val="es-CO"/>
              </w:rPr>
              <w:t xml:space="preserve"> alimentario, en las </w:t>
            </w:r>
            <w:proofErr w:type="spellStart"/>
            <w:r w:rsidR="00BB1E86">
              <w:rPr>
                <w:sz w:val="18"/>
                <w:lang w:val="es-CO"/>
              </w:rPr>
              <w:t>Resolución</w:t>
            </w:r>
            <w:r w:rsidRPr="00702732">
              <w:rPr>
                <w:sz w:val="18"/>
                <w:lang w:val="es-CO"/>
              </w:rPr>
              <w:t>es</w:t>
            </w:r>
            <w:proofErr w:type="spellEnd"/>
            <w:r w:rsidRPr="00702732">
              <w:rPr>
                <w:sz w:val="18"/>
                <w:lang w:val="es-CO"/>
              </w:rPr>
              <w:t xml:space="preserve"> 2906 de 2007 y 2971 de</w:t>
            </w:r>
            <w:r w:rsidRPr="00702732">
              <w:rPr>
                <w:spacing w:val="-8"/>
                <w:sz w:val="18"/>
                <w:lang w:val="es-CO"/>
              </w:rPr>
              <w:t xml:space="preserve"> </w:t>
            </w:r>
            <w:r w:rsidRPr="00702732">
              <w:rPr>
                <w:sz w:val="18"/>
                <w:lang w:val="es-CO"/>
              </w:rPr>
              <w:t>2014</w:t>
            </w:r>
          </w:p>
        </w:tc>
      </w:tr>
      <w:tr w:rsidR="00BB0A1E" w:rsidRPr="00DF7FDA" w:rsidTr="006E2E73">
        <w:trPr>
          <w:trHeight w:hRule="exact" w:val="3986"/>
        </w:trPr>
        <w:tc>
          <w:tcPr>
            <w:tcW w:w="2127" w:type="dxa"/>
          </w:tcPr>
          <w:p w:rsidR="00BB0A1E" w:rsidRDefault="00916414" w:rsidP="00333698">
            <w:pPr>
              <w:pStyle w:val="TableParagraph"/>
              <w:numPr>
                <w:ilvl w:val="0"/>
                <w:numId w:val="32"/>
              </w:numPr>
              <w:spacing w:line="201" w:lineRule="exact"/>
              <w:ind w:right="87"/>
              <w:jc w:val="left"/>
              <w:rPr>
                <w:b/>
                <w:sz w:val="18"/>
              </w:rPr>
            </w:pPr>
            <w:r>
              <w:rPr>
                <w:b/>
                <w:sz w:val="18"/>
              </w:rPr>
              <w:t>Garbanzo</w:t>
            </w:r>
          </w:p>
        </w:tc>
        <w:tc>
          <w:tcPr>
            <w:tcW w:w="2552" w:type="dxa"/>
          </w:tcPr>
          <w:p w:rsidR="005115D4" w:rsidRDefault="005115D4">
            <w:pPr>
              <w:pStyle w:val="TableParagraph"/>
              <w:ind w:right="102"/>
              <w:rPr>
                <w:sz w:val="18"/>
                <w:lang w:val="es-CO"/>
              </w:rPr>
            </w:pPr>
          </w:p>
          <w:p w:rsidR="00BB0A1E" w:rsidRPr="00702732" w:rsidRDefault="00916414">
            <w:pPr>
              <w:pStyle w:val="TableParagraph"/>
              <w:ind w:right="102"/>
              <w:rPr>
                <w:sz w:val="18"/>
                <w:lang w:val="es-CO"/>
              </w:rPr>
            </w:pPr>
            <w:r w:rsidRPr="00702732">
              <w:rPr>
                <w:sz w:val="18"/>
                <w:lang w:val="es-CO"/>
              </w:rPr>
              <w:t>Grano redondo irregular, de color crema, limpio, entero, seco y duro a la presión.</w:t>
            </w:r>
          </w:p>
          <w:p w:rsidR="00BB0A1E" w:rsidRPr="00593E6E" w:rsidRDefault="00916414">
            <w:pPr>
              <w:pStyle w:val="TableParagraph"/>
              <w:spacing w:line="206" w:lineRule="exact"/>
              <w:ind w:right="0"/>
              <w:rPr>
                <w:sz w:val="18"/>
                <w:lang w:val="es-CO"/>
              </w:rPr>
            </w:pPr>
            <w:r w:rsidRPr="00593E6E">
              <w:rPr>
                <w:sz w:val="18"/>
                <w:lang w:val="es-CO"/>
              </w:rPr>
              <w:t>A temperatura ambiente.</w:t>
            </w:r>
          </w:p>
          <w:p w:rsidR="00987B14" w:rsidRDefault="00987B14" w:rsidP="00987B14">
            <w:pPr>
              <w:pStyle w:val="TableParagraph"/>
              <w:ind w:left="0" w:right="102"/>
              <w:rPr>
                <w:sz w:val="18"/>
                <w:lang w:val="es-CO"/>
              </w:rPr>
            </w:pPr>
          </w:p>
          <w:p w:rsidR="00987B14" w:rsidRPr="00593E6E" w:rsidRDefault="007F5DF1" w:rsidP="00987B14">
            <w:pPr>
              <w:pStyle w:val="TableParagraph"/>
              <w:spacing w:line="206" w:lineRule="exact"/>
              <w:ind w:right="0"/>
              <w:rPr>
                <w:sz w:val="18"/>
                <w:lang w:val="es-CO"/>
              </w:rPr>
            </w:pPr>
            <w:r w:rsidRPr="00B0773C">
              <w:rPr>
                <w:sz w:val="18"/>
                <w:lang w:val="es-CO"/>
              </w:rPr>
              <w:t>Cumpliendo con la Resolución N° 2674 de 2013</w:t>
            </w:r>
          </w:p>
        </w:tc>
        <w:tc>
          <w:tcPr>
            <w:tcW w:w="2410" w:type="dxa"/>
          </w:tcPr>
          <w:p w:rsidR="005115D4" w:rsidRDefault="005115D4">
            <w:pPr>
              <w:pStyle w:val="TableParagraph"/>
              <w:tabs>
                <w:tab w:val="left" w:pos="1638"/>
                <w:tab w:val="left" w:pos="1806"/>
              </w:tabs>
              <w:rPr>
                <w:sz w:val="18"/>
                <w:lang w:val="es-CO"/>
              </w:rPr>
            </w:pPr>
          </w:p>
          <w:p w:rsidR="00BB0A1E" w:rsidRPr="00702732" w:rsidRDefault="00333698" w:rsidP="00333698">
            <w:pPr>
              <w:pStyle w:val="TableParagraph"/>
              <w:ind w:right="102"/>
              <w:rPr>
                <w:sz w:val="18"/>
                <w:lang w:val="es-CO"/>
              </w:rPr>
            </w:pPr>
            <w:r>
              <w:rPr>
                <w:sz w:val="18"/>
                <w:lang w:val="es-CO"/>
              </w:rPr>
              <w:t xml:space="preserve">Bolsa </w:t>
            </w:r>
            <w:r w:rsidR="00916414" w:rsidRPr="00702732">
              <w:rPr>
                <w:spacing w:val="-1"/>
                <w:sz w:val="18"/>
                <w:lang w:val="es-CO"/>
              </w:rPr>
              <w:t xml:space="preserve">plástica, </w:t>
            </w:r>
            <w:r w:rsidR="00916414" w:rsidRPr="00702732">
              <w:rPr>
                <w:sz w:val="18"/>
                <w:lang w:val="es-CO"/>
              </w:rPr>
              <w:t>transparente</w:t>
            </w:r>
            <w:r w:rsidR="001F0569">
              <w:rPr>
                <w:sz w:val="18"/>
                <w:lang w:val="es-CO"/>
              </w:rPr>
              <w:t xml:space="preserve"> sellada de 500g, 1000g</w:t>
            </w:r>
            <w:r w:rsidR="001D4BFB">
              <w:rPr>
                <w:sz w:val="18"/>
                <w:lang w:val="es-CO"/>
              </w:rPr>
              <w:t xml:space="preserve"> o de mayor gramaje según existencia en el mercado</w:t>
            </w:r>
            <w:r w:rsidR="00916414" w:rsidRPr="00702732">
              <w:rPr>
                <w:sz w:val="18"/>
                <w:lang w:val="es-CO"/>
              </w:rPr>
              <w:t xml:space="preserve"> y</w:t>
            </w:r>
            <w:r w:rsidR="00511CB3">
              <w:rPr>
                <w:sz w:val="18"/>
                <w:lang w:val="es-CO"/>
              </w:rPr>
              <w:t xml:space="preserve"> </w:t>
            </w:r>
            <w:r w:rsidR="00916414" w:rsidRPr="00702732">
              <w:rPr>
                <w:sz w:val="18"/>
                <w:lang w:val="es-CO"/>
              </w:rPr>
              <w:t>cerrada, con identificación del peso por bolsa.</w:t>
            </w:r>
            <w:r w:rsidR="001F0569">
              <w:rPr>
                <w:sz w:val="18"/>
                <w:lang w:val="es-CO"/>
              </w:rPr>
              <w:t xml:space="preserve"> Rotulado y etiquetado</w:t>
            </w:r>
            <w:r>
              <w:rPr>
                <w:sz w:val="18"/>
                <w:lang w:val="es-CO"/>
              </w:rPr>
              <w:t xml:space="preserve"> </w:t>
            </w:r>
            <w:r w:rsidR="00916414" w:rsidRPr="00702732">
              <w:rPr>
                <w:sz w:val="18"/>
                <w:lang w:val="es-CO"/>
              </w:rPr>
              <w:t xml:space="preserve">según </w:t>
            </w:r>
            <w:proofErr w:type="spellStart"/>
            <w:r w:rsidR="00BB1E86">
              <w:rPr>
                <w:sz w:val="18"/>
                <w:lang w:val="es-CO"/>
              </w:rPr>
              <w:t>Resolución</w:t>
            </w:r>
            <w:r w:rsidR="001F0569">
              <w:rPr>
                <w:sz w:val="18"/>
                <w:lang w:val="es-CO"/>
              </w:rPr>
              <w:t>es</w:t>
            </w:r>
            <w:proofErr w:type="spellEnd"/>
            <w:r w:rsidR="001F0569" w:rsidRPr="00702732">
              <w:rPr>
                <w:sz w:val="18"/>
                <w:lang w:val="es-CO"/>
              </w:rPr>
              <w:t xml:space="preserve"> 5109 de diciembre</w:t>
            </w:r>
            <w:r w:rsidR="00511CB3">
              <w:rPr>
                <w:sz w:val="18"/>
                <w:lang w:val="es-CO"/>
              </w:rPr>
              <w:t xml:space="preserve"> </w:t>
            </w:r>
            <w:r w:rsidR="001F0569" w:rsidRPr="00702732">
              <w:rPr>
                <w:sz w:val="18"/>
                <w:lang w:val="es-CO"/>
              </w:rPr>
              <w:t>29</w:t>
            </w:r>
            <w:r w:rsidR="00511CB3">
              <w:rPr>
                <w:sz w:val="18"/>
                <w:lang w:val="es-CO"/>
              </w:rPr>
              <w:t xml:space="preserve"> </w:t>
            </w:r>
            <w:r w:rsidR="001F0569">
              <w:rPr>
                <w:sz w:val="18"/>
                <w:lang w:val="es-CO"/>
              </w:rPr>
              <w:t xml:space="preserve">de </w:t>
            </w:r>
            <w:r w:rsidR="00987B14">
              <w:rPr>
                <w:sz w:val="18"/>
                <w:lang w:val="es-CO"/>
              </w:rPr>
              <w:t>2005</w:t>
            </w:r>
            <w:r w:rsidR="00987B14" w:rsidRPr="00987B14">
              <w:rPr>
                <w:sz w:val="18"/>
                <w:lang w:val="es-CO"/>
              </w:rPr>
              <w:t xml:space="preserve">, </w:t>
            </w:r>
            <w:r w:rsidR="00BB1E86">
              <w:rPr>
                <w:sz w:val="18"/>
                <w:lang w:val="es-CO"/>
              </w:rPr>
              <w:t>Resolución</w:t>
            </w:r>
            <w:r w:rsidR="00987B14" w:rsidRPr="00987B14">
              <w:rPr>
                <w:sz w:val="18"/>
                <w:lang w:val="es-CO"/>
              </w:rPr>
              <w:t xml:space="preserve"> 683 de 2012</w:t>
            </w:r>
            <w:r w:rsidR="007F5DF1">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587" w:type="dxa"/>
            <w:gridSpan w:val="2"/>
          </w:tcPr>
          <w:p w:rsidR="005115D4" w:rsidRDefault="005115D4">
            <w:pPr>
              <w:pStyle w:val="TableParagraph"/>
              <w:tabs>
                <w:tab w:val="left" w:pos="1709"/>
              </w:tabs>
              <w:ind w:right="99"/>
              <w:rPr>
                <w:sz w:val="18"/>
                <w:lang w:val="es-CO"/>
              </w:rPr>
            </w:pPr>
          </w:p>
          <w:p w:rsidR="00BB0A1E" w:rsidRPr="00702732" w:rsidRDefault="00916414" w:rsidP="006E2E73">
            <w:pPr>
              <w:pStyle w:val="TableParagraph"/>
              <w:tabs>
                <w:tab w:val="left" w:pos="1709"/>
              </w:tabs>
              <w:ind w:right="99"/>
              <w:rPr>
                <w:sz w:val="18"/>
                <w:lang w:val="es-CO"/>
              </w:rPr>
            </w:pPr>
            <w:r w:rsidRPr="00702732">
              <w:rPr>
                <w:sz w:val="18"/>
                <w:lang w:val="es-CO"/>
              </w:rPr>
              <w:t>Grano que posean olores objetables,</w:t>
            </w:r>
            <w:r w:rsidR="006E2E73">
              <w:rPr>
                <w:sz w:val="18"/>
                <w:lang w:val="es-CO"/>
              </w:rPr>
              <w:t xml:space="preserve"> </w:t>
            </w:r>
            <w:r w:rsidRPr="00702732">
              <w:rPr>
                <w:sz w:val="18"/>
                <w:lang w:val="es-CO"/>
              </w:rPr>
              <w:t>dañado, partido, con impurezas, infectado o infestado con plagas o presencia de hongos, empaque averiado, manchas por humedad, sin rotular</w:t>
            </w:r>
            <w:r w:rsidR="00333698">
              <w:rPr>
                <w:sz w:val="18"/>
                <w:lang w:val="es-CO"/>
              </w:rPr>
              <w:t xml:space="preserve"> </w:t>
            </w:r>
            <w:r w:rsidRPr="00702732">
              <w:rPr>
                <w:sz w:val="18"/>
                <w:lang w:val="es-CO"/>
              </w:rPr>
              <w:t>o</w:t>
            </w:r>
            <w:r w:rsidR="00333698">
              <w:rPr>
                <w:sz w:val="18"/>
                <w:lang w:val="es-CO"/>
              </w:rPr>
              <w:t xml:space="preserve"> </w:t>
            </w:r>
            <w:r w:rsidRPr="00702732">
              <w:rPr>
                <w:sz w:val="18"/>
                <w:lang w:val="es-CO"/>
              </w:rPr>
              <w:t>rotulado</w:t>
            </w:r>
            <w:r w:rsidR="00333698">
              <w:rPr>
                <w:sz w:val="18"/>
                <w:lang w:val="es-CO"/>
              </w:rPr>
              <w:t xml:space="preserve"> </w:t>
            </w:r>
            <w:r w:rsidR="001D4BFB" w:rsidRPr="00702732">
              <w:rPr>
                <w:sz w:val="18"/>
                <w:lang w:val="es-CO"/>
              </w:rPr>
              <w:t>Incumpliendo</w:t>
            </w:r>
            <w:r w:rsidR="00333698">
              <w:rPr>
                <w:sz w:val="18"/>
                <w:lang w:val="es-CO"/>
              </w:rPr>
              <w:t xml:space="preserve"> </w:t>
            </w:r>
            <w:r w:rsidRPr="00702732">
              <w:rPr>
                <w:sz w:val="18"/>
                <w:lang w:val="es-CO"/>
              </w:rPr>
              <w:t>la normatividad vigente, peso diferente al indicado en el rótulo. Exceder los límites de metales pesados, plaguicidas</w:t>
            </w:r>
            <w:r w:rsidR="00511CB3">
              <w:rPr>
                <w:sz w:val="18"/>
                <w:lang w:val="es-CO"/>
              </w:rPr>
              <w:t xml:space="preserve"> </w:t>
            </w:r>
            <w:r w:rsidR="005F621E">
              <w:rPr>
                <w:sz w:val="18"/>
                <w:lang w:val="es-CO"/>
              </w:rPr>
              <w:t>o</w:t>
            </w:r>
            <w:r w:rsidRPr="00702732">
              <w:rPr>
                <w:sz w:val="18"/>
                <w:lang w:val="es-CO"/>
              </w:rPr>
              <w:t xml:space="preserve"> establecidos por el </w:t>
            </w:r>
            <w:r w:rsidR="001D4BFB" w:rsidRPr="00702732">
              <w:rPr>
                <w:sz w:val="18"/>
                <w:lang w:val="es-CO"/>
              </w:rPr>
              <w:t>Codex</w:t>
            </w:r>
            <w:r w:rsidRPr="00702732">
              <w:rPr>
                <w:sz w:val="18"/>
                <w:lang w:val="es-CO"/>
              </w:rPr>
              <w:t xml:space="preserve"> alimentario, en las </w:t>
            </w:r>
            <w:proofErr w:type="spellStart"/>
            <w:r w:rsidR="00BB1E86">
              <w:rPr>
                <w:sz w:val="18"/>
                <w:lang w:val="es-CO"/>
              </w:rPr>
              <w:t>Resolución</w:t>
            </w:r>
            <w:r w:rsidRPr="00702732">
              <w:rPr>
                <w:sz w:val="18"/>
                <w:lang w:val="es-CO"/>
              </w:rPr>
              <w:t>es</w:t>
            </w:r>
            <w:proofErr w:type="spellEnd"/>
            <w:r w:rsidRPr="00702732">
              <w:rPr>
                <w:sz w:val="18"/>
                <w:lang w:val="es-CO"/>
              </w:rPr>
              <w:t xml:space="preserve"> 2906 de 2007 y 2971 de</w:t>
            </w:r>
            <w:r w:rsidRPr="00702732">
              <w:rPr>
                <w:spacing w:val="-8"/>
                <w:sz w:val="18"/>
                <w:lang w:val="es-CO"/>
              </w:rPr>
              <w:t xml:space="preserve"> </w:t>
            </w:r>
            <w:r w:rsidRPr="00702732">
              <w:rPr>
                <w:sz w:val="18"/>
                <w:lang w:val="es-CO"/>
              </w:rPr>
              <w:t>2014.</w:t>
            </w:r>
          </w:p>
        </w:tc>
      </w:tr>
    </w:tbl>
    <w:p w:rsidR="00BB0A1E" w:rsidRDefault="00BB0A1E">
      <w:pPr>
        <w:pStyle w:val="Textoindependiente"/>
        <w:rPr>
          <w:rFonts w:ascii="Times New Roman"/>
          <w:b w:val="0"/>
          <w:sz w:val="20"/>
          <w:lang w:val="es-CO"/>
        </w:rPr>
      </w:pPr>
    </w:p>
    <w:p w:rsidR="00F41092" w:rsidRPr="00702732" w:rsidRDefault="00F41092">
      <w:pPr>
        <w:pStyle w:val="Textoindependiente"/>
        <w:rPr>
          <w:rFonts w:ascii="Times New Roman"/>
          <w:b w:val="0"/>
          <w:sz w:val="20"/>
          <w:lang w:val="es-CO"/>
        </w:rPr>
      </w:pPr>
    </w:p>
    <w:p w:rsidR="00BB0A1E" w:rsidRPr="00702732" w:rsidRDefault="00BB0A1E">
      <w:pPr>
        <w:pStyle w:val="Textoindependiente"/>
        <w:spacing w:before="10"/>
        <w:rPr>
          <w:rFonts w:ascii="Times New Roman"/>
          <w:b w:val="0"/>
          <w:sz w:val="15"/>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36"/>
        <w:gridCol w:w="2516"/>
        <w:gridCol w:w="2410"/>
        <w:gridCol w:w="2480"/>
      </w:tblGrid>
      <w:tr w:rsidR="00BB0A1E" w:rsidTr="00F41092">
        <w:trPr>
          <w:trHeight w:hRule="exact" w:val="480"/>
          <w:tblHeader/>
        </w:trPr>
        <w:tc>
          <w:tcPr>
            <w:tcW w:w="9569" w:type="dxa"/>
            <w:gridSpan w:val="5"/>
            <w:shd w:val="clear" w:color="auto" w:fill="D9D9D9"/>
          </w:tcPr>
          <w:p w:rsidR="00BB0A1E" w:rsidRDefault="00916414">
            <w:pPr>
              <w:pStyle w:val="TableParagraph"/>
              <w:spacing w:before="126"/>
              <w:ind w:left="3174" w:right="3182"/>
              <w:jc w:val="center"/>
              <w:rPr>
                <w:b/>
                <w:sz w:val="18"/>
              </w:rPr>
            </w:pPr>
            <w:r>
              <w:rPr>
                <w:b/>
                <w:sz w:val="18"/>
              </w:rPr>
              <w:lastRenderedPageBreak/>
              <w:t>GRUPO DE ALIMENTOS:</w:t>
            </w:r>
            <w:r>
              <w:rPr>
                <w:b/>
                <w:spacing w:val="-5"/>
                <w:sz w:val="18"/>
              </w:rPr>
              <w:t xml:space="preserve"> </w:t>
            </w:r>
            <w:r>
              <w:rPr>
                <w:b/>
                <w:sz w:val="18"/>
              </w:rPr>
              <w:t>DULCES</w:t>
            </w:r>
          </w:p>
        </w:tc>
      </w:tr>
      <w:tr w:rsidR="00BB0A1E" w:rsidTr="00F41092">
        <w:trPr>
          <w:trHeight w:hRule="exact" w:val="422"/>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gridSpan w:val="2"/>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DF7FDA" w:rsidTr="00555AF1">
        <w:trPr>
          <w:trHeight w:hRule="exact" w:val="2717"/>
        </w:trPr>
        <w:tc>
          <w:tcPr>
            <w:tcW w:w="2127" w:type="dxa"/>
          </w:tcPr>
          <w:p w:rsidR="00BB0A1E" w:rsidRDefault="00916414" w:rsidP="00F41092">
            <w:pPr>
              <w:pStyle w:val="TableParagraph"/>
              <w:numPr>
                <w:ilvl w:val="0"/>
                <w:numId w:val="32"/>
              </w:numPr>
              <w:spacing w:line="204" w:lineRule="exact"/>
              <w:ind w:right="87"/>
              <w:jc w:val="left"/>
              <w:rPr>
                <w:b/>
                <w:sz w:val="18"/>
              </w:rPr>
            </w:pPr>
            <w:proofErr w:type="spellStart"/>
            <w:r>
              <w:rPr>
                <w:b/>
                <w:sz w:val="18"/>
              </w:rPr>
              <w:t>Azúcar</w:t>
            </w:r>
            <w:proofErr w:type="spellEnd"/>
            <w:r>
              <w:rPr>
                <w:b/>
                <w:sz w:val="18"/>
              </w:rPr>
              <w:t xml:space="preserve"> </w:t>
            </w:r>
            <w:proofErr w:type="spellStart"/>
            <w:r>
              <w:rPr>
                <w:b/>
                <w:sz w:val="18"/>
              </w:rPr>
              <w:t>refinada</w:t>
            </w:r>
            <w:proofErr w:type="spellEnd"/>
          </w:p>
        </w:tc>
        <w:tc>
          <w:tcPr>
            <w:tcW w:w="2552" w:type="dxa"/>
            <w:gridSpan w:val="2"/>
          </w:tcPr>
          <w:p w:rsidR="005115D4" w:rsidRDefault="005115D4">
            <w:pPr>
              <w:pStyle w:val="TableParagraph"/>
              <w:spacing w:before="1"/>
              <w:rPr>
                <w:sz w:val="18"/>
                <w:lang w:val="es-CO"/>
              </w:rPr>
            </w:pPr>
          </w:p>
          <w:p w:rsidR="00BB0A1E" w:rsidRDefault="00916414">
            <w:pPr>
              <w:pStyle w:val="TableParagraph"/>
              <w:spacing w:before="1"/>
              <w:rPr>
                <w:sz w:val="18"/>
                <w:lang w:val="es-CO"/>
              </w:rPr>
            </w:pPr>
            <w:r w:rsidRPr="00702732">
              <w:rPr>
                <w:sz w:val="18"/>
                <w:lang w:val="es-CO"/>
              </w:rPr>
              <w:t xml:space="preserve">Cristales finos, sueltos, de color blanco, limpia, olor y sabor </w:t>
            </w:r>
            <w:r w:rsidR="00BE1573" w:rsidRPr="00702732">
              <w:rPr>
                <w:sz w:val="18"/>
                <w:lang w:val="es-CO"/>
              </w:rPr>
              <w:t>característico</w:t>
            </w:r>
            <w:r w:rsidRPr="00702732">
              <w:rPr>
                <w:sz w:val="18"/>
                <w:lang w:val="es-CO"/>
              </w:rPr>
              <w:t>, sin materias extrañas que indiquen una manipulación defectuosa.</w:t>
            </w:r>
          </w:p>
          <w:p w:rsidR="007F5DF1" w:rsidRPr="00702732" w:rsidRDefault="007F5DF1">
            <w:pPr>
              <w:pStyle w:val="TableParagraph"/>
              <w:spacing w:before="1"/>
              <w:rPr>
                <w:sz w:val="18"/>
                <w:lang w:val="es-CO"/>
              </w:rPr>
            </w:pPr>
            <w:r w:rsidRPr="00B0773C">
              <w:rPr>
                <w:sz w:val="18"/>
                <w:lang w:val="es-CO"/>
              </w:rPr>
              <w:t>Cumpliendo con la Resolución N° 2674 de 2013</w:t>
            </w:r>
          </w:p>
        </w:tc>
        <w:tc>
          <w:tcPr>
            <w:tcW w:w="2410" w:type="dxa"/>
          </w:tcPr>
          <w:p w:rsidR="005115D4" w:rsidRDefault="005115D4">
            <w:pPr>
              <w:pStyle w:val="TableParagraph"/>
              <w:tabs>
                <w:tab w:val="left" w:pos="1689"/>
              </w:tabs>
              <w:spacing w:before="1" w:line="207" w:lineRule="exact"/>
              <w:ind w:right="0"/>
              <w:rPr>
                <w:sz w:val="18"/>
                <w:lang w:val="es-CO"/>
              </w:rPr>
            </w:pPr>
          </w:p>
          <w:p w:rsidR="00BB0A1E" w:rsidRPr="00702732" w:rsidRDefault="00916414" w:rsidP="00535FDF">
            <w:pPr>
              <w:pStyle w:val="TableParagraph"/>
              <w:tabs>
                <w:tab w:val="left" w:pos="1689"/>
              </w:tabs>
              <w:spacing w:before="1" w:line="207" w:lineRule="exact"/>
              <w:ind w:right="0"/>
              <w:rPr>
                <w:sz w:val="18"/>
                <w:lang w:val="es-CO"/>
              </w:rPr>
            </w:pPr>
            <w:r w:rsidRPr="00702732">
              <w:rPr>
                <w:sz w:val="18"/>
                <w:lang w:val="es-CO"/>
              </w:rPr>
              <w:t>Bolsa</w:t>
            </w:r>
            <w:r w:rsidR="00535FDF">
              <w:rPr>
                <w:sz w:val="18"/>
                <w:lang w:val="es-CO"/>
              </w:rPr>
              <w:t xml:space="preserve"> </w:t>
            </w:r>
            <w:r w:rsidRPr="00702732">
              <w:rPr>
                <w:sz w:val="18"/>
                <w:lang w:val="es-CO"/>
              </w:rPr>
              <w:t>plástica</w:t>
            </w:r>
            <w:r w:rsidR="00535FDF">
              <w:rPr>
                <w:sz w:val="18"/>
                <w:lang w:val="es-CO"/>
              </w:rPr>
              <w:t xml:space="preserve"> </w:t>
            </w:r>
            <w:r w:rsidR="00BE1573" w:rsidRPr="00702732">
              <w:rPr>
                <w:sz w:val="18"/>
                <w:lang w:val="es-CO"/>
              </w:rPr>
              <w:t>Transparente</w:t>
            </w:r>
            <w:r w:rsidRPr="00702732">
              <w:rPr>
                <w:sz w:val="18"/>
                <w:lang w:val="es-CO"/>
              </w:rPr>
              <w:t xml:space="preserve">, </w:t>
            </w:r>
            <w:r w:rsidR="005B615A">
              <w:rPr>
                <w:sz w:val="18"/>
                <w:lang w:val="es-CO"/>
              </w:rPr>
              <w:t>sellada, de 500 g</w:t>
            </w:r>
            <w:r w:rsidR="00BE1573">
              <w:rPr>
                <w:sz w:val="18"/>
                <w:lang w:val="es-CO"/>
              </w:rPr>
              <w:t>, 1.000</w:t>
            </w:r>
            <w:r w:rsidR="005B615A">
              <w:rPr>
                <w:sz w:val="18"/>
                <w:lang w:val="es-CO"/>
              </w:rPr>
              <w:t>g, 2.500 g</w:t>
            </w:r>
            <w:r w:rsidR="00E336BB">
              <w:rPr>
                <w:sz w:val="18"/>
                <w:lang w:val="es-CO"/>
              </w:rPr>
              <w:t>, o de mayor gramaje según existencia en el mercado</w:t>
            </w:r>
            <w:r w:rsidRPr="00702732">
              <w:rPr>
                <w:sz w:val="18"/>
                <w:lang w:val="es-CO"/>
              </w:rPr>
              <w:t xml:space="preserve">. Rotulado y etiquetado según </w:t>
            </w:r>
            <w:proofErr w:type="spellStart"/>
            <w:r w:rsidR="00BB1E86">
              <w:rPr>
                <w:sz w:val="18"/>
                <w:lang w:val="es-CO"/>
              </w:rPr>
              <w:t>Resolución</w:t>
            </w:r>
            <w:r w:rsidR="005B615A">
              <w:rPr>
                <w:sz w:val="18"/>
                <w:lang w:val="es-CO"/>
              </w:rPr>
              <w:t>es</w:t>
            </w:r>
            <w:proofErr w:type="spellEnd"/>
            <w:r w:rsidR="005B615A" w:rsidRPr="00702732">
              <w:rPr>
                <w:sz w:val="18"/>
                <w:lang w:val="es-CO"/>
              </w:rPr>
              <w:t xml:space="preserve"> 5109 de diciembre</w:t>
            </w:r>
            <w:r w:rsidR="00511CB3">
              <w:rPr>
                <w:sz w:val="18"/>
                <w:lang w:val="es-CO"/>
              </w:rPr>
              <w:t xml:space="preserve"> </w:t>
            </w:r>
            <w:r w:rsidR="005B615A" w:rsidRPr="00702732">
              <w:rPr>
                <w:sz w:val="18"/>
                <w:lang w:val="es-CO"/>
              </w:rPr>
              <w:t>29</w:t>
            </w:r>
            <w:r w:rsidR="00511CB3">
              <w:rPr>
                <w:sz w:val="18"/>
                <w:lang w:val="es-CO"/>
              </w:rPr>
              <w:t xml:space="preserve"> </w:t>
            </w:r>
            <w:r w:rsidR="005B615A">
              <w:rPr>
                <w:sz w:val="18"/>
                <w:lang w:val="es-CO"/>
              </w:rPr>
              <w:t>de</w:t>
            </w:r>
            <w:r w:rsidR="007F5DF1" w:rsidRPr="00987B14">
              <w:rPr>
                <w:sz w:val="18"/>
                <w:lang w:val="es-CO"/>
              </w:rPr>
              <w:t xml:space="preserve">, </w:t>
            </w:r>
            <w:r w:rsidR="00BB1E86">
              <w:rPr>
                <w:sz w:val="18"/>
                <w:lang w:val="es-CO"/>
              </w:rPr>
              <w:t>Resolución</w:t>
            </w:r>
            <w:r w:rsidR="007F5DF1" w:rsidRPr="00987B14">
              <w:rPr>
                <w:sz w:val="18"/>
                <w:lang w:val="es-CO"/>
              </w:rPr>
              <w:t xml:space="preserve"> 683 de 2012</w:t>
            </w:r>
            <w:r w:rsidR="007F5DF1">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5115D4" w:rsidRDefault="005115D4">
            <w:pPr>
              <w:pStyle w:val="TableParagraph"/>
              <w:tabs>
                <w:tab w:val="left" w:pos="1595"/>
              </w:tabs>
              <w:spacing w:before="1"/>
              <w:ind w:right="99"/>
              <w:rPr>
                <w:sz w:val="18"/>
                <w:lang w:val="es-CO"/>
              </w:rPr>
            </w:pPr>
          </w:p>
          <w:p w:rsidR="00BB0A1E" w:rsidRPr="00702732" w:rsidRDefault="00916414" w:rsidP="00535FDF">
            <w:pPr>
              <w:pStyle w:val="TableParagraph"/>
              <w:tabs>
                <w:tab w:val="left" w:pos="1595"/>
              </w:tabs>
              <w:spacing w:before="1"/>
              <w:ind w:right="99"/>
              <w:rPr>
                <w:sz w:val="18"/>
                <w:lang w:val="es-CO"/>
              </w:rPr>
            </w:pPr>
            <w:r w:rsidRPr="00702732">
              <w:rPr>
                <w:sz w:val="18"/>
                <w:lang w:val="es-CO"/>
              </w:rPr>
              <w:t>Humedad,</w:t>
            </w:r>
            <w:r w:rsidR="00535FDF">
              <w:rPr>
                <w:sz w:val="18"/>
                <w:lang w:val="es-CO"/>
              </w:rPr>
              <w:t xml:space="preserve"> </w:t>
            </w:r>
            <w:r w:rsidRPr="00702732">
              <w:rPr>
                <w:sz w:val="18"/>
                <w:lang w:val="es-CO"/>
              </w:rPr>
              <w:t>suciedad, presencia de insectos o sustancias extrañas, con grumos, sin rotular o rotulado incumpliendo la normatividad vigente, peso diferente al indicado en el rótulo.</w:t>
            </w:r>
          </w:p>
        </w:tc>
      </w:tr>
      <w:tr w:rsidR="00BB0A1E" w:rsidRPr="00DF7FDA" w:rsidTr="00FF6F79">
        <w:trPr>
          <w:trHeight w:hRule="exact" w:val="3604"/>
        </w:trPr>
        <w:tc>
          <w:tcPr>
            <w:tcW w:w="2127" w:type="dxa"/>
          </w:tcPr>
          <w:p w:rsidR="00BB0A1E" w:rsidRDefault="00916414" w:rsidP="00F41092">
            <w:pPr>
              <w:pStyle w:val="TableParagraph"/>
              <w:numPr>
                <w:ilvl w:val="0"/>
                <w:numId w:val="32"/>
              </w:numPr>
              <w:spacing w:line="201" w:lineRule="exact"/>
              <w:ind w:right="87"/>
              <w:jc w:val="left"/>
              <w:rPr>
                <w:b/>
                <w:sz w:val="18"/>
              </w:rPr>
            </w:pPr>
            <w:r>
              <w:rPr>
                <w:b/>
                <w:sz w:val="18"/>
              </w:rPr>
              <w:t>Panela</w:t>
            </w:r>
          </w:p>
        </w:tc>
        <w:tc>
          <w:tcPr>
            <w:tcW w:w="2552" w:type="dxa"/>
            <w:gridSpan w:val="2"/>
          </w:tcPr>
          <w:p w:rsidR="005115D4" w:rsidRDefault="005115D4">
            <w:pPr>
              <w:pStyle w:val="TableParagraph"/>
              <w:rPr>
                <w:sz w:val="18"/>
                <w:lang w:val="es-CO"/>
              </w:rPr>
            </w:pPr>
          </w:p>
          <w:p w:rsidR="00BB0A1E" w:rsidRPr="00702732" w:rsidRDefault="00916414">
            <w:pPr>
              <w:pStyle w:val="TableParagraph"/>
              <w:rPr>
                <w:sz w:val="18"/>
                <w:lang w:val="es-CO"/>
              </w:rPr>
            </w:pPr>
            <w:r w:rsidRPr="00702732">
              <w:rPr>
                <w:sz w:val="18"/>
                <w:lang w:val="es-CO"/>
              </w:rPr>
              <w:t>Forma redonda o cuadrada, libre de olores, sabores extraños; sin manchas, textura firme.</w:t>
            </w:r>
          </w:p>
          <w:p w:rsidR="00BB0A1E" w:rsidRPr="00702732" w:rsidRDefault="00916414">
            <w:pPr>
              <w:pStyle w:val="TableParagraph"/>
              <w:spacing w:before="2"/>
              <w:rPr>
                <w:sz w:val="18"/>
                <w:lang w:val="es-CO"/>
              </w:rPr>
            </w:pPr>
            <w:r w:rsidRPr="00702732">
              <w:rPr>
                <w:sz w:val="18"/>
                <w:lang w:val="es-CO"/>
              </w:rPr>
              <w:t xml:space="preserve">Sin </w:t>
            </w:r>
            <w:proofErr w:type="spellStart"/>
            <w:r w:rsidRPr="00702732">
              <w:rPr>
                <w:sz w:val="18"/>
                <w:lang w:val="es-CO"/>
              </w:rPr>
              <w:t>hidrosulfito</w:t>
            </w:r>
            <w:proofErr w:type="spellEnd"/>
            <w:r w:rsidRPr="00702732">
              <w:rPr>
                <w:sz w:val="18"/>
                <w:lang w:val="es-CO"/>
              </w:rPr>
              <w:t xml:space="preserve"> de sodio o hiposulfito de sodio ni otras sustancias </w:t>
            </w:r>
            <w:r w:rsidR="00E336BB" w:rsidRPr="00702732">
              <w:rPr>
                <w:sz w:val="18"/>
                <w:lang w:val="es-CO"/>
              </w:rPr>
              <w:t>químicas</w:t>
            </w:r>
            <w:r w:rsidRPr="00702732">
              <w:rPr>
                <w:sz w:val="18"/>
                <w:lang w:val="es-CO"/>
              </w:rPr>
              <w:t xml:space="preserve"> con propiedades blanqueadoras.</w:t>
            </w:r>
          </w:p>
          <w:p w:rsidR="00BB0A1E" w:rsidRPr="00702732" w:rsidRDefault="00BB0A1E">
            <w:pPr>
              <w:pStyle w:val="TableParagraph"/>
              <w:spacing w:before="1"/>
              <w:ind w:left="0" w:right="0"/>
              <w:jc w:val="left"/>
              <w:rPr>
                <w:rFonts w:ascii="Times New Roman"/>
                <w:sz w:val="18"/>
                <w:lang w:val="es-CO"/>
              </w:rPr>
            </w:pPr>
          </w:p>
          <w:p w:rsidR="00BB0A1E" w:rsidRPr="00702732" w:rsidRDefault="00916414" w:rsidP="00535FDF">
            <w:pPr>
              <w:pStyle w:val="TableParagraph"/>
              <w:ind w:right="100"/>
              <w:rPr>
                <w:sz w:val="18"/>
                <w:lang w:val="es-CO"/>
              </w:rPr>
            </w:pPr>
            <w:r w:rsidRPr="00FD59D9">
              <w:rPr>
                <w:sz w:val="18"/>
                <w:lang w:val="es-CO"/>
              </w:rPr>
              <w:t xml:space="preserve">Cumplir con </w:t>
            </w:r>
            <w:hyperlink r:id="rId10">
              <w:r w:rsidRPr="00FD59D9">
                <w:rPr>
                  <w:sz w:val="18"/>
                  <w:lang w:val="es-CO"/>
                </w:rPr>
                <w:t>Resolución 779</w:t>
              </w:r>
            </w:hyperlink>
            <w:r w:rsidRPr="00FD59D9">
              <w:rPr>
                <w:sz w:val="18"/>
                <w:lang w:val="es-CO"/>
              </w:rPr>
              <w:t xml:space="preserve"> </w:t>
            </w:r>
            <w:hyperlink r:id="rId11">
              <w:r w:rsidRPr="00FD59D9">
                <w:rPr>
                  <w:sz w:val="18"/>
                  <w:lang w:val="es-CO"/>
                </w:rPr>
                <w:t>de Marzo 17 de 2006</w:t>
              </w:r>
            </w:hyperlink>
            <w:r w:rsidRPr="00FD59D9">
              <w:rPr>
                <w:sz w:val="18"/>
                <w:lang w:val="es-CO"/>
              </w:rPr>
              <w:t xml:space="preserve"> y </w:t>
            </w:r>
            <w:r w:rsidR="00FD59D9" w:rsidRPr="00FD59D9">
              <w:rPr>
                <w:sz w:val="18"/>
                <w:lang w:val="es-CO"/>
              </w:rPr>
              <w:t xml:space="preserve">sus </w:t>
            </w:r>
            <w:proofErr w:type="spellStart"/>
            <w:r w:rsidR="00BB1E86">
              <w:rPr>
                <w:sz w:val="18"/>
                <w:lang w:val="es-CO"/>
              </w:rPr>
              <w:t>Resolución</w:t>
            </w:r>
            <w:r w:rsidR="00FD59D9" w:rsidRPr="00FD59D9">
              <w:rPr>
                <w:sz w:val="18"/>
                <w:lang w:val="es-CO"/>
              </w:rPr>
              <w:t>es</w:t>
            </w:r>
            <w:proofErr w:type="spellEnd"/>
            <w:r w:rsidR="00FD59D9" w:rsidRPr="00FD59D9">
              <w:rPr>
                <w:sz w:val="18"/>
                <w:lang w:val="es-CO"/>
              </w:rPr>
              <w:t xml:space="preserve"> modificatorias </w:t>
            </w:r>
          </w:p>
        </w:tc>
        <w:tc>
          <w:tcPr>
            <w:tcW w:w="2410" w:type="dxa"/>
          </w:tcPr>
          <w:p w:rsidR="005115D4" w:rsidRDefault="005115D4">
            <w:pPr>
              <w:pStyle w:val="TableParagraph"/>
              <w:tabs>
                <w:tab w:val="left" w:pos="2158"/>
              </w:tabs>
              <w:ind w:right="100"/>
              <w:rPr>
                <w:sz w:val="18"/>
                <w:lang w:val="es-CO"/>
              </w:rPr>
            </w:pPr>
          </w:p>
          <w:p w:rsidR="00BB0A1E" w:rsidRPr="00702732" w:rsidRDefault="00916414" w:rsidP="00953FB7">
            <w:pPr>
              <w:pStyle w:val="TableParagraph"/>
              <w:ind w:right="102"/>
              <w:rPr>
                <w:sz w:val="18"/>
                <w:lang w:val="es-CO"/>
              </w:rPr>
            </w:pPr>
            <w:r w:rsidRPr="00702732">
              <w:rPr>
                <w:sz w:val="18"/>
                <w:lang w:val="es-CO"/>
              </w:rPr>
              <w:t>Envase individual o por unidades de panela, con rotulo y etiquetado establecido</w:t>
            </w:r>
            <w:r w:rsidRPr="00702732">
              <w:rPr>
                <w:spacing w:val="10"/>
                <w:sz w:val="18"/>
                <w:lang w:val="es-CO"/>
              </w:rPr>
              <w:t xml:space="preserve"> </w:t>
            </w:r>
            <w:r w:rsidR="00C2504F">
              <w:rPr>
                <w:sz w:val="18"/>
                <w:lang w:val="es-CO"/>
              </w:rPr>
              <w:t xml:space="preserve">en </w:t>
            </w:r>
            <w:r w:rsidRPr="00702732">
              <w:rPr>
                <w:sz w:val="18"/>
                <w:lang w:val="es-CO"/>
              </w:rPr>
              <w:t>la</w:t>
            </w:r>
            <w:r w:rsidR="00C2504F">
              <w:rPr>
                <w:sz w:val="18"/>
                <w:lang w:val="es-CO"/>
              </w:rPr>
              <w:t>s</w:t>
            </w:r>
            <w:r w:rsidRPr="00702732">
              <w:rPr>
                <w:sz w:val="18"/>
                <w:lang w:val="es-CO"/>
              </w:rPr>
              <w:t xml:space="preserve"> </w:t>
            </w:r>
            <w:proofErr w:type="spellStart"/>
            <w:r w:rsidR="00BB1E86">
              <w:rPr>
                <w:sz w:val="18"/>
                <w:lang w:val="es-CO"/>
              </w:rPr>
              <w:t>Resolución</w:t>
            </w:r>
            <w:r w:rsidR="00C2504F">
              <w:rPr>
                <w:sz w:val="18"/>
                <w:lang w:val="es-CO"/>
              </w:rPr>
              <w:t>es</w:t>
            </w:r>
            <w:proofErr w:type="spellEnd"/>
            <w:r w:rsidR="00C2504F" w:rsidRPr="00702732">
              <w:rPr>
                <w:sz w:val="18"/>
                <w:lang w:val="es-CO"/>
              </w:rPr>
              <w:t xml:space="preserve"> 5109 de diciembre</w:t>
            </w:r>
            <w:r w:rsidR="00511CB3">
              <w:rPr>
                <w:sz w:val="18"/>
                <w:lang w:val="es-CO"/>
              </w:rPr>
              <w:t xml:space="preserve"> </w:t>
            </w:r>
            <w:r w:rsidR="00C2504F" w:rsidRPr="00702732">
              <w:rPr>
                <w:sz w:val="18"/>
                <w:lang w:val="es-CO"/>
              </w:rPr>
              <w:t>29</w:t>
            </w:r>
            <w:r w:rsidR="00511CB3">
              <w:rPr>
                <w:sz w:val="18"/>
                <w:lang w:val="es-CO"/>
              </w:rPr>
              <w:t xml:space="preserve"> </w:t>
            </w:r>
            <w:r w:rsidR="00C2504F">
              <w:rPr>
                <w:sz w:val="18"/>
                <w:lang w:val="es-CO"/>
              </w:rPr>
              <w:t xml:space="preserve">de </w:t>
            </w:r>
            <w:r w:rsidR="00C2504F" w:rsidRPr="00702732">
              <w:rPr>
                <w:sz w:val="18"/>
                <w:lang w:val="es-CO"/>
              </w:rPr>
              <w:t>2005</w:t>
            </w:r>
            <w:r w:rsidR="00535FDF">
              <w:rPr>
                <w:sz w:val="18"/>
                <w:lang w:val="es-CO"/>
              </w:rPr>
              <w:t>,</w:t>
            </w:r>
            <w:r w:rsidR="00C2504F" w:rsidRPr="00702732">
              <w:rPr>
                <w:sz w:val="18"/>
                <w:lang w:val="es-CO"/>
              </w:rPr>
              <w:t xml:space="preserve"> 333 de 10 febrero de 2011</w:t>
            </w:r>
            <w:r w:rsidR="00535FDF">
              <w:rPr>
                <w:sz w:val="18"/>
                <w:lang w:val="es-CO"/>
              </w:rPr>
              <w:t>, resolución 683 de 2012,</w:t>
            </w:r>
            <w:r w:rsidR="00535FDF" w:rsidRPr="00593E6E">
              <w:rPr>
                <w:lang w:val="es-CO"/>
              </w:rPr>
              <w:t xml:space="preserve"> </w:t>
            </w:r>
            <w:hyperlink r:id="rId12">
              <w:r w:rsidR="00535FDF" w:rsidRPr="00FD59D9">
                <w:rPr>
                  <w:sz w:val="18"/>
                  <w:lang w:val="es-CO"/>
                </w:rPr>
                <w:t>Resolución 779</w:t>
              </w:r>
            </w:hyperlink>
            <w:r w:rsidR="00535FDF" w:rsidRPr="00FD59D9">
              <w:rPr>
                <w:sz w:val="18"/>
                <w:lang w:val="es-CO"/>
              </w:rPr>
              <w:t xml:space="preserve"> </w:t>
            </w:r>
            <w:hyperlink r:id="rId13">
              <w:r w:rsidR="00535FDF" w:rsidRPr="00FD59D9">
                <w:rPr>
                  <w:sz w:val="18"/>
                  <w:lang w:val="es-CO"/>
                </w:rPr>
                <w:t>de Marzo 17 de 2006</w:t>
              </w:r>
            </w:hyperlink>
            <w:r w:rsidR="00535FDF" w:rsidRPr="00FD59D9">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5115D4" w:rsidRDefault="005115D4">
            <w:pPr>
              <w:pStyle w:val="TableParagraph"/>
              <w:ind w:right="100"/>
              <w:rPr>
                <w:sz w:val="18"/>
                <w:lang w:val="es-CO"/>
              </w:rPr>
            </w:pPr>
          </w:p>
          <w:p w:rsidR="00BB0A1E" w:rsidRPr="00702732" w:rsidRDefault="00535FDF" w:rsidP="00535FDF">
            <w:pPr>
              <w:pStyle w:val="TableParagraph"/>
              <w:ind w:right="100"/>
              <w:rPr>
                <w:sz w:val="18"/>
                <w:lang w:val="es-CO"/>
              </w:rPr>
            </w:pPr>
            <w:r>
              <w:rPr>
                <w:sz w:val="18"/>
                <w:lang w:val="es-CO"/>
              </w:rPr>
              <w:t>Manchas verdes, p</w:t>
            </w:r>
            <w:r w:rsidR="00916414" w:rsidRPr="00702732">
              <w:rPr>
                <w:sz w:val="18"/>
                <w:lang w:val="es-CO"/>
              </w:rPr>
              <w:t xml:space="preserve">resencia de hongos o insectos, fermentada. Con </w:t>
            </w:r>
            <w:proofErr w:type="spellStart"/>
            <w:r w:rsidR="00916414" w:rsidRPr="00702732">
              <w:rPr>
                <w:sz w:val="18"/>
                <w:lang w:val="es-CO"/>
              </w:rPr>
              <w:t>hidrosulfito</w:t>
            </w:r>
            <w:proofErr w:type="spellEnd"/>
            <w:r w:rsidR="00916414" w:rsidRPr="00702732">
              <w:rPr>
                <w:sz w:val="18"/>
                <w:lang w:val="es-CO"/>
              </w:rPr>
              <w:t xml:space="preserve"> de sodio o hiposulfito de sodio u otras sustancias </w:t>
            </w:r>
            <w:r w:rsidR="00E336BB" w:rsidRPr="00702732">
              <w:rPr>
                <w:sz w:val="18"/>
                <w:lang w:val="es-CO"/>
              </w:rPr>
              <w:t>químicas</w:t>
            </w:r>
            <w:r w:rsidR="00916414" w:rsidRPr="00702732">
              <w:rPr>
                <w:sz w:val="18"/>
                <w:lang w:val="es-CO"/>
              </w:rPr>
              <w:t xml:space="preserve"> con propiedades blanqueadoras, presencia de azúcar, humedad, coloración blancuzca o amarillo claro en la superficie, blanda, babosa, peso</w:t>
            </w:r>
            <w:r w:rsidR="00511CB3">
              <w:rPr>
                <w:sz w:val="18"/>
                <w:lang w:val="es-CO"/>
              </w:rPr>
              <w:t xml:space="preserve"> </w:t>
            </w:r>
            <w:r w:rsidR="00916414" w:rsidRPr="00702732">
              <w:rPr>
                <w:sz w:val="18"/>
                <w:lang w:val="es-CO"/>
              </w:rPr>
              <w:t>inferior al</w:t>
            </w:r>
            <w:r w:rsidR="00511CB3">
              <w:rPr>
                <w:sz w:val="18"/>
                <w:lang w:val="es-CO"/>
              </w:rPr>
              <w:t xml:space="preserve"> </w:t>
            </w:r>
            <w:r w:rsidR="00916414" w:rsidRPr="00702732">
              <w:rPr>
                <w:sz w:val="18"/>
                <w:lang w:val="es-CO"/>
              </w:rPr>
              <w:t>indicado en</w:t>
            </w:r>
            <w:r w:rsidR="00E336BB">
              <w:rPr>
                <w:sz w:val="18"/>
                <w:lang w:val="es-CO"/>
              </w:rPr>
              <w:t xml:space="preserve"> </w:t>
            </w:r>
            <w:r w:rsidR="00E336BB" w:rsidRPr="00702732">
              <w:rPr>
                <w:sz w:val="18"/>
                <w:lang w:val="es-CO"/>
              </w:rPr>
              <w:t>el rótulo, producto sin empacar, sin rotular o rotulado incumpl</w:t>
            </w:r>
            <w:r w:rsidR="00F20FE8">
              <w:rPr>
                <w:sz w:val="18"/>
                <w:lang w:val="es-CO"/>
              </w:rPr>
              <w:t>imiento la normatividad vigente.</w:t>
            </w:r>
          </w:p>
        </w:tc>
      </w:tr>
      <w:tr w:rsidR="00071035" w:rsidRPr="00DF7FDA" w:rsidTr="00F41092">
        <w:trPr>
          <w:trHeight w:hRule="exact" w:val="4252"/>
        </w:trPr>
        <w:tc>
          <w:tcPr>
            <w:tcW w:w="2163" w:type="dxa"/>
            <w:gridSpan w:val="2"/>
          </w:tcPr>
          <w:p w:rsidR="00071035" w:rsidRPr="00F41092" w:rsidRDefault="00071035" w:rsidP="00F41092">
            <w:pPr>
              <w:pStyle w:val="Prrafodelista"/>
              <w:widowControl/>
              <w:numPr>
                <w:ilvl w:val="0"/>
                <w:numId w:val="32"/>
              </w:numPr>
              <w:jc w:val="both"/>
              <w:rPr>
                <w:b/>
                <w:sz w:val="18"/>
                <w:szCs w:val="18"/>
                <w:lang w:val="es-CO"/>
              </w:rPr>
            </w:pPr>
            <w:r w:rsidRPr="00F41092">
              <w:rPr>
                <w:b/>
                <w:sz w:val="18"/>
                <w:szCs w:val="18"/>
                <w:lang w:val="es-CO"/>
              </w:rPr>
              <w:t>Galletas dulces:</w:t>
            </w:r>
          </w:p>
          <w:p w:rsidR="00071035" w:rsidRPr="007F4E19" w:rsidRDefault="00AE7DAE" w:rsidP="001530D7">
            <w:pPr>
              <w:ind w:left="179"/>
              <w:jc w:val="both"/>
              <w:rPr>
                <w:b/>
                <w:sz w:val="18"/>
                <w:szCs w:val="18"/>
                <w:lang w:val="es-CO"/>
              </w:rPr>
            </w:pPr>
            <w:r w:rsidRPr="00AE7DAE">
              <w:rPr>
                <w:b/>
                <w:sz w:val="18"/>
                <w:szCs w:val="18"/>
                <w:lang w:val="es-CO"/>
              </w:rPr>
              <w:t xml:space="preserve">Galleta </w:t>
            </w:r>
            <w:proofErr w:type="spellStart"/>
            <w:r w:rsidRPr="00AE7DAE">
              <w:rPr>
                <w:b/>
                <w:sz w:val="18"/>
                <w:szCs w:val="18"/>
                <w:lang w:val="es-CO"/>
              </w:rPr>
              <w:t>waffer</w:t>
            </w:r>
            <w:proofErr w:type="spellEnd"/>
            <w:r w:rsidRPr="00AE7DAE">
              <w:rPr>
                <w:b/>
                <w:sz w:val="18"/>
                <w:szCs w:val="18"/>
                <w:lang w:val="es-CO"/>
              </w:rPr>
              <w:t xml:space="preserve"> cubierta de chocolate</w:t>
            </w:r>
          </w:p>
        </w:tc>
        <w:tc>
          <w:tcPr>
            <w:tcW w:w="2516" w:type="dxa"/>
          </w:tcPr>
          <w:p w:rsidR="00071035" w:rsidRPr="00FA2612" w:rsidRDefault="00071035" w:rsidP="00FA2612">
            <w:pPr>
              <w:pStyle w:val="TableParagraph"/>
              <w:rPr>
                <w:sz w:val="18"/>
                <w:szCs w:val="18"/>
                <w:lang w:val="es-CO"/>
              </w:rPr>
            </w:pPr>
            <w:r w:rsidRPr="00FA2612">
              <w:rPr>
                <w:sz w:val="18"/>
                <w:szCs w:val="18"/>
                <w:lang w:val="es-CO"/>
              </w:rPr>
              <w:t>Elaborada a base de harina de trigo fortificada, con adición de chocolate dentro de su formulación, con mantequilla en sus ingredientes y no de margarina, sabor dulce y suave.</w:t>
            </w:r>
          </w:p>
          <w:p w:rsidR="00071035" w:rsidRPr="00FA2612" w:rsidRDefault="00071035" w:rsidP="00FA2612">
            <w:pPr>
              <w:pStyle w:val="TableParagraph"/>
              <w:rPr>
                <w:sz w:val="18"/>
                <w:szCs w:val="18"/>
                <w:lang w:val="es-CO"/>
              </w:rPr>
            </w:pPr>
            <w:r w:rsidRPr="00FA2612">
              <w:rPr>
                <w:sz w:val="18"/>
                <w:szCs w:val="18"/>
                <w:lang w:val="es-CO"/>
              </w:rPr>
              <w:t>Relleno elaborado con el producto del sabor que corresponda.</w:t>
            </w:r>
          </w:p>
          <w:p w:rsidR="00071035" w:rsidRPr="00FA2612" w:rsidRDefault="00071035" w:rsidP="00FA2612">
            <w:pPr>
              <w:pStyle w:val="TableParagraph"/>
              <w:rPr>
                <w:sz w:val="18"/>
                <w:szCs w:val="18"/>
                <w:lang w:val="es-CO"/>
              </w:rPr>
            </w:pPr>
          </w:p>
          <w:p w:rsidR="003D524F" w:rsidRPr="00FA2612" w:rsidRDefault="003D524F" w:rsidP="00FA2612">
            <w:pPr>
              <w:pStyle w:val="TableParagraph"/>
              <w:rPr>
                <w:sz w:val="18"/>
                <w:szCs w:val="18"/>
                <w:lang w:val="es-CO"/>
              </w:rPr>
            </w:pPr>
            <w:r w:rsidRPr="00FA2612">
              <w:rPr>
                <w:sz w:val="18"/>
                <w:szCs w:val="18"/>
                <w:lang w:val="es-CO"/>
              </w:rPr>
              <w:t>Cumpliendo con la Resolución N° 2674 de 2013</w:t>
            </w:r>
          </w:p>
          <w:p w:rsidR="001530D7" w:rsidRPr="00FA2612" w:rsidRDefault="001530D7" w:rsidP="00FA2612">
            <w:pPr>
              <w:pStyle w:val="TableParagraph"/>
              <w:rPr>
                <w:sz w:val="18"/>
                <w:szCs w:val="18"/>
                <w:lang w:val="es-CO"/>
              </w:rPr>
            </w:pPr>
            <w:r w:rsidRPr="00FA2612">
              <w:rPr>
                <w:sz w:val="18"/>
                <w:szCs w:val="18"/>
                <w:lang w:val="es-CO"/>
              </w:rPr>
              <w:t xml:space="preserve">Los productos a base de harina de trigo Decreto 1944 de 1996 por el cual se reglamenta la </w:t>
            </w:r>
            <w:r w:rsidR="00FD0941" w:rsidRPr="00FA2612">
              <w:rPr>
                <w:sz w:val="18"/>
                <w:szCs w:val="18"/>
                <w:lang w:val="es-CO"/>
              </w:rPr>
              <w:t>fortificación</w:t>
            </w:r>
            <w:r w:rsidRPr="00FA2612">
              <w:rPr>
                <w:sz w:val="18"/>
                <w:szCs w:val="18"/>
                <w:lang w:val="es-CO"/>
              </w:rPr>
              <w:t xml:space="preserve"> de la harina</w:t>
            </w:r>
          </w:p>
        </w:tc>
        <w:tc>
          <w:tcPr>
            <w:tcW w:w="2410" w:type="dxa"/>
          </w:tcPr>
          <w:p w:rsidR="00071035" w:rsidRPr="00FA2612" w:rsidRDefault="00071035" w:rsidP="00FA2612">
            <w:pPr>
              <w:pStyle w:val="TableParagraph"/>
              <w:rPr>
                <w:sz w:val="18"/>
                <w:szCs w:val="18"/>
                <w:lang w:val="es-CO"/>
              </w:rPr>
            </w:pPr>
            <w:r w:rsidRPr="00FA2612">
              <w:rPr>
                <w:sz w:val="18"/>
                <w:szCs w:val="18"/>
                <w:lang w:val="es-CO"/>
              </w:rPr>
              <w:t>Empacado a temperatura ambiente, a granel con un máximo de 50 unidades por empaque, evitando que se deteriore el alimento, en bolsa plástica, transparente, cerrada en material sanitario apropiado para alimentos.</w:t>
            </w:r>
          </w:p>
          <w:p w:rsidR="00071035" w:rsidRPr="00FA2612" w:rsidRDefault="00071035" w:rsidP="00FA2612">
            <w:pPr>
              <w:pStyle w:val="TableParagraph"/>
              <w:rPr>
                <w:sz w:val="18"/>
                <w:szCs w:val="18"/>
                <w:lang w:val="es-MX"/>
              </w:rPr>
            </w:pPr>
            <w:r w:rsidRPr="00FA2612">
              <w:rPr>
                <w:sz w:val="18"/>
                <w:szCs w:val="18"/>
                <w:lang w:val="es-CO"/>
              </w:rPr>
              <w:t>Rotulado y etiquetado según Resolución 5109 de diciembre 29 de</w:t>
            </w:r>
            <w:r w:rsidR="00511CB3">
              <w:rPr>
                <w:sz w:val="18"/>
                <w:szCs w:val="18"/>
                <w:lang w:val="es-CO"/>
              </w:rPr>
              <w:t xml:space="preserve"> </w:t>
            </w:r>
            <w:r w:rsidRPr="00FA2612">
              <w:rPr>
                <w:sz w:val="18"/>
                <w:szCs w:val="18"/>
                <w:lang w:val="es-CO"/>
              </w:rPr>
              <w:t>2005 y Resolución 333 de 10 febrero de 2011</w:t>
            </w:r>
            <w:r w:rsidR="0077416E" w:rsidRPr="00FA2612">
              <w:rPr>
                <w:sz w:val="18"/>
                <w:szCs w:val="18"/>
                <w:lang w:val="es-CO"/>
              </w:rPr>
              <w:t xml:space="preserve">, </w:t>
            </w:r>
            <w:r w:rsidR="00BB1E86" w:rsidRPr="00FA2612">
              <w:rPr>
                <w:sz w:val="18"/>
                <w:szCs w:val="18"/>
                <w:lang w:val="es-CO"/>
              </w:rPr>
              <w:t>Resolución</w:t>
            </w:r>
            <w:r w:rsidR="0077416E" w:rsidRPr="00FA2612">
              <w:rPr>
                <w:sz w:val="18"/>
                <w:szCs w:val="18"/>
                <w:lang w:val="es-CO"/>
              </w:rPr>
              <w:t xml:space="preserve"> 683 de 2012 </w:t>
            </w:r>
            <w:r w:rsidR="00B12496" w:rsidRPr="00FA2612">
              <w:rPr>
                <w:sz w:val="18"/>
                <w:szCs w:val="18"/>
                <w:lang w:val="es-CO"/>
              </w:rPr>
              <w:t xml:space="preserve">y las demás normas que lo </w:t>
            </w:r>
            <w:proofErr w:type="spellStart"/>
            <w:r w:rsidR="00B12496" w:rsidRPr="00FA2612">
              <w:rPr>
                <w:sz w:val="18"/>
                <w:szCs w:val="18"/>
                <w:lang w:val="es-CO"/>
              </w:rPr>
              <w:t>modiquen</w:t>
            </w:r>
            <w:proofErr w:type="spellEnd"/>
            <w:r w:rsidR="00B12496" w:rsidRPr="00FA2612">
              <w:rPr>
                <w:sz w:val="18"/>
                <w:szCs w:val="18"/>
                <w:lang w:val="es-CO"/>
              </w:rPr>
              <w:t xml:space="preserve"> o adicionen.</w:t>
            </w:r>
            <w:r w:rsidRPr="00FA2612">
              <w:rPr>
                <w:sz w:val="18"/>
                <w:szCs w:val="18"/>
                <w:lang w:val="es-CO"/>
              </w:rPr>
              <w:t xml:space="preserve"> </w:t>
            </w:r>
          </w:p>
        </w:tc>
        <w:tc>
          <w:tcPr>
            <w:tcW w:w="2480" w:type="dxa"/>
          </w:tcPr>
          <w:p w:rsidR="00071035" w:rsidRPr="00FA2612" w:rsidRDefault="00071035" w:rsidP="00FA2612">
            <w:pPr>
              <w:pStyle w:val="TableParagraph"/>
              <w:rPr>
                <w:sz w:val="18"/>
                <w:szCs w:val="18"/>
                <w:lang w:val="es-CO"/>
              </w:rPr>
            </w:pPr>
            <w:r w:rsidRPr="00FA2612">
              <w:rPr>
                <w:sz w:val="18"/>
                <w:szCs w:val="18"/>
                <w:lang w:val="es-CO"/>
              </w:rPr>
              <w:t>Dura o blanda, envejecida,</w:t>
            </w:r>
            <w:r w:rsidR="007F0769">
              <w:rPr>
                <w:sz w:val="18"/>
                <w:szCs w:val="18"/>
                <w:lang w:val="es-CO"/>
              </w:rPr>
              <w:t xml:space="preserve"> sin cubierta de chocolate,</w:t>
            </w:r>
            <w:r w:rsidRPr="00FA2612">
              <w:rPr>
                <w:sz w:val="18"/>
                <w:szCs w:val="18"/>
                <w:lang w:val="es-CO"/>
              </w:rPr>
              <w:t xml:space="preserve"> con humedad o presencia de moho, coloración diferente al original, </w:t>
            </w:r>
            <w:r w:rsidR="007B06A6" w:rsidRPr="008C068B">
              <w:rPr>
                <w:sz w:val="18"/>
                <w:szCs w:val="18"/>
                <w:lang w:val="es-CO"/>
              </w:rPr>
              <w:t>con presencia de</w:t>
            </w:r>
            <w:r w:rsidRPr="00FA2612">
              <w:rPr>
                <w:sz w:val="18"/>
                <w:szCs w:val="18"/>
                <w:lang w:val="es-CO"/>
              </w:rPr>
              <w:t xml:space="preserve"> impurezas, deterioro en su forma por mal transporte, empaque averiado, sin rotular o rotulado incumpliendo la normatividad vigente,</w:t>
            </w:r>
            <w:r w:rsidR="00511CB3">
              <w:rPr>
                <w:sz w:val="18"/>
                <w:szCs w:val="18"/>
                <w:lang w:val="es-CO"/>
              </w:rPr>
              <w:t xml:space="preserve"> </w:t>
            </w:r>
            <w:r w:rsidRPr="00FA2612">
              <w:rPr>
                <w:sz w:val="18"/>
                <w:szCs w:val="18"/>
                <w:lang w:val="es-CO"/>
              </w:rPr>
              <w:t>vencido, peso diferente al indicado en el rótulo.</w:t>
            </w:r>
          </w:p>
          <w:p w:rsidR="00071035" w:rsidRPr="00FA2612" w:rsidRDefault="00071035" w:rsidP="00FA2612">
            <w:pPr>
              <w:pStyle w:val="TableParagraph"/>
              <w:rPr>
                <w:b/>
                <w:sz w:val="18"/>
                <w:szCs w:val="18"/>
                <w:lang w:val="es-CO"/>
              </w:rPr>
            </w:pPr>
          </w:p>
          <w:p w:rsidR="00071035" w:rsidRPr="00FA2612" w:rsidRDefault="00071035" w:rsidP="00FA2612">
            <w:pPr>
              <w:pStyle w:val="TableParagraph"/>
              <w:rPr>
                <w:sz w:val="18"/>
                <w:szCs w:val="18"/>
                <w:lang w:val="es-CO"/>
              </w:rPr>
            </w:pPr>
            <w:r w:rsidRPr="00FA2612">
              <w:rPr>
                <w:sz w:val="18"/>
                <w:szCs w:val="18"/>
                <w:lang w:val="es-CO"/>
              </w:rPr>
              <w:t>No debe presentar olor ni sabores fungosos fermentados, rancios, amargos.</w:t>
            </w:r>
          </w:p>
          <w:p w:rsidR="00071035" w:rsidRPr="00FA2612" w:rsidRDefault="00071035" w:rsidP="00FA2612">
            <w:pPr>
              <w:pStyle w:val="TableParagraph"/>
              <w:rPr>
                <w:sz w:val="18"/>
                <w:szCs w:val="18"/>
                <w:lang w:val="es-CO"/>
              </w:rPr>
            </w:pPr>
          </w:p>
        </w:tc>
      </w:tr>
      <w:tr w:rsidR="00BB0A1E" w:rsidRPr="00DF7FDA" w:rsidTr="0001381D">
        <w:trPr>
          <w:trHeight w:hRule="exact" w:val="3990"/>
        </w:trPr>
        <w:tc>
          <w:tcPr>
            <w:tcW w:w="2127" w:type="dxa"/>
          </w:tcPr>
          <w:p w:rsidR="00BB0A1E" w:rsidRPr="00110ECC" w:rsidRDefault="00AB4021" w:rsidP="00F41092">
            <w:pPr>
              <w:pStyle w:val="TableParagraph"/>
              <w:numPr>
                <w:ilvl w:val="0"/>
                <w:numId w:val="32"/>
              </w:numPr>
              <w:spacing w:line="201" w:lineRule="exact"/>
              <w:ind w:right="87"/>
              <w:jc w:val="left"/>
              <w:rPr>
                <w:b/>
                <w:sz w:val="18"/>
                <w:lang w:val="es-CO"/>
              </w:rPr>
            </w:pPr>
            <w:r w:rsidRPr="00110ECC">
              <w:rPr>
                <w:b/>
                <w:sz w:val="18"/>
                <w:lang w:val="es-CO"/>
              </w:rPr>
              <w:lastRenderedPageBreak/>
              <w:t>Barquillo relleno de chocolate</w:t>
            </w:r>
          </w:p>
        </w:tc>
        <w:tc>
          <w:tcPr>
            <w:tcW w:w="2552" w:type="dxa"/>
            <w:gridSpan w:val="2"/>
          </w:tcPr>
          <w:p w:rsidR="005115D4" w:rsidRPr="00115E58" w:rsidRDefault="005115D4">
            <w:pPr>
              <w:pStyle w:val="TableParagraph"/>
              <w:rPr>
                <w:sz w:val="18"/>
                <w:highlight w:val="magenta"/>
                <w:lang w:val="es-CO"/>
              </w:rPr>
            </w:pPr>
          </w:p>
          <w:p w:rsidR="00BB0A1E" w:rsidRPr="006C0EDC" w:rsidRDefault="00916414">
            <w:pPr>
              <w:pStyle w:val="TableParagraph"/>
              <w:rPr>
                <w:sz w:val="18"/>
                <w:lang w:val="es-CO"/>
              </w:rPr>
            </w:pPr>
            <w:r w:rsidRPr="006C0EDC">
              <w:rPr>
                <w:sz w:val="18"/>
                <w:lang w:val="es-CO"/>
              </w:rPr>
              <w:t xml:space="preserve">Producto elaborado a base de </w:t>
            </w:r>
            <w:r w:rsidR="00206DE5" w:rsidRPr="006C0EDC">
              <w:rPr>
                <w:sz w:val="18"/>
                <w:lang w:val="es-CO"/>
              </w:rPr>
              <w:t xml:space="preserve">harina </w:t>
            </w:r>
            <w:r w:rsidR="00F33E75" w:rsidRPr="006C0EDC">
              <w:rPr>
                <w:sz w:val="18"/>
                <w:lang w:val="es-CO"/>
              </w:rPr>
              <w:t xml:space="preserve">de </w:t>
            </w:r>
            <w:r w:rsidR="00206DE5" w:rsidRPr="006C0EDC">
              <w:rPr>
                <w:sz w:val="18"/>
                <w:lang w:val="es-CO"/>
              </w:rPr>
              <w:t>trigo fortificada,</w:t>
            </w:r>
            <w:r w:rsidR="00511CB3">
              <w:rPr>
                <w:sz w:val="18"/>
                <w:lang w:val="es-CO"/>
              </w:rPr>
              <w:t xml:space="preserve"> </w:t>
            </w:r>
            <w:r w:rsidR="00206DE5" w:rsidRPr="006C0EDC">
              <w:rPr>
                <w:sz w:val="18"/>
                <w:lang w:val="es-CO"/>
              </w:rPr>
              <w:t>relleno con crema sabor a chocolate</w:t>
            </w:r>
            <w:r w:rsidR="00F33E75" w:rsidRPr="006C0EDC">
              <w:rPr>
                <w:sz w:val="18"/>
                <w:lang w:val="es-CO"/>
              </w:rPr>
              <w:t>.</w:t>
            </w:r>
            <w:r w:rsidR="00B13240">
              <w:rPr>
                <w:sz w:val="18"/>
                <w:lang w:val="es-CO"/>
              </w:rPr>
              <w:t xml:space="preserve"> </w:t>
            </w:r>
          </w:p>
          <w:p w:rsidR="00BB0A1E" w:rsidRPr="006C0EDC" w:rsidRDefault="00BB0A1E">
            <w:pPr>
              <w:pStyle w:val="TableParagraph"/>
              <w:spacing w:before="1"/>
              <w:ind w:left="0" w:right="0"/>
              <w:jc w:val="left"/>
              <w:rPr>
                <w:rFonts w:ascii="Times New Roman"/>
                <w:sz w:val="18"/>
                <w:lang w:val="es-CO"/>
              </w:rPr>
            </w:pPr>
          </w:p>
          <w:p w:rsidR="00BB0A1E" w:rsidRDefault="00206DE5" w:rsidP="0077416E">
            <w:pPr>
              <w:pStyle w:val="TableParagraph"/>
              <w:spacing w:before="1"/>
              <w:ind w:left="0" w:right="0"/>
              <w:rPr>
                <w:sz w:val="18"/>
                <w:lang w:val="es-CO"/>
              </w:rPr>
            </w:pPr>
            <w:r w:rsidRPr="006C0EDC">
              <w:rPr>
                <w:sz w:val="18"/>
                <w:lang w:val="es-CO"/>
              </w:rPr>
              <w:t xml:space="preserve">Forma cilíndrica, textura </w:t>
            </w:r>
            <w:r w:rsidR="006C0EDC" w:rsidRPr="006C0EDC">
              <w:rPr>
                <w:sz w:val="18"/>
                <w:lang w:val="es-CO"/>
              </w:rPr>
              <w:t>crocante</w:t>
            </w:r>
            <w:r w:rsidR="00916414" w:rsidRPr="006C0EDC">
              <w:rPr>
                <w:sz w:val="18"/>
                <w:lang w:val="es-CO"/>
              </w:rPr>
              <w:t>.</w:t>
            </w:r>
          </w:p>
          <w:p w:rsidR="0077416E" w:rsidRDefault="0077416E" w:rsidP="0077416E">
            <w:pPr>
              <w:jc w:val="both"/>
              <w:rPr>
                <w:sz w:val="18"/>
                <w:szCs w:val="18"/>
                <w:lang w:val="es-CO"/>
              </w:rPr>
            </w:pPr>
          </w:p>
          <w:p w:rsidR="003D524F" w:rsidRPr="00057A65" w:rsidRDefault="003D524F" w:rsidP="00646AE5">
            <w:pPr>
              <w:pStyle w:val="TableParagraph"/>
              <w:rPr>
                <w:sz w:val="18"/>
                <w:szCs w:val="18"/>
                <w:lang w:val="es-CO"/>
              </w:rPr>
            </w:pPr>
            <w:r w:rsidRPr="00057A65">
              <w:rPr>
                <w:sz w:val="18"/>
                <w:szCs w:val="18"/>
                <w:lang w:val="es-CO"/>
              </w:rPr>
              <w:t>Cumpliendo con la Resolución N° 2674 de 2013</w:t>
            </w:r>
          </w:p>
          <w:p w:rsidR="0077416E" w:rsidRPr="0077416E" w:rsidRDefault="0077416E" w:rsidP="00646AE5">
            <w:pPr>
              <w:pStyle w:val="TableParagraph"/>
              <w:rPr>
                <w:lang w:val="es-CO"/>
              </w:rPr>
            </w:pPr>
            <w:r w:rsidRPr="00057A65">
              <w:rPr>
                <w:sz w:val="18"/>
                <w:szCs w:val="18"/>
                <w:lang w:val="es-CO"/>
              </w:rPr>
              <w:t xml:space="preserve">Los productos a base de harina de trigo Decreto 1944 de 1996 por el cual se reglamenta la </w:t>
            </w:r>
            <w:r w:rsidR="00FD0941" w:rsidRPr="00057A65">
              <w:rPr>
                <w:sz w:val="18"/>
                <w:szCs w:val="18"/>
                <w:lang w:val="es-CO"/>
              </w:rPr>
              <w:t>fortificación</w:t>
            </w:r>
            <w:r w:rsidRPr="00057A65">
              <w:rPr>
                <w:sz w:val="18"/>
                <w:szCs w:val="18"/>
                <w:lang w:val="es-CO"/>
              </w:rPr>
              <w:t xml:space="preserve"> de la harina</w:t>
            </w:r>
          </w:p>
        </w:tc>
        <w:tc>
          <w:tcPr>
            <w:tcW w:w="2410" w:type="dxa"/>
          </w:tcPr>
          <w:p w:rsidR="005115D4" w:rsidRPr="00115E58" w:rsidRDefault="005115D4">
            <w:pPr>
              <w:pStyle w:val="TableParagraph"/>
              <w:tabs>
                <w:tab w:val="left" w:pos="1638"/>
              </w:tabs>
              <w:ind w:right="100"/>
              <w:rPr>
                <w:sz w:val="18"/>
                <w:highlight w:val="magenta"/>
                <w:lang w:val="es-CO"/>
              </w:rPr>
            </w:pPr>
          </w:p>
          <w:p w:rsidR="00BB0A1E" w:rsidRPr="00115E58" w:rsidRDefault="006C0EDC" w:rsidP="0077416E">
            <w:pPr>
              <w:pStyle w:val="TableParagraph"/>
              <w:tabs>
                <w:tab w:val="left" w:pos="1638"/>
              </w:tabs>
              <w:ind w:right="100"/>
              <w:rPr>
                <w:sz w:val="18"/>
                <w:highlight w:val="magenta"/>
                <w:lang w:val="es-CO"/>
              </w:rPr>
            </w:pPr>
            <w:r w:rsidRPr="00702732">
              <w:rPr>
                <w:sz w:val="18"/>
                <w:lang w:val="es-CO"/>
              </w:rPr>
              <w:t>Empacado a temperatura ambien</w:t>
            </w:r>
            <w:r>
              <w:rPr>
                <w:sz w:val="18"/>
                <w:lang w:val="es-CO"/>
              </w:rPr>
              <w:t>te, con un máximo de 20</w:t>
            </w:r>
            <w:r w:rsidR="00511CB3">
              <w:rPr>
                <w:sz w:val="18"/>
                <w:lang w:val="es-CO"/>
              </w:rPr>
              <w:t xml:space="preserve"> </w:t>
            </w:r>
            <w:r w:rsidRPr="00702732">
              <w:rPr>
                <w:sz w:val="18"/>
                <w:lang w:val="es-CO"/>
              </w:rPr>
              <w:t>unidades por empaque, evitando que se deteriore el alimento, en bolsa</w:t>
            </w:r>
            <w:r w:rsidR="0077416E">
              <w:rPr>
                <w:sz w:val="18"/>
                <w:lang w:val="es-CO"/>
              </w:rPr>
              <w:t xml:space="preserve"> </w:t>
            </w:r>
            <w:r w:rsidRPr="00702732">
              <w:rPr>
                <w:spacing w:val="-1"/>
                <w:sz w:val="18"/>
                <w:lang w:val="es-CO"/>
              </w:rPr>
              <w:t>plástica,</w:t>
            </w:r>
            <w:r w:rsidR="0077416E">
              <w:rPr>
                <w:spacing w:val="-1"/>
                <w:sz w:val="18"/>
                <w:lang w:val="es-CO"/>
              </w:rPr>
              <w:t xml:space="preserve"> </w:t>
            </w:r>
            <w:r w:rsidRPr="00702732">
              <w:rPr>
                <w:sz w:val="18"/>
                <w:lang w:val="es-CO"/>
              </w:rPr>
              <w:t>Transparente, cerrada. Rotulado</w:t>
            </w:r>
            <w:r w:rsidR="0077416E">
              <w:rPr>
                <w:sz w:val="18"/>
                <w:lang w:val="es-CO"/>
              </w:rPr>
              <w:t xml:space="preserve"> </w:t>
            </w:r>
            <w:r w:rsidRPr="00702732">
              <w:rPr>
                <w:sz w:val="18"/>
                <w:lang w:val="es-CO"/>
              </w:rPr>
              <w:t>y</w:t>
            </w:r>
            <w:r w:rsidR="0077416E">
              <w:rPr>
                <w:sz w:val="18"/>
                <w:lang w:val="es-CO"/>
              </w:rPr>
              <w:t xml:space="preserve"> </w:t>
            </w:r>
            <w:r w:rsidRPr="00702732">
              <w:rPr>
                <w:sz w:val="18"/>
                <w:lang w:val="es-CO"/>
              </w:rPr>
              <w:t xml:space="preserve">etiquetado según </w:t>
            </w:r>
            <w:proofErr w:type="spellStart"/>
            <w:r w:rsidR="00BB1E86">
              <w:rPr>
                <w:sz w:val="18"/>
                <w:lang w:val="es-CO"/>
              </w:rPr>
              <w:t>Resolución</w:t>
            </w:r>
            <w:r>
              <w:rPr>
                <w:sz w:val="18"/>
                <w:lang w:val="es-CO"/>
              </w:rPr>
              <w:t>es</w:t>
            </w:r>
            <w:proofErr w:type="spellEnd"/>
            <w:r w:rsidRPr="00702732">
              <w:rPr>
                <w:sz w:val="18"/>
                <w:lang w:val="es-CO"/>
              </w:rPr>
              <w:t xml:space="preserve"> 5109 de diciembre</w:t>
            </w:r>
            <w:r w:rsidR="00511CB3">
              <w:rPr>
                <w:sz w:val="18"/>
                <w:lang w:val="es-CO"/>
              </w:rPr>
              <w:t xml:space="preserve"> </w:t>
            </w:r>
            <w:r w:rsidRPr="00702732">
              <w:rPr>
                <w:sz w:val="18"/>
                <w:lang w:val="es-CO"/>
              </w:rPr>
              <w:t>29</w:t>
            </w:r>
            <w:r w:rsidR="00511CB3">
              <w:rPr>
                <w:sz w:val="18"/>
                <w:lang w:val="es-CO"/>
              </w:rPr>
              <w:t xml:space="preserve"> </w:t>
            </w:r>
            <w:r>
              <w:rPr>
                <w:sz w:val="18"/>
                <w:lang w:val="es-CO"/>
              </w:rPr>
              <w:t xml:space="preserve">de </w:t>
            </w:r>
            <w:r w:rsidRPr="00702732">
              <w:rPr>
                <w:sz w:val="18"/>
                <w:lang w:val="es-CO"/>
              </w:rPr>
              <w:t>2005</w:t>
            </w:r>
            <w:r w:rsidR="00511CB3">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sidR="0077416E">
              <w:rPr>
                <w:sz w:val="18"/>
                <w:lang w:val="es-CO"/>
              </w:rPr>
              <w:t xml:space="preserve">, </w:t>
            </w:r>
            <w:r w:rsidR="00BB1E86">
              <w:rPr>
                <w:sz w:val="18"/>
                <w:lang w:val="es-CO"/>
              </w:rPr>
              <w:t>Resolución</w:t>
            </w:r>
            <w:r w:rsidR="0077416E" w:rsidRPr="00987B14">
              <w:rPr>
                <w:sz w:val="18"/>
                <w:lang w:val="es-CO"/>
              </w:rPr>
              <w:t xml:space="preserve"> 683 de 2012</w:t>
            </w:r>
            <w:r w:rsidR="0077416E">
              <w:rPr>
                <w:sz w:val="18"/>
                <w:lang w:val="es-CO"/>
              </w:rPr>
              <w:t xml:space="preserve"> </w:t>
            </w:r>
            <w:r w:rsidR="00D415F4">
              <w:rPr>
                <w:sz w:val="18"/>
                <w:lang w:val="es-CO"/>
              </w:rPr>
              <w:t xml:space="preserve">y las demás normas que lo </w:t>
            </w:r>
            <w:proofErr w:type="spellStart"/>
            <w:r w:rsidR="00D415F4">
              <w:rPr>
                <w:sz w:val="18"/>
                <w:lang w:val="es-CO"/>
              </w:rPr>
              <w:t>modiquen</w:t>
            </w:r>
            <w:proofErr w:type="spellEnd"/>
            <w:r w:rsidR="00D415F4">
              <w:rPr>
                <w:sz w:val="18"/>
                <w:lang w:val="es-CO"/>
              </w:rPr>
              <w:t xml:space="preserve"> o adicionen </w:t>
            </w:r>
          </w:p>
        </w:tc>
        <w:tc>
          <w:tcPr>
            <w:tcW w:w="2480" w:type="dxa"/>
          </w:tcPr>
          <w:p w:rsidR="005115D4" w:rsidRPr="00115E58" w:rsidRDefault="005115D4">
            <w:pPr>
              <w:pStyle w:val="TableParagraph"/>
              <w:tabs>
                <w:tab w:val="left" w:pos="1565"/>
              </w:tabs>
              <w:ind w:right="99"/>
              <w:rPr>
                <w:sz w:val="18"/>
                <w:highlight w:val="magenta"/>
                <w:lang w:val="es-CO"/>
              </w:rPr>
            </w:pPr>
          </w:p>
          <w:p w:rsidR="00793BCD" w:rsidRPr="00702732" w:rsidRDefault="00793BCD" w:rsidP="0077416E">
            <w:pPr>
              <w:pStyle w:val="TableParagraph"/>
              <w:tabs>
                <w:tab w:val="left" w:pos="1565"/>
              </w:tabs>
              <w:ind w:right="100"/>
              <w:rPr>
                <w:sz w:val="18"/>
                <w:lang w:val="es-CO"/>
              </w:rPr>
            </w:pPr>
            <w:r>
              <w:rPr>
                <w:sz w:val="18"/>
                <w:lang w:val="es-CO"/>
              </w:rPr>
              <w:t>Blanda, envejecido</w:t>
            </w:r>
            <w:r w:rsidRPr="00702732">
              <w:rPr>
                <w:sz w:val="18"/>
                <w:lang w:val="es-CO"/>
              </w:rPr>
              <w:t>, con presencia de moho, coloración diferente al original,</w:t>
            </w:r>
            <w:r w:rsidR="0077416E">
              <w:rPr>
                <w:sz w:val="18"/>
                <w:lang w:val="es-CO"/>
              </w:rPr>
              <w:t xml:space="preserve"> </w:t>
            </w:r>
            <w:r w:rsidRPr="00702732">
              <w:rPr>
                <w:sz w:val="18"/>
                <w:lang w:val="es-CO"/>
              </w:rPr>
              <w:t>humedad, impurezas, deterioro en su forma por mal transporte, empaque averiado, sin rotular o</w:t>
            </w:r>
            <w:r w:rsidR="0077416E">
              <w:rPr>
                <w:sz w:val="18"/>
                <w:lang w:val="es-CO"/>
              </w:rPr>
              <w:t xml:space="preserve"> </w:t>
            </w:r>
            <w:r w:rsidRPr="00702732">
              <w:rPr>
                <w:sz w:val="18"/>
                <w:lang w:val="es-CO"/>
              </w:rPr>
              <w:t>rotulado</w:t>
            </w:r>
            <w:r w:rsidR="0077416E">
              <w:rPr>
                <w:sz w:val="18"/>
                <w:lang w:val="es-CO"/>
              </w:rPr>
              <w:t xml:space="preserve"> </w:t>
            </w:r>
            <w:r w:rsidRPr="00702732">
              <w:rPr>
                <w:sz w:val="18"/>
                <w:lang w:val="es-CO"/>
              </w:rPr>
              <w:t>incumpliendo</w:t>
            </w:r>
            <w:r w:rsidR="0077416E">
              <w:rPr>
                <w:sz w:val="18"/>
                <w:lang w:val="es-CO"/>
              </w:rPr>
              <w:t xml:space="preserve"> </w:t>
            </w:r>
            <w:r w:rsidRPr="00702732">
              <w:rPr>
                <w:sz w:val="18"/>
                <w:lang w:val="es-CO"/>
              </w:rPr>
              <w:t>la</w:t>
            </w:r>
            <w:r w:rsidR="0077416E">
              <w:rPr>
                <w:sz w:val="18"/>
                <w:lang w:val="es-CO"/>
              </w:rPr>
              <w:t xml:space="preserve"> </w:t>
            </w:r>
            <w:r w:rsidRPr="00702732">
              <w:rPr>
                <w:sz w:val="18"/>
                <w:lang w:val="es-CO"/>
              </w:rPr>
              <w:t>Normatividad</w:t>
            </w:r>
            <w:r w:rsidR="0077416E">
              <w:rPr>
                <w:sz w:val="18"/>
                <w:lang w:val="es-CO"/>
              </w:rPr>
              <w:t xml:space="preserve"> </w:t>
            </w:r>
            <w:r w:rsidRPr="00702732">
              <w:rPr>
                <w:sz w:val="18"/>
                <w:lang w:val="es-CO"/>
              </w:rPr>
              <w:t>vigente, vencido, peso diferente al indicado en el</w:t>
            </w:r>
            <w:r w:rsidRPr="00702732">
              <w:rPr>
                <w:spacing w:val="-10"/>
                <w:sz w:val="18"/>
                <w:lang w:val="es-CO"/>
              </w:rPr>
              <w:t xml:space="preserve"> </w:t>
            </w:r>
            <w:r w:rsidRPr="00702732">
              <w:rPr>
                <w:sz w:val="18"/>
                <w:lang w:val="es-CO"/>
              </w:rPr>
              <w:t>rótulo.</w:t>
            </w:r>
          </w:p>
          <w:p w:rsidR="00793BCD" w:rsidRPr="00702732" w:rsidRDefault="00793BCD" w:rsidP="00793BCD">
            <w:pPr>
              <w:pStyle w:val="TableParagraph"/>
              <w:spacing w:before="10"/>
              <w:ind w:left="0" w:right="0"/>
              <w:jc w:val="left"/>
              <w:rPr>
                <w:rFonts w:ascii="Times New Roman"/>
                <w:sz w:val="17"/>
                <w:lang w:val="es-CO"/>
              </w:rPr>
            </w:pPr>
          </w:p>
          <w:p w:rsidR="00BB0A1E" w:rsidRPr="00115E58" w:rsidRDefault="00793BCD" w:rsidP="0077416E">
            <w:pPr>
              <w:pStyle w:val="TableParagraph"/>
              <w:tabs>
                <w:tab w:val="left" w:pos="1635"/>
              </w:tabs>
              <w:ind w:right="102"/>
              <w:rPr>
                <w:sz w:val="18"/>
                <w:highlight w:val="magenta"/>
                <w:lang w:val="es-CO"/>
              </w:rPr>
            </w:pPr>
            <w:r w:rsidRPr="00702732">
              <w:rPr>
                <w:sz w:val="18"/>
                <w:lang w:val="es-CO"/>
              </w:rPr>
              <w:t>No debe presentar olor ni sabores</w:t>
            </w:r>
            <w:r w:rsidR="0077416E">
              <w:rPr>
                <w:sz w:val="18"/>
                <w:lang w:val="es-CO"/>
              </w:rPr>
              <w:t xml:space="preserve"> </w:t>
            </w:r>
            <w:r w:rsidRPr="00702732">
              <w:rPr>
                <w:sz w:val="18"/>
                <w:lang w:val="es-CO"/>
              </w:rPr>
              <w:t>fungosos</w:t>
            </w:r>
            <w:r w:rsidR="0077416E">
              <w:rPr>
                <w:sz w:val="18"/>
                <w:lang w:val="es-CO"/>
              </w:rPr>
              <w:t xml:space="preserve"> </w:t>
            </w:r>
            <w:r w:rsidRPr="00593E6E">
              <w:rPr>
                <w:sz w:val="18"/>
                <w:lang w:val="es-CO"/>
              </w:rPr>
              <w:t>fermentados</w:t>
            </w:r>
            <w:r w:rsidR="0001381D" w:rsidRPr="00593E6E">
              <w:rPr>
                <w:sz w:val="18"/>
                <w:lang w:val="es-CO"/>
              </w:rPr>
              <w:t xml:space="preserve">, </w:t>
            </w:r>
            <w:r w:rsidRPr="00593E6E">
              <w:rPr>
                <w:sz w:val="18"/>
                <w:lang w:val="es-CO"/>
              </w:rPr>
              <w:t>rancio</w:t>
            </w:r>
            <w:r w:rsidR="0001381D" w:rsidRPr="00593E6E">
              <w:rPr>
                <w:sz w:val="18"/>
                <w:lang w:val="es-CO"/>
              </w:rPr>
              <w:t xml:space="preserve">s, </w:t>
            </w:r>
            <w:r w:rsidRPr="00593E6E">
              <w:rPr>
                <w:sz w:val="18"/>
                <w:lang w:val="es-CO"/>
              </w:rPr>
              <w:t>amargos.</w:t>
            </w:r>
          </w:p>
        </w:tc>
      </w:tr>
      <w:tr w:rsidR="00BB0A1E" w:rsidRPr="00DF7FDA" w:rsidTr="00265BB3">
        <w:trPr>
          <w:trHeight w:hRule="exact" w:val="3280"/>
        </w:trPr>
        <w:tc>
          <w:tcPr>
            <w:tcW w:w="2127" w:type="dxa"/>
          </w:tcPr>
          <w:p w:rsidR="00BB0A1E" w:rsidRPr="00A07A3E" w:rsidRDefault="00916414" w:rsidP="00F41092">
            <w:pPr>
              <w:pStyle w:val="TableParagraph"/>
              <w:numPr>
                <w:ilvl w:val="0"/>
                <w:numId w:val="32"/>
              </w:numPr>
              <w:spacing w:line="201" w:lineRule="exact"/>
              <w:ind w:right="87"/>
              <w:jc w:val="left"/>
              <w:rPr>
                <w:b/>
                <w:sz w:val="18"/>
                <w:lang w:val="es-CO"/>
              </w:rPr>
            </w:pPr>
            <w:r w:rsidRPr="00A07A3E">
              <w:rPr>
                <w:b/>
                <w:sz w:val="18"/>
                <w:lang w:val="es-CO"/>
              </w:rPr>
              <w:t>Leche</w:t>
            </w:r>
            <w:r w:rsidR="003D524F">
              <w:rPr>
                <w:b/>
                <w:sz w:val="18"/>
                <w:lang w:val="es-CO"/>
              </w:rPr>
              <w:t xml:space="preserve"> </w:t>
            </w:r>
            <w:r w:rsidRPr="00A07A3E">
              <w:rPr>
                <w:b/>
                <w:sz w:val="18"/>
                <w:lang w:val="es-CO"/>
              </w:rPr>
              <w:t>condensada</w:t>
            </w:r>
          </w:p>
        </w:tc>
        <w:tc>
          <w:tcPr>
            <w:tcW w:w="2552" w:type="dxa"/>
            <w:gridSpan w:val="2"/>
          </w:tcPr>
          <w:p w:rsidR="005115D4" w:rsidRPr="00A07A3E" w:rsidRDefault="005115D4">
            <w:pPr>
              <w:pStyle w:val="TableParagraph"/>
              <w:ind w:right="102"/>
              <w:rPr>
                <w:sz w:val="18"/>
                <w:lang w:val="es-CO"/>
              </w:rPr>
            </w:pPr>
          </w:p>
          <w:p w:rsidR="00BB0A1E" w:rsidRPr="00A07A3E" w:rsidRDefault="00916414" w:rsidP="00333AB6">
            <w:pPr>
              <w:pStyle w:val="TableParagraph"/>
              <w:ind w:right="102"/>
              <w:rPr>
                <w:sz w:val="18"/>
                <w:lang w:val="es-CO"/>
              </w:rPr>
            </w:pPr>
            <w:r w:rsidRPr="00A07A3E">
              <w:rPr>
                <w:sz w:val="18"/>
                <w:lang w:val="es-CO"/>
              </w:rPr>
              <w:t>Elabo</w:t>
            </w:r>
            <w:r w:rsidR="00333AB6" w:rsidRPr="00A07A3E">
              <w:rPr>
                <w:sz w:val="18"/>
                <w:lang w:val="es-CO"/>
              </w:rPr>
              <w:t>rados a base de leche y azúcar</w:t>
            </w:r>
            <w:r w:rsidRPr="00A07A3E">
              <w:rPr>
                <w:sz w:val="18"/>
                <w:lang w:val="es-CO"/>
              </w:rPr>
              <w:t>, color, sabor y olor característicos. Gramaje según lo solicitado en el ciclo de menú, no necesita refrigerarse.</w:t>
            </w:r>
          </w:p>
          <w:p w:rsidR="00DD76F9" w:rsidRPr="00A07A3E" w:rsidRDefault="00DD76F9" w:rsidP="00333AB6">
            <w:pPr>
              <w:pStyle w:val="TableParagraph"/>
              <w:ind w:right="102"/>
              <w:rPr>
                <w:sz w:val="18"/>
                <w:lang w:val="es-CO"/>
              </w:rPr>
            </w:pPr>
          </w:p>
          <w:p w:rsidR="00DD76F9" w:rsidRPr="00A07A3E" w:rsidRDefault="00DD76F9" w:rsidP="0077416E">
            <w:pPr>
              <w:pStyle w:val="TableParagraph"/>
              <w:spacing w:before="2"/>
              <w:ind w:right="100"/>
              <w:rPr>
                <w:sz w:val="18"/>
                <w:lang w:val="es-CO"/>
              </w:rPr>
            </w:pPr>
            <w:r w:rsidRPr="00A07A3E">
              <w:rPr>
                <w:sz w:val="18"/>
                <w:lang w:val="es-CO"/>
              </w:rPr>
              <w:t>Debe cumplir con la resolución</w:t>
            </w:r>
            <w:r w:rsidR="00511CB3">
              <w:rPr>
                <w:sz w:val="18"/>
                <w:lang w:val="es-CO"/>
              </w:rPr>
              <w:t xml:space="preserve"> </w:t>
            </w:r>
            <w:r w:rsidRPr="00A07A3E">
              <w:rPr>
                <w:sz w:val="18"/>
                <w:lang w:val="es-CO"/>
              </w:rPr>
              <w:t>2310 de 1986 y las demás normas que las modifiquen, sustituyan o adicionen en el</w:t>
            </w:r>
            <w:r w:rsidR="00511CB3">
              <w:rPr>
                <w:sz w:val="18"/>
                <w:lang w:val="es-CO"/>
              </w:rPr>
              <w:t xml:space="preserve"> </w:t>
            </w:r>
            <w:r w:rsidRPr="00A07A3E">
              <w:rPr>
                <w:sz w:val="18"/>
                <w:lang w:val="es-CO"/>
              </w:rPr>
              <w:t>momento que entren en</w:t>
            </w:r>
            <w:r w:rsidRPr="00A07A3E">
              <w:rPr>
                <w:spacing w:val="-10"/>
                <w:sz w:val="18"/>
                <w:lang w:val="es-CO"/>
              </w:rPr>
              <w:t xml:space="preserve"> </w:t>
            </w:r>
            <w:r w:rsidRPr="00A07A3E">
              <w:rPr>
                <w:sz w:val="18"/>
                <w:lang w:val="es-CO"/>
              </w:rPr>
              <w:t>vigencia.</w:t>
            </w:r>
          </w:p>
          <w:p w:rsidR="00DD76F9" w:rsidRPr="00A07A3E" w:rsidRDefault="00DD76F9" w:rsidP="00333AB6">
            <w:pPr>
              <w:pStyle w:val="TableParagraph"/>
              <w:ind w:right="102"/>
              <w:rPr>
                <w:sz w:val="18"/>
                <w:lang w:val="es-CO"/>
              </w:rPr>
            </w:pPr>
          </w:p>
        </w:tc>
        <w:tc>
          <w:tcPr>
            <w:tcW w:w="2410" w:type="dxa"/>
          </w:tcPr>
          <w:p w:rsidR="005115D4" w:rsidRPr="00A07A3E" w:rsidRDefault="005115D4">
            <w:pPr>
              <w:pStyle w:val="TableParagraph"/>
              <w:ind w:right="100"/>
              <w:rPr>
                <w:sz w:val="18"/>
                <w:lang w:val="es-CO"/>
              </w:rPr>
            </w:pPr>
          </w:p>
          <w:p w:rsidR="004D2D40" w:rsidRPr="00A07A3E" w:rsidRDefault="00A81320" w:rsidP="004D2D40">
            <w:pPr>
              <w:pStyle w:val="TableParagraph"/>
              <w:tabs>
                <w:tab w:val="left" w:pos="1268"/>
              </w:tabs>
              <w:ind w:right="99"/>
              <w:rPr>
                <w:sz w:val="18"/>
                <w:lang w:val="es-CO"/>
              </w:rPr>
            </w:pPr>
            <w:r w:rsidRPr="00A07A3E">
              <w:rPr>
                <w:sz w:val="18"/>
                <w:lang w:val="es-CO"/>
              </w:rPr>
              <w:t>En tamaños de 200g o de mayor gramaje según existencia en el mercado y</w:t>
            </w:r>
            <w:r w:rsidR="00511CB3">
              <w:rPr>
                <w:sz w:val="18"/>
                <w:lang w:val="es-CO"/>
              </w:rPr>
              <w:t xml:space="preserve"> </w:t>
            </w:r>
            <w:r w:rsidRPr="00A07A3E">
              <w:rPr>
                <w:sz w:val="18"/>
                <w:lang w:val="es-CO"/>
              </w:rPr>
              <w:t>que faciliten la operación y preparación</w:t>
            </w:r>
            <w:r w:rsidR="00511CB3">
              <w:rPr>
                <w:sz w:val="18"/>
                <w:lang w:val="es-CO"/>
              </w:rPr>
              <w:t xml:space="preserve"> </w:t>
            </w:r>
            <w:r w:rsidRPr="00A07A3E">
              <w:rPr>
                <w:sz w:val="18"/>
                <w:lang w:val="es-CO"/>
              </w:rPr>
              <w:t>descrita en el ciclo de menú</w:t>
            </w:r>
            <w:r w:rsidR="00511CB3">
              <w:rPr>
                <w:sz w:val="18"/>
                <w:lang w:val="es-CO"/>
              </w:rPr>
              <w:t xml:space="preserve"> </w:t>
            </w:r>
            <w:r w:rsidRPr="00A07A3E">
              <w:rPr>
                <w:sz w:val="18"/>
                <w:lang w:val="es-CO"/>
              </w:rPr>
              <w:t>Anexo A.</w:t>
            </w:r>
            <w:r w:rsidR="00C23B63" w:rsidRPr="00A07A3E">
              <w:rPr>
                <w:sz w:val="18"/>
                <w:lang w:val="es-CO"/>
              </w:rPr>
              <w:t xml:space="preserve"> </w:t>
            </w:r>
            <w:r w:rsidR="00916414" w:rsidRPr="00A07A3E">
              <w:rPr>
                <w:sz w:val="18"/>
                <w:lang w:val="es-CO"/>
              </w:rPr>
              <w:t xml:space="preserve">Rotulado y etiquetado según </w:t>
            </w:r>
            <w:proofErr w:type="spellStart"/>
            <w:r w:rsidRPr="00A07A3E">
              <w:rPr>
                <w:sz w:val="18"/>
                <w:lang w:val="es-CO"/>
              </w:rPr>
              <w:t>según</w:t>
            </w:r>
            <w:proofErr w:type="spellEnd"/>
            <w:r w:rsidRPr="00A07A3E">
              <w:rPr>
                <w:sz w:val="18"/>
                <w:lang w:val="es-CO"/>
              </w:rPr>
              <w:t xml:space="preserve"> </w:t>
            </w:r>
            <w:proofErr w:type="spellStart"/>
            <w:r w:rsidR="00BB1E86">
              <w:rPr>
                <w:sz w:val="18"/>
                <w:lang w:val="es-CO"/>
              </w:rPr>
              <w:t>Resolución</w:t>
            </w:r>
            <w:r w:rsidRPr="00A07A3E">
              <w:rPr>
                <w:sz w:val="18"/>
                <w:lang w:val="es-CO"/>
              </w:rPr>
              <w:t>es</w:t>
            </w:r>
            <w:proofErr w:type="spellEnd"/>
            <w:r w:rsidRPr="00A07A3E">
              <w:rPr>
                <w:sz w:val="18"/>
                <w:lang w:val="es-CO"/>
              </w:rPr>
              <w:t xml:space="preserve"> 5109 de diciembre</w:t>
            </w:r>
            <w:r w:rsidR="00511CB3">
              <w:rPr>
                <w:sz w:val="18"/>
                <w:lang w:val="es-CO"/>
              </w:rPr>
              <w:t xml:space="preserve"> </w:t>
            </w:r>
            <w:r w:rsidRPr="00A07A3E">
              <w:rPr>
                <w:sz w:val="18"/>
                <w:lang w:val="es-CO"/>
              </w:rPr>
              <w:t>29</w:t>
            </w:r>
            <w:r w:rsidR="00511CB3">
              <w:rPr>
                <w:sz w:val="18"/>
                <w:lang w:val="es-CO"/>
              </w:rPr>
              <w:t xml:space="preserve"> </w:t>
            </w:r>
            <w:r w:rsidRPr="00A07A3E">
              <w:rPr>
                <w:sz w:val="18"/>
                <w:lang w:val="es-CO"/>
              </w:rPr>
              <w:t>de 2005</w:t>
            </w:r>
            <w:r w:rsidR="00511CB3">
              <w:rPr>
                <w:sz w:val="18"/>
                <w:lang w:val="es-CO"/>
              </w:rPr>
              <w:t xml:space="preserve"> </w:t>
            </w:r>
            <w:r w:rsidRPr="00A07A3E">
              <w:rPr>
                <w:sz w:val="18"/>
                <w:lang w:val="es-CO"/>
              </w:rPr>
              <w:t>y 333 de 10 febrero de 2011</w:t>
            </w:r>
            <w:r w:rsidR="008129D0">
              <w:rPr>
                <w:sz w:val="18"/>
                <w:lang w:val="es-CO"/>
              </w:rPr>
              <w:t xml:space="preserve">, </w:t>
            </w:r>
            <w:r w:rsidR="00BB1E86">
              <w:rPr>
                <w:sz w:val="18"/>
                <w:lang w:val="es-CO"/>
              </w:rPr>
              <w:t>Resolución</w:t>
            </w:r>
            <w:r w:rsidR="008129D0" w:rsidRPr="00987B14">
              <w:rPr>
                <w:sz w:val="18"/>
                <w:lang w:val="es-CO"/>
              </w:rPr>
              <w:t xml:space="preserve"> 683 de 2012</w:t>
            </w:r>
            <w:r w:rsidR="008129D0">
              <w:rPr>
                <w:sz w:val="18"/>
                <w:lang w:val="es-CO"/>
              </w:rPr>
              <w:t xml:space="preserve"> </w:t>
            </w:r>
            <w:r w:rsidR="00D415F4">
              <w:rPr>
                <w:sz w:val="18"/>
                <w:lang w:val="es-CO"/>
              </w:rPr>
              <w:t xml:space="preserve">y las demás normas que lo </w:t>
            </w:r>
            <w:proofErr w:type="spellStart"/>
            <w:r w:rsidR="00D415F4">
              <w:rPr>
                <w:sz w:val="18"/>
                <w:lang w:val="es-CO"/>
              </w:rPr>
              <w:t>modiquen</w:t>
            </w:r>
            <w:proofErr w:type="spellEnd"/>
            <w:r w:rsidR="00D415F4">
              <w:rPr>
                <w:sz w:val="18"/>
                <w:lang w:val="es-CO"/>
              </w:rPr>
              <w:t xml:space="preserve"> o adicionen</w:t>
            </w:r>
            <w:r w:rsidR="00511CB3">
              <w:rPr>
                <w:sz w:val="18"/>
                <w:lang w:val="es-CO"/>
              </w:rPr>
              <w:t xml:space="preserve"> </w:t>
            </w:r>
          </w:p>
          <w:p w:rsidR="00BB0A1E" w:rsidRPr="00A07A3E" w:rsidRDefault="00BB0A1E">
            <w:pPr>
              <w:pStyle w:val="TableParagraph"/>
              <w:spacing w:before="2"/>
              <w:rPr>
                <w:sz w:val="18"/>
                <w:lang w:val="es-CO"/>
              </w:rPr>
            </w:pPr>
          </w:p>
        </w:tc>
        <w:tc>
          <w:tcPr>
            <w:tcW w:w="2480" w:type="dxa"/>
          </w:tcPr>
          <w:p w:rsidR="005115D4" w:rsidRDefault="005115D4">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Empaque sin rotular o rotulado incumpliendo</w:t>
            </w:r>
            <w:r w:rsidR="00511CB3">
              <w:rPr>
                <w:sz w:val="18"/>
                <w:lang w:val="es-CO"/>
              </w:rPr>
              <w:t xml:space="preserve"> </w:t>
            </w:r>
            <w:r w:rsidRPr="00702732">
              <w:rPr>
                <w:sz w:val="18"/>
                <w:lang w:val="es-CO"/>
              </w:rPr>
              <w:t>con la normatividad vigente, empaque averiado, con humedad, partido,</w:t>
            </w:r>
            <w:r w:rsidR="00511CB3">
              <w:rPr>
                <w:sz w:val="18"/>
                <w:lang w:val="es-CO"/>
              </w:rPr>
              <w:t xml:space="preserve"> </w:t>
            </w:r>
            <w:r w:rsidRPr="00702732">
              <w:rPr>
                <w:sz w:val="18"/>
                <w:lang w:val="es-CO"/>
              </w:rPr>
              <w:t>color, olor y sabor diferentes al original, presencia de sustancias extrañas o con hongos, vencido peso inferior al rotulado.</w:t>
            </w:r>
          </w:p>
        </w:tc>
      </w:tr>
      <w:tr w:rsidR="00F41092" w:rsidRPr="00DF7FDA" w:rsidTr="00F41092">
        <w:trPr>
          <w:trHeight w:hRule="exact" w:val="2551"/>
        </w:trPr>
        <w:tc>
          <w:tcPr>
            <w:tcW w:w="2127" w:type="dxa"/>
          </w:tcPr>
          <w:p w:rsidR="00F41092" w:rsidRPr="00A07A3E" w:rsidRDefault="00F41092" w:rsidP="00F41092">
            <w:pPr>
              <w:pStyle w:val="TableParagraph"/>
              <w:numPr>
                <w:ilvl w:val="0"/>
                <w:numId w:val="32"/>
              </w:numPr>
              <w:spacing w:line="201" w:lineRule="exact"/>
              <w:ind w:right="87"/>
              <w:jc w:val="left"/>
              <w:rPr>
                <w:b/>
                <w:sz w:val="18"/>
                <w:lang w:val="es-CO"/>
              </w:rPr>
            </w:pPr>
            <w:r w:rsidRPr="000C3E53">
              <w:rPr>
                <w:b/>
                <w:sz w:val="18"/>
                <w:lang w:val="es-CO"/>
              </w:rPr>
              <w:t>Maní</w:t>
            </w:r>
            <w:r w:rsidR="00511CB3">
              <w:rPr>
                <w:b/>
                <w:sz w:val="18"/>
                <w:lang w:val="es-CO"/>
              </w:rPr>
              <w:t xml:space="preserve"> </w:t>
            </w:r>
            <w:r w:rsidRPr="000C3E53">
              <w:rPr>
                <w:b/>
                <w:sz w:val="18"/>
                <w:lang w:val="es-CO"/>
              </w:rPr>
              <w:t>recubierto de chocolate, maní confitado, maní salado, maní con cobertura crujiente salado</w:t>
            </w:r>
          </w:p>
        </w:tc>
        <w:tc>
          <w:tcPr>
            <w:tcW w:w="2552" w:type="dxa"/>
            <w:gridSpan w:val="2"/>
          </w:tcPr>
          <w:p w:rsidR="00F41092" w:rsidRPr="000C3E53" w:rsidRDefault="00F41092" w:rsidP="006E2E73">
            <w:pPr>
              <w:pStyle w:val="TableParagraph"/>
              <w:spacing w:before="1"/>
              <w:ind w:right="100"/>
              <w:rPr>
                <w:sz w:val="18"/>
                <w:lang w:val="es-CO"/>
              </w:rPr>
            </w:pPr>
          </w:p>
          <w:p w:rsidR="00F41092" w:rsidRDefault="00F41092" w:rsidP="006E2E73">
            <w:pPr>
              <w:pStyle w:val="TableParagraph"/>
              <w:spacing w:before="1"/>
              <w:ind w:right="100"/>
              <w:rPr>
                <w:sz w:val="18"/>
                <w:lang w:val="es-CO"/>
              </w:rPr>
            </w:pPr>
            <w:r w:rsidRPr="000C3E53">
              <w:rPr>
                <w:sz w:val="18"/>
                <w:lang w:val="es-CO"/>
              </w:rPr>
              <w:t>Semilla de forma ovalada de acuerdo al producto, color, sabor y olor característicos. Gramaje según lo solicitado en el ciclo de menú, no necesita refrigerarse.</w:t>
            </w:r>
          </w:p>
          <w:p w:rsidR="00F41092" w:rsidRPr="000C3E53" w:rsidRDefault="00F41092" w:rsidP="006E2E73">
            <w:pPr>
              <w:pStyle w:val="TableParagraph"/>
              <w:spacing w:before="1"/>
              <w:ind w:right="100"/>
              <w:rPr>
                <w:sz w:val="18"/>
                <w:lang w:val="es-CO"/>
              </w:rPr>
            </w:pPr>
            <w:r w:rsidRPr="00B0773C">
              <w:rPr>
                <w:sz w:val="18"/>
                <w:lang w:val="es-CO"/>
              </w:rPr>
              <w:t>Cumpliendo con la Resolución N° 2674 de 2013</w:t>
            </w:r>
          </w:p>
        </w:tc>
        <w:tc>
          <w:tcPr>
            <w:tcW w:w="2410" w:type="dxa"/>
          </w:tcPr>
          <w:p w:rsidR="00F41092" w:rsidRDefault="00F41092" w:rsidP="006E2E73">
            <w:pPr>
              <w:pStyle w:val="TableParagraph"/>
              <w:spacing w:before="1"/>
              <w:ind w:right="100"/>
              <w:rPr>
                <w:sz w:val="18"/>
                <w:lang w:val="es-CO"/>
              </w:rPr>
            </w:pPr>
          </w:p>
          <w:p w:rsidR="00F41092" w:rsidRPr="00702732" w:rsidRDefault="00F41092" w:rsidP="006E2E73">
            <w:pPr>
              <w:pStyle w:val="TableParagraph"/>
              <w:tabs>
                <w:tab w:val="left" w:pos="1268"/>
              </w:tabs>
              <w:ind w:right="99"/>
              <w:rPr>
                <w:sz w:val="18"/>
                <w:lang w:val="es-CO"/>
              </w:rPr>
            </w:pPr>
            <w:r>
              <w:rPr>
                <w:sz w:val="18"/>
                <w:lang w:val="es-CO"/>
              </w:rPr>
              <w:t xml:space="preserve">Rotulado y etiquetado según </w:t>
            </w:r>
            <w:r w:rsidRPr="00702732">
              <w:rPr>
                <w:sz w:val="18"/>
                <w:lang w:val="es-CO"/>
              </w:rPr>
              <w:t>5109 de diciembre</w:t>
            </w:r>
            <w:r w:rsidR="00511CB3">
              <w:rPr>
                <w:sz w:val="18"/>
                <w:lang w:val="es-CO"/>
              </w:rPr>
              <w:t xml:space="preserve"> </w:t>
            </w:r>
            <w:r w:rsidRPr="00702732">
              <w:rPr>
                <w:sz w:val="18"/>
                <w:lang w:val="es-CO"/>
              </w:rPr>
              <w:t>29</w:t>
            </w:r>
            <w:r w:rsidR="00511CB3">
              <w:rPr>
                <w:sz w:val="18"/>
                <w:lang w:val="es-CO"/>
              </w:rPr>
              <w:t xml:space="preserve"> </w:t>
            </w:r>
            <w:r>
              <w:rPr>
                <w:sz w:val="18"/>
                <w:lang w:val="es-CO"/>
              </w:rPr>
              <w:t xml:space="preserve">de </w:t>
            </w:r>
            <w:r w:rsidRPr="00702732">
              <w:rPr>
                <w:sz w:val="18"/>
                <w:lang w:val="es-CO"/>
              </w:rPr>
              <w:t>2005</w:t>
            </w:r>
            <w:r w:rsidR="00511CB3">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Pr>
                <w:sz w:val="18"/>
                <w:lang w:val="es-CO"/>
              </w:rPr>
              <w:t>, Resolución</w:t>
            </w:r>
            <w:r w:rsidRPr="00987B14">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r w:rsidR="00511CB3">
              <w:rPr>
                <w:sz w:val="18"/>
                <w:lang w:val="es-CO"/>
              </w:rPr>
              <w:t xml:space="preserve"> </w:t>
            </w:r>
          </w:p>
          <w:p w:rsidR="00F41092" w:rsidRPr="00702732" w:rsidRDefault="00F41092" w:rsidP="006E2E73">
            <w:pPr>
              <w:pStyle w:val="TableParagraph"/>
              <w:tabs>
                <w:tab w:val="left" w:pos="1268"/>
              </w:tabs>
              <w:rPr>
                <w:sz w:val="18"/>
                <w:lang w:val="es-CO"/>
              </w:rPr>
            </w:pPr>
          </w:p>
        </w:tc>
        <w:tc>
          <w:tcPr>
            <w:tcW w:w="2480" w:type="dxa"/>
          </w:tcPr>
          <w:p w:rsidR="00F41092" w:rsidRDefault="00F41092" w:rsidP="006E2E73">
            <w:pPr>
              <w:pStyle w:val="TableParagraph"/>
              <w:spacing w:before="1"/>
              <w:ind w:right="99"/>
              <w:rPr>
                <w:sz w:val="18"/>
                <w:lang w:val="es-CO"/>
              </w:rPr>
            </w:pPr>
          </w:p>
          <w:p w:rsidR="00F41092" w:rsidRPr="008129D0" w:rsidRDefault="00F41092" w:rsidP="006E2E73">
            <w:pPr>
              <w:pStyle w:val="TableParagraph"/>
              <w:spacing w:before="1"/>
              <w:ind w:right="99"/>
              <w:rPr>
                <w:sz w:val="18"/>
                <w:lang w:val="es-CO"/>
              </w:rPr>
            </w:pPr>
            <w:r w:rsidRPr="00702732">
              <w:rPr>
                <w:sz w:val="18"/>
                <w:lang w:val="es-CO"/>
              </w:rPr>
              <w:t>Empaque sin rotular o rotulado incumpliendo</w:t>
            </w:r>
            <w:r w:rsidR="00511CB3">
              <w:rPr>
                <w:sz w:val="18"/>
                <w:lang w:val="es-CO"/>
              </w:rPr>
              <w:t xml:space="preserve"> </w:t>
            </w:r>
            <w:r w:rsidRPr="00702732">
              <w:rPr>
                <w:sz w:val="18"/>
                <w:lang w:val="es-CO"/>
              </w:rPr>
              <w:t>con la normatividad vigente, empaque averiado, con humedad, partido,</w:t>
            </w:r>
            <w:r w:rsidR="00511CB3">
              <w:rPr>
                <w:sz w:val="18"/>
                <w:lang w:val="es-CO"/>
              </w:rPr>
              <w:t xml:space="preserve"> </w:t>
            </w:r>
            <w:r w:rsidRPr="00702732">
              <w:rPr>
                <w:sz w:val="18"/>
                <w:lang w:val="es-CO"/>
              </w:rPr>
              <w:t>color, olor y sabor diferentes al original, presencia de sustancias extrañas o con hongos, ve</w:t>
            </w:r>
            <w:r>
              <w:rPr>
                <w:sz w:val="18"/>
                <w:lang w:val="es-CO"/>
              </w:rPr>
              <w:t>ncido peso inferior al rotulado.</w:t>
            </w:r>
          </w:p>
          <w:p w:rsidR="00F41092" w:rsidRPr="00057A65" w:rsidRDefault="00F41092" w:rsidP="00F41092">
            <w:pPr>
              <w:pStyle w:val="TableParagraph"/>
              <w:ind w:left="0" w:right="0"/>
              <w:rPr>
                <w:sz w:val="18"/>
                <w:lang w:val="es-CO"/>
              </w:rPr>
            </w:pPr>
          </w:p>
        </w:tc>
      </w:tr>
      <w:tr w:rsidR="00F41092" w:rsidRPr="00DF7FDA" w:rsidTr="00F41092">
        <w:trPr>
          <w:trHeight w:hRule="exact" w:val="3694"/>
        </w:trPr>
        <w:tc>
          <w:tcPr>
            <w:tcW w:w="2127" w:type="dxa"/>
          </w:tcPr>
          <w:p w:rsidR="00F41092" w:rsidRPr="000C3E53" w:rsidRDefault="00F41092" w:rsidP="00F41092">
            <w:pPr>
              <w:pStyle w:val="TableParagraph"/>
              <w:numPr>
                <w:ilvl w:val="0"/>
                <w:numId w:val="32"/>
              </w:numPr>
              <w:spacing w:line="201" w:lineRule="exact"/>
              <w:ind w:right="87"/>
              <w:jc w:val="left"/>
              <w:rPr>
                <w:b/>
                <w:sz w:val="18"/>
                <w:lang w:val="es-CO"/>
              </w:rPr>
            </w:pPr>
            <w:r w:rsidRPr="005A3C68">
              <w:rPr>
                <w:b/>
                <w:sz w:val="18"/>
                <w:lang w:val="es-CO"/>
              </w:rPr>
              <w:lastRenderedPageBreak/>
              <w:t>Mezcla de frutos secos (maní confitado</w:t>
            </w:r>
            <w:r>
              <w:rPr>
                <w:b/>
                <w:sz w:val="18"/>
                <w:lang w:val="es-CO"/>
              </w:rPr>
              <w:t xml:space="preserve">, </w:t>
            </w:r>
            <w:r w:rsidRPr="005A3C68">
              <w:rPr>
                <w:b/>
                <w:sz w:val="18"/>
                <w:lang w:val="es-CO"/>
              </w:rPr>
              <w:t>almendras y</w:t>
            </w:r>
            <w:r w:rsidR="00511CB3">
              <w:rPr>
                <w:b/>
                <w:sz w:val="18"/>
                <w:lang w:val="es-CO"/>
              </w:rPr>
              <w:t xml:space="preserve"> </w:t>
            </w:r>
            <w:r w:rsidRPr="005A3C68">
              <w:rPr>
                <w:b/>
                <w:sz w:val="18"/>
                <w:lang w:val="es-CO"/>
              </w:rPr>
              <w:t>arándanos deshidratados</w:t>
            </w:r>
          </w:p>
        </w:tc>
        <w:tc>
          <w:tcPr>
            <w:tcW w:w="2552" w:type="dxa"/>
            <w:gridSpan w:val="2"/>
          </w:tcPr>
          <w:p w:rsidR="00F41092" w:rsidRPr="009004D6" w:rsidRDefault="00F41092" w:rsidP="006E2E73">
            <w:pPr>
              <w:pStyle w:val="TableParagraph"/>
              <w:spacing w:before="1"/>
              <w:ind w:right="100"/>
              <w:rPr>
                <w:sz w:val="18"/>
                <w:lang w:val="es-CO"/>
              </w:rPr>
            </w:pPr>
            <w:r w:rsidRPr="005A3C68">
              <w:rPr>
                <w:sz w:val="18"/>
                <w:lang w:val="es-CO"/>
              </w:rPr>
              <w:t xml:space="preserve">Mezcla suelta y </w:t>
            </w:r>
            <w:r w:rsidRPr="008C068B">
              <w:rPr>
                <w:sz w:val="18"/>
                <w:lang w:val="es-CO"/>
              </w:rPr>
              <w:t>en iguales proporciones</w:t>
            </w:r>
            <w:r w:rsidRPr="005A3C68">
              <w:rPr>
                <w:sz w:val="18"/>
                <w:lang w:val="es-CO"/>
              </w:rPr>
              <w:t xml:space="preserve"> de maní confitado, almendras</w:t>
            </w:r>
            <w:r w:rsidR="00511CB3">
              <w:rPr>
                <w:sz w:val="18"/>
                <w:lang w:val="es-CO"/>
              </w:rPr>
              <w:t xml:space="preserve"> </w:t>
            </w:r>
            <w:r w:rsidRPr="005A3C68">
              <w:rPr>
                <w:sz w:val="18"/>
                <w:lang w:val="es-CO"/>
              </w:rPr>
              <w:t>y arándanos deshidratados de color uniforme característico al componente.</w:t>
            </w:r>
          </w:p>
          <w:p w:rsidR="00F41092" w:rsidRPr="009004D6" w:rsidRDefault="00F41092" w:rsidP="006E2E73">
            <w:pPr>
              <w:pStyle w:val="TableParagraph"/>
              <w:spacing w:before="1"/>
              <w:ind w:right="100"/>
              <w:rPr>
                <w:sz w:val="18"/>
                <w:lang w:val="es-CO"/>
              </w:rPr>
            </w:pPr>
          </w:p>
          <w:p w:rsidR="00F41092" w:rsidRDefault="00F41092" w:rsidP="006E2E73">
            <w:pPr>
              <w:pStyle w:val="TableParagraph"/>
              <w:spacing w:before="1"/>
              <w:ind w:right="100"/>
              <w:rPr>
                <w:sz w:val="18"/>
                <w:lang w:val="es-CO"/>
              </w:rPr>
            </w:pPr>
            <w:r w:rsidRPr="009004D6">
              <w:rPr>
                <w:sz w:val="18"/>
                <w:lang w:val="es-CO"/>
              </w:rPr>
              <w:t>La mezcla de tener apariencia firme, seca y crujiente, (maní salado y maíz tostado), con adición de uvas pasas con textura blanda.</w:t>
            </w:r>
          </w:p>
          <w:p w:rsidR="00F41092" w:rsidRPr="009004D6" w:rsidRDefault="00F41092" w:rsidP="006E2E73">
            <w:pPr>
              <w:pStyle w:val="TableParagraph"/>
              <w:spacing w:before="1"/>
              <w:ind w:right="100"/>
              <w:rPr>
                <w:sz w:val="18"/>
                <w:lang w:val="es-CO"/>
              </w:rPr>
            </w:pPr>
            <w:r w:rsidRPr="00B0773C">
              <w:rPr>
                <w:sz w:val="18"/>
                <w:lang w:val="es-CO"/>
              </w:rPr>
              <w:t>Cumpliendo con la Resolución N° 2674 de 2013</w:t>
            </w:r>
          </w:p>
        </w:tc>
        <w:tc>
          <w:tcPr>
            <w:tcW w:w="2410" w:type="dxa"/>
          </w:tcPr>
          <w:p w:rsidR="00F41092" w:rsidRPr="009004D6" w:rsidRDefault="00F41092" w:rsidP="006E2E73">
            <w:pPr>
              <w:pStyle w:val="TableParagraph"/>
              <w:spacing w:before="1"/>
              <w:ind w:right="100"/>
              <w:rPr>
                <w:sz w:val="18"/>
                <w:lang w:val="es-CO"/>
              </w:rPr>
            </w:pPr>
          </w:p>
          <w:p w:rsidR="00F41092" w:rsidRPr="009004D6" w:rsidRDefault="00F41092" w:rsidP="006E2E73">
            <w:pPr>
              <w:pStyle w:val="TableParagraph"/>
              <w:tabs>
                <w:tab w:val="left" w:pos="1268"/>
              </w:tabs>
              <w:ind w:right="99"/>
              <w:rPr>
                <w:sz w:val="18"/>
                <w:lang w:val="es-CO"/>
              </w:rPr>
            </w:pPr>
            <w:r w:rsidRPr="009004D6">
              <w:rPr>
                <w:sz w:val="18"/>
                <w:lang w:val="es-CO"/>
              </w:rPr>
              <w:t>Rotulado y etiquetado según 5109 de diciembre</w:t>
            </w:r>
            <w:r w:rsidR="00511CB3">
              <w:rPr>
                <w:sz w:val="18"/>
                <w:lang w:val="es-CO"/>
              </w:rPr>
              <w:t xml:space="preserve"> </w:t>
            </w:r>
            <w:r w:rsidRPr="009004D6">
              <w:rPr>
                <w:sz w:val="18"/>
                <w:lang w:val="es-CO"/>
              </w:rPr>
              <w:t>29</w:t>
            </w:r>
            <w:r w:rsidR="00511CB3">
              <w:rPr>
                <w:sz w:val="18"/>
                <w:lang w:val="es-CO"/>
              </w:rPr>
              <w:t xml:space="preserve"> </w:t>
            </w:r>
            <w:r w:rsidRPr="009004D6">
              <w:rPr>
                <w:sz w:val="18"/>
                <w:lang w:val="es-CO"/>
              </w:rPr>
              <w:t>de 2005</w:t>
            </w:r>
            <w:r w:rsidR="00511CB3">
              <w:rPr>
                <w:sz w:val="18"/>
                <w:lang w:val="es-CO"/>
              </w:rPr>
              <w:t xml:space="preserve"> </w:t>
            </w:r>
            <w:r w:rsidRPr="009004D6">
              <w:rPr>
                <w:sz w:val="18"/>
                <w:lang w:val="es-CO"/>
              </w:rPr>
              <w:t>y 333 de 10 febrero de 2011</w:t>
            </w:r>
            <w:r>
              <w:rPr>
                <w:sz w:val="18"/>
                <w:lang w:val="es-CO"/>
              </w:rPr>
              <w:t>, Resolución</w:t>
            </w:r>
            <w:r w:rsidRPr="00987B14">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r w:rsidR="00511CB3">
              <w:rPr>
                <w:sz w:val="18"/>
                <w:lang w:val="es-CO"/>
              </w:rPr>
              <w:t xml:space="preserve"> </w:t>
            </w:r>
          </w:p>
          <w:p w:rsidR="00F41092" w:rsidRPr="009004D6" w:rsidRDefault="00F41092" w:rsidP="006E2E73">
            <w:pPr>
              <w:pStyle w:val="TableParagraph"/>
              <w:tabs>
                <w:tab w:val="left" w:pos="1268"/>
              </w:tabs>
              <w:rPr>
                <w:sz w:val="18"/>
                <w:lang w:val="es-CO"/>
              </w:rPr>
            </w:pPr>
          </w:p>
        </w:tc>
        <w:tc>
          <w:tcPr>
            <w:tcW w:w="2480" w:type="dxa"/>
          </w:tcPr>
          <w:p w:rsidR="00F41092" w:rsidRPr="009004D6" w:rsidRDefault="00F41092" w:rsidP="006E2E73">
            <w:pPr>
              <w:pStyle w:val="TableParagraph"/>
              <w:spacing w:before="1"/>
              <w:ind w:right="99"/>
              <w:rPr>
                <w:sz w:val="18"/>
                <w:lang w:val="es-CO"/>
              </w:rPr>
            </w:pPr>
          </w:p>
          <w:p w:rsidR="00F41092" w:rsidRPr="008129D0" w:rsidRDefault="00F41092" w:rsidP="006E2E73">
            <w:pPr>
              <w:pStyle w:val="TableParagraph"/>
              <w:spacing w:before="1"/>
              <w:ind w:right="99"/>
              <w:rPr>
                <w:sz w:val="18"/>
                <w:lang w:val="es-CO"/>
              </w:rPr>
            </w:pPr>
            <w:r w:rsidRPr="009004D6">
              <w:rPr>
                <w:sz w:val="18"/>
                <w:lang w:val="es-CO"/>
              </w:rPr>
              <w:t>Empaque sin rotular o rotulado incumpliendo</w:t>
            </w:r>
            <w:r w:rsidR="00511CB3">
              <w:rPr>
                <w:sz w:val="18"/>
                <w:lang w:val="es-CO"/>
              </w:rPr>
              <w:t xml:space="preserve"> </w:t>
            </w:r>
            <w:r w:rsidRPr="009004D6">
              <w:rPr>
                <w:sz w:val="18"/>
                <w:lang w:val="es-CO"/>
              </w:rPr>
              <w:t>con la normatividad vigente, empaque averiado, con humedad, partido,</w:t>
            </w:r>
            <w:r w:rsidR="00511CB3">
              <w:rPr>
                <w:sz w:val="18"/>
                <w:lang w:val="es-CO"/>
              </w:rPr>
              <w:t xml:space="preserve"> </w:t>
            </w:r>
            <w:r w:rsidRPr="009004D6">
              <w:rPr>
                <w:sz w:val="18"/>
                <w:lang w:val="es-CO"/>
              </w:rPr>
              <w:t>color, olor y sabor diferentes al original, presencia de sustancias extrañas o con hongos, ven</w:t>
            </w:r>
            <w:r>
              <w:rPr>
                <w:sz w:val="18"/>
                <w:lang w:val="es-CO"/>
              </w:rPr>
              <w:t>cido peso inferior al rotulado.</w:t>
            </w:r>
          </w:p>
        </w:tc>
      </w:tr>
    </w:tbl>
    <w:p w:rsidR="007F4E19" w:rsidRPr="00593E6E" w:rsidRDefault="007F4E19">
      <w:pPr>
        <w:pStyle w:val="Textoindependiente"/>
        <w:rPr>
          <w:rFonts w:ascii="Times New Roman"/>
          <w:b w:val="0"/>
          <w:sz w:val="20"/>
          <w:lang w:val="es-CO"/>
        </w:rPr>
      </w:pPr>
    </w:p>
    <w:p w:rsidR="00BB0A1E" w:rsidRPr="00593E6E" w:rsidRDefault="00BB0A1E">
      <w:pPr>
        <w:pStyle w:val="Textoindependiente"/>
        <w:spacing w:before="10"/>
        <w:rPr>
          <w:rFonts w:ascii="Times New Roman"/>
          <w:b w:val="0"/>
          <w:sz w:val="15"/>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DF7FDA" w:rsidTr="002E72D5">
        <w:trPr>
          <w:trHeight w:hRule="exact" w:val="370"/>
          <w:tblHeader/>
        </w:trPr>
        <w:tc>
          <w:tcPr>
            <w:tcW w:w="9569" w:type="dxa"/>
            <w:gridSpan w:val="4"/>
            <w:shd w:val="clear" w:color="auto" w:fill="D9D9D9"/>
          </w:tcPr>
          <w:p w:rsidR="00BB0A1E" w:rsidRPr="00702732" w:rsidRDefault="00916414">
            <w:pPr>
              <w:pStyle w:val="TableParagraph"/>
              <w:spacing w:before="71"/>
              <w:ind w:left="2801" w:right="0"/>
              <w:jc w:val="left"/>
              <w:rPr>
                <w:b/>
                <w:sz w:val="18"/>
                <w:lang w:val="es-CO"/>
              </w:rPr>
            </w:pPr>
            <w:r w:rsidRPr="00702732">
              <w:rPr>
                <w:b/>
                <w:sz w:val="18"/>
                <w:lang w:val="es-CO"/>
              </w:rPr>
              <w:t>GRUPO DE ALIMENTOS: ACEITES Y GRASAS</w:t>
            </w:r>
          </w:p>
        </w:tc>
      </w:tr>
      <w:tr w:rsidR="00BB0A1E" w:rsidTr="00F41092">
        <w:trPr>
          <w:trHeight w:hRule="exact" w:val="425"/>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DF7FDA" w:rsidTr="00F41092">
        <w:trPr>
          <w:trHeight w:hRule="exact" w:val="3624"/>
        </w:trPr>
        <w:tc>
          <w:tcPr>
            <w:tcW w:w="2127" w:type="dxa"/>
          </w:tcPr>
          <w:p w:rsidR="00BB0A1E" w:rsidRPr="00702732" w:rsidRDefault="00916414" w:rsidP="002E72D5">
            <w:pPr>
              <w:pStyle w:val="TableParagraph"/>
              <w:numPr>
                <w:ilvl w:val="0"/>
                <w:numId w:val="32"/>
              </w:numPr>
              <w:ind w:right="167"/>
              <w:rPr>
                <w:b/>
                <w:sz w:val="18"/>
                <w:lang w:val="es-CO"/>
              </w:rPr>
            </w:pPr>
            <w:r w:rsidRPr="00702732">
              <w:rPr>
                <w:b/>
                <w:sz w:val="18"/>
                <w:lang w:val="es-CO"/>
              </w:rPr>
              <w:t>Aceite vegetal puro o mezcla de girasol, soya, canola o maíz.</w:t>
            </w:r>
          </w:p>
        </w:tc>
        <w:tc>
          <w:tcPr>
            <w:tcW w:w="2552" w:type="dxa"/>
          </w:tcPr>
          <w:p w:rsidR="00194913" w:rsidRDefault="00194913">
            <w:pPr>
              <w:pStyle w:val="TableParagraph"/>
              <w:tabs>
                <w:tab w:val="left" w:pos="1757"/>
              </w:tabs>
              <w:rPr>
                <w:sz w:val="18"/>
                <w:lang w:val="es-CO"/>
              </w:rPr>
            </w:pPr>
          </w:p>
          <w:p w:rsidR="00BB0A1E" w:rsidRPr="00702732" w:rsidRDefault="00916414">
            <w:pPr>
              <w:pStyle w:val="TableParagraph"/>
              <w:tabs>
                <w:tab w:val="left" w:pos="1757"/>
              </w:tabs>
              <w:rPr>
                <w:sz w:val="18"/>
                <w:lang w:val="es-CO"/>
              </w:rPr>
            </w:pPr>
            <w:r w:rsidRPr="00702732">
              <w:rPr>
                <w:sz w:val="18"/>
                <w:lang w:val="es-CO"/>
              </w:rPr>
              <w:t>Líquido, color amarillo claro, transparente,</w:t>
            </w:r>
            <w:r w:rsidR="00A91CF9">
              <w:rPr>
                <w:sz w:val="18"/>
                <w:lang w:val="es-CO"/>
              </w:rPr>
              <w:t xml:space="preserve"> </w:t>
            </w:r>
            <w:r w:rsidRPr="00702732">
              <w:rPr>
                <w:sz w:val="18"/>
                <w:lang w:val="es-CO"/>
              </w:rPr>
              <w:t xml:space="preserve">brillante, homogéneo, puro o mezcla </w:t>
            </w:r>
            <w:r w:rsidR="00A03FE9">
              <w:rPr>
                <w:sz w:val="18"/>
                <w:lang w:val="es-CO"/>
              </w:rPr>
              <w:t>de girasol, canola, soya o maíz. No se per</w:t>
            </w:r>
            <w:r w:rsidR="0014093B">
              <w:rPr>
                <w:sz w:val="18"/>
                <w:lang w:val="es-CO"/>
              </w:rPr>
              <w:t>mite aceite de palma o algodón o coco. Libre de materias extrañas.</w:t>
            </w:r>
            <w:r w:rsidRPr="00702732">
              <w:rPr>
                <w:sz w:val="18"/>
                <w:lang w:val="es-CO"/>
              </w:rPr>
              <w:t xml:space="preserve"> </w:t>
            </w:r>
            <w:proofErr w:type="gramStart"/>
            <w:r w:rsidRPr="00702732">
              <w:rPr>
                <w:sz w:val="18"/>
                <w:lang w:val="es-CO"/>
              </w:rPr>
              <w:t>olores</w:t>
            </w:r>
            <w:proofErr w:type="gramEnd"/>
            <w:r w:rsidRPr="00702732">
              <w:rPr>
                <w:sz w:val="18"/>
                <w:lang w:val="es-CO"/>
              </w:rPr>
              <w:t xml:space="preserve"> y sabores objetables.</w:t>
            </w:r>
          </w:p>
          <w:p w:rsidR="00BB0A1E" w:rsidRPr="00702732" w:rsidRDefault="00A91CF9" w:rsidP="00A91CF9">
            <w:pPr>
              <w:pStyle w:val="TableParagraph"/>
              <w:spacing w:line="206" w:lineRule="exact"/>
              <w:ind w:right="0"/>
              <w:rPr>
                <w:sz w:val="18"/>
                <w:lang w:val="es-CO"/>
              </w:rPr>
            </w:pPr>
            <w:r w:rsidRPr="00B0773C">
              <w:rPr>
                <w:sz w:val="18"/>
                <w:lang w:val="es-CO"/>
              </w:rPr>
              <w:t>Cumpliendo con la Resolución N° 2674 de 2013</w:t>
            </w:r>
            <w:r>
              <w:rPr>
                <w:sz w:val="18"/>
                <w:lang w:val="es-CO"/>
              </w:rPr>
              <w:t>,</w:t>
            </w:r>
            <w:r w:rsidR="00916414" w:rsidRPr="00702732">
              <w:rPr>
                <w:sz w:val="18"/>
                <w:lang w:val="es-CO"/>
              </w:rPr>
              <w:t xml:space="preserve"> Resolución</w:t>
            </w:r>
            <w:r w:rsidR="009C5ADD">
              <w:rPr>
                <w:sz w:val="18"/>
                <w:lang w:val="es-CO"/>
              </w:rPr>
              <w:t xml:space="preserve"> </w:t>
            </w:r>
            <w:r w:rsidR="00916414" w:rsidRPr="00702732">
              <w:rPr>
                <w:sz w:val="18"/>
                <w:lang w:val="es-CO"/>
              </w:rPr>
              <w:t>2508</w:t>
            </w:r>
            <w:r w:rsidR="009C5ADD">
              <w:rPr>
                <w:sz w:val="18"/>
                <w:lang w:val="es-CO"/>
              </w:rPr>
              <w:t xml:space="preserve"> </w:t>
            </w:r>
            <w:r w:rsidR="00916414" w:rsidRPr="00702732">
              <w:rPr>
                <w:sz w:val="18"/>
                <w:lang w:val="es-CO"/>
              </w:rPr>
              <w:t>de</w:t>
            </w:r>
            <w:r w:rsidR="00916414" w:rsidRPr="00702732">
              <w:rPr>
                <w:spacing w:val="34"/>
                <w:sz w:val="18"/>
                <w:lang w:val="es-CO"/>
              </w:rPr>
              <w:t xml:space="preserve"> </w:t>
            </w:r>
            <w:r w:rsidR="00916414" w:rsidRPr="00702732">
              <w:rPr>
                <w:sz w:val="18"/>
                <w:lang w:val="es-CO"/>
              </w:rPr>
              <w:t>2012,</w:t>
            </w:r>
            <w:r>
              <w:rPr>
                <w:sz w:val="18"/>
                <w:lang w:val="es-CO"/>
              </w:rPr>
              <w:t xml:space="preserve"> </w:t>
            </w:r>
            <w:r w:rsidR="00A03FE9" w:rsidRPr="00702732">
              <w:rPr>
                <w:sz w:val="18"/>
                <w:lang w:val="es-CO"/>
              </w:rPr>
              <w:t>Resolución</w:t>
            </w:r>
            <w:r w:rsidR="00916414" w:rsidRPr="00702732">
              <w:rPr>
                <w:sz w:val="18"/>
                <w:lang w:val="es-CO"/>
              </w:rPr>
              <w:t xml:space="preserve"> 2154 de 2012 y las </w:t>
            </w:r>
            <w:r w:rsidR="00A03FE9" w:rsidRPr="00702732">
              <w:rPr>
                <w:sz w:val="18"/>
                <w:lang w:val="es-CO"/>
              </w:rPr>
              <w:t>demás</w:t>
            </w:r>
            <w:r w:rsidR="00916414" w:rsidRPr="00702732">
              <w:rPr>
                <w:sz w:val="18"/>
                <w:lang w:val="es-CO"/>
              </w:rPr>
              <w:t xml:space="preserve"> que la</w:t>
            </w:r>
            <w:r w:rsidR="00511CB3">
              <w:rPr>
                <w:sz w:val="18"/>
                <w:lang w:val="es-CO"/>
              </w:rPr>
              <w:t xml:space="preserve"> </w:t>
            </w:r>
            <w:r w:rsidR="00916414" w:rsidRPr="00702732">
              <w:rPr>
                <w:sz w:val="18"/>
                <w:lang w:val="es-CO"/>
              </w:rPr>
              <w:t>modifiquen, sustituyan o adicionen en el momento en que entren en</w:t>
            </w:r>
            <w:r w:rsidR="00916414" w:rsidRPr="00702732">
              <w:rPr>
                <w:spacing w:val="-10"/>
                <w:sz w:val="18"/>
                <w:lang w:val="es-CO"/>
              </w:rPr>
              <w:t xml:space="preserve"> </w:t>
            </w:r>
            <w:r w:rsidR="00916414" w:rsidRPr="00702732">
              <w:rPr>
                <w:sz w:val="18"/>
                <w:lang w:val="es-CO"/>
              </w:rPr>
              <w:t>vigencia.</w:t>
            </w:r>
          </w:p>
        </w:tc>
        <w:tc>
          <w:tcPr>
            <w:tcW w:w="2410" w:type="dxa"/>
          </w:tcPr>
          <w:p w:rsidR="00194913" w:rsidRDefault="00194913">
            <w:pPr>
              <w:pStyle w:val="TableParagraph"/>
              <w:spacing w:line="206" w:lineRule="exact"/>
              <w:ind w:right="0"/>
              <w:rPr>
                <w:sz w:val="18"/>
                <w:lang w:val="es-CO"/>
              </w:rPr>
            </w:pPr>
          </w:p>
          <w:p w:rsidR="00BB0A1E" w:rsidRPr="00702732" w:rsidRDefault="00DF2B76" w:rsidP="006E2E73">
            <w:pPr>
              <w:pStyle w:val="TableParagraph"/>
              <w:spacing w:line="206" w:lineRule="exact"/>
              <w:ind w:right="106"/>
              <w:rPr>
                <w:sz w:val="18"/>
                <w:lang w:val="es-CO"/>
              </w:rPr>
            </w:pPr>
            <w:r>
              <w:rPr>
                <w:sz w:val="18"/>
                <w:lang w:val="es-CO"/>
              </w:rPr>
              <w:t>Frasco plástico</w:t>
            </w:r>
            <w:r w:rsidR="00511CB3">
              <w:rPr>
                <w:sz w:val="18"/>
                <w:lang w:val="es-CO"/>
              </w:rPr>
              <w:t xml:space="preserve"> </w:t>
            </w:r>
            <w:r>
              <w:rPr>
                <w:sz w:val="18"/>
                <w:lang w:val="es-CO"/>
              </w:rPr>
              <w:t>por</w:t>
            </w:r>
            <w:r w:rsidR="00511CB3">
              <w:rPr>
                <w:sz w:val="18"/>
                <w:lang w:val="es-CO"/>
              </w:rPr>
              <w:t xml:space="preserve"> </w:t>
            </w:r>
            <w:r>
              <w:rPr>
                <w:sz w:val="18"/>
                <w:lang w:val="es-CO"/>
              </w:rPr>
              <w:t>250 cc,</w:t>
            </w:r>
            <w:r w:rsidR="006E2E73">
              <w:rPr>
                <w:sz w:val="18"/>
                <w:lang w:val="es-CO"/>
              </w:rPr>
              <w:t xml:space="preserve"> </w:t>
            </w:r>
            <w:r w:rsidR="00916414" w:rsidRPr="00702732">
              <w:rPr>
                <w:sz w:val="18"/>
                <w:lang w:val="es-CO"/>
              </w:rPr>
              <w:t>500</w:t>
            </w:r>
            <w:r>
              <w:rPr>
                <w:sz w:val="18"/>
                <w:lang w:val="es-CO"/>
              </w:rPr>
              <w:t xml:space="preserve"> cc</w:t>
            </w:r>
            <w:r w:rsidR="0071608F">
              <w:rPr>
                <w:sz w:val="18"/>
                <w:lang w:val="es-CO"/>
              </w:rPr>
              <w:t>, 1000 cc, 3000cc,</w:t>
            </w:r>
            <w:r>
              <w:rPr>
                <w:sz w:val="18"/>
                <w:lang w:val="es-CO"/>
              </w:rPr>
              <w:t xml:space="preserve"> 5 cc</w:t>
            </w:r>
            <w:r w:rsidR="00916414" w:rsidRPr="00702732">
              <w:rPr>
                <w:sz w:val="18"/>
                <w:lang w:val="es-CO"/>
              </w:rPr>
              <w:t xml:space="preserve"> </w:t>
            </w:r>
            <w:r w:rsidR="00A03FE9" w:rsidRPr="00702732">
              <w:rPr>
                <w:sz w:val="18"/>
                <w:lang w:val="es-CO"/>
              </w:rPr>
              <w:t>o</w:t>
            </w:r>
            <w:r w:rsidR="00A03FE9">
              <w:rPr>
                <w:sz w:val="18"/>
                <w:lang w:val="es-CO"/>
              </w:rPr>
              <w:t xml:space="preserve"> más</w:t>
            </w:r>
            <w:r w:rsidR="00916414" w:rsidRPr="00702732">
              <w:rPr>
                <w:sz w:val="18"/>
                <w:lang w:val="es-CO"/>
              </w:rPr>
              <w:t xml:space="preserve"> según existencia</w:t>
            </w:r>
            <w:r w:rsidR="00511CB3">
              <w:rPr>
                <w:sz w:val="18"/>
                <w:lang w:val="es-CO"/>
              </w:rPr>
              <w:t xml:space="preserve"> </w:t>
            </w:r>
            <w:r w:rsidR="00916414" w:rsidRPr="00702732">
              <w:rPr>
                <w:sz w:val="18"/>
                <w:lang w:val="es-CO"/>
              </w:rPr>
              <w:t xml:space="preserve">en el </w:t>
            </w:r>
            <w:r w:rsidR="00A03FE9">
              <w:rPr>
                <w:sz w:val="18"/>
                <w:lang w:val="es-CO"/>
              </w:rPr>
              <w:t xml:space="preserve">mercado. Rotulado y etiquetado </w:t>
            </w:r>
            <w:r w:rsidR="00916414" w:rsidRPr="00702732">
              <w:rPr>
                <w:sz w:val="18"/>
                <w:lang w:val="es-CO"/>
              </w:rPr>
              <w:t xml:space="preserve">según </w:t>
            </w:r>
            <w:proofErr w:type="spellStart"/>
            <w:r w:rsidR="00BB1E86">
              <w:rPr>
                <w:sz w:val="18"/>
                <w:lang w:val="es-CO"/>
              </w:rPr>
              <w:t>Resolución</w:t>
            </w:r>
            <w:r w:rsidR="0071608F">
              <w:rPr>
                <w:sz w:val="18"/>
                <w:lang w:val="es-CO"/>
              </w:rPr>
              <w:t>es</w:t>
            </w:r>
            <w:proofErr w:type="spellEnd"/>
            <w:r w:rsidR="0071608F" w:rsidRPr="00702732">
              <w:rPr>
                <w:sz w:val="18"/>
                <w:lang w:val="es-CO"/>
              </w:rPr>
              <w:t xml:space="preserve"> 5109 de diciembre 29</w:t>
            </w:r>
            <w:r w:rsidR="0071608F" w:rsidRPr="00702732">
              <w:rPr>
                <w:spacing w:val="1"/>
                <w:sz w:val="18"/>
                <w:lang w:val="es-CO"/>
              </w:rPr>
              <w:t xml:space="preserve"> </w:t>
            </w:r>
            <w:r w:rsidR="0071608F">
              <w:rPr>
                <w:sz w:val="18"/>
                <w:lang w:val="es-CO"/>
              </w:rPr>
              <w:t xml:space="preserve">de </w:t>
            </w:r>
            <w:r w:rsidR="0071608F" w:rsidRPr="00702732">
              <w:rPr>
                <w:sz w:val="18"/>
                <w:lang w:val="es-CO"/>
              </w:rPr>
              <w:t>2005</w:t>
            </w:r>
            <w:r w:rsidR="00A91CF9">
              <w:rPr>
                <w:spacing w:val="3"/>
                <w:sz w:val="18"/>
                <w:lang w:val="es-CO"/>
              </w:rPr>
              <w:t>,</w:t>
            </w:r>
            <w:r w:rsidR="0071608F">
              <w:rPr>
                <w:sz w:val="18"/>
                <w:lang w:val="es-CO"/>
              </w:rPr>
              <w:t xml:space="preserve"> </w:t>
            </w:r>
            <w:r w:rsidR="0071608F" w:rsidRPr="00702732">
              <w:rPr>
                <w:sz w:val="18"/>
                <w:lang w:val="es-CO"/>
              </w:rPr>
              <w:t>333 de 10 febrero de 2011</w:t>
            </w:r>
            <w:r w:rsidR="00A91CF9">
              <w:rPr>
                <w:sz w:val="18"/>
                <w:lang w:val="es-CO"/>
              </w:rPr>
              <w:t>,</w:t>
            </w:r>
            <w:r w:rsidR="00A91CF9" w:rsidRPr="00987B14">
              <w:rPr>
                <w:sz w:val="18"/>
                <w:lang w:val="es-CO"/>
              </w:rPr>
              <w:t xml:space="preserve"> </w:t>
            </w:r>
            <w:r w:rsidR="00BB1E86">
              <w:rPr>
                <w:sz w:val="18"/>
                <w:lang w:val="es-CO"/>
              </w:rPr>
              <w:t>Resolución</w:t>
            </w:r>
            <w:r w:rsidR="00A91CF9" w:rsidRPr="00987B14">
              <w:rPr>
                <w:sz w:val="18"/>
                <w:lang w:val="es-CO"/>
              </w:rPr>
              <w:t xml:space="preserve"> 683 de 2012</w:t>
            </w:r>
            <w:r w:rsidR="00A91CF9">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194913" w:rsidRDefault="00194913">
            <w:pPr>
              <w:pStyle w:val="TableParagraph"/>
              <w:tabs>
                <w:tab w:val="left" w:pos="1225"/>
                <w:tab w:val="left" w:pos="1736"/>
                <w:tab w:val="left" w:pos="1825"/>
              </w:tabs>
              <w:rPr>
                <w:sz w:val="18"/>
                <w:lang w:val="es-CO"/>
              </w:rPr>
            </w:pPr>
          </w:p>
          <w:p w:rsidR="00BB0A1E" w:rsidRPr="002E72D5" w:rsidRDefault="00916414" w:rsidP="002E72D5">
            <w:pPr>
              <w:pStyle w:val="TableParagraph"/>
              <w:tabs>
                <w:tab w:val="left" w:pos="1225"/>
                <w:tab w:val="left" w:pos="1736"/>
                <w:tab w:val="left" w:pos="1825"/>
              </w:tabs>
              <w:rPr>
                <w:sz w:val="18"/>
                <w:lang w:val="es-CO"/>
              </w:rPr>
            </w:pPr>
            <w:r w:rsidRPr="00702732">
              <w:rPr>
                <w:sz w:val="18"/>
                <w:lang w:val="es-CO"/>
              </w:rPr>
              <w:t>Envase de vidrio, color diferente al característico, olor</w:t>
            </w:r>
            <w:r w:rsidR="00A91CF9">
              <w:rPr>
                <w:sz w:val="18"/>
                <w:lang w:val="es-CO"/>
              </w:rPr>
              <w:t xml:space="preserve"> </w:t>
            </w:r>
            <w:r w:rsidRPr="00702732">
              <w:rPr>
                <w:w w:val="95"/>
                <w:sz w:val="18"/>
                <w:lang w:val="es-CO"/>
              </w:rPr>
              <w:t xml:space="preserve">desagradable, </w:t>
            </w:r>
            <w:r w:rsidRPr="00702732">
              <w:rPr>
                <w:sz w:val="18"/>
                <w:lang w:val="es-CO"/>
              </w:rPr>
              <w:t>empaque averiado, sin rotular o rotulado incumpliendo con la normatividad</w:t>
            </w:r>
            <w:r w:rsidR="00A91CF9">
              <w:rPr>
                <w:sz w:val="18"/>
                <w:lang w:val="es-CO"/>
              </w:rPr>
              <w:t xml:space="preserve"> </w:t>
            </w:r>
            <w:r w:rsidRPr="00702732">
              <w:rPr>
                <w:sz w:val="18"/>
                <w:lang w:val="es-CO"/>
              </w:rPr>
              <w:t>vigente, vencido, con impurezas, opaco, presencia de sedimentos,</w:t>
            </w:r>
            <w:r w:rsidR="00A91CF9">
              <w:rPr>
                <w:sz w:val="18"/>
                <w:lang w:val="es-CO"/>
              </w:rPr>
              <w:t xml:space="preserve"> </w:t>
            </w:r>
            <w:r w:rsidRPr="00702732">
              <w:rPr>
                <w:sz w:val="18"/>
                <w:lang w:val="es-CO"/>
              </w:rPr>
              <w:t>estado semisólido o sólido; con mezcla</w:t>
            </w:r>
            <w:r w:rsidR="00A91CF9">
              <w:rPr>
                <w:sz w:val="18"/>
                <w:lang w:val="es-CO"/>
              </w:rPr>
              <w:t xml:space="preserve"> de aceites de</w:t>
            </w:r>
            <w:r w:rsidR="00511CB3">
              <w:rPr>
                <w:sz w:val="18"/>
                <w:lang w:val="es-CO"/>
              </w:rPr>
              <w:t xml:space="preserve"> </w:t>
            </w:r>
            <w:r w:rsidR="00A91CF9">
              <w:rPr>
                <w:sz w:val="18"/>
                <w:lang w:val="es-CO"/>
              </w:rPr>
              <w:t xml:space="preserve">palma, algodón </w:t>
            </w:r>
            <w:r w:rsidR="00AD7260" w:rsidRPr="00702732">
              <w:rPr>
                <w:sz w:val="18"/>
                <w:lang w:val="es-CO"/>
              </w:rPr>
              <w:t>o</w:t>
            </w:r>
            <w:r w:rsidR="00A91CF9">
              <w:rPr>
                <w:sz w:val="18"/>
                <w:lang w:val="es-CO"/>
              </w:rPr>
              <w:t xml:space="preserve"> </w:t>
            </w:r>
            <w:r w:rsidRPr="00702732">
              <w:rPr>
                <w:sz w:val="18"/>
                <w:lang w:val="es-CO"/>
              </w:rPr>
              <w:t>coco peso inferior al</w:t>
            </w:r>
            <w:r w:rsidRPr="00702732">
              <w:rPr>
                <w:spacing w:val="-9"/>
                <w:sz w:val="18"/>
                <w:lang w:val="es-CO"/>
              </w:rPr>
              <w:t xml:space="preserve"> </w:t>
            </w:r>
            <w:r w:rsidRPr="00702732">
              <w:rPr>
                <w:sz w:val="18"/>
                <w:lang w:val="es-CO"/>
              </w:rPr>
              <w:t>rotulado.</w:t>
            </w:r>
          </w:p>
        </w:tc>
      </w:tr>
      <w:tr w:rsidR="002E72D5" w:rsidRPr="00DF7FDA" w:rsidTr="008C19FE">
        <w:trPr>
          <w:trHeight w:hRule="exact" w:val="4672"/>
        </w:trPr>
        <w:tc>
          <w:tcPr>
            <w:tcW w:w="2127" w:type="dxa"/>
          </w:tcPr>
          <w:p w:rsidR="002E72D5" w:rsidRDefault="002E72D5" w:rsidP="002E72D5">
            <w:pPr>
              <w:pStyle w:val="TableParagraph"/>
              <w:numPr>
                <w:ilvl w:val="0"/>
                <w:numId w:val="32"/>
              </w:numPr>
              <w:ind w:right="167"/>
              <w:rPr>
                <w:b/>
                <w:sz w:val="18"/>
                <w:lang w:val="es-CO"/>
              </w:rPr>
            </w:pPr>
            <w:proofErr w:type="spellStart"/>
            <w:r w:rsidRPr="00A07A3E">
              <w:rPr>
                <w:b/>
                <w:sz w:val="18"/>
              </w:rPr>
              <w:lastRenderedPageBreak/>
              <w:t>Margarina</w:t>
            </w:r>
            <w:proofErr w:type="spellEnd"/>
            <w:r w:rsidRPr="00A07A3E">
              <w:rPr>
                <w:b/>
                <w:sz w:val="18"/>
              </w:rPr>
              <w:t xml:space="preserve"> para </w:t>
            </w:r>
            <w:proofErr w:type="spellStart"/>
            <w:r w:rsidRPr="00A07A3E">
              <w:rPr>
                <w:b/>
                <w:sz w:val="18"/>
              </w:rPr>
              <w:t>untar</w:t>
            </w:r>
            <w:proofErr w:type="spellEnd"/>
            <w:r w:rsidRPr="00A07A3E">
              <w:rPr>
                <w:b/>
                <w:sz w:val="18"/>
              </w:rPr>
              <w:t xml:space="preserve"> </w:t>
            </w:r>
            <w:proofErr w:type="spellStart"/>
            <w:r w:rsidRPr="00A07A3E">
              <w:rPr>
                <w:b/>
                <w:sz w:val="18"/>
              </w:rPr>
              <w:t>esparcible</w:t>
            </w:r>
            <w:proofErr w:type="spellEnd"/>
          </w:p>
        </w:tc>
        <w:tc>
          <w:tcPr>
            <w:tcW w:w="2552" w:type="dxa"/>
          </w:tcPr>
          <w:p w:rsidR="002E72D5" w:rsidRPr="00A07A3E" w:rsidRDefault="002E72D5" w:rsidP="006E2E73">
            <w:pPr>
              <w:pStyle w:val="TableParagraph"/>
              <w:spacing w:before="1"/>
              <w:ind w:right="99"/>
              <w:rPr>
                <w:sz w:val="18"/>
                <w:lang w:val="es-CO"/>
              </w:rPr>
            </w:pPr>
          </w:p>
          <w:p w:rsidR="002E72D5" w:rsidRPr="00A07A3E" w:rsidRDefault="002E72D5" w:rsidP="006E2E73">
            <w:pPr>
              <w:pStyle w:val="TableParagraph"/>
              <w:spacing w:before="1"/>
              <w:ind w:right="99"/>
              <w:rPr>
                <w:spacing w:val="-1"/>
                <w:sz w:val="18"/>
                <w:lang w:val="es-CO"/>
              </w:rPr>
            </w:pPr>
            <w:r w:rsidRPr="00A07A3E">
              <w:rPr>
                <w:sz w:val="18"/>
                <w:lang w:val="es-CO"/>
              </w:rPr>
              <w:t>Producto</w:t>
            </w:r>
            <w:r>
              <w:rPr>
                <w:sz w:val="18"/>
                <w:lang w:val="es-CO"/>
              </w:rPr>
              <w:t xml:space="preserve"> </w:t>
            </w:r>
            <w:r w:rsidRPr="00A07A3E">
              <w:rPr>
                <w:sz w:val="18"/>
                <w:lang w:val="es-CO"/>
              </w:rPr>
              <w:t>graso</w:t>
            </w:r>
            <w:r>
              <w:rPr>
                <w:sz w:val="18"/>
                <w:lang w:val="es-CO"/>
              </w:rPr>
              <w:t xml:space="preserve"> </w:t>
            </w:r>
            <w:r w:rsidRPr="00A07A3E">
              <w:rPr>
                <w:sz w:val="18"/>
                <w:lang w:val="es-CO"/>
              </w:rPr>
              <w:t xml:space="preserve">de consistencia blanda, suave y </w:t>
            </w:r>
            <w:proofErr w:type="spellStart"/>
            <w:r w:rsidRPr="00A07A3E">
              <w:rPr>
                <w:sz w:val="18"/>
                <w:lang w:val="es-CO"/>
              </w:rPr>
              <w:t>esparcible</w:t>
            </w:r>
            <w:proofErr w:type="spellEnd"/>
            <w:r w:rsidRPr="00A07A3E">
              <w:rPr>
                <w:sz w:val="18"/>
                <w:lang w:val="es-CO"/>
              </w:rPr>
              <w:t xml:space="preserve"> para untar, proveniente de aceites puros de</w:t>
            </w:r>
            <w:r w:rsidR="00511CB3">
              <w:rPr>
                <w:sz w:val="18"/>
                <w:lang w:val="es-CO"/>
              </w:rPr>
              <w:t xml:space="preserve"> </w:t>
            </w:r>
            <w:r w:rsidRPr="00A07A3E">
              <w:rPr>
                <w:sz w:val="18"/>
                <w:lang w:val="es-CO"/>
              </w:rPr>
              <w:t xml:space="preserve">girasol, soya, canola o maíz, solos o mezclados entre </w:t>
            </w:r>
            <w:proofErr w:type="spellStart"/>
            <w:r w:rsidRPr="00A07A3E">
              <w:rPr>
                <w:sz w:val="18"/>
                <w:lang w:val="es-CO"/>
              </w:rPr>
              <w:t>si</w:t>
            </w:r>
            <w:proofErr w:type="spellEnd"/>
            <w:r w:rsidRPr="00A07A3E">
              <w:rPr>
                <w:sz w:val="18"/>
                <w:lang w:val="es-CO"/>
              </w:rPr>
              <w:t xml:space="preserve">, controlada en grasas </w:t>
            </w:r>
            <w:proofErr w:type="spellStart"/>
            <w:r w:rsidRPr="00A07A3E">
              <w:rPr>
                <w:sz w:val="18"/>
                <w:lang w:val="es-CO"/>
              </w:rPr>
              <w:t>trans</w:t>
            </w:r>
            <w:proofErr w:type="spellEnd"/>
            <w:r w:rsidRPr="00A07A3E">
              <w:rPr>
                <w:sz w:val="18"/>
                <w:lang w:val="es-CO"/>
              </w:rPr>
              <w:t xml:space="preserve">, con aditivos </w:t>
            </w:r>
            <w:r w:rsidRPr="00A07A3E">
              <w:rPr>
                <w:spacing w:val="-1"/>
                <w:sz w:val="18"/>
                <w:lang w:val="es-CO"/>
              </w:rPr>
              <w:t xml:space="preserve">permitidos. </w:t>
            </w:r>
            <w:r w:rsidRPr="00A07A3E">
              <w:rPr>
                <w:sz w:val="18"/>
                <w:lang w:val="es-CO"/>
              </w:rPr>
              <w:t>Sin presencia de materias,</w:t>
            </w:r>
            <w:r w:rsidR="00511CB3">
              <w:rPr>
                <w:sz w:val="18"/>
                <w:lang w:val="es-CO"/>
              </w:rPr>
              <w:t xml:space="preserve"> </w:t>
            </w:r>
            <w:r w:rsidRPr="00A07A3E">
              <w:rPr>
                <w:sz w:val="18"/>
                <w:lang w:val="es-CO"/>
              </w:rPr>
              <w:t>olores o sabores extraños. Color amarillo claro o crema uniforme.</w:t>
            </w:r>
          </w:p>
          <w:p w:rsidR="002E72D5" w:rsidRPr="00A07A3E" w:rsidRDefault="002E72D5" w:rsidP="008C19FE">
            <w:pPr>
              <w:pStyle w:val="TableParagraph"/>
              <w:spacing w:before="1"/>
              <w:ind w:right="99"/>
              <w:rPr>
                <w:sz w:val="18"/>
                <w:lang w:val="es-CO"/>
              </w:rPr>
            </w:pPr>
            <w:r w:rsidRPr="00A07A3E">
              <w:rPr>
                <w:sz w:val="18"/>
                <w:lang w:val="es-CO"/>
              </w:rPr>
              <w:t>Temperatura de distribución y almacenamiento acorde a lo establecido en rotulado y dando cumplimiento con la Resolución 2154</w:t>
            </w:r>
            <w:r w:rsidR="00511CB3">
              <w:rPr>
                <w:sz w:val="18"/>
                <w:lang w:val="es-CO"/>
              </w:rPr>
              <w:t xml:space="preserve"> </w:t>
            </w:r>
            <w:r w:rsidRPr="00A07A3E">
              <w:rPr>
                <w:sz w:val="18"/>
                <w:lang w:val="es-CO"/>
              </w:rPr>
              <w:t>de Agosto</w:t>
            </w:r>
            <w:r w:rsidRPr="00A07A3E">
              <w:rPr>
                <w:spacing w:val="7"/>
                <w:sz w:val="18"/>
                <w:lang w:val="es-CO"/>
              </w:rPr>
              <w:t xml:space="preserve"> </w:t>
            </w:r>
            <w:r w:rsidRPr="00A07A3E">
              <w:rPr>
                <w:sz w:val="18"/>
                <w:lang w:val="es-CO"/>
              </w:rPr>
              <w:t>de 2012 y las demás que la modifiquen, sustituyan o adicionen en el momento en que entren en vigencia.</w:t>
            </w:r>
          </w:p>
        </w:tc>
        <w:tc>
          <w:tcPr>
            <w:tcW w:w="2410" w:type="dxa"/>
          </w:tcPr>
          <w:p w:rsidR="002E72D5" w:rsidRPr="00A07A3E" w:rsidRDefault="002E72D5" w:rsidP="006E2E73">
            <w:pPr>
              <w:pStyle w:val="TableParagraph"/>
              <w:tabs>
                <w:tab w:val="left" w:pos="1806"/>
              </w:tabs>
              <w:spacing w:before="1"/>
              <w:ind w:right="97"/>
              <w:rPr>
                <w:sz w:val="18"/>
                <w:lang w:val="es-CO"/>
              </w:rPr>
            </w:pPr>
          </w:p>
          <w:p w:rsidR="002E72D5" w:rsidRPr="00A07A3E" w:rsidRDefault="002E72D5" w:rsidP="006E2E73">
            <w:pPr>
              <w:pStyle w:val="TableParagraph"/>
              <w:tabs>
                <w:tab w:val="left" w:pos="1095"/>
                <w:tab w:val="left" w:pos="1517"/>
              </w:tabs>
              <w:ind w:right="102"/>
              <w:rPr>
                <w:sz w:val="18"/>
                <w:lang w:val="es-CO"/>
              </w:rPr>
            </w:pPr>
            <w:r w:rsidRPr="00A07A3E">
              <w:rPr>
                <w:sz w:val="18"/>
                <w:lang w:val="es-CO"/>
              </w:rPr>
              <w:t xml:space="preserve">Empaque en </w:t>
            </w:r>
            <w:r w:rsidRPr="00A07A3E">
              <w:rPr>
                <w:spacing w:val="-1"/>
                <w:sz w:val="18"/>
                <w:lang w:val="es-CO"/>
              </w:rPr>
              <w:t xml:space="preserve">recipiente </w:t>
            </w:r>
            <w:r w:rsidRPr="00A07A3E">
              <w:rPr>
                <w:sz w:val="18"/>
                <w:lang w:val="es-CO"/>
              </w:rPr>
              <w:t xml:space="preserve">plástico a partir de 200 g hasta 1000 g o según existencia en el mercado. Rotulado y etiquetado según </w:t>
            </w:r>
            <w:proofErr w:type="spellStart"/>
            <w:r>
              <w:rPr>
                <w:sz w:val="18"/>
                <w:lang w:val="es-CO"/>
              </w:rPr>
              <w:t>Resolución</w:t>
            </w:r>
            <w:r w:rsidRPr="00A07A3E">
              <w:rPr>
                <w:sz w:val="18"/>
                <w:lang w:val="es-CO"/>
              </w:rPr>
              <w:t>es</w:t>
            </w:r>
            <w:proofErr w:type="spellEnd"/>
            <w:r w:rsidRPr="00A07A3E">
              <w:rPr>
                <w:sz w:val="18"/>
                <w:lang w:val="es-CO"/>
              </w:rPr>
              <w:t xml:space="preserve"> 5109 de diciembre</w:t>
            </w:r>
            <w:r w:rsidR="00511CB3">
              <w:rPr>
                <w:sz w:val="18"/>
                <w:lang w:val="es-CO"/>
              </w:rPr>
              <w:t xml:space="preserve"> </w:t>
            </w:r>
            <w:r w:rsidRPr="00A07A3E">
              <w:rPr>
                <w:sz w:val="18"/>
                <w:lang w:val="es-CO"/>
              </w:rPr>
              <w:t>29</w:t>
            </w:r>
            <w:r w:rsidR="00511CB3">
              <w:rPr>
                <w:sz w:val="18"/>
                <w:lang w:val="es-CO"/>
              </w:rPr>
              <w:t xml:space="preserve"> </w:t>
            </w:r>
            <w:r w:rsidRPr="00A07A3E">
              <w:rPr>
                <w:sz w:val="18"/>
                <w:lang w:val="es-CO"/>
              </w:rPr>
              <w:t>de 2005</w:t>
            </w:r>
            <w:r w:rsidR="00511CB3">
              <w:rPr>
                <w:sz w:val="18"/>
                <w:lang w:val="es-CO"/>
              </w:rPr>
              <w:t xml:space="preserve"> </w:t>
            </w:r>
            <w:r w:rsidRPr="00A07A3E">
              <w:rPr>
                <w:sz w:val="18"/>
                <w:lang w:val="es-CO"/>
              </w:rPr>
              <w:t>y 333 de 10 febrero de 2011</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w:t>
            </w:r>
          </w:p>
        </w:tc>
        <w:tc>
          <w:tcPr>
            <w:tcW w:w="2480" w:type="dxa"/>
          </w:tcPr>
          <w:p w:rsidR="002E72D5" w:rsidRPr="00A07A3E" w:rsidRDefault="002E72D5" w:rsidP="006E2E73">
            <w:pPr>
              <w:pStyle w:val="TableParagraph"/>
              <w:tabs>
                <w:tab w:val="left" w:pos="1050"/>
                <w:tab w:val="left" w:pos="1357"/>
                <w:tab w:val="left" w:pos="1976"/>
              </w:tabs>
              <w:rPr>
                <w:sz w:val="18"/>
                <w:lang w:val="es-CO"/>
              </w:rPr>
            </w:pPr>
          </w:p>
          <w:p w:rsidR="002E72D5" w:rsidRPr="00A07A3E" w:rsidRDefault="002E72D5" w:rsidP="006E2E73">
            <w:pPr>
              <w:pStyle w:val="TableParagraph"/>
              <w:tabs>
                <w:tab w:val="left" w:pos="1050"/>
                <w:tab w:val="left" w:pos="1357"/>
                <w:tab w:val="left" w:pos="1976"/>
              </w:tabs>
              <w:rPr>
                <w:sz w:val="18"/>
                <w:lang w:val="es-CO"/>
              </w:rPr>
            </w:pPr>
            <w:r w:rsidRPr="00A07A3E">
              <w:rPr>
                <w:sz w:val="18"/>
                <w:lang w:val="es-CO"/>
              </w:rPr>
              <w:t>Derretida</w:t>
            </w:r>
            <w:r>
              <w:rPr>
                <w:sz w:val="18"/>
                <w:lang w:val="es-CO"/>
              </w:rPr>
              <w:t xml:space="preserve"> </w:t>
            </w:r>
            <w:r w:rsidRPr="00A07A3E">
              <w:rPr>
                <w:sz w:val="18"/>
                <w:lang w:val="es-CO"/>
              </w:rPr>
              <w:t>o</w:t>
            </w:r>
            <w:r>
              <w:rPr>
                <w:sz w:val="18"/>
                <w:lang w:val="es-CO"/>
              </w:rPr>
              <w:t xml:space="preserve"> </w:t>
            </w:r>
            <w:r w:rsidRPr="00A07A3E">
              <w:rPr>
                <w:sz w:val="18"/>
                <w:lang w:val="es-CO"/>
              </w:rPr>
              <w:t>dura,</w:t>
            </w:r>
            <w:r>
              <w:rPr>
                <w:sz w:val="18"/>
                <w:lang w:val="es-CO"/>
              </w:rPr>
              <w:t xml:space="preserve"> </w:t>
            </w:r>
            <w:r w:rsidRPr="00A07A3E">
              <w:rPr>
                <w:sz w:val="18"/>
                <w:lang w:val="es-CO"/>
              </w:rPr>
              <w:t>color diferente al</w:t>
            </w:r>
            <w:r w:rsidRPr="00A07A3E">
              <w:rPr>
                <w:spacing w:val="41"/>
                <w:sz w:val="18"/>
                <w:lang w:val="es-CO"/>
              </w:rPr>
              <w:t xml:space="preserve"> </w:t>
            </w:r>
            <w:r w:rsidRPr="00A07A3E">
              <w:rPr>
                <w:sz w:val="18"/>
                <w:lang w:val="es-CO"/>
              </w:rPr>
              <w:t xml:space="preserve">característico, olor desagradable, rancio, presencia de hongos, con presencia grasa </w:t>
            </w:r>
            <w:proofErr w:type="spellStart"/>
            <w:r w:rsidRPr="00A07A3E">
              <w:rPr>
                <w:sz w:val="18"/>
                <w:lang w:val="es-CO"/>
              </w:rPr>
              <w:t>trans</w:t>
            </w:r>
            <w:proofErr w:type="spellEnd"/>
            <w:r w:rsidRPr="00A07A3E">
              <w:rPr>
                <w:sz w:val="18"/>
                <w:lang w:val="es-CO"/>
              </w:rPr>
              <w:t>, con presencia o emulsión de aceites de palma, coco o algodón, empaque averiado,</w:t>
            </w:r>
            <w:r>
              <w:rPr>
                <w:sz w:val="18"/>
                <w:lang w:val="es-CO"/>
              </w:rPr>
              <w:t xml:space="preserve"> </w:t>
            </w:r>
            <w:r w:rsidRPr="00A07A3E">
              <w:rPr>
                <w:sz w:val="18"/>
                <w:lang w:val="es-CO"/>
              </w:rPr>
              <w:t>sin</w:t>
            </w:r>
            <w:r>
              <w:rPr>
                <w:sz w:val="18"/>
                <w:lang w:val="es-CO"/>
              </w:rPr>
              <w:t xml:space="preserve"> </w:t>
            </w:r>
            <w:r w:rsidRPr="00A07A3E">
              <w:rPr>
                <w:sz w:val="18"/>
                <w:lang w:val="es-CO"/>
              </w:rPr>
              <w:t>rotular</w:t>
            </w:r>
            <w:r>
              <w:rPr>
                <w:sz w:val="18"/>
                <w:lang w:val="es-CO"/>
              </w:rPr>
              <w:t xml:space="preserve"> </w:t>
            </w:r>
            <w:r w:rsidRPr="00A07A3E">
              <w:rPr>
                <w:sz w:val="18"/>
                <w:lang w:val="es-CO"/>
              </w:rPr>
              <w:t>o rotulado incumpliendo</w:t>
            </w:r>
            <w:r w:rsidR="00511CB3">
              <w:rPr>
                <w:sz w:val="18"/>
                <w:lang w:val="es-CO"/>
              </w:rPr>
              <w:t xml:space="preserve"> </w:t>
            </w:r>
            <w:r w:rsidRPr="00A07A3E">
              <w:rPr>
                <w:sz w:val="18"/>
                <w:lang w:val="es-CO"/>
              </w:rPr>
              <w:t>con la normatividad vigente, vencida, con peso inferior al rotulado.</w:t>
            </w:r>
          </w:p>
        </w:tc>
      </w:tr>
      <w:tr w:rsidR="00BB0A1E" w:rsidRPr="00DF7FDA" w:rsidTr="008C19FE">
        <w:trPr>
          <w:trHeight w:hRule="exact" w:val="3122"/>
        </w:trPr>
        <w:tc>
          <w:tcPr>
            <w:tcW w:w="2127" w:type="dxa"/>
            <w:tcBorders>
              <w:bottom w:val="single" w:sz="4" w:space="0" w:color="auto"/>
            </w:tcBorders>
          </w:tcPr>
          <w:p w:rsidR="00BB0A1E" w:rsidRPr="00702732" w:rsidRDefault="00916414" w:rsidP="002E72D5">
            <w:pPr>
              <w:pStyle w:val="TableParagraph"/>
              <w:numPr>
                <w:ilvl w:val="0"/>
                <w:numId w:val="32"/>
              </w:numPr>
              <w:ind w:right="96"/>
              <w:jc w:val="left"/>
              <w:rPr>
                <w:b/>
                <w:sz w:val="18"/>
                <w:lang w:val="es-CO"/>
              </w:rPr>
            </w:pPr>
            <w:r w:rsidRPr="00702732">
              <w:rPr>
                <w:b/>
                <w:sz w:val="18"/>
                <w:lang w:val="es-CO"/>
              </w:rPr>
              <w:t>Mayonesa y/o May</w:t>
            </w:r>
            <w:r w:rsidR="00756FCB">
              <w:rPr>
                <w:b/>
                <w:sz w:val="18"/>
                <w:lang w:val="es-CO"/>
              </w:rPr>
              <w:t xml:space="preserve">onesa baja en grasa, </w:t>
            </w:r>
            <w:proofErr w:type="spellStart"/>
            <w:r w:rsidR="00756FCB">
              <w:rPr>
                <w:b/>
                <w:sz w:val="18"/>
                <w:lang w:val="es-CO"/>
              </w:rPr>
              <w:t>mostaneza</w:t>
            </w:r>
            <w:proofErr w:type="spellEnd"/>
            <w:r w:rsidR="00511CB3">
              <w:rPr>
                <w:b/>
                <w:sz w:val="18"/>
                <w:lang w:val="es-CO"/>
              </w:rPr>
              <w:t xml:space="preserve"> </w:t>
            </w:r>
            <w:r w:rsidRPr="00702732">
              <w:rPr>
                <w:b/>
                <w:sz w:val="18"/>
                <w:lang w:val="es-CO"/>
              </w:rPr>
              <w:t>salsa rosada</w:t>
            </w:r>
            <w:r w:rsidR="00511CB3">
              <w:rPr>
                <w:b/>
                <w:sz w:val="18"/>
                <w:lang w:val="es-CO"/>
              </w:rPr>
              <w:t xml:space="preserve"> </w:t>
            </w:r>
          </w:p>
        </w:tc>
        <w:tc>
          <w:tcPr>
            <w:tcW w:w="2552" w:type="dxa"/>
            <w:tcBorders>
              <w:bottom w:val="single" w:sz="4" w:space="0" w:color="auto"/>
            </w:tcBorders>
          </w:tcPr>
          <w:p w:rsidR="00BF598C" w:rsidRDefault="00BF598C">
            <w:pPr>
              <w:pStyle w:val="TableParagraph"/>
              <w:tabs>
                <w:tab w:val="left" w:pos="1909"/>
              </w:tabs>
              <w:ind w:right="100"/>
              <w:rPr>
                <w:sz w:val="18"/>
                <w:lang w:val="es-CO"/>
              </w:rPr>
            </w:pPr>
          </w:p>
          <w:p w:rsidR="00BB0A1E" w:rsidRPr="00702732" w:rsidRDefault="00916414" w:rsidP="00060140">
            <w:pPr>
              <w:pStyle w:val="TableParagraph"/>
              <w:tabs>
                <w:tab w:val="left" w:pos="1909"/>
              </w:tabs>
              <w:ind w:right="100"/>
              <w:rPr>
                <w:sz w:val="18"/>
                <w:lang w:val="es-CO"/>
              </w:rPr>
            </w:pPr>
            <w:r w:rsidRPr="00702732">
              <w:rPr>
                <w:sz w:val="18"/>
                <w:lang w:val="es-CO"/>
              </w:rPr>
              <w:t>Elaborada con huevos frescos, aceite comes</w:t>
            </w:r>
            <w:r w:rsidR="008E0860">
              <w:rPr>
                <w:sz w:val="18"/>
                <w:lang w:val="es-CO"/>
              </w:rPr>
              <w:t>tible refinado de origen vegetal</w:t>
            </w:r>
            <w:r w:rsidRPr="00702732">
              <w:rPr>
                <w:sz w:val="18"/>
                <w:lang w:val="es-CO"/>
              </w:rPr>
              <w:t>, consistencia y color</w:t>
            </w:r>
            <w:r w:rsidR="00511CB3">
              <w:rPr>
                <w:sz w:val="18"/>
                <w:lang w:val="es-CO"/>
              </w:rPr>
              <w:t xml:space="preserve"> </w:t>
            </w:r>
            <w:r w:rsidRPr="00702732">
              <w:rPr>
                <w:sz w:val="18"/>
                <w:lang w:val="es-CO"/>
              </w:rPr>
              <w:t>uniforme, de acuerdo al producto. Sin separación de fases en la crema, consistencia</w:t>
            </w:r>
            <w:r w:rsidR="00060140">
              <w:rPr>
                <w:sz w:val="18"/>
                <w:lang w:val="es-CO"/>
              </w:rPr>
              <w:t xml:space="preserve"> </w:t>
            </w:r>
            <w:r w:rsidRPr="00702732">
              <w:rPr>
                <w:sz w:val="18"/>
                <w:lang w:val="es-CO"/>
              </w:rPr>
              <w:t>suave,</w:t>
            </w:r>
            <w:r w:rsidR="00060140">
              <w:rPr>
                <w:sz w:val="18"/>
                <w:lang w:val="es-CO"/>
              </w:rPr>
              <w:t xml:space="preserve"> </w:t>
            </w:r>
            <w:r w:rsidR="00057B75">
              <w:rPr>
                <w:sz w:val="18"/>
                <w:lang w:val="es-CO"/>
              </w:rPr>
              <w:t>s</w:t>
            </w:r>
            <w:r w:rsidR="00756FCB" w:rsidRPr="00702732">
              <w:rPr>
                <w:sz w:val="18"/>
                <w:lang w:val="es-CO"/>
              </w:rPr>
              <w:t>emisólida</w:t>
            </w:r>
            <w:r w:rsidRPr="00702732">
              <w:rPr>
                <w:sz w:val="18"/>
                <w:lang w:val="es-CO"/>
              </w:rPr>
              <w:t>,</w:t>
            </w:r>
            <w:r w:rsidR="00060140">
              <w:rPr>
                <w:sz w:val="18"/>
                <w:lang w:val="es-CO"/>
              </w:rPr>
              <w:t xml:space="preserve"> </w:t>
            </w:r>
            <w:r w:rsidRPr="00702732">
              <w:rPr>
                <w:sz w:val="18"/>
                <w:lang w:val="es-CO"/>
              </w:rPr>
              <w:t>olor</w:t>
            </w:r>
            <w:r w:rsidRPr="00702732">
              <w:rPr>
                <w:w w:val="99"/>
                <w:sz w:val="18"/>
                <w:lang w:val="es-CO"/>
              </w:rPr>
              <w:t xml:space="preserve"> </w:t>
            </w:r>
            <w:r w:rsidRPr="00702732">
              <w:rPr>
                <w:sz w:val="18"/>
                <w:lang w:val="es-CO"/>
              </w:rPr>
              <w:t>característico al producto, fácil de</w:t>
            </w:r>
            <w:r w:rsidRPr="00702732">
              <w:rPr>
                <w:spacing w:val="-8"/>
                <w:sz w:val="18"/>
                <w:lang w:val="es-CO"/>
              </w:rPr>
              <w:t xml:space="preserve"> </w:t>
            </w:r>
            <w:r w:rsidRPr="00702732">
              <w:rPr>
                <w:sz w:val="18"/>
                <w:lang w:val="es-CO"/>
              </w:rPr>
              <w:t>esparcir.</w:t>
            </w:r>
          </w:p>
          <w:p w:rsidR="00BB0A1E" w:rsidRPr="00702732" w:rsidRDefault="00916414">
            <w:pPr>
              <w:pStyle w:val="TableParagraph"/>
              <w:ind w:right="102"/>
              <w:rPr>
                <w:sz w:val="18"/>
                <w:lang w:val="es-CO"/>
              </w:rPr>
            </w:pPr>
            <w:r w:rsidRPr="00702732">
              <w:rPr>
                <w:sz w:val="18"/>
                <w:lang w:val="es-CO"/>
              </w:rPr>
              <w:t>Cumpliendo con la normatividad vigente.</w:t>
            </w:r>
          </w:p>
        </w:tc>
        <w:tc>
          <w:tcPr>
            <w:tcW w:w="2410" w:type="dxa"/>
            <w:tcBorders>
              <w:bottom w:val="single" w:sz="4" w:space="0" w:color="auto"/>
            </w:tcBorders>
          </w:tcPr>
          <w:p w:rsidR="00BF598C" w:rsidRDefault="00BF598C">
            <w:pPr>
              <w:pStyle w:val="TableParagraph"/>
              <w:ind w:right="100"/>
              <w:rPr>
                <w:sz w:val="18"/>
                <w:lang w:val="es-CO"/>
              </w:rPr>
            </w:pPr>
          </w:p>
          <w:p w:rsidR="00BB0A1E" w:rsidRPr="00702732" w:rsidRDefault="00916414" w:rsidP="00060140">
            <w:pPr>
              <w:pStyle w:val="TableParagraph"/>
              <w:tabs>
                <w:tab w:val="left" w:pos="1268"/>
              </w:tabs>
              <w:rPr>
                <w:sz w:val="18"/>
                <w:lang w:val="es-CO"/>
              </w:rPr>
            </w:pPr>
            <w:r w:rsidRPr="00702732">
              <w:rPr>
                <w:sz w:val="18"/>
                <w:lang w:val="es-CO"/>
              </w:rPr>
              <w:t>Empacado en bolsa de plástico duro, resistent</w:t>
            </w:r>
            <w:r w:rsidR="0054505F">
              <w:rPr>
                <w:sz w:val="18"/>
                <w:lang w:val="es-CO"/>
              </w:rPr>
              <w:t>e o frasco de plástico por 200g, 400g, 600g</w:t>
            </w:r>
            <w:r w:rsidRPr="00702732">
              <w:rPr>
                <w:sz w:val="18"/>
                <w:lang w:val="es-CO"/>
              </w:rPr>
              <w:t xml:space="preserve"> o 1000</w:t>
            </w:r>
            <w:r w:rsidR="0054505F">
              <w:rPr>
                <w:sz w:val="18"/>
                <w:lang w:val="es-CO"/>
              </w:rPr>
              <w:t>g</w:t>
            </w:r>
            <w:r w:rsidRPr="00702732">
              <w:rPr>
                <w:sz w:val="18"/>
                <w:lang w:val="es-CO"/>
              </w:rPr>
              <w:t xml:space="preserve"> o garrafa </w:t>
            </w:r>
            <w:r w:rsidR="00756FCB">
              <w:rPr>
                <w:sz w:val="18"/>
                <w:lang w:val="es-CO"/>
              </w:rPr>
              <w:t xml:space="preserve">o </w:t>
            </w:r>
            <w:r w:rsidRPr="00702732">
              <w:rPr>
                <w:sz w:val="18"/>
                <w:lang w:val="es-CO"/>
              </w:rPr>
              <w:t xml:space="preserve">según existencia en el mercado. Rotulado y etiquetado según </w:t>
            </w:r>
            <w:proofErr w:type="spellStart"/>
            <w:r w:rsidR="00BB1E86">
              <w:rPr>
                <w:sz w:val="18"/>
                <w:lang w:val="es-CO"/>
              </w:rPr>
              <w:t>Resolución</w:t>
            </w:r>
            <w:r w:rsidR="000C1639">
              <w:rPr>
                <w:sz w:val="18"/>
                <w:lang w:val="es-CO"/>
              </w:rPr>
              <w:t>es</w:t>
            </w:r>
            <w:proofErr w:type="spellEnd"/>
            <w:r w:rsidR="000C1639" w:rsidRPr="00702732">
              <w:rPr>
                <w:sz w:val="18"/>
                <w:lang w:val="es-CO"/>
              </w:rPr>
              <w:t xml:space="preserve"> 5109 de diciembre</w:t>
            </w:r>
            <w:r w:rsidR="00511CB3">
              <w:rPr>
                <w:sz w:val="18"/>
                <w:lang w:val="es-CO"/>
              </w:rPr>
              <w:t xml:space="preserve"> </w:t>
            </w:r>
            <w:r w:rsidR="000C1639" w:rsidRPr="00702732">
              <w:rPr>
                <w:sz w:val="18"/>
                <w:lang w:val="es-CO"/>
              </w:rPr>
              <w:t>29</w:t>
            </w:r>
            <w:r w:rsidR="00511CB3">
              <w:rPr>
                <w:sz w:val="18"/>
                <w:lang w:val="es-CO"/>
              </w:rPr>
              <w:t xml:space="preserve"> </w:t>
            </w:r>
            <w:r w:rsidR="000C1639">
              <w:rPr>
                <w:sz w:val="18"/>
                <w:lang w:val="es-CO"/>
              </w:rPr>
              <w:t xml:space="preserve">de </w:t>
            </w:r>
            <w:r w:rsidR="000C1639" w:rsidRPr="00702732">
              <w:rPr>
                <w:sz w:val="18"/>
                <w:lang w:val="es-CO"/>
              </w:rPr>
              <w:t>2005</w:t>
            </w:r>
            <w:r w:rsidR="00511CB3">
              <w:rPr>
                <w:sz w:val="18"/>
                <w:lang w:val="es-CO"/>
              </w:rPr>
              <w:t xml:space="preserve"> </w:t>
            </w:r>
            <w:r w:rsidR="000C1639" w:rsidRPr="00702732">
              <w:rPr>
                <w:sz w:val="18"/>
                <w:lang w:val="es-CO"/>
              </w:rPr>
              <w:t>y</w:t>
            </w:r>
            <w:r w:rsidR="000C1639">
              <w:rPr>
                <w:sz w:val="18"/>
                <w:lang w:val="es-CO"/>
              </w:rPr>
              <w:t xml:space="preserve"> </w:t>
            </w:r>
            <w:r w:rsidR="000C1639" w:rsidRPr="00702732">
              <w:rPr>
                <w:sz w:val="18"/>
                <w:lang w:val="es-CO"/>
              </w:rPr>
              <w:t>333 de 10 febrero de 2011</w:t>
            </w:r>
            <w:r w:rsidR="00060140">
              <w:rPr>
                <w:sz w:val="18"/>
                <w:lang w:val="es-CO"/>
              </w:rPr>
              <w:t>,</w:t>
            </w:r>
            <w:r w:rsidR="00060140" w:rsidRPr="00987B14">
              <w:rPr>
                <w:sz w:val="18"/>
                <w:lang w:val="es-CO"/>
              </w:rPr>
              <w:t xml:space="preserve"> </w:t>
            </w:r>
            <w:r w:rsidR="00BB1E86">
              <w:rPr>
                <w:sz w:val="18"/>
                <w:lang w:val="es-CO"/>
              </w:rPr>
              <w:t>Resolución</w:t>
            </w:r>
            <w:r w:rsidR="00060140" w:rsidRPr="00987B14">
              <w:rPr>
                <w:sz w:val="18"/>
                <w:lang w:val="es-CO"/>
              </w:rPr>
              <w:t xml:space="preserve"> 683 de 2012</w:t>
            </w:r>
            <w:r w:rsidR="00060140">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Borders>
              <w:bottom w:val="single" w:sz="4" w:space="0" w:color="auto"/>
            </w:tcBorders>
          </w:tcPr>
          <w:p w:rsidR="00BF598C" w:rsidRDefault="00BF598C">
            <w:pPr>
              <w:pStyle w:val="TableParagraph"/>
              <w:spacing w:line="207" w:lineRule="exact"/>
              <w:ind w:right="0"/>
              <w:rPr>
                <w:sz w:val="18"/>
                <w:lang w:val="es-CO"/>
              </w:rPr>
            </w:pPr>
          </w:p>
          <w:p w:rsidR="00BB0A1E" w:rsidRPr="00702732" w:rsidRDefault="00916414" w:rsidP="006E2E73">
            <w:pPr>
              <w:pStyle w:val="TableParagraph"/>
              <w:spacing w:line="207" w:lineRule="exact"/>
              <w:ind w:left="102" w:right="57"/>
              <w:rPr>
                <w:sz w:val="18"/>
                <w:lang w:val="es-CO"/>
              </w:rPr>
            </w:pPr>
            <w:r w:rsidRPr="00702732">
              <w:rPr>
                <w:sz w:val="18"/>
                <w:lang w:val="es-CO"/>
              </w:rPr>
              <w:t>Color diferente al</w:t>
            </w:r>
            <w:r w:rsidR="002E72D5">
              <w:rPr>
                <w:sz w:val="18"/>
                <w:lang w:val="es-CO"/>
              </w:rPr>
              <w:t xml:space="preserve"> </w:t>
            </w:r>
            <w:r w:rsidR="00756FCB" w:rsidRPr="00702732">
              <w:rPr>
                <w:sz w:val="18"/>
                <w:lang w:val="es-CO"/>
              </w:rPr>
              <w:t>Característico</w:t>
            </w:r>
            <w:r w:rsidRPr="00702732">
              <w:rPr>
                <w:sz w:val="18"/>
                <w:lang w:val="es-CO"/>
              </w:rPr>
              <w:t>,</w:t>
            </w:r>
            <w:r w:rsidR="002E72D5">
              <w:rPr>
                <w:sz w:val="18"/>
                <w:lang w:val="es-CO"/>
              </w:rPr>
              <w:t xml:space="preserve"> </w:t>
            </w:r>
            <w:r w:rsidRPr="00702732">
              <w:rPr>
                <w:sz w:val="18"/>
                <w:lang w:val="es-CO"/>
              </w:rPr>
              <w:t>olor desagradable, rancidez, presencia de hongos, empaque averiado, sin rotular o rotulado incumpliendo con la normatividad</w:t>
            </w:r>
            <w:r w:rsidR="002E72D5">
              <w:rPr>
                <w:sz w:val="18"/>
                <w:lang w:val="es-CO"/>
              </w:rPr>
              <w:t xml:space="preserve"> </w:t>
            </w:r>
            <w:r w:rsidRPr="00702732">
              <w:rPr>
                <w:sz w:val="18"/>
                <w:lang w:val="es-CO"/>
              </w:rPr>
              <w:t>vigente, vencida, con peso inferior al rotulado; con grasas saturadas entre sus ingredientes</w:t>
            </w:r>
            <w:r w:rsidR="002E72D5">
              <w:rPr>
                <w:sz w:val="18"/>
                <w:lang w:val="es-CO"/>
              </w:rPr>
              <w:t xml:space="preserve"> </w:t>
            </w:r>
            <w:r w:rsidRPr="00702732">
              <w:rPr>
                <w:sz w:val="18"/>
                <w:lang w:val="es-CO"/>
              </w:rPr>
              <w:t>(palma, algodón, manteca), con separación de</w:t>
            </w:r>
            <w:r w:rsidRPr="00702732">
              <w:rPr>
                <w:spacing w:val="-8"/>
                <w:sz w:val="18"/>
                <w:lang w:val="es-CO"/>
              </w:rPr>
              <w:t xml:space="preserve"> </w:t>
            </w:r>
            <w:r w:rsidRPr="00702732">
              <w:rPr>
                <w:sz w:val="18"/>
                <w:lang w:val="es-CO"/>
              </w:rPr>
              <w:t>fases.</w:t>
            </w:r>
          </w:p>
        </w:tc>
      </w:tr>
      <w:tr w:rsidR="003F2332" w:rsidRPr="00DF7FDA" w:rsidTr="008C19FE">
        <w:trPr>
          <w:trHeight w:hRule="exact" w:val="3852"/>
        </w:trPr>
        <w:tc>
          <w:tcPr>
            <w:tcW w:w="2127" w:type="dxa"/>
            <w:tcBorders>
              <w:top w:val="single" w:sz="4" w:space="0" w:color="auto"/>
              <w:bottom w:val="single" w:sz="4" w:space="0" w:color="auto"/>
            </w:tcBorders>
          </w:tcPr>
          <w:p w:rsidR="003F2332" w:rsidRPr="00702732" w:rsidRDefault="003F2332" w:rsidP="002E72D5">
            <w:pPr>
              <w:pStyle w:val="TableParagraph"/>
              <w:numPr>
                <w:ilvl w:val="0"/>
                <w:numId w:val="32"/>
              </w:numPr>
              <w:ind w:right="96"/>
              <w:jc w:val="left"/>
              <w:rPr>
                <w:b/>
                <w:sz w:val="18"/>
                <w:lang w:val="es-CO"/>
              </w:rPr>
            </w:pPr>
            <w:r>
              <w:rPr>
                <w:b/>
                <w:sz w:val="18"/>
              </w:rPr>
              <w:t xml:space="preserve">Crema de </w:t>
            </w:r>
            <w:proofErr w:type="spellStart"/>
            <w:r>
              <w:rPr>
                <w:b/>
                <w:sz w:val="18"/>
              </w:rPr>
              <w:t>leche</w:t>
            </w:r>
            <w:proofErr w:type="spellEnd"/>
          </w:p>
        </w:tc>
        <w:tc>
          <w:tcPr>
            <w:tcW w:w="2552" w:type="dxa"/>
            <w:tcBorders>
              <w:top w:val="single" w:sz="4" w:space="0" w:color="auto"/>
              <w:bottom w:val="single" w:sz="4" w:space="0" w:color="auto"/>
            </w:tcBorders>
          </w:tcPr>
          <w:p w:rsidR="003F2332" w:rsidRPr="003B1023" w:rsidRDefault="003F2332" w:rsidP="006E2E73">
            <w:pPr>
              <w:pStyle w:val="TableParagraph"/>
              <w:ind w:right="147"/>
              <w:jc w:val="left"/>
              <w:rPr>
                <w:sz w:val="18"/>
                <w:lang w:val="es-CO"/>
              </w:rPr>
            </w:pPr>
          </w:p>
          <w:p w:rsidR="003F2332" w:rsidRPr="003B1023" w:rsidRDefault="003F2332" w:rsidP="006E2E73">
            <w:pPr>
              <w:pStyle w:val="TableParagraph"/>
              <w:ind w:right="147"/>
              <w:rPr>
                <w:sz w:val="18"/>
                <w:lang w:val="es-CO"/>
              </w:rPr>
            </w:pPr>
            <w:r w:rsidRPr="003B1023">
              <w:rPr>
                <w:sz w:val="18"/>
                <w:lang w:val="es-CO"/>
              </w:rPr>
              <w:t>Producto lácteo</w:t>
            </w:r>
            <w:r>
              <w:rPr>
                <w:sz w:val="18"/>
                <w:lang w:val="es-CO"/>
              </w:rPr>
              <w:t xml:space="preserve"> entero</w:t>
            </w:r>
            <w:r w:rsidRPr="003B1023">
              <w:rPr>
                <w:sz w:val="18"/>
                <w:lang w:val="es-CO"/>
              </w:rPr>
              <w:t xml:space="preserve"> de color blanco o crema, sabor y olor característico, textura semilíquida. Debe estar exenta de grasa de origen vegetal o animal diferentes a la láctea.</w:t>
            </w:r>
          </w:p>
          <w:p w:rsidR="003F2332" w:rsidRPr="003B1023" w:rsidRDefault="003F2332" w:rsidP="006E2E73">
            <w:pPr>
              <w:pStyle w:val="TableParagraph"/>
              <w:tabs>
                <w:tab w:val="left" w:pos="1534"/>
                <w:tab w:val="left" w:pos="2297"/>
              </w:tabs>
              <w:spacing w:line="206" w:lineRule="exact"/>
              <w:ind w:right="0"/>
              <w:rPr>
                <w:sz w:val="18"/>
                <w:lang w:val="es-CO"/>
              </w:rPr>
            </w:pPr>
            <w:r w:rsidRPr="003B1023">
              <w:rPr>
                <w:sz w:val="18"/>
                <w:lang w:val="es-CO"/>
              </w:rPr>
              <w:t>Cumpliendo</w:t>
            </w:r>
            <w:r>
              <w:rPr>
                <w:sz w:val="18"/>
                <w:lang w:val="es-CO"/>
              </w:rPr>
              <w:t xml:space="preserve"> </w:t>
            </w:r>
            <w:r w:rsidRPr="003B1023">
              <w:rPr>
                <w:sz w:val="18"/>
                <w:lang w:val="es-CO"/>
              </w:rPr>
              <w:t>con</w:t>
            </w:r>
            <w:r>
              <w:rPr>
                <w:sz w:val="18"/>
                <w:lang w:val="es-CO"/>
              </w:rPr>
              <w:t xml:space="preserve"> </w:t>
            </w:r>
            <w:r w:rsidRPr="003B1023">
              <w:rPr>
                <w:sz w:val="18"/>
                <w:lang w:val="es-CO"/>
              </w:rPr>
              <w:t>la</w:t>
            </w:r>
            <w:r>
              <w:rPr>
                <w:sz w:val="18"/>
                <w:lang w:val="es-CO"/>
              </w:rPr>
              <w:t xml:space="preserve"> </w:t>
            </w:r>
            <w:r w:rsidRPr="003B1023">
              <w:rPr>
                <w:sz w:val="18"/>
                <w:lang w:val="es-CO"/>
              </w:rPr>
              <w:t>Normatividad</w:t>
            </w:r>
            <w:r>
              <w:rPr>
                <w:sz w:val="18"/>
                <w:lang w:val="es-CO"/>
              </w:rPr>
              <w:t xml:space="preserve"> </w:t>
            </w:r>
            <w:r w:rsidRPr="003B1023">
              <w:rPr>
                <w:sz w:val="18"/>
                <w:lang w:val="es-CO"/>
              </w:rPr>
              <w:t>vigente Resolución 2310 de Febrero de 1986 y las demás que la modifiquen, sustituyan o adicionen en el momento en que entren en</w:t>
            </w:r>
            <w:r w:rsidRPr="003B1023">
              <w:rPr>
                <w:spacing w:val="-10"/>
                <w:sz w:val="18"/>
                <w:lang w:val="es-CO"/>
              </w:rPr>
              <w:t xml:space="preserve"> </w:t>
            </w:r>
            <w:r w:rsidRPr="003B1023">
              <w:rPr>
                <w:sz w:val="18"/>
                <w:lang w:val="es-CO"/>
              </w:rPr>
              <w:t>vigencia).</w:t>
            </w:r>
          </w:p>
          <w:p w:rsidR="003F2332" w:rsidRPr="003B1023" w:rsidRDefault="003F2332" w:rsidP="006E2E73">
            <w:pPr>
              <w:pStyle w:val="TableParagraph"/>
              <w:tabs>
                <w:tab w:val="left" w:pos="1858"/>
              </w:tabs>
              <w:spacing w:before="2"/>
              <w:ind w:right="100"/>
              <w:rPr>
                <w:sz w:val="18"/>
                <w:lang w:val="es-CO"/>
              </w:rPr>
            </w:pPr>
            <w:r w:rsidRPr="003B1023">
              <w:rPr>
                <w:sz w:val="18"/>
                <w:lang w:val="es-CO"/>
              </w:rPr>
              <w:t>Refrigerado o a temperatura ambiente, según empaque.</w:t>
            </w:r>
          </w:p>
        </w:tc>
        <w:tc>
          <w:tcPr>
            <w:tcW w:w="2410" w:type="dxa"/>
            <w:tcBorders>
              <w:top w:val="single" w:sz="4" w:space="0" w:color="auto"/>
              <w:bottom w:val="single" w:sz="4" w:space="0" w:color="auto"/>
            </w:tcBorders>
          </w:tcPr>
          <w:p w:rsidR="003F2332" w:rsidRPr="003B1023" w:rsidRDefault="003F2332" w:rsidP="006E2E73">
            <w:pPr>
              <w:pStyle w:val="TableParagraph"/>
              <w:ind w:right="100"/>
              <w:rPr>
                <w:sz w:val="18"/>
                <w:lang w:val="es-CO"/>
              </w:rPr>
            </w:pPr>
          </w:p>
          <w:p w:rsidR="003F2332" w:rsidRPr="003925F4" w:rsidRDefault="003F2332" w:rsidP="00377F90">
            <w:pPr>
              <w:pStyle w:val="TableParagraph"/>
              <w:ind w:right="100"/>
              <w:rPr>
                <w:sz w:val="18"/>
                <w:lang w:val="es-CO"/>
              </w:rPr>
            </w:pPr>
            <w:r w:rsidRPr="003B1023">
              <w:rPr>
                <w:sz w:val="18"/>
                <w:lang w:val="es-CO"/>
              </w:rPr>
              <w:t xml:space="preserve">Empacado en bolsa de plástico duro, resistente, o frasco de plástico por 200g, 400g, 600g o 1000g o garrafa o según existencia en el mercado, refrigerado (0-4°C) </w:t>
            </w:r>
            <w:proofErr w:type="spellStart"/>
            <w:r w:rsidRPr="003B1023">
              <w:rPr>
                <w:sz w:val="18"/>
                <w:lang w:val="es-CO"/>
              </w:rPr>
              <w:t>cuandolo</w:t>
            </w:r>
            <w:proofErr w:type="spellEnd"/>
            <w:r w:rsidRPr="003B1023">
              <w:rPr>
                <w:sz w:val="18"/>
                <w:lang w:val="es-CO"/>
              </w:rPr>
              <w:t xml:space="preserve"> requiera. </w:t>
            </w:r>
            <w:r w:rsidRPr="003925F4">
              <w:rPr>
                <w:sz w:val="18"/>
                <w:lang w:val="es-CO"/>
              </w:rPr>
              <w:t>Rotulado y etiquetado según Resolución 5109 de diciembre 29 de</w:t>
            </w:r>
            <w:r w:rsidRPr="003925F4">
              <w:rPr>
                <w:spacing w:val="40"/>
                <w:sz w:val="18"/>
                <w:lang w:val="es-CO"/>
              </w:rPr>
              <w:t xml:space="preserve"> </w:t>
            </w:r>
            <w:r w:rsidRPr="003925F4">
              <w:rPr>
                <w:sz w:val="18"/>
                <w:lang w:val="es-CO"/>
              </w:rPr>
              <w:t>2005</w:t>
            </w:r>
            <w:r w:rsidRPr="003B1023">
              <w:rPr>
                <w:sz w:val="18"/>
                <w:lang w:val="es-CO"/>
              </w:rPr>
              <w:t>,</w:t>
            </w:r>
            <w:r w:rsidR="00377F90">
              <w:rPr>
                <w:sz w:val="18"/>
                <w:lang w:val="es-CO"/>
              </w:rPr>
              <w:t xml:space="preserve"> </w:t>
            </w:r>
            <w:r w:rsidRPr="003B1023">
              <w:rPr>
                <w:sz w:val="18"/>
                <w:lang w:val="es-CO"/>
              </w:rPr>
              <w:t>Resolución 288 de 2008 y</w:t>
            </w:r>
            <w:r w:rsidR="00377F90">
              <w:rPr>
                <w:sz w:val="18"/>
                <w:lang w:val="es-CO"/>
              </w:rPr>
              <w:t xml:space="preserve"> </w:t>
            </w:r>
            <w:r w:rsidRPr="003B1023">
              <w:rPr>
                <w:sz w:val="18"/>
                <w:lang w:val="es-CO"/>
              </w:rPr>
              <w:t>Resolución 333 de 10 febrero de 2011</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Pr>
                <w:sz w:val="18"/>
                <w:lang w:val="es-CO"/>
              </w:rPr>
              <w:t xml:space="preserve"> y las demás normas que lo </w:t>
            </w:r>
            <w:proofErr w:type="spellStart"/>
            <w:r>
              <w:rPr>
                <w:sz w:val="18"/>
                <w:lang w:val="es-CO"/>
              </w:rPr>
              <w:t>modiquen</w:t>
            </w:r>
            <w:proofErr w:type="spellEnd"/>
            <w:r>
              <w:rPr>
                <w:sz w:val="18"/>
                <w:lang w:val="es-CO"/>
              </w:rPr>
              <w:t xml:space="preserve"> o adicionen </w:t>
            </w:r>
          </w:p>
        </w:tc>
        <w:tc>
          <w:tcPr>
            <w:tcW w:w="2480" w:type="dxa"/>
            <w:tcBorders>
              <w:top w:val="single" w:sz="4" w:space="0" w:color="auto"/>
              <w:bottom w:val="single" w:sz="4" w:space="0" w:color="auto"/>
            </w:tcBorders>
          </w:tcPr>
          <w:p w:rsidR="003F2332" w:rsidRPr="003B1023" w:rsidRDefault="003F2332" w:rsidP="006E2E73">
            <w:pPr>
              <w:pStyle w:val="TableParagraph"/>
              <w:spacing w:line="206" w:lineRule="exact"/>
              <w:ind w:right="0"/>
              <w:rPr>
                <w:sz w:val="18"/>
                <w:lang w:val="es-CO"/>
              </w:rPr>
            </w:pPr>
          </w:p>
          <w:p w:rsidR="003F2332" w:rsidRPr="003B1023" w:rsidRDefault="003F2332" w:rsidP="006E2E73">
            <w:pPr>
              <w:pStyle w:val="TableParagraph"/>
              <w:spacing w:line="206" w:lineRule="exact"/>
              <w:ind w:left="102" w:right="57"/>
              <w:rPr>
                <w:sz w:val="18"/>
                <w:lang w:val="es-CO"/>
              </w:rPr>
            </w:pPr>
            <w:r>
              <w:rPr>
                <w:sz w:val="18"/>
                <w:lang w:val="es-CO"/>
              </w:rPr>
              <w:t xml:space="preserve">Color </w:t>
            </w:r>
            <w:r w:rsidRPr="003B1023">
              <w:rPr>
                <w:sz w:val="18"/>
                <w:lang w:val="es-CO"/>
              </w:rPr>
              <w:t>diferente al</w:t>
            </w:r>
            <w:r>
              <w:rPr>
                <w:sz w:val="18"/>
                <w:lang w:val="es-CO"/>
              </w:rPr>
              <w:t xml:space="preserve"> </w:t>
            </w:r>
            <w:r w:rsidRPr="003B1023">
              <w:rPr>
                <w:sz w:val="18"/>
                <w:lang w:val="es-CO"/>
              </w:rPr>
              <w:t>característico,</w:t>
            </w:r>
            <w:r>
              <w:rPr>
                <w:sz w:val="18"/>
                <w:lang w:val="es-CO"/>
              </w:rPr>
              <w:t xml:space="preserve"> </w:t>
            </w:r>
            <w:r w:rsidRPr="003B1023">
              <w:rPr>
                <w:sz w:val="18"/>
                <w:lang w:val="es-CO"/>
              </w:rPr>
              <w:t>olor desagradable, rancidez, presencia de hongos, por fuera del rango de refrigeración cuando lo requiera, empaque averiado, sin rotular o rotulado incumpliendo con la normatividad</w:t>
            </w:r>
            <w:r w:rsidR="00377F90">
              <w:rPr>
                <w:sz w:val="18"/>
                <w:lang w:val="es-CO"/>
              </w:rPr>
              <w:t xml:space="preserve"> </w:t>
            </w:r>
            <w:r w:rsidRPr="003B1023">
              <w:rPr>
                <w:sz w:val="18"/>
                <w:lang w:val="es-CO"/>
              </w:rPr>
              <w:t>vigente, vencida, con peso inferior al rotulado.</w:t>
            </w:r>
          </w:p>
        </w:tc>
      </w:tr>
      <w:tr w:rsidR="00BB0A1E" w:rsidRPr="00DF7FDA" w:rsidTr="008C19FE">
        <w:trPr>
          <w:trHeight w:hRule="exact" w:val="7082"/>
        </w:trPr>
        <w:tc>
          <w:tcPr>
            <w:tcW w:w="2127" w:type="dxa"/>
          </w:tcPr>
          <w:p w:rsidR="00BB0A1E" w:rsidRPr="00702732" w:rsidRDefault="00916414" w:rsidP="00E13C7A">
            <w:pPr>
              <w:pStyle w:val="TableParagraph"/>
              <w:numPr>
                <w:ilvl w:val="0"/>
                <w:numId w:val="32"/>
              </w:numPr>
              <w:spacing w:line="206" w:lineRule="exact"/>
              <w:ind w:right="283"/>
              <w:jc w:val="left"/>
              <w:rPr>
                <w:b/>
                <w:sz w:val="18"/>
                <w:lang w:val="es-CO"/>
              </w:rPr>
            </w:pPr>
            <w:r w:rsidRPr="00702732">
              <w:rPr>
                <w:b/>
                <w:sz w:val="18"/>
                <w:lang w:val="es-CO"/>
              </w:rPr>
              <w:lastRenderedPageBreak/>
              <w:t>Salsa de tomate sin almidón</w:t>
            </w:r>
          </w:p>
        </w:tc>
        <w:tc>
          <w:tcPr>
            <w:tcW w:w="2552" w:type="dxa"/>
          </w:tcPr>
          <w:p w:rsidR="00BF598C" w:rsidRDefault="00BF598C">
            <w:pPr>
              <w:pStyle w:val="TableParagraph"/>
              <w:tabs>
                <w:tab w:val="left" w:pos="1808"/>
              </w:tabs>
              <w:spacing w:before="1"/>
              <w:rPr>
                <w:sz w:val="18"/>
                <w:lang w:val="es-CO"/>
              </w:rPr>
            </w:pPr>
          </w:p>
          <w:p w:rsidR="00BB0A1E" w:rsidRPr="00702732" w:rsidRDefault="00916414">
            <w:pPr>
              <w:pStyle w:val="TableParagraph"/>
              <w:tabs>
                <w:tab w:val="left" w:pos="1808"/>
              </w:tabs>
              <w:spacing w:before="1"/>
              <w:rPr>
                <w:sz w:val="18"/>
                <w:lang w:val="es-CO"/>
              </w:rPr>
            </w:pPr>
            <w:r w:rsidRPr="00702732">
              <w:rPr>
                <w:sz w:val="18"/>
                <w:lang w:val="es-CO"/>
              </w:rPr>
              <w:t>Elaborada a base de jugo, pulpa, pasta concentrada o puré de tomate natural como uno de los ingredientes principales,</w:t>
            </w:r>
            <w:r w:rsidR="00854B0F">
              <w:rPr>
                <w:sz w:val="18"/>
                <w:lang w:val="es-CO"/>
              </w:rPr>
              <w:t xml:space="preserve"> </w:t>
            </w:r>
            <w:r w:rsidRPr="00702732">
              <w:rPr>
                <w:sz w:val="18"/>
                <w:lang w:val="es-CO"/>
              </w:rPr>
              <w:t>aspecto homogéneo, de buena consistencia es decir no</w:t>
            </w:r>
            <w:r w:rsidR="00511CB3">
              <w:rPr>
                <w:sz w:val="18"/>
                <w:lang w:val="es-CO"/>
              </w:rPr>
              <w:t xml:space="preserve"> </w:t>
            </w:r>
            <w:r w:rsidRPr="00702732">
              <w:rPr>
                <w:sz w:val="18"/>
                <w:lang w:val="es-CO"/>
              </w:rPr>
              <w:t>debe presentar separación de sólidos ni ser excesivamente espesa, de textura uniforme y que sea capaz de fluir, color rojo intenso uniforme, sin partes decoloradas u oscuras, ni ennegrecimiento, olor</w:t>
            </w:r>
            <w:r w:rsidR="00511CB3">
              <w:rPr>
                <w:sz w:val="18"/>
                <w:lang w:val="es-CO"/>
              </w:rPr>
              <w:t xml:space="preserve"> </w:t>
            </w:r>
            <w:r w:rsidRPr="00702732">
              <w:rPr>
                <w:sz w:val="18"/>
                <w:lang w:val="es-CO"/>
              </w:rPr>
              <w:t xml:space="preserve">y sabor propios del producto, sin sabor </w:t>
            </w:r>
            <w:proofErr w:type="spellStart"/>
            <w:r w:rsidRPr="00702732">
              <w:rPr>
                <w:sz w:val="18"/>
                <w:lang w:val="es-CO"/>
              </w:rPr>
              <w:t>sobrecocido</w:t>
            </w:r>
            <w:proofErr w:type="spellEnd"/>
            <w:r w:rsidRPr="00702732">
              <w:rPr>
                <w:sz w:val="18"/>
                <w:lang w:val="es-CO"/>
              </w:rPr>
              <w:t>, libre de partículas negras, grumos y restos de piel y</w:t>
            </w:r>
            <w:r w:rsidRPr="00702732">
              <w:rPr>
                <w:spacing w:val="-12"/>
                <w:sz w:val="18"/>
                <w:lang w:val="es-CO"/>
              </w:rPr>
              <w:t xml:space="preserve"> </w:t>
            </w:r>
            <w:r w:rsidRPr="00702732">
              <w:rPr>
                <w:sz w:val="18"/>
                <w:lang w:val="es-CO"/>
              </w:rPr>
              <w:t>semillas.</w:t>
            </w:r>
          </w:p>
          <w:p w:rsidR="00BB0A1E" w:rsidRPr="00702732" w:rsidRDefault="00916414">
            <w:pPr>
              <w:pStyle w:val="TableParagraph"/>
              <w:rPr>
                <w:sz w:val="18"/>
                <w:lang w:val="es-CO"/>
              </w:rPr>
            </w:pPr>
            <w:r w:rsidRPr="00702732">
              <w:rPr>
                <w:sz w:val="18"/>
                <w:lang w:val="es-CO"/>
              </w:rPr>
              <w:t>Sólidos totales fracción</w:t>
            </w:r>
            <w:r w:rsidR="00511CB3">
              <w:rPr>
                <w:sz w:val="18"/>
                <w:lang w:val="es-CO"/>
              </w:rPr>
              <w:t xml:space="preserve"> </w:t>
            </w:r>
            <w:r w:rsidRPr="00702732">
              <w:rPr>
                <w:sz w:val="18"/>
                <w:lang w:val="es-CO"/>
              </w:rPr>
              <w:t>masa en</w:t>
            </w:r>
            <w:r w:rsidRPr="00702732">
              <w:rPr>
                <w:spacing w:val="-6"/>
                <w:sz w:val="18"/>
                <w:lang w:val="es-CO"/>
              </w:rPr>
              <w:t xml:space="preserve"> </w:t>
            </w:r>
            <w:r w:rsidRPr="00702732">
              <w:rPr>
                <w:sz w:val="18"/>
                <w:lang w:val="es-CO"/>
              </w:rPr>
              <w:t>31%.</w:t>
            </w:r>
          </w:p>
          <w:p w:rsidR="00BB0A1E" w:rsidRPr="00702732" w:rsidRDefault="00916414">
            <w:pPr>
              <w:pStyle w:val="TableParagraph"/>
              <w:spacing w:before="2"/>
              <w:ind w:right="102"/>
              <w:rPr>
                <w:sz w:val="18"/>
                <w:lang w:val="es-CO"/>
              </w:rPr>
            </w:pPr>
            <w:r w:rsidRPr="00702732">
              <w:rPr>
                <w:sz w:val="18"/>
                <w:lang w:val="es-CO"/>
              </w:rPr>
              <w:t>No se permite adición de otras hortalizas, frutas o ambos.</w:t>
            </w:r>
          </w:p>
          <w:p w:rsidR="00BB0A1E" w:rsidRPr="00702732" w:rsidRDefault="00916414">
            <w:pPr>
              <w:pStyle w:val="TableParagraph"/>
              <w:ind w:right="103"/>
              <w:rPr>
                <w:sz w:val="18"/>
                <w:lang w:val="es-CO"/>
              </w:rPr>
            </w:pPr>
            <w:r w:rsidRPr="00702732">
              <w:rPr>
                <w:sz w:val="18"/>
                <w:lang w:val="es-CO"/>
              </w:rPr>
              <w:t>Sin adición de almidones naturales o modificados.</w:t>
            </w:r>
          </w:p>
          <w:p w:rsidR="00BB0A1E" w:rsidRPr="00702732" w:rsidRDefault="00916414">
            <w:pPr>
              <w:pStyle w:val="TableParagraph"/>
              <w:ind w:right="102"/>
              <w:rPr>
                <w:sz w:val="18"/>
                <w:lang w:val="es-CO"/>
              </w:rPr>
            </w:pPr>
            <w:r w:rsidRPr="00702732">
              <w:rPr>
                <w:sz w:val="18"/>
                <w:lang w:val="es-CO"/>
              </w:rPr>
              <w:t>Aditivos y colorantes permitidos.</w:t>
            </w:r>
          </w:p>
          <w:p w:rsidR="00BB0A1E" w:rsidRPr="00702732" w:rsidRDefault="00916414">
            <w:pPr>
              <w:pStyle w:val="TableParagraph"/>
              <w:spacing w:line="206" w:lineRule="exact"/>
              <w:ind w:right="0"/>
              <w:rPr>
                <w:sz w:val="18"/>
                <w:lang w:val="es-CO"/>
              </w:rPr>
            </w:pPr>
            <w:r w:rsidRPr="00702732">
              <w:rPr>
                <w:sz w:val="18"/>
                <w:lang w:val="es-CO"/>
              </w:rPr>
              <w:t>Cumpliendo con la NTC 921.</w:t>
            </w:r>
          </w:p>
        </w:tc>
        <w:tc>
          <w:tcPr>
            <w:tcW w:w="2410" w:type="dxa"/>
          </w:tcPr>
          <w:p w:rsidR="00BF598C" w:rsidRDefault="00BF598C">
            <w:pPr>
              <w:pStyle w:val="TableParagraph"/>
              <w:tabs>
                <w:tab w:val="left" w:pos="1431"/>
                <w:tab w:val="left" w:pos="2155"/>
              </w:tabs>
              <w:spacing w:before="1"/>
              <w:rPr>
                <w:sz w:val="18"/>
                <w:lang w:val="es-CO"/>
              </w:rPr>
            </w:pPr>
          </w:p>
          <w:p w:rsidR="00BB0A1E" w:rsidRPr="00702732" w:rsidRDefault="00916414" w:rsidP="00D67DB9">
            <w:pPr>
              <w:pStyle w:val="TableParagraph"/>
              <w:tabs>
                <w:tab w:val="left" w:pos="1431"/>
                <w:tab w:val="left" w:pos="2155"/>
              </w:tabs>
              <w:spacing w:before="1"/>
              <w:rPr>
                <w:sz w:val="18"/>
                <w:lang w:val="es-CO"/>
              </w:rPr>
            </w:pPr>
            <w:r w:rsidRPr="00702732">
              <w:rPr>
                <w:sz w:val="18"/>
                <w:lang w:val="es-CO"/>
              </w:rPr>
              <w:t>Empacado en bolsa de plástico duro, resistente o frasco de plástico por 200gr, 400gr, 600gr o 1000gr o garrafa según existencia</w:t>
            </w:r>
            <w:r w:rsidR="00854B0F">
              <w:rPr>
                <w:sz w:val="18"/>
                <w:lang w:val="es-CO"/>
              </w:rPr>
              <w:t xml:space="preserve"> </w:t>
            </w:r>
            <w:r w:rsidRPr="00702732">
              <w:rPr>
                <w:sz w:val="18"/>
                <w:lang w:val="es-CO"/>
              </w:rPr>
              <w:t>en</w:t>
            </w:r>
            <w:r w:rsidR="00854B0F">
              <w:rPr>
                <w:sz w:val="18"/>
                <w:lang w:val="es-CO"/>
              </w:rPr>
              <w:t xml:space="preserve"> </w:t>
            </w:r>
            <w:r w:rsidRPr="00702732">
              <w:rPr>
                <w:sz w:val="18"/>
                <w:lang w:val="es-CO"/>
              </w:rPr>
              <w:t>el</w:t>
            </w:r>
            <w:r w:rsidR="00854B0F">
              <w:rPr>
                <w:sz w:val="18"/>
                <w:lang w:val="es-CO"/>
              </w:rPr>
              <w:t xml:space="preserve"> </w:t>
            </w:r>
            <w:r w:rsidR="00CA76B2" w:rsidRPr="00702732">
              <w:rPr>
                <w:sz w:val="18"/>
                <w:lang w:val="es-CO"/>
              </w:rPr>
              <w:t>Mercado. Rotulado</w:t>
            </w:r>
            <w:r w:rsidR="00854B0F">
              <w:rPr>
                <w:sz w:val="18"/>
                <w:lang w:val="es-CO"/>
              </w:rPr>
              <w:t xml:space="preserve"> </w:t>
            </w:r>
            <w:r w:rsidRPr="00702732">
              <w:rPr>
                <w:sz w:val="18"/>
                <w:lang w:val="es-CO"/>
              </w:rPr>
              <w:t>y etiquetado</w:t>
            </w:r>
            <w:r w:rsidR="00854B0F">
              <w:rPr>
                <w:sz w:val="18"/>
                <w:lang w:val="es-CO"/>
              </w:rPr>
              <w:t xml:space="preserve"> </w:t>
            </w:r>
            <w:r w:rsidRPr="00702732">
              <w:rPr>
                <w:sz w:val="18"/>
                <w:lang w:val="es-CO"/>
              </w:rPr>
              <w:t xml:space="preserve">según </w:t>
            </w:r>
            <w:proofErr w:type="spellStart"/>
            <w:r w:rsidR="00BB1E86">
              <w:rPr>
                <w:sz w:val="18"/>
                <w:lang w:val="es-CO"/>
              </w:rPr>
              <w:t>Resolución</w:t>
            </w:r>
            <w:r w:rsidR="00996A7C">
              <w:rPr>
                <w:sz w:val="18"/>
                <w:lang w:val="es-CO"/>
              </w:rPr>
              <w:t>es</w:t>
            </w:r>
            <w:proofErr w:type="spellEnd"/>
            <w:r w:rsidR="00996A7C" w:rsidRPr="00702732">
              <w:rPr>
                <w:sz w:val="18"/>
                <w:lang w:val="es-CO"/>
              </w:rPr>
              <w:t xml:space="preserve"> 5109 de diciembre</w:t>
            </w:r>
            <w:r w:rsidR="00511CB3">
              <w:rPr>
                <w:sz w:val="18"/>
                <w:lang w:val="es-CO"/>
              </w:rPr>
              <w:t xml:space="preserve"> </w:t>
            </w:r>
            <w:r w:rsidR="00996A7C" w:rsidRPr="00702732">
              <w:rPr>
                <w:sz w:val="18"/>
                <w:lang w:val="es-CO"/>
              </w:rPr>
              <w:t>29</w:t>
            </w:r>
            <w:r w:rsidR="00511CB3">
              <w:rPr>
                <w:sz w:val="18"/>
                <w:lang w:val="es-CO"/>
              </w:rPr>
              <w:t xml:space="preserve"> </w:t>
            </w:r>
            <w:r w:rsidR="00996A7C">
              <w:rPr>
                <w:sz w:val="18"/>
                <w:lang w:val="es-CO"/>
              </w:rPr>
              <w:t xml:space="preserve">de </w:t>
            </w:r>
            <w:r w:rsidR="00996A7C" w:rsidRPr="00702732">
              <w:rPr>
                <w:sz w:val="18"/>
                <w:lang w:val="es-CO"/>
              </w:rPr>
              <w:t>2005</w:t>
            </w:r>
            <w:r w:rsidR="00511CB3">
              <w:rPr>
                <w:sz w:val="18"/>
                <w:lang w:val="es-CO"/>
              </w:rPr>
              <w:t xml:space="preserve"> </w:t>
            </w:r>
            <w:r w:rsidR="00996A7C" w:rsidRPr="00702732">
              <w:rPr>
                <w:sz w:val="18"/>
                <w:lang w:val="es-CO"/>
              </w:rPr>
              <w:t>y</w:t>
            </w:r>
            <w:r w:rsidR="00996A7C">
              <w:rPr>
                <w:sz w:val="18"/>
                <w:lang w:val="es-CO"/>
              </w:rPr>
              <w:t xml:space="preserve"> </w:t>
            </w:r>
            <w:r w:rsidR="00996A7C" w:rsidRPr="00702732">
              <w:rPr>
                <w:sz w:val="18"/>
                <w:lang w:val="es-CO"/>
              </w:rPr>
              <w:t>333 de 10 febrero de 2011</w:t>
            </w:r>
            <w:r w:rsidR="00D67DB9">
              <w:rPr>
                <w:sz w:val="18"/>
                <w:lang w:val="es-CO"/>
              </w:rPr>
              <w:t>,</w:t>
            </w:r>
            <w:r w:rsidR="00D67DB9" w:rsidRPr="00987B14">
              <w:rPr>
                <w:sz w:val="18"/>
                <w:lang w:val="es-CO"/>
              </w:rPr>
              <w:t xml:space="preserve"> </w:t>
            </w:r>
            <w:r w:rsidR="00BB1E86">
              <w:rPr>
                <w:sz w:val="18"/>
                <w:lang w:val="es-CO"/>
              </w:rPr>
              <w:t>Resolución</w:t>
            </w:r>
            <w:r w:rsidR="00D67DB9" w:rsidRPr="00987B14">
              <w:rPr>
                <w:sz w:val="18"/>
                <w:lang w:val="es-CO"/>
              </w:rPr>
              <w:t xml:space="preserve"> 683 de 2012</w:t>
            </w:r>
            <w:r w:rsidR="00D67DB9">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BF598C" w:rsidRDefault="00BF598C">
            <w:pPr>
              <w:pStyle w:val="TableParagraph"/>
              <w:spacing w:before="1" w:line="207" w:lineRule="exact"/>
              <w:ind w:right="0"/>
              <w:rPr>
                <w:sz w:val="18"/>
                <w:lang w:val="es-CO"/>
              </w:rPr>
            </w:pPr>
          </w:p>
          <w:p w:rsidR="00BB0A1E" w:rsidRPr="00702732" w:rsidRDefault="00916414" w:rsidP="006E2E73">
            <w:pPr>
              <w:pStyle w:val="TableParagraph"/>
              <w:spacing w:before="1" w:line="207" w:lineRule="exact"/>
              <w:ind w:left="102" w:right="57"/>
              <w:rPr>
                <w:sz w:val="18"/>
                <w:lang w:val="es-CO"/>
              </w:rPr>
            </w:pPr>
            <w:r w:rsidRPr="00702732">
              <w:rPr>
                <w:sz w:val="18"/>
                <w:lang w:val="es-CO"/>
              </w:rPr>
              <w:t>Color diferente al</w:t>
            </w:r>
            <w:r w:rsidR="00854B0F">
              <w:rPr>
                <w:sz w:val="18"/>
                <w:lang w:val="es-CO"/>
              </w:rPr>
              <w:t xml:space="preserve"> </w:t>
            </w:r>
            <w:r w:rsidR="00CA76B2" w:rsidRPr="00702732">
              <w:rPr>
                <w:sz w:val="18"/>
                <w:lang w:val="es-CO"/>
              </w:rPr>
              <w:t>Característico</w:t>
            </w:r>
            <w:r w:rsidRPr="00702732">
              <w:rPr>
                <w:sz w:val="18"/>
                <w:lang w:val="es-CO"/>
              </w:rPr>
              <w:t>,</w:t>
            </w:r>
            <w:r w:rsidR="00854B0F">
              <w:rPr>
                <w:sz w:val="18"/>
                <w:lang w:val="es-CO"/>
              </w:rPr>
              <w:t xml:space="preserve"> </w:t>
            </w:r>
            <w:r w:rsidRPr="00702732">
              <w:rPr>
                <w:sz w:val="18"/>
                <w:lang w:val="es-CO"/>
              </w:rPr>
              <w:t>olor desagradable, presencia de hongos, empaque averiado, sin rotular o rotulado incumpliendo con la normatividad</w:t>
            </w:r>
            <w:r w:rsidR="00854B0F">
              <w:rPr>
                <w:sz w:val="18"/>
                <w:lang w:val="es-CO"/>
              </w:rPr>
              <w:t xml:space="preserve"> </w:t>
            </w:r>
            <w:r w:rsidRPr="00702732">
              <w:rPr>
                <w:sz w:val="18"/>
                <w:lang w:val="es-CO"/>
              </w:rPr>
              <w:t>vigente, vencida, con peso inferior al rotulado, con separación de fases, adición de almidones.</w:t>
            </w:r>
          </w:p>
        </w:tc>
      </w:tr>
    </w:tbl>
    <w:p w:rsidR="00BB0A1E" w:rsidRPr="00702732" w:rsidRDefault="00BB0A1E">
      <w:pPr>
        <w:rPr>
          <w:sz w:val="18"/>
          <w:lang w:val="es-CO"/>
        </w:rPr>
        <w:sectPr w:rsidR="00BB0A1E" w:rsidRPr="00702732">
          <w:headerReference w:type="default" r:id="rId14"/>
          <w:footerReference w:type="default" r:id="rId15"/>
          <w:pgSz w:w="11910" w:h="16840"/>
          <w:pgMar w:top="2200" w:right="1080" w:bottom="1360" w:left="1020" w:header="211" w:footer="1175" w:gutter="0"/>
          <w:cols w:space="720"/>
        </w:sectPr>
      </w:pPr>
    </w:p>
    <w:p w:rsidR="00BB0A1E" w:rsidRPr="00702732" w:rsidRDefault="00BB0A1E">
      <w:pPr>
        <w:pStyle w:val="Textoindependiente"/>
        <w:rPr>
          <w:rFonts w:ascii="Times New Roman"/>
          <w:b w:val="0"/>
          <w:sz w:val="20"/>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RPr="00DF7FDA">
        <w:trPr>
          <w:trHeight w:hRule="exact" w:val="370"/>
        </w:trPr>
        <w:tc>
          <w:tcPr>
            <w:tcW w:w="9568" w:type="dxa"/>
            <w:gridSpan w:val="4"/>
            <w:shd w:val="clear" w:color="auto" w:fill="D9D9D9"/>
          </w:tcPr>
          <w:p w:rsidR="00BB0A1E" w:rsidRPr="00702732" w:rsidRDefault="00916414">
            <w:pPr>
              <w:pStyle w:val="TableParagraph"/>
              <w:spacing w:before="71"/>
              <w:ind w:left="2801" w:right="0"/>
              <w:jc w:val="left"/>
              <w:rPr>
                <w:b/>
                <w:sz w:val="18"/>
                <w:lang w:val="es-CO"/>
              </w:rPr>
            </w:pPr>
            <w:r w:rsidRPr="00702732">
              <w:rPr>
                <w:b/>
                <w:sz w:val="18"/>
                <w:lang w:val="es-CO"/>
              </w:rPr>
              <w:t>GRUPO DE ALIMENTOS: ACEITES Y GRASAS</w:t>
            </w:r>
          </w:p>
        </w:tc>
      </w:tr>
      <w:tr w:rsidR="00BB0A1E">
        <w:trPr>
          <w:trHeight w:hRule="exact" w:val="422"/>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RPr="00DF7FDA" w:rsidTr="00BF598C">
        <w:trPr>
          <w:trHeight w:hRule="exact" w:val="5363"/>
        </w:trPr>
        <w:tc>
          <w:tcPr>
            <w:tcW w:w="2127" w:type="dxa"/>
          </w:tcPr>
          <w:p w:rsidR="00BB0A1E" w:rsidRDefault="00916414" w:rsidP="00571EE2">
            <w:pPr>
              <w:pStyle w:val="TableParagraph"/>
              <w:numPr>
                <w:ilvl w:val="0"/>
                <w:numId w:val="32"/>
              </w:numPr>
              <w:spacing w:line="206" w:lineRule="exact"/>
              <w:ind w:right="87"/>
              <w:jc w:val="left"/>
              <w:rPr>
                <w:b/>
                <w:sz w:val="18"/>
              </w:rPr>
            </w:pPr>
            <w:r>
              <w:rPr>
                <w:b/>
                <w:sz w:val="18"/>
              </w:rPr>
              <w:t>Salsa barbecue BBQ</w:t>
            </w:r>
          </w:p>
        </w:tc>
        <w:tc>
          <w:tcPr>
            <w:tcW w:w="2552" w:type="dxa"/>
          </w:tcPr>
          <w:p w:rsidR="00BF598C" w:rsidRDefault="00BF598C">
            <w:pPr>
              <w:pStyle w:val="TableParagraph"/>
              <w:tabs>
                <w:tab w:val="left" w:pos="2298"/>
              </w:tabs>
              <w:spacing w:before="1"/>
              <w:ind w:right="99"/>
              <w:rPr>
                <w:sz w:val="18"/>
                <w:lang w:val="es-CO"/>
              </w:rPr>
            </w:pPr>
          </w:p>
          <w:p w:rsidR="00BB0A1E" w:rsidRPr="00702732" w:rsidRDefault="00916414" w:rsidP="00854B0F">
            <w:pPr>
              <w:pStyle w:val="TableParagraph"/>
              <w:tabs>
                <w:tab w:val="left" w:pos="2298"/>
              </w:tabs>
              <w:spacing w:before="1"/>
              <w:ind w:right="99"/>
              <w:rPr>
                <w:sz w:val="18"/>
                <w:lang w:val="es-CO"/>
              </w:rPr>
            </w:pPr>
            <w:r w:rsidRPr="00702732">
              <w:rPr>
                <w:sz w:val="18"/>
                <w:lang w:val="es-CO"/>
              </w:rPr>
              <w:t>Elaborada a base de Agua, azúcar, vinagre, concentrado de tomate,</w:t>
            </w:r>
            <w:r w:rsidR="006E7220">
              <w:rPr>
                <w:sz w:val="18"/>
                <w:lang w:val="es-CO"/>
              </w:rPr>
              <w:t xml:space="preserve"> especias y condimentos, m</w:t>
            </w:r>
            <w:r w:rsidR="006E7220" w:rsidRPr="008C068B">
              <w:rPr>
                <w:sz w:val="18"/>
                <w:lang w:val="es-CO"/>
              </w:rPr>
              <w:t>elaza de la caña de azúcar</w:t>
            </w:r>
            <w:r w:rsidRPr="00702732">
              <w:rPr>
                <w:sz w:val="18"/>
                <w:lang w:val="es-CO"/>
              </w:rPr>
              <w:t>,</w:t>
            </w:r>
            <w:r w:rsidR="008C277E">
              <w:rPr>
                <w:sz w:val="18"/>
                <w:lang w:val="es-CO"/>
              </w:rPr>
              <w:t xml:space="preserve"> azúcar morena</w:t>
            </w:r>
            <w:r w:rsidR="006E7220" w:rsidRPr="008C068B">
              <w:rPr>
                <w:sz w:val="18"/>
                <w:lang w:val="es-CO"/>
              </w:rPr>
              <w:t>,</w:t>
            </w:r>
            <w:r w:rsidRPr="00702732">
              <w:rPr>
                <w:sz w:val="18"/>
                <w:lang w:val="es-CO"/>
              </w:rPr>
              <w:t xml:space="preserve"> sal, proteína vegetal hidrolizada contiene </w:t>
            </w:r>
            <w:r w:rsidR="008C277E" w:rsidRPr="00702732">
              <w:rPr>
                <w:sz w:val="18"/>
                <w:lang w:val="es-CO"/>
              </w:rPr>
              <w:t xml:space="preserve">gluten de maíz, almidón de maíz, espesantes, saborizantes idéntico al natural (BBQ), colorante y </w:t>
            </w:r>
            <w:r w:rsidR="008C277E" w:rsidRPr="003B1023">
              <w:rPr>
                <w:sz w:val="18"/>
                <w:lang w:val="es-CO"/>
              </w:rPr>
              <w:t>conservante</w:t>
            </w:r>
            <w:r w:rsidR="003C11B5">
              <w:rPr>
                <w:sz w:val="18"/>
                <w:lang w:val="es-CO"/>
              </w:rPr>
              <w:t>s</w:t>
            </w:r>
            <w:r w:rsidRPr="003B1023">
              <w:rPr>
                <w:sz w:val="18"/>
                <w:lang w:val="es-CO"/>
              </w:rPr>
              <w:t>. Permitidos cumpliendo con</w:t>
            </w:r>
            <w:r w:rsidR="00511CB3">
              <w:rPr>
                <w:sz w:val="18"/>
                <w:lang w:val="es-CO"/>
              </w:rPr>
              <w:t xml:space="preserve"> </w:t>
            </w:r>
            <w:r w:rsidRPr="003B1023">
              <w:rPr>
                <w:sz w:val="18"/>
                <w:lang w:val="es-CO"/>
              </w:rPr>
              <w:t>la NTC vigente. Aspecto homogéneo, de buena consistencia es decir no</w:t>
            </w:r>
            <w:r w:rsidR="00511CB3">
              <w:rPr>
                <w:sz w:val="18"/>
                <w:lang w:val="es-CO"/>
              </w:rPr>
              <w:t xml:space="preserve"> </w:t>
            </w:r>
            <w:r w:rsidRPr="003B1023">
              <w:rPr>
                <w:sz w:val="18"/>
                <w:lang w:val="es-CO"/>
              </w:rPr>
              <w:t>debe presentar separación</w:t>
            </w:r>
            <w:r w:rsidRPr="00702732">
              <w:rPr>
                <w:sz w:val="18"/>
                <w:lang w:val="es-CO"/>
              </w:rPr>
              <w:t xml:space="preserve"> de sólidos ni ser excesivamente espesa, de textura uniforme y que sea capaz de fluir, color </w:t>
            </w:r>
            <w:r w:rsidR="008C277E" w:rsidRPr="00702732">
              <w:rPr>
                <w:sz w:val="18"/>
                <w:lang w:val="es-CO"/>
              </w:rPr>
              <w:t>marrón</w:t>
            </w:r>
            <w:r w:rsidRPr="00702732">
              <w:rPr>
                <w:sz w:val="18"/>
                <w:lang w:val="es-CO"/>
              </w:rPr>
              <w:t xml:space="preserve"> intenso uniforme, sin partes decoloradas,</w:t>
            </w:r>
            <w:r w:rsidR="00854B0F">
              <w:rPr>
                <w:sz w:val="18"/>
                <w:lang w:val="es-CO"/>
              </w:rPr>
              <w:t xml:space="preserve"> </w:t>
            </w:r>
            <w:r w:rsidRPr="00702732">
              <w:rPr>
                <w:sz w:val="18"/>
                <w:lang w:val="es-CO"/>
              </w:rPr>
              <w:t>ni ennegrecimiento, olor y sabor propios del</w:t>
            </w:r>
            <w:r w:rsidRPr="00702732">
              <w:rPr>
                <w:spacing w:val="-12"/>
                <w:sz w:val="18"/>
                <w:lang w:val="es-CO"/>
              </w:rPr>
              <w:t xml:space="preserve"> </w:t>
            </w:r>
            <w:r w:rsidRPr="00702732">
              <w:rPr>
                <w:sz w:val="18"/>
                <w:lang w:val="es-CO"/>
              </w:rPr>
              <w:t>producto.</w:t>
            </w:r>
          </w:p>
        </w:tc>
        <w:tc>
          <w:tcPr>
            <w:tcW w:w="2410" w:type="dxa"/>
          </w:tcPr>
          <w:p w:rsidR="00BF598C" w:rsidRDefault="00BF598C">
            <w:pPr>
              <w:pStyle w:val="TableParagraph"/>
              <w:spacing w:before="1"/>
              <w:rPr>
                <w:sz w:val="18"/>
                <w:lang w:val="es-CO"/>
              </w:rPr>
            </w:pPr>
          </w:p>
          <w:p w:rsidR="00BB0A1E" w:rsidRPr="00702732" w:rsidRDefault="00916414" w:rsidP="00D67DB9">
            <w:pPr>
              <w:pStyle w:val="TableParagraph"/>
              <w:tabs>
                <w:tab w:val="left" w:pos="1268"/>
              </w:tabs>
              <w:rPr>
                <w:sz w:val="18"/>
                <w:lang w:val="es-CO"/>
              </w:rPr>
            </w:pPr>
            <w:r w:rsidRPr="00702732">
              <w:rPr>
                <w:sz w:val="18"/>
                <w:lang w:val="es-CO"/>
              </w:rPr>
              <w:t xml:space="preserve">Empacado en bolsa de plástico duro, resistente o frasco de plástico por 200gr, 400gr, 600gr o 1000gr o garrafa según existencia en el mercado. Rotulado y etiquetado según </w:t>
            </w:r>
            <w:proofErr w:type="spellStart"/>
            <w:r w:rsidR="00BB1E86">
              <w:rPr>
                <w:sz w:val="18"/>
                <w:lang w:val="es-CO"/>
              </w:rPr>
              <w:t>Resolución</w:t>
            </w:r>
            <w:r w:rsidR="00996A7C">
              <w:rPr>
                <w:sz w:val="18"/>
                <w:lang w:val="es-CO"/>
              </w:rPr>
              <w:t>es</w:t>
            </w:r>
            <w:proofErr w:type="spellEnd"/>
            <w:r w:rsidR="00996A7C" w:rsidRPr="00702732">
              <w:rPr>
                <w:sz w:val="18"/>
                <w:lang w:val="es-CO"/>
              </w:rPr>
              <w:t xml:space="preserve"> 5109 de diciembre 29 </w:t>
            </w:r>
            <w:r w:rsidR="00996A7C">
              <w:rPr>
                <w:sz w:val="18"/>
                <w:lang w:val="es-CO"/>
              </w:rPr>
              <w:t xml:space="preserve">de </w:t>
            </w:r>
            <w:r w:rsidR="00996A7C" w:rsidRPr="00702732">
              <w:rPr>
                <w:sz w:val="18"/>
                <w:lang w:val="es-CO"/>
              </w:rPr>
              <w:t>2005 y</w:t>
            </w:r>
            <w:r w:rsidR="00996A7C">
              <w:rPr>
                <w:sz w:val="18"/>
                <w:lang w:val="es-CO"/>
              </w:rPr>
              <w:t xml:space="preserve"> </w:t>
            </w:r>
            <w:r w:rsidR="00996A7C" w:rsidRPr="00702732">
              <w:rPr>
                <w:sz w:val="18"/>
                <w:lang w:val="es-CO"/>
              </w:rPr>
              <w:t>333 de 10 febrero de 2011</w:t>
            </w:r>
            <w:r w:rsidR="00D67DB9">
              <w:rPr>
                <w:sz w:val="18"/>
                <w:lang w:val="es-CO"/>
              </w:rPr>
              <w:t>,</w:t>
            </w:r>
            <w:r w:rsidR="00D67DB9" w:rsidRPr="00987B14">
              <w:rPr>
                <w:sz w:val="18"/>
                <w:lang w:val="es-CO"/>
              </w:rPr>
              <w:t xml:space="preserve"> </w:t>
            </w:r>
            <w:r w:rsidR="00BB1E86">
              <w:rPr>
                <w:sz w:val="18"/>
                <w:lang w:val="es-CO"/>
              </w:rPr>
              <w:t>Resolución</w:t>
            </w:r>
            <w:r w:rsidR="00D67DB9" w:rsidRPr="00987B14">
              <w:rPr>
                <w:sz w:val="18"/>
                <w:lang w:val="es-CO"/>
              </w:rPr>
              <w:t xml:space="preserve"> 683 de 2012</w:t>
            </w:r>
            <w:r w:rsidR="00D67DB9">
              <w:rPr>
                <w:sz w:val="18"/>
                <w:lang w:val="es-CO"/>
              </w:rPr>
              <w:t xml:space="preserve"> </w:t>
            </w:r>
            <w:r w:rsidR="00B12496">
              <w:rPr>
                <w:sz w:val="18"/>
                <w:lang w:val="es-CO"/>
              </w:rPr>
              <w:t xml:space="preserve">y las demás normas que lo </w:t>
            </w:r>
            <w:proofErr w:type="spellStart"/>
            <w:r w:rsidR="00B12496">
              <w:rPr>
                <w:sz w:val="18"/>
                <w:lang w:val="es-CO"/>
              </w:rPr>
              <w:t>modiquen</w:t>
            </w:r>
            <w:proofErr w:type="spellEnd"/>
            <w:r w:rsidR="00B12496">
              <w:rPr>
                <w:sz w:val="18"/>
                <w:lang w:val="es-CO"/>
              </w:rPr>
              <w:t xml:space="preserve"> o adicionen.</w:t>
            </w:r>
          </w:p>
        </w:tc>
        <w:tc>
          <w:tcPr>
            <w:tcW w:w="2480" w:type="dxa"/>
          </w:tcPr>
          <w:p w:rsidR="00BF598C" w:rsidRDefault="00BF598C" w:rsidP="006E2E73">
            <w:pPr>
              <w:pStyle w:val="TableParagraph"/>
              <w:spacing w:before="1" w:line="207" w:lineRule="exact"/>
              <w:ind w:left="102" w:right="57"/>
              <w:rPr>
                <w:sz w:val="18"/>
                <w:lang w:val="es-CO"/>
              </w:rPr>
            </w:pPr>
          </w:p>
          <w:p w:rsidR="00BB0A1E" w:rsidRPr="00702732" w:rsidRDefault="00916414" w:rsidP="006E2E73">
            <w:pPr>
              <w:pStyle w:val="TableParagraph"/>
              <w:spacing w:before="1" w:line="207" w:lineRule="exact"/>
              <w:ind w:left="102" w:right="57"/>
              <w:rPr>
                <w:sz w:val="18"/>
                <w:lang w:val="es-CO"/>
              </w:rPr>
            </w:pPr>
            <w:r w:rsidRPr="00702732">
              <w:rPr>
                <w:sz w:val="18"/>
                <w:lang w:val="es-CO"/>
              </w:rPr>
              <w:t>Color</w:t>
            </w:r>
            <w:r w:rsidR="00854B0F">
              <w:rPr>
                <w:sz w:val="18"/>
                <w:lang w:val="es-CO"/>
              </w:rPr>
              <w:t xml:space="preserve"> </w:t>
            </w:r>
            <w:r w:rsidRPr="00702732">
              <w:rPr>
                <w:sz w:val="18"/>
                <w:lang w:val="es-CO"/>
              </w:rPr>
              <w:t>diferente</w:t>
            </w:r>
            <w:r w:rsidR="00854B0F">
              <w:rPr>
                <w:sz w:val="18"/>
                <w:lang w:val="es-CO"/>
              </w:rPr>
              <w:t xml:space="preserve"> </w:t>
            </w:r>
            <w:r w:rsidRPr="00702732">
              <w:rPr>
                <w:sz w:val="18"/>
                <w:lang w:val="es-CO"/>
              </w:rPr>
              <w:t>al</w:t>
            </w:r>
            <w:r w:rsidR="00854B0F">
              <w:rPr>
                <w:sz w:val="18"/>
                <w:lang w:val="es-CO"/>
              </w:rPr>
              <w:t xml:space="preserve"> </w:t>
            </w:r>
            <w:r w:rsidR="00CA76B2" w:rsidRPr="00702732">
              <w:rPr>
                <w:sz w:val="18"/>
                <w:lang w:val="es-CO"/>
              </w:rPr>
              <w:t>Característico</w:t>
            </w:r>
            <w:r w:rsidRPr="00702732">
              <w:rPr>
                <w:sz w:val="18"/>
                <w:lang w:val="es-CO"/>
              </w:rPr>
              <w:t>,</w:t>
            </w:r>
            <w:r w:rsidR="00854B0F">
              <w:rPr>
                <w:sz w:val="18"/>
                <w:lang w:val="es-CO"/>
              </w:rPr>
              <w:t xml:space="preserve"> </w:t>
            </w:r>
            <w:r w:rsidRPr="00702732">
              <w:rPr>
                <w:sz w:val="18"/>
                <w:lang w:val="es-CO"/>
              </w:rPr>
              <w:t>olor desagradable, presencia de hongos, empaque averiado, sin rotular o rotulado incumpliendo con la normatividad</w:t>
            </w:r>
            <w:r w:rsidR="00854B0F">
              <w:rPr>
                <w:sz w:val="18"/>
                <w:lang w:val="es-CO"/>
              </w:rPr>
              <w:t xml:space="preserve"> </w:t>
            </w:r>
            <w:r w:rsidRPr="00702732">
              <w:rPr>
                <w:sz w:val="18"/>
                <w:lang w:val="es-CO"/>
              </w:rPr>
              <w:t>vigente, vencida, con peso inferior al rotulado, con separación de fases.</w:t>
            </w:r>
          </w:p>
        </w:tc>
      </w:tr>
    </w:tbl>
    <w:p w:rsidR="00BB0A1E" w:rsidRDefault="00BB0A1E">
      <w:pPr>
        <w:pStyle w:val="Textoindependiente"/>
        <w:rPr>
          <w:rFonts w:ascii="Times New Roman"/>
          <w:b w:val="0"/>
          <w:sz w:val="20"/>
          <w:lang w:val="es-CO"/>
        </w:rPr>
      </w:pPr>
    </w:p>
    <w:p w:rsidR="00BB0A1E" w:rsidRPr="00702732" w:rsidRDefault="00BB0A1E">
      <w:pPr>
        <w:pStyle w:val="Textoindependiente"/>
        <w:spacing w:before="11"/>
        <w:rPr>
          <w:rFonts w:ascii="Times New Roman"/>
          <w:b w:val="0"/>
          <w:sz w:val="19"/>
          <w:lang w:val="es-CO"/>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552"/>
        <w:gridCol w:w="2410"/>
        <w:gridCol w:w="2480"/>
      </w:tblGrid>
      <w:tr w:rsidR="00BB0A1E" w:rsidTr="00B62A25">
        <w:trPr>
          <w:trHeight w:hRule="exact" w:val="371"/>
          <w:tblHeader/>
        </w:trPr>
        <w:tc>
          <w:tcPr>
            <w:tcW w:w="9569" w:type="dxa"/>
            <w:gridSpan w:val="4"/>
            <w:shd w:val="clear" w:color="auto" w:fill="D9D9D9"/>
          </w:tcPr>
          <w:p w:rsidR="00BB0A1E" w:rsidRDefault="00916414">
            <w:pPr>
              <w:pStyle w:val="TableParagraph"/>
              <w:spacing w:before="72"/>
              <w:ind w:left="3089" w:right="0"/>
              <w:jc w:val="left"/>
              <w:rPr>
                <w:b/>
                <w:sz w:val="18"/>
              </w:rPr>
            </w:pPr>
            <w:r>
              <w:rPr>
                <w:b/>
                <w:sz w:val="18"/>
              </w:rPr>
              <w:t>GRUPO DE ALIMENTOS: MISCELANEA</w:t>
            </w:r>
          </w:p>
        </w:tc>
      </w:tr>
      <w:tr w:rsidR="00BB0A1E" w:rsidTr="00B62A25">
        <w:trPr>
          <w:trHeight w:hRule="exact" w:val="425"/>
          <w:tblHeader/>
        </w:trPr>
        <w:tc>
          <w:tcPr>
            <w:tcW w:w="2127" w:type="dxa"/>
          </w:tcPr>
          <w:p w:rsidR="00BB0A1E" w:rsidRDefault="00916414">
            <w:pPr>
              <w:pStyle w:val="TableParagraph"/>
              <w:spacing w:before="97"/>
              <w:ind w:left="160" w:right="87"/>
              <w:jc w:val="left"/>
              <w:rPr>
                <w:b/>
                <w:sz w:val="18"/>
              </w:rPr>
            </w:pPr>
            <w:r>
              <w:rPr>
                <w:b/>
                <w:sz w:val="18"/>
              </w:rPr>
              <w:t>NOMBRE ALIMENTO</w:t>
            </w:r>
          </w:p>
        </w:tc>
        <w:tc>
          <w:tcPr>
            <w:tcW w:w="2552" w:type="dxa"/>
          </w:tcPr>
          <w:p w:rsidR="00BB0A1E" w:rsidRDefault="00916414">
            <w:pPr>
              <w:pStyle w:val="TableParagraph"/>
              <w:spacing w:before="97"/>
              <w:ind w:left="410" w:right="100"/>
              <w:jc w:val="left"/>
              <w:rPr>
                <w:b/>
                <w:sz w:val="18"/>
              </w:rPr>
            </w:pPr>
            <w:r>
              <w:rPr>
                <w:b/>
                <w:sz w:val="18"/>
              </w:rPr>
              <w:t>CARACTERÍSTICAS</w:t>
            </w:r>
          </w:p>
        </w:tc>
        <w:tc>
          <w:tcPr>
            <w:tcW w:w="2410" w:type="dxa"/>
          </w:tcPr>
          <w:p w:rsidR="00BB0A1E" w:rsidRDefault="00916414">
            <w:pPr>
              <w:pStyle w:val="TableParagraph"/>
              <w:spacing w:before="97"/>
              <w:ind w:left="744" w:right="103"/>
              <w:jc w:val="left"/>
              <w:rPr>
                <w:b/>
                <w:sz w:val="18"/>
              </w:rPr>
            </w:pPr>
            <w:r>
              <w:rPr>
                <w:b/>
                <w:sz w:val="18"/>
              </w:rPr>
              <w:t>EMPAQUE</w:t>
            </w:r>
          </w:p>
        </w:tc>
        <w:tc>
          <w:tcPr>
            <w:tcW w:w="2480" w:type="dxa"/>
          </w:tcPr>
          <w:p w:rsidR="00BB0A1E" w:rsidRDefault="00916414">
            <w:pPr>
              <w:pStyle w:val="TableParagraph"/>
              <w:ind w:left="789" w:right="429" w:hanging="339"/>
              <w:jc w:val="left"/>
              <w:rPr>
                <w:b/>
                <w:sz w:val="18"/>
              </w:rPr>
            </w:pPr>
            <w:r>
              <w:rPr>
                <w:b/>
                <w:sz w:val="18"/>
              </w:rPr>
              <w:t>CONDICIONES DE RECHAZO</w:t>
            </w:r>
          </w:p>
        </w:tc>
      </w:tr>
      <w:tr w:rsidR="00BB0A1E" w:rsidTr="00D67DB9">
        <w:trPr>
          <w:trHeight w:hRule="exact" w:val="2785"/>
        </w:trPr>
        <w:tc>
          <w:tcPr>
            <w:tcW w:w="2127" w:type="dxa"/>
          </w:tcPr>
          <w:p w:rsidR="00BB0A1E" w:rsidRDefault="00916414" w:rsidP="00571EE2">
            <w:pPr>
              <w:pStyle w:val="TableParagraph"/>
              <w:numPr>
                <w:ilvl w:val="0"/>
                <w:numId w:val="32"/>
              </w:numPr>
              <w:spacing w:line="201" w:lineRule="exact"/>
              <w:ind w:right="87"/>
              <w:jc w:val="left"/>
              <w:rPr>
                <w:b/>
                <w:sz w:val="18"/>
              </w:rPr>
            </w:pPr>
            <w:r>
              <w:rPr>
                <w:b/>
                <w:sz w:val="18"/>
              </w:rPr>
              <w:t xml:space="preserve">Sal </w:t>
            </w:r>
            <w:proofErr w:type="spellStart"/>
            <w:r>
              <w:rPr>
                <w:b/>
                <w:sz w:val="18"/>
              </w:rPr>
              <w:t>Yodada</w:t>
            </w:r>
            <w:proofErr w:type="spellEnd"/>
          </w:p>
        </w:tc>
        <w:tc>
          <w:tcPr>
            <w:tcW w:w="2552" w:type="dxa"/>
          </w:tcPr>
          <w:p w:rsidR="00BF598C" w:rsidRDefault="00BF598C">
            <w:pPr>
              <w:pStyle w:val="TableParagraph"/>
              <w:ind w:right="102"/>
              <w:rPr>
                <w:sz w:val="18"/>
                <w:lang w:val="es-CO"/>
              </w:rPr>
            </w:pPr>
          </w:p>
          <w:p w:rsidR="00BB0A1E" w:rsidRPr="00702732" w:rsidRDefault="00916414" w:rsidP="00854B0F">
            <w:pPr>
              <w:pStyle w:val="TableParagraph"/>
              <w:ind w:right="102"/>
              <w:rPr>
                <w:sz w:val="18"/>
                <w:lang w:val="es-CO"/>
              </w:rPr>
            </w:pPr>
            <w:r w:rsidRPr="00702732">
              <w:rPr>
                <w:sz w:val="18"/>
                <w:lang w:val="es-CO"/>
              </w:rPr>
              <w:t>Color blanco, cristales finos</w:t>
            </w:r>
            <w:r w:rsidR="00511CB3">
              <w:rPr>
                <w:sz w:val="18"/>
                <w:lang w:val="es-CO"/>
              </w:rPr>
              <w:t xml:space="preserve"> </w:t>
            </w:r>
            <w:r w:rsidRPr="00702732">
              <w:rPr>
                <w:sz w:val="18"/>
                <w:lang w:val="es-CO"/>
              </w:rPr>
              <w:t>y brillantes,</w:t>
            </w:r>
            <w:r w:rsidRPr="00702732">
              <w:rPr>
                <w:spacing w:val="-10"/>
                <w:sz w:val="18"/>
                <w:lang w:val="es-CO"/>
              </w:rPr>
              <w:t xml:space="preserve"> </w:t>
            </w:r>
            <w:r w:rsidRPr="00702732">
              <w:rPr>
                <w:sz w:val="18"/>
                <w:lang w:val="es-CO"/>
              </w:rPr>
              <w:t>limpio,</w:t>
            </w:r>
            <w:r w:rsidR="00854B0F">
              <w:rPr>
                <w:sz w:val="18"/>
                <w:lang w:val="es-CO"/>
              </w:rPr>
              <w:t xml:space="preserve"> </w:t>
            </w:r>
            <w:r w:rsidRPr="00702732">
              <w:rPr>
                <w:sz w:val="18"/>
                <w:lang w:val="es-CO"/>
              </w:rPr>
              <w:t>Solo se permite sal yodada Debe cumplir con los decretos 547 de marzo de 1996,</w:t>
            </w:r>
            <w:r w:rsidR="00854B0F">
              <w:rPr>
                <w:sz w:val="18"/>
                <w:lang w:val="es-CO"/>
              </w:rPr>
              <w:t xml:space="preserve"> </w:t>
            </w:r>
            <w:r w:rsidRPr="00702732">
              <w:rPr>
                <w:sz w:val="18"/>
                <w:lang w:val="es-CO"/>
              </w:rPr>
              <w:t>698</w:t>
            </w:r>
            <w:r w:rsidR="00854B0F">
              <w:rPr>
                <w:sz w:val="18"/>
                <w:lang w:val="es-CO"/>
              </w:rPr>
              <w:t xml:space="preserve"> </w:t>
            </w:r>
            <w:r w:rsidRPr="00702732">
              <w:rPr>
                <w:sz w:val="18"/>
                <w:lang w:val="es-CO"/>
              </w:rPr>
              <w:t>de</w:t>
            </w:r>
            <w:r w:rsidR="00854B0F">
              <w:rPr>
                <w:sz w:val="18"/>
                <w:lang w:val="es-CO"/>
              </w:rPr>
              <w:t xml:space="preserve"> </w:t>
            </w:r>
            <w:r w:rsidRPr="00702732">
              <w:rPr>
                <w:sz w:val="18"/>
                <w:lang w:val="es-CO"/>
              </w:rPr>
              <w:t>1998</w:t>
            </w:r>
            <w:proofErr w:type="gramStart"/>
            <w:r w:rsidRPr="00702732">
              <w:rPr>
                <w:sz w:val="18"/>
                <w:lang w:val="es-CO"/>
              </w:rPr>
              <w:t>,y</w:t>
            </w:r>
            <w:proofErr w:type="gramEnd"/>
            <w:r w:rsidR="00854B0F">
              <w:rPr>
                <w:sz w:val="18"/>
                <w:lang w:val="es-CO"/>
              </w:rPr>
              <w:t xml:space="preserve"> </w:t>
            </w:r>
            <w:r w:rsidR="008C277E" w:rsidRPr="00702732">
              <w:rPr>
                <w:sz w:val="18"/>
                <w:lang w:val="es-CO"/>
              </w:rPr>
              <w:t>Resolución</w:t>
            </w:r>
            <w:r w:rsidRPr="00702732">
              <w:rPr>
                <w:sz w:val="18"/>
                <w:lang w:val="es-CO"/>
              </w:rPr>
              <w:t xml:space="preserve"> 9553 de 1988 y las </w:t>
            </w:r>
            <w:r w:rsidR="008C277E" w:rsidRPr="00702732">
              <w:rPr>
                <w:sz w:val="18"/>
                <w:lang w:val="es-CO"/>
              </w:rPr>
              <w:t>demás</w:t>
            </w:r>
            <w:r w:rsidRPr="00702732">
              <w:rPr>
                <w:sz w:val="18"/>
                <w:lang w:val="es-CO"/>
              </w:rPr>
              <w:t xml:space="preserve"> normas que las modifiquen, sustituyan o adicionen.</w:t>
            </w:r>
          </w:p>
        </w:tc>
        <w:tc>
          <w:tcPr>
            <w:tcW w:w="2410" w:type="dxa"/>
          </w:tcPr>
          <w:p w:rsidR="00BF598C" w:rsidRDefault="00BF598C">
            <w:pPr>
              <w:pStyle w:val="TableParagraph"/>
              <w:tabs>
                <w:tab w:val="left" w:pos="1689"/>
              </w:tabs>
              <w:spacing w:line="206" w:lineRule="exact"/>
              <w:ind w:right="0"/>
              <w:rPr>
                <w:sz w:val="18"/>
                <w:lang w:val="es-CO"/>
              </w:rPr>
            </w:pPr>
          </w:p>
          <w:p w:rsidR="00BB0A1E" w:rsidRPr="00702732" w:rsidRDefault="00916414" w:rsidP="00D67DB9">
            <w:pPr>
              <w:pStyle w:val="TableParagraph"/>
              <w:tabs>
                <w:tab w:val="left" w:pos="1689"/>
              </w:tabs>
              <w:spacing w:line="206" w:lineRule="exact"/>
              <w:ind w:right="0"/>
              <w:rPr>
                <w:sz w:val="18"/>
                <w:lang w:val="es-CO"/>
              </w:rPr>
            </w:pPr>
            <w:r w:rsidRPr="00702732">
              <w:rPr>
                <w:sz w:val="18"/>
                <w:lang w:val="es-CO"/>
              </w:rPr>
              <w:t>Bolsa</w:t>
            </w:r>
            <w:r w:rsidR="00854B0F">
              <w:rPr>
                <w:sz w:val="18"/>
                <w:lang w:val="es-CO"/>
              </w:rPr>
              <w:t xml:space="preserve"> </w:t>
            </w:r>
            <w:r w:rsidRPr="00702732">
              <w:rPr>
                <w:sz w:val="18"/>
                <w:lang w:val="es-CO"/>
              </w:rPr>
              <w:t>plástica</w:t>
            </w:r>
            <w:r w:rsidR="00854B0F">
              <w:rPr>
                <w:sz w:val="18"/>
                <w:lang w:val="es-CO"/>
              </w:rPr>
              <w:t xml:space="preserve"> </w:t>
            </w:r>
            <w:r w:rsidR="008C277E" w:rsidRPr="00702732">
              <w:rPr>
                <w:sz w:val="18"/>
                <w:lang w:val="es-CO"/>
              </w:rPr>
              <w:t>Transparente</w:t>
            </w:r>
            <w:r w:rsidRPr="00702732">
              <w:rPr>
                <w:sz w:val="18"/>
                <w:lang w:val="es-CO"/>
              </w:rPr>
              <w:t xml:space="preserve">, sellada, con peso de 250gr, 500gr o 1000gr </w:t>
            </w:r>
            <w:r w:rsidR="008C277E" w:rsidRPr="00702732">
              <w:rPr>
                <w:sz w:val="18"/>
                <w:lang w:val="es-CO"/>
              </w:rPr>
              <w:t>o</w:t>
            </w:r>
            <w:r w:rsidRPr="00702732">
              <w:rPr>
                <w:sz w:val="18"/>
                <w:lang w:val="es-CO"/>
              </w:rPr>
              <w:t xml:space="preserve"> según existencia en el mercado. Rotulado y etiquetado</w:t>
            </w:r>
            <w:r w:rsidR="00854B0F">
              <w:rPr>
                <w:sz w:val="18"/>
                <w:lang w:val="es-CO"/>
              </w:rPr>
              <w:t xml:space="preserve"> </w:t>
            </w:r>
            <w:r w:rsidRPr="00702732">
              <w:rPr>
                <w:sz w:val="18"/>
                <w:lang w:val="es-CO"/>
              </w:rPr>
              <w:t>según Resolución</w:t>
            </w:r>
            <w:r w:rsidR="00854B0F">
              <w:rPr>
                <w:sz w:val="18"/>
                <w:lang w:val="es-CO"/>
              </w:rPr>
              <w:t xml:space="preserve"> </w:t>
            </w:r>
            <w:r w:rsidRPr="00702732">
              <w:rPr>
                <w:sz w:val="18"/>
                <w:lang w:val="es-CO"/>
              </w:rPr>
              <w:t>5109</w:t>
            </w:r>
            <w:r w:rsidR="00854B0F">
              <w:rPr>
                <w:sz w:val="18"/>
                <w:lang w:val="es-CO"/>
              </w:rPr>
              <w:t xml:space="preserve"> </w:t>
            </w:r>
            <w:r w:rsidRPr="00702732">
              <w:rPr>
                <w:sz w:val="18"/>
                <w:lang w:val="es-CO"/>
              </w:rPr>
              <w:t>de</w:t>
            </w:r>
            <w:r w:rsidR="00854B0F">
              <w:rPr>
                <w:sz w:val="18"/>
                <w:lang w:val="es-CO"/>
              </w:rPr>
              <w:t xml:space="preserve"> </w:t>
            </w:r>
            <w:r w:rsidRPr="00702732">
              <w:rPr>
                <w:sz w:val="18"/>
                <w:lang w:val="es-CO"/>
              </w:rPr>
              <w:t>diciembre</w:t>
            </w:r>
            <w:r w:rsidR="00511CB3">
              <w:rPr>
                <w:sz w:val="18"/>
                <w:lang w:val="es-CO"/>
              </w:rPr>
              <w:t xml:space="preserve"> </w:t>
            </w:r>
            <w:r w:rsidRPr="00702732">
              <w:rPr>
                <w:sz w:val="18"/>
                <w:lang w:val="es-CO"/>
              </w:rPr>
              <w:t>29 de</w:t>
            </w:r>
            <w:r w:rsidR="00854B0F">
              <w:rPr>
                <w:sz w:val="18"/>
                <w:lang w:val="es-CO"/>
              </w:rPr>
              <w:t xml:space="preserve"> </w:t>
            </w:r>
            <w:r w:rsidRPr="00702732">
              <w:rPr>
                <w:sz w:val="18"/>
                <w:lang w:val="es-CO"/>
              </w:rPr>
              <w:t>2005</w:t>
            </w:r>
            <w:r w:rsidR="00511CB3">
              <w:rPr>
                <w:sz w:val="18"/>
                <w:lang w:val="es-CO"/>
              </w:rPr>
              <w:t xml:space="preserve"> </w:t>
            </w:r>
            <w:r w:rsidRPr="00702732">
              <w:rPr>
                <w:sz w:val="18"/>
                <w:lang w:val="es-CO"/>
              </w:rPr>
              <w:t>y</w:t>
            </w:r>
            <w:r w:rsidR="00854B0F">
              <w:rPr>
                <w:sz w:val="18"/>
                <w:lang w:val="es-CO"/>
              </w:rPr>
              <w:t xml:space="preserve"> </w:t>
            </w:r>
            <w:r w:rsidRPr="00702732">
              <w:rPr>
                <w:sz w:val="18"/>
                <w:lang w:val="es-CO"/>
              </w:rPr>
              <w:t>Resolución 333 de 10 febrero de 2011</w:t>
            </w:r>
            <w:r w:rsidR="00D67DB9">
              <w:rPr>
                <w:sz w:val="18"/>
                <w:lang w:val="es-CO"/>
              </w:rPr>
              <w:t>,</w:t>
            </w:r>
            <w:r w:rsidR="00D67DB9" w:rsidRPr="00987B14">
              <w:rPr>
                <w:sz w:val="18"/>
                <w:lang w:val="es-CO"/>
              </w:rPr>
              <w:t xml:space="preserve"> </w:t>
            </w:r>
            <w:r w:rsidR="00BB1E86">
              <w:rPr>
                <w:sz w:val="18"/>
                <w:lang w:val="es-CO"/>
              </w:rPr>
              <w:t>Resolución</w:t>
            </w:r>
            <w:r w:rsidR="00D67DB9" w:rsidRPr="00987B14">
              <w:rPr>
                <w:sz w:val="18"/>
                <w:lang w:val="es-CO"/>
              </w:rPr>
              <w:t xml:space="preserve"> 683 de 2012</w:t>
            </w:r>
            <w:r w:rsidR="00D67DB9">
              <w:rPr>
                <w:sz w:val="18"/>
                <w:lang w:val="es-CO"/>
              </w:rPr>
              <w:t xml:space="preserve"> </w:t>
            </w:r>
            <w:r w:rsidR="00D415F4">
              <w:rPr>
                <w:sz w:val="18"/>
                <w:lang w:val="es-CO"/>
              </w:rPr>
              <w:t xml:space="preserve">y las demás normas que lo </w:t>
            </w:r>
            <w:proofErr w:type="spellStart"/>
            <w:r w:rsidR="00D415F4">
              <w:rPr>
                <w:sz w:val="18"/>
                <w:lang w:val="es-CO"/>
              </w:rPr>
              <w:t>modiquen</w:t>
            </w:r>
            <w:proofErr w:type="spellEnd"/>
            <w:r w:rsidR="00D415F4">
              <w:rPr>
                <w:sz w:val="18"/>
                <w:lang w:val="es-CO"/>
              </w:rPr>
              <w:t xml:space="preserve"> o adicionen </w:t>
            </w:r>
          </w:p>
        </w:tc>
        <w:tc>
          <w:tcPr>
            <w:tcW w:w="2480" w:type="dxa"/>
          </w:tcPr>
          <w:p w:rsidR="00BF598C" w:rsidRDefault="00BF598C">
            <w:pPr>
              <w:pStyle w:val="TableParagraph"/>
              <w:ind w:right="99"/>
              <w:rPr>
                <w:sz w:val="18"/>
                <w:lang w:val="es-CO"/>
              </w:rPr>
            </w:pPr>
          </w:p>
          <w:p w:rsidR="00BB0A1E" w:rsidRPr="00702732" w:rsidRDefault="00916414">
            <w:pPr>
              <w:pStyle w:val="TableParagraph"/>
              <w:ind w:right="99"/>
              <w:rPr>
                <w:sz w:val="18"/>
                <w:lang w:val="es-CO"/>
              </w:rPr>
            </w:pPr>
            <w:r w:rsidRPr="00702732">
              <w:rPr>
                <w:sz w:val="18"/>
                <w:lang w:val="es-CO"/>
              </w:rPr>
              <w:t>Humedad, presencia de grumos, impurezas, color diferente al original, empaque averiado, sin rotular o rotulado incumpliendo con la normatividad vigente peso inferior al rotulado.</w:t>
            </w:r>
          </w:p>
          <w:p w:rsidR="00BB0A1E" w:rsidRPr="00702732" w:rsidRDefault="00BB0A1E">
            <w:pPr>
              <w:pStyle w:val="TableParagraph"/>
              <w:spacing w:before="10"/>
              <w:ind w:left="0" w:right="0"/>
              <w:jc w:val="left"/>
              <w:rPr>
                <w:rFonts w:ascii="Times New Roman"/>
                <w:sz w:val="17"/>
                <w:lang w:val="es-CO"/>
              </w:rPr>
            </w:pPr>
          </w:p>
          <w:p w:rsidR="00BB0A1E" w:rsidRDefault="00916414">
            <w:pPr>
              <w:pStyle w:val="TableParagraph"/>
              <w:ind w:right="0"/>
              <w:rPr>
                <w:sz w:val="18"/>
              </w:rPr>
            </w:pPr>
            <w:r>
              <w:rPr>
                <w:sz w:val="18"/>
              </w:rPr>
              <w:t>.</w:t>
            </w:r>
          </w:p>
        </w:tc>
      </w:tr>
      <w:tr w:rsidR="00BB0A1E" w:rsidRPr="00DF7FDA" w:rsidTr="00B62A25">
        <w:trPr>
          <w:trHeight w:hRule="exact" w:val="2295"/>
        </w:trPr>
        <w:tc>
          <w:tcPr>
            <w:tcW w:w="2127" w:type="dxa"/>
          </w:tcPr>
          <w:p w:rsidR="00BB0A1E" w:rsidRDefault="00916414" w:rsidP="00571EE2">
            <w:pPr>
              <w:pStyle w:val="TableParagraph"/>
              <w:numPr>
                <w:ilvl w:val="0"/>
                <w:numId w:val="32"/>
              </w:numPr>
              <w:spacing w:line="201" w:lineRule="exact"/>
              <w:ind w:right="87"/>
              <w:jc w:val="left"/>
              <w:rPr>
                <w:b/>
                <w:sz w:val="18"/>
              </w:rPr>
            </w:pPr>
            <w:proofErr w:type="spellStart"/>
            <w:r>
              <w:rPr>
                <w:b/>
                <w:sz w:val="18"/>
              </w:rPr>
              <w:t>Vinagre</w:t>
            </w:r>
            <w:proofErr w:type="spellEnd"/>
            <w:r>
              <w:rPr>
                <w:b/>
                <w:sz w:val="18"/>
              </w:rPr>
              <w:t xml:space="preserve"> de </w:t>
            </w:r>
            <w:proofErr w:type="spellStart"/>
            <w:r>
              <w:rPr>
                <w:b/>
                <w:sz w:val="18"/>
              </w:rPr>
              <w:t>frutas</w:t>
            </w:r>
            <w:proofErr w:type="spellEnd"/>
          </w:p>
        </w:tc>
        <w:tc>
          <w:tcPr>
            <w:tcW w:w="2552" w:type="dxa"/>
          </w:tcPr>
          <w:p w:rsidR="00BF598C" w:rsidRDefault="00BF598C" w:rsidP="00571EE2">
            <w:pPr>
              <w:pStyle w:val="TableParagraph"/>
              <w:tabs>
                <w:tab w:val="left" w:pos="772"/>
                <w:tab w:val="left" w:pos="1539"/>
                <w:tab w:val="left" w:pos="1877"/>
                <w:tab w:val="left" w:pos="1908"/>
              </w:tabs>
              <w:rPr>
                <w:sz w:val="18"/>
                <w:lang w:val="es-CO"/>
              </w:rPr>
            </w:pPr>
          </w:p>
          <w:p w:rsidR="00BB0A1E" w:rsidRPr="00593E6E" w:rsidRDefault="00916414" w:rsidP="00571EE2">
            <w:pPr>
              <w:pStyle w:val="TableParagraph"/>
              <w:tabs>
                <w:tab w:val="left" w:pos="772"/>
                <w:tab w:val="left" w:pos="1539"/>
                <w:tab w:val="left" w:pos="1877"/>
                <w:tab w:val="left" w:pos="1908"/>
              </w:tabs>
              <w:rPr>
                <w:sz w:val="18"/>
                <w:lang w:val="es-CO"/>
              </w:rPr>
            </w:pPr>
            <w:r w:rsidRPr="00702732">
              <w:rPr>
                <w:sz w:val="18"/>
                <w:lang w:val="es-CO"/>
              </w:rPr>
              <w:t>Color</w:t>
            </w:r>
            <w:r w:rsidR="00D67DB9">
              <w:rPr>
                <w:sz w:val="18"/>
                <w:lang w:val="es-CO"/>
              </w:rPr>
              <w:t xml:space="preserve"> </w:t>
            </w:r>
            <w:r w:rsidRPr="00702732">
              <w:rPr>
                <w:sz w:val="18"/>
                <w:lang w:val="es-CO"/>
              </w:rPr>
              <w:t>blanco</w:t>
            </w:r>
            <w:r w:rsidR="00D67DB9">
              <w:rPr>
                <w:sz w:val="18"/>
                <w:lang w:val="es-CO"/>
              </w:rPr>
              <w:t xml:space="preserve"> </w:t>
            </w:r>
            <w:r w:rsidRPr="00702732">
              <w:rPr>
                <w:sz w:val="18"/>
                <w:lang w:val="es-CO"/>
              </w:rPr>
              <w:t>o</w:t>
            </w:r>
            <w:r w:rsidR="00D67DB9">
              <w:rPr>
                <w:sz w:val="18"/>
                <w:lang w:val="es-CO"/>
              </w:rPr>
              <w:t xml:space="preserve"> ámbar, transparente, </w:t>
            </w:r>
            <w:r w:rsidRPr="00702732">
              <w:rPr>
                <w:sz w:val="18"/>
                <w:lang w:val="es-CO"/>
              </w:rPr>
              <w:t>líquido</w:t>
            </w:r>
            <w:r w:rsidR="00D67DB9">
              <w:rPr>
                <w:sz w:val="18"/>
                <w:lang w:val="es-CO"/>
              </w:rPr>
              <w:t xml:space="preserve"> </w:t>
            </w:r>
            <w:r w:rsidR="008C277E" w:rsidRPr="00593E6E">
              <w:rPr>
                <w:sz w:val="18"/>
                <w:lang w:val="es-CO"/>
              </w:rPr>
              <w:t>Homogéneo</w:t>
            </w:r>
            <w:r w:rsidR="00D67DB9" w:rsidRPr="00593E6E">
              <w:rPr>
                <w:sz w:val="18"/>
                <w:lang w:val="es-CO"/>
              </w:rPr>
              <w:t xml:space="preserve"> </w:t>
            </w:r>
            <w:r w:rsidRPr="00593E6E">
              <w:rPr>
                <w:sz w:val="18"/>
                <w:lang w:val="es-CO"/>
              </w:rPr>
              <w:t>y</w:t>
            </w:r>
            <w:r w:rsidR="00D67DB9" w:rsidRPr="00593E6E">
              <w:rPr>
                <w:sz w:val="18"/>
                <w:lang w:val="es-CO"/>
              </w:rPr>
              <w:t xml:space="preserve"> </w:t>
            </w:r>
            <w:r w:rsidRPr="00593E6E">
              <w:rPr>
                <w:sz w:val="18"/>
                <w:lang w:val="es-CO"/>
              </w:rPr>
              <w:t>olor característico.</w:t>
            </w:r>
          </w:p>
          <w:p w:rsidR="00D67DB9" w:rsidRPr="00593E6E" w:rsidRDefault="00D67DB9" w:rsidP="00571EE2">
            <w:pPr>
              <w:pStyle w:val="TableParagraph"/>
              <w:tabs>
                <w:tab w:val="left" w:pos="772"/>
                <w:tab w:val="left" w:pos="1539"/>
                <w:tab w:val="left" w:pos="1877"/>
                <w:tab w:val="left" w:pos="1908"/>
              </w:tabs>
              <w:rPr>
                <w:sz w:val="18"/>
                <w:lang w:val="es-CO"/>
              </w:rPr>
            </w:pPr>
            <w:r w:rsidRPr="00B0773C">
              <w:rPr>
                <w:sz w:val="18"/>
                <w:lang w:val="es-CO"/>
              </w:rPr>
              <w:t>Cumpliendo con la Resolución N° 2674 de 2013</w:t>
            </w:r>
          </w:p>
        </w:tc>
        <w:tc>
          <w:tcPr>
            <w:tcW w:w="2410" w:type="dxa"/>
          </w:tcPr>
          <w:p w:rsidR="00BB0A1E" w:rsidRPr="00057A65" w:rsidRDefault="00916414" w:rsidP="00571EE2">
            <w:pPr>
              <w:pStyle w:val="TableParagraph"/>
              <w:tabs>
                <w:tab w:val="left" w:pos="1096"/>
                <w:tab w:val="left" w:pos="1456"/>
                <w:tab w:val="left" w:pos="1701"/>
              </w:tabs>
              <w:ind w:right="100"/>
              <w:rPr>
                <w:sz w:val="18"/>
                <w:lang w:val="es-CO"/>
              </w:rPr>
            </w:pPr>
            <w:r w:rsidRPr="00702732">
              <w:rPr>
                <w:sz w:val="18"/>
                <w:lang w:val="es-CO"/>
              </w:rPr>
              <w:t>Botella plástica</w:t>
            </w:r>
            <w:r w:rsidR="00511CB3">
              <w:rPr>
                <w:sz w:val="18"/>
                <w:lang w:val="es-CO"/>
              </w:rPr>
              <w:t xml:space="preserve"> </w:t>
            </w:r>
            <w:r w:rsidRPr="00702732">
              <w:rPr>
                <w:sz w:val="18"/>
                <w:lang w:val="es-CO"/>
              </w:rPr>
              <w:t xml:space="preserve">por 250cc </w:t>
            </w:r>
            <w:r w:rsidR="008C277E" w:rsidRPr="00702732">
              <w:rPr>
                <w:sz w:val="18"/>
                <w:lang w:val="es-CO"/>
              </w:rPr>
              <w:t>o</w:t>
            </w:r>
            <w:r w:rsidRPr="00702732">
              <w:rPr>
                <w:sz w:val="18"/>
                <w:lang w:val="es-CO"/>
              </w:rPr>
              <w:t xml:space="preserve"> 500cc </w:t>
            </w:r>
            <w:r w:rsidR="008C277E" w:rsidRPr="00702732">
              <w:rPr>
                <w:sz w:val="18"/>
                <w:lang w:val="es-CO"/>
              </w:rPr>
              <w:t>o</w:t>
            </w:r>
            <w:r w:rsidRPr="00702732">
              <w:rPr>
                <w:sz w:val="18"/>
                <w:lang w:val="es-CO"/>
              </w:rPr>
              <w:t xml:space="preserve"> 1000cc </w:t>
            </w:r>
            <w:r w:rsidR="008C277E" w:rsidRPr="00702732">
              <w:rPr>
                <w:sz w:val="18"/>
                <w:lang w:val="es-CO"/>
              </w:rPr>
              <w:t>o</w:t>
            </w:r>
            <w:r w:rsidRPr="00702732">
              <w:rPr>
                <w:sz w:val="18"/>
                <w:lang w:val="es-CO"/>
              </w:rPr>
              <w:t xml:space="preserve"> según existencia en el mercado. </w:t>
            </w:r>
            <w:r w:rsidRPr="00057A65">
              <w:rPr>
                <w:sz w:val="18"/>
                <w:lang w:val="es-CO"/>
              </w:rPr>
              <w:t>Rotulado</w:t>
            </w:r>
            <w:r w:rsidR="00D67DB9" w:rsidRPr="00057A65">
              <w:rPr>
                <w:sz w:val="18"/>
                <w:lang w:val="es-CO"/>
              </w:rPr>
              <w:t xml:space="preserve"> </w:t>
            </w:r>
            <w:r w:rsidRPr="00057A65">
              <w:rPr>
                <w:sz w:val="18"/>
                <w:lang w:val="es-CO"/>
              </w:rPr>
              <w:t>y</w:t>
            </w:r>
            <w:r w:rsidR="00D67DB9" w:rsidRPr="00057A65">
              <w:rPr>
                <w:sz w:val="18"/>
                <w:lang w:val="es-CO"/>
              </w:rPr>
              <w:t xml:space="preserve"> </w:t>
            </w:r>
            <w:r w:rsidRPr="00057A65">
              <w:rPr>
                <w:sz w:val="18"/>
                <w:lang w:val="es-CO"/>
              </w:rPr>
              <w:t>etiquetado según Resolución 5109 de diciembre</w:t>
            </w:r>
            <w:r w:rsidR="00511CB3" w:rsidRPr="00057A65">
              <w:rPr>
                <w:sz w:val="18"/>
                <w:lang w:val="es-CO"/>
              </w:rPr>
              <w:t xml:space="preserve"> </w:t>
            </w:r>
            <w:r w:rsidRPr="00057A65">
              <w:rPr>
                <w:sz w:val="18"/>
                <w:lang w:val="es-CO"/>
              </w:rPr>
              <w:t>29</w:t>
            </w:r>
            <w:r w:rsidR="00511CB3" w:rsidRPr="00057A65">
              <w:rPr>
                <w:sz w:val="18"/>
                <w:lang w:val="es-CO"/>
              </w:rPr>
              <w:t xml:space="preserve"> </w:t>
            </w:r>
            <w:r w:rsidRPr="00057A65">
              <w:rPr>
                <w:sz w:val="18"/>
                <w:lang w:val="es-CO"/>
              </w:rPr>
              <w:t>de</w:t>
            </w:r>
            <w:r w:rsidR="00D67DB9" w:rsidRPr="00057A65">
              <w:rPr>
                <w:sz w:val="18"/>
                <w:lang w:val="es-CO"/>
              </w:rPr>
              <w:t xml:space="preserve"> </w:t>
            </w:r>
            <w:r w:rsidRPr="00057A65">
              <w:rPr>
                <w:sz w:val="18"/>
                <w:lang w:val="es-CO"/>
              </w:rPr>
              <w:t>2005</w:t>
            </w:r>
            <w:r w:rsidR="00511CB3" w:rsidRPr="00057A65">
              <w:rPr>
                <w:sz w:val="18"/>
                <w:lang w:val="es-CO"/>
              </w:rPr>
              <w:t xml:space="preserve"> </w:t>
            </w:r>
            <w:r w:rsidRPr="00057A65">
              <w:rPr>
                <w:sz w:val="18"/>
                <w:lang w:val="es-CO"/>
              </w:rPr>
              <w:t>y</w:t>
            </w:r>
            <w:r w:rsidR="00B62A25" w:rsidRPr="00057A65">
              <w:rPr>
                <w:sz w:val="18"/>
                <w:lang w:val="es-CO"/>
              </w:rPr>
              <w:t xml:space="preserve"> </w:t>
            </w:r>
            <w:r w:rsidR="00B62A25" w:rsidRPr="00702732">
              <w:rPr>
                <w:sz w:val="18"/>
                <w:lang w:val="es-CO"/>
              </w:rPr>
              <w:t>Resolución 333 de 10 febrero de 2011</w:t>
            </w:r>
            <w:r w:rsidR="00B62A25">
              <w:rPr>
                <w:sz w:val="18"/>
                <w:lang w:val="es-CO"/>
              </w:rPr>
              <w:t>,</w:t>
            </w:r>
            <w:r w:rsidR="00B62A25" w:rsidRPr="00987B14">
              <w:rPr>
                <w:sz w:val="18"/>
                <w:lang w:val="es-CO"/>
              </w:rPr>
              <w:t xml:space="preserve"> </w:t>
            </w:r>
            <w:r w:rsidR="00B62A25">
              <w:rPr>
                <w:sz w:val="18"/>
                <w:lang w:val="es-CO"/>
              </w:rPr>
              <w:t>Resolución</w:t>
            </w:r>
            <w:r w:rsidR="00B62A25" w:rsidRPr="00987B14">
              <w:rPr>
                <w:sz w:val="18"/>
                <w:lang w:val="es-CO"/>
              </w:rPr>
              <w:t xml:space="preserve"> 683 de 2012</w:t>
            </w:r>
            <w:r w:rsidR="00B62A25" w:rsidRPr="00702732">
              <w:rPr>
                <w:sz w:val="18"/>
                <w:lang w:val="es-CO"/>
              </w:rPr>
              <w:t xml:space="preserve"> </w:t>
            </w:r>
            <w:r w:rsidR="00B62A25">
              <w:rPr>
                <w:sz w:val="18"/>
                <w:lang w:val="es-CO"/>
              </w:rPr>
              <w:t xml:space="preserve">y las demás normas que lo </w:t>
            </w:r>
            <w:proofErr w:type="spellStart"/>
            <w:r w:rsidR="00B62A25">
              <w:rPr>
                <w:sz w:val="18"/>
                <w:lang w:val="es-CO"/>
              </w:rPr>
              <w:t>modiquen</w:t>
            </w:r>
            <w:proofErr w:type="spellEnd"/>
            <w:r w:rsidR="00B62A25">
              <w:rPr>
                <w:sz w:val="18"/>
                <w:lang w:val="es-CO"/>
              </w:rPr>
              <w:t xml:space="preserve"> o adicionen</w:t>
            </w:r>
          </w:p>
        </w:tc>
        <w:tc>
          <w:tcPr>
            <w:tcW w:w="2480" w:type="dxa"/>
          </w:tcPr>
          <w:p w:rsidR="00BF598C" w:rsidRDefault="00BF598C" w:rsidP="00571EE2">
            <w:pPr>
              <w:pStyle w:val="TableParagraph"/>
              <w:tabs>
                <w:tab w:val="left" w:pos="1736"/>
              </w:tabs>
              <w:ind w:right="99"/>
              <w:rPr>
                <w:sz w:val="18"/>
                <w:lang w:val="es-CO"/>
              </w:rPr>
            </w:pPr>
          </w:p>
          <w:p w:rsidR="00BB0A1E" w:rsidRDefault="00916414" w:rsidP="00571EE2">
            <w:pPr>
              <w:pStyle w:val="TableParagraph"/>
              <w:tabs>
                <w:tab w:val="left" w:pos="1736"/>
              </w:tabs>
              <w:ind w:right="99"/>
              <w:rPr>
                <w:sz w:val="18"/>
                <w:lang w:val="es-CO"/>
              </w:rPr>
            </w:pPr>
            <w:r w:rsidRPr="00702732">
              <w:rPr>
                <w:sz w:val="18"/>
                <w:lang w:val="es-CO"/>
              </w:rPr>
              <w:t>Con envase de vidrio, sin rotular o rotulado incumpliendo con la normatividad</w:t>
            </w:r>
            <w:r w:rsidR="00571EE2">
              <w:rPr>
                <w:sz w:val="18"/>
                <w:lang w:val="es-CO"/>
              </w:rPr>
              <w:t xml:space="preserve"> </w:t>
            </w:r>
            <w:r w:rsidRPr="00702732">
              <w:rPr>
                <w:sz w:val="18"/>
                <w:lang w:val="es-CO"/>
              </w:rPr>
              <w:t>vigente</w:t>
            </w:r>
            <w:r w:rsidR="00571EE2">
              <w:rPr>
                <w:sz w:val="18"/>
                <w:lang w:val="es-CO"/>
              </w:rPr>
              <w:t xml:space="preserve">, frasco averiado o destapado, </w:t>
            </w:r>
            <w:r w:rsidRPr="00702732">
              <w:rPr>
                <w:sz w:val="18"/>
                <w:lang w:val="es-CO"/>
              </w:rPr>
              <w:t>con</w:t>
            </w:r>
            <w:r w:rsidRPr="00702732">
              <w:rPr>
                <w:spacing w:val="40"/>
                <w:sz w:val="18"/>
                <w:lang w:val="es-CO"/>
              </w:rPr>
              <w:t xml:space="preserve"> </w:t>
            </w:r>
            <w:r w:rsidRPr="00702732">
              <w:rPr>
                <w:sz w:val="18"/>
                <w:lang w:val="es-CO"/>
              </w:rPr>
              <w:t>presencia</w:t>
            </w:r>
          </w:p>
          <w:p w:rsidR="00B62A25" w:rsidRPr="00702732" w:rsidRDefault="00B62A25" w:rsidP="00571EE2">
            <w:pPr>
              <w:pStyle w:val="TableParagraph"/>
              <w:tabs>
                <w:tab w:val="left" w:pos="1736"/>
              </w:tabs>
              <w:ind w:right="99"/>
              <w:rPr>
                <w:sz w:val="18"/>
                <w:lang w:val="es-CO"/>
              </w:rPr>
            </w:pPr>
            <w:r w:rsidRPr="00702732">
              <w:rPr>
                <w:sz w:val="18"/>
                <w:lang w:val="es-CO"/>
              </w:rPr>
              <w:t>De sedimentos o precipitación, vencido y con volumen inferior al rotulado</w:t>
            </w:r>
          </w:p>
        </w:tc>
      </w:tr>
      <w:tr w:rsidR="00B62A25" w:rsidRPr="00DF7FDA" w:rsidTr="00B62A25">
        <w:trPr>
          <w:trHeight w:hRule="exact" w:val="2971"/>
        </w:trPr>
        <w:tc>
          <w:tcPr>
            <w:tcW w:w="2127" w:type="dxa"/>
          </w:tcPr>
          <w:p w:rsidR="00B62A25" w:rsidRDefault="00B62A25" w:rsidP="00571EE2">
            <w:pPr>
              <w:pStyle w:val="TableParagraph"/>
              <w:numPr>
                <w:ilvl w:val="0"/>
                <w:numId w:val="32"/>
              </w:numPr>
              <w:spacing w:line="201" w:lineRule="exact"/>
              <w:ind w:right="87"/>
              <w:jc w:val="left"/>
              <w:rPr>
                <w:b/>
                <w:sz w:val="18"/>
              </w:rPr>
            </w:pPr>
            <w:r>
              <w:rPr>
                <w:b/>
                <w:sz w:val="18"/>
              </w:rPr>
              <w:lastRenderedPageBreak/>
              <w:t xml:space="preserve">Café </w:t>
            </w:r>
            <w:proofErr w:type="spellStart"/>
            <w:r>
              <w:rPr>
                <w:b/>
                <w:sz w:val="18"/>
              </w:rPr>
              <w:t>instantaneo</w:t>
            </w:r>
            <w:proofErr w:type="spellEnd"/>
            <w:r>
              <w:rPr>
                <w:b/>
                <w:sz w:val="18"/>
              </w:rPr>
              <w:t xml:space="preserve"> </w:t>
            </w:r>
            <w:proofErr w:type="spellStart"/>
            <w:r>
              <w:rPr>
                <w:b/>
                <w:sz w:val="18"/>
              </w:rPr>
              <w:t>granulado</w:t>
            </w:r>
            <w:proofErr w:type="spellEnd"/>
          </w:p>
        </w:tc>
        <w:tc>
          <w:tcPr>
            <w:tcW w:w="2552" w:type="dxa"/>
          </w:tcPr>
          <w:p w:rsidR="00B62A25" w:rsidRDefault="00B62A25" w:rsidP="006E2E73">
            <w:pPr>
              <w:pStyle w:val="TableParagraph"/>
              <w:ind w:right="102"/>
              <w:rPr>
                <w:sz w:val="18"/>
                <w:lang w:val="es-CO"/>
              </w:rPr>
            </w:pPr>
          </w:p>
          <w:p w:rsidR="00B62A25" w:rsidRPr="00702732" w:rsidRDefault="00B62A25" w:rsidP="006E2E73">
            <w:pPr>
              <w:pStyle w:val="TableParagraph"/>
              <w:ind w:right="102"/>
              <w:rPr>
                <w:sz w:val="18"/>
                <w:lang w:val="es-CO"/>
              </w:rPr>
            </w:pPr>
            <w:r w:rsidRPr="00702732">
              <w:rPr>
                <w:sz w:val="18"/>
                <w:lang w:val="es-CO"/>
              </w:rPr>
              <w:t>Color café intenso uniforme,</w:t>
            </w:r>
            <w:r>
              <w:rPr>
                <w:sz w:val="18"/>
                <w:lang w:val="es-CO"/>
              </w:rPr>
              <w:t xml:space="preserve"> de cristales solubles</w:t>
            </w:r>
            <w:r w:rsidRPr="00702732">
              <w:rPr>
                <w:sz w:val="18"/>
                <w:lang w:val="es-CO"/>
              </w:rPr>
              <w:t xml:space="preserve"> y aroma intenso, característico del producto</w:t>
            </w:r>
            <w:r>
              <w:rPr>
                <w:sz w:val="18"/>
                <w:lang w:val="es-CO"/>
              </w:rPr>
              <w:t>.</w:t>
            </w:r>
          </w:p>
        </w:tc>
        <w:tc>
          <w:tcPr>
            <w:tcW w:w="2410" w:type="dxa"/>
          </w:tcPr>
          <w:p w:rsidR="00B62A25" w:rsidRDefault="00B62A25" w:rsidP="006E2E73">
            <w:pPr>
              <w:pStyle w:val="TableParagraph"/>
              <w:tabs>
                <w:tab w:val="left" w:pos="1527"/>
              </w:tabs>
              <w:ind w:right="100"/>
              <w:rPr>
                <w:sz w:val="18"/>
                <w:lang w:val="es-CO"/>
              </w:rPr>
            </w:pPr>
          </w:p>
          <w:p w:rsidR="00B62A25" w:rsidRPr="00702732" w:rsidRDefault="00B62A25" w:rsidP="006E2E73">
            <w:pPr>
              <w:pStyle w:val="TableParagraph"/>
              <w:tabs>
                <w:tab w:val="left" w:pos="1268"/>
              </w:tabs>
              <w:rPr>
                <w:sz w:val="18"/>
                <w:lang w:val="es-CO"/>
              </w:rPr>
            </w:pPr>
            <w:r>
              <w:rPr>
                <w:sz w:val="18"/>
                <w:lang w:val="es-CO"/>
              </w:rPr>
              <w:t>Empaque metalizado, en unidades de medida a partir de 50gr en adelante según la necesidad de operación del servicio y los cupos a atender. Rotulado y etiquetado según</w:t>
            </w:r>
            <w:r w:rsidRPr="00702732">
              <w:rPr>
                <w:sz w:val="18"/>
                <w:lang w:val="es-CO"/>
              </w:rPr>
              <w:t xml:space="preserve"> </w:t>
            </w:r>
            <w:proofErr w:type="spellStart"/>
            <w:r>
              <w:rPr>
                <w:sz w:val="18"/>
                <w:lang w:val="es-CO"/>
              </w:rPr>
              <w:t>Resoluciónes</w:t>
            </w:r>
            <w:proofErr w:type="spellEnd"/>
            <w:r w:rsidRPr="00702732">
              <w:rPr>
                <w:sz w:val="18"/>
                <w:lang w:val="es-CO"/>
              </w:rPr>
              <w:t xml:space="preserve"> 5109 de diciembre</w:t>
            </w:r>
            <w:r w:rsidR="00511CB3">
              <w:rPr>
                <w:sz w:val="18"/>
                <w:lang w:val="es-CO"/>
              </w:rPr>
              <w:t xml:space="preserve"> </w:t>
            </w:r>
            <w:r w:rsidRPr="00702732">
              <w:rPr>
                <w:sz w:val="18"/>
                <w:lang w:val="es-CO"/>
              </w:rPr>
              <w:t>29</w:t>
            </w:r>
            <w:r w:rsidR="00511CB3">
              <w:rPr>
                <w:sz w:val="18"/>
                <w:lang w:val="es-CO"/>
              </w:rPr>
              <w:t xml:space="preserve"> </w:t>
            </w:r>
            <w:r>
              <w:rPr>
                <w:sz w:val="18"/>
                <w:lang w:val="es-CO"/>
              </w:rPr>
              <w:t xml:space="preserve">de </w:t>
            </w:r>
            <w:r w:rsidRPr="00702732">
              <w:rPr>
                <w:sz w:val="18"/>
                <w:lang w:val="es-CO"/>
              </w:rPr>
              <w:t>2005</w:t>
            </w:r>
            <w:r w:rsidR="00511CB3">
              <w:rPr>
                <w:sz w:val="18"/>
                <w:lang w:val="es-CO"/>
              </w:rPr>
              <w:t xml:space="preserve"> </w:t>
            </w:r>
            <w:r w:rsidRPr="00702732">
              <w:rPr>
                <w:sz w:val="18"/>
                <w:lang w:val="es-CO"/>
              </w:rPr>
              <w:t>y</w:t>
            </w:r>
            <w:r>
              <w:rPr>
                <w:sz w:val="18"/>
                <w:lang w:val="es-CO"/>
              </w:rPr>
              <w:t xml:space="preserve"> </w:t>
            </w:r>
            <w:r w:rsidRPr="00702732">
              <w:rPr>
                <w:sz w:val="18"/>
                <w:lang w:val="es-CO"/>
              </w:rPr>
              <w:t>333 de 10 febrero de 2011</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Pr="00702732">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480" w:type="dxa"/>
          </w:tcPr>
          <w:p w:rsidR="00B62A25" w:rsidRDefault="00B62A25" w:rsidP="006E2E73">
            <w:pPr>
              <w:pStyle w:val="TableParagraph"/>
              <w:tabs>
                <w:tab w:val="left" w:pos="1736"/>
              </w:tabs>
              <w:rPr>
                <w:sz w:val="18"/>
                <w:lang w:val="es-CO"/>
              </w:rPr>
            </w:pPr>
          </w:p>
          <w:p w:rsidR="00B62A25" w:rsidRPr="00702732" w:rsidRDefault="00B62A25" w:rsidP="0030501F">
            <w:pPr>
              <w:pStyle w:val="TableParagraph"/>
              <w:tabs>
                <w:tab w:val="left" w:pos="1736"/>
              </w:tabs>
              <w:rPr>
                <w:sz w:val="18"/>
                <w:lang w:val="es-CO"/>
              </w:rPr>
            </w:pPr>
            <w:r w:rsidRPr="00702732">
              <w:rPr>
                <w:sz w:val="18"/>
                <w:lang w:val="es-CO"/>
              </w:rPr>
              <w:t>Color diferente al característico, poco aroma, húmedo, con impurezas, empaque sin rotular o rotulado incumpliendo la normatividad</w:t>
            </w:r>
            <w:r w:rsidR="0030501F">
              <w:rPr>
                <w:sz w:val="18"/>
                <w:lang w:val="es-CO"/>
              </w:rPr>
              <w:t xml:space="preserve"> </w:t>
            </w:r>
            <w:r w:rsidRPr="00702732">
              <w:rPr>
                <w:sz w:val="18"/>
                <w:lang w:val="es-CO"/>
              </w:rPr>
              <w:t>vigente, averiado, peso inferior al rotulado.</w:t>
            </w:r>
          </w:p>
        </w:tc>
      </w:tr>
      <w:tr w:rsidR="00B62A25" w:rsidRPr="00DF7FDA" w:rsidTr="0062482F">
        <w:trPr>
          <w:trHeight w:hRule="exact" w:val="2688"/>
        </w:trPr>
        <w:tc>
          <w:tcPr>
            <w:tcW w:w="2127" w:type="dxa"/>
          </w:tcPr>
          <w:p w:rsidR="00B62A25" w:rsidRPr="00057A65" w:rsidRDefault="00B62A25" w:rsidP="00571EE2">
            <w:pPr>
              <w:pStyle w:val="TableParagraph"/>
              <w:numPr>
                <w:ilvl w:val="0"/>
                <w:numId w:val="32"/>
              </w:numPr>
              <w:spacing w:line="201" w:lineRule="exact"/>
              <w:ind w:right="87"/>
              <w:jc w:val="left"/>
              <w:rPr>
                <w:b/>
                <w:sz w:val="18"/>
                <w:lang w:val="es-CO"/>
              </w:rPr>
            </w:pPr>
            <w:r w:rsidRPr="00702732">
              <w:rPr>
                <w:b/>
                <w:sz w:val="18"/>
                <w:lang w:val="es-CO"/>
              </w:rPr>
              <w:t>Polvo instantáneo con sabor a chocolate enriquecido con vitaminas y minerales</w:t>
            </w:r>
          </w:p>
        </w:tc>
        <w:tc>
          <w:tcPr>
            <w:tcW w:w="2552" w:type="dxa"/>
          </w:tcPr>
          <w:p w:rsidR="00B62A25" w:rsidRDefault="00B62A25" w:rsidP="006E2E73">
            <w:pPr>
              <w:pStyle w:val="TableParagraph"/>
              <w:ind w:left="136" w:right="214"/>
              <w:jc w:val="left"/>
              <w:rPr>
                <w:sz w:val="18"/>
                <w:lang w:val="es-CO"/>
              </w:rPr>
            </w:pPr>
          </w:p>
          <w:p w:rsidR="00B62A25" w:rsidRDefault="00B62A25" w:rsidP="006E2E73">
            <w:pPr>
              <w:pStyle w:val="TableParagraph"/>
              <w:ind w:left="136" w:right="214"/>
              <w:rPr>
                <w:sz w:val="18"/>
                <w:lang w:val="es-CO"/>
              </w:rPr>
            </w:pPr>
            <w:r w:rsidRPr="00702732">
              <w:rPr>
                <w:sz w:val="18"/>
                <w:lang w:val="es-CO"/>
              </w:rPr>
              <w:t>Color café oscuro, polvo fino, con cacao dentro de sus ingredientes instantáneo, olor característico, homogéneo.</w:t>
            </w:r>
          </w:p>
          <w:p w:rsidR="00B62A25" w:rsidRDefault="00B62A25" w:rsidP="006E2E73">
            <w:pPr>
              <w:pStyle w:val="TableParagraph"/>
              <w:ind w:left="136" w:right="214"/>
              <w:rPr>
                <w:sz w:val="18"/>
                <w:lang w:val="es-CO"/>
              </w:rPr>
            </w:pPr>
          </w:p>
          <w:p w:rsidR="00B62A25" w:rsidRPr="00702732" w:rsidRDefault="00B62A25" w:rsidP="006E2E73">
            <w:pPr>
              <w:pStyle w:val="TableParagraph"/>
              <w:ind w:left="136" w:right="214"/>
              <w:rPr>
                <w:sz w:val="18"/>
                <w:lang w:val="es-CO"/>
              </w:rPr>
            </w:pPr>
            <w:r w:rsidRPr="00B0773C">
              <w:rPr>
                <w:sz w:val="18"/>
                <w:lang w:val="es-CO"/>
              </w:rPr>
              <w:t>Cumpliendo con la Resolución N° 2674 de 2013</w:t>
            </w:r>
            <w:r>
              <w:rPr>
                <w:sz w:val="18"/>
                <w:lang w:val="es-CO"/>
              </w:rPr>
              <w:t>,</w:t>
            </w:r>
          </w:p>
        </w:tc>
        <w:tc>
          <w:tcPr>
            <w:tcW w:w="2410" w:type="dxa"/>
          </w:tcPr>
          <w:p w:rsidR="00B62A25" w:rsidRDefault="00B62A25" w:rsidP="006E2E73">
            <w:pPr>
              <w:pStyle w:val="TableParagraph"/>
              <w:ind w:right="102"/>
              <w:rPr>
                <w:sz w:val="18"/>
                <w:lang w:val="es-CO"/>
              </w:rPr>
            </w:pPr>
          </w:p>
          <w:p w:rsidR="00B62A25" w:rsidRPr="00702732" w:rsidRDefault="00B62A25" w:rsidP="006E2E73">
            <w:pPr>
              <w:pStyle w:val="TableParagraph"/>
              <w:ind w:right="102"/>
              <w:rPr>
                <w:sz w:val="18"/>
                <w:lang w:val="es-CO"/>
              </w:rPr>
            </w:pPr>
            <w:r w:rsidRPr="00702732">
              <w:rPr>
                <w:sz w:val="18"/>
                <w:lang w:val="es-CO"/>
              </w:rPr>
              <w:t>Bolsa plástica o metalizada por 250gr o 500gr o 1000gr.</w:t>
            </w:r>
          </w:p>
          <w:p w:rsidR="00B62A25" w:rsidRPr="00702732" w:rsidRDefault="00B62A25" w:rsidP="00B62A25">
            <w:pPr>
              <w:pStyle w:val="TableParagraph"/>
              <w:spacing w:before="2"/>
              <w:ind w:right="100"/>
              <w:rPr>
                <w:sz w:val="18"/>
                <w:lang w:val="es-CO"/>
              </w:rPr>
            </w:pPr>
            <w:r w:rsidRPr="00702732">
              <w:rPr>
                <w:sz w:val="18"/>
                <w:lang w:val="es-CO"/>
              </w:rPr>
              <w:t>Rotulado y etiquetado segú</w:t>
            </w:r>
            <w:r>
              <w:rPr>
                <w:sz w:val="18"/>
                <w:lang w:val="es-CO"/>
              </w:rPr>
              <w:t xml:space="preserve">n Resolución 5109 de diciembre </w:t>
            </w:r>
            <w:r w:rsidRPr="00702732">
              <w:rPr>
                <w:sz w:val="18"/>
                <w:lang w:val="es-CO"/>
              </w:rPr>
              <w:t>29 de 2005 y</w:t>
            </w:r>
            <w:r>
              <w:rPr>
                <w:sz w:val="18"/>
                <w:lang w:val="es-CO"/>
              </w:rPr>
              <w:t xml:space="preserve"> </w:t>
            </w:r>
            <w:r w:rsidRPr="00702732">
              <w:rPr>
                <w:sz w:val="18"/>
                <w:lang w:val="es-CO"/>
              </w:rPr>
              <w:t>Resolución 333 de 10 febrero de 2011</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Pr="00702732">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 </w:t>
            </w:r>
          </w:p>
        </w:tc>
        <w:tc>
          <w:tcPr>
            <w:tcW w:w="2480" w:type="dxa"/>
          </w:tcPr>
          <w:p w:rsidR="00B62A25" w:rsidRDefault="00B62A25" w:rsidP="006E2E73">
            <w:pPr>
              <w:pStyle w:val="TableParagraph"/>
              <w:rPr>
                <w:sz w:val="18"/>
                <w:lang w:val="es-CO"/>
              </w:rPr>
            </w:pPr>
          </w:p>
          <w:p w:rsidR="00B62A25" w:rsidRPr="00702732" w:rsidRDefault="00B62A25" w:rsidP="006E2E73">
            <w:pPr>
              <w:pStyle w:val="TableParagraph"/>
              <w:rPr>
                <w:sz w:val="18"/>
                <w:lang w:val="es-CO"/>
              </w:rPr>
            </w:pPr>
            <w:r w:rsidRPr="00702732">
              <w:rPr>
                <w:sz w:val="18"/>
                <w:lang w:val="es-CO"/>
              </w:rPr>
              <w:t>Humedad, grumos, color diferente al original, pérdida de olor, empaque sin rotular o rotulado incumpliendo con la normatividad vigente, empaque averiado, vencido y peso inferior al rotulado.</w:t>
            </w:r>
          </w:p>
        </w:tc>
      </w:tr>
      <w:tr w:rsidR="0062482F" w:rsidRPr="00DF7FDA" w:rsidTr="0062482F">
        <w:trPr>
          <w:trHeight w:hRule="exact" w:val="1833"/>
        </w:trPr>
        <w:tc>
          <w:tcPr>
            <w:tcW w:w="2127" w:type="dxa"/>
          </w:tcPr>
          <w:p w:rsidR="0062482F" w:rsidRPr="00702732" w:rsidRDefault="0062482F" w:rsidP="00571EE2">
            <w:pPr>
              <w:pStyle w:val="TableParagraph"/>
              <w:numPr>
                <w:ilvl w:val="0"/>
                <w:numId w:val="32"/>
              </w:numPr>
              <w:spacing w:line="201" w:lineRule="exact"/>
              <w:ind w:right="87"/>
              <w:jc w:val="left"/>
              <w:rPr>
                <w:b/>
                <w:sz w:val="18"/>
                <w:lang w:val="es-CO"/>
              </w:rPr>
            </w:pPr>
            <w:proofErr w:type="spellStart"/>
            <w:r>
              <w:rPr>
                <w:b/>
                <w:sz w:val="18"/>
              </w:rPr>
              <w:t>Esencia</w:t>
            </w:r>
            <w:proofErr w:type="spellEnd"/>
            <w:r>
              <w:rPr>
                <w:b/>
                <w:sz w:val="18"/>
              </w:rPr>
              <w:t xml:space="preserve"> de </w:t>
            </w:r>
            <w:proofErr w:type="spellStart"/>
            <w:r>
              <w:rPr>
                <w:b/>
                <w:sz w:val="18"/>
              </w:rPr>
              <w:t>vainilla</w:t>
            </w:r>
            <w:proofErr w:type="spellEnd"/>
          </w:p>
        </w:tc>
        <w:tc>
          <w:tcPr>
            <w:tcW w:w="2552" w:type="dxa"/>
          </w:tcPr>
          <w:p w:rsidR="0062482F" w:rsidRDefault="0062482F" w:rsidP="006E2E73">
            <w:pPr>
              <w:pStyle w:val="TableParagraph"/>
              <w:tabs>
                <w:tab w:val="left" w:pos="2139"/>
              </w:tabs>
              <w:ind w:right="100"/>
              <w:rPr>
                <w:sz w:val="18"/>
                <w:lang w:val="es-CO"/>
              </w:rPr>
            </w:pPr>
            <w:r w:rsidRPr="00702732">
              <w:rPr>
                <w:sz w:val="18"/>
                <w:lang w:val="es-CO"/>
              </w:rPr>
              <w:t>Color blanco o ámbar, transparente,</w:t>
            </w:r>
            <w:r>
              <w:rPr>
                <w:sz w:val="18"/>
                <w:lang w:val="es-CO"/>
              </w:rPr>
              <w:t xml:space="preserve"> </w:t>
            </w:r>
            <w:r w:rsidRPr="00702732">
              <w:rPr>
                <w:sz w:val="18"/>
                <w:lang w:val="es-CO"/>
              </w:rPr>
              <w:t>olor característico y líquido homogéneo.</w:t>
            </w:r>
          </w:p>
          <w:p w:rsidR="0062482F" w:rsidRDefault="0062482F" w:rsidP="006E2E73">
            <w:pPr>
              <w:pStyle w:val="TableParagraph"/>
              <w:tabs>
                <w:tab w:val="left" w:pos="2139"/>
              </w:tabs>
              <w:ind w:right="100"/>
              <w:rPr>
                <w:sz w:val="18"/>
                <w:lang w:val="es-CO"/>
              </w:rPr>
            </w:pPr>
          </w:p>
          <w:p w:rsidR="0062482F" w:rsidRPr="00702732" w:rsidRDefault="0062482F" w:rsidP="006E2E73">
            <w:pPr>
              <w:pStyle w:val="TableParagraph"/>
              <w:tabs>
                <w:tab w:val="left" w:pos="2139"/>
              </w:tabs>
              <w:ind w:right="100"/>
              <w:rPr>
                <w:sz w:val="18"/>
                <w:lang w:val="es-CO"/>
              </w:rPr>
            </w:pPr>
            <w:r w:rsidRPr="00B0773C">
              <w:rPr>
                <w:sz w:val="18"/>
                <w:lang w:val="es-CO"/>
              </w:rPr>
              <w:t>Cumpliendo con la Resolución N° 2674 de 2013</w:t>
            </w:r>
            <w:r>
              <w:rPr>
                <w:sz w:val="18"/>
                <w:lang w:val="es-CO"/>
              </w:rPr>
              <w:t xml:space="preserve"> y </w:t>
            </w:r>
            <w:r w:rsidRPr="00EF4F41">
              <w:rPr>
                <w:sz w:val="18"/>
                <w:lang w:val="es-CO"/>
              </w:rPr>
              <w:t>resolución 2606 de 2009</w:t>
            </w:r>
            <w:r>
              <w:rPr>
                <w:sz w:val="18"/>
                <w:lang w:val="es-CO"/>
              </w:rPr>
              <w:t>.</w:t>
            </w:r>
          </w:p>
        </w:tc>
        <w:tc>
          <w:tcPr>
            <w:tcW w:w="2410" w:type="dxa"/>
          </w:tcPr>
          <w:p w:rsidR="0062482F" w:rsidRPr="00702732" w:rsidRDefault="0062482F" w:rsidP="006E2E73">
            <w:pPr>
              <w:pStyle w:val="TableParagraph"/>
              <w:tabs>
                <w:tab w:val="left" w:pos="1268"/>
              </w:tabs>
              <w:rPr>
                <w:sz w:val="18"/>
                <w:lang w:val="es-CO"/>
              </w:rPr>
            </w:pPr>
            <w:r w:rsidRPr="00702732">
              <w:rPr>
                <w:sz w:val="18"/>
                <w:lang w:val="es-CO"/>
              </w:rPr>
              <w:t>Botella plástica por 90cc o 125cc o según existencia en el mercado. Rotulado y etiquetado</w:t>
            </w:r>
            <w:r>
              <w:rPr>
                <w:sz w:val="18"/>
                <w:lang w:val="es-CO"/>
              </w:rPr>
              <w:t xml:space="preserve"> </w:t>
            </w:r>
            <w:r w:rsidRPr="00702732">
              <w:rPr>
                <w:sz w:val="18"/>
                <w:lang w:val="es-CO"/>
              </w:rPr>
              <w:t xml:space="preserve">según </w:t>
            </w:r>
            <w:r w:rsidRPr="00EF4F41">
              <w:rPr>
                <w:sz w:val="18"/>
                <w:lang w:val="es-CO"/>
              </w:rPr>
              <w:t>resolución 2606 de 2009</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00511CB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 </w:t>
            </w:r>
          </w:p>
        </w:tc>
        <w:tc>
          <w:tcPr>
            <w:tcW w:w="2480" w:type="dxa"/>
          </w:tcPr>
          <w:p w:rsidR="0062482F" w:rsidRPr="00702732" w:rsidRDefault="0062482F" w:rsidP="006E2E73">
            <w:pPr>
              <w:pStyle w:val="TableParagraph"/>
              <w:ind w:right="100"/>
              <w:rPr>
                <w:sz w:val="18"/>
                <w:lang w:val="es-CO"/>
              </w:rPr>
            </w:pPr>
            <w:r w:rsidRPr="00702732">
              <w:rPr>
                <w:sz w:val="18"/>
                <w:lang w:val="es-CO"/>
              </w:rPr>
              <w:t>Envase de vidrio, sin rotular o rotulado incumpliendo con la normatividad vigente, frasco averiado o destapado, con</w:t>
            </w:r>
            <w:r w:rsidR="00511CB3">
              <w:rPr>
                <w:sz w:val="18"/>
                <w:lang w:val="es-CO"/>
              </w:rPr>
              <w:t xml:space="preserve"> </w:t>
            </w:r>
            <w:r w:rsidRPr="00702732">
              <w:rPr>
                <w:sz w:val="18"/>
                <w:lang w:val="es-CO"/>
              </w:rPr>
              <w:t>presencia de sedimentos o precipitación, con volumen inferior al rotulado.</w:t>
            </w:r>
          </w:p>
        </w:tc>
      </w:tr>
      <w:tr w:rsidR="0062482F" w:rsidRPr="00DF7FDA" w:rsidTr="0062482F">
        <w:trPr>
          <w:trHeight w:hRule="exact" w:val="1704"/>
        </w:trPr>
        <w:tc>
          <w:tcPr>
            <w:tcW w:w="2127" w:type="dxa"/>
          </w:tcPr>
          <w:p w:rsidR="0062482F" w:rsidRDefault="0062482F" w:rsidP="00571EE2">
            <w:pPr>
              <w:pStyle w:val="TableParagraph"/>
              <w:numPr>
                <w:ilvl w:val="0"/>
                <w:numId w:val="32"/>
              </w:numPr>
              <w:spacing w:line="201" w:lineRule="exact"/>
              <w:ind w:right="87"/>
              <w:jc w:val="left"/>
              <w:rPr>
                <w:b/>
                <w:sz w:val="18"/>
              </w:rPr>
            </w:pPr>
            <w:proofErr w:type="spellStart"/>
            <w:r>
              <w:rPr>
                <w:b/>
                <w:sz w:val="18"/>
              </w:rPr>
              <w:t>Canela</w:t>
            </w:r>
            <w:proofErr w:type="spellEnd"/>
            <w:r>
              <w:rPr>
                <w:b/>
                <w:sz w:val="18"/>
              </w:rPr>
              <w:t xml:space="preserve"> </w:t>
            </w:r>
            <w:proofErr w:type="spellStart"/>
            <w:r>
              <w:rPr>
                <w:b/>
                <w:sz w:val="18"/>
              </w:rPr>
              <w:t>en</w:t>
            </w:r>
            <w:proofErr w:type="spellEnd"/>
            <w:r>
              <w:rPr>
                <w:b/>
                <w:sz w:val="18"/>
              </w:rPr>
              <w:t xml:space="preserve"> </w:t>
            </w:r>
            <w:proofErr w:type="spellStart"/>
            <w:r>
              <w:rPr>
                <w:b/>
                <w:sz w:val="18"/>
              </w:rPr>
              <w:t>polvo</w:t>
            </w:r>
            <w:proofErr w:type="spellEnd"/>
          </w:p>
        </w:tc>
        <w:tc>
          <w:tcPr>
            <w:tcW w:w="2552" w:type="dxa"/>
          </w:tcPr>
          <w:p w:rsidR="0062482F" w:rsidRDefault="0062482F" w:rsidP="0062482F">
            <w:pPr>
              <w:pStyle w:val="TableParagraph"/>
              <w:ind w:left="136" w:right="445"/>
              <w:jc w:val="left"/>
              <w:rPr>
                <w:sz w:val="18"/>
                <w:lang w:val="es-CO"/>
              </w:rPr>
            </w:pPr>
          </w:p>
          <w:p w:rsidR="0062482F" w:rsidRDefault="0062482F" w:rsidP="0062482F">
            <w:pPr>
              <w:pStyle w:val="TableParagraph"/>
              <w:tabs>
                <w:tab w:val="left" w:pos="2139"/>
              </w:tabs>
              <w:ind w:right="100"/>
              <w:rPr>
                <w:sz w:val="18"/>
                <w:lang w:val="es-CO"/>
              </w:rPr>
            </w:pPr>
            <w:r w:rsidRPr="00702732">
              <w:rPr>
                <w:sz w:val="18"/>
                <w:lang w:val="es-CO"/>
              </w:rPr>
              <w:t>Color café oscuro, polvo fino,</w:t>
            </w:r>
            <w:r w:rsidR="00511CB3">
              <w:rPr>
                <w:sz w:val="18"/>
                <w:lang w:val="es-CO"/>
              </w:rPr>
              <w:t xml:space="preserve"> </w:t>
            </w:r>
            <w:r w:rsidRPr="00702732">
              <w:rPr>
                <w:sz w:val="18"/>
                <w:lang w:val="es-CO"/>
              </w:rPr>
              <w:t>olor característica.</w:t>
            </w:r>
          </w:p>
          <w:p w:rsidR="0062482F" w:rsidRDefault="0062482F" w:rsidP="0062482F">
            <w:pPr>
              <w:pStyle w:val="TableParagraph"/>
              <w:tabs>
                <w:tab w:val="left" w:pos="2139"/>
              </w:tabs>
              <w:ind w:right="100"/>
              <w:rPr>
                <w:sz w:val="18"/>
                <w:lang w:val="es-CO"/>
              </w:rPr>
            </w:pPr>
          </w:p>
          <w:p w:rsidR="0062482F" w:rsidRPr="00702732" w:rsidRDefault="0062482F" w:rsidP="0062482F">
            <w:pPr>
              <w:pStyle w:val="TableParagraph"/>
              <w:tabs>
                <w:tab w:val="left" w:pos="2139"/>
              </w:tabs>
              <w:ind w:right="100"/>
              <w:rPr>
                <w:sz w:val="18"/>
                <w:lang w:val="es-CO"/>
              </w:rPr>
            </w:pPr>
            <w:r w:rsidRPr="00B0773C">
              <w:rPr>
                <w:sz w:val="18"/>
                <w:lang w:val="es-CO"/>
              </w:rPr>
              <w:t>Cumpliendo con la Resolución N° 2674 de 2013</w:t>
            </w:r>
            <w:r>
              <w:rPr>
                <w:sz w:val="18"/>
                <w:lang w:val="es-CO"/>
              </w:rPr>
              <w:t xml:space="preserve"> y </w:t>
            </w:r>
            <w:r w:rsidRPr="00EF4F41">
              <w:rPr>
                <w:sz w:val="18"/>
                <w:lang w:val="es-CO"/>
              </w:rPr>
              <w:t>resolución 2606 de 2009</w:t>
            </w:r>
          </w:p>
        </w:tc>
        <w:tc>
          <w:tcPr>
            <w:tcW w:w="2410" w:type="dxa"/>
          </w:tcPr>
          <w:p w:rsidR="0062482F" w:rsidRDefault="0062482F" w:rsidP="0062482F">
            <w:pPr>
              <w:pStyle w:val="TableParagraph"/>
              <w:tabs>
                <w:tab w:val="left" w:pos="1806"/>
              </w:tabs>
              <w:ind w:right="100"/>
              <w:rPr>
                <w:sz w:val="18"/>
                <w:lang w:val="es-CO"/>
              </w:rPr>
            </w:pPr>
          </w:p>
          <w:p w:rsidR="0062482F" w:rsidRPr="00702732" w:rsidRDefault="0062482F" w:rsidP="0062482F">
            <w:pPr>
              <w:pStyle w:val="TableParagraph"/>
              <w:tabs>
                <w:tab w:val="left" w:pos="1268"/>
              </w:tabs>
              <w:rPr>
                <w:sz w:val="18"/>
                <w:lang w:val="es-CO"/>
              </w:rPr>
            </w:pPr>
            <w:r w:rsidRPr="00702732">
              <w:rPr>
                <w:sz w:val="18"/>
                <w:lang w:val="es-CO"/>
              </w:rPr>
              <w:t>Bolsa plástica, rotulado y etiquetado</w:t>
            </w:r>
            <w:r>
              <w:rPr>
                <w:sz w:val="18"/>
                <w:lang w:val="es-CO"/>
              </w:rPr>
              <w:t xml:space="preserve"> </w:t>
            </w:r>
            <w:r w:rsidRPr="00702732">
              <w:rPr>
                <w:sz w:val="18"/>
                <w:lang w:val="es-CO"/>
              </w:rPr>
              <w:t xml:space="preserve">según </w:t>
            </w:r>
            <w:r w:rsidRPr="00EF4F41">
              <w:rPr>
                <w:sz w:val="18"/>
                <w:lang w:val="es-CO"/>
              </w:rPr>
              <w:t>resolución 2606 de 2009</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00511CB3">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480" w:type="dxa"/>
          </w:tcPr>
          <w:p w:rsidR="0062482F" w:rsidRDefault="0062482F" w:rsidP="0062482F">
            <w:pPr>
              <w:pStyle w:val="TableParagraph"/>
              <w:rPr>
                <w:sz w:val="18"/>
                <w:lang w:val="es-CO"/>
              </w:rPr>
            </w:pPr>
          </w:p>
          <w:p w:rsidR="0062482F" w:rsidRPr="00702732" w:rsidRDefault="0062482F" w:rsidP="0062482F">
            <w:pPr>
              <w:pStyle w:val="TableParagraph"/>
              <w:ind w:right="100"/>
              <w:rPr>
                <w:sz w:val="18"/>
                <w:lang w:val="es-CO"/>
              </w:rPr>
            </w:pPr>
            <w:r w:rsidRPr="00702732">
              <w:rPr>
                <w:sz w:val="18"/>
                <w:lang w:val="es-CO"/>
              </w:rPr>
              <w:t>Humedad, grumos, color diferente al original, pérdida de olor, empaque sin rotular o rotulado incumpliendo con</w:t>
            </w:r>
            <w:r>
              <w:rPr>
                <w:sz w:val="18"/>
                <w:lang w:val="es-CO"/>
              </w:rPr>
              <w:t xml:space="preserve"> </w:t>
            </w:r>
            <w:r w:rsidRPr="00702732">
              <w:rPr>
                <w:sz w:val="18"/>
                <w:lang w:val="es-CO"/>
              </w:rPr>
              <w:t>la normatividad vigente, empaque averiado, vencido y peso inferior al rotulado</w:t>
            </w:r>
          </w:p>
        </w:tc>
      </w:tr>
      <w:tr w:rsidR="0062482F" w:rsidRPr="00593E6E" w:rsidTr="0062482F">
        <w:trPr>
          <w:trHeight w:hRule="exact" w:val="2829"/>
        </w:trPr>
        <w:tc>
          <w:tcPr>
            <w:tcW w:w="2127" w:type="dxa"/>
          </w:tcPr>
          <w:p w:rsidR="0062482F" w:rsidRDefault="0062482F" w:rsidP="00571EE2">
            <w:pPr>
              <w:pStyle w:val="TableParagraph"/>
              <w:numPr>
                <w:ilvl w:val="0"/>
                <w:numId w:val="32"/>
              </w:numPr>
              <w:spacing w:line="201" w:lineRule="exact"/>
              <w:ind w:right="87"/>
              <w:jc w:val="left"/>
              <w:rPr>
                <w:b/>
                <w:sz w:val="18"/>
              </w:rPr>
            </w:pPr>
            <w:r>
              <w:rPr>
                <w:b/>
                <w:sz w:val="18"/>
              </w:rPr>
              <w:t>Color</w:t>
            </w:r>
          </w:p>
        </w:tc>
        <w:tc>
          <w:tcPr>
            <w:tcW w:w="2552" w:type="dxa"/>
          </w:tcPr>
          <w:p w:rsidR="0062482F" w:rsidRDefault="0062482F" w:rsidP="006E2E73">
            <w:pPr>
              <w:pStyle w:val="TableParagraph"/>
              <w:ind w:right="102"/>
              <w:rPr>
                <w:sz w:val="18"/>
                <w:lang w:val="es-CO"/>
              </w:rPr>
            </w:pPr>
          </w:p>
          <w:p w:rsidR="0062482F" w:rsidRDefault="0062482F" w:rsidP="006E2E73">
            <w:pPr>
              <w:pStyle w:val="TableParagraph"/>
              <w:ind w:right="102"/>
              <w:rPr>
                <w:sz w:val="18"/>
                <w:lang w:val="es-CO"/>
              </w:rPr>
            </w:pPr>
            <w:r w:rsidRPr="00702732">
              <w:rPr>
                <w:sz w:val="18"/>
                <w:lang w:val="es-CO"/>
              </w:rPr>
              <w:t>Mezcla de colorantes naturales, aptos para el manejo de alimentos de consumo humano.</w:t>
            </w:r>
          </w:p>
          <w:p w:rsidR="0062482F" w:rsidRDefault="0062482F" w:rsidP="006E2E73">
            <w:pPr>
              <w:pStyle w:val="TableParagraph"/>
              <w:tabs>
                <w:tab w:val="left" w:pos="2139"/>
              </w:tabs>
              <w:ind w:right="100"/>
              <w:rPr>
                <w:sz w:val="18"/>
                <w:lang w:val="es-CO"/>
              </w:rPr>
            </w:pPr>
          </w:p>
          <w:p w:rsidR="0062482F" w:rsidRPr="00702732" w:rsidRDefault="0062482F" w:rsidP="006E2E73">
            <w:pPr>
              <w:pStyle w:val="TableParagraph"/>
              <w:ind w:right="102"/>
              <w:rPr>
                <w:sz w:val="18"/>
                <w:lang w:val="es-CO"/>
              </w:rPr>
            </w:pPr>
            <w:r w:rsidRPr="00B0773C">
              <w:rPr>
                <w:sz w:val="18"/>
                <w:lang w:val="es-CO"/>
              </w:rPr>
              <w:t>Cumpliendo con la Resolución N° 2674 de 2013</w:t>
            </w:r>
            <w:r>
              <w:rPr>
                <w:sz w:val="18"/>
                <w:lang w:val="es-CO"/>
              </w:rPr>
              <w:t xml:space="preserve"> y </w:t>
            </w:r>
            <w:r w:rsidRPr="00EF4F41">
              <w:rPr>
                <w:sz w:val="18"/>
                <w:lang w:val="es-CO"/>
              </w:rPr>
              <w:t>resolución 2606 de 2009</w:t>
            </w:r>
            <w:r>
              <w:rPr>
                <w:sz w:val="18"/>
                <w:lang w:val="es-CO"/>
              </w:rPr>
              <w:t>.</w:t>
            </w:r>
          </w:p>
        </w:tc>
        <w:tc>
          <w:tcPr>
            <w:tcW w:w="2410" w:type="dxa"/>
          </w:tcPr>
          <w:p w:rsidR="0062482F" w:rsidRDefault="0062482F" w:rsidP="006E2E73">
            <w:pPr>
              <w:pStyle w:val="TableParagraph"/>
              <w:tabs>
                <w:tab w:val="left" w:pos="1806"/>
              </w:tabs>
              <w:rPr>
                <w:sz w:val="18"/>
                <w:lang w:val="es-CO"/>
              </w:rPr>
            </w:pPr>
          </w:p>
          <w:p w:rsidR="0062482F" w:rsidRPr="00702732" w:rsidRDefault="0062482F" w:rsidP="0062482F">
            <w:pPr>
              <w:pStyle w:val="TableParagraph"/>
              <w:tabs>
                <w:tab w:val="left" w:pos="1806"/>
              </w:tabs>
              <w:rPr>
                <w:sz w:val="18"/>
                <w:lang w:val="es-CO"/>
              </w:rPr>
            </w:pPr>
            <w:r w:rsidRPr="00702732">
              <w:rPr>
                <w:sz w:val="18"/>
                <w:lang w:val="es-CO"/>
              </w:rPr>
              <w:t>Bolsa plástica o me</w:t>
            </w:r>
            <w:r>
              <w:rPr>
                <w:sz w:val="18"/>
                <w:lang w:val="es-CO"/>
              </w:rPr>
              <w:t xml:space="preserve">talizada. Rotulado y etiquetado </w:t>
            </w:r>
            <w:r w:rsidRPr="00702732">
              <w:rPr>
                <w:sz w:val="18"/>
                <w:lang w:val="es-CO"/>
              </w:rPr>
              <w:t xml:space="preserve">según </w:t>
            </w:r>
            <w:r w:rsidRPr="00EF4F41">
              <w:rPr>
                <w:sz w:val="18"/>
                <w:lang w:val="es-CO"/>
              </w:rPr>
              <w:t>resolución 2606 de 2009</w:t>
            </w:r>
            <w:r>
              <w:rPr>
                <w:sz w:val="18"/>
                <w:lang w:val="es-CO"/>
              </w:rPr>
              <w:t>,</w:t>
            </w:r>
            <w:r w:rsidRPr="00987B14">
              <w:rPr>
                <w:sz w:val="18"/>
                <w:lang w:val="es-CO"/>
              </w:rPr>
              <w:t xml:space="preserve"> </w:t>
            </w:r>
            <w:r>
              <w:rPr>
                <w:sz w:val="18"/>
                <w:lang w:val="es-CO"/>
              </w:rPr>
              <w:t>Resolución</w:t>
            </w:r>
            <w:r w:rsidRPr="00987B14">
              <w:rPr>
                <w:sz w:val="18"/>
                <w:lang w:val="es-CO"/>
              </w:rPr>
              <w:t xml:space="preserve"> 683 de 2012</w:t>
            </w:r>
            <w:r w:rsidRPr="00702732">
              <w:rPr>
                <w:sz w:val="18"/>
                <w:lang w:val="es-CO"/>
              </w:rPr>
              <w:t xml:space="preserve"> </w:t>
            </w:r>
            <w:r>
              <w:rPr>
                <w:sz w:val="18"/>
                <w:lang w:val="es-CO"/>
              </w:rPr>
              <w:t xml:space="preserve">y las demás normas que lo </w:t>
            </w:r>
            <w:proofErr w:type="spellStart"/>
            <w:r>
              <w:rPr>
                <w:sz w:val="18"/>
                <w:lang w:val="es-CO"/>
              </w:rPr>
              <w:t>modiquen</w:t>
            </w:r>
            <w:proofErr w:type="spellEnd"/>
            <w:r>
              <w:rPr>
                <w:sz w:val="18"/>
                <w:lang w:val="es-CO"/>
              </w:rPr>
              <w:t xml:space="preserve"> o adicionen.</w:t>
            </w:r>
          </w:p>
        </w:tc>
        <w:tc>
          <w:tcPr>
            <w:tcW w:w="2480" w:type="dxa"/>
          </w:tcPr>
          <w:p w:rsidR="0062482F" w:rsidRDefault="0062482F" w:rsidP="006E2E73">
            <w:pPr>
              <w:pStyle w:val="TableParagraph"/>
              <w:tabs>
                <w:tab w:val="left" w:pos="1626"/>
                <w:tab w:val="left" w:pos="1736"/>
              </w:tabs>
              <w:ind w:right="99"/>
              <w:rPr>
                <w:sz w:val="18"/>
                <w:lang w:val="es-CO"/>
              </w:rPr>
            </w:pPr>
          </w:p>
          <w:p w:rsidR="0062482F" w:rsidRPr="00702732" w:rsidRDefault="0062482F" w:rsidP="006E2E73">
            <w:pPr>
              <w:pStyle w:val="TableParagraph"/>
              <w:tabs>
                <w:tab w:val="left" w:pos="1626"/>
                <w:tab w:val="left" w:pos="1736"/>
              </w:tabs>
              <w:ind w:right="99"/>
              <w:rPr>
                <w:sz w:val="18"/>
                <w:lang w:val="es-CO"/>
              </w:rPr>
            </w:pPr>
            <w:r w:rsidRPr="00702732">
              <w:rPr>
                <w:sz w:val="18"/>
                <w:lang w:val="es-CO"/>
              </w:rPr>
              <w:t>Empaque</w:t>
            </w:r>
            <w:r>
              <w:rPr>
                <w:sz w:val="18"/>
                <w:lang w:val="es-CO"/>
              </w:rPr>
              <w:t xml:space="preserve"> </w:t>
            </w:r>
            <w:r w:rsidRPr="00702732">
              <w:rPr>
                <w:sz w:val="18"/>
                <w:lang w:val="es-CO"/>
              </w:rPr>
              <w:t>averiado, presencia de hongos, sin rotular o rotulado incumpliendo con la normatividad</w:t>
            </w:r>
            <w:r>
              <w:rPr>
                <w:sz w:val="18"/>
                <w:lang w:val="es-CO"/>
              </w:rPr>
              <w:t xml:space="preserve"> </w:t>
            </w:r>
            <w:r w:rsidRPr="00702732">
              <w:rPr>
                <w:sz w:val="18"/>
                <w:lang w:val="es-CO"/>
              </w:rPr>
              <w:t>vigente, presencia de grumos, peso inferior al</w:t>
            </w:r>
            <w:r w:rsidRPr="00702732">
              <w:rPr>
                <w:spacing w:val="-9"/>
                <w:sz w:val="18"/>
                <w:lang w:val="es-CO"/>
              </w:rPr>
              <w:t xml:space="preserve"> </w:t>
            </w:r>
            <w:r w:rsidRPr="00702732">
              <w:rPr>
                <w:sz w:val="18"/>
                <w:lang w:val="es-CO"/>
              </w:rPr>
              <w:t>rotulado.</w:t>
            </w:r>
          </w:p>
          <w:p w:rsidR="0062482F" w:rsidRPr="00702732" w:rsidRDefault="0062482F" w:rsidP="006E2E73">
            <w:pPr>
              <w:pStyle w:val="TableParagraph"/>
              <w:spacing w:before="1"/>
              <w:ind w:left="0" w:right="0"/>
              <w:jc w:val="left"/>
              <w:rPr>
                <w:rFonts w:ascii="Times New Roman"/>
                <w:sz w:val="18"/>
                <w:lang w:val="es-CO"/>
              </w:rPr>
            </w:pPr>
          </w:p>
          <w:p w:rsidR="0062482F" w:rsidRDefault="0062482F" w:rsidP="006E2E73">
            <w:pPr>
              <w:pStyle w:val="TableParagraph"/>
              <w:ind w:right="0"/>
              <w:rPr>
                <w:sz w:val="18"/>
              </w:rPr>
            </w:pPr>
            <w:r>
              <w:rPr>
                <w:sz w:val="18"/>
              </w:rPr>
              <w:t>.</w:t>
            </w:r>
          </w:p>
        </w:tc>
      </w:tr>
    </w:tbl>
    <w:p w:rsidR="00916414" w:rsidRDefault="00916414" w:rsidP="00EF45A9"/>
    <w:sectPr w:rsidR="00916414">
      <w:pgSz w:w="11910" w:h="16840"/>
      <w:pgMar w:top="2200" w:right="1080" w:bottom="1360" w:left="1020" w:header="211" w:footer="11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37F7" w:rsidRDefault="001037F7">
      <w:r>
        <w:separator/>
      </w:r>
    </w:p>
  </w:endnote>
  <w:endnote w:type="continuationSeparator" w:id="0">
    <w:p w:rsidR="001037F7" w:rsidRDefault="00103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DE7" w:rsidRDefault="00986DE7">
    <w:pPr>
      <w:pStyle w:val="Textoindependiente"/>
      <w:spacing w:line="14" w:lineRule="auto"/>
      <w:rPr>
        <w:b w:val="0"/>
        <w:sz w:val="20"/>
      </w:rPr>
    </w:pPr>
    <w:r>
      <w:rPr>
        <w:noProof/>
        <w:lang w:val="es-CO" w:eastAsia="es-CO"/>
      </w:rPr>
      <mc:AlternateContent>
        <mc:Choice Requires="wps">
          <w:drawing>
            <wp:anchor distT="0" distB="0" distL="114300" distR="114300" simplePos="0" relativeHeight="503258984" behindDoc="1" locked="0" layoutInCell="1" allowOverlap="1" wp14:anchorId="62DB1ADB" wp14:editId="0AA22B7D">
              <wp:simplePos x="0" y="0"/>
              <wp:positionH relativeFrom="page">
                <wp:posOffset>1068070</wp:posOffset>
              </wp:positionH>
              <wp:positionV relativeFrom="page">
                <wp:posOffset>9806940</wp:posOffset>
              </wp:positionV>
              <wp:extent cx="4979035" cy="535940"/>
              <wp:effectExtent l="1270" t="0" r="1270" b="127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035" cy="535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6DE7" w:rsidRPr="00702732" w:rsidRDefault="00986DE7">
                          <w:pPr>
                            <w:pStyle w:val="Textoindependiente"/>
                            <w:spacing w:line="204" w:lineRule="exact"/>
                            <w:ind w:left="20" w:right="-3"/>
                            <w:rPr>
                              <w:lang w:val="es-CO"/>
                            </w:rPr>
                          </w:pPr>
                          <w:r w:rsidRPr="00702732">
                            <w:rPr>
                              <w:lang w:val="es-CO"/>
                            </w:rPr>
                            <w:t>Proyectó:</w:t>
                          </w:r>
                        </w:p>
                        <w:p w:rsidR="00986DE7" w:rsidRPr="00702732" w:rsidRDefault="00986DE7">
                          <w:pPr>
                            <w:spacing w:before="4" w:line="207" w:lineRule="exact"/>
                            <w:ind w:left="20" w:right="-3"/>
                            <w:rPr>
                              <w:sz w:val="18"/>
                              <w:lang w:val="es-CO"/>
                            </w:rPr>
                          </w:pPr>
                          <w:r w:rsidRPr="00702732">
                            <w:rPr>
                              <w:sz w:val="18"/>
                              <w:lang w:val="es-CO"/>
                            </w:rPr>
                            <w:t>Equipo de Nutricionistas Dietistas PAE</w:t>
                          </w:r>
                          <w:r>
                            <w:rPr>
                              <w:sz w:val="18"/>
                              <w:lang w:val="es-CO"/>
                            </w:rPr>
                            <w:t xml:space="preserve"> y Profesionales en Ciencia y </w:t>
                          </w:r>
                          <w:proofErr w:type="spellStart"/>
                          <w:r>
                            <w:rPr>
                              <w:sz w:val="18"/>
                              <w:lang w:val="es-CO"/>
                            </w:rPr>
                            <w:t>Tecnologia</w:t>
                          </w:r>
                          <w:proofErr w:type="spellEnd"/>
                          <w:r>
                            <w:rPr>
                              <w:sz w:val="18"/>
                              <w:lang w:val="es-CO"/>
                            </w:rPr>
                            <w:t xml:space="preserve"> de Alimentos</w:t>
                          </w:r>
                        </w:p>
                        <w:p w:rsidR="00986DE7" w:rsidRPr="00702732" w:rsidRDefault="00986DE7">
                          <w:pPr>
                            <w:ind w:left="20" w:right="-3"/>
                            <w:rPr>
                              <w:sz w:val="18"/>
                              <w:lang w:val="es-CO"/>
                            </w:rPr>
                          </w:pPr>
                          <w:r w:rsidRPr="00702732">
                            <w:rPr>
                              <w:sz w:val="18"/>
                              <w:lang w:val="es-CO"/>
                            </w:rPr>
                            <w:t>Equipo de Seguridad Alimentaria y Nutricional- Secretaría de Inclusión Social, Familia y Derechos Humanos.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DB1ADB" id="_x0000_t202" coordsize="21600,21600" o:spt="202" path="m,l,21600r21600,l21600,xe">
              <v:stroke joinstyle="miter"/>
              <v:path gradientshapeok="t" o:connecttype="rect"/>
            </v:shapetype>
            <v:shape id="Text Box 2" o:spid="_x0000_s1028" type="#_x0000_t202" style="position:absolute;margin-left:84.1pt;margin-top:772.2pt;width:392.05pt;height:42.2pt;z-index:-57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zNiswIAALAFAAAOAAAAZHJzL2Uyb0RvYy54bWysVNtu2zAMfR+wfxD07vpSOYmNOkUbx8OA&#10;7gK0+wDFlmNhtuRJSpyu2L+PkuOkl5dhmx8EWqKOSJ5DXl0fuhbtmdJcigyHFwFGTJSy4mKb4W8P&#10;hbfASBsqKtpKwTL8yDS+Xr5/dzX0KYtkI9uKKQQgQqdDn+HGmD71fV02rKP6QvZMwGEtVUcN/Kqt&#10;Xyk6AHrX+lEQzPxBqqpXsmRaw24+HuKlw69rVpovda2ZQW2GITbjVuXWjV395RVNt4r2DS+PYdC/&#10;iKKjXMCjJ6icGop2ir+B6nippJa1uShl58u65iVzOUA2YfAqm/uG9szlAsXR/alM+v/Blp/3XxXi&#10;VYYJRoJ2QNEDOxh0Kw8ostUZep2C030PbuYA28Cyy1T3d7L8rpGQq4aKLbtRSg4NoxVEF9qb/rOr&#10;I462IJvhk6zgGboz0gEdatXZ0kExEKADS48nZmwoJWySZJ4ElzFGJZzFl3FCHHU+TafbvdLmA5Md&#10;skaGFTDv0On+ThsbDU0nF/uYkAVvW8d+K15sgOO4A2/DVXtmo3BkPiVBsl6sF8Qj0WztkSDPvZti&#10;RbxZEc7j/DJfrfLwl303JGnDq4oJ+8wkrJD8GXFHiY+SOElLy5ZXFs6GpNV2s2oV2lMQduE+V3M4&#10;Obv5L8NwRYBcXqUURiS4jRKvmC3mHilI7CXzYOEFYXKbzAKSkLx4mdIdF+zfU0JDhpM4ikcxnYN+&#10;lVvgvre50bTjBkZHy7sML05ONLUSXIvKUWsob0f7WSls+OdSAN0T0U6wVqOjWs1hc3CdceqDjawe&#10;QcFKgsBApjD2wGik+onRACMkw/rHjiqGUftRQBfYeTMZajI2k0FFCVczbDAazZUZ59KuV3zbAPLY&#10;Z0LeQKfU3InYttQYxbG/YCy4XI4jzM6d5//O6zxol78BAAD//wMAUEsDBBQABgAIAAAAIQDMR7N0&#10;4QAAAA0BAAAPAAAAZHJzL2Rvd25yZXYueG1sTI/BTsMwEETvSPyDtZW4UachjdIQp6oQnJAQaThw&#10;dGI3sRqvQ+y24e/ZnsptR/M0O1NsZzuws568cShgtYyAaWydMtgJ+KrfHjNgPkhUcnCoBfxqD9vy&#10;/q6QuXIXrPR5HzpGIehzKaAPYcw5922vrfRLN2ok7+AmKwPJqeNqkhcKtwOPoyjlVhqkD70c9Uuv&#10;2+P+ZAXsvrF6NT8fzWd1qExdbyJ8T49CPCzm3TOwoOdwg+Fan6pDSZ0ad0Ll2UA6zWJC6VgnSQKM&#10;kM06fgLWXL04y4CXBf+/ovwDAAD//wMAUEsBAi0AFAAGAAgAAAAhALaDOJL+AAAA4QEAABMAAAAA&#10;AAAAAAAAAAAAAAAAAFtDb250ZW50X1R5cGVzXS54bWxQSwECLQAUAAYACAAAACEAOP0h/9YAAACU&#10;AQAACwAAAAAAAAAAAAAAAAAvAQAAX3JlbHMvLnJlbHNQSwECLQAUAAYACAAAACEAXyszYrMCAACw&#10;BQAADgAAAAAAAAAAAAAAAAAuAgAAZHJzL2Uyb0RvYy54bWxQSwECLQAUAAYACAAAACEAzEezdOEA&#10;AAANAQAADwAAAAAAAAAAAAAAAAANBQAAZHJzL2Rvd25yZXYueG1sUEsFBgAAAAAEAAQA8wAAABsG&#10;AAAAAA==&#10;" filled="f" stroked="f">
              <v:textbox inset="0,0,0,0">
                <w:txbxContent>
                  <w:p w:rsidR="00986DE7" w:rsidRPr="00702732" w:rsidRDefault="00986DE7">
                    <w:pPr>
                      <w:pStyle w:val="Textoindependiente"/>
                      <w:spacing w:line="204" w:lineRule="exact"/>
                      <w:ind w:left="20" w:right="-3"/>
                      <w:rPr>
                        <w:lang w:val="es-CO"/>
                      </w:rPr>
                    </w:pPr>
                    <w:r w:rsidRPr="00702732">
                      <w:rPr>
                        <w:lang w:val="es-CO"/>
                      </w:rPr>
                      <w:t>Proyectó:</w:t>
                    </w:r>
                  </w:p>
                  <w:p w:rsidR="00986DE7" w:rsidRPr="00702732" w:rsidRDefault="00986DE7">
                    <w:pPr>
                      <w:spacing w:before="4" w:line="207" w:lineRule="exact"/>
                      <w:ind w:left="20" w:right="-3"/>
                      <w:rPr>
                        <w:sz w:val="18"/>
                        <w:lang w:val="es-CO"/>
                      </w:rPr>
                    </w:pPr>
                    <w:r w:rsidRPr="00702732">
                      <w:rPr>
                        <w:sz w:val="18"/>
                        <w:lang w:val="es-CO"/>
                      </w:rPr>
                      <w:t>Equipo de Nutricionistas Dietistas PAE</w:t>
                    </w:r>
                    <w:r>
                      <w:rPr>
                        <w:sz w:val="18"/>
                        <w:lang w:val="es-CO"/>
                      </w:rPr>
                      <w:t xml:space="preserve"> y Profesionales en Ciencia y </w:t>
                    </w:r>
                    <w:proofErr w:type="spellStart"/>
                    <w:r>
                      <w:rPr>
                        <w:sz w:val="18"/>
                        <w:lang w:val="es-CO"/>
                      </w:rPr>
                      <w:t>Tecnologia</w:t>
                    </w:r>
                    <w:proofErr w:type="spellEnd"/>
                    <w:r>
                      <w:rPr>
                        <w:sz w:val="18"/>
                        <w:lang w:val="es-CO"/>
                      </w:rPr>
                      <w:t xml:space="preserve"> de Alimentos</w:t>
                    </w:r>
                  </w:p>
                  <w:p w:rsidR="00986DE7" w:rsidRPr="00702732" w:rsidRDefault="00986DE7">
                    <w:pPr>
                      <w:ind w:left="20" w:right="-3"/>
                      <w:rPr>
                        <w:sz w:val="18"/>
                        <w:lang w:val="es-CO"/>
                      </w:rPr>
                    </w:pPr>
                    <w:r w:rsidRPr="00702732">
                      <w:rPr>
                        <w:sz w:val="18"/>
                        <w:lang w:val="es-CO"/>
                      </w:rPr>
                      <w:t>Equipo de Seguridad Alimentaria y Nutricional- Secretaría de Inclusión Social, Familia y Derechos Humanos.</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503259008" behindDoc="1" locked="0" layoutInCell="1" allowOverlap="1" wp14:anchorId="0A6B226B" wp14:editId="4B142BB3">
              <wp:simplePos x="0" y="0"/>
              <wp:positionH relativeFrom="page">
                <wp:posOffset>6329680</wp:posOffset>
              </wp:positionH>
              <wp:positionV relativeFrom="page">
                <wp:posOffset>9808210</wp:posOffset>
              </wp:positionV>
              <wp:extent cx="179070" cy="152400"/>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6DE7" w:rsidRDefault="00986DE7">
                          <w:pPr>
                            <w:spacing w:line="224" w:lineRule="exact"/>
                            <w:ind w:left="40"/>
                            <w:rPr>
                              <w:rFonts w:ascii="Times New Roman"/>
                              <w:sz w:val="20"/>
                            </w:rPr>
                          </w:pPr>
                          <w:r>
                            <w:fldChar w:fldCharType="begin"/>
                          </w:r>
                          <w:r>
                            <w:rPr>
                              <w:rFonts w:ascii="Times New Roman"/>
                              <w:sz w:val="20"/>
                            </w:rPr>
                            <w:instrText xml:space="preserve"> PAGE </w:instrText>
                          </w:r>
                          <w:r>
                            <w:fldChar w:fldCharType="separate"/>
                          </w:r>
                          <w:r w:rsidR="00124CF4">
                            <w:rPr>
                              <w:rFonts w:ascii="Times New Roman"/>
                              <w:noProof/>
                              <w:sz w:val="20"/>
                            </w:rPr>
                            <w:t>38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6B226B" id="_x0000_t202" coordsize="21600,21600" o:spt="202" path="m,l,21600r21600,l21600,xe">
              <v:stroke joinstyle="miter"/>
              <v:path gradientshapeok="t" o:connecttype="rect"/>
            </v:shapetype>
            <v:shape id="Text Box 1" o:spid="_x0000_s1029" type="#_x0000_t202" style="position:absolute;margin-left:498.4pt;margin-top:772.3pt;width:14.1pt;height:12pt;z-index:-5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Z1FsAIAAK8FAAAOAAAAZHJzL2Uyb0RvYy54bWysVNtunDAQfa/Uf7D8TriEvYDCRsmyVJXS&#10;i5T0A7zGLFbBprZ3Ia367x2bsNlNVKlqywMa2+Mzc2aO5+p6aBt0YEpzKTIcXgQYMUFlycUuw18e&#10;Cm+JkTZElKSRgmX4kWl8vXr75qrvUhbJWjYlUwhAhE77LsO1MV3q+5rWrCX6QnZMwGElVUsMLNXO&#10;LxXpAb1t/CgI5n4vVdkpSZnWsJuPh3jl8KuKUfOpqjQzqMkw5GbcX7n/1v791RVJd4p0NadPaZC/&#10;yKIlXEDQI1RODEF7xV9BtZwqqWVlLqhsfVlVnDLHAdiEwQs29zXpmOMCxdHdsUz6/8HSj4fPCvEy&#10;wxFGgrTQogc2GHQrBxTa6vSdTsHpvgM3M8A2dNkx1d2dpF81EnJdE7FjN0rJvmakhOzcTf/k6oij&#10;Lci2/yBLCEP2RjqgoVKtLR0UAwE6dOnx2BmbCrUhF0mwgBMKR+EsigPXOZ+k0+VOafOOyRZZI8MK&#10;Gu/AyeFOG6ABrpOLjSVkwZvGNb8RZxvgOO5AaLhqz2wSrpc/kiDZLDfL2Iuj+caLgzz3bop17M2L&#10;cDHLL/P1Og9/2rhhnNa8LJmwYSZdhfGf9e1J4aMijsrSsuGlhbMpabXbrhuFDgR0XbjPNguSP3Hz&#10;z9Nwx8DlBaUQqnkbJV4xXy68uIhnXrIIll4QJrfJPIiTOC/OKd1xwf6dEuoznMyi2ail33IL3Pea&#10;G0lbbmByNLzN8PLoRFKrwI0oXWsN4c1on5TCpv9cCqjY1GinVyvRUaxm2A7uYVxOz2Ary0cQsJIg&#10;MNAiTD0waqm+Y9TDBMmw/rYnimHUvBfwCOy4mQw1GdvJIILC1QwbjEZzbcaxtO8U39WAPD4zIW/g&#10;oVTcidi+qDELYGAXMBUcl6cJZsfO6dp5Pc/Z1S8AAAD//wMAUEsDBBQABgAIAAAAIQCzCQNZ4QAA&#10;AA4BAAAPAAAAZHJzL2Rvd25yZXYueG1sTI/BTsMwEETvSPyDtZW4UbtVazUhTlUhOCEh0nDg6MTb&#10;JGq8DrHbhr/HOcFxZ0azb7L9ZHt2xdF3jhSslgIYUu1MR42Cz/L1cQfMB01G945QwQ962Of3d5lO&#10;jbtRgddjaFgsIZ9qBW0IQ8q5r1u02i/dgBS9kxutDvEcG25GfYvltudrISS3uqP4odUDPrdYn48X&#10;q+DwRcVL9/1efRSnoivLRNCbPCv1sJgOT8ACTuEvDDN+RIc8MlXuQsazXkGSyIgeorHdbCSwOSLW&#10;27ivmjW5k8DzjP+fkf8CAAD//wMAUEsBAi0AFAAGAAgAAAAhALaDOJL+AAAA4QEAABMAAAAAAAAA&#10;AAAAAAAAAAAAAFtDb250ZW50X1R5cGVzXS54bWxQSwECLQAUAAYACAAAACEAOP0h/9YAAACUAQAA&#10;CwAAAAAAAAAAAAAAAAAvAQAAX3JlbHMvLnJlbHNQSwECLQAUAAYACAAAACEAEUmdRbACAACvBQAA&#10;DgAAAAAAAAAAAAAAAAAuAgAAZHJzL2Uyb0RvYy54bWxQSwECLQAUAAYACAAAACEAswkDWeEAAAAO&#10;AQAADwAAAAAAAAAAAAAAAAAKBQAAZHJzL2Rvd25yZXYueG1sUEsFBgAAAAAEAAQA8wAAABgGAAAA&#10;AA==&#10;" filled="f" stroked="f">
              <v:textbox inset="0,0,0,0">
                <w:txbxContent>
                  <w:p w:rsidR="00986DE7" w:rsidRDefault="00986DE7">
                    <w:pPr>
                      <w:spacing w:line="224" w:lineRule="exact"/>
                      <w:ind w:left="40"/>
                      <w:rPr>
                        <w:rFonts w:ascii="Times New Roman"/>
                        <w:sz w:val="20"/>
                      </w:rPr>
                    </w:pPr>
                    <w:r>
                      <w:fldChar w:fldCharType="begin"/>
                    </w:r>
                    <w:r>
                      <w:rPr>
                        <w:rFonts w:ascii="Times New Roman"/>
                        <w:sz w:val="20"/>
                      </w:rPr>
                      <w:instrText xml:space="preserve"> PAGE </w:instrText>
                    </w:r>
                    <w:r>
                      <w:fldChar w:fldCharType="separate"/>
                    </w:r>
                    <w:r w:rsidR="00124CF4">
                      <w:rPr>
                        <w:rFonts w:ascii="Times New Roman"/>
                        <w:noProof/>
                        <w:sz w:val="20"/>
                      </w:rPr>
                      <w:t>38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37F7" w:rsidRDefault="001037F7">
      <w:r>
        <w:separator/>
      </w:r>
    </w:p>
  </w:footnote>
  <w:footnote w:type="continuationSeparator" w:id="0">
    <w:p w:rsidR="001037F7" w:rsidRDefault="00103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DE7" w:rsidRDefault="00986DE7">
    <w:pPr>
      <w:pStyle w:val="Textoindependiente"/>
      <w:spacing w:line="14" w:lineRule="auto"/>
      <w:rPr>
        <w:b w:val="0"/>
        <w:sz w:val="20"/>
      </w:rPr>
    </w:pPr>
    <w:r>
      <w:rPr>
        <w:noProof/>
        <w:lang w:val="es-CO" w:eastAsia="es-CO"/>
      </w:rPr>
      <w:drawing>
        <wp:anchor distT="0" distB="0" distL="0" distR="0" simplePos="0" relativeHeight="268377863" behindDoc="1" locked="0" layoutInCell="1" allowOverlap="1" wp14:anchorId="08E9A7E3" wp14:editId="06DA772D">
          <wp:simplePos x="0" y="0"/>
          <wp:positionH relativeFrom="page">
            <wp:posOffset>3209925</wp:posOffset>
          </wp:positionH>
          <wp:positionV relativeFrom="page">
            <wp:posOffset>85725</wp:posOffset>
          </wp:positionV>
          <wp:extent cx="1076172" cy="59055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076172" cy="590550"/>
                  </a:xfrm>
                  <a:prstGeom prst="rect">
                    <a:avLst/>
                  </a:prstGeom>
                </pic:spPr>
              </pic:pic>
            </a:graphicData>
          </a:graphic>
        </wp:anchor>
      </w:drawing>
    </w:r>
    <w:r>
      <w:rPr>
        <w:noProof/>
        <w:lang w:val="es-CO" w:eastAsia="es-CO"/>
      </w:rPr>
      <mc:AlternateContent>
        <mc:Choice Requires="wps">
          <w:drawing>
            <wp:anchor distT="0" distB="0" distL="114300" distR="114300" simplePos="0" relativeHeight="503258936" behindDoc="1" locked="0" layoutInCell="1" allowOverlap="1" wp14:anchorId="061AA64F" wp14:editId="476AD793">
              <wp:simplePos x="0" y="0"/>
              <wp:positionH relativeFrom="page">
                <wp:posOffset>982980</wp:posOffset>
              </wp:positionH>
              <wp:positionV relativeFrom="page">
                <wp:posOffset>752475</wp:posOffset>
              </wp:positionV>
              <wp:extent cx="5595620" cy="402590"/>
              <wp:effectExtent l="1905" t="0" r="3175"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40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6DE7" w:rsidRPr="008C068B" w:rsidRDefault="00986DE7" w:rsidP="00AA6862">
                          <w:pPr>
                            <w:jc w:val="center"/>
                            <w:rPr>
                              <w:sz w:val="18"/>
                              <w:szCs w:val="18"/>
                              <w:lang w:val="es-CO" w:eastAsia="es-ES"/>
                            </w:rPr>
                          </w:pPr>
                          <w:r w:rsidRPr="00593E6E">
                            <w:rPr>
                              <w:b/>
                              <w:sz w:val="18"/>
                              <w:szCs w:val="18"/>
                              <w:lang w:val="es-CO" w:eastAsia="es-ES"/>
                            </w:rPr>
                            <w:t xml:space="preserve">LICITACIÓN PÚBLICA </w:t>
                          </w:r>
                          <w:r w:rsidRPr="008C068B">
                            <w:rPr>
                              <w:b/>
                              <w:sz w:val="18"/>
                              <w:szCs w:val="18"/>
                              <w:lang w:val="es-CO" w:eastAsia="es-ES"/>
                            </w:rPr>
                            <w:t>7000</w:t>
                          </w:r>
                          <w:r w:rsidR="00E65DFC">
                            <w:rPr>
                              <w:b/>
                              <w:sz w:val="18"/>
                              <w:szCs w:val="18"/>
                              <w:lang w:val="es-CO" w:eastAsia="es-ES"/>
                            </w:rPr>
                            <w:t>XXXX</w:t>
                          </w:r>
                        </w:p>
                        <w:p w:rsidR="00986DE7" w:rsidRPr="00702732" w:rsidRDefault="00986DE7">
                          <w:pPr>
                            <w:pStyle w:val="Textoindependiente"/>
                            <w:ind w:left="20" w:right="18"/>
                            <w:jc w:val="center"/>
                            <w:rPr>
                              <w:lang w:val="es-CO"/>
                            </w:rPr>
                          </w:pPr>
                          <w:r>
                            <w:rPr>
                              <w:lang w:val="es-CO"/>
                            </w:rPr>
                            <w:t>PRESTACIÓ</w:t>
                          </w:r>
                          <w:r w:rsidRPr="00702732">
                            <w:rPr>
                              <w:lang w:val="es-CO"/>
                            </w:rPr>
                            <w:t>N DEL SERVICIO DE ATENCIÓN ALIMENTARIA</w:t>
                          </w:r>
                          <w:r>
                            <w:rPr>
                              <w:lang w:val="es-CO"/>
                            </w:rPr>
                            <w:t xml:space="preserve"> PARA EL PROGRAMA DE ALIMENTACIÓ</w:t>
                          </w:r>
                          <w:r w:rsidRPr="00702732">
                            <w:rPr>
                              <w:lang w:val="es-CO"/>
                            </w:rPr>
                            <w:t>N ESCOLAR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1AA64F" id="_x0000_t202" coordsize="21600,21600" o:spt="202" path="m,l,21600r21600,l21600,xe">
              <v:stroke joinstyle="miter"/>
              <v:path gradientshapeok="t" o:connecttype="rect"/>
            </v:shapetype>
            <v:shape id="Text Box 4" o:spid="_x0000_s1026" type="#_x0000_t202" style="position:absolute;margin-left:77.4pt;margin-top:59.25pt;width:440.6pt;height:31.7pt;z-index:-57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33xrgIAAKkFAAAOAAAAZHJzL2Uyb0RvYy54bWysVNuOmzAQfa/Uf7D8znIpsAGFrHZDqCpt&#10;L9JuP8ABE6yCTW0nsK367x2bkOxmX6q2PFiDPT5zZuZ4ljdj16IDlYoJnmH/ysOI8lJUjO8y/PWx&#10;cBYYKU14RVrBaYafqMI3q7dvlkOf0kA0oq2oRADCVTr0GW607lPXVWVDO6KuRE85HNZCdkTDr9y5&#10;lSQDoHetG3he7A5CVr0UJVUKdvPpEK8sfl3TUn+ua0U1ajMM3LRdpV23ZnVXS5LuJOkbVh5pkL9g&#10;0RHGIegJKieaoL1kr6A6VkqhRK2vStG5oq5ZSW0OkI3vXWTz0JCe2lygOKo/lUn9P9jy0+GLRKzK&#10;cIwRJx206JGOGt2JEYWmOkOvUnB66MFNj7ANXbaZqv5elN8U4mLdEL6jt1KKoaGkAna+uek+uzrh&#10;KAOyHT6KCsKQvRYWaKxlZ0oHxUCADl16OnXGUClhM4qSKA7gqISz0AuixLbOJel8u5dKv6eiQ8bI&#10;sITOW3RyuFfasCHp7GKCcVGwtrXdb/mLDXCcdiA2XDVnhoVt5s/ESzaLzSJ0wiDeOKGX585tsQ6d&#10;uPCvo/xdvl7n/i8T1w/ThlUV5SbMLCw//LPGHSU+SeIkLSVaVhk4Q0nJ3XbdSnQgIOzCfrbmcHJ2&#10;c1/SsEWAXC5S8oPQuwsSp4gX105YhJGTXHsLx/OTuyT2wiTMi5cp3TNO/z0lNGQ4iYJoEtOZ9EVu&#10;nv1e50bSjmkYHS3rMrw4OZHUSHDDK9taTVg72c9KYeifSwHtnhttBWs0OqlVj9sRUIyKt6J6AulK&#10;AcoCEcK8A6MR8gdGA8yODKvveyIpRu0HDvI3g2Y25GxsZ4PwEq5mWGM0mWs9DaR9L9muAeTpgXFx&#10;C0+kZla9ZxbHhwXzwCZxnF1m4Dz/t17nCbv6DQAA//8DAFBLAwQUAAYACAAAACEAidbgTOAAAAAM&#10;AQAADwAAAGRycy9kb3ducmV2LnhtbEyPwU7DMBBE70j8g7WVuFE7QKM0jVNVCE5IiDQcODqxm1iN&#10;1yF22/D3bE9wm9GOZt8U29kN7GymYD1KSJYCmMHWa4udhM/69T4DFqJCrQaPRsKPCbAtb28KlWt/&#10;wcqc97FjVIIhVxL6GMec89D2xqmw9KNBuh385FQkO3VcT+pC5W7gD0Kk3CmL9KFXo3nuTXvcn5yE&#10;3RdWL/b7vfmoDpWt67XAt/Qo5d1i3m2ARTPHvzBc8QkdSmJq/Al1YAP51ROhRxJJtgJ2TYjHlOY1&#10;pLJkDbws+P8R5S8AAAD//wMAUEsBAi0AFAAGAAgAAAAhALaDOJL+AAAA4QEAABMAAAAAAAAAAAAA&#10;AAAAAAAAAFtDb250ZW50X1R5cGVzXS54bWxQSwECLQAUAAYACAAAACEAOP0h/9YAAACUAQAACwAA&#10;AAAAAAAAAAAAAAAvAQAAX3JlbHMvLnJlbHNQSwECLQAUAAYACAAAACEAva998a4CAACpBQAADgAA&#10;AAAAAAAAAAAAAAAuAgAAZHJzL2Uyb0RvYy54bWxQSwECLQAUAAYACAAAACEAidbgTOAAAAAMAQAA&#10;DwAAAAAAAAAAAAAAAAAIBQAAZHJzL2Rvd25yZXYueG1sUEsFBgAAAAAEAAQA8wAAABUGAAAAAA==&#10;" filled="f" stroked="f">
              <v:textbox inset="0,0,0,0">
                <w:txbxContent>
                  <w:p w:rsidR="00986DE7" w:rsidRPr="008C068B" w:rsidRDefault="00986DE7" w:rsidP="00AA6862">
                    <w:pPr>
                      <w:jc w:val="center"/>
                      <w:rPr>
                        <w:sz w:val="18"/>
                        <w:szCs w:val="18"/>
                        <w:lang w:val="es-CO" w:eastAsia="es-ES"/>
                      </w:rPr>
                    </w:pPr>
                    <w:r w:rsidRPr="00593E6E">
                      <w:rPr>
                        <w:b/>
                        <w:sz w:val="18"/>
                        <w:szCs w:val="18"/>
                        <w:lang w:val="es-CO" w:eastAsia="es-ES"/>
                      </w:rPr>
                      <w:t xml:space="preserve">LICITACIÓN PÚBLICA </w:t>
                    </w:r>
                    <w:r w:rsidRPr="008C068B">
                      <w:rPr>
                        <w:b/>
                        <w:sz w:val="18"/>
                        <w:szCs w:val="18"/>
                        <w:lang w:val="es-CO" w:eastAsia="es-ES"/>
                      </w:rPr>
                      <w:t>7000</w:t>
                    </w:r>
                    <w:r w:rsidR="00E65DFC">
                      <w:rPr>
                        <w:b/>
                        <w:sz w:val="18"/>
                        <w:szCs w:val="18"/>
                        <w:lang w:val="es-CO" w:eastAsia="es-ES"/>
                      </w:rPr>
                      <w:t>XXXX</w:t>
                    </w:r>
                  </w:p>
                  <w:p w:rsidR="00986DE7" w:rsidRPr="00702732" w:rsidRDefault="00986DE7">
                    <w:pPr>
                      <w:pStyle w:val="Textoindependiente"/>
                      <w:ind w:left="20" w:right="18"/>
                      <w:jc w:val="center"/>
                      <w:rPr>
                        <w:lang w:val="es-CO"/>
                      </w:rPr>
                    </w:pPr>
                    <w:r>
                      <w:rPr>
                        <w:lang w:val="es-CO"/>
                      </w:rPr>
                      <w:t>PRESTACIÓ</w:t>
                    </w:r>
                    <w:r w:rsidRPr="00702732">
                      <w:rPr>
                        <w:lang w:val="es-CO"/>
                      </w:rPr>
                      <w:t>N DEL SERVICIO DE ATENCIÓN ALIMENTARIA</w:t>
                    </w:r>
                    <w:r>
                      <w:rPr>
                        <w:lang w:val="es-CO"/>
                      </w:rPr>
                      <w:t xml:space="preserve"> PARA EL PROGRAMA DE ALIMENTACIÓ</w:t>
                    </w:r>
                    <w:r w:rsidRPr="00702732">
                      <w:rPr>
                        <w:lang w:val="es-CO"/>
                      </w:rPr>
                      <w:t>N ESCOLAR</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503258960" behindDoc="1" locked="0" layoutInCell="1" allowOverlap="1" wp14:anchorId="68DD090D" wp14:editId="02B13216">
              <wp:simplePos x="0" y="0"/>
              <wp:positionH relativeFrom="page">
                <wp:posOffset>1974850</wp:posOffset>
              </wp:positionH>
              <wp:positionV relativeFrom="page">
                <wp:posOffset>1278890</wp:posOffset>
              </wp:positionV>
              <wp:extent cx="3607435" cy="139700"/>
              <wp:effectExtent l="3175" t="2540" r="0" b="63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74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6DE7" w:rsidRPr="00702732" w:rsidRDefault="00986DE7">
                          <w:pPr>
                            <w:pStyle w:val="Textoindependiente"/>
                            <w:spacing w:line="204" w:lineRule="exact"/>
                            <w:ind w:left="20"/>
                            <w:rPr>
                              <w:lang w:val="es-CO"/>
                            </w:rPr>
                          </w:pPr>
                          <w:r w:rsidRPr="00702732">
                            <w:rPr>
                              <w:lang w:val="es-CO"/>
                            </w:rPr>
                            <w:t>ANEXO B. CARACTERISTICAS GENERALES DE LOS ALIMENTOS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DD090D" id="Text Box 3" o:spid="_x0000_s1027" type="#_x0000_t202" style="position:absolute;margin-left:155.5pt;margin-top:100.7pt;width:284.05pt;height:11pt;z-index:-5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lc5sgIAALAFAAAOAAAAZHJzL2Uyb0RvYy54bWysVG1vmzAQ/j5p/8Hydwok5AVUUrUhTJO6&#10;F6ndD3DABGvGZrYT6Kr9951NSJr2y7SND9Zhn5977u7xXd/0DUcHqjSTIsXhVYARFYUsmdil+Ntj&#10;7i0x0oaIknApaIqfqMY3q/fvrrs2oRNZS15ShQBE6KRrU1wb0ya+r4uaNkRfyZYKOKykaoiBX7Xz&#10;S0U6QG+4PwmCud9JVbZKFlRr2M2GQ7xy+FVFC/OlqjQ1iKcYuBm3Krdu7eqvrkmyU6StWXGkQf6C&#10;RUOYgKAnqIwYgvaKvYFqWKGklpW5KmTjy6piBXU5QDZh8Cqbh5q01OUCxdHtqUz6/8EWnw9fFWJl&#10;imcYCdJAix5pb9Cd7NHUVqdrdQJODy24mR62ocsuU93ey+K7RkKuayJ29FYp2dWUlMAutDf9F1cH&#10;HG1Btt0nWUIYsjfSAfWVamzpoBgI0KFLT6fOWCoFbE7nwSKaAsUCzsJpvAhc63ySjLdbpc0HKhtk&#10;jRQr6LxDJ4d7bSwbkowuNpiQOePcdZ+Liw1wHHYgNly1Z5aFa+ZzHMSb5WYZedFkvvGiIMu823wd&#10;efM8XMyyabZeZ+EvGzeMkpqVJRU2zCisMPqzxh0lPkjiJC0tOSstnKWk1W675godCAg7d5+rOZyc&#10;3fxLGq4IkMurlMJJFNxNYi+fLxdelEczD8q79IIwvovnQRRHWX6Z0j0T9N9TQl2K49lkNojpTPpV&#10;boH73uZGkoYZGB2cNSlenpxIYiW4EaVrrSGMD/aLUlj651JAu8dGO8FajQ5qNf22dy/DqdmKeSvL&#10;J1CwkiAwkCmMPTBqqX5i1MEISbH+sSeKYsQ/CngFdt6MhhqN7WgQUcDVFBuMBnNthrm0bxXb1YA8&#10;vDMhb+GlVMyJ+Mzi+L5gLLhcjiPMzp2X/87rPGhXvwEAAP//AwBQSwMEFAAGAAgAAAAhAM1vlCXh&#10;AAAACwEAAA8AAABkcnMvZG93bnJldi54bWxMj8FOwzAQRO9I/QdrK3GjdtKqtCFOVSE4ISHScODo&#10;xG5iNV6H2G3D37Oc6HF2RrNv8t3kenYxY7AeJSQLAcxg47XFVsJn9fqwARaiQq16j0bCjwmwK2Z3&#10;ucq0v2JpLofYMirBkCkJXYxDxnloOuNUWPjBIHlHPzoVSY4t16O6UrnreSrEmjtlkT50ajDPnWlO&#10;h7OTsP/C8sV+v9cf5bG0VbUV+LY+SXk/n/ZPwKKZ4n8Y/vAJHQpiqv0ZdWC9hGWS0JYoIRXJChgl&#10;No/bBFhNl3S5Al7k/HZD8QsAAP//AwBQSwECLQAUAAYACAAAACEAtoM4kv4AAADhAQAAEwAAAAAA&#10;AAAAAAAAAAAAAAAAW0NvbnRlbnRfVHlwZXNdLnhtbFBLAQItABQABgAIAAAAIQA4/SH/1gAAAJQB&#10;AAALAAAAAAAAAAAAAAAAAC8BAABfcmVscy8ucmVsc1BLAQItABQABgAIAAAAIQBOFlc5sgIAALAF&#10;AAAOAAAAAAAAAAAAAAAAAC4CAABkcnMvZTJvRG9jLnhtbFBLAQItABQABgAIAAAAIQDNb5Ql4QAA&#10;AAsBAAAPAAAAAAAAAAAAAAAAAAwFAABkcnMvZG93bnJldi54bWxQSwUGAAAAAAQABADzAAAAGgYA&#10;AAAA&#10;" filled="f" stroked="f">
              <v:textbox inset="0,0,0,0">
                <w:txbxContent>
                  <w:p w:rsidR="00986DE7" w:rsidRPr="00702732" w:rsidRDefault="00986DE7">
                    <w:pPr>
                      <w:pStyle w:val="Textoindependiente"/>
                      <w:spacing w:line="204" w:lineRule="exact"/>
                      <w:ind w:left="20"/>
                      <w:rPr>
                        <w:lang w:val="es-CO"/>
                      </w:rPr>
                    </w:pPr>
                    <w:r w:rsidRPr="00702732">
                      <w:rPr>
                        <w:lang w:val="es-CO"/>
                      </w:rPr>
                      <w:t>ANEXO B. CARACTERISTICAS GENERALES DE LOS ALIMENTOS</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72FD8"/>
    <w:multiLevelType w:val="hybridMultilevel"/>
    <w:tmpl w:val="3B687F38"/>
    <w:lvl w:ilvl="0" w:tplc="240A0001">
      <w:start w:val="1"/>
      <w:numFmt w:val="bullet"/>
      <w:lvlText w:val=""/>
      <w:lvlJc w:val="left"/>
      <w:pPr>
        <w:ind w:left="823" w:hanging="360"/>
      </w:pPr>
      <w:rPr>
        <w:rFonts w:ascii="Symbol" w:hAnsi="Symbol" w:hint="default"/>
      </w:rPr>
    </w:lvl>
    <w:lvl w:ilvl="1" w:tplc="240A0003" w:tentative="1">
      <w:start w:val="1"/>
      <w:numFmt w:val="bullet"/>
      <w:lvlText w:val="o"/>
      <w:lvlJc w:val="left"/>
      <w:pPr>
        <w:ind w:left="1543" w:hanging="360"/>
      </w:pPr>
      <w:rPr>
        <w:rFonts w:ascii="Courier New" w:hAnsi="Courier New" w:cs="Courier New" w:hint="default"/>
      </w:rPr>
    </w:lvl>
    <w:lvl w:ilvl="2" w:tplc="240A0005" w:tentative="1">
      <w:start w:val="1"/>
      <w:numFmt w:val="bullet"/>
      <w:lvlText w:val=""/>
      <w:lvlJc w:val="left"/>
      <w:pPr>
        <w:ind w:left="2263" w:hanging="360"/>
      </w:pPr>
      <w:rPr>
        <w:rFonts w:ascii="Wingdings" w:hAnsi="Wingdings" w:hint="default"/>
      </w:rPr>
    </w:lvl>
    <w:lvl w:ilvl="3" w:tplc="240A0001" w:tentative="1">
      <w:start w:val="1"/>
      <w:numFmt w:val="bullet"/>
      <w:lvlText w:val=""/>
      <w:lvlJc w:val="left"/>
      <w:pPr>
        <w:ind w:left="2983" w:hanging="360"/>
      </w:pPr>
      <w:rPr>
        <w:rFonts w:ascii="Symbol" w:hAnsi="Symbol" w:hint="default"/>
      </w:rPr>
    </w:lvl>
    <w:lvl w:ilvl="4" w:tplc="240A0003" w:tentative="1">
      <w:start w:val="1"/>
      <w:numFmt w:val="bullet"/>
      <w:lvlText w:val="o"/>
      <w:lvlJc w:val="left"/>
      <w:pPr>
        <w:ind w:left="3703" w:hanging="360"/>
      </w:pPr>
      <w:rPr>
        <w:rFonts w:ascii="Courier New" w:hAnsi="Courier New" w:cs="Courier New" w:hint="default"/>
      </w:rPr>
    </w:lvl>
    <w:lvl w:ilvl="5" w:tplc="240A0005" w:tentative="1">
      <w:start w:val="1"/>
      <w:numFmt w:val="bullet"/>
      <w:lvlText w:val=""/>
      <w:lvlJc w:val="left"/>
      <w:pPr>
        <w:ind w:left="4423" w:hanging="360"/>
      </w:pPr>
      <w:rPr>
        <w:rFonts w:ascii="Wingdings" w:hAnsi="Wingdings" w:hint="default"/>
      </w:rPr>
    </w:lvl>
    <w:lvl w:ilvl="6" w:tplc="240A0001" w:tentative="1">
      <w:start w:val="1"/>
      <w:numFmt w:val="bullet"/>
      <w:lvlText w:val=""/>
      <w:lvlJc w:val="left"/>
      <w:pPr>
        <w:ind w:left="5143" w:hanging="360"/>
      </w:pPr>
      <w:rPr>
        <w:rFonts w:ascii="Symbol" w:hAnsi="Symbol" w:hint="default"/>
      </w:rPr>
    </w:lvl>
    <w:lvl w:ilvl="7" w:tplc="240A0003" w:tentative="1">
      <w:start w:val="1"/>
      <w:numFmt w:val="bullet"/>
      <w:lvlText w:val="o"/>
      <w:lvlJc w:val="left"/>
      <w:pPr>
        <w:ind w:left="5863" w:hanging="360"/>
      </w:pPr>
      <w:rPr>
        <w:rFonts w:ascii="Courier New" w:hAnsi="Courier New" w:cs="Courier New" w:hint="default"/>
      </w:rPr>
    </w:lvl>
    <w:lvl w:ilvl="8" w:tplc="240A0005" w:tentative="1">
      <w:start w:val="1"/>
      <w:numFmt w:val="bullet"/>
      <w:lvlText w:val=""/>
      <w:lvlJc w:val="left"/>
      <w:pPr>
        <w:ind w:left="6583" w:hanging="360"/>
      </w:pPr>
      <w:rPr>
        <w:rFonts w:ascii="Wingdings" w:hAnsi="Wingdings" w:hint="default"/>
      </w:rPr>
    </w:lvl>
  </w:abstractNum>
  <w:abstractNum w:abstractNumId="1" w15:restartNumberingAfterBreak="0">
    <w:nsid w:val="27192CEF"/>
    <w:multiLevelType w:val="hybridMultilevel"/>
    <w:tmpl w:val="93C8EFBE"/>
    <w:lvl w:ilvl="0" w:tplc="6A14F19C">
      <w:start w:val="4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8C0015B"/>
    <w:multiLevelType w:val="hybridMultilevel"/>
    <w:tmpl w:val="1486BD5E"/>
    <w:lvl w:ilvl="0" w:tplc="2CCACD7A">
      <w:start w:val="1"/>
      <w:numFmt w:val="decimal"/>
      <w:lvlText w:val="%1."/>
      <w:lvlJc w:val="left"/>
      <w:pPr>
        <w:tabs>
          <w:tab w:val="num" w:pos="360"/>
        </w:tabs>
        <w:ind w:left="360" w:hanging="360"/>
      </w:pPr>
      <w:rPr>
        <w:rFonts w:hint="default"/>
        <w:b/>
        <w:color w:val="auto"/>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0457F14"/>
    <w:multiLevelType w:val="hybridMultilevel"/>
    <w:tmpl w:val="E96091C6"/>
    <w:lvl w:ilvl="0" w:tplc="240A000F">
      <w:start w:val="1"/>
      <w:numFmt w:val="decimal"/>
      <w:lvlText w:val="%1."/>
      <w:lvlJc w:val="left"/>
      <w:pPr>
        <w:ind w:left="820" w:hanging="360"/>
      </w:p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4" w15:restartNumberingAfterBreak="0">
    <w:nsid w:val="31391D9F"/>
    <w:multiLevelType w:val="hybridMultilevel"/>
    <w:tmpl w:val="6058973E"/>
    <w:lvl w:ilvl="0" w:tplc="E88257D0">
      <w:start w:val="3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A3F4BCA"/>
    <w:multiLevelType w:val="hybridMultilevel"/>
    <w:tmpl w:val="114AAD5A"/>
    <w:lvl w:ilvl="0" w:tplc="C6AE920A">
      <w:start w:val="2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A701D81"/>
    <w:multiLevelType w:val="hybridMultilevel"/>
    <w:tmpl w:val="38DE2136"/>
    <w:lvl w:ilvl="0" w:tplc="240A000F">
      <w:start w:val="8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68412B"/>
    <w:multiLevelType w:val="hybridMultilevel"/>
    <w:tmpl w:val="98C8A2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3E026DC"/>
    <w:multiLevelType w:val="hybridMultilevel"/>
    <w:tmpl w:val="7542C37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F170F6"/>
    <w:multiLevelType w:val="hybridMultilevel"/>
    <w:tmpl w:val="7DDCE974"/>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D17A9E"/>
    <w:multiLevelType w:val="hybridMultilevel"/>
    <w:tmpl w:val="6A7ED6C8"/>
    <w:lvl w:ilvl="0" w:tplc="240A000F">
      <w:start w:val="3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47247A5B"/>
    <w:multiLevelType w:val="hybridMultilevel"/>
    <w:tmpl w:val="124AE8A4"/>
    <w:lvl w:ilvl="0" w:tplc="779AB3D8">
      <w:start w:val="11"/>
      <w:numFmt w:val="decimal"/>
      <w:lvlText w:val="%1."/>
      <w:lvlJc w:val="left"/>
      <w:pPr>
        <w:ind w:left="463" w:hanging="360"/>
      </w:pPr>
      <w:rPr>
        <w:rFonts w:hint="default"/>
      </w:rPr>
    </w:lvl>
    <w:lvl w:ilvl="1" w:tplc="240A0019" w:tentative="1">
      <w:start w:val="1"/>
      <w:numFmt w:val="lowerLetter"/>
      <w:lvlText w:val="%2."/>
      <w:lvlJc w:val="left"/>
      <w:pPr>
        <w:ind w:left="1183" w:hanging="360"/>
      </w:pPr>
    </w:lvl>
    <w:lvl w:ilvl="2" w:tplc="240A001B" w:tentative="1">
      <w:start w:val="1"/>
      <w:numFmt w:val="lowerRoman"/>
      <w:lvlText w:val="%3."/>
      <w:lvlJc w:val="right"/>
      <w:pPr>
        <w:ind w:left="1903" w:hanging="180"/>
      </w:pPr>
    </w:lvl>
    <w:lvl w:ilvl="3" w:tplc="240A000F" w:tentative="1">
      <w:start w:val="1"/>
      <w:numFmt w:val="decimal"/>
      <w:lvlText w:val="%4."/>
      <w:lvlJc w:val="left"/>
      <w:pPr>
        <w:ind w:left="2623" w:hanging="360"/>
      </w:pPr>
    </w:lvl>
    <w:lvl w:ilvl="4" w:tplc="240A0019" w:tentative="1">
      <w:start w:val="1"/>
      <w:numFmt w:val="lowerLetter"/>
      <w:lvlText w:val="%5."/>
      <w:lvlJc w:val="left"/>
      <w:pPr>
        <w:ind w:left="3343" w:hanging="360"/>
      </w:pPr>
    </w:lvl>
    <w:lvl w:ilvl="5" w:tplc="240A001B" w:tentative="1">
      <w:start w:val="1"/>
      <w:numFmt w:val="lowerRoman"/>
      <w:lvlText w:val="%6."/>
      <w:lvlJc w:val="right"/>
      <w:pPr>
        <w:ind w:left="4063" w:hanging="180"/>
      </w:pPr>
    </w:lvl>
    <w:lvl w:ilvl="6" w:tplc="240A000F" w:tentative="1">
      <w:start w:val="1"/>
      <w:numFmt w:val="decimal"/>
      <w:lvlText w:val="%7."/>
      <w:lvlJc w:val="left"/>
      <w:pPr>
        <w:ind w:left="4783" w:hanging="360"/>
      </w:pPr>
    </w:lvl>
    <w:lvl w:ilvl="7" w:tplc="240A0019" w:tentative="1">
      <w:start w:val="1"/>
      <w:numFmt w:val="lowerLetter"/>
      <w:lvlText w:val="%8."/>
      <w:lvlJc w:val="left"/>
      <w:pPr>
        <w:ind w:left="5503" w:hanging="360"/>
      </w:pPr>
    </w:lvl>
    <w:lvl w:ilvl="8" w:tplc="240A001B" w:tentative="1">
      <w:start w:val="1"/>
      <w:numFmt w:val="lowerRoman"/>
      <w:lvlText w:val="%9."/>
      <w:lvlJc w:val="right"/>
      <w:pPr>
        <w:ind w:left="6223" w:hanging="180"/>
      </w:pPr>
    </w:lvl>
  </w:abstractNum>
  <w:abstractNum w:abstractNumId="12" w15:restartNumberingAfterBreak="0">
    <w:nsid w:val="4C187315"/>
    <w:multiLevelType w:val="hybridMultilevel"/>
    <w:tmpl w:val="F9A0F754"/>
    <w:lvl w:ilvl="0" w:tplc="969A1C46">
      <w:start w:val="2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FB70C7"/>
    <w:multiLevelType w:val="hybridMultilevel"/>
    <w:tmpl w:val="27ECE914"/>
    <w:lvl w:ilvl="0" w:tplc="63089942">
      <w:start w:val="31"/>
      <w:numFmt w:val="decimal"/>
      <w:lvlText w:val="%1."/>
      <w:lvlJc w:val="left"/>
      <w:pPr>
        <w:ind w:left="720" w:hanging="360"/>
      </w:pPr>
      <w:rPr>
        <w:rFonts w:hint="default"/>
        <w:color w:val="C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D197CE4"/>
    <w:multiLevelType w:val="hybridMultilevel"/>
    <w:tmpl w:val="E65C1756"/>
    <w:lvl w:ilvl="0" w:tplc="C7C45C4A">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3622830"/>
    <w:multiLevelType w:val="hybridMultilevel"/>
    <w:tmpl w:val="563A465A"/>
    <w:lvl w:ilvl="0" w:tplc="240A000F">
      <w:start w:val="8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3FD5784"/>
    <w:multiLevelType w:val="hybridMultilevel"/>
    <w:tmpl w:val="29700254"/>
    <w:lvl w:ilvl="0" w:tplc="0056393C">
      <w:start w:val="10"/>
      <w:numFmt w:val="decimal"/>
      <w:lvlText w:val="%1."/>
      <w:lvlJc w:val="left"/>
      <w:pPr>
        <w:ind w:left="463" w:hanging="360"/>
      </w:pPr>
      <w:rPr>
        <w:rFonts w:hint="default"/>
      </w:rPr>
    </w:lvl>
    <w:lvl w:ilvl="1" w:tplc="240A0019" w:tentative="1">
      <w:start w:val="1"/>
      <w:numFmt w:val="lowerLetter"/>
      <w:lvlText w:val="%2."/>
      <w:lvlJc w:val="left"/>
      <w:pPr>
        <w:ind w:left="1183" w:hanging="360"/>
      </w:pPr>
    </w:lvl>
    <w:lvl w:ilvl="2" w:tplc="240A001B" w:tentative="1">
      <w:start w:val="1"/>
      <w:numFmt w:val="lowerRoman"/>
      <w:lvlText w:val="%3."/>
      <w:lvlJc w:val="right"/>
      <w:pPr>
        <w:ind w:left="1903" w:hanging="180"/>
      </w:pPr>
    </w:lvl>
    <w:lvl w:ilvl="3" w:tplc="240A000F" w:tentative="1">
      <w:start w:val="1"/>
      <w:numFmt w:val="decimal"/>
      <w:lvlText w:val="%4."/>
      <w:lvlJc w:val="left"/>
      <w:pPr>
        <w:ind w:left="2623" w:hanging="360"/>
      </w:pPr>
    </w:lvl>
    <w:lvl w:ilvl="4" w:tplc="240A0019" w:tentative="1">
      <w:start w:val="1"/>
      <w:numFmt w:val="lowerLetter"/>
      <w:lvlText w:val="%5."/>
      <w:lvlJc w:val="left"/>
      <w:pPr>
        <w:ind w:left="3343" w:hanging="360"/>
      </w:pPr>
    </w:lvl>
    <w:lvl w:ilvl="5" w:tplc="240A001B" w:tentative="1">
      <w:start w:val="1"/>
      <w:numFmt w:val="lowerRoman"/>
      <w:lvlText w:val="%6."/>
      <w:lvlJc w:val="right"/>
      <w:pPr>
        <w:ind w:left="4063" w:hanging="180"/>
      </w:pPr>
    </w:lvl>
    <w:lvl w:ilvl="6" w:tplc="240A000F" w:tentative="1">
      <w:start w:val="1"/>
      <w:numFmt w:val="decimal"/>
      <w:lvlText w:val="%7."/>
      <w:lvlJc w:val="left"/>
      <w:pPr>
        <w:ind w:left="4783" w:hanging="360"/>
      </w:pPr>
    </w:lvl>
    <w:lvl w:ilvl="7" w:tplc="240A0019" w:tentative="1">
      <w:start w:val="1"/>
      <w:numFmt w:val="lowerLetter"/>
      <w:lvlText w:val="%8."/>
      <w:lvlJc w:val="left"/>
      <w:pPr>
        <w:ind w:left="5503" w:hanging="360"/>
      </w:pPr>
    </w:lvl>
    <w:lvl w:ilvl="8" w:tplc="240A001B" w:tentative="1">
      <w:start w:val="1"/>
      <w:numFmt w:val="lowerRoman"/>
      <w:lvlText w:val="%9."/>
      <w:lvlJc w:val="right"/>
      <w:pPr>
        <w:ind w:left="6223" w:hanging="180"/>
      </w:pPr>
    </w:lvl>
  </w:abstractNum>
  <w:abstractNum w:abstractNumId="17" w15:restartNumberingAfterBreak="0">
    <w:nsid w:val="54EE6F6F"/>
    <w:multiLevelType w:val="hybridMultilevel"/>
    <w:tmpl w:val="835CFAC8"/>
    <w:lvl w:ilvl="0" w:tplc="240A000F">
      <w:start w:val="1"/>
      <w:numFmt w:val="decimal"/>
      <w:lvlText w:val="%1."/>
      <w:lvlJc w:val="left"/>
      <w:pPr>
        <w:ind w:left="1172" w:hanging="360"/>
      </w:pPr>
    </w:lvl>
    <w:lvl w:ilvl="1" w:tplc="240A0019" w:tentative="1">
      <w:start w:val="1"/>
      <w:numFmt w:val="lowerLetter"/>
      <w:lvlText w:val="%2."/>
      <w:lvlJc w:val="left"/>
      <w:pPr>
        <w:ind w:left="1892" w:hanging="360"/>
      </w:pPr>
    </w:lvl>
    <w:lvl w:ilvl="2" w:tplc="240A001B" w:tentative="1">
      <w:start w:val="1"/>
      <w:numFmt w:val="lowerRoman"/>
      <w:lvlText w:val="%3."/>
      <w:lvlJc w:val="right"/>
      <w:pPr>
        <w:ind w:left="2612" w:hanging="180"/>
      </w:pPr>
    </w:lvl>
    <w:lvl w:ilvl="3" w:tplc="240A000F" w:tentative="1">
      <w:start w:val="1"/>
      <w:numFmt w:val="decimal"/>
      <w:lvlText w:val="%4."/>
      <w:lvlJc w:val="left"/>
      <w:pPr>
        <w:ind w:left="3332" w:hanging="360"/>
      </w:pPr>
    </w:lvl>
    <w:lvl w:ilvl="4" w:tplc="240A0019" w:tentative="1">
      <w:start w:val="1"/>
      <w:numFmt w:val="lowerLetter"/>
      <w:lvlText w:val="%5."/>
      <w:lvlJc w:val="left"/>
      <w:pPr>
        <w:ind w:left="4052" w:hanging="360"/>
      </w:pPr>
    </w:lvl>
    <w:lvl w:ilvl="5" w:tplc="240A001B" w:tentative="1">
      <w:start w:val="1"/>
      <w:numFmt w:val="lowerRoman"/>
      <w:lvlText w:val="%6."/>
      <w:lvlJc w:val="right"/>
      <w:pPr>
        <w:ind w:left="4772" w:hanging="180"/>
      </w:pPr>
    </w:lvl>
    <w:lvl w:ilvl="6" w:tplc="240A000F" w:tentative="1">
      <w:start w:val="1"/>
      <w:numFmt w:val="decimal"/>
      <w:lvlText w:val="%7."/>
      <w:lvlJc w:val="left"/>
      <w:pPr>
        <w:ind w:left="5492" w:hanging="360"/>
      </w:pPr>
    </w:lvl>
    <w:lvl w:ilvl="7" w:tplc="240A0019" w:tentative="1">
      <w:start w:val="1"/>
      <w:numFmt w:val="lowerLetter"/>
      <w:lvlText w:val="%8."/>
      <w:lvlJc w:val="left"/>
      <w:pPr>
        <w:ind w:left="6212" w:hanging="360"/>
      </w:pPr>
    </w:lvl>
    <w:lvl w:ilvl="8" w:tplc="240A001B" w:tentative="1">
      <w:start w:val="1"/>
      <w:numFmt w:val="lowerRoman"/>
      <w:lvlText w:val="%9."/>
      <w:lvlJc w:val="right"/>
      <w:pPr>
        <w:ind w:left="6932" w:hanging="180"/>
      </w:pPr>
    </w:lvl>
  </w:abstractNum>
  <w:abstractNum w:abstractNumId="18" w15:restartNumberingAfterBreak="0">
    <w:nsid w:val="59E27867"/>
    <w:multiLevelType w:val="hybridMultilevel"/>
    <w:tmpl w:val="B29219D8"/>
    <w:lvl w:ilvl="0" w:tplc="240A0001">
      <w:start w:val="1"/>
      <w:numFmt w:val="bullet"/>
      <w:lvlText w:val=""/>
      <w:lvlJc w:val="left"/>
      <w:pPr>
        <w:ind w:left="823" w:hanging="360"/>
      </w:pPr>
      <w:rPr>
        <w:rFonts w:ascii="Symbol" w:hAnsi="Symbol" w:hint="default"/>
      </w:rPr>
    </w:lvl>
    <w:lvl w:ilvl="1" w:tplc="240A0003" w:tentative="1">
      <w:start w:val="1"/>
      <w:numFmt w:val="bullet"/>
      <w:lvlText w:val="o"/>
      <w:lvlJc w:val="left"/>
      <w:pPr>
        <w:ind w:left="1543" w:hanging="360"/>
      </w:pPr>
      <w:rPr>
        <w:rFonts w:ascii="Courier New" w:hAnsi="Courier New" w:cs="Courier New" w:hint="default"/>
      </w:rPr>
    </w:lvl>
    <w:lvl w:ilvl="2" w:tplc="240A0005" w:tentative="1">
      <w:start w:val="1"/>
      <w:numFmt w:val="bullet"/>
      <w:lvlText w:val=""/>
      <w:lvlJc w:val="left"/>
      <w:pPr>
        <w:ind w:left="2263" w:hanging="360"/>
      </w:pPr>
      <w:rPr>
        <w:rFonts w:ascii="Wingdings" w:hAnsi="Wingdings" w:hint="default"/>
      </w:rPr>
    </w:lvl>
    <w:lvl w:ilvl="3" w:tplc="240A0001" w:tentative="1">
      <w:start w:val="1"/>
      <w:numFmt w:val="bullet"/>
      <w:lvlText w:val=""/>
      <w:lvlJc w:val="left"/>
      <w:pPr>
        <w:ind w:left="2983" w:hanging="360"/>
      </w:pPr>
      <w:rPr>
        <w:rFonts w:ascii="Symbol" w:hAnsi="Symbol" w:hint="default"/>
      </w:rPr>
    </w:lvl>
    <w:lvl w:ilvl="4" w:tplc="240A0003" w:tentative="1">
      <w:start w:val="1"/>
      <w:numFmt w:val="bullet"/>
      <w:lvlText w:val="o"/>
      <w:lvlJc w:val="left"/>
      <w:pPr>
        <w:ind w:left="3703" w:hanging="360"/>
      </w:pPr>
      <w:rPr>
        <w:rFonts w:ascii="Courier New" w:hAnsi="Courier New" w:cs="Courier New" w:hint="default"/>
      </w:rPr>
    </w:lvl>
    <w:lvl w:ilvl="5" w:tplc="240A0005" w:tentative="1">
      <w:start w:val="1"/>
      <w:numFmt w:val="bullet"/>
      <w:lvlText w:val=""/>
      <w:lvlJc w:val="left"/>
      <w:pPr>
        <w:ind w:left="4423" w:hanging="360"/>
      </w:pPr>
      <w:rPr>
        <w:rFonts w:ascii="Wingdings" w:hAnsi="Wingdings" w:hint="default"/>
      </w:rPr>
    </w:lvl>
    <w:lvl w:ilvl="6" w:tplc="240A0001" w:tentative="1">
      <w:start w:val="1"/>
      <w:numFmt w:val="bullet"/>
      <w:lvlText w:val=""/>
      <w:lvlJc w:val="left"/>
      <w:pPr>
        <w:ind w:left="5143" w:hanging="360"/>
      </w:pPr>
      <w:rPr>
        <w:rFonts w:ascii="Symbol" w:hAnsi="Symbol" w:hint="default"/>
      </w:rPr>
    </w:lvl>
    <w:lvl w:ilvl="7" w:tplc="240A0003" w:tentative="1">
      <w:start w:val="1"/>
      <w:numFmt w:val="bullet"/>
      <w:lvlText w:val="o"/>
      <w:lvlJc w:val="left"/>
      <w:pPr>
        <w:ind w:left="5863" w:hanging="360"/>
      </w:pPr>
      <w:rPr>
        <w:rFonts w:ascii="Courier New" w:hAnsi="Courier New" w:cs="Courier New" w:hint="default"/>
      </w:rPr>
    </w:lvl>
    <w:lvl w:ilvl="8" w:tplc="240A0005" w:tentative="1">
      <w:start w:val="1"/>
      <w:numFmt w:val="bullet"/>
      <w:lvlText w:val=""/>
      <w:lvlJc w:val="left"/>
      <w:pPr>
        <w:ind w:left="6583" w:hanging="360"/>
      </w:pPr>
      <w:rPr>
        <w:rFonts w:ascii="Wingdings" w:hAnsi="Wingdings" w:hint="default"/>
      </w:rPr>
    </w:lvl>
  </w:abstractNum>
  <w:abstractNum w:abstractNumId="19" w15:restartNumberingAfterBreak="0">
    <w:nsid w:val="5D974481"/>
    <w:multiLevelType w:val="hybridMultilevel"/>
    <w:tmpl w:val="F222AC6E"/>
    <w:lvl w:ilvl="0" w:tplc="240A000F">
      <w:start w:val="4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279133B"/>
    <w:multiLevelType w:val="hybridMultilevel"/>
    <w:tmpl w:val="D3F054F0"/>
    <w:lvl w:ilvl="0" w:tplc="240A000F">
      <w:start w:val="6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5EF3F74"/>
    <w:multiLevelType w:val="hybridMultilevel"/>
    <w:tmpl w:val="8766B4EE"/>
    <w:lvl w:ilvl="0" w:tplc="240A000F">
      <w:start w:val="5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330C00"/>
    <w:multiLevelType w:val="hybridMultilevel"/>
    <w:tmpl w:val="CAF00692"/>
    <w:lvl w:ilvl="0" w:tplc="240A000F">
      <w:start w:val="3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75330AE"/>
    <w:multiLevelType w:val="hybridMultilevel"/>
    <w:tmpl w:val="663C83DC"/>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A3C55A2"/>
    <w:multiLevelType w:val="hybridMultilevel"/>
    <w:tmpl w:val="CCEAE082"/>
    <w:lvl w:ilvl="0" w:tplc="240A000F">
      <w:start w:val="1"/>
      <w:numFmt w:val="decimal"/>
      <w:lvlText w:val="%1."/>
      <w:lvlJc w:val="left"/>
      <w:pPr>
        <w:ind w:left="820" w:hanging="360"/>
      </w:pPr>
    </w:lvl>
    <w:lvl w:ilvl="1" w:tplc="240A0019" w:tentative="1">
      <w:start w:val="1"/>
      <w:numFmt w:val="lowerLetter"/>
      <w:lvlText w:val="%2."/>
      <w:lvlJc w:val="left"/>
      <w:pPr>
        <w:ind w:left="1540" w:hanging="360"/>
      </w:pPr>
    </w:lvl>
    <w:lvl w:ilvl="2" w:tplc="240A001B" w:tentative="1">
      <w:start w:val="1"/>
      <w:numFmt w:val="lowerRoman"/>
      <w:lvlText w:val="%3."/>
      <w:lvlJc w:val="right"/>
      <w:pPr>
        <w:ind w:left="2260" w:hanging="180"/>
      </w:pPr>
    </w:lvl>
    <w:lvl w:ilvl="3" w:tplc="240A000F" w:tentative="1">
      <w:start w:val="1"/>
      <w:numFmt w:val="decimal"/>
      <w:lvlText w:val="%4."/>
      <w:lvlJc w:val="left"/>
      <w:pPr>
        <w:ind w:left="2980" w:hanging="360"/>
      </w:pPr>
    </w:lvl>
    <w:lvl w:ilvl="4" w:tplc="240A0019" w:tentative="1">
      <w:start w:val="1"/>
      <w:numFmt w:val="lowerLetter"/>
      <w:lvlText w:val="%5."/>
      <w:lvlJc w:val="left"/>
      <w:pPr>
        <w:ind w:left="3700" w:hanging="360"/>
      </w:pPr>
    </w:lvl>
    <w:lvl w:ilvl="5" w:tplc="240A001B" w:tentative="1">
      <w:start w:val="1"/>
      <w:numFmt w:val="lowerRoman"/>
      <w:lvlText w:val="%6."/>
      <w:lvlJc w:val="right"/>
      <w:pPr>
        <w:ind w:left="4420" w:hanging="180"/>
      </w:pPr>
    </w:lvl>
    <w:lvl w:ilvl="6" w:tplc="240A000F" w:tentative="1">
      <w:start w:val="1"/>
      <w:numFmt w:val="decimal"/>
      <w:lvlText w:val="%7."/>
      <w:lvlJc w:val="left"/>
      <w:pPr>
        <w:ind w:left="5140" w:hanging="360"/>
      </w:pPr>
    </w:lvl>
    <w:lvl w:ilvl="7" w:tplc="240A0019" w:tentative="1">
      <w:start w:val="1"/>
      <w:numFmt w:val="lowerLetter"/>
      <w:lvlText w:val="%8."/>
      <w:lvlJc w:val="left"/>
      <w:pPr>
        <w:ind w:left="5860" w:hanging="360"/>
      </w:pPr>
    </w:lvl>
    <w:lvl w:ilvl="8" w:tplc="240A001B" w:tentative="1">
      <w:start w:val="1"/>
      <w:numFmt w:val="lowerRoman"/>
      <w:lvlText w:val="%9."/>
      <w:lvlJc w:val="right"/>
      <w:pPr>
        <w:ind w:left="6580" w:hanging="180"/>
      </w:pPr>
    </w:lvl>
  </w:abstractNum>
  <w:abstractNum w:abstractNumId="25" w15:restartNumberingAfterBreak="0">
    <w:nsid w:val="711C7C55"/>
    <w:multiLevelType w:val="hybridMultilevel"/>
    <w:tmpl w:val="451A49BE"/>
    <w:lvl w:ilvl="0" w:tplc="240A000F">
      <w:start w:val="8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6B7419"/>
    <w:multiLevelType w:val="hybridMultilevel"/>
    <w:tmpl w:val="B690296E"/>
    <w:lvl w:ilvl="0" w:tplc="240A000F">
      <w:start w:val="5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D40B07"/>
    <w:multiLevelType w:val="hybridMultilevel"/>
    <w:tmpl w:val="1A7C72D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9D663FC"/>
    <w:multiLevelType w:val="hybridMultilevel"/>
    <w:tmpl w:val="C908DEDE"/>
    <w:lvl w:ilvl="0" w:tplc="240A000F">
      <w:start w:val="8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7A0C7F48"/>
    <w:multiLevelType w:val="hybridMultilevel"/>
    <w:tmpl w:val="9F145E28"/>
    <w:lvl w:ilvl="0" w:tplc="240A000F">
      <w:start w:val="4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A852244"/>
    <w:multiLevelType w:val="hybridMultilevel"/>
    <w:tmpl w:val="27CE7792"/>
    <w:lvl w:ilvl="0" w:tplc="240A000F">
      <w:start w:val="4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B6344A"/>
    <w:multiLevelType w:val="hybridMultilevel"/>
    <w:tmpl w:val="E72AB970"/>
    <w:lvl w:ilvl="0" w:tplc="240A000F">
      <w:start w:val="4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7"/>
  </w:num>
  <w:num w:numId="3">
    <w:abstractNumId w:val="21"/>
  </w:num>
  <w:num w:numId="4">
    <w:abstractNumId w:val="26"/>
  </w:num>
  <w:num w:numId="5">
    <w:abstractNumId w:val="23"/>
  </w:num>
  <w:num w:numId="6">
    <w:abstractNumId w:val="16"/>
  </w:num>
  <w:num w:numId="7">
    <w:abstractNumId w:val="22"/>
  </w:num>
  <w:num w:numId="8">
    <w:abstractNumId w:val="1"/>
  </w:num>
  <w:num w:numId="9">
    <w:abstractNumId w:val="20"/>
  </w:num>
  <w:num w:numId="10">
    <w:abstractNumId w:val="18"/>
  </w:num>
  <w:num w:numId="11">
    <w:abstractNumId w:val="0"/>
  </w:num>
  <w:num w:numId="12">
    <w:abstractNumId w:val="5"/>
  </w:num>
  <w:num w:numId="13">
    <w:abstractNumId w:val="24"/>
  </w:num>
  <w:num w:numId="14">
    <w:abstractNumId w:val="3"/>
  </w:num>
  <w:num w:numId="15">
    <w:abstractNumId w:val="12"/>
  </w:num>
  <w:num w:numId="16">
    <w:abstractNumId w:val="4"/>
  </w:num>
  <w:num w:numId="17">
    <w:abstractNumId w:val="13"/>
  </w:num>
  <w:num w:numId="18">
    <w:abstractNumId w:val="14"/>
  </w:num>
  <w:num w:numId="19">
    <w:abstractNumId w:val="9"/>
  </w:num>
  <w:num w:numId="20">
    <w:abstractNumId w:val="17"/>
  </w:num>
  <w:num w:numId="21">
    <w:abstractNumId w:val="11"/>
  </w:num>
  <w:num w:numId="22">
    <w:abstractNumId w:val="10"/>
  </w:num>
  <w:num w:numId="23">
    <w:abstractNumId w:val="19"/>
  </w:num>
  <w:num w:numId="24">
    <w:abstractNumId w:val="15"/>
  </w:num>
  <w:num w:numId="25">
    <w:abstractNumId w:val="25"/>
  </w:num>
  <w:num w:numId="26">
    <w:abstractNumId w:val="28"/>
  </w:num>
  <w:num w:numId="27">
    <w:abstractNumId w:val="8"/>
  </w:num>
  <w:num w:numId="28">
    <w:abstractNumId w:val="29"/>
  </w:num>
  <w:num w:numId="29">
    <w:abstractNumId w:val="31"/>
  </w:num>
  <w:num w:numId="30">
    <w:abstractNumId w:val="30"/>
  </w:num>
  <w:num w:numId="31">
    <w:abstractNumId w:val="6"/>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pt-BR" w:vendorID="64" w:dllVersion="6" w:nlCheck="1" w:checkStyle="0"/>
  <w:activeWritingStyle w:appName="MSWord" w:lang="en-U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CO" w:vendorID="64" w:dllVersion="131078" w:nlCheck="1" w:checkStyle="1"/>
  <w:activeWritingStyle w:appName="MSWord" w:lang="en-US" w:vendorID="64" w:dllVersion="131078" w:nlCheck="1" w:checkStyle="1"/>
  <w:activeWritingStyle w:appName="MSWord" w:lang="pt-BR" w:vendorID="64" w:dllVersion="131078" w:nlCheck="1" w:checkStyle="0"/>
  <w:activeWritingStyle w:appName="MSWord" w:lang="es-MX" w:vendorID="64" w:dllVersion="131078" w:nlCheck="1" w:checkStyle="1"/>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A1E"/>
    <w:rsid w:val="0000135A"/>
    <w:rsid w:val="0000301A"/>
    <w:rsid w:val="00004215"/>
    <w:rsid w:val="00005380"/>
    <w:rsid w:val="00006F1E"/>
    <w:rsid w:val="0001153C"/>
    <w:rsid w:val="000119F1"/>
    <w:rsid w:val="00011A30"/>
    <w:rsid w:val="00011AF2"/>
    <w:rsid w:val="00012C22"/>
    <w:rsid w:val="0001381D"/>
    <w:rsid w:val="0001474C"/>
    <w:rsid w:val="000174ED"/>
    <w:rsid w:val="00021102"/>
    <w:rsid w:val="000214A2"/>
    <w:rsid w:val="00021A77"/>
    <w:rsid w:val="00022DFF"/>
    <w:rsid w:val="00024225"/>
    <w:rsid w:val="000246D5"/>
    <w:rsid w:val="0002497E"/>
    <w:rsid w:val="00026813"/>
    <w:rsid w:val="0002799E"/>
    <w:rsid w:val="00027A44"/>
    <w:rsid w:val="0003133A"/>
    <w:rsid w:val="00031F6B"/>
    <w:rsid w:val="0003334A"/>
    <w:rsid w:val="00033987"/>
    <w:rsid w:val="0003470B"/>
    <w:rsid w:val="00036481"/>
    <w:rsid w:val="000405B0"/>
    <w:rsid w:val="00040B2F"/>
    <w:rsid w:val="00040C22"/>
    <w:rsid w:val="00041490"/>
    <w:rsid w:val="00043479"/>
    <w:rsid w:val="000463AE"/>
    <w:rsid w:val="00046DAF"/>
    <w:rsid w:val="00047341"/>
    <w:rsid w:val="000478B7"/>
    <w:rsid w:val="00052106"/>
    <w:rsid w:val="00052424"/>
    <w:rsid w:val="00052B29"/>
    <w:rsid w:val="00052B7C"/>
    <w:rsid w:val="00052D31"/>
    <w:rsid w:val="00052E79"/>
    <w:rsid w:val="000569F4"/>
    <w:rsid w:val="00056DFA"/>
    <w:rsid w:val="0005735B"/>
    <w:rsid w:val="000575A8"/>
    <w:rsid w:val="00057A65"/>
    <w:rsid w:val="00057B75"/>
    <w:rsid w:val="00060140"/>
    <w:rsid w:val="00062093"/>
    <w:rsid w:val="00062EC3"/>
    <w:rsid w:val="0006402E"/>
    <w:rsid w:val="0006443D"/>
    <w:rsid w:val="00064486"/>
    <w:rsid w:val="0006463B"/>
    <w:rsid w:val="00065359"/>
    <w:rsid w:val="0006615F"/>
    <w:rsid w:val="00071035"/>
    <w:rsid w:val="00071A58"/>
    <w:rsid w:val="000725D9"/>
    <w:rsid w:val="0007345C"/>
    <w:rsid w:val="00073DA2"/>
    <w:rsid w:val="00074005"/>
    <w:rsid w:val="00074B1A"/>
    <w:rsid w:val="00076595"/>
    <w:rsid w:val="00076ECD"/>
    <w:rsid w:val="00077010"/>
    <w:rsid w:val="00080754"/>
    <w:rsid w:val="00081039"/>
    <w:rsid w:val="00082EF1"/>
    <w:rsid w:val="000833D7"/>
    <w:rsid w:val="000836BA"/>
    <w:rsid w:val="00084A28"/>
    <w:rsid w:val="00087F48"/>
    <w:rsid w:val="00090F25"/>
    <w:rsid w:val="000937E1"/>
    <w:rsid w:val="00094AA9"/>
    <w:rsid w:val="00094EAB"/>
    <w:rsid w:val="000950F1"/>
    <w:rsid w:val="000A028A"/>
    <w:rsid w:val="000A03A5"/>
    <w:rsid w:val="000A08D3"/>
    <w:rsid w:val="000A0C23"/>
    <w:rsid w:val="000A1AA6"/>
    <w:rsid w:val="000A2EEE"/>
    <w:rsid w:val="000A49D1"/>
    <w:rsid w:val="000B2D40"/>
    <w:rsid w:val="000B3453"/>
    <w:rsid w:val="000B4B0B"/>
    <w:rsid w:val="000B55DF"/>
    <w:rsid w:val="000B5919"/>
    <w:rsid w:val="000C0653"/>
    <w:rsid w:val="000C1639"/>
    <w:rsid w:val="000C3E53"/>
    <w:rsid w:val="000C5B7A"/>
    <w:rsid w:val="000C773E"/>
    <w:rsid w:val="000D09C0"/>
    <w:rsid w:val="000D3CAB"/>
    <w:rsid w:val="000D4931"/>
    <w:rsid w:val="000D5059"/>
    <w:rsid w:val="000D5C84"/>
    <w:rsid w:val="000D5E79"/>
    <w:rsid w:val="000D7E03"/>
    <w:rsid w:val="000E0901"/>
    <w:rsid w:val="000E1C11"/>
    <w:rsid w:val="000E3925"/>
    <w:rsid w:val="000E5104"/>
    <w:rsid w:val="000E732D"/>
    <w:rsid w:val="000E7455"/>
    <w:rsid w:val="000F15C6"/>
    <w:rsid w:val="000F1AC4"/>
    <w:rsid w:val="000F1F6C"/>
    <w:rsid w:val="000F4BE4"/>
    <w:rsid w:val="000F60C0"/>
    <w:rsid w:val="001037F7"/>
    <w:rsid w:val="001109D7"/>
    <w:rsid w:val="00110ECC"/>
    <w:rsid w:val="001112A8"/>
    <w:rsid w:val="001121F6"/>
    <w:rsid w:val="00113EA5"/>
    <w:rsid w:val="00115035"/>
    <w:rsid w:val="0011555A"/>
    <w:rsid w:val="001158AA"/>
    <w:rsid w:val="00115E58"/>
    <w:rsid w:val="00117147"/>
    <w:rsid w:val="00117546"/>
    <w:rsid w:val="001177B5"/>
    <w:rsid w:val="00120614"/>
    <w:rsid w:val="001206BF"/>
    <w:rsid w:val="0012391A"/>
    <w:rsid w:val="00123DB6"/>
    <w:rsid w:val="001243EB"/>
    <w:rsid w:val="001245DC"/>
    <w:rsid w:val="00124A8E"/>
    <w:rsid w:val="00124CF4"/>
    <w:rsid w:val="00125FCC"/>
    <w:rsid w:val="001317D4"/>
    <w:rsid w:val="00132E77"/>
    <w:rsid w:val="00133453"/>
    <w:rsid w:val="00134076"/>
    <w:rsid w:val="00137B94"/>
    <w:rsid w:val="0014093B"/>
    <w:rsid w:val="00143850"/>
    <w:rsid w:val="001457B0"/>
    <w:rsid w:val="001468E2"/>
    <w:rsid w:val="00146FB7"/>
    <w:rsid w:val="0014768B"/>
    <w:rsid w:val="0015055A"/>
    <w:rsid w:val="00152210"/>
    <w:rsid w:val="001530D7"/>
    <w:rsid w:val="0015548D"/>
    <w:rsid w:val="001554FB"/>
    <w:rsid w:val="0015781F"/>
    <w:rsid w:val="001629FB"/>
    <w:rsid w:val="00163B09"/>
    <w:rsid w:val="001650BF"/>
    <w:rsid w:val="0016627A"/>
    <w:rsid w:val="001674A7"/>
    <w:rsid w:val="00170584"/>
    <w:rsid w:val="00170E63"/>
    <w:rsid w:val="001735A0"/>
    <w:rsid w:val="00174151"/>
    <w:rsid w:val="0017649D"/>
    <w:rsid w:val="001770F9"/>
    <w:rsid w:val="0018105F"/>
    <w:rsid w:val="00183B5C"/>
    <w:rsid w:val="00183DD2"/>
    <w:rsid w:val="00184E16"/>
    <w:rsid w:val="00185DFA"/>
    <w:rsid w:val="001872E7"/>
    <w:rsid w:val="00194898"/>
    <w:rsid w:val="00194913"/>
    <w:rsid w:val="00194B2A"/>
    <w:rsid w:val="001958EA"/>
    <w:rsid w:val="00195CD4"/>
    <w:rsid w:val="00195EF0"/>
    <w:rsid w:val="00195F8C"/>
    <w:rsid w:val="001A2EBA"/>
    <w:rsid w:val="001A42BA"/>
    <w:rsid w:val="001A5FF4"/>
    <w:rsid w:val="001A7D25"/>
    <w:rsid w:val="001B0554"/>
    <w:rsid w:val="001B13E3"/>
    <w:rsid w:val="001B4C1F"/>
    <w:rsid w:val="001B4F03"/>
    <w:rsid w:val="001B6716"/>
    <w:rsid w:val="001B7B8B"/>
    <w:rsid w:val="001C2425"/>
    <w:rsid w:val="001C32FD"/>
    <w:rsid w:val="001C3D47"/>
    <w:rsid w:val="001C4232"/>
    <w:rsid w:val="001C4F97"/>
    <w:rsid w:val="001C5099"/>
    <w:rsid w:val="001C776E"/>
    <w:rsid w:val="001C7797"/>
    <w:rsid w:val="001C790B"/>
    <w:rsid w:val="001D1724"/>
    <w:rsid w:val="001D3879"/>
    <w:rsid w:val="001D4297"/>
    <w:rsid w:val="001D4BFB"/>
    <w:rsid w:val="001D6DC9"/>
    <w:rsid w:val="001D7373"/>
    <w:rsid w:val="001D7471"/>
    <w:rsid w:val="001D7B90"/>
    <w:rsid w:val="001E07B3"/>
    <w:rsid w:val="001E11A1"/>
    <w:rsid w:val="001E3579"/>
    <w:rsid w:val="001E42BA"/>
    <w:rsid w:val="001E59A4"/>
    <w:rsid w:val="001E6F4E"/>
    <w:rsid w:val="001F0569"/>
    <w:rsid w:val="001F38E3"/>
    <w:rsid w:val="001F4521"/>
    <w:rsid w:val="001F480E"/>
    <w:rsid w:val="002011CD"/>
    <w:rsid w:val="00203B5A"/>
    <w:rsid w:val="00203E5F"/>
    <w:rsid w:val="00205461"/>
    <w:rsid w:val="00206DE5"/>
    <w:rsid w:val="002161AC"/>
    <w:rsid w:val="00217CE1"/>
    <w:rsid w:val="00223616"/>
    <w:rsid w:val="0022382E"/>
    <w:rsid w:val="00224EC0"/>
    <w:rsid w:val="00234068"/>
    <w:rsid w:val="00235474"/>
    <w:rsid w:val="0023791A"/>
    <w:rsid w:val="00240F6C"/>
    <w:rsid w:val="00243570"/>
    <w:rsid w:val="00243B96"/>
    <w:rsid w:val="00244007"/>
    <w:rsid w:val="0024528F"/>
    <w:rsid w:val="00247D04"/>
    <w:rsid w:val="0025188C"/>
    <w:rsid w:val="00254127"/>
    <w:rsid w:val="00254FB2"/>
    <w:rsid w:val="00255070"/>
    <w:rsid w:val="00255423"/>
    <w:rsid w:val="002563A0"/>
    <w:rsid w:val="00256B4A"/>
    <w:rsid w:val="0026395B"/>
    <w:rsid w:val="00265BB3"/>
    <w:rsid w:val="00270942"/>
    <w:rsid w:val="00274619"/>
    <w:rsid w:val="002748A9"/>
    <w:rsid w:val="00275A23"/>
    <w:rsid w:val="002762BC"/>
    <w:rsid w:val="00276CBE"/>
    <w:rsid w:val="00277087"/>
    <w:rsid w:val="00280E9F"/>
    <w:rsid w:val="00281BE9"/>
    <w:rsid w:val="00284231"/>
    <w:rsid w:val="00284FDC"/>
    <w:rsid w:val="00285370"/>
    <w:rsid w:val="00287802"/>
    <w:rsid w:val="00293347"/>
    <w:rsid w:val="00293980"/>
    <w:rsid w:val="00293AE3"/>
    <w:rsid w:val="00296427"/>
    <w:rsid w:val="002968B9"/>
    <w:rsid w:val="002973C3"/>
    <w:rsid w:val="002974FD"/>
    <w:rsid w:val="002A1153"/>
    <w:rsid w:val="002A3A07"/>
    <w:rsid w:val="002A48AE"/>
    <w:rsid w:val="002A5D6A"/>
    <w:rsid w:val="002A6567"/>
    <w:rsid w:val="002A68BE"/>
    <w:rsid w:val="002A78E5"/>
    <w:rsid w:val="002A7A66"/>
    <w:rsid w:val="002B0016"/>
    <w:rsid w:val="002B20B9"/>
    <w:rsid w:val="002B2845"/>
    <w:rsid w:val="002B4BDD"/>
    <w:rsid w:val="002B5A86"/>
    <w:rsid w:val="002B5F7C"/>
    <w:rsid w:val="002B7BA0"/>
    <w:rsid w:val="002C097A"/>
    <w:rsid w:val="002C0B3A"/>
    <w:rsid w:val="002C0E69"/>
    <w:rsid w:val="002C11FF"/>
    <w:rsid w:val="002C2553"/>
    <w:rsid w:val="002C259E"/>
    <w:rsid w:val="002C5150"/>
    <w:rsid w:val="002C7144"/>
    <w:rsid w:val="002C7695"/>
    <w:rsid w:val="002C78C8"/>
    <w:rsid w:val="002D0C7D"/>
    <w:rsid w:val="002D2A5B"/>
    <w:rsid w:val="002D2D62"/>
    <w:rsid w:val="002D470B"/>
    <w:rsid w:val="002D5189"/>
    <w:rsid w:val="002D5237"/>
    <w:rsid w:val="002D52BB"/>
    <w:rsid w:val="002D7060"/>
    <w:rsid w:val="002D77FC"/>
    <w:rsid w:val="002D7814"/>
    <w:rsid w:val="002E01C9"/>
    <w:rsid w:val="002E160F"/>
    <w:rsid w:val="002E2E77"/>
    <w:rsid w:val="002E37F0"/>
    <w:rsid w:val="002E48A5"/>
    <w:rsid w:val="002E72D5"/>
    <w:rsid w:val="002E7AA8"/>
    <w:rsid w:val="002E7C25"/>
    <w:rsid w:val="002E7D17"/>
    <w:rsid w:val="002F095B"/>
    <w:rsid w:val="002F0F36"/>
    <w:rsid w:val="002F23B3"/>
    <w:rsid w:val="002F2781"/>
    <w:rsid w:val="002F2C6D"/>
    <w:rsid w:val="002F300C"/>
    <w:rsid w:val="002F4A12"/>
    <w:rsid w:val="002F50E3"/>
    <w:rsid w:val="002F52FB"/>
    <w:rsid w:val="002F6BAB"/>
    <w:rsid w:val="002F6BCF"/>
    <w:rsid w:val="002F71ED"/>
    <w:rsid w:val="002F74D3"/>
    <w:rsid w:val="002F7D65"/>
    <w:rsid w:val="00300A92"/>
    <w:rsid w:val="00301304"/>
    <w:rsid w:val="00301935"/>
    <w:rsid w:val="0030501F"/>
    <w:rsid w:val="00305BD7"/>
    <w:rsid w:val="003065CA"/>
    <w:rsid w:val="00306CAD"/>
    <w:rsid w:val="00313344"/>
    <w:rsid w:val="0031388C"/>
    <w:rsid w:val="003144B1"/>
    <w:rsid w:val="0031524B"/>
    <w:rsid w:val="00315A3A"/>
    <w:rsid w:val="00316005"/>
    <w:rsid w:val="0031619A"/>
    <w:rsid w:val="003179C5"/>
    <w:rsid w:val="00321411"/>
    <w:rsid w:val="00321C04"/>
    <w:rsid w:val="00323348"/>
    <w:rsid w:val="00323FF0"/>
    <w:rsid w:val="003257A2"/>
    <w:rsid w:val="003263D7"/>
    <w:rsid w:val="003302AE"/>
    <w:rsid w:val="003304D2"/>
    <w:rsid w:val="00330613"/>
    <w:rsid w:val="00332257"/>
    <w:rsid w:val="00333698"/>
    <w:rsid w:val="00333AB6"/>
    <w:rsid w:val="00333CFC"/>
    <w:rsid w:val="00337F49"/>
    <w:rsid w:val="00340422"/>
    <w:rsid w:val="00340913"/>
    <w:rsid w:val="00340F7C"/>
    <w:rsid w:val="003415DE"/>
    <w:rsid w:val="00341D5C"/>
    <w:rsid w:val="003446B7"/>
    <w:rsid w:val="00344D68"/>
    <w:rsid w:val="00345281"/>
    <w:rsid w:val="003456CE"/>
    <w:rsid w:val="003478C6"/>
    <w:rsid w:val="00350B21"/>
    <w:rsid w:val="00353CA9"/>
    <w:rsid w:val="003544AD"/>
    <w:rsid w:val="00354AD8"/>
    <w:rsid w:val="00356030"/>
    <w:rsid w:val="00356452"/>
    <w:rsid w:val="0035653E"/>
    <w:rsid w:val="00356E6E"/>
    <w:rsid w:val="00360341"/>
    <w:rsid w:val="00360731"/>
    <w:rsid w:val="0037073F"/>
    <w:rsid w:val="003707E4"/>
    <w:rsid w:val="00372A86"/>
    <w:rsid w:val="00373E08"/>
    <w:rsid w:val="003742BC"/>
    <w:rsid w:val="00375801"/>
    <w:rsid w:val="00376B26"/>
    <w:rsid w:val="00377519"/>
    <w:rsid w:val="00377557"/>
    <w:rsid w:val="00377960"/>
    <w:rsid w:val="00377A7C"/>
    <w:rsid w:val="00377F90"/>
    <w:rsid w:val="003811C9"/>
    <w:rsid w:val="003814C6"/>
    <w:rsid w:val="00382AE5"/>
    <w:rsid w:val="0038587A"/>
    <w:rsid w:val="00385C6B"/>
    <w:rsid w:val="00387632"/>
    <w:rsid w:val="0038777C"/>
    <w:rsid w:val="00387FEF"/>
    <w:rsid w:val="0039013C"/>
    <w:rsid w:val="00390B5C"/>
    <w:rsid w:val="003925F4"/>
    <w:rsid w:val="0039378C"/>
    <w:rsid w:val="00393AD1"/>
    <w:rsid w:val="00395783"/>
    <w:rsid w:val="0039637D"/>
    <w:rsid w:val="00396F21"/>
    <w:rsid w:val="003A1C11"/>
    <w:rsid w:val="003A1DA4"/>
    <w:rsid w:val="003A267F"/>
    <w:rsid w:val="003A4A07"/>
    <w:rsid w:val="003A5C8F"/>
    <w:rsid w:val="003A6B64"/>
    <w:rsid w:val="003A7700"/>
    <w:rsid w:val="003B0E6D"/>
    <w:rsid w:val="003B1023"/>
    <w:rsid w:val="003B412D"/>
    <w:rsid w:val="003B4682"/>
    <w:rsid w:val="003B62A0"/>
    <w:rsid w:val="003B6A24"/>
    <w:rsid w:val="003B6FEE"/>
    <w:rsid w:val="003B7AD0"/>
    <w:rsid w:val="003C11B5"/>
    <w:rsid w:val="003C44E7"/>
    <w:rsid w:val="003C4B2A"/>
    <w:rsid w:val="003D007E"/>
    <w:rsid w:val="003D0265"/>
    <w:rsid w:val="003D36B1"/>
    <w:rsid w:val="003D3790"/>
    <w:rsid w:val="003D3D84"/>
    <w:rsid w:val="003D524F"/>
    <w:rsid w:val="003D55EE"/>
    <w:rsid w:val="003D6808"/>
    <w:rsid w:val="003E1E12"/>
    <w:rsid w:val="003E4494"/>
    <w:rsid w:val="003E4936"/>
    <w:rsid w:val="003E577C"/>
    <w:rsid w:val="003F0311"/>
    <w:rsid w:val="003F1584"/>
    <w:rsid w:val="003F160D"/>
    <w:rsid w:val="003F1676"/>
    <w:rsid w:val="003F2332"/>
    <w:rsid w:val="003F23D3"/>
    <w:rsid w:val="003F3067"/>
    <w:rsid w:val="003F3AFA"/>
    <w:rsid w:val="003F67CA"/>
    <w:rsid w:val="003F7548"/>
    <w:rsid w:val="003F7A99"/>
    <w:rsid w:val="00403455"/>
    <w:rsid w:val="0040489E"/>
    <w:rsid w:val="00404BCB"/>
    <w:rsid w:val="00405AAD"/>
    <w:rsid w:val="00405F96"/>
    <w:rsid w:val="00406E13"/>
    <w:rsid w:val="00407515"/>
    <w:rsid w:val="00407BEF"/>
    <w:rsid w:val="00407CBB"/>
    <w:rsid w:val="004126B6"/>
    <w:rsid w:val="004144E9"/>
    <w:rsid w:val="00416D60"/>
    <w:rsid w:val="0041732C"/>
    <w:rsid w:val="00420072"/>
    <w:rsid w:val="00421A1B"/>
    <w:rsid w:val="00421CBC"/>
    <w:rsid w:val="00424E4B"/>
    <w:rsid w:val="00424F6D"/>
    <w:rsid w:val="004265A9"/>
    <w:rsid w:val="00426B84"/>
    <w:rsid w:val="00430FC8"/>
    <w:rsid w:val="00431BA0"/>
    <w:rsid w:val="00431CAC"/>
    <w:rsid w:val="0043218C"/>
    <w:rsid w:val="0043345E"/>
    <w:rsid w:val="00434112"/>
    <w:rsid w:val="00434381"/>
    <w:rsid w:val="0043459B"/>
    <w:rsid w:val="0043614F"/>
    <w:rsid w:val="00436381"/>
    <w:rsid w:val="00437F16"/>
    <w:rsid w:val="004402BB"/>
    <w:rsid w:val="0044088F"/>
    <w:rsid w:val="00441A5F"/>
    <w:rsid w:val="00442131"/>
    <w:rsid w:val="004433F6"/>
    <w:rsid w:val="0044417B"/>
    <w:rsid w:val="00444E77"/>
    <w:rsid w:val="00445248"/>
    <w:rsid w:val="004459E8"/>
    <w:rsid w:val="00445BAB"/>
    <w:rsid w:val="00445D34"/>
    <w:rsid w:val="00446BF1"/>
    <w:rsid w:val="0045008F"/>
    <w:rsid w:val="004502F4"/>
    <w:rsid w:val="00451714"/>
    <w:rsid w:val="00452093"/>
    <w:rsid w:val="00454801"/>
    <w:rsid w:val="0045545A"/>
    <w:rsid w:val="004559E5"/>
    <w:rsid w:val="00460A3C"/>
    <w:rsid w:val="00462555"/>
    <w:rsid w:val="00463C63"/>
    <w:rsid w:val="004653C3"/>
    <w:rsid w:val="00465DF0"/>
    <w:rsid w:val="0046713D"/>
    <w:rsid w:val="00467468"/>
    <w:rsid w:val="004719F4"/>
    <w:rsid w:val="00471AC6"/>
    <w:rsid w:val="00474B90"/>
    <w:rsid w:val="00474D54"/>
    <w:rsid w:val="004804CC"/>
    <w:rsid w:val="00480D69"/>
    <w:rsid w:val="00481581"/>
    <w:rsid w:val="004817C1"/>
    <w:rsid w:val="004836B7"/>
    <w:rsid w:val="00485343"/>
    <w:rsid w:val="004853EC"/>
    <w:rsid w:val="00485E17"/>
    <w:rsid w:val="004870D5"/>
    <w:rsid w:val="00490084"/>
    <w:rsid w:val="00490344"/>
    <w:rsid w:val="004905C8"/>
    <w:rsid w:val="00490BD1"/>
    <w:rsid w:val="00492ACE"/>
    <w:rsid w:val="00493643"/>
    <w:rsid w:val="0049444A"/>
    <w:rsid w:val="004944C3"/>
    <w:rsid w:val="0049623A"/>
    <w:rsid w:val="0049667F"/>
    <w:rsid w:val="0049789F"/>
    <w:rsid w:val="004A0425"/>
    <w:rsid w:val="004A0DC2"/>
    <w:rsid w:val="004A180E"/>
    <w:rsid w:val="004A4614"/>
    <w:rsid w:val="004A5773"/>
    <w:rsid w:val="004A58B2"/>
    <w:rsid w:val="004A5941"/>
    <w:rsid w:val="004A5A44"/>
    <w:rsid w:val="004A6966"/>
    <w:rsid w:val="004A6BE4"/>
    <w:rsid w:val="004A7106"/>
    <w:rsid w:val="004A76ED"/>
    <w:rsid w:val="004A7B84"/>
    <w:rsid w:val="004A7BAF"/>
    <w:rsid w:val="004B33F9"/>
    <w:rsid w:val="004B4F4F"/>
    <w:rsid w:val="004B6E3F"/>
    <w:rsid w:val="004B6FA1"/>
    <w:rsid w:val="004C0A2A"/>
    <w:rsid w:val="004C2DB7"/>
    <w:rsid w:val="004C77AC"/>
    <w:rsid w:val="004D0144"/>
    <w:rsid w:val="004D2D40"/>
    <w:rsid w:val="004D2E91"/>
    <w:rsid w:val="004D387F"/>
    <w:rsid w:val="004D498D"/>
    <w:rsid w:val="004D5FCD"/>
    <w:rsid w:val="004D6456"/>
    <w:rsid w:val="004E27C1"/>
    <w:rsid w:val="004E4B54"/>
    <w:rsid w:val="004E4FBC"/>
    <w:rsid w:val="004E647E"/>
    <w:rsid w:val="004E6C3D"/>
    <w:rsid w:val="004F0C11"/>
    <w:rsid w:val="004F1A51"/>
    <w:rsid w:val="004F2821"/>
    <w:rsid w:val="004F29BC"/>
    <w:rsid w:val="00500D94"/>
    <w:rsid w:val="00501808"/>
    <w:rsid w:val="00501939"/>
    <w:rsid w:val="00501D65"/>
    <w:rsid w:val="00507418"/>
    <w:rsid w:val="00507E6D"/>
    <w:rsid w:val="00511067"/>
    <w:rsid w:val="005115D4"/>
    <w:rsid w:val="00511CB3"/>
    <w:rsid w:val="00513921"/>
    <w:rsid w:val="00513C3D"/>
    <w:rsid w:val="00514122"/>
    <w:rsid w:val="00515492"/>
    <w:rsid w:val="0052054C"/>
    <w:rsid w:val="00521603"/>
    <w:rsid w:val="00522FCF"/>
    <w:rsid w:val="005230A6"/>
    <w:rsid w:val="00523246"/>
    <w:rsid w:val="005266A7"/>
    <w:rsid w:val="005319D4"/>
    <w:rsid w:val="00532323"/>
    <w:rsid w:val="0053243B"/>
    <w:rsid w:val="005347B3"/>
    <w:rsid w:val="00535FDF"/>
    <w:rsid w:val="00536A1D"/>
    <w:rsid w:val="00536A72"/>
    <w:rsid w:val="005415AF"/>
    <w:rsid w:val="0054184D"/>
    <w:rsid w:val="0054505F"/>
    <w:rsid w:val="005470B9"/>
    <w:rsid w:val="0055076F"/>
    <w:rsid w:val="00551145"/>
    <w:rsid w:val="00552B52"/>
    <w:rsid w:val="00552FE6"/>
    <w:rsid w:val="00553038"/>
    <w:rsid w:val="00554EDE"/>
    <w:rsid w:val="00555AF1"/>
    <w:rsid w:val="0056148F"/>
    <w:rsid w:val="00563C0F"/>
    <w:rsid w:val="0056422A"/>
    <w:rsid w:val="00565B20"/>
    <w:rsid w:val="005663D4"/>
    <w:rsid w:val="0057101C"/>
    <w:rsid w:val="00571EE2"/>
    <w:rsid w:val="00572DE3"/>
    <w:rsid w:val="0058028D"/>
    <w:rsid w:val="005810F7"/>
    <w:rsid w:val="00583CA3"/>
    <w:rsid w:val="00585032"/>
    <w:rsid w:val="0058689D"/>
    <w:rsid w:val="00587448"/>
    <w:rsid w:val="005909ED"/>
    <w:rsid w:val="005935C1"/>
    <w:rsid w:val="00593E6E"/>
    <w:rsid w:val="00594248"/>
    <w:rsid w:val="005947F2"/>
    <w:rsid w:val="00597A19"/>
    <w:rsid w:val="005A00DE"/>
    <w:rsid w:val="005A1E8B"/>
    <w:rsid w:val="005A38D0"/>
    <w:rsid w:val="005A3A13"/>
    <w:rsid w:val="005A3C68"/>
    <w:rsid w:val="005A3E70"/>
    <w:rsid w:val="005A4AE4"/>
    <w:rsid w:val="005A4F87"/>
    <w:rsid w:val="005A5420"/>
    <w:rsid w:val="005A7D79"/>
    <w:rsid w:val="005B03C7"/>
    <w:rsid w:val="005B542B"/>
    <w:rsid w:val="005B615A"/>
    <w:rsid w:val="005B64E3"/>
    <w:rsid w:val="005B6915"/>
    <w:rsid w:val="005C10F1"/>
    <w:rsid w:val="005C2848"/>
    <w:rsid w:val="005C2C19"/>
    <w:rsid w:val="005C322A"/>
    <w:rsid w:val="005C323E"/>
    <w:rsid w:val="005C3578"/>
    <w:rsid w:val="005C374A"/>
    <w:rsid w:val="005C74B4"/>
    <w:rsid w:val="005C7817"/>
    <w:rsid w:val="005D15CB"/>
    <w:rsid w:val="005D3CDA"/>
    <w:rsid w:val="005D6AB8"/>
    <w:rsid w:val="005D7DEF"/>
    <w:rsid w:val="005E16EF"/>
    <w:rsid w:val="005E244D"/>
    <w:rsid w:val="005E3516"/>
    <w:rsid w:val="005E3835"/>
    <w:rsid w:val="005E4F7F"/>
    <w:rsid w:val="005E5D8E"/>
    <w:rsid w:val="005F1E49"/>
    <w:rsid w:val="005F2250"/>
    <w:rsid w:val="005F621E"/>
    <w:rsid w:val="00601BF7"/>
    <w:rsid w:val="00603A18"/>
    <w:rsid w:val="00603AD7"/>
    <w:rsid w:val="00604B4B"/>
    <w:rsid w:val="00605F0C"/>
    <w:rsid w:val="00610270"/>
    <w:rsid w:val="00610881"/>
    <w:rsid w:val="006113F6"/>
    <w:rsid w:val="006115B8"/>
    <w:rsid w:val="00612D55"/>
    <w:rsid w:val="0061354D"/>
    <w:rsid w:val="006145C4"/>
    <w:rsid w:val="00614699"/>
    <w:rsid w:val="00616312"/>
    <w:rsid w:val="00617686"/>
    <w:rsid w:val="00617D6F"/>
    <w:rsid w:val="00620776"/>
    <w:rsid w:val="00620CA9"/>
    <w:rsid w:val="00620EF7"/>
    <w:rsid w:val="00623D5A"/>
    <w:rsid w:val="0062411B"/>
    <w:rsid w:val="00624145"/>
    <w:rsid w:val="00624348"/>
    <w:rsid w:val="00624641"/>
    <w:rsid w:val="0062482F"/>
    <w:rsid w:val="00625507"/>
    <w:rsid w:val="006261BF"/>
    <w:rsid w:val="00626E38"/>
    <w:rsid w:val="006270B3"/>
    <w:rsid w:val="0063065F"/>
    <w:rsid w:val="0063288A"/>
    <w:rsid w:val="00633000"/>
    <w:rsid w:val="00633C5F"/>
    <w:rsid w:val="00634020"/>
    <w:rsid w:val="00634F16"/>
    <w:rsid w:val="00635B28"/>
    <w:rsid w:val="00636762"/>
    <w:rsid w:val="006371F0"/>
    <w:rsid w:val="006372BF"/>
    <w:rsid w:val="006404A9"/>
    <w:rsid w:val="00640E19"/>
    <w:rsid w:val="0064314E"/>
    <w:rsid w:val="0064440D"/>
    <w:rsid w:val="00644C6C"/>
    <w:rsid w:val="00646AE5"/>
    <w:rsid w:val="00646CAB"/>
    <w:rsid w:val="00646E94"/>
    <w:rsid w:val="00651309"/>
    <w:rsid w:val="0065265E"/>
    <w:rsid w:val="00652E7B"/>
    <w:rsid w:val="00653954"/>
    <w:rsid w:val="006545CD"/>
    <w:rsid w:val="0065532E"/>
    <w:rsid w:val="00655E3A"/>
    <w:rsid w:val="006579FC"/>
    <w:rsid w:val="006619B6"/>
    <w:rsid w:val="00661A70"/>
    <w:rsid w:val="00661AFE"/>
    <w:rsid w:val="00663C73"/>
    <w:rsid w:val="006642F0"/>
    <w:rsid w:val="00666B26"/>
    <w:rsid w:val="00667233"/>
    <w:rsid w:val="00670C0F"/>
    <w:rsid w:val="00674C18"/>
    <w:rsid w:val="00675016"/>
    <w:rsid w:val="00675A90"/>
    <w:rsid w:val="00677049"/>
    <w:rsid w:val="006775FA"/>
    <w:rsid w:val="00680E4B"/>
    <w:rsid w:val="006814AE"/>
    <w:rsid w:val="0068358D"/>
    <w:rsid w:val="00686246"/>
    <w:rsid w:val="006863DA"/>
    <w:rsid w:val="00690B63"/>
    <w:rsid w:val="00691AD2"/>
    <w:rsid w:val="00693A5C"/>
    <w:rsid w:val="00696082"/>
    <w:rsid w:val="00697202"/>
    <w:rsid w:val="006974A0"/>
    <w:rsid w:val="00697A9C"/>
    <w:rsid w:val="006A01BD"/>
    <w:rsid w:val="006A0360"/>
    <w:rsid w:val="006A1165"/>
    <w:rsid w:val="006A16F7"/>
    <w:rsid w:val="006A26CE"/>
    <w:rsid w:val="006A2CE3"/>
    <w:rsid w:val="006A2FCA"/>
    <w:rsid w:val="006A30A9"/>
    <w:rsid w:val="006A48DD"/>
    <w:rsid w:val="006A5A9B"/>
    <w:rsid w:val="006A6132"/>
    <w:rsid w:val="006B1AA5"/>
    <w:rsid w:val="006B1C01"/>
    <w:rsid w:val="006B331D"/>
    <w:rsid w:val="006B3896"/>
    <w:rsid w:val="006B3DAD"/>
    <w:rsid w:val="006B52E7"/>
    <w:rsid w:val="006B63B5"/>
    <w:rsid w:val="006B69B3"/>
    <w:rsid w:val="006C07D8"/>
    <w:rsid w:val="006C0D00"/>
    <w:rsid w:val="006C0EDC"/>
    <w:rsid w:val="006C3BAE"/>
    <w:rsid w:val="006C3C23"/>
    <w:rsid w:val="006C5AE2"/>
    <w:rsid w:val="006C72C2"/>
    <w:rsid w:val="006D16DB"/>
    <w:rsid w:val="006D2E50"/>
    <w:rsid w:val="006D2EE7"/>
    <w:rsid w:val="006D3302"/>
    <w:rsid w:val="006D364C"/>
    <w:rsid w:val="006D3D8B"/>
    <w:rsid w:val="006D489A"/>
    <w:rsid w:val="006D7EFB"/>
    <w:rsid w:val="006E277B"/>
    <w:rsid w:val="006E2E73"/>
    <w:rsid w:val="006E2E7E"/>
    <w:rsid w:val="006E41B5"/>
    <w:rsid w:val="006E649D"/>
    <w:rsid w:val="006E6655"/>
    <w:rsid w:val="006E7011"/>
    <w:rsid w:val="006E7203"/>
    <w:rsid w:val="006E7220"/>
    <w:rsid w:val="006F1138"/>
    <w:rsid w:val="006F4E14"/>
    <w:rsid w:val="006F58D9"/>
    <w:rsid w:val="006F6289"/>
    <w:rsid w:val="006F7EA1"/>
    <w:rsid w:val="00700A32"/>
    <w:rsid w:val="00702732"/>
    <w:rsid w:val="00703DD2"/>
    <w:rsid w:val="0070521B"/>
    <w:rsid w:val="007053D3"/>
    <w:rsid w:val="00707151"/>
    <w:rsid w:val="007107A9"/>
    <w:rsid w:val="00710DC7"/>
    <w:rsid w:val="00713482"/>
    <w:rsid w:val="00714212"/>
    <w:rsid w:val="00715614"/>
    <w:rsid w:val="00715A8D"/>
    <w:rsid w:val="0071608F"/>
    <w:rsid w:val="0071636C"/>
    <w:rsid w:val="0072024D"/>
    <w:rsid w:val="00720C86"/>
    <w:rsid w:val="00720FFA"/>
    <w:rsid w:val="007237BA"/>
    <w:rsid w:val="00723851"/>
    <w:rsid w:val="00724E18"/>
    <w:rsid w:val="007250A4"/>
    <w:rsid w:val="007252B5"/>
    <w:rsid w:val="007303A4"/>
    <w:rsid w:val="00731543"/>
    <w:rsid w:val="00731EF3"/>
    <w:rsid w:val="00732682"/>
    <w:rsid w:val="00732ABC"/>
    <w:rsid w:val="00732C18"/>
    <w:rsid w:val="00732E61"/>
    <w:rsid w:val="0073420E"/>
    <w:rsid w:val="00734627"/>
    <w:rsid w:val="00734EEE"/>
    <w:rsid w:val="00737211"/>
    <w:rsid w:val="00740FA6"/>
    <w:rsid w:val="007419F1"/>
    <w:rsid w:val="00742ADA"/>
    <w:rsid w:val="007437DD"/>
    <w:rsid w:val="00743811"/>
    <w:rsid w:val="00744E2B"/>
    <w:rsid w:val="00744EBB"/>
    <w:rsid w:val="00744F3D"/>
    <w:rsid w:val="00746D85"/>
    <w:rsid w:val="00751A77"/>
    <w:rsid w:val="007521FB"/>
    <w:rsid w:val="007534E5"/>
    <w:rsid w:val="00755D74"/>
    <w:rsid w:val="00756FCB"/>
    <w:rsid w:val="00760B94"/>
    <w:rsid w:val="00761A06"/>
    <w:rsid w:val="0076638D"/>
    <w:rsid w:val="0077053E"/>
    <w:rsid w:val="007729E8"/>
    <w:rsid w:val="00772E1F"/>
    <w:rsid w:val="007733E0"/>
    <w:rsid w:val="00773A33"/>
    <w:rsid w:val="00773F07"/>
    <w:rsid w:val="00774120"/>
    <w:rsid w:val="0077416E"/>
    <w:rsid w:val="0077453A"/>
    <w:rsid w:val="00774DB1"/>
    <w:rsid w:val="007758E7"/>
    <w:rsid w:val="00775B1A"/>
    <w:rsid w:val="00775C32"/>
    <w:rsid w:val="0077655A"/>
    <w:rsid w:val="007815CF"/>
    <w:rsid w:val="00781949"/>
    <w:rsid w:val="00783129"/>
    <w:rsid w:val="007835CB"/>
    <w:rsid w:val="00784040"/>
    <w:rsid w:val="00784167"/>
    <w:rsid w:val="00792EC3"/>
    <w:rsid w:val="00793BCD"/>
    <w:rsid w:val="0079542D"/>
    <w:rsid w:val="00795C7B"/>
    <w:rsid w:val="007968C7"/>
    <w:rsid w:val="00797512"/>
    <w:rsid w:val="007A034B"/>
    <w:rsid w:val="007A042E"/>
    <w:rsid w:val="007A124A"/>
    <w:rsid w:val="007A1D00"/>
    <w:rsid w:val="007A3927"/>
    <w:rsid w:val="007A41CE"/>
    <w:rsid w:val="007A44A7"/>
    <w:rsid w:val="007A4978"/>
    <w:rsid w:val="007A4AFE"/>
    <w:rsid w:val="007A578D"/>
    <w:rsid w:val="007A5C28"/>
    <w:rsid w:val="007A629C"/>
    <w:rsid w:val="007A6749"/>
    <w:rsid w:val="007A7A79"/>
    <w:rsid w:val="007B06A6"/>
    <w:rsid w:val="007B0E52"/>
    <w:rsid w:val="007B1541"/>
    <w:rsid w:val="007B3394"/>
    <w:rsid w:val="007B3434"/>
    <w:rsid w:val="007B6E22"/>
    <w:rsid w:val="007C01B4"/>
    <w:rsid w:val="007C02E1"/>
    <w:rsid w:val="007C233E"/>
    <w:rsid w:val="007C35B0"/>
    <w:rsid w:val="007C4BD6"/>
    <w:rsid w:val="007C5AE4"/>
    <w:rsid w:val="007C62B3"/>
    <w:rsid w:val="007D06D7"/>
    <w:rsid w:val="007D308F"/>
    <w:rsid w:val="007D390A"/>
    <w:rsid w:val="007D39AF"/>
    <w:rsid w:val="007D47D8"/>
    <w:rsid w:val="007D4B35"/>
    <w:rsid w:val="007D6319"/>
    <w:rsid w:val="007D694E"/>
    <w:rsid w:val="007D6E20"/>
    <w:rsid w:val="007E1721"/>
    <w:rsid w:val="007E1B95"/>
    <w:rsid w:val="007E41CA"/>
    <w:rsid w:val="007E5A3B"/>
    <w:rsid w:val="007F0063"/>
    <w:rsid w:val="007F0769"/>
    <w:rsid w:val="007F0F41"/>
    <w:rsid w:val="007F0FA0"/>
    <w:rsid w:val="007F2156"/>
    <w:rsid w:val="007F4E19"/>
    <w:rsid w:val="007F59C2"/>
    <w:rsid w:val="007F5D39"/>
    <w:rsid w:val="007F5DF1"/>
    <w:rsid w:val="007F725F"/>
    <w:rsid w:val="007F77E5"/>
    <w:rsid w:val="00800C5F"/>
    <w:rsid w:val="00800E64"/>
    <w:rsid w:val="0080169C"/>
    <w:rsid w:val="00802347"/>
    <w:rsid w:val="0080290B"/>
    <w:rsid w:val="00802A4E"/>
    <w:rsid w:val="00803AAA"/>
    <w:rsid w:val="00803F8A"/>
    <w:rsid w:val="00807E17"/>
    <w:rsid w:val="00810BBF"/>
    <w:rsid w:val="00812166"/>
    <w:rsid w:val="00812175"/>
    <w:rsid w:val="008129D0"/>
    <w:rsid w:val="008134DA"/>
    <w:rsid w:val="008160BF"/>
    <w:rsid w:val="00816CE2"/>
    <w:rsid w:val="00820BE0"/>
    <w:rsid w:val="008218D1"/>
    <w:rsid w:val="00824888"/>
    <w:rsid w:val="00826CB6"/>
    <w:rsid w:val="00826CF2"/>
    <w:rsid w:val="00830239"/>
    <w:rsid w:val="008309FA"/>
    <w:rsid w:val="00830F58"/>
    <w:rsid w:val="00831CD6"/>
    <w:rsid w:val="00832BA1"/>
    <w:rsid w:val="00841A11"/>
    <w:rsid w:val="00842199"/>
    <w:rsid w:val="008424CB"/>
    <w:rsid w:val="00842E90"/>
    <w:rsid w:val="00843FB5"/>
    <w:rsid w:val="0084429B"/>
    <w:rsid w:val="00844FAC"/>
    <w:rsid w:val="00844FF4"/>
    <w:rsid w:val="00846873"/>
    <w:rsid w:val="00851B52"/>
    <w:rsid w:val="00854B0F"/>
    <w:rsid w:val="00855041"/>
    <w:rsid w:val="008559E4"/>
    <w:rsid w:val="008569B5"/>
    <w:rsid w:val="008577BD"/>
    <w:rsid w:val="00860820"/>
    <w:rsid w:val="008619BF"/>
    <w:rsid w:val="0086263E"/>
    <w:rsid w:val="008637B9"/>
    <w:rsid w:val="00864342"/>
    <w:rsid w:val="00864E53"/>
    <w:rsid w:val="00866953"/>
    <w:rsid w:val="00867350"/>
    <w:rsid w:val="0086748C"/>
    <w:rsid w:val="00870FEF"/>
    <w:rsid w:val="00871FD3"/>
    <w:rsid w:val="008733E2"/>
    <w:rsid w:val="00875C2A"/>
    <w:rsid w:val="00876C08"/>
    <w:rsid w:val="00881026"/>
    <w:rsid w:val="00881DA0"/>
    <w:rsid w:val="008834F2"/>
    <w:rsid w:val="00884932"/>
    <w:rsid w:val="00885505"/>
    <w:rsid w:val="00885A07"/>
    <w:rsid w:val="00887E70"/>
    <w:rsid w:val="008908D9"/>
    <w:rsid w:val="00890B8A"/>
    <w:rsid w:val="00892609"/>
    <w:rsid w:val="00892E19"/>
    <w:rsid w:val="00896769"/>
    <w:rsid w:val="008A081B"/>
    <w:rsid w:val="008A10A2"/>
    <w:rsid w:val="008A1779"/>
    <w:rsid w:val="008A1F00"/>
    <w:rsid w:val="008A412A"/>
    <w:rsid w:val="008A4152"/>
    <w:rsid w:val="008A6E80"/>
    <w:rsid w:val="008B00CF"/>
    <w:rsid w:val="008B054C"/>
    <w:rsid w:val="008B1E91"/>
    <w:rsid w:val="008B2343"/>
    <w:rsid w:val="008B3C8E"/>
    <w:rsid w:val="008B54C9"/>
    <w:rsid w:val="008B7308"/>
    <w:rsid w:val="008C0117"/>
    <w:rsid w:val="008C068B"/>
    <w:rsid w:val="008C1001"/>
    <w:rsid w:val="008C19FE"/>
    <w:rsid w:val="008C277E"/>
    <w:rsid w:val="008C2A6C"/>
    <w:rsid w:val="008C370C"/>
    <w:rsid w:val="008C6E47"/>
    <w:rsid w:val="008D2923"/>
    <w:rsid w:val="008D2FE8"/>
    <w:rsid w:val="008D32BE"/>
    <w:rsid w:val="008D471B"/>
    <w:rsid w:val="008D47B9"/>
    <w:rsid w:val="008D79D8"/>
    <w:rsid w:val="008E0860"/>
    <w:rsid w:val="008E0DA2"/>
    <w:rsid w:val="008E2145"/>
    <w:rsid w:val="008E3727"/>
    <w:rsid w:val="008E3AF5"/>
    <w:rsid w:val="008E5D61"/>
    <w:rsid w:val="008E5E6B"/>
    <w:rsid w:val="008F009F"/>
    <w:rsid w:val="008F05F9"/>
    <w:rsid w:val="008F1D58"/>
    <w:rsid w:val="008F31F4"/>
    <w:rsid w:val="008F3679"/>
    <w:rsid w:val="008F6CC3"/>
    <w:rsid w:val="008F7251"/>
    <w:rsid w:val="008F77F2"/>
    <w:rsid w:val="008F7807"/>
    <w:rsid w:val="008F7A08"/>
    <w:rsid w:val="009004D6"/>
    <w:rsid w:val="009015AE"/>
    <w:rsid w:val="00901C53"/>
    <w:rsid w:val="00902120"/>
    <w:rsid w:val="00902140"/>
    <w:rsid w:val="00903579"/>
    <w:rsid w:val="00905355"/>
    <w:rsid w:val="00905979"/>
    <w:rsid w:val="009065E5"/>
    <w:rsid w:val="009067B4"/>
    <w:rsid w:val="00912B01"/>
    <w:rsid w:val="00913CFC"/>
    <w:rsid w:val="00914312"/>
    <w:rsid w:val="00916414"/>
    <w:rsid w:val="0091669C"/>
    <w:rsid w:val="009179C8"/>
    <w:rsid w:val="00920E4B"/>
    <w:rsid w:val="00921172"/>
    <w:rsid w:val="00922C8B"/>
    <w:rsid w:val="00924013"/>
    <w:rsid w:val="0092731B"/>
    <w:rsid w:val="009302B4"/>
    <w:rsid w:val="0093127E"/>
    <w:rsid w:val="00932873"/>
    <w:rsid w:val="009329D3"/>
    <w:rsid w:val="00934045"/>
    <w:rsid w:val="00934286"/>
    <w:rsid w:val="009346FF"/>
    <w:rsid w:val="0093540C"/>
    <w:rsid w:val="00935459"/>
    <w:rsid w:val="00935857"/>
    <w:rsid w:val="009359FB"/>
    <w:rsid w:val="009362C8"/>
    <w:rsid w:val="0093694A"/>
    <w:rsid w:val="00936C3A"/>
    <w:rsid w:val="00936E16"/>
    <w:rsid w:val="0093768C"/>
    <w:rsid w:val="00940A28"/>
    <w:rsid w:val="00941230"/>
    <w:rsid w:val="0094202D"/>
    <w:rsid w:val="00945FE5"/>
    <w:rsid w:val="009463CF"/>
    <w:rsid w:val="0094645B"/>
    <w:rsid w:val="00947C4E"/>
    <w:rsid w:val="00947CCF"/>
    <w:rsid w:val="00951134"/>
    <w:rsid w:val="00953FB7"/>
    <w:rsid w:val="00954F4C"/>
    <w:rsid w:val="00954FEC"/>
    <w:rsid w:val="00955396"/>
    <w:rsid w:val="00955F51"/>
    <w:rsid w:val="00957A30"/>
    <w:rsid w:val="00960521"/>
    <w:rsid w:val="00960565"/>
    <w:rsid w:val="00960FDD"/>
    <w:rsid w:val="0096252A"/>
    <w:rsid w:val="0096781B"/>
    <w:rsid w:val="00971D25"/>
    <w:rsid w:val="00972007"/>
    <w:rsid w:val="0097519C"/>
    <w:rsid w:val="009773C9"/>
    <w:rsid w:val="00980838"/>
    <w:rsid w:val="009813BA"/>
    <w:rsid w:val="00981F35"/>
    <w:rsid w:val="00986DE7"/>
    <w:rsid w:val="00987769"/>
    <w:rsid w:val="00987806"/>
    <w:rsid w:val="009879D5"/>
    <w:rsid w:val="00987B14"/>
    <w:rsid w:val="00990449"/>
    <w:rsid w:val="009911E3"/>
    <w:rsid w:val="0099132C"/>
    <w:rsid w:val="00991A2F"/>
    <w:rsid w:val="00992417"/>
    <w:rsid w:val="00992D8D"/>
    <w:rsid w:val="00994131"/>
    <w:rsid w:val="00994380"/>
    <w:rsid w:val="00996A7C"/>
    <w:rsid w:val="009A02F5"/>
    <w:rsid w:val="009A0769"/>
    <w:rsid w:val="009A0D00"/>
    <w:rsid w:val="009A3A61"/>
    <w:rsid w:val="009A49E6"/>
    <w:rsid w:val="009A5861"/>
    <w:rsid w:val="009A6D2D"/>
    <w:rsid w:val="009B002E"/>
    <w:rsid w:val="009B3C5B"/>
    <w:rsid w:val="009B6E92"/>
    <w:rsid w:val="009B757E"/>
    <w:rsid w:val="009C057A"/>
    <w:rsid w:val="009C06D6"/>
    <w:rsid w:val="009C0BDC"/>
    <w:rsid w:val="009C3279"/>
    <w:rsid w:val="009C43C3"/>
    <w:rsid w:val="009C5ADD"/>
    <w:rsid w:val="009C7C34"/>
    <w:rsid w:val="009D017C"/>
    <w:rsid w:val="009D0FED"/>
    <w:rsid w:val="009D1C84"/>
    <w:rsid w:val="009D1F9C"/>
    <w:rsid w:val="009D21E7"/>
    <w:rsid w:val="009D519C"/>
    <w:rsid w:val="009D6B1B"/>
    <w:rsid w:val="009D6D5F"/>
    <w:rsid w:val="009E1590"/>
    <w:rsid w:val="009E1E88"/>
    <w:rsid w:val="009E2D4D"/>
    <w:rsid w:val="009E2E77"/>
    <w:rsid w:val="009E2F77"/>
    <w:rsid w:val="009E5087"/>
    <w:rsid w:val="009E6E46"/>
    <w:rsid w:val="009F05A0"/>
    <w:rsid w:val="009F0AE6"/>
    <w:rsid w:val="009F0C90"/>
    <w:rsid w:val="009F3661"/>
    <w:rsid w:val="009F4589"/>
    <w:rsid w:val="009F752B"/>
    <w:rsid w:val="00A0012C"/>
    <w:rsid w:val="00A00A4F"/>
    <w:rsid w:val="00A01682"/>
    <w:rsid w:val="00A01ACB"/>
    <w:rsid w:val="00A0307E"/>
    <w:rsid w:val="00A0350B"/>
    <w:rsid w:val="00A03FE9"/>
    <w:rsid w:val="00A0669F"/>
    <w:rsid w:val="00A0678D"/>
    <w:rsid w:val="00A06EBD"/>
    <w:rsid w:val="00A07511"/>
    <w:rsid w:val="00A07A3E"/>
    <w:rsid w:val="00A14225"/>
    <w:rsid w:val="00A14273"/>
    <w:rsid w:val="00A143D1"/>
    <w:rsid w:val="00A159B0"/>
    <w:rsid w:val="00A16A5C"/>
    <w:rsid w:val="00A20AEE"/>
    <w:rsid w:val="00A22638"/>
    <w:rsid w:val="00A22802"/>
    <w:rsid w:val="00A23343"/>
    <w:rsid w:val="00A2417C"/>
    <w:rsid w:val="00A260E9"/>
    <w:rsid w:val="00A30A6E"/>
    <w:rsid w:val="00A30D95"/>
    <w:rsid w:val="00A31534"/>
    <w:rsid w:val="00A3255E"/>
    <w:rsid w:val="00A340E8"/>
    <w:rsid w:val="00A342BA"/>
    <w:rsid w:val="00A34ABE"/>
    <w:rsid w:val="00A34DAB"/>
    <w:rsid w:val="00A36511"/>
    <w:rsid w:val="00A36EF8"/>
    <w:rsid w:val="00A377F7"/>
    <w:rsid w:val="00A40E01"/>
    <w:rsid w:val="00A40F33"/>
    <w:rsid w:val="00A41C05"/>
    <w:rsid w:val="00A42B11"/>
    <w:rsid w:val="00A447A0"/>
    <w:rsid w:val="00A4498B"/>
    <w:rsid w:val="00A44FE6"/>
    <w:rsid w:val="00A45912"/>
    <w:rsid w:val="00A509E3"/>
    <w:rsid w:val="00A56669"/>
    <w:rsid w:val="00A571E8"/>
    <w:rsid w:val="00A57255"/>
    <w:rsid w:val="00A5794A"/>
    <w:rsid w:val="00A61E1C"/>
    <w:rsid w:val="00A623A7"/>
    <w:rsid w:val="00A630B9"/>
    <w:rsid w:val="00A63912"/>
    <w:rsid w:val="00A663E8"/>
    <w:rsid w:val="00A67A0B"/>
    <w:rsid w:val="00A70BB5"/>
    <w:rsid w:val="00A713E9"/>
    <w:rsid w:val="00A717CE"/>
    <w:rsid w:val="00A80946"/>
    <w:rsid w:val="00A81320"/>
    <w:rsid w:val="00A8335F"/>
    <w:rsid w:val="00A840D2"/>
    <w:rsid w:val="00A85701"/>
    <w:rsid w:val="00A900E3"/>
    <w:rsid w:val="00A9049F"/>
    <w:rsid w:val="00A91CF9"/>
    <w:rsid w:val="00A942E7"/>
    <w:rsid w:val="00AA104F"/>
    <w:rsid w:val="00AA2CB1"/>
    <w:rsid w:val="00AA2ED3"/>
    <w:rsid w:val="00AA3F3E"/>
    <w:rsid w:val="00AA6862"/>
    <w:rsid w:val="00AA6D54"/>
    <w:rsid w:val="00AA73A6"/>
    <w:rsid w:val="00AA767E"/>
    <w:rsid w:val="00AA777E"/>
    <w:rsid w:val="00AA7CE9"/>
    <w:rsid w:val="00AB05C7"/>
    <w:rsid w:val="00AB0F19"/>
    <w:rsid w:val="00AB1197"/>
    <w:rsid w:val="00AB2846"/>
    <w:rsid w:val="00AB292D"/>
    <w:rsid w:val="00AB3944"/>
    <w:rsid w:val="00AB3BA9"/>
    <w:rsid w:val="00AB4021"/>
    <w:rsid w:val="00AB5300"/>
    <w:rsid w:val="00AB7D57"/>
    <w:rsid w:val="00AC19C0"/>
    <w:rsid w:val="00AC4AC4"/>
    <w:rsid w:val="00AC64FD"/>
    <w:rsid w:val="00AD2701"/>
    <w:rsid w:val="00AD28F2"/>
    <w:rsid w:val="00AD494A"/>
    <w:rsid w:val="00AD4BCF"/>
    <w:rsid w:val="00AD675B"/>
    <w:rsid w:val="00AD7260"/>
    <w:rsid w:val="00AD728B"/>
    <w:rsid w:val="00AD7DAC"/>
    <w:rsid w:val="00AE036A"/>
    <w:rsid w:val="00AE22DC"/>
    <w:rsid w:val="00AE3E4C"/>
    <w:rsid w:val="00AE3F12"/>
    <w:rsid w:val="00AE50EA"/>
    <w:rsid w:val="00AE5F42"/>
    <w:rsid w:val="00AE5F4E"/>
    <w:rsid w:val="00AE7C04"/>
    <w:rsid w:val="00AE7DAE"/>
    <w:rsid w:val="00AF0410"/>
    <w:rsid w:val="00AF265C"/>
    <w:rsid w:val="00AF29E1"/>
    <w:rsid w:val="00AF2BAB"/>
    <w:rsid w:val="00AF6B58"/>
    <w:rsid w:val="00AF7246"/>
    <w:rsid w:val="00B02329"/>
    <w:rsid w:val="00B0362E"/>
    <w:rsid w:val="00B0385F"/>
    <w:rsid w:val="00B04186"/>
    <w:rsid w:val="00B04E77"/>
    <w:rsid w:val="00B05DD6"/>
    <w:rsid w:val="00B06749"/>
    <w:rsid w:val="00B07532"/>
    <w:rsid w:val="00B0773C"/>
    <w:rsid w:val="00B07BED"/>
    <w:rsid w:val="00B11042"/>
    <w:rsid w:val="00B122E5"/>
    <w:rsid w:val="00B12496"/>
    <w:rsid w:val="00B13240"/>
    <w:rsid w:val="00B15BB4"/>
    <w:rsid w:val="00B16760"/>
    <w:rsid w:val="00B16A01"/>
    <w:rsid w:val="00B170DC"/>
    <w:rsid w:val="00B21AEF"/>
    <w:rsid w:val="00B2365E"/>
    <w:rsid w:val="00B23A2D"/>
    <w:rsid w:val="00B23BCA"/>
    <w:rsid w:val="00B26344"/>
    <w:rsid w:val="00B2745B"/>
    <w:rsid w:val="00B30667"/>
    <w:rsid w:val="00B3208A"/>
    <w:rsid w:val="00B34686"/>
    <w:rsid w:val="00B352CF"/>
    <w:rsid w:val="00B366E4"/>
    <w:rsid w:val="00B40469"/>
    <w:rsid w:val="00B43D7C"/>
    <w:rsid w:val="00B45CB5"/>
    <w:rsid w:val="00B47975"/>
    <w:rsid w:val="00B50213"/>
    <w:rsid w:val="00B507E6"/>
    <w:rsid w:val="00B50E51"/>
    <w:rsid w:val="00B5150B"/>
    <w:rsid w:val="00B53CCE"/>
    <w:rsid w:val="00B54C51"/>
    <w:rsid w:val="00B5640F"/>
    <w:rsid w:val="00B570E0"/>
    <w:rsid w:val="00B5780D"/>
    <w:rsid w:val="00B57FB8"/>
    <w:rsid w:val="00B607E1"/>
    <w:rsid w:val="00B60985"/>
    <w:rsid w:val="00B62A25"/>
    <w:rsid w:val="00B6363E"/>
    <w:rsid w:val="00B65D92"/>
    <w:rsid w:val="00B6609A"/>
    <w:rsid w:val="00B6662F"/>
    <w:rsid w:val="00B70D7E"/>
    <w:rsid w:val="00B70D89"/>
    <w:rsid w:val="00B720FD"/>
    <w:rsid w:val="00B72417"/>
    <w:rsid w:val="00B72825"/>
    <w:rsid w:val="00B75634"/>
    <w:rsid w:val="00B767C1"/>
    <w:rsid w:val="00B76A81"/>
    <w:rsid w:val="00B76FEF"/>
    <w:rsid w:val="00B86E78"/>
    <w:rsid w:val="00B87554"/>
    <w:rsid w:val="00B91A57"/>
    <w:rsid w:val="00B91BEB"/>
    <w:rsid w:val="00B91D8C"/>
    <w:rsid w:val="00B92BAD"/>
    <w:rsid w:val="00B93103"/>
    <w:rsid w:val="00B95B8E"/>
    <w:rsid w:val="00B962ED"/>
    <w:rsid w:val="00B97579"/>
    <w:rsid w:val="00B978E0"/>
    <w:rsid w:val="00BA0205"/>
    <w:rsid w:val="00BA067A"/>
    <w:rsid w:val="00BA141F"/>
    <w:rsid w:val="00BA3C48"/>
    <w:rsid w:val="00BA46E1"/>
    <w:rsid w:val="00BA71A7"/>
    <w:rsid w:val="00BB0A1E"/>
    <w:rsid w:val="00BB0C15"/>
    <w:rsid w:val="00BB0E08"/>
    <w:rsid w:val="00BB13EA"/>
    <w:rsid w:val="00BB1E86"/>
    <w:rsid w:val="00BB2943"/>
    <w:rsid w:val="00BB7092"/>
    <w:rsid w:val="00BC0A95"/>
    <w:rsid w:val="00BC312F"/>
    <w:rsid w:val="00BC3A6C"/>
    <w:rsid w:val="00BC4FA5"/>
    <w:rsid w:val="00BC5343"/>
    <w:rsid w:val="00BC5F62"/>
    <w:rsid w:val="00BC6211"/>
    <w:rsid w:val="00BC6397"/>
    <w:rsid w:val="00BD0746"/>
    <w:rsid w:val="00BD308B"/>
    <w:rsid w:val="00BD37A6"/>
    <w:rsid w:val="00BD3D55"/>
    <w:rsid w:val="00BD4664"/>
    <w:rsid w:val="00BD6902"/>
    <w:rsid w:val="00BE14C4"/>
    <w:rsid w:val="00BE1573"/>
    <w:rsid w:val="00BE39B5"/>
    <w:rsid w:val="00BF319E"/>
    <w:rsid w:val="00BF3FB0"/>
    <w:rsid w:val="00BF41E5"/>
    <w:rsid w:val="00BF4300"/>
    <w:rsid w:val="00BF4701"/>
    <w:rsid w:val="00BF4F71"/>
    <w:rsid w:val="00BF4FD3"/>
    <w:rsid w:val="00BF598C"/>
    <w:rsid w:val="00BF7865"/>
    <w:rsid w:val="00C01B3F"/>
    <w:rsid w:val="00C02228"/>
    <w:rsid w:val="00C03FD0"/>
    <w:rsid w:val="00C11F49"/>
    <w:rsid w:val="00C15116"/>
    <w:rsid w:val="00C173B0"/>
    <w:rsid w:val="00C23B63"/>
    <w:rsid w:val="00C24384"/>
    <w:rsid w:val="00C24EFE"/>
    <w:rsid w:val="00C2504F"/>
    <w:rsid w:val="00C270AD"/>
    <w:rsid w:val="00C32087"/>
    <w:rsid w:val="00C33BF9"/>
    <w:rsid w:val="00C345F8"/>
    <w:rsid w:val="00C34687"/>
    <w:rsid w:val="00C35721"/>
    <w:rsid w:val="00C365CB"/>
    <w:rsid w:val="00C4066D"/>
    <w:rsid w:val="00C40C6D"/>
    <w:rsid w:val="00C41BC6"/>
    <w:rsid w:val="00C41FBA"/>
    <w:rsid w:val="00C43AA8"/>
    <w:rsid w:val="00C44F28"/>
    <w:rsid w:val="00C47083"/>
    <w:rsid w:val="00C4765B"/>
    <w:rsid w:val="00C50EE5"/>
    <w:rsid w:val="00C51850"/>
    <w:rsid w:val="00C52411"/>
    <w:rsid w:val="00C52CCE"/>
    <w:rsid w:val="00C57F9C"/>
    <w:rsid w:val="00C60DD4"/>
    <w:rsid w:val="00C60EAA"/>
    <w:rsid w:val="00C62933"/>
    <w:rsid w:val="00C62B4F"/>
    <w:rsid w:val="00C645D6"/>
    <w:rsid w:val="00C6698F"/>
    <w:rsid w:val="00C66AD0"/>
    <w:rsid w:val="00C66F67"/>
    <w:rsid w:val="00C7069D"/>
    <w:rsid w:val="00C72789"/>
    <w:rsid w:val="00C72A08"/>
    <w:rsid w:val="00C7307C"/>
    <w:rsid w:val="00C756BE"/>
    <w:rsid w:val="00C76FB1"/>
    <w:rsid w:val="00C77637"/>
    <w:rsid w:val="00C778CD"/>
    <w:rsid w:val="00C77CF8"/>
    <w:rsid w:val="00C814E8"/>
    <w:rsid w:val="00C8167D"/>
    <w:rsid w:val="00C81982"/>
    <w:rsid w:val="00C835E3"/>
    <w:rsid w:val="00C84495"/>
    <w:rsid w:val="00C85651"/>
    <w:rsid w:val="00C8578C"/>
    <w:rsid w:val="00C8593A"/>
    <w:rsid w:val="00C85FCD"/>
    <w:rsid w:val="00C86C7E"/>
    <w:rsid w:val="00C86F51"/>
    <w:rsid w:val="00C873E5"/>
    <w:rsid w:val="00C878B5"/>
    <w:rsid w:val="00C903F7"/>
    <w:rsid w:val="00C90FEF"/>
    <w:rsid w:val="00C92DB5"/>
    <w:rsid w:val="00C933B6"/>
    <w:rsid w:val="00C96F92"/>
    <w:rsid w:val="00CA25FF"/>
    <w:rsid w:val="00CA34A2"/>
    <w:rsid w:val="00CA35AF"/>
    <w:rsid w:val="00CA4332"/>
    <w:rsid w:val="00CA4B10"/>
    <w:rsid w:val="00CA578D"/>
    <w:rsid w:val="00CA76B2"/>
    <w:rsid w:val="00CA79FE"/>
    <w:rsid w:val="00CB00F4"/>
    <w:rsid w:val="00CB23B1"/>
    <w:rsid w:val="00CB4E13"/>
    <w:rsid w:val="00CB5A0B"/>
    <w:rsid w:val="00CB7C72"/>
    <w:rsid w:val="00CC0A3B"/>
    <w:rsid w:val="00CC11AF"/>
    <w:rsid w:val="00CC1CD1"/>
    <w:rsid w:val="00CC53F1"/>
    <w:rsid w:val="00CC65EF"/>
    <w:rsid w:val="00CC7D14"/>
    <w:rsid w:val="00CD31E4"/>
    <w:rsid w:val="00CD5F2D"/>
    <w:rsid w:val="00CD6E31"/>
    <w:rsid w:val="00CD7047"/>
    <w:rsid w:val="00CE0178"/>
    <w:rsid w:val="00CE0A40"/>
    <w:rsid w:val="00CE0EE9"/>
    <w:rsid w:val="00CE44DE"/>
    <w:rsid w:val="00CE4584"/>
    <w:rsid w:val="00CE47E1"/>
    <w:rsid w:val="00CE67A0"/>
    <w:rsid w:val="00CE67C4"/>
    <w:rsid w:val="00CE6897"/>
    <w:rsid w:val="00CE701E"/>
    <w:rsid w:val="00CF0626"/>
    <w:rsid w:val="00CF140C"/>
    <w:rsid w:val="00CF24B2"/>
    <w:rsid w:val="00CF2868"/>
    <w:rsid w:val="00CF3637"/>
    <w:rsid w:val="00CF3C21"/>
    <w:rsid w:val="00CF4680"/>
    <w:rsid w:val="00CF46E5"/>
    <w:rsid w:val="00CF6CD5"/>
    <w:rsid w:val="00CF7A0F"/>
    <w:rsid w:val="00D0235B"/>
    <w:rsid w:val="00D02FB1"/>
    <w:rsid w:val="00D0379F"/>
    <w:rsid w:val="00D0558A"/>
    <w:rsid w:val="00D057B1"/>
    <w:rsid w:val="00D07B3D"/>
    <w:rsid w:val="00D07BB4"/>
    <w:rsid w:val="00D10D6B"/>
    <w:rsid w:val="00D12F46"/>
    <w:rsid w:val="00D134B5"/>
    <w:rsid w:val="00D20C98"/>
    <w:rsid w:val="00D22643"/>
    <w:rsid w:val="00D2622A"/>
    <w:rsid w:val="00D26E4E"/>
    <w:rsid w:val="00D31C50"/>
    <w:rsid w:val="00D32F11"/>
    <w:rsid w:val="00D32F62"/>
    <w:rsid w:val="00D33A35"/>
    <w:rsid w:val="00D415F4"/>
    <w:rsid w:val="00D46BD2"/>
    <w:rsid w:val="00D47E6F"/>
    <w:rsid w:val="00D50643"/>
    <w:rsid w:val="00D50B8F"/>
    <w:rsid w:val="00D51CE9"/>
    <w:rsid w:val="00D52E97"/>
    <w:rsid w:val="00D53BD6"/>
    <w:rsid w:val="00D54092"/>
    <w:rsid w:val="00D56975"/>
    <w:rsid w:val="00D602AD"/>
    <w:rsid w:val="00D61509"/>
    <w:rsid w:val="00D635AF"/>
    <w:rsid w:val="00D63ABE"/>
    <w:rsid w:val="00D64344"/>
    <w:rsid w:val="00D64694"/>
    <w:rsid w:val="00D6499F"/>
    <w:rsid w:val="00D65807"/>
    <w:rsid w:val="00D663D8"/>
    <w:rsid w:val="00D6794C"/>
    <w:rsid w:val="00D67DB9"/>
    <w:rsid w:val="00D70DE6"/>
    <w:rsid w:val="00D714AF"/>
    <w:rsid w:val="00D72899"/>
    <w:rsid w:val="00D734FA"/>
    <w:rsid w:val="00D74A0B"/>
    <w:rsid w:val="00D76DF0"/>
    <w:rsid w:val="00D80162"/>
    <w:rsid w:val="00D8030F"/>
    <w:rsid w:val="00D81C29"/>
    <w:rsid w:val="00D8204E"/>
    <w:rsid w:val="00D842A4"/>
    <w:rsid w:val="00D84333"/>
    <w:rsid w:val="00D849A3"/>
    <w:rsid w:val="00D859E9"/>
    <w:rsid w:val="00D85C04"/>
    <w:rsid w:val="00D8612B"/>
    <w:rsid w:val="00D90C3C"/>
    <w:rsid w:val="00D90D89"/>
    <w:rsid w:val="00D910D8"/>
    <w:rsid w:val="00D927D6"/>
    <w:rsid w:val="00D93B17"/>
    <w:rsid w:val="00D95262"/>
    <w:rsid w:val="00D96D95"/>
    <w:rsid w:val="00DA0056"/>
    <w:rsid w:val="00DA09D2"/>
    <w:rsid w:val="00DA2FDF"/>
    <w:rsid w:val="00DA34F9"/>
    <w:rsid w:val="00DA67DA"/>
    <w:rsid w:val="00DA7227"/>
    <w:rsid w:val="00DA7E42"/>
    <w:rsid w:val="00DB0049"/>
    <w:rsid w:val="00DB2172"/>
    <w:rsid w:val="00DB2974"/>
    <w:rsid w:val="00DB2ADB"/>
    <w:rsid w:val="00DB2E76"/>
    <w:rsid w:val="00DB3365"/>
    <w:rsid w:val="00DB4914"/>
    <w:rsid w:val="00DB4C9D"/>
    <w:rsid w:val="00DB53B1"/>
    <w:rsid w:val="00DC01CF"/>
    <w:rsid w:val="00DC025B"/>
    <w:rsid w:val="00DC138F"/>
    <w:rsid w:val="00DC17BE"/>
    <w:rsid w:val="00DC22AD"/>
    <w:rsid w:val="00DC2925"/>
    <w:rsid w:val="00DC302F"/>
    <w:rsid w:val="00DC3791"/>
    <w:rsid w:val="00DC4D1E"/>
    <w:rsid w:val="00DC53F4"/>
    <w:rsid w:val="00DC53F5"/>
    <w:rsid w:val="00DC6556"/>
    <w:rsid w:val="00DD011F"/>
    <w:rsid w:val="00DD0355"/>
    <w:rsid w:val="00DD1C5B"/>
    <w:rsid w:val="00DD3B4F"/>
    <w:rsid w:val="00DD3C84"/>
    <w:rsid w:val="00DD3E33"/>
    <w:rsid w:val="00DD4C8A"/>
    <w:rsid w:val="00DD4CE8"/>
    <w:rsid w:val="00DD5477"/>
    <w:rsid w:val="00DD5F2B"/>
    <w:rsid w:val="00DD5FDC"/>
    <w:rsid w:val="00DD6226"/>
    <w:rsid w:val="00DD6734"/>
    <w:rsid w:val="00DD76F9"/>
    <w:rsid w:val="00DE070B"/>
    <w:rsid w:val="00DE0FCA"/>
    <w:rsid w:val="00DE23CD"/>
    <w:rsid w:val="00DE67B2"/>
    <w:rsid w:val="00DF0F2F"/>
    <w:rsid w:val="00DF129A"/>
    <w:rsid w:val="00DF19B6"/>
    <w:rsid w:val="00DF1E5D"/>
    <w:rsid w:val="00DF22CE"/>
    <w:rsid w:val="00DF23C5"/>
    <w:rsid w:val="00DF2B76"/>
    <w:rsid w:val="00DF471B"/>
    <w:rsid w:val="00DF6301"/>
    <w:rsid w:val="00DF7356"/>
    <w:rsid w:val="00DF7FDA"/>
    <w:rsid w:val="00E01D4D"/>
    <w:rsid w:val="00E02AAA"/>
    <w:rsid w:val="00E055E2"/>
    <w:rsid w:val="00E0605D"/>
    <w:rsid w:val="00E061E1"/>
    <w:rsid w:val="00E06F00"/>
    <w:rsid w:val="00E109C3"/>
    <w:rsid w:val="00E11567"/>
    <w:rsid w:val="00E13C7A"/>
    <w:rsid w:val="00E14059"/>
    <w:rsid w:val="00E14EC5"/>
    <w:rsid w:val="00E163C6"/>
    <w:rsid w:val="00E164EB"/>
    <w:rsid w:val="00E17A31"/>
    <w:rsid w:val="00E2054F"/>
    <w:rsid w:val="00E21BF1"/>
    <w:rsid w:val="00E223B9"/>
    <w:rsid w:val="00E26631"/>
    <w:rsid w:val="00E277B5"/>
    <w:rsid w:val="00E279FA"/>
    <w:rsid w:val="00E27BD0"/>
    <w:rsid w:val="00E305E3"/>
    <w:rsid w:val="00E32626"/>
    <w:rsid w:val="00E33557"/>
    <w:rsid w:val="00E336BB"/>
    <w:rsid w:val="00E352F6"/>
    <w:rsid w:val="00E35FC7"/>
    <w:rsid w:val="00E3754D"/>
    <w:rsid w:val="00E37F7A"/>
    <w:rsid w:val="00E4240C"/>
    <w:rsid w:val="00E42EC5"/>
    <w:rsid w:val="00E44BA0"/>
    <w:rsid w:val="00E5018E"/>
    <w:rsid w:val="00E5109E"/>
    <w:rsid w:val="00E534D7"/>
    <w:rsid w:val="00E55EED"/>
    <w:rsid w:val="00E57A57"/>
    <w:rsid w:val="00E63890"/>
    <w:rsid w:val="00E63AB7"/>
    <w:rsid w:val="00E63D46"/>
    <w:rsid w:val="00E64CEB"/>
    <w:rsid w:val="00E65DFC"/>
    <w:rsid w:val="00E66B42"/>
    <w:rsid w:val="00E67064"/>
    <w:rsid w:val="00E71789"/>
    <w:rsid w:val="00E71DFF"/>
    <w:rsid w:val="00E742A1"/>
    <w:rsid w:val="00E747E6"/>
    <w:rsid w:val="00E7595C"/>
    <w:rsid w:val="00E767E4"/>
    <w:rsid w:val="00E80BBF"/>
    <w:rsid w:val="00E80C55"/>
    <w:rsid w:val="00E80CFF"/>
    <w:rsid w:val="00E8107E"/>
    <w:rsid w:val="00E811A9"/>
    <w:rsid w:val="00E8135E"/>
    <w:rsid w:val="00E81848"/>
    <w:rsid w:val="00E82F53"/>
    <w:rsid w:val="00E851CB"/>
    <w:rsid w:val="00E863B2"/>
    <w:rsid w:val="00E86BBD"/>
    <w:rsid w:val="00E87BD1"/>
    <w:rsid w:val="00E90212"/>
    <w:rsid w:val="00E91EB9"/>
    <w:rsid w:val="00E9294C"/>
    <w:rsid w:val="00E94495"/>
    <w:rsid w:val="00EA0D8C"/>
    <w:rsid w:val="00EA1FC9"/>
    <w:rsid w:val="00EA286E"/>
    <w:rsid w:val="00EA71CA"/>
    <w:rsid w:val="00EA7C96"/>
    <w:rsid w:val="00EB04E4"/>
    <w:rsid w:val="00EB1607"/>
    <w:rsid w:val="00EB265C"/>
    <w:rsid w:val="00EB2E27"/>
    <w:rsid w:val="00EB33E7"/>
    <w:rsid w:val="00EC06CB"/>
    <w:rsid w:val="00EC1440"/>
    <w:rsid w:val="00EC1B5C"/>
    <w:rsid w:val="00EC3A2F"/>
    <w:rsid w:val="00ED02EB"/>
    <w:rsid w:val="00ED0594"/>
    <w:rsid w:val="00ED0854"/>
    <w:rsid w:val="00ED5785"/>
    <w:rsid w:val="00EE0846"/>
    <w:rsid w:val="00EE0C1B"/>
    <w:rsid w:val="00EE0F66"/>
    <w:rsid w:val="00EE12C4"/>
    <w:rsid w:val="00EE1835"/>
    <w:rsid w:val="00EE1E2F"/>
    <w:rsid w:val="00EE24BD"/>
    <w:rsid w:val="00EE2B4E"/>
    <w:rsid w:val="00EE46BB"/>
    <w:rsid w:val="00EE5592"/>
    <w:rsid w:val="00EF0C02"/>
    <w:rsid w:val="00EF2B81"/>
    <w:rsid w:val="00EF4201"/>
    <w:rsid w:val="00EF45A9"/>
    <w:rsid w:val="00EF4F41"/>
    <w:rsid w:val="00EF7793"/>
    <w:rsid w:val="00F001F0"/>
    <w:rsid w:val="00F01D52"/>
    <w:rsid w:val="00F03243"/>
    <w:rsid w:val="00F03F8D"/>
    <w:rsid w:val="00F058EC"/>
    <w:rsid w:val="00F05BDE"/>
    <w:rsid w:val="00F10192"/>
    <w:rsid w:val="00F112C6"/>
    <w:rsid w:val="00F11C78"/>
    <w:rsid w:val="00F11EB4"/>
    <w:rsid w:val="00F1387C"/>
    <w:rsid w:val="00F150BC"/>
    <w:rsid w:val="00F153CB"/>
    <w:rsid w:val="00F1663E"/>
    <w:rsid w:val="00F17567"/>
    <w:rsid w:val="00F179C1"/>
    <w:rsid w:val="00F20FE8"/>
    <w:rsid w:val="00F3111D"/>
    <w:rsid w:val="00F3386F"/>
    <w:rsid w:val="00F33E75"/>
    <w:rsid w:val="00F341C0"/>
    <w:rsid w:val="00F36E2D"/>
    <w:rsid w:val="00F37388"/>
    <w:rsid w:val="00F37499"/>
    <w:rsid w:val="00F37B59"/>
    <w:rsid w:val="00F40B3E"/>
    <w:rsid w:val="00F41092"/>
    <w:rsid w:val="00F41696"/>
    <w:rsid w:val="00F41A94"/>
    <w:rsid w:val="00F42455"/>
    <w:rsid w:val="00F425CC"/>
    <w:rsid w:val="00F42A10"/>
    <w:rsid w:val="00F42D53"/>
    <w:rsid w:val="00F43E55"/>
    <w:rsid w:val="00F43EA6"/>
    <w:rsid w:val="00F43F70"/>
    <w:rsid w:val="00F451C0"/>
    <w:rsid w:val="00F45361"/>
    <w:rsid w:val="00F51766"/>
    <w:rsid w:val="00F529EF"/>
    <w:rsid w:val="00F53A5A"/>
    <w:rsid w:val="00F551B2"/>
    <w:rsid w:val="00F57EEF"/>
    <w:rsid w:val="00F57FE8"/>
    <w:rsid w:val="00F607C6"/>
    <w:rsid w:val="00F61843"/>
    <w:rsid w:val="00F61C31"/>
    <w:rsid w:val="00F64740"/>
    <w:rsid w:val="00F653E7"/>
    <w:rsid w:val="00F654CA"/>
    <w:rsid w:val="00F6566F"/>
    <w:rsid w:val="00F66E9E"/>
    <w:rsid w:val="00F670A3"/>
    <w:rsid w:val="00F70896"/>
    <w:rsid w:val="00F74B74"/>
    <w:rsid w:val="00F75491"/>
    <w:rsid w:val="00F75E84"/>
    <w:rsid w:val="00F8311C"/>
    <w:rsid w:val="00F84217"/>
    <w:rsid w:val="00F85BE2"/>
    <w:rsid w:val="00F877BC"/>
    <w:rsid w:val="00F87869"/>
    <w:rsid w:val="00F90524"/>
    <w:rsid w:val="00F907E7"/>
    <w:rsid w:val="00F90FBF"/>
    <w:rsid w:val="00F9310F"/>
    <w:rsid w:val="00F95D0D"/>
    <w:rsid w:val="00F95E99"/>
    <w:rsid w:val="00F96040"/>
    <w:rsid w:val="00F96274"/>
    <w:rsid w:val="00F976D6"/>
    <w:rsid w:val="00F97A29"/>
    <w:rsid w:val="00FA2039"/>
    <w:rsid w:val="00FA2612"/>
    <w:rsid w:val="00FA3808"/>
    <w:rsid w:val="00FA3A58"/>
    <w:rsid w:val="00FA6915"/>
    <w:rsid w:val="00FA7213"/>
    <w:rsid w:val="00FA7C14"/>
    <w:rsid w:val="00FB0401"/>
    <w:rsid w:val="00FB0812"/>
    <w:rsid w:val="00FB0D6E"/>
    <w:rsid w:val="00FB1093"/>
    <w:rsid w:val="00FB1DE0"/>
    <w:rsid w:val="00FB4E11"/>
    <w:rsid w:val="00FB4F1B"/>
    <w:rsid w:val="00FB6DBA"/>
    <w:rsid w:val="00FB6F76"/>
    <w:rsid w:val="00FB7E74"/>
    <w:rsid w:val="00FC27DF"/>
    <w:rsid w:val="00FC2BE2"/>
    <w:rsid w:val="00FC38A5"/>
    <w:rsid w:val="00FC441D"/>
    <w:rsid w:val="00FC76F2"/>
    <w:rsid w:val="00FD0941"/>
    <w:rsid w:val="00FD0B45"/>
    <w:rsid w:val="00FD1E3A"/>
    <w:rsid w:val="00FD344A"/>
    <w:rsid w:val="00FD40BC"/>
    <w:rsid w:val="00FD5285"/>
    <w:rsid w:val="00FD55BC"/>
    <w:rsid w:val="00FD59D9"/>
    <w:rsid w:val="00FD5E47"/>
    <w:rsid w:val="00FD647A"/>
    <w:rsid w:val="00FD657C"/>
    <w:rsid w:val="00FE0321"/>
    <w:rsid w:val="00FE065F"/>
    <w:rsid w:val="00FE320E"/>
    <w:rsid w:val="00FE3E13"/>
    <w:rsid w:val="00FE45D4"/>
    <w:rsid w:val="00FE513F"/>
    <w:rsid w:val="00FE51DD"/>
    <w:rsid w:val="00FE62BA"/>
    <w:rsid w:val="00FE70C6"/>
    <w:rsid w:val="00FF11AF"/>
    <w:rsid w:val="00FF2074"/>
    <w:rsid w:val="00FF494D"/>
    <w:rsid w:val="00FF6C0D"/>
    <w:rsid w:val="00FF6F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7695A1-4813-4F9D-9C15-3251759B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Ttulo1">
    <w:name w:val="heading 1"/>
    <w:basedOn w:val="Normal"/>
    <w:next w:val="Normal"/>
    <w:link w:val="Ttulo1Car"/>
    <w:uiPriority w:val="9"/>
    <w:qFormat/>
    <w:rsid w:val="00593E6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sz w:val="18"/>
      <w:szCs w:val="18"/>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3" w:right="101"/>
      <w:jc w:val="both"/>
    </w:pPr>
  </w:style>
  <w:style w:type="paragraph" w:customStyle="1" w:styleId="Textopredeterminado">
    <w:name w:val="Texto predeterminado"/>
    <w:basedOn w:val="Normal"/>
    <w:rsid w:val="00991A2F"/>
    <w:pPr>
      <w:widowControl/>
    </w:pPr>
    <w:rPr>
      <w:rFonts w:eastAsia="Times New Roman" w:cs="Times New Roman"/>
      <w:noProof/>
      <w:sz w:val="24"/>
      <w:szCs w:val="24"/>
      <w:lang w:val="es-ES" w:eastAsia="es-ES"/>
    </w:rPr>
  </w:style>
  <w:style w:type="paragraph" w:styleId="Encabezado">
    <w:name w:val="header"/>
    <w:basedOn w:val="Normal"/>
    <w:link w:val="EncabezadoCar"/>
    <w:uiPriority w:val="99"/>
    <w:unhideWhenUsed/>
    <w:rsid w:val="00F95E99"/>
    <w:pPr>
      <w:tabs>
        <w:tab w:val="center" w:pos="4419"/>
        <w:tab w:val="right" w:pos="8838"/>
      </w:tabs>
    </w:pPr>
  </w:style>
  <w:style w:type="character" w:customStyle="1" w:styleId="EncabezadoCar">
    <w:name w:val="Encabezado Car"/>
    <w:basedOn w:val="Fuentedeprrafopredeter"/>
    <w:link w:val="Encabezado"/>
    <w:uiPriority w:val="99"/>
    <w:rsid w:val="00F95E99"/>
    <w:rPr>
      <w:rFonts w:ascii="Arial" w:eastAsia="Arial" w:hAnsi="Arial" w:cs="Arial"/>
    </w:rPr>
  </w:style>
  <w:style w:type="paragraph" w:styleId="Piedepgina">
    <w:name w:val="footer"/>
    <w:basedOn w:val="Normal"/>
    <w:link w:val="PiedepginaCar"/>
    <w:uiPriority w:val="99"/>
    <w:unhideWhenUsed/>
    <w:rsid w:val="00F95E99"/>
    <w:pPr>
      <w:tabs>
        <w:tab w:val="center" w:pos="4419"/>
        <w:tab w:val="right" w:pos="8838"/>
      </w:tabs>
    </w:pPr>
  </w:style>
  <w:style w:type="character" w:customStyle="1" w:styleId="PiedepginaCar">
    <w:name w:val="Pie de página Car"/>
    <w:basedOn w:val="Fuentedeprrafopredeter"/>
    <w:link w:val="Piedepgina"/>
    <w:uiPriority w:val="99"/>
    <w:rsid w:val="00F95E99"/>
    <w:rPr>
      <w:rFonts w:ascii="Arial" w:eastAsia="Arial" w:hAnsi="Arial" w:cs="Arial"/>
    </w:rPr>
  </w:style>
  <w:style w:type="paragraph" w:styleId="Textodeglobo">
    <w:name w:val="Balloon Text"/>
    <w:basedOn w:val="Normal"/>
    <w:link w:val="TextodegloboCar"/>
    <w:uiPriority w:val="99"/>
    <w:semiHidden/>
    <w:unhideWhenUsed/>
    <w:rsid w:val="00A0350B"/>
    <w:rPr>
      <w:rFonts w:ascii="Tahoma" w:hAnsi="Tahoma" w:cs="Tahoma"/>
      <w:sz w:val="16"/>
      <w:szCs w:val="16"/>
    </w:rPr>
  </w:style>
  <w:style w:type="character" w:customStyle="1" w:styleId="TextodegloboCar">
    <w:name w:val="Texto de globo Car"/>
    <w:basedOn w:val="Fuentedeprrafopredeter"/>
    <w:link w:val="Textodeglobo"/>
    <w:uiPriority w:val="99"/>
    <w:semiHidden/>
    <w:rsid w:val="00A0350B"/>
    <w:rPr>
      <w:rFonts w:ascii="Tahoma" w:eastAsia="Arial" w:hAnsi="Tahoma" w:cs="Tahoma"/>
      <w:sz w:val="16"/>
      <w:szCs w:val="16"/>
    </w:rPr>
  </w:style>
  <w:style w:type="paragraph" w:styleId="Sangradetextonormal">
    <w:name w:val="Body Text Indent"/>
    <w:basedOn w:val="Normal"/>
    <w:link w:val="SangradetextonormalCar"/>
    <w:uiPriority w:val="99"/>
    <w:semiHidden/>
    <w:unhideWhenUsed/>
    <w:rsid w:val="00195F8C"/>
    <w:pPr>
      <w:spacing w:after="120"/>
      <w:ind w:left="283"/>
    </w:pPr>
  </w:style>
  <w:style w:type="character" w:customStyle="1" w:styleId="SangradetextonormalCar">
    <w:name w:val="Sangría de texto normal Car"/>
    <w:basedOn w:val="Fuentedeprrafopredeter"/>
    <w:link w:val="Sangradetextonormal"/>
    <w:uiPriority w:val="99"/>
    <w:semiHidden/>
    <w:rsid w:val="00195F8C"/>
    <w:rPr>
      <w:rFonts w:ascii="Arial" w:eastAsia="Arial" w:hAnsi="Arial" w:cs="Arial"/>
    </w:rPr>
  </w:style>
  <w:style w:type="paragraph" w:customStyle="1" w:styleId="Default">
    <w:name w:val="Default"/>
    <w:rsid w:val="00071035"/>
    <w:pPr>
      <w:widowControl/>
      <w:autoSpaceDE w:val="0"/>
      <w:autoSpaceDN w:val="0"/>
      <w:adjustRightInd w:val="0"/>
    </w:pPr>
    <w:rPr>
      <w:rFonts w:ascii="Arial" w:eastAsia="Times New Roman" w:hAnsi="Arial" w:cs="Arial"/>
      <w:color w:val="000000"/>
      <w:sz w:val="24"/>
      <w:szCs w:val="24"/>
    </w:rPr>
  </w:style>
  <w:style w:type="character" w:customStyle="1" w:styleId="contenido">
    <w:name w:val="contenido"/>
    <w:basedOn w:val="Fuentedeprrafopredeter"/>
    <w:rsid w:val="005C322A"/>
  </w:style>
  <w:style w:type="table" w:styleId="Tablaconcuadrcula">
    <w:name w:val="Table Grid"/>
    <w:basedOn w:val="Tablanormal"/>
    <w:uiPriority w:val="59"/>
    <w:rsid w:val="00F64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0D5C84"/>
    <w:rPr>
      <w:rFonts w:ascii="Arial" w:eastAsia="Arial" w:hAnsi="Arial" w:cs="Arial"/>
    </w:rPr>
  </w:style>
  <w:style w:type="character" w:customStyle="1" w:styleId="Ttulo1Car">
    <w:name w:val="Título 1 Car"/>
    <w:basedOn w:val="Fuentedeprrafopredeter"/>
    <w:link w:val="Ttulo1"/>
    <w:uiPriority w:val="9"/>
    <w:rsid w:val="00593E6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invima.gov.co/portal/documents/portal/documents/root/resolucion_0148_ene2007.pdf" TargetMode="External"/><Relationship Id="rId13" Type="http://schemas.openxmlformats.org/officeDocument/2006/relationships/hyperlink" Target="http://web.invima.gov.co/portal/documents/portal/documents/root/resolucion_779_de_200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invima.gov.co/portal/documents/portal/documents/root/resolucion_779_de_2006.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invima.gov.co/portal/documents/portal/documents/root/resolucion_779_de_2006.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eb.invima.gov.co/portal/documents/portal/documents/root/resolucion_779_de_2006.pdf" TargetMode="External"/><Relationship Id="rId4" Type="http://schemas.openxmlformats.org/officeDocument/2006/relationships/settings" Target="settings.xml"/><Relationship Id="rId9" Type="http://schemas.openxmlformats.org/officeDocument/2006/relationships/hyperlink" Target="http://web.invima.gov.co/portal/documents/portal/documents/root/resolucion_0148_ene2007.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AD712-A2E4-418C-97F8-52F6BD1FE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54</Pages>
  <Words>19084</Words>
  <Characters>104965</Characters>
  <Application>Microsoft Office Word</Application>
  <DocSecurity>0</DocSecurity>
  <Lines>874</Lines>
  <Paragraphs>247</Paragraphs>
  <ScaleCrop>false</ScaleCrop>
  <HeadingPairs>
    <vt:vector size="2" baseType="variant">
      <vt:variant>
        <vt:lpstr>Título</vt:lpstr>
      </vt:variant>
      <vt:variant>
        <vt:i4>1</vt:i4>
      </vt:variant>
    </vt:vector>
  </HeadingPairs>
  <TitlesOfParts>
    <vt:vector size="1" baseType="lpstr">
      <vt:lpstr>a</vt:lpstr>
    </vt:vector>
  </TitlesOfParts>
  <Company>Alcaldía de Medellín</Company>
  <LinksUpToDate>false</LinksUpToDate>
  <CharactersWithSpaces>123802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Marcela Arango</dc:creator>
  <cp:lastModifiedBy>Claudia Maria Ramirez Orrego</cp:lastModifiedBy>
  <cp:revision>8</cp:revision>
  <cp:lastPrinted>2017-12-13T20:12:00Z</cp:lastPrinted>
  <dcterms:created xsi:type="dcterms:W3CDTF">2019-11-12T13:09:00Z</dcterms:created>
  <dcterms:modified xsi:type="dcterms:W3CDTF">2019-11-19T17:11:00Z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2017-03-09T00:00:00Z</vt:filetime>
  </property>
  <property fmtid="{D5CDD505-2E9C-101B-9397-08002B2CF9AE}" pid="3" name="Creator">
    <vt:lpwstr>Microsoft® Word 2010</vt:lpwstr>
  </property>
  <property fmtid="{D5CDD505-2E9C-101B-9397-08002B2CF9AE}" pid="4" name="LastSaved">
    <vt:filetime>2017-05-31T00:00:00Z</vt:filetime>
  </property>
</Properties>
</file>