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980E3D" w:rsidRDefault="00980E3D" w:rsidP="00980E3D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val="es-ES" w:eastAsia="es-ES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361315</wp:posOffset>
                </wp:positionV>
                <wp:extent cx="5648960" cy="1270"/>
                <wp:effectExtent l="0" t="0" r="27940" b="17780"/>
                <wp:wrapNone/>
                <wp:docPr id="234" name="Grupo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35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E66C45" id="Grupo 234" o:spid="_x0000_s1026" style="position:absolute;margin-left:83.65pt;margin-top:28.45pt;width:444.8pt;height:.1pt;z-index:-251646976;mso-position-horizontal-relative:page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">
                <v:shape id="Freeform 216" o:spid="_x0000_s1027" style="position:absolute;left:1673;top:569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02sMYA&#10;AADcAAAADwAAAGRycy9kb3ducmV2LnhtbESPQWvCQBSE7wX/w/IEb3Wj0iJpVhFBaE9StaHeXrPP&#10;TTT7NmQ3mvbXdwsFj8PMfMNky97W4kqtrxwrmIwTEMSF0xUbBYf95nEOwgdkjbVjUvBNHpaLwUOG&#10;qXY3fqfrLhgRIexTVFCG0KRS+qIki37sGuLonVxrMUTZGqlbvEW4reU0SZ6lxYrjQokNrUsqLrvO&#10;Ksg/i+Px420/yb+6n/n2XJsm2RqlRsN+9QIiUB/u4f/2q1YwnT3B35l4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02sM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4"/>
      <w:bookmarkEnd w:id="0"/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9C0C2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5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- Formulario para acreditar los requisitos habilitantes de los Proponentes extranjeros sin domicilio o sucursal en Colombia</w:t>
      </w:r>
    </w:p>
    <w:p w:rsidR="00980E3D" w:rsidRPr="00980E3D" w:rsidRDefault="00980E3D" w:rsidP="00980E3D">
      <w:pPr>
        <w:spacing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before="74" w:after="0" w:line="240" w:lineRule="auto"/>
        <w:ind w:left="102"/>
        <w:rPr>
          <w:rFonts w:ascii="Arial" w:eastAsia="Arial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b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b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b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N° </w:t>
      </w:r>
      <w:r w:rsidR="008967AD" w:rsidRPr="008967AD">
        <w:rPr>
          <w:rFonts w:ascii="Arial" w:eastAsia="Times New Roman" w:hAnsi="Arial" w:cs="Arial"/>
          <w:spacing w:val="-1"/>
          <w:sz w:val="20"/>
          <w:szCs w:val="20"/>
          <w:lang w:eastAsia="es-ES"/>
        </w:rPr>
        <w:t>0</w:t>
      </w:r>
      <w:r w:rsidR="00091841">
        <w:rPr>
          <w:rFonts w:ascii="Arial" w:eastAsia="Times New Roman" w:hAnsi="Arial" w:cs="Arial"/>
          <w:spacing w:val="-1"/>
          <w:sz w:val="20"/>
          <w:szCs w:val="20"/>
          <w:lang w:eastAsia="es-ES"/>
        </w:rPr>
        <w:t>35</w:t>
      </w:r>
      <w:bookmarkStart w:id="1" w:name="_GoBack"/>
      <w:bookmarkEnd w:id="1"/>
      <w:r w:rsidR="008967AD" w:rsidRPr="008967AD">
        <w:rPr>
          <w:rFonts w:ascii="Arial" w:eastAsia="Times New Roman" w:hAnsi="Arial" w:cs="Arial"/>
          <w:spacing w:val="-1"/>
          <w:sz w:val="20"/>
          <w:szCs w:val="20"/>
          <w:lang w:eastAsia="es-ES"/>
        </w:rPr>
        <w:t>-00-F-CACOM-3-</w:t>
      </w:r>
      <w:r w:rsidR="008928DE">
        <w:rPr>
          <w:rFonts w:ascii="Arial" w:eastAsia="Times New Roman" w:hAnsi="Arial" w:cs="Arial"/>
          <w:spacing w:val="-1"/>
          <w:sz w:val="20"/>
          <w:szCs w:val="20"/>
          <w:lang w:eastAsia="es-ES"/>
        </w:rPr>
        <w:t>GRUSE</w:t>
      </w:r>
      <w:r w:rsidR="008967AD" w:rsidRPr="008967AD">
        <w:rPr>
          <w:rFonts w:ascii="Arial" w:eastAsia="Times New Roman" w:hAnsi="Arial" w:cs="Arial"/>
          <w:spacing w:val="-1"/>
          <w:sz w:val="20"/>
          <w:szCs w:val="20"/>
          <w:lang w:eastAsia="es-ES"/>
        </w:rPr>
        <w:t>-20</w:t>
      </w:r>
      <w:r w:rsidR="000F376F">
        <w:rPr>
          <w:rFonts w:ascii="Arial" w:eastAsia="Times New Roman" w:hAnsi="Arial" w:cs="Arial"/>
          <w:spacing w:val="-1"/>
          <w:sz w:val="20"/>
          <w:szCs w:val="20"/>
          <w:lang w:eastAsia="es-ES"/>
        </w:rPr>
        <w:t>20</w:t>
      </w:r>
      <w:r w:rsidR="008967AD">
        <w:rPr>
          <w:rFonts w:ascii="Arial" w:eastAsia="Times New Roman" w:hAnsi="Arial" w:cs="Arial"/>
          <w:spacing w:val="-1"/>
          <w:sz w:val="20"/>
          <w:szCs w:val="20"/>
          <w:lang w:eastAsia="es-ES"/>
        </w:rPr>
        <w:t>.</w:t>
      </w:r>
    </w:p>
    <w:p w:rsidR="00980E3D" w:rsidRPr="00B468E7" w:rsidRDefault="00980E3D" w:rsidP="00B468E7">
      <w:pPr>
        <w:keepNext/>
        <w:keepLines/>
        <w:spacing w:before="480" w:after="0" w:line="240" w:lineRule="auto"/>
        <w:ind w:left="210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467DA3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Proponente:</w:t>
      </w:r>
    </w:p>
    <w:p w:rsidR="00980E3D" w:rsidRPr="00467DA3" w:rsidRDefault="00980E3D" w:rsidP="00980E3D">
      <w:pPr>
        <w:spacing w:before="74" w:after="120" w:line="240" w:lineRule="auto"/>
        <w:ind w:right="10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Declaro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[nombre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del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extranjero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sin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domicilio</w:t>
      </w:r>
      <w:r w:rsidRPr="00467DA3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sucursal</w:t>
      </w:r>
      <w:r w:rsidRPr="00467DA3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pacing w:val="1"/>
          <w:sz w:val="20"/>
          <w:szCs w:val="20"/>
          <w:lang w:eastAsia="es-ES"/>
        </w:rPr>
        <w:t>Colombia]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cumplo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los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requisitos</w:t>
      </w:r>
      <w:r w:rsidRPr="00467DA3">
        <w:rPr>
          <w:rFonts w:ascii="Arial" w:eastAsia="Times New Roman" w:hAnsi="Arial" w:cs="Arial"/>
          <w:spacing w:val="56"/>
          <w:w w:val="99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habilitantes</w:t>
      </w:r>
      <w:r w:rsidRPr="00467DA3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establecidos</w:t>
      </w:r>
      <w:r w:rsidRPr="00467DA3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467DA3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467DA3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pliego</w:t>
      </w:r>
      <w:r w:rsidRPr="00467DA3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467DA3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condiciones</w:t>
      </w:r>
      <w:r w:rsidRPr="00467DA3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467DA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467DA3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467DA3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467DA3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[incluir</w:t>
      </w:r>
      <w:r w:rsidRPr="00467DA3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número</w:t>
      </w:r>
      <w:r w:rsidRPr="00467DA3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467DA3">
        <w:rPr>
          <w:rFonts w:ascii="Arial" w:eastAsia="Times New Roman" w:hAnsi="Arial" w:cs="Arial"/>
          <w:spacing w:val="34"/>
          <w:w w:val="99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467DA3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467DA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Contratación]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467DA3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declaro</w:t>
      </w:r>
      <w:r w:rsidRPr="00467DA3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que:</w:t>
      </w:r>
    </w:p>
    <w:p w:rsidR="00980E3D" w:rsidRPr="00467DA3" w:rsidRDefault="00980E3D" w:rsidP="00980E3D">
      <w:pPr>
        <w:spacing w:before="13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467DA3" w:rsidRDefault="00980E3D" w:rsidP="00980E3D">
      <w:pPr>
        <w:widowControl w:val="0"/>
        <w:numPr>
          <w:ilvl w:val="1"/>
          <w:numId w:val="9"/>
        </w:numPr>
        <w:tabs>
          <w:tab w:val="left" w:pos="82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67DA3">
        <w:rPr>
          <w:rFonts w:ascii="Arial" w:eastAsia="Times New Roman" w:hAnsi="Arial" w:cs="Arial"/>
          <w:sz w:val="20"/>
          <w:szCs w:val="20"/>
          <w:lang w:eastAsia="es-ES"/>
        </w:rPr>
        <w:t>Capacidad</w:t>
      </w:r>
      <w:r w:rsidRPr="00467DA3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Jurídica</w:t>
      </w:r>
    </w:p>
    <w:p w:rsidR="00980E3D" w:rsidRPr="00467DA3" w:rsidRDefault="00980E3D" w:rsidP="00980E3D">
      <w:pPr>
        <w:spacing w:before="19" w:after="0" w:line="2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2B0988" w:rsidRPr="002B0988" w:rsidRDefault="002B0988" w:rsidP="002B0988">
      <w:pPr>
        <w:spacing w:after="120"/>
        <w:rPr>
          <w:rFonts w:ascii="Arial" w:eastAsia="Times New Roman" w:hAnsi="Arial" w:cs="Arial"/>
          <w:sz w:val="20"/>
          <w:szCs w:val="20"/>
        </w:rPr>
      </w:pPr>
      <w:r w:rsidRPr="002B0988">
        <w:rPr>
          <w:rFonts w:ascii="Arial" w:eastAsia="Times New Roman" w:hAnsi="Arial" w:cs="Arial"/>
          <w:sz w:val="20"/>
          <w:szCs w:val="20"/>
        </w:rPr>
        <w:t>Tengo la capacidad jurídica para ejecutar el contrato objeto del Proceso de Contratación, objeto del Proceso de Contratación, mediante documento expedido por la institución idónea del país origen.</w:t>
      </w:r>
    </w:p>
    <w:p w:rsidR="002B0988" w:rsidRDefault="002B0988" w:rsidP="002B0988">
      <w:pPr>
        <w:pStyle w:val="Prrafodelista"/>
        <w:spacing w:after="120"/>
        <w:ind w:left="529"/>
        <w:rPr>
          <w:rFonts w:ascii="Arial" w:eastAsia="Times New Roman" w:hAnsi="Arial" w:cs="Arial"/>
          <w:sz w:val="20"/>
          <w:szCs w:val="20"/>
          <w:lang w:val="es-CO"/>
        </w:rPr>
      </w:pPr>
      <w:r w:rsidRPr="002B0988">
        <w:rPr>
          <w:rFonts w:ascii="Arial" w:eastAsia="Times New Roman" w:hAnsi="Arial" w:cs="Arial"/>
          <w:sz w:val="20"/>
          <w:szCs w:val="20"/>
          <w:lang w:val="es-CO"/>
        </w:rPr>
        <w:t>Fotocopia documento de identidad del representante legal de la empresa.</w:t>
      </w:r>
    </w:p>
    <w:p w:rsidR="00A9373A" w:rsidRDefault="00A9373A" w:rsidP="002B0988">
      <w:pPr>
        <w:pStyle w:val="Prrafodelista"/>
        <w:spacing w:after="120"/>
        <w:ind w:left="529"/>
        <w:rPr>
          <w:rFonts w:ascii="Arial" w:eastAsia="Times New Roman" w:hAnsi="Arial" w:cs="Arial"/>
          <w:sz w:val="20"/>
          <w:szCs w:val="20"/>
          <w:lang w:val="es-CO"/>
        </w:rPr>
      </w:pPr>
    </w:p>
    <w:p w:rsidR="00A9373A" w:rsidRDefault="00A9373A" w:rsidP="00A9373A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Experiencia</w:t>
      </w:r>
    </w:p>
    <w:p w:rsidR="00A9373A" w:rsidRPr="00A9373A" w:rsidRDefault="00A9373A" w:rsidP="00A9373A">
      <w:pPr>
        <w:pStyle w:val="Prrafodelista"/>
        <w:ind w:left="529"/>
        <w:jc w:val="both"/>
        <w:rPr>
          <w:rFonts w:ascii="Arial" w:hAnsi="Arial" w:cs="Arial"/>
          <w:bCs/>
          <w:sz w:val="20"/>
          <w:szCs w:val="20"/>
        </w:rPr>
      </w:pPr>
    </w:p>
    <w:p w:rsidR="000F376F" w:rsidRPr="000F376F" w:rsidRDefault="000F376F" w:rsidP="000F376F">
      <w:pPr>
        <w:pStyle w:val="Sangradetextonormal"/>
        <w:numPr>
          <w:ilvl w:val="0"/>
          <w:numId w:val="47"/>
        </w:numPr>
        <w:spacing w:after="0"/>
        <w:jc w:val="both"/>
        <w:rPr>
          <w:rFonts w:ascii="Arial" w:eastAsiaTheme="minorHAnsi" w:hAnsi="Arial" w:cs="Arial"/>
          <w:bCs/>
          <w:sz w:val="20"/>
          <w:szCs w:val="20"/>
          <w:lang w:val="es-CO" w:eastAsia="en-US"/>
        </w:rPr>
      </w:pPr>
      <w:r w:rsidRPr="000F376F">
        <w:rPr>
          <w:rFonts w:ascii="Arial" w:eastAsiaTheme="minorHAnsi" w:hAnsi="Arial" w:cs="Arial"/>
          <w:bCs/>
          <w:sz w:val="20"/>
          <w:szCs w:val="20"/>
          <w:lang w:val="es-CO" w:eastAsia="en-US"/>
        </w:rPr>
        <w:t>La experiencia en bienes y/o servicios para el presente proceso de selección debe ser igual o superior al 100% del presupuesto asignado para el proceso.</w:t>
      </w:r>
    </w:p>
    <w:p w:rsidR="000F376F" w:rsidRPr="000F376F" w:rsidRDefault="000F376F" w:rsidP="000F376F">
      <w:pPr>
        <w:pStyle w:val="Sangradetextonormal"/>
        <w:spacing w:after="0"/>
        <w:ind w:firstLine="420"/>
        <w:jc w:val="both"/>
        <w:rPr>
          <w:rFonts w:ascii="Arial" w:eastAsiaTheme="minorHAnsi" w:hAnsi="Arial" w:cs="Arial"/>
          <w:bCs/>
          <w:sz w:val="20"/>
          <w:szCs w:val="20"/>
          <w:lang w:val="es-CO" w:eastAsia="en-US"/>
        </w:rPr>
      </w:pPr>
    </w:p>
    <w:p w:rsidR="00A9373A" w:rsidRPr="00752F0B" w:rsidRDefault="000F376F" w:rsidP="000F376F">
      <w:pPr>
        <w:pStyle w:val="Sangradetextonormal"/>
        <w:numPr>
          <w:ilvl w:val="0"/>
          <w:numId w:val="47"/>
        </w:numPr>
        <w:spacing w:after="0"/>
        <w:jc w:val="both"/>
        <w:rPr>
          <w:rFonts w:ascii="Arial" w:eastAsia="Arial" w:hAnsi="Arial" w:cs="Arial"/>
          <w:color w:val="000000"/>
          <w:sz w:val="20"/>
          <w:szCs w:val="20"/>
          <w:lang w:val="es-CO"/>
        </w:rPr>
      </w:pPr>
      <w:r w:rsidRPr="000F376F">
        <w:rPr>
          <w:rFonts w:ascii="Arial" w:eastAsiaTheme="minorHAnsi" w:hAnsi="Arial" w:cs="Arial"/>
          <w:bCs/>
          <w:sz w:val="20"/>
          <w:szCs w:val="20"/>
          <w:lang w:val="es-CO" w:eastAsia="en-US"/>
        </w:rPr>
        <w:t>La experiencia podrá acreditarse aportando un (1 A 3) certificación y/o ACTA DE RECIBO SATISFACCION FINAL DE CONTRATOS CELEBRADOS CON ENTIDADES PUBLICAS Y/O PRIVADAS cuyo objeto sea similar con el descrito en las especificaciones técnicas</w:t>
      </w:r>
      <w:r w:rsidRPr="000F376F">
        <w:rPr>
          <w:rFonts w:ascii="Arial" w:eastAsiaTheme="minorHAnsi" w:hAnsi="Arial" w:cs="Arial"/>
          <w:bCs/>
          <w:color w:val="000000"/>
          <w:sz w:val="20"/>
          <w:szCs w:val="20"/>
          <w:lang w:val="es-CO" w:eastAsia="en-US"/>
        </w:rPr>
        <w:t xml:space="preserve"> </w:t>
      </w:r>
      <w:r w:rsidR="00A9373A" w:rsidRPr="00752F0B">
        <w:rPr>
          <w:rFonts w:ascii="Arial" w:eastAsia="Arial" w:hAnsi="Arial" w:cs="Arial"/>
          <w:color w:val="000000"/>
          <w:sz w:val="20"/>
          <w:szCs w:val="20"/>
          <w:lang w:val="es-CO"/>
        </w:rPr>
        <w:t xml:space="preserve">El Contratista deberá anexar las certificaciones solicitadas anteriormente. </w:t>
      </w:r>
    </w:p>
    <w:p w:rsidR="002B0988" w:rsidRDefault="002B0988" w:rsidP="002B0988">
      <w:pPr>
        <w:spacing w:after="120"/>
        <w:rPr>
          <w:rFonts w:ascii="Arial" w:eastAsia="Times New Roman" w:hAnsi="Arial" w:cs="Arial"/>
          <w:sz w:val="20"/>
          <w:szCs w:val="20"/>
        </w:rPr>
      </w:pPr>
    </w:p>
    <w:p w:rsidR="00980E3D" w:rsidRPr="00980E3D" w:rsidRDefault="00980E3D" w:rsidP="00980E3D">
      <w:pPr>
        <w:spacing w:before="74" w:after="120" w:line="239" w:lineRule="auto"/>
        <w:ind w:right="10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Para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acreditar</w:t>
      </w:r>
      <w:r w:rsidRPr="00980E3D">
        <w:rPr>
          <w:rFonts w:ascii="Arial" w:eastAsia="Times New Roman" w:hAnsi="Arial" w:cs="Arial"/>
          <w:spacing w:val="3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anterior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información,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adjunto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(lista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documentos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prueban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capacidad</w:t>
      </w:r>
      <w:r w:rsidRPr="00980E3D">
        <w:rPr>
          <w:rFonts w:ascii="Arial" w:eastAsia="Times New Roman" w:hAnsi="Arial" w:cs="Arial"/>
          <w:spacing w:val="36"/>
          <w:w w:val="99"/>
          <w:sz w:val="20"/>
          <w:szCs w:val="20"/>
          <w:lang w:eastAsia="es-ES"/>
        </w:rPr>
        <w:t xml:space="preserve"> </w:t>
      </w:r>
      <w:r w:rsidR="00C43897">
        <w:rPr>
          <w:rFonts w:ascii="Arial" w:eastAsia="Times New Roman" w:hAnsi="Arial" w:cs="Arial"/>
          <w:sz w:val="20"/>
          <w:szCs w:val="20"/>
          <w:lang w:eastAsia="es-ES"/>
        </w:rPr>
        <w:t>jurídica).</w:t>
      </w:r>
    </w:p>
    <w:p w:rsidR="00980E3D" w:rsidRPr="00980E3D" w:rsidRDefault="00980E3D" w:rsidP="00980E3D">
      <w:pPr>
        <w:spacing w:before="11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120" w:line="240" w:lineRule="auto"/>
        <w:ind w:right="10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Declaramos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bajo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gravedad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juramento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consignada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cierta,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comprometiendo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responsabilidad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personal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responsabilidad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institucional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personas</w:t>
      </w:r>
      <w:r w:rsidRPr="00980E3D">
        <w:rPr>
          <w:rFonts w:ascii="Arial" w:eastAsia="Times New Roman" w:hAnsi="Arial" w:cs="Arial"/>
          <w:spacing w:val="29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jurídicas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representamos.</w:t>
      </w:r>
    </w:p>
    <w:p w:rsidR="00980E3D" w:rsidRPr="00980E3D" w:rsidRDefault="00980E3D" w:rsidP="00980E3D">
      <w:pPr>
        <w:spacing w:before="5" w:after="0" w:line="13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80E3D">
        <w:rPr>
          <w:rFonts w:ascii="Arial" w:eastAsia="Arial" w:hAnsi="Arial" w:cs="Arial"/>
          <w:sz w:val="20"/>
          <w:szCs w:val="20"/>
          <w:lang w:eastAsia="es-ES"/>
        </w:rPr>
        <w:t>del</w:t>
      </w:r>
      <w:proofErr w:type="gramEnd"/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8C54BE" w:rsidRDefault="00980E3D" w:rsidP="008C54B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7D6DD3" w:rsidRDefault="00980E3D" w:rsidP="007D6DD3">
      <w:pPr>
        <w:rPr>
          <w:rFonts w:ascii="Arial" w:eastAsia="Times New Roman" w:hAnsi="Arial" w:cs="Arial"/>
          <w:sz w:val="20"/>
          <w:szCs w:val="20"/>
          <w:lang w:eastAsia="es-ES"/>
        </w:rPr>
      </w:pPr>
    </w:p>
    <w:sectPr w:rsidR="00980E3D" w:rsidRPr="007D6DD3" w:rsidSect="003832DC">
      <w:headerReference w:type="first" r:id="rId7"/>
      <w:footerReference w:type="first" r:id="rId8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E5F" w:rsidRDefault="000F6E5F" w:rsidP="00980E3D">
      <w:pPr>
        <w:spacing w:after="0" w:line="240" w:lineRule="auto"/>
      </w:pPr>
      <w:r>
        <w:separator/>
      </w:r>
    </w:p>
  </w:endnote>
  <w:endnote w:type="continuationSeparator" w:id="0">
    <w:p w:rsidR="000F6E5F" w:rsidRDefault="000F6E5F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4BE" w:rsidRPr="005A654C" w:rsidRDefault="008C54BE" w:rsidP="008C54BE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091841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8C54BE" w:rsidRPr="00FB26EB" w:rsidRDefault="008C54BE" w:rsidP="008C54B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8C54BE" w:rsidRPr="00FB26EB" w:rsidRDefault="008C54BE" w:rsidP="008C54B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8C54BE" w:rsidRPr="00CA39E3" w:rsidRDefault="000F6E5F" w:rsidP="008C54BE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8C54BE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E5F" w:rsidRDefault="000F6E5F" w:rsidP="00980E3D">
      <w:pPr>
        <w:spacing w:after="0" w:line="240" w:lineRule="auto"/>
      </w:pPr>
      <w:r>
        <w:separator/>
      </w:r>
    </w:p>
  </w:footnote>
  <w:footnote w:type="continuationSeparator" w:id="0">
    <w:p w:rsidR="000F6E5F" w:rsidRDefault="000F6E5F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80E3D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253468">
      <w:rPr>
        <w:rFonts w:ascii="Arial" w:hAnsi="Arial" w:cs="Arial"/>
        <w:sz w:val="16"/>
        <w:szCs w:val="16"/>
      </w:rPr>
      <w:t>0</w:t>
    </w:r>
    <w:r w:rsidR="00091841">
      <w:rPr>
        <w:rFonts w:ascii="Arial" w:hAnsi="Arial" w:cs="Arial"/>
        <w:sz w:val="16"/>
        <w:szCs w:val="16"/>
      </w:rPr>
      <w:t>35</w:t>
    </w:r>
    <w:r w:rsidRPr="00BB0350">
      <w:rPr>
        <w:rFonts w:ascii="Arial" w:hAnsi="Arial" w:cs="Arial"/>
        <w:sz w:val="16"/>
        <w:szCs w:val="16"/>
      </w:rPr>
      <w:t>-00</w:t>
    </w:r>
    <w:r>
      <w:rPr>
        <w:rFonts w:ascii="Arial" w:hAnsi="Arial" w:cs="Arial"/>
        <w:sz w:val="16"/>
        <w:szCs w:val="16"/>
      </w:rPr>
      <w:t>-</w:t>
    </w:r>
    <w:r w:rsidRPr="00BB0350">
      <w:rPr>
        <w:rFonts w:ascii="Arial" w:hAnsi="Arial" w:cs="Arial"/>
        <w:sz w:val="16"/>
        <w:szCs w:val="16"/>
      </w:rPr>
      <w:t>F-CACOM</w:t>
    </w:r>
    <w:r>
      <w:rPr>
        <w:rFonts w:ascii="Arial" w:hAnsi="Arial" w:cs="Arial"/>
        <w:sz w:val="16"/>
        <w:szCs w:val="16"/>
      </w:rPr>
      <w:t>-</w:t>
    </w:r>
    <w:r w:rsidRPr="00BB0350">
      <w:rPr>
        <w:rFonts w:ascii="Arial" w:hAnsi="Arial" w:cs="Arial"/>
        <w:sz w:val="16"/>
        <w:szCs w:val="16"/>
      </w:rPr>
      <w:t>3-</w:t>
    </w:r>
    <w:r w:rsidR="008928DE">
      <w:rPr>
        <w:rFonts w:ascii="Arial" w:hAnsi="Arial" w:cs="Arial"/>
        <w:sz w:val="16"/>
        <w:szCs w:val="16"/>
      </w:rPr>
      <w:t>GRUSE</w:t>
    </w:r>
    <w:r w:rsidRPr="00BB0350">
      <w:rPr>
        <w:rFonts w:ascii="Arial" w:hAnsi="Arial" w:cs="Arial"/>
        <w:sz w:val="16"/>
        <w:szCs w:val="16"/>
      </w:rPr>
      <w:t>-20</w:t>
    </w:r>
    <w:r w:rsidR="000F376F">
      <w:rPr>
        <w:rFonts w:ascii="Arial" w:hAnsi="Arial" w:cs="Arial"/>
        <w:sz w:val="16"/>
        <w:szCs w:val="16"/>
      </w:rPr>
      <w:t>20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E4D48AC"/>
    <w:multiLevelType w:val="hybridMultilevel"/>
    <w:tmpl w:val="573E6E3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5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8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3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9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1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2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3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4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9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2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5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4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3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5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1"/>
  </w:num>
  <w:num w:numId="2">
    <w:abstractNumId w:val="29"/>
  </w:num>
  <w:num w:numId="3">
    <w:abstractNumId w:val="38"/>
  </w:num>
  <w:num w:numId="4">
    <w:abstractNumId w:val="42"/>
  </w:num>
  <w:num w:numId="5">
    <w:abstractNumId w:val="39"/>
  </w:num>
  <w:num w:numId="6">
    <w:abstractNumId w:val="34"/>
  </w:num>
  <w:num w:numId="7">
    <w:abstractNumId w:val="10"/>
  </w:num>
  <w:num w:numId="8">
    <w:abstractNumId w:val="7"/>
  </w:num>
  <w:num w:numId="9">
    <w:abstractNumId w:val="18"/>
  </w:num>
  <w:num w:numId="10">
    <w:abstractNumId w:val="25"/>
  </w:num>
  <w:num w:numId="11">
    <w:abstractNumId w:val="32"/>
  </w:num>
  <w:num w:numId="12">
    <w:abstractNumId w:val="12"/>
  </w:num>
  <w:num w:numId="13">
    <w:abstractNumId w:val="20"/>
  </w:num>
  <w:num w:numId="14">
    <w:abstractNumId w:val="4"/>
  </w:num>
  <w:num w:numId="15">
    <w:abstractNumId w:val="9"/>
  </w:num>
  <w:num w:numId="16">
    <w:abstractNumId w:val="22"/>
  </w:num>
  <w:num w:numId="17">
    <w:abstractNumId w:val="1"/>
  </w:num>
  <w:num w:numId="18">
    <w:abstractNumId w:val="0"/>
  </w:num>
  <w:num w:numId="19">
    <w:abstractNumId w:val="16"/>
  </w:num>
  <w:num w:numId="20">
    <w:abstractNumId w:val="44"/>
  </w:num>
  <w:num w:numId="21">
    <w:abstractNumId w:val="6"/>
  </w:num>
  <w:num w:numId="22">
    <w:abstractNumId w:val="23"/>
  </w:num>
  <w:num w:numId="23">
    <w:abstractNumId w:val="28"/>
  </w:num>
  <w:num w:numId="24">
    <w:abstractNumId w:val="43"/>
  </w:num>
  <w:num w:numId="25">
    <w:abstractNumId w:val="2"/>
  </w:num>
  <w:num w:numId="26">
    <w:abstractNumId w:val="45"/>
  </w:num>
  <w:num w:numId="27">
    <w:abstractNumId w:val="5"/>
  </w:num>
  <w:num w:numId="28">
    <w:abstractNumId w:val="36"/>
  </w:num>
  <w:num w:numId="29">
    <w:abstractNumId w:val="24"/>
  </w:num>
  <w:num w:numId="30">
    <w:abstractNumId w:val="35"/>
  </w:num>
  <w:num w:numId="31">
    <w:abstractNumId w:val="19"/>
  </w:num>
  <w:num w:numId="32">
    <w:abstractNumId w:val="11"/>
  </w:num>
  <w:num w:numId="33">
    <w:abstractNumId w:val="13"/>
  </w:num>
  <w:num w:numId="34">
    <w:abstractNumId w:val="37"/>
  </w:num>
  <w:num w:numId="35">
    <w:abstractNumId w:val="15"/>
  </w:num>
  <w:num w:numId="36">
    <w:abstractNumId w:val="21"/>
  </w:num>
  <w:num w:numId="37">
    <w:abstractNumId w:val="26"/>
  </w:num>
  <w:num w:numId="38">
    <w:abstractNumId w:val="46"/>
  </w:num>
  <w:num w:numId="39">
    <w:abstractNumId w:val="31"/>
  </w:num>
  <w:num w:numId="40">
    <w:abstractNumId w:val="8"/>
  </w:num>
  <w:num w:numId="41">
    <w:abstractNumId w:val="33"/>
  </w:num>
  <w:num w:numId="42">
    <w:abstractNumId w:val="14"/>
  </w:num>
  <w:num w:numId="43">
    <w:abstractNumId w:val="40"/>
  </w:num>
  <w:num w:numId="44">
    <w:abstractNumId w:val="17"/>
  </w:num>
  <w:num w:numId="45">
    <w:abstractNumId w:val="27"/>
  </w:num>
  <w:num w:numId="46">
    <w:abstractNumId w:val="30"/>
  </w:num>
  <w:num w:numId="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91841"/>
    <w:rsid w:val="0009357C"/>
    <w:rsid w:val="000A7FA6"/>
    <w:rsid w:val="000C5834"/>
    <w:rsid w:val="000F376F"/>
    <w:rsid w:val="000F6E5F"/>
    <w:rsid w:val="00253468"/>
    <w:rsid w:val="00254D0C"/>
    <w:rsid w:val="002B0576"/>
    <w:rsid w:val="002B0988"/>
    <w:rsid w:val="00371E16"/>
    <w:rsid w:val="003832DC"/>
    <w:rsid w:val="003D1AAC"/>
    <w:rsid w:val="004425BA"/>
    <w:rsid w:val="0045205B"/>
    <w:rsid w:val="00467DA3"/>
    <w:rsid w:val="004F42F9"/>
    <w:rsid w:val="00520CFA"/>
    <w:rsid w:val="0054760D"/>
    <w:rsid w:val="006B3DAE"/>
    <w:rsid w:val="006C650F"/>
    <w:rsid w:val="006D6936"/>
    <w:rsid w:val="006F4649"/>
    <w:rsid w:val="00745A41"/>
    <w:rsid w:val="007C3852"/>
    <w:rsid w:val="007D142B"/>
    <w:rsid w:val="007D6DD3"/>
    <w:rsid w:val="007F2908"/>
    <w:rsid w:val="00847FF4"/>
    <w:rsid w:val="008928DE"/>
    <w:rsid w:val="008967AD"/>
    <w:rsid w:val="008968F5"/>
    <w:rsid w:val="008A3E03"/>
    <w:rsid w:val="008C54BE"/>
    <w:rsid w:val="008E520B"/>
    <w:rsid w:val="00943C26"/>
    <w:rsid w:val="00980E3D"/>
    <w:rsid w:val="00986DD8"/>
    <w:rsid w:val="0098768A"/>
    <w:rsid w:val="009B2222"/>
    <w:rsid w:val="009B3AE8"/>
    <w:rsid w:val="009B6E95"/>
    <w:rsid w:val="009C0C28"/>
    <w:rsid w:val="00A30C51"/>
    <w:rsid w:val="00A520D2"/>
    <w:rsid w:val="00A729C1"/>
    <w:rsid w:val="00A9373A"/>
    <w:rsid w:val="00AE07E9"/>
    <w:rsid w:val="00AE155E"/>
    <w:rsid w:val="00B468E7"/>
    <w:rsid w:val="00B9744F"/>
    <w:rsid w:val="00BB7018"/>
    <w:rsid w:val="00BC00B8"/>
    <w:rsid w:val="00BC40E9"/>
    <w:rsid w:val="00BD39CB"/>
    <w:rsid w:val="00C43897"/>
    <w:rsid w:val="00C925A2"/>
    <w:rsid w:val="00CB1D14"/>
    <w:rsid w:val="00CB4494"/>
    <w:rsid w:val="00CB5AC6"/>
    <w:rsid w:val="00CF234F"/>
    <w:rsid w:val="00D0670C"/>
    <w:rsid w:val="00D8244F"/>
    <w:rsid w:val="00DB3A7A"/>
    <w:rsid w:val="00DB4834"/>
    <w:rsid w:val="00E10AD8"/>
    <w:rsid w:val="00E427AC"/>
    <w:rsid w:val="00ED440B"/>
    <w:rsid w:val="00F812B1"/>
    <w:rsid w:val="00F81B7E"/>
    <w:rsid w:val="00FA123B"/>
    <w:rsid w:val="00FC03ED"/>
    <w:rsid w:val="00FC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46375229-8BCE-4783-942C-0E15567B5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C54B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274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43</cp:revision>
  <cp:lastPrinted>2018-01-24T20:07:00Z</cp:lastPrinted>
  <dcterms:created xsi:type="dcterms:W3CDTF">2017-08-03T21:08:00Z</dcterms:created>
  <dcterms:modified xsi:type="dcterms:W3CDTF">2020-02-07T20:02:00Z</dcterms:modified>
</cp:coreProperties>
</file>