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5838671</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MILDRED ELENA CARRIAZO ROCA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DISEÑO DE MOBILIARIO,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