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80D6F" w14:textId="77777777" w:rsidR="001B2B62" w:rsidRPr="00767746" w:rsidRDefault="001B2B62" w:rsidP="00767746">
      <w:pPr>
        <w:spacing w:after="0"/>
        <w:jc w:val="center"/>
        <w:rPr>
          <w:rFonts w:ascii="Arial" w:hAnsi="Arial" w:cs="Arial"/>
          <w:b/>
          <w:sz w:val="28"/>
        </w:rPr>
      </w:pPr>
      <w:r w:rsidRPr="00767746">
        <w:rPr>
          <w:rFonts w:ascii="Arial" w:hAnsi="Arial" w:cs="Arial"/>
          <w:b/>
          <w:sz w:val="28"/>
        </w:rPr>
        <w:t>FICHA DE MANEJO AMBIENTAL - PGAS</w:t>
      </w:r>
    </w:p>
    <w:tbl>
      <w:tblPr>
        <w:tblW w:w="94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17"/>
        <w:gridCol w:w="151"/>
        <w:gridCol w:w="1123"/>
        <w:gridCol w:w="56"/>
        <w:gridCol w:w="709"/>
        <w:gridCol w:w="367"/>
        <w:gridCol w:w="571"/>
        <w:gridCol w:w="709"/>
        <w:gridCol w:w="845"/>
        <w:gridCol w:w="284"/>
        <w:gridCol w:w="428"/>
        <w:gridCol w:w="427"/>
        <w:gridCol w:w="142"/>
        <w:gridCol w:w="1411"/>
        <w:gridCol w:w="421"/>
      </w:tblGrid>
      <w:tr w:rsidR="00767746" w:rsidRPr="00581F34" w14:paraId="042A9C2D" w14:textId="77777777" w:rsidTr="00767746">
        <w:trPr>
          <w:trHeight w:val="809"/>
        </w:trPr>
        <w:tc>
          <w:tcPr>
            <w:tcW w:w="182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D082846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ENTIDAD CONTRATANTE</w:t>
            </w:r>
          </w:p>
        </w:tc>
        <w:tc>
          <w:tcPr>
            <w:tcW w:w="3686" w:type="dxa"/>
            <w:gridSpan w:val="7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CFDF42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1984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58D27CE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CONTRATISTA</w:t>
            </w:r>
          </w:p>
        </w:tc>
        <w:tc>
          <w:tcPr>
            <w:tcW w:w="1974" w:type="dxa"/>
            <w:gridSpan w:val="3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3CF25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INTERVENTORÍA</w:t>
            </w:r>
          </w:p>
        </w:tc>
      </w:tr>
      <w:tr w:rsidR="00767746" w:rsidRPr="00581F34" w14:paraId="656D620C" w14:textId="77777777" w:rsidTr="00767746">
        <w:trPr>
          <w:trHeight w:val="242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71B61B6C" w14:textId="65F851B7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99"/>
          </w:tcPr>
          <w:p w14:paraId="7246FD76" w14:textId="300BF568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INVITACION PUBLLICA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28768231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IDENTIFICACION</w:t>
            </w:r>
          </w:p>
        </w:tc>
      </w:tr>
      <w:tr w:rsidR="001B2B62" w:rsidRPr="00581F34" w14:paraId="4B0C7C5B" w14:textId="77777777" w:rsidTr="00767746">
        <w:trPr>
          <w:trHeight w:val="521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305754CE" w14:textId="77777777" w:rsidR="001B2B62" w:rsidRPr="00581F34" w:rsidRDefault="001B2B62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FF"/>
          </w:tcPr>
          <w:p w14:paraId="215D32A3" w14:textId="55D2659B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X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0F6C5BDA" w14:textId="64668EC9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IP</w:t>
            </w:r>
          </w:p>
        </w:tc>
      </w:tr>
      <w:tr w:rsidR="001B2B62" w:rsidRPr="00581F34" w14:paraId="0CCBB77E" w14:textId="77777777" w:rsidTr="00857AE3">
        <w:trPr>
          <w:trHeight w:val="255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390B97CF" w14:textId="3D1FA5CE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 xml:space="preserve">OBJETIVOS DEL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1D9B06FB" w14:textId="77777777" w:rsidTr="00767746">
        <w:trPr>
          <w:trHeight w:val="196"/>
        </w:trPr>
        <w:tc>
          <w:tcPr>
            <w:tcW w:w="4797" w:type="dxa"/>
            <w:gridSpan w:val="8"/>
            <w:tcBorders>
              <w:bottom w:val="single" w:sz="8" w:space="0" w:color="auto"/>
            </w:tcBorders>
          </w:tcPr>
          <w:p w14:paraId="7E4B27B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</w:tcPr>
          <w:p w14:paraId="243EF072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3C9D1E2D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5F677C2F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20140F56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5BDFB3B3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729B6635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4EACF27E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28B4197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2FFDB165" w14:textId="77777777" w:rsidR="00581F34" w:rsidRPr="00581F34" w:rsidRDefault="00581F34" w:rsidP="00581F3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IMPACTOS POTENCIALES</w:t>
            </w:r>
          </w:p>
        </w:tc>
      </w:tr>
      <w:tr w:rsidR="00581F34" w:rsidRPr="00581F34" w14:paraId="41D6B5C3" w14:textId="77777777" w:rsidTr="00767746">
        <w:trPr>
          <w:trHeight w:val="268"/>
        </w:trPr>
        <w:tc>
          <w:tcPr>
            <w:tcW w:w="479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236005CA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35CAD83F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43C2627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507E19D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A6733D3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BE5BBBB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729093C9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2F827C42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2F788B87" w14:textId="77777777" w:rsidTr="00206298">
        <w:trPr>
          <w:trHeight w:val="242"/>
        </w:trPr>
        <w:tc>
          <w:tcPr>
            <w:tcW w:w="9464" w:type="dxa"/>
            <w:gridSpan w:val="16"/>
            <w:shd w:val="clear" w:color="auto" w:fill="FFFF99"/>
          </w:tcPr>
          <w:p w14:paraId="775FC0E8" w14:textId="77777777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TIPO DE MEDIDA</w:t>
            </w:r>
          </w:p>
        </w:tc>
      </w:tr>
      <w:tr w:rsidR="001B2B62" w:rsidRPr="00581F34" w14:paraId="58069FB5" w14:textId="77777777" w:rsidTr="00767746">
        <w:trPr>
          <w:trHeight w:val="255"/>
        </w:trPr>
        <w:tc>
          <w:tcPr>
            <w:tcW w:w="1703" w:type="dxa"/>
            <w:tcBorders>
              <w:bottom w:val="single" w:sz="18" w:space="0" w:color="auto"/>
            </w:tcBorders>
          </w:tcPr>
          <w:p w14:paraId="3E8D8EA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Control</w:t>
            </w:r>
          </w:p>
        </w:tc>
        <w:tc>
          <w:tcPr>
            <w:tcW w:w="268" w:type="dxa"/>
            <w:gridSpan w:val="2"/>
            <w:tcBorders>
              <w:bottom w:val="single" w:sz="18" w:space="0" w:color="auto"/>
            </w:tcBorders>
          </w:tcPr>
          <w:p w14:paraId="57A5DFD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888" w:type="dxa"/>
            <w:gridSpan w:val="3"/>
            <w:tcBorders>
              <w:bottom w:val="single" w:sz="18" w:space="0" w:color="auto"/>
            </w:tcBorders>
          </w:tcPr>
          <w:p w14:paraId="11888EFA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Prevención</w:t>
            </w:r>
          </w:p>
        </w:tc>
        <w:tc>
          <w:tcPr>
            <w:tcW w:w="367" w:type="dxa"/>
            <w:tcBorders>
              <w:bottom w:val="single" w:sz="18" w:space="0" w:color="auto"/>
            </w:tcBorders>
          </w:tcPr>
          <w:p w14:paraId="3EE1C0D2" w14:textId="77777777" w:rsidR="001B2B62" w:rsidRPr="00581F34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2125" w:type="dxa"/>
            <w:gridSpan w:val="3"/>
            <w:tcBorders>
              <w:bottom w:val="single" w:sz="18" w:space="0" w:color="auto"/>
            </w:tcBorders>
          </w:tcPr>
          <w:p w14:paraId="75AF145F" w14:textId="77777777" w:rsidR="001B2B62" w:rsidRPr="00581F34" w:rsidRDefault="00581F34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Mitigación</w:t>
            </w: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14:paraId="58AD89C7" w14:textId="77777777" w:rsidR="001B2B62" w:rsidRPr="00767746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08" w:type="dxa"/>
            <w:gridSpan w:val="4"/>
            <w:tcBorders>
              <w:bottom w:val="single" w:sz="18" w:space="0" w:color="auto"/>
            </w:tcBorders>
          </w:tcPr>
          <w:p w14:paraId="148B8E82" w14:textId="77777777" w:rsidR="001B2B62" w:rsidRPr="00581F34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Compensación</w:t>
            </w:r>
          </w:p>
        </w:tc>
        <w:tc>
          <w:tcPr>
            <w:tcW w:w="421" w:type="dxa"/>
            <w:tcBorders>
              <w:bottom w:val="single" w:sz="18" w:space="0" w:color="auto"/>
            </w:tcBorders>
          </w:tcPr>
          <w:p w14:paraId="48E6C454" w14:textId="77777777" w:rsidR="001B2B62" w:rsidRPr="00767746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</w:tr>
      <w:tr w:rsidR="001B2B62" w:rsidRPr="00581F34" w14:paraId="0C3A221B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1129D0C0" w14:textId="77777777" w:rsidR="001B2B62" w:rsidRPr="00581F34" w:rsidRDefault="00581F34" w:rsidP="00581F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MEDIDAS DE MANEJO</w:t>
            </w:r>
          </w:p>
        </w:tc>
      </w:tr>
      <w:tr w:rsidR="00581F34" w:rsidRPr="00581F34" w14:paraId="4FCCF11D" w14:textId="77777777" w:rsidTr="00857AE3">
        <w:trPr>
          <w:trHeight w:val="121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2D3B1CCF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42437B8E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44ABD0E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27084231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31E7DCA4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9F786C7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2E017A3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E3AA6A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57FA73D5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032003F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6B18C45C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035A096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940506D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08C5D0A6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3027FA9B" w14:textId="2C141F44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MOMENTO DE IMPLEMENTACIÓN EN 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27899817" w14:textId="77777777" w:rsidTr="00206298">
        <w:trPr>
          <w:trHeight w:val="673"/>
        </w:trPr>
        <w:tc>
          <w:tcPr>
            <w:tcW w:w="9464" w:type="dxa"/>
            <w:gridSpan w:val="16"/>
            <w:tcBorders>
              <w:bottom w:val="single" w:sz="18" w:space="0" w:color="auto"/>
            </w:tcBorders>
          </w:tcPr>
          <w:p w14:paraId="27E21698" w14:textId="77777777" w:rsidR="001B2B62" w:rsidRPr="00857AE3" w:rsidRDefault="00767746" w:rsidP="001B2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767746">
              <w:rPr>
                <w:rFonts w:ascii="Arial Narrow" w:hAnsi="Arial Narrow" w:cs="Arial"/>
                <w:bCs/>
                <w:sz w:val="18"/>
              </w:rPr>
              <w:t>(Según cronograma)</w:t>
            </w:r>
          </w:p>
        </w:tc>
      </w:tr>
      <w:tr w:rsidR="001B2B62" w:rsidRPr="00581F34" w14:paraId="62ED0AD1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649C8025" w14:textId="77777777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RESPONSABLES DE SU EJECUCIÓN</w:t>
            </w:r>
          </w:p>
        </w:tc>
      </w:tr>
      <w:tr w:rsidR="00857AE3" w:rsidRPr="00581F34" w14:paraId="269EEB98" w14:textId="77777777" w:rsidTr="00767746">
        <w:trPr>
          <w:trHeight w:val="258"/>
        </w:trPr>
        <w:tc>
          <w:tcPr>
            <w:tcW w:w="4797" w:type="dxa"/>
            <w:gridSpan w:val="8"/>
            <w:tcBorders>
              <w:bottom w:val="single" w:sz="18" w:space="0" w:color="auto"/>
            </w:tcBorders>
          </w:tcPr>
          <w:p w14:paraId="3AC4EC09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Nombre</w:t>
            </w:r>
          </w:p>
        </w:tc>
        <w:tc>
          <w:tcPr>
            <w:tcW w:w="4667" w:type="dxa"/>
            <w:gridSpan w:val="8"/>
            <w:tcBorders>
              <w:bottom w:val="single" w:sz="18" w:space="0" w:color="auto"/>
            </w:tcBorders>
          </w:tcPr>
          <w:p w14:paraId="2F9FF5A1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Cargo</w:t>
            </w:r>
          </w:p>
        </w:tc>
      </w:tr>
      <w:tr w:rsidR="00857AE3" w:rsidRPr="00581F34" w14:paraId="2D43F9A9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9C0F259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A1E08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292C3304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8" w:space="0" w:color="auto"/>
            </w:tcBorders>
          </w:tcPr>
          <w:p w14:paraId="23CD9E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</w:tcPr>
          <w:p w14:paraId="22516F6B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6C1532B5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1FADDD72" w14:textId="77777777" w:rsidR="001B2B62" w:rsidRPr="00581F34" w:rsidRDefault="001B2B62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INDICADORES DE SEGUIMIENTO</w:t>
            </w:r>
          </w:p>
        </w:tc>
      </w:tr>
      <w:tr w:rsidR="00857AE3" w:rsidRPr="00581F34" w14:paraId="3D6B2176" w14:textId="77777777" w:rsidTr="00767746">
        <w:trPr>
          <w:trHeight w:val="244"/>
        </w:trPr>
        <w:tc>
          <w:tcPr>
            <w:tcW w:w="3150" w:type="dxa"/>
            <w:gridSpan w:val="5"/>
            <w:tcBorders>
              <w:bottom w:val="single" w:sz="18" w:space="0" w:color="auto"/>
            </w:tcBorders>
          </w:tcPr>
          <w:p w14:paraId="044730DC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Indicador</w:t>
            </w:r>
          </w:p>
        </w:tc>
        <w:tc>
          <w:tcPr>
            <w:tcW w:w="4482" w:type="dxa"/>
            <w:gridSpan w:val="9"/>
            <w:tcBorders>
              <w:bottom w:val="single" w:sz="18" w:space="0" w:color="auto"/>
            </w:tcBorders>
          </w:tcPr>
          <w:p w14:paraId="3A2A1900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Medición del Indicador</w:t>
            </w:r>
          </w:p>
        </w:tc>
        <w:tc>
          <w:tcPr>
            <w:tcW w:w="1832" w:type="dxa"/>
            <w:gridSpan w:val="2"/>
            <w:tcBorders>
              <w:bottom w:val="single" w:sz="18" w:space="0" w:color="auto"/>
            </w:tcBorders>
          </w:tcPr>
          <w:p w14:paraId="7C0DEDDD" w14:textId="77777777" w:rsidR="00767746" w:rsidRPr="00857AE3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Periodicidad</w:t>
            </w:r>
          </w:p>
        </w:tc>
      </w:tr>
      <w:tr w:rsidR="00857AE3" w:rsidRPr="00581F34" w14:paraId="34E4E078" w14:textId="77777777" w:rsidTr="00767746">
        <w:trPr>
          <w:trHeight w:val="221"/>
        </w:trPr>
        <w:tc>
          <w:tcPr>
            <w:tcW w:w="3150" w:type="dxa"/>
            <w:gridSpan w:val="5"/>
            <w:tcBorders>
              <w:bottom w:val="single" w:sz="8" w:space="0" w:color="auto"/>
            </w:tcBorders>
          </w:tcPr>
          <w:p w14:paraId="51EF6E2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bottom w:val="single" w:sz="8" w:space="0" w:color="auto"/>
            </w:tcBorders>
          </w:tcPr>
          <w:p w14:paraId="6962AB08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bottom w:val="single" w:sz="8" w:space="0" w:color="auto"/>
            </w:tcBorders>
          </w:tcPr>
          <w:p w14:paraId="0948475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431EE666" w14:textId="77777777" w:rsidTr="00767746">
        <w:trPr>
          <w:trHeight w:val="21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8" w:space="0" w:color="auto"/>
            </w:tcBorders>
          </w:tcPr>
          <w:p w14:paraId="4B84209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8" w:space="0" w:color="auto"/>
            </w:tcBorders>
          </w:tcPr>
          <w:p w14:paraId="26E398F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046F766D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53C007E3" w14:textId="77777777" w:rsidTr="00767746">
        <w:trPr>
          <w:trHeight w:val="20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18" w:space="0" w:color="auto"/>
            </w:tcBorders>
          </w:tcPr>
          <w:p w14:paraId="1379B6B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18" w:space="0" w:color="auto"/>
            </w:tcBorders>
          </w:tcPr>
          <w:p w14:paraId="3F6448C7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18" w:space="0" w:color="auto"/>
            </w:tcBorders>
          </w:tcPr>
          <w:p w14:paraId="0548C526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32BB47B6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08FB7B71" w14:textId="77777777" w:rsidR="00857AE3" w:rsidRPr="00581F34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SOPORTES DE SEGUIMIENTO</w:t>
            </w:r>
          </w:p>
        </w:tc>
      </w:tr>
      <w:tr w:rsidR="00857AE3" w:rsidRPr="00581F34" w14:paraId="7EC90B31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55BAEAA8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767746" w:rsidRPr="00581F34" w14:paraId="2120F9A7" w14:textId="77777777" w:rsidTr="00767746">
        <w:trPr>
          <w:trHeight w:val="187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1BF40AE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</w:tbl>
    <w:p w14:paraId="0916361E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3426DB17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51AFD20D" w14:textId="77777777" w:rsidR="001B2B62" w:rsidRPr="001B2B62" w:rsidRDefault="001B2B62" w:rsidP="001B2B62">
      <w:pPr>
        <w:spacing w:after="0"/>
        <w:jc w:val="both"/>
        <w:rPr>
          <w:rFonts w:ascii="Arial" w:hAnsi="Arial" w:cs="Arial"/>
        </w:rPr>
      </w:pPr>
    </w:p>
    <w:sectPr w:rsidR="001B2B62" w:rsidRPr="001B2B62" w:rsidSect="00EC6FC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AD787" w14:textId="77777777" w:rsidR="00EC6FCC" w:rsidRDefault="00EC6FCC" w:rsidP="006A18B3">
      <w:pPr>
        <w:spacing w:after="0" w:line="240" w:lineRule="auto"/>
      </w:pPr>
      <w:r>
        <w:separator/>
      </w:r>
    </w:p>
  </w:endnote>
  <w:endnote w:type="continuationSeparator" w:id="0">
    <w:p w14:paraId="701E4232" w14:textId="77777777" w:rsidR="00EC6FCC" w:rsidRDefault="00EC6FCC" w:rsidP="006A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3"/>
      <w:gridCol w:w="2687"/>
      <w:gridCol w:w="2783"/>
      <w:gridCol w:w="2145"/>
    </w:tblGrid>
    <w:tr w:rsidR="00892855" w:rsidRPr="00501BA6" w14:paraId="06AD1D69" w14:textId="77777777" w:rsidTr="006F4340">
      <w:trPr>
        <w:trHeight w:val="211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1A2229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CÓDIGO</w:t>
          </w:r>
        </w:p>
        <w:p w14:paraId="64160120" w14:textId="77777777" w:rsidR="00892855" w:rsidRPr="00501BA6" w:rsidRDefault="00513FE8" w:rsidP="00513FE8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  <w:lang w:val="es-ES_tradnl"/>
            </w:rPr>
            <w:t>Fm-ABS-01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B3615A5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ELABORÓ</w:t>
          </w:r>
        </w:p>
        <w:p w14:paraId="24E93FC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PROFESIONAL U. GRADO 15</w:t>
          </w: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 – UIF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3413B5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REVISÓ</w:t>
          </w:r>
        </w:p>
        <w:p w14:paraId="188D73D6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LÌDER DEL PROCESO - </w:t>
          </w: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COORDINADOR NACIONAL DEL SIGCMA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05A19151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APROBÓ</w:t>
          </w:r>
        </w:p>
        <w:p w14:paraId="2250893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COMITÈ NACIONAL DEL SIGCMA</w:t>
          </w:r>
        </w:p>
      </w:tc>
    </w:tr>
    <w:tr w:rsidR="00892855" w:rsidRPr="00501BA6" w14:paraId="7651C63C" w14:textId="77777777" w:rsidTr="006F4340">
      <w:trPr>
        <w:trHeight w:val="290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A4E06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VERSIÓN</w:t>
          </w:r>
        </w:p>
        <w:p w14:paraId="5E5B858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81DAA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FECHA</w:t>
          </w:r>
        </w:p>
        <w:p w14:paraId="25224438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03/05/2017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E9FE4D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sz w:val="12"/>
              <w:szCs w:val="12"/>
            </w:rPr>
          </w:pPr>
          <w:r w:rsidRPr="00E706D9">
            <w:rPr>
              <w:rFonts w:ascii="Arial" w:hAnsi="Arial" w:cs="Arial"/>
              <w:b/>
              <w:color w:val="767171"/>
              <w:sz w:val="12"/>
              <w:szCs w:val="12"/>
            </w:rPr>
            <w:t>10/05/2017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1B1DC4" w14:textId="77777777" w:rsidR="00892855" w:rsidRPr="00501BA6" w:rsidRDefault="00892855" w:rsidP="00892855">
          <w:pPr>
            <w:spacing w:after="0"/>
            <w:jc w:val="center"/>
            <w:rPr>
              <w:rFonts w:ascii="Arial" w:hAnsi="Arial" w:cs="Arial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29/06/2017</w:t>
          </w:r>
        </w:p>
      </w:tc>
    </w:tr>
  </w:tbl>
  <w:p w14:paraId="3A2EEA6D" w14:textId="77777777" w:rsidR="007D147F" w:rsidRPr="007D147F" w:rsidRDefault="007D147F" w:rsidP="007D147F">
    <w:pPr>
      <w:pStyle w:val="Piedepgina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B6DBD" w14:textId="77777777" w:rsidR="00EC6FCC" w:rsidRDefault="00EC6FCC" w:rsidP="006A18B3">
      <w:pPr>
        <w:spacing w:after="0" w:line="240" w:lineRule="auto"/>
      </w:pPr>
      <w:r>
        <w:separator/>
      </w:r>
    </w:p>
  </w:footnote>
  <w:footnote w:type="continuationSeparator" w:id="0">
    <w:p w14:paraId="5AA89C4A" w14:textId="77777777" w:rsidR="00EC6FCC" w:rsidRDefault="00EC6FCC" w:rsidP="006A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3D6DE" w14:textId="77777777" w:rsidR="006A18B3" w:rsidRPr="00221F83" w:rsidRDefault="006A18B3" w:rsidP="006A18B3">
    <w:pPr>
      <w:pStyle w:val="Encabezado"/>
      <w:rPr>
        <w:rFonts w:ascii="Arial Narrow" w:hAnsi="Arial Narrow"/>
        <w:b/>
        <w:i/>
        <w:sz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80BA33" wp14:editId="2D741A69">
              <wp:simplePos x="0" y="0"/>
              <wp:positionH relativeFrom="column">
                <wp:posOffset>4611370</wp:posOffset>
              </wp:positionH>
              <wp:positionV relativeFrom="paragraph">
                <wp:posOffset>-3175</wp:posOffset>
              </wp:positionV>
              <wp:extent cx="1213485" cy="401320"/>
              <wp:effectExtent l="0" t="0" r="5715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348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44E93C" w14:textId="77777777" w:rsidR="006A18B3" w:rsidRPr="00212D87" w:rsidRDefault="006A18B3" w:rsidP="006A18B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 w:rsidRPr="00B019D2"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SIGCMA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363.1pt;margin-top:-.25pt;width:95.55pt;height:3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" stroked="f">
              <v:textbox>
                <w:txbxContent>
                  <w:p w:rsidR="006A18B3" w:rsidRPr="00212D87" w:rsidRDefault="006A18B3" w:rsidP="006A18B3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</w:pPr>
                    <w:r w:rsidRPr="00B019D2"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  <w:t>SIGCMA</w:t>
                    </w:r>
                  </w:p>
                </w:txbxContent>
              </v:textbox>
            </v:shape>
          </w:pict>
        </mc:Fallback>
      </mc:AlternateContent>
    </w:r>
    <w:r w:rsidRPr="00221F83">
      <w:rPr>
        <w:b/>
        <w:noProof/>
        <w:sz w:val="20"/>
        <w:lang w:eastAsia="es-CO"/>
      </w:rPr>
      <w:drawing>
        <wp:anchor distT="0" distB="0" distL="114300" distR="114300" simplePos="0" relativeHeight="251656704" behindDoc="0" locked="0" layoutInCell="1" allowOverlap="1" wp14:anchorId="5A25E67D" wp14:editId="7B083A06">
          <wp:simplePos x="0" y="0"/>
          <wp:positionH relativeFrom="column">
            <wp:posOffset>-788035</wp:posOffset>
          </wp:positionH>
          <wp:positionV relativeFrom="paragraph">
            <wp:posOffset>-188595</wp:posOffset>
          </wp:positionV>
          <wp:extent cx="2000885" cy="647700"/>
          <wp:effectExtent l="19050" t="0" r="0" b="0"/>
          <wp:wrapThrough wrapText="bothSides">
            <wp:wrapPolygon edited="0">
              <wp:start x="-206" y="0"/>
              <wp:lineTo x="-206" y="20965"/>
              <wp:lineTo x="21593" y="20965"/>
              <wp:lineTo x="21593" y="0"/>
              <wp:lineTo x="-206" y="0"/>
            </wp:wrapPolygon>
          </wp:wrapThrough>
          <wp:docPr id="1" name="0 Imagen" descr="CS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J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88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C6FCC">
      <w:rPr>
        <w:b/>
        <w:noProof/>
        <w:sz w:val="20"/>
        <w:lang w:val="es-ES" w:eastAsia="es-ES"/>
      </w:rPr>
      <w:pict w14:anchorId="05A6F8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30205" o:spid="_x0000_s1025" type="#_x0000_t75" alt="" style="position:absolute;margin-left:0;margin-top:0;width:425pt;height:133.8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SJ" gain="19661f" blacklevel="22938f"/>
          <w10:wrap anchorx="margin" anchory="margin"/>
        </v:shape>
      </w:pict>
    </w:r>
    <w:r w:rsidRPr="00221F83">
      <w:rPr>
        <w:rFonts w:ascii="Arial Narrow" w:hAnsi="Arial Narrow"/>
        <w:b/>
        <w:i/>
        <w:sz w:val="18"/>
      </w:rPr>
      <w:t>CONSEJO SUPERIOR DE LA JUDICATURA</w:t>
    </w:r>
  </w:p>
  <w:p w14:paraId="5876FD02" w14:textId="77777777" w:rsidR="006A18B3" w:rsidRDefault="006A18B3" w:rsidP="006A18B3">
    <w:pPr>
      <w:pStyle w:val="Encabezado"/>
      <w:rPr>
        <w:rFonts w:ascii="Arial Narrow" w:hAnsi="Arial Narrow"/>
        <w:b/>
        <w:i/>
        <w:sz w:val="18"/>
      </w:rPr>
    </w:pPr>
    <w:r w:rsidRPr="00221F83">
      <w:rPr>
        <w:rFonts w:ascii="Arial Narrow" w:hAnsi="Arial Narrow"/>
        <w:b/>
        <w:i/>
        <w:sz w:val="18"/>
      </w:rPr>
      <w:t>DIRECCIÓN EJECUTIVA DE ADMINISTRA</w:t>
    </w:r>
    <w:r>
      <w:rPr>
        <w:rFonts w:ascii="Arial Narrow" w:hAnsi="Arial Narrow"/>
        <w:b/>
        <w:i/>
        <w:sz w:val="18"/>
      </w:rPr>
      <w:t>CIÓN JUDICIAL</w:t>
    </w:r>
  </w:p>
  <w:p w14:paraId="67D50EAA" w14:textId="11FCEFBC" w:rsidR="006A18B3" w:rsidRPr="006A18B3" w:rsidRDefault="007B3B96" w:rsidP="006A18B3">
    <w:pPr>
      <w:pStyle w:val="Encabezado"/>
      <w:rPr>
        <w:rFonts w:ascii="Arial Narrow" w:hAnsi="Arial Narrow"/>
        <w:b/>
        <w:i/>
        <w:sz w:val="18"/>
      </w:rPr>
    </w:pPr>
    <w:r>
      <w:rPr>
        <w:rFonts w:ascii="Arial Narrow" w:hAnsi="Arial Narrow"/>
        <w:b/>
        <w:i/>
        <w:sz w:val="18"/>
      </w:rPr>
      <w:t>SECCIONAL CUCUTA – NORTE DE SANTANDER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F0A73"/>
    <w:multiLevelType w:val="hybridMultilevel"/>
    <w:tmpl w:val="22626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8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B62"/>
    <w:rsid w:val="000C5A0D"/>
    <w:rsid w:val="000F4C79"/>
    <w:rsid w:val="001B2B62"/>
    <w:rsid w:val="00206298"/>
    <w:rsid w:val="003D72BD"/>
    <w:rsid w:val="004B2135"/>
    <w:rsid w:val="00513FE8"/>
    <w:rsid w:val="00581F34"/>
    <w:rsid w:val="005F26C2"/>
    <w:rsid w:val="00670853"/>
    <w:rsid w:val="00677981"/>
    <w:rsid w:val="006A18B3"/>
    <w:rsid w:val="00711617"/>
    <w:rsid w:val="00715655"/>
    <w:rsid w:val="00767746"/>
    <w:rsid w:val="007B3B96"/>
    <w:rsid w:val="007D147F"/>
    <w:rsid w:val="00857AE3"/>
    <w:rsid w:val="00892855"/>
    <w:rsid w:val="008E1733"/>
    <w:rsid w:val="009116DB"/>
    <w:rsid w:val="00956558"/>
    <w:rsid w:val="009575C7"/>
    <w:rsid w:val="00A34839"/>
    <w:rsid w:val="00B95462"/>
    <w:rsid w:val="00BF45DA"/>
    <w:rsid w:val="00C26D38"/>
    <w:rsid w:val="00D15A22"/>
    <w:rsid w:val="00D53F83"/>
    <w:rsid w:val="00EC6FCC"/>
    <w:rsid w:val="00EF58E1"/>
    <w:rsid w:val="00F51EF0"/>
    <w:rsid w:val="00F7127F"/>
    <w:rsid w:val="00FA008B"/>
    <w:rsid w:val="00FA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E5093"/>
  <w15:chartTrackingRefBased/>
  <w15:docId w15:val="{7CC42BC4-5F31-47EE-ACE4-653CEFA7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1B2B62"/>
    <w:pPr>
      <w:spacing w:after="200" w:line="276" w:lineRule="auto"/>
      <w:ind w:left="720"/>
      <w:contextualSpacing/>
    </w:pPr>
    <w:rPr>
      <w:rFonts w:eastAsiaTheme="minorEastAsia"/>
      <w:lang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1B2B62"/>
    <w:rPr>
      <w:rFonts w:eastAsiaTheme="minorEastAsia"/>
      <w:lang w:eastAsia="es-CO"/>
    </w:rPr>
  </w:style>
  <w:style w:type="table" w:styleId="Tablaconcuadrcula">
    <w:name w:val="Table Grid"/>
    <w:basedOn w:val="Tablanormal"/>
    <w:uiPriority w:val="59"/>
    <w:rsid w:val="001B2B6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18B3"/>
  </w:style>
  <w:style w:type="paragraph" w:styleId="Piedepgina">
    <w:name w:val="footer"/>
    <w:basedOn w:val="Normal"/>
    <w:link w:val="Piedepgina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5F709-2B0A-4A48-A13C-A7826B36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Julan Alfonso Chaves Silva</dc:creator>
  <cp:keywords/>
  <dc:description/>
  <cp:lastModifiedBy>anamilena pacheco quintero</cp:lastModifiedBy>
  <cp:revision>2</cp:revision>
  <dcterms:created xsi:type="dcterms:W3CDTF">2024-01-12T21:17:00Z</dcterms:created>
  <dcterms:modified xsi:type="dcterms:W3CDTF">2024-01-12T21:17:00Z</dcterms:modified>
</cp:coreProperties>
</file>