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DD5BA" w14:textId="77777777" w:rsidR="00132CC9" w:rsidRDefault="00132CC9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E2CD0A5" w14:textId="2370071E" w:rsidR="00713AEC" w:rsidRPr="00BC6E40" w:rsidRDefault="00713AEC" w:rsidP="00713AEC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DE3D7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A836E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Y FORMACIÓN </w:t>
      </w:r>
      <w:r w:rsidR="0052290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ACADÉMICA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6AC6414E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C43017" w14:textId="77777777" w:rsidR="00713AEC" w:rsidRPr="00DE5514" w:rsidRDefault="00713AEC" w:rsidP="00713AEC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</w:p>
    <w:p w14:paraId="4B75CBC7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66D550EC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A836E0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7DBA4363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A19CF" w14:textId="7E5A14FB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A836E0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>ontratación</w:t>
      </w:r>
      <w:r w:rsidR="005E1B5C">
        <w:rPr>
          <w:rFonts w:ascii="Arial" w:hAnsi="Arial" w:cs="Arial"/>
          <w:sz w:val="20"/>
          <w:szCs w:val="20"/>
        </w:rPr>
        <w:t xml:space="preserve"> CMA-001-2024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37874972" w14:textId="77777777" w:rsidR="00D862CF" w:rsidRDefault="00D862CF" w:rsidP="00713AEC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205CEFFF" w14:textId="364910F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0671016E" w14:textId="77777777" w:rsidR="001B33FD" w:rsidRDefault="001B33FD" w:rsidP="00713AEC">
      <w:pPr>
        <w:spacing w:after="0" w:line="240" w:lineRule="auto"/>
        <w:jc w:val="both"/>
        <w:rPr>
          <w:rFonts w:ascii="Aller" w:hAnsi="Aller"/>
        </w:rPr>
      </w:pPr>
    </w:p>
    <w:p w14:paraId="619734A1" w14:textId="6460DA91" w:rsidR="00713AEC" w:rsidRPr="00DE5514" w:rsidRDefault="00220184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D66A6">
        <w:rPr>
          <w:rFonts w:ascii="Arial" w:eastAsia="Arial" w:hAnsi="Arial" w:cs="Arial"/>
          <w:b/>
          <w:bCs/>
          <w:sz w:val="20"/>
          <w:szCs w:val="20"/>
        </w:rPr>
        <w:t>INTERVENTORÍA ADMINISTRATIVA, TECNICA Y FINANCIERA A LA CONSTRUCCIÓN DE UNIDADES SANITARIAS EN EL CENTRO POBLADO DE LA ANM LA VICTORIA EN EL DEPARTAMENTO DEL AMAZONAS</w:t>
      </w:r>
      <w:r w:rsidR="005E2065" w:rsidRPr="00DE0F45">
        <w:rPr>
          <w:rFonts w:ascii="Aller" w:hAnsi="Aller"/>
          <w:b/>
          <w:i/>
        </w:rPr>
        <w:t>”</w:t>
      </w:r>
    </w:p>
    <w:p w14:paraId="00CAE4D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114535" w14:textId="4DEAF9AB" w:rsidR="00F76A65" w:rsidRDefault="00713AEC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713AEC">
        <w:rPr>
          <w:rFonts w:ascii="Arial" w:hAnsi="Arial" w:cs="Arial"/>
          <w:sz w:val="20"/>
          <w:szCs w:val="20"/>
        </w:rPr>
        <w:t>"</w:t>
      </w:r>
      <w:r w:rsidRPr="00D6583D">
        <w:rPr>
          <w:rFonts w:ascii="Arial" w:hAnsi="Arial" w:cs="Arial"/>
          <w:sz w:val="20"/>
          <w:szCs w:val="20"/>
          <w:highlight w:val="lightGray"/>
        </w:rPr>
        <w:t>[</w:t>
      </w:r>
      <w:r w:rsidRPr="00E52444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EE19C4">
        <w:rPr>
          <w:rFonts w:ascii="Arial" w:hAnsi="Arial" w:cs="Arial"/>
          <w:sz w:val="20"/>
          <w:szCs w:val="20"/>
          <w:highlight w:val="lightGray"/>
        </w:rPr>
        <w:t xml:space="preserve">del representante legal del </w:t>
      </w:r>
      <w:r w:rsidRPr="00E52444">
        <w:rPr>
          <w:rFonts w:ascii="Arial" w:hAnsi="Arial" w:cs="Arial"/>
          <w:sz w:val="20"/>
          <w:szCs w:val="20"/>
          <w:highlight w:val="lightGray"/>
        </w:rPr>
        <w:t>Proponente</w:t>
      </w:r>
      <w:r w:rsidRPr="00D6583D">
        <w:rPr>
          <w:rFonts w:ascii="Arial" w:hAnsi="Arial" w:cs="Arial"/>
          <w:sz w:val="20"/>
          <w:szCs w:val="20"/>
          <w:highlight w:val="lightGray"/>
        </w:rPr>
        <w:t>]</w:t>
      </w:r>
      <w:r w:rsidRPr="00EE19C4">
        <w:rPr>
          <w:rFonts w:ascii="Arial" w:hAnsi="Arial" w:cs="Arial"/>
          <w:sz w:val="20"/>
          <w:szCs w:val="20"/>
        </w:rPr>
        <w:t>" en mi calidad de representante legal de "</w:t>
      </w:r>
      <w:r w:rsidRPr="00D6583D">
        <w:rPr>
          <w:rFonts w:ascii="Arial" w:hAnsi="Arial" w:cs="Arial"/>
          <w:sz w:val="20"/>
          <w:szCs w:val="20"/>
          <w:highlight w:val="lightGray"/>
        </w:rPr>
        <w:t>[</w:t>
      </w:r>
      <w:r w:rsidRPr="00E52444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EE19C4">
        <w:rPr>
          <w:rFonts w:ascii="Arial" w:hAnsi="Arial" w:cs="Arial"/>
          <w:sz w:val="20"/>
          <w:szCs w:val="20"/>
          <w:highlight w:val="lightGray"/>
        </w:rPr>
        <w:t>del Proponente</w:t>
      </w:r>
      <w:r w:rsidRPr="00C201A6">
        <w:rPr>
          <w:rFonts w:ascii="Arial" w:hAnsi="Arial" w:cs="Arial"/>
          <w:sz w:val="20"/>
          <w:szCs w:val="20"/>
          <w:highlight w:val="lightGray"/>
        </w:rPr>
        <w:t>]</w:t>
      </w:r>
      <w:r w:rsidRPr="00713AEC">
        <w:rPr>
          <w:rFonts w:ascii="Arial" w:hAnsi="Arial" w:cs="Arial"/>
          <w:sz w:val="20"/>
          <w:szCs w:val="20"/>
        </w:rPr>
        <w:t xml:space="preserve">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247AD5">
        <w:rPr>
          <w:rFonts w:ascii="Arial" w:hAnsi="Arial" w:cs="Arial"/>
          <w:sz w:val="20"/>
          <w:szCs w:val="20"/>
          <w:highlight w:val="lightGray"/>
        </w:rPr>
        <w:t>N</w:t>
      </w:r>
      <w:r w:rsidRPr="00EE6F1B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Pr="00713AEC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247AD5">
        <w:rPr>
          <w:rFonts w:ascii="Arial" w:hAnsi="Arial" w:cs="Arial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sz w:val="20"/>
          <w:szCs w:val="20"/>
          <w:highlight w:val="lightGray"/>
        </w:rPr>
        <w:t>roponente - persona natural]</w:t>
      </w:r>
      <w:r w:rsidRPr="00713AEC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00653200">
        <w:rPr>
          <w:rFonts w:ascii="Arial" w:hAnsi="Arial" w:cs="Arial"/>
          <w:sz w:val="20"/>
          <w:szCs w:val="20"/>
        </w:rPr>
        <w:t>l</w:t>
      </w:r>
      <w:r w:rsidRPr="00713AEC">
        <w:rPr>
          <w:rFonts w:ascii="Arial" w:hAnsi="Arial" w:cs="Arial"/>
          <w:sz w:val="20"/>
          <w:szCs w:val="20"/>
        </w:rPr>
        <w:t xml:space="preserve"> juramento, el compromiso </w:t>
      </w:r>
      <w:r w:rsidR="00F76A65">
        <w:rPr>
          <w:rFonts w:ascii="Arial" w:hAnsi="Arial" w:cs="Arial"/>
          <w:sz w:val="20"/>
          <w:szCs w:val="20"/>
        </w:rPr>
        <w:t xml:space="preserve">que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[</w:t>
      </w:r>
      <w:r w:rsidR="007B4BCA">
        <w:rPr>
          <w:rFonts w:ascii="Arial" w:hAnsi="Arial" w:cs="Arial"/>
          <w:sz w:val="20"/>
          <w:szCs w:val="20"/>
          <w:highlight w:val="lightGray"/>
        </w:rPr>
        <w:t>t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="007B4BCA" w:rsidRPr="007B4BCA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247AD5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ersonal </w:t>
      </w:r>
      <w:r w:rsidR="00247AD5">
        <w:rPr>
          <w:rFonts w:ascii="Arial" w:hAnsi="Arial" w:cs="Arial"/>
          <w:sz w:val="20"/>
          <w:szCs w:val="20"/>
          <w:highlight w:val="lightGray"/>
        </w:rPr>
        <w:t>C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lave </w:t>
      </w:r>
      <w:r w:rsidR="00247AD5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valuable: i) el </w:t>
      </w:r>
      <w:r w:rsidR="001953CF">
        <w:rPr>
          <w:rFonts w:ascii="Arial" w:hAnsi="Arial" w:cs="Arial"/>
          <w:sz w:val="20"/>
          <w:szCs w:val="20"/>
          <w:highlight w:val="lightGray"/>
        </w:rPr>
        <w:t>D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irector de </w:t>
      </w:r>
      <w:r w:rsidR="00555816">
        <w:rPr>
          <w:rFonts w:ascii="Arial" w:hAnsi="Arial" w:cs="Arial"/>
          <w:sz w:val="20"/>
          <w:szCs w:val="20"/>
          <w:highlight w:val="lightGray"/>
        </w:rPr>
        <w:t>I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nterventoría, ii) el </w:t>
      </w:r>
      <w:r w:rsidR="00555816">
        <w:rPr>
          <w:rFonts w:ascii="Arial" w:hAnsi="Arial" w:cs="Arial"/>
          <w:sz w:val="20"/>
          <w:szCs w:val="20"/>
          <w:highlight w:val="lightGray"/>
        </w:rPr>
        <w:t>R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esidente de interventoría y iii) el </w:t>
      </w:r>
      <w:r w:rsidR="00457E26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00457E26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]</w:t>
      </w:r>
      <w:r w:rsidR="00F76A65">
        <w:rPr>
          <w:rFonts w:ascii="Arial" w:hAnsi="Arial" w:cs="Arial"/>
          <w:sz w:val="20"/>
          <w:szCs w:val="20"/>
        </w:rPr>
        <w:t xml:space="preserve">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1F4BDC">
        <w:rPr>
          <w:rFonts w:ascii="Arial" w:eastAsia="Arial" w:hAnsi="Arial" w:cs="Arial"/>
          <w:sz w:val="20"/>
          <w:szCs w:val="20"/>
          <w:lang w:eastAsia="es-ES"/>
        </w:rPr>
        <w:t xml:space="preserve">los siguientes criterios: </w:t>
      </w:r>
    </w:p>
    <w:p w14:paraId="668DBDB4" w14:textId="01F0AD6F" w:rsidR="00F76A65" w:rsidRDefault="00F76A65" w:rsidP="00501FB9">
      <w:pPr>
        <w:tabs>
          <w:tab w:val="left" w:pos="93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501FB9" w14:paraId="365B10ED" w14:textId="77777777" w:rsidTr="004D0C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23F85B28" w14:textId="77777777" w:rsidR="00501FB9" w:rsidRDefault="00501FB9" w:rsidP="004D0CD0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9CDC714" w14:textId="77777777" w:rsidR="00501FB9" w:rsidRDefault="00501FB9" w:rsidP="004D0C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501FB9" w14:paraId="244C4748" w14:textId="77777777" w:rsidTr="004D0CD0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5EA51296" w14:textId="77777777" w:rsidR="00501FB9" w:rsidRPr="00397C41" w:rsidRDefault="00501FB9" w:rsidP="004D0CD0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7DC6F10F" w14:textId="77777777" w:rsidR="00501FB9" w:rsidRDefault="00501FB9" w:rsidP="004D0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541AD438" w14:textId="77777777" w:rsidR="00501FB9" w:rsidRDefault="00501FB9" w:rsidP="004D0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501FB9" w14:paraId="79507528" w14:textId="77777777" w:rsidTr="004D0C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D574DF4" w14:textId="6BED449D" w:rsidR="00501FB9" w:rsidRPr="00397C41" w:rsidRDefault="00501FB9" w:rsidP="004D0CD0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497310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9B4485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39565758" w14:textId="77777777" w:rsidR="00501FB9" w:rsidRDefault="00501FB9" w:rsidP="004D0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40618C4E" w14:textId="77777777" w:rsidR="00501FB9" w:rsidRDefault="00501FB9" w:rsidP="004D0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6D64AC8F" w14:textId="77777777" w:rsidR="00501FB9" w:rsidRDefault="00501FB9" w:rsidP="00C201A6">
      <w:pPr>
        <w:tabs>
          <w:tab w:val="left" w:pos="93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2CFC2CCC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fica 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 xml:space="preserve">y </w:t>
      </w:r>
      <w:r w:rsidR="000E054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B53A72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>P</w:t>
      </w:r>
      <w:r>
        <w:rPr>
          <w:rFonts w:ascii="Arial" w:eastAsia="Arial" w:hAnsi="Arial" w:cs="Arial"/>
          <w:sz w:val="20"/>
          <w:szCs w:val="20"/>
          <w:lang w:eastAsia="es-ES"/>
        </w:rPr>
        <w:t>ersonal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 xml:space="preserve"> C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lave 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>E</w:t>
      </w:r>
      <w:r>
        <w:rPr>
          <w:rFonts w:ascii="Arial" w:eastAsia="Arial" w:hAnsi="Arial" w:cs="Arial"/>
          <w:sz w:val="20"/>
          <w:szCs w:val="20"/>
          <w:lang w:eastAsia="es-ES"/>
        </w:rPr>
        <w:t>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>P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liego de 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>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220ACB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567588">
        <w:rPr>
          <w:rFonts w:ascii="Arial" w:eastAsia="Arial" w:hAnsi="Arial" w:cs="Arial"/>
          <w:sz w:val="20"/>
          <w:szCs w:val="20"/>
          <w:lang w:eastAsia="es-ES"/>
        </w:rPr>
        <w:t xml:space="preserve">e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pueden </w:t>
      </w:r>
      <w:r w:rsidR="00567588">
        <w:rPr>
          <w:rFonts w:ascii="Arial" w:eastAsia="Arial" w:hAnsi="Arial" w:cs="Arial"/>
          <w:sz w:val="20"/>
          <w:szCs w:val="20"/>
          <w:lang w:eastAsia="es-ES"/>
        </w:rPr>
        <w:t>imponerse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395FDB1F" w14:textId="2D660782" w:rsidR="005B457C" w:rsidRDefault="005B4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4D467176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610E72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610E72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086E1B2C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D7592D">
        <w:rPr>
          <w:sz w:val="20"/>
          <w:szCs w:val="20"/>
        </w:rPr>
        <w:t xml:space="preserve">édula de </w:t>
      </w:r>
      <w:r w:rsidR="007E288C">
        <w:rPr>
          <w:sz w:val="20"/>
          <w:szCs w:val="20"/>
        </w:rPr>
        <w:t>C</w:t>
      </w:r>
      <w:r w:rsidR="00D7592D">
        <w:rPr>
          <w:sz w:val="20"/>
          <w:szCs w:val="20"/>
        </w:rPr>
        <w:t>iudadanía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5D4C626B" w:rsidR="00E40098" w:rsidRDefault="00E40098" w:rsidP="00C201A6">
      <w:pPr>
        <w:pStyle w:val="InviasNormal"/>
        <w:spacing w:before="0" w:after="0"/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6DA5D646" w14:textId="77777777" w:rsidR="00E3349F" w:rsidRDefault="00E3349F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50D39F3B" w14:textId="2397B693" w:rsidR="00E40098" w:rsidRPr="006002F2" w:rsidRDefault="00E40098" w:rsidP="00B53A7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</w:t>
      </w:r>
    </w:p>
    <w:p w14:paraId="29624044" w14:textId="1F2862DE" w:rsidR="005B457C" w:rsidRPr="00E40098" w:rsidRDefault="00E40098" w:rsidP="00C201A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F13871">
        <w:rPr>
          <w:rFonts w:ascii="Arial" w:hAnsi="Arial" w:cs="Arial"/>
          <w:sz w:val="20"/>
          <w:szCs w:val="20"/>
          <w:highlight w:val="lightGray"/>
        </w:rPr>
        <w:t>P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220AC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p w14:paraId="23B71B4F" w14:textId="77777777" w:rsidR="005B457C" w:rsidRPr="00713AE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111E71" w14:textId="77777777" w:rsidR="005A761E" w:rsidRDefault="005A761E"/>
    <w:sectPr w:rsidR="005A761E" w:rsidSect="005B1E4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4A94B" w14:textId="77777777" w:rsidR="00E24EC1" w:rsidRDefault="00E24EC1" w:rsidP="00713AEC">
      <w:pPr>
        <w:spacing w:after="0" w:line="240" w:lineRule="auto"/>
      </w:pPr>
      <w:r>
        <w:separator/>
      </w:r>
    </w:p>
  </w:endnote>
  <w:endnote w:type="continuationSeparator" w:id="0">
    <w:p w14:paraId="400CF6CD" w14:textId="77777777" w:rsidR="00E24EC1" w:rsidRDefault="00E24EC1" w:rsidP="00713AEC">
      <w:pPr>
        <w:spacing w:after="0" w:line="240" w:lineRule="auto"/>
      </w:pPr>
      <w:r>
        <w:continuationSeparator/>
      </w:r>
    </w:p>
  </w:endnote>
  <w:endnote w:type="continuationNotice" w:id="1">
    <w:p w14:paraId="54648143" w14:textId="77777777" w:rsidR="00E24EC1" w:rsidRDefault="00E24EC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ler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976929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5BE9EF6F" w:rsidR="003C06BD" w:rsidRPr="00976929" w:rsidRDefault="00B8396E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B8396E">
            <w:rPr>
              <w:rFonts w:ascii="Arial" w:eastAsia="Arial" w:hAnsi="Arial" w:cs="Arial"/>
              <w:sz w:val="16"/>
              <w:szCs w:val="16"/>
            </w:rPr>
            <w:t>CCE-EICP-FM-148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E581EA7" w14:textId="77777777" w:rsidR="003C06BD" w:rsidRDefault="003C06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BA1F0" w14:textId="77777777" w:rsidR="00E24EC1" w:rsidRDefault="00E24EC1" w:rsidP="00713AEC">
      <w:pPr>
        <w:spacing w:after="0" w:line="240" w:lineRule="auto"/>
      </w:pPr>
      <w:r>
        <w:separator/>
      </w:r>
    </w:p>
  </w:footnote>
  <w:footnote w:type="continuationSeparator" w:id="0">
    <w:p w14:paraId="6E866E26" w14:textId="77777777" w:rsidR="00E24EC1" w:rsidRDefault="00E24EC1" w:rsidP="00713AEC">
      <w:pPr>
        <w:spacing w:after="0" w:line="240" w:lineRule="auto"/>
      </w:pPr>
      <w:r>
        <w:continuationSeparator/>
      </w:r>
    </w:p>
  </w:footnote>
  <w:footnote w:type="continuationNotice" w:id="1">
    <w:p w14:paraId="50ACDEF9" w14:textId="77777777" w:rsidR="00E24EC1" w:rsidRDefault="00E24EC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655E3FCB" w14:textId="77777777" w:rsidTr="000E0EF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383C5AA6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F4644A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172A7D">
            <w:rPr>
              <w:rFonts w:ascii="Arial" w:hAnsi="Arial" w:cs="Arial"/>
              <w:b/>
              <w:sz w:val="16"/>
              <w:szCs w:val="16"/>
            </w:rPr>
            <w:t>Y FORMACIÓN ACADÉMICA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1A74BEA4" w:rsidR="001F47EB" w:rsidRPr="009626B8" w:rsidRDefault="00E24442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INTERVENTORÍA DE OBRA PÚBLICA </w:t>
          </w:r>
          <w:r w:rsidR="00567588">
            <w:rPr>
              <w:rFonts w:ascii="Arial" w:hAnsi="Arial" w:cs="Arial"/>
              <w:b/>
              <w:sz w:val="16"/>
              <w:szCs w:val="16"/>
            </w:rPr>
            <w:t>DE INFRAESTRUCTURA DE AGUA POTABLE Y SANEAMIENTO BÁSICO</w:t>
          </w:r>
        </w:p>
      </w:tc>
    </w:tr>
    <w:tr w:rsidR="001F47EB" w:rsidRPr="001F47EB" w14:paraId="238EF0CA" w14:textId="77777777" w:rsidTr="000E0EF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03151C43" w:rsidR="001F47EB" w:rsidRPr="0034503A" w:rsidRDefault="00B8396E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B8396E">
            <w:rPr>
              <w:rFonts w:ascii="Arial" w:hAnsi="Arial" w:cs="Arial"/>
              <w:sz w:val="16"/>
              <w:szCs w:val="16"/>
            </w:rPr>
            <w:t>CCE-EICP-FM-148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16EC2CF4" w14:textId="77777777" w:rsidTr="000E0EF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77777777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7D85382C" w14:textId="77777777" w:rsidR="00F722EF" w:rsidRPr="009626B8" w:rsidRDefault="005E1B5C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AEC"/>
    <w:rsid w:val="000222AC"/>
    <w:rsid w:val="000326D8"/>
    <w:rsid w:val="00090540"/>
    <w:rsid w:val="000E054A"/>
    <w:rsid w:val="0010547B"/>
    <w:rsid w:val="001301D8"/>
    <w:rsid w:val="00132CC9"/>
    <w:rsid w:val="00172A7D"/>
    <w:rsid w:val="001953CF"/>
    <w:rsid w:val="001B33FD"/>
    <w:rsid w:val="001F4BDC"/>
    <w:rsid w:val="002200EC"/>
    <w:rsid w:val="00220184"/>
    <w:rsid w:val="00220ACB"/>
    <w:rsid w:val="00247AD5"/>
    <w:rsid w:val="002A7D65"/>
    <w:rsid w:val="003C06BD"/>
    <w:rsid w:val="003C6F41"/>
    <w:rsid w:val="004376EE"/>
    <w:rsid w:val="00457E26"/>
    <w:rsid w:val="004873FE"/>
    <w:rsid w:val="00491AB9"/>
    <w:rsid w:val="00497310"/>
    <w:rsid w:val="00497BE7"/>
    <w:rsid w:val="004F2262"/>
    <w:rsid w:val="00501FB9"/>
    <w:rsid w:val="0052290D"/>
    <w:rsid w:val="00555816"/>
    <w:rsid w:val="00567588"/>
    <w:rsid w:val="005A761E"/>
    <w:rsid w:val="005B0CA5"/>
    <w:rsid w:val="005B1E4D"/>
    <w:rsid w:val="005B457C"/>
    <w:rsid w:val="005E1B5C"/>
    <w:rsid w:val="005E2065"/>
    <w:rsid w:val="006002F2"/>
    <w:rsid w:val="00610E72"/>
    <w:rsid w:val="0062699A"/>
    <w:rsid w:val="00653200"/>
    <w:rsid w:val="00657197"/>
    <w:rsid w:val="00695A49"/>
    <w:rsid w:val="006A4970"/>
    <w:rsid w:val="00713AEC"/>
    <w:rsid w:val="007B4BCA"/>
    <w:rsid w:val="007E288C"/>
    <w:rsid w:val="00827E9A"/>
    <w:rsid w:val="00832C79"/>
    <w:rsid w:val="00874428"/>
    <w:rsid w:val="00886D8C"/>
    <w:rsid w:val="008E65C0"/>
    <w:rsid w:val="00910EB4"/>
    <w:rsid w:val="009B4485"/>
    <w:rsid w:val="00A3551E"/>
    <w:rsid w:val="00A72CA0"/>
    <w:rsid w:val="00A836E0"/>
    <w:rsid w:val="00AD6D94"/>
    <w:rsid w:val="00B53A72"/>
    <w:rsid w:val="00B8396E"/>
    <w:rsid w:val="00BA208F"/>
    <w:rsid w:val="00C1207B"/>
    <w:rsid w:val="00C201A6"/>
    <w:rsid w:val="00C536DC"/>
    <w:rsid w:val="00CA65B2"/>
    <w:rsid w:val="00CA707C"/>
    <w:rsid w:val="00D6583D"/>
    <w:rsid w:val="00D7592D"/>
    <w:rsid w:val="00D862CF"/>
    <w:rsid w:val="00D97375"/>
    <w:rsid w:val="00DC1C13"/>
    <w:rsid w:val="00DC6B44"/>
    <w:rsid w:val="00DD5E35"/>
    <w:rsid w:val="00DE3D77"/>
    <w:rsid w:val="00DE4AB1"/>
    <w:rsid w:val="00E24442"/>
    <w:rsid w:val="00E24EC1"/>
    <w:rsid w:val="00E3349F"/>
    <w:rsid w:val="00E40098"/>
    <w:rsid w:val="00E4081B"/>
    <w:rsid w:val="00E52444"/>
    <w:rsid w:val="00E7418B"/>
    <w:rsid w:val="00EB45C5"/>
    <w:rsid w:val="00EE19C4"/>
    <w:rsid w:val="00EE6F1B"/>
    <w:rsid w:val="00F13871"/>
    <w:rsid w:val="00F4644A"/>
    <w:rsid w:val="00F76A65"/>
    <w:rsid w:val="00F83260"/>
    <w:rsid w:val="00F93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A836E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501FB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220AC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0AC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0AC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0AC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0AC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D29D647-8BB9-4AEC-AE5B-3BC7325E17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303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jairo nixon espejo baos</cp:lastModifiedBy>
  <cp:revision>8</cp:revision>
  <cp:lastPrinted>2020-12-14T00:10:00Z</cp:lastPrinted>
  <dcterms:created xsi:type="dcterms:W3CDTF">2022-07-26T15:11:00Z</dcterms:created>
  <dcterms:modified xsi:type="dcterms:W3CDTF">2024-02-02T21:09:00Z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36261400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