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10EC6997" w14:textId="77777777" w:rsidR="007876A4" w:rsidRPr="00017A43" w:rsidRDefault="007876A4" w:rsidP="00480819">
      <w:pPr>
        <w:pStyle w:val="Textoindependiente"/>
        <w:jc w:val="center"/>
        <w:rPr>
          <w:rFonts w:eastAsia="Times New Roman"/>
          <w:b/>
          <w:szCs w:val="22"/>
          <w:lang w:val="es-CO"/>
        </w:rPr>
      </w:pPr>
      <w:bookmarkStart w:id="0" w:name="_ANEXO_-_MODELO_1"/>
      <w:bookmarkEnd w:id="0"/>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w:t>
      </w:r>
      <w:proofErr w:type="spellStart"/>
      <w:r w:rsidRPr="00017A43">
        <w:rPr>
          <w:rFonts w:eastAsia="Times New Roman"/>
          <w:szCs w:val="22"/>
          <w:lang w:val="es-CO"/>
        </w:rPr>
        <w:t>xxxxxxxxxxxxx</w:t>
      </w:r>
      <w:proofErr w:type="spellEnd"/>
      <w:r w:rsidRPr="00017A43">
        <w:rPr>
          <w:rFonts w:eastAsia="Times New Roman"/>
          <w:szCs w:val="22"/>
          <w:lang w:val="es-CO"/>
        </w:rPr>
        <w:t xml:space="preserve">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w:t>
      </w:r>
      <w:proofErr w:type="spellStart"/>
      <w:r w:rsidRPr="00017A43">
        <w:rPr>
          <w:rFonts w:eastAsia="Times New Roman"/>
          <w:szCs w:val="22"/>
          <w:lang w:val="es-CO"/>
        </w:rPr>
        <w:t>CCo</w:t>
      </w:r>
      <w:proofErr w:type="spellEnd"/>
      <w:r w:rsidRPr="00017A43">
        <w:rPr>
          <w:rFonts w:eastAsia="Times New Roman"/>
          <w:szCs w:val="22"/>
          <w:lang w:val="es-CO"/>
        </w:rPr>
        <w:t xml:space="preserve">)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lastRenderedPageBreak/>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proofErr w:type="gramStart"/>
      <w:r w:rsidRPr="00017A43">
        <w:t>Que</w:t>
      </w:r>
      <w:proofErr w:type="gramEnd"/>
      <w:r w:rsidRPr="00017A43">
        <w:t xml:space="preserv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w:t>
      </w:r>
      <w:proofErr w:type="spellStart"/>
      <w:r w:rsidRPr="00017A43">
        <w:t>o</w:t>
      </w:r>
      <w:proofErr w:type="spellEnd"/>
      <w:r w:rsidRPr="00017A43">
        <w:t xml:space="preserve">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2F3A0B06" w14:textId="1C039120" w:rsidR="00516DE2" w:rsidRDefault="00516DE2" w:rsidP="0094242A">
      <w:pPr>
        <w:rPr>
          <w:rFonts w:cs="Arial"/>
        </w:rPr>
      </w:pPr>
      <w:r>
        <w:rPr>
          <w:rFonts w:cs="Arial"/>
        </w:rPr>
        <w:t xml:space="preserve">Validez de la propuesta: </w:t>
      </w:r>
    </w:p>
    <w:p w14:paraId="5B83F792" w14:textId="77777777" w:rsidR="00516DE2" w:rsidRDefault="00516DE2" w:rsidP="0094242A">
      <w:pPr>
        <w:rPr>
          <w:rFonts w:cs="Arial"/>
        </w:rPr>
      </w:pPr>
    </w:p>
    <w:p w14:paraId="418C6557" w14:textId="7B19FE34"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512DB185" w:rsidR="00834A09" w:rsidRPr="00017A43" w:rsidRDefault="00834A09" w:rsidP="00834A09">
      <w:pPr>
        <w:pStyle w:val="Prrafodelista"/>
        <w:numPr>
          <w:ilvl w:val="0"/>
          <w:numId w:val="25"/>
        </w:numPr>
        <w:jc w:val="center"/>
      </w:pPr>
      <w:bookmarkStart w:id="2" w:name="_ANEXO_-_MODELO_2"/>
      <w:bookmarkEnd w:id="2"/>
      <w:r w:rsidRPr="00017A43">
        <w:lastRenderedPageBreak/>
        <w:t xml:space="preserve">ANEXO - EXPERIENCIA </w:t>
      </w:r>
      <w:r w:rsidR="00983BA0">
        <w:t xml:space="preserve">GENERAL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bookmarkStart w:id="3" w:name="_Hlk159350803"/>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25094D">
        <w:trPr>
          <w:trHeight w:val="753"/>
        </w:trPr>
        <w:tc>
          <w:tcPr>
            <w:tcW w:w="575" w:type="pct"/>
            <w:vMerge w:val="restart"/>
            <w:tcBorders>
              <w:right w:val="single" w:sz="4" w:space="0" w:color="000000"/>
            </w:tcBorders>
          </w:tcPr>
          <w:p w14:paraId="67FDFA25" w14:textId="77777777" w:rsidR="00834A09" w:rsidRPr="00961D22" w:rsidRDefault="00834A09" w:rsidP="0025094D">
            <w:pPr>
              <w:pStyle w:val="TableParagraph"/>
              <w:rPr>
                <w:rFonts w:ascii="Arial Narrow" w:hAnsi="Arial Narrow"/>
                <w:sz w:val="16"/>
                <w:szCs w:val="16"/>
                <w:lang w:val="es-CO"/>
              </w:rPr>
            </w:pPr>
          </w:p>
          <w:p w14:paraId="1572434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25094D">
            <w:pPr>
              <w:pStyle w:val="TableParagraph"/>
              <w:rPr>
                <w:rFonts w:ascii="Arial Narrow" w:hAnsi="Arial Narrow"/>
                <w:sz w:val="16"/>
                <w:szCs w:val="16"/>
                <w:lang w:val="es-CO"/>
              </w:rPr>
            </w:pPr>
          </w:p>
          <w:p w14:paraId="7CA2B072" w14:textId="77777777" w:rsidR="00834A09" w:rsidRPr="00961D22" w:rsidRDefault="00834A09" w:rsidP="0025094D">
            <w:pPr>
              <w:pStyle w:val="TableParagraph"/>
              <w:rPr>
                <w:rFonts w:ascii="Arial Narrow" w:hAnsi="Arial Narrow"/>
                <w:sz w:val="16"/>
                <w:szCs w:val="16"/>
                <w:lang w:val="es-CO"/>
              </w:rPr>
            </w:pPr>
          </w:p>
          <w:p w14:paraId="0858038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25094D">
            <w:pPr>
              <w:pStyle w:val="TableParagraph"/>
              <w:rPr>
                <w:rFonts w:ascii="Arial Narrow" w:hAnsi="Arial Narrow"/>
                <w:sz w:val="16"/>
                <w:szCs w:val="16"/>
                <w:lang w:val="es-CO"/>
              </w:rPr>
            </w:pPr>
          </w:p>
          <w:p w14:paraId="1647E6DD"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25094D">
            <w:pPr>
              <w:pStyle w:val="TableParagraph"/>
              <w:rPr>
                <w:rFonts w:ascii="Arial Narrow" w:hAnsi="Arial Narrow"/>
                <w:sz w:val="16"/>
                <w:szCs w:val="16"/>
                <w:lang w:val="es-CO"/>
              </w:rPr>
            </w:pPr>
          </w:p>
          <w:p w14:paraId="76E8388F" w14:textId="77777777" w:rsidR="00834A09" w:rsidRPr="00961D22" w:rsidRDefault="00834A09" w:rsidP="0025094D">
            <w:pPr>
              <w:pStyle w:val="TableParagraph"/>
              <w:rPr>
                <w:rFonts w:ascii="Arial Narrow" w:hAnsi="Arial Narrow"/>
                <w:sz w:val="16"/>
                <w:szCs w:val="16"/>
                <w:lang w:val="es-CO"/>
              </w:rPr>
            </w:pPr>
          </w:p>
          <w:p w14:paraId="45CEB644"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25094D">
            <w:pPr>
              <w:pStyle w:val="TableParagraph"/>
              <w:rPr>
                <w:rFonts w:ascii="Arial Narrow" w:hAnsi="Arial Narrow"/>
                <w:sz w:val="16"/>
                <w:szCs w:val="16"/>
                <w:lang w:val="es-CO"/>
              </w:rPr>
            </w:pPr>
          </w:p>
          <w:p w14:paraId="15451B8C"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25094D">
            <w:pPr>
              <w:pStyle w:val="TableParagraph"/>
              <w:rPr>
                <w:rFonts w:ascii="Arial Narrow" w:hAnsi="Arial Narrow"/>
                <w:sz w:val="16"/>
                <w:szCs w:val="16"/>
                <w:lang w:val="es-CO"/>
              </w:rPr>
            </w:pPr>
          </w:p>
          <w:p w14:paraId="7EC17A4F"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25094D">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25094D">
            <w:pPr>
              <w:pStyle w:val="TableParagraph"/>
              <w:jc w:val="center"/>
              <w:rPr>
                <w:rFonts w:ascii="Arial Narrow" w:hAnsi="Arial Narrow"/>
                <w:sz w:val="16"/>
                <w:szCs w:val="16"/>
                <w:lang w:val="es-CO"/>
              </w:rPr>
            </w:pPr>
          </w:p>
        </w:tc>
      </w:tr>
      <w:tr w:rsidR="00834A09" w:rsidRPr="00961D22" w14:paraId="68A821BA" w14:textId="77777777" w:rsidTr="0025094D">
        <w:trPr>
          <w:trHeight w:val="973"/>
        </w:trPr>
        <w:tc>
          <w:tcPr>
            <w:tcW w:w="575" w:type="pct"/>
            <w:vMerge/>
            <w:tcBorders>
              <w:top w:val="nil"/>
              <w:right w:val="single" w:sz="4" w:space="0" w:color="000000"/>
            </w:tcBorders>
          </w:tcPr>
          <w:p w14:paraId="7E6D93F0"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25094D">
            <w:pPr>
              <w:pStyle w:val="TableParagraph"/>
              <w:rPr>
                <w:rFonts w:ascii="Arial Narrow" w:hAnsi="Arial Narrow"/>
                <w:sz w:val="16"/>
                <w:szCs w:val="16"/>
                <w:lang w:val="es-CO"/>
              </w:rPr>
            </w:pPr>
          </w:p>
          <w:p w14:paraId="1F69AF02"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25094D">
            <w:pPr>
              <w:pStyle w:val="TableParagraph"/>
              <w:rPr>
                <w:rFonts w:ascii="Arial Narrow" w:hAnsi="Arial Narrow"/>
                <w:sz w:val="16"/>
                <w:szCs w:val="16"/>
                <w:lang w:val="es-CO"/>
              </w:rPr>
            </w:pPr>
          </w:p>
          <w:p w14:paraId="20F4C14B"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25094D">
            <w:pPr>
              <w:pStyle w:val="TableParagraph"/>
              <w:rPr>
                <w:rFonts w:ascii="Arial Narrow" w:hAnsi="Arial Narrow"/>
                <w:sz w:val="16"/>
                <w:szCs w:val="16"/>
                <w:lang w:val="es-CO"/>
              </w:rPr>
            </w:pPr>
          </w:p>
        </w:tc>
      </w:tr>
      <w:tr w:rsidR="00834A09" w:rsidRPr="00961D22"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25094D">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1631AB3C" w14:textId="77777777" w:rsidR="00834A09" w:rsidRPr="00017A43" w:rsidRDefault="00834A09" w:rsidP="00834A09">
      <w:pPr>
        <w:pStyle w:val="Textoindependiente"/>
        <w:rPr>
          <w:rFonts w:eastAsia="Times New Roman"/>
          <w:szCs w:val="22"/>
          <w:lang w:val="es-CO"/>
        </w:rPr>
      </w:pPr>
    </w:p>
    <w:p w14:paraId="18B901D4" w14:textId="77777777" w:rsidR="00834A09" w:rsidRDefault="00834A09" w:rsidP="00834A09">
      <w:pPr>
        <w:pStyle w:val="Ttulo3"/>
        <w:numPr>
          <w:ilvl w:val="0"/>
          <w:numId w:val="0"/>
        </w:numPr>
        <w:rPr>
          <w:rFonts w:cs="Arial"/>
        </w:rPr>
      </w:pPr>
    </w:p>
    <w:bookmarkEnd w:id="3"/>
    <w:p w14:paraId="0CE4C36E" w14:textId="5820FFA7" w:rsidR="00983BA0" w:rsidRPr="00017A43" w:rsidRDefault="00834A09" w:rsidP="00983BA0">
      <w:pPr>
        <w:pStyle w:val="Prrafodelista"/>
        <w:numPr>
          <w:ilvl w:val="0"/>
          <w:numId w:val="43"/>
        </w:numPr>
        <w:jc w:val="center"/>
      </w:pPr>
      <w:r>
        <w:rPr>
          <w:rFonts w:cs="Arial"/>
        </w:rPr>
        <w:br w:type="page"/>
      </w:r>
      <w:r w:rsidR="00983BA0" w:rsidRPr="00017A43">
        <w:lastRenderedPageBreak/>
        <w:t xml:space="preserve">ANEXO - EXPERIENCIA </w:t>
      </w:r>
      <w:r w:rsidR="00983BA0">
        <w:t>ESPECIFICA</w:t>
      </w:r>
      <w:r w:rsidR="00983BA0">
        <w:t xml:space="preserve"> </w:t>
      </w:r>
      <w:r w:rsidR="00983BA0" w:rsidRPr="004E5CA8">
        <w:t>DEL</w:t>
      </w:r>
      <w:r w:rsidR="00983BA0" w:rsidRPr="00017A43">
        <w:t xml:space="preserve"> PROPONENTE</w:t>
      </w:r>
    </w:p>
    <w:p w14:paraId="6ADEBE4C" w14:textId="77777777" w:rsidR="00983BA0" w:rsidRPr="00017A43" w:rsidRDefault="00983BA0" w:rsidP="00983BA0">
      <w:pPr>
        <w:autoSpaceDE w:val="0"/>
        <w:autoSpaceDN w:val="0"/>
        <w:adjustRightInd w:val="0"/>
        <w:contextualSpacing/>
        <w:rPr>
          <w:rFonts w:eastAsia="Arial" w:cs="Arial"/>
          <w:spacing w:val="-1"/>
        </w:rPr>
      </w:pPr>
      <w:r w:rsidRPr="00017A43">
        <w:rPr>
          <w:rFonts w:eastAsia="Arial" w:cs="Arial"/>
          <w:spacing w:val="-1"/>
        </w:rPr>
        <w:t>Señores</w:t>
      </w:r>
    </w:p>
    <w:p w14:paraId="7E37646A" w14:textId="77777777" w:rsidR="00983BA0" w:rsidRPr="00017A43" w:rsidRDefault="00983BA0" w:rsidP="00983BA0">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2E142B9F" w14:textId="77777777" w:rsidR="00983BA0" w:rsidRPr="00017A43" w:rsidRDefault="00983BA0" w:rsidP="00983BA0">
      <w:pPr>
        <w:autoSpaceDE w:val="0"/>
        <w:autoSpaceDN w:val="0"/>
        <w:adjustRightInd w:val="0"/>
        <w:contextualSpacing/>
        <w:rPr>
          <w:rFonts w:eastAsia="Arial" w:cs="Arial"/>
          <w:spacing w:val="-1"/>
        </w:rPr>
      </w:pPr>
    </w:p>
    <w:p w14:paraId="56DA4901" w14:textId="77777777" w:rsidR="00983BA0" w:rsidRPr="00017A43" w:rsidRDefault="00983BA0" w:rsidP="00983BA0">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0F2F87D4" w14:textId="77777777" w:rsidR="00983BA0" w:rsidRPr="00017A43" w:rsidRDefault="00983BA0" w:rsidP="00983BA0">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7A890A" w14:textId="77777777" w:rsidR="00983BA0" w:rsidRPr="00017A43" w:rsidRDefault="00983BA0" w:rsidP="00983BA0">
      <w:pPr>
        <w:pStyle w:val="Textoindependiente"/>
        <w:rPr>
          <w:rFonts w:eastAsia="Times New Roman"/>
          <w:szCs w:val="22"/>
          <w:lang w:val="es-CO"/>
        </w:rPr>
      </w:pPr>
    </w:p>
    <w:p w14:paraId="50E800E0" w14:textId="77777777" w:rsidR="00983BA0" w:rsidRPr="00017A43" w:rsidRDefault="00983BA0" w:rsidP="00983BA0">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6F766CB6" w14:textId="77777777" w:rsidR="00983BA0" w:rsidRPr="00017A43" w:rsidRDefault="00983BA0" w:rsidP="00983BA0">
      <w:pPr>
        <w:contextualSpacing/>
        <w:rPr>
          <w:rFonts w:cs="Arial"/>
        </w:rPr>
      </w:pPr>
    </w:p>
    <w:p w14:paraId="2D356C11" w14:textId="77777777" w:rsidR="00983BA0" w:rsidRPr="00017A43" w:rsidRDefault="00983BA0" w:rsidP="00983BA0">
      <w:pPr>
        <w:contextualSpacing/>
        <w:rPr>
          <w:rFonts w:cs="Arial"/>
          <w:b/>
          <w:bCs/>
        </w:rPr>
      </w:pPr>
      <w:r w:rsidRPr="00017A43">
        <w:rPr>
          <w:rFonts w:cs="Arial"/>
          <w:b/>
          <w:bCs/>
        </w:rPr>
        <w:t xml:space="preserve">SELECCIONE UNA OPCIÓN: </w:t>
      </w:r>
    </w:p>
    <w:p w14:paraId="757F9C05" w14:textId="77777777" w:rsidR="00983BA0" w:rsidRPr="00017A43" w:rsidRDefault="00983BA0" w:rsidP="00983BA0">
      <w:pPr>
        <w:contextualSpacing/>
        <w:rPr>
          <w:rFonts w:cs="Arial"/>
          <w:b/>
          <w:bCs/>
        </w:rPr>
      </w:pPr>
    </w:p>
    <w:p w14:paraId="3B914F79" w14:textId="77777777" w:rsidR="00983BA0" w:rsidRPr="00017A43" w:rsidRDefault="00983BA0" w:rsidP="00983BA0">
      <w:pPr>
        <w:pStyle w:val="Textoindependiente"/>
        <w:jc w:val="center"/>
        <w:rPr>
          <w:rFonts w:eastAsia="Times New Roman"/>
          <w:b/>
          <w:szCs w:val="22"/>
          <w:lang w:val="es-CO"/>
        </w:rPr>
      </w:pPr>
      <w:r w:rsidRPr="00017A43">
        <w:rPr>
          <w:rFonts w:eastAsia="Times New Roman"/>
          <w:b/>
          <w:szCs w:val="22"/>
          <w:lang w:val="es-CO"/>
        </w:rPr>
        <w:t>EXPERIENCIA DEL PROPONENTE</w:t>
      </w:r>
    </w:p>
    <w:p w14:paraId="50A29EE9" w14:textId="77777777" w:rsidR="00983BA0" w:rsidRPr="00017A43" w:rsidRDefault="00983BA0" w:rsidP="00983BA0">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983BA0" w:rsidRPr="00961D22" w14:paraId="047061F7" w14:textId="77777777" w:rsidTr="00FF5EA7">
        <w:trPr>
          <w:trHeight w:val="753"/>
        </w:trPr>
        <w:tc>
          <w:tcPr>
            <w:tcW w:w="575" w:type="pct"/>
            <w:vMerge w:val="restart"/>
            <w:tcBorders>
              <w:right w:val="single" w:sz="4" w:space="0" w:color="000000"/>
            </w:tcBorders>
          </w:tcPr>
          <w:p w14:paraId="09B73534" w14:textId="77777777" w:rsidR="00983BA0" w:rsidRPr="00961D22" w:rsidRDefault="00983BA0" w:rsidP="00FF5EA7">
            <w:pPr>
              <w:pStyle w:val="TableParagraph"/>
              <w:rPr>
                <w:rFonts w:ascii="Arial Narrow" w:hAnsi="Arial Narrow"/>
                <w:sz w:val="16"/>
                <w:szCs w:val="16"/>
                <w:lang w:val="es-CO"/>
              </w:rPr>
            </w:pPr>
          </w:p>
          <w:p w14:paraId="5480B639"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68DB9A99" w14:textId="77777777" w:rsidR="00983BA0" w:rsidRPr="00961D22" w:rsidRDefault="00983BA0" w:rsidP="00FF5EA7">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4BC6BD04" w14:textId="77777777" w:rsidR="00983BA0" w:rsidRPr="00961D22" w:rsidRDefault="00983BA0" w:rsidP="00FF5EA7">
            <w:pPr>
              <w:pStyle w:val="TableParagraph"/>
              <w:rPr>
                <w:rFonts w:ascii="Arial Narrow" w:hAnsi="Arial Narrow"/>
                <w:sz w:val="16"/>
                <w:szCs w:val="16"/>
                <w:lang w:val="es-CO"/>
              </w:rPr>
            </w:pPr>
          </w:p>
          <w:p w14:paraId="224E2FB3" w14:textId="77777777" w:rsidR="00983BA0" w:rsidRPr="00961D22" w:rsidRDefault="00983BA0" w:rsidP="00FF5EA7">
            <w:pPr>
              <w:pStyle w:val="TableParagraph"/>
              <w:rPr>
                <w:rFonts w:ascii="Arial Narrow" w:hAnsi="Arial Narrow"/>
                <w:sz w:val="16"/>
                <w:szCs w:val="16"/>
                <w:lang w:val="es-CO"/>
              </w:rPr>
            </w:pPr>
          </w:p>
          <w:p w14:paraId="2C88B96D"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143E4472" w14:textId="77777777" w:rsidR="00983BA0" w:rsidRPr="00961D22" w:rsidRDefault="00983BA0" w:rsidP="00FF5EA7">
            <w:pPr>
              <w:pStyle w:val="TableParagraph"/>
              <w:rPr>
                <w:rFonts w:ascii="Arial Narrow" w:hAnsi="Arial Narrow"/>
                <w:sz w:val="16"/>
                <w:szCs w:val="16"/>
                <w:lang w:val="es-CO"/>
              </w:rPr>
            </w:pPr>
          </w:p>
          <w:p w14:paraId="33D48595"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7B15797F" w14:textId="77777777" w:rsidR="00983BA0" w:rsidRPr="00961D22" w:rsidRDefault="00983BA0" w:rsidP="00FF5EA7">
            <w:pPr>
              <w:pStyle w:val="TableParagraph"/>
              <w:rPr>
                <w:rFonts w:ascii="Arial Narrow" w:hAnsi="Arial Narrow"/>
                <w:sz w:val="16"/>
                <w:szCs w:val="16"/>
                <w:lang w:val="es-CO"/>
              </w:rPr>
            </w:pPr>
          </w:p>
          <w:p w14:paraId="01E2EB36" w14:textId="77777777" w:rsidR="00983BA0" w:rsidRPr="00961D22" w:rsidRDefault="00983BA0" w:rsidP="00FF5EA7">
            <w:pPr>
              <w:pStyle w:val="TableParagraph"/>
              <w:rPr>
                <w:rFonts w:ascii="Arial Narrow" w:hAnsi="Arial Narrow"/>
                <w:sz w:val="16"/>
                <w:szCs w:val="16"/>
                <w:lang w:val="es-CO"/>
              </w:rPr>
            </w:pPr>
          </w:p>
          <w:p w14:paraId="796623A5"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5E727783" w14:textId="77777777" w:rsidR="00983BA0" w:rsidRPr="00961D22" w:rsidRDefault="00983BA0" w:rsidP="00FF5EA7">
            <w:pPr>
              <w:pStyle w:val="TableParagraph"/>
              <w:rPr>
                <w:rFonts w:ascii="Arial Narrow" w:hAnsi="Arial Narrow"/>
                <w:sz w:val="16"/>
                <w:szCs w:val="16"/>
                <w:lang w:val="es-CO"/>
              </w:rPr>
            </w:pPr>
          </w:p>
          <w:p w14:paraId="685FD632" w14:textId="77777777" w:rsidR="00983BA0" w:rsidRPr="00961D22" w:rsidRDefault="00983BA0" w:rsidP="00FF5EA7">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3FA934CD" w14:textId="77777777" w:rsidR="00983BA0" w:rsidRPr="00961D22" w:rsidRDefault="00983BA0" w:rsidP="00FF5EA7">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95B60E2" w14:textId="77777777" w:rsidR="00983BA0" w:rsidRPr="00961D22" w:rsidRDefault="00983BA0" w:rsidP="00FF5EA7">
            <w:pPr>
              <w:pStyle w:val="TableParagraph"/>
              <w:rPr>
                <w:rFonts w:ascii="Arial Narrow" w:hAnsi="Arial Narrow"/>
                <w:sz w:val="16"/>
                <w:szCs w:val="16"/>
                <w:lang w:val="es-CO"/>
              </w:rPr>
            </w:pPr>
          </w:p>
          <w:p w14:paraId="21A091B9"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280334F5"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1E13712D"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6AE97A7A" w14:textId="77777777" w:rsidR="00983BA0" w:rsidRPr="00961D22" w:rsidRDefault="00983BA0" w:rsidP="00FF5EA7">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A0C7DD4"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6C43E9E2" w14:textId="77777777" w:rsidR="00983BA0" w:rsidRPr="00961D22" w:rsidRDefault="00983BA0" w:rsidP="00FF5EA7">
            <w:pPr>
              <w:pStyle w:val="TableParagraph"/>
              <w:jc w:val="center"/>
              <w:rPr>
                <w:rFonts w:ascii="Arial Narrow" w:hAnsi="Arial Narrow"/>
                <w:sz w:val="16"/>
                <w:szCs w:val="16"/>
                <w:lang w:val="es-CO"/>
              </w:rPr>
            </w:pPr>
          </w:p>
        </w:tc>
      </w:tr>
      <w:tr w:rsidR="00983BA0" w:rsidRPr="00961D22" w14:paraId="086B4592" w14:textId="77777777" w:rsidTr="00FF5EA7">
        <w:trPr>
          <w:trHeight w:val="973"/>
        </w:trPr>
        <w:tc>
          <w:tcPr>
            <w:tcW w:w="575" w:type="pct"/>
            <w:vMerge/>
            <w:tcBorders>
              <w:top w:val="nil"/>
              <w:right w:val="single" w:sz="4" w:space="0" w:color="000000"/>
            </w:tcBorders>
          </w:tcPr>
          <w:p w14:paraId="666AF2B5" w14:textId="77777777" w:rsidR="00983BA0" w:rsidRPr="00961D22" w:rsidRDefault="00983BA0" w:rsidP="00FF5EA7">
            <w:pPr>
              <w:rPr>
                <w:rFonts w:cs="Arial"/>
                <w:sz w:val="16"/>
                <w:szCs w:val="16"/>
              </w:rPr>
            </w:pPr>
          </w:p>
        </w:tc>
        <w:tc>
          <w:tcPr>
            <w:tcW w:w="491" w:type="pct"/>
            <w:vMerge/>
            <w:tcBorders>
              <w:top w:val="nil"/>
              <w:left w:val="single" w:sz="4" w:space="0" w:color="000000"/>
              <w:right w:val="single" w:sz="4" w:space="0" w:color="000000"/>
            </w:tcBorders>
          </w:tcPr>
          <w:p w14:paraId="2FEDE983" w14:textId="77777777" w:rsidR="00983BA0" w:rsidRPr="00961D22" w:rsidRDefault="00983BA0" w:rsidP="00FF5EA7">
            <w:pPr>
              <w:rPr>
                <w:rFonts w:cs="Arial"/>
                <w:sz w:val="16"/>
                <w:szCs w:val="16"/>
              </w:rPr>
            </w:pPr>
          </w:p>
        </w:tc>
        <w:tc>
          <w:tcPr>
            <w:tcW w:w="738" w:type="pct"/>
            <w:vMerge/>
            <w:tcBorders>
              <w:top w:val="nil"/>
              <w:left w:val="single" w:sz="4" w:space="0" w:color="000000"/>
              <w:right w:val="single" w:sz="4" w:space="0" w:color="000000"/>
            </w:tcBorders>
          </w:tcPr>
          <w:p w14:paraId="552425AC" w14:textId="77777777" w:rsidR="00983BA0" w:rsidRPr="00961D22" w:rsidRDefault="00983BA0" w:rsidP="00FF5EA7">
            <w:pPr>
              <w:rPr>
                <w:rFonts w:cs="Arial"/>
                <w:sz w:val="16"/>
                <w:szCs w:val="16"/>
              </w:rPr>
            </w:pPr>
          </w:p>
        </w:tc>
        <w:tc>
          <w:tcPr>
            <w:tcW w:w="573" w:type="pct"/>
            <w:vMerge/>
            <w:tcBorders>
              <w:top w:val="nil"/>
              <w:left w:val="single" w:sz="4" w:space="0" w:color="000000"/>
              <w:right w:val="single" w:sz="4" w:space="0" w:color="000000"/>
            </w:tcBorders>
          </w:tcPr>
          <w:p w14:paraId="66C62494" w14:textId="77777777" w:rsidR="00983BA0" w:rsidRPr="00961D22" w:rsidRDefault="00983BA0" w:rsidP="00FF5EA7">
            <w:pPr>
              <w:rPr>
                <w:rFonts w:cs="Arial"/>
                <w:sz w:val="16"/>
                <w:szCs w:val="16"/>
              </w:rPr>
            </w:pPr>
          </w:p>
        </w:tc>
        <w:tc>
          <w:tcPr>
            <w:tcW w:w="410" w:type="pct"/>
            <w:vMerge/>
            <w:tcBorders>
              <w:top w:val="nil"/>
              <w:left w:val="single" w:sz="4" w:space="0" w:color="000000"/>
              <w:right w:val="single" w:sz="4" w:space="0" w:color="000000"/>
            </w:tcBorders>
          </w:tcPr>
          <w:p w14:paraId="5A762D96" w14:textId="77777777" w:rsidR="00983BA0" w:rsidRPr="00961D22" w:rsidRDefault="00983BA0" w:rsidP="00FF5EA7">
            <w:pPr>
              <w:rPr>
                <w:rFonts w:cs="Arial"/>
                <w:sz w:val="16"/>
                <w:szCs w:val="16"/>
              </w:rPr>
            </w:pPr>
          </w:p>
        </w:tc>
        <w:tc>
          <w:tcPr>
            <w:tcW w:w="491" w:type="pct"/>
            <w:vMerge/>
            <w:tcBorders>
              <w:top w:val="nil"/>
              <w:left w:val="single" w:sz="4" w:space="0" w:color="000000"/>
              <w:right w:val="single" w:sz="4" w:space="0" w:color="000000"/>
            </w:tcBorders>
          </w:tcPr>
          <w:p w14:paraId="02BFBBF2" w14:textId="77777777" w:rsidR="00983BA0" w:rsidRPr="00961D22" w:rsidRDefault="00983BA0" w:rsidP="00FF5EA7">
            <w:pPr>
              <w:rPr>
                <w:rFonts w:cs="Arial"/>
                <w:sz w:val="16"/>
                <w:szCs w:val="16"/>
              </w:rPr>
            </w:pPr>
          </w:p>
        </w:tc>
        <w:tc>
          <w:tcPr>
            <w:tcW w:w="565" w:type="pct"/>
            <w:vMerge/>
            <w:tcBorders>
              <w:top w:val="nil"/>
              <w:left w:val="single" w:sz="4" w:space="0" w:color="000000"/>
              <w:right w:val="single" w:sz="4" w:space="0" w:color="000000"/>
            </w:tcBorders>
          </w:tcPr>
          <w:p w14:paraId="1099EE56" w14:textId="77777777" w:rsidR="00983BA0" w:rsidRPr="00961D22" w:rsidRDefault="00983BA0" w:rsidP="00FF5EA7">
            <w:pPr>
              <w:rPr>
                <w:rFonts w:cs="Arial"/>
                <w:sz w:val="16"/>
                <w:szCs w:val="16"/>
              </w:rPr>
            </w:pPr>
          </w:p>
        </w:tc>
        <w:tc>
          <w:tcPr>
            <w:tcW w:w="578" w:type="pct"/>
            <w:tcBorders>
              <w:top w:val="single" w:sz="4" w:space="0" w:color="000000"/>
              <w:left w:val="single" w:sz="4" w:space="0" w:color="000000"/>
              <w:right w:val="single" w:sz="4" w:space="0" w:color="000000"/>
            </w:tcBorders>
          </w:tcPr>
          <w:p w14:paraId="7C590E4A" w14:textId="77777777" w:rsidR="00983BA0" w:rsidRPr="00961D22" w:rsidRDefault="00983BA0" w:rsidP="00FF5EA7">
            <w:pPr>
              <w:pStyle w:val="TableParagraph"/>
              <w:rPr>
                <w:rFonts w:ascii="Arial Narrow" w:hAnsi="Arial Narrow"/>
                <w:sz w:val="16"/>
                <w:szCs w:val="16"/>
                <w:lang w:val="es-CO"/>
              </w:rPr>
            </w:pPr>
          </w:p>
          <w:p w14:paraId="7F8634CD" w14:textId="77777777" w:rsidR="00983BA0" w:rsidRPr="00961D22" w:rsidRDefault="00983BA0" w:rsidP="00FF5EA7">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5AA4897E" w14:textId="77777777" w:rsidR="00983BA0" w:rsidRPr="00961D22" w:rsidRDefault="00983BA0" w:rsidP="00FF5EA7">
            <w:pPr>
              <w:pStyle w:val="TableParagraph"/>
              <w:rPr>
                <w:rFonts w:ascii="Arial Narrow" w:hAnsi="Arial Narrow"/>
                <w:sz w:val="16"/>
                <w:szCs w:val="16"/>
                <w:lang w:val="es-CO"/>
              </w:rPr>
            </w:pPr>
          </w:p>
          <w:p w14:paraId="753B8BB3" w14:textId="77777777" w:rsidR="00983BA0" w:rsidRPr="00961D22" w:rsidRDefault="00983BA0" w:rsidP="00FF5EA7">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983BA0" w:rsidRPr="00961D22" w14:paraId="168FDCF4" w14:textId="77777777" w:rsidTr="00FF5EA7">
        <w:trPr>
          <w:trHeight w:val="299"/>
        </w:trPr>
        <w:tc>
          <w:tcPr>
            <w:tcW w:w="575" w:type="pct"/>
            <w:tcBorders>
              <w:bottom w:val="single" w:sz="4" w:space="0" w:color="000000"/>
              <w:right w:val="single" w:sz="4" w:space="0" w:color="000000"/>
            </w:tcBorders>
          </w:tcPr>
          <w:p w14:paraId="1658A91D" w14:textId="77777777" w:rsidR="00983BA0" w:rsidRPr="00961D22" w:rsidRDefault="00983BA0" w:rsidP="00FF5EA7">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625C846A" w14:textId="77777777" w:rsidR="00983BA0" w:rsidRPr="00961D22" w:rsidRDefault="00983BA0" w:rsidP="00FF5EA7">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250D045" w14:textId="77777777" w:rsidR="00983BA0" w:rsidRPr="00961D22" w:rsidRDefault="00983BA0" w:rsidP="00FF5EA7">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4152A0E9" w14:textId="77777777" w:rsidR="00983BA0" w:rsidRPr="00961D22" w:rsidRDefault="00983BA0" w:rsidP="00FF5EA7">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19F3ED2E" w14:textId="77777777" w:rsidR="00983BA0" w:rsidRPr="00961D22" w:rsidRDefault="00983BA0" w:rsidP="00FF5EA7">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3DDEABB8" w14:textId="77777777" w:rsidR="00983BA0" w:rsidRPr="00961D22" w:rsidRDefault="00983BA0" w:rsidP="00FF5EA7">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226E798D" w14:textId="77777777" w:rsidR="00983BA0" w:rsidRPr="00961D22" w:rsidRDefault="00983BA0" w:rsidP="00FF5EA7">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0339E98C" w14:textId="77777777" w:rsidR="00983BA0" w:rsidRPr="00961D22" w:rsidRDefault="00983BA0" w:rsidP="00FF5EA7">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5FC152BC" w14:textId="77777777" w:rsidR="00983BA0" w:rsidRPr="00961D22" w:rsidRDefault="00983BA0" w:rsidP="00FF5EA7">
            <w:pPr>
              <w:pStyle w:val="TableParagraph"/>
              <w:rPr>
                <w:rFonts w:ascii="Arial Narrow" w:hAnsi="Arial Narrow"/>
                <w:sz w:val="16"/>
                <w:szCs w:val="16"/>
                <w:lang w:val="es-CO"/>
              </w:rPr>
            </w:pPr>
          </w:p>
        </w:tc>
      </w:tr>
      <w:tr w:rsidR="00983BA0" w:rsidRPr="00961D22" w14:paraId="69DE6C10" w14:textId="77777777" w:rsidTr="00FF5EA7">
        <w:trPr>
          <w:trHeight w:val="299"/>
        </w:trPr>
        <w:tc>
          <w:tcPr>
            <w:tcW w:w="575" w:type="pct"/>
            <w:tcBorders>
              <w:top w:val="single" w:sz="4" w:space="0" w:color="000000"/>
              <w:bottom w:val="single" w:sz="4" w:space="0" w:color="000000"/>
              <w:right w:val="single" w:sz="4" w:space="0" w:color="000000"/>
            </w:tcBorders>
          </w:tcPr>
          <w:p w14:paraId="281C4147" w14:textId="77777777" w:rsidR="00983BA0" w:rsidRPr="00961D22" w:rsidRDefault="00983BA0" w:rsidP="00FF5EA7">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5F0102F4" w14:textId="77777777" w:rsidR="00983BA0" w:rsidRPr="00961D22" w:rsidRDefault="00983BA0" w:rsidP="00FF5EA7">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4DB3364" w14:textId="77777777" w:rsidR="00983BA0" w:rsidRPr="00961D22" w:rsidRDefault="00983BA0" w:rsidP="00FF5EA7">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84F5A9F" w14:textId="77777777" w:rsidR="00983BA0" w:rsidRPr="00961D22" w:rsidRDefault="00983BA0" w:rsidP="00FF5EA7">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75450B2" w14:textId="77777777" w:rsidR="00983BA0" w:rsidRPr="00961D22" w:rsidRDefault="00983BA0" w:rsidP="00FF5EA7">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8A8625A" w14:textId="77777777" w:rsidR="00983BA0" w:rsidRPr="00961D22" w:rsidRDefault="00983BA0" w:rsidP="00FF5EA7">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7ED1FE8B" w14:textId="77777777" w:rsidR="00983BA0" w:rsidRPr="00961D22" w:rsidRDefault="00983BA0" w:rsidP="00FF5EA7">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591F1142" w14:textId="77777777" w:rsidR="00983BA0" w:rsidRPr="00961D22" w:rsidRDefault="00983BA0" w:rsidP="00FF5EA7">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7E5E712" w14:textId="77777777" w:rsidR="00983BA0" w:rsidRPr="00961D22" w:rsidRDefault="00983BA0" w:rsidP="00FF5EA7">
            <w:pPr>
              <w:pStyle w:val="TableParagraph"/>
              <w:rPr>
                <w:rFonts w:ascii="Arial Narrow" w:hAnsi="Arial Narrow"/>
                <w:sz w:val="16"/>
                <w:szCs w:val="16"/>
                <w:lang w:val="es-CO"/>
              </w:rPr>
            </w:pPr>
          </w:p>
        </w:tc>
      </w:tr>
    </w:tbl>
    <w:p w14:paraId="14E48971" w14:textId="77777777" w:rsidR="00983BA0" w:rsidRPr="00017A43" w:rsidRDefault="00983BA0" w:rsidP="00983BA0">
      <w:pPr>
        <w:rPr>
          <w:lang w:val="es-CO"/>
        </w:rPr>
      </w:pPr>
    </w:p>
    <w:p w14:paraId="1E796F8C" w14:textId="77777777" w:rsidR="00983BA0" w:rsidRPr="00017A43" w:rsidRDefault="00983BA0" w:rsidP="00983BA0">
      <w:pPr>
        <w:rPr>
          <w:rFonts w:cs="Arial"/>
        </w:rPr>
      </w:pPr>
      <w:r w:rsidRPr="00017A43">
        <w:rPr>
          <w:rFonts w:cs="Arial"/>
        </w:rPr>
        <w:t>Contratos terminados y registrados.</w:t>
      </w:r>
    </w:p>
    <w:p w14:paraId="33B909E1" w14:textId="77777777" w:rsidR="00983BA0" w:rsidRPr="00017A43" w:rsidRDefault="00983BA0" w:rsidP="00983BA0">
      <w:pPr>
        <w:rPr>
          <w:rFonts w:cs="Arial"/>
        </w:rPr>
      </w:pPr>
      <w:r w:rsidRPr="00017A43">
        <w:rPr>
          <w:rFonts w:cs="Arial"/>
        </w:rPr>
        <w:t>Fecha de terminación.</w:t>
      </w:r>
    </w:p>
    <w:p w14:paraId="5CBCC32B" w14:textId="77777777" w:rsidR="00983BA0" w:rsidRPr="00017A43" w:rsidRDefault="00983BA0" w:rsidP="00983BA0">
      <w:pPr>
        <w:rPr>
          <w:rFonts w:cs="Arial"/>
        </w:rPr>
      </w:pPr>
      <w:r w:rsidRPr="00017A43">
        <w:rPr>
          <w:rFonts w:cs="Arial"/>
        </w:rPr>
        <w:t>Indicar si el contrato se ejecutó en forma Individual (I), en Consorcio (C) o Unión Temporal (UT).</w:t>
      </w:r>
    </w:p>
    <w:p w14:paraId="50983EEF" w14:textId="77777777" w:rsidR="00983BA0" w:rsidRPr="00017A43" w:rsidRDefault="00983BA0" w:rsidP="00983BA0">
      <w:pPr>
        <w:rPr>
          <w:rFonts w:cs="Arial"/>
        </w:rPr>
      </w:pPr>
      <w:r w:rsidRPr="00017A43">
        <w:rPr>
          <w:rFonts w:cs="Arial"/>
        </w:rPr>
        <w:t>Valor total del contrato, en Pesos (COP) y SMMLV a la fecha de TERMINACIÓN del contrato.</w:t>
      </w:r>
    </w:p>
    <w:p w14:paraId="7BB32964" w14:textId="77777777" w:rsidR="00983BA0" w:rsidRPr="00017A43" w:rsidRDefault="00983BA0" w:rsidP="00983BA0">
      <w:pPr>
        <w:rPr>
          <w:rFonts w:eastAsia="Times New Roman"/>
          <w:lang w:val="es-CO"/>
        </w:rPr>
      </w:pPr>
    </w:p>
    <w:p w14:paraId="2347E7FA" w14:textId="77777777" w:rsidR="00983BA0" w:rsidRPr="00017A43" w:rsidRDefault="00983BA0" w:rsidP="00983BA0">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189B2509" w14:textId="77777777" w:rsidR="00983BA0" w:rsidRPr="00017A43" w:rsidRDefault="00983BA0" w:rsidP="00983BA0">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2E87B20" w14:textId="77777777" w:rsidR="00983BA0" w:rsidRPr="00017A43" w:rsidRDefault="00983BA0" w:rsidP="00983BA0"/>
    <w:p w14:paraId="7BC83E95" w14:textId="77777777" w:rsidR="00983BA0" w:rsidRPr="00017A43" w:rsidRDefault="00983BA0" w:rsidP="00983BA0"/>
    <w:p w14:paraId="4C15D0AA" w14:textId="77777777" w:rsidR="00983BA0" w:rsidRPr="00017A43" w:rsidRDefault="00983BA0" w:rsidP="00983BA0">
      <w:r w:rsidRPr="00017A43">
        <w:t>Atentamente,</w:t>
      </w:r>
    </w:p>
    <w:p w14:paraId="7BF2F161" w14:textId="77777777" w:rsidR="00983BA0" w:rsidRPr="00017A43" w:rsidRDefault="00983BA0" w:rsidP="00983BA0"/>
    <w:p w14:paraId="32231E76" w14:textId="77777777" w:rsidR="00983BA0" w:rsidRPr="00017A43" w:rsidRDefault="00983BA0" w:rsidP="00983BA0"/>
    <w:p w14:paraId="0854510A" w14:textId="77777777" w:rsidR="00983BA0" w:rsidRPr="00017A43" w:rsidRDefault="00983BA0" w:rsidP="00983BA0">
      <w:r w:rsidRPr="00017A43">
        <w:t>Nombre del proponente o de su Representante legal____________________________________________</w:t>
      </w:r>
    </w:p>
    <w:p w14:paraId="25B59AA4" w14:textId="77777777" w:rsidR="00983BA0" w:rsidRPr="00017A43" w:rsidRDefault="00983BA0" w:rsidP="00983BA0">
      <w:r w:rsidRPr="00017A43">
        <w:t>C. C. No.</w:t>
      </w:r>
      <w:r w:rsidRPr="00017A43">
        <w:tab/>
        <w:t>_____________________ De ______________</w:t>
      </w:r>
    </w:p>
    <w:p w14:paraId="42FA4D49" w14:textId="77777777" w:rsidR="00983BA0" w:rsidRPr="00017A43" w:rsidRDefault="00983BA0" w:rsidP="00983BA0">
      <w:r w:rsidRPr="00017A43">
        <w:t>Dirección de correo</w:t>
      </w:r>
      <w:r w:rsidRPr="00017A43">
        <w:tab/>
        <w:t>_________________________________</w:t>
      </w:r>
    </w:p>
    <w:p w14:paraId="1773BCD8" w14:textId="77777777" w:rsidR="00983BA0" w:rsidRPr="00017A43" w:rsidRDefault="00983BA0" w:rsidP="00983BA0">
      <w:r w:rsidRPr="00017A43">
        <w:t>Dirección electrónica</w:t>
      </w:r>
      <w:r w:rsidRPr="00017A43">
        <w:tab/>
        <w:t>____________________________ Telefax ________________________</w:t>
      </w:r>
    </w:p>
    <w:p w14:paraId="4E205D58" w14:textId="77777777" w:rsidR="00983BA0" w:rsidRPr="00017A43" w:rsidRDefault="00983BA0" w:rsidP="00983BA0">
      <w:r w:rsidRPr="00017A43">
        <w:t>Ciudad</w:t>
      </w:r>
      <w:r w:rsidRPr="00017A43">
        <w:tab/>
        <w:t>_______________________________________</w:t>
      </w:r>
    </w:p>
    <w:p w14:paraId="4AA9DF9F" w14:textId="77777777" w:rsidR="00983BA0" w:rsidRPr="00017A43" w:rsidRDefault="00983BA0" w:rsidP="00983BA0"/>
    <w:p w14:paraId="71F4AAC1" w14:textId="77777777" w:rsidR="00983BA0" w:rsidRPr="00017A43" w:rsidRDefault="00983BA0" w:rsidP="00983BA0"/>
    <w:p w14:paraId="52479FB4" w14:textId="77777777" w:rsidR="00983BA0" w:rsidRPr="00017A43" w:rsidRDefault="00983BA0" w:rsidP="00983BA0">
      <w:r w:rsidRPr="00017A43">
        <w:t>___________________________________________</w:t>
      </w:r>
    </w:p>
    <w:p w14:paraId="20C6A452" w14:textId="77777777" w:rsidR="00983BA0" w:rsidRPr="00017A43" w:rsidRDefault="00983BA0" w:rsidP="00983BA0">
      <w:r w:rsidRPr="00017A43">
        <w:t>(Firma del proponente o de su Representante Legal)</w:t>
      </w:r>
    </w:p>
    <w:p w14:paraId="7F9A8ECA" w14:textId="77777777" w:rsidR="00983BA0" w:rsidRPr="00017A43" w:rsidRDefault="00983BA0" w:rsidP="00983BA0">
      <w:pPr>
        <w:pStyle w:val="Textoindependiente"/>
        <w:rPr>
          <w:rFonts w:eastAsia="Times New Roman"/>
          <w:szCs w:val="22"/>
          <w:lang w:val="es-CO"/>
        </w:rPr>
      </w:pPr>
    </w:p>
    <w:p w14:paraId="6764D3A4" w14:textId="77777777" w:rsidR="00983BA0" w:rsidRDefault="00983BA0" w:rsidP="00983BA0">
      <w:pPr>
        <w:pStyle w:val="Ttulo3"/>
        <w:numPr>
          <w:ilvl w:val="0"/>
          <w:numId w:val="0"/>
        </w:numPr>
        <w:rPr>
          <w:rFonts w:cs="Arial"/>
        </w:rPr>
      </w:pPr>
    </w:p>
    <w:p w14:paraId="56D48508" w14:textId="3F2A1B6B" w:rsidR="00834A09" w:rsidRDefault="00834A09">
      <w:pPr>
        <w:spacing w:after="200" w:line="276" w:lineRule="auto"/>
        <w:jc w:val="left"/>
        <w:rPr>
          <w:rFonts w:eastAsia="Times New Roman" w:cs="Arial"/>
          <w:b/>
          <w:szCs w:val="16"/>
          <w:lang w:eastAsia="es-ES"/>
        </w:rPr>
      </w:pPr>
    </w:p>
    <w:p w14:paraId="3AE739DE" w14:textId="58D01555" w:rsidR="0094242A" w:rsidRPr="00017A43" w:rsidRDefault="0094242A" w:rsidP="00983BA0">
      <w:pPr>
        <w:pStyle w:val="Ttulo3"/>
        <w:numPr>
          <w:ilvl w:val="0"/>
          <w:numId w:val="43"/>
        </w:numPr>
        <w:rPr>
          <w:rFonts w:cs="Arial"/>
        </w:rPr>
      </w:pPr>
      <w:r w:rsidRPr="00017A43">
        <w:rPr>
          <w:rFonts w:cs="Arial"/>
        </w:rPr>
        <w:lastRenderedPageBreak/>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Los abajo firmantes manifestamos a través de este documento, que hemos convenido conformar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duración de este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representante del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 _________, identificado con la cedula de ciudadanía </w:t>
      </w:r>
      <w:proofErr w:type="spellStart"/>
      <w:r w:rsidRPr="00017A43">
        <w:rPr>
          <w:rFonts w:eastAsia="Times New Roman"/>
          <w:szCs w:val="22"/>
          <w:lang w:val="es-CO"/>
        </w:rPr>
        <w:t>N°</w:t>
      </w:r>
      <w:proofErr w:type="spellEnd"/>
      <w:r w:rsidRPr="00017A43">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w:t>
      </w:r>
      <w:proofErr w:type="gramStart"/>
      <w:r w:rsidRPr="00017A43">
        <w:rPr>
          <w:rFonts w:eastAsia="Times New Roman"/>
          <w:szCs w:val="22"/>
          <w:lang w:val="es-CO"/>
        </w:rPr>
        <w:t>( )</w:t>
      </w:r>
      <w:proofErr w:type="gramEnd"/>
      <w:r w:rsidRPr="00017A43">
        <w:rPr>
          <w:rFonts w:eastAsia="Times New Roman"/>
          <w:szCs w:val="22"/>
          <w:lang w:val="es-CO"/>
        </w:rPr>
        <w:t xml:space="preserve">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lastRenderedPageBreak/>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983BA0">
      <w:pPr>
        <w:pStyle w:val="Ttulo3"/>
        <w:numPr>
          <w:ilvl w:val="0"/>
          <w:numId w:val="43"/>
        </w:numPr>
        <w:jc w:val="center"/>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983BA0">
      <w:pPr>
        <w:pStyle w:val="Ttulo4"/>
        <w:numPr>
          <w:ilvl w:val="3"/>
          <w:numId w:val="43"/>
        </w:numPr>
        <w:ind w:left="862" w:hanging="862"/>
      </w:pPr>
      <w:bookmarkStart w:id="4" w:name="_FORMATO_-_CERTIFICACIÓN"/>
      <w:bookmarkEnd w:id="4"/>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proofErr w:type="spellStart"/>
            <w:r w:rsidRPr="00017A43">
              <w:rPr>
                <w:rFonts w:cs="Arial"/>
              </w:rPr>
              <w:t>Sí</w:t>
            </w:r>
            <w:proofErr w:type="spellEnd"/>
            <w:r w:rsidRPr="00017A43">
              <w:rPr>
                <w:rFonts w:cs="Arial"/>
              </w:rPr>
              <w:t xml:space="preserve"> </w:t>
            </w:r>
            <w:proofErr w:type="gramStart"/>
            <w:r w:rsidRPr="00017A43">
              <w:rPr>
                <w:rFonts w:cs="Arial"/>
              </w:rPr>
              <w:t>( )</w:t>
            </w:r>
            <w:proofErr w:type="gramEnd"/>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 xml:space="preserve">No </w:t>
            </w:r>
            <w:proofErr w:type="gramStart"/>
            <w:r w:rsidRPr="00017A43">
              <w:rPr>
                <w:rFonts w:cs="Arial"/>
              </w:rPr>
              <w:t>( )</w:t>
            </w:r>
            <w:proofErr w:type="gramEnd"/>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lastRenderedPageBreak/>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5"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5"/>
      <w:r w:rsidRPr="00017A43">
        <w:br w:type="page"/>
      </w:r>
    </w:p>
    <w:p w14:paraId="1496AE6B" w14:textId="77777777" w:rsidR="0094242A" w:rsidRPr="00017A43" w:rsidRDefault="0094242A" w:rsidP="00983BA0">
      <w:pPr>
        <w:pStyle w:val="Ttulo4"/>
        <w:numPr>
          <w:ilvl w:val="3"/>
          <w:numId w:val="43"/>
        </w:numPr>
        <w:ind w:left="862" w:hanging="862"/>
      </w:pPr>
      <w:bookmarkStart w:id="6" w:name="_FORMATO_PAGOS_DE"/>
      <w:bookmarkEnd w:id="6"/>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proofErr w:type="gramStart"/>
      <w:r w:rsidRPr="00017A43">
        <w:t>El proponente persona natural</w:t>
      </w:r>
      <w:proofErr w:type="gramEnd"/>
      <w:r w:rsidRPr="00017A43">
        <w:t xml:space="preserve">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 xml:space="preserve">Si </w:t>
            </w:r>
            <w:proofErr w:type="gramStart"/>
            <w:r w:rsidRPr="00017A43">
              <w:rPr>
                <w:rFonts w:cs="Arial"/>
              </w:rPr>
              <w:t>( )</w:t>
            </w:r>
            <w:proofErr w:type="gramEnd"/>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 xml:space="preserve">No </w:t>
            </w:r>
            <w:proofErr w:type="gramStart"/>
            <w:r w:rsidRPr="00017A43">
              <w:rPr>
                <w:rFonts w:cs="Arial"/>
              </w:rPr>
              <w:t>( )</w:t>
            </w:r>
            <w:proofErr w:type="gramEnd"/>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lastRenderedPageBreak/>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983BA0">
      <w:pPr>
        <w:pStyle w:val="Ttulo3"/>
        <w:numPr>
          <w:ilvl w:val="0"/>
          <w:numId w:val="43"/>
        </w:numPr>
        <w:jc w:val="center"/>
      </w:pPr>
      <w:bookmarkStart w:id="7" w:name="_ANEXO_-_CERTIFICADO"/>
      <w:bookmarkEnd w:id="7"/>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lastRenderedPageBreak/>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983BA0">
      <w:pPr>
        <w:pStyle w:val="Ttulo3"/>
        <w:numPr>
          <w:ilvl w:val="0"/>
          <w:numId w:val="43"/>
        </w:numPr>
      </w:pPr>
      <w:bookmarkStart w:id="8" w:name="_ANEXO_-_MULTAS"/>
      <w:bookmarkEnd w:id="8"/>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proofErr w:type="spellStart"/>
            <w:r w:rsidRPr="00017A43">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rsidSect="001A28B0">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983BA0">
      <w:pPr>
        <w:pStyle w:val="Ttulo4"/>
        <w:numPr>
          <w:ilvl w:val="0"/>
          <w:numId w:val="43"/>
        </w:numPr>
        <w:rPr>
          <w:szCs w:val="22"/>
        </w:rPr>
      </w:pPr>
      <w:bookmarkStart w:id="9" w:name="_DECLARACIÓN_JURAMENTADA"/>
      <w:bookmarkStart w:id="10" w:name="_Toc73627848"/>
      <w:bookmarkEnd w:id="9"/>
      <w:r w:rsidRPr="000E5760">
        <w:rPr>
          <w:szCs w:val="22"/>
        </w:rPr>
        <w:lastRenderedPageBreak/>
        <w:t>DECLARACIÓN JURAMENTADA</w:t>
      </w:r>
      <w:bookmarkEnd w:id="10"/>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983BA0">
      <w:pPr>
        <w:pStyle w:val="Ttulo3"/>
        <w:numPr>
          <w:ilvl w:val="0"/>
          <w:numId w:val="43"/>
        </w:numPr>
        <w:jc w:val="center"/>
      </w:pPr>
      <w:bookmarkStart w:id="11" w:name="_ANEXO_-_CUMPLIMIENTO"/>
      <w:bookmarkEnd w:id="11"/>
      <w:r w:rsidRPr="00017A43">
        <w:lastRenderedPageBreak/>
        <w:t xml:space="preserve">ANEXO - </w:t>
      </w:r>
      <w:bookmarkStart w:id="12" w:name="_Hlk132135456"/>
      <w:r w:rsidRPr="007F763A">
        <w:t>CUMPLIMIENTO</w:t>
      </w:r>
      <w:r w:rsidRPr="00017A43">
        <w:t xml:space="preserve"> DE LOS REQUISITOS Y ESPECIFICACIONES TÉCNICAS REQUERIDAS</w:t>
      </w:r>
    </w:p>
    <w:bookmarkEnd w:id="12"/>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1C427040" w14:textId="77777777" w:rsidR="0094242A" w:rsidRPr="00017A43" w:rsidRDefault="0094242A" w:rsidP="0094242A">
      <w:pPr>
        <w:pStyle w:val="Textoindependiente"/>
        <w:rPr>
          <w:rFonts w:eastAsia="Times New Roman"/>
          <w:szCs w:val="22"/>
          <w:lang w:val="es-CO"/>
        </w:rPr>
      </w:pPr>
    </w:p>
    <w:p w14:paraId="3BD90FEE" w14:textId="77777777" w:rsidR="0094242A" w:rsidRPr="00017A43" w:rsidRDefault="0094242A" w:rsidP="0094242A">
      <w:pPr>
        <w:pStyle w:val="Textoindependiente"/>
        <w:contextualSpacing/>
        <w:rPr>
          <w:b/>
          <w:szCs w:val="22"/>
          <w:lang w:val="es-CO"/>
        </w:rPr>
      </w:pPr>
      <w:r w:rsidRPr="00017A43">
        <w:rPr>
          <w:b/>
          <w:szCs w:val="22"/>
          <w:lang w:val="es-CO"/>
        </w:rPr>
        <w:t>ESPECIFICACIONES TÉCNICAS</w:t>
      </w:r>
    </w:p>
    <w:p w14:paraId="75A7F92A" w14:textId="06C08C18" w:rsidR="00C67CC4" w:rsidRDefault="00C67CC4" w:rsidP="00C67CC4">
      <w:pPr>
        <w:rPr>
          <w:rFonts w:cs="Arial"/>
          <w:b/>
          <w:bCs/>
        </w:rPr>
      </w:pPr>
    </w:p>
    <w:tbl>
      <w:tblPr>
        <w:tblStyle w:val="Tablaconcuadrcula"/>
        <w:tblW w:w="9498" w:type="dxa"/>
        <w:tblInd w:w="-289" w:type="dxa"/>
        <w:tblLook w:val="04A0" w:firstRow="1" w:lastRow="0" w:firstColumn="1" w:lastColumn="0" w:noHBand="0" w:noVBand="1"/>
      </w:tblPr>
      <w:tblGrid>
        <w:gridCol w:w="4700"/>
        <w:gridCol w:w="4798"/>
      </w:tblGrid>
      <w:tr w:rsidR="00AA5648" w:rsidRPr="00CB74DC" w14:paraId="770BB4C6" w14:textId="77777777" w:rsidTr="00DD7082">
        <w:tc>
          <w:tcPr>
            <w:tcW w:w="4700" w:type="dxa"/>
            <w:shd w:val="clear" w:color="auto" w:fill="D9D9D9" w:themeFill="background1" w:themeFillShade="D9"/>
          </w:tcPr>
          <w:p w14:paraId="1AD628EE" w14:textId="77777777" w:rsidR="00AA5648" w:rsidRPr="00CB74DC" w:rsidRDefault="00AA5648" w:rsidP="00DD7082">
            <w:pPr>
              <w:spacing w:line="276" w:lineRule="auto"/>
              <w:jc w:val="center"/>
              <w:rPr>
                <w:rFonts w:eastAsia="Arial" w:cs="Arial"/>
                <w:b/>
              </w:rPr>
            </w:pPr>
            <w:r w:rsidRPr="00CB74DC">
              <w:rPr>
                <w:rFonts w:cs="Arial"/>
                <w:b/>
                <w:bCs/>
              </w:rPr>
              <w:t>NOMBRE DEL PROYECTO:</w:t>
            </w:r>
          </w:p>
        </w:tc>
        <w:tc>
          <w:tcPr>
            <w:tcW w:w="4798" w:type="dxa"/>
            <w:shd w:val="clear" w:color="auto" w:fill="D9D9D9" w:themeFill="background1" w:themeFillShade="D9"/>
          </w:tcPr>
          <w:p w14:paraId="24ECFE4A" w14:textId="77777777" w:rsidR="00AA5648" w:rsidRPr="00CB74DC" w:rsidRDefault="00AA5648" w:rsidP="00DD7082">
            <w:pPr>
              <w:spacing w:line="276" w:lineRule="auto"/>
              <w:jc w:val="center"/>
              <w:rPr>
                <w:rFonts w:cs="Arial"/>
              </w:rPr>
            </w:pPr>
            <w:r w:rsidRPr="00CB74DC">
              <w:rPr>
                <w:rFonts w:cs="Arial"/>
              </w:rPr>
              <w:t>ESCUELA DE FORMACIÓN MUSICAL PARA FORTALECER Y</w:t>
            </w:r>
          </w:p>
          <w:p w14:paraId="32E42FD4" w14:textId="77777777" w:rsidR="00AA5648" w:rsidRPr="00CB74DC" w:rsidRDefault="00AA5648" w:rsidP="00DD7082">
            <w:pPr>
              <w:spacing w:line="276" w:lineRule="auto"/>
              <w:jc w:val="center"/>
              <w:rPr>
                <w:rFonts w:eastAsia="Arial" w:cs="Arial"/>
                <w:b/>
              </w:rPr>
            </w:pPr>
            <w:r w:rsidRPr="00CB74DC">
              <w:rPr>
                <w:rFonts w:cs="Arial"/>
              </w:rPr>
              <w:t>PROMOVER LA CULTURA MUNICIPAL</w:t>
            </w:r>
          </w:p>
        </w:tc>
      </w:tr>
      <w:tr w:rsidR="00AA5648" w:rsidRPr="00CB74DC" w14:paraId="72F7542C" w14:textId="77777777" w:rsidTr="00DD7082">
        <w:tc>
          <w:tcPr>
            <w:tcW w:w="9498" w:type="dxa"/>
            <w:gridSpan w:val="2"/>
          </w:tcPr>
          <w:p w14:paraId="17230B31" w14:textId="77777777" w:rsidR="00AA5648" w:rsidRPr="00CB74DC" w:rsidRDefault="00AA5648" w:rsidP="00DD7082">
            <w:pPr>
              <w:rPr>
                <w:rFonts w:cs="Arial"/>
                <w:b/>
                <w:bCs/>
              </w:rPr>
            </w:pPr>
            <w:r w:rsidRPr="00CB74DC">
              <w:rPr>
                <w:rFonts w:cs="Arial"/>
                <w:b/>
                <w:bCs/>
              </w:rPr>
              <w:t>OBJETIVO DEL PROYECTO:</w:t>
            </w:r>
          </w:p>
          <w:p w14:paraId="367102A2" w14:textId="77777777" w:rsidR="00AA5648" w:rsidRPr="00CB74DC" w:rsidRDefault="00AA5648" w:rsidP="00DD7082">
            <w:pPr>
              <w:rPr>
                <w:rFonts w:cs="Arial"/>
                <w:b/>
                <w:bCs/>
              </w:rPr>
            </w:pPr>
          </w:p>
          <w:p w14:paraId="287EE4A8" w14:textId="77777777" w:rsidR="00AA5648" w:rsidRPr="00AA5648" w:rsidRDefault="00AA5648" w:rsidP="00DD7082">
            <w:pPr>
              <w:pStyle w:val="Sinespaciado"/>
              <w:jc w:val="both"/>
              <w:rPr>
                <w:rFonts w:eastAsiaTheme="minorEastAsia" w:cs="Arial"/>
                <w:b w:val="0"/>
                <w:bCs/>
                <w:lang w:eastAsia="es-ES"/>
              </w:rPr>
            </w:pPr>
            <w:r w:rsidRPr="00AA5648">
              <w:rPr>
                <w:rFonts w:eastAsiaTheme="minorEastAsia" w:cs="Arial"/>
                <w:b w:val="0"/>
                <w:bCs/>
                <w:lang w:eastAsia="es-ES"/>
              </w:rPr>
              <w:t>Este convenio tiene como objetivo principal promover el desarrollo integral de los niños, niñas y adolescentes del Municipio de Santa Fe de Antioquia, a través del fortalecimiento de sus habilidades musicales. Para lograrlo, se establecerán entornos educativos y culturales que fomenten el aprendizaje y la práctica musical como herramientas fundamentales en su formación. Este acuerdo se fundamenta en la creencia de que la música no solo es una forma de expresión artística, sino también una poderosa herramienta para el desarrollo cognitivo, emocional y social de los jóvenes. Asimismo, se busca crear sinergias para garantizar el acceso equitativo a oportunidades musicales de calidad para todos los niños, niñas y adolescentes del municipio.</w:t>
            </w:r>
          </w:p>
          <w:p w14:paraId="2716D8C6" w14:textId="77777777" w:rsidR="00AA5648" w:rsidRPr="00AA5648" w:rsidRDefault="00AA5648" w:rsidP="00DD7082">
            <w:pPr>
              <w:pStyle w:val="Sinespaciado"/>
              <w:jc w:val="both"/>
              <w:rPr>
                <w:rFonts w:eastAsiaTheme="minorEastAsia" w:cs="Arial"/>
                <w:b w:val="0"/>
                <w:bCs/>
                <w:lang w:eastAsia="es-ES"/>
              </w:rPr>
            </w:pPr>
          </w:p>
          <w:p w14:paraId="3286F24E" w14:textId="77777777" w:rsidR="00AA5648" w:rsidRPr="00AA5648" w:rsidRDefault="00AA5648" w:rsidP="00DD7082">
            <w:pPr>
              <w:pStyle w:val="Sinespaciado"/>
              <w:jc w:val="both"/>
              <w:rPr>
                <w:rFonts w:eastAsiaTheme="minorEastAsia" w:cs="Arial"/>
                <w:b w:val="0"/>
                <w:bCs/>
                <w:lang w:eastAsia="es-ES"/>
              </w:rPr>
            </w:pPr>
            <w:r w:rsidRPr="00AA5648">
              <w:rPr>
                <w:rFonts w:eastAsiaTheme="minorEastAsia" w:cs="Arial"/>
                <w:b w:val="0"/>
                <w:bCs/>
                <w:lang w:eastAsia="es-ES"/>
              </w:rPr>
              <w:t>Objetivos Específicos:</w:t>
            </w:r>
          </w:p>
          <w:p w14:paraId="7E0A7406"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p>
          <w:p w14:paraId="7211F447"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Fomentar la inclusión y participación activa de los niños, niñas y adolescentes en actividades musicales dentro y fuera del ámbito escolar.</w:t>
            </w:r>
          </w:p>
          <w:p w14:paraId="35D5296D"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Proporcionar recursos y apoyo técnico para la implementación de programas educativos y culturales centrados en la música.</w:t>
            </w:r>
          </w:p>
          <w:p w14:paraId="4DA30826"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Promover la formación continua de los niños y adolescentes mediante docentes y facilitadores en el área de la educación musical.</w:t>
            </w:r>
          </w:p>
          <w:p w14:paraId="027C7393"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 xml:space="preserve">Establecer espacios seguros y accesibles para la práctica musical, como aulas equipadas y salas de ensayo </w:t>
            </w:r>
          </w:p>
          <w:p w14:paraId="7B6A72BD"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Facilitar el acceso a instrumentos musicales y materiales didácticos adecuados para el aprendizaje musical.</w:t>
            </w:r>
          </w:p>
          <w:p w14:paraId="3DC0C089"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Fomentar la creación de redes de colaboración entre instituciones educativas, culturales, organizaciones comunitarias y el sector privado para fortalecer el ecosistema musical del municipio.</w:t>
            </w:r>
          </w:p>
          <w:p w14:paraId="26A72CB3" w14:textId="77777777" w:rsidR="00AA5648" w:rsidRPr="00AA5648" w:rsidRDefault="00AA5648" w:rsidP="00AA5648">
            <w:pPr>
              <w:pStyle w:val="Sinespaciado"/>
              <w:widowControl w:val="0"/>
              <w:numPr>
                <w:ilvl w:val="0"/>
                <w:numId w:val="42"/>
              </w:numPr>
              <w:jc w:val="both"/>
              <w:rPr>
                <w:rFonts w:eastAsiaTheme="minorEastAsia" w:cs="Arial"/>
                <w:b w:val="0"/>
                <w:bCs/>
                <w:lang w:eastAsia="es-ES"/>
              </w:rPr>
            </w:pPr>
            <w:r w:rsidRPr="00AA5648">
              <w:rPr>
                <w:rFonts w:eastAsiaTheme="minorEastAsia" w:cs="Arial"/>
                <w:b w:val="0"/>
                <w:bCs/>
                <w:lang w:eastAsia="es-ES"/>
              </w:rPr>
              <w:t>Beneficiarios: Niños, niñas y adolescentes del Municipio de Santa Fe de Antioquia, así como docentes, facilitadores, instituciones educativas, culturales y la comunidad en general.</w:t>
            </w:r>
          </w:p>
          <w:p w14:paraId="766A9C33" w14:textId="77777777" w:rsidR="00AA5648" w:rsidRPr="00CB74DC" w:rsidRDefault="00AA5648" w:rsidP="00AA5648">
            <w:pPr>
              <w:pStyle w:val="Sinespaciado"/>
              <w:widowControl w:val="0"/>
              <w:numPr>
                <w:ilvl w:val="0"/>
                <w:numId w:val="42"/>
              </w:numPr>
              <w:jc w:val="both"/>
              <w:rPr>
                <w:rFonts w:cs="Arial"/>
              </w:rPr>
            </w:pPr>
          </w:p>
        </w:tc>
      </w:tr>
      <w:tr w:rsidR="00AA5648" w:rsidRPr="00CB74DC" w14:paraId="52023365" w14:textId="77777777" w:rsidTr="00DD7082">
        <w:tc>
          <w:tcPr>
            <w:tcW w:w="9498" w:type="dxa"/>
            <w:gridSpan w:val="2"/>
          </w:tcPr>
          <w:p w14:paraId="156521BC" w14:textId="77777777" w:rsidR="00AA5648" w:rsidRPr="00CB74DC" w:rsidRDefault="00AA5648" w:rsidP="00DD7082">
            <w:pPr>
              <w:rPr>
                <w:rFonts w:cs="Arial"/>
                <w:b/>
                <w:bCs/>
              </w:rPr>
            </w:pPr>
            <w:r w:rsidRPr="00CB74DC">
              <w:rPr>
                <w:rFonts w:cs="Arial"/>
                <w:b/>
                <w:bCs/>
              </w:rPr>
              <w:t>DESARROLLO DEL PROYECTO:</w:t>
            </w:r>
          </w:p>
          <w:p w14:paraId="63CBE59D" w14:textId="77777777" w:rsidR="00AA5648" w:rsidRPr="00CB74DC" w:rsidRDefault="00AA5648" w:rsidP="00DD7082">
            <w:pPr>
              <w:rPr>
                <w:rFonts w:cs="Arial"/>
                <w:b/>
                <w:bCs/>
              </w:rPr>
            </w:pPr>
          </w:p>
          <w:p w14:paraId="20349A58" w14:textId="77777777" w:rsidR="00AA5648" w:rsidRPr="00CB74DC" w:rsidRDefault="00AA5648" w:rsidP="00DD7082">
            <w:pPr>
              <w:rPr>
                <w:rFonts w:cs="Arial"/>
              </w:rPr>
            </w:pPr>
            <w:r w:rsidRPr="00CB74DC">
              <w:rPr>
                <w:rFonts w:cs="Arial"/>
              </w:rPr>
              <w:t>Esta propuesta está compuesta por cuatro (4) enfoques fundamentales:</w:t>
            </w:r>
          </w:p>
          <w:p w14:paraId="1D11E16F" w14:textId="77777777" w:rsidR="00AA5648" w:rsidRPr="00CB74DC" w:rsidRDefault="00AA5648" w:rsidP="00DD7082">
            <w:pPr>
              <w:rPr>
                <w:rFonts w:cs="Arial"/>
                <w:b/>
                <w:bCs/>
              </w:rPr>
            </w:pPr>
          </w:p>
        </w:tc>
      </w:tr>
      <w:tr w:rsidR="00AA5648" w:rsidRPr="00CB74DC" w14:paraId="0AB257C2" w14:textId="77777777" w:rsidTr="00DD7082">
        <w:tc>
          <w:tcPr>
            <w:tcW w:w="9498" w:type="dxa"/>
            <w:gridSpan w:val="2"/>
          </w:tcPr>
          <w:p w14:paraId="397A7BE3" w14:textId="77777777" w:rsidR="00AA5648" w:rsidRPr="00CB74DC" w:rsidRDefault="00AA5648" w:rsidP="00DD7082">
            <w:pPr>
              <w:rPr>
                <w:rFonts w:cs="Arial"/>
                <w:b/>
              </w:rPr>
            </w:pPr>
            <w:r w:rsidRPr="00CB74DC">
              <w:rPr>
                <w:rFonts w:cs="Arial"/>
                <w:b/>
              </w:rPr>
              <w:lastRenderedPageBreak/>
              <w:t xml:space="preserve">ENFOQUE 1: </w:t>
            </w:r>
          </w:p>
          <w:p w14:paraId="2AEF9745" w14:textId="77777777" w:rsidR="00AA5648" w:rsidRPr="00CB74DC" w:rsidRDefault="00AA5648" w:rsidP="00DD7082">
            <w:pPr>
              <w:rPr>
                <w:rFonts w:cs="Arial"/>
              </w:rPr>
            </w:pPr>
          </w:p>
          <w:p w14:paraId="448B09CF" w14:textId="77777777" w:rsidR="00AA5648" w:rsidRPr="00CB74DC" w:rsidRDefault="00AA5648" w:rsidP="00DD7082">
            <w:pPr>
              <w:rPr>
                <w:rFonts w:cs="Arial"/>
                <w:b/>
              </w:rPr>
            </w:pPr>
            <w:r w:rsidRPr="00CB74DC">
              <w:rPr>
                <w:rFonts w:cs="Arial"/>
                <w:b/>
              </w:rPr>
              <w:t>INICACION INSTRUMENTAL:</w:t>
            </w:r>
          </w:p>
          <w:p w14:paraId="25041894" w14:textId="77777777" w:rsidR="00AA5648" w:rsidRPr="00CB74DC" w:rsidRDefault="00AA5648" w:rsidP="00DD7082">
            <w:pPr>
              <w:rPr>
                <w:rFonts w:cs="Arial"/>
              </w:rPr>
            </w:pPr>
            <w:r w:rsidRPr="00CB74DC">
              <w:rPr>
                <w:rFonts w:cs="Arial"/>
              </w:rPr>
              <w:t>Con el enfoque educación musical se pretende proporcionar una educación musical integral, abordando conceptos como teoría musical, lectura de partituras, ritmo y armonía.  Un enfoque dedicado a adquirir nuevos conocimientos mediante el aprendizaje de la música por medio de los instrumentos de vientos, cuerdas frotadas y percusión.</w:t>
            </w:r>
          </w:p>
          <w:p w14:paraId="292F9918" w14:textId="77777777" w:rsidR="00AA5648" w:rsidRPr="00CB74DC" w:rsidRDefault="00AA5648" w:rsidP="00DD7082">
            <w:pPr>
              <w:rPr>
                <w:rFonts w:cs="Arial"/>
              </w:rPr>
            </w:pPr>
          </w:p>
          <w:p w14:paraId="2210F175" w14:textId="77777777" w:rsidR="00AA5648" w:rsidRPr="00CB74DC" w:rsidRDefault="00AA5648" w:rsidP="00DD7082">
            <w:pPr>
              <w:rPr>
                <w:rFonts w:cs="Arial"/>
                <w:b/>
              </w:rPr>
            </w:pPr>
            <w:r w:rsidRPr="00CB74DC">
              <w:rPr>
                <w:rFonts w:cs="Arial"/>
                <w:b/>
              </w:rPr>
              <w:t>ACTIVIDADES</w:t>
            </w:r>
          </w:p>
          <w:p w14:paraId="7F0BD0C5" w14:textId="77777777" w:rsidR="00AA5648" w:rsidRPr="00CB74DC" w:rsidRDefault="00AA5648" w:rsidP="00AA5648">
            <w:pPr>
              <w:pStyle w:val="Prrafodelista"/>
              <w:widowControl w:val="0"/>
              <w:numPr>
                <w:ilvl w:val="1"/>
                <w:numId w:val="30"/>
              </w:numPr>
              <w:ind w:left="740"/>
              <w:contextualSpacing/>
              <w:rPr>
                <w:rFonts w:ascii="Arial Narrow" w:hAnsi="Arial Narrow" w:cs="Arial"/>
                <w:sz w:val="22"/>
                <w:szCs w:val="22"/>
              </w:rPr>
            </w:pPr>
            <w:r w:rsidRPr="00CB74DC">
              <w:rPr>
                <w:rFonts w:ascii="Arial Narrow" w:hAnsi="Arial Narrow" w:cs="Arial"/>
                <w:b/>
                <w:sz w:val="22"/>
                <w:szCs w:val="22"/>
              </w:rPr>
              <w:t>SEMILLEROS DE VIENTOS:</w:t>
            </w:r>
            <w:r w:rsidRPr="00CB74DC">
              <w:rPr>
                <w:rFonts w:ascii="Arial Narrow" w:hAnsi="Arial Narrow" w:cs="Arial"/>
                <w:sz w:val="22"/>
                <w:szCs w:val="22"/>
              </w:rPr>
              <w:t xml:space="preserve"> Esta actividad busca car a conocer el funcionamiento del instrumento de viento escogido, así como su correcta interpretación, mediante la enseñanza de la técnica propia del instrumento que le permita desarrollarse fácilmente en la práctica grupal e individual.</w:t>
            </w:r>
          </w:p>
          <w:p w14:paraId="03550969" w14:textId="77777777" w:rsidR="00AA5648" w:rsidRPr="00CB74DC" w:rsidRDefault="00AA5648" w:rsidP="00DD7082">
            <w:pPr>
              <w:pStyle w:val="Prrafodelista"/>
              <w:ind w:left="740"/>
              <w:rPr>
                <w:rFonts w:ascii="Arial Narrow" w:hAnsi="Arial Narrow" w:cs="Arial"/>
                <w:sz w:val="22"/>
                <w:szCs w:val="22"/>
              </w:rPr>
            </w:pPr>
            <w:r w:rsidRPr="00CB74DC">
              <w:rPr>
                <w:rFonts w:ascii="Arial Narrow" w:hAnsi="Arial Narrow" w:cs="Arial"/>
                <w:sz w:val="22"/>
                <w:szCs w:val="22"/>
              </w:rPr>
              <w:t xml:space="preserve">Esto se desarrolla en la sede la escuela de música del municipio para niños y jóvenes.  Este será un espacio para lograr que los niños y jóvenes sientan la Escuela de Música y los espacios artísticos que en ellas se generen como propios, con un ambiente familiar y de cordialidad. Se desarrollará por medio de docentes capacitados en los diferentes instrumentos y con la metodología adecuada.  </w:t>
            </w:r>
          </w:p>
          <w:p w14:paraId="7056ADB9" w14:textId="77777777" w:rsidR="00AA5648" w:rsidRPr="00CB74DC" w:rsidRDefault="00AA5648" w:rsidP="00DD7082">
            <w:pPr>
              <w:pStyle w:val="Prrafodelista"/>
              <w:ind w:left="740"/>
              <w:rPr>
                <w:rFonts w:ascii="Arial Narrow" w:hAnsi="Arial Narrow" w:cs="Arial"/>
                <w:sz w:val="22"/>
                <w:szCs w:val="22"/>
              </w:rPr>
            </w:pPr>
            <w:r w:rsidRPr="00CB74DC">
              <w:rPr>
                <w:rFonts w:ascii="Arial Narrow" w:hAnsi="Arial Narrow" w:cs="Arial"/>
                <w:sz w:val="22"/>
                <w:szCs w:val="22"/>
              </w:rPr>
              <w:t>Esta actividad se desarrolla en 10 clases mensuales. Cada clase es de 1 hora. Está destinada a niños entre 7 y 9 años y busca que ellos optimicen su tiempo libre de manera más efectiva, apartándolos de hábitos perjudiciales.</w:t>
            </w:r>
          </w:p>
          <w:p w14:paraId="48539555" w14:textId="77777777" w:rsidR="00AA5648" w:rsidRPr="00CB74DC" w:rsidRDefault="00AA5648" w:rsidP="00DD7082">
            <w:pPr>
              <w:pStyle w:val="Prrafodelista"/>
              <w:ind w:left="740"/>
              <w:rPr>
                <w:rFonts w:ascii="Arial Narrow" w:hAnsi="Arial Narrow" w:cs="Arial"/>
                <w:sz w:val="22"/>
                <w:szCs w:val="22"/>
              </w:rPr>
            </w:pPr>
            <w:r w:rsidRPr="00CB74DC">
              <w:rPr>
                <w:rFonts w:ascii="Arial Narrow" w:hAnsi="Arial Narrow" w:cs="Arial"/>
                <w:sz w:val="22"/>
                <w:szCs w:val="22"/>
              </w:rPr>
              <w:t>Como material pedagógico, se tendrán tablero, partituras, piano, libros de estudio, instrumentos de viento como son: flautas traversas, clarinetes, saxofones, trompetas, trombones, cornos, eufónicos, cornos y tubas.</w:t>
            </w:r>
          </w:p>
          <w:p w14:paraId="4994C9DA" w14:textId="77777777" w:rsidR="00AA5648" w:rsidRPr="00CB74DC" w:rsidRDefault="00AA5648" w:rsidP="00DD7082">
            <w:pPr>
              <w:rPr>
                <w:rFonts w:cs="Arial"/>
              </w:rPr>
            </w:pPr>
            <w:r w:rsidRPr="00CB74DC">
              <w:rPr>
                <w:rFonts w:cs="Arial"/>
              </w:rPr>
              <w:t xml:space="preserve"> </w:t>
            </w:r>
          </w:p>
          <w:p w14:paraId="6C108037" w14:textId="77777777" w:rsidR="00AA5648" w:rsidRDefault="00AA5648" w:rsidP="00DD7082">
            <w:pPr>
              <w:rPr>
                <w:rFonts w:cs="Arial"/>
                <w:b/>
              </w:rPr>
            </w:pPr>
            <w:r w:rsidRPr="00CB74DC">
              <w:rPr>
                <w:rFonts w:cs="Arial"/>
                <w:b/>
              </w:rPr>
              <w:t>QUÉ CONTIENE LA ACTIVIDAD:</w:t>
            </w:r>
          </w:p>
          <w:p w14:paraId="5013BDE2" w14:textId="77777777" w:rsidR="00AA5648" w:rsidRPr="00CB74DC" w:rsidRDefault="00AA5648" w:rsidP="00DD7082">
            <w:pPr>
              <w:rPr>
                <w:rFonts w:cs="Arial"/>
                <w:b/>
              </w:rPr>
            </w:pPr>
          </w:p>
          <w:p w14:paraId="20686357"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El instrumento: Reconocimiento de sus partes.</w:t>
            </w:r>
          </w:p>
          <w:p w14:paraId="5FB7CB15"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Postura Corporal y del instrumento: Correcta colocación del instrumento.</w:t>
            </w:r>
          </w:p>
          <w:p w14:paraId="28F6D399"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Postura boquilla: Correcto manera de emboquillar.</w:t>
            </w:r>
          </w:p>
          <w:p w14:paraId="20206ECC"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Calidad del sonido: Notas largas. Explicando la utilización del diafragma para una mejor sonoridad. Ejercicios sin ninguna posición, ni postura de dedos</w:t>
            </w:r>
          </w:p>
          <w:p w14:paraId="17475643"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Postura para las notas y ejercicios del método iniciación</w:t>
            </w:r>
          </w:p>
          <w:p w14:paraId="26C50D20"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Ejercicios y melodías con las notas aprendidas:  figuras blancas, redondas y negras con sus respectivos silencios.</w:t>
            </w:r>
          </w:p>
          <w:p w14:paraId="709554B9"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 xml:space="preserve">Personal docente </w:t>
            </w:r>
          </w:p>
          <w:p w14:paraId="2BE01DB7"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Registro de asistencia.</w:t>
            </w:r>
          </w:p>
          <w:p w14:paraId="4FE0CD85" w14:textId="77777777" w:rsidR="00AA5648" w:rsidRPr="00CB74DC" w:rsidRDefault="00AA5648" w:rsidP="00AA5648">
            <w:pPr>
              <w:pStyle w:val="Prrafodelista"/>
              <w:widowControl w:val="0"/>
              <w:numPr>
                <w:ilvl w:val="0"/>
                <w:numId w:val="40"/>
              </w:numPr>
              <w:ind w:left="1023" w:hanging="283"/>
              <w:contextualSpacing/>
              <w:rPr>
                <w:rFonts w:ascii="Arial Narrow" w:hAnsi="Arial Narrow" w:cs="Arial"/>
                <w:sz w:val="22"/>
                <w:szCs w:val="22"/>
              </w:rPr>
            </w:pPr>
            <w:r w:rsidRPr="00CB74DC">
              <w:rPr>
                <w:rFonts w:ascii="Arial Narrow" w:hAnsi="Arial Narrow" w:cs="Arial"/>
                <w:sz w:val="22"/>
                <w:szCs w:val="22"/>
              </w:rPr>
              <w:t>Registro fotográfico.</w:t>
            </w:r>
          </w:p>
          <w:p w14:paraId="7E395190" w14:textId="77777777" w:rsidR="00AA5648" w:rsidRPr="00CB74DC" w:rsidRDefault="00AA5648" w:rsidP="00DD7082">
            <w:pPr>
              <w:rPr>
                <w:rFonts w:cs="Arial"/>
              </w:rPr>
            </w:pPr>
          </w:p>
          <w:p w14:paraId="77FAF0E1" w14:textId="77777777" w:rsidR="00AA5648" w:rsidRDefault="00AA5648" w:rsidP="00DD7082">
            <w:pPr>
              <w:rPr>
                <w:rFonts w:cs="Arial"/>
                <w:b/>
              </w:rPr>
            </w:pPr>
            <w:r w:rsidRPr="00CB74DC">
              <w:rPr>
                <w:rFonts w:cs="Arial"/>
                <w:b/>
              </w:rPr>
              <w:t>ACTIVIDADES</w:t>
            </w:r>
          </w:p>
          <w:p w14:paraId="70F7D368" w14:textId="77777777" w:rsidR="00AA5648" w:rsidRPr="00CB74DC" w:rsidRDefault="00AA5648" w:rsidP="00DD7082">
            <w:pPr>
              <w:rPr>
                <w:rFonts w:cs="Arial"/>
                <w:b/>
              </w:rPr>
            </w:pPr>
          </w:p>
          <w:p w14:paraId="6E763DBB" w14:textId="77777777" w:rsidR="00AA5648" w:rsidRPr="00CB74DC" w:rsidRDefault="00AA5648" w:rsidP="00AA5648">
            <w:pPr>
              <w:pStyle w:val="Prrafodelista"/>
              <w:widowControl w:val="0"/>
              <w:numPr>
                <w:ilvl w:val="0"/>
                <w:numId w:val="30"/>
              </w:numPr>
              <w:contextualSpacing/>
              <w:rPr>
                <w:rFonts w:ascii="Arial Narrow" w:hAnsi="Arial Narrow" w:cs="Arial"/>
                <w:sz w:val="22"/>
                <w:szCs w:val="22"/>
              </w:rPr>
            </w:pPr>
            <w:r w:rsidRPr="00CB74DC">
              <w:rPr>
                <w:rFonts w:ascii="Arial Narrow" w:hAnsi="Arial Narrow" w:cs="Arial"/>
                <w:b/>
                <w:sz w:val="22"/>
                <w:szCs w:val="22"/>
              </w:rPr>
              <w:t>SEMILLEROS DE CUERDAS FROTADAS:</w:t>
            </w:r>
            <w:r w:rsidRPr="00CB74DC">
              <w:rPr>
                <w:rFonts w:ascii="Arial Narrow" w:hAnsi="Arial Narrow" w:cs="Arial"/>
                <w:sz w:val="22"/>
                <w:szCs w:val="22"/>
              </w:rPr>
              <w:t xml:space="preserve"> Esta actividad busca car a conocer el funcionamiento del instrumento de cuerda frotada escogido, así como su correcta interpretación, mediante la enseñanza de la técnica propia del instrumento que le permita desarrollarse fácilmente en la práctica grupal e individual.</w:t>
            </w:r>
          </w:p>
          <w:p w14:paraId="492B2000"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lastRenderedPageBreak/>
              <w:t>Esta actividad se desarrolla en la sede la escuela de música del municipio para niños y jóvenes.  Este será un espacio para lograr que los niños y jóvenes sientan la Escuela de Música y los espacios artísticos que en ellas se generen como propios, con un ambiente familiar y de cordialidad.</w:t>
            </w:r>
          </w:p>
          <w:p w14:paraId="16777D97"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t>Se desarrollará por medio de docentes capacitados en los diferentes instrumentos y con la metodología adecuada.</w:t>
            </w:r>
          </w:p>
          <w:p w14:paraId="0119B851"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t>Como material pedagógico se tendrán: tablero, partituras, piano, libros de estudio, instrumentos de cuerdas frotadas como son: violín, viola, cello y contrabajo. Esta actividad se desarrolla en 10 clases mensuales. Cada clase es de 1 hora. Está destinada a niños entre 7 y 9 años y busca que ellos optimicen su tiempo libre de manera más efectiva, apartándolos de hábitos perjudiciales.</w:t>
            </w:r>
          </w:p>
          <w:p w14:paraId="52C0A037" w14:textId="77777777" w:rsidR="00AA5648" w:rsidRPr="00CB74DC" w:rsidRDefault="00AA5648" w:rsidP="00DD7082">
            <w:pPr>
              <w:rPr>
                <w:rFonts w:cs="Arial"/>
              </w:rPr>
            </w:pPr>
          </w:p>
          <w:p w14:paraId="42CF3EF0" w14:textId="77777777" w:rsidR="00AA5648" w:rsidRDefault="00AA5648" w:rsidP="00DD7082">
            <w:pPr>
              <w:rPr>
                <w:rFonts w:cs="Arial"/>
                <w:b/>
              </w:rPr>
            </w:pPr>
            <w:r w:rsidRPr="00CB74DC">
              <w:rPr>
                <w:rFonts w:cs="Arial"/>
                <w:b/>
              </w:rPr>
              <w:t xml:space="preserve"> QUÉ CONTIENE LA ACTIVIDAD:</w:t>
            </w:r>
          </w:p>
          <w:p w14:paraId="23AE6424" w14:textId="77777777" w:rsidR="00AA5648" w:rsidRPr="00CB74DC" w:rsidRDefault="00AA5648" w:rsidP="00DD7082">
            <w:pPr>
              <w:rPr>
                <w:rFonts w:cs="Arial"/>
                <w:b/>
              </w:rPr>
            </w:pPr>
          </w:p>
          <w:p w14:paraId="74448294"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El instrumento: Reconocimiento de sus partes.</w:t>
            </w:r>
          </w:p>
          <w:p w14:paraId="03526F3D"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Corporal y del instrumento: Correcta colocación del instrumento.</w:t>
            </w:r>
          </w:p>
          <w:p w14:paraId="0C823A39"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instrumento: Correcta manera de coger el instrumento.</w:t>
            </w:r>
          </w:p>
          <w:p w14:paraId="7B0065FC"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arco: Correcta manera de coger el arco.</w:t>
            </w:r>
          </w:p>
          <w:p w14:paraId="59557E1B"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Calidad del sonido: Notas largas. Explicando la utilización del arco para una mejor sonoridad. Ejercicios sin ninguna posición, ni postura de dedos</w:t>
            </w:r>
          </w:p>
          <w:p w14:paraId="3FD3AF65"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para las notas y ejercicios del método iniciación.</w:t>
            </w:r>
          </w:p>
          <w:p w14:paraId="36FC8A83"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 xml:space="preserve">Ejercicios y melodías con las notas aprendidas </w:t>
            </w:r>
            <w:proofErr w:type="gramStart"/>
            <w:r w:rsidRPr="00CB74DC">
              <w:rPr>
                <w:rFonts w:ascii="Arial Narrow" w:hAnsi="Arial Narrow" w:cs="Arial"/>
                <w:sz w:val="22"/>
                <w:szCs w:val="22"/>
              </w:rPr>
              <w:t>e</w:t>
            </w:r>
            <w:proofErr w:type="gramEnd"/>
            <w:r w:rsidRPr="00CB74DC">
              <w:rPr>
                <w:rFonts w:ascii="Arial Narrow" w:hAnsi="Arial Narrow" w:cs="Arial"/>
                <w:sz w:val="22"/>
                <w:szCs w:val="22"/>
              </w:rPr>
              <w:t xml:space="preserve"> figuras blancas, redondas y negras con sus respectivos silencios.</w:t>
            </w:r>
          </w:p>
          <w:p w14:paraId="115A8EBF"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 xml:space="preserve">Personal docente </w:t>
            </w:r>
          </w:p>
          <w:p w14:paraId="5A22EFFB"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Registro de asistencia.</w:t>
            </w:r>
          </w:p>
          <w:p w14:paraId="095D4BAD"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Registro fotográfico.</w:t>
            </w:r>
          </w:p>
          <w:p w14:paraId="5B2CD701" w14:textId="77777777" w:rsidR="00AA5648" w:rsidRPr="00CB74DC" w:rsidRDefault="00AA5648" w:rsidP="00DD7082">
            <w:pPr>
              <w:rPr>
                <w:rFonts w:cs="Arial"/>
              </w:rPr>
            </w:pPr>
          </w:p>
          <w:p w14:paraId="6241332D" w14:textId="77777777" w:rsidR="00AA5648" w:rsidRPr="00CB74DC" w:rsidRDefault="00AA5648" w:rsidP="00DD7082">
            <w:pPr>
              <w:rPr>
                <w:rFonts w:cs="Arial"/>
              </w:rPr>
            </w:pPr>
          </w:p>
          <w:p w14:paraId="7A55422D" w14:textId="77777777" w:rsidR="00AA5648" w:rsidRPr="00CB74DC" w:rsidRDefault="00AA5648" w:rsidP="00AA5648">
            <w:pPr>
              <w:pStyle w:val="Prrafodelista"/>
              <w:widowControl w:val="0"/>
              <w:numPr>
                <w:ilvl w:val="0"/>
                <w:numId w:val="30"/>
              </w:numPr>
              <w:contextualSpacing/>
              <w:rPr>
                <w:rFonts w:ascii="Arial Narrow" w:hAnsi="Arial Narrow" w:cs="Arial"/>
                <w:sz w:val="22"/>
                <w:szCs w:val="22"/>
              </w:rPr>
            </w:pPr>
            <w:r w:rsidRPr="00CB74DC">
              <w:rPr>
                <w:rFonts w:ascii="Arial Narrow" w:hAnsi="Arial Narrow" w:cs="Arial"/>
                <w:b/>
                <w:sz w:val="22"/>
                <w:szCs w:val="22"/>
              </w:rPr>
              <w:t>SEMILLEROS DE PERCUSION</w:t>
            </w:r>
            <w:r w:rsidRPr="00CB74DC">
              <w:rPr>
                <w:rFonts w:ascii="Arial Narrow" w:hAnsi="Arial Narrow" w:cs="Arial"/>
                <w:sz w:val="22"/>
                <w:szCs w:val="22"/>
              </w:rPr>
              <w:t>: Esta actividad busca car a conocer el funcionamiento del instrumento de percusión escogido, así como su correcta interpretación, mediante la enseñanza de la técnica propia del instrumento que le permita desarrollarse fácilmente en la práctica grupal e individual.</w:t>
            </w:r>
          </w:p>
          <w:p w14:paraId="33D8A9B7"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t>Esta actividad se desarrolla en la sede la escuela de música del municipio para niños y jóvenes.  Este será un espacio para lograr que los niños y jóvenes sientan la Escuela de Música y los espacios artísticos que en ellas se generen como propios, con un ambiente familiar y de cordialidad.</w:t>
            </w:r>
          </w:p>
          <w:p w14:paraId="19F3A494"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t>Se desarrollará por medio de docentes capacitados en los diferentes instrumentos y con la metodología adecuada.</w:t>
            </w:r>
          </w:p>
          <w:p w14:paraId="32FD861A"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t xml:space="preserve">Como materiales pedagógicos tendrán: tablero, partituras, piano, libros de estudio, instrumentos de percusión como son la percusión menor, bobo, platillos, redoblante.  </w:t>
            </w:r>
          </w:p>
          <w:p w14:paraId="430E6019"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sz w:val="22"/>
                <w:szCs w:val="22"/>
              </w:rPr>
              <w:t>Esta actividad se desarrolla en 10 clases mensuales. Cada clase es de 1 hora. Está destinada a niños entre 7 y 9 años y busca que ellos optimicen su tiempo libre de manera más efectiva, apartándolos de hábitos perjudiciales.</w:t>
            </w:r>
          </w:p>
          <w:p w14:paraId="198971F5" w14:textId="77777777" w:rsidR="00AA5648" w:rsidRPr="00CB74DC" w:rsidRDefault="00AA5648" w:rsidP="00DD7082">
            <w:pPr>
              <w:rPr>
                <w:rFonts w:cs="Arial"/>
              </w:rPr>
            </w:pPr>
          </w:p>
          <w:p w14:paraId="48E5736F" w14:textId="77777777" w:rsidR="00AA5648" w:rsidRPr="00CB74DC" w:rsidRDefault="00AA5648" w:rsidP="00DD7082">
            <w:pPr>
              <w:rPr>
                <w:rFonts w:cs="Arial"/>
              </w:rPr>
            </w:pPr>
          </w:p>
          <w:p w14:paraId="258A4257" w14:textId="77777777" w:rsidR="00AA5648" w:rsidRDefault="00AA5648" w:rsidP="00DD7082">
            <w:pPr>
              <w:rPr>
                <w:rFonts w:cs="Arial"/>
                <w:b/>
              </w:rPr>
            </w:pPr>
            <w:r w:rsidRPr="00CB74DC">
              <w:rPr>
                <w:rFonts w:cs="Arial"/>
                <w:b/>
              </w:rPr>
              <w:t>QUÉ CONTIENE LA ACTIVIDAD:</w:t>
            </w:r>
          </w:p>
          <w:p w14:paraId="441FD55A" w14:textId="77777777" w:rsidR="00AA5648" w:rsidRPr="00CB74DC" w:rsidRDefault="00AA5648" w:rsidP="00DD7082">
            <w:pPr>
              <w:rPr>
                <w:rFonts w:cs="Arial"/>
                <w:b/>
              </w:rPr>
            </w:pPr>
          </w:p>
          <w:p w14:paraId="1448BE0E"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El instrumento: Reconocimiento de sus partes.</w:t>
            </w:r>
          </w:p>
          <w:p w14:paraId="45AFE931"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Corporal y del instrumento: Correcta colocación del instrumento.</w:t>
            </w:r>
          </w:p>
          <w:p w14:paraId="0891C8EE"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lastRenderedPageBreak/>
              <w:t>Postura instrumento: Correcta manera de coger el instrumento.</w:t>
            </w:r>
          </w:p>
          <w:p w14:paraId="5BD61AEA"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baquetas y mazo: Correcta manera de coger las baquetas y el mazo.</w:t>
            </w:r>
          </w:p>
          <w:p w14:paraId="3FD375A6"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 xml:space="preserve">Interiorizar el tiempo: Ejercicios rítmicos. Explicando la utilización del tiempo para un mejor ritmo. </w:t>
            </w:r>
          </w:p>
          <w:p w14:paraId="2E5537B3"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Postura y ejercicios del método iniciación.</w:t>
            </w:r>
          </w:p>
          <w:p w14:paraId="16469211"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Ejercicios con las notas aprendidas en figuras blancas, redondas y negras con sus respectivos silencios.</w:t>
            </w:r>
          </w:p>
          <w:p w14:paraId="2C5E46F5"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 xml:space="preserve">Personal docente </w:t>
            </w:r>
          </w:p>
          <w:p w14:paraId="37D4E1FF" w14:textId="77777777" w:rsidR="00AA5648" w:rsidRPr="00CB74DC" w:rsidRDefault="00AA5648" w:rsidP="00AA5648">
            <w:pPr>
              <w:pStyle w:val="Prrafodelista"/>
              <w:widowControl w:val="0"/>
              <w:numPr>
                <w:ilvl w:val="0"/>
                <w:numId w:val="40"/>
              </w:numPr>
              <w:ind w:hanging="330"/>
              <w:contextualSpacing/>
              <w:rPr>
                <w:rFonts w:ascii="Arial Narrow" w:hAnsi="Arial Narrow" w:cs="Arial"/>
                <w:sz w:val="22"/>
                <w:szCs w:val="22"/>
              </w:rPr>
            </w:pPr>
            <w:r w:rsidRPr="00CB74DC">
              <w:rPr>
                <w:rFonts w:ascii="Arial Narrow" w:hAnsi="Arial Narrow" w:cs="Arial"/>
                <w:sz w:val="22"/>
                <w:szCs w:val="22"/>
              </w:rPr>
              <w:t>Registro de asistencia.</w:t>
            </w:r>
          </w:p>
          <w:p w14:paraId="7CEEC7ED" w14:textId="77777777" w:rsidR="00AA5648" w:rsidRPr="00CB74DC" w:rsidRDefault="00AA5648" w:rsidP="00AA5648">
            <w:pPr>
              <w:pStyle w:val="Prrafodelista"/>
              <w:widowControl w:val="0"/>
              <w:numPr>
                <w:ilvl w:val="0"/>
                <w:numId w:val="41"/>
              </w:numPr>
              <w:ind w:hanging="330"/>
              <w:contextualSpacing/>
              <w:rPr>
                <w:rFonts w:ascii="Arial Narrow" w:hAnsi="Arial Narrow" w:cs="Arial"/>
                <w:sz w:val="22"/>
                <w:szCs w:val="22"/>
              </w:rPr>
            </w:pPr>
            <w:r w:rsidRPr="00CB74DC">
              <w:rPr>
                <w:rFonts w:ascii="Arial Narrow" w:hAnsi="Arial Narrow" w:cs="Arial"/>
                <w:sz w:val="22"/>
                <w:szCs w:val="22"/>
              </w:rPr>
              <w:t>Registro fotográfico.</w:t>
            </w:r>
          </w:p>
          <w:p w14:paraId="6F78DC8F" w14:textId="77777777" w:rsidR="00AA5648" w:rsidRPr="00CB74DC" w:rsidRDefault="00AA5648" w:rsidP="00DD7082">
            <w:pPr>
              <w:pStyle w:val="Prrafodelista"/>
              <w:ind w:left="1070"/>
              <w:rPr>
                <w:rFonts w:ascii="Arial Narrow" w:hAnsi="Arial Narrow" w:cs="Arial"/>
                <w:sz w:val="22"/>
                <w:szCs w:val="22"/>
              </w:rPr>
            </w:pPr>
          </w:p>
        </w:tc>
      </w:tr>
      <w:tr w:rsidR="00AA5648" w:rsidRPr="00CB74DC" w14:paraId="1E9AAE24" w14:textId="77777777" w:rsidTr="00DD7082">
        <w:tc>
          <w:tcPr>
            <w:tcW w:w="9498" w:type="dxa"/>
            <w:gridSpan w:val="2"/>
          </w:tcPr>
          <w:p w14:paraId="76DD600D" w14:textId="77777777" w:rsidR="00AA5648" w:rsidRPr="00CB74DC" w:rsidRDefault="00AA5648" w:rsidP="00DD7082">
            <w:pPr>
              <w:rPr>
                <w:rFonts w:cs="Arial"/>
                <w:b/>
                <w:bCs/>
              </w:rPr>
            </w:pPr>
            <w:r w:rsidRPr="00CB74DC">
              <w:rPr>
                <w:rFonts w:cs="Arial"/>
                <w:b/>
                <w:bCs/>
              </w:rPr>
              <w:lastRenderedPageBreak/>
              <w:t xml:space="preserve">ENFOQUE 2. </w:t>
            </w:r>
          </w:p>
          <w:p w14:paraId="25BAC3DE" w14:textId="77777777" w:rsidR="00AA5648" w:rsidRPr="00CB74DC" w:rsidRDefault="00AA5648" w:rsidP="00DD7082">
            <w:pPr>
              <w:rPr>
                <w:rFonts w:cs="Arial"/>
                <w:b/>
                <w:bCs/>
              </w:rPr>
            </w:pPr>
          </w:p>
          <w:p w14:paraId="08F8D9EB" w14:textId="77777777" w:rsidR="00AA5648" w:rsidRPr="00CB74DC" w:rsidRDefault="00AA5648" w:rsidP="00DD7082">
            <w:pPr>
              <w:rPr>
                <w:rFonts w:cs="Arial"/>
                <w:b/>
                <w:bCs/>
              </w:rPr>
            </w:pPr>
            <w:r w:rsidRPr="00CB74DC">
              <w:rPr>
                <w:rFonts w:cs="Arial"/>
                <w:b/>
                <w:bCs/>
              </w:rPr>
              <w:t>TALLERES ESPECIALIZADOS POR FAMILIA INSTRUMENTAL</w:t>
            </w:r>
          </w:p>
          <w:p w14:paraId="4DCCBDAC" w14:textId="77777777" w:rsidR="00AA5648" w:rsidRPr="00CB74DC" w:rsidRDefault="00AA5648" w:rsidP="00DD7082">
            <w:pPr>
              <w:rPr>
                <w:rFonts w:cs="Arial"/>
              </w:rPr>
            </w:pPr>
            <w:r w:rsidRPr="00CB74DC">
              <w:rPr>
                <w:rFonts w:cs="Arial"/>
                <w:bCs/>
              </w:rPr>
              <w:t>Con el enfoque Talleres Especializados por Familia Instrumental se pretende afianzar conceptos musicales y la correcta interpretación de los instrumentos de maderas, bronces, percusión y cuerdas frotadas, mediante la enseñanza de la técnica propia del instrumento que le permita desarrollarse fácilmente en la práctica individual e individual</w:t>
            </w:r>
            <w:r w:rsidRPr="00CB74DC">
              <w:rPr>
                <w:rFonts w:cs="Arial"/>
              </w:rPr>
              <w:t>.</w:t>
            </w:r>
          </w:p>
          <w:p w14:paraId="42955D41" w14:textId="77777777" w:rsidR="00AA5648" w:rsidRPr="00CB74DC" w:rsidRDefault="00AA5648" w:rsidP="00DD7082">
            <w:pPr>
              <w:tabs>
                <w:tab w:val="center" w:pos="5400"/>
              </w:tabs>
              <w:rPr>
                <w:rFonts w:cs="Arial"/>
              </w:rPr>
            </w:pPr>
          </w:p>
          <w:p w14:paraId="7727646C" w14:textId="77777777" w:rsidR="00AA5648" w:rsidRPr="00CB74DC" w:rsidRDefault="00AA5648" w:rsidP="00DD7082">
            <w:pPr>
              <w:tabs>
                <w:tab w:val="center" w:pos="5400"/>
              </w:tabs>
              <w:rPr>
                <w:rFonts w:cs="Arial"/>
                <w:b/>
                <w:bCs/>
              </w:rPr>
            </w:pPr>
            <w:r w:rsidRPr="00CB74DC">
              <w:rPr>
                <w:rFonts w:cs="Arial"/>
                <w:b/>
                <w:bCs/>
              </w:rPr>
              <w:t>ACTIVIDADES</w:t>
            </w:r>
          </w:p>
          <w:p w14:paraId="3D446CF5" w14:textId="77777777" w:rsidR="00AA5648" w:rsidRPr="00CB74DC" w:rsidRDefault="00AA5648" w:rsidP="00DD7082">
            <w:pPr>
              <w:tabs>
                <w:tab w:val="center" w:pos="5400"/>
              </w:tabs>
              <w:rPr>
                <w:rFonts w:cs="Arial"/>
                <w:b/>
                <w:bCs/>
              </w:rPr>
            </w:pPr>
          </w:p>
          <w:p w14:paraId="0514D83C" w14:textId="77777777" w:rsidR="00AA5648" w:rsidRPr="00CB74DC" w:rsidRDefault="00AA5648" w:rsidP="00AA5648">
            <w:pPr>
              <w:pStyle w:val="Prrafodelista"/>
              <w:widowControl w:val="0"/>
              <w:numPr>
                <w:ilvl w:val="0"/>
                <w:numId w:val="31"/>
              </w:numPr>
              <w:tabs>
                <w:tab w:val="center" w:pos="5400"/>
              </w:tabs>
              <w:contextualSpacing/>
              <w:rPr>
                <w:rFonts w:ascii="Arial Narrow" w:hAnsi="Arial Narrow" w:cs="Arial"/>
                <w:bCs/>
                <w:sz w:val="22"/>
                <w:szCs w:val="22"/>
              </w:rPr>
            </w:pPr>
            <w:r w:rsidRPr="00CB74DC">
              <w:rPr>
                <w:rFonts w:ascii="Arial Narrow" w:hAnsi="Arial Narrow" w:cs="Arial"/>
                <w:b/>
                <w:bCs/>
                <w:sz w:val="22"/>
                <w:szCs w:val="22"/>
              </w:rPr>
              <w:t xml:space="preserve">TALLERES INSTRUMENTOS DE MADERA:  </w:t>
            </w:r>
            <w:r w:rsidRPr="00CB74DC">
              <w:rPr>
                <w:rFonts w:ascii="Arial Narrow" w:hAnsi="Arial Narrow" w:cs="Arial"/>
                <w:bCs/>
                <w:sz w:val="22"/>
                <w:szCs w:val="22"/>
              </w:rPr>
              <w:t xml:space="preserve">Se realizarán talleres colectivos encaminada a la ejecución técnica del instrumento e interpretación de obras en conjunto.  </w:t>
            </w:r>
          </w:p>
          <w:p w14:paraId="0BB8387D" w14:textId="77777777" w:rsidR="00AA5648" w:rsidRPr="00CB74DC" w:rsidRDefault="00AA5648" w:rsidP="00DD7082">
            <w:pPr>
              <w:pStyle w:val="Prrafodelista"/>
              <w:tabs>
                <w:tab w:val="center" w:pos="5400"/>
              </w:tabs>
              <w:rPr>
                <w:rFonts w:ascii="Arial Narrow" w:hAnsi="Arial Narrow" w:cs="Arial"/>
                <w:bCs/>
                <w:sz w:val="22"/>
                <w:szCs w:val="22"/>
              </w:rPr>
            </w:pPr>
            <w:r w:rsidRPr="00CB74DC">
              <w:rPr>
                <w:rFonts w:ascii="Arial Narrow" w:hAnsi="Arial Narrow" w:cs="Arial"/>
                <w:bCs/>
                <w:sz w:val="22"/>
                <w:szCs w:val="22"/>
              </w:rPr>
              <w:t>Con estos talleres se proporciona una educación musical integral, abordando conceptos como teoría musical, lectura de partituras, ritmo y armonía, y ensamble por filas.  Un enfoque dedicado a adquirir nuevos conocimientos mediante el aprendizaje de la música por medio de los instrumentos de madera.</w:t>
            </w:r>
          </w:p>
          <w:p w14:paraId="355BB9D9" w14:textId="77777777" w:rsidR="00AA5648" w:rsidRPr="00CB74DC" w:rsidRDefault="00AA5648" w:rsidP="00DD7082">
            <w:pPr>
              <w:pStyle w:val="Prrafodelista"/>
              <w:tabs>
                <w:tab w:val="center" w:pos="5400"/>
              </w:tabs>
              <w:rPr>
                <w:rFonts w:ascii="Arial Narrow" w:hAnsi="Arial Narrow" w:cs="Arial"/>
                <w:bCs/>
                <w:sz w:val="22"/>
                <w:szCs w:val="22"/>
              </w:rPr>
            </w:pPr>
            <w:r w:rsidRPr="00CB74DC">
              <w:rPr>
                <w:rFonts w:ascii="Arial Narrow" w:hAnsi="Arial Narrow" w:cs="Arial"/>
                <w:bCs/>
                <w:sz w:val="22"/>
                <w:szCs w:val="22"/>
              </w:rPr>
              <w:t>Se desarrollará por medio de docentes que trabajan técnicas de estudio y correcta ejecución de obras.</w:t>
            </w:r>
          </w:p>
          <w:p w14:paraId="1AF59AA4" w14:textId="77777777" w:rsidR="00AA5648" w:rsidRPr="00CB74DC" w:rsidRDefault="00AA5648" w:rsidP="00DD7082">
            <w:pPr>
              <w:pStyle w:val="Prrafodelista"/>
              <w:tabs>
                <w:tab w:val="center" w:pos="5400"/>
              </w:tabs>
              <w:rPr>
                <w:rFonts w:ascii="Arial Narrow" w:hAnsi="Arial Narrow" w:cs="Arial"/>
                <w:bCs/>
                <w:sz w:val="22"/>
                <w:szCs w:val="22"/>
              </w:rPr>
            </w:pPr>
            <w:r w:rsidRPr="00CB74DC">
              <w:rPr>
                <w:rFonts w:ascii="Arial Narrow" w:hAnsi="Arial Narrow" w:cs="Arial"/>
                <w:bCs/>
                <w:sz w:val="22"/>
                <w:szCs w:val="22"/>
              </w:rPr>
              <w:t>Como material de trabajo se utilizan métodos de estudio avanzados y obras musicales e instrumentos de madera como son flautas, clarinetes, saxos y fagot.</w:t>
            </w:r>
          </w:p>
          <w:p w14:paraId="5B3A5321" w14:textId="77777777" w:rsidR="00AA5648" w:rsidRPr="00CB74DC" w:rsidRDefault="00AA5648" w:rsidP="00DD7082">
            <w:pPr>
              <w:pStyle w:val="Prrafodelista"/>
              <w:tabs>
                <w:tab w:val="center" w:pos="5400"/>
              </w:tabs>
              <w:rPr>
                <w:rFonts w:ascii="Arial Narrow" w:hAnsi="Arial Narrow" w:cs="Arial"/>
                <w:bCs/>
                <w:sz w:val="22"/>
                <w:szCs w:val="22"/>
              </w:rPr>
            </w:pPr>
            <w:r w:rsidRPr="00CB74DC">
              <w:rPr>
                <w:rFonts w:ascii="Arial Narrow" w:hAnsi="Arial Narrow" w:cs="Arial"/>
                <w:bCs/>
                <w:sz w:val="22"/>
                <w:szCs w:val="22"/>
              </w:rPr>
              <w:t>Esta actividad se desarrolla en 45 talleres. Cada taller es de 1 hora. Están dirigidos a niños entre 10 a 14 años y busca que ellos inviertan su tiempo libre de manera más adecuada, apartándolos de malos hábitos.</w:t>
            </w:r>
          </w:p>
          <w:p w14:paraId="6793F2C0" w14:textId="77777777" w:rsidR="00AA5648" w:rsidRPr="00CB74DC" w:rsidRDefault="00AA5648" w:rsidP="00DD7082">
            <w:pPr>
              <w:rPr>
                <w:rFonts w:cs="Arial"/>
              </w:rPr>
            </w:pPr>
          </w:p>
          <w:p w14:paraId="31D4A0D1" w14:textId="77777777" w:rsidR="00AA5648" w:rsidRPr="00CB74DC" w:rsidRDefault="00AA5648" w:rsidP="00DD7082">
            <w:pPr>
              <w:rPr>
                <w:rFonts w:cs="Arial"/>
                <w:b/>
                <w:bCs/>
              </w:rPr>
            </w:pPr>
            <w:r w:rsidRPr="00CB74DC">
              <w:rPr>
                <w:rFonts w:cs="Arial"/>
                <w:b/>
                <w:bCs/>
              </w:rPr>
              <w:t>QUE CONTIENE LA ACTIVIDAD</w:t>
            </w:r>
          </w:p>
          <w:p w14:paraId="452A4F70"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El instrumento y su correcta ejecución: técnica de los instrumentos de madera.</w:t>
            </w:r>
          </w:p>
          <w:p w14:paraId="0336498B"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Ejercicios rítmicos y de disociación</w:t>
            </w:r>
          </w:p>
          <w:p w14:paraId="54B00268"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Aprender técnicas de trabajo en grupo.</w:t>
            </w:r>
          </w:p>
          <w:p w14:paraId="7F59305D"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1BA155CD"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Personal docente capacitado en el tema</w:t>
            </w:r>
          </w:p>
          <w:p w14:paraId="1765503F"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Registro de asistencia.</w:t>
            </w:r>
          </w:p>
          <w:p w14:paraId="24C45243" w14:textId="77777777" w:rsidR="00AA5648" w:rsidRPr="00CB74DC" w:rsidRDefault="00AA5648" w:rsidP="00AA5648">
            <w:pPr>
              <w:pStyle w:val="Prrafodelista"/>
              <w:widowControl w:val="0"/>
              <w:numPr>
                <w:ilvl w:val="0"/>
                <w:numId w:val="32"/>
              </w:numPr>
              <w:contextualSpacing/>
              <w:rPr>
                <w:rFonts w:ascii="Arial Narrow" w:hAnsi="Arial Narrow" w:cs="Arial"/>
                <w:sz w:val="22"/>
                <w:szCs w:val="22"/>
              </w:rPr>
            </w:pPr>
            <w:r w:rsidRPr="00CB74DC">
              <w:rPr>
                <w:rFonts w:ascii="Arial Narrow" w:hAnsi="Arial Narrow" w:cs="Arial"/>
                <w:sz w:val="22"/>
                <w:szCs w:val="22"/>
              </w:rPr>
              <w:t>Registro fotográfico.</w:t>
            </w:r>
          </w:p>
          <w:p w14:paraId="1A9491DC" w14:textId="77777777" w:rsidR="00AA5648" w:rsidRPr="00CB74DC" w:rsidRDefault="00AA5648" w:rsidP="00DD7082">
            <w:pPr>
              <w:rPr>
                <w:rFonts w:cs="Arial"/>
              </w:rPr>
            </w:pPr>
          </w:p>
          <w:p w14:paraId="50AC5D44" w14:textId="77777777" w:rsidR="00AA5648" w:rsidRPr="00CB74DC" w:rsidRDefault="00AA5648" w:rsidP="00AA5648">
            <w:pPr>
              <w:pStyle w:val="Prrafodelista"/>
              <w:widowControl w:val="0"/>
              <w:numPr>
                <w:ilvl w:val="0"/>
                <w:numId w:val="31"/>
              </w:numPr>
              <w:contextualSpacing/>
              <w:rPr>
                <w:rFonts w:ascii="Arial Narrow" w:hAnsi="Arial Narrow" w:cs="Arial"/>
                <w:bCs/>
                <w:sz w:val="22"/>
                <w:szCs w:val="22"/>
              </w:rPr>
            </w:pPr>
            <w:r w:rsidRPr="00CB74DC">
              <w:rPr>
                <w:rFonts w:ascii="Arial Narrow" w:hAnsi="Arial Narrow" w:cs="Arial"/>
                <w:b/>
                <w:bCs/>
                <w:sz w:val="22"/>
                <w:szCs w:val="22"/>
              </w:rPr>
              <w:t xml:space="preserve">TALLERES INSTRUMENTOS DE BRONCES:  </w:t>
            </w:r>
            <w:r w:rsidRPr="00CB74DC">
              <w:rPr>
                <w:rFonts w:ascii="Arial Narrow" w:hAnsi="Arial Narrow" w:cs="Arial"/>
                <w:bCs/>
                <w:sz w:val="22"/>
                <w:szCs w:val="22"/>
              </w:rPr>
              <w:t xml:space="preserve">Ser realizaran talleres colectivos encaminada a la ejecución técnica del instrumento e interpretación de obras en conjunto.  </w:t>
            </w:r>
          </w:p>
          <w:p w14:paraId="7F82EA51"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Con estos talleres se proporciona una educación musical integral, abordando conceptos como teoría musical, lectura de partituras, ritmo y armonía, y ensamble por filas.  Un enfoque dedicado a adquirir nuevos conocimientos mediante el aprendizaje de la música por medio de los instrumentos de bronces.</w:t>
            </w:r>
          </w:p>
          <w:p w14:paraId="5C6425DA"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lastRenderedPageBreak/>
              <w:t>Se desarrollará por medio de docentes que trabajan técnicas de estudio y correcta 8ecución de obras.</w:t>
            </w:r>
          </w:p>
          <w:p w14:paraId="090D02ED"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 xml:space="preserve">Como material de trabajo se utilizan métodos de estudio avanzados y obras musicales e instrumentos de madera como son: trompetas, trombones, cornos, </w:t>
            </w:r>
            <w:proofErr w:type="spellStart"/>
            <w:r w:rsidRPr="00CB74DC">
              <w:rPr>
                <w:rFonts w:ascii="Arial Narrow" w:hAnsi="Arial Narrow" w:cs="Arial"/>
                <w:bCs/>
                <w:sz w:val="22"/>
                <w:szCs w:val="22"/>
              </w:rPr>
              <w:t>eufonios</w:t>
            </w:r>
            <w:proofErr w:type="spellEnd"/>
            <w:r w:rsidRPr="00CB74DC">
              <w:rPr>
                <w:rFonts w:ascii="Arial Narrow" w:hAnsi="Arial Narrow" w:cs="Arial"/>
                <w:bCs/>
                <w:sz w:val="22"/>
                <w:szCs w:val="22"/>
              </w:rPr>
              <w:t xml:space="preserve"> y tunas.</w:t>
            </w:r>
          </w:p>
          <w:p w14:paraId="5335F2B2"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Esta actividad se desarrolla en 45 talleres. Cada taller es de 1 hora. Están dirigidos a niños entre 10 a 14 años y busca que ellos inviertan su tiempo</w:t>
            </w:r>
            <w:r w:rsidRPr="00CB74DC">
              <w:rPr>
                <w:rFonts w:ascii="Arial Narrow" w:hAnsi="Arial Narrow" w:cs="Arial"/>
                <w:b/>
                <w:bCs/>
                <w:sz w:val="22"/>
                <w:szCs w:val="22"/>
              </w:rPr>
              <w:t xml:space="preserve"> </w:t>
            </w:r>
            <w:r w:rsidRPr="00CB74DC">
              <w:rPr>
                <w:rFonts w:ascii="Arial Narrow" w:hAnsi="Arial Narrow" w:cs="Arial"/>
                <w:bCs/>
                <w:sz w:val="22"/>
                <w:szCs w:val="22"/>
              </w:rPr>
              <w:t>libre de manera más adecuada, apartándolos de malos hábitos.</w:t>
            </w:r>
          </w:p>
          <w:p w14:paraId="57AC8422" w14:textId="77777777" w:rsidR="00AA5648" w:rsidRPr="00CB74DC" w:rsidRDefault="00AA5648" w:rsidP="00DD7082">
            <w:pPr>
              <w:pStyle w:val="Prrafodelista"/>
              <w:rPr>
                <w:rFonts w:ascii="Arial Narrow" w:hAnsi="Arial Narrow" w:cs="Arial"/>
                <w:sz w:val="22"/>
                <w:szCs w:val="22"/>
              </w:rPr>
            </w:pPr>
          </w:p>
          <w:p w14:paraId="1055F4A8" w14:textId="77777777" w:rsidR="00AA5648" w:rsidRPr="00CB74DC" w:rsidRDefault="00AA5648" w:rsidP="00DD7082">
            <w:pPr>
              <w:pStyle w:val="Prrafodelista"/>
              <w:rPr>
                <w:rFonts w:ascii="Arial Narrow" w:hAnsi="Arial Narrow" w:cs="Arial"/>
                <w:b/>
                <w:bCs/>
                <w:sz w:val="22"/>
                <w:szCs w:val="22"/>
              </w:rPr>
            </w:pPr>
            <w:r w:rsidRPr="00CB74DC">
              <w:rPr>
                <w:rFonts w:ascii="Arial Narrow" w:hAnsi="Arial Narrow" w:cs="Arial"/>
                <w:b/>
                <w:bCs/>
                <w:sz w:val="22"/>
                <w:szCs w:val="22"/>
              </w:rPr>
              <w:t>QUE CONTIENE LA ACTIVIDAD</w:t>
            </w:r>
          </w:p>
          <w:p w14:paraId="4C977E83"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El instrumento y su correcta ejecución: técnica de los instrumentos de bronces.</w:t>
            </w:r>
          </w:p>
          <w:p w14:paraId="6ADD4B3E"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Ejercicios rítmicos y de disociación</w:t>
            </w:r>
          </w:p>
          <w:p w14:paraId="469C79B1"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Aprender técnicas de trabajo en grupo.</w:t>
            </w:r>
          </w:p>
          <w:p w14:paraId="7BF551FD"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0D575D2F"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Personal docente capacitado en el tema</w:t>
            </w:r>
          </w:p>
          <w:p w14:paraId="6B9E9ABB"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Registro de asistencia.</w:t>
            </w:r>
          </w:p>
          <w:p w14:paraId="3EA2DCCA"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 xml:space="preserve">Registro fotográfico. </w:t>
            </w:r>
          </w:p>
          <w:p w14:paraId="08FCF7BF" w14:textId="77777777" w:rsidR="00AA5648" w:rsidRPr="00CB74DC" w:rsidRDefault="00AA5648" w:rsidP="00DD7082">
            <w:pPr>
              <w:rPr>
                <w:rFonts w:cs="Arial"/>
              </w:rPr>
            </w:pPr>
          </w:p>
          <w:p w14:paraId="6BB8FD00" w14:textId="77777777" w:rsidR="00AA5648" w:rsidRPr="00CB74DC" w:rsidRDefault="00AA5648" w:rsidP="00AA5648">
            <w:pPr>
              <w:pStyle w:val="Prrafodelista"/>
              <w:widowControl w:val="0"/>
              <w:numPr>
                <w:ilvl w:val="0"/>
                <w:numId w:val="31"/>
              </w:numPr>
              <w:contextualSpacing/>
              <w:rPr>
                <w:rFonts w:ascii="Arial Narrow" w:hAnsi="Arial Narrow" w:cs="Arial"/>
                <w:bCs/>
                <w:sz w:val="22"/>
                <w:szCs w:val="22"/>
              </w:rPr>
            </w:pPr>
            <w:r w:rsidRPr="00CB74DC">
              <w:rPr>
                <w:rFonts w:ascii="Arial Narrow" w:hAnsi="Arial Narrow" w:cs="Arial"/>
                <w:b/>
                <w:bCs/>
                <w:sz w:val="22"/>
                <w:szCs w:val="22"/>
              </w:rPr>
              <w:t xml:space="preserve">TALLERES INSTRUMENTOS DE PERCUSION:  </w:t>
            </w:r>
            <w:r w:rsidRPr="00CB74DC">
              <w:rPr>
                <w:rFonts w:ascii="Arial Narrow" w:hAnsi="Arial Narrow" w:cs="Arial"/>
                <w:bCs/>
                <w:sz w:val="22"/>
                <w:szCs w:val="22"/>
              </w:rPr>
              <w:t xml:space="preserve">Se realizarán talleres colectivos encaminada a la ejecución técnica del instrumento e interpretación de obras en conjunto.  </w:t>
            </w:r>
          </w:p>
          <w:p w14:paraId="32CEE60E"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Con estos talleres se proporciona una educación musical integral, abordando conceptos como teoría musical, lectura de partituras, ritmo y armonía, y ensamble por filas.  Un enfoque dedicado a adquirir nuevos conocimientos mediante el aprendizaje de la música por medio de los instrumentos de percusión.</w:t>
            </w:r>
          </w:p>
          <w:p w14:paraId="465C8712"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Se desarrollará por medio de docentes que trabajan técnicas de estudio y correcta ejecución de obras.</w:t>
            </w:r>
          </w:p>
          <w:p w14:paraId="66B68B2A"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Como material de trabajo se utilizan métodos de estudio avanzados y obras musicales e instrumentos de percusión como son: platillos, bombo, timbales y placas.</w:t>
            </w:r>
          </w:p>
          <w:p w14:paraId="0405AAFF"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Esta actividad se desarrolla en 45 talleres. Cada taller es de 1 hora. Están dirigidos a niños entre 10 a 14 años y busca que ellos inviertan su tiempo libre de manera más adecuada, apartándolos de malos hábitos.</w:t>
            </w:r>
          </w:p>
          <w:p w14:paraId="687D98DB" w14:textId="77777777" w:rsidR="00AA5648" w:rsidRPr="00CB74DC" w:rsidRDefault="00AA5648" w:rsidP="00DD7082">
            <w:pPr>
              <w:pStyle w:val="Prrafodelista"/>
              <w:rPr>
                <w:rFonts w:ascii="Arial Narrow" w:hAnsi="Arial Narrow" w:cs="Arial"/>
                <w:sz w:val="22"/>
                <w:szCs w:val="22"/>
              </w:rPr>
            </w:pPr>
          </w:p>
          <w:p w14:paraId="355DE772" w14:textId="77777777" w:rsidR="00AA5648" w:rsidRPr="00CB74DC" w:rsidRDefault="00AA5648" w:rsidP="00DD7082">
            <w:pPr>
              <w:pStyle w:val="Prrafodelista"/>
              <w:rPr>
                <w:rFonts w:ascii="Arial Narrow" w:hAnsi="Arial Narrow" w:cs="Arial"/>
                <w:b/>
                <w:bCs/>
                <w:sz w:val="22"/>
                <w:szCs w:val="22"/>
              </w:rPr>
            </w:pPr>
            <w:r w:rsidRPr="00CB74DC">
              <w:rPr>
                <w:rFonts w:ascii="Arial Narrow" w:hAnsi="Arial Narrow" w:cs="Arial"/>
                <w:b/>
                <w:bCs/>
                <w:sz w:val="22"/>
                <w:szCs w:val="22"/>
              </w:rPr>
              <w:t>QUE CONTIENE LA ACTIVIDAD</w:t>
            </w:r>
          </w:p>
          <w:p w14:paraId="6E84CABE"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El instrumento y su correcta ejecución: técnica de los instrumentos de percusión.</w:t>
            </w:r>
          </w:p>
          <w:p w14:paraId="7762BC0D"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Ejercicios rítmicos y de disociación</w:t>
            </w:r>
          </w:p>
          <w:p w14:paraId="21D5479E"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Aprender técnicas de trabajo en grupo.</w:t>
            </w:r>
          </w:p>
          <w:p w14:paraId="0E294CD9"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6175C924"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Personal docente capacitado en el tema</w:t>
            </w:r>
          </w:p>
          <w:p w14:paraId="7EB25FA3"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Registro de asistencia.</w:t>
            </w:r>
          </w:p>
          <w:p w14:paraId="1C0BF032" w14:textId="77777777" w:rsidR="00AA5648" w:rsidRPr="00CB74DC" w:rsidRDefault="00AA5648" w:rsidP="00DD7082">
            <w:pPr>
              <w:rPr>
                <w:rFonts w:cs="Arial"/>
              </w:rPr>
            </w:pPr>
          </w:p>
          <w:p w14:paraId="110A6AEF" w14:textId="77777777" w:rsidR="00AA5648" w:rsidRPr="00CB74DC" w:rsidRDefault="00AA5648" w:rsidP="00AA5648">
            <w:pPr>
              <w:pStyle w:val="Prrafodelista"/>
              <w:widowControl w:val="0"/>
              <w:numPr>
                <w:ilvl w:val="0"/>
                <w:numId w:val="31"/>
              </w:numPr>
              <w:contextualSpacing/>
              <w:rPr>
                <w:rFonts w:ascii="Arial Narrow" w:hAnsi="Arial Narrow" w:cs="Arial"/>
                <w:bCs/>
                <w:sz w:val="22"/>
                <w:szCs w:val="22"/>
              </w:rPr>
            </w:pPr>
            <w:r w:rsidRPr="00CB74DC">
              <w:rPr>
                <w:rFonts w:ascii="Arial Narrow" w:hAnsi="Arial Narrow" w:cs="Arial"/>
                <w:b/>
                <w:bCs/>
                <w:sz w:val="22"/>
                <w:szCs w:val="22"/>
              </w:rPr>
              <w:t xml:space="preserve">TALLERES INSTRUMENTOS DE CUERDAS FROTADAS:  </w:t>
            </w:r>
            <w:r w:rsidRPr="00CB74DC">
              <w:rPr>
                <w:rFonts w:ascii="Arial Narrow" w:hAnsi="Arial Narrow" w:cs="Arial"/>
                <w:bCs/>
                <w:sz w:val="22"/>
                <w:szCs w:val="22"/>
              </w:rPr>
              <w:t xml:space="preserve">Se realizarán talleres colectivos encaminada a la ejecución técnica del instrumento e interpretación de obras en conjunto.  </w:t>
            </w:r>
          </w:p>
          <w:p w14:paraId="57B51236"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Con estos talleres se proporciona una educación musical integral, abordando conceptos como teoría musical, lectura de partituras, ritmo y armonía, y ensamble por filas.  Un enfoque dedicado a adquirir nuevos conocimientos mediante el aprendizaje de la música por medio de los instrumentos de cuerdas frotadas.</w:t>
            </w:r>
          </w:p>
          <w:p w14:paraId="58889515"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Se desarrollará por medio de docentes que trabajan técnicas de estudio y correcta ejecución de obras.</w:t>
            </w:r>
          </w:p>
          <w:p w14:paraId="0ACC1CF3"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Como material de trabajo se utilizan métodos de estudio avanzados y obras musicales e instrumentos de cuerdas frotadas como son: violines, violas, cellos y contrabajo.</w:t>
            </w:r>
          </w:p>
          <w:p w14:paraId="537F5358"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lastRenderedPageBreak/>
              <w:t>Esta actividad se desarrolla en 45 talleres Cada taller es de 1 hora. Están dirigidos a niños entre 10 a 14 años y busca que ellos inviertan su tiempo libre de manera más adecuada, apartándolos de malos hábitos.</w:t>
            </w:r>
          </w:p>
          <w:p w14:paraId="56AD323B" w14:textId="77777777" w:rsidR="00AA5648" w:rsidRPr="00F40D62" w:rsidRDefault="00AA5648" w:rsidP="00DD7082">
            <w:pPr>
              <w:rPr>
                <w:rFonts w:cs="Arial"/>
              </w:rPr>
            </w:pPr>
          </w:p>
          <w:p w14:paraId="4D6CE46A" w14:textId="77777777" w:rsidR="00AA5648" w:rsidRPr="00CB74DC" w:rsidRDefault="00AA5648" w:rsidP="00DD7082">
            <w:pPr>
              <w:pStyle w:val="Prrafodelista"/>
              <w:rPr>
                <w:rFonts w:ascii="Arial Narrow" w:hAnsi="Arial Narrow" w:cs="Arial"/>
                <w:b/>
                <w:bCs/>
                <w:sz w:val="22"/>
                <w:szCs w:val="22"/>
              </w:rPr>
            </w:pPr>
            <w:r w:rsidRPr="00CB74DC">
              <w:rPr>
                <w:rFonts w:ascii="Arial Narrow" w:hAnsi="Arial Narrow" w:cs="Arial"/>
                <w:b/>
                <w:bCs/>
                <w:sz w:val="22"/>
                <w:szCs w:val="22"/>
              </w:rPr>
              <w:t>QUE CONTIENE LA ACTIVIDAD</w:t>
            </w:r>
          </w:p>
          <w:p w14:paraId="65838E52"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El instrumento y su correcta ejecución: técnica de los instrumentos de cuerdas frotadas.</w:t>
            </w:r>
          </w:p>
          <w:p w14:paraId="02F7DB80"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Ejercicios rítmicos y de disociación</w:t>
            </w:r>
          </w:p>
          <w:p w14:paraId="79AC6CB4"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Aprender técnicas de trabajo en grupo.</w:t>
            </w:r>
          </w:p>
          <w:p w14:paraId="66D31FDD"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4C7A5666"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Personal docente capacitado en el tema</w:t>
            </w:r>
          </w:p>
          <w:p w14:paraId="0C515D3A"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Registro de asistencia.</w:t>
            </w:r>
          </w:p>
          <w:p w14:paraId="28722934" w14:textId="77777777" w:rsidR="00AA5648" w:rsidRPr="00CB74DC" w:rsidRDefault="00AA5648" w:rsidP="00AA5648">
            <w:pPr>
              <w:pStyle w:val="Prrafodelista"/>
              <w:widowControl w:val="0"/>
              <w:numPr>
                <w:ilvl w:val="0"/>
                <w:numId w:val="33"/>
              </w:numPr>
              <w:contextualSpacing/>
              <w:rPr>
                <w:rFonts w:ascii="Arial Narrow" w:hAnsi="Arial Narrow" w:cs="Arial"/>
                <w:sz w:val="22"/>
                <w:szCs w:val="22"/>
              </w:rPr>
            </w:pPr>
            <w:r w:rsidRPr="00CB74DC">
              <w:rPr>
                <w:rFonts w:ascii="Arial Narrow" w:hAnsi="Arial Narrow" w:cs="Arial"/>
                <w:sz w:val="22"/>
                <w:szCs w:val="22"/>
              </w:rPr>
              <w:t>Registro fotográfico.</w:t>
            </w:r>
          </w:p>
          <w:p w14:paraId="3EA36D08" w14:textId="77777777" w:rsidR="00AA5648" w:rsidRPr="00CB74DC" w:rsidRDefault="00AA5648" w:rsidP="00DD7082">
            <w:pPr>
              <w:rPr>
                <w:rFonts w:cs="Arial"/>
              </w:rPr>
            </w:pPr>
          </w:p>
        </w:tc>
      </w:tr>
      <w:tr w:rsidR="00AA5648" w:rsidRPr="00CB74DC" w14:paraId="7998B1BC" w14:textId="77777777" w:rsidTr="00DD7082">
        <w:tc>
          <w:tcPr>
            <w:tcW w:w="9498" w:type="dxa"/>
            <w:gridSpan w:val="2"/>
          </w:tcPr>
          <w:p w14:paraId="2F175393" w14:textId="77777777" w:rsidR="00AA5648" w:rsidRPr="00CB74DC" w:rsidRDefault="00AA5648" w:rsidP="00DD7082">
            <w:pPr>
              <w:rPr>
                <w:rFonts w:cs="Arial"/>
                <w:b/>
                <w:bCs/>
              </w:rPr>
            </w:pPr>
            <w:r w:rsidRPr="00CB74DC">
              <w:rPr>
                <w:rFonts w:cs="Arial"/>
                <w:b/>
                <w:bCs/>
              </w:rPr>
              <w:lastRenderedPageBreak/>
              <w:t xml:space="preserve">ENFOQUE 3: </w:t>
            </w:r>
          </w:p>
          <w:p w14:paraId="2CEE0698" w14:textId="77777777" w:rsidR="00AA5648" w:rsidRPr="00CB74DC" w:rsidRDefault="00AA5648" w:rsidP="00DD7082">
            <w:pPr>
              <w:rPr>
                <w:rFonts w:cs="Arial"/>
                <w:b/>
                <w:bCs/>
              </w:rPr>
            </w:pPr>
          </w:p>
          <w:p w14:paraId="427FC70A" w14:textId="77777777" w:rsidR="00AA5648" w:rsidRPr="00CB74DC" w:rsidRDefault="00AA5648" w:rsidP="00DD7082">
            <w:pPr>
              <w:rPr>
                <w:rFonts w:cs="Arial"/>
                <w:bCs/>
              </w:rPr>
            </w:pPr>
            <w:r w:rsidRPr="00CB74DC">
              <w:rPr>
                <w:rFonts w:cs="Arial"/>
                <w:b/>
                <w:bCs/>
              </w:rPr>
              <w:t>ENSAYOS GRUPOS CONFORMADOS</w:t>
            </w:r>
          </w:p>
          <w:p w14:paraId="3B03B1F6" w14:textId="77777777" w:rsidR="00AA5648" w:rsidRPr="00CB74DC" w:rsidRDefault="00AA5648" w:rsidP="00DD7082">
            <w:pPr>
              <w:rPr>
                <w:rFonts w:cs="Arial"/>
                <w:bCs/>
              </w:rPr>
            </w:pPr>
            <w:r w:rsidRPr="00CB74DC">
              <w:rPr>
                <w:rFonts w:cs="Arial"/>
                <w:bCs/>
              </w:rPr>
              <w:t xml:space="preserve">Con el enfoque de ensayos grupales se pretende fomentar la colaboración y la diversidad musical al reunir a tres grupos conformados: una banda infantil, una orquesta de cuerdas y una banda juvenil. Los tres grupos se reunirán para ensayar de manera conjunta, mirando diferentes estilos musicales. Durante los ensayos, se alentará la interacción y colaboración entre los músicos de cada grupo. Se trabajarán aspectos como la sincronización de ritmos, la armonización y la creación de una interpretación única que refleje la fusión de cada agrupación </w:t>
            </w:r>
          </w:p>
          <w:p w14:paraId="17CEF05A" w14:textId="77777777" w:rsidR="00AA5648" w:rsidRPr="00CB74DC" w:rsidRDefault="00AA5648" w:rsidP="00DD7082">
            <w:pPr>
              <w:rPr>
                <w:rFonts w:cs="Arial"/>
              </w:rPr>
            </w:pPr>
          </w:p>
          <w:p w14:paraId="78E77932" w14:textId="77777777" w:rsidR="00AA5648" w:rsidRPr="00CB74DC" w:rsidRDefault="00AA5648" w:rsidP="00DD7082">
            <w:pPr>
              <w:rPr>
                <w:rFonts w:cs="Arial"/>
                <w:b/>
                <w:bCs/>
              </w:rPr>
            </w:pPr>
            <w:r w:rsidRPr="00CB74DC">
              <w:rPr>
                <w:rFonts w:cs="Arial"/>
                <w:b/>
                <w:bCs/>
              </w:rPr>
              <w:t>ACTIVIDADES:</w:t>
            </w:r>
          </w:p>
          <w:p w14:paraId="63215E76" w14:textId="77777777" w:rsidR="00AA5648" w:rsidRPr="00CB74DC" w:rsidRDefault="00AA5648" w:rsidP="00DD7082">
            <w:pPr>
              <w:rPr>
                <w:rFonts w:cs="Arial"/>
                <w:b/>
                <w:bCs/>
              </w:rPr>
            </w:pPr>
          </w:p>
          <w:p w14:paraId="1231B2E8" w14:textId="77777777" w:rsidR="00AA5648" w:rsidRPr="00CB74DC" w:rsidRDefault="00AA5648" w:rsidP="00AA5648">
            <w:pPr>
              <w:pStyle w:val="Prrafodelista"/>
              <w:widowControl w:val="0"/>
              <w:numPr>
                <w:ilvl w:val="0"/>
                <w:numId w:val="34"/>
              </w:numPr>
              <w:contextualSpacing/>
              <w:rPr>
                <w:rFonts w:ascii="Arial Narrow" w:hAnsi="Arial Narrow" w:cs="Arial"/>
                <w:bCs/>
                <w:sz w:val="22"/>
                <w:szCs w:val="22"/>
              </w:rPr>
            </w:pPr>
            <w:r w:rsidRPr="00CB74DC">
              <w:rPr>
                <w:rFonts w:ascii="Arial Narrow" w:hAnsi="Arial Narrow" w:cs="Arial"/>
                <w:b/>
                <w:bCs/>
                <w:sz w:val="22"/>
                <w:szCs w:val="22"/>
              </w:rPr>
              <w:t xml:space="preserve">ENSAYOS PARA BANDA INFANTIL:  </w:t>
            </w:r>
            <w:r w:rsidRPr="00CB74DC">
              <w:rPr>
                <w:rFonts w:ascii="Arial Narrow" w:hAnsi="Arial Narrow" w:cs="Arial"/>
                <w:bCs/>
                <w:sz w:val="22"/>
                <w:szCs w:val="22"/>
              </w:rPr>
              <w:t>La actividad se desarrollará con los miembros de la banda infantil  y con un grado de profundidad acorde con el nivel de los estudiantes, se les instruirá acerca de todo lo que conlleva la ejecución instrumental y el ensamble musical por medio de ejercicios de calentamiento, afinación, técnicas del instrumento y de ensayo, hasta aspectos puramente interpretativos, como el correcto uso de la agógica y la dinámica, el carácter y estilo de la obra a interpretar, o los planos sonoros.</w:t>
            </w:r>
          </w:p>
          <w:p w14:paraId="17A92030"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 xml:space="preserve">Esta actividad se desarrolla en 40 ensayos. Cada taller es de 1 hora. Están dirigidos a niños y jóvenes entre 10 a 14 años y busca que los niños, niñas y jóvenes del municipio optimicen su tiempo de manera más efectiva, apartándolos de la violencia, las drogas y los hábitos perjudiciales. </w:t>
            </w:r>
          </w:p>
          <w:p w14:paraId="4E4483DD" w14:textId="77777777" w:rsidR="00AA5648" w:rsidRPr="00CB74DC" w:rsidRDefault="00AA5648" w:rsidP="00DD7082">
            <w:pPr>
              <w:pStyle w:val="Prrafodelista"/>
              <w:rPr>
                <w:rFonts w:ascii="Arial Narrow" w:hAnsi="Arial Narrow" w:cs="Arial"/>
                <w:b/>
                <w:bCs/>
                <w:sz w:val="22"/>
                <w:szCs w:val="22"/>
              </w:rPr>
            </w:pPr>
          </w:p>
          <w:p w14:paraId="3583987E" w14:textId="77777777" w:rsidR="00AA5648" w:rsidRPr="00CB74DC" w:rsidRDefault="00AA5648" w:rsidP="00DD7082">
            <w:pPr>
              <w:pStyle w:val="Prrafodelista"/>
              <w:rPr>
                <w:rFonts w:ascii="Arial Narrow" w:hAnsi="Arial Narrow" w:cs="Arial"/>
                <w:sz w:val="22"/>
                <w:szCs w:val="22"/>
              </w:rPr>
            </w:pPr>
            <w:r w:rsidRPr="00CB74DC">
              <w:rPr>
                <w:rFonts w:ascii="Arial Narrow" w:hAnsi="Arial Narrow" w:cs="Arial"/>
                <w:b/>
                <w:bCs/>
                <w:sz w:val="22"/>
                <w:szCs w:val="22"/>
              </w:rPr>
              <w:t>QUE CONTIENE LA ACTIVIDAD:</w:t>
            </w:r>
          </w:p>
          <w:p w14:paraId="147DE022"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Trabajo en grupo.</w:t>
            </w:r>
          </w:p>
          <w:p w14:paraId="3C0C4155"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3D333092"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 xml:space="preserve">Nuevas figuras rítmicas: saltillo, semicorcheas, galopas, blanca con punto. Ejercicios con melodías. </w:t>
            </w:r>
            <w:r w:rsidRPr="00CB74DC">
              <w:rPr>
                <w:rFonts w:ascii="Arial Narrow" w:hAnsi="Arial Narrow" w:cs="Arial"/>
                <w:sz w:val="22"/>
                <w:szCs w:val="22"/>
              </w:rPr>
              <w:tab/>
            </w:r>
          </w:p>
          <w:p w14:paraId="6FDB30F2"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Conocimiento y lectura en compas de 6/8 y compas partido.</w:t>
            </w:r>
          </w:p>
          <w:p w14:paraId="46F1A0EF"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Montaje de obras grado de dificultad 1½ y 2</w:t>
            </w:r>
          </w:p>
          <w:p w14:paraId="3EB7D5C1"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Promover un ambiente educativo donde se consolide el respeto hacia los profesores y entre los compañeros es esencial.</w:t>
            </w:r>
          </w:p>
          <w:p w14:paraId="2D901A4A"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Asumir el proceso de aprendizaje con responsabilidad.</w:t>
            </w:r>
          </w:p>
          <w:p w14:paraId="0C4D662C"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lastRenderedPageBreak/>
              <w:t>Personal docente capacitado en el tema</w:t>
            </w:r>
          </w:p>
          <w:p w14:paraId="10555EEF"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Registro de asistencia.</w:t>
            </w:r>
          </w:p>
          <w:p w14:paraId="3627AC19" w14:textId="77777777" w:rsidR="00AA5648" w:rsidRPr="00CB74DC" w:rsidRDefault="00AA5648" w:rsidP="00AA5648">
            <w:pPr>
              <w:pStyle w:val="Prrafodelista"/>
              <w:widowControl w:val="0"/>
              <w:numPr>
                <w:ilvl w:val="0"/>
                <w:numId w:val="35"/>
              </w:numPr>
              <w:contextualSpacing/>
              <w:rPr>
                <w:rFonts w:ascii="Arial Narrow" w:hAnsi="Arial Narrow" w:cs="Arial"/>
                <w:sz w:val="22"/>
                <w:szCs w:val="22"/>
              </w:rPr>
            </w:pPr>
            <w:r w:rsidRPr="00CB74DC">
              <w:rPr>
                <w:rFonts w:ascii="Arial Narrow" w:hAnsi="Arial Narrow" w:cs="Arial"/>
                <w:sz w:val="22"/>
                <w:szCs w:val="22"/>
              </w:rPr>
              <w:t>Registro fotográfico.</w:t>
            </w:r>
          </w:p>
          <w:p w14:paraId="2B021A8B" w14:textId="77777777" w:rsidR="00AA5648" w:rsidRPr="00CB74DC" w:rsidRDefault="00AA5648" w:rsidP="00DD7082">
            <w:pPr>
              <w:rPr>
                <w:rFonts w:cs="Arial"/>
              </w:rPr>
            </w:pPr>
          </w:p>
          <w:p w14:paraId="0AC109B6" w14:textId="77777777" w:rsidR="00AA5648" w:rsidRPr="00CB74DC" w:rsidRDefault="00AA5648" w:rsidP="00AA5648">
            <w:pPr>
              <w:pStyle w:val="Prrafodelista"/>
              <w:widowControl w:val="0"/>
              <w:numPr>
                <w:ilvl w:val="0"/>
                <w:numId w:val="34"/>
              </w:numPr>
              <w:contextualSpacing/>
              <w:rPr>
                <w:rFonts w:ascii="Arial Narrow" w:hAnsi="Arial Narrow" w:cs="Arial"/>
                <w:bCs/>
                <w:sz w:val="22"/>
                <w:szCs w:val="22"/>
              </w:rPr>
            </w:pPr>
            <w:r w:rsidRPr="00CB74DC">
              <w:rPr>
                <w:rFonts w:ascii="Arial Narrow" w:hAnsi="Arial Narrow" w:cs="Arial"/>
                <w:b/>
                <w:bCs/>
                <w:sz w:val="22"/>
                <w:szCs w:val="22"/>
              </w:rPr>
              <w:t>ENSAYOS PARA ORQUESTA DE CUERDAS</w:t>
            </w:r>
            <w:r w:rsidRPr="00CB74DC">
              <w:rPr>
                <w:rFonts w:ascii="Arial Narrow" w:hAnsi="Arial Narrow" w:cs="Arial"/>
                <w:bCs/>
                <w:sz w:val="22"/>
                <w:szCs w:val="22"/>
              </w:rPr>
              <w:t>:  La actividad se desarrollará con los miembros de la orquesta de cuerdas con un grado de profundidad acorde con el nivel de los estudiantes, se les instruirá acerca de todo lo que conlleva la ejecución instrumental y el ensamble musical por medio de ejercicios de calentamiento, afinación, técnicas del instrumento y de ensayo, hasta aspectos puramente interpretativos, como el correcto uso de la agógica y la dinámica, el carácter y estilo de la obra a interpretar, o los planos sonoros.</w:t>
            </w:r>
          </w:p>
          <w:p w14:paraId="2A9E3BF9"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 xml:space="preserve">Esta actividad se desarrolla en 5 ensayos mensuales. Cada taller es de 1 hora. Están dirigidos a niños y jóvenes entre 10 a 18 años y busca que los niños, niñas y jóvenes del municipio optimicen su tiempo de manera más efectiva, apartándolos de la violencia, las drogas y los hábitos perjudiciales. </w:t>
            </w:r>
          </w:p>
          <w:p w14:paraId="136F836C" w14:textId="77777777" w:rsidR="00AA5648" w:rsidRPr="00CB74DC" w:rsidRDefault="00AA5648" w:rsidP="00DD7082">
            <w:pPr>
              <w:rPr>
                <w:rFonts w:cs="Arial"/>
              </w:rPr>
            </w:pPr>
          </w:p>
          <w:p w14:paraId="3811700C" w14:textId="77777777" w:rsidR="00AA5648" w:rsidRPr="00CB74DC" w:rsidRDefault="00AA5648" w:rsidP="00DD7082">
            <w:pPr>
              <w:ind w:left="720"/>
              <w:rPr>
                <w:rFonts w:cs="Arial"/>
                <w:b/>
                <w:bCs/>
              </w:rPr>
            </w:pPr>
            <w:r w:rsidRPr="00CB74DC">
              <w:rPr>
                <w:rFonts w:cs="Arial"/>
                <w:b/>
                <w:bCs/>
              </w:rPr>
              <w:t>QUE CONTIENE LA ACTIVIDAD</w:t>
            </w:r>
          </w:p>
          <w:p w14:paraId="10043D7A"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Técnicas de trabajo en grupo.</w:t>
            </w:r>
          </w:p>
          <w:p w14:paraId="0DB71EE1"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452861FF"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 xml:space="preserve">Nuevas figuras rítmicas: saltillo, semicorcheas, galopas, blanca con punto. Ejercicios con melodías. </w:t>
            </w:r>
            <w:r w:rsidRPr="00CB74DC">
              <w:rPr>
                <w:rFonts w:ascii="Arial Narrow" w:hAnsi="Arial Narrow" w:cs="Arial"/>
                <w:sz w:val="22"/>
                <w:szCs w:val="22"/>
              </w:rPr>
              <w:tab/>
            </w:r>
          </w:p>
          <w:p w14:paraId="39445FAF"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Conocimiento y lectura en compas de 6/8 y compas partido.</w:t>
            </w:r>
          </w:p>
          <w:p w14:paraId="0F179392"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Montaje de obras grado de dificultad 1½ y 2</w:t>
            </w:r>
          </w:p>
          <w:p w14:paraId="1684F719"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Promover un ambiente educativo donde se consolide el respeto hacia los profesores y entre los compañeros es esencial.</w:t>
            </w:r>
          </w:p>
          <w:p w14:paraId="06083042"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Asumir el proceso de aprendizaje con responsabilidad.</w:t>
            </w:r>
          </w:p>
          <w:p w14:paraId="033013F8"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Personal docente capacitado en el tema</w:t>
            </w:r>
          </w:p>
          <w:p w14:paraId="667AC937"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Registro de asistencia.</w:t>
            </w:r>
          </w:p>
          <w:p w14:paraId="0F861EB3" w14:textId="77777777" w:rsidR="00AA5648" w:rsidRPr="00CB74DC" w:rsidRDefault="00AA5648" w:rsidP="00AA5648">
            <w:pPr>
              <w:pStyle w:val="Prrafodelista"/>
              <w:widowControl w:val="0"/>
              <w:numPr>
                <w:ilvl w:val="0"/>
                <w:numId w:val="36"/>
              </w:numPr>
              <w:contextualSpacing/>
              <w:rPr>
                <w:rFonts w:ascii="Arial Narrow" w:hAnsi="Arial Narrow" w:cs="Arial"/>
                <w:sz w:val="22"/>
                <w:szCs w:val="22"/>
              </w:rPr>
            </w:pPr>
            <w:r w:rsidRPr="00CB74DC">
              <w:rPr>
                <w:rFonts w:ascii="Arial Narrow" w:hAnsi="Arial Narrow" w:cs="Arial"/>
                <w:sz w:val="22"/>
                <w:szCs w:val="22"/>
              </w:rPr>
              <w:t>Registro fotográfico.</w:t>
            </w:r>
          </w:p>
          <w:p w14:paraId="275469BC" w14:textId="77777777" w:rsidR="00AA5648" w:rsidRPr="00CB74DC" w:rsidRDefault="00AA5648" w:rsidP="00DD7082">
            <w:pPr>
              <w:rPr>
                <w:rFonts w:cs="Arial"/>
              </w:rPr>
            </w:pPr>
          </w:p>
          <w:p w14:paraId="6C690751" w14:textId="77777777" w:rsidR="00AA5648" w:rsidRPr="00CB74DC" w:rsidRDefault="00AA5648" w:rsidP="00AA5648">
            <w:pPr>
              <w:pStyle w:val="Prrafodelista"/>
              <w:widowControl w:val="0"/>
              <w:numPr>
                <w:ilvl w:val="0"/>
                <w:numId w:val="34"/>
              </w:numPr>
              <w:contextualSpacing/>
              <w:rPr>
                <w:rFonts w:ascii="Arial Narrow" w:hAnsi="Arial Narrow" w:cs="Arial"/>
                <w:bCs/>
                <w:sz w:val="22"/>
                <w:szCs w:val="22"/>
              </w:rPr>
            </w:pPr>
            <w:r w:rsidRPr="00CB74DC">
              <w:rPr>
                <w:rFonts w:ascii="Arial Narrow" w:hAnsi="Arial Narrow" w:cs="Arial"/>
                <w:b/>
                <w:bCs/>
                <w:sz w:val="22"/>
                <w:szCs w:val="22"/>
              </w:rPr>
              <w:t>ENSAYOS PARA BANDA SINFONICA</w:t>
            </w:r>
            <w:r w:rsidRPr="00CB74DC">
              <w:rPr>
                <w:rFonts w:ascii="Arial Narrow" w:hAnsi="Arial Narrow" w:cs="Arial"/>
                <w:bCs/>
                <w:sz w:val="22"/>
                <w:szCs w:val="22"/>
              </w:rPr>
              <w:t>:  La actividad se desarrollará con los miembros de la Banda Sinfónica con un grado de profundidad acorde con el nivel de los estudiantes, que para este grupo es mayor, se les instruirá acerca de todo lo que conlleva la ejecución instrumental y el ensamble musical por medio de ejercicios de calentamiento, afinación, técnicas del instrumento y de ensayo, hasta aspectos puramente interpretativos, como el correcto uso de la agógica y la dinámica, el carácter y estilo de la obra a interpretar, o los planos sonoros.</w:t>
            </w:r>
          </w:p>
          <w:p w14:paraId="144AAD35" w14:textId="77777777" w:rsidR="00AA5648" w:rsidRPr="00CB74DC" w:rsidRDefault="00AA5648" w:rsidP="00DD7082">
            <w:pPr>
              <w:pStyle w:val="Prrafodelista"/>
              <w:rPr>
                <w:rFonts w:ascii="Arial Narrow" w:hAnsi="Arial Narrow" w:cs="Arial"/>
                <w:bCs/>
                <w:sz w:val="22"/>
                <w:szCs w:val="22"/>
              </w:rPr>
            </w:pPr>
            <w:r w:rsidRPr="00CB74DC">
              <w:rPr>
                <w:rFonts w:ascii="Arial Narrow" w:hAnsi="Arial Narrow" w:cs="Arial"/>
                <w:bCs/>
                <w:sz w:val="22"/>
                <w:szCs w:val="22"/>
              </w:rPr>
              <w:t xml:space="preserve">Esta actividad se desarrolla en 45 ensayos. Cada taller es de 1 hora. Están dirigidos a niños y jóvenes entre 10 a 20 años y busca que los niños, niñas y jóvenes del municipio optimicen su tiempo de manera más efectiva, apartándolos de la violencia, las drogas y los hábitos perjudiciales. </w:t>
            </w:r>
          </w:p>
          <w:p w14:paraId="0FE38A9F" w14:textId="77777777" w:rsidR="00AA5648" w:rsidRPr="00CB74DC" w:rsidRDefault="00AA5648" w:rsidP="00DD7082">
            <w:pPr>
              <w:ind w:left="720"/>
              <w:rPr>
                <w:rFonts w:cs="Arial"/>
              </w:rPr>
            </w:pPr>
          </w:p>
          <w:p w14:paraId="2749AA5D" w14:textId="77777777" w:rsidR="00AA5648" w:rsidRPr="00CB74DC" w:rsidRDefault="00AA5648" w:rsidP="00DD7082">
            <w:pPr>
              <w:ind w:left="720"/>
              <w:rPr>
                <w:rFonts w:cs="Arial"/>
                <w:b/>
                <w:bCs/>
              </w:rPr>
            </w:pPr>
            <w:r w:rsidRPr="00CB74DC">
              <w:rPr>
                <w:rFonts w:cs="Arial"/>
                <w:b/>
                <w:bCs/>
              </w:rPr>
              <w:t>QUE CONTIENE LA ACTIVIDAD</w:t>
            </w:r>
          </w:p>
          <w:p w14:paraId="501978E4"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Técnicas de trabajo en grupo.</w:t>
            </w:r>
          </w:p>
          <w:p w14:paraId="7C3FAB20"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 xml:space="preserve">Acercamiento a nuevas figuras rítmicas: corcheas, negras con punto y sus silencios. Ejercicios con melodías. </w:t>
            </w:r>
          </w:p>
          <w:p w14:paraId="3194E4D6"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 xml:space="preserve">Nuevas figuras rítmicas: saltillo, semicorcheas, galopas, blanca con punto. Ejercicios con melodías. </w:t>
            </w:r>
            <w:r w:rsidRPr="00CB74DC">
              <w:rPr>
                <w:rFonts w:ascii="Arial Narrow" w:hAnsi="Arial Narrow" w:cs="Arial"/>
                <w:sz w:val="22"/>
                <w:szCs w:val="22"/>
              </w:rPr>
              <w:lastRenderedPageBreak/>
              <w:tab/>
            </w:r>
          </w:p>
          <w:p w14:paraId="381BA31C"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Conocimiento y lectura en compas de 6/8 y compas partido.</w:t>
            </w:r>
          </w:p>
          <w:p w14:paraId="174D39F3"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Montaje de obras de dificultad 2, 2½ y 3</w:t>
            </w:r>
          </w:p>
          <w:p w14:paraId="08B4CB6A"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Promover un ambiente educativo donde se consolide el respeto hacia los profesores y entre los compañeros es esencial.</w:t>
            </w:r>
          </w:p>
          <w:p w14:paraId="1AEC5476"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Asumir el proceso de aprendizaje con responsabilidad.</w:t>
            </w:r>
          </w:p>
          <w:p w14:paraId="7770FA1F"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Personal docente capacitado en el tema</w:t>
            </w:r>
          </w:p>
          <w:p w14:paraId="44386D80"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Registro de asistencia.</w:t>
            </w:r>
          </w:p>
          <w:p w14:paraId="43CD9341" w14:textId="77777777" w:rsidR="00AA5648" w:rsidRPr="00CB74DC" w:rsidRDefault="00AA5648" w:rsidP="00AA5648">
            <w:pPr>
              <w:pStyle w:val="Prrafodelista"/>
              <w:widowControl w:val="0"/>
              <w:numPr>
                <w:ilvl w:val="0"/>
                <w:numId w:val="37"/>
              </w:numPr>
              <w:contextualSpacing/>
              <w:rPr>
                <w:rFonts w:ascii="Arial Narrow" w:hAnsi="Arial Narrow" w:cs="Arial"/>
                <w:sz w:val="22"/>
                <w:szCs w:val="22"/>
              </w:rPr>
            </w:pPr>
            <w:r w:rsidRPr="00CB74DC">
              <w:rPr>
                <w:rFonts w:ascii="Arial Narrow" w:hAnsi="Arial Narrow" w:cs="Arial"/>
                <w:sz w:val="22"/>
                <w:szCs w:val="22"/>
              </w:rPr>
              <w:t>Registro fotográfico.</w:t>
            </w:r>
          </w:p>
          <w:p w14:paraId="4096F097" w14:textId="77777777" w:rsidR="00AA5648" w:rsidRPr="00CB74DC" w:rsidRDefault="00AA5648" w:rsidP="00DD7082">
            <w:pPr>
              <w:rPr>
                <w:rFonts w:cs="Arial"/>
              </w:rPr>
            </w:pPr>
            <w:r w:rsidRPr="00CB74DC">
              <w:rPr>
                <w:rFonts w:cs="Arial"/>
              </w:rPr>
              <w:t xml:space="preserve"> </w:t>
            </w:r>
          </w:p>
        </w:tc>
      </w:tr>
      <w:tr w:rsidR="00AA5648" w:rsidRPr="00E601F7" w14:paraId="2A07D6B3" w14:textId="77777777" w:rsidTr="00DD7082">
        <w:tc>
          <w:tcPr>
            <w:tcW w:w="9498" w:type="dxa"/>
            <w:gridSpan w:val="2"/>
          </w:tcPr>
          <w:p w14:paraId="71E7742D" w14:textId="77777777" w:rsidR="00AA5648" w:rsidRPr="00CB74DC" w:rsidRDefault="00AA5648" w:rsidP="00DD7082">
            <w:pPr>
              <w:rPr>
                <w:rFonts w:cs="Arial"/>
                <w:b/>
                <w:bCs/>
              </w:rPr>
            </w:pPr>
            <w:r w:rsidRPr="00CB74DC">
              <w:rPr>
                <w:rFonts w:cs="Arial"/>
                <w:b/>
                <w:bCs/>
              </w:rPr>
              <w:lastRenderedPageBreak/>
              <w:t>ENFOQUE 4</w:t>
            </w:r>
          </w:p>
          <w:p w14:paraId="5760DE5A" w14:textId="77777777" w:rsidR="00AA5648" w:rsidRPr="00CB74DC" w:rsidRDefault="00AA5648" w:rsidP="00DD7082">
            <w:pPr>
              <w:rPr>
                <w:rFonts w:cs="Arial"/>
              </w:rPr>
            </w:pPr>
          </w:p>
          <w:p w14:paraId="3A3F1436" w14:textId="77777777" w:rsidR="00AA5648" w:rsidRDefault="00AA5648" w:rsidP="00AA5648">
            <w:pPr>
              <w:pStyle w:val="Prrafodelista"/>
              <w:widowControl w:val="0"/>
              <w:numPr>
                <w:ilvl w:val="0"/>
                <w:numId w:val="38"/>
              </w:numPr>
              <w:contextualSpacing/>
              <w:rPr>
                <w:rFonts w:ascii="Arial Narrow" w:hAnsi="Arial Narrow" w:cs="Arial"/>
                <w:bCs/>
                <w:sz w:val="22"/>
                <w:szCs w:val="22"/>
              </w:rPr>
            </w:pPr>
            <w:r w:rsidRPr="00CB74DC">
              <w:rPr>
                <w:rFonts w:ascii="Arial Narrow" w:hAnsi="Arial Narrow" w:cs="Arial"/>
                <w:b/>
                <w:bCs/>
                <w:sz w:val="22"/>
                <w:szCs w:val="22"/>
              </w:rPr>
              <w:t xml:space="preserve">PRESENTACIONES: </w:t>
            </w:r>
            <w:r w:rsidRPr="00CB74DC">
              <w:rPr>
                <w:rFonts w:ascii="Arial Narrow" w:hAnsi="Arial Narrow" w:cs="Arial"/>
                <w:bCs/>
                <w:sz w:val="22"/>
                <w:szCs w:val="22"/>
              </w:rPr>
              <w:t>es el enfoque transversal a todo el proyecto. Es una estrategia de divulgación de los procesos, información, educación, comunicación y movilización, pero busca contribuir significativamente al mejoramiento de la calidad de vida de los habitantes del municipio.</w:t>
            </w:r>
          </w:p>
          <w:p w14:paraId="20F73C94" w14:textId="77777777" w:rsidR="00AA5648" w:rsidRPr="003821D4" w:rsidRDefault="00AA5648" w:rsidP="00DD7082">
            <w:pPr>
              <w:pStyle w:val="Prrafodelista"/>
              <w:rPr>
                <w:rFonts w:ascii="Arial Narrow" w:hAnsi="Arial Narrow" w:cs="Arial"/>
                <w:bCs/>
                <w:sz w:val="22"/>
                <w:szCs w:val="22"/>
              </w:rPr>
            </w:pPr>
            <w:r w:rsidRPr="003821D4">
              <w:rPr>
                <w:rFonts w:ascii="Arial Narrow" w:hAnsi="Arial Narrow" w:cs="Arial"/>
                <w:bCs/>
                <w:sz w:val="22"/>
                <w:szCs w:val="22"/>
              </w:rPr>
              <w:t xml:space="preserve">Esta estrategia se compone conciertos al aire libre y con los grupos conformados:  banda infantil, cuerdas frotadas y banda juvenil para difundir la música tradicional colombiana y también para interpretar obras de carácter universal, a la vez para interactuar con diferentes públicos. </w:t>
            </w:r>
          </w:p>
          <w:p w14:paraId="47DBAEE4" w14:textId="77777777" w:rsidR="00AA5648" w:rsidRPr="00CB74DC" w:rsidRDefault="00AA5648" w:rsidP="00DD7082">
            <w:pPr>
              <w:rPr>
                <w:rFonts w:cs="Arial"/>
              </w:rPr>
            </w:pPr>
          </w:p>
          <w:p w14:paraId="51D13259" w14:textId="77777777" w:rsidR="00AA5648" w:rsidRPr="00CB74DC" w:rsidRDefault="00AA5648" w:rsidP="00DD7082">
            <w:pPr>
              <w:rPr>
                <w:rFonts w:cs="Arial"/>
                <w:b/>
                <w:bCs/>
              </w:rPr>
            </w:pPr>
            <w:r w:rsidRPr="00CB74DC">
              <w:rPr>
                <w:rFonts w:cs="Arial"/>
                <w:b/>
                <w:bCs/>
              </w:rPr>
              <w:t>QUE CONTIENE ESTA ACTIVIDAD:</w:t>
            </w:r>
          </w:p>
          <w:p w14:paraId="61857225" w14:textId="77777777" w:rsidR="00AA5648" w:rsidRPr="00CB74DC" w:rsidRDefault="00AA5648" w:rsidP="00AA5648">
            <w:pPr>
              <w:pStyle w:val="Prrafodelista"/>
              <w:widowControl w:val="0"/>
              <w:numPr>
                <w:ilvl w:val="0"/>
                <w:numId w:val="39"/>
              </w:numPr>
              <w:contextualSpacing/>
              <w:rPr>
                <w:rFonts w:ascii="Arial Narrow" w:hAnsi="Arial Narrow" w:cs="Arial"/>
                <w:sz w:val="22"/>
                <w:szCs w:val="22"/>
              </w:rPr>
            </w:pPr>
            <w:r w:rsidRPr="00CB74DC">
              <w:rPr>
                <w:rFonts w:ascii="Arial Narrow" w:hAnsi="Arial Narrow" w:cs="Arial"/>
                <w:sz w:val="22"/>
                <w:szCs w:val="22"/>
              </w:rPr>
              <w:t>Refrigerios para cada presentación.</w:t>
            </w:r>
          </w:p>
          <w:p w14:paraId="5778F245" w14:textId="77777777" w:rsidR="00AA5648" w:rsidRPr="00CB74DC" w:rsidRDefault="00AA5648" w:rsidP="00AA5648">
            <w:pPr>
              <w:pStyle w:val="Prrafodelista"/>
              <w:widowControl w:val="0"/>
              <w:numPr>
                <w:ilvl w:val="0"/>
                <w:numId w:val="39"/>
              </w:numPr>
              <w:contextualSpacing/>
              <w:rPr>
                <w:rFonts w:ascii="Arial Narrow" w:hAnsi="Arial Narrow" w:cs="Arial"/>
                <w:sz w:val="22"/>
                <w:szCs w:val="22"/>
              </w:rPr>
            </w:pPr>
            <w:r w:rsidRPr="00CB74DC">
              <w:rPr>
                <w:rFonts w:ascii="Arial Narrow" w:hAnsi="Arial Narrow" w:cs="Arial"/>
                <w:sz w:val="22"/>
                <w:szCs w:val="22"/>
              </w:rPr>
              <w:t>Equipo logístico.</w:t>
            </w:r>
          </w:p>
          <w:p w14:paraId="55F3326F" w14:textId="77777777" w:rsidR="00AA5648" w:rsidRPr="00CB74DC" w:rsidRDefault="00AA5648" w:rsidP="00AA5648">
            <w:pPr>
              <w:pStyle w:val="Prrafodelista"/>
              <w:widowControl w:val="0"/>
              <w:numPr>
                <w:ilvl w:val="0"/>
                <w:numId w:val="39"/>
              </w:numPr>
              <w:contextualSpacing/>
              <w:rPr>
                <w:rFonts w:ascii="Arial Narrow" w:hAnsi="Arial Narrow" w:cs="Arial"/>
                <w:sz w:val="22"/>
                <w:szCs w:val="22"/>
              </w:rPr>
            </w:pPr>
            <w:r w:rsidRPr="00CB74DC">
              <w:rPr>
                <w:rFonts w:ascii="Arial Narrow" w:hAnsi="Arial Narrow" w:cs="Arial"/>
                <w:sz w:val="22"/>
                <w:szCs w:val="22"/>
              </w:rPr>
              <w:t>Registro de video y fotográfico</w:t>
            </w:r>
          </w:p>
          <w:p w14:paraId="6DE29F58" w14:textId="77777777" w:rsidR="00AA5648" w:rsidRPr="00F40D62" w:rsidRDefault="00AA5648" w:rsidP="00AA5648">
            <w:pPr>
              <w:pStyle w:val="Prrafodelista"/>
              <w:widowControl w:val="0"/>
              <w:numPr>
                <w:ilvl w:val="0"/>
                <w:numId w:val="39"/>
              </w:numPr>
              <w:contextualSpacing/>
              <w:rPr>
                <w:rFonts w:ascii="Arial Narrow" w:hAnsi="Arial Narrow" w:cs="Arial"/>
                <w:sz w:val="22"/>
                <w:szCs w:val="22"/>
              </w:rPr>
            </w:pPr>
            <w:r w:rsidRPr="00CB74DC">
              <w:rPr>
                <w:rFonts w:ascii="Arial Narrow" w:hAnsi="Arial Narrow" w:cs="Arial"/>
                <w:sz w:val="22"/>
                <w:szCs w:val="22"/>
              </w:rPr>
              <w:t>Piezas graficas para invitar al evento</w:t>
            </w:r>
          </w:p>
        </w:tc>
      </w:tr>
    </w:tbl>
    <w:p w14:paraId="0BD8B0F3" w14:textId="77777777" w:rsidR="00ED1240" w:rsidRPr="00ED1240" w:rsidRDefault="00ED1240" w:rsidP="00031555">
      <w:pPr>
        <w:autoSpaceDE w:val="0"/>
        <w:autoSpaceDN w:val="0"/>
        <w:adjustRightInd w:val="0"/>
        <w:rPr>
          <w:rFonts w:cs="Arial"/>
          <w:lang w:val="es-MX" w:eastAsia="es-MX"/>
        </w:rPr>
      </w:pPr>
    </w:p>
    <w:p w14:paraId="708909BC" w14:textId="77777777" w:rsidR="0094242A" w:rsidRPr="00017A43" w:rsidRDefault="0094242A" w:rsidP="0094242A">
      <w:pPr>
        <w:rPr>
          <w:rFonts w:cs="Arial"/>
          <w:b/>
        </w:rPr>
      </w:pPr>
      <w:r w:rsidRPr="00017A43">
        <w:rPr>
          <w:rFonts w:cs="Arial"/>
        </w:rPr>
        <w:t xml:space="preserve">En constancia, se firma en ______________, a los ____ días del mes de _____ </w:t>
      </w:r>
      <w:proofErr w:type="spellStart"/>
      <w:r w:rsidRPr="00017A43">
        <w:rPr>
          <w:rFonts w:cs="Arial"/>
        </w:rPr>
        <w:t>de</w:t>
      </w:r>
      <w:proofErr w:type="spellEnd"/>
      <w:r w:rsidRPr="00017A43">
        <w:rPr>
          <w:rFonts w:cs="Arial"/>
        </w:rPr>
        <w:t xml:space="preserv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3FD86BB1" w:rsidR="00AA035C" w:rsidRPr="00765983" w:rsidRDefault="00AA035C" w:rsidP="00983BA0">
      <w:pPr>
        <w:pStyle w:val="Ttulo3"/>
        <w:numPr>
          <w:ilvl w:val="2"/>
          <w:numId w:val="43"/>
        </w:numPr>
        <w:rPr>
          <w:rFonts w:eastAsia="Calibri"/>
          <w:lang w:val="es-CO"/>
        </w:rPr>
      </w:pPr>
      <w:bookmarkStart w:id="13" w:name="_ANEXO_-_EXPERIENCIA"/>
      <w:bookmarkStart w:id="14" w:name="_ANEXO_-_MODELO_3"/>
      <w:bookmarkStart w:id="15" w:name="_ANEXO_–_OFERTA"/>
      <w:bookmarkEnd w:id="13"/>
      <w:bookmarkEnd w:id="14"/>
      <w:bookmarkEnd w:id="15"/>
      <w:r w:rsidRPr="00765983">
        <w:rPr>
          <w:rFonts w:eastAsia="Calibri"/>
          <w:lang w:val="es-CO"/>
        </w:rPr>
        <w:lastRenderedPageBreak/>
        <w:t xml:space="preserve">ANEXO – </w:t>
      </w:r>
      <w:r w:rsidR="003C463A">
        <w:rPr>
          <w:rFonts w:eastAsia="Calibri"/>
          <w:lang w:val="es-CO"/>
        </w:rPr>
        <w:t>FORMATO PROPUESTA DE APORTES</w:t>
      </w:r>
      <w:r w:rsidRPr="00765983">
        <w:rPr>
          <w:rFonts w:eastAsia="Calibri"/>
          <w:lang w:val="es-CO"/>
        </w:rPr>
        <w:t xml:space="preserve"> </w:t>
      </w:r>
    </w:p>
    <w:p w14:paraId="23186885" w14:textId="77777777" w:rsidR="00AA035C" w:rsidRPr="00765983" w:rsidRDefault="00AA035C" w:rsidP="00AA035C">
      <w:pPr>
        <w:rPr>
          <w:rFonts w:eastAsia="Calibri" w:cs="Times New Roman"/>
          <w:w w:val="80"/>
          <w:lang w:val="es-CO"/>
        </w:rPr>
      </w:pPr>
    </w:p>
    <w:p w14:paraId="7A6E8B48" w14:textId="77777777" w:rsidR="00AA035C" w:rsidRPr="00765983" w:rsidRDefault="00AA035C" w:rsidP="00AA035C">
      <w:pPr>
        <w:autoSpaceDE w:val="0"/>
        <w:autoSpaceDN w:val="0"/>
        <w:adjustRightInd w:val="0"/>
        <w:contextualSpacing/>
        <w:rPr>
          <w:rFonts w:eastAsia="Arial" w:cs="Arial"/>
          <w:spacing w:val="-1"/>
          <w:lang w:val="es-CO"/>
        </w:rPr>
      </w:pPr>
      <w:r w:rsidRPr="00765983">
        <w:rPr>
          <w:rFonts w:eastAsia="Arial" w:cs="Arial"/>
          <w:spacing w:val="-1"/>
          <w:lang w:val="es-CO"/>
        </w:rPr>
        <w:t>Medellín</w:t>
      </w:r>
    </w:p>
    <w:p w14:paraId="7DE2489B" w14:textId="77777777" w:rsidR="00AA035C" w:rsidRPr="00765983" w:rsidRDefault="00AA035C" w:rsidP="00AA035C">
      <w:pPr>
        <w:autoSpaceDE w:val="0"/>
        <w:autoSpaceDN w:val="0"/>
        <w:adjustRightInd w:val="0"/>
        <w:contextualSpacing/>
        <w:rPr>
          <w:rFonts w:eastAsia="Arial" w:cs="Arial"/>
          <w:spacing w:val="-1"/>
          <w:lang w:val="es-CO"/>
        </w:rPr>
      </w:pPr>
    </w:p>
    <w:p w14:paraId="6D086176" w14:textId="77777777" w:rsidR="00AA035C" w:rsidRPr="00765983" w:rsidRDefault="00AA035C" w:rsidP="00AA035C">
      <w:pPr>
        <w:autoSpaceDE w:val="0"/>
        <w:autoSpaceDN w:val="0"/>
        <w:adjustRightInd w:val="0"/>
        <w:contextualSpacing/>
        <w:rPr>
          <w:rFonts w:eastAsia="Arial" w:cs="Arial"/>
          <w:spacing w:val="-1"/>
          <w:lang w:val="es-CO"/>
        </w:rPr>
      </w:pPr>
      <w:r w:rsidRPr="00765983">
        <w:rPr>
          <w:rFonts w:eastAsia="Arial" w:cs="Arial"/>
          <w:spacing w:val="-1"/>
          <w:lang w:val="es-CO"/>
        </w:rPr>
        <w:t>Señores</w:t>
      </w:r>
    </w:p>
    <w:p w14:paraId="72794371" w14:textId="75C00432" w:rsidR="00AA035C" w:rsidRPr="00765983" w:rsidRDefault="00F25F1B" w:rsidP="00AA035C">
      <w:pPr>
        <w:autoSpaceDE w:val="0"/>
        <w:autoSpaceDN w:val="0"/>
        <w:adjustRightInd w:val="0"/>
        <w:contextualSpacing/>
        <w:rPr>
          <w:rFonts w:eastAsia="Arial" w:cs="Arial"/>
          <w:spacing w:val="-1"/>
          <w:lang w:val="es-CO"/>
        </w:rPr>
      </w:pPr>
      <w:r>
        <w:rPr>
          <w:rFonts w:eastAsia="Arial" w:cs="Arial"/>
          <w:b/>
          <w:bCs/>
          <w:spacing w:val="-1"/>
          <w:lang w:val="es-CO"/>
        </w:rPr>
        <w:t>MUNICIPIO DE SANTA FE DE ANTIOQUIA</w:t>
      </w:r>
    </w:p>
    <w:p w14:paraId="311D450E" w14:textId="77777777" w:rsidR="00AA035C" w:rsidRPr="00765983" w:rsidRDefault="00AA035C" w:rsidP="00AA035C">
      <w:pPr>
        <w:autoSpaceDE w:val="0"/>
        <w:autoSpaceDN w:val="0"/>
        <w:adjustRightInd w:val="0"/>
        <w:contextualSpacing/>
        <w:rPr>
          <w:rFonts w:eastAsia="Arial" w:cs="Arial"/>
          <w:spacing w:val="-1"/>
          <w:lang w:val="es-CO"/>
        </w:rPr>
      </w:pPr>
    </w:p>
    <w:p w14:paraId="2523A18A" w14:textId="77777777" w:rsidR="00F25F1B" w:rsidRPr="00017A43" w:rsidRDefault="00F25F1B" w:rsidP="00F25F1B">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w:t>
      </w:r>
      <w:proofErr w:type="spellStart"/>
      <w:r w:rsidRPr="00017A43">
        <w:rPr>
          <w:rFonts w:eastAsia="Arial" w:cs="Arial"/>
          <w:spacing w:val="-1"/>
        </w:rPr>
        <w:t>N°</w:t>
      </w:r>
      <w:proofErr w:type="spellEnd"/>
      <w:r w:rsidRPr="00017A43">
        <w:rPr>
          <w:rFonts w:eastAsia="Arial" w:cs="Arial"/>
          <w:spacing w:val="-1"/>
        </w:rPr>
        <w:t xml:space="preserve"> </w:t>
      </w:r>
      <w:r>
        <w:rPr>
          <w:rFonts w:eastAsia="Arial" w:cs="Arial"/>
          <w:spacing w:val="-1"/>
        </w:rPr>
        <w:t>XXXX</w:t>
      </w:r>
    </w:p>
    <w:p w14:paraId="62F8E31A" w14:textId="77777777" w:rsidR="00F25F1B" w:rsidRPr="00017A43" w:rsidRDefault="00F25F1B" w:rsidP="00F25F1B">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7B6C984" w14:textId="77777777" w:rsidR="00AA035C" w:rsidRPr="00765983" w:rsidRDefault="00AA035C" w:rsidP="00AA035C">
      <w:pPr>
        <w:rPr>
          <w:rFonts w:eastAsia="Calibri" w:cs="Times New Roman"/>
          <w:lang w:val="es-CO"/>
        </w:rPr>
      </w:pPr>
    </w:p>
    <w:p w14:paraId="1A5DAB11" w14:textId="77777777" w:rsidR="00AA035C" w:rsidRPr="00765983" w:rsidRDefault="00AA035C" w:rsidP="00AA035C">
      <w:pPr>
        <w:rPr>
          <w:rFonts w:eastAsia="Times New Roman" w:cs="Arial"/>
          <w:lang w:val="es-CO"/>
        </w:rPr>
      </w:pPr>
      <w:r w:rsidRPr="00765983">
        <w:rPr>
          <w:rFonts w:eastAsia="Times New Roman" w:cs="Arial"/>
          <w:b/>
          <w:bCs/>
          <w:lang w:val="es-CO"/>
        </w:rPr>
        <w:t xml:space="preserve">Asunto: </w:t>
      </w:r>
      <w:r w:rsidRPr="00765983">
        <w:rPr>
          <w:rFonts w:eastAsia="Times New Roman" w:cs="Arial"/>
          <w:lang w:val="es-CO"/>
        </w:rPr>
        <w:t>Oferta económica</w:t>
      </w:r>
    </w:p>
    <w:p w14:paraId="1E0EB322" w14:textId="77777777" w:rsidR="00C35E8D" w:rsidRDefault="00C35E8D" w:rsidP="00C35E8D">
      <w:pPr>
        <w:rPr>
          <w:rFonts w:cs="Arial"/>
          <w:color w:val="000000"/>
          <w:sz w:val="21"/>
          <w:szCs w:val="21"/>
          <w:lang w:val="es-CO"/>
        </w:rPr>
      </w:pPr>
    </w:p>
    <w:p w14:paraId="3146412D" w14:textId="77777777" w:rsidR="00D007EA" w:rsidRDefault="00D007EA" w:rsidP="00C35E8D">
      <w:pPr>
        <w:rPr>
          <w:rFonts w:cs="Arial"/>
          <w:color w:val="000000"/>
          <w:sz w:val="21"/>
          <w:szCs w:val="21"/>
          <w:lang w:val="es-CO"/>
        </w:rPr>
      </w:pPr>
    </w:p>
    <w:tbl>
      <w:tblPr>
        <w:tblStyle w:val="Tablaconcuadrcula"/>
        <w:tblW w:w="9888" w:type="dxa"/>
        <w:tblLook w:val="04A0" w:firstRow="1" w:lastRow="0" w:firstColumn="1" w:lastColumn="0" w:noHBand="0" w:noVBand="1"/>
      </w:tblPr>
      <w:tblGrid>
        <w:gridCol w:w="718"/>
        <w:gridCol w:w="1887"/>
        <w:gridCol w:w="928"/>
        <w:gridCol w:w="1158"/>
        <w:gridCol w:w="1451"/>
        <w:gridCol w:w="1451"/>
        <w:gridCol w:w="2295"/>
      </w:tblGrid>
      <w:tr w:rsidR="00221570" w:rsidRPr="00221570" w14:paraId="6A52C222" w14:textId="77777777" w:rsidTr="00221570">
        <w:trPr>
          <w:trHeight w:val="270"/>
        </w:trPr>
        <w:tc>
          <w:tcPr>
            <w:tcW w:w="718" w:type="dxa"/>
            <w:vMerge w:val="restart"/>
            <w:hideMark/>
          </w:tcPr>
          <w:p w14:paraId="27965D8B" w14:textId="77777777" w:rsidR="00221570" w:rsidRPr="00221570" w:rsidRDefault="00221570" w:rsidP="00221570">
            <w:pPr>
              <w:rPr>
                <w:rFonts w:eastAsia="Calibri" w:cs="Times New Roman"/>
                <w:b/>
                <w:bCs/>
              </w:rPr>
            </w:pPr>
            <w:r w:rsidRPr="00221570">
              <w:rPr>
                <w:rFonts w:eastAsia="Calibri" w:cs="Times New Roman"/>
                <w:b/>
                <w:bCs/>
              </w:rPr>
              <w:t>ITEM</w:t>
            </w:r>
          </w:p>
        </w:tc>
        <w:tc>
          <w:tcPr>
            <w:tcW w:w="2254" w:type="dxa"/>
            <w:vMerge w:val="restart"/>
            <w:hideMark/>
          </w:tcPr>
          <w:p w14:paraId="4E8F5E29" w14:textId="77777777" w:rsidR="00221570" w:rsidRPr="00221570" w:rsidRDefault="00221570" w:rsidP="00221570">
            <w:pPr>
              <w:rPr>
                <w:rFonts w:eastAsia="Calibri" w:cs="Times New Roman"/>
                <w:b/>
                <w:bCs/>
              </w:rPr>
            </w:pPr>
            <w:r w:rsidRPr="00221570">
              <w:rPr>
                <w:rFonts w:eastAsia="Calibri" w:cs="Times New Roman"/>
                <w:b/>
                <w:bCs/>
              </w:rPr>
              <w:t>DESCRIPCIÓN DE LAS ACTIVIDADES</w:t>
            </w:r>
          </w:p>
        </w:tc>
        <w:tc>
          <w:tcPr>
            <w:tcW w:w="6916" w:type="dxa"/>
            <w:gridSpan w:val="5"/>
            <w:noWrap/>
            <w:hideMark/>
          </w:tcPr>
          <w:p w14:paraId="6D1C1B5D" w14:textId="77777777" w:rsidR="00221570" w:rsidRPr="00221570" w:rsidRDefault="00221570" w:rsidP="00221570">
            <w:pPr>
              <w:rPr>
                <w:rFonts w:eastAsia="Calibri" w:cs="Times New Roman"/>
                <w:b/>
                <w:bCs/>
              </w:rPr>
            </w:pPr>
            <w:r w:rsidRPr="00221570">
              <w:rPr>
                <w:rFonts w:eastAsia="Calibri" w:cs="Times New Roman"/>
                <w:b/>
                <w:bCs/>
              </w:rPr>
              <w:t> </w:t>
            </w:r>
          </w:p>
        </w:tc>
      </w:tr>
      <w:tr w:rsidR="00221570" w:rsidRPr="00221570" w14:paraId="771D9156" w14:textId="77777777" w:rsidTr="00221570">
        <w:trPr>
          <w:trHeight w:val="1290"/>
        </w:trPr>
        <w:tc>
          <w:tcPr>
            <w:tcW w:w="718" w:type="dxa"/>
            <w:vMerge/>
            <w:hideMark/>
          </w:tcPr>
          <w:p w14:paraId="03EE7C3B" w14:textId="77777777" w:rsidR="00221570" w:rsidRPr="00221570" w:rsidRDefault="00221570">
            <w:pPr>
              <w:rPr>
                <w:rFonts w:eastAsia="Calibri" w:cs="Times New Roman"/>
                <w:b/>
                <w:bCs/>
              </w:rPr>
            </w:pPr>
          </w:p>
        </w:tc>
        <w:tc>
          <w:tcPr>
            <w:tcW w:w="2254" w:type="dxa"/>
            <w:vMerge/>
            <w:hideMark/>
          </w:tcPr>
          <w:p w14:paraId="6F2089CB" w14:textId="77777777" w:rsidR="00221570" w:rsidRPr="00221570" w:rsidRDefault="00221570">
            <w:pPr>
              <w:rPr>
                <w:rFonts w:eastAsia="Calibri" w:cs="Times New Roman"/>
                <w:b/>
                <w:bCs/>
              </w:rPr>
            </w:pPr>
          </w:p>
        </w:tc>
        <w:tc>
          <w:tcPr>
            <w:tcW w:w="238" w:type="dxa"/>
            <w:hideMark/>
          </w:tcPr>
          <w:p w14:paraId="4E5330F3" w14:textId="77777777" w:rsidR="00221570" w:rsidRPr="00221570" w:rsidRDefault="00221570" w:rsidP="00221570">
            <w:pPr>
              <w:rPr>
                <w:rFonts w:eastAsia="Calibri" w:cs="Times New Roman"/>
                <w:b/>
                <w:bCs/>
              </w:rPr>
            </w:pPr>
            <w:r w:rsidRPr="00221570">
              <w:rPr>
                <w:rFonts w:eastAsia="Calibri" w:cs="Times New Roman"/>
                <w:b/>
                <w:bCs/>
              </w:rPr>
              <w:t>UNIDAD DE MEDIDA</w:t>
            </w:r>
          </w:p>
        </w:tc>
        <w:tc>
          <w:tcPr>
            <w:tcW w:w="1158" w:type="dxa"/>
            <w:hideMark/>
          </w:tcPr>
          <w:p w14:paraId="6889AC06" w14:textId="77777777" w:rsidR="00221570" w:rsidRPr="00221570" w:rsidRDefault="00221570" w:rsidP="00221570">
            <w:pPr>
              <w:rPr>
                <w:rFonts w:eastAsia="Calibri" w:cs="Times New Roman"/>
                <w:b/>
                <w:bCs/>
              </w:rPr>
            </w:pPr>
            <w:r w:rsidRPr="00221570">
              <w:rPr>
                <w:rFonts w:eastAsia="Calibri" w:cs="Times New Roman"/>
                <w:b/>
                <w:bCs/>
              </w:rPr>
              <w:t>CANTIDAD</w:t>
            </w:r>
          </w:p>
        </w:tc>
        <w:tc>
          <w:tcPr>
            <w:tcW w:w="1451" w:type="dxa"/>
            <w:hideMark/>
          </w:tcPr>
          <w:p w14:paraId="0499428B" w14:textId="77777777" w:rsidR="00221570" w:rsidRPr="00221570" w:rsidRDefault="00221570" w:rsidP="00221570">
            <w:pPr>
              <w:rPr>
                <w:rFonts w:eastAsia="Calibri" w:cs="Times New Roman"/>
                <w:b/>
                <w:bCs/>
              </w:rPr>
            </w:pPr>
            <w:proofErr w:type="gramStart"/>
            <w:r w:rsidRPr="00221570">
              <w:rPr>
                <w:rFonts w:eastAsia="Calibri" w:cs="Times New Roman"/>
                <w:b/>
                <w:bCs/>
              </w:rPr>
              <w:t>VALOR  UNITARIO</w:t>
            </w:r>
            <w:proofErr w:type="gramEnd"/>
          </w:p>
        </w:tc>
        <w:tc>
          <w:tcPr>
            <w:tcW w:w="1451" w:type="dxa"/>
            <w:hideMark/>
          </w:tcPr>
          <w:p w14:paraId="069A723E" w14:textId="77777777" w:rsidR="00221570" w:rsidRPr="00221570" w:rsidRDefault="00221570" w:rsidP="00221570">
            <w:pPr>
              <w:rPr>
                <w:rFonts w:eastAsia="Calibri" w:cs="Times New Roman"/>
                <w:b/>
                <w:bCs/>
              </w:rPr>
            </w:pPr>
            <w:r w:rsidRPr="00221570">
              <w:rPr>
                <w:rFonts w:eastAsia="Calibri" w:cs="Times New Roman"/>
                <w:b/>
                <w:bCs/>
              </w:rPr>
              <w:t>VALOR TOTAL</w:t>
            </w:r>
          </w:p>
        </w:tc>
        <w:tc>
          <w:tcPr>
            <w:tcW w:w="2618" w:type="dxa"/>
            <w:hideMark/>
          </w:tcPr>
          <w:p w14:paraId="6E1D5A49" w14:textId="77777777" w:rsidR="00221570" w:rsidRPr="00221570" w:rsidRDefault="00221570" w:rsidP="00221570">
            <w:pPr>
              <w:rPr>
                <w:rFonts w:eastAsia="Calibri" w:cs="Times New Roman"/>
                <w:b/>
                <w:bCs/>
              </w:rPr>
            </w:pPr>
            <w:r w:rsidRPr="00221570">
              <w:rPr>
                <w:rFonts w:eastAsia="Calibri" w:cs="Times New Roman"/>
                <w:b/>
                <w:bCs/>
              </w:rPr>
              <w:t>Indique si hará el aporte en especie o en dinero y cuantifique su valor</w:t>
            </w:r>
          </w:p>
        </w:tc>
      </w:tr>
      <w:tr w:rsidR="00221570" w:rsidRPr="00221570" w14:paraId="476E2338" w14:textId="77777777" w:rsidTr="00221570">
        <w:trPr>
          <w:trHeight w:val="330"/>
        </w:trPr>
        <w:tc>
          <w:tcPr>
            <w:tcW w:w="718" w:type="dxa"/>
            <w:hideMark/>
          </w:tcPr>
          <w:p w14:paraId="445D82F5" w14:textId="77777777" w:rsidR="00221570" w:rsidRPr="00221570" w:rsidRDefault="00221570" w:rsidP="00221570">
            <w:pPr>
              <w:rPr>
                <w:rFonts w:eastAsia="Calibri" w:cs="Times New Roman"/>
                <w:b/>
                <w:bCs/>
              </w:rPr>
            </w:pPr>
            <w:r w:rsidRPr="00221570">
              <w:rPr>
                <w:rFonts w:eastAsia="Calibri" w:cs="Times New Roman"/>
                <w:b/>
                <w:bCs/>
              </w:rPr>
              <w:t> </w:t>
            </w:r>
          </w:p>
        </w:tc>
        <w:tc>
          <w:tcPr>
            <w:tcW w:w="2254" w:type="dxa"/>
            <w:hideMark/>
          </w:tcPr>
          <w:p w14:paraId="5275CE70" w14:textId="77777777" w:rsidR="00221570" w:rsidRPr="00221570" w:rsidRDefault="00221570" w:rsidP="00221570">
            <w:pPr>
              <w:rPr>
                <w:rFonts w:eastAsia="Calibri" w:cs="Times New Roman"/>
                <w:b/>
                <w:bCs/>
              </w:rPr>
            </w:pPr>
            <w:r w:rsidRPr="00221570">
              <w:rPr>
                <w:rFonts w:eastAsia="Calibri" w:cs="Times New Roman"/>
                <w:b/>
                <w:bCs/>
              </w:rPr>
              <w:t>APORTE ESAL</w:t>
            </w:r>
          </w:p>
        </w:tc>
        <w:tc>
          <w:tcPr>
            <w:tcW w:w="6916" w:type="dxa"/>
            <w:gridSpan w:val="5"/>
            <w:hideMark/>
          </w:tcPr>
          <w:p w14:paraId="0C7D8BF0" w14:textId="77777777" w:rsidR="00221570" w:rsidRPr="00221570" w:rsidRDefault="00221570" w:rsidP="00221570">
            <w:pPr>
              <w:rPr>
                <w:rFonts w:eastAsia="Calibri" w:cs="Times New Roman"/>
              </w:rPr>
            </w:pPr>
            <w:r w:rsidRPr="00221570">
              <w:rPr>
                <w:rFonts w:eastAsia="Calibri" w:cs="Times New Roman"/>
              </w:rPr>
              <w:t> </w:t>
            </w:r>
          </w:p>
        </w:tc>
      </w:tr>
      <w:tr w:rsidR="00221570" w:rsidRPr="00221570" w14:paraId="33AB8601" w14:textId="77777777" w:rsidTr="00221570">
        <w:trPr>
          <w:trHeight w:val="540"/>
        </w:trPr>
        <w:tc>
          <w:tcPr>
            <w:tcW w:w="718" w:type="dxa"/>
            <w:hideMark/>
          </w:tcPr>
          <w:p w14:paraId="6749FB8D" w14:textId="77777777" w:rsidR="00221570" w:rsidRPr="00221570" w:rsidRDefault="00221570" w:rsidP="00221570">
            <w:pPr>
              <w:rPr>
                <w:rFonts w:eastAsia="Calibri" w:cs="Times New Roman"/>
                <w:b/>
                <w:bCs/>
              </w:rPr>
            </w:pPr>
            <w:r w:rsidRPr="00221570">
              <w:rPr>
                <w:rFonts w:eastAsia="Calibri" w:cs="Times New Roman"/>
                <w:b/>
                <w:bCs/>
              </w:rPr>
              <w:t>12.     </w:t>
            </w:r>
          </w:p>
        </w:tc>
        <w:tc>
          <w:tcPr>
            <w:tcW w:w="2254" w:type="dxa"/>
            <w:hideMark/>
          </w:tcPr>
          <w:p w14:paraId="1C4432C2" w14:textId="77777777" w:rsidR="00221570" w:rsidRPr="00221570" w:rsidRDefault="00221570" w:rsidP="00221570">
            <w:pPr>
              <w:rPr>
                <w:rFonts w:eastAsia="Calibri" w:cs="Times New Roman"/>
              </w:rPr>
            </w:pPr>
            <w:r w:rsidRPr="00221570">
              <w:rPr>
                <w:rFonts w:eastAsia="Calibri" w:cs="Times New Roman"/>
              </w:rPr>
              <w:t>Arrendamiento sede para impartir las clases</w:t>
            </w:r>
          </w:p>
        </w:tc>
        <w:tc>
          <w:tcPr>
            <w:tcW w:w="238" w:type="dxa"/>
            <w:hideMark/>
          </w:tcPr>
          <w:p w14:paraId="7F5BEA7B" w14:textId="77777777" w:rsidR="00221570" w:rsidRPr="00221570" w:rsidRDefault="00221570" w:rsidP="00221570">
            <w:pPr>
              <w:rPr>
                <w:rFonts w:eastAsia="Calibri" w:cs="Times New Roman"/>
              </w:rPr>
            </w:pPr>
            <w:r w:rsidRPr="00221570">
              <w:rPr>
                <w:rFonts w:eastAsia="Calibri" w:cs="Times New Roman"/>
              </w:rPr>
              <w:t>Meses</w:t>
            </w:r>
          </w:p>
        </w:tc>
        <w:tc>
          <w:tcPr>
            <w:tcW w:w="1158" w:type="dxa"/>
            <w:hideMark/>
          </w:tcPr>
          <w:p w14:paraId="043F5EC2" w14:textId="77777777" w:rsidR="00221570" w:rsidRPr="00221570" w:rsidRDefault="00221570" w:rsidP="00221570">
            <w:pPr>
              <w:rPr>
                <w:rFonts w:eastAsia="Calibri" w:cs="Times New Roman"/>
              </w:rPr>
            </w:pPr>
            <w:r w:rsidRPr="00221570">
              <w:rPr>
                <w:rFonts w:eastAsia="Calibri" w:cs="Times New Roman"/>
              </w:rPr>
              <w:t>6</w:t>
            </w:r>
          </w:p>
        </w:tc>
        <w:tc>
          <w:tcPr>
            <w:tcW w:w="1451" w:type="dxa"/>
            <w:hideMark/>
          </w:tcPr>
          <w:p w14:paraId="0E22E583" w14:textId="77777777" w:rsidR="00221570" w:rsidRPr="00221570" w:rsidRDefault="00221570" w:rsidP="00221570">
            <w:pPr>
              <w:rPr>
                <w:rFonts w:eastAsia="Calibri" w:cs="Times New Roman"/>
              </w:rPr>
            </w:pPr>
            <w:r w:rsidRPr="00221570">
              <w:rPr>
                <w:rFonts w:eastAsia="Calibri" w:cs="Times New Roman"/>
              </w:rPr>
              <w:t> </w:t>
            </w:r>
          </w:p>
        </w:tc>
        <w:tc>
          <w:tcPr>
            <w:tcW w:w="1451" w:type="dxa"/>
            <w:hideMark/>
          </w:tcPr>
          <w:p w14:paraId="6BCB8C6F" w14:textId="77777777" w:rsidR="00221570" w:rsidRPr="00221570" w:rsidRDefault="00221570" w:rsidP="00221570">
            <w:pPr>
              <w:rPr>
                <w:rFonts w:eastAsia="Calibri" w:cs="Times New Roman"/>
              </w:rPr>
            </w:pPr>
            <w:r w:rsidRPr="00221570">
              <w:rPr>
                <w:rFonts w:eastAsia="Calibri" w:cs="Times New Roman"/>
              </w:rPr>
              <w:t> </w:t>
            </w:r>
          </w:p>
        </w:tc>
        <w:tc>
          <w:tcPr>
            <w:tcW w:w="2618" w:type="dxa"/>
            <w:hideMark/>
          </w:tcPr>
          <w:p w14:paraId="7AD760DA" w14:textId="77777777" w:rsidR="00221570" w:rsidRPr="00221570" w:rsidRDefault="00221570" w:rsidP="00221570">
            <w:pPr>
              <w:rPr>
                <w:rFonts w:eastAsia="Calibri" w:cs="Times New Roman"/>
              </w:rPr>
            </w:pPr>
            <w:r w:rsidRPr="00221570">
              <w:rPr>
                <w:rFonts w:eastAsia="Calibri" w:cs="Times New Roman"/>
              </w:rPr>
              <w:t> </w:t>
            </w:r>
          </w:p>
        </w:tc>
      </w:tr>
      <w:tr w:rsidR="00221570" w:rsidRPr="00221570" w14:paraId="6BF64ADE" w14:textId="77777777" w:rsidTr="00221570">
        <w:trPr>
          <w:trHeight w:val="285"/>
        </w:trPr>
        <w:tc>
          <w:tcPr>
            <w:tcW w:w="718" w:type="dxa"/>
            <w:hideMark/>
          </w:tcPr>
          <w:p w14:paraId="5640A31D" w14:textId="77777777" w:rsidR="00221570" w:rsidRPr="00221570" w:rsidRDefault="00221570" w:rsidP="00221570">
            <w:pPr>
              <w:rPr>
                <w:rFonts w:eastAsia="Calibri" w:cs="Times New Roman"/>
                <w:b/>
                <w:bCs/>
              </w:rPr>
            </w:pPr>
            <w:r w:rsidRPr="00221570">
              <w:rPr>
                <w:rFonts w:eastAsia="Calibri" w:cs="Times New Roman"/>
                <w:b/>
                <w:bCs/>
              </w:rPr>
              <w:t>13.     </w:t>
            </w:r>
          </w:p>
        </w:tc>
        <w:tc>
          <w:tcPr>
            <w:tcW w:w="2254" w:type="dxa"/>
            <w:hideMark/>
          </w:tcPr>
          <w:p w14:paraId="08BE65B5" w14:textId="1F430668" w:rsidR="00221570" w:rsidRPr="00221570" w:rsidRDefault="00221570" w:rsidP="00221570">
            <w:pPr>
              <w:rPr>
                <w:rFonts w:eastAsia="Calibri" w:cs="Times New Roman"/>
              </w:rPr>
            </w:pPr>
            <w:r w:rsidRPr="00221570">
              <w:rPr>
                <w:rFonts w:eastAsia="Calibri" w:cs="Times New Roman"/>
              </w:rPr>
              <w:t>Disposición de instrumentos musicales</w:t>
            </w:r>
          </w:p>
        </w:tc>
        <w:tc>
          <w:tcPr>
            <w:tcW w:w="238" w:type="dxa"/>
            <w:hideMark/>
          </w:tcPr>
          <w:p w14:paraId="0B507FE3" w14:textId="77777777" w:rsidR="00221570" w:rsidRPr="00221570" w:rsidRDefault="00221570" w:rsidP="00221570">
            <w:pPr>
              <w:rPr>
                <w:rFonts w:eastAsia="Calibri" w:cs="Times New Roman"/>
              </w:rPr>
            </w:pPr>
            <w:r w:rsidRPr="00221570">
              <w:rPr>
                <w:rFonts w:eastAsia="Calibri" w:cs="Times New Roman"/>
              </w:rPr>
              <w:t>Meses</w:t>
            </w:r>
          </w:p>
        </w:tc>
        <w:tc>
          <w:tcPr>
            <w:tcW w:w="1158" w:type="dxa"/>
            <w:hideMark/>
          </w:tcPr>
          <w:p w14:paraId="2A46E49C" w14:textId="77777777" w:rsidR="00221570" w:rsidRPr="00221570" w:rsidRDefault="00221570" w:rsidP="00221570">
            <w:pPr>
              <w:rPr>
                <w:rFonts w:eastAsia="Calibri" w:cs="Times New Roman"/>
              </w:rPr>
            </w:pPr>
            <w:r w:rsidRPr="00221570">
              <w:rPr>
                <w:rFonts w:eastAsia="Calibri" w:cs="Times New Roman"/>
              </w:rPr>
              <w:t>6</w:t>
            </w:r>
          </w:p>
        </w:tc>
        <w:tc>
          <w:tcPr>
            <w:tcW w:w="1451" w:type="dxa"/>
            <w:hideMark/>
          </w:tcPr>
          <w:p w14:paraId="7CBCF089" w14:textId="77777777" w:rsidR="00221570" w:rsidRPr="00221570" w:rsidRDefault="00221570" w:rsidP="00221570">
            <w:pPr>
              <w:rPr>
                <w:rFonts w:eastAsia="Calibri" w:cs="Times New Roman"/>
                <w:b/>
                <w:bCs/>
              </w:rPr>
            </w:pPr>
            <w:r w:rsidRPr="00221570">
              <w:rPr>
                <w:rFonts w:eastAsia="Calibri" w:cs="Times New Roman"/>
                <w:b/>
                <w:bCs/>
              </w:rPr>
              <w:t> </w:t>
            </w:r>
          </w:p>
        </w:tc>
        <w:tc>
          <w:tcPr>
            <w:tcW w:w="1451" w:type="dxa"/>
            <w:hideMark/>
          </w:tcPr>
          <w:p w14:paraId="7764BCFD" w14:textId="77777777" w:rsidR="00221570" w:rsidRPr="00221570" w:rsidRDefault="00221570" w:rsidP="00221570">
            <w:pPr>
              <w:rPr>
                <w:rFonts w:eastAsia="Calibri" w:cs="Times New Roman"/>
                <w:b/>
                <w:bCs/>
              </w:rPr>
            </w:pPr>
            <w:r w:rsidRPr="00221570">
              <w:rPr>
                <w:rFonts w:eastAsia="Calibri" w:cs="Times New Roman"/>
                <w:b/>
                <w:bCs/>
              </w:rPr>
              <w:t> </w:t>
            </w:r>
          </w:p>
        </w:tc>
        <w:tc>
          <w:tcPr>
            <w:tcW w:w="2618" w:type="dxa"/>
            <w:hideMark/>
          </w:tcPr>
          <w:p w14:paraId="6EB3349D" w14:textId="77777777" w:rsidR="00221570" w:rsidRPr="00221570" w:rsidRDefault="00221570" w:rsidP="00221570">
            <w:pPr>
              <w:rPr>
                <w:rFonts w:eastAsia="Calibri" w:cs="Times New Roman"/>
                <w:b/>
                <w:bCs/>
              </w:rPr>
            </w:pPr>
            <w:r w:rsidRPr="00221570">
              <w:rPr>
                <w:rFonts w:eastAsia="Calibri" w:cs="Times New Roman"/>
                <w:b/>
                <w:bCs/>
              </w:rPr>
              <w:t> </w:t>
            </w:r>
          </w:p>
        </w:tc>
      </w:tr>
      <w:tr w:rsidR="00221570" w:rsidRPr="00221570" w14:paraId="13155235" w14:textId="77777777" w:rsidTr="00221570">
        <w:trPr>
          <w:trHeight w:val="285"/>
        </w:trPr>
        <w:tc>
          <w:tcPr>
            <w:tcW w:w="718" w:type="dxa"/>
            <w:hideMark/>
          </w:tcPr>
          <w:p w14:paraId="62A30CC6" w14:textId="77777777" w:rsidR="00221570" w:rsidRPr="00221570" w:rsidRDefault="00221570" w:rsidP="00221570">
            <w:pPr>
              <w:rPr>
                <w:rFonts w:eastAsia="Calibri" w:cs="Times New Roman"/>
                <w:b/>
                <w:bCs/>
              </w:rPr>
            </w:pPr>
            <w:r w:rsidRPr="00221570">
              <w:rPr>
                <w:rFonts w:eastAsia="Calibri" w:cs="Times New Roman"/>
                <w:b/>
                <w:bCs/>
              </w:rPr>
              <w:t>14.     </w:t>
            </w:r>
          </w:p>
        </w:tc>
        <w:tc>
          <w:tcPr>
            <w:tcW w:w="2254" w:type="dxa"/>
            <w:hideMark/>
          </w:tcPr>
          <w:p w14:paraId="242DF7F3" w14:textId="2AF5B17C" w:rsidR="00221570" w:rsidRPr="00221570" w:rsidRDefault="00221570" w:rsidP="00221570">
            <w:pPr>
              <w:rPr>
                <w:rFonts w:eastAsia="Calibri" w:cs="Times New Roman"/>
              </w:rPr>
            </w:pPr>
            <w:r w:rsidRPr="00221570">
              <w:rPr>
                <w:rFonts w:eastAsia="Calibri" w:cs="Times New Roman"/>
              </w:rPr>
              <w:t>Personal administrativo y logístico</w:t>
            </w:r>
          </w:p>
        </w:tc>
        <w:tc>
          <w:tcPr>
            <w:tcW w:w="238" w:type="dxa"/>
            <w:hideMark/>
          </w:tcPr>
          <w:p w14:paraId="128DEDF6" w14:textId="77777777" w:rsidR="00221570" w:rsidRPr="00221570" w:rsidRDefault="00221570" w:rsidP="00221570">
            <w:pPr>
              <w:rPr>
                <w:rFonts w:eastAsia="Calibri" w:cs="Times New Roman"/>
              </w:rPr>
            </w:pPr>
            <w:r w:rsidRPr="00221570">
              <w:rPr>
                <w:rFonts w:eastAsia="Calibri" w:cs="Times New Roman"/>
              </w:rPr>
              <w:t>Meses</w:t>
            </w:r>
          </w:p>
        </w:tc>
        <w:tc>
          <w:tcPr>
            <w:tcW w:w="1158" w:type="dxa"/>
            <w:hideMark/>
          </w:tcPr>
          <w:p w14:paraId="69EEB12F" w14:textId="77777777" w:rsidR="00221570" w:rsidRPr="00221570" w:rsidRDefault="00221570" w:rsidP="00221570">
            <w:pPr>
              <w:rPr>
                <w:rFonts w:eastAsia="Calibri" w:cs="Times New Roman"/>
              </w:rPr>
            </w:pPr>
            <w:r w:rsidRPr="00221570">
              <w:rPr>
                <w:rFonts w:eastAsia="Calibri" w:cs="Times New Roman"/>
              </w:rPr>
              <w:t>6</w:t>
            </w:r>
          </w:p>
        </w:tc>
        <w:tc>
          <w:tcPr>
            <w:tcW w:w="1451" w:type="dxa"/>
            <w:hideMark/>
          </w:tcPr>
          <w:p w14:paraId="05104878" w14:textId="77777777" w:rsidR="00221570" w:rsidRPr="00221570" w:rsidRDefault="00221570" w:rsidP="00221570">
            <w:pPr>
              <w:rPr>
                <w:rFonts w:eastAsia="Calibri" w:cs="Times New Roman"/>
              </w:rPr>
            </w:pPr>
            <w:r w:rsidRPr="00221570">
              <w:rPr>
                <w:rFonts w:eastAsia="Calibri" w:cs="Times New Roman"/>
              </w:rPr>
              <w:t> </w:t>
            </w:r>
          </w:p>
        </w:tc>
        <w:tc>
          <w:tcPr>
            <w:tcW w:w="1451" w:type="dxa"/>
            <w:hideMark/>
          </w:tcPr>
          <w:p w14:paraId="5CB8E8C0" w14:textId="77777777" w:rsidR="00221570" w:rsidRPr="00221570" w:rsidRDefault="00221570" w:rsidP="00221570">
            <w:pPr>
              <w:rPr>
                <w:rFonts w:eastAsia="Calibri" w:cs="Times New Roman"/>
              </w:rPr>
            </w:pPr>
            <w:r w:rsidRPr="00221570">
              <w:rPr>
                <w:rFonts w:eastAsia="Calibri" w:cs="Times New Roman"/>
              </w:rPr>
              <w:t> </w:t>
            </w:r>
          </w:p>
        </w:tc>
        <w:tc>
          <w:tcPr>
            <w:tcW w:w="2618" w:type="dxa"/>
            <w:hideMark/>
          </w:tcPr>
          <w:p w14:paraId="3CC600B1" w14:textId="77777777" w:rsidR="00221570" w:rsidRPr="00221570" w:rsidRDefault="00221570" w:rsidP="00221570">
            <w:pPr>
              <w:rPr>
                <w:rFonts w:eastAsia="Calibri" w:cs="Times New Roman"/>
              </w:rPr>
            </w:pPr>
            <w:r w:rsidRPr="00221570">
              <w:rPr>
                <w:rFonts w:eastAsia="Calibri" w:cs="Times New Roman"/>
              </w:rPr>
              <w:t> </w:t>
            </w:r>
          </w:p>
        </w:tc>
      </w:tr>
      <w:tr w:rsidR="00221570" w:rsidRPr="00221570" w14:paraId="7E325EC2" w14:textId="77777777" w:rsidTr="00221570">
        <w:trPr>
          <w:trHeight w:val="540"/>
        </w:trPr>
        <w:tc>
          <w:tcPr>
            <w:tcW w:w="718" w:type="dxa"/>
            <w:hideMark/>
          </w:tcPr>
          <w:p w14:paraId="33FF6ECE" w14:textId="77777777" w:rsidR="00221570" w:rsidRPr="00221570" w:rsidRDefault="00221570" w:rsidP="00221570">
            <w:pPr>
              <w:rPr>
                <w:rFonts w:eastAsia="Calibri" w:cs="Times New Roman"/>
                <w:b/>
                <w:bCs/>
              </w:rPr>
            </w:pPr>
            <w:r w:rsidRPr="00221570">
              <w:rPr>
                <w:rFonts w:eastAsia="Calibri" w:cs="Times New Roman"/>
                <w:b/>
                <w:bCs/>
              </w:rPr>
              <w:t>15.     </w:t>
            </w:r>
          </w:p>
        </w:tc>
        <w:tc>
          <w:tcPr>
            <w:tcW w:w="2254" w:type="dxa"/>
            <w:hideMark/>
          </w:tcPr>
          <w:p w14:paraId="694AAD79" w14:textId="1804F983" w:rsidR="00221570" w:rsidRPr="00221570" w:rsidRDefault="00221570" w:rsidP="00221570">
            <w:pPr>
              <w:rPr>
                <w:rFonts w:eastAsia="Calibri" w:cs="Times New Roman"/>
              </w:rPr>
            </w:pPr>
            <w:r w:rsidRPr="00221570">
              <w:rPr>
                <w:rFonts w:eastAsia="Calibri" w:cs="Times New Roman"/>
              </w:rPr>
              <w:t>Diseño e impresión de partituras y materiales requeridos</w:t>
            </w:r>
          </w:p>
        </w:tc>
        <w:tc>
          <w:tcPr>
            <w:tcW w:w="238" w:type="dxa"/>
            <w:hideMark/>
          </w:tcPr>
          <w:p w14:paraId="70EDF696" w14:textId="77777777" w:rsidR="00221570" w:rsidRPr="00221570" w:rsidRDefault="00221570" w:rsidP="00221570">
            <w:pPr>
              <w:rPr>
                <w:rFonts w:eastAsia="Calibri" w:cs="Times New Roman"/>
              </w:rPr>
            </w:pPr>
            <w:r w:rsidRPr="00221570">
              <w:rPr>
                <w:rFonts w:eastAsia="Calibri" w:cs="Times New Roman"/>
              </w:rPr>
              <w:t>Meses</w:t>
            </w:r>
          </w:p>
        </w:tc>
        <w:tc>
          <w:tcPr>
            <w:tcW w:w="1158" w:type="dxa"/>
            <w:hideMark/>
          </w:tcPr>
          <w:p w14:paraId="7419CD74" w14:textId="77777777" w:rsidR="00221570" w:rsidRPr="00221570" w:rsidRDefault="00221570" w:rsidP="00221570">
            <w:pPr>
              <w:rPr>
                <w:rFonts w:eastAsia="Calibri" w:cs="Times New Roman"/>
              </w:rPr>
            </w:pPr>
            <w:r w:rsidRPr="00221570">
              <w:rPr>
                <w:rFonts w:eastAsia="Calibri" w:cs="Times New Roman"/>
              </w:rPr>
              <w:t>6</w:t>
            </w:r>
          </w:p>
        </w:tc>
        <w:tc>
          <w:tcPr>
            <w:tcW w:w="1451" w:type="dxa"/>
            <w:hideMark/>
          </w:tcPr>
          <w:p w14:paraId="1CEBC9D0" w14:textId="77777777" w:rsidR="00221570" w:rsidRPr="00221570" w:rsidRDefault="00221570" w:rsidP="00221570">
            <w:pPr>
              <w:rPr>
                <w:rFonts w:eastAsia="Calibri" w:cs="Times New Roman"/>
              </w:rPr>
            </w:pPr>
            <w:r w:rsidRPr="00221570">
              <w:rPr>
                <w:rFonts w:eastAsia="Calibri" w:cs="Times New Roman"/>
              </w:rPr>
              <w:t> </w:t>
            </w:r>
          </w:p>
        </w:tc>
        <w:tc>
          <w:tcPr>
            <w:tcW w:w="1451" w:type="dxa"/>
            <w:hideMark/>
          </w:tcPr>
          <w:p w14:paraId="1CA9EEFB" w14:textId="77777777" w:rsidR="00221570" w:rsidRPr="00221570" w:rsidRDefault="00221570" w:rsidP="00221570">
            <w:pPr>
              <w:rPr>
                <w:rFonts w:eastAsia="Calibri" w:cs="Times New Roman"/>
              </w:rPr>
            </w:pPr>
            <w:r w:rsidRPr="00221570">
              <w:rPr>
                <w:rFonts w:eastAsia="Calibri" w:cs="Times New Roman"/>
              </w:rPr>
              <w:t> </w:t>
            </w:r>
          </w:p>
        </w:tc>
        <w:tc>
          <w:tcPr>
            <w:tcW w:w="2618" w:type="dxa"/>
            <w:hideMark/>
          </w:tcPr>
          <w:p w14:paraId="3E41D26C" w14:textId="77777777" w:rsidR="00221570" w:rsidRPr="00221570" w:rsidRDefault="00221570" w:rsidP="00221570">
            <w:pPr>
              <w:rPr>
                <w:rFonts w:eastAsia="Calibri" w:cs="Times New Roman"/>
              </w:rPr>
            </w:pPr>
            <w:r w:rsidRPr="00221570">
              <w:rPr>
                <w:rFonts w:eastAsia="Calibri" w:cs="Times New Roman"/>
              </w:rPr>
              <w:t> </w:t>
            </w:r>
          </w:p>
        </w:tc>
      </w:tr>
      <w:tr w:rsidR="00221570" w:rsidRPr="00221570" w14:paraId="0FE185A4" w14:textId="77777777" w:rsidTr="00221570">
        <w:trPr>
          <w:trHeight w:val="285"/>
        </w:trPr>
        <w:tc>
          <w:tcPr>
            <w:tcW w:w="718" w:type="dxa"/>
            <w:hideMark/>
          </w:tcPr>
          <w:p w14:paraId="6D6A3D66" w14:textId="77777777" w:rsidR="00221570" w:rsidRPr="00221570" w:rsidRDefault="00221570" w:rsidP="00221570">
            <w:pPr>
              <w:rPr>
                <w:rFonts w:eastAsia="Calibri" w:cs="Times New Roman"/>
                <w:b/>
                <w:bCs/>
              </w:rPr>
            </w:pPr>
            <w:r w:rsidRPr="00221570">
              <w:rPr>
                <w:rFonts w:eastAsia="Calibri" w:cs="Times New Roman"/>
                <w:b/>
                <w:bCs/>
              </w:rPr>
              <w:t>16.     </w:t>
            </w:r>
          </w:p>
        </w:tc>
        <w:tc>
          <w:tcPr>
            <w:tcW w:w="2254" w:type="dxa"/>
            <w:hideMark/>
          </w:tcPr>
          <w:p w14:paraId="1FC254E3" w14:textId="77777777" w:rsidR="00221570" w:rsidRPr="00221570" w:rsidRDefault="00221570" w:rsidP="00221570">
            <w:pPr>
              <w:rPr>
                <w:rFonts w:eastAsia="Calibri" w:cs="Times New Roman"/>
              </w:rPr>
            </w:pPr>
            <w:r w:rsidRPr="00221570">
              <w:rPr>
                <w:rFonts w:eastAsia="Calibri" w:cs="Times New Roman"/>
              </w:rPr>
              <w:t xml:space="preserve">Servicios </w:t>
            </w:r>
            <w:proofErr w:type="spellStart"/>
            <w:r w:rsidRPr="00221570">
              <w:rPr>
                <w:rFonts w:eastAsia="Calibri" w:cs="Times New Roman"/>
              </w:rPr>
              <w:t>publicos</w:t>
            </w:r>
            <w:proofErr w:type="spellEnd"/>
          </w:p>
        </w:tc>
        <w:tc>
          <w:tcPr>
            <w:tcW w:w="238" w:type="dxa"/>
            <w:hideMark/>
          </w:tcPr>
          <w:p w14:paraId="7D3F526A" w14:textId="77777777" w:rsidR="00221570" w:rsidRPr="00221570" w:rsidRDefault="00221570" w:rsidP="00221570">
            <w:pPr>
              <w:rPr>
                <w:rFonts w:eastAsia="Calibri" w:cs="Times New Roman"/>
              </w:rPr>
            </w:pPr>
            <w:r w:rsidRPr="00221570">
              <w:rPr>
                <w:rFonts w:eastAsia="Calibri" w:cs="Times New Roman"/>
              </w:rPr>
              <w:t>Meses</w:t>
            </w:r>
          </w:p>
        </w:tc>
        <w:tc>
          <w:tcPr>
            <w:tcW w:w="1158" w:type="dxa"/>
            <w:hideMark/>
          </w:tcPr>
          <w:p w14:paraId="0149B76E" w14:textId="77777777" w:rsidR="00221570" w:rsidRPr="00221570" w:rsidRDefault="00221570" w:rsidP="00221570">
            <w:pPr>
              <w:rPr>
                <w:rFonts w:eastAsia="Calibri" w:cs="Times New Roman"/>
              </w:rPr>
            </w:pPr>
            <w:r w:rsidRPr="00221570">
              <w:rPr>
                <w:rFonts w:eastAsia="Calibri" w:cs="Times New Roman"/>
              </w:rPr>
              <w:t>6</w:t>
            </w:r>
          </w:p>
        </w:tc>
        <w:tc>
          <w:tcPr>
            <w:tcW w:w="1451" w:type="dxa"/>
            <w:hideMark/>
          </w:tcPr>
          <w:p w14:paraId="040EA173" w14:textId="77777777" w:rsidR="00221570" w:rsidRPr="00221570" w:rsidRDefault="00221570" w:rsidP="00221570">
            <w:pPr>
              <w:rPr>
                <w:rFonts w:eastAsia="Calibri" w:cs="Times New Roman"/>
              </w:rPr>
            </w:pPr>
            <w:r w:rsidRPr="00221570">
              <w:rPr>
                <w:rFonts w:eastAsia="Calibri" w:cs="Times New Roman"/>
              </w:rPr>
              <w:t> </w:t>
            </w:r>
          </w:p>
        </w:tc>
        <w:tc>
          <w:tcPr>
            <w:tcW w:w="1451" w:type="dxa"/>
            <w:hideMark/>
          </w:tcPr>
          <w:p w14:paraId="40546BE1" w14:textId="77777777" w:rsidR="00221570" w:rsidRPr="00221570" w:rsidRDefault="00221570" w:rsidP="00221570">
            <w:pPr>
              <w:rPr>
                <w:rFonts w:eastAsia="Calibri" w:cs="Times New Roman"/>
                <w:b/>
                <w:bCs/>
              </w:rPr>
            </w:pPr>
            <w:r w:rsidRPr="00221570">
              <w:rPr>
                <w:rFonts w:eastAsia="Calibri" w:cs="Times New Roman"/>
                <w:b/>
                <w:bCs/>
              </w:rPr>
              <w:t> </w:t>
            </w:r>
          </w:p>
        </w:tc>
        <w:tc>
          <w:tcPr>
            <w:tcW w:w="2618" w:type="dxa"/>
            <w:hideMark/>
          </w:tcPr>
          <w:p w14:paraId="01BB776F" w14:textId="77777777" w:rsidR="00221570" w:rsidRPr="00221570" w:rsidRDefault="00221570" w:rsidP="00221570">
            <w:pPr>
              <w:rPr>
                <w:rFonts w:eastAsia="Calibri" w:cs="Times New Roman"/>
                <w:b/>
                <w:bCs/>
              </w:rPr>
            </w:pPr>
            <w:r w:rsidRPr="00221570">
              <w:rPr>
                <w:rFonts w:eastAsia="Calibri" w:cs="Times New Roman"/>
                <w:b/>
                <w:bCs/>
              </w:rPr>
              <w:t> </w:t>
            </w:r>
          </w:p>
        </w:tc>
      </w:tr>
      <w:tr w:rsidR="00221570" w:rsidRPr="00221570" w14:paraId="44BC4273" w14:textId="77777777" w:rsidTr="00221570">
        <w:trPr>
          <w:trHeight w:val="285"/>
        </w:trPr>
        <w:tc>
          <w:tcPr>
            <w:tcW w:w="718" w:type="dxa"/>
            <w:hideMark/>
          </w:tcPr>
          <w:p w14:paraId="59D08D6A" w14:textId="77777777" w:rsidR="00221570" w:rsidRPr="00221570" w:rsidRDefault="00221570" w:rsidP="00221570">
            <w:pPr>
              <w:rPr>
                <w:rFonts w:eastAsia="Calibri" w:cs="Times New Roman"/>
                <w:b/>
                <w:bCs/>
              </w:rPr>
            </w:pPr>
            <w:r w:rsidRPr="00221570">
              <w:rPr>
                <w:rFonts w:eastAsia="Calibri" w:cs="Times New Roman"/>
                <w:b/>
                <w:bCs/>
              </w:rPr>
              <w:t> </w:t>
            </w:r>
          </w:p>
        </w:tc>
        <w:tc>
          <w:tcPr>
            <w:tcW w:w="2254" w:type="dxa"/>
            <w:hideMark/>
          </w:tcPr>
          <w:p w14:paraId="30CE0C20" w14:textId="77777777" w:rsidR="00221570" w:rsidRPr="00221570" w:rsidRDefault="00221570" w:rsidP="00221570">
            <w:pPr>
              <w:rPr>
                <w:rFonts w:eastAsia="Calibri" w:cs="Times New Roman"/>
                <w:b/>
                <w:bCs/>
              </w:rPr>
            </w:pPr>
          </w:p>
        </w:tc>
        <w:tc>
          <w:tcPr>
            <w:tcW w:w="238" w:type="dxa"/>
            <w:hideMark/>
          </w:tcPr>
          <w:p w14:paraId="6BB401B0" w14:textId="77777777" w:rsidR="00221570" w:rsidRPr="00221570" w:rsidRDefault="00221570" w:rsidP="00221570">
            <w:pPr>
              <w:rPr>
                <w:rFonts w:eastAsia="Calibri" w:cs="Times New Roman"/>
              </w:rPr>
            </w:pPr>
          </w:p>
        </w:tc>
        <w:tc>
          <w:tcPr>
            <w:tcW w:w="1158" w:type="dxa"/>
            <w:hideMark/>
          </w:tcPr>
          <w:p w14:paraId="73B1A383" w14:textId="77777777" w:rsidR="00221570" w:rsidRPr="00221570" w:rsidRDefault="00221570" w:rsidP="00221570">
            <w:pPr>
              <w:rPr>
                <w:rFonts w:eastAsia="Calibri" w:cs="Times New Roman"/>
              </w:rPr>
            </w:pPr>
          </w:p>
        </w:tc>
        <w:tc>
          <w:tcPr>
            <w:tcW w:w="1451" w:type="dxa"/>
            <w:hideMark/>
          </w:tcPr>
          <w:p w14:paraId="00DACC0F" w14:textId="77777777" w:rsidR="00221570" w:rsidRPr="00221570" w:rsidRDefault="00221570" w:rsidP="00221570">
            <w:pPr>
              <w:rPr>
                <w:rFonts w:eastAsia="Calibri" w:cs="Times New Roman"/>
              </w:rPr>
            </w:pPr>
          </w:p>
        </w:tc>
        <w:tc>
          <w:tcPr>
            <w:tcW w:w="1451" w:type="dxa"/>
            <w:hideMark/>
          </w:tcPr>
          <w:p w14:paraId="64D30B7A" w14:textId="77777777" w:rsidR="00221570" w:rsidRPr="00221570" w:rsidRDefault="00221570" w:rsidP="00221570">
            <w:pPr>
              <w:rPr>
                <w:rFonts w:eastAsia="Calibri" w:cs="Times New Roman"/>
              </w:rPr>
            </w:pPr>
          </w:p>
        </w:tc>
        <w:tc>
          <w:tcPr>
            <w:tcW w:w="2618" w:type="dxa"/>
            <w:hideMark/>
          </w:tcPr>
          <w:p w14:paraId="0F6C31B9" w14:textId="77777777" w:rsidR="00221570" w:rsidRPr="00221570" w:rsidRDefault="00221570" w:rsidP="00221570">
            <w:pPr>
              <w:rPr>
                <w:rFonts w:eastAsia="Calibri" w:cs="Times New Roman"/>
              </w:rPr>
            </w:pPr>
          </w:p>
        </w:tc>
      </w:tr>
      <w:tr w:rsidR="00221570" w:rsidRPr="00221570" w14:paraId="76173DBD" w14:textId="77777777" w:rsidTr="00221570">
        <w:trPr>
          <w:trHeight w:val="285"/>
        </w:trPr>
        <w:tc>
          <w:tcPr>
            <w:tcW w:w="5819" w:type="dxa"/>
            <w:gridSpan w:val="5"/>
            <w:hideMark/>
          </w:tcPr>
          <w:p w14:paraId="054E111E" w14:textId="77777777" w:rsidR="00221570" w:rsidRPr="00221570" w:rsidRDefault="00221570" w:rsidP="00221570">
            <w:pPr>
              <w:rPr>
                <w:rFonts w:eastAsia="Calibri" w:cs="Times New Roman"/>
                <w:b/>
                <w:bCs/>
              </w:rPr>
            </w:pPr>
            <w:r w:rsidRPr="00221570">
              <w:rPr>
                <w:rFonts w:eastAsia="Calibri" w:cs="Times New Roman"/>
                <w:b/>
                <w:bCs/>
              </w:rPr>
              <w:t>APORTE TOTAL ESAL (XX%)</w:t>
            </w:r>
          </w:p>
        </w:tc>
        <w:tc>
          <w:tcPr>
            <w:tcW w:w="1451" w:type="dxa"/>
            <w:hideMark/>
          </w:tcPr>
          <w:p w14:paraId="1EF36F7C" w14:textId="77777777" w:rsidR="00221570" w:rsidRPr="00221570" w:rsidRDefault="00221570" w:rsidP="00221570">
            <w:pPr>
              <w:rPr>
                <w:rFonts w:eastAsia="Calibri" w:cs="Times New Roman"/>
                <w:b/>
                <w:bCs/>
              </w:rPr>
            </w:pPr>
            <w:r w:rsidRPr="00221570">
              <w:rPr>
                <w:rFonts w:eastAsia="Calibri" w:cs="Times New Roman"/>
                <w:b/>
                <w:bCs/>
              </w:rPr>
              <w:t> </w:t>
            </w:r>
          </w:p>
        </w:tc>
        <w:tc>
          <w:tcPr>
            <w:tcW w:w="2618" w:type="dxa"/>
            <w:hideMark/>
          </w:tcPr>
          <w:p w14:paraId="7C08BBBD" w14:textId="77777777" w:rsidR="00221570" w:rsidRPr="00221570" w:rsidRDefault="00221570" w:rsidP="00221570">
            <w:pPr>
              <w:rPr>
                <w:rFonts w:eastAsia="Calibri" w:cs="Times New Roman"/>
                <w:b/>
                <w:bCs/>
              </w:rPr>
            </w:pPr>
            <w:r w:rsidRPr="00221570">
              <w:rPr>
                <w:rFonts w:eastAsia="Calibri" w:cs="Times New Roman"/>
                <w:b/>
                <w:bCs/>
              </w:rPr>
              <w:t> </w:t>
            </w:r>
          </w:p>
        </w:tc>
      </w:tr>
    </w:tbl>
    <w:p w14:paraId="3D9EF120" w14:textId="77777777" w:rsidR="00AA035C" w:rsidRDefault="00AA035C" w:rsidP="00AA035C">
      <w:pPr>
        <w:rPr>
          <w:rFonts w:eastAsia="Calibri" w:cs="Times New Roman"/>
          <w:lang w:val="es-CO"/>
        </w:rPr>
      </w:pPr>
    </w:p>
    <w:p w14:paraId="15951B77" w14:textId="77777777" w:rsidR="00AA035C" w:rsidRPr="00765983" w:rsidRDefault="00AA035C" w:rsidP="00AA035C">
      <w:pPr>
        <w:rPr>
          <w:rFonts w:eastAsia="Calibri" w:cs="Arial"/>
          <w:lang w:val="es-CO"/>
        </w:rPr>
      </w:pPr>
    </w:p>
    <w:p w14:paraId="144B589C" w14:textId="77777777" w:rsidR="00AA035C" w:rsidRPr="00765983" w:rsidRDefault="00AA035C" w:rsidP="00AA035C">
      <w:pPr>
        <w:rPr>
          <w:rFonts w:eastAsia="Calibri" w:cs="Arial"/>
          <w:b/>
          <w:lang w:val="es-CO"/>
        </w:rPr>
      </w:pPr>
      <w:r w:rsidRPr="00765983">
        <w:rPr>
          <w:rFonts w:eastAsia="Calibri" w:cs="Arial"/>
          <w:lang w:val="es-CO"/>
        </w:rPr>
        <w:t xml:space="preserve">En constancia, se firma en ______________, a los ____ días del mes de _____ </w:t>
      </w:r>
      <w:proofErr w:type="spellStart"/>
      <w:r w:rsidRPr="00765983">
        <w:rPr>
          <w:rFonts w:eastAsia="Calibri" w:cs="Arial"/>
          <w:lang w:val="es-CO"/>
        </w:rPr>
        <w:t>de</w:t>
      </w:r>
      <w:proofErr w:type="spellEnd"/>
      <w:r w:rsidRPr="00765983">
        <w:rPr>
          <w:rFonts w:eastAsia="Calibri" w:cs="Arial"/>
          <w:lang w:val="es-CO"/>
        </w:rPr>
        <w:t xml:space="preserve"> 20__.</w:t>
      </w:r>
    </w:p>
    <w:p w14:paraId="29930AE0" w14:textId="77777777" w:rsidR="00AA035C" w:rsidRPr="00765983" w:rsidRDefault="00AA035C" w:rsidP="00AA035C">
      <w:pPr>
        <w:rPr>
          <w:rFonts w:eastAsia="Times New Roman" w:cs="Arial"/>
          <w:lang w:val="es-CO"/>
        </w:rPr>
      </w:pPr>
    </w:p>
    <w:p w14:paraId="091501AE" w14:textId="77777777" w:rsidR="00AA035C" w:rsidRPr="00765983" w:rsidRDefault="00AA035C" w:rsidP="00AA035C">
      <w:pPr>
        <w:rPr>
          <w:rFonts w:eastAsia="Calibri" w:cs="Times New Roman"/>
        </w:rPr>
      </w:pPr>
      <w:r w:rsidRPr="00765983">
        <w:rPr>
          <w:rFonts w:eastAsia="Calibri" w:cs="Times New Roman"/>
        </w:rPr>
        <w:t>Atentamente,</w:t>
      </w:r>
    </w:p>
    <w:p w14:paraId="05EE1C93" w14:textId="77777777" w:rsidR="00AA035C" w:rsidRPr="00765983" w:rsidRDefault="00AA035C" w:rsidP="00AA035C">
      <w:pPr>
        <w:rPr>
          <w:rFonts w:eastAsia="Calibri" w:cs="Times New Roman"/>
        </w:rPr>
      </w:pPr>
    </w:p>
    <w:p w14:paraId="1ACAD4E6" w14:textId="77777777" w:rsidR="00AA035C" w:rsidRPr="00765983" w:rsidRDefault="00AA035C" w:rsidP="00AA035C">
      <w:pPr>
        <w:rPr>
          <w:rFonts w:eastAsia="Calibri" w:cs="Times New Roman"/>
        </w:rPr>
      </w:pPr>
      <w:r w:rsidRPr="00765983">
        <w:rPr>
          <w:rFonts w:eastAsia="Calibri" w:cs="Times New Roman"/>
        </w:rPr>
        <w:t>Nombre del proponente o de su Representante legal del Proponente____________________________________________</w:t>
      </w:r>
    </w:p>
    <w:p w14:paraId="72563672" w14:textId="77777777" w:rsidR="00AA035C" w:rsidRPr="00765983" w:rsidRDefault="00AA035C" w:rsidP="00AA035C">
      <w:pPr>
        <w:rPr>
          <w:rFonts w:eastAsia="Calibri" w:cs="Times New Roman"/>
        </w:rPr>
      </w:pPr>
      <w:r w:rsidRPr="00765983">
        <w:rPr>
          <w:rFonts w:eastAsia="Calibri" w:cs="Times New Roman"/>
        </w:rPr>
        <w:lastRenderedPageBreak/>
        <w:t>C. C. No.</w:t>
      </w:r>
      <w:r w:rsidRPr="00765983">
        <w:rPr>
          <w:rFonts w:eastAsia="Calibri" w:cs="Times New Roman"/>
        </w:rPr>
        <w:tab/>
        <w:t>_____________________ De ______________</w:t>
      </w:r>
    </w:p>
    <w:p w14:paraId="7073AAC6" w14:textId="77777777" w:rsidR="00AA035C" w:rsidRPr="00765983" w:rsidRDefault="00AA035C" w:rsidP="00AA035C">
      <w:pPr>
        <w:rPr>
          <w:rFonts w:eastAsia="Calibri" w:cs="Times New Roman"/>
        </w:rPr>
      </w:pPr>
      <w:r w:rsidRPr="00765983">
        <w:rPr>
          <w:rFonts w:eastAsia="Calibri" w:cs="Times New Roman"/>
        </w:rPr>
        <w:t>Dirección de correo</w:t>
      </w:r>
      <w:r w:rsidRPr="00765983">
        <w:rPr>
          <w:rFonts w:eastAsia="Calibri" w:cs="Times New Roman"/>
        </w:rPr>
        <w:tab/>
        <w:t>_________________________________</w:t>
      </w:r>
    </w:p>
    <w:p w14:paraId="206B5568" w14:textId="77777777" w:rsidR="00AA035C" w:rsidRPr="00765983" w:rsidRDefault="00AA035C" w:rsidP="00AA035C">
      <w:pPr>
        <w:rPr>
          <w:rFonts w:eastAsia="Calibri" w:cs="Times New Roman"/>
        </w:rPr>
      </w:pPr>
      <w:r w:rsidRPr="00765983">
        <w:rPr>
          <w:rFonts w:eastAsia="Calibri" w:cs="Times New Roman"/>
        </w:rPr>
        <w:t>Dirección electrónica</w:t>
      </w:r>
      <w:r w:rsidRPr="00765983">
        <w:rPr>
          <w:rFonts w:eastAsia="Calibri" w:cs="Times New Roman"/>
        </w:rPr>
        <w:tab/>
        <w:t>____________________________ Telefax ________________________</w:t>
      </w:r>
    </w:p>
    <w:p w14:paraId="50B84AC6" w14:textId="77777777" w:rsidR="00AA035C" w:rsidRPr="00765983" w:rsidRDefault="00AA035C" w:rsidP="00AA035C">
      <w:pPr>
        <w:rPr>
          <w:rFonts w:eastAsia="Calibri" w:cs="Times New Roman"/>
        </w:rPr>
      </w:pPr>
      <w:r w:rsidRPr="00765983">
        <w:rPr>
          <w:rFonts w:eastAsia="Calibri" w:cs="Times New Roman"/>
        </w:rPr>
        <w:t>Ciudad</w:t>
      </w:r>
      <w:r w:rsidRPr="00765983">
        <w:rPr>
          <w:rFonts w:eastAsia="Calibri" w:cs="Times New Roman"/>
        </w:rPr>
        <w:tab/>
        <w:t>_______________________________________</w:t>
      </w:r>
    </w:p>
    <w:p w14:paraId="49197F85" w14:textId="77777777" w:rsidR="00AA035C" w:rsidRPr="00765983" w:rsidRDefault="00AA035C" w:rsidP="00AA035C">
      <w:pPr>
        <w:rPr>
          <w:rFonts w:eastAsia="Calibri" w:cs="Times New Roman"/>
        </w:rPr>
      </w:pPr>
    </w:p>
    <w:p w14:paraId="723DF93D" w14:textId="77777777" w:rsidR="00AA035C" w:rsidRPr="00765983" w:rsidRDefault="00AA035C" w:rsidP="00AA035C">
      <w:pPr>
        <w:rPr>
          <w:rFonts w:eastAsia="Calibri" w:cs="Times New Roman"/>
        </w:rPr>
      </w:pPr>
      <w:r w:rsidRPr="00765983">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765983">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1A28B0">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BBFFC" w14:textId="77777777" w:rsidR="001A28B0" w:rsidRDefault="001A28B0" w:rsidP="00356579">
      <w:r>
        <w:separator/>
      </w:r>
    </w:p>
  </w:endnote>
  <w:endnote w:type="continuationSeparator" w:id="0">
    <w:p w14:paraId="57EF813E" w14:textId="77777777" w:rsidR="001A28B0" w:rsidRDefault="001A28B0"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5384C" w14:textId="396DC9C3" w:rsidR="004E6788" w:rsidRDefault="00BE1831"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" filled="f" stroked="f">
              <v:textbo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366E" w14:textId="3623727A" w:rsidR="004E6788" w:rsidRDefault="00F25F1B"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" filled="f" stroked="f">
              <v:textbo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5A4F3" w14:textId="77777777" w:rsidR="001A28B0" w:rsidRDefault="001A28B0" w:rsidP="00356579">
      <w:r>
        <w:separator/>
      </w:r>
    </w:p>
  </w:footnote>
  <w:footnote w:type="continuationSeparator" w:id="0">
    <w:p w14:paraId="3D743560" w14:textId="77777777" w:rsidR="001A28B0" w:rsidRDefault="001A28B0"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BE1831" w:rsidRPr="0098191A" w14:paraId="7FE4E2D9" w14:textId="77777777" w:rsidTr="006443CF">
      <w:trPr>
        <w:trHeight w:val="274"/>
        <w:jc w:val="center"/>
      </w:trPr>
      <w:tc>
        <w:tcPr>
          <w:tcW w:w="1988" w:type="dxa"/>
          <w:vMerge w:val="restart"/>
          <w:shd w:val="clear" w:color="auto" w:fill="auto"/>
          <w:vAlign w:val="center"/>
        </w:tcPr>
        <w:p w14:paraId="06FD4C90" w14:textId="77777777" w:rsidR="00BE1831" w:rsidRPr="0098191A" w:rsidRDefault="00BE1831"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BE1831" w:rsidRPr="00BE1831" w:rsidRDefault="00BE1831"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BE1831" w:rsidRPr="002F14ED" w:rsidRDefault="00BE1831" w:rsidP="00BE1831">
          <w:pPr>
            <w:pStyle w:val="Encabezado"/>
            <w:jc w:val="center"/>
            <w:rPr>
              <w:rFonts w:ascii="Arial" w:hAnsi="Arial" w:cs="Arial"/>
              <w:b/>
              <w:bCs/>
              <w:sz w:val="20"/>
              <w:szCs w:val="20"/>
            </w:rPr>
          </w:pPr>
          <w:r w:rsidRPr="00BE1831">
            <w:rPr>
              <w:rFonts w:cs="Arial"/>
              <w:b/>
              <w:bCs/>
            </w:rPr>
            <w:t>Decreto 1082 de 2025</w:t>
          </w:r>
        </w:p>
      </w:tc>
    </w:tr>
    <w:tr w:rsidR="00BE1831" w:rsidRPr="0098191A" w14:paraId="2B7C1C16" w14:textId="77777777" w:rsidTr="006443CF">
      <w:trPr>
        <w:trHeight w:val="379"/>
        <w:jc w:val="center"/>
      </w:trPr>
      <w:tc>
        <w:tcPr>
          <w:tcW w:w="1988" w:type="dxa"/>
          <w:vMerge/>
          <w:shd w:val="clear" w:color="auto" w:fill="auto"/>
          <w:vAlign w:val="center"/>
        </w:tcPr>
        <w:p w14:paraId="0ADF8E6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3D66CABA" w14:textId="77777777" w:rsidR="00BE1831" w:rsidRPr="0098191A" w:rsidRDefault="00BE1831" w:rsidP="00BE1831">
          <w:pPr>
            <w:pStyle w:val="Ttulo3"/>
            <w:rPr>
              <w:rFonts w:cs="Arial"/>
              <w:bCs/>
              <w:color w:val="000000"/>
              <w:sz w:val="20"/>
            </w:rPr>
          </w:pPr>
        </w:p>
      </w:tc>
    </w:tr>
    <w:tr w:rsidR="00BE1831" w:rsidRPr="0098191A" w14:paraId="463D9E7A" w14:textId="77777777" w:rsidTr="006443CF">
      <w:trPr>
        <w:trHeight w:val="447"/>
        <w:jc w:val="center"/>
      </w:trPr>
      <w:tc>
        <w:tcPr>
          <w:tcW w:w="1988" w:type="dxa"/>
          <w:vMerge/>
          <w:shd w:val="clear" w:color="auto" w:fill="auto"/>
          <w:vAlign w:val="center"/>
        </w:tcPr>
        <w:p w14:paraId="534E3BA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7B535054" w14:textId="77777777" w:rsidR="00BE1831" w:rsidRPr="0098191A" w:rsidRDefault="00BE1831" w:rsidP="00BE1831">
          <w:pPr>
            <w:pStyle w:val="Ttulo3"/>
            <w:rPr>
              <w:rFonts w:cs="Arial"/>
              <w:bCs/>
              <w:color w:val="000000"/>
              <w:sz w:val="20"/>
            </w:rPr>
          </w:pPr>
        </w:p>
      </w:tc>
    </w:tr>
  </w:tbl>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F25F1B" w:rsidRPr="0098191A" w14:paraId="1904BD6B" w14:textId="77777777" w:rsidTr="00DC322B">
      <w:trPr>
        <w:trHeight w:val="274"/>
        <w:jc w:val="center"/>
      </w:trPr>
      <w:tc>
        <w:tcPr>
          <w:tcW w:w="1988" w:type="dxa"/>
          <w:vMerge w:val="restart"/>
          <w:shd w:val="clear" w:color="auto" w:fill="auto"/>
          <w:vAlign w:val="center"/>
        </w:tcPr>
        <w:p w14:paraId="3CF59F47" w14:textId="77777777" w:rsidR="00F25F1B" w:rsidRPr="0098191A" w:rsidRDefault="00F25F1B"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F25F1B" w:rsidRPr="00BE1831" w:rsidRDefault="00F25F1B"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F25F1B" w:rsidRPr="002F14ED" w:rsidRDefault="00F25F1B" w:rsidP="00F25F1B">
          <w:pPr>
            <w:pStyle w:val="Encabezado"/>
            <w:jc w:val="center"/>
            <w:rPr>
              <w:rFonts w:ascii="Arial" w:hAnsi="Arial" w:cs="Arial"/>
              <w:b/>
              <w:bCs/>
              <w:sz w:val="20"/>
              <w:szCs w:val="20"/>
            </w:rPr>
          </w:pPr>
          <w:r w:rsidRPr="00BE1831">
            <w:rPr>
              <w:rFonts w:cs="Arial"/>
              <w:b/>
              <w:bCs/>
            </w:rPr>
            <w:t>Decreto 1082 de 2025</w:t>
          </w:r>
        </w:p>
      </w:tc>
    </w:tr>
    <w:tr w:rsidR="00F25F1B" w:rsidRPr="0098191A" w14:paraId="16D10C85" w14:textId="77777777" w:rsidTr="00DC322B">
      <w:trPr>
        <w:trHeight w:val="379"/>
        <w:jc w:val="center"/>
      </w:trPr>
      <w:tc>
        <w:tcPr>
          <w:tcW w:w="1988" w:type="dxa"/>
          <w:vMerge/>
          <w:shd w:val="clear" w:color="auto" w:fill="auto"/>
          <w:vAlign w:val="center"/>
        </w:tcPr>
        <w:p w14:paraId="65E380EB"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63D5A969" w14:textId="77777777" w:rsidR="00F25F1B" w:rsidRPr="0098191A" w:rsidRDefault="00F25F1B" w:rsidP="00F25F1B">
          <w:pPr>
            <w:pStyle w:val="Ttulo3"/>
            <w:rPr>
              <w:rFonts w:cs="Arial"/>
              <w:bCs/>
              <w:color w:val="000000"/>
              <w:sz w:val="20"/>
            </w:rPr>
          </w:pPr>
        </w:p>
      </w:tc>
    </w:tr>
    <w:tr w:rsidR="00F25F1B" w:rsidRPr="0098191A" w14:paraId="3DCC520B" w14:textId="77777777" w:rsidTr="00DC322B">
      <w:trPr>
        <w:trHeight w:val="447"/>
        <w:jc w:val="center"/>
      </w:trPr>
      <w:tc>
        <w:tcPr>
          <w:tcW w:w="1988" w:type="dxa"/>
          <w:vMerge/>
          <w:shd w:val="clear" w:color="auto" w:fill="auto"/>
          <w:vAlign w:val="center"/>
        </w:tcPr>
        <w:p w14:paraId="6CDA08F4"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03967327" w14:textId="77777777" w:rsidR="00F25F1B" w:rsidRPr="0098191A" w:rsidRDefault="00F25F1B" w:rsidP="00F25F1B">
          <w:pPr>
            <w:pStyle w:val="Ttulo3"/>
            <w:rPr>
              <w:rFonts w:cs="Arial"/>
              <w:bCs/>
              <w:color w:val="000000"/>
              <w:sz w:val="20"/>
            </w:rPr>
          </w:pPr>
        </w:p>
      </w:tc>
    </w:tr>
  </w:tbl>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042EE"/>
    <w:multiLevelType w:val="hybridMultilevel"/>
    <w:tmpl w:val="9C54C9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A77559"/>
    <w:multiLevelType w:val="multilevel"/>
    <w:tmpl w:val="753CFCEC"/>
    <w:lvl w:ilvl="0">
      <w:start w:val="1"/>
      <w:numFmt w:val="decimal"/>
      <w:lvlText w:val="%1."/>
      <w:lvlJc w:val="left"/>
      <w:pPr>
        <w:ind w:left="720" w:hanging="360"/>
      </w:pPr>
      <w:rPr>
        <w:b/>
        <w:bCs/>
        <w:vertAlign w:val="baseline"/>
      </w:rPr>
    </w:lvl>
    <w:lvl w:ilvl="1">
      <w:start w:val="1"/>
      <w:numFmt w:val="decimal"/>
      <w:lvlText w:val="%2."/>
      <w:lvlJc w:val="left"/>
      <w:pPr>
        <w:ind w:left="1440" w:hanging="360"/>
      </w:pPr>
      <w:rPr>
        <w:rFonts w:ascii="Arial" w:eastAsiaTheme="minorHAnsi" w:hAnsi="Arial" w:cs="Arial"/>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77672C"/>
    <w:multiLevelType w:val="hybridMultilevel"/>
    <w:tmpl w:val="EDA8FCEC"/>
    <w:lvl w:ilvl="0" w:tplc="88A815B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36035E8F"/>
    <w:multiLevelType w:val="hybridMultilevel"/>
    <w:tmpl w:val="C038A5C2"/>
    <w:lvl w:ilvl="0" w:tplc="F2F40AFA">
      <w:numFmt w:val="bullet"/>
      <w:lvlText w:val="•"/>
      <w:lvlJc w:val="left"/>
      <w:pPr>
        <w:ind w:left="1070" w:hanging="71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392AFA"/>
    <w:multiLevelType w:val="hybridMultilevel"/>
    <w:tmpl w:val="E5E415B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9716943"/>
    <w:multiLevelType w:val="hybridMultilevel"/>
    <w:tmpl w:val="4A2CD872"/>
    <w:lvl w:ilvl="0" w:tplc="0FD6F4E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B53387"/>
    <w:multiLevelType w:val="hybridMultilevel"/>
    <w:tmpl w:val="11C8AC2A"/>
    <w:lvl w:ilvl="0" w:tplc="31F85C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972C06"/>
    <w:multiLevelType w:val="hybridMultilevel"/>
    <w:tmpl w:val="50A8C9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4"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805079"/>
    <w:multiLevelType w:val="hybridMultilevel"/>
    <w:tmpl w:val="E8861A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9" w15:restartNumberingAfterBreak="0">
    <w:nsid w:val="699F50D0"/>
    <w:multiLevelType w:val="hybridMultilevel"/>
    <w:tmpl w:val="04D81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7C10C7"/>
    <w:multiLevelType w:val="hybridMultilevel"/>
    <w:tmpl w:val="CB7CD4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DB3552"/>
    <w:multiLevelType w:val="hybridMultilevel"/>
    <w:tmpl w:val="BCF6A554"/>
    <w:lvl w:ilvl="0" w:tplc="F2F40AFA">
      <w:numFmt w:val="bullet"/>
      <w:lvlText w:val="•"/>
      <w:lvlJc w:val="left"/>
      <w:pPr>
        <w:ind w:left="1070" w:hanging="71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C01A95"/>
    <w:multiLevelType w:val="hybridMultilevel"/>
    <w:tmpl w:val="020CCCFA"/>
    <w:lvl w:ilvl="0" w:tplc="432ED0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3D612F"/>
    <w:multiLevelType w:val="hybridMultilevel"/>
    <w:tmpl w:val="39FC0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0"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4434225">
    <w:abstractNumId w:val="3"/>
  </w:num>
  <w:num w:numId="2" w16cid:durableId="1876886543">
    <w:abstractNumId w:val="0"/>
  </w:num>
  <w:num w:numId="3" w16cid:durableId="263995741">
    <w:abstractNumId w:val="18"/>
  </w:num>
  <w:num w:numId="4" w16cid:durableId="2132286362">
    <w:abstractNumId w:val="24"/>
  </w:num>
  <w:num w:numId="5" w16cid:durableId="1326056442">
    <w:abstractNumId w:val="11"/>
  </w:num>
  <w:num w:numId="6" w16cid:durableId="1411733587">
    <w:abstractNumId w:val="12"/>
  </w:num>
  <w:num w:numId="7" w16cid:durableId="1589735009">
    <w:abstractNumId w:val="2"/>
  </w:num>
  <w:num w:numId="8" w16cid:durableId="1630087383">
    <w:abstractNumId w:val="31"/>
  </w:num>
  <w:num w:numId="9" w16cid:durableId="1642885287">
    <w:abstractNumId w:val="25"/>
  </w:num>
  <w:num w:numId="10" w16cid:durableId="402027763">
    <w:abstractNumId w:val="37"/>
  </w:num>
  <w:num w:numId="11" w16cid:durableId="1249001556">
    <w:abstractNumId w:val="8"/>
  </w:num>
  <w:num w:numId="12" w16cid:durableId="210574999">
    <w:abstractNumId w:val="33"/>
  </w:num>
  <w:num w:numId="13" w16cid:durableId="31007546">
    <w:abstractNumId w:val="7"/>
  </w:num>
  <w:num w:numId="14" w16cid:durableId="317732434">
    <w:abstractNumId w:val="41"/>
  </w:num>
  <w:num w:numId="15" w16cid:durableId="212623214">
    <w:abstractNumId w:val="35"/>
  </w:num>
  <w:num w:numId="16" w16cid:durableId="156962357">
    <w:abstractNumId w:val="39"/>
  </w:num>
  <w:num w:numId="17" w16cid:durableId="2011717587">
    <w:abstractNumId w:val="6"/>
  </w:num>
  <w:num w:numId="18" w16cid:durableId="1644459554">
    <w:abstractNumId w:val="13"/>
  </w:num>
  <w:num w:numId="19" w16cid:durableId="1373575475">
    <w:abstractNumId w:val="22"/>
  </w:num>
  <w:num w:numId="20" w16cid:durableId="712272421">
    <w:abstractNumId w:val="26"/>
  </w:num>
  <w:num w:numId="21" w16cid:durableId="1751540775">
    <w:abstractNumId w:val="2"/>
  </w:num>
  <w:num w:numId="22" w16cid:durableId="1438911465">
    <w:abstractNumId w:val="10"/>
  </w:num>
  <w:num w:numId="23" w16cid:durableId="1871792789">
    <w:abstractNumId w:val="40"/>
  </w:num>
  <w:num w:numId="24" w16cid:durableId="1166627531">
    <w:abstractNumId w:val="5"/>
  </w:num>
  <w:num w:numId="25" w16cid:durableId="1972514407">
    <w:abstractNumId w:val="30"/>
  </w:num>
  <w:num w:numId="26" w16cid:durableId="224920947">
    <w:abstractNumId w:val="21"/>
  </w:num>
  <w:num w:numId="27" w16cid:durableId="1473715668">
    <w:abstractNumId w:val="28"/>
  </w:num>
  <w:num w:numId="28" w16cid:durableId="16736037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0872804">
    <w:abstractNumId w:val="14"/>
  </w:num>
  <w:num w:numId="30" w16cid:durableId="2328570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5332049">
    <w:abstractNumId w:val="19"/>
  </w:num>
  <w:num w:numId="32" w16cid:durableId="1407608205">
    <w:abstractNumId w:val="38"/>
  </w:num>
  <w:num w:numId="33" w16cid:durableId="922378878">
    <w:abstractNumId w:val="20"/>
  </w:num>
  <w:num w:numId="34" w16cid:durableId="1378629004">
    <w:abstractNumId w:val="36"/>
  </w:num>
  <w:num w:numId="35" w16cid:durableId="1903171814">
    <w:abstractNumId w:val="1"/>
  </w:num>
  <w:num w:numId="36" w16cid:durableId="1404181922">
    <w:abstractNumId w:val="16"/>
  </w:num>
  <w:num w:numId="37" w16cid:durableId="821383455">
    <w:abstractNumId w:val="27"/>
  </w:num>
  <w:num w:numId="38" w16cid:durableId="163934694">
    <w:abstractNumId w:val="9"/>
  </w:num>
  <w:num w:numId="39" w16cid:durableId="111753876">
    <w:abstractNumId w:val="29"/>
  </w:num>
  <w:num w:numId="40" w16cid:durableId="1463616328">
    <w:abstractNumId w:val="34"/>
  </w:num>
  <w:num w:numId="41" w16cid:durableId="497423917">
    <w:abstractNumId w:val="15"/>
  </w:num>
  <w:num w:numId="42" w16cid:durableId="1490487072">
    <w:abstractNumId w:val="17"/>
  </w:num>
  <w:num w:numId="43" w16cid:durableId="1638029519">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19EB"/>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28B0"/>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21570"/>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63A"/>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6776"/>
    <w:rsid w:val="0046790D"/>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6DE2"/>
    <w:rsid w:val="00517063"/>
    <w:rsid w:val="005200A7"/>
    <w:rsid w:val="0052102C"/>
    <w:rsid w:val="00522386"/>
    <w:rsid w:val="00522A71"/>
    <w:rsid w:val="00523917"/>
    <w:rsid w:val="00524476"/>
    <w:rsid w:val="00525020"/>
    <w:rsid w:val="00525EB6"/>
    <w:rsid w:val="00526740"/>
    <w:rsid w:val="00532190"/>
    <w:rsid w:val="00532B14"/>
    <w:rsid w:val="00534E7A"/>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3BA0"/>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79E"/>
    <w:rsid w:val="00A84D2F"/>
    <w:rsid w:val="00A877B9"/>
    <w:rsid w:val="00A90AA7"/>
    <w:rsid w:val="00A91CF2"/>
    <w:rsid w:val="00A92734"/>
    <w:rsid w:val="00A928E0"/>
    <w:rsid w:val="00A95595"/>
    <w:rsid w:val="00AA035C"/>
    <w:rsid w:val="00AA0655"/>
    <w:rsid w:val="00AA38DE"/>
    <w:rsid w:val="00AA5648"/>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06A9"/>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27"/>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65743347">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096174467">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8717B-F86F-48F7-9358-BD4883A9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27</Pages>
  <Words>7126</Words>
  <Characters>39193</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9</cp:revision>
  <cp:lastPrinted>2022-02-23T20:35:00Z</cp:lastPrinted>
  <dcterms:created xsi:type="dcterms:W3CDTF">2024-02-07T04:19:00Z</dcterms:created>
  <dcterms:modified xsi:type="dcterms:W3CDTF">2024-02-21T00:46:00Z</dcterms:modified>
</cp:coreProperties>
</file>