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6DE9F" w14:textId="0B5374DE" w:rsidR="009B6397" w:rsidRDefault="009B6397">
      <w:pPr>
        <w:pStyle w:val="Textoindependiente"/>
        <w:rPr>
          <w:rFonts w:ascii="Times New Roman"/>
          <w:sz w:val="20"/>
        </w:rPr>
      </w:pPr>
    </w:p>
    <w:p w14:paraId="0A874F42" w14:textId="77777777" w:rsidR="009B6397" w:rsidRDefault="009B6397">
      <w:pPr>
        <w:pStyle w:val="Textoindependiente"/>
        <w:rPr>
          <w:rFonts w:ascii="Times New Roman"/>
          <w:sz w:val="26"/>
        </w:rPr>
      </w:pPr>
    </w:p>
    <w:p w14:paraId="03F8541F" w14:textId="2EFACAFE" w:rsidR="009B6397" w:rsidRPr="00522535" w:rsidRDefault="00000000">
      <w:pPr>
        <w:pStyle w:val="Ttulo1"/>
        <w:ind w:right="1151"/>
        <w:rPr>
          <w:rFonts w:ascii="Arial MT" w:eastAsia="Arial MT" w:hAnsi="Arial MT" w:cs="Arial MT"/>
          <w:w w:val="85"/>
        </w:rPr>
      </w:pPr>
      <w:r w:rsidRPr="00522535">
        <w:rPr>
          <w:rFonts w:ascii="Arial MT" w:eastAsia="Arial MT" w:hAnsi="Arial MT" w:cs="Arial MT"/>
          <w:w w:val="85"/>
        </w:rPr>
        <w:t xml:space="preserve">ANEXO No. </w:t>
      </w:r>
      <w:r w:rsidR="004C6D39" w:rsidRPr="00522535">
        <w:rPr>
          <w:rFonts w:ascii="Arial MT" w:eastAsia="Arial MT" w:hAnsi="Arial MT" w:cs="Arial MT"/>
          <w:w w:val="85"/>
        </w:rPr>
        <w:t>8</w:t>
      </w:r>
    </w:p>
    <w:p w14:paraId="68BFE521" w14:textId="5B91E5B6" w:rsidR="009B6397" w:rsidRPr="00522535" w:rsidRDefault="00000000">
      <w:pPr>
        <w:spacing w:before="1"/>
        <w:ind w:left="1135" w:right="1155"/>
        <w:jc w:val="center"/>
        <w:rPr>
          <w:b/>
          <w:bCs/>
          <w:w w:val="85"/>
        </w:rPr>
      </w:pPr>
      <w:r w:rsidRPr="00522535">
        <w:rPr>
          <w:b/>
          <w:bCs/>
          <w:w w:val="85"/>
        </w:rPr>
        <w:t xml:space="preserve">CERTIFICACIÓN QUE ACREDITA LA CALIDAD DE MIPYME </w:t>
      </w:r>
    </w:p>
    <w:p w14:paraId="24C601D9" w14:textId="77777777" w:rsidR="009B6397" w:rsidRDefault="009B6397">
      <w:pPr>
        <w:pStyle w:val="Textoindependiente"/>
        <w:rPr>
          <w:rFonts w:ascii="Arial"/>
          <w:b/>
          <w:sz w:val="24"/>
        </w:rPr>
      </w:pPr>
    </w:p>
    <w:p w14:paraId="5B41BA05" w14:textId="77777777" w:rsidR="009B6397" w:rsidRDefault="009B6397">
      <w:pPr>
        <w:pStyle w:val="Textoindependiente"/>
        <w:spacing w:before="11"/>
        <w:rPr>
          <w:rFonts w:ascii="Arial"/>
          <w:b/>
          <w:sz w:val="19"/>
        </w:rPr>
      </w:pPr>
    </w:p>
    <w:p w14:paraId="6B45C953" w14:textId="6662180A" w:rsidR="009B6397" w:rsidRDefault="00000000" w:rsidP="007266F9">
      <w:pPr>
        <w:spacing w:line="237" w:lineRule="auto"/>
        <w:ind w:left="102" w:right="116"/>
        <w:jc w:val="both"/>
        <w:rPr>
          <w:w w:val="80"/>
        </w:rPr>
      </w:pPr>
      <w:r w:rsidRPr="007266F9">
        <w:rPr>
          <w:w w:val="80"/>
        </w:rPr>
        <w:t xml:space="preserve">De conformidad con lo establecido en el proceso </w:t>
      </w:r>
      <w:r w:rsidRPr="00522535">
        <w:rPr>
          <w:w w:val="80"/>
        </w:rPr>
        <w:t xml:space="preserve">de </w:t>
      </w:r>
      <w:r w:rsidRPr="00522535">
        <w:rPr>
          <w:b/>
          <w:bCs/>
          <w:w w:val="80"/>
        </w:rPr>
        <w:t xml:space="preserve">SELECCIÓN ABREVIADA - SUBASTA INVERSA SIC </w:t>
      </w:r>
      <w:r w:rsidR="00F45A0D">
        <w:rPr>
          <w:b/>
          <w:bCs/>
          <w:w w:val="80"/>
        </w:rPr>
        <w:t>1</w:t>
      </w:r>
      <w:r w:rsidR="004F6AB5">
        <w:rPr>
          <w:b/>
          <w:bCs/>
          <w:w w:val="80"/>
        </w:rPr>
        <w:t xml:space="preserve"> </w:t>
      </w:r>
      <w:r w:rsidRPr="00522535">
        <w:rPr>
          <w:b/>
          <w:bCs/>
          <w:w w:val="80"/>
        </w:rPr>
        <w:t>DE 202</w:t>
      </w:r>
      <w:r w:rsidR="00F45A0D">
        <w:rPr>
          <w:b/>
          <w:bCs/>
          <w:w w:val="80"/>
        </w:rPr>
        <w:t>4</w:t>
      </w:r>
      <w:r w:rsidRPr="007266F9">
        <w:rPr>
          <w:w w:val="80"/>
        </w:rPr>
        <w:t xml:space="preserve">, cuyo objeto consiste en: </w:t>
      </w:r>
      <w:r w:rsidRPr="00522535">
        <w:rPr>
          <w:i/>
          <w:iCs/>
          <w:w w:val="80"/>
        </w:rPr>
        <w:t>"</w:t>
      </w:r>
      <w:r w:rsidR="00C01756" w:rsidRPr="00C01756">
        <w:rPr>
          <w:b/>
          <w:bCs/>
          <w:i/>
          <w:iCs/>
          <w:w w:val="85"/>
        </w:rPr>
        <w:t>PRESTACIÓN DE SERVICIOS DE UN CENTRO DE CONTACTO (CONTACT CENTER) O SERVICIOS BPO (BUSINESS PROCESS OUTSOURCING) PARA LOS CANALES DE ATENCIÓN AL CIUDADANO DE LA SUPERINTENDENCIA DE INDUSTRIA Y COMERCIO</w:t>
      </w:r>
      <w:r w:rsidRPr="00522535">
        <w:rPr>
          <w:i/>
          <w:iCs/>
          <w:w w:val="80"/>
        </w:rPr>
        <w:t>"</w:t>
      </w:r>
      <w:r w:rsidRPr="00522535">
        <w:rPr>
          <w:w w:val="80"/>
        </w:rPr>
        <w:t>,</w:t>
      </w:r>
      <w:r w:rsidRPr="007266F9">
        <w:rPr>
          <w:w w:val="80"/>
        </w:rPr>
        <w:t xml:space="preserve"> certifico bajo la gravedad de juramento que la Empresa</w:t>
      </w:r>
      <w:r w:rsidR="007266F9">
        <w:rPr>
          <w:w w:val="80"/>
        </w:rPr>
        <w:t>:</w:t>
      </w:r>
    </w:p>
    <w:p w14:paraId="36C6158F" w14:textId="77777777" w:rsidR="007266F9" w:rsidRPr="007266F9" w:rsidRDefault="007266F9" w:rsidP="007266F9">
      <w:pPr>
        <w:spacing w:line="237" w:lineRule="auto"/>
        <w:ind w:left="102" w:right="116"/>
        <w:jc w:val="both"/>
        <w:rPr>
          <w:w w:val="80"/>
        </w:rPr>
      </w:pPr>
    </w:p>
    <w:p w14:paraId="13AFD380" w14:textId="77777777" w:rsidR="007266F9" w:rsidRDefault="00000000" w:rsidP="007266F9">
      <w:pPr>
        <w:pStyle w:val="Textoindependiente"/>
        <w:tabs>
          <w:tab w:val="left" w:pos="3559"/>
        </w:tabs>
        <w:ind w:left="102" w:right="118"/>
        <w:jc w:val="both"/>
        <w:rPr>
          <w:u w:val="single"/>
        </w:rPr>
      </w:pP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6114FB18" w14:textId="77777777" w:rsidR="007266F9" w:rsidRDefault="007266F9" w:rsidP="007266F9">
      <w:pPr>
        <w:pStyle w:val="Textoindependiente"/>
        <w:tabs>
          <w:tab w:val="left" w:pos="3559"/>
        </w:tabs>
        <w:ind w:left="102" w:right="118"/>
        <w:jc w:val="both"/>
        <w:rPr>
          <w:u w:val="single"/>
        </w:rPr>
      </w:pPr>
    </w:p>
    <w:p w14:paraId="6F49617F" w14:textId="5B5182D5" w:rsidR="009B6397" w:rsidRPr="007266F9" w:rsidRDefault="00000000" w:rsidP="007266F9">
      <w:pPr>
        <w:pStyle w:val="Textoindependiente"/>
        <w:tabs>
          <w:tab w:val="left" w:pos="3559"/>
        </w:tabs>
        <w:ind w:left="102" w:right="118"/>
        <w:jc w:val="both"/>
        <w:rPr>
          <w:u w:val="single"/>
        </w:rPr>
      </w:pPr>
      <w:r>
        <w:rPr>
          <w:spacing w:val="-1"/>
          <w:w w:val="90"/>
        </w:rPr>
        <w:t>(</w:t>
      </w:r>
      <w:r w:rsidRPr="007266F9">
        <w:rPr>
          <w:w w:val="80"/>
        </w:rPr>
        <w:t xml:space="preserve">nombre del proponente, si es consorcio o unión temporal </w:t>
      </w:r>
      <w:r>
        <w:rPr>
          <w:w w:val="80"/>
        </w:rPr>
        <w:t>establecerlo),</w:t>
      </w:r>
      <w:r w:rsidRPr="007266F9">
        <w:rPr>
          <w:w w:val="80"/>
        </w:rPr>
        <w:t xml:space="preserve"> </w:t>
      </w:r>
      <w:r>
        <w:rPr>
          <w:w w:val="80"/>
        </w:rPr>
        <w:t>proponente</w:t>
      </w:r>
      <w:r w:rsidRPr="007266F9">
        <w:rPr>
          <w:w w:val="80"/>
        </w:rPr>
        <w:t xml:space="preserve"> </w:t>
      </w:r>
      <w:r>
        <w:rPr>
          <w:w w:val="80"/>
        </w:rPr>
        <w:t>de</w:t>
      </w:r>
      <w:r w:rsidRPr="007266F9">
        <w:rPr>
          <w:w w:val="80"/>
        </w:rPr>
        <w:t xml:space="preserve"> </w:t>
      </w:r>
      <w:r>
        <w:rPr>
          <w:w w:val="80"/>
        </w:rPr>
        <w:t>la</w:t>
      </w:r>
      <w:r w:rsidRPr="007266F9">
        <w:rPr>
          <w:w w:val="80"/>
        </w:rPr>
        <w:t xml:space="preserve"> </w:t>
      </w:r>
      <w:r>
        <w:rPr>
          <w:w w:val="80"/>
        </w:rPr>
        <w:t>presente</w:t>
      </w:r>
      <w:r w:rsidRPr="007266F9">
        <w:rPr>
          <w:w w:val="80"/>
        </w:rPr>
        <w:t xml:space="preserve"> </w:t>
      </w:r>
      <w:r>
        <w:rPr>
          <w:w w:val="80"/>
        </w:rPr>
        <w:t>convocatoria</w:t>
      </w:r>
      <w:r w:rsidRPr="007266F9">
        <w:rPr>
          <w:w w:val="80"/>
        </w:rPr>
        <w:t xml:space="preserve"> </w:t>
      </w:r>
      <w:r>
        <w:rPr>
          <w:w w:val="80"/>
        </w:rPr>
        <w:t>ostenta</w:t>
      </w:r>
      <w:r w:rsidRPr="007266F9">
        <w:rPr>
          <w:w w:val="80"/>
        </w:rPr>
        <w:t xml:space="preserve"> </w:t>
      </w:r>
      <w:r>
        <w:rPr>
          <w:w w:val="80"/>
        </w:rPr>
        <w:t>la</w:t>
      </w:r>
      <w:r w:rsidRPr="007266F9">
        <w:rPr>
          <w:w w:val="80"/>
        </w:rPr>
        <w:t xml:space="preserve"> </w:t>
      </w:r>
      <w:r>
        <w:rPr>
          <w:w w:val="80"/>
        </w:rPr>
        <w:t>calidad</w:t>
      </w:r>
      <w:r w:rsidRPr="007266F9">
        <w:rPr>
          <w:w w:val="80"/>
        </w:rPr>
        <w:t xml:space="preserve"> </w:t>
      </w:r>
      <w:r>
        <w:rPr>
          <w:w w:val="80"/>
        </w:rPr>
        <w:t>de</w:t>
      </w:r>
      <w:r w:rsidRPr="007266F9">
        <w:rPr>
          <w:w w:val="80"/>
        </w:rPr>
        <w:t xml:space="preserve"> </w:t>
      </w:r>
      <w:proofErr w:type="spellStart"/>
      <w:r>
        <w:rPr>
          <w:w w:val="80"/>
        </w:rPr>
        <w:t>Mipyme</w:t>
      </w:r>
      <w:proofErr w:type="spellEnd"/>
      <w:r w:rsidRPr="007266F9">
        <w:rPr>
          <w:w w:val="80"/>
        </w:rPr>
        <w:t xml:space="preserve"> </w:t>
      </w:r>
      <w:r>
        <w:rPr>
          <w:w w:val="80"/>
        </w:rPr>
        <w:t>bajo</w:t>
      </w:r>
      <w:r w:rsidRPr="007266F9">
        <w:rPr>
          <w:w w:val="80"/>
        </w:rPr>
        <w:t xml:space="preserve"> </w:t>
      </w:r>
      <w:r>
        <w:rPr>
          <w:w w:val="80"/>
        </w:rPr>
        <w:t>el</w:t>
      </w:r>
      <w:r w:rsidRPr="007266F9">
        <w:rPr>
          <w:w w:val="80"/>
        </w:rPr>
        <w:t xml:space="preserve"> </w:t>
      </w:r>
      <w:r>
        <w:rPr>
          <w:w w:val="80"/>
        </w:rPr>
        <w:t>cumplimiento</w:t>
      </w:r>
      <w:r w:rsidRPr="007266F9">
        <w:rPr>
          <w:w w:val="80"/>
        </w:rPr>
        <w:t xml:space="preserve"> </w:t>
      </w:r>
      <w:r>
        <w:rPr>
          <w:w w:val="80"/>
        </w:rPr>
        <w:t>de</w:t>
      </w:r>
      <w:r w:rsidRPr="007266F9">
        <w:rPr>
          <w:w w:val="80"/>
        </w:rPr>
        <w:t xml:space="preserve"> </w:t>
      </w:r>
      <w:r>
        <w:rPr>
          <w:w w:val="80"/>
        </w:rPr>
        <w:t>los</w:t>
      </w:r>
      <w:r w:rsidRPr="007266F9">
        <w:rPr>
          <w:w w:val="80"/>
        </w:rPr>
        <w:t xml:space="preserve"> </w:t>
      </w:r>
      <w:r>
        <w:rPr>
          <w:w w:val="80"/>
        </w:rPr>
        <w:t>siguientes parámetros, establecidos en</w:t>
      </w:r>
      <w:r w:rsidRPr="007266F9">
        <w:rPr>
          <w:w w:val="80"/>
        </w:rPr>
        <w:t xml:space="preserve"> </w:t>
      </w:r>
      <w:r>
        <w:rPr>
          <w:w w:val="80"/>
        </w:rPr>
        <w:t>la</w:t>
      </w:r>
      <w:r w:rsidRPr="007266F9">
        <w:rPr>
          <w:w w:val="80"/>
        </w:rPr>
        <w:t xml:space="preserve"> </w:t>
      </w:r>
      <w:r>
        <w:rPr>
          <w:w w:val="80"/>
        </w:rPr>
        <w:t>normatividad</w:t>
      </w:r>
      <w:r w:rsidRPr="007266F9">
        <w:rPr>
          <w:w w:val="80"/>
        </w:rPr>
        <w:t xml:space="preserve"> </w:t>
      </w:r>
      <w:r>
        <w:rPr>
          <w:w w:val="80"/>
        </w:rPr>
        <w:t>vigente.</w:t>
      </w:r>
    </w:p>
    <w:p w14:paraId="6D2E3826" w14:textId="77777777" w:rsidR="009B6397" w:rsidRPr="007266F9" w:rsidRDefault="009B6397">
      <w:pPr>
        <w:pStyle w:val="Textoindependiente"/>
        <w:spacing w:before="10"/>
        <w:rPr>
          <w:w w:val="80"/>
        </w:rPr>
      </w:pPr>
    </w:p>
    <w:p w14:paraId="212D031E" w14:textId="77777777" w:rsidR="009B6397" w:rsidRPr="007266F9" w:rsidRDefault="00000000">
      <w:pPr>
        <w:pStyle w:val="Textoindependiente"/>
        <w:ind w:left="102"/>
        <w:rPr>
          <w:w w:val="80"/>
        </w:rPr>
      </w:pPr>
      <w:r>
        <w:rPr>
          <w:w w:val="80"/>
        </w:rPr>
        <w:t>Declaro</w:t>
      </w:r>
      <w:r w:rsidRPr="007266F9">
        <w:rPr>
          <w:w w:val="80"/>
        </w:rPr>
        <w:t xml:space="preserve"> </w:t>
      </w:r>
      <w:r>
        <w:rPr>
          <w:w w:val="80"/>
        </w:rPr>
        <w:t>que</w:t>
      </w:r>
      <w:r w:rsidRPr="007266F9">
        <w:rPr>
          <w:w w:val="80"/>
        </w:rPr>
        <w:t xml:space="preserve"> </w:t>
      </w:r>
      <w:r>
        <w:rPr>
          <w:w w:val="80"/>
        </w:rPr>
        <w:t>la</w:t>
      </w:r>
      <w:r w:rsidRPr="007266F9">
        <w:rPr>
          <w:w w:val="80"/>
        </w:rPr>
        <w:t xml:space="preserve"> </w:t>
      </w:r>
      <w:r>
        <w:rPr>
          <w:w w:val="80"/>
        </w:rPr>
        <w:t>información</w:t>
      </w:r>
      <w:r w:rsidRPr="007266F9">
        <w:rPr>
          <w:w w:val="80"/>
        </w:rPr>
        <w:t xml:space="preserve"> </w:t>
      </w:r>
      <w:r>
        <w:rPr>
          <w:w w:val="80"/>
        </w:rPr>
        <w:t>suministrada</w:t>
      </w:r>
      <w:r w:rsidRPr="007266F9">
        <w:rPr>
          <w:w w:val="80"/>
        </w:rPr>
        <w:t xml:space="preserve"> </w:t>
      </w:r>
      <w:r>
        <w:rPr>
          <w:w w:val="80"/>
        </w:rPr>
        <w:t>corresponde</w:t>
      </w:r>
      <w:r w:rsidRPr="007266F9">
        <w:rPr>
          <w:w w:val="80"/>
        </w:rPr>
        <w:t xml:space="preserve"> </w:t>
      </w:r>
      <w:r>
        <w:rPr>
          <w:w w:val="80"/>
        </w:rPr>
        <w:t>a</w:t>
      </w:r>
      <w:r w:rsidRPr="007266F9">
        <w:rPr>
          <w:w w:val="80"/>
        </w:rPr>
        <w:t xml:space="preserve"> </w:t>
      </w:r>
      <w:r>
        <w:rPr>
          <w:w w:val="80"/>
        </w:rPr>
        <w:t>la</w:t>
      </w:r>
      <w:r w:rsidRPr="007266F9">
        <w:rPr>
          <w:w w:val="80"/>
        </w:rPr>
        <w:t xml:space="preserve"> </w:t>
      </w:r>
      <w:r>
        <w:rPr>
          <w:w w:val="80"/>
        </w:rPr>
        <w:t>realidad</w:t>
      </w:r>
      <w:r w:rsidRPr="007266F9">
        <w:rPr>
          <w:w w:val="80"/>
        </w:rPr>
        <w:t xml:space="preserve"> </w:t>
      </w:r>
      <w:r>
        <w:rPr>
          <w:w w:val="80"/>
        </w:rPr>
        <w:t>evidenciada</w:t>
      </w:r>
      <w:r w:rsidRPr="007266F9">
        <w:rPr>
          <w:w w:val="80"/>
        </w:rPr>
        <w:t xml:space="preserve"> </w:t>
      </w:r>
      <w:r>
        <w:rPr>
          <w:w w:val="80"/>
        </w:rPr>
        <w:t>en</w:t>
      </w:r>
      <w:r w:rsidRPr="007266F9">
        <w:rPr>
          <w:w w:val="80"/>
        </w:rPr>
        <w:t xml:space="preserve"> </w:t>
      </w:r>
      <w:r>
        <w:rPr>
          <w:w w:val="80"/>
        </w:rPr>
        <w:t>los</w:t>
      </w:r>
      <w:r w:rsidRPr="007266F9">
        <w:rPr>
          <w:w w:val="80"/>
        </w:rPr>
        <w:t xml:space="preserve"> </w:t>
      </w:r>
      <w:r>
        <w:rPr>
          <w:w w:val="80"/>
        </w:rPr>
        <w:t>documentos</w:t>
      </w:r>
      <w:r w:rsidRPr="007266F9">
        <w:rPr>
          <w:w w:val="80"/>
        </w:rPr>
        <w:t xml:space="preserve"> </w:t>
      </w:r>
      <w:r>
        <w:rPr>
          <w:w w:val="80"/>
        </w:rPr>
        <w:t>pertinentes</w:t>
      </w:r>
      <w:r w:rsidRPr="007266F9">
        <w:rPr>
          <w:w w:val="80"/>
        </w:rPr>
        <w:t xml:space="preserve"> que reposan en la Empresa.</w:t>
      </w:r>
    </w:p>
    <w:p w14:paraId="56DD4C5F" w14:textId="77777777" w:rsidR="009B6397" w:rsidRDefault="009B6397">
      <w:pPr>
        <w:pStyle w:val="Textoindependiente"/>
        <w:spacing w:before="11"/>
        <w:rPr>
          <w:sz w:val="21"/>
        </w:rPr>
      </w:pPr>
    </w:p>
    <w:p w14:paraId="02C7B461" w14:textId="77777777" w:rsidR="009B6397" w:rsidRDefault="00000000">
      <w:pPr>
        <w:pStyle w:val="Textoindependiente"/>
        <w:tabs>
          <w:tab w:val="left" w:pos="2988"/>
          <w:tab w:val="left" w:pos="5103"/>
          <w:tab w:val="left" w:pos="5425"/>
        </w:tabs>
        <w:spacing w:line="480" w:lineRule="auto"/>
        <w:ind w:left="102" w:right="3615"/>
      </w:pPr>
      <w:r>
        <w:rPr>
          <w:w w:val="80"/>
        </w:rPr>
        <w:t>Clase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Empresa:</w:t>
      </w:r>
      <w:r>
        <w:rPr>
          <w:spacing w:val="14"/>
          <w:w w:val="80"/>
        </w:rPr>
        <w:t xml:space="preserve"> </w:t>
      </w:r>
      <w:r>
        <w:rPr>
          <w:w w:val="80"/>
          <w:u w:val="single"/>
        </w:rPr>
        <w:t>(Pequeña</w:t>
      </w:r>
      <w:r>
        <w:rPr>
          <w:spacing w:val="11"/>
          <w:w w:val="80"/>
          <w:u w:val="single"/>
        </w:rPr>
        <w:t xml:space="preserve"> </w:t>
      </w:r>
      <w:r>
        <w:rPr>
          <w:w w:val="80"/>
          <w:u w:val="single"/>
        </w:rPr>
        <w:t>o</w:t>
      </w:r>
      <w:r>
        <w:rPr>
          <w:spacing w:val="14"/>
          <w:w w:val="80"/>
          <w:u w:val="single"/>
        </w:rPr>
        <w:t xml:space="preserve"> </w:t>
      </w:r>
      <w:r>
        <w:rPr>
          <w:w w:val="80"/>
          <w:u w:val="single"/>
        </w:rPr>
        <w:t>microempresa)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w w:val="80"/>
        </w:rPr>
        <w:t xml:space="preserve">                     Número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18"/>
          <w:w w:val="80"/>
        </w:rPr>
        <w:t xml:space="preserve"> </w:t>
      </w:r>
      <w:r>
        <w:rPr>
          <w:w w:val="80"/>
        </w:rPr>
        <w:t>Empleados:</w:t>
      </w:r>
      <w:r>
        <w:rPr>
          <w:spacing w:val="-13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w w:val="80"/>
        </w:rPr>
        <w:t xml:space="preserve">                                                        Activo</w:t>
      </w:r>
      <w:r>
        <w:rPr>
          <w:spacing w:val="11"/>
          <w:w w:val="80"/>
        </w:rPr>
        <w:t xml:space="preserve"> </w:t>
      </w:r>
      <w:r>
        <w:rPr>
          <w:w w:val="80"/>
        </w:rPr>
        <w:t>total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11"/>
          <w:w w:val="80"/>
        </w:rPr>
        <w:t xml:space="preserve"> </w:t>
      </w:r>
      <w:r>
        <w:rPr>
          <w:w w:val="80"/>
        </w:rPr>
        <w:t>Empresa</w:t>
      </w:r>
      <w:r>
        <w:rPr>
          <w:spacing w:val="11"/>
          <w:w w:val="80"/>
        </w:rPr>
        <w:t xml:space="preserve"> </w:t>
      </w:r>
      <w:r>
        <w:rPr>
          <w:w w:val="80"/>
        </w:rPr>
        <w:t>(expresado</w:t>
      </w:r>
      <w:r>
        <w:rPr>
          <w:spacing w:val="8"/>
          <w:w w:val="80"/>
        </w:rPr>
        <w:t xml:space="preserve"> </w:t>
      </w:r>
      <w:r>
        <w:rPr>
          <w:w w:val="80"/>
        </w:rPr>
        <w:t>en</w:t>
      </w:r>
      <w:r>
        <w:rPr>
          <w:spacing w:val="11"/>
          <w:w w:val="80"/>
        </w:rPr>
        <w:t xml:space="preserve"> </w:t>
      </w:r>
      <w:r>
        <w:rPr>
          <w:w w:val="80"/>
        </w:rPr>
        <w:t>UVT):</w:t>
      </w:r>
      <w:r>
        <w:rPr>
          <w:spacing w:val="-11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w w:val="90"/>
        </w:rPr>
        <w:t>Domicilio:</w:t>
      </w:r>
      <w:r>
        <w:rPr>
          <w:spacing w:val="-14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425F94E0" w14:textId="77777777" w:rsidR="009B6397" w:rsidRDefault="00000000">
      <w:pPr>
        <w:pStyle w:val="Textoindependiente"/>
        <w:tabs>
          <w:tab w:val="left" w:pos="5646"/>
        </w:tabs>
        <w:ind w:left="102" w:right="124"/>
      </w:pPr>
      <w:r>
        <w:rPr>
          <w:w w:val="80"/>
        </w:rPr>
        <w:t>Tiempo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constitución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proofErr w:type="spellStart"/>
      <w:r>
        <w:rPr>
          <w:w w:val="80"/>
        </w:rPr>
        <w:t>Mipyme</w:t>
      </w:r>
      <w:proofErr w:type="spellEnd"/>
      <w:r>
        <w:rPr>
          <w:spacing w:val="11"/>
          <w:w w:val="80"/>
        </w:rPr>
        <w:t xml:space="preserve"> </w:t>
      </w:r>
      <w:r>
        <w:rPr>
          <w:w w:val="80"/>
        </w:rPr>
        <w:t>al</w:t>
      </w:r>
      <w:r>
        <w:rPr>
          <w:spacing w:val="13"/>
          <w:w w:val="80"/>
        </w:rPr>
        <w:t xml:space="preserve"> </w:t>
      </w:r>
      <w:r>
        <w:rPr>
          <w:w w:val="80"/>
        </w:rPr>
        <w:t>momento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convocatoria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acuerdo</w:t>
      </w:r>
      <w:r>
        <w:rPr>
          <w:spacing w:val="10"/>
          <w:w w:val="80"/>
        </w:rPr>
        <w:t xml:space="preserve"> </w:t>
      </w:r>
      <w:r>
        <w:rPr>
          <w:w w:val="80"/>
        </w:rPr>
        <w:t>al</w:t>
      </w:r>
      <w:r>
        <w:rPr>
          <w:spacing w:val="11"/>
          <w:w w:val="80"/>
        </w:rPr>
        <w:t xml:space="preserve"> </w:t>
      </w:r>
      <w:r>
        <w:rPr>
          <w:w w:val="80"/>
        </w:rPr>
        <w:t>Certificado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Existencia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1"/>
          <w:w w:val="80"/>
        </w:rPr>
        <w:t xml:space="preserve"> </w:t>
      </w:r>
      <w:r>
        <w:rPr>
          <w:w w:val="80"/>
        </w:rPr>
        <w:t>Representación</w:t>
      </w:r>
      <w:r>
        <w:rPr>
          <w:spacing w:val="12"/>
          <w:w w:val="80"/>
        </w:rPr>
        <w:t xml:space="preserve"> </w:t>
      </w:r>
      <w:r>
        <w:rPr>
          <w:w w:val="80"/>
        </w:rPr>
        <w:t>Legal</w:t>
      </w:r>
      <w:r>
        <w:rPr>
          <w:spacing w:val="16"/>
          <w:w w:val="80"/>
        </w:rPr>
        <w:t xml:space="preserve"> </w:t>
      </w:r>
      <w:r>
        <w:rPr>
          <w:w w:val="80"/>
        </w:rPr>
        <w:t>que</w:t>
      </w:r>
      <w:r>
        <w:rPr>
          <w:spacing w:val="12"/>
          <w:w w:val="80"/>
        </w:rPr>
        <w:t xml:space="preserve"> </w:t>
      </w:r>
      <w:r>
        <w:rPr>
          <w:w w:val="80"/>
        </w:rPr>
        <w:t>se</w:t>
      </w:r>
      <w:r>
        <w:rPr>
          <w:spacing w:val="12"/>
          <w:w w:val="80"/>
        </w:rPr>
        <w:t xml:space="preserve"> </w:t>
      </w:r>
      <w:r>
        <w:rPr>
          <w:w w:val="80"/>
        </w:rPr>
        <w:t>adjunta:</w:t>
      </w:r>
      <w:r>
        <w:rPr>
          <w:spacing w:val="-13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67DF3296" w14:textId="77777777" w:rsidR="009B6397" w:rsidRDefault="009B6397">
      <w:pPr>
        <w:pStyle w:val="Textoindependiente"/>
        <w:rPr>
          <w:sz w:val="20"/>
        </w:rPr>
      </w:pPr>
    </w:p>
    <w:p w14:paraId="78A493D5" w14:textId="77777777" w:rsidR="009B6397" w:rsidRPr="00522535" w:rsidRDefault="009B6397">
      <w:pPr>
        <w:pStyle w:val="Textoindependiente"/>
        <w:rPr>
          <w:w w:val="80"/>
        </w:rPr>
      </w:pPr>
    </w:p>
    <w:p w14:paraId="5CC84F6F" w14:textId="77777777" w:rsidR="009B6397" w:rsidRPr="00522535" w:rsidRDefault="009B6397">
      <w:pPr>
        <w:pStyle w:val="Textoindependiente"/>
        <w:spacing w:before="7"/>
        <w:rPr>
          <w:w w:val="80"/>
        </w:rPr>
      </w:pPr>
    </w:p>
    <w:p w14:paraId="0B9C3550" w14:textId="77777777" w:rsidR="009B6397" w:rsidRPr="00522535" w:rsidRDefault="00000000">
      <w:pPr>
        <w:pStyle w:val="Textoindependiente"/>
        <w:spacing w:before="100"/>
        <w:ind w:left="102"/>
        <w:rPr>
          <w:w w:val="80"/>
        </w:rPr>
      </w:pPr>
      <w:r w:rsidRPr="00522535">
        <w:rPr>
          <w:w w:val="80"/>
        </w:rPr>
        <w:t>Atentamente,</w:t>
      </w:r>
    </w:p>
    <w:p w14:paraId="02B5E554" w14:textId="77777777" w:rsidR="009B6397" w:rsidRDefault="009B6397">
      <w:pPr>
        <w:pStyle w:val="Textoindependiente"/>
        <w:rPr>
          <w:sz w:val="20"/>
        </w:rPr>
      </w:pPr>
    </w:p>
    <w:p w14:paraId="172B81E3" w14:textId="77777777" w:rsidR="009B6397" w:rsidRDefault="009B6397">
      <w:pPr>
        <w:pStyle w:val="Textoindependiente"/>
        <w:rPr>
          <w:sz w:val="20"/>
        </w:rPr>
      </w:pPr>
    </w:p>
    <w:p w14:paraId="7B22A80C" w14:textId="77777777" w:rsidR="009B6397" w:rsidRDefault="009B6397">
      <w:pPr>
        <w:pStyle w:val="Textoindependiente"/>
        <w:rPr>
          <w:sz w:val="20"/>
        </w:rPr>
      </w:pPr>
    </w:p>
    <w:p w14:paraId="2D94296F" w14:textId="0488B6D8" w:rsidR="009B6397" w:rsidRPr="00522535" w:rsidRDefault="00000000" w:rsidP="00700348">
      <w:pPr>
        <w:pStyle w:val="Ttulo1"/>
        <w:ind w:left="0"/>
        <w:jc w:val="left"/>
        <w:rPr>
          <w:rFonts w:ascii="Arial MT" w:eastAsia="Arial MT" w:hAnsi="Arial MT" w:cs="Arial MT"/>
          <w:w w:val="85"/>
        </w:rPr>
      </w:pPr>
      <w:r w:rsidRPr="00522535">
        <w:rPr>
          <w:rFonts w:ascii="Arial MT" w:eastAsia="Arial MT" w:hAnsi="Arial MT" w:cs="Arial MT"/>
          <w:w w:val="85"/>
        </w:rPr>
        <w:t>NOMBRE DEL REVISOR FISCAL O REPRESENTANTE LEGAL (EN CASO QUE NO TENGA REVISOR</w:t>
      </w:r>
      <w:r w:rsidR="007266F9" w:rsidRPr="00522535">
        <w:rPr>
          <w:rFonts w:ascii="Arial MT" w:eastAsia="Arial MT" w:hAnsi="Arial MT" w:cs="Arial MT"/>
          <w:w w:val="85"/>
        </w:rPr>
        <w:t xml:space="preserve"> </w:t>
      </w:r>
      <w:r w:rsidRPr="00522535">
        <w:rPr>
          <w:rFonts w:ascii="Arial MT" w:eastAsia="Arial MT" w:hAnsi="Arial MT" w:cs="Arial MT"/>
          <w:w w:val="85"/>
        </w:rPr>
        <w:t>FISCAL)</w:t>
      </w:r>
    </w:p>
    <w:p w14:paraId="280657A6" w14:textId="77777777" w:rsidR="009B6397" w:rsidRPr="00522535" w:rsidRDefault="009B6397" w:rsidP="00522535">
      <w:pPr>
        <w:pStyle w:val="Ttulo1"/>
        <w:ind w:right="1151"/>
        <w:rPr>
          <w:rFonts w:ascii="Arial MT" w:eastAsia="Arial MT" w:hAnsi="Arial MT" w:cs="Arial MT"/>
          <w:w w:val="85"/>
        </w:rPr>
      </w:pPr>
    </w:p>
    <w:p w14:paraId="165D4A5B" w14:textId="77777777" w:rsidR="009B6397" w:rsidRDefault="009B6397">
      <w:pPr>
        <w:pStyle w:val="Textoindependiente"/>
        <w:rPr>
          <w:rFonts w:ascii="Arial"/>
          <w:b/>
          <w:sz w:val="20"/>
        </w:rPr>
      </w:pPr>
    </w:p>
    <w:p w14:paraId="13FA50BD" w14:textId="77777777" w:rsidR="009B6397" w:rsidRDefault="009B6397">
      <w:pPr>
        <w:pStyle w:val="Textoindependiente"/>
        <w:rPr>
          <w:rFonts w:ascii="Arial"/>
          <w:b/>
          <w:sz w:val="20"/>
        </w:rPr>
      </w:pPr>
    </w:p>
    <w:p w14:paraId="04F827AC" w14:textId="77777777" w:rsidR="009B6397" w:rsidRDefault="009B6397">
      <w:pPr>
        <w:pStyle w:val="Textoindependiente"/>
        <w:rPr>
          <w:rFonts w:ascii="Arial"/>
          <w:b/>
          <w:sz w:val="20"/>
        </w:rPr>
      </w:pPr>
    </w:p>
    <w:p w14:paraId="3F16B020" w14:textId="77777777" w:rsidR="009B6397" w:rsidRDefault="009B6397">
      <w:pPr>
        <w:pStyle w:val="Textoindependiente"/>
        <w:rPr>
          <w:rFonts w:ascii="Arial"/>
          <w:b/>
          <w:sz w:val="20"/>
        </w:rPr>
      </w:pPr>
    </w:p>
    <w:p w14:paraId="646F8FC4" w14:textId="77777777" w:rsidR="009B6397" w:rsidRDefault="009B6397">
      <w:pPr>
        <w:pStyle w:val="Textoindependiente"/>
        <w:rPr>
          <w:rFonts w:ascii="Arial"/>
          <w:b/>
          <w:sz w:val="20"/>
        </w:rPr>
      </w:pPr>
    </w:p>
    <w:p w14:paraId="26EB51BC" w14:textId="77777777" w:rsidR="009B6397" w:rsidRDefault="009B6397">
      <w:pPr>
        <w:pStyle w:val="Textoindependiente"/>
        <w:rPr>
          <w:rFonts w:ascii="Arial"/>
          <w:b/>
          <w:sz w:val="20"/>
        </w:rPr>
      </w:pPr>
    </w:p>
    <w:p w14:paraId="2CAB529E" w14:textId="77777777" w:rsidR="009B6397" w:rsidRDefault="009B6397">
      <w:pPr>
        <w:pStyle w:val="Textoindependiente"/>
        <w:spacing w:before="2"/>
        <w:rPr>
          <w:rFonts w:ascii="Arial"/>
          <w:b/>
          <w:sz w:val="21"/>
        </w:rPr>
      </w:pPr>
    </w:p>
    <w:p w14:paraId="438D4F84" w14:textId="77777777" w:rsidR="009B6397" w:rsidRDefault="00000000">
      <w:pPr>
        <w:pStyle w:val="Ttulo"/>
      </w:pPr>
      <w:r>
        <w:t>1</w:t>
      </w:r>
    </w:p>
    <w:sectPr w:rsidR="009B6397" w:rsidSect="000232A3">
      <w:headerReference w:type="default" r:id="rId6"/>
      <w:type w:val="continuous"/>
      <w:pgSz w:w="12240" w:h="15840"/>
      <w:pgMar w:top="1500" w:right="1001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92BAB" w14:textId="77777777" w:rsidR="000232A3" w:rsidRDefault="000232A3" w:rsidP="007266F9">
      <w:r>
        <w:separator/>
      </w:r>
    </w:p>
  </w:endnote>
  <w:endnote w:type="continuationSeparator" w:id="0">
    <w:p w14:paraId="7624641F" w14:textId="77777777" w:rsidR="000232A3" w:rsidRDefault="000232A3" w:rsidP="00726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E4F2B" w14:textId="77777777" w:rsidR="000232A3" w:rsidRDefault="000232A3" w:rsidP="007266F9">
      <w:r>
        <w:separator/>
      </w:r>
    </w:p>
  </w:footnote>
  <w:footnote w:type="continuationSeparator" w:id="0">
    <w:p w14:paraId="45738852" w14:textId="77777777" w:rsidR="000232A3" w:rsidRDefault="000232A3" w:rsidP="007266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36B53" w14:textId="11C5F996" w:rsidR="007266F9" w:rsidRDefault="000232A3">
    <w:pPr>
      <w:pStyle w:val="Encabezado"/>
    </w:pPr>
    <w:r>
      <w:rPr>
        <w:noProof/>
        <w:lang w:val="es-CO" w:eastAsia="es-CO"/>
      </w:rPr>
      <w:pict w14:anchorId="73049D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30673252" o:spid="_x0000_s1025" type="#_x0000_t75" alt="" style="position:absolute;margin-left:0;margin-top:0;width:612.5pt;height:792.5pt;z-index:-2516587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 MAYO 2023_MEMBRETE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B6397"/>
    <w:rsid w:val="000232A3"/>
    <w:rsid w:val="002127D5"/>
    <w:rsid w:val="00256807"/>
    <w:rsid w:val="00351EB8"/>
    <w:rsid w:val="004C6D39"/>
    <w:rsid w:val="004F6AB5"/>
    <w:rsid w:val="00522535"/>
    <w:rsid w:val="00700348"/>
    <w:rsid w:val="007266F9"/>
    <w:rsid w:val="007F610C"/>
    <w:rsid w:val="00884E3E"/>
    <w:rsid w:val="009B6397"/>
    <w:rsid w:val="00B4203C"/>
    <w:rsid w:val="00C01756"/>
    <w:rsid w:val="00D558C2"/>
    <w:rsid w:val="00EB05A1"/>
    <w:rsid w:val="00F4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0FD304"/>
  <w15:docId w15:val="{9283C754-98E6-7741-A8E7-0D9BC3713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00"/>
      <w:ind w:left="1135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51"/>
      <w:ind w:right="19"/>
      <w:jc w:val="center"/>
    </w:pPr>
    <w:rPr>
      <w:rFonts w:ascii="Calibri" w:eastAsia="Calibri" w:hAnsi="Calibri" w:cs="Calibri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266F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266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266F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66F9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200</Words>
  <Characters>1104</Characters>
  <Application>Microsoft Office Word</Application>
  <DocSecurity>0</DocSecurity>
  <Lines>9</Lines>
  <Paragraphs>2</Paragraphs>
  <ScaleCrop>false</ScaleCrop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Alvaro Jose Rodriguez Dangond</dc:creator>
  <cp:lastModifiedBy>Jorge Mario Hernandez</cp:lastModifiedBy>
  <cp:revision>22</cp:revision>
  <dcterms:created xsi:type="dcterms:W3CDTF">2022-07-18T17:43:00Z</dcterms:created>
  <dcterms:modified xsi:type="dcterms:W3CDTF">2024-02-13T18:52:00Z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2022-06-14T00:00:00Z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2022-07-18T00:00:00Z</vt:filetime>
  </property>
</Properties>
</file>