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separate"/>
      </w:r>
      <w:r w:rsidR="00364C6C" w:rsidRPr="009E38C3">
        <w:rPr>
          <w:rFonts w:ascii="Calibri" w:hAnsi="Calibri" w:cs="Arial"/>
          <w:noProof/>
          <w:color w:val="000000"/>
          <w:lang w:val="es-ES"/>
        </w:rPr>
        <w:t>28 de febrero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Herika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 xml:space="preserve">Centro de Gestión </w:t>
      </w:r>
      <w:proofErr w:type="spellStart"/>
      <w:r>
        <w:rPr>
          <w:rFonts w:ascii="Calibri" w:hAnsi="Calibri" w:cs="Arial"/>
          <w:color w:val="000000"/>
          <w:lang w:val="es-ES"/>
        </w:rPr>
        <w:t>Agroempresarial</w:t>
      </w:r>
      <w:proofErr w:type="spellEnd"/>
      <w:r>
        <w:rPr>
          <w:rFonts w:ascii="Calibri" w:hAnsi="Calibri" w:cs="Arial"/>
          <w:color w:val="000000"/>
          <w:lang w:val="es-ES"/>
        </w:rPr>
        <w:t xml:space="preserve">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A36205" w:rsidRDefault="008C7F8F"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Pr>
          <w:rFonts w:ascii="Calibri" w:hAnsi="Calibri" w:cs="Arial"/>
          <w:i/>
          <w:snapToGrid w:val="0"/>
          <w:color w:val="0070C0"/>
        </w:rPr>
        <w:fldChar w:fldCharType="begin"/>
      </w:r>
      <w:r w:rsidR="008E6443">
        <w:rPr>
          <w:rFonts w:ascii="Calibri" w:hAnsi="Calibri" w:cs="Arial"/>
          <w:i/>
          <w:snapToGrid w:val="0"/>
          <w:color w:val="0070C0"/>
        </w:rPr>
        <w:instrText xml:space="preserve"> MERGEFIELD OBJETO </w:instrText>
      </w:r>
      <w:r w:rsidR="008E6443">
        <w:rPr>
          <w:rFonts w:ascii="Calibri" w:hAnsi="Calibri" w:cs="Arial"/>
          <w:i/>
          <w:snapToGrid w:val="0"/>
          <w:color w:val="0070C0"/>
        </w:rPr>
        <w:fldChar w:fldCharType="separate"/>
      </w:r>
      <w:r w:rsidR="00364C6C" w:rsidRPr="009E38C3">
        <w:rPr>
          <w:rFonts w:ascii="Calibri" w:hAnsi="Calibri" w:cs="Arial"/>
          <w:i/>
          <w:noProof/>
          <w:snapToGrid w:val="0"/>
          <w:color w:val="0070C0"/>
        </w:rPr>
        <w:t>Prestación de servicios personales de carácter temporal como instructor tecnico y apoyo a la gestión del emprendimiento y/o la empleabilidad rural en el marco de los lineamientos del programa SENA EMPRENDE RURAL SER en el área de turismo</w:t>
      </w:r>
      <w:bookmarkStart w:id="0" w:name="_GoBack"/>
      <w:bookmarkEnd w:id="0"/>
      <w:r w:rsidR="00364C6C" w:rsidRPr="009E38C3">
        <w:rPr>
          <w:rFonts w:ascii="Calibri" w:hAnsi="Calibri" w:cs="Arial"/>
          <w:i/>
          <w:noProof/>
          <w:snapToGrid w:val="0"/>
          <w:color w:val="0070C0"/>
        </w:rPr>
        <w:t xml:space="preserve"> en el Centro de Gestión Agroempresarial del Oriente.</w:t>
      </w:r>
      <w:r w:rsidR="008E6443">
        <w:rPr>
          <w:rFonts w:ascii="Calibri" w:hAnsi="Calibri" w:cs="Arial"/>
          <w:i/>
          <w:snapToGrid w:val="0"/>
          <w:color w:val="0070C0"/>
        </w:rPr>
        <w:fldChar w:fldCharType="end"/>
      </w:r>
    </w:p>
    <w:p w:rsidR="0092635B" w:rsidRPr="00A36205" w:rsidRDefault="0092635B" w:rsidP="0092635B">
      <w:pPr>
        <w:pStyle w:val="Prrafodelista"/>
        <w:spacing w:line="240" w:lineRule="auto"/>
        <w:jc w:val="both"/>
        <w:rPr>
          <w:rFonts w:eastAsia="Microsoft JhengHei" w:cs="Arial"/>
          <w:lang w:val="es-ES"/>
        </w:rPr>
      </w:pPr>
    </w:p>
    <w:p w:rsidR="00E97F31" w:rsidRPr="00A36205" w:rsidRDefault="00A93090" w:rsidP="00610626">
      <w:pPr>
        <w:spacing w:after="0" w:line="240" w:lineRule="auto"/>
        <w:jc w:val="both"/>
        <w:rPr>
          <w:rFonts w:ascii="Calibri" w:hAnsi="Calibri" w:cs="Arial"/>
          <w:i/>
          <w:color w:val="0070C0"/>
          <w:lang w:val="es-ES"/>
        </w:rPr>
      </w:pPr>
      <w:r w:rsidRPr="00A36205">
        <w:rPr>
          <w:rFonts w:ascii="Calibri" w:hAnsi="Calibri" w:cs="Arial"/>
          <w:b/>
          <w:color w:val="000000"/>
          <w:u w:val="single"/>
          <w:lang w:val="es-ES"/>
        </w:rPr>
        <w:t>Valor</w:t>
      </w:r>
      <w:r w:rsidR="001A3F9F" w:rsidRPr="00A36205">
        <w:rPr>
          <w:rFonts w:ascii="Calibri" w:hAnsi="Calibri" w:cs="Arial"/>
          <w:b/>
          <w:color w:val="000000"/>
          <w:u w:val="single"/>
          <w:lang w:val="es-ES"/>
        </w:rPr>
        <w:t xml:space="preserve"> y forma de pago</w:t>
      </w:r>
      <w:r w:rsidR="00D810DD">
        <w:rPr>
          <w:rFonts w:ascii="Calibri" w:hAnsi="Calibri" w:cs="Arial"/>
          <w:b/>
          <w:color w:val="000000"/>
          <w:u w:val="single"/>
          <w:lang w:val="es-ES"/>
        </w:rPr>
        <w:t xml:space="preserve">: </w:t>
      </w:r>
      <w:r w:rsidR="00D810DD" w:rsidRPr="00D810DD">
        <w:rPr>
          <w:rFonts w:ascii="Calibri" w:hAnsi="Calibri" w:cs="Arial"/>
          <w:color w:val="000000"/>
          <w:lang w:val="es-ES"/>
        </w:rPr>
        <w:t xml:space="preserve">Se fija como valor total del contrato la suma de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VALOR_CONTRATO_INICIAL_EN_LETRAS </w:instrText>
      </w:r>
      <w:r w:rsidR="00EF2181">
        <w:rPr>
          <w:rFonts w:ascii="Calibri" w:hAnsi="Calibri" w:cs="Arial"/>
          <w:b/>
          <w:color w:val="0070C0"/>
          <w:u w:val="single"/>
          <w:lang w:val="es-ES"/>
        </w:rPr>
        <w:fldChar w:fldCharType="separate"/>
      </w:r>
      <w:r w:rsidR="00364C6C" w:rsidRPr="009E38C3">
        <w:rPr>
          <w:rFonts w:ascii="Calibri" w:hAnsi="Calibri" w:cs="Arial"/>
          <w:b/>
          <w:noProof/>
          <w:color w:val="0070C0"/>
          <w:u w:val="single"/>
          <w:lang w:val="es-ES"/>
        </w:rPr>
        <w:t>Dieciocho millones novecientos ciencuenta mil setecientos cincuenta pesos M/cte</w:t>
      </w:r>
      <w:r w:rsidR="00EF2181">
        <w:rPr>
          <w:rFonts w:ascii="Calibri" w:hAnsi="Calibri" w:cs="Arial"/>
          <w:b/>
          <w:color w:val="0070C0"/>
          <w:u w:val="single"/>
          <w:lang w:val="es-ES"/>
        </w:rPr>
        <w:fldChar w:fldCharType="end"/>
      </w:r>
      <w:r w:rsidR="00D810DD">
        <w:rPr>
          <w:rFonts w:ascii="Calibri" w:hAnsi="Calibri" w:cs="Arial"/>
          <w:b/>
          <w:color w:val="0070C0"/>
          <w:u w:val="single"/>
          <w:lang w:val="es-ES"/>
        </w:rPr>
        <w:t xml:space="preserve"> pesos </w:t>
      </w:r>
      <w:r w:rsidR="00AC7D68">
        <w:rPr>
          <w:rFonts w:ascii="Calibri" w:hAnsi="Calibri" w:cs="Arial"/>
          <w:b/>
          <w:color w:val="0070C0"/>
          <w:u w:val="single"/>
          <w:lang w:val="es-ES"/>
        </w:rPr>
        <w:t xml:space="preserv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 </w:instrText>
      </w:r>
      <w:r w:rsidR="00EF2181">
        <w:rPr>
          <w:rFonts w:ascii="Calibri" w:hAnsi="Calibri" w:cs="Arial"/>
          <w:b/>
          <w:color w:val="0070C0"/>
          <w:u w:val="single"/>
          <w:lang w:val="es-ES"/>
        </w:rPr>
        <w:fldChar w:fldCharType="separate"/>
      </w:r>
      <w:r w:rsidR="00364C6C" w:rsidRPr="009E38C3">
        <w:rPr>
          <w:rFonts w:ascii="Calibri" w:hAnsi="Calibri" w:cs="Arial"/>
          <w:b/>
          <w:noProof/>
          <w:color w:val="0070C0"/>
          <w:u w:val="single"/>
          <w:lang w:val="es-ES"/>
        </w:rPr>
        <w:t>18</w:t>
      </w:r>
      <w:r w:rsidR="00093CDF">
        <w:rPr>
          <w:rFonts w:ascii="Calibri" w:hAnsi="Calibri" w:cs="Arial"/>
          <w:b/>
          <w:noProof/>
          <w:color w:val="0070C0"/>
          <w:u w:val="single"/>
          <w:lang w:val="es-ES"/>
        </w:rPr>
        <w:t>.</w:t>
      </w:r>
      <w:r w:rsidR="00364C6C" w:rsidRPr="009E38C3">
        <w:rPr>
          <w:rFonts w:ascii="Calibri" w:hAnsi="Calibri" w:cs="Arial"/>
          <w:b/>
          <w:noProof/>
          <w:color w:val="0070C0"/>
          <w:u w:val="single"/>
          <w:lang w:val="es-ES"/>
        </w:rPr>
        <w:t>950</w:t>
      </w:r>
      <w:r w:rsidR="00093CDF">
        <w:rPr>
          <w:rFonts w:ascii="Calibri" w:hAnsi="Calibri" w:cs="Arial"/>
          <w:b/>
          <w:noProof/>
          <w:color w:val="0070C0"/>
          <w:u w:val="single"/>
          <w:lang w:val="es-ES"/>
        </w:rPr>
        <w:t>.</w:t>
      </w:r>
      <w:r w:rsidR="00364C6C" w:rsidRPr="009E38C3">
        <w:rPr>
          <w:rFonts w:ascii="Calibri" w:hAnsi="Calibri" w:cs="Arial"/>
          <w:b/>
          <w:noProof/>
          <w:color w:val="0070C0"/>
          <w:u w:val="single"/>
          <w:lang w:val="es-ES"/>
        </w:rPr>
        <w:t>750</w:t>
      </w:r>
      <w:r w:rsidR="00EF2181">
        <w:rPr>
          <w:rFonts w:ascii="Calibri" w:hAnsi="Calibri" w:cs="Arial"/>
          <w:b/>
          <w:color w:val="0070C0"/>
          <w:u w:val="single"/>
          <w:lang w:val="es-ES"/>
        </w:rPr>
        <w:fldChar w:fldCharType="end"/>
      </w:r>
      <w:r w:rsidR="00AC7D68">
        <w:rPr>
          <w:rFonts w:ascii="Calibri" w:hAnsi="Calibri" w:cs="Arial"/>
          <w:b/>
          <w:color w:val="0070C0"/>
          <w:u w:val="single"/>
          <w:lang w:val="es-ES"/>
        </w:rPr>
        <w:t>)</w:t>
      </w:r>
      <w:r w:rsidR="00EF2181">
        <w:rPr>
          <w:rFonts w:ascii="Calibri" w:hAnsi="Calibri" w:cs="Arial"/>
          <w:b/>
          <w:color w:val="0070C0"/>
          <w:u w:val="single"/>
          <w:lang w:val="es-ES"/>
        </w:rPr>
        <w:t xml:space="preserve"> </w:t>
      </w:r>
      <w:r w:rsidR="00D810DD">
        <w:rPr>
          <w:rFonts w:ascii="Calibri" w:hAnsi="Calibri" w:cs="Arial"/>
          <w:b/>
          <w:color w:val="0070C0"/>
          <w:u w:val="single"/>
          <w:lang w:val="es-ES"/>
        </w:rPr>
        <w:t>moneda legal colombiana</w:t>
      </w:r>
      <w:r w:rsidR="00D810DD">
        <w:rPr>
          <w:rFonts w:ascii="Calibri" w:eastAsia="Microsoft JhengHei" w:hAnsi="Calibri" w:cs="Arial"/>
          <w:i/>
          <w:color w:val="0070C0"/>
        </w:rPr>
        <w:t xml:space="preserve">, esta suma será pagada por el Sena al contratista así: </w:t>
      </w:r>
      <w:r w:rsidR="00D810DD">
        <w:rPr>
          <w:rFonts w:ascii="Calibri" w:eastAsia="Microsoft JhengHei" w:hAnsi="Calibri" w:cs="Arial"/>
          <w:i/>
          <w:color w:val="0070C0"/>
        </w:rPr>
        <w:fldChar w:fldCharType="begin"/>
      </w:r>
      <w:r w:rsidR="00D810DD">
        <w:rPr>
          <w:rFonts w:ascii="Calibri" w:eastAsia="Microsoft JhengHei" w:hAnsi="Calibri" w:cs="Arial"/>
          <w:i/>
          <w:color w:val="0070C0"/>
        </w:rPr>
        <w:instrText xml:space="preserve"> MERGEFIELD FORMA_DE_PAGO </w:instrText>
      </w:r>
      <w:r w:rsidR="00D810DD">
        <w:rPr>
          <w:rFonts w:ascii="Calibri" w:eastAsia="Microsoft JhengHei" w:hAnsi="Calibri" w:cs="Arial"/>
          <w:i/>
          <w:color w:val="0070C0"/>
        </w:rPr>
        <w:fldChar w:fldCharType="separate"/>
      </w:r>
      <w:r w:rsidR="00364C6C" w:rsidRPr="009E38C3">
        <w:rPr>
          <w:rFonts w:ascii="Calibri" w:eastAsia="Microsoft JhengHei" w:hAnsi="Calibri" w:cs="Arial"/>
          <w:i/>
          <w:noProof/>
          <w:color w:val="0070C0"/>
        </w:rPr>
        <w:t>a) Pagos mensuales  por valor de tres millones setecientos noventa mil ciento cincuenta pesos ($3.790.150,oo) m/cte. b) En los casos en  los  que  las  actividades  no  supere  el  mes,  el  pago  se  realizará en  proporción  al  tiempo trabajado, siempre que no supere el valor del contrato de la presente vigencia.</w:t>
      </w:r>
      <w:r w:rsidR="00D810DD">
        <w:rPr>
          <w:rFonts w:ascii="Calibri" w:eastAsia="Microsoft JhengHei" w:hAnsi="Calibri" w:cs="Arial"/>
          <w:i/>
          <w:color w:val="0070C0"/>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w:t>
      </w:r>
      <w:proofErr w:type="gramStart"/>
      <w:r w:rsidRPr="00A36205">
        <w:rPr>
          <w:rFonts w:cs="Arial"/>
          <w:color w:val="000000"/>
          <w:lang w:val="es-ES"/>
        </w:rPr>
        <w:t>Entidad  si</w:t>
      </w:r>
      <w:proofErr w:type="gramEnd"/>
      <w:r w:rsidRPr="00A36205">
        <w:rPr>
          <w:rFonts w:cs="Arial"/>
          <w:color w:val="000000"/>
          <w:lang w:val="es-ES"/>
        </w:rPr>
        <w:t xml:space="preserve">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familiar fue funcionario de esta Entidad, indique si fue: Directivo </w:t>
      </w:r>
      <w:proofErr w:type="gramStart"/>
      <w:r w:rsidRPr="00A36205">
        <w:rPr>
          <w:rFonts w:cs="Arial"/>
          <w:color w:val="000000"/>
          <w:lang w:val="es-ES"/>
        </w:rPr>
        <w:t xml:space="preserve">(  </w:t>
      </w:r>
      <w:proofErr w:type="gramEnd"/>
      <w:r w:rsidRPr="00A36205">
        <w:rPr>
          <w:rFonts w:cs="Arial"/>
          <w:color w:val="000000"/>
          <w:lang w:val="es-ES"/>
        </w:rPr>
        <w:t xml:space="preserve">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proofErr w:type="gramStart"/>
      <w:r w:rsidR="00D84B9F">
        <w:rPr>
          <w:rFonts w:cs="Arial"/>
          <w:color w:val="000000"/>
          <w:lang w:val="es-ES"/>
        </w:rPr>
        <w:t>X</w:t>
      </w:r>
      <w:r w:rsidRPr="00A36205">
        <w:rPr>
          <w:rFonts w:cs="Arial"/>
          <w:color w:val="000000"/>
          <w:lang w:val="es-ES"/>
        </w:rPr>
        <w:t xml:space="preserve"> )</w:t>
      </w:r>
      <w:proofErr w:type="gramEnd"/>
      <w:r w:rsidRPr="00A36205">
        <w:rPr>
          <w:rFonts w:cs="Arial"/>
          <w:color w:val="000000"/>
          <w:lang w:val="es-ES"/>
        </w:rPr>
        <w:t xml:space="preserve">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364C6C" w:rsidRPr="009E38C3">
        <w:rPr>
          <w:rFonts w:ascii="Calibri" w:hAnsi="Calibri" w:cs="Arial"/>
          <w:b/>
          <w:noProof/>
          <w:snapToGrid w:val="0"/>
        </w:rPr>
        <w:t>AURA CECILIA CAMARGO MUÑOZ</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364C6C" w:rsidRPr="009E38C3">
        <w:rPr>
          <w:rFonts w:ascii="Calibri" w:hAnsi="Calibri" w:cs="Arial"/>
          <w:noProof/>
          <w:snapToGrid w:val="0"/>
        </w:rPr>
        <w:t>43972057</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364C6C" w:rsidRPr="009E38C3">
        <w:rPr>
          <w:rFonts w:ascii="Calibri" w:hAnsi="Calibri" w:cs="Arial"/>
          <w:noProof/>
          <w:snapToGrid w:val="0"/>
        </w:rPr>
        <w:t>Medellín</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364C6C" w:rsidRPr="009E38C3">
        <w:rPr>
          <w:rFonts w:ascii="Calibri" w:hAnsi="Calibri" w:cs="Arial"/>
          <w:noProof/>
          <w:snapToGrid w:val="0"/>
        </w:rPr>
        <w:t>3153137921</w:t>
      </w:r>
      <w:r w:rsidR="008E6443">
        <w:rPr>
          <w:rFonts w:ascii="Calibri" w:hAnsi="Calibri" w:cs="Arial"/>
          <w:snapToGrid w:val="0"/>
        </w:rPr>
        <w:fldChar w:fldCharType="end"/>
      </w:r>
    </w:p>
    <w:p w:rsidR="00A24785" w:rsidRPr="00A36205" w:rsidRDefault="00AC7D68" w:rsidP="00995E6D">
      <w:pPr>
        <w:spacing w:after="0" w:line="240" w:lineRule="auto"/>
        <w:jc w:val="both"/>
        <w:rPr>
          <w:rFonts w:ascii="Calibri" w:hAnsi="Calibri" w:cs="Arial"/>
          <w:color w:val="000000"/>
          <w:lang w:val="es-ES"/>
        </w:rPr>
      </w:pPr>
      <w:fldSimple w:instr=" MERGEFIELD CORREO_ELECTONICO ">
        <w:r w:rsidR="00364C6C">
          <w:rPr>
            <w:noProof/>
          </w:rPr>
          <w:t>camargo2984@gmail.com</w:t>
        </w:r>
      </w:fldSimple>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093CDF" w:rsidRPr="00093CDF">
      <w:rPr>
        <w:noProof/>
        <w:lang w:val="es-ES"/>
      </w:rPr>
      <w:t>1</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0"/>
    <wne:hash wne:val="-1340739877"/>
  </wne:recipientData>
  <wne:recipientData>
    <wne:active wne:val="0"/>
    <wne:hash wne:val="-731704345"/>
  </wne:recipientData>
  <wne:recipientData>
    <wne:active wne:val="0"/>
    <wne:hash wne:val="1023108256"/>
  </wne:recipientData>
  <wne:recipientData>
    <wne:active wne:val="0"/>
    <wne:hash wne:val="-1212703098"/>
  </wne:recipientData>
  <wne:recipientData>
    <wne:active wne:val="0"/>
    <wne:hash wne:val="812875984"/>
  </wne:recipientData>
  <wne:recipientData>
    <wne:active wne:val="0"/>
    <wne:hash wne:val="-843687410"/>
  </wne:recipientData>
  <wne:recipientData>
    <wne:active wne:val="0"/>
    <wne:hash wne:val="1055287491"/>
  </wne:recipientData>
  <wne:recipientData>
    <wne:active wne:val="0"/>
    <wne:hash wne:val="953273607"/>
  </wne:recipientData>
  <wne:recipientData>
    <wne:active wne:val="0"/>
    <wne:hash wne:val="-1488702562"/>
  </wne:recipientData>
  <wne:recipientData>
    <wne:active wne:val="0"/>
    <wne:hash wne:val="-1610090093"/>
  </wne:recipientData>
  <wne:recipientData>
    <wne:active wne:val="0"/>
    <wne:hash wne:val="-204357682"/>
  </wne:recipientData>
  <wne:recipientData>
    <wne:active wne:val="0"/>
    <wne:hash wne:val="1726021832"/>
  </wne:recipientData>
  <wne:recipientData>
    <wne:active wne:val="0"/>
    <wne:hash wne:val="-1578466741"/>
  </wne:recipientData>
  <wne:recipientData>
    <wne:active wne:val="0"/>
    <wne:hash wne:val="-230465914"/>
  </wne:recipientData>
  <wne:recipientData>
    <wne:active wne:val="0"/>
    <wne:hash wne:val="13541396"/>
  </wne:recipientData>
  <wne:recipientData>
    <wne:active wne:val="0"/>
    <wne:hash wne:val="-887095196"/>
  </wne:recipientData>
  <wne:recipientData>
    <wne:active wne:val="0"/>
    <wne:hash wne:val="925538024"/>
  </wne:recipientData>
  <wne:recipientData>
    <wne:active wne:val="0"/>
    <wne:hash wne:val="-50606548"/>
  </wne:recipientData>
  <wne:recipientData>
    <wne:active wne:val="0"/>
    <wne:hash wne:val="-1422209607"/>
  </wne:recipientData>
  <wne:recipientData>
    <wne:active wne:val="0"/>
    <wne:hash wne:val="-1609574666"/>
  </wne:recipientData>
  <wne:recipientData>
    <wne:active wne:val="0"/>
    <wne:hash wne:val="-119972328"/>
  </wne:recipientData>
  <wne:recipientData>
    <wne:active wne:val="0"/>
    <wne:hash wne:val="1176982889"/>
  </wne:recipientData>
  <wne:recipientData>
    <wne:active wne:val="0"/>
    <wne:hash wne:val="-1702381311"/>
  </wne:recipientData>
  <wne:recipientData>
    <wne:active wne:val="0"/>
    <wne:hash wne:val="-798227072"/>
  </wne:recipientData>
  <wne:recipientData>
    <wne:active wne:val="0"/>
    <wne:hash wne:val="-1172842463"/>
  </wne:recipientData>
  <wne:recipientData>
    <wne:active wne:val="0"/>
    <wne:hash wne:val="1899753134"/>
  </wne:recipientData>
  <wne:recipientData>
    <wne:active wne:val="0"/>
    <wne:hash wne:val="1565396697"/>
  </wne:recipientData>
  <wne:recipientData>
    <wne:active wne:val="0"/>
    <wne:hash wne:val="1162632203"/>
  </wne:recipientData>
  <wne:recipientData>
    <wne:active wne:val="0"/>
    <wne:hash wne:val="-700663601"/>
  </wne:recipientData>
  <wne:recipientData>
    <wne:active wne:val="0"/>
    <wne:hash wne:val="1247846032"/>
  </wne:recipientData>
  <wne:recipientData>
    <wne:active wne:val="0"/>
    <wne:hash wne:val="1327073157"/>
  </wne:recipientData>
  <wne:recipientData>
    <wne:active wne:val="0"/>
    <wne:hash wne:val="1672694095"/>
  </wne:recipientData>
  <wne:recipientData>
    <wne:active wne:val="0"/>
    <wne:hash wne:val="-78763705"/>
  </wne:recipientData>
  <wne:recipientData>
    <wne:active wne:val="0"/>
    <wne:hash wne:val="-880906122"/>
  </wne:recipientData>
  <wne:recipientData>
    <wne:active wne:val="0"/>
    <wne:hash wne:val="419965923"/>
  </wne:recipientData>
  <wne:recipientData>
    <wne:active wne:val="0"/>
    <wne:hash wne:val="1638825048"/>
  </wne:recipientData>
  <wne:recipientData>
    <wne:active wne:val="0"/>
    <wne:hash wne:val="329098670"/>
  </wne:recipientData>
  <wne:recipientData>
    <wne:active wne:val="0"/>
    <wne:hash wne:val="1652990957"/>
  </wne:recipientData>
  <wne:recipientData>
    <wne:active wne:val="0"/>
    <wne:hash wne:val="-877681810"/>
  </wne:recipientData>
  <wne:recipientData>
    <wne:active wne:val="0"/>
    <wne:hash wne:val="1417857092"/>
  </wne:recipientData>
  <wne:recipientData>
    <wne:active wne:val="0"/>
    <wne:hash wne:val="1241466375"/>
  </wne:recipientData>
  <wne:recipientData>
    <wne:active wne:val="0"/>
    <wne:hash wne:val="1800952955"/>
  </wne:recipientData>
  <wne:recipientData>
    <wne:active wne:val="0"/>
    <wne:hash wne:val="1206299291"/>
  </wne:recipientData>
  <wne:recipientData>
    <wne:active wne:val="0"/>
    <wne:hash wne:val="-1417992957"/>
  </wne:recipientData>
  <wne:recipientData>
    <wne:active wne:val="0"/>
    <wne:hash wne:val="175010240"/>
  </wne:recipientData>
  <wne:recipientData>
    <wne:active wne:val="0"/>
    <wne:hash wne:val="-925271307"/>
  </wne:recipientData>
  <wne:recipientData>
    <wne:active wne:val="0"/>
    <wne:hash wne:val="906734437"/>
  </wne:recipientData>
  <wne:recipientData>
    <wne:active wne:val="0"/>
    <wne:hash wne:val="-953258867"/>
  </wne:recipientData>
  <wne:recipientData>
    <wne:active wne:val="0"/>
    <wne:hash wne:val="1852212773"/>
  </wne:recipientData>
  <wne:recipientData>
    <wne:active wne:val="0"/>
    <wne:hash wne:val="599744722"/>
  </wne:recipientData>
  <wne:recipientData>
    <wne:active wne:val="0"/>
    <wne:hash wne:val="-262945610"/>
  </wne:recipientData>
  <wne:recipientData>
    <wne:active wne:val="0"/>
    <wne:hash wne:val="2079855463"/>
  </wne:recipientData>
  <wne:recipientData>
    <wne:active wne:val="0"/>
    <wne:hash wne:val="1276062399"/>
  </wne:recipientData>
  <wne:recipientData>
    <wne:active wne:val="0"/>
    <wne:hash wne:val="950177767"/>
  </wne:recipientData>
  <wne:recipientData>
    <wne:active wne:val="0"/>
    <wne:hash wne:val="1299453382"/>
  </wne:recipientData>
  <wne:recipientData>
    <wne:active wne:val="0"/>
    <wne:hash wne:val="-1725060816"/>
  </wne:recipientData>
  <wne:recipientData>
    <wne:active wne:val="0"/>
    <wne:hash wne:val="268192772"/>
  </wne:recipientData>
  <wne:recipientData>
    <wne:active wne:val="0"/>
    <wne:hash wne:val="1737554292"/>
  </wne:recipientData>
  <wne:recipientData>
    <wne:active wne:val="0"/>
    <wne:hash wne:val="-2081601219"/>
  </wne:recipientData>
  <wne:recipientData>
    <wne:active wne:val="0"/>
    <wne:hash wne:val="1430468723"/>
  </wne:recipientData>
  <wne:recipientData>
    <wne:active wne:val="0"/>
    <wne:hash wne:val="1538125906"/>
  </wne:recipientData>
  <wne:recipientData>
    <wne:active wne:val="0"/>
    <wne:hash wne:val="260776379"/>
  </wne:recipientData>
  <wne:recipientData>
    <wne:active wne:val="0"/>
    <wne:hash wne:val="-1745050378"/>
  </wne:recipientData>
  <wne:recipientData>
    <wne:active wne:val="0"/>
    <wne:hash wne:val="582443317"/>
  </wne:recipientData>
  <wne:recipientData>
    <wne:active wne:val="0"/>
    <wne:hash wne:val="772739888"/>
  </wne:recipientData>
  <wne:recipientData>
    <wne:active wne:val="0"/>
    <wne:hash wne:val="-985774317"/>
  </wne:recipientData>
  <wne:recipientData>
    <wne:active wne:val="0"/>
    <wne:hash wne:val="1542475407"/>
  </wne:recipientData>
  <wne:recipientData>
    <wne:active wne:val="0"/>
    <wne:hash wne:val="1190333577"/>
  </wne:recipientData>
  <wne:recipientData>
    <wne:active wne:val="0"/>
    <wne:hash wne:val="1816258519"/>
  </wne:recipientData>
  <wne:recipientData>
    <wne:active wne:val="0"/>
    <wne:hash wne:val="-1707863210"/>
  </wne:recipientData>
  <wne:recipientData>
    <wne:active wne:val="0"/>
    <wne:hash wne:val="-452824237"/>
  </wne:recipientData>
  <wne:recipientData>
    <wne:active wne:val="0"/>
    <wne:hash wne:val="1849519566"/>
  </wne:recipientData>
  <wne:recipientData>
    <wne:active wne:val="0"/>
    <wne:hash wne:val="11508533"/>
  </wne:recipientData>
  <wne:recipientData>
    <wne:active wne:val="0"/>
    <wne:hash wne:val="140911750"/>
  </wne:recipientData>
  <wne:recipientData>
    <wne:active wne:val="0"/>
    <wne:hash wne:val="1886911897"/>
  </wne:recipientData>
  <wne:recipientData>
    <wne:active wne:val="0"/>
    <wne:hash wne:val="2116006821"/>
  </wne:recipientData>
  <wne:recipientData>
    <wne:active wne:val="0"/>
    <wne:hash wne:val="1598777327"/>
  </wne:recipientData>
  <wne:recipientData>
    <wne:active wne:val="0"/>
    <wne:hash wne:val="-988074714"/>
  </wne:recipientData>
  <wne:recipientData>
    <wne:active wne:val="0"/>
    <wne:hash wne:val="884756748"/>
  </wne:recipientData>
  <wne:recipientData>
    <wne:active wne:val="0"/>
    <wne:hash wne:val="675861411"/>
  </wne:recipientData>
  <wne:recipientData>
    <wne:active wne:val="0"/>
    <wne:hash wne:val="1277622570"/>
  </wne:recipientData>
  <wne:recipientData>
    <wne:active wne:val="0"/>
    <wne:hash wne:val="1318547076"/>
  </wne:recipientData>
  <wne:recipientData>
    <wne:active wne:val="0"/>
    <wne:hash wne:val="1663059059"/>
  </wne:recipientData>
  <wne:recipientData>
    <wne:active wne:val="0"/>
    <wne:hash wne:val="1653302052"/>
  </wne:recipientData>
  <wne:recipientData>
    <wne:active wne:val="0"/>
    <wne:hash wne:val="1087067702"/>
  </wne:recipientData>
  <wne:recipientData>
    <wne:active wne:val="0"/>
    <wne:hash wne:val="-1731983321"/>
  </wne:recipientData>
  <wne:recipientData>
    <wne:active wne:val="0"/>
    <wne:hash wne:val="273818912"/>
  </wne:recipientData>
  <wne:recipientData>
    <wne:active wne:val="0"/>
    <wne:hash wne:val="-1114422105"/>
  </wne:recipientData>
  <wne:recipientData>
    <wne:active wne:val="0"/>
    <wne:hash wne:val="1193888092"/>
  </wne:recipientData>
  <wne:recipientData>
    <wne:active wne:val="0"/>
    <wne:hash wne:val="-1024062244"/>
  </wne:recipientData>
  <wne:recipientData>
    <wne:active wne:val="0"/>
    <wne:hash wne:val="1748695738"/>
  </wne:recipientData>
  <wne:recipientData>
    <wne:active wne:val="0"/>
    <wne:hash wne:val="551157118"/>
  </wne:recipientData>
  <wne:recipientData>
    <wne:active wne:val="0"/>
    <wne:hash wne:val="1346457246"/>
  </wne:recipientData>
  <wne:recipientData>
    <wne:active wne:val="0"/>
    <wne:hash wne:val="-545488144"/>
  </wne:recipientData>
  <wne:recipientData>
    <wne:active wne:val="0"/>
    <wne:hash wne:val="583633648"/>
  </wne:recipientData>
  <wne:recipientData>
    <wne:active wne:val="0"/>
    <wne:hash wne:val="-1191917445"/>
  </wne:recipientData>
  <wne:recipientData>
    <wne:active wne:val="0"/>
    <wne:hash wne:val="1062092703"/>
  </wne:recipientData>
  <wne:recipientData>
    <wne:active wne:val="0"/>
    <wne:hash wne:val="467608806"/>
  </wne:recipientData>
  <wne:recipientData>
    <wne:active wne:val="0"/>
    <wne:hash wne:val="-1513048176"/>
  </wne:recipientData>
  <wne:recipientData>
    <wne:active wne:val="0"/>
    <wne:hash wne:val="-705489580"/>
  </wne:recipientData>
  <wne:recipientData>
    <wne:active wne:val="0"/>
    <wne:hash wne:val="-789013804"/>
  </wne:recipientData>
  <wne:recipientData>
    <wne:active wne:val="0"/>
    <wne:hash wne:val="212731744"/>
  </wne:recipientData>
  <wne:recipientData>
    <wne:active wne:val="0"/>
    <wne:hash wne:val="-786794174"/>
  </wne:recipientData>
  <wne:recipientData>
    <wne:active wne:val="0"/>
    <wne:hash wne:val="-1286645319"/>
  </wne:recipientData>
  <wne:recipientData>
    <wne:active wne:val="0"/>
    <wne:hash wne:val="871900957"/>
  </wne:recipientData>
  <wne:recipientData>
    <wne:active wne:val="0"/>
    <wne:hash wne:val="-1464573507"/>
  </wne:recipientData>
  <wne:recipientData>
    <wne:active wne:val="0"/>
    <wne:hash wne:val="-643997456"/>
  </wne:recipientData>
  <wne:recipientData>
    <wne:active wne:val="0"/>
    <wne:hash wne:val="-1175342880"/>
  </wne:recipientData>
  <wne:recipientData>
    <wne:active wne:val="0"/>
    <wne:hash wne:val="912752492"/>
  </wne:recipientData>
  <wne:recipientData>
    <wne:active wne:val="0"/>
    <wne:hash wne:val="430995718"/>
  </wne:recipientData>
  <wne:recipientData>
    <wne:active wne:val="0"/>
    <wne:hash wne:val="693185655"/>
  </wne:recipientData>
  <wne:recipientData>
    <wne:active wne:val="0"/>
    <wne:hash wne:val="1146116423"/>
  </wne:recipientData>
  <wne:recipientData>
    <wne:active wne:val="0"/>
    <wne:hash wne:val="-88157572"/>
  </wne:recipientData>
  <wne:recipientData>
    <wne:active wne:val="0"/>
    <wne:hash wne:val="-1988707271"/>
  </wne:recipientData>
  <wne:recipientData>
    <wne:active wne:val="0"/>
    <wne:hash wne:val="1519823318"/>
  </wne:recipientData>
  <wne:recipientData>
    <wne:active wne:val="0"/>
    <wne:hash wne:val="-963258495"/>
  </wne:recipientData>
  <wne:recipientData>
    <wne:active wne:val="0"/>
    <wne:hash wne:val="1642304880"/>
  </wne:recipientData>
  <wne:recipientData>
    <wne:active wne:val="0"/>
    <wne:hash wne:val="-870878997"/>
  </wne:recipientData>
  <wne:recipientData>
    <wne:active wne:val="0"/>
    <wne:hash wne:val="1554825619"/>
  </wne:recipientData>
  <wne:recipientData>
    <wne:active wne:val="0"/>
    <wne:hash wne:val="578258283"/>
  </wne:recipientData>
  <wne:recipientData>
    <wne:active wne:val="0"/>
    <wne:hash wne:val="-405318805"/>
  </wne:recipientData>
  <wne:recipientData>
    <wne:active wne:val="0"/>
    <wne:hash wne:val="787392264"/>
  </wne:recipientData>
  <wne:recipientData>
    <wne:active wne:val="0"/>
    <wne:hash wne:val="-887961134"/>
  </wne:recipientData>
  <wne:recipientData>
    <wne:active wne:val="0"/>
    <wne:hash wne:val="-359389774"/>
  </wne:recipientData>
  <wne:recipientData>
    <wne:active wne:val="0"/>
    <wne:hash wne:val="-272354602"/>
  </wne:recipientData>
  <wne:recipientData>
    <wne:active wne:val="0"/>
    <wne:hash wne:val="482511392"/>
  </wne:recipientData>
  <wne:recipientData>
    <wne:active wne:val="0"/>
    <wne:hash wne:val="-871398267"/>
  </wne:recipientData>
  <wne:recipientData>
    <wne:active wne:val="0"/>
    <wne:hash wne:val="-1733588856"/>
  </wne:recipientData>
  <wne:recipientData>
    <wne:active wne:val="0"/>
    <wne:hash wne:val="977737867"/>
  </wne:recipientData>
  <wne:recipientData>
    <wne:active wne:val="0"/>
    <wne:hash wne:val="-1039626410"/>
  </wne:recipientData>
  <wne:recipientData>
    <wne:active wne:val="0"/>
    <wne:hash wne:val="1602706187"/>
  </wne:recipientData>
  <wne:recipientData>
    <wne:active wne:val="0"/>
    <wne:hash wne:val="-1471222536"/>
  </wne:recipientData>
  <wne:recipientData>
    <wne:active wne:val="0"/>
    <wne:hash wne:val="331234936"/>
  </wne:recipientData>
  <wne:recipientData>
    <wne:active wne:val="0"/>
    <wne:hash wne:val="-1527318849"/>
  </wne:recipientData>
  <wne:recipientData>
    <wne:active wne:val="0"/>
    <wne:hash wne:val="1238062651"/>
  </wne:recipientData>
  <wne:recipientData>
    <wne:active wne:val="0"/>
    <wne:hash wne:val="2018001920"/>
  </wne:recipientData>
  <wne:recipientData>
    <wne:active wne:val="0"/>
    <wne:hash wne:val="1912078310"/>
  </wne:recipientData>
  <wne:recipientData>
    <wne:active wne:val="0"/>
    <wne:hash wne:val="-1130873062"/>
  </wne:recipientData>
  <wne:recipientData>
    <wne:active wne:val="0"/>
    <wne:hash wne:val="-1411177883"/>
  </wne:recipientData>
  <wne:recipientData>
    <wne:active wne:val="0"/>
    <wne:hash wne:val="444922170"/>
  </wne:recipientData>
  <wne:recipientData>
    <wne:active wne:val="0"/>
    <wne:hash wne:val="-379287042"/>
  </wne:recipientData>
  <wne:recipientData>
    <wne:active wne:val="0"/>
    <wne:hash wne:val="-1201227714"/>
  </wne:recipientData>
  <wne:recipientData>
    <wne:active wne:val="0"/>
    <wne:hash wne:val="732849759"/>
  </wne:recipientData>
  <wne:recipientData>
    <wne:active wne:val="0"/>
    <wne:hash wne:val="-485238735"/>
  </wne:recipientData>
  <wne:recipientData>
    <wne:active wne:val="0"/>
    <wne:hash wne:val="758743001"/>
  </wne:recipientData>
  <wne:recipientData>
    <wne:active wne:val="0"/>
    <wne:hash wne:val="2002545149"/>
  </wne:recipientData>
  <wne:recipientData>
    <wne:active wne:val="1"/>
    <wne:hash wne:val="-812748076"/>
  </wne:recipientData>
  <wne:recipientData>
    <wne:active wne:val="1"/>
    <wne:hash wne:val="-1672491968"/>
  </wne:recipientData>
  <wne:recipientData>
    <wne:active wne:val="1"/>
    <wne:hash wne:val="1052462200"/>
  </wne:recipientData>
  <wne:recipientData>
    <wne:active wne:val="1"/>
    <wne:hash wne:val="-136854385"/>
  </wne:recipientData>
  <wne:recipientData>
    <wne:active wne:val="1"/>
    <wne:hash wne:val="1862635330"/>
  </wne:recipientData>
  <wne:recipientData>
    <wne:active wne:val="1"/>
    <wne:hash wne:val="-1582863247"/>
  </wne:recipientData>
  <wne:recipientData>
    <wne:active wne:val="1"/>
    <wne:hash wne:val="-275770518"/>
  </wne:recipientData>
  <wne:recipientData>
    <wne:active wne:val="1"/>
    <wne:hash wne:val="1551985671"/>
  </wne:recipientData>
  <wne:recipientData>
    <wne:active wne:val="1"/>
    <wne:hash wne:val="-1915799934"/>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linkToQuery/>
    <w:dataType w:val="native"/>
    <w:connectString w:val="Provider=Microsoft.ACE.OLEDB.12.0;User ID=Admin;Data Source=E:\CONTRATOS 2020\Copia de Base de Datos Contratistas 2020 ULTIMO ok (Autoguardado).xlsb;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ISTAS 2020$'` "/>
    <w:dataSource r:id="rId1"/>
    <w:viewMergedData/>
    <w:activeRecord w:val="152"/>
    <w:odso>
      <w:udl w:val="Provider=Microsoft.ACE.OLEDB.12.0;User ID=Admin;Data Source=E:\CONTRATOS 2020\Copia de Base de Datos Contratistas 2020 ULTIMO ok (Autoguardado).xlsb;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ISTAS 2020$'"/>
      <w:src r:id="rId2"/>
      <w:colDelim w:val="9"/>
      <w:type w:val="database"/>
      <w:fHdr/>
      <w:fieldMapData>
        <w:lid w:val="es-CO"/>
      </w:fieldMapData>
      <w:fieldMapData>
        <w:lid w:val="es-CO"/>
      </w:fieldMapData>
      <w:fieldMapData>
        <w:type w:val="dbColumn"/>
        <w:name w:val="NOMBRE"/>
        <w:mappedName w:val="Nombre"/>
        <w:column w:val="7"/>
        <w:lid w:val="es-CO"/>
      </w:fieldMapData>
      <w:fieldMapData>
        <w:lid w:val="es-CO"/>
      </w:fieldMapData>
      <w:fieldMapData>
        <w:type w:val="dbColumn"/>
        <w:name w:val="APELLIDO"/>
        <w:mappedName w:val="Apellidos"/>
        <w:column w:val="8"/>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recipientData r:id="rId3"/>
    </w:odso>
  </w:mailMerge>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93CDF"/>
    <w:rsid w:val="000B6E0A"/>
    <w:rsid w:val="00120F84"/>
    <w:rsid w:val="00127933"/>
    <w:rsid w:val="00136390"/>
    <w:rsid w:val="00136781"/>
    <w:rsid w:val="001653D6"/>
    <w:rsid w:val="00186C34"/>
    <w:rsid w:val="00194A70"/>
    <w:rsid w:val="001A3F9F"/>
    <w:rsid w:val="001D20D6"/>
    <w:rsid w:val="002015D6"/>
    <w:rsid w:val="00206445"/>
    <w:rsid w:val="00212A81"/>
    <w:rsid w:val="00266ADF"/>
    <w:rsid w:val="00282E90"/>
    <w:rsid w:val="00283930"/>
    <w:rsid w:val="00286EAF"/>
    <w:rsid w:val="00287652"/>
    <w:rsid w:val="002B130A"/>
    <w:rsid w:val="002B6F06"/>
    <w:rsid w:val="00332F26"/>
    <w:rsid w:val="003334AE"/>
    <w:rsid w:val="0033457C"/>
    <w:rsid w:val="00350B1A"/>
    <w:rsid w:val="00351FD5"/>
    <w:rsid w:val="00360BED"/>
    <w:rsid w:val="00364C6C"/>
    <w:rsid w:val="00367D8E"/>
    <w:rsid w:val="003A592C"/>
    <w:rsid w:val="003B1C60"/>
    <w:rsid w:val="003C7C99"/>
    <w:rsid w:val="004025EB"/>
    <w:rsid w:val="00407B16"/>
    <w:rsid w:val="00435370"/>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B72EB"/>
    <w:rsid w:val="007C6DFC"/>
    <w:rsid w:val="007C713C"/>
    <w:rsid w:val="00800CD4"/>
    <w:rsid w:val="00806336"/>
    <w:rsid w:val="00806E82"/>
    <w:rsid w:val="008142CD"/>
    <w:rsid w:val="00824FDF"/>
    <w:rsid w:val="00844970"/>
    <w:rsid w:val="00857019"/>
    <w:rsid w:val="00883932"/>
    <w:rsid w:val="008A36E4"/>
    <w:rsid w:val="008C709F"/>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13277"/>
    <w:rsid w:val="00B709C0"/>
    <w:rsid w:val="00B76437"/>
    <w:rsid w:val="00B7645E"/>
    <w:rsid w:val="00B97802"/>
    <w:rsid w:val="00BD5CFF"/>
    <w:rsid w:val="00BF36D1"/>
    <w:rsid w:val="00C15C59"/>
    <w:rsid w:val="00C515AB"/>
    <w:rsid w:val="00C753B1"/>
    <w:rsid w:val="00C94279"/>
    <w:rsid w:val="00CA2471"/>
    <w:rsid w:val="00CC1B98"/>
    <w:rsid w:val="00CC7E26"/>
    <w:rsid w:val="00CF4DD3"/>
    <w:rsid w:val="00D01A76"/>
    <w:rsid w:val="00D07E73"/>
    <w:rsid w:val="00D1236F"/>
    <w:rsid w:val="00D20FCD"/>
    <w:rsid w:val="00D5769C"/>
    <w:rsid w:val="00D810DD"/>
    <w:rsid w:val="00D84B9F"/>
    <w:rsid w:val="00DA4DC2"/>
    <w:rsid w:val="00DB0899"/>
    <w:rsid w:val="00DC4399"/>
    <w:rsid w:val="00DE2A25"/>
    <w:rsid w:val="00DE31FA"/>
    <w:rsid w:val="00DE75B7"/>
    <w:rsid w:val="00DF6C0F"/>
    <w:rsid w:val="00E023B2"/>
    <w:rsid w:val="00E033C7"/>
    <w:rsid w:val="00E209EE"/>
    <w:rsid w:val="00E30DDF"/>
    <w:rsid w:val="00E31D02"/>
    <w:rsid w:val="00E43C1D"/>
    <w:rsid w:val="00E662A3"/>
    <w:rsid w:val="00E97F31"/>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E833FDD"/>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E:\CONTRATOS%202020\Copia%20de%20Base%20de%20Datos%20Contratistas%202020%20ULTIMO%20ok%20(Autoguardado).xlsb" TargetMode="External"/><Relationship Id="rId1" Type="http://schemas.openxmlformats.org/officeDocument/2006/relationships/mailMergeSource" Target="file:///E:\CONTRATOS%202020\Copia%20de%20Base%20de%20Datos%20Contratistas%202020%20ULTIMO%20ok%20(Autoguardado).xls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1B95F-78DF-44C3-AF0C-379B44E7C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3170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Yasmin Ardila Santamaria</cp:lastModifiedBy>
  <cp:revision>3</cp:revision>
  <cp:lastPrinted>2018-12-26T19:22:00Z</cp:lastPrinted>
  <dcterms:created xsi:type="dcterms:W3CDTF">2020-02-28T20:25:00Z</dcterms:created>
  <dcterms:modified xsi:type="dcterms:W3CDTF">2020-02-28T20:25:00Z</dcterms:modified>
</cp:coreProperties>
</file>