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7547F" w14:textId="77777777" w:rsidR="006F11C9" w:rsidRPr="00CB15A8" w:rsidRDefault="002D0528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98167A0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47136A6" w14:textId="77777777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98668B6" w14:textId="50D7FDE4" w:rsidR="00401648" w:rsidRPr="002D0528" w:rsidRDefault="00401648" w:rsidP="00401648">
      <w:pPr>
        <w:jc w:val="both"/>
        <w:rPr>
          <w:rFonts w:ascii="Arial" w:hAnsi="Arial" w:cs="Arial"/>
          <w:color w:val="808080"/>
          <w:sz w:val="20"/>
          <w:szCs w:val="20"/>
          <w:lang w:eastAsia="es-CO"/>
        </w:rPr>
      </w:pPr>
      <w:r w:rsidRPr="002D0528">
        <w:rPr>
          <w:rFonts w:ascii="Arial" w:hAnsi="Arial" w:cs="Arial"/>
          <w:sz w:val="20"/>
          <w:szCs w:val="20"/>
        </w:rPr>
        <w:t xml:space="preserve">Referencia: acuerdo de confidencialidad del proceso de Contratación Directa </w:t>
      </w:r>
      <w:r w:rsidRPr="002D0528">
        <w:rPr>
          <w:rFonts w:ascii="Arial" w:hAnsi="Arial" w:cs="Arial"/>
          <w:b/>
          <w:bCs/>
          <w:sz w:val="20"/>
          <w:szCs w:val="20"/>
        </w:rPr>
        <w:t>PN DIEPO CD 0</w:t>
      </w:r>
      <w:r w:rsidR="002D0528" w:rsidRPr="002D0528">
        <w:rPr>
          <w:rFonts w:ascii="Arial" w:hAnsi="Arial" w:cs="Arial"/>
          <w:b/>
          <w:bCs/>
          <w:sz w:val="20"/>
          <w:szCs w:val="20"/>
        </w:rPr>
        <w:t xml:space="preserve">11 </w:t>
      </w:r>
      <w:r w:rsidRPr="002D0528">
        <w:rPr>
          <w:rFonts w:ascii="Arial" w:hAnsi="Arial" w:cs="Arial"/>
          <w:b/>
          <w:bCs/>
          <w:sz w:val="20"/>
          <w:szCs w:val="20"/>
        </w:rPr>
        <w:t>202</w:t>
      </w:r>
      <w:r w:rsidR="002D0528" w:rsidRPr="002D0528">
        <w:rPr>
          <w:rFonts w:ascii="Arial" w:hAnsi="Arial" w:cs="Arial"/>
          <w:b/>
          <w:bCs/>
          <w:sz w:val="20"/>
          <w:szCs w:val="20"/>
        </w:rPr>
        <w:t>4</w:t>
      </w:r>
      <w:r w:rsidRPr="002D0528">
        <w:rPr>
          <w:rFonts w:ascii="Arial" w:hAnsi="Arial" w:cs="Arial"/>
          <w:sz w:val="20"/>
          <w:szCs w:val="20"/>
        </w:rPr>
        <w:t xml:space="preserve">, cuyo objeto es </w:t>
      </w:r>
      <w:r w:rsidR="002D0528">
        <w:rPr>
          <w:rFonts w:ascii="Arial" w:hAnsi="Arial" w:cs="Arial"/>
          <w:sz w:val="20"/>
          <w:szCs w:val="20"/>
        </w:rPr>
        <w:t>“</w:t>
      </w:r>
      <w:r w:rsidR="002D0528" w:rsidRPr="002D0528">
        <w:rPr>
          <w:rFonts w:ascii="Arial" w:hAnsi="Arial" w:cs="Arial"/>
          <w:bCs/>
          <w:sz w:val="20"/>
          <w:szCs w:val="20"/>
        </w:rPr>
        <w:t>DISEÑO Y ESTRUCTURACIÓN DE ARTÍCULOS DE INVESTIGACIÓN QUE SERÁN INCLUIDOS EN LA REVISTA LOGOS CIENCIA &amp; TECNOLOGÍA VOLUMEN 16 NRO. 2 Y 3, VOLUMEN 17 NRO. 1, CORRESPONDIENTES AL AÑO 2024, LA PUBLICACIÓN DE 6 LIBROS DEL SELLO EDITORIAL DIEPO EN FORMATO DIGITAL Y PUBLICACIÓN DE 10 PREPRINTS”</w:t>
      </w:r>
      <w:r w:rsidRPr="002D0528">
        <w:rPr>
          <w:rFonts w:ascii="Arial" w:hAnsi="Arial" w:cs="Arial"/>
          <w:bCs/>
          <w:sz w:val="20"/>
          <w:szCs w:val="20"/>
        </w:rPr>
        <w:t>.</w:t>
      </w:r>
    </w:p>
    <w:p w14:paraId="00F72DA2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EAC0A1C4EF53488DA441FF2D61FD2502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B2416D366C7C496F97CA9F98D208D43E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6A90CF2B32BD45A3B3BE55882CC98789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1F468EDF49EA4288B316198A124C3D32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259E44F1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3C7A805" w14:textId="77777777" w:rsidR="006F11C9" w:rsidRPr="00CB15A8" w:rsidRDefault="006F11C9" w:rsidP="006F11C9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FEA1F59C0AAF4491A0062F3BCAC26054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84A134848258457A9F140E4F8CEC2FD3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5D859E52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A17917E" w14:textId="77777777" w:rsidR="006F11C9" w:rsidRPr="00CB15A8" w:rsidRDefault="006F11C9" w:rsidP="006F11C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5358995" w14:textId="77777777" w:rsidR="006F11C9" w:rsidRPr="00CB15A8" w:rsidRDefault="006F11C9" w:rsidP="006F11C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11EBE7CF" w14:textId="77777777" w:rsidR="006F11C9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228990A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0A83C7E3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C980C3A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01A192F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44513B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59112B44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2B5B1DD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0F751CD1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DF33E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FD600D2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EA806F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24DFDCF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0EE616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79DA573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5E0DCE2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E86951A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12FFD4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FED4BBF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D7FAF2A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66F8A63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01CF7A5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2553C32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F34066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0FA7B05" w14:textId="77777777" w:rsidR="006F11C9" w:rsidRPr="00CB15A8" w:rsidRDefault="006F11C9" w:rsidP="006F11C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44E534D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DE5457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B565D4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B4463AD" w14:textId="77777777" w:rsidR="006F11C9" w:rsidRPr="00CB15A8" w:rsidRDefault="006F11C9" w:rsidP="006F11C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79B0AE40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0A19B541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4B3696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B79E645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E83AD5F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9F1EE9D" w14:textId="0933FB28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15BE6B0" w14:textId="77777777" w:rsidR="006F11C9" w:rsidRPr="00CB15A8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CB15A8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CB15A8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AAE874F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1CA670" w14:textId="77777777" w:rsidR="008A261A" w:rsidRDefault="008A261A"/>
    <w:sectPr w:rsidR="008A261A" w:rsidSect="006F11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0258C" w14:textId="77777777" w:rsidR="006F11C9" w:rsidRDefault="006F11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CC76" w14:textId="77777777" w:rsidR="006F11C9" w:rsidRDefault="006F11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9098" w14:textId="77777777" w:rsidR="006F11C9" w:rsidRDefault="006F11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AF44" w14:textId="77777777" w:rsidR="006F11C9" w:rsidRDefault="006F11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7777777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0C28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2D0528"/>
    <w:rsid w:val="00401648"/>
    <w:rsid w:val="006F11C9"/>
    <w:rsid w:val="00802C1F"/>
    <w:rsid w:val="00821052"/>
    <w:rsid w:val="00866F47"/>
    <w:rsid w:val="008A261A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AC0A1C4EF53488DA441FF2D61FD2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08AED-7D9F-431E-B0C9-974EF517CE98}"/>
      </w:docPartPr>
      <w:docPartBody>
        <w:p w:rsidR="0038640A" w:rsidRDefault="00776E2F" w:rsidP="00776E2F">
          <w:pPr>
            <w:pStyle w:val="EAC0A1C4EF53488DA441FF2D61FD2502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B2416D366C7C496F97CA9F98D208D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EB70E-2106-4542-9BDE-BB0FC11F2923}"/>
      </w:docPartPr>
      <w:docPartBody>
        <w:p w:rsidR="0038640A" w:rsidRDefault="00776E2F" w:rsidP="00776E2F">
          <w:pPr>
            <w:pStyle w:val="B2416D366C7C496F97CA9F98D208D43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6A90CF2B32BD45A3B3BE55882CC98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3183A-49EC-4C8F-97CB-20FE5A8ECA0B}"/>
      </w:docPartPr>
      <w:docPartBody>
        <w:p w:rsidR="0038640A" w:rsidRDefault="00776E2F" w:rsidP="00776E2F">
          <w:pPr>
            <w:pStyle w:val="6A90CF2B32BD45A3B3BE55882CC9878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1F468EDF49EA4288B316198A124C3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054B3-B8FA-4C69-B099-39C852F2D611}"/>
      </w:docPartPr>
      <w:docPartBody>
        <w:p w:rsidR="0038640A" w:rsidRDefault="00776E2F" w:rsidP="00776E2F">
          <w:pPr>
            <w:pStyle w:val="1F468EDF49EA4288B316198A124C3D32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FEA1F59C0AAF4491A0062F3BCAC26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253CA-3B57-4C5C-9C5D-483601BEACF0}"/>
      </w:docPartPr>
      <w:docPartBody>
        <w:p w:rsidR="0038640A" w:rsidRDefault="00776E2F" w:rsidP="00776E2F">
          <w:pPr>
            <w:pStyle w:val="FEA1F59C0AAF4491A0062F3BCAC2605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84A134848258457A9F140E4F8CEC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77498-A6F2-4A01-A7D5-94F0F3FBEF06}"/>
      </w:docPartPr>
      <w:docPartBody>
        <w:p w:rsidR="0038640A" w:rsidRDefault="00776E2F" w:rsidP="00776E2F">
          <w:pPr>
            <w:pStyle w:val="84A134848258457A9F140E4F8CEC2FD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38640A"/>
    <w:rsid w:val="005C12FD"/>
    <w:rsid w:val="0077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EAC0A1C4EF53488DA441FF2D61FD2502">
    <w:name w:val="EAC0A1C4EF53488DA441FF2D61FD2502"/>
    <w:rsid w:val="00776E2F"/>
  </w:style>
  <w:style w:type="paragraph" w:customStyle="1" w:styleId="B2416D366C7C496F97CA9F98D208D43E">
    <w:name w:val="B2416D366C7C496F97CA9F98D208D43E"/>
    <w:rsid w:val="00776E2F"/>
  </w:style>
  <w:style w:type="paragraph" w:customStyle="1" w:styleId="6A90CF2B32BD45A3B3BE55882CC98789">
    <w:name w:val="6A90CF2B32BD45A3B3BE55882CC98789"/>
    <w:rsid w:val="00776E2F"/>
  </w:style>
  <w:style w:type="paragraph" w:customStyle="1" w:styleId="1F468EDF49EA4288B316198A124C3D32">
    <w:name w:val="1F468EDF49EA4288B316198A124C3D32"/>
    <w:rsid w:val="00776E2F"/>
  </w:style>
  <w:style w:type="paragraph" w:customStyle="1" w:styleId="FEA1F59C0AAF4491A0062F3BCAC26054">
    <w:name w:val="FEA1F59C0AAF4491A0062F3BCAC26054"/>
    <w:rsid w:val="00776E2F"/>
  </w:style>
  <w:style w:type="paragraph" w:customStyle="1" w:styleId="84A134848258457A9F140E4F8CEC2FD3">
    <w:name w:val="84A134848258457A9F140E4F8CEC2FD3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838</Words>
  <Characters>4615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KANDY PAOLA RODRIGUEZ DURAN</cp:lastModifiedBy>
  <cp:revision>4</cp:revision>
  <dcterms:created xsi:type="dcterms:W3CDTF">2022-07-05T14:41:00Z</dcterms:created>
  <dcterms:modified xsi:type="dcterms:W3CDTF">2024-02-02T15:02:00Z</dcterms:modified>
</cp:coreProperties>
</file>