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E82D71" w:rsidRDefault="00E82D71" w:rsidP="00441178">
      <w:pPr>
        <w:ind w:left="1134"/>
        <w:rPr>
          <w:rFonts w:ascii="Arial Narrow" w:hAnsi="Arial Narrow" w:cs="Arial"/>
          <w:b/>
          <w:bCs/>
          <w:color w:val="000000" w:themeColor="text1"/>
          <w:sz w:val="24"/>
          <w:szCs w:val="24"/>
        </w:rPr>
      </w:pPr>
      <w:r w:rsidRPr="00E82D71">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E82D71">
        <w:rPr>
          <w:rFonts w:ascii="Arial Narrow" w:hAnsi="Arial Narrow"/>
          <w:color w:val="000000" w:themeColor="text1"/>
          <w:sz w:val="24"/>
          <w:szCs w:val="24"/>
        </w:rPr>
        <w:t xml:space="preserve"> </w:t>
      </w:r>
      <w:r w:rsidR="00441178" w:rsidRPr="00E82D71">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82D71">
        <w:rPr>
          <w:rFonts w:ascii="Arial Narrow" w:hAnsi="Arial Narrow" w:cs="Arial"/>
          <w:b/>
          <w:bCs/>
          <w:color w:val="000000" w:themeColor="text1"/>
          <w:sz w:val="24"/>
          <w:szCs w:val="24"/>
        </w:rPr>
        <w:t>MINISTERIO DE DEFENSA NACIONAL</w:t>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p>
    <w:p w14:paraId="03F4B040" w14:textId="77777777" w:rsidR="00441178" w:rsidRPr="00E82D71" w:rsidRDefault="00441178" w:rsidP="00441178">
      <w:pPr>
        <w:ind w:left="1134"/>
        <w:rPr>
          <w:rFonts w:ascii="Arial Narrow" w:hAnsi="Arial Narrow" w:cs="Arial"/>
          <w:b/>
          <w:bCs/>
          <w:color w:val="000000" w:themeColor="text1"/>
          <w:sz w:val="24"/>
          <w:szCs w:val="24"/>
        </w:rPr>
      </w:pPr>
      <w:r w:rsidRPr="00E82D71">
        <w:rPr>
          <w:rFonts w:ascii="Arial Narrow" w:hAnsi="Arial Narrow" w:cs="Arial"/>
          <w:b/>
          <w:bCs/>
          <w:color w:val="000000" w:themeColor="text1"/>
          <w:sz w:val="24"/>
          <w:szCs w:val="24"/>
        </w:rPr>
        <w:t>COMANDO GENERAL FUERZAS MILITARES</w:t>
      </w:r>
    </w:p>
    <w:p w14:paraId="5D1A42AB" w14:textId="77777777" w:rsidR="00441178" w:rsidRPr="00E82D71" w:rsidRDefault="00441178" w:rsidP="00441178">
      <w:pPr>
        <w:ind w:left="1134"/>
        <w:rPr>
          <w:rFonts w:ascii="Arial Narrow" w:hAnsi="Arial Narrow" w:cs="Arial"/>
          <w:color w:val="000000" w:themeColor="text1"/>
          <w:sz w:val="24"/>
          <w:szCs w:val="24"/>
        </w:rPr>
      </w:pPr>
      <w:r w:rsidRPr="00E82D71">
        <w:rPr>
          <w:rFonts w:ascii="Arial Narrow" w:hAnsi="Arial Narrow" w:cs="Arial"/>
          <w:b/>
          <w:bCs/>
          <w:color w:val="000000" w:themeColor="text1"/>
          <w:sz w:val="24"/>
          <w:szCs w:val="24"/>
        </w:rPr>
        <w:t>EJÉRCITO NACIONAL</w:t>
      </w:r>
    </w:p>
    <w:p w14:paraId="537C7588" w14:textId="77777777" w:rsidR="00441178" w:rsidRPr="00E82D71" w:rsidRDefault="00441178" w:rsidP="00441178">
      <w:pPr>
        <w:ind w:left="426" w:firstLine="708"/>
        <w:rPr>
          <w:rStyle w:val="Ttulo2Car"/>
          <w:rFonts w:ascii="Arial Narrow" w:hAnsi="Arial Narrow" w:cs="Arial"/>
          <w:color w:val="000000" w:themeColor="text1"/>
          <w:szCs w:val="24"/>
        </w:rPr>
      </w:pPr>
    </w:p>
    <w:p w14:paraId="1172A67A" w14:textId="77777777"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ANEXO CLAUSULADO CONTRACTUAL</w:t>
      </w:r>
    </w:p>
    <w:p w14:paraId="76695B54" w14:textId="77777777" w:rsidR="00441178" w:rsidRPr="00E82D71" w:rsidRDefault="00441178" w:rsidP="00441178">
      <w:pPr>
        <w:jc w:val="center"/>
        <w:rPr>
          <w:rFonts w:ascii="Arial Narrow" w:hAnsi="Arial Narrow"/>
          <w:b/>
          <w:color w:val="000000" w:themeColor="text1"/>
          <w:sz w:val="24"/>
          <w:szCs w:val="24"/>
        </w:rPr>
      </w:pPr>
    </w:p>
    <w:p w14:paraId="42E18A85" w14:textId="04138741"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CONTRATO DE PRESTACION DE SERVICIOS No. </w:t>
      </w:r>
      <w:r w:rsidR="00FE3AB7" w:rsidRPr="00FE3AB7">
        <w:rPr>
          <w:rFonts w:ascii="Arial Narrow" w:hAnsi="Arial Narrow"/>
          <w:b/>
          <w:color w:val="000000" w:themeColor="text1"/>
          <w:sz w:val="24"/>
          <w:szCs w:val="24"/>
        </w:rPr>
        <w:t>09</w:t>
      </w:r>
      <w:r w:rsidR="00EF5DE9">
        <w:rPr>
          <w:rFonts w:ascii="Arial Narrow" w:hAnsi="Arial Narrow"/>
          <w:b/>
          <w:color w:val="000000" w:themeColor="text1"/>
          <w:sz w:val="24"/>
          <w:szCs w:val="24"/>
        </w:rPr>
        <w:t>3</w:t>
      </w:r>
      <w:r w:rsidR="00DD5686" w:rsidRPr="00FE3AB7">
        <w:rPr>
          <w:rFonts w:ascii="Arial Narrow" w:hAnsi="Arial Narrow"/>
          <w:b/>
          <w:color w:val="000000" w:themeColor="text1"/>
          <w:sz w:val="24"/>
          <w:szCs w:val="24"/>
        </w:rPr>
        <w:t>-CELIC-2019</w:t>
      </w:r>
    </w:p>
    <w:p w14:paraId="618BE476" w14:textId="77777777" w:rsidR="00441178" w:rsidRPr="00E82D71"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E82D71" w14:paraId="71283EF8" w14:textId="77777777" w:rsidTr="00E82D71">
        <w:tc>
          <w:tcPr>
            <w:tcW w:w="1082" w:type="pct"/>
          </w:tcPr>
          <w:p w14:paraId="4EC85C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OBJETO DE CONTRATO</w:t>
            </w:r>
          </w:p>
        </w:tc>
        <w:tc>
          <w:tcPr>
            <w:tcW w:w="3918" w:type="pct"/>
            <w:vAlign w:val="center"/>
          </w:tcPr>
          <w:p w14:paraId="777F7E96" w14:textId="5B1712C2" w:rsidR="009E3B1B" w:rsidRPr="00E82D71" w:rsidRDefault="00BD094F" w:rsidP="0031431E">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Prestación de servicios profesionales </w:t>
            </w:r>
            <w:r w:rsidR="00C27004" w:rsidRPr="00625671">
              <w:rPr>
                <w:rFonts w:ascii="Arial Narrow" w:hAnsi="Arial Narrow" w:cs="Arial"/>
                <w:color w:val="000000" w:themeColor="text1"/>
                <w:sz w:val="24"/>
                <w:szCs w:val="24"/>
              </w:rPr>
              <w:t xml:space="preserve">como docente de </w:t>
            </w:r>
            <w:r w:rsidR="009F3741" w:rsidRPr="009F3741">
              <w:rPr>
                <w:rFonts w:ascii="Arial Narrow" w:hAnsi="Arial Narrow" w:cs="Arial"/>
                <w:color w:val="000000" w:themeColor="text1"/>
                <w:sz w:val="24"/>
                <w:szCs w:val="24"/>
              </w:rPr>
              <w:t>CIENCIAS SOCIALES</w:t>
            </w:r>
            <w:r w:rsidR="0031431E" w:rsidRPr="0031431E">
              <w:rPr>
                <w:rFonts w:ascii="Arial Narrow" w:hAnsi="Arial Narrow" w:cs="Arial"/>
                <w:color w:val="000000" w:themeColor="text1"/>
                <w:sz w:val="24"/>
                <w:szCs w:val="24"/>
              </w:rPr>
              <w:t xml:space="preserve"> </w:t>
            </w:r>
            <w:r w:rsidR="00503181" w:rsidRPr="00E82D71">
              <w:rPr>
                <w:rFonts w:ascii="Arial Narrow" w:hAnsi="Arial Narrow" w:cs="Arial"/>
                <w:color w:val="000000" w:themeColor="text1"/>
                <w:sz w:val="24"/>
                <w:szCs w:val="24"/>
              </w:rPr>
              <w:t>de los liceos del ejercito</w:t>
            </w:r>
          </w:p>
        </w:tc>
      </w:tr>
      <w:tr w:rsidR="00503181" w:rsidRPr="00E82D71" w14:paraId="5C3ADF26" w14:textId="77777777" w:rsidTr="00E82D71">
        <w:tc>
          <w:tcPr>
            <w:tcW w:w="1082" w:type="pct"/>
          </w:tcPr>
          <w:p w14:paraId="3004A150" w14:textId="77777777" w:rsidR="00503181" w:rsidRPr="00E82D71"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E82D71">
              <w:rPr>
                <w:rFonts w:ascii="Arial Narrow" w:hAnsi="Arial Narrow" w:cs="Arial"/>
                <w:b/>
                <w:color w:val="000000" w:themeColor="text1"/>
                <w:szCs w:val="24"/>
              </w:rPr>
              <w:t xml:space="preserve">LUGAR </w:t>
            </w:r>
          </w:p>
          <w:p w14:paraId="3CAD3F39" w14:textId="77777777" w:rsidR="00503181" w:rsidRPr="00E82D71" w:rsidRDefault="00503181" w:rsidP="009E3B1B">
            <w:pPr>
              <w:rPr>
                <w:rFonts w:ascii="Arial Narrow" w:hAnsi="Arial Narrow"/>
                <w:b/>
                <w:color w:val="000000" w:themeColor="text1"/>
                <w:sz w:val="24"/>
                <w:szCs w:val="24"/>
              </w:rPr>
            </w:pPr>
            <w:r w:rsidRPr="00E82D71">
              <w:rPr>
                <w:rFonts w:ascii="Arial Narrow" w:hAnsi="Arial Narrow" w:cs="Arial"/>
                <w:b/>
                <w:color w:val="000000" w:themeColor="text1"/>
                <w:sz w:val="24"/>
                <w:szCs w:val="24"/>
              </w:rPr>
              <w:t>DE EJECUCIÓN DEL CONTRATO</w:t>
            </w:r>
          </w:p>
        </w:tc>
        <w:tc>
          <w:tcPr>
            <w:tcW w:w="3918" w:type="pct"/>
          </w:tcPr>
          <w:p w14:paraId="294BCE6C" w14:textId="0D066802" w:rsidR="00503181" w:rsidRPr="00E82D71" w:rsidRDefault="00C41722" w:rsidP="004D3978">
            <w:pPr>
              <w:pStyle w:val="Textoindependiente"/>
              <w:ind w:left="-4" w:hanging="4"/>
              <w:rPr>
                <w:rFonts w:ascii="Arial Narrow" w:hAnsi="Arial Narrow" w:cs="Arial"/>
                <w:color w:val="000000" w:themeColor="text1"/>
                <w:szCs w:val="24"/>
              </w:rPr>
            </w:pPr>
            <w:r>
              <w:rPr>
                <w:rFonts w:ascii="Arial Narrow" w:hAnsi="Arial Narrow"/>
              </w:rPr>
              <w:t>El lugar de ejecución del contrato será en el Liceo Santa Bárbara en la ciudad de Bogotá</w:t>
            </w:r>
          </w:p>
        </w:tc>
      </w:tr>
      <w:tr w:rsidR="00426629" w:rsidRPr="00E82D71" w14:paraId="627237BF" w14:textId="77777777" w:rsidTr="00E82D71">
        <w:tc>
          <w:tcPr>
            <w:tcW w:w="1082" w:type="pct"/>
          </w:tcPr>
          <w:p w14:paraId="598F8D72" w14:textId="77777777" w:rsidR="009E3B1B" w:rsidRPr="00E82D71" w:rsidRDefault="009E3B1B" w:rsidP="009E3B1B">
            <w:pPr>
              <w:rPr>
                <w:rFonts w:ascii="Arial Narrow" w:hAnsi="Arial Narrow"/>
                <w:b/>
                <w:color w:val="000000" w:themeColor="text1"/>
                <w:sz w:val="24"/>
                <w:szCs w:val="24"/>
              </w:rPr>
            </w:pPr>
          </w:p>
          <w:p w14:paraId="733223AE" w14:textId="77777777" w:rsidR="009E3B1B" w:rsidRPr="00E82D71" w:rsidRDefault="009E3B1B" w:rsidP="009E3B1B">
            <w:pPr>
              <w:rPr>
                <w:rFonts w:ascii="Arial Narrow" w:hAnsi="Arial Narrow"/>
                <w:b/>
                <w:color w:val="000000" w:themeColor="text1"/>
                <w:sz w:val="24"/>
                <w:szCs w:val="24"/>
              </w:rPr>
            </w:pPr>
          </w:p>
          <w:p w14:paraId="658FBF2C" w14:textId="77777777" w:rsidR="009E3B1B" w:rsidRPr="00E82D71" w:rsidRDefault="009E3B1B" w:rsidP="009E3B1B">
            <w:pPr>
              <w:rPr>
                <w:rFonts w:ascii="Arial Narrow" w:hAnsi="Arial Narrow"/>
                <w:b/>
                <w:color w:val="000000" w:themeColor="text1"/>
                <w:sz w:val="24"/>
                <w:szCs w:val="24"/>
              </w:rPr>
            </w:pPr>
          </w:p>
          <w:p w14:paraId="56A5E9A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OBLIGACIONES DEL CONTRATISTA</w:t>
            </w:r>
          </w:p>
        </w:tc>
        <w:tc>
          <w:tcPr>
            <w:tcW w:w="3918" w:type="pct"/>
          </w:tcPr>
          <w:p w14:paraId="1D269D2B" w14:textId="3DED6C6F" w:rsidR="00DC5679" w:rsidRPr="00E82D71" w:rsidRDefault="00DC5679" w:rsidP="00DC5679">
            <w:pPr>
              <w:jc w:val="both"/>
              <w:rPr>
                <w:rFonts w:ascii="Arial Narrow" w:hAnsi="Arial Narrow" w:cs="Arial"/>
                <w:color w:val="000000" w:themeColor="text1"/>
                <w:sz w:val="24"/>
                <w:szCs w:val="24"/>
              </w:rPr>
            </w:pPr>
            <w:r w:rsidRPr="00E82D71">
              <w:rPr>
                <w:rFonts w:ascii="Arial Narrow" w:hAnsi="Arial Narrow" w:cs="Arial"/>
                <w:color w:val="000000" w:themeColor="text1"/>
                <w:sz w:val="24"/>
                <w:szCs w:val="24"/>
              </w:rPr>
              <w:t xml:space="preserve">Previa coordinación con el supervisor(a) del contrato, el/la  contratista deberá </w:t>
            </w:r>
            <w:r w:rsidR="00F80B06">
              <w:rPr>
                <w:rFonts w:ascii="Arial Narrow" w:hAnsi="Arial Narrow" w:cs="Arial"/>
                <w:color w:val="000000" w:themeColor="text1"/>
                <w:sz w:val="24"/>
                <w:szCs w:val="24"/>
              </w:rPr>
              <w:t xml:space="preserve">prestar </w:t>
            </w:r>
            <w:r w:rsidR="00F80B06" w:rsidRPr="00E82D71">
              <w:rPr>
                <w:rFonts w:ascii="Arial Narrow" w:hAnsi="Arial Narrow" w:cs="Arial"/>
                <w:color w:val="000000" w:themeColor="text1"/>
                <w:sz w:val="24"/>
                <w:szCs w:val="24"/>
              </w:rPr>
              <w:t>asesor</w:t>
            </w:r>
            <w:r w:rsidR="00F80B06">
              <w:rPr>
                <w:rFonts w:ascii="Arial Narrow" w:hAnsi="Arial Narrow" w:cs="Arial"/>
                <w:color w:val="000000" w:themeColor="text1"/>
                <w:sz w:val="24"/>
                <w:szCs w:val="24"/>
              </w:rPr>
              <w:t>ía</w:t>
            </w:r>
            <w:r w:rsidRPr="00E82D71">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E82D71" w:rsidRDefault="00DC5679" w:rsidP="00DC5679">
            <w:pPr>
              <w:jc w:val="both"/>
              <w:rPr>
                <w:rFonts w:ascii="Arial Narrow" w:hAnsi="Arial Narrow" w:cs="Arial"/>
                <w:color w:val="000000" w:themeColor="text1"/>
                <w:sz w:val="24"/>
                <w:szCs w:val="24"/>
              </w:rPr>
            </w:pPr>
          </w:p>
          <w:p w14:paraId="52BA0FDD" w14:textId="01C8E9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la preparación de las clases teniendo en cuenta el plan de estudios, los estándares y el diario de campo</w:t>
            </w:r>
            <w:r w:rsidR="00F80B06">
              <w:rPr>
                <w:rFonts w:ascii="Arial Narrow" w:hAnsi="Arial Narrow" w:cs="Arial"/>
                <w:szCs w:val="24"/>
                <w:lang w:eastAsia="es-CO"/>
              </w:rPr>
              <w:t xml:space="preserve"> establecidos por la coordinación académica de liceos del ejército</w:t>
            </w:r>
            <w:r w:rsidRPr="00E82D71">
              <w:rPr>
                <w:rFonts w:ascii="Arial Narrow" w:hAnsi="Arial Narrow" w:cs="Arial"/>
                <w:szCs w:val="24"/>
                <w:lang w:eastAsia="es-CO"/>
              </w:rPr>
              <w:t>.</w:t>
            </w:r>
          </w:p>
          <w:p w14:paraId="46FF6A3A" w14:textId="7C78BF76"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toda clase de evaluaciones escritas</w:t>
            </w:r>
            <w:r w:rsidR="00F80B06">
              <w:rPr>
                <w:rFonts w:ascii="Arial Narrow" w:hAnsi="Arial Narrow" w:cs="Arial"/>
                <w:szCs w:val="24"/>
                <w:lang w:eastAsia="es-CO"/>
              </w:rPr>
              <w:t xml:space="preserve"> a los alumnos de los liceos del ejército</w:t>
            </w:r>
            <w:r w:rsidRPr="00E82D71">
              <w:rPr>
                <w:rFonts w:ascii="Arial Narrow" w:hAnsi="Arial Narrow" w:cs="Arial"/>
                <w:szCs w:val="24"/>
                <w:lang w:eastAsia="es-CO"/>
              </w:rPr>
              <w:t>, bajo el modelo basado en evidencias</w:t>
            </w:r>
            <w:r w:rsidR="00F80B06">
              <w:rPr>
                <w:rFonts w:ascii="Arial Narrow" w:hAnsi="Arial Narrow" w:cs="Arial"/>
                <w:szCs w:val="24"/>
                <w:lang w:eastAsia="es-CO"/>
              </w:rPr>
              <w:t xml:space="preserve"> de acuerdo a su competencia profesional</w:t>
            </w:r>
            <w:r w:rsidRPr="00E82D71">
              <w:rPr>
                <w:rFonts w:ascii="Arial Narrow" w:hAnsi="Arial Narrow" w:cs="Arial"/>
                <w:szCs w:val="24"/>
                <w:lang w:eastAsia="es-CO"/>
              </w:rPr>
              <w:t>.</w:t>
            </w:r>
          </w:p>
          <w:p w14:paraId="4F9AFDD9" w14:textId="3EA0B5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Tener en cuenta el debido proceso en el manejo de conflictos o situaciones académicas</w:t>
            </w:r>
            <w:r w:rsidR="00F80B06">
              <w:rPr>
                <w:rFonts w:ascii="Arial Narrow" w:hAnsi="Arial Narrow" w:cs="Arial"/>
                <w:szCs w:val="24"/>
                <w:lang w:eastAsia="es-CO"/>
              </w:rPr>
              <w:t xml:space="preserve"> dentro del desarrollo de la ejecución del contrato</w:t>
            </w:r>
            <w:r w:rsidRPr="00E82D71">
              <w:rPr>
                <w:rFonts w:ascii="Arial Narrow" w:hAnsi="Arial Narrow" w:cs="Arial"/>
                <w:szCs w:val="24"/>
                <w:lang w:eastAsia="es-CO"/>
              </w:rPr>
              <w:t>.</w:t>
            </w:r>
          </w:p>
          <w:p w14:paraId="08095251" w14:textId="394979FD" w:rsidR="00DC5679" w:rsidRPr="00E82D71" w:rsidRDefault="00F80B06" w:rsidP="00DC5679">
            <w:pPr>
              <w:pStyle w:val="Textoindependiente"/>
              <w:numPr>
                <w:ilvl w:val="0"/>
                <w:numId w:val="20"/>
              </w:numPr>
              <w:ind w:right="72"/>
              <w:rPr>
                <w:rFonts w:ascii="Arial Narrow" w:hAnsi="Arial Narrow" w:cs="Arial"/>
                <w:szCs w:val="24"/>
                <w:lang w:eastAsia="es-CO"/>
              </w:rPr>
            </w:pPr>
            <w:r>
              <w:rPr>
                <w:rFonts w:ascii="Arial Narrow" w:hAnsi="Arial Narrow" w:cs="Arial"/>
                <w:szCs w:val="24"/>
                <w:lang w:eastAsia="es-CO"/>
              </w:rPr>
              <w:t xml:space="preserve">Realizar informes en las fechas establecidas por la coordinación académica de los liceos del ejército y darlos a conocer </w:t>
            </w:r>
            <w:r w:rsidR="00DC5679" w:rsidRPr="00E82D71">
              <w:rPr>
                <w:rFonts w:ascii="Arial Narrow" w:hAnsi="Arial Narrow" w:cs="Arial"/>
                <w:szCs w:val="24"/>
                <w:lang w:eastAsia="es-CO"/>
              </w:rPr>
              <w:t>oportunamente a los padres de familia</w:t>
            </w:r>
            <w:r>
              <w:rPr>
                <w:rFonts w:ascii="Arial Narrow" w:hAnsi="Arial Narrow" w:cs="Arial"/>
                <w:szCs w:val="24"/>
                <w:lang w:eastAsia="es-CO"/>
              </w:rPr>
              <w:t xml:space="preserve"> d</w:t>
            </w:r>
            <w:r w:rsidR="00DC5679" w:rsidRPr="00E82D71">
              <w:rPr>
                <w:rFonts w:ascii="Arial Narrow" w:hAnsi="Arial Narrow" w:cs="Arial"/>
                <w:szCs w:val="24"/>
                <w:lang w:eastAsia="es-CO"/>
              </w:rPr>
              <w:t xml:space="preserve">el rendimiento académico y </w:t>
            </w:r>
            <w:r>
              <w:rPr>
                <w:rFonts w:ascii="Arial Narrow" w:hAnsi="Arial Narrow" w:cs="Arial"/>
                <w:szCs w:val="24"/>
                <w:lang w:eastAsia="es-CO"/>
              </w:rPr>
              <w:t>d</w:t>
            </w:r>
            <w:r w:rsidR="00DC5679" w:rsidRPr="00E82D71">
              <w:rPr>
                <w:rFonts w:ascii="Arial Narrow" w:hAnsi="Arial Narrow" w:cs="Arial"/>
                <w:szCs w:val="24"/>
                <w:lang w:eastAsia="es-CO"/>
              </w:rPr>
              <w:t>el comportamiento de los estudiantes</w:t>
            </w:r>
            <w:r>
              <w:rPr>
                <w:rFonts w:ascii="Arial Narrow" w:hAnsi="Arial Narrow" w:cs="Arial"/>
                <w:szCs w:val="24"/>
                <w:lang w:eastAsia="es-CO"/>
              </w:rPr>
              <w:t xml:space="preserve"> a su cargo</w:t>
            </w:r>
            <w:r w:rsidR="00DC5679" w:rsidRPr="00E82D71">
              <w:rPr>
                <w:rFonts w:ascii="Arial Narrow" w:hAnsi="Arial Narrow" w:cs="Arial"/>
                <w:szCs w:val="24"/>
                <w:lang w:eastAsia="es-CO"/>
              </w:rPr>
              <w:t>.</w:t>
            </w:r>
          </w:p>
          <w:p w14:paraId="68A790CA" w14:textId="77777777"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Mantener buenas relaciones con estudiantes, padres de familia, docentes y directivos de la institución.</w:t>
            </w:r>
          </w:p>
          <w:p w14:paraId="7F6A8B64" w14:textId="0F727593" w:rsidR="00DC5679" w:rsidRPr="00E82D71" w:rsidRDefault="00DC5679" w:rsidP="00F80B06">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 xml:space="preserve">Ser puntual en el cumplimiento del cronograma establecido </w:t>
            </w:r>
            <w:r w:rsidR="00F80B06" w:rsidRPr="00F80B06">
              <w:rPr>
                <w:rFonts w:ascii="Arial Narrow" w:hAnsi="Arial Narrow" w:cs="Arial"/>
                <w:szCs w:val="24"/>
                <w:lang w:eastAsia="es-CO"/>
              </w:rPr>
              <w:t xml:space="preserve">por la coordinación académica de los liceos del ejército </w:t>
            </w:r>
            <w:r w:rsidRPr="00E82D71">
              <w:rPr>
                <w:rFonts w:ascii="Arial Narrow" w:hAnsi="Arial Narrow" w:cs="Arial"/>
                <w:szCs w:val="24"/>
                <w:lang w:eastAsia="es-CO"/>
              </w:rPr>
              <w:t>y en la entrega de los diferentes documentos e informes que sean exigidos por la institución.</w:t>
            </w:r>
          </w:p>
          <w:p w14:paraId="35727EC1" w14:textId="22B13771" w:rsidR="00DC5679" w:rsidRPr="00E82D71" w:rsidRDefault="00F80B06" w:rsidP="00DC5679">
            <w:pPr>
              <w:pStyle w:val="Prrafodelista"/>
              <w:numPr>
                <w:ilvl w:val="0"/>
                <w:numId w:val="20"/>
              </w:numPr>
              <w:ind w:right="72"/>
              <w:jc w:val="both"/>
              <w:rPr>
                <w:rFonts w:ascii="Arial Narrow" w:hAnsi="Arial Narrow" w:cs="Arial"/>
                <w:sz w:val="24"/>
                <w:szCs w:val="24"/>
                <w:lang w:eastAsia="es-CO"/>
              </w:rPr>
            </w:pPr>
            <w:r>
              <w:rPr>
                <w:rFonts w:ascii="Arial Narrow" w:hAnsi="Arial Narrow" w:cs="Arial"/>
                <w:sz w:val="24"/>
                <w:szCs w:val="24"/>
              </w:rPr>
              <w:t>Dar</w:t>
            </w:r>
            <w:r w:rsidR="00DC5679" w:rsidRPr="00E82D71">
              <w:rPr>
                <w:rFonts w:ascii="Arial Narrow" w:hAnsi="Arial Narrow" w:cs="Arial"/>
                <w:sz w:val="24"/>
                <w:szCs w:val="24"/>
              </w:rPr>
              <w:t xml:space="preserve"> cumplimiento </w:t>
            </w:r>
            <w:r>
              <w:rPr>
                <w:rFonts w:ascii="Arial Narrow" w:hAnsi="Arial Narrow" w:cs="Arial"/>
                <w:sz w:val="24"/>
                <w:szCs w:val="24"/>
              </w:rPr>
              <w:t>a</w:t>
            </w:r>
            <w:r w:rsidR="00DC5679" w:rsidRPr="00E82D71">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 xml:space="preserve">El contratista se obliga para con los Liceos del Ejercito subir al portal virtual del SECOP II los documentos soportes para </w:t>
            </w:r>
            <w:r w:rsidRPr="00E82D71">
              <w:rPr>
                <w:rFonts w:ascii="Arial Narrow" w:hAnsi="Arial Narrow" w:cs="Arial"/>
                <w:sz w:val="24"/>
                <w:szCs w:val="24"/>
                <w:lang w:eastAsia="es-CO"/>
              </w:rPr>
              <w:lastRenderedPageBreak/>
              <w:t xml:space="preserve">la suscripción </w:t>
            </w:r>
            <w:r w:rsidR="00F80B06">
              <w:rPr>
                <w:rFonts w:ascii="Arial Narrow" w:hAnsi="Arial Narrow" w:cs="Arial"/>
                <w:sz w:val="24"/>
                <w:szCs w:val="24"/>
                <w:lang w:eastAsia="es-CO"/>
              </w:rPr>
              <w:t xml:space="preserve">y ejecución </w:t>
            </w:r>
            <w:r w:rsidRPr="00E82D71">
              <w:rPr>
                <w:rFonts w:ascii="Arial Narrow" w:hAnsi="Arial Narrow" w:cs="Arial"/>
                <w:sz w:val="24"/>
                <w:szCs w:val="24"/>
                <w:lang w:eastAsia="es-CO"/>
              </w:rPr>
              <w:t>del presente contrato.</w:t>
            </w:r>
          </w:p>
          <w:p w14:paraId="6D6231C1"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 xml:space="preserve">Las demás que la entidad </w:t>
            </w:r>
            <w:r w:rsidR="00974C9D">
              <w:rPr>
                <w:rFonts w:ascii="Arial Narrow" w:hAnsi="Arial Narrow" w:cs="Arial"/>
                <w:sz w:val="24"/>
                <w:szCs w:val="24"/>
                <w:lang w:eastAsia="es-CO"/>
              </w:rPr>
              <w:t xml:space="preserve">a través del supervisor </w:t>
            </w:r>
            <w:r w:rsidRPr="00E82D71">
              <w:rPr>
                <w:rFonts w:ascii="Arial Narrow" w:hAnsi="Arial Narrow" w:cs="Arial"/>
                <w:sz w:val="24"/>
                <w:szCs w:val="24"/>
                <w:lang w:eastAsia="es-CO"/>
              </w:rPr>
              <w:t>considere</w:t>
            </w:r>
            <w:r w:rsidR="008F6B79">
              <w:rPr>
                <w:rFonts w:ascii="Arial Narrow" w:hAnsi="Arial Narrow" w:cs="Arial"/>
                <w:sz w:val="24"/>
                <w:szCs w:val="24"/>
                <w:lang w:eastAsia="es-CO"/>
              </w:rPr>
              <w:t>.</w:t>
            </w:r>
          </w:p>
          <w:p w14:paraId="071241C8" w14:textId="521CBC8E" w:rsidR="009E3B1B" w:rsidRPr="00E82D71" w:rsidRDefault="00DC5679" w:rsidP="00974C9D">
            <w:pPr>
              <w:pStyle w:val="Textoindependiente"/>
              <w:ind w:right="72"/>
              <w:rPr>
                <w:rFonts w:ascii="Arial Narrow" w:hAnsi="Arial Narrow"/>
                <w:color w:val="000000" w:themeColor="text1"/>
                <w:szCs w:val="24"/>
              </w:rPr>
            </w:pPr>
            <w:r w:rsidRPr="00E82D71">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E82D71" w14:paraId="7A920682" w14:textId="77777777" w:rsidTr="00E82D71">
        <w:tc>
          <w:tcPr>
            <w:tcW w:w="1082" w:type="pct"/>
          </w:tcPr>
          <w:p w14:paraId="751530E9" w14:textId="78B41FA8" w:rsidR="00083AA2"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INFORMES</w:t>
            </w:r>
          </w:p>
        </w:tc>
        <w:tc>
          <w:tcPr>
            <w:tcW w:w="3918" w:type="pct"/>
          </w:tcPr>
          <w:p w14:paraId="49025C0C" w14:textId="25386150" w:rsidR="00083AA2" w:rsidRPr="00E82D71" w:rsidRDefault="00264881" w:rsidP="00264881">
            <w:pPr>
              <w:jc w:val="both"/>
              <w:rPr>
                <w:rFonts w:ascii="Arial Narrow" w:hAnsi="Arial Narrow" w:cs="Arial"/>
                <w:color w:val="000000" w:themeColor="text1"/>
                <w:sz w:val="24"/>
                <w:szCs w:val="24"/>
              </w:rPr>
            </w:pPr>
            <w:r w:rsidRPr="00264881">
              <w:rPr>
                <w:rFonts w:ascii="Arial Narrow" w:hAnsi="Arial Narrow" w:cs="Arial"/>
                <w:color w:val="000000" w:themeColor="text1"/>
                <w:sz w:val="24"/>
                <w:szCs w:val="24"/>
              </w:rPr>
              <w:t xml:space="preserve">En desarrollo de las cláusulas </w:t>
            </w:r>
            <w:r>
              <w:rPr>
                <w:rFonts w:ascii="Arial Narrow" w:hAnsi="Arial Narrow" w:cs="Arial"/>
                <w:color w:val="000000" w:themeColor="text1"/>
                <w:sz w:val="24"/>
                <w:szCs w:val="24"/>
              </w:rPr>
              <w:t xml:space="preserve">anterior </w:t>
            </w:r>
            <w:r w:rsidRPr="00264881">
              <w:rPr>
                <w:rFonts w:ascii="Arial Narrow" w:hAnsi="Arial Narrow" w:cs="Arial"/>
                <w:color w:val="000000" w:themeColor="text1"/>
                <w:sz w:val="24"/>
                <w:szCs w:val="24"/>
              </w:rPr>
              <w:t>del presente contrato, el Contratista deberá presentar los</w:t>
            </w:r>
            <w:r>
              <w:rPr>
                <w:rFonts w:ascii="Arial Narrow" w:hAnsi="Arial Narrow" w:cs="Arial"/>
                <w:color w:val="000000" w:themeColor="text1"/>
                <w:sz w:val="24"/>
                <w:szCs w:val="24"/>
              </w:rPr>
              <w:t xml:space="preserve"> </w:t>
            </w:r>
            <w:r w:rsidRPr="00264881">
              <w:rPr>
                <w:rFonts w:ascii="Arial Narrow" w:hAnsi="Arial Narrow" w:cs="Arial"/>
                <w:color w:val="000000" w:themeColor="text1"/>
                <w:sz w:val="24"/>
                <w:szCs w:val="24"/>
              </w:rPr>
              <w:t>informes o entregables en los que dé cuenta de las actuaciones</w:t>
            </w:r>
            <w:r w:rsidR="00F80B06">
              <w:rPr>
                <w:rFonts w:ascii="Arial Narrow" w:hAnsi="Arial Narrow" w:cs="Arial"/>
                <w:color w:val="000000" w:themeColor="text1"/>
                <w:sz w:val="24"/>
                <w:szCs w:val="24"/>
              </w:rPr>
              <w:t xml:space="preserve"> y/o actividades</w:t>
            </w:r>
            <w:r w:rsidRPr="00264881">
              <w:rPr>
                <w:rFonts w:ascii="Arial Narrow" w:hAnsi="Arial Narrow" w:cs="Arial"/>
                <w:color w:val="000000" w:themeColor="text1"/>
                <w:sz w:val="24"/>
                <w:szCs w:val="24"/>
              </w:rPr>
              <w:t xml:space="preserve"> realizadas, con </w:t>
            </w:r>
            <w:r>
              <w:rPr>
                <w:rFonts w:ascii="Arial Narrow" w:hAnsi="Arial Narrow" w:cs="Arial"/>
                <w:color w:val="000000" w:themeColor="text1"/>
                <w:sz w:val="24"/>
                <w:szCs w:val="24"/>
              </w:rPr>
              <w:t xml:space="preserve">una </w:t>
            </w:r>
            <w:r w:rsidRPr="00264881">
              <w:rPr>
                <w:rFonts w:ascii="Arial Narrow" w:hAnsi="Arial Narrow" w:cs="Arial"/>
                <w:color w:val="000000" w:themeColor="text1"/>
                <w:sz w:val="24"/>
                <w:szCs w:val="24"/>
              </w:rPr>
              <w:t>periodicidad</w:t>
            </w:r>
            <w:r>
              <w:rPr>
                <w:rFonts w:ascii="Arial Narrow" w:hAnsi="Arial Narrow" w:cs="Arial"/>
                <w:color w:val="000000" w:themeColor="text1"/>
                <w:sz w:val="24"/>
                <w:szCs w:val="24"/>
              </w:rPr>
              <w:t xml:space="preserve"> mensual.</w:t>
            </w:r>
          </w:p>
        </w:tc>
      </w:tr>
      <w:tr w:rsidR="00426629" w:rsidRPr="00E82D71" w14:paraId="2C57A684" w14:textId="77777777" w:rsidTr="00E82D71">
        <w:tc>
          <w:tcPr>
            <w:tcW w:w="1082" w:type="pct"/>
          </w:tcPr>
          <w:p w14:paraId="52D18D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SUJECIÓN DE PAGOS Y APROPIACIONES  PRESUPUESTALES</w:t>
            </w:r>
          </w:p>
        </w:tc>
        <w:tc>
          <w:tcPr>
            <w:tcW w:w="3918" w:type="pct"/>
          </w:tcPr>
          <w:p w14:paraId="5A5DE668" w14:textId="77777777" w:rsidR="00EF5DE9" w:rsidRDefault="00EF5DE9" w:rsidP="00EF5DE9">
            <w:pPr>
              <w:pStyle w:val="Textoindependiente"/>
              <w:tabs>
                <w:tab w:val="left" w:pos="0"/>
              </w:tabs>
              <w:ind w:left="6" w:hanging="6"/>
              <w:rPr>
                <w:rFonts w:ascii="Arial Narrow" w:hAnsi="Arial Narrow" w:cs="Arial"/>
                <w:color w:val="000000" w:themeColor="text1"/>
                <w:szCs w:val="24"/>
              </w:rPr>
            </w:pPr>
            <w:r>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12FC57B7" w:rsidR="009E3B1B" w:rsidRPr="00E82D71" w:rsidRDefault="009E3B1B" w:rsidP="004D3978">
            <w:pPr>
              <w:pStyle w:val="Textoindependiente"/>
              <w:tabs>
                <w:tab w:val="left" w:pos="0"/>
              </w:tabs>
              <w:ind w:firstLine="5"/>
              <w:rPr>
                <w:rFonts w:ascii="Arial Narrow" w:hAnsi="Arial Narrow"/>
                <w:color w:val="000000" w:themeColor="text1"/>
                <w:szCs w:val="24"/>
              </w:rPr>
            </w:pPr>
            <w:r w:rsidRPr="00E82D71">
              <w:rPr>
                <w:rFonts w:ascii="Arial Narrow" w:hAnsi="Arial Narrow" w:cs="Arial"/>
                <w:b/>
                <w:color w:val="000000" w:themeColor="text1"/>
                <w:szCs w:val="24"/>
              </w:rPr>
              <w:t xml:space="preserve">PARÁGRAFO PRIMERO. - MODIFICACIÓN DE LA APROPIACIÓN PRESUPUESTAS: </w:t>
            </w:r>
            <w:r w:rsidRPr="00E82D71">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E82D71" w14:paraId="37120CC4" w14:textId="77777777" w:rsidTr="00974C9D">
        <w:trPr>
          <w:trHeight w:val="836"/>
        </w:trPr>
        <w:tc>
          <w:tcPr>
            <w:tcW w:w="1082" w:type="pct"/>
          </w:tcPr>
          <w:p w14:paraId="399BD32C" w14:textId="77777777" w:rsidR="009E3B1B" w:rsidRPr="00E82D71" w:rsidRDefault="009E3B1B" w:rsidP="009E3B1B">
            <w:pPr>
              <w:rPr>
                <w:rFonts w:ascii="Arial Narrow" w:hAnsi="Arial Narrow"/>
                <w:b/>
                <w:color w:val="000000" w:themeColor="text1"/>
                <w:sz w:val="24"/>
                <w:szCs w:val="24"/>
              </w:rPr>
            </w:pPr>
          </w:p>
          <w:p w14:paraId="2A0101D2"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VALOR DEL CONTRATO Y</w:t>
            </w:r>
          </w:p>
          <w:p w14:paraId="03AFB0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FORMA DE PAGO</w:t>
            </w:r>
          </w:p>
        </w:tc>
        <w:tc>
          <w:tcPr>
            <w:tcW w:w="3918" w:type="pct"/>
          </w:tcPr>
          <w:p w14:paraId="5EC8B7EF" w14:textId="77777777" w:rsidR="00DA746D" w:rsidRDefault="009E3B1B" w:rsidP="00DA746D">
            <w:pPr>
              <w:pStyle w:val="Sangra2detindependiente1"/>
              <w:spacing w:line="240" w:lineRule="auto"/>
              <w:ind w:left="0" w:right="-92" w:firstLine="5"/>
              <w:rPr>
                <w:rFonts w:ascii="Arial Narrow" w:hAnsi="Arial Narrow" w:cs="Arial"/>
                <w:b/>
                <w:color w:val="000000" w:themeColor="text1"/>
                <w:sz w:val="24"/>
                <w:szCs w:val="24"/>
              </w:rPr>
            </w:pPr>
            <w:r w:rsidRPr="00E82D71">
              <w:rPr>
                <w:rFonts w:ascii="Arial Narrow" w:hAnsi="Arial Narrow" w:cs="Arial"/>
                <w:b/>
                <w:color w:val="000000" w:themeColor="text1"/>
                <w:sz w:val="24"/>
                <w:szCs w:val="24"/>
              </w:rPr>
              <w:t xml:space="preserve"> EL MINISTERIO DE DEFENSA NACIONAL - EJERCITO NACIONAL –LICEOS DEL  EJERCITO, </w:t>
            </w:r>
            <w:r w:rsidRPr="00E82D71">
              <w:rPr>
                <w:rFonts w:ascii="Arial Narrow" w:hAnsi="Arial Narrow" w:cs="Arial"/>
                <w:color w:val="000000" w:themeColor="text1"/>
                <w:sz w:val="24"/>
                <w:szCs w:val="24"/>
              </w:rPr>
              <w:t>cancelará</w:t>
            </w:r>
            <w:r w:rsidRPr="00E82D71">
              <w:rPr>
                <w:rFonts w:ascii="Arial Narrow" w:hAnsi="Arial Narrow" w:cs="Arial"/>
                <w:b/>
                <w:color w:val="000000" w:themeColor="text1"/>
                <w:sz w:val="24"/>
                <w:szCs w:val="24"/>
              </w:rPr>
              <w:t xml:space="preserve"> </w:t>
            </w:r>
            <w:r w:rsidRPr="00E82D71">
              <w:rPr>
                <w:rFonts w:ascii="Arial Narrow" w:hAnsi="Arial Narrow" w:cs="Arial"/>
                <w:color w:val="000000" w:themeColor="text1"/>
                <w:sz w:val="24"/>
                <w:szCs w:val="24"/>
              </w:rPr>
              <w:t xml:space="preserve">el valor total del presente contrato de prestación de servicios que corresponde a la suma </w:t>
            </w:r>
            <w:r w:rsidRPr="00E82D71">
              <w:rPr>
                <w:rFonts w:ascii="Arial Narrow" w:hAnsi="Arial Narrow" w:cs="Arial"/>
                <w:b/>
                <w:color w:val="000000" w:themeColor="text1"/>
                <w:sz w:val="24"/>
                <w:szCs w:val="24"/>
              </w:rPr>
              <w:t xml:space="preserve">de </w:t>
            </w:r>
            <w:r w:rsidR="00DA746D">
              <w:rPr>
                <w:rFonts w:ascii="Arial Narrow" w:hAnsi="Arial Narrow" w:cs="Arial"/>
                <w:b/>
                <w:color w:val="000000" w:themeColor="text1"/>
                <w:sz w:val="24"/>
                <w:szCs w:val="24"/>
              </w:rPr>
              <w:t xml:space="preserve">VEINTISIETE MILLONES TRESCIENTOS SESENTA Y OCHO MIL  PESOS  M/CTE ($ 27.368.000.oo), así: </w:t>
            </w:r>
          </w:p>
          <w:p w14:paraId="554530C0" w14:textId="77777777" w:rsidR="00DA746D" w:rsidRDefault="00DA746D" w:rsidP="00DA746D">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DA746D" w14:paraId="5F2BF719" w14:textId="77777777" w:rsidTr="00DA746D">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5A6C294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0278D92C"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713025ED"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PAGO</w:t>
                  </w:r>
                </w:p>
              </w:tc>
            </w:tr>
            <w:tr w:rsidR="00DA746D" w14:paraId="1EA1ECAB"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4B3708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62F1650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61BCAF67"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DA746D" w14:paraId="46EFEC64"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01255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5801CCC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5818B54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$2.488.000</w:t>
                  </w:r>
                </w:p>
              </w:tc>
            </w:tr>
            <w:tr w:rsidR="00DA746D" w14:paraId="2C188FB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D4C929D"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7DA18C8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39988AFB"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$ 2.488.000</w:t>
                  </w:r>
                </w:p>
              </w:tc>
            </w:tr>
            <w:tr w:rsidR="00DA746D" w14:paraId="03D254D8"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4EDCE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7D7CD62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39300F9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0AB6C24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70D9F29"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209FC6AE"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2C95D26F"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5ADB3DC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04791A8"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6</w:t>
                  </w:r>
                </w:p>
              </w:tc>
              <w:tc>
                <w:tcPr>
                  <w:tcW w:w="2281" w:type="pct"/>
                  <w:tcBorders>
                    <w:top w:val="nil"/>
                    <w:left w:val="nil"/>
                    <w:bottom w:val="single" w:sz="4" w:space="0" w:color="auto"/>
                    <w:right w:val="single" w:sz="4" w:space="0" w:color="auto"/>
                  </w:tcBorders>
                  <w:noWrap/>
                  <w:vAlign w:val="center"/>
                  <w:hideMark/>
                </w:tcPr>
                <w:p w14:paraId="74ABA388"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JUNIO(15 dias)</w:t>
                  </w:r>
                </w:p>
              </w:tc>
              <w:tc>
                <w:tcPr>
                  <w:tcW w:w="2262" w:type="pct"/>
                  <w:tcBorders>
                    <w:top w:val="nil"/>
                    <w:left w:val="nil"/>
                    <w:bottom w:val="single" w:sz="4" w:space="0" w:color="auto"/>
                    <w:right w:val="single" w:sz="4" w:space="0" w:color="auto"/>
                  </w:tcBorders>
                  <w:noWrap/>
                  <w:hideMark/>
                </w:tcPr>
                <w:p w14:paraId="77AD9FE0"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DA746D" w14:paraId="6D38778D"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7DEAAD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lastRenderedPageBreak/>
                    <w:t>7</w:t>
                  </w:r>
                </w:p>
              </w:tc>
              <w:tc>
                <w:tcPr>
                  <w:tcW w:w="2281" w:type="pct"/>
                  <w:tcBorders>
                    <w:top w:val="nil"/>
                    <w:left w:val="nil"/>
                    <w:bottom w:val="single" w:sz="4" w:space="0" w:color="auto"/>
                    <w:right w:val="single" w:sz="4" w:space="0" w:color="auto"/>
                  </w:tcBorders>
                  <w:noWrap/>
                  <w:vAlign w:val="center"/>
                  <w:hideMark/>
                </w:tcPr>
                <w:p w14:paraId="244C5A3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202CAEBE"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FD109C7"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A4F55D5"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409C9EB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538210F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2929B46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170E66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7344698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2290D435"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051D89EF"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FFB4B6E"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26899DA5"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08717EE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1E3AB27E"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9414387"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37C88A9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237A19C0"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9B2F0A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CDE5A26"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09353D7F"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5A84F4DF"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744ACF2" w14:textId="77777777" w:rsidTr="00DA746D">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20C6B76B"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027756AC"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  $ 27.368.000.oo</w:t>
                  </w:r>
                </w:p>
              </w:tc>
            </w:tr>
          </w:tbl>
          <w:p w14:paraId="2D79DCA2" w14:textId="49B924E1" w:rsidR="009E3B1B" w:rsidRPr="00E82D71" w:rsidRDefault="009E3B1B" w:rsidP="00E82D71">
            <w:pPr>
              <w:rPr>
                <w:rFonts w:ascii="Arial Narrow" w:hAnsi="Arial Narrow"/>
                <w:color w:val="000000" w:themeColor="text1"/>
                <w:sz w:val="24"/>
                <w:szCs w:val="24"/>
              </w:rPr>
            </w:pPr>
            <w:r w:rsidRPr="00E82D71">
              <w:rPr>
                <w:rFonts w:ascii="Arial Narrow" w:hAnsi="Arial Narrow"/>
                <w:color w:val="000000" w:themeColor="text1"/>
                <w:sz w:val="24"/>
                <w:szCs w:val="24"/>
              </w:rPr>
              <w:t>*Sujeto a Disponibilidad Cupo PAC</w:t>
            </w:r>
          </w:p>
        </w:tc>
      </w:tr>
      <w:tr w:rsidR="00264881" w:rsidRPr="00E82D71" w14:paraId="174D002C" w14:textId="77777777" w:rsidTr="00974C9D">
        <w:trPr>
          <w:trHeight w:val="836"/>
        </w:trPr>
        <w:tc>
          <w:tcPr>
            <w:tcW w:w="1082" w:type="pct"/>
          </w:tcPr>
          <w:p w14:paraId="07E2BFBA" w14:textId="1A91497B"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GARANTÍAS SOLICITADAS</w:t>
            </w:r>
          </w:p>
        </w:tc>
        <w:tc>
          <w:tcPr>
            <w:tcW w:w="3918" w:type="pct"/>
          </w:tcPr>
          <w:p w14:paraId="06765447" w14:textId="1B6845D4"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Pr>
                <w:rFonts w:ascii="Arial Narrow" w:hAnsi="Arial Narrow" w:cs="Arial"/>
                <w:sz w:val="22"/>
                <w:szCs w:val="22"/>
                <w:lang w:val="es-MX"/>
              </w:rPr>
              <w:t>D</w:t>
            </w:r>
            <w:r>
              <w:rPr>
                <w:rFonts w:ascii="Arial Narrow" w:hAnsi="Arial Narrow" w:cs="Arial"/>
                <w:sz w:val="22"/>
                <w:szCs w:val="22"/>
                <w:lang w:val="es-MX"/>
              </w:rPr>
              <w:t>ecreto No. 1082 DE 2015:</w:t>
            </w:r>
            <w:r>
              <w:rPr>
                <w:rFonts w:ascii="Arial Narrow" w:hAnsi="Arial Narrow" w:cs="Arial"/>
                <w:spacing w:val="-2"/>
                <w:sz w:val="22"/>
                <w:szCs w:val="22"/>
                <w:lang w:val="es-MX"/>
              </w:rPr>
              <w:t xml:space="preserve"> </w:t>
            </w:r>
          </w:p>
          <w:p w14:paraId="048BCDDC" w14:textId="77777777" w:rsidR="00264881"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Default="00264881">
                  <w:pPr>
                    <w:pStyle w:val="Sinespaciado"/>
                    <w:rPr>
                      <w:rFonts w:ascii="Arial Narrow" w:eastAsia="Calibri" w:hAnsi="Arial Narrow" w:cs="Arial"/>
                      <w:lang w:val="es-CO"/>
                    </w:rPr>
                  </w:pPr>
                </w:p>
                <w:p w14:paraId="7EC49C9E" w14:textId="77777777" w:rsidR="00264881" w:rsidRDefault="00264881">
                  <w:pPr>
                    <w:pStyle w:val="Sinespaciado"/>
                    <w:rPr>
                      <w:rFonts w:ascii="Arial Narrow" w:hAnsi="Arial Narrow" w:cs="Arial"/>
                    </w:rPr>
                  </w:pPr>
                  <w:r>
                    <w:rPr>
                      <w:rFonts w:ascii="Arial Narrow" w:hAnsi="Arial Narrow" w:cs="Arial"/>
                    </w:rPr>
                    <w:t>GARANTIAS</w:t>
                  </w:r>
                </w:p>
              </w:tc>
            </w:tr>
            <w:tr w:rsidR="00264881"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Default="00264881" w:rsidP="008F6B79">
                  <w:pPr>
                    <w:pStyle w:val="Sinespaciado"/>
                    <w:jc w:val="both"/>
                    <w:rPr>
                      <w:rFonts w:ascii="Arial Narrow" w:hAnsi="Arial Narrow" w:cs="Arial"/>
                    </w:rPr>
                  </w:pPr>
                  <w:r>
                    <w:rPr>
                      <w:rFonts w:ascii="Arial Narrow" w:hAnsi="Arial Narrow" w:cs="Arial"/>
                      <w:b/>
                    </w:rPr>
                    <w:t xml:space="preserve">Cumplimiento del contrato: </w:t>
                  </w:r>
                  <w:r>
                    <w:rPr>
                      <w:rFonts w:ascii="Arial Narrow" w:hAnsi="Arial Narrow" w:cs="Arial"/>
                    </w:rPr>
                    <w:t xml:space="preserve">Su cuantía será equivalente al </w:t>
                  </w:r>
                  <w:r w:rsidR="008F6B79">
                    <w:rPr>
                      <w:rFonts w:ascii="Arial Narrow" w:hAnsi="Arial Narrow" w:cs="Arial"/>
                    </w:rPr>
                    <w:t>Diez</w:t>
                  </w:r>
                  <w:r>
                    <w:rPr>
                      <w:rFonts w:ascii="Arial Narrow" w:hAnsi="Arial Narrow" w:cs="Arial"/>
                    </w:rPr>
                    <w:t xml:space="preserve"> por ciento (</w:t>
                  </w:r>
                  <w:r w:rsidR="008F6B79">
                    <w:rPr>
                      <w:rFonts w:ascii="Arial Narrow" w:hAnsi="Arial Narrow" w:cs="Arial"/>
                    </w:rPr>
                    <w:t>1</w:t>
                  </w:r>
                  <w:r>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Default="00264881" w:rsidP="00264881">
            <w:pPr>
              <w:autoSpaceDE w:val="0"/>
              <w:autoSpaceDN w:val="0"/>
              <w:jc w:val="both"/>
              <w:rPr>
                <w:rFonts w:ascii="Arial Narrow" w:hAnsi="Arial Narrow" w:cs="Arial"/>
                <w:spacing w:val="-2"/>
                <w:sz w:val="22"/>
                <w:szCs w:val="22"/>
              </w:rPr>
            </w:pPr>
          </w:p>
          <w:p w14:paraId="64E99CD0" w14:textId="77777777" w:rsidR="00264881" w:rsidRDefault="00264881" w:rsidP="00264881">
            <w:pPr>
              <w:ind w:right="51"/>
              <w:jc w:val="both"/>
              <w:rPr>
                <w:rFonts w:ascii="Arial Narrow" w:hAnsi="Arial Narrow" w:cs="Arial"/>
                <w:spacing w:val="-2"/>
                <w:sz w:val="22"/>
                <w:szCs w:val="22"/>
              </w:rPr>
            </w:pPr>
            <w:r>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Default="00264881" w:rsidP="00264881">
            <w:pPr>
              <w:ind w:right="51"/>
              <w:jc w:val="both"/>
              <w:rPr>
                <w:rFonts w:ascii="Arial Narrow" w:hAnsi="Arial Narrow" w:cs="Arial"/>
                <w:spacing w:val="-2"/>
                <w:sz w:val="22"/>
                <w:szCs w:val="22"/>
              </w:rPr>
            </w:pPr>
          </w:p>
          <w:p w14:paraId="1AEB2888" w14:textId="77777777" w:rsidR="00264881" w:rsidRDefault="00264881" w:rsidP="00264881">
            <w:pPr>
              <w:ind w:right="51"/>
              <w:jc w:val="both"/>
              <w:rPr>
                <w:rFonts w:ascii="Arial Narrow" w:hAnsi="Arial Narrow" w:cs="Arial"/>
                <w:sz w:val="22"/>
                <w:szCs w:val="22"/>
              </w:rPr>
            </w:pPr>
            <w:r>
              <w:rPr>
                <w:rFonts w:ascii="Arial Narrow" w:hAnsi="Arial Narrow" w:cs="Arial"/>
                <w:sz w:val="22"/>
                <w:szCs w:val="22"/>
              </w:rPr>
              <w:t xml:space="preserve">Si el CONTRATISTA no modifica las garantías, éstas podrán variarse por la aseguradora o banco a petición del </w:t>
            </w:r>
            <w:r>
              <w:rPr>
                <w:rFonts w:ascii="Arial Narrow" w:hAnsi="Arial Narrow" w:cs="Arial"/>
                <w:spacing w:val="-2"/>
                <w:sz w:val="22"/>
                <w:szCs w:val="22"/>
              </w:rPr>
              <w:t>MDN - EJÉRCITO NACIONAL</w:t>
            </w:r>
            <w:r>
              <w:rPr>
                <w:rFonts w:ascii="Arial Narrow" w:hAnsi="Arial Narrow" w:cs="Arial"/>
                <w:sz w:val="22"/>
                <w:szCs w:val="22"/>
              </w:rPr>
              <w:t xml:space="preserve"> – LICEOS DEL EJERCITO y a cuenta del CONTRATISTA quien por la firma del contrato que se le adjudique autoriza expresamente al </w:t>
            </w:r>
            <w:r>
              <w:rPr>
                <w:rFonts w:ascii="Arial Narrow" w:hAnsi="Arial Narrow" w:cs="Arial"/>
                <w:spacing w:val="-2"/>
                <w:sz w:val="22"/>
                <w:szCs w:val="22"/>
              </w:rPr>
              <w:t xml:space="preserve">MDN- EJÉRCITO NACIONAL-LICEOS DEL EJERCITO </w:t>
            </w:r>
            <w:r>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Default="00264881" w:rsidP="00264881">
            <w:pPr>
              <w:tabs>
                <w:tab w:val="left" w:pos="2268"/>
              </w:tabs>
              <w:jc w:val="both"/>
              <w:rPr>
                <w:rFonts w:ascii="Arial Narrow" w:hAnsi="Arial Narrow" w:cs="Arial"/>
                <w:spacing w:val="-2"/>
                <w:sz w:val="22"/>
                <w:szCs w:val="22"/>
              </w:rPr>
            </w:pPr>
          </w:p>
          <w:p w14:paraId="78778333" w14:textId="77777777" w:rsidR="00264881" w:rsidRDefault="00264881" w:rsidP="00264881">
            <w:pPr>
              <w:tabs>
                <w:tab w:val="left" w:pos="2268"/>
              </w:tabs>
              <w:jc w:val="both"/>
              <w:rPr>
                <w:rFonts w:ascii="Arial Narrow" w:hAnsi="Arial Narrow" w:cs="Arial"/>
                <w:spacing w:val="-2"/>
                <w:sz w:val="22"/>
                <w:szCs w:val="22"/>
                <w:lang w:val="es-ES_tradnl"/>
              </w:rPr>
            </w:pPr>
            <w:r>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Pr>
                <w:rFonts w:ascii="Arial Narrow" w:hAnsi="Arial Narrow" w:cs="Arial"/>
                <w:b/>
                <w:spacing w:val="-2"/>
                <w:sz w:val="22"/>
                <w:szCs w:val="22"/>
                <w:lang w:val="es-ES_tradnl"/>
              </w:rPr>
              <w:t>RENUNCIA AL BENEFICIO DE EXCUSIÓN.</w:t>
            </w:r>
            <w:r>
              <w:rPr>
                <w:rFonts w:ascii="Arial Narrow" w:hAnsi="Arial Narrow" w:cs="Arial"/>
                <w:spacing w:val="-2"/>
                <w:sz w:val="22"/>
                <w:szCs w:val="22"/>
                <w:lang w:val="es-ES_tradnl"/>
              </w:rPr>
              <w:t xml:space="preserve"> </w:t>
            </w:r>
          </w:p>
          <w:p w14:paraId="1BF12B8C" w14:textId="77777777" w:rsidR="00264881" w:rsidRDefault="00264881" w:rsidP="00264881">
            <w:pPr>
              <w:rPr>
                <w:rFonts w:ascii="Arial Narrow" w:hAnsi="Arial Narrow" w:cs="Arial"/>
                <w:spacing w:val="-2"/>
                <w:sz w:val="22"/>
                <w:szCs w:val="22"/>
              </w:rPr>
            </w:pPr>
          </w:p>
          <w:p w14:paraId="0E20629E" w14:textId="77777777" w:rsidR="00264881" w:rsidRDefault="00264881" w:rsidP="00264881">
            <w:pPr>
              <w:jc w:val="both"/>
              <w:rPr>
                <w:rFonts w:ascii="Arial Narrow" w:hAnsi="Arial Narrow" w:cs="Arial"/>
                <w:spacing w:val="-2"/>
                <w:sz w:val="22"/>
                <w:szCs w:val="22"/>
              </w:rPr>
            </w:pPr>
            <w:r>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264881"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E82D71" w14:paraId="69C2EB10" w14:textId="77777777" w:rsidTr="00974C9D">
        <w:trPr>
          <w:trHeight w:val="836"/>
        </w:trPr>
        <w:tc>
          <w:tcPr>
            <w:tcW w:w="1082" w:type="pct"/>
          </w:tcPr>
          <w:p w14:paraId="6CDDBF53" w14:textId="6C66124D"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t>DECLARACIONES DEL CONTRATISTA</w:t>
            </w:r>
          </w:p>
        </w:tc>
        <w:tc>
          <w:tcPr>
            <w:tcW w:w="3918" w:type="pct"/>
          </w:tcPr>
          <w:p w14:paraId="1201CA84" w14:textId="2891C300" w:rsidR="00264881" w:rsidRPr="00264881"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264881">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E82D71" w14:paraId="60805D73" w14:textId="77777777" w:rsidTr="00974C9D">
        <w:trPr>
          <w:trHeight w:val="836"/>
        </w:trPr>
        <w:tc>
          <w:tcPr>
            <w:tcW w:w="1082" w:type="pct"/>
          </w:tcPr>
          <w:p w14:paraId="745C5973" w14:textId="378DF2A0" w:rsidR="00264881" w:rsidRPr="00264881" w:rsidRDefault="00264881" w:rsidP="009E3B1B">
            <w:pPr>
              <w:rPr>
                <w:rFonts w:ascii="Arial Narrow" w:hAnsi="Arial Narrow"/>
                <w:b/>
                <w:color w:val="000000" w:themeColor="text1"/>
                <w:sz w:val="24"/>
                <w:szCs w:val="24"/>
              </w:rPr>
            </w:pPr>
            <w:r>
              <w:rPr>
                <w:rFonts w:ascii="Arial Narrow" w:hAnsi="Arial Narrow"/>
                <w:b/>
                <w:color w:val="000000" w:themeColor="text1"/>
                <w:sz w:val="24"/>
                <w:szCs w:val="24"/>
              </w:rPr>
              <w:t>PLAZO DE EJECUCION</w:t>
            </w:r>
          </w:p>
        </w:tc>
        <w:tc>
          <w:tcPr>
            <w:tcW w:w="3918" w:type="pct"/>
          </w:tcPr>
          <w:p w14:paraId="15E07F4D" w14:textId="460D6C2E" w:rsidR="00264881" w:rsidRPr="00264881" w:rsidRDefault="00D1786A" w:rsidP="00EF5DE9">
            <w:pPr>
              <w:pStyle w:val="Sangra2detindependiente1"/>
              <w:spacing w:line="240" w:lineRule="auto"/>
              <w:ind w:left="0" w:right="-92" w:firstLine="5"/>
              <w:rPr>
                <w:rFonts w:ascii="Arial Narrow" w:hAnsi="Arial Narrow"/>
                <w:sz w:val="24"/>
                <w:szCs w:val="24"/>
              </w:rPr>
            </w:pPr>
            <w:r>
              <w:rPr>
                <w:rFonts w:ascii="Arial Narrow" w:hAnsi="Arial Narrow"/>
                <w:sz w:val="24"/>
                <w:szCs w:val="24"/>
              </w:rPr>
              <w:t>A partir de la aprobación de la garantía única y la expedición del r</w:t>
            </w:r>
            <w:r w:rsidR="00EF5DE9">
              <w:rPr>
                <w:rFonts w:ascii="Arial Narrow" w:hAnsi="Arial Narrow"/>
                <w:sz w:val="24"/>
                <w:szCs w:val="24"/>
              </w:rPr>
              <w:t>egistro presupuestal, hasta el 23</w:t>
            </w:r>
            <w:r>
              <w:rPr>
                <w:rFonts w:ascii="Arial Narrow" w:hAnsi="Arial Narrow"/>
                <w:sz w:val="24"/>
                <w:szCs w:val="24"/>
              </w:rPr>
              <w:t xml:space="preserve"> de Diciembre de 2019</w:t>
            </w:r>
          </w:p>
        </w:tc>
      </w:tr>
      <w:tr w:rsidR="00426629" w:rsidRPr="00E82D71" w14:paraId="7E2C8BFA" w14:textId="77777777" w:rsidTr="00974C9D">
        <w:trPr>
          <w:trHeight w:val="1403"/>
        </w:trPr>
        <w:tc>
          <w:tcPr>
            <w:tcW w:w="1082" w:type="pct"/>
          </w:tcPr>
          <w:p w14:paraId="4A8093D8" w14:textId="77777777" w:rsidR="009E3B1B" w:rsidRPr="00E82D71" w:rsidRDefault="009E3B1B" w:rsidP="009E3B1B">
            <w:pPr>
              <w:rPr>
                <w:rFonts w:ascii="Arial Narrow" w:hAnsi="Arial Narrow"/>
                <w:b/>
                <w:color w:val="000000" w:themeColor="text1"/>
                <w:sz w:val="24"/>
                <w:szCs w:val="24"/>
              </w:rPr>
            </w:pPr>
          </w:p>
          <w:p w14:paraId="41B49ABD" w14:textId="77777777" w:rsidR="009E3B1B" w:rsidRPr="00E82D71" w:rsidRDefault="009E3B1B" w:rsidP="009E3B1B">
            <w:pPr>
              <w:rPr>
                <w:rFonts w:ascii="Arial Narrow" w:hAnsi="Arial Narrow"/>
                <w:b/>
                <w:color w:val="000000" w:themeColor="text1"/>
                <w:sz w:val="24"/>
                <w:szCs w:val="24"/>
              </w:rPr>
            </w:pPr>
          </w:p>
          <w:p w14:paraId="48A11342" w14:textId="77777777" w:rsidR="009E3B1B" w:rsidRPr="00E82D71" w:rsidRDefault="009E3B1B" w:rsidP="009E3B1B">
            <w:pPr>
              <w:rPr>
                <w:rFonts w:ascii="Arial Narrow" w:hAnsi="Arial Narrow"/>
                <w:b/>
                <w:color w:val="000000" w:themeColor="text1"/>
                <w:sz w:val="24"/>
                <w:szCs w:val="24"/>
              </w:rPr>
            </w:pPr>
          </w:p>
          <w:p w14:paraId="666CB992" w14:textId="77777777" w:rsidR="009E3B1B" w:rsidRPr="00E82D71" w:rsidRDefault="009E3B1B" w:rsidP="009E3B1B">
            <w:pPr>
              <w:rPr>
                <w:rFonts w:ascii="Arial Narrow" w:hAnsi="Arial Narrow"/>
                <w:b/>
                <w:color w:val="000000" w:themeColor="text1"/>
                <w:sz w:val="24"/>
                <w:szCs w:val="24"/>
              </w:rPr>
            </w:pPr>
          </w:p>
          <w:p w14:paraId="7417F3C6" w14:textId="77777777" w:rsidR="009E3B1B" w:rsidRPr="00E82D71" w:rsidRDefault="009E3B1B" w:rsidP="009E3B1B">
            <w:pPr>
              <w:rPr>
                <w:rFonts w:ascii="Arial Narrow" w:hAnsi="Arial Narrow"/>
                <w:b/>
                <w:color w:val="000000" w:themeColor="text1"/>
                <w:sz w:val="24"/>
                <w:szCs w:val="24"/>
              </w:rPr>
            </w:pPr>
          </w:p>
          <w:p w14:paraId="55EFD5AF" w14:textId="77777777" w:rsidR="009E3B1B" w:rsidRPr="00E82D71" w:rsidRDefault="009E3B1B" w:rsidP="009E3B1B">
            <w:pPr>
              <w:rPr>
                <w:rFonts w:ascii="Arial Narrow" w:hAnsi="Arial Narrow"/>
                <w:b/>
                <w:color w:val="000000" w:themeColor="text1"/>
                <w:sz w:val="24"/>
                <w:szCs w:val="24"/>
              </w:rPr>
            </w:pPr>
          </w:p>
          <w:p w14:paraId="6CE583FF" w14:textId="77777777" w:rsidR="009E3B1B" w:rsidRPr="00E82D71" w:rsidRDefault="009E3B1B" w:rsidP="009E3B1B">
            <w:pPr>
              <w:rPr>
                <w:rFonts w:ascii="Arial Narrow" w:hAnsi="Arial Narrow"/>
                <w:b/>
                <w:color w:val="000000" w:themeColor="text1"/>
                <w:sz w:val="24"/>
                <w:szCs w:val="24"/>
              </w:rPr>
            </w:pPr>
          </w:p>
          <w:p w14:paraId="3C05BD48" w14:textId="77777777" w:rsidR="009E3B1B" w:rsidRPr="00E82D71" w:rsidRDefault="009E3B1B" w:rsidP="009E3B1B">
            <w:pPr>
              <w:rPr>
                <w:rFonts w:ascii="Arial Narrow" w:hAnsi="Arial Narrow"/>
                <w:b/>
                <w:color w:val="000000" w:themeColor="text1"/>
                <w:sz w:val="24"/>
                <w:szCs w:val="24"/>
              </w:rPr>
            </w:pPr>
          </w:p>
          <w:p w14:paraId="433B3F82" w14:textId="77777777" w:rsidR="009E3B1B" w:rsidRPr="00E82D71" w:rsidRDefault="009E3B1B" w:rsidP="009E3B1B">
            <w:pPr>
              <w:rPr>
                <w:rFonts w:ascii="Arial Narrow" w:hAnsi="Arial Narrow"/>
                <w:b/>
                <w:color w:val="000000" w:themeColor="text1"/>
                <w:sz w:val="24"/>
                <w:szCs w:val="24"/>
              </w:rPr>
            </w:pPr>
          </w:p>
          <w:p w14:paraId="53003B96" w14:textId="77777777" w:rsidR="009E3B1B" w:rsidRPr="00E82D71" w:rsidRDefault="009E3B1B" w:rsidP="009E3B1B">
            <w:pPr>
              <w:rPr>
                <w:rFonts w:ascii="Arial Narrow" w:hAnsi="Arial Narrow"/>
                <w:b/>
                <w:color w:val="000000" w:themeColor="text1"/>
                <w:sz w:val="24"/>
                <w:szCs w:val="24"/>
              </w:rPr>
            </w:pPr>
          </w:p>
          <w:p w14:paraId="4AFACFC5" w14:textId="77777777" w:rsidR="009E3B1B" w:rsidRPr="00E82D71" w:rsidRDefault="009E3B1B" w:rsidP="009E3B1B">
            <w:pPr>
              <w:rPr>
                <w:rFonts w:ascii="Arial Narrow" w:hAnsi="Arial Narrow"/>
                <w:b/>
                <w:color w:val="000000" w:themeColor="text1"/>
                <w:sz w:val="24"/>
                <w:szCs w:val="24"/>
              </w:rPr>
            </w:pPr>
          </w:p>
          <w:p w14:paraId="13019016" w14:textId="77777777" w:rsidR="009E3B1B" w:rsidRPr="00E82D71" w:rsidRDefault="009E3B1B" w:rsidP="009E3B1B">
            <w:pPr>
              <w:rPr>
                <w:rFonts w:ascii="Arial Narrow" w:hAnsi="Arial Narrow"/>
                <w:b/>
                <w:color w:val="000000" w:themeColor="text1"/>
                <w:sz w:val="24"/>
                <w:szCs w:val="24"/>
              </w:rPr>
            </w:pPr>
          </w:p>
          <w:p w14:paraId="3E015576" w14:textId="77777777" w:rsidR="009E3B1B" w:rsidRPr="00E82D71" w:rsidRDefault="009E3B1B" w:rsidP="009E3B1B">
            <w:pPr>
              <w:rPr>
                <w:rFonts w:ascii="Arial Narrow" w:hAnsi="Arial Narrow"/>
                <w:b/>
                <w:color w:val="000000" w:themeColor="text1"/>
                <w:sz w:val="24"/>
                <w:szCs w:val="24"/>
              </w:rPr>
            </w:pPr>
          </w:p>
          <w:p w14:paraId="543875EB" w14:textId="77777777" w:rsidR="009E3B1B" w:rsidRPr="00E82D71" w:rsidRDefault="009E3B1B" w:rsidP="009E3B1B">
            <w:pPr>
              <w:rPr>
                <w:rFonts w:ascii="Arial Narrow" w:hAnsi="Arial Narrow"/>
                <w:b/>
                <w:color w:val="000000" w:themeColor="text1"/>
                <w:sz w:val="24"/>
                <w:szCs w:val="24"/>
              </w:rPr>
            </w:pPr>
          </w:p>
          <w:p w14:paraId="1510A159" w14:textId="77777777" w:rsidR="009E3B1B" w:rsidRPr="00E82D71" w:rsidRDefault="009E3B1B" w:rsidP="009E3B1B">
            <w:pPr>
              <w:rPr>
                <w:rFonts w:ascii="Arial Narrow" w:hAnsi="Arial Narrow"/>
                <w:b/>
                <w:color w:val="000000" w:themeColor="text1"/>
                <w:sz w:val="24"/>
                <w:szCs w:val="24"/>
              </w:rPr>
            </w:pPr>
          </w:p>
          <w:p w14:paraId="3A0A992A"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SUPERVISOR</w:t>
            </w:r>
          </w:p>
          <w:p w14:paraId="43A2C530" w14:textId="77777777" w:rsidR="009E3B1B" w:rsidRPr="00E82D71" w:rsidRDefault="009E3B1B" w:rsidP="009E3B1B">
            <w:pPr>
              <w:rPr>
                <w:rFonts w:ascii="Arial Narrow" w:hAnsi="Arial Narrow"/>
                <w:b/>
                <w:color w:val="000000" w:themeColor="text1"/>
                <w:sz w:val="24"/>
                <w:szCs w:val="24"/>
              </w:rPr>
            </w:pPr>
          </w:p>
          <w:p w14:paraId="56738F9D" w14:textId="77777777" w:rsidR="009E3B1B" w:rsidRPr="00E82D71" w:rsidRDefault="009E3B1B" w:rsidP="009E3B1B">
            <w:pPr>
              <w:rPr>
                <w:rFonts w:ascii="Arial Narrow" w:hAnsi="Arial Narrow"/>
                <w:b/>
                <w:color w:val="000000" w:themeColor="text1"/>
                <w:sz w:val="24"/>
                <w:szCs w:val="24"/>
              </w:rPr>
            </w:pPr>
          </w:p>
          <w:p w14:paraId="2A595753" w14:textId="77777777" w:rsidR="009E3B1B" w:rsidRPr="00E82D71" w:rsidRDefault="009E3B1B" w:rsidP="009E3B1B">
            <w:pPr>
              <w:rPr>
                <w:rFonts w:ascii="Arial Narrow" w:hAnsi="Arial Narrow"/>
                <w:b/>
                <w:color w:val="000000" w:themeColor="text1"/>
                <w:sz w:val="24"/>
                <w:szCs w:val="24"/>
              </w:rPr>
            </w:pPr>
          </w:p>
          <w:p w14:paraId="4077C419" w14:textId="77777777" w:rsidR="009E3B1B" w:rsidRPr="00E82D71" w:rsidRDefault="009E3B1B" w:rsidP="009E3B1B">
            <w:pPr>
              <w:rPr>
                <w:rFonts w:ascii="Arial Narrow" w:hAnsi="Arial Narrow"/>
                <w:b/>
                <w:color w:val="000000" w:themeColor="text1"/>
                <w:sz w:val="24"/>
                <w:szCs w:val="24"/>
              </w:rPr>
            </w:pPr>
          </w:p>
          <w:p w14:paraId="4DAACEB8" w14:textId="77777777" w:rsidR="009E3B1B" w:rsidRPr="00E82D71" w:rsidRDefault="009E3B1B" w:rsidP="009E3B1B">
            <w:pPr>
              <w:rPr>
                <w:rFonts w:ascii="Arial Narrow" w:hAnsi="Arial Narrow"/>
                <w:b/>
                <w:color w:val="000000" w:themeColor="text1"/>
                <w:sz w:val="24"/>
                <w:szCs w:val="24"/>
              </w:rPr>
            </w:pPr>
          </w:p>
          <w:p w14:paraId="2CC9484E" w14:textId="77777777" w:rsidR="009E3B1B" w:rsidRPr="00E82D71" w:rsidRDefault="009E3B1B" w:rsidP="009E3B1B">
            <w:pPr>
              <w:rPr>
                <w:rFonts w:ascii="Arial Narrow" w:hAnsi="Arial Narrow"/>
                <w:b/>
                <w:color w:val="000000" w:themeColor="text1"/>
                <w:sz w:val="24"/>
                <w:szCs w:val="24"/>
              </w:rPr>
            </w:pPr>
          </w:p>
          <w:p w14:paraId="40E79B8C" w14:textId="77777777" w:rsidR="009E3B1B" w:rsidRPr="00E82D71" w:rsidRDefault="009E3B1B" w:rsidP="009E3B1B">
            <w:pPr>
              <w:rPr>
                <w:rFonts w:ascii="Arial Narrow" w:hAnsi="Arial Narrow"/>
                <w:b/>
                <w:color w:val="000000" w:themeColor="text1"/>
                <w:sz w:val="24"/>
                <w:szCs w:val="24"/>
              </w:rPr>
            </w:pPr>
          </w:p>
          <w:p w14:paraId="10472114" w14:textId="77777777" w:rsidR="009E3B1B" w:rsidRPr="00E82D71" w:rsidRDefault="009E3B1B" w:rsidP="009E3B1B">
            <w:pPr>
              <w:rPr>
                <w:rFonts w:ascii="Arial Narrow" w:hAnsi="Arial Narrow"/>
                <w:b/>
                <w:color w:val="000000" w:themeColor="text1"/>
                <w:sz w:val="24"/>
                <w:szCs w:val="24"/>
              </w:rPr>
            </w:pPr>
          </w:p>
          <w:p w14:paraId="13CCC03B" w14:textId="77777777" w:rsidR="009E3B1B" w:rsidRPr="00E82D71" w:rsidRDefault="009E3B1B" w:rsidP="009E3B1B">
            <w:pPr>
              <w:rPr>
                <w:rFonts w:ascii="Arial Narrow" w:hAnsi="Arial Narrow"/>
                <w:b/>
                <w:color w:val="000000" w:themeColor="text1"/>
                <w:sz w:val="24"/>
                <w:szCs w:val="24"/>
              </w:rPr>
            </w:pPr>
          </w:p>
          <w:p w14:paraId="30F7413F" w14:textId="77777777" w:rsidR="009E3B1B" w:rsidRPr="00E82D71" w:rsidRDefault="009E3B1B" w:rsidP="009E3B1B">
            <w:pPr>
              <w:rPr>
                <w:rFonts w:ascii="Arial Narrow" w:hAnsi="Arial Narrow"/>
                <w:b/>
                <w:color w:val="000000" w:themeColor="text1"/>
                <w:sz w:val="24"/>
                <w:szCs w:val="24"/>
              </w:rPr>
            </w:pPr>
          </w:p>
          <w:p w14:paraId="188ECF01" w14:textId="77777777" w:rsidR="009E3B1B" w:rsidRPr="00E82D71" w:rsidRDefault="009E3B1B" w:rsidP="009E3B1B">
            <w:pPr>
              <w:rPr>
                <w:rFonts w:ascii="Arial Narrow" w:hAnsi="Arial Narrow"/>
                <w:b/>
                <w:color w:val="000000" w:themeColor="text1"/>
                <w:sz w:val="24"/>
                <w:szCs w:val="24"/>
              </w:rPr>
            </w:pPr>
          </w:p>
          <w:p w14:paraId="39A806EC" w14:textId="77777777" w:rsidR="009E3B1B" w:rsidRPr="00E82D71" w:rsidRDefault="009E3B1B" w:rsidP="009E3B1B">
            <w:pPr>
              <w:rPr>
                <w:rFonts w:ascii="Arial Narrow" w:hAnsi="Arial Narrow"/>
                <w:b/>
                <w:color w:val="000000" w:themeColor="text1"/>
                <w:sz w:val="24"/>
                <w:szCs w:val="24"/>
              </w:rPr>
            </w:pPr>
          </w:p>
          <w:p w14:paraId="7E1E4FFE" w14:textId="77777777" w:rsidR="009E3B1B" w:rsidRPr="00E82D71" w:rsidRDefault="009E3B1B" w:rsidP="009E3B1B">
            <w:pPr>
              <w:rPr>
                <w:rFonts w:ascii="Arial Narrow" w:hAnsi="Arial Narrow"/>
                <w:b/>
                <w:color w:val="000000" w:themeColor="text1"/>
                <w:sz w:val="24"/>
                <w:szCs w:val="24"/>
              </w:rPr>
            </w:pPr>
          </w:p>
          <w:p w14:paraId="6BEFAF51" w14:textId="77777777" w:rsidR="009E3B1B" w:rsidRPr="00E82D71" w:rsidRDefault="009E3B1B" w:rsidP="009E3B1B">
            <w:pPr>
              <w:rPr>
                <w:rFonts w:ascii="Arial Narrow" w:hAnsi="Arial Narrow"/>
                <w:b/>
                <w:color w:val="000000" w:themeColor="text1"/>
                <w:sz w:val="24"/>
                <w:szCs w:val="24"/>
              </w:rPr>
            </w:pPr>
          </w:p>
          <w:p w14:paraId="6525B3EE" w14:textId="77777777" w:rsidR="009E3B1B" w:rsidRPr="00E82D71" w:rsidRDefault="009E3B1B" w:rsidP="009E3B1B">
            <w:pPr>
              <w:rPr>
                <w:rFonts w:ascii="Arial Narrow" w:hAnsi="Arial Narrow"/>
                <w:b/>
                <w:color w:val="000000" w:themeColor="text1"/>
                <w:sz w:val="24"/>
                <w:szCs w:val="24"/>
              </w:rPr>
            </w:pPr>
          </w:p>
          <w:p w14:paraId="727494E3" w14:textId="77777777" w:rsidR="009E3B1B" w:rsidRPr="00E82D71" w:rsidRDefault="009E3B1B" w:rsidP="009E3B1B">
            <w:pPr>
              <w:rPr>
                <w:rFonts w:ascii="Arial Narrow" w:hAnsi="Arial Narrow"/>
                <w:b/>
                <w:color w:val="000000" w:themeColor="text1"/>
                <w:sz w:val="24"/>
                <w:szCs w:val="24"/>
              </w:rPr>
            </w:pPr>
          </w:p>
          <w:p w14:paraId="7D80CA16" w14:textId="77777777" w:rsidR="009E3B1B" w:rsidRPr="00E82D71" w:rsidRDefault="009E3B1B" w:rsidP="009E3B1B">
            <w:pPr>
              <w:rPr>
                <w:rFonts w:ascii="Arial Narrow" w:hAnsi="Arial Narrow"/>
                <w:b/>
                <w:color w:val="000000" w:themeColor="text1"/>
                <w:sz w:val="24"/>
                <w:szCs w:val="24"/>
              </w:rPr>
            </w:pPr>
          </w:p>
          <w:p w14:paraId="50D5B77C" w14:textId="77777777" w:rsidR="009E3B1B" w:rsidRPr="00E82D71" w:rsidRDefault="009E3B1B" w:rsidP="009E3B1B">
            <w:pPr>
              <w:rPr>
                <w:rFonts w:ascii="Arial Narrow" w:hAnsi="Arial Narrow"/>
                <w:b/>
                <w:color w:val="000000" w:themeColor="text1"/>
                <w:sz w:val="24"/>
                <w:szCs w:val="24"/>
              </w:rPr>
            </w:pPr>
          </w:p>
          <w:p w14:paraId="31ECF5E0" w14:textId="77777777" w:rsidR="009E3B1B" w:rsidRPr="00E82D71" w:rsidRDefault="009E3B1B" w:rsidP="009E3B1B">
            <w:pPr>
              <w:rPr>
                <w:rFonts w:ascii="Arial Narrow" w:hAnsi="Arial Narrow"/>
                <w:b/>
                <w:color w:val="000000" w:themeColor="text1"/>
                <w:sz w:val="24"/>
                <w:szCs w:val="24"/>
              </w:rPr>
            </w:pPr>
          </w:p>
          <w:p w14:paraId="6AA16671" w14:textId="77777777" w:rsidR="009E3B1B" w:rsidRPr="00E82D71" w:rsidRDefault="009E3B1B" w:rsidP="009E3B1B">
            <w:pPr>
              <w:rPr>
                <w:rFonts w:ascii="Arial Narrow" w:hAnsi="Arial Narrow"/>
                <w:b/>
                <w:color w:val="000000" w:themeColor="text1"/>
                <w:sz w:val="24"/>
                <w:szCs w:val="24"/>
              </w:rPr>
            </w:pPr>
          </w:p>
          <w:p w14:paraId="4CE3F59C" w14:textId="77777777" w:rsidR="009E3B1B" w:rsidRPr="00E82D71" w:rsidRDefault="009E3B1B" w:rsidP="009E3B1B">
            <w:pPr>
              <w:rPr>
                <w:rFonts w:ascii="Arial Narrow" w:hAnsi="Arial Narrow"/>
                <w:b/>
                <w:color w:val="000000" w:themeColor="text1"/>
                <w:sz w:val="24"/>
                <w:szCs w:val="24"/>
              </w:rPr>
            </w:pPr>
          </w:p>
          <w:p w14:paraId="6052457A" w14:textId="77777777" w:rsidR="009E3B1B" w:rsidRPr="00E82D71" w:rsidRDefault="009E3B1B" w:rsidP="009E3B1B">
            <w:pPr>
              <w:rPr>
                <w:rFonts w:ascii="Arial Narrow" w:hAnsi="Arial Narrow"/>
                <w:b/>
                <w:color w:val="000000" w:themeColor="text1"/>
                <w:sz w:val="24"/>
                <w:szCs w:val="24"/>
              </w:rPr>
            </w:pPr>
          </w:p>
          <w:p w14:paraId="4F403110" w14:textId="77777777" w:rsidR="009E3B1B" w:rsidRPr="00E82D71" w:rsidRDefault="009E3B1B" w:rsidP="009E3B1B">
            <w:pPr>
              <w:rPr>
                <w:rFonts w:ascii="Arial Narrow" w:hAnsi="Arial Narrow"/>
                <w:b/>
                <w:color w:val="000000" w:themeColor="text1"/>
                <w:sz w:val="24"/>
                <w:szCs w:val="24"/>
              </w:rPr>
            </w:pPr>
          </w:p>
          <w:p w14:paraId="6CA7012F" w14:textId="77777777" w:rsidR="009E3B1B" w:rsidRPr="00E82D71" w:rsidRDefault="009E3B1B" w:rsidP="009E3B1B">
            <w:pPr>
              <w:rPr>
                <w:rFonts w:ascii="Arial Narrow" w:hAnsi="Arial Narrow"/>
                <w:b/>
                <w:color w:val="000000" w:themeColor="text1"/>
                <w:sz w:val="24"/>
                <w:szCs w:val="24"/>
              </w:rPr>
            </w:pPr>
          </w:p>
          <w:p w14:paraId="5DE56820" w14:textId="77777777" w:rsidR="009E3B1B" w:rsidRPr="00E82D71" w:rsidRDefault="009E3B1B" w:rsidP="009E3B1B">
            <w:pPr>
              <w:rPr>
                <w:rFonts w:ascii="Arial Narrow" w:hAnsi="Arial Narrow"/>
                <w:b/>
                <w:color w:val="000000" w:themeColor="text1"/>
                <w:sz w:val="24"/>
                <w:szCs w:val="24"/>
              </w:rPr>
            </w:pPr>
          </w:p>
          <w:p w14:paraId="44D87DCC" w14:textId="77777777" w:rsidR="009E3B1B" w:rsidRPr="00E82D71" w:rsidRDefault="009E3B1B" w:rsidP="009E3B1B">
            <w:pPr>
              <w:rPr>
                <w:rFonts w:ascii="Arial Narrow" w:hAnsi="Arial Narrow"/>
                <w:b/>
                <w:color w:val="000000" w:themeColor="text1"/>
                <w:sz w:val="24"/>
                <w:szCs w:val="24"/>
              </w:rPr>
            </w:pPr>
          </w:p>
          <w:p w14:paraId="405EE3B6" w14:textId="77777777" w:rsidR="009E3B1B" w:rsidRPr="00E82D71" w:rsidRDefault="009E3B1B" w:rsidP="009E3B1B">
            <w:pPr>
              <w:rPr>
                <w:rFonts w:ascii="Arial Narrow" w:hAnsi="Arial Narrow"/>
                <w:b/>
                <w:color w:val="000000" w:themeColor="text1"/>
                <w:sz w:val="24"/>
                <w:szCs w:val="24"/>
              </w:rPr>
            </w:pPr>
          </w:p>
          <w:p w14:paraId="1352867A" w14:textId="77777777" w:rsidR="009E3B1B" w:rsidRPr="00E82D71" w:rsidRDefault="009E3B1B" w:rsidP="009E3B1B">
            <w:pPr>
              <w:rPr>
                <w:rFonts w:ascii="Arial Narrow" w:hAnsi="Arial Narrow"/>
                <w:b/>
                <w:color w:val="000000" w:themeColor="text1"/>
                <w:sz w:val="24"/>
                <w:szCs w:val="24"/>
              </w:rPr>
            </w:pPr>
          </w:p>
          <w:p w14:paraId="5FFDA320" w14:textId="77777777" w:rsidR="009E3B1B" w:rsidRPr="00E82D71" w:rsidRDefault="009E3B1B" w:rsidP="009E3B1B">
            <w:pPr>
              <w:rPr>
                <w:rFonts w:ascii="Arial Narrow" w:hAnsi="Arial Narrow"/>
                <w:b/>
                <w:color w:val="000000" w:themeColor="text1"/>
                <w:sz w:val="24"/>
                <w:szCs w:val="24"/>
              </w:rPr>
            </w:pPr>
          </w:p>
          <w:p w14:paraId="2067F44B" w14:textId="77777777" w:rsidR="009E3B1B" w:rsidRPr="00E82D71" w:rsidRDefault="009E3B1B" w:rsidP="009E3B1B">
            <w:pPr>
              <w:rPr>
                <w:rFonts w:ascii="Arial Narrow" w:hAnsi="Arial Narrow"/>
                <w:b/>
                <w:color w:val="000000" w:themeColor="text1"/>
                <w:sz w:val="24"/>
                <w:szCs w:val="24"/>
              </w:rPr>
            </w:pPr>
          </w:p>
          <w:p w14:paraId="4F13A9C7" w14:textId="77777777" w:rsidR="009E3B1B" w:rsidRPr="00E82D71" w:rsidRDefault="009E3B1B" w:rsidP="009E3B1B">
            <w:pPr>
              <w:rPr>
                <w:rFonts w:ascii="Arial Narrow" w:hAnsi="Arial Narrow"/>
                <w:b/>
                <w:color w:val="000000" w:themeColor="text1"/>
                <w:sz w:val="24"/>
                <w:szCs w:val="24"/>
              </w:rPr>
            </w:pPr>
          </w:p>
          <w:p w14:paraId="40650A8A" w14:textId="77777777" w:rsidR="009E3B1B" w:rsidRPr="00E82D71" w:rsidRDefault="009E3B1B" w:rsidP="009E3B1B">
            <w:pPr>
              <w:rPr>
                <w:rFonts w:ascii="Arial Narrow" w:hAnsi="Arial Narrow"/>
                <w:b/>
                <w:color w:val="000000" w:themeColor="text1"/>
                <w:sz w:val="24"/>
                <w:szCs w:val="24"/>
              </w:rPr>
            </w:pPr>
          </w:p>
          <w:p w14:paraId="7F522267" w14:textId="77777777" w:rsidR="009E3B1B" w:rsidRPr="00E82D71" w:rsidRDefault="009E3B1B" w:rsidP="009E3B1B">
            <w:pPr>
              <w:rPr>
                <w:rFonts w:ascii="Arial Narrow" w:hAnsi="Arial Narrow"/>
                <w:b/>
                <w:color w:val="000000" w:themeColor="text1"/>
                <w:sz w:val="24"/>
                <w:szCs w:val="24"/>
              </w:rPr>
            </w:pPr>
          </w:p>
          <w:p w14:paraId="0CFEB432" w14:textId="77777777" w:rsidR="009E3B1B" w:rsidRPr="00E82D71" w:rsidRDefault="009E3B1B" w:rsidP="009E3B1B">
            <w:pPr>
              <w:rPr>
                <w:rFonts w:ascii="Arial Narrow" w:hAnsi="Arial Narrow"/>
                <w:b/>
                <w:color w:val="000000" w:themeColor="text1"/>
                <w:sz w:val="24"/>
                <w:szCs w:val="24"/>
              </w:rPr>
            </w:pPr>
          </w:p>
          <w:p w14:paraId="22538F7F" w14:textId="77777777" w:rsidR="009E3B1B" w:rsidRPr="00E82D71" w:rsidRDefault="009E3B1B" w:rsidP="009E3B1B">
            <w:pPr>
              <w:rPr>
                <w:rFonts w:ascii="Arial Narrow" w:hAnsi="Arial Narrow"/>
                <w:b/>
                <w:color w:val="000000" w:themeColor="text1"/>
                <w:sz w:val="24"/>
                <w:szCs w:val="24"/>
              </w:rPr>
            </w:pPr>
          </w:p>
          <w:p w14:paraId="7AB4D0DA" w14:textId="77777777" w:rsidR="009E3B1B" w:rsidRPr="00E82D71" w:rsidRDefault="009E3B1B" w:rsidP="009E3B1B">
            <w:pPr>
              <w:rPr>
                <w:rFonts w:ascii="Arial Narrow" w:hAnsi="Arial Narrow"/>
                <w:b/>
                <w:color w:val="000000" w:themeColor="text1"/>
                <w:sz w:val="24"/>
                <w:szCs w:val="24"/>
              </w:rPr>
            </w:pPr>
          </w:p>
          <w:p w14:paraId="05BD339C" w14:textId="77777777" w:rsidR="009E3B1B" w:rsidRPr="00E82D71" w:rsidRDefault="009E3B1B" w:rsidP="009E3B1B">
            <w:pPr>
              <w:rPr>
                <w:rFonts w:ascii="Arial Narrow" w:hAnsi="Arial Narrow"/>
                <w:b/>
                <w:color w:val="000000" w:themeColor="text1"/>
                <w:sz w:val="24"/>
                <w:szCs w:val="24"/>
              </w:rPr>
            </w:pPr>
          </w:p>
          <w:p w14:paraId="46719740" w14:textId="77777777" w:rsidR="009E3B1B" w:rsidRPr="00E82D71" w:rsidRDefault="009E3B1B" w:rsidP="009E3B1B">
            <w:pPr>
              <w:rPr>
                <w:rFonts w:ascii="Arial Narrow" w:hAnsi="Arial Narrow"/>
                <w:b/>
                <w:color w:val="000000" w:themeColor="text1"/>
                <w:sz w:val="24"/>
                <w:szCs w:val="24"/>
              </w:rPr>
            </w:pPr>
          </w:p>
          <w:p w14:paraId="0EC45934" w14:textId="77777777" w:rsidR="009E3B1B" w:rsidRPr="00E82D71" w:rsidRDefault="009E3B1B" w:rsidP="009E3B1B">
            <w:pPr>
              <w:rPr>
                <w:rFonts w:ascii="Arial Narrow" w:hAnsi="Arial Narrow"/>
                <w:b/>
                <w:color w:val="000000" w:themeColor="text1"/>
                <w:sz w:val="24"/>
                <w:szCs w:val="24"/>
              </w:rPr>
            </w:pPr>
          </w:p>
        </w:tc>
        <w:tc>
          <w:tcPr>
            <w:tcW w:w="3918" w:type="pct"/>
          </w:tcPr>
          <w:p w14:paraId="746CA8CC" w14:textId="40218AD7" w:rsidR="009E3B1B" w:rsidRPr="00EF5DE9" w:rsidRDefault="009E3B1B" w:rsidP="009E3B1B">
            <w:pPr>
              <w:jc w:val="both"/>
              <w:rPr>
                <w:rFonts w:ascii="Arial Narrow" w:hAnsi="Arial Narrow"/>
                <w:color w:val="000000" w:themeColor="text1"/>
                <w:sz w:val="24"/>
                <w:szCs w:val="24"/>
              </w:rPr>
            </w:pPr>
            <w:r w:rsidRPr="00EF5DE9">
              <w:rPr>
                <w:rFonts w:ascii="Arial Narrow" w:hAnsi="Arial Narrow"/>
                <w:color w:val="000000" w:themeColor="text1"/>
                <w:sz w:val="24"/>
                <w:szCs w:val="24"/>
              </w:rPr>
              <w:t xml:space="preserve">EL MINISTERIO DE DEFENSA NACIONAL - EJÉRCITO NACIONAL – </w:t>
            </w:r>
            <w:r w:rsidR="005D70F4" w:rsidRPr="00EF5DE9">
              <w:rPr>
                <w:rFonts w:ascii="Arial Narrow" w:hAnsi="Arial Narrow"/>
                <w:color w:val="000000" w:themeColor="text1"/>
                <w:sz w:val="24"/>
                <w:szCs w:val="24"/>
              </w:rPr>
              <w:t>LICEOS DEL EJERCITO</w:t>
            </w:r>
            <w:r w:rsidRPr="00EF5DE9">
              <w:rPr>
                <w:rFonts w:ascii="Arial Narrow" w:hAnsi="Arial Narrow"/>
                <w:color w:val="000000" w:themeColor="text1"/>
                <w:sz w:val="24"/>
                <w:szCs w:val="24"/>
              </w:rPr>
              <w:t xml:space="preserve"> ejercerá </w:t>
            </w:r>
            <w:r w:rsidRPr="00EF5DE9">
              <w:rPr>
                <w:rFonts w:ascii="Arial Narrow" w:hAnsi="Arial Narrow" w:cs="Arial"/>
                <w:color w:val="000000" w:themeColor="text1"/>
                <w:sz w:val="24"/>
                <w:szCs w:val="24"/>
              </w:rPr>
              <w:t>la supervisión y control de la ejecución del presente contrato de prestación de servicios a través el señor</w:t>
            </w:r>
            <w:r w:rsidR="00974C9D" w:rsidRPr="00EF5DE9">
              <w:rPr>
                <w:rFonts w:ascii="Arial Narrow" w:hAnsi="Arial Narrow" w:cs="Arial"/>
                <w:color w:val="000000" w:themeColor="text1"/>
                <w:sz w:val="24"/>
                <w:szCs w:val="24"/>
              </w:rPr>
              <w:t xml:space="preserve"> </w:t>
            </w:r>
            <w:r w:rsidR="00C41722" w:rsidRPr="00EF5DE9">
              <w:rPr>
                <w:rFonts w:ascii="Arial Narrow" w:hAnsi="Arial Narrow" w:cs="Arial"/>
                <w:sz w:val="24"/>
                <w:szCs w:val="24"/>
              </w:rPr>
              <w:t xml:space="preserve">OD-16 CLAUDIA YANETH OSORIO DUTARY  Coordinadora Académica  del Liceo Santa Bárbara </w:t>
            </w:r>
            <w:r w:rsidRPr="00EF5DE9">
              <w:rPr>
                <w:rFonts w:ascii="Arial Narrow" w:hAnsi="Arial Narrow" w:cs="Arial"/>
                <w:color w:val="000000" w:themeColor="text1"/>
                <w:sz w:val="24"/>
                <w:szCs w:val="24"/>
              </w:rPr>
              <w:t>de los Liceos del Ejercito o quien haga sus veces, quien a su vez se denominará el supervisor del contrato de acuerdo a la Resolución de Nombramiento No. 001 del 1</w:t>
            </w:r>
            <w:r w:rsidR="00EF5DE9">
              <w:rPr>
                <w:rFonts w:ascii="Arial Narrow" w:hAnsi="Arial Narrow" w:cs="Arial"/>
                <w:color w:val="000000" w:themeColor="text1"/>
                <w:sz w:val="24"/>
                <w:szCs w:val="24"/>
              </w:rPr>
              <w:t>4</w:t>
            </w:r>
            <w:bookmarkStart w:id="0" w:name="_GoBack"/>
            <w:bookmarkEnd w:id="0"/>
            <w:r w:rsidRPr="00EF5DE9">
              <w:rPr>
                <w:rFonts w:ascii="Arial Narrow" w:hAnsi="Arial Narrow" w:cs="Arial"/>
                <w:color w:val="000000" w:themeColor="text1"/>
                <w:sz w:val="24"/>
                <w:szCs w:val="24"/>
              </w:rPr>
              <w:t xml:space="preserve"> de enero de 201</w:t>
            </w:r>
            <w:r w:rsidR="00974C9D" w:rsidRPr="00EF5DE9">
              <w:rPr>
                <w:rFonts w:ascii="Arial Narrow" w:hAnsi="Arial Narrow" w:cs="Arial"/>
                <w:color w:val="000000" w:themeColor="text1"/>
                <w:sz w:val="24"/>
                <w:szCs w:val="24"/>
              </w:rPr>
              <w:t>9</w:t>
            </w:r>
            <w:r w:rsidRPr="00EF5DE9">
              <w:rPr>
                <w:rFonts w:ascii="Arial Narrow" w:hAnsi="Arial Narrow" w:cs="Arial"/>
                <w:color w:val="000000" w:themeColor="text1"/>
                <w:sz w:val="24"/>
                <w:szCs w:val="24"/>
              </w:rPr>
              <w:t>.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E82D71" w:rsidRDefault="009E3B1B" w:rsidP="009E3B1B">
            <w:pPr>
              <w:jc w:val="both"/>
              <w:rPr>
                <w:rFonts w:ascii="Arial Narrow" w:hAnsi="Arial Narrow"/>
                <w:color w:val="000000" w:themeColor="text1"/>
                <w:sz w:val="24"/>
                <w:szCs w:val="24"/>
              </w:rPr>
            </w:pPr>
          </w:p>
          <w:p w14:paraId="6786E81F" w14:textId="587C7E92"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Supervisor tendrá además de las funciones establecidas en las normas generales de contratación, el manual de c</w:t>
            </w:r>
            <w:r w:rsidR="00974C9D">
              <w:rPr>
                <w:rFonts w:ascii="Arial Narrow" w:hAnsi="Arial Narrow" w:cs="Arial"/>
                <w:color w:val="000000" w:themeColor="text1"/>
                <w:szCs w:val="24"/>
              </w:rPr>
              <w:t>ontratación que aplique el Ejército</w:t>
            </w:r>
            <w:r w:rsidRPr="00E82D71">
              <w:rPr>
                <w:rFonts w:ascii="Arial Narrow" w:hAnsi="Arial Narrow" w:cs="Arial"/>
                <w:color w:val="000000" w:themeColor="text1"/>
                <w:szCs w:val="24"/>
              </w:rPr>
              <w:t xml:space="preserve"> Nacional, además de las siguientes obligaciones:</w:t>
            </w:r>
          </w:p>
          <w:p w14:paraId="3D83E6CC" w14:textId="3B109303"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Vigilar, seguir, controlar y verificar técnica, administrativa, jurídica y contablemente el cumplimiento del contrato</w:t>
            </w:r>
            <w:r w:rsidR="00974C9D">
              <w:rPr>
                <w:rFonts w:ascii="Arial Narrow" w:hAnsi="Arial Narrow" w:cs="Arial"/>
                <w:color w:val="000000" w:themeColor="text1"/>
                <w:szCs w:val="24"/>
              </w:rPr>
              <w:t>.</w:t>
            </w:r>
          </w:p>
          <w:p w14:paraId="0839EB6B"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Pr>
                <w:rFonts w:ascii="Arial Narrow" w:hAnsi="Arial Narrow" w:cs="Arial"/>
                <w:color w:val="000000" w:themeColor="text1"/>
                <w:szCs w:val="24"/>
              </w:rPr>
              <w:t>.</w:t>
            </w:r>
          </w:p>
          <w:p w14:paraId="42D2F4E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Para el efecto, si el Supervisor puede prever que, por el lento avance de las actividades programadas, es probable que uno o más </w:t>
            </w:r>
            <w:r w:rsidR="00974C9D">
              <w:rPr>
                <w:rFonts w:ascii="Arial Narrow" w:hAnsi="Arial Narrow" w:cs="Arial"/>
                <w:color w:val="000000" w:themeColor="text1"/>
                <w:szCs w:val="24"/>
              </w:rPr>
              <w:t>servicios</w:t>
            </w:r>
            <w:r w:rsidRPr="00E82D71">
              <w:rPr>
                <w:rFonts w:ascii="Arial Narrow" w:hAnsi="Arial Narrow" w:cs="Arial"/>
                <w:color w:val="000000" w:themeColor="text1"/>
                <w:szCs w:val="24"/>
              </w:rPr>
              <w:t xml:space="preserve"> no puedan ser </w:t>
            </w:r>
            <w:r w:rsidR="00974C9D">
              <w:rPr>
                <w:rFonts w:ascii="Arial Narrow" w:hAnsi="Arial Narrow" w:cs="Arial"/>
                <w:color w:val="000000" w:themeColor="text1"/>
                <w:szCs w:val="24"/>
              </w:rPr>
              <w:t>ejecutados</w:t>
            </w:r>
            <w:r w:rsidRPr="00E82D71">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w:t>
            </w:r>
            <w:r w:rsidRPr="00E82D71">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E82D71" w14:paraId="6ECEDE93" w14:textId="77777777" w:rsidTr="00E82D71">
        <w:tc>
          <w:tcPr>
            <w:tcW w:w="1082" w:type="pct"/>
          </w:tcPr>
          <w:p w14:paraId="0E02DFD9" w14:textId="77777777" w:rsidR="009E3B1B" w:rsidRPr="00E82D71" w:rsidRDefault="009E3B1B" w:rsidP="009E3B1B">
            <w:pPr>
              <w:rPr>
                <w:rFonts w:ascii="Arial Narrow" w:hAnsi="Arial Narrow"/>
                <w:b/>
                <w:color w:val="000000" w:themeColor="text1"/>
                <w:sz w:val="24"/>
                <w:szCs w:val="24"/>
              </w:rPr>
            </w:pPr>
          </w:p>
          <w:p w14:paraId="1F523C3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 INDEMNIDAD. </w:t>
            </w:r>
          </w:p>
          <w:p w14:paraId="30DC95D2" w14:textId="77777777" w:rsidR="009E3B1B" w:rsidRPr="00E82D71" w:rsidRDefault="009E3B1B" w:rsidP="009E3B1B">
            <w:pPr>
              <w:rPr>
                <w:rFonts w:ascii="Arial Narrow" w:hAnsi="Arial Narrow"/>
                <w:b/>
                <w:color w:val="000000" w:themeColor="text1"/>
                <w:sz w:val="24"/>
                <w:szCs w:val="24"/>
              </w:rPr>
            </w:pPr>
          </w:p>
        </w:tc>
        <w:tc>
          <w:tcPr>
            <w:tcW w:w="3918" w:type="pct"/>
          </w:tcPr>
          <w:p w14:paraId="196C6798" w14:textId="477C8A04"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Pr>
                <w:rFonts w:ascii="Arial Narrow" w:hAnsi="Arial Narrow"/>
                <w:color w:val="000000" w:themeColor="text1"/>
                <w:sz w:val="24"/>
                <w:szCs w:val="24"/>
              </w:rPr>
              <w:t>.</w:t>
            </w:r>
          </w:p>
        </w:tc>
      </w:tr>
      <w:tr w:rsidR="00426629" w:rsidRPr="00E82D71" w14:paraId="200F9F54" w14:textId="77777777" w:rsidTr="00E82D71">
        <w:tc>
          <w:tcPr>
            <w:tcW w:w="1082" w:type="pct"/>
          </w:tcPr>
          <w:p w14:paraId="113D9BA0" w14:textId="77777777" w:rsidR="009E3B1B" w:rsidRPr="00E82D71" w:rsidRDefault="009E3B1B" w:rsidP="009E3B1B">
            <w:pPr>
              <w:rPr>
                <w:rFonts w:ascii="Arial Narrow" w:hAnsi="Arial Narrow"/>
                <w:b/>
                <w:color w:val="000000" w:themeColor="text1"/>
                <w:sz w:val="24"/>
                <w:szCs w:val="24"/>
              </w:rPr>
            </w:pPr>
          </w:p>
          <w:p w14:paraId="03880419" w14:textId="77777777" w:rsidR="009E3B1B" w:rsidRPr="00E82D71" w:rsidRDefault="009E3B1B" w:rsidP="009E3B1B">
            <w:pPr>
              <w:rPr>
                <w:rFonts w:ascii="Arial Narrow" w:hAnsi="Arial Narrow"/>
                <w:b/>
                <w:color w:val="000000" w:themeColor="text1"/>
                <w:sz w:val="24"/>
                <w:szCs w:val="24"/>
              </w:rPr>
            </w:pPr>
          </w:p>
          <w:p w14:paraId="1411E4B0"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CESIÓN.</w:t>
            </w:r>
          </w:p>
        </w:tc>
        <w:tc>
          <w:tcPr>
            <w:tcW w:w="3918" w:type="pct"/>
          </w:tcPr>
          <w:p w14:paraId="59EACEE2" w14:textId="7BBE6C59" w:rsidR="009E3B1B" w:rsidRPr="00E82D71" w:rsidRDefault="009E3B1B" w:rsidP="001575E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Contratista no podrá ceder el presente contrato de prestación de servicios en todo o en parte a persona alguna, </w:t>
            </w:r>
            <w:r w:rsidR="00974C9D">
              <w:rPr>
                <w:rFonts w:ascii="Arial Narrow" w:hAnsi="Arial Narrow"/>
                <w:color w:val="000000" w:themeColor="text1"/>
                <w:sz w:val="24"/>
                <w:szCs w:val="24"/>
              </w:rPr>
              <w:t>natural o jurídica, nacional o</w:t>
            </w:r>
            <w:r w:rsidRPr="00E82D71">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E82D71" w14:paraId="642AF859" w14:textId="77777777" w:rsidTr="00E82D71">
        <w:tc>
          <w:tcPr>
            <w:tcW w:w="1082" w:type="pct"/>
          </w:tcPr>
          <w:p w14:paraId="12600A39"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AUSENCIA DE PRESTACIONES.</w:t>
            </w:r>
          </w:p>
        </w:tc>
        <w:tc>
          <w:tcPr>
            <w:tcW w:w="3918" w:type="pct"/>
          </w:tcPr>
          <w:p w14:paraId="0974E2BC" w14:textId="2B768297" w:rsidR="009E3B1B" w:rsidRPr="00E82D71" w:rsidRDefault="009E3B1B" w:rsidP="00857F27">
            <w:pPr>
              <w:jc w:val="both"/>
              <w:rPr>
                <w:rFonts w:ascii="Arial Narrow" w:hAnsi="Arial Narrow"/>
                <w:color w:val="000000" w:themeColor="text1"/>
                <w:sz w:val="24"/>
                <w:szCs w:val="24"/>
              </w:rPr>
            </w:pPr>
            <w:r w:rsidRPr="00E82D71">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Pr>
                <w:rFonts w:ascii="Arial Narrow" w:hAnsi="Arial Narrow"/>
                <w:color w:val="000000" w:themeColor="text1"/>
                <w:sz w:val="24"/>
                <w:szCs w:val="24"/>
              </w:rPr>
              <w:t xml:space="preserve"> denominada</w:t>
            </w:r>
            <w:r w:rsidRPr="00E82D71">
              <w:rPr>
                <w:rFonts w:ascii="Arial Narrow" w:hAnsi="Arial Narrow"/>
                <w:color w:val="000000" w:themeColor="text1"/>
                <w:sz w:val="24"/>
                <w:szCs w:val="24"/>
              </w:rPr>
              <w:t xml:space="preserve"> </w:t>
            </w:r>
            <w:r w:rsidR="00857F27">
              <w:rPr>
                <w:rFonts w:ascii="Arial Narrow" w:hAnsi="Arial Narrow"/>
                <w:b/>
                <w:color w:val="000000" w:themeColor="text1"/>
                <w:sz w:val="24"/>
                <w:szCs w:val="24"/>
              </w:rPr>
              <w:t>VALOR DEL CONTRATO Y FORMA DE PAGO</w:t>
            </w:r>
            <w:r w:rsidR="00857F27" w:rsidRPr="00E82D71">
              <w:rPr>
                <w:rFonts w:ascii="Arial Narrow" w:hAnsi="Arial Narrow"/>
                <w:color w:val="000000" w:themeColor="text1"/>
                <w:sz w:val="24"/>
                <w:szCs w:val="24"/>
              </w:rPr>
              <w:t xml:space="preserve"> </w:t>
            </w:r>
            <w:r w:rsidRPr="00E82D71">
              <w:rPr>
                <w:rFonts w:ascii="Arial Narrow" w:hAnsi="Arial Narrow"/>
                <w:color w:val="000000" w:themeColor="text1"/>
                <w:sz w:val="24"/>
                <w:szCs w:val="24"/>
              </w:rPr>
              <w:t>del presente c</w:t>
            </w:r>
            <w:r w:rsidR="00857F27">
              <w:rPr>
                <w:rFonts w:ascii="Arial Narrow" w:hAnsi="Arial Narrow"/>
                <w:color w:val="000000" w:themeColor="text1"/>
                <w:sz w:val="24"/>
                <w:szCs w:val="24"/>
              </w:rPr>
              <w:t>lausulado</w:t>
            </w:r>
            <w:r w:rsidRPr="00E82D71">
              <w:rPr>
                <w:rFonts w:ascii="Arial Narrow" w:hAnsi="Arial Narrow"/>
                <w:color w:val="000000" w:themeColor="text1"/>
                <w:sz w:val="24"/>
                <w:szCs w:val="24"/>
              </w:rPr>
              <w:t>.</w:t>
            </w:r>
          </w:p>
        </w:tc>
      </w:tr>
      <w:tr w:rsidR="00426629" w:rsidRPr="00E82D71" w14:paraId="0C22EAE9" w14:textId="77777777" w:rsidTr="00E82D71">
        <w:tc>
          <w:tcPr>
            <w:tcW w:w="1082" w:type="pct"/>
          </w:tcPr>
          <w:p w14:paraId="5F86550F" w14:textId="77777777" w:rsidR="009E3B1B" w:rsidRPr="00E82D71" w:rsidRDefault="009E3B1B" w:rsidP="009E3B1B">
            <w:pPr>
              <w:rPr>
                <w:rFonts w:ascii="Arial Narrow" w:hAnsi="Arial Narrow"/>
                <w:color w:val="000000" w:themeColor="text1"/>
                <w:sz w:val="24"/>
                <w:szCs w:val="24"/>
              </w:rPr>
            </w:pPr>
          </w:p>
          <w:p w14:paraId="3F79FB6A" w14:textId="77777777" w:rsidR="009E3B1B" w:rsidRPr="00E82D71" w:rsidRDefault="009E3B1B" w:rsidP="009E3B1B">
            <w:pPr>
              <w:rPr>
                <w:rFonts w:ascii="Arial Narrow" w:hAnsi="Arial Narrow"/>
                <w:color w:val="000000" w:themeColor="text1"/>
                <w:sz w:val="24"/>
                <w:szCs w:val="24"/>
              </w:rPr>
            </w:pPr>
          </w:p>
          <w:p w14:paraId="45AED89D" w14:textId="77777777" w:rsidR="009E3B1B" w:rsidRPr="00E82D71" w:rsidRDefault="009E3B1B" w:rsidP="009E3B1B">
            <w:pPr>
              <w:rPr>
                <w:rFonts w:ascii="Arial Narrow" w:hAnsi="Arial Narrow"/>
                <w:color w:val="000000" w:themeColor="text1"/>
                <w:sz w:val="24"/>
                <w:szCs w:val="24"/>
              </w:rPr>
            </w:pPr>
          </w:p>
          <w:p w14:paraId="5FB8E755" w14:textId="77777777" w:rsidR="009E3B1B" w:rsidRPr="00E82D71" w:rsidRDefault="009E3B1B" w:rsidP="009E3B1B">
            <w:pPr>
              <w:rPr>
                <w:rFonts w:ascii="Arial Narrow" w:hAnsi="Arial Narrow"/>
                <w:color w:val="000000" w:themeColor="text1"/>
                <w:sz w:val="24"/>
                <w:szCs w:val="24"/>
              </w:rPr>
            </w:pPr>
          </w:p>
          <w:p w14:paraId="538FA216" w14:textId="77777777" w:rsidR="009E3B1B" w:rsidRPr="00E82D71" w:rsidRDefault="009E3B1B" w:rsidP="009E3B1B">
            <w:pPr>
              <w:rPr>
                <w:rFonts w:ascii="Arial Narrow" w:hAnsi="Arial Narrow"/>
                <w:color w:val="000000" w:themeColor="text1"/>
                <w:sz w:val="24"/>
                <w:szCs w:val="24"/>
              </w:rPr>
            </w:pPr>
          </w:p>
          <w:p w14:paraId="484A09A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SANCIONES.</w:t>
            </w:r>
          </w:p>
        </w:tc>
        <w:tc>
          <w:tcPr>
            <w:tcW w:w="3918" w:type="pct"/>
          </w:tcPr>
          <w:p w14:paraId="5B60EF1C"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MULTAS. </w:t>
            </w:r>
            <w:r w:rsidRPr="00E82D71">
              <w:rPr>
                <w:rFonts w:ascii="Arial Narrow" w:hAnsi="Arial Narrow" w:cs="Arial"/>
                <w:color w:val="000000" w:themeColor="text1"/>
                <w:szCs w:val="24"/>
              </w:rPr>
              <w:t xml:space="preserve">La mora o el incumplimiento parcial de las obligaciones que asume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E82D71">
              <w:rPr>
                <w:rFonts w:ascii="Arial Narrow" w:hAnsi="Arial Narrow" w:cs="Arial"/>
                <w:b/>
                <w:color w:val="000000" w:themeColor="text1"/>
                <w:szCs w:val="24"/>
              </w:rPr>
              <w:t>EL</w:t>
            </w:r>
            <w:r w:rsidRPr="00E82D71">
              <w:rPr>
                <w:rFonts w:ascii="Arial Narrow" w:hAnsi="Arial Narrow" w:cs="Arial"/>
                <w:color w:val="000000" w:themeColor="text1"/>
                <w:szCs w:val="24"/>
              </w:rPr>
              <w:t xml:space="preserve">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adeude al </w:t>
            </w:r>
            <w:r w:rsidRPr="00E82D71">
              <w:rPr>
                <w:rFonts w:ascii="Arial Narrow" w:hAnsi="Arial Narrow" w:cs="Arial"/>
                <w:b/>
                <w:color w:val="000000" w:themeColor="text1"/>
                <w:szCs w:val="24"/>
              </w:rPr>
              <w:t>CONTRATISTA.</w:t>
            </w:r>
          </w:p>
          <w:p w14:paraId="2C1B13EF" w14:textId="32554222"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MULTAS POR LA MORA EN LA CONSTITUCIÓN DE LOS REQUISITOS DE LEGALIZACIÓN Y EJECUCIÓN DEL CONTRATO: </w:t>
            </w:r>
            <w:r w:rsidRPr="00E82D71">
              <w:rPr>
                <w:rFonts w:ascii="Arial Narrow" w:hAnsi="Arial Narrow" w:cs="Arial"/>
                <w:color w:val="000000" w:themeColor="text1"/>
                <w:szCs w:val="24"/>
              </w:rPr>
              <w:t xml:space="preserve">Cuando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podrá declarar el incumplimiento unilateral del contrato.</w:t>
            </w:r>
          </w:p>
          <w:p w14:paraId="7C316847"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PENAL PECUNIARIA:</w:t>
            </w:r>
            <w:r w:rsidRPr="00E82D71">
              <w:rPr>
                <w:rFonts w:ascii="Arial Narrow" w:hAnsi="Arial Narrow" w:cs="Arial"/>
                <w:color w:val="000000" w:themeColor="text1"/>
                <w:szCs w:val="24"/>
              </w:rPr>
              <w:t xml:space="preserve"> En caso de incumplimiento total de las obligaciones derivadas del contrato, </w:t>
            </w:r>
            <w:r w:rsidRPr="00E82D71">
              <w:rPr>
                <w:rFonts w:ascii="Arial Narrow" w:hAnsi="Arial Narrow" w:cs="Arial"/>
                <w:b/>
                <w:color w:val="000000" w:themeColor="text1"/>
                <w:szCs w:val="24"/>
              </w:rPr>
              <w:t xml:space="preserve">EL CONTRATISTA </w:t>
            </w:r>
            <w:r w:rsidRPr="00E82D71">
              <w:rPr>
                <w:rFonts w:ascii="Arial Narrow" w:hAnsi="Arial Narrow" w:cs="Arial"/>
                <w:color w:val="000000" w:themeColor="text1"/>
                <w:szCs w:val="24"/>
              </w:rPr>
              <w:t xml:space="preserve">pagará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No obstante,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PRIMERO</w:t>
            </w:r>
            <w:r w:rsidRPr="00E82D71">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SEGUNDO</w:t>
            </w:r>
            <w:r w:rsidRPr="00E82D71">
              <w:rPr>
                <w:rFonts w:ascii="Arial Narrow" w:hAnsi="Arial Narrow" w:cs="Arial"/>
                <w:color w:val="000000" w:themeColor="text1"/>
                <w:szCs w:val="24"/>
              </w:rPr>
              <w:t>.-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w:t>
            </w:r>
          </w:p>
          <w:p w14:paraId="1B48277C" w14:textId="32C31C57"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E82D71" w:rsidRDefault="009E3B1B" w:rsidP="00E82D71">
            <w:pPr>
              <w:pStyle w:val="Textoindependiente"/>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PARÁGRAFO TERCERO.- Extensión para las demás obligaciones contractuales: </w:t>
            </w:r>
            <w:r w:rsidRPr="00E82D71">
              <w:rPr>
                <w:rFonts w:ascii="Arial Narrow" w:hAnsi="Arial Narrow" w:cs="Arial"/>
                <w:color w:val="000000" w:themeColor="text1"/>
                <w:szCs w:val="24"/>
              </w:rPr>
              <w:t xml:space="preserve">Esta sanción puede hacerse efectiva por el </w:t>
            </w:r>
            <w:r w:rsidRPr="00E82D71">
              <w:rPr>
                <w:rFonts w:ascii="Arial Narrow" w:hAnsi="Arial Narrow" w:cs="Arial"/>
                <w:b/>
                <w:color w:val="000000" w:themeColor="text1"/>
                <w:szCs w:val="24"/>
              </w:rPr>
              <w:t xml:space="preserve">MINISTERIO DE DEFENSA NACIONAL – EJÉRCITO NACIONAL </w:t>
            </w:r>
            <w:r w:rsidRPr="00E82D71">
              <w:rPr>
                <w:rFonts w:ascii="Arial Narrow" w:hAnsi="Arial Narrow" w:cs="Arial"/>
                <w:color w:val="000000" w:themeColor="text1"/>
                <w:szCs w:val="24"/>
              </w:rPr>
              <w:t>–</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E82D71">
              <w:rPr>
                <w:rFonts w:ascii="Arial Narrow" w:hAnsi="Arial Narrow" w:cs="Arial"/>
                <w:b/>
                <w:color w:val="000000" w:themeColor="text1"/>
                <w:szCs w:val="24"/>
              </w:rPr>
              <w:t xml:space="preserve"> </w:t>
            </w:r>
          </w:p>
          <w:p w14:paraId="09525D10" w14:textId="2D89747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CUARTO. - Naturaleza de la penal pecuniaria: </w:t>
            </w:r>
            <w:r w:rsidRPr="00E82D71">
              <w:rPr>
                <w:rFonts w:ascii="Arial Narrow" w:hAnsi="Arial Narrow" w:cs="Arial"/>
                <w:color w:val="000000" w:themeColor="text1"/>
                <w:szCs w:val="24"/>
              </w:rPr>
              <w:t xml:space="preserve">se pacta a título de pena, no de indemnización, razón por la cual, el </w:t>
            </w:r>
            <w:r w:rsidRPr="00E82D71">
              <w:rPr>
                <w:rFonts w:ascii="Arial Narrow" w:hAnsi="Arial Narrow" w:cs="Arial"/>
                <w:b/>
                <w:color w:val="000000" w:themeColor="text1"/>
                <w:szCs w:val="24"/>
              </w:rPr>
              <w:t xml:space="preserve">MINISTERIO DE DEFENSA  NACIONAL – EJÉRCITO NACIONAL- LICEOS DEL EJÉRCITO, </w:t>
            </w:r>
            <w:r w:rsidRPr="00E82D71">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E82D71" w:rsidRDefault="009E3B1B" w:rsidP="00857F27">
            <w:pPr>
              <w:pStyle w:val="Textoindependiente"/>
              <w:tabs>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PARÁGRAFO QUINTO: RECURSOS INGRESAN AL TESORO NACIONAL</w:t>
            </w:r>
            <w:r w:rsidRPr="00E82D71">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Pr>
                <w:rFonts w:ascii="Arial Narrow" w:hAnsi="Arial Narrow" w:cs="Arial"/>
                <w:color w:val="000000" w:themeColor="text1"/>
                <w:szCs w:val="24"/>
              </w:rPr>
              <w:t xml:space="preserve"> </w:t>
            </w:r>
            <w:r w:rsidRPr="00E82D71">
              <w:rPr>
                <w:rFonts w:ascii="Arial Narrow" w:hAnsi="Arial Narrow" w:cs="Arial"/>
                <w:color w:val="000000" w:themeColor="text1"/>
                <w:szCs w:val="24"/>
              </w:rPr>
              <w:t>Principal del Comando del Ejército.</w:t>
            </w:r>
          </w:p>
        </w:tc>
      </w:tr>
      <w:tr w:rsidR="00426629" w:rsidRPr="00E82D71" w14:paraId="15F83640" w14:textId="77777777" w:rsidTr="00E82D71">
        <w:tc>
          <w:tcPr>
            <w:tcW w:w="1082" w:type="pct"/>
          </w:tcPr>
          <w:p w14:paraId="329A9448" w14:textId="77777777" w:rsidR="009E3B1B" w:rsidRPr="00E82D71" w:rsidRDefault="009E3B1B" w:rsidP="009E3B1B">
            <w:pPr>
              <w:pStyle w:val="Textoindependiente"/>
              <w:tabs>
                <w:tab w:val="left" w:pos="426"/>
              </w:tabs>
              <w:rPr>
                <w:rFonts w:ascii="Arial Narrow" w:hAnsi="Arial Narrow" w:cs="Arial"/>
                <w:b/>
                <w:snapToGrid w:val="0"/>
                <w:color w:val="000000" w:themeColor="text1"/>
                <w:szCs w:val="24"/>
              </w:rPr>
            </w:pPr>
            <w:r w:rsidRPr="00E82D71">
              <w:rPr>
                <w:rFonts w:ascii="Arial Narrow" w:hAnsi="Arial Narrow" w:cs="Arial"/>
                <w:b/>
                <w:snapToGrid w:val="0"/>
                <w:color w:val="000000" w:themeColor="text1"/>
                <w:szCs w:val="24"/>
              </w:rPr>
              <w:tab/>
            </w:r>
          </w:p>
          <w:p w14:paraId="6F376B5D"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E82D71"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El CONTRATISTA</w:t>
            </w:r>
            <w:r w:rsidRPr="00E82D71">
              <w:rPr>
                <w:rFonts w:ascii="Arial Narrow" w:hAnsi="Arial Narrow" w:cs="Arial"/>
                <w:color w:val="000000" w:themeColor="text1"/>
                <w:szCs w:val="24"/>
              </w:rPr>
              <w:t xml:space="preserve">   bajo   la   gravedad de juramento,  </w:t>
            </w:r>
            <w:r w:rsidR="00857F27">
              <w:rPr>
                <w:rFonts w:ascii="Arial Narrow" w:hAnsi="Arial Narrow" w:cs="Arial"/>
                <w:color w:val="000000" w:themeColor="text1"/>
                <w:szCs w:val="24"/>
              </w:rPr>
              <w:t xml:space="preserve">declara </w:t>
            </w:r>
            <w:r w:rsidRPr="00E82D71">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E82D71" w:rsidRDefault="009E3B1B" w:rsidP="00F31DCB">
            <w:pPr>
              <w:pStyle w:val="Textoindependiente"/>
              <w:tabs>
                <w:tab w:val="left" w:pos="0"/>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 xml:space="preserve">PARÁGRAFO. - INHABILIDADES E INCOMPATIBILIDADES SOBREVINIENTES: </w:t>
            </w:r>
            <w:r w:rsidRPr="00E82D71">
              <w:rPr>
                <w:rFonts w:ascii="Arial Narrow" w:hAnsi="Arial Narrow" w:cs="Arial"/>
                <w:color w:val="000000" w:themeColor="text1"/>
                <w:szCs w:val="24"/>
              </w:rPr>
              <w:t xml:space="preserve">Si llegase a sobrevenir inhabilidades e incompatibilidades en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éste cederá el contrato previa autorización escrita del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w:t>
            </w:r>
          </w:p>
        </w:tc>
      </w:tr>
      <w:tr w:rsidR="00426629" w:rsidRPr="00E82D71" w14:paraId="71DEBCC8" w14:textId="77777777" w:rsidTr="00E82D71">
        <w:tc>
          <w:tcPr>
            <w:tcW w:w="1082" w:type="pct"/>
          </w:tcPr>
          <w:p w14:paraId="6E45F1F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E82D71" w:rsidRDefault="009E3B1B" w:rsidP="001575EB">
            <w:pPr>
              <w:autoSpaceDE w:val="0"/>
              <w:autoSpaceDN w:val="0"/>
              <w:adjustRightInd w:val="0"/>
              <w:ind w:left="-4" w:hanging="15"/>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E82D71" w14:paraId="21A61C39" w14:textId="77777777" w:rsidTr="00E82D71">
        <w:tc>
          <w:tcPr>
            <w:tcW w:w="1082" w:type="pct"/>
          </w:tcPr>
          <w:p w14:paraId="08FD46E3"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bCs/>
                <w:color w:val="000000" w:themeColor="text1"/>
                <w:sz w:val="24"/>
                <w:szCs w:val="24"/>
              </w:rPr>
              <w:t>SOLUCIÓN DE CONTROVERSIAS</w:t>
            </w:r>
          </w:p>
        </w:tc>
        <w:tc>
          <w:tcPr>
            <w:tcW w:w="3918" w:type="pct"/>
          </w:tcPr>
          <w:p w14:paraId="14A0CF10" w14:textId="6E64683C" w:rsidR="009E3B1B" w:rsidRPr="00E82D71" w:rsidRDefault="009E3B1B" w:rsidP="00E82D71">
            <w:pPr>
              <w:pStyle w:val="Textoindependiente"/>
              <w:tabs>
                <w:tab w:val="left" w:pos="0"/>
              </w:tabs>
              <w:ind w:left="-4" w:hanging="4"/>
              <w:rPr>
                <w:rFonts w:ascii="Arial Narrow" w:hAnsi="Arial Narrow" w:cs="Arial"/>
                <w:color w:val="000000" w:themeColor="text1"/>
                <w:szCs w:val="24"/>
              </w:rPr>
            </w:pPr>
            <w:r w:rsidRPr="00E82D71">
              <w:rPr>
                <w:rFonts w:ascii="Arial Narrow" w:hAnsi="Arial Narrow" w:cs="Arial"/>
                <w:color w:val="000000" w:themeColor="text1"/>
                <w:szCs w:val="24"/>
              </w:rPr>
              <w:t xml:space="preserve">Las controversias o diferencias que surjan entre el CONTRATISTA y el </w:t>
            </w:r>
            <w:r w:rsidRPr="00E82D71">
              <w:rPr>
                <w:rFonts w:ascii="Arial Narrow" w:hAnsi="Arial Narrow" w:cs="Arial"/>
                <w:b/>
                <w:snapToGrid w:val="0"/>
                <w:color w:val="000000" w:themeColor="text1"/>
                <w:szCs w:val="24"/>
              </w:rPr>
              <w:t xml:space="preserve">MINISTERIO DE DEFENSA NACIONAL – EJÉRCITO NACIONAL – </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Pr>
                <w:rFonts w:ascii="Arial Narrow" w:hAnsi="Arial Narrow" w:cs="Arial"/>
                <w:color w:val="000000" w:themeColor="text1"/>
                <w:szCs w:val="24"/>
              </w:rPr>
              <w:t xml:space="preserve">scar un arreglo directo, en un </w:t>
            </w:r>
            <w:r w:rsidRPr="00E82D71">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E82D71">
              <w:rPr>
                <w:rFonts w:ascii="Arial Narrow" w:hAnsi="Arial Narrow" w:cs="Arial"/>
                <w:color w:val="000000" w:themeColor="text1"/>
                <w:szCs w:val="24"/>
              </w:rPr>
              <w:t xml:space="preserve"> </w:t>
            </w:r>
          </w:p>
          <w:p w14:paraId="745951DA" w14:textId="1CFFBEA9" w:rsidR="009E3B1B" w:rsidRPr="00E82D71" w:rsidRDefault="009E3B1B" w:rsidP="00857F27">
            <w:pPr>
              <w:pStyle w:val="Textoindependiente"/>
              <w:tabs>
                <w:tab w:val="left" w:pos="0"/>
              </w:tabs>
              <w:ind w:left="-4" w:hanging="4"/>
              <w:rPr>
                <w:rFonts w:ascii="Arial Narrow" w:hAnsi="Arial Narrow"/>
                <w:color w:val="000000" w:themeColor="text1"/>
                <w:szCs w:val="24"/>
              </w:rPr>
            </w:pPr>
            <w:r w:rsidRPr="00E82D71">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Pr>
                <w:rFonts w:ascii="Arial Narrow" w:hAnsi="Arial Narrow" w:cs="Arial"/>
                <w:color w:val="000000" w:themeColor="text1"/>
                <w:szCs w:val="24"/>
              </w:rPr>
              <w:t xml:space="preserve"> </w:t>
            </w:r>
            <w:r w:rsidRPr="00E82D71">
              <w:rPr>
                <w:rFonts w:ascii="Arial Narrow" w:hAnsi="Arial Narrow" w:cs="Arial"/>
                <w:color w:val="000000" w:themeColor="text1"/>
                <w:szCs w:val="24"/>
              </w:rPr>
              <w:t xml:space="preserve">para resolver sus diferencias, deben acudir a la jurisdicción contencioso administrativa. </w:t>
            </w:r>
          </w:p>
        </w:tc>
      </w:tr>
      <w:tr w:rsidR="00426629" w:rsidRPr="00E82D71" w14:paraId="2A4E33DE" w14:textId="77777777" w:rsidTr="00E82D71">
        <w:tc>
          <w:tcPr>
            <w:tcW w:w="1082" w:type="pct"/>
          </w:tcPr>
          <w:p w14:paraId="7C956C47"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E82D71" w:rsidRDefault="009E3B1B" w:rsidP="00E82D71">
            <w:pPr>
              <w:ind w:left="-4" w:hanging="4"/>
              <w:jc w:val="both"/>
              <w:rPr>
                <w:rFonts w:ascii="Arial Narrow" w:hAnsi="Arial Narrow"/>
                <w:color w:val="000000" w:themeColor="text1"/>
                <w:sz w:val="24"/>
                <w:szCs w:val="24"/>
              </w:rPr>
            </w:pPr>
            <w:r w:rsidRPr="00E82D71">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E82D71" w14:paraId="5EA249E6" w14:textId="77777777" w:rsidTr="00E82D71">
        <w:tc>
          <w:tcPr>
            <w:tcW w:w="1082" w:type="pct"/>
          </w:tcPr>
          <w:p w14:paraId="15288BF1" w14:textId="77777777" w:rsidR="009E3B1B" w:rsidRPr="00E82D71"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PRINCIPIO DE INTEGRALIDAD</w:t>
            </w:r>
          </w:p>
        </w:tc>
        <w:tc>
          <w:tcPr>
            <w:tcW w:w="3918" w:type="pct"/>
          </w:tcPr>
          <w:p w14:paraId="7A63B84D" w14:textId="3F4D6F38" w:rsidR="009E3B1B" w:rsidRPr="00E82D71" w:rsidRDefault="00121846" w:rsidP="00E82D71">
            <w:pPr>
              <w:ind w:right="-1"/>
              <w:jc w:val="both"/>
              <w:rPr>
                <w:rFonts w:ascii="Arial Narrow" w:hAnsi="Arial Narrow"/>
                <w:color w:val="000000" w:themeColor="text1"/>
                <w:sz w:val="24"/>
                <w:szCs w:val="24"/>
              </w:rPr>
            </w:pPr>
            <w:r w:rsidRPr="00E82D71">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E82D71" w14:paraId="54D436AC" w14:textId="77777777" w:rsidTr="00E82D71">
        <w:tc>
          <w:tcPr>
            <w:tcW w:w="1082" w:type="pct"/>
          </w:tcPr>
          <w:p w14:paraId="12F9D40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PERFECCIONAMIENTO Y EJECUCIÓN</w:t>
            </w:r>
          </w:p>
        </w:tc>
        <w:tc>
          <w:tcPr>
            <w:tcW w:w="3918" w:type="pct"/>
          </w:tcPr>
          <w:p w14:paraId="1546B681" w14:textId="44119C9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E82D71">
              <w:rPr>
                <w:rFonts w:ascii="Arial Narrow" w:hAnsi="Arial Narrow" w:cs="Arial"/>
                <w:b/>
                <w:color w:val="000000" w:themeColor="text1"/>
                <w:sz w:val="24"/>
                <w:szCs w:val="24"/>
              </w:rPr>
              <w:t>MINISTERIO DE DEFENSA NACIONAL – EJÉRCITO NACIONAL – LICEOS DEL EJÉRCITO</w:t>
            </w:r>
            <w:r w:rsidR="001575EB">
              <w:rPr>
                <w:rFonts w:ascii="Arial Narrow" w:hAnsi="Arial Narrow" w:cs="Arial"/>
                <w:b/>
                <w:color w:val="000000" w:themeColor="text1"/>
                <w:sz w:val="24"/>
                <w:szCs w:val="24"/>
              </w:rPr>
              <w:t>.</w:t>
            </w:r>
          </w:p>
        </w:tc>
      </w:tr>
      <w:tr w:rsidR="00426629" w:rsidRPr="00E82D71" w14:paraId="53A65289" w14:textId="77777777" w:rsidTr="00F31DCB">
        <w:trPr>
          <w:trHeight w:val="841"/>
        </w:trPr>
        <w:tc>
          <w:tcPr>
            <w:tcW w:w="1082" w:type="pct"/>
          </w:tcPr>
          <w:p w14:paraId="6C424D15" w14:textId="77777777" w:rsidR="009E3B1B" w:rsidRPr="00E82D71" w:rsidRDefault="009E3B1B" w:rsidP="009E3B1B">
            <w:pPr>
              <w:pStyle w:val="Textoindependiente"/>
              <w:tabs>
                <w:tab w:val="left" w:pos="426"/>
                <w:tab w:val="left" w:pos="3544"/>
              </w:tabs>
              <w:rPr>
                <w:rFonts w:ascii="Arial Narrow" w:hAnsi="Arial Narrow" w:cs="Arial"/>
                <w:b/>
                <w:color w:val="000000" w:themeColor="text1"/>
                <w:szCs w:val="24"/>
              </w:rPr>
            </w:pPr>
            <w:r w:rsidRPr="00E82D71">
              <w:rPr>
                <w:rFonts w:ascii="Arial Narrow" w:hAnsi="Arial Narrow" w:cs="Arial"/>
                <w:b/>
                <w:color w:val="000000" w:themeColor="text1"/>
                <w:szCs w:val="24"/>
              </w:rPr>
              <w:t xml:space="preserve">INTERPRETACIÓN, MODIFICACIÓN Y </w:t>
            </w:r>
          </w:p>
          <w:p w14:paraId="46940E59"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TERMINACIÓN UNILATERAL</w:t>
            </w:r>
          </w:p>
        </w:tc>
        <w:tc>
          <w:tcPr>
            <w:tcW w:w="3918" w:type="pct"/>
          </w:tcPr>
          <w:p w14:paraId="65DC689E" w14:textId="3DF38853" w:rsidR="009E3B1B" w:rsidRPr="00E82D71" w:rsidRDefault="009E3B1B" w:rsidP="001575EB">
            <w:pPr>
              <w:pStyle w:val="Textoindependiente"/>
              <w:tabs>
                <w:tab w:val="left" w:pos="426"/>
                <w:tab w:val="left" w:pos="3544"/>
              </w:tabs>
              <w:rPr>
                <w:rFonts w:ascii="Arial Narrow" w:hAnsi="Arial Narrow"/>
                <w:color w:val="000000" w:themeColor="text1"/>
                <w:szCs w:val="24"/>
              </w:rPr>
            </w:pPr>
            <w:r w:rsidRPr="00E82D71">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E82D71" w14:paraId="22B938B7" w14:textId="77777777" w:rsidTr="00E82D71">
        <w:tc>
          <w:tcPr>
            <w:tcW w:w="1082" w:type="pct"/>
          </w:tcPr>
          <w:p w14:paraId="2EB92325"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DOMICILIO CONTRACTUAL</w:t>
            </w:r>
          </w:p>
        </w:tc>
        <w:tc>
          <w:tcPr>
            <w:tcW w:w="3918" w:type="pct"/>
          </w:tcPr>
          <w:p w14:paraId="0F85FFF6" w14:textId="27DC1A0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Pr>
                <w:rFonts w:ascii="Arial Narrow" w:hAnsi="Arial Narrow" w:cs="Arial"/>
                <w:color w:val="000000" w:themeColor="text1"/>
                <w:sz w:val="24"/>
                <w:szCs w:val="24"/>
              </w:rPr>
              <w:t>.</w:t>
            </w:r>
          </w:p>
        </w:tc>
      </w:tr>
      <w:tr w:rsidR="00426629" w:rsidRPr="00E82D71" w14:paraId="65B45BFF" w14:textId="77777777" w:rsidTr="00E82D71">
        <w:tc>
          <w:tcPr>
            <w:tcW w:w="1082" w:type="pct"/>
          </w:tcPr>
          <w:p w14:paraId="36C18EBC"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RIESGO LABORAL</w:t>
            </w:r>
          </w:p>
        </w:tc>
        <w:tc>
          <w:tcPr>
            <w:tcW w:w="3918" w:type="pct"/>
          </w:tcPr>
          <w:p w14:paraId="3A8D9C5D" w14:textId="17DFA081"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Pr>
                <w:rFonts w:ascii="Arial Narrow" w:hAnsi="Arial Narrow"/>
                <w:color w:val="000000" w:themeColor="text1"/>
                <w:sz w:val="24"/>
                <w:szCs w:val="24"/>
              </w:rPr>
              <w:t>.</w:t>
            </w:r>
          </w:p>
        </w:tc>
      </w:tr>
      <w:tr w:rsidR="00426629" w:rsidRPr="00E82D71" w14:paraId="59856261" w14:textId="77777777" w:rsidTr="00E82D71">
        <w:tc>
          <w:tcPr>
            <w:tcW w:w="1082" w:type="pct"/>
          </w:tcPr>
          <w:p w14:paraId="533A39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AUTORIZACION JEMGF</w:t>
            </w:r>
          </w:p>
        </w:tc>
        <w:tc>
          <w:tcPr>
            <w:tcW w:w="3918" w:type="pct"/>
          </w:tcPr>
          <w:p w14:paraId="7BAA90E4" w14:textId="5AF98DD5"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presente contrato se encuentra autorizado por parte del Jefe de Estado Mayor Generador de Fuerza del </w:t>
            </w:r>
            <w:r w:rsidR="00F31DCB" w:rsidRPr="00E82D71">
              <w:rPr>
                <w:rFonts w:ascii="Arial Narrow" w:hAnsi="Arial Narrow"/>
                <w:color w:val="000000" w:themeColor="text1"/>
                <w:sz w:val="24"/>
                <w:szCs w:val="24"/>
              </w:rPr>
              <w:t>Ejército</w:t>
            </w:r>
            <w:r w:rsidRPr="00E82D71">
              <w:rPr>
                <w:rFonts w:ascii="Arial Narrow" w:hAnsi="Arial Narrow"/>
                <w:color w:val="000000" w:themeColor="text1"/>
                <w:sz w:val="24"/>
                <w:szCs w:val="24"/>
              </w:rPr>
              <w:t xml:space="preserve"> Nacional</w:t>
            </w:r>
            <w:r w:rsidR="00F31DCB">
              <w:rPr>
                <w:rFonts w:ascii="Arial Narrow" w:hAnsi="Arial Narrow"/>
                <w:color w:val="000000" w:themeColor="text1"/>
                <w:sz w:val="24"/>
                <w:szCs w:val="24"/>
              </w:rPr>
              <w:t>.</w:t>
            </w:r>
          </w:p>
        </w:tc>
      </w:tr>
      <w:tr w:rsidR="009E3B1B" w:rsidRPr="00E82D71" w14:paraId="11B78FFB" w14:textId="77777777" w:rsidTr="00E82D71">
        <w:tc>
          <w:tcPr>
            <w:tcW w:w="1082" w:type="pct"/>
          </w:tcPr>
          <w:p w14:paraId="6D1BFE4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AUTORIZACION PARA EL TRAMIENTO DE DATOS PERSONAL  </w:t>
            </w:r>
          </w:p>
          <w:p w14:paraId="65F6B7DE" w14:textId="77777777" w:rsidR="009E3B1B" w:rsidRPr="00E82D71" w:rsidRDefault="009E3B1B" w:rsidP="009E3B1B">
            <w:pPr>
              <w:rPr>
                <w:rFonts w:ascii="Arial Narrow" w:hAnsi="Arial Narrow"/>
                <w:b/>
                <w:color w:val="000000" w:themeColor="text1"/>
                <w:sz w:val="24"/>
                <w:szCs w:val="24"/>
              </w:rPr>
            </w:pPr>
          </w:p>
        </w:tc>
        <w:tc>
          <w:tcPr>
            <w:tcW w:w="3918" w:type="pct"/>
          </w:tcPr>
          <w:p w14:paraId="44F8A3FA" w14:textId="77777777"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E82D71" w:rsidRDefault="00441178" w:rsidP="00441178">
      <w:pPr>
        <w:rPr>
          <w:rFonts w:ascii="Arial Narrow" w:hAnsi="Arial Narrow"/>
          <w:color w:val="000000" w:themeColor="text1"/>
          <w:sz w:val="24"/>
          <w:szCs w:val="24"/>
        </w:rPr>
      </w:pPr>
    </w:p>
    <w:p w14:paraId="42C1C061" w14:textId="77777777" w:rsidR="001575EB" w:rsidRDefault="001575EB" w:rsidP="00E82D71">
      <w:pPr>
        <w:jc w:val="center"/>
        <w:rPr>
          <w:rFonts w:ascii="Arial Narrow" w:hAnsi="Arial Narrow" w:cs="Arial"/>
          <w:sz w:val="24"/>
          <w:szCs w:val="24"/>
          <w:highlight w:val="yellow"/>
        </w:rPr>
      </w:pPr>
    </w:p>
    <w:p w14:paraId="7772C063" w14:textId="4D82568C" w:rsidR="003C3DFC" w:rsidRPr="003C3DFC" w:rsidRDefault="003C3DFC" w:rsidP="00E82D71">
      <w:pPr>
        <w:jc w:val="center"/>
        <w:rPr>
          <w:rFonts w:ascii="Arial Narrow" w:hAnsi="Arial Narrow" w:cs="Arial"/>
          <w:b/>
          <w:sz w:val="24"/>
          <w:szCs w:val="24"/>
        </w:rPr>
      </w:pPr>
      <w:r w:rsidRPr="003C3DFC">
        <w:rPr>
          <w:rFonts w:ascii="Arial Narrow" w:hAnsi="Arial Narrow" w:cs="Arial"/>
          <w:b/>
          <w:sz w:val="24"/>
          <w:szCs w:val="24"/>
        </w:rPr>
        <w:t>ORIGINAL DEBIDAMENTE FIRMADO</w:t>
      </w:r>
    </w:p>
    <w:p w14:paraId="1C3F1A1E" w14:textId="77777777" w:rsidR="003C3DFC" w:rsidRDefault="003C3DFC" w:rsidP="00E82D71">
      <w:pPr>
        <w:jc w:val="center"/>
        <w:rPr>
          <w:rFonts w:ascii="Arial Narrow" w:hAnsi="Arial Narrow" w:cs="Arial"/>
          <w:sz w:val="24"/>
          <w:szCs w:val="24"/>
          <w:highlight w:val="yellow"/>
        </w:rPr>
      </w:pPr>
    </w:p>
    <w:p w14:paraId="084B91D3" w14:textId="77777777" w:rsidR="003C3DFC" w:rsidRDefault="003C3DFC" w:rsidP="00E82D71">
      <w:pPr>
        <w:jc w:val="center"/>
        <w:rPr>
          <w:rFonts w:ascii="Arial Narrow" w:hAnsi="Arial Narrow" w:cs="Arial"/>
          <w:sz w:val="24"/>
          <w:szCs w:val="24"/>
          <w:highlight w:val="yellow"/>
        </w:rPr>
      </w:pPr>
    </w:p>
    <w:p w14:paraId="191020F8" w14:textId="566BEAC3" w:rsidR="00E82D71" w:rsidRPr="00974C9D" w:rsidRDefault="00E82D71" w:rsidP="00E82D71">
      <w:pPr>
        <w:jc w:val="center"/>
        <w:rPr>
          <w:rFonts w:ascii="Arial Narrow" w:hAnsi="Arial Narrow" w:cs="Arial"/>
          <w:b/>
          <w:color w:val="000000"/>
          <w:sz w:val="24"/>
          <w:szCs w:val="24"/>
          <w:lang w:val="es-CO"/>
        </w:rPr>
      </w:pPr>
      <w:r w:rsidRPr="00974C9D">
        <w:rPr>
          <w:rFonts w:ascii="Arial Narrow" w:hAnsi="Arial Narrow" w:cs="Arial"/>
          <w:sz w:val="24"/>
          <w:szCs w:val="24"/>
        </w:rPr>
        <w:t xml:space="preserve">Teniente Coronel </w:t>
      </w:r>
      <w:r w:rsidR="00974C9D" w:rsidRPr="00974C9D">
        <w:rPr>
          <w:rFonts w:ascii="Arial Narrow" w:hAnsi="Arial Narrow" w:cs="Arial"/>
          <w:sz w:val="24"/>
          <w:szCs w:val="24"/>
        </w:rPr>
        <w:t>ALBERTO BUSTOS CARDONA</w:t>
      </w:r>
      <w:r w:rsidRPr="00974C9D">
        <w:rPr>
          <w:rFonts w:ascii="Arial Narrow" w:hAnsi="Arial Narrow" w:cs="Arial"/>
          <w:b/>
          <w:color w:val="000000"/>
          <w:sz w:val="24"/>
          <w:szCs w:val="24"/>
          <w:lang w:val="es-CO"/>
        </w:rPr>
        <w:t xml:space="preserve"> </w:t>
      </w:r>
    </w:p>
    <w:p w14:paraId="59261266" w14:textId="72774300" w:rsidR="00E82D71" w:rsidRPr="00974C9D" w:rsidRDefault="00E82D71" w:rsidP="00E82D71">
      <w:pPr>
        <w:jc w:val="center"/>
        <w:rPr>
          <w:rFonts w:ascii="Arial Narrow" w:hAnsi="Arial Narrow" w:cs="Arial"/>
          <w:sz w:val="24"/>
          <w:szCs w:val="24"/>
        </w:rPr>
      </w:pPr>
      <w:r w:rsidRPr="00974C9D">
        <w:rPr>
          <w:rFonts w:ascii="Arial Narrow" w:hAnsi="Arial Narrow" w:cs="Arial"/>
          <w:sz w:val="24"/>
          <w:szCs w:val="24"/>
        </w:rPr>
        <w:t>Ordenador del gasto</w:t>
      </w:r>
      <w:r w:rsidR="00974C9D" w:rsidRPr="00974C9D">
        <w:rPr>
          <w:rFonts w:ascii="Arial Narrow" w:hAnsi="Arial Narrow" w:cs="Arial"/>
          <w:sz w:val="24"/>
          <w:szCs w:val="24"/>
        </w:rPr>
        <w:t xml:space="preserve"> - </w:t>
      </w:r>
      <w:r w:rsidRPr="00974C9D">
        <w:rPr>
          <w:rFonts w:ascii="Arial Narrow" w:hAnsi="Arial Narrow" w:cs="Arial"/>
          <w:sz w:val="24"/>
          <w:szCs w:val="24"/>
        </w:rPr>
        <w:t>Liceos del Ejército</w:t>
      </w:r>
    </w:p>
    <w:p w14:paraId="6452515B" w14:textId="77777777" w:rsidR="00974C9D" w:rsidRPr="00E82D71" w:rsidRDefault="00974C9D" w:rsidP="00E82D71">
      <w:pPr>
        <w:jc w:val="center"/>
        <w:rPr>
          <w:rFonts w:ascii="Arial Narrow" w:hAnsi="Arial Narrow" w:cs="Arial"/>
          <w:b/>
          <w:sz w:val="24"/>
          <w:szCs w:val="24"/>
          <w:highlight w:val="yellow"/>
        </w:rPr>
      </w:pPr>
    </w:p>
    <w:p w14:paraId="7DB19874" w14:textId="77777777" w:rsidR="003C3DFC" w:rsidRDefault="003C3DFC" w:rsidP="00E82D71">
      <w:pPr>
        <w:ind w:right="51"/>
        <w:jc w:val="both"/>
        <w:rPr>
          <w:rFonts w:ascii="Arial Narrow" w:hAnsi="Arial Narrow" w:cs="Arial"/>
          <w:b/>
          <w:sz w:val="24"/>
          <w:szCs w:val="24"/>
          <w:highlight w:val="yellow"/>
        </w:rPr>
      </w:pPr>
    </w:p>
    <w:p w14:paraId="43807AFB" w14:textId="77777777" w:rsidR="000327BD" w:rsidRDefault="000327BD" w:rsidP="00E82D71">
      <w:pPr>
        <w:ind w:right="51"/>
        <w:jc w:val="both"/>
        <w:rPr>
          <w:rFonts w:ascii="Arial Narrow" w:hAnsi="Arial Narrow" w:cs="Arial"/>
          <w:b/>
          <w:sz w:val="24"/>
          <w:szCs w:val="24"/>
          <w:highlight w:val="yellow"/>
        </w:rPr>
      </w:pPr>
    </w:p>
    <w:p w14:paraId="381A2376" w14:textId="4C9B4A1E" w:rsidR="00E82D71" w:rsidRPr="000327BD" w:rsidRDefault="00E82D71" w:rsidP="00E82D71">
      <w:pPr>
        <w:ind w:right="51"/>
        <w:jc w:val="both"/>
        <w:rPr>
          <w:rFonts w:ascii="Arial Narrow" w:hAnsi="Arial Narrow" w:cs="Arial"/>
          <w:sz w:val="24"/>
          <w:szCs w:val="24"/>
        </w:rPr>
      </w:pPr>
      <w:r w:rsidRPr="000327BD">
        <w:rPr>
          <w:rFonts w:ascii="Arial Narrow" w:hAnsi="Arial Narrow" w:cs="Arial"/>
          <w:sz w:val="24"/>
          <w:szCs w:val="24"/>
        </w:rPr>
        <w:t>E</w:t>
      </w:r>
      <w:r w:rsidR="000327BD">
        <w:rPr>
          <w:rFonts w:ascii="Arial Narrow" w:hAnsi="Arial Narrow" w:cs="Arial"/>
          <w:sz w:val="24"/>
          <w:szCs w:val="24"/>
        </w:rPr>
        <w:t>nterado y aceptado</w:t>
      </w:r>
    </w:p>
    <w:p w14:paraId="5DCF3E6E" w14:textId="77777777" w:rsidR="00E82D71" w:rsidRDefault="00E82D71" w:rsidP="00E82D71">
      <w:pPr>
        <w:jc w:val="both"/>
        <w:rPr>
          <w:rFonts w:ascii="Arial Narrow" w:hAnsi="Arial Narrow" w:cs="Arial"/>
          <w:b/>
          <w:sz w:val="24"/>
          <w:szCs w:val="24"/>
          <w:lang w:val="es-CO"/>
        </w:rPr>
      </w:pPr>
    </w:p>
    <w:p w14:paraId="6A791DFE" w14:textId="77777777" w:rsidR="000327BD" w:rsidRPr="003C3DFC" w:rsidRDefault="000327BD" w:rsidP="00E82D71">
      <w:pPr>
        <w:jc w:val="both"/>
        <w:rPr>
          <w:rFonts w:ascii="Arial Narrow" w:hAnsi="Arial Narrow" w:cs="Arial"/>
          <w:b/>
          <w:sz w:val="24"/>
          <w:szCs w:val="24"/>
          <w:lang w:val="es-CO"/>
        </w:rPr>
      </w:pPr>
    </w:p>
    <w:p w14:paraId="2EBA7331" w14:textId="77777777" w:rsidR="001575EB" w:rsidRPr="00E82D71" w:rsidRDefault="001575EB" w:rsidP="00E82D71">
      <w:pPr>
        <w:jc w:val="both"/>
        <w:rPr>
          <w:rFonts w:ascii="Arial Narrow" w:hAnsi="Arial Narrow" w:cs="Arial"/>
          <w:b/>
          <w:sz w:val="24"/>
          <w:szCs w:val="24"/>
          <w:highlight w:val="yellow"/>
          <w:lang w:val="es-CO"/>
        </w:rPr>
      </w:pPr>
    </w:p>
    <w:p w14:paraId="074FF52E" w14:textId="0C2D4ACE" w:rsidR="0031431E" w:rsidRDefault="009F3741" w:rsidP="00E82D71">
      <w:pPr>
        <w:jc w:val="center"/>
        <w:outlineLvl w:val="0"/>
        <w:rPr>
          <w:rFonts w:ascii="Arial Narrow" w:hAnsi="Arial Narrow" w:cs="Arial"/>
          <w:sz w:val="24"/>
          <w:szCs w:val="24"/>
          <w:lang w:val="es-CO"/>
        </w:rPr>
      </w:pPr>
      <w:r w:rsidRPr="009F3741">
        <w:rPr>
          <w:rFonts w:ascii="Arial Narrow" w:hAnsi="Arial Narrow" w:cs="Arial"/>
          <w:sz w:val="24"/>
          <w:szCs w:val="24"/>
          <w:lang w:val="es-CO"/>
        </w:rPr>
        <w:t>SAMUEL FELIPE HERNANDEZ CARO</w:t>
      </w:r>
      <w:r w:rsidR="0031431E" w:rsidRPr="0031431E">
        <w:rPr>
          <w:rFonts w:ascii="Arial Narrow" w:hAnsi="Arial Narrow" w:cs="Arial"/>
          <w:sz w:val="24"/>
          <w:szCs w:val="24"/>
          <w:lang w:val="es-CO"/>
        </w:rPr>
        <w:t xml:space="preserve"> </w:t>
      </w:r>
    </w:p>
    <w:p w14:paraId="5C3E6A29" w14:textId="140406E6" w:rsidR="00E82D71" w:rsidRPr="00E82D71" w:rsidRDefault="00E82D71" w:rsidP="00E82D71">
      <w:pPr>
        <w:jc w:val="center"/>
        <w:outlineLvl w:val="0"/>
        <w:rPr>
          <w:rFonts w:ascii="Arial Narrow" w:hAnsi="Arial Narrow" w:cs="Arial"/>
          <w:sz w:val="24"/>
          <w:szCs w:val="24"/>
          <w:highlight w:val="yellow"/>
          <w:lang w:val="es-CO"/>
        </w:rPr>
      </w:pPr>
      <w:r w:rsidRPr="00B61FB3">
        <w:rPr>
          <w:rFonts w:ascii="Arial Narrow" w:hAnsi="Arial Narrow" w:cs="Arial"/>
          <w:sz w:val="24"/>
          <w:szCs w:val="24"/>
          <w:lang w:val="es-CO"/>
        </w:rPr>
        <w:t>Cedula de Ciudadanía No</w:t>
      </w:r>
      <w:r w:rsidR="00B33760" w:rsidRPr="00B33760">
        <w:t xml:space="preserve"> </w:t>
      </w:r>
      <w:r w:rsidR="009F3741" w:rsidRPr="009F3741">
        <w:rPr>
          <w:rFonts w:ascii="Arial Narrow" w:hAnsi="Arial Narrow" w:cs="Arial"/>
          <w:b/>
          <w:spacing w:val="-2"/>
          <w:sz w:val="24"/>
          <w:szCs w:val="24"/>
        </w:rPr>
        <w:t>1.053.339.669</w:t>
      </w:r>
    </w:p>
    <w:p w14:paraId="5C11A66E" w14:textId="167557EA" w:rsidR="00E82D71" w:rsidRDefault="00E82D71" w:rsidP="00E82D71">
      <w:pPr>
        <w:jc w:val="center"/>
        <w:rPr>
          <w:rFonts w:ascii="Arial Narrow" w:hAnsi="Arial Narrow" w:cs="Arial"/>
          <w:b/>
          <w:sz w:val="24"/>
          <w:szCs w:val="24"/>
          <w:highlight w:val="yellow"/>
        </w:rPr>
      </w:pPr>
    </w:p>
    <w:p w14:paraId="4BB7EB43" w14:textId="77777777" w:rsidR="000327BD" w:rsidRDefault="000327BD" w:rsidP="00E82D71">
      <w:pPr>
        <w:jc w:val="center"/>
        <w:rPr>
          <w:rFonts w:ascii="Arial Narrow" w:hAnsi="Arial Narrow" w:cs="Arial"/>
          <w:b/>
          <w:sz w:val="24"/>
          <w:szCs w:val="24"/>
          <w:highlight w:val="yellow"/>
        </w:rPr>
      </w:pPr>
    </w:p>
    <w:p w14:paraId="69C94C18" w14:textId="77777777" w:rsidR="000327BD" w:rsidRPr="00E82D71" w:rsidRDefault="000327BD" w:rsidP="00E82D71">
      <w:pPr>
        <w:jc w:val="center"/>
        <w:rPr>
          <w:rFonts w:ascii="Arial Narrow" w:hAnsi="Arial Narrow" w:cs="Arial"/>
          <w:b/>
          <w:sz w:val="24"/>
          <w:szCs w:val="24"/>
          <w:highlight w:val="yellow"/>
        </w:rPr>
      </w:pPr>
    </w:p>
    <w:p w14:paraId="2C2AB496" w14:textId="77777777" w:rsidR="00E82D71" w:rsidRPr="005516A6" w:rsidRDefault="00E82D71" w:rsidP="00E82D71">
      <w:pPr>
        <w:jc w:val="center"/>
        <w:outlineLvl w:val="0"/>
        <w:rPr>
          <w:rFonts w:ascii="Arial Narrow" w:hAnsi="Arial Narrow" w:cs="Arial"/>
          <w:b/>
          <w:sz w:val="24"/>
          <w:szCs w:val="24"/>
        </w:rPr>
      </w:pPr>
    </w:p>
    <w:p w14:paraId="03B7C41A" w14:textId="0A09A1B0" w:rsidR="00E82D71" w:rsidRPr="005516A6" w:rsidRDefault="00C41722" w:rsidP="00E82D71">
      <w:pPr>
        <w:rPr>
          <w:rFonts w:ascii="Arial Narrow" w:hAnsi="Arial Narrow" w:cs="Arial"/>
          <w:b/>
          <w:sz w:val="16"/>
          <w:szCs w:val="16"/>
        </w:rPr>
      </w:pPr>
      <w:r w:rsidRPr="00C41722">
        <w:rPr>
          <w:rFonts w:ascii="Arial Narrow" w:hAnsi="Arial Narrow" w:cs="Arial"/>
          <w:b/>
          <w:sz w:val="16"/>
          <w:szCs w:val="16"/>
        </w:rPr>
        <w:t xml:space="preserve">OD-16 CLAUDIA YANETH OSORIO DUTARY  </w:t>
      </w:r>
      <w:r w:rsidR="00E82D71" w:rsidRPr="005516A6">
        <w:rPr>
          <w:rFonts w:ascii="Arial Narrow" w:hAnsi="Arial Narrow" w:cs="Arial"/>
          <w:b/>
          <w:sz w:val="16"/>
          <w:szCs w:val="16"/>
        </w:rPr>
        <w:tab/>
      </w:r>
      <w:r w:rsidR="00E82D71" w:rsidRPr="005516A6">
        <w:rPr>
          <w:rFonts w:ascii="Arial Narrow" w:hAnsi="Arial Narrow" w:cs="Arial"/>
          <w:b/>
          <w:sz w:val="16"/>
          <w:szCs w:val="16"/>
        </w:rPr>
        <w:tab/>
      </w:r>
    </w:p>
    <w:p w14:paraId="3BEAD696" w14:textId="77777777" w:rsidR="00E82D71" w:rsidRPr="005516A6" w:rsidRDefault="00E82D71" w:rsidP="00E82D71">
      <w:pPr>
        <w:rPr>
          <w:rFonts w:ascii="Arial Narrow" w:hAnsi="Arial Narrow" w:cs="Arial"/>
          <w:sz w:val="16"/>
          <w:szCs w:val="16"/>
        </w:rPr>
      </w:pPr>
      <w:r w:rsidRPr="005516A6">
        <w:rPr>
          <w:rFonts w:ascii="Arial Narrow" w:hAnsi="Arial Narrow" w:cs="Arial"/>
          <w:sz w:val="16"/>
          <w:szCs w:val="16"/>
        </w:rPr>
        <w:t>Supervisor del contrato</w:t>
      </w:r>
    </w:p>
    <w:p w14:paraId="3B371AB9" w14:textId="77777777" w:rsidR="00E82D71" w:rsidRPr="005516A6" w:rsidRDefault="00E82D71" w:rsidP="00E82D71">
      <w:pPr>
        <w:rPr>
          <w:rFonts w:ascii="Arial Narrow" w:hAnsi="Arial Narrow" w:cs="Arial"/>
          <w:sz w:val="16"/>
          <w:szCs w:val="16"/>
        </w:rPr>
      </w:pPr>
    </w:p>
    <w:p w14:paraId="11D4065F" w14:textId="77777777" w:rsidR="00E82D71" w:rsidRDefault="00E82D71" w:rsidP="00E82D71">
      <w:pPr>
        <w:rPr>
          <w:rFonts w:ascii="Arial Narrow" w:hAnsi="Arial Narrow" w:cs="Arial"/>
          <w:sz w:val="16"/>
          <w:szCs w:val="16"/>
        </w:rPr>
      </w:pPr>
    </w:p>
    <w:p w14:paraId="39147AC7" w14:textId="77777777" w:rsidR="00B61FB3" w:rsidRPr="00974C9D" w:rsidRDefault="00B61FB3" w:rsidP="00E82D71">
      <w:pPr>
        <w:rPr>
          <w:rFonts w:ascii="Arial Narrow" w:hAnsi="Arial Narrow" w:cs="Arial"/>
          <w:sz w:val="16"/>
          <w:szCs w:val="16"/>
        </w:rPr>
      </w:pPr>
    </w:p>
    <w:p w14:paraId="0E0515F9" w14:textId="77777777" w:rsidR="00E82D71" w:rsidRPr="00974C9D" w:rsidRDefault="00E82D71" w:rsidP="00E82D71">
      <w:pPr>
        <w:rPr>
          <w:rFonts w:ascii="Arial Narrow" w:hAnsi="Arial Narrow" w:cs="Arial"/>
          <w:b/>
          <w:sz w:val="16"/>
          <w:szCs w:val="16"/>
        </w:rPr>
      </w:pPr>
      <w:r w:rsidRPr="00974C9D">
        <w:rPr>
          <w:rFonts w:ascii="Arial Narrow" w:hAnsi="Arial Narrow" w:cs="Arial"/>
          <w:b/>
          <w:sz w:val="16"/>
          <w:szCs w:val="16"/>
        </w:rPr>
        <w:t>PD. KATIA ISABEL LEOTTAU</w:t>
      </w:r>
    </w:p>
    <w:p w14:paraId="7428B26B" w14:textId="77777777" w:rsidR="00E82D71" w:rsidRPr="00974C9D" w:rsidRDefault="00E82D71" w:rsidP="00E82D71">
      <w:pPr>
        <w:rPr>
          <w:rFonts w:ascii="Arial Narrow" w:hAnsi="Arial Narrow" w:cs="Arial"/>
          <w:sz w:val="16"/>
          <w:szCs w:val="16"/>
        </w:rPr>
      </w:pPr>
      <w:r w:rsidRPr="00974C9D">
        <w:rPr>
          <w:rFonts w:ascii="Arial Narrow" w:hAnsi="Arial Narrow" w:cs="Arial"/>
          <w:sz w:val="16"/>
          <w:szCs w:val="16"/>
        </w:rPr>
        <w:t>Jefe de Presupuesto</w:t>
      </w:r>
    </w:p>
    <w:p w14:paraId="0C9A4C7F" w14:textId="77777777" w:rsidR="001575EB" w:rsidRDefault="001575EB" w:rsidP="00E82D71">
      <w:pPr>
        <w:rPr>
          <w:rFonts w:ascii="Arial Narrow" w:hAnsi="Arial Narrow" w:cs="Arial"/>
          <w:b/>
          <w:sz w:val="16"/>
          <w:szCs w:val="16"/>
          <w:highlight w:val="yellow"/>
        </w:rPr>
      </w:pPr>
    </w:p>
    <w:p w14:paraId="61B6FAD5" w14:textId="77777777" w:rsidR="00B61FB3" w:rsidRDefault="00B61FB3" w:rsidP="00E82D71">
      <w:pPr>
        <w:rPr>
          <w:rFonts w:ascii="Arial Narrow" w:hAnsi="Arial Narrow" w:cs="Arial"/>
          <w:b/>
          <w:sz w:val="16"/>
          <w:szCs w:val="16"/>
          <w:highlight w:val="yellow"/>
        </w:rPr>
      </w:pPr>
    </w:p>
    <w:p w14:paraId="03D2625F" w14:textId="77777777" w:rsidR="00B61FB3" w:rsidRDefault="00B61FB3" w:rsidP="00E82D71">
      <w:pPr>
        <w:rPr>
          <w:rFonts w:ascii="Arial Narrow" w:hAnsi="Arial Narrow" w:cs="Arial"/>
          <w:b/>
          <w:sz w:val="16"/>
          <w:szCs w:val="16"/>
          <w:highlight w:val="yellow"/>
        </w:rPr>
      </w:pPr>
    </w:p>
    <w:p w14:paraId="6A76D19F" w14:textId="77777777" w:rsidR="00DA746D" w:rsidRDefault="00DA746D" w:rsidP="00DA746D">
      <w:pPr>
        <w:rPr>
          <w:rFonts w:ascii="Arial Narrow" w:hAnsi="Arial Narrow" w:cs="Arial"/>
          <w:b/>
          <w:sz w:val="16"/>
          <w:szCs w:val="16"/>
          <w:lang w:val="es-CO"/>
        </w:rPr>
      </w:pPr>
      <w:r>
        <w:rPr>
          <w:rFonts w:ascii="Arial Narrow" w:hAnsi="Arial Narrow" w:cs="Arial"/>
          <w:b/>
          <w:sz w:val="16"/>
          <w:szCs w:val="16"/>
          <w:lang w:val="es-CO"/>
        </w:rPr>
        <w:t>MY ANDRES FRANCINI QUIROZ BENAVIDES</w:t>
      </w:r>
    </w:p>
    <w:p w14:paraId="6B54BC2B" w14:textId="77777777" w:rsidR="00DA746D" w:rsidRDefault="00DA746D" w:rsidP="00DA746D">
      <w:pPr>
        <w:rPr>
          <w:rFonts w:ascii="Arial Narrow" w:hAnsi="Arial Narrow" w:cs="Arial"/>
          <w:sz w:val="16"/>
          <w:szCs w:val="16"/>
        </w:rPr>
      </w:pPr>
      <w:r>
        <w:rPr>
          <w:rFonts w:ascii="Arial Narrow" w:hAnsi="Arial Narrow" w:cs="Arial"/>
          <w:sz w:val="16"/>
          <w:szCs w:val="16"/>
        </w:rPr>
        <w:t>Coordinador Administrativo</w:t>
      </w:r>
    </w:p>
    <w:p w14:paraId="26591A86" w14:textId="721CAB30" w:rsidR="00E82D71" w:rsidRPr="00E82D71" w:rsidRDefault="00DA746D" w:rsidP="00E82D71">
      <w:pPr>
        <w:rPr>
          <w:rFonts w:ascii="Arial Narrow" w:hAnsi="Arial Narrow" w:cs="Arial"/>
          <w:sz w:val="24"/>
          <w:szCs w:val="24"/>
        </w:rPr>
      </w:pPr>
      <w:r>
        <w:rPr>
          <w:rFonts w:ascii="Arial Narrow" w:hAnsi="Arial Narrow" w:cs="Arial"/>
          <w:sz w:val="16"/>
          <w:szCs w:val="16"/>
        </w:rPr>
        <w:t>Gerente de Proyecto</w:t>
      </w:r>
    </w:p>
    <w:p w14:paraId="435B4EB0" w14:textId="77777777" w:rsidR="00E82D71" w:rsidRPr="00E82D71" w:rsidRDefault="00E82D71" w:rsidP="00E82D71">
      <w:pPr>
        <w:rPr>
          <w:rFonts w:ascii="Arial Narrow" w:hAnsi="Arial Narrow" w:cs="Arial"/>
          <w:sz w:val="24"/>
          <w:szCs w:val="24"/>
        </w:rPr>
      </w:pPr>
    </w:p>
    <w:p w14:paraId="20E695C6" w14:textId="77777777" w:rsidR="00E82D71" w:rsidRPr="00E82D71" w:rsidRDefault="00E82D71" w:rsidP="00E82D71">
      <w:pPr>
        <w:rPr>
          <w:rFonts w:ascii="Arial Narrow" w:hAnsi="Arial Narrow" w:cs="Arial"/>
          <w:sz w:val="24"/>
          <w:szCs w:val="24"/>
        </w:rPr>
      </w:pPr>
    </w:p>
    <w:p w14:paraId="490C8C9E" w14:textId="77777777" w:rsidR="00E82D71" w:rsidRPr="00E82D71" w:rsidRDefault="00E82D71" w:rsidP="00E82D71">
      <w:pPr>
        <w:rPr>
          <w:rFonts w:ascii="Arial Narrow" w:hAnsi="Arial Narrow" w:cs="Arial"/>
          <w:sz w:val="24"/>
          <w:szCs w:val="24"/>
        </w:rPr>
      </w:pPr>
    </w:p>
    <w:p w14:paraId="017B7261" w14:textId="77777777" w:rsidR="00E82D71" w:rsidRPr="00E82D71" w:rsidRDefault="00E82D71" w:rsidP="00E82D71">
      <w:pPr>
        <w:rPr>
          <w:rFonts w:ascii="Arial Narrow" w:hAnsi="Arial Narrow" w:cs="Arial"/>
          <w:sz w:val="24"/>
          <w:szCs w:val="24"/>
        </w:rPr>
      </w:pPr>
    </w:p>
    <w:p w14:paraId="77DF92B5" w14:textId="77777777" w:rsidR="00E82D71" w:rsidRPr="00E82D71"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E82D71" w:rsidRDefault="007C6AB1" w:rsidP="00441178">
      <w:pPr>
        <w:rPr>
          <w:rFonts w:ascii="Arial Narrow" w:hAnsi="Arial Narrow"/>
          <w:color w:val="000000" w:themeColor="text1"/>
          <w:sz w:val="24"/>
          <w:szCs w:val="24"/>
        </w:rPr>
      </w:pPr>
    </w:p>
    <w:sectPr w:rsidR="007C6AB1" w:rsidRPr="00E82D71"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437FD2" w14:textId="77777777" w:rsidR="00D16CEE" w:rsidRDefault="00D16CEE" w:rsidP="001D527E">
      <w:r>
        <w:separator/>
      </w:r>
    </w:p>
  </w:endnote>
  <w:endnote w:type="continuationSeparator" w:id="0">
    <w:p w14:paraId="3CFE8C46" w14:textId="77777777" w:rsidR="00D16CEE" w:rsidRDefault="00D16CEE"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EF5DE9"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6ABBE9" w14:textId="77777777" w:rsidR="00D16CEE" w:rsidRDefault="00D16CEE" w:rsidP="001D527E">
      <w:r>
        <w:separator/>
      </w:r>
    </w:p>
  </w:footnote>
  <w:footnote w:type="continuationSeparator" w:id="0">
    <w:p w14:paraId="1DCF8058" w14:textId="77777777" w:rsidR="00D16CEE" w:rsidRDefault="00D16CEE"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EF5DE9">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EF5DE9"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EF5DE9">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83AA2"/>
    <w:rsid w:val="000C0748"/>
    <w:rsid w:val="00101E3F"/>
    <w:rsid w:val="00121846"/>
    <w:rsid w:val="001575EB"/>
    <w:rsid w:val="001B3B62"/>
    <w:rsid w:val="001B48A1"/>
    <w:rsid w:val="001D527E"/>
    <w:rsid w:val="001E6279"/>
    <w:rsid w:val="00213726"/>
    <w:rsid w:val="0023629F"/>
    <w:rsid w:val="002624B0"/>
    <w:rsid w:val="00264881"/>
    <w:rsid w:val="00281C34"/>
    <w:rsid w:val="002B2457"/>
    <w:rsid w:val="002D702F"/>
    <w:rsid w:val="0031431E"/>
    <w:rsid w:val="00315B51"/>
    <w:rsid w:val="00345728"/>
    <w:rsid w:val="003553B9"/>
    <w:rsid w:val="0039352B"/>
    <w:rsid w:val="003C3DFC"/>
    <w:rsid w:val="003F4D45"/>
    <w:rsid w:val="004009BA"/>
    <w:rsid w:val="00404140"/>
    <w:rsid w:val="00426629"/>
    <w:rsid w:val="004311BD"/>
    <w:rsid w:val="00440301"/>
    <w:rsid w:val="00441178"/>
    <w:rsid w:val="0046109F"/>
    <w:rsid w:val="00464609"/>
    <w:rsid w:val="004669AD"/>
    <w:rsid w:val="00477D3D"/>
    <w:rsid w:val="004B152E"/>
    <w:rsid w:val="004D3978"/>
    <w:rsid w:val="00503181"/>
    <w:rsid w:val="00524144"/>
    <w:rsid w:val="00535B5F"/>
    <w:rsid w:val="005516A6"/>
    <w:rsid w:val="00584CD0"/>
    <w:rsid w:val="0058614B"/>
    <w:rsid w:val="005941E2"/>
    <w:rsid w:val="005D04F2"/>
    <w:rsid w:val="005D70F4"/>
    <w:rsid w:val="00625671"/>
    <w:rsid w:val="00642324"/>
    <w:rsid w:val="0065480D"/>
    <w:rsid w:val="0067002E"/>
    <w:rsid w:val="00670341"/>
    <w:rsid w:val="006711DB"/>
    <w:rsid w:val="00676A57"/>
    <w:rsid w:val="006A5E4B"/>
    <w:rsid w:val="006C378C"/>
    <w:rsid w:val="006E7471"/>
    <w:rsid w:val="006F5093"/>
    <w:rsid w:val="007034BD"/>
    <w:rsid w:val="00713FF3"/>
    <w:rsid w:val="007349D4"/>
    <w:rsid w:val="00743C62"/>
    <w:rsid w:val="00760FE9"/>
    <w:rsid w:val="007C6AB1"/>
    <w:rsid w:val="007D25CD"/>
    <w:rsid w:val="008146EB"/>
    <w:rsid w:val="00834D96"/>
    <w:rsid w:val="0084254E"/>
    <w:rsid w:val="00843E10"/>
    <w:rsid w:val="00857F27"/>
    <w:rsid w:val="00863DC1"/>
    <w:rsid w:val="00864DCD"/>
    <w:rsid w:val="008653BD"/>
    <w:rsid w:val="00865704"/>
    <w:rsid w:val="00867792"/>
    <w:rsid w:val="00897CBC"/>
    <w:rsid w:val="008A5159"/>
    <w:rsid w:val="008B3D9B"/>
    <w:rsid w:val="008F6784"/>
    <w:rsid w:val="008F6B79"/>
    <w:rsid w:val="00916DA1"/>
    <w:rsid w:val="00974C9D"/>
    <w:rsid w:val="009A5B18"/>
    <w:rsid w:val="009E3B1B"/>
    <w:rsid w:val="009F090D"/>
    <w:rsid w:val="009F3741"/>
    <w:rsid w:val="00A8762A"/>
    <w:rsid w:val="00AF0344"/>
    <w:rsid w:val="00B33760"/>
    <w:rsid w:val="00B61FB3"/>
    <w:rsid w:val="00B84FAE"/>
    <w:rsid w:val="00BD094F"/>
    <w:rsid w:val="00C02F6F"/>
    <w:rsid w:val="00C12D0B"/>
    <w:rsid w:val="00C27004"/>
    <w:rsid w:val="00C41722"/>
    <w:rsid w:val="00C956F0"/>
    <w:rsid w:val="00D104B4"/>
    <w:rsid w:val="00D16CEE"/>
    <w:rsid w:val="00D16F1F"/>
    <w:rsid w:val="00D1786A"/>
    <w:rsid w:val="00D3498F"/>
    <w:rsid w:val="00D57E50"/>
    <w:rsid w:val="00D763B7"/>
    <w:rsid w:val="00D86A26"/>
    <w:rsid w:val="00DA746D"/>
    <w:rsid w:val="00DC1EA6"/>
    <w:rsid w:val="00DC5679"/>
    <w:rsid w:val="00DC5825"/>
    <w:rsid w:val="00DD5686"/>
    <w:rsid w:val="00E1623C"/>
    <w:rsid w:val="00E221C8"/>
    <w:rsid w:val="00E22F1F"/>
    <w:rsid w:val="00E70070"/>
    <w:rsid w:val="00E70552"/>
    <w:rsid w:val="00E7124D"/>
    <w:rsid w:val="00E82D71"/>
    <w:rsid w:val="00EA4B31"/>
    <w:rsid w:val="00EB29A0"/>
    <w:rsid w:val="00EC7EB7"/>
    <w:rsid w:val="00EE00A4"/>
    <w:rsid w:val="00EF5DE9"/>
    <w:rsid w:val="00F04CDE"/>
    <w:rsid w:val="00F11043"/>
    <w:rsid w:val="00F27780"/>
    <w:rsid w:val="00F31DCB"/>
    <w:rsid w:val="00F45AB4"/>
    <w:rsid w:val="00F50F3C"/>
    <w:rsid w:val="00F74BB3"/>
    <w:rsid w:val="00F80B06"/>
    <w:rsid w:val="00FD6648"/>
    <w:rsid w:val="00FE3AB7"/>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770781058">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087193228">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379620525">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2057001737">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CB10A-B65F-478A-9891-8A9EF8C54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10</Pages>
  <Words>3886</Words>
  <Characters>21374</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38</cp:revision>
  <cp:lastPrinted>2018-01-17T02:05:00Z</cp:lastPrinted>
  <dcterms:created xsi:type="dcterms:W3CDTF">2018-12-18T20:40:00Z</dcterms:created>
  <dcterms:modified xsi:type="dcterms:W3CDTF">2019-01-11T23:24:00Z</dcterms:modified>
</cp:coreProperties>
</file>