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5BAEA"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14:paraId="61B08EC1" w14:textId="77777777" w:rsidR="00EB26A0" w:rsidRPr="00EB26A0" w:rsidRDefault="00EB26A0" w:rsidP="00EB26A0">
      <w:pPr>
        <w:spacing w:after="0" w:line="240" w:lineRule="auto"/>
        <w:rPr>
          <w:rFonts w:ascii="Arial" w:eastAsia="Times New Roman" w:hAnsi="Arial" w:cs="Arial"/>
          <w:lang w:val="es-ES" w:eastAsia="es-ES"/>
        </w:rPr>
      </w:pPr>
    </w:p>
    <w:p w14:paraId="4D616F0F" w14:textId="77777777" w:rsidR="005A6674" w:rsidRDefault="005A6674" w:rsidP="00EB26A0">
      <w:pPr>
        <w:spacing w:after="0" w:line="240" w:lineRule="auto"/>
        <w:rPr>
          <w:rFonts w:ascii="Arial" w:eastAsia="Times New Roman" w:hAnsi="Arial" w:cs="Arial"/>
          <w:spacing w:val="-1"/>
          <w:highlight w:val="green"/>
          <w:lang w:eastAsia="es-ES"/>
        </w:rPr>
      </w:pPr>
    </w:p>
    <w:p w14:paraId="2DEE7056"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14:paraId="2F585D93" w14:textId="77777777" w:rsidR="00EB26A0" w:rsidRPr="00EB26A0" w:rsidRDefault="00EB26A0" w:rsidP="00EB26A0">
      <w:pPr>
        <w:spacing w:after="0" w:line="240" w:lineRule="auto"/>
        <w:rPr>
          <w:rFonts w:ascii="Arial" w:eastAsia="Times New Roman" w:hAnsi="Arial" w:cs="Arial"/>
          <w:lang w:eastAsia="es-ES"/>
        </w:rPr>
      </w:pPr>
    </w:p>
    <w:p w14:paraId="6C0A8B12" w14:textId="77777777" w:rsidR="00EB26A0" w:rsidRPr="00EB26A0" w:rsidRDefault="00EB26A0" w:rsidP="00EB26A0">
      <w:pPr>
        <w:spacing w:after="0" w:line="240" w:lineRule="auto"/>
        <w:rPr>
          <w:rFonts w:ascii="Arial" w:eastAsia="Times New Roman" w:hAnsi="Arial" w:cs="Arial"/>
          <w:lang w:eastAsia="es-ES"/>
        </w:rPr>
      </w:pPr>
    </w:p>
    <w:p w14:paraId="6B8613FE"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11B9EB31"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24806A47"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6D79F776" w14:textId="77777777" w:rsidR="00EB26A0" w:rsidRPr="00EB26A0" w:rsidRDefault="00EB26A0" w:rsidP="00EB26A0">
      <w:pPr>
        <w:spacing w:after="0" w:line="240" w:lineRule="auto"/>
        <w:rPr>
          <w:rFonts w:ascii="Arial" w:eastAsia="Times New Roman" w:hAnsi="Arial" w:cs="Arial"/>
          <w:spacing w:val="-1"/>
          <w:lang w:eastAsia="es-ES"/>
        </w:rPr>
      </w:pPr>
    </w:p>
    <w:p w14:paraId="7B17699E" w14:textId="77777777" w:rsidR="00EB26A0" w:rsidRDefault="00EB26A0" w:rsidP="00EB26A0">
      <w:pPr>
        <w:spacing w:after="0" w:line="240" w:lineRule="auto"/>
        <w:rPr>
          <w:rFonts w:ascii="Arial" w:eastAsia="Times New Roman" w:hAnsi="Arial" w:cs="Arial"/>
          <w:lang w:eastAsia="es-ES"/>
        </w:rPr>
      </w:pPr>
    </w:p>
    <w:p w14:paraId="4C3BC710" w14:textId="77777777" w:rsidR="005A6674" w:rsidRPr="00EB26A0" w:rsidRDefault="005A6674" w:rsidP="00EB26A0">
      <w:pPr>
        <w:spacing w:after="0" w:line="240" w:lineRule="auto"/>
        <w:rPr>
          <w:rFonts w:ascii="Arial" w:eastAsia="Times New Roman" w:hAnsi="Arial" w:cs="Arial"/>
          <w:lang w:eastAsia="es-ES"/>
        </w:rPr>
      </w:pPr>
    </w:p>
    <w:p w14:paraId="2C50839C"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14:paraId="27D5C680" w14:textId="77777777" w:rsidR="00EB26A0" w:rsidRPr="00EB26A0" w:rsidRDefault="00EB26A0" w:rsidP="00EB26A0">
      <w:pPr>
        <w:spacing w:after="0" w:line="240" w:lineRule="auto"/>
        <w:rPr>
          <w:rFonts w:ascii="Arial" w:eastAsia="Times New Roman" w:hAnsi="Arial" w:cs="Arial"/>
          <w:lang w:eastAsia="es-ES"/>
        </w:rPr>
      </w:pPr>
    </w:p>
    <w:p w14:paraId="4F2CD346" w14:textId="77777777"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14:paraId="05B1F5CE" w14:textId="77777777"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14:paraId="172F9D5B" w14:textId="77777777"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18B46468" w14:textId="77777777"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14:paraId="5B7CB409"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14:paraId="5A139755" w14:textId="77777777" w:rsidR="00EB26A0" w:rsidRPr="00EB26A0" w:rsidRDefault="00EB26A0" w:rsidP="00EB26A0">
      <w:pPr>
        <w:spacing w:after="0" w:line="240" w:lineRule="auto"/>
        <w:rPr>
          <w:rFonts w:ascii="Arial" w:eastAsia="Times New Roman" w:hAnsi="Arial" w:cs="Arial"/>
          <w:lang w:eastAsia="es-ES"/>
        </w:rPr>
      </w:pPr>
    </w:p>
    <w:p w14:paraId="3CA17E75"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14:paraId="1A7D1B88" w14:textId="77777777" w:rsidR="00EB26A0" w:rsidRPr="00EB26A0" w:rsidRDefault="00EB26A0" w:rsidP="00EB26A0">
      <w:pPr>
        <w:spacing w:after="0" w:line="240" w:lineRule="auto"/>
        <w:rPr>
          <w:rFonts w:ascii="Arial" w:eastAsia="Times New Roman" w:hAnsi="Arial" w:cs="Arial"/>
          <w:lang w:eastAsia="es-ES"/>
        </w:rPr>
      </w:pPr>
    </w:p>
    <w:p w14:paraId="4C95FFC1"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14:paraId="318176AA" w14:textId="77777777" w:rsidR="00EB26A0" w:rsidRPr="00EB26A0" w:rsidRDefault="00EB26A0" w:rsidP="00EB26A0">
      <w:pPr>
        <w:spacing w:after="0" w:line="240" w:lineRule="auto"/>
        <w:rPr>
          <w:rFonts w:ascii="Arial" w:eastAsia="Times New Roman" w:hAnsi="Arial" w:cs="Arial"/>
          <w:lang w:eastAsia="es-ES"/>
        </w:rPr>
      </w:pPr>
    </w:p>
    <w:p w14:paraId="4EB232A5"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14:paraId="254DCA72" w14:textId="77777777" w:rsidR="00EB26A0" w:rsidRPr="00EB26A0" w:rsidRDefault="00EB26A0" w:rsidP="00EB26A0">
      <w:pPr>
        <w:spacing w:after="0" w:line="240" w:lineRule="auto"/>
        <w:rPr>
          <w:rFonts w:ascii="Arial" w:eastAsia="Times New Roman" w:hAnsi="Arial" w:cs="Arial"/>
          <w:lang w:eastAsia="es-ES"/>
        </w:rPr>
      </w:pPr>
    </w:p>
    <w:p w14:paraId="345C3D79"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14:paraId="51AF1E6D" w14:textId="77777777" w:rsidR="00EB26A0" w:rsidRPr="00EB26A0" w:rsidRDefault="00EB26A0" w:rsidP="00EB26A0">
      <w:pPr>
        <w:spacing w:after="0" w:line="240" w:lineRule="auto"/>
        <w:rPr>
          <w:rFonts w:ascii="Arial" w:eastAsia="Times New Roman" w:hAnsi="Arial" w:cs="Arial"/>
          <w:lang w:eastAsia="es-ES"/>
        </w:rPr>
      </w:pPr>
    </w:p>
    <w:p w14:paraId="462F22C6"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14:paraId="1955E458" w14:textId="77777777" w:rsidR="00EB26A0" w:rsidRPr="00EB26A0" w:rsidRDefault="00EB26A0" w:rsidP="00EB26A0">
      <w:pPr>
        <w:spacing w:after="0" w:line="240" w:lineRule="auto"/>
        <w:rPr>
          <w:rFonts w:ascii="Arial" w:eastAsia="Times New Roman" w:hAnsi="Arial" w:cs="Arial"/>
          <w:lang w:eastAsia="es-ES"/>
        </w:rPr>
      </w:pPr>
    </w:p>
    <w:p w14:paraId="0F25B25A" w14:textId="77777777" w:rsidR="00EB26A0" w:rsidRPr="00EB26A0" w:rsidRDefault="00EB26A0" w:rsidP="00EB26A0">
      <w:pPr>
        <w:spacing w:after="0" w:line="240" w:lineRule="auto"/>
        <w:rPr>
          <w:rFonts w:ascii="Arial" w:eastAsia="Times New Roman" w:hAnsi="Arial" w:cs="Arial"/>
          <w:lang w:eastAsia="es-ES"/>
        </w:rPr>
      </w:pPr>
    </w:p>
    <w:p w14:paraId="3437EAE2" w14:textId="77777777" w:rsidR="00EB26A0" w:rsidRPr="00EB26A0" w:rsidRDefault="00EB26A0" w:rsidP="00EB26A0">
      <w:pPr>
        <w:spacing w:after="0" w:line="240" w:lineRule="auto"/>
        <w:rPr>
          <w:rFonts w:ascii="Arial" w:eastAsia="Times New Roman" w:hAnsi="Arial" w:cs="Arial"/>
          <w:lang w:eastAsia="es-ES"/>
        </w:rPr>
      </w:pPr>
    </w:p>
    <w:p w14:paraId="603A9ED1" w14:textId="77777777" w:rsidR="00EB26A0" w:rsidRPr="00EB26A0" w:rsidRDefault="00EB26A0" w:rsidP="00EB26A0">
      <w:pPr>
        <w:spacing w:after="0" w:line="240" w:lineRule="auto"/>
        <w:rPr>
          <w:rFonts w:ascii="Arial" w:eastAsia="Times New Roman" w:hAnsi="Arial" w:cs="Arial"/>
          <w:lang w:eastAsia="es-ES"/>
        </w:rPr>
      </w:pPr>
    </w:p>
    <w:p w14:paraId="43EB930A"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14:paraId="3F74BBAD"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7C50BBE7"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404587E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467A7910"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638328BC" w14:textId="77777777" w:rsidR="005A6674" w:rsidRDefault="00EB26A0" w:rsidP="00EB26A0">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39BEB0E7" w14:textId="77777777" w:rsidR="005A6674" w:rsidRDefault="005A6674" w:rsidP="00EB26A0">
      <w:pPr>
        <w:keepNext/>
        <w:keepLines/>
        <w:spacing w:after="0" w:line="240" w:lineRule="auto"/>
        <w:jc w:val="center"/>
        <w:outlineLvl w:val="0"/>
        <w:rPr>
          <w:rFonts w:ascii="Arial" w:eastAsia="Times New Roman" w:hAnsi="Arial" w:cs="Arial"/>
          <w:b/>
          <w:bCs/>
          <w:color w:val="365F91"/>
          <w:lang w:val="es-ES" w:eastAsia="es-ES"/>
        </w:rPr>
      </w:pPr>
    </w:p>
    <w:p w14:paraId="63956A61"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CERTIFICACIÓN DE PAGO AL SISTEMA DE SEGURIDAD SOCIAL INTEGRAL</w:t>
      </w:r>
    </w:p>
    <w:p w14:paraId="761EEA9E"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14:paraId="1B1BB85F" w14:textId="77777777"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14:paraId="117CC97D" w14:textId="77777777" w:rsidR="00EB26A0" w:rsidRPr="00EB26A0" w:rsidRDefault="00EB26A0" w:rsidP="00EB26A0">
      <w:pPr>
        <w:spacing w:after="0" w:line="240" w:lineRule="auto"/>
        <w:rPr>
          <w:rFonts w:ascii="Arial" w:eastAsia="Times New Roman" w:hAnsi="Arial" w:cs="Arial"/>
          <w:lang w:val="es-ES" w:eastAsia="es-ES"/>
        </w:rPr>
      </w:pPr>
    </w:p>
    <w:p w14:paraId="7B4A83FE" w14:textId="77777777" w:rsidR="00EB26A0" w:rsidRDefault="00EB26A0" w:rsidP="00EB26A0">
      <w:pPr>
        <w:keepNext/>
        <w:keepLines/>
        <w:spacing w:after="0" w:line="240" w:lineRule="auto"/>
        <w:jc w:val="both"/>
        <w:outlineLvl w:val="0"/>
        <w:rPr>
          <w:rFonts w:ascii="Arial" w:eastAsia="Times New Roman" w:hAnsi="Arial" w:cs="Arial"/>
          <w:bCs/>
          <w:lang w:val="es-ES" w:eastAsia="es-ES"/>
        </w:rPr>
      </w:pPr>
    </w:p>
    <w:p w14:paraId="74B6A154" w14:textId="77777777" w:rsidR="005A6674" w:rsidRPr="00EB26A0" w:rsidRDefault="005A6674" w:rsidP="00EB26A0">
      <w:pPr>
        <w:keepNext/>
        <w:keepLines/>
        <w:spacing w:after="0" w:line="240" w:lineRule="auto"/>
        <w:jc w:val="both"/>
        <w:outlineLvl w:val="0"/>
        <w:rPr>
          <w:rFonts w:ascii="Arial" w:eastAsia="Times New Roman" w:hAnsi="Arial" w:cs="Arial"/>
          <w:bCs/>
          <w:lang w:val="es-ES" w:eastAsia="es-ES"/>
        </w:rPr>
      </w:pPr>
    </w:p>
    <w:p w14:paraId="1D580FAD"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565E1293"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14:paraId="358A5245" w14:textId="77777777" w:rsidTr="00EF6EA6">
        <w:trPr>
          <w:jc w:val="center"/>
        </w:trPr>
        <w:tc>
          <w:tcPr>
            <w:tcW w:w="0" w:type="auto"/>
            <w:shd w:val="clear" w:color="auto" w:fill="auto"/>
          </w:tcPr>
          <w:p w14:paraId="71FB6A1D"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14:paraId="5522DD22"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14:paraId="6D522A02" w14:textId="77777777" w:rsidTr="00EF6EA6">
        <w:trPr>
          <w:jc w:val="center"/>
        </w:trPr>
        <w:tc>
          <w:tcPr>
            <w:tcW w:w="0" w:type="auto"/>
            <w:shd w:val="clear" w:color="auto" w:fill="auto"/>
          </w:tcPr>
          <w:p w14:paraId="1682F0A5"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14:paraId="385699AC"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7D9AF7A" w14:textId="77777777" w:rsidTr="00EF6EA6">
        <w:trPr>
          <w:jc w:val="center"/>
        </w:trPr>
        <w:tc>
          <w:tcPr>
            <w:tcW w:w="0" w:type="auto"/>
            <w:shd w:val="clear" w:color="auto" w:fill="auto"/>
          </w:tcPr>
          <w:p w14:paraId="0422765B"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14:paraId="39233CA1"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9B02D65" w14:textId="77777777" w:rsidTr="00EF6EA6">
        <w:trPr>
          <w:jc w:val="center"/>
        </w:trPr>
        <w:tc>
          <w:tcPr>
            <w:tcW w:w="0" w:type="auto"/>
            <w:shd w:val="clear" w:color="auto" w:fill="auto"/>
          </w:tcPr>
          <w:p w14:paraId="152D9DA3"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14:paraId="1205202E"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4726B757" w14:textId="77777777" w:rsidTr="00EF6EA6">
        <w:trPr>
          <w:jc w:val="center"/>
        </w:trPr>
        <w:tc>
          <w:tcPr>
            <w:tcW w:w="0" w:type="auto"/>
            <w:shd w:val="clear" w:color="auto" w:fill="auto"/>
          </w:tcPr>
          <w:p w14:paraId="26CA6DBC"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14:paraId="3EE08A4E"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0F36EB1" w14:textId="77777777" w:rsidTr="00EF6EA6">
        <w:trPr>
          <w:jc w:val="center"/>
        </w:trPr>
        <w:tc>
          <w:tcPr>
            <w:tcW w:w="0" w:type="auto"/>
            <w:shd w:val="clear" w:color="auto" w:fill="auto"/>
          </w:tcPr>
          <w:p w14:paraId="335458C0"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14:paraId="45DD96E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7CF33FBA" w14:textId="77777777" w:rsidTr="00EF6EA6">
        <w:trPr>
          <w:jc w:val="center"/>
        </w:trPr>
        <w:tc>
          <w:tcPr>
            <w:tcW w:w="0" w:type="auto"/>
            <w:shd w:val="clear" w:color="auto" w:fill="auto"/>
          </w:tcPr>
          <w:p w14:paraId="75EA546A"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14:paraId="39B557BA" w14:textId="77777777" w:rsidR="00EB26A0" w:rsidRPr="00EB26A0" w:rsidRDefault="00EB26A0" w:rsidP="00EB26A0">
            <w:pPr>
              <w:spacing w:after="0" w:line="240" w:lineRule="auto"/>
              <w:rPr>
                <w:rFonts w:ascii="Arial" w:eastAsia="Times New Roman" w:hAnsi="Arial" w:cs="Arial"/>
                <w:lang w:val="es-ES" w:eastAsia="es-ES"/>
              </w:rPr>
            </w:pPr>
          </w:p>
        </w:tc>
      </w:tr>
    </w:tbl>
    <w:p w14:paraId="1AE0B583"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14:paraId="3D54B471" w14:textId="77777777" w:rsidTr="00EF6EA6">
        <w:trPr>
          <w:jc w:val="center"/>
        </w:trPr>
        <w:tc>
          <w:tcPr>
            <w:tcW w:w="0" w:type="auto"/>
            <w:shd w:val="clear" w:color="auto" w:fill="auto"/>
          </w:tcPr>
          <w:p w14:paraId="39A02EA5" w14:textId="77777777"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512A316E"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14:paraId="5AB7195C"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14:paraId="687C8A51" w14:textId="77777777" w:rsidTr="00EF6EA6">
        <w:trPr>
          <w:jc w:val="center"/>
        </w:trPr>
        <w:tc>
          <w:tcPr>
            <w:tcW w:w="0" w:type="auto"/>
            <w:shd w:val="clear" w:color="auto" w:fill="auto"/>
          </w:tcPr>
          <w:p w14:paraId="759B1A9B"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14:paraId="5A58980E" w14:textId="77777777"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13CE32B8" w14:textId="77777777" w:rsidR="00EB26A0" w:rsidRPr="00EB26A0" w:rsidRDefault="00EB26A0" w:rsidP="00EB26A0">
            <w:pPr>
              <w:spacing w:after="0" w:line="240" w:lineRule="auto"/>
              <w:rPr>
                <w:rFonts w:ascii="Arial" w:eastAsia="Times New Roman" w:hAnsi="Arial" w:cs="Arial"/>
                <w:lang w:val="es-ES" w:eastAsia="es-ES"/>
              </w:rPr>
            </w:pPr>
          </w:p>
        </w:tc>
      </w:tr>
    </w:tbl>
    <w:p w14:paraId="0CD33E97" w14:textId="77777777" w:rsidR="00EB26A0" w:rsidRPr="00EB26A0" w:rsidRDefault="00EB26A0" w:rsidP="00EB26A0">
      <w:pPr>
        <w:spacing w:after="0" w:line="240" w:lineRule="auto"/>
        <w:rPr>
          <w:rFonts w:ascii="Arial" w:eastAsia="Times New Roman" w:hAnsi="Arial" w:cs="Arial"/>
          <w:lang w:val="es-ES" w:eastAsia="es-ES"/>
        </w:rPr>
      </w:pPr>
    </w:p>
    <w:p w14:paraId="1F14CF52" w14:textId="77777777" w:rsidR="00EB26A0" w:rsidRPr="00EB26A0" w:rsidRDefault="00EB26A0" w:rsidP="00EB26A0">
      <w:pPr>
        <w:spacing w:after="0" w:line="240" w:lineRule="auto"/>
        <w:rPr>
          <w:rFonts w:ascii="Arial" w:eastAsia="Times New Roman" w:hAnsi="Arial" w:cs="Arial"/>
          <w:lang w:val="es-ES" w:eastAsia="es-ES"/>
        </w:rPr>
      </w:pPr>
    </w:p>
    <w:p w14:paraId="7C62338F" w14:textId="77777777" w:rsidR="00EB26A0" w:rsidRPr="00EB26A0" w:rsidRDefault="00EB26A0" w:rsidP="00EB26A0">
      <w:pPr>
        <w:spacing w:after="0" w:line="240" w:lineRule="auto"/>
        <w:rPr>
          <w:rFonts w:ascii="Arial" w:eastAsia="Times New Roman" w:hAnsi="Arial" w:cs="Arial"/>
          <w:lang w:val="es-ES" w:eastAsia="es-ES"/>
        </w:rPr>
      </w:pPr>
    </w:p>
    <w:p w14:paraId="5E60ECAF" w14:textId="77777777" w:rsidR="00EB26A0" w:rsidRPr="00EB26A0" w:rsidRDefault="00EB26A0" w:rsidP="00EB26A0">
      <w:pPr>
        <w:spacing w:after="0" w:line="240" w:lineRule="auto"/>
        <w:rPr>
          <w:rFonts w:ascii="Arial" w:eastAsia="Times New Roman" w:hAnsi="Arial" w:cs="Arial"/>
          <w:lang w:val="es-ES" w:eastAsia="es-ES"/>
        </w:rPr>
      </w:pPr>
    </w:p>
    <w:p w14:paraId="4764D99A" w14:textId="77777777" w:rsidR="00EB26A0" w:rsidRPr="00EB26A0" w:rsidRDefault="00EB26A0" w:rsidP="00EB26A0">
      <w:pPr>
        <w:spacing w:after="0" w:line="240" w:lineRule="auto"/>
        <w:rPr>
          <w:rFonts w:ascii="Arial" w:eastAsia="Times New Roman" w:hAnsi="Arial" w:cs="Arial"/>
          <w:lang w:val="es-ES" w:eastAsia="es-ES"/>
        </w:rPr>
      </w:pPr>
    </w:p>
    <w:p w14:paraId="02FCD59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389AEA3B"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2A18B44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10C7CB6D" w14:textId="77777777"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14:paraId="5BD3D5B5"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14:paraId="1AE90F46" w14:textId="77777777" w:rsidR="0043220B" w:rsidRDefault="0043220B" w:rsidP="00EB26A0">
      <w:pPr>
        <w:keepNext/>
        <w:keepLines/>
        <w:spacing w:after="0" w:line="240" w:lineRule="auto"/>
        <w:jc w:val="center"/>
        <w:outlineLvl w:val="0"/>
        <w:rPr>
          <w:rFonts w:ascii="Arial" w:eastAsia="Times New Roman" w:hAnsi="Arial" w:cs="Arial"/>
          <w:b/>
          <w:bCs/>
          <w:lang w:val="es-ES" w:eastAsia="es-ES"/>
        </w:rPr>
      </w:pPr>
    </w:p>
    <w:p w14:paraId="68BA7B09" w14:textId="26BC2520"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RÉGIMEN SANCIONATORIO Y CLÁUSULAS EXCEPCIONALES</w:t>
      </w:r>
    </w:p>
    <w:p w14:paraId="550EF2E4"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398900E0"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57F3685E"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2FF7B391" w14:textId="77777777" w:rsidR="00FD2AD6" w:rsidRPr="00EB26A0" w:rsidRDefault="00FD2AD6" w:rsidP="00EB26A0">
      <w:pPr>
        <w:keepNext/>
        <w:keepLines/>
        <w:spacing w:after="0" w:line="240" w:lineRule="auto"/>
        <w:jc w:val="center"/>
        <w:outlineLvl w:val="0"/>
        <w:rPr>
          <w:rFonts w:ascii="Arial" w:eastAsia="Times New Roman" w:hAnsi="Arial" w:cs="Arial"/>
          <w:b/>
          <w:bCs/>
          <w:lang w:val="es-ES" w:eastAsia="es-ES"/>
        </w:rPr>
      </w:pPr>
    </w:p>
    <w:p w14:paraId="4CB09E36" w14:textId="77777777" w:rsidR="00EB26A0" w:rsidRPr="00EB26A0" w:rsidRDefault="00EB26A0" w:rsidP="00EB26A0">
      <w:pPr>
        <w:tabs>
          <w:tab w:val="left" w:pos="709"/>
        </w:tabs>
        <w:spacing w:after="0" w:line="240" w:lineRule="auto"/>
        <w:jc w:val="both"/>
        <w:rPr>
          <w:rFonts w:ascii="Arial" w:eastAsia="Times New Roman" w:hAnsi="Arial" w:cs="Arial"/>
          <w:lang w:val="es-ES" w:eastAsia="es-ES"/>
        </w:rPr>
      </w:pPr>
    </w:p>
    <w:p w14:paraId="2EB263F8"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0CB1FF95" w14:textId="77777777" w:rsidR="00EB26A0" w:rsidRPr="00EB26A0" w:rsidRDefault="00EB26A0" w:rsidP="00EB26A0">
      <w:pPr>
        <w:spacing w:after="0" w:line="240" w:lineRule="auto"/>
        <w:jc w:val="both"/>
        <w:rPr>
          <w:rFonts w:ascii="Arial" w:eastAsia="Times New Roman" w:hAnsi="Arial" w:cs="Arial"/>
          <w:lang w:eastAsia="es-ES"/>
        </w:rPr>
      </w:pPr>
    </w:p>
    <w:p w14:paraId="23A6AC7B" w14:textId="77777777" w:rsidR="00EB26A0" w:rsidRPr="00EB26A0" w:rsidRDefault="00EB26A0" w:rsidP="00EB26A0">
      <w:pPr>
        <w:spacing w:after="0" w:line="240" w:lineRule="auto"/>
        <w:jc w:val="both"/>
        <w:rPr>
          <w:rFonts w:ascii="Arial" w:eastAsia="Times New Roman" w:hAnsi="Arial" w:cs="Arial"/>
          <w:lang w:eastAsia="es-ES"/>
        </w:rPr>
      </w:pPr>
    </w:p>
    <w:p w14:paraId="4C33AABF" w14:textId="77777777" w:rsidR="00EB26A0" w:rsidRDefault="00EB26A0" w:rsidP="00EB26A0">
      <w:pPr>
        <w:spacing w:after="0" w:line="240" w:lineRule="auto"/>
        <w:jc w:val="both"/>
        <w:rPr>
          <w:rFonts w:ascii="Arial" w:eastAsia="Times New Roman" w:hAnsi="Arial" w:cs="Arial"/>
          <w:lang w:eastAsia="es-ES"/>
        </w:rPr>
      </w:pPr>
    </w:p>
    <w:p w14:paraId="752A46D6" w14:textId="77777777" w:rsidR="005A6674" w:rsidRDefault="005A6674" w:rsidP="00EB26A0">
      <w:pPr>
        <w:spacing w:after="0" w:line="240" w:lineRule="auto"/>
        <w:jc w:val="both"/>
        <w:rPr>
          <w:rFonts w:ascii="Arial" w:eastAsia="Times New Roman" w:hAnsi="Arial" w:cs="Arial"/>
          <w:lang w:eastAsia="es-ES"/>
        </w:rPr>
      </w:pPr>
    </w:p>
    <w:p w14:paraId="71EC7DB2" w14:textId="77777777" w:rsidR="005A6674" w:rsidRPr="00EB26A0" w:rsidRDefault="005A6674" w:rsidP="00EB26A0">
      <w:pPr>
        <w:spacing w:after="0" w:line="240" w:lineRule="auto"/>
        <w:jc w:val="both"/>
        <w:rPr>
          <w:rFonts w:ascii="Arial" w:eastAsia="Times New Roman" w:hAnsi="Arial" w:cs="Arial"/>
          <w:lang w:eastAsia="es-ES"/>
        </w:rPr>
      </w:pPr>
    </w:p>
    <w:p w14:paraId="189EFC8B"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264B231C"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2B8EAF02"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1BDC9E4B"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79B1706B"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2732BC86"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00E6FCC5" w14:textId="77777777" w:rsidR="009A5CAD" w:rsidRDefault="009A5CAD" w:rsidP="00925D5A">
      <w:pPr>
        <w:keepNext/>
        <w:keepLines/>
        <w:spacing w:after="0"/>
        <w:jc w:val="center"/>
        <w:outlineLvl w:val="0"/>
        <w:rPr>
          <w:rFonts w:ascii="Arial" w:eastAsia="Times New Roman" w:hAnsi="Arial" w:cs="Arial"/>
          <w:b/>
          <w:bCs/>
          <w:lang w:val="es-ES" w:eastAsia="es-ES"/>
        </w:rPr>
      </w:pPr>
    </w:p>
    <w:p w14:paraId="371B0F26" w14:textId="77777777" w:rsidR="00F5713F" w:rsidRPr="00756227" w:rsidRDefault="00F5713F" w:rsidP="00F5713F">
      <w:pPr>
        <w:keepNext/>
        <w:keepLines/>
        <w:spacing w:after="0" w:line="240" w:lineRule="auto"/>
        <w:jc w:val="center"/>
        <w:outlineLvl w:val="0"/>
        <w:rPr>
          <w:rFonts w:ascii="Arial" w:eastAsia="Times New Roman" w:hAnsi="Arial" w:cs="Arial"/>
          <w:b/>
          <w:bCs/>
          <w:lang w:val="es-ES" w:eastAsia="es-ES"/>
        </w:rPr>
      </w:pPr>
      <w:r w:rsidRPr="00756227">
        <w:rPr>
          <w:rFonts w:ascii="Arial" w:eastAsia="Times New Roman" w:hAnsi="Arial" w:cs="Arial"/>
          <w:b/>
          <w:bCs/>
          <w:lang w:val="es-ES" w:eastAsia="es-ES"/>
        </w:rPr>
        <w:t>REPORTE DE MULTAS Y SANCIONES DE CONTRATOS ANTERIORES</w:t>
      </w:r>
    </w:p>
    <w:p w14:paraId="2420ECAA" w14:textId="77777777" w:rsidR="00F5713F" w:rsidRPr="00756227" w:rsidRDefault="00F5713F" w:rsidP="00F5713F">
      <w:pPr>
        <w:spacing w:after="0" w:line="240" w:lineRule="auto"/>
        <w:jc w:val="center"/>
        <w:rPr>
          <w:rFonts w:ascii="Arial" w:eastAsia="Times New Roman" w:hAnsi="Arial" w:cs="Arial"/>
          <w:lang w:val="es-ES" w:eastAsia="es-ES"/>
        </w:rPr>
      </w:pPr>
      <w:r w:rsidRPr="00756227">
        <w:rPr>
          <w:rFonts w:ascii="Arial" w:eastAsia="Times New Roman" w:hAnsi="Arial" w:cs="Arial"/>
          <w:lang w:val="es-ES" w:eastAsia="es-ES"/>
        </w:rPr>
        <w:t>(Últimos tres años)</w:t>
      </w:r>
    </w:p>
    <w:p w14:paraId="1E23F0A7" w14:textId="77777777" w:rsidR="00F5713F" w:rsidRPr="00756227" w:rsidRDefault="00F5713F" w:rsidP="00F5713F">
      <w:pPr>
        <w:spacing w:after="0" w:line="240" w:lineRule="auto"/>
        <w:rPr>
          <w:rFonts w:ascii="Arial" w:eastAsia="Times New Roman" w:hAnsi="Arial" w:cs="Arial"/>
          <w:lang w:val="es-ES" w:eastAsia="es-ES"/>
        </w:rPr>
      </w:pPr>
    </w:p>
    <w:p w14:paraId="63D407AA" w14:textId="77777777" w:rsidR="00F5713F" w:rsidRPr="00756227" w:rsidRDefault="00F5713F" w:rsidP="00F5713F">
      <w:pPr>
        <w:spacing w:after="0" w:line="240" w:lineRule="auto"/>
        <w:rPr>
          <w:rFonts w:ascii="Arial" w:eastAsia="Times New Roman" w:hAnsi="Arial" w:cs="Arial"/>
          <w:lang w:val="es-ES" w:eastAsia="es-ES"/>
        </w:rPr>
      </w:pPr>
      <w:r w:rsidRPr="00756227">
        <w:rPr>
          <w:rFonts w:ascii="Arial" w:eastAsia="Times New Roman" w:hAnsi="Arial" w:cs="Arial"/>
          <w:b/>
          <w:lang w:val="es-ES" w:eastAsia="es-ES"/>
        </w:rPr>
        <w:t>Proponente:</w:t>
      </w:r>
      <w:r w:rsidRPr="00756227">
        <w:rPr>
          <w:rFonts w:ascii="Arial" w:eastAsia="Times New Roman" w:hAnsi="Arial" w:cs="Arial"/>
          <w:lang w:val="es-ES" w:eastAsia="es-ES"/>
        </w:rPr>
        <w:t xml:space="preserve"> </w:t>
      </w:r>
      <w:r w:rsidRPr="00756227">
        <w:rPr>
          <w:rFonts w:ascii="Arial" w:eastAsia="Times New Roman" w:hAnsi="Arial" w:cs="Arial"/>
          <w:highlight w:val="green"/>
          <w:lang w:val="es-ES" w:eastAsia="es-ES"/>
        </w:rPr>
        <w:t>…</w:t>
      </w:r>
    </w:p>
    <w:p w14:paraId="5836EC28" w14:textId="77777777" w:rsidR="00F5713F" w:rsidRPr="00756227" w:rsidRDefault="00F5713F" w:rsidP="00F5713F">
      <w:pPr>
        <w:spacing w:after="0" w:line="240" w:lineRule="auto"/>
        <w:rPr>
          <w:rFonts w:ascii="Arial" w:eastAsia="Times New Roman" w:hAnsi="Arial" w:cs="Arial"/>
          <w:lang w:val="es-ES" w:eastAsia="es-ES"/>
        </w:rPr>
      </w:pPr>
    </w:p>
    <w:tbl>
      <w:tblPr>
        <w:tblpPr w:leftFromText="141" w:rightFromText="141" w:vertAnchor="text" w:horzAnchor="margin" w:tblpXSpec="center" w:tblpY="149"/>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1240"/>
        <w:gridCol w:w="691"/>
        <w:gridCol w:w="1436"/>
        <w:gridCol w:w="1189"/>
        <w:gridCol w:w="805"/>
        <w:gridCol w:w="988"/>
        <w:gridCol w:w="951"/>
        <w:gridCol w:w="992"/>
        <w:gridCol w:w="1134"/>
      </w:tblGrid>
      <w:tr w:rsidR="00F5713F" w:rsidRPr="00756227" w14:paraId="7533F124" w14:textId="77777777" w:rsidTr="00405CC1">
        <w:trPr>
          <w:trHeight w:val="717"/>
        </w:trPr>
        <w:tc>
          <w:tcPr>
            <w:tcW w:w="1240" w:type="dxa"/>
            <w:vMerge w:val="restart"/>
            <w:shd w:val="clear" w:color="auto" w:fill="FFFFFF"/>
            <w:vAlign w:val="center"/>
          </w:tcPr>
          <w:p w14:paraId="4E0EADD8" w14:textId="77777777" w:rsidR="00F5713F" w:rsidRPr="00756227" w:rsidRDefault="00F5713F" w:rsidP="00405CC1">
            <w:pPr>
              <w:tabs>
                <w:tab w:val="num" w:pos="2160"/>
              </w:tabs>
              <w:autoSpaceDE w:val="0"/>
              <w:autoSpaceDN w:val="0"/>
              <w:spacing w:after="0" w:line="240" w:lineRule="auto"/>
              <w:jc w:val="center"/>
              <w:rPr>
                <w:rFonts w:ascii="Arial" w:eastAsia="Times New Roman" w:hAnsi="Arial" w:cs="Arial"/>
                <w:b/>
                <w:sz w:val="18"/>
                <w:szCs w:val="18"/>
                <w:lang w:val="es-ES_tradnl" w:eastAsia="es-ES"/>
              </w:rPr>
            </w:pPr>
            <w:r w:rsidRPr="00756227">
              <w:rPr>
                <w:rFonts w:ascii="Arial" w:eastAsia="Times New Roman" w:hAnsi="Arial" w:cs="Arial"/>
                <w:b/>
                <w:sz w:val="18"/>
                <w:szCs w:val="18"/>
                <w:lang w:eastAsia="es-ES"/>
              </w:rPr>
              <w:t>Objeto</w:t>
            </w:r>
          </w:p>
        </w:tc>
        <w:tc>
          <w:tcPr>
            <w:tcW w:w="691" w:type="dxa"/>
            <w:vMerge w:val="restart"/>
            <w:shd w:val="clear" w:color="auto" w:fill="FFFFFF"/>
            <w:vAlign w:val="center"/>
          </w:tcPr>
          <w:p w14:paraId="24302637" w14:textId="77777777" w:rsidR="00F5713F" w:rsidRPr="00756227" w:rsidRDefault="00F5713F" w:rsidP="00405CC1">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No. CTO.</w:t>
            </w:r>
          </w:p>
        </w:tc>
        <w:tc>
          <w:tcPr>
            <w:tcW w:w="1436" w:type="dxa"/>
            <w:vMerge w:val="restart"/>
            <w:shd w:val="clear" w:color="auto" w:fill="FFFFFF"/>
            <w:vAlign w:val="center"/>
          </w:tcPr>
          <w:p w14:paraId="6636D14A" w14:textId="77777777" w:rsidR="00F5713F" w:rsidRPr="00756227" w:rsidRDefault="00F5713F" w:rsidP="00405CC1">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Contratante</w:t>
            </w:r>
          </w:p>
        </w:tc>
        <w:tc>
          <w:tcPr>
            <w:tcW w:w="1189" w:type="dxa"/>
            <w:vMerge w:val="restart"/>
            <w:shd w:val="clear" w:color="auto" w:fill="FFFFFF"/>
            <w:vAlign w:val="center"/>
          </w:tcPr>
          <w:p w14:paraId="6007DE65" w14:textId="77777777" w:rsidR="00F5713F" w:rsidRPr="00756227" w:rsidRDefault="00F5713F" w:rsidP="00405CC1">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Valor</w:t>
            </w:r>
          </w:p>
        </w:tc>
        <w:tc>
          <w:tcPr>
            <w:tcW w:w="4870" w:type="dxa"/>
            <w:gridSpan w:val="5"/>
            <w:tcBorders>
              <w:bottom w:val="nil"/>
            </w:tcBorders>
            <w:shd w:val="clear" w:color="auto" w:fill="FFFFFF"/>
            <w:vAlign w:val="center"/>
          </w:tcPr>
          <w:p w14:paraId="28EBB2B7" w14:textId="77777777" w:rsidR="00F5713F" w:rsidRPr="00756227" w:rsidRDefault="00F5713F" w:rsidP="00405CC1">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DETALLE (*)</w:t>
            </w:r>
          </w:p>
        </w:tc>
      </w:tr>
      <w:tr w:rsidR="00F5713F" w:rsidRPr="00756227" w14:paraId="52506B7C" w14:textId="77777777" w:rsidTr="00405CC1">
        <w:trPr>
          <w:trHeight w:val="85"/>
        </w:trPr>
        <w:tc>
          <w:tcPr>
            <w:tcW w:w="1240" w:type="dxa"/>
            <w:vMerge/>
            <w:shd w:val="clear" w:color="auto" w:fill="FFFFFF"/>
            <w:vAlign w:val="center"/>
          </w:tcPr>
          <w:p w14:paraId="64B6EA09" w14:textId="77777777" w:rsidR="00F5713F" w:rsidRPr="00756227" w:rsidRDefault="00F5713F" w:rsidP="00405CC1">
            <w:pPr>
              <w:spacing w:after="0" w:line="240" w:lineRule="auto"/>
              <w:rPr>
                <w:rFonts w:ascii="Arial" w:eastAsia="Times New Roman" w:hAnsi="Arial" w:cs="Arial"/>
                <w:b/>
                <w:sz w:val="18"/>
                <w:szCs w:val="18"/>
                <w:lang w:val="es-ES" w:eastAsia="es-ES"/>
              </w:rPr>
            </w:pPr>
          </w:p>
        </w:tc>
        <w:tc>
          <w:tcPr>
            <w:tcW w:w="691" w:type="dxa"/>
            <w:vMerge/>
            <w:shd w:val="clear" w:color="auto" w:fill="FFFFFF"/>
            <w:vAlign w:val="center"/>
          </w:tcPr>
          <w:p w14:paraId="583D5421" w14:textId="77777777" w:rsidR="00F5713F" w:rsidRPr="00756227" w:rsidRDefault="00F5713F" w:rsidP="00405CC1">
            <w:pPr>
              <w:spacing w:after="0" w:line="240" w:lineRule="auto"/>
              <w:rPr>
                <w:rFonts w:ascii="Arial" w:eastAsia="Times New Roman" w:hAnsi="Arial" w:cs="Arial"/>
                <w:b/>
                <w:sz w:val="18"/>
                <w:szCs w:val="18"/>
                <w:lang w:val="es-ES" w:eastAsia="es-ES"/>
              </w:rPr>
            </w:pPr>
          </w:p>
        </w:tc>
        <w:tc>
          <w:tcPr>
            <w:tcW w:w="1436" w:type="dxa"/>
            <w:vMerge/>
            <w:shd w:val="clear" w:color="auto" w:fill="FFFFFF"/>
            <w:vAlign w:val="center"/>
          </w:tcPr>
          <w:p w14:paraId="43D14F4E" w14:textId="77777777" w:rsidR="00F5713F" w:rsidRPr="00756227" w:rsidRDefault="00F5713F" w:rsidP="00405CC1">
            <w:pPr>
              <w:spacing w:after="0" w:line="240" w:lineRule="auto"/>
              <w:rPr>
                <w:rFonts w:ascii="Arial" w:eastAsia="Times New Roman" w:hAnsi="Arial" w:cs="Arial"/>
                <w:b/>
                <w:sz w:val="18"/>
                <w:szCs w:val="18"/>
                <w:lang w:val="es-ES" w:eastAsia="es-ES"/>
              </w:rPr>
            </w:pPr>
          </w:p>
        </w:tc>
        <w:tc>
          <w:tcPr>
            <w:tcW w:w="1189" w:type="dxa"/>
            <w:vMerge/>
            <w:shd w:val="clear" w:color="auto" w:fill="FFFFFF"/>
            <w:vAlign w:val="center"/>
          </w:tcPr>
          <w:p w14:paraId="4FDC2A98" w14:textId="77777777" w:rsidR="00F5713F" w:rsidRPr="00756227" w:rsidRDefault="00F5713F" w:rsidP="00405CC1">
            <w:pPr>
              <w:spacing w:after="0" w:line="240" w:lineRule="auto"/>
              <w:rPr>
                <w:rFonts w:ascii="Arial" w:eastAsia="Times New Roman" w:hAnsi="Arial" w:cs="Arial"/>
                <w:b/>
                <w:sz w:val="18"/>
                <w:szCs w:val="18"/>
                <w:lang w:val="es-ES" w:eastAsia="es-ES"/>
              </w:rPr>
            </w:pPr>
          </w:p>
        </w:tc>
        <w:tc>
          <w:tcPr>
            <w:tcW w:w="805" w:type="dxa"/>
            <w:shd w:val="clear" w:color="auto" w:fill="FFFFFF"/>
            <w:vAlign w:val="center"/>
          </w:tcPr>
          <w:p w14:paraId="4C5AD918" w14:textId="77777777" w:rsidR="00F5713F" w:rsidRPr="00756227" w:rsidRDefault="00F5713F" w:rsidP="00405CC1">
            <w:pPr>
              <w:keepNext/>
              <w:spacing w:after="0" w:line="240" w:lineRule="auto"/>
              <w:jc w:val="center"/>
              <w:outlineLvl w:val="2"/>
              <w:rPr>
                <w:rFonts w:ascii="Arial" w:eastAsia="Times New Roman" w:hAnsi="Arial" w:cs="Arial"/>
                <w:b/>
                <w:bCs/>
                <w:i/>
                <w:sz w:val="18"/>
                <w:szCs w:val="18"/>
                <w:lang w:val="es-ES" w:eastAsia="es-ES"/>
              </w:rPr>
            </w:pPr>
            <w:r w:rsidRPr="00756227">
              <w:rPr>
                <w:rFonts w:ascii="Arial" w:eastAsia="Times New Roman" w:hAnsi="Arial" w:cs="Arial"/>
                <w:b/>
                <w:bCs/>
                <w:sz w:val="18"/>
                <w:szCs w:val="18"/>
                <w:lang w:val="es-ES" w:eastAsia="es-ES"/>
              </w:rPr>
              <w:t>Multa</w:t>
            </w:r>
          </w:p>
        </w:tc>
        <w:tc>
          <w:tcPr>
            <w:tcW w:w="988" w:type="dxa"/>
            <w:shd w:val="clear" w:color="auto" w:fill="FFFFFF"/>
            <w:vAlign w:val="center"/>
          </w:tcPr>
          <w:p w14:paraId="54473952" w14:textId="77777777" w:rsidR="00F5713F" w:rsidRPr="00756227" w:rsidRDefault="00F5713F" w:rsidP="00405CC1">
            <w:pPr>
              <w:keepNext/>
              <w:spacing w:after="0" w:line="240" w:lineRule="auto"/>
              <w:jc w:val="center"/>
              <w:outlineLvl w:val="1"/>
              <w:rPr>
                <w:rFonts w:ascii="Arial" w:eastAsia="Times New Roman" w:hAnsi="Arial" w:cs="Arial"/>
                <w:b/>
                <w:bCs/>
                <w:iCs/>
                <w:sz w:val="18"/>
                <w:szCs w:val="18"/>
                <w:lang w:val="es-ES" w:eastAsia="es-ES"/>
              </w:rPr>
            </w:pPr>
            <w:r w:rsidRPr="00756227">
              <w:rPr>
                <w:rFonts w:ascii="Arial" w:eastAsia="Times New Roman" w:hAnsi="Arial" w:cs="Arial"/>
                <w:b/>
                <w:bCs/>
                <w:iCs/>
                <w:sz w:val="18"/>
                <w:szCs w:val="18"/>
                <w:lang w:val="es-ES" w:eastAsia="es-ES"/>
              </w:rPr>
              <w:t>Sanción</w:t>
            </w:r>
          </w:p>
        </w:tc>
        <w:tc>
          <w:tcPr>
            <w:tcW w:w="951" w:type="dxa"/>
            <w:shd w:val="clear" w:color="auto" w:fill="FFFFFF"/>
            <w:vAlign w:val="center"/>
          </w:tcPr>
          <w:p w14:paraId="4B6EE331" w14:textId="77777777" w:rsidR="00F5713F" w:rsidRPr="00756227" w:rsidRDefault="00F5713F" w:rsidP="00405CC1">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Fecha</w:t>
            </w:r>
          </w:p>
        </w:tc>
        <w:tc>
          <w:tcPr>
            <w:tcW w:w="992" w:type="dxa"/>
            <w:shd w:val="clear" w:color="auto" w:fill="FFFFFF"/>
            <w:vAlign w:val="center"/>
          </w:tcPr>
          <w:p w14:paraId="780EB7EC" w14:textId="77777777" w:rsidR="00F5713F" w:rsidRPr="00756227" w:rsidRDefault="00F5713F" w:rsidP="00405CC1">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Valor en $</w:t>
            </w:r>
          </w:p>
        </w:tc>
        <w:tc>
          <w:tcPr>
            <w:tcW w:w="1134" w:type="dxa"/>
            <w:shd w:val="clear" w:color="auto" w:fill="FFFFFF"/>
            <w:vAlign w:val="center"/>
          </w:tcPr>
          <w:p w14:paraId="67B2D2DE" w14:textId="77777777" w:rsidR="00F5713F" w:rsidRPr="00756227" w:rsidRDefault="00F5713F" w:rsidP="00405CC1">
            <w:pPr>
              <w:spacing w:after="0" w:line="240" w:lineRule="auto"/>
              <w:jc w:val="center"/>
              <w:rPr>
                <w:rFonts w:ascii="Arial" w:eastAsia="Times New Roman" w:hAnsi="Arial" w:cs="Arial"/>
                <w:b/>
                <w:sz w:val="18"/>
                <w:szCs w:val="18"/>
                <w:lang w:val="es-ES" w:eastAsia="es-ES"/>
              </w:rPr>
            </w:pPr>
            <w:r w:rsidRPr="00756227">
              <w:rPr>
                <w:rFonts w:ascii="Arial" w:eastAsia="Times New Roman" w:hAnsi="Arial" w:cs="Arial"/>
                <w:b/>
                <w:sz w:val="18"/>
                <w:szCs w:val="18"/>
                <w:lang w:val="es-ES" w:eastAsia="es-ES"/>
              </w:rPr>
              <w:t>Valor en SMMLV</w:t>
            </w:r>
          </w:p>
        </w:tc>
      </w:tr>
      <w:tr w:rsidR="00F5713F" w:rsidRPr="00756227" w14:paraId="3E32024D" w14:textId="77777777" w:rsidTr="00405CC1">
        <w:trPr>
          <w:trHeight w:val="153"/>
        </w:trPr>
        <w:tc>
          <w:tcPr>
            <w:tcW w:w="1240" w:type="dxa"/>
            <w:shd w:val="clear" w:color="auto" w:fill="FFFFFF"/>
          </w:tcPr>
          <w:p w14:paraId="72384FE8" w14:textId="77777777" w:rsidR="00F5713F" w:rsidRPr="00756227" w:rsidRDefault="00F5713F" w:rsidP="00405CC1">
            <w:pPr>
              <w:spacing w:after="0" w:line="240" w:lineRule="auto"/>
              <w:rPr>
                <w:rFonts w:ascii="Arial" w:eastAsia="Times New Roman" w:hAnsi="Arial" w:cs="Arial"/>
                <w:lang w:val="es-ES" w:eastAsia="es-ES"/>
              </w:rPr>
            </w:pPr>
          </w:p>
        </w:tc>
        <w:tc>
          <w:tcPr>
            <w:tcW w:w="691" w:type="dxa"/>
            <w:shd w:val="clear" w:color="auto" w:fill="FFFFFF"/>
          </w:tcPr>
          <w:p w14:paraId="755E6BA4" w14:textId="77777777" w:rsidR="00F5713F" w:rsidRPr="00756227" w:rsidRDefault="00F5713F" w:rsidP="00405CC1">
            <w:pPr>
              <w:spacing w:after="0" w:line="240" w:lineRule="auto"/>
              <w:rPr>
                <w:rFonts w:ascii="Arial" w:eastAsia="Times New Roman" w:hAnsi="Arial" w:cs="Arial"/>
                <w:lang w:val="es-ES" w:eastAsia="es-ES"/>
              </w:rPr>
            </w:pPr>
          </w:p>
        </w:tc>
        <w:tc>
          <w:tcPr>
            <w:tcW w:w="1436" w:type="dxa"/>
            <w:shd w:val="clear" w:color="auto" w:fill="FFFFFF"/>
          </w:tcPr>
          <w:p w14:paraId="4254763A" w14:textId="77777777" w:rsidR="00F5713F" w:rsidRPr="00756227" w:rsidRDefault="00F5713F" w:rsidP="00405CC1">
            <w:pPr>
              <w:spacing w:after="0" w:line="240" w:lineRule="auto"/>
              <w:rPr>
                <w:rFonts w:ascii="Arial" w:eastAsia="Times New Roman" w:hAnsi="Arial" w:cs="Arial"/>
                <w:lang w:val="es-ES" w:eastAsia="es-ES"/>
              </w:rPr>
            </w:pPr>
          </w:p>
        </w:tc>
        <w:tc>
          <w:tcPr>
            <w:tcW w:w="1189" w:type="dxa"/>
            <w:shd w:val="clear" w:color="auto" w:fill="FFFFFF"/>
          </w:tcPr>
          <w:p w14:paraId="3D486E74" w14:textId="77777777" w:rsidR="00F5713F" w:rsidRPr="00756227" w:rsidRDefault="00F5713F" w:rsidP="00405CC1">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805" w:type="dxa"/>
            <w:shd w:val="clear" w:color="auto" w:fill="FFFFFF"/>
          </w:tcPr>
          <w:p w14:paraId="1EC23AC0"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88" w:type="dxa"/>
            <w:shd w:val="clear" w:color="auto" w:fill="FFFFFF"/>
          </w:tcPr>
          <w:p w14:paraId="1C548CBA"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51" w:type="dxa"/>
            <w:shd w:val="clear" w:color="auto" w:fill="FFFFFF"/>
          </w:tcPr>
          <w:p w14:paraId="72A77F27"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92" w:type="dxa"/>
            <w:shd w:val="clear" w:color="auto" w:fill="FFFFFF"/>
          </w:tcPr>
          <w:p w14:paraId="1EC5F53A" w14:textId="77777777" w:rsidR="00F5713F" w:rsidRPr="00756227" w:rsidRDefault="00F5713F" w:rsidP="00405CC1">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1134" w:type="dxa"/>
            <w:shd w:val="clear" w:color="auto" w:fill="FFFFFF"/>
          </w:tcPr>
          <w:p w14:paraId="2B5D87DD" w14:textId="77777777" w:rsidR="00F5713F" w:rsidRPr="00756227" w:rsidRDefault="00F5713F" w:rsidP="00405CC1">
            <w:pPr>
              <w:spacing w:after="0" w:line="240" w:lineRule="auto"/>
              <w:jc w:val="center"/>
              <w:rPr>
                <w:rFonts w:ascii="Arial" w:eastAsia="Times New Roman" w:hAnsi="Arial" w:cs="Arial"/>
                <w:lang w:val="es-ES" w:eastAsia="es-ES"/>
              </w:rPr>
            </w:pPr>
          </w:p>
        </w:tc>
      </w:tr>
      <w:tr w:rsidR="00F5713F" w:rsidRPr="00756227" w14:paraId="63E91FE4" w14:textId="77777777" w:rsidTr="00405CC1">
        <w:trPr>
          <w:trHeight w:val="153"/>
        </w:trPr>
        <w:tc>
          <w:tcPr>
            <w:tcW w:w="1240" w:type="dxa"/>
            <w:shd w:val="clear" w:color="auto" w:fill="FFFFFF"/>
          </w:tcPr>
          <w:p w14:paraId="1F8F15B9" w14:textId="77777777" w:rsidR="00F5713F" w:rsidRPr="00756227" w:rsidRDefault="00F5713F" w:rsidP="00405CC1">
            <w:pPr>
              <w:spacing w:after="0" w:line="240" w:lineRule="auto"/>
              <w:rPr>
                <w:rFonts w:ascii="Arial" w:eastAsia="Times New Roman" w:hAnsi="Arial" w:cs="Arial"/>
                <w:lang w:val="es-ES" w:eastAsia="es-ES"/>
              </w:rPr>
            </w:pPr>
          </w:p>
        </w:tc>
        <w:tc>
          <w:tcPr>
            <w:tcW w:w="691" w:type="dxa"/>
            <w:shd w:val="clear" w:color="auto" w:fill="FFFFFF"/>
          </w:tcPr>
          <w:p w14:paraId="4F411433" w14:textId="77777777" w:rsidR="00F5713F" w:rsidRPr="00756227" w:rsidRDefault="00F5713F" w:rsidP="00405CC1">
            <w:pPr>
              <w:spacing w:after="0" w:line="240" w:lineRule="auto"/>
              <w:rPr>
                <w:rFonts w:ascii="Arial" w:eastAsia="Times New Roman" w:hAnsi="Arial" w:cs="Arial"/>
                <w:lang w:val="es-ES" w:eastAsia="es-ES"/>
              </w:rPr>
            </w:pPr>
          </w:p>
        </w:tc>
        <w:tc>
          <w:tcPr>
            <w:tcW w:w="1436" w:type="dxa"/>
            <w:shd w:val="clear" w:color="auto" w:fill="FFFFFF"/>
          </w:tcPr>
          <w:p w14:paraId="0EB0D8FF" w14:textId="77777777" w:rsidR="00F5713F" w:rsidRPr="00756227" w:rsidRDefault="00F5713F" w:rsidP="00405CC1">
            <w:pPr>
              <w:spacing w:after="0" w:line="240" w:lineRule="auto"/>
              <w:rPr>
                <w:rFonts w:ascii="Arial" w:eastAsia="Times New Roman" w:hAnsi="Arial" w:cs="Arial"/>
                <w:lang w:val="es-ES" w:eastAsia="es-ES"/>
              </w:rPr>
            </w:pPr>
          </w:p>
        </w:tc>
        <w:tc>
          <w:tcPr>
            <w:tcW w:w="1189" w:type="dxa"/>
            <w:shd w:val="clear" w:color="auto" w:fill="FFFFFF"/>
          </w:tcPr>
          <w:p w14:paraId="31817AC4" w14:textId="77777777" w:rsidR="00F5713F" w:rsidRPr="00756227" w:rsidRDefault="00F5713F" w:rsidP="00405CC1">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805" w:type="dxa"/>
            <w:shd w:val="clear" w:color="auto" w:fill="FFFFFF"/>
          </w:tcPr>
          <w:p w14:paraId="4F4F79A8"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88" w:type="dxa"/>
            <w:shd w:val="clear" w:color="auto" w:fill="FFFFFF"/>
          </w:tcPr>
          <w:p w14:paraId="36FB14AC"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51" w:type="dxa"/>
            <w:shd w:val="clear" w:color="auto" w:fill="FFFFFF"/>
          </w:tcPr>
          <w:p w14:paraId="5954E0E0"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92" w:type="dxa"/>
            <w:shd w:val="clear" w:color="auto" w:fill="FFFFFF"/>
          </w:tcPr>
          <w:p w14:paraId="2843DBC6" w14:textId="77777777" w:rsidR="00F5713F" w:rsidRPr="00756227" w:rsidRDefault="00F5713F" w:rsidP="00405CC1">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1134" w:type="dxa"/>
            <w:shd w:val="clear" w:color="auto" w:fill="FFFFFF"/>
          </w:tcPr>
          <w:p w14:paraId="4E531212" w14:textId="77777777" w:rsidR="00F5713F" w:rsidRPr="00756227" w:rsidRDefault="00F5713F" w:rsidP="00405CC1">
            <w:pPr>
              <w:spacing w:after="0" w:line="240" w:lineRule="auto"/>
              <w:jc w:val="center"/>
              <w:rPr>
                <w:rFonts w:ascii="Arial" w:eastAsia="Times New Roman" w:hAnsi="Arial" w:cs="Arial"/>
                <w:lang w:val="es-ES" w:eastAsia="es-ES"/>
              </w:rPr>
            </w:pPr>
          </w:p>
        </w:tc>
      </w:tr>
      <w:tr w:rsidR="00F5713F" w:rsidRPr="00756227" w14:paraId="7ACE56CB" w14:textId="77777777" w:rsidTr="00405CC1">
        <w:trPr>
          <w:trHeight w:val="153"/>
        </w:trPr>
        <w:tc>
          <w:tcPr>
            <w:tcW w:w="1240" w:type="dxa"/>
            <w:shd w:val="clear" w:color="auto" w:fill="FFFFFF"/>
          </w:tcPr>
          <w:p w14:paraId="0179687D" w14:textId="77777777" w:rsidR="00F5713F" w:rsidRPr="00756227" w:rsidRDefault="00F5713F" w:rsidP="00405CC1">
            <w:pPr>
              <w:spacing w:after="0" w:line="240" w:lineRule="auto"/>
              <w:rPr>
                <w:rFonts w:ascii="Arial" w:eastAsia="Times New Roman" w:hAnsi="Arial" w:cs="Arial"/>
                <w:lang w:val="es-ES" w:eastAsia="es-ES"/>
              </w:rPr>
            </w:pPr>
          </w:p>
        </w:tc>
        <w:tc>
          <w:tcPr>
            <w:tcW w:w="691" w:type="dxa"/>
            <w:shd w:val="clear" w:color="auto" w:fill="FFFFFF"/>
          </w:tcPr>
          <w:p w14:paraId="29AA4426" w14:textId="77777777" w:rsidR="00F5713F" w:rsidRPr="00756227" w:rsidRDefault="00F5713F" w:rsidP="00405CC1">
            <w:pPr>
              <w:spacing w:after="0" w:line="240" w:lineRule="auto"/>
              <w:rPr>
                <w:rFonts w:ascii="Arial" w:eastAsia="Times New Roman" w:hAnsi="Arial" w:cs="Arial"/>
                <w:lang w:val="es-ES" w:eastAsia="es-ES"/>
              </w:rPr>
            </w:pPr>
          </w:p>
        </w:tc>
        <w:tc>
          <w:tcPr>
            <w:tcW w:w="1436" w:type="dxa"/>
            <w:shd w:val="clear" w:color="auto" w:fill="FFFFFF"/>
          </w:tcPr>
          <w:p w14:paraId="04053D40" w14:textId="77777777" w:rsidR="00F5713F" w:rsidRPr="00756227" w:rsidRDefault="00F5713F" w:rsidP="00405CC1">
            <w:pPr>
              <w:spacing w:after="0" w:line="240" w:lineRule="auto"/>
              <w:rPr>
                <w:rFonts w:ascii="Arial" w:eastAsia="Times New Roman" w:hAnsi="Arial" w:cs="Arial"/>
                <w:lang w:val="es-ES" w:eastAsia="es-ES"/>
              </w:rPr>
            </w:pPr>
          </w:p>
        </w:tc>
        <w:tc>
          <w:tcPr>
            <w:tcW w:w="1189" w:type="dxa"/>
            <w:shd w:val="clear" w:color="auto" w:fill="FFFFFF"/>
          </w:tcPr>
          <w:p w14:paraId="580B7E41" w14:textId="77777777" w:rsidR="00F5713F" w:rsidRPr="00756227" w:rsidRDefault="00F5713F" w:rsidP="00405CC1">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805" w:type="dxa"/>
            <w:shd w:val="clear" w:color="auto" w:fill="FFFFFF"/>
          </w:tcPr>
          <w:p w14:paraId="4BF75612"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88" w:type="dxa"/>
            <w:shd w:val="clear" w:color="auto" w:fill="FFFFFF"/>
          </w:tcPr>
          <w:p w14:paraId="6AADD996"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51" w:type="dxa"/>
            <w:shd w:val="clear" w:color="auto" w:fill="FFFFFF"/>
          </w:tcPr>
          <w:p w14:paraId="2A8142A9" w14:textId="77777777" w:rsidR="00F5713F" w:rsidRPr="00756227" w:rsidRDefault="00F5713F" w:rsidP="00405CC1">
            <w:pPr>
              <w:spacing w:after="0" w:line="240" w:lineRule="auto"/>
              <w:jc w:val="center"/>
              <w:rPr>
                <w:rFonts w:ascii="Arial" w:eastAsia="Times New Roman" w:hAnsi="Arial" w:cs="Arial"/>
                <w:lang w:val="es-ES" w:eastAsia="es-ES"/>
              </w:rPr>
            </w:pPr>
          </w:p>
        </w:tc>
        <w:tc>
          <w:tcPr>
            <w:tcW w:w="992" w:type="dxa"/>
            <w:shd w:val="clear" w:color="auto" w:fill="FFFFFF"/>
          </w:tcPr>
          <w:p w14:paraId="3BE707D7" w14:textId="77777777" w:rsidR="00F5713F" w:rsidRPr="00756227" w:rsidRDefault="00F5713F" w:rsidP="00405CC1">
            <w:pPr>
              <w:spacing w:after="0" w:line="240" w:lineRule="auto"/>
              <w:jc w:val="right"/>
              <w:rPr>
                <w:rFonts w:ascii="Arial" w:eastAsia="Times New Roman" w:hAnsi="Arial" w:cs="Arial"/>
                <w:lang w:val="es-ES" w:eastAsia="es-ES"/>
              </w:rPr>
            </w:pPr>
            <w:r w:rsidRPr="00756227">
              <w:rPr>
                <w:rFonts w:ascii="Arial" w:eastAsia="Times New Roman" w:hAnsi="Arial" w:cs="Arial"/>
                <w:lang w:val="es-ES" w:eastAsia="es-ES"/>
              </w:rPr>
              <w:t>$</w:t>
            </w:r>
          </w:p>
        </w:tc>
        <w:tc>
          <w:tcPr>
            <w:tcW w:w="1134" w:type="dxa"/>
            <w:shd w:val="clear" w:color="auto" w:fill="FFFFFF"/>
          </w:tcPr>
          <w:p w14:paraId="292490A8" w14:textId="77777777" w:rsidR="00F5713F" w:rsidRPr="00756227" w:rsidRDefault="00F5713F" w:rsidP="00405CC1">
            <w:pPr>
              <w:spacing w:after="0" w:line="240" w:lineRule="auto"/>
              <w:jc w:val="center"/>
              <w:rPr>
                <w:rFonts w:ascii="Arial" w:eastAsia="Times New Roman" w:hAnsi="Arial" w:cs="Arial"/>
                <w:lang w:val="es-ES" w:eastAsia="es-ES"/>
              </w:rPr>
            </w:pPr>
          </w:p>
        </w:tc>
      </w:tr>
    </w:tbl>
    <w:p w14:paraId="58E49AD0" w14:textId="77777777" w:rsidR="00F5713F" w:rsidRPr="00756227" w:rsidRDefault="00F5713F" w:rsidP="00F5713F">
      <w:pPr>
        <w:spacing w:after="0" w:line="240" w:lineRule="auto"/>
        <w:jc w:val="both"/>
        <w:rPr>
          <w:rFonts w:ascii="Arial" w:eastAsia="Times New Roman" w:hAnsi="Arial" w:cs="Arial"/>
          <w:sz w:val="16"/>
          <w:szCs w:val="16"/>
          <w:lang w:val="es-ES" w:eastAsia="es-ES"/>
        </w:rPr>
      </w:pPr>
      <w:r w:rsidRPr="00756227">
        <w:rPr>
          <w:rFonts w:ascii="Arial" w:eastAsia="Times New Roman" w:hAnsi="Arial" w:cs="Arial"/>
          <w:sz w:val="16"/>
          <w:szCs w:val="16"/>
          <w:lang w:val="es-ES" w:eastAsia="es-ES"/>
        </w:rPr>
        <w:t xml:space="preserve">(*) En caso de que el proponente no tenga multas o sanciones, indicar </w:t>
      </w:r>
      <w:r w:rsidRPr="00756227">
        <w:rPr>
          <w:rFonts w:ascii="Arial" w:eastAsia="Times New Roman" w:hAnsi="Arial" w:cs="Arial"/>
          <w:b/>
          <w:caps/>
          <w:sz w:val="16"/>
          <w:szCs w:val="16"/>
          <w:lang w:val="es-ES" w:eastAsia="es-ES"/>
        </w:rPr>
        <w:t>n/a</w:t>
      </w:r>
      <w:r w:rsidRPr="00756227">
        <w:rPr>
          <w:rFonts w:ascii="Arial" w:eastAsia="Times New Roman" w:hAnsi="Arial" w:cs="Arial"/>
          <w:caps/>
          <w:sz w:val="16"/>
          <w:szCs w:val="16"/>
          <w:lang w:val="es-ES" w:eastAsia="es-ES"/>
        </w:rPr>
        <w:t>.</w:t>
      </w:r>
    </w:p>
    <w:p w14:paraId="5513FB26" w14:textId="77777777" w:rsidR="00F5713F" w:rsidRPr="00756227" w:rsidRDefault="00F5713F" w:rsidP="00F5713F">
      <w:pPr>
        <w:spacing w:after="0" w:line="240" w:lineRule="auto"/>
        <w:rPr>
          <w:rFonts w:ascii="Arial" w:eastAsia="Times New Roman" w:hAnsi="Arial" w:cs="Arial"/>
          <w:lang w:val="es-ES" w:eastAsia="es-ES"/>
        </w:rPr>
      </w:pPr>
    </w:p>
    <w:p w14:paraId="7A96B59F" w14:textId="77777777" w:rsidR="00F5713F" w:rsidRPr="00756227" w:rsidRDefault="00F5713F" w:rsidP="00F5713F">
      <w:pPr>
        <w:spacing w:after="0" w:line="240" w:lineRule="auto"/>
        <w:rPr>
          <w:rFonts w:ascii="Arial" w:eastAsia="Times New Roman" w:hAnsi="Arial" w:cs="Arial"/>
          <w:lang w:val="es-ES" w:eastAsia="es-ES"/>
        </w:rPr>
      </w:pPr>
    </w:p>
    <w:p w14:paraId="02C28648" w14:textId="77777777" w:rsidR="00F5713F" w:rsidRPr="00756227" w:rsidRDefault="00F5713F" w:rsidP="00F5713F">
      <w:pPr>
        <w:spacing w:after="0" w:line="240" w:lineRule="auto"/>
        <w:jc w:val="both"/>
        <w:rPr>
          <w:rFonts w:ascii="Arial" w:eastAsia="Times New Roman" w:hAnsi="Arial" w:cs="Arial"/>
          <w:lang w:val="es-ES" w:eastAsia="es-ES"/>
        </w:rPr>
      </w:pPr>
      <w:r w:rsidRPr="00756227">
        <w:rPr>
          <w:rFonts w:ascii="Arial" w:eastAsia="Times New Roman" w:hAnsi="Arial" w:cs="Arial"/>
          <w:lang w:val="es-ES" w:eastAsia="es-ES"/>
        </w:rPr>
        <w:t>Declaro bajo la gravedad de juramento, comprometiendo mi responsabilidad personal e institucional, que la información antes consignada es totalmente cierta, y corresponde única y exclusivamente a la entidad que representamos.</w:t>
      </w:r>
    </w:p>
    <w:p w14:paraId="7BA632D2" w14:textId="77777777" w:rsidR="00F5713F" w:rsidRPr="00756227" w:rsidRDefault="00F5713F" w:rsidP="00F5713F">
      <w:pPr>
        <w:spacing w:after="0" w:line="240" w:lineRule="auto"/>
        <w:jc w:val="both"/>
        <w:rPr>
          <w:rFonts w:ascii="Arial" w:eastAsia="Times New Roman" w:hAnsi="Arial" w:cs="Arial"/>
          <w:lang w:val="es-ES" w:eastAsia="es-ES"/>
        </w:rPr>
      </w:pPr>
    </w:p>
    <w:p w14:paraId="31F8AB1D" w14:textId="77777777" w:rsidR="00F5713F" w:rsidRPr="00756227" w:rsidRDefault="00F5713F" w:rsidP="00F5713F">
      <w:pPr>
        <w:spacing w:after="0" w:line="240" w:lineRule="auto"/>
        <w:rPr>
          <w:rFonts w:ascii="Arial" w:eastAsia="Times New Roman" w:hAnsi="Arial" w:cs="Arial"/>
          <w:lang w:val="es-ES" w:eastAsia="es-ES"/>
        </w:rPr>
      </w:pPr>
    </w:p>
    <w:p w14:paraId="2BC935A7" w14:textId="77777777" w:rsidR="00F5713F" w:rsidRPr="00756227" w:rsidRDefault="00F5713F" w:rsidP="00F5713F">
      <w:pPr>
        <w:autoSpaceDE w:val="0"/>
        <w:autoSpaceDN w:val="0"/>
        <w:adjustRightInd w:val="0"/>
        <w:spacing w:after="0" w:line="240" w:lineRule="auto"/>
        <w:rPr>
          <w:rFonts w:ascii="Arial" w:eastAsia="Times New Roman" w:hAnsi="Arial" w:cs="Arial"/>
          <w:lang w:eastAsia="es-ES"/>
        </w:rPr>
      </w:pPr>
    </w:p>
    <w:p w14:paraId="611C1165" w14:textId="77777777" w:rsidR="00F5713F" w:rsidRPr="00756227" w:rsidRDefault="00F5713F" w:rsidP="00F5713F">
      <w:pPr>
        <w:autoSpaceDE w:val="0"/>
        <w:autoSpaceDN w:val="0"/>
        <w:adjustRightInd w:val="0"/>
        <w:spacing w:after="0" w:line="240" w:lineRule="auto"/>
        <w:rPr>
          <w:rFonts w:ascii="Arial" w:eastAsia="Times New Roman" w:hAnsi="Arial" w:cs="Arial"/>
          <w:lang w:eastAsia="es-ES"/>
        </w:rPr>
      </w:pPr>
    </w:p>
    <w:p w14:paraId="130C5596" w14:textId="77777777" w:rsidR="00925D5A" w:rsidRPr="00925D5A" w:rsidRDefault="00925D5A" w:rsidP="00925D5A">
      <w:pPr>
        <w:spacing w:after="0" w:line="240" w:lineRule="auto"/>
        <w:jc w:val="both"/>
        <w:rPr>
          <w:rFonts w:ascii="Arial" w:eastAsia="Times New Roman" w:hAnsi="Arial" w:cs="Arial"/>
          <w:lang w:eastAsia="es-ES"/>
        </w:rPr>
      </w:pPr>
    </w:p>
    <w:p w14:paraId="5B3C0B85" w14:textId="77777777" w:rsidR="00925D5A" w:rsidRPr="00925D5A" w:rsidRDefault="00925D5A" w:rsidP="00925D5A">
      <w:pPr>
        <w:spacing w:after="0" w:line="240" w:lineRule="auto"/>
        <w:jc w:val="both"/>
        <w:rPr>
          <w:rFonts w:ascii="Arial" w:eastAsia="Times New Roman" w:hAnsi="Arial" w:cs="Arial"/>
          <w:lang w:eastAsia="es-ES"/>
        </w:rPr>
      </w:pPr>
    </w:p>
    <w:p w14:paraId="2992D7B7"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____________________________________</w:t>
      </w:r>
    </w:p>
    <w:p w14:paraId="016A5EA0"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68BCDD1D"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307B9C32" w14:textId="77777777" w:rsidR="00925D5A" w:rsidRPr="00925D5A" w:rsidRDefault="00925D5A" w:rsidP="00925D5A">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1123F65F" w14:textId="77777777" w:rsidR="00EB26A0" w:rsidRPr="00EB26A0" w:rsidRDefault="00017275" w:rsidP="00CC798D">
      <w:pPr>
        <w:keepNext/>
        <w:keepLines/>
        <w:spacing w:after="0" w:line="240" w:lineRule="auto"/>
        <w:jc w:val="center"/>
        <w:outlineLvl w:val="0"/>
        <w:rPr>
          <w:rFonts w:ascii="Arial" w:eastAsia="Times New Roman" w:hAnsi="Arial" w:cs="Arial"/>
          <w:b/>
          <w:bCs/>
          <w:lang w:val="es-ES" w:eastAsia="es-ES"/>
        </w:rPr>
      </w:pPr>
      <w:r>
        <w:lastRenderedPageBreak/>
        <w:t xml:space="preserve"> </w:t>
      </w:r>
      <w:r w:rsidR="00EB26A0" w:rsidRPr="00EB26A0">
        <w:rPr>
          <w:rFonts w:ascii="Arial" w:eastAsia="Times New Roman" w:hAnsi="Arial" w:cs="Arial"/>
          <w:b/>
          <w:bCs/>
          <w:lang w:val="es-ES" w:eastAsia="es-ES"/>
        </w:rPr>
        <w:t>DATOS BÁSICOS CREACIÓN BENEFICIARIO</w:t>
      </w:r>
    </w:p>
    <w:p w14:paraId="2BAF4393"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40E286B4" wp14:editId="4D5684FA">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14:paraId="7DC0268E"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0B383FA5" wp14:editId="07EE41BC">
            <wp:extent cx="5607512" cy="3333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3335740"/>
                    </a:xfrm>
                    <a:prstGeom prst="rect">
                      <a:avLst/>
                    </a:prstGeom>
                    <a:noFill/>
                    <a:ln>
                      <a:noFill/>
                    </a:ln>
                  </pic:spPr>
                </pic:pic>
              </a:graphicData>
            </a:graphic>
          </wp:inline>
        </w:drawing>
      </w:r>
    </w:p>
    <w:p w14:paraId="4F9412B7"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14:paraId="7E9EDD81" w14:textId="77777777" w:rsidR="00EB26A0" w:rsidRPr="00EB26A0" w:rsidRDefault="00EB26A0" w:rsidP="005A6674">
      <w:pPr>
        <w:spacing w:after="0" w:line="240" w:lineRule="auto"/>
        <w:ind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14:anchorId="5A5C83E4" wp14:editId="2A3C9D51">
            <wp:extent cx="5670550" cy="87249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1517" cy="8726388"/>
                    </a:xfrm>
                    <a:prstGeom prst="rect">
                      <a:avLst/>
                    </a:prstGeom>
                    <a:noFill/>
                    <a:ln>
                      <a:noFill/>
                    </a:ln>
                  </pic:spPr>
                </pic:pic>
              </a:graphicData>
            </a:graphic>
          </wp:inline>
        </w:drawing>
      </w:r>
    </w:p>
    <w:p w14:paraId="2FA494B3"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57E97429"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321A40A2" w14:textId="77777777" w:rsidR="00EB26A0" w:rsidRPr="00EB26A0" w:rsidRDefault="00EB26A0" w:rsidP="00EB26A0">
      <w:pPr>
        <w:spacing w:after="0" w:line="240" w:lineRule="auto"/>
        <w:ind w:left="-851" w:right="-851"/>
        <w:rPr>
          <w:rFonts w:ascii="Arial" w:eastAsia="Times New Roman" w:hAnsi="Arial" w:cs="Arial"/>
          <w:lang w:val="es-ES" w:eastAsia="es-ES"/>
        </w:rPr>
      </w:pPr>
    </w:p>
    <w:p w14:paraId="342E445E" w14:textId="77777777"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14:paraId="6E01A8DB" w14:textId="77777777"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50B7CA2D"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5D3FA7D"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03D5498" w14:textId="77777777" w:rsidR="00700F56" w:rsidRDefault="00593659" w:rsidP="00593659">
      <w:pPr>
        <w:spacing w:after="0" w:line="240" w:lineRule="auto"/>
        <w:jc w:val="center"/>
        <w:rPr>
          <w:rFonts w:ascii="Arial" w:eastAsia="Calibri" w:hAnsi="Arial" w:cs="Arial"/>
          <w:b/>
          <w:bCs/>
          <w:sz w:val="20"/>
          <w:szCs w:val="20"/>
          <w:lang w:val="es-ES" w:eastAsia="es-ES"/>
        </w:rPr>
      </w:pPr>
      <w:r w:rsidRPr="00593659">
        <w:rPr>
          <w:rFonts w:ascii="Arial" w:eastAsia="Calibri" w:hAnsi="Arial" w:cs="Arial"/>
          <w:b/>
          <w:bCs/>
          <w:sz w:val="20"/>
          <w:szCs w:val="20"/>
          <w:lang w:val="es-ES" w:eastAsia="es-ES"/>
        </w:rPr>
        <w:lastRenderedPageBreak/>
        <w:t>OFERTA TECNICA</w:t>
      </w:r>
    </w:p>
    <w:p w14:paraId="6BE3141F" w14:textId="77777777" w:rsidR="00FD2AD6" w:rsidRDefault="00FD2AD6" w:rsidP="00593659">
      <w:pPr>
        <w:spacing w:after="0" w:line="240" w:lineRule="auto"/>
        <w:jc w:val="center"/>
        <w:rPr>
          <w:rFonts w:ascii="Arial" w:eastAsia="Calibri" w:hAnsi="Arial" w:cs="Arial"/>
          <w:b/>
          <w:bCs/>
          <w:sz w:val="20"/>
          <w:szCs w:val="20"/>
          <w:lang w:val="es-ES" w:eastAsia="es-ES"/>
        </w:rPr>
      </w:pPr>
    </w:p>
    <w:p w14:paraId="2B8472B2" w14:textId="12B27D0A" w:rsidR="00B23059" w:rsidRPr="005F0598" w:rsidRDefault="00B23059" w:rsidP="00B23059">
      <w:pPr>
        <w:spacing w:after="0" w:line="240" w:lineRule="auto"/>
        <w:jc w:val="center"/>
        <w:rPr>
          <w:rFonts w:ascii="Arial" w:eastAsia="Calibri" w:hAnsi="Arial" w:cs="Arial"/>
          <w:bCs/>
          <w:sz w:val="20"/>
          <w:szCs w:val="20"/>
          <w:lang w:eastAsia="es-ES"/>
        </w:rPr>
      </w:pPr>
      <w:r w:rsidRPr="005F0598">
        <w:rPr>
          <w:rFonts w:ascii="Arial" w:eastAsia="Calibri" w:hAnsi="Arial" w:cs="Arial"/>
          <w:bCs/>
          <w:sz w:val="20"/>
          <w:szCs w:val="20"/>
          <w:lang w:eastAsia="es-ES"/>
        </w:rPr>
        <w:t xml:space="preserve">Proceso de Contratación No. </w:t>
      </w:r>
      <w:r w:rsidR="006A7334">
        <w:rPr>
          <w:rFonts w:ascii="Arial" w:eastAsia="Calibri" w:hAnsi="Arial" w:cs="Arial"/>
          <w:bCs/>
          <w:sz w:val="20"/>
          <w:szCs w:val="20"/>
          <w:lang w:eastAsia="es-ES"/>
        </w:rPr>
        <w:t>1</w:t>
      </w:r>
      <w:r w:rsidR="00A36DFD">
        <w:rPr>
          <w:rFonts w:ascii="Arial" w:eastAsia="Calibri" w:hAnsi="Arial" w:cs="Arial"/>
          <w:bCs/>
          <w:sz w:val="20"/>
          <w:szCs w:val="20"/>
          <w:lang w:eastAsia="es-ES"/>
        </w:rPr>
        <w:t>20</w:t>
      </w:r>
      <w:r w:rsidRPr="005F0598">
        <w:rPr>
          <w:rFonts w:ascii="Arial" w:eastAsia="Calibri" w:hAnsi="Arial" w:cs="Arial"/>
          <w:bCs/>
          <w:sz w:val="20"/>
          <w:szCs w:val="20"/>
          <w:lang w:eastAsia="es-ES"/>
        </w:rPr>
        <w:t>-00</w:t>
      </w:r>
      <w:r w:rsidRPr="005F0598">
        <w:rPr>
          <w:rFonts w:ascii="Arial" w:eastAsia="Calibri" w:hAnsi="Arial" w:cs="Arial"/>
          <w:bCs/>
          <w:sz w:val="20"/>
          <w:szCs w:val="20"/>
          <w:lang w:val="es-ES" w:eastAsia="es-ES"/>
        </w:rPr>
        <w:t>-J-EMAVI-GRU</w:t>
      </w:r>
      <w:r>
        <w:rPr>
          <w:rFonts w:ascii="Arial" w:eastAsia="Calibri" w:hAnsi="Arial" w:cs="Arial"/>
          <w:bCs/>
          <w:sz w:val="20"/>
          <w:szCs w:val="20"/>
          <w:lang w:val="es-ES" w:eastAsia="es-ES"/>
        </w:rPr>
        <w:t>A</w:t>
      </w:r>
      <w:r w:rsidR="005B7133">
        <w:rPr>
          <w:rFonts w:ascii="Arial" w:eastAsia="Calibri" w:hAnsi="Arial" w:cs="Arial"/>
          <w:bCs/>
          <w:sz w:val="20"/>
          <w:szCs w:val="20"/>
          <w:lang w:val="es-ES" w:eastAsia="es-ES"/>
        </w:rPr>
        <w:t>L</w:t>
      </w:r>
      <w:r w:rsidRPr="005F0598">
        <w:rPr>
          <w:rFonts w:ascii="Arial" w:eastAsia="Calibri" w:hAnsi="Arial" w:cs="Arial"/>
          <w:bCs/>
          <w:sz w:val="20"/>
          <w:szCs w:val="20"/>
          <w:lang w:val="es-ES" w:eastAsia="es-ES"/>
        </w:rPr>
        <w:t>-20</w:t>
      </w:r>
      <w:r w:rsidR="0064108B">
        <w:rPr>
          <w:rFonts w:ascii="Arial" w:eastAsia="Calibri" w:hAnsi="Arial" w:cs="Arial"/>
          <w:bCs/>
          <w:sz w:val="20"/>
          <w:szCs w:val="20"/>
          <w:lang w:val="es-ES" w:eastAsia="es-ES"/>
        </w:rPr>
        <w:t>20</w:t>
      </w:r>
    </w:p>
    <w:p w14:paraId="1330E558" w14:textId="0A844946" w:rsidR="00B23059" w:rsidRDefault="00B23059" w:rsidP="00B23059">
      <w:pPr>
        <w:spacing w:after="0" w:line="240" w:lineRule="auto"/>
        <w:jc w:val="center"/>
        <w:rPr>
          <w:rFonts w:ascii="Arial" w:eastAsia="Calibri" w:hAnsi="Arial" w:cs="Arial"/>
          <w:bCs/>
          <w:sz w:val="20"/>
          <w:szCs w:val="20"/>
          <w:lang w:eastAsia="es-ES"/>
        </w:rPr>
      </w:pPr>
    </w:p>
    <w:p w14:paraId="0FFBADE4" w14:textId="77777777" w:rsidR="009A5CAD" w:rsidRPr="005F0598" w:rsidRDefault="009A5CAD" w:rsidP="00B23059">
      <w:pPr>
        <w:spacing w:after="0" w:line="240" w:lineRule="auto"/>
        <w:jc w:val="center"/>
        <w:rPr>
          <w:rFonts w:ascii="Arial" w:eastAsia="Calibri" w:hAnsi="Arial" w:cs="Arial"/>
          <w:bCs/>
          <w:sz w:val="20"/>
          <w:szCs w:val="20"/>
          <w:lang w:eastAsia="es-ES"/>
        </w:rPr>
      </w:pPr>
    </w:p>
    <w:p w14:paraId="456F4C6C" w14:textId="41C80E59" w:rsidR="003A4619" w:rsidRPr="003A4619" w:rsidRDefault="003A4619" w:rsidP="003A4619">
      <w:pPr>
        <w:autoSpaceDE w:val="0"/>
        <w:autoSpaceDN w:val="0"/>
        <w:adjustRightInd w:val="0"/>
        <w:spacing w:after="0" w:line="240" w:lineRule="auto"/>
        <w:jc w:val="both"/>
        <w:rPr>
          <w:rFonts w:ascii="Arial" w:eastAsia="Times New Roman" w:hAnsi="Arial" w:cs="Arial"/>
          <w:color w:val="000000" w:themeColor="text1"/>
          <w:lang w:eastAsia="es-ES"/>
        </w:rPr>
      </w:pPr>
      <w:r w:rsidRPr="003A4619">
        <w:rPr>
          <w:rFonts w:ascii="Arial" w:eastAsia="Times New Roman" w:hAnsi="Arial" w:cs="Arial"/>
          <w:color w:val="000000" w:themeColor="text1"/>
          <w:u w:val="single"/>
          <w:lang w:eastAsia="es-ES"/>
        </w:rPr>
        <w:t xml:space="preserve"> (Nombre, representante legal o persona natural)</w:t>
      </w:r>
      <w:r w:rsidRPr="003A4619">
        <w:rPr>
          <w:rFonts w:ascii="Arial" w:eastAsia="Times New Roman" w:hAnsi="Arial" w:cs="Arial"/>
          <w:color w:val="000000" w:themeColor="text1"/>
          <w:lang w:eastAsia="es-ES"/>
        </w:rPr>
        <w:t xml:space="preserve"> de _________________________,</w:t>
      </w:r>
      <w:r w:rsidRPr="003A4619">
        <w:rPr>
          <w:rFonts w:ascii="Arial" w:eastAsia="Times New Roman" w:hAnsi="Arial" w:cs="Arial"/>
          <w:color w:val="000000" w:themeColor="text1"/>
          <w:spacing w:val="1"/>
          <w:lang w:eastAsia="es-ES"/>
        </w:rPr>
        <w:t xml:space="preserve"> </w:t>
      </w:r>
      <w:r w:rsidRPr="003A4619">
        <w:rPr>
          <w:rFonts w:ascii="Arial" w:eastAsia="Times New Roman" w:hAnsi="Arial" w:cs="Arial"/>
          <w:color w:val="000000" w:themeColor="text1"/>
          <w:lang w:eastAsia="es-ES"/>
        </w:rPr>
        <w:t>identificado</w:t>
      </w:r>
      <w:r w:rsidRPr="003A4619">
        <w:rPr>
          <w:rFonts w:ascii="Arial" w:eastAsia="Times New Roman" w:hAnsi="Arial" w:cs="Arial"/>
          <w:color w:val="000000" w:themeColor="text1"/>
          <w:spacing w:val="-1"/>
          <w:lang w:eastAsia="es-ES"/>
        </w:rPr>
        <w:t xml:space="preserve">(a) </w:t>
      </w:r>
      <w:r w:rsidRPr="003A4619">
        <w:rPr>
          <w:rFonts w:ascii="Arial" w:eastAsia="Times New Roman" w:hAnsi="Arial" w:cs="Arial"/>
          <w:color w:val="000000" w:themeColor="text1"/>
          <w:spacing w:val="1"/>
          <w:lang w:eastAsia="es-ES"/>
        </w:rPr>
        <w:t>como</w:t>
      </w:r>
      <w:r w:rsidRPr="003A4619">
        <w:rPr>
          <w:rFonts w:ascii="Arial" w:eastAsia="Times New Roman" w:hAnsi="Arial" w:cs="Arial"/>
          <w:color w:val="000000" w:themeColor="text1"/>
          <w:spacing w:val="-2"/>
          <w:lang w:eastAsia="es-ES"/>
        </w:rPr>
        <w:t xml:space="preserve"> </w:t>
      </w:r>
      <w:r w:rsidRPr="003A4619">
        <w:rPr>
          <w:rFonts w:ascii="Arial" w:eastAsia="Times New Roman" w:hAnsi="Arial" w:cs="Arial"/>
          <w:color w:val="000000" w:themeColor="text1"/>
          <w:lang w:eastAsia="es-ES"/>
        </w:rPr>
        <w:t>aparece</w:t>
      </w:r>
      <w:r w:rsidRPr="003A4619">
        <w:rPr>
          <w:rFonts w:ascii="Arial" w:eastAsia="Times New Roman" w:hAnsi="Arial" w:cs="Arial"/>
          <w:color w:val="000000" w:themeColor="text1"/>
          <w:spacing w:val="-1"/>
          <w:lang w:eastAsia="es-ES"/>
        </w:rPr>
        <w:t xml:space="preserve"> </w:t>
      </w:r>
      <w:r w:rsidRPr="003A4619">
        <w:rPr>
          <w:rFonts w:ascii="Arial" w:eastAsia="Times New Roman" w:hAnsi="Arial" w:cs="Arial"/>
          <w:color w:val="000000" w:themeColor="text1"/>
          <w:lang w:eastAsia="es-ES"/>
        </w:rPr>
        <w:t>al</w:t>
      </w:r>
      <w:r w:rsidRPr="003A4619">
        <w:rPr>
          <w:rFonts w:ascii="Arial" w:eastAsia="Times New Roman" w:hAnsi="Arial" w:cs="Arial"/>
          <w:color w:val="000000" w:themeColor="text1"/>
          <w:spacing w:val="44"/>
          <w:w w:val="99"/>
          <w:lang w:eastAsia="es-ES"/>
        </w:rPr>
        <w:t xml:space="preserve"> </w:t>
      </w:r>
      <w:r w:rsidRPr="003A4619">
        <w:rPr>
          <w:rFonts w:ascii="Arial" w:eastAsia="Times New Roman" w:hAnsi="Arial" w:cs="Arial"/>
          <w:color w:val="000000" w:themeColor="text1"/>
          <w:spacing w:val="-1"/>
          <w:lang w:eastAsia="es-ES"/>
        </w:rPr>
        <w:t>pie</w:t>
      </w:r>
      <w:r w:rsidRPr="003A4619">
        <w:rPr>
          <w:rFonts w:ascii="Arial" w:eastAsia="Times New Roman" w:hAnsi="Arial" w:cs="Arial"/>
          <w:color w:val="000000" w:themeColor="text1"/>
          <w:spacing w:val="6"/>
          <w:lang w:eastAsia="es-ES"/>
        </w:rPr>
        <w:t xml:space="preserve"> </w:t>
      </w:r>
      <w:r w:rsidRPr="003A4619">
        <w:rPr>
          <w:rFonts w:ascii="Arial" w:eastAsia="Times New Roman" w:hAnsi="Arial" w:cs="Arial"/>
          <w:color w:val="000000" w:themeColor="text1"/>
          <w:lang w:eastAsia="es-ES"/>
        </w:rPr>
        <w:t>de</w:t>
      </w:r>
      <w:r w:rsidRPr="003A4619">
        <w:rPr>
          <w:rFonts w:ascii="Arial" w:eastAsia="Times New Roman" w:hAnsi="Arial" w:cs="Arial"/>
          <w:color w:val="000000" w:themeColor="text1"/>
          <w:spacing w:val="4"/>
          <w:lang w:eastAsia="es-ES"/>
        </w:rPr>
        <w:t xml:space="preserve"> </w:t>
      </w:r>
      <w:r w:rsidRPr="003A4619">
        <w:rPr>
          <w:rFonts w:ascii="Arial" w:eastAsia="Times New Roman" w:hAnsi="Arial" w:cs="Arial"/>
          <w:color w:val="000000" w:themeColor="text1"/>
          <w:spacing w:val="2"/>
          <w:lang w:eastAsia="es-ES"/>
        </w:rPr>
        <w:t>mi</w:t>
      </w:r>
      <w:r w:rsidRPr="003A4619">
        <w:rPr>
          <w:rFonts w:ascii="Arial" w:eastAsia="Times New Roman" w:hAnsi="Arial" w:cs="Arial"/>
          <w:color w:val="000000" w:themeColor="text1"/>
          <w:spacing w:val="3"/>
          <w:lang w:eastAsia="es-ES"/>
        </w:rPr>
        <w:t xml:space="preserve"> </w:t>
      </w:r>
      <w:r w:rsidRPr="003A4619">
        <w:rPr>
          <w:rFonts w:ascii="Arial" w:eastAsia="Times New Roman" w:hAnsi="Arial" w:cs="Arial"/>
          <w:color w:val="000000" w:themeColor="text1"/>
          <w:lang w:eastAsia="es-ES"/>
        </w:rPr>
        <w:t>firma,</w:t>
      </w:r>
      <w:r w:rsidRPr="003A4619">
        <w:rPr>
          <w:rFonts w:ascii="Arial" w:eastAsia="Times New Roman" w:hAnsi="Arial" w:cs="Arial"/>
          <w:color w:val="000000" w:themeColor="text1"/>
          <w:spacing w:val="6"/>
          <w:lang w:eastAsia="es-ES"/>
        </w:rPr>
        <w:t xml:space="preserve"> </w:t>
      </w:r>
      <w:r w:rsidRPr="003A4619">
        <w:rPr>
          <w:rFonts w:ascii="Arial" w:eastAsia="Times New Roman" w:hAnsi="Arial" w:cs="Arial"/>
          <w:color w:val="000000" w:themeColor="text1"/>
          <w:lang w:eastAsia="es-ES"/>
        </w:rPr>
        <w:t>declaro que conozco íntegramente el contenido de todas y cada una de las especificaciones técnicas detalladas en la invitación a participar del presente proceso.</w:t>
      </w:r>
    </w:p>
    <w:p w14:paraId="59D3AC57" w14:textId="77777777" w:rsidR="003A4619" w:rsidRPr="003A4619" w:rsidRDefault="003A4619" w:rsidP="003A4619">
      <w:pPr>
        <w:autoSpaceDE w:val="0"/>
        <w:autoSpaceDN w:val="0"/>
        <w:adjustRightInd w:val="0"/>
        <w:spacing w:after="0" w:line="240" w:lineRule="auto"/>
        <w:rPr>
          <w:rFonts w:ascii="Arial" w:eastAsia="Times New Roman" w:hAnsi="Arial" w:cs="Arial"/>
          <w:color w:val="000000" w:themeColor="text1"/>
          <w:u w:val="single"/>
          <w:lang w:eastAsia="es-ES"/>
        </w:rPr>
      </w:pPr>
    </w:p>
    <w:p w14:paraId="28876F08" w14:textId="77777777" w:rsidR="003A4619" w:rsidRPr="003A4619" w:rsidRDefault="003A4619" w:rsidP="003A4619">
      <w:pPr>
        <w:autoSpaceDE w:val="0"/>
        <w:autoSpaceDN w:val="0"/>
        <w:adjustRightInd w:val="0"/>
        <w:spacing w:after="0" w:line="240" w:lineRule="auto"/>
        <w:jc w:val="both"/>
        <w:rPr>
          <w:rFonts w:ascii="Arial" w:eastAsia="Times New Roman" w:hAnsi="Arial" w:cs="Arial"/>
          <w:color w:val="000000" w:themeColor="text1"/>
          <w:lang w:eastAsia="es-ES"/>
        </w:rPr>
      </w:pPr>
      <w:r w:rsidRPr="003A4619">
        <w:rPr>
          <w:rFonts w:ascii="Arial" w:eastAsia="Times New Roman" w:hAnsi="Arial" w:cs="Arial"/>
          <w:color w:val="000000" w:themeColor="text1"/>
          <w:lang w:eastAsia="es-ES"/>
        </w:rPr>
        <w:t>De igual manera, 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14:paraId="6EBB4F2F" w14:textId="77777777" w:rsidR="003A4619" w:rsidRPr="003A4619" w:rsidRDefault="003A4619" w:rsidP="003A4619">
      <w:pPr>
        <w:autoSpaceDE w:val="0"/>
        <w:autoSpaceDN w:val="0"/>
        <w:adjustRightInd w:val="0"/>
        <w:spacing w:after="0" w:line="240" w:lineRule="auto"/>
        <w:rPr>
          <w:rFonts w:ascii="Arial" w:eastAsia="Times New Roman" w:hAnsi="Arial" w:cs="Arial"/>
          <w:color w:val="000000" w:themeColor="text1"/>
          <w:lang w:eastAsia="es-ES"/>
        </w:rPr>
      </w:pPr>
    </w:p>
    <w:p w14:paraId="22D9B0A4" w14:textId="0B92F9D2" w:rsidR="003A4619" w:rsidRDefault="003A4619" w:rsidP="003A4619">
      <w:pPr>
        <w:spacing w:after="0" w:line="240" w:lineRule="auto"/>
        <w:ind w:right="142"/>
        <w:jc w:val="both"/>
        <w:rPr>
          <w:rFonts w:ascii="Arial" w:eastAsia="Times New Roman" w:hAnsi="Arial" w:cs="Arial"/>
          <w:bCs/>
          <w:color w:val="000000" w:themeColor="text1"/>
          <w:lang w:eastAsia="es-ES"/>
        </w:rPr>
      </w:pPr>
      <w:r w:rsidRPr="003A4619">
        <w:rPr>
          <w:rFonts w:ascii="Arial" w:eastAsia="Times New Roman" w:hAnsi="Arial" w:cs="Arial"/>
          <w:bCs/>
          <w:color w:val="000000" w:themeColor="text1"/>
          <w:lang w:eastAsia="es-ES"/>
        </w:rPr>
        <w:t>Por lo anterior, me permito detallar mi propuesta técnica en los siguientes términos:</w:t>
      </w:r>
    </w:p>
    <w:p w14:paraId="2086AFC1" w14:textId="028AEEEA" w:rsidR="006A7334" w:rsidRDefault="006A7334" w:rsidP="003A4619">
      <w:pPr>
        <w:spacing w:after="0" w:line="240" w:lineRule="auto"/>
        <w:ind w:right="142"/>
        <w:jc w:val="both"/>
        <w:rPr>
          <w:rFonts w:ascii="Arial" w:eastAsia="Times New Roman" w:hAnsi="Arial" w:cs="Arial"/>
          <w:bCs/>
          <w:color w:val="000000" w:themeColor="text1"/>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366348" w:rsidRPr="00366348" w14:paraId="09C40CAD" w14:textId="77777777" w:rsidTr="001F2572">
        <w:tc>
          <w:tcPr>
            <w:tcW w:w="8828" w:type="dxa"/>
            <w:shd w:val="clear" w:color="auto" w:fill="auto"/>
          </w:tcPr>
          <w:p w14:paraId="61AB831D" w14:textId="77777777" w:rsidR="00366348" w:rsidRPr="00366348" w:rsidRDefault="00366348" w:rsidP="00366348">
            <w:pPr>
              <w:autoSpaceDE w:val="0"/>
              <w:autoSpaceDN w:val="0"/>
              <w:adjustRightInd w:val="0"/>
              <w:spacing w:after="0" w:line="240" w:lineRule="auto"/>
              <w:jc w:val="both"/>
              <w:rPr>
                <w:rFonts w:ascii="Arial" w:eastAsia="Calibri" w:hAnsi="Arial" w:cs="Arial"/>
                <w:color w:val="000000"/>
                <w:sz w:val="18"/>
                <w:szCs w:val="18"/>
                <w:lang w:eastAsia="es-CO"/>
              </w:rPr>
            </w:pPr>
          </w:p>
          <w:p w14:paraId="0BD1CC3A" w14:textId="77777777" w:rsidR="00366348" w:rsidRPr="00366348" w:rsidRDefault="00366348" w:rsidP="00366348">
            <w:pPr>
              <w:numPr>
                <w:ilvl w:val="0"/>
                <w:numId w:val="5"/>
              </w:numPr>
              <w:autoSpaceDE w:val="0"/>
              <w:autoSpaceDN w:val="0"/>
              <w:adjustRightInd w:val="0"/>
              <w:spacing w:after="0" w:line="240" w:lineRule="auto"/>
              <w:jc w:val="both"/>
              <w:rPr>
                <w:rFonts w:ascii="Arial" w:eastAsia="Calibri" w:hAnsi="Arial" w:cs="Arial"/>
                <w:b/>
                <w:color w:val="000000"/>
                <w:sz w:val="18"/>
                <w:szCs w:val="18"/>
                <w:lang w:eastAsia="es-CO"/>
              </w:rPr>
            </w:pPr>
            <w:r w:rsidRPr="00366348">
              <w:rPr>
                <w:rFonts w:ascii="Arial" w:eastAsia="Calibri" w:hAnsi="Arial" w:cs="Arial"/>
                <w:b/>
                <w:color w:val="000000"/>
                <w:sz w:val="18"/>
                <w:szCs w:val="18"/>
                <w:lang w:eastAsia="es-CO"/>
              </w:rPr>
              <w:t>LAVADO, DESINFECCIÓN Y ANÁLISIS FISICOQUÍMICOS Y MICROBIOLÓGICOS.</w:t>
            </w:r>
          </w:p>
          <w:p w14:paraId="0A9474A3" w14:textId="77777777" w:rsidR="00366348" w:rsidRPr="00366348" w:rsidRDefault="00366348" w:rsidP="00366348">
            <w:pPr>
              <w:autoSpaceDE w:val="0"/>
              <w:autoSpaceDN w:val="0"/>
              <w:adjustRightInd w:val="0"/>
              <w:spacing w:after="0" w:line="240" w:lineRule="auto"/>
              <w:jc w:val="both"/>
              <w:rPr>
                <w:rFonts w:ascii="Arial" w:eastAsia="Calibri" w:hAnsi="Arial" w:cs="Arial"/>
                <w:bCs/>
                <w:color w:val="000000"/>
                <w:sz w:val="18"/>
                <w:szCs w:val="18"/>
                <w:lang w:eastAsia="es-CO"/>
              </w:rPr>
            </w:pPr>
          </w:p>
          <w:tbl>
            <w:tblPr>
              <w:tblStyle w:val="Tablaconcuadrcula7"/>
              <w:tblW w:w="8655" w:type="dxa"/>
              <w:tblLayout w:type="fixed"/>
              <w:tblLook w:val="04A0" w:firstRow="1" w:lastRow="0" w:firstColumn="1" w:lastColumn="0" w:noHBand="0" w:noVBand="1"/>
            </w:tblPr>
            <w:tblGrid>
              <w:gridCol w:w="1980"/>
              <w:gridCol w:w="989"/>
              <w:gridCol w:w="995"/>
              <w:gridCol w:w="953"/>
              <w:gridCol w:w="1663"/>
              <w:gridCol w:w="828"/>
              <w:gridCol w:w="1247"/>
            </w:tblGrid>
            <w:tr w:rsidR="00366348" w:rsidRPr="00366348" w14:paraId="7451E73B" w14:textId="77777777" w:rsidTr="001F2572">
              <w:trPr>
                <w:trHeight w:val="89"/>
              </w:trPr>
              <w:tc>
                <w:tcPr>
                  <w:tcW w:w="1980" w:type="dxa"/>
                  <w:vAlign w:val="center"/>
                </w:tcPr>
                <w:p w14:paraId="7C4B4117"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DESCRIPCIÓN</w:t>
                  </w:r>
                </w:p>
              </w:tc>
              <w:tc>
                <w:tcPr>
                  <w:tcW w:w="989" w:type="dxa"/>
                  <w:vAlign w:val="center"/>
                </w:tcPr>
                <w:p w14:paraId="6E0D122E"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CAPACIDAD M3.</w:t>
                  </w:r>
                </w:p>
              </w:tc>
              <w:tc>
                <w:tcPr>
                  <w:tcW w:w="995" w:type="dxa"/>
                  <w:vAlign w:val="center"/>
                </w:tcPr>
                <w:p w14:paraId="067F4E40"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 xml:space="preserve">CANTIDAD TANQUES </w:t>
                  </w:r>
                </w:p>
              </w:tc>
              <w:tc>
                <w:tcPr>
                  <w:tcW w:w="953" w:type="dxa"/>
                  <w:vAlign w:val="center"/>
                </w:tcPr>
                <w:p w14:paraId="5CE99124"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CANT.  LAVADOS Y DESINFECCIÓN.</w:t>
                  </w:r>
                </w:p>
              </w:tc>
              <w:tc>
                <w:tcPr>
                  <w:tcW w:w="1663" w:type="dxa"/>
                  <w:vAlign w:val="center"/>
                </w:tcPr>
                <w:p w14:paraId="0771EC25"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ANÁLISIS MICROBIOLÓGICO Y FISICOQUÍMICOS ANTES Y DESPUÉS DEL LAVADO</w:t>
                  </w:r>
                </w:p>
              </w:tc>
              <w:tc>
                <w:tcPr>
                  <w:tcW w:w="828" w:type="dxa"/>
                  <w:vAlign w:val="center"/>
                </w:tcPr>
                <w:p w14:paraId="387D07A8"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VALOR</w:t>
                  </w:r>
                </w:p>
                <w:p w14:paraId="2F9B850F"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UNITARIO</w:t>
                  </w:r>
                </w:p>
                <w:p w14:paraId="7C4C5FCC"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INCLUIDO IVA</w:t>
                  </w:r>
                </w:p>
              </w:tc>
              <w:tc>
                <w:tcPr>
                  <w:tcW w:w="1247" w:type="dxa"/>
                  <w:vAlign w:val="center"/>
                </w:tcPr>
                <w:p w14:paraId="1903FCAA"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VALOR TOTAL DE</w:t>
                  </w:r>
                </w:p>
                <w:p w14:paraId="4900BA6F"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LA PROPUESTA</w:t>
                  </w:r>
                </w:p>
                <w:p w14:paraId="3BFD0266" w14:textId="77777777" w:rsidR="00366348" w:rsidRPr="00366348" w:rsidRDefault="00366348" w:rsidP="00366348">
                  <w:pPr>
                    <w:autoSpaceDE w:val="0"/>
                    <w:autoSpaceDN w:val="0"/>
                    <w:adjustRightInd w:val="0"/>
                    <w:jc w:val="both"/>
                    <w:rPr>
                      <w:rFonts w:ascii="Arial" w:hAnsi="Arial" w:cs="Arial"/>
                      <w:b/>
                      <w:color w:val="000000"/>
                      <w:sz w:val="14"/>
                      <w:szCs w:val="14"/>
                    </w:rPr>
                  </w:pPr>
                  <w:r w:rsidRPr="00366348">
                    <w:rPr>
                      <w:rFonts w:ascii="Arial" w:hAnsi="Arial" w:cs="Arial"/>
                      <w:b/>
                      <w:color w:val="000000"/>
                      <w:sz w:val="14"/>
                      <w:szCs w:val="14"/>
                    </w:rPr>
                    <w:t>INCLUIDO IVA</w:t>
                  </w:r>
                </w:p>
              </w:tc>
            </w:tr>
            <w:tr w:rsidR="00366348" w:rsidRPr="00366348" w14:paraId="509BA86A" w14:textId="77777777" w:rsidTr="001F2572">
              <w:trPr>
                <w:trHeight w:val="63"/>
              </w:trPr>
              <w:tc>
                <w:tcPr>
                  <w:tcW w:w="1980" w:type="dxa"/>
                  <w:vAlign w:val="center"/>
                </w:tcPr>
                <w:p w14:paraId="0520BD05" w14:textId="77777777" w:rsidR="00366348" w:rsidRPr="00366348" w:rsidRDefault="00366348" w:rsidP="00366348">
                  <w:pPr>
                    <w:autoSpaceDE w:val="0"/>
                    <w:autoSpaceDN w:val="0"/>
                    <w:adjustRightInd w:val="0"/>
                    <w:jc w:val="both"/>
                    <w:rPr>
                      <w:rFonts w:ascii="Arial" w:hAnsi="Arial" w:cs="Arial"/>
                      <w:color w:val="000000"/>
                      <w:sz w:val="18"/>
                      <w:szCs w:val="18"/>
                    </w:rPr>
                  </w:pPr>
                  <w:r w:rsidRPr="00366348">
                    <w:rPr>
                      <w:rFonts w:ascii="Arial" w:hAnsi="Arial" w:cs="Arial"/>
                      <w:color w:val="000000"/>
                      <w:sz w:val="18"/>
                      <w:szCs w:val="18"/>
                    </w:rPr>
                    <w:t>Tanque en concreto subterráneo Grupo Cadetes.</w:t>
                  </w:r>
                </w:p>
              </w:tc>
              <w:tc>
                <w:tcPr>
                  <w:tcW w:w="989" w:type="dxa"/>
                  <w:vAlign w:val="center"/>
                </w:tcPr>
                <w:p w14:paraId="5400229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245</w:t>
                  </w:r>
                </w:p>
              </w:tc>
              <w:tc>
                <w:tcPr>
                  <w:tcW w:w="995" w:type="dxa"/>
                  <w:vAlign w:val="center"/>
                </w:tcPr>
                <w:p w14:paraId="243BB00E"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01</w:t>
                  </w:r>
                </w:p>
              </w:tc>
              <w:tc>
                <w:tcPr>
                  <w:tcW w:w="953" w:type="dxa"/>
                  <w:vAlign w:val="center"/>
                </w:tcPr>
                <w:p w14:paraId="20DDE194"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03</w:t>
                  </w:r>
                </w:p>
              </w:tc>
              <w:tc>
                <w:tcPr>
                  <w:tcW w:w="1663" w:type="dxa"/>
                  <w:vAlign w:val="center"/>
                </w:tcPr>
                <w:p w14:paraId="7B23B21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6</w:t>
                  </w:r>
                </w:p>
              </w:tc>
              <w:tc>
                <w:tcPr>
                  <w:tcW w:w="828" w:type="dxa"/>
                </w:tcPr>
                <w:p w14:paraId="23743FED" w14:textId="77777777" w:rsidR="00366348" w:rsidRPr="00366348" w:rsidRDefault="00366348" w:rsidP="00366348">
                  <w:pPr>
                    <w:autoSpaceDE w:val="0"/>
                    <w:autoSpaceDN w:val="0"/>
                    <w:adjustRightInd w:val="0"/>
                    <w:jc w:val="center"/>
                    <w:rPr>
                      <w:rFonts w:ascii="Arial" w:hAnsi="Arial" w:cs="Arial"/>
                      <w:color w:val="000000"/>
                      <w:sz w:val="18"/>
                      <w:szCs w:val="18"/>
                    </w:rPr>
                  </w:pPr>
                </w:p>
              </w:tc>
              <w:tc>
                <w:tcPr>
                  <w:tcW w:w="1247" w:type="dxa"/>
                  <w:vMerge w:val="restart"/>
                </w:tcPr>
                <w:p w14:paraId="3DC52EA8" w14:textId="77777777" w:rsidR="00366348" w:rsidRPr="00366348" w:rsidRDefault="00366348" w:rsidP="00366348">
                  <w:pPr>
                    <w:autoSpaceDE w:val="0"/>
                    <w:autoSpaceDN w:val="0"/>
                    <w:adjustRightInd w:val="0"/>
                    <w:jc w:val="center"/>
                    <w:rPr>
                      <w:rFonts w:ascii="Arial" w:hAnsi="Arial" w:cs="Arial"/>
                      <w:color w:val="000000"/>
                      <w:sz w:val="18"/>
                      <w:szCs w:val="18"/>
                    </w:rPr>
                  </w:pPr>
                </w:p>
              </w:tc>
            </w:tr>
            <w:tr w:rsidR="00366348" w:rsidRPr="00366348" w14:paraId="25150FC1" w14:textId="77777777" w:rsidTr="001F2572">
              <w:trPr>
                <w:trHeight w:val="65"/>
              </w:trPr>
              <w:tc>
                <w:tcPr>
                  <w:tcW w:w="1980" w:type="dxa"/>
                  <w:vAlign w:val="center"/>
                </w:tcPr>
                <w:p w14:paraId="7E98CBFC" w14:textId="77777777" w:rsidR="00366348" w:rsidRPr="00366348" w:rsidRDefault="00366348" w:rsidP="00366348">
                  <w:pPr>
                    <w:autoSpaceDE w:val="0"/>
                    <w:autoSpaceDN w:val="0"/>
                    <w:adjustRightInd w:val="0"/>
                    <w:jc w:val="both"/>
                    <w:rPr>
                      <w:rFonts w:ascii="Arial" w:hAnsi="Arial" w:cs="Arial"/>
                      <w:color w:val="000000"/>
                      <w:sz w:val="18"/>
                      <w:szCs w:val="18"/>
                    </w:rPr>
                  </w:pPr>
                  <w:r w:rsidRPr="00366348">
                    <w:rPr>
                      <w:rFonts w:ascii="Arial" w:hAnsi="Arial" w:cs="Arial"/>
                      <w:color w:val="000000"/>
                      <w:sz w:val="18"/>
                      <w:szCs w:val="18"/>
                    </w:rPr>
                    <w:t>Tanque en concreto costado cancha de tenis.</w:t>
                  </w:r>
                </w:p>
              </w:tc>
              <w:tc>
                <w:tcPr>
                  <w:tcW w:w="989" w:type="dxa"/>
                  <w:vAlign w:val="center"/>
                </w:tcPr>
                <w:p w14:paraId="46D68ED0"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200</w:t>
                  </w:r>
                </w:p>
              </w:tc>
              <w:tc>
                <w:tcPr>
                  <w:tcW w:w="995" w:type="dxa"/>
                  <w:vAlign w:val="center"/>
                </w:tcPr>
                <w:p w14:paraId="30319C9A"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01</w:t>
                  </w:r>
                </w:p>
              </w:tc>
              <w:tc>
                <w:tcPr>
                  <w:tcW w:w="953" w:type="dxa"/>
                  <w:vAlign w:val="center"/>
                </w:tcPr>
                <w:p w14:paraId="7A518E04"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03</w:t>
                  </w:r>
                </w:p>
              </w:tc>
              <w:tc>
                <w:tcPr>
                  <w:tcW w:w="1663" w:type="dxa"/>
                  <w:vAlign w:val="center"/>
                </w:tcPr>
                <w:p w14:paraId="25C239F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6</w:t>
                  </w:r>
                </w:p>
              </w:tc>
              <w:tc>
                <w:tcPr>
                  <w:tcW w:w="828" w:type="dxa"/>
                </w:tcPr>
                <w:p w14:paraId="2737BFEF" w14:textId="77777777" w:rsidR="00366348" w:rsidRPr="00366348" w:rsidRDefault="00366348" w:rsidP="00366348">
                  <w:pPr>
                    <w:autoSpaceDE w:val="0"/>
                    <w:autoSpaceDN w:val="0"/>
                    <w:adjustRightInd w:val="0"/>
                    <w:jc w:val="center"/>
                    <w:rPr>
                      <w:rFonts w:ascii="Arial" w:hAnsi="Arial" w:cs="Arial"/>
                      <w:color w:val="000000"/>
                      <w:sz w:val="18"/>
                      <w:szCs w:val="18"/>
                    </w:rPr>
                  </w:pPr>
                </w:p>
              </w:tc>
              <w:tc>
                <w:tcPr>
                  <w:tcW w:w="1247" w:type="dxa"/>
                  <w:vMerge/>
                </w:tcPr>
                <w:p w14:paraId="20CAF491" w14:textId="77777777" w:rsidR="00366348" w:rsidRPr="00366348" w:rsidRDefault="00366348" w:rsidP="00366348">
                  <w:pPr>
                    <w:autoSpaceDE w:val="0"/>
                    <w:autoSpaceDN w:val="0"/>
                    <w:adjustRightInd w:val="0"/>
                    <w:jc w:val="center"/>
                    <w:rPr>
                      <w:rFonts w:ascii="Arial" w:hAnsi="Arial" w:cs="Arial"/>
                      <w:color w:val="000000"/>
                      <w:sz w:val="18"/>
                      <w:szCs w:val="18"/>
                    </w:rPr>
                  </w:pPr>
                </w:p>
              </w:tc>
            </w:tr>
            <w:tr w:rsidR="00366348" w:rsidRPr="00366348" w14:paraId="048E5D6D" w14:textId="77777777" w:rsidTr="001F2572">
              <w:trPr>
                <w:trHeight w:val="65"/>
              </w:trPr>
              <w:tc>
                <w:tcPr>
                  <w:tcW w:w="1980" w:type="dxa"/>
                  <w:vAlign w:val="center"/>
                </w:tcPr>
                <w:p w14:paraId="340A37FB" w14:textId="77777777" w:rsidR="00366348" w:rsidRPr="00366348" w:rsidRDefault="00366348" w:rsidP="00366348">
                  <w:pPr>
                    <w:autoSpaceDE w:val="0"/>
                    <w:autoSpaceDN w:val="0"/>
                    <w:adjustRightInd w:val="0"/>
                    <w:jc w:val="both"/>
                    <w:rPr>
                      <w:rFonts w:ascii="Arial" w:hAnsi="Arial" w:cs="Arial"/>
                      <w:color w:val="000000"/>
                      <w:sz w:val="18"/>
                      <w:szCs w:val="18"/>
                    </w:rPr>
                  </w:pPr>
                  <w:r w:rsidRPr="00366348">
                    <w:rPr>
                      <w:rFonts w:ascii="Arial" w:hAnsi="Arial" w:cs="Arial"/>
                      <w:color w:val="000000"/>
                      <w:sz w:val="18"/>
                      <w:szCs w:val="18"/>
                    </w:rPr>
                    <w:t>Tanque en concreto subterráneo Campo de Paradas.</w:t>
                  </w:r>
                </w:p>
              </w:tc>
              <w:tc>
                <w:tcPr>
                  <w:tcW w:w="989" w:type="dxa"/>
                  <w:vAlign w:val="center"/>
                </w:tcPr>
                <w:p w14:paraId="07125BF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37</w:t>
                  </w:r>
                </w:p>
              </w:tc>
              <w:tc>
                <w:tcPr>
                  <w:tcW w:w="995" w:type="dxa"/>
                  <w:vAlign w:val="center"/>
                </w:tcPr>
                <w:p w14:paraId="666007D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01</w:t>
                  </w:r>
                </w:p>
              </w:tc>
              <w:tc>
                <w:tcPr>
                  <w:tcW w:w="953" w:type="dxa"/>
                  <w:vAlign w:val="center"/>
                </w:tcPr>
                <w:p w14:paraId="0D1AE5BC"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03</w:t>
                  </w:r>
                </w:p>
              </w:tc>
              <w:tc>
                <w:tcPr>
                  <w:tcW w:w="1663" w:type="dxa"/>
                  <w:vAlign w:val="center"/>
                </w:tcPr>
                <w:p w14:paraId="5BEC0A1A"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6</w:t>
                  </w:r>
                </w:p>
              </w:tc>
              <w:tc>
                <w:tcPr>
                  <w:tcW w:w="828" w:type="dxa"/>
                </w:tcPr>
                <w:p w14:paraId="094C791D" w14:textId="77777777" w:rsidR="00366348" w:rsidRPr="00366348" w:rsidRDefault="00366348" w:rsidP="00366348">
                  <w:pPr>
                    <w:autoSpaceDE w:val="0"/>
                    <w:autoSpaceDN w:val="0"/>
                    <w:adjustRightInd w:val="0"/>
                    <w:jc w:val="center"/>
                    <w:rPr>
                      <w:rFonts w:ascii="Arial" w:hAnsi="Arial" w:cs="Arial"/>
                      <w:color w:val="000000"/>
                      <w:sz w:val="18"/>
                      <w:szCs w:val="18"/>
                    </w:rPr>
                  </w:pPr>
                </w:p>
              </w:tc>
              <w:tc>
                <w:tcPr>
                  <w:tcW w:w="1247" w:type="dxa"/>
                  <w:vMerge/>
                </w:tcPr>
                <w:p w14:paraId="55CF1611" w14:textId="77777777" w:rsidR="00366348" w:rsidRPr="00366348" w:rsidRDefault="00366348" w:rsidP="00366348">
                  <w:pPr>
                    <w:autoSpaceDE w:val="0"/>
                    <w:autoSpaceDN w:val="0"/>
                    <w:adjustRightInd w:val="0"/>
                    <w:jc w:val="center"/>
                    <w:rPr>
                      <w:rFonts w:ascii="Arial" w:hAnsi="Arial" w:cs="Arial"/>
                      <w:color w:val="000000"/>
                      <w:sz w:val="18"/>
                      <w:szCs w:val="18"/>
                    </w:rPr>
                  </w:pPr>
                </w:p>
              </w:tc>
            </w:tr>
            <w:tr w:rsidR="00366348" w:rsidRPr="00366348" w14:paraId="51700CBB" w14:textId="77777777" w:rsidTr="001F2572">
              <w:trPr>
                <w:trHeight w:val="31"/>
              </w:trPr>
              <w:tc>
                <w:tcPr>
                  <w:tcW w:w="1980" w:type="dxa"/>
                  <w:vAlign w:val="center"/>
                </w:tcPr>
                <w:p w14:paraId="64A2CA81" w14:textId="77777777" w:rsidR="00366348" w:rsidRPr="00366348" w:rsidRDefault="00366348" w:rsidP="00366348">
                  <w:pPr>
                    <w:autoSpaceDE w:val="0"/>
                    <w:autoSpaceDN w:val="0"/>
                    <w:adjustRightInd w:val="0"/>
                    <w:jc w:val="both"/>
                    <w:rPr>
                      <w:rFonts w:ascii="Arial" w:hAnsi="Arial" w:cs="Arial"/>
                      <w:color w:val="000000"/>
                      <w:sz w:val="18"/>
                      <w:szCs w:val="18"/>
                    </w:rPr>
                  </w:pPr>
                  <w:r w:rsidRPr="00366348">
                    <w:rPr>
                      <w:rFonts w:ascii="Arial" w:hAnsi="Arial" w:cs="Arial"/>
                      <w:color w:val="000000"/>
                      <w:sz w:val="18"/>
                      <w:szCs w:val="18"/>
                    </w:rPr>
                    <w:t>Tanques plásticos Sanidad.</w:t>
                  </w:r>
                </w:p>
              </w:tc>
              <w:tc>
                <w:tcPr>
                  <w:tcW w:w="989" w:type="dxa"/>
                  <w:vAlign w:val="center"/>
                </w:tcPr>
                <w:p w14:paraId="543FA1A3"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3 </w:t>
                  </w:r>
                </w:p>
              </w:tc>
              <w:tc>
                <w:tcPr>
                  <w:tcW w:w="995" w:type="dxa"/>
                  <w:vAlign w:val="center"/>
                </w:tcPr>
                <w:p w14:paraId="2828BDD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03</w:t>
                  </w:r>
                </w:p>
              </w:tc>
              <w:tc>
                <w:tcPr>
                  <w:tcW w:w="953" w:type="dxa"/>
                  <w:vAlign w:val="center"/>
                </w:tcPr>
                <w:p w14:paraId="3E07897E"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03</w:t>
                  </w:r>
                </w:p>
              </w:tc>
              <w:tc>
                <w:tcPr>
                  <w:tcW w:w="1663" w:type="dxa"/>
                  <w:vAlign w:val="center"/>
                </w:tcPr>
                <w:p w14:paraId="42327CF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6</w:t>
                  </w:r>
                </w:p>
              </w:tc>
              <w:tc>
                <w:tcPr>
                  <w:tcW w:w="828" w:type="dxa"/>
                </w:tcPr>
                <w:p w14:paraId="25EFFF0C" w14:textId="77777777" w:rsidR="00366348" w:rsidRPr="00366348" w:rsidRDefault="00366348" w:rsidP="00366348">
                  <w:pPr>
                    <w:autoSpaceDE w:val="0"/>
                    <w:autoSpaceDN w:val="0"/>
                    <w:adjustRightInd w:val="0"/>
                    <w:jc w:val="center"/>
                    <w:rPr>
                      <w:rFonts w:ascii="Arial" w:hAnsi="Arial" w:cs="Arial"/>
                      <w:color w:val="000000"/>
                      <w:sz w:val="18"/>
                      <w:szCs w:val="18"/>
                    </w:rPr>
                  </w:pPr>
                </w:p>
              </w:tc>
              <w:tc>
                <w:tcPr>
                  <w:tcW w:w="1247" w:type="dxa"/>
                  <w:vMerge/>
                </w:tcPr>
                <w:p w14:paraId="03182C81" w14:textId="77777777" w:rsidR="00366348" w:rsidRPr="00366348" w:rsidRDefault="00366348" w:rsidP="00366348">
                  <w:pPr>
                    <w:autoSpaceDE w:val="0"/>
                    <w:autoSpaceDN w:val="0"/>
                    <w:adjustRightInd w:val="0"/>
                    <w:jc w:val="center"/>
                    <w:rPr>
                      <w:rFonts w:ascii="Arial" w:hAnsi="Arial" w:cs="Arial"/>
                      <w:color w:val="000000"/>
                      <w:sz w:val="18"/>
                      <w:szCs w:val="18"/>
                    </w:rPr>
                  </w:pPr>
                </w:p>
              </w:tc>
            </w:tr>
            <w:tr w:rsidR="00366348" w:rsidRPr="00366348" w14:paraId="76ECDFE9" w14:textId="77777777" w:rsidTr="001F2572">
              <w:trPr>
                <w:trHeight w:val="31"/>
              </w:trPr>
              <w:tc>
                <w:tcPr>
                  <w:tcW w:w="1980" w:type="dxa"/>
                  <w:vAlign w:val="center"/>
                </w:tcPr>
                <w:p w14:paraId="52A540CB" w14:textId="77777777" w:rsidR="00366348" w:rsidRPr="00366348" w:rsidRDefault="00366348" w:rsidP="00366348">
                  <w:pPr>
                    <w:autoSpaceDE w:val="0"/>
                    <w:autoSpaceDN w:val="0"/>
                    <w:adjustRightInd w:val="0"/>
                    <w:jc w:val="both"/>
                    <w:rPr>
                      <w:rFonts w:ascii="Arial" w:hAnsi="Arial" w:cs="Arial"/>
                      <w:color w:val="000000"/>
                      <w:sz w:val="18"/>
                      <w:szCs w:val="18"/>
                    </w:rPr>
                  </w:pPr>
                  <w:r w:rsidRPr="00366348">
                    <w:rPr>
                      <w:rFonts w:ascii="Arial" w:hAnsi="Arial" w:cs="Arial"/>
                      <w:color w:val="000000"/>
                      <w:sz w:val="18"/>
                      <w:szCs w:val="18"/>
                    </w:rPr>
                    <w:t>Tanque en concreto subterráneo Torre de Control.</w:t>
                  </w:r>
                </w:p>
              </w:tc>
              <w:tc>
                <w:tcPr>
                  <w:tcW w:w="989" w:type="dxa"/>
                  <w:vAlign w:val="center"/>
                </w:tcPr>
                <w:p w14:paraId="28B39AF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8 </w:t>
                  </w:r>
                </w:p>
              </w:tc>
              <w:tc>
                <w:tcPr>
                  <w:tcW w:w="995" w:type="dxa"/>
                  <w:vAlign w:val="center"/>
                </w:tcPr>
                <w:p w14:paraId="0D4BD84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01</w:t>
                  </w:r>
                </w:p>
              </w:tc>
              <w:tc>
                <w:tcPr>
                  <w:tcW w:w="953" w:type="dxa"/>
                  <w:vAlign w:val="center"/>
                </w:tcPr>
                <w:p w14:paraId="31B6107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03</w:t>
                  </w:r>
                </w:p>
              </w:tc>
              <w:tc>
                <w:tcPr>
                  <w:tcW w:w="1663" w:type="dxa"/>
                  <w:vAlign w:val="center"/>
                </w:tcPr>
                <w:p w14:paraId="30A35152"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6</w:t>
                  </w:r>
                </w:p>
              </w:tc>
              <w:tc>
                <w:tcPr>
                  <w:tcW w:w="828" w:type="dxa"/>
                </w:tcPr>
                <w:p w14:paraId="04737C54" w14:textId="77777777" w:rsidR="00366348" w:rsidRPr="00366348" w:rsidRDefault="00366348" w:rsidP="00366348">
                  <w:pPr>
                    <w:autoSpaceDE w:val="0"/>
                    <w:autoSpaceDN w:val="0"/>
                    <w:adjustRightInd w:val="0"/>
                    <w:jc w:val="center"/>
                    <w:rPr>
                      <w:rFonts w:ascii="Arial" w:hAnsi="Arial" w:cs="Arial"/>
                      <w:color w:val="000000"/>
                      <w:sz w:val="18"/>
                      <w:szCs w:val="18"/>
                    </w:rPr>
                  </w:pPr>
                </w:p>
              </w:tc>
              <w:tc>
                <w:tcPr>
                  <w:tcW w:w="1247" w:type="dxa"/>
                </w:tcPr>
                <w:p w14:paraId="5D754535" w14:textId="77777777" w:rsidR="00366348" w:rsidRPr="00366348" w:rsidRDefault="00366348" w:rsidP="00366348">
                  <w:pPr>
                    <w:autoSpaceDE w:val="0"/>
                    <w:autoSpaceDN w:val="0"/>
                    <w:adjustRightInd w:val="0"/>
                    <w:jc w:val="center"/>
                    <w:rPr>
                      <w:rFonts w:ascii="Arial" w:hAnsi="Arial" w:cs="Arial"/>
                      <w:color w:val="000000"/>
                      <w:sz w:val="18"/>
                      <w:szCs w:val="18"/>
                    </w:rPr>
                  </w:pPr>
                </w:p>
              </w:tc>
            </w:tr>
          </w:tbl>
          <w:p w14:paraId="7856EFCB" w14:textId="77777777" w:rsidR="00366348" w:rsidRPr="00366348" w:rsidRDefault="00366348" w:rsidP="00366348">
            <w:pPr>
              <w:autoSpaceDE w:val="0"/>
              <w:autoSpaceDN w:val="0"/>
              <w:adjustRightInd w:val="0"/>
              <w:spacing w:after="0" w:line="240" w:lineRule="auto"/>
              <w:jc w:val="both"/>
              <w:rPr>
                <w:rFonts w:ascii="Arial" w:eastAsia="Calibri" w:hAnsi="Arial" w:cs="Arial"/>
                <w:bCs/>
                <w:color w:val="000000"/>
                <w:sz w:val="18"/>
                <w:szCs w:val="18"/>
                <w:lang w:eastAsia="es-CO"/>
              </w:rPr>
            </w:pPr>
          </w:p>
          <w:p w14:paraId="3A3A2C38" w14:textId="77777777" w:rsidR="00366348" w:rsidRPr="00366348" w:rsidRDefault="00366348" w:rsidP="00366348">
            <w:pPr>
              <w:autoSpaceDE w:val="0"/>
              <w:autoSpaceDN w:val="0"/>
              <w:adjustRightInd w:val="0"/>
              <w:spacing w:after="0" w:line="240" w:lineRule="auto"/>
              <w:jc w:val="both"/>
              <w:rPr>
                <w:rFonts w:ascii="Arial" w:eastAsia="Calibri" w:hAnsi="Arial" w:cs="Arial"/>
                <w:color w:val="000000"/>
                <w:sz w:val="18"/>
                <w:szCs w:val="18"/>
                <w:lang w:eastAsia="es-CO"/>
              </w:rPr>
            </w:pPr>
            <w:r w:rsidRPr="00366348">
              <w:rPr>
                <w:rFonts w:ascii="Arial" w:eastAsia="Calibri" w:hAnsi="Arial" w:cs="Arial"/>
                <w:color w:val="000000"/>
                <w:sz w:val="18"/>
                <w:szCs w:val="18"/>
                <w:lang w:eastAsia="es-CO"/>
              </w:rPr>
              <w:t>Para un total de 30 muestras durante la ejecución del contrato.</w:t>
            </w:r>
          </w:p>
          <w:p w14:paraId="64BF225B" w14:textId="77777777" w:rsidR="00366348" w:rsidRPr="00366348" w:rsidRDefault="00366348" w:rsidP="00366348">
            <w:pPr>
              <w:autoSpaceDE w:val="0"/>
              <w:autoSpaceDN w:val="0"/>
              <w:adjustRightInd w:val="0"/>
              <w:spacing w:after="0" w:line="240" w:lineRule="auto"/>
              <w:jc w:val="both"/>
              <w:rPr>
                <w:rFonts w:ascii="Arial" w:eastAsia="Calibri" w:hAnsi="Arial" w:cs="Arial"/>
                <w:bCs/>
                <w:color w:val="000000"/>
                <w:sz w:val="18"/>
                <w:szCs w:val="18"/>
                <w:highlight w:val="yellow"/>
                <w:lang w:eastAsia="es-CO"/>
              </w:rPr>
            </w:pPr>
          </w:p>
          <w:p w14:paraId="1395D7E0" w14:textId="77777777" w:rsidR="00366348" w:rsidRPr="00366348" w:rsidRDefault="00366348" w:rsidP="00366348">
            <w:pPr>
              <w:numPr>
                <w:ilvl w:val="0"/>
                <w:numId w:val="7"/>
              </w:numPr>
              <w:autoSpaceDE w:val="0"/>
              <w:autoSpaceDN w:val="0"/>
              <w:adjustRightInd w:val="0"/>
              <w:spacing w:after="0" w:line="240" w:lineRule="auto"/>
              <w:jc w:val="both"/>
              <w:rPr>
                <w:rFonts w:ascii="Arial" w:eastAsia="Calibri" w:hAnsi="Arial" w:cs="Arial"/>
                <w:color w:val="000000"/>
                <w:sz w:val="18"/>
                <w:szCs w:val="18"/>
                <w:lang w:eastAsia="es-CO"/>
              </w:rPr>
            </w:pPr>
            <w:r w:rsidRPr="00366348">
              <w:rPr>
                <w:rFonts w:ascii="Arial" w:eastAsia="Calibri" w:hAnsi="Arial" w:cs="Arial"/>
                <w:color w:val="000000"/>
                <w:sz w:val="18"/>
                <w:szCs w:val="18"/>
                <w:lang w:eastAsia="es-CO"/>
              </w:rPr>
              <w:t>Lavado y desinfección de los tanques de almacenamiento de agua potable.</w:t>
            </w:r>
          </w:p>
          <w:p w14:paraId="7687658B" w14:textId="77777777" w:rsidR="00366348" w:rsidRPr="00366348" w:rsidRDefault="00366348" w:rsidP="00366348">
            <w:pPr>
              <w:numPr>
                <w:ilvl w:val="0"/>
                <w:numId w:val="7"/>
              </w:numPr>
              <w:autoSpaceDE w:val="0"/>
              <w:autoSpaceDN w:val="0"/>
              <w:adjustRightInd w:val="0"/>
              <w:spacing w:after="0" w:line="240" w:lineRule="auto"/>
              <w:jc w:val="both"/>
              <w:rPr>
                <w:rFonts w:ascii="Arial" w:eastAsia="Calibri" w:hAnsi="Arial" w:cs="Arial"/>
                <w:color w:val="000000"/>
                <w:sz w:val="18"/>
                <w:szCs w:val="18"/>
                <w:lang w:eastAsia="es-CO"/>
              </w:rPr>
            </w:pPr>
            <w:r w:rsidRPr="00366348">
              <w:rPr>
                <w:rFonts w:ascii="Arial" w:eastAsia="Calibri" w:hAnsi="Arial" w:cs="Arial"/>
                <w:color w:val="000000"/>
                <w:sz w:val="18"/>
                <w:szCs w:val="18"/>
                <w:lang w:eastAsia="es-CO"/>
              </w:rPr>
              <w:t>Constancia de lavado y desinfección, una (1) por cada lavado, (15) en el programa</w:t>
            </w:r>
          </w:p>
          <w:p w14:paraId="434F760A" w14:textId="77777777" w:rsidR="00366348" w:rsidRPr="00366348" w:rsidRDefault="00366348" w:rsidP="00366348">
            <w:pPr>
              <w:numPr>
                <w:ilvl w:val="0"/>
                <w:numId w:val="7"/>
              </w:numPr>
              <w:autoSpaceDE w:val="0"/>
              <w:autoSpaceDN w:val="0"/>
              <w:adjustRightInd w:val="0"/>
              <w:spacing w:after="0" w:line="240" w:lineRule="auto"/>
              <w:jc w:val="both"/>
              <w:rPr>
                <w:rFonts w:ascii="Arial" w:eastAsia="Calibri" w:hAnsi="Arial" w:cs="Arial"/>
                <w:color w:val="000000"/>
                <w:sz w:val="18"/>
                <w:szCs w:val="18"/>
                <w:lang w:eastAsia="es-CO"/>
              </w:rPr>
            </w:pPr>
            <w:r w:rsidRPr="00366348">
              <w:rPr>
                <w:rFonts w:ascii="Arial" w:eastAsia="Calibri" w:hAnsi="Arial" w:cs="Arial"/>
                <w:color w:val="000000"/>
                <w:sz w:val="18"/>
                <w:szCs w:val="18"/>
                <w:lang w:eastAsia="es-CO"/>
              </w:rPr>
              <w:t>Informe del servicio, uno (1) por cada lavado, quince (15) por el programa</w:t>
            </w:r>
          </w:p>
          <w:p w14:paraId="5A7030E0" w14:textId="77777777" w:rsidR="00366348" w:rsidRPr="00366348" w:rsidRDefault="00366348" w:rsidP="00366348">
            <w:pPr>
              <w:numPr>
                <w:ilvl w:val="0"/>
                <w:numId w:val="7"/>
              </w:numPr>
              <w:autoSpaceDE w:val="0"/>
              <w:autoSpaceDN w:val="0"/>
              <w:adjustRightInd w:val="0"/>
              <w:spacing w:after="0" w:line="240" w:lineRule="auto"/>
              <w:jc w:val="both"/>
              <w:rPr>
                <w:rFonts w:ascii="Arial" w:eastAsia="Calibri" w:hAnsi="Arial" w:cs="Arial"/>
                <w:color w:val="000000"/>
                <w:sz w:val="18"/>
                <w:szCs w:val="18"/>
                <w:lang w:eastAsia="es-CO"/>
              </w:rPr>
            </w:pPr>
            <w:r w:rsidRPr="00366348">
              <w:rPr>
                <w:rFonts w:ascii="Arial" w:eastAsia="Calibri" w:hAnsi="Arial" w:cs="Arial"/>
                <w:color w:val="000000"/>
                <w:sz w:val="18"/>
                <w:szCs w:val="18"/>
                <w:lang w:eastAsia="es-CO"/>
              </w:rPr>
              <w:t>Toma de muestra y análisis de laboratorio con el tanque lleno antes una (1) y después (entre 1 a 3 dias) una (1) en cada lavado, treinta (30) por el programa cumpliendo con la Resolución Nº 4145.0.21.0382 articulo 29.</w:t>
            </w:r>
          </w:p>
          <w:p w14:paraId="1D0FFA03" w14:textId="77777777" w:rsidR="00366348" w:rsidRPr="00366348" w:rsidRDefault="00366348" w:rsidP="00366348">
            <w:pPr>
              <w:autoSpaceDE w:val="0"/>
              <w:autoSpaceDN w:val="0"/>
              <w:adjustRightInd w:val="0"/>
              <w:spacing w:after="0" w:line="240" w:lineRule="auto"/>
              <w:jc w:val="both"/>
              <w:rPr>
                <w:rFonts w:ascii="Arial" w:eastAsia="Calibri" w:hAnsi="Arial" w:cs="Arial"/>
                <w:color w:val="000000"/>
                <w:sz w:val="18"/>
                <w:szCs w:val="18"/>
                <w:lang w:eastAsia="es-CO"/>
              </w:rPr>
            </w:pPr>
          </w:p>
          <w:tbl>
            <w:tblPr>
              <w:tblStyle w:val="Tablaconcuadrcula7"/>
              <w:tblW w:w="0" w:type="auto"/>
              <w:jc w:val="center"/>
              <w:tblLayout w:type="fixed"/>
              <w:tblLook w:val="04A0" w:firstRow="1" w:lastRow="0" w:firstColumn="1" w:lastColumn="0" w:noHBand="0" w:noVBand="1"/>
            </w:tblPr>
            <w:tblGrid>
              <w:gridCol w:w="724"/>
              <w:gridCol w:w="2867"/>
              <w:gridCol w:w="2868"/>
            </w:tblGrid>
            <w:tr w:rsidR="00366348" w:rsidRPr="00366348" w14:paraId="0A132C43" w14:textId="77777777" w:rsidTr="001F2572">
              <w:trPr>
                <w:jc w:val="center"/>
              </w:trPr>
              <w:tc>
                <w:tcPr>
                  <w:tcW w:w="724" w:type="dxa"/>
                </w:tcPr>
                <w:p w14:paraId="08F70981" w14:textId="77777777" w:rsidR="00366348" w:rsidRPr="00366348" w:rsidRDefault="00366348" w:rsidP="00366348">
                  <w:pPr>
                    <w:autoSpaceDE w:val="0"/>
                    <w:autoSpaceDN w:val="0"/>
                    <w:adjustRightInd w:val="0"/>
                    <w:jc w:val="center"/>
                    <w:rPr>
                      <w:rFonts w:ascii="Arial" w:hAnsi="Arial" w:cs="Arial"/>
                      <w:color w:val="000000"/>
                      <w:sz w:val="18"/>
                      <w:szCs w:val="18"/>
                    </w:rPr>
                  </w:pPr>
                </w:p>
              </w:tc>
              <w:tc>
                <w:tcPr>
                  <w:tcW w:w="2867" w:type="dxa"/>
                </w:tcPr>
                <w:p w14:paraId="08344720"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PARAMETRO </w:t>
                  </w:r>
                </w:p>
              </w:tc>
              <w:tc>
                <w:tcPr>
                  <w:tcW w:w="2868" w:type="dxa"/>
                </w:tcPr>
                <w:p w14:paraId="58993F03"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METODO</w:t>
                  </w:r>
                </w:p>
              </w:tc>
            </w:tr>
            <w:tr w:rsidR="00366348" w:rsidRPr="00366348" w14:paraId="365FA019" w14:textId="77777777" w:rsidTr="001F2572">
              <w:trPr>
                <w:jc w:val="center"/>
              </w:trPr>
              <w:tc>
                <w:tcPr>
                  <w:tcW w:w="6459" w:type="dxa"/>
                  <w:gridSpan w:val="3"/>
                </w:tcPr>
                <w:p w14:paraId="1C95B579"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MICROBIOLOGICO </w:t>
                  </w:r>
                </w:p>
              </w:tc>
            </w:tr>
            <w:tr w:rsidR="00366348" w:rsidRPr="00366348" w14:paraId="3E514EEB" w14:textId="77777777" w:rsidTr="001F2572">
              <w:trPr>
                <w:jc w:val="center"/>
              </w:trPr>
              <w:tc>
                <w:tcPr>
                  <w:tcW w:w="724" w:type="dxa"/>
                </w:tcPr>
                <w:p w14:paraId="0D8DC15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w:t>
                  </w:r>
                </w:p>
              </w:tc>
              <w:tc>
                <w:tcPr>
                  <w:tcW w:w="2867" w:type="dxa"/>
                </w:tcPr>
                <w:p w14:paraId="123DF8E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COLIFORMES TOTALES </w:t>
                  </w:r>
                </w:p>
              </w:tc>
              <w:tc>
                <w:tcPr>
                  <w:tcW w:w="2868" w:type="dxa"/>
                </w:tcPr>
                <w:p w14:paraId="6E834DEC"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FILTRACION POR MEMBRANA</w:t>
                  </w:r>
                </w:p>
              </w:tc>
            </w:tr>
            <w:tr w:rsidR="00366348" w:rsidRPr="00366348" w14:paraId="4B7CD427" w14:textId="77777777" w:rsidTr="001F2572">
              <w:trPr>
                <w:jc w:val="center"/>
              </w:trPr>
              <w:tc>
                <w:tcPr>
                  <w:tcW w:w="724" w:type="dxa"/>
                </w:tcPr>
                <w:p w14:paraId="504D74B2"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w:t>
                  </w:r>
                </w:p>
              </w:tc>
              <w:tc>
                <w:tcPr>
                  <w:tcW w:w="2867" w:type="dxa"/>
                </w:tcPr>
                <w:p w14:paraId="4682BD03"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ESCHERICHIA COLI</w:t>
                  </w:r>
                </w:p>
              </w:tc>
              <w:tc>
                <w:tcPr>
                  <w:tcW w:w="2868" w:type="dxa"/>
                </w:tcPr>
                <w:p w14:paraId="2099E89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FILTRACION POR MEMBRANA</w:t>
                  </w:r>
                </w:p>
              </w:tc>
            </w:tr>
            <w:tr w:rsidR="00366348" w:rsidRPr="00366348" w14:paraId="516B3528" w14:textId="77777777" w:rsidTr="001F2572">
              <w:trPr>
                <w:jc w:val="center"/>
              </w:trPr>
              <w:tc>
                <w:tcPr>
                  <w:tcW w:w="6459" w:type="dxa"/>
                  <w:gridSpan w:val="3"/>
                </w:tcPr>
                <w:p w14:paraId="0EE3BA3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FISICOQUIMICO </w:t>
                  </w:r>
                </w:p>
              </w:tc>
            </w:tr>
            <w:tr w:rsidR="00366348" w:rsidRPr="00366348" w14:paraId="6D8F8F9D" w14:textId="77777777" w:rsidTr="001F2572">
              <w:trPr>
                <w:jc w:val="center"/>
              </w:trPr>
              <w:tc>
                <w:tcPr>
                  <w:tcW w:w="724" w:type="dxa"/>
                </w:tcPr>
                <w:p w14:paraId="18E31853"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3</w:t>
                  </w:r>
                </w:p>
              </w:tc>
              <w:tc>
                <w:tcPr>
                  <w:tcW w:w="2867" w:type="dxa"/>
                </w:tcPr>
                <w:p w14:paraId="5B28E4FE"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PH</w:t>
                  </w:r>
                </w:p>
              </w:tc>
              <w:tc>
                <w:tcPr>
                  <w:tcW w:w="2868" w:type="dxa"/>
                </w:tcPr>
                <w:p w14:paraId="4AE5D0FE"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4500-H+</w:t>
                  </w:r>
                </w:p>
              </w:tc>
            </w:tr>
            <w:tr w:rsidR="00366348" w:rsidRPr="00366348" w14:paraId="3350882B" w14:textId="77777777" w:rsidTr="001F2572">
              <w:trPr>
                <w:jc w:val="center"/>
              </w:trPr>
              <w:tc>
                <w:tcPr>
                  <w:tcW w:w="724" w:type="dxa"/>
                </w:tcPr>
                <w:p w14:paraId="37857717"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4</w:t>
                  </w:r>
                </w:p>
              </w:tc>
              <w:tc>
                <w:tcPr>
                  <w:tcW w:w="2867" w:type="dxa"/>
                </w:tcPr>
                <w:p w14:paraId="16368D57"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COLOR APARENTE</w:t>
                  </w:r>
                </w:p>
              </w:tc>
              <w:tc>
                <w:tcPr>
                  <w:tcW w:w="2868" w:type="dxa"/>
                </w:tcPr>
                <w:p w14:paraId="45D9103B"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FOTOMETRICO</w:t>
                  </w:r>
                </w:p>
              </w:tc>
            </w:tr>
            <w:tr w:rsidR="00366348" w:rsidRPr="00366348" w14:paraId="269E68CC" w14:textId="77777777" w:rsidTr="001F2572">
              <w:trPr>
                <w:jc w:val="center"/>
              </w:trPr>
              <w:tc>
                <w:tcPr>
                  <w:tcW w:w="724" w:type="dxa"/>
                </w:tcPr>
                <w:p w14:paraId="3384A034"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5</w:t>
                  </w:r>
                </w:p>
              </w:tc>
              <w:tc>
                <w:tcPr>
                  <w:tcW w:w="2867" w:type="dxa"/>
                </w:tcPr>
                <w:p w14:paraId="0202C8C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TURBIDEZ</w:t>
                  </w:r>
                </w:p>
              </w:tc>
              <w:tc>
                <w:tcPr>
                  <w:tcW w:w="2868" w:type="dxa"/>
                </w:tcPr>
                <w:p w14:paraId="3FDD449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2130B</w:t>
                  </w:r>
                </w:p>
              </w:tc>
            </w:tr>
            <w:tr w:rsidR="00366348" w:rsidRPr="00366348" w14:paraId="41FBE519" w14:textId="77777777" w:rsidTr="001F2572">
              <w:trPr>
                <w:jc w:val="center"/>
              </w:trPr>
              <w:tc>
                <w:tcPr>
                  <w:tcW w:w="724" w:type="dxa"/>
                </w:tcPr>
                <w:p w14:paraId="26272D3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6</w:t>
                  </w:r>
                </w:p>
              </w:tc>
              <w:tc>
                <w:tcPr>
                  <w:tcW w:w="2867" w:type="dxa"/>
                </w:tcPr>
                <w:p w14:paraId="47FE0E97"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CLORO RESIDUAL LIBRE</w:t>
                  </w:r>
                </w:p>
              </w:tc>
              <w:tc>
                <w:tcPr>
                  <w:tcW w:w="2868" w:type="dxa"/>
                </w:tcPr>
                <w:p w14:paraId="7882838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4500-Cl G</w:t>
                  </w:r>
                </w:p>
              </w:tc>
            </w:tr>
          </w:tbl>
          <w:p w14:paraId="7790C606" w14:textId="77777777" w:rsidR="00366348" w:rsidRPr="00366348" w:rsidRDefault="00366348" w:rsidP="00366348">
            <w:pPr>
              <w:autoSpaceDE w:val="0"/>
              <w:autoSpaceDN w:val="0"/>
              <w:adjustRightInd w:val="0"/>
              <w:spacing w:after="0" w:line="240" w:lineRule="auto"/>
              <w:jc w:val="center"/>
              <w:rPr>
                <w:rFonts w:ascii="Arial" w:eastAsia="Calibri" w:hAnsi="Arial" w:cs="Arial"/>
                <w:color w:val="000000"/>
                <w:sz w:val="18"/>
                <w:szCs w:val="18"/>
                <w:lang w:eastAsia="es-CO"/>
              </w:rPr>
            </w:pPr>
          </w:p>
          <w:p w14:paraId="0809BB23" w14:textId="77777777" w:rsidR="00366348" w:rsidRPr="00366348" w:rsidRDefault="00366348" w:rsidP="00366348">
            <w:pPr>
              <w:autoSpaceDE w:val="0"/>
              <w:autoSpaceDN w:val="0"/>
              <w:adjustRightInd w:val="0"/>
              <w:spacing w:after="0" w:line="240" w:lineRule="auto"/>
              <w:jc w:val="both"/>
              <w:rPr>
                <w:rFonts w:ascii="Arial" w:eastAsia="Calibri" w:hAnsi="Arial" w:cs="Arial"/>
                <w:color w:val="000000"/>
                <w:sz w:val="18"/>
                <w:szCs w:val="18"/>
                <w:lang w:eastAsia="es-CO"/>
              </w:rPr>
            </w:pPr>
          </w:p>
          <w:p w14:paraId="785CD101" w14:textId="77777777" w:rsidR="00366348" w:rsidRPr="00366348" w:rsidRDefault="00366348" w:rsidP="00366348">
            <w:pPr>
              <w:numPr>
                <w:ilvl w:val="0"/>
                <w:numId w:val="7"/>
              </w:numPr>
              <w:autoSpaceDE w:val="0"/>
              <w:autoSpaceDN w:val="0"/>
              <w:adjustRightInd w:val="0"/>
              <w:spacing w:after="0" w:line="240" w:lineRule="auto"/>
              <w:jc w:val="both"/>
              <w:rPr>
                <w:rFonts w:ascii="Arial" w:eastAsia="Calibri" w:hAnsi="Arial" w:cs="Arial"/>
                <w:color w:val="000000"/>
                <w:sz w:val="18"/>
                <w:szCs w:val="18"/>
                <w:lang w:eastAsia="es-CO"/>
              </w:rPr>
            </w:pPr>
            <w:r w:rsidRPr="00366348">
              <w:rPr>
                <w:rFonts w:ascii="Arial" w:eastAsia="Calibri" w:hAnsi="Arial" w:cs="Arial"/>
                <w:color w:val="000000"/>
                <w:sz w:val="18"/>
                <w:szCs w:val="18"/>
                <w:lang w:eastAsia="es-CO"/>
              </w:rPr>
              <w:t>Lavado y desinfección cada cuatro meses, quince (15) por el programa, cumpliendo con la Resolución 4145.0.21.0382 articulo 28.</w:t>
            </w:r>
          </w:p>
          <w:p w14:paraId="1BCB0269" w14:textId="77777777" w:rsidR="00366348" w:rsidRPr="00366348" w:rsidRDefault="00366348" w:rsidP="00366348">
            <w:pPr>
              <w:numPr>
                <w:ilvl w:val="0"/>
                <w:numId w:val="7"/>
              </w:numPr>
              <w:autoSpaceDE w:val="0"/>
              <w:autoSpaceDN w:val="0"/>
              <w:adjustRightInd w:val="0"/>
              <w:spacing w:after="0" w:line="240" w:lineRule="auto"/>
              <w:jc w:val="both"/>
              <w:rPr>
                <w:rFonts w:ascii="Arial" w:eastAsia="Calibri" w:hAnsi="Arial" w:cs="Arial"/>
                <w:color w:val="000000"/>
                <w:sz w:val="18"/>
                <w:szCs w:val="18"/>
                <w:lang w:eastAsia="es-CO"/>
              </w:rPr>
            </w:pPr>
            <w:r w:rsidRPr="00366348">
              <w:rPr>
                <w:rFonts w:ascii="Arial" w:eastAsia="Calibri" w:hAnsi="Arial" w:cs="Arial"/>
                <w:color w:val="000000"/>
                <w:sz w:val="18"/>
                <w:szCs w:val="18"/>
                <w:lang w:eastAsia="es-CO"/>
              </w:rPr>
              <w:t>Toma de muestras y análisis de calidad del agua (según resolución 2115/2007), cada seis meses en fechas diferentes a las del lavado, cumpliendo con la Resolución 4145.0.21.0382 articulo 23, dos (2) muestras en el año por tanque, diez (10) por el programa (1 por los tres plásticos)</w:t>
            </w:r>
          </w:p>
          <w:p w14:paraId="5628311D" w14:textId="77777777" w:rsidR="00366348" w:rsidRPr="00366348" w:rsidRDefault="00366348" w:rsidP="00366348">
            <w:pPr>
              <w:autoSpaceDE w:val="0"/>
              <w:autoSpaceDN w:val="0"/>
              <w:adjustRightInd w:val="0"/>
              <w:spacing w:after="0" w:line="240" w:lineRule="auto"/>
              <w:ind w:left="720"/>
              <w:jc w:val="both"/>
              <w:rPr>
                <w:rFonts w:ascii="Arial" w:eastAsia="Calibri" w:hAnsi="Arial" w:cs="Arial"/>
                <w:color w:val="000000"/>
                <w:sz w:val="18"/>
                <w:szCs w:val="18"/>
                <w:lang w:eastAsia="es-CO"/>
              </w:rPr>
            </w:pPr>
          </w:p>
          <w:tbl>
            <w:tblPr>
              <w:tblStyle w:val="Tablaconcuadrcula7"/>
              <w:tblW w:w="0" w:type="auto"/>
              <w:jc w:val="center"/>
              <w:tblLayout w:type="fixed"/>
              <w:tblLook w:val="04A0" w:firstRow="1" w:lastRow="0" w:firstColumn="1" w:lastColumn="0" w:noHBand="0" w:noVBand="1"/>
            </w:tblPr>
            <w:tblGrid>
              <w:gridCol w:w="724"/>
              <w:gridCol w:w="2867"/>
              <w:gridCol w:w="2868"/>
            </w:tblGrid>
            <w:tr w:rsidR="00366348" w:rsidRPr="00366348" w14:paraId="22116368" w14:textId="77777777" w:rsidTr="001F2572">
              <w:trPr>
                <w:jc w:val="center"/>
              </w:trPr>
              <w:tc>
                <w:tcPr>
                  <w:tcW w:w="724" w:type="dxa"/>
                </w:tcPr>
                <w:p w14:paraId="5EF0FD80" w14:textId="77777777" w:rsidR="00366348" w:rsidRPr="00366348" w:rsidRDefault="00366348" w:rsidP="00366348">
                  <w:pPr>
                    <w:autoSpaceDE w:val="0"/>
                    <w:autoSpaceDN w:val="0"/>
                    <w:adjustRightInd w:val="0"/>
                    <w:jc w:val="center"/>
                    <w:rPr>
                      <w:rFonts w:ascii="Arial" w:hAnsi="Arial" w:cs="Arial"/>
                      <w:color w:val="000000"/>
                      <w:sz w:val="18"/>
                      <w:szCs w:val="18"/>
                    </w:rPr>
                  </w:pPr>
                </w:p>
              </w:tc>
              <w:tc>
                <w:tcPr>
                  <w:tcW w:w="2867" w:type="dxa"/>
                </w:tcPr>
                <w:p w14:paraId="5E39FAC7"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PARAMETRO </w:t>
                  </w:r>
                </w:p>
              </w:tc>
              <w:tc>
                <w:tcPr>
                  <w:tcW w:w="2868" w:type="dxa"/>
                </w:tcPr>
                <w:p w14:paraId="715697FB"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METODO</w:t>
                  </w:r>
                </w:p>
              </w:tc>
            </w:tr>
            <w:tr w:rsidR="00366348" w:rsidRPr="00366348" w14:paraId="1F493817" w14:textId="77777777" w:rsidTr="001F2572">
              <w:trPr>
                <w:jc w:val="center"/>
              </w:trPr>
              <w:tc>
                <w:tcPr>
                  <w:tcW w:w="6459" w:type="dxa"/>
                  <w:gridSpan w:val="3"/>
                </w:tcPr>
                <w:p w14:paraId="101F63E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MICROBIOLOGICO </w:t>
                  </w:r>
                </w:p>
              </w:tc>
            </w:tr>
            <w:tr w:rsidR="00366348" w:rsidRPr="00366348" w14:paraId="4A7B5192" w14:textId="77777777" w:rsidTr="001F2572">
              <w:trPr>
                <w:jc w:val="center"/>
              </w:trPr>
              <w:tc>
                <w:tcPr>
                  <w:tcW w:w="724" w:type="dxa"/>
                </w:tcPr>
                <w:p w14:paraId="56F99EA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w:t>
                  </w:r>
                </w:p>
              </w:tc>
              <w:tc>
                <w:tcPr>
                  <w:tcW w:w="2867" w:type="dxa"/>
                </w:tcPr>
                <w:p w14:paraId="41482D6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RECUENTO BACTERIAS </w:t>
                  </w:r>
                </w:p>
              </w:tc>
              <w:tc>
                <w:tcPr>
                  <w:tcW w:w="2868" w:type="dxa"/>
                </w:tcPr>
                <w:p w14:paraId="0902C63A"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FILTRACION POR MEMBRANA</w:t>
                  </w:r>
                </w:p>
              </w:tc>
            </w:tr>
            <w:tr w:rsidR="00366348" w:rsidRPr="00366348" w14:paraId="6E8E1732" w14:textId="77777777" w:rsidTr="001F2572">
              <w:trPr>
                <w:jc w:val="center"/>
              </w:trPr>
              <w:tc>
                <w:tcPr>
                  <w:tcW w:w="724" w:type="dxa"/>
                </w:tcPr>
                <w:p w14:paraId="77F5383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w:t>
                  </w:r>
                </w:p>
              </w:tc>
              <w:tc>
                <w:tcPr>
                  <w:tcW w:w="2867" w:type="dxa"/>
                </w:tcPr>
                <w:p w14:paraId="157A583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COLIFORMES TOTALES </w:t>
                  </w:r>
                </w:p>
              </w:tc>
              <w:tc>
                <w:tcPr>
                  <w:tcW w:w="2868" w:type="dxa"/>
                </w:tcPr>
                <w:p w14:paraId="119725B4"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FILTRACION POR MEMBRANA</w:t>
                  </w:r>
                </w:p>
              </w:tc>
            </w:tr>
            <w:tr w:rsidR="00366348" w:rsidRPr="00366348" w14:paraId="2B7A8CFE" w14:textId="77777777" w:rsidTr="001F2572">
              <w:trPr>
                <w:jc w:val="center"/>
              </w:trPr>
              <w:tc>
                <w:tcPr>
                  <w:tcW w:w="724" w:type="dxa"/>
                </w:tcPr>
                <w:p w14:paraId="5C1CCAD4"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3</w:t>
                  </w:r>
                </w:p>
              </w:tc>
              <w:tc>
                <w:tcPr>
                  <w:tcW w:w="2867" w:type="dxa"/>
                </w:tcPr>
                <w:p w14:paraId="579E15FC"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ESCHERICHIA COLI</w:t>
                  </w:r>
                </w:p>
              </w:tc>
              <w:tc>
                <w:tcPr>
                  <w:tcW w:w="2868" w:type="dxa"/>
                </w:tcPr>
                <w:p w14:paraId="66BE3EC2"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FILTRACION POR MEMBRANA</w:t>
                  </w:r>
                </w:p>
              </w:tc>
            </w:tr>
            <w:tr w:rsidR="00366348" w:rsidRPr="00366348" w14:paraId="18B85C8D" w14:textId="77777777" w:rsidTr="001F2572">
              <w:trPr>
                <w:jc w:val="center"/>
              </w:trPr>
              <w:tc>
                <w:tcPr>
                  <w:tcW w:w="6459" w:type="dxa"/>
                  <w:gridSpan w:val="3"/>
                </w:tcPr>
                <w:p w14:paraId="177FB10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FISICOQUIMICO </w:t>
                  </w:r>
                </w:p>
              </w:tc>
            </w:tr>
            <w:tr w:rsidR="00366348" w:rsidRPr="00366348" w14:paraId="009D1904" w14:textId="77777777" w:rsidTr="001F2572">
              <w:trPr>
                <w:jc w:val="center"/>
              </w:trPr>
              <w:tc>
                <w:tcPr>
                  <w:tcW w:w="724" w:type="dxa"/>
                </w:tcPr>
                <w:p w14:paraId="73C3475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4</w:t>
                  </w:r>
                </w:p>
              </w:tc>
              <w:tc>
                <w:tcPr>
                  <w:tcW w:w="2867" w:type="dxa"/>
                </w:tcPr>
                <w:p w14:paraId="2595B93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ALCALINIDAD TOTAL</w:t>
                  </w:r>
                </w:p>
              </w:tc>
              <w:tc>
                <w:tcPr>
                  <w:tcW w:w="2868" w:type="dxa"/>
                </w:tcPr>
                <w:p w14:paraId="7BEE50C2"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2320B</w:t>
                  </w:r>
                </w:p>
              </w:tc>
            </w:tr>
            <w:tr w:rsidR="00366348" w:rsidRPr="00366348" w14:paraId="0796F6B6" w14:textId="77777777" w:rsidTr="001F2572">
              <w:trPr>
                <w:jc w:val="center"/>
              </w:trPr>
              <w:tc>
                <w:tcPr>
                  <w:tcW w:w="724" w:type="dxa"/>
                </w:tcPr>
                <w:p w14:paraId="25D56FB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5</w:t>
                  </w:r>
                </w:p>
              </w:tc>
              <w:tc>
                <w:tcPr>
                  <w:tcW w:w="2867" w:type="dxa"/>
                </w:tcPr>
                <w:p w14:paraId="082BA157"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ALUMINIO</w:t>
                  </w:r>
                </w:p>
              </w:tc>
              <w:tc>
                <w:tcPr>
                  <w:tcW w:w="2868" w:type="dxa"/>
                </w:tcPr>
                <w:p w14:paraId="0CD94E2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3500-Al B</w:t>
                  </w:r>
                </w:p>
              </w:tc>
            </w:tr>
            <w:tr w:rsidR="00366348" w:rsidRPr="00366348" w14:paraId="3F3D9FFC" w14:textId="77777777" w:rsidTr="001F2572">
              <w:trPr>
                <w:jc w:val="center"/>
              </w:trPr>
              <w:tc>
                <w:tcPr>
                  <w:tcW w:w="724" w:type="dxa"/>
                </w:tcPr>
                <w:p w14:paraId="45834E1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6</w:t>
                  </w:r>
                </w:p>
              </w:tc>
              <w:tc>
                <w:tcPr>
                  <w:tcW w:w="2867" w:type="dxa"/>
                </w:tcPr>
                <w:p w14:paraId="59589440"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CLORO RESIDUAL LIBRE</w:t>
                  </w:r>
                </w:p>
              </w:tc>
              <w:tc>
                <w:tcPr>
                  <w:tcW w:w="2868" w:type="dxa"/>
                </w:tcPr>
                <w:p w14:paraId="363C3803"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4500-Cl G</w:t>
                  </w:r>
                </w:p>
              </w:tc>
            </w:tr>
            <w:tr w:rsidR="00366348" w:rsidRPr="00366348" w14:paraId="3E4C30A6" w14:textId="77777777" w:rsidTr="001F2572">
              <w:trPr>
                <w:jc w:val="center"/>
              </w:trPr>
              <w:tc>
                <w:tcPr>
                  <w:tcW w:w="724" w:type="dxa"/>
                </w:tcPr>
                <w:p w14:paraId="3A2F58AB"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lastRenderedPageBreak/>
                    <w:t>7</w:t>
                  </w:r>
                </w:p>
              </w:tc>
              <w:tc>
                <w:tcPr>
                  <w:tcW w:w="2867" w:type="dxa"/>
                </w:tcPr>
                <w:p w14:paraId="456974F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CLORUROS</w:t>
                  </w:r>
                </w:p>
              </w:tc>
              <w:tc>
                <w:tcPr>
                  <w:tcW w:w="2868" w:type="dxa"/>
                </w:tcPr>
                <w:p w14:paraId="79B8B6D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4500-Cl B</w:t>
                  </w:r>
                </w:p>
              </w:tc>
            </w:tr>
            <w:tr w:rsidR="00366348" w:rsidRPr="00366348" w14:paraId="1B0F5FA7" w14:textId="77777777" w:rsidTr="001F2572">
              <w:trPr>
                <w:jc w:val="center"/>
              </w:trPr>
              <w:tc>
                <w:tcPr>
                  <w:tcW w:w="724" w:type="dxa"/>
                </w:tcPr>
                <w:p w14:paraId="0BF32D9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8</w:t>
                  </w:r>
                </w:p>
              </w:tc>
              <w:tc>
                <w:tcPr>
                  <w:tcW w:w="2867" w:type="dxa"/>
                </w:tcPr>
                <w:p w14:paraId="0B28D92B"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COLOR APARENTE</w:t>
                  </w:r>
                </w:p>
              </w:tc>
              <w:tc>
                <w:tcPr>
                  <w:tcW w:w="2868" w:type="dxa"/>
                </w:tcPr>
                <w:p w14:paraId="391FFBE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FOTOMETRICO</w:t>
                  </w:r>
                </w:p>
              </w:tc>
            </w:tr>
            <w:tr w:rsidR="00366348" w:rsidRPr="00366348" w14:paraId="5B351FE7" w14:textId="77777777" w:rsidTr="001F2572">
              <w:trPr>
                <w:jc w:val="center"/>
              </w:trPr>
              <w:tc>
                <w:tcPr>
                  <w:tcW w:w="724" w:type="dxa"/>
                </w:tcPr>
                <w:p w14:paraId="37D54CE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9</w:t>
                  </w:r>
                </w:p>
              </w:tc>
              <w:tc>
                <w:tcPr>
                  <w:tcW w:w="2867" w:type="dxa"/>
                </w:tcPr>
                <w:p w14:paraId="0CF32AF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CONDUCTIVIDAD </w:t>
                  </w:r>
                </w:p>
              </w:tc>
              <w:tc>
                <w:tcPr>
                  <w:tcW w:w="2868" w:type="dxa"/>
                </w:tcPr>
                <w:p w14:paraId="67C3BCF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2510</w:t>
                  </w:r>
                </w:p>
              </w:tc>
            </w:tr>
            <w:tr w:rsidR="00366348" w:rsidRPr="00366348" w14:paraId="4EA8765E" w14:textId="77777777" w:rsidTr="001F2572">
              <w:trPr>
                <w:jc w:val="center"/>
              </w:trPr>
              <w:tc>
                <w:tcPr>
                  <w:tcW w:w="724" w:type="dxa"/>
                </w:tcPr>
                <w:p w14:paraId="2015C86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10</w:t>
                  </w:r>
                </w:p>
              </w:tc>
              <w:tc>
                <w:tcPr>
                  <w:tcW w:w="2867" w:type="dxa"/>
                </w:tcPr>
                <w:p w14:paraId="7EB59E9C"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COT</w:t>
                  </w:r>
                </w:p>
              </w:tc>
              <w:tc>
                <w:tcPr>
                  <w:tcW w:w="2868" w:type="dxa"/>
                </w:tcPr>
                <w:p w14:paraId="1892B14C"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DETERMINACION INDIRECTA</w:t>
                  </w:r>
                </w:p>
              </w:tc>
            </w:tr>
            <w:tr w:rsidR="00366348" w:rsidRPr="00366348" w14:paraId="072024B3" w14:textId="77777777" w:rsidTr="001F2572">
              <w:trPr>
                <w:jc w:val="center"/>
              </w:trPr>
              <w:tc>
                <w:tcPr>
                  <w:tcW w:w="724" w:type="dxa"/>
                </w:tcPr>
                <w:p w14:paraId="2FD1D21C"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11</w:t>
                  </w:r>
                </w:p>
              </w:tc>
              <w:tc>
                <w:tcPr>
                  <w:tcW w:w="2867" w:type="dxa"/>
                </w:tcPr>
                <w:p w14:paraId="1F764D79"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DUREZA CALCICA</w:t>
                  </w:r>
                </w:p>
              </w:tc>
              <w:tc>
                <w:tcPr>
                  <w:tcW w:w="2868" w:type="dxa"/>
                </w:tcPr>
                <w:p w14:paraId="1886D182"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3500- Ca B</w:t>
                  </w:r>
                </w:p>
              </w:tc>
            </w:tr>
            <w:tr w:rsidR="00366348" w:rsidRPr="00366348" w14:paraId="28982CCE" w14:textId="77777777" w:rsidTr="001F2572">
              <w:trPr>
                <w:jc w:val="center"/>
              </w:trPr>
              <w:tc>
                <w:tcPr>
                  <w:tcW w:w="724" w:type="dxa"/>
                </w:tcPr>
                <w:p w14:paraId="772C8A8A"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12</w:t>
                  </w:r>
                </w:p>
              </w:tc>
              <w:tc>
                <w:tcPr>
                  <w:tcW w:w="2867" w:type="dxa"/>
                </w:tcPr>
                <w:p w14:paraId="02CBD41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DUREZA MAGNESICA</w:t>
                  </w:r>
                </w:p>
              </w:tc>
              <w:tc>
                <w:tcPr>
                  <w:tcW w:w="2868" w:type="dxa"/>
                </w:tcPr>
                <w:p w14:paraId="6093FE8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DETERMINACION INDIRECTA</w:t>
                  </w:r>
                </w:p>
              </w:tc>
            </w:tr>
            <w:tr w:rsidR="00366348" w:rsidRPr="00366348" w14:paraId="16A91966" w14:textId="77777777" w:rsidTr="001F2572">
              <w:trPr>
                <w:jc w:val="center"/>
              </w:trPr>
              <w:tc>
                <w:tcPr>
                  <w:tcW w:w="724" w:type="dxa"/>
                </w:tcPr>
                <w:p w14:paraId="70FBA84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13</w:t>
                  </w:r>
                </w:p>
              </w:tc>
              <w:tc>
                <w:tcPr>
                  <w:tcW w:w="2867" w:type="dxa"/>
                </w:tcPr>
                <w:p w14:paraId="0174D7D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DUREZA TOTAL</w:t>
                  </w:r>
                </w:p>
              </w:tc>
              <w:tc>
                <w:tcPr>
                  <w:tcW w:w="2868" w:type="dxa"/>
                </w:tcPr>
                <w:p w14:paraId="7A89E1D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2340C</w:t>
                  </w:r>
                </w:p>
              </w:tc>
            </w:tr>
            <w:tr w:rsidR="00366348" w:rsidRPr="00366348" w14:paraId="3A0B706B" w14:textId="77777777" w:rsidTr="001F2572">
              <w:trPr>
                <w:jc w:val="center"/>
              </w:trPr>
              <w:tc>
                <w:tcPr>
                  <w:tcW w:w="724" w:type="dxa"/>
                </w:tcPr>
                <w:p w14:paraId="7040107B"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14</w:t>
                  </w:r>
                </w:p>
              </w:tc>
              <w:tc>
                <w:tcPr>
                  <w:tcW w:w="2867" w:type="dxa"/>
                </w:tcPr>
                <w:p w14:paraId="64C521E3"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FLORUROS</w:t>
                  </w:r>
                </w:p>
              </w:tc>
              <w:tc>
                <w:tcPr>
                  <w:tcW w:w="2868" w:type="dxa"/>
                </w:tcPr>
                <w:p w14:paraId="79B1EE2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SM 4500 F D </w:t>
                  </w:r>
                </w:p>
              </w:tc>
            </w:tr>
            <w:tr w:rsidR="00366348" w:rsidRPr="00366348" w14:paraId="4C57C10B" w14:textId="77777777" w:rsidTr="001F2572">
              <w:trPr>
                <w:jc w:val="center"/>
              </w:trPr>
              <w:tc>
                <w:tcPr>
                  <w:tcW w:w="724" w:type="dxa"/>
                </w:tcPr>
                <w:p w14:paraId="63E48FB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15</w:t>
                  </w:r>
                </w:p>
              </w:tc>
              <w:tc>
                <w:tcPr>
                  <w:tcW w:w="2867" w:type="dxa"/>
                </w:tcPr>
                <w:p w14:paraId="526A26F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FOSFATOS </w:t>
                  </w:r>
                </w:p>
              </w:tc>
              <w:tc>
                <w:tcPr>
                  <w:tcW w:w="2868" w:type="dxa"/>
                </w:tcPr>
                <w:p w14:paraId="4D65902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4500 P E</w:t>
                  </w:r>
                </w:p>
              </w:tc>
            </w:tr>
            <w:tr w:rsidR="00366348" w:rsidRPr="00366348" w14:paraId="5B835B69" w14:textId="77777777" w:rsidTr="001F2572">
              <w:trPr>
                <w:jc w:val="center"/>
              </w:trPr>
              <w:tc>
                <w:tcPr>
                  <w:tcW w:w="724" w:type="dxa"/>
                </w:tcPr>
                <w:p w14:paraId="5D95A88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16</w:t>
                  </w:r>
                </w:p>
              </w:tc>
              <w:tc>
                <w:tcPr>
                  <w:tcW w:w="2867" w:type="dxa"/>
                </w:tcPr>
                <w:p w14:paraId="516EFB3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HIERRO TOTAL</w:t>
                  </w:r>
                </w:p>
              </w:tc>
              <w:tc>
                <w:tcPr>
                  <w:tcW w:w="2868" w:type="dxa"/>
                </w:tcPr>
                <w:p w14:paraId="29A935D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O-FENANTROLINA SM 3500</w:t>
                  </w:r>
                </w:p>
              </w:tc>
            </w:tr>
            <w:tr w:rsidR="00366348" w:rsidRPr="00366348" w14:paraId="2129750B" w14:textId="77777777" w:rsidTr="001F2572">
              <w:trPr>
                <w:jc w:val="center"/>
              </w:trPr>
              <w:tc>
                <w:tcPr>
                  <w:tcW w:w="724" w:type="dxa"/>
                </w:tcPr>
                <w:p w14:paraId="5956B0F9"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17</w:t>
                  </w:r>
                </w:p>
              </w:tc>
              <w:tc>
                <w:tcPr>
                  <w:tcW w:w="2867" w:type="dxa"/>
                </w:tcPr>
                <w:p w14:paraId="6DD0148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IRCA</w:t>
                  </w:r>
                </w:p>
              </w:tc>
              <w:tc>
                <w:tcPr>
                  <w:tcW w:w="2868" w:type="dxa"/>
                </w:tcPr>
                <w:p w14:paraId="62B0513D"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DETERMINACION INDIRECTA</w:t>
                  </w:r>
                </w:p>
              </w:tc>
            </w:tr>
            <w:tr w:rsidR="00366348" w:rsidRPr="00366348" w14:paraId="35626525" w14:textId="77777777" w:rsidTr="001F2572">
              <w:trPr>
                <w:jc w:val="center"/>
              </w:trPr>
              <w:tc>
                <w:tcPr>
                  <w:tcW w:w="724" w:type="dxa"/>
                </w:tcPr>
                <w:p w14:paraId="4E7BDF57"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18</w:t>
                  </w:r>
                </w:p>
              </w:tc>
              <w:tc>
                <w:tcPr>
                  <w:tcW w:w="2867" w:type="dxa"/>
                </w:tcPr>
                <w:p w14:paraId="0133FD3A"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MANGANESO</w:t>
                  </w:r>
                </w:p>
              </w:tc>
              <w:tc>
                <w:tcPr>
                  <w:tcW w:w="2868" w:type="dxa"/>
                </w:tcPr>
                <w:p w14:paraId="42864DC5"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PAN METHOD</w:t>
                  </w:r>
                </w:p>
              </w:tc>
            </w:tr>
            <w:tr w:rsidR="00366348" w:rsidRPr="00366348" w14:paraId="279B475C" w14:textId="77777777" w:rsidTr="001F2572">
              <w:trPr>
                <w:jc w:val="center"/>
              </w:trPr>
              <w:tc>
                <w:tcPr>
                  <w:tcW w:w="724" w:type="dxa"/>
                </w:tcPr>
                <w:p w14:paraId="1ACF14E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19</w:t>
                  </w:r>
                </w:p>
              </w:tc>
              <w:tc>
                <w:tcPr>
                  <w:tcW w:w="2867" w:type="dxa"/>
                </w:tcPr>
                <w:p w14:paraId="1562DC29"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MOLIBDENO</w:t>
                  </w:r>
                </w:p>
              </w:tc>
              <w:tc>
                <w:tcPr>
                  <w:tcW w:w="2868" w:type="dxa"/>
                </w:tcPr>
                <w:p w14:paraId="0CA4C160"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MERCAPTOACETIC ACID ME</w:t>
                  </w:r>
                </w:p>
              </w:tc>
            </w:tr>
            <w:tr w:rsidR="00366348" w:rsidRPr="00366348" w14:paraId="59B310B2" w14:textId="77777777" w:rsidTr="001F2572">
              <w:trPr>
                <w:jc w:val="center"/>
              </w:trPr>
              <w:tc>
                <w:tcPr>
                  <w:tcW w:w="724" w:type="dxa"/>
                </w:tcPr>
                <w:p w14:paraId="0B0D52D7"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20</w:t>
                  </w:r>
                </w:p>
              </w:tc>
              <w:tc>
                <w:tcPr>
                  <w:tcW w:w="2867" w:type="dxa"/>
                </w:tcPr>
                <w:p w14:paraId="192FC159"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NITRATOS</w:t>
                  </w:r>
                </w:p>
              </w:tc>
              <w:tc>
                <w:tcPr>
                  <w:tcW w:w="2868" w:type="dxa"/>
                </w:tcPr>
                <w:p w14:paraId="5819327F"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4500 – NO3</w:t>
                  </w:r>
                </w:p>
              </w:tc>
            </w:tr>
            <w:tr w:rsidR="00366348" w:rsidRPr="00366348" w14:paraId="7327AC0B" w14:textId="77777777" w:rsidTr="001F2572">
              <w:trPr>
                <w:jc w:val="center"/>
              </w:trPr>
              <w:tc>
                <w:tcPr>
                  <w:tcW w:w="724" w:type="dxa"/>
                </w:tcPr>
                <w:p w14:paraId="45945F5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21</w:t>
                  </w:r>
                </w:p>
              </w:tc>
              <w:tc>
                <w:tcPr>
                  <w:tcW w:w="2867" w:type="dxa"/>
                </w:tcPr>
                <w:p w14:paraId="681A954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NITRITOS</w:t>
                  </w:r>
                </w:p>
              </w:tc>
              <w:tc>
                <w:tcPr>
                  <w:tcW w:w="2868" w:type="dxa"/>
                </w:tcPr>
                <w:p w14:paraId="5EDD844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SM 4500 – NO2 </w:t>
                  </w:r>
                </w:p>
              </w:tc>
            </w:tr>
            <w:tr w:rsidR="00366348" w:rsidRPr="00366348" w14:paraId="46CD33CE" w14:textId="77777777" w:rsidTr="001F2572">
              <w:trPr>
                <w:jc w:val="center"/>
              </w:trPr>
              <w:tc>
                <w:tcPr>
                  <w:tcW w:w="724" w:type="dxa"/>
                </w:tcPr>
                <w:p w14:paraId="54001A8E"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22</w:t>
                  </w:r>
                </w:p>
              </w:tc>
              <w:tc>
                <w:tcPr>
                  <w:tcW w:w="2867" w:type="dxa"/>
                </w:tcPr>
                <w:p w14:paraId="23079D78"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PH</w:t>
                  </w:r>
                </w:p>
              </w:tc>
              <w:tc>
                <w:tcPr>
                  <w:tcW w:w="2868" w:type="dxa"/>
                </w:tcPr>
                <w:p w14:paraId="7630BCF0"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4500-H+</w:t>
                  </w:r>
                </w:p>
              </w:tc>
            </w:tr>
            <w:tr w:rsidR="00366348" w:rsidRPr="00366348" w14:paraId="2322E2CB" w14:textId="77777777" w:rsidTr="001F2572">
              <w:trPr>
                <w:jc w:val="center"/>
              </w:trPr>
              <w:tc>
                <w:tcPr>
                  <w:tcW w:w="724" w:type="dxa"/>
                </w:tcPr>
                <w:p w14:paraId="49493FF9"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23</w:t>
                  </w:r>
                </w:p>
              </w:tc>
              <w:tc>
                <w:tcPr>
                  <w:tcW w:w="2867" w:type="dxa"/>
                </w:tcPr>
                <w:p w14:paraId="1A282101"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SULFATOS</w:t>
                  </w:r>
                </w:p>
              </w:tc>
              <w:tc>
                <w:tcPr>
                  <w:tcW w:w="2868" w:type="dxa"/>
                </w:tcPr>
                <w:p w14:paraId="1086EC46"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 xml:space="preserve">SM 4500 – SO4 </w:t>
                  </w:r>
                </w:p>
              </w:tc>
            </w:tr>
            <w:tr w:rsidR="00366348" w:rsidRPr="00366348" w14:paraId="2F577D4A" w14:textId="77777777" w:rsidTr="001F2572">
              <w:trPr>
                <w:jc w:val="center"/>
              </w:trPr>
              <w:tc>
                <w:tcPr>
                  <w:tcW w:w="724" w:type="dxa"/>
                </w:tcPr>
                <w:p w14:paraId="0C63436A"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24</w:t>
                  </w:r>
                </w:p>
              </w:tc>
              <w:tc>
                <w:tcPr>
                  <w:tcW w:w="2867" w:type="dxa"/>
                </w:tcPr>
                <w:p w14:paraId="571DFFCA"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TURBIDEZ</w:t>
                  </w:r>
                </w:p>
              </w:tc>
              <w:tc>
                <w:tcPr>
                  <w:tcW w:w="2868" w:type="dxa"/>
                </w:tcPr>
                <w:p w14:paraId="34EAD0C2"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2130B</w:t>
                  </w:r>
                </w:p>
              </w:tc>
            </w:tr>
            <w:tr w:rsidR="00366348" w:rsidRPr="00366348" w14:paraId="1A9053A0" w14:textId="77777777" w:rsidTr="001F2572">
              <w:trPr>
                <w:jc w:val="center"/>
              </w:trPr>
              <w:tc>
                <w:tcPr>
                  <w:tcW w:w="724" w:type="dxa"/>
                </w:tcPr>
                <w:p w14:paraId="4A6E5F6B"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25</w:t>
                  </w:r>
                </w:p>
              </w:tc>
              <w:tc>
                <w:tcPr>
                  <w:tcW w:w="2867" w:type="dxa"/>
                </w:tcPr>
                <w:p w14:paraId="074F560E"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ZINC</w:t>
                  </w:r>
                </w:p>
              </w:tc>
              <w:tc>
                <w:tcPr>
                  <w:tcW w:w="2868" w:type="dxa"/>
                </w:tcPr>
                <w:p w14:paraId="09A503D2" w14:textId="77777777" w:rsidR="00366348" w:rsidRPr="00366348" w:rsidRDefault="00366348" w:rsidP="00366348">
                  <w:pPr>
                    <w:autoSpaceDE w:val="0"/>
                    <w:autoSpaceDN w:val="0"/>
                    <w:adjustRightInd w:val="0"/>
                    <w:jc w:val="center"/>
                    <w:rPr>
                      <w:rFonts w:ascii="Arial" w:hAnsi="Arial" w:cs="Arial"/>
                      <w:color w:val="000000"/>
                      <w:sz w:val="18"/>
                      <w:szCs w:val="18"/>
                    </w:rPr>
                  </w:pPr>
                  <w:r w:rsidRPr="00366348">
                    <w:rPr>
                      <w:rFonts w:ascii="Arial" w:hAnsi="Arial" w:cs="Arial"/>
                      <w:color w:val="000000"/>
                      <w:sz w:val="18"/>
                      <w:szCs w:val="18"/>
                    </w:rPr>
                    <w:t>SM 3500 – Zn B</w:t>
                  </w:r>
                </w:p>
              </w:tc>
            </w:tr>
          </w:tbl>
          <w:p w14:paraId="2DE4EDC7" w14:textId="77777777" w:rsidR="00366348" w:rsidRPr="00366348" w:rsidRDefault="00366348" w:rsidP="00366348">
            <w:pPr>
              <w:autoSpaceDE w:val="0"/>
              <w:autoSpaceDN w:val="0"/>
              <w:adjustRightInd w:val="0"/>
              <w:spacing w:after="0" w:line="240" w:lineRule="auto"/>
              <w:jc w:val="both"/>
              <w:rPr>
                <w:rFonts w:ascii="Arial" w:eastAsia="Calibri" w:hAnsi="Arial" w:cs="Arial"/>
                <w:color w:val="000000"/>
                <w:sz w:val="18"/>
                <w:szCs w:val="18"/>
                <w:lang w:eastAsia="es-CO"/>
              </w:rPr>
            </w:pPr>
          </w:p>
          <w:p w14:paraId="4282BE2A" w14:textId="77777777" w:rsidR="00366348" w:rsidRPr="00366348" w:rsidRDefault="00366348" w:rsidP="00366348">
            <w:pPr>
              <w:autoSpaceDE w:val="0"/>
              <w:autoSpaceDN w:val="0"/>
              <w:adjustRightInd w:val="0"/>
              <w:spacing w:after="0" w:line="240" w:lineRule="auto"/>
              <w:jc w:val="both"/>
              <w:rPr>
                <w:rFonts w:ascii="Arial" w:eastAsia="Calibri" w:hAnsi="Arial" w:cs="Arial"/>
                <w:color w:val="000000"/>
                <w:sz w:val="18"/>
                <w:szCs w:val="18"/>
                <w:lang w:eastAsia="es-CO"/>
              </w:rPr>
            </w:pPr>
          </w:p>
          <w:p w14:paraId="2CC6270D" w14:textId="77777777" w:rsidR="00366348" w:rsidRPr="00366348" w:rsidRDefault="00366348" w:rsidP="00366348">
            <w:pPr>
              <w:autoSpaceDE w:val="0"/>
              <w:autoSpaceDN w:val="0"/>
              <w:adjustRightInd w:val="0"/>
              <w:spacing w:after="0" w:line="240" w:lineRule="auto"/>
              <w:ind w:left="720"/>
              <w:rPr>
                <w:rFonts w:ascii="Arial" w:eastAsia="Calibri" w:hAnsi="Arial" w:cs="Arial"/>
                <w:color w:val="000000"/>
                <w:sz w:val="18"/>
                <w:szCs w:val="18"/>
                <w:lang w:eastAsia="es-CO"/>
              </w:rPr>
            </w:pPr>
          </w:p>
          <w:p w14:paraId="48D4F6BD" w14:textId="77777777" w:rsidR="00366348" w:rsidRPr="00366348" w:rsidRDefault="00366348" w:rsidP="00366348">
            <w:pPr>
              <w:autoSpaceDE w:val="0"/>
              <w:autoSpaceDN w:val="0"/>
              <w:adjustRightInd w:val="0"/>
              <w:spacing w:after="0" w:line="240" w:lineRule="auto"/>
              <w:rPr>
                <w:rFonts w:ascii="Arial" w:eastAsia="Calibri" w:hAnsi="Arial" w:cs="Arial"/>
                <w:b/>
                <w:color w:val="000000"/>
                <w:sz w:val="18"/>
                <w:szCs w:val="18"/>
                <w:lang w:eastAsia="es-CO"/>
              </w:rPr>
            </w:pPr>
            <w:r w:rsidRPr="00366348">
              <w:rPr>
                <w:rFonts w:ascii="Arial" w:eastAsia="Calibri" w:hAnsi="Arial" w:cs="Arial"/>
                <w:b/>
                <w:color w:val="000000"/>
                <w:sz w:val="18"/>
                <w:szCs w:val="18"/>
                <w:lang w:eastAsia="es-CO"/>
              </w:rPr>
              <w:t xml:space="preserve">OTROS REQUISITOS </w:t>
            </w:r>
          </w:p>
          <w:p w14:paraId="2D0A8269" w14:textId="77777777" w:rsidR="00366348" w:rsidRPr="00366348" w:rsidRDefault="00366348" w:rsidP="00366348">
            <w:pPr>
              <w:autoSpaceDE w:val="0"/>
              <w:autoSpaceDN w:val="0"/>
              <w:adjustRightInd w:val="0"/>
              <w:spacing w:after="0" w:line="240" w:lineRule="auto"/>
              <w:rPr>
                <w:rFonts w:ascii="Arial" w:eastAsia="Calibri" w:hAnsi="Arial" w:cs="Arial"/>
                <w:b/>
                <w:color w:val="000000"/>
                <w:sz w:val="18"/>
                <w:szCs w:val="18"/>
                <w:lang w:eastAsia="es-CO"/>
              </w:rPr>
            </w:pPr>
          </w:p>
          <w:p w14:paraId="0739B025" w14:textId="77777777" w:rsidR="00366348" w:rsidRPr="00366348" w:rsidRDefault="00366348" w:rsidP="00366348">
            <w:pPr>
              <w:numPr>
                <w:ilvl w:val="0"/>
                <w:numId w:val="8"/>
              </w:numPr>
              <w:autoSpaceDE w:val="0"/>
              <w:autoSpaceDN w:val="0"/>
              <w:adjustRightInd w:val="0"/>
              <w:spacing w:after="0" w:line="240" w:lineRule="auto"/>
              <w:jc w:val="both"/>
              <w:rPr>
                <w:rFonts w:ascii="Arial" w:eastAsia="Calibri" w:hAnsi="Arial" w:cs="Arial"/>
                <w:bCs/>
                <w:color w:val="000000"/>
                <w:sz w:val="18"/>
                <w:szCs w:val="18"/>
                <w:lang w:eastAsia="es-CO"/>
              </w:rPr>
            </w:pPr>
            <w:r w:rsidRPr="00366348">
              <w:rPr>
                <w:rFonts w:ascii="Arial" w:eastAsia="Calibri" w:hAnsi="Arial" w:cs="Arial"/>
                <w:bCs/>
                <w:color w:val="000000"/>
                <w:sz w:val="18"/>
                <w:szCs w:val="18"/>
                <w:lang w:eastAsia="es-CO"/>
              </w:rPr>
              <w:t>Los materiales y sustancias químicas utilizadas en las labores de limpieza y desinfección en los sistemas de almacenamiento de agua potable para consumo humano no deberán ser nocivos para la salud e inertes al contacto con el agua; estos deberán contar con registro o notificación sanitaria INVIMA y con la respectiva ficha técnica y toxicológica para su uso.</w:t>
            </w:r>
          </w:p>
          <w:p w14:paraId="4B271F2F" w14:textId="77777777" w:rsidR="00366348" w:rsidRPr="00366348" w:rsidRDefault="00366348" w:rsidP="00366348">
            <w:pPr>
              <w:numPr>
                <w:ilvl w:val="0"/>
                <w:numId w:val="8"/>
              </w:numPr>
              <w:autoSpaceDE w:val="0"/>
              <w:autoSpaceDN w:val="0"/>
              <w:adjustRightInd w:val="0"/>
              <w:spacing w:after="0" w:line="240" w:lineRule="auto"/>
              <w:jc w:val="both"/>
              <w:rPr>
                <w:rFonts w:ascii="Arial" w:eastAsia="Calibri" w:hAnsi="Arial" w:cs="Arial"/>
                <w:bCs/>
                <w:color w:val="000000"/>
                <w:sz w:val="18"/>
                <w:szCs w:val="18"/>
                <w:lang w:eastAsia="es-CO"/>
              </w:rPr>
            </w:pPr>
            <w:r w:rsidRPr="00366348">
              <w:rPr>
                <w:rFonts w:ascii="Arial" w:eastAsia="Calibri" w:hAnsi="Arial" w:cs="Arial"/>
                <w:bCs/>
                <w:color w:val="000000"/>
                <w:sz w:val="18"/>
                <w:szCs w:val="18"/>
                <w:lang w:eastAsia="es-CO"/>
              </w:rPr>
              <w:t>Toma de muestras, recolección y análisis - resultados en todos los tanques (tanques) de agua potable (Laboratorio acreditado por el IDEAM).</w:t>
            </w:r>
          </w:p>
          <w:p w14:paraId="36E41A34" w14:textId="41FF40F4" w:rsidR="00366348" w:rsidRPr="00366348" w:rsidRDefault="00366348" w:rsidP="00366348">
            <w:pPr>
              <w:numPr>
                <w:ilvl w:val="0"/>
                <w:numId w:val="8"/>
              </w:numPr>
              <w:autoSpaceDE w:val="0"/>
              <w:autoSpaceDN w:val="0"/>
              <w:adjustRightInd w:val="0"/>
              <w:spacing w:after="0" w:line="240" w:lineRule="auto"/>
              <w:jc w:val="both"/>
              <w:rPr>
                <w:rFonts w:ascii="Arial" w:eastAsia="Calibri" w:hAnsi="Arial" w:cs="Arial"/>
                <w:bCs/>
                <w:color w:val="000000"/>
                <w:sz w:val="18"/>
                <w:szCs w:val="18"/>
                <w:lang w:eastAsia="es-CO"/>
              </w:rPr>
            </w:pPr>
            <w:r w:rsidRPr="00366348">
              <w:rPr>
                <w:rFonts w:ascii="Arial" w:eastAsia="Calibri" w:hAnsi="Arial" w:cs="Arial"/>
                <w:bCs/>
                <w:color w:val="000000"/>
                <w:sz w:val="18"/>
                <w:szCs w:val="18"/>
                <w:lang w:eastAsia="es-CO"/>
              </w:rPr>
              <w:t xml:space="preserve">En caso de los tanques plástico y/o tanques subterráneos no cuenten con sistemas o válvula de desagüe y de ser requerido para desocupar los tanques de manera ágil el contratista deberá contar con electrobomba eyectora de gran capacidad y demás elementos propios de la misma para su uso, según sea la capacidad de almacenamiento del tanque. De igual manera para los tanques de mayor envergadura se deberá </w:t>
            </w:r>
            <w:bookmarkStart w:id="0" w:name="_GoBack"/>
            <w:bookmarkEnd w:id="0"/>
            <w:r w:rsidRPr="00366348">
              <w:rPr>
                <w:rFonts w:ascii="Arial" w:eastAsia="Calibri" w:hAnsi="Arial" w:cs="Arial"/>
                <w:bCs/>
                <w:color w:val="000000"/>
                <w:sz w:val="18"/>
                <w:szCs w:val="18"/>
                <w:lang w:eastAsia="es-CO"/>
              </w:rPr>
              <w:t xml:space="preserve">contar con equipo de hidrolavado a presión o cepillo manual para remover de la base, paredes y cubierta de partículas gruesas y finas.    </w:t>
            </w:r>
          </w:p>
          <w:p w14:paraId="67CE0558" w14:textId="77777777" w:rsidR="00366348" w:rsidRPr="00366348" w:rsidRDefault="00366348" w:rsidP="00366348">
            <w:pPr>
              <w:numPr>
                <w:ilvl w:val="0"/>
                <w:numId w:val="8"/>
              </w:numPr>
              <w:autoSpaceDE w:val="0"/>
              <w:autoSpaceDN w:val="0"/>
              <w:adjustRightInd w:val="0"/>
              <w:spacing w:after="0" w:line="240" w:lineRule="auto"/>
              <w:jc w:val="both"/>
              <w:rPr>
                <w:rFonts w:ascii="Arial" w:eastAsia="Calibri" w:hAnsi="Arial" w:cs="Arial"/>
                <w:bCs/>
                <w:color w:val="000000"/>
                <w:sz w:val="18"/>
                <w:szCs w:val="18"/>
                <w:lang w:eastAsia="es-CO"/>
              </w:rPr>
            </w:pPr>
            <w:r w:rsidRPr="00366348">
              <w:rPr>
                <w:rFonts w:ascii="Arial" w:eastAsia="Calibri" w:hAnsi="Arial" w:cs="Arial"/>
                <w:bCs/>
                <w:color w:val="000000"/>
                <w:sz w:val="18"/>
                <w:szCs w:val="18"/>
                <w:lang w:eastAsia="es-CO"/>
              </w:rPr>
              <w:t>Para cumplimiento del servicio, se debe realizar un procedimiento en armonía con lo señalado por la Secretaría de Salud Municipal y la reglamentación ambiental.</w:t>
            </w:r>
          </w:p>
          <w:p w14:paraId="65AFF39B" w14:textId="77777777" w:rsidR="00366348" w:rsidRPr="00366348" w:rsidRDefault="00366348" w:rsidP="00366348">
            <w:pPr>
              <w:numPr>
                <w:ilvl w:val="0"/>
                <w:numId w:val="8"/>
              </w:numPr>
              <w:autoSpaceDE w:val="0"/>
              <w:autoSpaceDN w:val="0"/>
              <w:adjustRightInd w:val="0"/>
              <w:spacing w:after="0" w:line="240" w:lineRule="auto"/>
              <w:jc w:val="both"/>
              <w:rPr>
                <w:rFonts w:ascii="Arial" w:eastAsia="Calibri" w:hAnsi="Arial" w:cs="Arial"/>
                <w:bCs/>
                <w:color w:val="000000"/>
                <w:sz w:val="18"/>
                <w:szCs w:val="18"/>
                <w:lang w:eastAsia="es-CO"/>
              </w:rPr>
            </w:pPr>
            <w:r w:rsidRPr="00366348">
              <w:rPr>
                <w:rFonts w:ascii="Arial" w:eastAsia="Calibri" w:hAnsi="Arial" w:cs="Arial"/>
                <w:bCs/>
                <w:color w:val="000000"/>
                <w:sz w:val="18"/>
                <w:szCs w:val="18"/>
                <w:lang w:eastAsia="es-CO"/>
              </w:rPr>
              <w:t>El oferente deberá</w:t>
            </w:r>
            <w:r w:rsidRPr="00366348">
              <w:rPr>
                <w:rFonts w:ascii="Arial" w:eastAsia="Calibri" w:hAnsi="Arial" w:cs="Arial"/>
                <w:color w:val="000000"/>
                <w:sz w:val="24"/>
                <w:szCs w:val="24"/>
                <w:lang w:eastAsia="es-CO"/>
              </w:rPr>
              <w:t xml:space="preserve"> </w:t>
            </w:r>
            <w:r w:rsidRPr="00366348">
              <w:rPr>
                <w:rFonts w:ascii="Arial" w:eastAsia="Calibri" w:hAnsi="Arial" w:cs="Arial"/>
                <w:bCs/>
                <w:color w:val="000000"/>
                <w:sz w:val="18"/>
                <w:szCs w:val="18"/>
                <w:lang w:eastAsia="es-CO"/>
              </w:rPr>
              <w:t>anexar en su propuesta el concepto favorable y vigente emitido por la Secretaria de Salud Pública local y/o departamental de su respectiva razón social.</w:t>
            </w:r>
          </w:p>
          <w:p w14:paraId="2A217E11" w14:textId="77777777" w:rsidR="00366348" w:rsidRPr="00366348" w:rsidRDefault="00366348" w:rsidP="00366348">
            <w:pPr>
              <w:numPr>
                <w:ilvl w:val="0"/>
                <w:numId w:val="8"/>
              </w:numPr>
              <w:autoSpaceDE w:val="0"/>
              <w:autoSpaceDN w:val="0"/>
              <w:adjustRightInd w:val="0"/>
              <w:spacing w:after="0" w:line="240" w:lineRule="auto"/>
              <w:jc w:val="both"/>
              <w:rPr>
                <w:rFonts w:ascii="Arial" w:eastAsia="Calibri" w:hAnsi="Arial" w:cs="Arial"/>
                <w:bCs/>
                <w:color w:val="000000"/>
                <w:sz w:val="18"/>
                <w:szCs w:val="18"/>
                <w:lang w:eastAsia="es-CO"/>
              </w:rPr>
            </w:pPr>
            <w:r w:rsidRPr="00366348">
              <w:rPr>
                <w:rFonts w:ascii="Arial" w:eastAsia="Calibri" w:hAnsi="Arial" w:cs="Arial"/>
                <w:bCs/>
                <w:color w:val="000000"/>
                <w:sz w:val="18"/>
                <w:szCs w:val="18"/>
                <w:lang w:eastAsia="es-CO"/>
              </w:rPr>
              <w:t>Anexar a la oferta los certificados de capacitación en limpieza y desinfección de tanques, de los operarios que realizaran el procedimiento.</w:t>
            </w:r>
          </w:p>
          <w:p w14:paraId="61EE1635" w14:textId="77777777" w:rsidR="00366348" w:rsidRPr="00366348" w:rsidRDefault="00366348" w:rsidP="00366348">
            <w:pPr>
              <w:numPr>
                <w:ilvl w:val="0"/>
                <w:numId w:val="8"/>
              </w:numPr>
              <w:autoSpaceDE w:val="0"/>
              <w:autoSpaceDN w:val="0"/>
              <w:adjustRightInd w:val="0"/>
              <w:spacing w:after="0" w:line="240" w:lineRule="auto"/>
              <w:jc w:val="both"/>
              <w:rPr>
                <w:rFonts w:ascii="Arial" w:eastAsia="Calibri" w:hAnsi="Arial" w:cs="Arial"/>
                <w:bCs/>
                <w:color w:val="000000"/>
                <w:sz w:val="18"/>
                <w:szCs w:val="18"/>
                <w:lang w:eastAsia="es-CO"/>
              </w:rPr>
            </w:pPr>
            <w:r w:rsidRPr="00366348">
              <w:rPr>
                <w:rFonts w:ascii="Arial" w:eastAsia="Calibri" w:hAnsi="Arial" w:cs="Arial"/>
                <w:bCs/>
                <w:color w:val="000000"/>
                <w:sz w:val="18"/>
                <w:szCs w:val="18"/>
                <w:lang w:eastAsia="es-CO"/>
              </w:rPr>
              <w:t>Anexar en la oferta los certificados de trabajo en alturas y certificados de trabajo en espacios confinados de los operarios que realizan el procedimiento.</w:t>
            </w:r>
          </w:p>
          <w:p w14:paraId="05D6ECC3" w14:textId="77777777" w:rsidR="00366348" w:rsidRPr="00366348" w:rsidRDefault="00366348" w:rsidP="00366348">
            <w:pPr>
              <w:autoSpaceDE w:val="0"/>
              <w:autoSpaceDN w:val="0"/>
              <w:adjustRightInd w:val="0"/>
              <w:spacing w:after="0" w:line="240" w:lineRule="auto"/>
              <w:jc w:val="both"/>
              <w:rPr>
                <w:rFonts w:ascii="Arial" w:eastAsia="Calibri" w:hAnsi="Arial" w:cs="Arial"/>
                <w:bCs/>
                <w:color w:val="000000"/>
                <w:sz w:val="18"/>
                <w:szCs w:val="18"/>
                <w:lang w:eastAsia="es-CO"/>
              </w:rPr>
            </w:pPr>
          </w:p>
          <w:p w14:paraId="2145B1D5" w14:textId="77777777" w:rsidR="00366348" w:rsidRPr="00366348" w:rsidRDefault="00366348" w:rsidP="00366348">
            <w:pPr>
              <w:autoSpaceDE w:val="0"/>
              <w:autoSpaceDN w:val="0"/>
              <w:adjustRightInd w:val="0"/>
              <w:spacing w:after="0" w:line="240" w:lineRule="auto"/>
              <w:ind w:left="720"/>
              <w:jc w:val="both"/>
              <w:rPr>
                <w:rFonts w:ascii="Arial" w:eastAsia="Calibri" w:hAnsi="Arial" w:cs="Arial"/>
                <w:b/>
                <w:bCs/>
                <w:color w:val="000000"/>
                <w:sz w:val="18"/>
                <w:szCs w:val="18"/>
                <w:lang w:eastAsia="es-CO"/>
              </w:rPr>
            </w:pPr>
            <w:r w:rsidRPr="00366348">
              <w:rPr>
                <w:rFonts w:ascii="Arial" w:eastAsia="Calibri" w:hAnsi="Arial" w:cs="Arial"/>
                <w:b/>
                <w:color w:val="000000"/>
                <w:sz w:val="18"/>
                <w:szCs w:val="18"/>
                <w:lang w:eastAsia="es-CO"/>
              </w:rPr>
              <w:t>INFORME</w:t>
            </w:r>
            <w:r w:rsidRPr="00366348">
              <w:rPr>
                <w:rFonts w:ascii="Arial" w:eastAsia="Calibri" w:hAnsi="Arial" w:cs="Arial"/>
                <w:b/>
                <w:bCs/>
                <w:color w:val="000000"/>
                <w:sz w:val="18"/>
                <w:szCs w:val="18"/>
                <w:lang w:eastAsia="es-CO"/>
              </w:rPr>
              <w:t xml:space="preserve"> FINAL, ENTREGA A LA EMAVI DE UN ORIGINAL Y UNA COPIAS DEL DOCUMENTO DEL </w:t>
            </w:r>
            <w:proofErr w:type="gramStart"/>
            <w:r w:rsidRPr="00366348">
              <w:rPr>
                <w:rFonts w:ascii="Arial" w:eastAsia="Calibri" w:hAnsi="Arial" w:cs="Arial"/>
                <w:b/>
                <w:bCs/>
                <w:color w:val="000000"/>
                <w:sz w:val="18"/>
                <w:szCs w:val="18"/>
                <w:lang w:eastAsia="es-CO"/>
              </w:rPr>
              <w:t>INFORME  FINAL</w:t>
            </w:r>
            <w:proofErr w:type="gramEnd"/>
            <w:r w:rsidRPr="00366348">
              <w:rPr>
                <w:rFonts w:ascii="Arial" w:eastAsia="Calibri" w:hAnsi="Arial" w:cs="Arial"/>
                <w:b/>
                <w:bCs/>
                <w:color w:val="000000"/>
                <w:sz w:val="18"/>
                <w:szCs w:val="18"/>
                <w:lang w:eastAsia="es-CO"/>
              </w:rPr>
              <w:t>.</w:t>
            </w:r>
          </w:p>
        </w:tc>
      </w:tr>
    </w:tbl>
    <w:p w14:paraId="31549143" w14:textId="14558B7D" w:rsidR="00BA075B" w:rsidRDefault="00BA075B" w:rsidP="003A4619">
      <w:pPr>
        <w:spacing w:after="0" w:line="240" w:lineRule="auto"/>
        <w:jc w:val="both"/>
        <w:rPr>
          <w:rFonts w:ascii="Arial" w:eastAsia="Calibri" w:hAnsi="Arial" w:cs="Arial"/>
          <w:bCs/>
          <w:color w:val="000000" w:themeColor="text1"/>
          <w:lang w:val="es-ES" w:eastAsia="es-ES"/>
        </w:rPr>
      </w:pPr>
    </w:p>
    <w:p w14:paraId="1FD5F50B" w14:textId="77777777" w:rsidR="00BA075B" w:rsidRDefault="00BA075B" w:rsidP="003A4619">
      <w:pPr>
        <w:spacing w:after="0" w:line="240" w:lineRule="auto"/>
        <w:jc w:val="both"/>
        <w:rPr>
          <w:rFonts w:ascii="Arial" w:eastAsia="Calibri" w:hAnsi="Arial" w:cs="Arial"/>
          <w:bCs/>
          <w:color w:val="000000" w:themeColor="text1"/>
          <w:lang w:val="es-ES" w:eastAsia="es-ES"/>
        </w:rPr>
      </w:pPr>
    </w:p>
    <w:p w14:paraId="55D40C7E" w14:textId="77777777" w:rsidR="007756C0" w:rsidRDefault="007756C0" w:rsidP="00860E20">
      <w:pPr>
        <w:spacing w:after="0" w:line="240" w:lineRule="auto"/>
        <w:rPr>
          <w:rFonts w:ascii="Arial" w:eastAsia="Times New Roman" w:hAnsi="Arial" w:cs="Arial"/>
          <w:lang w:eastAsia="es-ES"/>
        </w:rPr>
      </w:pPr>
    </w:p>
    <w:p w14:paraId="6E88DCA7" w14:textId="77777777" w:rsidR="00FD2AD6" w:rsidRDefault="00FD2AD6" w:rsidP="00860E20">
      <w:pPr>
        <w:spacing w:after="0" w:line="240" w:lineRule="auto"/>
        <w:rPr>
          <w:rFonts w:ascii="Arial" w:eastAsia="Times New Roman" w:hAnsi="Arial" w:cs="Arial"/>
          <w:lang w:eastAsia="es-ES"/>
        </w:rPr>
      </w:pPr>
    </w:p>
    <w:p w14:paraId="1385DC8B" w14:textId="493C2581" w:rsidR="00C17E0A" w:rsidRDefault="00700F56" w:rsidP="008A765F">
      <w:pPr>
        <w:spacing w:after="0" w:line="240" w:lineRule="auto"/>
        <w:jc w:val="both"/>
        <w:rPr>
          <w:rFonts w:ascii="Arial" w:eastAsia="Times New Roman" w:hAnsi="Arial" w:cs="Arial"/>
          <w:lang w:val="es-ES" w:eastAsia="es-ES"/>
        </w:rPr>
      </w:pPr>
      <w:r>
        <w:rPr>
          <w:rFonts w:ascii="Arial" w:eastAsia="Times New Roman" w:hAnsi="Arial" w:cs="Arial"/>
          <w:b/>
          <w:noProof/>
          <w:lang w:eastAsia="es-CO"/>
        </w:rPr>
        <mc:AlternateContent>
          <mc:Choice Requires="wps">
            <w:drawing>
              <wp:anchor distT="0" distB="0" distL="114300" distR="114300" simplePos="0" relativeHeight="251661312" behindDoc="0" locked="0" layoutInCell="0" allowOverlap="1" wp14:anchorId="726BFDF2" wp14:editId="33FA1EBB">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8545F7" w14:textId="77777777" w:rsidR="00206ACD" w:rsidRDefault="00206ACD"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BFDF2"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" o:allowincell="f" filled="f" stroked="f">
                <v:textbox>
                  <w:txbxContent>
                    <w:p w14:paraId="1B8545F7" w14:textId="77777777" w:rsidR="00206ACD" w:rsidRDefault="00206ACD" w:rsidP="00700F56">
                      <w:pPr>
                        <w:rPr>
                          <w:b/>
                          <w:lang w:val="es-MX"/>
                        </w:rPr>
                      </w:pPr>
                    </w:p>
                  </w:txbxContent>
                </v:textbox>
              </v:shape>
            </w:pict>
          </mc:Fallback>
        </mc:AlternateContent>
      </w:r>
      <w:r w:rsidRPr="00CA097E">
        <w:rPr>
          <w:rFonts w:ascii="Arial" w:eastAsia="Times New Roman" w:hAnsi="Arial" w:cs="Arial"/>
          <w:lang w:val="es-ES" w:eastAsia="es-ES"/>
        </w:rPr>
        <w:t xml:space="preserve">Atentamente, </w:t>
      </w:r>
    </w:p>
    <w:p w14:paraId="2377AA1F" w14:textId="0B305402" w:rsidR="005936A0" w:rsidRDefault="005936A0" w:rsidP="008A765F">
      <w:pPr>
        <w:spacing w:after="0" w:line="240" w:lineRule="auto"/>
        <w:jc w:val="both"/>
        <w:rPr>
          <w:rFonts w:ascii="Arial" w:eastAsia="Times New Roman" w:hAnsi="Arial" w:cs="Arial"/>
          <w:lang w:val="es-ES" w:eastAsia="es-ES"/>
        </w:rPr>
      </w:pPr>
    </w:p>
    <w:p w14:paraId="5813864D" w14:textId="00140CF2" w:rsidR="005936A0" w:rsidRDefault="005936A0" w:rsidP="008A765F">
      <w:pPr>
        <w:spacing w:after="0" w:line="240" w:lineRule="auto"/>
        <w:jc w:val="both"/>
        <w:rPr>
          <w:rFonts w:ascii="Arial" w:eastAsia="Times New Roman" w:hAnsi="Arial" w:cs="Arial"/>
          <w:lang w:val="es-ES" w:eastAsia="es-ES"/>
        </w:rPr>
      </w:pPr>
    </w:p>
    <w:p w14:paraId="1C4152A5" w14:textId="110C364C" w:rsidR="005936A0" w:rsidRDefault="005936A0" w:rsidP="008A765F">
      <w:pPr>
        <w:spacing w:after="0" w:line="240" w:lineRule="auto"/>
        <w:jc w:val="both"/>
        <w:rPr>
          <w:rFonts w:ascii="Arial" w:eastAsia="Times New Roman" w:hAnsi="Arial" w:cs="Arial"/>
          <w:lang w:val="es-ES" w:eastAsia="es-ES"/>
        </w:rPr>
      </w:pPr>
    </w:p>
    <w:p w14:paraId="1C7D7DC0" w14:textId="77777777" w:rsidR="005936A0" w:rsidRPr="008A765F" w:rsidRDefault="005936A0" w:rsidP="008A765F">
      <w:pPr>
        <w:spacing w:after="0" w:line="240" w:lineRule="auto"/>
        <w:jc w:val="both"/>
        <w:rPr>
          <w:rFonts w:ascii="Arial" w:eastAsia="Times New Roman" w:hAnsi="Arial" w:cs="Arial"/>
          <w:lang w:val="es-ES" w:eastAsia="es-ES"/>
        </w:rPr>
      </w:pPr>
    </w:p>
    <w:p w14:paraId="116A8D4D" w14:textId="77777777"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____________________________________</w:t>
      </w:r>
    </w:p>
    <w:p w14:paraId="3FBB7D6B" w14:textId="77777777"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No</w:t>
      </w:r>
      <w:r w:rsidRPr="00CA097E">
        <w:rPr>
          <w:rFonts w:ascii="Arial" w:eastAsia="Times New Roman" w:hAnsi="Arial" w:cs="Arial"/>
          <w:spacing w:val="4"/>
          <w:lang w:eastAsia="es-ES"/>
        </w:rPr>
        <w:t>m</w:t>
      </w:r>
      <w:r w:rsidRPr="00CA097E">
        <w:rPr>
          <w:rFonts w:ascii="Arial" w:eastAsia="Times New Roman" w:hAnsi="Arial" w:cs="Arial"/>
          <w:lang w:eastAsia="es-ES"/>
        </w:rPr>
        <w:t>bre:</w:t>
      </w:r>
      <w:r w:rsidRPr="00CA097E">
        <w:rPr>
          <w:rFonts w:ascii="Arial" w:eastAsia="Times New Roman" w:hAnsi="Arial" w:cs="Arial"/>
          <w:spacing w:val="-8"/>
          <w:lang w:eastAsia="es-ES"/>
        </w:rPr>
        <w:t xml:space="preserve"> </w:t>
      </w:r>
      <w:r w:rsidRPr="00CA097E">
        <w:rPr>
          <w:rFonts w:ascii="Arial" w:eastAsia="Times New Roman" w:hAnsi="Arial" w:cs="Arial"/>
          <w:highlight w:val="green"/>
          <w:lang w:eastAsia="es-ES"/>
        </w:rPr>
        <w:t>…</w:t>
      </w:r>
    </w:p>
    <w:p w14:paraId="16C73F6D" w14:textId="77777777"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Carg</w:t>
      </w:r>
      <w:r w:rsidRPr="00CA097E">
        <w:rPr>
          <w:rFonts w:ascii="Arial" w:eastAsia="Times New Roman" w:hAnsi="Arial" w:cs="Arial"/>
          <w:spacing w:val="-1"/>
          <w:lang w:eastAsia="es-ES"/>
        </w:rPr>
        <w:t>o</w:t>
      </w:r>
      <w:r w:rsidRPr="00CA097E">
        <w:rPr>
          <w:rFonts w:ascii="Arial" w:eastAsia="Times New Roman" w:hAnsi="Arial" w:cs="Arial"/>
          <w:lang w:eastAsia="es-ES"/>
        </w:rPr>
        <w:t>:</w:t>
      </w:r>
      <w:r w:rsidRPr="00CA097E">
        <w:rPr>
          <w:rFonts w:ascii="Arial" w:eastAsia="Times New Roman" w:hAnsi="Arial" w:cs="Arial"/>
          <w:spacing w:val="-6"/>
          <w:lang w:eastAsia="es-ES"/>
        </w:rPr>
        <w:t xml:space="preserve"> </w:t>
      </w:r>
      <w:r w:rsidRPr="00CA097E">
        <w:rPr>
          <w:rFonts w:ascii="Arial" w:eastAsia="Times New Roman" w:hAnsi="Arial" w:cs="Arial"/>
          <w:highlight w:val="green"/>
          <w:lang w:eastAsia="es-ES"/>
        </w:rPr>
        <w:t>…</w:t>
      </w:r>
    </w:p>
    <w:p w14:paraId="74D8EBFF" w14:textId="43139E62" w:rsidR="00242D99" w:rsidRDefault="00700F56" w:rsidP="00A55202">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Do</w:t>
      </w:r>
      <w:r w:rsidRPr="00CA097E">
        <w:rPr>
          <w:rFonts w:ascii="Arial" w:eastAsia="Times New Roman" w:hAnsi="Arial" w:cs="Arial"/>
          <w:spacing w:val="1"/>
          <w:lang w:eastAsia="es-ES"/>
        </w:rPr>
        <w:t>c</w:t>
      </w:r>
      <w:r w:rsidRPr="00CA097E">
        <w:rPr>
          <w:rFonts w:ascii="Arial" w:eastAsia="Times New Roman" w:hAnsi="Arial" w:cs="Arial"/>
          <w:lang w:eastAsia="es-ES"/>
        </w:rPr>
        <w:t>u</w:t>
      </w:r>
      <w:r w:rsidRPr="00CA097E">
        <w:rPr>
          <w:rFonts w:ascii="Arial" w:eastAsia="Times New Roman" w:hAnsi="Arial" w:cs="Arial"/>
          <w:spacing w:val="4"/>
          <w:lang w:eastAsia="es-ES"/>
        </w:rPr>
        <w:t>m</w:t>
      </w:r>
      <w:r w:rsidRPr="00CA097E">
        <w:rPr>
          <w:rFonts w:ascii="Arial" w:eastAsia="Times New Roman" w:hAnsi="Arial" w:cs="Arial"/>
          <w:lang w:eastAsia="es-ES"/>
        </w:rPr>
        <w:t>e</w:t>
      </w:r>
      <w:r w:rsidRPr="00CA097E">
        <w:rPr>
          <w:rFonts w:ascii="Arial" w:eastAsia="Times New Roman" w:hAnsi="Arial" w:cs="Arial"/>
          <w:spacing w:val="-1"/>
          <w:lang w:eastAsia="es-ES"/>
        </w:rPr>
        <w:t>n</w:t>
      </w:r>
      <w:r w:rsidRPr="00CA097E">
        <w:rPr>
          <w:rFonts w:ascii="Arial" w:eastAsia="Times New Roman" w:hAnsi="Arial" w:cs="Arial"/>
          <w:lang w:eastAsia="es-ES"/>
        </w:rPr>
        <w:t>to</w:t>
      </w:r>
      <w:r w:rsidRPr="00CA097E">
        <w:rPr>
          <w:rFonts w:ascii="Arial" w:eastAsia="Times New Roman" w:hAnsi="Arial" w:cs="Arial"/>
          <w:spacing w:val="-11"/>
          <w:lang w:eastAsia="es-ES"/>
        </w:rPr>
        <w:t xml:space="preserve"> </w:t>
      </w:r>
      <w:r w:rsidRPr="00CA097E">
        <w:rPr>
          <w:rFonts w:ascii="Arial" w:eastAsia="Times New Roman" w:hAnsi="Arial" w:cs="Arial"/>
          <w:lang w:eastAsia="es-ES"/>
        </w:rPr>
        <w:t>de</w:t>
      </w:r>
      <w:r w:rsidRPr="00CA097E">
        <w:rPr>
          <w:rFonts w:ascii="Arial" w:eastAsia="Times New Roman" w:hAnsi="Arial" w:cs="Arial"/>
          <w:spacing w:val="-3"/>
          <w:lang w:eastAsia="es-ES"/>
        </w:rPr>
        <w:t xml:space="preserve"> </w:t>
      </w:r>
      <w:r w:rsidRPr="00CA097E">
        <w:rPr>
          <w:rFonts w:ascii="Arial" w:eastAsia="Times New Roman" w:hAnsi="Arial" w:cs="Arial"/>
          <w:spacing w:val="2"/>
          <w:lang w:eastAsia="es-ES"/>
        </w:rPr>
        <w:t>I</w:t>
      </w:r>
      <w:r w:rsidRPr="00CA097E">
        <w:rPr>
          <w:rFonts w:ascii="Arial" w:eastAsia="Times New Roman" w:hAnsi="Arial" w:cs="Arial"/>
          <w:lang w:eastAsia="es-ES"/>
        </w:rPr>
        <w:t>d</w:t>
      </w:r>
      <w:r w:rsidRPr="00CA097E">
        <w:rPr>
          <w:rFonts w:ascii="Arial" w:eastAsia="Times New Roman" w:hAnsi="Arial" w:cs="Arial"/>
          <w:spacing w:val="-1"/>
          <w:lang w:eastAsia="es-ES"/>
        </w:rPr>
        <w:t>e</w:t>
      </w:r>
      <w:r w:rsidRPr="00CA097E">
        <w:rPr>
          <w:rFonts w:ascii="Arial" w:eastAsia="Times New Roman" w:hAnsi="Arial" w:cs="Arial"/>
          <w:spacing w:val="2"/>
          <w:lang w:eastAsia="es-ES"/>
        </w:rPr>
        <w:t>n</w:t>
      </w:r>
      <w:r w:rsidRPr="00CA097E">
        <w:rPr>
          <w:rFonts w:ascii="Arial" w:eastAsia="Times New Roman" w:hAnsi="Arial" w:cs="Arial"/>
          <w:lang w:eastAsia="es-ES"/>
        </w:rPr>
        <w:t>t</w:t>
      </w:r>
      <w:r w:rsidRPr="00CA097E">
        <w:rPr>
          <w:rFonts w:ascii="Arial" w:eastAsia="Times New Roman" w:hAnsi="Arial" w:cs="Arial"/>
          <w:spacing w:val="-1"/>
          <w:lang w:eastAsia="es-ES"/>
        </w:rPr>
        <w:t>i</w:t>
      </w:r>
      <w:r w:rsidRPr="00CA097E">
        <w:rPr>
          <w:rFonts w:ascii="Arial" w:eastAsia="Times New Roman" w:hAnsi="Arial" w:cs="Arial"/>
          <w:spacing w:val="2"/>
          <w:lang w:eastAsia="es-ES"/>
        </w:rPr>
        <w:t>d</w:t>
      </w:r>
      <w:r w:rsidRPr="00CA097E">
        <w:rPr>
          <w:rFonts w:ascii="Arial" w:eastAsia="Times New Roman" w:hAnsi="Arial" w:cs="Arial"/>
          <w:lang w:eastAsia="es-ES"/>
        </w:rPr>
        <w:t>a</w:t>
      </w:r>
      <w:r w:rsidRPr="00CA097E">
        <w:rPr>
          <w:rFonts w:ascii="Arial" w:eastAsia="Times New Roman" w:hAnsi="Arial" w:cs="Arial"/>
          <w:spacing w:val="-1"/>
          <w:lang w:eastAsia="es-ES"/>
        </w:rPr>
        <w:t>d</w:t>
      </w:r>
      <w:r w:rsidRPr="00CA097E">
        <w:rPr>
          <w:rFonts w:ascii="Arial" w:eastAsia="Times New Roman" w:hAnsi="Arial" w:cs="Arial"/>
          <w:lang w:eastAsia="es-ES"/>
        </w:rPr>
        <w:t xml:space="preserve">: </w:t>
      </w:r>
      <w:r w:rsidRPr="00CA097E">
        <w:rPr>
          <w:rFonts w:ascii="Arial" w:eastAsia="Times New Roman" w:hAnsi="Arial" w:cs="Arial"/>
          <w:highlight w:val="green"/>
          <w:lang w:eastAsia="es-ES"/>
        </w:rPr>
        <w:t>…</w:t>
      </w:r>
    </w:p>
    <w:p w14:paraId="62AFF848" w14:textId="13D4C477" w:rsidR="00BE1B73" w:rsidRDefault="00BE1B73" w:rsidP="00A55202">
      <w:pPr>
        <w:autoSpaceDE w:val="0"/>
        <w:autoSpaceDN w:val="0"/>
        <w:adjustRightInd w:val="0"/>
        <w:spacing w:after="0" w:line="240" w:lineRule="auto"/>
        <w:rPr>
          <w:rFonts w:ascii="Arial" w:eastAsia="Times New Roman" w:hAnsi="Arial" w:cs="Arial"/>
          <w:lang w:eastAsia="es-ES"/>
        </w:rPr>
      </w:pPr>
    </w:p>
    <w:p w14:paraId="6481C8B1" w14:textId="61FD28BB" w:rsidR="00BE1B73" w:rsidRDefault="00BE1B73" w:rsidP="00A55202">
      <w:pPr>
        <w:autoSpaceDE w:val="0"/>
        <w:autoSpaceDN w:val="0"/>
        <w:adjustRightInd w:val="0"/>
        <w:spacing w:after="0" w:line="240" w:lineRule="auto"/>
        <w:rPr>
          <w:rFonts w:ascii="Arial" w:eastAsia="Times New Roman" w:hAnsi="Arial" w:cs="Arial"/>
          <w:lang w:eastAsia="es-ES"/>
        </w:rPr>
      </w:pPr>
    </w:p>
    <w:p w14:paraId="4810867E" w14:textId="3D047394" w:rsidR="00BE1B73" w:rsidRDefault="00BE1B73" w:rsidP="00A55202">
      <w:pPr>
        <w:autoSpaceDE w:val="0"/>
        <w:autoSpaceDN w:val="0"/>
        <w:adjustRightInd w:val="0"/>
        <w:spacing w:after="0" w:line="240" w:lineRule="auto"/>
        <w:rPr>
          <w:rFonts w:ascii="Arial" w:eastAsia="Times New Roman" w:hAnsi="Arial" w:cs="Arial"/>
          <w:lang w:eastAsia="es-ES"/>
        </w:rPr>
      </w:pPr>
    </w:p>
    <w:p w14:paraId="6ED2CC81" w14:textId="27FC659A" w:rsidR="00BE1B73" w:rsidRDefault="00BE1B73" w:rsidP="00A55202">
      <w:pPr>
        <w:autoSpaceDE w:val="0"/>
        <w:autoSpaceDN w:val="0"/>
        <w:adjustRightInd w:val="0"/>
        <w:spacing w:after="0" w:line="240" w:lineRule="auto"/>
        <w:rPr>
          <w:rFonts w:ascii="Arial" w:eastAsia="Times New Roman" w:hAnsi="Arial" w:cs="Arial"/>
          <w:lang w:eastAsia="es-ES"/>
        </w:rPr>
      </w:pPr>
    </w:p>
    <w:p w14:paraId="18D29EC9" w14:textId="632256B1" w:rsidR="00BE1B73" w:rsidRDefault="00BE1B73" w:rsidP="00A55202">
      <w:pPr>
        <w:autoSpaceDE w:val="0"/>
        <w:autoSpaceDN w:val="0"/>
        <w:adjustRightInd w:val="0"/>
        <w:spacing w:after="0" w:line="240" w:lineRule="auto"/>
        <w:rPr>
          <w:rFonts w:ascii="Arial" w:eastAsia="Times New Roman" w:hAnsi="Arial" w:cs="Arial"/>
          <w:lang w:eastAsia="es-ES"/>
        </w:rPr>
      </w:pPr>
    </w:p>
    <w:p w14:paraId="37649DB1" w14:textId="2A025D87" w:rsidR="00BE1B73" w:rsidRDefault="00BE1B73" w:rsidP="00A55202">
      <w:pPr>
        <w:autoSpaceDE w:val="0"/>
        <w:autoSpaceDN w:val="0"/>
        <w:adjustRightInd w:val="0"/>
        <w:spacing w:after="0" w:line="240" w:lineRule="auto"/>
        <w:rPr>
          <w:rFonts w:ascii="Arial" w:eastAsia="Times New Roman" w:hAnsi="Arial" w:cs="Arial"/>
          <w:lang w:eastAsia="es-ES"/>
        </w:rPr>
      </w:pPr>
    </w:p>
    <w:p w14:paraId="37CACFCC" w14:textId="7A929115" w:rsidR="00BE1B73" w:rsidRDefault="00BE1B73" w:rsidP="00A55202">
      <w:pPr>
        <w:autoSpaceDE w:val="0"/>
        <w:autoSpaceDN w:val="0"/>
        <w:adjustRightInd w:val="0"/>
        <w:spacing w:after="0" w:line="240" w:lineRule="auto"/>
        <w:rPr>
          <w:rFonts w:ascii="Arial" w:eastAsia="Times New Roman" w:hAnsi="Arial" w:cs="Arial"/>
          <w:lang w:eastAsia="es-ES"/>
        </w:rPr>
      </w:pPr>
    </w:p>
    <w:p w14:paraId="63D4D9DF" w14:textId="77B73AF7" w:rsidR="00BE1B73" w:rsidRDefault="00BE1B73" w:rsidP="00A55202">
      <w:pPr>
        <w:autoSpaceDE w:val="0"/>
        <w:autoSpaceDN w:val="0"/>
        <w:adjustRightInd w:val="0"/>
        <w:spacing w:after="0" w:line="240" w:lineRule="auto"/>
        <w:rPr>
          <w:rFonts w:ascii="Arial" w:eastAsia="Times New Roman" w:hAnsi="Arial" w:cs="Arial"/>
          <w:lang w:eastAsia="es-ES"/>
        </w:rPr>
      </w:pPr>
    </w:p>
    <w:p w14:paraId="4B5E18B4" w14:textId="73E69EB5" w:rsidR="00BE1B73" w:rsidRDefault="00BE1B73" w:rsidP="00A55202">
      <w:pPr>
        <w:autoSpaceDE w:val="0"/>
        <w:autoSpaceDN w:val="0"/>
        <w:adjustRightInd w:val="0"/>
        <w:spacing w:after="0" w:line="240" w:lineRule="auto"/>
        <w:rPr>
          <w:rFonts w:ascii="Arial" w:eastAsia="Times New Roman" w:hAnsi="Arial" w:cs="Arial"/>
          <w:lang w:eastAsia="es-ES"/>
        </w:rPr>
      </w:pPr>
    </w:p>
    <w:p w14:paraId="7163867A" w14:textId="122AF8EC" w:rsidR="00BE1B73" w:rsidRDefault="00BE1B73" w:rsidP="00A55202">
      <w:pPr>
        <w:autoSpaceDE w:val="0"/>
        <w:autoSpaceDN w:val="0"/>
        <w:adjustRightInd w:val="0"/>
        <w:spacing w:after="0" w:line="240" w:lineRule="auto"/>
        <w:rPr>
          <w:rFonts w:ascii="Arial" w:eastAsia="Times New Roman" w:hAnsi="Arial" w:cs="Arial"/>
          <w:lang w:eastAsia="es-ES"/>
        </w:rPr>
      </w:pPr>
    </w:p>
    <w:p w14:paraId="159C404A" w14:textId="265B2675" w:rsidR="00BE1B73" w:rsidRDefault="00BE1B73" w:rsidP="00A55202">
      <w:pPr>
        <w:autoSpaceDE w:val="0"/>
        <w:autoSpaceDN w:val="0"/>
        <w:adjustRightInd w:val="0"/>
        <w:spacing w:after="0" w:line="240" w:lineRule="auto"/>
        <w:rPr>
          <w:rFonts w:ascii="Arial" w:eastAsia="Times New Roman" w:hAnsi="Arial" w:cs="Arial"/>
          <w:lang w:eastAsia="es-ES"/>
        </w:rPr>
      </w:pPr>
    </w:p>
    <w:p w14:paraId="0739CA72" w14:textId="3E70C08A" w:rsidR="00BE1B73" w:rsidRDefault="00BE1B73" w:rsidP="00A55202">
      <w:pPr>
        <w:autoSpaceDE w:val="0"/>
        <w:autoSpaceDN w:val="0"/>
        <w:adjustRightInd w:val="0"/>
        <w:spacing w:after="0" w:line="240" w:lineRule="auto"/>
        <w:rPr>
          <w:rFonts w:ascii="Arial" w:eastAsia="Times New Roman" w:hAnsi="Arial" w:cs="Arial"/>
          <w:lang w:eastAsia="es-ES"/>
        </w:rPr>
      </w:pPr>
    </w:p>
    <w:p w14:paraId="0709FA7B" w14:textId="77777777" w:rsidR="00BE1B73" w:rsidRPr="00925D5A" w:rsidRDefault="00BE1B73" w:rsidP="00BE1B73">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t>FORMULARIO DE EXPERIENCIA DEL PROPONENTE</w:t>
      </w:r>
    </w:p>
    <w:p w14:paraId="24DAE3FA" w14:textId="77777777" w:rsidR="00BE1B73" w:rsidRDefault="00BE1B73" w:rsidP="00BE1B73">
      <w:pPr>
        <w:rPr>
          <w:rFonts w:ascii="Arial" w:hAnsi="Arial" w:cs="Arial"/>
        </w:rPr>
      </w:pPr>
    </w:p>
    <w:p w14:paraId="7C68B67F" w14:textId="77777777" w:rsidR="00BE1B73" w:rsidRPr="00925D5A" w:rsidRDefault="00BE1B73" w:rsidP="00BE1B73">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14:paraId="582E2DAE" w14:textId="77777777" w:rsidR="00BE1B73" w:rsidRPr="00925D5A" w:rsidRDefault="00BE1B73" w:rsidP="00BE1B73">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14:paraId="7E9B5CAD" w14:textId="77777777" w:rsidR="00BE1B73" w:rsidRPr="00925D5A" w:rsidRDefault="00BE1B73" w:rsidP="00BE1B7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93F4B57" w14:textId="77777777" w:rsidR="00BE1B73" w:rsidRPr="00925D5A" w:rsidRDefault="00BE1B73" w:rsidP="00BE1B7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BE1B73" w:rsidRPr="00925D5A" w14:paraId="55E18EBB" w14:textId="77777777" w:rsidTr="00C439A9">
        <w:tc>
          <w:tcPr>
            <w:tcW w:w="1417" w:type="dxa"/>
            <w:shd w:val="clear" w:color="auto" w:fill="auto"/>
            <w:vAlign w:val="center"/>
          </w:tcPr>
          <w:p w14:paraId="7C3A110F" w14:textId="77777777" w:rsidR="00BE1B73" w:rsidRPr="00925D5A" w:rsidRDefault="00BE1B73" w:rsidP="00C439A9">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14:paraId="5AAD5F17" w14:textId="77777777" w:rsidR="00BE1B73" w:rsidRPr="00925D5A" w:rsidRDefault="00BE1B73" w:rsidP="00C439A9">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14:paraId="4825CBE6" w14:textId="77777777" w:rsidR="00BE1B73" w:rsidRPr="00925D5A" w:rsidRDefault="00BE1B73" w:rsidP="00C439A9">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14:paraId="6D0C0886" w14:textId="77777777" w:rsidR="00BE1B73" w:rsidRPr="00925D5A" w:rsidRDefault="00BE1B73" w:rsidP="00C439A9">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14:paraId="01AFF1F2" w14:textId="77777777" w:rsidR="00BE1B73" w:rsidRPr="00925D5A" w:rsidRDefault="00BE1B73" w:rsidP="00C439A9">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BE1B73" w:rsidRPr="00925D5A" w14:paraId="7CB67B7F" w14:textId="77777777" w:rsidTr="00C439A9">
        <w:tc>
          <w:tcPr>
            <w:tcW w:w="1417" w:type="dxa"/>
            <w:shd w:val="clear" w:color="auto" w:fill="auto"/>
          </w:tcPr>
          <w:p w14:paraId="492D7028"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6F347F4D"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4C04A5D5"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95AB5C4"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57FC14CA"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BE1B73" w:rsidRPr="00925D5A" w14:paraId="59AF39DF" w14:textId="77777777" w:rsidTr="00C439A9">
        <w:tc>
          <w:tcPr>
            <w:tcW w:w="1417" w:type="dxa"/>
            <w:shd w:val="clear" w:color="auto" w:fill="auto"/>
          </w:tcPr>
          <w:p w14:paraId="7FACA979"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1DEE8E5B"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3D7F539"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EE78670"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431D64C2"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BE1B73" w:rsidRPr="00925D5A" w14:paraId="6F4E92DF" w14:textId="77777777" w:rsidTr="00C439A9">
        <w:tc>
          <w:tcPr>
            <w:tcW w:w="1417" w:type="dxa"/>
            <w:shd w:val="clear" w:color="auto" w:fill="auto"/>
          </w:tcPr>
          <w:p w14:paraId="324C0039"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28B146E0"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33F8D3BF"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BE00E17"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0D89820B" w14:textId="77777777" w:rsidR="00BE1B73" w:rsidRPr="00925D5A" w:rsidRDefault="00BE1B73" w:rsidP="00C439A9">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34655BAA" w14:textId="77777777" w:rsidR="00BE1B73" w:rsidRPr="00925D5A" w:rsidRDefault="00BE1B73" w:rsidP="00BE1B7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2F7A5CE7" w14:textId="77777777" w:rsidR="00BE1B73" w:rsidRPr="00925D5A" w:rsidRDefault="00BE1B73" w:rsidP="00BE1B7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044AE316" w14:textId="77777777" w:rsidR="00BE1B73" w:rsidRPr="00925D5A" w:rsidRDefault="00BE1B73" w:rsidP="00BE1B7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47F67C50" w14:textId="77777777" w:rsidR="00BE1B73" w:rsidRPr="00925D5A" w:rsidRDefault="00BE1B73" w:rsidP="00BE1B7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60BE12D" w14:textId="77777777" w:rsidR="00BE1B73" w:rsidRPr="00925D5A" w:rsidRDefault="00BE1B73" w:rsidP="00BE1B73">
      <w:pPr>
        <w:jc w:val="both"/>
        <w:rPr>
          <w:rFonts w:ascii="Arial" w:hAnsi="Arial" w:cs="Arial"/>
          <w:snapToGrid w:val="0"/>
        </w:rPr>
      </w:pPr>
    </w:p>
    <w:p w14:paraId="20CA6C91" w14:textId="77777777" w:rsidR="00BE1B73" w:rsidRPr="00925D5A" w:rsidRDefault="00BE1B73" w:rsidP="00BE1B73">
      <w:pPr>
        <w:jc w:val="both"/>
        <w:rPr>
          <w:rFonts w:ascii="Arial" w:hAnsi="Arial" w:cs="Arial"/>
          <w:snapToGrid w:val="0"/>
        </w:rPr>
      </w:pPr>
    </w:p>
    <w:p w14:paraId="10B3BBC3" w14:textId="77777777" w:rsidR="00BE1B73" w:rsidRPr="00925D5A" w:rsidRDefault="00BE1B73" w:rsidP="00BE1B73">
      <w:pPr>
        <w:spacing w:after="0" w:line="240" w:lineRule="auto"/>
        <w:jc w:val="both"/>
        <w:rPr>
          <w:rFonts w:ascii="Arial" w:eastAsia="Times New Roman" w:hAnsi="Arial" w:cs="Arial"/>
          <w:lang w:eastAsia="es-ES"/>
        </w:rPr>
      </w:pPr>
    </w:p>
    <w:p w14:paraId="5A36ED72" w14:textId="77777777" w:rsidR="00BE1B73" w:rsidRPr="00925D5A" w:rsidRDefault="00BE1B73" w:rsidP="00BE1B73">
      <w:pPr>
        <w:spacing w:after="0" w:line="240" w:lineRule="auto"/>
        <w:jc w:val="both"/>
        <w:rPr>
          <w:rFonts w:ascii="Arial" w:eastAsia="Times New Roman" w:hAnsi="Arial" w:cs="Arial"/>
          <w:lang w:eastAsia="es-ES"/>
        </w:rPr>
      </w:pPr>
    </w:p>
    <w:p w14:paraId="084024CE" w14:textId="77777777" w:rsidR="00BE1B73" w:rsidRPr="00925D5A" w:rsidRDefault="00BE1B73" w:rsidP="00BE1B73">
      <w:pPr>
        <w:autoSpaceDE w:val="0"/>
        <w:autoSpaceDN w:val="0"/>
        <w:adjustRightInd w:val="0"/>
        <w:rPr>
          <w:rFonts w:ascii="Arial" w:hAnsi="Arial" w:cs="Arial"/>
        </w:rPr>
      </w:pPr>
      <w:r w:rsidRPr="00925D5A">
        <w:rPr>
          <w:rFonts w:ascii="Arial" w:hAnsi="Arial" w:cs="Arial"/>
        </w:rPr>
        <w:t>____________________________________</w:t>
      </w:r>
    </w:p>
    <w:p w14:paraId="1FD0A604" w14:textId="77777777" w:rsidR="00BE1B73" w:rsidRPr="00925D5A" w:rsidRDefault="00BE1B73" w:rsidP="00BE1B73">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227D9D41" w14:textId="77777777" w:rsidR="00BE1B73" w:rsidRPr="00925D5A" w:rsidRDefault="00BE1B73" w:rsidP="00BE1B73">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48068A20" w14:textId="77777777" w:rsidR="00BE1B73" w:rsidRPr="00925D5A" w:rsidRDefault="00BE1B73" w:rsidP="00BE1B73">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06974295" w14:textId="77777777" w:rsidR="00BE1B73" w:rsidRDefault="00BE1B73" w:rsidP="00A55202">
      <w:pPr>
        <w:autoSpaceDE w:val="0"/>
        <w:autoSpaceDN w:val="0"/>
        <w:adjustRightInd w:val="0"/>
        <w:spacing w:after="0" w:line="240" w:lineRule="auto"/>
        <w:rPr>
          <w:rFonts w:ascii="Arial" w:eastAsia="Times New Roman" w:hAnsi="Arial" w:cs="Arial"/>
          <w:lang w:eastAsia="es-ES"/>
        </w:rPr>
      </w:pPr>
    </w:p>
    <w:sectPr w:rsidR="00BE1B73" w:rsidSect="00317EAF">
      <w:headerReference w:type="default" r:id="rId10"/>
      <w:pgSz w:w="12242" w:h="18722" w:code="529"/>
      <w:pgMar w:top="1276" w:right="618"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470A2" w14:textId="77777777" w:rsidR="00AC575B" w:rsidRDefault="00AC575B">
      <w:pPr>
        <w:spacing w:after="0" w:line="240" w:lineRule="auto"/>
      </w:pPr>
      <w:r>
        <w:separator/>
      </w:r>
    </w:p>
  </w:endnote>
  <w:endnote w:type="continuationSeparator" w:id="0">
    <w:p w14:paraId="2B8E78FD" w14:textId="77777777" w:rsidR="00AC575B" w:rsidRDefault="00AC5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9FA1C" w14:textId="77777777" w:rsidR="00AC575B" w:rsidRDefault="00AC575B">
      <w:pPr>
        <w:spacing w:after="0" w:line="240" w:lineRule="auto"/>
      </w:pPr>
      <w:r>
        <w:separator/>
      </w:r>
    </w:p>
  </w:footnote>
  <w:footnote w:type="continuationSeparator" w:id="0">
    <w:p w14:paraId="6671B73C" w14:textId="77777777" w:rsidR="00AC575B" w:rsidRDefault="00AC57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DB6D8" w14:textId="6CE5DEC2" w:rsidR="00206ACD" w:rsidRDefault="00206ACD" w:rsidP="005A6674">
    <w:pPr>
      <w:pStyle w:val="Encabezado"/>
      <w:jc w:val="right"/>
      <w:rPr>
        <w:rFonts w:ascii="Arial" w:hAnsi="Arial" w:cs="Arial"/>
        <w:i/>
        <w:sz w:val="16"/>
        <w:szCs w:val="16"/>
        <w:lang w:val="es-CO"/>
      </w:rPr>
    </w:pPr>
    <w:r w:rsidRPr="005A6674">
      <w:rPr>
        <w:rFonts w:ascii="Arial" w:hAnsi="Arial" w:cs="Arial"/>
        <w:i/>
        <w:sz w:val="16"/>
        <w:szCs w:val="16"/>
        <w:lang w:val="es-CO"/>
      </w:rPr>
      <w:t>Formularios Proceso de</w:t>
    </w:r>
    <w:r>
      <w:rPr>
        <w:rFonts w:ascii="Arial" w:hAnsi="Arial" w:cs="Arial"/>
        <w:i/>
        <w:sz w:val="16"/>
        <w:szCs w:val="16"/>
        <w:lang w:val="es-CO"/>
      </w:rPr>
      <w:t xml:space="preserve"> Contratación </w:t>
    </w:r>
    <w:r w:rsidRPr="000F3554">
      <w:rPr>
        <w:rFonts w:ascii="Arial" w:hAnsi="Arial" w:cs="Arial"/>
        <w:i/>
        <w:sz w:val="16"/>
        <w:szCs w:val="16"/>
        <w:lang w:val="es-CO"/>
      </w:rPr>
      <w:t>- Mínima Cuantía</w:t>
    </w:r>
    <w:r w:rsidRPr="005A6674">
      <w:rPr>
        <w:rFonts w:ascii="Arial" w:hAnsi="Arial" w:cs="Arial"/>
        <w:i/>
        <w:sz w:val="16"/>
        <w:szCs w:val="16"/>
        <w:lang w:val="es-CO"/>
      </w:rPr>
      <w:t xml:space="preserve"> No. </w:t>
    </w:r>
    <w:r w:rsidR="007D6370">
      <w:rPr>
        <w:rFonts w:ascii="Arial" w:hAnsi="Arial" w:cs="Arial"/>
        <w:i/>
        <w:sz w:val="16"/>
        <w:szCs w:val="16"/>
        <w:lang w:val="es-CO"/>
      </w:rPr>
      <w:t>1</w:t>
    </w:r>
    <w:r w:rsidR="00A36DFD">
      <w:rPr>
        <w:rFonts w:ascii="Arial" w:hAnsi="Arial" w:cs="Arial"/>
        <w:i/>
        <w:sz w:val="16"/>
        <w:szCs w:val="16"/>
        <w:lang w:val="es-CO"/>
      </w:rPr>
      <w:t>20</w:t>
    </w:r>
    <w:r w:rsidRPr="005A6674">
      <w:rPr>
        <w:rFonts w:ascii="Arial" w:hAnsi="Arial" w:cs="Arial"/>
        <w:i/>
        <w:sz w:val="16"/>
        <w:szCs w:val="16"/>
        <w:lang w:val="es-CO"/>
      </w:rPr>
      <w:t>-00-J-EMAVI-</w:t>
    </w:r>
    <w:r>
      <w:rPr>
        <w:rFonts w:ascii="Arial" w:hAnsi="Arial" w:cs="Arial"/>
        <w:i/>
        <w:sz w:val="16"/>
        <w:szCs w:val="16"/>
        <w:lang w:val="es-CO"/>
      </w:rPr>
      <w:t>GRUA</w:t>
    </w:r>
    <w:r w:rsidR="00BA075B">
      <w:rPr>
        <w:rFonts w:ascii="Arial" w:hAnsi="Arial" w:cs="Arial"/>
        <w:i/>
        <w:sz w:val="16"/>
        <w:szCs w:val="16"/>
        <w:lang w:val="es-CO"/>
      </w:rPr>
      <w:t>L</w:t>
    </w:r>
    <w:r w:rsidRPr="005A6674">
      <w:rPr>
        <w:rFonts w:ascii="Arial" w:hAnsi="Arial" w:cs="Arial"/>
        <w:i/>
        <w:sz w:val="16"/>
        <w:szCs w:val="16"/>
        <w:lang w:val="es-CO"/>
      </w:rPr>
      <w:t>-20</w:t>
    </w:r>
    <w:r>
      <w:rPr>
        <w:rFonts w:ascii="Arial" w:hAnsi="Arial" w:cs="Arial"/>
        <w:i/>
        <w:sz w:val="16"/>
        <w:szCs w:val="16"/>
        <w:lang w:val="es-CO"/>
      </w:rPr>
      <w:t>20</w:t>
    </w:r>
  </w:p>
  <w:p w14:paraId="203C5171" w14:textId="77777777" w:rsidR="00206ACD" w:rsidRPr="005A6674" w:rsidRDefault="00206ACD" w:rsidP="005A6674">
    <w:pPr>
      <w:pStyle w:val="Encabezado"/>
      <w:jc w:val="right"/>
      <w:rPr>
        <w:rFonts w:ascii="Arial" w:hAnsi="Arial" w:cs="Arial"/>
        <w:i/>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235D8"/>
    <w:multiLevelType w:val="hybridMultilevel"/>
    <w:tmpl w:val="A8A67D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2" w15:restartNumberingAfterBreak="0">
    <w:nsid w:val="1F7C10B0"/>
    <w:multiLevelType w:val="hybridMultilevel"/>
    <w:tmpl w:val="E89E73DC"/>
    <w:lvl w:ilvl="0" w:tplc="C11E5878">
      <w:start w:val="1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55E3C0B"/>
    <w:multiLevelType w:val="hybridMultilevel"/>
    <w:tmpl w:val="562C5F2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73A2471"/>
    <w:multiLevelType w:val="hybridMultilevel"/>
    <w:tmpl w:val="70C22360"/>
    <w:lvl w:ilvl="0" w:tplc="92124AAE">
      <w:start w:val="18"/>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C4C4C2F"/>
    <w:multiLevelType w:val="hybridMultilevel"/>
    <w:tmpl w:val="76B6945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4E92337"/>
    <w:multiLevelType w:val="hybridMultilevel"/>
    <w:tmpl w:val="EDC41B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7BEB2B49"/>
    <w:multiLevelType w:val="hybridMultilevel"/>
    <w:tmpl w:val="3FD416B4"/>
    <w:lvl w:ilvl="0" w:tplc="ABF8C7A2">
      <w:start w:val="4"/>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7"/>
  </w:num>
  <w:num w:numId="7">
    <w:abstractNumId w:val="6"/>
  </w:num>
  <w:num w:numId="8">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A0"/>
    <w:rsid w:val="00014B59"/>
    <w:rsid w:val="00017275"/>
    <w:rsid w:val="0005799D"/>
    <w:rsid w:val="000917E1"/>
    <w:rsid w:val="000A74F6"/>
    <w:rsid w:val="000A7D27"/>
    <w:rsid w:val="000F3554"/>
    <w:rsid w:val="001035CB"/>
    <w:rsid w:val="0011449E"/>
    <w:rsid w:val="00123853"/>
    <w:rsid w:val="00152BA3"/>
    <w:rsid w:val="0016343D"/>
    <w:rsid w:val="00185A73"/>
    <w:rsid w:val="001876FB"/>
    <w:rsid w:val="001B6E46"/>
    <w:rsid w:val="001B7BAC"/>
    <w:rsid w:val="001C4993"/>
    <w:rsid w:val="001C5B3F"/>
    <w:rsid w:val="001D0677"/>
    <w:rsid w:val="00206ACD"/>
    <w:rsid w:val="0023645F"/>
    <w:rsid w:val="00242D99"/>
    <w:rsid w:val="0024616C"/>
    <w:rsid w:val="00263928"/>
    <w:rsid w:val="00270B21"/>
    <w:rsid w:val="00274E91"/>
    <w:rsid w:val="002D0C01"/>
    <w:rsid w:val="00314A79"/>
    <w:rsid w:val="00317EAF"/>
    <w:rsid w:val="00352DB2"/>
    <w:rsid w:val="00353DAA"/>
    <w:rsid w:val="0036297A"/>
    <w:rsid w:val="00366348"/>
    <w:rsid w:val="003853E7"/>
    <w:rsid w:val="00385500"/>
    <w:rsid w:val="003A44ED"/>
    <w:rsid w:val="003A4619"/>
    <w:rsid w:val="003B6300"/>
    <w:rsid w:val="003C3658"/>
    <w:rsid w:val="003D1FC9"/>
    <w:rsid w:val="003E516E"/>
    <w:rsid w:val="003F02C4"/>
    <w:rsid w:val="003F1373"/>
    <w:rsid w:val="0043220B"/>
    <w:rsid w:val="004A60D9"/>
    <w:rsid w:val="004C6F22"/>
    <w:rsid w:val="004D60BA"/>
    <w:rsid w:val="004E0BE2"/>
    <w:rsid w:val="00513724"/>
    <w:rsid w:val="00516785"/>
    <w:rsid w:val="0052458D"/>
    <w:rsid w:val="00526FBE"/>
    <w:rsid w:val="00535ADA"/>
    <w:rsid w:val="005452C8"/>
    <w:rsid w:val="00557099"/>
    <w:rsid w:val="00565C02"/>
    <w:rsid w:val="00593659"/>
    <w:rsid w:val="005936A0"/>
    <w:rsid w:val="005A6674"/>
    <w:rsid w:val="005A68C8"/>
    <w:rsid w:val="005B7133"/>
    <w:rsid w:val="00601BEB"/>
    <w:rsid w:val="006032D5"/>
    <w:rsid w:val="00613BEC"/>
    <w:rsid w:val="00623EFF"/>
    <w:rsid w:val="00624687"/>
    <w:rsid w:val="0064108B"/>
    <w:rsid w:val="006A7334"/>
    <w:rsid w:val="00700F56"/>
    <w:rsid w:val="00707674"/>
    <w:rsid w:val="0073091B"/>
    <w:rsid w:val="00733D98"/>
    <w:rsid w:val="00734FC1"/>
    <w:rsid w:val="00756FF5"/>
    <w:rsid w:val="007756C0"/>
    <w:rsid w:val="00792C89"/>
    <w:rsid w:val="007C03F8"/>
    <w:rsid w:val="007D6370"/>
    <w:rsid w:val="007E5216"/>
    <w:rsid w:val="007F717F"/>
    <w:rsid w:val="00806502"/>
    <w:rsid w:val="00851B4B"/>
    <w:rsid w:val="00860E20"/>
    <w:rsid w:val="00863C84"/>
    <w:rsid w:val="00863E85"/>
    <w:rsid w:val="00886F34"/>
    <w:rsid w:val="0089768A"/>
    <w:rsid w:val="008A765F"/>
    <w:rsid w:val="0091047B"/>
    <w:rsid w:val="00911209"/>
    <w:rsid w:val="00912E7D"/>
    <w:rsid w:val="0091665A"/>
    <w:rsid w:val="00925D5A"/>
    <w:rsid w:val="00932C3B"/>
    <w:rsid w:val="00944BE1"/>
    <w:rsid w:val="00980519"/>
    <w:rsid w:val="0098168A"/>
    <w:rsid w:val="009A5CAD"/>
    <w:rsid w:val="009F0D05"/>
    <w:rsid w:val="00A01CB7"/>
    <w:rsid w:val="00A36DFD"/>
    <w:rsid w:val="00A55202"/>
    <w:rsid w:val="00A824A9"/>
    <w:rsid w:val="00AA450A"/>
    <w:rsid w:val="00AA7E33"/>
    <w:rsid w:val="00AC575B"/>
    <w:rsid w:val="00AF3813"/>
    <w:rsid w:val="00B23059"/>
    <w:rsid w:val="00B3532A"/>
    <w:rsid w:val="00B441C6"/>
    <w:rsid w:val="00B53B78"/>
    <w:rsid w:val="00B64E95"/>
    <w:rsid w:val="00B84993"/>
    <w:rsid w:val="00B91CD4"/>
    <w:rsid w:val="00B92437"/>
    <w:rsid w:val="00B939DA"/>
    <w:rsid w:val="00B958AD"/>
    <w:rsid w:val="00B96921"/>
    <w:rsid w:val="00BA075B"/>
    <w:rsid w:val="00BB3DDB"/>
    <w:rsid w:val="00BB5476"/>
    <w:rsid w:val="00BE071E"/>
    <w:rsid w:val="00BE1B73"/>
    <w:rsid w:val="00BE2527"/>
    <w:rsid w:val="00BE4623"/>
    <w:rsid w:val="00BF49C7"/>
    <w:rsid w:val="00C11D46"/>
    <w:rsid w:val="00C14882"/>
    <w:rsid w:val="00C17E0A"/>
    <w:rsid w:val="00C44DFF"/>
    <w:rsid w:val="00C46564"/>
    <w:rsid w:val="00C465BF"/>
    <w:rsid w:val="00C553CF"/>
    <w:rsid w:val="00C664D9"/>
    <w:rsid w:val="00C73B40"/>
    <w:rsid w:val="00C74FB0"/>
    <w:rsid w:val="00C84078"/>
    <w:rsid w:val="00C90A92"/>
    <w:rsid w:val="00CA2D22"/>
    <w:rsid w:val="00CA7C00"/>
    <w:rsid w:val="00CC798D"/>
    <w:rsid w:val="00CD27C5"/>
    <w:rsid w:val="00CE48B0"/>
    <w:rsid w:val="00CE54A9"/>
    <w:rsid w:val="00CE56A7"/>
    <w:rsid w:val="00CE5EB5"/>
    <w:rsid w:val="00D00E62"/>
    <w:rsid w:val="00D30F77"/>
    <w:rsid w:val="00D40895"/>
    <w:rsid w:val="00D4528D"/>
    <w:rsid w:val="00D8142E"/>
    <w:rsid w:val="00D85205"/>
    <w:rsid w:val="00D93DFE"/>
    <w:rsid w:val="00DA0859"/>
    <w:rsid w:val="00DB6639"/>
    <w:rsid w:val="00DC2329"/>
    <w:rsid w:val="00DD4C61"/>
    <w:rsid w:val="00E03EB1"/>
    <w:rsid w:val="00E3053F"/>
    <w:rsid w:val="00E62ADE"/>
    <w:rsid w:val="00E632C4"/>
    <w:rsid w:val="00E70BC7"/>
    <w:rsid w:val="00E9226D"/>
    <w:rsid w:val="00EB26A0"/>
    <w:rsid w:val="00EB2F0F"/>
    <w:rsid w:val="00EE76E0"/>
    <w:rsid w:val="00EF6EA6"/>
    <w:rsid w:val="00F06108"/>
    <w:rsid w:val="00F06160"/>
    <w:rsid w:val="00F21060"/>
    <w:rsid w:val="00F2377E"/>
    <w:rsid w:val="00F352BA"/>
    <w:rsid w:val="00F5713F"/>
    <w:rsid w:val="00F87F88"/>
    <w:rsid w:val="00FD2AD6"/>
    <w:rsid w:val="00FE1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ABAE2"/>
  <w15:docId w15:val="{91BAA7A1-BBCE-4293-81CF-5E33BF101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A461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uiPriority w:val="99"/>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uiPriority w:val="99"/>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uiPriority w:val="59"/>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F3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2305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A4619"/>
    <w:rPr>
      <w:rFonts w:asciiTheme="majorHAnsi" w:eastAsiaTheme="majorEastAsia" w:hAnsiTheme="majorHAnsi" w:cstheme="majorBidi"/>
      <w:b/>
      <w:bCs/>
      <w:color w:val="365F91" w:themeColor="accent1" w:themeShade="BF"/>
      <w:sz w:val="28"/>
      <w:szCs w:val="28"/>
      <w:lang w:eastAsia="es-CO"/>
    </w:rPr>
  </w:style>
  <w:style w:type="numbering" w:customStyle="1" w:styleId="Sinlista1">
    <w:name w:val="Sin lista1"/>
    <w:next w:val="Sinlista"/>
    <w:uiPriority w:val="99"/>
    <w:semiHidden/>
    <w:unhideWhenUsed/>
    <w:rsid w:val="003A4619"/>
  </w:style>
  <w:style w:type="character" w:styleId="Hipervnculo">
    <w:name w:val="Hyperlink"/>
    <w:uiPriority w:val="99"/>
    <w:unhideWhenUsed/>
    <w:rsid w:val="003A4619"/>
    <w:rPr>
      <w:color w:val="0000FF"/>
      <w:u w:val="single"/>
    </w:rPr>
  </w:style>
  <w:style w:type="character" w:styleId="Refdecomentario">
    <w:name w:val="annotation reference"/>
    <w:uiPriority w:val="99"/>
    <w:rsid w:val="003A4619"/>
    <w:rPr>
      <w:sz w:val="16"/>
      <w:szCs w:val="16"/>
    </w:rPr>
  </w:style>
  <w:style w:type="paragraph" w:styleId="Textocomentario">
    <w:name w:val="annotation text"/>
    <w:basedOn w:val="Normal"/>
    <w:link w:val="TextocomentarioCar"/>
    <w:uiPriority w:val="99"/>
    <w:rsid w:val="003A461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A4619"/>
    <w:rPr>
      <w:rFonts w:ascii="Times New Roman" w:eastAsia="Calibri" w:hAnsi="Times New Roman" w:cs="Times New Roman"/>
      <w:sz w:val="20"/>
      <w:szCs w:val="20"/>
      <w:lang w:val="es-ES" w:eastAsia="es-ES"/>
    </w:rPr>
  </w:style>
  <w:style w:type="paragraph" w:styleId="NormalWeb">
    <w:name w:val="Normal (Web)"/>
    <w:basedOn w:val="Normal"/>
    <w:uiPriority w:val="99"/>
    <w:unhideWhenUsed/>
    <w:rsid w:val="003A46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A4619"/>
    <w:rPr>
      <w:b/>
      <w:bCs/>
    </w:rPr>
  </w:style>
  <w:style w:type="character" w:styleId="nfasis">
    <w:name w:val="Emphasis"/>
    <w:basedOn w:val="Fuentedeprrafopredeter"/>
    <w:uiPriority w:val="20"/>
    <w:qFormat/>
    <w:rsid w:val="003A4619"/>
    <w:rPr>
      <w:i/>
      <w:iCs/>
    </w:rPr>
  </w:style>
  <w:style w:type="character" w:styleId="Refdenotaalpie">
    <w:name w:val="footnote reference"/>
    <w:uiPriority w:val="99"/>
    <w:semiHidden/>
    <w:unhideWhenUsed/>
    <w:rsid w:val="003A4619"/>
    <w:rPr>
      <w:vertAlign w:val="superscript"/>
    </w:rPr>
  </w:style>
  <w:style w:type="paragraph" w:styleId="Textonotapie">
    <w:name w:val="footnote text"/>
    <w:basedOn w:val="Normal"/>
    <w:link w:val="TextonotapieCar"/>
    <w:uiPriority w:val="99"/>
    <w:semiHidden/>
    <w:unhideWhenUsed/>
    <w:rsid w:val="003A461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3A4619"/>
    <w:rPr>
      <w:rFonts w:ascii="Times New Roman" w:eastAsia="Times New Roman" w:hAnsi="Times New Roman" w:cs="Times New Roman"/>
      <w:sz w:val="20"/>
      <w:szCs w:val="20"/>
      <w:lang w:val="es-ES" w:eastAsia="es-ES"/>
    </w:rPr>
  </w:style>
  <w:style w:type="character" w:styleId="Hipervnculovisitado">
    <w:name w:val="FollowedHyperlink"/>
    <w:basedOn w:val="Fuentedeprrafopredeter"/>
    <w:uiPriority w:val="99"/>
    <w:semiHidden/>
    <w:unhideWhenUsed/>
    <w:rsid w:val="003A4619"/>
    <w:rPr>
      <w:color w:val="800080"/>
      <w:u w:val="single"/>
    </w:rPr>
  </w:style>
  <w:style w:type="paragraph" w:customStyle="1" w:styleId="xl63">
    <w:name w:val="xl63"/>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4">
    <w:name w:val="xl64"/>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5">
    <w:name w:val="xl65"/>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6">
    <w:name w:val="xl66"/>
    <w:basedOn w:val="Normal"/>
    <w:rsid w:val="003A4619"/>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7">
    <w:name w:val="xl67"/>
    <w:basedOn w:val="Normal"/>
    <w:rsid w:val="003A4619"/>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8">
    <w:name w:val="xl68"/>
    <w:basedOn w:val="Normal"/>
    <w:rsid w:val="003A461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3A4619"/>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2">
    <w:name w:val="xl72"/>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4">
    <w:name w:val="xl74"/>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5">
    <w:name w:val="xl75"/>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6">
    <w:name w:val="xl76"/>
    <w:basedOn w:val="Normal"/>
    <w:rsid w:val="003A4619"/>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3A4619"/>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3A4619"/>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0">
    <w:name w:val="xl80"/>
    <w:basedOn w:val="Normal"/>
    <w:rsid w:val="003A4619"/>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3A4619"/>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4">
    <w:name w:val="xl84"/>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5">
    <w:name w:val="xl85"/>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6">
    <w:name w:val="xl86"/>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numbering" w:customStyle="1" w:styleId="Sinlista11">
    <w:name w:val="Sin lista11"/>
    <w:next w:val="Sinlista"/>
    <w:uiPriority w:val="99"/>
    <w:semiHidden/>
    <w:unhideWhenUsed/>
    <w:rsid w:val="003A4619"/>
  </w:style>
  <w:style w:type="paragraph" w:customStyle="1" w:styleId="font0">
    <w:name w:val="font0"/>
    <w:basedOn w:val="Normal"/>
    <w:rsid w:val="003A4619"/>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font5">
    <w:name w:val="font5"/>
    <w:basedOn w:val="Normal"/>
    <w:rsid w:val="003A4619"/>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rsid w:val="003A4619"/>
    <w:pPr>
      <w:spacing w:before="100" w:beforeAutospacing="1" w:after="100" w:afterAutospacing="1" w:line="240" w:lineRule="auto"/>
    </w:pPr>
    <w:rPr>
      <w:rFonts w:ascii="Arial" w:eastAsia="Times New Roman" w:hAnsi="Arial" w:cs="Arial"/>
      <w:color w:val="FF0000"/>
      <w:sz w:val="18"/>
      <w:szCs w:val="18"/>
      <w:lang w:eastAsia="es-CO"/>
    </w:rPr>
  </w:style>
  <w:style w:type="paragraph" w:customStyle="1" w:styleId="font7">
    <w:name w:val="font7"/>
    <w:basedOn w:val="Normal"/>
    <w:rsid w:val="003A4619"/>
    <w:pPr>
      <w:spacing w:before="100" w:beforeAutospacing="1" w:after="100" w:afterAutospacing="1" w:line="240" w:lineRule="auto"/>
    </w:pPr>
    <w:rPr>
      <w:rFonts w:ascii="Arial" w:eastAsia="Times New Roman" w:hAnsi="Arial" w:cs="Arial"/>
      <w:b/>
      <w:bCs/>
      <w:color w:val="FF0000"/>
      <w:sz w:val="18"/>
      <w:szCs w:val="18"/>
      <w:lang w:eastAsia="es-CO"/>
    </w:rPr>
  </w:style>
  <w:style w:type="paragraph" w:customStyle="1" w:styleId="font8">
    <w:name w:val="font8"/>
    <w:basedOn w:val="Normal"/>
    <w:rsid w:val="003A4619"/>
    <w:pPr>
      <w:spacing w:before="100" w:beforeAutospacing="1" w:after="100" w:afterAutospacing="1" w:line="240" w:lineRule="auto"/>
    </w:pPr>
    <w:rPr>
      <w:rFonts w:ascii="Arial" w:eastAsia="Times New Roman" w:hAnsi="Arial" w:cs="Arial"/>
      <w:sz w:val="18"/>
      <w:szCs w:val="18"/>
      <w:lang w:eastAsia="es-CO"/>
    </w:rPr>
  </w:style>
  <w:style w:type="paragraph" w:customStyle="1" w:styleId="xl88">
    <w:name w:val="xl88"/>
    <w:basedOn w:val="Normal"/>
    <w:rsid w:val="003A461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9">
    <w:name w:val="xl89"/>
    <w:basedOn w:val="Normal"/>
    <w:rsid w:val="003A461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
    <w:name w:val="xl90"/>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1">
    <w:name w:val="xl91"/>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2">
    <w:name w:val="xl92"/>
    <w:basedOn w:val="Normal"/>
    <w:rsid w:val="003A4619"/>
    <w:pPr>
      <w:pBdr>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3A46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rsid w:val="003A4619"/>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6">
    <w:name w:val="xl96"/>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7">
    <w:name w:val="xl97"/>
    <w:basedOn w:val="Normal"/>
    <w:rsid w:val="003A461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rsid w:val="003A4619"/>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9">
    <w:name w:val="xl99"/>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
    <w:name w:val="xl100"/>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1">
    <w:name w:val="xl101"/>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
    <w:name w:val="xl102"/>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3">
    <w:name w:val="xl103"/>
    <w:basedOn w:val="Normal"/>
    <w:rsid w:val="003A46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rsid w:val="003A461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5">
    <w:name w:val="xl105"/>
    <w:basedOn w:val="Normal"/>
    <w:rsid w:val="003A461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6">
    <w:name w:val="xl106"/>
    <w:basedOn w:val="Normal"/>
    <w:rsid w:val="003A461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7">
    <w:name w:val="xl107"/>
    <w:basedOn w:val="Normal"/>
    <w:rsid w:val="003A461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8">
    <w:name w:val="xl108"/>
    <w:basedOn w:val="Normal"/>
    <w:rsid w:val="003A46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rsid w:val="003A461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10">
    <w:name w:val="xl110"/>
    <w:basedOn w:val="Normal"/>
    <w:rsid w:val="003A4619"/>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11">
    <w:name w:val="xl111"/>
    <w:basedOn w:val="Normal"/>
    <w:rsid w:val="003A461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12">
    <w:name w:val="xl112"/>
    <w:basedOn w:val="Normal"/>
    <w:rsid w:val="003A461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3">
    <w:name w:val="xl113"/>
    <w:basedOn w:val="Normal"/>
    <w:rsid w:val="003A4619"/>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4">
    <w:name w:val="xl114"/>
    <w:basedOn w:val="Normal"/>
    <w:rsid w:val="003A4619"/>
    <w:pPr>
      <w:pBdr>
        <w:top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15">
    <w:name w:val="xl115"/>
    <w:basedOn w:val="Normal"/>
    <w:rsid w:val="003A4619"/>
    <w:pPr>
      <w:pBdr>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16">
    <w:name w:val="xl116"/>
    <w:basedOn w:val="Normal"/>
    <w:rsid w:val="003A461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17">
    <w:name w:val="xl117"/>
    <w:basedOn w:val="Normal"/>
    <w:rsid w:val="003A461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18">
    <w:name w:val="xl118"/>
    <w:basedOn w:val="Normal"/>
    <w:rsid w:val="003A4619"/>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19">
    <w:name w:val="xl119"/>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20">
    <w:name w:val="xl120"/>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21">
    <w:name w:val="xl121"/>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22">
    <w:name w:val="xl122"/>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23">
    <w:name w:val="xl123"/>
    <w:basedOn w:val="Normal"/>
    <w:rsid w:val="003A4619"/>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24">
    <w:name w:val="xl124"/>
    <w:basedOn w:val="Normal"/>
    <w:rsid w:val="003A4619"/>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25">
    <w:name w:val="xl125"/>
    <w:basedOn w:val="Normal"/>
    <w:rsid w:val="003A461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26">
    <w:name w:val="xl126"/>
    <w:basedOn w:val="Normal"/>
    <w:rsid w:val="003A461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27">
    <w:name w:val="xl127"/>
    <w:basedOn w:val="Normal"/>
    <w:rsid w:val="003A4619"/>
    <w:pPr>
      <w:pBdr>
        <w:left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28">
    <w:name w:val="xl128"/>
    <w:basedOn w:val="Normal"/>
    <w:rsid w:val="003A461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29">
    <w:name w:val="xl129"/>
    <w:basedOn w:val="Normal"/>
    <w:rsid w:val="003A461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30">
    <w:name w:val="xl130"/>
    <w:basedOn w:val="Normal"/>
    <w:rsid w:val="003A4619"/>
    <w:pPr>
      <w:pBdr>
        <w:left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31">
    <w:name w:val="xl131"/>
    <w:basedOn w:val="Normal"/>
    <w:rsid w:val="003A461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132">
    <w:name w:val="xl132"/>
    <w:basedOn w:val="Normal"/>
    <w:rsid w:val="003A4619"/>
    <w:pPr>
      <w:pBdr>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133">
    <w:name w:val="xl133"/>
    <w:basedOn w:val="Normal"/>
    <w:rsid w:val="003A4619"/>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18"/>
      <w:szCs w:val="18"/>
      <w:lang w:eastAsia="es-CO"/>
    </w:rPr>
  </w:style>
  <w:style w:type="paragraph" w:customStyle="1" w:styleId="xl134">
    <w:name w:val="xl134"/>
    <w:basedOn w:val="Normal"/>
    <w:rsid w:val="003A4619"/>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5">
    <w:name w:val="xl135"/>
    <w:basedOn w:val="Normal"/>
    <w:rsid w:val="003A4619"/>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6">
    <w:name w:val="xl136"/>
    <w:basedOn w:val="Normal"/>
    <w:rsid w:val="003A4619"/>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7">
    <w:name w:val="xl137"/>
    <w:basedOn w:val="Normal"/>
    <w:rsid w:val="003A4619"/>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8">
    <w:name w:val="xl138"/>
    <w:basedOn w:val="Normal"/>
    <w:rsid w:val="003A4619"/>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39">
    <w:name w:val="xl139"/>
    <w:basedOn w:val="Normal"/>
    <w:rsid w:val="003A4619"/>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40">
    <w:name w:val="xl140"/>
    <w:basedOn w:val="Normal"/>
    <w:rsid w:val="003A4619"/>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1">
    <w:name w:val="xl141"/>
    <w:basedOn w:val="Normal"/>
    <w:rsid w:val="003A461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2">
    <w:name w:val="xl142"/>
    <w:basedOn w:val="Normal"/>
    <w:rsid w:val="003A4619"/>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3">
    <w:name w:val="xl143"/>
    <w:basedOn w:val="Normal"/>
    <w:rsid w:val="003A461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44">
    <w:name w:val="xl144"/>
    <w:basedOn w:val="Normal"/>
    <w:rsid w:val="003A4619"/>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5">
    <w:name w:val="xl145"/>
    <w:basedOn w:val="Normal"/>
    <w:rsid w:val="003A4619"/>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146">
    <w:name w:val="xl146"/>
    <w:basedOn w:val="Normal"/>
    <w:rsid w:val="003A461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7">
    <w:name w:val="xl147"/>
    <w:basedOn w:val="Normal"/>
    <w:rsid w:val="003A461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8">
    <w:name w:val="xl148"/>
    <w:basedOn w:val="Normal"/>
    <w:rsid w:val="003A461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9">
    <w:name w:val="xl149"/>
    <w:basedOn w:val="Normal"/>
    <w:rsid w:val="003A461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0">
    <w:name w:val="xl150"/>
    <w:basedOn w:val="Normal"/>
    <w:rsid w:val="003A4619"/>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51">
    <w:name w:val="xl151"/>
    <w:basedOn w:val="Normal"/>
    <w:rsid w:val="003A461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2">
    <w:name w:val="xl152"/>
    <w:basedOn w:val="Normal"/>
    <w:rsid w:val="003A4619"/>
    <w:pPr>
      <w:pBdr>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3">
    <w:name w:val="xl153"/>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
    <w:name w:val="xl154"/>
    <w:basedOn w:val="Normal"/>
    <w:rsid w:val="003A46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55">
    <w:name w:val="xl155"/>
    <w:basedOn w:val="Normal"/>
    <w:rsid w:val="003A46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6">
    <w:name w:val="xl156"/>
    <w:basedOn w:val="Normal"/>
    <w:rsid w:val="003A4619"/>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7">
    <w:name w:val="xl157"/>
    <w:basedOn w:val="Normal"/>
    <w:rsid w:val="003A4619"/>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
    <w:name w:val="xl158"/>
    <w:basedOn w:val="Normal"/>
    <w:rsid w:val="003A4619"/>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
    <w:name w:val="xl159"/>
    <w:basedOn w:val="Normal"/>
    <w:rsid w:val="003A4619"/>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rsid w:val="003A4619"/>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
    <w:name w:val="xl161"/>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2">
    <w:name w:val="xl162"/>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numbering" w:customStyle="1" w:styleId="Sinlista2">
    <w:name w:val="Sin lista2"/>
    <w:next w:val="Sinlista"/>
    <w:uiPriority w:val="99"/>
    <w:semiHidden/>
    <w:unhideWhenUsed/>
    <w:rsid w:val="003A4619"/>
  </w:style>
  <w:style w:type="paragraph" w:styleId="Asuntodelcomentario">
    <w:name w:val="annotation subject"/>
    <w:basedOn w:val="Textocomentario"/>
    <w:next w:val="Textocomentario"/>
    <w:link w:val="AsuntodelcomentarioCar"/>
    <w:uiPriority w:val="99"/>
    <w:semiHidden/>
    <w:unhideWhenUsed/>
    <w:rsid w:val="003A4619"/>
    <w:pPr>
      <w:spacing w:after="200"/>
    </w:pPr>
    <w:rPr>
      <w:rFonts w:asciiTheme="minorHAnsi" w:eastAsiaTheme="minorEastAsia" w:hAnsiTheme="minorHAnsi" w:cstheme="minorBidi"/>
      <w:b/>
      <w:bCs/>
      <w:lang w:val="es-CO" w:eastAsia="es-CO"/>
    </w:rPr>
  </w:style>
  <w:style w:type="character" w:customStyle="1" w:styleId="AsuntodelcomentarioCar">
    <w:name w:val="Asunto del comentario Car"/>
    <w:basedOn w:val="TextocomentarioCar"/>
    <w:link w:val="Asuntodelcomentario"/>
    <w:uiPriority w:val="99"/>
    <w:semiHidden/>
    <w:rsid w:val="003A4619"/>
    <w:rPr>
      <w:rFonts w:ascii="Times New Roman" w:eastAsiaTheme="minorEastAsia" w:hAnsi="Times New Roman" w:cs="Times New Roman"/>
      <w:b/>
      <w:bCs/>
      <w:sz w:val="20"/>
      <w:szCs w:val="20"/>
      <w:lang w:val="es-ES" w:eastAsia="es-CO"/>
    </w:rPr>
  </w:style>
  <w:style w:type="numbering" w:customStyle="1" w:styleId="Sinlista12">
    <w:name w:val="Sin lista12"/>
    <w:next w:val="Sinlista"/>
    <w:uiPriority w:val="99"/>
    <w:semiHidden/>
    <w:unhideWhenUsed/>
    <w:rsid w:val="003A4619"/>
  </w:style>
  <w:style w:type="numbering" w:customStyle="1" w:styleId="Sinlista21">
    <w:name w:val="Sin lista21"/>
    <w:next w:val="Sinlista"/>
    <w:uiPriority w:val="99"/>
    <w:semiHidden/>
    <w:unhideWhenUsed/>
    <w:rsid w:val="003A4619"/>
  </w:style>
  <w:style w:type="paragraph" w:customStyle="1" w:styleId="font9">
    <w:name w:val="font9"/>
    <w:basedOn w:val="Normal"/>
    <w:rsid w:val="003A4619"/>
    <w:pPr>
      <w:spacing w:before="100" w:beforeAutospacing="1" w:after="100" w:afterAutospacing="1" w:line="240" w:lineRule="auto"/>
    </w:pPr>
    <w:rPr>
      <w:rFonts w:ascii="Arial" w:eastAsia="Times New Roman" w:hAnsi="Arial" w:cs="Arial"/>
      <w:color w:val="FF0000"/>
      <w:sz w:val="12"/>
      <w:szCs w:val="12"/>
      <w:lang w:eastAsia="es-CO"/>
    </w:rPr>
  </w:style>
  <w:style w:type="paragraph" w:customStyle="1" w:styleId="font10">
    <w:name w:val="font10"/>
    <w:basedOn w:val="Normal"/>
    <w:rsid w:val="003A4619"/>
    <w:pPr>
      <w:spacing w:before="100" w:beforeAutospacing="1" w:after="100" w:afterAutospacing="1" w:line="240" w:lineRule="auto"/>
    </w:pPr>
    <w:rPr>
      <w:rFonts w:ascii="Arial" w:eastAsia="Times New Roman" w:hAnsi="Arial" w:cs="Arial"/>
      <w:b/>
      <w:bCs/>
      <w:color w:val="FF0000"/>
      <w:sz w:val="12"/>
      <w:szCs w:val="12"/>
      <w:lang w:eastAsia="es-CO"/>
    </w:rPr>
  </w:style>
  <w:style w:type="paragraph" w:customStyle="1" w:styleId="font11">
    <w:name w:val="font11"/>
    <w:basedOn w:val="Normal"/>
    <w:rsid w:val="003A4619"/>
    <w:pPr>
      <w:spacing w:before="100" w:beforeAutospacing="1" w:after="100" w:afterAutospacing="1" w:line="240" w:lineRule="auto"/>
    </w:pPr>
    <w:rPr>
      <w:rFonts w:ascii="Arial" w:eastAsia="Times New Roman" w:hAnsi="Arial" w:cs="Arial"/>
      <w:b/>
      <w:bCs/>
      <w:sz w:val="12"/>
      <w:szCs w:val="12"/>
      <w:lang w:eastAsia="es-CO"/>
    </w:rPr>
  </w:style>
  <w:style w:type="paragraph" w:customStyle="1" w:styleId="xl163">
    <w:name w:val="xl163"/>
    <w:basedOn w:val="Normal"/>
    <w:rsid w:val="003A4619"/>
    <w:pP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64">
    <w:name w:val="xl164"/>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65">
    <w:name w:val="xl165"/>
    <w:basedOn w:val="Normal"/>
    <w:rsid w:val="003A461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66">
    <w:name w:val="xl166"/>
    <w:basedOn w:val="Normal"/>
    <w:rsid w:val="003A4619"/>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67">
    <w:name w:val="xl167"/>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68">
    <w:name w:val="xl168"/>
    <w:basedOn w:val="Normal"/>
    <w:rsid w:val="003A4619"/>
    <w:pP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69">
    <w:name w:val="xl169"/>
    <w:basedOn w:val="Normal"/>
    <w:rsid w:val="003A461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70">
    <w:name w:val="xl170"/>
    <w:basedOn w:val="Normal"/>
    <w:rsid w:val="003A461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2"/>
      <w:szCs w:val="12"/>
      <w:lang w:eastAsia="es-CO"/>
    </w:rPr>
  </w:style>
  <w:style w:type="paragraph" w:customStyle="1" w:styleId="xl171">
    <w:name w:val="xl171"/>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72">
    <w:name w:val="xl172"/>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73">
    <w:name w:val="xl173"/>
    <w:basedOn w:val="Normal"/>
    <w:rsid w:val="003A4619"/>
    <w:pP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74">
    <w:name w:val="xl174"/>
    <w:basedOn w:val="Normal"/>
    <w:rsid w:val="003A4619"/>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75">
    <w:name w:val="xl175"/>
    <w:basedOn w:val="Normal"/>
    <w:rsid w:val="003A46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176">
    <w:name w:val="xl176"/>
    <w:basedOn w:val="Normal"/>
    <w:rsid w:val="003A461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177">
    <w:name w:val="xl177"/>
    <w:basedOn w:val="Normal"/>
    <w:rsid w:val="003A4619"/>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78">
    <w:name w:val="xl178"/>
    <w:basedOn w:val="Normal"/>
    <w:rsid w:val="003A4619"/>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79">
    <w:name w:val="xl179"/>
    <w:basedOn w:val="Normal"/>
    <w:rsid w:val="003A4619"/>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180">
    <w:name w:val="xl180"/>
    <w:basedOn w:val="Normal"/>
    <w:rsid w:val="003A4619"/>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81">
    <w:name w:val="xl181"/>
    <w:basedOn w:val="Normal"/>
    <w:rsid w:val="003A4619"/>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82">
    <w:name w:val="xl182"/>
    <w:basedOn w:val="Normal"/>
    <w:rsid w:val="003A4619"/>
    <w:pPr>
      <w:pBdr>
        <w:top w:val="single" w:sz="8"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83">
    <w:name w:val="xl183"/>
    <w:basedOn w:val="Normal"/>
    <w:rsid w:val="003A4619"/>
    <w:pP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184">
    <w:name w:val="xl184"/>
    <w:basedOn w:val="Normal"/>
    <w:rsid w:val="003A461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2"/>
      <w:szCs w:val="12"/>
      <w:lang w:eastAsia="es-CO"/>
    </w:rPr>
  </w:style>
  <w:style w:type="paragraph" w:customStyle="1" w:styleId="xl185">
    <w:name w:val="xl185"/>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2"/>
      <w:szCs w:val="12"/>
      <w:lang w:eastAsia="es-CO"/>
    </w:rPr>
  </w:style>
  <w:style w:type="paragraph" w:customStyle="1" w:styleId="xl186">
    <w:name w:val="xl186"/>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187">
    <w:name w:val="xl187"/>
    <w:basedOn w:val="Normal"/>
    <w:rsid w:val="003A4619"/>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88">
    <w:name w:val="xl188"/>
    <w:basedOn w:val="Normal"/>
    <w:rsid w:val="003A4619"/>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189">
    <w:name w:val="xl189"/>
    <w:basedOn w:val="Normal"/>
    <w:rsid w:val="003A461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190">
    <w:name w:val="xl190"/>
    <w:basedOn w:val="Normal"/>
    <w:rsid w:val="003A4619"/>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191">
    <w:name w:val="xl191"/>
    <w:basedOn w:val="Normal"/>
    <w:rsid w:val="003A4619"/>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92">
    <w:name w:val="xl192"/>
    <w:basedOn w:val="Normal"/>
    <w:rsid w:val="003A4619"/>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93">
    <w:name w:val="xl193"/>
    <w:basedOn w:val="Normal"/>
    <w:rsid w:val="003A4619"/>
    <w:pP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194">
    <w:name w:val="xl194"/>
    <w:basedOn w:val="Normal"/>
    <w:rsid w:val="003A4619"/>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195">
    <w:name w:val="xl195"/>
    <w:basedOn w:val="Normal"/>
    <w:rsid w:val="003A4619"/>
    <w:pPr>
      <w:pBdr>
        <w:top w:val="single" w:sz="8"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96">
    <w:name w:val="xl196"/>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97">
    <w:name w:val="xl197"/>
    <w:basedOn w:val="Normal"/>
    <w:rsid w:val="003A4619"/>
    <w:pP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98">
    <w:name w:val="xl198"/>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199">
    <w:name w:val="xl199"/>
    <w:basedOn w:val="Normal"/>
    <w:rsid w:val="003A46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00">
    <w:name w:val="xl200"/>
    <w:basedOn w:val="Normal"/>
    <w:rsid w:val="003A461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01">
    <w:name w:val="xl201"/>
    <w:basedOn w:val="Normal"/>
    <w:rsid w:val="003A4619"/>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02">
    <w:name w:val="xl202"/>
    <w:basedOn w:val="Normal"/>
    <w:rsid w:val="003A4619"/>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203">
    <w:name w:val="xl203"/>
    <w:basedOn w:val="Normal"/>
    <w:rsid w:val="003A461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04">
    <w:name w:val="xl204"/>
    <w:basedOn w:val="Normal"/>
    <w:rsid w:val="003A461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05">
    <w:name w:val="xl205"/>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206">
    <w:name w:val="xl206"/>
    <w:basedOn w:val="Normal"/>
    <w:rsid w:val="003A461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07">
    <w:name w:val="xl207"/>
    <w:basedOn w:val="Normal"/>
    <w:rsid w:val="003A4619"/>
    <w:pP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08">
    <w:name w:val="xl208"/>
    <w:basedOn w:val="Normal"/>
    <w:rsid w:val="003A461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09">
    <w:name w:val="xl209"/>
    <w:basedOn w:val="Normal"/>
    <w:rsid w:val="003A461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10">
    <w:name w:val="xl210"/>
    <w:basedOn w:val="Normal"/>
    <w:rsid w:val="003A461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11">
    <w:name w:val="xl211"/>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12">
    <w:name w:val="xl212"/>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13">
    <w:name w:val="xl213"/>
    <w:basedOn w:val="Normal"/>
    <w:rsid w:val="003A4619"/>
    <w:pP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214">
    <w:name w:val="xl214"/>
    <w:basedOn w:val="Normal"/>
    <w:rsid w:val="003A4619"/>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15">
    <w:name w:val="xl215"/>
    <w:basedOn w:val="Normal"/>
    <w:rsid w:val="003A461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216">
    <w:name w:val="xl216"/>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17">
    <w:name w:val="xl217"/>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18">
    <w:name w:val="xl218"/>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19">
    <w:name w:val="xl219"/>
    <w:basedOn w:val="Normal"/>
    <w:rsid w:val="003A4619"/>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0">
    <w:name w:val="xl220"/>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221">
    <w:name w:val="xl221"/>
    <w:basedOn w:val="Normal"/>
    <w:rsid w:val="003A4619"/>
    <w:pPr>
      <w:pBdr>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22">
    <w:name w:val="xl222"/>
    <w:basedOn w:val="Normal"/>
    <w:rsid w:val="003A4619"/>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23">
    <w:name w:val="xl223"/>
    <w:basedOn w:val="Normal"/>
    <w:rsid w:val="003A4619"/>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24">
    <w:name w:val="xl224"/>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25">
    <w:name w:val="xl225"/>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226">
    <w:name w:val="xl226"/>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227">
    <w:name w:val="xl227"/>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228">
    <w:name w:val="xl228"/>
    <w:basedOn w:val="Normal"/>
    <w:rsid w:val="003A4619"/>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29">
    <w:name w:val="xl229"/>
    <w:basedOn w:val="Normal"/>
    <w:rsid w:val="003A46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30">
    <w:name w:val="xl230"/>
    <w:basedOn w:val="Normal"/>
    <w:rsid w:val="003A4619"/>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31">
    <w:name w:val="xl231"/>
    <w:basedOn w:val="Normal"/>
    <w:rsid w:val="003A4619"/>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32">
    <w:name w:val="xl232"/>
    <w:basedOn w:val="Normal"/>
    <w:rsid w:val="003A4619"/>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33">
    <w:name w:val="xl233"/>
    <w:basedOn w:val="Normal"/>
    <w:rsid w:val="003A4619"/>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34">
    <w:name w:val="xl234"/>
    <w:basedOn w:val="Normal"/>
    <w:rsid w:val="003A4619"/>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235">
    <w:name w:val="xl235"/>
    <w:basedOn w:val="Normal"/>
    <w:rsid w:val="003A4619"/>
    <w:pPr>
      <w:pBdr>
        <w:top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236">
    <w:name w:val="xl236"/>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37">
    <w:name w:val="xl237"/>
    <w:basedOn w:val="Normal"/>
    <w:rsid w:val="003A4619"/>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38">
    <w:name w:val="xl238"/>
    <w:basedOn w:val="Normal"/>
    <w:rsid w:val="003A4619"/>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39">
    <w:name w:val="xl239"/>
    <w:basedOn w:val="Normal"/>
    <w:rsid w:val="003A4619"/>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240">
    <w:name w:val="xl240"/>
    <w:basedOn w:val="Normal"/>
    <w:rsid w:val="003A461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2"/>
      <w:szCs w:val="12"/>
      <w:lang w:eastAsia="es-CO"/>
    </w:rPr>
  </w:style>
  <w:style w:type="paragraph" w:customStyle="1" w:styleId="xl241">
    <w:name w:val="xl241"/>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242">
    <w:name w:val="xl242"/>
    <w:basedOn w:val="Normal"/>
    <w:rsid w:val="003A4619"/>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243">
    <w:name w:val="xl243"/>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44">
    <w:name w:val="xl244"/>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45">
    <w:name w:val="xl245"/>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46">
    <w:name w:val="xl246"/>
    <w:basedOn w:val="Normal"/>
    <w:rsid w:val="003A4619"/>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47">
    <w:name w:val="xl247"/>
    <w:basedOn w:val="Normal"/>
    <w:rsid w:val="003A4619"/>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248">
    <w:name w:val="xl248"/>
    <w:basedOn w:val="Normal"/>
    <w:rsid w:val="003A4619"/>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249">
    <w:name w:val="xl249"/>
    <w:basedOn w:val="Normal"/>
    <w:rsid w:val="003A4619"/>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250">
    <w:name w:val="xl250"/>
    <w:basedOn w:val="Normal"/>
    <w:rsid w:val="003A461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51">
    <w:name w:val="xl251"/>
    <w:basedOn w:val="Normal"/>
    <w:rsid w:val="003A461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252">
    <w:name w:val="xl252"/>
    <w:basedOn w:val="Normal"/>
    <w:rsid w:val="003A4619"/>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253">
    <w:name w:val="xl253"/>
    <w:basedOn w:val="Normal"/>
    <w:rsid w:val="003A461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254">
    <w:name w:val="xl254"/>
    <w:basedOn w:val="Normal"/>
    <w:rsid w:val="003A461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2"/>
      <w:szCs w:val="12"/>
      <w:lang w:eastAsia="es-CO"/>
    </w:rPr>
  </w:style>
  <w:style w:type="paragraph" w:customStyle="1" w:styleId="xl255">
    <w:name w:val="xl255"/>
    <w:basedOn w:val="Normal"/>
    <w:rsid w:val="003A4619"/>
    <w:pP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56">
    <w:name w:val="xl256"/>
    <w:basedOn w:val="Normal"/>
    <w:rsid w:val="003A461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57">
    <w:name w:val="xl257"/>
    <w:basedOn w:val="Normal"/>
    <w:rsid w:val="003A4619"/>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258">
    <w:name w:val="xl258"/>
    <w:basedOn w:val="Normal"/>
    <w:rsid w:val="003A4619"/>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259">
    <w:name w:val="xl259"/>
    <w:basedOn w:val="Normal"/>
    <w:rsid w:val="003A4619"/>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60">
    <w:name w:val="xl260"/>
    <w:basedOn w:val="Normal"/>
    <w:rsid w:val="003A461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61">
    <w:name w:val="xl261"/>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62">
    <w:name w:val="xl262"/>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63">
    <w:name w:val="xl263"/>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64">
    <w:name w:val="xl264"/>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65">
    <w:name w:val="xl265"/>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2"/>
      <w:szCs w:val="12"/>
      <w:lang w:eastAsia="es-CO"/>
    </w:rPr>
  </w:style>
  <w:style w:type="paragraph" w:customStyle="1" w:styleId="xl266">
    <w:name w:val="xl266"/>
    <w:basedOn w:val="Normal"/>
    <w:rsid w:val="003A46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67">
    <w:name w:val="xl267"/>
    <w:basedOn w:val="Normal"/>
    <w:rsid w:val="003A461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68">
    <w:name w:val="xl268"/>
    <w:basedOn w:val="Normal"/>
    <w:rsid w:val="003A46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69">
    <w:name w:val="xl269"/>
    <w:basedOn w:val="Normal"/>
    <w:rsid w:val="003A4619"/>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2"/>
      <w:szCs w:val="12"/>
      <w:lang w:eastAsia="es-CO"/>
    </w:rPr>
  </w:style>
  <w:style w:type="paragraph" w:customStyle="1" w:styleId="xl270">
    <w:name w:val="xl270"/>
    <w:basedOn w:val="Normal"/>
    <w:rsid w:val="003A461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2"/>
      <w:szCs w:val="12"/>
      <w:lang w:eastAsia="es-CO"/>
    </w:rPr>
  </w:style>
  <w:style w:type="paragraph" w:customStyle="1" w:styleId="xl271">
    <w:name w:val="xl271"/>
    <w:basedOn w:val="Normal"/>
    <w:rsid w:val="003A4619"/>
    <w:pPr>
      <w:spacing w:before="100" w:beforeAutospacing="1" w:after="100" w:afterAutospacing="1" w:line="240" w:lineRule="auto"/>
      <w:textAlignment w:val="center"/>
    </w:pPr>
    <w:rPr>
      <w:rFonts w:ascii="Arial" w:eastAsia="Times New Roman" w:hAnsi="Arial" w:cs="Arial"/>
      <w:b/>
      <w:bCs/>
      <w:color w:val="000000"/>
      <w:sz w:val="12"/>
      <w:szCs w:val="12"/>
      <w:lang w:eastAsia="es-CO"/>
    </w:rPr>
  </w:style>
  <w:style w:type="paragraph" w:customStyle="1" w:styleId="xl272">
    <w:name w:val="xl272"/>
    <w:basedOn w:val="Normal"/>
    <w:rsid w:val="003A4619"/>
    <w:pP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273">
    <w:name w:val="xl273"/>
    <w:basedOn w:val="Normal"/>
    <w:rsid w:val="003A46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274">
    <w:name w:val="xl274"/>
    <w:basedOn w:val="Normal"/>
    <w:rsid w:val="003A4619"/>
    <w:pPr>
      <w:pBdr>
        <w:lef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75">
    <w:name w:val="xl275"/>
    <w:basedOn w:val="Normal"/>
    <w:rsid w:val="003A461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76">
    <w:name w:val="xl276"/>
    <w:basedOn w:val="Normal"/>
    <w:rsid w:val="003A461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277">
    <w:name w:val="xl277"/>
    <w:basedOn w:val="Normal"/>
    <w:rsid w:val="003A4619"/>
    <w:pPr>
      <w:pBdr>
        <w:top w:val="single" w:sz="8"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278">
    <w:name w:val="xl278"/>
    <w:basedOn w:val="Normal"/>
    <w:rsid w:val="003A4619"/>
    <w:pPr>
      <w:pBdr>
        <w:top w:val="single" w:sz="8" w:space="0" w:color="auto"/>
        <w:left w:val="single" w:sz="4"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279">
    <w:name w:val="xl279"/>
    <w:basedOn w:val="Normal"/>
    <w:rsid w:val="003A461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280">
    <w:name w:val="xl280"/>
    <w:basedOn w:val="Normal"/>
    <w:rsid w:val="003A46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81">
    <w:name w:val="xl281"/>
    <w:basedOn w:val="Normal"/>
    <w:rsid w:val="003A46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82">
    <w:name w:val="xl282"/>
    <w:basedOn w:val="Normal"/>
    <w:rsid w:val="003A461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283">
    <w:name w:val="xl283"/>
    <w:basedOn w:val="Normal"/>
    <w:rsid w:val="003A4619"/>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284">
    <w:name w:val="xl284"/>
    <w:basedOn w:val="Normal"/>
    <w:rsid w:val="003A461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85">
    <w:name w:val="xl285"/>
    <w:basedOn w:val="Normal"/>
    <w:rsid w:val="003A4619"/>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86">
    <w:name w:val="xl286"/>
    <w:basedOn w:val="Normal"/>
    <w:rsid w:val="003A4619"/>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87">
    <w:name w:val="xl287"/>
    <w:basedOn w:val="Normal"/>
    <w:rsid w:val="003A4619"/>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88">
    <w:name w:val="xl288"/>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89">
    <w:name w:val="xl289"/>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290">
    <w:name w:val="xl290"/>
    <w:basedOn w:val="Normal"/>
    <w:rsid w:val="003A4619"/>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91">
    <w:name w:val="xl291"/>
    <w:basedOn w:val="Normal"/>
    <w:rsid w:val="003A4619"/>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292">
    <w:name w:val="xl292"/>
    <w:basedOn w:val="Normal"/>
    <w:rsid w:val="003A4619"/>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293">
    <w:name w:val="xl293"/>
    <w:basedOn w:val="Normal"/>
    <w:rsid w:val="003A4619"/>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294">
    <w:name w:val="xl294"/>
    <w:basedOn w:val="Normal"/>
    <w:rsid w:val="003A46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295">
    <w:name w:val="xl295"/>
    <w:basedOn w:val="Normal"/>
    <w:rsid w:val="003A461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296">
    <w:name w:val="xl296"/>
    <w:basedOn w:val="Normal"/>
    <w:rsid w:val="003A46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97">
    <w:name w:val="xl297"/>
    <w:basedOn w:val="Normal"/>
    <w:rsid w:val="003A461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98">
    <w:name w:val="xl298"/>
    <w:basedOn w:val="Normal"/>
    <w:rsid w:val="003A4619"/>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299">
    <w:name w:val="xl299"/>
    <w:basedOn w:val="Normal"/>
    <w:rsid w:val="003A4619"/>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numbering" w:customStyle="1" w:styleId="Sinlista3">
    <w:name w:val="Sin lista3"/>
    <w:next w:val="Sinlista"/>
    <w:uiPriority w:val="99"/>
    <w:semiHidden/>
    <w:unhideWhenUsed/>
    <w:rsid w:val="003A4619"/>
  </w:style>
  <w:style w:type="numbering" w:customStyle="1" w:styleId="Sinlista13">
    <w:name w:val="Sin lista13"/>
    <w:next w:val="Sinlista"/>
    <w:uiPriority w:val="99"/>
    <w:semiHidden/>
    <w:unhideWhenUsed/>
    <w:rsid w:val="003A4619"/>
  </w:style>
  <w:style w:type="numbering" w:customStyle="1" w:styleId="Sinlista111">
    <w:name w:val="Sin lista111"/>
    <w:next w:val="Sinlista"/>
    <w:uiPriority w:val="99"/>
    <w:semiHidden/>
    <w:unhideWhenUsed/>
    <w:rsid w:val="003A4619"/>
  </w:style>
  <w:style w:type="numbering" w:customStyle="1" w:styleId="Sinlista22">
    <w:name w:val="Sin lista22"/>
    <w:next w:val="Sinlista"/>
    <w:uiPriority w:val="99"/>
    <w:semiHidden/>
    <w:unhideWhenUsed/>
    <w:rsid w:val="003A4619"/>
  </w:style>
  <w:style w:type="table" w:customStyle="1" w:styleId="Tablaconcuadrcula12">
    <w:name w:val="Tabla con cuadrícula12"/>
    <w:basedOn w:val="Tablanormal"/>
    <w:next w:val="Tablaconcuadrcula"/>
    <w:uiPriority w:val="59"/>
    <w:rsid w:val="003A4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3A4619"/>
  </w:style>
  <w:style w:type="numbering" w:customStyle="1" w:styleId="Sinlista211">
    <w:name w:val="Sin lista211"/>
    <w:next w:val="Sinlista"/>
    <w:uiPriority w:val="99"/>
    <w:semiHidden/>
    <w:unhideWhenUsed/>
    <w:rsid w:val="003A4619"/>
  </w:style>
  <w:style w:type="numbering" w:customStyle="1" w:styleId="Sinlista4">
    <w:name w:val="Sin lista4"/>
    <w:next w:val="Sinlista"/>
    <w:uiPriority w:val="99"/>
    <w:semiHidden/>
    <w:unhideWhenUsed/>
    <w:rsid w:val="00B84993"/>
  </w:style>
  <w:style w:type="table" w:customStyle="1" w:styleId="Tablaconcuadrcula4">
    <w:name w:val="Tabla con cuadrícula4"/>
    <w:basedOn w:val="Tablanormal"/>
    <w:next w:val="Tablaconcuadrcula"/>
    <w:uiPriority w:val="59"/>
    <w:rsid w:val="00B8499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84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B84993"/>
    <w:pPr>
      <w:spacing w:after="0" w:line="240" w:lineRule="auto"/>
    </w:pPr>
    <w:rPr>
      <w:rFonts w:ascii="Calibri" w:eastAsia="Calibri" w:hAnsi="Calibri" w:cs="Times New Roman"/>
      <w:lang w:eastAsia="es-CO"/>
    </w:rPr>
  </w:style>
  <w:style w:type="paragraph" w:styleId="Sangradetextonormal">
    <w:name w:val="Body Text Indent"/>
    <w:basedOn w:val="Normal"/>
    <w:link w:val="SangradetextonormalCar"/>
    <w:rsid w:val="00B84993"/>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B84993"/>
    <w:rPr>
      <w:rFonts w:ascii="Times New Roman" w:eastAsia="Times New Roman" w:hAnsi="Times New Roman" w:cs="Times New Roman"/>
      <w:sz w:val="24"/>
      <w:szCs w:val="24"/>
      <w:lang w:val="es-ES" w:eastAsia="es-ES"/>
    </w:rPr>
  </w:style>
  <w:style w:type="paragraph" w:styleId="Sinespaciado">
    <w:name w:val="No Spacing"/>
    <w:uiPriority w:val="1"/>
    <w:qFormat/>
    <w:rsid w:val="00B84993"/>
    <w:pPr>
      <w:spacing w:after="0" w:line="240" w:lineRule="auto"/>
    </w:pPr>
    <w:rPr>
      <w:rFonts w:eastAsiaTheme="minorEastAsia"/>
      <w:lang w:eastAsia="es-CO"/>
    </w:rPr>
  </w:style>
  <w:style w:type="character" w:customStyle="1" w:styleId="y0nh2b">
    <w:name w:val="y0nh2b"/>
    <w:basedOn w:val="Fuentedeprrafopredeter"/>
    <w:rsid w:val="00B84993"/>
  </w:style>
  <w:style w:type="table" w:customStyle="1" w:styleId="Tablaconcuadrcula5">
    <w:name w:val="Tabla con cuadrícula5"/>
    <w:basedOn w:val="Tablanormal"/>
    <w:next w:val="Tablaconcuadrcula"/>
    <w:uiPriority w:val="59"/>
    <w:rsid w:val="00E62AD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6A7334"/>
    <w:pPr>
      <w:spacing w:after="120" w:line="480" w:lineRule="auto"/>
    </w:pPr>
  </w:style>
  <w:style w:type="character" w:customStyle="1" w:styleId="Textoindependiente2Car">
    <w:name w:val="Texto independiente 2 Car"/>
    <w:basedOn w:val="Fuentedeprrafopredeter"/>
    <w:link w:val="Textoindependiente2"/>
    <w:uiPriority w:val="99"/>
    <w:semiHidden/>
    <w:rsid w:val="006A7334"/>
  </w:style>
  <w:style w:type="table" w:customStyle="1" w:styleId="Tablaconcuadrcula6">
    <w:name w:val="Tabla con cuadrícula6"/>
    <w:basedOn w:val="Tablanormal"/>
    <w:next w:val="Tablaconcuadrcula"/>
    <w:uiPriority w:val="59"/>
    <w:rsid w:val="006A733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6634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8336003">
      <w:bodyDiv w:val="1"/>
      <w:marLeft w:val="0"/>
      <w:marRight w:val="0"/>
      <w:marTop w:val="0"/>
      <w:marBottom w:val="0"/>
      <w:divBdr>
        <w:top w:val="none" w:sz="0" w:space="0" w:color="auto"/>
        <w:left w:val="none" w:sz="0" w:space="0" w:color="auto"/>
        <w:bottom w:val="none" w:sz="0" w:space="0" w:color="auto"/>
        <w:right w:val="none" w:sz="0" w:space="0" w:color="auto"/>
      </w:divBdr>
    </w:div>
    <w:div w:id="196642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1473</Words>
  <Characters>8106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ASD2. HAROLD EDUARDO BUSTAMANTE CEDEÑO</cp:lastModifiedBy>
  <cp:revision>11</cp:revision>
  <dcterms:created xsi:type="dcterms:W3CDTF">2020-03-06T21:06:00Z</dcterms:created>
  <dcterms:modified xsi:type="dcterms:W3CDTF">2020-03-07T19:23:00Z</dcterms:modified>
</cp:coreProperties>
</file>