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ECE1F" w14:textId="77777777" w:rsidR="00E1117A" w:rsidRDefault="00E1117A" w:rsidP="00E1117A">
      <w:pPr>
        <w:spacing w:line="276" w:lineRule="auto"/>
        <w:jc w:val="center"/>
        <w:rPr>
          <w:b/>
          <w:lang w:val="es-MX" w:eastAsia="es-MX"/>
        </w:rPr>
      </w:pPr>
      <w:r w:rsidRPr="00097AF4">
        <w:rPr>
          <w:b/>
          <w:lang w:val="es-MX" w:eastAsia="es-MX"/>
        </w:rPr>
        <w:t>POLICIA NACIONAL – REGIONAL DE ASEGURAMIENTO EN SALUD No2</w:t>
      </w:r>
    </w:p>
    <w:p w14:paraId="179666B6" w14:textId="77777777" w:rsidR="00E1117A" w:rsidRDefault="00E1117A" w:rsidP="00E1117A">
      <w:pPr>
        <w:spacing w:line="276" w:lineRule="auto"/>
        <w:jc w:val="center"/>
        <w:rPr>
          <w:b/>
          <w:lang w:val="es-MX" w:eastAsia="es-MX"/>
        </w:rPr>
      </w:pPr>
    </w:p>
    <w:p w14:paraId="7FEF19DF" w14:textId="77777777" w:rsidR="00E1117A" w:rsidRDefault="00E1117A" w:rsidP="00E1117A">
      <w:pPr>
        <w:spacing w:line="276" w:lineRule="auto"/>
        <w:jc w:val="center"/>
        <w:rPr>
          <w:b/>
          <w:lang w:val="es-MX" w:eastAsia="es-MX"/>
        </w:rPr>
      </w:pPr>
    </w:p>
    <w:p w14:paraId="12C08457" w14:textId="2243BBE4" w:rsidR="00E1117A" w:rsidRPr="00097AF4" w:rsidRDefault="00E1117A" w:rsidP="00E1117A">
      <w:pPr>
        <w:spacing w:line="276" w:lineRule="auto"/>
        <w:jc w:val="both"/>
        <w:rPr>
          <w:b/>
          <w:lang w:val="es-MX" w:eastAsia="es-MX"/>
        </w:rPr>
      </w:pPr>
      <w:r>
        <w:rPr>
          <w:b/>
          <w:lang w:val="es-MX" w:eastAsia="es-MX"/>
        </w:rPr>
        <w:t xml:space="preserve">No GS-2024- </w:t>
      </w:r>
      <w:r w:rsidR="00011CB4">
        <w:rPr>
          <w:b/>
          <w:lang w:val="es-MX" w:eastAsia="es-MX"/>
        </w:rPr>
        <w:t xml:space="preserve">                       </w:t>
      </w:r>
      <w:r>
        <w:rPr>
          <w:b/>
          <w:lang w:val="es-MX" w:eastAsia="es-MX"/>
        </w:rPr>
        <w:t>REGI2 / AREAD – GRUCO -29.25</w:t>
      </w:r>
    </w:p>
    <w:p w14:paraId="6939F121" w14:textId="77777777" w:rsidR="00E1117A" w:rsidRDefault="00E1117A" w:rsidP="00834B2D">
      <w:pPr>
        <w:spacing w:line="276" w:lineRule="auto"/>
        <w:rPr>
          <w:bCs/>
          <w:lang w:val="es-MX" w:eastAsia="es-MX"/>
        </w:rPr>
      </w:pPr>
    </w:p>
    <w:p w14:paraId="4E74B208" w14:textId="77777777" w:rsidR="00E1117A" w:rsidRDefault="00E1117A" w:rsidP="00834B2D">
      <w:pPr>
        <w:spacing w:line="276" w:lineRule="auto"/>
        <w:rPr>
          <w:bCs/>
          <w:lang w:val="es-MX" w:eastAsia="es-MX"/>
        </w:rPr>
      </w:pPr>
    </w:p>
    <w:p w14:paraId="2991E103" w14:textId="15915E9E" w:rsidR="005E29A8" w:rsidRDefault="004216DC" w:rsidP="00834B2D">
      <w:pPr>
        <w:spacing w:line="276" w:lineRule="auto"/>
        <w:rPr>
          <w:bCs/>
          <w:lang w:val="es-MX" w:eastAsia="es-MX"/>
        </w:rPr>
      </w:pPr>
      <w:r w:rsidRPr="006055BD">
        <w:rPr>
          <w:bCs/>
          <w:lang w:val="es-MX" w:eastAsia="es-MX"/>
        </w:rPr>
        <w:t>Neiva,</w:t>
      </w:r>
      <w:r w:rsidR="00B10D9F">
        <w:rPr>
          <w:bCs/>
          <w:lang w:val="es-MX" w:eastAsia="es-MX"/>
        </w:rPr>
        <w:t xml:space="preserve"> 04 de marzo de 2024</w:t>
      </w:r>
    </w:p>
    <w:p w14:paraId="0FB2BF35" w14:textId="77777777" w:rsidR="00E1117A" w:rsidRPr="006055BD" w:rsidRDefault="00E1117A" w:rsidP="00834B2D">
      <w:pPr>
        <w:spacing w:line="276" w:lineRule="auto"/>
        <w:rPr>
          <w:bCs/>
          <w:lang w:val="es-MX" w:eastAsia="es-MX"/>
        </w:rPr>
      </w:pPr>
    </w:p>
    <w:p w14:paraId="5C71FB64" w14:textId="77777777" w:rsidR="00765A65" w:rsidRPr="0029020A" w:rsidRDefault="004C504E" w:rsidP="008A74A3">
      <w:pPr>
        <w:spacing w:line="276" w:lineRule="auto"/>
        <w:rPr>
          <w:b/>
        </w:rPr>
      </w:pPr>
      <w:r w:rsidRPr="006055BD">
        <w:rPr>
          <w:lang w:val="es-CO"/>
        </w:rPr>
        <w:t xml:space="preserve">             </w:t>
      </w:r>
      <w:r w:rsidR="00765A65" w:rsidRPr="006055BD">
        <w:rPr>
          <w:lang w:val="es-CO"/>
        </w:rPr>
        <w:t xml:space="preserve"> </w:t>
      </w:r>
      <w:r w:rsidR="00765A65" w:rsidRPr="0029020A">
        <w:rPr>
          <w:b/>
        </w:rPr>
        <w:t>INVITACIÓN PÚBLICA A PRES</w:t>
      </w:r>
      <w:r w:rsidR="00F21803" w:rsidRPr="0029020A">
        <w:rPr>
          <w:b/>
        </w:rPr>
        <w:t>ENTAR OFERTA AL PROCESO DE MINIM</w:t>
      </w:r>
      <w:r w:rsidR="00765A65" w:rsidRPr="0029020A">
        <w:rPr>
          <w:b/>
        </w:rPr>
        <w:t>A CUANTIA</w:t>
      </w:r>
    </w:p>
    <w:p w14:paraId="1BC61A39" w14:textId="0591ADA6" w:rsidR="00765A65" w:rsidRPr="006055BD" w:rsidRDefault="00B95E69" w:rsidP="00B913C4">
      <w:pPr>
        <w:pStyle w:val="Sangradetextonormal"/>
        <w:spacing w:after="0" w:line="276" w:lineRule="auto"/>
        <w:ind w:left="0"/>
        <w:jc w:val="center"/>
        <w:rPr>
          <w:rFonts w:ascii="Arial" w:hAnsi="Arial" w:cs="Arial"/>
          <w:b/>
          <w:sz w:val="20"/>
          <w:szCs w:val="20"/>
        </w:rPr>
      </w:pPr>
      <w:r w:rsidRPr="0029020A">
        <w:rPr>
          <w:rFonts w:ascii="Arial" w:hAnsi="Arial" w:cs="Arial"/>
          <w:b/>
          <w:sz w:val="20"/>
          <w:szCs w:val="20"/>
          <w:lang w:val="es-ES_tradnl"/>
        </w:rPr>
        <w:t xml:space="preserve">PN </w:t>
      </w:r>
      <w:r w:rsidR="00FC1A05" w:rsidRPr="0029020A">
        <w:rPr>
          <w:rFonts w:ascii="Arial" w:hAnsi="Arial" w:cs="Arial"/>
          <w:b/>
          <w:sz w:val="20"/>
          <w:szCs w:val="20"/>
          <w:lang w:val="es-ES_tradnl"/>
        </w:rPr>
        <w:t>RASES</w:t>
      </w:r>
      <w:r w:rsidRPr="0029020A">
        <w:rPr>
          <w:rFonts w:ascii="Arial" w:hAnsi="Arial" w:cs="Arial"/>
          <w:b/>
          <w:sz w:val="20"/>
          <w:szCs w:val="20"/>
          <w:lang w:val="es-ES_tradnl"/>
        </w:rPr>
        <w:t xml:space="preserve"> </w:t>
      </w:r>
      <w:r w:rsidR="00B7652A" w:rsidRPr="0029020A">
        <w:rPr>
          <w:rFonts w:ascii="Arial" w:hAnsi="Arial" w:cs="Arial"/>
          <w:b/>
          <w:sz w:val="20"/>
          <w:szCs w:val="20"/>
          <w:lang w:val="es-ES_tradnl"/>
        </w:rPr>
        <w:t xml:space="preserve">N°2 MIC </w:t>
      </w:r>
      <w:r w:rsidR="008C73F3">
        <w:rPr>
          <w:rFonts w:ascii="Arial" w:hAnsi="Arial" w:cs="Arial"/>
          <w:b/>
          <w:sz w:val="20"/>
          <w:szCs w:val="20"/>
          <w:lang w:val="es-ES_tradnl"/>
        </w:rPr>
        <w:t>006 2024</w:t>
      </w:r>
    </w:p>
    <w:p w14:paraId="19E8CFF4" w14:textId="77777777" w:rsidR="00BC0839" w:rsidRPr="006055BD" w:rsidRDefault="00BC0839" w:rsidP="00834B2D">
      <w:pPr>
        <w:pStyle w:val="Sangradetextonormal"/>
        <w:spacing w:after="0" w:line="276" w:lineRule="auto"/>
        <w:ind w:left="0"/>
        <w:jc w:val="center"/>
        <w:rPr>
          <w:rFonts w:ascii="Arial" w:hAnsi="Arial" w:cs="Arial"/>
          <w:b/>
          <w:sz w:val="20"/>
          <w:szCs w:val="20"/>
        </w:rPr>
      </w:pPr>
    </w:p>
    <w:p w14:paraId="02BFBE2C" w14:textId="2E193BC5" w:rsidR="008C73F3" w:rsidRDefault="008C73F3" w:rsidP="008C73F3">
      <w:pPr>
        <w:spacing w:line="276" w:lineRule="auto"/>
        <w:ind w:left="-284" w:right="-234"/>
        <w:jc w:val="both"/>
        <w:rPr>
          <w:color w:val="000000" w:themeColor="text1"/>
          <w:lang w:val="es-CO"/>
        </w:rPr>
      </w:pPr>
      <w:r w:rsidRPr="00A166F6">
        <w:rPr>
          <w:lang w:val="es-CO"/>
        </w:rPr>
        <w:t>La Regional De Aseguramiento En Salud N°2</w:t>
      </w:r>
      <w:r w:rsidRPr="00A166F6">
        <w:rPr>
          <w:lang w:val="es-MX"/>
        </w:rPr>
        <w:t xml:space="preserve">, </w:t>
      </w:r>
      <w:r w:rsidRPr="00A166F6">
        <w:rPr>
          <w:lang w:val="es-CO"/>
        </w:rPr>
        <w:t xml:space="preserve">invita a </w:t>
      </w:r>
      <w:r w:rsidRPr="00543060">
        <w:t xml:space="preserve">todas las personas naturales o jurídicas, nacionales y/o extranjeros con representación en Colombia, en forma individual o conjunta (Consorcio o Unión Temporal), que se encuentren avalados por el Ministerio de </w:t>
      </w:r>
      <w:r>
        <w:t xml:space="preserve">Salud y Protección Social para garantizar los </w:t>
      </w:r>
      <w:r w:rsidRPr="00637DF8">
        <w:t xml:space="preserve">servicios </w:t>
      </w:r>
      <w:r w:rsidR="00637DF8" w:rsidRPr="00637DF8">
        <w:rPr>
          <w:iCs/>
        </w:rPr>
        <w:t>de</w:t>
      </w:r>
      <w:r w:rsidR="00637DF8">
        <w:rPr>
          <w:b/>
          <w:iCs/>
        </w:rPr>
        <w:t xml:space="preserve"> </w:t>
      </w:r>
      <w:r w:rsidR="00637DF8" w:rsidRPr="00484E9C">
        <w:rPr>
          <w:b/>
          <w:iCs/>
        </w:rPr>
        <w:t xml:space="preserve">TRASLADO DE PACIENTES EN AMBULANCIA BASICA Y/O MEDICALIZADA </w:t>
      </w:r>
      <w:r>
        <w:t xml:space="preserve">que hacen parte de la necesidad descrita en la presente invitación dentro de la ciudad de Ibagué </w:t>
      </w:r>
      <w:r w:rsidRPr="008D0E49">
        <w:rPr>
          <w:color w:val="0D0D0D" w:themeColor="text1" w:themeTint="F2"/>
        </w:rPr>
        <w:t xml:space="preserve">dirigido a usuarios del subsistema de salud de la Regional de Aseguramiento en salud N°2 </w:t>
      </w:r>
      <w:r w:rsidRPr="00A166F6">
        <w:rPr>
          <w:lang w:val="es-CO"/>
        </w:rPr>
        <w:t xml:space="preserve">de acuerdo con las condiciones técnicas mínimas establecidas </w:t>
      </w:r>
      <w:r w:rsidRPr="00A166F6">
        <w:rPr>
          <w:color w:val="000000"/>
          <w:lang w:val="es-CO"/>
        </w:rPr>
        <w:t xml:space="preserve">y </w:t>
      </w:r>
      <w:r w:rsidRPr="00A166F6">
        <w:rPr>
          <w:color w:val="000000" w:themeColor="text1"/>
          <w:lang w:val="es-CO"/>
        </w:rPr>
        <w:t xml:space="preserve">cumpliendo con todos los requisitos exigidos para el mismo. </w:t>
      </w:r>
    </w:p>
    <w:p w14:paraId="10EF3CB5" w14:textId="77777777" w:rsidR="008C73F3" w:rsidRDefault="008C73F3" w:rsidP="008C73F3">
      <w:pPr>
        <w:spacing w:line="276" w:lineRule="auto"/>
        <w:ind w:left="-284" w:right="-234"/>
        <w:jc w:val="both"/>
        <w:rPr>
          <w:color w:val="000000" w:themeColor="text1"/>
          <w:lang w:val="es-CO"/>
        </w:rPr>
      </w:pPr>
    </w:p>
    <w:p w14:paraId="44F8B15D" w14:textId="77777777" w:rsidR="008C73F3" w:rsidRPr="006055BD" w:rsidRDefault="008C73F3" w:rsidP="008C73F3">
      <w:pPr>
        <w:spacing w:line="276" w:lineRule="auto"/>
        <w:ind w:left="-284" w:right="-234"/>
        <w:jc w:val="both"/>
        <w:rPr>
          <w:color w:val="000000" w:themeColor="text1"/>
        </w:rPr>
      </w:pPr>
      <w:r w:rsidRPr="00A166F6">
        <w:rPr>
          <w:color w:val="000000" w:themeColor="text1"/>
          <w:lang w:val="es-CO"/>
        </w:rPr>
        <w:t xml:space="preserve">Así mismo, </w:t>
      </w:r>
      <w:r w:rsidRPr="00A166F6">
        <w:rPr>
          <w:color w:val="0D0D0D" w:themeColor="text1" w:themeTint="F2"/>
        </w:rPr>
        <w:t>conforme a lo dispuesto en el artículo 6° y 7° de la Ley 80 de 1993 modificados</w:t>
      </w:r>
      <w:r w:rsidRPr="006055BD">
        <w:rPr>
          <w:color w:val="0D0D0D" w:themeColor="text1" w:themeTint="F2"/>
        </w:rPr>
        <w:t xml:space="preserve"> por la Ley 2160 de 2021, podrán celebrar contratos las personas consideradas legalmente capaces</w:t>
      </w:r>
      <w:r>
        <w:rPr>
          <w:color w:val="0D0D0D" w:themeColor="text1" w:themeTint="F2"/>
        </w:rPr>
        <w:t>,</w:t>
      </w:r>
      <w:r w:rsidRPr="006055BD">
        <w:rPr>
          <w:color w:val="0D0D0D" w:themeColor="text1" w:themeTint="F2"/>
        </w:rPr>
        <w:t xml:space="preserve"> </w:t>
      </w:r>
      <w:r w:rsidRPr="006055BD">
        <w:t>con capacidad de desarrollar el objeto del presente proceso</w:t>
      </w:r>
      <w:r w:rsidRPr="006055BD">
        <w:rPr>
          <w:i/>
        </w:rPr>
        <w:t xml:space="preserve">, </w:t>
      </w:r>
      <w:r w:rsidRPr="006055BD">
        <w:t xml:space="preserve">de acuerdo con las condiciones técnicas mínimas establecidas </w:t>
      </w:r>
      <w:r w:rsidRPr="006055BD">
        <w:rPr>
          <w:color w:val="000000"/>
        </w:rPr>
        <w:t xml:space="preserve">y </w:t>
      </w:r>
      <w:r w:rsidRPr="006055BD">
        <w:rPr>
          <w:color w:val="000000" w:themeColor="text1"/>
        </w:rPr>
        <w:t>cumpliendo con todos los requisitos exigidos para el mismo.</w:t>
      </w:r>
    </w:p>
    <w:p w14:paraId="13B923D1" w14:textId="77777777" w:rsidR="008C73F3" w:rsidRPr="006055BD" w:rsidRDefault="008C73F3" w:rsidP="008C73F3">
      <w:pPr>
        <w:spacing w:line="276" w:lineRule="auto"/>
        <w:ind w:left="-284" w:right="-234"/>
        <w:jc w:val="both"/>
        <w:rPr>
          <w:color w:val="000000" w:themeColor="text1"/>
        </w:rPr>
      </w:pPr>
    </w:p>
    <w:p w14:paraId="409FB309" w14:textId="77777777" w:rsidR="008C73F3" w:rsidRPr="006055BD" w:rsidRDefault="008C73F3" w:rsidP="008C73F3">
      <w:pPr>
        <w:spacing w:line="276" w:lineRule="auto"/>
        <w:ind w:left="-284" w:right="-234"/>
        <w:jc w:val="both"/>
        <w:rPr>
          <w:b/>
          <w:lang w:val="es-CO"/>
        </w:rPr>
      </w:pPr>
      <w:r w:rsidRPr="006055BD">
        <w:t xml:space="preserve">De conformidad con lo establecido en el artículo 12º de la Ley 1150 de 2007 (modificado por el art. 32 de la Ley 1450 de 2011) y el </w:t>
      </w:r>
      <w:r w:rsidRPr="006055BD">
        <w:rPr>
          <w:bCs/>
        </w:rPr>
        <w:t xml:space="preserve">Artículo 2.2.1.2.4.2.2 del Decreto 1082 de 2015 modificado </w:t>
      </w:r>
      <w:r w:rsidRPr="006055BD">
        <w:rPr>
          <w:shd w:val="clear" w:color="auto" w:fill="FFFFFF"/>
        </w:rPr>
        <w:t>por el Art. </w:t>
      </w:r>
      <w:hyperlink r:id="rId8" w:anchor="5" w:history="1">
        <w:r w:rsidRPr="006055BD">
          <w:rPr>
            <w:rStyle w:val="Hipervnculo"/>
            <w:shd w:val="clear" w:color="auto" w:fill="FFFFFF"/>
          </w:rPr>
          <w:t>5 </w:t>
        </w:r>
      </w:hyperlink>
      <w:r w:rsidRPr="006055BD">
        <w:rPr>
          <w:shd w:val="clear" w:color="auto" w:fill="FFFFFF"/>
        </w:rPr>
        <w:t>del Decreto 1860 de 2021</w:t>
      </w:r>
      <w:r w:rsidRPr="006055BD">
        <w:rPr>
          <w:bCs/>
        </w:rPr>
        <w:t xml:space="preserve"> se convoca a c</w:t>
      </w:r>
      <w:r w:rsidRPr="006055BD">
        <w:rPr>
          <w:bCs/>
          <w:iCs/>
        </w:rPr>
        <w:t xml:space="preserve">onvocatorias limitadas a </w:t>
      </w:r>
      <w:proofErr w:type="spellStart"/>
      <w:r w:rsidRPr="006055BD">
        <w:rPr>
          <w:bCs/>
          <w:iCs/>
        </w:rPr>
        <w:t>Mipymes</w:t>
      </w:r>
      <w:proofErr w:type="spellEnd"/>
      <w:r w:rsidRPr="006055BD">
        <w:rPr>
          <w:bCs/>
          <w:iCs/>
        </w:rPr>
        <w:t xml:space="preserve">, debido a que </w:t>
      </w:r>
      <w:r w:rsidRPr="006055BD">
        <w:t>el valor del proceso de contratación es menor a ciento veinticinco mil dólares (US$125.000), en consecuencia, es procedente dar a aplicación a la convocatoria limitada a MIPYMES NACIONALES</w:t>
      </w:r>
      <w:r>
        <w:t xml:space="preserve"> en el departamento del Tolima, lugar</w:t>
      </w:r>
      <w:r w:rsidRPr="006055BD">
        <w:t xml:space="preserve"> donde se va a garantizar la prestación del servicio de salud a todos los usuarios y beneficiarios de la Regional de Aseguramiento en salud No. 2. </w:t>
      </w:r>
    </w:p>
    <w:p w14:paraId="65F3C285" w14:textId="77777777" w:rsidR="001D0B11" w:rsidRPr="006055BD" w:rsidRDefault="001D0B11" w:rsidP="00EB243B">
      <w:pPr>
        <w:spacing w:line="276" w:lineRule="auto"/>
        <w:ind w:left="-284" w:right="-234"/>
        <w:jc w:val="both"/>
        <w:rPr>
          <w:b/>
          <w:lang w:val="es-MX"/>
        </w:rPr>
      </w:pPr>
    </w:p>
    <w:p w14:paraId="537A64D9" w14:textId="77777777" w:rsidR="00580915" w:rsidRPr="006055BD" w:rsidRDefault="00765A65" w:rsidP="00EB243B">
      <w:pPr>
        <w:spacing w:line="276" w:lineRule="auto"/>
        <w:ind w:left="-284" w:right="-234"/>
        <w:jc w:val="both"/>
        <w:rPr>
          <w:b/>
          <w:lang w:val="es-MX"/>
        </w:rPr>
      </w:pPr>
      <w:r w:rsidRPr="006055BD">
        <w:rPr>
          <w:b/>
          <w:lang w:val="es-MX"/>
        </w:rPr>
        <w:t>MODALIDAD DE SELECCIÓN</w:t>
      </w:r>
    </w:p>
    <w:p w14:paraId="197BC555" w14:textId="77777777" w:rsidR="0001160E" w:rsidRPr="006055BD" w:rsidRDefault="0001160E" w:rsidP="00EB243B">
      <w:pPr>
        <w:spacing w:line="276" w:lineRule="auto"/>
        <w:ind w:left="-284" w:right="-234"/>
        <w:jc w:val="both"/>
        <w:rPr>
          <w:b/>
          <w:lang w:val="es-MX"/>
        </w:rPr>
      </w:pPr>
    </w:p>
    <w:p w14:paraId="3C4E01F4" w14:textId="2C344C3C" w:rsidR="00377FCC" w:rsidRPr="008A74A3" w:rsidRDefault="00765A65" w:rsidP="00EB243B">
      <w:pPr>
        <w:spacing w:line="276" w:lineRule="auto"/>
        <w:ind w:left="-284" w:right="-234"/>
        <w:jc w:val="both"/>
        <w:rPr>
          <w:rFonts w:eastAsia="Calibri"/>
          <w:lang w:val="es-CO"/>
        </w:rPr>
      </w:pPr>
      <w:r w:rsidRPr="006055BD">
        <w:rPr>
          <w:rFonts w:eastAsia="Calibri"/>
          <w:lang w:val="es-CO"/>
        </w:rPr>
        <w:t>El presente proceso de contratación se adelantará po</w:t>
      </w:r>
      <w:r w:rsidR="00CA0178" w:rsidRPr="006055BD">
        <w:rPr>
          <w:rFonts w:eastAsia="Calibri"/>
          <w:lang w:val="es-CO"/>
        </w:rPr>
        <w:t>r modalidad de SELECCIÓN DE MINÍ</w:t>
      </w:r>
      <w:r w:rsidRPr="006055BD">
        <w:rPr>
          <w:rFonts w:eastAsia="Calibri"/>
          <w:lang w:val="es-CO"/>
        </w:rPr>
        <w:t>MA CUA</w:t>
      </w:r>
      <w:r w:rsidR="00CA0178" w:rsidRPr="006055BD">
        <w:rPr>
          <w:rFonts w:eastAsia="Calibri"/>
          <w:lang w:val="es-CO"/>
        </w:rPr>
        <w:t>NTÍ</w:t>
      </w:r>
      <w:r w:rsidR="001734D1" w:rsidRPr="006055BD">
        <w:rPr>
          <w:rFonts w:eastAsia="Calibri"/>
          <w:lang w:val="es-CO"/>
        </w:rPr>
        <w:t xml:space="preserve">A, según lo establecido en </w:t>
      </w:r>
      <w:r w:rsidRPr="006055BD">
        <w:rPr>
          <w:rFonts w:eastAsia="Calibri"/>
          <w:lang w:val="es-CO"/>
        </w:rPr>
        <w:t xml:space="preserve">las Leyes </w:t>
      </w:r>
      <w:r w:rsidR="0022733E" w:rsidRPr="006055BD">
        <w:rPr>
          <w:rFonts w:eastAsia="Calibri"/>
          <w:lang w:val="es-CO"/>
        </w:rPr>
        <w:t>1150 de 2007</w:t>
      </w:r>
      <w:r w:rsidR="00CA0178" w:rsidRPr="006055BD">
        <w:rPr>
          <w:rFonts w:eastAsia="Calibri"/>
          <w:lang w:val="es-CO"/>
        </w:rPr>
        <w:t xml:space="preserve">, </w:t>
      </w:r>
      <w:r w:rsidRPr="006055BD">
        <w:rPr>
          <w:rFonts w:eastAsia="Calibri"/>
          <w:lang w:val="es-CO"/>
        </w:rPr>
        <w:t>1474 de 2011</w:t>
      </w:r>
      <w:r w:rsidR="00173774" w:rsidRPr="006055BD">
        <w:rPr>
          <w:rFonts w:eastAsia="Calibri"/>
          <w:lang w:val="es-CO"/>
        </w:rPr>
        <w:t xml:space="preserve">, </w:t>
      </w:r>
      <w:r w:rsidRPr="006055BD">
        <w:rPr>
          <w:rFonts w:eastAsia="Calibri"/>
          <w:lang w:val="es-CO"/>
        </w:rPr>
        <w:t>Decreto 1082 de 2015</w:t>
      </w:r>
      <w:r w:rsidR="005D1010" w:rsidRPr="006055BD">
        <w:rPr>
          <w:rFonts w:eastAsia="Calibri"/>
          <w:lang w:val="es-CO"/>
        </w:rPr>
        <w:t xml:space="preserve">, decreto 1860 de 2021, decreto 441 de 2022 </w:t>
      </w:r>
      <w:r w:rsidR="00173774" w:rsidRPr="006055BD">
        <w:rPr>
          <w:rFonts w:eastAsia="Calibri"/>
          <w:lang w:val="es-CO"/>
        </w:rPr>
        <w:t xml:space="preserve">y </w:t>
      </w:r>
      <w:r w:rsidR="0014191F" w:rsidRPr="006055BD">
        <w:rPr>
          <w:rFonts w:eastAsia="Calibri"/>
          <w:lang w:val="es-CO"/>
        </w:rPr>
        <w:t>demás</w:t>
      </w:r>
      <w:r w:rsidR="00173774" w:rsidRPr="006055BD">
        <w:rPr>
          <w:rFonts w:eastAsia="Calibri"/>
          <w:lang w:val="es-CO"/>
        </w:rPr>
        <w:t xml:space="preserve"> normas reglamentarias.</w:t>
      </w:r>
      <w:r w:rsidR="00173774" w:rsidRPr="008A74A3">
        <w:rPr>
          <w:rFonts w:eastAsia="Calibri"/>
          <w:lang w:val="es-CO"/>
        </w:rPr>
        <w:t xml:space="preserve"> </w:t>
      </w:r>
    </w:p>
    <w:p w14:paraId="17ADD0B3" w14:textId="77777777" w:rsidR="00377FCC" w:rsidRPr="008A74A3" w:rsidRDefault="00377FCC" w:rsidP="00EB243B">
      <w:pPr>
        <w:spacing w:line="276" w:lineRule="auto"/>
        <w:ind w:left="-284" w:right="-234"/>
        <w:jc w:val="both"/>
        <w:rPr>
          <w:rFonts w:eastAsia="Calibri"/>
          <w:lang w:val="es-CO"/>
        </w:rPr>
      </w:pPr>
    </w:p>
    <w:p w14:paraId="20B602FB" w14:textId="77777777" w:rsidR="008C73F3" w:rsidRPr="006F520E" w:rsidRDefault="00A74ADE" w:rsidP="008C73F3">
      <w:pPr>
        <w:spacing w:line="276" w:lineRule="auto"/>
        <w:ind w:left="-284" w:right="-234"/>
        <w:jc w:val="both"/>
        <w:rPr>
          <w:lang w:val="es-MX" w:eastAsia="es-CO"/>
        </w:rPr>
      </w:pPr>
      <w:r w:rsidRPr="008A74A3">
        <w:t xml:space="preserve">Teniendo en cuenta que en el presente proceso de contratación estatal, su </w:t>
      </w:r>
      <w:r w:rsidRPr="008A74A3">
        <w:rPr>
          <w:lang w:val="es-MX" w:eastAsia="es-CO"/>
        </w:rPr>
        <w:t xml:space="preserve">valor no excede del 10% de la menor cuantía de </w:t>
      </w:r>
      <w:r w:rsidR="00C93A71" w:rsidRPr="008A74A3">
        <w:rPr>
          <w:lang w:val="es-MX" w:eastAsia="es-CO"/>
        </w:rPr>
        <w:t xml:space="preserve">la </w:t>
      </w:r>
      <w:r w:rsidRPr="008A74A3">
        <w:rPr>
          <w:lang w:val="es-MX" w:eastAsia="es-CO"/>
        </w:rPr>
        <w:t>Entidad Estatal</w:t>
      </w:r>
      <w:r w:rsidR="005908E9" w:rsidRPr="008A74A3">
        <w:rPr>
          <w:lang w:val="es-MX" w:eastAsia="es-CO"/>
        </w:rPr>
        <w:t>,</w:t>
      </w:r>
      <w:r w:rsidR="00B40ACF" w:rsidRPr="008A74A3">
        <w:rPr>
          <w:lang w:val="es-MX" w:eastAsia="es-CO"/>
        </w:rPr>
        <w:t xml:space="preserve"> el mismo </w:t>
      </w:r>
      <w:r w:rsidR="00C93A71" w:rsidRPr="008A74A3">
        <w:rPr>
          <w:lang w:val="es-MX" w:eastAsia="es-CO"/>
        </w:rPr>
        <w:t>se realizará</w:t>
      </w:r>
      <w:r w:rsidRPr="008A74A3">
        <w:rPr>
          <w:lang w:val="es-MX" w:eastAsia="es-CO"/>
        </w:rPr>
        <w:t xml:space="preserve"> por la </w:t>
      </w:r>
      <w:r w:rsidR="004D0274" w:rsidRPr="008A74A3">
        <w:rPr>
          <w:lang w:val="es-MX" w:eastAsia="es-CO"/>
        </w:rPr>
        <w:t xml:space="preserve">modalidad </w:t>
      </w:r>
      <w:r w:rsidRPr="008A74A3">
        <w:rPr>
          <w:lang w:val="es-MX" w:eastAsia="es-CO"/>
        </w:rPr>
        <w:t>de M</w:t>
      </w:r>
      <w:r w:rsidR="00B40ACF" w:rsidRPr="008A74A3">
        <w:rPr>
          <w:lang w:val="es-MX" w:eastAsia="es-CO"/>
        </w:rPr>
        <w:t>Í</w:t>
      </w:r>
      <w:r w:rsidRPr="008A74A3">
        <w:rPr>
          <w:lang w:val="es-MX" w:eastAsia="es-CO"/>
        </w:rPr>
        <w:t>NIMA CUANT</w:t>
      </w:r>
      <w:r w:rsidR="00B40ACF" w:rsidRPr="008A74A3">
        <w:rPr>
          <w:lang w:val="es-MX" w:eastAsia="es-CO"/>
        </w:rPr>
        <w:t>Í</w:t>
      </w:r>
      <w:r w:rsidRPr="008A74A3">
        <w:rPr>
          <w:lang w:val="es-MX" w:eastAsia="es-CO"/>
        </w:rPr>
        <w:t>A, en cumplimiento al artículo 2.2.1.2.</w:t>
      </w:r>
      <w:r w:rsidR="00F6633D" w:rsidRPr="008A74A3">
        <w:rPr>
          <w:lang w:val="es-MX" w:eastAsia="es-CO"/>
        </w:rPr>
        <w:t xml:space="preserve">1.5.2 del Decreto 1082 de 2015, </w:t>
      </w:r>
      <w:r w:rsidR="004D0274" w:rsidRPr="008A74A3">
        <w:rPr>
          <w:color w:val="333333"/>
          <w:shd w:val="clear" w:color="auto" w:fill="FFFFFF"/>
        </w:rPr>
        <w:t xml:space="preserve">modificado </w:t>
      </w:r>
      <w:r w:rsidR="000C6F45" w:rsidRPr="008A74A3">
        <w:rPr>
          <w:color w:val="333333"/>
          <w:shd w:val="clear" w:color="auto" w:fill="FFFFFF"/>
        </w:rPr>
        <w:t>por el Art. </w:t>
      </w:r>
      <w:hyperlink r:id="rId9" w:anchor="2" w:history="1">
        <w:r w:rsidR="000C6F45" w:rsidRPr="008A74A3">
          <w:rPr>
            <w:rStyle w:val="Hipervnculo"/>
            <w:color w:val="007BFF"/>
            <w:shd w:val="clear" w:color="auto" w:fill="FFFFFF"/>
          </w:rPr>
          <w:t>2 </w:t>
        </w:r>
      </w:hyperlink>
      <w:r w:rsidR="000C6F45" w:rsidRPr="008A74A3">
        <w:rPr>
          <w:color w:val="333333"/>
          <w:shd w:val="clear" w:color="auto" w:fill="FFFFFF"/>
        </w:rPr>
        <w:t xml:space="preserve">del Decreto 1860 de 2021 </w:t>
      </w:r>
      <w:r w:rsidRPr="008A74A3">
        <w:rPr>
          <w:lang w:val="es-MX" w:eastAsia="es-CO"/>
        </w:rPr>
        <w:t xml:space="preserve">en concordancia con el Capítulo </w:t>
      </w:r>
      <w:r w:rsidR="00A903CD" w:rsidRPr="008A74A3">
        <w:rPr>
          <w:lang w:val="es-MX" w:eastAsia="es-CO"/>
        </w:rPr>
        <w:t xml:space="preserve">III ítem 2.2.5 </w:t>
      </w:r>
      <w:r w:rsidRPr="006F520E">
        <w:rPr>
          <w:lang w:val="es-MX" w:eastAsia="es-CO"/>
        </w:rPr>
        <w:t>de la Resolución 03049 de 2014</w:t>
      </w:r>
      <w:r w:rsidRPr="006F520E">
        <w:rPr>
          <w:i/>
          <w:lang w:val="es-MX" w:eastAsia="es-CO"/>
        </w:rPr>
        <w:t xml:space="preserve"> </w:t>
      </w:r>
      <w:r w:rsidR="00F6633D" w:rsidRPr="006F520E">
        <w:rPr>
          <w:lang w:val="es-MX" w:eastAsia="es-CO"/>
        </w:rPr>
        <w:t xml:space="preserve">la cual establece: </w:t>
      </w:r>
      <w:r w:rsidR="00F6633D" w:rsidRPr="006F520E">
        <w:rPr>
          <w:i/>
          <w:lang w:val="es-MX" w:eastAsia="es-CO"/>
        </w:rPr>
        <w:t>“</w:t>
      </w:r>
      <w:r w:rsidR="00986E08" w:rsidRPr="006F520E">
        <w:rPr>
          <w:i/>
        </w:rPr>
        <w:t>Procedimiento de selección para la escogencia de contratista en la adquisición de los bienes, obras y servicios cuyo valor no exceda el diez por ciento (10%) de la menor cuantía de la entidad, independientemente de su objeto.</w:t>
      </w:r>
      <w:r w:rsidRPr="006F520E">
        <w:rPr>
          <w:lang w:val="es-MX" w:eastAsia="es-CO"/>
        </w:rPr>
        <w:t>”</w:t>
      </w:r>
    </w:p>
    <w:p w14:paraId="476EE531" w14:textId="77777777" w:rsidR="00ED3692" w:rsidRPr="006F520E" w:rsidRDefault="00ED3692" w:rsidP="008C73F3">
      <w:pPr>
        <w:spacing w:line="276" w:lineRule="auto"/>
        <w:ind w:left="-284" w:right="-234"/>
        <w:jc w:val="both"/>
        <w:rPr>
          <w:lang w:val="es-MX" w:eastAsia="es-CO"/>
        </w:rPr>
      </w:pPr>
    </w:p>
    <w:p w14:paraId="57430FA9" w14:textId="77777777" w:rsidR="00B53BEE" w:rsidRPr="006F520E" w:rsidRDefault="00ED3692" w:rsidP="00ED3692">
      <w:pPr>
        <w:spacing w:line="276" w:lineRule="auto"/>
        <w:ind w:left="-284" w:right="-142"/>
        <w:jc w:val="both"/>
      </w:pPr>
      <w:r w:rsidRPr="006F520E">
        <w:t xml:space="preserve">De otro lado, debido a la necesidad de dar continuidad a los servicios de salud a los usuarios del SSPN y en atención a lo establecido en el decreto 441 de 2022, teniendo en cuenta que la Regional de Aseguramiento en Salud No. 2 , </w:t>
      </w:r>
      <w:r w:rsidRPr="006F520E">
        <w:lastRenderedPageBreak/>
        <w:t xml:space="preserve">es una entidad desconcentrada sujeta en ese entendido a los lineamientos emitidos por la Dirección de Sanidad, en consecuencia, se solicitó conceptos mediante comunicaciones oficiales GS-2022-008756-REGI2 y GS-2024-000564-REGI2 respecto de la aplicación de la norma referida, por lo cual mediante comunicación oficial GS-2022-036654-DISAN y GS – 2024-010088-DISAN, la Dirección de Sanidad indicó que se encontraban adelantado mesas de trabajo para la aplicación del mismo y, en la trazabilidad del último comunicado, se encuentra en proceso de la realización de los nuevos lineamientos junto con los formatos guías para ello.  </w:t>
      </w:r>
    </w:p>
    <w:p w14:paraId="5B5B9873" w14:textId="77777777" w:rsidR="00B53BEE" w:rsidRPr="006F520E" w:rsidRDefault="00B53BEE" w:rsidP="00ED3692">
      <w:pPr>
        <w:spacing w:line="276" w:lineRule="auto"/>
        <w:ind w:left="-284" w:right="-142"/>
        <w:jc w:val="both"/>
      </w:pPr>
    </w:p>
    <w:p w14:paraId="5475C1F2" w14:textId="019D20D8" w:rsidR="00765A65" w:rsidRPr="008C73F3" w:rsidRDefault="00765A65" w:rsidP="008C73F3">
      <w:pPr>
        <w:spacing w:line="276" w:lineRule="auto"/>
        <w:ind w:left="-284" w:right="-234"/>
        <w:jc w:val="both"/>
        <w:rPr>
          <w:lang w:val="es-CO"/>
        </w:rPr>
      </w:pPr>
      <w:r w:rsidRPr="006F520E">
        <w:t>Las condiciones de la presente invitación son las siguientes:</w:t>
      </w:r>
      <w:r w:rsidR="00D339FC" w:rsidRPr="008A74A3">
        <w:t xml:space="preserve"> </w:t>
      </w:r>
    </w:p>
    <w:p w14:paraId="449E3881" w14:textId="77777777" w:rsidR="00AD6484" w:rsidRPr="008A74A3" w:rsidRDefault="00AD6484" w:rsidP="00834B2D">
      <w:pPr>
        <w:spacing w:line="276" w:lineRule="auto"/>
        <w:jc w:val="both"/>
      </w:pPr>
    </w:p>
    <w:p w14:paraId="362FC2B1" w14:textId="13C23BD8" w:rsidR="00AD6484" w:rsidRPr="00E1117A" w:rsidRDefault="00AD6484" w:rsidP="00E1117A">
      <w:pPr>
        <w:numPr>
          <w:ilvl w:val="0"/>
          <w:numId w:val="1"/>
        </w:numPr>
        <w:suppressAutoHyphens/>
        <w:spacing w:line="276" w:lineRule="auto"/>
        <w:jc w:val="both"/>
        <w:textAlignment w:val="baseline"/>
      </w:pPr>
      <w:r w:rsidRPr="008A74A3">
        <w:rPr>
          <w:b/>
        </w:rPr>
        <w:t xml:space="preserve">  </w:t>
      </w:r>
      <w:r w:rsidRPr="008A74A3">
        <w:rPr>
          <w:b/>
          <w:bCs/>
        </w:rPr>
        <w:t>DATOS DEL PROCESO</w:t>
      </w:r>
    </w:p>
    <w:tbl>
      <w:tblPr>
        <w:tblW w:w="9918" w:type="dxa"/>
        <w:jc w:val="center"/>
        <w:tblLayout w:type="fixed"/>
        <w:tblCellMar>
          <w:left w:w="10" w:type="dxa"/>
          <w:right w:w="10" w:type="dxa"/>
        </w:tblCellMar>
        <w:tblLook w:val="0000" w:firstRow="0" w:lastRow="0" w:firstColumn="0" w:lastColumn="0" w:noHBand="0" w:noVBand="0"/>
      </w:tblPr>
      <w:tblGrid>
        <w:gridCol w:w="1530"/>
        <w:gridCol w:w="8388"/>
      </w:tblGrid>
      <w:tr w:rsidR="00AD6484" w:rsidRPr="008A74A3" w14:paraId="07F27A17" w14:textId="77777777" w:rsidTr="00E1117A">
        <w:trPr>
          <w:trHeight w:val="1868"/>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14CC349" w14:textId="77777777" w:rsidR="00AD6484" w:rsidRPr="008A74A3" w:rsidRDefault="00AD6484" w:rsidP="00834B2D">
            <w:pPr>
              <w:pStyle w:val="Textoindependiente"/>
              <w:spacing w:line="276" w:lineRule="auto"/>
              <w:jc w:val="center"/>
              <w:rPr>
                <w:rFonts w:cs="Arial"/>
                <w:b/>
                <w:bCs/>
                <w:sz w:val="20"/>
              </w:rPr>
            </w:pPr>
            <w:r w:rsidRPr="008A74A3">
              <w:rPr>
                <w:rFonts w:cs="Arial"/>
                <w:b/>
                <w:bCs/>
                <w:sz w:val="20"/>
              </w:rPr>
              <w:t>Objeto</w:t>
            </w:r>
          </w:p>
        </w:tc>
        <w:tc>
          <w:tcPr>
            <w:tcW w:w="8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F1BE22" w14:textId="3AF5AB3D" w:rsidR="008C73F3" w:rsidRDefault="008C73F3" w:rsidP="008C73F3">
            <w:pPr>
              <w:jc w:val="both"/>
              <w:rPr>
                <w:b/>
                <w:iCs/>
              </w:rPr>
            </w:pPr>
            <w:r w:rsidRPr="00484E9C">
              <w:rPr>
                <w:b/>
                <w:iCs/>
              </w:rPr>
              <w:t>LA</w:t>
            </w:r>
            <w:r w:rsidRPr="00484E9C">
              <w:rPr>
                <w:iCs/>
              </w:rPr>
              <w:t xml:space="preserve"> </w:t>
            </w:r>
            <w:r w:rsidRPr="00484E9C">
              <w:rPr>
                <w:b/>
                <w:iCs/>
              </w:rPr>
              <w:t>PRESTACIÓN DE LOS SERVICIOS DE TRASLADO DE PACIENTES EN AMBULANCIA BASICA Y/O MEDICALIZADA DE USUARIOS DEL SUBSISTEMA DE SALUD DE LA REGIONAL DE ASEGURAMIENTO EN SALUD N°2 DEL DEPARTAMENTO DEL TOLIMA</w:t>
            </w:r>
            <w:r>
              <w:rPr>
                <w:b/>
                <w:iCs/>
              </w:rPr>
              <w:t>.</w:t>
            </w:r>
          </w:p>
          <w:p w14:paraId="73CB1440" w14:textId="77777777" w:rsidR="008C73F3" w:rsidRPr="00FC11C3" w:rsidRDefault="008C73F3" w:rsidP="008C73F3">
            <w:pPr>
              <w:jc w:val="both"/>
              <w:rPr>
                <w:b/>
                <w:iCs/>
              </w:rPr>
            </w:pPr>
          </w:p>
          <w:tbl>
            <w:tblPr>
              <w:tblW w:w="8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2"/>
              <w:gridCol w:w="874"/>
              <w:gridCol w:w="2207"/>
              <w:gridCol w:w="1134"/>
              <w:gridCol w:w="1134"/>
              <w:gridCol w:w="1275"/>
            </w:tblGrid>
            <w:tr w:rsidR="008C73F3" w:rsidRPr="008C73F3" w14:paraId="010347A8" w14:textId="77777777" w:rsidTr="008C73F3">
              <w:trPr>
                <w:trHeight w:val="352"/>
              </w:trPr>
              <w:tc>
                <w:tcPr>
                  <w:tcW w:w="1402" w:type="dxa"/>
                  <w:shd w:val="clear" w:color="auto" w:fill="D9D9D9" w:themeFill="background1" w:themeFillShade="D9"/>
                  <w:vAlign w:val="center"/>
                </w:tcPr>
                <w:p w14:paraId="6817E9CD" w14:textId="77777777" w:rsidR="008C73F3" w:rsidRPr="008C73F3" w:rsidRDefault="008C73F3" w:rsidP="008C73F3">
                  <w:pPr>
                    <w:jc w:val="center"/>
                    <w:rPr>
                      <w:rFonts w:eastAsia="MS Mincho"/>
                      <w:b/>
                      <w:sz w:val="12"/>
                      <w:szCs w:val="12"/>
                    </w:rPr>
                  </w:pPr>
                  <w:r w:rsidRPr="008C73F3">
                    <w:rPr>
                      <w:rFonts w:eastAsia="MS Mincho"/>
                      <w:b/>
                      <w:sz w:val="12"/>
                      <w:szCs w:val="12"/>
                    </w:rPr>
                    <w:t>CLASIFICACIÓN UNSPSC</w:t>
                  </w:r>
                </w:p>
              </w:tc>
              <w:tc>
                <w:tcPr>
                  <w:tcW w:w="874" w:type="dxa"/>
                  <w:shd w:val="clear" w:color="auto" w:fill="D9D9D9" w:themeFill="background1" w:themeFillShade="D9"/>
                  <w:vAlign w:val="center"/>
                </w:tcPr>
                <w:p w14:paraId="78715A4D" w14:textId="77777777" w:rsidR="008C73F3" w:rsidRPr="008C73F3" w:rsidRDefault="008C73F3" w:rsidP="008C73F3">
                  <w:pPr>
                    <w:jc w:val="center"/>
                    <w:rPr>
                      <w:rFonts w:eastAsia="MS Mincho"/>
                      <w:b/>
                      <w:sz w:val="12"/>
                      <w:szCs w:val="12"/>
                    </w:rPr>
                  </w:pPr>
                  <w:r w:rsidRPr="008C73F3">
                    <w:rPr>
                      <w:rFonts w:eastAsia="MS Mincho"/>
                      <w:b/>
                      <w:sz w:val="12"/>
                      <w:szCs w:val="12"/>
                    </w:rPr>
                    <w:t xml:space="preserve">GRUPO </w:t>
                  </w:r>
                </w:p>
              </w:tc>
              <w:tc>
                <w:tcPr>
                  <w:tcW w:w="2207" w:type="dxa"/>
                  <w:shd w:val="clear" w:color="auto" w:fill="D9D9D9" w:themeFill="background1" w:themeFillShade="D9"/>
                  <w:vAlign w:val="center"/>
                </w:tcPr>
                <w:p w14:paraId="2FA22D57" w14:textId="77777777" w:rsidR="008C73F3" w:rsidRPr="008C73F3" w:rsidRDefault="008C73F3" w:rsidP="008C73F3">
                  <w:pPr>
                    <w:jc w:val="center"/>
                    <w:rPr>
                      <w:rFonts w:eastAsia="MS Mincho"/>
                      <w:b/>
                      <w:sz w:val="12"/>
                      <w:szCs w:val="12"/>
                    </w:rPr>
                  </w:pPr>
                  <w:r w:rsidRPr="008C73F3">
                    <w:rPr>
                      <w:rFonts w:eastAsia="MS Mincho"/>
                      <w:b/>
                      <w:sz w:val="12"/>
                      <w:szCs w:val="12"/>
                    </w:rPr>
                    <w:t xml:space="preserve">SEGMENTO </w:t>
                  </w:r>
                </w:p>
              </w:tc>
              <w:tc>
                <w:tcPr>
                  <w:tcW w:w="1134" w:type="dxa"/>
                  <w:shd w:val="clear" w:color="auto" w:fill="D9D9D9" w:themeFill="background1" w:themeFillShade="D9"/>
                  <w:vAlign w:val="center"/>
                </w:tcPr>
                <w:p w14:paraId="7BB235B3" w14:textId="77777777" w:rsidR="008C73F3" w:rsidRPr="008C73F3" w:rsidRDefault="008C73F3" w:rsidP="008C73F3">
                  <w:pPr>
                    <w:jc w:val="center"/>
                    <w:rPr>
                      <w:rFonts w:eastAsia="MS Mincho"/>
                      <w:b/>
                      <w:sz w:val="12"/>
                      <w:szCs w:val="12"/>
                    </w:rPr>
                  </w:pPr>
                  <w:r w:rsidRPr="008C73F3">
                    <w:rPr>
                      <w:rFonts w:eastAsia="MS Mincho"/>
                      <w:b/>
                      <w:sz w:val="12"/>
                      <w:szCs w:val="12"/>
                    </w:rPr>
                    <w:t xml:space="preserve">FAMILIA </w:t>
                  </w:r>
                </w:p>
              </w:tc>
              <w:tc>
                <w:tcPr>
                  <w:tcW w:w="1134" w:type="dxa"/>
                  <w:shd w:val="clear" w:color="auto" w:fill="D9D9D9" w:themeFill="background1" w:themeFillShade="D9"/>
                  <w:vAlign w:val="center"/>
                </w:tcPr>
                <w:p w14:paraId="7EC2FEB9" w14:textId="77777777" w:rsidR="008C73F3" w:rsidRPr="008C73F3" w:rsidRDefault="008C73F3" w:rsidP="008C73F3">
                  <w:pPr>
                    <w:jc w:val="center"/>
                    <w:rPr>
                      <w:rFonts w:eastAsia="MS Mincho"/>
                      <w:b/>
                      <w:sz w:val="12"/>
                      <w:szCs w:val="12"/>
                    </w:rPr>
                  </w:pPr>
                  <w:r w:rsidRPr="008C73F3">
                    <w:rPr>
                      <w:rFonts w:eastAsia="MS Mincho"/>
                      <w:b/>
                      <w:sz w:val="12"/>
                      <w:szCs w:val="12"/>
                    </w:rPr>
                    <w:t xml:space="preserve">CLASE  </w:t>
                  </w:r>
                </w:p>
              </w:tc>
              <w:tc>
                <w:tcPr>
                  <w:tcW w:w="1275" w:type="dxa"/>
                  <w:shd w:val="clear" w:color="auto" w:fill="D9D9D9" w:themeFill="background1" w:themeFillShade="D9"/>
                  <w:vAlign w:val="center"/>
                </w:tcPr>
                <w:p w14:paraId="19B2F23A" w14:textId="77777777" w:rsidR="008C73F3" w:rsidRPr="008C73F3" w:rsidRDefault="008C73F3" w:rsidP="008C73F3">
                  <w:pPr>
                    <w:jc w:val="center"/>
                    <w:rPr>
                      <w:rFonts w:eastAsia="MS Mincho"/>
                      <w:b/>
                      <w:sz w:val="12"/>
                      <w:szCs w:val="12"/>
                    </w:rPr>
                  </w:pPr>
                  <w:r w:rsidRPr="008C73F3">
                    <w:rPr>
                      <w:rFonts w:eastAsia="MS Mincho"/>
                      <w:b/>
                      <w:sz w:val="12"/>
                      <w:szCs w:val="12"/>
                    </w:rPr>
                    <w:t>PRODUCTO</w:t>
                  </w:r>
                </w:p>
              </w:tc>
            </w:tr>
            <w:tr w:rsidR="008C73F3" w:rsidRPr="008C73F3" w14:paraId="30331429" w14:textId="77777777" w:rsidTr="008C73F3">
              <w:trPr>
                <w:trHeight w:val="475"/>
              </w:trPr>
              <w:tc>
                <w:tcPr>
                  <w:tcW w:w="1402" w:type="dxa"/>
                  <w:vAlign w:val="center"/>
                </w:tcPr>
                <w:p w14:paraId="75E0AE6D" w14:textId="77777777" w:rsidR="008C73F3" w:rsidRPr="008C73F3" w:rsidRDefault="008C73F3" w:rsidP="008C73F3">
                  <w:pPr>
                    <w:jc w:val="center"/>
                    <w:rPr>
                      <w:rFonts w:eastAsia="MS Mincho"/>
                      <w:sz w:val="12"/>
                      <w:szCs w:val="12"/>
                    </w:rPr>
                  </w:pPr>
                  <w:r w:rsidRPr="008C73F3">
                    <w:rPr>
                      <w:rFonts w:eastAsia="MS Mincho"/>
                      <w:sz w:val="12"/>
                      <w:szCs w:val="12"/>
                    </w:rPr>
                    <w:t>92101902</w:t>
                  </w:r>
                </w:p>
              </w:tc>
              <w:tc>
                <w:tcPr>
                  <w:tcW w:w="874" w:type="dxa"/>
                  <w:vAlign w:val="center"/>
                </w:tcPr>
                <w:p w14:paraId="479086DB" w14:textId="77777777" w:rsidR="008C73F3" w:rsidRPr="008C73F3" w:rsidRDefault="008C73F3" w:rsidP="008C73F3">
                  <w:pPr>
                    <w:jc w:val="center"/>
                    <w:rPr>
                      <w:rFonts w:eastAsia="MS Mincho"/>
                      <w:sz w:val="12"/>
                      <w:szCs w:val="12"/>
                    </w:rPr>
                  </w:pPr>
                  <w:r w:rsidRPr="008C73F3">
                    <w:rPr>
                      <w:rFonts w:eastAsia="MS Mincho"/>
                      <w:sz w:val="12"/>
                      <w:szCs w:val="12"/>
                    </w:rPr>
                    <w:t>Servicios</w:t>
                  </w:r>
                </w:p>
              </w:tc>
              <w:tc>
                <w:tcPr>
                  <w:tcW w:w="2207" w:type="dxa"/>
                  <w:vAlign w:val="center"/>
                </w:tcPr>
                <w:p w14:paraId="0E925D4C" w14:textId="77777777" w:rsidR="008C73F3" w:rsidRPr="008C73F3" w:rsidRDefault="008C73F3" w:rsidP="008C73F3">
                  <w:pPr>
                    <w:jc w:val="center"/>
                    <w:rPr>
                      <w:rFonts w:eastAsia="MS Mincho"/>
                      <w:sz w:val="12"/>
                      <w:szCs w:val="12"/>
                    </w:rPr>
                  </w:pPr>
                  <w:r w:rsidRPr="008C73F3">
                    <w:rPr>
                      <w:rFonts w:eastAsia="MS Mincho"/>
                      <w:sz w:val="12"/>
                      <w:szCs w:val="12"/>
                    </w:rPr>
                    <w:t xml:space="preserve">Servicios de defensa nacional, orden público, seguridad y vigilancia </w:t>
                  </w:r>
                </w:p>
              </w:tc>
              <w:tc>
                <w:tcPr>
                  <w:tcW w:w="1134" w:type="dxa"/>
                  <w:vAlign w:val="center"/>
                </w:tcPr>
                <w:p w14:paraId="2011E901" w14:textId="77777777" w:rsidR="008C73F3" w:rsidRPr="008C73F3" w:rsidRDefault="008C73F3" w:rsidP="008C73F3">
                  <w:pPr>
                    <w:jc w:val="center"/>
                    <w:rPr>
                      <w:rFonts w:eastAsia="MS Mincho"/>
                      <w:sz w:val="12"/>
                      <w:szCs w:val="12"/>
                    </w:rPr>
                  </w:pPr>
                  <w:r w:rsidRPr="008C73F3">
                    <w:rPr>
                      <w:rFonts w:eastAsia="MS Mincho"/>
                      <w:sz w:val="12"/>
                      <w:szCs w:val="12"/>
                    </w:rPr>
                    <w:t>Orden público y seguridad</w:t>
                  </w:r>
                </w:p>
              </w:tc>
              <w:tc>
                <w:tcPr>
                  <w:tcW w:w="1134" w:type="dxa"/>
                  <w:vAlign w:val="center"/>
                </w:tcPr>
                <w:p w14:paraId="6A248E46" w14:textId="77777777" w:rsidR="008C73F3" w:rsidRPr="008C73F3" w:rsidRDefault="008C73F3" w:rsidP="008C73F3">
                  <w:pPr>
                    <w:jc w:val="center"/>
                    <w:rPr>
                      <w:rFonts w:eastAsia="MS Mincho"/>
                      <w:sz w:val="12"/>
                      <w:szCs w:val="12"/>
                    </w:rPr>
                  </w:pPr>
                  <w:r w:rsidRPr="008C73F3">
                    <w:rPr>
                      <w:rFonts w:eastAsia="MS Mincho"/>
                      <w:sz w:val="12"/>
                      <w:szCs w:val="12"/>
                    </w:rPr>
                    <w:t>Servicios de rescate</w:t>
                  </w:r>
                </w:p>
              </w:tc>
              <w:tc>
                <w:tcPr>
                  <w:tcW w:w="1275" w:type="dxa"/>
                  <w:vAlign w:val="center"/>
                </w:tcPr>
                <w:p w14:paraId="1772F524" w14:textId="77777777" w:rsidR="008C73F3" w:rsidRPr="008C73F3" w:rsidRDefault="008C73F3" w:rsidP="008C73F3">
                  <w:pPr>
                    <w:jc w:val="center"/>
                    <w:rPr>
                      <w:rFonts w:eastAsia="MS Mincho"/>
                      <w:sz w:val="12"/>
                      <w:szCs w:val="12"/>
                    </w:rPr>
                  </w:pPr>
                  <w:r w:rsidRPr="008C73F3">
                    <w:rPr>
                      <w:rFonts w:eastAsia="MS Mincho"/>
                      <w:sz w:val="12"/>
                      <w:szCs w:val="12"/>
                    </w:rPr>
                    <w:t>Servicios de ambulancia</w:t>
                  </w:r>
                </w:p>
              </w:tc>
            </w:tr>
          </w:tbl>
          <w:p w14:paraId="209825E5" w14:textId="77777777" w:rsidR="00AC2730" w:rsidRPr="008A74A3" w:rsidRDefault="00AC2730" w:rsidP="00834B2D">
            <w:pPr>
              <w:spacing w:line="276" w:lineRule="auto"/>
              <w:jc w:val="both"/>
              <w:rPr>
                <w:b/>
              </w:rPr>
            </w:pPr>
          </w:p>
        </w:tc>
      </w:tr>
      <w:tr w:rsidR="00AD6484" w:rsidRPr="008A74A3" w14:paraId="2AA07139" w14:textId="77777777" w:rsidTr="00214BB4">
        <w:trPr>
          <w:trHeight w:val="1253"/>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C428B29" w14:textId="77777777" w:rsidR="00AD6484" w:rsidRPr="008A74A3" w:rsidRDefault="00AD6484" w:rsidP="00834B2D">
            <w:pPr>
              <w:pStyle w:val="Textoindependiente"/>
              <w:spacing w:line="276" w:lineRule="auto"/>
              <w:jc w:val="center"/>
              <w:rPr>
                <w:rFonts w:cs="Arial"/>
                <w:b/>
                <w:bCs/>
                <w:sz w:val="20"/>
              </w:rPr>
            </w:pPr>
            <w:r w:rsidRPr="008A74A3">
              <w:rPr>
                <w:rFonts w:cs="Arial"/>
                <w:b/>
                <w:bCs/>
                <w:sz w:val="20"/>
              </w:rPr>
              <w:t>Presupuesto</w:t>
            </w:r>
          </w:p>
        </w:tc>
        <w:tc>
          <w:tcPr>
            <w:tcW w:w="8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BAB030A" w14:textId="2C10389A" w:rsidR="006B407E" w:rsidRPr="00467BAA" w:rsidRDefault="00656AE9" w:rsidP="005E75FD">
            <w:pPr>
              <w:spacing w:line="276" w:lineRule="auto"/>
              <w:jc w:val="both"/>
              <w:rPr>
                <w:b/>
              </w:rPr>
            </w:pPr>
            <w:r w:rsidRPr="008A74A3">
              <w:t xml:space="preserve">Que existen los recursos libres y </w:t>
            </w:r>
            <w:r w:rsidRPr="00A97149">
              <w:t>disponibles de afectación para el desarrollo del proceso de contratación, por valor de</w:t>
            </w:r>
            <w:r w:rsidR="007B1C44" w:rsidRPr="00A97149">
              <w:t xml:space="preserve"> </w:t>
            </w:r>
            <w:r w:rsidR="00C939C9" w:rsidRPr="006B407E">
              <w:t xml:space="preserve">SETENTA </w:t>
            </w:r>
            <w:r w:rsidR="00C939C9">
              <w:t xml:space="preserve">Y CINCO </w:t>
            </w:r>
            <w:r w:rsidR="00C939C9" w:rsidRPr="006B407E">
              <w:t xml:space="preserve">MILLONES DE PESOS </w:t>
            </w:r>
            <w:r w:rsidR="006B407E" w:rsidRPr="006B407E">
              <w:t>M/CTE ($7</w:t>
            </w:r>
            <w:r w:rsidR="00467BAA">
              <w:t>5</w:t>
            </w:r>
            <w:r w:rsidR="006B407E" w:rsidRPr="006B407E">
              <w:t>.000.000,0</w:t>
            </w:r>
            <w:r w:rsidR="00467BAA">
              <w:t>0)</w:t>
            </w:r>
            <w:r w:rsidR="00C939C9">
              <w:t xml:space="preserve"> para la vigencia actual 2024,</w:t>
            </w:r>
            <w:r w:rsidR="00467BAA">
              <w:t xml:space="preserve"> amparados con el certificado de disponibilidad presupuestal N°</w:t>
            </w:r>
            <w:r w:rsidR="003D0DAA" w:rsidRPr="003D0DAA">
              <w:rPr>
                <w:b/>
                <w:bCs/>
                <w:color w:val="000000" w:themeColor="text1"/>
              </w:rPr>
              <w:t>27224</w:t>
            </w:r>
            <w:r w:rsidR="00467BAA">
              <w:rPr>
                <w:color w:val="000000" w:themeColor="text1"/>
              </w:rPr>
              <w:t xml:space="preserve"> de fecha </w:t>
            </w:r>
            <w:r w:rsidR="003D0DAA" w:rsidRPr="003D0DAA">
              <w:rPr>
                <w:b/>
                <w:bCs/>
                <w:color w:val="000000" w:themeColor="text1"/>
              </w:rPr>
              <w:t>26/02/2024</w:t>
            </w:r>
            <w:r w:rsidR="00601BF6" w:rsidRPr="003D0DAA">
              <w:rPr>
                <w:b/>
                <w:bCs/>
                <w:color w:val="000000" w:themeColor="text1"/>
              </w:rPr>
              <w:t xml:space="preserve"> </w:t>
            </w:r>
            <w:r w:rsidR="00C939C9">
              <w:rPr>
                <w:color w:val="000000" w:themeColor="text1"/>
              </w:rPr>
              <w:t>QUIPU</w:t>
            </w:r>
            <w:r w:rsidR="003D0DAA">
              <w:rPr>
                <w:color w:val="000000" w:themeColor="text1"/>
              </w:rPr>
              <w:t xml:space="preserve"> </w:t>
            </w:r>
            <w:r w:rsidR="003D0DAA" w:rsidRPr="003D0DAA">
              <w:rPr>
                <w:b/>
                <w:bCs/>
                <w:color w:val="000000" w:themeColor="text1"/>
              </w:rPr>
              <w:t>59</w:t>
            </w:r>
            <w:r w:rsidR="00C939C9" w:rsidRPr="003D0DAA">
              <w:rPr>
                <w:b/>
                <w:bCs/>
                <w:color w:val="000000" w:themeColor="text1"/>
              </w:rPr>
              <w:t xml:space="preserve"> </w:t>
            </w:r>
            <w:r w:rsidR="00C939C9">
              <w:rPr>
                <w:color w:val="000000" w:themeColor="text1"/>
              </w:rPr>
              <w:t xml:space="preserve">de fecha </w:t>
            </w:r>
            <w:r w:rsidR="003D0DAA" w:rsidRPr="003D0DAA">
              <w:rPr>
                <w:b/>
                <w:bCs/>
                <w:color w:val="000000" w:themeColor="text1"/>
              </w:rPr>
              <w:t>26/02/2024</w:t>
            </w:r>
            <w:r w:rsidR="003D0DAA">
              <w:rPr>
                <w:color w:val="000000" w:themeColor="text1"/>
              </w:rPr>
              <w:t xml:space="preserve"> </w:t>
            </w:r>
            <w:r w:rsidR="00601BF6">
              <w:rPr>
                <w:color w:val="000000" w:themeColor="text1"/>
              </w:rPr>
              <w:t xml:space="preserve">expedido por el jefe de presupuesto de la </w:t>
            </w:r>
            <w:r w:rsidR="0010553B">
              <w:rPr>
                <w:color w:val="000000" w:themeColor="text1"/>
              </w:rPr>
              <w:t xml:space="preserve">Regional De Aseguramiento </w:t>
            </w:r>
            <w:r w:rsidR="00601BF6">
              <w:rPr>
                <w:color w:val="000000" w:themeColor="text1"/>
              </w:rPr>
              <w:t xml:space="preserve">en </w:t>
            </w:r>
            <w:r w:rsidR="0010553B">
              <w:rPr>
                <w:color w:val="000000" w:themeColor="text1"/>
              </w:rPr>
              <w:t xml:space="preserve">Salud </w:t>
            </w:r>
            <w:r w:rsidR="00601BF6">
              <w:rPr>
                <w:color w:val="000000" w:themeColor="text1"/>
              </w:rPr>
              <w:t xml:space="preserve">N°2. </w:t>
            </w:r>
          </w:p>
        </w:tc>
      </w:tr>
      <w:tr w:rsidR="00AD6484" w:rsidRPr="008A74A3" w14:paraId="0CA61B7A" w14:textId="77777777" w:rsidTr="005E29A8">
        <w:trPr>
          <w:trHeight w:val="227"/>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246255" w14:textId="77777777" w:rsidR="00467AC5" w:rsidRPr="008A74A3" w:rsidRDefault="00467AC5" w:rsidP="00834B2D">
            <w:pPr>
              <w:pStyle w:val="Textoindependiente"/>
              <w:spacing w:line="276" w:lineRule="auto"/>
              <w:jc w:val="center"/>
              <w:rPr>
                <w:rFonts w:cs="Arial"/>
                <w:b/>
                <w:bCs/>
                <w:sz w:val="20"/>
              </w:rPr>
            </w:pPr>
          </w:p>
          <w:p w14:paraId="56DD53C9" w14:textId="77777777" w:rsidR="00467AC5" w:rsidRPr="008A74A3" w:rsidRDefault="00467AC5" w:rsidP="00834B2D">
            <w:pPr>
              <w:pStyle w:val="Textoindependiente"/>
              <w:spacing w:line="276" w:lineRule="auto"/>
              <w:jc w:val="center"/>
              <w:rPr>
                <w:rFonts w:cs="Arial"/>
                <w:b/>
                <w:bCs/>
                <w:sz w:val="20"/>
              </w:rPr>
            </w:pPr>
          </w:p>
          <w:p w14:paraId="03E417FF" w14:textId="77777777" w:rsidR="00467AC5" w:rsidRPr="008A74A3" w:rsidRDefault="00467AC5" w:rsidP="00834B2D">
            <w:pPr>
              <w:pStyle w:val="Textoindependiente"/>
              <w:spacing w:line="276" w:lineRule="auto"/>
              <w:jc w:val="center"/>
              <w:rPr>
                <w:rFonts w:cs="Arial"/>
                <w:b/>
                <w:bCs/>
                <w:sz w:val="20"/>
              </w:rPr>
            </w:pPr>
          </w:p>
          <w:p w14:paraId="60793A2C" w14:textId="77777777" w:rsidR="00467AC5" w:rsidRPr="008A74A3" w:rsidRDefault="00467AC5" w:rsidP="00834B2D">
            <w:pPr>
              <w:pStyle w:val="Textoindependiente"/>
              <w:spacing w:line="276" w:lineRule="auto"/>
              <w:jc w:val="center"/>
              <w:rPr>
                <w:rFonts w:cs="Arial"/>
                <w:b/>
                <w:bCs/>
                <w:sz w:val="20"/>
              </w:rPr>
            </w:pPr>
          </w:p>
          <w:p w14:paraId="25B98E17" w14:textId="77777777" w:rsidR="00467AC5" w:rsidRPr="008A74A3" w:rsidRDefault="00467AC5" w:rsidP="00834B2D">
            <w:pPr>
              <w:pStyle w:val="Textoindependiente"/>
              <w:spacing w:line="276" w:lineRule="auto"/>
              <w:jc w:val="center"/>
              <w:rPr>
                <w:rFonts w:cs="Arial"/>
                <w:b/>
                <w:bCs/>
                <w:sz w:val="20"/>
              </w:rPr>
            </w:pPr>
          </w:p>
          <w:p w14:paraId="5A8CD59B" w14:textId="77777777" w:rsidR="00AD6484" w:rsidRPr="008A74A3" w:rsidRDefault="00B23B4C" w:rsidP="00834B2D">
            <w:pPr>
              <w:pStyle w:val="Textoindependiente"/>
              <w:spacing w:line="276" w:lineRule="auto"/>
              <w:jc w:val="center"/>
              <w:rPr>
                <w:rFonts w:cs="Arial"/>
                <w:b/>
                <w:bCs/>
                <w:sz w:val="20"/>
              </w:rPr>
            </w:pPr>
            <w:r w:rsidRPr="008A74A3">
              <w:rPr>
                <w:rFonts w:cs="Arial"/>
                <w:b/>
                <w:bCs/>
                <w:sz w:val="20"/>
              </w:rPr>
              <w:t>Forma y p</w:t>
            </w:r>
            <w:r w:rsidR="00AD6484" w:rsidRPr="008A74A3">
              <w:rPr>
                <w:rFonts w:cs="Arial"/>
                <w:b/>
                <w:bCs/>
                <w:sz w:val="20"/>
              </w:rPr>
              <w:t>lazo de ejecución</w:t>
            </w:r>
          </w:p>
        </w:tc>
        <w:tc>
          <w:tcPr>
            <w:tcW w:w="8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093F4C9" w14:textId="77777777" w:rsidR="000D6BDF" w:rsidRDefault="000D6BDF" w:rsidP="000D6BDF">
            <w:pPr>
              <w:ind w:right="141"/>
              <w:jc w:val="both"/>
            </w:pPr>
            <w:r w:rsidRPr="00FC11C3">
              <w:t xml:space="preserve">La forma de ejecución del contrato es de </w:t>
            </w:r>
            <w:r w:rsidRPr="00FC11C3">
              <w:rPr>
                <w:b/>
              </w:rPr>
              <w:t>TRACTO SUCESIVO</w:t>
            </w:r>
            <w:r w:rsidRPr="00FC11C3">
              <w:t xml:space="preserve">, y de acuerdo con los requerimientos del supervisor y de la Regional De Aseguramiento En Salud No.2, según la necesidad y remisión autorizada por parte de cada una de las oficinas de referencia y contrarreferencia de la Unidad Prestadora De Salud Tolima. </w:t>
            </w:r>
          </w:p>
          <w:p w14:paraId="17F44961" w14:textId="77777777" w:rsidR="007900B0" w:rsidRPr="00FC11C3" w:rsidRDefault="007900B0" w:rsidP="000D6BDF">
            <w:pPr>
              <w:ind w:right="141"/>
              <w:jc w:val="both"/>
            </w:pPr>
          </w:p>
          <w:p w14:paraId="1722785F" w14:textId="77777777" w:rsidR="000D6BDF" w:rsidRDefault="000D6BDF" w:rsidP="000D6BDF">
            <w:pPr>
              <w:ind w:right="141"/>
              <w:jc w:val="both"/>
            </w:pPr>
            <w:r w:rsidRPr="00FC11C3">
              <w:t>La atención de los pacientes será de conformidad con lo requerido por la institución y teniendo en cuenta la malla de pertinencia que previamente será regulada por el médico de referencia y contrarreferencia quien expedirá la respectiva orden de autorización para los servicios.</w:t>
            </w:r>
          </w:p>
          <w:p w14:paraId="7E10C637" w14:textId="77777777" w:rsidR="001874BB" w:rsidRPr="00FC11C3" w:rsidRDefault="001874BB" w:rsidP="000D6BDF">
            <w:pPr>
              <w:ind w:right="141"/>
              <w:jc w:val="both"/>
            </w:pPr>
          </w:p>
          <w:p w14:paraId="20709494" w14:textId="77777777" w:rsidR="000D6BDF" w:rsidRDefault="000D6BDF" w:rsidP="000D6BDF">
            <w:pPr>
              <w:ind w:right="141"/>
              <w:jc w:val="both"/>
            </w:pPr>
            <w:r w:rsidRPr="00FC11C3">
              <w:t xml:space="preserve">Así mismo, el oferente debe: </w:t>
            </w:r>
          </w:p>
          <w:p w14:paraId="64912896" w14:textId="77777777" w:rsidR="001874BB" w:rsidRPr="00FC11C3" w:rsidRDefault="001874BB" w:rsidP="000D6BDF">
            <w:pPr>
              <w:ind w:right="141"/>
              <w:jc w:val="both"/>
            </w:pPr>
          </w:p>
          <w:p w14:paraId="1A00B0DC" w14:textId="6F6B1EBD" w:rsidR="000D6BDF" w:rsidRDefault="000D6BDF" w:rsidP="007900B0">
            <w:pPr>
              <w:pStyle w:val="Prrafodelista"/>
              <w:numPr>
                <w:ilvl w:val="0"/>
                <w:numId w:val="5"/>
              </w:numPr>
              <w:jc w:val="both"/>
            </w:pPr>
            <w:r w:rsidRPr="00FC11C3">
              <w:t>Cumplir con el Sistema Obligatorio de Garantía de Calidad, los requisitos del Sistema Único de Habilitación y las condiciones sanitarias, que fijen las autoridades competentes tanto del orden nacional como territorial.</w:t>
            </w:r>
          </w:p>
          <w:p w14:paraId="278D9927" w14:textId="77777777" w:rsidR="000D6BDF" w:rsidRPr="00FC11C3" w:rsidRDefault="000D6BDF" w:rsidP="000D6BDF">
            <w:pPr>
              <w:ind w:left="426"/>
              <w:jc w:val="both"/>
            </w:pPr>
          </w:p>
          <w:p w14:paraId="7E392D9A" w14:textId="2DE94010" w:rsidR="000D6BDF" w:rsidRPr="00FC11C3" w:rsidRDefault="000D6BDF" w:rsidP="007900B0">
            <w:pPr>
              <w:pStyle w:val="Prrafodelista"/>
              <w:numPr>
                <w:ilvl w:val="0"/>
                <w:numId w:val="5"/>
              </w:numPr>
              <w:jc w:val="both"/>
            </w:pPr>
            <w:r w:rsidRPr="00FC11C3">
              <w:t>Designar un funcionario que cumpla funciones de enlace con el supervisor, tanto para la atención de pacientes como problemas administrativos financieros.</w:t>
            </w:r>
          </w:p>
          <w:p w14:paraId="7297753D" w14:textId="77777777" w:rsidR="000D6BDF" w:rsidRPr="00FC11C3" w:rsidRDefault="000D6BDF" w:rsidP="000D6BDF">
            <w:pPr>
              <w:pStyle w:val="Prrafodelista"/>
              <w:ind w:left="426"/>
              <w:jc w:val="both"/>
            </w:pPr>
          </w:p>
          <w:p w14:paraId="37798E96" w14:textId="612FAB41" w:rsidR="000D6BDF" w:rsidRPr="007900B0" w:rsidRDefault="000D6BDF" w:rsidP="007900B0">
            <w:pPr>
              <w:pStyle w:val="Prrafodelista"/>
              <w:numPr>
                <w:ilvl w:val="0"/>
                <w:numId w:val="5"/>
              </w:numPr>
              <w:jc w:val="both"/>
              <w:rPr>
                <w:lang w:val="es-MX"/>
              </w:rPr>
            </w:pPr>
            <w:r w:rsidRPr="007900B0">
              <w:rPr>
                <w:lang w:val="es-MX"/>
              </w:rPr>
              <w:t>Cumplir con las condiciones técnicas y el recurso humano ofrecidos al momento de presentar la propuesta.</w:t>
            </w:r>
          </w:p>
          <w:p w14:paraId="4D5FD9D9" w14:textId="77777777" w:rsidR="000D6BDF" w:rsidRPr="00FC11C3" w:rsidRDefault="000D6BDF" w:rsidP="000D6BDF">
            <w:pPr>
              <w:pStyle w:val="Textoindependiente"/>
              <w:ind w:left="426"/>
              <w:jc w:val="both"/>
              <w:rPr>
                <w:b/>
                <w:bCs/>
                <w:sz w:val="20"/>
                <w:lang w:val="es-MX"/>
              </w:rPr>
            </w:pPr>
          </w:p>
          <w:p w14:paraId="71352D00" w14:textId="38478AD9" w:rsidR="000D6BDF" w:rsidRPr="00FC11C3" w:rsidRDefault="000D6BDF" w:rsidP="007900B0">
            <w:pPr>
              <w:pStyle w:val="Textoindependiente"/>
              <w:numPr>
                <w:ilvl w:val="0"/>
                <w:numId w:val="5"/>
              </w:numPr>
              <w:jc w:val="both"/>
              <w:rPr>
                <w:bCs/>
                <w:sz w:val="20"/>
              </w:rPr>
            </w:pPr>
            <w:r w:rsidRPr="00FC11C3">
              <w:rPr>
                <w:sz w:val="20"/>
              </w:rPr>
              <w:t>Rendir informe mensual de ejecución del contrato el cual será acordado con el supervisor del contrato.</w:t>
            </w:r>
          </w:p>
          <w:p w14:paraId="200C4AAB" w14:textId="77777777" w:rsidR="000D6BDF" w:rsidRPr="00FC11C3" w:rsidRDefault="000D6BDF" w:rsidP="000D6BDF">
            <w:pPr>
              <w:pStyle w:val="Textoindependiente"/>
              <w:ind w:left="426"/>
              <w:jc w:val="both"/>
              <w:rPr>
                <w:bCs/>
                <w:sz w:val="20"/>
              </w:rPr>
            </w:pPr>
          </w:p>
          <w:p w14:paraId="12994ABB" w14:textId="1AC51C4D" w:rsidR="000D6BDF" w:rsidRPr="00FC11C3" w:rsidRDefault="000D6BDF" w:rsidP="007900B0">
            <w:pPr>
              <w:pStyle w:val="Textoindependiente"/>
              <w:numPr>
                <w:ilvl w:val="0"/>
                <w:numId w:val="5"/>
              </w:numPr>
              <w:jc w:val="both"/>
              <w:rPr>
                <w:sz w:val="20"/>
              </w:rPr>
            </w:pPr>
            <w:r w:rsidRPr="00FC11C3">
              <w:rPr>
                <w:sz w:val="20"/>
              </w:rPr>
              <w:t>Informar al SUPERVISOR del CONTRATO una vez éste se encuentre ejecutado en un Cincuenta (50%) por ciento y Ochenta</w:t>
            </w:r>
            <w:r w:rsidRPr="00FC11C3">
              <w:rPr>
                <w:bCs/>
                <w:sz w:val="20"/>
              </w:rPr>
              <w:t xml:space="preserve"> por ciento</w:t>
            </w:r>
            <w:r w:rsidRPr="00FC11C3">
              <w:rPr>
                <w:sz w:val="20"/>
              </w:rPr>
              <w:t xml:space="preserve"> (80</w:t>
            </w:r>
            <w:r w:rsidRPr="00FC11C3">
              <w:rPr>
                <w:bCs/>
                <w:sz w:val="20"/>
              </w:rPr>
              <w:t>%</w:t>
            </w:r>
            <w:r w:rsidRPr="00FC11C3">
              <w:rPr>
                <w:sz w:val="20"/>
              </w:rPr>
              <w:t xml:space="preserve">). Una vez recibida esta </w:t>
            </w:r>
            <w:r w:rsidRPr="00FC11C3">
              <w:rPr>
                <w:sz w:val="20"/>
              </w:rPr>
              <w:lastRenderedPageBreak/>
              <w:t>información, el SUPERVISOR comunicará a la Regional de Aseguramiento en Salud N°2, para los fines administrativos pertinentes.</w:t>
            </w:r>
          </w:p>
          <w:p w14:paraId="1DD49BC9" w14:textId="77777777" w:rsidR="000D6BDF" w:rsidRPr="00FC11C3" w:rsidRDefault="000D6BDF" w:rsidP="000D6BDF">
            <w:pPr>
              <w:pStyle w:val="Prrafodelista"/>
              <w:ind w:left="426"/>
              <w:jc w:val="both"/>
            </w:pPr>
          </w:p>
          <w:p w14:paraId="00693C2D" w14:textId="31D137B9" w:rsidR="000D6BDF" w:rsidRPr="00F9534B" w:rsidRDefault="000D6BDF" w:rsidP="007900B0">
            <w:pPr>
              <w:pStyle w:val="Textoindependiente"/>
              <w:numPr>
                <w:ilvl w:val="0"/>
                <w:numId w:val="5"/>
              </w:numPr>
              <w:jc w:val="both"/>
              <w:rPr>
                <w:sz w:val="20"/>
              </w:rPr>
            </w:pPr>
            <w:r w:rsidRPr="00F9534B">
              <w:rPr>
                <w:sz w:val="20"/>
              </w:rPr>
              <w:t xml:space="preserve">Prestar en forma continua y permanente los servicios a los usuarios del subsistema de salud de la Policía Nacional, bajo los principios de eficacia, universalidad, calidad y solidaridad. </w:t>
            </w:r>
          </w:p>
          <w:p w14:paraId="603628C4" w14:textId="77777777" w:rsidR="000D6BDF" w:rsidRPr="00F9534B" w:rsidRDefault="000D6BDF" w:rsidP="000D6BDF">
            <w:pPr>
              <w:pStyle w:val="Prrafodelista"/>
            </w:pPr>
          </w:p>
          <w:p w14:paraId="18C6DDAB" w14:textId="42538FEC" w:rsidR="000D6BDF" w:rsidRPr="00F9534B" w:rsidRDefault="000D6BDF" w:rsidP="000D6BDF">
            <w:pPr>
              <w:tabs>
                <w:tab w:val="left" w:pos="156"/>
                <w:tab w:val="left" w:pos="312"/>
              </w:tabs>
              <w:jc w:val="both"/>
            </w:pPr>
            <w:r w:rsidRPr="00F9534B">
              <w:t>Los servicios que se presten con posterioridad al plazo de ejecución establecida o luego de ejecutar el presupuesto total del contrato no serán asumidos por la REGIONAL DE ASEGURAMIENTO EN SALUD N°2.</w:t>
            </w:r>
          </w:p>
          <w:p w14:paraId="6105ECDB" w14:textId="40C4D988" w:rsidR="005B0DDD" w:rsidRDefault="005B0DDD" w:rsidP="004C1CFB">
            <w:pPr>
              <w:ind w:right="141"/>
              <w:jc w:val="both"/>
              <w:rPr>
                <w:color w:val="0D0D0D" w:themeColor="text1" w:themeTint="F2"/>
              </w:rPr>
            </w:pPr>
          </w:p>
          <w:p w14:paraId="4D107D5C" w14:textId="35517FE7" w:rsidR="00E95E9D" w:rsidRPr="004B0454" w:rsidRDefault="004B0454" w:rsidP="00541863">
            <w:pPr>
              <w:jc w:val="both"/>
              <w:rPr>
                <w:color w:val="000000" w:themeColor="text1"/>
              </w:rPr>
            </w:pPr>
            <w:r w:rsidRPr="00622954">
              <w:rPr>
                <w:color w:val="000000" w:themeColor="text1"/>
              </w:rPr>
              <w:t xml:space="preserve">El Plazo de Ejecución del contrato que se suscriba como resultado de la definición del proceso de contratación, será hasta el </w:t>
            </w:r>
            <w:r w:rsidRPr="00622954">
              <w:rPr>
                <w:b/>
                <w:color w:val="000000" w:themeColor="text1"/>
              </w:rPr>
              <w:t>31 DE DICIEMBRE DE 2024</w:t>
            </w:r>
            <w:r w:rsidRPr="00622954">
              <w:rPr>
                <w:color w:val="000000" w:themeColor="text1"/>
              </w:rPr>
              <w:t xml:space="preserve">, a partir de la fecha de aprobación de garantías y se expida la carta de inicio. </w:t>
            </w:r>
          </w:p>
        </w:tc>
      </w:tr>
      <w:tr w:rsidR="00AD6484" w:rsidRPr="008A74A3" w14:paraId="763E0E4D" w14:textId="77777777" w:rsidTr="005E29A8">
        <w:trPr>
          <w:trHeight w:val="227"/>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B78BDC2" w14:textId="77777777" w:rsidR="00594DF0" w:rsidRPr="008A74A3" w:rsidRDefault="00AD6484" w:rsidP="00834B2D">
            <w:pPr>
              <w:pStyle w:val="Textoindependiente"/>
              <w:spacing w:line="276" w:lineRule="auto"/>
              <w:jc w:val="center"/>
              <w:rPr>
                <w:rFonts w:cs="Arial"/>
                <w:b/>
                <w:bCs/>
                <w:sz w:val="20"/>
              </w:rPr>
            </w:pPr>
            <w:r w:rsidRPr="008A74A3">
              <w:rPr>
                <w:rFonts w:cs="Arial"/>
                <w:b/>
                <w:bCs/>
                <w:sz w:val="20"/>
              </w:rPr>
              <w:lastRenderedPageBreak/>
              <w:t xml:space="preserve">Lugar de </w:t>
            </w:r>
          </w:p>
          <w:p w14:paraId="42149C49" w14:textId="77777777" w:rsidR="00AD6484" w:rsidRPr="008A74A3" w:rsidRDefault="00594DF0" w:rsidP="00834B2D">
            <w:pPr>
              <w:pStyle w:val="Textoindependiente"/>
              <w:spacing w:line="276" w:lineRule="auto"/>
              <w:jc w:val="center"/>
              <w:rPr>
                <w:rFonts w:cs="Arial"/>
                <w:b/>
                <w:bCs/>
                <w:sz w:val="20"/>
              </w:rPr>
            </w:pPr>
            <w:r w:rsidRPr="008A74A3">
              <w:rPr>
                <w:rFonts w:cs="Arial"/>
                <w:b/>
                <w:bCs/>
                <w:sz w:val="20"/>
              </w:rPr>
              <w:t xml:space="preserve">entrega </w:t>
            </w:r>
          </w:p>
        </w:tc>
        <w:tc>
          <w:tcPr>
            <w:tcW w:w="8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BC6A12" w14:textId="16DB83C0" w:rsidR="003D0F69" w:rsidRPr="00D32B46" w:rsidRDefault="0022570C" w:rsidP="00D32B46">
            <w:pPr>
              <w:pStyle w:val="Textoindependiente3"/>
              <w:jc w:val="both"/>
              <w:rPr>
                <w:rFonts w:ascii="Arial" w:hAnsi="Arial" w:cs="Arial"/>
                <w:sz w:val="20"/>
                <w:szCs w:val="20"/>
              </w:rPr>
            </w:pPr>
            <w:r w:rsidRPr="00FC11C3">
              <w:rPr>
                <w:rFonts w:ascii="Arial" w:hAnsi="Arial" w:cs="Arial"/>
                <w:sz w:val="20"/>
                <w:szCs w:val="20"/>
              </w:rPr>
              <w:t>Deberá contar con una sede en la ciudad de Ibagué con medios de comunicación de doble vía para la coordinación del servicio el cual se garantizará dentro del departamento del Tolima como fuera de este y será prestado con el parque automotor propuesto dentro de la oferta que deberá encontrarse debidamente habilitado de acuerdo a la normatividad legal vigente conforme a las necesidades de la Regional de Aseguramiento en Salud N°2.</w:t>
            </w:r>
            <w:r w:rsidR="00623BFD">
              <w:rPr>
                <w:rFonts w:ascii="Arial" w:hAnsi="Arial" w:cs="Arial"/>
                <w:sz w:val="20"/>
                <w:szCs w:val="20"/>
              </w:rPr>
              <w:t xml:space="preserve"> </w:t>
            </w:r>
          </w:p>
        </w:tc>
      </w:tr>
      <w:tr w:rsidR="00135435" w:rsidRPr="008A74A3" w14:paraId="41A2448E" w14:textId="77777777" w:rsidTr="005E29A8">
        <w:trPr>
          <w:trHeight w:val="227"/>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5B7910A" w14:textId="77777777" w:rsidR="00135435" w:rsidRPr="008A74A3" w:rsidRDefault="00135435" w:rsidP="00135435">
            <w:pPr>
              <w:pStyle w:val="Textoindependiente"/>
              <w:spacing w:line="276" w:lineRule="auto"/>
              <w:jc w:val="center"/>
              <w:rPr>
                <w:rFonts w:cs="Arial"/>
                <w:b/>
                <w:bCs/>
                <w:sz w:val="20"/>
              </w:rPr>
            </w:pPr>
            <w:r w:rsidRPr="008A74A3">
              <w:rPr>
                <w:rFonts w:cs="Arial"/>
                <w:b/>
                <w:bCs/>
                <w:sz w:val="20"/>
              </w:rPr>
              <w:t>Forma de pago</w:t>
            </w:r>
          </w:p>
        </w:tc>
        <w:tc>
          <w:tcPr>
            <w:tcW w:w="8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EBE4B8B" w14:textId="52768D2D" w:rsidR="000B536E" w:rsidRDefault="000B536E" w:rsidP="000B536E">
            <w:pPr>
              <w:jc w:val="both"/>
              <w:rPr>
                <w:bCs/>
              </w:rPr>
            </w:pPr>
            <w:r w:rsidRPr="003A24BC">
              <w:rPr>
                <w:bCs/>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2912E6B1" w14:textId="77777777" w:rsidR="0059369F" w:rsidRPr="003A24BC" w:rsidRDefault="0059369F" w:rsidP="000B536E">
            <w:pPr>
              <w:jc w:val="both"/>
              <w:rPr>
                <w:bCs/>
              </w:rPr>
            </w:pPr>
          </w:p>
          <w:p w14:paraId="15651340" w14:textId="7E5A250D" w:rsidR="000B536E" w:rsidRDefault="000B536E" w:rsidP="000B536E">
            <w:pPr>
              <w:jc w:val="both"/>
              <w:rPr>
                <w:bCs/>
              </w:rPr>
            </w:pPr>
            <w:r w:rsidRPr="003A24BC">
              <w:rPr>
                <w:bCs/>
              </w:rPr>
              <w:t>El pago se realizará en moneda legal Colombiana, La Regional de Aseguramiento en Salud N°2, pagará al CONTRATISTA el valor del contrato que resulte del presente proceso, en la ciudad de Neiva, dentro de los sesenta (60)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del servicio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Unidad Prestadora Salud Tolima donde de conformidad con lo establecido en el artículo 19 de la Ley 1150 de 2007 “Derecho a Turno” se le asignará un número de radicación. Todas las facturas deben venir acompañadas de los RIPS debidamente diligenciados, los cuales serán validados en el aplicativo SISAP WEB de la Policía Nacional.</w:t>
            </w:r>
          </w:p>
          <w:p w14:paraId="06431A05" w14:textId="77777777" w:rsidR="007900B0" w:rsidRPr="003A24BC" w:rsidRDefault="007900B0" w:rsidP="000B536E">
            <w:pPr>
              <w:jc w:val="both"/>
              <w:rPr>
                <w:bCs/>
              </w:rPr>
            </w:pPr>
          </w:p>
          <w:p w14:paraId="61A04C8C" w14:textId="5528EAFE" w:rsidR="000B536E" w:rsidRDefault="000B536E" w:rsidP="000B536E">
            <w:pPr>
              <w:jc w:val="both"/>
              <w:rPr>
                <w:bCs/>
              </w:rPr>
            </w:pPr>
            <w:r w:rsidRPr="003A24BC">
              <w:rPr>
                <w:bCs/>
              </w:rPr>
              <w:t>En caso que el CONTRATISTA presente los documentos requeridos para el pago después del día cinco (05) del mes, los pagos contra entrega se realizarán dentro de los (60) días hábiles siguientes a la fecha de la radicación. En todo caso, los pagos están sujetos a la disponibilidad de PAC y ubicación de los recursos por parte del Nivel Central. 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efectuados tendrán los descuentos de ley.</w:t>
            </w:r>
          </w:p>
          <w:p w14:paraId="1DCBF22F" w14:textId="77777777" w:rsidR="0059369F" w:rsidRPr="003A24BC" w:rsidRDefault="0059369F" w:rsidP="000B536E">
            <w:pPr>
              <w:jc w:val="both"/>
              <w:rPr>
                <w:bCs/>
              </w:rPr>
            </w:pPr>
          </w:p>
          <w:p w14:paraId="5DA58FF1" w14:textId="77777777" w:rsidR="000B536E" w:rsidRPr="003A24BC" w:rsidRDefault="000B536E" w:rsidP="000B536E">
            <w:pPr>
              <w:pStyle w:val="Prrafodelista"/>
              <w:numPr>
                <w:ilvl w:val="0"/>
                <w:numId w:val="46"/>
              </w:numPr>
              <w:jc w:val="both"/>
              <w:rPr>
                <w:b/>
                <w:bCs/>
              </w:rPr>
            </w:pPr>
            <w:r w:rsidRPr="003A24BC">
              <w:rPr>
                <w:b/>
                <w:bCs/>
              </w:rPr>
              <w:lastRenderedPageBreak/>
              <w:t>De igual forma, en cumplimiento a la Guía de Lineamientos para la Radicación y Obligación de Cuentas Médicas (IAR-GU-0002) de la Policía Nacional, el contratista deberá tener en cuenta otras Condiciones así.</w:t>
            </w:r>
          </w:p>
          <w:p w14:paraId="338FFEC5" w14:textId="77777777" w:rsidR="000B536E" w:rsidRPr="00F96B07" w:rsidRDefault="000B536E" w:rsidP="000B536E">
            <w:pPr>
              <w:pStyle w:val="Default"/>
              <w:ind w:left="720"/>
              <w:jc w:val="both"/>
              <w:rPr>
                <w:color w:val="0D0D0D"/>
                <w:sz w:val="20"/>
                <w:szCs w:val="20"/>
              </w:rPr>
            </w:pPr>
          </w:p>
          <w:p w14:paraId="362DACD3" w14:textId="77777777" w:rsidR="000B536E" w:rsidRPr="003A24BC" w:rsidRDefault="000B536E" w:rsidP="000B536E">
            <w:pPr>
              <w:pStyle w:val="Default"/>
              <w:numPr>
                <w:ilvl w:val="0"/>
                <w:numId w:val="42"/>
              </w:numPr>
              <w:jc w:val="both"/>
              <w:rPr>
                <w:color w:val="0D0D0D"/>
                <w:sz w:val="20"/>
                <w:szCs w:val="20"/>
              </w:rPr>
            </w:pPr>
            <w:r w:rsidRPr="003A24BC">
              <w:rPr>
                <w:bCs/>
                <w:color w:val="auto"/>
                <w:sz w:val="20"/>
                <w:szCs w:val="20"/>
              </w:rPr>
              <w:t>Radicación</w:t>
            </w:r>
            <w:r w:rsidRPr="003A24BC">
              <w:rPr>
                <w:b/>
                <w:bCs/>
                <w:color w:val="auto"/>
                <w:sz w:val="20"/>
                <w:szCs w:val="20"/>
              </w:rPr>
              <w:t xml:space="preserve">; </w:t>
            </w:r>
            <w:r w:rsidRPr="003A24BC">
              <w:rPr>
                <w:sz w:val="20"/>
                <w:szCs w:val="20"/>
              </w:rPr>
              <w:t>Las cuentas médicas se recibirán de manera física en la ventanilla única de Central de Cuentas de la Unidad Prestadora Salud Tolima, la cual entregará la totalidad de los requisitos contenidos en la cláusula forma de pago del respectivo contrato para su radicación. Igualmente se validará la información de los documentos con la suministrada por la IPS en el módulo de radicación de cuentas médicas, como: número consecutivo de factura, concepto, cantidad y valor.</w:t>
            </w:r>
          </w:p>
          <w:p w14:paraId="114BEBA7" w14:textId="77777777" w:rsidR="000B536E" w:rsidRPr="003A24BC" w:rsidRDefault="000B536E" w:rsidP="000B536E">
            <w:pPr>
              <w:pStyle w:val="Prrafodelista"/>
              <w:autoSpaceDE w:val="0"/>
              <w:autoSpaceDN w:val="0"/>
              <w:adjustRightInd w:val="0"/>
              <w:rPr>
                <w:color w:val="000000"/>
              </w:rPr>
            </w:pPr>
          </w:p>
          <w:p w14:paraId="289C26B5" w14:textId="35B0EAF3" w:rsidR="000B536E" w:rsidRPr="003A24BC" w:rsidRDefault="000B536E" w:rsidP="000B536E">
            <w:pPr>
              <w:pStyle w:val="Prrafodelista"/>
              <w:numPr>
                <w:ilvl w:val="2"/>
                <w:numId w:val="42"/>
              </w:numPr>
              <w:autoSpaceDE w:val="0"/>
              <w:autoSpaceDN w:val="0"/>
              <w:adjustRightInd w:val="0"/>
              <w:jc w:val="both"/>
              <w:rPr>
                <w:b/>
                <w:bCs/>
                <w:color w:val="0D0D0D"/>
              </w:rPr>
            </w:pPr>
            <w:r w:rsidRPr="003A24BC">
              <w:rPr>
                <w:color w:val="000000"/>
              </w:rPr>
              <w:t xml:space="preserve">El Prestador del Servicio de Salud de la Red externa, deberá cargar los Registros Individuales de Prestación de Servicios de Salud (RIPS) en el módulo de radicación cuentas médicas de la Dirección de Sanidad, con el fin de ser validados siguiendo los lineamientos establecidos para ello. </w:t>
            </w:r>
          </w:p>
          <w:p w14:paraId="0985BAB5" w14:textId="77777777" w:rsidR="000B536E" w:rsidRPr="003A24BC" w:rsidRDefault="000B536E" w:rsidP="000B536E">
            <w:pPr>
              <w:pStyle w:val="Prrafodelista"/>
              <w:rPr>
                <w:b/>
                <w:bCs/>
                <w:color w:val="0D0D0D"/>
              </w:rPr>
            </w:pPr>
          </w:p>
          <w:p w14:paraId="6A587A22" w14:textId="77777777" w:rsidR="000B536E" w:rsidRPr="003A24BC" w:rsidRDefault="000B536E" w:rsidP="000B536E">
            <w:pPr>
              <w:pStyle w:val="Prrafodelista"/>
              <w:jc w:val="both"/>
            </w:pPr>
            <w:r w:rsidRPr="003A24BC">
              <w:rPr>
                <w:bCs/>
                <w:color w:val="0D0D0D"/>
              </w:rPr>
              <w:t xml:space="preserve">El módulo de cargue de RIPS establecido por la Dirección de Sanidad, se podrá ingresar mediante al link </w:t>
            </w:r>
            <w:hyperlink r:id="rId10" w:history="1">
              <w:r w:rsidRPr="003A24BC">
                <w:rPr>
                  <w:rStyle w:val="Hipervnculo"/>
                </w:rPr>
                <w:t>https://recum.policia.gov.co:8080/cm/recum/Vista/frLogin.aspx</w:t>
              </w:r>
            </w:hyperlink>
            <w:r w:rsidRPr="003A24BC">
              <w:rPr>
                <w:b/>
                <w:bCs/>
                <w:color w:val="0D0D0D"/>
              </w:rPr>
              <w:t xml:space="preserve"> </w:t>
            </w:r>
            <w:r w:rsidRPr="003A24BC">
              <w:t xml:space="preserve">con el fin de ser validados y cargado los RIPS, se validará la información de los documentos suministrada por la IPS en el módulo de radicación de cuentas médicas, como: número consecutivo de factura, concepto, cantidad y valor etc. </w:t>
            </w:r>
          </w:p>
          <w:p w14:paraId="5F525606" w14:textId="77777777" w:rsidR="000B536E" w:rsidRPr="003A24BC" w:rsidRDefault="000B536E" w:rsidP="000B536E">
            <w:pPr>
              <w:pStyle w:val="Prrafodelista"/>
              <w:autoSpaceDE w:val="0"/>
              <w:autoSpaceDN w:val="0"/>
              <w:adjustRightInd w:val="0"/>
              <w:jc w:val="both"/>
              <w:rPr>
                <w:u w:val="single"/>
              </w:rPr>
            </w:pPr>
          </w:p>
          <w:p w14:paraId="74BAFEB1" w14:textId="77777777" w:rsidR="000B536E" w:rsidRPr="003A24BC" w:rsidRDefault="000B536E" w:rsidP="000B536E">
            <w:pPr>
              <w:pStyle w:val="Prrafodelista"/>
              <w:jc w:val="both"/>
              <w:rPr>
                <w:rStyle w:val="Hipervnculo"/>
              </w:rPr>
            </w:pPr>
            <w:r w:rsidRPr="003A24BC">
              <w:t xml:space="preserve">En razón a lo anterior, es de aclarar que para el ingreso a la plataforma SISAPW (RECUM), se debe asignar usuario y contraseña, que es de obligación realizar este proceso expuesto, toda las IPS que aún no esté generando RIPS ni cargando RIPS, se solicita a cada IPS, asignar un funcionario interno, quien será el responsable del proceso mencionado, deberán enviar al correo electrónico </w:t>
            </w:r>
            <w:hyperlink r:id="rId11" w:history="1">
              <w:r w:rsidRPr="003A24BC">
                <w:rPr>
                  <w:rStyle w:val="Hipervnculo"/>
                </w:rPr>
                <w:t>deuil.upres-cue@policia.gov.co</w:t>
              </w:r>
            </w:hyperlink>
            <w:r w:rsidRPr="003A24BC">
              <w:rPr>
                <w:rStyle w:val="Hipervnculo"/>
              </w:rPr>
              <w:t xml:space="preserve"> los siguientes datos así; </w:t>
            </w:r>
          </w:p>
          <w:p w14:paraId="44C9B653" w14:textId="77777777" w:rsidR="000B536E" w:rsidRPr="003A24BC" w:rsidRDefault="000B536E" w:rsidP="000B536E">
            <w:pPr>
              <w:pStyle w:val="Prrafodelista"/>
              <w:jc w:val="both"/>
            </w:pPr>
          </w:p>
          <w:tbl>
            <w:tblPr>
              <w:tblW w:w="5000" w:type="pct"/>
              <w:jc w:val="center"/>
              <w:tblLayout w:type="fixed"/>
              <w:tblCellMar>
                <w:left w:w="70" w:type="dxa"/>
                <w:right w:w="70" w:type="dxa"/>
              </w:tblCellMar>
              <w:tblLook w:val="04A0" w:firstRow="1" w:lastRow="0" w:firstColumn="1" w:lastColumn="0" w:noHBand="0" w:noVBand="1"/>
            </w:tblPr>
            <w:tblGrid>
              <w:gridCol w:w="1472"/>
              <w:gridCol w:w="491"/>
              <w:gridCol w:w="875"/>
              <w:gridCol w:w="1554"/>
              <w:gridCol w:w="944"/>
              <w:gridCol w:w="1170"/>
              <w:gridCol w:w="1053"/>
              <w:gridCol w:w="679"/>
            </w:tblGrid>
            <w:tr w:rsidR="000B536E" w:rsidRPr="003A24BC" w14:paraId="63FD83A5" w14:textId="77777777" w:rsidTr="00FD31E7">
              <w:trPr>
                <w:trHeight w:val="12"/>
                <w:jc w:val="center"/>
              </w:trPr>
              <w:tc>
                <w:tcPr>
                  <w:tcW w:w="894"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096468E5" w14:textId="77777777" w:rsidR="000B536E" w:rsidRPr="00B747EF" w:rsidRDefault="000B536E" w:rsidP="000B536E">
                  <w:pPr>
                    <w:jc w:val="center"/>
                    <w:rPr>
                      <w:b/>
                      <w:bCs/>
                      <w:color w:val="000000"/>
                      <w:sz w:val="16"/>
                      <w:szCs w:val="16"/>
                      <w:lang w:eastAsia="es-CO"/>
                    </w:rPr>
                  </w:pPr>
                  <w:r w:rsidRPr="00B747EF">
                    <w:rPr>
                      <w:b/>
                      <w:bCs/>
                      <w:color w:val="000000"/>
                      <w:sz w:val="16"/>
                      <w:szCs w:val="16"/>
                      <w:lang w:eastAsia="es-CO"/>
                    </w:rPr>
                    <w:t>CODIGO HABILITACION REPS (IPS)</w:t>
                  </w:r>
                </w:p>
              </w:tc>
              <w:tc>
                <w:tcPr>
                  <w:tcW w:w="298" w:type="pct"/>
                  <w:tcBorders>
                    <w:top w:val="single" w:sz="4" w:space="0" w:color="auto"/>
                    <w:left w:val="nil"/>
                    <w:bottom w:val="single" w:sz="4" w:space="0" w:color="auto"/>
                    <w:right w:val="single" w:sz="4" w:space="0" w:color="auto"/>
                  </w:tcBorders>
                  <w:shd w:val="clear" w:color="000000" w:fill="BFBFBF"/>
                  <w:vAlign w:val="center"/>
                  <w:hideMark/>
                </w:tcPr>
                <w:p w14:paraId="6C18CB64" w14:textId="77777777" w:rsidR="000B536E" w:rsidRPr="00B747EF" w:rsidRDefault="000B536E" w:rsidP="000B536E">
                  <w:pPr>
                    <w:jc w:val="center"/>
                    <w:rPr>
                      <w:b/>
                      <w:bCs/>
                      <w:color w:val="000000"/>
                      <w:sz w:val="16"/>
                      <w:szCs w:val="16"/>
                      <w:lang w:eastAsia="es-CO"/>
                    </w:rPr>
                  </w:pPr>
                  <w:r w:rsidRPr="00B747EF">
                    <w:rPr>
                      <w:b/>
                      <w:bCs/>
                      <w:color w:val="000000"/>
                      <w:sz w:val="16"/>
                      <w:szCs w:val="16"/>
                      <w:lang w:eastAsia="es-CO"/>
                    </w:rPr>
                    <w:t>NIT</w:t>
                  </w:r>
                </w:p>
              </w:tc>
              <w:tc>
                <w:tcPr>
                  <w:tcW w:w="531" w:type="pct"/>
                  <w:tcBorders>
                    <w:top w:val="single" w:sz="4" w:space="0" w:color="auto"/>
                    <w:left w:val="nil"/>
                    <w:bottom w:val="single" w:sz="4" w:space="0" w:color="auto"/>
                    <w:right w:val="single" w:sz="4" w:space="0" w:color="auto"/>
                  </w:tcBorders>
                  <w:shd w:val="clear" w:color="000000" w:fill="BFBFBF"/>
                  <w:vAlign w:val="center"/>
                  <w:hideMark/>
                </w:tcPr>
                <w:p w14:paraId="0E3FAFFF" w14:textId="77777777" w:rsidR="000B536E" w:rsidRPr="00B747EF" w:rsidRDefault="000B536E" w:rsidP="000B536E">
                  <w:pPr>
                    <w:jc w:val="center"/>
                    <w:rPr>
                      <w:b/>
                      <w:bCs/>
                      <w:color w:val="000000"/>
                      <w:sz w:val="16"/>
                      <w:szCs w:val="16"/>
                      <w:lang w:eastAsia="es-CO"/>
                    </w:rPr>
                  </w:pPr>
                  <w:r w:rsidRPr="00B747EF">
                    <w:rPr>
                      <w:b/>
                      <w:bCs/>
                      <w:color w:val="000000"/>
                      <w:sz w:val="16"/>
                      <w:szCs w:val="16"/>
                      <w:lang w:eastAsia="es-CO"/>
                    </w:rPr>
                    <w:t>RAZON SOCIAL IPS</w:t>
                  </w:r>
                </w:p>
              </w:tc>
              <w:tc>
                <w:tcPr>
                  <w:tcW w:w="943" w:type="pct"/>
                  <w:tcBorders>
                    <w:top w:val="single" w:sz="4" w:space="0" w:color="auto"/>
                    <w:left w:val="nil"/>
                    <w:bottom w:val="single" w:sz="4" w:space="0" w:color="auto"/>
                    <w:right w:val="single" w:sz="4" w:space="0" w:color="auto"/>
                  </w:tcBorders>
                  <w:shd w:val="clear" w:color="000000" w:fill="BFBFBF"/>
                  <w:vAlign w:val="center"/>
                  <w:hideMark/>
                </w:tcPr>
                <w:p w14:paraId="3C4F7612" w14:textId="77777777" w:rsidR="000B536E" w:rsidRPr="00B747EF" w:rsidRDefault="000B536E" w:rsidP="000B536E">
                  <w:pPr>
                    <w:jc w:val="center"/>
                    <w:rPr>
                      <w:b/>
                      <w:bCs/>
                      <w:color w:val="000000"/>
                      <w:sz w:val="16"/>
                      <w:szCs w:val="16"/>
                      <w:lang w:eastAsia="es-CO"/>
                    </w:rPr>
                  </w:pPr>
                  <w:r w:rsidRPr="00B747EF">
                    <w:rPr>
                      <w:b/>
                      <w:bCs/>
                      <w:color w:val="000000"/>
                      <w:sz w:val="16"/>
                      <w:szCs w:val="16"/>
                      <w:lang w:eastAsia="es-CO"/>
                    </w:rPr>
                    <w:t>NOMBRE FUNCIONARIO RESPONSABLE DEL CARGUE RIPS IPS</w:t>
                  </w:r>
                </w:p>
              </w:tc>
              <w:tc>
                <w:tcPr>
                  <w:tcW w:w="573" w:type="pct"/>
                  <w:tcBorders>
                    <w:top w:val="single" w:sz="4" w:space="0" w:color="auto"/>
                    <w:left w:val="nil"/>
                    <w:bottom w:val="single" w:sz="4" w:space="0" w:color="auto"/>
                    <w:right w:val="single" w:sz="4" w:space="0" w:color="auto"/>
                  </w:tcBorders>
                  <w:shd w:val="clear" w:color="000000" w:fill="BFBFBF"/>
                  <w:vAlign w:val="center"/>
                  <w:hideMark/>
                </w:tcPr>
                <w:p w14:paraId="4F715F5D" w14:textId="77777777" w:rsidR="000B536E" w:rsidRPr="00B747EF" w:rsidRDefault="000B536E" w:rsidP="000B536E">
                  <w:pPr>
                    <w:jc w:val="center"/>
                    <w:rPr>
                      <w:b/>
                      <w:bCs/>
                      <w:color w:val="000000"/>
                      <w:sz w:val="16"/>
                      <w:szCs w:val="16"/>
                      <w:lang w:eastAsia="es-CO"/>
                    </w:rPr>
                  </w:pPr>
                  <w:r w:rsidRPr="00B747EF">
                    <w:rPr>
                      <w:b/>
                      <w:bCs/>
                      <w:color w:val="000000"/>
                      <w:sz w:val="16"/>
                      <w:szCs w:val="16"/>
                      <w:lang w:eastAsia="es-CO"/>
                    </w:rPr>
                    <w:t>CEDULA</w:t>
                  </w:r>
                </w:p>
              </w:tc>
              <w:tc>
                <w:tcPr>
                  <w:tcW w:w="710" w:type="pct"/>
                  <w:tcBorders>
                    <w:top w:val="single" w:sz="4" w:space="0" w:color="auto"/>
                    <w:left w:val="nil"/>
                    <w:bottom w:val="single" w:sz="4" w:space="0" w:color="auto"/>
                    <w:right w:val="single" w:sz="4" w:space="0" w:color="auto"/>
                  </w:tcBorders>
                  <w:shd w:val="clear" w:color="000000" w:fill="BFBFBF"/>
                  <w:vAlign w:val="center"/>
                  <w:hideMark/>
                </w:tcPr>
                <w:p w14:paraId="4B644FEC" w14:textId="77777777" w:rsidR="000B536E" w:rsidRPr="00B747EF" w:rsidRDefault="000B536E" w:rsidP="000B536E">
                  <w:pPr>
                    <w:jc w:val="center"/>
                    <w:rPr>
                      <w:b/>
                      <w:bCs/>
                      <w:color w:val="000000"/>
                      <w:sz w:val="16"/>
                      <w:szCs w:val="16"/>
                      <w:lang w:eastAsia="es-CO"/>
                    </w:rPr>
                  </w:pPr>
                  <w:r w:rsidRPr="00B747EF">
                    <w:rPr>
                      <w:b/>
                      <w:bCs/>
                      <w:color w:val="000000"/>
                      <w:sz w:val="16"/>
                      <w:szCs w:val="16"/>
                      <w:lang w:eastAsia="es-CO"/>
                    </w:rPr>
                    <w:t>TELEFONO OFICINA</w:t>
                  </w:r>
                </w:p>
              </w:tc>
              <w:tc>
                <w:tcPr>
                  <w:tcW w:w="639" w:type="pct"/>
                  <w:tcBorders>
                    <w:top w:val="single" w:sz="4" w:space="0" w:color="auto"/>
                    <w:left w:val="nil"/>
                    <w:bottom w:val="single" w:sz="4" w:space="0" w:color="auto"/>
                    <w:right w:val="single" w:sz="4" w:space="0" w:color="auto"/>
                  </w:tcBorders>
                  <w:shd w:val="clear" w:color="000000" w:fill="BFBFBF"/>
                  <w:vAlign w:val="center"/>
                  <w:hideMark/>
                </w:tcPr>
                <w:p w14:paraId="625AE21B" w14:textId="77777777" w:rsidR="000B536E" w:rsidRPr="00B747EF" w:rsidRDefault="000B536E" w:rsidP="000B536E">
                  <w:pPr>
                    <w:jc w:val="center"/>
                    <w:rPr>
                      <w:b/>
                      <w:bCs/>
                      <w:color w:val="000000"/>
                      <w:sz w:val="16"/>
                      <w:szCs w:val="16"/>
                      <w:lang w:eastAsia="es-CO"/>
                    </w:rPr>
                  </w:pPr>
                  <w:r w:rsidRPr="00B747EF">
                    <w:rPr>
                      <w:b/>
                      <w:bCs/>
                      <w:color w:val="000000"/>
                      <w:sz w:val="16"/>
                      <w:szCs w:val="16"/>
                      <w:lang w:eastAsia="es-CO"/>
                    </w:rPr>
                    <w:t>CELULAR</w:t>
                  </w:r>
                </w:p>
              </w:tc>
              <w:tc>
                <w:tcPr>
                  <w:tcW w:w="412" w:type="pct"/>
                  <w:tcBorders>
                    <w:top w:val="single" w:sz="4" w:space="0" w:color="auto"/>
                    <w:left w:val="nil"/>
                    <w:bottom w:val="single" w:sz="4" w:space="0" w:color="auto"/>
                    <w:right w:val="single" w:sz="4" w:space="0" w:color="auto"/>
                  </w:tcBorders>
                  <w:shd w:val="clear" w:color="000000" w:fill="BFBFBF"/>
                  <w:vAlign w:val="center"/>
                  <w:hideMark/>
                </w:tcPr>
                <w:p w14:paraId="53A109B0" w14:textId="77777777" w:rsidR="000B536E" w:rsidRPr="00B747EF" w:rsidRDefault="000B536E" w:rsidP="000B536E">
                  <w:pPr>
                    <w:jc w:val="center"/>
                    <w:rPr>
                      <w:b/>
                      <w:bCs/>
                      <w:color w:val="000000"/>
                      <w:sz w:val="16"/>
                      <w:szCs w:val="16"/>
                      <w:lang w:eastAsia="es-CO"/>
                    </w:rPr>
                  </w:pPr>
                  <w:r w:rsidRPr="00B747EF">
                    <w:rPr>
                      <w:b/>
                      <w:bCs/>
                      <w:color w:val="000000"/>
                      <w:sz w:val="16"/>
                      <w:szCs w:val="16"/>
                      <w:lang w:eastAsia="es-CO"/>
                    </w:rPr>
                    <w:t>Email</w:t>
                  </w:r>
                </w:p>
              </w:tc>
            </w:tr>
          </w:tbl>
          <w:p w14:paraId="0FB04190" w14:textId="77777777" w:rsidR="000B536E" w:rsidRPr="003A24BC" w:rsidRDefault="000B536E" w:rsidP="000B536E">
            <w:pPr>
              <w:pStyle w:val="Prrafodelista"/>
              <w:jc w:val="both"/>
            </w:pPr>
          </w:p>
          <w:p w14:paraId="77CFE503" w14:textId="77777777" w:rsidR="000B536E" w:rsidRPr="003A24BC" w:rsidRDefault="000B536E" w:rsidP="000B536E">
            <w:pPr>
              <w:pStyle w:val="Prrafodelista"/>
              <w:numPr>
                <w:ilvl w:val="2"/>
                <w:numId w:val="42"/>
              </w:numPr>
              <w:tabs>
                <w:tab w:val="left" w:pos="284"/>
              </w:tabs>
              <w:jc w:val="both"/>
              <w:rPr>
                <w:bCs/>
              </w:rPr>
            </w:pPr>
            <w:r w:rsidRPr="003A24BC">
              <w:rPr>
                <w:bCs/>
              </w:rPr>
              <w:t xml:space="preserve"> Teniendo en cuenta el Decreto 2242 de 2015 "Por el cual se reglamentan las condiciones de expedición e interoperabilidad de la factura electrónica con fines de masificación y control fiscal" en el Artículo 3, punto 2 - parágrafo I, que a la letra dice:</w:t>
            </w:r>
          </w:p>
          <w:p w14:paraId="7D918AAA" w14:textId="77777777" w:rsidR="000B536E" w:rsidRPr="003A24BC" w:rsidRDefault="000B536E" w:rsidP="000B536E">
            <w:pPr>
              <w:pStyle w:val="Default"/>
              <w:ind w:left="720"/>
              <w:jc w:val="both"/>
              <w:rPr>
                <w:bCs/>
                <w:sz w:val="20"/>
                <w:szCs w:val="20"/>
              </w:rPr>
            </w:pPr>
          </w:p>
          <w:p w14:paraId="53818F39" w14:textId="77777777" w:rsidR="000B536E" w:rsidRDefault="000B536E" w:rsidP="000B536E">
            <w:pPr>
              <w:pStyle w:val="Default"/>
              <w:ind w:left="720"/>
              <w:jc w:val="both"/>
              <w:rPr>
                <w:bCs/>
                <w:sz w:val="20"/>
                <w:szCs w:val="20"/>
              </w:rPr>
            </w:pPr>
            <w:r w:rsidRPr="003A24BC">
              <w:rPr>
                <w:bCs/>
                <w:sz w:val="20"/>
                <w:szCs w:val="20"/>
              </w:rPr>
              <w:t>"El obligado a facturar electrónicamente deberá entregar al adquiriente una representación gráfica de la factura electrónica en formato impreso o en formato digital...", las unidades de la Dirección de Sanidad, deberán verificar si los proveedores están obligados a facturar electrónicamente y cumplan con el protocolo de habilitación como facturador electrónico según indicaciones del Decreto en mención.</w:t>
            </w:r>
          </w:p>
          <w:p w14:paraId="2C60541A" w14:textId="77777777" w:rsidR="000B536E" w:rsidRDefault="000B536E" w:rsidP="000B536E">
            <w:pPr>
              <w:pStyle w:val="Default"/>
              <w:ind w:left="720"/>
              <w:jc w:val="both"/>
              <w:rPr>
                <w:color w:val="0D0D0D"/>
                <w:sz w:val="20"/>
                <w:szCs w:val="20"/>
              </w:rPr>
            </w:pPr>
          </w:p>
          <w:p w14:paraId="06872D7C" w14:textId="77777777" w:rsidR="000B536E" w:rsidRPr="003A24BC" w:rsidRDefault="000B536E" w:rsidP="000B536E">
            <w:pPr>
              <w:pStyle w:val="Prrafodelista"/>
              <w:numPr>
                <w:ilvl w:val="2"/>
                <w:numId w:val="42"/>
              </w:numPr>
              <w:autoSpaceDE w:val="0"/>
              <w:autoSpaceDN w:val="0"/>
              <w:adjustRightInd w:val="0"/>
              <w:jc w:val="both"/>
              <w:rPr>
                <w:color w:val="000000"/>
              </w:rPr>
            </w:pPr>
            <w:r w:rsidRPr="003A24BC">
              <w:rPr>
                <w:color w:val="000000"/>
              </w:rPr>
              <w:t xml:space="preserve"> Dar cumplimiento a la Guía de Gestión Contractual en el SECOP II (Colombia Compra Eficiente), con lo establecido en el capítulo VI </w:t>
            </w:r>
            <w:r w:rsidRPr="003A24BC">
              <w:rPr>
                <w:i/>
                <w:iCs/>
                <w:color w:val="000000"/>
              </w:rPr>
              <w:t>“Seguimiento a la ejecución contractual”</w:t>
            </w:r>
            <w:r w:rsidRPr="003A24BC">
              <w:rPr>
                <w:color w:val="000000"/>
              </w:rPr>
              <w:t xml:space="preserve">, literal d) </w:t>
            </w:r>
            <w:r w:rsidRPr="003A24BC">
              <w:rPr>
                <w:i/>
                <w:iCs/>
                <w:color w:val="000000"/>
              </w:rPr>
              <w:t>“Aprobación de facturas”</w:t>
            </w:r>
            <w:r w:rsidRPr="003A24BC">
              <w:rPr>
                <w:color w:val="000000"/>
              </w:rPr>
              <w:t xml:space="preserve">: </w:t>
            </w:r>
          </w:p>
          <w:p w14:paraId="0AE89ED4" w14:textId="77777777" w:rsidR="000B536E" w:rsidRPr="003A24BC" w:rsidRDefault="000B536E" w:rsidP="000B536E">
            <w:pPr>
              <w:pStyle w:val="Prrafodelista"/>
              <w:autoSpaceDE w:val="0"/>
              <w:autoSpaceDN w:val="0"/>
              <w:adjustRightInd w:val="0"/>
              <w:jc w:val="both"/>
              <w:rPr>
                <w:color w:val="000000"/>
              </w:rPr>
            </w:pPr>
          </w:p>
          <w:p w14:paraId="1921E803" w14:textId="77777777" w:rsidR="000B536E" w:rsidRPr="003A24BC" w:rsidRDefault="000B536E" w:rsidP="000B536E">
            <w:pPr>
              <w:pStyle w:val="Prrafodelista"/>
              <w:autoSpaceDE w:val="0"/>
              <w:autoSpaceDN w:val="0"/>
              <w:adjustRightInd w:val="0"/>
              <w:jc w:val="both"/>
              <w:rPr>
                <w:iCs/>
              </w:rPr>
            </w:pPr>
            <w:r w:rsidRPr="003A24BC">
              <w:rPr>
                <w:bCs/>
              </w:rPr>
              <w:t xml:space="preserve">El oferente a quien se le adjudique el presente proceso deberá cargar Las respectivas facturas y/o documento equivalente en la PLATAFORMA SECOP ll, con el fin de que </w:t>
            </w:r>
            <w:r w:rsidRPr="003A24BC">
              <w:rPr>
                <w:bCs/>
              </w:rPr>
              <w:lastRenderedPageBreak/>
              <w:t xml:space="preserve">ésta sea verificada por el supervisor del contrato, </w:t>
            </w:r>
            <w:r w:rsidRPr="003A24BC">
              <w:rPr>
                <w:iCs/>
              </w:rPr>
              <w:t>debe ingresar al SECOP II, consultar las facturas y aprobarlas o rechazarlas</w:t>
            </w:r>
          </w:p>
          <w:p w14:paraId="44CE6905" w14:textId="77777777" w:rsidR="000B536E" w:rsidRPr="003A24BC" w:rsidRDefault="000B536E" w:rsidP="000B536E">
            <w:pPr>
              <w:pStyle w:val="Prrafodelista"/>
              <w:autoSpaceDE w:val="0"/>
              <w:autoSpaceDN w:val="0"/>
              <w:adjustRightInd w:val="0"/>
              <w:jc w:val="both"/>
              <w:rPr>
                <w:color w:val="000000"/>
              </w:rPr>
            </w:pPr>
            <w:r w:rsidRPr="003A24BC">
              <w:rPr>
                <w:bCs/>
              </w:rPr>
              <w:t xml:space="preserve"> </w:t>
            </w:r>
          </w:p>
          <w:p w14:paraId="3D9FCBEB" w14:textId="77777777" w:rsidR="000B536E" w:rsidRPr="003A24BC" w:rsidRDefault="000B536E" w:rsidP="000B536E">
            <w:pPr>
              <w:pStyle w:val="Prrafodelista"/>
              <w:autoSpaceDE w:val="0"/>
              <w:autoSpaceDN w:val="0"/>
              <w:adjustRightInd w:val="0"/>
              <w:jc w:val="both"/>
              <w:rPr>
                <w:iCs/>
              </w:rPr>
            </w:pPr>
            <w:r w:rsidRPr="003A24BC">
              <w:rPr>
                <w:iCs/>
              </w:rPr>
              <w:t>La plataforma solicita que los Proveedores ingresen el número y fecha de radicación de la factura, lo que significa que los Proveedores deben llevar la factura en físico a la Entidad antes de ingresarla al SECOP II…”.</w:t>
            </w:r>
          </w:p>
          <w:p w14:paraId="365ECDD0" w14:textId="77777777" w:rsidR="000B536E" w:rsidRPr="00B747EF" w:rsidRDefault="000B536E" w:rsidP="000B536E">
            <w:pPr>
              <w:pStyle w:val="Prrafodelista"/>
              <w:autoSpaceDE w:val="0"/>
              <w:autoSpaceDN w:val="0"/>
              <w:adjustRightInd w:val="0"/>
              <w:jc w:val="both"/>
              <w:rPr>
                <w:iCs/>
              </w:rPr>
            </w:pPr>
          </w:p>
          <w:p w14:paraId="6E0A7D6D" w14:textId="77777777" w:rsidR="000B536E" w:rsidRPr="003A24BC" w:rsidRDefault="000B536E" w:rsidP="000B536E">
            <w:pPr>
              <w:pStyle w:val="Prrafodelista"/>
              <w:numPr>
                <w:ilvl w:val="2"/>
                <w:numId w:val="42"/>
              </w:numPr>
              <w:autoSpaceDE w:val="0"/>
              <w:autoSpaceDN w:val="0"/>
              <w:adjustRightInd w:val="0"/>
              <w:jc w:val="both"/>
              <w:rPr>
                <w:iCs/>
              </w:rPr>
            </w:pPr>
            <w:r w:rsidRPr="003A24BC">
              <w:rPr>
                <w:color w:val="000000"/>
              </w:rPr>
              <w:t xml:space="preserve"> Es preciso indicar que, para la gestión de las cuentas médicas, se pueden presentar en dos modalidades, así:</w:t>
            </w:r>
          </w:p>
          <w:p w14:paraId="237AA8C6" w14:textId="77777777" w:rsidR="000B536E" w:rsidRPr="003A24BC" w:rsidRDefault="000B536E" w:rsidP="000B536E">
            <w:pPr>
              <w:pStyle w:val="Prrafodelista"/>
              <w:autoSpaceDE w:val="0"/>
              <w:autoSpaceDN w:val="0"/>
              <w:adjustRightInd w:val="0"/>
              <w:jc w:val="both"/>
              <w:rPr>
                <w:iCs/>
              </w:rPr>
            </w:pPr>
          </w:p>
          <w:p w14:paraId="33A9763E" w14:textId="77777777" w:rsidR="000B536E" w:rsidRPr="003A24BC" w:rsidRDefault="000B536E" w:rsidP="000B536E">
            <w:pPr>
              <w:pStyle w:val="Prrafodelista"/>
              <w:numPr>
                <w:ilvl w:val="0"/>
                <w:numId w:val="43"/>
              </w:numPr>
              <w:autoSpaceDE w:val="0"/>
              <w:autoSpaceDN w:val="0"/>
              <w:adjustRightInd w:val="0"/>
              <w:jc w:val="both"/>
              <w:rPr>
                <w:color w:val="000000"/>
              </w:rPr>
            </w:pPr>
            <w:r w:rsidRPr="003A24BC">
              <w:rPr>
                <w:color w:val="000000"/>
              </w:rPr>
              <w:t>Cuenta médica con respaldo presupuestal (contrato)</w:t>
            </w:r>
          </w:p>
          <w:p w14:paraId="0729F8DA" w14:textId="77777777" w:rsidR="000B536E" w:rsidRPr="003A24BC" w:rsidRDefault="000B536E" w:rsidP="000B536E">
            <w:pPr>
              <w:pStyle w:val="Prrafodelista"/>
              <w:numPr>
                <w:ilvl w:val="0"/>
                <w:numId w:val="43"/>
              </w:numPr>
              <w:autoSpaceDE w:val="0"/>
              <w:autoSpaceDN w:val="0"/>
              <w:adjustRightInd w:val="0"/>
              <w:jc w:val="both"/>
              <w:rPr>
                <w:color w:val="000000"/>
              </w:rPr>
            </w:pPr>
            <w:r w:rsidRPr="003A24BC">
              <w:rPr>
                <w:color w:val="000000"/>
              </w:rPr>
              <w:t>Cuenta médica sin respaldo presupuestal (urgencia)</w:t>
            </w:r>
          </w:p>
          <w:p w14:paraId="703C6BE1" w14:textId="77777777" w:rsidR="000B536E" w:rsidRPr="003A24BC" w:rsidRDefault="000B536E" w:rsidP="000B536E">
            <w:pPr>
              <w:pStyle w:val="Prrafodelista"/>
              <w:autoSpaceDE w:val="0"/>
              <w:autoSpaceDN w:val="0"/>
              <w:adjustRightInd w:val="0"/>
              <w:jc w:val="both"/>
              <w:rPr>
                <w:color w:val="000000"/>
              </w:rPr>
            </w:pPr>
          </w:p>
          <w:p w14:paraId="590388C7" w14:textId="77777777" w:rsidR="000B536E" w:rsidRPr="003A24BC" w:rsidRDefault="000B536E" w:rsidP="000B536E">
            <w:pPr>
              <w:pStyle w:val="Prrafodelista"/>
              <w:autoSpaceDE w:val="0"/>
              <w:autoSpaceDN w:val="0"/>
              <w:adjustRightInd w:val="0"/>
              <w:jc w:val="both"/>
              <w:rPr>
                <w:color w:val="000000"/>
              </w:rPr>
            </w:pPr>
            <w:r w:rsidRPr="003A24BC">
              <w:rPr>
                <w:color w:val="000000"/>
              </w:rPr>
              <w:t xml:space="preserve">Cuando se trata de una cuenta médica por contrato, hace referencia a un acuerdo de voluntades escrito, manifestado en común entre dos o más personas con capacidad (partes del contrato), que se obligan en virtud del mismo, regulando sus relaciones relativas a una determinada finalidad o cosa y a cuyo cumplimiento pueden compelerse de manera recíproca, si el contrato es bilateral, o compelerse una parte a la otra, si el contrato es unilateral. </w:t>
            </w:r>
          </w:p>
          <w:p w14:paraId="77A325D0" w14:textId="77777777" w:rsidR="000B536E" w:rsidRPr="003A24BC" w:rsidRDefault="000B536E" w:rsidP="000B536E">
            <w:pPr>
              <w:pStyle w:val="Prrafodelista"/>
              <w:autoSpaceDE w:val="0"/>
              <w:autoSpaceDN w:val="0"/>
              <w:adjustRightInd w:val="0"/>
              <w:jc w:val="both"/>
            </w:pPr>
          </w:p>
          <w:p w14:paraId="48EE8F81" w14:textId="77777777" w:rsidR="000B536E" w:rsidRPr="003A24BC" w:rsidRDefault="000B536E" w:rsidP="000B536E">
            <w:pPr>
              <w:pStyle w:val="Prrafodelista"/>
              <w:autoSpaceDE w:val="0"/>
              <w:autoSpaceDN w:val="0"/>
              <w:adjustRightInd w:val="0"/>
              <w:jc w:val="both"/>
            </w:pPr>
            <w:r w:rsidRPr="003A24BC">
              <w:t>Cuando se trata de una cuenta medica por urgencia, hace referencia a cualquier condición de salud que requiera de atención médica en el lugar más próximo y con la disponibilidad adecuada para tratar el problema por el que el paciente consulta.</w:t>
            </w:r>
          </w:p>
          <w:p w14:paraId="030413EB" w14:textId="77777777" w:rsidR="000B536E" w:rsidRPr="003A24BC" w:rsidRDefault="000B536E" w:rsidP="000B536E">
            <w:pPr>
              <w:pStyle w:val="Prrafodelista"/>
              <w:autoSpaceDE w:val="0"/>
              <w:autoSpaceDN w:val="0"/>
              <w:adjustRightInd w:val="0"/>
              <w:jc w:val="both"/>
              <w:rPr>
                <w:color w:val="000000"/>
              </w:rPr>
            </w:pPr>
          </w:p>
          <w:p w14:paraId="4E7CDFDC" w14:textId="77777777" w:rsidR="000B536E" w:rsidRPr="003A24BC" w:rsidRDefault="000B536E" w:rsidP="000B536E">
            <w:pPr>
              <w:pStyle w:val="Prrafodelista"/>
              <w:numPr>
                <w:ilvl w:val="2"/>
                <w:numId w:val="42"/>
              </w:numPr>
              <w:autoSpaceDE w:val="0"/>
              <w:autoSpaceDN w:val="0"/>
              <w:adjustRightInd w:val="0"/>
              <w:jc w:val="both"/>
              <w:rPr>
                <w:color w:val="000000"/>
              </w:rPr>
            </w:pPr>
            <w:r w:rsidRPr="003A24BC">
              <w:rPr>
                <w:color w:val="000000"/>
              </w:rPr>
              <w:t xml:space="preserve"> Previo cumplimiento al literal 1.1.3, las facturas que corresponden a servicios médicos por contrato deben ser entregadas en medio físico los primeros cinco (5) días hábiles de cada mes, cuando se trate de documentación de servicios sin respaldo presupuestal (urgencia médica) deben ser entregadas en medio físico los primeros diez (10) días calendario de cada mes, junto con el certificado de pre-radicado del módulo de radicación de cuentas médicas, en la ventanilla única de Central de Cuentas de donde corresponde la ordenación del gasto, con los siguientes soportes: </w:t>
            </w:r>
          </w:p>
          <w:p w14:paraId="27A4CB53" w14:textId="77777777" w:rsidR="000B536E" w:rsidRDefault="000B536E" w:rsidP="000B536E">
            <w:pPr>
              <w:pStyle w:val="Prrafodelista"/>
              <w:autoSpaceDE w:val="0"/>
              <w:autoSpaceDN w:val="0"/>
              <w:adjustRightInd w:val="0"/>
              <w:jc w:val="both"/>
              <w:rPr>
                <w:color w:val="000000"/>
              </w:rPr>
            </w:pPr>
          </w:p>
          <w:p w14:paraId="7818F5CE" w14:textId="3416BBBC" w:rsidR="000B536E" w:rsidRDefault="000B536E" w:rsidP="000B536E">
            <w:pPr>
              <w:pStyle w:val="Prrafodelista"/>
              <w:numPr>
                <w:ilvl w:val="0"/>
                <w:numId w:val="44"/>
              </w:numPr>
              <w:autoSpaceDE w:val="0"/>
              <w:autoSpaceDN w:val="0"/>
              <w:adjustRightInd w:val="0"/>
              <w:jc w:val="both"/>
              <w:rPr>
                <w:color w:val="000000"/>
              </w:rPr>
            </w:pPr>
            <w:r w:rsidRPr="003A24BC">
              <w:rPr>
                <w:color w:val="000000"/>
              </w:rPr>
              <w:t xml:space="preserve">Factura (de acuerdo a la normatividad establecida y los requisitos de Ley artículos 616-1,616-3 617 y 618 E. T; artículos 772, 773, 774 Código de Comercio, Modificado Ley 1231 de 2008), este documento debe estar a nombre de la unidad de Sanidad, con el respectivo NIT y soportes de conformidad con lo establecido en la Resolución 3047 de 2008 MINSALUD, Instructivo 013 de 2013 – DISAN o la norma que la adicione, modifique o sustituya. </w:t>
            </w:r>
          </w:p>
          <w:p w14:paraId="672CD9C9" w14:textId="77777777" w:rsidR="0059369F" w:rsidRPr="003A24BC" w:rsidRDefault="0059369F" w:rsidP="0059369F">
            <w:pPr>
              <w:pStyle w:val="Prrafodelista"/>
              <w:autoSpaceDE w:val="0"/>
              <w:autoSpaceDN w:val="0"/>
              <w:adjustRightInd w:val="0"/>
              <w:jc w:val="both"/>
              <w:rPr>
                <w:color w:val="000000"/>
              </w:rPr>
            </w:pPr>
          </w:p>
          <w:p w14:paraId="709AEB0D" w14:textId="77777777" w:rsidR="000B536E" w:rsidRDefault="000B536E" w:rsidP="000B536E">
            <w:pPr>
              <w:pStyle w:val="Prrafodelista"/>
              <w:numPr>
                <w:ilvl w:val="0"/>
                <w:numId w:val="44"/>
              </w:numPr>
              <w:autoSpaceDE w:val="0"/>
              <w:autoSpaceDN w:val="0"/>
              <w:adjustRightInd w:val="0"/>
              <w:jc w:val="both"/>
              <w:rPr>
                <w:color w:val="000000"/>
              </w:rPr>
            </w:pPr>
            <w:r w:rsidRPr="003A24BC">
              <w:rPr>
                <w:color w:val="000000"/>
              </w:rPr>
              <w:t xml:space="preserve">Certificación aportes parafiscales. </w:t>
            </w:r>
          </w:p>
          <w:p w14:paraId="5B203AB0" w14:textId="77777777" w:rsidR="007900B0" w:rsidRPr="007900B0" w:rsidRDefault="007900B0" w:rsidP="007900B0">
            <w:pPr>
              <w:pStyle w:val="Prrafodelista"/>
              <w:rPr>
                <w:color w:val="000000"/>
              </w:rPr>
            </w:pPr>
          </w:p>
          <w:p w14:paraId="02383E73" w14:textId="77777777" w:rsidR="000B536E" w:rsidRPr="003A24BC" w:rsidRDefault="000B536E" w:rsidP="000B536E">
            <w:pPr>
              <w:pStyle w:val="Prrafodelista"/>
              <w:numPr>
                <w:ilvl w:val="0"/>
                <w:numId w:val="44"/>
              </w:numPr>
              <w:autoSpaceDE w:val="0"/>
              <w:autoSpaceDN w:val="0"/>
              <w:adjustRightInd w:val="0"/>
              <w:jc w:val="both"/>
              <w:rPr>
                <w:color w:val="000000"/>
              </w:rPr>
            </w:pPr>
            <w:r w:rsidRPr="003A24BC">
              <w:rPr>
                <w:color w:val="000000"/>
              </w:rPr>
              <w:t xml:space="preserve">Demás soportes solicitados en el contrato – cláusula “Forma de Pago”. </w:t>
            </w:r>
          </w:p>
          <w:p w14:paraId="42C06478" w14:textId="77777777" w:rsidR="000B536E" w:rsidRPr="003A24BC" w:rsidRDefault="000B536E" w:rsidP="000B536E">
            <w:pPr>
              <w:pStyle w:val="Prrafodelista"/>
              <w:autoSpaceDE w:val="0"/>
              <w:autoSpaceDN w:val="0"/>
              <w:adjustRightInd w:val="0"/>
              <w:jc w:val="both"/>
            </w:pPr>
          </w:p>
          <w:p w14:paraId="69DB2D41" w14:textId="77777777" w:rsidR="000B536E" w:rsidRPr="003A24BC" w:rsidRDefault="000B536E" w:rsidP="000B536E">
            <w:pPr>
              <w:pStyle w:val="Prrafodelista"/>
              <w:autoSpaceDE w:val="0"/>
              <w:autoSpaceDN w:val="0"/>
              <w:adjustRightInd w:val="0"/>
              <w:jc w:val="both"/>
              <w:rPr>
                <w:color w:val="000000"/>
              </w:rPr>
            </w:pPr>
            <w:r w:rsidRPr="003A24BC">
              <w:t>Adicionalmente, se deberá solicitar los siguientes soportes en las cuentas de URGENCIAS MÉDICAS:</w:t>
            </w:r>
          </w:p>
          <w:p w14:paraId="18640968" w14:textId="77777777" w:rsidR="000B536E" w:rsidRPr="003A24BC" w:rsidRDefault="000B536E" w:rsidP="000B536E">
            <w:pPr>
              <w:pStyle w:val="Default"/>
              <w:jc w:val="both"/>
              <w:rPr>
                <w:color w:val="0D0D0D"/>
                <w:sz w:val="20"/>
                <w:szCs w:val="20"/>
              </w:rPr>
            </w:pPr>
          </w:p>
          <w:p w14:paraId="50C998BF" w14:textId="3BDF5E4A" w:rsidR="000B536E" w:rsidRPr="003A24BC" w:rsidRDefault="000B536E" w:rsidP="000B536E">
            <w:pPr>
              <w:pStyle w:val="Prrafodelista"/>
              <w:numPr>
                <w:ilvl w:val="0"/>
                <w:numId w:val="45"/>
              </w:numPr>
              <w:autoSpaceDE w:val="0"/>
              <w:autoSpaceDN w:val="0"/>
              <w:adjustRightInd w:val="0"/>
              <w:rPr>
                <w:color w:val="000000"/>
              </w:rPr>
            </w:pPr>
            <w:r w:rsidRPr="003A24BC">
              <w:rPr>
                <w:color w:val="000000"/>
              </w:rPr>
              <w:t xml:space="preserve">Formato de </w:t>
            </w:r>
            <w:r w:rsidR="004D24FA">
              <w:rPr>
                <w:color w:val="000000"/>
              </w:rPr>
              <w:t>beneficiarios cuenta</w:t>
            </w:r>
            <w:r w:rsidRPr="003A24BC">
              <w:rPr>
                <w:color w:val="000000"/>
              </w:rPr>
              <w:t xml:space="preserve">. </w:t>
            </w:r>
          </w:p>
          <w:p w14:paraId="60F5B98B" w14:textId="77777777" w:rsidR="000B536E" w:rsidRPr="003A24BC" w:rsidRDefault="000B536E" w:rsidP="000B536E">
            <w:pPr>
              <w:pStyle w:val="Prrafodelista"/>
              <w:numPr>
                <w:ilvl w:val="0"/>
                <w:numId w:val="45"/>
              </w:numPr>
              <w:autoSpaceDE w:val="0"/>
              <w:autoSpaceDN w:val="0"/>
              <w:adjustRightInd w:val="0"/>
              <w:rPr>
                <w:color w:val="000000"/>
              </w:rPr>
            </w:pPr>
            <w:r w:rsidRPr="003A24BC">
              <w:rPr>
                <w:color w:val="000000"/>
              </w:rPr>
              <w:t xml:space="preserve">Certificación bancaria. </w:t>
            </w:r>
          </w:p>
          <w:p w14:paraId="4DDBE163" w14:textId="77777777" w:rsidR="000B536E" w:rsidRPr="003A24BC" w:rsidRDefault="000B536E" w:rsidP="000B536E">
            <w:pPr>
              <w:pStyle w:val="Prrafodelista"/>
              <w:numPr>
                <w:ilvl w:val="0"/>
                <w:numId w:val="45"/>
              </w:numPr>
              <w:autoSpaceDE w:val="0"/>
              <w:autoSpaceDN w:val="0"/>
              <w:adjustRightInd w:val="0"/>
              <w:rPr>
                <w:color w:val="000000"/>
              </w:rPr>
            </w:pPr>
            <w:r w:rsidRPr="003A24BC">
              <w:rPr>
                <w:color w:val="000000"/>
              </w:rPr>
              <w:t xml:space="preserve">Fotocopia del RUT. </w:t>
            </w:r>
          </w:p>
          <w:p w14:paraId="07626F48" w14:textId="77777777" w:rsidR="000B536E" w:rsidRPr="003A24BC" w:rsidRDefault="000B536E" w:rsidP="000B536E">
            <w:pPr>
              <w:pStyle w:val="Prrafodelista"/>
              <w:numPr>
                <w:ilvl w:val="0"/>
                <w:numId w:val="45"/>
              </w:numPr>
              <w:autoSpaceDE w:val="0"/>
              <w:autoSpaceDN w:val="0"/>
              <w:adjustRightInd w:val="0"/>
              <w:rPr>
                <w:color w:val="000000"/>
              </w:rPr>
            </w:pPr>
            <w:r w:rsidRPr="003A24BC">
              <w:rPr>
                <w:color w:val="000000"/>
              </w:rPr>
              <w:t xml:space="preserve">Fotocopia cédula representante legal. </w:t>
            </w:r>
          </w:p>
          <w:p w14:paraId="6653C83D" w14:textId="77777777" w:rsidR="000B536E" w:rsidRPr="003A24BC" w:rsidRDefault="000B536E" w:rsidP="000B536E">
            <w:pPr>
              <w:pStyle w:val="Prrafodelista"/>
              <w:numPr>
                <w:ilvl w:val="0"/>
                <w:numId w:val="45"/>
              </w:numPr>
              <w:autoSpaceDE w:val="0"/>
              <w:autoSpaceDN w:val="0"/>
              <w:adjustRightInd w:val="0"/>
              <w:rPr>
                <w:color w:val="000000"/>
              </w:rPr>
            </w:pPr>
            <w:r w:rsidRPr="003A24BC">
              <w:rPr>
                <w:color w:val="000000"/>
              </w:rPr>
              <w:t xml:space="preserve">Notificación de la urgencia o autorización por parte de referencia y contra referencia de la unidad de Sanidad. </w:t>
            </w:r>
          </w:p>
          <w:p w14:paraId="3735B702" w14:textId="77777777" w:rsidR="000B536E" w:rsidRPr="003A24BC" w:rsidRDefault="000B536E" w:rsidP="000B536E">
            <w:pPr>
              <w:pStyle w:val="Prrafodelista"/>
              <w:numPr>
                <w:ilvl w:val="0"/>
                <w:numId w:val="45"/>
              </w:numPr>
              <w:autoSpaceDE w:val="0"/>
              <w:autoSpaceDN w:val="0"/>
              <w:adjustRightInd w:val="0"/>
              <w:rPr>
                <w:color w:val="000000"/>
              </w:rPr>
            </w:pPr>
            <w:r w:rsidRPr="003A24BC">
              <w:rPr>
                <w:color w:val="000000"/>
              </w:rPr>
              <w:lastRenderedPageBreak/>
              <w:t xml:space="preserve">Listado adicional de soportes según el tipo de servicio facturado, conforme al anexo No.5 de la Resolución 3047 de 2008. </w:t>
            </w:r>
          </w:p>
          <w:p w14:paraId="22BAA251" w14:textId="77777777" w:rsidR="000B536E" w:rsidRPr="003A24BC" w:rsidRDefault="000B536E" w:rsidP="000B536E">
            <w:pPr>
              <w:pStyle w:val="Default"/>
              <w:jc w:val="both"/>
              <w:rPr>
                <w:color w:val="0D0D0D"/>
                <w:sz w:val="20"/>
                <w:szCs w:val="20"/>
              </w:rPr>
            </w:pPr>
          </w:p>
          <w:p w14:paraId="6CF1C80D" w14:textId="3EABE097" w:rsidR="000B536E" w:rsidRDefault="000B536E" w:rsidP="000B536E">
            <w:pPr>
              <w:autoSpaceDE w:val="0"/>
              <w:autoSpaceDN w:val="0"/>
              <w:adjustRightInd w:val="0"/>
              <w:jc w:val="both"/>
              <w:rPr>
                <w:b/>
                <w:color w:val="0D0D0D"/>
              </w:rPr>
            </w:pPr>
            <w:r w:rsidRPr="003A24BC">
              <w:rPr>
                <w:b/>
                <w:color w:val="0D0D0D"/>
              </w:rPr>
              <w:t>DOCUMENTOS ADICIONALES PARA EL MECANISMO DE PAGO</w:t>
            </w:r>
          </w:p>
          <w:p w14:paraId="62D3E243" w14:textId="77777777" w:rsidR="0059369F" w:rsidRPr="003A24BC" w:rsidRDefault="0059369F" w:rsidP="000B536E">
            <w:pPr>
              <w:autoSpaceDE w:val="0"/>
              <w:autoSpaceDN w:val="0"/>
              <w:adjustRightInd w:val="0"/>
              <w:jc w:val="both"/>
              <w:rPr>
                <w:b/>
                <w:color w:val="0D0D0D"/>
              </w:rPr>
            </w:pPr>
          </w:p>
          <w:p w14:paraId="129497A2" w14:textId="77777777" w:rsidR="000B536E" w:rsidRPr="003A24BC" w:rsidRDefault="000B536E" w:rsidP="000B536E">
            <w:pPr>
              <w:pStyle w:val="Prrafodelista"/>
              <w:numPr>
                <w:ilvl w:val="0"/>
                <w:numId w:val="12"/>
              </w:numPr>
              <w:autoSpaceDE w:val="0"/>
              <w:autoSpaceDN w:val="0"/>
              <w:adjustRightInd w:val="0"/>
              <w:jc w:val="both"/>
              <w:rPr>
                <w:color w:val="0D0D0D"/>
              </w:rPr>
            </w:pPr>
            <w:r w:rsidRPr="003A24BC">
              <w:rPr>
                <w:color w:val="0D0D0D"/>
              </w:rPr>
              <w:t>Factura electrónica (</w:t>
            </w:r>
            <w:r w:rsidRPr="003A24BC">
              <w:t>cumplimiento al Decreto 2242 de 2015).</w:t>
            </w:r>
          </w:p>
          <w:p w14:paraId="6989CD88" w14:textId="77777777" w:rsidR="000B536E" w:rsidRPr="003A24BC" w:rsidRDefault="000B536E" w:rsidP="000B536E">
            <w:pPr>
              <w:pStyle w:val="Prrafodelista"/>
              <w:numPr>
                <w:ilvl w:val="0"/>
                <w:numId w:val="12"/>
              </w:numPr>
              <w:autoSpaceDE w:val="0"/>
              <w:autoSpaceDN w:val="0"/>
              <w:adjustRightInd w:val="0"/>
              <w:jc w:val="both"/>
              <w:rPr>
                <w:color w:val="0D0D0D"/>
              </w:rPr>
            </w:pPr>
            <w:r w:rsidRPr="003A24BC">
              <w:rPr>
                <w:color w:val="0D0D0D"/>
              </w:rPr>
              <w:t xml:space="preserve">2BS-FR-0045 Constancia Recibo a Satisfacción de Bienes o Servicios (emitido por supervisor).  </w:t>
            </w:r>
          </w:p>
          <w:p w14:paraId="669ED6A3" w14:textId="77777777" w:rsidR="000B536E" w:rsidRPr="003A24BC" w:rsidRDefault="000B536E" w:rsidP="000B536E">
            <w:pPr>
              <w:pStyle w:val="Prrafodelista"/>
              <w:numPr>
                <w:ilvl w:val="0"/>
                <w:numId w:val="12"/>
              </w:numPr>
              <w:autoSpaceDE w:val="0"/>
              <w:autoSpaceDN w:val="0"/>
              <w:adjustRightInd w:val="0"/>
              <w:jc w:val="both"/>
              <w:rPr>
                <w:color w:val="0D0D0D"/>
              </w:rPr>
            </w:pPr>
            <w:r w:rsidRPr="003A24BC">
              <w:rPr>
                <w:color w:val="0D0D0D"/>
              </w:rPr>
              <w:t>Anexar impresa el soporte de PRE-RADICADO de RIPS. (obligado a generar RIPS).</w:t>
            </w:r>
          </w:p>
          <w:p w14:paraId="769D0B32" w14:textId="77777777" w:rsidR="000B536E" w:rsidRPr="003A24BC" w:rsidRDefault="000B536E" w:rsidP="000B536E">
            <w:pPr>
              <w:pStyle w:val="Prrafodelista"/>
              <w:numPr>
                <w:ilvl w:val="0"/>
                <w:numId w:val="12"/>
              </w:numPr>
              <w:autoSpaceDE w:val="0"/>
              <w:autoSpaceDN w:val="0"/>
              <w:adjustRightInd w:val="0"/>
              <w:jc w:val="both"/>
              <w:rPr>
                <w:color w:val="0D0D0D"/>
              </w:rPr>
            </w:pPr>
            <w:r w:rsidRPr="003A24BC">
              <w:rPr>
                <w:rFonts w:eastAsia="Calibri"/>
                <w:color w:val="000000" w:themeColor="text1"/>
                <w:lang w:val="es-ES"/>
              </w:rPr>
              <w:t xml:space="preserve">Acreditación del contratista de encontrarse al día en el pago de aportes relativos al sistema de seguridad social en salud, pensiones y riesgos profesionales; respecto al pago de parafiscales se aplicará lo establecido en la normatividad vigente, </w:t>
            </w:r>
            <w:r w:rsidRPr="003A24BC">
              <w:rPr>
                <w:color w:val="0D0D0D"/>
              </w:rPr>
              <w:t>Certificados de pagos parafiscales y seguridad social y/o planilla de seguridad social con su colilla de pago (actualizada).</w:t>
            </w:r>
          </w:p>
          <w:p w14:paraId="01C37128" w14:textId="77777777" w:rsidR="000B536E" w:rsidRPr="003A24BC" w:rsidRDefault="000B536E" w:rsidP="000B536E">
            <w:pPr>
              <w:pStyle w:val="Default"/>
              <w:jc w:val="both"/>
              <w:rPr>
                <w:color w:val="0D0D0D"/>
                <w:sz w:val="20"/>
                <w:szCs w:val="20"/>
              </w:rPr>
            </w:pPr>
          </w:p>
          <w:p w14:paraId="41D8C5E7" w14:textId="77777777" w:rsidR="000B536E" w:rsidRPr="003A24BC" w:rsidRDefault="000B536E" w:rsidP="000B536E">
            <w:pPr>
              <w:pStyle w:val="Prrafodelista"/>
              <w:numPr>
                <w:ilvl w:val="0"/>
                <w:numId w:val="46"/>
              </w:numPr>
              <w:autoSpaceDE w:val="0"/>
              <w:autoSpaceDN w:val="0"/>
              <w:adjustRightInd w:val="0"/>
              <w:jc w:val="both"/>
            </w:pPr>
            <w:r w:rsidRPr="003A24BC">
              <w:rPr>
                <w:b/>
                <w:bCs/>
              </w:rPr>
              <w:t>Organización de Soportes de la Cuentas Médicas</w:t>
            </w:r>
            <w:r w:rsidRPr="003A24BC">
              <w:rPr>
                <w:bCs/>
              </w:rPr>
              <w:t xml:space="preserve">; De acuerdo a la ley 594 del 2,000 por la cual se establece la Ley General de Archivo, la cuenta debe llegar en carpeta preferiblemente de las indicaciones de la institución, (carpeta blanca con 4 alas) sin ningún tipo de ganchos, documentos sin ser perforados, foliada en la parte superior derecha con lápiz No. 2 a partir del consecutivo No. 7 máximo hasta 250 folios por carpeta; de igual forma se aclara que cada cuenta debe venir en una carpeta diferente, independientemente si los folios de las misma son una  cantidad mínima. Si la cuenta de cobro sobrepasa los 250 folios ésta debe dividirse en varias carpetas y continuar con el consecutivo de foliación del primer tomo, </w:t>
            </w:r>
            <w:r w:rsidRPr="003A24BC">
              <w:rPr>
                <w:b/>
                <w:bCs/>
                <w:u w:val="single"/>
              </w:rPr>
              <w:t>las hojas de menor dimensión al de tamaño carta debe ir pegado en una hoja completo bien sea carta u oficio</w:t>
            </w:r>
            <w:r w:rsidRPr="003A24BC">
              <w:rPr>
                <w:bCs/>
              </w:rPr>
              <w:t>.</w:t>
            </w:r>
          </w:p>
          <w:p w14:paraId="342CF581" w14:textId="77777777" w:rsidR="000B536E" w:rsidRPr="003A24BC" w:rsidRDefault="000B536E" w:rsidP="000B536E">
            <w:pPr>
              <w:jc w:val="both"/>
              <w:rPr>
                <w:b/>
                <w:u w:val="single"/>
              </w:rPr>
            </w:pPr>
          </w:p>
          <w:p w14:paraId="3BD32464" w14:textId="759C0345" w:rsidR="000B536E" w:rsidRDefault="000B536E" w:rsidP="000B536E">
            <w:pPr>
              <w:jc w:val="both"/>
            </w:pPr>
            <w:r w:rsidRPr="003A24BC">
              <w:rPr>
                <w:b/>
                <w:u w:val="single"/>
              </w:rPr>
              <w:t>NOTA 1:</w:t>
            </w:r>
            <w:r w:rsidRPr="003A24BC">
              <w:rPr>
                <w:b/>
              </w:rPr>
              <w:t xml:space="preserve"> </w:t>
            </w:r>
            <w:r w:rsidRPr="003A24BC">
              <w:t>El contratante dará trámite a las facturas que no presenten objeciones.</w:t>
            </w:r>
          </w:p>
          <w:p w14:paraId="7D367396" w14:textId="77777777" w:rsidR="0059369F" w:rsidRPr="003A24BC" w:rsidRDefault="0059369F" w:rsidP="000B536E">
            <w:pPr>
              <w:jc w:val="both"/>
            </w:pPr>
          </w:p>
          <w:p w14:paraId="2E27D198" w14:textId="2CFD35B5" w:rsidR="000B536E" w:rsidRDefault="000B536E" w:rsidP="000B536E">
            <w:pPr>
              <w:autoSpaceDE w:val="0"/>
              <w:autoSpaceDN w:val="0"/>
              <w:adjustRightInd w:val="0"/>
              <w:jc w:val="both"/>
              <w:rPr>
                <w:bCs/>
                <w:i/>
                <w:iCs/>
                <w:lang w:eastAsia="es-CO"/>
              </w:rPr>
            </w:pPr>
            <w:r w:rsidRPr="003A24BC">
              <w:rPr>
                <w:b/>
                <w:u w:val="single"/>
                <w:lang w:eastAsia="es-CO"/>
              </w:rPr>
              <w:t>NOTA 2:</w:t>
            </w:r>
            <w:r w:rsidRPr="003A24BC">
              <w:rPr>
                <w:bCs/>
                <w:lang w:eastAsia="es-CO"/>
              </w:rPr>
              <w:t xml:space="preserve"> El derecho de turno es el orden que la administración tendrá en cuenta para el pago de acuerdo con lo establecido en el artículo 8 numeral 1 de la ley 1150 de 2007, “</w:t>
            </w:r>
            <w:r w:rsidRPr="003A24BC">
              <w:rPr>
                <w:bCs/>
                <w:i/>
                <w:iCs/>
                <w:lang w:eastAsia="es-CO"/>
              </w:rPr>
              <w:t>por medio de la cual se introducen medidas para la eficiencia y la transparencia en la Ley 80 de 1993 y se dictan otras disposiciones generales sobre la contratación con Recursos Públicos”.</w:t>
            </w:r>
          </w:p>
          <w:p w14:paraId="0902301B" w14:textId="77777777" w:rsidR="0059369F" w:rsidRPr="003A24BC" w:rsidRDefault="0059369F" w:rsidP="000B536E">
            <w:pPr>
              <w:autoSpaceDE w:val="0"/>
              <w:autoSpaceDN w:val="0"/>
              <w:adjustRightInd w:val="0"/>
              <w:jc w:val="both"/>
              <w:rPr>
                <w:bCs/>
                <w:i/>
                <w:iCs/>
                <w:lang w:eastAsia="es-CO"/>
              </w:rPr>
            </w:pPr>
          </w:p>
          <w:p w14:paraId="48A06FB6" w14:textId="33FC3CFF" w:rsidR="000B536E" w:rsidRDefault="000B536E" w:rsidP="000B536E">
            <w:pPr>
              <w:jc w:val="both"/>
              <w:rPr>
                <w:bCs/>
              </w:rPr>
            </w:pPr>
            <w:r w:rsidRPr="003A24BC">
              <w:rPr>
                <w:b/>
                <w:u w:val="single"/>
                <w:lang w:eastAsia="es-CO"/>
              </w:rPr>
              <w:t xml:space="preserve">NOTA 2: </w:t>
            </w:r>
            <w:r w:rsidRPr="003A24BC">
              <w:rPr>
                <w:bCs/>
              </w:rPr>
              <w:t>Teniendo en cuenta la comunicación oficial No. S-20215-092351-DISAN fechado 22/10/2015 en el cual trata el tema sobre la Política de cero papeles en concordancia con la Directiva Presidencial 04 del 2012 “EFICIENCIA ADMINISTRATIVA Y LINEAMIENTOS DE LA POLITICA DE CERO PAPEL EN LA ADMINISTRACIÓN PUBLICA” se requiere que el contratista al momento de radicar la factura presente en medio magnético los siguientes documentos:</w:t>
            </w:r>
          </w:p>
          <w:p w14:paraId="6EBCDD86" w14:textId="77777777" w:rsidR="0059369F" w:rsidRPr="003A24BC" w:rsidRDefault="0059369F" w:rsidP="000B536E">
            <w:pPr>
              <w:jc w:val="both"/>
              <w:rPr>
                <w:bCs/>
              </w:rPr>
            </w:pPr>
          </w:p>
          <w:p w14:paraId="4DEA7B7F" w14:textId="6FBAC481" w:rsidR="000B536E" w:rsidRDefault="000B536E" w:rsidP="000B536E">
            <w:pPr>
              <w:jc w:val="both"/>
              <w:rPr>
                <w:bCs/>
              </w:rPr>
            </w:pPr>
            <w:bookmarkStart w:id="0" w:name="_Hlk157676981"/>
            <w:r w:rsidRPr="003A24BC">
              <w:rPr>
                <w:bCs/>
              </w:rPr>
              <w:t xml:space="preserve">Estos archivos pueden enviar mediante correo electrónico </w:t>
            </w:r>
            <w:r w:rsidRPr="00041832">
              <w:rPr>
                <w:bCs/>
              </w:rPr>
              <w:t>yurany.marin@correo.policia.gov.co</w:t>
            </w:r>
            <w:r w:rsidRPr="003A24BC">
              <w:rPr>
                <w:bCs/>
              </w:rPr>
              <w:t xml:space="preserve"> deben entregar en medio magnético un archivo en Microsoft Excel que contenga la información que más adelante se relaciona con el fin de darle celeridad al proceso de auditoría de cuentas médicas.</w:t>
            </w:r>
          </w:p>
          <w:p w14:paraId="6B118744" w14:textId="77777777" w:rsidR="0059369F" w:rsidRPr="003A24BC" w:rsidRDefault="0059369F" w:rsidP="000B536E">
            <w:pPr>
              <w:jc w:val="both"/>
              <w:rPr>
                <w:bCs/>
              </w:rPr>
            </w:pPr>
          </w:p>
          <w:tbl>
            <w:tblPr>
              <w:tblW w:w="8099" w:type="dxa"/>
              <w:jc w:val="center"/>
              <w:tblLayout w:type="fixed"/>
              <w:tblCellMar>
                <w:left w:w="70" w:type="dxa"/>
                <w:right w:w="70" w:type="dxa"/>
              </w:tblCellMar>
              <w:tblLook w:val="04A0" w:firstRow="1" w:lastRow="0" w:firstColumn="1" w:lastColumn="0" w:noHBand="0" w:noVBand="1"/>
            </w:tblPr>
            <w:tblGrid>
              <w:gridCol w:w="446"/>
              <w:gridCol w:w="842"/>
              <w:gridCol w:w="841"/>
              <w:gridCol w:w="882"/>
              <w:gridCol w:w="800"/>
              <w:gridCol w:w="721"/>
              <w:gridCol w:w="601"/>
              <w:gridCol w:w="1081"/>
              <w:gridCol w:w="842"/>
              <w:gridCol w:w="1043"/>
            </w:tblGrid>
            <w:tr w:rsidR="000B536E" w:rsidRPr="003A24BC" w14:paraId="68BB05ED" w14:textId="77777777" w:rsidTr="00325190">
              <w:trPr>
                <w:cantSplit/>
                <w:trHeight w:val="847"/>
                <w:jc w:val="center"/>
              </w:trPr>
              <w:tc>
                <w:tcPr>
                  <w:tcW w:w="446" w:type="dxa"/>
                  <w:tcBorders>
                    <w:top w:val="single" w:sz="8" w:space="0" w:color="auto"/>
                    <w:left w:val="single" w:sz="8" w:space="0" w:color="auto"/>
                    <w:bottom w:val="single" w:sz="8" w:space="0" w:color="auto"/>
                    <w:right w:val="single" w:sz="8" w:space="0" w:color="auto"/>
                  </w:tcBorders>
                  <w:vAlign w:val="center"/>
                  <w:hideMark/>
                </w:tcPr>
                <w:p w14:paraId="3790A3EF" w14:textId="77777777" w:rsidR="000B536E" w:rsidRPr="00B747EF" w:rsidRDefault="000B536E" w:rsidP="000B536E">
                  <w:pPr>
                    <w:jc w:val="center"/>
                    <w:rPr>
                      <w:b/>
                      <w:color w:val="000000"/>
                      <w:sz w:val="12"/>
                      <w:szCs w:val="12"/>
                    </w:rPr>
                  </w:pPr>
                  <w:r w:rsidRPr="00B747EF">
                    <w:rPr>
                      <w:b/>
                      <w:color w:val="000000"/>
                      <w:sz w:val="12"/>
                      <w:szCs w:val="12"/>
                    </w:rPr>
                    <w:t>No.</w:t>
                  </w:r>
                </w:p>
              </w:tc>
              <w:tc>
                <w:tcPr>
                  <w:tcW w:w="842" w:type="dxa"/>
                  <w:tcBorders>
                    <w:top w:val="single" w:sz="8" w:space="0" w:color="auto"/>
                    <w:left w:val="nil"/>
                    <w:bottom w:val="single" w:sz="8" w:space="0" w:color="auto"/>
                    <w:right w:val="single" w:sz="8" w:space="0" w:color="auto"/>
                  </w:tcBorders>
                  <w:vAlign w:val="center"/>
                  <w:hideMark/>
                </w:tcPr>
                <w:p w14:paraId="42EDD7C6" w14:textId="77777777" w:rsidR="000B536E" w:rsidRPr="00B747EF" w:rsidRDefault="000B536E" w:rsidP="000B536E">
                  <w:pPr>
                    <w:jc w:val="center"/>
                    <w:rPr>
                      <w:b/>
                      <w:color w:val="000000"/>
                      <w:sz w:val="12"/>
                      <w:szCs w:val="12"/>
                    </w:rPr>
                  </w:pPr>
                  <w:r w:rsidRPr="00B747EF">
                    <w:rPr>
                      <w:b/>
                      <w:color w:val="000000"/>
                      <w:sz w:val="12"/>
                      <w:szCs w:val="12"/>
                    </w:rPr>
                    <w:t>No. FACTURA</w:t>
                  </w:r>
                </w:p>
              </w:tc>
              <w:tc>
                <w:tcPr>
                  <w:tcW w:w="841" w:type="dxa"/>
                  <w:tcBorders>
                    <w:top w:val="single" w:sz="8" w:space="0" w:color="auto"/>
                    <w:left w:val="nil"/>
                    <w:bottom w:val="single" w:sz="8" w:space="0" w:color="auto"/>
                    <w:right w:val="single" w:sz="8" w:space="0" w:color="auto"/>
                  </w:tcBorders>
                  <w:vAlign w:val="center"/>
                  <w:hideMark/>
                </w:tcPr>
                <w:p w14:paraId="397B9980" w14:textId="77777777" w:rsidR="000B536E" w:rsidRPr="00B747EF" w:rsidRDefault="000B536E" w:rsidP="000B536E">
                  <w:pPr>
                    <w:jc w:val="center"/>
                    <w:rPr>
                      <w:b/>
                      <w:color w:val="000000"/>
                      <w:sz w:val="12"/>
                      <w:szCs w:val="12"/>
                    </w:rPr>
                  </w:pPr>
                  <w:r w:rsidRPr="00B747EF">
                    <w:rPr>
                      <w:b/>
                      <w:color w:val="000000"/>
                      <w:sz w:val="12"/>
                      <w:szCs w:val="12"/>
                    </w:rPr>
                    <w:t>FECHA DE FACTURA</w:t>
                  </w:r>
                </w:p>
              </w:tc>
              <w:tc>
                <w:tcPr>
                  <w:tcW w:w="882" w:type="dxa"/>
                  <w:tcBorders>
                    <w:top w:val="single" w:sz="8" w:space="0" w:color="auto"/>
                    <w:left w:val="nil"/>
                    <w:bottom w:val="single" w:sz="8" w:space="0" w:color="auto"/>
                    <w:right w:val="single" w:sz="8" w:space="0" w:color="auto"/>
                  </w:tcBorders>
                  <w:vAlign w:val="center"/>
                  <w:hideMark/>
                </w:tcPr>
                <w:p w14:paraId="55BCA3C8" w14:textId="77777777" w:rsidR="000B536E" w:rsidRPr="00B747EF" w:rsidRDefault="000B536E" w:rsidP="000B536E">
                  <w:pPr>
                    <w:jc w:val="center"/>
                    <w:rPr>
                      <w:b/>
                      <w:color w:val="000000"/>
                      <w:sz w:val="12"/>
                      <w:szCs w:val="12"/>
                    </w:rPr>
                  </w:pPr>
                  <w:r w:rsidRPr="00B747EF">
                    <w:rPr>
                      <w:b/>
                      <w:color w:val="000000"/>
                      <w:sz w:val="12"/>
                      <w:szCs w:val="12"/>
                    </w:rPr>
                    <w:t>FECHA DE ATENCION</w:t>
                  </w:r>
                </w:p>
              </w:tc>
              <w:tc>
                <w:tcPr>
                  <w:tcW w:w="800" w:type="dxa"/>
                  <w:tcBorders>
                    <w:top w:val="single" w:sz="8" w:space="0" w:color="auto"/>
                    <w:left w:val="nil"/>
                    <w:bottom w:val="single" w:sz="8" w:space="0" w:color="auto"/>
                    <w:right w:val="single" w:sz="8" w:space="0" w:color="auto"/>
                  </w:tcBorders>
                  <w:vAlign w:val="center"/>
                  <w:hideMark/>
                </w:tcPr>
                <w:p w14:paraId="40E41928" w14:textId="77777777" w:rsidR="000B536E" w:rsidRPr="00B747EF" w:rsidRDefault="000B536E" w:rsidP="000B536E">
                  <w:pPr>
                    <w:jc w:val="center"/>
                    <w:rPr>
                      <w:b/>
                      <w:color w:val="000000"/>
                      <w:sz w:val="12"/>
                      <w:szCs w:val="12"/>
                    </w:rPr>
                  </w:pPr>
                  <w:r w:rsidRPr="00B747EF">
                    <w:rPr>
                      <w:b/>
                      <w:color w:val="000000"/>
                      <w:sz w:val="12"/>
                      <w:szCs w:val="12"/>
                    </w:rPr>
                    <w:t>NOMBRE PACIENTE</w:t>
                  </w:r>
                </w:p>
              </w:tc>
              <w:tc>
                <w:tcPr>
                  <w:tcW w:w="721" w:type="dxa"/>
                  <w:tcBorders>
                    <w:top w:val="single" w:sz="8" w:space="0" w:color="auto"/>
                    <w:left w:val="nil"/>
                    <w:bottom w:val="single" w:sz="8" w:space="0" w:color="auto"/>
                    <w:right w:val="single" w:sz="8" w:space="0" w:color="auto"/>
                  </w:tcBorders>
                  <w:vAlign w:val="center"/>
                  <w:hideMark/>
                </w:tcPr>
                <w:p w14:paraId="09A5E3C8" w14:textId="77777777" w:rsidR="000B536E" w:rsidRPr="00B747EF" w:rsidRDefault="000B536E" w:rsidP="000B536E">
                  <w:pPr>
                    <w:jc w:val="center"/>
                    <w:rPr>
                      <w:b/>
                      <w:color w:val="000000"/>
                      <w:sz w:val="12"/>
                      <w:szCs w:val="12"/>
                    </w:rPr>
                  </w:pPr>
                  <w:r w:rsidRPr="00B747EF">
                    <w:rPr>
                      <w:b/>
                      <w:color w:val="000000"/>
                      <w:sz w:val="12"/>
                      <w:szCs w:val="12"/>
                    </w:rPr>
                    <w:t>No. DE IDENTIFICACION</w:t>
                  </w:r>
                </w:p>
              </w:tc>
              <w:tc>
                <w:tcPr>
                  <w:tcW w:w="601" w:type="dxa"/>
                  <w:tcBorders>
                    <w:top w:val="single" w:sz="8" w:space="0" w:color="auto"/>
                    <w:left w:val="nil"/>
                    <w:bottom w:val="single" w:sz="8" w:space="0" w:color="auto"/>
                    <w:right w:val="single" w:sz="8" w:space="0" w:color="auto"/>
                  </w:tcBorders>
                  <w:vAlign w:val="center"/>
                  <w:hideMark/>
                </w:tcPr>
                <w:p w14:paraId="3C2037BD" w14:textId="77777777" w:rsidR="000B536E" w:rsidRPr="00B747EF" w:rsidRDefault="000B536E" w:rsidP="000B536E">
                  <w:pPr>
                    <w:jc w:val="center"/>
                    <w:rPr>
                      <w:b/>
                      <w:color w:val="000000"/>
                      <w:sz w:val="12"/>
                      <w:szCs w:val="12"/>
                    </w:rPr>
                  </w:pPr>
                  <w:r w:rsidRPr="00B747EF">
                    <w:rPr>
                      <w:b/>
                      <w:color w:val="000000"/>
                      <w:sz w:val="12"/>
                      <w:szCs w:val="12"/>
                    </w:rPr>
                    <w:t>EDAD</w:t>
                  </w:r>
                </w:p>
              </w:tc>
              <w:tc>
                <w:tcPr>
                  <w:tcW w:w="1081" w:type="dxa"/>
                  <w:tcBorders>
                    <w:top w:val="single" w:sz="8" w:space="0" w:color="auto"/>
                    <w:left w:val="nil"/>
                    <w:bottom w:val="single" w:sz="8" w:space="0" w:color="auto"/>
                    <w:right w:val="single" w:sz="8" w:space="0" w:color="auto"/>
                  </w:tcBorders>
                  <w:vAlign w:val="center"/>
                  <w:hideMark/>
                </w:tcPr>
                <w:p w14:paraId="3B071D76" w14:textId="77777777" w:rsidR="000B536E" w:rsidRPr="00B747EF" w:rsidRDefault="000B536E" w:rsidP="000B536E">
                  <w:pPr>
                    <w:jc w:val="center"/>
                    <w:rPr>
                      <w:b/>
                      <w:color w:val="000000"/>
                      <w:sz w:val="12"/>
                      <w:szCs w:val="12"/>
                    </w:rPr>
                  </w:pPr>
                  <w:r w:rsidRPr="00B747EF">
                    <w:rPr>
                      <w:b/>
                      <w:color w:val="000000"/>
                      <w:sz w:val="12"/>
                      <w:szCs w:val="12"/>
                    </w:rPr>
                    <w:t>DIAGNOSTICO</w:t>
                  </w:r>
                </w:p>
              </w:tc>
              <w:tc>
                <w:tcPr>
                  <w:tcW w:w="842" w:type="dxa"/>
                  <w:tcBorders>
                    <w:top w:val="single" w:sz="8" w:space="0" w:color="auto"/>
                    <w:left w:val="nil"/>
                    <w:bottom w:val="single" w:sz="8" w:space="0" w:color="auto"/>
                    <w:right w:val="single" w:sz="8" w:space="0" w:color="auto"/>
                  </w:tcBorders>
                  <w:vAlign w:val="center"/>
                  <w:hideMark/>
                </w:tcPr>
                <w:p w14:paraId="1B01FC81" w14:textId="77777777" w:rsidR="000B536E" w:rsidRPr="00B747EF" w:rsidRDefault="000B536E" w:rsidP="000B536E">
                  <w:pPr>
                    <w:jc w:val="center"/>
                    <w:rPr>
                      <w:b/>
                      <w:color w:val="000000"/>
                      <w:sz w:val="12"/>
                      <w:szCs w:val="12"/>
                    </w:rPr>
                  </w:pPr>
                  <w:r w:rsidRPr="00B747EF">
                    <w:rPr>
                      <w:b/>
                      <w:color w:val="000000"/>
                      <w:sz w:val="12"/>
                      <w:szCs w:val="12"/>
                    </w:rPr>
                    <w:t>PROCEDIMIENTO</w:t>
                  </w:r>
                </w:p>
              </w:tc>
              <w:tc>
                <w:tcPr>
                  <w:tcW w:w="1043" w:type="dxa"/>
                  <w:tcBorders>
                    <w:top w:val="single" w:sz="8" w:space="0" w:color="auto"/>
                    <w:left w:val="nil"/>
                    <w:bottom w:val="single" w:sz="8" w:space="0" w:color="auto"/>
                    <w:right w:val="single" w:sz="8" w:space="0" w:color="auto"/>
                  </w:tcBorders>
                  <w:vAlign w:val="center"/>
                  <w:hideMark/>
                </w:tcPr>
                <w:p w14:paraId="3640A307" w14:textId="77777777" w:rsidR="000B536E" w:rsidRPr="00B747EF" w:rsidRDefault="000B536E" w:rsidP="000B536E">
                  <w:pPr>
                    <w:jc w:val="center"/>
                    <w:rPr>
                      <w:b/>
                      <w:color w:val="000000"/>
                      <w:sz w:val="12"/>
                      <w:szCs w:val="12"/>
                    </w:rPr>
                  </w:pPr>
                  <w:r w:rsidRPr="00B747EF">
                    <w:rPr>
                      <w:b/>
                      <w:color w:val="000000"/>
                      <w:sz w:val="12"/>
                      <w:szCs w:val="12"/>
                    </w:rPr>
                    <w:t>VALOR FACTURADO</w:t>
                  </w:r>
                </w:p>
              </w:tc>
            </w:tr>
          </w:tbl>
          <w:p w14:paraId="69DF52C0" w14:textId="77777777" w:rsidR="000B536E" w:rsidRDefault="000B536E" w:rsidP="000B536E">
            <w:pPr>
              <w:autoSpaceDE w:val="0"/>
              <w:autoSpaceDN w:val="0"/>
              <w:adjustRightInd w:val="0"/>
              <w:jc w:val="center"/>
              <w:rPr>
                <w:b/>
                <w:bCs/>
                <w:color w:val="0D0D0D"/>
              </w:rPr>
            </w:pPr>
          </w:p>
          <w:p w14:paraId="26CFBD8A" w14:textId="77777777" w:rsidR="00325190" w:rsidRDefault="00325190" w:rsidP="000B536E">
            <w:pPr>
              <w:autoSpaceDE w:val="0"/>
              <w:autoSpaceDN w:val="0"/>
              <w:adjustRightInd w:val="0"/>
              <w:jc w:val="center"/>
              <w:rPr>
                <w:b/>
                <w:bCs/>
                <w:color w:val="0D0D0D"/>
              </w:rPr>
            </w:pPr>
          </w:p>
          <w:p w14:paraId="460C8BCF" w14:textId="77777777" w:rsidR="00325190" w:rsidRDefault="00325190" w:rsidP="000B536E">
            <w:pPr>
              <w:autoSpaceDE w:val="0"/>
              <w:autoSpaceDN w:val="0"/>
              <w:adjustRightInd w:val="0"/>
              <w:jc w:val="center"/>
              <w:rPr>
                <w:b/>
                <w:bCs/>
                <w:color w:val="0D0D0D"/>
              </w:rPr>
            </w:pPr>
          </w:p>
          <w:p w14:paraId="3776810B" w14:textId="1A7F2607" w:rsidR="000B536E" w:rsidRDefault="000B536E" w:rsidP="000B536E">
            <w:pPr>
              <w:autoSpaceDE w:val="0"/>
              <w:autoSpaceDN w:val="0"/>
              <w:adjustRightInd w:val="0"/>
              <w:jc w:val="center"/>
              <w:rPr>
                <w:b/>
                <w:bCs/>
                <w:color w:val="0D0D0D"/>
              </w:rPr>
            </w:pPr>
            <w:r w:rsidRPr="003A24BC">
              <w:rPr>
                <w:b/>
                <w:bCs/>
                <w:color w:val="0D0D0D"/>
              </w:rPr>
              <w:t>PROCEDIMIENTOS TÉCNICO-ADMINISTRATIVOS PARA EMISIÓN DEL RAS</w:t>
            </w:r>
          </w:p>
          <w:p w14:paraId="1AE2AACB" w14:textId="77777777" w:rsidR="0059369F" w:rsidRPr="003A24BC" w:rsidRDefault="0059369F" w:rsidP="000B536E">
            <w:pPr>
              <w:autoSpaceDE w:val="0"/>
              <w:autoSpaceDN w:val="0"/>
              <w:adjustRightInd w:val="0"/>
              <w:jc w:val="center"/>
              <w:rPr>
                <w:b/>
                <w:bCs/>
                <w:color w:val="0D0D0D"/>
              </w:rPr>
            </w:pPr>
          </w:p>
          <w:p w14:paraId="58414F0C" w14:textId="04BEF5D5" w:rsidR="000B536E" w:rsidRDefault="000B536E" w:rsidP="000B536E">
            <w:pPr>
              <w:autoSpaceDE w:val="0"/>
              <w:autoSpaceDN w:val="0"/>
              <w:adjustRightInd w:val="0"/>
              <w:jc w:val="both"/>
              <w:rPr>
                <w:bCs/>
              </w:rPr>
            </w:pPr>
            <w:r w:rsidRPr="003A24BC">
              <w:rPr>
                <w:bCs/>
              </w:rPr>
              <w:t>Una vez radicada la factura por parte del contratista, el funcionario de la ventanilla única de cuentas remitirá al supervisor del contrato para la revisión de los documentos y soportes, expedirán el recibo a satisfacción técnico-económico, mediante constancia recibo a satisfacción de bienes o servicios (RAS) y posteriormente tramitarán la cuenta junto con los soportes al auditor de cuentas para continuar con el trámite de pago respectivo.</w:t>
            </w:r>
          </w:p>
          <w:p w14:paraId="2CE995D1" w14:textId="77777777" w:rsidR="0059369F" w:rsidRPr="003A24BC" w:rsidRDefault="0059369F" w:rsidP="000B536E">
            <w:pPr>
              <w:autoSpaceDE w:val="0"/>
              <w:autoSpaceDN w:val="0"/>
              <w:adjustRightInd w:val="0"/>
              <w:jc w:val="both"/>
              <w:rPr>
                <w:bCs/>
              </w:rPr>
            </w:pPr>
          </w:p>
          <w:p w14:paraId="5C826735" w14:textId="77777777" w:rsidR="000B536E" w:rsidRDefault="000B536E" w:rsidP="000B536E">
            <w:pPr>
              <w:pStyle w:val="Sinespaciado1"/>
              <w:jc w:val="both"/>
              <w:rPr>
                <w:rFonts w:ascii="Arial" w:hAnsi="Arial" w:cs="Arial"/>
                <w:b/>
                <w:sz w:val="20"/>
                <w:szCs w:val="20"/>
                <w:bdr w:val="none" w:sz="0" w:space="0" w:color="auto" w:frame="1"/>
                <w:lang w:val="pt-BR"/>
              </w:rPr>
            </w:pPr>
            <w:r w:rsidRPr="00344B40">
              <w:rPr>
                <w:rFonts w:ascii="Arial" w:hAnsi="Arial" w:cs="Arial"/>
                <w:b/>
                <w:sz w:val="20"/>
                <w:szCs w:val="20"/>
                <w:bdr w:val="none" w:sz="0" w:space="0" w:color="auto" w:frame="1"/>
                <w:lang w:val="pt-BR"/>
              </w:rPr>
              <w:t>EL</w:t>
            </w:r>
            <w:r w:rsidRPr="00344B40">
              <w:rPr>
                <w:rFonts w:ascii="Arial" w:hAnsi="Arial" w:cs="Arial"/>
                <w:sz w:val="20"/>
                <w:szCs w:val="20"/>
                <w:bdr w:val="none" w:sz="0" w:space="0" w:color="auto" w:frame="1"/>
                <w:lang w:val="pt-BR"/>
              </w:rPr>
              <w:t xml:space="preserve"> </w:t>
            </w:r>
            <w:r w:rsidRPr="00344B40">
              <w:rPr>
                <w:rFonts w:ascii="Arial" w:hAnsi="Arial" w:cs="Arial"/>
                <w:b/>
                <w:sz w:val="20"/>
                <w:szCs w:val="20"/>
                <w:bdr w:val="none" w:sz="0" w:space="0" w:color="auto" w:frame="1"/>
                <w:lang w:val="pt-BR"/>
              </w:rPr>
              <w:t>RAS</w:t>
            </w:r>
            <w:r w:rsidRPr="00344B40">
              <w:rPr>
                <w:rFonts w:ascii="Arial" w:hAnsi="Arial" w:cs="Arial"/>
                <w:sz w:val="20"/>
                <w:szCs w:val="20"/>
                <w:bdr w:val="none" w:sz="0" w:space="0" w:color="auto" w:frame="1"/>
                <w:lang w:val="pt-BR"/>
              </w:rPr>
              <w:t xml:space="preserve"> </w:t>
            </w:r>
            <w:r w:rsidRPr="00344B40">
              <w:rPr>
                <w:rFonts w:ascii="Arial" w:hAnsi="Arial" w:cs="Arial"/>
                <w:b/>
                <w:sz w:val="20"/>
                <w:szCs w:val="20"/>
                <w:bdr w:val="none" w:sz="0" w:space="0" w:color="auto" w:frame="1"/>
                <w:lang w:val="pt-BR"/>
              </w:rPr>
              <w:t>SOLO SERÁ EXPEDIDO SI EL CONTRATISTA HA CARGADO L</w:t>
            </w:r>
            <w:r>
              <w:rPr>
                <w:rFonts w:ascii="Arial" w:hAnsi="Arial" w:cs="Arial"/>
                <w:b/>
                <w:sz w:val="20"/>
                <w:szCs w:val="20"/>
                <w:bdr w:val="none" w:sz="0" w:space="0" w:color="auto" w:frame="1"/>
                <w:lang w:val="pt-BR"/>
              </w:rPr>
              <w:t>A</w:t>
            </w:r>
            <w:r w:rsidRPr="00344B40">
              <w:rPr>
                <w:rFonts w:ascii="Arial" w:hAnsi="Arial" w:cs="Arial"/>
                <w:b/>
                <w:sz w:val="20"/>
                <w:szCs w:val="20"/>
                <w:bdr w:val="none" w:sz="0" w:space="0" w:color="auto" w:frame="1"/>
                <w:lang w:val="pt-BR"/>
              </w:rPr>
              <w:t xml:space="preserve"> </w:t>
            </w:r>
            <w:r>
              <w:rPr>
                <w:rFonts w:ascii="Arial" w:hAnsi="Arial" w:cs="Arial"/>
                <w:b/>
                <w:sz w:val="20"/>
                <w:szCs w:val="20"/>
                <w:bdr w:val="none" w:sz="0" w:space="0" w:color="auto" w:frame="1"/>
                <w:lang w:val="pt-BR"/>
              </w:rPr>
              <w:t xml:space="preserve">RELACION DE INFORMACION REFERENTE A LAS </w:t>
            </w:r>
            <w:r w:rsidRPr="00344B40">
              <w:rPr>
                <w:rFonts w:ascii="Arial" w:hAnsi="Arial" w:cs="Arial"/>
                <w:b/>
                <w:sz w:val="20"/>
                <w:szCs w:val="20"/>
                <w:bdr w:val="none" w:sz="0" w:space="0" w:color="auto" w:frame="1"/>
                <w:lang w:val="pt-BR"/>
              </w:rPr>
              <w:t>FACTURAS A LA PLATAFORMA SECOP II</w:t>
            </w:r>
            <w:r w:rsidRPr="009F6273">
              <w:rPr>
                <w:rFonts w:ascii="Arial" w:hAnsi="Arial" w:cs="Arial"/>
                <w:b/>
                <w:sz w:val="20"/>
                <w:szCs w:val="20"/>
                <w:bdr w:val="none" w:sz="0" w:space="0" w:color="auto" w:frame="1"/>
                <w:lang w:val="pt-BR"/>
              </w:rPr>
              <w:t xml:space="preserve">. </w:t>
            </w:r>
          </w:p>
          <w:p w14:paraId="11BE5305" w14:textId="77777777" w:rsidR="000B536E" w:rsidRDefault="000B536E" w:rsidP="000B536E">
            <w:pPr>
              <w:pStyle w:val="Sinespaciado1"/>
              <w:jc w:val="both"/>
              <w:rPr>
                <w:rFonts w:ascii="Arial" w:hAnsi="Arial" w:cs="Arial"/>
                <w:b/>
                <w:sz w:val="20"/>
                <w:szCs w:val="20"/>
                <w:bdr w:val="none" w:sz="0" w:space="0" w:color="auto" w:frame="1"/>
                <w:lang w:val="pt-BR"/>
              </w:rPr>
            </w:pPr>
          </w:p>
          <w:p w14:paraId="4D839678" w14:textId="77777777" w:rsidR="000B536E" w:rsidRDefault="000B536E" w:rsidP="000B536E">
            <w:pPr>
              <w:pStyle w:val="Sinespaciado1"/>
              <w:jc w:val="both"/>
              <w:rPr>
                <w:rFonts w:ascii="Arial" w:hAnsi="Arial" w:cs="Arial"/>
                <w:bCs/>
                <w:sz w:val="20"/>
                <w:szCs w:val="20"/>
              </w:rPr>
            </w:pPr>
            <w:r>
              <w:rPr>
                <w:rFonts w:ascii="Arial" w:hAnsi="Arial" w:cs="Arial"/>
                <w:bCs/>
                <w:sz w:val="20"/>
                <w:szCs w:val="20"/>
              </w:rPr>
              <w:t>Los soportes que serán cargados en el SECOP II, deberán contener la siguiente información básica:</w:t>
            </w:r>
          </w:p>
          <w:p w14:paraId="4C306783" w14:textId="77777777" w:rsidR="000B536E" w:rsidRDefault="000B536E" w:rsidP="000B536E">
            <w:pPr>
              <w:pStyle w:val="Sinespaciado1"/>
              <w:jc w:val="both"/>
              <w:rPr>
                <w:rFonts w:ascii="Arial" w:hAnsi="Arial" w:cs="Arial"/>
                <w:bCs/>
                <w:sz w:val="20"/>
                <w:szCs w:val="20"/>
              </w:rPr>
            </w:pPr>
          </w:p>
          <w:p w14:paraId="77FFF855" w14:textId="77777777" w:rsidR="000B536E" w:rsidRDefault="000B536E" w:rsidP="000B536E">
            <w:pPr>
              <w:pStyle w:val="Sinespaciado1"/>
              <w:jc w:val="both"/>
              <w:rPr>
                <w:rFonts w:ascii="Arial" w:hAnsi="Arial" w:cs="Arial"/>
                <w:bCs/>
                <w:sz w:val="20"/>
                <w:szCs w:val="20"/>
              </w:rPr>
            </w:pPr>
            <w:r w:rsidRPr="000755BA">
              <w:rPr>
                <w:rFonts w:ascii="Arial" w:hAnsi="Arial" w:cs="Arial"/>
                <w:bCs/>
                <w:sz w:val="20"/>
                <w:szCs w:val="20"/>
              </w:rPr>
              <w:t xml:space="preserve">Formato en Excel </w:t>
            </w:r>
            <w:r>
              <w:rPr>
                <w:rFonts w:ascii="Arial" w:hAnsi="Arial" w:cs="Arial"/>
                <w:bCs/>
                <w:sz w:val="20"/>
                <w:szCs w:val="20"/>
              </w:rPr>
              <w:t xml:space="preserve">o PDF que relacione: </w:t>
            </w:r>
            <w:r w:rsidRPr="000755BA">
              <w:rPr>
                <w:rFonts w:ascii="Arial" w:hAnsi="Arial" w:cs="Arial"/>
                <w:bCs/>
                <w:sz w:val="20"/>
                <w:szCs w:val="20"/>
              </w:rPr>
              <w:t>número de factura, fecha de la factura, fecha de prestación del servicio</w:t>
            </w:r>
            <w:r w:rsidRPr="00344B40">
              <w:rPr>
                <w:rFonts w:ascii="Arial" w:hAnsi="Arial" w:cs="Arial"/>
                <w:bCs/>
                <w:sz w:val="20"/>
                <w:szCs w:val="20"/>
              </w:rPr>
              <w:t>, procedimiento y valor facturado</w:t>
            </w:r>
            <w:r>
              <w:rPr>
                <w:rFonts w:ascii="Arial" w:hAnsi="Arial" w:cs="Arial"/>
                <w:bCs/>
                <w:sz w:val="20"/>
                <w:szCs w:val="20"/>
              </w:rPr>
              <w:t xml:space="preserve">. </w:t>
            </w:r>
          </w:p>
          <w:p w14:paraId="31E6DCBA" w14:textId="77777777" w:rsidR="000B536E" w:rsidRPr="00913D33" w:rsidRDefault="000B536E" w:rsidP="000B536E">
            <w:pPr>
              <w:pStyle w:val="Sinespaciado1"/>
              <w:jc w:val="both"/>
              <w:rPr>
                <w:rFonts w:ascii="Arial" w:hAnsi="Arial" w:cs="Arial"/>
                <w:b/>
                <w:sz w:val="20"/>
                <w:szCs w:val="20"/>
                <w:bdr w:val="none" w:sz="0" w:space="0" w:color="auto" w:frame="1"/>
                <w:lang w:val="pt-BR"/>
              </w:rPr>
            </w:pPr>
          </w:p>
          <w:p w14:paraId="00AE8B30" w14:textId="77777777" w:rsidR="000B536E" w:rsidRDefault="000B536E" w:rsidP="000B536E">
            <w:pPr>
              <w:pStyle w:val="Sinespaciado1"/>
              <w:jc w:val="both"/>
              <w:rPr>
                <w:rFonts w:ascii="Arial" w:hAnsi="Arial" w:cs="Arial"/>
                <w:sz w:val="20"/>
                <w:szCs w:val="20"/>
              </w:rPr>
            </w:pPr>
            <w:r w:rsidRPr="00913D33">
              <w:rPr>
                <w:rFonts w:ascii="Arial" w:hAnsi="Arial" w:cs="Arial"/>
                <w:sz w:val="20"/>
                <w:szCs w:val="20"/>
                <w:bdr w:val="none" w:sz="0" w:space="0" w:color="auto" w:frame="1"/>
                <w:lang w:val="pt-BR"/>
              </w:rPr>
              <w:t xml:space="preserve">No se </w:t>
            </w:r>
            <w:proofErr w:type="spellStart"/>
            <w:r w:rsidRPr="00913D33">
              <w:rPr>
                <w:rFonts w:ascii="Arial" w:hAnsi="Arial" w:cs="Arial"/>
                <w:sz w:val="20"/>
                <w:szCs w:val="20"/>
                <w:bdr w:val="none" w:sz="0" w:space="0" w:color="auto" w:frame="1"/>
                <w:lang w:val="pt-BR"/>
              </w:rPr>
              <w:t>debe</w:t>
            </w:r>
            <w:proofErr w:type="spellEnd"/>
            <w:r w:rsidRPr="00913D33">
              <w:rPr>
                <w:rFonts w:ascii="Arial" w:hAnsi="Arial" w:cs="Arial"/>
                <w:sz w:val="20"/>
                <w:szCs w:val="20"/>
                <w:bdr w:val="none" w:sz="0" w:space="0" w:color="auto" w:frame="1"/>
                <w:lang w:val="pt-BR"/>
              </w:rPr>
              <w:t xml:space="preserve"> publicar </w:t>
            </w:r>
            <w:proofErr w:type="spellStart"/>
            <w:r w:rsidRPr="00913D33">
              <w:rPr>
                <w:rFonts w:ascii="Arial" w:hAnsi="Arial" w:cs="Arial"/>
                <w:sz w:val="20"/>
                <w:szCs w:val="20"/>
                <w:bdr w:val="none" w:sz="0" w:space="0" w:color="auto" w:frame="1"/>
                <w:lang w:val="pt-BR"/>
              </w:rPr>
              <w:t>información</w:t>
            </w:r>
            <w:proofErr w:type="spellEnd"/>
            <w:r w:rsidRPr="00913D33">
              <w:rPr>
                <w:rFonts w:ascii="Arial" w:hAnsi="Arial" w:cs="Arial"/>
                <w:sz w:val="20"/>
                <w:szCs w:val="20"/>
                <w:bdr w:val="none" w:sz="0" w:space="0" w:color="auto" w:frame="1"/>
                <w:lang w:val="pt-BR"/>
              </w:rPr>
              <w:t xml:space="preserve"> </w:t>
            </w:r>
            <w:proofErr w:type="spellStart"/>
            <w:r w:rsidRPr="00913D33">
              <w:rPr>
                <w:rFonts w:ascii="Arial" w:hAnsi="Arial" w:cs="Arial"/>
                <w:sz w:val="20"/>
                <w:szCs w:val="20"/>
                <w:bdr w:val="none" w:sz="0" w:space="0" w:color="auto" w:frame="1"/>
                <w:lang w:val="pt-BR"/>
              </w:rPr>
              <w:t>sensible</w:t>
            </w:r>
            <w:proofErr w:type="spellEnd"/>
            <w:r w:rsidRPr="00913D33">
              <w:rPr>
                <w:rFonts w:ascii="Arial" w:hAnsi="Arial" w:cs="Arial"/>
                <w:sz w:val="20"/>
                <w:szCs w:val="20"/>
                <w:bdr w:val="none" w:sz="0" w:space="0" w:color="auto" w:frame="1"/>
                <w:lang w:val="pt-BR"/>
              </w:rPr>
              <w:t xml:space="preserve"> o que </w:t>
            </w:r>
            <w:proofErr w:type="spellStart"/>
            <w:r w:rsidRPr="00913D33">
              <w:rPr>
                <w:rFonts w:ascii="Arial" w:hAnsi="Arial" w:cs="Arial"/>
                <w:sz w:val="20"/>
                <w:szCs w:val="20"/>
                <w:bdr w:val="none" w:sz="0" w:space="0" w:color="auto" w:frame="1"/>
                <w:lang w:val="pt-BR"/>
              </w:rPr>
              <w:t>goce</w:t>
            </w:r>
            <w:proofErr w:type="spellEnd"/>
            <w:r w:rsidRPr="00913D33">
              <w:rPr>
                <w:rFonts w:ascii="Arial" w:hAnsi="Arial" w:cs="Arial"/>
                <w:sz w:val="20"/>
                <w:szCs w:val="20"/>
                <w:bdr w:val="none" w:sz="0" w:space="0" w:color="auto" w:frame="1"/>
                <w:lang w:val="pt-BR"/>
              </w:rPr>
              <w:t xml:space="preserve"> de reserva </w:t>
            </w:r>
            <w:proofErr w:type="spellStart"/>
            <w:r>
              <w:rPr>
                <w:rFonts w:ascii="Arial" w:hAnsi="Arial" w:cs="Arial"/>
                <w:sz w:val="20"/>
                <w:szCs w:val="20"/>
                <w:bdr w:val="none" w:sz="0" w:space="0" w:color="auto" w:frame="1"/>
                <w:lang w:val="pt-BR"/>
              </w:rPr>
              <w:t>respecto</w:t>
            </w:r>
            <w:proofErr w:type="spellEnd"/>
            <w:r>
              <w:rPr>
                <w:rFonts w:ascii="Arial" w:hAnsi="Arial" w:cs="Arial"/>
                <w:sz w:val="20"/>
                <w:szCs w:val="20"/>
                <w:bdr w:val="none" w:sz="0" w:space="0" w:color="auto" w:frame="1"/>
                <w:lang w:val="pt-BR"/>
              </w:rPr>
              <w:t xml:space="preserve"> de </w:t>
            </w:r>
            <w:proofErr w:type="spellStart"/>
            <w:r>
              <w:rPr>
                <w:rFonts w:ascii="Arial" w:hAnsi="Arial" w:cs="Arial"/>
                <w:sz w:val="20"/>
                <w:szCs w:val="20"/>
                <w:bdr w:val="none" w:sz="0" w:space="0" w:color="auto" w:frame="1"/>
                <w:lang w:val="pt-BR"/>
              </w:rPr>
              <w:t>la</w:t>
            </w:r>
            <w:proofErr w:type="spellEnd"/>
            <w:r>
              <w:rPr>
                <w:rFonts w:ascii="Arial" w:hAnsi="Arial" w:cs="Arial"/>
                <w:sz w:val="20"/>
                <w:szCs w:val="20"/>
                <w:bdr w:val="none" w:sz="0" w:space="0" w:color="auto" w:frame="1"/>
                <w:lang w:val="pt-BR"/>
              </w:rPr>
              <w:t xml:space="preserve"> história clínica de </w:t>
            </w:r>
            <w:proofErr w:type="spellStart"/>
            <w:r>
              <w:rPr>
                <w:rFonts w:ascii="Arial" w:hAnsi="Arial" w:cs="Arial"/>
                <w:sz w:val="20"/>
                <w:szCs w:val="20"/>
                <w:bdr w:val="none" w:sz="0" w:space="0" w:color="auto" w:frame="1"/>
                <w:lang w:val="pt-BR"/>
              </w:rPr>
              <w:t>los</w:t>
            </w:r>
            <w:proofErr w:type="spellEnd"/>
            <w:r>
              <w:rPr>
                <w:rFonts w:ascii="Arial" w:hAnsi="Arial" w:cs="Arial"/>
                <w:sz w:val="20"/>
                <w:szCs w:val="20"/>
                <w:bdr w:val="none" w:sz="0" w:space="0" w:color="auto" w:frame="1"/>
                <w:lang w:val="pt-BR"/>
              </w:rPr>
              <w:t xml:space="preserve"> pacientes </w:t>
            </w:r>
            <w:r w:rsidRPr="00913D33">
              <w:rPr>
                <w:rFonts w:ascii="Arial" w:hAnsi="Arial" w:cs="Arial"/>
                <w:sz w:val="20"/>
                <w:szCs w:val="20"/>
                <w:bdr w:val="none" w:sz="0" w:space="0" w:color="auto" w:frame="1"/>
                <w:lang w:val="pt-BR"/>
              </w:rPr>
              <w:t xml:space="preserve">dando alcance a </w:t>
            </w:r>
            <w:proofErr w:type="spellStart"/>
            <w:r w:rsidRPr="00913D33">
              <w:rPr>
                <w:rFonts w:ascii="Arial" w:hAnsi="Arial" w:cs="Arial"/>
                <w:sz w:val="20"/>
                <w:szCs w:val="20"/>
                <w:bdr w:val="none" w:sz="0" w:space="0" w:color="auto" w:frame="1"/>
                <w:lang w:val="pt-BR"/>
              </w:rPr>
              <w:t>lo</w:t>
            </w:r>
            <w:proofErr w:type="spellEnd"/>
            <w:r w:rsidRPr="00913D33">
              <w:rPr>
                <w:rFonts w:ascii="Arial" w:hAnsi="Arial" w:cs="Arial"/>
                <w:sz w:val="20"/>
                <w:szCs w:val="20"/>
                <w:bdr w:val="none" w:sz="0" w:space="0" w:color="auto" w:frame="1"/>
                <w:lang w:val="pt-BR"/>
              </w:rPr>
              <w:t xml:space="preserve"> citado </w:t>
            </w:r>
            <w:proofErr w:type="spellStart"/>
            <w:r w:rsidRPr="00913D33">
              <w:rPr>
                <w:rFonts w:ascii="Arial" w:hAnsi="Arial" w:cs="Arial"/>
                <w:sz w:val="20"/>
                <w:szCs w:val="20"/>
                <w:bdr w:val="none" w:sz="0" w:space="0" w:color="auto" w:frame="1"/>
                <w:lang w:val="pt-BR"/>
              </w:rPr>
              <w:t>e</w:t>
            </w:r>
            <w:r>
              <w:rPr>
                <w:rFonts w:ascii="Arial" w:hAnsi="Arial" w:cs="Arial"/>
                <w:sz w:val="20"/>
                <w:szCs w:val="20"/>
                <w:bdr w:val="none" w:sz="0" w:space="0" w:color="auto" w:frame="1"/>
                <w:lang w:val="pt-BR"/>
              </w:rPr>
              <w:t>n</w:t>
            </w:r>
            <w:proofErr w:type="spellEnd"/>
            <w:r>
              <w:rPr>
                <w:rFonts w:ascii="Arial" w:hAnsi="Arial" w:cs="Arial"/>
                <w:sz w:val="20"/>
                <w:szCs w:val="20"/>
                <w:bdr w:val="none" w:sz="0" w:space="0" w:color="auto" w:frame="1"/>
                <w:lang w:val="pt-BR"/>
              </w:rPr>
              <w:t xml:space="preserve"> </w:t>
            </w:r>
            <w:r w:rsidRPr="00913D33">
              <w:rPr>
                <w:rFonts w:ascii="Arial" w:hAnsi="Arial" w:cs="Arial"/>
                <w:sz w:val="20"/>
                <w:szCs w:val="20"/>
              </w:rPr>
              <w:t xml:space="preserve">los artículos 18 y 19 de la Ley 1712 de 2014 y los artículos 24 y 25 de la Ley 1437 de 2011, </w:t>
            </w:r>
            <w:r>
              <w:rPr>
                <w:rFonts w:ascii="Arial" w:hAnsi="Arial" w:cs="Arial"/>
                <w:sz w:val="20"/>
                <w:szCs w:val="20"/>
              </w:rPr>
              <w:t xml:space="preserve">que </w:t>
            </w:r>
            <w:r w:rsidRPr="00913D33">
              <w:rPr>
                <w:rFonts w:ascii="Arial" w:hAnsi="Arial" w:cs="Arial"/>
                <w:sz w:val="20"/>
                <w:szCs w:val="20"/>
              </w:rPr>
              <w:t>establecen que el derecho de acceso a la información o documentación pública no es absoluto, sino que puede exceptuarse cuando se configuren causales de reserva. Así mismo, hay información que goza de protección especial y no puede divulgarse. La información pública que contiene datos semiprivados o privados, definidos en los literales g) y h) del artículo 3° de la Ley 1266 de 2008, clasificados o reservados, según los artículos 18 y 19 de la Ley 1712 de 2014, o datos personales o sensibles, según lo previsto en los artículos 3° y 5° de la Ley 1581 de 2012 y en el numeral 3° del artículo 3° del Decreto 1377 de 2013, solo podrá divulgarse según las reglas establecidas en dichas normas</w:t>
            </w:r>
            <w:r>
              <w:rPr>
                <w:rFonts w:ascii="Arial" w:hAnsi="Arial" w:cs="Arial"/>
                <w:sz w:val="20"/>
                <w:szCs w:val="20"/>
              </w:rPr>
              <w:t xml:space="preserve">. </w:t>
            </w:r>
          </w:p>
          <w:p w14:paraId="431E6C15" w14:textId="77777777" w:rsidR="000B536E" w:rsidRPr="00823887" w:rsidRDefault="000B536E" w:rsidP="000B536E">
            <w:pPr>
              <w:pStyle w:val="Sinespaciado1"/>
              <w:jc w:val="both"/>
              <w:rPr>
                <w:rFonts w:ascii="Arial" w:hAnsi="Arial" w:cs="Arial"/>
                <w:sz w:val="20"/>
                <w:szCs w:val="20"/>
                <w:bdr w:val="none" w:sz="0" w:space="0" w:color="auto" w:frame="1"/>
                <w:lang w:val="pt-BR"/>
              </w:rPr>
            </w:pPr>
          </w:p>
          <w:p w14:paraId="01252B97" w14:textId="18253790" w:rsidR="000B536E" w:rsidRDefault="000B536E" w:rsidP="000B536E">
            <w:pPr>
              <w:autoSpaceDE w:val="0"/>
              <w:autoSpaceDN w:val="0"/>
              <w:adjustRightInd w:val="0"/>
              <w:jc w:val="both"/>
              <w:rPr>
                <w:b/>
                <w:color w:val="000000"/>
              </w:rPr>
            </w:pPr>
            <w:r w:rsidRPr="003A24BC">
              <w:rPr>
                <w:b/>
                <w:color w:val="000000"/>
              </w:rPr>
              <w:t xml:space="preserve">LINEAMIENTOS DE LA FACTURACIÓN ELECTRÓNICA </w:t>
            </w:r>
          </w:p>
          <w:p w14:paraId="66D15179" w14:textId="77777777" w:rsidR="0059369F" w:rsidRDefault="0059369F" w:rsidP="000B536E">
            <w:pPr>
              <w:autoSpaceDE w:val="0"/>
              <w:autoSpaceDN w:val="0"/>
              <w:adjustRightInd w:val="0"/>
              <w:jc w:val="both"/>
              <w:rPr>
                <w:b/>
                <w:color w:val="000000"/>
              </w:rPr>
            </w:pPr>
          </w:p>
          <w:p w14:paraId="0A05E326" w14:textId="13B762E8" w:rsidR="000B536E" w:rsidRDefault="000B536E" w:rsidP="000B536E">
            <w:pPr>
              <w:autoSpaceDE w:val="0"/>
              <w:autoSpaceDN w:val="0"/>
              <w:adjustRightInd w:val="0"/>
              <w:jc w:val="both"/>
              <w:rPr>
                <w:i/>
              </w:rPr>
            </w:pPr>
            <w:r w:rsidRPr="003A24BC">
              <w:t>Dando cumplimiento al decreto 2242 de 2015, la Resolución No 000020 de 26-03-2019 expedida por la Dirección de Impuesto y Aduanas Nacionales DIAN y circular CR-042 del 26-12-2023 de asunto Sistema Facturación Electrónica del SIIF NACIÓN, notifica “</w:t>
            </w:r>
            <w:r w:rsidRPr="003A24BC">
              <w:rPr>
                <w:i/>
              </w:rPr>
              <w:t>el proceso de emisión y recepción de factura electrónica de venta, cambia su modo de operación y pasa de “Proveedor tecnológico” a “Software propio”, es decir, que a partir de ésta fecha todo el proceso de generación, transmisión, validación, expedición y recepción de facturas electrónicas de venta, notas débito, notas crédito y demás instrumentos electrónicos que se deriven de la factura electrónica de venta con validación previa a su expedición pasará a ser asumido en su totalidad por el SIIF Nación”</w:t>
            </w:r>
            <w:r w:rsidR="0059369F">
              <w:rPr>
                <w:i/>
              </w:rPr>
              <w:t>.</w:t>
            </w:r>
          </w:p>
          <w:p w14:paraId="4310320C" w14:textId="77777777" w:rsidR="0059369F" w:rsidRPr="003A24BC" w:rsidRDefault="0059369F" w:rsidP="000B536E">
            <w:pPr>
              <w:autoSpaceDE w:val="0"/>
              <w:autoSpaceDN w:val="0"/>
              <w:adjustRightInd w:val="0"/>
              <w:jc w:val="both"/>
              <w:rPr>
                <w:i/>
              </w:rPr>
            </w:pPr>
          </w:p>
          <w:bookmarkEnd w:id="0"/>
          <w:p w14:paraId="1EE7F17D" w14:textId="77777777" w:rsidR="000B536E" w:rsidRDefault="000B536E" w:rsidP="000B536E">
            <w:pPr>
              <w:autoSpaceDE w:val="0"/>
              <w:autoSpaceDN w:val="0"/>
              <w:adjustRightInd w:val="0"/>
              <w:jc w:val="both"/>
            </w:pPr>
            <w:r w:rsidRPr="003A24BC">
              <w:rPr>
                <w:bCs/>
              </w:rPr>
              <w:t xml:space="preserve">Se informa que todos los proveedores y contratistas obligados a facturar electrónicamente (personas jurídicas y personas naturales incluyendo la prestación de servicios profesionales) deben parametrizar con su operador electrónico de facturación los datos del emisor, datos del adquiriente y notas finales; así mismo, establecer, que todas las facturas a nombre de Regional de Aseguramiento en Salud No. 2, se direccionen al buzón dispuesto por el Ministerio de Hacienda y Crédito Público al siguiente correo electrónico </w:t>
            </w:r>
            <w:hyperlink r:id="rId12" w:history="1">
              <w:r w:rsidRPr="003A24BC">
                <w:rPr>
                  <w:rStyle w:val="Hipervnculo"/>
                </w:rPr>
                <w:t>siifnacion.facturacionelectronica@minhacienda.gov.co</w:t>
              </w:r>
            </w:hyperlink>
            <w:r w:rsidRPr="003A24BC">
              <w:rPr>
                <w:bCs/>
              </w:rPr>
              <w:t xml:space="preserve"> toda vez que será el Ministerio de Hacienda - SIIF NACION quien centraliza su recepción y gestione el envío a cada supervisor a través </w:t>
            </w:r>
            <w:r w:rsidRPr="003A24BC">
              <w:t>“Software propio” validación previa a su expedición pasará a ser asumido en su totalidad por el SIIF Nación.</w:t>
            </w:r>
          </w:p>
          <w:p w14:paraId="534195B2" w14:textId="77777777" w:rsidR="007900B0" w:rsidRPr="003A24BC" w:rsidRDefault="007900B0" w:rsidP="000B536E">
            <w:pPr>
              <w:autoSpaceDE w:val="0"/>
              <w:autoSpaceDN w:val="0"/>
              <w:adjustRightInd w:val="0"/>
              <w:jc w:val="both"/>
            </w:pPr>
          </w:p>
          <w:p w14:paraId="43280EBB" w14:textId="7D5A25D6" w:rsidR="000B536E" w:rsidRDefault="000B536E" w:rsidP="000B536E">
            <w:pPr>
              <w:autoSpaceDE w:val="0"/>
              <w:autoSpaceDN w:val="0"/>
              <w:adjustRightInd w:val="0"/>
              <w:jc w:val="both"/>
            </w:pPr>
            <w:r w:rsidRPr="003A24BC">
              <w:t>De acuerdo a lo anterior, se informa que las facturas electrónicas emitidas por las entidades prestadoras de bienes y/o servicios deben facturar bien sea por competencia de la RASES No. 2, de acuerdo al contrato que se haya adjudicado, y/o en su defecto si los servicios son denominados urgencia médica. con la unidad que a continuación se relaciona así:</w:t>
            </w:r>
          </w:p>
          <w:p w14:paraId="066A6E7E" w14:textId="77777777" w:rsidR="0059369F" w:rsidRPr="003A24BC" w:rsidRDefault="0059369F" w:rsidP="000B536E">
            <w:pPr>
              <w:autoSpaceDE w:val="0"/>
              <w:autoSpaceDN w:val="0"/>
              <w:adjustRightInd w:val="0"/>
              <w:jc w:val="both"/>
              <w:rPr>
                <w:color w:val="000000"/>
              </w:rPr>
            </w:pPr>
          </w:p>
          <w:p w14:paraId="72C9F49C" w14:textId="77777777" w:rsidR="000B536E" w:rsidRPr="003A24BC" w:rsidRDefault="000B536E" w:rsidP="000B536E">
            <w:pPr>
              <w:jc w:val="both"/>
            </w:pPr>
            <w:r w:rsidRPr="003A24BC">
              <w:t>RAZON SOCIAL:</w:t>
            </w:r>
            <w:r w:rsidRPr="003A24BC">
              <w:tab/>
            </w:r>
            <w:r w:rsidRPr="003A24BC">
              <w:rPr>
                <w:b/>
              </w:rPr>
              <w:t>REGIONAL DE ASEGURAMIENTO EN SALUD No.2 (RASES No.2)</w:t>
            </w:r>
          </w:p>
          <w:p w14:paraId="48B9F092" w14:textId="77777777" w:rsidR="000B536E" w:rsidRPr="003A24BC" w:rsidRDefault="000B536E" w:rsidP="000B536E">
            <w:pPr>
              <w:jc w:val="both"/>
            </w:pPr>
            <w:r w:rsidRPr="003A24BC">
              <w:t xml:space="preserve">NIT No.: </w:t>
            </w:r>
            <w:r w:rsidRPr="003A24BC">
              <w:tab/>
            </w:r>
            <w:r w:rsidRPr="003A24BC">
              <w:tab/>
              <w:t>900419719-1</w:t>
            </w:r>
          </w:p>
          <w:p w14:paraId="204EDA19" w14:textId="77777777" w:rsidR="000B536E" w:rsidRPr="003A24BC" w:rsidRDefault="000B536E" w:rsidP="000B536E">
            <w:pPr>
              <w:jc w:val="both"/>
            </w:pPr>
            <w:r w:rsidRPr="003A24BC">
              <w:t>DIRECCION:</w:t>
            </w:r>
            <w:r w:rsidRPr="003A24BC">
              <w:tab/>
              <w:t>CRA 22 SUR No 26ª-21 Barrio Fronteras del Milenio</w:t>
            </w:r>
          </w:p>
          <w:p w14:paraId="0C11A862" w14:textId="77777777" w:rsidR="000B536E" w:rsidRPr="003A24BC" w:rsidRDefault="000B536E" w:rsidP="000B536E">
            <w:pPr>
              <w:jc w:val="both"/>
            </w:pPr>
            <w:r w:rsidRPr="003A24BC">
              <w:t>TELEFONO:</w:t>
            </w:r>
            <w:r w:rsidRPr="003A24BC">
              <w:tab/>
              <w:t>8630065 EXT 6419</w:t>
            </w:r>
          </w:p>
          <w:p w14:paraId="1C756D07" w14:textId="77777777" w:rsidR="000B536E" w:rsidRPr="003A24BC" w:rsidRDefault="000B536E" w:rsidP="000B536E">
            <w:pPr>
              <w:jc w:val="both"/>
            </w:pPr>
            <w:r w:rsidRPr="003A24BC">
              <w:t xml:space="preserve">CORREO ELECTRONICO: </w:t>
            </w:r>
            <w:hyperlink r:id="rId13" w:history="1">
              <w:r w:rsidRPr="003A24BC">
                <w:rPr>
                  <w:rStyle w:val="Hipervnculo"/>
                </w:rPr>
                <w:t>siifnacion.facturaelectronica@minhacienda.gov.co</w:t>
              </w:r>
            </w:hyperlink>
          </w:p>
          <w:p w14:paraId="5FE46C93" w14:textId="3C1D930B" w:rsidR="000B536E" w:rsidRDefault="000B536E" w:rsidP="000B536E">
            <w:pPr>
              <w:autoSpaceDE w:val="0"/>
              <w:autoSpaceDN w:val="0"/>
              <w:adjustRightInd w:val="0"/>
              <w:jc w:val="both"/>
              <w:rPr>
                <w:b/>
              </w:rPr>
            </w:pPr>
            <w:r w:rsidRPr="003A24BC">
              <w:rPr>
                <w:color w:val="000000"/>
                <w:lang w:eastAsia="es-CO"/>
              </w:rPr>
              <w:t xml:space="preserve">CÓDIGO DE IDENTIFICACIÓN DE LA ENTIDAD </w:t>
            </w:r>
            <w:r w:rsidRPr="003A24BC">
              <w:rPr>
                <w:b/>
                <w:color w:val="000000"/>
                <w:lang w:eastAsia="es-CO"/>
              </w:rPr>
              <w:t>PCI</w:t>
            </w:r>
            <w:r w:rsidRPr="003A24BC">
              <w:rPr>
                <w:b/>
              </w:rPr>
              <w:t>:</w:t>
            </w:r>
            <w:r w:rsidRPr="003A24BC">
              <w:rPr>
                <w:b/>
              </w:rPr>
              <w:tab/>
              <w:t>16-01-02-041</w:t>
            </w:r>
          </w:p>
          <w:p w14:paraId="559EDA79" w14:textId="77777777" w:rsidR="0059369F" w:rsidRPr="003A24BC" w:rsidRDefault="0059369F" w:rsidP="000B536E">
            <w:pPr>
              <w:autoSpaceDE w:val="0"/>
              <w:autoSpaceDN w:val="0"/>
              <w:adjustRightInd w:val="0"/>
              <w:jc w:val="both"/>
              <w:rPr>
                <w:color w:val="000000"/>
              </w:rPr>
            </w:pPr>
          </w:p>
          <w:p w14:paraId="592624BC" w14:textId="77777777" w:rsidR="000B536E" w:rsidRDefault="000B536E" w:rsidP="000B536E">
            <w:pPr>
              <w:autoSpaceDE w:val="0"/>
              <w:autoSpaceDN w:val="0"/>
              <w:adjustRightInd w:val="0"/>
              <w:jc w:val="both"/>
            </w:pPr>
            <w:r w:rsidRPr="003A24BC">
              <w:rPr>
                <w:b/>
              </w:rPr>
              <w:t>GUÍA GESTIÓN DOCUMENTOS ELECTRÓNICOS EN EL PROCESO DE RECEPCIÓN DEL SISTEMA DE FACTURA ELECTRÓNICA – SIIF NACIÓN DE FECHA 16-12-2023 VERSIÓN 1.0</w:t>
            </w:r>
            <w:r w:rsidRPr="003A24BC">
              <w:t xml:space="preserve">, </w:t>
            </w:r>
            <w:r w:rsidRPr="003A24BC">
              <w:rPr>
                <w:color w:val="000000"/>
              </w:rPr>
              <w:t xml:space="preserve">emitida por el Ministerio de Hacienda y Crédito Público, informa que a </w:t>
            </w:r>
            <w:r w:rsidRPr="003A24BC">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 Para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por tanto, la información tributaria de los terceros creados en el SIIF Nación se actualizará con base en los datos de la DIAN mediante un Servicio Web.</w:t>
            </w:r>
          </w:p>
          <w:p w14:paraId="4E6F8F70" w14:textId="77777777" w:rsidR="007900B0" w:rsidRPr="003A24BC" w:rsidRDefault="007900B0" w:rsidP="000B536E">
            <w:pPr>
              <w:autoSpaceDE w:val="0"/>
              <w:autoSpaceDN w:val="0"/>
              <w:adjustRightInd w:val="0"/>
              <w:jc w:val="both"/>
            </w:pPr>
          </w:p>
          <w:p w14:paraId="275C1844" w14:textId="4A3026C1" w:rsidR="000B536E" w:rsidRPr="0059369F" w:rsidRDefault="000B536E" w:rsidP="000B536E">
            <w:pPr>
              <w:autoSpaceDE w:val="0"/>
              <w:autoSpaceDN w:val="0"/>
              <w:adjustRightInd w:val="0"/>
              <w:jc w:val="both"/>
              <w:rPr>
                <w:b/>
              </w:rPr>
            </w:pPr>
            <w:r w:rsidRPr="0059369F">
              <w:rPr>
                <w:b/>
              </w:rPr>
              <w:t>PRECONDICIONES</w:t>
            </w:r>
          </w:p>
          <w:p w14:paraId="344B88F0" w14:textId="77777777" w:rsidR="0059369F" w:rsidRPr="003A24BC" w:rsidRDefault="0059369F" w:rsidP="000B536E">
            <w:pPr>
              <w:autoSpaceDE w:val="0"/>
              <w:autoSpaceDN w:val="0"/>
              <w:adjustRightInd w:val="0"/>
              <w:jc w:val="both"/>
            </w:pPr>
          </w:p>
          <w:p w14:paraId="131BA59F" w14:textId="50D13C53" w:rsidR="000B536E" w:rsidRDefault="000B536E" w:rsidP="000B536E">
            <w:pPr>
              <w:autoSpaceDE w:val="0"/>
              <w:autoSpaceDN w:val="0"/>
              <w:adjustRightInd w:val="0"/>
              <w:jc w:val="both"/>
            </w:pPr>
            <w:r w:rsidRPr="003A24BC">
              <w:t xml:space="preserve">Con el fin de evitar contratiempos y tener un proceso éxito en la recepción de los documentos electrónicos-DE, la entidad, contratista debe indicar a los proveedores y/o contratistas de bienes y/o servicios, la información a registrar al momento de emitirlo, según los lineamientos definidos por la Administración del SIIF Nación para realizar el procesamiento de los DE y la asignación a la entidad correspondiente. </w:t>
            </w:r>
          </w:p>
          <w:p w14:paraId="06040D87" w14:textId="77777777" w:rsidR="0059369F" w:rsidRPr="003A24BC" w:rsidRDefault="0059369F" w:rsidP="000B536E">
            <w:pPr>
              <w:autoSpaceDE w:val="0"/>
              <w:autoSpaceDN w:val="0"/>
              <w:adjustRightInd w:val="0"/>
              <w:jc w:val="both"/>
            </w:pPr>
          </w:p>
          <w:p w14:paraId="26AD9217" w14:textId="6487B18F" w:rsidR="000B536E" w:rsidRDefault="000B536E" w:rsidP="000B536E">
            <w:pPr>
              <w:autoSpaceDE w:val="0"/>
              <w:autoSpaceDN w:val="0"/>
              <w:adjustRightInd w:val="0"/>
              <w:jc w:val="both"/>
            </w:pPr>
            <w:r w:rsidRPr="003A24BC">
              <w:t xml:space="preserve">Los cuales, se enumeran a continuación: </w:t>
            </w:r>
          </w:p>
          <w:p w14:paraId="44B399A9" w14:textId="77777777" w:rsidR="0059369F" w:rsidRPr="003A24BC" w:rsidRDefault="0059369F" w:rsidP="000B536E">
            <w:pPr>
              <w:autoSpaceDE w:val="0"/>
              <w:autoSpaceDN w:val="0"/>
              <w:adjustRightInd w:val="0"/>
              <w:jc w:val="both"/>
            </w:pPr>
          </w:p>
          <w:p w14:paraId="6BCA4136" w14:textId="77777777" w:rsidR="000B536E" w:rsidRPr="003A24BC" w:rsidRDefault="000B536E" w:rsidP="000B536E">
            <w:pPr>
              <w:pStyle w:val="Prrafodelista"/>
              <w:numPr>
                <w:ilvl w:val="0"/>
                <w:numId w:val="47"/>
              </w:numPr>
              <w:autoSpaceDE w:val="0"/>
              <w:autoSpaceDN w:val="0"/>
              <w:adjustRightInd w:val="0"/>
              <w:jc w:val="both"/>
            </w:pPr>
            <w:r w:rsidRPr="003A24BC">
              <w:t xml:space="preserve">Proveedor/contratista registrado en SIIF Nación </w:t>
            </w:r>
          </w:p>
          <w:p w14:paraId="4934B20C" w14:textId="77777777" w:rsidR="000B536E" w:rsidRPr="003A24BC" w:rsidRDefault="000B536E" w:rsidP="000B536E">
            <w:pPr>
              <w:pStyle w:val="Prrafodelista"/>
              <w:autoSpaceDE w:val="0"/>
              <w:autoSpaceDN w:val="0"/>
              <w:adjustRightInd w:val="0"/>
              <w:jc w:val="both"/>
            </w:pPr>
          </w:p>
          <w:p w14:paraId="059F52E6" w14:textId="77777777" w:rsidR="000B536E" w:rsidRPr="003A24BC" w:rsidRDefault="000B536E" w:rsidP="000B536E">
            <w:pPr>
              <w:pStyle w:val="Prrafodelista"/>
              <w:numPr>
                <w:ilvl w:val="0"/>
                <w:numId w:val="47"/>
              </w:numPr>
              <w:autoSpaceDE w:val="0"/>
              <w:autoSpaceDN w:val="0"/>
              <w:adjustRightInd w:val="0"/>
              <w:jc w:val="both"/>
            </w:pPr>
            <w:r w:rsidRPr="003A24BC">
              <w:t xml:space="preserve">Que en el RUT del proveedor y/o contratista tenga relacionada la responsabilidad 52 – Facturador electrónico. </w:t>
            </w:r>
          </w:p>
          <w:p w14:paraId="4C3C018B" w14:textId="77777777" w:rsidR="000B536E" w:rsidRPr="003A24BC" w:rsidRDefault="000B536E" w:rsidP="000B536E">
            <w:pPr>
              <w:pStyle w:val="Prrafodelista"/>
            </w:pPr>
          </w:p>
          <w:p w14:paraId="35140FFB" w14:textId="77777777" w:rsidR="000B536E" w:rsidRPr="003A24BC" w:rsidRDefault="000B536E" w:rsidP="000B536E">
            <w:pPr>
              <w:pStyle w:val="Prrafodelista"/>
              <w:numPr>
                <w:ilvl w:val="0"/>
                <w:numId w:val="47"/>
              </w:numPr>
              <w:autoSpaceDE w:val="0"/>
              <w:autoSpaceDN w:val="0"/>
              <w:adjustRightInd w:val="0"/>
              <w:jc w:val="both"/>
            </w:pPr>
            <w:r w:rsidRPr="003A24BC">
              <w:t xml:space="preserve">En los datos del emisor en el campo de correo electrónico debe registrar el correo en el que requiere que le llegue información sobre el proceso de recepción. </w:t>
            </w:r>
          </w:p>
          <w:p w14:paraId="5DB5EBE5" w14:textId="77777777" w:rsidR="000B536E" w:rsidRPr="003A24BC" w:rsidRDefault="000B536E" w:rsidP="000B536E">
            <w:pPr>
              <w:pStyle w:val="Prrafodelista"/>
              <w:autoSpaceDE w:val="0"/>
              <w:autoSpaceDN w:val="0"/>
              <w:adjustRightInd w:val="0"/>
              <w:jc w:val="both"/>
            </w:pPr>
          </w:p>
          <w:p w14:paraId="2727969F" w14:textId="77777777" w:rsidR="000B536E" w:rsidRPr="003A24BC" w:rsidRDefault="000B536E" w:rsidP="000B536E">
            <w:pPr>
              <w:pStyle w:val="Prrafodelista"/>
              <w:numPr>
                <w:ilvl w:val="0"/>
                <w:numId w:val="47"/>
              </w:numPr>
              <w:autoSpaceDE w:val="0"/>
              <w:autoSpaceDN w:val="0"/>
              <w:adjustRightInd w:val="0"/>
              <w:jc w:val="both"/>
            </w:pPr>
            <w:r w:rsidRPr="003A24BC">
              <w:t xml:space="preserve">Al igual, que debe recomendar registrar en tipo de contribuyente que se encuentra registrado en el RUT. </w:t>
            </w:r>
          </w:p>
          <w:p w14:paraId="34CA10DA" w14:textId="77777777" w:rsidR="000B536E" w:rsidRPr="003A24BC" w:rsidRDefault="000B536E" w:rsidP="000B536E">
            <w:pPr>
              <w:pStyle w:val="Prrafodelista"/>
              <w:autoSpaceDE w:val="0"/>
              <w:autoSpaceDN w:val="0"/>
              <w:adjustRightInd w:val="0"/>
              <w:jc w:val="both"/>
            </w:pPr>
          </w:p>
          <w:p w14:paraId="46F552C9" w14:textId="77777777" w:rsidR="000B536E" w:rsidRPr="003A24BC" w:rsidRDefault="000B536E" w:rsidP="000B536E">
            <w:pPr>
              <w:pStyle w:val="Prrafodelista"/>
              <w:numPr>
                <w:ilvl w:val="0"/>
                <w:numId w:val="47"/>
              </w:numPr>
              <w:autoSpaceDE w:val="0"/>
              <w:autoSpaceDN w:val="0"/>
              <w:adjustRightInd w:val="0"/>
              <w:jc w:val="both"/>
            </w:pPr>
            <w:r w:rsidRPr="003A24BC">
              <w:t xml:space="preserve">El contratista y/o proveedor, en el momento de que este generando la factura en su operador tecnológico autorizado, en datos del Adquirente en el campo correo electrónico debe registre la cuenta el correo que la Administración del SIIF Nación ha </w:t>
            </w:r>
            <w:r w:rsidRPr="003A24BC">
              <w:lastRenderedPageBreak/>
              <w:t xml:space="preserve">dispuesto para la recepción que en este caso es </w:t>
            </w:r>
            <w:hyperlink r:id="rId14" w:history="1">
              <w:r w:rsidRPr="003A24BC">
                <w:rPr>
                  <w:rStyle w:val="Hipervnculo"/>
                </w:rPr>
                <w:t>siifnacion.facturaelectronica@minhacienda.gov.co</w:t>
              </w:r>
            </w:hyperlink>
          </w:p>
          <w:p w14:paraId="4C75CFD2" w14:textId="77777777" w:rsidR="000B536E" w:rsidRPr="003A24BC" w:rsidRDefault="000B536E" w:rsidP="000B536E">
            <w:pPr>
              <w:pStyle w:val="Prrafodelista"/>
            </w:pPr>
          </w:p>
          <w:p w14:paraId="5EB28D38" w14:textId="77777777" w:rsidR="000B536E" w:rsidRPr="003A24BC" w:rsidRDefault="000B536E" w:rsidP="000B536E">
            <w:pPr>
              <w:pStyle w:val="Prrafodelista"/>
              <w:numPr>
                <w:ilvl w:val="0"/>
                <w:numId w:val="47"/>
              </w:numPr>
              <w:autoSpaceDE w:val="0"/>
              <w:autoSpaceDN w:val="0"/>
              <w:adjustRightInd w:val="0"/>
              <w:jc w:val="both"/>
            </w:pPr>
            <w:r w:rsidRPr="003A24BC">
              <w:t xml:space="preserve">Adicional que registren el correo electrónico en datos del adquiriente, en el </w:t>
            </w:r>
            <w:r w:rsidRPr="003A24BC">
              <w:rPr>
                <w:b/>
              </w:rPr>
              <w:t>campo de Notas u Observaciones</w:t>
            </w:r>
            <w:r w:rsidRPr="003A24BC">
              <w:t xml:space="preserve">, debe registrar la referencia de distribución a saber así: #$ luego el código de identificación de la entidad a la cual le va a enviar la factura, datos del contrato, y correo del supervisor, finalizando con #$, debidamente separados por punto y coma, sin dejar espacios; en la casillas mencionadas solo debe registrar el dato que se expone o indica, no pueden registrar más datos. </w:t>
            </w:r>
          </w:p>
          <w:p w14:paraId="02E086B2" w14:textId="77777777" w:rsidR="000B536E" w:rsidRPr="003A24BC" w:rsidRDefault="000B536E" w:rsidP="000B536E">
            <w:pPr>
              <w:pStyle w:val="Prrafodelista"/>
              <w:autoSpaceDE w:val="0"/>
              <w:autoSpaceDN w:val="0"/>
              <w:adjustRightInd w:val="0"/>
              <w:jc w:val="both"/>
            </w:pPr>
          </w:p>
          <w:p w14:paraId="7A9C1CF9" w14:textId="54FC2365" w:rsidR="000B536E" w:rsidRPr="003A24BC" w:rsidRDefault="000B536E" w:rsidP="000B536E">
            <w:pPr>
              <w:pStyle w:val="Prrafodelista"/>
              <w:autoSpaceDE w:val="0"/>
              <w:autoSpaceDN w:val="0"/>
              <w:adjustRightInd w:val="0"/>
              <w:jc w:val="both"/>
            </w:pPr>
            <w:r w:rsidRPr="003A24BC">
              <w:t>Ejemplo:</w:t>
            </w:r>
            <w:r w:rsidR="007900B0">
              <w:t xml:space="preserve"> </w:t>
            </w:r>
            <w:r w:rsidR="007900B0" w:rsidRPr="003A24BC">
              <w:rPr>
                <w:b/>
              </w:rPr>
              <w:t xml:space="preserve"> </w:t>
            </w:r>
            <w:r w:rsidRPr="003A24BC">
              <w:rPr>
                <w:b/>
              </w:rPr>
              <w:t>#$16-01-02-041;85-5-20001-24;xxxxxxx@correo.policia.gov.co#$</w:t>
            </w:r>
          </w:p>
          <w:p w14:paraId="52107325" w14:textId="77777777" w:rsidR="000B536E" w:rsidRPr="003A24BC" w:rsidRDefault="000B536E" w:rsidP="000B536E">
            <w:pPr>
              <w:pStyle w:val="NormalWeb"/>
              <w:spacing w:before="0" w:beforeAutospacing="0" w:after="0" w:afterAutospacing="0"/>
              <w:ind w:left="720"/>
              <w:jc w:val="both"/>
              <w:rPr>
                <w:rFonts w:ascii="Arial" w:hAnsi="Arial" w:cs="Arial"/>
                <w:sz w:val="20"/>
                <w:szCs w:val="20"/>
              </w:rPr>
            </w:pPr>
          </w:p>
          <w:p w14:paraId="5C1E3891" w14:textId="77777777" w:rsidR="000B536E" w:rsidRPr="003A24BC" w:rsidRDefault="000B536E" w:rsidP="000B536E">
            <w:pPr>
              <w:pStyle w:val="NormalWeb"/>
              <w:numPr>
                <w:ilvl w:val="0"/>
                <w:numId w:val="47"/>
              </w:numPr>
              <w:spacing w:before="0" w:beforeAutospacing="0" w:after="0" w:afterAutospacing="0"/>
              <w:jc w:val="both"/>
              <w:rPr>
                <w:rFonts w:ascii="Arial" w:hAnsi="Arial" w:cs="Arial"/>
                <w:sz w:val="20"/>
                <w:szCs w:val="20"/>
              </w:rPr>
            </w:pPr>
            <w:r w:rsidRPr="003A24BC">
              <w:rPr>
                <w:rFonts w:ascii="Arial" w:hAnsi="Arial" w:cs="Arial"/>
                <w:b/>
                <w:bCs/>
                <w:i/>
                <w:iCs/>
                <w:sz w:val="20"/>
                <w:szCs w:val="20"/>
              </w:rPr>
              <w:t xml:space="preserve">Nota importante: </w:t>
            </w:r>
            <w:r w:rsidRPr="003A24BC">
              <w:rPr>
                <w:rFonts w:ascii="Arial" w:hAnsi="Arial" w:cs="Arial"/>
                <w:sz w:val="20"/>
                <w:szCs w:val="20"/>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0E6D029F" w14:textId="77777777" w:rsidR="000B536E" w:rsidRPr="003A24BC" w:rsidRDefault="000B536E" w:rsidP="000B536E">
            <w:pPr>
              <w:pStyle w:val="Prrafodelista"/>
              <w:jc w:val="both"/>
              <w:rPr>
                <w:color w:val="000000"/>
              </w:rPr>
            </w:pPr>
          </w:p>
          <w:p w14:paraId="070A4F7A" w14:textId="77777777" w:rsidR="000B536E" w:rsidRPr="003A24BC" w:rsidRDefault="000B536E" w:rsidP="000B536E">
            <w:pPr>
              <w:pStyle w:val="NormalWeb"/>
              <w:spacing w:before="0" w:beforeAutospacing="0" w:after="0" w:afterAutospacing="0"/>
              <w:ind w:left="720"/>
              <w:jc w:val="both"/>
              <w:rPr>
                <w:rFonts w:ascii="Arial" w:hAnsi="Arial" w:cs="Arial"/>
                <w:sz w:val="20"/>
                <w:szCs w:val="20"/>
              </w:rPr>
            </w:pPr>
            <w:r w:rsidRPr="003A24BC">
              <w:rPr>
                <w:rFonts w:ascii="Arial" w:hAnsi="Arial" w:cs="Arial"/>
                <w:color w:val="000000"/>
                <w:sz w:val="20"/>
                <w:szCs w:val="20"/>
              </w:rPr>
              <w:t>Generar factura obteniendo el contenedor electrónico -Documento .Zip (PDF, XML).</w:t>
            </w:r>
          </w:p>
          <w:p w14:paraId="3197BA43" w14:textId="77777777" w:rsidR="000B536E" w:rsidRPr="003A24BC" w:rsidRDefault="000B536E" w:rsidP="000B536E">
            <w:pPr>
              <w:autoSpaceDE w:val="0"/>
              <w:autoSpaceDN w:val="0"/>
              <w:adjustRightInd w:val="0"/>
              <w:jc w:val="center"/>
              <w:rPr>
                <w:color w:val="000000"/>
              </w:rPr>
            </w:pPr>
            <w:r w:rsidRPr="003A24BC">
              <w:rPr>
                <w:noProof/>
                <w:lang w:val="es-CO" w:eastAsia="es-CO"/>
              </w:rPr>
              <w:drawing>
                <wp:inline distT="0" distB="0" distL="0" distR="0" wp14:anchorId="3AEC7152" wp14:editId="1826E959">
                  <wp:extent cx="1924050" cy="1409700"/>
                  <wp:effectExtent l="0" t="0" r="0" b="0"/>
                  <wp:docPr id="10" name="Imagen 10" descr="ADJUNTO FACTURA ELECTONICA"/>
                  <wp:cNvGraphicFramePr/>
                  <a:graphic xmlns:a="http://schemas.openxmlformats.org/drawingml/2006/main">
                    <a:graphicData uri="http://schemas.openxmlformats.org/drawingml/2006/picture">
                      <pic:pic xmlns:pic="http://schemas.openxmlformats.org/drawingml/2006/picture">
                        <pic:nvPicPr>
                          <pic:cNvPr id="4" name="Imagen 4" descr="ADJUNTO FACTURA ELECTONICA"/>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60748" cy="1436588"/>
                          </a:xfrm>
                          <a:prstGeom prst="rect">
                            <a:avLst/>
                          </a:prstGeom>
                          <a:noFill/>
                          <a:ln>
                            <a:noFill/>
                          </a:ln>
                        </pic:spPr>
                      </pic:pic>
                    </a:graphicData>
                  </a:graphic>
                </wp:inline>
              </w:drawing>
            </w:r>
          </w:p>
          <w:p w14:paraId="086F8900" w14:textId="77777777" w:rsidR="00850C9A" w:rsidRDefault="00850C9A" w:rsidP="0059369F">
            <w:pPr>
              <w:autoSpaceDE w:val="0"/>
              <w:autoSpaceDN w:val="0"/>
              <w:adjustRightInd w:val="0"/>
              <w:jc w:val="both"/>
              <w:rPr>
                <w:color w:val="000000"/>
                <w:lang w:eastAsia="es-CO"/>
              </w:rPr>
            </w:pPr>
          </w:p>
          <w:p w14:paraId="24D165FF" w14:textId="2365836C" w:rsidR="000B536E" w:rsidRDefault="000B536E" w:rsidP="0059369F">
            <w:pPr>
              <w:autoSpaceDE w:val="0"/>
              <w:autoSpaceDN w:val="0"/>
              <w:adjustRightInd w:val="0"/>
              <w:jc w:val="both"/>
              <w:rPr>
                <w:color w:val="000000"/>
                <w:lang w:eastAsia="es-CO"/>
              </w:rPr>
            </w:pPr>
            <w:r w:rsidRPr="003A24BC">
              <w:rPr>
                <w:color w:val="000000"/>
                <w:lang w:eastAsia="es-CO"/>
              </w:rPr>
              <w:t xml:space="preserve">Desde cualquier correo electrónico, puede enviar al buzón electrónico </w:t>
            </w:r>
            <w:hyperlink r:id="rId16" w:history="1">
              <w:r w:rsidRPr="003A24BC">
                <w:rPr>
                  <w:rStyle w:val="Hipervnculo"/>
                  <w:lang w:eastAsia="es-CO"/>
                </w:rPr>
                <w:t>siifnacion.facturaelectronica@minhacienda.gov.co</w:t>
              </w:r>
            </w:hyperlink>
            <w:r w:rsidRPr="003A24BC">
              <w:rPr>
                <w:color w:val="000000"/>
                <w:lang w:eastAsia="es-CO"/>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p>
          <w:p w14:paraId="3969436F" w14:textId="77777777" w:rsidR="0059369F" w:rsidRPr="003A24BC" w:rsidRDefault="0059369F" w:rsidP="0059369F">
            <w:pPr>
              <w:autoSpaceDE w:val="0"/>
              <w:autoSpaceDN w:val="0"/>
              <w:adjustRightInd w:val="0"/>
              <w:jc w:val="both"/>
              <w:rPr>
                <w:color w:val="000000"/>
                <w:lang w:eastAsia="es-CO"/>
              </w:rPr>
            </w:pPr>
          </w:p>
          <w:p w14:paraId="1042B052" w14:textId="77777777" w:rsidR="000B536E" w:rsidRPr="003A24BC" w:rsidRDefault="000B536E" w:rsidP="000B536E">
            <w:pPr>
              <w:pStyle w:val="Prrafodelista"/>
              <w:autoSpaceDE w:val="0"/>
              <w:autoSpaceDN w:val="0"/>
              <w:adjustRightInd w:val="0"/>
              <w:jc w:val="both"/>
              <w:rPr>
                <w:b/>
                <w:bCs/>
                <w:lang w:eastAsia="es-CO"/>
              </w:rPr>
            </w:pPr>
            <w:r w:rsidRPr="003A24BC">
              <w:rPr>
                <w:b/>
                <w:bCs/>
                <w:lang w:eastAsia="es-CO"/>
              </w:rPr>
              <w:t>16-01-02-041;85-7-20033-2024;pepito.perez@correo.policia.gov.co</w:t>
            </w:r>
          </w:p>
          <w:p w14:paraId="6972F49B" w14:textId="0FF60870" w:rsidR="000B536E" w:rsidRPr="003A24BC" w:rsidRDefault="000B536E" w:rsidP="000B536E">
            <w:pPr>
              <w:pStyle w:val="Prrafodelista"/>
              <w:autoSpaceDE w:val="0"/>
              <w:autoSpaceDN w:val="0"/>
              <w:adjustRightInd w:val="0"/>
              <w:jc w:val="both"/>
              <w:rPr>
                <w:b/>
                <w:bCs/>
                <w:lang w:eastAsia="es-CO"/>
              </w:rPr>
            </w:pPr>
          </w:p>
          <w:p w14:paraId="7A1ECEB3" w14:textId="6CAE58B2" w:rsidR="000B536E" w:rsidRPr="003A24BC" w:rsidRDefault="00850C9A" w:rsidP="000B536E">
            <w:pPr>
              <w:pStyle w:val="Prrafodelista"/>
              <w:autoSpaceDE w:val="0"/>
              <w:autoSpaceDN w:val="0"/>
              <w:adjustRightInd w:val="0"/>
              <w:jc w:val="center"/>
              <w:rPr>
                <w:color w:val="000000"/>
                <w:bdr w:val="none" w:sz="0" w:space="0" w:color="auto" w:frame="1"/>
                <w:lang w:eastAsia="es-CO"/>
              </w:rPr>
            </w:pPr>
            <w:r w:rsidRPr="003A24BC">
              <w:rPr>
                <w:noProof/>
                <w:lang w:val="es-CO" w:eastAsia="es-CO"/>
              </w:rPr>
              <w:drawing>
                <wp:anchor distT="0" distB="0" distL="114300" distR="114300" simplePos="0" relativeHeight="251661312" behindDoc="0" locked="0" layoutInCell="1" allowOverlap="1" wp14:anchorId="4CBECDDF" wp14:editId="0434C858">
                  <wp:simplePos x="0" y="0"/>
                  <wp:positionH relativeFrom="column">
                    <wp:posOffset>218440</wp:posOffset>
                  </wp:positionH>
                  <wp:positionV relativeFrom="paragraph">
                    <wp:posOffset>62865</wp:posOffset>
                  </wp:positionV>
                  <wp:extent cx="4914265" cy="1702435"/>
                  <wp:effectExtent l="0" t="0" r="635"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06870.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914265" cy="1702435"/>
                          </a:xfrm>
                          <a:prstGeom prst="rect">
                            <a:avLst/>
                          </a:prstGeom>
                        </pic:spPr>
                      </pic:pic>
                    </a:graphicData>
                  </a:graphic>
                  <wp14:sizeRelH relativeFrom="page">
                    <wp14:pctWidth>0</wp14:pctWidth>
                  </wp14:sizeRelH>
                  <wp14:sizeRelV relativeFrom="page">
                    <wp14:pctHeight>0</wp14:pctHeight>
                  </wp14:sizeRelV>
                </wp:anchor>
              </w:drawing>
            </w:r>
          </w:p>
          <w:p w14:paraId="0AEC948E" w14:textId="77777777" w:rsidR="000B536E" w:rsidRDefault="000B536E" w:rsidP="000B536E">
            <w:pPr>
              <w:autoSpaceDE w:val="0"/>
              <w:autoSpaceDN w:val="0"/>
              <w:adjustRightInd w:val="0"/>
              <w:jc w:val="both"/>
              <w:rPr>
                <w:color w:val="000000"/>
                <w:bdr w:val="none" w:sz="0" w:space="0" w:color="auto" w:frame="1"/>
                <w:lang w:eastAsia="es-CO"/>
              </w:rPr>
            </w:pPr>
          </w:p>
          <w:p w14:paraId="1DDF6D76" w14:textId="77777777" w:rsidR="00850C9A" w:rsidRDefault="00850C9A" w:rsidP="000B536E">
            <w:pPr>
              <w:autoSpaceDE w:val="0"/>
              <w:autoSpaceDN w:val="0"/>
              <w:adjustRightInd w:val="0"/>
              <w:jc w:val="both"/>
              <w:rPr>
                <w:color w:val="000000"/>
                <w:bdr w:val="none" w:sz="0" w:space="0" w:color="auto" w:frame="1"/>
                <w:lang w:eastAsia="es-CO"/>
              </w:rPr>
            </w:pPr>
          </w:p>
          <w:p w14:paraId="34B8B101" w14:textId="77777777" w:rsidR="00850C9A" w:rsidRDefault="00850C9A" w:rsidP="000B536E">
            <w:pPr>
              <w:autoSpaceDE w:val="0"/>
              <w:autoSpaceDN w:val="0"/>
              <w:adjustRightInd w:val="0"/>
              <w:jc w:val="both"/>
              <w:rPr>
                <w:color w:val="000000"/>
                <w:bdr w:val="none" w:sz="0" w:space="0" w:color="auto" w:frame="1"/>
                <w:lang w:eastAsia="es-CO"/>
              </w:rPr>
            </w:pPr>
          </w:p>
          <w:p w14:paraId="273D9684" w14:textId="77777777" w:rsidR="00850C9A" w:rsidRDefault="00850C9A" w:rsidP="000B536E">
            <w:pPr>
              <w:autoSpaceDE w:val="0"/>
              <w:autoSpaceDN w:val="0"/>
              <w:adjustRightInd w:val="0"/>
              <w:jc w:val="both"/>
              <w:rPr>
                <w:color w:val="000000"/>
                <w:bdr w:val="none" w:sz="0" w:space="0" w:color="auto" w:frame="1"/>
                <w:lang w:eastAsia="es-CO"/>
              </w:rPr>
            </w:pPr>
          </w:p>
          <w:p w14:paraId="7A1DC8DE" w14:textId="77777777" w:rsidR="00850C9A" w:rsidRDefault="00850C9A" w:rsidP="000B536E">
            <w:pPr>
              <w:autoSpaceDE w:val="0"/>
              <w:autoSpaceDN w:val="0"/>
              <w:adjustRightInd w:val="0"/>
              <w:jc w:val="both"/>
              <w:rPr>
                <w:color w:val="000000"/>
                <w:bdr w:val="none" w:sz="0" w:space="0" w:color="auto" w:frame="1"/>
                <w:lang w:eastAsia="es-CO"/>
              </w:rPr>
            </w:pPr>
          </w:p>
          <w:p w14:paraId="6B8ABD8E" w14:textId="77777777" w:rsidR="00850C9A" w:rsidRDefault="00850C9A" w:rsidP="000B536E">
            <w:pPr>
              <w:autoSpaceDE w:val="0"/>
              <w:autoSpaceDN w:val="0"/>
              <w:adjustRightInd w:val="0"/>
              <w:jc w:val="both"/>
              <w:rPr>
                <w:color w:val="000000"/>
                <w:bdr w:val="none" w:sz="0" w:space="0" w:color="auto" w:frame="1"/>
                <w:lang w:eastAsia="es-CO"/>
              </w:rPr>
            </w:pPr>
          </w:p>
          <w:p w14:paraId="6E1BE1A4" w14:textId="77777777" w:rsidR="00850C9A" w:rsidRDefault="00850C9A" w:rsidP="000B536E">
            <w:pPr>
              <w:autoSpaceDE w:val="0"/>
              <w:autoSpaceDN w:val="0"/>
              <w:adjustRightInd w:val="0"/>
              <w:jc w:val="both"/>
              <w:rPr>
                <w:color w:val="000000"/>
                <w:bdr w:val="none" w:sz="0" w:space="0" w:color="auto" w:frame="1"/>
                <w:lang w:eastAsia="es-CO"/>
              </w:rPr>
            </w:pPr>
          </w:p>
          <w:p w14:paraId="721A0C31" w14:textId="77777777" w:rsidR="00850C9A" w:rsidRDefault="00850C9A" w:rsidP="000B536E">
            <w:pPr>
              <w:autoSpaceDE w:val="0"/>
              <w:autoSpaceDN w:val="0"/>
              <w:adjustRightInd w:val="0"/>
              <w:jc w:val="both"/>
              <w:rPr>
                <w:color w:val="000000"/>
                <w:bdr w:val="none" w:sz="0" w:space="0" w:color="auto" w:frame="1"/>
                <w:lang w:eastAsia="es-CO"/>
              </w:rPr>
            </w:pPr>
          </w:p>
          <w:p w14:paraId="3C34F7A9" w14:textId="77777777" w:rsidR="00850C9A" w:rsidRDefault="00850C9A" w:rsidP="000B536E">
            <w:pPr>
              <w:autoSpaceDE w:val="0"/>
              <w:autoSpaceDN w:val="0"/>
              <w:adjustRightInd w:val="0"/>
              <w:jc w:val="both"/>
              <w:rPr>
                <w:color w:val="000000"/>
                <w:bdr w:val="none" w:sz="0" w:space="0" w:color="auto" w:frame="1"/>
                <w:lang w:eastAsia="es-CO"/>
              </w:rPr>
            </w:pPr>
          </w:p>
          <w:p w14:paraId="493D325E" w14:textId="77777777" w:rsidR="00850C9A" w:rsidRDefault="00850C9A" w:rsidP="000B536E">
            <w:pPr>
              <w:autoSpaceDE w:val="0"/>
              <w:autoSpaceDN w:val="0"/>
              <w:adjustRightInd w:val="0"/>
              <w:jc w:val="both"/>
              <w:rPr>
                <w:color w:val="000000"/>
                <w:bdr w:val="none" w:sz="0" w:space="0" w:color="auto" w:frame="1"/>
                <w:lang w:eastAsia="es-CO"/>
              </w:rPr>
            </w:pPr>
          </w:p>
          <w:p w14:paraId="49EE5376" w14:textId="77777777" w:rsidR="00850C9A" w:rsidRDefault="00850C9A" w:rsidP="000B536E">
            <w:pPr>
              <w:autoSpaceDE w:val="0"/>
              <w:autoSpaceDN w:val="0"/>
              <w:adjustRightInd w:val="0"/>
              <w:jc w:val="both"/>
              <w:rPr>
                <w:color w:val="000000"/>
                <w:bdr w:val="none" w:sz="0" w:space="0" w:color="auto" w:frame="1"/>
                <w:lang w:eastAsia="es-CO"/>
              </w:rPr>
            </w:pPr>
          </w:p>
          <w:p w14:paraId="72547A98" w14:textId="77777777" w:rsidR="00850C9A" w:rsidRDefault="00850C9A" w:rsidP="000B536E">
            <w:pPr>
              <w:autoSpaceDE w:val="0"/>
              <w:autoSpaceDN w:val="0"/>
              <w:adjustRightInd w:val="0"/>
              <w:jc w:val="both"/>
              <w:rPr>
                <w:color w:val="000000"/>
                <w:bdr w:val="none" w:sz="0" w:space="0" w:color="auto" w:frame="1"/>
                <w:lang w:eastAsia="es-CO"/>
              </w:rPr>
            </w:pPr>
          </w:p>
          <w:p w14:paraId="310BB1E0" w14:textId="164CBE43" w:rsidR="000B536E" w:rsidRDefault="000B536E" w:rsidP="000B536E">
            <w:pPr>
              <w:autoSpaceDE w:val="0"/>
              <w:autoSpaceDN w:val="0"/>
              <w:adjustRightInd w:val="0"/>
              <w:jc w:val="both"/>
            </w:pPr>
            <w:r w:rsidRPr="00F96B07">
              <w:rPr>
                <w:color w:val="000000"/>
                <w:bdr w:val="none" w:sz="0" w:space="0" w:color="auto" w:frame="1"/>
                <w:lang w:eastAsia="es-CO"/>
              </w:rPr>
              <w:lastRenderedPageBreak/>
              <w:t xml:space="preserve">Se anexa pantallazo de cómo queda lo que indica en nota importante, no es necesario relacionar texto en el cuerpo del correo, solo debe contener el correo lo que se indicó para hacer el cargue manual al </w:t>
            </w:r>
            <w:r w:rsidRPr="00F96B07">
              <w:t xml:space="preserve">Software propio del SIIF NACION. </w:t>
            </w:r>
          </w:p>
          <w:p w14:paraId="192BC804" w14:textId="77777777" w:rsidR="0059369F" w:rsidRPr="00F96B07" w:rsidRDefault="0059369F" w:rsidP="000B536E">
            <w:pPr>
              <w:autoSpaceDE w:val="0"/>
              <w:autoSpaceDN w:val="0"/>
              <w:adjustRightInd w:val="0"/>
              <w:jc w:val="both"/>
              <w:rPr>
                <w:b/>
                <w:bCs/>
                <w:lang w:eastAsia="es-CO"/>
              </w:rPr>
            </w:pPr>
          </w:p>
          <w:p w14:paraId="28B3B13F" w14:textId="3FA4F35B" w:rsidR="000B536E" w:rsidRDefault="000B536E" w:rsidP="000B536E">
            <w:pPr>
              <w:autoSpaceDE w:val="0"/>
              <w:autoSpaceDN w:val="0"/>
              <w:adjustRightInd w:val="0"/>
              <w:jc w:val="both"/>
            </w:pPr>
            <w:r w:rsidRPr="003A24BC">
              <w:t>Todas las demoras que se presenten por estos conceptos serán de responsabilidad del CONTRATISTA, quien no tendrá por ello derecho al pago de intereses o compensación de ninguna naturaleza. Lo mismo se predicará en el caso de que el CONTRATISTA no presente el recibo a satisfacción firmado por el supervisor del contrato.</w:t>
            </w:r>
          </w:p>
          <w:p w14:paraId="3618C2D9" w14:textId="77777777" w:rsidR="0059369F" w:rsidRPr="003A24BC" w:rsidRDefault="0059369F" w:rsidP="000B536E">
            <w:pPr>
              <w:autoSpaceDE w:val="0"/>
              <w:autoSpaceDN w:val="0"/>
              <w:adjustRightInd w:val="0"/>
              <w:jc w:val="both"/>
            </w:pPr>
          </w:p>
          <w:p w14:paraId="10A393AF" w14:textId="6EF7E209" w:rsidR="000B536E" w:rsidRDefault="000B536E" w:rsidP="000B536E">
            <w:pPr>
              <w:jc w:val="both"/>
              <w:rPr>
                <w:color w:val="0D0D0D"/>
              </w:rPr>
            </w:pPr>
            <w:r w:rsidRPr="003A24BC">
              <w:rPr>
                <w:color w:val="0D0D0D"/>
              </w:rPr>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Unidad prestadora de salud Huila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p w14:paraId="6F2D5230" w14:textId="77777777" w:rsidR="00194579" w:rsidRDefault="00194579" w:rsidP="000B536E">
            <w:pPr>
              <w:jc w:val="both"/>
              <w:rPr>
                <w:color w:val="0D0D0D"/>
              </w:rPr>
            </w:pPr>
          </w:p>
          <w:p w14:paraId="6E655339" w14:textId="4E1A5C54" w:rsidR="000B536E" w:rsidRDefault="000B536E" w:rsidP="000B536E">
            <w:pPr>
              <w:autoSpaceDE w:val="0"/>
              <w:autoSpaceDN w:val="0"/>
              <w:adjustRightInd w:val="0"/>
              <w:jc w:val="center"/>
              <w:rPr>
                <w:b/>
                <w:color w:val="0D0D0D"/>
              </w:rPr>
            </w:pPr>
            <w:r w:rsidRPr="003A24BC">
              <w:rPr>
                <w:b/>
                <w:color w:val="0D0D0D"/>
              </w:rPr>
              <w:t>SOPORTES DE LAS FACTURAS PARA EL MECANISMO DE PAGO</w:t>
            </w:r>
          </w:p>
          <w:p w14:paraId="6454E02D" w14:textId="77777777" w:rsidR="0059369F" w:rsidRPr="003A24BC" w:rsidRDefault="0059369F" w:rsidP="000B536E">
            <w:pPr>
              <w:autoSpaceDE w:val="0"/>
              <w:autoSpaceDN w:val="0"/>
              <w:adjustRightInd w:val="0"/>
              <w:jc w:val="center"/>
              <w:rPr>
                <w:b/>
                <w:color w:val="0D0D0D"/>
              </w:rPr>
            </w:pPr>
          </w:p>
          <w:p w14:paraId="4036A9D1" w14:textId="2728FA23" w:rsidR="000B536E" w:rsidRDefault="000B536E" w:rsidP="000B536E">
            <w:pPr>
              <w:ind w:right="14"/>
              <w:jc w:val="both"/>
            </w:pPr>
            <w:r w:rsidRPr="003A24BC">
              <w:t>Además de los documentos requeridos por usuario, se requieren los soportes por servicio, así:</w:t>
            </w:r>
          </w:p>
          <w:p w14:paraId="6A10D7BF" w14:textId="77777777" w:rsidR="0059369F" w:rsidRPr="003A24BC" w:rsidRDefault="0059369F" w:rsidP="000B536E">
            <w:pPr>
              <w:ind w:right="14"/>
              <w:jc w:val="both"/>
            </w:pPr>
          </w:p>
          <w:p w14:paraId="0C1D975D" w14:textId="77777777" w:rsidR="000B536E" w:rsidRDefault="000B536E" w:rsidP="000B536E">
            <w:pPr>
              <w:ind w:right="14"/>
              <w:jc w:val="both"/>
            </w:pPr>
            <w:r w:rsidRPr="003A24BC">
              <w:t>Anexo 1 de la Resolución 2284 de 2023 “Por La Cual Se Establecen Los Soportes De Cobro De La Factura De Venta En Salud, El Manual Único De Devoluciones, Glosas Y Respuestas Y Se Dictan Otras Disposiciones”</w:t>
            </w:r>
          </w:p>
          <w:p w14:paraId="2091D6AA" w14:textId="77777777" w:rsidR="00194579" w:rsidRPr="003A24BC" w:rsidRDefault="00194579" w:rsidP="000B536E">
            <w:pPr>
              <w:ind w:right="14"/>
              <w:jc w:val="both"/>
            </w:pPr>
          </w:p>
          <w:p w14:paraId="6644757E" w14:textId="6EEB8952" w:rsidR="000B536E" w:rsidRDefault="000B536E" w:rsidP="000B536E">
            <w:pPr>
              <w:jc w:val="both"/>
              <w:rPr>
                <w:rFonts w:eastAsia="Calibri"/>
              </w:rPr>
            </w:pPr>
            <w:bookmarkStart w:id="1" w:name="_Hlk100055617"/>
            <w:r w:rsidRPr="00344B40">
              <w:rPr>
                <w:rFonts w:eastAsia="Calibri"/>
                <w:b/>
                <w:u w:val="single"/>
              </w:rPr>
              <w:t>OBJECIONES Y GLOSAS:</w:t>
            </w:r>
            <w:r w:rsidRPr="00344B40">
              <w:rPr>
                <w:rFonts w:eastAsia="Calibri"/>
                <w:b/>
              </w:rPr>
              <w:t xml:space="preserve"> </w:t>
            </w:r>
            <w:r w:rsidRPr="00344B40">
              <w:rPr>
                <w:rFonts w:eastAsia="Calibri"/>
              </w:rPr>
              <w:t xml:space="preserve">En el evento de que se presenten glosas u objeciones transitorias, éstas deberán ser respondidas y tramitadas según los términos establecidos en el artículo 57 de la Ley 1438 de 2011, contados a partir de la fecha de notificación al CONTRATISTA por parte de la </w:t>
            </w:r>
            <w:r w:rsidRPr="00344B40">
              <w:rPr>
                <w:rFonts w:eastAsia="Calibri"/>
                <w:lang w:eastAsia="es-CO"/>
              </w:rPr>
              <w:t>Regional de Aseguramiento en Salud</w:t>
            </w:r>
            <w:r>
              <w:rPr>
                <w:rFonts w:eastAsia="Calibri"/>
                <w:lang w:eastAsia="es-CO"/>
              </w:rPr>
              <w:t xml:space="preserve"> </w:t>
            </w:r>
            <w:r w:rsidRPr="00344B40">
              <w:rPr>
                <w:rFonts w:eastAsia="Calibri"/>
                <w:lang w:eastAsia="es-CO"/>
              </w:rPr>
              <w:t>Nº2</w:t>
            </w:r>
            <w:r w:rsidRPr="00344B40">
              <w:rPr>
                <w:rFonts w:eastAsia="Calibri"/>
              </w:rPr>
              <w:t xml:space="preserve">. </w:t>
            </w:r>
          </w:p>
          <w:p w14:paraId="658880D0" w14:textId="77777777" w:rsidR="008F46B6" w:rsidRPr="00344B40" w:rsidRDefault="008F46B6" w:rsidP="000B536E">
            <w:pPr>
              <w:jc w:val="both"/>
              <w:rPr>
                <w:rFonts w:eastAsia="Calibri"/>
              </w:rPr>
            </w:pPr>
          </w:p>
          <w:p w14:paraId="6B5C5124" w14:textId="5EF81D7A" w:rsidR="000B536E" w:rsidRDefault="000B536E" w:rsidP="000B536E">
            <w:pPr>
              <w:jc w:val="both"/>
              <w:rPr>
                <w:rFonts w:eastAsia="Calibri"/>
                <w:i/>
                <w:iCs/>
              </w:rPr>
            </w:pPr>
            <w:r w:rsidRPr="00712094">
              <w:rPr>
                <w:rFonts w:eastAsia="Calibri"/>
              </w:rPr>
              <w:t>Las objeciones se cancelarán en la medida que éstas sean aclaradas o soportadas, de acuerdo con lo establecido en la normatividad vigente articulo 57 LEY 1438, “</w:t>
            </w:r>
            <w:r w:rsidRPr="00712094">
              <w:rPr>
                <w:rFonts w:eastAsia="Calibri"/>
                <w:i/>
                <w:iCs/>
              </w:rPr>
              <w:t>Trámite de glosas”.</w:t>
            </w:r>
          </w:p>
          <w:p w14:paraId="6F8FC502" w14:textId="77777777" w:rsidR="0059369F" w:rsidRPr="00712094" w:rsidRDefault="0059369F" w:rsidP="000B536E">
            <w:pPr>
              <w:jc w:val="both"/>
              <w:rPr>
                <w:rFonts w:eastAsia="Calibri"/>
                <w:i/>
                <w:iCs/>
              </w:rPr>
            </w:pPr>
          </w:p>
          <w:p w14:paraId="4FA1C145" w14:textId="7985C8F2" w:rsidR="000B536E" w:rsidRDefault="000B536E" w:rsidP="000B536E">
            <w:pPr>
              <w:tabs>
                <w:tab w:val="left" w:pos="945"/>
              </w:tabs>
              <w:jc w:val="both"/>
              <w:rPr>
                <w:rFonts w:eastAsia="Calibri"/>
                <w:lang w:eastAsia="es-CO"/>
              </w:rPr>
            </w:pPr>
            <w:r w:rsidRPr="00712094">
              <w:rPr>
                <w:rFonts w:eastAsia="Calibri"/>
                <w:b/>
                <w:u w:val="single"/>
              </w:rPr>
              <w:t>CONCILIACIÓN DE GLOSAS:</w:t>
            </w:r>
            <w:r w:rsidRPr="00712094">
              <w:rPr>
                <w:rFonts w:eastAsia="Calibri"/>
                <w:b/>
              </w:rPr>
              <w:t xml:space="preserve"> </w:t>
            </w:r>
            <w:r w:rsidRPr="00712094">
              <w:rPr>
                <w:rFonts w:eastAsia="Calibri"/>
              </w:rPr>
              <w:t>E</w:t>
            </w:r>
            <w:r w:rsidRPr="00712094">
              <w:rPr>
                <w:rFonts w:eastAsia="Calibri"/>
                <w:lang w:eastAsia="es-CO"/>
              </w:rPr>
              <w:t xml:space="preserve">n el evento que se hallen glosas a las cuentas presentadas, estas se tramitarán de conformidad con lo establecido en el artículo 57 de la Ley 1438 de 2011, el cual a la letra expresa: </w:t>
            </w:r>
          </w:p>
          <w:p w14:paraId="1C7AE96C" w14:textId="77777777" w:rsidR="0059369F" w:rsidRPr="00712094" w:rsidRDefault="0059369F" w:rsidP="000B536E">
            <w:pPr>
              <w:tabs>
                <w:tab w:val="left" w:pos="945"/>
              </w:tabs>
              <w:jc w:val="both"/>
              <w:rPr>
                <w:rFonts w:eastAsia="Calibri"/>
                <w:lang w:eastAsia="es-CO"/>
              </w:rPr>
            </w:pPr>
          </w:p>
          <w:p w14:paraId="0B806330" w14:textId="3259914D" w:rsidR="000B536E" w:rsidRDefault="000B536E" w:rsidP="000B536E">
            <w:pPr>
              <w:tabs>
                <w:tab w:val="left" w:pos="945"/>
              </w:tabs>
              <w:jc w:val="both"/>
              <w:rPr>
                <w:rFonts w:eastAsia="Calibri"/>
                <w:i/>
                <w:lang w:eastAsia="es-CO"/>
              </w:rPr>
            </w:pPr>
            <w:r w:rsidRPr="00712094">
              <w:rPr>
                <w:rFonts w:eastAsia="Calibri"/>
                <w:lang w:eastAsia="es-CO"/>
              </w:rPr>
              <w:t>“</w:t>
            </w:r>
            <w:r w:rsidRPr="00712094">
              <w:rPr>
                <w:rFonts w:eastAsia="Calibri"/>
                <w:i/>
                <w:lang w:eastAsia="es-CO"/>
              </w:rPr>
              <w:t>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3128123D" w14:textId="77777777" w:rsidR="0059369F" w:rsidRPr="00712094" w:rsidRDefault="0059369F" w:rsidP="000B536E">
            <w:pPr>
              <w:tabs>
                <w:tab w:val="left" w:pos="945"/>
              </w:tabs>
              <w:jc w:val="both"/>
              <w:rPr>
                <w:rFonts w:eastAsia="Calibri"/>
                <w:i/>
                <w:lang w:eastAsia="es-CO"/>
              </w:rPr>
            </w:pPr>
          </w:p>
          <w:p w14:paraId="5769EA39" w14:textId="69506AC6" w:rsidR="000B536E" w:rsidRDefault="000B536E" w:rsidP="000B536E">
            <w:pPr>
              <w:shd w:val="clear" w:color="auto" w:fill="FFFFFF"/>
              <w:jc w:val="both"/>
              <w:rPr>
                <w:rFonts w:eastAsia="Calibri"/>
                <w:i/>
                <w:lang w:eastAsia="es-CO"/>
              </w:rPr>
            </w:pPr>
            <w:r w:rsidRPr="00712094">
              <w:rPr>
                <w:rFonts w:eastAsia="Calibri"/>
                <w:i/>
                <w:lang w:eastAsia="es-CO"/>
              </w:rPr>
              <w:t xml:space="preserve">El prestador de servicios de salud deberá dar respuesta a las glosas presentadas por las entidades responsables del pago de servicios de salud, dentro de los quince (15) días hábiles siguientes a su recepción, indicando su aceptación o justificando la no aceptación. La entidad </w:t>
            </w:r>
            <w:r w:rsidRPr="00712094">
              <w:rPr>
                <w:rFonts w:eastAsia="Calibri"/>
                <w:i/>
                <w:lang w:eastAsia="es-CO"/>
              </w:rPr>
              <w:lastRenderedPageBreak/>
              <w:t>responsable del pago, dentro de los diez (10) días hábiles siguientes a la recepción de la respuesta, decidirá si levanta total o parcialmente las glosas o las deja como definitivas.</w:t>
            </w:r>
          </w:p>
          <w:p w14:paraId="4D1D2C1C" w14:textId="77777777" w:rsidR="0059369F" w:rsidRPr="00712094" w:rsidRDefault="0059369F" w:rsidP="000B536E">
            <w:pPr>
              <w:shd w:val="clear" w:color="auto" w:fill="FFFFFF"/>
              <w:jc w:val="both"/>
              <w:rPr>
                <w:rFonts w:eastAsia="Calibri"/>
                <w:i/>
                <w:lang w:eastAsia="es-CO"/>
              </w:rPr>
            </w:pPr>
          </w:p>
          <w:p w14:paraId="154B78FB" w14:textId="73320383" w:rsidR="000B536E" w:rsidRDefault="000B536E" w:rsidP="000B536E">
            <w:pPr>
              <w:shd w:val="clear" w:color="auto" w:fill="FFFFFF"/>
              <w:jc w:val="both"/>
              <w:rPr>
                <w:rFonts w:eastAsia="Calibri"/>
                <w:i/>
                <w:lang w:eastAsia="es-CO"/>
              </w:rPr>
            </w:pPr>
            <w:r w:rsidRPr="00712094">
              <w:rPr>
                <w:rFonts w:eastAsia="Calibri"/>
                <w:i/>
                <w:lang w:eastAsia="es-CO"/>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60BDB485" w14:textId="77777777" w:rsidR="0059369F" w:rsidRPr="00712094" w:rsidRDefault="0059369F" w:rsidP="000B536E">
            <w:pPr>
              <w:shd w:val="clear" w:color="auto" w:fill="FFFFFF"/>
              <w:jc w:val="both"/>
              <w:rPr>
                <w:rFonts w:eastAsia="Calibri"/>
                <w:i/>
                <w:lang w:eastAsia="es-CO"/>
              </w:rPr>
            </w:pPr>
          </w:p>
          <w:p w14:paraId="0B6CFAB8" w14:textId="77777777" w:rsidR="000B536E" w:rsidRPr="00712094" w:rsidRDefault="000B536E" w:rsidP="000B536E">
            <w:pPr>
              <w:shd w:val="clear" w:color="auto" w:fill="FFFFFF"/>
              <w:jc w:val="both"/>
              <w:rPr>
                <w:rFonts w:eastAsia="Calibri"/>
                <w:i/>
                <w:lang w:eastAsia="es-CO"/>
              </w:rPr>
            </w:pPr>
            <w:r w:rsidRPr="00712094">
              <w:rPr>
                <w:rFonts w:eastAsia="Calibri"/>
                <w:i/>
                <w:lang w:eastAsia="es-CO"/>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6EDB2DE5" w14:textId="68C33CF0" w:rsidR="000B536E" w:rsidRDefault="000B536E" w:rsidP="000B536E">
            <w:pPr>
              <w:shd w:val="clear" w:color="auto" w:fill="FFFFFF"/>
              <w:spacing w:before="100" w:beforeAutospacing="1"/>
              <w:jc w:val="both"/>
              <w:rPr>
                <w:rFonts w:eastAsia="Calibri"/>
                <w:i/>
                <w:lang w:eastAsia="es-CO"/>
              </w:rPr>
            </w:pPr>
            <w:r w:rsidRPr="00712094">
              <w:rPr>
                <w:rFonts w:eastAsia="Calibri"/>
                <w:i/>
                <w:lang w:eastAsia="es-CO"/>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0CF2AE03" w14:textId="77777777" w:rsidR="00194579" w:rsidRDefault="00194579" w:rsidP="000B536E">
            <w:pPr>
              <w:autoSpaceDE w:val="0"/>
              <w:autoSpaceDN w:val="0"/>
              <w:adjustRightInd w:val="0"/>
              <w:jc w:val="both"/>
              <w:rPr>
                <w:rFonts w:eastAsia="Calibri"/>
              </w:rPr>
            </w:pPr>
          </w:p>
          <w:p w14:paraId="697CAE36" w14:textId="15E4FE0B" w:rsidR="000B536E" w:rsidRDefault="000B536E" w:rsidP="000B536E">
            <w:pPr>
              <w:autoSpaceDE w:val="0"/>
              <w:autoSpaceDN w:val="0"/>
              <w:adjustRightInd w:val="0"/>
              <w:jc w:val="both"/>
              <w:rPr>
                <w:rFonts w:eastAsia="Calibri"/>
              </w:rPr>
            </w:pPr>
            <w:r w:rsidRPr="00712094">
              <w:rPr>
                <w:rFonts w:eastAsia="Calibri"/>
              </w:rPr>
              <w:t>Si no se llegara a una conciliación efectiva en la Regional de Aseguramiento en Salud No. 2, la siguiente instancia será el Grupo de Auditoría de Cuentas Médicas y Concurrencia de la Dirección de Sanidad.</w:t>
            </w:r>
          </w:p>
          <w:p w14:paraId="043A85CE" w14:textId="77777777" w:rsidR="0059369F" w:rsidRDefault="0059369F" w:rsidP="000B536E">
            <w:pPr>
              <w:autoSpaceDE w:val="0"/>
              <w:autoSpaceDN w:val="0"/>
              <w:adjustRightInd w:val="0"/>
              <w:jc w:val="both"/>
              <w:rPr>
                <w:rFonts w:eastAsia="Calibri"/>
              </w:rPr>
            </w:pPr>
          </w:p>
          <w:p w14:paraId="09B356AC" w14:textId="77777777" w:rsidR="00194579" w:rsidRPr="00712094" w:rsidRDefault="00194579" w:rsidP="000B536E">
            <w:pPr>
              <w:autoSpaceDE w:val="0"/>
              <w:autoSpaceDN w:val="0"/>
              <w:adjustRightInd w:val="0"/>
              <w:jc w:val="both"/>
              <w:rPr>
                <w:rFonts w:eastAsia="Calibri"/>
              </w:rPr>
            </w:pPr>
          </w:p>
          <w:p w14:paraId="6F344FEA" w14:textId="542BE602" w:rsidR="000B536E" w:rsidRDefault="000B536E" w:rsidP="000B536E">
            <w:pPr>
              <w:jc w:val="both"/>
              <w:rPr>
                <w:rFonts w:eastAsia="Calibri"/>
              </w:rPr>
            </w:pPr>
            <w:r w:rsidRPr="00344B40">
              <w:rPr>
                <w:rFonts w:eastAsia="Calibri"/>
                <w:b/>
                <w:u w:val="single"/>
              </w:rPr>
              <w:t>CAUSALES DE NO PAGO</w:t>
            </w:r>
            <w:r w:rsidRPr="00344B40">
              <w:rPr>
                <w:rFonts w:eastAsia="Calibri"/>
              </w:rPr>
              <w:t>:</w:t>
            </w:r>
          </w:p>
          <w:p w14:paraId="3323C114" w14:textId="77777777" w:rsidR="0059369F" w:rsidRPr="00344B40" w:rsidRDefault="0059369F" w:rsidP="000B536E">
            <w:pPr>
              <w:jc w:val="both"/>
              <w:rPr>
                <w:rFonts w:eastAsia="Calibri"/>
              </w:rPr>
            </w:pPr>
          </w:p>
          <w:p w14:paraId="44EABF57" w14:textId="77777777" w:rsidR="000B536E" w:rsidRPr="00902E25" w:rsidRDefault="000B536E" w:rsidP="000B536E">
            <w:pPr>
              <w:numPr>
                <w:ilvl w:val="0"/>
                <w:numId w:val="6"/>
              </w:numPr>
              <w:spacing w:after="160"/>
              <w:ind w:left="284" w:hanging="284"/>
              <w:contextualSpacing/>
              <w:jc w:val="both"/>
              <w:rPr>
                <w:rFonts w:eastAsia="Calibri"/>
              </w:rPr>
            </w:pPr>
            <w:r w:rsidRPr="00902E25">
              <w:rPr>
                <w:rFonts w:eastAsia="Calibri"/>
              </w:rPr>
              <w:t xml:space="preserve">Todo servicio que no cuente con formato de autorización por parte de la central de autorizaciones de la Unidad Prestadora de </w:t>
            </w:r>
            <w:r w:rsidRPr="00902E25">
              <w:rPr>
                <w:rFonts w:eastAsia="Calibri"/>
                <w:shd w:val="clear" w:color="auto" w:fill="FFFFFF"/>
              </w:rPr>
              <w:t xml:space="preserve">Salud Tolima.  </w:t>
            </w:r>
          </w:p>
          <w:p w14:paraId="7CBB45D7" w14:textId="77777777" w:rsidR="000B536E" w:rsidRPr="00902E25" w:rsidRDefault="000B536E" w:rsidP="000B536E">
            <w:pPr>
              <w:ind w:left="284"/>
              <w:contextualSpacing/>
              <w:jc w:val="both"/>
              <w:rPr>
                <w:rFonts w:eastAsia="Calibri"/>
              </w:rPr>
            </w:pPr>
          </w:p>
          <w:p w14:paraId="3773561F" w14:textId="77777777" w:rsidR="000B536E" w:rsidRDefault="000B536E" w:rsidP="000B536E">
            <w:pPr>
              <w:numPr>
                <w:ilvl w:val="0"/>
                <w:numId w:val="6"/>
              </w:numPr>
              <w:spacing w:after="160"/>
              <w:ind w:left="284" w:hanging="284"/>
              <w:contextualSpacing/>
              <w:jc w:val="both"/>
              <w:rPr>
                <w:rFonts w:eastAsia="Calibri"/>
              </w:rPr>
            </w:pPr>
            <w:r w:rsidRPr="00344B40">
              <w:rPr>
                <w:rFonts w:eastAsia="Calibri"/>
              </w:rPr>
              <w:t>Todo procedimiento adicional no autorizado, salvo que se haya prestado atendiendo un riesgo inminente para la vida del paciente.</w:t>
            </w:r>
          </w:p>
          <w:p w14:paraId="5EBBB768" w14:textId="77777777" w:rsidR="000B536E" w:rsidRDefault="000B536E" w:rsidP="000B536E">
            <w:pPr>
              <w:ind w:left="284"/>
              <w:contextualSpacing/>
              <w:jc w:val="both"/>
              <w:rPr>
                <w:rFonts w:eastAsia="Calibri"/>
              </w:rPr>
            </w:pPr>
          </w:p>
          <w:p w14:paraId="6277E9F2" w14:textId="77777777" w:rsidR="000B536E" w:rsidRDefault="000B536E" w:rsidP="000B536E">
            <w:pPr>
              <w:numPr>
                <w:ilvl w:val="0"/>
                <w:numId w:val="6"/>
              </w:numPr>
              <w:spacing w:after="160"/>
              <w:ind w:left="284" w:hanging="284"/>
              <w:contextualSpacing/>
              <w:jc w:val="both"/>
              <w:rPr>
                <w:rFonts w:eastAsia="Calibri"/>
              </w:rPr>
            </w:pPr>
            <w:r w:rsidRPr="00344B40">
              <w:rPr>
                <w:rFonts w:eastAsia="Calibri"/>
              </w:rPr>
              <w:t xml:space="preserve">El contratista se obliga a reportar dentro de los siguientes </w:t>
            </w:r>
            <w:r w:rsidRPr="00344B40">
              <w:rPr>
                <w:rFonts w:eastAsia="Calibri"/>
                <w:b/>
                <w:i/>
                <w:u w:val="single"/>
              </w:rPr>
              <w:t>cinco días a su ocurrencia</w:t>
            </w:r>
            <w:r w:rsidRPr="00344B40">
              <w:rPr>
                <w:rFonts w:eastAsia="Calibri"/>
              </w:rPr>
              <w:t xml:space="preserve">, eventos adversos e incidentes presentados en ejecución del contrato, con su respectivo análisis e implementación de un plan de mejora al supervisor del contrato y ordenador del gasto, asumiendo los costos de salud derivados del evento adverso. </w:t>
            </w:r>
          </w:p>
          <w:p w14:paraId="2D56C899" w14:textId="77777777" w:rsidR="000B536E" w:rsidRDefault="000B536E" w:rsidP="000B536E">
            <w:pPr>
              <w:ind w:left="284"/>
              <w:jc w:val="both"/>
              <w:rPr>
                <w:rFonts w:eastAsia="Calibri"/>
              </w:rPr>
            </w:pPr>
          </w:p>
          <w:p w14:paraId="755A6DB2" w14:textId="77777777" w:rsidR="000B536E" w:rsidRDefault="000B536E" w:rsidP="000B536E">
            <w:pPr>
              <w:numPr>
                <w:ilvl w:val="0"/>
                <w:numId w:val="6"/>
              </w:numPr>
              <w:ind w:left="284" w:hanging="284"/>
              <w:jc w:val="both"/>
              <w:rPr>
                <w:rFonts w:eastAsia="Calibri"/>
              </w:rPr>
            </w:pPr>
            <w:r w:rsidRPr="00344B40">
              <w:rPr>
                <w:rFonts w:eastAsia="Calibri"/>
              </w:rPr>
              <w:t>Bien o servicio para administración urgente o tutela, que esté fuera del Plan de beneficios del Subsistema de Salud de la Policía Nacional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292F36E2" w14:textId="77777777" w:rsidR="000B536E" w:rsidRDefault="000B536E" w:rsidP="000B536E">
            <w:pPr>
              <w:pStyle w:val="Prrafodelista"/>
              <w:rPr>
                <w:rFonts w:eastAsia="Calibri"/>
              </w:rPr>
            </w:pPr>
          </w:p>
          <w:p w14:paraId="13594143" w14:textId="77777777" w:rsidR="000B536E" w:rsidRDefault="000B536E" w:rsidP="000B536E">
            <w:pPr>
              <w:numPr>
                <w:ilvl w:val="0"/>
                <w:numId w:val="6"/>
              </w:numPr>
              <w:ind w:left="284" w:hanging="284"/>
              <w:jc w:val="both"/>
              <w:rPr>
                <w:rFonts w:eastAsia="Calibri"/>
              </w:rPr>
            </w:pPr>
            <w:r w:rsidRPr="00344B40">
              <w:rPr>
                <w:rFonts w:eastAsia="Calibri"/>
              </w:rPr>
              <w:t>Las contempladas en la Resolución 3047 MINPROTECCIÓN de 2008, Resolución 416 MINPROTECCIÓN de 2009 y demás normas que las modifiquen o adicionen.</w:t>
            </w:r>
          </w:p>
          <w:p w14:paraId="622973EA" w14:textId="77777777" w:rsidR="000B536E" w:rsidRDefault="000B536E" w:rsidP="000B536E">
            <w:pPr>
              <w:pStyle w:val="Prrafodelista"/>
              <w:rPr>
                <w:rFonts w:eastAsia="Calibri"/>
              </w:rPr>
            </w:pPr>
          </w:p>
          <w:p w14:paraId="6B50CA45" w14:textId="77777777" w:rsidR="000B536E" w:rsidRDefault="000B536E" w:rsidP="000B536E">
            <w:pPr>
              <w:numPr>
                <w:ilvl w:val="0"/>
                <w:numId w:val="6"/>
              </w:numPr>
              <w:ind w:left="284" w:hanging="284"/>
              <w:jc w:val="both"/>
              <w:rPr>
                <w:rFonts w:eastAsia="Calibri"/>
              </w:rPr>
            </w:pPr>
            <w:r w:rsidRPr="00556496">
              <w:rPr>
                <w:rFonts w:eastAsia="Calibri"/>
              </w:rPr>
              <w:t>El incumplimiento al Decreto 2242 de 2015, la Resolución No 000020 de 26-03-2019</w:t>
            </w:r>
            <w:r>
              <w:rPr>
                <w:rFonts w:eastAsia="Calibri"/>
              </w:rPr>
              <w:t xml:space="preserve"> </w:t>
            </w:r>
            <w:r w:rsidRPr="00556496">
              <w:rPr>
                <w:rFonts w:eastAsia="Calibri"/>
              </w:rPr>
              <w:t>expedida por la Dirección de Impuesto y Aduanas Nacionales DIAN y circular CR-016 Proceso de Recepción de Facturas Electrónicas de Venta, Notas Débito y notas Crédito, expedida por el Ministerio de Hacienda y Crédito Público (SISTEMA INTEGRADO DE INFORMACION FINANCIERA SIIF NACION).</w:t>
            </w:r>
          </w:p>
          <w:p w14:paraId="156CB959" w14:textId="77777777" w:rsidR="000B536E" w:rsidRDefault="000B536E" w:rsidP="000B536E">
            <w:pPr>
              <w:pStyle w:val="Prrafodelista"/>
              <w:rPr>
                <w:rFonts w:eastAsia="Calibri"/>
              </w:rPr>
            </w:pPr>
          </w:p>
          <w:p w14:paraId="070F3D9D" w14:textId="77777777" w:rsidR="000B536E" w:rsidRPr="007C7EEC" w:rsidRDefault="000B536E" w:rsidP="000B536E">
            <w:pPr>
              <w:numPr>
                <w:ilvl w:val="0"/>
                <w:numId w:val="6"/>
              </w:numPr>
              <w:ind w:left="284" w:hanging="284"/>
              <w:jc w:val="both"/>
              <w:rPr>
                <w:b/>
              </w:rPr>
            </w:pPr>
            <w:r w:rsidRPr="007B6B7C">
              <w:rPr>
                <w:rFonts w:eastAsia="Calibri"/>
              </w:rPr>
              <w:lastRenderedPageBreak/>
              <w:t xml:space="preserve">El incumplimiento del Prestador del Servicio de Salud de la Red externa, no realice el cargue de los </w:t>
            </w:r>
            <w:r w:rsidRPr="007B6B7C">
              <w:rPr>
                <w:rFonts w:eastAsia="Calibri"/>
                <w:b/>
              </w:rPr>
              <w:t>Registros Individuales de Prestación de Servicios de Salud</w:t>
            </w:r>
            <w:r w:rsidRPr="007B6B7C">
              <w:rPr>
                <w:rFonts w:eastAsia="Calibri"/>
              </w:rPr>
              <w:t xml:space="preserve"> </w:t>
            </w:r>
            <w:r w:rsidRPr="007B6B7C">
              <w:rPr>
                <w:rFonts w:eastAsia="Calibri"/>
                <w:b/>
              </w:rPr>
              <w:t>(RIPS)</w:t>
            </w:r>
            <w:r w:rsidRPr="007B6B7C">
              <w:rPr>
                <w:rFonts w:eastAsia="Calibri"/>
              </w:rPr>
              <w:t xml:space="preserve"> en el módulo de radicación cuentas médicas de la Dirección de Sanidad, (RECUM).</w:t>
            </w:r>
          </w:p>
          <w:p w14:paraId="6EBB5EF0" w14:textId="77777777" w:rsidR="000B536E" w:rsidRPr="007C7EEC" w:rsidRDefault="000B536E" w:rsidP="000B536E">
            <w:pPr>
              <w:ind w:left="284"/>
              <w:jc w:val="both"/>
              <w:rPr>
                <w:b/>
              </w:rPr>
            </w:pPr>
          </w:p>
          <w:p w14:paraId="25361227" w14:textId="77777777" w:rsidR="000B536E" w:rsidRPr="003453F4" w:rsidRDefault="000B536E" w:rsidP="000B536E">
            <w:pPr>
              <w:numPr>
                <w:ilvl w:val="0"/>
                <w:numId w:val="6"/>
              </w:numPr>
              <w:ind w:left="284" w:hanging="284"/>
              <w:jc w:val="both"/>
              <w:rPr>
                <w:b/>
              </w:rPr>
            </w:pPr>
            <w:r>
              <w:rPr>
                <w:rFonts w:eastAsia="Calibri"/>
                <w:color w:val="0D0D0D"/>
              </w:rPr>
              <w:t xml:space="preserve">Para la aplicación del </w:t>
            </w:r>
            <w:r w:rsidRPr="00852204">
              <w:rPr>
                <w:rFonts w:eastAsia="Calibri"/>
                <w:color w:val="0D0D0D"/>
              </w:rPr>
              <w:t xml:space="preserve">Decreto </w:t>
            </w:r>
            <w:r w:rsidRPr="007C7EEC">
              <w:rPr>
                <w:rFonts w:eastAsia="Calibri"/>
                <w:color w:val="0D0D0D"/>
              </w:rPr>
              <w:t>441 de 2022 estará sujeto a los lineamientos que emita la Dirección de Sanidad, teniendo en cuenta concepto respecto de la aplicación de la norma referida</w:t>
            </w:r>
          </w:p>
          <w:p w14:paraId="0264B8EB" w14:textId="77777777" w:rsidR="003453F4" w:rsidRPr="008D5205" w:rsidRDefault="003453F4" w:rsidP="003453F4">
            <w:pPr>
              <w:ind w:left="284"/>
              <w:jc w:val="both"/>
              <w:rPr>
                <w:b/>
              </w:rPr>
            </w:pPr>
          </w:p>
          <w:p w14:paraId="456148A9" w14:textId="77777777" w:rsidR="000B536E" w:rsidRPr="007B6B7C" w:rsidRDefault="000B536E" w:rsidP="00B920AA">
            <w:pPr>
              <w:jc w:val="both"/>
              <w:rPr>
                <w:b/>
              </w:rPr>
            </w:pPr>
            <w:r w:rsidRPr="007B6B7C">
              <w:rPr>
                <w:b/>
              </w:rPr>
              <w:t>RESPUESTA Y CONCILIACION DE GLOSA</w:t>
            </w:r>
          </w:p>
          <w:p w14:paraId="402D5A07" w14:textId="77777777" w:rsidR="000B536E" w:rsidRPr="00344B40" w:rsidRDefault="000B536E" w:rsidP="000B536E">
            <w:pPr>
              <w:pStyle w:val="Sinespaciado1"/>
              <w:rPr>
                <w:rFonts w:ascii="Arial" w:hAnsi="Arial" w:cs="Arial"/>
                <w:b/>
                <w:sz w:val="20"/>
                <w:szCs w:val="20"/>
              </w:rPr>
            </w:pPr>
          </w:p>
          <w:p w14:paraId="26E3A832" w14:textId="7DB2FABF" w:rsidR="000B536E" w:rsidRDefault="000B536E" w:rsidP="000B536E">
            <w:pPr>
              <w:widowControl w:val="0"/>
              <w:autoSpaceDE w:val="0"/>
              <w:autoSpaceDN w:val="0"/>
              <w:adjustRightInd w:val="0"/>
              <w:ind w:right="60"/>
              <w:jc w:val="both"/>
            </w:pPr>
            <w:r w:rsidRPr="00344B40">
              <w:t>El auditor médico de cuentas procede a revisar los soportes enviados por el prestador en relación a la objeción presentada en la revisión inicial, verificando se haya subsanado la novedad objetada, se anexen los soportes correspondientes o se acepte por parte del prestador la glosa, la respuesta del prestador deberá corresponder a las siguientes explicaciones de acuerdo a la Resolución 3047 del 2008:</w:t>
            </w:r>
          </w:p>
          <w:p w14:paraId="564A7376" w14:textId="77777777" w:rsidR="0059369F" w:rsidRPr="00344B40" w:rsidRDefault="0059369F" w:rsidP="000B536E">
            <w:pPr>
              <w:widowControl w:val="0"/>
              <w:autoSpaceDE w:val="0"/>
              <w:autoSpaceDN w:val="0"/>
              <w:adjustRightInd w:val="0"/>
              <w:ind w:right="60"/>
              <w:jc w:val="both"/>
            </w:pPr>
          </w:p>
          <w:tbl>
            <w:tblPr>
              <w:tblW w:w="8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84"/>
              <w:gridCol w:w="1984"/>
              <w:gridCol w:w="5148"/>
            </w:tblGrid>
            <w:tr w:rsidR="000B536E" w:rsidRPr="00344B40" w14:paraId="5644A790" w14:textId="77777777" w:rsidTr="00194579">
              <w:trPr>
                <w:trHeight w:val="17"/>
              </w:trPr>
              <w:tc>
                <w:tcPr>
                  <w:tcW w:w="1084" w:type="dxa"/>
                  <w:shd w:val="clear" w:color="auto" w:fill="D9D9D9" w:themeFill="background1" w:themeFillShade="D9"/>
                  <w:vAlign w:val="center"/>
                </w:tcPr>
                <w:p w14:paraId="06B83DFD" w14:textId="77777777" w:rsidR="000B536E" w:rsidRPr="00344B40" w:rsidRDefault="000B536E" w:rsidP="000B536E">
                  <w:pPr>
                    <w:pStyle w:val="Sinespaciado1"/>
                    <w:jc w:val="center"/>
                    <w:rPr>
                      <w:rFonts w:ascii="Arial" w:hAnsi="Arial" w:cs="Arial"/>
                      <w:b/>
                      <w:sz w:val="18"/>
                      <w:szCs w:val="18"/>
                    </w:rPr>
                  </w:pPr>
                  <w:r w:rsidRPr="00344B40">
                    <w:rPr>
                      <w:rFonts w:ascii="Arial" w:hAnsi="Arial" w:cs="Arial"/>
                      <w:b/>
                      <w:sz w:val="18"/>
                      <w:szCs w:val="18"/>
                    </w:rPr>
                    <w:t>CÓDIGO</w:t>
                  </w:r>
                </w:p>
              </w:tc>
              <w:tc>
                <w:tcPr>
                  <w:tcW w:w="1984" w:type="dxa"/>
                  <w:shd w:val="clear" w:color="auto" w:fill="D9D9D9" w:themeFill="background1" w:themeFillShade="D9"/>
                  <w:vAlign w:val="center"/>
                </w:tcPr>
                <w:p w14:paraId="652ED2BF" w14:textId="77777777" w:rsidR="000B536E" w:rsidRPr="00344B40" w:rsidRDefault="000B536E" w:rsidP="000B536E">
                  <w:pPr>
                    <w:pStyle w:val="Sinespaciado1"/>
                    <w:jc w:val="center"/>
                    <w:rPr>
                      <w:rFonts w:ascii="Arial" w:hAnsi="Arial" w:cs="Arial"/>
                      <w:b/>
                      <w:sz w:val="18"/>
                      <w:szCs w:val="18"/>
                    </w:rPr>
                  </w:pPr>
                  <w:r w:rsidRPr="00344B40">
                    <w:rPr>
                      <w:rFonts w:ascii="Arial" w:hAnsi="Arial" w:cs="Arial"/>
                      <w:b/>
                      <w:sz w:val="18"/>
                      <w:szCs w:val="18"/>
                    </w:rPr>
                    <w:t>CAUSA</w:t>
                  </w:r>
                </w:p>
              </w:tc>
              <w:tc>
                <w:tcPr>
                  <w:tcW w:w="5148" w:type="dxa"/>
                  <w:shd w:val="clear" w:color="auto" w:fill="D9D9D9" w:themeFill="background1" w:themeFillShade="D9"/>
                  <w:vAlign w:val="center"/>
                </w:tcPr>
                <w:p w14:paraId="5057E04C" w14:textId="77777777" w:rsidR="000B536E" w:rsidRPr="00344B40" w:rsidRDefault="000B536E" w:rsidP="000B536E">
                  <w:pPr>
                    <w:pStyle w:val="Sinespaciado1"/>
                    <w:jc w:val="center"/>
                    <w:rPr>
                      <w:rFonts w:ascii="Arial" w:hAnsi="Arial" w:cs="Arial"/>
                      <w:b/>
                      <w:sz w:val="18"/>
                      <w:szCs w:val="18"/>
                    </w:rPr>
                  </w:pPr>
                  <w:r w:rsidRPr="00344B40">
                    <w:rPr>
                      <w:rFonts w:ascii="Arial" w:hAnsi="Arial" w:cs="Arial"/>
                      <w:b/>
                      <w:sz w:val="18"/>
                      <w:szCs w:val="18"/>
                    </w:rPr>
                    <w:t>EXPLICACION</w:t>
                  </w:r>
                </w:p>
              </w:tc>
            </w:tr>
            <w:tr w:rsidR="000B536E" w:rsidRPr="00344B40" w14:paraId="5863B166" w14:textId="77777777" w:rsidTr="00194579">
              <w:trPr>
                <w:trHeight w:val="139"/>
              </w:trPr>
              <w:tc>
                <w:tcPr>
                  <w:tcW w:w="1084" w:type="dxa"/>
                  <w:vAlign w:val="center"/>
                </w:tcPr>
                <w:p w14:paraId="22DD24FE" w14:textId="77777777" w:rsidR="000B536E" w:rsidRPr="00D147E5" w:rsidRDefault="000B536E" w:rsidP="000B536E">
                  <w:pPr>
                    <w:pStyle w:val="Sinespaciado1"/>
                    <w:rPr>
                      <w:rFonts w:ascii="Arial" w:hAnsi="Arial" w:cs="Arial"/>
                      <w:sz w:val="16"/>
                      <w:szCs w:val="16"/>
                    </w:rPr>
                  </w:pPr>
                  <w:r w:rsidRPr="00D147E5">
                    <w:rPr>
                      <w:rFonts w:ascii="Arial" w:hAnsi="Arial" w:cs="Arial"/>
                      <w:sz w:val="16"/>
                      <w:szCs w:val="16"/>
                    </w:rPr>
                    <w:t>996</w:t>
                  </w:r>
                </w:p>
              </w:tc>
              <w:tc>
                <w:tcPr>
                  <w:tcW w:w="1984" w:type="dxa"/>
                  <w:vAlign w:val="center"/>
                </w:tcPr>
                <w:p w14:paraId="18E0EA69" w14:textId="77777777" w:rsidR="000B536E" w:rsidRPr="00D147E5" w:rsidRDefault="000B536E" w:rsidP="000B536E">
                  <w:pPr>
                    <w:pStyle w:val="Sinespaciado1"/>
                    <w:jc w:val="both"/>
                    <w:rPr>
                      <w:rFonts w:ascii="Arial" w:hAnsi="Arial" w:cs="Arial"/>
                      <w:sz w:val="16"/>
                      <w:szCs w:val="16"/>
                    </w:rPr>
                  </w:pPr>
                  <w:r w:rsidRPr="00D147E5">
                    <w:rPr>
                      <w:rFonts w:ascii="Arial" w:hAnsi="Arial" w:cs="Arial"/>
                      <w:sz w:val="16"/>
                      <w:szCs w:val="16"/>
                    </w:rPr>
                    <w:t>Glosa o devolución injustificada</w:t>
                  </w:r>
                </w:p>
              </w:tc>
              <w:tc>
                <w:tcPr>
                  <w:tcW w:w="5148" w:type="dxa"/>
                  <w:vAlign w:val="center"/>
                </w:tcPr>
                <w:p w14:paraId="078D7239" w14:textId="77777777" w:rsidR="000B536E" w:rsidRPr="00D147E5" w:rsidRDefault="000B536E" w:rsidP="000B536E">
                  <w:pPr>
                    <w:pStyle w:val="Sinespaciado1"/>
                    <w:jc w:val="both"/>
                    <w:rPr>
                      <w:rFonts w:ascii="Arial" w:hAnsi="Arial" w:cs="Arial"/>
                      <w:sz w:val="16"/>
                      <w:szCs w:val="16"/>
                    </w:rPr>
                  </w:pPr>
                  <w:r w:rsidRPr="00D147E5">
                    <w:rPr>
                      <w:rFonts w:ascii="Arial" w:hAnsi="Arial" w:cs="Arial"/>
                      <w:sz w:val="16"/>
                      <w:szCs w:val="16"/>
                    </w:rPr>
                    <w:t>Aplica cuando el prestador de servicios de salud informa a la Unidad de Sanidad Policial que la glosa o devolución es injustificada al 100%.</w:t>
                  </w:r>
                </w:p>
              </w:tc>
            </w:tr>
            <w:tr w:rsidR="000B536E" w:rsidRPr="00344B40" w14:paraId="3D97F7D6" w14:textId="77777777" w:rsidTr="00194579">
              <w:trPr>
                <w:trHeight w:val="247"/>
              </w:trPr>
              <w:tc>
                <w:tcPr>
                  <w:tcW w:w="1084" w:type="dxa"/>
                  <w:vAlign w:val="center"/>
                </w:tcPr>
                <w:p w14:paraId="039974D8" w14:textId="77777777" w:rsidR="000B536E" w:rsidRPr="00D147E5" w:rsidRDefault="000B536E" w:rsidP="000B536E">
                  <w:pPr>
                    <w:pStyle w:val="Sinespaciado1"/>
                    <w:rPr>
                      <w:rFonts w:ascii="Arial" w:hAnsi="Arial" w:cs="Arial"/>
                      <w:sz w:val="16"/>
                      <w:szCs w:val="16"/>
                    </w:rPr>
                  </w:pPr>
                  <w:r w:rsidRPr="00D147E5">
                    <w:rPr>
                      <w:rFonts w:ascii="Arial" w:hAnsi="Arial" w:cs="Arial"/>
                      <w:sz w:val="16"/>
                      <w:szCs w:val="16"/>
                    </w:rPr>
                    <w:t>997</w:t>
                  </w:r>
                </w:p>
              </w:tc>
              <w:tc>
                <w:tcPr>
                  <w:tcW w:w="1984" w:type="dxa"/>
                  <w:vAlign w:val="center"/>
                </w:tcPr>
                <w:p w14:paraId="31242D54" w14:textId="77777777" w:rsidR="000B536E" w:rsidRPr="00D147E5" w:rsidRDefault="000B536E" w:rsidP="000B536E">
                  <w:pPr>
                    <w:pStyle w:val="Sinespaciado1"/>
                    <w:jc w:val="both"/>
                    <w:rPr>
                      <w:rFonts w:ascii="Arial" w:hAnsi="Arial" w:cs="Arial"/>
                      <w:sz w:val="16"/>
                      <w:szCs w:val="16"/>
                    </w:rPr>
                  </w:pPr>
                  <w:r w:rsidRPr="00D147E5">
                    <w:rPr>
                      <w:rFonts w:ascii="Arial" w:hAnsi="Arial" w:cs="Arial"/>
                      <w:sz w:val="16"/>
                      <w:szCs w:val="16"/>
                    </w:rPr>
                    <w:t>No subsanada</w:t>
                  </w:r>
                </w:p>
                <w:p w14:paraId="53EBC575" w14:textId="77777777" w:rsidR="000B536E" w:rsidRPr="00D147E5" w:rsidRDefault="000B536E" w:rsidP="000B536E">
                  <w:pPr>
                    <w:pStyle w:val="Sinespaciado1"/>
                    <w:jc w:val="both"/>
                    <w:rPr>
                      <w:rFonts w:ascii="Arial" w:hAnsi="Arial" w:cs="Arial"/>
                      <w:sz w:val="16"/>
                      <w:szCs w:val="16"/>
                    </w:rPr>
                  </w:pPr>
                  <w:r w:rsidRPr="00D147E5">
                    <w:rPr>
                      <w:rFonts w:ascii="Arial" w:hAnsi="Arial" w:cs="Arial"/>
                      <w:sz w:val="16"/>
                      <w:szCs w:val="16"/>
                    </w:rPr>
                    <w:t>(Glosa o devolución</w:t>
                  </w:r>
                </w:p>
                <w:p w14:paraId="17030075" w14:textId="77777777" w:rsidR="000B536E" w:rsidRPr="00D147E5" w:rsidRDefault="000B536E" w:rsidP="000B536E">
                  <w:pPr>
                    <w:pStyle w:val="Sinespaciado1"/>
                    <w:jc w:val="both"/>
                    <w:rPr>
                      <w:rFonts w:ascii="Arial" w:hAnsi="Arial" w:cs="Arial"/>
                      <w:sz w:val="16"/>
                      <w:szCs w:val="16"/>
                    </w:rPr>
                  </w:pPr>
                  <w:r w:rsidRPr="00D147E5">
                    <w:rPr>
                      <w:rFonts w:ascii="Arial" w:hAnsi="Arial" w:cs="Arial"/>
                      <w:sz w:val="16"/>
                      <w:szCs w:val="16"/>
                    </w:rPr>
                    <w:t>Totalmente aceptada)</w:t>
                  </w:r>
                </w:p>
              </w:tc>
              <w:tc>
                <w:tcPr>
                  <w:tcW w:w="5148" w:type="dxa"/>
                  <w:vAlign w:val="center"/>
                </w:tcPr>
                <w:p w14:paraId="69355202" w14:textId="77777777" w:rsidR="000B536E" w:rsidRPr="00D147E5" w:rsidRDefault="000B536E" w:rsidP="000B536E">
                  <w:pPr>
                    <w:pStyle w:val="Sinespaciado1"/>
                    <w:jc w:val="both"/>
                    <w:rPr>
                      <w:rFonts w:ascii="Arial" w:hAnsi="Arial" w:cs="Arial"/>
                      <w:sz w:val="16"/>
                      <w:szCs w:val="16"/>
                    </w:rPr>
                  </w:pPr>
                  <w:r w:rsidRPr="00D147E5">
                    <w:rPr>
                      <w:rFonts w:ascii="Arial" w:hAnsi="Arial" w:cs="Arial"/>
                      <w:sz w:val="16"/>
                      <w:szCs w:val="16"/>
                    </w:rPr>
                    <w:t>Aplica cuando el prestador de servicios de salud informa a la Unidad de Sanidad Policial que la glosa o devolución ha sido aceptada al 100%.</w:t>
                  </w:r>
                </w:p>
              </w:tc>
            </w:tr>
            <w:tr w:rsidR="000B536E" w:rsidRPr="00344B40" w14:paraId="3A00610A" w14:textId="77777777" w:rsidTr="00194579">
              <w:trPr>
                <w:trHeight w:val="83"/>
              </w:trPr>
              <w:tc>
                <w:tcPr>
                  <w:tcW w:w="1084" w:type="dxa"/>
                  <w:vAlign w:val="center"/>
                </w:tcPr>
                <w:p w14:paraId="0A0B8FCE" w14:textId="77777777" w:rsidR="000B536E" w:rsidRPr="00D147E5" w:rsidRDefault="000B536E" w:rsidP="000B536E">
                  <w:pPr>
                    <w:pStyle w:val="Sinespaciado1"/>
                    <w:rPr>
                      <w:rFonts w:ascii="Arial" w:hAnsi="Arial" w:cs="Arial"/>
                      <w:sz w:val="16"/>
                      <w:szCs w:val="16"/>
                    </w:rPr>
                  </w:pPr>
                  <w:r w:rsidRPr="00D147E5">
                    <w:rPr>
                      <w:rFonts w:ascii="Arial" w:hAnsi="Arial" w:cs="Arial"/>
                      <w:sz w:val="16"/>
                      <w:szCs w:val="16"/>
                    </w:rPr>
                    <w:t>998</w:t>
                  </w:r>
                </w:p>
              </w:tc>
              <w:tc>
                <w:tcPr>
                  <w:tcW w:w="1984" w:type="dxa"/>
                  <w:vAlign w:val="center"/>
                </w:tcPr>
                <w:p w14:paraId="78989B1D" w14:textId="77777777" w:rsidR="000B536E" w:rsidRPr="00D147E5" w:rsidRDefault="000B536E" w:rsidP="000B536E">
                  <w:pPr>
                    <w:pStyle w:val="Sinespaciado1"/>
                    <w:jc w:val="both"/>
                    <w:rPr>
                      <w:rFonts w:ascii="Arial" w:hAnsi="Arial" w:cs="Arial"/>
                      <w:sz w:val="16"/>
                      <w:szCs w:val="16"/>
                    </w:rPr>
                  </w:pPr>
                  <w:r w:rsidRPr="00D147E5">
                    <w:rPr>
                      <w:rFonts w:ascii="Arial" w:hAnsi="Arial" w:cs="Arial"/>
                      <w:sz w:val="16"/>
                      <w:szCs w:val="16"/>
                    </w:rPr>
                    <w:t>Subsanada parcial</w:t>
                  </w:r>
                </w:p>
                <w:p w14:paraId="11839A1B" w14:textId="77777777" w:rsidR="000B536E" w:rsidRPr="00D147E5" w:rsidRDefault="000B536E" w:rsidP="000B536E">
                  <w:pPr>
                    <w:pStyle w:val="Sinespaciado1"/>
                    <w:jc w:val="both"/>
                    <w:rPr>
                      <w:rFonts w:ascii="Arial" w:hAnsi="Arial" w:cs="Arial"/>
                      <w:sz w:val="16"/>
                      <w:szCs w:val="16"/>
                    </w:rPr>
                  </w:pPr>
                  <w:r w:rsidRPr="00D147E5">
                    <w:rPr>
                      <w:rFonts w:ascii="Arial" w:hAnsi="Arial" w:cs="Arial"/>
                      <w:sz w:val="16"/>
                      <w:szCs w:val="16"/>
                    </w:rPr>
                    <w:t>(Glosa o devolución parcialmente aceptada)</w:t>
                  </w:r>
                </w:p>
              </w:tc>
              <w:tc>
                <w:tcPr>
                  <w:tcW w:w="5148" w:type="dxa"/>
                  <w:vAlign w:val="center"/>
                </w:tcPr>
                <w:p w14:paraId="00BBA6F3" w14:textId="77777777" w:rsidR="000B536E" w:rsidRPr="00D147E5" w:rsidRDefault="000B536E" w:rsidP="000B536E">
                  <w:pPr>
                    <w:pStyle w:val="Sinespaciado1"/>
                    <w:jc w:val="both"/>
                    <w:rPr>
                      <w:rFonts w:ascii="Arial" w:hAnsi="Arial" w:cs="Arial"/>
                      <w:sz w:val="16"/>
                      <w:szCs w:val="16"/>
                    </w:rPr>
                  </w:pPr>
                  <w:r w:rsidRPr="00D147E5">
                    <w:rPr>
                      <w:rFonts w:ascii="Arial" w:hAnsi="Arial" w:cs="Arial"/>
                      <w:sz w:val="16"/>
                      <w:szCs w:val="16"/>
                    </w:rPr>
                    <w:t>Aplica cuando el prestador de servicios de salud informa a la Unidad de Sanidad Policial que la glosa o devolución ha sido aceptada parcialmente.</w:t>
                  </w:r>
                </w:p>
              </w:tc>
            </w:tr>
            <w:tr w:rsidR="000B536E" w:rsidRPr="00344B40" w14:paraId="2A38BF77" w14:textId="77777777" w:rsidTr="00194579">
              <w:trPr>
                <w:trHeight w:val="51"/>
              </w:trPr>
              <w:tc>
                <w:tcPr>
                  <w:tcW w:w="1084" w:type="dxa"/>
                  <w:vAlign w:val="center"/>
                </w:tcPr>
                <w:p w14:paraId="3B978F48" w14:textId="77777777" w:rsidR="000B536E" w:rsidRPr="00D147E5" w:rsidRDefault="000B536E" w:rsidP="000B536E">
                  <w:pPr>
                    <w:pStyle w:val="Sinespaciado1"/>
                    <w:rPr>
                      <w:rFonts w:ascii="Arial" w:hAnsi="Arial" w:cs="Arial"/>
                      <w:sz w:val="16"/>
                      <w:szCs w:val="16"/>
                    </w:rPr>
                  </w:pPr>
                  <w:r w:rsidRPr="00D147E5">
                    <w:rPr>
                      <w:rFonts w:ascii="Arial" w:hAnsi="Arial" w:cs="Arial"/>
                      <w:sz w:val="16"/>
                      <w:szCs w:val="16"/>
                    </w:rPr>
                    <w:t>999</w:t>
                  </w:r>
                </w:p>
              </w:tc>
              <w:tc>
                <w:tcPr>
                  <w:tcW w:w="1984" w:type="dxa"/>
                  <w:vAlign w:val="center"/>
                </w:tcPr>
                <w:p w14:paraId="40608982" w14:textId="77777777" w:rsidR="000B536E" w:rsidRPr="00D147E5" w:rsidRDefault="000B536E" w:rsidP="000B536E">
                  <w:pPr>
                    <w:pStyle w:val="Sinespaciado1"/>
                    <w:jc w:val="both"/>
                    <w:rPr>
                      <w:rFonts w:ascii="Arial" w:hAnsi="Arial" w:cs="Arial"/>
                      <w:sz w:val="16"/>
                      <w:szCs w:val="16"/>
                    </w:rPr>
                  </w:pPr>
                  <w:r w:rsidRPr="00D147E5">
                    <w:rPr>
                      <w:rFonts w:ascii="Arial" w:hAnsi="Arial" w:cs="Arial"/>
                      <w:sz w:val="16"/>
                      <w:szCs w:val="16"/>
                    </w:rPr>
                    <w:t>Subsanada</w:t>
                  </w:r>
                </w:p>
                <w:p w14:paraId="52881D96" w14:textId="77777777" w:rsidR="000B536E" w:rsidRPr="00D147E5" w:rsidRDefault="000B536E" w:rsidP="000B536E">
                  <w:pPr>
                    <w:pStyle w:val="Sinespaciado1"/>
                    <w:jc w:val="both"/>
                    <w:rPr>
                      <w:rFonts w:ascii="Arial" w:hAnsi="Arial" w:cs="Arial"/>
                      <w:sz w:val="16"/>
                      <w:szCs w:val="16"/>
                    </w:rPr>
                  </w:pPr>
                  <w:r w:rsidRPr="00D147E5">
                    <w:rPr>
                      <w:rFonts w:ascii="Arial" w:hAnsi="Arial" w:cs="Arial"/>
                      <w:sz w:val="16"/>
                      <w:szCs w:val="16"/>
                    </w:rPr>
                    <w:t>(Glosa o Devolución No</w:t>
                  </w:r>
                </w:p>
                <w:p w14:paraId="4AE3E9C5" w14:textId="77777777" w:rsidR="000B536E" w:rsidRPr="00D147E5" w:rsidRDefault="000B536E" w:rsidP="000B536E">
                  <w:pPr>
                    <w:pStyle w:val="Sinespaciado1"/>
                    <w:jc w:val="both"/>
                    <w:rPr>
                      <w:rFonts w:ascii="Arial" w:hAnsi="Arial" w:cs="Arial"/>
                      <w:sz w:val="16"/>
                      <w:szCs w:val="16"/>
                    </w:rPr>
                  </w:pPr>
                  <w:r w:rsidRPr="00D147E5">
                    <w:rPr>
                      <w:rFonts w:ascii="Arial" w:hAnsi="Arial" w:cs="Arial"/>
                      <w:sz w:val="16"/>
                      <w:szCs w:val="16"/>
                    </w:rPr>
                    <w:t>Aceptada)</w:t>
                  </w:r>
                </w:p>
              </w:tc>
              <w:tc>
                <w:tcPr>
                  <w:tcW w:w="5148" w:type="dxa"/>
                  <w:vAlign w:val="center"/>
                </w:tcPr>
                <w:p w14:paraId="248C0216" w14:textId="77777777" w:rsidR="000B536E" w:rsidRPr="00D147E5" w:rsidRDefault="000B536E" w:rsidP="000B536E">
                  <w:pPr>
                    <w:pStyle w:val="Sinespaciado1"/>
                    <w:jc w:val="both"/>
                    <w:rPr>
                      <w:rFonts w:ascii="Arial" w:hAnsi="Arial" w:cs="Arial"/>
                      <w:sz w:val="16"/>
                      <w:szCs w:val="16"/>
                    </w:rPr>
                  </w:pPr>
                  <w:r w:rsidRPr="00D147E5">
                    <w:rPr>
                      <w:rFonts w:ascii="Arial" w:hAnsi="Arial" w:cs="Arial"/>
                      <w:sz w:val="16"/>
                      <w:szCs w:val="16"/>
                    </w:rPr>
                    <w:t>Aplica cuando el prestador de servicios de salud informa a la Unidad de Sanidad Policial que la glosa o devolución siendo justificada ha podido ser subsanada totalmente.</w:t>
                  </w:r>
                </w:p>
              </w:tc>
            </w:tr>
          </w:tbl>
          <w:p w14:paraId="5E15F7EB" w14:textId="77777777" w:rsidR="000B536E" w:rsidRDefault="000B536E" w:rsidP="000B536E">
            <w:pPr>
              <w:widowControl w:val="0"/>
              <w:autoSpaceDE w:val="0"/>
              <w:autoSpaceDN w:val="0"/>
              <w:adjustRightInd w:val="0"/>
              <w:ind w:right="60"/>
              <w:jc w:val="both"/>
            </w:pPr>
          </w:p>
          <w:p w14:paraId="0BD4DB59" w14:textId="77777777" w:rsidR="000B536E" w:rsidRDefault="000B536E" w:rsidP="000B536E">
            <w:pPr>
              <w:widowControl w:val="0"/>
              <w:autoSpaceDE w:val="0"/>
              <w:autoSpaceDN w:val="0"/>
              <w:adjustRightInd w:val="0"/>
              <w:ind w:right="60"/>
              <w:jc w:val="both"/>
            </w:pPr>
            <w:r w:rsidRPr="00344B40">
              <w:t xml:space="preserve">En caso que la novedad sea subsanada por el prestador, el auditor levantara la glosa y se procede a realizar la Certificación de auditoria para el pago del valor correspondiente, la cual debe realizarse en el formato código 1AR-FR-0026 Certificación de Cuentas Médicas. </w:t>
            </w:r>
          </w:p>
          <w:p w14:paraId="2B2E7F40" w14:textId="77777777" w:rsidR="00194579" w:rsidRPr="00344B40" w:rsidRDefault="00194579" w:rsidP="000B536E">
            <w:pPr>
              <w:widowControl w:val="0"/>
              <w:autoSpaceDE w:val="0"/>
              <w:autoSpaceDN w:val="0"/>
              <w:adjustRightInd w:val="0"/>
              <w:ind w:right="60"/>
              <w:jc w:val="both"/>
            </w:pPr>
          </w:p>
          <w:p w14:paraId="7FEFAB29" w14:textId="6085D239" w:rsidR="000B536E" w:rsidRDefault="000B536E" w:rsidP="000B536E">
            <w:pPr>
              <w:widowControl w:val="0"/>
              <w:autoSpaceDE w:val="0"/>
              <w:autoSpaceDN w:val="0"/>
              <w:adjustRightInd w:val="0"/>
              <w:ind w:right="60"/>
              <w:jc w:val="both"/>
            </w:pPr>
            <w:r w:rsidRPr="00344B40">
              <w:t xml:space="preserve">En caso de que la objeción no sea subsanada, que los soportes sean insuficientes o no exista pertinencia demostrada a la objeción, se procederá a la citación por escrito al prestador de los servicios, con el fin de realizar conciliación de la objeción presentada, dicha citación se realizará mediante oficio que firma el Jefe de la Unidad Prestadora de Salud, en el cual se relacionara la fecha de la citación a conciliar, facturas a conciliar y novedades no subsanadas en cada una de ellas. </w:t>
            </w:r>
          </w:p>
          <w:p w14:paraId="08DEC075" w14:textId="77777777" w:rsidR="0059369F" w:rsidRPr="00344B40" w:rsidRDefault="0059369F" w:rsidP="000B536E">
            <w:pPr>
              <w:widowControl w:val="0"/>
              <w:autoSpaceDE w:val="0"/>
              <w:autoSpaceDN w:val="0"/>
              <w:adjustRightInd w:val="0"/>
              <w:ind w:right="60"/>
              <w:jc w:val="both"/>
            </w:pPr>
          </w:p>
          <w:p w14:paraId="28864F30" w14:textId="648A039F" w:rsidR="000B536E" w:rsidRDefault="000B536E" w:rsidP="000B536E">
            <w:pPr>
              <w:widowControl w:val="0"/>
              <w:autoSpaceDE w:val="0"/>
              <w:autoSpaceDN w:val="0"/>
              <w:adjustRightInd w:val="0"/>
              <w:ind w:right="60"/>
              <w:jc w:val="both"/>
            </w:pPr>
            <w:r w:rsidRPr="00344B40">
              <w:t xml:space="preserve">El día de la citación, se procede a sustentar ante el prestador los motivos por los cuales no se subsano la novedad, tienen presente la normatividad que ampara el proceso y los contratos existentes. Posteriormente se escuchan los argumentos del prestador y se realizara conciliaciones de las novedades, en caso de existir consenso, dejando constancia por escrito en el formato Código 1AR-FR-0026 procedimiento “administrar cuentas por pagar: Certificación de auditor médica”, de las decisiones tomadas en la conciliación. </w:t>
            </w:r>
          </w:p>
          <w:p w14:paraId="1DB9D0AB" w14:textId="77777777" w:rsidR="0059369F" w:rsidRPr="00344B40" w:rsidRDefault="0059369F" w:rsidP="000B536E">
            <w:pPr>
              <w:widowControl w:val="0"/>
              <w:autoSpaceDE w:val="0"/>
              <w:autoSpaceDN w:val="0"/>
              <w:adjustRightInd w:val="0"/>
              <w:ind w:right="60"/>
              <w:jc w:val="both"/>
            </w:pPr>
          </w:p>
          <w:p w14:paraId="4398B1B0" w14:textId="7C86E4CB" w:rsidR="000B536E" w:rsidRDefault="000B536E" w:rsidP="000B536E">
            <w:pPr>
              <w:widowControl w:val="0"/>
              <w:autoSpaceDE w:val="0"/>
              <w:autoSpaceDN w:val="0"/>
              <w:adjustRightInd w:val="0"/>
              <w:ind w:right="60"/>
              <w:jc w:val="both"/>
            </w:pPr>
            <w:r w:rsidRPr="00344B40">
              <w:t xml:space="preserve">En caso de que no se llegue a un acuerdo conciliatorio entre las partes, para alguna de las objeciones, se dejara constancia en el acta de conciliación de esta novedad, explicando el desacuerdo, con el fin de obrar como antecedente ante futuras solicitudes de la Súper Salud. Posteriormente, se remitirá los soportes a nivel central para realizar conciliación de segunda instancia y en caso de continuar el desacuerdo, se debe continuar el proceso ante la Superintendencia Nacional de Salud. </w:t>
            </w:r>
          </w:p>
          <w:p w14:paraId="5E04342F" w14:textId="77777777" w:rsidR="0059369F" w:rsidRDefault="0059369F" w:rsidP="000B536E">
            <w:pPr>
              <w:widowControl w:val="0"/>
              <w:autoSpaceDE w:val="0"/>
              <w:autoSpaceDN w:val="0"/>
              <w:adjustRightInd w:val="0"/>
              <w:ind w:right="60"/>
              <w:jc w:val="both"/>
            </w:pPr>
          </w:p>
          <w:p w14:paraId="53E59131" w14:textId="6252D367" w:rsidR="000B536E" w:rsidRDefault="000B536E" w:rsidP="000B536E">
            <w:pPr>
              <w:widowControl w:val="0"/>
              <w:autoSpaceDE w:val="0"/>
              <w:autoSpaceDN w:val="0"/>
              <w:adjustRightInd w:val="0"/>
              <w:ind w:right="60"/>
              <w:jc w:val="both"/>
              <w:rPr>
                <w:b/>
              </w:rPr>
            </w:pPr>
            <w:r w:rsidRPr="00344B40">
              <w:rPr>
                <w:b/>
              </w:rPr>
              <w:lastRenderedPageBreak/>
              <w:t>CONCILIACION DE GLOSA EN SEGUNDA INSTANCIA</w:t>
            </w:r>
          </w:p>
          <w:p w14:paraId="1E84F894" w14:textId="77777777" w:rsidR="0059369F" w:rsidRPr="00344B40" w:rsidRDefault="0059369F" w:rsidP="000B536E">
            <w:pPr>
              <w:widowControl w:val="0"/>
              <w:autoSpaceDE w:val="0"/>
              <w:autoSpaceDN w:val="0"/>
              <w:adjustRightInd w:val="0"/>
              <w:ind w:right="60"/>
              <w:jc w:val="both"/>
              <w:rPr>
                <w:b/>
              </w:rPr>
            </w:pPr>
          </w:p>
          <w:p w14:paraId="28FFDFFE" w14:textId="6E40F74A" w:rsidR="000B536E" w:rsidRDefault="000B536E" w:rsidP="000B536E">
            <w:pPr>
              <w:widowControl w:val="0"/>
              <w:autoSpaceDE w:val="0"/>
              <w:autoSpaceDN w:val="0"/>
              <w:adjustRightInd w:val="0"/>
              <w:ind w:right="60"/>
              <w:jc w:val="both"/>
            </w:pPr>
            <w:r w:rsidRPr="00344B40">
              <w:t>Enviar un comunicado de solicitud al jefe del Área Gestión de Aseguramiento en Salud, especificando los datos de la Institución Prestadora de Servicios de Salud, la cantidad de facturas, el número de radicado, los números de facturas, el valor a conciliar, el número de folios adjuntos en PDF al comunicado y exponer puntualmente el motivo por el cuál no se llegó a un acuerdo con la entidad. El médico auditor de cuentas de la unidad que determinó la segunda instancia, debe aportar todos los soportes, los cuales deben estar escaneados de manera ordenada, foliados y con buena calidad de imagen, además deben adjuntar las actas de conciliación y soportes de las gestiones realizadas para el acercamiento a conciliar con la IPS.</w:t>
            </w:r>
          </w:p>
          <w:p w14:paraId="4D5BD48F" w14:textId="77777777" w:rsidR="0059369F" w:rsidRPr="00344B40" w:rsidRDefault="0059369F" w:rsidP="000B536E">
            <w:pPr>
              <w:widowControl w:val="0"/>
              <w:autoSpaceDE w:val="0"/>
              <w:autoSpaceDN w:val="0"/>
              <w:adjustRightInd w:val="0"/>
              <w:ind w:right="60"/>
              <w:jc w:val="both"/>
            </w:pPr>
          </w:p>
          <w:p w14:paraId="7B40C8EB" w14:textId="56F64365" w:rsidR="000B536E" w:rsidRDefault="000B536E" w:rsidP="000B536E">
            <w:pPr>
              <w:widowControl w:val="0"/>
              <w:autoSpaceDE w:val="0"/>
              <w:autoSpaceDN w:val="0"/>
              <w:adjustRightInd w:val="0"/>
              <w:ind w:right="60"/>
              <w:jc w:val="both"/>
            </w:pPr>
            <w:r w:rsidRPr="00344B40">
              <w:t>El médico auditor de cuentas de la unidad que determinó la segunda instancia debe estar disponible para aportar los soportes y la información necesaria que requiera el médico auditor asignado para la conciliación por el ámbito central. Por lo anterior, relacionaran el nombre del médico de la unidad con el número de contacto y correo electrónico. En el caso en que el médico ya no se encuentre laborando con la unidad o presente alguna novedad, deben relacionarse el nombre de la persona que queda a cargo de esta actividad.</w:t>
            </w:r>
          </w:p>
          <w:p w14:paraId="4084648A" w14:textId="77777777" w:rsidR="0059369F" w:rsidRPr="00344B40" w:rsidRDefault="0059369F" w:rsidP="000B536E">
            <w:pPr>
              <w:widowControl w:val="0"/>
              <w:autoSpaceDE w:val="0"/>
              <w:autoSpaceDN w:val="0"/>
              <w:adjustRightInd w:val="0"/>
              <w:ind w:right="60"/>
              <w:jc w:val="both"/>
            </w:pPr>
          </w:p>
          <w:p w14:paraId="7F68E1AB" w14:textId="3211DCB9" w:rsidR="000B536E" w:rsidRDefault="000B536E" w:rsidP="000B536E">
            <w:pPr>
              <w:widowControl w:val="0"/>
              <w:autoSpaceDE w:val="0"/>
              <w:autoSpaceDN w:val="0"/>
              <w:adjustRightInd w:val="0"/>
              <w:ind w:right="60"/>
              <w:jc w:val="both"/>
            </w:pPr>
            <w:r w:rsidRPr="00344B40">
              <w:t>El Grupo Auditoría Cuentas Médicas y Concurrencia tomará contacto con la unidad, con el fin de informar el nombre y los datos de contacto del auditor del ámbito central asignado, para realizar la conciliación por segunda instancia.</w:t>
            </w:r>
          </w:p>
          <w:p w14:paraId="724D6FD5" w14:textId="77777777" w:rsidR="0059369F" w:rsidRPr="00344B40" w:rsidRDefault="0059369F" w:rsidP="000B536E">
            <w:pPr>
              <w:widowControl w:val="0"/>
              <w:autoSpaceDE w:val="0"/>
              <w:autoSpaceDN w:val="0"/>
              <w:adjustRightInd w:val="0"/>
              <w:ind w:right="60"/>
              <w:jc w:val="both"/>
            </w:pPr>
          </w:p>
          <w:p w14:paraId="75A65886" w14:textId="1FC83B49" w:rsidR="000B536E" w:rsidRDefault="000B536E" w:rsidP="000B536E">
            <w:pPr>
              <w:widowControl w:val="0"/>
              <w:autoSpaceDE w:val="0"/>
              <w:autoSpaceDN w:val="0"/>
              <w:adjustRightInd w:val="0"/>
              <w:ind w:right="60"/>
              <w:jc w:val="both"/>
              <w:rPr>
                <w:i/>
              </w:rPr>
            </w:pPr>
            <w:r w:rsidRPr="00344B40">
              <w:t>Antes de llegar a conciliación por segunda instancia se deben agotar todas las posibilidades de conciliación con las IPS, de acuerdo a la normatividad vigente y a las directrices establecidas en el instructivo 019 de 2020 “</w:t>
            </w:r>
            <w:r w:rsidRPr="00344B40">
              <w:rPr>
                <w:i/>
              </w:rPr>
              <w:t>Componente Auditoría de la Facturación de los Eventos en Salud de la Dirección de Sanidad”</w:t>
            </w:r>
            <w:r>
              <w:rPr>
                <w:i/>
              </w:rPr>
              <w:t>.</w:t>
            </w:r>
          </w:p>
          <w:p w14:paraId="5F973190" w14:textId="77777777" w:rsidR="0059369F" w:rsidRDefault="0059369F" w:rsidP="000B536E">
            <w:pPr>
              <w:widowControl w:val="0"/>
              <w:autoSpaceDE w:val="0"/>
              <w:autoSpaceDN w:val="0"/>
              <w:adjustRightInd w:val="0"/>
              <w:ind w:right="60"/>
              <w:jc w:val="both"/>
              <w:rPr>
                <w:i/>
              </w:rPr>
            </w:pPr>
          </w:p>
          <w:p w14:paraId="099F132E" w14:textId="46555D8B" w:rsidR="000B536E" w:rsidRDefault="000B536E" w:rsidP="000B536E">
            <w:pPr>
              <w:widowControl w:val="0"/>
              <w:autoSpaceDE w:val="0"/>
              <w:autoSpaceDN w:val="0"/>
              <w:adjustRightInd w:val="0"/>
              <w:ind w:right="60"/>
              <w:jc w:val="both"/>
              <w:rPr>
                <w:b/>
              </w:rPr>
            </w:pPr>
            <w:r w:rsidRPr="00344B40">
              <w:rPr>
                <w:b/>
              </w:rPr>
              <w:t>IMPUTABILIDAD Y COMPLICACIONES POR PARTE DEL PRESTADOR</w:t>
            </w:r>
          </w:p>
          <w:p w14:paraId="53F27D7A" w14:textId="77777777" w:rsidR="0059369F" w:rsidRPr="00344B40" w:rsidRDefault="0059369F" w:rsidP="000B536E">
            <w:pPr>
              <w:widowControl w:val="0"/>
              <w:autoSpaceDE w:val="0"/>
              <w:autoSpaceDN w:val="0"/>
              <w:adjustRightInd w:val="0"/>
              <w:ind w:right="60"/>
              <w:jc w:val="both"/>
              <w:rPr>
                <w:b/>
              </w:rPr>
            </w:pPr>
          </w:p>
          <w:p w14:paraId="36AF80FC" w14:textId="2B588F7D" w:rsidR="000B536E" w:rsidRDefault="000B536E" w:rsidP="000B536E">
            <w:pPr>
              <w:autoSpaceDE w:val="0"/>
              <w:autoSpaceDN w:val="0"/>
              <w:adjustRightInd w:val="0"/>
              <w:jc w:val="both"/>
            </w:pPr>
            <w:r w:rsidRPr="00344B40">
              <w:t xml:space="preserve">De acuerdo a la </w:t>
            </w:r>
            <w:r w:rsidRPr="00344B40">
              <w:rPr>
                <w:b/>
                <w:bCs/>
              </w:rPr>
              <w:t>RESOLUCION 5261 DE 1994 “</w:t>
            </w:r>
            <w:r w:rsidRPr="00344B40">
              <w:rPr>
                <w:i/>
              </w:rPr>
              <w:t>Por la cual se establece el Manual de Actividades, Intervenciones y Procedimientos del Plan Obligatorio de Salud en el Sistema General de Seguridad Social en Salud</w:t>
            </w:r>
            <w:r w:rsidRPr="00344B40">
              <w:t>”, se define en su artículo 22 la calidad en la prestación de los servicios y su respectiva evaluación tal y como se presenta a continuación:</w:t>
            </w:r>
          </w:p>
          <w:p w14:paraId="7F857A75" w14:textId="77777777" w:rsidR="00EA7CB6" w:rsidRPr="00344B40" w:rsidRDefault="00EA7CB6" w:rsidP="000B536E">
            <w:pPr>
              <w:autoSpaceDE w:val="0"/>
              <w:autoSpaceDN w:val="0"/>
              <w:adjustRightInd w:val="0"/>
              <w:jc w:val="both"/>
            </w:pPr>
          </w:p>
          <w:p w14:paraId="05F42302" w14:textId="0B80627C" w:rsidR="000B536E" w:rsidRPr="00194579" w:rsidRDefault="000B536E" w:rsidP="00194579">
            <w:pPr>
              <w:pStyle w:val="Prrafodelista"/>
              <w:numPr>
                <w:ilvl w:val="0"/>
                <w:numId w:val="41"/>
              </w:numPr>
              <w:autoSpaceDE w:val="0"/>
              <w:autoSpaceDN w:val="0"/>
              <w:adjustRightInd w:val="0"/>
              <w:jc w:val="both"/>
              <w:rPr>
                <w:rFonts w:eastAsiaTheme="minorHAnsi"/>
                <w:lang w:eastAsia="en-US"/>
              </w:rPr>
            </w:pPr>
            <w:r w:rsidRPr="00194579">
              <w:rPr>
                <w:rFonts w:eastAsiaTheme="minorHAnsi"/>
                <w:lang w:eastAsia="en-US"/>
              </w:rPr>
              <w:t>Calidad de la atención es el conjunto de características técnico- científicas, materiales y humanas que debe tener la atención de salud que se provea a los beneficiarios, para alcanzar los efectos posibles con los que se obtenga el mayor número de años de vida saludables y a un costo que sea social y económicamente viable para el sistema y sus afiliados. Sus características son: oportunidad, agilidad, accesibilidad, continuidad, suficiencia, seguridad, integralidad e integridad, racionalidad lógico-científica, costo-efectividad, eficiencia, humanidad, información, transparencia, consentimiento y grado de satisfacción de los usuarios.</w:t>
            </w:r>
          </w:p>
          <w:p w14:paraId="01EFC6F1" w14:textId="77777777" w:rsidR="000B536E" w:rsidRPr="00344B40" w:rsidRDefault="000B536E" w:rsidP="000B536E">
            <w:pPr>
              <w:pStyle w:val="Prrafodelista"/>
              <w:autoSpaceDE w:val="0"/>
              <w:autoSpaceDN w:val="0"/>
              <w:adjustRightInd w:val="0"/>
              <w:ind w:left="567"/>
              <w:jc w:val="both"/>
              <w:rPr>
                <w:rFonts w:eastAsiaTheme="minorHAnsi"/>
                <w:lang w:eastAsia="en-US"/>
              </w:rPr>
            </w:pPr>
          </w:p>
          <w:p w14:paraId="66AFBC67" w14:textId="386C37F1" w:rsidR="000B536E" w:rsidRPr="00344B40" w:rsidRDefault="000B536E" w:rsidP="00194579">
            <w:pPr>
              <w:pStyle w:val="Prrafodelista"/>
              <w:numPr>
                <w:ilvl w:val="0"/>
                <w:numId w:val="41"/>
              </w:numPr>
              <w:autoSpaceDE w:val="0"/>
              <w:autoSpaceDN w:val="0"/>
              <w:adjustRightInd w:val="0"/>
              <w:jc w:val="both"/>
            </w:pPr>
            <w:r w:rsidRPr="00194579">
              <w:rPr>
                <w:rFonts w:eastAsiaTheme="minorHAnsi"/>
                <w:lang w:eastAsia="en-US"/>
              </w:rPr>
              <w:t>Evaluación de calidad de la atención es la medición del nivel de calidad de una actividad, procedimiento o guía de atención integral de salud.</w:t>
            </w:r>
          </w:p>
          <w:p w14:paraId="7EDBA5BD" w14:textId="77777777" w:rsidR="000B536E" w:rsidRPr="00344B40" w:rsidRDefault="000B536E" w:rsidP="000B536E">
            <w:pPr>
              <w:pStyle w:val="Prrafodelista"/>
              <w:ind w:left="567"/>
              <w:jc w:val="both"/>
            </w:pPr>
          </w:p>
          <w:p w14:paraId="4B725133" w14:textId="18C4A550" w:rsidR="000B536E" w:rsidRDefault="000B536E" w:rsidP="000B536E">
            <w:pPr>
              <w:autoSpaceDE w:val="0"/>
              <w:autoSpaceDN w:val="0"/>
              <w:adjustRightInd w:val="0"/>
              <w:jc w:val="both"/>
            </w:pPr>
            <w:r w:rsidRPr="00344B40">
              <w:t xml:space="preserve">De acuerdo a lo anterior, el SOGCS adoptó el sistema de información para la calidad que en su anexo técnico establece los lineamientos para la vigilancia de los eventos adversos (entendidos como lesiones o complicaciones involuntarias que ocurren durante la atención en salud, los cuales son más atribuibles a esta que a la enfermedad subyacente y que pueden conducir a la muerte, la incapacidad o al deterioro en el estado de salud del paciente, a la </w:t>
            </w:r>
            <w:r w:rsidRPr="00344B40">
              <w:lastRenderedPageBreak/>
              <w:t xml:space="preserve">demora del alta, a la propagación del tiempo de estancia hospitalizado y al incremento de los costos de no calidad), así las cosas el prestador involucrado en la prestación de un evento adverso debe adelantar el respectivo análisis causal (Protocolo de Londres) que permita establecer las responsabilidades frente al hecho, para adoptar los correctivos y acciones preventivas pertinentes. </w:t>
            </w:r>
          </w:p>
          <w:p w14:paraId="4B06A86E" w14:textId="77777777" w:rsidR="0059369F" w:rsidRPr="00344B40" w:rsidRDefault="0059369F" w:rsidP="000B536E">
            <w:pPr>
              <w:autoSpaceDE w:val="0"/>
              <w:autoSpaceDN w:val="0"/>
              <w:adjustRightInd w:val="0"/>
              <w:jc w:val="both"/>
            </w:pPr>
          </w:p>
          <w:p w14:paraId="7BA1F002" w14:textId="77777777" w:rsidR="000B536E" w:rsidRPr="00344B40" w:rsidRDefault="000B536E" w:rsidP="000B536E">
            <w:pPr>
              <w:autoSpaceDE w:val="0"/>
              <w:autoSpaceDN w:val="0"/>
              <w:adjustRightInd w:val="0"/>
              <w:jc w:val="both"/>
            </w:pPr>
            <w:r w:rsidRPr="00344B40">
              <w:t>Lo anterior, sin perjuicio de las investigaciones que se adelanten para establecer las causas y consecuencias de la complicación e inicie las acciones civiles o penales a que hubiere lugar.</w:t>
            </w:r>
          </w:p>
          <w:p w14:paraId="0E817ECE" w14:textId="597870E8" w:rsidR="000B536E" w:rsidRDefault="000B536E" w:rsidP="000B536E">
            <w:pPr>
              <w:autoSpaceDE w:val="0"/>
              <w:autoSpaceDN w:val="0"/>
              <w:adjustRightInd w:val="0"/>
              <w:jc w:val="both"/>
            </w:pPr>
            <w:r w:rsidRPr="00344B40">
              <w:t>Si de los resultados de las investigaciones, la responsabilidad es imputable al contratista, se formulará la respectiva cuenta de cobro con el objeto que se efectué el reembolso del valor de los servicios médicos y/o quirúrgicos que demando el tratamiento integral de las complicaciones y que la entidad responsable de pago hubiere pagado por tal concepto al contratista u otro proveedor.</w:t>
            </w:r>
          </w:p>
          <w:p w14:paraId="7C90522A" w14:textId="77777777" w:rsidR="0059369F" w:rsidRPr="00344B40" w:rsidRDefault="0059369F" w:rsidP="000B536E">
            <w:pPr>
              <w:autoSpaceDE w:val="0"/>
              <w:autoSpaceDN w:val="0"/>
              <w:adjustRightInd w:val="0"/>
              <w:jc w:val="both"/>
            </w:pPr>
          </w:p>
          <w:p w14:paraId="18EA64E7" w14:textId="47AD05F3" w:rsidR="000B536E" w:rsidRDefault="000B536E" w:rsidP="000B536E">
            <w:pPr>
              <w:autoSpaceDE w:val="0"/>
              <w:autoSpaceDN w:val="0"/>
              <w:adjustRightInd w:val="0"/>
              <w:jc w:val="both"/>
            </w:pPr>
            <w:r w:rsidRPr="00344B40">
              <w:t xml:space="preserve">Desde el punto de vista jurídico para establecer cuándo, bajo el articulado de los manuales tarifarios vigentes, se puede negar un pago o recobrar una atención prestada por la IPS derivada de un hecho relacionada con una complicación inherente al prestador, se debe primero definir claramente por parte de un comité evaluador (revisión por pares) la imputabilidad del prestador en el hecho, para lo cual debe demostrarse la existencia de impericia, negligencia o imprudencia en la casualidad del hecho, para determinar si se trata de daño, culpa o dolo. Esta imputabilidad muy seguramente puede derivar en situaciones que conduzcan a acciones civiles o penales. </w:t>
            </w:r>
          </w:p>
          <w:p w14:paraId="53CA1C4F" w14:textId="77777777" w:rsidR="0059369F" w:rsidRPr="00344B40" w:rsidRDefault="0059369F" w:rsidP="000B536E">
            <w:pPr>
              <w:autoSpaceDE w:val="0"/>
              <w:autoSpaceDN w:val="0"/>
              <w:adjustRightInd w:val="0"/>
              <w:jc w:val="both"/>
            </w:pPr>
          </w:p>
          <w:p w14:paraId="02DFFCF0" w14:textId="77777777" w:rsidR="008A339F" w:rsidRDefault="000B536E" w:rsidP="000B536E">
            <w:pPr>
              <w:ind w:right="224"/>
              <w:jc w:val="both"/>
            </w:pPr>
            <w:r w:rsidRPr="00347A8C">
              <w:t>Si no se llegara a una conciliación efectiva en la REGIONAL O UPRES, la siguiente instancia es el Grupo de Auditoría Médica de la Dirección de Sanidad.</w:t>
            </w:r>
            <w:bookmarkEnd w:id="1"/>
          </w:p>
          <w:p w14:paraId="7D94698D" w14:textId="0BACE529" w:rsidR="0059369F" w:rsidRPr="000B536E" w:rsidRDefault="0059369F" w:rsidP="000B536E">
            <w:pPr>
              <w:ind w:right="224"/>
              <w:jc w:val="both"/>
            </w:pPr>
          </w:p>
        </w:tc>
      </w:tr>
      <w:tr w:rsidR="00135435" w:rsidRPr="008A74A3" w14:paraId="54F0E8D5" w14:textId="77777777" w:rsidTr="005E29A8">
        <w:trPr>
          <w:trHeight w:val="227"/>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92CC40C" w14:textId="77777777" w:rsidR="00135435" w:rsidRPr="008A74A3" w:rsidRDefault="00135435" w:rsidP="00135435">
            <w:pPr>
              <w:pStyle w:val="Textoindependiente"/>
              <w:spacing w:line="276" w:lineRule="auto"/>
              <w:jc w:val="center"/>
              <w:rPr>
                <w:rFonts w:cs="Arial"/>
                <w:b/>
                <w:bCs/>
                <w:sz w:val="20"/>
              </w:rPr>
            </w:pPr>
            <w:r w:rsidRPr="009C2DF2">
              <w:rPr>
                <w:rFonts w:cs="Arial"/>
                <w:b/>
                <w:bCs/>
                <w:sz w:val="20"/>
              </w:rPr>
              <w:lastRenderedPageBreak/>
              <w:t>Causales de rechazo de la propuesta o declaratoria desierta del proceso</w:t>
            </w:r>
          </w:p>
        </w:tc>
        <w:tc>
          <w:tcPr>
            <w:tcW w:w="8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A1F4079" w14:textId="77777777" w:rsidR="00AB7DF2" w:rsidRPr="00E5042C" w:rsidRDefault="00AB7DF2" w:rsidP="00AB7DF2">
            <w:pPr>
              <w:spacing w:line="276" w:lineRule="auto"/>
              <w:jc w:val="both"/>
            </w:pPr>
            <w:r w:rsidRPr="00E5042C">
              <w:t>Son causales para el rechazo de las propuestas, las siguientes:</w:t>
            </w:r>
          </w:p>
          <w:p w14:paraId="5BF93A4C" w14:textId="77777777" w:rsidR="00AB7DF2" w:rsidRPr="00D34C10" w:rsidRDefault="00AB7DF2" w:rsidP="00AB7DF2">
            <w:pPr>
              <w:pStyle w:val="Prrafodelista"/>
              <w:spacing w:line="276" w:lineRule="auto"/>
              <w:jc w:val="both"/>
              <w:rPr>
                <w:sz w:val="12"/>
              </w:rPr>
            </w:pPr>
          </w:p>
          <w:p w14:paraId="033E555F" w14:textId="77777777" w:rsidR="00AB7DF2" w:rsidRPr="0051219E" w:rsidRDefault="00AB7DF2" w:rsidP="005B200D">
            <w:pPr>
              <w:pStyle w:val="Prrafodelista"/>
              <w:numPr>
                <w:ilvl w:val="0"/>
                <w:numId w:val="22"/>
              </w:numPr>
              <w:suppressAutoHyphens/>
              <w:jc w:val="both"/>
              <w:textAlignment w:val="baseline"/>
              <w:rPr>
                <w:lang w:val="es-CO"/>
              </w:rPr>
            </w:pPr>
            <w:r w:rsidRPr="0051219E">
              <w:rPr>
                <w:lang w:val="es-CO"/>
              </w:rPr>
              <w:t>Cuando se compruebe que un proponente ha interferido, influenciado u obtenido correspondencia interna, proyectos de concepto de evaluación o de respuesta a observaciones, no enviados oficialmente a los proponentes.</w:t>
            </w:r>
          </w:p>
          <w:p w14:paraId="095DD63C" w14:textId="77777777" w:rsidR="00AB7DF2" w:rsidRPr="0051219E" w:rsidRDefault="00AB7DF2" w:rsidP="005B200D">
            <w:pPr>
              <w:pStyle w:val="Prrafodelista"/>
              <w:numPr>
                <w:ilvl w:val="0"/>
                <w:numId w:val="22"/>
              </w:numPr>
              <w:suppressAutoHyphens/>
              <w:jc w:val="both"/>
              <w:textAlignment w:val="baseline"/>
              <w:rPr>
                <w:lang w:val="es-CO"/>
              </w:rPr>
            </w:pPr>
            <w:r w:rsidRPr="0051219E">
              <w:rPr>
                <w:lang w:val="es-CO"/>
              </w:rPr>
              <w:t>Cuando se compruebe confabulación entre los proponentes que altere de cualquier manera la aplicación del principio de selección objetiva.</w:t>
            </w:r>
          </w:p>
          <w:p w14:paraId="6FF08287" w14:textId="77777777" w:rsidR="00AB7DF2" w:rsidRPr="0051219E" w:rsidRDefault="00AB7DF2" w:rsidP="005B200D">
            <w:pPr>
              <w:pStyle w:val="Prrafodelista"/>
              <w:numPr>
                <w:ilvl w:val="0"/>
                <w:numId w:val="22"/>
              </w:numPr>
              <w:suppressAutoHyphens/>
              <w:jc w:val="both"/>
              <w:textAlignment w:val="baseline"/>
              <w:rPr>
                <w:lang w:val="es-CO"/>
              </w:rPr>
            </w:pPr>
            <w:r w:rsidRPr="0051219E">
              <w:rPr>
                <w:lang w:val="es-CO"/>
              </w:rPr>
              <w:t>Cuando el proponente o alguno de sus integrantes se encuentre incurso en las causales de inhabilidades o incompatibilidades fijadas por la Constitución y la Ley.</w:t>
            </w:r>
          </w:p>
          <w:p w14:paraId="78CC77DB" w14:textId="77777777" w:rsidR="00AB7DF2" w:rsidRPr="0051219E" w:rsidRDefault="00AB7DF2" w:rsidP="005B200D">
            <w:pPr>
              <w:pStyle w:val="Prrafodelista"/>
              <w:numPr>
                <w:ilvl w:val="0"/>
                <w:numId w:val="22"/>
              </w:numPr>
              <w:suppressAutoHyphens/>
              <w:jc w:val="both"/>
              <w:textAlignment w:val="baseline"/>
              <w:rPr>
                <w:lang w:val="es-CO"/>
              </w:rPr>
            </w:pPr>
            <w:r w:rsidRPr="0051219E">
              <w:rPr>
                <w:lang w:val="es-CO"/>
              </w:rPr>
              <w:t>Cuando en la propuesta se encuentre información o documentos que no correspondan a la realidad que le permita cumplir un requisito mínimo.</w:t>
            </w:r>
          </w:p>
          <w:p w14:paraId="571F032B" w14:textId="77777777" w:rsidR="00AB7DF2" w:rsidRPr="0051219E" w:rsidRDefault="00AB7DF2" w:rsidP="005B200D">
            <w:pPr>
              <w:pStyle w:val="Prrafodelista"/>
              <w:numPr>
                <w:ilvl w:val="0"/>
                <w:numId w:val="22"/>
              </w:numPr>
              <w:suppressAutoHyphens/>
              <w:jc w:val="both"/>
              <w:textAlignment w:val="baseline"/>
              <w:rPr>
                <w:lang w:val="es-CO"/>
              </w:rPr>
            </w:pPr>
            <w:r w:rsidRPr="0051219E">
              <w:rPr>
                <w:lang w:val="es-CO"/>
              </w:rPr>
              <w:t>Cuando el objeto social de la firma, incluido en el certificado de existencia y representación legal no faculte a la sociedad para desarrollar la actividad materia de la futura contratación o si es el caso de persona natural que su certificado de matrícula mercantil no lo (a) faculte para desarrollar la actividad materia de la futura contratación.</w:t>
            </w:r>
          </w:p>
          <w:p w14:paraId="5BC97724" w14:textId="77777777" w:rsidR="00AB7DF2" w:rsidRPr="0051219E" w:rsidRDefault="00AB7DF2" w:rsidP="005B200D">
            <w:pPr>
              <w:pStyle w:val="Prrafodelista"/>
              <w:numPr>
                <w:ilvl w:val="0"/>
                <w:numId w:val="22"/>
              </w:numPr>
              <w:suppressAutoHyphens/>
              <w:jc w:val="both"/>
              <w:textAlignment w:val="baseline"/>
              <w:rPr>
                <w:lang w:val="es-CO"/>
              </w:rPr>
            </w:pPr>
            <w:r w:rsidRPr="0051219E">
              <w:rPr>
                <w:lang w:val="es-CO"/>
              </w:rPr>
              <w:t>Cuando el oferente sea persona jurídica y se encuentre incurso en alguna de las causales de disolución o liquidación proferidas por autoridad competente.</w:t>
            </w:r>
          </w:p>
          <w:p w14:paraId="5AEC76D8" w14:textId="77777777" w:rsidR="00AB7DF2" w:rsidRPr="0051219E" w:rsidRDefault="00AB7DF2" w:rsidP="005B200D">
            <w:pPr>
              <w:pStyle w:val="Prrafodelista"/>
              <w:numPr>
                <w:ilvl w:val="0"/>
                <w:numId w:val="22"/>
              </w:numPr>
              <w:suppressAutoHyphens/>
              <w:jc w:val="both"/>
              <w:textAlignment w:val="baseline"/>
              <w:rPr>
                <w:lang w:val="es-CO"/>
              </w:rPr>
            </w:pPr>
            <w:r w:rsidRPr="0051219E">
              <w:rPr>
                <w:lang w:val="es-CO"/>
              </w:rPr>
              <w:t>Cuando se presente más de una oferta por un mismo oferente o se ostente la calidad de representante legal o socio de más de una persona jurídica participante en el presente proceso de selección.</w:t>
            </w:r>
          </w:p>
          <w:p w14:paraId="3C982359" w14:textId="77777777" w:rsidR="00AB7DF2" w:rsidRPr="00E12E43" w:rsidRDefault="00AB7DF2" w:rsidP="005B200D">
            <w:pPr>
              <w:pStyle w:val="Prrafodelista"/>
              <w:numPr>
                <w:ilvl w:val="0"/>
                <w:numId w:val="22"/>
              </w:numPr>
              <w:suppressAutoHyphens/>
              <w:jc w:val="both"/>
              <w:textAlignment w:val="baseline"/>
              <w:rPr>
                <w:lang w:val="es-CO"/>
              </w:rPr>
            </w:pPr>
            <w:r w:rsidRPr="0051219E">
              <w:rPr>
                <w:lang w:val="es-CO"/>
              </w:rPr>
              <w:t xml:space="preserve">Cuando el valor de la propuesta contenga precios artificialmente </w:t>
            </w:r>
            <w:r w:rsidRPr="00E12E43">
              <w:rPr>
                <w:lang w:val="es-CO"/>
              </w:rPr>
              <w:t xml:space="preserve">bajos, previo el agotamiento del procedimiento establecido. </w:t>
            </w:r>
          </w:p>
          <w:p w14:paraId="3390CFDF" w14:textId="77777777" w:rsidR="00AB7DF2" w:rsidRPr="00E12E43" w:rsidRDefault="00AB7DF2" w:rsidP="005B200D">
            <w:pPr>
              <w:pStyle w:val="Prrafodelista"/>
              <w:numPr>
                <w:ilvl w:val="0"/>
                <w:numId w:val="22"/>
              </w:numPr>
              <w:suppressAutoHyphens/>
              <w:jc w:val="both"/>
              <w:textAlignment w:val="baseline"/>
              <w:rPr>
                <w:lang w:val="es-CO"/>
              </w:rPr>
            </w:pPr>
            <w:r w:rsidRPr="00E12E43">
              <w:rPr>
                <w:lang w:val="es-CO"/>
              </w:rPr>
              <w:t xml:space="preserve">Cuando la oferta no cumpla con las especificaciones técnicas mínimas exigidas, una vez se haya solicitado subsanarlos </w:t>
            </w:r>
            <w:r w:rsidRPr="00E12E43">
              <w:rPr>
                <w:b/>
                <w:lang w:val="es-CO"/>
              </w:rPr>
              <w:t>cuando a ello hubiere lugar</w:t>
            </w:r>
            <w:r w:rsidRPr="00E12E43">
              <w:rPr>
                <w:lang w:val="es-CO"/>
              </w:rPr>
              <w:t xml:space="preserve">, o desatienda los aspectos sustanciales del requerimiento. </w:t>
            </w:r>
          </w:p>
          <w:p w14:paraId="55835CE0" w14:textId="77777777" w:rsidR="00AB7DF2" w:rsidRPr="00E12E43" w:rsidRDefault="00AB7DF2" w:rsidP="005B200D">
            <w:pPr>
              <w:pStyle w:val="Prrafodelista"/>
              <w:numPr>
                <w:ilvl w:val="0"/>
                <w:numId w:val="22"/>
              </w:numPr>
              <w:suppressAutoHyphens/>
              <w:jc w:val="both"/>
              <w:textAlignment w:val="baseline"/>
              <w:rPr>
                <w:lang w:val="es-CO"/>
              </w:rPr>
            </w:pPr>
            <w:r w:rsidRPr="00E12E43">
              <w:rPr>
                <w:lang w:val="es-CO"/>
              </w:rPr>
              <w:lastRenderedPageBreak/>
              <w:t xml:space="preserve">La NO presentación de los documentos habilitantes dentro del término establecido, una vez se haya solicitado subsanarlos </w:t>
            </w:r>
            <w:r w:rsidRPr="00E12E43">
              <w:rPr>
                <w:b/>
                <w:lang w:val="es-CO"/>
              </w:rPr>
              <w:t>cuando a ello hubiere lugar</w:t>
            </w:r>
            <w:r w:rsidRPr="00E12E43">
              <w:rPr>
                <w:lang w:val="es-CO"/>
              </w:rPr>
              <w:t xml:space="preserve">, o desatienda los aspectos sustanciales del requerimiento. </w:t>
            </w:r>
          </w:p>
          <w:p w14:paraId="2B8EE66D" w14:textId="77777777" w:rsidR="00AB7DF2" w:rsidRPr="00E12E43" w:rsidRDefault="00AB7DF2" w:rsidP="005B200D">
            <w:pPr>
              <w:pStyle w:val="Prrafodelista"/>
              <w:numPr>
                <w:ilvl w:val="0"/>
                <w:numId w:val="22"/>
              </w:numPr>
              <w:suppressAutoHyphens/>
              <w:jc w:val="both"/>
              <w:textAlignment w:val="baseline"/>
              <w:rPr>
                <w:lang w:val="es-CO"/>
              </w:rPr>
            </w:pPr>
            <w:r w:rsidRPr="00E12E43">
              <w:rPr>
                <w:lang w:val="es-CO"/>
              </w:rPr>
              <w:t xml:space="preserve">Cuando la oferta económica supere el valor del precio techo un ítem o ítems establecidos para la presente invitación, dará como consecuencia el rechazo total de la oferta, siempre y cuando se verifique o se agote el procedimiento establecido. </w:t>
            </w:r>
          </w:p>
          <w:p w14:paraId="242AB067" w14:textId="77777777" w:rsidR="00AB7DF2" w:rsidRPr="00E12E43" w:rsidRDefault="00AB7DF2" w:rsidP="005B200D">
            <w:pPr>
              <w:pStyle w:val="Prrafodelista"/>
              <w:numPr>
                <w:ilvl w:val="0"/>
                <w:numId w:val="22"/>
              </w:numPr>
              <w:suppressAutoHyphens/>
              <w:jc w:val="both"/>
              <w:textAlignment w:val="baseline"/>
              <w:rPr>
                <w:lang w:val="es-CO"/>
              </w:rPr>
            </w:pPr>
            <w:r>
              <w:rPr>
                <w:lang w:val="es-CO"/>
              </w:rPr>
              <w:t>La no presentación de la oferta económica, o cuando no se diligencie la información como se solicita en el cuestionario de la plataforma SECOP II según sección 4 “OFERTA ECONOMICA”</w:t>
            </w:r>
            <w:r w:rsidRPr="00E12E43">
              <w:rPr>
                <w:lang w:val="es-CO"/>
              </w:rPr>
              <w:t xml:space="preserve">. </w:t>
            </w:r>
          </w:p>
          <w:p w14:paraId="14BE19DD" w14:textId="77777777" w:rsidR="00AB7DF2" w:rsidRPr="0051219E" w:rsidRDefault="00AB7DF2" w:rsidP="005B200D">
            <w:pPr>
              <w:pStyle w:val="Prrafodelista"/>
              <w:numPr>
                <w:ilvl w:val="0"/>
                <w:numId w:val="22"/>
              </w:numPr>
              <w:suppressAutoHyphens/>
              <w:spacing w:line="276" w:lineRule="auto"/>
              <w:jc w:val="both"/>
              <w:textAlignment w:val="baseline"/>
              <w:rPr>
                <w:lang w:val="es-CO"/>
              </w:rPr>
            </w:pPr>
            <w:r w:rsidRPr="00E12E43">
              <w:rPr>
                <w:lang w:val="es-CO"/>
              </w:rPr>
              <w:t>Cuando se compruebe la existencia de embargos, o medidas cautel</w:t>
            </w:r>
            <w:r w:rsidRPr="0051219E">
              <w:rPr>
                <w:lang w:val="es-CO"/>
              </w:rPr>
              <w:t>ares proferidas por autoridad competente en contra del oferente.</w:t>
            </w:r>
          </w:p>
          <w:p w14:paraId="5BF300D6" w14:textId="33FCC0E0" w:rsidR="00AB7DF2" w:rsidRPr="0051219E" w:rsidRDefault="00AB7DF2" w:rsidP="005B200D">
            <w:pPr>
              <w:pStyle w:val="Prrafodelista"/>
              <w:numPr>
                <w:ilvl w:val="0"/>
                <w:numId w:val="22"/>
              </w:numPr>
              <w:suppressAutoHyphens/>
              <w:jc w:val="both"/>
              <w:textAlignment w:val="baseline"/>
              <w:rPr>
                <w:lang w:val="es-CO"/>
              </w:rPr>
            </w:pPr>
            <w:r w:rsidRPr="0051219E">
              <w:rPr>
                <w:lang w:val="es-CO"/>
              </w:rPr>
              <w:t xml:space="preserve">El no tener la capacidad jurídica, la capacidad técnica, la capacidad y económica, la operacional o </w:t>
            </w:r>
            <w:r w:rsidR="00274398" w:rsidRPr="0051219E">
              <w:rPr>
                <w:lang w:val="es-CO"/>
              </w:rPr>
              <w:t>experiencia</w:t>
            </w:r>
            <w:r w:rsidR="00274398">
              <w:rPr>
                <w:lang w:val="es-CO"/>
              </w:rPr>
              <w:t>s exigidas</w:t>
            </w:r>
            <w:r w:rsidRPr="0051219E">
              <w:rPr>
                <w:lang w:val="es-CO"/>
              </w:rPr>
              <w:t xml:space="preserve"> en los presentes términos de referencia, conforme a la oferta presentada por los oferentes.</w:t>
            </w:r>
          </w:p>
          <w:p w14:paraId="1473EB82" w14:textId="77777777" w:rsidR="00AB7DF2" w:rsidRPr="0051219E" w:rsidRDefault="00AB7DF2" w:rsidP="005B200D">
            <w:pPr>
              <w:pStyle w:val="Prrafodelista"/>
              <w:numPr>
                <w:ilvl w:val="0"/>
                <w:numId w:val="22"/>
              </w:numPr>
              <w:suppressAutoHyphens/>
              <w:jc w:val="both"/>
              <w:textAlignment w:val="baseline"/>
              <w:rPr>
                <w:lang w:val="es-CO"/>
              </w:rPr>
            </w:pPr>
            <w:r w:rsidRPr="0051219E">
              <w:rPr>
                <w:lang w:val="es-CO"/>
              </w:rPr>
              <w:t>No presentar el documento constitutivo de consorcio o unión temporal, o que presentando errores no se subsanen en el tiempo estipulado por la Unidad Prestadora de Salud Huila so pena de rechazo de la oferta si no cumple.</w:t>
            </w:r>
          </w:p>
          <w:p w14:paraId="3E1EA4EE" w14:textId="77777777" w:rsidR="00AB7DF2" w:rsidRPr="0051219E" w:rsidRDefault="00AB7DF2" w:rsidP="005B200D">
            <w:pPr>
              <w:pStyle w:val="Prrafodelista"/>
              <w:numPr>
                <w:ilvl w:val="0"/>
                <w:numId w:val="22"/>
              </w:numPr>
              <w:suppressAutoHyphens/>
              <w:jc w:val="both"/>
              <w:textAlignment w:val="baseline"/>
              <w:rPr>
                <w:lang w:val="es-CO"/>
              </w:rPr>
            </w:pPr>
            <w:r w:rsidRPr="0051219E">
              <w:rPr>
                <w:lang w:val="es-CO"/>
              </w:rPr>
              <w:t>Cuando el oferente no subsane dentro del término establecido en la invitación pública la documentación requerida por la entidad.</w:t>
            </w:r>
          </w:p>
          <w:p w14:paraId="38AA1BF9" w14:textId="61A6781B" w:rsidR="00AB7DF2" w:rsidRPr="00A77D90" w:rsidRDefault="00AB7DF2" w:rsidP="005B200D">
            <w:pPr>
              <w:pStyle w:val="Prrafodelista"/>
              <w:numPr>
                <w:ilvl w:val="0"/>
                <w:numId w:val="22"/>
              </w:numPr>
              <w:suppressAutoHyphens/>
              <w:jc w:val="both"/>
              <w:textAlignment w:val="baseline"/>
              <w:rPr>
                <w:lang w:val="es-CO"/>
              </w:rPr>
            </w:pPr>
            <w:r w:rsidRPr="00A77D90">
              <w:rPr>
                <w:color w:val="000000" w:themeColor="text1"/>
                <w:lang w:val="es-CO"/>
              </w:rPr>
              <w:t xml:space="preserve">Durante el término otorgado para subsanar las ofertas, los proponentes </w:t>
            </w:r>
            <w:r w:rsidR="00256447" w:rsidRPr="00A77D90">
              <w:rPr>
                <w:color w:val="000000" w:themeColor="text1"/>
                <w:lang w:val="es-CO"/>
              </w:rPr>
              <w:t>acrediten circunstancias</w:t>
            </w:r>
            <w:r w:rsidRPr="00A77D90">
              <w:rPr>
                <w:color w:val="000000" w:themeColor="text1"/>
                <w:lang w:val="es-CO"/>
              </w:rPr>
              <w:t xml:space="preserve"> ocurridas con posterioridad al cierre del proceso.</w:t>
            </w:r>
          </w:p>
          <w:p w14:paraId="70FFED4E" w14:textId="77777777" w:rsidR="00AB7DF2" w:rsidRPr="003453F4" w:rsidRDefault="00AB7DF2" w:rsidP="005B200D">
            <w:pPr>
              <w:pStyle w:val="Prrafodelista"/>
              <w:numPr>
                <w:ilvl w:val="0"/>
                <w:numId w:val="22"/>
              </w:numPr>
              <w:suppressAutoHyphens/>
              <w:jc w:val="both"/>
              <w:textAlignment w:val="baseline"/>
              <w:rPr>
                <w:lang w:val="es-CO"/>
              </w:rPr>
            </w:pPr>
            <w:r w:rsidRPr="00A77D90">
              <w:t>En caso que se detecte inconsistencias que no puedan ser resueltas por los oferentes mediante pruebas que aclaren la información presentada.</w:t>
            </w:r>
          </w:p>
          <w:p w14:paraId="1C54FAFC" w14:textId="77777777" w:rsidR="003453F4" w:rsidRPr="00A77D90" w:rsidRDefault="003453F4" w:rsidP="003453F4">
            <w:pPr>
              <w:pStyle w:val="Prrafodelista"/>
              <w:suppressAutoHyphens/>
              <w:ind w:left="360"/>
              <w:jc w:val="both"/>
              <w:textAlignment w:val="baseline"/>
              <w:rPr>
                <w:lang w:val="es-CO"/>
              </w:rPr>
            </w:pPr>
          </w:p>
          <w:p w14:paraId="198E3731" w14:textId="77777777" w:rsidR="00AB7DF2" w:rsidRPr="00A77D90" w:rsidRDefault="00AB7DF2" w:rsidP="00AB7DF2">
            <w:pPr>
              <w:suppressAutoHyphens/>
              <w:jc w:val="both"/>
              <w:textAlignment w:val="baseline"/>
            </w:pPr>
            <w:r w:rsidRPr="00A77D90">
              <w:rPr>
                <w:b/>
                <w:lang w:val="es-CO"/>
              </w:rPr>
              <w:t>CRITERIOS DE SUBSANIBILIDAD – ACLARACIÓN O CORRECIONES</w:t>
            </w:r>
            <w:r w:rsidRPr="00A77D90">
              <w:rPr>
                <w:lang w:val="es-CO"/>
              </w:rPr>
              <w:t xml:space="preserve">: </w:t>
            </w:r>
            <w:r w:rsidRPr="00A77D90">
              <w:rPr>
                <w:b/>
              </w:rPr>
              <w:t>Primará lo sustancial sobre lo formal;</w:t>
            </w:r>
            <w:r w:rsidRPr="00A77D90">
              <w:t xml:space="preserve"> por lo tanto, no se rechazará una oferta por la ausencia de requisitos, información, ambigüedades o la falta de documentos que verifiquen las condiciones del oferente o soporten el contenido de la oferta y que no constituyan los factores de escogencia establecido en el estudio previo como en la Invitación Pública (artículo 5º de la Ley 1150 de 2007, modificado por el artículo 5º de la Ley 1882 de 2018. </w:t>
            </w:r>
          </w:p>
          <w:p w14:paraId="7FE81961" w14:textId="77777777" w:rsidR="00AB7DF2" w:rsidRPr="00A77D90" w:rsidRDefault="00AB7DF2" w:rsidP="00AB7DF2">
            <w:pPr>
              <w:suppressAutoHyphens/>
              <w:jc w:val="both"/>
              <w:textAlignment w:val="baseline"/>
            </w:pPr>
          </w:p>
          <w:p w14:paraId="0622A27E" w14:textId="65F728A6" w:rsidR="00AB7DF2" w:rsidRDefault="00AB7DF2" w:rsidP="00AB7DF2">
            <w:pPr>
              <w:suppressAutoHyphens/>
              <w:jc w:val="both"/>
              <w:textAlignment w:val="baseline"/>
            </w:pPr>
            <w:r w:rsidRPr="00A77D90">
              <w:t>Sin embargo, se podrá solicitar al oferente</w:t>
            </w:r>
            <w:r w:rsidRPr="00A77D90">
              <w:rPr>
                <w:b/>
              </w:rPr>
              <w:t xml:space="preserve">, aclare o subsane inconsistencias, </w:t>
            </w:r>
            <w:r w:rsidR="00256447" w:rsidRPr="00A77D90">
              <w:rPr>
                <w:b/>
              </w:rPr>
              <w:t>ambigüedades o</w:t>
            </w:r>
            <w:r w:rsidRPr="00A77D90">
              <w:rPr>
                <w:b/>
              </w:rPr>
              <w:t xml:space="preserve"> ausencia de documentos, siempre y cuando la subsanación de los mismos</w:t>
            </w:r>
            <w:r w:rsidRPr="00A77D90">
              <w:t xml:space="preserve"> </w:t>
            </w:r>
            <w:r w:rsidRPr="00A77D90">
              <w:rPr>
                <w:b/>
              </w:rPr>
              <w:t>no represente una reformulación, mejoramiento o complemento de su oferta</w:t>
            </w:r>
            <w:r w:rsidRPr="00A77D90">
              <w:t>, esto dentro de los términos preclusivos y perentorios que establezca la Entidad.</w:t>
            </w:r>
          </w:p>
          <w:p w14:paraId="55DF619D" w14:textId="77777777" w:rsidR="0059369F" w:rsidRDefault="0059369F" w:rsidP="00AB7DF2">
            <w:pPr>
              <w:suppressAutoHyphens/>
              <w:jc w:val="both"/>
              <w:textAlignment w:val="baseline"/>
            </w:pPr>
          </w:p>
          <w:p w14:paraId="2924562C" w14:textId="77777777" w:rsidR="00135435" w:rsidRDefault="00135435" w:rsidP="00135435">
            <w:pPr>
              <w:spacing w:line="276" w:lineRule="auto"/>
              <w:jc w:val="both"/>
              <w:rPr>
                <w:b/>
                <w:bCs/>
              </w:rPr>
            </w:pPr>
            <w:r w:rsidRPr="008A74A3">
              <w:rPr>
                <w:b/>
                <w:bCs/>
              </w:rPr>
              <w:t>CAUSALES PARA DECLARAR DESIERTO EL PROCESO</w:t>
            </w:r>
          </w:p>
          <w:p w14:paraId="720AA52E" w14:textId="77777777" w:rsidR="00EF4568" w:rsidRPr="008A74A3" w:rsidRDefault="00EF4568" w:rsidP="00135435">
            <w:pPr>
              <w:spacing w:line="276" w:lineRule="auto"/>
              <w:jc w:val="both"/>
              <w:rPr>
                <w:b/>
                <w:bCs/>
              </w:rPr>
            </w:pPr>
          </w:p>
          <w:p w14:paraId="1D6FD5B1" w14:textId="77777777" w:rsidR="00135435" w:rsidRPr="008A74A3" w:rsidRDefault="00135435" w:rsidP="006B37FB">
            <w:pPr>
              <w:jc w:val="both"/>
            </w:pPr>
            <w:r w:rsidRPr="008A74A3">
              <w:t xml:space="preserve">La </w:t>
            </w:r>
            <w:r w:rsidRPr="008A74A3">
              <w:rPr>
                <w:lang w:val="es-CO"/>
              </w:rPr>
              <w:t>REGIONAL DE ASEGURAMIENTO EN SALUD N°2</w:t>
            </w:r>
            <w:r w:rsidRPr="008A74A3">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14:paraId="6665A411" w14:textId="77777777" w:rsidR="00135435" w:rsidRPr="008A74A3" w:rsidRDefault="00135435" w:rsidP="006B37FB">
            <w:pPr>
              <w:jc w:val="both"/>
            </w:pPr>
          </w:p>
          <w:p w14:paraId="645405ED" w14:textId="77777777" w:rsidR="00135435" w:rsidRPr="008A74A3" w:rsidRDefault="00135435" w:rsidP="006B37FB">
            <w:pPr>
              <w:jc w:val="both"/>
            </w:pPr>
            <w:r w:rsidRPr="008A74A3">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06744891" w14:textId="77777777" w:rsidR="00135435" w:rsidRPr="008A74A3" w:rsidRDefault="00135435" w:rsidP="006B37FB">
            <w:pPr>
              <w:jc w:val="both"/>
            </w:pPr>
          </w:p>
          <w:p w14:paraId="361092A1" w14:textId="77777777" w:rsidR="00135435" w:rsidRPr="008A74A3" w:rsidRDefault="00135435" w:rsidP="006B37FB">
            <w:pPr>
              <w:jc w:val="both"/>
            </w:pPr>
            <w:r w:rsidRPr="008A74A3">
              <w:t>La declaratoria de desierta del proceso se hará mediante comunicación motivada, la cual se publicará en el SECOP II.</w:t>
            </w:r>
          </w:p>
          <w:p w14:paraId="34D60DEB" w14:textId="77777777" w:rsidR="00135435" w:rsidRPr="008A74A3" w:rsidRDefault="00135435" w:rsidP="00135435">
            <w:pPr>
              <w:spacing w:line="276" w:lineRule="auto"/>
              <w:jc w:val="both"/>
            </w:pPr>
          </w:p>
          <w:p w14:paraId="12E0CBA3" w14:textId="77777777" w:rsidR="00135435" w:rsidRPr="008A74A3" w:rsidRDefault="00135435" w:rsidP="00135435">
            <w:pPr>
              <w:spacing w:line="276" w:lineRule="auto"/>
              <w:jc w:val="both"/>
            </w:pPr>
            <w:r w:rsidRPr="008A74A3">
              <w:lastRenderedPageBreak/>
              <w:t xml:space="preserve">Lo anterior en virtud de la Nota 101 de la Resolución 03049 del 30 de julio de </w:t>
            </w:r>
            <w:r w:rsidRPr="008A74A3">
              <w:rPr>
                <w:i/>
              </w:rPr>
              <w:t>2014 “Por la cual se adopta el Manual de Contratación de la Policía Nacional”</w:t>
            </w:r>
            <w:r w:rsidRPr="008A74A3">
              <w:t xml:space="preserve"> que dispone: </w:t>
            </w:r>
            <w:r w:rsidRPr="008A74A3">
              <w:rPr>
                <w:i/>
              </w:rPr>
              <w:t xml:space="preserve">“En caso de no lograrse la adjudicación, se declarará desierto el proceso mediante comunicación motivada que se publicará en el SECOP. Si hubiere proponentes, el término para presentar el recurso de reposición correrá desde la notificación del acto correspondiente”. </w:t>
            </w:r>
          </w:p>
        </w:tc>
      </w:tr>
      <w:tr w:rsidR="00E947C2" w:rsidRPr="0029020A" w14:paraId="6D1D6C92" w14:textId="77777777" w:rsidTr="005E29A8">
        <w:trPr>
          <w:trHeight w:val="227"/>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210B32" w14:textId="77777777" w:rsidR="00E947C2" w:rsidRPr="008A74A3" w:rsidRDefault="00E947C2" w:rsidP="00E947C2">
            <w:pPr>
              <w:pStyle w:val="Textoindependiente"/>
              <w:spacing w:line="276" w:lineRule="auto"/>
              <w:jc w:val="center"/>
              <w:rPr>
                <w:rFonts w:cs="Arial"/>
                <w:b/>
                <w:sz w:val="20"/>
                <w:lang w:val="es-CO"/>
              </w:rPr>
            </w:pPr>
            <w:r w:rsidRPr="006055BD">
              <w:rPr>
                <w:rFonts w:cs="Arial"/>
                <w:b/>
                <w:sz w:val="20"/>
                <w:lang w:val="es-CO"/>
              </w:rPr>
              <w:lastRenderedPageBreak/>
              <w:t>Factores que se tendrán en cuenta para la evaluación</w:t>
            </w:r>
          </w:p>
        </w:tc>
        <w:tc>
          <w:tcPr>
            <w:tcW w:w="8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A7F050E" w14:textId="3FBEA971" w:rsidR="00FF6502" w:rsidRPr="00FC11C3" w:rsidRDefault="001B4113" w:rsidP="00FF6502">
            <w:pPr>
              <w:pStyle w:val="xmsonormal"/>
              <w:shd w:val="clear" w:color="auto" w:fill="FFFFFF"/>
              <w:spacing w:before="0" w:beforeAutospacing="0" w:after="0" w:afterAutospacing="0"/>
              <w:jc w:val="both"/>
              <w:rPr>
                <w:rFonts w:ascii="Arial" w:hAnsi="Arial" w:cs="Arial"/>
                <w:color w:val="000000"/>
                <w:sz w:val="20"/>
                <w:szCs w:val="20"/>
                <w:bdr w:val="none" w:sz="0" w:space="0" w:color="auto" w:frame="1"/>
                <w:lang w:val="es-ES_tradnl"/>
              </w:rPr>
            </w:pPr>
            <w:r w:rsidRPr="00FC11C3">
              <w:rPr>
                <w:rFonts w:ascii="Arial" w:hAnsi="Arial" w:cs="Arial"/>
                <w:color w:val="000000"/>
                <w:sz w:val="20"/>
                <w:szCs w:val="20"/>
                <w:bdr w:val="none" w:sz="0" w:space="0" w:color="auto" w:frame="1"/>
                <w:lang w:val="es-ES_tradnl"/>
              </w:rPr>
              <w:t xml:space="preserve">La oferta ECONOMICA se debe presentar en la plataforma SECOP II, la adjudicación se </w:t>
            </w:r>
            <w:r w:rsidRPr="001B4113">
              <w:rPr>
                <w:rFonts w:ascii="Arial" w:hAnsi="Arial" w:cs="Arial"/>
                <w:color w:val="000000"/>
                <w:sz w:val="20"/>
                <w:szCs w:val="20"/>
                <w:bdr w:val="none" w:sz="0" w:space="0" w:color="auto" w:frame="1"/>
                <w:lang w:val="es-ES_tradnl"/>
              </w:rPr>
              <w:t xml:space="preserve">realizará de forma </w:t>
            </w:r>
            <w:r w:rsidR="00FF6502" w:rsidRPr="001B4113">
              <w:rPr>
                <w:rFonts w:ascii="Arial" w:hAnsi="Arial" w:cs="Arial"/>
                <w:color w:val="000000"/>
                <w:sz w:val="20"/>
                <w:szCs w:val="20"/>
                <w:bdr w:val="none" w:sz="0" w:space="0" w:color="auto" w:frame="1"/>
                <w:lang w:val="es-ES_tradnl"/>
              </w:rPr>
              <w:t>total del presupuesto oficial.</w:t>
            </w:r>
            <w:r w:rsidR="00FF6502" w:rsidRPr="00FC11C3">
              <w:rPr>
                <w:rFonts w:ascii="Arial" w:hAnsi="Arial" w:cs="Arial"/>
                <w:color w:val="000000"/>
                <w:sz w:val="20"/>
                <w:szCs w:val="20"/>
                <w:bdr w:val="none" w:sz="0" w:space="0" w:color="auto" w:frame="1"/>
                <w:lang w:val="es-ES_tradnl"/>
              </w:rPr>
              <w:t xml:space="preserve"> </w:t>
            </w:r>
          </w:p>
          <w:p w14:paraId="05F1CA86" w14:textId="77777777" w:rsidR="00FF6502" w:rsidRPr="00FC11C3" w:rsidRDefault="00FF6502" w:rsidP="00FF6502">
            <w:pPr>
              <w:pStyle w:val="xmsonormal"/>
              <w:shd w:val="clear" w:color="auto" w:fill="FFFFFF"/>
              <w:spacing w:before="0" w:beforeAutospacing="0" w:after="0" w:afterAutospacing="0"/>
              <w:jc w:val="both"/>
              <w:rPr>
                <w:rFonts w:ascii="Arial" w:hAnsi="Arial" w:cs="Arial"/>
                <w:color w:val="000000"/>
                <w:sz w:val="20"/>
                <w:szCs w:val="20"/>
                <w:bdr w:val="none" w:sz="0" w:space="0" w:color="auto" w:frame="1"/>
                <w:lang w:val="es-ES_tradnl"/>
              </w:rPr>
            </w:pPr>
          </w:p>
          <w:p w14:paraId="27F32164" w14:textId="77777777" w:rsidR="00FF6502" w:rsidRPr="00FC11C3" w:rsidRDefault="00FF6502" w:rsidP="00FF6502">
            <w:pPr>
              <w:pStyle w:val="xmsonormal"/>
              <w:shd w:val="clear" w:color="auto" w:fill="FFFFFF"/>
              <w:spacing w:before="0" w:beforeAutospacing="0" w:after="0" w:afterAutospacing="0"/>
              <w:jc w:val="both"/>
              <w:rPr>
                <w:color w:val="000000"/>
              </w:rPr>
            </w:pPr>
            <w:r w:rsidRPr="00FC11C3">
              <w:rPr>
                <w:rFonts w:ascii="Arial" w:hAnsi="Arial" w:cs="Arial"/>
                <w:color w:val="000000"/>
                <w:sz w:val="20"/>
                <w:szCs w:val="20"/>
                <w:bdr w:val="none" w:sz="0" w:space="0" w:color="auto" w:frame="1"/>
                <w:lang w:val="es-ES_tradnl"/>
              </w:rPr>
              <w:t>Por lo anterior, en la plataforma SECOP II encontrará dos opciones que debe diligenciar: </w:t>
            </w:r>
          </w:p>
          <w:p w14:paraId="3554C156" w14:textId="77777777" w:rsidR="00FF6502" w:rsidRPr="00FC11C3" w:rsidRDefault="00FF6502" w:rsidP="00FF6502">
            <w:pPr>
              <w:pStyle w:val="xmsonormal"/>
              <w:shd w:val="clear" w:color="auto" w:fill="FFFFFF"/>
              <w:spacing w:before="0" w:beforeAutospacing="0" w:after="0" w:afterAutospacing="0"/>
              <w:jc w:val="both"/>
              <w:rPr>
                <w:color w:val="000000"/>
              </w:rPr>
            </w:pPr>
            <w:r w:rsidRPr="00FC11C3">
              <w:rPr>
                <w:rFonts w:ascii="Arial" w:hAnsi="Arial" w:cs="Arial"/>
                <w:color w:val="000000"/>
                <w:sz w:val="20"/>
                <w:szCs w:val="20"/>
                <w:bdr w:val="none" w:sz="0" w:space="0" w:color="auto" w:frame="1"/>
                <w:lang w:val="es-ES_tradnl"/>
              </w:rPr>
              <w:t> </w:t>
            </w:r>
          </w:p>
          <w:p w14:paraId="33F3A6A9" w14:textId="0E450B03" w:rsidR="00FF6502" w:rsidRPr="0059369F" w:rsidRDefault="00FF6502" w:rsidP="0059369F">
            <w:pPr>
              <w:pStyle w:val="xmsolistparagraph"/>
              <w:numPr>
                <w:ilvl w:val="0"/>
                <w:numId w:val="23"/>
              </w:numPr>
              <w:shd w:val="clear" w:color="auto" w:fill="FFFFFF"/>
              <w:adjustRightInd w:val="0"/>
              <w:spacing w:before="0" w:beforeAutospacing="0" w:after="0" w:afterAutospacing="0" w:line="276" w:lineRule="auto"/>
              <w:jc w:val="both"/>
              <w:rPr>
                <w:rFonts w:ascii="Arial" w:hAnsi="Arial" w:cs="Arial"/>
                <w:sz w:val="20"/>
                <w:szCs w:val="20"/>
              </w:rPr>
            </w:pPr>
            <w:r w:rsidRPr="00FC11C3">
              <w:rPr>
                <w:rFonts w:ascii="Arial" w:hAnsi="Arial" w:cs="Arial"/>
                <w:b/>
                <w:bCs/>
                <w:i/>
                <w:iCs/>
                <w:color w:val="000000"/>
                <w:sz w:val="20"/>
                <w:szCs w:val="20"/>
                <w:u w:val="single"/>
                <w:bdr w:val="none" w:sz="0" w:space="0" w:color="auto" w:frame="1"/>
                <w:lang w:val="es-ES_tradnl"/>
              </w:rPr>
              <w:t>OFERTA ECONÓMICA PRESUPUESTO OFICIAL: </w:t>
            </w:r>
            <w:r w:rsidRPr="00FC11C3">
              <w:rPr>
                <w:rFonts w:ascii="Arial" w:hAnsi="Arial" w:cs="Arial"/>
                <w:i/>
                <w:iCs/>
                <w:color w:val="000000"/>
                <w:sz w:val="20"/>
                <w:szCs w:val="20"/>
                <w:u w:val="single"/>
                <w:bdr w:val="none" w:sz="0" w:space="0" w:color="auto" w:frame="1"/>
                <w:lang w:val="es-ES_tradnl"/>
              </w:rPr>
              <w:t>Diligenciar el valor total del presupuesto oficial con IVA incluido</w:t>
            </w:r>
            <w:r w:rsidRPr="00FC11C3">
              <w:rPr>
                <w:rFonts w:ascii="Arial" w:hAnsi="Arial" w:cs="Arial"/>
                <w:color w:val="000000"/>
                <w:sz w:val="20"/>
                <w:szCs w:val="20"/>
                <w:bdr w:val="none" w:sz="0" w:space="0" w:color="auto" w:frame="1"/>
                <w:lang w:val="es-ES_tradnl"/>
              </w:rPr>
              <w:t>. El oferente debe registrar el presupuesto oficial asignado como se relaciona a continuación; de lo contrario </w:t>
            </w:r>
            <w:r w:rsidRPr="00FC11C3">
              <w:rPr>
                <w:rFonts w:ascii="Arial" w:hAnsi="Arial" w:cs="Arial"/>
                <w:b/>
                <w:bCs/>
                <w:color w:val="000000"/>
                <w:sz w:val="20"/>
                <w:szCs w:val="20"/>
                <w:bdr w:val="none" w:sz="0" w:space="0" w:color="auto" w:frame="1"/>
                <w:lang w:val="es-ES_tradnl"/>
              </w:rPr>
              <w:t>se rechazará la oferta. Así:</w:t>
            </w:r>
          </w:p>
          <w:tbl>
            <w:tblPr>
              <w:tblW w:w="8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337"/>
              <w:gridCol w:w="1282"/>
              <w:gridCol w:w="2012"/>
              <w:gridCol w:w="1573"/>
            </w:tblGrid>
            <w:tr w:rsidR="00FF6502" w:rsidRPr="00FC11C3" w14:paraId="16FD013D" w14:textId="77777777" w:rsidTr="00194579">
              <w:trPr>
                <w:trHeight w:val="89"/>
                <w:jc w:val="center"/>
              </w:trPr>
              <w:tc>
                <w:tcPr>
                  <w:tcW w:w="3337" w:type="dxa"/>
                  <w:tcMar>
                    <w:top w:w="0" w:type="dxa"/>
                    <w:left w:w="70" w:type="dxa"/>
                    <w:bottom w:w="0" w:type="dxa"/>
                    <w:right w:w="70" w:type="dxa"/>
                  </w:tcMar>
                  <w:vAlign w:val="center"/>
                  <w:hideMark/>
                </w:tcPr>
                <w:p w14:paraId="254D632F" w14:textId="77777777" w:rsidR="00FF6502" w:rsidRPr="00FC11C3" w:rsidRDefault="00FF6502" w:rsidP="00FF6502">
                  <w:pPr>
                    <w:pStyle w:val="xmsonormal"/>
                    <w:spacing w:before="0" w:beforeAutospacing="0" w:after="0" w:afterAutospacing="0"/>
                    <w:jc w:val="center"/>
                  </w:pPr>
                  <w:r w:rsidRPr="00FC11C3">
                    <w:rPr>
                      <w:rFonts w:ascii="Arial" w:hAnsi="Arial" w:cs="Arial"/>
                      <w:b/>
                      <w:bCs/>
                      <w:color w:val="000000"/>
                      <w:sz w:val="20"/>
                      <w:szCs w:val="20"/>
                      <w:bdr w:val="none" w:sz="0" w:space="0" w:color="auto" w:frame="1"/>
                    </w:rPr>
                    <w:t>SERVICIO </w:t>
                  </w:r>
                </w:p>
              </w:tc>
              <w:tc>
                <w:tcPr>
                  <w:tcW w:w="1282" w:type="dxa"/>
                  <w:tcMar>
                    <w:top w:w="0" w:type="dxa"/>
                    <w:left w:w="70" w:type="dxa"/>
                    <w:bottom w:w="0" w:type="dxa"/>
                    <w:right w:w="70" w:type="dxa"/>
                  </w:tcMar>
                  <w:vAlign w:val="center"/>
                  <w:hideMark/>
                </w:tcPr>
                <w:p w14:paraId="24E2C7FC" w14:textId="77777777" w:rsidR="00FF6502" w:rsidRPr="00FC11C3" w:rsidRDefault="00FF6502" w:rsidP="00FF6502">
                  <w:pPr>
                    <w:pStyle w:val="xmsonormal"/>
                    <w:spacing w:before="0" w:beforeAutospacing="0" w:after="0" w:afterAutospacing="0"/>
                    <w:jc w:val="center"/>
                  </w:pPr>
                  <w:r w:rsidRPr="00FC11C3">
                    <w:rPr>
                      <w:rFonts w:ascii="Arial" w:hAnsi="Arial" w:cs="Arial"/>
                      <w:b/>
                      <w:bCs/>
                      <w:color w:val="000000"/>
                      <w:sz w:val="20"/>
                      <w:szCs w:val="20"/>
                      <w:bdr w:val="none" w:sz="0" w:space="0" w:color="auto" w:frame="1"/>
                    </w:rPr>
                    <w:t>VIGENCIA</w:t>
                  </w:r>
                </w:p>
              </w:tc>
              <w:tc>
                <w:tcPr>
                  <w:tcW w:w="2012" w:type="dxa"/>
                  <w:tcMar>
                    <w:top w:w="0" w:type="dxa"/>
                    <w:left w:w="70" w:type="dxa"/>
                    <w:bottom w:w="0" w:type="dxa"/>
                    <w:right w:w="70" w:type="dxa"/>
                  </w:tcMar>
                  <w:vAlign w:val="center"/>
                  <w:hideMark/>
                </w:tcPr>
                <w:p w14:paraId="2B1ED415" w14:textId="77777777" w:rsidR="00FF6502" w:rsidRPr="00FC11C3" w:rsidRDefault="00FF6502" w:rsidP="00FF6502">
                  <w:pPr>
                    <w:pStyle w:val="xmsonormal"/>
                    <w:spacing w:before="0" w:beforeAutospacing="0" w:after="0" w:afterAutospacing="0"/>
                    <w:jc w:val="center"/>
                  </w:pPr>
                  <w:r w:rsidRPr="00FC11C3">
                    <w:rPr>
                      <w:rFonts w:ascii="Arial" w:hAnsi="Arial" w:cs="Arial"/>
                      <w:b/>
                      <w:bCs/>
                      <w:color w:val="000000"/>
                      <w:sz w:val="20"/>
                      <w:szCs w:val="20"/>
                      <w:bdr w:val="none" w:sz="0" w:space="0" w:color="auto" w:frame="1"/>
                    </w:rPr>
                    <w:t>UNIDAD </w:t>
                  </w:r>
                </w:p>
              </w:tc>
              <w:tc>
                <w:tcPr>
                  <w:tcW w:w="1573" w:type="dxa"/>
                  <w:tcMar>
                    <w:top w:w="0" w:type="dxa"/>
                    <w:left w:w="70" w:type="dxa"/>
                    <w:bottom w:w="0" w:type="dxa"/>
                    <w:right w:w="70" w:type="dxa"/>
                  </w:tcMar>
                  <w:vAlign w:val="center"/>
                  <w:hideMark/>
                </w:tcPr>
                <w:p w14:paraId="58BAF2AF" w14:textId="77777777" w:rsidR="00FF6502" w:rsidRPr="00FC11C3" w:rsidRDefault="00FF6502" w:rsidP="00FF6502">
                  <w:pPr>
                    <w:pStyle w:val="xmsonormal"/>
                    <w:spacing w:before="0" w:beforeAutospacing="0" w:after="0" w:afterAutospacing="0"/>
                    <w:ind w:left="71" w:hanging="71"/>
                    <w:jc w:val="center"/>
                  </w:pPr>
                  <w:r w:rsidRPr="00FC11C3">
                    <w:rPr>
                      <w:rFonts w:ascii="Arial" w:hAnsi="Arial" w:cs="Arial"/>
                      <w:b/>
                      <w:bCs/>
                      <w:color w:val="000000"/>
                      <w:sz w:val="20"/>
                      <w:szCs w:val="20"/>
                      <w:bdr w:val="none" w:sz="0" w:space="0" w:color="auto" w:frame="1"/>
                    </w:rPr>
                    <w:t>VALOR TOTAL ESTIMADO</w:t>
                  </w:r>
                </w:p>
              </w:tc>
            </w:tr>
            <w:tr w:rsidR="00FF6502" w:rsidRPr="00FC11C3" w14:paraId="078A34BE" w14:textId="77777777" w:rsidTr="00194579">
              <w:trPr>
                <w:trHeight w:val="343"/>
                <w:jc w:val="center"/>
              </w:trPr>
              <w:tc>
                <w:tcPr>
                  <w:tcW w:w="3337" w:type="dxa"/>
                  <w:tcMar>
                    <w:top w:w="0" w:type="dxa"/>
                    <w:left w:w="70" w:type="dxa"/>
                    <w:bottom w:w="0" w:type="dxa"/>
                    <w:right w:w="70" w:type="dxa"/>
                  </w:tcMar>
                  <w:vAlign w:val="center"/>
                  <w:hideMark/>
                </w:tcPr>
                <w:p w14:paraId="03253697" w14:textId="77777777" w:rsidR="00FF6502" w:rsidRPr="00FC11C3" w:rsidRDefault="00FF6502" w:rsidP="00FF6502">
                  <w:pPr>
                    <w:pStyle w:val="xmsonormal"/>
                    <w:spacing w:before="0" w:beforeAutospacing="0" w:after="0" w:afterAutospacing="0"/>
                    <w:jc w:val="both"/>
                    <w:rPr>
                      <w:rFonts w:ascii="Arial" w:hAnsi="Arial" w:cs="Arial"/>
                      <w:sz w:val="18"/>
                      <w:szCs w:val="18"/>
                    </w:rPr>
                  </w:pPr>
                  <w:r w:rsidRPr="00FC11C3">
                    <w:rPr>
                      <w:rFonts w:ascii="Arial" w:eastAsia="Arial" w:hAnsi="Arial" w:cs="Arial"/>
                      <w:sz w:val="20"/>
                      <w:szCs w:val="20"/>
                    </w:rPr>
                    <w:t xml:space="preserve">PRESTACION DE SERVICIOS DE AMBULANCIA  </w:t>
                  </w:r>
                </w:p>
              </w:tc>
              <w:tc>
                <w:tcPr>
                  <w:tcW w:w="1282" w:type="dxa"/>
                  <w:tcMar>
                    <w:top w:w="0" w:type="dxa"/>
                    <w:left w:w="70" w:type="dxa"/>
                    <w:bottom w:w="0" w:type="dxa"/>
                    <w:right w:w="70" w:type="dxa"/>
                  </w:tcMar>
                  <w:vAlign w:val="center"/>
                  <w:hideMark/>
                </w:tcPr>
                <w:p w14:paraId="45ABDF86" w14:textId="77777777" w:rsidR="00FF6502" w:rsidRPr="00194579" w:rsidRDefault="00FF6502" w:rsidP="00FF6502">
                  <w:pPr>
                    <w:pStyle w:val="xmsonormal"/>
                    <w:spacing w:before="0" w:beforeAutospacing="0" w:after="0" w:afterAutospacing="0"/>
                    <w:jc w:val="center"/>
                    <w:rPr>
                      <w:rFonts w:ascii="Arial" w:hAnsi="Arial" w:cs="Arial"/>
                      <w:sz w:val="18"/>
                      <w:szCs w:val="18"/>
                    </w:rPr>
                  </w:pPr>
                  <w:r w:rsidRPr="00194579">
                    <w:rPr>
                      <w:rFonts w:ascii="Arial" w:hAnsi="Arial" w:cs="Arial"/>
                      <w:sz w:val="18"/>
                      <w:szCs w:val="18"/>
                      <w:bdr w:val="none" w:sz="0" w:space="0" w:color="auto" w:frame="1"/>
                    </w:rPr>
                    <w:t>2024</w:t>
                  </w:r>
                </w:p>
              </w:tc>
              <w:tc>
                <w:tcPr>
                  <w:tcW w:w="2012" w:type="dxa"/>
                  <w:tcMar>
                    <w:top w:w="0" w:type="dxa"/>
                    <w:left w:w="70" w:type="dxa"/>
                    <w:bottom w:w="0" w:type="dxa"/>
                    <w:right w:w="70" w:type="dxa"/>
                  </w:tcMar>
                  <w:vAlign w:val="center"/>
                  <w:hideMark/>
                </w:tcPr>
                <w:p w14:paraId="6DAAF903" w14:textId="77777777" w:rsidR="00FF6502" w:rsidRPr="00FC11C3" w:rsidRDefault="00FF6502" w:rsidP="00FF6502">
                  <w:pPr>
                    <w:pStyle w:val="xmsonormal"/>
                    <w:spacing w:before="0" w:after="0"/>
                    <w:jc w:val="center"/>
                    <w:rPr>
                      <w:rFonts w:ascii="Arial" w:hAnsi="Arial" w:cs="Arial"/>
                      <w:sz w:val="18"/>
                      <w:szCs w:val="18"/>
                    </w:rPr>
                  </w:pPr>
                  <w:r w:rsidRPr="00FC11C3">
                    <w:rPr>
                      <w:rFonts w:ascii="Arial" w:hAnsi="Arial" w:cs="Arial"/>
                      <w:bCs/>
                      <w:color w:val="000000"/>
                      <w:sz w:val="18"/>
                      <w:szCs w:val="18"/>
                      <w:bdr w:val="none" w:sz="0" w:space="0" w:color="auto" w:frame="1"/>
                    </w:rPr>
                    <w:t>UPRES TOLIMA</w:t>
                  </w:r>
                </w:p>
              </w:tc>
              <w:tc>
                <w:tcPr>
                  <w:tcW w:w="1573" w:type="dxa"/>
                  <w:tcMar>
                    <w:top w:w="0" w:type="dxa"/>
                    <w:left w:w="70" w:type="dxa"/>
                    <w:bottom w:w="0" w:type="dxa"/>
                    <w:right w:w="70" w:type="dxa"/>
                  </w:tcMar>
                  <w:vAlign w:val="center"/>
                </w:tcPr>
                <w:p w14:paraId="531FD70F" w14:textId="68528CB0" w:rsidR="00FF6502" w:rsidRPr="00194579" w:rsidRDefault="00FF6502" w:rsidP="00FF6502">
                  <w:pPr>
                    <w:pStyle w:val="xmsonormal"/>
                    <w:spacing w:before="0" w:after="0"/>
                    <w:jc w:val="center"/>
                    <w:rPr>
                      <w:rFonts w:ascii="Arial" w:hAnsi="Arial" w:cs="Arial"/>
                      <w:sz w:val="18"/>
                      <w:szCs w:val="18"/>
                    </w:rPr>
                  </w:pPr>
                  <w:r w:rsidRPr="00194579">
                    <w:rPr>
                      <w:rFonts w:ascii="Arial" w:hAnsi="Arial" w:cs="Arial"/>
                      <w:sz w:val="18"/>
                      <w:szCs w:val="18"/>
                    </w:rPr>
                    <w:t>$</w:t>
                  </w:r>
                  <w:r w:rsidR="00194579">
                    <w:rPr>
                      <w:rFonts w:ascii="Arial" w:hAnsi="Arial" w:cs="Arial"/>
                      <w:sz w:val="18"/>
                      <w:szCs w:val="18"/>
                    </w:rPr>
                    <w:t xml:space="preserve"> </w:t>
                  </w:r>
                  <w:r w:rsidRPr="00194579">
                    <w:rPr>
                      <w:rFonts w:ascii="Arial" w:hAnsi="Arial" w:cs="Arial"/>
                      <w:sz w:val="18"/>
                      <w:szCs w:val="18"/>
                    </w:rPr>
                    <w:t>75.000.000,00</w:t>
                  </w:r>
                </w:p>
              </w:tc>
            </w:tr>
            <w:tr w:rsidR="00FF6502" w:rsidRPr="00FC11C3" w14:paraId="1981F244" w14:textId="77777777" w:rsidTr="00EA7CB6">
              <w:trPr>
                <w:trHeight w:val="89"/>
                <w:jc w:val="center"/>
              </w:trPr>
              <w:tc>
                <w:tcPr>
                  <w:tcW w:w="6631" w:type="dxa"/>
                  <w:gridSpan w:val="3"/>
                  <w:tcMar>
                    <w:top w:w="0" w:type="dxa"/>
                    <w:left w:w="70" w:type="dxa"/>
                    <w:bottom w:w="0" w:type="dxa"/>
                    <w:right w:w="70" w:type="dxa"/>
                  </w:tcMar>
                  <w:hideMark/>
                </w:tcPr>
                <w:p w14:paraId="5C160BC7" w14:textId="77777777" w:rsidR="00FF6502" w:rsidRPr="00FC11C3" w:rsidRDefault="00FF6502" w:rsidP="00FF6502">
                  <w:pPr>
                    <w:pStyle w:val="xmsonormal"/>
                    <w:spacing w:before="0" w:beforeAutospacing="0" w:after="0" w:afterAutospacing="0"/>
                    <w:jc w:val="center"/>
                    <w:rPr>
                      <w:rFonts w:ascii="Arial" w:hAnsi="Arial" w:cs="Arial"/>
                      <w:sz w:val="18"/>
                      <w:szCs w:val="18"/>
                    </w:rPr>
                  </w:pPr>
                  <w:r w:rsidRPr="00FC11C3">
                    <w:rPr>
                      <w:rFonts w:ascii="Arial" w:hAnsi="Arial" w:cs="Arial"/>
                      <w:b/>
                      <w:bCs/>
                      <w:color w:val="000000"/>
                      <w:sz w:val="18"/>
                      <w:szCs w:val="18"/>
                      <w:bdr w:val="none" w:sz="0" w:space="0" w:color="auto" w:frame="1"/>
                    </w:rPr>
                    <w:t>VALOR TOTAL </w:t>
                  </w:r>
                </w:p>
              </w:tc>
              <w:tc>
                <w:tcPr>
                  <w:tcW w:w="1573" w:type="dxa"/>
                  <w:tcMar>
                    <w:top w:w="0" w:type="dxa"/>
                    <w:left w:w="70" w:type="dxa"/>
                    <w:bottom w:w="0" w:type="dxa"/>
                    <w:right w:w="70" w:type="dxa"/>
                  </w:tcMar>
                  <w:vAlign w:val="center"/>
                </w:tcPr>
                <w:p w14:paraId="54CEB852" w14:textId="77777777" w:rsidR="00FF6502" w:rsidRPr="00FC11C3" w:rsidRDefault="00FF6502" w:rsidP="00FF6502">
                  <w:pPr>
                    <w:pStyle w:val="xmsonormal"/>
                    <w:spacing w:before="0" w:beforeAutospacing="0" w:after="0" w:afterAutospacing="0"/>
                    <w:jc w:val="center"/>
                    <w:rPr>
                      <w:rFonts w:ascii="Arial" w:hAnsi="Arial" w:cs="Arial"/>
                      <w:sz w:val="18"/>
                      <w:szCs w:val="18"/>
                    </w:rPr>
                  </w:pPr>
                </w:p>
              </w:tc>
            </w:tr>
          </w:tbl>
          <w:p w14:paraId="2937D154" w14:textId="77777777" w:rsidR="00FF6502" w:rsidRPr="00FC11C3" w:rsidRDefault="00FF6502" w:rsidP="00FF6502">
            <w:pPr>
              <w:pStyle w:val="xmsonormal"/>
              <w:shd w:val="clear" w:color="auto" w:fill="FFFFFF"/>
              <w:spacing w:before="0" w:beforeAutospacing="0" w:after="0" w:afterAutospacing="0"/>
              <w:jc w:val="both"/>
              <w:rPr>
                <w:color w:val="000000"/>
              </w:rPr>
            </w:pPr>
            <w:r w:rsidRPr="00FC11C3">
              <w:rPr>
                <w:rFonts w:ascii="Arial" w:hAnsi="Arial" w:cs="Arial"/>
                <w:b/>
                <w:bCs/>
                <w:color w:val="000000"/>
                <w:sz w:val="14"/>
                <w:szCs w:val="14"/>
                <w:bdr w:val="none" w:sz="0" w:space="0" w:color="auto" w:frame="1"/>
                <w:lang w:val="es-ES_tradnl"/>
              </w:rPr>
              <w:t> </w:t>
            </w:r>
          </w:p>
          <w:p w14:paraId="5D6646F3" w14:textId="77777777" w:rsidR="00FF6502" w:rsidRPr="00FC11C3" w:rsidRDefault="00FF6502" w:rsidP="00FF6502">
            <w:pPr>
              <w:pStyle w:val="xmsolistparagraph"/>
              <w:shd w:val="clear" w:color="auto" w:fill="FFFFFF"/>
              <w:spacing w:before="0" w:beforeAutospacing="0" w:after="0" w:afterAutospacing="0"/>
              <w:ind w:left="720" w:hanging="360"/>
              <w:jc w:val="both"/>
              <w:rPr>
                <w:color w:val="000000"/>
              </w:rPr>
            </w:pPr>
            <w:r w:rsidRPr="00FC11C3">
              <w:rPr>
                <w:rFonts w:ascii="Arial" w:hAnsi="Arial" w:cs="Arial"/>
                <w:b/>
                <w:bCs/>
                <w:i/>
                <w:iCs/>
                <w:color w:val="000000"/>
                <w:sz w:val="20"/>
                <w:szCs w:val="20"/>
                <w:bdr w:val="none" w:sz="0" w:space="0" w:color="auto" w:frame="1"/>
                <w:lang w:val="es-ES_tradnl"/>
              </w:rPr>
              <w:t>2.</w:t>
            </w:r>
            <w:r w:rsidRPr="00FC11C3">
              <w:rPr>
                <w:b/>
                <w:bCs/>
                <w:i/>
                <w:iCs/>
                <w:color w:val="000000"/>
                <w:sz w:val="14"/>
                <w:szCs w:val="14"/>
                <w:bdr w:val="none" w:sz="0" w:space="0" w:color="auto" w:frame="1"/>
                <w:lang w:val="es-ES_tradnl"/>
              </w:rPr>
              <w:t>     </w:t>
            </w:r>
            <w:r w:rsidRPr="00FC11C3">
              <w:rPr>
                <w:rFonts w:ascii="Arial" w:hAnsi="Arial" w:cs="Arial"/>
                <w:b/>
                <w:bCs/>
                <w:i/>
                <w:iCs/>
                <w:color w:val="000000"/>
                <w:sz w:val="20"/>
                <w:szCs w:val="20"/>
                <w:u w:val="single"/>
                <w:bdr w:val="none" w:sz="0" w:space="0" w:color="auto" w:frame="1"/>
                <w:lang w:val="es-ES_tradnl"/>
              </w:rPr>
              <w:t>OFERTA ECONÓMICA POR VALORES UNITARIOS:</w:t>
            </w:r>
            <w:r w:rsidRPr="00FC11C3">
              <w:rPr>
                <w:rFonts w:ascii="Arial" w:hAnsi="Arial" w:cs="Arial"/>
                <w:color w:val="000000"/>
                <w:sz w:val="20"/>
                <w:szCs w:val="20"/>
                <w:bdr w:val="none" w:sz="0" w:space="0" w:color="auto" w:frame="1"/>
                <w:lang w:val="es-ES_tradnl"/>
              </w:rPr>
              <w:t> En esta, se determinará el </w:t>
            </w:r>
            <w:r>
              <w:rPr>
                <w:rFonts w:ascii="Arial" w:hAnsi="Arial" w:cs="Arial"/>
                <w:b/>
                <w:bCs/>
                <w:color w:val="000000"/>
                <w:sz w:val="20"/>
                <w:szCs w:val="20"/>
                <w:u w:val="single"/>
                <w:bdr w:val="none" w:sz="0" w:space="0" w:color="auto" w:frame="1"/>
                <w:lang w:val="es-ES_tradnl"/>
              </w:rPr>
              <w:t>mayor porcentaje de descuento</w:t>
            </w:r>
            <w:r w:rsidRPr="00FC11C3">
              <w:rPr>
                <w:rFonts w:ascii="Arial" w:hAnsi="Arial" w:cs="Arial"/>
                <w:color w:val="000000"/>
                <w:sz w:val="20"/>
                <w:szCs w:val="20"/>
                <w:bdr w:val="none" w:sz="0" w:space="0" w:color="auto" w:frame="1"/>
                <w:lang w:val="es-ES_tradnl"/>
              </w:rPr>
              <w:t xml:space="preserve"> de las ofertas el cual </w:t>
            </w:r>
            <w:r>
              <w:rPr>
                <w:rFonts w:ascii="Arial" w:hAnsi="Arial" w:cs="Arial"/>
                <w:color w:val="000000"/>
                <w:sz w:val="20"/>
                <w:szCs w:val="20"/>
                <w:bdr w:val="none" w:sz="0" w:space="0" w:color="auto" w:frame="1"/>
                <w:lang w:val="es-ES_tradnl"/>
              </w:rPr>
              <w:t xml:space="preserve">aplicará a la totalidad de ítems que conforman la oferta económica. </w:t>
            </w:r>
          </w:p>
          <w:p w14:paraId="37BCC466" w14:textId="77777777" w:rsidR="00FF6502" w:rsidRPr="00FC11C3" w:rsidRDefault="00FF6502" w:rsidP="00FF6502">
            <w:pPr>
              <w:pStyle w:val="xmsonormal"/>
              <w:shd w:val="clear" w:color="auto" w:fill="FFFFFF"/>
              <w:spacing w:before="0" w:beforeAutospacing="0" w:after="0" w:afterAutospacing="0"/>
              <w:ind w:left="720"/>
              <w:rPr>
                <w:rFonts w:ascii="Calibri" w:hAnsi="Calibri"/>
                <w:color w:val="000000"/>
              </w:rPr>
            </w:pPr>
            <w:r w:rsidRPr="00FC11C3">
              <w:rPr>
                <w:rFonts w:ascii="Arial" w:hAnsi="Arial" w:cs="Arial"/>
                <w:color w:val="000000"/>
                <w:sz w:val="20"/>
                <w:szCs w:val="20"/>
                <w:bdr w:val="none" w:sz="0" w:space="0" w:color="auto" w:frame="1"/>
                <w:lang w:val="es-ES_tradnl"/>
              </w:rPr>
              <w:t> </w:t>
            </w:r>
          </w:p>
          <w:p w14:paraId="5FC75B03" w14:textId="77777777" w:rsidR="00FF6502" w:rsidRDefault="00FF6502" w:rsidP="00FF6502">
            <w:pPr>
              <w:pStyle w:val="xmsonormal"/>
              <w:shd w:val="clear" w:color="auto" w:fill="FFFFFF"/>
              <w:spacing w:before="0" w:beforeAutospacing="0" w:after="0" w:afterAutospacing="0"/>
              <w:jc w:val="both"/>
              <w:rPr>
                <w:rFonts w:ascii="Arial" w:hAnsi="Arial" w:cs="Arial"/>
                <w:b/>
                <w:bCs/>
                <w:color w:val="000000"/>
                <w:sz w:val="20"/>
                <w:szCs w:val="20"/>
                <w:bdr w:val="none" w:sz="0" w:space="0" w:color="auto" w:frame="1"/>
                <w:lang w:val="es-ES_tradnl"/>
              </w:rPr>
            </w:pPr>
            <w:r w:rsidRPr="00FC11C3">
              <w:rPr>
                <w:rFonts w:ascii="Arial" w:hAnsi="Arial" w:cs="Arial"/>
                <w:color w:val="000000"/>
                <w:sz w:val="20"/>
                <w:szCs w:val="20"/>
                <w:bdr w:val="none" w:sz="0" w:space="0" w:color="auto" w:frame="1"/>
                <w:lang w:val="es-ES_tradnl"/>
              </w:rPr>
              <w:t xml:space="preserve">Una vez </w:t>
            </w:r>
            <w:r>
              <w:rPr>
                <w:rFonts w:ascii="Arial" w:hAnsi="Arial" w:cs="Arial"/>
                <w:color w:val="000000"/>
                <w:sz w:val="20"/>
                <w:szCs w:val="20"/>
                <w:bdr w:val="none" w:sz="0" w:space="0" w:color="auto" w:frame="1"/>
                <w:lang w:val="es-ES_tradnl"/>
              </w:rPr>
              <w:t>verificadas las ofertas</w:t>
            </w:r>
            <w:r w:rsidRPr="00FC11C3">
              <w:rPr>
                <w:rFonts w:ascii="Arial" w:hAnsi="Arial" w:cs="Arial"/>
                <w:color w:val="000000"/>
                <w:sz w:val="20"/>
                <w:szCs w:val="20"/>
                <w:bdr w:val="none" w:sz="0" w:space="0" w:color="auto" w:frame="1"/>
                <w:lang w:val="es-ES_tradnl"/>
              </w:rPr>
              <w:t xml:space="preserve">, el menor valor resultará quien haya ofertado </w:t>
            </w:r>
            <w:r>
              <w:rPr>
                <w:rFonts w:ascii="Arial" w:hAnsi="Arial" w:cs="Arial"/>
                <w:color w:val="000000"/>
                <w:sz w:val="20"/>
                <w:szCs w:val="20"/>
                <w:bdr w:val="none" w:sz="0" w:space="0" w:color="auto" w:frame="1"/>
                <w:lang w:val="es-ES_tradnl"/>
              </w:rPr>
              <w:t xml:space="preserve">el mayor porcentaje de descuento </w:t>
            </w:r>
            <w:r w:rsidRPr="00FC11C3">
              <w:rPr>
                <w:rFonts w:ascii="Arial" w:hAnsi="Arial" w:cs="Arial"/>
                <w:color w:val="000000"/>
                <w:sz w:val="20"/>
                <w:szCs w:val="20"/>
                <w:bdr w:val="none" w:sz="0" w:space="0" w:color="auto" w:frame="1"/>
                <w:lang w:val="es-ES_tradnl"/>
              </w:rPr>
              <w:t xml:space="preserve">entre todas las ofertas participantes. Luego de determinar </w:t>
            </w:r>
            <w:r>
              <w:rPr>
                <w:rFonts w:ascii="Arial" w:hAnsi="Arial" w:cs="Arial"/>
                <w:color w:val="000000"/>
                <w:sz w:val="20"/>
                <w:szCs w:val="20"/>
                <w:bdr w:val="none" w:sz="0" w:space="0" w:color="auto" w:frame="1"/>
                <w:lang w:val="es-ES_tradnl"/>
              </w:rPr>
              <w:t xml:space="preserve">la oferta más económica, </w:t>
            </w:r>
            <w:r w:rsidRPr="00FC11C3">
              <w:rPr>
                <w:rFonts w:ascii="Arial" w:hAnsi="Arial" w:cs="Arial"/>
                <w:color w:val="000000"/>
                <w:sz w:val="20"/>
                <w:szCs w:val="20"/>
                <w:bdr w:val="none" w:sz="0" w:space="0" w:color="auto" w:frame="1"/>
                <w:lang w:val="es-ES_tradnl"/>
              </w:rPr>
              <w:t>se realizará el procedimiento respectivo establecido en el Decreto 1082 de 2015 modificado por el Decreto 1860 de 2021. </w:t>
            </w:r>
            <w:r w:rsidRPr="00FC11C3">
              <w:rPr>
                <w:rFonts w:ascii="Arial" w:hAnsi="Arial" w:cs="Arial"/>
                <w:b/>
                <w:bCs/>
                <w:color w:val="000000"/>
                <w:sz w:val="20"/>
                <w:szCs w:val="20"/>
                <w:bdr w:val="none" w:sz="0" w:space="0" w:color="auto" w:frame="1"/>
                <w:lang w:val="es-ES_tradnl"/>
              </w:rPr>
              <w:t> </w:t>
            </w:r>
          </w:p>
          <w:p w14:paraId="7DFB79BF" w14:textId="77777777" w:rsidR="00FF6502" w:rsidRPr="00FC11C3" w:rsidRDefault="00FF6502" w:rsidP="00FF6502">
            <w:pPr>
              <w:pStyle w:val="xmsonormal"/>
              <w:shd w:val="clear" w:color="auto" w:fill="FFFFFF"/>
              <w:spacing w:before="0" w:beforeAutospacing="0" w:after="0" w:afterAutospacing="0"/>
              <w:ind w:left="709"/>
              <w:jc w:val="both"/>
              <w:rPr>
                <w:rFonts w:ascii="Calibri" w:hAnsi="Calibri"/>
                <w:color w:val="000000"/>
              </w:rPr>
            </w:pPr>
          </w:p>
          <w:p w14:paraId="337A97AA" w14:textId="77777777" w:rsidR="00FF6502" w:rsidRPr="00FC11C3" w:rsidRDefault="00FF6502" w:rsidP="00FF6502">
            <w:pPr>
              <w:pStyle w:val="xmsonormal"/>
              <w:shd w:val="clear" w:color="auto" w:fill="FFFFFF"/>
              <w:spacing w:before="0" w:beforeAutospacing="0" w:after="0" w:afterAutospacing="0"/>
              <w:jc w:val="both"/>
              <w:rPr>
                <w:rFonts w:ascii="Calibri" w:hAnsi="Calibri"/>
                <w:color w:val="000000"/>
              </w:rPr>
            </w:pPr>
            <w:r w:rsidRPr="00FC11C3">
              <w:rPr>
                <w:rFonts w:ascii="Arial" w:hAnsi="Arial" w:cs="Arial"/>
                <w:color w:val="000000"/>
                <w:sz w:val="20"/>
                <w:szCs w:val="20"/>
                <w:bdr w:val="none" w:sz="0" w:space="0" w:color="auto" w:frame="1"/>
                <w:lang w:val="es-ES_tradnl"/>
              </w:rPr>
              <w:t>El oferente no debe sobrepasar el presupuesto </w:t>
            </w:r>
            <w:r>
              <w:rPr>
                <w:rFonts w:ascii="Arial" w:hAnsi="Arial" w:cs="Arial"/>
                <w:color w:val="000000"/>
                <w:sz w:val="20"/>
                <w:szCs w:val="20"/>
                <w:bdr w:val="none" w:sz="0" w:space="0" w:color="auto" w:frame="1"/>
                <w:lang w:val="es-ES_tradnl"/>
              </w:rPr>
              <w:t xml:space="preserve">total </w:t>
            </w:r>
            <w:r w:rsidRPr="00FC11C3">
              <w:rPr>
                <w:rFonts w:ascii="Arial" w:hAnsi="Arial" w:cs="Arial"/>
                <w:b/>
                <w:bCs/>
                <w:color w:val="000000"/>
                <w:sz w:val="20"/>
                <w:szCs w:val="20"/>
                <w:u w:val="single"/>
                <w:bdr w:val="none" w:sz="0" w:space="0" w:color="auto" w:frame="1"/>
                <w:lang w:val="es-ES_tradnl"/>
              </w:rPr>
              <w:t>oficial</w:t>
            </w:r>
            <w:r w:rsidRPr="00FC11C3">
              <w:rPr>
                <w:rFonts w:ascii="Arial" w:hAnsi="Arial" w:cs="Arial"/>
                <w:color w:val="000000"/>
                <w:sz w:val="20"/>
                <w:szCs w:val="20"/>
                <w:bdr w:val="none" w:sz="0" w:space="0" w:color="auto" w:frame="1"/>
                <w:lang w:val="es-ES_tradnl"/>
              </w:rPr>
              <w:t xml:space="preserve"> asignado </w:t>
            </w:r>
            <w:r>
              <w:rPr>
                <w:rFonts w:ascii="Arial" w:hAnsi="Arial" w:cs="Arial"/>
                <w:color w:val="000000"/>
                <w:sz w:val="20"/>
                <w:szCs w:val="20"/>
                <w:bdr w:val="none" w:sz="0" w:space="0" w:color="auto" w:frame="1"/>
                <w:lang w:val="es-ES_tradnl"/>
              </w:rPr>
              <w:t>al proceso y tampoco el valor unitario de cada uno de los ítems publicados en la</w:t>
            </w:r>
            <w:r w:rsidRPr="00FC11C3">
              <w:rPr>
                <w:rFonts w:ascii="Arial" w:hAnsi="Arial" w:cs="Arial"/>
                <w:color w:val="000000"/>
                <w:sz w:val="20"/>
                <w:szCs w:val="20"/>
                <w:bdr w:val="none" w:sz="0" w:space="0" w:color="auto" w:frame="1"/>
                <w:lang w:val="es-ES_tradnl"/>
              </w:rPr>
              <w:t xml:space="preserve"> plataforma SECOP II, ya que de lo contrario </w:t>
            </w:r>
            <w:r w:rsidRPr="00FC11C3">
              <w:rPr>
                <w:rFonts w:ascii="Arial" w:hAnsi="Arial" w:cs="Arial"/>
                <w:b/>
                <w:bCs/>
                <w:color w:val="000000"/>
                <w:sz w:val="20"/>
                <w:szCs w:val="20"/>
                <w:bdr w:val="none" w:sz="0" w:space="0" w:color="auto" w:frame="1"/>
                <w:lang w:val="es-ES_tradnl"/>
              </w:rPr>
              <w:t>se rechazará la propuesta.</w:t>
            </w:r>
            <w:r w:rsidRPr="00FC11C3">
              <w:rPr>
                <w:rFonts w:ascii="Arial" w:hAnsi="Arial" w:cs="Arial"/>
                <w:b/>
                <w:bCs/>
                <w:color w:val="000000"/>
                <w:sz w:val="22"/>
                <w:szCs w:val="22"/>
                <w:bdr w:val="none" w:sz="0" w:space="0" w:color="auto" w:frame="1"/>
                <w:lang w:val="es-ES_tradnl"/>
              </w:rPr>
              <w:t> </w:t>
            </w:r>
          </w:p>
          <w:p w14:paraId="0119113B" w14:textId="77777777" w:rsidR="00FF6502" w:rsidRPr="00FC11C3" w:rsidRDefault="00FF6502" w:rsidP="00FF6502">
            <w:pPr>
              <w:pStyle w:val="xmsonormal"/>
              <w:shd w:val="clear" w:color="auto" w:fill="FFFFFF"/>
              <w:spacing w:before="0" w:beforeAutospacing="0" w:after="0" w:afterAutospacing="0"/>
              <w:jc w:val="both"/>
              <w:rPr>
                <w:rFonts w:ascii="Calibri" w:hAnsi="Calibri"/>
                <w:color w:val="000000"/>
              </w:rPr>
            </w:pPr>
            <w:r w:rsidRPr="00FC11C3">
              <w:rPr>
                <w:rFonts w:ascii="Arial" w:hAnsi="Arial" w:cs="Arial"/>
                <w:color w:val="000000"/>
                <w:sz w:val="20"/>
                <w:szCs w:val="20"/>
                <w:bdr w:val="none" w:sz="0" w:space="0" w:color="auto" w:frame="1"/>
                <w:lang w:val="es-ES_tradnl"/>
              </w:rPr>
              <w:t> </w:t>
            </w:r>
          </w:p>
          <w:p w14:paraId="39B6A7F3" w14:textId="77777777" w:rsidR="00FF6502" w:rsidRPr="00FC11C3" w:rsidRDefault="00FF6502" w:rsidP="00FF6502">
            <w:pPr>
              <w:pStyle w:val="xmsonormal"/>
              <w:shd w:val="clear" w:color="auto" w:fill="FFFFFF"/>
              <w:spacing w:before="0" w:beforeAutospacing="0" w:after="0" w:afterAutospacing="0"/>
              <w:jc w:val="both"/>
              <w:rPr>
                <w:rFonts w:ascii="Arial" w:hAnsi="Arial" w:cs="Arial"/>
                <w:color w:val="000000"/>
                <w:sz w:val="20"/>
                <w:szCs w:val="20"/>
                <w:bdr w:val="none" w:sz="0" w:space="0" w:color="auto" w:frame="1"/>
              </w:rPr>
            </w:pPr>
            <w:r w:rsidRPr="00FC11C3">
              <w:rPr>
                <w:rFonts w:ascii="Arial" w:hAnsi="Arial" w:cs="Arial"/>
                <w:b/>
                <w:bCs/>
                <w:i/>
                <w:iCs/>
                <w:color w:val="000000"/>
                <w:sz w:val="20"/>
                <w:szCs w:val="20"/>
                <w:u w:val="single"/>
                <w:bdr w:val="none" w:sz="0" w:space="0" w:color="auto" w:frame="1"/>
                <w:lang w:val="es-ES_tradnl"/>
              </w:rPr>
              <w:t>PROCEDIMIENTO:</w:t>
            </w:r>
            <w:r w:rsidRPr="00FC11C3">
              <w:rPr>
                <w:rFonts w:ascii="Arial" w:hAnsi="Arial" w:cs="Arial"/>
                <w:color w:val="000000"/>
                <w:sz w:val="20"/>
                <w:szCs w:val="20"/>
                <w:bdr w:val="none" w:sz="0" w:space="0" w:color="auto" w:frame="1"/>
                <w:lang w:val="es-ES_tradnl"/>
              </w:rPr>
              <w:t> </w:t>
            </w:r>
            <w:r w:rsidRPr="00FC11C3">
              <w:rPr>
                <w:rFonts w:ascii="Arial" w:hAnsi="Arial" w:cs="Arial"/>
                <w:color w:val="000000"/>
                <w:sz w:val="20"/>
                <w:szCs w:val="20"/>
                <w:bdr w:val="none" w:sz="0" w:space="0" w:color="auto" w:frame="1"/>
              </w:rPr>
              <w:t xml:space="preserve">De conformidad con los numerales 5°, 6° y 7° del artículo 2.2.1.2.1.5.2 del Decreto 1082 del 2015 modificado por el Decreto 1860 de 2021, la </w:t>
            </w:r>
            <w:r w:rsidRPr="00FC11C3">
              <w:rPr>
                <w:rFonts w:ascii="Arial" w:hAnsi="Arial" w:cs="Arial"/>
                <w:color w:val="000000"/>
                <w:sz w:val="20"/>
                <w:szCs w:val="20"/>
                <w:bdr w:val="none" w:sz="0" w:space="0" w:color="auto" w:frame="1"/>
                <w:lang w:val="es-ES"/>
              </w:rPr>
              <w:t>REGIONAL DE ASEGURAMIENTO EN SALUD No.2</w:t>
            </w:r>
            <w:r w:rsidRPr="00FC11C3">
              <w:rPr>
                <w:rFonts w:ascii="Arial" w:hAnsi="Arial" w:cs="Arial"/>
                <w:color w:val="000000"/>
                <w:sz w:val="20"/>
                <w:szCs w:val="20"/>
                <w:bdr w:val="none" w:sz="0" w:space="0" w:color="auto" w:frame="1"/>
              </w:rPr>
              <w:t xml:space="preserve"> revisará las ofertas económicas y verificará </w:t>
            </w:r>
            <w:r>
              <w:rPr>
                <w:rFonts w:ascii="Arial" w:hAnsi="Arial" w:cs="Arial"/>
                <w:color w:val="000000"/>
                <w:sz w:val="20"/>
                <w:szCs w:val="20"/>
                <w:bdr w:val="none" w:sz="0" w:space="0" w:color="auto" w:frame="1"/>
              </w:rPr>
              <w:t xml:space="preserve">que </w:t>
            </w:r>
            <w:r w:rsidRPr="00FC11C3">
              <w:rPr>
                <w:rFonts w:ascii="Arial" w:hAnsi="Arial" w:cs="Arial"/>
                <w:color w:val="000000"/>
                <w:sz w:val="20"/>
                <w:szCs w:val="20"/>
                <w:bdr w:val="none" w:sz="0" w:space="0" w:color="auto" w:frame="1"/>
              </w:rPr>
              <w:t xml:space="preserve">la de </w:t>
            </w:r>
            <w:r>
              <w:rPr>
                <w:rFonts w:ascii="Arial" w:hAnsi="Arial" w:cs="Arial"/>
                <w:color w:val="000000"/>
                <w:sz w:val="20"/>
                <w:szCs w:val="20"/>
                <w:bdr w:val="none" w:sz="0" w:space="0" w:color="auto" w:frame="1"/>
              </w:rPr>
              <w:t xml:space="preserve">mayor descuento que corresponderá a la más económica, </w:t>
            </w:r>
            <w:r w:rsidRPr="00FC11C3">
              <w:rPr>
                <w:rFonts w:ascii="Arial" w:hAnsi="Arial" w:cs="Arial"/>
                <w:color w:val="000000"/>
                <w:sz w:val="20"/>
                <w:szCs w:val="20"/>
                <w:bdr w:val="none" w:sz="0" w:space="0" w:color="auto" w:frame="1"/>
              </w:rPr>
              <w:t xml:space="preserve">cumpla con las condiciones de la invitación. Si esta no cumple con las condiciones de la invitación, la </w:t>
            </w:r>
            <w:r w:rsidRPr="00FC11C3">
              <w:rPr>
                <w:rFonts w:ascii="Arial" w:hAnsi="Arial" w:cs="Arial"/>
                <w:color w:val="000000"/>
                <w:sz w:val="20"/>
                <w:szCs w:val="20"/>
                <w:bdr w:val="none" w:sz="0" w:space="0" w:color="auto" w:frame="1"/>
                <w:lang w:val="es-ES"/>
              </w:rPr>
              <w:t>REGIONAL DE ASEGURAMIENTO EN SALUD No.2</w:t>
            </w:r>
            <w:r>
              <w:rPr>
                <w:rFonts w:ascii="Arial" w:hAnsi="Arial" w:cs="Arial"/>
                <w:color w:val="000000"/>
                <w:sz w:val="20"/>
                <w:szCs w:val="20"/>
                <w:bdr w:val="none" w:sz="0" w:space="0" w:color="auto" w:frame="1"/>
                <w:lang w:val="es-ES"/>
              </w:rPr>
              <w:t xml:space="preserve">, </w:t>
            </w:r>
            <w:r w:rsidRPr="00FC11C3">
              <w:rPr>
                <w:rFonts w:ascii="Arial" w:hAnsi="Arial" w:cs="Arial"/>
                <w:color w:val="000000"/>
                <w:sz w:val="20"/>
                <w:szCs w:val="20"/>
                <w:bdr w:val="none" w:sz="0" w:space="0" w:color="auto" w:frame="1"/>
              </w:rPr>
              <w:t xml:space="preserve">verificará el cumplimento de los requisitos de la invitación de la oferta con el segundo mejor precio, y así sucesivamente. </w:t>
            </w:r>
          </w:p>
          <w:p w14:paraId="2F55F2DE" w14:textId="77777777" w:rsidR="00FF6502" w:rsidRPr="00FC11C3" w:rsidRDefault="00FF6502" w:rsidP="00FF6502">
            <w:pPr>
              <w:pStyle w:val="xmsonormal"/>
              <w:shd w:val="clear" w:color="auto" w:fill="FFFFFF"/>
              <w:spacing w:before="0" w:beforeAutospacing="0" w:after="0" w:afterAutospacing="0"/>
              <w:jc w:val="both"/>
              <w:rPr>
                <w:rFonts w:ascii="Arial" w:hAnsi="Arial" w:cs="Arial"/>
                <w:color w:val="000000"/>
                <w:sz w:val="20"/>
                <w:szCs w:val="20"/>
                <w:bdr w:val="none" w:sz="0" w:space="0" w:color="auto" w:frame="1"/>
              </w:rPr>
            </w:pPr>
          </w:p>
          <w:p w14:paraId="0F52E892" w14:textId="77777777" w:rsidR="00FF6502" w:rsidRPr="00FC11C3" w:rsidRDefault="00FF6502" w:rsidP="00FF6502">
            <w:pPr>
              <w:pStyle w:val="xmsonormal"/>
              <w:shd w:val="clear" w:color="auto" w:fill="FFFFFF"/>
              <w:spacing w:before="0" w:beforeAutospacing="0" w:after="0" w:afterAutospacing="0"/>
              <w:jc w:val="both"/>
              <w:rPr>
                <w:rFonts w:ascii="Arial" w:hAnsi="Arial" w:cs="Arial"/>
                <w:color w:val="000000"/>
                <w:sz w:val="20"/>
                <w:szCs w:val="20"/>
                <w:bdr w:val="none" w:sz="0" w:space="0" w:color="auto" w:frame="1"/>
              </w:rPr>
            </w:pPr>
            <w:r w:rsidRPr="00FC11C3">
              <w:rPr>
                <w:rFonts w:ascii="Arial" w:hAnsi="Arial" w:cs="Arial"/>
                <w:color w:val="000000"/>
                <w:sz w:val="20"/>
                <w:szCs w:val="20"/>
                <w:bdr w:val="none" w:sz="0" w:space="0" w:color="auto" w:frame="1"/>
              </w:rPr>
              <w:t xml:space="preserve">En caso de empate, la </w:t>
            </w:r>
            <w:r w:rsidRPr="00FC11C3">
              <w:rPr>
                <w:rFonts w:ascii="Arial" w:hAnsi="Arial" w:cs="Arial"/>
                <w:color w:val="000000"/>
                <w:sz w:val="20"/>
                <w:szCs w:val="20"/>
                <w:bdr w:val="none" w:sz="0" w:space="0" w:color="auto" w:frame="1"/>
                <w:lang w:val="es-ES"/>
              </w:rPr>
              <w:t>Regional de Aseguramiento en Salud No. 2</w:t>
            </w:r>
            <w:r w:rsidRPr="00FC11C3">
              <w:rPr>
                <w:rFonts w:ascii="Arial" w:hAnsi="Arial" w:cs="Arial"/>
                <w:color w:val="000000"/>
                <w:sz w:val="20"/>
                <w:szCs w:val="20"/>
                <w:bdr w:val="none" w:sz="0" w:space="0" w:color="auto" w:frame="1"/>
              </w:rPr>
              <w:t xml:space="preserve"> aplicará los criterios que trata el artículo 35 de la Ley 2069 de 2020 conforme a los medios de acreditación del artículo 2.2.1.2.4.2.17 del Decreto 1860 de 2021, de forma sucesiva y excluyente para seleccionar al oferente favorecido </w:t>
            </w:r>
          </w:p>
          <w:p w14:paraId="7AB0EC2C" w14:textId="77777777" w:rsidR="00FF6502" w:rsidRPr="00FC11C3" w:rsidRDefault="00FF6502" w:rsidP="00FF6502">
            <w:pPr>
              <w:pStyle w:val="xmsonormal"/>
              <w:shd w:val="clear" w:color="auto" w:fill="FFFFFF"/>
              <w:spacing w:before="0" w:beforeAutospacing="0" w:after="0" w:afterAutospacing="0"/>
              <w:jc w:val="both"/>
              <w:rPr>
                <w:rFonts w:ascii="Arial" w:hAnsi="Arial" w:cs="Arial"/>
                <w:sz w:val="22"/>
                <w:szCs w:val="22"/>
              </w:rPr>
            </w:pPr>
          </w:p>
          <w:p w14:paraId="70F7CA6B" w14:textId="5F7797BD" w:rsidR="00E947C2" w:rsidRPr="0029020A" w:rsidRDefault="00FF6502" w:rsidP="006D59C3">
            <w:pPr>
              <w:pStyle w:val="xmsonormal"/>
              <w:shd w:val="clear" w:color="auto" w:fill="FFFFFF"/>
              <w:spacing w:before="0" w:beforeAutospacing="0" w:after="0" w:afterAutospacing="0"/>
              <w:jc w:val="both"/>
              <w:rPr>
                <w:color w:val="000000"/>
              </w:rPr>
            </w:pPr>
            <w:r w:rsidRPr="00FC11C3">
              <w:rPr>
                <w:rFonts w:ascii="Arial" w:hAnsi="Arial" w:cs="Arial"/>
                <w:sz w:val="20"/>
                <w:szCs w:val="20"/>
              </w:rPr>
              <w:t xml:space="preserve">De conformidad con el numeral 6° del artículo 2.2.1.2.1.5.2 del Decreto 1082 de 2015 modificado por el artículo 2 del Decreto 1860 de 2021, la </w:t>
            </w:r>
            <w:r w:rsidRPr="00FC11C3">
              <w:rPr>
                <w:rFonts w:ascii="Arial" w:hAnsi="Arial" w:cs="Arial"/>
                <w:sz w:val="20"/>
                <w:szCs w:val="20"/>
                <w:lang w:val="es-ES"/>
              </w:rPr>
              <w:t>REGIONAL DE ASEGURAMIENTO EN SALUD No.2</w:t>
            </w:r>
            <w:r w:rsidRPr="00FC11C3">
              <w:rPr>
                <w:rFonts w:ascii="Arial" w:hAnsi="Arial" w:cs="Arial"/>
                <w:sz w:val="20"/>
                <w:szCs w:val="20"/>
              </w:rPr>
              <w:t xml:space="preserve"> publicará el informe de evaluación durante un (1) día hábil. Así mismo, aceptará la oferta de menor precio, siempre que cumpla con las condiciones establecidas en la invitación a participar en procesos de mínima cuantía.</w:t>
            </w:r>
            <w:r w:rsidRPr="00FC11C3">
              <w:rPr>
                <w:rFonts w:ascii="Arial" w:hAnsi="Arial" w:cs="Arial"/>
                <w:color w:val="000000"/>
                <w:sz w:val="20"/>
                <w:szCs w:val="20"/>
                <w:bdr w:val="none" w:sz="0" w:space="0" w:color="auto" w:frame="1"/>
                <w:lang w:val="es-ES_tradnl"/>
              </w:rPr>
              <w:t> </w:t>
            </w:r>
            <w:r w:rsidR="0044742E" w:rsidRPr="0029020A">
              <w:rPr>
                <w:rFonts w:ascii="Arial" w:hAnsi="Arial" w:cs="Arial"/>
                <w:color w:val="000000"/>
                <w:sz w:val="20"/>
                <w:szCs w:val="20"/>
                <w:bdr w:val="none" w:sz="0" w:space="0" w:color="auto" w:frame="1"/>
                <w:lang w:val="es-ES_tradnl"/>
              </w:rPr>
              <w:t> </w:t>
            </w:r>
          </w:p>
        </w:tc>
      </w:tr>
      <w:tr w:rsidR="00135435" w:rsidRPr="008A74A3" w14:paraId="480E6B4B" w14:textId="77777777" w:rsidTr="005E29A8">
        <w:trPr>
          <w:trHeight w:val="227"/>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CDB0711" w14:textId="77777777" w:rsidR="00135435" w:rsidRPr="005E29A8" w:rsidRDefault="00135435" w:rsidP="005E29A8">
            <w:pPr>
              <w:pStyle w:val="Textoindependiente"/>
              <w:spacing w:line="276" w:lineRule="auto"/>
              <w:jc w:val="both"/>
              <w:rPr>
                <w:rFonts w:cs="Arial"/>
                <w:b/>
                <w:color w:val="000000" w:themeColor="text1"/>
                <w:sz w:val="18"/>
                <w:szCs w:val="18"/>
                <w:lang w:val="es-CO"/>
              </w:rPr>
            </w:pPr>
            <w:r w:rsidRPr="005E29A8">
              <w:rPr>
                <w:rFonts w:cs="Arial"/>
                <w:b/>
                <w:color w:val="000000" w:themeColor="text1"/>
                <w:sz w:val="18"/>
                <w:szCs w:val="18"/>
                <w:lang w:val="es-CO"/>
              </w:rPr>
              <w:lastRenderedPageBreak/>
              <w:t xml:space="preserve">Procedimiento en caso de empate </w:t>
            </w:r>
            <w:r w:rsidR="00E947C2" w:rsidRPr="005E29A8">
              <w:rPr>
                <w:rFonts w:cs="Arial"/>
                <w:b/>
                <w:color w:val="000000" w:themeColor="text1"/>
                <w:sz w:val="18"/>
                <w:szCs w:val="18"/>
                <w:lang w:val="es-CO"/>
              </w:rPr>
              <w:t>para los dos grupos</w:t>
            </w:r>
          </w:p>
        </w:tc>
        <w:tc>
          <w:tcPr>
            <w:tcW w:w="8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D6C8B88" w14:textId="1AAFA4AB" w:rsidR="00A8310D" w:rsidRPr="00F371E6" w:rsidRDefault="00A8310D" w:rsidP="00A8310D">
            <w:pPr>
              <w:autoSpaceDE w:val="0"/>
              <w:autoSpaceDN w:val="0"/>
              <w:jc w:val="both"/>
              <w:rPr>
                <w:b/>
                <w:bCs/>
                <w:color w:val="000000"/>
                <w:bdr w:val="none" w:sz="0" w:space="0" w:color="auto" w:frame="1"/>
                <w:lang w:val="es-MX"/>
              </w:rPr>
            </w:pPr>
            <w:r w:rsidRPr="00977F42">
              <w:rPr>
                <w:rFonts w:eastAsia="Calibri"/>
                <w:color w:val="000000" w:themeColor="text1"/>
              </w:rPr>
              <w:t xml:space="preserve">En caso de empate, la </w:t>
            </w:r>
            <w:r w:rsidRPr="00977F42">
              <w:rPr>
                <w:rFonts w:eastAsia="Calibri"/>
                <w:color w:val="000000" w:themeColor="text1"/>
                <w:lang w:val="es-ES"/>
              </w:rPr>
              <w:t>Regional de Aseguramiento en Salud No.2, aplicar</w:t>
            </w:r>
            <w:r w:rsidR="00AE7E19">
              <w:rPr>
                <w:rFonts w:eastAsia="Calibri"/>
                <w:color w:val="000000" w:themeColor="text1"/>
                <w:lang w:val="es-ES"/>
              </w:rPr>
              <w:t>á</w:t>
            </w:r>
            <w:r w:rsidRPr="00977F42">
              <w:rPr>
                <w:rFonts w:eastAsia="Calibri"/>
                <w:color w:val="000000" w:themeColor="text1"/>
              </w:rPr>
              <w:t xml:space="preserve"> los criterios que trata el artículo 35 de la Ley 2069 de 2020 conforme a los medios de acreditación del artículo 2.2.1.2.4.2.17 del Decreto 1860 de 2021, </w:t>
            </w:r>
            <w:r w:rsidRPr="00977F42">
              <w:rPr>
                <w:color w:val="000000"/>
                <w:bdr w:val="none" w:sz="0" w:space="0" w:color="auto" w:frame="1"/>
                <w:lang w:val="es-MX"/>
              </w:rPr>
              <w:t>de forma sucesiva y excluyente.</w:t>
            </w:r>
            <w:r>
              <w:rPr>
                <w:color w:val="000000"/>
                <w:bdr w:val="none" w:sz="0" w:space="0" w:color="auto" w:frame="1"/>
                <w:lang w:val="es-MX"/>
              </w:rPr>
              <w:t xml:space="preserve"> </w:t>
            </w:r>
          </w:p>
          <w:p w14:paraId="38319F1F" w14:textId="77777777" w:rsidR="00A8310D" w:rsidRPr="00F371E6" w:rsidRDefault="00A8310D" w:rsidP="00A8310D">
            <w:pPr>
              <w:autoSpaceDE w:val="0"/>
              <w:autoSpaceDN w:val="0"/>
              <w:adjustRightInd w:val="0"/>
              <w:jc w:val="both"/>
              <w:rPr>
                <w:color w:val="000000"/>
                <w:bdr w:val="none" w:sz="0" w:space="0" w:color="auto" w:frame="1"/>
              </w:rPr>
            </w:pPr>
          </w:p>
          <w:p w14:paraId="3570EBAF" w14:textId="50F0FD5B" w:rsidR="00135435" w:rsidRPr="005F4B01" w:rsidRDefault="00A8310D" w:rsidP="005F4B01">
            <w:pPr>
              <w:autoSpaceDE w:val="0"/>
              <w:autoSpaceDN w:val="0"/>
              <w:adjustRightInd w:val="0"/>
              <w:jc w:val="both"/>
              <w:rPr>
                <w:color w:val="000000"/>
              </w:rPr>
            </w:pPr>
            <w:r w:rsidRPr="00F371E6">
              <w:rPr>
                <w:color w:val="000000"/>
                <w:bdr w:val="none" w:sz="0" w:space="0" w:color="auto" w:frame="1"/>
              </w:rPr>
              <w:t>Si el empate persiste,</w:t>
            </w:r>
            <w:r w:rsidRPr="00F371E6">
              <w:rPr>
                <w:color w:val="000000"/>
              </w:rPr>
              <w:t xml:space="preserve"> se preferirá la propuesta cuya fecha, hora, minuto y segundo de radicación sea con mayor antelación.</w:t>
            </w:r>
            <w:r w:rsidRPr="0021480E">
              <w:rPr>
                <w:color w:val="000000"/>
              </w:rPr>
              <w:t xml:space="preserve"> </w:t>
            </w:r>
          </w:p>
        </w:tc>
      </w:tr>
      <w:tr w:rsidR="00135435" w:rsidRPr="008A74A3" w14:paraId="13E4848F" w14:textId="77777777" w:rsidTr="005E29A8">
        <w:trPr>
          <w:trHeight w:val="227"/>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C370A77" w14:textId="77777777" w:rsidR="00135435" w:rsidRPr="005E29A8" w:rsidRDefault="00135435" w:rsidP="005E29A8">
            <w:pPr>
              <w:pStyle w:val="Textoindependiente"/>
              <w:spacing w:line="276" w:lineRule="auto"/>
              <w:jc w:val="both"/>
              <w:rPr>
                <w:rFonts w:cs="Arial"/>
                <w:b/>
                <w:sz w:val="18"/>
                <w:szCs w:val="18"/>
                <w:lang w:val="es-CO"/>
              </w:rPr>
            </w:pPr>
            <w:r w:rsidRPr="005E29A8">
              <w:rPr>
                <w:rFonts w:cs="Arial"/>
                <w:b/>
                <w:sz w:val="18"/>
                <w:szCs w:val="18"/>
                <w:lang w:val="es-CO"/>
              </w:rPr>
              <w:t>Información de aceptación de la oferta</w:t>
            </w:r>
          </w:p>
        </w:tc>
        <w:tc>
          <w:tcPr>
            <w:tcW w:w="8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699587E" w14:textId="77777777" w:rsidR="00135435" w:rsidRPr="0059657C" w:rsidRDefault="00135435" w:rsidP="00135435">
            <w:pPr>
              <w:pStyle w:val="Prrafodelista"/>
              <w:spacing w:line="276" w:lineRule="auto"/>
              <w:ind w:left="0"/>
              <w:jc w:val="both"/>
              <w:rPr>
                <w:lang w:val="es-CO"/>
              </w:rPr>
            </w:pPr>
            <w:r w:rsidRPr="0059657C">
              <w:rPr>
                <w:lang w:val="es-CO"/>
              </w:rPr>
              <w:t xml:space="preserve">Con la comunicación de aceptación de la oferta publicada en el SECOP II, el proponente seleccionado quedará notificado de la aceptación de su oferta. </w:t>
            </w:r>
          </w:p>
        </w:tc>
      </w:tr>
      <w:tr w:rsidR="00135435" w:rsidRPr="008A74A3" w14:paraId="19DEC926" w14:textId="77777777" w:rsidTr="005E29A8">
        <w:trPr>
          <w:trHeight w:val="227"/>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0BE30ED" w14:textId="77777777" w:rsidR="00135435" w:rsidRPr="005E29A8" w:rsidRDefault="00135435" w:rsidP="005E29A8">
            <w:pPr>
              <w:pStyle w:val="Textoindependiente"/>
              <w:spacing w:line="276" w:lineRule="auto"/>
              <w:jc w:val="both"/>
              <w:rPr>
                <w:rFonts w:cs="Arial"/>
                <w:b/>
                <w:sz w:val="18"/>
                <w:szCs w:val="18"/>
                <w:lang w:val="es-CO"/>
              </w:rPr>
            </w:pPr>
            <w:r w:rsidRPr="005E29A8">
              <w:rPr>
                <w:rFonts w:cs="Arial"/>
                <w:b/>
                <w:sz w:val="18"/>
                <w:szCs w:val="18"/>
                <w:lang w:val="es-CO"/>
              </w:rPr>
              <w:t>Análisis de garantías:</w:t>
            </w:r>
          </w:p>
          <w:p w14:paraId="5B67B8CE" w14:textId="77777777" w:rsidR="00135435" w:rsidRPr="005E29A8" w:rsidRDefault="00135435" w:rsidP="005E29A8">
            <w:pPr>
              <w:pStyle w:val="Textoindependiente"/>
              <w:spacing w:line="276" w:lineRule="auto"/>
              <w:jc w:val="both"/>
              <w:rPr>
                <w:rFonts w:cs="Arial"/>
                <w:b/>
                <w:sz w:val="18"/>
                <w:szCs w:val="18"/>
                <w:lang w:val="es-CO"/>
              </w:rPr>
            </w:pPr>
            <w:r w:rsidRPr="005E29A8">
              <w:rPr>
                <w:rFonts w:cs="Arial"/>
                <w:b/>
                <w:sz w:val="18"/>
                <w:szCs w:val="18"/>
                <w:lang w:val="es-CO"/>
              </w:rPr>
              <w:t>tipificación, estimación y asignación del riesgo</w:t>
            </w:r>
          </w:p>
        </w:tc>
        <w:tc>
          <w:tcPr>
            <w:tcW w:w="83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529A655" w14:textId="77777777" w:rsidR="00135435" w:rsidRPr="008A74A3" w:rsidRDefault="00135435" w:rsidP="00135435">
            <w:pPr>
              <w:pStyle w:val="Prrafodelista"/>
              <w:spacing w:line="276" w:lineRule="auto"/>
              <w:ind w:left="0"/>
              <w:jc w:val="both"/>
            </w:pPr>
            <w:r w:rsidRPr="008A74A3">
              <w:t>Las contenidas en el Anexo No. 4 de la presente Invitación.</w:t>
            </w:r>
          </w:p>
        </w:tc>
      </w:tr>
    </w:tbl>
    <w:p w14:paraId="12D7681C" w14:textId="77777777" w:rsidR="00AD6484" w:rsidRPr="008A74A3" w:rsidRDefault="00AD6484" w:rsidP="00BC0839">
      <w:pPr>
        <w:pStyle w:val="Textoindependiente"/>
        <w:spacing w:line="276" w:lineRule="auto"/>
        <w:rPr>
          <w:rFonts w:cs="Arial"/>
          <w:sz w:val="20"/>
        </w:rPr>
      </w:pPr>
    </w:p>
    <w:p w14:paraId="6CC1C193" w14:textId="77777777" w:rsidR="00AF34C4" w:rsidRPr="008A74A3" w:rsidRDefault="00273A32" w:rsidP="002447BB">
      <w:pPr>
        <w:pStyle w:val="Textoindependiente"/>
        <w:numPr>
          <w:ilvl w:val="0"/>
          <w:numId w:val="2"/>
        </w:numPr>
        <w:tabs>
          <w:tab w:val="left" w:pos="0"/>
          <w:tab w:val="left" w:pos="36"/>
        </w:tabs>
        <w:suppressAutoHyphens/>
        <w:autoSpaceDN w:val="0"/>
        <w:spacing w:line="276" w:lineRule="auto"/>
        <w:ind w:firstLine="36"/>
        <w:jc w:val="both"/>
        <w:textAlignment w:val="baseline"/>
        <w:rPr>
          <w:rFonts w:cs="Arial"/>
          <w:b/>
          <w:bCs/>
          <w:sz w:val="20"/>
        </w:rPr>
      </w:pPr>
      <w:r w:rsidRPr="008A74A3">
        <w:rPr>
          <w:rFonts w:cs="Arial"/>
          <w:b/>
          <w:bCs/>
          <w:sz w:val="20"/>
        </w:rPr>
        <w:t xml:space="preserve">REQUISITOS MÍNIMOS HABILITANTES: </w:t>
      </w:r>
    </w:p>
    <w:p w14:paraId="602C2893" w14:textId="77777777" w:rsidR="00AF34C4" w:rsidRPr="008A74A3" w:rsidRDefault="00AF34C4" w:rsidP="00AF34C4">
      <w:pPr>
        <w:pStyle w:val="Textoindependiente"/>
        <w:tabs>
          <w:tab w:val="left" w:pos="0"/>
          <w:tab w:val="left" w:pos="36"/>
        </w:tabs>
        <w:suppressAutoHyphens/>
        <w:autoSpaceDN w:val="0"/>
        <w:spacing w:line="276" w:lineRule="auto"/>
        <w:jc w:val="both"/>
        <w:textAlignment w:val="baseline"/>
        <w:rPr>
          <w:rFonts w:cs="Arial"/>
          <w:b/>
          <w:bCs/>
          <w:sz w:val="20"/>
        </w:rPr>
      </w:pPr>
    </w:p>
    <w:p w14:paraId="191D7921" w14:textId="77777777" w:rsidR="00AD6484" w:rsidRPr="008A74A3" w:rsidRDefault="00AD6484" w:rsidP="00AF34C4">
      <w:pPr>
        <w:pStyle w:val="Textoindependiente"/>
        <w:tabs>
          <w:tab w:val="left" w:pos="0"/>
          <w:tab w:val="left" w:pos="36"/>
        </w:tabs>
        <w:suppressAutoHyphens/>
        <w:autoSpaceDN w:val="0"/>
        <w:spacing w:line="276" w:lineRule="auto"/>
        <w:jc w:val="both"/>
        <w:textAlignment w:val="baseline"/>
        <w:rPr>
          <w:rFonts w:cs="Arial"/>
          <w:sz w:val="20"/>
        </w:rPr>
      </w:pPr>
      <w:r w:rsidRPr="008A74A3">
        <w:rPr>
          <w:rFonts w:cs="Arial"/>
          <w:sz w:val="20"/>
        </w:rPr>
        <w:t>Los proponentes deberán presentar su oferta en original y con los siguientes documentos:</w:t>
      </w:r>
    </w:p>
    <w:p w14:paraId="1ABCA5C8" w14:textId="77777777" w:rsidR="00ED5460" w:rsidRPr="005D4F61" w:rsidRDefault="00ED5460" w:rsidP="00AF34C4">
      <w:pPr>
        <w:pStyle w:val="Textoindependiente"/>
        <w:tabs>
          <w:tab w:val="left" w:pos="0"/>
          <w:tab w:val="left" w:pos="36"/>
        </w:tabs>
        <w:suppressAutoHyphens/>
        <w:autoSpaceDN w:val="0"/>
        <w:spacing w:line="276" w:lineRule="auto"/>
        <w:jc w:val="both"/>
        <w:textAlignment w:val="baseline"/>
        <w:rPr>
          <w:rFonts w:cs="Arial"/>
          <w:b/>
          <w:bCs/>
          <w:sz w:val="20"/>
        </w:rPr>
      </w:pPr>
    </w:p>
    <w:p w14:paraId="5230A560" w14:textId="77777777" w:rsidR="00AD6484" w:rsidRPr="005D4F61" w:rsidRDefault="00AD6484" w:rsidP="005B200D">
      <w:pPr>
        <w:pStyle w:val="Textoindependiente"/>
        <w:numPr>
          <w:ilvl w:val="0"/>
          <w:numId w:val="26"/>
        </w:numPr>
        <w:tabs>
          <w:tab w:val="left" w:pos="426"/>
        </w:tabs>
        <w:suppressAutoHyphens/>
        <w:autoSpaceDN w:val="0"/>
        <w:spacing w:line="276" w:lineRule="auto"/>
        <w:jc w:val="both"/>
        <w:textAlignment w:val="baseline"/>
        <w:rPr>
          <w:rFonts w:cs="Arial"/>
          <w:sz w:val="20"/>
        </w:rPr>
      </w:pPr>
      <w:r w:rsidRPr="005D4F61">
        <w:rPr>
          <w:rFonts w:cs="Arial"/>
          <w:sz w:val="20"/>
        </w:rPr>
        <w:t xml:space="preserve">Carta de presentación de la oferta de acuerdo al </w:t>
      </w:r>
      <w:r w:rsidR="00273A32" w:rsidRPr="005D4F61">
        <w:rPr>
          <w:rFonts w:cs="Arial"/>
          <w:sz w:val="20"/>
        </w:rPr>
        <w:t>F</w:t>
      </w:r>
      <w:r w:rsidR="009D671D" w:rsidRPr="005D4F61">
        <w:rPr>
          <w:rFonts w:cs="Arial"/>
          <w:sz w:val="20"/>
        </w:rPr>
        <w:t xml:space="preserve">ormulario No. 1 </w:t>
      </w:r>
      <w:r w:rsidRPr="005D4F61">
        <w:rPr>
          <w:rFonts w:cs="Arial"/>
          <w:sz w:val="20"/>
        </w:rPr>
        <w:t>firmada por el oferente (persona natural o representante legal de la persona jurídica).</w:t>
      </w:r>
    </w:p>
    <w:p w14:paraId="620DA8EB" w14:textId="77777777" w:rsidR="00216EFD" w:rsidRPr="005D4F61" w:rsidRDefault="00216EFD" w:rsidP="005B200D">
      <w:pPr>
        <w:pStyle w:val="Textoindependiente"/>
        <w:numPr>
          <w:ilvl w:val="0"/>
          <w:numId w:val="26"/>
        </w:numPr>
        <w:tabs>
          <w:tab w:val="left" w:pos="426"/>
        </w:tabs>
        <w:suppressAutoHyphens/>
        <w:autoSpaceDN w:val="0"/>
        <w:spacing w:line="276" w:lineRule="auto"/>
        <w:jc w:val="both"/>
        <w:textAlignment w:val="baseline"/>
        <w:rPr>
          <w:rFonts w:cs="Arial"/>
          <w:sz w:val="20"/>
        </w:rPr>
      </w:pPr>
      <w:r w:rsidRPr="005D4F61">
        <w:rPr>
          <w:rFonts w:cs="Arial"/>
          <w:sz w:val="20"/>
        </w:rPr>
        <w:t xml:space="preserve">Certificado de existencia y representación legal para personas jurídicas y/o matrícula de persona natural expedido (s) por la Cámara de Comercio respectiva, no superior a un (1) mes. </w:t>
      </w:r>
      <w:r w:rsidRPr="005D4F61">
        <w:rPr>
          <w:rFonts w:cs="Arial"/>
          <w:b/>
          <w:sz w:val="20"/>
          <w:u w:val="single"/>
        </w:rPr>
        <w:t>EXCEPCIÓN:</w:t>
      </w:r>
      <w:r w:rsidRPr="005D4F61">
        <w:rPr>
          <w:rFonts w:cs="Arial"/>
          <w:sz w:val="20"/>
        </w:rPr>
        <w:t xml:space="preserve"> Las personas que ejercen prestación de servicios inherentes a las profesiones liberales de conformidad con el numeral 5 del art. 23 del Código de Comercio.</w:t>
      </w:r>
    </w:p>
    <w:p w14:paraId="71B35391" w14:textId="77777777" w:rsidR="00AD6484" w:rsidRPr="005D4F61" w:rsidRDefault="00CB776C" w:rsidP="005B200D">
      <w:pPr>
        <w:pStyle w:val="Textoindependiente"/>
        <w:numPr>
          <w:ilvl w:val="0"/>
          <w:numId w:val="26"/>
        </w:numPr>
        <w:tabs>
          <w:tab w:val="left" w:pos="426"/>
        </w:tabs>
        <w:suppressAutoHyphens/>
        <w:autoSpaceDN w:val="0"/>
        <w:spacing w:line="276" w:lineRule="auto"/>
        <w:jc w:val="both"/>
        <w:textAlignment w:val="baseline"/>
        <w:rPr>
          <w:rFonts w:cs="Arial"/>
          <w:sz w:val="20"/>
        </w:rPr>
      </w:pPr>
      <w:r w:rsidRPr="005D4F61">
        <w:rPr>
          <w:rFonts w:cs="Arial"/>
          <w:sz w:val="20"/>
        </w:rPr>
        <w:t>Fotocopia de la cédula de ciudadanía del representante l</w:t>
      </w:r>
      <w:r w:rsidR="00AD6484" w:rsidRPr="005D4F61">
        <w:rPr>
          <w:rFonts w:cs="Arial"/>
          <w:sz w:val="20"/>
        </w:rPr>
        <w:t xml:space="preserve">egal y/o proponente </w:t>
      </w:r>
    </w:p>
    <w:p w14:paraId="0799D00D" w14:textId="77777777" w:rsidR="00AD6484" w:rsidRPr="005D4F61" w:rsidRDefault="00AD6484" w:rsidP="005B200D">
      <w:pPr>
        <w:pStyle w:val="Textoindependiente"/>
        <w:numPr>
          <w:ilvl w:val="0"/>
          <w:numId w:val="26"/>
        </w:numPr>
        <w:tabs>
          <w:tab w:val="left" w:pos="426"/>
        </w:tabs>
        <w:suppressAutoHyphens/>
        <w:autoSpaceDN w:val="0"/>
        <w:spacing w:line="276" w:lineRule="auto"/>
        <w:jc w:val="both"/>
        <w:textAlignment w:val="baseline"/>
        <w:rPr>
          <w:rFonts w:cs="Arial"/>
          <w:sz w:val="20"/>
        </w:rPr>
      </w:pPr>
      <w:r w:rsidRPr="005D4F61">
        <w:rPr>
          <w:rFonts w:cs="Arial"/>
          <w:sz w:val="20"/>
        </w:rPr>
        <w:t xml:space="preserve">La Policía Nacional consultará el </w:t>
      </w:r>
      <w:r w:rsidR="00CB776C" w:rsidRPr="005D4F61">
        <w:rPr>
          <w:rFonts w:cs="Arial"/>
          <w:sz w:val="20"/>
        </w:rPr>
        <w:t xml:space="preserve">boletín de responsables fiscales de </w:t>
      </w:r>
      <w:r w:rsidRPr="005D4F61">
        <w:rPr>
          <w:rFonts w:cs="Arial"/>
          <w:sz w:val="20"/>
        </w:rPr>
        <w:t>la Contraloría General de la República de la firma y del representante legal.</w:t>
      </w:r>
    </w:p>
    <w:p w14:paraId="32CF2544" w14:textId="77777777" w:rsidR="00AD6484" w:rsidRPr="005D4F61" w:rsidRDefault="00AD6484" w:rsidP="005B200D">
      <w:pPr>
        <w:pStyle w:val="Textoindependiente"/>
        <w:numPr>
          <w:ilvl w:val="0"/>
          <w:numId w:val="26"/>
        </w:numPr>
        <w:tabs>
          <w:tab w:val="left" w:pos="426"/>
        </w:tabs>
        <w:suppressAutoHyphens/>
        <w:autoSpaceDN w:val="0"/>
        <w:spacing w:line="276" w:lineRule="auto"/>
        <w:jc w:val="both"/>
        <w:textAlignment w:val="baseline"/>
        <w:rPr>
          <w:rFonts w:cs="Arial"/>
          <w:sz w:val="20"/>
        </w:rPr>
      </w:pPr>
      <w:r w:rsidRPr="005D4F61">
        <w:rPr>
          <w:rFonts w:cs="Arial"/>
          <w:sz w:val="20"/>
        </w:rPr>
        <w:t>La Policía Nacional consultará los antecedentes</w:t>
      </w:r>
      <w:r w:rsidR="00CB776C" w:rsidRPr="005D4F61">
        <w:rPr>
          <w:rFonts w:cs="Arial"/>
          <w:sz w:val="20"/>
        </w:rPr>
        <w:t xml:space="preserve"> </w:t>
      </w:r>
      <w:r w:rsidRPr="005D4F61">
        <w:rPr>
          <w:rFonts w:cs="Arial"/>
          <w:sz w:val="20"/>
        </w:rPr>
        <w:t>judiciales</w:t>
      </w:r>
      <w:r w:rsidR="00CB776C" w:rsidRPr="005D4F61">
        <w:rPr>
          <w:rFonts w:cs="Arial"/>
          <w:sz w:val="20"/>
        </w:rPr>
        <w:t xml:space="preserve"> </w:t>
      </w:r>
      <w:r w:rsidRPr="005D4F61">
        <w:rPr>
          <w:rFonts w:cs="Arial"/>
          <w:sz w:val="20"/>
        </w:rPr>
        <w:t xml:space="preserve">del oferente o su representante legal. </w:t>
      </w:r>
    </w:p>
    <w:p w14:paraId="4FD5716D" w14:textId="77777777" w:rsidR="00AD6484" w:rsidRPr="005D4F61" w:rsidRDefault="00CB776C" w:rsidP="005B200D">
      <w:pPr>
        <w:pStyle w:val="Textoindependiente"/>
        <w:numPr>
          <w:ilvl w:val="0"/>
          <w:numId w:val="26"/>
        </w:numPr>
        <w:tabs>
          <w:tab w:val="left" w:pos="426"/>
        </w:tabs>
        <w:suppressAutoHyphens/>
        <w:autoSpaceDN w:val="0"/>
        <w:spacing w:line="276" w:lineRule="auto"/>
        <w:jc w:val="both"/>
        <w:textAlignment w:val="baseline"/>
        <w:rPr>
          <w:rFonts w:cs="Arial"/>
          <w:sz w:val="20"/>
        </w:rPr>
      </w:pPr>
      <w:r w:rsidRPr="005D4F61">
        <w:rPr>
          <w:rFonts w:cs="Arial"/>
          <w:sz w:val="20"/>
        </w:rPr>
        <w:t>La Policía Nacional consultará</w:t>
      </w:r>
      <w:r w:rsidR="00AD6484" w:rsidRPr="005D4F61">
        <w:rPr>
          <w:rFonts w:cs="Arial"/>
          <w:sz w:val="20"/>
        </w:rPr>
        <w:t xml:space="preserve"> el certificado de antecedentes disciplinarios de la Procuraduría General de la Nación</w:t>
      </w:r>
      <w:r w:rsidRPr="005D4F61">
        <w:rPr>
          <w:rFonts w:cs="Arial"/>
          <w:sz w:val="20"/>
        </w:rPr>
        <w:t xml:space="preserve"> de la firma y</w:t>
      </w:r>
      <w:r w:rsidR="00AD6484" w:rsidRPr="005D4F61">
        <w:rPr>
          <w:rFonts w:cs="Arial"/>
          <w:sz w:val="20"/>
        </w:rPr>
        <w:t xml:space="preserve"> del representante legal.</w:t>
      </w:r>
    </w:p>
    <w:p w14:paraId="469AF9C1" w14:textId="38D3C1BF" w:rsidR="00216EFD" w:rsidRPr="005D4F61" w:rsidRDefault="00216EFD" w:rsidP="005B200D">
      <w:pPr>
        <w:pStyle w:val="Textoindependiente"/>
        <w:numPr>
          <w:ilvl w:val="0"/>
          <w:numId w:val="26"/>
        </w:numPr>
        <w:tabs>
          <w:tab w:val="left" w:pos="426"/>
        </w:tabs>
        <w:suppressAutoHyphens/>
        <w:autoSpaceDN w:val="0"/>
        <w:spacing w:line="276" w:lineRule="auto"/>
        <w:jc w:val="both"/>
        <w:textAlignment w:val="baseline"/>
        <w:rPr>
          <w:rFonts w:cs="Arial"/>
          <w:sz w:val="20"/>
        </w:rPr>
      </w:pPr>
      <w:r w:rsidRPr="005D4F61">
        <w:rPr>
          <w:rFonts w:cs="Arial"/>
          <w:sz w:val="20"/>
        </w:rPr>
        <w:t xml:space="preserve">La Policía Nacional consultará los antecedentes en la página de medidas correctivas del oferente o su representante legal. </w:t>
      </w:r>
    </w:p>
    <w:p w14:paraId="4A6D46A0" w14:textId="2EBC8ECF" w:rsidR="00AD6484" w:rsidRPr="00B861F4" w:rsidRDefault="00C71633" w:rsidP="005B200D">
      <w:pPr>
        <w:pStyle w:val="Textoindependiente"/>
        <w:numPr>
          <w:ilvl w:val="0"/>
          <w:numId w:val="26"/>
        </w:numPr>
        <w:tabs>
          <w:tab w:val="left" w:pos="426"/>
        </w:tabs>
        <w:suppressAutoHyphens/>
        <w:autoSpaceDN w:val="0"/>
        <w:spacing w:line="276" w:lineRule="auto"/>
        <w:jc w:val="both"/>
        <w:textAlignment w:val="baseline"/>
        <w:rPr>
          <w:rFonts w:cs="Arial"/>
          <w:sz w:val="20"/>
        </w:rPr>
      </w:pPr>
      <w:r w:rsidRPr="00B861F4">
        <w:rPr>
          <w:rFonts w:cs="Arial"/>
          <w:sz w:val="20"/>
        </w:rPr>
        <w:t>Certificación de</w:t>
      </w:r>
      <w:r w:rsidR="001F5AF9" w:rsidRPr="00B861F4">
        <w:rPr>
          <w:rFonts w:cs="Arial"/>
          <w:sz w:val="20"/>
        </w:rPr>
        <w:t xml:space="preserve"> paz y salvo en</w:t>
      </w:r>
      <w:r w:rsidRPr="00B861F4">
        <w:rPr>
          <w:rFonts w:cs="Arial"/>
          <w:sz w:val="20"/>
        </w:rPr>
        <w:t xml:space="preserve"> a</w:t>
      </w:r>
      <w:r w:rsidR="00AD6484" w:rsidRPr="00B861F4">
        <w:rPr>
          <w:rFonts w:cs="Arial"/>
          <w:sz w:val="20"/>
        </w:rPr>
        <w:t xml:space="preserve">portes </w:t>
      </w:r>
      <w:r w:rsidRPr="00B861F4">
        <w:rPr>
          <w:rFonts w:cs="Arial"/>
          <w:sz w:val="20"/>
        </w:rPr>
        <w:t>p</w:t>
      </w:r>
      <w:r w:rsidR="00AD6484" w:rsidRPr="00B861F4">
        <w:rPr>
          <w:rFonts w:cs="Arial"/>
          <w:sz w:val="20"/>
        </w:rPr>
        <w:t xml:space="preserve">arafiscales suscrito por el </w:t>
      </w:r>
      <w:r w:rsidRPr="00B861F4">
        <w:rPr>
          <w:rFonts w:cs="Arial"/>
          <w:sz w:val="20"/>
        </w:rPr>
        <w:t>representante l</w:t>
      </w:r>
      <w:r w:rsidR="00AD6484" w:rsidRPr="00B861F4">
        <w:rPr>
          <w:rFonts w:cs="Arial"/>
          <w:sz w:val="20"/>
        </w:rPr>
        <w:t xml:space="preserve">egal, o </w:t>
      </w:r>
      <w:r w:rsidRPr="00B861F4">
        <w:rPr>
          <w:rFonts w:cs="Arial"/>
          <w:sz w:val="20"/>
        </w:rPr>
        <w:t>revisor f</w:t>
      </w:r>
      <w:r w:rsidR="00AD6484" w:rsidRPr="00B861F4">
        <w:rPr>
          <w:rFonts w:cs="Arial"/>
          <w:sz w:val="20"/>
        </w:rPr>
        <w:t>iscal.  En este último evento, se deberá anexar fotocopia de la tarjeta profesional del revisor fiscal.</w:t>
      </w:r>
    </w:p>
    <w:p w14:paraId="5D3B54C5" w14:textId="708EEC98" w:rsidR="00AD6484" w:rsidRPr="00B861F4" w:rsidRDefault="00C71633" w:rsidP="005B200D">
      <w:pPr>
        <w:pStyle w:val="Textoindependiente"/>
        <w:numPr>
          <w:ilvl w:val="0"/>
          <w:numId w:val="26"/>
        </w:numPr>
        <w:tabs>
          <w:tab w:val="left" w:pos="426"/>
        </w:tabs>
        <w:suppressAutoHyphens/>
        <w:autoSpaceDN w:val="0"/>
        <w:spacing w:line="276" w:lineRule="auto"/>
        <w:jc w:val="both"/>
        <w:textAlignment w:val="baseline"/>
        <w:rPr>
          <w:rFonts w:cs="Arial"/>
          <w:sz w:val="20"/>
        </w:rPr>
      </w:pPr>
      <w:r w:rsidRPr="00B861F4">
        <w:rPr>
          <w:rFonts w:cs="Arial"/>
          <w:sz w:val="20"/>
        </w:rPr>
        <w:t>Copia del f</w:t>
      </w:r>
      <w:r w:rsidR="00AD6484" w:rsidRPr="00B861F4">
        <w:rPr>
          <w:rFonts w:cs="Arial"/>
          <w:sz w:val="20"/>
        </w:rPr>
        <w:t xml:space="preserve">ormulario de </w:t>
      </w:r>
      <w:r w:rsidRPr="00B861F4">
        <w:rPr>
          <w:rFonts w:cs="Arial"/>
          <w:sz w:val="20"/>
        </w:rPr>
        <w:t>i</w:t>
      </w:r>
      <w:r w:rsidR="00AD6484" w:rsidRPr="00B861F4">
        <w:rPr>
          <w:rFonts w:cs="Arial"/>
          <w:sz w:val="20"/>
        </w:rPr>
        <w:t>nscripción en el Registro Único Tributario.</w:t>
      </w:r>
      <w:r w:rsidR="00D8745A">
        <w:rPr>
          <w:rFonts w:cs="Arial"/>
          <w:sz w:val="20"/>
        </w:rPr>
        <w:t xml:space="preserve"> </w:t>
      </w:r>
    </w:p>
    <w:p w14:paraId="0A4E0E37" w14:textId="0892D23A" w:rsidR="005D4F61" w:rsidRPr="00B861F4" w:rsidRDefault="005D4F61" w:rsidP="005B200D">
      <w:pPr>
        <w:pStyle w:val="Sinespaciado"/>
        <w:numPr>
          <w:ilvl w:val="0"/>
          <w:numId w:val="26"/>
        </w:numPr>
        <w:jc w:val="both"/>
        <w:rPr>
          <w:rFonts w:ascii="Arial" w:hAnsi="Arial" w:cs="Arial"/>
          <w:sz w:val="20"/>
          <w:szCs w:val="20"/>
        </w:rPr>
      </w:pPr>
      <w:r w:rsidRPr="00B861F4">
        <w:rPr>
          <w:rFonts w:ascii="Arial" w:hAnsi="Arial" w:cs="Arial"/>
          <w:sz w:val="20"/>
          <w:szCs w:val="20"/>
        </w:rPr>
        <w:t xml:space="preserve">Presentar diligenciado el </w:t>
      </w:r>
      <w:r w:rsidR="00AC0203" w:rsidRPr="00B861F4">
        <w:rPr>
          <w:rFonts w:ascii="Arial" w:hAnsi="Arial" w:cs="Arial"/>
          <w:sz w:val="20"/>
          <w:szCs w:val="20"/>
        </w:rPr>
        <w:t xml:space="preserve">Formulario </w:t>
      </w:r>
      <w:r w:rsidRPr="00B861F4">
        <w:rPr>
          <w:rFonts w:ascii="Arial" w:hAnsi="Arial" w:cs="Arial"/>
          <w:sz w:val="20"/>
          <w:szCs w:val="20"/>
        </w:rPr>
        <w:t>N°1 - capacidad técnica</w:t>
      </w:r>
    </w:p>
    <w:p w14:paraId="6F8411A5" w14:textId="0397A616" w:rsidR="005D4F61" w:rsidRPr="00B861F4" w:rsidRDefault="005D4F61" w:rsidP="005B200D">
      <w:pPr>
        <w:pStyle w:val="Sinespaciado"/>
        <w:numPr>
          <w:ilvl w:val="0"/>
          <w:numId w:val="26"/>
        </w:numPr>
        <w:jc w:val="both"/>
        <w:rPr>
          <w:rFonts w:ascii="Arial" w:hAnsi="Arial" w:cs="Arial"/>
          <w:sz w:val="20"/>
          <w:szCs w:val="20"/>
        </w:rPr>
      </w:pPr>
      <w:r w:rsidRPr="00B861F4">
        <w:rPr>
          <w:rFonts w:ascii="Arial" w:hAnsi="Arial" w:cs="Arial"/>
          <w:sz w:val="20"/>
          <w:szCs w:val="20"/>
        </w:rPr>
        <w:t xml:space="preserve">Presentar diligenciado el </w:t>
      </w:r>
      <w:r w:rsidR="00AC0203" w:rsidRPr="00B861F4">
        <w:rPr>
          <w:rFonts w:ascii="Arial" w:hAnsi="Arial" w:cs="Arial"/>
          <w:sz w:val="20"/>
          <w:szCs w:val="20"/>
        </w:rPr>
        <w:t xml:space="preserve">Formulario </w:t>
      </w:r>
      <w:r w:rsidR="00145A64" w:rsidRPr="00B861F4">
        <w:rPr>
          <w:rFonts w:ascii="Arial" w:hAnsi="Arial" w:cs="Arial"/>
          <w:sz w:val="20"/>
          <w:szCs w:val="20"/>
        </w:rPr>
        <w:t>N</w:t>
      </w:r>
      <w:r w:rsidRPr="00B861F4">
        <w:rPr>
          <w:rFonts w:ascii="Arial" w:hAnsi="Arial" w:cs="Arial"/>
          <w:sz w:val="20"/>
          <w:szCs w:val="20"/>
        </w:rPr>
        <w:t xml:space="preserve">°2 - sistema de </w:t>
      </w:r>
      <w:r w:rsidR="00BE66A2" w:rsidRPr="00B861F4">
        <w:rPr>
          <w:rFonts w:ascii="Arial" w:hAnsi="Arial" w:cs="Arial"/>
          <w:sz w:val="20"/>
          <w:szCs w:val="20"/>
        </w:rPr>
        <w:t>gestión</w:t>
      </w:r>
      <w:r w:rsidRPr="00B861F4">
        <w:rPr>
          <w:rFonts w:ascii="Arial" w:hAnsi="Arial" w:cs="Arial"/>
          <w:sz w:val="20"/>
          <w:szCs w:val="20"/>
        </w:rPr>
        <w:t xml:space="preserve"> de seguridad y salud en el trabajo </w:t>
      </w:r>
    </w:p>
    <w:p w14:paraId="38A5D397" w14:textId="6BCB3F85" w:rsidR="005D4F61" w:rsidRPr="00B861F4" w:rsidRDefault="005D4F61" w:rsidP="005B200D">
      <w:pPr>
        <w:pStyle w:val="Sinespaciado"/>
        <w:numPr>
          <w:ilvl w:val="0"/>
          <w:numId w:val="26"/>
        </w:numPr>
        <w:jc w:val="both"/>
        <w:rPr>
          <w:rFonts w:ascii="Arial" w:hAnsi="Arial" w:cs="Arial"/>
          <w:sz w:val="20"/>
          <w:szCs w:val="20"/>
        </w:rPr>
      </w:pPr>
      <w:r w:rsidRPr="00B861F4">
        <w:rPr>
          <w:rFonts w:ascii="Arial" w:hAnsi="Arial" w:cs="Arial"/>
          <w:sz w:val="20"/>
          <w:szCs w:val="20"/>
        </w:rPr>
        <w:t xml:space="preserve">Presentar diligenciado el </w:t>
      </w:r>
      <w:r w:rsidR="00AC0203" w:rsidRPr="00B861F4">
        <w:rPr>
          <w:rFonts w:ascii="Arial" w:hAnsi="Arial" w:cs="Arial"/>
          <w:sz w:val="20"/>
          <w:szCs w:val="20"/>
        </w:rPr>
        <w:t xml:space="preserve">Formulario </w:t>
      </w:r>
      <w:r w:rsidR="00145A64" w:rsidRPr="00B861F4">
        <w:rPr>
          <w:rFonts w:ascii="Arial" w:hAnsi="Arial" w:cs="Arial"/>
          <w:sz w:val="20"/>
          <w:szCs w:val="20"/>
        </w:rPr>
        <w:t>No</w:t>
      </w:r>
      <w:r w:rsidRPr="00B861F4">
        <w:rPr>
          <w:rFonts w:ascii="Arial" w:hAnsi="Arial" w:cs="Arial"/>
          <w:sz w:val="20"/>
          <w:szCs w:val="20"/>
        </w:rPr>
        <w:t>.3 carta de presentación de la propuesta</w:t>
      </w:r>
    </w:p>
    <w:p w14:paraId="4CB30A04" w14:textId="6F50C255" w:rsidR="005D4F61" w:rsidRPr="00E22C10" w:rsidRDefault="005D4F61" w:rsidP="005B200D">
      <w:pPr>
        <w:pStyle w:val="Sinespaciado"/>
        <w:numPr>
          <w:ilvl w:val="0"/>
          <w:numId w:val="26"/>
        </w:numPr>
        <w:jc w:val="both"/>
        <w:rPr>
          <w:rFonts w:ascii="Arial" w:hAnsi="Arial" w:cs="Arial"/>
          <w:sz w:val="20"/>
          <w:szCs w:val="20"/>
        </w:rPr>
      </w:pPr>
      <w:r w:rsidRPr="00B861F4">
        <w:rPr>
          <w:rFonts w:ascii="Arial" w:hAnsi="Arial" w:cs="Arial"/>
          <w:sz w:val="20"/>
          <w:szCs w:val="20"/>
        </w:rPr>
        <w:t xml:space="preserve">Presentar diligenciado el </w:t>
      </w:r>
      <w:r w:rsidRPr="00E22C10">
        <w:rPr>
          <w:rFonts w:ascii="Arial" w:hAnsi="Arial" w:cs="Arial"/>
          <w:sz w:val="20"/>
          <w:szCs w:val="20"/>
        </w:rPr>
        <w:t xml:space="preserve">formulario </w:t>
      </w:r>
      <w:r w:rsidR="00145A64" w:rsidRPr="00E22C10">
        <w:rPr>
          <w:rFonts w:ascii="Arial" w:hAnsi="Arial" w:cs="Arial"/>
          <w:sz w:val="20"/>
          <w:szCs w:val="20"/>
        </w:rPr>
        <w:t>No</w:t>
      </w:r>
      <w:r w:rsidRPr="00E22C10">
        <w:rPr>
          <w:rFonts w:ascii="Arial" w:hAnsi="Arial" w:cs="Arial"/>
          <w:sz w:val="20"/>
          <w:szCs w:val="20"/>
        </w:rPr>
        <w:t>.4 datos básicos beneficiario cuenta</w:t>
      </w:r>
    </w:p>
    <w:p w14:paraId="24C1007A" w14:textId="65277EEB" w:rsidR="00865F4D" w:rsidRPr="00E22C10" w:rsidRDefault="00865F4D" w:rsidP="005B200D">
      <w:pPr>
        <w:pStyle w:val="Sinespaciado"/>
        <w:numPr>
          <w:ilvl w:val="0"/>
          <w:numId w:val="26"/>
        </w:numPr>
        <w:jc w:val="both"/>
        <w:rPr>
          <w:rFonts w:ascii="Arial" w:hAnsi="Arial" w:cs="Arial"/>
          <w:sz w:val="20"/>
          <w:szCs w:val="20"/>
        </w:rPr>
      </w:pPr>
      <w:r w:rsidRPr="00E22C10">
        <w:rPr>
          <w:rFonts w:ascii="Arial" w:hAnsi="Arial" w:cs="Arial"/>
          <w:sz w:val="20"/>
          <w:szCs w:val="20"/>
        </w:rPr>
        <w:t>Presentar certificación bancaria vigente con un término</w:t>
      </w:r>
      <w:r w:rsidR="006F5EE3" w:rsidRPr="00E22C10">
        <w:rPr>
          <w:rFonts w:ascii="Arial" w:hAnsi="Arial" w:cs="Arial"/>
          <w:sz w:val="20"/>
          <w:szCs w:val="20"/>
        </w:rPr>
        <w:t xml:space="preserve"> de expedición </w:t>
      </w:r>
      <w:r w:rsidRPr="00E22C10">
        <w:rPr>
          <w:rFonts w:ascii="Arial" w:hAnsi="Arial" w:cs="Arial"/>
          <w:sz w:val="20"/>
          <w:szCs w:val="20"/>
        </w:rPr>
        <w:t xml:space="preserve">no mayor a 30 días </w:t>
      </w:r>
    </w:p>
    <w:p w14:paraId="0B942435" w14:textId="083C3B48" w:rsidR="005D4F61" w:rsidRPr="00E22C10" w:rsidRDefault="005D4F61" w:rsidP="005B200D">
      <w:pPr>
        <w:pStyle w:val="Sinespaciado"/>
        <w:numPr>
          <w:ilvl w:val="0"/>
          <w:numId w:val="26"/>
        </w:numPr>
        <w:jc w:val="both"/>
        <w:rPr>
          <w:rFonts w:ascii="Arial" w:hAnsi="Arial" w:cs="Arial"/>
          <w:sz w:val="20"/>
          <w:szCs w:val="20"/>
        </w:rPr>
      </w:pPr>
      <w:r w:rsidRPr="00B861F4">
        <w:rPr>
          <w:rFonts w:ascii="Arial" w:hAnsi="Arial" w:cs="Arial"/>
          <w:sz w:val="20"/>
          <w:szCs w:val="20"/>
        </w:rPr>
        <w:t xml:space="preserve">presentar diligenciado el </w:t>
      </w:r>
      <w:r w:rsidRPr="00E22C10">
        <w:rPr>
          <w:rFonts w:ascii="Arial" w:hAnsi="Arial" w:cs="Arial"/>
          <w:sz w:val="20"/>
          <w:szCs w:val="20"/>
        </w:rPr>
        <w:t xml:space="preserve">formulario </w:t>
      </w:r>
      <w:r w:rsidR="00145A64" w:rsidRPr="00E22C10">
        <w:rPr>
          <w:rFonts w:ascii="Arial" w:hAnsi="Arial" w:cs="Arial"/>
          <w:sz w:val="20"/>
          <w:szCs w:val="20"/>
        </w:rPr>
        <w:t>No</w:t>
      </w:r>
      <w:r w:rsidRPr="00E22C10">
        <w:rPr>
          <w:rFonts w:ascii="Arial" w:hAnsi="Arial" w:cs="Arial"/>
          <w:sz w:val="20"/>
          <w:szCs w:val="20"/>
        </w:rPr>
        <w:t xml:space="preserve">.5 compromiso anticorrupción </w:t>
      </w:r>
    </w:p>
    <w:p w14:paraId="4D3DB62E" w14:textId="09BAEB23" w:rsidR="005D4F61" w:rsidRPr="00E22C10" w:rsidRDefault="004D717D" w:rsidP="005B200D">
      <w:pPr>
        <w:pStyle w:val="Sinespaciado"/>
        <w:numPr>
          <w:ilvl w:val="0"/>
          <w:numId w:val="26"/>
        </w:numPr>
        <w:jc w:val="both"/>
        <w:rPr>
          <w:rFonts w:ascii="Arial" w:hAnsi="Arial" w:cs="Arial"/>
          <w:sz w:val="20"/>
          <w:szCs w:val="20"/>
        </w:rPr>
      </w:pPr>
      <w:r w:rsidRPr="00B861F4">
        <w:rPr>
          <w:rFonts w:ascii="Arial" w:hAnsi="Arial" w:cs="Arial"/>
          <w:sz w:val="20"/>
          <w:szCs w:val="20"/>
        </w:rPr>
        <w:t xml:space="preserve">Presentar </w:t>
      </w:r>
      <w:r w:rsidR="005D4F61" w:rsidRPr="00B861F4">
        <w:rPr>
          <w:rFonts w:ascii="Arial" w:hAnsi="Arial" w:cs="Arial"/>
          <w:sz w:val="20"/>
          <w:szCs w:val="20"/>
        </w:rPr>
        <w:t xml:space="preserve">diligenciado el formulario </w:t>
      </w:r>
      <w:r w:rsidR="00145A64" w:rsidRPr="00E22C10">
        <w:rPr>
          <w:rFonts w:ascii="Arial" w:hAnsi="Arial" w:cs="Arial"/>
          <w:sz w:val="20"/>
          <w:szCs w:val="20"/>
        </w:rPr>
        <w:t>No</w:t>
      </w:r>
      <w:r w:rsidR="005D4F61" w:rsidRPr="00E22C10">
        <w:rPr>
          <w:rFonts w:ascii="Arial" w:hAnsi="Arial" w:cs="Arial"/>
          <w:sz w:val="20"/>
          <w:szCs w:val="20"/>
        </w:rPr>
        <w:t>.6 certificado de inhabilidades e incompatibilidades</w:t>
      </w:r>
    </w:p>
    <w:p w14:paraId="5382F400" w14:textId="62DB571C" w:rsidR="005D4F61" w:rsidRPr="00B861F4" w:rsidRDefault="004D717D" w:rsidP="005B200D">
      <w:pPr>
        <w:pStyle w:val="Sinespaciado"/>
        <w:numPr>
          <w:ilvl w:val="0"/>
          <w:numId w:val="26"/>
        </w:numPr>
        <w:jc w:val="both"/>
        <w:rPr>
          <w:rFonts w:ascii="Arial" w:hAnsi="Arial" w:cs="Arial"/>
          <w:color w:val="000000"/>
          <w:sz w:val="20"/>
          <w:szCs w:val="20"/>
          <w:lang w:val="es-MX" w:eastAsia="es-CO"/>
        </w:rPr>
      </w:pPr>
      <w:r w:rsidRPr="00B861F4">
        <w:rPr>
          <w:rFonts w:ascii="Arial" w:hAnsi="Arial" w:cs="Arial"/>
          <w:sz w:val="20"/>
          <w:szCs w:val="20"/>
        </w:rPr>
        <w:t xml:space="preserve">Presentar </w:t>
      </w:r>
      <w:r w:rsidR="005D4F61" w:rsidRPr="00B861F4">
        <w:rPr>
          <w:rFonts w:ascii="Arial" w:hAnsi="Arial" w:cs="Arial"/>
          <w:sz w:val="20"/>
          <w:szCs w:val="20"/>
        </w:rPr>
        <w:t xml:space="preserve">diligenciado el formulario </w:t>
      </w:r>
      <w:r w:rsidR="00145A64" w:rsidRPr="00B861F4">
        <w:rPr>
          <w:rFonts w:ascii="Arial" w:hAnsi="Arial" w:cs="Arial"/>
          <w:color w:val="000000"/>
          <w:sz w:val="20"/>
          <w:szCs w:val="20"/>
          <w:lang w:val="es-MX" w:eastAsia="es-CO"/>
        </w:rPr>
        <w:t>No</w:t>
      </w:r>
      <w:r w:rsidR="005D4F61" w:rsidRPr="00B861F4">
        <w:rPr>
          <w:rFonts w:ascii="Arial" w:hAnsi="Arial" w:cs="Arial"/>
          <w:color w:val="000000"/>
          <w:sz w:val="20"/>
          <w:szCs w:val="20"/>
          <w:lang w:val="es-MX" w:eastAsia="es-CO"/>
        </w:rPr>
        <w:t xml:space="preserve">.7 acuerdo de confidencialidad </w:t>
      </w:r>
    </w:p>
    <w:p w14:paraId="61D7966A" w14:textId="13A9AC42" w:rsidR="005D4F61" w:rsidRPr="00B861F4" w:rsidRDefault="004D717D" w:rsidP="005B200D">
      <w:pPr>
        <w:pStyle w:val="Sinespaciado"/>
        <w:numPr>
          <w:ilvl w:val="0"/>
          <w:numId w:val="26"/>
        </w:numPr>
        <w:jc w:val="both"/>
        <w:rPr>
          <w:rFonts w:ascii="Arial" w:hAnsi="Arial" w:cs="Arial"/>
          <w:color w:val="000000" w:themeColor="text1"/>
          <w:sz w:val="20"/>
          <w:szCs w:val="20"/>
        </w:rPr>
      </w:pPr>
      <w:r w:rsidRPr="00B861F4">
        <w:rPr>
          <w:rFonts w:ascii="Arial" w:hAnsi="Arial" w:cs="Arial"/>
          <w:sz w:val="20"/>
          <w:szCs w:val="20"/>
        </w:rPr>
        <w:t xml:space="preserve">Presentar </w:t>
      </w:r>
      <w:r w:rsidR="005D4F61" w:rsidRPr="00B861F4">
        <w:rPr>
          <w:rFonts w:ascii="Arial" w:hAnsi="Arial" w:cs="Arial"/>
          <w:sz w:val="20"/>
          <w:szCs w:val="20"/>
        </w:rPr>
        <w:t xml:space="preserve">diligenciado el </w:t>
      </w:r>
      <w:r w:rsidR="005D4F61" w:rsidRPr="00B861F4">
        <w:rPr>
          <w:rFonts w:ascii="Arial" w:hAnsi="Arial" w:cs="Arial"/>
          <w:color w:val="000000"/>
          <w:sz w:val="20"/>
          <w:szCs w:val="20"/>
          <w:lang w:val="es-MX" w:eastAsia="es-CO"/>
        </w:rPr>
        <w:t xml:space="preserve">formulario </w:t>
      </w:r>
      <w:r w:rsidR="00145A64" w:rsidRPr="00B861F4">
        <w:rPr>
          <w:rFonts w:ascii="Arial" w:hAnsi="Arial" w:cs="Arial"/>
          <w:color w:val="000000"/>
          <w:sz w:val="20"/>
          <w:szCs w:val="20"/>
          <w:lang w:val="es-MX" w:eastAsia="es-CO"/>
        </w:rPr>
        <w:t xml:space="preserve">No.8 </w:t>
      </w:r>
      <w:r w:rsidR="00145A64" w:rsidRPr="00B861F4">
        <w:rPr>
          <w:rFonts w:ascii="Arial" w:hAnsi="Arial" w:cs="Arial"/>
          <w:color w:val="000000" w:themeColor="text1"/>
          <w:sz w:val="20"/>
          <w:szCs w:val="20"/>
        </w:rPr>
        <w:t>declaración origen de fondos y de actividades licitas</w:t>
      </w:r>
    </w:p>
    <w:p w14:paraId="26B2485C" w14:textId="6F4226B5" w:rsidR="005D4F61" w:rsidRPr="00B861F4" w:rsidRDefault="00145A64" w:rsidP="005B200D">
      <w:pPr>
        <w:pStyle w:val="Sinespaciado"/>
        <w:numPr>
          <w:ilvl w:val="0"/>
          <w:numId w:val="26"/>
        </w:numPr>
        <w:jc w:val="both"/>
        <w:rPr>
          <w:rFonts w:ascii="Arial" w:hAnsi="Arial" w:cs="Arial"/>
          <w:sz w:val="20"/>
          <w:szCs w:val="20"/>
        </w:rPr>
      </w:pPr>
      <w:r w:rsidRPr="00B861F4">
        <w:rPr>
          <w:rFonts w:ascii="Arial" w:hAnsi="Arial" w:cs="Arial"/>
          <w:sz w:val="20"/>
          <w:szCs w:val="20"/>
        </w:rPr>
        <w:t xml:space="preserve">Presentar diligenciado el formulario </w:t>
      </w:r>
      <w:r w:rsidRPr="00B861F4">
        <w:rPr>
          <w:rFonts w:ascii="Arial" w:hAnsi="Arial" w:cs="Arial"/>
          <w:color w:val="000000"/>
          <w:sz w:val="20"/>
          <w:szCs w:val="20"/>
          <w:lang w:val="es-MX" w:eastAsia="es-CO"/>
        </w:rPr>
        <w:t>No</w:t>
      </w:r>
      <w:r w:rsidR="00AD5C7C" w:rsidRPr="00B861F4">
        <w:rPr>
          <w:rFonts w:ascii="Arial" w:hAnsi="Arial" w:cs="Arial"/>
          <w:color w:val="000000"/>
          <w:sz w:val="20"/>
          <w:szCs w:val="20"/>
          <w:lang w:val="es-MX" w:eastAsia="es-CO"/>
        </w:rPr>
        <w:t>.</w:t>
      </w:r>
      <w:r w:rsidR="005D4F61" w:rsidRPr="00B861F4">
        <w:rPr>
          <w:rFonts w:ascii="Arial" w:hAnsi="Arial" w:cs="Arial"/>
          <w:sz w:val="20"/>
          <w:szCs w:val="20"/>
        </w:rPr>
        <w:t>9   experiencia del proponente</w:t>
      </w:r>
    </w:p>
    <w:p w14:paraId="7B6565C8" w14:textId="7BFEAA28" w:rsidR="00BB678F" w:rsidRPr="005D4F61" w:rsidRDefault="00BB678F" w:rsidP="005D4F61">
      <w:pPr>
        <w:pStyle w:val="Textoindependiente"/>
        <w:tabs>
          <w:tab w:val="left" w:pos="426"/>
        </w:tabs>
        <w:suppressAutoHyphens/>
        <w:autoSpaceDN w:val="0"/>
        <w:spacing w:line="276" w:lineRule="auto"/>
        <w:ind w:left="426"/>
        <w:jc w:val="both"/>
        <w:textAlignment w:val="baseline"/>
        <w:rPr>
          <w:rFonts w:cs="Arial"/>
          <w:sz w:val="20"/>
        </w:rPr>
      </w:pPr>
    </w:p>
    <w:p w14:paraId="3B47182C" w14:textId="0584AC00" w:rsidR="008A2999" w:rsidRDefault="00C8115D" w:rsidP="00DC508D">
      <w:pPr>
        <w:tabs>
          <w:tab w:val="left" w:pos="142"/>
        </w:tabs>
        <w:jc w:val="both"/>
        <w:rPr>
          <w:rFonts w:eastAsia="Calibri"/>
          <w:b/>
          <w:lang w:val="es-ES"/>
        </w:rPr>
      </w:pPr>
      <w:r w:rsidRPr="008A74A3">
        <w:rPr>
          <w:rFonts w:eastAsia="Calibri"/>
          <w:b/>
        </w:rPr>
        <w:lastRenderedPageBreak/>
        <w:t>3.</w:t>
      </w:r>
      <w:r w:rsidR="000062AC" w:rsidRPr="008A74A3">
        <w:rPr>
          <w:rFonts w:eastAsia="Calibri"/>
          <w:b/>
        </w:rPr>
        <w:t xml:space="preserve"> </w:t>
      </w:r>
      <w:r w:rsidR="00EB0AE6" w:rsidRPr="008A74A3">
        <w:rPr>
          <w:rFonts w:eastAsia="Calibri"/>
          <w:b/>
          <w:lang w:val="es-ES"/>
        </w:rPr>
        <w:t>EXPERIENCIA DEL PROPONENTE EN OFRECER EL SERVICIO</w:t>
      </w:r>
      <w:r w:rsidR="00F215CB" w:rsidRPr="008A74A3">
        <w:rPr>
          <w:rFonts w:eastAsia="Calibri"/>
          <w:b/>
          <w:lang w:val="es-ES"/>
        </w:rPr>
        <w:t>:</w:t>
      </w:r>
      <w:r w:rsidR="004B4354" w:rsidRPr="008A74A3">
        <w:rPr>
          <w:rFonts w:eastAsia="Calibri"/>
          <w:b/>
          <w:lang w:val="es-ES"/>
        </w:rPr>
        <w:t xml:space="preserve"> </w:t>
      </w:r>
    </w:p>
    <w:p w14:paraId="4DC71F24" w14:textId="3CB99381" w:rsidR="00950964" w:rsidRDefault="00950964" w:rsidP="00DC508D">
      <w:pPr>
        <w:tabs>
          <w:tab w:val="left" w:pos="142"/>
        </w:tabs>
        <w:jc w:val="both"/>
        <w:rPr>
          <w:rFonts w:eastAsia="Calibri"/>
          <w:b/>
          <w:lang w:val="es-ES"/>
        </w:rPr>
      </w:pPr>
    </w:p>
    <w:p w14:paraId="568AA7FB" w14:textId="418C1ABA" w:rsidR="002C025F" w:rsidRDefault="002C025F" w:rsidP="002C025F">
      <w:pPr>
        <w:tabs>
          <w:tab w:val="left" w:pos="142"/>
        </w:tabs>
        <w:jc w:val="both"/>
        <w:rPr>
          <w:lang w:val="es-MX" w:eastAsia="es-MX"/>
        </w:rPr>
      </w:pPr>
      <w:r w:rsidRPr="00FC11C3">
        <w:rPr>
          <w:lang w:val="es-MX" w:eastAsia="es-MX"/>
        </w:rPr>
        <w:t xml:space="preserve">Para la acreditación de la experiencia, el proponente debe aportar mínimo una (1) certificación de contratos ejecutados y/o ejecución, en donde la experiencia sea igual o similar al objeto de la presente contratación y cuya sumatoria sea mayor o igual al setenta por ciento (70%) del presupuesto asignado al presente proceso, con concepto favorable. </w:t>
      </w:r>
    </w:p>
    <w:p w14:paraId="36EA2B8F" w14:textId="77777777" w:rsidR="00546F54" w:rsidRPr="00FC11C3" w:rsidRDefault="00546F54" w:rsidP="002C025F">
      <w:pPr>
        <w:tabs>
          <w:tab w:val="left" w:pos="142"/>
        </w:tabs>
        <w:jc w:val="both"/>
        <w:rPr>
          <w:lang w:val="es-MX" w:eastAsia="es-MX"/>
        </w:rPr>
      </w:pPr>
    </w:p>
    <w:p w14:paraId="205B3BA6" w14:textId="5095EC8F" w:rsidR="002C025F" w:rsidRDefault="002C025F" w:rsidP="002C025F">
      <w:pPr>
        <w:autoSpaceDE w:val="0"/>
        <w:autoSpaceDN w:val="0"/>
        <w:adjustRightInd w:val="0"/>
        <w:jc w:val="both"/>
        <w:rPr>
          <w:lang w:val="es-MX" w:eastAsia="es-MX"/>
        </w:rPr>
      </w:pPr>
      <w:r w:rsidRPr="00FC11C3">
        <w:rPr>
          <w:lang w:val="es-MX" w:eastAsia="es-MX"/>
        </w:rPr>
        <w:t>El oferente acreditará la experiencia a través de certificaciones de contratos que deben contener la siguiente información:</w:t>
      </w:r>
    </w:p>
    <w:p w14:paraId="22A0FB19" w14:textId="77777777" w:rsidR="00546F54" w:rsidRPr="00FC11C3" w:rsidRDefault="00546F54" w:rsidP="002C025F">
      <w:pPr>
        <w:autoSpaceDE w:val="0"/>
        <w:autoSpaceDN w:val="0"/>
        <w:adjustRightInd w:val="0"/>
        <w:jc w:val="both"/>
        <w:rPr>
          <w:lang w:val="es-MX" w:eastAsia="es-MX"/>
        </w:rPr>
      </w:pPr>
    </w:p>
    <w:p w14:paraId="670C259F" w14:textId="77777777" w:rsidR="002C025F" w:rsidRPr="00FC11C3" w:rsidRDefault="002C025F" w:rsidP="002C025F">
      <w:pPr>
        <w:pStyle w:val="Prrafodelista"/>
        <w:numPr>
          <w:ilvl w:val="0"/>
          <w:numId w:val="8"/>
        </w:numPr>
        <w:autoSpaceDE w:val="0"/>
        <w:autoSpaceDN w:val="0"/>
        <w:adjustRightInd w:val="0"/>
        <w:jc w:val="both"/>
        <w:rPr>
          <w:lang w:val="es-MX" w:eastAsia="es-MX"/>
        </w:rPr>
      </w:pPr>
      <w:r w:rsidRPr="00FC11C3">
        <w:rPr>
          <w:lang w:val="es-MX" w:eastAsia="es-MX"/>
        </w:rPr>
        <w:t>Nombre del contratante</w:t>
      </w:r>
    </w:p>
    <w:p w14:paraId="580C2831" w14:textId="77777777" w:rsidR="002C025F" w:rsidRPr="00FC11C3" w:rsidRDefault="002C025F" w:rsidP="002C025F">
      <w:pPr>
        <w:pStyle w:val="Prrafodelista"/>
        <w:numPr>
          <w:ilvl w:val="0"/>
          <w:numId w:val="8"/>
        </w:numPr>
        <w:autoSpaceDE w:val="0"/>
        <w:autoSpaceDN w:val="0"/>
        <w:adjustRightInd w:val="0"/>
        <w:jc w:val="both"/>
        <w:rPr>
          <w:lang w:val="es-MX" w:eastAsia="es-MX"/>
        </w:rPr>
      </w:pPr>
      <w:r w:rsidRPr="00FC11C3">
        <w:rPr>
          <w:lang w:val="es-MX" w:eastAsia="es-MX"/>
        </w:rPr>
        <w:t>Objeto del contrato</w:t>
      </w:r>
    </w:p>
    <w:p w14:paraId="656EBB10" w14:textId="77777777" w:rsidR="002C025F" w:rsidRPr="00FC11C3" w:rsidRDefault="002C025F" w:rsidP="002C025F">
      <w:pPr>
        <w:pStyle w:val="Prrafodelista"/>
        <w:numPr>
          <w:ilvl w:val="0"/>
          <w:numId w:val="8"/>
        </w:numPr>
        <w:autoSpaceDE w:val="0"/>
        <w:autoSpaceDN w:val="0"/>
        <w:adjustRightInd w:val="0"/>
        <w:jc w:val="both"/>
        <w:rPr>
          <w:lang w:val="es-MX" w:eastAsia="es-MX"/>
        </w:rPr>
      </w:pPr>
      <w:r w:rsidRPr="00FC11C3">
        <w:rPr>
          <w:lang w:val="es-MX" w:eastAsia="es-MX"/>
        </w:rPr>
        <w:t>Número del contrato</w:t>
      </w:r>
    </w:p>
    <w:p w14:paraId="640B37CA" w14:textId="77777777" w:rsidR="002C025F" w:rsidRPr="00FC11C3" w:rsidRDefault="002C025F" w:rsidP="002C025F">
      <w:pPr>
        <w:pStyle w:val="Prrafodelista"/>
        <w:numPr>
          <w:ilvl w:val="0"/>
          <w:numId w:val="8"/>
        </w:numPr>
        <w:autoSpaceDE w:val="0"/>
        <w:autoSpaceDN w:val="0"/>
        <w:adjustRightInd w:val="0"/>
        <w:jc w:val="both"/>
        <w:rPr>
          <w:lang w:val="es-MX" w:eastAsia="es-MX"/>
        </w:rPr>
      </w:pPr>
      <w:r w:rsidRPr="00FC11C3">
        <w:rPr>
          <w:lang w:val="es-MX" w:eastAsia="es-MX"/>
        </w:rPr>
        <w:t>Valor del contrato</w:t>
      </w:r>
    </w:p>
    <w:p w14:paraId="1D683E91" w14:textId="77777777" w:rsidR="002C025F" w:rsidRPr="00FC11C3" w:rsidRDefault="002C025F" w:rsidP="002C025F">
      <w:pPr>
        <w:pStyle w:val="Prrafodelista"/>
        <w:numPr>
          <w:ilvl w:val="0"/>
          <w:numId w:val="8"/>
        </w:numPr>
        <w:autoSpaceDE w:val="0"/>
        <w:autoSpaceDN w:val="0"/>
        <w:adjustRightInd w:val="0"/>
        <w:jc w:val="both"/>
        <w:rPr>
          <w:lang w:val="es-MX" w:eastAsia="es-MX"/>
        </w:rPr>
      </w:pPr>
      <w:r w:rsidRPr="00FC11C3">
        <w:rPr>
          <w:lang w:val="es-MX" w:eastAsia="es-MX"/>
        </w:rPr>
        <w:t>Plazo</w:t>
      </w:r>
    </w:p>
    <w:p w14:paraId="4334EFA8" w14:textId="77777777" w:rsidR="002C025F" w:rsidRPr="00FC11C3" w:rsidRDefault="002C025F" w:rsidP="002C025F">
      <w:pPr>
        <w:pStyle w:val="Prrafodelista"/>
        <w:numPr>
          <w:ilvl w:val="0"/>
          <w:numId w:val="8"/>
        </w:numPr>
        <w:autoSpaceDE w:val="0"/>
        <w:autoSpaceDN w:val="0"/>
        <w:adjustRightInd w:val="0"/>
        <w:jc w:val="both"/>
        <w:rPr>
          <w:lang w:val="es-MX" w:eastAsia="es-MX"/>
        </w:rPr>
      </w:pPr>
      <w:r w:rsidRPr="00FC11C3">
        <w:rPr>
          <w:lang w:val="es-MX" w:eastAsia="es-MX"/>
        </w:rPr>
        <w:t>Fechas de inicio y finalización</w:t>
      </w:r>
    </w:p>
    <w:p w14:paraId="60DAD599" w14:textId="77777777" w:rsidR="002C025F" w:rsidRPr="00FC11C3" w:rsidRDefault="002C025F" w:rsidP="002C025F">
      <w:pPr>
        <w:pStyle w:val="Prrafodelista"/>
        <w:numPr>
          <w:ilvl w:val="0"/>
          <w:numId w:val="8"/>
        </w:numPr>
        <w:autoSpaceDE w:val="0"/>
        <w:autoSpaceDN w:val="0"/>
        <w:adjustRightInd w:val="0"/>
        <w:jc w:val="both"/>
        <w:rPr>
          <w:lang w:val="es-MX" w:eastAsia="es-MX"/>
        </w:rPr>
      </w:pPr>
      <w:r w:rsidRPr="00FC11C3">
        <w:rPr>
          <w:lang w:val="es-MX" w:eastAsia="es-MX"/>
        </w:rPr>
        <w:t>Nombre del contratista.</w:t>
      </w:r>
    </w:p>
    <w:p w14:paraId="4641390E" w14:textId="77777777" w:rsidR="002C025F" w:rsidRPr="00FC11C3" w:rsidRDefault="002C025F" w:rsidP="002C025F">
      <w:pPr>
        <w:pStyle w:val="Textoindependiente2"/>
        <w:spacing w:after="0" w:line="240" w:lineRule="auto"/>
        <w:ind w:left="780" w:right="60"/>
      </w:pPr>
    </w:p>
    <w:p w14:paraId="4F36AC32" w14:textId="14CDBD0F" w:rsidR="002C025F" w:rsidRDefault="002C025F" w:rsidP="002C025F">
      <w:pPr>
        <w:autoSpaceDE w:val="0"/>
        <w:autoSpaceDN w:val="0"/>
        <w:adjustRightInd w:val="0"/>
        <w:jc w:val="both"/>
      </w:pPr>
      <w:r w:rsidRPr="00FC11C3">
        <w:rPr>
          <w:u w:val="single"/>
        </w:rPr>
        <w:t>No se admiten</w:t>
      </w:r>
      <w:r w:rsidRPr="00FC11C3">
        <w:t>:</w:t>
      </w:r>
    </w:p>
    <w:p w14:paraId="33DAAD29" w14:textId="77777777" w:rsidR="00546F54" w:rsidRPr="00FC11C3" w:rsidRDefault="00546F54" w:rsidP="002C025F">
      <w:pPr>
        <w:autoSpaceDE w:val="0"/>
        <w:autoSpaceDN w:val="0"/>
        <w:adjustRightInd w:val="0"/>
        <w:jc w:val="both"/>
      </w:pPr>
    </w:p>
    <w:p w14:paraId="7F78D965" w14:textId="77777777" w:rsidR="002C025F" w:rsidRPr="00FC11C3" w:rsidRDefault="002C025F" w:rsidP="002C025F">
      <w:pPr>
        <w:pStyle w:val="Prrafodelista"/>
        <w:numPr>
          <w:ilvl w:val="0"/>
          <w:numId w:val="8"/>
        </w:numPr>
        <w:autoSpaceDE w:val="0"/>
        <w:autoSpaceDN w:val="0"/>
        <w:adjustRightInd w:val="0"/>
        <w:jc w:val="both"/>
      </w:pPr>
      <w:r w:rsidRPr="00FC11C3">
        <w:t>-Certificaciones de Subcontrataciones</w:t>
      </w:r>
    </w:p>
    <w:p w14:paraId="5A38F2B9" w14:textId="77777777" w:rsidR="002C025F" w:rsidRPr="00FC11C3" w:rsidRDefault="002C025F" w:rsidP="002C025F">
      <w:pPr>
        <w:pStyle w:val="Prrafodelista"/>
        <w:numPr>
          <w:ilvl w:val="0"/>
          <w:numId w:val="8"/>
        </w:numPr>
        <w:autoSpaceDE w:val="0"/>
        <w:autoSpaceDN w:val="0"/>
        <w:adjustRightInd w:val="0"/>
        <w:jc w:val="both"/>
      </w:pPr>
      <w:r w:rsidRPr="00FC11C3">
        <w:t>-No se acepta auto certificaciones.</w:t>
      </w:r>
    </w:p>
    <w:p w14:paraId="55C486F0" w14:textId="77777777" w:rsidR="002C025F" w:rsidRPr="00FC11C3" w:rsidRDefault="002C025F" w:rsidP="002C025F">
      <w:pPr>
        <w:pStyle w:val="Prrafodelista"/>
        <w:numPr>
          <w:ilvl w:val="0"/>
          <w:numId w:val="8"/>
        </w:numPr>
        <w:autoSpaceDE w:val="0"/>
        <w:autoSpaceDN w:val="0"/>
        <w:adjustRightInd w:val="0"/>
        <w:jc w:val="both"/>
      </w:pPr>
      <w:r w:rsidRPr="00FC11C3">
        <w:t>-Copias de facturas órdenes de pago etc.</w:t>
      </w:r>
    </w:p>
    <w:p w14:paraId="6F7975F5" w14:textId="77777777" w:rsidR="002C025F" w:rsidRDefault="002C025F" w:rsidP="002C025F">
      <w:pPr>
        <w:pStyle w:val="Prrafodelista"/>
        <w:numPr>
          <w:ilvl w:val="0"/>
          <w:numId w:val="8"/>
        </w:numPr>
        <w:autoSpaceDE w:val="0"/>
        <w:autoSpaceDN w:val="0"/>
        <w:adjustRightInd w:val="0"/>
        <w:jc w:val="both"/>
      </w:pPr>
      <w:r w:rsidRPr="00FC11C3">
        <w:t>-Copias de Contratos.</w:t>
      </w:r>
    </w:p>
    <w:p w14:paraId="21AF30DE" w14:textId="77777777" w:rsidR="002C025F" w:rsidRPr="00FF6DE4" w:rsidRDefault="002C025F" w:rsidP="002C025F">
      <w:pPr>
        <w:pStyle w:val="Prrafodelista"/>
        <w:numPr>
          <w:ilvl w:val="0"/>
          <w:numId w:val="8"/>
        </w:numPr>
        <w:autoSpaceDE w:val="0"/>
        <w:autoSpaceDN w:val="0"/>
        <w:adjustRightInd w:val="0"/>
        <w:jc w:val="both"/>
      </w:pPr>
      <w:r w:rsidRPr="00FF6DE4">
        <w:t xml:space="preserve">-Copia de las actas de liquidación </w:t>
      </w:r>
    </w:p>
    <w:p w14:paraId="58F267AC" w14:textId="77777777" w:rsidR="002C025F" w:rsidRPr="00FC11C3" w:rsidRDefault="002C025F" w:rsidP="002C025F">
      <w:pPr>
        <w:pStyle w:val="Prrafodelista"/>
        <w:autoSpaceDE w:val="0"/>
        <w:autoSpaceDN w:val="0"/>
        <w:adjustRightInd w:val="0"/>
        <w:ind w:left="780"/>
        <w:jc w:val="both"/>
      </w:pPr>
    </w:p>
    <w:p w14:paraId="66802612" w14:textId="1CAEAC51" w:rsidR="002C025F" w:rsidRDefault="002C025F" w:rsidP="002C025F">
      <w:pPr>
        <w:autoSpaceDE w:val="0"/>
        <w:autoSpaceDN w:val="0"/>
        <w:adjustRightInd w:val="0"/>
        <w:jc w:val="both"/>
        <w:rPr>
          <w:lang w:val="es-MX" w:eastAsia="es-MX"/>
        </w:rPr>
      </w:pPr>
      <w:r w:rsidRPr="00FC11C3">
        <w:rPr>
          <w:lang w:val="es-MX" w:eastAsia="es-MX"/>
        </w:rPr>
        <w:t xml:space="preserve">Las certificaciones deberán estar suscritas por el representante legal del contratante o por la persona autorizada para tal fin; en caso de contratos en ejecución, se tomará la fecha de legalización del contrato hasta la fecha de expedición de la certificación. </w:t>
      </w:r>
    </w:p>
    <w:p w14:paraId="741555BF" w14:textId="77777777" w:rsidR="00812AFE" w:rsidRPr="00FC11C3" w:rsidRDefault="00812AFE" w:rsidP="002C025F">
      <w:pPr>
        <w:autoSpaceDE w:val="0"/>
        <w:autoSpaceDN w:val="0"/>
        <w:adjustRightInd w:val="0"/>
        <w:jc w:val="both"/>
        <w:rPr>
          <w:lang w:val="es-MX" w:eastAsia="es-MX"/>
        </w:rPr>
      </w:pPr>
    </w:p>
    <w:p w14:paraId="5D4172A7" w14:textId="718774AC" w:rsidR="002C025F" w:rsidRDefault="002C025F" w:rsidP="002C025F">
      <w:pPr>
        <w:autoSpaceDE w:val="0"/>
        <w:autoSpaceDN w:val="0"/>
        <w:adjustRightInd w:val="0"/>
        <w:jc w:val="both"/>
        <w:rPr>
          <w:lang w:val="es-MX" w:eastAsia="es-MX"/>
        </w:rPr>
      </w:pPr>
      <w:r w:rsidRPr="00FC11C3">
        <w:rPr>
          <w:lang w:val="es-MX" w:eastAsia="es-MX"/>
        </w:rPr>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14:paraId="7493E716" w14:textId="77777777" w:rsidR="00812AFE" w:rsidRPr="00FC11C3" w:rsidRDefault="00812AFE" w:rsidP="002C025F">
      <w:pPr>
        <w:autoSpaceDE w:val="0"/>
        <w:autoSpaceDN w:val="0"/>
        <w:adjustRightInd w:val="0"/>
        <w:jc w:val="both"/>
        <w:rPr>
          <w:lang w:val="es-MX" w:eastAsia="es-MX"/>
        </w:rPr>
      </w:pPr>
    </w:p>
    <w:p w14:paraId="32D86302" w14:textId="691539E4" w:rsidR="002C025F" w:rsidRDefault="002C025F" w:rsidP="002C025F">
      <w:pPr>
        <w:jc w:val="both"/>
        <w:rPr>
          <w:b/>
          <w:i/>
          <w:u w:val="single"/>
        </w:rPr>
      </w:pPr>
      <w:r w:rsidRPr="00FC11C3">
        <w:rPr>
          <w:b/>
        </w:rPr>
        <w:t xml:space="preserve">NOTA 1: </w:t>
      </w:r>
      <w:r w:rsidRPr="00FC11C3">
        <w:rPr>
          <w:u w:val="single"/>
        </w:rPr>
        <w:t xml:space="preserve">En caso de que el oferente haya firmado contratos con la Policía Metropolitana De Ibagué, no es obligatorio que anexe certificación, solamente con enunciar el contrato objeto y el valor; la unidad verificara la información, según la Ley 019 de del 2012. </w:t>
      </w:r>
      <w:r w:rsidRPr="00FC11C3">
        <w:rPr>
          <w:b/>
          <w:i/>
          <w:u w:val="single"/>
        </w:rPr>
        <w:t>ARTICULO 9. PROHIBICIÓN DE EXIGIR DOCUMENTOS QUE REPOSAN EN LA ENTIDAD.</w:t>
      </w:r>
    </w:p>
    <w:p w14:paraId="6E5AC641" w14:textId="77777777" w:rsidR="00812AFE" w:rsidRPr="00FC11C3" w:rsidRDefault="00812AFE" w:rsidP="002C025F">
      <w:pPr>
        <w:jc w:val="both"/>
        <w:rPr>
          <w:b/>
          <w:i/>
          <w:u w:val="single"/>
        </w:rPr>
      </w:pPr>
    </w:p>
    <w:p w14:paraId="325B249C" w14:textId="77777777" w:rsidR="002C025F" w:rsidRPr="00FC11C3" w:rsidRDefault="002C025F" w:rsidP="002C025F">
      <w:pPr>
        <w:pStyle w:val="Textoindependiente2"/>
        <w:spacing w:line="240" w:lineRule="auto"/>
        <w:ind w:right="60"/>
        <w:jc w:val="both"/>
      </w:pPr>
      <w:r w:rsidRPr="00FC11C3">
        <w:t xml:space="preserve">Este aspecto se verificará en el </w:t>
      </w:r>
      <w:r w:rsidRPr="00916806">
        <w:t xml:space="preserve">diligenciamiento del formulario experiencia del proponente y en el anexo              </w:t>
      </w:r>
      <w:r w:rsidRPr="00FC11C3">
        <w:t xml:space="preserve">condiciones técnicas. </w:t>
      </w:r>
    </w:p>
    <w:p w14:paraId="680D8A73" w14:textId="1376A871" w:rsidR="00C20B41" w:rsidRDefault="00734EC5" w:rsidP="00412797">
      <w:pPr>
        <w:pStyle w:val="Textoindependiente2"/>
        <w:spacing w:after="0" w:line="240" w:lineRule="auto"/>
        <w:jc w:val="both"/>
        <w:rPr>
          <w:b/>
          <w:bCs/>
          <w:color w:val="000000"/>
        </w:rPr>
      </w:pPr>
      <w:r w:rsidRPr="008A74A3">
        <w:rPr>
          <w:rFonts w:eastAsia="Calibri"/>
          <w:b/>
        </w:rPr>
        <w:t xml:space="preserve">4. </w:t>
      </w:r>
      <w:r w:rsidR="00412797" w:rsidRPr="008A74A3">
        <w:rPr>
          <w:rFonts w:eastAsia="Calibri"/>
          <w:b/>
        </w:rPr>
        <w:t xml:space="preserve"> </w:t>
      </w:r>
      <w:r w:rsidR="00C20B41" w:rsidRPr="008A74A3">
        <w:rPr>
          <w:b/>
          <w:bCs/>
          <w:color w:val="000000"/>
        </w:rPr>
        <w:t xml:space="preserve">FORMACIÓN ACADÉMICA (NIVEL DE EDUCACIÓN) Y EXPERIENCIA DEL PERSONAL  </w:t>
      </w:r>
    </w:p>
    <w:p w14:paraId="4A28BAA3" w14:textId="7255F0FB" w:rsidR="008A452A" w:rsidRDefault="008A452A" w:rsidP="00412797">
      <w:pPr>
        <w:pStyle w:val="Textoindependiente2"/>
        <w:spacing w:after="0" w:line="240" w:lineRule="auto"/>
        <w:jc w:val="both"/>
        <w:rPr>
          <w:b/>
          <w:bCs/>
          <w:color w:val="000000"/>
        </w:rPr>
      </w:pPr>
    </w:p>
    <w:p w14:paraId="76BDB6C1" w14:textId="30A1E06A" w:rsidR="00FA3D02" w:rsidRPr="00FC11C3" w:rsidRDefault="00BE5262" w:rsidP="00E52B4C">
      <w:pPr>
        <w:pStyle w:val="Textoindependiente2"/>
        <w:spacing w:after="0" w:line="240" w:lineRule="auto"/>
        <w:jc w:val="both"/>
        <w:rPr>
          <w:rFonts w:eastAsia="Calibri"/>
          <w:b/>
        </w:rPr>
      </w:pPr>
      <w:r>
        <w:rPr>
          <w:rFonts w:eastAsia="Calibri"/>
          <w:b/>
        </w:rPr>
        <w:t xml:space="preserve">4.1 </w:t>
      </w:r>
      <w:r w:rsidR="00FA3D02" w:rsidRPr="00FC11C3">
        <w:rPr>
          <w:rFonts w:eastAsia="Calibri"/>
          <w:b/>
        </w:rPr>
        <w:t xml:space="preserve">NIVEL DE EDUCACIÓN O NIVEL ACADÉMICO </w:t>
      </w:r>
    </w:p>
    <w:p w14:paraId="6718F555" w14:textId="77777777" w:rsidR="00FA3D02" w:rsidRPr="00FC11C3" w:rsidRDefault="00FA3D02" w:rsidP="00FA3D02">
      <w:pPr>
        <w:pStyle w:val="Textoindependiente2"/>
        <w:spacing w:after="0" w:line="240" w:lineRule="auto"/>
        <w:jc w:val="both"/>
        <w:rPr>
          <w:rFonts w:eastAsia="Calibri"/>
          <w:b/>
        </w:rPr>
      </w:pPr>
    </w:p>
    <w:p w14:paraId="1CD5DA53" w14:textId="77777777" w:rsidR="005E7309" w:rsidRDefault="005E7309" w:rsidP="005E7309">
      <w:pPr>
        <w:jc w:val="both"/>
      </w:pPr>
      <w:bookmarkStart w:id="2" w:name="_Hlk118211715"/>
      <w:r w:rsidRPr="00FC11C3">
        <w:t xml:space="preserve">El oferente deberá presentar una certificación firmada por el representante legal, en donde presente y demuestre todo el personal de su entidad, que cuenta con los estudios profesionales propicios para la prestación de los servicios que hacen parte de la necesidad que se pretende satisfacer, con experiencia laboral </w:t>
      </w:r>
      <w:r w:rsidRPr="00FC11C3">
        <w:lastRenderedPageBreak/>
        <w:t xml:space="preserve">mínima de un (1) año, con la </w:t>
      </w:r>
      <w:r w:rsidRPr="00FC11C3">
        <w:rPr>
          <w:b/>
        </w:rPr>
        <w:t>disponibilidad permanente</w:t>
      </w:r>
      <w:r w:rsidRPr="00FC11C3">
        <w:t xml:space="preserve"> durante la ejecución del futuro contrato y, que no se encuentra inhabilitados para ejercer la prestación del servicio.</w:t>
      </w:r>
    </w:p>
    <w:p w14:paraId="576590F8" w14:textId="77777777" w:rsidR="00E22C10" w:rsidRPr="00FC11C3" w:rsidRDefault="00E22C10" w:rsidP="005E7309">
      <w:pPr>
        <w:jc w:val="both"/>
      </w:pPr>
    </w:p>
    <w:p w14:paraId="53256C55" w14:textId="72ADCB90" w:rsidR="005E7309" w:rsidRPr="00FC11C3" w:rsidRDefault="005E7309" w:rsidP="005E7309">
      <w:pPr>
        <w:pStyle w:val="Textoindependiente2"/>
        <w:tabs>
          <w:tab w:val="left" w:pos="1980"/>
        </w:tabs>
        <w:spacing w:line="240" w:lineRule="auto"/>
        <w:jc w:val="both"/>
        <w:rPr>
          <w:lang w:val="es-CO"/>
        </w:rPr>
      </w:pPr>
      <w:r w:rsidRPr="00FC11C3">
        <w:rPr>
          <w:bCs/>
        </w:rPr>
        <w:t xml:space="preserve">El </w:t>
      </w:r>
      <w:r w:rsidR="00E22C10">
        <w:rPr>
          <w:bCs/>
        </w:rPr>
        <w:t>o</w:t>
      </w:r>
      <w:r w:rsidRPr="00FC11C3">
        <w:rPr>
          <w:bCs/>
        </w:rPr>
        <w:t>ferente para la prestación de los servicios deberá contar con mínimo</w:t>
      </w:r>
      <w:r w:rsidRPr="00FC11C3">
        <w:rPr>
          <w:lang w:val="es-CO"/>
        </w:rPr>
        <w:t xml:space="preserve"> el siguiente personal</w:t>
      </w:r>
      <w:r w:rsidRPr="00FC11C3">
        <w:t xml:space="preserve"> </w:t>
      </w:r>
      <w:r w:rsidRPr="00FC11C3">
        <w:rPr>
          <w:lang w:val="es-CO"/>
        </w:rPr>
        <w:t>así:</w:t>
      </w:r>
    </w:p>
    <w:p w14:paraId="5DB9CBF9" w14:textId="77777777" w:rsidR="005E7309" w:rsidRPr="00FC11C3" w:rsidRDefault="005E7309" w:rsidP="005E7309">
      <w:pPr>
        <w:pStyle w:val="Default"/>
        <w:jc w:val="both"/>
        <w:rPr>
          <w:color w:val="auto"/>
          <w:sz w:val="20"/>
          <w:szCs w:val="20"/>
        </w:rPr>
      </w:pPr>
      <w:r w:rsidRPr="00FC11C3">
        <w:rPr>
          <w:b/>
          <w:color w:val="auto"/>
          <w:sz w:val="20"/>
          <w:szCs w:val="20"/>
        </w:rPr>
        <w:t>Tripulación   transporte   en ambulancias básicas:</w:t>
      </w:r>
      <w:r w:rsidRPr="00FC11C3">
        <w:rPr>
          <w:color w:val="auto"/>
          <w:sz w:val="20"/>
          <w:szCs w:val="20"/>
        </w:rPr>
        <w:t xml:space="preserve"> </w:t>
      </w:r>
    </w:p>
    <w:p w14:paraId="3BD2FA28" w14:textId="77777777" w:rsidR="005E7309" w:rsidRPr="00FC11C3" w:rsidRDefault="005E7309" w:rsidP="005E7309">
      <w:pPr>
        <w:pStyle w:val="Default"/>
        <w:jc w:val="both"/>
        <w:rPr>
          <w:color w:val="auto"/>
          <w:sz w:val="20"/>
          <w:szCs w:val="20"/>
        </w:rPr>
      </w:pPr>
    </w:p>
    <w:p w14:paraId="27D39D2F" w14:textId="77777777" w:rsidR="005E7309" w:rsidRPr="00FC11C3" w:rsidRDefault="005E7309" w:rsidP="005E7309">
      <w:pPr>
        <w:pStyle w:val="Default"/>
        <w:jc w:val="both"/>
        <w:rPr>
          <w:color w:val="auto"/>
          <w:sz w:val="20"/>
          <w:szCs w:val="20"/>
        </w:rPr>
      </w:pPr>
      <w:r w:rsidRPr="00FC11C3">
        <w:rPr>
          <w:color w:val="auto"/>
          <w:sz w:val="20"/>
          <w:szCs w:val="20"/>
        </w:rPr>
        <w:t xml:space="preserve">Cuenta con: </w:t>
      </w:r>
    </w:p>
    <w:p w14:paraId="7C41E6F1" w14:textId="77777777" w:rsidR="005E7309" w:rsidRPr="00FC11C3" w:rsidRDefault="005E7309" w:rsidP="005E7309">
      <w:pPr>
        <w:pStyle w:val="Default"/>
        <w:jc w:val="both"/>
        <w:rPr>
          <w:color w:val="auto"/>
          <w:sz w:val="20"/>
          <w:szCs w:val="20"/>
        </w:rPr>
      </w:pPr>
    </w:p>
    <w:p w14:paraId="0745A7B6" w14:textId="77777777" w:rsidR="005E7309" w:rsidRPr="00FC11C3" w:rsidRDefault="005E7309" w:rsidP="005E7309">
      <w:pPr>
        <w:pStyle w:val="Default"/>
        <w:numPr>
          <w:ilvl w:val="0"/>
          <w:numId w:val="20"/>
        </w:numPr>
        <w:suppressAutoHyphens/>
        <w:autoSpaceDN/>
        <w:adjustRightInd/>
        <w:jc w:val="both"/>
        <w:rPr>
          <w:color w:val="auto"/>
          <w:sz w:val="20"/>
          <w:szCs w:val="20"/>
        </w:rPr>
      </w:pPr>
      <w:r w:rsidRPr="00FC11C3">
        <w:rPr>
          <w:color w:val="auto"/>
          <w:sz w:val="20"/>
          <w:szCs w:val="20"/>
        </w:rPr>
        <w:t xml:space="preserve">Tecnólogo en atención pre hospitalaria o técnico profesional en atención pre hospitalaria o auxiliar en enfermería, en cualquier caso, deben contar con certificado de formación en soporte vital básico de mínimo 40 horas debe estar vigente y debe ser anexado. </w:t>
      </w:r>
    </w:p>
    <w:p w14:paraId="163FA3D9" w14:textId="77777777" w:rsidR="005E7309" w:rsidRPr="00FC11C3" w:rsidRDefault="005E7309" w:rsidP="005E7309">
      <w:pPr>
        <w:pStyle w:val="Default"/>
        <w:jc w:val="both"/>
        <w:rPr>
          <w:color w:val="auto"/>
          <w:sz w:val="20"/>
          <w:szCs w:val="20"/>
        </w:rPr>
      </w:pPr>
    </w:p>
    <w:p w14:paraId="227D6E30" w14:textId="77777777" w:rsidR="005E7309" w:rsidRPr="00FC11C3" w:rsidRDefault="005E7309" w:rsidP="005E7309">
      <w:pPr>
        <w:pStyle w:val="Default"/>
        <w:numPr>
          <w:ilvl w:val="0"/>
          <w:numId w:val="20"/>
        </w:numPr>
        <w:suppressAutoHyphens/>
        <w:autoSpaceDN/>
        <w:adjustRightInd/>
        <w:jc w:val="both"/>
        <w:rPr>
          <w:color w:val="auto"/>
          <w:sz w:val="20"/>
          <w:szCs w:val="20"/>
        </w:rPr>
      </w:pPr>
      <w:r w:rsidRPr="00FC11C3">
        <w:rPr>
          <w:color w:val="auto"/>
          <w:sz w:val="20"/>
          <w:szCs w:val="20"/>
        </w:rPr>
        <w:t xml:space="preserve">Para transporte terrestre el conductor cumple con lo que determine para su actividad la autoridad de tránsito terrestre y adicionalmente cuenta con certificado de formación en primeros auxilios. (Se deben anexar los soportes vigentes).  </w:t>
      </w:r>
    </w:p>
    <w:p w14:paraId="40F8DD50" w14:textId="77777777" w:rsidR="005E7309" w:rsidRPr="00FC11C3" w:rsidRDefault="005E7309" w:rsidP="005E7309">
      <w:pPr>
        <w:pStyle w:val="Default"/>
        <w:jc w:val="both"/>
        <w:rPr>
          <w:color w:val="auto"/>
          <w:sz w:val="20"/>
          <w:szCs w:val="20"/>
        </w:rPr>
      </w:pPr>
    </w:p>
    <w:p w14:paraId="264F108B" w14:textId="77777777" w:rsidR="005E7309" w:rsidRPr="00FC11C3" w:rsidRDefault="005E7309" w:rsidP="005E7309">
      <w:pPr>
        <w:pStyle w:val="Default"/>
        <w:jc w:val="both"/>
        <w:rPr>
          <w:color w:val="auto"/>
          <w:sz w:val="20"/>
          <w:szCs w:val="20"/>
        </w:rPr>
      </w:pPr>
      <w:r w:rsidRPr="00FC11C3">
        <w:rPr>
          <w:b/>
          <w:color w:val="auto"/>
          <w:sz w:val="20"/>
          <w:szCs w:val="20"/>
        </w:rPr>
        <w:t>Tripulación transporte asistencial en ambulancia medicalizada</w:t>
      </w:r>
      <w:r w:rsidRPr="00FC11C3">
        <w:rPr>
          <w:color w:val="auto"/>
          <w:sz w:val="20"/>
          <w:szCs w:val="20"/>
        </w:rPr>
        <w:t xml:space="preserve">: </w:t>
      </w:r>
    </w:p>
    <w:p w14:paraId="423A6D1A" w14:textId="77777777" w:rsidR="005E7309" w:rsidRPr="00FC11C3" w:rsidRDefault="005E7309" w:rsidP="005E7309">
      <w:pPr>
        <w:pStyle w:val="Default"/>
        <w:rPr>
          <w:color w:val="auto"/>
          <w:sz w:val="20"/>
          <w:szCs w:val="20"/>
        </w:rPr>
      </w:pPr>
    </w:p>
    <w:p w14:paraId="567858A8" w14:textId="77777777" w:rsidR="005E7309" w:rsidRPr="00FC11C3" w:rsidRDefault="005E7309" w:rsidP="005E7309">
      <w:pPr>
        <w:pStyle w:val="Default"/>
        <w:rPr>
          <w:color w:val="auto"/>
          <w:sz w:val="20"/>
          <w:szCs w:val="20"/>
        </w:rPr>
      </w:pPr>
      <w:r w:rsidRPr="00FC11C3">
        <w:rPr>
          <w:color w:val="auto"/>
          <w:sz w:val="20"/>
          <w:szCs w:val="20"/>
        </w:rPr>
        <w:t xml:space="preserve">Como tripulantes de ambulancia cuenta con: </w:t>
      </w:r>
    </w:p>
    <w:p w14:paraId="61EE198B" w14:textId="77777777" w:rsidR="005E7309" w:rsidRPr="00FC11C3" w:rsidRDefault="005E7309" w:rsidP="005E7309">
      <w:pPr>
        <w:pStyle w:val="Default"/>
        <w:rPr>
          <w:color w:val="auto"/>
          <w:sz w:val="20"/>
          <w:szCs w:val="20"/>
        </w:rPr>
      </w:pPr>
    </w:p>
    <w:p w14:paraId="0656D4A6" w14:textId="77777777" w:rsidR="005E7309" w:rsidRPr="00FC11C3" w:rsidRDefault="005E7309" w:rsidP="005E7309">
      <w:pPr>
        <w:pStyle w:val="Default"/>
        <w:numPr>
          <w:ilvl w:val="0"/>
          <w:numId w:val="27"/>
        </w:numPr>
        <w:rPr>
          <w:color w:val="auto"/>
          <w:sz w:val="20"/>
          <w:szCs w:val="20"/>
        </w:rPr>
      </w:pPr>
      <w:r w:rsidRPr="00FC11C3">
        <w:rPr>
          <w:color w:val="auto"/>
          <w:sz w:val="20"/>
          <w:szCs w:val="20"/>
        </w:rPr>
        <w:t xml:space="preserve">Médico </w:t>
      </w:r>
    </w:p>
    <w:p w14:paraId="4C288E0A" w14:textId="77777777" w:rsidR="005E7309" w:rsidRPr="00FC11C3" w:rsidRDefault="005E7309" w:rsidP="005E7309">
      <w:pPr>
        <w:pStyle w:val="Default"/>
        <w:numPr>
          <w:ilvl w:val="0"/>
          <w:numId w:val="27"/>
        </w:numPr>
        <w:suppressAutoHyphens/>
        <w:autoSpaceDN/>
        <w:adjustRightInd/>
        <w:rPr>
          <w:color w:val="auto"/>
          <w:sz w:val="20"/>
          <w:szCs w:val="20"/>
        </w:rPr>
      </w:pPr>
      <w:r w:rsidRPr="00FC11C3">
        <w:rPr>
          <w:color w:val="auto"/>
          <w:sz w:val="20"/>
          <w:szCs w:val="20"/>
        </w:rPr>
        <w:t xml:space="preserve">Enfermera (o) o Tecnólogo en atención pre hospitalaria o auxiliar de enfermería. </w:t>
      </w:r>
    </w:p>
    <w:p w14:paraId="4ADDF624" w14:textId="77777777" w:rsidR="005E7309" w:rsidRPr="00FC11C3" w:rsidRDefault="005E7309" w:rsidP="005E7309">
      <w:pPr>
        <w:pStyle w:val="Default"/>
        <w:rPr>
          <w:color w:val="auto"/>
          <w:sz w:val="20"/>
          <w:szCs w:val="20"/>
        </w:rPr>
      </w:pPr>
    </w:p>
    <w:p w14:paraId="40389B1F" w14:textId="77777777" w:rsidR="005E7309" w:rsidRPr="00FC11C3" w:rsidRDefault="005E7309" w:rsidP="005E7309">
      <w:pPr>
        <w:pStyle w:val="Default"/>
        <w:jc w:val="both"/>
        <w:rPr>
          <w:color w:val="auto"/>
          <w:sz w:val="20"/>
          <w:szCs w:val="20"/>
        </w:rPr>
      </w:pPr>
      <w:r w:rsidRPr="00FC11C3">
        <w:rPr>
          <w:color w:val="auto"/>
          <w:sz w:val="20"/>
          <w:szCs w:val="20"/>
        </w:rPr>
        <w:t xml:space="preserve">Todo el personal debe contar con certificado de formación en soporte vital avanzado de mínimo 40 horas, debe estar vigente y debe ser anexado. </w:t>
      </w:r>
    </w:p>
    <w:p w14:paraId="56A3B825" w14:textId="77777777" w:rsidR="005E7309" w:rsidRPr="00FC11C3" w:rsidRDefault="005E7309" w:rsidP="005E7309">
      <w:pPr>
        <w:pStyle w:val="Default"/>
        <w:jc w:val="both"/>
        <w:rPr>
          <w:color w:val="auto"/>
          <w:sz w:val="20"/>
          <w:szCs w:val="20"/>
        </w:rPr>
      </w:pPr>
    </w:p>
    <w:p w14:paraId="61DC5302" w14:textId="77777777" w:rsidR="005E7309" w:rsidRPr="00FC11C3" w:rsidRDefault="005E7309" w:rsidP="005E7309">
      <w:pPr>
        <w:pStyle w:val="Default"/>
        <w:numPr>
          <w:ilvl w:val="0"/>
          <w:numId w:val="28"/>
        </w:numPr>
        <w:suppressAutoHyphens/>
        <w:autoSpaceDN/>
        <w:adjustRightInd/>
        <w:jc w:val="both"/>
        <w:rPr>
          <w:color w:val="auto"/>
          <w:sz w:val="20"/>
          <w:szCs w:val="20"/>
        </w:rPr>
      </w:pPr>
      <w:r w:rsidRPr="00FC11C3">
        <w:rPr>
          <w:color w:val="auto"/>
          <w:sz w:val="20"/>
          <w:szCs w:val="20"/>
        </w:rPr>
        <w:t>Conductor con capacitación en primeros auxilios.  Debe estar vigente y debe ser anexado soporte y debe estar hablado por la secretaria de salud para ejercer la actividad.</w:t>
      </w:r>
    </w:p>
    <w:p w14:paraId="5C695F52" w14:textId="77777777" w:rsidR="005E7309" w:rsidRPr="00FC11C3" w:rsidRDefault="005E7309" w:rsidP="005E7309">
      <w:pPr>
        <w:pStyle w:val="Textoindependiente2"/>
        <w:spacing w:after="0" w:line="240" w:lineRule="auto"/>
        <w:jc w:val="both"/>
      </w:pPr>
    </w:p>
    <w:p w14:paraId="517AC6B2" w14:textId="77777777" w:rsidR="005E7309" w:rsidRPr="00FC11C3" w:rsidRDefault="005E7309" w:rsidP="005E7309">
      <w:pPr>
        <w:pStyle w:val="Textoindependiente2"/>
        <w:spacing w:after="0" w:line="240" w:lineRule="auto"/>
        <w:jc w:val="both"/>
      </w:pPr>
      <w:r w:rsidRPr="00FC11C3">
        <w:t>Adicionalmente en la certificación, el oferente garantizará que el personal se encuentra inscrito en el Registro Único Nacional del Talento Humano en Salud RETHUS.</w:t>
      </w:r>
    </w:p>
    <w:bookmarkEnd w:id="2"/>
    <w:p w14:paraId="6E2588CE" w14:textId="77777777" w:rsidR="005E7309" w:rsidRPr="00FC11C3" w:rsidRDefault="005E7309" w:rsidP="005E7309">
      <w:pPr>
        <w:pStyle w:val="Textoindependiente2"/>
        <w:spacing w:after="0" w:line="240" w:lineRule="auto"/>
        <w:jc w:val="both"/>
      </w:pPr>
    </w:p>
    <w:p w14:paraId="30FE477D" w14:textId="77777777" w:rsidR="005E7309" w:rsidRDefault="005E7309" w:rsidP="005E7309">
      <w:pPr>
        <w:pStyle w:val="Textoindependiente2"/>
        <w:spacing w:line="240" w:lineRule="auto"/>
        <w:ind w:right="60"/>
      </w:pPr>
      <w:r w:rsidRPr="00916806">
        <w:t>Este aspecto se verificará en el diligenciamiento del formulario certificación capacidad técnica y en el anexo</w:t>
      </w:r>
      <w:r>
        <w:t xml:space="preserve"> </w:t>
      </w:r>
      <w:r w:rsidRPr="00916806">
        <w:t>condiciones técnicas.</w:t>
      </w:r>
      <w:r w:rsidRPr="00FC11C3">
        <w:t xml:space="preserve"> </w:t>
      </w:r>
    </w:p>
    <w:p w14:paraId="26095B9B" w14:textId="77777777" w:rsidR="005E7309" w:rsidRPr="0092273B" w:rsidRDefault="005E7309" w:rsidP="005E7309">
      <w:pPr>
        <w:jc w:val="both"/>
        <w:rPr>
          <w:b/>
        </w:rPr>
      </w:pPr>
      <w:r w:rsidRPr="0092273B">
        <w:rPr>
          <w:b/>
        </w:rPr>
        <w:t>NOTAS:</w:t>
      </w:r>
    </w:p>
    <w:p w14:paraId="500C10F0" w14:textId="77777777" w:rsidR="005E7309" w:rsidRPr="0092273B" w:rsidRDefault="005E7309" w:rsidP="005E7309">
      <w:pPr>
        <w:numPr>
          <w:ilvl w:val="0"/>
          <w:numId w:val="29"/>
        </w:numPr>
        <w:jc w:val="both"/>
      </w:pPr>
      <w:r w:rsidRPr="0092273B">
        <w:t>Convalidación de títulos. Los interesados que presenten dentro de su grupo de trabajo personas que hayan cursado carreras profesionales o postgrados en el exterior, deberán presentar los títulos debidamente convalidados de acuerdo con lo establecido en la Resolución 20797 de 2017 del Ministerio de Educación Nacional.</w:t>
      </w:r>
    </w:p>
    <w:p w14:paraId="79F2B9E6" w14:textId="77777777" w:rsidR="005E7309" w:rsidRPr="0092273B" w:rsidRDefault="005E7309" w:rsidP="005E7309">
      <w:pPr>
        <w:numPr>
          <w:ilvl w:val="0"/>
          <w:numId w:val="29"/>
        </w:numPr>
        <w:jc w:val="both"/>
      </w:pPr>
      <w:r w:rsidRPr="0092273B">
        <w:t>En caso de que las certificaciones no tengan la información solicitada, o no se pueda verificar o constatar la información allí mencionada, se tendrán como certificaciones no válidas.</w:t>
      </w:r>
    </w:p>
    <w:p w14:paraId="6FD2B047" w14:textId="77777777" w:rsidR="005E7309" w:rsidRPr="007C1250" w:rsidRDefault="005E7309" w:rsidP="005E7309">
      <w:pPr>
        <w:pStyle w:val="Prrafodelista"/>
        <w:rPr>
          <w:highlight w:val="green"/>
          <w:lang w:val="es-MX"/>
        </w:rPr>
      </w:pPr>
    </w:p>
    <w:p w14:paraId="00C17A39" w14:textId="77777777" w:rsidR="005E7309" w:rsidRPr="007E72F7" w:rsidRDefault="005E7309" w:rsidP="005E7309">
      <w:pPr>
        <w:numPr>
          <w:ilvl w:val="0"/>
          <w:numId w:val="29"/>
        </w:numPr>
        <w:jc w:val="both"/>
      </w:pPr>
      <w:r w:rsidRPr="0092273B">
        <w:rPr>
          <w:color w:val="0D0D0D" w:themeColor="text1" w:themeTint="F2"/>
          <w:lang w:val="es-MX" w:eastAsia="es-MX"/>
        </w:rPr>
        <w:t>El talento humano profesional y auxiliar en salud ofertado deber reunir los requisitos definidos por el Estándar Recurso Humano establecidos por el Ministerio de salud y Protección Social.</w:t>
      </w:r>
    </w:p>
    <w:p w14:paraId="2A3F9189" w14:textId="77777777" w:rsidR="00FD249D" w:rsidRDefault="00FD249D" w:rsidP="00FD249D">
      <w:pPr>
        <w:pStyle w:val="Textoindependiente2"/>
        <w:spacing w:after="0" w:line="240" w:lineRule="auto"/>
      </w:pPr>
    </w:p>
    <w:p w14:paraId="7486866D" w14:textId="067E9B74" w:rsidR="00FD249D" w:rsidRPr="00FC11C3" w:rsidRDefault="00FD249D" w:rsidP="00BE5262">
      <w:pPr>
        <w:pStyle w:val="Textoindependiente2"/>
        <w:numPr>
          <w:ilvl w:val="1"/>
          <w:numId w:val="39"/>
        </w:numPr>
        <w:spacing w:after="0" w:line="240" w:lineRule="auto"/>
        <w:rPr>
          <w:rFonts w:eastAsia="Calibri"/>
          <w:b/>
        </w:rPr>
      </w:pPr>
      <w:r w:rsidRPr="00FC11C3">
        <w:rPr>
          <w:rFonts w:eastAsia="Calibri"/>
          <w:b/>
        </w:rPr>
        <w:t xml:space="preserve">EXPERIENCIA DEL PERSONAL </w:t>
      </w:r>
    </w:p>
    <w:p w14:paraId="67E0055F" w14:textId="77777777" w:rsidR="00FD249D" w:rsidRPr="00FC11C3" w:rsidRDefault="00FD249D" w:rsidP="00FD249D">
      <w:pPr>
        <w:pStyle w:val="Textoindependiente2"/>
        <w:tabs>
          <w:tab w:val="left" w:pos="1980"/>
        </w:tabs>
        <w:spacing w:after="0" w:line="240" w:lineRule="auto"/>
        <w:jc w:val="both"/>
        <w:rPr>
          <w:rFonts w:eastAsia="Calibri"/>
        </w:rPr>
      </w:pPr>
    </w:p>
    <w:p w14:paraId="183AFE6E" w14:textId="77777777" w:rsidR="00FD249D" w:rsidRDefault="00FD249D" w:rsidP="00FD249D">
      <w:pPr>
        <w:pStyle w:val="Textoindependiente2"/>
        <w:spacing w:after="0" w:line="240" w:lineRule="auto"/>
        <w:rPr>
          <w:rFonts w:eastAsia="Calibri"/>
        </w:rPr>
      </w:pPr>
      <w:r w:rsidRPr="00FC11C3">
        <w:rPr>
          <w:rFonts w:eastAsia="Calibri"/>
        </w:rPr>
        <w:t xml:space="preserve">La experiencia mínima del personal debe ser de un (1) año lo cual será verificado en el anexo condiciones técnicas.  </w:t>
      </w:r>
    </w:p>
    <w:p w14:paraId="1A325C88" w14:textId="4D815C46" w:rsidR="007D03EC" w:rsidRDefault="007D03EC" w:rsidP="007D03EC">
      <w:pPr>
        <w:pStyle w:val="Textoindependiente2"/>
        <w:spacing w:after="0" w:line="240" w:lineRule="auto"/>
        <w:jc w:val="both"/>
      </w:pPr>
    </w:p>
    <w:p w14:paraId="754EC4ED" w14:textId="77777777" w:rsidR="0011001D" w:rsidRPr="00280231" w:rsidRDefault="0011001D" w:rsidP="007D03EC">
      <w:pPr>
        <w:pStyle w:val="Textoindependiente2"/>
        <w:spacing w:after="0" w:line="240" w:lineRule="auto"/>
        <w:jc w:val="both"/>
      </w:pPr>
    </w:p>
    <w:p w14:paraId="23A0B765" w14:textId="122238D7" w:rsidR="00734EC5" w:rsidRPr="008A74A3" w:rsidRDefault="00BA42C3" w:rsidP="005C5A52">
      <w:pPr>
        <w:pStyle w:val="Textoindependiente2"/>
        <w:spacing w:after="0" w:line="240" w:lineRule="auto"/>
        <w:rPr>
          <w:rFonts w:eastAsia="Calibri"/>
          <w:b/>
        </w:rPr>
      </w:pPr>
      <w:r>
        <w:rPr>
          <w:rFonts w:eastAsia="Calibri"/>
          <w:b/>
        </w:rPr>
        <w:lastRenderedPageBreak/>
        <w:t>5</w:t>
      </w:r>
      <w:r w:rsidR="005C5A52">
        <w:rPr>
          <w:rFonts w:eastAsia="Calibri"/>
          <w:b/>
        </w:rPr>
        <w:t xml:space="preserve">. </w:t>
      </w:r>
      <w:r w:rsidR="00734EC5" w:rsidRPr="008A74A3">
        <w:rPr>
          <w:rFonts w:eastAsia="Calibri"/>
          <w:b/>
        </w:rPr>
        <w:t xml:space="preserve">CAPACIDAD OPERATIVA </w:t>
      </w:r>
    </w:p>
    <w:p w14:paraId="67A86A44" w14:textId="77777777" w:rsidR="00734EC5" w:rsidRPr="008A74A3" w:rsidRDefault="00734EC5" w:rsidP="00734EC5">
      <w:pPr>
        <w:pStyle w:val="Textoindependiente2"/>
        <w:spacing w:after="0" w:line="240" w:lineRule="auto"/>
        <w:jc w:val="both"/>
        <w:rPr>
          <w:rFonts w:eastAsia="Calibri"/>
        </w:rPr>
      </w:pPr>
    </w:p>
    <w:p w14:paraId="41B20626" w14:textId="77777777" w:rsidR="00413C92" w:rsidRPr="00FC11C3" w:rsidRDefault="00413C92" w:rsidP="00413C92">
      <w:pPr>
        <w:pStyle w:val="Prrafodelista"/>
        <w:numPr>
          <w:ilvl w:val="0"/>
          <w:numId w:val="15"/>
        </w:numPr>
        <w:autoSpaceDE w:val="0"/>
        <w:autoSpaceDN w:val="0"/>
        <w:adjustRightInd w:val="0"/>
        <w:jc w:val="both"/>
      </w:pPr>
      <w:bookmarkStart w:id="3" w:name="_Hlk108595472"/>
      <w:r w:rsidRPr="00FC11C3">
        <w:t xml:space="preserve">El oferente deberá certificar mediante documento escrito firmado por el representante legal de la entidad, que tiene la capacidad en instalaciones, maquinaria, equipos, recurso humano y/o todos aquellos aspectos que le que le permitirán cumplir a cabalidad con el objeto contractual. </w:t>
      </w:r>
    </w:p>
    <w:p w14:paraId="65A2BAC4" w14:textId="77777777" w:rsidR="00413C92" w:rsidRPr="00FC11C3" w:rsidRDefault="00413C92" w:rsidP="00413C92">
      <w:pPr>
        <w:pStyle w:val="Prrafodelista"/>
        <w:autoSpaceDE w:val="0"/>
        <w:autoSpaceDN w:val="0"/>
        <w:adjustRightInd w:val="0"/>
        <w:jc w:val="both"/>
      </w:pPr>
    </w:p>
    <w:p w14:paraId="2EE3DEAD" w14:textId="77777777" w:rsidR="00413C92" w:rsidRPr="00FC11C3" w:rsidRDefault="00413C92" w:rsidP="00413C92">
      <w:pPr>
        <w:pStyle w:val="Prrafodelista"/>
        <w:numPr>
          <w:ilvl w:val="0"/>
          <w:numId w:val="15"/>
        </w:numPr>
        <w:autoSpaceDE w:val="0"/>
        <w:autoSpaceDN w:val="0"/>
        <w:adjustRightInd w:val="0"/>
        <w:jc w:val="both"/>
      </w:pPr>
      <w:r w:rsidRPr="00FC11C3">
        <w:t>Además, que podrá prestar de manera oportuna los servicios objeto del presente proceso de contratación.</w:t>
      </w:r>
    </w:p>
    <w:p w14:paraId="76E254C8" w14:textId="77777777" w:rsidR="00413C92" w:rsidRPr="00FC11C3" w:rsidRDefault="00413C92" w:rsidP="00413C92">
      <w:pPr>
        <w:pStyle w:val="Prrafodelista"/>
      </w:pPr>
    </w:p>
    <w:p w14:paraId="63DB76DD" w14:textId="77777777" w:rsidR="00413C92" w:rsidRPr="00FC11C3" w:rsidRDefault="00413C92" w:rsidP="00413C92">
      <w:pPr>
        <w:pStyle w:val="Prrafodelista"/>
        <w:numPr>
          <w:ilvl w:val="0"/>
          <w:numId w:val="15"/>
        </w:numPr>
        <w:jc w:val="both"/>
        <w:rPr>
          <w:rFonts w:eastAsia="Calibri"/>
        </w:rPr>
      </w:pPr>
      <w:r w:rsidRPr="00FC11C3">
        <w:rPr>
          <w:rFonts w:eastAsia="Calibri"/>
        </w:rPr>
        <w:t xml:space="preserve">El oferente debe ajustarse </w:t>
      </w:r>
      <w:r w:rsidRPr="00FC11C3">
        <w:rPr>
          <w:lang w:eastAsia="es-CO"/>
        </w:rPr>
        <w:t xml:space="preserve">según lo contemplado por el </w:t>
      </w:r>
      <w:r w:rsidRPr="00FC11C3">
        <w:rPr>
          <w:rFonts w:eastAsia="Calibri"/>
        </w:rPr>
        <w:t xml:space="preserve">Ministerio de Salud y de Protección Social </w:t>
      </w:r>
      <w:r w:rsidRPr="00FC11C3">
        <w:rPr>
          <w:lang w:eastAsia="es-CO"/>
        </w:rPr>
        <w:t xml:space="preserve">y todas aquellas normas legales que deroguen, modifiquen o establezcan estándares de habilitación para la prestación de Servicios de Salud </w:t>
      </w:r>
      <w:r w:rsidRPr="00FC11C3">
        <w:rPr>
          <w:rFonts w:eastAsia="Calibri"/>
        </w:rPr>
        <w:t xml:space="preserve">sin causar traumatismo en la prestación del mismo; dando aplicación a lo establecido por el Ministerio de Salud y de la Protección Social y/o todas aquellas normas que modifiquen, adicionen o deroguen. </w:t>
      </w:r>
    </w:p>
    <w:p w14:paraId="756BE003" w14:textId="77777777" w:rsidR="00413C92" w:rsidRPr="00FC11C3" w:rsidRDefault="00413C92" w:rsidP="00413C92">
      <w:pPr>
        <w:pStyle w:val="Prrafodelista"/>
        <w:jc w:val="both"/>
        <w:rPr>
          <w:rFonts w:eastAsia="Calibri"/>
        </w:rPr>
      </w:pPr>
    </w:p>
    <w:p w14:paraId="467DCA3A" w14:textId="29587C46" w:rsidR="00413C92" w:rsidRPr="00FC11C3" w:rsidRDefault="00413C92" w:rsidP="00413C92">
      <w:pPr>
        <w:jc w:val="both"/>
        <w:rPr>
          <w:lang w:val="es-MX" w:eastAsia="es-MX"/>
        </w:rPr>
      </w:pPr>
      <w:r w:rsidRPr="00FC11C3">
        <w:rPr>
          <w:rFonts w:eastAsia="Calibri"/>
        </w:rPr>
        <w:t xml:space="preserve">De acuerdo con lo anterior, </w:t>
      </w:r>
      <w:r w:rsidRPr="00FC11C3">
        <w:rPr>
          <w:lang w:val="es-MX" w:eastAsia="es-MX"/>
        </w:rPr>
        <w:t xml:space="preserve">debe presentar el certificado de Registro en el Sistema Único de Habilitación vigente expedido por la </w:t>
      </w:r>
      <w:r w:rsidR="0011001D" w:rsidRPr="00FC11C3">
        <w:rPr>
          <w:lang w:val="es-MX" w:eastAsia="es-MX"/>
        </w:rPr>
        <w:t>secretaria</w:t>
      </w:r>
      <w:r w:rsidRPr="00FC11C3">
        <w:rPr>
          <w:lang w:val="es-MX" w:eastAsia="es-MX"/>
        </w:rPr>
        <w:t xml:space="preserve"> de Salud del Departamento del Tolima para cada servicio ofertado en la ciudad de Ibagué, los cuales deben estar inscritos y habilitados al momento de presentar la propuesta y mantener dicha habilitación vigente durante la ejecución del contrato que se llegase a celebrar.</w:t>
      </w:r>
    </w:p>
    <w:p w14:paraId="62C3E5B7" w14:textId="77777777" w:rsidR="00413C92" w:rsidRDefault="00413C92" w:rsidP="00413C92">
      <w:pPr>
        <w:jc w:val="both"/>
        <w:rPr>
          <w:lang w:val="es-MX" w:eastAsia="es-MX"/>
        </w:rPr>
      </w:pPr>
      <w:r w:rsidRPr="00FC11C3">
        <w:rPr>
          <w:lang w:val="es-MX" w:eastAsia="es-MX"/>
        </w:rPr>
        <w:t xml:space="preserve">De igual forma, dispondrá de un folleto informativo para todos los usuarios del Subsistema de la Policía Nacional con la siguiente información:  </w:t>
      </w:r>
    </w:p>
    <w:p w14:paraId="427F2AF0" w14:textId="77777777" w:rsidR="00EF43C1" w:rsidRPr="00FC11C3" w:rsidRDefault="00EF43C1" w:rsidP="00413C92">
      <w:pPr>
        <w:jc w:val="both"/>
        <w:rPr>
          <w:lang w:val="es-MX" w:eastAsia="es-MX"/>
        </w:rPr>
      </w:pPr>
    </w:p>
    <w:p w14:paraId="105084BC" w14:textId="77777777" w:rsidR="00413C92" w:rsidRPr="00FC11C3" w:rsidRDefault="00413C92" w:rsidP="00413C92">
      <w:pPr>
        <w:pStyle w:val="Prrafodelista"/>
        <w:numPr>
          <w:ilvl w:val="0"/>
          <w:numId w:val="3"/>
        </w:numPr>
        <w:autoSpaceDE w:val="0"/>
        <w:autoSpaceDN w:val="0"/>
        <w:adjustRightInd w:val="0"/>
        <w:ind w:left="567" w:firstLine="0"/>
        <w:jc w:val="both"/>
        <w:rPr>
          <w:rFonts w:eastAsia="Calibri"/>
          <w:lang w:eastAsia="en-US"/>
        </w:rPr>
      </w:pPr>
      <w:r w:rsidRPr="00FC11C3">
        <w:rPr>
          <w:rFonts w:eastAsia="Calibri"/>
          <w:lang w:eastAsia="en-US"/>
        </w:rPr>
        <w:t xml:space="preserve">Dirección y teléfonos (Fijos y/o móviles) en donde puedan localizarse para la programación de servicios. </w:t>
      </w:r>
    </w:p>
    <w:p w14:paraId="7C00DF4F" w14:textId="77777777" w:rsidR="00413C92" w:rsidRPr="00FC11C3" w:rsidRDefault="00413C92" w:rsidP="00413C92">
      <w:pPr>
        <w:pStyle w:val="Prrafodelista"/>
        <w:numPr>
          <w:ilvl w:val="0"/>
          <w:numId w:val="3"/>
        </w:numPr>
        <w:autoSpaceDE w:val="0"/>
        <w:autoSpaceDN w:val="0"/>
        <w:adjustRightInd w:val="0"/>
        <w:spacing w:after="7"/>
        <w:ind w:left="567" w:firstLine="0"/>
        <w:jc w:val="both"/>
        <w:rPr>
          <w:rFonts w:eastAsia="Calibri"/>
          <w:lang w:eastAsia="en-US"/>
        </w:rPr>
      </w:pPr>
      <w:r w:rsidRPr="00FC11C3">
        <w:rPr>
          <w:rFonts w:eastAsia="Calibri"/>
          <w:lang w:eastAsia="en-US"/>
        </w:rPr>
        <w:t xml:space="preserve">Horarios de Atención para los usuarios. </w:t>
      </w:r>
    </w:p>
    <w:p w14:paraId="4883D0AF" w14:textId="77777777" w:rsidR="00413C92" w:rsidRPr="00FC11C3" w:rsidRDefault="00413C92" w:rsidP="00413C92">
      <w:pPr>
        <w:pStyle w:val="Prrafodelista"/>
        <w:numPr>
          <w:ilvl w:val="0"/>
          <w:numId w:val="3"/>
        </w:numPr>
        <w:autoSpaceDE w:val="0"/>
        <w:autoSpaceDN w:val="0"/>
        <w:adjustRightInd w:val="0"/>
        <w:spacing w:after="7"/>
        <w:ind w:left="567" w:firstLine="0"/>
        <w:jc w:val="both"/>
        <w:rPr>
          <w:rFonts w:eastAsia="Calibri"/>
          <w:lang w:eastAsia="en-US"/>
        </w:rPr>
      </w:pPr>
      <w:r w:rsidRPr="00FC11C3">
        <w:rPr>
          <w:rFonts w:eastAsia="Calibri"/>
          <w:lang w:eastAsia="en-US"/>
        </w:rPr>
        <w:t xml:space="preserve">Modalidad para la asignación de citas y o visitas (Telefónica y/o Presencial). </w:t>
      </w:r>
    </w:p>
    <w:p w14:paraId="03E9B480" w14:textId="77777777" w:rsidR="00413C92" w:rsidRPr="00FC11C3" w:rsidRDefault="00413C92" w:rsidP="00413C92">
      <w:pPr>
        <w:pStyle w:val="Prrafodelista"/>
        <w:numPr>
          <w:ilvl w:val="0"/>
          <w:numId w:val="3"/>
        </w:numPr>
        <w:autoSpaceDE w:val="0"/>
        <w:autoSpaceDN w:val="0"/>
        <w:adjustRightInd w:val="0"/>
        <w:spacing w:after="7"/>
        <w:ind w:left="567" w:firstLine="0"/>
        <w:jc w:val="both"/>
        <w:rPr>
          <w:rFonts w:eastAsia="Calibri"/>
          <w:lang w:eastAsia="en-US"/>
        </w:rPr>
      </w:pPr>
      <w:r w:rsidRPr="00FC11C3">
        <w:rPr>
          <w:rFonts w:eastAsia="Calibri"/>
          <w:lang w:eastAsia="en-US"/>
        </w:rPr>
        <w:t>Instrucciones para solicitud y programación de procedimientos y visitas.</w:t>
      </w:r>
    </w:p>
    <w:p w14:paraId="37BE4DB2" w14:textId="77777777" w:rsidR="00413C92" w:rsidRPr="00FC11C3" w:rsidRDefault="00413C92" w:rsidP="00413C92">
      <w:pPr>
        <w:pStyle w:val="Prrafodelista"/>
        <w:numPr>
          <w:ilvl w:val="0"/>
          <w:numId w:val="3"/>
        </w:numPr>
        <w:autoSpaceDE w:val="0"/>
        <w:autoSpaceDN w:val="0"/>
        <w:adjustRightInd w:val="0"/>
        <w:spacing w:after="7"/>
        <w:ind w:left="567" w:firstLine="0"/>
        <w:jc w:val="both"/>
        <w:rPr>
          <w:rFonts w:eastAsia="Calibri"/>
          <w:lang w:eastAsia="en-US"/>
        </w:rPr>
      </w:pPr>
      <w:r w:rsidRPr="00FC11C3">
        <w:rPr>
          <w:rFonts w:eastAsia="Calibri"/>
          <w:lang w:eastAsia="en-US"/>
        </w:rPr>
        <w:t xml:space="preserve">Entrega de copia de servicios prestados. </w:t>
      </w:r>
    </w:p>
    <w:p w14:paraId="1AB76C2D" w14:textId="77777777" w:rsidR="00413C92" w:rsidRPr="00FC11C3" w:rsidRDefault="00413C92" w:rsidP="00413C92">
      <w:pPr>
        <w:pStyle w:val="Prrafodelista"/>
        <w:numPr>
          <w:ilvl w:val="0"/>
          <w:numId w:val="3"/>
        </w:numPr>
        <w:autoSpaceDE w:val="0"/>
        <w:autoSpaceDN w:val="0"/>
        <w:adjustRightInd w:val="0"/>
        <w:spacing w:after="7"/>
        <w:ind w:left="567" w:firstLine="0"/>
        <w:jc w:val="both"/>
        <w:rPr>
          <w:rFonts w:eastAsia="Calibri"/>
          <w:lang w:eastAsia="en-US"/>
        </w:rPr>
      </w:pPr>
      <w:r w:rsidRPr="00FC11C3">
        <w:rPr>
          <w:rFonts w:eastAsia="Calibri"/>
          <w:lang w:eastAsia="en-US"/>
        </w:rPr>
        <w:t>Línea de atención a nuestros usuarios y proceso de quejas y reclamos.</w:t>
      </w:r>
    </w:p>
    <w:p w14:paraId="56DABDD4" w14:textId="77777777" w:rsidR="006D45AA" w:rsidRDefault="006D45AA" w:rsidP="00413C92">
      <w:pPr>
        <w:jc w:val="both"/>
        <w:rPr>
          <w:rFonts w:eastAsia="Calibri"/>
        </w:rPr>
      </w:pPr>
    </w:p>
    <w:p w14:paraId="4C522E5E" w14:textId="3D6E986F" w:rsidR="00413C92" w:rsidRDefault="00413C92" w:rsidP="00413C92">
      <w:pPr>
        <w:jc w:val="both"/>
        <w:rPr>
          <w:rFonts w:eastAsia="Calibri"/>
        </w:rPr>
      </w:pPr>
      <w:r w:rsidRPr="00FC11C3">
        <w:rPr>
          <w:rFonts w:eastAsia="Calibri"/>
        </w:rPr>
        <w:t xml:space="preserve">Debe presentar el modelo de atención en salud junto con </w:t>
      </w:r>
      <w:r w:rsidRPr="00916806">
        <w:rPr>
          <w:rFonts w:eastAsia="Calibri"/>
        </w:rPr>
        <w:t>la propuesta.</w:t>
      </w:r>
    </w:p>
    <w:p w14:paraId="0EBBA162" w14:textId="77777777" w:rsidR="00FF6954" w:rsidRPr="00916806" w:rsidRDefault="00FF6954" w:rsidP="00413C92">
      <w:pPr>
        <w:jc w:val="both"/>
        <w:rPr>
          <w:rFonts w:eastAsia="Calibri"/>
        </w:rPr>
      </w:pPr>
    </w:p>
    <w:p w14:paraId="07C9ACCF" w14:textId="09C42891" w:rsidR="00413C92" w:rsidRDefault="00413C92" w:rsidP="00413C92">
      <w:pPr>
        <w:ind w:right="141"/>
        <w:jc w:val="both"/>
      </w:pPr>
      <w:r w:rsidRPr="00916806">
        <w:t xml:space="preserve">Los factores de verificación técnicas están descritos en el Anexo condiciones técnicas del presente estudio previo, los cuales se verificarán como </w:t>
      </w:r>
      <w:r w:rsidRPr="00916806">
        <w:rPr>
          <w:b/>
        </w:rPr>
        <w:t>CUMPLE</w:t>
      </w:r>
      <w:r w:rsidRPr="00916806">
        <w:t xml:space="preserve"> o </w:t>
      </w:r>
      <w:r w:rsidRPr="00916806">
        <w:rPr>
          <w:b/>
        </w:rPr>
        <w:t>NO CUMPLE</w:t>
      </w:r>
      <w:r w:rsidRPr="00916806">
        <w:t>.</w:t>
      </w:r>
    </w:p>
    <w:p w14:paraId="57C1E4F2" w14:textId="4478F114" w:rsidR="006F094F" w:rsidRDefault="006F094F" w:rsidP="00CE1C96">
      <w:pPr>
        <w:ind w:right="141"/>
        <w:jc w:val="both"/>
      </w:pPr>
    </w:p>
    <w:p w14:paraId="1D778252" w14:textId="3E952DD4" w:rsidR="006F094F" w:rsidRPr="00FC11C3" w:rsidRDefault="00BE5262" w:rsidP="00E52B4C">
      <w:pPr>
        <w:pStyle w:val="Textoindependiente2"/>
        <w:spacing w:after="0" w:line="240" w:lineRule="auto"/>
        <w:rPr>
          <w:rFonts w:eastAsia="Calibri"/>
          <w:b/>
        </w:rPr>
      </w:pPr>
      <w:r>
        <w:rPr>
          <w:rFonts w:eastAsia="Calibri"/>
          <w:b/>
        </w:rPr>
        <w:t xml:space="preserve">6. </w:t>
      </w:r>
      <w:r w:rsidR="006F094F" w:rsidRPr="00FC11C3">
        <w:rPr>
          <w:rFonts w:eastAsia="Calibri"/>
          <w:b/>
        </w:rPr>
        <w:t xml:space="preserve">OTRAS CONDICIONES TÉCNICAS VERIFICABLES </w:t>
      </w:r>
    </w:p>
    <w:p w14:paraId="0CCF35C5" w14:textId="77777777" w:rsidR="006F094F" w:rsidRPr="00FC11C3" w:rsidRDefault="006F094F" w:rsidP="006F094F">
      <w:pPr>
        <w:pStyle w:val="Textoindependiente2"/>
        <w:spacing w:after="0" w:line="240" w:lineRule="auto"/>
        <w:rPr>
          <w:rFonts w:eastAsia="Calibri"/>
          <w:b/>
        </w:rPr>
      </w:pPr>
    </w:p>
    <w:p w14:paraId="4693599C" w14:textId="77777777" w:rsidR="007B6C7D" w:rsidRDefault="007B6C7D" w:rsidP="007B6C7D">
      <w:pPr>
        <w:jc w:val="both"/>
        <w:rPr>
          <w:rFonts w:eastAsia="MS Mincho"/>
        </w:rPr>
      </w:pPr>
      <w:r w:rsidRPr="00163B2D">
        <w:t>La oportunidad en la asignación del servicio de traslado asistencial terrestre en ambulancia básica y medicalizada, no podrá ser superior al tiempo de respuesta</w:t>
      </w:r>
      <w:r w:rsidRPr="00163B2D">
        <w:rPr>
          <w:rFonts w:eastAsia="MS Mincho"/>
        </w:rPr>
        <w:t xml:space="preserve"> determinado dentro de las obligaciones del contratista. </w:t>
      </w:r>
    </w:p>
    <w:p w14:paraId="4D605FBF" w14:textId="77777777" w:rsidR="006D45AA" w:rsidRPr="00FC11C3" w:rsidRDefault="006D45AA" w:rsidP="007B6C7D">
      <w:pPr>
        <w:jc w:val="both"/>
        <w:rPr>
          <w:rFonts w:eastAsia="MS Mincho"/>
        </w:rPr>
      </w:pPr>
    </w:p>
    <w:p w14:paraId="1DE17DAE" w14:textId="304E02B2" w:rsidR="007B6C7D" w:rsidRDefault="007B6C7D" w:rsidP="007B6C7D">
      <w:pPr>
        <w:jc w:val="both"/>
        <w:rPr>
          <w:rFonts w:eastAsia="MS Mincho"/>
        </w:rPr>
      </w:pPr>
      <w:r w:rsidRPr="00FC11C3">
        <w:t>La oportunidad para llegar al sitio y recoger al usuario del servicio de traslado asistencial terrestre en ambulancia básica y/o medicalizada, no podrá ser superior al tiempo de respuesta</w:t>
      </w:r>
      <w:r w:rsidRPr="00FC11C3">
        <w:rPr>
          <w:rFonts w:eastAsia="MS Mincho"/>
        </w:rPr>
        <w:t xml:space="preserve"> ofertado. </w:t>
      </w:r>
    </w:p>
    <w:p w14:paraId="3BCA338B" w14:textId="77777777" w:rsidR="0059369F" w:rsidRPr="00FC11C3" w:rsidRDefault="0059369F" w:rsidP="007B6C7D">
      <w:pPr>
        <w:jc w:val="both"/>
      </w:pPr>
    </w:p>
    <w:p w14:paraId="6E9F450A" w14:textId="68AAD196" w:rsidR="007B6C7D" w:rsidRDefault="007B6C7D" w:rsidP="006D45AA">
      <w:pPr>
        <w:jc w:val="both"/>
      </w:pPr>
      <w:r w:rsidRPr="00FC11C3">
        <w:rPr>
          <w:b/>
        </w:rPr>
        <w:t>AMBULANCIA SUSTITUTA PARA COMPLETAR SERVICIO EN CASO DE FALLA MECÁNICA Y/O</w:t>
      </w:r>
      <w:r w:rsidR="006D45AA">
        <w:rPr>
          <w:b/>
        </w:rPr>
        <w:t xml:space="preserve"> </w:t>
      </w:r>
      <w:r w:rsidRPr="00FC11C3">
        <w:rPr>
          <w:b/>
        </w:rPr>
        <w:t>ELÉCTRICA.</w:t>
      </w:r>
      <w:r w:rsidRPr="00FC11C3">
        <w:t xml:space="preserve"> </w:t>
      </w:r>
    </w:p>
    <w:p w14:paraId="38E9E013" w14:textId="77777777" w:rsidR="0059369F" w:rsidRPr="00FC11C3" w:rsidRDefault="0059369F" w:rsidP="007B6C7D">
      <w:pPr>
        <w:ind w:left="142" w:hanging="142"/>
        <w:jc w:val="both"/>
      </w:pPr>
    </w:p>
    <w:p w14:paraId="6F287FC0" w14:textId="7F46130A" w:rsidR="007B6C7D" w:rsidRDefault="007B6C7D" w:rsidP="007B6C7D">
      <w:pPr>
        <w:jc w:val="both"/>
      </w:pPr>
      <w:r w:rsidRPr="00FC11C3">
        <w:t>En caso de fuerza mayor o caso fortuito que el vehículo ambulancia (</w:t>
      </w:r>
      <w:r w:rsidRPr="00FC11C3">
        <w:rPr>
          <w:b/>
        </w:rPr>
        <w:t xml:space="preserve">TAB </w:t>
      </w:r>
      <w:proofErr w:type="spellStart"/>
      <w:r w:rsidRPr="00FC11C3">
        <w:rPr>
          <w:b/>
        </w:rPr>
        <w:t>ó</w:t>
      </w:r>
      <w:proofErr w:type="spellEnd"/>
      <w:r w:rsidRPr="00FC11C3">
        <w:rPr>
          <w:b/>
        </w:rPr>
        <w:t xml:space="preserve"> TAM</w:t>
      </w:r>
      <w:r w:rsidRPr="00FC11C3">
        <w:t xml:space="preserve">) que se halle prestando un servicio, presente una falla mecánica y/o eléctrica, y no pueda completar la recolección y/o entrega del usuario en el sitio de destino, el oferente se compromete a enviar como sustituto, otro vehículo ambulancia de su propiedad. </w:t>
      </w:r>
    </w:p>
    <w:p w14:paraId="3E55542E" w14:textId="77777777" w:rsidR="0059369F" w:rsidRPr="00FC11C3" w:rsidRDefault="0059369F" w:rsidP="007B6C7D">
      <w:pPr>
        <w:jc w:val="both"/>
        <w:rPr>
          <w:b/>
        </w:rPr>
      </w:pPr>
    </w:p>
    <w:p w14:paraId="7FB9D0F9" w14:textId="6A8B31C4" w:rsidR="007B6C7D" w:rsidRDefault="007B6C7D" w:rsidP="007B6C7D">
      <w:pPr>
        <w:jc w:val="both"/>
      </w:pPr>
      <w:r w:rsidRPr="00FC11C3">
        <w:lastRenderedPageBreak/>
        <w:t xml:space="preserve">En su defecto de no contar con ambulancia de las mismas especificaciones o mayores en esa eventualidad, el oferente se obliga a gestionar la remisión del enfermo con otra empresa de iguales calidades o mejores. </w:t>
      </w:r>
    </w:p>
    <w:p w14:paraId="790109DC" w14:textId="77777777" w:rsidR="0059369F" w:rsidRPr="00FC11C3" w:rsidRDefault="0059369F" w:rsidP="007B6C7D">
      <w:pPr>
        <w:jc w:val="both"/>
        <w:rPr>
          <w:rFonts w:eastAsia="MS Mincho"/>
        </w:rPr>
      </w:pPr>
    </w:p>
    <w:p w14:paraId="1692D3C6" w14:textId="37E43F13" w:rsidR="007B6C7D" w:rsidRDefault="007B6C7D" w:rsidP="007B6C7D">
      <w:pPr>
        <w:ind w:left="142" w:hanging="142"/>
        <w:jc w:val="both"/>
        <w:rPr>
          <w:b/>
        </w:rPr>
      </w:pPr>
      <w:r w:rsidRPr="00FC11C3">
        <w:rPr>
          <w:b/>
        </w:rPr>
        <w:t xml:space="preserve">DISPONIBILIDAD DE AMBULANCIAS. </w:t>
      </w:r>
    </w:p>
    <w:p w14:paraId="4A548302" w14:textId="77777777" w:rsidR="0059369F" w:rsidRPr="00FC11C3" w:rsidRDefault="0059369F" w:rsidP="007B6C7D">
      <w:pPr>
        <w:ind w:left="142" w:hanging="142"/>
        <w:jc w:val="both"/>
      </w:pPr>
    </w:p>
    <w:p w14:paraId="19D31B63" w14:textId="2732CC07" w:rsidR="007B6C7D" w:rsidRDefault="007B6C7D" w:rsidP="007B6C7D">
      <w:pPr>
        <w:jc w:val="both"/>
      </w:pPr>
      <w:r w:rsidRPr="00FC11C3">
        <w:t xml:space="preserve">El oferente se compromete la disponibilidad de varias ambulancias para los usuarios del Subsistema de Salud de la Policía Nacional, a cargo del contrato celebrado con dicha entidad, </w:t>
      </w:r>
      <w:r w:rsidRPr="00FC11C3">
        <w:rPr>
          <w:b/>
        </w:rPr>
        <w:t>o en su defecto de no contar con ambulancia y el requerimiento de traslado sea considerado URGENCIA VITAL, se obliga a gestionar la remisión del paciente con otra empresa debidamente habilita sin que esto incurra en costos adicionales o fuera de lo pactado dentro del contrato</w:t>
      </w:r>
      <w:r w:rsidRPr="00FC11C3">
        <w:t xml:space="preserve">, dentro de máximo el tiempo descrito en el anexo   </w:t>
      </w:r>
      <w:r>
        <w:t>condiciones técnicas.</w:t>
      </w:r>
      <w:r w:rsidRPr="00FC11C3">
        <w:t xml:space="preserve"> </w:t>
      </w:r>
    </w:p>
    <w:p w14:paraId="62C9FC63" w14:textId="77777777" w:rsidR="0059369F" w:rsidRDefault="0059369F" w:rsidP="007B6C7D">
      <w:pPr>
        <w:jc w:val="both"/>
      </w:pPr>
    </w:p>
    <w:p w14:paraId="52CE713E" w14:textId="79E4459E" w:rsidR="007B6C7D" w:rsidRDefault="007B6C7D" w:rsidP="007B6C7D">
      <w:pPr>
        <w:ind w:left="142" w:hanging="142"/>
        <w:jc w:val="both"/>
        <w:rPr>
          <w:rFonts w:eastAsia="MS Mincho"/>
          <w:b/>
        </w:rPr>
      </w:pPr>
      <w:r w:rsidRPr="00FC11C3">
        <w:rPr>
          <w:rFonts w:eastAsia="MS Mincho"/>
          <w:b/>
        </w:rPr>
        <w:t>CONDICIONES DEL SERVICIO</w:t>
      </w:r>
    </w:p>
    <w:p w14:paraId="454FAE91" w14:textId="77777777" w:rsidR="0059369F" w:rsidRPr="00FC11C3" w:rsidRDefault="0059369F" w:rsidP="007B6C7D">
      <w:pPr>
        <w:ind w:left="142" w:hanging="142"/>
        <w:jc w:val="both"/>
        <w:rPr>
          <w:rFonts w:eastAsia="MS Mincho"/>
          <w:b/>
        </w:rPr>
      </w:pPr>
    </w:p>
    <w:p w14:paraId="54DB2DEA" w14:textId="1CE8C75F" w:rsidR="007B6C7D" w:rsidRDefault="007B6C7D" w:rsidP="007B6C7D">
      <w:pPr>
        <w:tabs>
          <w:tab w:val="left" w:pos="880"/>
          <w:tab w:val="left" w:pos="1100"/>
          <w:tab w:val="left" w:pos="1360"/>
          <w:tab w:val="left" w:pos="8903"/>
          <w:tab w:val="left" w:pos="9913"/>
        </w:tabs>
        <w:jc w:val="both"/>
      </w:pPr>
      <w:r w:rsidRPr="00FC11C3">
        <w:t xml:space="preserve">Para la aplicación de los precios por tipo de ambulancia, se tendrá en cuenta, de una parte, que en el desplazamiento del paciente se utilice el tipo de vehículo desde el punto de vista técnico-científico indicado, según las recomendaciones médicas y de la otra, que las características de la unidad móvil, recurso humano al servicio, insumos (medicamentos y suministros) y el equipamiento disponible, estén de acuerdo con las exigencias establecidas por la normatividad legal vigente. </w:t>
      </w:r>
    </w:p>
    <w:p w14:paraId="2935410F" w14:textId="77777777" w:rsidR="0059369F" w:rsidRPr="00FC11C3" w:rsidRDefault="0059369F" w:rsidP="007B6C7D">
      <w:pPr>
        <w:tabs>
          <w:tab w:val="left" w:pos="880"/>
          <w:tab w:val="left" w:pos="1100"/>
          <w:tab w:val="left" w:pos="1360"/>
          <w:tab w:val="left" w:pos="8903"/>
          <w:tab w:val="left" w:pos="9913"/>
        </w:tabs>
        <w:jc w:val="both"/>
      </w:pPr>
    </w:p>
    <w:p w14:paraId="777D5467" w14:textId="7B0DA31A" w:rsidR="007B6C7D" w:rsidRDefault="007B6C7D" w:rsidP="007B6C7D">
      <w:pPr>
        <w:tabs>
          <w:tab w:val="left" w:pos="880"/>
          <w:tab w:val="left" w:pos="1100"/>
          <w:tab w:val="left" w:pos="1360"/>
          <w:tab w:val="left" w:pos="8903"/>
          <w:tab w:val="left" w:pos="9913"/>
        </w:tabs>
        <w:jc w:val="both"/>
      </w:pPr>
      <w:r w:rsidRPr="00FC11C3">
        <w:t>El “</w:t>
      </w:r>
      <w:r w:rsidRPr="00FC11C3">
        <w:rPr>
          <w:b/>
        </w:rPr>
        <w:t>traslado simple”</w:t>
      </w:r>
      <w:r w:rsidRPr="00FC11C3">
        <w:t xml:space="preserve">, corresponde a la movilización del paciente de un sitio a otro, dentro del perímetro urbano, </w:t>
      </w:r>
      <w:r w:rsidRPr="00FC11C3">
        <w:rPr>
          <w:b/>
        </w:rPr>
        <w:t xml:space="preserve">sin que el servicio exija el retorno del vehículo al lugar de </w:t>
      </w:r>
      <w:r w:rsidRPr="005E7EB6">
        <w:rPr>
          <w:b/>
        </w:rPr>
        <w:t>origen con el paciente</w:t>
      </w:r>
      <w:r w:rsidRPr="00FC11C3">
        <w:rPr>
          <w:b/>
        </w:rPr>
        <w:t>.</w:t>
      </w:r>
      <w:r w:rsidRPr="00FC11C3">
        <w:t xml:space="preserve"> </w:t>
      </w:r>
    </w:p>
    <w:p w14:paraId="553727A9" w14:textId="77777777" w:rsidR="0059369F" w:rsidRPr="00FC11C3" w:rsidRDefault="0059369F" w:rsidP="007B6C7D">
      <w:pPr>
        <w:tabs>
          <w:tab w:val="left" w:pos="880"/>
          <w:tab w:val="left" w:pos="1100"/>
          <w:tab w:val="left" w:pos="1360"/>
          <w:tab w:val="left" w:pos="8903"/>
          <w:tab w:val="left" w:pos="9913"/>
        </w:tabs>
        <w:jc w:val="both"/>
      </w:pPr>
    </w:p>
    <w:p w14:paraId="1E1BF0ED" w14:textId="3FF96B1E" w:rsidR="007B6C7D" w:rsidRDefault="007B6C7D" w:rsidP="007B6C7D">
      <w:pPr>
        <w:tabs>
          <w:tab w:val="left" w:pos="880"/>
          <w:tab w:val="left" w:pos="1100"/>
          <w:tab w:val="left" w:pos="1360"/>
          <w:tab w:val="left" w:pos="8903"/>
          <w:tab w:val="left" w:pos="9913"/>
        </w:tabs>
        <w:jc w:val="both"/>
        <w:rPr>
          <w:b/>
        </w:rPr>
      </w:pPr>
      <w:r w:rsidRPr="00FC11C3">
        <w:t xml:space="preserve">El </w:t>
      </w:r>
      <w:r w:rsidRPr="00FC11C3">
        <w:rPr>
          <w:b/>
        </w:rPr>
        <w:t>“traslado redondo”</w:t>
      </w:r>
      <w:r w:rsidRPr="00FC11C3">
        <w:t xml:space="preserve">, se refiere a la movilización del paciente de un sitio a otro y </w:t>
      </w:r>
      <w:r w:rsidRPr="00FC11C3">
        <w:rPr>
          <w:b/>
        </w:rPr>
        <w:t>se requiere la espera de la unidad móvil hasta tanto el paciente hubiere recibido la atención objeto del traslado.</w:t>
      </w:r>
    </w:p>
    <w:p w14:paraId="5E8F26E1" w14:textId="77777777" w:rsidR="0059369F" w:rsidRPr="00FC11C3" w:rsidRDefault="0059369F" w:rsidP="007B6C7D">
      <w:pPr>
        <w:tabs>
          <w:tab w:val="left" w:pos="880"/>
          <w:tab w:val="left" w:pos="1100"/>
          <w:tab w:val="left" w:pos="1360"/>
          <w:tab w:val="left" w:pos="8903"/>
          <w:tab w:val="left" w:pos="9913"/>
        </w:tabs>
        <w:jc w:val="both"/>
        <w:rPr>
          <w:b/>
        </w:rPr>
      </w:pPr>
    </w:p>
    <w:p w14:paraId="30F6712A" w14:textId="77777777" w:rsidR="007B6C7D" w:rsidRPr="00FC11C3" w:rsidRDefault="007B6C7D" w:rsidP="007B6C7D">
      <w:pPr>
        <w:tabs>
          <w:tab w:val="left" w:pos="284"/>
        </w:tabs>
        <w:jc w:val="both"/>
        <w:rPr>
          <w:b/>
        </w:rPr>
      </w:pPr>
      <w:r w:rsidRPr="00FC11C3">
        <w:rPr>
          <w:b/>
        </w:rPr>
        <w:t>PROGRAMA DE AUDITORIA PARA EL MEJORAMIENTO DE LA CALIDAD EN LA PRESTACIÓN DE LOS SERVICIOS DE SALUD</w:t>
      </w:r>
      <w:r w:rsidRPr="00FC11C3">
        <w:t>.</w:t>
      </w:r>
    </w:p>
    <w:p w14:paraId="79603384" w14:textId="34D35C6E" w:rsidR="007B6C7D" w:rsidRDefault="007B6C7D" w:rsidP="007B6C7D">
      <w:pPr>
        <w:jc w:val="both"/>
        <w:rPr>
          <w:b/>
          <w:i/>
        </w:rPr>
      </w:pPr>
      <w:r w:rsidRPr="00FC11C3">
        <w:rPr>
          <w:lang w:eastAsia="es-MX"/>
        </w:rPr>
        <w:t xml:space="preserve">El oferente debe </w:t>
      </w:r>
      <w:r w:rsidRPr="00FC11C3">
        <w:rPr>
          <w:lang w:val="es-MX" w:eastAsia="es-MX"/>
        </w:rPr>
        <w:t xml:space="preserve">tener implementado programa de auditoría para el mejoramiento de la calidad de la Atención de Salud, acorde al </w:t>
      </w:r>
      <w:r w:rsidRPr="00FC11C3">
        <w:rPr>
          <w:rFonts w:eastAsia="Calibri"/>
        </w:rPr>
        <w:t xml:space="preserve">Decreto Único Reglamentario 780 de 2016 del Ministerio de la Protección Social </w:t>
      </w:r>
      <w:r w:rsidRPr="00FC11C3">
        <w:rPr>
          <w:b/>
          <w:i/>
        </w:rPr>
        <w:t>“…</w:t>
      </w:r>
      <w:r w:rsidRPr="00FC11C3">
        <w:rPr>
          <w:i/>
        </w:rPr>
        <w:t>Por el cual se establece el Sistema Obligatorio de Garantía de Calidad de la Atención de Salud del Sistema General de Seguridad Social en Salud</w:t>
      </w:r>
      <w:r w:rsidRPr="00FC11C3">
        <w:rPr>
          <w:b/>
          <w:i/>
        </w:rPr>
        <w:t>…”</w:t>
      </w:r>
    </w:p>
    <w:p w14:paraId="2B8DC7DF" w14:textId="77777777" w:rsidR="0059369F" w:rsidRPr="00FC11C3" w:rsidRDefault="0059369F" w:rsidP="007B6C7D">
      <w:pPr>
        <w:jc w:val="both"/>
        <w:rPr>
          <w:rFonts w:eastAsia="Calibri"/>
        </w:rPr>
      </w:pPr>
    </w:p>
    <w:p w14:paraId="7AA5584B" w14:textId="79397CAA" w:rsidR="007B6C7D" w:rsidRDefault="007B6C7D" w:rsidP="007B6C7D">
      <w:pPr>
        <w:jc w:val="both"/>
        <w:rPr>
          <w:lang w:val="es-MX" w:eastAsia="es-MX"/>
        </w:rPr>
      </w:pPr>
      <w:r w:rsidRPr="00FC11C3">
        <w:rPr>
          <w:rFonts w:eastAsia="Calibri"/>
        </w:rPr>
        <w:t xml:space="preserve">De acuerdo con lo anterior </w:t>
      </w:r>
      <w:r w:rsidRPr="00FC11C3">
        <w:rPr>
          <w:lang w:val="es-MX" w:eastAsia="es-MX"/>
        </w:rPr>
        <w:t>debe anexar con la oferta mínimo los siguientes documentos:</w:t>
      </w:r>
    </w:p>
    <w:p w14:paraId="2D7090FA" w14:textId="77777777" w:rsidR="0059369F" w:rsidRPr="00FC11C3" w:rsidRDefault="0059369F" w:rsidP="007B6C7D">
      <w:pPr>
        <w:jc w:val="both"/>
        <w:rPr>
          <w:lang w:val="es-MX" w:eastAsia="es-MX"/>
        </w:rPr>
      </w:pPr>
    </w:p>
    <w:p w14:paraId="34393380" w14:textId="77777777" w:rsidR="007B6C7D" w:rsidRPr="00FC11C3" w:rsidRDefault="007B6C7D" w:rsidP="007B6C7D">
      <w:pPr>
        <w:pStyle w:val="Prrafodelista"/>
        <w:numPr>
          <w:ilvl w:val="0"/>
          <w:numId w:val="21"/>
        </w:numPr>
        <w:tabs>
          <w:tab w:val="left" w:pos="284"/>
        </w:tabs>
        <w:ind w:left="567" w:firstLine="0"/>
        <w:jc w:val="both"/>
        <w:rPr>
          <w:lang w:val="es-MX" w:eastAsia="es-MX"/>
        </w:rPr>
      </w:pPr>
      <w:r w:rsidRPr="00FC11C3">
        <w:rPr>
          <w:lang w:val="es-MX" w:eastAsia="es-MX"/>
        </w:rPr>
        <w:t>Allegar la certificación del PAMEC emitida por el ente territorial.</w:t>
      </w:r>
    </w:p>
    <w:p w14:paraId="117991E4" w14:textId="77777777" w:rsidR="007B6C7D" w:rsidRPr="00FC11C3" w:rsidRDefault="007B6C7D" w:rsidP="007B6C7D">
      <w:pPr>
        <w:pStyle w:val="Prrafodelista"/>
        <w:tabs>
          <w:tab w:val="left" w:pos="284"/>
        </w:tabs>
        <w:ind w:left="567"/>
        <w:jc w:val="both"/>
        <w:rPr>
          <w:lang w:val="es-MX" w:eastAsia="es-MX"/>
        </w:rPr>
      </w:pPr>
    </w:p>
    <w:p w14:paraId="7FDE89E0" w14:textId="77777777" w:rsidR="007B6C7D" w:rsidRPr="00FC11C3" w:rsidRDefault="007B6C7D" w:rsidP="007B6C7D">
      <w:pPr>
        <w:pStyle w:val="Prrafodelista"/>
        <w:numPr>
          <w:ilvl w:val="0"/>
          <w:numId w:val="21"/>
        </w:numPr>
        <w:tabs>
          <w:tab w:val="left" w:pos="284"/>
        </w:tabs>
        <w:ind w:left="567" w:firstLine="0"/>
        <w:jc w:val="both"/>
        <w:rPr>
          <w:lang w:val="es-MX" w:eastAsia="es-MX"/>
        </w:rPr>
      </w:pPr>
      <w:r w:rsidRPr="00FC11C3">
        <w:rPr>
          <w:lang w:val="es-MX" w:eastAsia="es-MX"/>
        </w:rPr>
        <w:t>Copia de protocolos de atención segura de pacientes.</w:t>
      </w:r>
    </w:p>
    <w:p w14:paraId="175C6378" w14:textId="77777777" w:rsidR="007B6C7D" w:rsidRPr="00FC11C3" w:rsidRDefault="007B6C7D" w:rsidP="007B6C7D">
      <w:pPr>
        <w:pStyle w:val="Prrafodelista"/>
        <w:tabs>
          <w:tab w:val="left" w:pos="284"/>
        </w:tabs>
        <w:ind w:left="567"/>
        <w:jc w:val="both"/>
        <w:rPr>
          <w:lang w:val="es-MX" w:eastAsia="es-MX"/>
        </w:rPr>
      </w:pPr>
    </w:p>
    <w:p w14:paraId="4E60A745" w14:textId="77777777" w:rsidR="007B6C7D" w:rsidRPr="00FC11C3" w:rsidRDefault="007B6C7D" w:rsidP="007B6C7D">
      <w:pPr>
        <w:pStyle w:val="Prrafodelista"/>
        <w:numPr>
          <w:ilvl w:val="0"/>
          <w:numId w:val="21"/>
        </w:numPr>
        <w:tabs>
          <w:tab w:val="left" w:pos="284"/>
        </w:tabs>
        <w:ind w:left="567" w:firstLine="0"/>
        <w:jc w:val="both"/>
        <w:rPr>
          <w:lang w:val="es-MX" w:eastAsia="es-MX"/>
        </w:rPr>
      </w:pPr>
      <w:r w:rsidRPr="00FC11C3">
        <w:rPr>
          <w:lang w:val="es-MX" w:eastAsia="es-MX"/>
        </w:rPr>
        <w:t xml:space="preserve">El oferente debe certificar el buen funcionamiento de los equipos biomédicos que serán utilizados para el desarrollo del contrato que se llegare a celebrar. </w:t>
      </w:r>
    </w:p>
    <w:p w14:paraId="6CFDD024" w14:textId="77777777" w:rsidR="007B6C7D" w:rsidRPr="00FC11C3" w:rsidRDefault="007B6C7D" w:rsidP="007B6C7D">
      <w:pPr>
        <w:pStyle w:val="Prrafodelista"/>
        <w:ind w:left="567"/>
        <w:jc w:val="both"/>
        <w:rPr>
          <w:lang w:val="es-MX" w:eastAsia="es-MX"/>
        </w:rPr>
      </w:pPr>
    </w:p>
    <w:p w14:paraId="6026D941" w14:textId="11DB2FA3" w:rsidR="007B6C7D" w:rsidRPr="00FC11C3" w:rsidRDefault="007B6C7D" w:rsidP="007B6C7D">
      <w:pPr>
        <w:pStyle w:val="Prrafodelista"/>
        <w:numPr>
          <w:ilvl w:val="0"/>
          <w:numId w:val="21"/>
        </w:numPr>
        <w:tabs>
          <w:tab w:val="left" w:pos="284"/>
        </w:tabs>
        <w:ind w:left="567" w:firstLine="0"/>
        <w:jc w:val="both"/>
        <w:rPr>
          <w:lang w:val="es-MX" w:eastAsia="es-MX"/>
        </w:rPr>
      </w:pPr>
      <w:r w:rsidRPr="00FC11C3">
        <w:t>El oferente mediante documento escrito dirigido al jefe de la REGIONAL DE ASEGURAMIENTO EN SALUD N°2, debe garantizar que permitirá la</w:t>
      </w:r>
      <w:r w:rsidRPr="00FC11C3">
        <w:rPr>
          <w:lang w:val="es-MX"/>
        </w:rPr>
        <w:t xml:space="preserve"> realización de actividades de auditoria médica y cuentas en IPS oferente, además facilitará la información necesaria para realizar visitas de auditoria concurrente a pacientes. </w:t>
      </w:r>
    </w:p>
    <w:p w14:paraId="4D698D45" w14:textId="77777777" w:rsidR="007B6C7D" w:rsidRPr="00FC11C3" w:rsidRDefault="007B6C7D" w:rsidP="007B6C7D">
      <w:pPr>
        <w:pStyle w:val="Prrafodelista"/>
        <w:rPr>
          <w:lang w:val="es-MX" w:eastAsia="es-MX"/>
        </w:rPr>
      </w:pPr>
    </w:p>
    <w:p w14:paraId="655D772A" w14:textId="48F2FE35" w:rsidR="007B6C7D" w:rsidRPr="00FC11C3" w:rsidRDefault="007B6C7D" w:rsidP="007B6C7D">
      <w:pPr>
        <w:pStyle w:val="Prrafodelista"/>
        <w:numPr>
          <w:ilvl w:val="0"/>
          <w:numId w:val="21"/>
        </w:numPr>
        <w:tabs>
          <w:tab w:val="left" w:pos="284"/>
        </w:tabs>
        <w:ind w:left="567" w:firstLine="0"/>
        <w:jc w:val="both"/>
        <w:rPr>
          <w:lang w:val="es-MX" w:eastAsia="es-MX"/>
        </w:rPr>
      </w:pPr>
      <w:r w:rsidRPr="00FC11C3">
        <w:t xml:space="preserve">El oferente mediante carta Dirigida al Jefe de la REGIONAL DE ASEGURAMIENTO EN SALUD </w:t>
      </w:r>
      <w:proofErr w:type="spellStart"/>
      <w:r w:rsidRPr="00FC11C3">
        <w:t>N°</w:t>
      </w:r>
      <w:proofErr w:type="spellEnd"/>
      <w:r w:rsidRPr="00FC11C3">
        <w:t xml:space="preserve"> 2 firmada por el representante legal garantizará que dará cumplimiento a lo establecido en la ley 594 de 2000 </w:t>
      </w:r>
      <w:r w:rsidRPr="00FC11C3">
        <w:rPr>
          <w:b/>
          <w:i/>
        </w:rPr>
        <w:t>“…</w:t>
      </w:r>
      <w:r w:rsidRPr="00FC11C3">
        <w:rPr>
          <w:b/>
          <w:bCs/>
          <w:i/>
        </w:rPr>
        <w:t xml:space="preserve">POR MEDIO DE LA CUAL SE DICTA LA LEY GENERAL DE ARCHIVOS Y SE DICTAN OTRAS DISPOSICIONES…” </w:t>
      </w:r>
      <w:r w:rsidRPr="00FC11C3">
        <w:rPr>
          <w:bCs/>
          <w:i/>
        </w:rPr>
        <w:t xml:space="preserve">por lo cual presentara la documentación en </w:t>
      </w:r>
      <w:r w:rsidR="006D45AA" w:rsidRPr="006D45AA">
        <w:rPr>
          <w:bCs/>
          <w:i/>
        </w:rPr>
        <w:t>carpeta 4 aletas en cartulina blanca tipo propalcote máximo 250 folios por carpeta, legajado</w:t>
      </w:r>
      <w:r w:rsidRPr="00FC11C3">
        <w:rPr>
          <w:bCs/>
          <w:i/>
        </w:rPr>
        <w:t xml:space="preserve">, foliada a lápiz en la parte inferior derecha, </w:t>
      </w:r>
      <w:r w:rsidRPr="00FC11C3">
        <w:rPr>
          <w:bCs/>
          <w:i/>
        </w:rPr>
        <w:lastRenderedPageBreak/>
        <w:t>sin ganchos grapados, sin hojas sueltas, documentos que estén a media hoja deben venir pegados en otra hoja tamaño carta.</w:t>
      </w:r>
    </w:p>
    <w:p w14:paraId="4DB18410" w14:textId="77777777" w:rsidR="007B6C7D" w:rsidRPr="00FC11C3" w:rsidRDefault="007B6C7D" w:rsidP="007B6C7D">
      <w:pPr>
        <w:pStyle w:val="Textoindependiente2"/>
        <w:spacing w:after="0" w:line="240" w:lineRule="auto"/>
        <w:rPr>
          <w:rFonts w:eastAsia="Calibri"/>
          <w:b/>
        </w:rPr>
      </w:pPr>
    </w:p>
    <w:p w14:paraId="2E2432AE" w14:textId="77777777" w:rsidR="007B6C7D" w:rsidRPr="00FC11C3" w:rsidRDefault="007B6C7D" w:rsidP="007B6C7D">
      <w:pPr>
        <w:ind w:right="141"/>
        <w:jc w:val="both"/>
      </w:pPr>
      <w:r w:rsidRPr="00FC11C3">
        <w:t xml:space="preserve">Los factores de otras condiciones técnicas están descritos en el Anexo No. 2 del presente estudio previo, los cuales se verificarán como </w:t>
      </w:r>
      <w:r w:rsidRPr="00FC11C3">
        <w:rPr>
          <w:b/>
        </w:rPr>
        <w:t>CUMPLE</w:t>
      </w:r>
      <w:r w:rsidRPr="00FC11C3">
        <w:t xml:space="preserve"> o </w:t>
      </w:r>
      <w:r w:rsidRPr="00FC11C3">
        <w:rPr>
          <w:b/>
        </w:rPr>
        <w:t>NO CUMPLE</w:t>
      </w:r>
      <w:r w:rsidRPr="00FC11C3">
        <w:t>.</w:t>
      </w:r>
    </w:p>
    <w:p w14:paraId="15A01005" w14:textId="77777777" w:rsidR="00F25363" w:rsidRPr="00CE1C96" w:rsidRDefault="00F25363" w:rsidP="00BA6C22">
      <w:pPr>
        <w:ind w:right="141"/>
        <w:jc w:val="both"/>
      </w:pPr>
    </w:p>
    <w:bookmarkEnd w:id="3"/>
    <w:p w14:paraId="589811AE" w14:textId="07B46749" w:rsidR="00730B7F" w:rsidRPr="008A74A3" w:rsidRDefault="00AD6484" w:rsidP="00BE5262">
      <w:pPr>
        <w:pStyle w:val="Textoindependiente"/>
        <w:numPr>
          <w:ilvl w:val="0"/>
          <w:numId w:val="40"/>
        </w:numPr>
        <w:tabs>
          <w:tab w:val="left" w:pos="532"/>
        </w:tabs>
        <w:suppressAutoHyphens/>
        <w:autoSpaceDN w:val="0"/>
        <w:spacing w:line="276" w:lineRule="auto"/>
        <w:textAlignment w:val="baseline"/>
        <w:rPr>
          <w:rFonts w:cs="Arial"/>
          <w:sz w:val="20"/>
        </w:rPr>
      </w:pPr>
      <w:r w:rsidRPr="008A74A3">
        <w:rPr>
          <w:rFonts w:cs="Arial"/>
          <w:b/>
          <w:sz w:val="20"/>
        </w:rPr>
        <w:t>CRONOLOGÍA DEL PROCESO</w:t>
      </w:r>
    </w:p>
    <w:p w14:paraId="5CEB3626" w14:textId="77777777" w:rsidR="00390F1C" w:rsidRPr="008A74A3" w:rsidRDefault="00390F1C" w:rsidP="00390F1C">
      <w:pPr>
        <w:pStyle w:val="Textoindependiente"/>
        <w:tabs>
          <w:tab w:val="left" w:pos="532"/>
        </w:tabs>
        <w:suppressAutoHyphens/>
        <w:autoSpaceDN w:val="0"/>
        <w:spacing w:line="276" w:lineRule="auto"/>
        <w:ind w:left="532"/>
        <w:textAlignment w:val="baseline"/>
        <w:rPr>
          <w:rFonts w:cs="Arial"/>
          <w:sz w:val="20"/>
        </w:rPr>
      </w:pPr>
    </w:p>
    <w:tbl>
      <w:tblPr>
        <w:tblStyle w:val="Tablaconcuadrcula"/>
        <w:tblW w:w="0" w:type="auto"/>
        <w:tblLook w:val="04A0" w:firstRow="1" w:lastRow="0" w:firstColumn="1" w:lastColumn="0" w:noHBand="0" w:noVBand="1"/>
      </w:tblPr>
      <w:tblGrid>
        <w:gridCol w:w="2766"/>
        <w:gridCol w:w="6898"/>
      </w:tblGrid>
      <w:tr w:rsidR="000B694E" w:rsidRPr="00DC752A" w14:paraId="0D7ABCDD" w14:textId="77777777" w:rsidTr="0082070D">
        <w:trPr>
          <w:trHeight w:val="970"/>
        </w:trPr>
        <w:tc>
          <w:tcPr>
            <w:tcW w:w="2766" w:type="dxa"/>
            <w:tcBorders>
              <w:top w:val="single" w:sz="4" w:space="0" w:color="auto"/>
              <w:left w:val="single" w:sz="4" w:space="0" w:color="auto"/>
              <w:bottom w:val="single" w:sz="4" w:space="0" w:color="auto"/>
              <w:right w:val="single" w:sz="4" w:space="0" w:color="auto"/>
            </w:tcBorders>
            <w:vAlign w:val="center"/>
          </w:tcPr>
          <w:p w14:paraId="468925E6" w14:textId="77777777" w:rsidR="000B694E" w:rsidRPr="00A97149" w:rsidRDefault="000B694E" w:rsidP="00D4159E">
            <w:pPr>
              <w:autoSpaceDE/>
              <w:autoSpaceDN/>
              <w:spacing w:line="276" w:lineRule="auto"/>
              <w:jc w:val="both"/>
              <w:rPr>
                <w:b/>
                <w:sz w:val="16"/>
                <w:lang w:val="es-ES"/>
              </w:rPr>
            </w:pPr>
            <w:r w:rsidRPr="00A97149">
              <w:rPr>
                <w:b/>
                <w:sz w:val="16"/>
                <w:lang w:val="es-ES"/>
              </w:rPr>
              <w:t>Publicación de la invitación y estudios previos</w:t>
            </w:r>
          </w:p>
          <w:p w14:paraId="167FB715" w14:textId="77777777" w:rsidR="000B694E" w:rsidRPr="00A97149" w:rsidRDefault="000B694E" w:rsidP="00D4159E">
            <w:pPr>
              <w:autoSpaceDE/>
              <w:autoSpaceDN/>
              <w:spacing w:line="276" w:lineRule="auto"/>
              <w:jc w:val="both"/>
              <w:rPr>
                <w:b/>
                <w:sz w:val="16"/>
                <w:lang w:val="es-ES"/>
              </w:rPr>
            </w:pPr>
          </w:p>
        </w:tc>
        <w:tc>
          <w:tcPr>
            <w:tcW w:w="6898" w:type="dxa"/>
            <w:tcBorders>
              <w:top w:val="single" w:sz="4" w:space="0" w:color="auto"/>
              <w:left w:val="single" w:sz="4" w:space="0" w:color="auto"/>
              <w:bottom w:val="single" w:sz="4" w:space="0" w:color="auto"/>
              <w:right w:val="single" w:sz="4" w:space="0" w:color="auto"/>
            </w:tcBorders>
            <w:vAlign w:val="center"/>
          </w:tcPr>
          <w:p w14:paraId="3C9F61E4" w14:textId="77777777" w:rsidR="000B694E" w:rsidRPr="00A97149" w:rsidRDefault="000B694E" w:rsidP="00EE051E">
            <w:pPr>
              <w:autoSpaceDE/>
              <w:autoSpaceDN/>
              <w:spacing w:line="276" w:lineRule="auto"/>
              <w:jc w:val="both"/>
              <w:rPr>
                <w:b/>
                <w:sz w:val="16"/>
                <w:lang w:val="es-ES"/>
              </w:rPr>
            </w:pPr>
            <w:r w:rsidRPr="00A97149">
              <w:rPr>
                <w:b/>
                <w:sz w:val="16"/>
                <w:lang w:val="es-ES"/>
              </w:rPr>
              <w:t>Lugar:  PORTAL ÚNICO DE CONTRATACIÓN</w:t>
            </w:r>
          </w:p>
          <w:p w14:paraId="497B49AF" w14:textId="77777777" w:rsidR="000B694E" w:rsidRPr="00A97149" w:rsidRDefault="00000000" w:rsidP="00EE051E">
            <w:pPr>
              <w:pStyle w:val="Textoindependiente"/>
              <w:tabs>
                <w:tab w:val="left" w:pos="532"/>
              </w:tabs>
              <w:suppressAutoHyphens/>
              <w:textAlignment w:val="baseline"/>
              <w:rPr>
                <w:rFonts w:cs="Arial"/>
                <w:sz w:val="18"/>
                <w:szCs w:val="18"/>
                <w:u w:val="single"/>
              </w:rPr>
            </w:pPr>
            <w:hyperlink r:id="rId18" w:history="1">
              <w:r w:rsidR="000B694E" w:rsidRPr="00A97149">
                <w:rPr>
                  <w:rStyle w:val="Hipervnculo"/>
                  <w:rFonts w:cs="Arial"/>
                  <w:sz w:val="18"/>
                  <w:szCs w:val="18"/>
                  <w:lang w:val="es-CO"/>
                </w:rPr>
                <w:t>https://www.colombiacompra.gov.co/secop-ii</w:t>
              </w:r>
            </w:hyperlink>
          </w:p>
          <w:p w14:paraId="19C6A0F5" w14:textId="77777777" w:rsidR="000B694E" w:rsidRPr="00A97149" w:rsidRDefault="000B694E" w:rsidP="00EE051E">
            <w:pPr>
              <w:autoSpaceDE/>
              <w:autoSpaceDN/>
              <w:spacing w:line="276" w:lineRule="auto"/>
              <w:jc w:val="both"/>
              <w:rPr>
                <w:b/>
                <w:sz w:val="16"/>
                <w:lang w:val="es-ES"/>
              </w:rPr>
            </w:pPr>
            <w:r w:rsidRPr="00A97149">
              <w:rPr>
                <w:b/>
                <w:sz w:val="16"/>
                <w:lang w:val="es-ES"/>
              </w:rPr>
              <w:t>Fecha:  CRONOGRAMA SECOP II</w:t>
            </w:r>
          </w:p>
          <w:p w14:paraId="15B9A1A4" w14:textId="77777777" w:rsidR="000B694E" w:rsidRPr="00A97149" w:rsidRDefault="000B694E" w:rsidP="00EE051E">
            <w:pPr>
              <w:autoSpaceDE/>
              <w:autoSpaceDN/>
              <w:spacing w:line="276" w:lineRule="auto"/>
              <w:jc w:val="both"/>
              <w:rPr>
                <w:b/>
                <w:sz w:val="16"/>
                <w:lang w:val="es-ES"/>
              </w:rPr>
            </w:pPr>
            <w:r w:rsidRPr="00A97149">
              <w:rPr>
                <w:b/>
                <w:sz w:val="16"/>
                <w:lang w:val="es-ES"/>
              </w:rPr>
              <w:t xml:space="preserve">Hora:  CRONOGRAMA SECOP II                                         </w:t>
            </w:r>
          </w:p>
        </w:tc>
      </w:tr>
      <w:tr w:rsidR="000B694E" w:rsidRPr="00DC752A" w14:paraId="76A1BBEF" w14:textId="77777777" w:rsidTr="0082070D">
        <w:trPr>
          <w:trHeight w:val="1221"/>
        </w:trPr>
        <w:tc>
          <w:tcPr>
            <w:tcW w:w="2766" w:type="dxa"/>
            <w:tcBorders>
              <w:top w:val="single" w:sz="4" w:space="0" w:color="auto"/>
              <w:left w:val="single" w:sz="4" w:space="0" w:color="auto"/>
              <w:bottom w:val="single" w:sz="4" w:space="0" w:color="auto"/>
              <w:right w:val="single" w:sz="4" w:space="0" w:color="auto"/>
            </w:tcBorders>
            <w:vAlign w:val="center"/>
            <w:hideMark/>
          </w:tcPr>
          <w:p w14:paraId="38AC2B2D" w14:textId="77777777" w:rsidR="000B694E" w:rsidRPr="00A97149" w:rsidRDefault="000B694E" w:rsidP="00D4159E">
            <w:pPr>
              <w:autoSpaceDE/>
              <w:autoSpaceDN/>
              <w:spacing w:line="276" w:lineRule="auto"/>
              <w:jc w:val="both"/>
              <w:rPr>
                <w:b/>
                <w:sz w:val="16"/>
                <w:lang w:val="es-ES"/>
              </w:rPr>
            </w:pPr>
            <w:r w:rsidRPr="00A97149">
              <w:rPr>
                <w:b/>
                <w:sz w:val="16"/>
                <w:lang w:val="es-ES"/>
              </w:rPr>
              <w:t xml:space="preserve">Plazo para recepción de observaciones a la invitación y solicitudes para manifestación de intereses de limitar convocatoria a </w:t>
            </w:r>
            <w:proofErr w:type="spellStart"/>
            <w:r w:rsidRPr="00A97149">
              <w:rPr>
                <w:b/>
                <w:sz w:val="16"/>
                <w:lang w:val="es-ES"/>
              </w:rPr>
              <w:t>Mipyme</w:t>
            </w:r>
            <w:proofErr w:type="spellEnd"/>
          </w:p>
        </w:tc>
        <w:tc>
          <w:tcPr>
            <w:tcW w:w="6898" w:type="dxa"/>
            <w:tcBorders>
              <w:top w:val="single" w:sz="4" w:space="0" w:color="auto"/>
              <w:left w:val="single" w:sz="4" w:space="0" w:color="auto"/>
              <w:bottom w:val="single" w:sz="4" w:space="0" w:color="auto"/>
              <w:right w:val="single" w:sz="4" w:space="0" w:color="auto"/>
            </w:tcBorders>
            <w:vAlign w:val="center"/>
          </w:tcPr>
          <w:p w14:paraId="40011C5D" w14:textId="77777777" w:rsidR="000B694E" w:rsidRPr="00A97149" w:rsidRDefault="000B694E" w:rsidP="00EE051E">
            <w:pPr>
              <w:autoSpaceDE/>
              <w:autoSpaceDN/>
              <w:spacing w:line="276" w:lineRule="auto"/>
              <w:jc w:val="both"/>
              <w:rPr>
                <w:b/>
                <w:sz w:val="16"/>
                <w:lang w:val="es-ES"/>
              </w:rPr>
            </w:pPr>
            <w:r w:rsidRPr="00A97149">
              <w:rPr>
                <w:b/>
                <w:sz w:val="16"/>
                <w:lang w:val="es-ES"/>
              </w:rPr>
              <w:t>Lugar:  PORTAL ÚNICO DE CONTRATACIÓN</w:t>
            </w:r>
          </w:p>
          <w:p w14:paraId="05A9EC69" w14:textId="77777777" w:rsidR="000B694E" w:rsidRPr="00A97149" w:rsidRDefault="00000000" w:rsidP="00EE051E">
            <w:pPr>
              <w:pStyle w:val="Textoindependiente"/>
              <w:tabs>
                <w:tab w:val="left" w:pos="532"/>
              </w:tabs>
              <w:suppressAutoHyphens/>
              <w:textAlignment w:val="baseline"/>
              <w:rPr>
                <w:rFonts w:cs="Arial"/>
                <w:sz w:val="18"/>
                <w:szCs w:val="18"/>
                <w:u w:val="single"/>
              </w:rPr>
            </w:pPr>
            <w:hyperlink r:id="rId19" w:history="1">
              <w:r w:rsidR="000B694E" w:rsidRPr="00A97149">
                <w:rPr>
                  <w:rStyle w:val="Hipervnculo"/>
                  <w:rFonts w:cs="Arial"/>
                  <w:sz w:val="18"/>
                  <w:szCs w:val="18"/>
                  <w:lang w:val="es-CO"/>
                </w:rPr>
                <w:t>https://www.colombiacompra.gov.co/secop-ii</w:t>
              </w:r>
            </w:hyperlink>
          </w:p>
          <w:p w14:paraId="62DF3CB4" w14:textId="77777777" w:rsidR="000B694E" w:rsidRPr="00A97149" w:rsidRDefault="000B694E" w:rsidP="00EE051E">
            <w:pPr>
              <w:autoSpaceDE/>
              <w:autoSpaceDN/>
              <w:spacing w:line="276" w:lineRule="auto"/>
              <w:jc w:val="both"/>
              <w:rPr>
                <w:b/>
                <w:sz w:val="16"/>
                <w:lang w:val="es-ES"/>
              </w:rPr>
            </w:pPr>
            <w:r w:rsidRPr="00A97149">
              <w:rPr>
                <w:b/>
                <w:sz w:val="16"/>
                <w:lang w:val="es-ES"/>
              </w:rPr>
              <w:t>Fecha:  CRONOGRAMA SECOP II</w:t>
            </w:r>
          </w:p>
          <w:p w14:paraId="17997ECA" w14:textId="77777777" w:rsidR="000B694E" w:rsidRPr="00A97149" w:rsidRDefault="000B694E" w:rsidP="00EE051E">
            <w:pPr>
              <w:autoSpaceDE/>
              <w:autoSpaceDN/>
              <w:spacing w:line="276" w:lineRule="auto"/>
              <w:jc w:val="both"/>
              <w:rPr>
                <w:b/>
                <w:sz w:val="16"/>
                <w:lang w:val="es-ES"/>
              </w:rPr>
            </w:pPr>
            <w:r w:rsidRPr="00A97149">
              <w:rPr>
                <w:b/>
                <w:sz w:val="16"/>
                <w:lang w:val="es-ES"/>
              </w:rPr>
              <w:t xml:space="preserve">Hora:  CRONOGRAMA SECOP II                                         </w:t>
            </w:r>
          </w:p>
        </w:tc>
      </w:tr>
      <w:tr w:rsidR="000B694E" w:rsidRPr="00DC752A" w14:paraId="021DA45D" w14:textId="77777777" w:rsidTr="0082070D">
        <w:trPr>
          <w:trHeight w:val="970"/>
        </w:trPr>
        <w:tc>
          <w:tcPr>
            <w:tcW w:w="2766" w:type="dxa"/>
            <w:tcBorders>
              <w:top w:val="single" w:sz="4" w:space="0" w:color="auto"/>
              <w:left w:val="single" w:sz="4" w:space="0" w:color="auto"/>
              <w:bottom w:val="single" w:sz="4" w:space="0" w:color="auto"/>
              <w:right w:val="single" w:sz="4" w:space="0" w:color="auto"/>
            </w:tcBorders>
            <w:hideMark/>
          </w:tcPr>
          <w:p w14:paraId="3E34DDD8" w14:textId="77777777" w:rsidR="001877A1" w:rsidRDefault="001877A1" w:rsidP="00D4159E">
            <w:pPr>
              <w:autoSpaceDE/>
              <w:autoSpaceDN/>
              <w:spacing w:line="276" w:lineRule="auto"/>
              <w:jc w:val="both"/>
              <w:rPr>
                <w:b/>
                <w:sz w:val="16"/>
              </w:rPr>
            </w:pPr>
          </w:p>
          <w:p w14:paraId="35B3B4A3" w14:textId="3F97D0DF" w:rsidR="000B694E" w:rsidRPr="00A97149" w:rsidRDefault="000B694E" w:rsidP="00D4159E">
            <w:pPr>
              <w:autoSpaceDE/>
              <w:autoSpaceDN/>
              <w:spacing w:line="276" w:lineRule="auto"/>
              <w:jc w:val="both"/>
              <w:rPr>
                <w:b/>
                <w:sz w:val="16"/>
              </w:rPr>
            </w:pPr>
            <w:r w:rsidRPr="00A97149">
              <w:rPr>
                <w:b/>
                <w:sz w:val="16"/>
              </w:rPr>
              <w:t>Plazo para responder las observaciones a la invitación</w:t>
            </w:r>
          </w:p>
        </w:tc>
        <w:tc>
          <w:tcPr>
            <w:tcW w:w="6898" w:type="dxa"/>
            <w:tcBorders>
              <w:top w:val="single" w:sz="4" w:space="0" w:color="auto"/>
              <w:left w:val="single" w:sz="4" w:space="0" w:color="auto"/>
              <w:bottom w:val="single" w:sz="4" w:space="0" w:color="auto"/>
              <w:right w:val="single" w:sz="4" w:space="0" w:color="auto"/>
            </w:tcBorders>
          </w:tcPr>
          <w:p w14:paraId="4A25B1F2" w14:textId="77777777" w:rsidR="000B694E" w:rsidRPr="00A97149" w:rsidRDefault="000B694E" w:rsidP="00EE051E">
            <w:pPr>
              <w:autoSpaceDE/>
              <w:autoSpaceDN/>
              <w:spacing w:line="276" w:lineRule="auto"/>
              <w:jc w:val="both"/>
              <w:rPr>
                <w:b/>
                <w:sz w:val="16"/>
                <w:lang w:val="es-ES"/>
              </w:rPr>
            </w:pPr>
            <w:r w:rsidRPr="00A97149">
              <w:rPr>
                <w:b/>
                <w:sz w:val="16"/>
                <w:lang w:val="es-ES"/>
              </w:rPr>
              <w:t>Lugar:  PORTAL ÚNICO DE CONTRATACIÓN</w:t>
            </w:r>
          </w:p>
          <w:p w14:paraId="23287DDD" w14:textId="77777777" w:rsidR="000B694E" w:rsidRPr="00A97149" w:rsidRDefault="00000000" w:rsidP="00EE051E">
            <w:pPr>
              <w:pStyle w:val="Textoindependiente"/>
              <w:tabs>
                <w:tab w:val="left" w:pos="532"/>
              </w:tabs>
              <w:suppressAutoHyphens/>
              <w:textAlignment w:val="baseline"/>
              <w:rPr>
                <w:rFonts w:cs="Arial"/>
                <w:sz w:val="18"/>
                <w:szCs w:val="18"/>
                <w:u w:val="single"/>
              </w:rPr>
            </w:pPr>
            <w:hyperlink r:id="rId20" w:history="1">
              <w:r w:rsidR="000B694E" w:rsidRPr="00A97149">
                <w:rPr>
                  <w:rStyle w:val="Hipervnculo"/>
                  <w:rFonts w:cs="Arial"/>
                  <w:sz w:val="18"/>
                  <w:szCs w:val="18"/>
                  <w:lang w:val="es-CO"/>
                </w:rPr>
                <w:t>https://www.colombiacompra.gov.co/secop-ii</w:t>
              </w:r>
            </w:hyperlink>
          </w:p>
          <w:p w14:paraId="63713ECE" w14:textId="77777777" w:rsidR="000B694E" w:rsidRPr="00A97149" w:rsidRDefault="000B694E" w:rsidP="00EE051E">
            <w:pPr>
              <w:autoSpaceDE/>
              <w:autoSpaceDN/>
              <w:spacing w:line="276" w:lineRule="auto"/>
              <w:jc w:val="both"/>
              <w:rPr>
                <w:b/>
                <w:sz w:val="16"/>
                <w:lang w:val="es-ES"/>
              </w:rPr>
            </w:pPr>
            <w:r w:rsidRPr="00A97149">
              <w:rPr>
                <w:b/>
                <w:sz w:val="16"/>
                <w:lang w:val="es-ES"/>
              </w:rPr>
              <w:t>Fecha:  CRONOGRAMA SECOP II</w:t>
            </w:r>
          </w:p>
          <w:p w14:paraId="6B74FD13" w14:textId="77777777" w:rsidR="000B694E" w:rsidRPr="00A97149" w:rsidRDefault="000B694E" w:rsidP="00EE051E">
            <w:pPr>
              <w:autoSpaceDE/>
              <w:autoSpaceDN/>
              <w:spacing w:line="276" w:lineRule="auto"/>
              <w:jc w:val="both"/>
              <w:rPr>
                <w:b/>
                <w:sz w:val="16"/>
              </w:rPr>
            </w:pPr>
            <w:r w:rsidRPr="00A97149">
              <w:rPr>
                <w:b/>
                <w:sz w:val="16"/>
                <w:lang w:val="es-ES"/>
              </w:rPr>
              <w:t xml:space="preserve">Hora:  CRONOGRAMA SECOP II                                         </w:t>
            </w:r>
          </w:p>
        </w:tc>
      </w:tr>
      <w:tr w:rsidR="000B694E" w:rsidRPr="00DC752A" w14:paraId="1789CA8F" w14:textId="77777777" w:rsidTr="0082070D">
        <w:trPr>
          <w:trHeight w:val="1205"/>
        </w:trPr>
        <w:tc>
          <w:tcPr>
            <w:tcW w:w="2766" w:type="dxa"/>
            <w:tcBorders>
              <w:top w:val="single" w:sz="4" w:space="0" w:color="auto"/>
              <w:left w:val="single" w:sz="4" w:space="0" w:color="auto"/>
              <w:bottom w:val="single" w:sz="4" w:space="0" w:color="auto"/>
              <w:right w:val="single" w:sz="4" w:space="0" w:color="auto"/>
            </w:tcBorders>
            <w:hideMark/>
          </w:tcPr>
          <w:p w14:paraId="3EBEBEF4" w14:textId="77777777" w:rsidR="001877A1" w:rsidRDefault="001877A1" w:rsidP="00D4159E">
            <w:pPr>
              <w:autoSpaceDE/>
              <w:autoSpaceDN/>
              <w:spacing w:line="276" w:lineRule="auto"/>
              <w:jc w:val="both"/>
              <w:rPr>
                <w:b/>
                <w:sz w:val="16"/>
              </w:rPr>
            </w:pPr>
          </w:p>
          <w:p w14:paraId="46372AF9" w14:textId="06F34C32" w:rsidR="000B694E" w:rsidRPr="00A97149" w:rsidRDefault="000B694E" w:rsidP="00D4159E">
            <w:pPr>
              <w:autoSpaceDE/>
              <w:autoSpaceDN/>
              <w:spacing w:line="276" w:lineRule="auto"/>
              <w:jc w:val="both"/>
              <w:rPr>
                <w:b/>
                <w:sz w:val="16"/>
              </w:rPr>
            </w:pPr>
            <w:r w:rsidRPr="00A97149">
              <w:rPr>
                <w:b/>
                <w:sz w:val="16"/>
              </w:rPr>
              <w:t xml:space="preserve">Publicación del aviso en SECOP II precisando si el proceso se limitó a </w:t>
            </w:r>
            <w:proofErr w:type="spellStart"/>
            <w:r w:rsidRPr="00A97149">
              <w:rPr>
                <w:b/>
                <w:sz w:val="16"/>
              </w:rPr>
              <w:t>Mipyme</w:t>
            </w:r>
            <w:proofErr w:type="spellEnd"/>
            <w:r w:rsidRPr="00A97149">
              <w:rPr>
                <w:b/>
                <w:sz w:val="16"/>
              </w:rPr>
              <w:t xml:space="preserve"> o si podrá participar cualquier otro interesado.</w:t>
            </w:r>
          </w:p>
        </w:tc>
        <w:tc>
          <w:tcPr>
            <w:tcW w:w="6898" w:type="dxa"/>
            <w:tcBorders>
              <w:top w:val="single" w:sz="4" w:space="0" w:color="auto"/>
              <w:left w:val="single" w:sz="4" w:space="0" w:color="auto"/>
              <w:bottom w:val="single" w:sz="4" w:space="0" w:color="auto"/>
              <w:right w:val="single" w:sz="4" w:space="0" w:color="auto"/>
            </w:tcBorders>
          </w:tcPr>
          <w:p w14:paraId="4D786C39" w14:textId="77777777" w:rsidR="000B694E" w:rsidRPr="00A97149" w:rsidRDefault="000B694E" w:rsidP="00EE051E">
            <w:pPr>
              <w:autoSpaceDE/>
              <w:autoSpaceDN/>
              <w:spacing w:line="276" w:lineRule="auto"/>
              <w:jc w:val="both"/>
              <w:rPr>
                <w:b/>
                <w:sz w:val="16"/>
                <w:lang w:val="es-ES"/>
              </w:rPr>
            </w:pPr>
            <w:r w:rsidRPr="00A97149">
              <w:rPr>
                <w:b/>
                <w:sz w:val="16"/>
                <w:lang w:val="es-ES"/>
              </w:rPr>
              <w:t>Lugar:  PORTAL ÚNICO DE CONTRATACIÓN</w:t>
            </w:r>
          </w:p>
          <w:p w14:paraId="1FDCA86A" w14:textId="77777777" w:rsidR="000B694E" w:rsidRPr="00A97149" w:rsidRDefault="00000000" w:rsidP="00EE051E">
            <w:pPr>
              <w:pStyle w:val="Textoindependiente"/>
              <w:tabs>
                <w:tab w:val="left" w:pos="532"/>
              </w:tabs>
              <w:suppressAutoHyphens/>
              <w:textAlignment w:val="baseline"/>
              <w:rPr>
                <w:rFonts w:cs="Arial"/>
                <w:sz w:val="18"/>
                <w:szCs w:val="18"/>
                <w:u w:val="single"/>
              </w:rPr>
            </w:pPr>
            <w:hyperlink r:id="rId21" w:history="1">
              <w:r w:rsidR="000B694E" w:rsidRPr="00A97149">
                <w:rPr>
                  <w:rStyle w:val="Hipervnculo"/>
                  <w:rFonts w:cs="Arial"/>
                  <w:sz w:val="18"/>
                  <w:szCs w:val="18"/>
                  <w:lang w:val="es-CO"/>
                </w:rPr>
                <w:t>https://www.colombiacompra.gov.co/secop-ii</w:t>
              </w:r>
            </w:hyperlink>
          </w:p>
          <w:p w14:paraId="6F35BEF3" w14:textId="77777777" w:rsidR="000B694E" w:rsidRPr="00A97149" w:rsidRDefault="000B694E" w:rsidP="00EE051E">
            <w:pPr>
              <w:autoSpaceDE/>
              <w:autoSpaceDN/>
              <w:spacing w:line="276" w:lineRule="auto"/>
              <w:jc w:val="both"/>
              <w:rPr>
                <w:b/>
                <w:sz w:val="16"/>
                <w:lang w:val="es-ES"/>
              </w:rPr>
            </w:pPr>
            <w:r w:rsidRPr="00A97149">
              <w:rPr>
                <w:b/>
                <w:sz w:val="16"/>
                <w:lang w:val="es-ES"/>
              </w:rPr>
              <w:t>Fecha:  CRONOGRAMA SECOP II</w:t>
            </w:r>
          </w:p>
          <w:p w14:paraId="109AA3C7" w14:textId="77777777" w:rsidR="000B694E" w:rsidRPr="00A97149" w:rsidRDefault="000B694E" w:rsidP="00EE051E">
            <w:pPr>
              <w:autoSpaceDE/>
              <w:autoSpaceDN/>
              <w:spacing w:line="276" w:lineRule="auto"/>
              <w:jc w:val="both"/>
              <w:rPr>
                <w:b/>
                <w:sz w:val="16"/>
              </w:rPr>
            </w:pPr>
            <w:r w:rsidRPr="00A97149">
              <w:rPr>
                <w:b/>
                <w:sz w:val="16"/>
                <w:lang w:val="es-ES"/>
              </w:rPr>
              <w:t xml:space="preserve">Hora:  CRONOGRAMA SECOP II                                         </w:t>
            </w:r>
          </w:p>
        </w:tc>
      </w:tr>
      <w:tr w:rsidR="000B694E" w:rsidRPr="00DC752A" w14:paraId="2C477E29" w14:textId="77777777" w:rsidTr="0082070D">
        <w:trPr>
          <w:trHeight w:val="970"/>
        </w:trPr>
        <w:tc>
          <w:tcPr>
            <w:tcW w:w="2766" w:type="dxa"/>
            <w:tcBorders>
              <w:top w:val="single" w:sz="4" w:space="0" w:color="auto"/>
              <w:left w:val="single" w:sz="4" w:space="0" w:color="auto"/>
              <w:bottom w:val="single" w:sz="4" w:space="0" w:color="auto"/>
              <w:right w:val="single" w:sz="4" w:space="0" w:color="auto"/>
            </w:tcBorders>
            <w:hideMark/>
          </w:tcPr>
          <w:p w14:paraId="701C40EA" w14:textId="77777777" w:rsidR="001877A1" w:rsidRDefault="001877A1" w:rsidP="00D4159E">
            <w:pPr>
              <w:autoSpaceDE/>
              <w:autoSpaceDN/>
              <w:spacing w:line="276" w:lineRule="auto"/>
              <w:jc w:val="both"/>
              <w:rPr>
                <w:b/>
                <w:sz w:val="16"/>
              </w:rPr>
            </w:pPr>
          </w:p>
          <w:p w14:paraId="1C2C8B72" w14:textId="0D2F715A" w:rsidR="000B694E" w:rsidRPr="00A97149" w:rsidRDefault="000B694E" w:rsidP="00D4159E">
            <w:pPr>
              <w:autoSpaceDE/>
              <w:autoSpaceDN/>
              <w:spacing w:line="276" w:lineRule="auto"/>
              <w:jc w:val="both"/>
              <w:rPr>
                <w:b/>
                <w:sz w:val="16"/>
              </w:rPr>
            </w:pPr>
            <w:r w:rsidRPr="00A97149">
              <w:rPr>
                <w:b/>
                <w:sz w:val="16"/>
              </w:rPr>
              <w:t>Plazo máximo para expedir adendas</w:t>
            </w:r>
          </w:p>
        </w:tc>
        <w:tc>
          <w:tcPr>
            <w:tcW w:w="6898" w:type="dxa"/>
            <w:tcBorders>
              <w:top w:val="single" w:sz="4" w:space="0" w:color="auto"/>
              <w:left w:val="single" w:sz="4" w:space="0" w:color="auto"/>
              <w:bottom w:val="single" w:sz="4" w:space="0" w:color="auto"/>
              <w:right w:val="single" w:sz="4" w:space="0" w:color="auto"/>
            </w:tcBorders>
          </w:tcPr>
          <w:p w14:paraId="73EE506E" w14:textId="77777777" w:rsidR="000B694E" w:rsidRPr="00A97149" w:rsidRDefault="000B694E" w:rsidP="00EE051E">
            <w:pPr>
              <w:autoSpaceDE/>
              <w:autoSpaceDN/>
              <w:spacing w:line="276" w:lineRule="auto"/>
              <w:jc w:val="both"/>
              <w:rPr>
                <w:b/>
                <w:sz w:val="16"/>
                <w:lang w:val="es-ES"/>
              </w:rPr>
            </w:pPr>
            <w:r w:rsidRPr="00A97149">
              <w:rPr>
                <w:b/>
                <w:sz w:val="16"/>
                <w:lang w:val="es-ES"/>
              </w:rPr>
              <w:t>Lugar:  PORTAL ÚNICO DE CONTRATACIÓN</w:t>
            </w:r>
          </w:p>
          <w:p w14:paraId="189078C2" w14:textId="77777777" w:rsidR="000B694E" w:rsidRPr="00A97149" w:rsidRDefault="00000000" w:rsidP="00EE051E">
            <w:pPr>
              <w:pStyle w:val="Textoindependiente"/>
              <w:tabs>
                <w:tab w:val="left" w:pos="532"/>
              </w:tabs>
              <w:suppressAutoHyphens/>
              <w:textAlignment w:val="baseline"/>
              <w:rPr>
                <w:rFonts w:cs="Arial"/>
                <w:sz w:val="18"/>
                <w:szCs w:val="18"/>
                <w:u w:val="single"/>
              </w:rPr>
            </w:pPr>
            <w:hyperlink r:id="rId22" w:history="1">
              <w:r w:rsidR="000B694E" w:rsidRPr="00A97149">
                <w:rPr>
                  <w:rStyle w:val="Hipervnculo"/>
                  <w:rFonts w:cs="Arial"/>
                  <w:sz w:val="18"/>
                  <w:szCs w:val="18"/>
                  <w:lang w:val="es-CO"/>
                </w:rPr>
                <w:t>https://www.colombiacompra.gov.co/secop-ii</w:t>
              </w:r>
            </w:hyperlink>
          </w:p>
          <w:p w14:paraId="79757A6C" w14:textId="77777777" w:rsidR="000B694E" w:rsidRPr="00A97149" w:rsidRDefault="000B694E" w:rsidP="00EE051E">
            <w:pPr>
              <w:autoSpaceDE/>
              <w:autoSpaceDN/>
              <w:spacing w:line="276" w:lineRule="auto"/>
              <w:jc w:val="both"/>
              <w:rPr>
                <w:b/>
                <w:sz w:val="16"/>
                <w:lang w:val="es-ES"/>
              </w:rPr>
            </w:pPr>
            <w:r w:rsidRPr="00A97149">
              <w:rPr>
                <w:b/>
                <w:sz w:val="16"/>
                <w:lang w:val="es-ES"/>
              </w:rPr>
              <w:t>Fecha:  CRONOGRAMA SECOP II</w:t>
            </w:r>
          </w:p>
          <w:p w14:paraId="66E9A40D" w14:textId="77777777" w:rsidR="000B694E" w:rsidRPr="00A97149" w:rsidRDefault="000B694E" w:rsidP="00EE051E">
            <w:pPr>
              <w:autoSpaceDE/>
              <w:autoSpaceDN/>
              <w:spacing w:line="276" w:lineRule="auto"/>
              <w:jc w:val="both"/>
              <w:rPr>
                <w:b/>
                <w:sz w:val="16"/>
                <w:lang w:val="es-ES"/>
              </w:rPr>
            </w:pPr>
            <w:r w:rsidRPr="00A97149">
              <w:rPr>
                <w:b/>
                <w:sz w:val="16"/>
                <w:lang w:val="es-ES"/>
              </w:rPr>
              <w:t xml:space="preserve">Hora:  CRONOGRAMA SECOP II                                         </w:t>
            </w:r>
          </w:p>
        </w:tc>
      </w:tr>
      <w:tr w:rsidR="000B694E" w:rsidRPr="00DC752A" w14:paraId="2BC759D9" w14:textId="77777777" w:rsidTr="0082070D">
        <w:trPr>
          <w:trHeight w:val="970"/>
        </w:trPr>
        <w:tc>
          <w:tcPr>
            <w:tcW w:w="2766" w:type="dxa"/>
            <w:tcBorders>
              <w:top w:val="single" w:sz="4" w:space="0" w:color="auto"/>
              <w:left w:val="single" w:sz="4" w:space="0" w:color="auto"/>
              <w:bottom w:val="single" w:sz="4" w:space="0" w:color="auto"/>
              <w:right w:val="single" w:sz="4" w:space="0" w:color="auto"/>
            </w:tcBorders>
            <w:vAlign w:val="center"/>
            <w:hideMark/>
          </w:tcPr>
          <w:p w14:paraId="4DBFB2E6" w14:textId="77777777" w:rsidR="000B694E" w:rsidRPr="00A97149" w:rsidRDefault="000B694E" w:rsidP="00D4159E">
            <w:pPr>
              <w:autoSpaceDE/>
              <w:autoSpaceDN/>
              <w:spacing w:line="276" w:lineRule="auto"/>
              <w:jc w:val="both"/>
              <w:rPr>
                <w:b/>
                <w:sz w:val="16"/>
                <w:lang w:val="es-ES"/>
              </w:rPr>
            </w:pPr>
            <w:r w:rsidRPr="00A97149">
              <w:rPr>
                <w:b/>
                <w:sz w:val="16"/>
                <w:lang w:val="es-ES"/>
              </w:rPr>
              <w:t>Presentación de oferta y/o propuestas</w:t>
            </w:r>
          </w:p>
        </w:tc>
        <w:tc>
          <w:tcPr>
            <w:tcW w:w="6898" w:type="dxa"/>
            <w:tcBorders>
              <w:top w:val="single" w:sz="4" w:space="0" w:color="auto"/>
              <w:left w:val="single" w:sz="4" w:space="0" w:color="auto"/>
              <w:bottom w:val="single" w:sz="4" w:space="0" w:color="auto"/>
              <w:right w:val="single" w:sz="4" w:space="0" w:color="auto"/>
            </w:tcBorders>
          </w:tcPr>
          <w:p w14:paraId="4E3F10BF" w14:textId="77777777" w:rsidR="000B694E" w:rsidRPr="00A97149" w:rsidRDefault="000B694E" w:rsidP="00EE051E">
            <w:pPr>
              <w:autoSpaceDE/>
              <w:autoSpaceDN/>
              <w:spacing w:line="276" w:lineRule="auto"/>
              <w:jc w:val="both"/>
              <w:rPr>
                <w:b/>
                <w:sz w:val="16"/>
                <w:lang w:val="es-ES"/>
              </w:rPr>
            </w:pPr>
            <w:r w:rsidRPr="00A97149">
              <w:rPr>
                <w:b/>
                <w:sz w:val="16"/>
                <w:lang w:val="es-ES"/>
              </w:rPr>
              <w:t>Lugar:  PORTAL ÚNICO DE CONTRATACIÓN</w:t>
            </w:r>
          </w:p>
          <w:p w14:paraId="64725E81" w14:textId="77777777" w:rsidR="000B694E" w:rsidRPr="00A97149" w:rsidRDefault="00000000" w:rsidP="00EE051E">
            <w:pPr>
              <w:pStyle w:val="Textoindependiente"/>
              <w:tabs>
                <w:tab w:val="left" w:pos="532"/>
              </w:tabs>
              <w:suppressAutoHyphens/>
              <w:textAlignment w:val="baseline"/>
              <w:rPr>
                <w:rFonts w:cs="Arial"/>
                <w:sz w:val="18"/>
                <w:szCs w:val="18"/>
                <w:u w:val="single"/>
              </w:rPr>
            </w:pPr>
            <w:hyperlink r:id="rId23" w:history="1">
              <w:r w:rsidR="000B694E" w:rsidRPr="00A97149">
                <w:rPr>
                  <w:rStyle w:val="Hipervnculo"/>
                  <w:rFonts w:cs="Arial"/>
                  <w:sz w:val="18"/>
                  <w:szCs w:val="18"/>
                  <w:lang w:val="es-CO"/>
                </w:rPr>
                <w:t>https://www.colombiacompra.gov.co/secop-ii</w:t>
              </w:r>
            </w:hyperlink>
          </w:p>
          <w:p w14:paraId="12A06304" w14:textId="77777777" w:rsidR="000B694E" w:rsidRPr="00A97149" w:rsidRDefault="000B694E" w:rsidP="00EE051E">
            <w:pPr>
              <w:autoSpaceDE/>
              <w:autoSpaceDN/>
              <w:spacing w:line="276" w:lineRule="auto"/>
              <w:jc w:val="both"/>
              <w:rPr>
                <w:b/>
                <w:sz w:val="16"/>
                <w:lang w:val="es-ES"/>
              </w:rPr>
            </w:pPr>
            <w:r w:rsidRPr="00A97149">
              <w:rPr>
                <w:b/>
                <w:sz w:val="16"/>
                <w:lang w:val="es-ES"/>
              </w:rPr>
              <w:t>Fecha:  CRONOGRAMA SECOP II</w:t>
            </w:r>
          </w:p>
          <w:p w14:paraId="5114F351" w14:textId="77777777" w:rsidR="000B694E" w:rsidRPr="00A97149" w:rsidRDefault="000B694E" w:rsidP="00EE051E">
            <w:pPr>
              <w:autoSpaceDE/>
              <w:autoSpaceDN/>
              <w:spacing w:line="276" w:lineRule="auto"/>
              <w:jc w:val="both"/>
              <w:rPr>
                <w:b/>
                <w:sz w:val="16"/>
                <w:lang w:val="es-ES"/>
              </w:rPr>
            </w:pPr>
            <w:r w:rsidRPr="00A97149">
              <w:rPr>
                <w:b/>
                <w:sz w:val="16"/>
                <w:lang w:val="es-ES"/>
              </w:rPr>
              <w:t xml:space="preserve">Hora:  CRONOGRAMA SECOP II                                         </w:t>
            </w:r>
          </w:p>
        </w:tc>
      </w:tr>
      <w:tr w:rsidR="000B694E" w:rsidRPr="00DC752A" w14:paraId="66FC4CD6" w14:textId="77777777" w:rsidTr="0082070D">
        <w:trPr>
          <w:trHeight w:val="955"/>
        </w:trPr>
        <w:tc>
          <w:tcPr>
            <w:tcW w:w="2766" w:type="dxa"/>
            <w:tcBorders>
              <w:top w:val="single" w:sz="4" w:space="0" w:color="auto"/>
              <w:left w:val="single" w:sz="4" w:space="0" w:color="auto"/>
              <w:bottom w:val="single" w:sz="4" w:space="0" w:color="auto"/>
              <w:right w:val="single" w:sz="4" w:space="0" w:color="auto"/>
            </w:tcBorders>
            <w:vAlign w:val="center"/>
            <w:hideMark/>
          </w:tcPr>
          <w:p w14:paraId="19CE9122" w14:textId="77777777" w:rsidR="000B694E" w:rsidRPr="00A97149" w:rsidRDefault="000B694E" w:rsidP="00D4159E">
            <w:pPr>
              <w:autoSpaceDE/>
              <w:autoSpaceDN/>
              <w:spacing w:line="276" w:lineRule="auto"/>
              <w:jc w:val="both"/>
              <w:rPr>
                <w:b/>
                <w:sz w:val="16"/>
                <w:lang w:val="es-ES"/>
              </w:rPr>
            </w:pPr>
            <w:r w:rsidRPr="00A97149">
              <w:rPr>
                <w:b/>
                <w:sz w:val="16"/>
                <w:lang w:val="es-ES"/>
              </w:rPr>
              <w:t>Evaluación de las propuestas y verificación de los requisitos habilitantes</w:t>
            </w:r>
          </w:p>
        </w:tc>
        <w:tc>
          <w:tcPr>
            <w:tcW w:w="6898" w:type="dxa"/>
            <w:tcBorders>
              <w:top w:val="single" w:sz="4" w:space="0" w:color="auto"/>
              <w:left w:val="single" w:sz="4" w:space="0" w:color="auto"/>
              <w:bottom w:val="single" w:sz="4" w:space="0" w:color="auto"/>
              <w:right w:val="single" w:sz="4" w:space="0" w:color="auto"/>
            </w:tcBorders>
          </w:tcPr>
          <w:p w14:paraId="24A27AC7" w14:textId="77777777" w:rsidR="000B694E" w:rsidRPr="00A97149" w:rsidRDefault="000B694E" w:rsidP="00EE051E">
            <w:pPr>
              <w:autoSpaceDE/>
              <w:autoSpaceDN/>
              <w:spacing w:line="276" w:lineRule="auto"/>
              <w:jc w:val="both"/>
              <w:rPr>
                <w:b/>
                <w:sz w:val="16"/>
                <w:lang w:val="es-ES"/>
              </w:rPr>
            </w:pPr>
            <w:r w:rsidRPr="00A97149">
              <w:rPr>
                <w:b/>
                <w:sz w:val="16"/>
                <w:lang w:val="es-ES"/>
              </w:rPr>
              <w:t>Lugar:  PORTAL ÚNICO DE CONTRATACIÓN</w:t>
            </w:r>
          </w:p>
          <w:p w14:paraId="084CEB54" w14:textId="77777777" w:rsidR="000B694E" w:rsidRPr="00A97149" w:rsidRDefault="00000000" w:rsidP="00EE051E">
            <w:pPr>
              <w:pStyle w:val="Textoindependiente"/>
              <w:tabs>
                <w:tab w:val="left" w:pos="532"/>
              </w:tabs>
              <w:suppressAutoHyphens/>
              <w:textAlignment w:val="baseline"/>
              <w:rPr>
                <w:rFonts w:cs="Arial"/>
                <w:sz w:val="18"/>
                <w:szCs w:val="18"/>
                <w:u w:val="single"/>
              </w:rPr>
            </w:pPr>
            <w:hyperlink r:id="rId24" w:history="1">
              <w:r w:rsidR="000B694E" w:rsidRPr="00A97149">
                <w:rPr>
                  <w:rStyle w:val="Hipervnculo"/>
                  <w:rFonts w:cs="Arial"/>
                  <w:sz w:val="18"/>
                  <w:szCs w:val="18"/>
                  <w:lang w:val="es-CO"/>
                </w:rPr>
                <w:t>https://www.colombiacompra.gov.co/secop-ii</w:t>
              </w:r>
            </w:hyperlink>
          </w:p>
          <w:p w14:paraId="09ECB07D" w14:textId="77777777" w:rsidR="000B694E" w:rsidRPr="00A97149" w:rsidRDefault="000B694E" w:rsidP="00EE051E">
            <w:pPr>
              <w:autoSpaceDE/>
              <w:autoSpaceDN/>
              <w:spacing w:line="276" w:lineRule="auto"/>
              <w:jc w:val="both"/>
              <w:rPr>
                <w:b/>
                <w:sz w:val="16"/>
                <w:lang w:val="es-ES"/>
              </w:rPr>
            </w:pPr>
            <w:r w:rsidRPr="00A97149">
              <w:rPr>
                <w:b/>
                <w:sz w:val="16"/>
                <w:lang w:val="es-ES"/>
              </w:rPr>
              <w:t>Fecha:  CRONOGRAMA SECOP II</w:t>
            </w:r>
          </w:p>
          <w:p w14:paraId="786C1F5E" w14:textId="77777777" w:rsidR="000B694E" w:rsidRPr="00A97149" w:rsidRDefault="000B694E" w:rsidP="00EE051E">
            <w:pPr>
              <w:autoSpaceDE/>
              <w:autoSpaceDN/>
              <w:spacing w:line="276" w:lineRule="auto"/>
              <w:jc w:val="both"/>
              <w:rPr>
                <w:b/>
                <w:sz w:val="16"/>
                <w:lang w:val="es-ES"/>
              </w:rPr>
            </w:pPr>
            <w:r w:rsidRPr="00A97149">
              <w:rPr>
                <w:b/>
                <w:sz w:val="16"/>
                <w:lang w:val="es-ES"/>
              </w:rPr>
              <w:t xml:space="preserve">Hora:  CRONOGRAMA SECOP II                                         </w:t>
            </w:r>
          </w:p>
        </w:tc>
      </w:tr>
      <w:tr w:rsidR="000B694E" w:rsidRPr="00DC752A" w14:paraId="5C8A7892" w14:textId="77777777" w:rsidTr="0082070D">
        <w:trPr>
          <w:trHeight w:val="921"/>
        </w:trPr>
        <w:tc>
          <w:tcPr>
            <w:tcW w:w="2766" w:type="dxa"/>
            <w:tcBorders>
              <w:top w:val="single" w:sz="4" w:space="0" w:color="auto"/>
              <w:left w:val="single" w:sz="4" w:space="0" w:color="auto"/>
              <w:bottom w:val="single" w:sz="4" w:space="0" w:color="auto"/>
              <w:right w:val="single" w:sz="4" w:space="0" w:color="auto"/>
            </w:tcBorders>
            <w:vAlign w:val="center"/>
            <w:hideMark/>
          </w:tcPr>
          <w:p w14:paraId="781C98F6" w14:textId="77777777" w:rsidR="000B694E" w:rsidRPr="00343126" w:rsidRDefault="000B694E" w:rsidP="00EE051E">
            <w:pPr>
              <w:autoSpaceDE/>
              <w:autoSpaceDN/>
              <w:spacing w:line="276" w:lineRule="auto"/>
              <w:jc w:val="both"/>
              <w:rPr>
                <w:b/>
                <w:sz w:val="16"/>
                <w:lang w:val="es-ES"/>
              </w:rPr>
            </w:pPr>
            <w:r w:rsidRPr="00343126">
              <w:rPr>
                <w:b/>
                <w:sz w:val="16"/>
                <w:lang w:val="es-ES"/>
              </w:rPr>
              <w:t xml:space="preserve">Publicación y traslado de la evaluación para observaciones </w:t>
            </w:r>
          </w:p>
        </w:tc>
        <w:tc>
          <w:tcPr>
            <w:tcW w:w="6898" w:type="dxa"/>
            <w:tcBorders>
              <w:top w:val="single" w:sz="4" w:space="0" w:color="auto"/>
              <w:left w:val="single" w:sz="4" w:space="0" w:color="auto"/>
              <w:bottom w:val="single" w:sz="4" w:space="0" w:color="auto"/>
              <w:right w:val="single" w:sz="4" w:space="0" w:color="auto"/>
            </w:tcBorders>
            <w:vAlign w:val="center"/>
          </w:tcPr>
          <w:p w14:paraId="7C2512CB" w14:textId="77777777" w:rsidR="000B694E" w:rsidRPr="00343126" w:rsidRDefault="000B694E" w:rsidP="00EE051E">
            <w:pPr>
              <w:autoSpaceDE/>
              <w:autoSpaceDN/>
              <w:spacing w:line="276" w:lineRule="auto"/>
              <w:jc w:val="both"/>
              <w:rPr>
                <w:b/>
                <w:sz w:val="16"/>
                <w:lang w:val="es-ES"/>
              </w:rPr>
            </w:pPr>
            <w:r w:rsidRPr="00343126">
              <w:rPr>
                <w:b/>
                <w:sz w:val="16"/>
                <w:lang w:val="es-ES"/>
              </w:rPr>
              <w:t>Lugar:  PORTAL ÚNICO DE CONTRATACIÓN</w:t>
            </w:r>
          </w:p>
          <w:p w14:paraId="354EF8A6" w14:textId="77777777" w:rsidR="000B694E" w:rsidRPr="00343126" w:rsidRDefault="00000000" w:rsidP="00EE051E">
            <w:pPr>
              <w:pStyle w:val="Textoindependiente"/>
              <w:tabs>
                <w:tab w:val="left" w:pos="532"/>
              </w:tabs>
              <w:suppressAutoHyphens/>
              <w:textAlignment w:val="baseline"/>
              <w:rPr>
                <w:rFonts w:cs="Arial"/>
                <w:sz w:val="18"/>
                <w:szCs w:val="18"/>
                <w:u w:val="single"/>
              </w:rPr>
            </w:pPr>
            <w:hyperlink r:id="rId25" w:history="1">
              <w:r w:rsidR="000B694E" w:rsidRPr="00343126">
                <w:rPr>
                  <w:rStyle w:val="Hipervnculo"/>
                  <w:rFonts w:cs="Arial"/>
                  <w:sz w:val="18"/>
                  <w:szCs w:val="18"/>
                  <w:lang w:val="es-CO"/>
                </w:rPr>
                <w:t>https://www.colombiacompra.gov.co/secop-ii</w:t>
              </w:r>
            </w:hyperlink>
          </w:p>
          <w:p w14:paraId="31A5B85F" w14:textId="77777777" w:rsidR="000B694E" w:rsidRPr="00343126" w:rsidRDefault="000B694E" w:rsidP="00EE051E">
            <w:pPr>
              <w:autoSpaceDE/>
              <w:autoSpaceDN/>
              <w:spacing w:line="276" w:lineRule="auto"/>
              <w:jc w:val="both"/>
              <w:rPr>
                <w:b/>
                <w:sz w:val="16"/>
                <w:lang w:val="es-ES"/>
              </w:rPr>
            </w:pPr>
            <w:r w:rsidRPr="00343126">
              <w:rPr>
                <w:b/>
                <w:sz w:val="16"/>
                <w:lang w:val="es-ES"/>
              </w:rPr>
              <w:t>Fecha:  CRONOGRAMA SECOP II</w:t>
            </w:r>
          </w:p>
          <w:p w14:paraId="1128928A" w14:textId="77777777" w:rsidR="000B694E" w:rsidRPr="00343126" w:rsidRDefault="000B694E" w:rsidP="00EE051E">
            <w:pPr>
              <w:autoSpaceDE/>
              <w:autoSpaceDN/>
              <w:spacing w:line="276" w:lineRule="auto"/>
              <w:jc w:val="both"/>
              <w:rPr>
                <w:b/>
                <w:sz w:val="16"/>
                <w:lang w:val="es-ES"/>
              </w:rPr>
            </w:pPr>
            <w:r w:rsidRPr="00343126">
              <w:rPr>
                <w:b/>
                <w:sz w:val="16"/>
                <w:lang w:val="es-ES"/>
              </w:rPr>
              <w:t xml:space="preserve">Hora:  CRONOGRAMA SECOP II                                         </w:t>
            </w:r>
          </w:p>
        </w:tc>
      </w:tr>
      <w:tr w:rsidR="000B694E" w:rsidRPr="00DC752A" w14:paraId="2C1800E7" w14:textId="77777777" w:rsidTr="0082070D">
        <w:trPr>
          <w:trHeight w:val="970"/>
        </w:trPr>
        <w:tc>
          <w:tcPr>
            <w:tcW w:w="2766" w:type="dxa"/>
            <w:tcBorders>
              <w:top w:val="single" w:sz="4" w:space="0" w:color="auto"/>
              <w:left w:val="single" w:sz="4" w:space="0" w:color="auto"/>
              <w:bottom w:val="single" w:sz="4" w:space="0" w:color="auto"/>
              <w:right w:val="single" w:sz="4" w:space="0" w:color="auto"/>
            </w:tcBorders>
            <w:vAlign w:val="center"/>
            <w:hideMark/>
          </w:tcPr>
          <w:p w14:paraId="47405AF8" w14:textId="77777777" w:rsidR="000B694E" w:rsidRPr="00343126" w:rsidRDefault="000B694E" w:rsidP="00EE051E">
            <w:pPr>
              <w:autoSpaceDE/>
              <w:autoSpaceDN/>
              <w:spacing w:line="276" w:lineRule="auto"/>
              <w:jc w:val="both"/>
              <w:rPr>
                <w:b/>
                <w:sz w:val="16"/>
                <w:lang w:val="es-ES"/>
              </w:rPr>
            </w:pPr>
            <w:r w:rsidRPr="00343126">
              <w:rPr>
                <w:b/>
                <w:sz w:val="16"/>
                <w:lang w:val="es-ES"/>
              </w:rPr>
              <w:t>Plazo para responder las observaciones</w:t>
            </w:r>
          </w:p>
        </w:tc>
        <w:tc>
          <w:tcPr>
            <w:tcW w:w="6898" w:type="dxa"/>
            <w:tcBorders>
              <w:top w:val="single" w:sz="4" w:space="0" w:color="auto"/>
              <w:left w:val="single" w:sz="4" w:space="0" w:color="auto"/>
              <w:bottom w:val="single" w:sz="4" w:space="0" w:color="auto"/>
              <w:right w:val="single" w:sz="4" w:space="0" w:color="auto"/>
            </w:tcBorders>
            <w:vAlign w:val="center"/>
          </w:tcPr>
          <w:p w14:paraId="0AEEC572" w14:textId="77777777" w:rsidR="000B694E" w:rsidRPr="00343126" w:rsidRDefault="000B694E" w:rsidP="00EE051E">
            <w:pPr>
              <w:autoSpaceDE/>
              <w:autoSpaceDN/>
              <w:spacing w:line="276" w:lineRule="auto"/>
              <w:jc w:val="both"/>
              <w:rPr>
                <w:b/>
                <w:sz w:val="16"/>
                <w:lang w:val="es-ES"/>
              </w:rPr>
            </w:pPr>
            <w:r w:rsidRPr="00343126">
              <w:rPr>
                <w:b/>
                <w:sz w:val="16"/>
                <w:lang w:val="es-ES"/>
              </w:rPr>
              <w:t>Lugar:  PORTAL ÚNICO DE CONTRATACIÓN</w:t>
            </w:r>
          </w:p>
          <w:p w14:paraId="051968BB" w14:textId="77777777" w:rsidR="000B694E" w:rsidRPr="00343126" w:rsidRDefault="00000000" w:rsidP="00EE051E">
            <w:pPr>
              <w:pStyle w:val="Textoindependiente"/>
              <w:tabs>
                <w:tab w:val="left" w:pos="532"/>
              </w:tabs>
              <w:suppressAutoHyphens/>
              <w:textAlignment w:val="baseline"/>
              <w:rPr>
                <w:rFonts w:cs="Arial"/>
                <w:sz w:val="18"/>
                <w:szCs w:val="18"/>
                <w:u w:val="single"/>
              </w:rPr>
            </w:pPr>
            <w:hyperlink r:id="rId26" w:history="1">
              <w:r w:rsidR="000B694E" w:rsidRPr="00343126">
                <w:rPr>
                  <w:rStyle w:val="Hipervnculo"/>
                  <w:rFonts w:cs="Arial"/>
                  <w:sz w:val="18"/>
                  <w:szCs w:val="18"/>
                  <w:lang w:val="es-CO"/>
                </w:rPr>
                <w:t>https://www.colombiacompra.gov.co/secop-ii</w:t>
              </w:r>
            </w:hyperlink>
          </w:p>
          <w:p w14:paraId="3AD377E5" w14:textId="77777777" w:rsidR="000B694E" w:rsidRPr="00343126" w:rsidRDefault="000B694E" w:rsidP="00EE051E">
            <w:pPr>
              <w:autoSpaceDE/>
              <w:autoSpaceDN/>
              <w:spacing w:line="276" w:lineRule="auto"/>
              <w:jc w:val="both"/>
              <w:rPr>
                <w:b/>
                <w:sz w:val="16"/>
                <w:lang w:val="es-ES"/>
              </w:rPr>
            </w:pPr>
            <w:r w:rsidRPr="00343126">
              <w:rPr>
                <w:b/>
                <w:sz w:val="16"/>
                <w:lang w:val="es-ES"/>
              </w:rPr>
              <w:t>Fecha:  CRONOGRAMA SECOP II</w:t>
            </w:r>
          </w:p>
          <w:p w14:paraId="11D82534" w14:textId="77777777" w:rsidR="000B694E" w:rsidRPr="00343126" w:rsidRDefault="000B694E" w:rsidP="00EE051E">
            <w:pPr>
              <w:autoSpaceDE/>
              <w:autoSpaceDN/>
              <w:spacing w:line="276" w:lineRule="auto"/>
              <w:jc w:val="both"/>
              <w:rPr>
                <w:b/>
                <w:sz w:val="16"/>
                <w:lang w:val="es-ES"/>
              </w:rPr>
            </w:pPr>
            <w:r w:rsidRPr="00343126">
              <w:rPr>
                <w:b/>
                <w:sz w:val="16"/>
                <w:lang w:val="es-ES"/>
              </w:rPr>
              <w:t xml:space="preserve">Hora:  CRONOGRAMA SECOP II                                         </w:t>
            </w:r>
          </w:p>
        </w:tc>
      </w:tr>
      <w:tr w:rsidR="000B694E" w:rsidRPr="00DC752A" w14:paraId="3418E220" w14:textId="77777777" w:rsidTr="0082070D">
        <w:trPr>
          <w:trHeight w:val="955"/>
        </w:trPr>
        <w:tc>
          <w:tcPr>
            <w:tcW w:w="2766" w:type="dxa"/>
            <w:tcBorders>
              <w:top w:val="single" w:sz="4" w:space="0" w:color="auto"/>
              <w:left w:val="single" w:sz="4" w:space="0" w:color="auto"/>
              <w:bottom w:val="single" w:sz="4" w:space="0" w:color="auto"/>
              <w:right w:val="single" w:sz="4" w:space="0" w:color="auto"/>
            </w:tcBorders>
            <w:vAlign w:val="center"/>
            <w:hideMark/>
          </w:tcPr>
          <w:p w14:paraId="2FE75C8F" w14:textId="77777777" w:rsidR="000B694E" w:rsidRPr="00343126" w:rsidRDefault="000B694E" w:rsidP="00EE051E">
            <w:pPr>
              <w:autoSpaceDE/>
              <w:autoSpaceDN/>
              <w:spacing w:line="276" w:lineRule="auto"/>
              <w:jc w:val="both"/>
              <w:rPr>
                <w:b/>
                <w:sz w:val="16"/>
                <w:lang w:val="es-ES"/>
              </w:rPr>
            </w:pPr>
            <w:r w:rsidRPr="00343126">
              <w:rPr>
                <w:b/>
                <w:sz w:val="16"/>
                <w:lang w:val="es-ES"/>
              </w:rPr>
              <w:t>Notificación de aceptación de oferta.</w:t>
            </w:r>
          </w:p>
        </w:tc>
        <w:tc>
          <w:tcPr>
            <w:tcW w:w="6898" w:type="dxa"/>
            <w:tcBorders>
              <w:top w:val="single" w:sz="4" w:space="0" w:color="auto"/>
              <w:left w:val="single" w:sz="4" w:space="0" w:color="auto"/>
              <w:bottom w:val="single" w:sz="4" w:space="0" w:color="auto"/>
              <w:right w:val="single" w:sz="4" w:space="0" w:color="auto"/>
            </w:tcBorders>
            <w:vAlign w:val="center"/>
          </w:tcPr>
          <w:p w14:paraId="59D6AE18" w14:textId="77777777" w:rsidR="000B694E" w:rsidRPr="00343126" w:rsidRDefault="000B694E" w:rsidP="00EE051E">
            <w:pPr>
              <w:autoSpaceDE/>
              <w:autoSpaceDN/>
              <w:spacing w:line="276" w:lineRule="auto"/>
              <w:jc w:val="both"/>
              <w:rPr>
                <w:b/>
                <w:sz w:val="16"/>
                <w:lang w:val="es-ES"/>
              </w:rPr>
            </w:pPr>
            <w:r w:rsidRPr="00343126">
              <w:rPr>
                <w:b/>
                <w:sz w:val="16"/>
                <w:lang w:val="es-ES"/>
              </w:rPr>
              <w:t>Lugar:  PORTAL ÚNICO DE CONTRATACIÓN</w:t>
            </w:r>
          </w:p>
          <w:p w14:paraId="1BE1A7E3" w14:textId="77777777" w:rsidR="000B694E" w:rsidRPr="00343126" w:rsidRDefault="00000000" w:rsidP="00EE051E">
            <w:pPr>
              <w:pStyle w:val="Textoindependiente"/>
              <w:tabs>
                <w:tab w:val="left" w:pos="532"/>
              </w:tabs>
              <w:suppressAutoHyphens/>
              <w:textAlignment w:val="baseline"/>
              <w:rPr>
                <w:rFonts w:cs="Arial"/>
                <w:sz w:val="18"/>
                <w:szCs w:val="18"/>
                <w:u w:val="single"/>
              </w:rPr>
            </w:pPr>
            <w:hyperlink r:id="rId27" w:history="1">
              <w:r w:rsidR="000B694E" w:rsidRPr="00343126">
                <w:rPr>
                  <w:rStyle w:val="Hipervnculo"/>
                  <w:rFonts w:cs="Arial"/>
                  <w:sz w:val="18"/>
                  <w:szCs w:val="18"/>
                  <w:lang w:val="es-CO"/>
                </w:rPr>
                <w:t>https://www.colombiacompra.gov.co/secop-ii</w:t>
              </w:r>
            </w:hyperlink>
          </w:p>
          <w:p w14:paraId="3AF268C9" w14:textId="77777777" w:rsidR="000B694E" w:rsidRPr="00343126" w:rsidRDefault="000B694E" w:rsidP="00EE051E">
            <w:pPr>
              <w:autoSpaceDE/>
              <w:autoSpaceDN/>
              <w:spacing w:line="276" w:lineRule="auto"/>
              <w:jc w:val="both"/>
              <w:rPr>
                <w:b/>
                <w:sz w:val="16"/>
                <w:lang w:val="es-ES"/>
              </w:rPr>
            </w:pPr>
            <w:r w:rsidRPr="00343126">
              <w:rPr>
                <w:b/>
                <w:sz w:val="16"/>
                <w:lang w:val="es-ES"/>
              </w:rPr>
              <w:t>Fecha:  CRONOGRAMA SECOP II</w:t>
            </w:r>
          </w:p>
          <w:p w14:paraId="31736C92" w14:textId="77777777" w:rsidR="000B694E" w:rsidRPr="00343126" w:rsidRDefault="000B694E" w:rsidP="00EE051E">
            <w:pPr>
              <w:autoSpaceDE/>
              <w:autoSpaceDN/>
              <w:spacing w:line="276" w:lineRule="auto"/>
              <w:jc w:val="both"/>
              <w:rPr>
                <w:b/>
                <w:sz w:val="16"/>
                <w:lang w:val="es-ES"/>
              </w:rPr>
            </w:pPr>
            <w:r w:rsidRPr="00343126">
              <w:rPr>
                <w:b/>
                <w:sz w:val="16"/>
                <w:lang w:val="es-ES"/>
              </w:rPr>
              <w:t xml:space="preserve">Hora:  CRONOGRAMA SECOP II                                         </w:t>
            </w:r>
          </w:p>
        </w:tc>
      </w:tr>
    </w:tbl>
    <w:p w14:paraId="39A7B6BC" w14:textId="77777777" w:rsidR="00C32234" w:rsidRPr="008A74A3" w:rsidRDefault="00C32234" w:rsidP="00BC0839">
      <w:pPr>
        <w:spacing w:line="276" w:lineRule="auto"/>
        <w:jc w:val="both"/>
        <w:rPr>
          <w:b/>
        </w:rPr>
      </w:pPr>
    </w:p>
    <w:p w14:paraId="721A28F7" w14:textId="0447BC6B" w:rsidR="006266C6" w:rsidRDefault="00AD6484" w:rsidP="009262D2">
      <w:pPr>
        <w:spacing w:line="276" w:lineRule="auto"/>
        <w:jc w:val="both"/>
      </w:pPr>
      <w:r w:rsidRPr="008A74A3">
        <w:rPr>
          <w:b/>
        </w:rPr>
        <w:t xml:space="preserve">NOTA 1: </w:t>
      </w:r>
      <w:r w:rsidRPr="008A74A3">
        <w:t>La validez de la oferta será de sesenta (60) días calendario contados a partir de la fecha de presentación.</w:t>
      </w:r>
    </w:p>
    <w:p w14:paraId="4F14148F" w14:textId="77777777" w:rsidR="00F233B6" w:rsidRPr="008A74A3" w:rsidRDefault="00F233B6" w:rsidP="009262D2">
      <w:pPr>
        <w:spacing w:line="276" w:lineRule="auto"/>
        <w:jc w:val="both"/>
      </w:pPr>
    </w:p>
    <w:p w14:paraId="26E2015E" w14:textId="477EE8BD" w:rsidR="00F30E9A" w:rsidRDefault="00AD6484" w:rsidP="009262D2">
      <w:pPr>
        <w:spacing w:line="276" w:lineRule="auto"/>
        <w:jc w:val="both"/>
      </w:pPr>
      <w:r w:rsidRPr="008A74A3">
        <w:rPr>
          <w:b/>
        </w:rPr>
        <w:t xml:space="preserve">NOTA 2: </w:t>
      </w:r>
      <w:r w:rsidRPr="008A74A3">
        <w:t>De ser necesaria la modificación de las condiciones de la invitación, esta se efectuará mediante ADENDA, la cual s</w:t>
      </w:r>
      <w:r w:rsidR="000D4F14" w:rsidRPr="008A74A3">
        <w:t>erá expedida y publicada en el P</w:t>
      </w:r>
      <w:r w:rsidRPr="008A74A3">
        <w:t xml:space="preserve">ortal </w:t>
      </w:r>
      <w:r w:rsidR="000D4F14" w:rsidRPr="008A74A3">
        <w:t>Ú</w:t>
      </w:r>
      <w:r w:rsidRPr="008A74A3">
        <w:t xml:space="preserve">nico de </w:t>
      </w:r>
      <w:r w:rsidR="000D4F14" w:rsidRPr="008A74A3">
        <w:t>C</w:t>
      </w:r>
      <w:r w:rsidRPr="008A74A3">
        <w:t xml:space="preserve">ontratación </w:t>
      </w:r>
      <w:r w:rsidR="001C652E" w:rsidRPr="008A74A3">
        <w:t>a más tardar</w:t>
      </w:r>
      <w:r w:rsidRPr="008A74A3">
        <w:t xml:space="preserve"> el día </w:t>
      </w:r>
      <w:r w:rsidR="000D4F14" w:rsidRPr="008A74A3">
        <w:t xml:space="preserve">hábil </w:t>
      </w:r>
      <w:r w:rsidRPr="008A74A3">
        <w:t>anterior a</w:t>
      </w:r>
      <w:r w:rsidR="001C652E" w:rsidRPr="008A74A3">
        <w:t>l vencimiento del plazo para</w:t>
      </w:r>
      <w:r w:rsidR="00A873DD" w:rsidRPr="008A74A3">
        <w:t xml:space="preserve"> </w:t>
      </w:r>
      <w:r w:rsidR="001C652E" w:rsidRPr="008A74A3">
        <w:t>presentar</w:t>
      </w:r>
      <w:r w:rsidR="00A873DD" w:rsidRPr="008A74A3">
        <w:t xml:space="preserve"> ofertas, de conformidad con lo establecido en el artículo </w:t>
      </w:r>
      <w:r w:rsidR="001C652E" w:rsidRPr="008A74A3">
        <w:t xml:space="preserve">2.2.1.1.2.2.1 </w:t>
      </w:r>
      <w:r w:rsidR="00A873DD" w:rsidRPr="008A74A3">
        <w:t>del Decreto 1082 de 2015.</w:t>
      </w:r>
    </w:p>
    <w:p w14:paraId="6AB363DD" w14:textId="1B8BE249" w:rsidR="00331E38" w:rsidRPr="008A74A3" w:rsidRDefault="00331E38" w:rsidP="009262D2">
      <w:pPr>
        <w:spacing w:line="276" w:lineRule="auto"/>
        <w:jc w:val="both"/>
      </w:pPr>
    </w:p>
    <w:p w14:paraId="13F8DF58" w14:textId="4BD00D28" w:rsidR="000A4843" w:rsidRPr="008A74A3" w:rsidRDefault="000A4843" w:rsidP="00BE5262">
      <w:pPr>
        <w:pStyle w:val="Textoindependiente"/>
        <w:numPr>
          <w:ilvl w:val="0"/>
          <w:numId w:val="40"/>
        </w:numPr>
        <w:suppressAutoHyphens/>
        <w:autoSpaceDN w:val="0"/>
        <w:spacing w:line="276" w:lineRule="auto"/>
        <w:jc w:val="both"/>
        <w:textAlignment w:val="baseline"/>
        <w:rPr>
          <w:rFonts w:cs="Arial"/>
          <w:b/>
          <w:bCs/>
          <w:sz w:val="20"/>
        </w:rPr>
      </w:pPr>
      <w:r w:rsidRPr="008A74A3">
        <w:rPr>
          <w:rFonts w:cs="Arial"/>
          <w:b/>
          <w:bCs/>
          <w:sz w:val="20"/>
        </w:rPr>
        <w:t>SUPERVISOR DEL CONTRATO:</w:t>
      </w:r>
    </w:p>
    <w:p w14:paraId="4D9CF714" w14:textId="16DD6BCF" w:rsidR="00DE1660" w:rsidRDefault="00DE1660" w:rsidP="009262D2">
      <w:pPr>
        <w:spacing w:line="276" w:lineRule="auto"/>
        <w:jc w:val="both"/>
        <w:rPr>
          <w:lang w:val="es-ES"/>
        </w:rPr>
      </w:pPr>
    </w:p>
    <w:p w14:paraId="451DBECF" w14:textId="22B5104E" w:rsidR="00860D1E" w:rsidRPr="00FC11C3" w:rsidRDefault="00860D1E" w:rsidP="00860D1E">
      <w:pPr>
        <w:jc w:val="both"/>
      </w:pPr>
      <w:bookmarkStart w:id="4" w:name="_Hlk127885954"/>
      <w:r w:rsidRPr="00FC11C3">
        <w:t xml:space="preserve">La supervisión del contrato estará a cargo del funcionario que designe el ordenador del gasto, quien verificará la ejecución idónea y el cumplimiento del objeto del contrato de acuerdo con lo descrito para el efecto en la Resolución No. 00090 DE 2018 </w:t>
      </w:r>
      <w:r w:rsidRPr="00FC11C3">
        <w:rPr>
          <w:i/>
        </w:rPr>
        <w:t>por la cual se actualiza, modifica, y complementa el Manual de contratación de la Policía Nacional adoptado mediante Resolución 03049 de 2014”</w:t>
      </w:r>
      <w:r w:rsidRPr="00FC11C3">
        <w:t>, instructivo 016 de la Dirección Administrativa y Financiera, el instructivo 024 de la Dirección de Sanidad de la Policía Nacional y la Ley 1474   de 2011.</w:t>
      </w:r>
    </w:p>
    <w:p w14:paraId="2B545826" w14:textId="5F72FD7E" w:rsidR="005B366A" w:rsidRDefault="005B366A" w:rsidP="003E4D9D">
      <w:pPr>
        <w:adjustRightInd w:val="0"/>
        <w:ind w:left="-142" w:right="92"/>
        <w:rPr>
          <w:color w:val="000000"/>
        </w:rPr>
      </w:pPr>
    </w:p>
    <w:bookmarkEnd w:id="4"/>
    <w:p w14:paraId="6CA55A90" w14:textId="68E0A32C" w:rsidR="00BC09C5" w:rsidRDefault="00BC09C5" w:rsidP="00BC09C5">
      <w:pPr>
        <w:pStyle w:val="Sinespaciado1"/>
        <w:rPr>
          <w:rFonts w:ascii="Arial" w:hAnsi="Arial" w:cs="Arial"/>
          <w:sz w:val="20"/>
          <w:szCs w:val="20"/>
        </w:rPr>
      </w:pPr>
      <w:r w:rsidRPr="00BC09C5">
        <w:rPr>
          <w:rFonts w:ascii="Arial" w:hAnsi="Arial" w:cs="Arial"/>
          <w:sz w:val="20"/>
          <w:szCs w:val="20"/>
        </w:rPr>
        <w:t xml:space="preserve">Atentamente, </w:t>
      </w:r>
    </w:p>
    <w:p w14:paraId="1E902FD0" w14:textId="77777777" w:rsidR="00BC09C5" w:rsidRPr="00E95526" w:rsidRDefault="00BC09C5" w:rsidP="00BC09C5">
      <w:pPr>
        <w:pStyle w:val="Sinespaciado1"/>
        <w:jc w:val="center"/>
        <w:rPr>
          <w:rFonts w:ascii="Arial" w:hAnsi="Arial" w:cs="Arial"/>
          <w:sz w:val="20"/>
          <w:szCs w:val="20"/>
        </w:rPr>
      </w:pPr>
    </w:p>
    <w:p w14:paraId="46D1CE46" w14:textId="1453F1F5" w:rsidR="00C7651C" w:rsidRPr="00422602" w:rsidRDefault="00422602" w:rsidP="00C7651C">
      <w:pPr>
        <w:adjustRightInd w:val="0"/>
        <w:ind w:right="-235"/>
        <w:jc w:val="center"/>
        <w:rPr>
          <w:b/>
          <w:lang w:val="es-CO"/>
        </w:rPr>
      </w:pPr>
      <w:bookmarkStart w:id="5" w:name="_Hlk117687530"/>
      <w:r>
        <w:rPr>
          <w:lang w:val="es-CO"/>
        </w:rPr>
        <w:t xml:space="preserve">Capitán </w:t>
      </w:r>
      <w:r w:rsidRPr="00422602">
        <w:rPr>
          <w:b/>
          <w:lang w:val="es-CO"/>
        </w:rPr>
        <w:t xml:space="preserve">CIRO ANDRES CORRES HERMIDA </w:t>
      </w:r>
    </w:p>
    <w:p w14:paraId="79E33176" w14:textId="18256A02" w:rsidR="00C7651C" w:rsidRPr="00E95526" w:rsidRDefault="00497492" w:rsidP="00C7651C">
      <w:pPr>
        <w:pStyle w:val="Textoindependiente"/>
        <w:jc w:val="center"/>
        <w:rPr>
          <w:sz w:val="20"/>
          <w:lang w:val="es-CO"/>
        </w:rPr>
      </w:pPr>
      <w:r>
        <w:rPr>
          <w:sz w:val="20"/>
          <w:lang w:val="es-CO"/>
        </w:rPr>
        <w:t xml:space="preserve">    </w:t>
      </w:r>
      <w:r w:rsidR="00C7651C" w:rsidRPr="00E95526">
        <w:rPr>
          <w:sz w:val="20"/>
          <w:lang w:val="es-CO"/>
        </w:rPr>
        <w:t>Jefe Regional de Aseguramiento en Salud No. 2</w:t>
      </w:r>
      <w:r w:rsidR="00422602">
        <w:rPr>
          <w:sz w:val="20"/>
          <w:lang w:val="es-CO"/>
        </w:rPr>
        <w:t xml:space="preserve"> (E) </w:t>
      </w:r>
    </w:p>
    <w:p w14:paraId="1BED7A80" w14:textId="2589544A" w:rsidR="00C7651C" w:rsidRPr="00A41AB5" w:rsidRDefault="00C7651C" w:rsidP="00C7651C">
      <w:pPr>
        <w:pStyle w:val="Textoindependiente"/>
        <w:jc w:val="center"/>
        <w:rPr>
          <w:lang w:val="es-CO"/>
        </w:rPr>
      </w:pPr>
    </w:p>
    <w:bookmarkEnd w:id="5"/>
    <w:p w14:paraId="00813315" w14:textId="54B3DCA9" w:rsidR="00C7651C" w:rsidRPr="00A41AB5" w:rsidRDefault="00C7651C" w:rsidP="00C7651C">
      <w:pPr>
        <w:pStyle w:val="Sinespaciado"/>
        <w:rPr>
          <w:rFonts w:ascii="Arial" w:hAnsi="Arial" w:cs="Arial"/>
          <w:color w:val="000000" w:themeColor="text1"/>
          <w:sz w:val="12"/>
          <w:szCs w:val="12"/>
        </w:rPr>
      </w:pPr>
      <w:r w:rsidRPr="00A41AB5">
        <w:rPr>
          <w:rFonts w:ascii="Arial" w:hAnsi="Arial" w:cs="Arial"/>
          <w:color w:val="000000" w:themeColor="text1"/>
          <w:sz w:val="12"/>
          <w:szCs w:val="12"/>
        </w:rPr>
        <w:t xml:space="preserve">Elaborado por: </w:t>
      </w:r>
      <w:r>
        <w:rPr>
          <w:rFonts w:ascii="Arial" w:hAnsi="Arial" w:cs="Arial"/>
          <w:color w:val="000000" w:themeColor="text1"/>
          <w:sz w:val="12"/>
          <w:szCs w:val="12"/>
        </w:rPr>
        <w:t xml:space="preserve">PT Andrea Del Pilar </w:t>
      </w:r>
      <w:r w:rsidR="0011001D">
        <w:rPr>
          <w:rFonts w:ascii="Arial" w:hAnsi="Arial" w:cs="Arial"/>
          <w:color w:val="000000" w:themeColor="text1"/>
          <w:sz w:val="12"/>
          <w:szCs w:val="12"/>
        </w:rPr>
        <w:t>Rodríguez</w:t>
      </w:r>
      <w:r>
        <w:rPr>
          <w:rFonts w:ascii="Arial" w:hAnsi="Arial" w:cs="Arial"/>
          <w:color w:val="000000" w:themeColor="text1"/>
          <w:sz w:val="12"/>
          <w:szCs w:val="12"/>
        </w:rPr>
        <w:t xml:space="preserve"> Culma </w:t>
      </w:r>
      <w:r w:rsidRPr="00A41AB5">
        <w:rPr>
          <w:rFonts w:ascii="Arial" w:hAnsi="Arial" w:cs="Arial"/>
          <w:color w:val="000000" w:themeColor="text1"/>
          <w:sz w:val="12"/>
          <w:szCs w:val="12"/>
        </w:rPr>
        <w:t xml:space="preserve">   </w:t>
      </w:r>
    </w:p>
    <w:p w14:paraId="1CDEF77B" w14:textId="77777777" w:rsidR="00C7651C" w:rsidRPr="00A41AB5" w:rsidRDefault="00C7651C" w:rsidP="00C7651C">
      <w:pPr>
        <w:pStyle w:val="Sinespaciado"/>
        <w:rPr>
          <w:rFonts w:ascii="Arial" w:hAnsi="Arial" w:cs="Arial"/>
          <w:color w:val="000000" w:themeColor="text1"/>
          <w:sz w:val="12"/>
          <w:szCs w:val="12"/>
        </w:rPr>
      </w:pPr>
      <w:r w:rsidRPr="00A41AB5">
        <w:rPr>
          <w:rFonts w:ascii="Arial" w:hAnsi="Arial" w:cs="Arial"/>
          <w:color w:val="000000" w:themeColor="text1"/>
          <w:sz w:val="12"/>
          <w:szCs w:val="12"/>
        </w:rPr>
        <w:t xml:space="preserve">Revisado por </w:t>
      </w:r>
      <w:r>
        <w:rPr>
          <w:rFonts w:ascii="Arial" w:hAnsi="Arial" w:cs="Arial"/>
          <w:color w:val="000000" w:themeColor="text1"/>
          <w:sz w:val="12"/>
          <w:szCs w:val="12"/>
        </w:rPr>
        <w:t xml:space="preserve">IT John Fredy Jiménez Suárez </w:t>
      </w:r>
    </w:p>
    <w:p w14:paraId="30C8D8AA" w14:textId="5EC9C130" w:rsidR="00C7651C" w:rsidRDefault="00C7651C" w:rsidP="00C7651C">
      <w:pPr>
        <w:pStyle w:val="Sinespaciado"/>
        <w:rPr>
          <w:rFonts w:ascii="Arial" w:hAnsi="Arial" w:cs="Arial"/>
          <w:color w:val="000000" w:themeColor="text1"/>
          <w:sz w:val="12"/>
          <w:szCs w:val="12"/>
        </w:rPr>
      </w:pPr>
      <w:r w:rsidRPr="00A41AB5">
        <w:rPr>
          <w:rFonts w:ascii="Arial" w:hAnsi="Arial" w:cs="Arial"/>
          <w:color w:val="000000" w:themeColor="text1"/>
          <w:sz w:val="12"/>
          <w:szCs w:val="12"/>
        </w:rPr>
        <w:t xml:space="preserve">Revisado por: </w:t>
      </w:r>
      <w:r w:rsidR="00ED6A48">
        <w:rPr>
          <w:rFonts w:ascii="Arial" w:hAnsi="Arial" w:cs="Arial"/>
          <w:color w:val="000000" w:themeColor="text1"/>
          <w:sz w:val="12"/>
          <w:szCs w:val="12"/>
        </w:rPr>
        <w:t xml:space="preserve">TE Ditier Alexander Benavides Sogamoso </w:t>
      </w:r>
      <w:r w:rsidR="00ED6A48" w:rsidRPr="00A41AB5">
        <w:rPr>
          <w:rFonts w:ascii="Arial" w:hAnsi="Arial" w:cs="Arial"/>
          <w:color w:val="000000" w:themeColor="text1"/>
          <w:sz w:val="12"/>
          <w:szCs w:val="12"/>
        </w:rPr>
        <w:t xml:space="preserve"> </w:t>
      </w:r>
    </w:p>
    <w:p w14:paraId="21FD3606" w14:textId="56B0821A" w:rsidR="007512BE" w:rsidRDefault="007512BE" w:rsidP="007512BE">
      <w:pPr>
        <w:pStyle w:val="Sinespaciado"/>
        <w:rPr>
          <w:rFonts w:ascii="Arial" w:hAnsi="Arial" w:cs="Arial"/>
          <w:color w:val="000000" w:themeColor="text1"/>
          <w:sz w:val="12"/>
          <w:szCs w:val="12"/>
        </w:rPr>
      </w:pPr>
      <w:r w:rsidRPr="00A41AB5">
        <w:rPr>
          <w:rFonts w:ascii="Arial" w:hAnsi="Arial" w:cs="Arial"/>
          <w:color w:val="000000" w:themeColor="text1"/>
          <w:sz w:val="12"/>
          <w:szCs w:val="12"/>
        </w:rPr>
        <w:t xml:space="preserve">Revisado por: </w:t>
      </w:r>
      <w:r>
        <w:rPr>
          <w:rFonts w:ascii="Arial" w:hAnsi="Arial" w:cs="Arial"/>
          <w:color w:val="000000" w:themeColor="text1"/>
          <w:sz w:val="12"/>
          <w:szCs w:val="12"/>
        </w:rPr>
        <w:t xml:space="preserve">CT </w:t>
      </w:r>
      <w:r w:rsidR="008F3697">
        <w:rPr>
          <w:rFonts w:ascii="Arial" w:hAnsi="Arial" w:cs="Arial"/>
          <w:color w:val="000000" w:themeColor="text1"/>
          <w:sz w:val="12"/>
          <w:szCs w:val="12"/>
        </w:rPr>
        <w:t xml:space="preserve">Jean Peare Fernández Pérez  </w:t>
      </w:r>
      <w:r w:rsidR="008F3697" w:rsidRPr="00A41AB5">
        <w:rPr>
          <w:rFonts w:ascii="Arial" w:hAnsi="Arial" w:cs="Arial"/>
          <w:color w:val="000000" w:themeColor="text1"/>
          <w:sz w:val="12"/>
          <w:szCs w:val="12"/>
        </w:rPr>
        <w:t xml:space="preserve"> </w:t>
      </w:r>
    </w:p>
    <w:p w14:paraId="242CC754" w14:textId="64D43176" w:rsidR="00C7651C" w:rsidRPr="00A41AB5" w:rsidRDefault="00C7651C" w:rsidP="00C7651C">
      <w:pPr>
        <w:pStyle w:val="Sinespaciado"/>
        <w:rPr>
          <w:rFonts w:ascii="Arial" w:hAnsi="Arial" w:cs="Arial"/>
          <w:color w:val="000000" w:themeColor="text1"/>
          <w:sz w:val="12"/>
          <w:szCs w:val="12"/>
        </w:rPr>
      </w:pPr>
      <w:r w:rsidRPr="00A41AB5">
        <w:rPr>
          <w:rFonts w:ascii="Arial" w:hAnsi="Arial" w:cs="Arial"/>
          <w:color w:val="000000" w:themeColor="text1"/>
          <w:sz w:val="12"/>
          <w:szCs w:val="12"/>
        </w:rPr>
        <w:t xml:space="preserve">Revisado por: CT </w:t>
      </w:r>
      <w:r w:rsidR="00711276">
        <w:rPr>
          <w:rFonts w:ascii="Arial" w:hAnsi="Arial" w:cs="Arial"/>
          <w:color w:val="000000" w:themeColor="text1"/>
          <w:sz w:val="12"/>
          <w:szCs w:val="12"/>
        </w:rPr>
        <w:t xml:space="preserve">Lizeth Perdomo Moreno </w:t>
      </w:r>
      <w:r w:rsidR="00711276" w:rsidRPr="00A41AB5">
        <w:rPr>
          <w:rFonts w:ascii="Arial" w:hAnsi="Arial" w:cs="Arial"/>
          <w:color w:val="000000" w:themeColor="text1"/>
          <w:sz w:val="12"/>
          <w:szCs w:val="12"/>
        </w:rPr>
        <w:t xml:space="preserve"> </w:t>
      </w:r>
    </w:p>
    <w:p w14:paraId="64E7A5A0" w14:textId="094A2011" w:rsidR="00C7651C" w:rsidRPr="00A41AB5" w:rsidRDefault="00C7651C" w:rsidP="00C7651C">
      <w:pPr>
        <w:pStyle w:val="Sinespaciado"/>
        <w:rPr>
          <w:rFonts w:ascii="Arial" w:hAnsi="Arial" w:cs="Arial"/>
          <w:color w:val="000000" w:themeColor="text1"/>
          <w:sz w:val="12"/>
          <w:szCs w:val="12"/>
        </w:rPr>
      </w:pPr>
      <w:r w:rsidRPr="00A41AB5">
        <w:rPr>
          <w:rFonts w:ascii="Arial" w:hAnsi="Arial" w:cs="Arial"/>
          <w:color w:val="000000" w:themeColor="text1"/>
          <w:sz w:val="12"/>
          <w:szCs w:val="12"/>
        </w:rPr>
        <w:t xml:space="preserve">Revisado Por: </w:t>
      </w:r>
      <w:r w:rsidR="008F3697">
        <w:rPr>
          <w:rFonts w:ascii="Arial" w:hAnsi="Arial" w:cs="Arial"/>
          <w:color w:val="000000" w:themeColor="text1"/>
          <w:sz w:val="12"/>
          <w:szCs w:val="12"/>
        </w:rPr>
        <w:t xml:space="preserve">CT Ferney Andrés Barbosa Morales </w:t>
      </w:r>
    </w:p>
    <w:p w14:paraId="25C9C93D" w14:textId="5C70AD32" w:rsidR="00C7651C" w:rsidRPr="00A41AB5" w:rsidRDefault="00C7651C" w:rsidP="00C7651C">
      <w:pPr>
        <w:pStyle w:val="Sinespaciado"/>
        <w:rPr>
          <w:rFonts w:ascii="Arial" w:hAnsi="Arial" w:cs="Arial"/>
          <w:color w:val="000000" w:themeColor="text1"/>
          <w:sz w:val="12"/>
          <w:szCs w:val="12"/>
        </w:rPr>
      </w:pPr>
      <w:r w:rsidRPr="00A41AB5">
        <w:rPr>
          <w:rFonts w:ascii="Arial" w:hAnsi="Arial" w:cs="Arial"/>
          <w:color w:val="000000" w:themeColor="text1"/>
          <w:sz w:val="12"/>
          <w:szCs w:val="12"/>
        </w:rPr>
        <w:t xml:space="preserve">Aprobado por: </w:t>
      </w:r>
      <w:r w:rsidR="00FB2529">
        <w:rPr>
          <w:rFonts w:ascii="Arial" w:hAnsi="Arial" w:cs="Arial"/>
          <w:color w:val="000000" w:themeColor="text1"/>
          <w:sz w:val="12"/>
          <w:szCs w:val="12"/>
        </w:rPr>
        <w:t xml:space="preserve">Laura Victoria Bernal Lugo  </w:t>
      </w:r>
      <w:r w:rsidR="00FB2529" w:rsidRPr="00A41AB5">
        <w:rPr>
          <w:rFonts w:ascii="Arial" w:hAnsi="Arial" w:cs="Arial"/>
          <w:color w:val="000000" w:themeColor="text1"/>
          <w:sz w:val="12"/>
          <w:szCs w:val="12"/>
        </w:rPr>
        <w:t xml:space="preserve"> </w:t>
      </w:r>
    </w:p>
    <w:p w14:paraId="4939E208" w14:textId="541E266E" w:rsidR="00C7651C" w:rsidRPr="00A41AB5" w:rsidRDefault="00C7651C" w:rsidP="00C7651C">
      <w:pPr>
        <w:pStyle w:val="Sinespaciado"/>
        <w:rPr>
          <w:rFonts w:ascii="Arial" w:hAnsi="Arial" w:cs="Arial"/>
          <w:color w:val="000000" w:themeColor="text1"/>
          <w:sz w:val="12"/>
          <w:szCs w:val="12"/>
        </w:rPr>
      </w:pPr>
      <w:r w:rsidRPr="00A41AB5">
        <w:rPr>
          <w:rFonts w:ascii="Arial" w:hAnsi="Arial" w:cs="Arial"/>
          <w:color w:val="000000" w:themeColor="text1"/>
          <w:sz w:val="12"/>
          <w:szCs w:val="12"/>
        </w:rPr>
        <w:t xml:space="preserve">Fecha de elaboración: </w:t>
      </w:r>
      <w:r w:rsidR="007D38F7">
        <w:rPr>
          <w:rFonts w:ascii="Arial" w:hAnsi="Arial" w:cs="Arial"/>
          <w:color w:val="000000" w:themeColor="text1"/>
          <w:sz w:val="12"/>
          <w:szCs w:val="12"/>
        </w:rPr>
        <w:t>febrero de 2024</w:t>
      </w:r>
    </w:p>
    <w:p w14:paraId="0C598004" w14:textId="0AED5AC5" w:rsidR="00AC2C07" w:rsidRPr="00361D8C" w:rsidRDefault="0059369F" w:rsidP="00BC09C5">
      <w:pPr>
        <w:pStyle w:val="Sinespaciado1"/>
        <w:rPr>
          <w:rFonts w:ascii="Arial" w:hAnsi="Arial" w:cs="Arial"/>
        </w:rPr>
      </w:pPr>
      <w:r w:rsidRPr="00095AEB">
        <w:rPr>
          <w:rFonts w:ascii="Arial" w:hAnsi="Arial" w:cs="Arial"/>
          <w:b/>
          <w:noProof/>
          <w:szCs w:val="14"/>
          <w:lang w:eastAsia="es-CO"/>
        </w:rPr>
        <w:drawing>
          <wp:anchor distT="0" distB="0" distL="114300" distR="114300" simplePos="0" relativeHeight="251660288" behindDoc="0" locked="0" layoutInCell="1" allowOverlap="1" wp14:anchorId="53942791" wp14:editId="5790FAA7">
            <wp:simplePos x="0" y="0"/>
            <wp:positionH relativeFrom="page">
              <wp:posOffset>3228975</wp:posOffset>
            </wp:positionH>
            <wp:positionV relativeFrom="paragraph">
              <wp:posOffset>67228</wp:posOffset>
            </wp:positionV>
            <wp:extent cx="1307535" cy="660400"/>
            <wp:effectExtent l="0" t="0" r="6985" b="6350"/>
            <wp:wrapNone/>
            <wp:docPr id="2050" name="Imagen 4">
              <a:extLst xmlns:a="http://schemas.openxmlformats.org/drawingml/2006/main">
                <a:ext uri="{FF2B5EF4-FFF2-40B4-BE49-F238E27FC236}">
                  <a16:creationId xmlns:a16="http://schemas.microsoft.com/office/drawing/2014/main" id="{A712D772-8800-5721-F744-4291FA61AF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Imagen 4">
                      <a:extLst>
                        <a:ext uri="{FF2B5EF4-FFF2-40B4-BE49-F238E27FC236}">
                          <a16:creationId xmlns:a16="http://schemas.microsoft.com/office/drawing/2014/main" id="{A712D772-8800-5721-F744-4291FA61AFBE}"/>
                        </a:ext>
                      </a:extLst>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07535" cy="660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DF760C" w14:textId="60D0F9FB" w:rsidR="00BC09C5" w:rsidRPr="00361D8C" w:rsidRDefault="00BC09C5" w:rsidP="00BC09C5">
      <w:pPr>
        <w:pStyle w:val="Sinespaciado1"/>
        <w:rPr>
          <w:rFonts w:ascii="Arial" w:hAnsi="Arial" w:cs="Arial"/>
          <w:sz w:val="16"/>
          <w:szCs w:val="16"/>
        </w:rPr>
      </w:pPr>
      <w:r w:rsidRPr="00361D8C">
        <w:rPr>
          <w:rFonts w:ascii="Arial" w:hAnsi="Arial" w:cs="Arial"/>
          <w:sz w:val="16"/>
          <w:szCs w:val="16"/>
        </w:rPr>
        <w:t>Carrera 22 Sur No. 26 A - 21</w:t>
      </w:r>
    </w:p>
    <w:p w14:paraId="70C06FBE" w14:textId="0578EB73" w:rsidR="00BC09C5" w:rsidRPr="00361D8C" w:rsidRDefault="00BC09C5" w:rsidP="00BC09C5">
      <w:pPr>
        <w:pStyle w:val="Sinespaciado1"/>
        <w:rPr>
          <w:rFonts w:ascii="Arial" w:hAnsi="Arial" w:cs="Arial"/>
          <w:sz w:val="16"/>
          <w:szCs w:val="16"/>
        </w:rPr>
      </w:pPr>
      <w:r w:rsidRPr="00361D8C">
        <w:rPr>
          <w:rFonts w:ascii="Arial" w:hAnsi="Arial" w:cs="Arial"/>
          <w:sz w:val="16"/>
          <w:szCs w:val="16"/>
        </w:rPr>
        <w:t>Teléfonos 8664545 Ext. 6418</w:t>
      </w:r>
    </w:p>
    <w:p w14:paraId="218BAD82" w14:textId="46E7A8DC" w:rsidR="00BC09C5" w:rsidRPr="00361D8C" w:rsidRDefault="00000000" w:rsidP="00BC09C5">
      <w:pPr>
        <w:pStyle w:val="Sinespaciado1"/>
        <w:rPr>
          <w:rFonts w:ascii="Arial" w:hAnsi="Arial" w:cs="Arial"/>
          <w:sz w:val="16"/>
          <w:szCs w:val="16"/>
        </w:rPr>
      </w:pPr>
      <w:hyperlink r:id="rId29" w:history="1">
        <w:r w:rsidR="00BC09C5" w:rsidRPr="00361D8C">
          <w:rPr>
            <w:rStyle w:val="Hipervnculo"/>
            <w:rFonts w:ascii="Arial" w:hAnsi="Arial" w:cs="Arial"/>
            <w:sz w:val="16"/>
            <w:szCs w:val="16"/>
          </w:rPr>
          <w:t>deuil.upres-con@policia.gov.co</w:t>
        </w:r>
      </w:hyperlink>
      <w:r w:rsidR="00BC09C5" w:rsidRPr="00361D8C">
        <w:rPr>
          <w:rFonts w:ascii="Arial" w:hAnsi="Arial" w:cs="Arial"/>
          <w:sz w:val="16"/>
          <w:szCs w:val="16"/>
        </w:rPr>
        <w:t xml:space="preserve"> </w:t>
      </w:r>
    </w:p>
    <w:p w14:paraId="068C13D8" w14:textId="0FF7F996" w:rsidR="00BC09C5" w:rsidRPr="00361D8C" w:rsidRDefault="00000000" w:rsidP="00BC09C5">
      <w:pPr>
        <w:pStyle w:val="Sinespaciado1"/>
        <w:rPr>
          <w:rFonts w:ascii="Arial" w:hAnsi="Arial" w:cs="Arial"/>
          <w:iCs/>
          <w:sz w:val="16"/>
          <w:szCs w:val="16"/>
        </w:rPr>
      </w:pPr>
      <w:hyperlink r:id="rId30" w:history="1">
        <w:r w:rsidR="00BC09C5" w:rsidRPr="00361D8C">
          <w:rPr>
            <w:rStyle w:val="Hipervnculo"/>
            <w:rFonts w:ascii="Arial" w:hAnsi="Arial" w:cs="Arial"/>
            <w:sz w:val="16"/>
            <w:szCs w:val="16"/>
          </w:rPr>
          <w:t>www.policia.gov.co</w:t>
        </w:r>
      </w:hyperlink>
    </w:p>
    <w:p w14:paraId="46E2011D" w14:textId="7A6A412E" w:rsidR="00BC09C5" w:rsidRPr="00361D8C" w:rsidRDefault="00BC09C5" w:rsidP="00BC09C5">
      <w:pPr>
        <w:pStyle w:val="Prrafodelista"/>
        <w:tabs>
          <w:tab w:val="left" w:pos="240"/>
        </w:tabs>
        <w:ind w:left="0"/>
        <w:jc w:val="center"/>
        <w:rPr>
          <w:b/>
          <w:color w:val="0D0D0D" w:themeColor="text1" w:themeTint="F2"/>
          <w:sz w:val="16"/>
          <w:szCs w:val="16"/>
        </w:rPr>
      </w:pPr>
    </w:p>
    <w:p w14:paraId="3C94C2F7" w14:textId="1BFAECD5" w:rsidR="00BC09C5" w:rsidRPr="006F04AC" w:rsidRDefault="0059369F" w:rsidP="0059369F">
      <w:pPr>
        <w:rPr>
          <w:b/>
          <w:bCs/>
          <w:u w:val="single"/>
        </w:rPr>
      </w:pPr>
      <w:r>
        <w:rPr>
          <w:rStyle w:val="Hipervnculo"/>
          <w:b/>
          <w:u w:val="none"/>
        </w:rPr>
        <w:t xml:space="preserve">                                                                     </w:t>
      </w:r>
      <w:r w:rsidR="00EA0492" w:rsidRPr="00EA0492">
        <w:rPr>
          <w:rStyle w:val="Hipervnculo"/>
          <w:b/>
          <w:u w:val="none"/>
        </w:rPr>
        <w:t xml:space="preserve">  </w:t>
      </w:r>
      <w:r w:rsidR="00EA0492">
        <w:rPr>
          <w:rStyle w:val="Hipervnculo"/>
          <w:b/>
        </w:rPr>
        <w:t xml:space="preserve"> </w:t>
      </w:r>
      <w:r w:rsidR="00BC09C5" w:rsidRPr="006F04AC">
        <w:rPr>
          <w:rStyle w:val="Hipervnculo"/>
          <w:b/>
        </w:rPr>
        <w:t>INFORMACION PÚBLICA</w:t>
      </w:r>
    </w:p>
    <w:p w14:paraId="488F4C85" w14:textId="31BA04F4" w:rsidR="007E2F5C" w:rsidRDefault="0083024E" w:rsidP="001877A1">
      <w:pPr>
        <w:jc w:val="center"/>
        <w:rPr>
          <w:b/>
          <w:color w:val="000000" w:themeColor="text1"/>
        </w:rPr>
      </w:pPr>
      <w:bookmarkStart w:id="6" w:name="_Hlk106697045"/>
      <w:r>
        <w:rPr>
          <w:b/>
          <w:color w:val="000000" w:themeColor="text1"/>
        </w:rPr>
        <w:br w:type="page"/>
      </w:r>
      <w:r w:rsidR="00331E38" w:rsidRPr="00331E38">
        <w:rPr>
          <w:b/>
          <w:color w:val="000000" w:themeColor="text1"/>
        </w:rPr>
        <w:lastRenderedPageBreak/>
        <w:t>ANEXO N</w:t>
      </w:r>
      <w:r w:rsidR="00331E38">
        <w:rPr>
          <w:b/>
          <w:color w:val="000000" w:themeColor="text1"/>
        </w:rPr>
        <w:t>°</w:t>
      </w:r>
      <w:r w:rsidR="00331E38" w:rsidRPr="00331E38">
        <w:rPr>
          <w:b/>
          <w:color w:val="000000" w:themeColor="text1"/>
        </w:rPr>
        <w:t xml:space="preserve">1 </w:t>
      </w:r>
    </w:p>
    <w:p w14:paraId="0FC22819" w14:textId="2619D864" w:rsidR="000F55CA" w:rsidRDefault="00331E38" w:rsidP="001877A1">
      <w:pPr>
        <w:jc w:val="center"/>
        <w:rPr>
          <w:b/>
          <w:color w:val="000000" w:themeColor="text1"/>
        </w:rPr>
      </w:pPr>
      <w:r>
        <w:rPr>
          <w:b/>
          <w:color w:val="000000" w:themeColor="text1"/>
        </w:rPr>
        <w:t>“CONDICIONES TECNICAS”</w:t>
      </w:r>
    </w:p>
    <w:p w14:paraId="274A3817" w14:textId="77777777" w:rsidR="00E8077B" w:rsidRPr="00FC11C3" w:rsidRDefault="00E8077B" w:rsidP="00E8077B">
      <w:pPr>
        <w:pStyle w:val="NormalWeb"/>
        <w:tabs>
          <w:tab w:val="left" w:pos="2807"/>
        </w:tabs>
        <w:spacing w:before="0" w:beforeAutospacing="0" w:after="0" w:afterAutospacing="0"/>
        <w:jc w:val="both"/>
        <w:rPr>
          <w:rFonts w:ascii="Arial" w:hAnsi="Arial" w:cs="Arial"/>
          <w:sz w:val="20"/>
          <w:szCs w:val="20"/>
        </w:rPr>
      </w:pP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15"/>
        <w:gridCol w:w="1296"/>
        <w:gridCol w:w="1439"/>
        <w:gridCol w:w="1151"/>
        <w:gridCol w:w="1441"/>
      </w:tblGrid>
      <w:tr w:rsidR="00E8077B" w:rsidRPr="00FC11C3" w14:paraId="7B0225CF" w14:textId="77777777" w:rsidTr="00FD31E7">
        <w:trPr>
          <w:trHeight w:val="335"/>
          <w:jc w:val="center"/>
        </w:trPr>
        <w:tc>
          <w:tcPr>
            <w:tcW w:w="4315" w:type="dxa"/>
            <w:shd w:val="clear" w:color="auto" w:fill="auto"/>
            <w:vAlign w:val="center"/>
            <w:hideMark/>
          </w:tcPr>
          <w:p w14:paraId="65569A4D" w14:textId="77777777" w:rsidR="00E8077B" w:rsidRPr="00FC11C3" w:rsidRDefault="00E8077B" w:rsidP="00FD31E7">
            <w:pPr>
              <w:pStyle w:val="Sinespaciado1"/>
              <w:rPr>
                <w:rFonts w:ascii="Arial" w:hAnsi="Arial" w:cs="Arial"/>
                <w:b/>
                <w:sz w:val="16"/>
                <w:szCs w:val="16"/>
              </w:rPr>
            </w:pPr>
            <w:r w:rsidRPr="00FC11C3">
              <w:rPr>
                <w:rFonts w:ascii="Arial" w:hAnsi="Arial" w:cs="Arial"/>
                <w:b/>
                <w:sz w:val="16"/>
                <w:szCs w:val="16"/>
              </w:rPr>
              <w:t xml:space="preserve"> TIPO DE SERVICIO </w:t>
            </w:r>
          </w:p>
        </w:tc>
        <w:tc>
          <w:tcPr>
            <w:tcW w:w="2735" w:type="dxa"/>
            <w:gridSpan w:val="2"/>
            <w:shd w:val="clear" w:color="auto" w:fill="auto"/>
            <w:vAlign w:val="center"/>
            <w:hideMark/>
          </w:tcPr>
          <w:p w14:paraId="466A74E8" w14:textId="77777777" w:rsidR="00E8077B" w:rsidRPr="00FC11C3" w:rsidRDefault="00E8077B" w:rsidP="00FD31E7">
            <w:pPr>
              <w:pStyle w:val="Sinespaciado1"/>
              <w:jc w:val="center"/>
              <w:rPr>
                <w:rFonts w:ascii="Arial" w:hAnsi="Arial" w:cs="Arial"/>
                <w:b/>
                <w:sz w:val="16"/>
                <w:szCs w:val="16"/>
              </w:rPr>
            </w:pPr>
            <w:r w:rsidRPr="00FC11C3">
              <w:rPr>
                <w:rFonts w:ascii="Arial" w:hAnsi="Arial" w:cs="Arial"/>
                <w:b/>
                <w:sz w:val="16"/>
                <w:szCs w:val="16"/>
              </w:rPr>
              <w:t>BASICO</w:t>
            </w:r>
          </w:p>
        </w:tc>
        <w:tc>
          <w:tcPr>
            <w:tcW w:w="2592" w:type="dxa"/>
            <w:gridSpan w:val="2"/>
            <w:shd w:val="clear" w:color="auto" w:fill="auto"/>
            <w:vAlign w:val="center"/>
            <w:hideMark/>
          </w:tcPr>
          <w:p w14:paraId="7D13C890" w14:textId="77777777" w:rsidR="00E8077B" w:rsidRPr="00FC11C3" w:rsidRDefault="00E8077B" w:rsidP="00FD31E7">
            <w:pPr>
              <w:pStyle w:val="Sinespaciado1"/>
              <w:jc w:val="center"/>
              <w:rPr>
                <w:rFonts w:ascii="Arial" w:hAnsi="Arial" w:cs="Arial"/>
                <w:b/>
                <w:sz w:val="16"/>
                <w:szCs w:val="16"/>
              </w:rPr>
            </w:pPr>
            <w:r w:rsidRPr="00FC11C3">
              <w:rPr>
                <w:rFonts w:ascii="Arial" w:hAnsi="Arial" w:cs="Arial"/>
                <w:b/>
                <w:sz w:val="16"/>
                <w:szCs w:val="16"/>
              </w:rPr>
              <w:t>MEDICALIZADO</w:t>
            </w:r>
          </w:p>
        </w:tc>
      </w:tr>
      <w:tr w:rsidR="00E8077B" w:rsidRPr="00FC11C3" w14:paraId="79DB99B4" w14:textId="77777777" w:rsidTr="00543985">
        <w:trPr>
          <w:trHeight w:val="169"/>
          <w:jc w:val="center"/>
        </w:trPr>
        <w:tc>
          <w:tcPr>
            <w:tcW w:w="4315" w:type="dxa"/>
            <w:shd w:val="clear" w:color="auto" w:fill="auto"/>
            <w:vAlign w:val="center"/>
            <w:hideMark/>
          </w:tcPr>
          <w:p w14:paraId="1C716CD0" w14:textId="77777777" w:rsidR="00E8077B" w:rsidRPr="00FC11C3" w:rsidRDefault="00E8077B" w:rsidP="00FD31E7">
            <w:pPr>
              <w:pStyle w:val="Sinespaciado1"/>
              <w:rPr>
                <w:rFonts w:ascii="Arial" w:hAnsi="Arial" w:cs="Arial"/>
                <w:b/>
                <w:sz w:val="16"/>
                <w:szCs w:val="16"/>
              </w:rPr>
            </w:pPr>
            <w:r w:rsidRPr="00FC11C3">
              <w:rPr>
                <w:rFonts w:ascii="Arial" w:hAnsi="Arial" w:cs="Arial"/>
                <w:b/>
                <w:sz w:val="16"/>
                <w:szCs w:val="16"/>
              </w:rPr>
              <w:t xml:space="preserve">DESTINO DE IBAGUE A: </w:t>
            </w:r>
          </w:p>
        </w:tc>
        <w:tc>
          <w:tcPr>
            <w:tcW w:w="1296" w:type="dxa"/>
            <w:shd w:val="clear" w:color="auto" w:fill="auto"/>
            <w:vAlign w:val="center"/>
          </w:tcPr>
          <w:p w14:paraId="46682FB8" w14:textId="77777777" w:rsidR="00E8077B" w:rsidRPr="00FC11C3" w:rsidRDefault="00E8077B" w:rsidP="00FD31E7">
            <w:pPr>
              <w:pStyle w:val="Sinespaciado1"/>
              <w:jc w:val="center"/>
              <w:rPr>
                <w:rFonts w:ascii="Arial" w:hAnsi="Arial" w:cs="Arial"/>
                <w:b/>
                <w:sz w:val="16"/>
                <w:szCs w:val="16"/>
              </w:rPr>
            </w:pPr>
            <w:r w:rsidRPr="00FC11C3">
              <w:rPr>
                <w:rFonts w:ascii="Arial" w:hAnsi="Arial" w:cs="Arial"/>
                <w:b/>
                <w:sz w:val="16"/>
                <w:szCs w:val="16"/>
              </w:rPr>
              <w:t>SENCILLO CUMPLE</w:t>
            </w:r>
          </w:p>
        </w:tc>
        <w:tc>
          <w:tcPr>
            <w:tcW w:w="1439" w:type="dxa"/>
            <w:shd w:val="clear" w:color="auto" w:fill="auto"/>
            <w:vAlign w:val="center"/>
          </w:tcPr>
          <w:p w14:paraId="25FB7C9D" w14:textId="77777777" w:rsidR="00E8077B" w:rsidRPr="00FC11C3" w:rsidRDefault="00E8077B" w:rsidP="00FD31E7">
            <w:pPr>
              <w:pStyle w:val="Sinespaciado1"/>
              <w:jc w:val="center"/>
              <w:rPr>
                <w:rFonts w:ascii="Arial" w:hAnsi="Arial" w:cs="Arial"/>
                <w:b/>
                <w:sz w:val="16"/>
                <w:szCs w:val="16"/>
              </w:rPr>
            </w:pPr>
            <w:r w:rsidRPr="00FC11C3">
              <w:rPr>
                <w:rFonts w:ascii="Arial" w:hAnsi="Arial" w:cs="Arial"/>
                <w:b/>
                <w:sz w:val="16"/>
                <w:szCs w:val="16"/>
              </w:rPr>
              <w:t>REDONDO NO CUMPLE</w:t>
            </w:r>
          </w:p>
        </w:tc>
        <w:tc>
          <w:tcPr>
            <w:tcW w:w="1151" w:type="dxa"/>
            <w:shd w:val="clear" w:color="auto" w:fill="auto"/>
            <w:vAlign w:val="center"/>
          </w:tcPr>
          <w:p w14:paraId="3BE8538D" w14:textId="77777777" w:rsidR="00E8077B" w:rsidRPr="00FC11C3" w:rsidRDefault="00E8077B" w:rsidP="00FD31E7">
            <w:pPr>
              <w:pStyle w:val="Sinespaciado1"/>
              <w:jc w:val="center"/>
              <w:rPr>
                <w:rFonts w:ascii="Arial" w:hAnsi="Arial" w:cs="Arial"/>
                <w:b/>
                <w:sz w:val="16"/>
                <w:szCs w:val="16"/>
              </w:rPr>
            </w:pPr>
            <w:r w:rsidRPr="00FC11C3">
              <w:rPr>
                <w:rFonts w:ascii="Arial" w:hAnsi="Arial" w:cs="Arial"/>
                <w:b/>
                <w:sz w:val="16"/>
                <w:szCs w:val="16"/>
              </w:rPr>
              <w:t>SENCILLO CUMPLE</w:t>
            </w:r>
          </w:p>
        </w:tc>
        <w:tc>
          <w:tcPr>
            <w:tcW w:w="1441" w:type="dxa"/>
            <w:shd w:val="clear" w:color="auto" w:fill="auto"/>
            <w:vAlign w:val="center"/>
          </w:tcPr>
          <w:p w14:paraId="5ADA0AC2" w14:textId="77777777" w:rsidR="00E8077B" w:rsidRPr="00FC11C3" w:rsidRDefault="00E8077B" w:rsidP="00FD31E7">
            <w:pPr>
              <w:pStyle w:val="Sinespaciado1"/>
              <w:jc w:val="center"/>
              <w:rPr>
                <w:rFonts w:ascii="Arial" w:hAnsi="Arial" w:cs="Arial"/>
                <w:b/>
                <w:sz w:val="16"/>
                <w:szCs w:val="16"/>
              </w:rPr>
            </w:pPr>
            <w:r w:rsidRPr="00FC11C3">
              <w:rPr>
                <w:rFonts w:ascii="Arial" w:hAnsi="Arial" w:cs="Arial"/>
                <w:b/>
                <w:sz w:val="16"/>
                <w:szCs w:val="16"/>
              </w:rPr>
              <w:t>REDONDO NO CUMPLE</w:t>
            </w:r>
          </w:p>
        </w:tc>
      </w:tr>
      <w:tr w:rsidR="00E8077B" w:rsidRPr="00FC11C3" w14:paraId="16DAD494" w14:textId="77777777" w:rsidTr="00543985">
        <w:trPr>
          <w:trHeight w:val="63"/>
          <w:jc w:val="center"/>
        </w:trPr>
        <w:tc>
          <w:tcPr>
            <w:tcW w:w="4315" w:type="dxa"/>
            <w:shd w:val="clear" w:color="auto" w:fill="auto"/>
            <w:vAlign w:val="center"/>
            <w:hideMark/>
          </w:tcPr>
          <w:p w14:paraId="78A47770"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BOGOTÁ</w:t>
            </w:r>
          </w:p>
        </w:tc>
        <w:tc>
          <w:tcPr>
            <w:tcW w:w="1296" w:type="dxa"/>
            <w:shd w:val="clear" w:color="auto" w:fill="auto"/>
            <w:vAlign w:val="center"/>
            <w:hideMark/>
          </w:tcPr>
          <w:p w14:paraId="5886F700"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4CBEA9D2"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4985A991"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27C6F612"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6D714EC5" w14:textId="77777777" w:rsidTr="00543985">
        <w:trPr>
          <w:trHeight w:val="63"/>
          <w:jc w:val="center"/>
        </w:trPr>
        <w:tc>
          <w:tcPr>
            <w:tcW w:w="4315" w:type="dxa"/>
            <w:shd w:val="clear" w:color="auto" w:fill="auto"/>
            <w:vAlign w:val="center"/>
            <w:hideMark/>
          </w:tcPr>
          <w:p w14:paraId="6419E28B"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NEIVA</w:t>
            </w:r>
          </w:p>
        </w:tc>
        <w:tc>
          <w:tcPr>
            <w:tcW w:w="1296" w:type="dxa"/>
            <w:shd w:val="clear" w:color="auto" w:fill="auto"/>
            <w:vAlign w:val="center"/>
            <w:hideMark/>
          </w:tcPr>
          <w:p w14:paraId="5014D1DA"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49C36C7D"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6925DE82"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6CD61F07"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66499D12" w14:textId="77777777" w:rsidTr="00543985">
        <w:trPr>
          <w:trHeight w:val="63"/>
          <w:jc w:val="center"/>
        </w:trPr>
        <w:tc>
          <w:tcPr>
            <w:tcW w:w="4315" w:type="dxa"/>
            <w:shd w:val="clear" w:color="auto" w:fill="auto"/>
            <w:vAlign w:val="center"/>
            <w:hideMark/>
          </w:tcPr>
          <w:p w14:paraId="2EE7C5E4"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ALPUJARRA</w:t>
            </w:r>
          </w:p>
        </w:tc>
        <w:tc>
          <w:tcPr>
            <w:tcW w:w="1296" w:type="dxa"/>
            <w:shd w:val="clear" w:color="auto" w:fill="auto"/>
            <w:vAlign w:val="center"/>
            <w:hideMark/>
          </w:tcPr>
          <w:p w14:paraId="0C9F8C14"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5FCDA358"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6F005D21"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7C01A5FC"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4E6AC118" w14:textId="77777777" w:rsidTr="00543985">
        <w:trPr>
          <w:trHeight w:val="63"/>
          <w:jc w:val="center"/>
        </w:trPr>
        <w:tc>
          <w:tcPr>
            <w:tcW w:w="4315" w:type="dxa"/>
            <w:shd w:val="clear" w:color="auto" w:fill="auto"/>
            <w:vAlign w:val="center"/>
            <w:hideMark/>
          </w:tcPr>
          <w:p w14:paraId="311BA45D"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ALVARADO</w:t>
            </w:r>
          </w:p>
        </w:tc>
        <w:tc>
          <w:tcPr>
            <w:tcW w:w="1296" w:type="dxa"/>
            <w:shd w:val="clear" w:color="auto" w:fill="auto"/>
            <w:vAlign w:val="center"/>
            <w:hideMark/>
          </w:tcPr>
          <w:p w14:paraId="0C7D620C"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41272D2B"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16FC970D"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733B8BB0"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13283B0C" w14:textId="77777777" w:rsidTr="00543985">
        <w:trPr>
          <w:trHeight w:val="63"/>
          <w:jc w:val="center"/>
        </w:trPr>
        <w:tc>
          <w:tcPr>
            <w:tcW w:w="4315" w:type="dxa"/>
            <w:shd w:val="clear" w:color="auto" w:fill="auto"/>
            <w:vAlign w:val="center"/>
            <w:hideMark/>
          </w:tcPr>
          <w:p w14:paraId="707E8DC2"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AMBALEMA</w:t>
            </w:r>
          </w:p>
        </w:tc>
        <w:tc>
          <w:tcPr>
            <w:tcW w:w="1296" w:type="dxa"/>
            <w:shd w:val="clear" w:color="auto" w:fill="auto"/>
            <w:vAlign w:val="center"/>
            <w:hideMark/>
          </w:tcPr>
          <w:p w14:paraId="421135BA"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2946E9ED"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2088FC45"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4242AE5F"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1BD4395C" w14:textId="77777777" w:rsidTr="00543985">
        <w:trPr>
          <w:trHeight w:val="63"/>
          <w:jc w:val="center"/>
        </w:trPr>
        <w:tc>
          <w:tcPr>
            <w:tcW w:w="4315" w:type="dxa"/>
            <w:shd w:val="clear" w:color="auto" w:fill="auto"/>
            <w:vAlign w:val="center"/>
            <w:hideMark/>
          </w:tcPr>
          <w:p w14:paraId="096DE83F"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ANAIME</w:t>
            </w:r>
          </w:p>
        </w:tc>
        <w:tc>
          <w:tcPr>
            <w:tcW w:w="1296" w:type="dxa"/>
            <w:shd w:val="clear" w:color="auto" w:fill="auto"/>
            <w:vAlign w:val="center"/>
            <w:hideMark/>
          </w:tcPr>
          <w:p w14:paraId="587364CB"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5DEEAA84"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281083F0"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1CA25CF1"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7D13503F" w14:textId="77777777" w:rsidTr="00543985">
        <w:trPr>
          <w:trHeight w:val="63"/>
          <w:jc w:val="center"/>
        </w:trPr>
        <w:tc>
          <w:tcPr>
            <w:tcW w:w="4315" w:type="dxa"/>
            <w:shd w:val="clear" w:color="auto" w:fill="auto"/>
            <w:vAlign w:val="center"/>
            <w:hideMark/>
          </w:tcPr>
          <w:p w14:paraId="37A92D8D"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ANZOATEGUI</w:t>
            </w:r>
          </w:p>
        </w:tc>
        <w:tc>
          <w:tcPr>
            <w:tcW w:w="1296" w:type="dxa"/>
            <w:shd w:val="clear" w:color="auto" w:fill="auto"/>
            <w:vAlign w:val="center"/>
            <w:hideMark/>
          </w:tcPr>
          <w:p w14:paraId="70455DBA"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30298ACD"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44BEB968"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63DBA9F0"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472788EC" w14:textId="77777777" w:rsidTr="00543985">
        <w:trPr>
          <w:trHeight w:val="63"/>
          <w:jc w:val="center"/>
        </w:trPr>
        <w:tc>
          <w:tcPr>
            <w:tcW w:w="4315" w:type="dxa"/>
            <w:shd w:val="clear" w:color="auto" w:fill="auto"/>
            <w:vAlign w:val="center"/>
            <w:hideMark/>
          </w:tcPr>
          <w:p w14:paraId="68FA8EF3"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ATACO</w:t>
            </w:r>
          </w:p>
        </w:tc>
        <w:tc>
          <w:tcPr>
            <w:tcW w:w="1296" w:type="dxa"/>
            <w:shd w:val="clear" w:color="auto" w:fill="auto"/>
            <w:vAlign w:val="center"/>
            <w:hideMark/>
          </w:tcPr>
          <w:p w14:paraId="6F4AE919"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27DD68B5"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7406AEB5"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3F69567B"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4A321046" w14:textId="77777777" w:rsidTr="00543985">
        <w:trPr>
          <w:trHeight w:val="63"/>
          <w:jc w:val="center"/>
        </w:trPr>
        <w:tc>
          <w:tcPr>
            <w:tcW w:w="4315" w:type="dxa"/>
            <w:shd w:val="clear" w:color="auto" w:fill="auto"/>
            <w:vAlign w:val="center"/>
            <w:hideMark/>
          </w:tcPr>
          <w:p w14:paraId="52BC903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ARMERO GUAYABAL</w:t>
            </w:r>
          </w:p>
        </w:tc>
        <w:tc>
          <w:tcPr>
            <w:tcW w:w="1296" w:type="dxa"/>
            <w:shd w:val="clear" w:color="auto" w:fill="auto"/>
            <w:vAlign w:val="center"/>
            <w:hideMark/>
          </w:tcPr>
          <w:p w14:paraId="26F5569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2D0792B5"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1693F7E8"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459A4411"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56B18EC2" w14:textId="77777777" w:rsidTr="00543985">
        <w:trPr>
          <w:trHeight w:val="63"/>
          <w:jc w:val="center"/>
        </w:trPr>
        <w:tc>
          <w:tcPr>
            <w:tcW w:w="4315" w:type="dxa"/>
            <w:shd w:val="clear" w:color="auto" w:fill="auto"/>
            <w:vAlign w:val="center"/>
            <w:hideMark/>
          </w:tcPr>
          <w:p w14:paraId="7DA72DEF"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CAJAMARCA</w:t>
            </w:r>
          </w:p>
        </w:tc>
        <w:tc>
          <w:tcPr>
            <w:tcW w:w="1296" w:type="dxa"/>
            <w:shd w:val="clear" w:color="auto" w:fill="auto"/>
            <w:vAlign w:val="center"/>
            <w:hideMark/>
          </w:tcPr>
          <w:p w14:paraId="119A283B"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62062364"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2088A9DE"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35E96AC3"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5D95012E" w14:textId="77777777" w:rsidTr="00543985">
        <w:trPr>
          <w:trHeight w:val="63"/>
          <w:jc w:val="center"/>
        </w:trPr>
        <w:tc>
          <w:tcPr>
            <w:tcW w:w="4315" w:type="dxa"/>
            <w:shd w:val="clear" w:color="auto" w:fill="auto"/>
            <w:vAlign w:val="center"/>
            <w:hideMark/>
          </w:tcPr>
          <w:p w14:paraId="74BE9319"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xml:space="preserve">CARMEN APICALA </w:t>
            </w:r>
          </w:p>
        </w:tc>
        <w:tc>
          <w:tcPr>
            <w:tcW w:w="1296" w:type="dxa"/>
            <w:shd w:val="clear" w:color="auto" w:fill="auto"/>
            <w:vAlign w:val="center"/>
            <w:hideMark/>
          </w:tcPr>
          <w:p w14:paraId="4E1E1221"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72AA5321"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0B43FC59"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4A34906A"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1C92B5ED" w14:textId="77777777" w:rsidTr="00543985">
        <w:trPr>
          <w:trHeight w:val="63"/>
          <w:jc w:val="center"/>
        </w:trPr>
        <w:tc>
          <w:tcPr>
            <w:tcW w:w="4315" w:type="dxa"/>
            <w:shd w:val="clear" w:color="auto" w:fill="auto"/>
            <w:vAlign w:val="center"/>
            <w:hideMark/>
          </w:tcPr>
          <w:p w14:paraId="385B374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CASTILLA</w:t>
            </w:r>
          </w:p>
        </w:tc>
        <w:tc>
          <w:tcPr>
            <w:tcW w:w="1296" w:type="dxa"/>
            <w:shd w:val="clear" w:color="auto" w:fill="auto"/>
            <w:vAlign w:val="center"/>
            <w:hideMark/>
          </w:tcPr>
          <w:p w14:paraId="1E64520C"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09AC5321"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32FDD861"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4F62CE57"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3284E703" w14:textId="77777777" w:rsidTr="00543985">
        <w:trPr>
          <w:trHeight w:val="63"/>
          <w:jc w:val="center"/>
        </w:trPr>
        <w:tc>
          <w:tcPr>
            <w:tcW w:w="4315" w:type="dxa"/>
            <w:shd w:val="clear" w:color="auto" w:fill="auto"/>
            <w:vAlign w:val="center"/>
            <w:hideMark/>
          </w:tcPr>
          <w:p w14:paraId="435A022A"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CASABIANCA</w:t>
            </w:r>
          </w:p>
        </w:tc>
        <w:tc>
          <w:tcPr>
            <w:tcW w:w="1296" w:type="dxa"/>
            <w:shd w:val="clear" w:color="auto" w:fill="auto"/>
            <w:vAlign w:val="center"/>
            <w:hideMark/>
          </w:tcPr>
          <w:p w14:paraId="6F11E085"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1BDF314D"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5C730880"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4419F2D0"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38C10801" w14:textId="77777777" w:rsidTr="00543985">
        <w:trPr>
          <w:trHeight w:val="63"/>
          <w:jc w:val="center"/>
        </w:trPr>
        <w:tc>
          <w:tcPr>
            <w:tcW w:w="4315" w:type="dxa"/>
            <w:shd w:val="clear" w:color="auto" w:fill="auto"/>
            <w:vAlign w:val="center"/>
            <w:hideMark/>
          </w:tcPr>
          <w:p w14:paraId="2F9F2293"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COELLO</w:t>
            </w:r>
          </w:p>
        </w:tc>
        <w:tc>
          <w:tcPr>
            <w:tcW w:w="1296" w:type="dxa"/>
            <w:shd w:val="clear" w:color="auto" w:fill="auto"/>
            <w:vAlign w:val="center"/>
            <w:hideMark/>
          </w:tcPr>
          <w:p w14:paraId="06FE3BFF"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625049E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3D2FF97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7481F5D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5C5D2E3C" w14:textId="77777777" w:rsidTr="00543985">
        <w:trPr>
          <w:trHeight w:val="63"/>
          <w:jc w:val="center"/>
        </w:trPr>
        <w:tc>
          <w:tcPr>
            <w:tcW w:w="4315" w:type="dxa"/>
            <w:shd w:val="clear" w:color="auto" w:fill="auto"/>
            <w:vAlign w:val="center"/>
            <w:hideMark/>
          </w:tcPr>
          <w:p w14:paraId="605CF28A"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xml:space="preserve">COYAIMA </w:t>
            </w:r>
          </w:p>
        </w:tc>
        <w:tc>
          <w:tcPr>
            <w:tcW w:w="1296" w:type="dxa"/>
            <w:shd w:val="clear" w:color="auto" w:fill="auto"/>
            <w:vAlign w:val="center"/>
            <w:hideMark/>
          </w:tcPr>
          <w:p w14:paraId="68D192B7"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4AF6569D"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6765A098"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40CEE613"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45D1F521" w14:textId="77777777" w:rsidTr="00543985">
        <w:trPr>
          <w:trHeight w:val="63"/>
          <w:jc w:val="center"/>
        </w:trPr>
        <w:tc>
          <w:tcPr>
            <w:tcW w:w="4315" w:type="dxa"/>
            <w:shd w:val="clear" w:color="auto" w:fill="auto"/>
            <w:vAlign w:val="center"/>
            <w:hideMark/>
          </w:tcPr>
          <w:p w14:paraId="7DC38AA3"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CUNDAY</w:t>
            </w:r>
          </w:p>
        </w:tc>
        <w:tc>
          <w:tcPr>
            <w:tcW w:w="1296" w:type="dxa"/>
            <w:shd w:val="clear" w:color="auto" w:fill="auto"/>
            <w:vAlign w:val="center"/>
            <w:hideMark/>
          </w:tcPr>
          <w:p w14:paraId="51AA7D0F"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148C8D61"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6F188F69"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1C42B2CC"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24EAD953" w14:textId="77777777" w:rsidTr="00543985">
        <w:trPr>
          <w:trHeight w:val="119"/>
          <w:jc w:val="center"/>
        </w:trPr>
        <w:tc>
          <w:tcPr>
            <w:tcW w:w="4315" w:type="dxa"/>
            <w:shd w:val="clear" w:color="auto" w:fill="auto"/>
            <w:vAlign w:val="center"/>
            <w:hideMark/>
          </w:tcPr>
          <w:p w14:paraId="22B5D599"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CHAPARRAL</w:t>
            </w:r>
          </w:p>
        </w:tc>
        <w:tc>
          <w:tcPr>
            <w:tcW w:w="1296" w:type="dxa"/>
            <w:shd w:val="clear" w:color="auto" w:fill="auto"/>
            <w:vAlign w:val="center"/>
            <w:hideMark/>
          </w:tcPr>
          <w:p w14:paraId="34D0038F"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2B254889"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505C8377"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082C41F4"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79D3541C" w14:textId="77777777" w:rsidTr="00543985">
        <w:trPr>
          <w:trHeight w:val="63"/>
          <w:jc w:val="center"/>
        </w:trPr>
        <w:tc>
          <w:tcPr>
            <w:tcW w:w="4315" w:type="dxa"/>
            <w:shd w:val="clear" w:color="auto" w:fill="auto"/>
            <w:vAlign w:val="center"/>
            <w:hideMark/>
          </w:tcPr>
          <w:p w14:paraId="60A01B05"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CHICORAL</w:t>
            </w:r>
          </w:p>
        </w:tc>
        <w:tc>
          <w:tcPr>
            <w:tcW w:w="1296" w:type="dxa"/>
            <w:shd w:val="clear" w:color="auto" w:fill="auto"/>
            <w:vAlign w:val="center"/>
            <w:hideMark/>
          </w:tcPr>
          <w:p w14:paraId="79396ECC"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2B5C7C1A"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1611ABD1"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3EF93782"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5DB9323F" w14:textId="77777777" w:rsidTr="00543985">
        <w:trPr>
          <w:trHeight w:val="63"/>
          <w:jc w:val="center"/>
        </w:trPr>
        <w:tc>
          <w:tcPr>
            <w:tcW w:w="4315" w:type="dxa"/>
            <w:shd w:val="clear" w:color="auto" w:fill="auto"/>
            <w:vAlign w:val="center"/>
            <w:hideMark/>
          </w:tcPr>
          <w:p w14:paraId="3B4EA6DD"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DOIMA</w:t>
            </w:r>
          </w:p>
        </w:tc>
        <w:tc>
          <w:tcPr>
            <w:tcW w:w="1296" w:type="dxa"/>
            <w:shd w:val="clear" w:color="auto" w:fill="auto"/>
            <w:vAlign w:val="center"/>
            <w:hideMark/>
          </w:tcPr>
          <w:p w14:paraId="53644D51"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49F6FEE2"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239CF181"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56E9ADB1"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7598AE6B" w14:textId="77777777" w:rsidTr="00543985">
        <w:trPr>
          <w:trHeight w:val="219"/>
          <w:jc w:val="center"/>
        </w:trPr>
        <w:tc>
          <w:tcPr>
            <w:tcW w:w="4315" w:type="dxa"/>
            <w:shd w:val="clear" w:color="auto" w:fill="auto"/>
            <w:vAlign w:val="center"/>
            <w:hideMark/>
          </w:tcPr>
          <w:p w14:paraId="24C977A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DOLORES</w:t>
            </w:r>
          </w:p>
        </w:tc>
        <w:tc>
          <w:tcPr>
            <w:tcW w:w="1296" w:type="dxa"/>
            <w:shd w:val="clear" w:color="auto" w:fill="auto"/>
            <w:vAlign w:val="center"/>
            <w:hideMark/>
          </w:tcPr>
          <w:p w14:paraId="5FFFF032"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78AEA6A5"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5F3C0B24"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1D844004"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6D08D819" w14:textId="77777777" w:rsidTr="00543985">
        <w:trPr>
          <w:trHeight w:val="63"/>
          <w:jc w:val="center"/>
        </w:trPr>
        <w:tc>
          <w:tcPr>
            <w:tcW w:w="4315" w:type="dxa"/>
            <w:shd w:val="clear" w:color="auto" w:fill="auto"/>
            <w:vAlign w:val="center"/>
            <w:hideMark/>
          </w:tcPr>
          <w:p w14:paraId="7D683E52"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ESPINAL</w:t>
            </w:r>
          </w:p>
        </w:tc>
        <w:tc>
          <w:tcPr>
            <w:tcW w:w="1296" w:type="dxa"/>
            <w:shd w:val="clear" w:color="auto" w:fill="auto"/>
            <w:vAlign w:val="center"/>
            <w:hideMark/>
          </w:tcPr>
          <w:p w14:paraId="232BCEF2"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62AED6D4"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687476B4"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56FAC29D"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768779EC" w14:textId="77777777" w:rsidTr="00543985">
        <w:trPr>
          <w:trHeight w:val="63"/>
          <w:jc w:val="center"/>
        </w:trPr>
        <w:tc>
          <w:tcPr>
            <w:tcW w:w="4315" w:type="dxa"/>
            <w:shd w:val="clear" w:color="auto" w:fill="auto"/>
            <w:vAlign w:val="center"/>
            <w:hideMark/>
          </w:tcPr>
          <w:p w14:paraId="075739D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FALAN</w:t>
            </w:r>
          </w:p>
        </w:tc>
        <w:tc>
          <w:tcPr>
            <w:tcW w:w="1296" w:type="dxa"/>
            <w:shd w:val="clear" w:color="auto" w:fill="auto"/>
            <w:vAlign w:val="center"/>
            <w:hideMark/>
          </w:tcPr>
          <w:p w14:paraId="385278DF"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4EF3CA58"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79A668CF"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000FBB0C"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51E29DE6" w14:textId="77777777" w:rsidTr="00543985">
        <w:trPr>
          <w:trHeight w:val="63"/>
          <w:jc w:val="center"/>
        </w:trPr>
        <w:tc>
          <w:tcPr>
            <w:tcW w:w="4315" w:type="dxa"/>
            <w:shd w:val="clear" w:color="auto" w:fill="auto"/>
            <w:vAlign w:val="center"/>
            <w:hideMark/>
          </w:tcPr>
          <w:p w14:paraId="465D464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FLANDES</w:t>
            </w:r>
          </w:p>
        </w:tc>
        <w:tc>
          <w:tcPr>
            <w:tcW w:w="1296" w:type="dxa"/>
            <w:shd w:val="clear" w:color="auto" w:fill="auto"/>
            <w:vAlign w:val="center"/>
            <w:hideMark/>
          </w:tcPr>
          <w:p w14:paraId="035DD682"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41FADBFE"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4FD683E7"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738F0C95"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34D9ED75" w14:textId="77777777" w:rsidTr="00543985">
        <w:trPr>
          <w:trHeight w:val="79"/>
          <w:jc w:val="center"/>
        </w:trPr>
        <w:tc>
          <w:tcPr>
            <w:tcW w:w="4315" w:type="dxa"/>
            <w:shd w:val="clear" w:color="auto" w:fill="auto"/>
            <w:vAlign w:val="center"/>
            <w:hideMark/>
          </w:tcPr>
          <w:p w14:paraId="7DD05E70"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FRESNO</w:t>
            </w:r>
          </w:p>
        </w:tc>
        <w:tc>
          <w:tcPr>
            <w:tcW w:w="1296" w:type="dxa"/>
            <w:shd w:val="clear" w:color="auto" w:fill="auto"/>
            <w:vAlign w:val="center"/>
            <w:hideMark/>
          </w:tcPr>
          <w:p w14:paraId="3DC3DF61"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1E5D6D4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0135D287"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08DA2C1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37ED6849" w14:textId="77777777" w:rsidTr="00543985">
        <w:trPr>
          <w:trHeight w:val="63"/>
          <w:jc w:val="center"/>
        </w:trPr>
        <w:tc>
          <w:tcPr>
            <w:tcW w:w="4315" w:type="dxa"/>
            <w:shd w:val="clear" w:color="auto" w:fill="auto"/>
            <w:vAlign w:val="center"/>
            <w:hideMark/>
          </w:tcPr>
          <w:p w14:paraId="27777FF4"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GUAMO</w:t>
            </w:r>
          </w:p>
        </w:tc>
        <w:tc>
          <w:tcPr>
            <w:tcW w:w="1296" w:type="dxa"/>
            <w:shd w:val="clear" w:color="auto" w:fill="auto"/>
            <w:vAlign w:val="center"/>
            <w:hideMark/>
          </w:tcPr>
          <w:p w14:paraId="2E7478B0"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4546CD3E"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483CA8CA"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5A2426B2"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1717217E" w14:textId="77777777" w:rsidTr="00543985">
        <w:trPr>
          <w:trHeight w:val="102"/>
          <w:jc w:val="center"/>
        </w:trPr>
        <w:tc>
          <w:tcPr>
            <w:tcW w:w="4315" w:type="dxa"/>
            <w:shd w:val="clear" w:color="auto" w:fill="auto"/>
            <w:vAlign w:val="center"/>
            <w:hideMark/>
          </w:tcPr>
          <w:p w14:paraId="29C68865"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GUALANDAY</w:t>
            </w:r>
          </w:p>
        </w:tc>
        <w:tc>
          <w:tcPr>
            <w:tcW w:w="1296" w:type="dxa"/>
            <w:shd w:val="clear" w:color="auto" w:fill="auto"/>
            <w:vAlign w:val="center"/>
            <w:hideMark/>
          </w:tcPr>
          <w:p w14:paraId="406B564B"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70DA5FA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04944C6F"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4844EBCE"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4316A644" w14:textId="77777777" w:rsidTr="00543985">
        <w:trPr>
          <w:trHeight w:val="63"/>
          <w:jc w:val="center"/>
        </w:trPr>
        <w:tc>
          <w:tcPr>
            <w:tcW w:w="4315" w:type="dxa"/>
            <w:shd w:val="clear" w:color="auto" w:fill="auto"/>
            <w:vAlign w:val="center"/>
            <w:hideMark/>
          </w:tcPr>
          <w:p w14:paraId="6D6CA893"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HONDA</w:t>
            </w:r>
          </w:p>
        </w:tc>
        <w:tc>
          <w:tcPr>
            <w:tcW w:w="1296" w:type="dxa"/>
            <w:shd w:val="clear" w:color="auto" w:fill="auto"/>
            <w:vAlign w:val="center"/>
            <w:hideMark/>
          </w:tcPr>
          <w:p w14:paraId="7C8C0C61"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23C3E48B"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2D23735A"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440D08C7"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78AAC4F1" w14:textId="77777777" w:rsidTr="00543985">
        <w:trPr>
          <w:trHeight w:val="63"/>
          <w:jc w:val="center"/>
        </w:trPr>
        <w:tc>
          <w:tcPr>
            <w:tcW w:w="4315" w:type="dxa"/>
            <w:shd w:val="clear" w:color="auto" w:fill="auto"/>
            <w:vAlign w:val="center"/>
            <w:hideMark/>
          </w:tcPr>
          <w:p w14:paraId="56F54EBA"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HERVEO</w:t>
            </w:r>
          </w:p>
        </w:tc>
        <w:tc>
          <w:tcPr>
            <w:tcW w:w="1296" w:type="dxa"/>
            <w:shd w:val="clear" w:color="auto" w:fill="auto"/>
            <w:vAlign w:val="center"/>
            <w:hideMark/>
          </w:tcPr>
          <w:p w14:paraId="1BDA0F1D"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1782815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04A883C2"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4FD34FD7"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6B80929D" w14:textId="77777777" w:rsidTr="00543985">
        <w:trPr>
          <w:trHeight w:val="63"/>
          <w:jc w:val="center"/>
        </w:trPr>
        <w:tc>
          <w:tcPr>
            <w:tcW w:w="4315" w:type="dxa"/>
            <w:shd w:val="clear" w:color="auto" w:fill="auto"/>
            <w:vAlign w:val="center"/>
            <w:hideMark/>
          </w:tcPr>
          <w:p w14:paraId="4A52499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ICONONZO</w:t>
            </w:r>
          </w:p>
        </w:tc>
        <w:tc>
          <w:tcPr>
            <w:tcW w:w="1296" w:type="dxa"/>
            <w:shd w:val="clear" w:color="auto" w:fill="auto"/>
            <w:vAlign w:val="center"/>
            <w:hideMark/>
          </w:tcPr>
          <w:p w14:paraId="51DDD908"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46DBE411"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7CC94A0C"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512AA173"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43D9686A" w14:textId="77777777" w:rsidTr="00543985">
        <w:trPr>
          <w:trHeight w:val="63"/>
          <w:jc w:val="center"/>
        </w:trPr>
        <w:tc>
          <w:tcPr>
            <w:tcW w:w="4315" w:type="dxa"/>
            <w:shd w:val="clear" w:color="auto" w:fill="auto"/>
            <w:vAlign w:val="center"/>
            <w:hideMark/>
          </w:tcPr>
          <w:p w14:paraId="3E858912"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JUNTAS</w:t>
            </w:r>
          </w:p>
        </w:tc>
        <w:tc>
          <w:tcPr>
            <w:tcW w:w="1296" w:type="dxa"/>
            <w:shd w:val="clear" w:color="auto" w:fill="auto"/>
            <w:vAlign w:val="center"/>
            <w:hideMark/>
          </w:tcPr>
          <w:p w14:paraId="23E85115"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227B486E"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6E966778"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1B0C59B0"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27F65A99" w14:textId="77777777" w:rsidTr="00543985">
        <w:trPr>
          <w:trHeight w:val="63"/>
          <w:jc w:val="center"/>
        </w:trPr>
        <w:tc>
          <w:tcPr>
            <w:tcW w:w="4315" w:type="dxa"/>
            <w:shd w:val="clear" w:color="auto" w:fill="auto"/>
            <w:vAlign w:val="center"/>
            <w:hideMark/>
          </w:tcPr>
          <w:p w14:paraId="06877C2F"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LERIDA</w:t>
            </w:r>
          </w:p>
        </w:tc>
        <w:tc>
          <w:tcPr>
            <w:tcW w:w="1296" w:type="dxa"/>
            <w:shd w:val="clear" w:color="auto" w:fill="auto"/>
            <w:vAlign w:val="center"/>
            <w:hideMark/>
          </w:tcPr>
          <w:p w14:paraId="16B3CA1A"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0A5D15AD"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3015333D"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385B7723"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79291FA1" w14:textId="77777777" w:rsidTr="00543985">
        <w:trPr>
          <w:trHeight w:val="63"/>
          <w:jc w:val="center"/>
        </w:trPr>
        <w:tc>
          <w:tcPr>
            <w:tcW w:w="4315" w:type="dxa"/>
            <w:shd w:val="clear" w:color="auto" w:fill="auto"/>
            <w:vAlign w:val="center"/>
            <w:hideMark/>
          </w:tcPr>
          <w:p w14:paraId="30FE741A"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LIBANO</w:t>
            </w:r>
          </w:p>
        </w:tc>
        <w:tc>
          <w:tcPr>
            <w:tcW w:w="1296" w:type="dxa"/>
            <w:shd w:val="clear" w:color="auto" w:fill="auto"/>
            <w:vAlign w:val="center"/>
            <w:hideMark/>
          </w:tcPr>
          <w:p w14:paraId="2CB8DF17"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4B53406F"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53DBBC50"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2FD428AC"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5097E51E" w14:textId="77777777" w:rsidTr="00543985">
        <w:trPr>
          <w:trHeight w:val="63"/>
          <w:jc w:val="center"/>
        </w:trPr>
        <w:tc>
          <w:tcPr>
            <w:tcW w:w="4315" w:type="dxa"/>
            <w:shd w:val="clear" w:color="auto" w:fill="auto"/>
            <w:vAlign w:val="center"/>
            <w:hideMark/>
          </w:tcPr>
          <w:p w14:paraId="39AF58D4"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MANIZALEZ</w:t>
            </w:r>
          </w:p>
        </w:tc>
        <w:tc>
          <w:tcPr>
            <w:tcW w:w="1296" w:type="dxa"/>
            <w:shd w:val="clear" w:color="auto" w:fill="auto"/>
            <w:vAlign w:val="center"/>
            <w:hideMark/>
          </w:tcPr>
          <w:p w14:paraId="16EF81E1"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7D564570"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71B2DC6F"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75BF8D2D"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7E8361EC" w14:textId="77777777" w:rsidTr="00543985">
        <w:trPr>
          <w:trHeight w:val="63"/>
          <w:jc w:val="center"/>
        </w:trPr>
        <w:tc>
          <w:tcPr>
            <w:tcW w:w="4315" w:type="dxa"/>
            <w:shd w:val="clear" w:color="auto" w:fill="auto"/>
            <w:vAlign w:val="center"/>
            <w:hideMark/>
          </w:tcPr>
          <w:p w14:paraId="6E3D8DC8"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MARIQUITA</w:t>
            </w:r>
          </w:p>
        </w:tc>
        <w:tc>
          <w:tcPr>
            <w:tcW w:w="1296" w:type="dxa"/>
            <w:shd w:val="clear" w:color="auto" w:fill="auto"/>
            <w:vAlign w:val="center"/>
            <w:hideMark/>
          </w:tcPr>
          <w:p w14:paraId="4A752259"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0AB3915E"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25DC7F3E"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170A3AED"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57C4712B" w14:textId="77777777" w:rsidTr="00543985">
        <w:trPr>
          <w:trHeight w:val="63"/>
          <w:jc w:val="center"/>
        </w:trPr>
        <w:tc>
          <w:tcPr>
            <w:tcW w:w="4315" w:type="dxa"/>
            <w:shd w:val="clear" w:color="auto" w:fill="auto"/>
            <w:vAlign w:val="center"/>
            <w:hideMark/>
          </w:tcPr>
          <w:p w14:paraId="1150940C"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MELGAR</w:t>
            </w:r>
          </w:p>
        </w:tc>
        <w:tc>
          <w:tcPr>
            <w:tcW w:w="1296" w:type="dxa"/>
            <w:shd w:val="clear" w:color="auto" w:fill="auto"/>
            <w:vAlign w:val="center"/>
            <w:hideMark/>
          </w:tcPr>
          <w:p w14:paraId="5B4C46D5"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1846353E"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5875598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28F846E4"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146527DC" w14:textId="77777777" w:rsidTr="00543985">
        <w:trPr>
          <w:trHeight w:val="63"/>
          <w:jc w:val="center"/>
        </w:trPr>
        <w:tc>
          <w:tcPr>
            <w:tcW w:w="4315" w:type="dxa"/>
            <w:shd w:val="clear" w:color="auto" w:fill="auto"/>
            <w:vAlign w:val="center"/>
            <w:hideMark/>
          </w:tcPr>
          <w:p w14:paraId="26365E62"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MURILLO</w:t>
            </w:r>
          </w:p>
        </w:tc>
        <w:tc>
          <w:tcPr>
            <w:tcW w:w="1296" w:type="dxa"/>
            <w:shd w:val="clear" w:color="auto" w:fill="auto"/>
            <w:vAlign w:val="center"/>
            <w:hideMark/>
          </w:tcPr>
          <w:p w14:paraId="0ECF8E53"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4B93CCE2"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0027E5ED"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15AC7730"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51670BB1" w14:textId="77777777" w:rsidTr="00543985">
        <w:trPr>
          <w:trHeight w:val="63"/>
          <w:jc w:val="center"/>
        </w:trPr>
        <w:tc>
          <w:tcPr>
            <w:tcW w:w="4315" w:type="dxa"/>
            <w:shd w:val="clear" w:color="auto" w:fill="auto"/>
            <w:vAlign w:val="center"/>
            <w:hideMark/>
          </w:tcPr>
          <w:p w14:paraId="07B6E658"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NATAGAIMA</w:t>
            </w:r>
          </w:p>
        </w:tc>
        <w:tc>
          <w:tcPr>
            <w:tcW w:w="1296" w:type="dxa"/>
            <w:shd w:val="clear" w:color="auto" w:fill="auto"/>
            <w:vAlign w:val="center"/>
            <w:hideMark/>
          </w:tcPr>
          <w:p w14:paraId="0EAF6537"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79CAB132"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6FFCC2BA"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4EC75DD1"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41AE2EDA" w14:textId="77777777" w:rsidTr="00543985">
        <w:trPr>
          <w:trHeight w:val="63"/>
          <w:jc w:val="center"/>
        </w:trPr>
        <w:tc>
          <w:tcPr>
            <w:tcW w:w="4315" w:type="dxa"/>
            <w:shd w:val="clear" w:color="auto" w:fill="auto"/>
            <w:vAlign w:val="center"/>
            <w:hideMark/>
          </w:tcPr>
          <w:p w14:paraId="79386D4C"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ORTEGA</w:t>
            </w:r>
          </w:p>
        </w:tc>
        <w:tc>
          <w:tcPr>
            <w:tcW w:w="1296" w:type="dxa"/>
            <w:shd w:val="clear" w:color="auto" w:fill="auto"/>
            <w:vAlign w:val="center"/>
            <w:hideMark/>
          </w:tcPr>
          <w:p w14:paraId="04C60150"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3B2D018D"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48A14D7F"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6F26E1B7"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603614FE" w14:textId="77777777" w:rsidTr="00543985">
        <w:trPr>
          <w:trHeight w:val="63"/>
          <w:jc w:val="center"/>
        </w:trPr>
        <w:tc>
          <w:tcPr>
            <w:tcW w:w="4315" w:type="dxa"/>
            <w:shd w:val="clear" w:color="auto" w:fill="auto"/>
            <w:vAlign w:val="center"/>
            <w:hideMark/>
          </w:tcPr>
          <w:p w14:paraId="52484752"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PALOCABILDO</w:t>
            </w:r>
          </w:p>
        </w:tc>
        <w:tc>
          <w:tcPr>
            <w:tcW w:w="1296" w:type="dxa"/>
            <w:shd w:val="clear" w:color="auto" w:fill="auto"/>
            <w:vAlign w:val="center"/>
            <w:hideMark/>
          </w:tcPr>
          <w:p w14:paraId="39E504BC"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21F36203"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1103CC08"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59B7188F"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4B15F893" w14:textId="77777777" w:rsidTr="00543985">
        <w:trPr>
          <w:trHeight w:val="63"/>
          <w:jc w:val="center"/>
        </w:trPr>
        <w:tc>
          <w:tcPr>
            <w:tcW w:w="4315" w:type="dxa"/>
            <w:shd w:val="clear" w:color="auto" w:fill="auto"/>
            <w:vAlign w:val="center"/>
            <w:hideMark/>
          </w:tcPr>
          <w:p w14:paraId="15D03575"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PAYANDE</w:t>
            </w:r>
          </w:p>
        </w:tc>
        <w:tc>
          <w:tcPr>
            <w:tcW w:w="1296" w:type="dxa"/>
            <w:shd w:val="clear" w:color="auto" w:fill="auto"/>
            <w:vAlign w:val="center"/>
            <w:hideMark/>
          </w:tcPr>
          <w:p w14:paraId="6F9F9388"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57EBB3ED"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08627E1E"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458CF168"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5A773B4D" w14:textId="77777777" w:rsidTr="00543985">
        <w:trPr>
          <w:trHeight w:val="63"/>
          <w:jc w:val="center"/>
        </w:trPr>
        <w:tc>
          <w:tcPr>
            <w:tcW w:w="4315" w:type="dxa"/>
            <w:shd w:val="clear" w:color="auto" w:fill="auto"/>
            <w:vAlign w:val="center"/>
            <w:hideMark/>
          </w:tcPr>
          <w:p w14:paraId="24EDF86B"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PIEDRAS</w:t>
            </w:r>
          </w:p>
        </w:tc>
        <w:tc>
          <w:tcPr>
            <w:tcW w:w="1296" w:type="dxa"/>
            <w:shd w:val="clear" w:color="auto" w:fill="auto"/>
            <w:vAlign w:val="center"/>
            <w:hideMark/>
          </w:tcPr>
          <w:p w14:paraId="585FF29E"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73EB77C1"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2B5E1795"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53BB7B55"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6E7201BE" w14:textId="77777777" w:rsidTr="00543985">
        <w:trPr>
          <w:trHeight w:val="63"/>
          <w:jc w:val="center"/>
        </w:trPr>
        <w:tc>
          <w:tcPr>
            <w:tcW w:w="4315" w:type="dxa"/>
            <w:shd w:val="clear" w:color="auto" w:fill="auto"/>
            <w:vAlign w:val="center"/>
            <w:hideMark/>
          </w:tcPr>
          <w:p w14:paraId="2B2AE77E"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PLANADAS</w:t>
            </w:r>
          </w:p>
        </w:tc>
        <w:tc>
          <w:tcPr>
            <w:tcW w:w="1296" w:type="dxa"/>
            <w:shd w:val="clear" w:color="auto" w:fill="auto"/>
            <w:vAlign w:val="center"/>
            <w:hideMark/>
          </w:tcPr>
          <w:p w14:paraId="27FFA38B"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1531CC03"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326C51A1"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00844C5B"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5409AD0B" w14:textId="77777777" w:rsidTr="00543985">
        <w:trPr>
          <w:trHeight w:val="63"/>
          <w:jc w:val="center"/>
        </w:trPr>
        <w:tc>
          <w:tcPr>
            <w:tcW w:w="4315" w:type="dxa"/>
            <w:shd w:val="clear" w:color="auto" w:fill="auto"/>
            <w:vAlign w:val="center"/>
            <w:hideMark/>
          </w:tcPr>
          <w:p w14:paraId="26B9C931"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PRADO</w:t>
            </w:r>
          </w:p>
        </w:tc>
        <w:tc>
          <w:tcPr>
            <w:tcW w:w="1296" w:type="dxa"/>
            <w:shd w:val="clear" w:color="auto" w:fill="auto"/>
            <w:vAlign w:val="center"/>
            <w:hideMark/>
          </w:tcPr>
          <w:p w14:paraId="406822DC"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760E2564"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17BD5482"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555FB759"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3EBB4367" w14:textId="77777777" w:rsidTr="00543985">
        <w:trPr>
          <w:trHeight w:val="63"/>
          <w:jc w:val="center"/>
        </w:trPr>
        <w:tc>
          <w:tcPr>
            <w:tcW w:w="4315" w:type="dxa"/>
            <w:shd w:val="clear" w:color="auto" w:fill="auto"/>
            <w:vAlign w:val="center"/>
            <w:hideMark/>
          </w:tcPr>
          <w:p w14:paraId="1240656D"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PURIFICACION</w:t>
            </w:r>
          </w:p>
        </w:tc>
        <w:tc>
          <w:tcPr>
            <w:tcW w:w="1296" w:type="dxa"/>
            <w:shd w:val="clear" w:color="auto" w:fill="auto"/>
            <w:vAlign w:val="center"/>
            <w:hideMark/>
          </w:tcPr>
          <w:p w14:paraId="4B7FC5B0"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7FCFC88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614CC9D8"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59E8456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5E0B4965" w14:textId="77777777" w:rsidTr="00543985">
        <w:trPr>
          <w:trHeight w:val="63"/>
          <w:jc w:val="center"/>
        </w:trPr>
        <w:tc>
          <w:tcPr>
            <w:tcW w:w="4315" w:type="dxa"/>
            <w:shd w:val="clear" w:color="auto" w:fill="auto"/>
            <w:vAlign w:val="center"/>
            <w:hideMark/>
          </w:tcPr>
          <w:p w14:paraId="3115AF18"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RIOBLANCO</w:t>
            </w:r>
          </w:p>
        </w:tc>
        <w:tc>
          <w:tcPr>
            <w:tcW w:w="1296" w:type="dxa"/>
            <w:shd w:val="clear" w:color="auto" w:fill="auto"/>
            <w:vAlign w:val="center"/>
            <w:hideMark/>
          </w:tcPr>
          <w:p w14:paraId="27EAFC0B"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7CD4010B"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6C38F509"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601D45CA"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7A3E91E9" w14:textId="77777777" w:rsidTr="00543985">
        <w:trPr>
          <w:trHeight w:val="63"/>
          <w:jc w:val="center"/>
        </w:trPr>
        <w:tc>
          <w:tcPr>
            <w:tcW w:w="4315" w:type="dxa"/>
            <w:shd w:val="clear" w:color="auto" w:fill="auto"/>
            <w:vAlign w:val="center"/>
            <w:hideMark/>
          </w:tcPr>
          <w:p w14:paraId="720BA0EC"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RONCESVALLES</w:t>
            </w:r>
          </w:p>
        </w:tc>
        <w:tc>
          <w:tcPr>
            <w:tcW w:w="1296" w:type="dxa"/>
            <w:shd w:val="clear" w:color="auto" w:fill="auto"/>
            <w:vAlign w:val="center"/>
            <w:hideMark/>
          </w:tcPr>
          <w:p w14:paraId="432979E4"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2935F8EB"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169B2817"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595DB03A"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075A9FCA" w14:textId="77777777" w:rsidTr="00543985">
        <w:trPr>
          <w:trHeight w:val="63"/>
          <w:jc w:val="center"/>
        </w:trPr>
        <w:tc>
          <w:tcPr>
            <w:tcW w:w="4315" w:type="dxa"/>
            <w:shd w:val="clear" w:color="auto" w:fill="auto"/>
            <w:vAlign w:val="center"/>
            <w:hideMark/>
          </w:tcPr>
          <w:p w14:paraId="4D70869D"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ROVIRA</w:t>
            </w:r>
          </w:p>
        </w:tc>
        <w:tc>
          <w:tcPr>
            <w:tcW w:w="1296" w:type="dxa"/>
            <w:shd w:val="clear" w:color="auto" w:fill="auto"/>
            <w:vAlign w:val="center"/>
            <w:hideMark/>
          </w:tcPr>
          <w:p w14:paraId="70E90F52"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37FDB84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1B931618"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74C36730"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0DF35DBC" w14:textId="77777777" w:rsidTr="00543985">
        <w:trPr>
          <w:trHeight w:val="63"/>
          <w:jc w:val="center"/>
        </w:trPr>
        <w:tc>
          <w:tcPr>
            <w:tcW w:w="4315" w:type="dxa"/>
            <w:shd w:val="clear" w:color="auto" w:fill="auto"/>
            <w:vAlign w:val="center"/>
            <w:hideMark/>
          </w:tcPr>
          <w:p w14:paraId="3AB0CBE5"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SALDAÑA</w:t>
            </w:r>
          </w:p>
        </w:tc>
        <w:tc>
          <w:tcPr>
            <w:tcW w:w="1296" w:type="dxa"/>
            <w:shd w:val="clear" w:color="auto" w:fill="auto"/>
            <w:vAlign w:val="center"/>
            <w:hideMark/>
          </w:tcPr>
          <w:p w14:paraId="2B8ADCEB"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0949FD37"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7683D249"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3A273A4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707DC832" w14:textId="77777777" w:rsidTr="00543985">
        <w:trPr>
          <w:trHeight w:val="63"/>
          <w:jc w:val="center"/>
        </w:trPr>
        <w:tc>
          <w:tcPr>
            <w:tcW w:w="4315" w:type="dxa"/>
            <w:shd w:val="clear" w:color="auto" w:fill="auto"/>
            <w:vAlign w:val="center"/>
            <w:hideMark/>
          </w:tcPr>
          <w:p w14:paraId="4C5FA1A7"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SAN ANTONIO</w:t>
            </w:r>
          </w:p>
        </w:tc>
        <w:tc>
          <w:tcPr>
            <w:tcW w:w="1296" w:type="dxa"/>
            <w:shd w:val="clear" w:color="auto" w:fill="auto"/>
            <w:vAlign w:val="center"/>
            <w:hideMark/>
          </w:tcPr>
          <w:p w14:paraId="0BC971E4"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4A22F2B9"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39C67435"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0D64D64C"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7CFD4B90" w14:textId="77777777" w:rsidTr="00543985">
        <w:trPr>
          <w:trHeight w:val="63"/>
          <w:jc w:val="center"/>
        </w:trPr>
        <w:tc>
          <w:tcPr>
            <w:tcW w:w="4315" w:type="dxa"/>
            <w:shd w:val="clear" w:color="auto" w:fill="auto"/>
            <w:vAlign w:val="center"/>
            <w:hideMark/>
          </w:tcPr>
          <w:p w14:paraId="247614E9"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SAN LUIS</w:t>
            </w:r>
          </w:p>
        </w:tc>
        <w:tc>
          <w:tcPr>
            <w:tcW w:w="1296" w:type="dxa"/>
            <w:shd w:val="clear" w:color="auto" w:fill="auto"/>
            <w:vAlign w:val="center"/>
            <w:hideMark/>
          </w:tcPr>
          <w:p w14:paraId="610CF41A"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48FD71E5"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3E073FF9"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372E0EDF"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1E5C96C4" w14:textId="77777777" w:rsidTr="00543985">
        <w:trPr>
          <w:trHeight w:val="104"/>
          <w:jc w:val="center"/>
        </w:trPr>
        <w:tc>
          <w:tcPr>
            <w:tcW w:w="4315" w:type="dxa"/>
            <w:shd w:val="clear" w:color="auto" w:fill="auto"/>
            <w:vAlign w:val="center"/>
            <w:hideMark/>
          </w:tcPr>
          <w:p w14:paraId="1C48C941"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SANTA ISABEL</w:t>
            </w:r>
          </w:p>
        </w:tc>
        <w:tc>
          <w:tcPr>
            <w:tcW w:w="1296" w:type="dxa"/>
            <w:shd w:val="clear" w:color="auto" w:fill="auto"/>
            <w:vAlign w:val="center"/>
            <w:hideMark/>
          </w:tcPr>
          <w:p w14:paraId="2F5D727E"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2EFE283C"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675A652E"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11E87852"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3617DEFA" w14:textId="77777777" w:rsidTr="00543985">
        <w:trPr>
          <w:trHeight w:val="63"/>
          <w:jc w:val="center"/>
        </w:trPr>
        <w:tc>
          <w:tcPr>
            <w:tcW w:w="4315" w:type="dxa"/>
            <w:shd w:val="clear" w:color="auto" w:fill="auto"/>
            <w:vAlign w:val="center"/>
            <w:hideMark/>
          </w:tcPr>
          <w:p w14:paraId="6110A0C9"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SUAREZ</w:t>
            </w:r>
          </w:p>
        </w:tc>
        <w:tc>
          <w:tcPr>
            <w:tcW w:w="1296" w:type="dxa"/>
            <w:shd w:val="clear" w:color="auto" w:fill="auto"/>
            <w:vAlign w:val="center"/>
            <w:hideMark/>
          </w:tcPr>
          <w:p w14:paraId="55F53914"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3B9B89FC"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59095A98"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56E54F1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23A2D1B7" w14:textId="77777777" w:rsidTr="00543985">
        <w:trPr>
          <w:trHeight w:val="63"/>
          <w:jc w:val="center"/>
        </w:trPr>
        <w:tc>
          <w:tcPr>
            <w:tcW w:w="4315" w:type="dxa"/>
            <w:shd w:val="clear" w:color="auto" w:fill="auto"/>
            <w:vAlign w:val="center"/>
            <w:hideMark/>
          </w:tcPr>
          <w:p w14:paraId="4CD1EA72"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VALLE DE SAN JUAN</w:t>
            </w:r>
          </w:p>
        </w:tc>
        <w:tc>
          <w:tcPr>
            <w:tcW w:w="1296" w:type="dxa"/>
            <w:shd w:val="clear" w:color="auto" w:fill="auto"/>
            <w:vAlign w:val="center"/>
            <w:hideMark/>
          </w:tcPr>
          <w:p w14:paraId="2C1BF82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480B9063"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7EAF03D9"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1B338C87"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4625EE10" w14:textId="77777777" w:rsidTr="00543985">
        <w:trPr>
          <w:trHeight w:val="63"/>
          <w:jc w:val="center"/>
        </w:trPr>
        <w:tc>
          <w:tcPr>
            <w:tcW w:w="4315" w:type="dxa"/>
            <w:shd w:val="clear" w:color="auto" w:fill="auto"/>
            <w:vAlign w:val="center"/>
            <w:hideMark/>
          </w:tcPr>
          <w:p w14:paraId="38541593"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VENADILLO</w:t>
            </w:r>
          </w:p>
        </w:tc>
        <w:tc>
          <w:tcPr>
            <w:tcW w:w="1296" w:type="dxa"/>
            <w:shd w:val="clear" w:color="auto" w:fill="auto"/>
            <w:vAlign w:val="center"/>
            <w:hideMark/>
          </w:tcPr>
          <w:p w14:paraId="0CCC75CF"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1AD02BAA"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3F27EBB4"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798A352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40101C27" w14:textId="77777777" w:rsidTr="00543985">
        <w:trPr>
          <w:trHeight w:val="63"/>
          <w:jc w:val="center"/>
        </w:trPr>
        <w:tc>
          <w:tcPr>
            <w:tcW w:w="4315" w:type="dxa"/>
            <w:shd w:val="clear" w:color="auto" w:fill="auto"/>
            <w:vAlign w:val="center"/>
            <w:hideMark/>
          </w:tcPr>
          <w:p w14:paraId="382AAE02"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VILLAHEROMOSA</w:t>
            </w:r>
          </w:p>
        </w:tc>
        <w:tc>
          <w:tcPr>
            <w:tcW w:w="1296" w:type="dxa"/>
            <w:shd w:val="clear" w:color="auto" w:fill="auto"/>
            <w:vAlign w:val="center"/>
            <w:hideMark/>
          </w:tcPr>
          <w:p w14:paraId="58626688"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5204472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092A4B2F"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3692FD67"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759E2320" w14:textId="77777777" w:rsidTr="00543985">
        <w:trPr>
          <w:trHeight w:val="63"/>
          <w:jc w:val="center"/>
        </w:trPr>
        <w:tc>
          <w:tcPr>
            <w:tcW w:w="4315" w:type="dxa"/>
            <w:shd w:val="clear" w:color="auto" w:fill="auto"/>
            <w:vAlign w:val="center"/>
            <w:hideMark/>
          </w:tcPr>
          <w:p w14:paraId="4514E5CD"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lastRenderedPageBreak/>
              <w:t>VILLARESTREPO</w:t>
            </w:r>
          </w:p>
        </w:tc>
        <w:tc>
          <w:tcPr>
            <w:tcW w:w="1296" w:type="dxa"/>
            <w:shd w:val="clear" w:color="auto" w:fill="auto"/>
            <w:vAlign w:val="center"/>
            <w:hideMark/>
          </w:tcPr>
          <w:p w14:paraId="4DC0B6F3"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75375B12"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67ADB6BA"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0E47DAB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2420D002" w14:textId="77777777" w:rsidTr="00543985">
        <w:trPr>
          <w:trHeight w:val="63"/>
          <w:jc w:val="center"/>
        </w:trPr>
        <w:tc>
          <w:tcPr>
            <w:tcW w:w="4315" w:type="dxa"/>
            <w:shd w:val="clear" w:color="auto" w:fill="auto"/>
            <w:vAlign w:val="center"/>
            <w:hideMark/>
          </w:tcPr>
          <w:p w14:paraId="4EB66681"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VILARRICA</w:t>
            </w:r>
          </w:p>
        </w:tc>
        <w:tc>
          <w:tcPr>
            <w:tcW w:w="1296" w:type="dxa"/>
            <w:shd w:val="clear" w:color="auto" w:fill="auto"/>
            <w:vAlign w:val="center"/>
            <w:hideMark/>
          </w:tcPr>
          <w:p w14:paraId="468741A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4DEE4E87"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4A4766FC"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3046B880"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7AD6FF11" w14:textId="77777777" w:rsidTr="00543985">
        <w:trPr>
          <w:trHeight w:val="63"/>
          <w:jc w:val="center"/>
        </w:trPr>
        <w:tc>
          <w:tcPr>
            <w:tcW w:w="4315" w:type="dxa"/>
            <w:shd w:val="clear" w:color="auto" w:fill="auto"/>
            <w:vAlign w:val="center"/>
            <w:hideMark/>
          </w:tcPr>
          <w:p w14:paraId="19D89779"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BUCARAMANGA</w:t>
            </w:r>
          </w:p>
        </w:tc>
        <w:tc>
          <w:tcPr>
            <w:tcW w:w="1296" w:type="dxa"/>
            <w:shd w:val="clear" w:color="auto" w:fill="auto"/>
            <w:vAlign w:val="center"/>
            <w:hideMark/>
          </w:tcPr>
          <w:p w14:paraId="2537C005"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66CE4918"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12D7104A"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5F988FF1"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7ED60560" w14:textId="77777777" w:rsidTr="00543985">
        <w:trPr>
          <w:trHeight w:val="63"/>
          <w:jc w:val="center"/>
        </w:trPr>
        <w:tc>
          <w:tcPr>
            <w:tcW w:w="4315" w:type="dxa"/>
            <w:shd w:val="clear" w:color="auto" w:fill="auto"/>
            <w:vAlign w:val="center"/>
            <w:hideMark/>
          </w:tcPr>
          <w:p w14:paraId="25042C4F"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CALARCA</w:t>
            </w:r>
          </w:p>
        </w:tc>
        <w:tc>
          <w:tcPr>
            <w:tcW w:w="1296" w:type="dxa"/>
            <w:shd w:val="clear" w:color="auto" w:fill="auto"/>
            <w:vAlign w:val="center"/>
            <w:hideMark/>
          </w:tcPr>
          <w:p w14:paraId="2C24935D"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12362743"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428CEBF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3345262B"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7C8E3A50" w14:textId="77777777" w:rsidTr="00543985">
        <w:trPr>
          <w:trHeight w:val="63"/>
          <w:jc w:val="center"/>
        </w:trPr>
        <w:tc>
          <w:tcPr>
            <w:tcW w:w="4315" w:type="dxa"/>
            <w:shd w:val="clear" w:color="auto" w:fill="auto"/>
            <w:vAlign w:val="center"/>
            <w:hideMark/>
          </w:tcPr>
          <w:p w14:paraId="73993832" w14:textId="77777777" w:rsidR="00E8077B" w:rsidRPr="00543985" w:rsidRDefault="00E8077B" w:rsidP="00FD31E7">
            <w:pPr>
              <w:pStyle w:val="Sinespaciado1"/>
              <w:rPr>
                <w:rFonts w:ascii="Arial" w:hAnsi="Arial" w:cs="Arial"/>
                <w:sz w:val="16"/>
                <w:szCs w:val="16"/>
              </w:rPr>
            </w:pPr>
            <w:r w:rsidRPr="00543985">
              <w:rPr>
                <w:rFonts w:ascii="Arial" w:hAnsi="Arial" w:cs="Arial"/>
                <w:sz w:val="16"/>
                <w:szCs w:val="16"/>
              </w:rPr>
              <w:t>CALI</w:t>
            </w:r>
          </w:p>
        </w:tc>
        <w:tc>
          <w:tcPr>
            <w:tcW w:w="1296" w:type="dxa"/>
            <w:shd w:val="clear" w:color="auto" w:fill="auto"/>
            <w:vAlign w:val="center"/>
            <w:hideMark/>
          </w:tcPr>
          <w:p w14:paraId="580DCDF9"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24A3B462"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374BCECC"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72492E9D"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1DED74D4" w14:textId="77777777" w:rsidTr="00543985">
        <w:trPr>
          <w:trHeight w:val="63"/>
          <w:jc w:val="center"/>
        </w:trPr>
        <w:tc>
          <w:tcPr>
            <w:tcW w:w="4315" w:type="dxa"/>
            <w:shd w:val="clear" w:color="auto" w:fill="auto"/>
            <w:vAlign w:val="center"/>
            <w:hideMark/>
          </w:tcPr>
          <w:p w14:paraId="776003DF"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FLORENCIA</w:t>
            </w:r>
          </w:p>
        </w:tc>
        <w:tc>
          <w:tcPr>
            <w:tcW w:w="1296" w:type="dxa"/>
            <w:shd w:val="clear" w:color="auto" w:fill="auto"/>
            <w:vAlign w:val="center"/>
            <w:hideMark/>
          </w:tcPr>
          <w:p w14:paraId="3981891C"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3975BDD4"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750052DE"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2877FB39"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14F8253F" w14:textId="77777777" w:rsidTr="00543985">
        <w:trPr>
          <w:trHeight w:val="63"/>
          <w:jc w:val="center"/>
        </w:trPr>
        <w:tc>
          <w:tcPr>
            <w:tcW w:w="4315" w:type="dxa"/>
            <w:shd w:val="clear" w:color="auto" w:fill="auto"/>
            <w:vAlign w:val="center"/>
            <w:hideMark/>
          </w:tcPr>
          <w:p w14:paraId="39A7A88E"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MEDELLIN</w:t>
            </w:r>
          </w:p>
        </w:tc>
        <w:tc>
          <w:tcPr>
            <w:tcW w:w="1296" w:type="dxa"/>
            <w:shd w:val="clear" w:color="auto" w:fill="auto"/>
            <w:vAlign w:val="center"/>
            <w:hideMark/>
          </w:tcPr>
          <w:p w14:paraId="6FFA2A9F"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6B420A33"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5F8E2ADB"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6C0EF5CA"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44CD8A29" w14:textId="77777777" w:rsidTr="00543985">
        <w:trPr>
          <w:trHeight w:val="63"/>
          <w:jc w:val="center"/>
        </w:trPr>
        <w:tc>
          <w:tcPr>
            <w:tcW w:w="4315" w:type="dxa"/>
            <w:shd w:val="clear" w:color="auto" w:fill="auto"/>
            <w:vAlign w:val="center"/>
            <w:hideMark/>
          </w:tcPr>
          <w:p w14:paraId="0EB993DE"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ARMENIA</w:t>
            </w:r>
          </w:p>
        </w:tc>
        <w:tc>
          <w:tcPr>
            <w:tcW w:w="1296" w:type="dxa"/>
            <w:shd w:val="clear" w:color="auto" w:fill="auto"/>
            <w:vAlign w:val="center"/>
            <w:hideMark/>
          </w:tcPr>
          <w:p w14:paraId="006A650C"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0CB33615"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522E8A5D"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5E7EE2BE"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621F201C" w14:textId="77777777" w:rsidTr="00543985">
        <w:trPr>
          <w:trHeight w:val="101"/>
          <w:jc w:val="center"/>
        </w:trPr>
        <w:tc>
          <w:tcPr>
            <w:tcW w:w="4315" w:type="dxa"/>
            <w:shd w:val="clear" w:color="auto" w:fill="auto"/>
            <w:vAlign w:val="center"/>
            <w:hideMark/>
          </w:tcPr>
          <w:p w14:paraId="1C3A1965"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PEREIRA</w:t>
            </w:r>
          </w:p>
        </w:tc>
        <w:tc>
          <w:tcPr>
            <w:tcW w:w="1296" w:type="dxa"/>
            <w:shd w:val="clear" w:color="auto" w:fill="auto"/>
            <w:vAlign w:val="center"/>
            <w:hideMark/>
          </w:tcPr>
          <w:p w14:paraId="7BECEAA4"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4AF28333"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54A00B7A"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1AE519E5"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7887073A" w14:textId="77777777" w:rsidTr="00543985">
        <w:trPr>
          <w:trHeight w:val="63"/>
          <w:jc w:val="center"/>
        </w:trPr>
        <w:tc>
          <w:tcPr>
            <w:tcW w:w="4315" w:type="dxa"/>
            <w:shd w:val="clear" w:color="auto" w:fill="auto"/>
            <w:vAlign w:val="center"/>
            <w:hideMark/>
          </w:tcPr>
          <w:p w14:paraId="5F1FBBAB"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xml:space="preserve">LA DORADA - CALDAS </w:t>
            </w:r>
          </w:p>
        </w:tc>
        <w:tc>
          <w:tcPr>
            <w:tcW w:w="1296" w:type="dxa"/>
            <w:shd w:val="clear" w:color="auto" w:fill="auto"/>
            <w:vAlign w:val="center"/>
            <w:hideMark/>
          </w:tcPr>
          <w:p w14:paraId="5F6F85BB"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546A4561"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0BF46A0A"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3A94C645"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4B9A5B09" w14:textId="77777777" w:rsidTr="00543985">
        <w:trPr>
          <w:trHeight w:val="63"/>
          <w:jc w:val="center"/>
        </w:trPr>
        <w:tc>
          <w:tcPr>
            <w:tcW w:w="4315" w:type="dxa"/>
            <w:shd w:val="clear" w:color="auto" w:fill="auto"/>
            <w:vAlign w:val="center"/>
            <w:hideMark/>
          </w:tcPr>
          <w:p w14:paraId="6F2D24D1"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xml:space="preserve">SAMANA - CALDAS </w:t>
            </w:r>
          </w:p>
        </w:tc>
        <w:tc>
          <w:tcPr>
            <w:tcW w:w="1296" w:type="dxa"/>
            <w:shd w:val="clear" w:color="auto" w:fill="auto"/>
            <w:vAlign w:val="center"/>
            <w:hideMark/>
          </w:tcPr>
          <w:p w14:paraId="31EA63BB"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0800D5E1"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2319BD28"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2D7A65A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5359CE0E" w14:textId="77777777" w:rsidTr="00543985">
        <w:trPr>
          <w:trHeight w:val="63"/>
          <w:jc w:val="center"/>
        </w:trPr>
        <w:tc>
          <w:tcPr>
            <w:tcW w:w="4315" w:type="dxa"/>
            <w:shd w:val="clear" w:color="auto" w:fill="auto"/>
            <w:vAlign w:val="center"/>
            <w:hideMark/>
          </w:tcPr>
          <w:p w14:paraId="7BA337EA"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xml:space="preserve">LAVICTORIA- CALDAS </w:t>
            </w:r>
          </w:p>
        </w:tc>
        <w:tc>
          <w:tcPr>
            <w:tcW w:w="1296" w:type="dxa"/>
            <w:shd w:val="clear" w:color="auto" w:fill="auto"/>
            <w:vAlign w:val="center"/>
            <w:hideMark/>
          </w:tcPr>
          <w:p w14:paraId="3FA50F6F"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3A4DDFE1"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58928A50"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08D0F529"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59541B33" w14:textId="77777777" w:rsidTr="00543985">
        <w:trPr>
          <w:trHeight w:val="63"/>
          <w:jc w:val="center"/>
        </w:trPr>
        <w:tc>
          <w:tcPr>
            <w:tcW w:w="4315" w:type="dxa"/>
            <w:shd w:val="clear" w:color="000000" w:fill="FFFFFF"/>
            <w:vAlign w:val="center"/>
            <w:hideMark/>
          </w:tcPr>
          <w:p w14:paraId="3742D6B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xml:space="preserve">NORCASIA- CALDAS </w:t>
            </w:r>
          </w:p>
        </w:tc>
        <w:tc>
          <w:tcPr>
            <w:tcW w:w="1296" w:type="dxa"/>
            <w:shd w:val="clear" w:color="auto" w:fill="auto"/>
            <w:vAlign w:val="center"/>
            <w:hideMark/>
          </w:tcPr>
          <w:p w14:paraId="1A33E5FA"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540A63D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2DA4F58A"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2C6C7F15"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67ECED38" w14:textId="77777777" w:rsidTr="00543985">
        <w:trPr>
          <w:trHeight w:val="63"/>
          <w:jc w:val="center"/>
        </w:trPr>
        <w:tc>
          <w:tcPr>
            <w:tcW w:w="4315" w:type="dxa"/>
            <w:shd w:val="clear" w:color="auto" w:fill="auto"/>
            <w:vAlign w:val="center"/>
            <w:hideMark/>
          </w:tcPr>
          <w:p w14:paraId="278983B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GIRARDOT</w:t>
            </w:r>
          </w:p>
        </w:tc>
        <w:tc>
          <w:tcPr>
            <w:tcW w:w="1296" w:type="dxa"/>
            <w:shd w:val="clear" w:color="auto" w:fill="auto"/>
            <w:vAlign w:val="center"/>
            <w:hideMark/>
          </w:tcPr>
          <w:p w14:paraId="618E9F80"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3789EF28"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41A89C76"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7C8726EB"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r w:rsidR="00E8077B" w:rsidRPr="00FC11C3" w14:paraId="2D9A011C" w14:textId="77777777" w:rsidTr="00543985">
        <w:trPr>
          <w:trHeight w:val="63"/>
          <w:jc w:val="center"/>
        </w:trPr>
        <w:tc>
          <w:tcPr>
            <w:tcW w:w="4315" w:type="dxa"/>
            <w:shd w:val="clear" w:color="auto" w:fill="auto"/>
            <w:vAlign w:val="center"/>
            <w:hideMark/>
          </w:tcPr>
          <w:p w14:paraId="07557442"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xml:space="preserve">URBANO IBAGUE </w:t>
            </w:r>
          </w:p>
        </w:tc>
        <w:tc>
          <w:tcPr>
            <w:tcW w:w="1296" w:type="dxa"/>
            <w:shd w:val="clear" w:color="auto" w:fill="auto"/>
            <w:vAlign w:val="center"/>
            <w:hideMark/>
          </w:tcPr>
          <w:p w14:paraId="7459C591"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39" w:type="dxa"/>
            <w:shd w:val="clear" w:color="auto" w:fill="auto"/>
            <w:vAlign w:val="center"/>
            <w:hideMark/>
          </w:tcPr>
          <w:p w14:paraId="32FD315B"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151" w:type="dxa"/>
            <w:shd w:val="clear" w:color="auto" w:fill="auto"/>
            <w:vAlign w:val="center"/>
            <w:hideMark/>
          </w:tcPr>
          <w:p w14:paraId="365B3644"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c>
          <w:tcPr>
            <w:tcW w:w="1441" w:type="dxa"/>
            <w:shd w:val="clear" w:color="auto" w:fill="auto"/>
            <w:vAlign w:val="center"/>
            <w:hideMark/>
          </w:tcPr>
          <w:p w14:paraId="643DB01C" w14:textId="77777777" w:rsidR="00E8077B" w:rsidRPr="00FC11C3" w:rsidRDefault="00E8077B" w:rsidP="00FD31E7">
            <w:pPr>
              <w:pStyle w:val="Sinespaciado1"/>
              <w:rPr>
                <w:rFonts w:ascii="Arial" w:hAnsi="Arial" w:cs="Arial"/>
                <w:sz w:val="16"/>
                <w:szCs w:val="16"/>
              </w:rPr>
            </w:pPr>
            <w:r w:rsidRPr="00FC11C3">
              <w:rPr>
                <w:rFonts w:ascii="Arial" w:hAnsi="Arial" w:cs="Arial"/>
                <w:sz w:val="16"/>
                <w:szCs w:val="16"/>
              </w:rPr>
              <w:t> </w:t>
            </w:r>
          </w:p>
        </w:tc>
      </w:tr>
    </w:tbl>
    <w:p w14:paraId="082947F9" w14:textId="77777777" w:rsidR="00E8077B" w:rsidRDefault="00E8077B" w:rsidP="00E8077B">
      <w:pPr>
        <w:pStyle w:val="NormalWeb"/>
        <w:tabs>
          <w:tab w:val="left" w:pos="2807"/>
        </w:tabs>
        <w:spacing w:before="0" w:beforeAutospacing="0" w:after="0" w:afterAutospacing="0"/>
        <w:jc w:val="both"/>
        <w:rPr>
          <w:rFonts w:ascii="Arial" w:hAnsi="Arial" w:cs="Arial"/>
          <w:sz w:val="20"/>
          <w:szCs w:val="20"/>
        </w:rPr>
      </w:pPr>
    </w:p>
    <w:p w14:paraId="7B37137E" w14:textId="77777777" w:rsidR="00B65456" w:rsidRDefault="00B65456" w:rsidP="00E8077B">
      <w:pPr>
        <w:pStyle w:val="NormalWeb"/>
        <w:tabs>
          <w:tab w:val="left" w:pos="2807"/>
        </w:tabs>
        <w:spacing w:before="0" w:beforeAutospacing="0" w:after="0" w:afterAutospacing="0"/>
        <w:jc w:val="both"/>
        <w:rPr>
          <w:rFonts w:ascii="Arial" w:hAnsi="Arial" w:cs="Arial"/>
          <w:sz w:val="20"/>
          <w:szCs w:val="20"/>
        </w:rPr>
      </w:pPr>
    </w:p>
    <w:tbl>
      <w:tblPr>
        <w:tblW w:w="79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7"/>
        <w:gridCol w:w="1680"/>
      </w:tblGrid>
      <w:tr w:rsidR="00B65456" w:rsidRPr="00B648C8" w14:paraId="2FF46DEC" w14:textId="77777777" w:rsidTr="00847AF7">
        <w:trPr>
          <w:trHeight w:val="197"/>
          <w:jc w:val="center"/>
        </w:trPr>
        <w:tc>
          <w:tcPr>
            <w:tcW w:w="7987" w:type="dxa"/>
            <w:gridSpan w:val="2"/>
            <w:shd w:val="clear" w:color="auto" w:fill="auto"/>
            <w:noWrap/>
            <w:vAlign w:val="center"/>
            <w:hideMark/>
          </w:tcPr>
          <w:p w14:paraId="43F9616F" w14:textId="77777777" w:rsidR="00B65456" w:rsidRPr="00543985" w:rsidRDefault="00B65456" w:rsidP="00847AF7">
            <w:pPr>
              <w:rPr>
                <w:b/>
                <w:bCs/>
                <w:color w:val="000000"/>
                <w:sz w:val="16"/>
                <w:szCs w:val="16"/>
                <w:lang w:eastAsia="es-CO"/>
              </w:rPr>
            </w:pPr>
            <w:r w:rsidRPr="00543985">
              <w:rPr>
                <w:b/>
                <w:bCs/>
                <w:color w:val="000000"/>
                <w:sz w:val="16"/>
                <w:szCs w:val="16"/>
                <w:lang w:eastAsia="es-CO"/>
              </w:rPr>
              <w:t>Ambulancia asistencial básica servicio Intermunicipal (Ciudades no pactadas)</w:t>
            </w:r>
          </w:p>
          <w:p w14:paraId="511BBB7C" w14:textId="77777777" w:rsidR="00B65456" w:rsidRPr="00543985" w:rsidRDefault="00B65456" w:rsidP="00847AF7">
            <w:pPr>
              <w:rPr>
                <w:color w:val="000000"/>
                <w:sz w:val="16"/>
                <w:szCs w:val="16"/>
                <w:lang w:eastAsia="es-CO"/>
              </w:rPr>
            </w:pPr>
          </w:p>
        </w:tc>
      </w:tr>
      <w:tr w:rsidR="00B65456" w:rsidRPr="00B648C8" w14:paraId="7730746C" w14:textId="77777777" w:rsidTr="00847AF7">
        <w:trPr>
          <w:trHeight w:val="118"/>
          <w:jc w:val="center"/>
        </w:trPr>
        <w:tc>
          <w:tcPr>
            <w:tcW w:w="6307" w:type="dxa"/>
            <w:shd w:val="clear" w:color="auto" w:fill="auto"/>
            <w:noWrap/>
            <w:vAlign w:val="bottom"/>
            <w:hideMark/>
          </w:tcPr>
          <w:p w14:paraId="4F29C376" w14:textId="77777777" w:rsidR="00B65456" w:rsidRPr="00B648C8" w:rsidRDefault="00B65456" w:rsidP="00847AF7">
            <w:pPr>
              <w:rPr>
                <w:color w:val="000000"/>
                <w:sz w:val="16"/>
                <w:szCs w:val="16"/>
                <w:lang w:eastAsia="es-CO"/>
              </w:rPr>
            </w:pPr>
            <w:r w:rsidRPr="00B648C8">
              <w:rPr>
                <w:color w:val="000000"/>
                <w:sz w:val="16"/>
                <w:szCs w:val="16"/>
                <w:lang w:eastAsia="es-CO"/>
              </w:rPr>
              <w:t xml:space="preserve">MAYOR DE 25 KMS HASTA 300KMS (CADA KILÒMETRO)  </w:t>
            </w:r>
          </w:p>
        </w:tc>
        <w:tc>
          <w:tcPr>
            <w:tcW w:w="1680" w:type="dxa"/>
            <w:shd w:val="clear" w:color="auto" w:fill="auto"/>
            <w:noWrap/>
            <w:vAlign w:val="center"/>
          </w:tcPr>
          <w:p w14:paraId="103C5FB6" w14:textId="5BE93E61" w:rsidR="00B65456" w:rsidRPr="00B648C8" w:rsidRDefault="00B65456" w:rsidP="00847AF7">
            <w:pPr>
              <w:jc w:val="right"/>
              <w:rPr>
                <w:color w:val="000000"/>
                <w:sz w:val="16"/>
                <w:szCs w:val="16"/>
                <w:lang w:eastAsia="es-CO"/>
              </w:rPr>
            </w:pPr>
          </w:p>
        </w:tc>
      </w:tr>
      <w:tr w:rsidR="00B65456" w:rsidRPr="00B648C8" w14:paraId="75432456" w14:textId="77777777" w:rsidTr="00847AF7">
        <w:trPr>
          <w:trHeight w:val="95"/>
          <w:jc w:val="center"/>
        </w:trPr>
        <w:tc>
          <w:tcPr>
            <w:tcW w:w="6307" w:type="dxa"/>
            <w:shd w:val="clear" w:color="auto" w:fill="auto"/>
            <w:noWrap/>
            <w:vAlign w:val="bottom"/>
            <w:hideMark/>
          </w:tcPr>
          <w:p w14:paraId="18EF52FD" w14:textId="77777777" w:rsidR="00B65456" w:rsidRPr="00B648C8" w:rsidRDefault="00B65456" w:rsidP="00847AF7">
            <w:pPr>
              <w:rPr>
                <w:color w:val="000000"/>
                <w:sz w:val="16"/>
                <w:szCs w:val="16"/>
                <w:lang w:eastAsia="es-CO"/>
              </w:rPr>
            </w:pPr>
            <w:r w:rsidRPr="00B648C8">
              <w:rPr>
                <w:color w:val="000000"/>
                <w:sz w:val="16"/>
                <w:szCs w:val="16"/>
                <w:lang w:eastAsia="es-CO"/>
              </w:rPr>
              <w:t xml:space="preserve">MAYOR DE 300 KMS (CADA KILOMÈTRO)  </w:t>
            </w:r>
          </w:p>
        </w:tc>
        <w:tc>
          <w:tcPr>
            <w:tcW w:w="1680" w:type="dxa"/>
            <w:shd w:val="clear" w:color="auto" w:fill="auto"/>
            <w:noWrap/>
            <w:vAlign w:val="bottom"/>
          </w:tcPr>
          <w:p w14:paraId="304F8236" w14:textId="1E0AE82E" w:rsidR="00B65456" w:rsidRPr="00B648C8" w:rsidRDefault="00B65456" w:rsidP="00847AF7">
            <w:pPr>
              <w:jc w:val="right"/>
              <w:rPr>
                <w:color w:val="000000"/>
                <w:sz w:val="16"/>
                <w:szCs w:val="16"/>
                <w:lang w:eastAsia="es-CO"/>
              </w:rPr>
            </w:pPr>
          </w:p>
        </w:tc>
      </w:tr>
      <w:tr w:rsidR="00B65456" w:rsidRPr="00B648C8" w14:paraId="47D0C133" w14:textId="77777777" w:rsidTr="00847AF7">
        <w:trPr>
          <w:trHeight w:val="136"/>
          <w:jc w:val="center"/>
        </w:trPr>
        <w:tc>
          <w:tcPr>
            <w:tcW w:w="7987" w:type="dxa"/>
            <w:gridSpan w:val="2"/>
            <w:shd w:val="clear" w:color="auto" w:fill="auto"/>
            <w:hideMark/>
          </w:tcPr>
          <w:p w14:paraId="2BD5E577" w14:textId="77777777" w:rsidR="00B65456" w:rsidRPr="00B648C8" w:rsidRDefault="00B65456" w:rsidP="0011001D">
            <w:pPr>
              <w:rPr>
                <w:b/>
                <w:bCs/>
                <w:color w:val="000000"/>
                <w:sz w:val="16"/>
                <w:szCs w:val="16"/>
                <w:lang w:eastAsia="es-CO"/>
              </w:rPr>
            </w:pPr>
            <w:r w:rsidRPr="00B648C8">
              <w:rPr>
                <w:b/>
                <w:bCs/>
                <w:color w:val="000000"/>
                <w:sz w:val="16"/>
                <w:szCs w:val="16"/>
                <w:lang w:eastAsia="es-CO"/>
              </w:rPr>
              <w:t>Ambulancia asistencial medicalizada servicio Intermunicipal Paciente Adulto (Ciudades no pactadas)</w:t>
            </w:r>
          </w:p>
        </w:tc>
      </w:tr>
      <w:tr w:rsidR="00B65456" w:rsidRPr="00B648C8" w14:paraId="2454986A" w14:textId="77777777" w:rsidTr="00847AF7">
        <w:trPr>
          <w:trHeight w:val="50"/>
          <w:jc w:val="center"/>
        </w:trPr>
        <w:tc>
          <w:tcPr>
            <w:tcW w:w="6307" w:type="dxa"/>
            <w:shd w:val="clear" w:color="auto" w:fill="auto"/>
            <w:noWrap/>
            <w:vAlign w:val="bottom"/>
            <w:hideMark/>
          </w:tcPr>
          <w:p w14:paraId="2E90997F" w14:textId="77777777" w:rsidR="00B65456" w:rsidRPr="00B648C8" w:rsidRDefault="00B65456" w:rsidP="00847AF7">
            <w:pPr>
              <w:rPr>
                <w:color w:val="000000"/>
                <w:sz w:val="16"/>
                <w:szCs w:val="16"/>
                <w:lang w:eastAsia="es-CO"/>
              </w:rPr>
            </w:pPr>
            <w:r w:rsidRPr="00B648C8">
              <w:rPr>
                <w:color w:val="000000"/>
                <w:sz w:val="16"/>
                <w:szCs w:val="16"/>
                <w:lang w:eastAsia="es-CO"/>
              </w:rPr>
              <w:t xml:space="preserve">MAYOR DE 25 KMS HASTA 300 KMS. (CADA KILÒMETRO)  </w:t>
            </w:r>
          </w:p>
        </w:tc>
        <w:tc>
          <w:tcPr>
            <w:tcW w:w="1680" w:type="dxa"/>
            <w:shd w:val="clear" w:color="auto" w:fill="auto"/>
            <w:noWrap/>
            <w:vAlign w:val="center"/>
          </w:tcPr>
          <w:p w14:paraId="7C5D5A0D" w14:textId="2379F77E" w:rsidR="00B65456" w:rsidRPr="00B648C8" w:rsidRDefault="00B65456" w:rsidP="00847AF7">
            <w:pPr>
              <w:jc w:val="right"/>
              <w:rPr>
                <w:color w:val="000000"/>
                <w:sz w:val="16"/>
                <w:szCs w:val="16"/>
                <w:lang w:eastAsia="es-CO"/>
              </w:rPr>
            </w:pPr>
          </w:p>
        </w:tc>
      </w:tr>
      <w:tr w:rsidR="00B65456" w:rsidRPr="00B648C8" w14:paraId="113C4A5F" w14:textId="77777777" w:rsidTr="00847AF7">
        <w:trPr>
          <w:trHeight w:val="60"/>
          <w:jc w:val="center"/>
        </w:trPr>
        <w:tc>
          <w:tcPr>
            <w:tcW w:w="6307" w:type="dxa"/>
            <w:shd w:val="clear" w:color="auto" w:fill="auto"/>
            <w:noWrap/>
            <w:vAlign w:val="bottom"/>
            <w:hideMark/>
          </w:tcPr>
          <w:p w14:paraId="5C67DF5E" w14:textId="77777777" w:rsidR="00B65456" w:rsidRPr="00B648C8" w:rsidRDefault="00B65456" w:rsidP="00847AF7">
            <w:pPr>
              <w:rPr>
                <w:color w:val="000000"/>
                <w:sz w:val="16"/>
                <w:szCs w:val="16"/>
                <w:lang w:eastAsia="es-CO"/>
              </w:rPr>
            </w:pPr>
            <w:r w:rsidRPr="00B648C8">
              <w:rPr>
                <w:color w:val="000000"/>
                <w:sz w:val="16"/>
                <w:szCs w:val="16"/>
                <w:lang w:eastAsia="es-CO"/>
              </w:rPr>
              <w:t xml:space="preserve">MAYOR DE 300 KMS, (CADA KILÒMETRO) </w:t>
            </w:r>
          </w:p>
        </w:tc>
        <w:tc>
          <w:tcPr>
            <w:tcW w:w="1680" w:type="dxa"/>
            <w:shd w:val="clear" w:color="auto" w:fill="auto"/>
            <w:noWrap/>
            <w:vAlign w:val="bottom"/>
          </w:tcPr>
          <w:p w14:paraId="17F0F038" w14:textId="19185AE4" w:rsidR="00B65456" w:rsidRPr="00B648C8" w:rsidRDefault="00B65456" w:rsidP="00847AF7">
            <w:pPr>
              <w:jc w:val="right"/>
              <w:rPr>
                <w:color w:val="000000"/>
                <w:sz w:val="16"/>
                <w:szCs w:val="16"/>
                <w:lang w:eastAsia="es-CO"/>
              </w:rPr>
            </w:pPr>
          </w:p>
        </w:tc>
      </w:tr>
      <w:tr w:rsidR="00B65456" w:rsidRPr="00B648C8" w14:paraId="34370B0A" w14:textId="77777777" w:rsidTr="00847AF7">
        <w:trPr>
          <w:trHeight w:val="119"/>
          <w:jc w:val="center"/>
        </w:trPr>
        <w:tc>
          <w:tcPr>
            <w:tcW w:w="7987" w:type="dxa"/>
            <w:gridSpan w:val="2"/>
            <w:shd w:val="clear" w:color="auto" w:fill="auto"/>
            <w:noWrap/>
            <w:vAlign w:val="bottom"/>
            <w:hideMark/>
          </w:tcPr>
          <w:p w14:paraId="50FDD090" w14:textId="77777777" w:rsidR="00B65456" w:rsidRPr="00B648C8" w:rsidRDefault="00B65456" w:rsidP="0011001D">
            <w:pPr>
              <w:rPr>
                <w:b/>
                <w:bCs/>
                <w:color w:val="000000"/>
                <w:sz w:val="16"/>
                <w:szCs w:val="16"/>
                <w:lang w:eastAsia="es-CO"/>
              </w:rPr>
            </w:pPr>
            <w:r w:rsidRPr="00B648C8">
              <w:rPr>
                <w:b/>
                <w:bCs/>
                <w:color w:val="000000"/>
                <w:sz w:val="16"/>
                <w:szCs w:val="16"/>
                <w:lang w:eastAsia="es-CO"/>
              </w:rPr>
              <w:t>Ambulancia asistencial medicalizada especializada neonatal (Ciudades no pactadas)</w:t>
            </w:r>
          </w:p>
        </w:tc>
      </w:tr>
      <w:tr w:rsidR="00B65456" w:rsidRPr="00B648C8" w14:paraId="57398D3D" w14:textId="77777777" w:rsidTr="00847AF7">
        <w:trPr>
          <w:trHeight w:val="50"/>
          <w:jc w:val="center"/>
        </w:trPr>
        <w:tc>
          <w:tcPr>
            <w:tcW w:w="6307" w:type="dxa"/>
            <w:shd w:val="clear" w:color="auto" w:fill="auto"/>
            <w:noWrap/>
            <w:vAlign w:val="bottom"/>
            <w:hideMark/>
          </w:tcPr>
          <w:p w14:paraId="3EAF5999" w14:textId="77777777" w:rsidR="00B65456" w:rsidRPr="00B648C8" w:rsidRDefault="00B65456" w:rsidP="00847AF7">
            <w:pPr>
              <w:rPr>
                <w:color w:val="000000"/>
                <w:sz w:val="16"/>
                <w:szCs w:val="16"/>
                <w:lang w:eastAsia="es-CO"/>
              </w:rPr>
            </w:pPr>
            <w:r w:rsidRPr="00B648C8">
              <w:rPr>
                <w:color w:val="000000"/>
                <w:sz w:val="16"/>
                <w:szCs w:val="16"/>
                <w:lang w:eastAsia="es-CO"/>
              </w:rPr>
              <w:t>MAYOR DE 25 KMS HASTA 300 KMS (CADA KILÓMETRO)</w:t>
            </w:r>
          </w:p>
        </w:tc>
        <w:tc>
          <w:tcPr>
            <w:tcW w:w="1680" w:type="dxa"/>
            <w:shd w:val="clear" w:color="auto" w:fill="auto"/>
            <w:noWrap/>
          </w:tcPr>
          <w:p w14:paraId="680D09B0" w14:textId="5663A68E" w:rsidR="00B65456" w:rsidRPr="00B648C8" w:rsidRDefault="00B65456" w:rsidP="00847AF7">
            <w:pPr>
              <w:jc w:val="right"/>
              <w:rPr>
                <w:color w:val="000000"/>
                <w:sz w:val="16"/>
                <w:szCs w:val="16"/>
                <w:lang w:eastAsia="es-CO"/>
              </w:rPr>
            </w:pPr>
          </w:p>
        </w:tc>
      </w:tr>
      <w:tr w:rsidR="00B65456" w:rsidRPr="00FC11C3" w14:paraId="43E5A49F" w14:textId="77777777" w:rsidTr="00847AF7">
        <w:trPr>
          <w:trHeight w:val="60"/>
          <w:jc w:val="center"/>
        </w:trPr>
        <w:tc>
          <w:tcPr>
            <w:tcW w:w="6307" w:type="dxa"/>
            <w:shd w:val="clear" w:color="auto" w:fill="auto"/>
            <w:noWrap/>
            <w:vAlign w:val="bottom"/>
            <w:hideMark/>
          </w:tcPr>
          <w:p w14:paraId="55EC3101" w14:textId="77777777" w:rsidR="00B65456" w:rsidRPr="00B648C8" w:rsidRDefault="00B65456" w:rsidP="00847AF7">
            <w:pPr>
              <w:rPr>
                <w:color w:val="000000"/>
                <w:sz w:val="16"/>
                <w:szCs w:val="16"/>
                <w:lang w:eastAsia="es-CO"/>
              </w:rPr>
            </w:pPr>
            <w:r w:rsidRPr="00B648C8">
              <w:rPr>
                <w:color w:val="000000"/>
                <w:sz w:val="16"/>
                <w:szCs w:val="16"/>
                <w:lang w:eastAsia="es-CO"/>
              </w:rPr>
              <w:t>MAYOR DE 300 KMS (CADA KILÒMETRO)</w:t>
            </w:r>
          </w:p>
        </w:tc>
        <w:tc>
          <w:tcPr>
            <w:tcW w:w="1680" w:type="dxa"/>
            <w:shd w:val="clear" w:color="auto" w:fill="auto"/>
            <w:noWrap/>
          </w:tcPr>
          <w:p w14:paraId="6120D704" w14:textId="47F98B99" w:rsidR="00B65456" w:rsidRPr="00FC11C3" w:rsidRDefault="00B65456" w:rsidP="00847AF7">
            <w:pPr>
              <w:jc w:val="right"/>
              <w:rPr>
                <w:color w:val="000000"/>
                <w:sz w:val="16"/>
                <w:szCs w:val="16"/>
                <w:lang w:eastAsia="es-CO"/>
              </w:rPr>
            </w:pPr>
          </w:p>
        </w:tc>
      </w:tr>
    </w:tbl>
    <w:p w14:paraId="0AF3BF2A" w14:textId="77777777" w:rsidR="00B65456" w:rsidRPr="00FC11C3" w:rsidRDefault="00B65456" w:rsidP="00E8077B">
      <w:pPr>
        <w:pStyle w:val="NormalWeb"/>
        <w:tabs>
          <w:tab w:val="left" w:pos="2807"/>
        </w:tabs>
        <w:spacing w:before="0" w:beforeAutospacing="0" w:after="0" w:afterAutospacing="0"/>
        <w:jc w:val="both"/>
        <w:rPr>
          <w:rFonts w:ascii="Arial" w:hAnsi="Arial" w:cs="Arial"/>
          <w:sz w:val="20"/>
          <w:szCs w:val="20"/>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05"/>
        <w:gridCol w:w="5812"/>
        <w:gridCol w:w="1275"/>
        <w:gridCol w:w="1134"/>
      </w:tblGrid>
      <w:tr w:rsidR="00E8077B" w:rsidRPr="009152AB" w14:paraId="3FB11F0B" w14:textId="77777777" w:rsidTr="00FD31E7">
        <w:tc>
          <w:tcPr>
            <w:tcW w:w="1305" w:type="dxa"/>
            <w:shd w:val="clear" w:color="auto" w:fill="BFBFBF" w:themeFill="background1" w:themeFillShade="BF"/>
            <w:vAlign w:val="center"/>
          </w:tcPr>
          <w:p w14:paraId="32BAC2CC" w14:textId="77777777" w:rsidR="00E8077B" w:rsidRPr="009152AB" w:rsidRDefault="00E8077B" w:rsidP="00FD31E7">
            <w:pPr>
              <w:pStyle w:val="Prrafodelista"/>
              <w:ind w:left="0"/>
              <w:rPr>
                <w:b/>
                <w:sz w:val="16"/>
                <w:szCs w:val="16"/>
              </w:rPr>
            </w:pPr>
            <w:r w:rsidRPr="009152AB">
              <w:rPr>
                <w:b/>
                <w:sz w:val="16"/>
                <w:szCs w:val="16"/>
              </w:rPr>
              <w:t>ITEM</w:t>
            </w:r>
          </w:p>
        </w:tc>
        <w:tc>
          <w:tcPr>
            <w:tcW w:w="5812" w:type="dxa"/>
            <w:shd w:val="clear" w:color="auto" w:fill="BFBFBF" w:themeFill="background1" w:themeFillShade="BF"/>
            <w:vAlign w:val="center"/>
          </w:tcPr>
          <w:p w14:paraId="41CFCD72" w14:textId="77777777" w:rsidR="00E8077B" w:rsidRPr="009152AB" w:rsidRDefault="00E8077B" w:rsidP="00FD31E7">
            <w:pPr>
              <w:pStyle w:val="Prrafodelista"/>
              <w:rPr>
                <w:b/>
                <w:sz w:val="16"/>
                <w:szCs w:val="16"/>
              </w:rPr>
            </w:pPr>
            <w:r w:rsidRPr="009152AB">
              <w:rPr>
                <w:b/>
                <w:sz w:val="16"/>
                <w:szCs w:val="16"/>
              </w:rPr>
              <w:t xml:space="preserve">CONDICIONES TECNICAS MINIMAS </w:t>
            </w:r>
          </w:p>
        </w:tc>
        <w:tc>
          <w:tcPr>
            <w:tcW w:w="1275" w:type="dxa"/>
            <w:shd w:val="clear" w:color="auto" w:fill="BFBFBF" w:themeFill="background1" w:themeFillShade="BF"/>
            <w:vAlign w:val="center"/>
          </w:tcPr>
          <w:p w14:paraId="5C09773D" w14:textId="77777777" w:rsidR="00E8077B" w:rsidRPr="009152AB" w:rsidRDefault="00E8077B" w:rsidP="00FD31E7">
            <w:pPr>
              <w:pStyle w:val="Prrafodelista"/>
              <w:ind w:left="0"/>
              <w:jc w:val="center"/>
              <w:rPr>
                <w:b/>
                <w:sz w:val="16"/>
                <w:szCs w:val="16"/>
              </w:rPr>
            </w:pPr>
            <w:r w:rsidRPr="009152AB">
              <w:rPr>
                <w:b/>
                <w:sz w:val="16"/>
                <w:szCs w:val="16"/>
              </w:rPr>
              <w:t xml:space="preserve">CUMPLE </w:t>
            </w:r>
          </w:p>
        </w:tc>
        <w:tc>
          <w:tcPr>
            <w:tcW w:w="1134" w:type="dxa"/>
            <w:shd w:val="clear" w:color="auto" w:fill="BFBFBF" w:themeFill="background1" w:themeFillShade="BF"/>
            <w:vAlign w:val="center"/>
          </w:tcPr>
          <w:p w14:paraId="72303D6B" w14:textId="77777777" w:rsidR="00E8077B" w:rsidRPr="009152AB" w:rsidRDefault="00E8077B" w:rsidP="00FD31E7">
            <w:pPr>
              <w:pStyle w:val="Prrafodelista"/>
              <w:ind w:left="0"/>
              <w:jc w:val="center"/>
              <w:rPr>
                <w:b/>
                <w:sz w:val="16"/>
                <w:szCs w:val="16"/>
              </w:rPr>
            </w:pPr>
            <w:r w:rsidRPr="009152AB">
              <w:rPr>
                <w:b/>
                <w:sz w:val="16"/>
                <w:szCs w:val="16"/>
              </w:rPr>
              <w:t xml:space="preserve">NO CUMPLE </w:t>
            </w:r>
          </w:p>
        </w:tc>
      </w:tr>
      <w:tr w:rsidR="00E8077B" w:rsidRPr="009152AB" w14:paraId="4429709B" w14:textId="77777777" w:rsidTr="009152AB">
        <w:trPr>
          <w:trHeight w:val="1464"/>
        </w:trPr>
        <w:tc>
          <w:tcPr>
            <w:tcW w:w="1305" w:type="dxa"/>
            <w:vMerge w:val="restart"/>
            <w:vAlign w:val="center"/>
          </w:tcPr>
          <w:p w14:paraId="0900B580" w14:textId="77777777" w:rsidR="00E8077B" w:rsidRPr="009152AB" w:rsidRDefault="00E8077B" w:rsidP="00FD31E7">
            <w:pPr>
              <w:pStyle w:val="Prrafodelista"/>
              <w:ind w:left="0"/>
              <w:rPr>
                <w:bCs/>
                <w:spacing w:val="1"/>
                <w:sz w:val="16"/>
                <w:szCs w:val="16"/>
              </w:rPr>
            </w:pPr>
            <w:r w:rsidRPr="009152AB">
              <w:rPr>
                <w:bCs/>
                <w:spacing w:val="1"/>
                <w:sz w:val="16"/>
                <w:szCs w:val="16"/>
              </w:rPr>
              <w:t xml:space="preserve">Portafolio de servicios </w:t>
            </w:r>
          </w:p>
        </w:tc>
        <w:tc>
          <w:tcPr>
            <w:tcW w:w="5812" w:type="dxa"/>
            <w:vAlign w:val="center"/>
          </w:tcPr>
          <w:p w14:paraId="7B3FB46E" w14:textId="4DBB9DBA" w:rsidR="00E8077B" w:rsidRPr="009152AB" w:rsidRDefault="00E8077B" w:rsidP="00FD31E7">
            <w:pPr>
              <w:pStyle w:val="Prrafodelista"/>
              <w:ind w:left="0"/>
              <w:jc w:val="both"/>
              <w:rPr>
                <w:sz w:val="16"/>
                <w:szCs w:val="16"/>
              </w:rPr>
            </w:pPr>
            <w:r w:rsidRPr="009152AB">
              <w:rPr>
                <w:sz w:val="16"/>
                <w:szCs w:val="16"/>
              </w:rPr>
              <w:t xml:space="preserve">El Oferente deberá presentar el portafolio de servicios que relacione capacidad instalada, servicios ofertados habilitados e inscritos en el de Registro de Prestadores de Servicios de Salud de la </w:t>
            </w:r>
            <w:r w:rsidR="003A401B" w:rsidRPr="009152AB">
              <w:rPr>
                <w:sz w:val="16"/>
                <w:szCs w:val="16"/>
              </w:rPr>
              <w:t>secretaria</w:t>
            </w:r>
            <w:r w:rsidRPr="009152AB">
              <w:rPr>
                <w:sz w:val="16"/>
                <w:szCs w:val="16"/>
              </w:rPr>
              <w:t xml:space="preserve"> de Salud del Departamento del Tolima y línea telefónica disponibles de referencia y contra referencia y de información al usuario.</w:t>
            </w:r>
          </w:p>
          <w:p w14:paraId="55F9E45C" w14:textId="77777777" w:rsidR="00E8077B" w:rsidRPr="009152AB" w:rsidRDefault="00E8077B" w:rsidP="00FD31E7">
            <w:pPr>
              <w:pStyle w:val="Prrafodelista"/>
              <w:ind w:left="0"/>
              <w:jc w:val="both"/>
              <w:rPr>
                <w:sz w:val="16"/>
                <w:szCs w:val="16"/>
              </w:rPr>
            </w:pPr>
          </w:p>
          <w:p w14:paraId="6EBA75C3" w14:textId="77777777" w:rsidR="00E8077B" w:rsidRPr="009152AB" w:rsidRDefault="00E8077B" w:rsidP="00FD31E7">
            <w:pPr>
              <w:autoSpaceDE w:val="0"/>
              <w:autoSpaceDN w:val="0"/>
              <w:adjustRightInd w:val="0"/>
              <w:jc w:val="both"/>
              <w:rPr>
                <w:rFonts w:eastAsia="Calibri"/>
                <w:sz w:val="16"/>
                <w:szCs w:val="16"/>
              </w:rPr>
            </w:pPr>
            <w:r w:rsidRPr="009152AB">
              <w:rPr>
                <w:rFonts w:eastAsia="Calibri"/>
                <w:sz w:val="16"/>
                <w:szCs w:val="16"/>
              </w:rPr>
              <w:t xml:space="preserve">Dirección y teléfonos (Fijos y/o móviles) en donde puedan localizarse para la programación de servicios. </w:t>
            </w:r>
          </w:p>
        </w:tc>
        <w:tc>
          <w:tcPr>
            <w:tcW w:w="1275" w:type="dxa"/>
          </w:tcPr>
          <w:p w14:paraId="0244999A" w14:textId="77777777" w:rsidR="00E8077B" w:rsidRPr="009152AB" w:rsidRDefault="00E8077B" w:rsidP="00FD31E7">
            <w:pPr>
              <w:pStyle w:val="Prrafodelista"/>
              <w:ind w:left="0"/>
              <w:jc w:val="center"/>
              <w:rPr>
                <w:b/>
                <w:sz w:val="16"/>
                <w:szCs w:val="16"/>
              </w:rPr>
            </w:pPr>
          </w:p>
          <w:p w14:paraId="1CC561D2" w14:textId="77777777" w:rsidR="00E8077B" w:rsidRPr="009152AB" w:rsidRDefault="00E8077B" w:rsidP="00FD31E7">
            <w:pPr>
              <w:pStyle w:val="Prrafodelista"/>
              <w:ind w:left="0"/>
              <w:jc w:val="center"/>
              <w:rPr>
                <w:b/>
                <w:sz w:val="16"/>
                <w:szCs w:val="16"/>
              </w:rPr>
            </w:pPr>
          </w:p>
          <w:p w14:paraId="5B466399" w14:textId="77777777" w:rsidR="00E8077B" w:rsidRPr="009152AB" w:rsidRDefault="00E8077B" w:rsidP="00FD31E7">
            <w:pPr>
              <w:pStyle w:val="Prrafodelista"/>
              <w:ind w:left="0"/>
              <w:jc w:val="center"/>
              <w:rPr>
                <w:b/>
                <w:sz w:val="16"/>
                <w:szCs w:val="16"/>
              </w:rPr>
            </w:pPr>
          </w:p>
        </w:tc>
        <w:tc>
          <w:tcPr>
            <w:tcW w:w="1134" w:type="dxa"/>
          </w:tcPr>
          <w:p w14:paraId="3667B8CD" w14:textId="77777777" w:rsidR="00E8077B" w:rsidRPr="009152AB" w:rsidRDefault="00E8077B" w:rsidP="00FD31E7">
            <w:pPr>
              <w:pStyle w:val="Prrafodelista"/>
              <w:ind w:left="0"/>
              <w:jc w:val="center"/>
              <w:rPr>
                <w:b/>
                <w:sz w:val="16"/>
                <w:szCs w:val="16"/>
              </w:rPr>
            </w:pPr>
          </w:p>
        </w:tc>
      </w:tr>
      <w:tr w:rsidR="00E8077B" w:rsidRPr="009152AB" w14:paraId="35B41549" w14:textId="77777777" w:rsidTr="00FD31E7">
        <w:trPr>
          <w:trHeight w:val="110"/>
        </w:trPr>
        <w:tc>
          <w:tcPr>
            <w:tcW w:w="1305" w:type="dxa"/>
            <w:vMerge/>
            <w:vAlign w:val="center"/>
          </w:tcPr>
          <w:p w14:paraId="04D1C5E0" w14:textId="77777777" w:rsidR="00E8077B" w:rsidRPr="009152AB" w:rsidRDefault="00E8077B" w:rsidP="00FD31E7">
            <w:pPr>
              <w:pStyle w:val="Prrafodelista"/>
              <w:ind w:left="0"/>
              <w:rPr>
                <w:bCs/>
                <w:spacing w:val="1"/>
                <w:sz w:val="16"/>
                <w:szCs w:val="16"/>
              </w:rPr>
            </w:pPr>
          </w:p>
        </w:tc>
        <w:tc>
          <w:tcPr>
            <w:tcW w:w="5812" w:type="dxa"/>
            <w:vAlign w:val="center"/>
          </w:tcPr>
          <w:p w14:paraId="7EA0D480" w14:textId="77777777" w:rsidR="00E8077B" w:rsidRPr="009152AB" w:rsidRDefault="00E8077B" w:rsidP="00FD31E7">
            <w:pPr>
              <w:pStyle w:val="Prrafodelista"/>
              <w:ind w:left="0"/>
              <w:jc w:val="both"/>
              <w:rPr>
                <w:sz w:val="16"/>
                <w:szCs w:val="16"/>
              </w:rPr>
            </w:pPr>
            <w:r w:rsidRPr="009152AB">
              <w:rPr>
                <w:rFonts w:eastAsia="Calibri"/>
                <w:sz w:val="16"/>
                <w:szCs w:val="16"/>
                <w:lang w:eastAsia="en-US"/>
              </w:rPr>
              <w:t>Debe presentar el modelo de atención en salud junto con la propuesta.</w:t>
            </w:r>
          </w:p>
        </w:tc>
        <w:tc>
          <w:tcPr>
            <w:tcW w:w="1275" w:type="dxa"/>
          </w:tcPr>
          <w:p w14:paraId="7B052031" w14:textId="77777777" w:rsidR="00E8077B" w:rsidRPr="009152AB" w:rsidRDefault="00E8077B" w:rsidP="00FD31E7">
            <w:pPr>
              <w:pStyle w:val="Prrafodelista"/>
              <w:ind w:left="0"/>
              <w:jc w:val="center"/>
              <w:rPr>
                <w:b/>
                <w:sz w:val="16"/>
                <w:szCs w:val="16"/>
              </w:rPr>
            </w:pPr>
          </w:p>
        </w:tc>
        <w:tc>
          <w:tcPr>
            <w:tcW w:w="1134" w:type="dxa"/>
          </w:tcPr>
          <w:p w14:paraId="0EB0F502" w14:textId="77777777" w:rsidR="00E8077B" w:rsidRPr="009152AB" w:rsidRDefault="00E8077B" w:rsidP="00FD31E7">
            <w:pPr>
              <w:pStyle w:val="Prrafodelista"/>
              <w:ind w:left="0"/>
              <w:jc w:val="center"/>
              <w:rPr>
                <w:b/>
                <w:sz w:val="16"/>
                <w:szCs w:val="16"/>
              </w:rPr>
            </w:pPr>
          </w:p>
        </w:tc>
      </w:tr>
      <w:tr w:rsidR="00E8077B" w:rsidRPr="009152AB" w14:paraId="151E8FDF" w14:textId="77777777" w:rsidTr="00FD31E7">
        <w:tc>
          <w:tcPr>
            <w:tcW w:w="1305" w:type="dxa"/>
            <w:vAlign w:val="center"/>
          </w:tcPr>
          <w:p w14:paraId="58A156E7" w14:textId="77777777" w:rsidR="00E8077B" w:rsidRPr="009152AB" w:rsidRDefault="00E8077B" w:rsidP="00FD31E7">
            <w:pPr>
              <w:pStyle w:val="Prrafodelista"/>
              <w:ind w:left="0"/>
              <w:rPr>
                <w:sz w:val="16"/>
                <w:szCs w:val="16"/>
              </w:rPr>
            </w:pPr>
            <w:r w:rsidRPr="009152AB">
              <w:rPr>
                <w:sz w:val="16"/>
                <w:szCs w:val="16"/>
              </w:rPr>
              <w:t xml:space="preserve">Sistema Único de habilitación   de los servicios de salud  </w:t>
            </w:r>
          </w:p>
        </w:tc>
        <w:tc>
          <w:tcPr>
            <w:tcW w:w="5812" w:type="dxa"/>
            <w:vAlign w:val="center"/>
          </w:tcPr>
          <w:p w14:paraId="408FBD66" w14:textId="77777777" w:rsidR="00E8077B" w:rsidRPr="009152AB" w:rsidRDefault="00E8077B" w:rsidP="00FD31E7">
            <w:pPr>
              <w:jc w:val="both"/>
              <w:rPr>
                <w:rFonts w:eastAsia="Calibri"/>
                <w:sz w:val="16"/>
                <w:szCs w:val="16"/>
              </w:rPr>
            </w:pPr>
            <w:r w:rsidRPr="009152AB">
              <w:rPr>
                <w:rFonts w:eastAsia="Calibri"/>
                <w:sz w:val="16"/>
                <w:szCs w:val="16"/>
              </w:rPr>
              <w:t xml:space="preserve">El oferente debe ajustarse </w:t>
            </w:r>
            <w:r w:rsidRPr="009152AB">
              <w:rPr>
                <w:sz w:val="16"/>
                <w:szCs w:val="16"/>
                <w:lang w:eastAsia="es-CO"/>
              </w:rPr>
              <w:t xml:space="preserve">según lo contemplado por el </w:t>
            </w:r>
            <w:r w:rsidRPr="009152AB">
              <w:rPr>
                <w:rFonts w:eastAsia="Calibri"/>
                <w:sz w:val="16"/>
                <w:szCs w:val="16"/>
              </w:rPr>
              <w:t xml:space="preserve">Ministerio de Salud y de Protección Social </w:t>
            </w:r>
            <w:r w:rsidRPr="009152AB">
              <w:rPr>
                <w:sz w:val="16"/>
                <w:szCs w:val="16"/>
                <w:lang w:eastAsia="es-CO"/>
              </w:rPr>
              <w:t xml:space="preserve">y todas aquellas normas legales que deroguen, Modifiquen o establezcan estándares de habilitación para la prestación de Servicios de Salud </w:t>
            </w:r>
            <w:r w:rsidRPr="009152AB">
              <w:rPr>
                <w:rFonts w:eastAsia="Calibri"/>
                <w:sz w:val="16"/>
                <w:szCs w:val="16"/>
              </w:rPr>
              <w:t>sin causar traumatismo en la prestación del mismo</w:t>
            </w:r>
            <w:r w:rsidRPr="009152AB">
              <w:rPr>
                <w:sz w:val="16"/>
                <w:szCs w:val="16"/>
                <w:lang w:eastAsia="es-CO"/>
              </w:rPr>
              <w:t xml:space="preserve">. </w:t>
            </w:r>
            <w:r w:rsidRPr="009152AB">
              <w:rPr>
                <w:rFonts w:eastAsia="Calibri"/>
                <w:sz w:val="16"/>
                <w:szCs w:val="16"/>
              </w:rPr>
              <w:t xml:space="preserve">Dando aplicación a lo establecido en la Resolución 3100 de 2019 del Ministerio de Salud y de la Protección Social. </w:t>
            </w:r>
          </w:p>
          <w:p w14:paraId="6561D7F5" w14:textId="34A8CFE4" w:rsidR="00E8077B" w:rsidRPr="009152AB" w:rsidRDefault="00E8077B" w:rsidP="00FD31E7">
            <w:pPr>
              <w:jc w:val="both"/>
              <w:rPr>
                <w:sz w:val="16"/>
                <w:szCs w:val="16"/>
                <w:lang w:val="es-MX" w:eastAsia="es-MX"/>
              </w:rPr>
            </w:pPr>
            <w:r w:rsidRPr="009152AB">
              <w:rPr>
                <w:rFonts w:eastAsia="Calibri"/>
                <w:sz w:val="16"/>
                <w:szCs w:val="16"/>
              </w:rPr>
              <w:t xml:space="preserve">De acuerdo con lo anterior </w:t>
            </w:r>
            <w:r w:rsidRPr="009152AB">
              <w:rPr>
                <w:sz w:val="16"/>
                <w:szCs w:val="16"/>
                <w:lang w:val="es-MX" w:eastAsia="es-MX"/>
              </w:rPr>
              <w:t xml:space="preserve">debe presentar los Certificados de Registro en el Sistema Único de Habilitación vigente, expedido por la </w:t>
            </w:r>
            <w:r w:rsidR="003A401B" w:rsidRPr="009152AB">
              <w:rPr>
                <w:sz w:val="16"/>
                <w:szCs w:val="16"/>
                <w:lang w:val="es-MX" w:eastAsia="es-MX"/>
              </w:rPr>
              <w:t>secretaria</w:t>
            </w:r>
            <w:r w:rsidRPr="009152AB">
              <w:rPr>
                <w:sz w:val="16"/>
                <w:szCs w:val="16"/>
                <w:lang w:val="es-MX" w:eastAsia="es-MX"/>
              </w:rPr>
              <w:t xml:space="preserve"> de Salud del Departamento del Tolima para cada servicio ofertado, los cuales deben estar inscritos y habilitados al momento de presentar la propuesta y mantener dicha habilitación vigente durante la ejecución del contrato que se llegase a celebrar.</w:t>
            </w:r>
          </w:p>
        </w:tc>
        <w:tc>
          <w:tcPr>
            <w:tcW w:w="1275" w:type="dxa"/>
            <w:vAlign w:val="center"/>
          </w:tcPr>
          <w:p w14:paraId="75A6AD0A" w14:textId="77777777" w:rsidR="00E8077B" w:rsidRPr="009152AB" w:rsidRDefault="00E8077B" w:rsidP="00FD31E7">
            <w:pPr>
              <w:pStyle w:val="Prrafodelista"/>
              <w:rPr>
                <w:b/>
                <w:sz w:val="16"/>
                <w:szCs w:val="16"/>
              </w:rPr>
            </w:pPr>
          </w:p>
        </w:tc>
        <w:tc>
          <w:tcPr>
            <w:tcW w:w="1134" w:type="dxa"/>
            <w:vAlign w:val="center"/>
          </w:tcPr>
          <w:p w14:paraId="16494D13" w14:textId="77777777" w:rsidR="00E8077B" w:rsidRPr="009152AB" w:rsidRDefault="00E8077B" w:rsidP="00FD31E7">
            <w:pPr>
              <w:pStyle w:val="Prrafodelista"/>
              <w:rPr>
                <w:b/>
                <w:sz w:val="16"/>
                <w:szCs w:val="16"/>
              </w:rPr>
            </w:pPr>
          </w:p>
        </w:tc>
      </w:tr>
      <w:tr w:rsidR="00E8077B" w:rsidRPr="009152AB" w14:paraId="776FBF7A" w14:textId="77777777" w:rsidTr="00FD31E7">
        <w:tc>
          <w:tcPr>
            <w:tcW w:w="1305" w:type="dxa"/>
            <w:vAlign w:val="center"/>
          </w:tcPr>
          <w:p w14:paraId="508219CE" w14:textId="77777777" w:rsidR="00E8077B" w:rsidRPr="009152AB" w:rsidRDefault="00E8077B" w:rsidP="00FD31E7">
            <w:pPr>
              <w:pStyle w:val="Prrafodelista"/>
              <w:ind w:left="0"/>
              <w:rPr>
                <w:b/>
                <w:sz w:val="16"/>
                <w:szCs w:val="16"/>
              </w:rPr>
            </w:pPr>
            <w:r w:rsidRPr="009152AB">
              <w:rPr>
                <w:bCs/>
                <w:spacing w:val="1"/>
                <w:sz w:val="16"/>
                <w:szCs w:val="16"/>
              </w:rPr>
              <w:t xml:space="preserve">Programa de auditoría para el mejoramiento de la calidad en prestación de los servicios de salud. </w:t>
            </w:r>
          </w:p>
        </w:tc>
        <w:tc>
          <w:tcPr>
            <w:tcW w:w="5812" w:type="dxa"/>
            <w:vAlign w:val="center"/>
          </w:tcPr>
          <w:p w14:paraId="2A24CBBA" w14:textId="77777777" w:rsidR="00E8077B" w:rsidRPr="009152AB" w:rsidRDefault="00E8077B" w:rsidP="00FD31E7">
            <w:pPr>
              <w:jc w:val="both"/>
              <w:rPr>
                <w:b/>
                <w:i/>
                <w:sz w:val="16"/>
                <w:szCs w:val="16"/>
              </w:rPr>
            </w:pPr>
            <w:r w:rsidRPr="009152AB">
              <w:rPr>
                <w:sz w:val="16"/>
                <w:szCs w:val="16"/>
                <w:lang w:eastAsia="es-MX"/>
              </w:rPr>
              <w:t xml:space="preserve">El oferente debe </w:t>
            </w:r>
            <w:r w:rsidRPr="009152AB">
              <w:rPr>
                <w:sz w:val="16"/>
                <w:szCs w:val="16"/>
                <w:lang w:val="es-MX" w:eastAsia="es-MX"/>
              </w:rPr>
              <w:t xml:space="preserve">tener implementado programa de auditoría para el mejoramiento de la calidad de la Atención de Salud, acorde al </w:t>
            </w:r>
            <w:r w:rsidRPr="009152AB">
              <w:rPr>
                <w:rFonts w:eastAsia="Calibri"/>
                <w:sz w:val="16"/>
                <w:szCs w:val="16"/>
              </w:rPr>
              <w:t xml:space="preserve">Decreto 780 de 2016 del Ministerio de la Protección Social </w:t>
            </w:r>
            <w:r w:rsidRPr="009152AB">
              <w:rPr>
                <w:b/>
                <w:i/>
                <w:sz w:val="16"/>
                <w:szCs w:val="16"/>
              </w:rPr>
              <w:t>“…</w:t>
            </w:r>
            <w:r w:rsidRPr="009152AB">
              <w:rPr>
                <w:i/>
                <w:sz w:val="16"/>
                <w:szCs w:val="16"/>
              </w:rPr>
              <w:t>Por el cual se establece el Sistema Obligatorio de Garantía de Calidad de la Atención de Salud del Sistema General de Seguridad Social en Salud</w:t>
            </w:r>
            <w:r w:rsidRPr="009152AB">
              <w:rPr>
                <w:b/>
                <w:i/>
                <w:sz w:val="16"/>
                <w:szCs w:val="16"/>
              </w:rPr>
              <w:t>…”</w:t>
            </w:r>
          </w:p>
          <w:p w14:paraId="60A87AE1" w14:textId="77777777" w:rsidR="00E8077B" w:rsidRPr="009152AB" w:rsidRDefault="00E8077B" w:rsidP="00FD31E7">
            <w:pPr>
              <w:jc w:val="both"/>
              <w:rPr>
                <w:sz w:val="16"/>
                <w:szCs w:val="16"/>
                <w:lang w:val="es-MX" w:eastAsia="es-MX"/>
              </w:rPr>
            </w:pPr>
            <w:r w:rsidRPr="009152AB">
              <w:rPr>
                <w:rFonts w:eastAsia="Calibri"/>
                <w:sz w:val="16"/>
                <w:szCs w:val="16"/>
              </w:rPr>
              <w:t xml:space="preserve">De acuerdo con lo anterior </w:t>
            </w:r>
            <w:r w:rsidRPr="009152AB">
              <w:rPr>
                <w:sz w:val="16"/>
                <w:szCs w:val="16"/>
                <w:lang w:val="es-MX" w:eastAsia="es-MX"/>
              </w:rPr>
              <w:t>debe anexar con la oferta mínimo los siguientes documentos:</w:t>
            </w:r>
          </w:p>
          <w:p w14:paraId="3A7F018D" w14:textId="77777777" w:rsidR="00E8077B" w:rsidRPr="009152AB" w:rsidRDefault="00E8077B" w:rsidP="00E8077B">
            <w:pPr>
              <w:pStyle w:val="Prrafodelista"/>
              <w:numPr>
                <w:ilvl w:val="0"/>
                <w:numId w:val="21"/>
              </w:numPr>
              <w:tabs>
                <w:tab w:val="left" w:pos="284"/>
              </w:tabs>
              <w:ind w:left="318" w:hanging="284"/>
              <w:jc w:val="both"/>
              <w:rPr>
                <w:sz w:val="16"/>
                <w:szCs w:val="16"/>
                <w:lang w:val="es-MX" w:eastAsia="es-MX"/>
              </w:rPr>
            </w:pPr>
            <w:r w:rsidRPr="009152AB">
              <w:rPr>
                <w:sz w:val="16"/>
                <w:szCs w:val="16"/>
                <w:lang w:val="es-MX" w:eastAsia="es-MX"/>
              </w:rPr>
              <w:t>Allegar la certificación del PAMEC emitida por el ente territorial.</w:t>
            </w:r>
          </w:p>
          <w:p w14:paraId="356B42B5" w14:textId="77777777" w:rsidR="00E8077B" w:rsidRPr="009152AB" w:rsidRDefault="00E8077B" w:rsidP="00E8077B">
            <w:pPr>
              <w:numPr>
                <w:ilvl w:val="0"/>
                <w:numId w:val="21"/>
              </w:numPr>
              <w:tabs>
                <w:tab w:val="left" w:pos="284"/>
              </w:tabs>
              <w:ind w:left="318" w:hanging="284"/>
              <w:jc w:val="both"/>
              <w:rPr>
                <w:sz w:val="16"/>
                <w:szCs w:val="16"/>
                <w:lang w:val="es-MX" w:eastAsia="es-MX"/>
              </w:rPr>
            </w:pPr>
            <w:r w:rsidRPr="009152AB">
              <w:rPr>
                <w:sz w:val="16"/>
                <w:szCs w:val="16"/>
                <w:lang w:val="es-MX" w:eastAsia="es-MX"/>
              </w:rPr>
              <w:t xml:space="preserve">Actas de los tres últimos comités de obligatorio cumplimiento                     </w:t>
            </w:r>
          </w:p>
          <w:p w14:paraId="6EEAF457" w14:textId="77777777" w:rsidR="00E8077B" w:rsidRPr="009152AB" w:rsidRDefault="00E8077B" w:rsidP="00E8077B">
            <w:pPr>
              <w:numPr>
                <w:ilvl w:val="0"/>
                <w:numId w:val="21"/>
              </w:numPr>
              <w:tabs>
                <w:tab w:val="left" w:pos="284"/>
              </w:tabs>
              <w:ind w:left="318" w:hanging="284"/>
              <w:jc w:val="both"/>
              <w:rPr>
                <w:sz w:val="16"/>
                <w:szCs w:val="16"/>
                <w:lang w:val="es-MX" w:eastAsia="es-MX"/>
              </w:rPr>
            </w:pPr>
            <w:r w:rsidRPr="009152AB">
              <w:rPr>
                <w:sz w:val="16"/>
                <w:szCs w:val="16"/>
                <w:lang w:val="es-MX" w:eastAsia="es-MX"/>
              </w:rPr>
              <w:t xml:space="preserve"> (</w:t>
            </w:r>
            <w:r w:rsidRPr="009152AB">
              <w:rPr>
                <w:sz w:val="16"/>
                <w:szCs w:val="16"/>
              </w:rPr>
              <w:t>incluye comité de gestión ambiental y manual de bioseguridad y PGIRS y copia de contrato con empresa de recolección manejo y disposición final de residuos de riesgo biológico).</w:t>
            </w:r>
          </w:p>
          <w:p w14:paraId="46AC9E99" w14:textId="77777777" w:rsidR="00E8077B" w:rsidRPr="009152AB" w:rsidRDefault="00E8077B" w:rsidP="00E8077B">
            <w:pPr>
              <w:numPr>
                <w:ilvl w:val="0"/>
                <w:numId w:val="21"/>
              </w:numPr>
              <w:tabs>
                <w:tab w:val="left" w:pos="284"/>
              </w:tabs>
              <w:ind w:left="318" w:hanging="284"/>
              <w:jc w:val="both"/>
              <w:rPr>
                <w:sz w:val="16"/>
                <w:szCs w:val="16"/>
                <w:lang w:val="es-MX" w:eastAsia="es-MX"/>
              </w:rPr>
            </w:pPr>
            <w:r w:rsidRPr="009152AB">
              <w:rPr>
                <w:sz w:val="16"/>
                <w:szCs w:val="16"/>
                <w:lang w:val="es-MX" w:eastAsia="es-MX"/>
              </w:rPr>
              <w:t>Copia de protocolo de atención segura de pacientes.</w:t>
            </w:r>
          </w:p>
        </w:tc>
        <w:tc>
          <w:tcPr>
            <w:tcW w:w="1275" w:type="dxa"/>
            <w:vAlign w:val="center"/>
          </w:tcPr>
          <w:p w14:paraId="674D2A1F" w14:textId="77777777" w:rsidR="00E8077B" w:rsidRPr="009152AB" w:rsidRDefault="00E8077B" w:rsidP="00FD31E7">
            <w:pPr>
              <w:pStyle w:val="Prrafodelista"/>
              <w:rPr>
                <w:b/>
                <w:sz w:val="16"/>
                <w:szCs w:val="16"/>
              </w:rPr>
            </w:pPr>
          </w:p>
        </w:tc>
        <w:tc>
          <w:tcPr>
            <w:tcW w:w="1134" w:type="dxa"/>
            <w:vAlign w:val="center"/>
          </w:tcPr>
          <w:p w14:paraId="1655DF99" w14:textId="77777777" w:rsidR="00E8077B" w:rsidRPr="009152AB" w:rsidRDefault="00E8077B" w:rsidP="00FD31E7">
            <w:pPr>
              <w:pStyle w:val="Prrafodelista"/>
              <w:rPr>
                <w:b/>
                <w:sz w:val="16"/>
                <w:szCs w:val="16"/>
              </w:rPr>
            </w:pPr>
          </w:p>
        </w:tc>
      </w:tr>
      <w:tr w:rsidR="00E8077B" w:rsidRPr="009152AB" w14:paraId="64E05874" w14:textId="77777777" w:rsidTr="00FD31E7">
        <w:trPr>
          <w:trHeight w:val="2223"/>
        </w:trPr>
        <w:tc>
          <w:tcPr>
            <w:tcW w:w="1305" w:type="dxa"/>
            <w:vAlign w:val="center"/>
          </w:tcPr>
          <w:p w14:paraId="1511B5CA" w14:textId="77777777" w:rsidR="00E8077B" w:rsidRPr="009152AB" w:rsidRDefault="00E8077B" w:rsidP="00FD31E7">
            <w:pPr>
              <w:pStyle w:val="Textoindependiente2"/>
              <w:spacing w:line="240" w:lineRule="auto"/>
              <w:rPr>
                <w:rFonts w:eastAsia="Calibri"/>
                <w:sz w:val="16"/>
                <w:szCs w:val="16"/>
                <w:highlight w:val="yellow"/>
              </w:rPr>
            </w:pPr>
            <w:r w:rsidRPr="009152AB">
              <w:rPr>
                <w:rFonts w:eastAsia="Calibri"/>
                <w:sz w:val="16"/>
                <w:szCs w:val="16"/>
              </w:rPr>
              <w:lastRenderedPageBreak/>
              <w:t xml:space="preserve">Idoneidad del </w:t>
            </w:r>
            <w:r w:rsidRPr="009152AB">
              <w:rPr>
                <w:sz w:val="16"/>
                <w:szCs w:val="16"/>
              </w:rPr>
              <w:t>Talento Humano</w:t>
            </w:r>
          </w:p>
        </w:tc>
        <w:tc>
          <w:tcPr>
            <w:tcW w:w="5812" w:type="dxa"/>
            <w:vAlign w:val="center"/>
          </w:tcPr>
          <w:p w14:paraId="6377D3A2" w14:textId="77777777" w:rsidR="00E8077B" w:rsidRPr="009152AB" w:rsidRDefault="00E8077B" w:rsidP="00FD31E7">
            <w:pPr>
              <w:jc w:val="both"/>
              <w:rPr>
                <w:sz w:val="16"/>
                <w:szCs w:val="16"/>
              </w:rPr>
            </w:pPr>
            <w:r w:rsidRPr="009152AB">
              <w:rPr>
                <w:sz w:val="16"/>
                <w:szCs w:val="16"/>
              </w:rPr>
              <w:t xml:space="preserve">El oferente deberá presentar una certificación firmada por el representante legal, en donde presente y demuestre todo el personal de su entidad, que cuenta con los estudios profesionales propicios para la prestación de los servicios que hacen parte de la necesidad que se pretende satisfacer, con experiencia laboral mínima de un (1) año, con la </w:t>
            </w:r>
            <w:r w:rsidRPr="009152AB">
              <w:rPr>
                <w:b/>
                <w:sz w:val="16"/>
                <w:szCs w:val="16"/>
              </w:rPr>
              <w:t>disponibilidad permanente</w:t>
            </w:r>
            <w:r w:rsidRPr="009152AB">
              <w:rPr>
                <w:sz w:val="16"/>
                <w:szCs w:val="16"/>
              </w:rPr>
              <w:t xml:space="preserve"> durante la ejecución del futuro contrato y, que no se encuentra inhabilitados para ejercer la prestación del servicio.</w:t>
            </w:r>
          </w:p>
          <w:p w14:paraId="06FED21C" w14:textId="77777777" w:rsidR="00E8077B" w:rsidRPr="009152AB" w:rsidRDefault="00E8077B" w:rsidP="00FD31E7">
            <w:pPr>
              <w:pStyle w:val="Textoindependiente2"/>
              <w:tabs>
                <w:tab w:val="left" w:pos="1980"/>
              </w:tabs>
              <w:spacing w:line="240" w:lineRule="auto"/>
              <w:jc w:val="both"/>
              <w:rPr>
                <w:sz w:val="16"/>
                <w:szCs w:val="16"/>
                <w:lang w:val="es-CO"/>
              </w:rPr>
            </w:pPr>
            <w:r w:rsidRPr="009152AB">
              <w:rPr>
                <w:bCs/>
                <w:sz w:val="16"/>
                <w:szCs w:val="16"/>
              </w:rPr>
              <w:t>El Oferente para la prestación de los servicios deberá contar con mínimo</w:t>
            </w:r>
            <w:r w:rsidRPr="009152AB">
              <w:rPr>
                <w:sz w:val="16"/>
                <w:szCs w:val="16"/>
                <w:lang w:val="es-CO"/>
              </w:rPr>
              <w:t xml:space="preserve"> el siguiente personal</w:t>
            </w:r>
            <w:r w:rsidRPr="009152AB">
              <w:rPr>
                <w:sz w:val="16"/>
                <w:szCs w:val="16"/>
              </w:rPr>
              <w:t xml:space="preserve"> </w:t>
            </w:r>
            <w:r w:rsidRPr="009152AB">
              <w:rPr>
                <w:sz w:val="16"/>
                <w:szCs w:val="16"/>
                <w:lang w:val="es-CO"/>
              </w:rPr>
              <w:t>así:</w:t>
            </w:r>
          </w:p>
          <w:p w14:paraId="78CF30FE" w14:textId="77777777" w:rsidR="00E8077B" w:rsidRPr="009152AB" w:rsidRDefault="00E8077B" w:rsidP="00FD31E7">
            <w:pPr>
              <w:pStyle w:val="Default"/>
              <w:jc w:val="both"/>
              <w:rPr>
                <w:color w:val="auto"/>
                <w:sz w:val="16"/>
                <w:szCs w:val="16"/>
              </w:rPr>
            </w:pPr>
            <w:r w:rsidRPr="009152AB">
              <w:rPr>
                <w:b/>
                <w:color w:val="auto"/>
                <w:sz w:val="16"/>
                <w:szCs w:val="16"/>
              </w:rPr>
              <w:t>Tripulación   transporte   en ambulancias básicas:</w:t>
            </w:r>
            <w:r w:rsidRPr="009152AB">
              <w:rPr>
                <w:color w:val="auto"/>
                <w:sz w:val="16"/>
                <w:szCs w:val="16"/>
              </w:rPr>
              <w:t xml:space="preserve"> </w:t>
            </w:r>
          </w:p>
          <w:p w14:paraId="3F9782A6" w14:textId="77777777" w:rsidR="00E8077B" w:rsidRPr="009152AB" w:rsidRDefault="00E8077B" w:rsidP="00FD31E7">
            <w:pPr>
              <w:pStyle w:val="Default"/>
              <w:jc w:val="both"/>
              <w:rPr>
                <w:color w:val="auto"/>
                <w:sz w:val="16"/>
                <w:szCs w:val="16"/>
              </w:rPr>
            </w:pPr>
          </w:p>
          <w:p w14:paraId="327BF63E" w14:textId="77777777" w:rsidR="00E8077B" w:rsidRPr="009152AB" w:rsidRDefault="00E8077B" w:rsidP="00FD31E7">
            <w:pPr>
              <w:pStyle w:val="Default"/>
              <w:jc w:val="both"/>
              <w:rPr>
                <w:color w:val="auto"/>
                <w:sz w:val="16"/>
                <w:szCs w:val="16"/>
              </w:rPr>
            </w:pPr>
            <w:r w:rsidRPr="009152AB">
              <w:rPr>
                <w:color w:val="auto"/>
                <w:sz w:val="16"/>
                <w:szCs w:val="16"/>
              </w:rPr>
              <w:t xml:space="preserve">Cuenta con: </w:t>
            </w:r>
          </w:p>
          <w:p w14:paraId="6CB523DC" w14:textId="77777777" w:rsidR="00E8077B" w:rsidRPr="009152AB" w:rsidRDefault="00E8077B" w:rsidP="00E8077B">
            <w:pPr>
              <w:pStyle w:val="Default"/>
              <w:numPr>
                <w:ilvl w:val="0"/>
                <w:numId w:val="20"/>
              </w:numPr>
              <w:suppressAutoHyphens/>
              <w:autoSpaceDN/>
              <w:adjustRightInd/>
              <w:jc w:val="both"/>
              <w:rPr>
                <w:color w:val="auto"/>
                <w:sz w:val="16"/>
                <w:szCs w:val="16"/>
              </w:rPr>
            </w:pPr>
            <w:r w:rsidRPr="009152AB">
              <w:rPr>
                <w:color w:val="auto"/>
                <w:sz w:val="16"/>
                <w:szCs w:val="16"/>
              </w:rPr>
              <w:t xml:space="preserve">Tecnólogo en atención pre hospitalaria o técnico profesional en atención pre hospitalaria o auxiliar en enfermería, en cualquier caso, deben contar con certificado de formación en soporte vital básico de mínimo 40 horas debe estar vigente y debe ser anexado. </w:t>
            </w:r>
          </w:p>
          <w:p w14:paraId="7C2DADFF" w14:textId="77777777" w:rsidR="00E8077B" w:rsidRPr="009152AB" w:rsidRDefault="00E8077B" w:rsidP="00FD31E7">
            <w:pPr>
              <w:pStyle w:val="Default"/>
              <w:jc w:val="both"/>
              <w:rPr>
                <w:color w:val="auto"/>
                <w:sz w:val="16"/>
                <w:szCs w:val="16"/>
              </w:rPr>
            </w:pPr>
          </w:p>
          <w:p w14:paraId="7F79123C" w14:textId="77777777" w:rsidR="00E8077B" w:rsidRPr="009152AB" w:rsidRDefault="00E8077B" w:rsidP="00E8077B">
            <w:pPr>
              <w:pStyle w:val="Default"/>
              <w:numPr>
                <w:ilvl w:val="0"/>
                <w:numId w:val="20"/>
              </w:numPr>
              <w:suppressAutoHyphens/>
              <w:autoSpaceDN/>
              <w:adjustRightInd/>
              <w:jc w:val="both"/>
              <w:rPr>
                <w:color w:val="auto"/>
                <w:sz w:val="16"/>
                <w:szCs w:val="16"/>
              </w:rPr>
            </w:pPr>
            <w:r w:rsidRPr="009152AB">
              <w:rPr>
                <w:color w:val="auto"/>
                <w:sz w:val="16"/>
                <w:szCs w:val="16"/>
              </w:rPr>
              <w:t xml:space="preserve">Para transporte terrestre el conductor cumple con lo que determine para su actividad la autoridad de tránsito terrestre y adicionalmente cuenta con certificado de formación en primeros auxilios. (Se deben anexar los soportes vigentes).  </w:t>
            </w:r>
          </w:p>
          <w:p w14:paraId="62BD78B6" w14:textId="77777777" w:rsidR="00E8077B" w:rsidRPr="009152AB" w:rsidRDefault="00E8077B" w:rsidP="00FD31E7">
            <w:pPr>
              <w:pStyle w:val="Default"/>
              <w:jc w:val="both"/>
              <w:rPr>
                <w:color w:val="auto"/>
                <w:sz w:val="16"/>
                <w:szCs w:val="16"/>
              </w:rPr>
            </w:pPr>
          </w:p>
          <w:p w14:paraId="19CCD422" w14:textId="77777777" w:rsidR="00E8077B" w:rsidRPr="009152AB" w:rsidRDefault="00E8077B" w:rsidP="00FD31E7">
            <w:pPr>
              <w:pStyle w:val="Default"/>
              <w:jc w:val="both"/>
              <w:rPr>
                <w:color w:val="auto"/>
                <w:sz w:val="16"/>
                <w:szCs w:val="16"/>
              </w:rPr>
            </w:pPr>
            <w:r w:rsidRPr="009152AB">
              <w:rPr>
                <w:b/>
                <w:color w:val="auto"/>
                <w:sz w:val="16"/>
                <w:szCs w:val="16"/>
              </w:rPr>
              <w:t>Tripulación transporte asistencial en ambulancia medicalizada</w:t>
            </w:r>
            <w:r w:rsidRPr="009152AB">
              <w:rPr>
                <w:color w:val="auto"/>
                <w:sz w:val="16"/>
                <w:szCs w:val="16"/>
              </w:rPr>
              <w:t xml:space="preserve">: </w:t>
            </w:r>
          </w:p>
          <w:p w14:paraId="61F2D30C" w14:textId="77777777" w:rsidR="00E8077B" w:rsidRPr="009152AB" w:rsidRDefault="00E8077B" w:rsidP="00FD31E7">
            <w:pPr>
              <w:pStyle w:val="Default"/>
              <w:rPr>
                <w:color w:val="auto"/>
                <w:sz w:val="16"/>
                <w:szCs w:val="16"/>
              </w:rPr>
            </w:pPr>
          </w:p>
          <w:p w14:paraId="3B976421" w14:textId="77777777" w:rsidR="00E8077B" w:rsidRPr="009152AB" w:rsidRDefault="00E8077B" w:rsidP="00FD31E7">
            <w:pPr>
              <w:pStyle w:val="Default"/>
              <w:rPr>
                <w:color w:val="auto"/>
                <w:sz w:val="16"/>
                <w:szCs w:val="16"/>
              </w:rPr>
            </w:pPr>
            <w:r w:rsidRPr="009152AB">
              <w:rPr>
                <w:color w:val="auto"/>
                <w:sz w:val="16"/>
                <w:szCs w:val="16"/>
              </w:rPr>
              <w:t xml:space="preserve">Como tripulantes de ambulancia cuenta con: </w:t>
            </w:r>
          </w:p>
          <w:p w14:paraId="39E907A0" w14:textId="77777777" w:rsidR="00E8077B" w:rsidRPr="009152AB" w:rsidRDefault="00E8077B" w:rsidP="00FD31E7">
            <w:pPr>
              <w:pStyle w:val="Default"/>
              <w:rPr>
                <w:color w:val="auto"/>
                <w:sz w:val="16"/>
                <w:szCs w:val="16"/>
              </w:rPr>
            </w:pPr>
          </w:p>
          <w:p w14:paraId="3BD66376" w14:textId="77777777" w:rsidR="00E8077B" w:rsidRPr="009152AB" w:rsidRDefault="00E8077B" w:rsidP="00E8077B">
            <w:pPr>
              <w:pStyle w:val="Default"/>
              <w:numPr>
                <w:ilvl w:val="0"/>
                <w:numId w:val="27"/>
              </w:numPr>
              <w:rPr>
                <w:color w:val="auto"/>
                <w:sz w:val="16"/>
                <w:szCs w:val="16"/>
              </w:rPr>
            </w:pPr>
            <w:r w:rsidRPr="009152AB">
              <w:rPr>
                <w:color w:val="auto"/>
                <w:sz w:val="16"/>
                <w:szCs w:val="16"/>
              </w:rPr>
              <w:t xml:space="preserve">Médico </w:t>
            </w:r>
          </w:p>
          <w:p w14:paraId="2AB273A5" w14:textId="77777777" w:rsidR="00E8077B" w:rsidRPr="009152AB" w:rsidRDefault="00E8077B" w:rsidP="00E8077B">
            <w:pPr>
              <w:pStyle w:val="Default"/>
              <w:numPr>
                <w:ilvl w:val="0"/>
                <w:numId w:val="27"/>
              </w:numPr>
              <w:suppressAutoHyphens/>
              <w:autoSpaceDN/>
              <w:adjustRightInd/>
              <w:rPr>
                <w:color w:val="auto"/>
                <w:sz w:val="16"/>
                <w:szCs w:val="16"/>
              </w:rPr>
            </w:pPr>
            <w:r w:rsidRPr="009152AB">
              <w:rPr>
                <w:color w:val="auto"/>
                <w:sz w:val="16"/>
                <w:szCs w:val="16"/>
              </w:rPr>
              <w:t xml:space="preserve">Enfermera (o) o Tecnólogo en atención pre hospitalaria o auxiliar de enfermería. </w:t>
            </w:r>
          </w:p>
          <w:p w14:paraId="1B0B4940" w14:textId="77777777" w:rsidR="00E8077B" w:rsidRPr="009152AB" w:rsidRDefault="00E8077B" w:rsidP="00FD31E7">
            <w:pPr>
              <w:pStyle w:val="Default"/>
              <w:rPr>
                <w:color w:val="auto"/>
                <w:sz w:val="16"/>
                <w:szCs w:val="16"/>
              </w:rPr>
            </w:pPr>
          </w:p>
          <w:p w14:paraId="1B05DA98" w14:textId="77777777" w:rsidR="00E8077B" w:rsidRPr="009152AB" w:rsidRDefault="00E8077B" w:rsidP="00FD31E7">
            <w:pPr>
              <w:pStyle w:val="Default"/>
              <w:jc w:val="both"/>
              <w:rPr>
                <w:color w:val="auto"/>
                <w:sz w:val="16"/>
                <w:szCs w:val="16"/>
              </w:rPr>
            </w:pPr>
            <w:r w:rsidRPr="009152AB">
              <w:rPr>
                <w:color w:val="auto"/>
                <w:sz w:val="16"/>
                <w:szCs w:val="16"/>
              </w:rPr>
              <w:t xml:space="preserve">Todo el personal debe contar con certificado de formación en soporte vital avanzado de mínimo 40 horas, debe estar vigente y debe ser anexado. </w:t>
            </w:r>
          </w:p>
          <w:p w14:paraId="4A9FB17D" w14:textId="77777777" w:rsidR="00E8077B" w:rsidRPr="009152AB" w:rsidRDefault="00E8077B" w:rsidP="00FD31E7">
            <w:pPr>
              <w:pStyle w:val="Default"/>
              <w:jc w:val="both"/>
              <w:rPr>
                <w:color w:val="auto"/>
                <w:sz w:val="16"/>
                <w:szCs w:val="16"/>
              </w:rPr>
            </w:pPr>
          </w:p>
          <w:p w14:paraId="6B68F20F" w14:textId="77777777" w:rsidR="00E8077B" w:rsidRPr="009152AB" w:rsidRDefault="00E8077B" w:rsidP="00E8077B">
            <w:pPr>
              <w:pStyle w:val="Default"/>
              <w:numPr>
                <w:ilvl w:val="0"/>
                <w:numId w:val="28"/>
              </w:numPr>
              <w:suppressAutoHyphens/>
              <w:autoSpaceDN/>
              <w:adjustRightInd/>
              <w:jc w:val="both"/>
              <w:rPr>
                <w:color w:val="auto"/>
                <w:sz w:val="16"/>
                <w:szCs w:val="16"/>
              </w:rPr>
            </w:pPr>
            <w:r w:rsidRPr="009152AB">
              <w:rPr>
                <w:color w:val="auto"/>
                <w:sz w:val="16"/>
                <w:szCs w:val="16"/>
              </w:rPr>
              <w:t>Conductor con capacitación en primeros auxilios.  Debe estar vigente y debe ser anexado soporte y debe estar hablado por la secretaria de salud para ejercer la actividad.</w:t>
            </w:r>
          </w:p>
          <w:p w14:paraId="341B07A3" w14:textId="77777777" w:rsidR="00E8077B" w:rsidRPr="009152AB" w:rsidRDefault="00E8077B" w:rsidP="00FD31E7">
            <w:pPr>
              <w:pStyle w:val="Textoindependiente2"/>
              <w:spacing w:after="0" w:line="240" w:lineRule="auto"/>
              <w:jc w:val="both"/>
              <w:rPr>
                <w:sz w:val="16"/>
                <w:szCs w:val="16"/>
              </w:rPr>
            </w:pPr>
          </w:p>
          <w:p w14:paraId="0C00B822" w14:textId="77777777" w:rsidR="00E8077B" w:rsidRPr="009152AB" w:rsidRDefault="00E8077B" w:rsidP="00FD31E7">
            <w:pPr>
              <w:pStyle w:val="Textoindependiente2"/>
              <w:spacing w:after="0" w:line="240" w:lineRule="auto"/>
              <w:jc w:val="both"/>
              <w:rPr>
                <w:sz w:val="16"/>
                <w:szCs w:val="16"/>
              </w:rPr>
            </w:pPr>
            <w:r w:rsidRPr="009152AB">
              <w:rPr>
                <w:sz w:val="16"/>
                <w:szCs w:val="16"/>
              </w:rPr>
              <w:t>Adicionalmente en la certificación, el oferente garantizará que el personal se encuentra inscrito en el Registro Único Nacional del Talento Humano en Salud RETHUS.</w:t>
            </w:r>
          </w:p>
          <w:p w14:paraId="12A4A182" w14:textId="77777777" w:rsidR="00E8077B" w:rsidRPr="009152AB" w:rsidRDefault="00E8077B" w:rsidP="00FD31E7">
            <w:pPr>
              <w:jc w:val="both"/>
              <w:rPr>
                <w:sz w:val="16"/>
                <w:szCs w:val="16"/>
                <w:highlight w:val="yellow"/>
              </w:rPr>
            </w:pPr>
          </w:p>
        </w:tc>
        <w:tc>
          <w:tcPr>
            <w:tcW w:w="1275" w:type="dxa"/>
            <w:vAlign w:val="center"/>
          </w:tcPr>
          <w:p w14:paraId="50D4B1B2" w14:textId="77777777" w:rsidR="00E8077B" w:rsidRPr="009152AB" w:rsidRDefault="00E8077B" w:rsidP="00FD31E7">
            <w:pPr>
              <w:pStyle w:val="Prrafodelista"/>
              <w:rPr>
                <w:b/>
                <w:sz w:val="16"/>
                <w:szCs w:val="16"/>
              </w:rPr>
            </w:pPr>
          </w:p>
        </w:tc>
        <w:tc>
          <w:tcPr>
            <w:tcW w:w="1134" w:type="dxa"/>
            <w:vAlign w:val="center"/>
          </w:tcPr>
          <w:p w14:paraId="0AB1DFB8" w14:textId="77777777" w:rsidR="00E8077B" w:rsidRPr="009152AB" w:rsidRDefault="00E8077B" w:rsidP="00FD31E7">
            <w:pPr>
              <w:pStyle w:val="Prrafodelista"/>
              <w:rPr>
                <w:b/>
                <w:sz w:val="16"/>
                <w:szCs w:val="16"/>
              </w:rPr>
            </w:pPr>
          </w:p>
        </w:tc>
      </w:tr>
      <w:tr w:rsidR="00E8077B" w:rsidRPr="009152AB" w14:paraId="3F4A98C3" w14:textId="77777777" w:rsidTr="00FD31E7">
        <w:trPr>
          <w:trHeight w:val="597"/>
        </w:trPr>
        <w:tc>
          <w:tcPr>
            <w:tcW w:w="1305" w:type="dxa"/>
            <w:vMerge w:val="restart"/>
            <w:vAlign w:val="center"/>
          </w:tcPr>
          <w:p w14:paraId="0DAE4657" w14:textId="77777777" w:rsidR="00E8077B" w:rsidRPr="009152AB" w:rsidRDefault="00E8077B" w:rsidP="007E2F5C">
            <w:pPr>
              <w:pStyle w:val="Textoindependiente2"/>
              <w:spacing w:after="0" w:line="240" w:lineRule="auto"/>
              <w:rPr>
                <w:rFonts w:eastAsiaTheme="minorHAnsi"/>
                <w:sz w:val="16"/>
                <w:szCs w:val="16"/>
                <w:lang w:val="es-MX" w:eastAsia="en-US"/>
              </w:rPr>
            </w:pPr>
            <w:r w:rsidRPr="009152AB">
              <w:rPr>
                <w:rFonts w:eastAsiaTheme="minorHAnsi"/>
                <w:sz w:val="16"/>
                <w:szCs w:val="16"/>
                <w:lang w:val="es-MX" w:eastAsia="en-US"/>
              </w:rPr>
              <w:t xml:space="preserve">Otras condiciones técnicas </w:t>
            </w:r>
          </w:p>
        </w:tc>
        <w:tc>
          <w:tcPr>
            <w:tcW w:w="5812" w:type="dxa"/>
            <w:vAlign w:val="center"/>
          </w:tcPr>
          <w:p w14:paraId="71CD362B" w14:textId="77777777" w:rsidR="00E8077B" w:rsidRPr="009152AB" w:rsidRDefault="00E8077B" w:rsidP="007E2F5C">
            <w:pPr>
              <w:jc w:val="both"/>
              <w:rPr>
                <w:sz w:val="16"/>
                <w:szCs w:val="16"/>
                <w:lang w:val="x-none"/>
              </w:rPr>
            </w:pPr>
            <w:r w:rsidRPr="009152AB">
              <w:rPr>
                <w:sz w:val="16"/>
                <w:szCs w:val="16"/>
                <w:lang w:val="x-none"/>
              </w:rPr>
              <w:t xml:space="preserve">presentar en medio magnético la relación de los servicios habilitados utilizando los  códigos únicos  de procedimientos en salud (cups), con el respectivo valor según tarifa y/o precio ofertado con base en los servicios del grupo ofertado.  </w:t>
            </w:r>
          </w:p>
        </w:tc>
        <w:tc>
          <w:tcPr>
            <w:tcW w:w="1275" w:type="dxa"/>
            <w:vAlign w:val="center"/>
          </w:tcPr>
          <w:p w14:paraId="68A40329" w14:textId="77777777" w:rsidR="00E8077B" w:rsidRPr="009152AB" w:rsidRDefault="00E8077B" w:rsidP="007E2F5C">
            <w:pPr>
              <w:pStyle w:val="Prrafodelista"/>
              <w:rPr>
                <w:b/>
                <w:sz w:val="16"/>
                <w:szCs w:val="16"/>
              </w:rPr>
            </w:pPr>
          </w:p>
        </w:tc>
        <w:tc>
          <w:tcPr>
            <w:tcW w:w="1134" w:type="dxa"/>
            <w:vAlign w:val="center"/>
          </w:tcPr>
          <w:p w14:paraId="771A1954" w14:textId="77777777" w:rsidR="00E8077B" w:rsidRPr="009152AB" w:rsidRDefault="00E8077B" w:rsidP="007E2F5C">
            <w:pPr>
              <w:pStyle w:val="Prrafodelista"/>
              <w:rPr>
                <w:b/>
                <w:sz w:val="16"/>
                <w:szCs w:val="16"/>
              </w:rPr>
            </w:pPr>
          </w:p>
        </w:tc>
      </w:tr>
      <w:tr w:rsidR="00E8077B" w:rsidRPr="009152AB" w14:paraId="3AD99DC2" w14:textId="77777777" w:rsidTr="00FD31E7">
        <w:trPr>
          <w:trHeight w:val="182"/>
        </w:trPr>
        <w:tc>
          <w:tcPr>
            <w:tcW w:w="1305" w:type="dxa"/>
            <w:vMerge/>
            <w:vAlign w:val="center"/>
          </w:tcPr>
          <w:p w14:paraId="2BD34463" w14:textId="77777777" w:rsidR="00E8077B" w:rsidRPr="009152AB" w:rsidRDefault="00E8077B" w:rsidP="00FD31E7">
            <w:pPr>
              <w:pStyle w:val="Textoindependiente2"/>
              <w:rPr>
                <w:rFonts w:eastAsiaTheme="minorHAnsi"/>
                <w:sz w:val="16"/>
                <w:szCs w:val="16"/>
                <w:lang w:val="es-MX" w:eastAsia="en-US"/>
              </w:rPr>
            </w:pPr>
          </w:p>
        </w:tc>
        <w:tc>
          <w:tcPr>
            <w:tcW w:w="5812" w:type="dxa"/>
            <w:vAlign w:val="center"/>
          </w:tcPr>
          <w:p w14:paraId="62F351BF" w14:textId="77777777" w:rsidR="00E8077B" w:rsidRPr="009152AB" w:rsidRDefault="00E8077B" w:rsidP="00FD31E7">
            <w:pPr>
              <w:jc w:val="both"/>
              <w:rPr>
                <w:sz w:val="16"/>
                <w:szCs w:val="16"/>
                <w:lang w:val="x-none"/>
              </w:rPr>
            </w:pPr>
            <w:r w:rsidRPr="009152AB">
              <w:rPr>
                <w:color w:val="0D0D0D"/>
                <w:sz w:val="16"/>
                <w:szCs w:val="16"/>
                <w:lang w:val="es-MX" w:eastAsia="es-MX"/>
              </w:rPr>
              <w:t xml:space="preserve">Garantiza que cumple con las rutas de atención integral en salud conforme al tipo de servicio que se contrata. </w:t>
            </w:r>
            <w:r w:rsidRPr="009152AB">
              <w:rPr>
                <w:rFonts w:eastAsia="Calibri"/>
                <w:color w:val="0D0D0D"/>
                <w:sz w:val="16"/>
                <w:szCs w:val="16"/>
              </w:rPr>
              <w:t>(anexar certificación)</w:t>
            </w:r>
          </w:p>
        </w:tc>
        <w:tc>
          <w:tcPr>
            <w:tcW w:w="1275" w:type="dxa"/>
            <w:vAlign w:val="center"/>
          </w:tcPr>
          <w:p w14:paraId="2B93E6AD" w14:textId="77777777" w:rsidR="00E8077B" w:rsidRPr="009152AB" w:rsidRDefault="00E8077B" w:rsidP="00FD31E7">
            <w:pPr>
              <w:pStyle w:val="Prrafodelista"/>
              <w:rPr>
                <w:b/>
                <w:sz w:val="16"/>
                <w:szCs w:val="16"/>
              </w:rPr>
            </w:pPr>
          </w:p>
        </w:tc>
        <w:tc>
          <w:tcPr>
            <w:tcW w:w="1134" w:type="dxa"/>
            <w:vAlign w:val="center"/>
          </w:tcPr>
          <w:p w14:paraId="64054FF7" w14:textId="77777777" w:rsidR="00E8077B" w:rsidRPr="009152AB" w:rsidRDefault="00E8077B" w:rsidP="00FD31E7">
            <w:pPr>
              <w:pStyle w:val="Prrafodelista"/>
              <w:rPr>
                <w:b/>
                <w:sz w:val="16"/>
                <w:szCs w:val="16"/>
              </w:rPr>
            </w:pPr>
          </w:p>
        </w:tc>
      </w:tr>
      <w:tr w:rsidR="00E8077B" w:rsidRPr="009152AB" w14:paraId="3A7C03B4" w14:textId="77777777" w:rsidTr="00FD31E7">
        <w:trPr>
          <w:trHeight w:val="324"/>
        </w:trPr>
        <w:tc>
          <w:tcPr>
            <w:tcW w:w="1305" w:type="dxa"/>
            <w:vMerge/>
            <w:vAlign w:val="center"/>
          </w:tcPr>
          <w:p w14:paraId="4985EBF3" w14:textId="77777777" w:rsidR="00E8077B" w:rsidRPr="009152AB" w:rsidRDefault="00E8077B" w:rsidP="00FD31E7">
            <w:pPr>
              <w:pStyle w:val="Textoindependiente2"/>
              <w:rPr>
                <w:rFonts w:eastAsiaTheme="minorHAnsi"/>
                <w:sz w:val="16"/>
                <w:szCs w:val="16"/>
                <w:lang w:val="x-none" w:eastAsia="en-US"/>
              </w:rPr>
            </w:pPr>
          </w:p>
        </w:tc>
        <w:tc>
          <w:tcPr>
            <w:tcW w:w="5812" w:type="dxa"/>
            <w:vAlign w:val="center"/>
          </w:tcPr>
          <w:p w14:paraId="31B9A644" w14:textId="77777777" w:rsidR="00E8077B" w:rsidRPr="009152AB" w:rsidRDefault="00E8077B" w:rsidP="00FD31E7">
            <w:pPr>
              <w:pStyle w:val="Textoindependiente"/>
              <w:ind w:right="51"/>
              <w:jc w:val="both"/>
              <w:rPr>
                <w:sz w:val="16"/>
                <w:szCs w:val="16"/>
                <w:lang w:val="es-MX"/>
              </w:rPr>
            </w:pPr>
            <w:r w:rsidRPr="009152AB">
              <w:rPr>
                <w:sz w:val="16"/>
                <w:szCs w:val="16"/>
                <w:lang w:val="es-MX"/>
              </w:rPr>
              <w:t>Dar aplicabilidad a lo dispuesto en el Decreto 441 de 2022 (anexar certificación de compromiso - n</w:t>
            </w:r>
            <w:proofErr w:type="spellStart"/>
            <w:r w:rsidRPr="009152AB">
              <w:rPr>
                <w:i/>
                <w:sz w:val="16"/>
                <w:szCs w:val="16"/>
              </w:rPr>
              <w:t>ormatividad</w:t>
            </w:r>
            <w:proofErr w:type="spellEnd"/>
            <w:r w:rsidRPr="009152AB">
              <w:rPr>
                <w:i/>
                <w:sz w:val="16"/>
                <w:szCs w:val="16"/>
              </w:rPr>
              <w:t xml:space="preserve"> Sujeta a lineamientos que emita Nivel Central-Dirección de Sanidad, teniendo en cuenta solicitud de concepto respecto de la aplicación de la misma)</w:t>
            </w:r>
            <w:r w:rsidRPr="009152AB">
              <w:rPr>
                <w:sz w:val="16"/>
                <w:szCs w:val="16"/>
              </w:rPr>
              <w:t>.</w:t>
            </w:r>
          </w:p>
        </w:tc>
        <w:tc>
          <w:tcPr>
            <w:tcW w:w="1275" w:type="dxa"/>
            <w:vAlign w:val="center"/>
          </w:tcPr>
          <w:p w14:paraId="3A2C4224" w14:textId="77777777" w:rsidR="00E8077B" w:rsidRPr="009152AB" w:rsidRDefault="00E8077B" w:rsidP="00FD31E7">
            <w:pPr>
              <w:pStyle w:val="Prrafodelista"/>
              <w:rPr>
                <w:b/>
                <w:sz w:val="16"/>
                <w:szCs w:val="16"/>
              </w:rPr>
            </w:pPr>
          </w:p>
        </w:tc>
        <w:tc>
          <w:tcPr>
            <w:tcW w:w="1134" w:type="dxa"/>
            <w:vAlign w:val="center"/>
          </w:tcPr>
          <w:p w14:paraId="4EF224D6" w14:textId="77777777" w:rsidR="00E8077B" w:rsidRPr="009152AB" w:rsidRDefault="00E8077B" w:rsidP="00FD31E7">
            <w:pPr>
              <w:pStyle w:val="Prrafodelista"/>
              <w:rPr>
                <w:b/>
                <w:sz w:val="16"/>
                <w:szCs w:val="16"/>
              </w:rPr>
            </w:pPr>
          </w:p>
        </w:tc>
      </w:tr>
      <w:tr w:rsidR="00E8077B" w:rsidRPr="009152AB" w14:paraId="1776564B" w14:textId="77777777" w:rsidTr="00FD31E7">
        <w:trPr>
          <w:trHeight w:val="597"/>
        </w:trPr>
        <w:tc>
          <w:tcPr>
            <w:tcW w:w="1305" w:type="dxa"/>
            <w:vMerge/>
            <w:vAlign w:val="center"/>
          </w:tcPr>
          <w:p w14:paraId="42A6E1B0" w14:textId="77777777" w:rsidR="00E8077B" w:rsidRPr="009152AB" w:rsidRDefault="00E8077B" w:rsidP="00FD31E7">
            <w:pPr>
              <w:pStyle w:val="Textoindependiente2"/>
              <w:rPr>
                <w:rFonts w:eastAsia="Calibri"/>
                <w:sz w:val="16"/>
                <w:szCs w:val="16"/>
              </w:rPr>
            </w:pPr>
          </w:p>
        </w:tc>
        <w:tc>
          <w:tcPr>
            <w:tcW w:w="5812" w:type="dxa"/>
            <w:vAlign w:val="center"/>
          </w:tcPr>
          <w:p w14:paraId="172CF9DA" w14:textId="77777777" w:rsidR="00E8077B" w:rsidRPr="009152AB" w:rsidRDefault="00E8077B" w:rsidP="00FD31E7">
            <w:pPr>
              <w:jc w:val="both"/>
              <w:rPr>
                <w:rFonts w:eastAsia="Calibri"/>
                <w:b/>
                <w:sz w:val="16"/>
                <w:szCs w:val="16"/>
              </w:rPr>
            </w:pPr>
            <w:r w:rsidRPr="009152AB">
              <w:rPr>
                <w:rFonts w:eastAsia="Calibri"/>
                <w:b/>
                <w:sz w:val="16"/>
                <w:szCs w:val="16"/>
              </w:rPr>
              <w:t>IMPACTO AMBIENTAL NEGATIVO</w:t>
            </w:r>
          </w:p>
          <w:p w14:paraId="3379DCAA" w14:textId="77777777" w:rsidR="00E8077B" w:rsidRPr="009152AB" w:rsidRDefault="00E8077B" w:rsidP="00FD31E7">
            <w:pPr>
              <w:jc w:val="both"/>
              <w:rPr>
                <w:rFonts w:eastAsia="Calibri"/>
                <w:b/>
                <w:sz w:val="16"/>
                <w:szCs w:val="16"/>
              </w:rPr>
            </w:pPr>
            <w:r w:rsidRPr="009152AB">
              <w:rPr>
                <w:rFonts w:eastAsia="Calibri"/>
                <w:sz w:val="16"/>
                <w:szCs w:val="16"/>
              </w:rPr>
              <w:t>El oferente u oferentes interesados en participar, deberán cumplir con todas aquellas normas legales vigentes que en materia ambiental apliquen, por tal motivo y por tratarse de una prestación de servicios de salud deberán dar cumplimiento y aplicación al PGHIR. (anexar).</w:t>
            </w:r>
          </w:p>
        </w:tc>
        <w:tc>
          <w:tcPr>
            <w:tcW w:w="1275" w:type="dxa"/>
            <w:vAlign w:val="center"/>
          </w:tcPr>
          <w:p w14:paraId="65132FA3" w14:textId="77777777" w:rsidR="00E8077B" w:rsidRPr="009152AB" w:rsidRDefault="00E8077B" w:rsidP="00FD31E7">
            <w:pPr>
              <w:pStyle w:val="Prrafodelista"/>
              <w:rPr>
                <w:b/>
                <w:sz w:val="16"/>
                <w:szCs w:val="16"/>
              </w:rPr>
            </w:pPr>
          </w:p>
        </w:tc>
        <w:tc>
          <w:tcPr>
            <w:tcW w:w="1134" w:type="dxa"/>
            <w:vAlign w:val="center"/>
          </w:tcPr>
          <w:p w14:paraId="2C175DCD" w14:textId="77777777" w:rsidR="00E8077B" w:rsidRPr="009152AB" w:rsidRDefault="00E8077B" w:rsidP="00FD31E7">
            <w:pPr>
              <w:pStyle w:val="Prrafodelista"/>
              <w:rPr>
                <w:b/>
                <w:sz w:val="16"/>
                <w:szCs w:val="16"/>
              </w:rPr>
            </w:pPr>
          </w:p>
        </w:tc>
      </w:tr>
      <w:tr w:rsidR="00E8077B" w:rsidRPr="009152AB" w14:paraId="6E9C9B34" w14:textId="77777777" w:rsidTr="00FD31E7">
        <w:trPr>
          <w:trHeight w:val="597"/>
        </w:trPr>
        <w:tc>
          <w:tcPr>
            <w:tcW w:w="1305" w:type="dxa"/>
            <w:vMerge/>
            <w:vAlign w:val="center"/>
          </w:tcPr>
          <w:p w14:paraId="31D94666" w14:textId="77777777" w:rsidR="00E8077B" w:rsidRPr="009152AB" w:rsidRDefault="00E8077B" w:rsidP="00FD31E7">
            <w:pPr>
              <w:pStyle w:val="Textoindependiente2"/>
              <w:rPr>
                <w:rFonts w:eastAsia="Calibri"/>
                <w:sz w:val="16"/>
                <w:szCs w:val="16"/>
              </w:rPr>
            </w:pPr>
          </w:p>
        </w:tc>
        <w:tc>
          <w:tcPr>
            <w:tcW w:w="5812" w:type="dxa"/>
            <w:vAlign w:val="center"/>
          </w:tcPr>
          <w:p w14:paraId="776E9802" w14:textId="77777777" w:rsidR="00E8077B" w:rsidRPr="009152AB" w:rsidRDefault="00E8077B" w:rsidP="00FD31E7">
            <w:pPr>
              <w:jc w:val="both"/>
              <w:rPr>
                <w:sz w:val="16"/>
                <w:szCs w:val="16"/>
              </w:rPr>
            </w:pPr>
            <w:r w:rsidRPr="009152AB">
              <w:rPr>
                <w:sz w:val="16"/>
                <w:szCs w:val="16"/>
              </w:rPr>
              <w:t>Dar cumplimiento a las rutas de atención integral en salud conforme a los servicios que se requiere satisfacer (</w:t>
            </w:r>
            <w:r w:rsidRPr="009152AB">
              <w:rPr>
                <w:sz w:val="16"/>
                <w:szCs w:val="16"/>
                <w:lang w:val="es-MX"/>
              </w:rPr>
              <w:t>(anexar certificación de compromiso)</w:t>
            </w:r>
          </w:p>
        </w:tc>
        <w:tc>
          <w:tcPr>
            <w:tcW w:w="1275" w:type="dxa"/>
            <w:vAlign w:val="center"/>
          </w:tcPr>
          <w:p w14:paraId="68CA8693" w14:textId="77777777" w:rsidR="00E8077B" w:rsidRPr="009152AB" w:rsidRDefault="00E8077B" w:rsidP="00FD31E7">
            <w:pPr>
              <w:pStyle w:val="Prrafodelista"/>
              <w:rPr>
                <w:b/>
                <w:sz w:val="16"/>
                <w:szCs w:val="16"/>
              </w:rPr>
            </w:pPr>
          </w:p>
        </w:tc>
        <w:tc>
          <w:tcPr>
            <w:tcW w:w="1134" w:type="dxa"/>
            <w:vAlign w:val="center"/>
          </w:tcPr>
          <w:p w14:paraId="3C99AD5D" w14:textId="77777777" w:rsidR="00E8077B" w:rsidRPr="009152AB" w:rsidRDefault="00E8077B" w:rsidP="00FD31E7">
            <w:pPr>
              <w:pStyle w:val="Prrafodelista"/>
              <w:rPr>
                <w:b/>
                <w:sz w:val="16"/>
                <w:szCs w:val="16"/>
              </w:rPr>
            </w:pPr>
          </w:p>
        </w:tc>
      </w:tr>
      <w:tr w:rsidR="00E8077B" w:rsidRPr="009152AB" w14:paraId="744F481F" w14:textId="77777777" w:rsidTr="003A401B">
        <w:trPr>
          <w:trHeight w:val="890"/>
        </w:trPr>
        <w:tc>
          <w:tcPr>
            <w:tcW w:w="1305" w:type="dxa"/>
            <w:vMerge/>
            <w:vAlign w:val="center"/>
          </w:tcPr>
          <w:p w14:paraId="08FB129B" w14:textId="77777777" w:rsidR="00E8077B" w:rsidRPr="009152AB" w:rsidRDefault="00E8077B" w:rsidP="00FD31E7">
            <w:pPr>
              <w:pStyle w:val="Textoindependiente2"/>
              <w:rPr>
                <w:rFonts w:eastAsia="Calibri"/>
                <w:sz w:val="16"/>
                <w:szCs w:val="16"/>
              </w:rPr>
            </w:pPr>
          </w:p>
        </w:tc>
        <w:tc>
          <w:tcPr>
            <w:tcW w:w="5812" w:type="dxa"/>
            <w:vAlign w:val="center"/>
          </w:tcPr>
          <w:p w14:paraId="23056966" w14:textId="77777777" w:rsidR="00E8077B" w:rsidRPr="009152AB" w:rsidRDefault="00E8077B" w:rsidP="00FD31E7">
            <w:pPr>
              <w:jc w:val="both"/>
              <w:rPr>
                <w:sz w:val="16"/>
                <w:szCs w:val="16"/>
                <w:lang w:eastAsia="es-CO"/>
              </w:rPr>
            </w:pPr>
            <w:r w:rsidRPr="009152AB">
              <w:rPr>
                <w:sz w:val="16"/>
                <w:szCs w:val="16"/>
                <w:lang w:eastAsia="es-CO"/>
              </w:rPr>
              <w:t xml:space="preserve">De acuerdo a lo establecido en la Normatividad Vigente Colombiana en el Decreto 1072/2015, la Resolución 0312 de 2019 y en materia de Protocolos de Bioseguridad la Resolución 666 de 2020. </w:t>
            </w:r>
          </w:p>
          <w:p w14:paraId="21A94486" w14:textId="77777777" w:rsidR="00E8077B" w:rsidRPr="009152AB" w:rsidRDefault="00E8077B" w:rsidP="00FD31E7">
            <w:pPr>
              <w:jc w:val="both"/>
              <w:rPr>
                <w:sz w:val="16"/>
                <w:szCs w:val="16"/>
                <w:lang w:eastAsia="es-CO"/>
              </w:rPr>
            </w:pPr>
            <w:r w:rsidRPr="009152AB">
              <w:rPr>
                <w:sz w:val="16"/>
                <w:szCs w:val="16"/>
                <w:lang w:eastAsia="es-CO"/>
              </w:rPr>
              <w:t xml:space="preserve">Presentar certificación del cumplimiento al Sistema de Gestión de Seguridad y Salud en el Trabajo que deberá ser desarrollado por un profesional con licencia en SST. </w:t>
            </w:r>
          </w:p>
          <w:p w14:paraId="75B693AE" w14:textId="77777777" w:rsidR="00E8077B" w:rsidRPr="009152AB" w:rsidRDefault="00E8077B" w:rsidP="00FD31E7">
            <w:pPr>
              <w:jc w:val="both"/>
              <w:rPr>
                <w:sz w:val="16"/>
                <w:szCs w:val="16"/>
                <w:lang w:val="x-none"/>
              </w:rPr>
            </w:pPr>
            <w:r w:rsidRPr="009152AB">
              <w:rPr>
                <w:sz w:val="16"/>
                <w:szCs w:val="16"/>
                <w:lang w:eastAsia="es-CO"/>
              </w:rPr>
              <w:lastRenderedPageBreak/>
              <w:t xml:space="preserve">Presentar firmado el formulario de compromiso, cumplimiento al SG-SST definido por esta entidad. </w:t>
            </w:r>
          </w:p>
        </w:tc>
        <w:tc>
          <w:tcPr>
            <w:tcW w:w="1275" w:type="dxa"/>
            <w:vAlign w:val="center"/>
          </w:tcPr>
          <w:p w14:paraId="784C7397" w14:textId="77777777" w:rsidR="00E8077B" w:rsidRPr="009152AB" w:rsidRDefault="00E8077B" w:rsidP="00FD31E7">
            <w:pPr>
              <w:pStyle w:val="Prrafodelista"/>
              <w:rPr>
                <w:b/>
                <w:sz w:val="16"/>
                <w:szCs w:val="16"/>
              </w:rPr>
            </w:pPr>
          </w:p>
        </w:tc>
        <w:tc>
          <w:tcPr>
            <w:tcW w:w="1134" w:type="dxa"/>
            <w:vAlign w:val="center"/>
          </w:tcPr>
          <w:p w14:paraId="27FB71F3" w14:textId="77777777" w:rsidR="00E8077B" w:rsidRPr="009152AB" w:rsidRDefault="00E8077B" w:rsidP="00FD31E7">
            <w:pPr>
              <w:pStyle w:val="Prrafodelista"/>
              <w:rPr>
                <w:b/>
                <w:sz w:val="16"/>
                <w:szCs w:val="16"/>
              </w:rPr>
            </w:pPr>
          </w:p>
        </w:tc>
      </w:tr>
      <w:tr w:rsidR="00E8077B" w:rsidRPr="009152AB" w14:paraId="551F3C92" w14:textId="77777777" w:rsidTr="00FD31E7">
        <w:trPr>
          <w:trHeight w:val="1953"/>
        </w:trPr>
        <w:tc>
          <w:tcPr>
            <w:tcW w:w="1305" w:type="dxa"/>
            <w:vAlign w:val="center"/>
          </w:tcPr>
          <w:p w14:paraId="208ECD17" w14:textId="77777777" w:rsidR="00E8077B" w:rsidRPr="009152AB" w:rsidRDefault="00E8077B" w:rsidP="00FD31E7">
            <w:pPr>
              <w:pStyle w:val="Sinespaciado1"/>
              <w:rPr>
                <w:rFonts w:ascii="Arial" w:eastAsia="Calibri" w:hAnsi="Arial" w:cs="Arial"/>
                <w:sz w:val="16"/>
                <w:szCs w:val="16"/>
              </w:rPr>
            </w:pPr>
            <w:r w:rsidRPr="009152AB">
              <w:rPr>
                <w:rFonts w:ascii="Arial" w:eastAsia="Calibri" w:hAnsi="Arial" w:cs="Arial"/>
                <w:sz w:val="16"/>
                <w:szCs w:val="16"/>
              </w:rPr>
              <w:t xml:space="preserve">Experiencia del proponente </w:t>
            </w:r>
          </w:p>
        </w:tc>
        <w:tc>
          <w:tcPr>
            <w:tcW w:w="5812" w:type="dxa"/>
            <w:vAlign w:val="center"/>
          </w:tcPr>
          <w:p w14:paraId="215EC0B3" w14:textId="77777777" w:rsidR="00E8077B" w:rsidRPr="009152AB" w:rsidRDefault="00E8077B" w:rsidP="00FD31E7">
            <w:pPr>
              <w:tabs>
                <w:tab w:val="left" w:pos="142"/>
              </w:tabs>
              <w:jc w:val="both"/>
              <w:rPr>
                <w:sz w:val="16"/>
                <w:szCs w:val="16"/>
                <w:lang w:val="es-MX" w:eastAsia="es-MX"/>
              </w:rPr>
            </w:pPr>
            <w:r w:rsidRPr="009152AB">
              <w:rPr>
                <w:sz w:val="16"/>
                <w:szCs w:val="16"/>
                <w:lang w:val="es-MX" w:eastAsia="es-MX"/>
              </w:rPr>
              <w:t xml:space="preserve">Para la acreditación de la experiencia, el proponente debe aportar mínimo una (1) certificación de contratos ejecutados y/o ejecución, en donde la experiencia sea igual o similar al objeto de la presente contratación y cuya sumatoria sea mayor o igual al setenta por ciento (70%) del presupuesto asignado al presente proceso, con concepto favorable. </w:t>
            </w:r>
          </w:p>
          <w:p w14:paraId="4B136898" w14:textId="77777777" w:rsidR="00E8077B" w:rsidRPr="009152AB" w:rsidRDefault="00E8077B" w:rsidP="00FD31E7">
            <w:pPr>
              <w:autoSpaceDE w:val="0"/>
              <w:autoSpaceDN w:val="0"/>
              <w:adjustRightInd w:val="0"/>
              <w:jc w:val="both"/>
              <w:rPr>
                <w:sz w:val="16"/>
                <w:szCs w:val="16"/>
                <w:lang w:val="es-MX" w:eastAsia="es-MX"/>
              </w:rPr>
            </w:pPr>
            <w:r w:rsidRPr="009152AB">
              <w:rPr>
                <w:sz w:val="16"/>
                <w:szCs w:val="16"/>
                <w:lang w:val="es-MX" w:eastAsia="es-MX"/>
              </w:rPr>
              <w:t>El oferente acreditará la experiencia a través de certificaciones de contratos que deben contener la siguiente información:</w:t>
            </w:r>
          </w:p>
          <w:p w14:paraId="42A079B1" w14:textId="77777777" w:rsidR="00E8077B" w:rsidRPr="009152AB" w:rsidRDefault="00E8077B" w:rsidP="00E8077B">
            <w:pPr>
              <w:pStyle w:val="Prrafodelista"/>
              <w:numPr>
                <w:ilvl w:val="0"/>
                <w:numId w:val="8"/>
              </w:numPr>
              <w:autoSpaceDE w:val="0"/>
              <w:autoSpaceDN w:val="0"/>
              <w:adjustRightInd w:val="0"/>
              <w:jc w:val="both"/>
              <w:rPr>
                <w:sz w:val="16"/>
                <w:szCs w:val="16"/>
                <w:lang w:val="es-MX" w:eastAsia="es-MX"/>
              </w:rPr>
            </w:pPr>
            <w:r w:rsidRPr="009152AB">
              <w:rPr>
                <w:sz w:val="16"/>
                <w:szCs w:val="16"/>
                <w:lang w:val="es-MX" w:eastAsia="es-MX"/>
              </w:rPr>
              <w:t>Nombre del contratante</w:t>
            </w:r>
          </w:p>
          <w:p w14:paraId="2169596A" w14:textId="77777777" w:rsidR="00E8077B" w:rsidRPr="009152AB" w:rsidRDefault="00E8077B" w:rsidP="00E8077B">
            <w:pPr>
              <w:pStyle w:val="Prrafodelista"/>
              <w:numPr>
                <w:ilvl w:val="0"/>
                <w:numId w:val="8"/>
              </w:numPr>
              <w:autoSpaceDE w:val="0"/>
              <w:autoSpaceDN w:val="0"/>
              <w:adjustRightInd w:val="0"/>
              <w:jc w:val="both"/>
              <w:rPr>
                <w:sz w:val="16"/>
                <w:szCs w:val="16"/>
                <w:lang w:val="es-MX" w:eastAsia="es-MX"/>
              </w:rPr>
            </w:pPr>
            <w:r w:rsidRPr="009152AB">
              <w:rPr>
                <w:sz w:val="16"/>
                <w:szCs w:val="16"/>
                <w:lang w:val="es-MX" w:eastAsia="es-MX"/>
              </w:rPr>
              <w:t>Objeto del contrato</w:t>
            </w:r>
          </w:p>
          <w:p w14:paraId="6197F060" w14:textId="77777777" w:rsidR="00E8077B" w:rsidRPr="009152AB" w:rsidRDefault="00E8077B" w:rsidP="00E8077B">
            <w:pPr>
              <w:pStyle w:val="Prrafodelista"/>
              <w:numPr>
                <w:ilvl w:val="0"/>
                <w:numId w:val="8"/>
              </w:numPr>
              <w:autoSpaceDE w:val="0"/>
              <w:autoSpaceDN w:val="0"/>
              <w:adjustRightInd w:val="0"/>
              <w:jc w:val="both"/>
              <w:rPr>
                <w:sz w:val="16"/>
                <w:szCs w:val="16"/>
                <w:lang w:val="es-MX" w:eastAsia="es-MX"/>
              </w:rPr>
            </w:pPr>
            <w:r w:rsidRPr="009152AB">
              <w:rPr>
                <w:sz w:val="16"/>
                <w:szCs w:val="16"/>
                <w:lang w:val="es-MX" w:eastAsia="es-MX"/>
              </w:rPr>
              <w:t>Número del contrato</w:t>
            </w:r>
          </w:p>
          <w:p w14:paraId="1CED8DE9" w14:textId="77777777" w:rsidR="00E8077B" w:rsidRPr="009152AB" w:rsidRDefault="00E8077B" w:rsidP="00E8077B">
            <w:pPr>
              <w:pStyle w:val="Prrafodelista"/>
              <w:numPr>
                <w:ilvl w:val="0"/>
                <w:numId w:val="8"/>
              </w:numPr>
              <w:autoSpaceDE w:val="0"/>
              <w:autoSpaceDN w:val="0"/>
              <w:adjustRightInd w:val="0"/>
              <w:jc w:val="both"/>
              <w:rPr>
                <w:sz w:val="16"/>
                <w:szCs w:val="16"/>
                <w:lang w:val="es-MX" w:eastAsia="es-MX"/>
              </w:rPr>
            </w:pPr>
            <w:r w:rsidRPr="009152AB">
              <w:rPr>
                <w:sz w:val="16"/>
                <w:szCs w:val="16"/>
                <w:lang w:val="es-MX" w:eastAsia="es-MX"/>
              </w:rPr>
              <w:t>Valor del contrato</w:t>
            </w:r>
          </w:p>
          <w:p w14:paraId="6069E0DC" w14:textId="77777777" w:rsidR="00E8077B" w:rsidRPr="009152AB" w:rsidRDefault="00E8077B" w:rsidP="00E8077B">
            <w:pPr>
              <w:pStyle w:val="Prrafodelista"/>
              <w:numPr>
                <w:ilvl w:val="0"/>
                <w:numId w:val="8"/>
              </w:numPr>
              <w:autoSpaceDE w:val="0"/>
              <w:autoSpaceDN w:val="0"/>
              <w:adjustRightInd w:val="0"/>
              <w:jc w:val="both"/>
              <w:rPr>
                <w:sz w:val="16"/>
                <w:szCs w:val="16"/>
                <w:lang w:val="es-MX" w:eastAsia="es-MX"/>
              </w:rPr>
            </w:pPr>
            <w:r w:rsidRPr="009152AB">
              <w:rPr>
                <w:sz w:val="16"/>
                <w:szCs w:val="16"/>
                <w:lang w:val="es-MX" w:eastAsia="es-MX"/>
              </w:rPr>
              <w:t>Plazo</w:t>
            </w:r>
          </w:p>
          <w:p w14:paraId="58E4411F" w14:textId="77777777" w:rsidR="00E8077B" w:rsidRPr="009152AB" w:rsidRDefault="00E8077B" w:rsidP="00E8077B">
            <w:pPr>
              <w:pStyle w:val="Prrafodelista"/>
              <w:numPr>
                <w:ilvl w:val="0"/>
                <w:numId w:val="8"/>
              </w:numPr>
              <w:autoSpaceDE w:val="0"/>
              <w:autoSpaceDN w:val="0"/>
              <w:adjustRightInd w:val="0"/>
              <w:jc w:val="both"/>
              <w:rPr>
                <w:sz w:val="16"/>
                <w:szCs w:val="16"/>
                <w:lang w:val="es-MX" w:eastAsia="es-MX"/>
              </w:rPr>
            </w:pPr>
            <w:r w:rsidRPr="009152AB">
              <w:rPr>
                <w:sz w:val="16"/>
                <w:szCs w:val="16"/>
                <w:lang w:val="es-MX" w:eastAsia="es-MX"/>
              </w:rPr>
              <w:t>Fechas de inicio y finalización</w:t>
            </w:r>
          </w:p>
          <w:p w14:paraId="47A31D00" w14:textId="77777777" w:rsidR="00E8077B" w:rsidRPr="009152AB" w:rsidRDefault="00E8077B" w:rsidP="00E8077B">
            <w:pPr>
              <w:pStyle w:val="Prrafodelista"/>
              <w:numPr>
                <w:ilvl w:val="0"/>
                <w:numId w:val="8"/>
              </w:numPr>
              <w:autoSpaceDE w:val="0"/>
              <w:autoSpaceDN w:val="0"/>
              <w:adjustRightInd w:val="0"/>
              <w:jc w:val="both"/>
              <w:rPr>
                <w:sz w:val="16"/>
                <w:szCs w:val="16"/>
                <w:lang w:val="es-MX" w:eastAsia="es-MX"/>
              </w:rPr>
            </w:pPr>
            <w:r w:rsidRPr="009152AB">
              <w:rPr>
                <w:sz w:val="16"/>
                <w:szCs w:val="16"/>
                <w:lang w:val="es-MX" w:eastAsia="es-MX"/>
              </w:rPr>
              <w:t>Nombre del contratista.</w:t>
            </w:r>
          </w:p>
          <w:p w14:paraId="579C6190" w14:textId="77777777" w:rsidR="00E8077B" w:rsidRPr="009152AB" w:rsidRDefault="00E8077B" w:rsidP="00FD31E7">
            <w:pPr>
              <w:pStyle w:val="Textoindependiente2"/>
              <w:spacing w:after="0" w:line="240" w:lineRule="auto"/>
              <w:ind w:left="780" w:right="60"/>
              <w:rPr>
                <w:sz w:val="16"/>
                <w:szCs w:val="16"/>
              </w:rPr>
            </w:pPr>
          </w:p>
          <w:p w14:paraId="2557C5FA" w14:textId="77777777" w:rsidR="00E8077B" w:rsidRPr="009152AB" w:rsidRDefault="00E8077B" w:rsidP="00FD31E7">
            <w:pPr>
              <w:autoSpaceDE w:val="0"/>
              <w:autoSpaceDN w:val="0"/>
              <w:adjustRightInd w:val="0"/>
              <w:jc w:val="both"/>
              <w:rPr>
                <w:sz w:val="16"/>
                <w:szCs w:val="16"/>
              </w:rPr>
            </w:pPr>
            <w:r w:rsidRPr="009152AB">
              <w:rPr>
                <w:sz w:val="16"/>
                <w:szCs w:val="16"/>
                <w:u w:val="single"/>
              </w:rPr>
              <w:t>No se admiten</w:t>
            </w:r>
            <w:r w:rsidRPr="009152AB">
              <w:rPr>
                <w:sz w:val="16"/>
                <w:szCs w:val="16"/>
              </w:rPr>
              <w:t>:</w:t>
            </w:r>
          </w:p>
          <w:p w14:paraId="3352DA8B" w14:textId="77777777" w:rsidR="00E8077B" w:rsidRPr="009152AB" w:rsidRDefault="00E8077B" w:rsidP="00E8077B">
            <w:pPr>
              <w:pStyle w:val="Prrafodelista"/>
              <w:numPr>
                <w:ilvl w:val="0"/>
                <w:numId w:val="8"/>
              </w:numPr>
              <w:autoSpaceDE w:val="0"/>
              <w:autoSpaceDN w:val="0"/>
              <w:adjustRightInd w:val="0"/>
              <w:jc w:val="both"/>
              <w:rPr>
                <w:sz w:val="16"/>
                <w:szCs w:val="16"/>
              </w:rPr>
            </w:pPr>
            <w:r w:rsidRPr="009152AB">
              <w:rPr>
                <w:sz w:val="16"/>
                <w:szCs w:val="16"/>
              </w:rPr>
              <w:t>-Certificaciones de Subcontrataciones</w:t>
            </w:r>
          </w:p>
          <w:p w14:paraId="0C96CE5B" w14:textId="77777777" w:rsidR="00E8077B" w:rsidRPr="009152AB" w:rsidRDefault="00E8077B" w:rsidP="00E8077B">
            <w:pPr>
              <w:pStyle w:val="Prrafodelista"/>
              <w:numPr>
                <w:ilvl w:val="0"/>
                <w:numId w:val="8"/>
              </w:numPr>
              <w:autoSpaceDE w:val="0"/>
              <w:autoSpaceDN w:val="0"/>
              <w:adjustRightInd w:val="0"/>
              <w:jc w:val="both"/>
              <w:rPr>
                <w:sz w:val="16"/>
                <w:szCs w:val="16"/>
              </w:rPr>
            </w:pPr>
            <w:r w:rsidRPr="009152AB">
              <w:rPr>
                <w:sz w:val="16"/>
                <w:szCs w:val="16"/>
              </w:rPr>
              <w:t>-No se acepta auto certificaciones.</w:t>
            </w:r>
          </w:p>
          <w:p w14:paraId="107733F5" w14:textId="77777777" w:rsidR="00E8077B" w:rsidRPr="009152AB" w:rsidRDefault="00E8077B" w:rsidP="00E8077B">
            <w:pPr>
              <w:pStyle w:val="Prrafodelista"/>
              <w:numPr>
                <w:ilvl w:val="0"/>
                <w:numId w:val="8"/>
              </w:numPr>
              <w:autoSpaceDE w:val="0"/>
              <w:autoSpaceDN w:val="0"/>
              <w:adjustRightInd w:val="0"/>
              <w:jc w:val="both"/>
              <w:rPr>
                <w:sz w:val="16"/>
                <w:szCs w:val="16"/>
              </w:rPr>
            </w:pPr>
            <w:r w:rsidRPr="009152AB">
              <w:rPr>
                <w:sz w:val="16"/>
                <w:szCs w:val="16"/>
              </w:rPr>
              <w:t>-Copias de facturas órdenes de pago etc.</w:t>
            </w:r>
          </w:p>
          <w:p w14:paraId="4810E8A3" w14:textId="77777777" w:rsidR="00E8077B" w:rsidRPr="009152AB" w:rsidRDefault="00E8077B" w:rsidP="00E8077B">
            <w:pPr>
              <w:pStyle w:val="Prrafodelista"/>
              <w:numPr>
                <w:ilvl w:val="0"/>
                <w:numId w:val="8"/>
              </w:numPr>
              <w:autoSpaceDE w:val="0"/>
              <w:autoSpaceDN w:val="0"/>
              <w:adjustRightInd w:val="0"/>
              <w:jc w:val="both"/>
              <w:rPr>
                <w:sz w:val="16"/>
                <w:szCs w:val="16"/>
              </w:rPr>
            </w:pPr>
            <w:r w:rsidRPr="009152AB">
              <w:rPr>
                <w:sz w:val="16"/>
                <w:szCs w:val="16"/>
              </w:rPr>
              <w:t>-Copias de Contratos.</w:t>
            </w:r>
          </w:p>
          <w:p w14:paraId="4BB99C9E" w14:textId="77777777" w:rsidR="00E8077B" w:rsidRPr="009152AB" w:rsidRDefault="00E8077B" w:rsidP="00FD31E7">
            <w:pPr>
              <w:pStyle w:val="Prrafodelista"/>
              <w:autoSpaceDE w:val="0"/>
              <w:autoSpaceDN w:val="0"/>
              <w:adjustRightInd w:val="0"/>
              <w:ind w:left="780"/>
              <w:jc w:val="both"/>
              <w:rPr>
                <w:sz w:val="16"/>
                <w:szCs w:val="16"/>
              </w:rPr>
            </w:pPr>
          </w:p>
          <w:p w14:paraId="2ABA265A" w14:textId="77777777" w:rsidR="00E8077B" w:rsidRPr="009152AB" w:rsidRDefault="00E8077B" w:rsidP="00FD31E7">
            <w:pPr>
              <w:autoSpaceDE w:val="0"/>
              <w:autoSpaceDN w:val="0"/>
              <w:adjustRightInd w:val="0"/>
              <w:jc w:val="both"/>
              <w:rPr>
                <w:sz w:val="16"/>
                <w:szCs w:val="16"/>
                <w:lang w:val="es-MX" w:eastAsia="es-MX"/>
              </w:rPr>
            </w:pPr>
            <w:r w:rsidRPr="009152AB">
              <w:rPr>
                <w:sz w:val="16"/>
                <w:szCs w:val="16"/>
                <w:lang w:val="es-MX" w:eastAsia="es-MX"/>
              </w:rPr>
              <w:t xml:space="preserve">Las certificaciones deberán estar suscritas por el representante legal del contratante o por la persona autorizada para tal fin; en caso de contratos en ejecución, se tomará la fecha de legalización del contrato hasta la fecha de expedición de la certificación. </w:t>
            </w:r>
          </w:p>
          <w:p w14:paraId="425E1314" w14:textId="77777777" w:rsidR="00E8077B" w:rsidRPr="009152AB" w:rsidRDefault="00E8077B" w:rsidP="00FD31E7">
            <w:pPr>
              <w:autoSpaceDE w:val="0"/>
              <w:autoSpaceDN w:val="0"/>
              <w:adjustRightInd w:val="0"/>
              <w:jc w:val="both"/>
              <w:rPr>
                <w:sz w:val="16"/>
                <w:szCs w:val="16"/>
                <w:lang w:val="es-MX" w:eastAsia="es-MX"/>
              </w:rPr>
            </w:pPr>
            <w:r w:rsidRPr="009152AB">
              <w:rPr>
                <w:sz w:val="16"/>
                <w:szCs w:val="16"/>
                <w:lang w:val="es-MX" w:eastAsia="es-MX"/>
              </w:rPr>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14:paraId="2E0EAB93" w14:textId="77777777" w:rsidR="00E8077B" w:rsidRPr="009152AB" w:rsidRDefault="00E8077B" w:rsidP="00FD31E7">
            <w:pPr>
              <w:jc w:val="both"/>
              <w:rPr>
                <w:b/>
                <w:i/>
                <w:sz w:val="16"/>
                <w:szCs w:val="16"/>
                <w:u w:val="single"/>
              </w:rPr>
            </w:pPr>
            <w:r w:rsidRPr="009152AB">
              <w:rPr>
                <w:b/>
                <w:sz w:val="16"/>
                <w:szCs w:val="16"/>
              </w:rPr>
              <w:t xml:space="preserve">NOTA 1: </w:t>
            </w:r>
            <w:r w:rsidRPr="009152AB">
              <w:rPr>
                <w:sz w:val="16"/>
                <w:szCs w:val="16"/>
                <w:u w:val="single"/>
              </w:rPr>
              <w:t xml:space="preserve">En caso de que el oferente haya firmado contratos con la Policía Metropolitana De Ibagué, no es obligatorio que anexe certificación, solamente con enunciar el contrato objeto y el valor; la unidad verificara la información, según la Ley 019 de del 2012. </w:t>
            </w:r>
            <w:r w:rsidRPr="009152AB">
              <w:rPr>
                <w:b/>
                <w:i/>
                <w:sz w:val="16"/>
                <w:szCs w:val="16"/>
                <w:u w:val="single"/>
              </w:rPr>
              <w:t>ARTICULO 9. PROHIBICIÓN DE EXIGIR DOCUMENTOS QUE REPOSAN EN LA ENTIDAD.</w:t>
            </w:r>
          </w:p>
        </w:tc>
        <w:tc>
          <w:tcPr>
            <w:tcW w:w="1275" w:type="dxa"/>
            <w:vAlign w:val="center"/>
          </w:tcPr>
          <w:p w14:paraId="03D900EB" w14:textId="77777777" w:rsidR="00E8077B" w:rsidRPr="009152AB" w:rsidRDefault="00E8077B" w:rsidP="00FD31E7">
            <w:pPr>
              <w:pStyle w:val="Prrafodelista"/>
              <w:rPr>
                <w:b/>
                <w:sz w:val="16"/>
                <w:szCs w:val="16"/>
              </w:rPr>
            </w:pPr>
          </w:p>
        </w:tc>
        <w:tc>
          <w:tcPr>
            <w:tcW w:w="1134" w:type="dxa"/>
            <w:vAlign w:val="center"/>
          </w:tcPr>
          <w:p w14:paraId="3704FB08" w14:textId="77777777" w:rsidR="00E8077B" w:rsidRPr="009152AB" w:rsidRDefault="00E8077B" w:rsidP="00FD31E7">
            <w:pPr>
              <w:pStyle w:val="Prrafodelista"/>
              <w:rPr>
                <w:b/>
                <w:sz w:val="16"/>
                <w:szCs w:val="16"/>
              </w:rPr>
            </w:pPr>
          </w:p>
        </w:tc>
      </w:tr>
    </w:tbl>
    <w:p w14:paraId="2A637EA3" w14:textId="77777777" w:rsidR="00E8077B" w:rsidRPr="00FC11C3" w:rsidRDefault="00E8077B" w:rsidP="00E8077B">
      <w:pPr>
        <w:pStyle w:val="Prrafodelista"/>
        <w:tabs>
          <w:tab w:val="left" w:pos="240"/>
        </w:tabs>
        <w:ind w:left="0"/>
        <w:jc w:val="center"/>
        <w:rPr>
          <w:rFonts w:eastAsia="MS Mincho"/>
          <w:b/>
          <w:lang w:val="es-MX"/>
        </w:rPr>
      </w:pPr>
    </w:p>
    <w:p w14:paraId="45FE05A3" w14:textId="77777777" w:rsidR="00E8077B" w:rsidRDefault="00E8077B" w:rsidP="00E8077B">
      <w:pPr>
        <w:pStyle w:val="Prrafodelista"/>
        <w:tabs>
          <w:tab w:val="left" w:pos="240"/>
        </w:tabs>
        <w:ind w:left="0"/>
        <w:jc w:val="center"/>
        <w:rPr>
          <w:rFonts w:eastAsia="MS Mincho"/>
          <w:b/>
          <w:lang w:val="es-MX"/>
        </w:rPr>
      </w:pPr>
    </w:p>
    <w:p w14:paraId="3D2B1090" w14:textId="77777777" w:rsidR="00E8077B" w:rsidRPr="00FC11C3" w:rsidRDefault="00E8077B" w:rsidP="00E8077B">
      <w:pPr>
        <w:pStyle w:val="Prrafodelista"/>
        <w:tabs>
          <w:tab w:val="left" w:pos="240"/>
        </w:tabs>
        <w:ind w:left="0"/>
        <w:jc w:val="center"/>
        <w:rPr>
          <w:rFonts w:eastAsia="MS Mincho"/>
          <w:b/>
          <w:lang w:val="es-MX"/>
        </w:rPr>
      </w:pPr>
      <w:r w:rsidRPr="00FC11C3">
        <w:rPr>
          <w:rFonts w:eastAsia="MS Mincho"/>
          <w:b/>
          <w:lang w:val="es-MX"/>
        </w:rPr>
        <w:t>OTRAS CONDICIONES TÉCNICAS VERIFICABLES</w:t>
      </w:r>
    </w:p>
    <w:p w14:paraId="38272FB1" w14:textId="77777777" w:rsidR="00E8077B" w:rsidRPr="00FC11C3" w:rsidRDefault="00E8077B" w:rsidP="00E8077B">
      <w:pPr>
        <w:pStyle w:val="Prrafodelista"/>
        <w:tabs>
          <w:tab w:val="left" w:pos="240"/>
        </w:tabs>
        <w:ind w:left="0"/>
        <w:jc w:val="center"/>
        <w:rPr>
          <w:rFonts w:eastAsia="MS Mincho"/>
          <w:b/>
          <w:lang w:val="es-MX"/>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
        <w:gridCol w:w="6691"/>
        <w:gridCol w:w="1275"/>
        <w:gridCol w:w="1134"/>
      </w:tblGrid>
      <w:tr w:rsidR="00E8077B" w:rsidRPr="00A522F4" w14:paraId="1DC5EC3F" w14:textId="77777777" w:rsidTr="00FD31E7">
        <w:trPr>
          <w:trHeight w:val="545"/>
        </w:trPr>
        <w:tc>
          <w:tcPr>
            <w:tcW w:w="426" w:type="dxa"/>
            <w:shd w:val="clear" w:color="auto" w:fill="BFBFBF" w:themeFill="background1" w:themeFillShade="BF"/>
          </w:tcPr>
          <w:p w14:paraId="525D68CD" w14:textId="77777777" w:rsidR="00E8077B" w:rsidRPr="00A522F4" w:rsidRDefault="00E8077B" w:rsidP="00FD31E7">
            <w:pPr>
              <w:pStyle w:val="Sinespaciado"/>
              <w:rPr>
                <w:rFonts w:ascii="Arial" w:hAnsi="Arial" w:cs="Arial"/>
                <w:b/>
                <w:sz w:val="16"/>
                <w:szCs w:val="16"/>
              </w:rPr>
            </w:pPr>
          </w:p>
          <w:p w14:paraId="648A4F98" w14:textId="77777777" w:rsidR="00E8077B" w:rsidRPr="00A522F4" w:rsidRDefault="00E8077B" w:rsidP="00FD31E7">
            <w:pPr>
              <w:pStyle w:val="Sinespaciado"/>
              <w:rPr>
                <w:rFonts w:ascii="Arial" w:hAnsi="Arial" w:cs="Arial"/>
                <w:b/>
                <w:sz w:val="16"/>
                <w:szCs w:val="16"/>
              </w:rPr>
            </w:pPr>
            <w:proofErr w:type="spellStart"/>
            <w:r w:rsidRPr="00A522F4">
              <w:rPr>
                <w:rFonts w:ascii="Arial" w:hAnsi="Arial" w:cs="Arial"/>
                <w:b/>
                <w:sz w:val="16"/>
                <w:szCs w:val="16"/>
              </w:rPr>
              <w:t>Nº</w:t>
            </w:r>
            <w:proofErr w:type="spellEnd"/>
          </w:p>
        </w:tc>
        <w:tc>
          <w:tcPr>
            <w:tcW w:w="6691" w:type="dxa"/>
            <w:shd w:val="clear" w:color="auto" w:fill="BFBFBF" w:themeFill="background1" w:themeFillShade="BF"/>
            <w:vAlign w:val="center"/>
          </w:tcPr>
          <w:p w14:paraId="291C733B" w14:textId="77777777" w:rsidR="00E8077B" w:rsidRPr="00A522F4" w:rsidRDefault="00E8077B" w:rsidP="00FD31E7">
            <w:pPr>
              <w:pStyle w:val="Sinespaciado"/>
              <w:jc w:val="center"/>
              <w:rPr>
                <w:rFonts w:ascii="Arial" w:hAnsi="Arial" w:cs="Arial"/>
                <w:b/>
                <w:sz w:val="16"/>
                <w:szCs w:val="16"/>
              </w:rPr>
            </w:pPr>
            <w:r w:rsidRPr="00A522F4">
              <w:rPr>
                <w:rFonts w:ascii="Arial" w:hAnsi="Arial" w:cs="Arial"/>
                <w:b/>
                <w:sz w:val="16"/>
                <w:szCs w:val="16"/>
              </w:rPr>
              <w:t>DESCRIPCION</w:t>
            </w:r>
          </w:p>
        </w:tc>
        <w:tc>
          <w:tcPr>
            <w:tcW w:w="1275" w:type="dxa"/>
            <w:shd w:val="clear" w:color="auto" w:fill="BFBFBF" w:themeFill="background1" w:themeFillShade="BF"/>
            <w:vAlign w:val="center"/>
          </w:tcPr>
          <w:p w14:paraId="437D5F52" w14:textId="77777777" w:rsidR="00E8077B" w:rsidRPr="00A522F4" w:rsidRDefault="00E8077B" w:rsidP="00FD31E7">
            <w:pPr>
              <w:pStyle w:val="Prrafodelista"/>
              <w:ind w:left="0"/>
              <w:jc w:val="center"/>
              <w:rPr>
                <w:b/>
                <w:sz w:val="16"/>
                <w:szCs w:val="16"/>
              </w:rPr>
            </w:pPr>
            <w:r w:rsidRPr="00A522F4">
              <w:rPr>
                <w:b/>
                <w:sz w:val="16"/>
                <w:szCs w:val="16"/>
              </w:rPr>
              <w:t xml:space="preserve">CUMPLE </w:t>
            </w:r>
          </w:p>
        </w:tc>
        <w:tc>
          <w:tcPr>
            <w:tcW w:w="1134" w:type="dxa"/>
            <w:shd w:val="clear" w:color="auto" w:fill="BFBFBF" w:themeFill="background1" w:themeFillShade="BF"/>
            <w:vAlign w:val="center"/>
          </w:tcPr>
          <w:p w14:paraId="3BBEB22B" w14:textId="77777777" w:rsidR="00E8077B" w:rsidRPr="00A522F4" w:rsidRDefault="00E8077B" w:rsidP="00FD31E7">
            <w:pPr>
              <w:pStyle w:val="Prrafodelista"/>
              <w:ind w:left="0"/>
              <w:jc w:val="center"/>
              <w:rPr>
                <w:b/>
                <w:sz w:val="16"/>
                <w:szCs w:val="16"/>
              </w:rPr>
            </w:pPr>
            <w:r w:rsidRPr="00A522F4">
              <w:rPr>
                <w:b/>
                <w:sz w:val="16"/>
                <w:szCs w:val="16"/>
              </w:rPr>
              <w:t xml:space="preserve">NO CUMPLE </w:t>
            </w:r>
          </w:p>
        </w:tc>
      </w:tr>
      <w:tr w:rsidR="00E8077B" w:rsidRPr="00A522F4" w14:paraId="50F4B5C1" w14:textId="77777777" w:rsidTr="00FD31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8"/>
        </w:trPr>
        <w:tc>
          <w:tcPr>
            <w:tcW w:w="426" w:type="dxa"/>
            <w:vAlign w:val="center"/>
          </w:tcPr>
          <w:p w14:paraId="4D04F172" w14:textId="77777777" w:rsidR="00E8077B" w:rsidRPr="00A522F4" w:rsidRDefault="00E8077B" w:rsidP="00FD31E7">
            <w:pPr>
              <w:pStyle w:val="Sinespaciado"/>
              <w:jc w:val="center"/>
              <w:rPr>
                <w:rFonts w:ascii="Arial" w:hAnsi="Arial" w:cs="Arial"/>
                <w:sz w:val="16"/>
                <w:szCs w:val="16"/>
              </w:rPr>
            </w:pPr>
            <w:r w:rsidRPr="00A522F4">
              <w:rPr>
                <w:rFonts w:ascii="Arial" w:hAnsi="Arial" w:cs="Arial"/>
                <w:sz w:val="16"/>
                <w:szCs w:val="16"/>
              </w:rPr>
              <w:t>1</w:t>
            </w:r>
          </w:p>
        </w:tc>
        <w:tc>
          <w:tcPr>
            <w:tcW w:w="6691" w:type="dxa"/>
          </w:tcPr>
          <w:p w14:paraId="51AF83F8" w14:textId="77777777" w:rsidR="00E8077B" w:rsidRPr="00A522F4" w:rsidRDefault="00E8077B" w:rsidP="00FD31E7">
            <w:pPr>
              <w:pStyle w:val="Default"/>
              <w:jc w:val="both"/>
              <w:rPr>
                <w:color w:val="auto"/>
                <w:sz w:val="16"/>
                <w:szCs w:val="16"/>
              </w:rPr>
            </w:pPr>
            <w:r w:rsidRPr="00A522F4">
              <w:rPr>
                <w:color w:val="auto"/>
                <w:sz w:val="16"/>
                <w:szCs w:val="16"/>
              </w:rPr>
              <w:t xml:space="preserve">El oferente se compromete a contar con coordinador responsable de la totalidad de las ambulancias con las que cuente el servicio, que podrá ser médico o enfermera. </w:t>
            </w:r>
          </w:p>
        </w:tc>
        <w:tc>
          <w:tcPr>
            <w:tcW w:w="1275" w:type="dxa"/>
            <w:vAlign w:val="center"/>
          </w:tcPr>
          <w:p w14:paraId="5566ADF7" w14:textId="77777777" w:rsidR="00E8077B" w:rsidRPr="00A522F4" w:rsidRDefault="00E8077B" w:rsidP="00FD31E7">
            <w:pPr>
              <w:pStyle w:val="Sinespaciado"/>
              <w:rPr>
                <w:rFonts w:ascii="Arial" w:hAnsi="Arial" w:cs="Arial"/>
                <w:sz w:val="16"/>
                <w:szCs w:val="16"/>
              </w:rPr>
            </w:pPr>
          </w:p>
        </w:tc>
        <w:tc>
          <w:tcPr>
            <w:tcW w:w="1134" w:type="dxa"/>
          </w:tcPr>
          <w:p w14:paraId="5F2CB3A5" w14:textId="77777777" w:rsidR="00E8077B" w:rsidRPr="00A522F4" w:rsidRDefault="00E8077B" w:rsidP="00FD31E7">
            <w:pPr>
              <w:pStyle w:val="Sinespaciado"/>
              <w:rPr>
                <w:rFonts w:ascii="Arial" w:hAnsi="Arial" w:cs="Arial"/>
                <w:sz w:val="16"/>
                <w:szCs w:val="16"/>
              </w:rPr>
            </w:pPr>
          </w:p>
        </w:tc>
      </w:tr>
      <w:tr w:rsidR="00E8077B" w:rsidRPr="00A522F4" w14:paraId="2B92E244" w14:textId="77777777" w:rsidTr="00FD31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0"/>
        </w:trPr>
        <w:tc>
          <w:tcPr>
            <w:tcW w:w="426" w:type="dxa"/>
            <w:vAlign w:val="center"/>
          </w:tcPr>
          <w:p w14:paraId="56ED8DC5" w14:textId="77777777" w:rsidR="00E8077B" w:rsidRPr="00A522F4" w:rsidRDefault="00E8077B" w:rsidP="00FD31E7">
            <w:pPr>
              <w:pStyle w:val="Sinespaciado"/>
              <w:jc w:val="center"/>
              <w:rPr>
                <w:rFonts w:ascii="Arial" w:hAnsi="Arial" w:cs="Arial"/>
                <w:sz w:val="16"/>
                <w:szCs w:val="16"/>
              </w:rPr>
            </w:pPr>
            <w:r w:rsidRPr="00A522F4">
              <w:rPr>
                <w:rFonts w:ascii="Arial" w:hAnsi="Arial" w:cs="Arial"/>
                <w:sz w:val="16"/>
                <w:szCs w:val="16"/>
              </w:rPr>
              <w:t>2</w:t>
            </w:r>
          </w:p>
        </w:tc>
        <w:tc>
          <w:tcPr>
            <w:tcW w:w="6691" w:type="dxa"/>
          </w:tcPr>
          <w:p w14:paraId="7264A48B" w14:textId="77777777" w:rsidR="00E8077B" w:rsidRPr="00A522F4" w:rsidRDefault="00E8077B" w:rsidP="00FD31E7">
            <w:pPr>
              <w:pStyle w:val="Default"/>
              <w:jc w:val="both"/>
              <w:rPr>
                <w:color w:val="auto"/>
                <w:sz w:val="16"/>
                <w:szCs w:val="16"/>
              </w:rPr>
            </w:pPr>
          </w:p>
          <w:p w14:paraId="1A094A81" w14:textId="77777777" w:rsidR="00E8077B" w:rsidRPr="00A522F4" w:rsidRDefault="00E8077B" w:rsidP="00FD31E7">
            <w:pPr>
              <w:pStyle w:val="Default"/>
              <w:jc w:val="both"/>
              <w:rPr>
                <w:color w:val="auto"/>
                <w:sz w:val="16"/>
                <w:szCs w:val="16"/>
              </w:rPr>
            </w:pPr>
            <w:r w:rsidRPr="00A522F4">
              <w:rPr>
                <w:color w:val="auto"/>
                <w:sz w:val="16"/>
                <w:szCs w:val="16"/>
              </w:rPr>
              <w:t xml:space="preserve">El servicio de transporte de ambulancias debe cumplir las siguientes condiciones: </w:t>
            </w:r>
          </w:p>
          <w:p w14:paraId="717C00D1" w14:textId="77777777" w:rsidR="00E8077B" w:rsidRPr="00A522F4" w:rsidRDefault="00E8077B" w:rsidP="00FD31E7">
            <w:pPr>
              <w:pStyle w:val="Default"/>
              <w:jc w:val="both"/>
              <w:rPr>
                <w:color w:val="auto"/>
                <w:sz w:val="16"/>
                <w:szCs w:val="16"/>
              </w:rPr>
            </w:pPr>
            <w:r w:rsidRPr="00A522F4">
              <w:rPr>
                <w:b/>
                <w:color w:val="auto"/>
                <w:sz w:val="16"/>
                <w:szCs w:val="16"/>
              </w:rPr>
              <w:t>Tripulación   transporte   en ambulancias básicas:</w:t>
            </w:r>
            <w:r w:rsidRPr="00A522F4">
              <w:rPr>
                <w:color w:val="auto"/>
                <w:sz w:val="16"/>
                <w:szCs w:val="16"/>
              </w:rPr>
              <w:t xml:space="preserve"> </w:t>
            </w:r>
          </w:p>
          <w:p w14:paraId="3D38367B" w14:textId="77777777" w:rsidR="00E8077B" w:rsidRPr="00A522F4" w:rsidRDefault="00E8077B" w:rsidP="00FD31E7">
            <w:pPr>
              <w:pStyle w:val="Default"/>
              <w:jc w:val="both"/>
              <w:rPr>
                <w:color w:val="auto"/>
                <w:sz w:val="16"/>
                <w:szCs w:val="16"/>
              </w:rPr>
            </w:pPr>
          </w:p>
          <w:p w14:paraId="308EDD88" w14:textId="77777777" w:rsidR="00E8077B" w:rsidRPr="00A522F4" w:rsidRDefault="00E8077B" w:rsidP="00FD31E7">
            <w:pPr>
              <w:pStyle w:val="Default"/>
              <w:jc w:val="both"/>
              <w:rPr>
                <w:color w:val="auto"/>
                <w:sz w:val="16"/>
                <w:szCs w:val="16"/>
              </w:rPr>
            </w:pPr>
            <w:r w:rsidRPr="00A522F4">
              <w:rPr>
                <w:color w:val="auto"/>
                <w:sz w:val="16"/>
                <w:szCs w:val="16"/>
              </w:rPr>
              <w:t xml:space="preserve">Cuenta con: </w:t>
            </w:r>
          </w:p>
          <w:p w14:paraId="73D583DE" w14:textId="77777777" w:rsidR="00E8077B" w:rsidRPr="00A522F4" w:rsidRDefault="00E8077B" w:rsidP="00FD31E7">
            <w:pPr>
              <w:pStyle w:val="Default"/>
              <w:jc w:val="both"/>
              <w:rPr>
                <w:color w:val="auto"/>
                <w:sz w:val="16"/>
                <w:szCs w:val="16"/>
              </w:rPr>
            </w:pPr>
          </w:p>
          <w:p w14:paraId="6130D734" w14:textId="77777777" w:rsidR="00E8077B" w:rsidRPr="00A522F4" w:rsidRDefault="00E8077B" w:rsidP="00FD31E7">
            <w:pPr>
              <w:pStyle w:val="Default"/>
              <w:jc w:val="both"/>
              <w:rPr>
                <w:color w:val="auto"/>
                <w:sz w:val="16"/>
                <w:szCs w:val="16"/>
              </w:rPr>
            </w:pPr>
            <w:r w:rsidRPr="00A522F4">
              <w:rPr>
                <w:color w:val="auto"/>
                <w:sz w:val="16"/>
                <w:szCs w:val="16"/>
              </w:rPr>
              <w:t xml:space="preserve">Tecnólogo en atención pre hospitalaria o técnico profesional en atención pre hospitalaria o auxiliar en enfermería, en cualquier caso, deben contar con certificado de formación en soporte vital básico de mínimo 40 horas debe estar vigente y debe ser anexado. </w:t>
            </w:r>
          </w:p>
          <w:p w14:paraId="29BCD3F6" w14:textId="77777777" w:rsidR="00E8077B" w:rsidRPr="00A522F4" w:rsidRDefault="00E8077B" w:rsidP="00FD31E7">
            <w:pPr>
              <w:pStyle w:val="Default"/>
              <w:jc w:val="both"/>
              <w:rPr>
                <w:color w:val="auto"/>
                <w:sz w:val="16"/>
                <w:szCs w:val="16"/>
              </w:rPr>
            </w:pPr>
          </w:p>
          <w:p w14:paraId="4C1C57B0" w14:textId="77777777" w:rsidR="00E8077B" w:rsidRPr="00A522F4" w:rsidRDefault="00E8077B" w:rsidP="00FD31E7">
            <w:pPr>
              <w:pStyle w:val="Default"/>
              <w:jc w:val="both"/>
              <w:rPr>
                <w:color w:val="auto"/>
                <w:sz w:val="16"/>
                <w:szCs w:val="16"/>
              </w:rPr>
            </w:pPr>
            <w:r w:rsidRPr="00A522F4">
              <w:rPr>
                <w:color w:val="auto"/>
                <w:sz w:val="16"/>
                <w:szCs w:val="16"/>
              </w:rPr>
              <w:t xml:space="preserve">Para transporte terrestre el conductor cumple con lo que determine para su actividad la autoridad de tránsito terrestre y adicionalmente cuenta con certificado de formación en primeros auxilios. (Se deben anexar los soportes vigentes,).  </w:t>
            </w:r>
          </w:p>
          <w:p w14:paraId="765CD42D" w14:textId="77777777" w:rsidR="00E8077B" w:rsidRPr="00A522F4" w:rsidRDefault="00E8077B" w:rsidP="00FD31E7">
            <w:pPr>
              <w:pStyle w:val="Default"/>
              <w:jc w:val="both"/>
              <w:rPr>
                <w:color w:val="auto"/>
                <w:sz w:val="16"/>
                <w:szCs w:val="16"/>
              </w:rPr>
            </w:pPr>
          </w:p>
          <w:p w14:paraId="6244A8FF" w14:textId="77777777" w:rsidR="00E8077B" w:rsidRPr="00A522F4" w:rsidRDefault="00E8077B" w:rsidP="00FD31E7">
            <w:pPr>
              <w:pStyle w:val="Default"/>
              <w:jc w:val="both"/>
              <w:rPr>
                <w:color w:val="auto"/>
                <w:sz w:val="16"/>
                <w:szCs w:val="16"/>
              </w:rPr>
            </w:pPr>
            <w:r w:rsidRPr="00A522F4">
              <w:rPr>
                <w:b/>
                <w:color w:val="auto"/>
                <w:sz w:val="16"/>
                <w:szCs w:val="16"/>
              </w:rPr>
              <w:t>Tripulación transporte asistencial en ambulancia medicalizada</w:t>
            </w:r>
            <w:r w:rsidRPr="00A522F4">
              <w:rPr>
                <w:color w:val="auto"/>
                <w:sz w:val="16"/>
                <w:szCs w:val="16"/>
              </w:rPr>
              <w:t xml:space="preserve">: </w:t>
            </w:r>
          </w:p>
          <w:p w14:paraId="7F143924" w14:textId="77777777" w:rsidR="00E8077B" w:rsidRPr="00A522F4" w:rsidRDefault="00E8077B" w:rsidP="00FD31E7">
            <w:pPr>
              <w:pStyle w:val="Default"/>
              <w:rPr>
                <w:color w:val="auto"/>
                <w:sz w:val="16"/>
                <w:szCs w:val="16"/>
              </w:rPr>
            </w:pPr>
          </w:p>
          <w:p w14:paraId="45E1199B" w14:textId="77777777" w:rsidR="00E8077B" w:rsidRPr="00A522F4" w:rsidRDefault="00E8077B" w:rsidP="00FD31E7">
            <w:pPr>
              <w:pStyle w:val="Default"/>
              <w:rPr>
                <w:color w:val="auto"/>
                <w:sz w:val="16"/>
                <w:szCs w:val="16"/>
              </w:rPr>
            </w:pPr>
            <w:r w:rsidRPr="00A522F4">
              <w:rPr>
                <w:color w:val="auto"/>
                <w:sz w:val="16"/>
                <w:szCs w:val="16"/>
              </w:rPr>
              <w:t xml:space="preserve">Como tripulantes de ambulancia cuenta con: </w:t>
            </w:r>
          </w:p>
          <w:p w14:paraId="67A02F24" w14:textId="77777777" w:rsidR="00E8077B" w:rsidRPr="00A522F4" w:rsidRDefault="00E8077B" w:rsidP="00FD31E7">
            <w:pPr>
              <w:pStyle w:val="Default"/>
              <w:rPr>
                <w:color w:val="auto"/>
                <w:sz w:val="16"/>
                <w:szCs w:val="16"/>
              </w:rPr>
            </w:pPr>
          </w:p>
          <w:p w14:paraId="652DB075" w14:textId="77777777" w:rsidR="003A401B" w:rsidRDefault="00E8077B" w:rsidP="00FD31E7">
            <w:pPr>
              <w:pStyle w:val="Default"/>
              <w:numPr>
                <w:ilvl w:val="3"/>
                <w:numId w:val="2"/>
              </w:numPr>
              <w:rPr>
                <w:color w:val="auto"/>
                <w:sz w:val="16"/>
                <w:szCs w:val="16"/>
              </w:rPr>
            </w:pPr>
            <w:r w:rsidRPr="00A522F4">
              <w:rPr>
                <w:color w:val="auto"/>
                <w:sz w:val="16"/>
                <w:szCs w:val="16"/>
              </w:rPr>
              <w:t xml:space="preserve">Médico </w:t>
            </w:r>
          </w:p>
          <w:p w14:paraId="585100F6" w14:textId="69FE8B2A" w:rsidR="00E8077B" w:rsidRPr="003A401B" w:rsidRDefault="00E8077B" w:rsidP="00FD31E7">
            <w:pPr>
              <w:pStyle w:val="Default"/>
              <w:numPr>
                <w:ilvl w:val="3"/>
                <w:numId w:val="2"/>
              </w:numPr>
              <w:rPr>
                <w:color w:val="auto"/>
                <w:sz w:val="16"/>
                <w:szCs w:val="16"/>
              </w:rPr>
            </w:pPr>
            <w:r w:rsidRPr="003A401B">
              <w:rPr>
                <w:color w:val="auto"/>
                <w:sz w:val="16"/>
                <w:szCs w:val="16"/>
              </w:rPr>
              <w:t xml:space="preserve">Enfermera o Tecnólogo en atención pre hospitalaria o Auxiliar de enfermería. </w:t>
            </w:r>
          </w:p>
          <w:p w14:paraId="369EC991" w14:textId="77777777" w:rsidR="00E8077B" w:rsidRPr="00A522F4" w:rsidRDefault="00E8077B" w:rsidP="00FD31E7">
            <w:pPr>
              <w:pStyle w:val="Default"/>
              <w:rPr>
                <w:color w:val="auto"/>
                <w:sz w:val="16"/>
                <w:szCs w:val="16"/>
              </w:rPr>
            </w:pPr>
          </w:p>
          <w:p w14:paraId="04A77E3F" w14:textId="77777777" w:rsidR="00E8077B" w:rsidRPr="00A522F4" w:rsidRDefault="00E8077B" w:rsidP="00FD31E7">
            <w:pPr>
              <w:pStyle w:val="Default"/>
              <w:jc w:val="both"/>
              <w:rPr>
                <w:color w:val="auto"/>
                <w:sz w:val="16"/>
                <w:szCs w:val="16"/>
              </w:rPr>
            </w:pPr>
            <w:r w:rsidRPr="00A522F4">
              <w:rPr>
                <w:color w:val="auto"/>
                <w:sz w:val="16"/>
                <w:szCs w:val="16"/>
              </w:rPr>
              <w:t xml:space="preserve">Todo el personal debe contar con certificado de formación en soporte vital avanzado de mínimo 40 horas, debe estar vigente y debe ser anexado. </w:t>
            </w:r>
          </w:p>
          <w:p w14:paraId="28A2DDB4" w14:textId="77777777" w:rsidR="00E8077B" w:rsidRPr="00A522F4" w:rsidRDefault="00E8077B" w:rsidP="00FD31E7">
            <w:pPr>
              <w:pStyle w:val="Default"/>
              <w:jc w:val="both"/>
              <w:rPr>
                <w:color w:val="auto"/>
                <w:sz w:val="16"/>
                <w:szCs w:val="16"/>
              </w:rPr>
            </w:pPr>
          </w:p>
          <w:p w14:paraId="0B1FF951" w14:textId="77777777" w:rsidR="00E8077B" w:rsidRPr="00A522F4" w:rsidRDefault="00E8077B" w:rsidP="00FD31E7">
            <w:pPr>
              <w:pStyle w:val="Default"/>
              <w:jc w:val="both"/>
              <w:rPr>
                <w:color w:val="auto"/>
                <w:sz w:val="16"/>
                <w:szCs w:val="16"/>
              </w:rPr>
            </w:pPr>
            <w:r w:rsidRPr="00A522F4">
              <w:rPr>
                <w:color w:val="auto"/>
                <w:sz w:val="16"/>
                <w:szCs w:val="16"/>
              </w:rPr>
              <w:t>Conductor con capacitación en primeros auxilios.  Debe estar vigente y debe ser anexado soporte y debe estar hablado por la secretaria de salud para ejercer la actividad.</w:t>
            </w:r>
          </w:p>
        </w:tc>
        <w:tc>
          <w:tcPr>
            <w:tcW w:w="1275" w:type="dxa"/>
            <w:vAlign w:val="center"/>
          </w:tcPr>
          <w:p w14:paraId="64AC515F" w14:textId="77777777" w:rsidR="00E8077B" w:rsidRPr="00A522F4" w:rsidRDefault="00E8077B" w:rsidP="00FD31E7">
            <w:pPr>
              <w:pStyle w:val="Sinespaciado"/>
              <w:rPr>
                <w:rFonts w:ascii="Arial" w:hAnsi="Arial" w:cs="Arial"/>
                <w:sz w:val="16"/>
                <w:szCs w:val="16"/>
              </w:rPr>
            </w:pPr>
          </w:p>
        </w:tc>
        <w:tc>
          <w:tcPr>
            <w:tcW w:w="1134" w:type="dxa"/>
          </w:tcPr>
          <w:p w14:paraId="41BA8526" w14:textId="77777777" w:rsidR="00E8077B" w:rsidRPr="00A522F4" w:rsidRDefault="00E8077B" w:rsidP="00FD31E7">
            <w:pPr>
              <w:pStyle w:val="Sinespaciado"/>
              <w:rPr>
                <w:rFonts w:ascii="Arial" w:hAnsi="Arial" w:cs="Arial"/>
                <w:sz w:val="16"/>
                <w:szCs w:val="16"/>
              </w:rPr>
            </w:pPr>
          </w:p>
        </w:tc>
      </w:tr>
      <w:tr w:rsidR="00E8077B" w:rsidRPr="00A522F4" w14:paraId="35DD1D03" w14:textId="77777777" w:rsidTr="00FD31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426" w:type="dxa"/>
            <w:vAlign w:val="center"/>
          </w:tcPr>
          <w:p w14:paraId="3CFF0DEA" w14:textId="4C0E1520" w:rsidR="00E8077B" w:rsidRPr="00A522F4" w:rsidRDefault="00E4073F" w:rsidP="00FD31E7">
            <w:pPr>
              <w:pStyle w:val="Sinespaciado"/>
              <w:jc w:val="center"/>
              <w:rPr>
                <w:rFonts w:ascii="Arial" w:hAnsi="Arial" w:cs="Arial"/>
                <w:sz w:val="16"/>
                <w:szCs w:val="16"/>
              </w:rPr>
            </w:pPr>
            <w:r>
              <w:rPr>
                <w:rFonts w:ascii="Arial" w:hAnsi="Arial" w:cs="Arial"/>
                <w:sz w:val="16"/>
                <w:szCs w:val="16"/>
              </w:rPr>
              <w:t>3</w:t>
            </w:r>
          </w:p>
        </w:tc>
        <w:tc>
          <w:tcPr>
            <w:tcW w:w="6691" w:type="dxa"/>
          </w:tcPr>
          <w:p w14:paraId="1FC5A13A" w14:textId="77777777" w:rsidR="00E8077B" w:rsidRDefault="00E8077B" w:rsidP="00FD31E7">
            <w:pPr>
              <w:autoSpaceDE w:val="0"/>
              <w:autoSpaceDN w:val="0"/>
              <w:adjustRightInd w:val="0"/>
              <w:jc w:val="both"/>
              <w:rPr>
                <w:bCs/>
                <w:sz w:val="16"/>
                <w:szCs w:val="16"/>
              </w:rPr>
            </w:pPr>
            <w:r w:rsidRPr="00A522F4">
              <w:rPr>
                <w:bCs/>
                <w:sz w:val="16"/>
                <w:szCs w:val="16"/>
              </w:rPr>
              <w:t xml:space="preserve">Anexar los soportes documentales que acrediten que cumple con los Requisitos para que le fuera autorizada la operación de los vehículos ambulancia, por el Ente Territorial teniendo en cuenta lo siguiente: </w:t>
            </w:r>
          </w:p>
          <w:p w14:paraId="2AFDDC4D" w14:textId="77777777" w:rsidR="00E4073F" w:rsidRPr="00A522F4" w:rsidRDefault="00E4073F" w:rsidP="00FD31E7">
            <w:pPr>
              <w:autoSpaceDE w:val="0"/>
              <w:autoSpaceDN w:val="0"/>
              <w:adjustRightInd w:val="0"/>
              <w:jc w:val="both"/>
              <w:rPr>
                <w:bCs/>
                <w:sz w:val="16"/>
                <w:szCs w:val="16"/>
              </w:rPr>
            </w:pPr>
          </w:p>
          <w:p w14:paraId="7BC6F207" w14:textId="77777777" w:rsidR="00E8077B" w:rsidRPr="00A522F4" w:rsidRDefault="00E8077B" w:rsidP="00FD31E7">
            <w:pPr>
              <w:autoSpaceDE w:val="0"/>
              <w:autoSpaceDN w:val="0"/>
              <w:adjustRightInd w:val="0"/>
              <w:jc w:val="both"/>
              <w:rPr>
                <w:i/>
                <w:sz w:val="16"/>
                <w:szCs w:val="16"/>
              </w:rPr>
            </w:pPr>
            <w:r w:rsidRPr="00A522F4">
              <w:rPr>
                <w:i/>
                <w:sz w:val="16"/>
                <w:szCs w:val="16"/>
              </w:rPr>
              <w:t>Toda ambulancia que opere, deberá:</w:t>
            </w:r>
          </w:p>
          <w:p w14:paraId="1A3FED15" w14:textId="77777777" w:rsidR="00E8077B" w:rsidRPr="00A522F4" w:rsidRDefault="00E8077B" w:rsidP="00E8077B">
            <w:pPr>
              <w:numPr>
                <w:ilvl w:val="0"/>
                <w:numId w:val="30"/>
              </w:numPr>
              <w:tabs>
                <w:tab w:val="clear" w:pos="1080"/>
                <w:tab w:val="num" w:pos="720"/>
              </w:tabs>
              <w:autoSpaceDE w:val="0"/>
              <w:autoSpaceDN w:val="0"/>
              <w:adjustRightInd w:val="0"/>
              <w:ind w:left="720"/>
              <w:jc w:val="both"/>
              <w:rPr>
                <w:sz w:val="16"/>
                <w:szCs w:val="16"/>
              </w:rPr>
            </w:pPr>
            <w:r w:rsidRPr="00A522F4">
              <w:rPr>
                <w:sz w:val="16"/>
                <w:szCs w:val="16"/>
              </w:rPr>
              <w:t>Pertenecer a una Institución Prestadora de Servicios de Salud (IPS), incluye a todas las ambulancias de Entidades del Estado, de entidades o empresas reconocidas a nivel nacional, distrital o local como miembro del Sistema Nacional para la Prevención y Atención de Desastres, Entidades Administradoras de Régimen de Beneficios debidamente autorizadas por la Superintendencia de Salud o Bancaria y las que pertenezcan a empresas cuyo objeto social principal no sea la prestación de servicios de salud.</w:t>
            </w:r>
          </w:p>
          <w:p w14:paraId="2176FFE5" w14:textId="77777777" w:rsidR="00E8077B" w:rsidRPr="00A522F4" w:rsidRDefault="00E8077B" w:rsidP="00E8077B">
            <w:pPr>
              <w:numPr>
                <w:ilvl w:val="0"/>
                <w:numId w:val="30"/>
              </w:numPr>
              <w:tabs>
                <w:tab w:val="clear" w:pos="1080"/>
                <w:tab w:val="num" w:pos="720"/>
              </w:tabs>
              <w:autoSpaceDE w:val="0"/>
              <w:autoSpaceDN w:val="0"/>
              <w:adjustRightInd w:val="0"/>
              <w:ind w:left="720"/>
              <w:jc w:val="both"/>
              <w:rPr>
                <w:sz w:val="16"/>
                <w:szCs w:val="16"/>
              </w:rPr>
            </w:pPr>
            <w:r w:rsidRPr="00A522F4">
              <w:rPr>
                <w:sz w:val="16"/>
                <w:szCs w:val="16"/>
              </w:rPr>
              <w:t>Debe estar inscrita y registrada en la entidad de salud competente y cumpla con los requisitos establecidos en las normas vigentes.</w:t>
            </w:r>
          </w:p>
          <w:p w14:paraId="6D43AFAF" w14:textId="77777777" w:rsidR="00E8077B" w:rsidRDefault="00E8077B" w:rsidP="00E8077B">
            <w:pPr>
              <w:numPr>
                <w:ilvl w:val="0"/>
                <w:numId w:val="30"/>
              </w:numPr>
              <w:tabs>
                <w:tab w:val="clear" w:pos="1080"/>
                <w:tab w:val="num" w:pos="720"/>
              </w:tabs>
              <w:autoSpaceDE w:val="0"/>
              <w:autoSpaceDN w:val="0"/>
              <w:adjustRightInd w:val="0"/>
              <w:ind w:left="720"/>
              <w:jc w:val="both"/>
              <w:rPr>
                <w:sz w:val="16"/>
                <w:szCs w:val="16"/>
              </w:rPr>
            </w:pPr>
            <w:r w:rsidRPr="00A522F4">
              <w:rPr>
                <w:sz w:val="16"/>
                <w:szCs w:val="16"/>
              </w:rPr>
              <w:t>Contar con un sistema de telecomunicaciones que le permita comunicación permanente con su Centro Regulador de Urgencias u organismo similar.</w:t>
            </w:r>
          </w:p>
          <w:p w14:paraId="4D9950B3" w14:textId="77777777" w:rsidR="00E4073F" w:rsidRPr="00A522F4" w:rsidRDefault="00E4073F" w:rsidP="00E4073F">
            <w:pPr>
              <w:autoSpaceDE w:val="0"/>
              <w:autoSpaceDN w:val="0"/>
              <w:adjustRightInd w:val="0"/>
              <w:ind w:left="720"/>
              <w:jc w:val="both"/>
              <w:rPr>
                <w:sz w:val="16"/>
                <w:szCs w:val="16"/>
              </w:rPr>
            </w:pPr>
          </w:p>
          <w:p w14:paraId="58B7AEF4" w14:textId="77777777" w:rsidR="00E8077B" w:rsidRPr="00A522F4" w:rsidRDefault="00E8077B" w:rsidP="00FD31E7">
            <w:pPr>
              <w:autoSpaceDE w:val="0"/>
              <w:autoSpaceDN w:val="0"/>
              <w:adjustRightInd w:val="0"/>
              <w:jc w:val="both"/>
              <w:rPr>
                <w:i/>
                <w:sz w:val="16"/>
                <w:szCs w:val="16"/>
              </w:rPr>
            </w:pPr>
            <w:r w:rsidRPr="00A522F4">
              <w:rPr>
                <w:i/>
                <w:sz w:val="16"/>
                <w:szCs w:val="16"/>
              </w:rPr>
              <w:t>Las ambulancias cumplirán los siguientes requisitos:</w:t>
            </w:r>
          </w:p>
          <w:p w14:paraId="19BFB384" w14:textId="77777777" w:rsidR="00E8077B" w:rsidRPr="00A522F4" w:rsidRDefault="00E8077B" w:rsidP="00E8077B">
            <w:pPr>
              <w:numPr>
                <w:ilvl w:val="0"/>
                <w:numId w:val="30"/>
              </w:numPr>
              <w:tabs>
                <w:tab w:val="clear" w:pos="1080"/>
                <w:tab w:val="num" w:pos="720"/>
              </w:tabs>
              <w:autoSpaceDE w:val="0"/>
              <w:autoSpaceDN w:val="0"/>
              <w:adjustRightInd w:val="0"/>
              <w:ind w:left="720"/>
              <w:jc w:val="both"/>
              <w:rPr>
                <w:sz w:val="16"/>
                <w:szCs w:val="16"/>
              </w:rPr>
            </w:pPr>
            <w:r w:rsidRPr="00A522F4">
              <w:rPr>
                <w:sz w:val="16"/>
                <w:szCs w:val="16"/>
              </w:rPr>
              <w:t>Portar licencia de tránsito, seguro obligatorio de accidentes de tránsito, certificado de revisión técnico mecánica y certificado de emisión de gases.</w:t>
            </w:r>
          </w:p>
          <w:p w14:paraId="6A567F81" w14:textId="77777777" w:rsidR="00E8077B" w:rsidRPr="00A522F4" w:rsidRDefault="00E8077B" w:rsidP="00E8077B">
            <w:pPr>
              <w:numPr>
                <w:ilvl w:val="0"/>
                <w:numId w:val="30"/>
              </w:numPr>
              <w:tabs>
                <w:tab w:val="clear" w:pos="1080"/>
                <w:tab w:val="num" w:pos="720"/>
              </w:tabs>
              <w:autoSpaceDE w:val="0"/>
              <w:autoSpaceDN w:val="0"/>
              <w:adjustRightInd w:val="0"/>
              <w:ind w:left="720"/>
              <w:jc w:val="both"/>
              <w:rPr>
                <w:sz w:val="16"/>
                <w:szCs w:val="16"/>
              </w:rPr>
            </w:pPr>
            <w:r w:rsidRPr="00A522F4">
              <w:rPr>
                <w:sz w:val="16"/>
                <w:szCs w:val="16"/>
              </w:rPr>
              <w:t>El vehículo debe estar inscrito y habilitado ante el Ente competente, u organismo similar y cumplir con los requisitos exigidos por las normas vigentes para las ambulancias.</w:t>
            </w:r>
          </w:p>
          <w:p w14:paraId="13666CAE" w14:textId="77777777" w:rsidR="00E8077B" w:rsidRPr="00A522F4" w:rsidRDefault="00E8077B" w:rsidP="00E8077B">
            <w:pPr>
              <w:numPr>
                <w:ilvl w:val="0"/>
                <w:numId w:val="30"/>
              </w:numPr>
              <w:tabs>
                <w:tab w:val="clear" w:pos="1080"/>
                <w:tab w:val="num" w:pos="720"/>
              </w:tabs>
              <w:autoSpaceDE w:val="0"/>
              <w:autoSpaceDN w:val="0"/>
              <w:adjustRightInd w:val="0"/>
              <w:ind w:left="720"/>
              <w:jc w:val="both"/>
              <w:rPr>
                <w:sz w:val="16"/>
                <w:szCs w:val="16"/>
              </w:rPr>
            </w:pPr>
            <w:r w:rsidRPr="00A522F4">
              <w:rPr>
                <w:sz w:val="16"/>
                <w:szCs w:val="16"/>
              </w:rPr>
              <w:t>Contar con la señalización exigida; incluye logo símbolo y teléfono de la entidad a la cual está adscrita, ciudad sede, servicio que oferta (TAB, TAM). Se exceptúan los organismos de seguridad del Estado.</w:t>
            </w:r>
          </w:p>
          <w:p w14:paraId="5B640981" w14:textId="77777777" w:rsidR="00E8077B" w:rsidRPr="00A522F4" w:rsidRDefault="00E8077B" w:rsidP="00E8077B">
            <w:pPr>
              <w:numPr>
                <w:ilvl w:val="0"/>
                <w:numId w:val="30"/>
              </w:numPr>
              <w:tabs>
                <w:tab w:val="clear" w:pos="1080"/>
                <w:tab w:val="num" w:pos="720"/>
              </w:tabs>
              <w:autoSpaceDE w:val="0"/>
              <w:autoSpaceDN w:val="0"/>
              <w:adjustRightInd w:val="0"/>
              <w:ind w:left="720"/>
              <w:jc w:val="both"/>
              <w:rPr>
                <w:sz w:val="16"/>
                <w:szCs w:val="16"/>
              </w:rPr>
            </w:pPr>
            <w:r w:rsidRPr="00A522F4">
              <w:rPr>
                <w:sz w:val="16"/>
                <w:szCs w:val="16"/>
              </w:rPr>
              <w:t>Portar plena identificación, en ambos costados y parte posterior, en sitio visible, el código de registro expedido por la Secretaría Distrital de Salud u organismo similar.</w:t>
            </w:r>
          </w:p>
          <w:p w14:paraId="27CD7FD8" w14:textId="77777777" w:rsidR="00E8077B" w:rsidRPr="00A522F4" w:rsidRDefault="00E8077B" w:rsidP="00E8077B">
            <w:pPr>
              <w:numPr>
                <w:ilvl w:val="0"/>
                <w:numId w:val="30"/>
              </w:numPr>
              <w:tabs>
                <w:tab w:val="clear" w:pos="1080"/>
                <w:tab w:val="num" w:pos="720"/>
              </w:tabs>
              <w:autoSpaceDE w:val="0"/>
              <w:autoSpaceDN w:val="0"/>
              <w:adjustRightInd w:val="0"/>
              <w:ind w:left="720"/>
              <w:jc w:val="both"/>
              <w:rPr>
                <w:sz w:val="16"/>
                <w:szCs w:val="16"/>
              </w:rPr>
            </w:pPr>
            <w:r w:rsidRPr="00A522F4">
              <w:rPr>
                <w:sz w:val="16"/>
                <w:szCs w:val="16"/>
              </w:rPr>
              <w:t>Contar mínimo con un sistema de telecomunicaciones de la entidad que le permita comunicación permanente de doble vía con su base.</w:t>
            </w:r>
          </w:p>
          <w:p w14:paraId="11AE3D1D" w14:textId="77777777" w:rsidR="00E8077B" w:rsidRPr="00A522F4" w:rsidRDefault="00E8077B" w:rsidP="00FD31E7">
            <w:pPr>
              <w:autoSpaceDE w:val="0"/>
              <w:autoSpaceDN w:val="0"/>
              <w:adjustRightInd w:val="0"/>
              <w:ind w:left="360"/>
              <w:jc w:val="both"/>
              <w:rPr>
                <w:i/>
                <w:sz w:val="16"/>
                <w:szCs w:val="16"/>
              </w:rPr>
            </w:pPr>
            <w:r w:rsidRPr="00A522F4">
              <w:rPr>
                <w:i/>
                <w:sz w:val="16"/>
                <w:szCs w:val="16"/>
              </w:rPr>
              <w:t>En relación con las tripulaciones de las ambulancias:</w:t>
            </w:r>
          </w:p>
          <w:p w14:paraId="646B4B7D" w14:textId="77777777" w:rsidR="00E8077B" w:rsidRPr="00A522F4" w:rsidRDefault="00E8077B" w:rsidP="00E8077B">
            <w:pPr>
              <w:numPr>
                <w:ilvl w:val="0"/>
                <w:numId w:val="31"/>
              </w:numPr>
              <w:tabs>
                <w:tab w:val="clear" w:pos="360"/>
                <w:tab w:val="num" w:pos="720"/>
              </w:tabs>
              <w:autoSpaceDE w:val="0"/>
              <w:autoSpaceDN w:val="0"/>
              <w:adjustRightInd w:val="0"/>
              <w:ind w:left="720"/>
              <w:jc w:val="both"/>
              <w:rPr>
                <w:sz w:val="16"/>
                <w:szCs w:val="16"/>
              </w:rPr>
            </w:pPr>
            <w:r w:rsidRPr="00A522F4">
              <w:rPr>
                <w:sz w:val="16"/>
                <w:szCs w:val="16"/>
              </w:rPr>
              <w:t>Los conductores deben portar su licencia de conducción y documento de identificación.</w:t>
            </w:r>
          </w:p>
          <w:p w14:paraId="033BDEF8" w14:textId="77777777" w:rsidR="00E8077B" w:rsidRPr="00A522F4" w:rsidRDefault="00E8077B" w:rsidP="00E8077B">
            <w:pPr>
              <w:numPr>
                <w:ilvl w:val="0"/>
                <w:numId w:val="31"/>
              </w:numPr>
              <w:tabs>
                <w:tab w:val="clear" w:pos="360"/>
                <w:tab w:val="num" w:pos="720"/>
              </w:tabs>
              <w:autoSpaceDE w:val="0"/>
              <w:autoSpaceDN w:val="0"/>
              <w:adjustRightInd w:val="0"/>
              <w:ind w:left="720"/>
              <w:jc w:val="both"/>
              <w:rPr>
                <w:sz w:val="16"/>
                <w:szCs w:val="16"/>
              </w:rPr>
            </w:pPr>
            <w:r w:rsidRPr="00A522F4">
              <w:rPr>
                <w:sz w:val="16"/>
                <w:szCs w:val="16"/>
              </w:rPr>
              <w:t>El equipo de salud (médico, auxiliar de enfermería o enfermero profesional) debe ser idóneo, estar inscrito y portar su documento de identificación y certificado de inscripción ante la autoridad competente.</w:t>
            </w:r>
          </w:p>
          <w:p w14:paraId="2AE57A6E" w14:textId="5EC5DF15" w:rsidR="00E8077B" w:rsidRPr="00A522F4" w:rsidRDefault="00E8077B" w:rsidP="00FD31E7">
            <w:pPr>
              <w:pStyle w:val="Sinespaciado"/>
              <w:jc w:val="both"/>
              <w:rPr>
                <w:rFonts w:ascii="Arial" w:hAnsi="Arial" w:cs="Arial"/>
                <w:sz w:val="16"/>
                <w:szCs w:val="16"/>
              </w:rPr>
            </w:pPr>
            <w:r w:rsidRPr="00A522F4">
              <w:rPr>
                <w:rFonts w:ascii="Arial" w:hAnsi="Arial" w:cs="Arial"/>
                <w:sz w:val="16"/>
                <w:szCs w:val="16"/>
              </w:rPr>
              <w:t xml:space="preserve">Los conductores serán capacitados por la </w:t>
            </w:r>
            <w:r w:rsidR="00CF7702" w:rsidRPr="00A522F4">
              <w:rPr>
                <w:rFonts w:ascii="Arial" w:hAnsi="Arial" w:cs="Arial"/>
                <w:sz w:val="16"/>
                <w:szCs w:val="16"/>
              </w:rPr>
              <w:t>secretaria</w:t>
            </w:r>
            <w:r w:rsidRPr="00A522F4">
              <w:rPr>
                <w:rFonts w:ascii="Arial" w:hAnsi="Arial" w:cs="Arial"/>
                <w:sz w:val="16"/>
                <w:szCs w:val="16"/>
              </w:rPr>
              <w:t xml:space="preserve"> de </w:t>
            </w:r>
            <w:r w:rsidR="00CF7702" w:rsidRPr="00A522F4">
              <w:rPr>
                <w:rFonts w:ascii="Arial" w:hAnsi="Arial" w:cs="Arial"/>
                <w:sz w:val="16"/>
                <w:szCs w:val="16"/>
              </w:rPr>
              <w:t>Tránsito</w:t>
            </w:r>
            <w:r w:rsidRPr="00A522F4">
              <w:rPr>
                <w:rFonts w:ascii="Arial" w:hAnsi="Arial" w:cs="Arial"/>
                <w:sz w:val="16"/>
                <w:szCs w:val="16"/>
              </w:rPr>
              <w:t xml:space="preserve"> y organismos similares, sobre manejo y comportamiento para la movilización de este tipo de vehículos y deberán estar certificados para tal fin. Se deben presentar los soportes respectivos.</w:t>
            </w:r>
          </w:p>
        </w:tc>
        <w:tc>
          <w:tcPr>
            <w:tcW w:w="1275" w:type="dxa"/>
            <w:vAlign w:val="center"/>
          </w:tcPr>
          <w:p w14:paraId="4096997E" w14:textId="77777777" w:rsidR="00E8077B" w:rsidRPr="00A522F4" w:rsidRDefault="00E8077B" w:rsidP="00FD31E7">
            <w:pPr>
              <w:pStyle w:val="Sinespaciado"/>
              <w:rPr>
                <w:rFonts w:ascii="Arial" w:hAnsi="Arial" w:cs="Arial"/>
                <w:sz w:val="16"/>
                <w:szCs w:val="16"/>
              </w:rPr>
            </w:pPr>
          </w:p>
        </w:tc>
        <w:tc>
          <w:tcPr>
            <w:tcW w:w="1134" w:type="dxa"/>
          </w:tcPr>
          <w:p w14:paraId="6C8B44D9" w14:textId="77777777" w:rsidR="00E8077B" w:rsidRPr="00A522F4" w:rsidRDefault="00E8077B" w:rsidP="00FD31E7">
            <w:pPr>
              <w:pStyle w:val="Sinespaciado"/>
              <w:rPr>
                <w:rFonts w:ascii="Arial" w:hAnsi="Arial" w:cs="Arial"/>
                <w:sz w:val="16"/>
                <w:szCs w:val="16"/>
              </w:rPr>
            </w:pPr>
          </w:p>
        </w:tc>
      </w:tr>
      <w:tr w:rsidR="00E8077B" w:rsidRPr="00A522F4" w14:paraId="1EBBC7FB" w14:textId="77777777" w:rsidTr="00FD31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426" w:type="dxa"/>
            <w:vAlign w:val="center"/>
          </w:tcPr>
          <w:p w14:paraId="7EAED061" w14:textId="574A2CC1" w:rsidR="00E8077B" w:rsidRPr="00A522F4" w:rsidRDefault="00E4073F" w:rsidP="00FD31E7">
            <w:pPr>
              <w:pStyle w:val="Sinespaciado"/>
              <w:jc w:val="center"/>
              <w:rPr>
                <w:rFonts w:ascii="Arial" w:hAnsi="Arial" w:cs="Arial"/>
                <w:sz w:val="16"/>
                <w:szCs w:val="16"/>
              </w:rPr>
            </w:pPr>
            <w:r>
              <w:rPr>
                <w:rFonts w:ascii="Arial" w:hAnsi="Arial" w:cs="Arial"/>
                <w:sz w:val="16"/>
                <w:szCs w:val="16"/>
              </w:rPr>
              <w:t>4</w:t>
            </w:r>
          </w:p>
        </w:tc>
        <w:tc>
          <w:tcPr>
            <w:tcW w:w="6691" w:type="dxa"/>
          </w:tcPr>
          <w:p w14:paraId="137D26B5" w14:textId="77777777" w:rsidR="00E8077B" w:rsidRDefault="00E8077B" w:rsidP="00FD31E7">
            <w:pPr>
              <w:autoSpaceDE w:val="0"/>
              <w:autoSpaceDN w:val="0"/>
              <w:adjustRightInd w:val="0"/>
              <w:jc w:val="both"/>
              <w:rPr>
                <w:b/>
                <w:bCs/>
                <w:sz w:val="16"/>
                <w:szCs w:val="16"/>
              </w:rPr>
            </w:pPr>
            <w:r w:rsidRPr="00A522F4">
              <w:rPr>
                <w:b/>
                <w:bCs/>
                <w:sz w:val="16"/>
                <w:szCs w:val="16"/>
              </w:rPr>
              <w:t>El oferente cumplirá con los siguientes aspectos:</w:t>
            </w:r>
          </w:p>
          <w:p w14:paraId="60B74468" w14:textId="77777777" w:rsidR="00E4073F" w:rsidRPr="00A522F4" w:rsidRDefault="00E4073F" w:rsidP="00FD31E7">
            <w:pPr>
              <w:autoSpaceDE w:val="0"/>
              <w:autoSpaceDN w:val="0"/>
              <w:adjustRightInd w:val="0"/>
              <w:jc w:val="both"/>
              <w:rPr>
                <w:b/>
                <w:bCs/>
                <w:sz w:val="16"/>
                <w:szCs w:val="16"/>
              </w:rPr>
            </w:pPr>
          </w:p>
          <w:p w14:paraId="43429ED5" w14:textId="77777777" w:rsidR="00E8077B" w:rsidRDefault="00E8077B" w:rsidP="00FD31E7">
            <w:pPr>
              <w:autoSpaceDE w:val="0"/>
              <w:autoSpaceDN w:val="0"/>
              <w:adjustRightInd w:val="0"/>
              <w:jc w:val="both"/>
              <w:rPr>
                <w:bCs/>
                <w:sz w:val="16"/>
                <w:szCs w:val="16"/>
              </w:rPr>
            </w:pPr>
            <w:r w:rsidRPr="00A522F4">
              <w:rPr>
                <w:bCs/>
                <w:sz w:val="16"/>
                <w:szCs w:val="16"/>
              </w:rPr>
              <w:t xml:space="preserve">Identificación del tipo de movilización que efectúa una ambulancia. </w:t>
            </w:r>
          </w:p>
          <w:p w14:paraId="2A556B08" w14:textId="77777777" w:rsidR="00E4073F" w:rsidRPr="00A522F4" w:rsidRDefault="00E4073F" w:rsidP="00FD31E7">
            <w:pPr>
              <w:autoSpaceDE w:val="0"/>
              <w:autoSpaceDN w:val="0"/>
              <w:adjustRightInd w:val="0"/>
              <w:jc w:val="both"/>
              <w:rPr>
                <w:sz w:val="16"/>
                <w:szCs w:val="16"/>
              </w:rPr>
            </w:pPr>
          </w:p>
          <w:p w14:paraId="6DD42A3E" w14:textId="77777777" w:rsidR="00E8077B" w:rsidRPr="00A522F4" w:rsidRDefault="00E8077B" w:rsidP="00FD31E7">
            <w:pPr>
              <w:autoSpaceDE w:val="0"/>
              <w:autoSpaceDN w:val="0"/>
              <w:adjustRightInd w:val="0"/>
              <w:jc w:val="both"/>
              <w:rPr>
                <w:b/>
                <w:bCs/>
                <w:sz w:val="16"/>
                <w:szCs w:val="16"/>
              </w:rPr>
            </w:pPr>
            <w:r w:rsidRPr="00A522F4">
              <w:rPr>
                <w:b/>
                <w:bCs/>
                <w:i/>
                <w:sz w:val="16"/>
                <w:szCs w:val="16"/>
              </w:rPr>
              <w:t>Movilización Prioritaria:</w:t>
            </w:r>
            <w:r w:rsidRPr="00A522F4">
              <w:rPr>
                <w:b/>
                <w:bCs/>
                <w:sz w:val="16"/>
                <w:szCs w:val="16"/>
              </w:rPr>
              <w:t xml:space="preserve"> </w:t>
            </w:r>
          </w:p>
          <w:p w14:paraId="7F6576B1" w14:textId="77777777" w:rsidR="00E8077B" w:rsidRPr="00A522F4" w:rsidRDefault="00E8077B" w:rsidP="00E8077B">
            <w:pPr>
              <w:numPr>
                <w:ilvl w:val="0"/>
                <w:numId w:val="31"/>
              </w:numPr>
              <w:tabs>
                <w:tab w:val="clear" w:pos="360"/>
                <w:tab w:val="num" w:pos="720"/>
              </w:tabs>
              <w:autoSpaceDE w:val="0"/>
              <w:autoSpaceDN w:val="0"/>
              <w:adjustRightInd w:val="0"/>
              <w:ind w:left="720"/>
              <w:jc w:val="both"/>
              <w:rPr>
                <w:sz w:val="16"/>
                <w:szCs w:val="16"/>
              </w:rPr>
            </w:pPr>
            <w:r w:rsidRPr="00A522F4">
              <w:rPr>
                <w:sz w:val="16"/>
                <w:szCs w:val="16"/>
              </w:rPr>
              <w:t>Una ambulancia TAB o TAM en este tipo de movilización, en cumplimiento de una orden de servicio:</w:t>
            </w:r>
          </w:p>
          <w:p w14:paraId="72877356" w14:textId="77777777" w:rsidR="00E8077B" w:rsidRPr="00A522F4" w:rsidRDefault="00E8077B" w:rsidP="00E8077B">
            <w:pPr>
              <w:numPr>
                <w:ilvl w:val="0"/>
                <w:numId w:val="31"/>
              </w:numPr>
              <w:tabs>
                <w:tab w:val="clear" w:pos="360"/>
                <w:tab w:val="num" w:pos="720"/>
              </w:tabs>
              <w:autoSpaceDE w:val="0"/>
              <w:autoSpaceDN w:val="0"/>
              <w:adjustRightInd w:val="0"/>
              <w:ind w:left="720"/>
              <w:jc w:val="both"/>
              <w:rPr>
                <w:sz w:val="16"/>
                <w:szCs w:val="16"/>
              </w:rPr>
            </w:pPr>
            <w:r w:rsidRPr="00A522F4">
              <w:rPr>
                <w:sz w:val="16"/>
                <w:szCs w:val="16"/>
              </w:rPr>
              <w:t>Utilizará señales visuales (luces de emergencia, balizas) y auditivas para su desplazamiento. En caso que las condiciones clínicas del paciente no lo permitan, según criterio de la tripulación, se podrá exceptuar la utilización de señales auditivas.</w:t>
            </w:r>
          </w:p>
          <w:p w14:paraId="5160A101" w14:textId="77777777" w:rsidR="00E8077B" w:rsidRDefault="00E8077B" w:rsidP="00E8077B">
            <w:pPr>
              <w:numPr>
                <w:ilvl w:val="0"/>
                <w:numId w:val="31"/>
              </w:numPr>
              <w:tabs>
                <w:tab w:val="clear" w:pos="360"/>
                <w:tab w:val="num" w:pos="720"/>
              </w:tabs>
              <w:autoSpaceDE w:val="0"/>
              <w:autoSpaceDN w:val="0"/>
              <w:adjustRightInd w:val="0"/>
              <w:ind w:left="720"/>
              <w:jc w:val="both"/>
              <w:rPr>
                <w:sz w:val="16"/>
                <w:szCs w:val="16"/>
              </w:rPr>
            </w:pPr>
            <w:r w:rsidRPr="00A522F4">
              <w:rPr>
                <w:sz w:val="16"/>
                <w:szCs w:val="16"/>
              </w:rPr>
              <w:t>Podrá utilizar las velocidades autorizadas para los vehículos de emergencia.</w:t>
            </w:r>
          </w:p>
          <w:p w14:paraId="030D7976" w14:textId="77777777" w:rsidR="00E8077B" w:rsidRPr="00A522F4" w:rsidRDefault="00E8077B" w:rsidP="00FD31E7">
            <w:pPr>
              <w:autoSpaceDE w:val="0"/>
              <w:autoSpaceDN w:val="0"/>
              <w:adjustRightInd w:val="0"/>
              <w:jc w:val="both"/>
              <w:rPr>
                <w:sz w:val="16"/>
                <w:szCs w:val="16"/>
              </w:rPr>
            </w:pPr>
            <w:r w:rsidRPr="00A522F4">
              <w:rPr>
                <w:b/>
                <w:bCs/>
                <w:i/>
                <w:sz w:val="16"/>
                <w:szCs w:val="16"/>
              </w:rPr>
              <w:lastRenderedPageBreak/>
              <w:t>Movilización No Prioritaria:</w:t>
            </w:r>
            <w:r w:rsidRPr="00A522F4">
              <w:rPr>
                <w:sz w:val="16"/>
                <w:szCs w:val="16"/>
              </w:rPr>
              <w:t xml:space="preserve"> </w:t>
            </w:r>
          </w:p>
          <w:p w14:paraId="36F94C08" w14:textId="77777777" w:rsidR="00E8077B" w:rsidRPr="00A522F4" w:rsidRDefault="00E8077B" w:rsidP="00E8077B">
            <w:pPr>
              <w:numPr>
                <w:ilvl w:val="0"/>
                <w:numId w:val="32"/>
              </w:numPr>
              <w:tabs>
                <w:tab w:val="clear" w:pos="360"/>
                <w:tab w:val="num" w:pos="1068"/>
              </w:tabs>
              <w:autoSpaceDE w:val="0"/>
              <w:autoSpaceDN w:val="0"/>
              <w:adjustRightInd w:val="0"/>
              <w:ind w:left="1068"/>
              <w:jc w:val="both"/>
              <w:rPr>
                <w:sz w:val="16"/>
                <w:szCs w:val="16"/>
              </w:rPr>
            </w:pPr>
            <w:r w:rsidRPr="00A522F4">
              <w:rPr>
                <w:sz w:val="16"/>
                <w:szCs w:val="16"/>
              </w:rPr>
              <w:t>Una ambulancia TAB o TAM en este tipo de movilización, en cumplimiento de una orden de servicio:</w:t>
            </w:r>
          </w:p>
          <w:p w14:paraId="14E6902D" w14:textId="77777777" w:rsidR="00E8077B" w:rsidRPr="00A522F4" w:rsidRDefault="00E8077B" w:rsidP="00E8077B">
            <w:pPr>
              <w:numPr>
                <w:ilvl w:val="0"/>
                <w:numId w:val="35"/>
              </w:numPr>
              <w:tabs>
                <w:tab w:val="clear" w:pos="360"/>
                <w:tab w:val="num" w:pos="1428"/>
              </w:tabs>
              <w:autoSpaceDE w:val="0"/>
              <w:autoSpaceDN w:val="0"/>
              <w:adjustRightInd w:val="0"/>
              <w:ind w:left="1428"/>
              <w:jc w:val="both"/>
              <w:rPr>
                <w:sz w:val="16"/>
                <w:szCs w:val="16"/>
              </w:rPr>
            </w:pPr>
            <w:r w:rsidRPr="00A522F4">
              <w:rPr>
                <w:sz w:val="16"/>
                <w:szCs w:val="16"/>
              </w:rPr>
              <w:t>Utilizará sólo señales visuales (luces de emergencia, balizas) para su desplazamiento.</w:t>
            </w:r>
          </w:p>
          <w:p w14:paraId="6C35BA7A" w14:textId="77777777" w:rsidR="00E8077B" w:rsidRPr="00A522F4" w:rsidRDefault="00E8077B" w:rsidP="00E8077B">
            <w:pPr>
              <w:numPr>
                <w:ilvl w:val="0"/>
                <w:numId w:val="35"/>
              </w:numPr>
              <w:tabs>
                <w:tab w:val="clear" w:pos="360"/>
                <w:tab w:val="num" w:pos="1428"/>
              </w:tabs>
              <w:autoSpaceDE w:val="0"/>
              <w:autoSpaceDN w:val="0"/>
              <w:adjustRightInd w:val="0"/>
              <w:ind w:left="1428"/>
              <w:jc w:val="both"/>
              <w:rPr>
                <w:rFonts w:eastAsia="Calibri"/>
                <w:sz w:val="16"/>
                <w:szCs w:val="16"/>
              </w:rPr>
            </w:pPr>
            <w:r w:rsidRPr="00A522F4">
              <w:rPr>
                <w:sz w:val="16"/>
                <w:szCs w:val="16"/>
              </w:rPr>
              <w:t>No podrá utilizar las velocidades autorizadas para los vehículos de emergencia.</w:t>
            </w:r>
          </w:p>
          <w:p w14:paraId="07F61D86" w14:textId="77777777" w:rsidR="00E4073F" w:rsidRDefault="00E4073F" w:rsidP="00FD31E7">
            <w:pPr>
              <w:autoSpaceDE w:val="0"/>
              <w:autoSpaceDN w:val="0"/>
              <w:adjustRightInd w:val="0"/>
              <w:jc w:val="both"/>
              <w:rPr>
                <w:rFonts w:eastAsia="Calibri"/>
                <w:sz w:val="16"/>
                <w:szCs w:val="16"/>
              </w:rPr>
            </w:pPr>
          </w:p>
          <w:p w14:paraId="009AF943" w14:textId="0ECA74F9" w:rsidR="00E8077B" w:rsidRPr="00A522F4" w:rsidRDefault="00E8077B" w:rsidP="00FD31E7">
            <w:pPr>
              <w:autoSpaceDE w:val="0"/>
              <w:autoSpaceDN w:val="0"/>
              <w:adjustRightInd w:val="0"/>
              <w:jc w:val="both"/>
              <w:rPr>
                <w:rFonts w:eastAsia="Calibri"/>
                <w:sz w:val="16"/>
                <w:szCs w:val="16"/>
              </w:rPr>
            </w:pPr>
            <w:r w:rsidRPr="00A522F4">
              <w:rPr>
                <w:rFonts w:eastAsia="Calibri"/>
                <w:sz w:val="16"/>
                <w:szCs w:val="16"/>
              </w:rPr>
              <w:t xml:space="preserve">Las ambulancias no deben tener un modelo mayor a 5 años. </w:t>
            </w:r>
          </w:p>
        </w:tc>
        <w:tc>
          <w:tcPr>
            <w:tcW w:w="1275" w:type="dxa"/>
            <w:vAlign w:val="center"/>
          </w:tcPr>
          <w:p w14:paraId="545928D9" w14:textId="77777777" w:rsidR="00E8077B" w:rsidRPr="00A522F4" w:rsidRDefault="00E8077B" w:rsidP="00FD31E7">
            <w:pPr>
              <w:pStyle w:val="Sinespaciado"/>
              <w:rPr>
                <w:rFonts w:ascii="Arial" w:hAnsi="Arial" w:cs="Arial"/>
                <w:sz w:val="16"/>
                <w:szCs w:val="16"/>
              </w:rPr>
            </w:pPr>
          </w:p>
        </w:tc>
        <w:tc>
          <w:tcPr>
            <w:tcW w:w="1134" w:type="dxa"/>
          </w:tcPr>
          <w:p w14:paraId="7B80FECC" w14:textId="77777777" w:rsidR="00E8077B" w:rsidRPr="00A522F4" w:rsidRDefault="00E8077B" w:rsidP="00FD31E7">
            <w:pPr>
              <w:pStyle w:val="Sinespaciado"/>
              <w:rPr>
                <w:rFonts w:ascii="Arial" w:hAnsi="Arial" w:cs="Arial"/>
                <w:sz w:val="16"/>
                <w:szCs w:val="16"/>
              </w:rPr>
            </w:pPr>
          </w:p>
        </w:tc>
      </w:tr>
      <w:tr w:rsidR="00E8077B" w:rsidRPr="00A522F4" w14:paraId="7DF535FD" w14:textId="77777777" w:rsidTr="00FD31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426" w:type="dxa"/>
            <w:vAlign w:val="center"/>
          </w:tcPr>
          <w:p w14:paraId="24F3A301" w14:textId="5235C931" w:rsidR="00E8077B" w:rsidRPr="00A522F4" w:rsidRDefault="00E4073F" w:rsidP="00FD31E7">
            <w:pPr>
              <w:pStyle w:val="Sinespaciado"/>
              <w:jc w:val="center"/>
              <w:rPr>
                <w:rFonts w:ascii="Arial" w:hAnsi="Arial" w:cs="Arial"/>
                <w:sz w:val="16"/>
                <w:szCs w:val="16"/>
              </w:rPr>
            </w:pPr>
            <w:r>
              <w:rPr>
                <w:rFonts w:ascii="Arial" w:hAnsi="Arial" w:cs="Arial"/>
                <w:sz w:val="16"/>
                <w:szCs w:val="16"/>
              </w:rPr>
              <w:t>5</w:t>
            </w:r>
          </w:p>
        </w:tc>
        <w:tc>
          <w:tcPr>
            <w:tcW w:w="6691" w:type="dxa"/>
          </w:tcPr>
          <w:p w14:paraId="31C12765" w14:textId="77777777" w:rsidR="00E8077B" w:rsidRDefault="00E8077B" w:rsidP="00FD31E7">
            <w:pPr>
              <w:autoSpaceDE w:val="0"/>
              <w:autoSpaceDN w:val="0"/>
              <w:adjustRightInd w:val="0"/>
              <w:jc w:val="both"/>
              <w:rPr>
                <w:b/>
                <w:bCs/>
                <w:sz w:val="16"/>
                <w:szCs w:val="16"/>
              </w:rPr>
            </w:pPr>
            <w:r w:rsidRPr="00A522F4">
              <w:rPr>
                <w:b/>
                <w:bCs/>
                <w:sz w:val="16"/>
                <w:szCs w:val="16"/>
              </w:rPr>
              <w:t>Disposiciones en el desplazamiento de las ambulancias</w:t>
            </w:r>
          </w:p>
          <w:p w14:paraId="67AADBB9" w14:textId="77777777" w:rsidR="00E4073F" w:rsidRPr="00A522F4" w:rsidRDefault="00E4073F" w:rsidP="00FD31E7">
            <w:pPr>
              <w:autoSpaceDE w:val="0"/>
              <w:autoSpaceDN w:val="0"/>
              <w:adjustRightInd w:val="0"/>
              <w:jc w:val="both"/>
              <w:rPr>
                <w:b/>
                <w:bCs/>
                <w:sz w:val="16"/>
                <w:szCs w:val="16"/>
              </w:rPr>
            </w:pPr>
          </w:p>
          <w:p w14:paraId="5A1112D9" w14:textId="77777777" w:rsidR="00E8077B" w:rsidRDefault="00E8077B" w:rsidP="00FD31E7">
            <w:pPr>
              <w:autoSpaceDE w:val="0"/>
              <w:autoSpaceDN w:val="0"/>
              <w:adjustRightInd w:val="0"/>
              <w:jc w:val="both"/>
              <w:rPr>
                <w:sz w:val="16"/>
                <w:szCs w:val="16"/>
              </w:rPr>
            </w:pPr>
            <w:r w:rsidRPr="00A522F4">
              <w:rPr>
                <w:sz w:val="16"/>
                <w:szCs w:val="16"/>
              </w:rPr>
              <w:t>En toda movilización, la actitud de la tripulación en la conducción debe ser prudente y cuidadosa a fin de evitar mayores riesgos. Lo descrito será para garantizar la seguridad del usuario.</w:t>
            </w:r>
          </w:p>
          <w:p w14:paraId="6E672187" w14:textId="77777777" w:rsidR="00E4073F" w:rsidRPr="00A522F4" w:rsidRDefault="00E4073F" w:rsidP="00FD31E7">
            <w:pPr>
              <w:autoSpaceDE w:val="0"/>
              <w:autoSpaceDN w:val="0"/>
              <w:adjustRightInd w:val="0"/>
              <w:jc w:val="both"/>
              <w:rPr>
                <w:sz w:val="16"/>
                <w:szCs w:val="16"/>
              </w:rPr>
            </w:pPr>
          </w:p>
          <w:p w14:paraId="5C0D01C5" w14:textId="77777777" w:rsidR="00E8077B" w:rsidRDefault="00E8077B" w:rsidP="00FD31E7">
            <w:pPr>
              <w:autoSpaceDE w:val="0"/>
              <w:autoSpaceDN w:val="0"/>
              <w:adjustRightInd w:val="0"/>
              <w:jc w:val="both"/>
              <w:rPr>
                <w:sz w:val="16"/>
                <w:szCs w:val="16"/>
              </w:rPr>
            </w:pPr>
            <w:r w:rsidRPr="00A522F4">
              <w:rPr>
                <w:sz w:val="16"/>
                <w:szCs w:val="16"/>
              </w:rPr>
              <w:t xml:space="preserve">Debe contar con sistema de comunicación y seguimiento de móviles. </w:t>
            </w:r>
          </w:p>
          <w:p w14:paraId="28782DBA" w14:textId="77777777" w:rsidR="00E4073F" w:rsidRPr="00A522F4" w:rsidRDefault="00E4073F" w:rsidP="00FD31E7">
            <w:pPr>
              <w:autoSpaceDE w:val="0"/>
              <w:autoSpaceDN w:val="0"/>
              <w:adjustRightInd w:val="0"/>
              <w:jc w:val="both"/>
              <w:rPr>
                <w:sz w:val="16"/>
                <w:szCs w:val="16"/>
              </w:rPr>
            </w:pPr>
          </w:p>
          <w:p w14:paraId="7A09D4D4" w14:textId="77777777" w:rsidR="00E8077B" w:rsidRDefault="00E8077B" w:rsidP="00FD31E7">
            <w:pPr>
              <w:autoSpaceDE w:val="0"/>
              <w:autoSpaceDN w:val="0"/>
              <w:adjustRightInd w:val="0"/>
              <w:jc w:val="both"/>
              <w:rPr>
                <w:color w:val="000000"/>
                <w:sz w:val="16"/>
                <w:szCs w:val="16"/>
                <w:lang w:eastAsia="es-CO"/>
              </w:rPr>
            </w:pPr>
            <w:r w:rsidRPr="00A522F4">
              <w:rPr>
                <w:sz w:val="16"/>
                <w:szCs w:val="16"/>
              </w:rPr>
              <w:t xml:space="preserve">Contar con sistema de aire acondicionado independiente </w:t>
            </w:r>
            <w:r w:rsidRPr="00A522F4">
              <w:rPr>
                <w:color w:val="000000"/>
                <w:sz w:val="16"/>
                <w:szCs w:val="16"/>
                <w:lang w:eastAsia="es-CO"/>
              </w:rPr>
              <w:t>en la cabina del conductor y de la tripulación.</w:t>
            </w:r>
          </w:p>
          <w:p w14:paraId="152BEC41" w14:textId="77777777" w:rsidR="00E4073F" w:rsidRPr="00A522F4" w:rsidRDefault="00E4073F" w:rsidP="00FD31E7">
            <w:pPr>
              <w:autoSpaceDE w:val="0"/>
              <w:autoSpaceDN w:val="0"/>
              <w:adjustRightInd w:val="0"/>
              <w:jc w:val="both"/>
              <w:rPr>
                <w:color w:val="000000"/>
                <w:sz w:val="16"/>
                <w:szCs w:val="16"/>
                <w:lang w:eastAsia="es-CO"/>
              </w:rPr>
            </w:pPr>
          </w:p>
          <w:p w14:paraId="6636C94A" w14:textId="77777777" w:rsidR="00E8077B" w:rsidRDefault="00E8077B" w:rsidP="00FD31E7">
            <w:pPr>
              <w:autoSpaceDE w:val="0"/>
              <w:autoSpaceDN w:val="0"/>
              <w:adjustRightInd w:val="0"/>
              <w:jc w:val="both"/>
              <w:rPr>
                <w:color w:val="000000"/>
                <w:sz w:val="16"/>
                <w:szCs w:val="16"/>
                <w:lang w:eastAsia="es-CO"/>
              </w:rPr>
            </w:pPr>
            <w:r w:rsidRPr="00A522F4">
              <w:rPr>
                <w:sz w:val="16"/>
                <w:szCs w:val="16"/>
              </w:rPr>
              <w:t>Contar con sistema de c</w:t>
            </w:r>
            <w:r w:rsidRPr="00A522F4">
              <w:rPr>
                <w:color w:val="000000"/>
                <w:sz w:val="16"/>
                <w:szCs w:val="16"/>
                <w:lang w:eastAsia="es-CO"/>
              </w:rPr>
              <w:t xml:space="preserve">ámara de video al interior de la cabina de la tripulación donde va el paciente. </w:t>
            </w:r>
          </w:p>
          <w:p w14:paraId="5E2A1E95" w14:textId="77777777" w:rsidR="00E4073F" w:rsidRPr="00A522F4" w:rsidRDefault="00E4073F" w:rsidP="00FD31E7">
            <w:pPr>
              <w:autoSpaceDE w:val="0"/>
              <w:autoSpaceDN w:val="0"/>
              <w:adjustRightInd w:val="0"/>
              <w:jc w:val="both"/>
              <w:rPr>
                <w:color w:val="000000"/>
                <w:sz w:val="16"/>
                <w:szCs w:val="16"/>
                <w:lang w:eastAsia="es-CO"/>
              </w:rPr>
            </w:pPr>
          </w:p>
          <w:p w14:paraId="5ED51AE2" w14:textId="77777777" w:rsidR="00E8077B" w:rsidRDefault="00E8077B" w:rsidP="00E8077B">
            <w:pPr>
              <w:numPr>
                <w:ilvl w:val="0"/>
                <w:numId w:val="34"/>
              </w:numPr>
              <w:tabs>
                <w:tab w:val="clear" w:pos="720"/>
                <w:tab w:val="num" w:pos="132"/>
              </w:tabs>
              <w:autoSpaceDE w:val="0"/>
              <w:autoSpaceDN w:val="0"/>
              <w:adjustRightInd w:val="0"/>
              <w:ind w:left="0" w:firstLine="12"/>
              <w:jc w:val="both"/>
              <w:rPr>
                <w:sz w:val="16"/>
                <w:szCs w:val="16"/>
              </w:rPr>
            </w:pPr>
            <w:r w:rsidRPr="00A522F4">
              <w:rPr>
                <w:sz w:val="16"/>
                <w:szCs w:val="16"/>
              </w:rPr>
              <w:t xml:space="preserve">En caso que la ambulancia sea solicitada por una autoridad competente (tránsito y/o policía y/o salud), para la atención de una emergencia en la vía pública, la tripulación deberá evaluar y prestar la atención requerida si fuese pertinente en prelación al derecho a la vida. En cualquier caso, la tripulación deberá informar a su central, de manera prioritaria; sin perjudicar la oportunidad en la asistencia a la central. La central dará el aviso correspondiente a la Oficina de Referencia Contrarreferencia UPRES Tolima sobre el impuse de fuerza mayor ocurrido y lo que se deberá demorar la remisión del usuario en espera de la orden de servicio por ella emitida. </w:t>
            </w:r>
          </w:p>
          <w:p w14:paraId="1D7F2D7C" w14:textId="77777777" w:rsidR="00E4073F" w:rsidRPr="00A522F4" w:rsidRDefault="00E4073F" w:rsidP="00E4073F">
            <w:pPr>
              <w:autoSpaceDE w:val="0"/>
              <w:autoSpaceDN w:val="0"/>
              <w:adjustRightInd w:val="0"/>
              <w:ind w:left="12"/>
              <w:jc w:val="both"/>
              <w:rPr>
                <w:sz w:val="16"/>
                <w:szCs w:val="16"/>
              </w:rPr>
            </w:pPr>
          </w:p>
          <w:p w14:paraId="30754BBC" w14:textId="77777777" w:rsidR="00E8077B" w:rsidRDefault="00E8077B" w:rsidP="00E8077B">
            <w:pPr>
              <w:numPr>
                <w:ilvl w:val="0"/>
                <w:numId w:val="34"/>
              </w:numPr>
              <w:tabs>
                <w:tab w:val="clear" w:pos="720"/>
                <w:tab w:val="num" w:pos="132"/>
              </w:tabs>
              <w:autoSpaceDE w:val="0"/>
              <w:autoSpaceDN w:val="0"/>
              <w:adjustRightInd w:val="0"/>
              <w:ind w:left="0" w:firstLine="12"/>
              <w:jc w:val="both"/>
              <w:rPr>
                <w:sz w:val="16"/>
                <w:szCs w:val="16"/>
              </w:rPr>
            </w:pPr>
            <w:r w:rsidRPr="00A522F4">
              <w:rPr>
                <w:sz w:val="16"/>
                <w:szCs w:val="16"/>
              </w:rPr>
              <w:t>La tripulación de las ambulancias deberá cumplir y respetar las normas de tránsito establecidas, salvo en los casos que prime el derecho a la vida.</w:t>
            </w:r>
          </w:p>
          <w:p w14:paraId="291CFD26" w14:textId="77777777" w:rsidR="00E4073F" w:rsidRDefault="00E4073F" w:rsidP="00E4073F">
            <w:pPr>
              <w:pStyle w:val="Prrafodelista"/>
              <w:rPr>
                <w:sz w:val="16"/>
                <w:szCs w:val="16"/>
              </w:rPr>
            </w:pPr>
          </w:p>
          <w:p w14:paraId="1EE739E6" w14:textId="77777777" w:rsidR="00E8077B" w:rsidRDefault="00E8077B" w:rsidP="00E8077B">
            <w:pPr>
              <w:numPr>
                <w:ilvl w:val="1"/>
                <w:numId w:val="33"/>
              </w:numPr>
              <w:tabs>
                <w:tab w:val="clear" w:pos="1080"/>
                <w:tab w:val="num" w:pos="132"/>
              </w:tabs>
              <w:autoSpaceDE w:val="0"/>
              <w:autoSpaceDN w:val="0"/>
              <w:adjustRightInd w:val="0"/>
              <w:ind w:left="0" w:firstLine="12"/>
              <w:jc w:val="both"/>
              <w:rPr>
                <w:sz w:val="16"/>
                <w:szCs w:val="16"/>
              </w:rPr>
            </w:pPr>
            <w:r w:rsidRPr="00A522F4">
              <w:rPr>
                <w:sz w:val="16"/>
                <w:szCs w:val="16"/>
              </w:rPr>
              <w:t>Las ambulancias sin orden de servicio no podrán utilizar señales auditivas, visuales ni velocidades autorizadas para este tipo de vehículos.</w:t>
            </w:r>
          </w:p>
          <w:p w14:paraId="32E5CE4A" w14:textId="77777777" w:rsidR="00E4073F" w:rsidRPr="00A522F4" w:rsidRDefault="00E4073F" w:rsidP="00E4073F">
            <w:pPr>
              <w:autoSpaceDE w:val="0"/>
              <w:autoSpaceDN w:val="0"/>
              <w:adjustRightInd w:val="0"/>
              <w:ind w:left="12"/>
              <w:jc w:val="both"/>
              <w:rPr>
                <w:sz w:val="16"/>
                <w:szCs w:val="16"/>
              </w:rPr>
            </w:pPr>
          </w:p>
          <w:p w14:paraId="27A4F4CA" w14:textId="77777777" w:rsidR="00E8077B" w:rsidRDefault="00E8077B" w:rsidP="00E8077B">
            <w:pPr>
              <w:numPr>
                <w:ilvl w:val="1"/>
                <w:numId w:val="33"/>
              </w:numPr>
              <w:tabs>
                <w:tab w:val="clear" w:pos="1080"/>
                <w:tab w:val="num" w:pos="132"/>
              </w:tabs>
              <w:autoSpaceDE w:val="0"/>
              <w:autoSpaceDN w:val="0"/>
              <w:adjustRightInd w:val="0"/>
              <w:ind w:left="0" w:firstLine="12"/>
              <w:jc w:val="both"/>
              <w:rPr>
                <w:sz w:val="16"/>
                <w:szCs w:val="16"/>
              </w:rPr>
            </w:pPr>
            <w:r w:rsidRPr="00A522F4">
              <w:rPr>
                <w:sz w:val="16"/>
                <w:szCs w:val="16"/>
              </w:rPr>
              <w:t>El tipo de movilización de una ambulancia puede variar de prioritario a no prioritario y viceversa, dependiendo de la condición clínica del paciente a criterio de la tripulación o cuando la orden de servicio sea cancelada, lo cual quedará consignado en la misma.</w:t>
            </w:r>
          </w:p>
          <w:p w14:paraId="25803271" w14:textId="77777777" w:rsidR="00E4073F" w:rsidRDefault="00E4073F" w:rsidP="00E4073F">
            <w:pPr>
              <w:pStyle w:val="Prrafodelista"/>
              <w:rPr>
                <w:sz w:val="16"/>
                <w:szCs w:val="16"/>
              </w:rPr>
            </w:pPr>
          </w:p>
          <w:p w14:paraId="7E4FA0C0" w14:textId="77777777" w:rsidR="00E8077B" w:rsidRDefault="00E8077B" w:rsidP="00E8077B">
            <w:pPr>
              <w:numPr>
                <w:ilvl w:val="1"/>
                <w:numId w:val="33"/>
              </w:numPr>
              <w:tabs>
                <w:tab w:val="clear" w:pos="1080"/>
                <w:tab w:val="num" w:pos="132"/>
              </w:tabs>
              <w:autoSpaceDE w:val="0"/>
              <w:autoSpaceDN w:val="0"/>
              <w:adjustRightInd w:val="0"/>
              <w:ind w:left="0" w:firstLine="12"/>
              <w:jc w:val="both"/>
              <w:rPr>
                <w:sz w:val="16"/>
                <w:szCs w:val="16"/>
              </w:rPr>
            </w:pPr>
            <w:r w:rsidRPr="00A522F4">
              <w:rPr>
                <w:sz w:val="16"/>
                <w:szCs w:val="16"/>
              </w:rPr>
              <w:t xml:space="preserve">La </w:t>
            </w:r>
            <w:r w:rsidRPr="00A522F4">
              <w:rPr>
                <w:i/>
                <w:sz w:val="16"/>
                <w:szCs w:val="16"/>
                <w:u w:val="single"/>
              </w:rPr>
              <w:t>atención asistencial de pacientes</w:t>
            </w:r>
            <w:r w:rsidRPr="00A522F4">
              <w:rPr>
                <w:sz w:val="16"/>
                <w:szCs w:val="16"/>
              </w:rPr>
              <w:t xml:space="preserve"> en ambulancias es un acto de salud y como tal, debe estar registrada en el récord del servicio prestado o en la historia clínica del paciente, bien sea atención de enfermería y/o de médico.</w:t>
            </w:r>
          </w:p>
          <w:p w14:paraId="6F11A765" w14:textId="77777777" w:rsidR="00E4073F" w:rsidRDefault="00E4073F" w:rsidP="00E4073F">
            <w:pPr>
              <w:pStyle w:val="Prrafodelista"/>
              <w:rPr>
                <w:sz w:val="16"/>
                <w:szCs w:val="16"/>
              </w:rPr>
            </w:pPr>
          </w:p>
          <w:p w14:paraId="4FD6EEDE" w14:textId="77777777" w:rsidR="00E8077B" w:rsidRDefault="00E8077B" w:rsidP="00E8077B">
            <w:pPr>
              <w:numPr>
                <w:ilvl w:val="1"/>
                <w:numId w:val="33"/>
              </w:numPr>
              <w:tabs>
                <w:tab w:val="clear" w:pos="1080"/>
                <w:tab w:val="num" w:pos="132"/>
              </w:tabs>
              <w:autoSpaceDE w:val="0"/>
              <w:autoSpaceDN w:val="0"/>
              <w:adjustRightInd w:val="0"/>
              <w:ind w:left="0" w:firstLine="12"/>
              <w:jc w:val="both"/>
              <w:rPr>
                <w:sz w:val="16"/>
                <w:szCs w:val="16"/>
              </w:rPr>
            </w:pPr>
            <w:r w:rsidRPr="00A522F4">
              <w:rPr>
                <w:sz w:val="16"/>
                <w:szCs w:val="16"/>
              </w:rPr>
              <w:t>Todo paciente que sea trasladado en ambulancia debe contar con la asistencia permanente del equipo de salud, correspondiente a la ambulancia, en el compartimento del paciente.</w:t>
            </w:r>
          </w:p>
          <w:p w14:paraId="44B3F112" w14:textId="77777777" w:rsidR="00E4073F" w:rsidRDefault="00E4073F" w:rsidP="00E4073F">
            <w:pPr>
              <w:pStyle w:val="Prrafodelista"/>
              <w:rPr>
                <w:sz w:val="16"/>
                <w:szCs w:val="16"/>
              </w:rPr>
            </w:pPr>
          </w:p>
          <w:p w14:paraId="0396A414" w14:textId="77777777" w:rsidR="00E8077B" w:rsidRDefault="00E8077B" w:rsidP="00E8077B">
            <w:pPr>
              <w:numPr>
                <w:ilvl w:val="1"/>
                <w:numId w:val="33"/>
              </w:numPr>
              <w:tabs>
                <w:tab w:val="clear" w:pos="1080"/>
                <w:tab w:val="num" w:pos="132"/>
              </w:tabs>
              <w:autoSpaceDE w:val="0"/>
              <w:autoSpaceDN w:val="0"/>
              <w:adjustRightInd w:val="0"/>
              <w:ind w:left="0" w:firstLine="12"/>
              <w:jc w:val="both"/>
              <w:rPr>
                <w:sz w:val="16"/>
                <w:szCs w:val="16"/>
              </w:rPr>
            </w:pPr>
            <w:r w:rsidRPr="00A522F4">
              <w:rPr>
                <w:sz w:val="16"/>
                <w:szCs w:val="16"/>
              </w:rPr>
              <w:t>Las instituciones que oferten el servicio de ambulancia, deberán establecer los procedimientos correspondientes para cumplir con los parámetros definidos dentro del Sistema Penal Acusatorio.</w:t>
            </w:r>
          </w:p>
          <w:p w14:paraId="346EBEA7" w14:textId="77777777" w:rsidR="00E4073F" w:rsidRDefault="00E4073F" w:rsidP="00E4073F">
            <w:pPr>
              <w:pStyle w:val="Prrafodelista"/>
              <w:rPr>
                <w:sz w:val="16"/>
                <w:szCs w:val="16"/>
              </w:rPr>
            </w:pPr>
          </w:p>
          <w:p w14:paraId="4521362F" w14:textId="77777777" w:rsidR="00E8077B" w:rsidRDefault="00E8077B" w:rsidP="00E8077B">
            <w:pPr>
              <w:numPr>
                <w:ilvl w:val="1"/>
                <w:numId w:val="33"/>
              </w:numPr>
              <w:tabs>
                <w:tab w:val="clear" w:pos="1080"/>
                <w:tab w:val="num" w:pos="132"/>
              </w:tabs>
              <w:autoSpaceDE w:val="0"/>
              <w:autoSpaceDN w:val="0"/>
              <w:adjustRightInd w:val="0"/>
              <w:ind w:left="0" w:firstLine="12"/>
              <w:jc w:val="both"/>
              <w:rPr>
                <w:sz w:val="16"/>
                <w:szCs w:val="16"/>
              </w:rPr>
            </w:pPr>
            <w:r w:rsidRPr="00A522F4">
              <w:rPr>
                <w:sz w:val="16"/>
                <w:szCs w:val="16"/>
              </w:rPr>
              <w:t>Todo desplazamiento de una ambulancia debe estar registrado inmediatamente, en la central de la entidad a la cual este adscrita.</w:t>
            </w:r>
          </w:p>
          <w:p w14:paraId="68E03C03" w14:textId="77777777" w:rsidR="00E4073F" w:rsidRDefault="00E4073F" w:rsidP="00E4073F">
            <w:pPr>
              <w:pStyle w:val="Prrafodelista"/>
              <w:rPr>
                <w:sz w:val="16"/>
                <w:szCs w:val="16"/>
              </w:rPr>
            </w:pPr>
          </w:p>
          <w:p w14:paraId="26287547" w14:textId="77777777" w:rsidR="00E8077B" w:rsidRDefault="00E8077B" w:rsidP="00E8077B">
            <w:pPr>
              <w:numPr>
                <w:ilvl w:val="1"/>
                <w:numId w:val="33"/>
              </w:numPr>
              <w:tabs>
                <w:tab w:val="clear" w:pos="1080"/>
                <w:tab w:val="num" w:pos="132"/>
              </w:tabs>
              <w:autoSpaceDE w:val="0"/>
              <w:autoSpaceDN w:val="0"/>
              <w:adjustRightInd w:val="0"/>
              <w:ind w:left="0" w:firstLine="12"/>
              <w:jc w:val="both"/>
              <w:rPr>
                <w:sz w:val="16"/>
                <w:szCs w:val="16"/>
              </w:rPr>
            </w:pPr>
            <w:r w:rsidRPr="00A522F4">
              <w:rPr>
                <w:sz w:val="16"/>
                <w:szCs w:val="16"/>
              </w:rPr>
              <w:t xml:space="preserve">En </w:t>
            </w:r>
            <w:r w:rsidRPr="00A522F4">
              <w:rPr>
                <w:i/>
                <w:sz w:val="16"/>
                <w:szCs w:val="16"/>
                <w:u w:val="single"/>
              </w:rPr>
              <w:t>traslados primarios</w:t>
            </w:r>
            <w:r w:rsidRPr="00A522F4">
              <w:rPr>
                <w:sz w:val="16"/>
                <w:szCs w:val="16"/>
              </w:rPr>
              <w:t xml:space="preserve"> sin destino específico, la ubicación del paciente será únicamente por el equipo de salud de la ambulancia en coordinación con su central o con el Centro Regulador de Urgencias, de acuerdo con el nivel de atención y grado de complejidad pertinente para la condición actual o potencial del paciente.</w:t>
            </w:r>
          </w:p>
          <w:p w14:paraId="0D8FAE1A" w14:textId="77777777" w:rsidR="00E4073F" w:rsidRDefault="00E4073F" w:rsidP="00E4073F">
            <w:pPr>
              <w:pStyle w:val="Prrafodelista"/>
              <w:rPr>
                <w:sz w:val="16"/>
                <w:szCs w:val="16"/>
              </w:rPr>
            </w:pPr>
          </w:p>
          <w:p w14:paraId="7927F437" w14:textId="77777777" w:rsidR="00E8077B" w:rsidRDefault="00E8077B" w:rsidP="00E8077B">
            <w:pPr>
              <w:numPr>
                <w:ilvl w:val="1"/>
                <w:numId w:val="33"/>
              </w:numPr>
              <w:tabs>
                <w:tab w:val="clear" w:pos="1080"/>
                <w:tab w:val="num" w:pos="132"/>
              </w:tabs>
              <w:autoSpaceDE w:val="0"/>
              <w:autoSpaceDN w:val="0"/>
              <w:adjustRightInd w:val="0"/>
              <w:ind w:left="0" w:firstLine="12"/>
              <w:jc w:val="both"/>
              <w:rPr>
                <w:sz w:val="16"/>
                <w:szCs w:val="16"/>
              </w:rPr>
            </w:pPr>
            <w:r w:rsidRPr="00A522F4">
              <w:rPr>
                <w:sz w:val="16"/>
                <w:szCs w:val="16"/>
              </w:rPr>
              <w:t>El estacionamiento en lugares prohibidos por parte de las ambulancias podrá realizarse siempre y cuando se esté ejecutando una orden de servicio y/o se esté asistiendo un paciente.</w:t>
            </w:r>
          </w:p>
          <w:p w14:paraId="31CE04D7" w14:textId="77777777" w:rsidR="00E4073F" w:rsidRDefault="00E4073F" w:rsidP="00E4073F">
            <w:pPr>
              <w:pStyle w:val="Prrafodelista"/>
              <w:rPr>
                <w:sz w:val="16"/>
                <w:szCs w:val="16"/>
              </w:rPr>
            </w:pPr>
          </w:p>
          <w:p w14:paraId="0CD0D081" w14:textId="77777777" w:rsidR="00E8077B" w:rsidRPr="00A522F4" w:rsidRDefault="00E8077B" w:rsidP="00E8077B">
            <w:pPr>
              <w:numPr>
                <w:ilvl w:val="1"/>
                <w:numId w:val="33"/>
              </w:numPr>
              <w:tabs>
                <w:tab w:val="clear" w:pos="1080"/>
                <w:tab w:val="num" w:pos="132"/>
              </w:tabs>
              <w:autoSpaceDE w:val="0"/>
              <w:autoSpaceDN w:val="0"/>
              <w:adjustRightInd w:val="0"/>
              <w:ind w:left="0" w:firstLine="12"/>
              <w:jc w:val="both"/>
              <w:rPr>
                <w:sz w:val="16"/>
                <w:szCs w:val="16"/>
              </w:rPr>
            </w:pPr>
            <w:r w:rsidRPr="00A522F4">
              <w:rPr>
                <w:sz w:val="16"/>
                <w:szCs w:val="16"/>
              </w:rPr>
              <w:t>Todas las ambulancias deben parquearse, mientras sea posible, en posición de salida independientemente del sitio, conservando las condiciones de seguridad.</w:t>
            </w:r>
          </w:p>
          <w:p w14:paraId="41DB9558" w14:textId="77777777" w:rsidR="00E8077B" w:rsidRDefault="00E8077B" w:rsidP="00E8077B">
            <w:pPr>
              <w:numPr>
                <w:ilvl w:val="1"/>
                <w:numId w:val="33"/>
              </w:numPr>
              <w:tabs>
                <w:tab w:val="clear" w:pos="1080"/>
                <w:tab w:val="num" w:pos="132"/>
              </w:tabs>
              <w:autoSpaceDE w:val="0"/>
              <w:autoSpaceDN w:val="0"/>
              <w:adjustRightInd w:val="0"/>
              <w:ind w:left="0" w:firstLine="12"/>
              <w:jc w:val="both"/>
              <w:rPr>
                <w:sz w:val="16"/>
                <w:szCs w:val="16"/>
              </w:rPr>
            </w:pPr>
            <w:r w:rsidRPr="00A522F4">
              <w:rPr>
                <w:sz w:val="16"/>
                <w:szCs w:val="16"/>
              </w:rPr>
              <w:t xml:space="preserve">Toda ambulancia en </w:t>
            </w:r>
            <w:r w:rsidRPr="00A522F4">
              <w:rPr>
                <w:i/>
                <w:sz w:val="16"/>
                <w:szCs w:val="16"/>
                <w:u w:val="single"/>
              </w:rPr>
              <w:t>movilización prioritaria</w:t>
            </w:r>
            <w:r w:rsidRPr="00A522F4">
              <w:rPr>
                <w:sz w:val="16"/>
                <w:szCs w:val="16"/>
              </w:rPr>
              <w:t xml:space="preserve"> o </w:t>
            </w:r>
            <w:r w:rsidRPr="00A522F4">
              <w:rPr>
                <w:i/>
                <w:sz w:val="16"/>
                <w:szCs w:val="16"/>
                <w:u w:val="single"/>
              </w:rPr>
              <w:t>no prioritario</w:t>
            </w:r>
            <w:r w:rsidRPr="00A522F4">
              <w:rPr>
                <w:sz w:val="16"/>
                <w:szCs w:val="16"/>
              </w:rPr>
              <w:t xml:space="preserve"> utilizará para su desplazamiento, preferencialmente, el segmento central de la calzada, una vez los vehículos se separen hacia el lado izquierdo y derecho de la misma. En caso contrario, se utilizará cualquier carril de la vía.</w:t>
            </w:r>
          </w:p>
          <w:p w14:paraId="5B60DFDC" w14:textId="77777777" w:rsidR="00E4073F" w:rsidRPr="00A522F4" w:rsidRDefault="00E4073F" w:rsidP="00E4073F">
            <w:pPr>
              <w:autoSpaceDE w:val="0"/>
              <w:autoSpaceDN w:val="0"/>
              <w:adjustRightInd w:val="0"/>
              <w:ind w:left="12"/>
              <w:jc w:val="both"/>
              <w:rPr>
                <w:sz w:val="16"/>
                <w:szCs w:val="16"/>
              </w:rPr>
            </w:pPr>
          </w:p>
          <w:p w14:paraId="1FFD1874" w14:textId="77777777" w:rsidR="00E8077B" w:rsidRDefault="00E8077B" w:rsidP="00E8077B">
            <w:pPr>
              <w:numPr>
                <w:ilvl w:val="1"/>
                <w:numId w:val="33"/>
              </w:numPr>
              <w:tabs>
                <w:tab w:val="clear" w:pos="1080"/>
                <w:tab w:val="num" w:pos="132"/>
              </w:tabs>
              <w:autoSpaceDE w:val="0"/>
              <w:autoSpaceDN w:val="0"/>
              <w:adjustRightInd w:val="0"/>
              <w:ind w:left="0" w:firstLine="12"/>
              <w:jc w:val="both"/>
              <w:rPr>
                <w:sz w:val="16"/>
                <w:szCs w:val="16"/>
              </w:rPr>
            </w:pPr>
            <w:r w:rsidRPr="00A522F4">
              <w:rPr>
                <w:sz w:val="16"/>
                <w:szCs w:val="16"/>
              </w:rPr>
              <w:t xml:space="preserve">Toda ambulancia en </w:t>
            </w:r>
            <w:r w:rsidRPr="00A522F4">
              <w:rPr>
                <w:i/>
                <w:sz w:val="16"/>
                <w:szCs w:val="16"/>
                <w:u w:val="single"/>
              </w:rPr>
              <w:t>movilización prioritaria</w:t>
            </w:r>
            <w:r w:rsidRPr="00A522F4">
              <w:rPr>
                <w:sz w:val="16"/>
                <w:szCs w:val="16"/>
              </w:rPr>
              <w:t xml:space="preserve"> (con señales de emergencia visuales y auditivas) se acercará con precaución, reduciendo su velocidad, al cruce de una intersección vial y sólo podrá cruzarla cuando las autoridades o los vehículos le hayan cedido el paso de circulación preferencial. El uso de perifoneo y/o pito tipo “corneta” estará sujeto sólo a este tipo de movilización.</w:t>
            </w:r>
          </w:p>
          <w:p w14:paraId="50EDC675" w14:textId="77777777" w:rsidR="00E4073F" w:rsidRDefault="00E4073F" w:rsidP="00E4073F">
            <w:pPr>
              <w:pStyle w:val="Prrafodelista"/>
              <w:rPr>
                <w:sz w:val="16"/>
                <w:szCs w:val="16"/>
              </w:rPr>
            </w:pPr>
          </w:p>
          <w:p w14:paraId="4B9FD88E" w14:textId="77777777" w:rsidR="00E8077B" w:rsidRDefault="00E8077B" w:rsidP="00E8077B">
            <w:pPr>
              <w:numPr>
                <w:ilvl w:val="1"/>
                <w:numId w:val="33"/>
              </w:numPr>
              <w:tabs>
                <w:tab w:val="clear" w:pos="1080"/>
                <w:tab w:val="num" w:pos="132"/>
              </w:tabs>
              <w:autoSpaceDE w:val="0"/>
              <w:autoSpaceDN w:val="0"/>
              <w:adjustRightInd w:val="0"/>
              <w:ind w:left="0" w:firstLine="12"/>
              <w:jc w:val="both"/>
              <w:rPr>
                <w:sz w:val="16"/>
                <w:szCs w:val="16"/>
              </w:rPr>
            </w:pPr>
            <w:r w:rsidRPr="00A522F4">
              <w:rPr>
                <w:sz w:val="16"/>
                <w:szCs w:val="16"/>
              </w:rPr>
              <w:t xml:space="preserve">Los conductores de ambulancias en </w:t>
            </w:r>
            <w:r w:rsidRPr="00A522F4">
              <w:rPr>
                <w:i/>
                <w:sz w:val="16"/>
                <w:szCs w:val="16"/>
                <w:u w:val="single"/>
              </w:rPr>
              <w:t>movilización prioritaria</w:t>
            </w:r>
            <w:r w:rsidRPr="00A522F4">
              <w:rPr>
                <w:sz w:val="16"/>
                <w:szCs w:val="16"/>
              </w:rPr>
              <w:t xml:space="preserve"> evitarán el sobrepaso entre sí.</w:t>
            </w:r>
          </w:p>
          <w:p w14:paraId="6F926226" w14:textId="77777777" w:rsidR="00E4073F" w:rsidRDefault="00E4073F" w:rsidP="00E4073F">
            <w:pPr>
              <w:pStyle w:val="Prrafodelista"/>
              <w:rPr>
                <w:sz w:val="16"/>
                <w:szCs w:val="16"/>
              </w:rPr>
            </w:pPr>
          </w:p>
          <w:p w14:paraId="4E43A530" w14:textId="77777777" w:rsidR="00E8077B" w:rsidRDefault="00E8077B" w:rsidP="00E8077B">
            <w:pPr>
              <w:numPr>
                <w:ilvl w:val="1"/>
                <w:numId w:val="33"/>
              </w:numPr>
              <w:tabs>
                <w:tab w:val="clear" w:pos="1080"/>
                <w:tab w:val="num" w:pos="132"/>
              </w:tabs>
              <w:autoSpaceDE w:val="0"/>
              <w:autoSpaceDN w:val="0"/>
              <w:adjustRightInd w:val="0"/>
              <w:ind w:left="0" w:firstLine="12"/>
              <w:jc w:val="both"/>
              <w:rPr>
                <w:sz w:val="16"/>
                <w:szCs w:val="16"/>
              </w:rPr>
            </w:pPr>
            <w:r w:rsidRPr="00A522F4">
              <w:rPr>
                <w:sz w:val="16"/>
                <w:szCs w:val="16"/>
              </w:rPr>
              <w:t xml:space="preserve">En zonas residenciales se limitará el uso de señales de emergencia auditivas a estrictos casos de seguridad vial. </w:t>
            </w:r>
          </w:p>
          <w:p w14:paraId="137F4853" w14:textId="77777777" w:rsidR="00E4073F" w:rsidRDefault="00E4073F" w:rsidP="00E4073F">
            <w:pPr>
              <w:pStyle w:val="Prrafodelista"/>
              <w:rPr>
                <w:sz w:val="16"/>
                <w:szCs w:val="16"/>
              </w:rPr>
            </w:pPr>
          </w:p>
          <w:p w14:paraId="142507F8" w14:textId="77777777" w:rsidR="00E8077B" w:rsidRDefault="00E8077B" w:rsidP="00E8077B">
            <w:pPr>
              <w:numPr>
                <w:ilvl w:val="1"/>
                <w:numId w:val="33"/>
              </w:numPr>
              <w:tabs>
                <w:tab w:val="clear" w:pos="1080"/>
                <w:tab w:val="num" w:pos="132"/>
              </w:tabs>
              <w:autoSpaceDE w:val="0"/>
              <w:autoSpaceDN w:val="0"/>
              <w:adjustRightInd w:val="0"/>
              <w:ind w:left="0" w:firstLine="12"/>
              <w:jc w:val="both"/>
              <w:rPr>
                <w:sz w:val="16"/>
                <w:szCs w:val="16"/>
              </w:rPr>
            </w:pPr>
            <w:r w:rsidRPr="00A522F4">
              <w:rPr>
                <w:sz w:val="16"/>
                <w:szCs w:val="16"/>
              </w:rPr>
              <w:t>Toda ambulancia deberá atender la orden de pare o retén de los organismos del estado. Una vez acatada la solicitud y se verifique que está en cumplimiento de un servicio (con o sin paciente), dichos organismos deberán autorizar inmediatamente el reinicio de su movilización. En caso de algún requerimiento, los organismos del estado lo podrán realizar acompañando la ambulancia hasta la terminación de la orden de servicio y cuando ésta quede disponible, la tripulación permitirá las inspecciones o requisas que sean solicitadas. Lo antes descrito para garantizar la seguridad del usuario.</w:t>
            </w:r>
          </w:p>
          <w:p w14:paraId="723A8578" w14:textId="77777777" w:rsidR="00E4073F" w:rsidRDefault="00E4073F" w:rsidP="00E4073F">
            <w:pPr>
              <w:pStyle w:val="Prrafodelista"/>
              <w:rPr>
                <w:sz w:val="16"/>
                <w:szCs w:val="16"/>
              </w:rPr>
            </w:pPr>
          </w:p>
          <w:p w14:paraId="6BAF6D4A" w14:textId="77777777" w:rsidR="00E8077B" w:rsidRDefault="00E8077B" w:rsidP="00E8077B">
            <w:pPr>
              <w:numPr>
                <w:ilvl w:val="1"/>
                <w:numId w:val="33"/>
              </w:numPr>
              <w:tabs>
                <w:tab w:val="clear" w:pos="1080"/>
                <w:tab w:val="num" w:pos="132"/>
              </w:tabs>
              <w:autoSpaceDE w:val="0"/>
              <w:autoSpaceDN w:val="0"/>
              <w:adjustRightInd w:val="0"/>
              <w:ind w:left="0" w:firstLine="12"/>
              <w:jc w:val="both"/>
              <w:rPr>
                <w:sz w:val="16"/>
                <w:szCs w:val="16"/>
              </w:rPr>
            </w:pPr>
            <w:r w:rsidRPr="00A522F4">
              <w:rPr>
                <w:sz w:val="16"/>
                <w:szCs w:val="16"/>
              </w:rPr>
              <w:t xml:space="preserve">Todo conductor de ambulancia deberá respetar el Código de Tránsito para garantizar la seguridad del usuario, aunque todo conductor deberá ceder el paso a las </w:t>
            </w:r>
            <w:r w:rsidRPr="00A522F4">
              <w:rPr>
                <w:i/>
                <w:sz w:val="16"/>
                <w:szCs w:val="16"/>
                <w:u w:val="single"/>
              </w:rPr>
              <w:t>ambulancias en movilización prioritaria</w:t>
            </w:r>
            <w:r w:rsidRPr="00A522F4">
              <w:rPr>
                <w:sz w:val="16"/>
                <w:szCs w:val="16"/>
              </w:rPr>
              <w:t xml:space="preserve"> (con señales visuales y auditivas de emergencia) </w:t>
            </w:r>
            <w:r w:rsidRPr="00A522F4">
              <w:rPr>
                <w:i/>
                <w:sz w:val="16"/>
                <w:szCs w:val="16"/>
                <w:u w:val="single"/>
              </w:rPr>
              <w:t>y no prioritaria</w:t>
            </w:r>
            <w:r w:rsidRPr="00A522F4">
              <w:rPr>
                <w:sz w:val="16"/>
                <w:szCs w:val="16"/>
              </w:rPr>
              <w:t xml:space="preserve"> (utilizando sólo las señales visuales de emergencia), en concordancia con el artículo 64 de la Ley 769 de Agosto 6 de 2.002 Código Nacional de Tránsito, no modificado con la Ley 1383 de MARZO 16 de 2010, no es óbice para tener las precauciones correspondientes. Las autoridades de tránsito deberán colaborar con este propósito.</w:t>
            </w:r>
          </w:p>
          <w:p w14:paraId="142AFAEE" w14:textId="77777777" w:rsidR="00E4073F" w:rsidRDefault="00E4073F" w:rsidP="00E4073F">
            <w:pPr>
              <w:pStyle w:val="Prrafodelista"/>
              <w:rPr>
                <w:sz w:val="16"/>
                <w:szCs w:val="16"/>
              </w:rPr>
            </w:pPr>
          </w:p>
          <w:p w14:paraId="44009290" w14:textId="77777777" w:rsidR="00E8077B" w:rsidRDefault="00E8077B" w:rsidP="00E8077B">
            <w:pPr>
              <w:numPr>
                <w:ilvl w:val="1"/>
                <w:numId w:val="33"/>
              </w:numPr>
              <w:tabs>
                <w:tab w:val="clear" w:pos="1080"/>
                <w:tab w:val="num" w:pos="132"/>
              </w:tabs>
              <w:autoSpaceDE w:val="0"/>
              <w:autoSpaceDN w:val="0"/>
              <w:adjustRightInd w:val="0"/>
              <w:ind w:left="0" w:firstLine="12"/>
              <w:jc w:val="both"/>
              <w:rPr>
                <w:sz w:val="16"/>
                <w:szCs w:val="16"/>
              </w:rPr>
            </w:pPr>
            <w:r w:rsidRPr="00A522F4">
              <w:rPr>
                <w:sz w:val="16"/>
                <w:szCs w:val="16"/>
              </w:rPr>
              <w:t>El vehículo que circule detrás de una ambulancia en movilización prioritaria y no prioritaria, deberá mantener las distancias mínimas establecidas en el artículo 108 de la Ley 769 de agosto 6 de 2.002 Código Nacional de Tránsito, modificado con la Ley 1383 de MARZO 16 de 2010, pero esto no es óbice para tener las precauciones correspondientes por parte de la tripulación de las ambulancias, para garantizar la seguridad del usuario.</w:t>
            </w:r>
          </w:p>
          <w:p w14:paraId="598738B8" w14:textId="77777777" w:rsidR="00E4073F" w:rsidRDefault="00E4073F" w:rsidP="00E4073F">
            <w:pPr>
              <w:pStyle w:val="Prrafodelista"/>
              <w:rPr>
                <w:sz w:val="16"/>
                <w:szCs w:val="16"/>
              </w:rPr>
            </w:pPr>
          </w:p>
          <w:p w14:paraId="650380B1" w14:textId="77777777" w:rsidR="00E8077B" w:rsidRDefault="00E8077B" w:rsidP="00E8077B">
            <w:pPr>
              <w:numPr>
                <w:ilvl w:val="1"/>
                <w:numId w:val="33"/>
              </w:numPr>
              <w:tabs>
                <w:tab w:val="clear" w:pos="1080"/>
                <w:tab w:val="num" w:pos="132"/>
              </w:tabs>
              <w:autoSpaceDE w:val="0"/>
              <w:autoSpaceDN w:val="0"/>
              <w:adjustRightInd w:val="0"/>
              <w:ind w:left="0" w:firstLine="12"/>
              <w:jc w:val="both"/>
              <w:rPr>
                <w:sz w:val="16"/>
                <w:szCs w:val="16"/>
              </w:rPr>
            </w:pPr>
            <w:r w:rsidRPr="00A522F4">
              <w:rPr>
                <w:sz w:val="16"/>
                <w:szCs w:val="16"/>
              </w:rPr>
              <w:t>En casos de accidentes relacionados con el desplazamiento de ambulancias, se procederá de conformidad con lo dispuesto en los artículos No. 143 y 148 de la Ley 769 de agosto 6 de 2.002 Código Nacional de Tránsito, excepto cuando prime el derecho a la vida.</w:t>
            </w:r>
          </w:p>
          <w:p w14:paraId="16E94A47" w14:textId="77777777" w:rsidR="00E4073F" w:rsidRDefault="00E4073F" w:rsidP="00E4073F">
            <w:pPr>
              <w:pStyle w:val="Prrafodelista"/>
              <w:rPr>
                <w:sz w:val="16"/>
                <w:szCs w:val="16"/>
              </w:rPr>
            </w:pPr>
          </w:p>
          <w:p w14:paraId="526CF319" w14:textId="77777777" w:rsidR="00E8077B" w:rsidRDefault="00E8077B" w:rsidP="00E8077B">
            <w:pPr>
              <w:numPr>
                <w:ilvl w:val="1"/>
                <w:numId w:val="33"/>
              </w:numPr>
              <w:tabs>
                <w:tab w:val="clear" w:pos="1080"/>
                <w:tab w:val="num" w:pos="132"/>
              </w:tabs>
              <w:autoSpaceDE w:val="0"/>
              <w:autoSpaceDN w:val="0"/>
              <w:adjustRightInd w:val="0"/>
              <w:ind w:left="0" w:firstLine="12"/>
              <w:jc w:val="both"/>
              <w:rPr>
                <w:sz w:val="16"/>
                <w:szCs w:val="16"/>
              </w:rPr>
            </w:pPr>
            <w:r w:rsidRPr="00A522F4">
              <w:rPr>
                <w:sz w:val="16"/>
                <w:szCs w:val="16"/>
              </w:rPr>
              <w:t>Una ambulancia podrá atender y trasladar uno o más pacientes, siempre y cuando se garanticen sus condiciones de seguridad y las de la tripulación, y no implique detrimento de la asistencia a los pacientes. Las condiciones de seguridad incluyen la utilización de la camilla principal y una secundaria, cinturones de seguridad y que estén bajo la vigilancia del equipo de salud.</w:t>
            </w:r>
          </w:p>
          <w:p w14:paraId="410B90EF" w14:textId="77777777" w:rsidR="00E4073F" w:rsidRDefault="00E4073F" w:rsidP="00E4073F">
            <w:pPr>
              <w:pStyle w:val="Prrafodelista"/>
              <w:rPr>
                <w:sz w:val="16"/>
                <w:szCs w:val="16"/>
              </w:rPr>
            </w:pPr>
          </w:p>
          <w:p w14:paraId="38B6D608" w14:textId="77777777" w:rsidR="00E8077B" w:rsidRDefault="00E8077B" w:rsidP="00E8077B">
            <w:pPr>
              <w:numPr>
                <w:ilvl w:val="1"/>
                <w:numId w:val="33"/>
              </w:numPr>
              <w:tabs>
                <w:tab w:val="clear" w:pos="1080"/>
                <w:tab w:val="num" w:pos="132"/>
              </w:tabs>
              <w:autoSpaceDE w:val="0"/>
              <w:autoSpaceDN w:val="0"/>
              <w:adjustRightInd w:val="0"/>
              <w:ind w:left="0" w:firstLine="12"/>
              <w:jc w:val="both"/>
              <w:rPr>
                <w:sz w:val="16"/>
                <w:szCs w:val="16"/>
              </w:rPr>
            </w:pPr>
            <w:r w:rsidRPr="00A522F4">
              <w:rPr>
                <w:sz w:val="16"/>
                <w:szCs w:val="16"/>
              </w:rPr>
              <w:t>Solo se permitirá un acompañante por paciente en una ambulancia, cuya ubicación se hará a criterio del equipo de salud. Se debe tener en cuenta la limitación de acompañantes con riesgo (mujeres embarazadas, menores de edad, entre otros). En caso de fuerza mayor se podrá exceder en número y no limitar la condición del acompañante, justificándolo debidamente en el récord de servicio prestado o historia clínica del paciente.</w:t>
            </w:r>
          </w:p>
          <w:p w14:paraId="305CBCBF" w14:textId="77777777" w:rsidR="00E4073F" w:rsidRDefault="00E4073F" w:rsidP="00E4073F">
            <w:pPr>
              <w:pStyle w:val="Prrafodelista"/>
              <w:rPr>
                <w:sz w:val="16"/>
                <w:szCs w:val="16"/>
              </w:rPr>
            </w:pPr>
          </w:p>
          <w:p w14:paraId="593DC37A" w14:textId="77777777" w:rsidR="00E8077B" w:rsidRDefault="00E8077B" w:rsidP="00E8077B">
            <w:pPr>
              <w:numPr>
                <w:ilvl w:val="1"/>
                <w:numId w:val="33"/>
              </w:numPr>
              <w:tabs>
                <w:tab w:val="clear" w:pos="1080"/>
                <w:tab w:val="num" w:pos="132"/>
              </w:tabs>
              <w:autoSpaceDE w:val="0"/>
              <w:autoSpaceDN w:val="0"/>
              <w:adjustRightInd w:val="0"/>
              <w:ind w:left="0" w:firstLine="12"/>
              <w:jc w:val="both"/>
              <w:rPr>
                <w:sz w:val="16"/>
                <w:szCs w:val="16"/>
              </w:rPr>
            </w:pPr>
            <w:r w:rsidRPr="00A522F4">
              <w:rPr>
                <w:sz w:val="16"/>
                <w:szCs w:val="16"/>
              </w:rPr>
              <w:t>Las ambulancias no están autorizadas para el traslado de cadáveres, excepto cuando el fallecimiento suceda durante el cumplimiento de la orden de servicio.</w:t>
            </w:r>
          </w:p>
          <w:p w14:paraId="43427BE6" w14:textId="77777777" w:rsidR="00E4073F" w:rsidRDefault="00E4073F" w:rsidP="00E4073F">
            <w:pPr>
              <w:pStyle w:val="Prrafodelista"/>
              <w:rPr>
                <w:sz w:val="16"/>
                <w:szCs w:val="16"/>
              </w:rPr>
            </w:pPr>
          </w:p>
          <w:p w14:paraId="3180FF9B" w14:textId="77777777" w:rsidR="00E8077B" w:rsidRDefault="00E8077B" w:rsidP="00E8077B">
            <w:pPr>
              <w:numPr>
                <w:ilvl w:val="1"/>
                <w:numId w:val="33"/>
              </w:numPr>
              <w:tabs>
                <w:tab w:val="clear" w:pos="1080"/>
                <w:tab w:val="num" w:pos="132"/>
              </w:tabs>
              <w:autoSpaceDE w:val="0"/>
              <w:autoSpaceDN w:val="0"/>
              <w:adjustRightInd w:val="0"/>
              <w:ind w:left="0" w:firstLine="12"/>
              <w:jc w:val="both"/>
              <w:rPr>
                <w:sz w:val="16"/>
                <w:szCs w:val="16"/>
              </w:rPr>
            </w:pPr>
            <w:r w:rsidRPr="00A522F4">
              <w:rPr>
                <w:sz w:val="16"/>
                <w:szCs w:val="16"/>
              </w:rPr>
              <w:t>Las ambulancias no deberán transportar materiales, elementos e insumos peligrosos (armas, valores, químicos, biológicos y/o explosivos entre otros).</w:t>
            </w:r>
          </w:p>
          <w:p w14:paraId="2B496C0F" w14:textId="77777777" w:rsidR="00E4073F" w:rsidRDefault="00E4073F" w:rsidP="00E4073F">
            <w:pPr>
              <w:pStyle w:val="Prrafodelista"/>
              <w:rPr>
                <w:sz w:val="16"/>
                <w:szCs w:val="16"/>
              </w:rPr>
            </w:pPr>
          </w:p>
          <w:p w14:paraId="3CDAA072" w14:textId="77777777" w:rsidR="00E8077B" w:rsidRDefault="00E8077B" w:rsidP="00E8077B">
            <w:pPr>
              <w:numPr>
                <w:ilvl w:val="1"/>
                <w:numId w:val="33"/>
              </w:numPr>
              <w:tabs>
                <w:tab w:val="clear" w:pos="1080"/>
                <w:tab w:val="num" w:pos="132"/>
              </w:tabs>
              <w:autoSpaceDE w:val="0"/>
              <w:autoSpaceDN w:val="0"/>
              <w:adjustRightInd w:val="0"/>
              <w:ind w:left="0" w:firstLine="12"/>
              <w:jc w:val="both"/>
              <w:rPr>
                <w:sz w:val="16"/>
                <w:szCs w:val="16"/>
              </w:rPr>
            </w:pPr>
            <w:r w:rsidRPr="00A522F4">
              <w:rPr>
                <w:sz w:val="16"/>
                <w:szCs w:val="16"/>
              </w:rPr>
              <w:t xml:space="preserve">Las tripulaciones de las ambulancias en caso de ser requerida para un servicio en la vía por accidente de tránsito, deberán informar a las autoridades competentes (tránsito y/o </w:t>
            </w:r>
            <w:r w:rsidRPr="00A522F4">
              <w:rPr>
                <w:sz w:val="16"/>
                <w:szCs w:val="16"/>
              </w:rPr>
              <w:lastRenderedPageBreak/>
              <w:t>policía y Oficina de Referencia Contrarreferencia UPRES Tolima) el destino final del paciente una vez verificado el estado del paciente y la gravedad del o los usuarios(s). En caso que no se pueda informar antes de iniciar el desplazamiento de la ambulancia, la central de la empresa contratista deberá realizar esta labor en forma prioritaria.</w:t>
            </w:r>
          </w:p>
          <w:p w14:paraId="37B89361" w14:textId="77777777" w:rsidR="00E4073F" w:rsidRDefault="00E4073F" w:rsidP="00E4073F">
            <w:pPr>
              <w:pStyle w:val="Prrafodelista"/>
              <w:rPr>
                <w:sz w:val="16"/>
                <w:szCs w:val="16"/>
              </w:rPr>
            </w:pPr>
          </w:p>
          <w:p w14:paraId="2A4A05AA" w14:textId="77777777" w:rsidR="00E8077B" w:rsidRPr="00A522F4" w:rsidRDefault="00E8077B" w:rsidP="00FD31E7">
            <w:pPr>
              <w:autoSpaceDE w:val="0"/>
              <w:autoSpaceDN w:val="0"/>
              <w:adjustRightInd w:val="0"/>
              <w:jc w:val="both"/>
              <w:rPr>
                <w:b/>
                <w:bCs/>
                <w:sz w:val="16"/>
                <w:szCs w:val="16"/>
              </w:rPr>
            </w:pPr>
            <w:r w:rsidRPr="00A522F4">
              <w:rPr>
                <w:sz w:val="16"/>
                <w:szCs w:val="16"/>
              </w:rPr>
              <w:t>En caso de ser requerida para un servicio en la vía por accidentes de tránsito con lesionados, la tripulación solicitará a la autoridad a cargo del mismo, se le facilite a la tripulación de la ambulancia la información correspondiente de los vehículos implicados, antes que se inicie el desplazamiento de la misma y para soportar el ingreso de los pacientes a los centros asistenciales respectivos. La información incluye: nombre de la aseguradora, número y vigencia de la póliza SOAT y documento de identificación del usuario.</w:t>
            </w:r>
          </w:p>
        </w:tc>
        <w:tc>
          <w:tcPr>
            <w:tcW w:w="1275" w:type="dxa"/>
            <w:vAlign w:val="center"/>
          </w:tcPr>
          <w:p w14:paraId="74C812D6" w14:textId="77777777" w:rsidR="00E8077B" w:rsidRPr="00A522F4" w:rsidRDefault="00E8077B" w:rsidP="00FD31E7">
            <w:pPr>
              <w:pStyle w:val="Sinespaciado"/>
              <w:rPr>
                <w:rFonts w:ascii="Arial" w:hAnsi="Arial" w:cs="Arial"/>
                <w:sz w:val="16"/>
                <w:szCs w:val="16"/>
              </w:rPr>
            </w:pPr>
          </w:p>
        </w:tc>
        <w:tc>
          <w:tcPr>
            <w:tcW w:w="1134" w:type="dxa"/>
          </w:tcPr>
          <w:p w14:paraId="3A8791E8" w14:textId="77777777" w:rsidR="00E8077B" w:rsidRPr="00A522F4" w:rsidRDefault="00E8077B" w:rsidP="00FD31E7">
            <w:pPr>
              <w:pStyle w:val="Sinespaciado"/>
              <w:rPr>
                <w:rFonts w:ascii="Arial" w:hAnsi="Arial" w:cs="Arial"/>
                <w:sz w:val="16"/>
                <w:szCs w:val="16"/>
              </w:rPr>
            </w:pPr>
          </w:p>
        </w:tc>
      </w:tr>
    </w:tbl>
    <w:p w14:paraId="22CABF94" w14:textId="77777777" w:rsidR="003F05B4" w:rsidRDefault="003F05B4" w:rsidP="003337E9">
      <w:pPr>
        <w:pStyle w:val="NormalWeb"/>
        <w:spacing w:before="0" w:beforeAutospacing="0" w:after="0" w:afterAutospacing="0"/>
        <w:jc w:val="both"/>
        <w:rPr>
          <w:rFonts w:ascii="Arial" w:hAnsi="Arial" w:cs="Arial"/>
          <w:color w:val="808080" w:themeColor="background1" w:themeShade="80"/>
          <w:sz w:val="22"/>
          <w:szCs w:val="22"/>
        </w:rPr>
      </w:pPr>
    </w:p>
    <w:p w14:paraId="78786190" w14:textId="77777777" w:rsidR="003337E9" w:rsidRPr="00710534" w:rsidRDefault="003337E9" w:rsidP="003337E9">
      <w:pPr>
        <w:tabs>
          <w:tab w:val="center" w:pos="4419"/>
          <w:tab w:val="right" w:pos="8838"/>
        </w:tabs>
        <w:jc w:val="both"/>
        <w:rPr>
          <w:b/>
          <w:color w:val="0D0D0D" w:themeColor="text1" w:themeTint="F2"/>
          <w:lang w:val="es-CO"/>
        </w:rPr>
      </w:pPr>
      <w:r w:rsidRPr="00710534">
        <w:rPr>
          <w:b/>
          <w:color w:val="0D0D0D" w:themeColor="text1" w:themeTint="F2"/>
          <w:lang w:val="es-CO"/>
        </w:rPr>
        <w:t xml:space="preserve">NOTA: </w:t>
      </w:r>
      <w:r w:rsidRPr="00710534">
        <w:rPr>
          <w:color w:val="0D0D0D" w:themeColor="text1" w:themeTint="F2"/>
          <w:lang w:val="es-CO"/>
        </w:rPr>
        <w:t>Todos los</w:t>
      </w:r>
      <w:r>
        <w:rPr>
          <w:color w:val="0D0D0D" w:themeColor="text1" w:themeTint="F2"/>
          <w:lang w:val="es-CO"/>
        </w:rPr>
        <w:t xml:space="preserve"> elementos </w:t>
      </w:r>
      <w:r w:rsidRPr="00710534">
        <w:rPr>
          <w:color w:val="0D0D0D" w:themeColor="text1" w:themeTint="F2"/>
          <w:lang w:val="es-CO"/>
        </w:rPr>
        <w:t>del anexo deben ser ofertados afirmativamente, de lo contrario la oferta será rechazada. El Anexo no debe ser modificado.</w:t>
      </w:r>
      <w:r w:rsidRPr="00710534">
        <w:rPr>
          <w:b/>
          <w:color w:val="0D0D0D" w:themeColor="text1" w:themeTint="F2"/>
          <w:lang w:val="es-CO"/>
        </w:rPr>
        <w:t xml:space="preserve"> </w:t>
      </w:r>
    </w:p>
    <w:p w14:paraId="3D43C05B" w14:textId="77777777" w:rsidR="003337E9" w:rsidRDefault="003337E9" w:rsidP="003337E9">
      <w:pPr>
        <w:rPr>
          <w:b/>
          <w:color w:val="0D0D0D" w:themeColor="text1" w:themeTint="F2"/>
        </w:rPr>
      </w:pPr>
    </w:p>
    <w:p w14:paraId="6B374463" w14:textId="77777777" w:rsidR="003337E9" w:rsidRDefault="003337E9" w:rsidP="003337E9">
      <w:pPr>
        <w:pStyle w:val="Textoindependiente2"/>
        <w:spacing w:line="276" w:lineRule="auto"/>
        <w:jc w:val="both"/>
        <w:rPr>
          <w:rFonts w:eastAsia="Calibri"/>
          <w:lang w:val="es-CO"/>
        </w:rPr>
      </w:pPr>
      <w:r w:rsidRPr="007B7F96">
        <w:rPr>
          <w:rFonts w:eastAsia="Calibri"/>
        </w:rPr>
        <w:t xml:space="preserve">Declaramos bajo nuestra responsabilidad personal, y comprometiendo la responsabilidad institucional de las personas jurídicas que representamos, </w:t>
      </w:r>
      <w:r w:rsidRPr="007B7F96">
        <w:rPr>
          <w:rFonts w:eastAsia="Calibri"/>
          <w:u w:val="single"/>
        </w:rPr>
        <w:t xml:space="preserve">que cumplimos en su totalidad con las </w:t>
      </w:r>
      <w:r w:rsidRPr="007B7F96">
        <w:rPr>
          <w:rFonts w:eastAsia="Calibri"/>
        </w:rPr>
        <w:t>especificaciones técnicas de verificación y de obligatorio cumplimiento</w:t>
      </w:r>
      <w:r w:rsidRPr="003C0015">
        <w:rPr>
          <w:rFonts w:eastAsia="Calibri"/>
          <w:lang w:val="es-CO"/>
        </w:rPr>
        <w:t>.</w:t>
      </w:r>
    </w:p>
    <w:p w14:paraId="4247884B" w14:textId="77777777" w:rsidR="003337E9" w:rsidRPr="007B7F96" w:rsidRDefault="003337E9" w:rsidP="003337E9">
      <w:pPr>
        <w:pStyle w:val="Textoindependiente2"/>
        <w:spacing w:line="276" w:lineRule="auto"/>
        <w:jc w:val="both"/>
        <w:rPr>
          <w:rFonts w:eastAsia="Calibri"/>
          <w:b/>
        </w:rPr>
      </w:pPr>
      <w:r w:rsidRPr="007B7F96">
        <w:rPr>
          <w:rFonts w:eastAsia="Calibri"/>
          <w:b/>
        </w:rPr>
        <w:t xml:space="preserve">REQUISITOS GENERALES </w:t>
      </w:r>
    </w:p>
    <w:p w14:paraId="4D4488AD" w14:textId="77777777" w:rsidR="003337E9" w:rsidRPr="007B7F96" w:rsidRDefault="003337E9" w:rsidP="003337E9">
      <w:pPr>
        <w:pStyle w:val="Textoindependiente2"/>
        <w:tabs>
          <w:tab w:val="left" w:pos="8080"/>
        </w:tabs>
        <w:spacing w:line="276" w:lineRule="auto"/>
        <w:jc w:val="both"/>
        <w:rPr>
          <w:rFonts w:eastAsia="Calibri"/>
        </w:rPr>
      </w:pPr>
      <w:r w:rsidRPr="00E4073F">
        <w:rPr>
          <w:rFonts w:eastAsia="Calibri"/>
          <w:b/>
          <w:bCs/>
        </w:rPr>
        <w:t>a.</w:t>
      </w:r>
      <w:r w:rsidRPr="007B7F96">
        <w:rPr>
          <w:rFonts w:eastAsia="Calibri"/>
          <w:b/>
        </w:rPr>
        <w:t xml:space="preserve"> </w:t>
      </w:r>
      <w:r w:rsidRPr="007B7F96">
        <w:rPr>
          <w:rFonts w:eastAsia="Calibri"/>
        </w:rPr>
        <w:t>Las especificaciones técnicas requeridas son de obligatorio cumplimiento, de no hacerlo la propuesta se considerará no apta técnicamente.</w:t>
      </w:r>
    </w:p>
    <w:p w14:paraId="593C301C" w14:textId="77777777" w:rsidR="003337E9" w:rsidRDefault="003337E9" w:rsidP="003337E9">
      <w:pPr>
        <w:pStyle w:val="Textoindependiente2"/>
        <w:spacing w:line="276" w:lineRule="auto"/>
        <w:jc w:val="both"/>
        <w:rPr>
          <w:rFonts w:eastAsia="Calibri"/>
        </w:rPr>
      </w:pPr>
      <w:r w:rsidRPr="00E4073F">
        <w:rPr>
          <w:rFonts w:eastAsia="Calibri"/>
          <w:b/>
          <w:bCs/>
          <w:lang w:val="es-CO"/>
        </w:rPr>
        <w:t>b.</w:t>
      </w:r>
      <w:r w:rsidRPr="00282A5E">
        <w:rPr>
          <w:rFonts w:eastAsia="Calibri"/>
          <w:lang w:val="es-CO"/>
        </w:rPr>
        <w:t xml:space="preserve"> En la </w:t>
      </w:r>
      <w:r w:rsidRPr="00282A5E">
        <w:rPr>
          <w:rFonts w:eastAsia="Calibri"/>
        </w:rPr>
        <w:t>columna CUMPLE/NO CUMPLE, se evaluará las especificaciones técnicas ofertadas por la firma.</w:t>
      </w:r>
    </w:p>
    <w:p w14:paraId="35583C40" w14:textId="77777777" w:rsidR="00E4073F" w:rsidRPr="00282A5E" w:rsidRDefault="00E4073F" w:rsidP="003337E9">
      <w:pPr>
        <w:pStyle w:val="Textoindependiente2"/>
        <w:spacing w:line="276" w:lineRule="auto"/>
        <w:jc w:val="both"/>
        <w:rPr>
          <w:rFonts w:eastAsia="Calibri"/>
        </w:rPr>
      </w:pPr>
    </w:p>
    <w:p w14:paraId="750E8526" w14:textId="77777777" w:rsidR="003337E9" w:rsidRPr="00282A5E" w:rsidRDefault="003337E9" w:rsidP="003337E9">
      <w:pPr>
        <w:spacing w:line="276" w:lineRule="auto"/>
        <w:rPr>
          <w:b/>
          <w:szCs w:val="22"/>
          <w:lang w:val="es-CO"/>
        </w:rPr>
      </w:pPr>
      <w:r w:rsidRPr="00282A5E">
        <w:rPr>
          <w:b/>
          <w:szCs w:val="22"/>
          <w:lang w:val="es-CO"/>
        </w:rPr>
        <w:t>Nombre y Firma Representante legal _______________________</w:t>
      </w:r>
    </w:p>
    <w:p w14:paraId="491700FC" w14:textId="77777777" w:rsidR="003337E9" w:rsidRPr="00282A5E" w:rsidRDefault="003337E9" w:rsidP="003337E9">
      <w:pPr>
        <w:spacing w:line="276" w:lineRule="auto"/>
        <w:rPr>
          <w:b/>
          <w:szCs w:val="22"/>
          <w:lang w:val="es-CO"/>
        </w:rPr>
      </w:pPr>
      <w:r w:rsidRPr="00282A5E">
        <w:rPr>
          <w:b/>
          <w:szCs w:val="22"/>
          <w:lang w:val="es-CO"/>
        </w:rPr>
        <w:t xml:space="preserve">C.C. </w:t>
      </w:r>
      <w:proofErr w:type="spellStart"/>
      <w:r w:rsidRPr="00282A5E">
        <w:rPr>
          <w:b/>
          <w:szCs w:val="22"/>
          <w:lang w:val="es-CO"/>
        </w:rPr>
        <w:t>N°</w:t>
      </w:r>
      <w:proofErr w:type="spellEnd"/>
      <w:r w:rsidRPr="00282A5E">
        <w:rPr>
          <w:b/>
          <w:szCs w:val="22"/>
          <w:lang w:val="es-CO"/>
        </w:rPr>
        <w:t xml:space="preserve"> ________________________________________________</w:t>
      </w:r>
    </w:p>
    <w:p w14:paraId="128D98E5" w14:textId="77777777" w:rsidR="003337E9" w:rsidRPr="00282A5E" w:rsidRDefault="003337E9" w:rsidP="003337E9">
      <w:pPr>
        <w:spacing w:line="276" w:lineRule="auto"/>
        <w:rPr>
          <w:b/>
          <w:szCs w:val="22"/>
          <w:lang w:val="es-ES"/>
        </w:rPr>
      </w:pPr>
      <w:r w:rsidRPr="00282A5E">
        <w:rPr>
          <w:b/>
          <w:szCs w:val="22"/>
          <w:lang w:val="es-ES"/>
        </w:rPr>
        <w:t>Nombre Razón Social y NIT. _______________________________</w:t>
      </w:r>
    </w:p>
    <w:p w14:paraId="5D2F3865" w14:textId="77777777" w:rsidR="00EF792B" w:rsidRPr="00282A5E" w:rsidRDefault="003337E9" w:rsidP="00282A5E">
      <w:pPr>
        <w:pStyle w:val="NormalWeb"/>
        <w:spacing w:before="0" w:beforeAutospacing="0" w:after="0" w:afterAutospacing="0"/>
        <w:rPr>
          <w:rFonts w:ascii="Arial" w:hAnsi="Arial" w:cs="Arial"/>
          <w:color w:val="000000" w:themeColor="text1"/>
          <w:sz w:val="20"/>
          <w:szCs w:val="20"/>
          <w:lang w:val="es-ES" w:eastAsia="es-ES"/>
        </w:rPr>
      </w:pPr>
      <w:r w:rsidRPr="00282A5E">
        <w:rPr>
          <w:rFonts w:ascii="Arial" w:hAnsi="Arial" w:cs="Arial"/>
          <w:b/>
          <w:szCs w:val="22"/>
          <w:lang w:val="es-ES"/>
        </w:rPr>
        <w:t>Email __________________________________________________</w:t>
      </w:r>
    </w:p>
    <w:p w14:paraId="77936529" w14:textId="77777777" w:rsidR="00EF792B" w:rsidRPr="007105B8" w:rsidRDefault="00EF792B" w:rsidP="00EF792B">
      <w:pPr>
        <w:pStyle w:val="Prrafodelista"/>
        <w:tabs>
          <w:tab w:val="left" w:pos="240"/>
        </w:tabs>
        <w:ind w:left="0"/>
        <w:rPr>
          <w:color w:val="808080" w:themeColor="background1" w:themeShade="80"/>
        </w:rPr>
        <w:sectPr w:rsidR="00EF792B" w:rsidRPr="007105B8" w:rsidSect="00E1117A">
          <w:headerReference w:type="default" r:id="rId31"/>
          <w:pgSz w:w="12240" w:h="15840" w:code="1"/>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C9CDA5E" w14:textId="77777777" w:rsidR="00241210" w:rsidRDefault="00241210" w:rsidP="004B00F0">
      <w:pPr>
        <w:jc w:val="center"/>
        <w:rPr>
          <w:b/>
          <w:color w:val="0D0D0D" w:themeColor="text1" w:themeTint="F2"/>
        </w:rPr>
      </w:pPr>
      <w:bookmarkStart w:id="7" w:name="_Hlk103005786"/>
      <w:bookmarkEnd w:id="6"/>
      <w:r>
        <w:rPr>
          <w:b/>
          <w:color w:val="0D0D0D" w:themeColor="text1" w:themeTint="F2"/>
        </w:rPr>
        <w:lastRenderedPageBreak/>
        <w:t xml:space="preserve">ANEXO N°2 </w:t>
      </w:r>
    </w:p>
    <w:p w14:paraId="58722762" w14:textId="77777777" w:rsidR="00241210" w:rsidRDefault="00241210" w:rsidP="004B00F0">
      <w:pPr>
        <w:jc w:val="center"/>
        <w:rPr>
          <w:b/>
          <w:color w:val="0D0D0D" w:themeColor="text1" w:themeTint="F2"/>
        </w:rPr>
      </w:pPr>
    </w:p>
    <w:p w14:paraId="2E5DAF59" w14:textId="6253C647" w:rsidR="004B00F0" w:rsidRDefault="00A95F01" w:rsidP="004B00F0">
      <w:pPr>
        <w:jc w:val="center"/>
        <w:rPr>
          <w:b/>
          <w:color w:val="0D0D0D" w:themeColor="text1" w:themeTint="F2"/>
        </w:rPr>
      </w:pPr>
      <w:r>
        <w:rPr>
          <w:b/>
          <w:color w:val="0D0D0D" w:themeColor="text1" w:themeTint="F2"/>
        </w:rPr>
        <w:t xml:space="preserve">OBLIGACIONES </w:t>
      </w:r>
      <w:r w:rsidR="004B00F0" w:rsidRPr="00E36FD1">
        <w:rPr>
          <w:b/>
          <w:color w:val="0D0D0D" w:themeColor="text1" w:themeTint="F2"/>
        </w:rPr>
        <w:t xml:space="preserve">DEL CONTRATISTA </w:t>
      </w:r>
    </w:p>
    <w:p w14:paraId="5F5067F1" w14:textId="77777777" w:rsidR="00D65DFD" w:rsidRDefault="00D65DFD" w:rsidP="00D65DFD">
      <w:pPr>
        <w:pStyle w:val="Sinespaciado1"/>
        <w:jc w:val="both"/>
        <w:rPr>
          <w:rFonts w:ascii="Arial" w:hAnsi="Arial" w:cs="Arial"/>
          <w:b/>
          <w:color w:val="0D0D0D" w:themeColor="text1" w:themeTint="F2"/>
          <w:sz w:val="20"/>
          <w:szCs w:val="20"/>
          <w:lang w:val="es-ES_tradnl"/>
        </w:rPr>
      </w:pPr>
      <w:bookmarkStart w:id="8" w:name="_Hlk106698581"/>
      <w:bookmarkStart w:id="9" w:name="_Hlk82422933"/>
      <w:bookmarkEnd w:id="7"/>
    </w:p>
    <w:p w14:paraId="2AB06FE1" w14:textId="77777777" w:rsidR="00D65DFD" w:rsidRPr="00FC11C3" w:rsidRDefault="00D65DFD" w:rsidP="00D65DFD">
      <w:pPr>
        <w:pStyle w:val="Sinespaciado1"/>
        <w:numPr>
          <w:ilvl w:val="0"/>
          <w:numId w:val="16"/>
        </w:numPr>
        <w:ind w:left="-142" w:hanging="142"/>
        <w:jc w:val="both"/>
        <w:rPr>
          <w:rFonts w:ascii="Arial" w:hAnsi="Arial" w:cs="Arial"/>
          <w:sz w:val="20"/>
          <w:szCs w:val="20"/>
        </w:rPr>
      </w:pPr>
      <w:r w:rsidRPr="00FC11C3">
        <w:rPr>
          <w:rFonts w:ascii="Arial" w:hAnsi="Arial" w:cs="Arial"/>
          <w:sz w:val="20"/>
          <w:szCs w:val="20"/>
        </w:rPr>
        <w:t>Cumplir con el objeto contractual.</w:t>
      </w:r>
      <w:r>
        <w:rPr>
          <w:rFonts w:ascii="Arial" w:hAnsi="Arial" w:cs="Arial"/>
          <w:sz w:val="20"/>
          <w:szCs w:val="20"/>
        </w:rPr>
        <w:t xml:space="preserve"> </w:t>
      </w:r>
    </w:p>
    <w:p w14:paraId="4DC0D0B9" w14:textId="77777777" w:rsidR="00D65DFD" w:rsidRPr="00FC11C3" w:rsidRDefault="00D65DFD" w:rsidP="00D65DFD">
      <w:pPr>
        <w:pStyle w:val="Sinespaciado1"/>
        <w:ind w:left="-142" w:hanging="142"/>
        <w:jc w:val="both"/>
        <w:rPr>
          <w:rFonts w:ascii="Arial" w:hAnsi="Arial" w:cs="Arial"/>
          <w:sz w:val="20"/>
          <w:szCs w:val="20"/>
        </w:rPr>
      </w:pPr>
    </w:p>
    <w:p w14:paraId="791415B5" w14:textId="77777777" w:rsidR="00D65DFD" w:rsidRPr="00FC11C3" w:rsidRDefault="00D65DFD" w:rsidP="00D65DFD">
      <w:pPr>
        <w:pStyle w:val="Sinespaciado1"/>
        <w:numPr>
          <w:ilvl w:val="0"/>
          <w:numId w:val="16"/>
        </w:numPr>
        <w:ind w:left="-142" w:hanging="142"/>
        <w:jc w:val="both"/>
        <w:rPr>
          <w:rFonts w:ascii="Arial" w:hAnsi="Arial" w:cs="Arial"/>
          <w:sz w:val="20"/>
          <w:szCs w:val="20"/>
        </w:rPr>
      </w:pPr>
      <w:r w:rsidRPr="00FC11C3">
        <w:rPr>
          <w:rFonts w:ascii="Arial" w:hAnsi="Arial" w:cs="Arial"/>
          <w:sz w:val="20"/>
          <w:szCs w:val="20"/>
        </w:rPr>
        <w:t xml:space="preserve">Obrar con lealtad y buena </w:t>
      </w:r>
      <w:proofErr w:type="spellStart"/>
      <w:r w:rsidRPr="00FC11C3">
        <w:rPr>
          <w:rFonts w:ascii="Arial" w:hAnsi="Arial" w:cs="Arial"/>
          <w:sz w:val="20"/>
          <w:szCs w:val="20"/>
        </w:rPr>
        <w:t>fé</w:t>
      </w:r>
      <w:proofErr w:type="spellEnd"/>
      <w:r w:rsidRPr="00FC11C3">
        <w:rPr>
          <w:rFonts w:ascii="Arial" w:hAnsi="Arial" w:cs="Arial"/>
          <w:sz w:val="20"/>
          <w:szCs w:val="20"/>
        </w:rPr>
        <w:t xml:space="preserve"> en las distintas etapas contractuales, evitando dilaciones y trabas. </w:t>
      </w:r>
    </w:p>
    <w:p w14:paraId="1291AC0E" w14:textId="77777777" w:rsidR="00D65DFD" w:rsidRPr="00FC11C3" w:rsidRDefault="00D65DFD" w:rsidP="00D65DFD">
      <w:pPr>
        <w:pStyle w:val="Sinespaciado1"/>
        <w:ind w:left="-142" w:hanging="142"/>
        <w:jc w:val="both"/>
        <w:rPr>
          <w:rFonts w:ascii="Arial" w:hAnsi="Arial" w:cs="Arial"/>
          <w:sz w:val="20"/>
          <w:szCs w:val="20"/>
        </w:rPr>
      </w:pPr>
    </w:p>
    <w:p w14:paraId="79824CC1" w14:textId="77777777" w:rsidR="00D65DFD" w:rsidRPr="00FC11C3" w:rsidRDefault="00D65DFD" w:rsidP="00D65DFD">
      <w:pPr>
        <w:pStyle w:val="Sinespaciado1"/>
        <w:numPr>
          <w:ilvl w:val="0"/>
          <w:numId w:val="16"/>
        </w:numPr>
        <w:ind w:left="-142" w:hanging="142"/>
        <w:jc w:val="both"/>
        <w:rPr>
          <w:rFonts w:ascii="Arial" w:hAnsi="Arial" w:cs="Arial"/>
          <w:sz w:val="20"/>
          <w:szCs w:val="20"/>
        </w:rPr>
      </w:pPr>
      <w:r w:rsidRPr="00FC11C3">
        <w:rPr>
          <w:rFonts w:ascii="Arial" w:hAnsi="Arial" w:cs="Arial"/>
          <w:sz w:val="20"/>
          <w:szCs w:val="20"/>
        </w:rPr>
        <w:t>Responder en los plazos que la</w:t>
      </w:r>
      <w:r w:rsidRPr="00FC11C3">
        <w:rPr>
          <w:rFonts w:ascii="Arial" w:hAnsi="Arial" w:cs="Arial"/>
          <w:b/>
          <w:sz w:val="20"/>
          <w:szCs w:val="20"/>
        </w:rPr>
        <w:t xml:space="preserve"> POLICÍANACIONAL</w:t>
      </w:r>
      <w:r w:rsidRPr="00FC11C3">
        <w:rPr>
          <w:rFonts w:ascii="Arial" w:hAnsi="Arial" w:cs="Arial"/>
          <w:sz w:val="20"/>
          <w:szCs w:val="20"/>
        </w:rPr>
        <w:t xml:space="preserve"> establezca en cada caso, los requerimientos de aclaración o de información que le formule. </w:t>
      </w:r>
    </w:p>
    <w:p w14:paraId="16C786BF" w14:textId="77777777" w:rsidR="00D65DFD" w:rsidRPr="00FC11C3" w:rsidRDefault="00D65DFD" w:rsidP="00D65DFD">
      <w:pPr>
        <w:pStyle w:val="Sinespaciado1"/>
        <w:ind w:left="-142" w:hanging="142"/>
        <w:jc w:val="both"/>
        <w:rPr>
          <w:rFonts w:ascii="Arial" w:hAnsi="Arial" w:cs="Arial"/>
          <w:sz w:val="20"/>
          <w:szCs w:val="20"/>
        </w:rPr>
      </w:pPr>
    </w:p>
    <w:p w14:paraId="7F88FFF6" w14:textId="77777777" w:rsidR="00D65DFD" w:rsidRPr="00FC11C3" w:rsidRDefault="00D65DFD" w:rsidP="00D65DFD">
      <w:pPr>
        <w:pStyle w:val="Sinespaciado1"/>
        <w:numPr>
          <w:ilvl w:val="0"/>
          <w:numId w:val="16"/>
        </w:numPr>
        <w:ind w:left="-142" w:hanging="142"/>
        <w:jc w:val="both"/>
        <w:rPr>
          <w:rFonts w:ascii="Arial" w:hAnsi="Arial" w:cs="Arial"/>
          <w:sz w:val="20"/>
          <w:szCs w:val="20"/>
        </w:rPr>
      </w:pPr>
      <w:r w:rsidRPr="00FC11C3">
        <w:rPr>
          <w:rFonts w:ascii="Arial" w:hAnsi="Arial" w:cs="Arial"/>
          <w:sz w:val="20"/>
          <w:szCs w:val="20"/>
        </w:rPr>
        <w:t xml:space="preserve">Cumplir cabalmente con sus obligaciones, frente al Sistema de Seguridad Social Integral y parafiscales (Cajas de Compensación Familiar, por cuanto el cumplimiento de esta obligación es requisito indispensable para la realización de cualquier pago. </w:t>
      </w:r>
    </w:p>
    <w:p w14:paraId="45D07182" w14:textId="77777777" w:rsidR="00D65DFD" w:rsidRPr="00FC11C3" w:rsidRDefault="00D65DFD" w:rsidP="00D65DFD">
      <w:pPr>
        <w:pStyle w:val="Sinespaciado1"/>
        <w:ind w:left="-142" w:hanging="142"/>
        <w:jc w:val="both"/>
        <w:rPr>
          <w:rFonts w:ascii="Arial" w:hAnsi="Arial" w:cs="Arial"/>
          <w:sz w:val="20"/>
          <w:szCs w:val="20"/>
        </w:rPr>
      </w:pPr>
    </w:p>
    <w:p w14:paraId="689F6CDA" w14:textId="77777777" w:rsidR="00D65DFD" w:rsidRPr="00FC11C3" w:rsidRDefault="00D65DFD" w:rsidP="00D65DFD">
      <w:pPr>
        <w:pStyle w:val="Sinespaciado1"/>
        <w:numPr>
          <w:ilvl w:val="0"/>
          <w:numId w:val="16"/>
        </w:numPr>
        <w:ind w:left="-142" w:hanging="142"/>
        <w:jc w:val="both"/>
        <w:rPr>
          <w:rFonts w:ascii="Arial" w:hAnsi="Arial" w:cs="Arial"/>
          <w:sz w:val="20"/>
          <w:szCs w:val="20"/>
        </w:rPr>
      </w:pPr>
      <w:r w:rsidRPr="00FC11C3">
        <w:rPr>
          <w:rFonts w:ascii="Arial" w:hAnsi="Arial" w:cs="Arial"/>
          <w:sz w:val="20"/>
          <w:szCs w:val="20"/>
        </w:rPr>
        <w:t>Constituir en debida forma y aportar al Grupo Contractual y Seguimiento de la UPRES Tolima o quien haga sus veces, dentro de los cinco (5) días hábiles siguientes a la suscripción del contrato, la Garantía Única.</w:t>
      </w:r>
    </w:p>
    <w:p w14:paraId="471FE539" w14:textId="77777777" w:rsidR="00D65DFD" w:rsidRPr="00FC11C3" w:rsidRDefault="00D65DFD" w:rsidP="00D65DFD">
      <w:pPr>
        <w:pStyle w:val="Sinespaciado1"/>
        <w:ind w:left="-142" w:hanging="142"/>
        <w:jc w:val="both"/>
        <w:rPr>
          <w:rFonts w:ascii="Arial" w:hAnsi="Arial" w:cs="Arial"/>
          <w:sz w:val="20"/>
          <w:szCs w:val="20"/>
        </w:rPr>
      </w:pPr>
    </w:p>
    <w:p w14:paraId="2DA9A97A" w14:textId="77777777" w:rsidR="00D65DFD" w:rsidRPr="00FC11C3" w:rsidRDefault="00D65DFD" w:rsidP="00D65DFD">
      <w:pPr>
        <w:pStyle w:val="Sinespaciado1"/>
        <w:numPr>
          <w:ilvl w:val="0"/>
          <w:numId w:val="16"/>
        </w:numPr>
        <w:ind w:left="-142" w:hanging="142"/>
        <w:jc w:val="both"/>
        <w:rPr>
          <w:rFonts w:ascii="Arial" w:hAnsi="Arial" w:cs="Arial"/>
          <w:sz w:val="20"/>
          <w:szCs w:val="20"/>
        </w:rPr>
      </w:pPr>
      <w:r w:rsidRPr="00FC11C3">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0D78B21" w14:textId="77777777" w:rsidR="00D65DFD" w:rsidRPr="00FC11C3" w:rsidRDefault="00D65DFD" w:rsidP="00D65DFD">
      <w:pPr>
        <w:pStyle w:val="Sinespaciado1"/>
        <w:ind w:left="-142" w:hanging="142"/>
        <w:jc w:val="both"/>
        <w:rPr>
          <w:rFonts w:ascii="Arial" w:hAnsi="Arial" w:cs="Arial"/>
          <w:sz w:val="20"/>
          <w:szCs w:val="20"/>
        </w:rPr>
      </w:pPr>
    </w:p>
    <w:p w14:paraId="48015AB6" w14:textId="150C3274" w:rsidR="00D65DFD" w:rsidRPr="00FC11C3" w:rsidRDefault="00D65DFD" w:rsidP="00D65DFD">
      <w:pPr>
        <w:pStyle w:val="Sinespaciado1"/>
        <w:numPr>
          <w:ilvl w:val="0"/>
          <w:numId w:val="16"/>
        </w:numPr>
        <w:ind w:left="-142" w:hanging="142"/>
        <w:jc w:val="both"/>
        <w:rPr>
          <w:rFonts w:ascii="Arial" w:hAnsi="Arial" w:cs="Arial"/>
          <w:sz w:val="20"/>
          <w:szCs w:val="20"/>
        </w:rPr>
      </w:pPr>
      <w:r w:rsidRPr="00FC11C3">
        <w:rPr>
          <w:rFonts w:ascii="Arial" w:hAnsi="Arial" w:cs="Arial"/>
          <w:sz w:val="20"/>
          <w:szCs w:val="20"/>
        </w:rPr>
        <w:t xml:space="preserve">No acceder a peticiones o amenazas, de quienes actuando por fuera de la ley pretendan obligarlo a hacer u omitir algún acto o hecho, el CONTRATISTA deberá Informar de tal evento a la </w:t>
      </w:r>
      <w:r w:rsidRPr="00FC11C3">
        <w:rPr>
          <w:rFonts w:ascii="Arial" w:hAnsi="Arial" w:cs="Arial"/>
          <w:sz w:val="20"/>
          <w:szCs w:val="20"/>
          <w:lang w:val="es-MX" w:eastAsia="es-MX"/>
        </w:rPr>
        <w:t xml:space="preserve">Regional de Aseguramiento en Salud N°2 - UPRES Tolima </w:t>
      </w:r>
      <w:r w:rsidRPr="00FC11C3">
        <w:rPr>
          <w:rFonts w:ascii="Arial" w:hAnsi="Arial" w:cs="Arial"/>
          <w:sz w:val="20"/>
          <w:szCs w:val="20"/>
        </w:rPr>
        <w:t xml:space="preserve">de la Policía Nacional y a las autoridades competentes para que se adopte las medidas necesarias. </w:t>
      </w:r>
    </w:p>
    <w:p w14:paraId="7701DD44" w14:textId="77777777" w:rsidR="00D65DFD" w:rsidRPr="00FC11C3" w:rsidRDefault="00D65DFD" w:rsidP="00D65DFD">
      <w:pPr>
        <w:pStyle w:val="Sinespaciado1"/>
        <w:ind w:left="-142" w:hanging="142"/>
        <w:jc w:val="both"/>
        <w:rPr>
          <w:rFonts w:ascii="Arial" w:hAnsi="Arial" w:cs="Arial"/>
          <w:sz w:val="20"/>
          <w:szCs w:val="20"/>
        </w:rPr>
      </w:pPr>
    </w:p>
    <w:p w14:paraId="1D928226" w14:textId="77777777" w:rsidR="00D65DFD" w:rsidRPr="00FC11C3" w:rsidRDefault="00D65DFD" w:rsidP="00D65DFD">
      <w:pPr>
        <w:pStyle w:val="Sinespaciado1"/>
        <w:numPr>
          <w:ilvl w:val="0"/>
          <w:numId w:val="16"/>
        </w:numPr>
        <w:ind w:left="-142" w:hanging="142"/>
        <w:jc w:val="both"/>
        <w:rPr>
          <w:rFonts w:ascii="Arial" w:hAnsi="Arial" w:cs="Arial"/>
          <w:sz w:val="20"/>
          <w:szCs w:val="20"/>
        </w:rPr>
      </w:pPr>
      <w:r w:rsidRPr="00FC11C3">
        <w:rPr>
          <w:rFonts w:ascii="Arial" w:hAnsi="Arial" w:cs="Arial"/>
          <w:sz w:val="20"/>
          <w:szCs w:val="20"/>
        </w:rPr>
        <w:t>Mantener activa la cuenta corriente o de ahorros reportada para los pagos con el fin de evitar traumatismos en el proceso de ejecución del contrato.</w:t>
      </w:r>
    </w:p>
    <w:p w14:paraId="1897BCCE" w14:textId="77777777" w:rsidR="00D65DFD" w:rsidRPr="00FC11C3" w:rsidRDefault="00D65DFD" w:rsidP="00D65DFD">
      <w:pPr>
        <w:pStyle w:val="Sinespaciado1"/>
        <w:ind w:left="-142" w:hanging="142"/>
        <w:jc w:val="both"/>
        <w:rPr>
          <w:rFonts w:ascii="Arial" w:hAnsi="Arial" w:cs="Arial"/>
          <w:sz w:val="20"/>
          <w:szCs w:val="20"/>
        </w:rPr>
      </w:pPr>
    </w:p>
    <w:p w14:paraId="1032EBE0" w14:textId="77777777" w:rsidR="00D65DFD" w:rsidRPr="00FC11C3" w:rsidRDefault="00D65DFD" w:rsidP="00D65DFD">
      <w:pPr>
        <w:pStyle w:val="Sinespaciado1"/>
        <w:numPr>
          <w:ilvl w:val="0"/>
          <w:numId w:val="16"/>
        </w:numPr>
        <w:ind w:left="-142" w:hanging="142"/>
        <w:jc w:val="both"/>
        <w:rPr>
          <w:rFonts w:ascii="Arial" w:hAnsi="Arial" w:cs="Arial"/>
          <w:sz w:val="20"/>
          <w:szCs w:val="20"/>
        </w:rPr>
      </w:pPr>
      <w:r w:rsidRPr="00FC11C3">
        <w:rPr>
          <w:rFonts w:ascii="Arial" w:hAnsi="Arial" w:cs="Arial"/>
          <w:sz w:val="20"/>
          <w:szCs w:val="20"/>
        </w:rPr>
        <w:t xml:space="preserve">Restituir a LA POLICÍA NACIONAL los elementos que haya colocado a su disposición para el desarrollo del objeto contractual, cuando se lo requiera o al finalizar el contrato, en caso que se hayan suministrado. </w:t>
      </w:r>
    </w:p>
    <w:p w14:paraId="0C8FBD54" w14:textId="77777777" w:rsidR="00D65DFD" w:rsidRPr="00FC11C3" w:rsidRDefault="00D65DFD" w:rsidP="00D65DFD">
      <w:pPr>
        <w:pStyle w:val="Sinespaciado1"/>
        <w:ind w:left="-142" w:hanging="142"/>
        <w:jc w:val="both"/>
        <w:rPr>
          <w:rFonts w:ascii="Arial" w:hAnsi="Arial" w:cs="Arial"/>
          <w:sz w:val="20"/>
          <w:szCs w:val="20"/>
        </w:rPr>
      </w:pPr>
    </w:p>
    <w:p w14:paraId="015F07E7" w14:textId="77777777" w:rsidR="00D65DFD" w:rsidRPr="00FC11C3" w:rsidRDefault="00D65DFD" w:rsidP="00D65DFD">
      <w:pPr>
        <w:pStyle w:val="Sinespaciado1"/>
        <w:numPr>
          <w:ilvl w:val="0"/>
          <w:numId w:val="16"/>
        </w:numPr>
        <w:ind w:left="-142" w:hanging="142"/>
        <w:jc w:val="both"/>
        <w:rPr>
          <w:rFonts w:ascii="Arial" w:hAnsi="Arial" w:cs="Arial"/>
          <w:sz w:val="20"/>
          <w:szCs w:val="20"/>
        </w:rPr>
      </w:pPr>
      <w:r w:rsidRPr="00FC11C3">
        <w:rPr>
          <w:rFonts w:ascii="Arial" w:eastAsiaTheme="minorHAnsi" w:hAnsi="Arial" w:cs="Arial"/>
          <w:sz w:val="20"/>
          <w:szCs w:val="20"/>
          <w:lang w:eastAsia="en-US"/>
        </w:rPr>
        <w:t>Enviar el primer día hábil de cada semana a la UPRES - TOLIMA la información de notificación epidemiológica semanal (solo se notifica los casos de usuarios del Subsistema de Salud de la Policía Nacional).</w:t>
      </w:r>
    </w:p>
    <w:p w14:paraId="35BEC7DD" w14:textId="77777777" w:rsidR="00D65DFD" w:rsidRPr="00FC11C3" w:rsidRDefault="00D65DFD" w:rsidP="00D65DFD">
      <w:pPr>
        <w:pStyle w:val="Sinespaciado1"/>
        <w:ind w:left="-142" w:hanging="142"/>
        <w:jc w:val="both"/>
        <w:rPr>
          <w:rFonts w:ascii="Arial" w:hAnsi="Arial" w:cs="Arial"/>
          <w:sz w:val="20"/>
          <w:szCs w:val="20"/>
        </w:rPr>
      </w:pPr>
    </w:p>
    <w:p w14:paraId="730643CC" w14:textId="77777777" w:rsidR="00D65DFD" w:rsidRPr="00FC11C3" w:rsidRDefault="00D65DFD" w:rsidP="00D65DFD">
      <w:pPr>
        <w:pStyle w:val="Sinespaciado1"/>
        <w:numPr>
          <w:ilvl w:val="0"/>
          <w:numId w:val="16"/>
        </w:numPr>
        <w:ind w:left="-142" w:hanging="142"/>
        <w:jc w:val="both"/>
        <w:rPr>
          <w:rFonts w:ascii="Arial" w:hAnsi="Arial" w:cs="Arial"/>
          <w:sz w:val="20"/>
          <w:szCs w:val="20"/>
          <w:lang w:val="es-ES"/>
        </w:rPr>
      </w:pPr>
      <w:r w:rsidRPr="00FC11C3">
        <w:rPr>
          <w:rFonts w:ascii="Arial" w:eastAsiaTheme="minorHAnsi" w:hAnsi="Arial" w:cs="Arial"/>
          <w:sz w:val="20"/>
          <w:szCs w:val="20"/>
          <w:lang w:eastAsia="en-US"/>
        </w:rPr>
        <w:t>Notificar al supervisor del contrato en forma oportuna, respecto de los inconvenientes que se puedan presentar en desarrollo de la ejecución del respectivo contrato.</w:t>
      </w:r>
    </w:p>
    <w:p w14:paraId="5263DE99" w14:textId="77777777" w:rsidR="00D65DFD" w:rsidRPr="00FC11C3" w:rsidRDefault="00D65DFD" w:rsidP="00D65DFD">
      <w:pPr>
        <w:pStyle w:val="Sinespaciado1"/>
        <w:ind w:left="-142" w:hanging="142"/>
        <w:jc w:val="both"/>
        <w:rPr>
          <w:rFonts w:ascii="Arial" w:hAnsi="Arial" w:cs="Arial"/>
          <w:sz w:val="20"/>
          <w:szCs w:val="20"/>
        </w:rPr>
      </w:pPr>
    </w:p>
    <w:p w14:paraId="5C5F663A" w14:textId="77777777" w:rsidR="00D65DFD" w:rsidRPr="00FC11C3" w:rsidRDefault="00D65DFD" w:rsidP="00D65DFD">
      <w:pPr>
        <w:pStyle w:val="Sinespaciado1"/>
        <w:numPr>
          <w:ilvl w:val="0"/>
          <w:numId w:val="16"/>
        </w:numPr>
        <w:ind w:left="-142" w:hanging="142"/>
        <w:jc w:val="both"/>
        <w:rPr>
          <w:rFonts w:ascii="Arial" w:eastAsiaTheme="minorHAnsi" w:hAnsi="Arial" w:cs="Arial"/>
          <w:sz w:val="20"/>
          <w:szCs w:val="20"/>
          <w:lang w:eastAsia="en-US"/>
        </w:rPr>
      </w:pPr>
      <w:r w:rsidRPr="00FC11C3">
        <w:rPr>
          <w:rFonts w:ascii="Arial" w:eastAsiaTheme="minorHAnsi" w:hAnsi="Arial" w:cs="Arial"/>
          <w:sz w:val="20"/>
          <w:szCs w:val="20"/>
          <w:lang w:eastAsia="en-US"/>
        </w:rPr>
        <w:t>Informar al supervisor del contrato cuando se haya ejecutado en un cincuenta 50% y en un ochenta 80% el valor del contrato.</w:t>
      </w:r>
    </w:p>
    <w:p w14:paraId="52E1A652" w14:textId="77777777" w:rsidR="00D65DFD" w:rsidRPr="00FC11C3" w:rsidRDefault="00D65DFD" w:rsidP="00D65DFD">
      <w:pPr>
        <w:pStyle w:val="Sinespaciado1"/>
        <w:ind w:left="-142" w:hanging="142"/>
        <w:jc w:val="both"/>
        <w:rPr>
          <w:rFonts w:ascii="Arial" w:eastAsiaTheme="minorHAnsi" w:hAnsi="Arial" w:cs="Arial"/>
          <w:sz w:val="20"/>
          <w:szCs w:val="20"/>
          <w:lang w:eastAsia="en-US"/>
        </w:rPr>
      </w:pPr>
    </w:p>
    <w:p w14:paraId="35B67D2B" w14:textId="5E0410FD" w:rsidR="00D65DFD" w:rsidRPr="00FC11C3" w:rsidRDefault="00D65DFD" w:rsidP="00D65DFD">
      <w:pPr>
        <w:pStyle w:val="Sinespaciado1"/>
        <w:numPr>
          <w:ilvl w:val="0"/>
          <w:numId w:val="16"/>
        </w:numPr>
        <w:ind w:left="-142" w:hanging="142"/>
        <w:jc w:val="both"/>
        <w:rPr>
          <w:rFonts w:ascii="Arial" w:eastAsiaTheme="minorHAnsi" w:hAnsi="Arial" w:cs="Arial"/>
          <w:sz w:val="20"/>
          <w:szCs w:val="20"/>
          <w:lang w:eastAsia="en-US"/>
        </w:rPr>
      </w:pPr>
      <w:r w:rsidRPr="00FC11C3">
        <w:rPr>
          <w:rFonts w:ascii="Arial" w:eastAsiaTheme="minorHAnsi" w:hAnsi="Arial" w:cs="Arial"/>
          <w:sz w:val="20"/>
          <w:szCs w:val="20"/>
          <w:lang w:eastAsia="en-US"/>
        </w:rPr>
        <w:t xml:space="preserve">Debe reportar al supervisor del contrato </w:t>
      </w:r>
      <w:r w:rsidRPr="00FC11C3">
        <w:rPr>
          <w:rFonts w:ascii="Arial" w:hAnsi="Arial" w:cs="Arial"/>
          <w:sz w:val="20"/>
          <w:szCs w:val="20"/>
        </w:rPr>
        <w:t xml:space="preserve">los indicadores de la Circular Externa Supersalud, así como los Indicadores de calidad en la prestación de servicios, definidos en el Sistema de Información para la Calidad del Sistema Obligatorio de Garantía de Calidad de la Atención en Salud sumado a los indicadores definidos por la Regional de Aseguramiento en Salud N°2. </w:t>
      </w:r>
    </w:p>
    <w:p w14:paraId="34ECAB3F" w14:textId="77777777" w:rsidR="00D65DFD" w:rsidRPr="00FC11C3" w:rsidRDefault="00D65DFD" w:rsidP="00D65DFD">
      <w:pPr>
        <w:pStyle w:val="Sinespaciado1"/>
        <w:ind w:left="-142" w:hanging="142"/>
        <w:jc w:val="both"/>
        <w:rPr>
          <w:rFonts w:ascii="Arial" w:eastAsiaTheme="minorHAnsi" w:hAnsi="Arial" w:cs="Arial"/>
          <w:sz w:val="20"/>
          <w:szCs w:val="20"/>
          <w:lang w:eastAsia="en-US"/>
        </w:rPr>
      </w:pPr>
    </w:p>
    <w:p w14:paraId="76725471" w14:textId="77777777" w:rsidR="00D65DFD" w:rsidRPr="00FC11C3" w:rsidRDefault="00D65DFD" w:rsidP="00D65DFD">
      <w:pPr>
        <w:pStyle w:val="Sinespaciado1"/>
        <w:numPr>
          <w:ilvl w:val="0"/>
          <w:numId w:val="16"/>
        </w:numPr>
        <w:ind w:left="-142" w:hanging="142"/>
        <w:jc w:val="both"/>
        <w:rPr>
          <w:rFonts w:ascii="Arial" w:eastAsiaTheme="minorHAnsi" w:hAnsi="Arial" w:cs="Arial"/>
          <w:sz w:val="20"/>
          <w:szCs w:val="20"/>
          <w:lang w:eastAsia="en-US"/>
        </w:rPr>
      </w:pPr>
      <w:r w:rsidRPr="00FC11C3">
        <w:rPr>
          <w:rFonts w:ascii="Arial" w:eastAsiaTheme="minorHAnsi" w:hAnsi="Arial" w:cs="Arial"/>
          <w:sz w:val="20"/>
          <w:szCs w:val="20"/>
          <w:lang w:eastAsia="en-US"/>
        </w:rPr>
        <w:t>Atender oportuna y eficazmente las solicitudes que le formule la Jefatura de la UPRES - TOLIMA o el ordenador del gasto.</w:t>
      </w:r>
    </w:p>
    <w:p w14:paraId="1B1E7AF9" w14:textId="77777777" w:rsidR="00D65DFD" w:rsidRPr="00FC11C3" w:rsidRDefault="00D65DFD" w:rsidP="00D65DFD">
      <w:pPr>
        <w:pStyle w:val="Sinespaciado1"/>
        <w:ind w:left="-142" w:hanging="142"/>
        <w:jc w:val="both"/>
        <w:rPr>
          <w:rFonts w:ascii="Arial" w:hAnsi="Arial" w:cs="Arial"/>
          <w:sz w:val="20"/>
          <w:szCs w:val="20"/>
        </w:rPr>
      </w:pPr>
    </w:p>
    <w:p w14:paraId="7B60691C" w14:textId="77777777" w:rsidR="00D65DFD" w:rsidRPr="00FC11C3" w:rsidRDefault="00D65DFD" w:rsidP="00D65DFD">
      <w:pPr>
        <w:pStyle w:val="Sinespaciado1"/>
        <w:numPr>
          <w:ilvl w:val="0"/>
          <w:numId w:val="16"/>
        </w:numPr>
        <w:ind w:left="-142" w:hanging="142"/>
        <w:jc w:val="both"/>
        <w:rPr>
          <w:rFonts w:ascii="Arial" w:eastAsiaTheme="minorHAnsi" w:hAnsi="Arial" w:cs="Arial"/>
          <w:sz w:val="20"/>
          <w:szCs w:val="20"/>
          <w:lang w:eastAsia="en-US"/>
        </w:rPr>
      </w:pPr>
      <w:r w:rsidRPr="00FC11C3">
        <w:rPr>
          <w:rFonts w:ascii="Arial" w:hAnsi="Arial" w:cs="Arial"/>
          <w:sz w:val="20"/>
          <w:szCs w:val="20"/>
        </w:rPr>
        <w:lastRenderedPageBreak/>
        <w:t xml:space="preserve">Prestar los servicios, durante el tiempo de duración del contrato y de acuerdo con la oferta presentada. </w:t>
      </w:r>
    </w:p>
    <w:p w14:paraId="3CAD6264" w14:textId="77777777" w:rsidR="00D65DFD" w:rsidRPr="00FC11C3" w:rsidRDefault="00D65DFD" w:rsidP="00D65DFD">
      <w:pPr>
        <w:pStyle w:val="Sinespaciado1"/>
        <w:ind w:left="-142" w:hanging="142"/>
        <w:jc w:val="both"/>
        <w:rPr>
          <w:rFonts w:ascii="Arial" w:hAnsi="Arial" w:cs="Arial"/>
          <w:bCs/>
          <w:sz w:val="20"/>
          <w:szCs w:val="20"/>
        </w:rPr>
      </w:pPr>
    </w:p>
    <w:p w14:paraId="62A45CAF" w14:textId="77777777" w:rsidR="00D65DFD" w:rsidRPr="00FC11C3" w:rsidRDefault="00D65DFD" w:rsidP="00D65DFD">
      <w:pPr>
        <w:pStyle w:val="Sinespaciado1"/>
        <w:numPr>
          <w:ilvl w:val="0"/>
          <w:numId w:val="16"/>
        </w:numPr>
        <w:ind w:left="-142" w:hanging="142"/>
        <w:jc w:val="both"/>
        <w:rPr>
          <w:rFonts w:ascii="Arial" w:eastAsiaTheme="minorHAnsi" w:hAnsi="Arial" w:cs="Arial"/>
          <w:sz w:val="20"/>
          <w:szCs w:val="20"/>
          <w:lang w:eastAsia="en-US"/>
        </w:rPr>
      </w:pPr>
      <w:r w:rsidRPr="00FC11C3">
        <w:rPr>
          <w:rFonts w:ascii="Arial" w:hAnsi="Arial" w:cs="Arial"/>
          <w:sz w:val="20"/>
          <w:szCs w:val="20"/>
        </w:rPr>
        <w:t xml:space="preserve">Informar a la Jefatura de la UPRES Tolima, cuando el estado de ejecución del contrato se encuentre en un ochenta (80%) por ciento. De ahí en adelante informará semanal la ejecución del mismo con corte a domingo 24:00 horas. La Policía Nacional, REGIONAL DE ASEGURAMIENTO EN SALUD </w:t>
      </w:r>
      <w:proofErr w:type="spellStart"/>
      <w:r w:rsidRPr="00FC11C3">
        <w:rPr>
          <w:rFonts w:ascii="Arial" w:hAnsi="Arial" w:cs="Arial"/>
          <w:sz w:val="20"/>
          <w:szCs w:val="20"/>
        </w:rPr>
        <w:t>N°</w:t>
      </w:r>
      <w:proofErr w:type="spellEnd"/>
      <w:r w:rsidRPr="00FC11C3">
        <w:rPr>
          <w:rFonts w:ascii="Arial" w:hAnsi="Arial" w:cs="Arial"/>
          <w:sz w:val="20"/>
          <w:szCs w:val="20"/>
        </w:rPr>
        <w:t xml:space="preserve"> 2, </w:t>
      </w:r>
      <w:r w:rsidRPr="00FC11C3">
        <w:rPr>
          <w:rFonts w:ascii="Arial" w:hAnsi="Arial" w:cs="Arial"/>
          <w:bCs/>
          <w:sz w:val="20"/>
          <w:szCs w:val="20"/>
        </w:rPr>
        <w:t>no se hace responsable por los valores de los servicios prestados que no tengan cobertura dentro del contrato, los cuales serán objeto de glosa definitiva.</w:t>
      </w:r>
    </w:p>
    <w:p w14:paraId="568494EB" w14:textId="77777777" w:rsidR="00D65DFD" w:rsidRPr="00FC11C3" w:rsidRDefault="00D65DFD" w:rsidP="00D65DFD">
      <w:pPr>
        <w:pStyle w:val="Sinespaciado1"/>
        <w:ind w:left="-142" w:hanging="142"/>
        <w:jc w:val="both"/>
        <w:rPr>
          <w:rFonts w:ascii="Arial" w:hAnsi="Arial" w:cs="Arial"/>
          <w:sz w:val="20"/>
          <w:szCs w:val="20"/>
        </w:rPr>
      </w:pPr>
    </w:p>
    <w:p w14:paraId="3751D210" w14:textId="77777777" w:rsidR="00D65DFD" w:rsidRPr="00FC11C3" w:rsidRDefault="00D65DFD" w:rsidP="00D65DFD">
      <w:pPr>
        <w:pStyle w:val="Sinespaciado1"/>
        <w:numPr>
          <w:ilvl w:val="0"/>
          <w:numId w:val="16"/>
        </w:numPr>
        <w:ind w:left="-142" w:hanging="142"/>
        <w:jc w:val="both"/>
        <w:rPr>
          <w:rFonts w:ascii="Arial" w:eastAsiaTheme="minorHAnsi" w:hAnsi="Arial" w:cs="Arial"/>
          <w:sz w:val="20"/>
          <w:szCs w:val="20"/>
          <w:lang w:eastAsia="en-US"/>
        </w:rPr>
      </w:pPr>
      <w:r w:rsidRPr="00FC11C3">
        <w:rPr>
          <w:rFonts w:ascii="Arial" w:hAnsi="Arial" w:cs="Arial"/>
          <w:sz w:val="20"/>
          <w:szCs w:val="20"/>
        </w:rPr>
        <w:t xml:space="preserve">Prestar en forma continua y permanente de acuerdo a la autorización emitida por referencia y contrarreferencia, los servicios a los usuarios del Subsistema de Salud de la Policía Nacional bajo los principios de eficacia, universalidad y solidaridad que así lo ameriten. </w:t>
      </w:r>
    </w:p>
    <w:p w14:paraId="58F48FB8" w14:textId="77777777" w:rsidR="00D65DFD" w:rsidRPr="00FC11C3" w:rsidRDefault="00D65DFD" w:rsidP="00D65DFD">
      <w:pPr>
        <w:pStyle w:val="Sinespaciado1"/>
        <w:ind w:left="-142" w:hanging="142"/>
        <w:jc w:val="both"/>
        <w:rPr>
          <w:rFonts w:ascii="Arial" w:hAnsi="Arial" w:cs="Arial"/>
          <w:sz w:val="20"/>
          <w:szCs w:val="20"/>
        </w:rPr>
      </w:pPr>
    </w:p>
    <w:p w14:paraId="393A72DD" w14:textId="77777777" w:rsidR="00D65DFD" w:rsidRPr="00FC11C3" w:rsidRDefault="00D65DFD" w:rsidP="00D65DFD">
      <w:pPr>
        <w:pStyle w:val="Sinespaciado1"/>
        <w:numPr>
          <w:ilvl w:val="0"/>
          <w:numId w:val="16"/>
        </w:numPr>
        <w:ind w:left="-142" w:hanging="142"/>
        <w:jc w:val="both"/>
        <w:rPr>
          <w:rFonts w:ascii="Arial" w:eastAsiaTheme="minorHAnsi" w:hAnsi="Arial" w:cs="Arial"/>
          <w:sz w:val="20"/>
          <w:szCs w:val="20"/>
          <w:lang w:eastAsia="en-US"/>
        </w:rPr>
      </w:pPr>
      <w:r w:rsidRPr="00FC11C3">
        <w:rPr>
          <w:rFonts w:ascii="Arial" w:hAnsi="Arial" w:cs="Arial"/>
          <w:sz w:val="20"/>
          <w:szCs w:val="20"/>
        </w:rPr>
        <w:t xml:space="preserve">Entregar la información estadística establecida en la Resolución </w:t>
      </w:r>
      <w:r>
        <w:rPr>
          <w:rFonts w:ascii="Arial" w:hAnsi="Arial" w:cs="Arial"/>
          <w:sz w:val="20"/>
          <w:szCs w:val="20"/>
        </w:rPr>
        <w:t>1036</w:t>
      </w:r>
      <w:r w:rsidRPr="00FC11C3">
        <w:rPr>
          <w:rFonts w:ascii="Arial" w:hAnsi="Arial" w:cs="Arial"/>
          <w:sz w:val="20"/>
          <w:szCs w:val="20"/>
        </w:rPr>
        <w:t xml:space="preserve"> </w:t>
      </w:r>
      <w:r>
        <w:rPr>
          <w:rFonts w:ascii="Arial" w:hAnsi="Arial" w:cs="Arial"/>
          <w:sz w:val="20"/>
          <w:szCs w:val="20"/>
        </w:rPr>
        <w:t xml:space="preserve">de 2022 </w:t>
      </w:r>
      <w:r w:rsidRPr="00FC11C3">
        <w:rPr>
          <w:rFonts w:ascii="Arial" w:hAnsi="Arial" w:cs="Arial"/>
          <w:sz w:val="20"/>
          <w:szCs w:val="20"/>
        </w:rPr>
        <w:t xml:space="preserve">(RIPS), o las demás normas que lo adicionen o modifiquen, en un archivo plano, el cual debe venir en medio magnético e impreso. </w:t>
      </w:r>
    </w:p>
    <w:p w14:paraId="12556D24" w14:textId="77777777" w:rsidR="00D65DFD" w:rsidRPr="00FC11C3" w:rsidRDefault="00D65DFD" w:rsidP="00D65DFD">
      <w:pPr>
        <w:pStyle w:val="Sinespaciado1"/>
        <w:numPr>
          <w:ilvl w:val="0"/>
          <w:numId w:val="16"/>
        </w:numPr>
        <w:tabs>
          <w:tab w:val="left" w:pos="284"/>
        </w:tabs>
        <w:ind w:left="-142" w:hanging="142"/>
        <w:jc w:val="both"/>
        <w:rPr>
          <w:rFonts w:ascii="Arial" w:hAnsi="Arial" w:cs="Arial"/>
          <w:sz w:val="20"/>
          <w:szCs w:val="20"/>
          <w:lang w:val="es-MX" w:eastAsia="es-MX"/>
        </w:rPr>
      </w:pPr>
      <w:r w:rsidRPr="00FC11C3">
        <w:rPr>
          <w:rFonts w:ascii="Arial" w:eastAsiaTheme="minorHAnsi" w:hAnsi="Arial" w:cs="Arial"/>
          <w:sz w:val="20"/>
          <w:szCs w:val="20"/>
          <w:lang w:eastAsia="en-US"/>
        </w:rPr>
        <w:t xml:space="preserve">Los soportes de las facturas se presentarán legajadas </w:t>
      </w:r>
      <w:r w:rsidRPr="00FC11C3">
        <w:rPr>
          <w:rFonts w:ascii="Arial" w:eastAsia="Calibri" w:hAnsi="Arial" w:cs="Arial"/>
          <w:sz w:val="20"/>
          <w:szCs w:val="20"/>
          <w:lang w:eastAsia="en-US"/>
        </w:rPr>
        <w:t xml:space="preserve">en </w:t>
      </w:r>
      <w:r w:rsidRPr="00FC11C3">
        <w:rPr>
          <w:rFonts w:ascii="Arial" w:hAnsi="Arial" w:cs="Arial"/>
          <w:sz w:val="20"/>
          <w:szCs w:val="20"/>
        </w:rPr>
        <w:t>carpeta 4 aletas en cartulina blanca tipo propalcote máximo 250 folios por carpeta</w:t>
      </w:r>
      <w:r w:rsidRPr="00FC11C3">
        <w:rPr>
          <w:rFonts w:ascii="Arial" w:eastAsia="Calibri" w:hAnsi="Arial" w:cs="Arial"/>
          <w:sz w:val="20"/>
          <w:szCs w:val="20"/>
          <w:lang w:eastAsia="en-US"/>
        </w:rPr>
        <w:t>, legajado a tamaño oficio, sin documentos en formato fax, dando cumplimiento a la Ley de Archivo Documental del Archivo general de la Nación, anexando copia del contrato</w:t>
      </w:r>
      <w:r w:rsidRPr="00FC11C3">
        <w:rPr>
          <w:rFonts w:ascii="Arial" w:hAnsi="Arial" w:cs="Arial"/>
          <w:bCs/>
          <w:sz w:val="20"/>
          <w:szCs w:val="20"/>
        </w:rPr>
        <w:t>.</w:t>
      </w:r>
      <w:r w:rsidRPr="00FC11C3">
        <w:rPr>
          <w:rFonts w:ascii="Arial" w:eastAsiaTheme="minorHAnsi" w:hAnsi="Arial" w:cs="Arial"/>
          <w:sz w:val="20"/>
          <w:szCs w:val="20"/>
          <w:lang w:eastAsia="en-US"/>
        </w:rPr>
        <w:t xml:space="preserve">, dando cumplimiento </w:t>
      </w:r>
      <w:r w:rsidRPr="00FC11C3">
        <w:rPr>
          <w:rFonts w:ascii="Arial" w:hAnsi="Arial" w:cs="Arial"/>
          <w:sz w:val="20"/>
          <w:szCs w:val="20"/>
        </w:rPr>
        <w:t xml:space="preserve">a lo establecido en la Ley 594 de 2000 </w:t>
      </w:r>
      <w:r w:rsidRPr="00FC11C3">
        <w:rPr>
          <w:rFonts w:ascii="Arial" w:hAnsi="Arial" w:cs="Arial"/>
          <w:b/>
          <w:i/>
          <w:sz w:val="20"/>
          <w:szCs w:val="20"/>
        </w:rPr>
        <w:t>“…</w:t>
      </w:r>
      <w:r w:rsidRPr="00FC11C3">
        <w:rPr>
          <w:rFonts w:ascii="Arial" w:hAnsi="Arial" w:cs="Arial"/>
          <w:b/>
          <w:bCs/>
          <w:i/>
          <w:sz w:val="20"/>
          <w:szCs w:val="20"/>
        </w:rPr>
        <w:t>POR MEDIO DE LA CUAL SE DICTA LA LEY GENERAL DE ARCHIVOS Y SE DICTAN OTRAS DISPOSICIONES…”.</w:t>
      </w:r>
    </w:p>
    <w:p w14:paraId="7248C448" w14:textId="77777777" w:rsidR="00D65DFD" w:rsidRPr="00FC11C3" w:rsidRDefault="00D65DFD" w:rsidP="00D65DFD">
      <w:pPr>
        <w:pStyle w:val="Sinespaciado1"/>
        <w:ind w:left="-142" w:hanging="142"/>
        <w:jc w:val="both"/>
        <w:rPr>
          <w:rFonts w:ascii="Arial" w:eastAsiaTheme="minorHAnsi" w:hAnsi="Arial" w:cs="Arial"/>
          <w:sz w:val="20"/>
          <w:szCs w:val="20"/>
          <w:lang w:eastAsia="en-US"/>
        </w:rPr>
      </w:pPr>
    </w:p>
    <w:p w14:paraId="6C9F05ED" w14:textId="5D0CACD9" w:rsidR="00D65DFD" w:rsidRPr="00FC11C3" w:rsidRDefault="00D65DFD" w:rsidP="00D65DFD">
      <w:pPr>
        <w:pStyle w:val="Sinespaciado1"/>
        <w:numPr>
          <w:ilvl w:val="0"/>
          <w:numId w:val="16"/>
        </w:numPr>
        <w:ind w:left="-142" w:hanging="142"/>
        <w:jc w:val="both"/>
        <w:rPr>
          <w:rFonts w:ascii="Arial" w:eastAsiaTheme="minorHAnsi" w:hAnsi="Arial" w:cs="Arial"/>
          <w:sz w:val="20"/>
          <w:szCs w:val="20"/>
          <w:lang w:eastAsia="en-US"/>
        </w:rPr>
      </w:pPr>
      <w:r w:rsidRPr="00FC11C3">
        <w:rPr>
          <w:rFonts w:ascii="Arial" w:eastAsiaTheme="minorHAnsi" w:hAnsi="Arial" w:cs="Arial"/>
          <w:sz w:val="20"/>
          <w:szCs w:val="20"/>
          <w:lang w:eastAsia="en-US"/>
        </w:rPr>
        <w:t xml:space="preserve">Atender oportuna y eficazmente las solicitudes que formule la </w:t>
      </w:r>
      <w:r w:rsidRPr="00FC11C3">
        <w:rPr>
          <w:rFonts w:ascii="Arial" w:hAnsi="Arial" w:cs="Arial"/>
          <w:sz w:val="20"/>
          <w:szCs w:val="20"/>
          <w:lang w:val="es-MX" w:eastAsia="es-MX"/>
        </w:rPr>
        <w:t>Regional de Aseguramiento en Salud N°2</w:t>
      </w:r>
      <w:r w:rsidRPr="00FC11C3">
        <w:rPr>
          <w:rFonts w:ascii="Arial" w:eastAsiaTheme="minorHAnsi" w:hAnsi="Arial" w:cs="Arial"/>
          <w:sz w:val="20"/>
          <w:szCs w:val="20"/>
          <w:lang w:eastAsia="en-US"/>
        </w:rPr>
        <w:t>.</w:t>
      </w:r>
    </w:p>
    <w:p w14:paraId="2BB33409" w14:textId="77777777" w:rsidR="00D65DFD" w:rsidRPr="00FC11C3" w:rsidRDefault="00D65DFD" w:rsidP="00D65DFD">
      <w:pPr>
        <w:pStyle w:val="Sinespaciado1"/>
        <w:ind w:left="-142" w:hanging="142"/>
        <w:jc w:val="both"/>
        <w:rPr>
          <w:rFonts w:ascii="Arial" w:eastAsiaTheme="minorHAnsi" w:hAnsi="Arial" w:cs="Arial"/>
          <w:sz w:val="20"/>
          <w:szCs w:val="20"/>
          <w:lang w:eastAsia="en-US"/>
        </w:rPr>
      </w:pPr>
    </w:p>
    <w:p w14:paraId="14DFF625" w14:textId="77777777" w:rsidR="00D65DFD" w:rsidRPr="00FC11C3" w:rsidRDefault="00D65DFD" w:rsidP="00D65DFD">
      <w:pPr>
        <w:pStyle w:val="Sinespaciado1"/>
        <w:numPr>
          <w:ilvl w:val="0"/>
          <w:numId w:val="16"/>
        </w:numPr>
        <w:ind w:left="-142" w:hanging="142"/>
        <w:jc w:val="both"/>
        <w:rPr>
          <w:rFonts w:ascii="Arial" w:eastAsiaTheme="minorHAnsi" w:hAnsi="Arial" w:cs="Arial"/>
          <w:sz w:val="20"/>
          <w:szCs w:val="20"/>
          <w:lang w:eastAsia="en-US"/>
        </w:rPr>
      </w:pPr>
      <w:r w:rsidRPr="00FC11C3">
        <w:rPr>
          <w:rFonts w:ascii="Arial" w:eastAsiaTheme="minorHAnsi" w:hAnsi="Arial" w:cs="Arial"/>
          <w:sz w:val="20"/>
          <w:szCs w:val="20"/>
          <w:lang w:eastAsia="en-US"/>
        </w:rPr>
        <w:t xml:space="preserve">Prestar los servicios de acuerdo al plan de beneficios es el establecido en el Acuerdo 002 del 27 de abril de 2001 del Consejo Superior de las Fuerzas Militares y Policía Nacional o que se den por autorizados por el Comité Técnico científico de lo cual deberá anexarse la certificación de dicha autorización mediante oficio emitido por la Jefatura del Establecimiento de Sanidad Policial. </w:t>
      </w:r>
    </w:p>
    <w:p w14:paraId="6EF297BF" w14:textId="77777777" w:rsidR="00D65DFD" w:rsidRPr="00FC11C3" w:rsidRDefault="00D65DFD" w:rsidP="00D65DFD">
      <w:pPr>
        <w:pStyle w:val="Sinespaciado1"/>
        <w:ind w:left="-142" w:hanging="142"/>
        <w:jc w:val="both"/>
        <w:rPr>
          <w:rFonts w:ascii="Arial" w:eastAsiaTheme="minorHAnsi" w:hAnsi="Arial" w:cs="Arial"/>
          <w:sz w:val="20"/>
          <w:szCs w:val="20"/>
          <w:lang w:eastAsia="en-US"/>
        </w:rPr>
      </w:pPr>
    </w:p>
    <w:p w14:paraId="6BB45DF7" w14:textId="77777777" w:rsidR="00D65DFD" w:rsidRPr="00FC11C3" w:rsidRDefault="00D65DFD" w:rsidP="00D65DFD">
      <w:pPr>
        <w:pStyle w:val="Sinespaciado1"/>
        <w:numPr>
          <w:ilvl w:val="0"/>
          <w:numId w:val="16"/>
        </w:numPr>
        <w:ind w:left="-142" w:hanging="142"/>
        <w:jc w:val="both"/>
        <w:rPr>
          <w:rFonts w:ascii="Arial" w:eastAsiaTheme="minorHAnsi" w:hAnsi="Arial" w:cs="Arial"/>
          <w:sz w:val="20"/>
          <w:szCs w:val="20"/>
          <w:lang w:eastAsia="en-US"/>
        </w:rPr>
      </w:pPr>
      <w:r w:rsidRPr="00FC11C3">
        <w:rPr>
          <w:rFonts w:ascii="Arial" w:eastAsiaTheme="minorHAnsi" w:hAnsi="Arial" w:cs="Arial"/>
          <w:sz w:val="20"/>
          <w:szCs w:val="20"/>
          <w:lang w:eastAsia="en-US"/>
        </w:rPr>
        <w:t xml:space="preserve">Establecer una comunicación directa para resolver inquietudes que se manifiesten dentro de la ejecución del contrato. </w:t>
      </w:r>
    </w:p>
    <w:p w14:paraId="0185B602" w14:textId="77777777" w:rsidR="00D65DFD" w:rsidRPr="00FC11C3" w:rsidRDefault="00D65DFD" w:rsidP="00D65DFD">
      <w:pPr>
        <w:pStyle w:val="Sinespaciado1"/>
        <w:ind w:left="-142" w:hanging="142"/>
        <w:jc w:val="both"/>
        <w:rPr>
          <w:rFonts w:ascii="Arial" w:eastAsiaTheme="minorHAnsi" w:hAnsi="Arial" w:cs="Arial"/>
          <w:sz w:val="20"/>
          <w:szCs w:val="20"/>
          <w:lang w:eastAsia="en-US"/>
        </w:rPr>
      </w:pPr>
    </w:p>
    <w:p w14:paraId="01A42626" w14:textId="77777777" w:rsidR="00D65DFD" w:rsidRPr="00FC11C3" w:rsidRDefault="00D65DFD" w:rsidP="00D65DFD">
      <w:pPr>
        <w:pStyle w:val="Sinespaciado1"/>
        <w:numPr>
          <w:ilvl w:val="0"/>
          <w:numId w:val="16"/>
        </w:numPr>
        <w:ind w:left="-142" w:hanging="142"/>
        <w:jc w:val="both"/>
        <w:rPr>
          <w:rFonts w:ascii="Arial" w:eastAsiaTheme="minorHAnsi" w:hAnsi="Arial" w:cs="Arial"/>
          <w:sz w:val="20"/>
          <w:szCs w:val="20"/>
          <w:lang w:eastAsia="en-US"/>
        </w:rPr>
      </w:pPr>
      <w:r w:rsidRPr="00FC11C3">
        <w:rPr>
          <w:rFonts w:ascii="Arial" w:eastAsiaTheme="minorHAnsi" w:hAnsi="Arial" w:cs="Arial"/>
          <w:sz w:val="20"/>
          <w:szCs w:val="20"/>
          <w:lang w:eastAsia="en-US"/>
        </w:rPr>
        <w:t>Los procedimientos, servicios, insumos y medicamentos, ordenados por fuera del Plan Integral de Salud o del Manual de Terapéutica expedidos por el CSSMP, deben ser tramitados con el formato de justificación de CTC. (ESTE FORMATO CTC SE DEBE ANEXAR A LA FACTURA DE COBRO, PARA SER REVISADO POR AUDITORIA CUENTAS MEDICAS Y VERIFICAR SI LOS REQUISITOS LEGALES SE SURTIERON SEGÚN la normativa legal vigente).</w:t>
      </w:r>
    </w:p>
    <w:p w14:paraId="115834DC" w14:textId="77777777" w:rsidR="00D65DFD" w:rsidRPr="00FC11C3" w:rsidRDefault="00D65DFD" w:rsidP="00D65DFD">
      <w:pPr>
        <w:pStyle w:val="Sinespaciado1"/>
        <w:ind w:left="-142" w:hanging="142"/>
        <w:jc w:val="both"/>
        <w:rPr>
          <w:rFonts w:ascii="Arial" w:eastAsiaTheme="minorHAnsi" w:hAnsi="Arial" w:cs="Arial"/>
          <w:sz w:val="20"/>
          <w:szCs w:val="20"/>
          <w:lang w:eastAsia="en-US"/>
        </w:rPr>
      </w:pPr>
    </w:p>
    <w:p w14:paraId="7FF08B9C" w14:textId="77777777" w:rsidR="00D65DFD" w:rsidRPr="00FC11C3" w:rsidRDefault="00D65DFD" w:rsidP="00D65DFD">
      <w:pPr>
        <w:pStyle w:val="Sinespaciado1"/>
        <w:numPr>
          <w:ilvl w:val="0"/>
          <w:numId w:val="16"/>
        </w:numPr>
        <w:ind w:left="-142" w:hanging="142"/>
        <w:jc w:val="both"/>
        <w:rPr>
          <w:rFonts w:ascii="Arial" w:eastAsiaTheme="minorHAnsi" w:hAnsi="Arial" w:cs="Arial"/>
          <w:sz w:val="20"/>
          <w:szCs w:val="20"/>
          <w:lang w:eastAsia="en-US"/>
        </w:rPr>
      </w:pPr>
      <w:r w:rsidRPr="00FC11C3">
        <w:rPr>
          <w:rFonts w:ascii="Arial" w:eastAsiaTheme="minorHAnsi" w:hAnsi="Arial" w:cs="Arial"/>
          <w:sz w:val="20"/>
          <w:szCs w:val="20"/>
          <w:lang w:eastAsia="en-US"/>
        </w:rPr>
        <w:t xml:space="preserve">La formulación entregada a los usuarios contrarreferidos debe prescribirse en PRINCIPIO ACTIVO (Decreto 2200 de 2005) y deben hallarse incluidos en el MANUAL DE MEDICAMENTOS Y TERAPEUTICA del SSPN - </w:t>
      </w:r>
      <w:r w:rsidRPr="00FC11C3">
        <w:rPr>
          <w:rFonts w:ascii="Arial" w:hAnsi="Arial" w:cs="Arial"/>
          <w:sz w:val="20"/>
          <w:szCs w:val="20"/>
        </w:rPr>
        <w:t>052 de 2013</w:t>
      </w:r>
      <w:r w:rsidRPr="00FC11C3">
        <w:rPr>
          <w:rFonts w:ascii="Arial" w:eastAsiaTheme="minorHAnsi" w:hAnsi="Arial" w:cs="Arial"/>
          <w:sz w:val="20"/>
          <w:szCs w:val="20"/>
          <w:lang w:eastAsia="en-US"/>
        </w:rPr>
        <w:t xml:space="preserve">) no se aceptará en nombre comercial, estas serán devueltas a la Coordinación médica de la Institución contratada. </w:t>
      </w:r>
    </w:p>
    <w:p w14:paraId="4A28CD41" w14:textId="77777777" w:rsidR="00D65DFD" w:rsidRPr="00FC11C3" w:rsidRDefault="00D65DFD" w:rsidP="00D65DFD">
      <w:pPr>
        <w:pStyle w:val="Sinespaciado1"/>
        <w:ind w:left="-142" w:hanging="142"/>
        <w:jc w:val="both"/>
        <w:rPr>
          <w:rFonts w:ascii="Arial" w:eastAsiaTheme="minorHAnsi" w:hAnsi="Arial" w:cs="Arial"/>
          <w:sz w:val="20"/>
          <w:szCs w:val="20"/>
          <w:lang w:eastAsia="en-US"/>
        </w:rPr>
      </w:pPr>
    </w:p>
    <w:p w14:paraId="1A57164D" w14:textId="77777777" w:rsidR="00D65DFD" w:rsidRPr="00FC11C3" w:rsidRDefault="00D65DFD" w:rsidP="00D65DFD">
      <w:pPr>
        <w:pStyle w:val="Sinespaciado1"/>
        <w:numPr>
          <w:ilvl w:val="0"/>
          <w:numId w:val="16"/>
        </w:numPr>
        <w:ind w:left="-142" w:hanging="142"/>
        <w:jc w:val="both"/>
        <w:rPr>
          <w:rFonts w:ascii="Arial" w:eastAsiaTheme="minorHAnsi" w:hAnsi="Arial" w:cs="Arial"/>
          <w:sz w:val="20"/>
          <w:szCs w:val="20"/>
          <w:lang w:eastAsia="en-US"/>
        </w:rPr>
      </w:pPr>
      <w:r w:rsidRPr="00FC11C3">
        <w:rPr>
          <w:rFonts w:ascii="Arial" w:eastAsiaTheme="minorHAnsi" w:hAnsi="Arial" w:cs="Arial"/>
          <w:sz w:val="20"/>
          <w:szCs w:val="20"/>
          <w:lang w:eastAsia="en-US"/>
        </w:rPr>
        <w:t xml:space="preserve">Teniendo en cuenta que los medicamentos </w:t>
      </w:r>
      <w:r w:rsidRPr="00FC11C3">
        <w:rPr>
          <w:rFonts w:ascii="Arial" w:eastAsiaTheme="minorHAnsi" w:hAnsi="Arial" w:cs="Arial"/>
          <w:b/>
          <w:bCs/>
          <w:sz w:val="20"/>
          <w:szCs w:val="20"/>
          <w:lang w:eastAsia="en-US"/>
        </w:rPr>
        <w:t xml:space="preserve">comerciales </w:t>
      </w:r>
      <w:r w:rsidRPr="00FC11C3">
        <w:rPr>
          <w:rFonts w:ascii="Arial" w:eastAsiaTheme="minorHAnsi" w:hAnsi="Arial" w:cs="Arial"/>
          <w:sz w:val="20"/>
          <w:szCs w:val="20"/>
          <w:lang w:eastAsia="en-US"/>
        </w:rPr>
        <w:t xml:space="preserve">que sean prescritos con la debida justificación, deben tener previa autorización del COMITÉ TECNICO CIENTIFICO de LA DIRECCION DE SANIDAD, el cuál sería convocado en forma extraordinaria para dar respuesta al requerimiento por parte de la IPS respectiva a la que se le haya adjudicado la contratación. </w:t>
      </w:r>
    </w:p>
    <w:p w14:paraId="19FF39BA" w14:textId="77777777" w:rsidR="00D65DFD" w:rsidRPr="00FC11C3" w:rsidRDefault="00D65DFD" w:rsidP="00D65DFD">
      <w:pPr>
        <w:pStyle w:val="Sinespaciado1"/>
        <w:ind w:left="-142" w:hanging="142"/>
        <w:jc w:val="both"/>
        <w:rPr>
          <w:rFonts w:ascii="Arial" w:eastAsiaTheme="minorHAnsi" w:hAnsi="Arial" w:cs="Arial"/>
          <w:sz w:val="20"/>
          <w:szCs w:val="20"/>
          <w:lang w:eastAsia="en-US"/>
        </w:rPr>
      </w:pPr>
    </w:p>
    <w:p w14:paraId="6F565F6C" w14:textId="77777777" w:rsidR="00D65DFD" w:rsidRPr="00FC11C3" w:rsidRDefault="00D65DFD" w:rsidP="00D65DFD">
      <w:pPr>
        <w:pStyle w:val="Sinespaciado1"/>
        <w:numPr>
          <w:ilvl w:val="0"/>
          <w:numId w:val="16"/>
        </w:numPr>
        <w:ind w:left="-142" w:hanging="142"/>
        <w:jc w:val="both"/>
        <w:rPr>
          <w:rFonts w:ascii="Arial" w:eastAsiaTheme="minorHAnsi" w:hAnsi="Arial" w:cs="Arial"/>
          <w:sz w:val="20"/>
          <w:szCs w:val="20"/>
          <w:lang w:eastAsia="en-US"/>
        </w:rPr>
      </w:pPr>
      <w:r w:rsidRPr="00FC11C3">
        <w:rPr>
          <w:rFonts w:ascii="Arial" w:eastAsiaTheme="minorHAnsi" w:hAnsi="Arial" w:cs="Arial"/>
          <w:sz w:val="20"/>
          <w:szCs w:val="20"/>
          <w:lang w:eastAsia="en-US"/>
        </w:rPr>
        <w:t xml:space="preserve">Entregar la Contrarreferencia (EPICRISIS) al usuario donde se incluya datos de identificación, resumen clínico, diagnóstico, pronóstico y tiempo de tratamiento, para la transcripción de fórmulas, controles posteriores de su atención y seguimiento en nuestra Institución. </w:t>
      </w:r>
    </w:p>
    <w:p w14:paraId="5F979DAE" w14:textId="77777777" w:rsidR="00D65DFD" w:rsidRPr="00FC11C3" w:rsidRDefault="00D65DFD" w:rsidP="00D65DFD">
      <w:pPr>
        <w:pStyle w:val="Prrafodelista"/>
        <w:ind w:left="-142" w:hanging="142"/>
        <w:rPr>
          <w:rFonts w:eastAsiaTheme="minorHAnsi"/>
          <w:lang w:eastAsia="en-US"/>
        </w:rPr>
      </w:pPr>
    </w:p>
    <w:p w14:paraId="56890855" w14:textId="77777777" w:rsidR="00D65DFD" w:rsidRPr="00FC11C3" w:rsidRDefault="00D65DFD" w:rsidP="00D65DFD">
      <w:pPr>
        <w:pStyle w:val="Sinespaciado1"/>
        <w:numPr>
          <w:ilvl w:val="0"/>
          <w:numId w:val="16"/>
        </w:numPr>
        <w:ind w:left="-142" w:hanging="142"/>
        <w:jc w:val="both"/>
        <w:rPr>
          <w:rFonts w:ascii="Arial" w:eastAsiaTheme="minorHAnsi" w:hAnsi="Arial" w:cs="Arial"/>
          <w:sz w:val="20"/>
          <w:szCs w:val="20"/>
          <w:lang w:eastAsia="en-US"/>
        </w:rPr>
      </w:pPr>
      <w:r w:rsidRPr="00FC11C3">
        <w:rPr>
          <w:rFonts w:ascii="Arial" w:hAnsi="Arial" w:cs="Arial"/>
          <w:sz w:val="20"/>
          <w:szCs w:val="20"/>
        </w:rPr>
        <w:t>Que todo el personal cuenta con examen</w:t>
      </w:r>
      <w:r w:rsidRPr="00FC11C3">
        <w:rPr>
          <w:rFonts w:ascii="Arial" w:eastAsia="MS Mincho" w:hAnsi="Arial" w:cs="Arial"/>
          <w:sz w:val="20"/>
          <w:szCs w:val="20"/>
        </w:rPr>
        <w:t xml:space="preserve"> médico ocupacional según la normativa legal vigente. </w:t>
      </w:r>
    </w:p>
    <w:p w14:paraId="621182D6" w14:textId="77777777" w:rsidR="00D65DFD" w:rsidRPr="00FC11C3" w:rsidRDefault="00D65DFD" w:rsidP="00D65DFD">
      <w:pPr>
        <w:pStyle w:val="Prrafodelista"/>
        <w:ind w:left="-142" w:hanging="142"/>
        <w:rPr>
          <w:rFonts w:eastAsiaTheme="minorHAnsi"/>
          <w:lang w:eastAsia="en-US"/>
        </w:rPr>
      </w:pPr>
    </w:p>
    <w:p w14:paraId="54D54367" w14:textId="77777777" w:rsidR="00D65DFD" w:rsidRPr="00FC11C3" w:rsidRDefault="00D65DFD" w:rsidP="00D65DFD">
      <w:pPr>
        <w:pStyle w:val="Sinespaciado1"/>
        <w:numPr>
          <w:ilvl w:val="0"/>
          <w:numId w:val="16"/>
        </w:numPr>
        <w:ind w:left="-142" w:hanging="142"/>
        <w:jc w:val="both"/>
        <w:rPr>
          <w:rFonts w:ascii="Arial" w:hAnsi="Arial" w:cs="Arial"/>
          <w:sz w:val="20"/>
          <w:szCs w:val="20"/>
        </w:rPr>
      </w:pPr>
      <w:r w:rsidRPr="00FC11C3">
        <w:rPr>
          <w:rFonts w:ascii="Arial" w:hAnsi="Arial" w:cs="Arial"/>
          <w:sz w:val="20"/>
          <w:szCs w:val="20"/>
        </w:rPr>
        <w:lastRenderedPageBreak/>
        <w:t xml:space="preserve">Facturar los servicios de salud prestados de acuerdo a la clasificación utilizando los códigos únicos de procedimientos en salud (CUPS), según tarifas pactadas y en forma independiente; presentar en medio magnético el soporte respectivo que permita el cargue de la información en los aplicativos dispuestos por Policía Nacional. Igualmente hacer entrega de RIPS según Resolución </w:t>
      </w:r>
      <w:r>
        <w:rPr>
          <w:rFonts w:ascii="Arial" w:hAnsi="Arial" w:cs="Arial"/>
          <w:sz w:val="20"/>
          <w:szCs w:val="20"/>
        </w:rPr>
        <w:t>1036 de 2022</w:t>
      </w:r>
      <w:r w:rsidRPr="00FC11C3">
        <w:rPr>
          <w:rFonts w:ascii="Arial" w:hAnsi="Arial" w:cs="Arial"/>
          <w:sz w:val="20"/>
          <w:szCs w:val="20"/>
        </w:rPr>
        <w:t xml:space="preserve">, los cuales serán validados al momento de la radicación de la factura, en caso de presentar errores se debe realizar la corrección de los mismos en un máximo de 72 horas a partir del reporte.  </w:t>
      </w:r>
    </w:p>
    <w:p w14:paraId="1487A355" w14:textId="77777777" w:rsidR="00D65DFD" w:rsidRPr="00FC11C3" w:rsidRDefault="00D65DFD" w:rsidP="00D65DFD">
      <w:pPr>
        <w:pStyle w:val="Prrafodelista"/>
        <w:ind w:left="-142" w:hanging="142"/>
      </w:pPr>
    </w:p>
    <w:p w14:paraId="3291B059" w14:textId="77777777" w:rsidR="00D65DFD" w:rsidRPr="00FC11C3" w:rsidRDefault="00D65DFD" w:rsidP="00D65DFD">
      <w:pPr>
        <w:pStyle w:val="Prrafodelista"/>
        <w:numPr>
          <w:ilvl w:val="0"/>
          <w:numId w:val="16"/>
        </w:numPr>
        <w:autoSpaceDE w:val="0"/>
        <w:autoSpaceDN w:val="0"/>
        <w:spacing w:after="160" w:line="259" w:lineRule="auto"/>
        <w:ind w:left="-142" w:hanging="142"/>
        <w:jc w:val="both"/>
      </w:pPr>
      <w:r w:rsidRPr="00FC11C3">
        <w:rPr>
          <w:lang w:val="es-MX"/>
        </w:rPr>
        <w:t xml:space="preserve">Cumplir con los protocolos establecidos para la prestación de </w:t>
      </w:r>
      <w:r w:rsidRPr="00FC11C3">
        <w:t>servicios.</w:t>
      </w:r>
    </w:p>
    <w:p w14:paraId="1A271037" w14:textId="77777777" w:rsidR="00D65DFD" w:rsidRPr="00FC11C3" w:rsidRDefault="00D65DFD" w:rsidP="00D65DFD">
      <w:pPr>
        <w:pStyle w:val="Prrafodelista"/>
        <w:ind w:left="-142" w:hanging="142"/>
      </w:pPr>
    </w:p>
    <w:p w14:paraId="67A5C533" w14:textId="77777777" w:rsidR="00D65DFD" w:rsidRPr="00FC11C3" w:rsidRDefault="00D65DFD" w:rsidP="00D65DFD">
      <w:pPr>
        <w:pStyle w:val="Prrafodelista"/>
        <w:numPr>
          <w:ilvl w:val="0"/>
          <w:numId w:val="16"/>
        </w:numPr>
        <w:autoSpaceDE w:val="0"/>
        <w:autoSpaceDN w:val="0"/>
        <w:spacing w:after="160" w:line="259" w:lineRule="auto"/>
        <w:ind w:left="-142" w:hanging="142"/>
        <w:jc w:val="both"/>
        <w:rPr>
          <w:lang w:val="es-MX"/>
        </w:rPr>
      </w:pPr>
      <w:r w:rsidRPr="00FC11C3">
        <w:rPr>
          <w:lang w:val="es-MX"/>
        </w:rPr>
        <w:t>Practicar única y exclusivamente los procedimientos dispuestos mediante autorización firmada por la Líder de Referencia y contrarreferencia de la Unidad Prestadora de Salud quien éste designe.</w:t>
      </w:r>
    </w:p>
    <w:p w14:paraId="5D8B30B5" w14:textId="77777777" w:rsidR="00D65DFD" w:rsidRPr="00FC11C3" w:rsidRDefault="00D65DFD" w:rsidP="00D65DFD">
      <w:pPr>
        <w:pStyle w:val="Prrafodelista"/>
        <w:autoSpaceDE w:val="0"/>
        <w:autoSpaceDN w:val="0"/>
        <w:spacing w:after="160" w:line="259" w:lineRule="auto"/>
        <w:ind w:left="-142" w:hanging="142"/>
        <w:jc w:val="both"/>
        <w:rPr>
          <w:lang w:val="es-MX"/>
        </w:rPr>
      </w:pPr>
    </w:p>
    <w:p w14:paraId="3FD88145" w14:textId="77777777" w:rsidR="00D65DFD" w:rsidRPr="00FC11C3" w:rsidRDefault="00D65DFD" w:rsidP="00D65DFD">
      <w:pPr>
        <w:pStyle w:val="Prrafodelista"/>
        <w:numPr>
          <w:ilvl w:val="0"/>
          <w:numId w:val="16"/>
        </w:numPr>
        <w:autoSpaceDE w:val="0"/>
        <w:autoSpaceDN w:val="0"/>
        <w:spacing w:after="160" w:line="259" w:lineRule="auto"/>
        <w:ind w:left="-142" w:hanging="142"/>
        <w:jc w:val="both"/>
        <w:rPr>
          <w:lang w:val="es-MX"/>
        </w:rPr>
      </w:pPr>
      <w:r w:rsidRPr="00FC11C3">
        <w:rPr>
          <w:lang w:val="es-MX"/>
        </w:rPr>
        <w:t>Cumplir con las condiciones técnicas que se exijan para la presentación de la propuesta.</w:t>
      </w:r>
    </w:p>
    <w:p w14:paraId="6FE41505" w14:textId="77777777" w:rsidR="00D65DFD" w:rsidRPr="00FC11C3" w:rsidRDefault="00D65DFD" w:rsidP="00D65DFD">
      <w:pPr>
        <w:pStyle w:val="Prrafodelista"/>
        <w:ind w:left="-142" w:hanging="142"/>
        <w:rPr>
          <w:lang w:val="es-MX"/>
        </w:rPr>
      </w:pPr>
    </w:p>
    <w:p w14:paraId="1C0762AB" w14:textId="77777777" w:rsidR="00D65DFD" w:rsidRPr="00FC11C3" w:rsidRDefault="00D65DFD" w:rsidP="00D65DFD">
      <w:pPr>
        <w:pStyle w:val="Prrafodelista"/>
        <w:numPr>
          <w:ilvl w:val="0"/>
          <w:numId w:val="16"/>
        </w:numPr>
        <w:autoSpaceDE w:val="0"/>
        <w:autoSpaceDN w:val="0"/>
        <w:spacing w:after="160" w:line="259" w:lineRule="auto"/>
        <w:ind w:left="-142" w:hanging="142"/>
        <w:jc w:val="both"/>
      </w:pPr>
      <w:r w:rsidRPr="00FC11C3">
        <w:rPr>
          <w:lang w:val="es-MX"/>
        </w:rPr>
        <w:t xml:space="preserve">Presentar plan de contingencia en el evento de presentar falla los equipos, o casos de fuerza mayor con los </w:t>
      </w:r>
      <w:r w:rsidRPr="00FC11C3">
        <w:t>profesionales.</w:t>
      </w:r>
    </w:p>
    <w:p w14:paraId="62610BB7" w14:textId="77777777" w:rsidR="00D65DFD" w:rsidRPr="00FC11C3" w:rsidRDefault="00D65DFD" w:rsidP="00D65DFD">
      <w:pPr>
        <w:pStyle w:val="Prrafodelista"/>
        <w:ind w:left="-142" w:hanging="142"/>
      </w:pPr>
    </w:p>
    <w:p w14:paraId="400B6444" w14:textId="77777777" w:rsidR="00D65DFD" w:rsidRPr="00FC11C3" w:rsidRDefault="00D65DFD" w:rsidP="00D65DFD">
      <w:pPr>
        <w:pStyle w:val="Prrafodelista"/>
        <w:numPr>
          <w:ilvl w:val="0"/>
          <w:numId w:val="16"/>
        </w:numPr>
        <w:autoSpaceDE w:val="0"/>
        <w:autoSpaceDN w:val="0"/>
        <w:spacing w:after="160" w:line="259" w:lineRule="auto"/>
        <w:ind w:left="-142" w:hanging="142"/>
        <w:jc w:val="both"/>
      </w:pPr>
      <w:r w:rsidRPr="00FC11C3">
        <w:t>Todo procedimiento adicional que no haga parte del procedimiento o servicio inicialmente autorizado, y que el proveedor estime conveniente en un momento dado atender al usuario, así se encuentre entre el listado contractual y tarifado, requerirá el aval por parte de la central de autorización de la Unidad Prestadora de Salud Tolima, sin que se convierta en obstáculo para la atención, cuando se encuentra en riesgo inminente la vida del paciente.</w:t>
      </w:r>
    </w:p>
    <w:p w14:paraId="1012570D" w14:textId="77777777" w:rsidR="00D65DFD" w:rsidRPr="00FC11C3" w:rsidRDefault="00D65DFD" w:rsidP="00D65DFD">
      <w:pPr>
        <w:pStyle w:val="Prrafodelista"/>
        <w:ind w:left="-142" w:hanging="142"/>
      </w:pPr>
    </w:p>
    <w:p w14:paraId="2AA2591A" w14:textId="77777777" w:rsidR="00D65DFD" w:rsidRPr="00FC11C3" w:rsidRDefault="00D65DFD" w:rsidP="00D65DFD">
      <w:pPr>
        <w:pStyle w:val="Prrafodelista"/>
        <w:numPr>
          <w:ilvl w:val="0"/>
          <w:numId w:val="16"/>
        </w:numPr>
        <w:autoSpaceDE w:val="0"/>
        <w:autoSpaceDN w:val="0"/>
        <w:spacing w:after="160" w:line="259" w:lineRule="auto"/>
        <w:ind w:left="-142" w:hanging="142"/>
        <w:jc w:val="both"/>
      </w:pPr>
      <w:r w:rsidRPr="00FC11C3">
        <w:t xml:space="preserve">El CONTRATISTA se compromete a NO continuar prestando los servicios objeto del presente contrato una vez esté agotado el valor del contrato, </w:t>
      </w:r>
      <w:r w:rsidRPr="00FC11C3">
        <w:rPr>
          <w:b/>
          <w:u w:val="single"/>
        </w:rPr>
        <w:t>SALVO</w:t>
      </w:r>
      <w:r w:rsidRPr="00FC11C3">
        <w:t xml:space="preserve"> en casos de urgencia médica debidamente justificada de acuerdo con las disposiciones expedidas por la Superintendencia Nacional de Salud. </w:t>
      </w:r>
      <w:r w:rsidRPr="00FC11C3">
        <w:rPr>
          <w:bCs/>
        </w:rPr>
        <w:t>Los servicios prestados por fuera del contrato que no cumpla con las anteriores condiciones, no serán pagados por el CONTRATANTE.</w:t>
      </w:r>
    </w:p>
    <w:p w14:paraId="314109F2" w14:textId="77777777" w:rsidR="00D65DFD" w:rsidRPr="00FC11C3" w:rsidRDefault="00D65DFD" w:rsidP="00D65DFD">
      <w:pPr>
        <w:pStyle w:val="Prrafodelista"/>
        <w:ind w:left="-142" w:hanging="142"/>
      </w:pPr>
    </w:p>
    <w:p w14:paraId="2727580A" w14:textId="77777777" w:rsidR="00D65DFD" w:rsidRPr="00FC11C3" w:rsidRDefault="00D65DFD" w:rsidP="00D65DFD">
      <w:pPr>
        <w:pStyle w:val="Prrafodelista"/>
        <w:numPr>
          <w:ilvl w:val="0"/>
          <w:numId w:val="16"/>
        </w:numPr>
        <w:autoSpaceDE w:val="0"/>
        <w:autoSpaceDN w:val="0"/>
        <w:spacing w:after="160" w:line="259" w:lineRule="auto"/>
        <w:ind w:left="-142" w:hanging="142"/>
        <w:jc w:val="both"/>
        <w:rPr>
          <w:u w:val="single"/>
        </w:rPr>
      </w:pPr>
      <w:r w:rsidRPr="00FC11C3">
        <w:rPr>
          <w:u w:val="single"/>
        </w:rPr>
        <w:t xml:space="preserve">El contratista debe dar a conocer a la </w:t>
      </w:r>
      <w:r w:rsidRPr="00FC11C3">
        <w:rPr>
          <w:rFonts w:eastAsia="Calibri"/>
          <w:u w:val="single"/>
          <w:lang w:eastAsia="en-US"/>
        </w:rPr>
        <w:t xml:space="preserve">Unidad Prestadora de Salud Tolima, </w:t>
      </w:r>
      <w:r w:rsidRPr="00FC11C3">
        <w:rPr>
          <w:u w:val="single"/>
        </w:rPr>
        <w:t>las Guías de manejo institucionales</w:t>
      </w:r>
      <w:r w:rsidRPr="00FC11C3">
        <w:t xml:space="preserve">. </w:t>
      </w:r>
    </w:p>
    <w:p w14:paraId="2B694A48" w14:textId="77777777" w:rsidR="00D65DFD" w:rsidRPr="00FC11C3" w:rsidRDefault="00D65DFD" w:rsidP="00D65DFD">
      <w:pPr>
        <w:pStyle w:val="Prrafodelista"/>
        <w:ind w:left="-142" w:hanging="142"/>
        <w:rPr>
          <w:b/>
          <w:u w:val="single"/>
        </w:rPr>
      </w:pPr>
    </w:p>
    <w:p w14:paraId="01536D0C" w14:textId="77777777" w:rsidR="00D65DFD" w:rsidRPr="00FC11C3" w:rsidRDefault="00D65DFD" w:rsidP="00D65DFD">
      <w:pPr>
        <w:pStyle w:val="Prrafodelista"/>
        <w:numPr>
          <w:ilvl w:val="0"/>
          <w:numId w:val="16"/>
        </w:numPr>
        <w:autoSpaceDE w:val="0"/>
        <w:autoSpaceDN w:val="0"/>
        <w:adjustRightInd w:val="0"/>
        <w:spacing w:after="160" w:line="276" w:lineRule="auto"/>
        <w:ind w:left="-142" w:hanging="142"/>
        <w:jc w:val="both"/>
      </w:pPr>
      <w:r w:rsidRPr="00FC11C3">
        <w:rPr>
          <w:rFonts w:eastAsia="Calibri"/>
        </w:rPr>
        <w:t>El CONTRATISTA generará de manera mensual estadística de eventos adversos y auditoría al 100% de estos, comprometiéndose en todos los casos a establecer planes de mejoramiento.</w:t>
      </w:r>
    </w:p>
    <w:p w14:paraId="788B245F" w14:textId="77777777" w:rsidR="00D65DFD" w:rsidRPr="00FC11C3" w:rsidRDefault="00D65DFD" w:rsidP="00D65DFD">
      <w:pPr>
        <w:pStyle w:val="Prrafodelista"/>
        <w:ind w:left="-142" w:hanging="142"/>
      </w:pPr>
    </w:p>
    <w:p w14:paraId="0CFF4781" w14:textId="77777777" w:rsidR="00D65DFD" w:rsidRPr="00FC11C3" w:rsidRDefault="00D65DFD" w:rsidP="00D65DFD">
      <w:pPr>
        <w:pStyle w:val="Prrafodelista"/>
        <w:numPr>
          <w:ilvl w:val="0"/>
          <w:numId w:val="16"/>
        </w:numPr>
        <w:autoSpaceDE w:val="0"/>
        <w:autoSpaceDN w:val="0"/>
        <w:spacing w:line="259" w:lineRule="auto"/>
        <w:ind w:left="-142" w:hanging="142"/>
        <w:jc w:val="both"/>
        <w:rPr>
          <w:rFonts w:eastAsia="Calibri"/>
        </w:rPr>
      </w:pPr>
      <w:r w:rsidRPr="00FC11C3">
        <w:rPr>
          <w:rFonts w:eastAsia="Calibri"/>
        </w:rPr>
        <w:t>El contratista debe tener disponibilidad de oficina de atención al usuario, y en todo caso cualquier queja interpuesta deber dársele el trámite respectivo, del cual se enviará copia al supervisor del contrato, o en su defecto a la oficina de garantía y calidad de la Unidad Prestadora de Salud Tolima.</w:t>
      </w:r>
    </w:p>
    <w:p w14:paraId="3866C999" w14:textId="77777777" w:rsidR="00D65DFD" w:rsidRPr="00FC11C3" w:rsidRDefault="00D65DFD" w:rsidP="00D65DFD">
      <w:pPr>
        <w:pStyle w:val="Prrafodelista"/>
        <w:ind w:left="-142" w:hanging="142"/>
        <w:rPr>
          <w:rFonts w:eastAsia="Calibri"/>
        </w:rPr>
      </w:pPr>
    </w:p>
    <w:p w14:paraId="5A50D317" w14:textId="77777777" w:rsidR="00D65DFD" w:rsidRPr="00FC11C3" w:rsidRDefault="00D65DFD" w:rsidP="00D65DFD">
      <w:pPr>
        <w:pStyle w:val="Prrafodelista"/>
        <w:numPr>
          <w:ilvl w:val="0"/>
          <w:numId w:val="16"/>
        </w:numPr>
        <w:autoSpaceDE w:val="0"/>
        <w:autoSpaceDN w:val="0"/>
        <w:spacing w:line="259" w:lineRule="auto"/>
        <w:ind w:left="-142" w:hanging="142"/>
        <w:jc w:val="both"/>
        <w:rPr>
          <w:rFonts w:eastAsia="Calibri"/>
        </w:rPr>
      </w:pPr>
      <w:r w:rsidRPr="00FC11C3">
        <w:rPr>
          <w:rFonts w:eastAsia="Calibri"/>
        </w:rPr>
        <w:t xml:space="preserve">Presentar el plan de mejoramiento derivado de las visitas de calidad realizadas por la </w:t>
      </w:r>
      <w:r w:rsidRPr="00FC11C3">
        <w:rPr>
          <w:rFonts w:eastAsia="Calibri"/>
          <w:lang w:eastAsia="en-US"/>
        </w:rPr>
        <w:t xml:space="preserve">Unidad Prestadora de Salud Tolima </w:t>
      </w:r>
      <w:r w:rsidRPr="00FC11C3">
        <w:rPr>
          <w:rFonts w:eastAsia="Calibri"/>
        </w:rPr>
        <w:t>y el resultado de la ejecución del mismo, en los casos en los que haya lugar.</w:t>
      </w:r>
    </w:p>
    <w:p w14:paraId="69BEF165" w14:textId="77777777" w:rsidR="00D65DFD" w:rsidRPr="00FC11C3" w:rsidRDefault="00D65DFD" w:rsidP="00D65DFD">
      <w:pPr>
        <w:pStyle w:val="Prrafodelista"/>
        <w:ind w:left="-142" w:hanging="142"/>
        <w:rPr>
          <w:rFonts w:eastAsia="Calibri"/>
        </w:rPr>
      </w:pPr>
    </w:p>
    <w:p w14:paraId="5D3F99F0" w14:textId="77777777" w:rsidR="00D65DFD" w:rsidRPr="00FC11C3" w:rsidRDefault="00D65DFD" w:rsidP="00D65DFD">
      <w:pPr>
        <w:pStyle w:val="Prrafodelista"/>
        <w:numPr>
          <w:ilvl w:val="0"/>
          <w:numId w:val="16"/>
        </w:numPr>
        <w:autoSpaceDE w:val="0"/>
        <w:autoSpaceDN w:val="0"/>
        <w:spacing w:line="259" w:lineRule="auto"/>
        <w:ind w:left="-142" w:hanging="142"/>
        <w:jc w:val="both"/>
        <w:rPr>
          <w:rFonts w:eastAsia="Calibri"/>
        </w:rPr>
      </w:pPr>
      <w:r w:rsidRPr="00FC11C3">
        <w:rPr>
          <w:rFonts w:eastAsia="Calibri"/>
        </w:rPr>
        <w:t>Garantizar y respetar los derechos de los pacientes de conformidad con la Ley 23 de 1981, la Circular Externa Conjunta 0016 de 2013 y demás normas que las modifiquen, adicionen o sustituyan.</w:t>
      </w:r>
    </w:p>
    <w:p w14:paraId="6C017BC1" w14:textId="77777777" w:rsidR="00D65DFD" w:rsidRPr="00FC11C3" w:rsidRDefault="00D65DFD" w:rsidP="00D65DFD">
      <w:pPr>
        <w:pStyle w:val="Prrafodelista"/>
        <w:ind w:left="-142" w:hanging="142"/>
        <w:rPr>
          <w:rFonts w:eastAsia="Calibri"/>
        </w:rPr>
      </w:pPr>
    </w:p>
    <w:p w14:paraId="0FF586B7" w14:textId="77777777" w:rsidR="00D65DFD" w:rsidRPr="00FC11C3" w:rsidRDefault="00D65DFD" w:rsidP="00D65DFD">
      <w:pPr>
        <w:pStyle w:val="Prrafodelista"/>
        <w:numPr>
          <w:ilvl w:val="0"/>
          <w:numId w:val="16"/>
        </w:numPr>
        <w:autoSpaceDE w:val="0"/>
        <w:autoSpaceDN w:val="0"/>
        <w:spacing w:line="259" w:lineRule="auto"/>
        <w:ind w:left="-142" w:hanging="142"/>
        <w:jc w:val="both"/>
        <w:rPr>
          <w:rFonts w:eastAsia="Calibri"/>
        </w:rPr>
      </w:pPr>
      <w:r w:rsidRPr="00FC11C3">
        <w:rPr>
          <w:rFonts w:eastAsia="Calibri"/>
        </w:rPr>
        <w:t xml:space="preserve">El prestador se compromete a recolectar y reportar mensualmente a la </w:t>
      </w:r>
      <w:r w:rsidRPr="00FC11C3">
        <w:rPr>
          <w:rFonts w:eastAsia="Calibri"/>
          <w:lang w:eastAsia="en-US"/>
        </w:rPr>
        <w:t>Unidad Prestadora de Salud Tolima,</w:t>
      </w:r>
      <w:r w:rsidRPr="00FC11C3">
        <w:rPr>
          <w:rFonts w:eastAsia="Calibri"/>
        </w:rPr>
        <w:t xml:space="preserve"> registro por persona de las actividades de Protección Específica, Detección Temprana y la aplicación de las Guías de Atención Integral de las enfermedades de interés en salud pública de obligatorio cumplimiento, según el Anexo Técnico No. 1 que hace parte integral de la Resolución No. 4505 de 2012 expedida por el Ministerio de Salud y Protección Social. Dicho reporte deberá ser enviado a LA </w:t>
      </w:r>
      <w:r w:rsidRPr="00FC11C3">
        <w:rPr>
          <w:rFonts w:eastAsia="Calibri"/>
          <w:lang w:eastAsia="en-US"/>
        </w:rPr>
        <w:t xml:space="preserve">UNIDAD PRESTADORA DE SALUD Tolima </w:t>
      </w:r>
      <w:r w:rsidRPr="00FC11C3">
        <w:rPr>
          <w:rFonts w:eastAsia="Calibri"/>
        </w:rPr>
        <w:t xml:space="preserve">dentro de los primeros diez (10) días </w:t>
      </w:r>
      <w:r w:rsidRPr="00FC11C3">
        <w:rPr>
          <w:rFonts w:eastAsia="Calibri"/>
        </w:rPr>
        <w:lastRenderedPageBreak/>
        <w:t xml:space="preserve">calendario mediante </w:t>
      </w:r>
      <w:proofErr w:type="spellStart"/>
      <w:r w:rsidRPr="00FC11C3">
        <w:rPr>
          <w:rFonts w:eastAsia="Calibri"/>
        </w:rPr>
        <w:t>el</w:t>
      </w:r>
      <w:proofErr w:type="spellEnd"/>
      <w:r w:rsidRPr="00FC11C3">
        <w:rPr>
          <w:rFonts w:eastAsia="Calibri"/>
        </w:rPr>
        <w:t xml:space="preserve"> envió al correo electrónico </w:t>
      </w:r>
      <w:hyperlink r:id="rId32" w:history="1">
        <w:r w:rsidRPr="00FC11C3">
          <w:rPr>
            <w:rStyle w:val="Hipervnculo"/>
            <w:rFonts w:eastAsia="Calibri"/>
          </w:rPr>
          <w:t>detol.upres@policia.gov.co</w:t>
        </w:r>
      </w:hyperlink>
      <w:r w:rsidRPr="00FC11C3">
        <w:rPr>
          <w:rFonts w:eastAsia="Calibri"/>
        </w:rPr>
        <w:t xml:space="preserve"> - </w:t>
      </w:r>
      <w:hyperlink r:id="rId33" w:history="1">
        <w:r w:rsidRPr="00FC11C3">
          <w:rPr>
            <w:rStyle w:val="Hipervnculo"/>
            <w:rFonts w:eastAsia="Calibri"/>
          </w:rPr>
          <w:t>detol.upres-con@policia.gov.co</w:t>
        </w:r>
      </w:hyperlink>
      <w:r w:rsidRPr="00FC11C3">
        <w:rPr>
          <w:rFonts w:eastAsia="Calibri"/>
        </w:rPr>
        <w:t>.</w:t>
      </w:r>
    </w:p>
    <w:p w14:paraId="593DC7A9" w14:textId="77777777" w:rsidR="00D65DFD" w:rsidRPr="00FC11C3" w:rsidRDefault="00D65DFD" w:rsidP="00D65DFD">
      <w:pPr>
        <w:pStyle w:val="Prrafodelista"/>
        <w:numPr>
          <w:ilvl w:val="0"/>
          <w:numId w:val="16"/>
        </w:numPr>
        <w:autoSpaceDE w:val="0"/>
        <w:autoSpaceDN w:val="0"/>
        <w:spacing w:line="259" w:lineRule="auto"/>
        <w:ind w:left="-142" w:hanging="142"/>
        <w:jc w:val="both"/>
        <w:rPr>
          <w:rFonts w:eastAsia="Calibri"/>
        </w:rPr>
      </w:pPr>
      <w:r w:rsidRPr="00FC11C3">
        <w:rPr>
          <w:rFonts w:eastAsia="Calibri"/>
        </w:rPr>
        <w:t>Capacitar a su personal en el registro y soporte clínico relacionado con las actividades de Protección Especifica, Detección Temprana y la aplicación de las Guías de Atención Integral de las enfermedades de interés en salud pública de obligatorio cumplimiento.</w:t>
      </w:r>
    </w:p>
    <w:p w14:paraId="32218C8A" w14:textId="77777777" w:rsidR="00D65DFD" w:rsidRPr="00FC11C3" w:rsidRDefault="00D65DFD" w:rsidP="00D65DFD">
      <w:pPr>
        <w:pStyle w:val="Prrafodelista"/>
        <w:ind w:left="-142" w:hanging="142"/>
        <w:rPr>
          <w:rFonts w:eastAsia="Calibri"/>
        </w:rPr>
      </w:pPr>
    </w:p>
    <w:p w14:paraId="4C19646C" w14:textId="77777777" w:rsidR="00D65DFD" w:rsidRPr="00FC11C3" w:rsidRDefault="00D65DFD" w:rsidP="00D65DFD">
      <w:pPr>
        <w:pStyle w:val="Prrafodelista"/>
        <w:numPr>
          <w:ilvl w:val="0"/>
          <w:numId w:val="16"/>
        </w:numPr>
        <w:autoSpaceDE w:val="0"/>
        <w:autoSpaceDN w:val="0"/>
        <w:spacing w:line="259" w:lineRule="auto"/>
        <w:ind w:left="-142" w:hanging="142"/>
        <w:jc w:val="both"/>
        <w:rPr>
          <w:rFonts w:eastAsia="Calibri"/>
        </w:rPr>
      </w:pPr>
      <w:r w:rsidRPr="00FC11C3">
        <w:rPr>
          <w:rFonts w:eastAsia="Calibri"/>
        </w:rPr>
        <w:t xml:space="preserve">Las actividades, intervenciones, procedimientos y medicamentos no contemplados en el Plan de Beneficios en Salud y que hayan sido ordenados en fallos de tutela y/o medidas provisionales deberán cumplirse estrictamente conforme a la orden o providencia del juez correspondiente, e informará a la </w:t>
      </w:r>
      <w:r w:rsidRPr="00FC11C3">
        <w:rPr>
          <w:rFonts w:eastAsia="Calibri"/>
          <w:lang w:eastAsia="en-US"/>
        </w:rPr>
        <w:t xml:space="preserve">Unidad Prestadora De Salud Tolima </w:t>
      </w:r>
      <w:r w:rsidRPr="00FC11C3">
        <w:rPr>
          <w:rFonts w:eastAsia="Calibri"/>
        </w:rPr>
        <w:t>para que esta genere la autorización.</w:t>
      </w:r>
    </w:p>
    <w:p w14:paraId="052E585B" w14:textId="77777777" w:rsidR="00D65DFD" w:rsidRPr="00FC11C3" w:rsidRDefault="00D65DFD" w:rsidP="00D65DFD">
      <w:pPr>
        <w:pStyle w:val="Prrafodelista"/>
        <w:ind w:left="-142" w:hanging="142"/>
        <w:rPr>
          <w:rFonts w:eastAsia="Calibri"/>
        </w:rPr>
      </w:pPr>
    </w:p>
    <w:p w14:paraId="5E005BB8" w14:textId="77777777" w:rsidR="00D65DFD" w:rsidRPr="00FC11C3" w:rsidRDefault="00D65DFD" w:rsidP="00D65DFD">
      <w:pPr>
        <w:pStyle w:val="Prrafodelista"/>
        <w:numPr>
          <w:ilvl w:val="0"/>
          <w:numId w:val="16"/>
        </w:numPr>
        <w:autoSpaceDE w:val="0"/>
        <w:autoSpaceDN w:val="0"/>
        <w:spacing w:line="259" w:lineRule="auto"/>
        <w:ind w:left="-142" w:hanging="142"/>
        <w:jc w:val="both"/>
        <w:rPr>
          <w:rFonts w:eastAsia="Calibri"/>
        </w:rPr>
      </w:pPr>
      <w:r w:rsidRPr="00FC11C3">
        <w:rPr>
          <w:rFonts w:eastAsia="Calibri"/>
        </w:rPr>
        <w:t xml:space="preserve">Destinar los recursos entregados para la ejecución de los servicios contratados, velando en todo momento por el manejo acertado, correcto y racional de los mismos. </w:t>
      </w:r>
    </w:p>
    <w:p w14:paraId="4ECB98AE" w14:textId="77777777" w:rsidR="00D65DFD" w:rsidRPr="00FC11C3" w:rsidRDefault="00D65DFD" w:rsidP="00D65DFD">
      <w:pPr>
        <w:pStyle w:val="Prrafodelista"/>
        <w:ind w:left="-142" w:hanging="142"/>
        <w:rPr>
          <w:rFonts w:eastAsia="Calibri"/>
        </w:rPr>
      </w:pPr>
    </w:p>
    <w:p w14:paraId="73AD2832" w14:textId="77777777" w:rsidR="00D65DFD" w:rsidRPr="00FC11C3" w:rsidRDefault="00D65DFD" w:rsidP="00D65DFD">
      <w:pPr>
        <w:pStyle w:val="Prrafodelista"/>
        <w:numPr>
          <w:ilvl w:val="0"/>
          <w:numId w:val="16"/>
        </w:numPr>
        <w:autoSpaceDE w:val="0"/>
        <w:autoSpaceDN w:val="0"/>
        <w:spacing w:line="259" w:lineRule="auto"/>
        <w:ind w:left="-142" w:hanging="142"/>
        <w:jc w:val="both"/>
        <w:rPr>
          <w:rFonts w:eastAsia="Calibri"/>
        </w:rPr>
      </w:pPr>
      <w:r w:rsidRPr="00FC11C3">
        <w:rPr>
          <w:rFonts w:eastAsia="Calibri"/>
        </w:rPr>
        <w:t xml:space="preserve">Identificar complicaciones derivadas de la atención, y en caso de requerir otro nivel de complejidad, informar a la </w:t>
      </w:r>
      <w:r w:rsidRPr="00FC11C3">
        <w:rPr>
          <w:rFonts w:eastAsia="Calibri"/>
          <w:lang w:eastAsia="en-US"/>
        </w:rPr>
        <w:t>Unidad Prestadora de Salud Tolima,</w:t>
      </w:r>
      <w:r w:rsidRPr="00FC11C3">
        <w:t xml:space="preserve"> </w:t>
      </w:r>
      <w:r w:rsidRPr="00FC11C3">
        <w:rPr>
          <w:rFonts w:eastAsia="Calibri"/>
        </w:rPr>
        <w:t xml:space="preserve">este hecho. </w:t>
      </w:r>
    </w:p>
    <w:p w14:paraId="54EBEFF6" w14:textId="77777777" w:rsidR="00D65DFD" w:rsidRPr="00FC11C3" w:rsidRDefault="00D65DFD" w:rsidP="00D65DFD">
      <w:pPr>
        <w:pStyle w:val="Prrafodelista"/>
        <w:ind w:left="-142" w:hanging="142"/>
        <w:rPr>
          <w:rFonts w:eastAsia="Calibri"/>
        </w:rPr>
      </w:pPr>
    </w:p>
    <w:p w14:paraId="7A619C7C" w14:textId="77777777" w:rsidR="00D65DFD" w:rsidRPr="00FC11C3" w:rsidRDefault="00D65DFD" w:rsidP="00D65DFD">
      <w:pPr>
        <w:pStyle w:val="Prrafodelista"/>
        <w:numPr>
          <w:ilvl w:val="0"/>
          <w:numId w:val="16"/>
        </w:numPr>
        <w:autoSpaceDE w:val="0"/>
        <w:autoSpaceDN w:val="0"/>
        <w:spacing w:line="259" w:lineRule="auto"/>
        <w:ind w:left="-142" w:hanging="142"/>
        <w:jc w:val="both"/>
        <w:rPr>
          <w:rFonts w:eastAsia="Calibri"/>
        </w:rPr>
      </w:pPr>
      <w:r w:rsidRPr="00FC11C3">
        <w:rPr>
          <w:rFonts w:eastAsia="Calibri"/>
        </w:rPr>
        <w:t xml:space="preserve">Mantener vigente, durante todo el término de duración del contrato, su habilitación como prestador de servicios de salud e informar a más tardar al día hábil siguiente de la ocurrencia de cualquier modificación que se genere respecto de la habilitación. La </w:t>
      </w:r>
      <w:r w:rsidRPr="00FC11C3">
        <w:t xml:space="preserve">REGIONAL DE ASEGURAMIENTO EN SALUD </w:t>
      </w:r>
      <w:proofErr w:type="spellStart"/>
      <w:r w:rsidRPr="00FC11C3">
        <w:t>N°</w:t>
      </w:r>
      <w:proofErr w:type="spellEnd"/>
      <w:r w:rsidRPr="00FC11C3">
        <w:t xml:space="preserve"> 2</w:t>
      </w:r>
      <w:r w:rsidRPr="00FC11C3">
        <w:rPr>
          <w:rFonts w:eastAsia="Calibri"/>
          <w:lang w:eastAsia="en-US"/>
        </w:rPr>
        <w:t xml:space="preserve">, </w:t>
      </w:r>
      <w:r w:rsidRPr="00FC11C3">
        <w:rPr>
          <w:rFonts w:eastAsia="Calibri"/>
        </w:rPr>
        <w:t xml:space="preserve">podrá verificar en cualquier momento la habilitación, las condiciones de prestación del servicio y las instalaciones del PRESTADOR. En este sentido, El PRESTADOR se obliga a declarar los servicios habilitados y reportar las novedades frente a los mismos a los órganos de control; cualquier incumplimiento de esta obligación, constituirá causal válida de terminación unilateral del contrato por parte de </w:t>
      </w:r>
      <w:r w:rsidRPr="00FC11C3">
        <w:t xml:space="preserve">REGIONAL DE ASEGURAMIENTO EN SALUD </w:t>
      </w:r>
      <w:proofErr w:type="spellStart"/>
      <w:r w:rsidRPr="00FC11C3">
        <w:t>N°</w:t>
      </w:r>
      <w:proofErr w:type="spellEnd"/>
      <w:r w:rsidRPr="00FC11C3">
        <w:t xml:space="preserve"> 2</w:t>
      </w:r>
      <w:r w:rsidRPr="00FC11C3">
        <w:rPr>
          <w:rFonts w:eastAsia="Calibri"/>
        </w:rPr>
        <w:t xml:space="preserve">, sin perjuicio de las acciones a que haya lugar. </w:t>
      </w:r>
    </w:p>
    <w:p w14:paraId="0DBD4560" w14:textId="77777777" w:rsidR="00D65DFD" w:rsidRPr="00FC11C3" w:rsidRDefault="00D65DFD" w:rsidP="00D65DFD">
      <w:pPr>
        <w:pStyle w:val="Prrafodelista"/>
        <w:ind w:left="-142" w:hanging="142"/>
        <w:rPr>
          <w:rFonts w:eastAsia="Calibri"/>
        </w:rPr>
      </w:pPr>
    </w:p>
    <w:p w14:paraId="311B1EF6" w14:textId="77777777" w:rsidR="00D65DFD" w:rsidRPr="00FC11C3" w:rsidRDefault="00D65DFD" w:rsidP="00D65DFD">
      <w:pPr>
        <w:pStyle w:val="Prrafodelista"/>
        <w:numPr>
          <w:ilvl w:val="0"/>
          <w:numId w:val="16"/>
        </w:numPr>
        <w:autoSpaceDE w:val="0"/>
        <w:autoSpaceDN w:val="0"/>
        <w:spacing w:line="259" w:lineRule="auto"/>
        <w:ind w:left="-142" w:hanging="142"/>
        <w:jc w:val="both"/>
        <w:rPr>
          <w:rFonts w:eastAsia="Calibri"/>
        </w:rPr>
      </w:pPr>
      <w:r w:rsidRPr="00FC11C3">
        <w:rPr>
          <w:rFonts w:eastAsia="Calibri"/>
        </w:rPr>
        <w:t xml:space="preserve">Suministrar en forma oportuna y por el medio más expedito a la </w:t>
      </w:r>
      <w:r w:rsidRPr="00FC11C3">
        <w:t xml:space="preserve">REGIONAL DE ASEGURAMIENTO EN SALUD </w:t>
      </w:r>
      <w:proofErr w:type="spellStart"/>
      <w:r w:rsidRPr="00FC11C3">
        <w:t>N°</w:t>
      </w:r>
      <w:proofErr w:type="spellEnd"/>
      <w:r w:rsidRPr="00FC11C3">
        <w:t xml:space="preserve"> 2 </w:t>
      </w:r>
      <w:r w:rsidRPr="00FC11C3">
        <w:rPr>
          <w:rFonts w:eastAsia="Calibri"/>
        </w:rPr>
        <w:t xml:space="preserve">la información para responder las peticiones, quejas y reclamos de los afiliados y de las Entidades de Control y/o Autoridades Judiciales, y en general dar respuesta escrita a las solicitudes que formule la </w:t>
      </w:r>
      <w:r w:rsidRPr="00FC11C3">
        <w:t xml:space="preserve">REGIONAL DE ASEGURAMIENTO EN SALUD </w:t>
      </w:r>
      <w:proofErr w:type="spellStart"/>
      <w:r w:rsidRPr="00FC11C3">
        <w:t>N°</w:t>
      </w:r>
      <w:proofErr w:type="spellEnd"/>
      <w:r w:rsidRPr="00FC11C3">
        <w:t xml:space="preserve"> 2 </w:t>
      </w:r>
      <w:r w:rsidRPr="00FC11C3">
        <w:rPr>
          <w:rFonts w:eastAsia="Calibri"/>
        </w:rPr>
        <w:t>con ocasión de la ejecución del contrato, en un término no superior a cinco (5) días hábiles o en el término dispuesto por la entidad de control y/o autoridad judicial.</w:t>
      </w:r>
    </w:p>
    <w:p w14:paraId="787F87D9" w14:textId="77777777" w:rsidR="00D65DFD" w:rsidRPr="00FC11C3" w:rsidRDefault="00D65DFD" w:rsidP="00D65DFD">
      <w:pPr>
        <w:pStyle w:val="Prrafodelista"/>
        <w:ind w:left="-142" w:hanging="142"/>
        <w:rPr>
          <w:rFonts w:eastAsia="Calibri"/>
        </w:rPr>
      </w:pPr>
    </w:p>
    <w:p w14:paraId="4F8B90C8" w14:textId="77777777" w:rsidR="00D65DFD" w:rsidRPr="00FC11C3" w:rsidRDefault="00D65DFD" w:rsidP="00D65DFD">
      <w:pPr>
        <w:pStyle w:val="Prrafodelista"/>
        <w:numPr>
          <w:ilvl w:val="0"/>
          <w:numId w:val="16"/>
        </w:numPr>
        <w:autoSpaceDE w:val="0"/>
        <w:autoSpaceDN w:val="0"/>
        <w:spacing w:line="259" w:lineRule="auto"/>
        <w:ind w:left="-142" w:hanging="142"/>
        <w:jc w:val="both"/>
        <w:rPr>
          <w:rFonts w:eastAsia="Calibri"/>
        </w:rPr>
      </w:pPr>
      <w:r w:rsidRPr="00FC11C3">
        <w:rPr>
          <w:rFonts w:eastAsia="Calibri"/>
        </w:rPr>
        <w:t xml:space="preserve">Informar oportunamente a la </w:t>
      </w:r>
      <w:r w:rsidRPr="00FC11C3">
        <w:t xml:space="preserve">REGIONAL DE ASEGURAMIENTO EN SALUD </w:t>
      </w:r>
      <w:proofErr w:type="spellStart"/>
      <w:r w:rsidRPr="00FC11C3">
        <w:t>N°</w:t>
      </w:r>
      <w:proofErr w:type="spellEnd"/>
      <w:r w:rsidRPr="00FC11C3">
        <w:t xml:space="preserve"> 2 </w:t>
      </w:r>
      <w:r w:rsidRPr="00FC11C3">
        <w:rPr>
          <w:rFonts w:eastAsia="Calibri"/>
        </w:rPr>
        <w:t>los casos de presunta suplantación o fraude de usuarios y prestar toda su colaboración en la prevención y seguimiento de fraudes, así como en la identificación y obtención de materiales probatorios.</w:t>
      </w:r>
    </w:p>
    <w:p w14:paraId="383E39B9" w14:textId="77777777" w:rsidR="00D65DFD" w:rsidRPr="00FC11C3" w:rsidRDefault="00D65DFD" w:rsidP="00D65DFD">
      <w:pPr>
        <w:pStyle w:val="Prrafodelista"/>
        <w:ind w:left="-142" w:hanging="142"/>
        <w:rPr>
          <w:rFonts w:eastAsia="Calibri"/>
        </w:rPr>
      </w:pPr>
    </w:p>
    <w:p w14:paraId="46394BB8" w14:textId="77777777" w:rsidR="00D65DFD" w:rsidRPr="00FC11C3" w:rsidRDefault="00D65DFD" w:rsidP="00D65DFD">
      <w:pPr>
        <w:pStyle w:val="Prrafodelista"/>
        <w:numPr>
          <w:ilvl w:val="0"/>
          <w:numId w:val="16"/>
        </w:numPr>
        <w:autoSpaceDE w:val="0"/>
        <w:autoSpaceDN w:val="0"/>
        <w:spacing w:line="259" w:lineRule="auto"/>
        <w:ind w:left="-142" w:hanging="142"/>
        <w:jc w:val="both"/>
        <w:rPr>
          <w:rFonts w:eastAsia="Calibri"/>
        </w:rPr>
      </w:pPr>
      <w:r w:rsidRPr="00FC11C3">
        <w:rPr>
          <w:rFonts w:eastAsia="Calibri"/>
        </w:rPr>
        <w:t>Suministrar oportunamente la información relacionada con la prestación de servicios de salud derivada de accidentes de tránsito y enfermedades catastróficas.</w:t>
      </w:r>
    </w:p>
    <w:p w14:paraId="1F1A9FB2" w14:textId="77777777" w:rsidR="00D65DFD" w:rsidRPr="00FC11C3" w:rsidRDefault="00D65DFD" w:rsidP="00D65DFD">
      <w:pPr>
        <w:pStyle w:val="Prrafodelista"/>
        <w:ind w:left="-142" w:hanging="142"/>
        <w:rPr>
          <w:rFonts w:eastAsia="Calibri"/>
        </w:rPr>
      </w:pPr>
    </w:p>
    <w:p w14:paraId="5B6D3EF0" w14:textId="77777777" w:rsidR="00D65DFD" w:rsidRPr="00FC11C3" w:rsidRDefault="00D65DFD" w:rsidP="00D65DFD">
      <w:pPr>
        <w:pStyle w:val="Prrafodelista"/>
        <w:numPr>
          <w:ilvl w:val="0"/>
          <w:numId w:val="16"/>
        </w:numPr>
        <w:autoSpaceDE w:val="0"/>
        <w:autoSpaceDN w:val="0"/>
        <w:spacing w:line="259" w:lineRule="auto"/>
        <w:ind w:left="-142" w:hanging="142"/>
        <w:jc w:val="both"/>
        <w:rPr>
          <w:rFonts w:eastAsia="Calibri"/>
        </w:rPr>
      </w:pPr>
      <w:r w:rsidRPr="00FC11C3">
        <w:rPr>
          <w:rFonts w:eastAsia="Calibri"/>
        </w:rPr>
        <w:t>Proveer la información solicitada de forma clara y oportuna conforme a los plazos establecidos, tal y como lo dispone el artículo 114 de la Ley 1438 del 2011.</w:t>
      </w:r>
    </w:p>
    <w:p w14:paraId="09145DC6" w14:textId="77777777" w:rsidR="00D65DFD" w:rsidRPr="00FC11C3" w:rsidRDefault="00D65DFD" w:rsidP="00D65DFD">
      <w:pPr>
        <w:pStyle w:val="Prrafodelista"/>
        <w:ind w:left="-142" w:hanging="142"/>
        <w:rPr>
          <w:rFonts w:eastAsia="Calibri"/>
        </w:rPr>
      </w:pPr>
    </w:p>
    <w:p w14:paraId="6D5E2D93" w14:textId="77777777" w:rsidR="00D65DFD" w:rsidRPr="00FC11C3" w:rsidRDefault="00D65DFD" w:rsidP="00D65DFD">
      <w:pPr>
        <w:pStyle w:val="Prrafodelista"/>
        <w:numPr>
          <w:ilvl w:val="0"/>
          <w:numId w:val="16"/>
        </w:numPr>
        <w:autoSpaceDE w:val="0"/>
        <w:autoSpaceDN w:val="0"/>
        <w:spacing w:line="259" w:lineRule="auto"/>
        <w:ind w:left="-142" w:hanging="142"/>
        <w:jc w:val="both"/>
        <w:rPr>
          <w:rFonts w:eastAsia="Calibri"/>
        </w:rPr>
      </w:pPr>
      <w:r w:rsidRPr="00FC11C3">
        <w:rPr>
          <w:rFonts w:eastAsia="Calibri"/>
        </w:rPr>
        <w:t xml:space="preserve">Permitir a la </w:t>
      </w:r>
      <w:r w:rsidRPr="00FC11C3">
        <w:t xml:space="preserve">REGIONAL DE ASEGURAMIENTO EN SALUD </w:t>
      </w:r>
      <w:proofErr w:type="spellStart"/>
      <w:r w:rsidRPr="00FC11C3">
        <w:t>N°</w:t>
      </w:r>
      <w:proofErr w:type="spellEnd"/>
      <w:r w:rsidRPr="00FC11C3">
        <w:t xml:space="preserve"> 2</w:t>
      </w:r>
      <w:r w:rsidRPr="00FC11C3">
        <w:rPr>
          <w:rFonts w:eastAsia="Calibri"/>
          <w:lang w:eastAsia="en-US"/>
        </w:rPr>
        <w:t>,</w:t>
      </w:r>
      <w:r w:rsidRPr="00FC11C3">
        <w:t xml:space="preserve"> </w:t>
      </w:r>
      <w:r w:rsidRPr="00FC11C3">
        <w:rPr>
          <w:rFonts w:eastAsia="Calibri"/>
        </w:rPr>
        <w:t>la consulta de la información relacionada con el estado de salud y la prestación de los servicios a los afiliados al Subsistema de Salud de la Policía Nacional, facilitando copia de la historia clínica y anexos de ésta, en medio magnético o físico, con el fin de dar trámite a requerimientos judiciales y prejudiciales, requerimientos de autoridades administrativas y labores de auditoría médica efectuada por U</w:t>
      </w:r>
      <w:r w:rsidRPr="00FC11C3">
        <w:rPr>
          <w:rFonts w:eastAsia="Calibri"/>
          <w:lang w:eastAsia="en-US"/>
        </w:rPr>
        <w:t>nidad Prestadora de Salud Tolima</w:t>
      </w:r>
      <w:r w:rsidRPr="00FC11C3">
        <w:rPr>
          <w:rFonts w:eastAsia="Calibri"/>
        </w:rPr>
        <w:t xml:space="preserve">. Así mismo, el PRESTADOR se compromete a suministrar la copia de la historia clínica </w:t>
      </w:r>
      <w:r w:rsidRPr="00FC11C3">
        <w:rPr>
          <w:rFonts w:eastAsia="Calibri"/>
        </w:rPr>
        <w:lastRenderedPageBreak/>
        <w:t xml:space="preserve">a la </w:t>
      </w:r>
      <w:r w:rsidRPr="00FC11C3">
        <w:t xml:space="preserve">REGIONAL DE ASEGURAMIENTO EN SALUD </w:t>
      </w:r>
      <w:proofErr w:type="spellStart"/>
      <w:r w:rsidRPr="00FC11C3">
        <w:t>N°</w:t>
      </w:r>
      <w:proofErr w:type="spellEnd"/>
      <w:r w:rsidRPr="00FC11C3">
        <w:t xml:space="preserve"> 2</w:t>
      </w:r>
      <w:r w:rsidRPr="00FC11C3">
        <w:rPr>
          <w:rFonts w:eastAsia="Calibri"/>
        </w:rPr>
        <w:t>, dentro de los plazos impuestos por la autoridad Judicial o Administrativa.</w:t>
      </w:r>
    </w:p>
    <w:p w14:paraId="51074687" w14:textId="77777777" w:rsidR="00D65DFD" w:rsidRPr="00FC11C3" w:rsidRDefault="00D65DFD" w:rsidP="00D65DFD">
      <w:pPr>
        <w:pStyle w:val="Prrafodelista"/>
        <w:ind w:left="-142" w:hanging="142"/>
        <w:rPr>
          <w:rFonts w:eastAsia="Calibri"/>
        </w:rPr>
      </w:pPr>
    </w:p>
    <w:p w14:paraId="1F299910" w14:textId="77777777" w:rsidR="00D65DFD" w:rsidRPr="00FC11C3" w:rsidRDefault="00D65DFD" w:rsidP="00D65DFD">
      <w:pPr>
        <w:pStyle w:val="Prrafodelista"/>
        <w:numPr>
          <w:ilvl w:val="0"/>
          <w:numId w:val="16"/>
        </w:numPr>
        <w:autoSpaceDE w:val="0"/>
        <w:autoSpaceDN w:val="0"/>
        <w:spacing w:line="259" w:lineRule="auto"/>
        <w:ind w:left="-142" w:hanging="142"/>
        <w:jc w:val="both"/>
        <w:rPr>
          <w:rFonts w:eastAsia="Calibri"/>
        </w:rPr>
      </w:pPr>
      <w:r w:rsidRPr="00FC11C3">
        <w:rPr>
          <w:rFonts w:eastAsia="Calibri"/>
        </w:rPr>
        <w:t>Cumplir con las medidas de atención y reporte a las autoridades competentes de los casos de violencia de acuerdo a lo establecido en la Ley 1257 de 2008, Decreto 4796 y 4799 de 2011, Decreto 2734 de 2012, la Resolución 459 de 2012 y demás normas que las adicionen, sustituyan o modifiquen.</w:t>
      </w:r>
    </w:p>
    <w:p w14:paraId="19E1C37F" w14:textId="77777777" w:rsidR="00D65DFD" w:rsidRPr="00FC11C3" w:rsidRDefault="00D65DFD" w:rsidP="00D65DFD">
      <w:pPr>
        <w:pStyle w:val="Prrafodelista"/>
        <w:ind w:left="-142" w:hanging="142"/>
        <w:rPr>
          <w:rFonts w:eastAsia="Calibri"/>
        </w:rPr>
      </w:pPr>
    </w:p>
    <w:p w14:paraId="051599F6" w14:textId="77777777" w:rsidR="00D65DFD" w:rsidRPr="00FC11C3" w:rsidRDefault="00D65DFD" w:rsidP="00D65DFD">
      <w:pPr>
        <w:pStyle w:val="Prrafodelista"/>
        <w:numPr>
          <w:ilvl w:val="0"/>
          <w:numId w:val="16"/>
        </w:numPr>
        <w:autoSpaceDE w:val="0"/>
        <w:autoSpaceDN w:val="0"/>
        <w:spacing w:line="259" w:lineRule="auto"/>
        <w:ind w:left="-142" w:hanging="142"/>
        <w:jc w:val="both"/>
        <w:rPr>
          <w:rFonts w:eastAsia="Calibri"/>
        </w:rPr>
      </w:pPr>
      <w:r w:rsidRPr="00FC11C3">
        <w:rPr>
          <w:rFonts w:eastAsia="Calibri"/>
        </w:rPr>
        <w:t xml:space="preserve">El PRESTADOR deberá abstenerse de prestar, prescribir o realizar con cargo a la </w:t>
      </w:r>
      <w:r w:rsidRPr="00FC11C3">
        <w:t xml:space="preserve">REGIONAL DE ASEGURAMIENTO EN SALUD </w:t>
      </w:r>
      <w:proofErr w:type="spellStart"/>
      <w:r w:rsidRPr="00FC11C3">
        <w:t>N°</w:t>
      </w:r>
      <w:proofErr w:type="spellEnd"/>
      <w:r w:rsidRPr="00FC11C3">
        <w:t xml:space="preserve"> 2</w:t>
      </w:r>
      <w:r w:rsidRPr="00FC11C3">
        <w:rPr>
          <w:rFonts w:eastAsia="Calibri"/>
          <w:lang w:eastAsia="en-US"/>
        </w:rPr>
        <w:t>,</w:t>
      </w:r>
      <w:r w:rsidRPr="00FC11C3">
        <w:t xml:space="preserve"> </w:t>
      </w:r>
      <w:r w:rsidRPr="00FC11C3">
        <w:rPr>
          <w:rFonts w:eastAsia="Calibri"/>
        </w:rPr>
        <w:t>los servicios correspondientes a aquellas actividades, procedimientos, intervenciones y medicamentos que no tengan por objeto contribuir al diagnóstico, tratamiento y rehabilitación de la enfermedad, así como tratamientos médicos, quirúrgicos o terapéuticos que involucren medicamentos no aprobados por el INVIMA y/o esquemas terapéuticos o protocolos de atención no aprobados por las sociedades científicas. Tampoco aquellos considerados como cosméticos, estéticos o suntuarios, y en general, aquellos no autorizados, previo el cumplimiento de los trámites legales requeridos.</w:t>
      </w:r>
    </w:p>
    <w:p w14:paraId="28C01609" w14:textId="77777777" w:rsidR="00D65DFD" w:rsidRPr="00FC11C3" w:rsidRDefault="00D65DFD" w:rsidP="00D65DFD">
      <w:pPr>
        <w:pStyle w:val="Prrafodelista"/>
        <w:autoSpaceDE w:val="0"/>
        <w:autoSpaceDN w:val="0"/>
        <w:spacing w:line="259" w:lineRule="auto"/>
        <w:ind w:left="-142" w:hanging="142"/>
        <w:jc w:val="both"/>
        <w:rPr>
          <w:rFonts w:eastAsia="Calibri"/>
        </w:rPr>
      </w:pPr>
    </w:p>
    <w:p w14:paraId="6C1A1C6D" w14:textId="77777777" w:rsidR="00D65DFD" w:rsidRPr="00FC11C3" w:rsidRDefault="00D65DFD" w:rsidP="00D65DFD">
      <w:pPr>
        <w:pStyle w:val="Prrafodelista"/>
        <w:numPr>
          <w:ilvl w:val="0"/>
          <w:numId w:val="16"/>
        </w:numPr>
        <w:autoSpaceDE w:val="0"/>
        <w:autoSpaceDN w:val="0"/>
        <w:spacing w:line="259" w:lineRule="auto"/>
        <w:ind w:left="-142" w:hanging="142"/>
        <w:jc w:val="both"/>
        <w:rPr>
          <w:rFonts w:eastAsia="Calibri"/>
        </w:rPr>
      </w:pPr>
      <w:r w:rsidRPr="00FC11C3">
        <w:rPr>
          <w:rFonts w:eastAsia="Calibri"/>
        </w:rPr>
        <w:t>El servicio farmacéutico debe manejarse de acuerdo a lo prescrito por el Decreto 2200 de 2005 y la Resolución 1403 de 2007 y demás normas que lo modifiquen, sustituyan o complementen.</w:t>
      </w:r>
    </w:p>
    <w:p w14:paraId="40C1748A" w14:textId="77777777" w:rsidR="00D65DFD" w:rsidRPr="00FC11C3" w:rsidRDefault="00D65DFD" w:rsidP="00D65DFD">
      <w:pPr>
        <w:pStyle w:val="Prrafodelista"/>
        <w:ind w:left="-142" w:hanging="142"/>
        <w:rPr>
          <w:rFonts w:eastAsia="Calibri"/>
        </w:rPr>
      </w:pPr>
    </w:p>
    <w:p w14:paraId="58A09E2F" w14:textId="77777777" w:rsidR="00D65DFD" w:rsidRPr="00FC11C3" w:rsidRDefault="00D65DFD" w:rsidP="00D65DFD">
      <w:pPr>
        <w:pStyle w:val="Prrafodelista"/>
        <w:numPr>
          <w:ilvl w:val="0"/>
          <w:numId w:val="16"/>
        </w:numPr>
        <w:autoSpaceDE w:val="0"/>
        <w:autoSpaceDN w:val="0"/>
        <w:spacing w:line="259" w:lineRule="auto"/>
        <w:ind w:left="-142" w:hanging="142"/>
        <w:jc w:val="both"/>
        <w:rPr>
          <w:rFonts w:eastAsia="Calibri"/>
        </w:rPr>
      </w:pPr>
      <w:r w:rsidRPr="00FC11C3">
        <w:rPr>
          <w:rFonts w:eastAsia="Calibri"/>
        </w:rPr>
        <w:t>Someterse a la codificación estipulada por la norma vigente, código único de medicamentos (CUM), es decir los medicamentos deben ser identificados de esta manera, desde el momento de la oferta hasta el pago de la factura.</w:t>
      </w:r>
    </w:p>
    <w:p w14:paraId="24E158ED" w14:textId="77777777" w:rsidR="00D65DFD" w:rsidRPr="00FC11C3" w:rsidRDefault="00D65DFD" w:rsidP="00D65DFD">
      <w:pPr>
        <w:pStyle w:val="Prrafodelista"/>
        <w:ind w:left="-142" w:hanging="142"/>
        <w:rPr>
          <w:rFonts w:eastAsia="Calibri"/>
        </w:rPr>
      </w:pPr>
    </w:p>
    <w:p w14:paraId="741D4C7E" w14:textId="77777777" w:rsidR="00D65DFD" w:rsidRPr="00FC11C3" w:rsidRDefault="00D65DFD" w:rsidP="00D65DFD">
      <w:pPr>
        <w:pStyle w:val="Prrafodelista"/>
        <w:numPr>
          <w:ilvl w:val="0"/>
          <w:numId w:val="16"/>
        </w:numPr>
        <w:autoSpaceDE w:val="0"/>
        <w:autoSpaceDN w:val="0"/>
        <w:spacing w:line="259" w:lineRule="auto"/>
        <w:ind w:left="-142" w:hanging="142"/>
        <w:jc w:val="both"/>
        <w:rPr>
          <w:rFonts w:eastAsia="Calibri"/>
        </w:rPr>
      </w:pPr>
      <w:r w:rsidRPr="00FC11C3">
        <w:rPr>
          <w:rFonts w:eastAsia="Calibri"/>
        </w:rPr>
        <w:t>Todas las actuaciones del PRESTADOR deben sujetarse a las normas de regulación de precios de medicamentos expedidas por el Gobierno Nacional.</w:t>
      </w:r>
    </w:p>
    <w:p w14:paraId="230C7A28" w14:textId="77777777" w:rsidR="00D65DFD" w:rsidRPr="00FC11C3" w:rsidRDefault="00D65DFD" w:rsidP="00D65DFD">
      <w:pPr>
        <w:pStyle w:val="Prrafodelista"/>
        <w:autoSpaceDE w:val="0"/>
        <w:autoSpaceDN w:val="0"/>
        <w:spacing w:line="259" w:lineRule="auto"/>
        <w:ind w:left="-142" w:hanging="142"/>
        <w:jc w:val="both"/>
        <w:rPr>
          <w:rFonts w:eastAsia="Calibri"/>
        </w:rPr>
      </w:pPr>
    </w:p>
    <w:p w14:paraId="30B71817" w14:textId="77777777" w:rsidR="00D65DFD" w:rsidRPr="00FC11C3" w:rsidRDefault="00D65DFD" w:rsidP="00D65DFD">
      <w:pPr>
        <w:pStyle w:val="Prrafodelista"/>
        <w:numPr>
          <w:ilvl w:val="0"/>
          <w:numId w:val="16"/>
        </w:numPr>
        <w:autoSpaceDE w:val="0"/>
        <w:autoSpaceDN w:val="0"/>
        <w:spacing w:line="259" w:lineRule="auto"/>
        <w:ind w:left="-142" w:hanging="142"/>
        <w:jc w:val="both"/>
        <w:rPr>
          <w:rFonts w:eastAsia="Calibri"/>
        </w:rPr>
      </w:pPr>
      <w:r w:rsidRPr="00FC11C3">
        <w:rPr>
          <w:rFonts w:eastAsia="Calibri"/>
        </w:rPr>
        <w:t>En caso que durante la vigencia del contrato se expida norma regulatoria para la elaboración, manejo y dispensación de insumos, el contratista deberá acogerse a dicha normatividad, sin que sea necesario modificar el presente contrato.</w:t>
      </w:r>
    </w:p>
    <w:p w14:paraId="7B23EFBC" w14:textId="77777777" w:rsidR="00D65DFD" w:rsidRPr="00FC11C3" w:rsidRDefault="00D65DFD" w:rsidP="00D65DFD">
      <w:pPr>
        <w:pStyle w:val="Prrafodelista"/>
        <w:autoSpaceDE w:val="0"/>
        <w:autoSpaceDN w:val="0"/>
        <w:spacing w:line="259" w:lineRule="auto"/>
        <w:ind w:left="-142" w:hanging="142"/>
        <w:jc w:val="both"/>
        <w:rPr>
          <w:rFonts w:eastAsia="Calibri"/>
        </w:rPr>
      </w:pPr>
    </w:p>
    <w:p w14:paraId="2CB10725" w14:textId="77777777" w:rsidR="00D65DFD" w:rsidRPr="00FC11C3" w:rsidRDefault="00D65DFD" w:rsidP="00D65DFD">
      <w:pPr>
        <w:pStyle w:val="Prrafodelista"/>
        <w:numPr>
          <w:ilvl w:val="0"/>
          <w:numId w:val="16"/>
        </w:numPr>
        <w:autoSpaceDE w:val="0"/>
        <w:autoSpaceDN w:val="0"/>
        <w:spacing w:line="259" w:lineRule="auto"/>
        <w:ind w:left="-142" w:hanging="142"/>
        <w:jc w:val="both"/>
        <w:rPr>
          <w:rFonts w:eastAsia="Calibri"/>
        </w:rPr>
      </w:pPr>
      <w:r w:rsidRPr="00FC11C3">
        <w:rPr>
          <w:rFonts w:eastAsia="Calibri"/>
        </w:rPr>
        <w:t>Diligenciar el consentimiento informado para cada paciente, de acuerdo con lo dispuesto en la Ley y en la jurisprudencia.</w:t>
      </w:r>
    </w:p>
    <w:p w14:paraId="1E6BD60F" w14:textId="77777777" w:rsidR="00D65DFD" w:rsidRPr="00FC11C3" w:rsidRDefault="00D65DFD" w:rsidP="00D65DFD">
      <w:pPr>
        <w:pStyle w:val="Prrafodelista"/>
        <w:autoSpaceDE w:val="0"/>
        <w:autoSpaceDN w:val="0"/>
        <w:spacing w:line="259" w:lineRule="auto"/>
        <w:ind w:left="-142" w:hanging="142"/>
        <w:jc w:val="both"/>
        <w:rPr>
          <w:rFonts w:eastAsia="Calibri"/>
        </w:rPr>
      </w:pPr>
    </w:p>
    <w:p w14:paraId="29FFB918" w14:textId="77777777" w:rsidR="00D65DFD" w:rsidRPr="00FC11C3" w:rsidRDefault="00D65DFD" w:rsidP="00D65DFD">
      <w:pPr>
        <w:pStyle w:val="Prrafodelista"/>
        <w:numPr>
          <w:ilvl w:val="0"/>
          <w:numId w:val="16"/>
        </w:numPr>
        <w:autoSpaceDE w:val="0"/>
        <w:autoSpaceDN w:val="0"/>
        <w:spacing w:line="259" w:lineRule="auto"/>
        <w:ind w:left="-142" w:hanging="142"/>
        <w:jc w:val="both"/>
        <w:rPr>
          <w:rFonts w:eastAsia="Calibri"/>
        </w:rPr>
      </w:pPr>
      <w:r w:rsidRPr="00FC11C3">
        <w:rPr>
          <w:rFonts w:eastAsia="Calibri"/>
        </w:rPr>
        <w:t xml:space="preserve">Brindar atención preferencial a las gestantes, recién nacidos, niños, niñas, adolescentes, discapacitados y adulto mayor en todos los servicios asistenciales y administrativos. Así mismo, proteger en todo momento los derechos constitucionales de las niñas, niños y adolescentes, en especial, los referentes a la salud y a la vida en condiciones de calidad y de dignidad. </w:t>
      </w:r>
    </w:p>
    <w:p w14:paraId="526C97AC" w14:textId="77777777" w:rsidR="00D65DFD" w:rsidRPr="00FC11C3" w:rsidRDefault="00D65DFD" w:rsidP="00D65DFD">
      <w:pPr>
        <w:pStyle w:val="Prrafodelista"/>
        <w:autoSpaceDE w:val="0"/>
        <w:autoSpaceDN w:val="0"/>
        <w:spacing w:line="259" w:lineRule="auto"/>
        <w:ind w:left="-142" w:hanging="142"/>
        <w:jc w:val="both"/>
        <w:rPr>
          <w:rFonts w:eastAsia="Calibri"/>
        </w:rPr>
      </w:pPr>
    </w:p>
    <w:p w14:paraId="2B03860A" w14:textId="77777777" w:rsidR="00D65DFD" w:rsidRPr="00FC11C3" w:rsidRDefault="00D65DFD" w:rsidP="00D65DFD">
      <w:pPr>
        <w:pStyle w:val="Prrafodelista"/>
        <w:numPr>
          <w:ilvl w:val="0"/>
          <w:numId w:val="16"/>
        </w:numPr>
        <w:autoSpaceDE w:val="0"/>
        <w:autoSpaceDN w:val="0"/>
        <w:spacing w:line="259" w:lineRule="auto"/>
        <w:ind w:left="-142" w:hanging="142"/>
        <w:jc w:val="both"/>
        <w:rPr>
          <w:rFonts w:eastAsia="Calibri"/>
        </w:rPr>
      </w:pPr>
      <w:r w:rsidRPr="00FC11C3">
        <w:rPr>
          <w:rFonts w:eastAsia="Calibri"/>
        </w:rPr>
        <w:t>Responder legalmente por cualquier perjuicio que le acaeciere al usuario durante su estancia o estadía en las instalaciones donde suministre servicios el PRESTADOR, atribuible a dolo o negligencia así sea levísima, previa orden judicial.</w:t>
      </w:r>
    </w:p>
    <w:p w14:paraId="4139FE55" w14:textId="77777777" w:rsidR="00D65DFD" w:rsidRPr="00FC11C3" w:rsidRDefault="00D65DFD" w:rsidP="00D65DFD">
      <w:pPr>
        <w:pStyle w:val="Prrafodelista"/>
        <w:autoSpaceDE w:val="0"/>
        <w:autoSpaceDN w:val="0"/>
        <w:spacing w:line="259" w:lineRule="auto"/>
        <w:ind w:left="-142" w:hanging="142"/>
        <w:jc w:val="both"/>
        <w:rPr>
          <w:rFonts w:eastAsia="Calibri"/>
        </w:rPr>
      </w:pPr>
    </w:p>
    <w:p w14:paraId="68DECE68" w14:textId="77777777" w:rsidR="00D65DFD" w:rsidRPr="00FC11C3" w:rsidRDefault="00D65DFD" w:rsidP="00D65DFD">
      <w:pPr>
        <w:pStyle w:val="Prrafodelista"/>
        <w:numPr>
          <w:ilvl w:val="0"/>
          <w:numId w:val="16"/>
        </w:numPr>
        <w:autoSpaceDE w:val="0"/>
        <w:autoSpaceDN w:val="0"/>
        <w:spacing w:line="259" w:lineRule="auto"/>
        <w:ind w:left="-142" w:hanging="142"/>
        <w:jc w:val="both"/>
        <w:rPr>
          <w:rFonts w:eastAsia="Calibri"/>
        </w:rPr>
      </w:pPr>
      <w:r w:rsidRPr="00FC11C3">
        <w:rPr>
          <w:rFonts w:eastAsia="Calibri"/>
        </w:rPr>
        <w:t>EL PRESTADOR se obliga a no emplear o usar los datos personales e información de los usuarios en fines diferentes al objeto del contrato; lo anterior sin perjuicio de lo establecido en la normatividad de Protección de Datos Personales.</w:t>
      </w:r>
    </w:p>
    <w:p w14:paraId="46A14937" w14:textId="77777777" w:rsidR="00D65DFD" w:rsidRPr="00FC11C3" w:rsidRDefault="00D65DFD" w:rsidP="00D65DFD">
      <w:pPr>
        <w:pStyle w:val="Prrafodelista"/>
        <w:autoSpaceDE w:val="0"/>
        <w:autoSpaceDN w:val="0"/>
        <w:spacing w:line="259" w:lineRule="auto"/>
        <w:ind w:left="-142" w:hanging="142"/>
        <w:jc w:val="both"/>
        <w:rPr>
          <w:rFonts w:eastAsia="Calibri"/>
        </w:rPr>
      </w:pPr>
    </w:p>
    <w:p w14:paraId="3482B03A" w14:textId="77777777" w:rsidR="00D65DFD" w:rsidRPr="00FC11C3" w:rsidRDefault="00D65DFD" w:rsidP="00D65DFD">
      <w:pPr>
        <w:pStyle w:val="Prrafodelista"/>
        <w:numPr>
          <w:ilvl w:val="0"/>
          <w:numId w:val="16"/>
        </w:numPr>
        <w:autoSpaceDE w:val="0"/>
        <w:autoSpaceDN w:val="0"/>
        <w:spacing w:line="259" w:lineRule="auto"/>
        <w:ind w:left="-142" w:hanging="142"/>
        <w:jc w:val="both"/>
        <w:rPr>
          <w:rFonts w:eastAsia="Calibri"/>
        </w:rPr>
      </w:pPr>
      <w:r w:rsidRPr="00FC11C3">
        <w:rPr>
          <w:rFonts w:eastAsia="Calibri"/>
        </w:rPr>
        <w:t>EL PRESTADOR garantizará que el personal destinado para la ejecución del servicio contratado está debidamente capacitado, con la experiencia suficiente y necesaria, así como también, que cuenta con la debida autorización por el ente de control competente para desempeñar sus funciones.</w:t>
      </w:r>
    </w:p>
    <w:p w14:paraId="14AF7478" w14:textId="77777777" w:rsidR="00D65DFD" w:rsidRPr="00FC11C3" w:rsidRDefault="00D65DFD" w:rsidP="00D65DFD">
      <w:pPr>
        <w:pStyle w:val="Prrafodelista"/>
        <w:autoSpaceDE w:val="0"/>
        <w:autoSpaceDN w:val="0"/>
        <w:spacing w:line="259" w:lineRule="auto"/>
        <w:ind w:left="-142" w:hanging="142"/>
        <w:jc w:val="both"/>
        <w:rPr>
          <w:rFonts w:eastAsia="Calibri"/>
        </w:rPr>
      </w:pPr>
    </w:p>
    <w:p w14:paraId="2A13D971" w14:textId="77777777" w:rsidR="00D65DFD" w:rsidRPr="00FC11C3" w:rsidRDefault="00D65DFD" w:rsidP="00D65DFD">
      <w:pPr>
        <w:pStyle w:val="Prrafodelista"/>
        <w:numPr>
          <w:ilvl w:val="0"/>
          <w:numId w:val="16"/>
        </w:numPr>
        <w:autoSpaceDE w:val="0"/>
        <w:autoSpaceDN w:val="0"/>
        <w:spacing w:line="259" w:lineRule="auto"/>
        <w:ind w:left="-142" w:hanging="142"/>
        <w:jc w:val="both"/>
        <w:rPr>
          <w:rFonts w:eastAsia="Calibri"/>
        </w:rPr>
      </w:pPr>
      <w:r w:rsidRPr="00FC11C3">
        <w:rPr>
          <w:rFonts w:eastAsia="Calibri"/>
        </w:rPr>
        <w:t>Cumplir con las exigencias legales y éticas del manejo de la Historia Clínica de los pacientes.</w:t>
      </w:r>
    </w:p>
    <w:p w14:paraId="56898038" w14:textId="77777777" w:rsidR="00D65DFD" w:rsidRPr="00FC11C3" w:rsidRDefault="00D65DFD" w:rsidP="00D65DFD">
      <w:pPr>
        <w:pStyle w:val="Prrafodelista"/>
        <w:ind w:left="-142" w:hanging="142"/>
        <w:rPr>
          <w:rFonts w:eastAsia="Calibri"/>
        </w:rPr>
      </w:pPr>
    </w:p>
    <w:p w14:paraId="7408B8B6" w14:textId="77777777" w:rsidR="00D65DFD" w:rsidRPr="00FC11C3" w:rsidRDefault="00D65DFD" w:rsidP="00D65DFD">
      <w:pPr>
        <w:pStyle w:val="Prrafodelista"/>
        <w:numPr>
          <w:ilvl w:val="0"/>
          <w:numId w:val="16"/>
        </w:numPr>
        <w:autoSpaceDE w:val="0"/>
        <w:autoSpaceDN w:val="0"/>
        <w:spacing w:line="259" w:lineRule="auto"/>
        <w:ind w:left="-142" w:hanging="142"/>
        <w:jc w:val="both"/>
        <w:rPr>
          <w:rFonts w:eastAsia="Calibri"/>
        </w:rPr>
      </w:pPr>
      <w:r w:rsidRPr="00FC11C3">
        <w:rPr>
          <w:rFonts w:eastAsia="Calibri"/>
        </w:rPr>
        <w:t xml:space="preserve">No usar el nombre de la </w:t>
      </w:r>
      <w:r w:rsidRPr="00FC11C3">
        <w:t xml:space="preserve">REGIONAL DE ASEGURAMIENTO EN SALUD </w:t>
      </w:r>
      <w:proofErr w:type="spellStart"/>
      <w:r w:rsidRPr="00FC11C3">
        <w:t>N°</w:t>
      </w:r>
      <w:proofErr w:type="spellEnd"/>
      <w:r w:rsidRPr="00FC11C3">
        <w:t xml:space="preserve"> 2</w:t>
      </w:r>
      <w:r w:rsidRPr="00FC11C3">
        <w:rPr>
          <w:rFonts w:eastAsia="Calibri"/>
          <w:lang w:eastAsia="en-US"/>
        </w:rPr>
        <w:t>,</w:t>
      </w:r>
      <w:r w:rsidRPr="00FC11C3">
        <w:t xml:space="preserve"> </w:t>
      </w:r>
      <w:r w:rsidRPr="00FC11C3">
        <w:rPr>
          <w:rFonts w:eastAsia="Calibri"/>
        </w:rPr>
        <w:t>para justificar ante sus proveedores o terceros el cumplimiento de sus obligaciones u otros asuntos internos.</w:t>
      </w:r>
    </w:p>
    <w:p w14:paraId="0DA30C31" w14:textId="77777777" w:rsidR="00D65DFD" w:rsidRPr="00FC11C3" w:rsidRDefault="00D65DFD" w:rsidP="00D65DFD">
      <w:pPr>
        <w:pStyle w:val="Prrafodelista"/>
        <w:ind w:left="-142" w:hanging="142"/>
        <w:rPr>
          <w:rFonts w:eastAsia="Calibri"/>
        </w:rPr>
      </w:pPr>
    </w:p>
    <w:p w14:paraId="431760D5" w14:textId="77777777" w:rsidR="00D65DFD" w:rsidRPr="00FC11C3" w:rsidRDefault="00D65DFD" w:rsidP="00D65DFD">
      <w:pPr>
        <w:pStyle w:val="Prrafodelista"/>
        <w:numPr>
          <w:ilvl w:val="0"/>
          <w:numId w:val="16"/>
        </w:numPr>
        <w:autoSpaceDE w:val="0"/>
        <w:autoSpaceDN w:val="0"/>
        <w:spacing w:line="259" w:lineRule="auto"/>
        <w:ind w:left="-142" w:hanging="142"/>
        <w:jc w:val="both"/>
        <w:rPr>
          <w:rFonts w:eastAsia="Calibri"/>
        </w:rPr>
      </w:pPr>
      <w:r w:rsidRPr="00FC11C3">
        <w:rPr>
          <w:rFonts w:eastAsia="Calibri"/>
        </w:rPr>
        <w:t xml:space="preserve">EL PRESTADOR garantizará que los servicios contratados en el presente contrato, sean acordes y complementarios con el nivel de complejidad que requiere cada procedimiento. </w:t>
      </w:r>
    </w:p>
    <w:p w14:paraId="72EAAB96" w14:textId="77777777" w:rsidR="00D65DFD" w:rsidRPr="00FC11C3" w:rsidRDefault="00D65DFD" w:rsidP="00D65DFD">
      <w:pPr>
        <w:pStyle w:val="Prrafodelista"/>
        <w:ind w:left="-142" w:hanging="142"/>
        <w:rPr>
          <w:rFonts w:eastAsia="Calibri"/>
        </w:rPr>
      </w:pPr>
    </w:p>
    <w:p w14:paraId="2FC57C06" w14:textId="77777777" w:rsidR="00D65DFD" w:rsidRPr="00FC11C3" w:rsidRDefault="00D65DFD" w:rsidP="00D65DFD">
      <w:pPr>
        <w:pStyle w:val="Prrafodelista"/>
        <w:numPr>
          <w:ilvl w:val="0"/>
          <w:numId w:val="16"/>
        </w:numPr>
        <w:autoSpaceDE w:val="0"/>
        <w:autoSpaceDN w:val="0"/>
        <w:spacing w:line="259" w:lineRule="auto"/>
        <w:ind w:left="-142" w:hanging="142"/>
        <w:jc w:val="both"/>
        <w:rPr>
          <w:rFonts w:eastAsia="Calibri"/>
        </w:rPr>
      </w:pPr>
      <w:r w:rsidRPr="00FC11C3">
        <w:rPr>
          <w:rFonts w:eastAsia="Calibri"/>
        </w:rPr>
        <w:t>Los medicamentos que sean prescritos a los afiliados y beneficiarios de la U</w:t>
      </w:r>
      <w:r w:rsidRPr="00FC11C3">
        <w:rPr>
          <w:rFonts w:eastAsia="Calibri"/>
          <w:lang w:eastAsia="en-US"/>
        </w:rPr>
        <w:t>nidad Prestadora de Salud Tolima,</w:t>
      </w:r>
      <w:r w:rsidRPr="00FC11C3">
        <w:t xml:space="preserve"> </w:t>
      </w:r>
      <w:r w:rsidRPr="00FC11C3">
        <w:rPr>
          <w:rFonts w:eastAsia="Calibri"/>
        </w:rPr>
        <w:t xml:space="preserve">por parte de los profesionales de la salud del PRESTADOR, deberán cumplir con los requisitos establecidos en el artículo 17 del Decreto 2200 de 2005 que regula la prestación del servicio farmacéutico, incorporando en cada formulación como mínimo los siguientes datos: 1. Nombre del prestador de servicios de salud o profesional de la salud que prescribe, dirección y número telefónico o dirección electrónica. 2. Lugar y fecha de la prescripción. 3. Nombre del paciente y documento de identificación. 4. Número de la historia clínica. 5. Tipo de usuario (subsidiado) 6. Nombre del medicamento expresado en la Denominación Común Internacional (nombre genérico). 7. Concentración y forma farmacéutica. 8. Vía de administración. 9. Dosis y frecuencia de administración. 10. Período de duración del tratamiento. 11. Cantidad total de unidades farmacéuticas requeridas para el tratamiento, en números y letras. 12. Indicaciones que a su juicio considere el prescriptor. 13. Vigencia de la prescripción. 14. Nombre y firma del prescriptor con su respectivo número de registro profesional, así como la norma que adicione, modifique, aclare o sustituya la normatividad aquí señalada. </w:t>
      </w:r>
    </w:p>
    <w:p w14:paraId="4633C6A0" w14:textId="77777777" w:rsidR="00D65DFD" w:rsidRPr="00FC11C3" w:rsidRDefault="00D65DFD" w:rsidP="00D65DFD">
      <w:pPr>
        <w:pStyle w:val="Prrafodelista"/>
        <w:autoSpaceDE w:val="0"/>
        <w:autoSpaceDN w:val="0"/>
        <w:spacing w:line="259" w:lineRule="auto"/>
        <w:ind w:left="-142" w:hanging="142"/>
        <w:jc w:val="both"/>
        <w:rPr>
          <w:rFonts w:eastAsia="Calibri"/>
        </w:rPr>
      </w:pPr>
    </w:p>
    <w:p w14:paraId="4B57B6CD" w14:textId="77777777" w:rsidR="00D65DFD" w:rsidRPr="00FC11C3" w:rsidRDefault="00D65DFD" w:rsidP="00D65DFD">
      <w:pPr>
        <w:pStyle w:val="Prrafodelista"/>
        <w:numPr>
          <w:ilvl w:val="0"/>
          <w:numId w:val="16"/>
        </w:numPr>
        <w:tabs>
          <w:tab w:val="left" w:pos="240"/>
        </w:tabs>
        <w:ind w:left="-142" w:hanging="142"/>
        <w:jc w:val="both"/>
        <w:rPr>
          <w:b/>
        </w:rPr>
      </w:pPr>
      <w:r w:rsidRPr="00FC11C3">
        <w:rPr>
          <w:bCs/>
        </w:rPr>
        <w:t>Que en caso de fallas mecánicas o daños en los vehículos que estén prestando el servicio de traslado de pacientes usuarios del subsistema de salud de la policía nacional del área de sanidad Tolima, dispondrá de vehículos sustitutos con óptimas o mejores condiciones de servicio para no generar traumatismo en la prestación del servicio.</w:t>
      </w:r>
    </w:p>
    <w:p w14:paraId="7F0CA5AB" w14:textId="77777777" w:rsidR="00D65DFD" w:rsidRPr="00FC11C3" w:rsidRDefault="00D65DFD" w:rsidP="00D65DFD">
      <w:pPr>
        <w:pStyle w:val="Prrafodelista"/>
        <w:tabs>
          <w:tab w:val="left" w:pos="240"/>
        </w:tabs>
        <w:ind w:left="-142" w:hanging="142"/>
        <w:jc w:val="both"/>
        <w:rPr>
          <w:b/>
        </w:rPr>
      </w:pPr>
    </w:p>
    <w:p w14:paraId="233C911A" w14:textId="77777777" w:rsidR="00D65DFD" w:rsidRPr="00FC11C3" w:rsidRDefault="00D65DFD" w:rsidP="00D65DFD">
      <w:pPr>
        <w:pStyle w:val="Prrafodelista"/>
        <w:numPr>
          <w:ilvl w:val="0"/>
          <w:numId w:val="16"/>
        </w:numPr>
        <w:tabs>
          <w:tab w:val="left" w:pos="240"/>
        </w:tabs>
        <w:ind w:left="-142" w:hanging="142"/>
        <w:jc w:val="both"/>
        <w:rPr>
          <w:b/>
        </w:rPr>
      </w:pPr>
      <w:r w:rsidRPr="00FC11C3">
        <w:rPr>
          <w:rFonts w:eastAsia="MS Mincho"/>
        </w:rPr>
        <w:t xml:space="preserve">Que en el evento de no contar con ambulancia y el requerimiento de traslado sea considerado </w:t>
      </w:r>
      <w:r w:rsidRPr="00FC11C3">
        <w:rPr>
          <w:rFonts w:eastAsia="MS Mincho"/>
          <w:b/>
        </w:rPr>
        <w:t>URGENCIA VITAL</w:t>
      </w:r>
      <w:r w:rsidRPr="00FC11C3">
        <w:rPr>
          <w:rFonts w:eastAsia="MS Mincho"/>
        </w:rPr>
        <w:t>, se obliga a gestionar la remisión del enfermo con otra empresa de iguales calidades o mejores en los términos de tiempo que se establezcan en el contrato.</w:t>
      </w:r>
    </w:p>
    <w:p w14:paraId="65974F36" w14:textId="77777777" w:rsidR="00D65DFD" w:rsidRPr="00FC11C3" w:rsidRDefault="00D65DFD" w:rsidP="00D65DFD">
      <w:pPr>
        <w:pStyle w:val="Prrafodelista"/>
        <w:autoSpaceDE w:val="0"/>
        <w:autoSpaceDN w:val="0"/>
        <w:spacing w:line="259" w:lineRule="auto"/>
        <w:ind w:left="-142" w:hanging="142"/>
        <w:jc w:val="both"/>
        <w:rPr>
          <w:rFonts w:eastAsia="Calibri"/>
        </w:rPr>
      </w:pPr>
    </w:p>
    <w:p w14:paraId="78C6B05E" w14:textId="77777777" w:rsidR="00D65DFD" w:rsidRPr="00FC11C3" w:rsidRDefault="00D65DFD" w:rsidP="00D65DFD">
      <w:pPr>
        <w:numPr>
          <w:ilvl w:val="0"/>
          <w:numId w:val="16"/>
        </w:numPr>
        <w:tabs>
          <w:tab w:val="left" w:pos="709"/>
        </w:tabs>
        <w:autoSpaceDE w:val="0"/>
        <w:autoSpaceDN w:val="0"/>
        <w:adjustRightInd w:val="0"/>
        <w:spacing w:after="13"/>
        <w:ind w:left="-142" w:hanging="142"/>
        <w:jc w:val="both"/>
        <w:rPr>
          <w:u w:val="single"/>
        </w:rPr>
      </w:pPr>
      <w:r w:rsidRPr="00FC11C3">
        <w:rPr>
          <w:u w:val="single"/>
        </w:rPr>
        <w:t>Publicar en la página de Contratación SECOP II, (en el proceso de referencia) la factura y/ o cuenta de cobro (incluyendo parafiscales), antes de que finalice la fecha límite, la cual se relaciona más adelante. De no publicar la factura, no se podrá dar trámite a la misma para ser obligada; de acuerdo a lo establecido en la GUIA RAPIDA DE GESTION CONTRACTUAL PARA PROVEEDORES EN EL SECOP II, en el punto IV. Envío de Facturas.</w:t>
      </w:r>
    </w:p>
    <w:p w14:paraId="7968F99C" w14:textId="77777777" w:rsidR="00D65DFD" w:rsidRPr="00FC11C3" w:rsidRDefault="00D65DFD" w:rsidP="00D65DFD">
      <w:pPr>
        <w:pStyle w:val="Prrafodelista"/>
        <w:ind w:left="-142" w:hanging="142"/>
        <w:rPr>
          <w:u w:val="single"/>
        </w:rPr>
      </w:pPr>
    </w:p>
    <w:p w14:paraId="4B3CD26D" w14:textId="77777777" w:rsidR="00D65DFD" w:rsidRPr="00FC11C3" w:rsidRDefault="00D65DFD" w:rsidP="00D65DFD">
      <w:pPr>
        <w:pStyle w:val="Sinespaciado"/>
        <w:numPr>
          <w:ilvl w:val="0"/>
          <w:numId w:val="16"/>
        </w:numPr>
        <w:ind w:left="-142" w:hanging="142"/>
        <w:jc w:val="both"/>
        <w:rPr>
          <w:rFonts w:ascii="Arial" w:eastAsia="MS Mincho" w:hAnsi="Arial" w:cs="Arial"/>
          <w:sz w:val="20"/>
          <w:szCs w:val="20"/>
        </w:rPr>
      </w:pPr>
      <w:r w:rsidRPr="00FC11C3">
        <w:rPr>
          <w:rFonts w:ascii="Arial" w:eastAsia="MS Mincho" w:hAnsi="Arial" w:cs="Arial"/>
          <w:sz w:val="20"/>
          <w:szCs w:val="20"/>
        </w:rPr>
        <w:t xml:space="preserve">La solicitud del servicio deberá ser inmediato y no mayor a cinco (5) minutos. La atención en la prestación del servicio para ambulancia básica no debe ser mayor a 20 minutos, para el caso de ambulancia medicalizada, el servicio será prestado en un término no mayor a </w:t>
      </w:r>
      <w:r>
        <w:rPr>
          <w:rFonts w:ascii="Arial" w:eastAsia="MS Mincho" w:hAnsi="Arial" w:cs="Arial"/>
          <w:sz w:val="20"/>
          <w:szCs w:val="20"/>
        </w:rPr>
        <w:t xml:space="preserve">una </w:t>
      </w:r>
      <w:r w:rsidRPr="00FC11C3">
        <w:rPr>
          <w:rFonts w:ascii="Arial" w:eastAsia="MS Mincho" w:hAnsi="Arial" w:cs="Arial"/>
          <w:sz w:val="20"/>
          <w:szCs w:val="20"/>
        </w:rPr>
        <w:t>1 hora. En caso de presentar retrasos en la atención, se realizará un descuento del total de la facturación de servicios prestados en el mes así: por retardos o no prestación de servicios para ambulancia básica</w:t>
      </w:r>
      <w:r>
        <w:rPr>
          <w:rFonts w:ascii="Arial" w:eastAsia="MS Mincho" w:hAnsi="Arial" w:cs="Arial"/>
          <w:sz w:val="20"/>
          <w:szCs w:val="20"/>
        </w:rPr>
        <w:t xml:space="preserve">, </w:t>
      </w:r>
      <w:r w:rsidRPr="00FC11C3">
        <w:rPr>
          <w:rFonts w:ascii="Arial" w:eastAsia="MS Mincho" w:hAnsi="Arial" w:cs="Arial"/>
          <w:sz w:val="20"/>
          <w:szCs w:val="20"/>
        </w:rPr>
        <w:t xml:space="preserve">de un tres por ciento (3%) y por retardos o no prestación de servicios para ambulancia medicalizada de un cinco (5) por ciento. </w:t>
      </w:r>
    </w:p>
    <w:p w14:paraId="77618A11" w14:textId="77777777" w:rsidR="00D65DFD" w:rsidRPr="00FC11C3" w:rsidRDefault="00D65DFD" w:rsidP="00D65DFD">
      <w:pPr>
        <w:pStyle w:val="Prrafodelista"/>
        <w:ind w:left="-142" w:hanging="142"/>
        <w:jc w:val="both"/>
        <w:rPr>
          <w:rFonts w:eastAsia="MS Mincho"/>
        </w:rPr>
      </w:pPr>
    </w:p>
    <w:p w14:paraId="73FAB2A5" w14:textId="77777777" w:rsidR="00D65DFD" w:rsidRPr="00FC11C3" w:rsidRDefault="00D65DFD" w:rsidP="00D65DFD">
      <w:pPr>
        <w:pStyle w:val="Prrafodelista"/>
        <w:numPr>
          <w:ilvl w:val="0"/>
          <w:numId w:val="16"/>
        </w:numPr>
        <w:ind w:left="-142" w:hanging="142"/>
        <w:jc w:val="both"/>
        <w:rPr>
          <w:rFonts w:eastAsia="MS Mincho"/>
          <w:lang w:val="es-ES"/>
        </w:rPr>
      </w:pPr>
      <w:r w:rsidRPr="00FC11C3">
        <w:rPr>
          <w:rFonts w:eastAsia="MS Mincho"/>
          <w:lang w:val="es-ES"/>
        </w:rPr>
        <w:t>La disponibilidad del servicio deberá ser las 24 horas del día para las ambulancias básicas y medicalizadas, por lo cual debe de disponer de como mino una línea de teléfono fijo y celular a través del cual se coordinarán los traslados de los pacientes.</w:t>
      </w:r>
    </w:p>
    <w:p w14:paraId="73A46989" w14:textId="77777777" w:rsidR="00D65DFD" w:rsidRPr="00FC11C3" w:rsidRDefault="00D65DFD" w:rsidP="00D65DFD">
      <w:pPr>
        <w:pStyle w:val="Prrafodelista"/>
        <w:ind w:left="-142" w:hanging="142"/>
        <w:rPr>
          <w:rFonts w:eastAsia="MS Mincho"/>
          <w:lang w:val="es-ES"/>
        </w:rPr>
      </w:pPr>
    </w:p>
    <w:p w14:paraId="0571A7E1" w14:textId="7ACB1EBA" w:rsidR="00D65DFD" w:rsidRPr="00FC11C3" w:rsidRDefault="00D65DFD" w:rsidP="00D65DFD">
      <w:pPr>
        <w:pStyle w:val="Textoindependiente"/>
        <w:numPr>
          <w:ilvl w:val="0"/>
          <w:numId w:val="16"/>
        </w:numPr>
        <w:autoSpaceDE w:val="0"/>
        <w:autoSpaceDN w:val="0"/>
        <w:adjustRightInd w:val="0"/>
        <w:ind w:left="-142" w:right="51" w:hanging="142"/>
        <w:jc w:val="both"/>
        <w:rPr>
          <w:sz w:val="20"/>
        </w:rPr>
      </w:pPr>
      <w:r w:rsidRPr="00FC11C3">
        <w:rPr>
          <w:rFonts w:eastAsia="MS Mincho"/>
          <w:sz w:val="20"/>
        </w:rPr>
        <w:t xml:space="preserve">En caso de que el servicio sea requerido en las instalaciones </w:t>
      </w:r>
      <w:r w:rsidR="004B2CC1">
        <w:rPr>
          <w:rFonts w:eastAsia="MS Mincho"/>
          <w:sz w:val="20"/>
        </w:rPr>
        <w:t>de la Unidad Prestadora de Salud Tolima</w:t>
      </w:r>
      <w:r w:rsidRPr="00FC11C3">
        <w:rPr>
          <w:rFonts w:eastAsia="MS Mincho"/>
          <w:sz w:val="20"/>
        </w:rPr>
        <w:t xml:space="preserve"> ubicado en la </w:t>
      </w:r>
      <w:proofErr w:type="spellStart"/>
      <w:r w:rsidRPr="00FC11C3">
        <w:rPr>
          <w:rFonts w:eastAsia="MS Mincho"/>
          <w:sz w:val="20"/>
        </w:rPr>
        <w:t>Cra</w:t>
      </w:r>
      <w:proofErr w:type="spellEnd"/>
      <w:r w:rsidRPr="00FC11C3">
        <w:rPr>
          <w:rFonts w:eastAsia="MS Mincho"/>
          <w:sz w:val="20"/>
        </w:rPr>
        <w:t xml:space="preserve"> 4 </w:t>
      </w:r>
      <w:proofErr w:type="spellStart"/>
      <w:r w:rsidRPr="00FC11C3">
        <w:rPr>
          <w:rFonts w:eastAsia="MS Mincho"/>
          <w:sz w:val="20"/>
        </w:rPr>
        <w:t>N°</w:t>
      </w:r>
      <w:proofErr w:type="spellEnd"/>
      <w:r w:rsidRPr="00FC11C3">
        <w:rPr>
          <w:rFonts w:eastAsia="MS Mincho"/>
          <w:sz w:val="20"/>
        </w:rPr>
        <w:t xml:space="preserve"> 14 – 52, teniendo en cuenta que se brinda un servicio de consulta externa y que no se cuenta con los dispositivos e insumos médicos para atender una urgencia vital que se presente dentro de las instalaciones, el oferente debe garantizar por escrito que el tiempo de </w:t>
      </w:r>
      <w:r w:rsidRPr="00FC11C3">
        <w:rPr>
          <w:rFonts w:eastAsia="MS Mincho"/>
          <w:sz w:val="20"/>
        </w:rPr>
        <w:lastRenderedPageBreak/>
        <w:t xml:space="preserve">respuesta para servicios de ambulancia desde </w:t>
      </w:r>
      <w:r w:rsidR="0073104F">
        <w:rPr>
          <w:rFonts w:eastAsia="MS Mincho"/>
          <w:sz w:val="20"/>
        </w:rPr>
        <w:t>la Unidad Prestadora de Salud</w:t>
      </w:r>
      <w:r w:rsidRPr="00FC11C3">
        <w:rPr>
          <w:rFonts w:eastAsia="MS Mincho"/>
          <w:sz w:val="20"/>
        </w:rPr>
        <w:t xml:space="preserve"> Tolima, serán prestados con inmediatez. </w:t>
      </w:r>
      <w:r w:rsidRPr="00FC11C3">
        <w:rPr>
          <w:sz w:val="20"/>
        </w:rPr>
        <w:t>Reportar mensualmente la ejecución del contrato a la Central de Referencia y Contra referencia de la Unidad Prestadora de Salud Tolima y al supervisor del contrato diligenciando el siguiente formato:</w:t>
      </w:r>
    </w:p>
    <w:p w14:paraId="744226FF" w14:textId="77777777" w:rsidR="00D65DFD" w:rsidRPr="00FC11C3" w:rsidRDefault="00D65DFD" w:rsidP="00D65DFD">
      <w:pPr>
        <w:pStyle w:val="Prrafodelista"/>
        <w:ind w:left="-142" w:hanging="142"/>
        <w:rPr>
          <w:lang w:val="es-ES"/>
        </w:rPr>
      </w:pPr>
    </w:p>
    <w:tbl>
      <w:tblPr>
        <w:tblW w:w="9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3"/>
        <w:gridCol w:w="6882"/>
      </w:tblGrid>
      <w:tr w:rsidR="00D65DFD" w:rsidRPr="00FC11C3" w14:paraId="02F38FD7" w14:textId="77777777" w:rsidTr="00E408B8">
        <w:trPr>
          <w:trHeight w:val="78"/>
          <w:jc w:val="center"/>
        </w:trPr>
        <w:tc>
          <w:tcPr>
            <w:tcW w:w="2803" w:type="dxa"/>
            <w:vAlign w:val="center"/>
          </w:tcPr>
          <w:p w14:paraId="28DEF0AF" w14:textId="77777777" w:rsidR="00D65DFD" w:rsidRPr="0095409E" w:rsidRDefault="00D65DFD" w:rsidP="00E408B8">
            <w:pPr>
              <w:pStyle w:val="Sinespaciado1"/>
              <w:ind w:left="-142" w:firstLine="172"/>
              <w:rPr>
                <w:rFonts w:ascii="Arial" w:hAnsi="Arial" w:cs="Arial"/>
                <w:b/>
                <w:sz w:val="20"/>
                <w:szCs w:val="20"/>
                <w:lang w:val="es-ES"/>
              </w:rPr>
            </w:pPr>
            <w:r w:rsidRPr="0095409E">
              <w:rPr>
                <w:rFonts w:ascii="Arial" w:hAnsi="Arial" w:cs="Arial"/>
                <w:b/>
                <w:sz w:val="20"/>
                <w:szCs w:val="20"/>
                <w:lang w:val="es-ES"/>
              </w:rPr>
              <w:t>CONTRATISTA</w:t>
            </w:r>
          </w:p>
        </w:tc>
        <w:tc>
          <w:tcPr>
            <w:tcW w:w="6882" w:type="dxa"/>
          </w:tcPr>
          <w:p w14:paraId="0BC440B8" w14:textId="77777777" w:rsidR="00D65DFD" w:rsidRPr="0095409E" w:rsidRDefault="00D65DFD" w:rsidP="00E408B8">
            <w:pPr>
              <w:pStyle w:val="Sinespaciado1"/>
              <w:ind w:left="-142" w:firstLine="172"/>
              <w:rPr>
                <w:rFonts w:ascii="Arial" w:hAnsi="Arial" w:cs="Arial"/>
                <w:b/>
                <w:sz w:val="20"/>
                <w:szCs w:val="20"/>
                <w:lang w:val="es-ES"/>
              </w:rPr>
            </w:pPr>
            <w:r w:rsidRPr="0095409E">
              <w:rPr>
                <w:rFonts w:ascii="Arial" w:hAnsi="Arial" w:cs="Arial"/>
                <w:b/>
                <w:sz w:val="20"/>
                <w:szCs w:val="20"/>
                <w:lang w:val="es-ES"/>
              </w:rPr>
              <w:t>NOMBRE O RAZÓN SOCIAL</w:t>
            </w:r>
          </w:p>
        </w:tc>
      </w:tr>
      <w:tr w:rsidR="00D65DFD" w:rsidRPr="00FC11C3" w14:paraId="5650CBF4" w14:textId="77777777" w:rsidTr="00E408B8">
        <w:trPr>
          <w:trHeight w:val="78"/>
          <w:jc w:val="center"/>
        </w:trPr>
        <w:tc>
          <w:tcPr>
            <w:tcW w:w="2803" w:type="dxa"/>
            <w:vAlign w:val="center"/>
          </w:tcPr>
          <w:p w14:paraId="54E1D909" w14:textId="77777777" w:rsidR="00D65DFD" w:rsidRPr="00FC11C3" w:rsidRDefault="00D65DFD" w:rsidP="00E408B8">
            <w:pPr>
              <w:pStyle w:val="Sinespaciado1"/>
              <w:ind w:firstLine="284"/>
              <w:rPr>
                <w:rFonts w:ascii="Arial" w:hAnsi="Arial" w:cs="Arial"/>
                <w:sz w:val="20"/>
                <w:szCs w:val="20"/>
                <w:lang w:val="es-ES"/>
              </w:rPr>
            </w:pPr>
            <w:r w:rsidRPr="00FC11C3">
              <w:rPr>
                <w:rFonts w:ascii="Arial" w:hAnsi="Arial" w:cs="Arial"/>
                <w:sz w:val="20"/>
                <w:szCs w:val="20"/>
                <w:lang w:val="es-ES"/>
              </w:rPr>
              <w:t>No del Contrato</w:t>
            </w:r>
          </w:p>
        </w:tc>
        <w:tc>
          <w:tcPr>
            <w:tcW w:w="6882" w:type="dxa"/>
          </w:tcPr>
          <w:p w14:paraId="7750155F" w14:textId="77777777" w:rsidR="00D65DFD" w:rsidRPr="00FC11C3" w:rsidRDefault="00D65DFD" w:rsidP="00E408B8">
            <w:pPr>
              <w:pStyle w:val="Sinespaciado1"/>
              <w:ind w:firstLine="284"/>
              <w:rPr>
                <w:rFonts w:ascii="Arial" w:hAnsi="Arial" w:cs="Arial"/>
                <w:sz w:val="20"/>
                <w:szCs w:val="20"/>
                <w:lang w:val="es-ES"/>
              </w:rPr>
            </w:pPr>
            <w:r w:rsidRPr="00FC11C3">
              <w:rPr>
                <w:rFonts w:ascii="Arial" w:hAnsi="Arial" w:cs="Arial"/>
                <w:sz w:val="20"/>
                <w:szCs w:val="20"/>
                <w:lang w:val="es-ES"/>
              </w:rPr>
              <w:t>Numero Asignado por Contratación</w:t>
            </w:r>
          </w:p>
        </w:tc>
      </w:tr>
      <w:tr w:rsidR="00D65DFD" w:rsidRPr="00FC11C3" w14:paraId="53B41C0D" w14:textId="77777777" w:rsidTr="00E408B8">
        <w:trPr>
          <w:trHeight w:val="78"/>
          <w:jc w:val="center"/>
        </w:trPr>
        <w:tc>
          <w:tcPr>
            <w:tcW w:w="2803" w:type="dxa"/>
            <w:vAlign w:val="center"/>
          </w:tcPr>
          <w:p w14:paraId="74AD45F3" w14:textId="77777777" w:rsidR="00D65DFD" w:rsidRPr="00FC11C3" w:rsidRDefault="00D65DFD" w:rsidP="00E408B8">
            <w:pPr>
              <w:pStyle w:val="Sinespaciado1"/>
              <w:ind w:firstLine="284"/>
              <w:rPr>
                <w:rFonts w:ascii="Arial" w:hAnsi="Arial" w:cs="Arial"/>
                <w:sz w:val="20"/>
                <w:szCs w:val="20"/>
                <w:lang w:val="es-ES"/>
              </w:rPr>
            </w:pPr>
            <w:r w:rsidRPr="00FC11C3">
              <w:rPr>
                <w:rFonts w:ascii="Arial" w:hAnsi="Arial" w:cs="Arial"/>
                <w:sz w:val="20"/>
                <w:szCs w:val="20"/>
                <w:lang w:val="es-ES"/>
              </w:rPr>
              <w:t>Valor del Contrato</w:t>
            </w:r>
          </w:p>
        </w:tc>
        <w:tc>
          <w:tcPr>
            <w:tcW w:w="6882" w:type="dxa"/>
          </w:tcPr>
          <w:p w14:paraId="36617436" w14:textId="77777777" w:rsidR="00D65DFD" w:rsidRPr="00FC11C3" w:rsidRDefault="00D65DFD" w:rsidP="00E408B8">
            <w:pPr>
              <w:pStyle w:val="Sinespaciado1"/>
              <w:ind w:firstLine="284"/>
              <w:rPr>
                <w:rFonts w:ascii="Arial" w:hAnsi="Arial" w:cs="Arial"/>
                <w:sz w:val="20"/>
                <w:szCs w:val="20"/>
                <w:lang w:val="es-ES"/>
              </w:rPr>
            </w:pPr>
            <w:r w:rsidRPr="00FC11C3">
              <w:rPr>
                <w:rFonts w:ascii="Arial" w:hAnsi="Arial" w:cs="Arial"/>
                <w:sz w:val="20"/>
                <w:szCs w:val="20"/>
                <w:lang w:val="es-ES"/>
              </w:rPr>
              <w:t>Valor Asignado incluye adiciones</w:t>
            </w:r>
          </w:p>
        </w:tc>
      </w:tr>
      <w:tr w:rsidR="00D65DFD" w:rsidRPr="00FC11C3" w14:paraId="771FA0BA" w14:textId="77777777" w:rsidTr="00E408B8">
        <w:trPr>
          <w:trHeight w:val="78"/>
          <w:jc w:val="center"/>
        </w:trPr>
        <w:tc>
          <w:tcPr>
            <w:tcW w:w="2803" w:type="dxa"/>
            <w:vAlign w:val="center"/>
          </w:tcPr>
          <w:p w14:paraId="3FA4EFCC" w14:textId="77777777" w:rsidR="00D65DFD" w:rsidRPr="00FC11C3" w:rsidRDefault="00D65DFD" w:rsidP="00E408B8">
            <w:pPr>
              <w:pStyle w:val="Sinespaciado1"/>
              <w:ind w:firstLine="284"/>
              <w:rPr>
                <w:rFonts w:ascii="Arial" w:hAnsi="Arial" w:cs="Arial"/>
                <w:sz w:val="20"/>
                <w:szCs w:val="20"/>
                <w:lang w:val="es-ES"/>
              </w:rPr>
            </w:pPr>
            <w:r w:rsidRPr="00FC11C3">
              <w:rPr>
                <w:rFonts w:ascii="Arial" w:hAnsi="Arial" w:cs="Arial"/>
                <w:sz w:val="20"/>
                <w:szCs w:val="20"/>
                <w:lang w:val="es-ES"/>
              </w:rPr>
              <w:t>Fecha del reporte</w:t>
            </w:r>
          </w:p>
        </w:tc>
        <w:tc>
          <w:tcPr>
            <w:tcW w:w="6882" w:type="dxa"/>
          </w:tcPr>
          <w:p w14:paraId="35902D1E" w14:textId="77777777" w:rsidR="00D65DFD" w:rsidRPr="00FC11C3" w:rsidRDefault="00D65DFD" w:rsidP="00E408B8">
            <w:pPr>
              <w:pStyle w:val="Sinespaciado1"/>
              <w:ind w:firstLine="284"/>
              <w:rPr>
                <w:rFonts w:ascii="Arial" w:hAnsi="Arial" w:cs="Arial"/>
                <w:sz w:val="20"/>
                <w:szCs w:val="20"/>
                <w:lang w:val="es-ES"/>
              </w:rPr>
            </w:pPr>
            <w:r w:rsidRPr="00FC11C3">
              <w:rPr>
                <w:rFonts w:ascii="Arial" w:hAnsi="Arial" w:cs="Arial"/>
                <w:sz w:val="20"/>
                <w:szCs w:val="20"/>
                <w:lang w:val="es-ES"/>
              </w:rPr>
              <w:t>Fecha en que se hace el corte (</w:t>
            </w:r>
            <w:proofErr w:type="spellStart"/>
            <w:r w:rsidRPr="00FC11C3">
              <w:rPr>
                <w:rFonts w:ascii="Arial" w:hAnsi="Arial" w:cs="Arial"/>
                <w:sz w:val="20"/>
                <w:szCs w:val="20"/>
                <w:lang w:val="es-ES"/>
              </w:rPr>
              <w:t>dd</w:t>
            </w:r>
            <w:proofErr w:type="spellEnd"/>
            <w:r w:rsidRPr="00FC11C3">
              <w:rPr>
                <w:rFonts w:ascii="Arial" w:hAnsi="Arial" w:cs="Arial"/>
                <w:sz w:val="20"/>
                <w:szCs w:val="20"/>
                <w:lang w:val="es-ES"/>
              </w:rPr>
              <w:t>/mm/</w:t>
            </w:r>
            <w:proofErr w:type="spellStart"/>
            <w:r w:rsidRPr="00FC11C3">
              <w:rPr>
                <w:rFonts w:ascii="Arial" w:hAnsi="Arial" w:cs="Arial"/>
                <w:sz w:val="20"/>
                <w:szCs w:val="20"/>
                <w:lang w:val="es-ES"/>
              </w:rPr>
              <w:t>aaaa</w:t>
            </w:r>
            <w:proofErr w:type="spellEnd"/>
            <w:r w:rsidRPr="00FC11C3">
              <w:rPr>
                <w:rFonts w:ascii="Arial" w:hAnsi="Arial" w:cs="Arial"/>
                <w:sz w:val="20"/>
                <w:szCs w:val="20"/>
                <w:lang w:val="es-ES"/>
              </w:rPr>
              <w:t>)</w:t>
            </w:r>
          </w:p>
        </w:tc>
      </w:tr>
      <w:tr w:rsidR="00D65DFD" w:rsidRPr="00FC11C3" w14:paraId="5AC61E22" w14:textId="77777777" w:rsidTr="00E408B8">
        <w:trPr>
          <w:trHeight w:val="78"/>
          <w:jc w:val="center"/>
        </w:trPr>
        <w:tc>
          <w:tcPr>
            <w:tcW w:w="2803" w:type="dxa"/>
            <w:vAlign w:val="center"/>
          </w:tcPr>
          <w:p w14:paraId="1365EEB1" w14:textId="77777777" w:rsidR="00D65DFD" w:rsidRPr="00FC11C3" w:rsidRDefault="00D65DFD" w:rsidP="00E408B8">
            <w:pPr>
              <w:pStyle w:val="Sinespaciado1"/>
              <w:ind w:firstLine="284"/>
              <w:rPr>
                <w:rFonts w:ascii="Arial" w:hAnsi="Arial" w:cs="Arial"/>
                <w:sz w:val="20"/>
                <w:szCs w:val="20"/>
                <w:lang w:val="es-ES"/>
              </w:rPr>
            </w:pPr>
            <w:r w:rsidRPr="00FC11C3">
              <w:rPr>
                <w:rFonts w:ascii="Arial" w:hAnsi="Arial" w:cs="Arial"/>
                <w:sz w:val="20"/>
                <w:szCs w:val="20"/>
                <w:lang w:val="es-ES"/>
              </w:rPr>
              <w:t>Valor ejecutado</w:t>
            </w:r>
          </w:p>
        </w:tc>
        <w:tc>
          <w:tcPr>
            <w:tcW w:w="6882" w:type="dxa"/>
          </w:tcPr>
          <w:p w14:paraId="4882BE2A" w14:textId="77777777" w:rsidR="00D65DFD" w:rsidRPr="00FC11C3" w:rsidRDefault="00D65DFD" w:rsidP="00E408B8">
            <w:pPr>
              <w:pStyle w:val="Sinespaciado1"/>
              <w:ind w:firstLine="284"/>
              <w:rPr>
                <w:rFonts w:ascii="Arial" w:hAnsi="Arial" w:cs="Arial"/>
                <w:sz w:val="20"/>
                <w:szCs w:val="20"/>
                <w:lang w:val="es-ES"/>
              </w:rPr>
            </w:pPr>
            <w:r w:rsidRPr="00FC11C3">
              <w:rPr>
                <w:rFonts w:ascii="Arial" w:hAnsi="Arial" w:cs="Arial"/>
                <w:sz w:val="20"/>
                <w:szCs w:val="20"/>
                <w:lang w:val="es-ES"/>
              </w:rPr>
              <w:t>Valor de las actividades que ya se han realizado a la fecha del corte</w:t>
            </w:r>
          </w:p>
        </w:tc>
      </w:tr>
      <w:tr w:rsidR="00D65DFD" w:rsidRPr="00FC11C3" w14:paraId="64C06802" w14:textId="77777777" w:rsidTr="00E408B8">
        <w:trPr>
          <w:trHeight w:val="78"/>
          <w:jc w:val="center"/>
        </w:trPr>
        <w:tc>
          <w:tcPr>
            <w:tcW w:w="2803" w:type="dxa"/>
            <w:vAlign w:val="center"/>
          </w:tcPr>
          <w:p w14:paraId="7D7EE620" w14:textId="77777777" w:rsidR="00D65DFD" w:rsidRPr="00FC11C3" w:rsidRDefault="00D65DFD" w:rsidP="00E408B8">
            <w:pPr>
              <w:pStyle w:val="Sinespaciado1"/>
              <w:ind w:firstLine="284"/>
              <w:rPr>
                <w:rFonts w:ascii="Arial" w:hAnsi="Arial" w:cs="Arial"/>
                <w:sz w:val="20"/>
                <w:szCs w:val="20"/>
                <w:lang w:val="es-ES"/>
              </w:rPr>
            </w:pPr>
            <w:r w:rsidRPr="00FC11C3">
              <w:rPr>
                <w:rFonts w:ascii="Arial" w:hAnsi="Arial" w:cs="Arial"/>
                <w:sz w:val="20"/>
                <w:szCs w:val="20"/>
                <w:lang w:val="es-ES"/>
              </w:rPr>
              <w:t xml:space="preserve">Valor facturado </w:t>
            </w:r>
          </w:p>
        </w:tc>
        <w:tc>
          <w:tcPr>
            <w:tcW w:w="6882" w:type="dxa"/>
          </w:tcPr>
          <w:p w14:paraId="084F496C" w14:textId="77777777" w:rsidR="00D65DFD" w:rsidRPr="00FC11C3" w:rsidRDefault="00D65DFD" w:rsidP="00E408B8">
            <w:pPr>
              <w:pStyle w:val="Sinespaciado1"/>
              <w:ind w:firstLine="284"/>
              <w:rPr>
                <w:rFonts w:ascii="Arial" w:hAnsi="Arial" w:cs="Arial"/>
                <w:sz w:val="20"/>
                <w:szCs w:val="20"/>
                <w:lang w:val="es-ES"/>
              </w:rPr>
            </w:pPr>
            <w:r w:rsidRPr="00FC11C3">
              <w:rPr>
                <w:rFonts w:ascii="Arial" w:hAnsi="Arial" w:cs="Arial"/>
                <w:sz w:val="20"/>
                <w:szCs w:val="20"/>
                <w:lang w:val="es-ES"/>
              </w:rPr>
              <w:t>Valor de las actividades presentado a central cuentas a la fecha del corte</w:t>
            </w:r>
          </w:p>
        </w:tc>
      </w:tr>
      <w:tr w:rsidR="00D65DFD" w:rsidRPr="00FC11C3" w14:paraId="2F28B2F8" w14:textId="77777777" w:rsidTr="00E408B8">
        <w:trPr>
          <w:trHeight w:val="78"/>
          <w:jc w:val="center"/>
        </w:trPr>
        <w:tc>
          <w:tcPr>
            <w:tcW w:w="2803" w:type="dxa"/>
            <w:vAlign w:val="center"/>
          </w:tcPr>
          <w:p w14:paraId="44630246" w14:textId="77777777" w:rsidR="00D65DFD" w:rsidRPr="00FC11C3" w:rsidRDefault="00D65DFD" w:rsidP="00E408B8">
            <w:pPr>
              <w:pStyle w:val="Sinespaciado1"/>
              <w:ind w:firstLine="284"/>
              <w:rPr>
                <w:rFonts w:ascii="Arial" w:hAnsi="Arial" w:cs="Arial"/>
                <w:sz w:val="20"/>
                <w:szCs w:val="20"/>
                <w:lang w:val="es-ES"/>
              </w:rPr>
            </w:pPr>
            <w:r w:rsidRPr="00FC11C3">
              <w:rPr>
                <w:rFonts w:ascii="Arial" w:hAnsi="Arial" w:cs="Arial"/>
                <w:sz w:val="20"/>
                <w:szCs w:val="20"/>
                <w:lang w:val="es-ES"/>
              </w:rPr>
              <w:t>Valor Programado</w:t>
            </w:r>
          </w:p>
        </w:tc>
        <w:tc>
          <w:tcPr>
            <w:tcW w:w="6882" w:type="dxa"/>
          </w:tcPr>
          <w:p w14:paraId="255B0056" w14:textId="77777777" w:rsidR="00D65DFD" w:rsidRPr="00FC11C3" w:rsidRDefault="00D65DFD" w:rsidP="00E408B8">
            <w:pPr>
              <w:pStyle w:val="Sinespaciado1"/>
              <w:ind w:firstLine="284"/>
              <w:rPr>
                <w:rFonts w:ascii="Arial" w:hAnsi="Arial" w:cs="Arial"/>
                <w:sz w:val="20"/>
                <w:szCs w:val="20"/>
                <w:lang w:val="es-ES"/>
              </w:rPr>
            </w:pPr>
            <w:r w:rsidRPr="00FC11C3">
              <w:rPr>
                <w:rFonts w:ascii="Arial" w:hAnsi="Arial" w:cs="Arial"/>
                <w:sz w:val="20"/>
                <w:szCs w:val="20"/>
                <w:lang w:val="es-ES"/>
              </w:rPr>
              <w:t>Valor de remisiones que han recibido, pero no se han atendido a la fecha del corte</w:t>
            </w:r>
          </w:p>
        </w:tc>
      </w:tr>
      <w:tr w:rsidR="00D65DFD" w:rsidRPr="00FC11C3" w14:paraId="2CC209A3" w14:textId="77777777" w:rsidTr="00E408B8">
        <w:trPr>
          <w:trHeight w:val="78"/>
          <w:jc w:val="center"/>
        </w:trPr>
        <w:tc>
          <w:tcPr>
            <w:tcW w:w="2803" w:type="dxa"/>
            <w:vAlign w:val="center"/>
          </w:tcPr>
          <w:p w14:paraId="476691C2" w14:textId="77777777" w:rsidR="00D65DFD" w:rsidRPr="00FC11C3" w:rsidRDefault="00D65DFD" w:rsidP="00E408B8">
            <w:pPr>
              <w:pStyle w:val="Sinespaciado1"/>
              <w:ind w:firstLine="284"/>
              <w:rPr>
                <w:rFonts w:ascii="Arial" w:hAnsi="Arial" w:cs="Arial"/>
                <w:sz w:val="20"/>
                <w:szCs w:val="20"/>
                <w:lang w:val="es-ES"/>
              </w:rPr>
            </w:pPr>
            <w:r w:rsidRPr="00FC11C3">
              <w:rPr>
                <w:rFonts w:ascii="Arial" w:hAnsi="Arial" w:cs="Arial"/>
                <w:sz w:val="20"/>
                <w:szCs w:val="20"/>
                <w:lang w:val="es-ES"/>
              </w:rPr>
              <w:t>Saldo</w:t>
            </w:r>
          </w:p>
        </w:tc>
        <w:tc>
          <w:tcPr>
            <w:tcW w:w="6882" w:type="dxa"/>
          </w:tcPr>
          <w:p w14:paraId="44F2AC1F" w14:textId="77777777" w:rsidR="00D65DFD" w:rsidRPr="00FC11C3" w:rsidRDefault="00D65DFD" w:rsidP="00E408B8">
            <w:pPr>
              <w:pStyle w:val="Sinespaciado1"/>
              <w:ind w:firstLine="284"/>
              <w:rPr>
                <w:rFonts w:ascii="Arial" w:hAnsi="Arial" w:cs="Arial"/>
                <w:sz w:val="20"/>
                <w:szCs w:val="20"/>
                <w:lang w:val="es-ES"/>
              </w:rPr>
            </w:pPr>
            <w:r w:rsidRPr="00FC11C3">
              <w:rPr>
                <w:rFonts w:ascii="Arial" w:hAnsi="Arial" w:cs="Arial"/>
                <w:sz w:val="20"/>
                <w:szCs w:val="20"/>
                <w:lang w:val="es-ES"/>
              </w:rPr>
              <w:t>Valor total del contrato menos (valor ejecutado más valor programado)</w:t>
            </w:r>
          </w:p>
        </w:tc>
      </w:tr>
    </w:tbl>
    <w:p w14:paraId="2AF88D08" w14:textId="77777777" w:rsidR="00D65DFD" w:rsidRPr="008C33D1" w:rsidRDefault="00D65DFD" w:rsidP="00E408B8">
      <w:pPr>
        <w:ind w:firstLine="284"/>
        <w:jc w:val="both"/>
        <w:rPr>
          <w:u w:val="single"/>
        </w:rPr>
      </w:pPr>
    </w:p>
    <w:p w14:paraId="1C472514" w14:textId="77777777" w:rsidR="00D65DFD" w:rsidRPr="008C33D1" w:rsidRDefault="00D65DFD" w:rsidP="00D65DFD">
      <w:pPr>
        <w:pStyle w:val="Prrafodelista"/>
        <w:numPr>
          <w:ilvl w:val="0"/>
          <w:numId w:val="16"/>
        </w:numPr>
        <w:ind w:left="-142" w:hanging="142"/>
        <w:jc w:val="both"/>
        <w:rPr>
          <w:lang w:eastAsia="es-MX"/>
        </w:rPr>
      </w:pPr>
      <w:r w:rsidRPr="008C33D1">
        <w:rPr>
          <w:lang w:eastAsia="es-MX"/>
        </w:rPr>
        <w:t>Deberá realizar el registro en historia clínica de todas las atenciones y procedimientos realizados a los pacientes del Subsistema de Salud de la Policía Nacional cumplirá con lo establecido en la Resolución 1995 de 1999, Resolución 00839 de 2017 y Ley 2015 de 2020 en cuanto al manejo conservación y custodia de la historia clínica.</w:t>
      </w:r>
    </w:p>
    <w:p w14:paraId="70663A71" w14:textId="77777777" w:rsidR="00D65DFD" w:rsidRPr="008C33D1" w:rsidRDefault="00D65DFD" w:rsidP="00D65DFD">
      <w:pPr>
        <w:pStyle w:val="Prrafodelista"/>
        <w:ind w:left="-142" w:hanging="142"/>
        <w:jc w:val="both"/>
        <w:rPr>
          <w:lang w:eastAsia="es-MX"/>
        </w:rPr>
      </w:pPr>
    </w:p>
    <w:p w14:paraId="1CDCFA83" w14:textId="77777777" w:rsidR="00D65DFD" w:rsidRPr="008C33D1" w:rsidRDefault="00D65DFD" w:rsidP="00D65DFD">
      <w:pPr>
        <w:pStyle w:val="Prrafodelista"/>
        <w:numPr>
          <w:ilvl w:val="0"/>
          <w:numId w:val="16"/>
        </w:numPr>
        <w:ind w:left="-142" w:hanging="142"/>
        <w:jc w:val="both"/>
        <w:rPr>
          <w:lang w:val="es-MX"/>
        </w:rPr>
      </w:pPr>
      <w:r w:rsidRPr="008C33D1">
        <w:rPr>
          <w:lang w:val="x-none"/>
        </w:rPr>
        <w:t>Prestar  único  y exclusivamente el servicio dispuesto mediante autorización escrita y firmada por el Medico de Referencia y Contra referencia de la UPRES Tolima .</w:t>
      </w:r>
      <w:r w:rsidRPr="008C33D1">
        <w:rPr>
          <w:lang w:val="es-MX"/>
        </w:rPr>
        <w:t xml:space="preserve"> </w:t>
      </w:r>
    </w:p>
    <w:p w14:paraId="648337FF" w14:textId="77777777" w:rsidR="00D65DFD" w:rsidRPr="008C33D1" w:rsidRDefault="00D65DFD" w:rsidP="00D65DFD">
      <w:pPr>
        <w:pStyle w:val="Prrafodelista"/>
        <w:ind w:left="-142" w:hanging="142"/>
        <w:jc w:val="both"/>
        <w:rPr>
          <w:lang w:val="es-MX"/>
        </w:rPr>
      </w:pPr>
    </w:p>
    <w:p w14:paraId="19082B9F" w14:textId="77777777" w:rsidR="00D65DFD" w:rsidRPr="008C33D1" w:rsidRDefault="00D65DFD" w:rsidP="00D65DFD">
      <w:pPr>
        <w:pStyle w:val="Prrafodelista"/>
        <w:numPr>
          <w:ilvl w:val="0"/>
          <w:numId w:val="16"/>
        </w:numPr>
        <w:ind w:left="-142" w:hanging="142"/>
        <w:jc w:val="both"/>
        <w:rPr>
          <w:lang w:val="x-none"/>
        </w:rPr>
      </w:pPr>
      <w:r w:rsidRPr="008C33D1">
        <w:rPr>
          <w:lang w:val="x-none"/>
        </w:rPr>
        <w:t>Facturar los servicios de salud prestados de acuerdo a la clasificación utilizando los  códigos   únicos  de procedimientos en salud (CUPS), tarifa pactadas y en forma independientes  los servicios prestados.</w:t>
      </w:r>
    </w:p>
    <w:p w14:paraId="697E4182" w14:textId="77777777" w:rsidR="00D65DFD" w:rsidRPr="008C33D1" w:rsidRDefault="00D65DFD" w:rsidP="00D65DFD">
      <w:pPr>
        <w:pStyle w:val="Prrafodelista"/>
        <w:ind w:left="-142" w:hanging="142"/>
        <w:jc w:val="both"/>
        <w:rPr>
          <w:lang w:val="x-none"/>
        </w:rPr>
      </w:pPr>
    </w:p>
    <w:p w14:paraId="2BA414C2" w14:textId="77777777" w:rsidR="00D65DFD" w:rsidRPr="008C33D1" w:rsidRDefault="00D65DFD" w:rsidP="00D65DFD">
      <w:pPr>
        <w:pStyle w:val="Prrafodelista"/>
        <w:numPr>
          <w:ilvl w:val="0"/>
          <w:numId w:val="16"/>
        </w:numPr>
        <w:ind w:left="-142" w:hanging="142"/>
        <w:jc w:val="both"/>
        <w:rPr>
          <w:u w:val="single"/>
        </w:rPr>
      </w:pPr>
      <w:r w:rsidRPr="008C33D1">
        <w:rPr>
          <w:lang w:val="x-none"/>
        </w:rPr>
        <w:t>Informar al supervisor del contrato una vez se encuentre ejecutado en un Cincuenta (50%) y Ochenta (80%).respectivamente</w:t>
      </w:r>
      <w:r w:rsidRPr="008C33D1">
        <w:rPr>
          <w:lang w:val="es-MX"/>
        </w:rPr>
        <w:t>.</w:t>
      </w:r>
    </w:p>
    <w:p w14:paraId="50BD2BF8" w14:textId="77777777" w:rsidR="00D65DFD" w:rsidRPr="008C33D1" w:rsidRDefault="00D65DFD" w:rsidP="00D65DFD">
      <w:pPr>
        <w:pStyle w:val="Prrafodelista"/>
        <w:ind w:left="-142" w:hanging="142"/>
        <w:jc w:val="both"/>
        <w:rPr>
          <w:u w:val="single"/>
        </w:rPr>
      </w:pPr>
    </w:p>
    <w:p w14:paraId="044CAC9A" w14:textId="77777777" w:rsidR="00D65DFD" w:rsidRPr="008C33D1" w:rsidRDefault="00D65DFD" w:rsidP="00D65DFD">
      <w:pPr>
        <w:pStyle w:val="Prrafodelista"/>
        <w:numPr>
          <w:ilvl w:val="0"/>
          <w:numId w:val="16"/>
        </w:numPr>
        <w:ind w:left="-142" w:hanging="142"/>
        <w:jc w:val="both"/>
        <w:rPr>
          <w:lang w:val="x-none"/>
        </w:rPr>
      </w:pPr>
      <w:r w:rsidRPr="008C33D1">
        <w:rPr>
          <w:lang w:val="x-none"/>
        </w:rPr>
        <w:t>Prestar en forma continua y permanente los servicios a los usuarios del subsistema de salud de la Policía Nacional- UPRES Tolima, bajo los principios de eficacia, universalidad, calidad y solidaridad.</w:t>
      </w:r>
    </w:p>
    <w:p w14:paraId="0C864BD1" w14:textId="77777777" w:rsidR="00D65DFD" w:rsidRPr="008C33D1" w:rsidRDefault="00D65DFD" w:rsidP="00D65DFD">
      <w:pPr>
        <w:pStyle w:val="Prrafodelista"/>
        <w:ind w:left="-142" w:hanging="142"/>
        <w:jc w:val="both"/>
        <w:rPr>
          <w:lang w:val="x-none"/>
        </w:rPr>
      </w:pPr>
    </w:p>
    <w:p w14:paraId="1717496D" w14:textId="77777777" w:rsidR="00D65DFD" w:rsidRPr="008C33D1" w:rsidRDefault="00D65DFD" w:rsidP="00D65DFD">
      <w:pPr>
        <w:pStyle w:val="Prrafodelista"/>
        <w:numPr>
          <w:ilvl w:val="0"/>
          <w:numId w:val="16"/>
        </w:numPr>
        <w:ind w:left="-142" w:hanging="142"/>
        <w:jc w:val="both"/>
        <w:rPr>
          <w:u w:val="single"/>
        </w:rPr>
      </w:pPr>
      <w:r w:rsidRPr="008C33D1">
        <w:rPr>
          <w:lang w:val="x-none"/>
        </w:rPr>
        <w:t xml:space="preserve">Facturar los servicios de salud prestados de acuerdo a la clasificación utilizando los códigos   únicos  de procedimientos en salud (CUPS), tarifa pactadas y en forma independientes  los servicios prestados, presentar en medio magnético el soporte respectivo que permita el cargue de la información en los aplicativos dispuestos por Policía Nacional. Igualmente hacer entrega de RIPS según Resolución </w:t>
      </w:r>
      <w:r>
        <w:rPr>
          <w:lang w:val="es-MX"/>
        </w:rPr>
        <w:t>1036</w:t>
      </w:r>
      <w:r w:rsidRPr="008C33D1">
        <w:rPr>
          <w:lang w:val="x-none"/>
        </w:rPr>
        <w:t xml:space="preserve"> </w:t>
      </w:r>
      <w:r>
        <w:rPr>
          <w:lang w:val="es-MX"/>
        </w:rPr>
        <w:t xml:space="preserve">de 2022 </w:t>
      </w:r>
      <w:r w:rsidRPr="008C33D1">
        <w:rPr>
          <w:lang w:val="x-none"/>
        </w:rPr>
        <w:t>y demás normas que modifiquen o deroguen, los cuales serán validados al momento de la radicación de la factura, en caso de presentar errores se debe realizar la corrección de los mismos en un máximo de 72 horas a partir del reporte.</w:t>
      </w:r>
    </w:p>
    <w:p w14:paraId="73688C6C" w14:textId="77777777" w:rsidR="00D65DFD" w:rsidRPr="008C33D1" w:rsidRDefault="00D65DFD" w:rsidP="00D65DFD">
      <w:pPr>
        <w:pStyle w:val="Prrafodelista"/>
        <w:ind w:left="-142" w:hanging="142"/>
        <w:rPr>
          <w:u w:val="single"/>
        </w:rPr>
      </w:pPr>
    </w:p>
    <w:p w14:paraId="0CE0036C" w14:textId="77777777" w:rsidR="00D65DFD" w:rsidRPr="00F64477" w:rsidRDefault="00D65DFD" w:rsidP="00D65DFD">
      <w:pPr>
        <w:pStyle w:val="Prrafodelista"/>
        <w:numPr>
          <w:ilvl w:val="0"/>
          <w:numId w:val="16"/>
        </w:numPr>
        <w:ind w:left="-142" w:hanging="142"/>
        <w:jc w:val="both"/>
        <w:rPr>
          <w:lang w:val="es-MX"/>
        </w:rPr>
      </w:pPr>
      <w:r w:rsidRPr="008C33D1">
        <w:rPr>
          <w:lang w:val="x-none"/>
        </w:rPr>
        <w:t xml:space="preserve">Brindar atención preferencial a la primera infancia, infancia, adolescencia y gestantes; población desplazada, víctimas de violencia y conflicto armado, población adulto mayor, personas que sufren de enfermedades huérfanas y personas en situación de discapacidad en todos los servicios asistenciales y administrativos de </w:t>
      </w:r>
      <w:r w:rsidRPr="00F64477">
        <w:rPr>
          <w:lang w:val="x-none"/>
        </w:rPr>
        <w:t>conformidad con el Instructivo 008 DISAN-PLANE-70. Así mismo, proteger en todo momento los derechos constitucionales de las niñas, niños y adolescentes, en especial, los referentes a la salud y a la vida en condiciones de calidad y de dignidad.</w:t>
      </w:r>
    </w:p>
    <w:p w14:paraId="08F00733" w14:textId="77777777" w:rsidR="00D65DFD" w:rsidRPr="00F64477" w:rsidRDefault="00D65DFD" w:rsidP="00D65DFD">
      <w:pPr>
        <w:pStyle w:val="Prrafodelista"/>
        <w:ind w:left="-142" w:hanging="142"/>
        <w:rPr>
          <w:lang w:val="es-MX"/>
        </w:rPr>
      </w:pPr>
    </w:p>
    <w:p w14:paraId="65CBFDE6" w14:textId="77777777" w:rsidR="00F64477" w:rsidRPr="00F64477" w:rsidRDefault="00D65DFD" w:rsidP="00F64477">
      <w:pPr>
        <w:pStyle w:val="Sinespaciado1"/>
        <w:numPr>
          <w:ilvl w:val="0"/>
          <w:numId w:val="16"/>
        </w:numPr>
        <w:ind w:left="-142" w:hanging="142"/>
        <w:jc w:val="both"/>
        <w:rPr>
          <w:rFonts w:ascii="Arial" w:hAnsi="Arial" w:cs="Arial"/>
          <w:sz w:val="20"/>
          <w:szCs w:val="20"/>
        </w:rPr>
      </w:pPr>
      <w:r w:rsidRPr="00F64477">
        <w:rPr>
          <w:rFonts w:ascii="Arial" w:hAnsi="Arial" w:cs="Arial"/>
          <w:sz w:val="20"/>
          <w:szCs w:val="20"/>
        </w:rPr>
        <w:t xml:space="preserve">Cumplir con la aplicabilidad del Decreto 441 de 2022. </w:t>
      </w:r>
    </w:p>
    <w:p w14:paraId="5DD851B2" w14:textId="77777777" w:rsidR="00F64477" w:rsidRPr="00F64477" w:rsidRDefault="00F64477" w:rsidP="00F64477">
      <w:pPr>
        <w:pStyle w:val="Prrafodelista"/>
        <w:rPr>
          <w:color w:val="000000"/>
          <w:bdr w:val="none" w:sz="0" w:space="0" w:color="auto" w:frame="1"/>
          <w:lang w:eastAsia="es-CO"/>
        </w:rPr>
      </w:pPr>
    </w:p>
    <w:p w14:paraId="5B60ACB5" w14:textId="77777777" w:rsidR="00F64477" w:rsidRPr="00F64477" w:rsidRDefault="00D65DFD" w:rsidP="00F64477">
      <w:pPr>
        <w:pStyle w:val="Sinespaciado1"/>
        <w:numPr>
          <w:ilvl w:val="0"/>
          <w:numId w:val="16"/>
        </w:numPr>
        <w:ind w:left="-142" w:hanging="142"/>
        <w:jc w:val="both"/>
        <w:rPr>
          <w:rFonts w:ascii="Arial" w:hAnsi="Arial" w:cs="Arial"/>
          <w:sz w:val="20"/>
          <w:szCs w:val="20"/>
        </w:rPr>
      </w:pPr>
      <w:r w:rsidRPr="00F64477">
        <w:rPr>
          <w:rFonts w:ascii="Arial" w:hAnsi="Arial" w:cs="Arial"/>
          <w:color w:val="000000"/>
          <w:sz w:val="20"/>
          <w:szCs w:val="20"/>
          <w:bdr w:val="none" w:sz="0" w:space="0" w:color="auto" w:frame="1"/>
          <w:lang w:eastAsia="es-CO"/>
        </w:rPr>
        <w:t xml:space="preserve">El futuro contratista se compromete a aplicar los decretos, resoluciones y demás ordenamientos jurídicos expedidos por las autoridades de salud (Ministerio de Salud y Protección Social), Ministerio </w:t>
      </w:r>
      <w:r w:rsidRPr="00F64477">
        <w:rPr>
          <w:rFonts w:ascii="Arial" w:hAnsi="Arial" w:cs="Arial"/>
          <w:color w:val="000000"/>
          <w:sz w:val="20"/>
          <w:szCs w:val="20"/>
          <w:bdr w:val="none" w:sz="0" w:space="0" w:color="auto" w:frame="1"/>
          <w:lang w:eastAsia="es-CO"/>
        </w:rPr>
        <w:lastRenderedPageBreak/>
        <w:t>de Defensa y demás autoridades, así como también, cumplir con los lineamientos que dispone la DISAN durante la ejecución del contrato.</w:t>
      </w:r>
    </w:p>
    <w:p w14:paraId="26CE8B40" w14:textId="77777777" w:rsidR="00F64477" w:rsidRDefault="00F64477" w:rsidP="00F64477">
      <w:pPr>
        <w:pStyle w:val="Prrafodelista"/>
        <w:rPr>
          <w:color w:val="000000"/>
          <w:bdr w:val="none" w:sz="0" w:space="0" w:color="auto" w:frame="1"/>
          <w:lang w:eastAsia="es-CO"/>
        </w:rPr>
      </w:pPr>
    </w:p>
    <w:p w14:paraId="24CC1F6B" w14:textId="679507FF" w:rsidR="00D65DFD" w:rsidRPr="00F64477" w:rsidRDefault="00D65DFD" w:rsidP="00F64477">
      <w:pPr>
        <w:pStyle w:val="Sinespaciado1"/>
        <w:ind w:left="-142"/>
        <w:jc w:val="both"/>
        <w:rPr>
          <w:rFonts w:ascii="Arial" w:hAnsi="Arial" w:cs="Arial"/>
          <w:sz w:val="20"/>
          <w:szCs w:val="20"/>
        </w:rPr>
      </w:pPr>
      <w:r w:rsidRPr="00F64477">
        <w:rPr>
          <w:rFonts w:ascii="Arial" w:hAnsi="Arial" w:cs="Arial"/>
          <w:color w:val="000000"/>
          <w:sz w:val="20"/>
          <w:szCs w:val="20"/>
          <w:bdr w:val="none" w:sz="0" w:space="0" w:color="auto" w:frame="1"/>
          <w:lang w:eastAsia="es-CO"/>
        </w:rPr>
        <w:t>En el evento en que las autoridades en mención expidan nuevos ordenamientos jurídicos, se le informara al contratista mediante comunicado oficial, con el fin de dar cumplimiento a las nuevas normas o lineamientos que disponga para la continuación del trámite de aplicabilidad y demás disposiciones relacionadas con el presente ítem.</w:t>
      </w:r>
    </w:p>
    <w:p w14:paraId="45DE20EA" w14:textId="77777777" w:rsidR="00D65DFD" w:rsidRPr="00F64477" w:rsidRDefault="00D65DFD" w:rsidP="00D65DFD">
      <w:pPr>
        <w:pStyle w:val="Prrafodelista"/>
        <w:shd w:val="clear" w:color="auto" w:fill="FFFFFF"/>
        <w:ind w:left="-142" w:hanging="142"/>
        <w:jc w:val="both"/>
        <w:rPr>
          <w:color w:val="242424"/>
          <w:lang w:eastAsia="es-CO"/>
        </w:rPr>
      </w:pPr>
    </w:p>
    <w:p w14:paraId="75A19110" w14:textId="77777777" w:rsidR="00D65DFD" w:rsidRPr="00F64477" w:rsidRDefault="00D65DFD" w:rsidP="00D65DFD">
      <w:pPr>
        <w:pStyle w:val="Sinespaciado1"/>
        <w:numPr>
          <w:ilvl w:val="0"/>
          <w:numId w:val="16"/>
        </w:numPr>
        <w:ind w:left="-142" w:hanging="142"/>
        <w:jc w:val="both"/>
        <w:rPr>
          <w:rFonts w:ascii="Arial" w:hAnsi="Arial" w:cs="Arial"/>
          <w:sz w:val="20"/>
          <w:szCs w:val="20"/>
        </w:rPr>
      </w:pPr>
      <w:r w:rsidRPr="00F64477">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164B5049" w14:textId="2B866EAB" w:rsidR="0031143A" w:rsidRPr="00F64477" w:rsidRDefault="0031143A" w:rsidP="00D65DFD">
      <w:pPr>
        <w:pStyle w:val="Sinespaciado1"/>
        <w:jc w:val="both"/>
        <w:rPr>
          <w:rFonts w:ascii="Arial" w:hAnsi="Arial" w:cs="Arial"/>
          <w:sz w:val="20"/>
          <w:szCs w:val="20"/>
        </w:rPr>
      </w:pPr>
      <w:r w:rsidRPr="00F64477">
        <w:rPr>
          <w:rFonts w:ascii="Arial" w:hAnsi="Arial" w:cs="Arial"/>
          <w:sz w:val="20"/>
          <w:szCs w:val="20"/>
        </w:rPr>
        <w:t xml:space="preserve"> </w:t>
      </w:r>
    </w:p>
    <w:bookmarkEnd w:id="8"/>
    <w:p w14:paraId="63349959" w14:textId="77777777" w:rsidR="004B00F0" w:rsidRPr="00F64477" w:rsidRDefault="004B00F0" w:rsidP="00481D26">
      <w:pPr>
        <w:pStyle w:val="Sinespaciado1"/>
        <w:ind w:left="720" w:hanging="1146"/>
        <w:jc w:val="both"/>
        <w:rPr>
          <w:rFonts w:ascii="Arial" w:hAnsi="Arial" w:cs="Arial"/>
          <w:sz w:val="20"/>
          <w:szCs w:val="20"/>
        </w:rPr>
      </w:pPr>
    </w:p>
    <w:p w14:paraId="73EBCE16" w14:textId="77777777" w:rsidR="004B00F0" w:rsidRPr="00F64477" w:rsidRDefault="004B00F0" w:rsidP="00481D26">
      <w:pPr>
        <w:pStyle w:val="Prrafodelista"/>
        <w:tabs>
          <w:tab w:val="left" w:pos="240"/>
        </w:tabs>
        <w:ind w:left="567" w:hanging="1146"/>
        <w:jc w:val="both"/>
        <w:rPr>
          <w:b/>
          <w:color w:val="0D0D0D" w:themeColor="text1" w:themeTint="F2"/>
        </w:rPr>
      </w:pPr>
      <w:r w:rsidRPr="00F64477">
        <w:rPr>
          <w:b/>
          <w:color w:val="0D0D0D" w:themeColor="text1" w:themeTint="F2"/>
        </w:rPr>
        <w:t>FIRMA</w:t>
      </w:r>
      <w:r w:rsidRPr="00F64477">
        <w:rPr>
          <w:b/>
          <w:color w:val="0D0D0D" w:themeColor="text1" w:themeTint="F2"/>
        </w:rPr>
        <w:tab/>
        <w:t>:</w:t>
      </w:r>
    </w:p>
    <w:p w14:paraId="384E0B44" w14:textId="77777777" w:rsidR="004B00F0" w:rsidRPr="002D35A9" w:rsidRDefault="004B00F0" w:rsidP="00481D26">
      <w:pPr>
        <w:pStyle w:val="Prrafodelista"/>
        <w:tabs>
          <w:tab w:val="left" w:pos="240"/>
        </w:tabs>
        <w:ind w:left="567" w:hanging="1146"/>
        <w:jc w:val="both"/>
        <w:rPr>
          <w:b/>
          <w:color w:val="0D0D0D" w:themeColor="text1" w:themeTint="F2"/>
        </w:rPr>
      </w:pPr>
    </w:p>
    <w:p w14:paraId="2513117D" w14:textId="77777777" w:rsidR="004B00F0" w:rsidRPr="002D35A9" w:rsidRDefault="004B00F0" w:rsidP="00481D26">
      <w:pPr>
        <w:pStyle w:val="Prrafodelista"/>
        <w:tabs>
          <w:tab w:val="left" w:pos="240"/>
        </w:tabs>
        <w:ind w:left="567" w:hanging="1146"/>
        <w:jc w:val="both"/>
        <w:rPr>
          <w:b/>
          <w:color w:val="0D0D0D" w:themeColor="text1" w:themeTint="F2"/>
        </w:rPr>
      </w:pPr>
      <w:r w:rsidRPr="002D35A9">
        <w:rPr>
          <w:b/>
          <w:color w:val="0D0D0D" w:themeColor="text1" w:themeTint="F2"/>
        </w:rPr>
        <w:t xml:space="preserve"> NOMBRE</w:t>
      </w:r>
      <w:r w:rsidRPr="002D35A9">
        <w:rPr>
          <w:b/>
          <w:color w:val="0D0D0D" w:themeColor="text1" w:themeTint="F2"/>
        </w:rPr>
        <w:tab/>
        <w:t>:</w:t>
      </w:r>
    </w:p>
    <w:p w14:paraId="67929D75" w14:textId="77777777" w:rsidR="004B00F0" w:rsidRPr="002D35A9" w:rsidRDefault="004B00F0" w:rsidP="00481D26">
      <w:pPr>
        <w:pStyle w:val="Prrafodelista"/>
        <w:tabs>
          <w:tab w:val="left" w:pos="240"/>
        </w:tabs>
        <w:ind w:left="567" w:hanging="1146"/>
        <w:jc w:val="both"/>
        <w:rPr>
          <w:b/>
          <w:color w:val="0D0D0D" w:themeColor="text1" w:themeTint="F2"/>
        </w:rPr>
      </w:pPr>
    </w:p>
    <w:p w14:paraId="7EAF826B" w14:textId="77777777" w:rsidR="004B00F0" w:rsidRPr="002D35A9" w:rsidRDefault="004B00F0" w:rsidP="00481D26">
      <w:pPr>
        <w:pStyle w:val="Prrafodelista"/>
        <w:tabs>
          <w:tab w:val="left" w:pos="240"/>
        </w:tabs>
        <w:ind w:left="567" w:hanging="1146"/>
        <w:jc w:val="both"/>
        <w:rPr>
          <w:b/>
          <w:color w:val="0D0D0D" w:themeColor="text1" w:themeTint="F2"/>
        </w:rPr>
      </w:pPr>
      <w:r w:rsidRPr="002D35A9">
        <w:rPr>
          <w:b/>
          <w:color w:val="0D0D0D" w:themeColor="text1" w:themeTint="F2"/>
        </w:rPr>
        <w:t xml:space="preserve"> DIRECCION</w:t>
      </w:r>
      <w:r w:rsidRPr="002D35A9">
        <w:rPr>
          <w:b/>
          <w:color w:val="0D0D0D" w:themeColor="text1" w:themeTint="F2"/>
        </w:rPr>
        <w:tab/>
        <w:t>:</w:t>
      </w:r>
    </w:p>
    <w:p w14:paraId="2E2B38CF" w14:textId="77777777" w:rsidR="004B00F0" w:rsidRPr="002D35A9" w:rsidRDefault="004B00F0" w:rsidP="00481D26">
      <w:pPr>
        <w:pStyle w:val="Prrafodelista"/>
        <w:tabs>
          <w:tab w:val="left" w:pos="240"/>
        </w:tabs>
        <w:ind w:left="567" w:hanging="1146"/>
        <w:jc w:val="both"/>
        <w:rPr>
          <w:b/>
          <w:color w:val="0D0D0D" w:themeColor="text1" w:themeTint="F2"/>
        </w:rPr>
      </w:pPr>
    </w:p>
    <w:p w14:paraId="4B2F3371" w14:textId="77777777" w:rsidR="004B00F0" w:rsidRPr="002D35A9" w:rsidRDefault="004B00F0" w:rsidP="00481D26">
      <w:pPr>
        <w:pStyle w:val="Prrafodelista"/>
        <w:tabs>
          <w:tab w:val="left" w:pos="240"/>
        </w:tabs>
        <w:ind w:left="567" w:hanging="1146"/>
        <w:jc w:val="both"/>
        <w:rPr>
          <w:b/>
          <w:color w:val="0D0D0D" w:themeColor="text1" w:themeTint="F2"/>
        </w:rPr>
      </w:pPr>
      <w:r w:rsidRPr="002D35A9">
        <w:rPr>
          <w:b/>
          <w:color w:val="0D0D0D" w:themeColor="text1" w:themeTint="F2"/>
        </w:rPr>
        <w:t>TELEFONO</w:t>
      </w:r>
      <w:r w:rsidRPr="002D35A9">
        <w:rPr>
          <w:b/>
          <w:color w:val="0D0D0D" w:themeColor="text1" w:themeTint="F2"/>
        </w:rPr>
        <w:tab/>
        <w:t>:</w:t>
      </w:r>
    </w:p>
    <w:p w14:paraId="6CD55283" w14:textId="77777777" w:rsidR="004B00F0" w:rsidRPr="002D35A9" w:rsidRDefault="004B00F0" w:rsidP="00481D26">
      <w:pPr>
        <w:pStyle w:val="Prrafodelista"/>
        <w:tabs>
          <w:tab w:val="left" w:pos="240"/>
        </w:tabs>
        <w:ind w:left="567" w:hanging="1146"/>
        <w:jc w:val="both"/>
        <w:rPr>
          <w:b/>
          <w:color w:val="0D0D0D" w:themeColor="text1" w:themeTint="F2"/>
        </w:rPr>
      </w:pPr>
    </w:p>
    <w:p w14:paraId="4ECB4AF9" w14:textId="77777777" w:rsidR="004B00F0" w:rsidRPr="002D35A9" w:rsidRDefault="004B00F0" w:rsidP="00481D26">
      <w:pPr>
        <w:pStyle w:val="Prrafodelista"/>
        <w:tabs>
          <w:tab w:val="left" w:pos="240"/>
        </w:tabs>
        <w:ind w:left="567" w:hanging="1146"/>
        <w:jc w:val="both"/>
        <w:rPr>
          <w:lang w:val="es-MX"/>
        </w:rPr>
      </w:pPr>
      <w:r w:rsidRPr="002D35A9">
        <w:rPr>
          <w:b/>
          <w:color w:val="0D0D0D" w:themeColor="text1" w:themeTint="F2"/>
        </w:rPr>
        <w:t>REPESENTANTE LEGAL:</w:t>
      </w:r>
    </w:p>
    <w:p w14:paraId="68081523" w14:textId="77777777" w:rsidR="004B00F0" w:rsidRPr="002D35A9" w:rsidRDefault="004B00F0" w:rsidP="004B00F0">
      <w:pPr>
        <w:pStyle w:val="Sinespaciado1"/>
        <w:jc w:val="both"/>
        <w:rPr>
          <w:rFonts w:ascii="Arial" w:hAnsi="Arial" w:cs="Arial"/>
          <w:sz w:val="20"/>
          <w:szCs w:val="20"/>
        </w:rPr>
      </w:pPr>
    </w:p>
    <w:p w14:paraId="191FC206" w14:textId="77777777" w:rsidR="004B00F0" w:rsidRPr="00901C71" w:rsidRDefault="004B00F0" w:rsidP="004B00F0">
      <w:pPr>
        <w:tabs>
          <w:tab w:val="left" w:pos="0"/>
        </w:tabs>
        <w:jc w:val="both"/>
        <w:rPr>
          <w:b/>
          <w:color w:val="0D0D0D" w:themeColor="text1" w:themeTint="F2"/>
        </w:rPr>
      </w:pPr>
      <w:r w:rsidRPr="000223DC">
        <w:rPr>
          <w:b/>
          <w:color w:val="0D0D0D" w:themeColor="text1" w:themeTint="F2"/>
        </w:rPr>
        <w:br w:type="page"/>
      </w:r>
      <w:bookmarkEnd w:id="9"/>
    </w:p>
    <w:p w14:paraId="72631FA4" w14:textId="68658067" w:rsidR="004B00F0" w:rsidRDefault="004B00F0" w:rsidP="004B00F0">
      <w:pPr>
        <w:jc w:val="center"/>
        <w:rPr>
          <w:b/>
          <w:color w:val="0D0D0D" w:themeColor="text1" w:themeTint="F2"/>
          <w:lang w:val="es-MX"/>
        </w:rPr>
      </w:pPr>
      <w:bookmarkStart w:id="10" w:name="_Hlk103005858"/>
      <w:r>
        <w:rPr>
          <w:b/>
          <w:color w:val="0D0D0D" w:themeColor="text1" w:themeTint="F2"/>
          <w:lang w:val="es-MX"/>
        </w:rPr>
        <w:lastRenderedPageBreak/>
        <w:t>ANEXO N°3</w:t>
      </w:r>
    </w:p>
    <w:p w14:paraId="5FC1D102" w14:textId="77777777" w:rsidR="004B00F0" w:rsidRDefault="004B00F0" w:rsidP="004B00F0">
      <w:pPr>
        <w:jc w:val="center"/>
        <w:rPr>
          <w:b/>
          <w:color w:val="0D0D0D" w:themeColor="text1" w:themeTint="F2"/>
          <w:lang w:val="es-MX"/>
        </w:rPr>
      </w:pPr>
    </w:p>
    <w:p w14:paraId="297C3270" w14:textId="21BCF306" w:rsidR="004B00F0" w:rsidRPr="002D35A9" w:rsidRDefault="00A95F01" w:rsidP="004B00F0">
      <w:pPr>
        <w:jc w:val="center"/>
        <w:rPr>
          <w:b/>
          <w:color w:val="0D0D0D" w:themeColor="text1" w:themeTint="F2"/>
        </w:rPr>
      </w:pPr>
      <w:r>
        <w:rPr>
          <w:b/>
          <w:color w:val="0D0D0D" w:themeColor="text1" w:themeTint="F2"/>
        </w:rPr>
        <w:t xml:space="preserve">OBLIGACIONES </w:t>
      </w:r>
      <w:r w:rsidR="00C5247B">
        <w:rPr>
          <w:b/>
          <w:color w:val="0D0D0D" w:themeColor="text1" w:themeTint="F2"/>
        </w:rPr>
        <w:t xml:space="preserve">DE LA POLICIA NACIONAL </w:t>
      </w:r>
    </w:p>
    <w:p w14:paraId="1CA7BE11" w14:textId="77777777" w:rsidR="007D72D6" w:rsidRDefault="007D72D6" w:rsidP="007D72D6">
      <w:pPr>
        <w:ind w:left="720"/>
        <w:jc w:val="both"/>
      </w:pPr>
      <w:bookmarkStart w:id="11" w:name="_Hlk82422965"/>
    </w:p>
    <w:bookmarkEnd w:id="10"/>
    <w:bookmarkEnd w:id="11"/>
    <w:p w14:paraId="3A0D2440" w14:textId="77777777" w:rsidR="00FD31E7" w:rsidRPr="00187518" w:rsidRDefault="00FD31E7" w:rsidP="00FD31E7">
      <w:pPr>
        <w:pStyle w:val="NormalWeb"/>
        <w:numPr>
          <w:ilvl w:val="0"/>
          <w:numId w:val="9"/>
        </w:numPr>
        <w:spacing w:before="0" w:beforeAutospacing="0" w:after="0" w:afterAutospacing="0"/>
        <w:ind w:left="720"/>
        <w:jc w:val="both"/>
        <w:rPr>
          <w:rFonts w:ascii="Arial" w:hAnsi="Arial" w:cs="Arial"/>
          <w:sz w:val="20"/>
          <w:szCs w:val="20"/>
        </w:rPr>
      </w:pPr>
      <w:r>
        <w:rPr>
          <w:rFonts w:ascii="Arial" w:hAnsi="Arial" w:cs="Arial"/>
          <w:sz w:val="20"/>
          <w:szCs w:val="22"/>
          <w:lang w:val="es-ES" w:eastAsia="es-ES"/>
        </w:rPr>
        <w:t>p</w:t>
      </w:r>
      <w:proofErr w:type="spellStart"/>
      <w:r w:rsidRPr="00187518">
        <w:rPr>
          <w:rFonts w:ascii="Arial" w:hAnsi="Arial" w:cs="Arial"/>
          <w:sz w:val="20"/>
          <w:szCs w:val="20"/>
        </w:rPr>
        <w:t>oner</w:t>
      </w:r>
      <w:proofErr w:type="spellEnd"/>
      <w:r w:rsidRPr="00187518">
        <w:rPr>
          <w:rFonts w:ascii="Arial" w:hAnsi="Arial" w:cs="Arial"/>
          <w:sz w:val="20"/>
          <w:szCs w:val="20"/>
        </w:rPr>
        <w:t xml:space="preserve"> a disposición del </w:t>
      </w:r>
      <w:r w:rsidRPr="00187518">
        <w:rPr>
          <w:rFonts w:ascii="Arial" w:hAnsi="Arial" w:cs="Arial"/>
          <w:b/>
          <w:sz w:val="20"/>
          <w:szCs w:val="20"/>
        </w:rPr>
        <w:t xml:space="preserve">CONTRATISTA </w:t>
      </w:r>
      <w:r w:rsidRPr="00187518">
        <w:rPr>
          <w:rFonts w:ascii="Arial" w:hAnsi="Arial" w:cs="Arial"/>
          <w:sz w:val="20"/>
          <w:szCs w:val="20"/>
        </w:rPr>
        <w:t>los bienes y lugares que se requieran para la ejecución y entrega del objeto contratado.</w:t>
      </w:r>
    </w:p>
    <w:p w14:paraId="25347A14" w14:textId="77777777" w:rsidR="00FD31E7" w:rsidRPr="00FC11C3" w:rsidRDefault="00FD31E7" w:rsidP="00FD31E7">
      <w:pPr>
        <w:ind w:left="720"/>
        <w:jc w:val="both"/>
      </w:pPr>
    </w:p>
    <w:p w14:paraId="693C0809" w14:textId="77777777" w:rsidR="00FD31E7" w:rsidRPr="00FC11C3" w:rsidRDefault="00FD31E7" w:rsidP="00FD31E7">
      <w:pPr>
        <w:numPr>
          <w:ilvl w:val="0"/>
          <w:numId w:val="9"/>
        </w:numPr>
        <w:ind w:left="720"/>
        <w:jc w:val="both"/>
        <w:rPr>
          <w:b/>
        </w:rPr>
      </w:pPr>
      <w:r w:rsidRPr="00FC11C3">
        <w:t>Una vez se surta el proceso de contratación estatal, asignar un supervisor, a través de quien la</w:t>
      </w:r>
      <w:r w:rsidRPr="00FC11C3">
        <w:rPr>
          <w:b/>
        </w:rPr>
        <w:t xml:space="preserve"> POLICÍA NACIONAL</w:t>
      </w:r>
      <w:r w:rsidRPr="00FC11C3">
        <w:t xml:space="preserve"> mantendrá la interlocución permanente y directa con el</w:t>
      </w:r>
      <w:r w:rsidRPr="00FC11C3">
        <w:rPr>
          <w:b/>
        </w:rPr>
        <w:t xml:space="preserve"> CONTRATISTA</w:t>
      </w:r>
      <w:r w:rsidRPr="00FC11C3">
        <w:t>.</w:t>
      </w:r>
    </w:p>
    <w:p w14:paraId="3F0D3901" w14:textId="77777777" w:rsidR="00FD31E7" w:rsidRPr="00FC11C3" w:rsidRDefault="00FD31E7" w:rsidP="00FD31E7">
      <w:pPr>
        <w:pStyle w:val="Prrafodelista"/>
        <w:rPr>
          <w:b/>
        </w:rPr>
      </w:pPr>
    </w:p>
    <w:p w14:paraId="7950BF3D" w14:textId="77777777" w:rsidR="00FD31E7" w:rsidRPr="00FC11C3" w:rsidRDefault="00FD31E7" w:rsidP="00FD31E7">
      <w:pPr>
        <w:numPr>
          <w:ilvl w:val="0"/>
          <w:numId w:val="9"/>
        </w:numPr>
        <w:ind w:left="720"/>
        <w:jc w:val="both"/>
      </w:pPr>
      <w:r w:rsidRPr="00FC11C3">
        <w:t xml:space="preserve">Ejercer el control sobre el cumplimiento del contrato a través del Supervisor designado para el efecto, exigiéndole la ejecución idónea y oportuna del objeto a contratar.  </w:t>
      </w:r>
    </w:p>
    <w:p w14:paraId="29C58C3C" w14:textId="77777777" w:rsidR="00FD31E7" w:rsidRPr="00FC11C3" w:rsidRDefault="00FD31E7" w:rsidP="00FD31E7">
      <w:pPr>
        <w:pStyle w:val="Prrafodelista"/>
      </w:pPr>
    </w:p>
    <w:p w14:paraId="1AA1A40E" w14:textId="77777777" w:rsidR="00FD31E7" w:rsidRPr="00FC11C3" w:rsidRDefault="00FD31E7" w:rsidP="00FD31E7">
      <w:pPr>
        <w:numPr>
          <w:ilvl w:val="0"/>
          <w:numId w:val="9"/>
        </w:numPr>
        <w:ind w:left="720"/>
        <w:jc w:val="both"/>
      </w:pPr>
      <w:r w:rsidRPr="00FC11C3">
        <w:t xml:space="preserve">Recibir a satisfacción los bienes y/o servicios que sean entregados por el </w:t>
      </w:r>
      <w:r w:rsidRPr="00FC11C3">
        <w:rPr>
          <w:b/>
        </w:rPr>
        <w:t xml:space="preserve">CONTRATISTA, </w:t>
      </w:r>
      <w:r w:rsidRPr="00FC11C3">
        <w:t xml:space="preserve">cuando estos cumplan con las condiciones establecidas y en especial las especificaciones u obligaciones técnicas contenidas en el anexo técnico. </w:t>
      </w:r>
    </w:p>
    <w:p w14:paraId="461F60C9" w14:textId="77777777" w:rsidR="00FD31E7" w:rsidRPr="00FC11C3" w:rsidRDefault="00FD31E7" w:rsidP="00FD31E7">
      <w:pPr>
        <w:pStyle w:val="Prrafodelista"/>
      </w:pPr>
    </w:p>
    <w:p w14:paraId="3CD0E599" w14:textId="77777777" w:rsidR="00FD31E7" w:rsidRPr="00FC11C3" w:rsidRDefault="00FD31E7" w:rsidP="00FD31E7">
      <w:pPr>
        <w:numPr>
          <w:ilvl w:val="0"/>
          <w:numId w:val="9"/>
        </w:numPr>
        <w:ind w:left="720"/>
        <w:jc w:val="both"/>
        <w:rPr>
          <w:b/>
        </w:rPr>
      </w:pPr>
      <w:r w:rsidRPr="00FC11C3">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FC11C3">
        <w:rPr>
          <w:b/>
        </w:rPr>
        <w:t xml:space="preserve">. </w:t>
      </w:r>
    </w:p>
    <w:p w14:paraId="3504EB9C" w14:textId="77777777" w:rsidR="00FD31E7" w:rsidRPr="00FC11C3" w:rsidRDefault="00FD31E7" w:rsidP="00FD31E7">
      <w:pPr>
        <w:pStyle w:val="Prrafodelista"/>
        <w:rPr>
          <w:b/>
        </w:rPr>
      </w:pPr>
    </w:p>
    <w:p w14:paraId="18CF8F06" w14:textId="77777777" w:rsidR="00FD31E7" w:rsidRPr="00FC11C3" w:rsidRDefault="00FD31E7" w:rsidP="00FD31E7">
      <w:pPr>
        <w:numPr>
          <w:ilvl w:val="0"/>
          <w:numId w:val="9"/>
        </w:numPr>
        <w:ind w:left="720"/>
        <w:jc w:val="both"/>
      </w:pPr>
      <w:r w:rsidRPr="00FC11C3">
        <w:t xml:space="preserve">Pagar al </w:t>
      </w:r>
      <w:r w:rsidRPr="00FC11C3">
        <w:rPr>
          <w:b/>
        </w:rPr>
        <w:t>CONTRATISTA</w:t>
      </w:r>
      <w:r w:rsidRPr="00FC11C3">
        <w:t xml:space="preserve"> en la forma pactada y con sujeción a las disponibilidades presupuestales y de PAC previstas para el efecto.</w:t>
      </w:r>
    </w:p>
    <w:p w14:paraId="6DAE9A5D" w14:textId="77777777" w:rsidR="00FD31E7" w:rsidRPr="00FC11C3" w:rsidRDefault="00FD31E7" w:rsidP="00FD31E7">
      <w:pPr>
        <w:pStyle w:val="Prrafodelista"/>
      </w:pPr>
    </w:p>
    <w:p w14:paraId="5E64E309" w14:textId="77777777" w:rsidR="00FD31E7" w:rsidRPr="00FC11C3" w:rsidRDefault="00FD31E7" w:rsidP="00FD31E7">
      <w:pPr>
        <w:numPr>
          <w:ilvl w:val="0"/>
          <w:numId w:val="9"/>
        </w:numPr>
        <w:ind w:left="720"/>
        <w:jc w:val="both"/>
      </w:pPr>
      <w:r w:rsidRPr="00FC11C3">
        <w:t>Tramitar diligentemente las apropiaciones presupuestales que requiera para solventar las prestaciones patrimoniales que hayan surgido a su cargo como consecuencia de la suscripción del contrato.</w:t>
      </w:r>
    </w:p>
    <w:p w14:paraId="5F66B6D8" w14:textId="77777777" w:rsidR="00FD31E7" w:rsidRPr="00FC11C3" w:rsidRDefault="00FD31E7" w:rsidP="00FD31E7">
      <w:pPr>
        <w:pStyle w:val="Prrafodelista"/>
      </w:pPr>
    </w:p>
    <w:p w14:paraId="02816FDD" w14:textId="77777777" w:rsidR="00FD31E7" w:rsidRPr="00FC11C3" w:rsidRDefault="00FD31E7" w:rsidP="00FD31E7">
      <w:pPr>
        <w:numPr>
          <w:ilvl w:val="0"/>
          <w:numId w:val="9"/>
        </w:numPr>
        <w:ind w:left="720"/>
        <w:jc w:val="both"/>
      </w:pPr>
      <w:r w:rsidRPr="00FC11C3">
        <w:t xml:space="preserve">Solicitar y recibir información técnica respecto del bien </w:t>
      </w:r>
      <w:proofErr w:type="spellStart"/>
      <w:r w:rsidRPr="00FC11C3">
        <w:t>ó</w:t>
      </w:r>
      <w:proofErr w:type="spellEnd"/>
      <w:r w:rsidRPr="00FC11C3">
        <w:t xml:space="preserve"> servicio y demás del</w:t>
      </w:r>
      <w:r w:rsidRPr="00FC11C3">
        <w:rPr>
          <w:b/>
        </w:rPr>
        <w:t xml:space="preserve"> CONTRATISTA</w:t>
      </w:r>
      <w:r w:rsidRPr="00FC11C3">
        <w:t xml:space="preserve"> en desarrollo del objeto del contractual. </w:t>
      </w:r>
    </w:p>
    <w:p w14:paraId="3AAD1A46" w14:textId="77777777" w:rsidR="00FD31E7" w:rsidRPr="00FC11C3" w:rsidRDefault="00FD31E7" w:rsidP="00FD31E7">
      <w:pPr>
        <w:pStyle w:val="Prrafodelista"/>
      </w:pPr>
    </w:p>
    <w:p w14:paraId="1DD5B09F" w14:textId="77777777" w:rsidR="00FD31E7" w:rsidRPr="00FC11C3" w:rsidRDefault="00FD31E7" w:rsidP="00FD31E7">
      <w:pPr>
        <w:numPr>
          <w:ilvl w:val="0"/>
          <w:numId w:val="9"/>
        </w:numPr>
        <w:ind w:left="720"/>
        <w:jc w:val="both"/>
      </w:pPr>
      <w:r w:rsidRPr="00FC11C3">
        <w:t>Rechazar los bienes y/o servicios cuando no cumplan con los requerimientos técnicos exigidos.</w:t>
      </w:r>
    </w:p>
    <w:p w14:paraId="29E58F4B" w14:textId="77777777" w:rsidR="00FD31E7" w:rsidRPr="00FC11C3" w:rsidRDefault="00FD31E7" w:rsidP="00FD31E7">
      <w:pPr>
        <w:pStyle w:val="Prrafodelista"/>
      </w:pPr>
    </w:p>
    <w:p w14:paraId="66B6E751" w14:textId="77777777" w:rsidR="00FD31E7" w:rsidRPr="00FC11C3" w:rsidRDefault="00FD31E7" w:rsidP="00FD31E7">
      <w:pPr>
        <w:numPr>
          <w:ilvl w:val="0"/>
          <w:numId w:val="9"/>
        </w:numPr>
        <w:ind w:left="720"/>
        <w:jc w:val="both"/>
      </w:pPr>
      <w:r w:rsidRPr="00FC11C3">
        <w:t xml:space="preserve">Hacer entrega del modelo de prestación de atención en salud a la entidad contratista definido por la entidad responsable del pago SSPN. </w:t>
      </w:r>
    </w:p>
    <w:p w14:paraId="11D4FBAD" w14:textId="77777777" w:rsidR="00FD31E7" w:rsidRPr="00FC11C3" w:rsidRDefault="00FD31E7" w:rsidP="00FD31E7">
      <w:pPr>
        <w:pStyle w:val="Prrafodelista"/>
        <w:rPr>
          <w:b/>
          <w:u w:val="single"/>
        </w:rPr>
      </w:pPr>
    </w:p>
    <w:p w14:paraId="32C7C8E1" w14:textId="77777777" w:rsidR="00FD31E7" w:rsidRPr="00FC11C3" w:rsidRDefault="00FD31E7" w:rsidP="00FD31E7">
      <w:pPr>
        <w:ind w:left="709" w:hanging="709"/>
        <w:jc w:val="both"/>
      </w:pPr>
      <w:r w:rsidRPr="00FC11C3">
        <w:t xml:space="preserve">      11. Entregar al contratista el instructivo 018 “proceso de referencia y contrarreferencia” con el fin de socializado y aplicado por el personal del proceso de atención al usuarios y personal de referencia y contrarreferencia de la IPS. </w:t>
      </w:r>
    </w:p>
    <w:p w14:paraId="6E5EE1E3" w14:textId="68D6E0E7" w:rsidR="00941329" w:rsidRPr="006D6C10" w:rsidRDefault="00941329" w:rsidP="00402C2D">
      <w:pPr>
        <w:ind w:left="709" w:hanging="283"/>
        <w:jc w:val="both"/>
        <w:rPr>
          <w:color w:val="0D0D0D" w:themeColor="text1" w:themeTint="F2"/>
        </w:rPr>
      </w:pPr>
    </w:p>
    <w:p w14:paraId="490CBB86" w14:textId="77777777" w:rsidR="00941329" w:rsidRPr="00276BAB" w:rsidRDefault="00941329" w:rsidP="00941329">
      <w:pPr>
        <w:spacing w:line="360" w:lineRule="auto"/>
        <w:jc w:val="both"/>
        <w:rPr>
          <w:color w:val="A6A6A6" w:themeColor="background1" w:themeShade="A6"/>
        </w:rPr>
      </w:pPr>
    </w:p>
    <w:p w14:paraId="610A6FEB" w14:textId="77777777" w:rsidR="00C45785" w:rsidRDefault="00C45785" w:rsidP="00B47CA9">
      <w:pPr>
        <w:jc w:val="both"/>
        <w:rPr>
          <w:color w:val="0D0D0D" w:themeColor="text1" w:themeTint="F2"/>
        </w:rPr>
      </w:pPr>
    </w:p>
    <w:p w14:paraId="326C3B36" w14:textId="77777777" w:rsidR="004B00F0" w:rsidRDefault="004B00F0" w:rsidP="00B47CA9">
      <w:pPr>
        <w:jc w:val="both"/>
        <w:rPr>
          <w:color w:val="0D0D0D" w:themeColor="text1" w:themeTint="F2"/>
        </w:rPr>
      </w:pPr>
    </w:p>
    <w:p w14:paraId="7D285091" w14:textId="77777777" w:rsidR="004B00F0" w:rsidRDefault="004B00F0" w:rsidP="00B47CA9">
      <w:pPr>
        <w:jc w:val="both"/>
        <w:rPr>
          <w:color w:val="0D0D0D" w:themeColor="text1" w:themeTint="F2"/>
        </w:rPr>
      </w:pPr>
    </w:p>
    <w:p w14:paraId="0EA7D599" w14:textId="77777777" w:rsidR="004B00F0" w:rsidRDefault="004B00F0" w:rsidP="00B47CA9">
      <w:pPr>
        <w:jc w:val="both"/>
        <w:rPr>
          <w:color w:val="0D0D0D" w:themeColor="text1" w:themeTint="F2"/>
        </w:rPr>
      </w:pPr>
    </w:p>
    <w:p w14:paraId="57B9F911" w14:textId="77777777" w:rsidR="004B00F0" w:rsidRDefault="004B00F0" w:rsidP="00B47CA9">
      <w:pPr>
        <w:jc w:val="both"/>
        <w:rPr>
          <w:color w:val="0D0D0D" w:themeColor="text1" w:themeTint="F2"/>
        </w:rPr>
      </w:pPr>
    </w:p>
    <w:p w14:paraId="1494DAA5" w14:textId="77777777" w:rsidR="004B00F0" w:rsidRDefault="004B00F0" w:rsidP="00B47CA9">
      <w:pPr>
        <w:jc w:val="both"/>
        <w:rPr>
          <w:color w:val="0D0D0D" w:themeColor="text1" w:themeTint="F2"/>
        </w:rPr>
      </w:pPr>
    </w:p>
    <w:p w14:paraId="2D949AC6" w14:textId="77777777" w:rsidR="004B00F0" w:rsidRDefault="004B00F0" w:rsidP="00B47CA9">
      <w:pPr>
        <w:jc w:val="both"/>
        <w:rPr>
          <w:color w:val="0D0D0D" w:themeColor="text1" w:themeTint="F2"/>
        </w:rPr>
      </w:pPr>
    </w:p>
    <w:p w14:paraId="39026590" w14:textId="77777777" w:rsidR="004B00F0" w:rsidRDefault="004B00F0" w:rsidP="00B47CA9">
      <w:pPr>
        <w:jc w:val="both"/>
        <w:rPr>
          <w:color w:val="0D0D0D" w:themeColor="text1" w:themeTint="F2"/>
        </w:rPr>
      </w:pPr>
    </w:p>
    <w:p w14:paraId="2BFF11AA" w14:textId="77777777" w:rsidR="004B00F0" w:rsidRDefault="004B00F0" w:rsidP="00B47CA9">
      <w:pPr>
        <w:jc w:val="both"/>
        <w:rPr>
          <w:color w:val="0D0D0D" w:themeColor="text1" w:themeTint="F2"/>
        </w:rPr>
      </w:pPr>
    </w:p>
    <w:p w14:paraId="7355841E" w14:textId="77777777" w:rsidR="003E736B" w:rsidRDefault="003E736B" w:rsidP="00B47CA9">
      <w:pPr>
        <w:jc w:val="both"/>
        <w:rPr>
          <w:color w:val="0D0D0D" w:themeColor="text1" w:themeTint="F2"/>
        </w:rPr>
      </w:pPr>
    </w:p>
    <w:p w14:paraId="31FBEAF1" w14:textId="77777777" w:rsidR="00C67BFD" w:rsidRPr="00C7153B" w:rsidRDefault="008234D2" w:rsidP="00BC0839">
      <w:pPr>
        <w:pStyle w:val="Prrafodelista"/>
        <w:tabs>
          <w:tab w:val="left" w:pos="240"/>
        </w:tabs>
        <w:spacing w:line="276" w:lineRule="auto"/>
        <w:ind w:left="0"/>
        <w:jc w:val="center"/>
        <w:rPr>
          <w:b/>
        </w:rPr>
      </w:pPr>
      <w:r>
        <w:rPr>
          <w:b/>
        </w:rPr>
        <w:lastRenderedPageBreak/>
        <w:t>ANEXO No. 4</w:t>
      </w:r>
    </w:p>
    <w:p w14:paraId="2870DFFE" w14:textId="77777777" w:rsidR="00A30516" w:rsidRDefault="00A30516" w:rsidP="009A3677">
      <w:pPr>
        <w:tabs>
          <w:tab w:val="left" w:pos="-1080"/>
          <w:tab w:val="left" w:pos="0"/>
        </w:tabs>
        <w:jc w:val="center"/>
        <w:rPr>
          <w:b/>
        </w:rPr>
      </w:pPr>
    </w:p>
    <w:p w14:paraId="78EBC78E" w14:textId="77777777" w:rsidR="00662A96" w:rsidRPr="0028418B" w:rsidRDefault="00662A96" w:rsidP="00662A96">
      <w:pPr>
        <w:tabs>
          <w:tab w:val="left" w:pos="-1080"/>
          <w:tab w:val="left" w:pos="0"/>
        </w:tabs>
        <w:jc w:val="center"/>
        <w:rPr>
          <w:b/>
          <w:color w:val="000000" w:themeColor="text1"/>
        </w:rPr>
      </w:pPr>
      <w:r w:rsidRPr="0028418B">
        <w:rPr>
          <w:b/>
          <w:color w:val="000000" w:themeColor="text1"/>
        </w:rPr>
        <w:t xml:space="preserve">GARANTÍAS DEL PROCESO </w:t>
      </w:r>
    </w:p>
    <w:p w14:paraId="139B2544" w14:textId="4EC64115" w:rsidR="00BE5491" w:rsidRDefault="00BE5491" w:rsidP="00BE5491">
      <w:pPr>
        <w:jc w:val="both"/>
        <w:rPr>
          <w:b/>
        </w:rPr>
      </w:pPr>
      <w:r w:rsidRPr="00FC11C3">
        <w:rPr>
          <w:b/>
        </w:rPr>
        <w:t>ETAPA CONTRACTUAL</w:t>
      </w:r>
    </w:p>
    <w:p w14:paraId="26BBA250" w14:textId="6B1E7D96" w:rsidR="00BE5491" w:rsidRDefault="00BE5491" w:rsidP="00BE5491">
      <w:pPr>
        <w:jc w:val="both"/>
        <w:rPr>
          <w:b/>
        </w:rPr>
      </w:pPr>
    </w:p>
    <w:tbl>
      <w:tblPr>
        <w:tblW w:w="993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992"/>
        <w:gridCol w:w="1559"/>
        <w:gridCol w:w="1276"/>
        <w:gridCol w:w="1134"/>
        <w:gridCol w:w="1276"/>
        <w:gridCol w:w="2708"/>
      </w:tblGrid>
      <w:tr w:rsidR="00C57BD6" w:rsidRPr="00FC11C3" w14:paraId="7996C4DF" w14:textId="77777777" w:rsidTr="00FD31E7">
        <w:trPr>
          <w:jc w:val="center"/>
        </w:trPr>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0B1168F9" w14:textId="77777777" w:rsidR="00C57BD6" w:rsidRPr="00FC11C3" w:rsidRDefault="00C57BD6" w:rsidP="00FD31E7">
            <w:pPr>
              <w:spacing w:line="276" w:lineRule="auto"/>
              <w:jc w:val="both"/>
              <w:rPr>
                <w:b/>
                <w:sz w:val="14"/>
                <w:szCs w:val="14"/>
                <w:lang w:val="es-ES"/>
              </w:rPr>
            </w:pPr>
            <w:bookmarkStart w:id="12" w:name="_Hlk118211359"/>
            <w:r w:rsidRPr="00FC11C3">
              <w:rPr>
                <w:b/>
                <w:sz w:val="14"/>
                <w:szCs w:val="14"/>
              </w:rPr>
              <w:t>MECANISMO DE COBERTURA</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35F4DC91" w14:textId="77777777" w:rsidR="00C57BD6" w:rsidRPr="00FC11C3" w:rsidRDefault="00C57BD6" w:rsidP="00FD31E7">
            <w:pPr>
              <w:spacing w:line="276" w:lineRule="auto"/>
              <w:jc w:val="both"/>
              <w:rPr>
                <w:b/>
                <w:sz w:val="14"/>
                <w:szCs w:val="14"/>
              </w:rPr>
            </w:pPr>
            <w:r w:rsidRPr="00FC11C3">
              <w:rPr>
                <w:b/>
                <w:sz w:val="14"/>
                <w:szCs w:val="14"/>
              </w:rPr>
              <w:t>CLASE DE RIESGO</w:t>
            </w: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0DBE84CA" w14:textId="77777777" w:rsidR="00C57BD6" w:rsidRPr="00FC11C3" w:rsidRDefault="00C57BD6" w:rsidP="00FD31E7">
            <w:pPr>
              <w:spacing w:line="276" w:lineRule="auto"/>
              <w:jc w:val="both"/>
              <w:rPr>
                <w:b/>
                <w:sz w:val="14"/>
                <w:szCs w:val="14"/>
              </w:rPr>
            </w:pPr>
            <w:r w:rsidRPr="00FC11C3">
              <w:rPr>
                <w:b/>
                <w:sz w:val="14"/>
                <w:szCs w:val="14"/>
              </w:rPr>
              <w:t>TIPIFICACION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60F8F240" w14:textId="77777777" w:rsidR="00C57BD6" w:rsidRPr="00FC11C3" w:rsidRDefault="00C57BD6" w:rsidP="00FD31E7">
            <w:pPr>
              <w:spacing w:line="276" w:lineRule="auto"/>
              <w:jc w:val="both"/>
              <w:rPr>
                <w:b/>
                <w:sz w:val="14"/>
                <w:szCs w:val="14"/>
              </w:rPr>
            </w:pPr>
            <w:r w:rsidRPr="00FC11C3">
              <w:rPr>
                <w:b/>
                <w:sz w:val="14"/>
                <w:szCs w:val="14"/>
              </w:rPr>
              <w:t>ESTIMACION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49727C48" w14:textId="77777777" w:rsidR="00C57BD6" w:rsidRPr="00FC11C3" w:rsidRDefault="00C57BD6" w:rsidP="00FD31E7">
            <w:pPr>
              <w:spacing w:line="276" w:lineRule="auto"/>
              <w:jc w:val="both"/>
              <w:rPr>
                <w:b/>
                <w:sz w:val="14"/>
                <w:szCs w:val="14"/>
              </w:rPr>
            </w:pPr>
            <w:r w:rsidRPr="00FC11C3">
              <w:rPr>
                <w:b/>
                <w:sz w:val="14"/>
                <w:szCs w:val="14"/>
              </w:rPr>
              <w:t>ASIGNACION DEL RIESGO</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4816B9BC" w14:textId="77777777" w:rsidR="00C57BD6" w:rsidRPr="00FC11C3" w:rsidRDefault="00C57BD6" w:rsidP="00FD31E7">
            <w:pPr>
              <w:spacing w:line="276" w:lineRule="auto"/>
              <w:jc w:val="both"/>
              <w:rPr>
                <w:b/>
                <w:sz w:val="14"/>
                <w:szCs w:val="14"/>
              </w:rPr>
            </w:pPr>
            <w:r w:rsidRPr="00FC11C3">
              <w:rPr>
                <w:b/>
                <w:sz w:val="14"/>
                <w:szCs w:val="14"/>
              </w:rPr>
              <w:t>VIGENCIA</w:t>
            </w:r>
          </w:p>
        </w:tc>
        <w:tc>
          <w:tcPr>
            <w:tcW w:w="270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2AE04A7F" w14:textId="77777777" w:rsidR="00C57BD6" w:rsidRPr="00FC11C3" w:rsidRDefault="00C57BD6" w:rsidP="00FD31E7">
            <w:pPr>
              <w:spacing w:line="276" w:lineRule="auto"/>
              <w:jc w:val="both"/>
              <w:rPr>
                <w:b/>
                <w:sz w:val="14"/>
                <w:szCs w:val="14"/>
              </w:rPr>
            </w:pPr>
            <w:r w:rsidRPr="00FC11C3">
              <w:rPr>
                <w:b/>
                <w:sz w:val="14"/>
                <w:szCs w:val="14"/>
              </w:rPr>
              <w:t>JUSTIFICACION COBERTURA / VIGENCIA</w:t>
            </w:r>
          </w:p>
        </w:tc>
      </w:tr>
      <w:tr w:rsidR="00C57BD6" w:rsidRPr="00FC11C3" w14:paraId="66C3655F" w14:textId="77777777" w:rsidTr="00FD31E7">
        <w:trPr>
          <w:trHeight w:val="3478"/>
          <w:jc w:val="center"/>
        </w:trPr>
        <w:tc>
          <w:tcPr>
            <w:tcW w:w="992" w:type="dxa"/>
            <w:tcBorders>
              <w:top w:val="single" w:sz="4" w:space="0" w:color="000000"/>
              <w:left w:val="single" w:sz="4" w:space="0" w:color="000000"/>
              <w:bottom w:val="single" w:sz="4" w:space="0" w:color="000000"/>
              <w:right w:val="single" w:sz="4" w:space="0" w:color="000000"/>
            </w:tcBorders>
            <w:vAlign w:val="center"/>
            <w:hideMark/>
          </w:tcPr>
          <w:p w14:paraId="280B9DF1" w14:textId="77777777" w:rsidR="00C57BD6" w:rsidRPr="00FC11C3" w:rsidRDefault="00C57BD6" w:rsidP="00FD31E7">
            <w:pPr>
              <w:spacing w:line="276" w:lineRule="auto"/>
              <w:jc w:val="both"/>
              <w:rPr>
                <w:sz w:val="14"/>
                <w:szCs w:val="14"/>
              </w:rPr>
            </w:pPr>
            <w:r w:rsidRPr="00FC11C3">
              <w:rPr>
                <w:sz w:val="14"/>
                <w:szCs w:val="14"/>
              </w:rPr>
              <w:t>GARANTIA UNICA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0B6F500" w14:textId="77777777" w:rsidR="00C57BD6" w:rsidRPr="00FC11C3" w:rsidRDefault="00C57BD6" w:rsidP="00FD31E7">
            <w:pPr>
              <w:spacing w:line="276" w:lineRule="auto"/>
              <w:jc w:val="both"/>
              <w:rPr>
                <w:sz w:val="14"/>
                <w:szCs w:val="14"/>
              </w:rPr>
            </w:pPr>
            <w:r w:rsidRPr="00FC11C3">
              <w:rPr>
                <w:sz w:val="14"/>
                <w:szCs w:val="14"/>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65E1E1A8" w14:textId="77777777" w:rsidR="00C57BD6" w:rsidRPr="00FC11C3" w:rsidRDefault="00C57BD6" w:rsidP="00FD31E7">
            <w:pPr>
              <w:spacing w:line="276" w:lineRule="auto"/>
              <w:jc w:val="both"/>
              <w:rPr>
                <w:sz w:val="14"/>
                <w:szCs w:val="14"/>
              </w:rPr>
            </w:pPr>
            <w:r w:rsidRPr="00FC11C3">
              <w:rPr>
                <w:sz w:val="14"/>
                <w:szCs w:val="14"/>
              </w:rPr>
              <w:t>INCUMPLIMIENTO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59AD003" w14:textId="77777777" w:rsidR="00C57BD6" w:rsidRPr="00FC11C3" w:rsidRDefault="00C57BD6" w:rsidP="00FD31E7">
            <w:pPr>
              <w:spacing w:line="276" w:lineRule="auto"/>
              <w:jc w:val="both"/>
              <w:rPr>
                <w:sz w:val="14"/>
                <w:szCs w:val="14"/>
              </w:rPr>
            </w:pPr>
            <w:r w:rsidRPr="00FC11C3">
              <w:rPr>
                <w:sz w:val="14"/>
                <w:szCs w:val="14"/>
              </w:rPr>
              <w:t>VEINTE POR CIENTO (20%)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F2ABEBC" w14:textId="77777777" w:rsidR="00C57BD6" w:rsidRPr="00FC11C3" w:rsidRDefault="00C57BD6" w:rsidP="00FD31E7">
            <w:pPr>
              <w:spacing w:line="276" w:lineRule="auto"/>
              <w:jc w:val="both"/>
              <w:rPr>
                <w:sz w:val="14"/>
                <w:szCs w:val="14"/>
              </w:rPr>
            </w:pPr>
            <w:r w:rsidRPr="00FC11C3">
              <w:rPr>
                <w:sz w:val="14"/>
                <w:szCs w:val="14"/>
              </w:rPr>
              <w:t>CONTRATISTA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5E3FC40" w14:textId="77777777" w:rsidR="00C57BD6" w:rsidRPr="00FC11C3" w:rsidRDefault="00C57BD6" w:rsidP="00FD31E7">
            <w:pPr>
              <w:spacing w:line="276" w:lineRule="auto"/>
              <w:jc w:val="both"/>
              <w:rPr>
                <w:sz w:val="14"/>
                <w:szCs w:val="14"/>
              </w:rPr>
            </w:pPr>
            <w:r w:rsidRPr="00FC11C3">
              <w:rPr>
                <w:sz w:val="14"/>
                <w:szCs w:val="14"/>
              </w:rPr>
              <w:t xml:space="preserve">VIGENTE POR UN TERMINO IGUAL A LA VIGENCIA DEL CONTRATO (plazo de ejecución más cuatro meses) Y SESENTA (60) DIAS CALENDARIO MAS INCLUYENDO SUS PRORROGAS SI A ELO HUBIERE LUGAR </w:t>
            </w:r>
          </w:p>
        </w:tc>
        <w:tc>
          <w:tcPr>
            <w:tcW w:w="2708" w:type="dxa"/>
            <w:tcBorders>
              <w:top w:val="single" w:sz="4" w:space="0" w:color="000000"/>
              <w:left w:val="single" w:sz="4" w:space="0" w:color="000000"/>
              <w:bottom w:val="single" w:sz="4" w:space="0" w:color="000000"/>
              <w:right w:val="single" w:sz="4" w:space="0" w:color="000000"/>
            </w:tcBorders>
          </w:tcPr>
          <w:p w14:paraId="765107CD" w14:textId="77777777" w:rsidR="00C57BD6" w:rsidRPr="00FC11C3" w:rsidRDefault="00C57BD6" w:rsidP="00FD31E7">
            <w:pPr>
              <w:spacing w:line="276" w:lineRule="auto"/>
              <w:jc w:val="both"/>
              <w:rPr>
                <w:sz w:val="14"/>
                <w:szCs w:val="14"/>
              </w:rPr>
            </w:pPr>
          </w:p>
          <w:p w14:paraId="1DA53A89" w14:textId="77777777" w:rsidR="00C57BD6" w:rsidRPr="00FC11C3" w:rsidRDefault="00C57BD6" w:rsidP="00FD31E7">
            <w:pPr>
              <w:spacing w:line="276" w:lineRule="auto"/>
              <w:jc w:val="both"/>
              <w:rPr>
                <w:sz w:val="14"/>
                <w:szCs w:val="14"/>
              </w:rPr>
            </w:pPr>
            <w:r w:rsidRPr="00FC11C3">
              <w:rPr>
                <w:sz w:val="14"/>
                <w:szCs w:val="14"/>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C57BD6" w:rsidRPr="00FC11C3" w14:paraId="2ED965AD" w14:textId="77777777" w:rsidTr="00FD31E7">
        <w:trPr>
          <w:trHeight w:val="2220"/>
          <w:jc w:val="center"/>
        </w:trPr>
        <w:tc>
          <w:tcPr>
            <w:tcW w:w="992" w:type="dxa"/>
            <w:tcBorders>
              <w:top w:val="single" w:sz="4" w:space="0" w:color="000000"/>
              <w:left w:val="single" w:sz="4" w:space="0" w:color="000000"/>
              <w:bottom w:val="single" w:sz="4" w:space="0" w:color="000000"/>
              <w:right w:val="single" w:sz="4" w:space="0" w:color="000000"/>
            </w:tcBorders>
            <w:vAlign w:val="center"/>
            <w:hideMark/>
          </w:tcPr>
          <w:p w14:paraId="7114D1EA" w14:textId="77777777" w:rsidR="00C57BD6" w:rsidRPr="00FC11C3" w:rsidRDefault="00C57BD6" w:rsidP="00FD31E7">
            <w:pPr>
              <w:spacing w:line="276" w:lineRule="auto"/>
              <w:jc w:val="both"/>
              <w:rPr>
                <w:sz w:val="14"/>
                <w:szCs w:val="14"/>
              </w:rPr>
            </w:pPr>
            <w:r w:rsidRPr="00FC11C3">
              <w:rPr>
                <w:sz w:val="14"/>
                <w:szCs w:val="14"/>
              </w:rPr>
              <w:t>GARANTIA UNICA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6C5E722" w14:textId="77777777" w:rsidR="00C57BD6" w:rsidRPr="00FC11C3" w:rsidRDefault="00C57BD6" w:rsidP="00FD31E7">
            <w:pPr>
              <w:spacing w:line="276" w:lineRule="auto"/>
              <w:jc w:val="both"/>
              <w:rPr>
                <w:sz w:val="14"/>
                <w:szCs w:val="14"/>
              </w:rPr>
            </w:pPr>
            <w:r w:rsidRPr="00FC11C3">
              <w:rPr>
                <w:sz w:val="14"/>
                <w:szCs w:val="14"/>
              </w:rPr>
              <w:t>RIESGO OPERATIVO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3140D733" w14:textId="77777777" w:rsidR="00C57BD6" w:rsidRPr="00FC11C3" w:rsidRDefault="00C57BD6" w:rsidP="00FD31E7">
            <w:pPr>
              <w:spacing w:line="276" w:lineRule="auto"/>
              <w:jc w:val="both"/>
              <w:rPr>
                <w:sz w:val="14"/>
                <w:szCs w:val="14"/>
              </w:rPr>
            </w:pPr>
            <w:r w:rsidRPr="00FC11C3">
              <w:rPr>
                <w:sz w:val="14"/>
                <w:szCs w:val="14"/>
              </w:rPr>
              <w:t>CALIDAD DEL SERVICIO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F8C7CD2" w14:textId="77777777" w:rsidR="00C57BD6" w:rsidRPr="00FC11C3" w:rsidRDefault="00C57BD6" w:rsidP="00FD31E7">
            <w:pPr>
              <w:spacing w:line="276" w:lineRule="auto"/>
              <w:jc w:val="both"/>
              <w:rPr>
                <w:sz w:val="14"/>
                <w:szCs w:val="14"/>
              </w:rPr>
            </w:pPr>
            <w:r w:rsidRPr="00FC11C3">
              <w:rPr>
                <w:sz w:val="14"/>
                <w:szCs w:val="14"/>
              </w:rPr>
              <w:t xml:space="preserve">CINCUENTA POR CIENTO (50%) DEL VALOR TOTAL DEL CONTRATO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B9D4E17" w14:textId="77777777" w:rsidR="00C57BD6" w:rsidRPr="00FC11C3" w:rsidRDefault="00C57BD6" w:rsidP="00FD31E7">
            <w:pPr>
              <w:spacing w:line="276" w:lineRule="auto"/>
              <w:jc w:val="both"/>
              <w:rPr>
                <w:sz w:val="14"/>
                <w:szCs w:val="14"/>
              </w:rPr>
            </w:pPr>
            <w:r w:rsidRPr="00FC11C3">
              <w:rPr>
                <w:sz w:val="14"/>
                <w:szCs w:val="14"/>
              </w:rPr>
              <w:t>CONTRATISTA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CC9C557" w14:textId="77777777" w:rsidR="00C57BD6" w:rsidRPr="00FC11C3" w:rsidRDefault="00C57BD6" w:rsidP="00FD31E7">
            <w:pPr>
              <w:spacing w:line="276" w:lineRule="auto"/>
              <w:jc w:val="both"/>
              <w:rPr>
                <w:sz w:val="14"/>
                <w:szCs w:val="14"/>
              </w:rPr>
            </w:pPr>
            <w:r w:rsidRPr="00FC11C3">
              <w:rPr>
                <w:sz w:val="14"/>
                <w:szCs w:val="14"/>
              </w:rPr>
              <w:t>VIGENTE POR UN TERMINO IGUAL A LA VIGENCIA DEL CONTRATO (plazo de ejecución más cuatro meses) Y SESENTA (60) DIAS CALENDARIO MAS INCLUYENDO SUS PRORROGAS SI A ELO HUBIERE LUGAR</w:t>
            </w:r>
          </w:p>
        </w:tc>
        <w:tc>
          <w:tcPr>
            <w:tcW w:w="2708" w:type="dxa"/>
            <w:tcBorders>
              <w:top w:val="single" w:sz="4" w:space="0" w:color="000000"/>
              <w:left w:val="single" w:sz="4" w:space="0" w:color="000000"/>
              <w:bottom w:val="single" w:sz="4" w:space="0" w:color="000000"/>
              <w:right w:val="single" w:sz="4" w:space="0" w:color="000000"/>
            </w:tcBorders>
          </w:tcPr>
          <w:p w14:paraId="33A44D2F" w14:textId="77777777" w:rsidR="00C57BD6" w:rsidRPr="00FC11C3" w:rsidRDefault="00C57BD6" w:rsidP="00FD31E7">
            <w:pPr>
              <w:spacing w:line="276" w:lineRule="auto"/>
              <w:jc w:val="both"/>
              <w:rPr>
                <w:rFonts w:eastAsia="MS Mincho"/>
                <w:sz w:val="14"/>
                <w:szCs w:val="14"/>
              </w:rPr>
            </w:pPr>
          </w:p>
          <w:p w14:paraId="4131CEDA" w14:textId="77777777" w:rsidR="00C57BD6" w:rsidRPr="00FC11C3" w:rsidRDefault="00C57BD6" w:rsidP="00FD31E7">
            <w:pPr>
              <w:spacing w:line="276" w:lineRule="auto"/>
              <w:jc w:val="both"/>
              <w:rPr>
                <w:sz w:val="14"/>
                <w:szCs w:val="14"/>
              </w:rPr>
            </w:pPr>
            <w:r w:rsidRPr="00FC11C3">
              <w:rPr>
                <w:rFonts w:eastAsia="MS Mincho"/>
                <w:sz w:val="14"/>
                <w:szCs w:val="14"/>
              </w:rPr>
              <w:t>AMPARA EL RIESGO DE MALA CALIDAD DE LOS ELEMENTOS DENTRO DEL PLAZO DE EJECUCIÓN Y EL TIEMPO QUE CUBRE LA GARANTÍA TÉCNICA. LA ESTIMACIÓN DEL RIESGO CUBRE EL CINCUENTA POR CIENTO (50%) DEL VALOR DE LOS BIENES Y EQUIPOS LO QUE CUBRIRÍA EL PERJUICIO ADMINISTRATIVO POR LA POSIBLE PÉRDIDA DE LOS RECURSOS, LOS GASTOS OCASIONADOS POR EL PROCESO Y LA NO ENTREGA DE LOS BIENES O LA PRESTACIÓN DEL SERVICIO REQUERIDO.</w:t>
            </w:r>
          </w:p>
        </w:tc>
      </w:tr>
      <w:tr w:rsidR="00C57BD6" w:rsidRPr="00FC11C3" w14:paraId="0A351461" w14:textId="77777777" w:rsidTr="00FD31E7">
        <w:trPr>
          <w:jc w:val="center"/>
        </w:trPr>
        <w:tc>
          <w:tcPr>
            <w:tcW w:w="992" w:type="dxa"/>
            <w:tcBorders>
              <w:top w:val="single" w:sz="4" w:space="0" w:color="000000"/>
              <w:left w:val="single" w:sz="4" w:space="0" w:color="000000"/>
              <w:bottom w:val="single" w:sz="4" w:space="0" w:color="000000"/>
              <w:right w:val="single" w:sz="4" w:space="0" w:color="000000"/>
            </w:tcBorders>
            <w:vAlign w:val="center"/>
            <w:hideMark/>
          </w:tcPr>
          <w:p w14:paraId="651E6793" w14:textId="77777777" w:rsidR="00C57BD6" w:rsidRPr="00FC11C3" w:rsidRDefault="00C57BD6" w:rsidP="00FD31E7">
            <w:pPr>
              <w:spacing w:line="276" w:lineRule="auto"/>
              <w:jc w:val="both"/>
              <w:rPr>
                <w:sz w:val="14"/>
                <w:szCs w:val="14"/>
              </w:rPr>
            </w:pPr>
            <w:r w:rsidRPr="00FC11C3">
              <w:rPr>
                <w:sz w:val="14"/>
                <w:szCs w:val="14"/>
              </w:rPr>
              <w:t>GARANTIA UNICA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A78686A" w14:textId="77777777" w:rsidR="00C57BD6" w:rsidRPr="00FC11C3" w:rsidRDefault="00C57BD6" w:rsidP="00FD31E7">
            <w:pPr>
              <w:spacing w:line="276" w:lineRule="auto"/>
              <w:jc w:val="both"/>
              <w:rPr>
                <w:sz w:val="14"/>
                <w:szCs w:val="14"/>
              </w:rPr>
            </w:pPr>
            <w:r w:rsidRPr="00FC11C3">
              <w:rPr>
                <w:sz w:val="14"/>
                <w:szCs w:val="14"/>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584A8791" w14:textId="77777777" w:rsidR="00C57BD6" w:rsidRPr="00FC11C3" w:rsidRDefault="00C57BD6" w:rsidP="00FD31E7">
            <w:pPr>
              <w:spacing w:line="276" w:lineRule="auto"/>
              <w:jc w:val="both"/>
              <w:rPr>
                <w:sz w:val="14"/>
                <w:szCs w:val="14"/>
              </w:rPr>
            </w:pPr>
            <w:r w:rsidRPr="00FC11C3">
              <w:rPr>
                <w:sz w:val="14"/>
                <w:szCs w:val="14"/>
              </w:rPr>
              <w:t>NO PAGO DE SALARIOS PRESTACIONES E INDEMNIZACIONES LABORALES.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E3FB671" w14:textId="77777777" w:rsidR="00C57BD6" w:rsidRPr="00FC11C3" w:rsidRDefault="00C57BD6" w:rsidP="00FD31E7">
            <w:pPr>
              <w:spacing w:line="276" w:lineRule="auto"/>
              <w:jc w:val="both"/>
              <w:rPr>
                <w:sz w:val="14"/>
                <w:szCs w:val="14"/>
              </w:rPr>
            </w:pPr>
            <w:r w:rsidRPr="00FC11C3">
              <w:rPr>
                <w:sz w:val="14"/>
                <w:szCs w:val="14"/>
              </w:rPr>
              <w:t>CINCO POR CIENTO (5%)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D46F50D" w14:textId="77777777" w:rsidR="00C57BD6" w:rsidRPr="00FC11C3" w:rsidRDefault="00C57BD6" w:rsidP="00FD31E7">
            <w:pPr>
              <w:spacing w:line="276" w:lineRule="auto"/>
              <w:jc w:val="both"/>
              <w:rPr>
                <w:sz w:val="14"/>
                <w:szCs w:val="14"/>
              </w:rPr>
            </w:pPr>
            <w:r w:rsidRPr="00FC11C3">
              <w:rPr>
                <w:sz w:val="14"/>
                <w:szCs w:val="14"/>
              </w:rPr>
              <w:t>CONTRATISTA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633D20F" w14:textId="77777777" w:rsidR="00C57BD6" w:rsidRPr="00FC11C3" w:rsidRDefault="00C57BD6" w:rsidP="00FD31E7">
            <w:pPr>
              <w:spacing w:line="276" w:lineRule="auto"/>
              <w:jc w:val="both"/>
              <w:rPr>
                <w:sz w:val="14"/>
                <w:szCs w:val="14"/>
              </w:rPr>
            </w:pPr>
            <w:r w:rsidRPr="00FC11C3">
              <w:rPr>
                <w:sz w:val="14"/>
                <w:szCs w:val="14"/>
              </w:rPr>
              <w:t>VIGENTE POR UN TERMINO IGUAL A LA VIGENCIA DEL CONTRATO N   (plazo de ejecución más cuatro meses)   Y TRES (3) AÑOS MAS INCLUYENDO SUS PRORROGAS SI A ELO HUBIERE LUGAR</w:t>
            </w:r>
          </w:p>
        </w:tc>
        <w:tc>
          <w:tcPr>
            <w:tcW w:w="2708" w:type="dxa"/>
            <w:tcBorders>
              <w:top w:val="single" w:sz="4" w:space="0" w:color="000000"/>
              <w:left w:val="single" w:sz="4" w:space="0" w:color="000000"/>
              <w:bottom w:val="single" w:sz="4" w:space="0" w:color="000000"/>
              <w:right w:val="single" w:sz="4" w:space="0" w:color="000000"/>
            </w:tcBorders>
            <w:hideMark/>
          </w:tcPr>
          <w:p w14:paraId="5D0E5739" w14:textId="77777777" w:rsidR="00C57BD6" w:rsidRPr="00FC11C3" w:rsidRDefault="00C57BD6" w:rsidP="00FD31E7">
            <w:pPr>
              <w:spacing w:line="276" w:lineRule="auto"/>
              <w:jc w:val="both"/>
              <w:rPr>
                <w:sz w:val="14"/>
                <w:szCs w:val="14"/>
              </w:rPr>
            </w:pPr>
            <w:r w:rsidRPr="00FC11C3">
              <w:rPr>
                <w:sz w:val="14"/>
                <w:szCs w:val="14"/>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C57BD6" w:rsidRPr="00FC11C3" w14:paraId="06DCCDD3" w14:textId="77777777" w:rsidTr="00FD31E7">
        <w:trPr>
          <w:jc w:val="center"/>
        </w:trPr>
        <w:tc>
          <w:tcPr>
            <w:tcW w:w="992" w:type="dxa"/>
            <w:tcBorders>
              <w:top w:val="single" w:sz="4" w:space="0" w:color="000000"/>
              <w:left w:val="single" w:sz="4" w:space="0" w:color="000000"/>
              <w:bottom w:val="single" w:sz="4" w:space="0" w:color="000000"/>
              <w:right w:val="single" w:sz="4" w:space="0" w:color="000000"/>
            </w:tcBorders>
            <w:vAlign w:val="center"/>
          </w:tcPr>
          <w:p w14:paraId="315B8B94" w14:textId="77777777" w:rsidR="00C57BD6" w:rsidRPr="00FC11C3" w:rsidRDefault="00C57BD6" w:rsidP="00FD31E7">
            <w:pPr>
              <w:tabs>
                <w:tab w:val="left" w:pos="0"/>
              </w:tabs>
              <w:spacing w:line="276" w:lineRule="auto"/>
              <w:jc w:val="center"/>
              <w:rPr>
                <w:sz w:val="14"/>
                <w:szCs w:val="14"/>
              </w:rPr>
            </w:pPr>
          </w:p>
          <w:p w14:paraId="20068B67" w14:textId="77777777" w:rsidR="00C57BD6" w:rsidRPr="00FC11C3" w:rsidRDefault="00C57BD6" w:rsidP="00FD31E7">
            <w:pPr>
              <w:tabs>
                <w:tab w:val="left" w:pos="0"/>
              </w:tabs>
              <w:spacing w:line="276" w:lineRule="auto"/>
              <w:jc w:val="center"/>
              <w:rPr>
                <w:sz w:val="14"/>
                <w:szCs w:val="14"/>
              </w:rPr>
            </w:pPr>
          </w:p>
          <w:p w14:paraId="361EB1B4" w14:textId="77777777" w:rsidR="00C57BD6" w:rsidRPr="00FC11C3" w:rsidRDefault="00C57BD6" w:rsidP="00FD31E7">
            <w:pPr>
              <w:tabs>
                <w:tab w:val="left" w:pos="0"/>
              </w:tabs>
              <w:spacing w:line="276" w:lineRule="auto"/>
              <w:jc w:val="center"/>
              <w:rPr>
                <w:sz w:val="14"/>
                <w:szCs w:val="14"/>
              </w:rPr>
            </w:pPr>
          </w:p>
          <w:p w14:paraId="52942493" w14:textId="77777777" w:rsidR="00C57BD6" w:rsidRPr="00FC11C3" w:rsidRDefault="00C57BD6" w:rsidP="00FD31E7">
            <w:pPr>
              <w:tabs>
                <w:tab w:val="left" w:pos="0"/>
              </w:tabs>
              <w:spacing w:line="276" w:lineRule="auto"/>
              <w:jc w:val="center"/>
              <w:rPr>
                <w:sz w:val="14"/>
                <w:szCs w:val="14"/>
              </w:rPr>
            </w:pPr>
          </w:p>
          <w:p w14:paraId="184C019B" w14:textId="77777777" w:rsidR="00C57BD6" w:rsidRPr="00FC11C3" w:rsidRDefault="00C57BD6" w:rsidP="00FD31E7">
            <w:pPr>
              <w:tabs>
                <w:tab w:val="left" w:pos="0"/>
              </w:tabs>
              <w:spacing w:line="276" w:lineRule="auto"/>
              <w:jc w:val="center"/>
              <w:rPr>
                <w:sz w:val="14"/>
                <w:szCs w:val="14"/>
              </w:rPr>
            </w:pPr>
          </w:p>
          <w:p w14:paraId="36E667DB" w14:textId="77777777" w:rsidR="00C57BD6" w:rsidRPr="00FC11C3" w:rsidRDefault="00C57BD6" w:rsidP="00FD31E7">
            <w:pPr>
              <w:tabs>
                <w:tab w:val="left" w:pos="0"/>
              </w:tabs>
              <w:spacing w:line="276" w:lineRule="auto"/>
              <w:jc w:val="center"/>
              <w:rPr>
                <w:sz w:val="14"/>
                <w:szCs w:val="14"/>
              </w:rPr>
            </w:pPr>
          </w:p>
          <w:p w14:paraId="402B2083" w14:textId="77777777" w:rsidR="00C57BD6" w:rsidRPr="00FC11C3" w:rsidRDefault="00C57BD6" w:rsidP="00FD31E7">
            <w:pPr>
              <w:tabs>
                <w:tab w:val="left" w:pos="0"/>
              </w:tabs>
              <w:spacing w:line="276" w:lineRule="auto"/>
              <w:jc w:val="center"/>
              <w:rPr>
                <w:sz w:val="14"/>
                <w:szCs w:val="14"/>
              </w:rPr>
            </w:pPr>
            <w:r w:rsidRPr="00FC11C3">
              <w:rPr>
                <w:sz w:val="14"/>
                <w:szCs w:val="14"/>
              </w:rPr>
              <w:t>GARANTÍA ÚNICA</w:t>
            </w:r>
          </w:p>
        </w:tc>
        <w:tc>
          <w:tcPr>
            <w:tcW w:w="992" w:type="dxa"/>
            <w:tcBorders>
              <w:top w:val="single" w:sz="4" w:space="0" w:color="000000"/>
              <w:left w:val="single" w:sz="4" w:space="0" w:color="000000"/>
              <w:bottom w:val="single" w:sz="4" w:space="0" w:color="000000"/>
              <w:right w:val="single" w:sz="4" w:space="0" w:color="000000"/>
            </w:tcBorders>
            <w:vAlign w:val="center"/>
          </w:tcPr>
          <w:p w14:paraId="518B2744" w14:textId="77777777" w:rsidR="00C57BD6" w:rsidRPr="00FC11C3" w:rsidRDefault="00C57BD6" w:rsidP="00FD31E7">
            <w:pPr>
              <w:tabs>
                <w:tab w:val="left" w:pos="0"/>
              </w:tabs>
              <w:spacing w:line="276" w:lineRule="auto"/>
              <w:jc w:val="center"/>
              <w:rPr>
                <w:sz w:val="14"/>
                <w:szCs w:val="14"/>
              </w:rPr>
            </w:pPr>
          </w:p>
          <w:p w14:paraId="626E4833" w14:textId="77777777" w:rsidR="00C57BD6" w:rsidRPr="00FC11C3" w:rsidRDefault="00C57BD6" w:rsidP="00FD31E7">
            <w:pPr>
              <w:tabs>
                <w:tab w:val="left" w:pos="0"/>
              </w:tabs>
              <w:spacing w:line="276" w:lineRule="auto"/>
              <w:jc w:val="center"/>
              <w:rPr>
                <w:sz w:val="14"/>
                <w:szCs w:val="14"/>
              </w:rPr>
            </w:pPr>
          </w:p>
          <w:p w14:paraId="3BD4A6F7" w14:textId="77777777" w:rsidR="00C57BD6" w:rsidRPr="00FC11C3" w:rsidRDefault="00C57BD6" w:rsidP="00FD31E7">
            <w:pPr>
              <w:tabs>
                <w:tab w:val="left" w:pos="0"/>
              </w:tabs>
              <w:spacing w:line="276" w:lineRule="auto"/>
              <w:jc w:val="center"/>
              <w:rPr>
                <w:sz w:val="14"/>
                <w:szCs w:val="14"/>
              </w:rPr>
            </w:pPr>
          </w:p>
          <w:p w14:paraId="681634C9" w14:textId="77777777" w:rsidR="00C57BD6" w:rsidRPr="00FC11C3" w:rsidRDefault="00C57BD6" w:rsidP="00FD31E7">
            <w:pPr>
              <w:tabs>
                <w:tab w:val="left" w:pos="0"/>
              </w:tabs>
              <w:spacing w:line="276" w:lineRule="auto"/>
              <w:jc w:val="center"/>
              <w:rPr>
                <w:sz w:val="14"/>
                <w:szCs w:val="14"/>
              </w:rPr>
            </w:pPr>
          </w:p>
          <w:p w14:paraId="36F3E1CE" w14:textId="77777777" w:rsidR="00C57BD6" w:rsidRPr="00FC11C3" w:rsidRDefault="00C57BD6" w:rsidP="00FD31E7">
            <w:pPr>
              <w:tabs>
                <w:tab w:val="left" w:pos="0"/>
              </w:tabs>
              <w:spacing w:line="276" w:lineRule="auto"/>
              <w:jc w:val="center"/>
              <w:rPr>
                <w:sz w:val="14"/>
                <w:szCs w:val="14"/>
              </w:rPr>
            </w:pPr>
          </w:p>
          <w:p w14:paraId="452A6D0F" w14:textId="77777777" w:rsidR="00C57BD6" w:rsidRPr="00FC11C3" w:rsidRDefault="00C57BD6" w:rsidP="00FD31E7">
            <w:pPr>
              <w:tabs>
                <w:tab w:val="left" w:pos="0"/>
              </w:tabs>
              <w:spacing w:line="276" w:lineRule="auto"/>
              <w:jc w:val="center"/>
              <w:rPr>
                <w:sz w:val="14"/>
                <w:szCs w:val="14"/>
              </w:rPr>
            </w:pPr>
          </w:p>
          <w:p w14:paraId="07A6AE65" w14:textId="77777777" w:rsidR="00C57BD6" w:rsidRPr="00FC11C3" w:rsidRDefault="00C57BD6" w:rsidP="00FD31E7">
            <w:pPr>
              <w:tabs>
                <w:tab w:val="left" w:pos="0"/>
              </w:tabs>
              <w:spacing w:line="276" w:lineRule="auto"/>
              <w:jc w:val="center"/>
              <w:rPr>
                <w:sz w:val="14"/>
                <w:szCs w:val="14"/>
              </w:rPr>
            </w:pPr>
            <w:r w:rsidRPr="00FC11C3">
              <w:rPr>
                <w:sz w:val="14"/>
                <w:szCs w:val="14"/>
              </w:rPr>
              <w:t xml:space="preserve">RIESGO FINANCIERO </w:t>
            </w:r>
          </w:p>
        </w:tc>
        <w:tc>
          <w:tcPr>
            <w:tcW w:w="1559" w:type="dxa"/>
            <w:tcBorders>
              <w:top w:val="single" w:sz="4" w:space="0" w:color="000000"/>
              <w:left w:val="single" w:sz="4" w:space="0" w:color="000000"/>
              <w:bottom w:val="single" w:sz="4" w:space="0" w:color="000000"/>
              <w:right w:val="single" w:sz="4" w:space="0" w:color="000000"/>
            </w:tcBorders>
            <w:vAlign w:val="center"/>
          </w:tcPr>
          <w:p w14:paraId="207D1948" w14:textId="77777777" w:rsidR="00C57BD6" w:rsidRPr="00FC11C3" w:rsidRDefault="00C57BD6" w:rsidP="00FD31E7">
            <w:pPr>
              <w:tabs>
                <w:tab w:val="left" w:pos="0"/>
              </w:tabs>
              <w:spacing w:line="276" w:lineRule="auto"/>
              <w:rPr>
                <w:sz w:val="14"/>
                <w:szCs w:val="14"/>
              </w:rPr>
            </w:pPr>
          </w:p>
          <w:p w14:paraId="7A3FA8A8" w14:textId="77777777" w:rsidR="00C57BD6" w:rsidRPr="00FC11C3" w:rsidRDefault="00C57BD6" w:rsidP="00FD31E7">
            <w:pPr>
              <w:tabs>
                <w:tab w:val="left" w:pos="0"/>
              </w:tabs>
              <w:spacing w:line="276" w:lineRule="auto"/>
              <w:rPr>
                <w:sz w:val="14"/>
                <w:szCs w:val="14"/>
              </w:rPr>
            </w:pPr>
          </w:p>
          <w:p w14:paraId="77363C80" w14:textId="77777777" w:rsidR="00C57BD6" w:rsidRPr="00FC11C3" w:rsidRDefault="00C57BD6" w:rsidP="00FD31E7">
            <w:pPr>
              <w:tabs>
                <w:tab w:val="left" w:pos="0"/>
              </w:tabs>
              <w:spacing w:line="276" w:lineRule="auto"/>
              <w:rPr>
                <w:sz w:val="14"/>
                <w:szCs w:val="14"/>
              </w:rPr>
            </w:pPr>
            <w:r w:rsidRPr="00FC11C3">
              <w:rPr>
                <w:sz w:val="14"/>
                <w:szCs w:val="14"/>
              </w:rPr>
              <w:t>DAÑOS A TERCEROS POR</w:t>
            </w:r>
          </w:p>
          <w:p w14:paraId="76BBE3EC" w14:textId="77777777" w:rsidR="00C57BD6" w:rsidRPr="00FC11C3" w:rsidRDefault="00C57BD6" w:rsidP="00FD31E7">
            <w:pPr>
              <w:tabs>
                <w:tab w:val="left" w:pos="0"/>
              </w:tabs>
              <w:spacing w:line="276" w:lineRule="auto"/>
              <w:rPr>
                <w:sz w:val="14"/>
                <w:szCs w:val="14"/>
              </w:rPr>
            </w:pPr>
            <w:r w:rsidRPr="00FC11C3">
              <w:rPr>
                <w:sz w:val="14"/>
                <w:szCs w:val="14"/>
              </w:rPr>
              <w:lastRenderedPageBreak/>
              <w:t xml:space="preserve">RESPONSABILIDAD CIVIL EXTRA-CONTRACTUAL POR LA EJECUCIÓN DEL CONTRATO </w:t>
            </w:r>
          </w:p>
        </w:tc>
        <w:tc>
          <w:tcPr>
            <w:tcW w:w="1276" w:type="dxa"/>
            <w:tcBorders>
              <w:top w:val="single" w:sz="4" w:space="0" w:color="000000"/>
              <w:left w:val="single" w:sz="4" w:space="0" w:color="000000"/>
              <w:bottom w:val="single" w:sz="4" w:space="0" w:color="000000"/>
              <w:right w:val="single" w:sz="4" w:space="0" w:color="000000"/>
            </w:tcBorders>
            <w:vAlign w:val="center"/>
          </w:tcPr>
          <w:p w14:paraId="2123C474" w14:textId="77777777" w:rsidR="00C57BD6" w:rsidRPr="00FC11C3" w:rsidRDefault="00C57BD6" w:rsidP="00FD31E7">
            <w:pPr>
              <w:tabs>
                <w:tab w:val="left" w:pos="0"/>
              </w:tabs>
              <w:spacing w:line="276" w:lineRule="auto"/>
              <w:jc w:val="center"/>
              <w:rPr>
                <w:sz w:val="14"/>
                <w:szCs w:val="14"/>
              </w:rPr>
            </w:pPr>
          </w:p>
          <w:p w14:paraId="74346962" w14:textId="77777777" w:rsidR="00C57BD6" w:rsidRPr="00FC11C3" w:rsidRDefault="00C57BD6" w:rsidP="00FD31E7">
            <w:pPr>
              <w:tabs>
                <w:tab w:val="left" w:pos="0"/>
              </w:tabs>
              <w:spacing w:line="276" w:lineRule="auto"/>
              <w:jc w:val="center"/>
              <w:rPr>
                <w:sz w:val="14"/>
                <w:szCs w:val="14"/>
              </w:rPr>
            </w:pPr>
          </w:p>
          <w:p w14:paraId="19BBCD3D" w14:textId="77777777" w:rsidR="00C57BD6" w:rsidRPr="00FC11C3" w:rsidRDefault="00C57BD6" w:rsidP="00FD31E7">
            <w:pPr>
              <w:tabs>
                <w:tab w:val="left" w:pos="0"/>
              </w:tabs>
              <w:spacing w:line="276" w:lineRule="auto"/>
              <w:jc w:val="center"/>
              <w:rPr>
                <w:sz w:val="14"/>
                <w:szCs w:val="14"/>
              </w:rPr>
            </w:pPr>
          </w:p>
          <w:p w14:paraId="54BD61B8" w14:textId="77777777" w:rsidR="00C57BD6" w:rsidRPr="00FC11C3" w:rsidRDefault="00C57BD6" w:rsidP="00FD31E7">
            <w:pPr>
              <w:tabs>
                <w:tab w:val="left" w:pos="0"/>
              </w:tabs>
              <w:spacing w:line="276" w:lineRule="auto"/>
              <w:jc w:val="center"/>
              <w:rPr>
                <w:sz w:val="14"/>
                <w:szCs w:val="14"/>
              </w:rPr>
            </w:pPr>
            <w:r w:rsidRPr="00FC11C3">
              <w:rPr>
                <w:sz w:val="14"/>
                <w:szCs w:val="14"/>
              </w:rPr>
              <w:t xml:space="preserve">DOSCIENTOS    (200) SMMLV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05AB168" w14:textId="77777777" w:rsidR="00C57BD6" w:rsidRPr="00FC11C3" w:rsidRDefault="00C57BD6" w:rsidP="00FD31E7">
            <w:pPr>
              <w:tabs>
                <w:tab w:val="left" w:pos="0"/>
              </w:tabs>
              <w:spacing w:line="276" w:lineRule="auto"/>
              <w:jc w:val="center"/>
              <w:rPr>
                <w:sz w:val="14"/>
                <w:szCs w:val="14"/>
              </w:rPr>
            </w:pPr>
            <w:r w:rsidRPr="00FC11C3">
              <w:rPr>
                <w:sz w:val="14"/>
                <w:szCs w:val="14"/>
              </w:rPr>
              <w:t>CONTRATISTA</w:t>
            </w:r>
          </w:p>
        </w:tc>
        <w:tc>
          <w:tcPr>
            <w:tcW w:w="1276" w:type="dxa"/>
            <w:tcBorders>
              <w:top w:val="single" w:sz="4" w:space="0" w:color="000000"/>
              <w:left w:val="single" w:sz="4" w:space="0" w:color="000000"/>
              <w:bottom w:val="single" w:sz="4" w:space="0" w:color="000000"/>
              <w:right w:val="single" w:sz="4" w:space="0" w:color="000000"/>
            </w:tcBorders>
            <w:vAlign w:val="center"/>
          </w:tcPr>
          <w:p w14:paraId="325482ED" w14:textId="77777777" w:rsidR="00C57BD6" w:rsidRPr="00FC11C3" w:rsidRDefault="00C57BD6" w:rsidP="00FD31E7">
            <w:pPr>
              <w:tabs>
                <w:tab w:val="left" w:pos="0"/>
              </w:tabs>
              <w:spacing w:line="276" w:lineRule="auto"/>
              <w:rPr>
                <w:sz w:val="14"/>
                <w:szCs w:val="14"/>
              </w:rPr>
            </w:pPr>
          </w:p>
          <w:p w14:paraId="6F2F9503" w14:textId="77777777" w:rsidR="00C57BD6" w:rsidRPr="00FC11C3" w:rsidRDefault="00C57BD6" w:rsidP="00FD31E7">
            <w:pPr>
              <w:tabs>
                <w:tab w:val="left" w:pos="0"/>
              </w:tabs>
              <w:spacing w:line="276" w:lineRule="auto"/>
              <w:rPr>
                <w:sz w:val="14"/>
                <w:szCs w:val="14"/>
              </w:rPr>
            </w:pPr>
            <w:r w:rsidRPr="00FC11C3">
              <w:rPr>
                <w:sz w:val="14"/>
                <w:szCs w:val="14"/>
              </w:rPr>
              <w:t xml:space="preserve">VIGENTE POR EL TÉRMINO DE LA VIGENCIA DEL </w:t>
            </w:r>
            <w:r w:rsidRPr="00FC11C3">
              <w:rPr>
                <w:sz w:val="14"/>
                <w:szCs w:val="14"/>
              </w:rPr>
              <w:lastRenderedPageBreak/>
              <w:t xml:space="preserve">CONTRATO (plazo de ejecución más cuatro meses) INCLUYENDO SUS PRORROGAS SI A ELO HUBIERE LUGAR   </w:t>
            </w:r>
          </w:p>
        </w:tc>
        <w:tc>
          <w:tcPr>
            <w:tcW w:w="2708" w:type="dxa"/>
            <w:tcBorders>
              <w:top w:val="single" w:sz="4" w:space="0" w:color="000000"/>
              <w:left w:val="single" w:sz="4" w:space="0" w:color="000000"/>
              <w:bottom w:val="single" w:sz="4" w:space="0" w:color="000000"/>
              <w:right w:val="single" w:sz="4" w:space="0" w:color="000000"/>
            </w:tcBorders>
            <w:vAlign w:val="center"/>
            <w:hideMark/>
          </w:tcPr>
          <w:p w14:paraId="0F74974B" w14:textId="77777777" w:rsidR="00C57BD6" w:rsidRPr="00FC11C3" w:rsidRDefault="00C57BD6" w:rsidP="00FD31E7">
            <w:pPr>
              <w:tabs>
                <w:tab w:val="left" w:pos="426"/>
              </w:tabs>
              <w:spacing w:line="276" w:lineRule="auto"/>
              <w:jc w:val="both"/>
              <w:rPr>
                <w:rFonts w:eastAsia="MS Mincho"/>
                <w:sz w:val="14"/>
                <w:szCs w:val="14"/>
              </w:rPr>
            </w:pPr>
            <w:r w:rsidRPr="00FC11C3">
              <w:rPr>
                <w:rFonts w:eastAsia="MS Mincho"/>
                <w:sz w:val="14"/>
                <w:szCs w:val="14"/>
              </w:rPr>
              <w:lastRenderedPageBreak/>
              <w:t xml:space="preserve">AMPARA LOS DAÑOS PRODUCIDOS POR EL CONTRATISTA CON OCASIÓN DE LA EJECUCIÓN DE CONTRATO AMPARADO, Y SERÁN BENEFICIARIOS TANTO LA ENTIDAD </w:t>
            </w:r>
            <w:r w:rsidRPr="00FC11C3">
              <w:rPr>
                <w:rFonts w:eastAsia="MS Mincho"/>
                <w:sz w:val="14"/>
                <w:szCs w:val="14"/>
              </w:rPr>
              <w:lastRenderedPageBreak/>
              <w:t>CONTRATANTE COMO LOS TERCEROS QUE PUEDAN RESULTAR AFECTADOS POR LA RESPONSABILIDAD EXTRACONTRACTUAL DEL CONTRATISTA O SUS SUBCONTRATISTA. LA PÓLIZA DEBERÁ CONTENER COMO MÍNIMO, EN ADICIÓN A LA COBERTURA, LOS AMPAROS CONTEMPLADOS EN EL DECRETO 1082 de 2015.</w:t>
            </w:r>
          </w:p>
        </w:tc>
      </w:tr>
      <w:bookmarkEnd w:id="12"/>
    </w:tbl>
    <w:p w14:paraId="0BC4D5FC" w14:textId="77777777" w:rsidR="00C57BD6" w:rsidRPr="00FC11C3" w:rsidRDefault="00C57BD6" w:rsidP="00BE5491">
      <w:pPr>
        <w:jc w:val="both"/>
        <w:rPr>
          <w:b/>
        </w:rPr>
      </w:pPr>
    </w:p>
    <w:p w14:paraId="62EA625E" w14:textId="074EAF2F" w:rsidR="00BE5491" w:rsidRPr="00BE5491" w:rsidRDefault="00BE5491" w:rsidP="00BE5491">
      <w:pPr>
        <w:jc w:val="both"/>
        <w:rPr>
          <w:b/>
        </w:rPr>
      </w:pPr>
      <w:r w:rsidRPr="00BE5491">
        <w:t xml:space="preserve"> </w:t>
      </w:r>
      <w:r w:rsidRPr="00BE5491">
        <w:rPr>
          <w:b/>
        </w:rPr>
        <w:t>CLAUSULAS SANCIONATORIAS</w:t>
      </w:r>
    </w:p>
    <w:p w14:paraId="70A34290" w14:textId="77777777" w:rsidR="00BE5491" w:rsidRPr="00FC11C3" w:rsidRDefault="00BE5491" w:rsidP="00BE5491">
      <w:pPr>
        <w:jc w:val="both"/>
        <w:rPr>
          <w:b/>
          <w:sz w:val="14"/>
          <w:szCs w:val="14"/>
        </w:rPr>
      </w:pPr>
    </w:p>
    <w:tbl>
      <w:tblPr>
        <w:tblW w:w="98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2"/>
        <w:gridCol w:w="1021"/>
        <w:gridCol w:w="1604"/>
        <w:gridCol w:w="1313"/>
        <w:gridCol w:w="1167"/>
        <w:gridCol w:w="1488"/>
        <w:gridCol w:w="2247"/>
      </w:tblGrid>
      <w:tr w:rsidR="00C57BD6" w:rsidRPr="00FC11C3" w14:paraId="539721DC" w14:textId="77777777" w:rsidTr="00FD31E7">
        <w:trPr>
          <w:trHeight w:val="1076"/>
          <w:jc w:val="center"/>
        </w:trPr>
        <w:tc>
          <w:tcPr>
            <w:tcW w:w="1022" w:type="dxa"/>
            <w:shd w:val="clear" w:color="auto" w:fill="auto"/>
            <w:vAlign w:val="center"/>
          </w:tcPr>
          <w:p w14:paraId="1D2789A5" w14:textId="77777777" w:rsidR="00C57BD6" w:rsidRPr="00FC11C3" w:rsidRDefault="00C57BD6" w:rsidP="00FD31E7">
            <w:pPr>
              <w:jc w:val="both"/>
              <w:rPr>
                <w:sz w:val="14"/>
                <w:szCs w:val="14"/>
              </w:rPr>
            </w:pPr>
            <w:r w:rsidRPr="00FC11C3">
              <w:rPr>
                <w:sz w:val="14"/>
                <w:szCs w:val="14"/>
              </w:rPr>
              <w:t>multa</w:t>
            </w:r>
          </w:p>
        </w:tc>
        <w:tc>
          <w:tcPr>
            <w:tcW w:w="1021" w:type="dxa"/>
            <w:shd w:val="clear" w:color="auto" w:fill="auto"/>
            <w:vAlign w:val="center"/>
          </w:tcPr>
          <w:p w14:paraId="10D85018" w14:textId="77777777" w:rsidR="00C57BD6" w:rsidRPr="00FC11C3" w:rsidRDefault="00C57BD6" w:rsidP="00FD31E7">
            <w:pPr>
              <w:jc w:val="both"/>
              <w:rPr>
                <w:sz w:val="14"/>
                <w:szCs w:val="14"/>
              </w:rPr>
            </w:pPr>
            <w:r w:rsidRPr="00FC11C3">
              <w:rPr>
                <w:sz w:val="14"/>
                <w:szCs w:val="14"/>
              </w:rPr>
              <w:t>riesgo jurídico</w:t>
            </w:r>
          </w:p>
        </w:tc>
        <w:tc>
          <w:tcPr>
            <w:tcW w:w="1604" w:type="dxa"/>
            <w:shd w:val="clear" w:color="auto" w:fill="auto"/>
            <w:vAlign w:val="center"/>
          </w:tcPr>
          <w:p w14:paraId="55855154" w14:textId="77777777" w:rsidR="00C57BD6" w:rsidRPr="00FC11C3" w:rsidRDefault="00C57BD6" w:rsidP="00FD31E7">
            <w:pPr>
              <w:jc w:val="both"/>
              <w:rPr>
                <w:sz w:val="14"/>
                <w:szCs w:val="14"/>
              </w:rPr>
            </w:pPr>
            <w:r w:rsidRPr="00FC11C3">
              <w:rPr>
                <w:sz w:val="14"/>
                <w:szCs w:val="14"/>
              </w:rPr>
              <w:t xml:space="preserve">la no constitución dentro del término y en la forma prevista en el contrato o en alguno de sus modificatorios la póliza de garantía única </w:t>
            </w:r>
          </w:p>
        </w:tc>
        <w:tc>
          <w:tcPr>
            <w:tcW w:w="1313" w:type="dxa"/>
            <w:shd w:val="clear" w:color="auto" w:fill="auto"/>
            <w:vAlign w:val="center"/>
          </w:tcPr>
          <w:p w14:paraId="768DEE96" w14:textId="77777777" w:rsidR="00C57BD6" w:rsidRPr="00FC11C3" w:rsidRDefault="00C57BD6" w:rsidP="00FD31E7">
            <w:pPr>
              <w:jc w:val="both"/>
              <w:rPr>
                <w:sz w:val="14"/>
                <w:szCs w:val="14"/>
              </w:rPr>
            </w:pPr>
            <w:r w:rsidRPr="00FC11C3">
              <w:rPr>
                <w:sz w:val="14"/>
                <w:szCs w:val="14"/>
              </w:rPr>
              <w:t>multa cuyo valor se liquidará con base en un cero punto dos (0.2%) del valor del contrato</w:t>
            </w:r>
          </w:p>
        </w:tc>
        <w:tc>
          <w:tcPr>
            <w:tcW w:w="1167" w:type="dxa"/>
            <w:shd w:val="clear" w:color="auto" w:fill="auto"/>
            <w:vAlign w:val="center"/>
          </w:tcPr>
          <w:p w14:paraId="3E06DFFC" w14:textId="77777777" w:rsidR="00C57BD6" w:rsidRPr="00FC11C3" w:rsidRDefault="00C57BD6" w:rsidP="00FD31E7">
            <w:pPr>
              <w:jc w:val="both"/>
              <w:rPr>
                <w:sz w:val="14"/>
                <w:szCs w:val="14"/>
              </w:rPr>
            </w:pPr>
            <w:r w:rsidRPr="00FC11C3">
              <w:rPr>
                <w:sz w:val="14"/>
                <w:szCs w:val="14"/>
              </w:rPr>
              <w:t>contratista</w:t>
            </w:r>
          </w:p>
        </w:tc>
        <w:tc>
          <w:tcPr>
            <w:tcW w:w="1488" w:type="dxa"/>
            <w:shd w:val="clear" w:color="auto" w:fill="auto"/>
            <w:vAlign w:val="center"/>
          </w:tcPr>
          <w:p w14:paraId="28CBAB2D" w14:textId="77777777" w:rsidR="00C57BD6" w:rsidRPr="00FC11C3" w:rsidRDefault="00C57BD6" w:rsidP="00FD31E7">
            <w:pPr>
              <w:jc w:val="both"/>
              <w:rPr>
                <w:sz w:val="14"/>
                <w:szCs w:val="14"/>
              </w:rPr>
            </w:pPr>
            <w:r w:rsidRPr="00FC11C3">
              <w:rPr>
                <w:sz w:val="14"/>
                <w:szCs w:val="14"/>
              </w:rPr>
              <w:t>la multa se aplicará por cada día de retardo y hasta por diez (10) días</w:t>
            </w:r>
          </w:p>
        </w:tc>
        <w:tc>
          <w:tcPr>
            <w:tcW w:w="2247" w:type="dxa"/>
            <w:shd w:val="clear" w:color="auto" w:fill="auto"/>
          </w:tcPr>
          <w:p w14:paraId="2872B504" w14:textId="77777777" w:rsidR="00C57BD6" w:rsidRPr="00FC11C3" w:rsidRDefault="00C57BD6" w:rsidP="00FD31E7">
            <w:pPr>
              <w:jc w:val="both"/>
              <w:rPr>
                <w:sz w:val="14"/>
                <w:szCs w:val="14"/>
              </w:rPr>
            </w:pPr>
            <w:r w:rsidRPr="00FC11C3">
              <w:rPr>
                <w:sz w:val="14"/>
                <w:szCs w:val="14"/>
              </w:rPr>
              <w:t xml:space="preserve">cuando el contratista no constituya dentro del término y en la forma prevista en el contrato o en alguno de sus modificatorios, a póliza de garantía única </w:t>
            </w:r>
          </w:p>
        </w:tc>
      </w:tr>
      <w:tr w:rsidR="00C57BD6" w:rsidRPr="00FC11C3" w14:paraId="269EF439" w14:textId="77777777" w:rsidTr="00FD31E7">
        <w:trPr>
          <w:trHeight w:val="753"/>
          <w:jc w:val="center"/>
        </w:trPr>
        <w:tc>
          <w:tcPr>
            <w:tcW w:w="1022" w:type="dxa"/>
            <w:shd w:val="clear" w:color="auto" w:fill="auto"/>
            <w:vAlign w:val="center"/>
          </w:tcPr>
          <w:p w14:paraId="67FAD2BB" w14:textId="77777777" w:rsidR="00C57BD6" w:rsidRPr="00FC11C3" w:rsidRDefault="00C57BD6" w:rsidP="00FD31E7">
            <w:pPr>
              <w:jc w:val="both"/>
              <w:rPr>
                <w:sz w:val="14"/>
                <w:szCs w:val="14"/>
              </w:rPr>
            </w:pPr>
            <w:r w:rsidRPr="00FC11C3">
              <w:rPr>
                <w:sz w:val="14"/>
                <w:szCs w:val="14"/>
              </w:rPr>
              <w:t>multa</w:t>
            </w:r>
          </w:p>
        </w:tc>
        <w:tc>
          <w:tcPr>
            <w:tcW w:w="1021" w:type="dxa"/>
            <w:shd w:val="clear" w:color="auto" w:fill="auto"/>
            <w:vAlign w:val="center"/>
          </w:tcPr>
          <w:p w14:paraId="1C7339A9" w14:textId="77777777" w:rsidR="00C57BD6" w:rsidRPr="00FC11C3" w:rsidRDefault="00C57BD6" w:rsidP="00FD31E7">
            <w:pPr>
              <w:jc w:val="both"/>
              <w:rPr>
                <w:sz w:val="14"/>
                <w:szCs w:val="14"/>
              </w:rPr>
            </w:pPr>
            <w:r w:rsidRPr="00FC11C3">
              <w:rPr>
                <w:sz w:val="14"/>
                <w:szCs w:val="14"/>
              </w:rPr>
              <w:t>riesgo jurídico</w:t>
            </w:r>
          </w:p>
        </w:tc>
        <w:tc>
          <w:tcPr>
            <w:tcW w:w="1604" w:type="dxa"/>
            <w:shd w:val="clear" w:color="auto" w:fill="auto"/>
            <w:vAlign w:val="center"/>
          </w:tcPr>
          <w:p w14:paraId="0B77C730" w14:textId="77777777" w:rsidR="00C57BD6" w:rsidRPr="00FC11C3" w:rsidRDefault="00C57BD6" w:rsidP="00FD31E7">
            <w:pPr>
              <w:jc w:val="both"/>
              <w:rPr>
                <w:sz w:val="14"/>
                <w:szCs w:val="14"/>
              </w:rPr>
            </w:pPr>
            <w:r w:rsidRPr="00FC11C3">
              <w:rPr>
                <w:sz w:val="14"/>
                <w:szCs w:val="14"/>
              </w:rPr>
              <w:t>incumplimiento parcial</w:t>
            </w:r>
          </w:p>
        </w:tc>
        <w:tc>
          <w:tcPr>
            <w:tcW w:w="1313" w:type="dxa"/>
            <w:shd w:val="clear" w:color="auto" w:fill="auto"/>
            <w:vAlign w:val="center"/>
          </w:tcPr>
          <w:p w14:paraId="0D213829" w14:textId="77777777" w:rsidR="00C57BD6" w:rsidRPr="00FC11C3" w:rsidRDefault="00C57BD6" w:rsidP="00FD31E7">
            <w:pPr>
              <w:jc w:val="both"/>
              <w:rPr>
                <w:sz w:val="14"/>
                <w:szCs w:val="14"/>
              </w:rPr>
            </w:pPr>
            <w:r w:rsidRPr="00FC11C3">
              <w:rPr>
                <w:sz w:val="14"/>
                <w:szCs w:val="14"/>
              </w:rPr>
              <w:t>multas cuyo valor se liquidará con base en un cero punto cinco (0.5%) del valor dejado de cumplir o entregar</w:t>
            </w:r>
          </w:p>
        </w:tc>
        <w:tc>
          <w:tcPr>
            <w:tcW w:w="1167" w:type="dxa"/>
            <w:shd w:val="clear" w:color="auto" w:fill="auto"/>
            <w:vAlign w:val="center"/>
          </w:tcPr>
          <w:p w14:paraId="4E742774" w14:textId="77777777" w:rsidR="00C57BD6" w:rsidRPr="00FC11C3" w:rsidRDefault="00C57BD6" w:rsidP="00FD31E7">
            <w:pPr>
              <w:jc w:val="both"/>
              <w:rPr>
                <w:sz w:val="14"/>
                <w:szCs w:val="14"/>
              </w:rPr>
            </w:pPr>
            <w:r w:rsidRPr="00FC11C3">
              <w:rPr>
                <w:sz w:val="14"/>
                <w:szCs w:val="14"/>
              </w:rPr>
              <w:t>contratista</w:t>
            </w:r>
          </w:p>
        </w:tc>
        <w:tc>
          <w:tcPr>
            <w:tcW w:w="1488" w:type="dxa"/>
            <w:shd w:val="clear" w:color="auto" w:fill="auto"/>
            <w:vAlign w:val="center"/>
          </w:tcPr>
          <w:p w14:paraId="591A6D92" w14:textId="77777777" w:rsidR="00C57BD6" w:rsidRPr="00FC11C3" w:rsidRDefault="00C57BD6" w:rsidP="00FD31E7">
            <w:pPr>
              <w:jc w:val="both"/>
              <w:rPr>
                <w:sz w:val="14"/>
                <w:szCs w:val="14"/>
              </w:rPr>
            </w:pPr>
            <w:r w:rsidRPr="00FC11C3">
              <w:rPr>
                <w:sz w:val="14"/>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247" w:type="dxa"/>
            <w:shd w:val="clear" w:color="auto" w:fill="auto"/>
          </w:tcPr>
          <w:p w14:paraId="65EA7179" w14:textId="77777777" w:rsidR="00C57BD6" w:rsidRPr="00FC11C3" w:rsidRDefault="00C57BD6" w:rsidP="00FD31E7">
            <w:pPr>
              <w:jc w:val="both"/>
              <w:rPr>
                <w:sz w:val="14"/>
                <w:szCs w:val="14"/>
              </w:rPr>
            </w:pPr>
          </w:p>
          <w:p w14:paraId="6E101D53" w14:textId="77777777" w:rsidR="00C57BD6" w:rsidRPr="00FC11C3" w:rsidRDefault="00C57BD6" w:rsidP="00FD31E7">
            <w:pPr>
              <w:jc w:val="both"/>
              <w:rPr>
                <w:sz w:val="14"/>
                <w:szCs w:val="14"/>
              </w:rPr>
            </w:pPr>
          </w:p>
          <w:p w14:paraId="7B41E858" w14:textId="77777777" w:rsidR="00C57BD6" w:rsidRPr="00FC11C3" w:rsidRDefault="00C57BD6" w:rsidP="00FD31E7">
            <w:pPr>
              <w:jc w:val="both"/>
              <w:rPr>
                <w:sz w:val="14"/>
                <w:szCs w:val="14"/>
              </w:rPr>
            </w:pPr>
          </w:p>
          <w:p w14:paraId="2A7B6717" w14:textId="77777777" w:rsidR="00C57BD6" w:rsidRPr="00FC11C3" w:rsidRDefault="00C57BD6" w:rsidP="00FD31E7">
            <w:pPr>
              <w:jc w:val="both"/>
              <w:rPr>
                <w:sz w:val="14"/>
                <w:szCs w:val="14"/>
              </w:rPr>
            </w:pPr>
          </w:p>
          <w:p w14:paraId="5B2E9F37" w14:textId="77777777" w:rsidR="00C57BD6" w:rsidRPr="00FC11C3" w:rsidRDefault="00C57BD6" w:rsidP="00FD31E7">
            <w:pPr>
              <w:jc w:val="both"/>
              <w:rPr>
                <w:sz w:val="14"/>
                <w:szCs w:val="14"/>
              </w:rPr>
            </w:pPr>
            <w:r w:rsidRPr="00FC11C3">
              <w:rPr>
                <w:sz w:val="14"/>
                <w:szCs w:val="14"/>
              </w:rPr>
              <w:t>ampara la mora o incumplimiento parcial de alguna obligación derivada del contrato por causas imputables al contratista</w:t>
            </w:r>
          </w:p>
        </w:tc>
      </w:tr>
      <w:tr w:rsidR="00C57BD6" w:rsidRPr="00FC11C3" w14:paraId="0499DFF6" w14:textId="77777777" w:rsidTr="00FD31E7">
        <w:trPr>
          <w:trHeight w:val="1395"/>
          <w:jc w:val="center"/>
        </w:trPr>
        <w:tc>
          <w:tcPr>
            <w:tcW w:w="1022" w:type="dxa"/>
            <w:shd w:val="clear" w:color="auto" w:fill="auto"/>
            <w:vAlign w:val="center"/>
          </w:tcPr>
          <w:p w14:paraId="3B0BF01F" w14:textId="77777777" w:rsidR="00C57BD6" w:rsidRPr="00FC11C3" w:rsidRDefault="00C57BD6" w:rsidP="00FD31E7">
            <w:pPr>
              <w:jc w:val="both"/>
              <w:rPr>
                <w:sz w:val="14"/>
                <w:szCs w:val="14"/>
              </w:rPr>
            </w:pPr>
            <w:r w:rsidRPr="00FC11C3">
              <w:rPr>
                <w:sz w:val="14"/>
                <w:szCs w:val="14"/>
              </w:rPr>
              <w:t>Cláusula penal pecuniaria</w:t>
            </w:r>
          </w:p>
        </w:tc>
        <w:tc>
          <w:tcPr>
            <w:tcW w:w="1021" w:type="dxa"/>
            <w:shd w:val="clear" w:color="auto" w:fill="auto"/>
            <w:vAlign w:val="center"/>
          </w:tcPr>
          <w:p w14:paraId="54079EB1" w14:textId="77777777" w:rsidR="00C57BD6" w:rsidRPr="00FC11C3" w:rsidRDefault="00C57BD6" w:rsidP="00FD31E7">
            <w:pPr>
              <w:jc w:val="both"/>
              <w:rPr>
                <w:sz w:val="14"/>
                <w:szCs w:val="14"/>
              </w:rPr>
            </w:pPr>
            <w:r w:rsidRPr="00FC11C3">
              <w:rPr>
                <w:sz w:val="14"/>
                <w:szCs w:val="14"/>
              </w:rPr>
              <w:t>riesgo jurídico</w:t>
            </w:r>
          </w:p>
        </w:tc>
        <w:tc>
          <w:tcPr>
            <w:tcW w:w="1604" w:type="dxa"/>
            <w:shd w:val="clear" w:color="auto" w:fill="auto"/>
            <w:vAlign w:val="center"/>
          </w:tcPr>
          <w:p w14:paraId="435FC671" w14:textId="77777777" w:rsidR="00C57BD6" w:rsidRPr="00FC11C3" w:rsidRDefault="00C57BD6" w:rsidP="00FD31E7">
            <w:pPr>
              <w:jc w:val="both"/>
              <w:rPr>
                <w:sz w:val="14"/>
                <w:szCs w:val="14"/>
              </w:rPr>
            </w:pPr>
            <w:r w:rsidRPr="00FC11C3">
              <w:rPr>
                <w:sz w:val="14"/>
                <w:szCs w:val="14"/>
              </w:rPr>
              <w:t>incumplimiento total declaratoria de caducidad</w:t>
            </w:r>
          </w:p>
        </w:tc>
        <w:tc>
          <w:tcPr>
            <w:tcW w:w="1313" w:type="dxa"/>
            <w:shd w:val="clear" w:color="auto" w:fill="auto"/>
            <w:vAlign w:val="center"/>
          </w:tcPr>
          <w:p w14:paraId="4C4CA43B" w14:textId="77777777" w:rsidR="00C57BD6" w:rsidRPr="00FC11C3" w:rsidRDefault="00C57BD6" w:rsidP="00FD31E7">
            <w:pPr>
              <w:jc w:val="both"/>
              <w:rPr>
                <w:sz w:val="14"/>
                <w:szCs w:val="14"/>
              </w:rPr>
            </w:pPr>
            <w:r w:rsidRPr="00FC11C3">
              <w:rPr>
                <w:sz w:val="14"/>
                <w:szCs w:val="14"/>
              </w:rPr>
              <w:t>veinte por ciento (20%) del valor total del contrato</w:t>
            </w:r>
          </w:p>
        </w:tc>
        <w:tc>
          <w:tcPr>
            <w:tcW w:w="1167" w:type="dxa"/>
            <w:shd w:val="clear" w:color="auto" w:fill="auto"/>
            <w:vAlign w:val="center"/>
          </w:tcPr>
          <w:p w14:paraId="33455AB4" w14:textId="77777777" w:rsidR="00C57BD6" w:rsidRPr="00FC11C3" w:rsidRDefault="00C57BD6" w:rsidP="00FD31E7">
            <w:pPr>
              <w:jc w:val="both"/>
              <w:rPr>
                <w:sz w:val="14"/>
                <w:szCs w:val="14"/>
              </w:rPr>
            </w:pPr>
            <w:r w:rsidRPr="00FC11C3">
              <w:rPr>
                <w:sz w:val="14"/>
                <w:szCs w:val="14"/>
              </w:rPr>
              <w:t>contratista</w:t>
            </w:r>
          </w:p>
        </w:tc>
        <w:tc>
          <w:tcPr>
            <w:tcW w:w="1488" w:type="dxa"/>
            <w:shd w:val="clear" w:color="auto" w:fill="auto"/>
            <w:vAlign w:val="center"/>
          </w:tcPr>
          <w:p w14:paraId="06B57B1E" w14:textId="77777777" w:rsidR="00C57BD6" w:rsidRPr="00FC11C3" w:rsidRDefault="00C57BD6" w:rsidP="00FD31E7">
            <w:pPr>
              <w:jc w:val="both"/>
              <w:rPr>
                <w:sz w:val="14"/>
                <w:szCs w:val="14"/>
              </w:rPr>
            </w:pPr>
            <w:r w:rsidRPr="00FC11C3">
              <w:rPr>
                <w:sz w:val="14"/>
                <w:szCs w:val="14"/>
              </w:rPr>
              <w:t>el veinte por ciento (20%) del valor total del contrato cuando se trate de incumplimiento total del contrato y proporcional al incumplimiento parcial del contrato</w:t>
            </w:r>
          </w:p>
        </w:tc>
        <w:tc>
          <w:tcPr>
            <w:tcW w:w="2247" w:type="dxa"/>
            <w:shd w:val="clear" w:color="auto" w:fill="auto"/>
          </w:tcPr>
          <w:p w14:paraId="7B40EB90" w14:textId="77777777" w:rsidR="00C57BD6" w:rsidRPr="00FC11C3" w:rsidRDefault="00C57BD6" w:rsidP="00FD31E7">
            <w:pPr>
              <w:jc w:val="both"/>
              <w:rPr>
                <w:sz w:val="14"/>
                <w:szCs w:val="14"/>
              </w:rPr>
            </w:pPr>
            <w:r w:rsidRPr="00FC11C3">
              <w:rPr>
                <w:sz w:val="14"/>
                <w:szCs w:val="14"/>
              </w:rPr>
              <w:t>ampara el incumplimiento parcial o definitivo del contrato por parte del contratista, se busca el pago parcial y definitivo de los perjuicios que se causen a la entidad</w:t>
            </w:r>
          </w:p>
        </w:tc>
      </w:tr>
    </w:tbl>
    <w:p w14:paraId="66F55D1C" w14:textId="77777777" w:rsidR="00842DC8" w:rsidRDefault="00842DC8" w:rsidP="00FE394A">
      <w:pPr>
        <w:spacing w:line="276" w:lineRule="auto"/>
        <w:jc w:val="center"/>
        <w:rPr>
          <w:b/>
        </w:rPr>
      </w:pPr>
    </w:p>
    <w:p w14:paraId="0813066B" w14:textId="5CE9F908" w:rsidR="00662A96" w:rsidRDefault="00662A96" w:rsidP="00FE394A">
      <w:pPr>
        <w:spacing w:line="276" w:lineRule="auto"/>
        <w:jc w:val="center"/>
        <w:rPr>
          <w:b/>
        </w:rPr>
      </w:pPr>
    </w:p>
    <w:p w14:paraId="170390A9" w14:textId="7ED15452" w:rsidR="00662A96" w:rsidRDefault="00662A96" w:rsidP="00FE394A">
      <w:pPr>
        <w:spacing w:line="276" w:lineRule="auto"/>
        <w:jc w:val="center"/>
        <w:rPr>
          <w:b/>
        </w:rPr>
      </w:pPr>
    </w:p>
    <w:p w14:paraId="3F9CBF15" w14:textId="7B5B54AE" w:rsidR="00662A96" w:rsidRDefault="00662A96" w:rsidP="00FE394A">
      <w:pPr>
        <w:spacing w:line="276" w:lineRule="auto"/>
        <w:jc w:val="center"/>
        <w:rPr>
          <w:b/>
        </w:rPr>
      </w:pPr>
    </w:p>
    <w:p w14:paraId="43FE3C87" w14:textId="77777777" w:rsidR="00662A96" w:rsidRDefault="00662A96" w:rsidP="00FE394A">
      <w:pPr>
        <w:spacing w:line="276" w:lineRule="auto"/>
        <w:jc w:val="center"/>
        <w:rPr>
          <w:b/>
        </w:rPr>
      </w:pPr>
    </w:p>
    <w:p w14:paraId="1BCF22D0" w14:textId="77777777" w:rsidR="00662A96" w:rsidRDefault="00662A96" w:rsidP="006864A7">
      <w:pPr>
        <w:jc w:val="center"/>
        <w:rPr>
          <w:b/>
          <w:bCs/>
          <w:color w:val="0D0D0D" w:themeColor="text1" w:themeTint="F2"/>
          <w:sz w:val="14"/>
          <w:szCs w:val="16"/>
          <w:lang w:eastAsia="es-CO"/>
        </w:rPr>
        <w:sectPr w:rsidR="00662A96" w:rsidSect="00021598">
          <w:headerReference w:type="default" r:id="rId34"/>
          <w:pgSz w:w="12240" w:h="15840" w:code="1"/>
          <w:pgMar w:top="56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W w:w="137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4"/>
        <w:gridCol w:w="202"/>
        <w:gridCol w:w="202"/>
        <w:gridCol w:w="202"/>
        <w:gridCol w:w="270"/>
        <w:gridCol w:w="826"/>
        <w:gridCol w:w="984"/>
        <w:gridCol w:w="238"/>
        <w:gridCol w:w="199"/>
        <w:gridCol w:w="297"/>
        <w:gridCol w:w="285"/>
        <w:gridCol w:w="452"/>
        <w:gridCol w:w="1730"/>
        <w:gridCol w:w="283"/>
        <w:gridCol w:w="284"/>
        <w:gridCol w:w="283"/>
        <w:gridCol w:w="284"/>
        <w:gridCol w:w="425"/>
        <w:gridCol w:w="1276"/>
        <w:gridCol w:w="1275"/>
        <w:gridCol w:w="1418"/>
        <w:gridCol w:w="992"/>
        <w:gridCol w:w="1134"/>
      </w:tblGrid>
      <w:tr w:rsidR="00C57BD6" w:rsidRPr="00FC11C3" w14:paraId="67CDA979" w14:textId="77777777" w:rsidTr="00C57BD6">
        <w:trPr>
          <w:trHeight w:val="1"/>
          <w:jc w:val="center"/>
        </w:trPr>
        <w:tc>
          <w:tcPr>
            <w:tcW w:w="13745" w:type="dxa"/>
            <w:gridSpan w:val="23"/>
            <w:shd w:val="clear" w:color="auto" w:fill="F2F2F2" w:themeFill="background1" w:themeFillShade="F2"/>
            <w:vAlign w:val="center"/>
            <w:hideMark/>
          </w:tcPr>
          <w:p w14:paraId="51348B37" w14:textId="77777777" w:rsidR="00C57BD6" w:rsidRPr="00FC11C3" w:rsidRDefault="00C57BD6" w:rsidP="00FD31E7">
            <w:pPr>
              <w:jc w:val="center"/>
              <w:rPr>
                <w:b/>
                <w:bCs/>
                <w:sz w:val="14"/>
                <w:szCs w:val="16"/>
                <w:lang w:eastAsia="es-CO"/>
              </w:rPr>
            </w:pPr>
            <w:r w:rsidRPr="00FC11C3">
              <w:rPr>
                <w:b/>
                <w:bCs/>
                <w:sz w:val="14"/>
                <w:szCs w:val="16"/>
                <w:lang w:eastAsia="es-CO"/>
              </w:rPr>
              <w:lastRenderedPageBreak/>
              <w:t>MATRIZ DE RIESGOS</w:t>
            </w:r>
          </w:p>
        </w:tc>
      </w:tr>
      <w:tr w:rsidR="00C57BD6" w:rsidRPr="00FC11C3" w14:paraId="10692300" w14:textId="77777777" w:rsidTr="00C57BD6">
        <w:trPr>
          <w:cantSplit/>
          <w:trHeight w:val="2213"/>
          <w:jc w:val="center"/>
        </w:trPr>
        <w:tc>
          <w:tcPr>
            <w:tcW w:w="204" w:type="dxa"/>
            <w:shd w:val="clear" w:color="auto" w:fill="F2F2F2" w:themeFill="background1" w:themeFillShade="F2"/>
            <w:textDirection w:val="btLr"/>
            <w:vAlign w:val="center"/>
            <w:hideMark/>
          </w:tcPr>
          <w:p w14:paraId="57EB87C2" w14:textId="3D51C55B" w:rsidR="00C57BD6" w:rsidRPr="00FC11C3" w:rsidRDefault="00C57BD6" w:rsidP="00C57BD6">
            <w:pPr>
              <w:jc w:val="center"/>
              <w:rPr>
                <w:b/>
                <w:bCs/>
                <w:sz w:val="12"/>
                <w:szCs w:val="12"/>
                <w:lang w:eastAsia="es-CO"/>
              </w:rPr>
            </w:pPr>
            <w:r w:rsidRPr="00FC11C3">
              <w:rPr>
                <w:b/>
                <w:bCs/>
                <w:sz w:val="12"/>
                <w:szCs w:val="12"/>
                <w:lang w:eastAsia="es-CO"/>
              </w:rPr>
              <w:t>NUMERO</w:t>
            </w:r>
          </w:p>
        </w:tc>
        <w:tc>
          <w:tcPr>
            <w:tcW w:w="202" w:type="dxa"/>
            <w:shd w:val="clear" w:color="auto" w:fill="F2F2F2" w:themeFill="background1" w:themeFillShade="F2"/>
            <w:textDirection w:val="btLr"/>
            <w:vAlign w:val="center"/>
            <w:hideMark/>
          </w:tcPr>
          <w:p w14:paraId="01C40089" w14:textId="77777777" w:rsidR="00C57BD6" w:rsidRPr="00FC11C3" w:rsidRDefault="00C57BD6" w:rsidP="00C57BD6">
            <w:pPr>
              <w:jc w:val="center"/>
              <w:rPr>
                <w:b/>
                <w:bCs/>
                <w:sz w:val="12"/>
                <w:szCs w:val="12"/>
                <w:lang w:eastAsia="es-CO"/>
              </w:rPr>
            </w:pPr>
            <w:r w:rsidRPr="00FC11C3">
              <w:rPr>
                <w:b/>
                <w:bCs/>
                <w:sz w:val="12"/>
                <w:szCs w:val="12"/>
                <w:lang w:eastAsia="es-CO"/>
              </w:rPr>
              <w:t>CLASE</w:t>
            </w:r>
          </w:p>
        </w:tc>
        <w:tc>
          <w:tcPr>
            <w:tcW w:w="202" w:type="dxa"/>
            <w:shd w:val="clear" w:color="auto" w:fill="F2F2F2" w:themeFill="background1" w:themeFillShade="F2"/>
            <w:textDirection w:val="btLr"/>
            <w:vAlign w:val="center"/>
            <w:hideMark/>
          </w:tcPr>
          <w:p w14:paraId="57554030" w14:textId="5DB62670" w:rsidR="00C57BD6" w:rsidRPr="00FC11C3" w:rsidRDefault="00C57BD6" w:rsidP="00C57BD6">
            <w:pPr>
              <w:jc w:val="center"/>
              <w:rPr>
                <w:b/>
                <w:bCs/>
                <w:sz w:val="12"/>
                <w:szCs w:val="12"/>
                <w:lang w:eastAsia="es-CO"/>
              </w:rPr>
            </w:pPr>
            <w:r w:rsidRPr="00FC11C3">
              <w:rPr>
                <w:b/>
                <w:bCs/>
                <w:sz w:val="12"/>
                <w:szCs w:val="12"/>
                <w:lang w:eastAsia="es-CO"/>
              </w:rPr>
              <w:t>FUENTE</w:t>
            </w:r>
          </w:p>
        </w:tc>
        <w:tc>
          <w:tcPr>
            <w:tcW w:w="202" w:type="dxa"/>
            <w:shd w:val="clear" w:color="auto" w:fill="F2F2F2" w:themeFill="background1" w:themeFillShade="F2"/>
            <w:textDirection w:val="btLr"/>
            <w:vAlign w:val="center"/>
            <w:hideMark/>
          </w:tcPr>
          <w:p w14:paraId="7C8C6906" w14:textId="77777777" w:rsidR="00C57BD6" w:rsidRPr="00FC11C3" w:rsidRDefault="00C57BD6" w:rsidP="00C57BD6">
            <w:pPr>
              <w:jc w:val="center"/>
              <w:rPr>
                <w:b/>
                <w:bCs/>
                <w:sz w:val="12"/>
                <w:szCs w:val="12"/>
                <w:lang w:eastAsia="es-CO"/>
              </w:rPr>
            </w:pPr>
            <w:r w:rsidRPr="00FC11C3">
              <w:rPr>
                <w:b/>
                <w:bCs/>
                <w:sz w:val="12"/>
                <w:szCs w:val="12"/>
                <w:lang w:eastAsia="es-CO"/>
              </w:rPr>
              <w:t>ETAPA</w:t>
            </w:r>
          </w:p>
        </w:tc>
        <w:tc>
          <w:tcPr>
            <w:tcW w:w="270" w:type="dxa"/>
            <w:shd w:val="clear" w:color="auto" w:fill="F2F2F2" w:themeFill="background1" w:themeFillShade="F2"/>
            <w:textDirection w:val="btLr"/>
            <w:vAlign w:val="center"/>
            <w:hideMark/>
          </w:tcPr>
          <w:p w14:paraId="31A5F820" w14:textId="77777777" w:rsidR="00C57BD6" w:rsidRPr="00FC11C3" w:rsidRDefault="00C57BD6" w:rsidP="00C57BD6">
            <w:pPr>
              <w:jc w:val="center"/>
              <w:rPr>
                <w:b/>
                <w:bCs/>
                <w:sz w:val="12"/>
                <w:szCs w:val="12"/>
                <w:lang w:eastAsia="es-CO"/>
              </w:rPr>
            </w:pPr>
            <w:r w:rsidRPr="00FC11C3">
              <w:rPr>
                <w:b/>
                <w:bCs/>
                <w:sz w:val="12"/>
                <w:szCs w:val="12"/>
                <w:lang w:eastAsia="es-CO"/>
              </w:rPr>
              <w:t>TIPO</w:t>
            </w:r>
          </w:p>
        </w:tc>
        <w:tc>
          <w:tcPr>
            <w:tcW w:w="826" w:type="dxa"/>
            <w:shd w:val="clear" w:color="auto" w:fill="F2F2F2" w:themeFill="background1" w:themeFillShade="F2"/>
            <w:textDirection w:val="btLr"/>
            <w:vAlign w:val="center"/>
            <w:hideMark/>
          </w:tcPr>
          <w:p w14:paraId="472CC1A9" w14:textId="77777777" w:rsidR="00C57BD6" w:rsidRPr="00FC11C3" w:rsidRDefault="00C57BD6" w:rsidP="00C57BD6">
            <w:pPr>
              <w:ind w:left="113" w:right="113"/>
              <w:jc w:val="center"/>
              <w:rPr>
                <w:b/>
                <w:bCs/>
                <w:sz w:val="12"/>
                <w:szCs w:val="12"/>
                <w:lang w:eastAsia="es-CO"/>
              </w:rPr>
            </w:pPr>
            <w:r w:rsidRPr="00FC11C3">
              <w:rPr>
                <w:b/>
                <w:bCs/>
                <w:sz w:val="12"/>
                <w:szCs w:val="12"/>
                <w:lang w:eastAsia="es-CO"/>
              </w:rPr>
              <w:t>DESCRIPCION</w:t>
            </w:r>
          </w:p>
        </w:tc>
        <w:tc>
          <w:tcPr>
            <w:tcW w:w="984" w:type="dxa"/>
            <w:shd w:val="clear" w:color="auto" w:fill="F2F2F2" w:themeFill="background1" w:themeFillShade="F2"/>
            <w:vAlign w:val="center"/>
            <w:hideMark/>
          </w:tcPr>
          <w:p w14:paraId="1B0E48AA" w14:textId="77777777" w:rsidR="00C57BD6" w:rsidRPr="00FC11C3" w:rsidRDefault="00C57BD6" w:rsidP="00FD31E7">
            <w:pPr>
              <w:jc w:val="center"/>
              <w:rPr>
                <w:b/>
                <w:bCs/>
                <w:sz w:val="12"/>
                <w:szCs w:val="12"/>
                <w:lang w:eastAsia="es-CO"/>
              </w:rPr>
            </w:pPr>
            <w:r w:rsidRPr="00FC11C3">
              <w:rPr>
                <w:b/>
                <w:bCs/>
                <w:sz w:val="12"/>
                <w:szCs w:val="12"/>
                <w:lang w:eastAsia="es-CO"/>
              </w:rPr>
              <w:t>CONSECUENCIA DE LA OCURRENCIA DEL EVENTO</w:t>
            </w:r>
          </w:p>
        </w:tc>
        <w:tc>
          <w:tcPr>
            <w:tcW w:w="238" w:type="dxa"/>
            <w:shd w:val="clear" w:color="auto" w:fill="F2F2F2" w:themeFill="background1" w:themeFillShade="F2"/>
            <w:textDirection w:val="btLr"/>
            <w:vAlign w:val="center"/>
            <w:hideMark/>
          </w:tcPr>
          <w:p w14:paraId="0E065430" w14:textId="77777777" w:rsidR="00C57BD6" w:rsidRPr="00FC11C3" w:rsidRDefault="00C57BD6" w:rsidP="00FD31E7">
            <w:pPr>
              <w:jc w:val="both"/>
              <w:rPr>
                <w:b/>
                <w:bCs/>
                <w:sz w:val="12"/>
                <w:szCs w:val="12"/>
                <w:lang w:eastAsia="es-CO"/>
              </w:rPr>
            </w:pPr>
            <w:r w:rsidRPr="00FC11C3">
              <w:rPr>
                <w:b/>
                <w:bCs/>
                <w:sz w:val="12"/>
                <w:szCs w:val="12"/>
                <w:lang w:eastAsia="es-CO"/>
              </w:rPr>
              <w:t xml:space="preserve">PROBABILIDAD </w:t>
            </w:r>
          </w:p>
        </w:tc>
        <w:tc>
          <w:tcPr>
            <w:tcW w:w="199" w:type="dxa"/>
            <w:shd w:val="clear" w:color="auto" w:fill="F2F2F2" w:themeFill="background1" w:themeFillShade="F2"/>
            <w:textDirection w:val="btLr"/>
            <w:vAlign w:val="center"/>
            <w:hideMark/>
          </w:tcPr>
          <w:p w14:paraId="23D87248" w14:textId="77777777" w:rsidR="00C57BD6" w:rsidRPr="00FC11C3" w:rsidRDefault="00C57BD6" w:rsidP="00FD31E7">
            <w:pPr>
              <w:jc w:val="both"/>
              <w:rPr>
                <w:b/>
                <w:bCs/>
                <w:sz w:val="12"/>
                <w:szCs w:val="12"/>
                <w:lang w:eastAsia="es-CO"/>
              </w:rPr>
            </w:pPr>
            <w:r w:rsidRPr="00FC11C3">
              <w:rPr>
                <w:b/>
                <w:bCs/>
                <w:sz w:val="12"/>
                <w:szCs w:val="12"/>
                <w:lang w:eastAsia="es-CO"/>
              </w:rPr>
              <w:t xml:space="preserve">IMPACTO </w:t>
            </w:r>
          </w:p>
        </w:tc>
        <w:tc>
          <w:tcPr>
            <w:tcW w:w="297" w:type="dxa"/>
            <w:shd w:val="clear" w:color="auto" w:fill="F2F2F2" w:themeFill="background1" w:themeFillShade="F2"/>
            <w:textDirection w:val="btLr"/>
            <w:vAlign w:val="center"/>
            <w:hideMark/>
          </w:tcPr>
          <w:p w14:paraId="41A4FA84" w14:textId="77777777" w:rsidR="00C57BD6" w:rsidRPr="00FC11C3" w:rsidRDefault="00C57BD6" w:rsidP="00FD31E7">
            <w:pPr>
              <w:jc w:val="both"/>
              <w:rPr>
                <w:b/>
                <w:bCs/>
                <w:sz w:val="12"/>
                <w:szCs w:val="12"/>
                <w:lang w:eastAsia="es-CO"/>
              </w:rPr>
            </w:pPr>
            <w:r w:rsidRPr="00FC11C3">
              <w:rPr>
                <w:b/>
                <w:bCs/>
                <w:sz w:val="12"/>
                <w:szCs w:val="12"/>
                <w:lang w:eastAsia="es-CO"/>
              </w:rPr>
              <w:t>VALORACION DEL RIESGO</w:t>
            </w:r>
          </w:p>
        </w:tc>
        <w:tc>
          <w:tcPr>
            <w:tcW w:w="285" w:type="dxa"/>
            <w:shd w:val="clear" w:color="auto" w:fill="F2F2F2" w:themeFill="background1" w:themeFillShade="F2"/>
            <w:textDirection w:val="btLr"/>
            <w:vAlign w:val="center"/>
            <w:hideMark/>
          </w:tcPr>
          <w:p w14:paraId="712B62EE" w14:textId="77777777" w:rsidR="00C57BD6" w:rsidRPr="00FC11C3" w:rsidRDefault="00C57BD6" w:rsidP="00FD31E7">
            <w:pPr>
              <w:jc w:val="both"/>
              <w:rPr>
                <w:b/>
                <w:bCs/>
                <w:sz w:val="12"/>
                <w:szCs w:val="12"/>
                <w:lang w:eastAsia="es-CO"/>
              </w:rPr>
            </w:pPr>
            <w:r w:rsidRPr="00FC11C3">
              <w:rPr>
                <w:b/>
                <w:bCs/>
                <w:sz w:val="12"/>
                <w:szCs w:val="12"/>
                <w:lang w:eastAsia="es-CO"/>
              </w:rPr>
              <w:t>CATEGORIA</w:t>
            </w:r>
          </w:p>
        </w:tc>
        <w:tc>
          <w:tcPr>
            <w:tcW w:w="452" w:type="dxa"/>
            <w:shd w:val="clear" w:color="auto" w:fill="F2F2F2" w:themeFill="background1" w:themeFillShade="F2"/>
            <w:textDirection w:val="btLr"/>
            <w:vAlign w:val="center"/>
            <w:hideMark/>
          </w:tcPr>
          <w:p w14:paraId="287F4185" w14:textId="77777777" w:rsidR="00C57BD6" w:rsidRPr="00FC11C3" w:rsidRDefault="00C57BD6" w:rsidP="00FD31E7">
            <w:pPr>
              <w:jc w:val="both"/>
              <w:rPr>
                <w:b/>
                <w:bCs/>
                <w:sz w:val="12"/>
                <w:szCs w:val="12"/>
                <w:lang w:eastAsia="es-CO"/>
              </w:rPr>
            </w:pPr>
            <w:r w:rsidRPr="00FC11C3">
              <w:rPr>
                <w:b/>
                <w:bCs/>
                <w:sz w:val="12"/>
                <w:szCs w:val="12"/>
                <w:lang w:eastAsia="es-CO"/>
              </w:rPr>
              <w:t>A QUIEN SE LE ASIGNA EL RIESGO</w:t>
            </w:r>
          </w:p>
        </w:tc>
        <w:tc>
          <w:tcPr>
            <w:tcW w:w="1730" w:type="dxa"/>
            <w:shd w:val="clear" w:color="auto" w:fill="F2F2F2" w:themeFill="background1" w:themeFillShade="F2"/>
            <w:vAlign w:val="center"/>
            <w:hideMark/>
          </w:tcPr>
          <w:p w14:paraId="350144F0" w14:textId="77777777" w:rsidR="00C57BD6" w:rsidRPr="00FC11C3" w:rsidRDefault="00C57BD6" w:rsidP="00FD31E7">
            <w:pPr>
              <w:jc w:val="center"/>
              <w:rPr>
                <w:b/>
                <w:bCs/>
                <w:sz w:val="12"/>
                <w:szCs w:val="12"/>
                <w:lang w:eastAsia="es-CO"/>
              </w:rPr>
            </w:pPr>
            <w:r w:rsidRPr="00FC11C3">
              <w:rPr>
                <w:b/>
                <w:bCs/>
                <w:sz w:val="12"/>
                <w:szCs w:val="12"/>
                <w:lang w:eastAsia="es-CO"/>
              </w:rPr>
              <w:t>TRATAMIENTO/CONTROLES A SER IMPLEMENTADOS</w:t>
            </w:r>
          </w:p>
        </w:tc>
        <w:tc>
          <w:tcPr>
            <w:tcW w:w="283" w:type="dxa"/>
            <w:shd w:val="clear" w:color="auto" w:fill="F2F2F2" w:themeFill="background1" w:themeFillShade="F2"/>
            <w:textDirection w:val="btLr"/>
            <w:vAlign w:val="center"/>
            <w:hideMark/>
          </w:tcPr>
          <w:p w14:paraId="0CBE78D1" w14:textId="77777777" w:rsidR="00C57BD6" w:rsidRPr="00FC11C3" w:rsidRDefault="00C57BD6" w:rsidP="00FD31E7">
            <w:pPr>
              <w:jc w:val="center"/>
              <w:rPr>
                <w:b/>
                <w:bCs/>
                <w:sz w:val="12"/>
                <w:szCs w:val="12"/>
                <w:lang w:eastAsia="es-CO"/>
              </w:rPr>
            </w:pPr>
            <w:r w:rsidRPr="00FC11C3">
              <w:rPr>
                <w:b/>
                <w:bCs/>
                <w:sz w:val="12"/>
                <w:szCs w:val="12"/>
                <w:lang w:eastAsia="es-CO"/>
              </w:rPr>
              <w:t>PROBABILIDAD</w:t>
            </w:r>
          </w:p>
        </w:tc>
        <w:tc>
          <w:tcPr>
            <w:tcW w:w="284" w:type="dxa"/>
            <w:shd w:val="clear" w:color="auto" w:fill="F2F2F2" w:themeFill="background1" w:themeFillShade="F2"/>
            <w:textDirection w:val="btLr"/>
            <w:vAlign w:val="center"/>
            <w:hideMark/>
          </w:tcPr>
          <w:p w14:paraId="022DA44D" w14:textId="77777777" w:rsidR="00C57BD6" w:rsidRPr="00FC11C3" w:rsidRDefault="00C57BD6" w:rsidP="00FD31E7">
            <w:pPr>
              <w:jc w:val="center"/>
              <w:rPr>
                <w:b/>
                <w:bCs/>
                <w:sz w:val="12"/>
                <w:szCs w:val="12"/>
                <w:lang w:eastAsia="es-CO"/>
              </w:rPr>
            </w:pPr>
            <w:r w:rsidRPr="00FC11C3">
              <w:rPr>
                <w:b/>
                <w:bCs/>
                <w:sz w:val="12"/>
                <w:szCs w:val="12"/>
                <w:lang w:eastAsia="es-CO"/>
              </w:rPr>
              <w:t>IMPACTO</w:t>
            </w:r>
          </w:p>
        </w:tc>
        <w:tc>
          <w:tcPr>
            <w:tcW w:w="283" w:type="dxa"/>
            <w:shd w:val="clear" w:color="auto" w:fill="F2F2F2" w:themeFill="background1" w:themeFillShade="F2"/>
            <w:textDirection w:val="btLr"/>
            <w:vAlign w:val="center"/>
            <w:hideMark/>
          </w:tcPr>
          <w:p w14:paraId="2C04BE32" w14:textId="77777777" w:rsidR="00C57BD6" w:rsidRPr="00FC11C3" w:rsidRDefault="00C57BD6" w:rsidP="00FD31E7">
            <w:pPr>
              <w:jc w:val="center"/>
              <w:rPr>
                <w:b/>
                <w:bCs/>
                <w:sz w:val="12"/>
                <w:szCs w:val="12"/>
                <w:lang w:eastAsia="es-CO"/>
              </w:rPr>
            </w:pPr>
            <w:r w:rsidRPr="00FC11C3">
              <w:rPr>
                <w:b/>
                <w:bCs/>
                <w:sz w:val="12"/>
                <w:szCs w:val="12"/>
                <w:lang w:eastAsia="es-CO"/>
              </w:rPr>
              <w:t>VALORACION DEL RIESGO</w:t>
            </w:r>
          </w:p>
        </w:tc>
        <w:tc>
          <w:tcPr>
            <w:tcW w:w="284" w:type="dxa"/>
            <w:shd w:val="clear" w:color="auto" w:fill="F2F2F2" w:themeFill="background1" w:themeFillShade="F2"/>
            <w:textDirection w:val="btLr"/>
            <w:vAlign w:val="center"/>
            <w:hideMark/>
          </w:tcPr>
          <w:p w14:paraId="4D013BB0" w14:textId="77777777" w:rsidR="00C57BD6" w:rsidRPr="00FC11C3" w:rsidRDefault="00C57BD6" w:rsidP="00FD31E7">
            <w:pPr>
              <w:jc w:val="center"/>
              <w:rPr>
                <w:b/>
                <w:bCs/>
                <w:sz w:val="12"/>
                <w:szCs w:val="12"/>
                <w:lang w:eastAsia="es-CO"/>
              </w:rPr>
            </w:pPr>
            <w:r w:rsidRPr="00FC11C3">
              <w:rPr>
                <w:b/>
                <w:bCs/>
                <w:sz w:val="12"/>
                <w:szCs w:val="12"/>
                <w:lang w:eastAsia="es-CO"/>
              </w:rPr>
              <w:t>CATEGORIA</w:t>
            </w:r>
          </w:p>
        </w:tc>
        <w:tc>
          <w:tcPr>
            <w:tcW w:w="425" w:type="dxa"/>
            <w:shd w:val="clear" w:color="auto" w:fill="F2F2F2" w:themeFill="background1" w:themeFillShade="F2"/>
            <w:textDirection w:val="btLr"/>
            <w:vAlign w:val="center"/>
            <w:hideMark/>
          </w:tcPr>
          <w:p w14:paraId="435BB045" w14:textId="77777777" w:rsidR="00C57BD6" w:rsidRPr="00FC11C3" w:rsidRDefault="00C57BD6" w:rsidP="00FD31E7">
            <w:pPr>
              <w:jc w:val="center"/>
              <w:rPr>
                <w:b/>
                <w:bCs/>
                <w:sz w:val="12"/>
                <w:szCs w:val="12"/>
                <w:lang w:eastAsia="es-CO"/>
              </w:rPr>
            </w:pPr>
            <w:r w:rsidRPr="00FC11C3">
              <w:rPr>
                <w:b/>
                <w:bCs/>
                <w:sz w:val="12"/>
                <w:szCs w:val="12"/>
                <w:lang w:eastAsia="es-CO"/>
              </w:rPr>
              <w:t>AFECTA LA EJECUCION DEL CONTRATO</w:t>
            </w:r>
          </w:p>
        </w:tc>
        <w:tc>
          <w:tcPr>
            <w:tcW w:w="1276" w:type="dxa"/>
            <w:shd w:val="clear" w:color="auto" w:fill="F2F2F2" w:themeFill="background1" w:themeFillShade="F2"/>
            <w:vAlign w:val="center"/>
            <w:hideMark/>
          </w:tcPr>
          <w:p w14:paraId="2F861F09" w14:textId="77777777" w:rsidR="00C57BD6" w:rsidRPr="00FC11C3" w:rsidRDefault="00C57BD6" w:rsidP="00FD31E7">
            <w:pPr>
              <w:jc w:val="center"/>
              <w:rPr>
                <w:b/>
                <w:bCs/>
                <w:sz w:val="12"/>
                <w:szCs w:val="12"/>
                <w:lang w:eastAsia="es-CO"/>
              </w:rPr>
            </w:pPr>
            <w:r w:rsidRPr="00FC11C3">
              <w:rPr>
                <w:b/>
                <w:bCs/>
                <w:sz w:val="12"/>
                <w:szCs w:val="12"/>
                <w:lang w:eastAsia="es-CO"/>
              </w:rPr>
              <w:t>PERSONA RESPONSABLE POR IMPLEMENTAR EL TRATAMIENTO</w:t>
            </w:r>
          </w:p>
        </w:tc>
        <w:tc>
          <w:tcPr>
            <w:tcW w:w="1275" w:type="dxa"/>
            <w:shd w:val="clear" w:color="auto" w:fill="F2F2F2" w:themeFill="background1" w:themeFillShade="F2"/>
            <w:vAlign w:val="center"/>
            <w:hideMark/>
          </w:tcPr>
          <w:p w14:paraId="47615930" w14:textId="77777777" w:rsidR="00C57BD6" w:rsidRPr="00FC11C3" w:rsidRDefault="00C57BD6" w:rsidP="00FD31E7">
            <w:pPr>
              <w:jc w:val="center"/>
              <w:rPr>
                <w:b/>
                <w:bCs/>
                <w:sz w:val="12"/>
                <w:szCs w:val="12"/>
                <w:lang w:eastAsia="es-CO"/>
              </w:rPr>
            </w:pPr>
            <w:r w:rsidRPr="00FC11C3">
              <w:rPr>
                <w:b/>
                <w:bCs/>
                <w:sz w:val="12"/>
                <w:szCs w:val="12"/>
                <w:lang w:eastAsia="es-CO"/>
              </w:rPr>
              <w:t>FECHA ESTIMADA EN QUE SE INICIA EL TRATAMIENTO</w:t>
            </w:r>
          </w:p>
        </w:tc>
        <w:tc>
          <w:tcPr>
            <w:tcW w:w="1418" w:type="dxa"/>
            <w:shd w:val="clear" w:color="auto" w:fill="F2F2F2" w:themeFill="background1" w:themeFillShade="F2"/>
            <w:vAlign w:val="center"/>
            <w:hideMark/>
          </w:tcPr>
          <w:p w14:paraId="7CA753C3" w14:textId="77777777" w:rsidR="00C57BD6" w:rsidRPr="00FC11C3" w:rsidRDefault="00C57BD6" w:rsidP="00FD31E7">
            <w:pPr>
              <w:jc w:val="center"/>
              <w:rPr>
                <w:b/>
                <w:bCs/>
                <w:sz w:val="12"/>
                <w:szCs w:val="12"/>
                <w:lang w:eastAsia="es-CO"/>
              </w:rPr>
            </w:pPr>
            <w:r w:rsidRPr="00FC11C3">
              <w:rPr>
                <w:b/>
                <w:bCs/>
                <w:sz w:val="12"/>
                <w:szCs w:val="12"/>
                <w:lang w:eastAsia="es-CO"/>
              </w:rPr>
              <w:t>FECHA ESTIMADA EN QUE SE COMPLETA EL TRATAMIENTO</w:t>
            </w:r>
          </w:p>
        </w:tc>
        <w:tc>
          <w:tcPr>
            <w:tcW w:w="992" w:type="dxa"/>
            <w:shd w:val="clear" w:color="auto" w:fill="F2F2F2" w:themeFill="background1" w:themeFillShade="F2"/>
            <w:vAlign w:val="center"/>
            <w:hideMark/>
          </w:tcPr>
          <w:p w14:paraId="3A454B10" w14:textId="77777777" w:rsidR="00C57BD6" w:rsidRPr="00FC11C3" w:rsidRDefault="00C57BD6" w:rsidP="00FD31E7">
            <w:pPr>
              <w:jc w:val="center"/>
              <w:rPr>
                <w:b/>
                <w:bCs/>
                <w:sz w:val="12"/>
                <w:szCs w:val="12"/>
                <w:lang w:eastAsia="es-CO"/>
              </w:rPr>
            </w:pPr>
            <w:r w:rsidRPr="00FC11C3">
              <w:rPr>
                <w:b/>
                <w:bCs/>
                <w:sz w:val="12"/>
                <w:szCs w:val="12"/>
                <w:lang w:eastAsia="es-CO"/>
              </w:rPr>
              <w:t>COMO SE REALIZA EL MONITOREO</w:t>
            </w:r>
          </w:p>
        </w:tc>
        <w:tc>
          <w:tcPr>
            <w:tcW w:w="1134" w:type="dxa"/>
            <w:shd w:val="clear" w:color="auto" w:fill="F2F2F2" w:themeFill="background1" w:themeFillShade="F2"/>
            <w:vAlign w:val="center"/>
            <w:hideMark/>
          </w:tcPr>
          <w:p w14:paraId="0F5D7BF5" w14:textId="77777777" w:rsidR="00C57BD6" w:rsidRPr="00FC11C3" w:rsidRDefault="00C57BD6" w:rsidP="00FD31E7">
            <w:pPr>
              <w:jc w:val="center"/>
              <w:rPr>
                <w:b/>
                <w:bCs/>
                <w:sz w:val="12"/>
                <w:szCs w:val="12"/>
                <w:lang w:eastAsia="es-CO"/>
              </w:rPr>
            </w:pPr>
            <w:r w:rsidRPr="00FC11C3">
              <w:rPr>
                <w:b/>
                <w:bCs/>
                <w:sz w:val="12"/>
                <w:szCs w:val="12"/>
                <w:lang w:eastAsia="es-CO"/>
              </w:rPr>
              <w:t>PERODICIDAD CUANDO</w:t>
            </w:r>
          </w:p>
        </w:tc>
      </w:tr>
      <w:tr w:rsidR="00C57BD6" w:rsidRPr="00FC11C3" w14:paraId="61C367C6" w14:textId="77777777" w:rsidTr="00C57BD6">
        <w:trPr>
          <w:trHeight w:val="11"/>
          <w:jc w:val="center"/>
        </w:trPr>
        <w:tc>
          <w:tcPr>
            <w:tcW w:w="204" w:type="dxa"/>
            <w:shd w:val="clear" w:color="auto" w:fill="auto"/>
            <w:textDirection w:val="btLr"/>
            <w:vAlign w:val="center"/>
            <w:hideMark/>
          </w:tcPr>
          <w:p w14:paraId="2C7064EF" w14:textId="77777777" w:rsidR="00C57BD6" w:rsidRPr="00FC11C3" w:rsidRDefault="00C57BD6" w:rsidP="00FD31E7">
            <w:pPr>
              <w:jc w:val="center"/>
              <w:rPr>
                <w:b/>
                <w:bCs/>
                <w:sz w:val="12"/>
                <w:szCs w:val="12"/>
                <w:lang w:eastAsia="es-CO"/>
              </w:rPr>
            </w:pPr>
            <w:r w:rsidRPr="00FC11C3">
              <w:rPr>
                <w:b/>
                <w:bCs/>
                <w:sz w:val="12"/>
                <w:szCs w:val="12"/>
                <w:lang w:eastAsia="es-CO"/>
              </w:rPr>
              <w:t>1</w:t>
            </w:r>
          </w:p>
        </w:tc>
        <w:tc>
          <w:tcPr>
            <w:tcW w:w="202" w:type="dxa"/>
            <w:shd w:val="clear" w:color="auto" w:fill="auto"/>
            <w:textDirection w:val="btLr"/>
            <w:vAlign w:val="center"/>
            <w:hideMark/>
          </w:tcPr>
          <w:p w14:paraId="6EDCE58F" w14:textId="77777777" w:rsidR="00C57BD6" w:rsidRPr="00FC11C3" w:rsidRDefault="00C57BD6" w:rsidP="00FD31E7">
            <w:pPr>
              <w:jc w:val="both"/>
              <w:rPr>
                <w:sz w:val="12"/>
                <w:szCs w:val="12"/>
                <w:lang w:eastAsia="es-CO"/>
              </w:rPr>
            </w:pPr>
            <w:r w:rsidRPr="00FC11C3">
              <w:rPr>
                <w:sz w:val="12"/>
                <w:szCs w:val="12"/>
                <w:lang w:eastAsia="es-CO"/>
              </w:rPr>
              <w:t>ESPECIFICO</w:t>
            </w:r>
          </w:p>
        </w:tc>
        <w:tc>
          <w:tcPr>
            <w:tcW w:w="202" w:type="dxa"/>
            <w:shd w:val="clear" w:color="auto" w:fill="auto"/>
            <w:textDirection w:val="btLr"/>
            <w:vAlign w:val="center"/>
            <w:hideMark/>
          </w:tcPr>
          <w:p w14:paraId="2B5F9CC1" w14:textId="77777777" w:rsidR="00C57BD6" w:rsidRPr="00FC11C3" w:rsidRDefault="00C57BD6" w:rsidP="00FD31E7">
            <w:pPr>
              <w:jc w:val="both"/>
              <w:rPr>
                <w:sz w:val="12"/>
                <w:szCs w:val="12"/>
                <w:lang w:eastAsia="es-CO"/>
              </w:rPr>
            </w:pPr>
            <w:r w:rsidRPr="00FC11C3">
              <w:rPr>
                <w:sz w:val="12"/>
                <w:szCs w:val="12"/>
                <w:lang w:eastAsia="es-CO"/>
              </w:rPr>
              <w:t xml:space="preserve"> EXTERNO </w:t>
            </w:r>
          </w:p>
        </w:tc>
        <w:tc>
          <w:tcPr>
            <w:tcW w:w="202" w:type="dxa"/>
            <w:shd w:val="clear" w:color="auto" w:fill="auto"/>
            <w:textDirection w:val="btLr"/>
            <w:vAlign w:val="center"/>
            <w:hideMark/>
          </w:tcPr>
          <w:p w14:paraId="0E0D710E" w14:textId="77777777" w:rsidR="00C57BD6" w:rsidRPr="00FC11C3" w:rsidRDefault="00C57BD6" w:rsidP="00FD31E7">
            <w:pPr>
              <w:jc w:val="both"/>
              <w:rPr>
                <w:sz w:val="12"/>
                <w:szCs w:val="12"/>
                <w:lang w:eastAsia="es-CO"/>
              </w:rPr>
            </w:pPr>
            <w:r w:rsidRPr="00FC11C3">
              <w:rPr>
                <w:sz w:val="12"/>
                <w:szCs w:val="12"/>
                <w:lang w:eastAsia="es-CO"/>
              </w:rPr>
              <w:t>SELECCIÓN</w:t>
            </w:r>
          </w:p>
        </w:tc>
        <w:tc>
          <w:tcPr>
            <w:tcW w:w="270" w:type="dxa"/>
            <w:shd w:val="clear" w:color="auto" w:fill="auto"/>
            <w:textDirection w:val="btLr"/>
            <w:vAlign w:val="center"/>
            <w:hideMark/>
          </w:tcPr>
          <w:p w14:paraId="34B6F0DE" w14:textId="77777777" w:rsidR="00C57BD6" w:rsidRPr="00FC11C3" w:rsidRDefault="00C57BD6" w:rsidP="00FD31E7">
            <w:pPr>
              <w:jc w:val="both"/>
              <w:rPr>
                <w:sz w:val="12"/>
                <w:szCs w:val="12"/>
                <w:lang w:eastAsia="es-CO"/>
              </w:rPr>
            </w:pPr>
            <w:r w:rsidRPr="00FC11C3">
              <w:rPr>
                <w:sz w:val="12"/>
                <w:szCs w:val="12"/>
                <w:lang w:eastAsia="es-CO"/>
              </w:rPr>
              <w:t>OPERACIONAL</w:t>
            </w:r>
          </w:p>
        </w:tc>
        <w:tc>
          <w:tcPr>
            <w:tcW w:w="826" w:type="dxa"/>
            <w:shd w:val="clear" w:color="auto" w:fill="auto"/>
            <w:vAlign w:val="center"/>
            <w:hideMark/>
          </w:tcPr>
          <w:p w14:paraId="694332C3" w14:textId="77777777" w:rsidR="00C57BD6" w:rsidRPr="00FC11C3" w:rsidRDefault="00C57BD6" w:rsidP="00FD31E7">
            <w:pPr>
              <w:jc w:val="both"/>
              <w:rPr>
                <w:sz w:val="12"/>
                <w:szCs w:val="12"/>
                <w:lang w:eastAsia="es-CO"/>
              </w:rPr>
            </w:pPr>
            <w:r w:rsidRPr="00FC11C3">
              <w:rPr>
                <w:sz w:val="12"/>
                <w:szCs w:val="12"/>
                <w:lang w:eastAsia="es-CO"/>
              </w:rPr>
              <w:t>INHABILIDAD SOBREVINIENTE DURANTE EL DESARROLLO DEL CONTRATO</w:t>
            </w:r>
          </w:p>
        </w:tc>
        <w:tc>
          <w:tcPr>
            <w:tcW w:w="984" w:type="dxa"/>
            <w:shd w:val="clear" w:color="auto" w:fill="auto"/>
            <w:vAlign w:val="center"/>
            <w:hideMark/>
          </w:tcPr>
          <w:p w14:paraId="51FF52EF" w14:textId="77777777" w:rsidR="00C57BD6" w:rsidRPr="00FC11C3" w:rsidRDefault="00C57BD6" w:rsidP="00FD31E7">
            <w:pPr>
              <w:jc w:val="both"/>
              <w:rPr>
                <w:sz w:val="12"/>
                <w:szCs w:val="12"/>
                <w:lang w:eastAsia="es-CO"/>
              </w:rPr>
            </w:pPr>
            <w:r w:rsidRPr="00FC11C3">
              <w:rPr>
                <w:sz w:val="12"/>
                <w:szCs w:val="12"/>
                <w:lang w:eastAsia="es-CO"/>
              </w:rPr>
              <w:t>TERMINACION ANORMAL DEL PROCESO DE CONTRATACION Y NO CUMPLIMIENTO DEL OBJETO DEL CONTRATO</w:t>
            </w:r>
          </w:p>
        </w:tc>
        <w:tc>
          <w:tcPr>
            <w:tcW w:w="238" w:type="dxa"/>
            <w:shd w:val="clear" w:color="auto" w:fill="auto"/>
            <w:textDirection w:val="btLr"/>
            <w:vAlign w:val="center"/>
            <w:hideMark/>
          </w:tcPr>
          <w:p w14:paraId="4B1D6A79" w14:textId="77777777" w:rsidR="00C57BD6" w:rsidRPr="00FC11C3" w:rsidRDefault="00C57BD6" w:rsidP="00FD31E7">
            <w:pPr>
              <w:jc w:val="center"/>
              <w:rPr>
                <w:sz w:val="12"/>
                <w:szCs w:val="12"/>
                <w:lang w:eastAsia="es-CO"/>
              </w:rPr>
            </w:pPr>
            <w:r w:rsidRPr="00FC11C3">
              <w:rPr>
                <w:sz w:val="12"/>
                <w:szCs w:val="12"/>
                <w:lang w:eastAsia="es-CO"/>
              </w:rPr>
              <w:t>1</w:t>
            </w:r>
          </w:p>
        </w:tc>
        <w:tc>
          <w:tcPr>
            <w:tcW w:w="199" w:type="dxa"/>
            <w:shd w:val="clear" w:color="auto" w:fill="auto"/>
            <w:textDirection w:val="btLr"/>
            <w:vAlign w:val="center"/>
            <w:hideMark/>
          </w:tcPr>
          <w:p w14:paraId="428A8105" w14:textId="77777777" w:rsidR="00C57BD6" w:rsidRPr="00FC11C3" w:rsidRDefault="00C57BD6" w:rsidP="00FD31E7">
            <w:pPr>
              <w:jc w:val="center"/>
              <w:rPr>
                <w:sz w:val="12"/>
                <w:szCs w:val="12"/>
                <w:lang w:eastAsia="es-CO"/>
              </w:rPr>
            </w:pPr>
            <w:r w:rsidRPr="00FC11C3">
              <w:rPr>
                <w:sz w:val="12"/>
                <w:szCs w:val="12"/>
                <w:lang w:eastAsia="es-CO"/>
              </w:rPr>
              <w:t>4</w:t>
            </w:r>
          </w:p>
        </w:tc>
        <w:tc>
          <w:tcPr>
            <w:tcW w:w="297" w:type="dxa"/>
            <w:shd w:val="clear" w:color="auto" w:fill="auto"/>
            <w:textDirection w:val="btLr"/>
            <w:vAlign w:val="center"/>
            <w:hideMark/>
          </w:tcPr>
          <w:p w14:paraId="56846738" w14:textId="77777777" w:rsidR="00C57BD6" w:rsidRPr="00FC11C3" w:rsidRDefault="00C57BD6" w:rsidP="00FD31E7">
            <w:pPr>
              <w:jc w:val="center"/>
              <w:rPr>
                <w:sz w:val="12"/>
                <w:szCs w:val="12"/>
                <w:lang w:eastAsia="es-CO"/>
              </w:rPr>
            </w:pPr>
            <w:r w:rsidRPr="00FC11C3">
              <w:rPr>
                <w:sz w:val="12"/>
                <w:szCs w:val="12"/>
                <w:lang w:eastAsia="es-CO"/>
              </w:rPr>
              <w:t>5</w:t>
            </w:r>
          </w:p>
        </w:tc>
        <w:tc>
          <w:tcPr>
            <w:tcW w:w="285" w:type="dxa"/>
            <w:shd w:val="clear" w:color="auto" w:fill="auto"/>
            <w:textDirection w:val="btLr"/>
            <w:vAlign w:val="center"/>
            <w:hideMark/>
          </w:tcPr>
          <w:p w14:paraId="3078B758" w14:textId="77777777" w:rsidR="00C57BD6" w:rsidRPr="00FC11C3" w:rsidRDefault="00C57BD6" w:rsidP="00FD31E7">
            <w:pPr>
              <w:jc w:val="both"/>
              <w:rPr>
                <w:sz w:val="12"/>
                <w:szCs w:val="12"/>
                <w:lang w:eastAsia="es-CO"/>
              </w:rPr>
            </w:pPr>
            <w:r w:rsidRPr="00FC11C3">
              <w:rPr>
                <w:sz w:val="12"/>
                <w:szCs w:val="12"/>
                <w:lang w:eastAsia="es-CO"/>
              </w:rPr>
              <w:t xml:space="preserve">     MEDIO</w:t>
            </w:r>
          </w:p>
        </w:tc>
        <w:tc>
          <w:tcPr>
            <w:tcW w:w="452" w:type="dxa"/>
            <w:shd w:val="clear" w:color="auto" w:fill="auto"/>
            <w:textDirection w:val="btLr"/>
            <w:vAlign w:val="center"/>
            <w:hideMark/>
          </w:tcPr>
          <w:p w14:paraId="221E894E" w14:textId="77777777" w:rsidR="00C57BD6" w:rsidRPr="00FC11C3" w:rsidRDefault="00C57BD6" w:rsidP="00FD31E7">
            <w:pPr>
              <w:jc w:val="both"/>
              <w:rPr>
                <w:sz w:val="12"/>
                <w:szCs w:val="12"/>
                <w:lang w:eastAsia="es-CO"/>
              </w:rPr>
            </w:pPr>
            <w:r w:rsidRPr="00FC11C3">
              <w:rPr>
                <w:sz w:val="12"/>
                <w:szCs w:val="12"/>
                <w:lang w:eastAsia="es-CO"/>
              </w:rPr>
              <w:t xml:space="preserve"> OFERENTE </w:t>
            </w:r>
          </w:p>
        </w:tc>
        <w:tc>
          <w:tcPr>
            <w:tcW w:w="1730" w:type="dxa"/>
            <w:shd w:val="clear" w:color="auto" w:fill="auto"/>
            <w:vAlign w:val="center"/>
            <w:hideMark/>
          </w:tcPr>
          <w:p w14:paraId="0886431D" w14:textId="77777777" w:rsidR="00C57BD6" w:rsidRPr="00FC11C3" w:rsidRDefault="00C57BD6" w:rsidP="00FD31E7">
            <w:pPr>
              <w:jc w:val="center"/>
              <w:rPr>
                <w:sz w:val="12"/>
                <w:szCs w:val="12"/>
                <w:lang w:eastAsia="es-CO"/>
              </w:rPr>
            </w:pPr>
            <w:r w:rsidRPr="00FC11C3">
              <w:rPr>
                <w:sz w:val="12"/>
                <w:szCs w:val="12"/>
                <w:lang w:eastAsia="es-CO"/>
              </w:rPr>
              <w:t>EVITAR EL RIESGO / DECLARACION JURAMENTADA DONDE SE CERTIFIQUE NO ESTAR INCURSO EN INHABILIDADES</w:t>
            </w:r>
          </w:p>
        </w:tc>
        <w:tc>
          <w:tcPr>
            <w:tcW w:w="283" w:type="dxa"/>
            <w:shd w:val="clear" w:color="auto" w:fill="auto"/>
            <w:textDirection w:val="btLr"/>
            <w:vAlign w:val="center"/>
            <w:hideMark/>
          </w:tcPr>
          <w:p w14:paraId="21C977D8" w14:textId="77777777" w:rsidR="00C57BD6" w:rsidRPr="00FC11C3" w:rsidRDefault="00C57BD6" w:rsidP="00FD31E7">
            <w:pPr>
              <w:jc w:val="center"/>
              <w:rPr>
                <w:sz w:val="12"/>
                <w:szCs w:val="12"/>
                <w:lang w:eastAsia="es-CO"/>
              </w:rPr>
            </w:pPr>
            <w:r w:rsidRPr="00FC11C3">
              <w:rPr>
                <w:sz w:val="12"/>
                <w:szCs w:val="12"/>
                <w:lang w:eastAsia="es-CO"/>
              </w:rPr>
              <w:t>1</w:t>
            </w:r>
          </w:p>
        </w:tc>
        <w:tc>
          <w:tcPr>
            <w:tcW w:w="284" w:type="dxa"/>
            <w:shd w:val="clear" w:color="auto" w:fill="auto"/>
            <w:textDirection w:val="btLr"/>
            <w:vAlign w:val="center"/>
            <w:hideMark/>
          </w:tcPr>
          <w:p w14:paraId="490757CF" w14:textId="77777777" w:rsidR="00C57BD6" w:rsidRPr="00FC11C3" w:rsidRDefault="00C57BD6" w:rsidP="00FD31E7">
            <w:pPr>
              <w:jc w:val="center"/>
              <w:rPr>
                <w:sz w:val="12"/>
                <w:szCs w:val="12"/>
                <w:lang w:eastAsia="es-CO"/>
              </w:rPr>
            </w:pPr>
            <w:r w:rsidRPr="00FC11C3">
              <w:rPr>
                <w:sz w:val="12"/>
                <w:szCs w:val="12"/>
                <w:lang w:eastAsia="es-CO"/>
              </w:rPr>
              <w:t>3</w:t>
            </w:r>
          </w:p>
        </w:tc>
        <w:tc>
          <w:tcPr>
            <w:tcW w:w="283" w:type="dxa"/>
            <w:shd w:val="clear" w:color="auto" w:fill="auto"/>
            <w:textDirection w:val="btLr"/>
            <w:vAlign w:val="center"/>
            <w:hideMark/>
          </w:tcPr>
          <w:p w14:paraId="39C07ED6" w14:textId="77777777" w:rsidR="00C57BD6" w:rsidRPr="00FC11C3" w:rsidRDefault="00C57BD6" w:rsidP="00FD31E7">
            <w:pPr>
              <w:jc w:val="center"/>
              <w:rPr>
                <w:sz w:val="12"/>
                <w:szCs w:val="12"/>
                <w:lang w:eastAsia="es-CO"/>
              </w:rPr>
            </w:pPr>
            <w:r w:rsidRPr="00FC11C3">
              <w:rPr>
                <w:sz w:val="12"/>
                <w:szCs w:val="12"/>
                <w:lang w:eastAsia="es-CO"/>
              </w:rPr>
              <w:t>4</w:t>
            </w:r>
          </w:p>
        </w:tc>
        <w:tc>
          <w:tcPr>
            <w:tcW w:w="284" w:type="dxa"/>
            <w:shd w:val="clear" w:color="auto" w:fill="auto"/>
            <w:textDirection w:val="btLr"/>
            <w:vAlign w:val="center"/>
            <w:hideMark/>
          </w:tcPr>
          <w:p w14:paraId="28CE9B08" w14:textId="77777777" w:rsidR="00C57BD6" w:rsidRPr="00FC11C3" w:rsidRDefault="00C57BD6" w:rsidP="00FD31E7">
            <w:pPr>
              <w:jc w:val="both"/>
              <w:rPr>
                <w:sz w:val="12"/>
                <w:szCs w:val="12"/>
                <w:lang w:eastAsia="es-CO"/>
              </w:rPr>
            </w:pPr>
            <w:r w:rsidRPr="00FC11C3">
              <w:rPr>
                <w:sz w:val="12"/>
                <w:szCs w:val="12"/>
                <w:lang w:eastAsia="es-CO"/>
              </w:rPr>
              <w:t>BAJO</w:t>
            </w:r>
          </w:p>
        </w:tc>
        <w:tc>
          <w:tcPr>
            <w:tcW w:w="425" w:type="dxa"/>
            <w:shd w:val="clear" w:color="auto" w:fill="auto"/>
            <w:textDirection w:val="btLr"/>
            <w:vAlign w:val="center"/>
            <w:hideMark/>
          </w:tcPr>
          <w:p w14:paraId="191E39BB" w14:textId="77777777" w:rsidR="00C57BD6" w:rsidRPr="00FC11C3" w:rsidRDefault="00C57BD6" w:rsidP="00FD31E7">
            <w:pPr>
              <w:jc w:val="center"/>
              <w:rPr>
                <w:sz w:val="12"/>
                <w:szCs w:val="12"/>
                <w:lang w:eastAsia="es-CO"/>
              </w:rPr>
            </w:pPr>
            <w:r w:rsidRPr="00FC11C3">
              <w:rPr>
                <w:sz w:val="12"/>
                <w:szCs w:val="12"/>
                <w:lang w:eastAsia="es-CO"/>
              </w:rPr>
              <w:t>NO</w:t>
            </w:r>
          </w:p>
        </w:tc>
        <w:tc>
          <w:tcPr>
            <w:tcW w:w="1276" w:type="dxa"/>
            <w:shd w:val="clear" w:color="auto" w:fill="auto"/>
            <w:vAlign w:val="center"/>
            <w:hideMark/>
          </w:tcPr>
          <w:p w14:paraId="37997AC6" w14:textId="77777777" w:rsidR="00C57BD6" w:rsidRPr="00FC11C3" w:rsidRDefault="00C57BD6" w:rsidP="00FD31E7">
            <w:pPr>
              <w:jc w:val="center"/>
              <w:rPr>
                <w:sz w:val="12"/>
                <w:szCs w:val="12"/>
                <w:lang w:eastAsia="es-CO"/>
              </w:rPr>
            </w:pPr>
            <w:r w:rsidRPr="00FC11C3">
              <w:rPr>
                <w:sz w:val="12"/>
                <w:szCs w:val="12"/>
                <w:lang w:eastAsia="es-CO"/>
              </w:rPr>
              <w:t>DUEÑO DE LA NECESIDAD</w:t>
            </w:r>
          </w:p>
        </w:tc>
        <w:tc>
          <w:tcPr>
            <w:tcW w:w="1275" w:type="dxa"/>
            <w:shd w:val="clear" w:color="auto" w:fill="auto"/>
            <w:vAlign w:val="center"/>
            <w:hideMark/>
          </w:tcPr>
          <w:p w14:paraId="1607CE7B" w14:textId="77777777" w:rsidR="00C57BD6" w:rsidRPr="00FC11C3" w:rsidRDefault="00C57BD6" w:rsidP="00FD31E7">
            <w:pPr>
              <w:jc w:val="center"/>
              <w:rPr>
                <w:sz w:val="12"/>
                <w:szCs w:val="12"/>
                <w:lang w:eastAsia="es-CO"/>
              </w:rPr>
            </w:pPr>
            <w:r w:rsidRPr="00FC11C3">
              <w:rPr>
                <w:sz w:val="12"/>
                <w:szCs w:val="12"/>
                <w:lang w:eastAsia="es-CO"/>
              </w:rPr>
              <w:t>ELABORACION DEL ESTUDIO PREVIO</w:t>
            </w:r>
          </w:p>
        </w:tc>
        <w:tc>
          <w:tcPr>
            <w:tcW w:w="1418" w:type="dxa"/>
            <w:shd w:val="clear" w:color="auto" w:fill="auto"/>
            <w:vAlign w:val="center"/>
            <w:hideMark/>
          </w:tcPr>
          <w:p w14:paraId="44890246" w14:textId="77777777" w:rsidR="00C57BD6" w:rsidRPr="00FC11C3" w:rsidRDefault="00C57BD6" w:rsidP="00FD31E7">
            <w:pPr>
              <w:jc w:val="center"/>
              <w:rPr>
                <w:sz w:val="12"/>
                <w:szCs w:val="12"/>
                <w:lang w:eastAsia="es-CO"/>
              </w:rPr>
            </w:pPr>
            <w:r w:rsidRPr="00FC11C3">
              <w:rPr>
                <w:sz w:val="12"/>
                <w:szCs w:val="12"/>
                <w:lang w:eastAsia="es-CO"/>
              </w:rPr>
              <w:t>ADJUDICACIÓN</w:t>
            </w:r>
          </w:p>
        </w:tc>
        <w:tc>
          <w:tcPr>
            <w:tcW w:w="992" w:type="dxa"/>
            <w:shd w:val="clear" w:color="auto" w:fill="auto"/>
            <w:vAlign w:val="center"/>
            <w:hideMark/>
          </w:tcPr>
          <w:p w14:paraId="57291D1B" w14:textId="77777777" w:rsidR="00C57BD6" w:rsidRPr="00FC11C3" w:rsidRDefault="00C57BD6" w:rsidP="00FD31E7">
            <w:pPr>
              <w:jc w:val="center"/>
              <w:rPr>
                <w:sz w:val="12"/>
                <w:szCs w:val="12"/>
                <w:lang w:eastAsia="es-CO"/>
              </w:rPr>
            </w:pPr>
            <w:r w:rsidRPr="00FC11C3">
              <w:rPr>
                <w:sz w:val="12"/>
                <w:szCs w:val="12"/>
                <w:lang w:eastAsia="es-CO"/>
              </w:rPr>
              <w:t>EVALUACION JURIDICA</w:t>
            </w:r>
          </w:p>
        </w:tc>
        <w:tc>
          <w:tcPr>
            <w:tcW w:w="1134" w:type="dxa"/>
            <w:shd w:val="clear" w:color="auto" w:fill="auto"/>
            <w:vAlign w:val="center"/>
            <w:hideMark/>
          </w:tcPr>
          <w:p w14:paraId="5F4E814E" w14:textId="77777777" w:rsidR="00C57BD6" w:rsidRPr="00FC11C3" w:rsidRDefault="00C57BD6" w:rsidP="00FD31E7">
            <w:pPr>
              <w:jc w:val="center"/>
              <w:rPr>
                <w:sz w:val="12"/>
                <w:szCs w:val="12"/>
                <w:lang w:eastAsia="es-CO"/>
              </w:rPr>
            </w:pPr>
            <w:r w:rsidRPr="00FC11C3">
              <w:rPr>
                <w:sz w:val="12"/>
                <w:szCs w:val="12"/>
                <w:lang w:eastAsia="es-CO"/>
              </w:rPr>
              <w:t xml:space="preserve">SEGÚN CRONOGRAMA </w:t>
            </w:r>
          </w:p>
        </w:tc>
      </w:tr>
      <w:tr w:rsidR="00C57BD6" w:rsidRPr="00FC11C3" w14:paraId="63C68863" w14:textId="77777777" w:rsidTr="00C57BD6">
        <w:trPr>
          <w:trHeight w:val="13"/>
          <w:jc w:val="center"/>
        </w:trPr>
        <w:tc>
          <w:tcPr>
            <w:tcW w:w="204" w:type="dxa"/>
            <w:shd w:val="clear" w:color="auto" w:fill="auto"/>
            <w:textDirection w:val="btLr"/>
            <w:vAlign w:val="center"/>
            <w:hideMark/>
          </w:tcPr>
          <w:p w14:paraId="2070F9FD" w14:textId="77777777" w:rsidR="00C57BD6" w:rsidRPr="00FC11C3" w:rsidRDefault="00C57BD6" w:rsidP="00FD31E7">
            <w:pPr>
              <w:jc w:val="center"/>
              <w:rPr>
                <w:b/>
                <w:bCs/>
                <w:sz w:val="12"/>
                <w:szCs w:val="12"/>
                <w:lang w:eastAsia="es-CO"/>
              </w:rPr>
            </w:pPr>
            <w:r w:rsidRPr="00FC11C3">
              <w:rPr>
                <w:b/>
                <w:bCs/>
                <w:sz w:val="12"/>
                <w:szCs w:val="12"/>
                <w:lang w:eastAsia="es-CO"/>
              </w:rPr>
              <w:t>2</w:t>
            </w:r>
          </w:p>
        </w:tc>
        <w:tc>
          <w:tcPr>
            <w:tcW w:w="202" w:type="dxa"/>
            <w:shd w:val="clear" w:color="auto" w:fill="auto"/>
            <w:textDirection w:val="btLr"/>
            <w:vAlign w:val="center"/>
            <w:hideMark/>
          </w:tcPr>
          <w:p w14:paraId="29331755" w14:textId="77777777" w:rsidR="00C57BD6" w:rsidRPr="00FC11C3" w:rsidRDefault="00C57BD6" w:rsidP="00FD31E7">
            <w:pPr>
              <w:jc w:val="both"/>
              <w:rPr>
                <w:sz w:val="12"/>
                <w:szCs w:val="12"/>
                <w:lang w:eastAsia="es-CO"/>
              </w:rPr>
            </w:pPr>
            <w:r w:rsidRPr="00FC11C3">
              <w:rPr>
                <w:sz w:val="12"/>
                <w:szCs w:val="12"/>
                <w:lang w:eastAsia="es-CO"/>
              </w:rPr>
              <w:t>ESPECIFICO</w:t>
            </w:r>
          </w:p>
        </w:tc>
        <w:tc>
          <w:tcPr>
            <w:tcW w:w="202" w:type="dxa"/>
            <w:shd w:val="clear" w:color="auto" w:fill="auto"/>
            <w:textDirection w:val="btLr"/>
            <w:vAlign w:val="center"/>
            <w:hideMark/>
          </w:tcPr>
          <w:p w14:paraId="2812E91A" w14:textId="77777777" w:rsidR="00C57BD6" w:rsidRPr="00FC11C3" w:rsidRDefault="00C57BD6" w:rsidP="00FD31E7">
            <w:pPr>
              <w:jc w:val="both"/>
              <w:rPr>
                <w:sz w:val="12"/>
                <w:szCs w:val="12"/>
                <w:lang w:eastAsia="es-CO"/>
              </w:rPr>
            </w:pPr>
            <w:r w:rsidRPr="00FC11C3">
              <w:rPr>
                <w:sz w:val="12"/>
                <w:szCs w:val="12"/>
                <w:lang w:eastAsia="es-CO"/>
              </w:rPr>
              <w:t xml:space="preserve"> EXTERNO </w:t>
            </w:r>
          </w:p>
        </w:tc>
        <w:tc>
          <w:tcPr>
            <w:tcW w:w="202" w:type="dxa"/>
            <w:shd w:val="clear" w:color="auto" w:fill="auto"/>
            <w:textDirection w:val="btLr"/>
            <w:vAlign w:val="center"/>
            <w:hideMark/>
          </w:tcPr>
          <w:p w14:paraId="78856063" w14:textId="77777777" w:rsidR="00C57BD6" w:rsidRPr="00FC11C3" w:rsidRDefault="00C57BD6" w:rsidP="00FD31E7">
            <w:pPr>
              <w:jc w:val="both"/>
              <w:rPr>
                <w:sz w:val="12"/>
                <w:szCs w:val="12"/>
                <w:lang w:eastAsia="es-CO"/>
              </w:rPr>
            </w:pPr>
            <w:r w:rsidRPr="00FC11C3">
              <w:rPr>
                <w:sz w:val="12"/>
                <w:szCs w:val="12"/>
                <w:lang w:eastAsia="es-CO"/>
              </w:rPr>
              <w:t>EJECUCIÓN</w:t>
            </w:r>
          </w:p>
        </w:tc>
        <w:tc>
          <w:tcPr>
            <w:tcW w:w="270" w:type="dxa"/>
            <w:shd w:val="clear" w:color="auto" w:fill="auto"/>
            <w:textDirection w:val="btLr"/>
            <w:vAlign w:val="center"/>
            <w:hideMark/>
          </w:tcPr>
          <w:p w14:paraId="2FCF9CEB" w14:textId="77777777" w:rsidR="00C57BD6" w:rsidRPr="00FC11C3" w:rsidRDefault="00C57BD6" w:rsidP="00FD31E7">
            <w:pPr>
              <w:jc w:val="both"/>
              <w:rPr>
                <w:sz w:val="12"/>
                <w:szCs w:val="12"/>
                <w:lang w:eastAsia="es-CO"/>
              </w:rPr>
            </w:pPr>
            <w:r w:rsidRPr="00FC11C3">
              <w:rPr>
                <w:sz w:val="12"/>
                <w:szCs w:val="12"/>
                <w:lang w:eastAsia="es-CO"/>
              </w:rPr>
              <w:t>OPERACIONAL</w:t>
            </w:r>
          </w:p>
        </w:tc>
        <w:tc>
          <w:tcPr>
            <w:tcW w:w="826" w:type="dxa"/>
            <w:shd w:val="clear" w:color="auto" w:fill="auto"/>
            <w:vAlign w:val="center"/>
            <w:hideMark/>
          </w:tcPr>
          <w:p w14:paraId="4AC3AD06" w14:textId="77777777" w:rsidR="00C57BD6" w:rsidRPr="00FC11C3" w:rsidRDefault="00C57BD6" w:rsidP="00FD31E7">
            <w:pPr>
              <w:jc w:val="both"/>
              <w:rPr>
                <w:sz w:val="12"/>
                <w:szCs w:val="12"/>
                <w:lang w:eastAsia="es-CO"/>
              </w:rPr>
            </w:pPr>
            <w:r w:rsidRPr="00FC11C3">
              <w:rPr>
                <w:sz w:val="12"/>
                <w:szCs w:val="12"/>
                <w:lang w:eastAsia="es-CO"/>
              </w:rPr>
              <w:t>QUE EL CONTRATISTA SE RETIRE, ANTES DEL PLAZO DE EJECUCION DEL CONTRATO.</w:t>
            </w:r>
          </w:p>
        </w:tc>
        <w:tc>
          <w:tcPr>
            <w:tcW w:w="984" w:type="dxa"/>
            <w:shd w:val="clear" w:color="auto" w:fill="auto"/>
            <w:vAlign w:val="center"/>
            <w:hideMark/>
          </w:tcPr>
          <w:p w14:paraId="4FD1AE39" w14:textId="77777777" w:rsidR="00C57BD6" w:rsidRPr="00FC11C3" w:rsidRDefault="00C57BD6" w:rsidP="00FD31E7">
            <w:pPr>
              <w:jc w:val="both"/>
              <w:rPr>
                <w:sz w:val="12"/>
                <w:szCs w:val="12"/>
                <w:lang w:eastAsia="es-CO"/>
              </w:rPr>
            </w:pPr>
            <w:r w:rsidRPr="00FC11C3">
              <w:rPr>
                <w:sz w:val="12"/>
                <w:szCs w:val="12"/>
                <w:lang w:eastAsia="es-CO"/>
              </w:rPr>
              <w:t xml:space="preserve">TERMINACION ANORMAL DEL CONTRATO Y NO CUMPLIMIENTO DEL OBJETO </w:t>
            </w:r>
          </w:p>
        </w:tc>
        <w:tc>
          <w:tcPr>
            <w:tcW w:w="238" w:type="dxa"/>
            <w:shd w:val="clear" w:color="auto" w:fill="auto"/>
            <w:textDirection w:val="btLr"/>
            <w:vAlign w:val="center"/>
            <w:hideMark/>
          </w:tcPr>
          <w:p w14:paraId="3A15A1E4" w14:textId="77777777" w:rsidR="00C57BD6" w:rsidRPr="00FC11C3" w:rsidRDefault="00C57BD6" w:rsidP="00FD31E7">
            <w:pPr>
              <w:jc w:val="center"/>
              <w:rPr>
                <w:sz w:val="12"/>
                <w:szCs w:val="12"/>
                <w:lang w:eastAsia="es-CO"/>
              </w:rPr>
            </w:pPr>
            <w:r w:rsidRPr="00FC11C3">
              <w:rPr>
                <w:sz w:val="12"/>
                <w:szCs w:val="12"/>
                <w:lang w:eastAsia="es-CO"/>
              </w:rPr>
              <w:t>1</w:t>
            </w:r>
          </w:p>
        </w:tc>
        <w:tc>
          <w:tcPr>
            <w:tcW w:w="199" w:type="dxa"/>
            <w:shd w:val="clear" w:color="auto" w:fill="auto"/>
            <w:textDirection w:val="btLr"/>
            <w:vAlign w:val="center"/>
            <w:hideMark/>
          </w:tcPr>
          <w:p w14:paraId="6AF071DB" w14:textId="77777777" w:rsidR="00C57BD6" w:rsidRPr="00FC11C3" w:rsidRDefault="00C57BD6" w:rsidP="00FD31E7">
            <w:pPr>
              <w:jc w:val="center"/>
              <w:rPr>
                <w:sz w:val="12"/>
                <w:szCs w:val="12"/>
                <w:lang w:eastAsia="es-CO"/>
              </w:rPr>
            </w:pPr>
            <w:r w:rsidRPr="00FC11C3">
              <w:rPr>
                <w:sz w:val="12"/>
                <w:szCs w:val="12"/>
                <w:lang w:eastAsia="es-CO"/>
              </w:rPr>
              <w:t>4</w:t>
            </w:r>
          </w:p>
        </w:tc>
        <w:tc>
          <w:tcPr>
            <w:tcW w:w="297" w:type="dxa"/>
            <w:shd w:val="clear" w:color="auto" w:fill="auto"/>
            <w:textDirection w:val="btLr"/>
            <w:vAlign w:val="center"/>
            <w:hideMark/>
          </w:tcPr>
          <w:p w14:paraId="254CCA15" w14:textId="77777777" w:rsidR="00C57BD6" w:rsidRPr="00FC11C3" w:rsidRDefault="00C57BD6" w:rsidP="00FD31E7">
            <w:pPr>
              <w:jc w:val="center"/>
              <w:rPr>
                <w:sz w:val="12"/>
                <w:szCs w:val="12"/>
                <w:lang w:eastAsia="es-CO"/>
              </w:rPr>
            </w:pPr>
            <w:r w:rsidRPr="00FC11C3">
              <w:rPr>
                <w:sz w:val="12"/>
                <w:szCs w:val="12"/>
                <w:lang w:eastAsia="es-CO"/>
              </w:rPr>
              <w:t>5</w:t>
            </w:r>
          </w:p>
        </w:tc>
        <w:tc>
          <w:tcPr>
            <w:tcW w:w="285" w:type="dxa"/>
            <w:shd w:val="clear" w:color="auto" w:fill="auto"/>
            <w:textDirection w:val="btLr"/>
            <w:vAlign w:val="center"/>
            <w:hideMark/>
          </w:tcPr>
          <w:p w14:paraId="0DF15449" w14:textId="77777777" w:rsidR="00C57BD6" w:rsidRPr="00FC11C3" w:rsidRDefault="00C57BD6" w:rsidP="00FD31E7">
            <w:pPr>
              <w:jc w:val="both"/>
              <w:rPr>
                <w:sz w:val="12"/>
                <w:szCs w:val="12"/>
                <w:lang w:eastAsia="es-CO"/>
              </w:rPr>
            </w:pPr>
            <w:r w:rsidRPr="00FC11C3">
              <w:rPr>
                <w:sz w:val="12"/>
                <w:szCs w:val="12"/>
                <w:lang w:eastAsia="es-CO"/>
              </w:rPr>
              <w:t xml:space="preserve">               MEDIO</w:t>
            </w:r>
          </w:p>
        </w:tc>
        <w:tc>
          <w:tcPr>
            <w:tcW w:w="452" w:type="dxa"/>
            <w:shd w:val="clear" w:color="auto" w:fill="auto"/>
            <w:textDirection w:val="btLr"/>
            <w:vAlign w:val="center"/>
            <w:hideMark/>
          </w:tcPr>
          <w:p w14:paraId="7E3B2106" w14:textId="77777777" w:rsidR="00C57BD6" w:rsidRPr="00FC11C3" w:rsidRDefault="00C57BD6" w:rsidP="00FD31E7">
            <w:pPr>
              <w:jc w:val="both"/>
              <w:rPr>
                <w:sz w:val="12"/>
                <w:szCs w:val="12"/>
                <w:lang w:eastAsia="es-CO"/>
              </w:rPr>
            </w:pPr>
            <w:r w:rsidRPr="00FC11C3">
              <w:rPr>
                <w:sz w:val="12"/>
                <w:szCs w:val="12"/>
                <w:lang w:eastAsia="es-CO"/>
              </w:rPr>
              <w:t>ENTIDAD</w:t>
            </w:r>
          </w:p>
        </w:tc>
        <w:tc>
          <w:tcPr>
            <w:tcW w:w="1730" w:type="dxa"/>
            <w:shd w:val="clear" w:color="auto" w:fill="auto"/>
            <w:vAlign w:val="center"/>
            <w:hideMark/>
          </w:tcPr>
          <w:p w14:paraId="3D6EDF56" w14:textId="77777777" w:rsidR="00C57BD6" w:rsidRPr="00FC11C3" w:rsidRDefault="00C57BD6" w:rsidP="00FD31E7">
            <w:pPr>
              <w:jc w:val="center"/>
              <w:rPr>
                <w:sz w:val="12"/>
                <w:szCs w:val="12"/>
                <w:lang w:eastAsia="es-CO"/>
              </w:rPr>
            </w:pPr>
            <w:r w:rsidRPr="00FC11C3">
              <w:rPr>
                <w:sz w:val="12"/>
                <w:szCs w:val="12"/>
                <w:lang w:eastAsia="es-CO"/>
              </w:rPr>
              <w:t>REDUCIR LA PROBABILIDAD DE OCURRENCIA/ INFORMAR AL CONTRATISTA DESDE LA ADJUDICACION DEL CONTRATO LAS CONSECUENCIAS DEL NO CUMPLIMIENTO DE LAS OBLIGACIONES DE LAS PARTES</w:t>
            </w:r>
          </w:p>
        </w:tc>
        <w:tc>
          <w:tcPr>
            <w:tcW w:w="283" w:type="dxa"/>
            <w:shd w:val="clear" w:color="auto" w:fill="auto"/>
            <w:textDirection w:val="btLr"/>
            <w:vAlign w:val="center"/>
            <w:hideMark/>
          </w:tcPr>
          <w:p w14:paraId="617ABF55" w14:textId="77777777" w:rsidR="00C57BD6" w:rsidRPr="00FC11C3" w:rsidRDefault="00C57BD6" w:rsidP="00FD31E7">
            <w:pPr>
              <w:jc w:val="center"/>
              <w:rPr>
                <w:sz w:val="12"/>
                <w:szCs w:val="12"/>
                <w:lang w:eastAsia="es-CO"/>
              </w:rPr>
            </w:pPr>
            <w:r w:rsidRPr="00FC11C3">
              <w:rPr>
                <w:sz w:val="12"/>
                <w:szCs w:val="12"/>
                <w:lang w:eastAsia="es-CO"/>
              </w:rPr>
              <w:t>1</w:t>
            </w:r>
          </w:p>
        </w:tc>
        <w:tc>
          <w:tcPr>
            <w:tcW w:w="284" w:type="dxa"/>
            <w:shd w:val="clear" w:color="auto" w:fill="auto"/>
            <w:textDirection w:val="btLr"/>
            <w:vAlign w:val="center"/>
            <w:hideMark/>
          </w:tcPr>
          <w:p w14:paraId="3D0AF898" w14:textId="77777777" w:rsidR="00C57BD6" w:rsidRPr="00FC11C3" w:rsidRDefault="00C57BD6" w:rsidP="00FD31E7">
            <w:pPr>
              <w:jc w:val="center"/>
              <w:rPr>
                <w:sz w:val="12"/>
                <w:szCs w:val="12"/>
                <w:lang w:eastAsia="es-CO"/>
              </w:rPr>
            </w:pPr>
            <w:r w:rsidRPr="00FC11C3">
              <w:rPr>
                <w:sz w:val="12"/>
                <w:szCs w:val="12"/>
                <w:lang w:eastAsia="es-CO"/>
              </w:rPr>
              <w:t>2</w:t>
            </w:r>
          </w:p>
        </w:tc>
        <w:tc>
          <w:tcPr>
            <w:tcW w:w="283" w:type="dxa"/>
            <w:shd w:val="clear" w:color="auto" w:fill="auto"/>
            <w:textDirection w:val="btLr"/>
            <w:vAlign w:val="center"/>
            <w:hideMark/>
          </w:tcPr>
          <w:p w14:paraId="68EFBB74" w14:textId="77777777" w:rsidR="00C57BD6" w:rsidRPr="00FC11C3" w:rsidRDefault="00C57BD6" w:rsidP="00FD31E7">
            <w:pPr>
              <w:jc w:val="center"/>
              <w:rPr>
                <w:sz w:val="12"/>
                <w:szCs w:val="12"/>
                <w:lang w:eastAsia="es-CO"/>
              </w:rPr>
            </w:pPr>
            <w:r w:rsidRPr="00FC11C3">
              <w:rPr>
                <w:sz w:val="12"/>
                <w:szCs w:val="12"/>
                <w:lang w:eastAsia="es-CO"/>
              </w:rPr>
              <w:t>3</w:t>
            </w:r>
          </w:p>
        </w:tc>
        <w:tc>
          <w:tcPr>
            <w:tcW w:w="284" w:type="dxa"/>
            <w:shd w:val="clear" w:color="auto" w:fill="auto"/>
            <w:textDirection w:val="btLr"/>
            <w:vAlign w:val="center"/>
            <w:hideMark/>
          </w:tcPr>
          <w:p w14:paraId="4FF741FB" w14:textId="77777777" w:rsidR="00C57BD6" w:rsidRPr="00FC11C3" w:rsidRDefault="00C57BD6" w:rsidP="00FD31E7">
            <w:pPr>
              <w:jc w:val="center"/>
              <w:rPr>
                <w:sz w:val="12"/>
                <w:szCs w:val="12"/>
                <w:lang w:eastAsia="es-CO"/>
              </w:rPr>
            </w:pPr>
            <w:r w:rsidRPr="00FC11C3">
              <w:rPr>
                <w:sz w:val="12"/>
                <w:szCs w:val="12"/>
                <w:lang w:eastAsia="es-CO"/>
              </w:rPr>
              <w:t>BAJO</w:t>
            </w:r>
          </w:p>
        </w:tc>
        <w:tc>
          <w:tcPr>
            <w:tcW w:w="425" w:type="dxa"/>
            <w:shd w:val="clear" w:color="auto" w:fill="auto"/>
            <w:textDirection w:val="btLr"/>
            <w:vAlign w:val="center"/>
            <w:hideMark/>
          </w:tcPr>
          <w:p w14:paraId="5BAB2927" w14:textId="77777777" w:rsidR="00C57BD6" w:rsidRPr="00FC11C3" w:rsidRDefault="00C57BD6" w:rsidP="00FD31E7">
            <w:pPr>
              <w:jc w:val="center"/>
              <w:rPr>
                <w:sz w:val="12"/>
                <w:szCs w:val="12"/>
                <w:lang w:eastAsia="es-CO"/>
              </w:rPr>
            </w:pPr>
            <w:r w:rsidRPr="00FC11C3">
              <w:rPr>
                <w:sz w:val="12"/>
                <w:szCs w:val="12"/>
                <w:lang w:eastAsia="es-CO"/>
              </w:rPr>
              <w:t>NO</w:t>
            </w:r>
          </w:p>
        </w:tc>
        <w:tc>
          <w:tcPr>
            <w:tcW w:w="1276" w:type="dxa"/>
            <w:shd w:val="clear" w:color="auto" w:fill="auto"/>
            <w:vAlign w:val="center"/>
            <w:hideMark/>
          </w:tcPr>
          <w:p w14:paraId="50569762" w14:textId="77777777" w:rsidR="00C57BD6" w:rsidRPr="00FC11C3" w:rsidRDefault="00C57BD6" w:rsidP="00FD31E7">
            <w:pPr>
              <w:jc w:val="center"/>
              <w:rPr>
                <w:sz w:val="12"/>
                <w:szCs w:val="12"/>
                <w:lang w:eastAsia="es-CO"/>
              </w:rPr>
            </w:pPr>
            <w:r w:rsidRPr="00FC11C3">
              <w:rPr>
                <w:sz w:val="12"/>
                <w:szCs w:val="12"/>
                <w:lang w:eastAsia="es-CO"/>
              </w:rPr>
              <w:t>ANALISTA DE CONTRATOS</w:t>
            </w:r>
          </w:p>
        </w:tc>
        <w:tc>
          <w:tcPr>
            <w:tcW w:w="1275" w:type="dxa"/>
            <w:shd w:val="clear" w:color="auto" w:fill="auto"/>
            <w:vAlign w:val="center"/>
            <w:hideMark/>
          </w:tcPr>
          <w:p w14:paraId="24FA58C1" w14:textId="77777777" w:rsidR="00C57BD6" w:rsidRPr="00FC11C3" w:rsidRDefault="00C57BD6" w:rsidP="00FD31E7">
            <w:pPr>
              <w:jc w:val="both"/>
              <w:rPr>
                <w:sz w:val="12"/>
                <w:szCs w:val="12"/>
                <w:lang w:eastAsia="es-CO"/>
              </w:rPr>
            </w:pPr>
            <w:r w:rsidRPr="00FC11C3">
              <w:rPr>
                <w:sz w:val="12"/>
                <w:szCs w:val="12"/>
                <w:lang w:eastAsia="es-CO"/>
              </w:rPr>
              <w:t>DESDE LA ADJUDICACION HASTA LA LEGALIZACION DEL CONTRATO</w:t>
            </w:r>
          </w:p>
        </w:tc>
        <w:tc>
          <w:tcPr>
            <w:tcW w:w="1418" w:type="dxa"/>
            <w:shd w:val="clear" w:color="auto" w:fill="auto"/>
            <w:vAlign w:val="center"/>
            <w:hideMark/>
          </w:tcPr>
          <w:p w14:paraId="332BA8E6" w14:textId="77777777" w:rsidR="00C57BD6" w:rsidRPr="00FC11C3" w:rsidRDefault="00C57BD6" w:rsidP="00FD31E7">
            <w:pPr>
              <w:jc w:val="both"/>
              <w:rPr>
                <w:sz w:val="12"/>
                <w:szCs w:val="12"/>
                <w:lang w:eastAsia="es-CO"/>
              </w:rPr>
            </w:pPr>
            <w:r w:rsidRPr="00FC11C3">
              <w:rPr>
                <w:sz w:val="12"/>
                <w:szCs w:val="12"/>
                <w:lang w:eastAsia="es-CO"/>
              </w:rPr>
              <w:t>FECHA DE TERMINACIÓN DEL CONTRATO</w:t>
            </w:r>
          </w:p>
        </w:tc>
        <w:tc>
          <w:tcPr>
            <w:tcW w:w="992" w:type="dxa"/>
            <w:shd w:val="clear" w:color="auto" w:fill="auto"/>
            <w:vAlign w:val="center"/>
            <w:hideMark/>
          </w:tcPr>
          <w:p w14:paraId="2CFB4FA8" w14:textId="77777777" w:rsidR="00C57BD6" w:rsidRPr="00FC11C3" w:rsidRDefault="00C57BD6" w:rsidP="00FD31E7">
            <w:pPr>
              <w:jc w:val="both"/>
              <w:rPr>
                <w:sz w:val="12"/>
                <w:szCs w:val="12"/>
                <w:lang w:eastAsia="es-CO"/>
              </w:rPr>
            </w:pPr>
            <w:r w:rsidRPr="00FC11C3">
              <w:rPr>
                <w:sz w:val="12"/>
                <w:szCs w:val="12"/>
                <w:lang w:eastAsia="es-CO"/>
              </w:rPr>
              <w:t>LA NOTIFICACION Y FIRMA DEL CONTRATO</w:t>
            </w:r>
          </w:p>
        </w:tc>
        <w:tc>
          <w:tcPr>
            <w:tcW w:w="1134" w:type="dxa"/>
            <w:shd w:val="clear" w:color="auto" w:fill="auto"/>
            <w:vAlign w:val="center"/>
            <w:hideMark/>
          </w:tcPr>
          <w:p w14:paraId="402B9A2D" w14:textId="77777777" w:rsidR="00C57BD6" w:rsidRPr="00FC11C3" w:rsidRDefault="00C57BD6" w:rsidP="00FD31E7">
            <w:pPr>
              <w:jc w:val="both"/>
              <w:rPr>
                <w:sz w:val="12"/>
                <w:szCs w:val="12"/>
                <w:lang w:eastAsia="es-CO"/>
              </w:rPr>
            </w:pPr>
            <w:r w:rsidRPr="00FC11C3">
              <w:rPr>
                <w:sz w:val="12"/>
                <w:szCs w:val="12"/>
                <w:lang w:eastAsia="es-CO"/>
              </w:rPr>
              <w:t>EN LA ADJUDICACIÓN</w:t>
            </w:r>
          </w:p>
        </w:tc>
      </w:tr>
      <w:tr w:rsidR="00C57BD6" w:rsidRPr="00FC11C3" w14:paraId="6BD9C832" w14:textId="77777777" w:rsidTr="00C57BD6">
        <w:trPr>
          <w:trHeight w:val="11"/>
          <w:jc w:val="center"/>
        </w:trPr>
        <w:tc>
          <w:tcPr>
            <w:tcW w:w="204" w:type="dxa"/>
            <w:shd w:val="clear" w:color="auto" w:fill="auto"/>
            <w:textDirection w:val="btLr"/>
            <w:vAlign w:val="center"/>
            <w:hideMark/>
          </w:tcPr>
          <w:p w14:paraId="526B2836" w14:textId="77777777" w:rsidR="00C57BD6" w:rsidRPr="00FC11C3" w:rsidRDefault="00C57BD6" w:rsidP="00FD31E7">
            <w:pPr>
              <w:jc w:val="center"/>
              <w:rPr>
                <w:b/>
                <w:bCs/>
                <w:sz w:val="12"/>
                <w:szCs w:val="12"/>
                <w:lang w:eastAsia="es-CO"/>
              </w:rPr>
            </w:pPr>
            <w:r w:rsidRPr="00FC11C3">
              <w:rPr>
                <w:b/>
                <w:bCs/>
                <w:sz w:val="12"/>
                <w:szCs w:val="12"/>
                <w:lang w:eastAsia="es-CO"/>
              </w:rPr>
              <w:t>3</w:t>
            </w:r>
          </w:p>
        </w:tc>
        <w:tc>
          <w:tcPr>
            <w:tcW w:w="202" w:type="dxa"/>
            <w:shd w:val="clear" w:color="auto" w:fill="auto"/>
            <w:textDirection w:val="btLr"/>
            <w:vAlign w:val="center"/>
            <w:hideMark/>
          </w:tcPr>
          <w:p w14:paraId="73F28F2F" w14:textId="77777777" w:rsidR="00C57BD6" w:rsidRPr="00FC11C3" w:rsidRDefault="00C57BD6" w:rsidP="00FD31E7">
            <w:pPr>
              <w:jc w:val="both"/>
              <w:rPr>
                <w:sz w:val="12"/>
                <w:szCs w:val="12"/>
                <w:lang w:eastAsia="es-CO"/>
              </w:rPr>
            </w:pPr>
            <w:r w:rsidRPr="00FC11C3">
              <w:rPr>
                <w:sz w:val="12"/>
                <w:szCs w:val="12"/>
                <w:lang w:eastAsia="es-CO"/>
              </w:rPr>
              <w:t>ESPECIFICO</w:t>
            </w:r>
          </w:p>
        </w:tc>
        <w:tc>
          <w:tcPr>
            <w:tcW w:w="202" w:type="dxa"/>
            <w:shd w:val="clear" w:color="auto" w:fill="auto"/>
            <w:textDirection w:val="btLr"/>
            <w:vAlign w:val="center"/>
            <w:hideMark/>
          </w:tcPr>
          <w:p w14:paraId="3B6BE9AC" w14:textId="77777777" w:rsidR="00C57BD6" w:rsidRPr="00FC11C3" w:rsidRDefault="00C57BD6" w:rsidP="00FD31E7">
            <w:pPr>
              <w:jc w:val="both"/>
              <w:rPr>
                <w:sz w:val="12"/>
                <w:szCs w:val="12"/>
                <w:lang w:eastAsia="es-CO"/>
              </w:rPr>
            </w:pPr>
            <w:r w:rsidRPr="00FC11C3">
              <w:rPr>
                <w:sz w:val="12"/>
                <w:szCs w:val="12"/>
                <w:lang w:eastAsia="es-CO"/>
              </w:rPr>
              <w:t xml:space="preserve"> EXTERNO </w:t>
            </w:r>
          </w:p>
        </w:tc>
        <w:tc>
          <w:tcPr>
            <w:tcW w:w="202" w:type="dxa"/>
            <w:shd w:val="clear" w:color="auto" w:fill="auto"/>
            <w:textDirection w:val="btLr"/>
            <w:vAlign w:val="center"/>
            <w:hideMark/>
          </w:tcPr>
          <w:p w14:paraId="35F03F08" w14:textId="77777777" w:rsidR="00C57BD6" w:rsidRPr="00FC11C3" w:rsidRDefault="00C57BD6" w:rsidP="00FD31E7">
            <w:pPr>
              <w:jc w:val="both"/>
              <w:rPr>
                <w:sz w:val="12"/>
                <w:szCs w:val="12"/>
                <w:lang w:eastAsia="es-CO"/>
              </w:rPr>
            </w:pPr>
            <w:r w:rsidRPr="00FC11C3">
              <w:rPr>
                <w:sz w:val="12"/>
                <w:szCs w:val="12"/>
                <w:lang w:eastAsia="es-CO"/>
              </w:rPr>
              <w:t>SELECCIÓN</w:t>
            </w:r>
          </w:p>
        </w:tc>
        <w:tc>
          <w:tcPr>
            <w:tcW w:w="270" w:type="dxa"/>
            <w:shd w:val="clear" w:color="auto" w:fill="auto"/>
            <w:textDirection w:val="btLr"/>
            <w:vAlign w:val="center"/>
            <w:hideMark/>
          </w:tcPr>
          <w:p w14:paraId="5CAEDDB0" w14:textId="77777777" w:rsidR="00C57BD6" w:rsidRPr="00FC11C3" w:rsidRDefault="00C57BD6" w:rsidP="00FD31E7">
            <w:pPr>
              <w:jc w:val="both"/>
              <w:rPr>
                <w:sz w:val="12"/>
                <w:szCs w:val="12"/>
                <w:lang w:eastAsia="es-CO"/>
              </w:rPr>
            </w:pPr>
            <w:r w:rsidRPr="00FC11C3">
              <w:rPr>
                <w:sz w:val="12"/>
                <w:szCs w:val="12"/>
                <w:lang w:eastAsia="es-CO"/>
              </w:rPr>
              <w:t>OPERACIONAL</w:t>
            </w:r>
          </w:p>
        </w:tc>
        <w:tc>
          <w:tcPr>
            <w:tcW w:w="826" w:type="dxa"/>
            <w:shd w:val="clear" w:color="auto" w:fill="auto"/>
            <w:vAlign w:val="center"/>
            <w:hideMark/>
          </w:tcPr>
          <w:p w14:paraId="3B7B833A" w14:textId="77777777" w:rsidR="00C57BD6" w:rsidRPr="00FC11C3" w:rsidRDefault="00C57BD6" w:rsidP="00FD31E7">
            <w:pPr>
              <w:jc w:val="both"/>
              <w:rPr>
                <w:sz w:val="12"/>
                <w:szCs w:val="12"/>
                <w:lang w:eastAsia="es-CO"/>
              </w:rPr>
            </w:pPr>
            <w:r w:rsidRPr="00FC11C3">
              <w:rPr>
                <w:sz w:val="12"/>
                <w:szCs w:val="12"/>
                <w:lang w:eastAsia="es-CO"/>
              </w:rPr>
              <w:t>FALSEDAD EN LOS DOCUMENTOS QUE CONFORMAN LA OFERTA</w:t>
            </w:r>
          </w:p>
        </w:tc>
        <w:tc>
          <w:tcPr>
            <w:tcW w:w="984" w:type="dxa"/>
            <w:shd w:val="clear" w:color="auto" w:fill="auto"/>
            <w:vAlign w:val="center"/>
            <w:hideMark/>
          </w:tcPr>
          <w:p w14:paraId="0C661D31" w14:textId="77777777" w:rsidR="00C57BD6" w:rsidRPr="00FC11C3" w:rsidRDefault="00C57BD6" w:rsidP="00FD31E7">
            <w:pPr>
              <w:jc w:val="both"/>
              <w:rPr>
                <w:sz w:val="12"/>
                <w:szCs w:val="12"/>
                <w:lang w:eastAsia="es-CO"/>
              </w:rPr>
            </w:pPr>
            <w:r w:rsidRPr="00FC11C3">
              <w:rPr>
                <w:sz w:val="12"/>
                <w:szCs w:val="12"/>
                <w:lang w:eastAsia="es-CO"/>
              </w:rPr>
              <w:t>DECLARATORÍA DESIERTO DEL PROCESO DE CONTRATACIÓN</w:t>
            </w:r>
          </w:p>
        </w:tc>
        <w:tc>
          <w:tcPr>
            <w:tcW w:w="238" w:type="dxa"/>
            <w:shd w:val="clear" w:color="auto" w:fill="auto"/>
            <w:textDirection w:val="btLr"/>
            <w:vAlign w:val="center"/>
            <w:hideMark/>
          </w:tcPr>
          <w:p w14:paraId="447AA177" w14:textId="77777777" w:rsidR="00C57BD6" w:rsidRPr="00FC11C3" w:rsidRDefault="00C57BD6" w:rsidP="00FD31E7">
            <w:pPr>
              <w:jc w:val="center"/>
              <w:rPr>
                <w:sz w:val="12"/>
                <w:szCs w:val="12"/>
                <w:lang w:eastAsia="es-CO"/>
              </w:rPr>
            </w:pPr>
            <w:r w:rsidRPr="00FC11C3">
              <w:rPr>
                <w:sz w:val="12"/>
                <w:szCs w:val="12"/>
                <w:lang w:eastAsia="es-CO"/>
              </w:rPr>
              <w:t>1</w:t>
            </w:r>
          </w:p>
        </w:tc>
        <w:tc>
          <w:tcPr>
            <w:tcW w:w="199" w:type="dxa"/>
            <w:shd w:val="clear" w:color="auto" w:fill="auto"/>
            <w:textDirection w:val="btLr"/>
            <w:vAlign w:val="center"/>
            <w:hideMark/>
          </w:tcPr>
          <w:p w14:paraId="2F9122B4" w14:textId="77777777" w:rsidR="00C57BD6" w:rsidRPr="00FC11C3" w:rsidRDefault="00C57BD6" w:rsidP="00FD31E7">
            <w:pPr>
              <w:jc w:val="center"/>
              <w:rPr>
                <w:sz w:val="12"/>
                <w:szCs w:val="12"/>
                <w:lang w:eastAsia="es-CO"/>
              </w:rPr>
            </w:pPr>
            <w:r w:rsidRPr="00FC11C3">
              <w:rPr>
                <w:sz w:val="12"/>
                <w:szCs w:val="12"/>
                <w:lang w:eastAsia="es-CO"/>
              </w:rPr>
              <w:t>4</w:t>
            </w:r>
          </w:p>
        </w:tc>
        <w:tc>
          <w:tcPr>
            <w:tcW w:w="297" w:type="dxa"/>
            <w:shd w:val="clear" w:color="auto" w:fill="auto"/>
            <w:textDirection w:val="btLr"/>
            <w:vAlign w:val="center"/>
            <w:hideMark/>
          </w:tcPr>
          <w:p w14:paraId="6DED3060" w14:textId="77777777" w:rsidR="00C57BD6" w:rsidRPr="00FC11C3" w:rsidRDefault="00C57BD6" w:rsidP="00FD31E7">
            <w:pPr>
              <w:jc w:val="center"/>
              <w:rPr>
                <w:sz w:val="12"/>
                <w:szCs w:val="12"/>
                <w:lang w:eastAsia="es-CO"/>
              </w:rPr>
            </w:pPr>
            <w:r w:rsidRPr="00FC11C3">
              <w:rPr>
                <w:sz w:val="12"/>
                <w:szCs w:val="12"/>
                <w:lang w:eastAsia="es-CO"/>
              </w:rPr>
              <w:t>5</w:t>
            </w:r>
          </w:p>
        </w:tc>
        <w:tc>
          <w:tcPr>
            <w:tcW w:w="285" w:type="dxa"/>
            <w:shd w:val="clear" w:color="auto" w:fill="auto"/>
            <w:textDirection w:val="btLr"/>
            <w:vAlign w:val="center"/>
            <w:hideMark/>
          </w:tcPr>
          <w:p w14:paraId="3F65BCAD" w14:textId="77777777" w:rsidR="00C57BD6" w:rsidRPr="00FC11C3" w:rsidRDefault="00C57BD6" w:rsidP="00FD31E7">
            <w:pPr>
              <w:jc w:val="both"/>
              <w:rPr>
                <w:sz w:val="12"/>
                <w:szCs w:val="12"/>
                <w:lang w:eastAsia="es-CO"/>
              </w:rPr>
            </w:pPr>
            <w:r w:rsidRPr="00FC11C3">
              <w:rPr>
                <w:sz w:val="12"/>
                <w:szCs w:val="12"/>
                <w:lang w:eastAsia="es-CO"/>
              </w:rPr>
              <w:t>MEDIO</w:t>
            </w:r>
          </w:p>
        </w:tc>
        <w:tc>
          <w:tcPr>
            <w:tcW w:w="452" w:type="dxa"/>
            <w:shd w:val="clear" w:color="auto" w:fill="auto"/>
            <w:textDirection w:val="btLr"/>
            <w:vAlign w:val="center"/>
            <w:hideMark/>
          </w:tcPr>
          <w:p w14:paraId="3D03FE9B" w14:textId="77777777" w:rsidR="00C57BD6" w:rsidRPr="00FC11C3" w:rsidRDefault="00C57BD6" w:rsidP="00FD31E7">
            <w:pPr>
              <w:jc w:val="both"/>
              <w:rPr>
                <w:sz w:val="12"/>
                <w:szCs w:val="12"/>
                <w:lang w:eastAsia="es-CO"/>
              </w:rPr>
            </w:pPr>
            <w:r w:rsidRPr="00FC11C3">
              <w:rPr>
                <w:sz w:val="12"/>
                <w:szCs w:val="12"/>
                <w:lang w:eastAsia="es-CO"/>
              </w:rPr>
              <w:t>ENTIDAD</w:t>
            </w:r>
          </w:p>
        </w:tc>
        <w:tc>
          <w:tcPr>
            <w:tcW w:w="1730" w:type="dxa"/>
            <w:shd w:val="clear" w:color="auto" w:fill="auto"/>
            <w:vAlign w:val="center"/>
            <w:hideMark/>
          </w:tcPr>
          <w:p w14:paraId="5D4B5E44" w14:textId="77777777" w:rsidR="00C57BD6" w:rsidRPr="00FC11C3" w:rsidRDefault="00C57BD6" w:rsidP="00FD31E7">
            <w:pPr>
              <w:jc w:val="center"/>
              <w:rPr>
                <w:sz w:val="12"/>
                <w:szCs w:val="12"/>
                <w:lang w:eastAsia="es-CO"/>
              </w:rPr>
            </w:pPr>
            <w:r w:rsidRPr="00FC11C3">
              <w:rPr>
                <w:sz w:val="12"/>
                <w:szCs w:val="12"/>
                <w:lang w:eastAsia="es-CO"/>
              </w:rPr>
              <w:t>EVITAR EL RIESGO/VERIFICACION ESTRICTA DE LOS DOCUMENTOS QUE CONFORMA LA OFERTA, POR PARTE DEL COMITÉ EVALUADOR</w:t>
            </w:r>
          </w:p>
        </w:tc>
        <w:tc>
          <w:tcPr>
            <w:tcW w:w="283" w:type="dxa"/>
            <w:shd w:val="clear" w:color="auto" w:fill="auto"/>
            <w:textDirection w:val="btLr"/>
            <w:vAlign w:val="center"/>
            <w:hideMark/>
          </w:tcPr>
          <w:p w14:paraId="2F6C4E5D" w14:textId="77777777" w:rsidR="00C57BD6" w:rsidRPr="00FC11C3" w:rsidRDefault="00C57BD6" w:rsidP="00FD31E7">
            <w:pPr>
              <w:jc w:val="center"/>
              <w:rPr>
                <w:sz w:val="12"/>
                <w:szCs w:val="12"/>
                <w:lang w:eastAsia="es-CO"/>
              </w:rPr>
            </w:pPr>
            <w:r w:rsidRPr="00FC11C3">
              <w:rPr>
                <w:sz w:val="12"/>
                <w:szCs w:val="12"/>
                <w:lang w:eastAsia="es-CO"/>
              </w:rPr>
              <w:t>1</w:t>
            </w:r>
          </w:p>
        </w:tc>
        <w:tc>
          <w:tcPr>
            <w:tcW w:w="284" w:type="dxa"/>
            <w:shd w:val="clear" w:color="auto" w:fill="auto"/>
            <w:textDirection w:val="btLr"/>
            <w:vAlign w:val="center"/>
            <w:hideMark/>
          </w:tcPr>
          <w:p w14:paraId="690722B2" w14:textId="77777777" w:rsidR="00C57BD6" w:rsidRPr="00FC11C3" w:rsidRDefault="00C57BD6" w:rsidP="00FD31E7">
            <w:pPr>
              <w:jc w:val="center"/>
              <w:rPr>
                <w:sz w:val="12"/>
                <w:szCs w:val="12"/>
                <w:lang w:eastAsia="es-CO"/>
              </w:rPr>
            </w:pPr>
            <w:r w:rsidRPr="00FC11C3">
              <w:rPr>
                <w:sz w:val="12"/>
                <w:szCs w:val="12"/>
                <w:lang w:eastAsia="es-CO"/>
              </w:rPr>
              <w:t>1</w:t>
            </w:r>
          </w:p>
        </w:tc>
        <w:tc>
          <w:tcPr>
            <w:tcW w:w="283" w:type="dxa"/>
            <w:shd w:val="clear" w:color="auto" w:fill="auto"/>
            <w:textDirection w:val="btLr"/>
            <w:vAlign w:val="center"/>
            <w:hideMark/>
          </w:tcPr>
          <w:p w14:paraId="51CAE97E" w14:textId="77777777" w:rsidR="00C57BD6" w:rsidRPr="00FC11C3" w:rsidRDefault="00C57BD6" w:rsidP="00FD31E7">
            <w:pPr>
              <w:jc w:val="center"/>
              <w:rPr>
                <w:sz w:val="12"/>
                <w:szCs w:val="12"/>
                <w:lang w:eastAsia="es-CO"/>
              </w:rPr>
            </w:pPr>
            <w:r w:rsidRPr="00FC11C3">
              <w:rPr>
                <w:sz w:val="12"/>
                <w:szCs w:val="12"/>
                <w:lang w:eastAsia="es-CO"/>
              </w:rPr>
              <w:t>2</w:t>
            </w:r>
          </w:p>
        </w:tc>
        <w:tc>
          <w:tcPr>
            <w:tcW w:w="284" w:type="dxa"/>
            <w:shd w:val="clear" w:color="auto" w:fill="auto"/>
            <w:textDirection w:val="btLr"/>
            <w:vAlign w:val="center"/>
            <w:hideMark/>
          </w:tcPr>
          <w:p w14:paraId="706C7703" w14:textId="77777777" w:rsidR="00C57BD6" w:rsidRPr="00FC11C3" w:rsidRDefault="00C57BD6" w:rsidP="00FD31E7">
            <w:pPr>
              <w:jc w:val="center"/>
              <w:rPr>
                <w:sz w:val="12"/>
                <w:szCs w:val="12"/>
                <w:lang w:eastAsia="es-CO"/>
              </w:rPr>
            </w:pPr>
            <w:r w:rsidRPr="00FC11C3">
              <w:rPr>
                <w:sz w:val="12"/>
                <w:szCs w:val="12"/>
                <w:lang w:eastAsia="es-CO"/>
              </w:rPr>
              <w:t>BAJO</w:t>
            </w:r>
          </w:p>
        </w:tc>
        <w:tc>
          <w:tcPr>
            <w:tcW w:w="425" w:type="dxa"/>
            <w:shd w:val="clear" w:color="auto" w:fill="auto"/>
            <w:textDirection w:val="btLr"/>
            <w:vAlign w:val="center"/>
            <w:hideMark/>
          </w:tcPr>
          <w:p w14:paraId="0C1EB20B" w14:textId="77777777" w:rsidR="00C57BD6" w:rsidRPr="00FC11C3" w:rsidRDefault="00C57BD6" w:rsidP="00FD31E7">
            <w:pPr>
              <w:jc w:val="center"/>
              <w:rPr>
                <w:sz w:val="12"/>
                <w:szCs w:val="12"/>
                <w:lang w:eastAsia="es-CO"/>
              </w:rPr>
            </w:pPr>
            <w:r w:rsidRPr="00FC11C3">
              <w:rPr>
                <w:sz w:val="12"/>
                <w:szCs w:val="12"/>
                <w:lang w:eastAsia="es-CO"/>
              </w:rPr>
              <w:t>NO</w:t>
            </w:r>
          </w:p>
        </w:tc>
        <w:tc>
          <w:tcPr>
            <w:tcW w:w="1276" w:type="dxa"/>
            <w:shd w:val="clear" w:color="auto" w:fill="auto"/>
            <w:vAlign w:val="center"/>
            <w:hideMark/>
          </w:tcPr>
          <w:p w14:paraId="10A0FE88" w14:textId="77777777" w:rsidR="00C57BD6" w:rsidRPr="00FC11C3" w:rsidRDefault="00C57BD6" w:rsidP="00FD31E7">
            <w:pPr>
              <w:jc w:val="center"/>
              <w:rPr>
                <w:sz w:val="12"/>
                <w:szCs w:val="12"/>
                <w:lang w:eastAsia="es-CO"/>
              </w:rPr>
            </w:pPr>
            <w:r w:rsidRPr="00FC11C3">
              <w:rPr>
                <w:sz w:val="12"/>
                <w:szCs w:val="12"/>
                <w:lang w:eastAsia="es-CO"/>
              </w:rPr>
              <w:t>INTEGRANTES DE LOS COMITES EVALUADORES (JURIDICO, ECONOMICO Y TÉCNICO)</w:t>
            </w:r>
          </w:p>
        </w:tc>
        <w:tc>
          <w:tcPr>
            <w:tcW w:w="1275" w:type="dxa"/>
            <w:shd w:val="clear" w:color="auto" w:fill="auto"/>
            <w:vAlign w:val="center"/>
            <w:hideMark/>
          </w:tcPr>
          <w:p w14:paraId="0B51532B" w14:textId="77777777" w:rsidR="00C57BD6" w:rsidRPr="00FC11C3" w:rsidRDefault="00C57BD6" w:rsidP="00FD31E7">
            <w:pPr>
              <w:jc w:val="center"/>
              <w:rPr>
                <w:sz w:val="12"/>
                <w:szCs w:val="12"/>
                <w:lang w:eastAsia="es-CO"/>
              </w:rPr>
            </w:pPr>
            <w:r w:rsidRPr="00FC11C3">
              <w:rPr>
                <w:sz w:val="12"/>
                <w:szCs w:val="12"/>
                <w:lang w:eastAsia="es-CO"/>
              </w:rPr>
              <w:t xml:space="preserve">EVALUACION DE LOS COMITES </w:t>
            </w:r>
          </w:p>
        </w:tc>
        <w:tc>
          <w:tcPr>
            <w:tcW w:w="1418" w:type="dxa"/>
            <w:shd w:val="clear" w:color="auto" w:fill="auto"/>
            <w:vAlign w:val="center"/>
            <w:hideMark/>
          </w:tcPr>
          <w:p w14:paraId="49F04F18" w14:textId="77777777" w:rsidR="00C57BD6" w:rsidRPr="00FC11C3" w:rsidRDefault="00C57BD6" w:rsidP="00FD31E7">
            <w:pPr>
              <w:jc w:val="center"/>
              <w:rPr>
                <w:sz w:val="12"/>
                <w:szCs w:val="12"/>
                <w:lang w:eastAsia="es-CO"/>
              </w:rPr>
            </w:pPr>
            <w:r w:rsidRPr="00FC11C3">
              <w:rPr>
                <w:sz w:val="12"/>
                <w:szCs w:val="12"/>
                <w:lang w:eastAsia="es-CO"/>
              </w:rPr>
              <w:t>PUBLICACION DE LAS EVALAUCIONES</w:t>
            </w:r>
          </w:p>
        </w:tc>
        <w:tc>
          <w:tcPr>
            <w:tcW w:w="992" w:type="dxa"/>
            <w:shd w:val="clear" w:color="auto" w:fill="auto"/>
            <w:vAlign w:val="center"/>
            <w:hideMark/>
          </w:tcPr>
          <w:p w14:paraId="23172795" w14:textId="77777777" w:rsidR="00C57BD6" w:rsidRPr="00FC11C3" w:rsidRDefault="00C57BD6" w:rsidP="00FD31E7">
            <w:pPr>
              <w:jc w:val="center"/>
              <w:rPr>
                <w:sz w:val="12"/>
                <w:szCs w:val="12"/>
                <w:lang w:eastAsia="es-CO"/>
              </w:rPr>
            </w:pPr>
            <w:r w:rsidRPr="00FC11C3">
              <w:rPr>
                <w:sz w:val="12"/>
                <w:szCs w:val="12"/>
                <w:lang w:eastAsia="es-CO"/>
              </w:rPr>
              <w:t>VERIFICACION DE LOS DOCUMENTOS QUE INTEGRA LA OFERTA.</w:t>
            </w:r>
          </w:p>
        </w:tc>
        <w:tc>
          <w:tcPr>
            <w:tcW w:w="1134" w:type="dxa"/>
            <w:shd w:val="clear" w:color="auto" w:fill="auto"/>
            <w:vAlign w:val="center"/>
            <w:hideMark/>
          </w:tcPr>
          <w:p w14:paraId="4A564D21" w14:textId="77777777" w:rsidR="00C57BD6" w:rsidRPr="00FC11C3" w:rsidRDefault="00C57BD6" w:rsidP="00FD31E7">
            <w:pPr>
              <w:jc w:val="center"/>
              <w:rPr>
                <w:sz w:val="12"/>
                <w:szCs w:val="12"/>
                <w:lang w:eastAsia="es-CO"/>
              </w:rPr>
            </w:pPr>
            <w:r w:rsidRPr="00FC11C3">
              <w:rPr>
                <w:sz w:val="12"/>
                <w:szCs w:val="12"/>
                <w:lang w:eastAsia="es-CO"/>
              </w:rPr>
              <w:t>DE ACUERDO A LA CRONOLOGÍA DEL PROCESO</w:t>
            </w:r>
          </w:p>
        </w:tc>
      </w:tr>
      <w:tr w:rsidR="00C57BD6" w:rsidRPr="00FC11C3" w14:paraId="7E9EE7DC" w14:textId="77777777" w:rsidTr="00C57BD6">
        <w:trPr>
          <w:trHeight w:val="13"/>
          <w:jc w:val="center"/>
        </w:trPr>
        <w:tc>
          <w:tcPr>
            <w:tcW w:w="204" w:type="dxa"/>
            <w:shd w:val="clear" w:color="auto" w:fill="auto"/>
            <w:noWrap/>
            <w:textDirection w:val="btLr"/>
            <w:vAlign w:val="center"/>
            <w:hideMark/>
          </w:tcPr>
          <w:p w14:paraId="1CE224DF" w14:textId="77777777" w:rsidR="00C57BD6" w:rsidRPr="00FC11C3" w:rsidRDefault="00C57BD6" w:rsidP="00FD31E7">
            <w:pPr>
              <w:jc w:val="center"/>
              <w:rPr>
                <w:sz w:val="12"/>
                <w:szCs w:val="12"/>
                <w:lang w:eastAsia="es-CO"/>
              </w:rPr>
            </w:pPr>
            <w:r w:rsidRPr="00FC11C3">
              <w:rPr>
                <w:sz w:val="12"/>
                <w:szCs w:val="12"/>
                <w:lang w:eastAsia="es-CO"/>
              </w:rPr>
              <w:t>4</w:t>
            </w:r>
          </w:p>
        </w:tc>
        <w:tc>
          <w:tcPr>
            <w:tcW w:w="202" w:type="dxa"/>
            <w:shd w:val="clear" w:color="auto" w:fill="auto"/>
            <w:noWrap/>
            <w:textDirection w:val="btLr"/>
            <w:vAlign w:val="center"/>
            <w:hideMark/>
          </w:tcPr>
          <w:p w14:paraId="2AAD387C" w14:textId="77777777" w:rsidR="00C57BD6" w:rsidRPr="00FC11C3" w:rsidRDefault="00C57BD6" w:rsidP="00FD31E7">
            <w:pPr>
              <w:jc w:val="both"/>
              <w:rPr>
                <w:sz w:val="12"/>
                <w:szCs w:val="12"/>
                <w:lang w:eastAsia="es-CO"/>
              </w:rPr>
            </w:pPr>
            <w:r w:rsidRPr="00FC11C3">
              <w:rPr>
                <w:sz w:val="12"/>
                <w:szCs w:val="12"/>
                <w:lang w:eastAsia="es-CO"/>
              </w:rPr>
              <w:t>ESPECIFICO</w:t>
            </w:r>
          </w:p>
        </w:tc>
        <w:tc>
          <w:tcPr>
            <w:tcW w:w="202" w:type="dxa"/>
            <w:shd w:val="clear" w:color="auto" w:fill="auto"/>
            <w:noWrap/>
            <w:textDirection w:val="btLr"/>
            <w:vAlign w:val="center"/>
            <w:hideMark/>
          </w:tcPr>
          <w:p w14:paraId="525CACBC" w14:textId="77777777" w:rsidR="00C57BD6" w:rsidRPr="00FC11C3" w:rsidRDefault="00C57BD6" w:rsidP="00FD31E7">
            <w:pPr>
              <w:jc w:val="both"/>
              <w:rPr>
                <w:sz w:val="12"/>
                <w:szCs w:val="12"/>
                <w:lang w:eastAsia="es-CO"/>
              </w:rPr>
            </w:pPr>
            <w:r w:rsidRPr="00FC11C3">
              <w:rPr>
                <w:sz w:val="12"/>
                <w:szCs w:val="12"/>
                <w:lang w:eastAsia="es-CO"/>
              </w:rPr>
              <w:t xml:space="preserve"> EXTERNO </w:t>
            </w:r>
          </w:p>
        </w:tc>
        <w:tc>
          <w:tcPr>
            <w:tcW w:w="202" w:type="dxa"/>
            <w:shd w:val="clear" w:color="auto" w:fill="auto"/>
            <w:noWrap/>
            <w:textDirection w:val="btLr"/>
            <w:vAlign w:val="center"/>
            <w:hideMark/>
          </w:tcPr>
          <w:p w14:paraId="485B9145" w14:textId="77777777" w:rsidR="00C57BD6" w:rsidRPr="00FC11C3" w:rsidRDefault="00C57BD6" w:rsidP="00FD31E7">
            <w:pPr>
              <w:jc w:val="both"/>
              <w:rPr>
                <w:sz w:val="12"/>
                <w:szCs w:val="12"/>
                <w:lang w:eastAsia="es-CO"/>
              </w:rPr>
            </w:pPr>
            <w:r w:rsidRPr="00FC11C3">
              <w:rPr>
                <w:sz w:val="12"/>
                <w:szCs w:val="12"/>
                <w:lang w:eastAsia="es-CO"/>
              </w:rPr>
              <w:t>EJECUCIÓN</w:t>
            </w:r>
          </w:p>
        </w:tc>
        <w:tc>
          <w:tcPr>
            <w:tcW w:w="270" w:type="dxa"/>
            <w:shd w:val="clear" w:color="auto" w:fill="auto"/>
            <w:noWrap/>
            <w:textDirection w:val="btLr"/>
            <w:vAlign w:val="center"/>
            <w:hideMark/>
          </w:tcPr>
          <w:p w14:paraId="7BE0F042" w14:textId="77777777" w:rsidR="00C57BD6" w:rsidRPr="00FC11C3" w:rsidRDefault="00C57BD6" w:rsidP="00FD31E7">
            <w:pPr>
              <w:jc w:val="both"/>
              <w:rPr>
                <w:sz w:val="12"/>
                <w:szCs w:val="12"/>
                <w:lang w:eastAsia="es-CO"/>
              </w:rPr>
            </w:pPr>
            <w:r w:rsidRPr="00FC11C3">
              <w:rPr>
                <w:sz w:val="12"/>
                <w:szCs w:val="12"/>
                <w:lang w:eastAsia="es-CO"/>
              </w:rPr>
              <w:t>OPERACIONAL</w:t>
            </w:r>
          </w:p>
        </w:tc>
        <w:tc>
          <w:tcPr>
            <w:tcW w:w="826" w:type="dxa"/>
            <w:shd w:val="clear" w:color="auto" w:fill="auto"/>
            <w:vAlign w:val="center"/>
            <w:hideMark/>
          </w:tcPr>
          <w:p w14:paraId="7F6E1F44" w14:textId="77777777" w:rsidR="00C57BD6" w:rsidRPr="00FC11C3" w:rsidRDefault="00C57BD6" w:rsidP="00FD31E7">
            <w:pPr>
              <w:jc w:val="both"/>
              <w:rPr>
                <w:sz w:val="12"/>
                <w:szCs w:val="12"/>
                <w:lang w:eastAsia="es-CO"/>
              </w:rPr>
            </w:pPr>
            <w:r w:rsidRPr="00FC11C3">
              <w:rPr>
                <w:sz w:val="12"/>
                <w:szCs w:val="12"/>
                <w:lang w:eastAsia="es-CO"/>
              </w:rPr>
              <w:t xml:space="preserve">RIESGOS DERIVADOS DE LA DEFICIENTE Y MALA CALIDAD DE LOS EQUIPOS QUE   IMPOSIBILITEN LA PRESTACION DEL SERVICIO </w:t>
            </w:r>
          </w:p>
        </w:tc>
        <w:tc>
          <w:tcPr>
            <w:tcW w:w="984" w:type="dxa"/>
            <w:shd w:val="clear" w:color="auto" w:fill="auto"/>
            <w:vAlign w:val="center"/>
            <w:hideMark/>
          </w:tcPr>
          <w:p w14:paraId="3EB26751" w14:textId="77777777" w:rsidR="00C57BD6" w:rsidRPr="00FC11C3" w:rsidRDefault="00C57BD6" w:rsidP="00FD31E7">
            <w:pPr>
              <w:jc w:val="both"/>
              <w:rPr>
                <w:sz w:val="12"/>
                <w:szCs w:val="12"/>
                <w:lang w:eastAsia="es-CO"/>
              </w:rPr>
            </w:pPr>
            <w:r w:rsidRPr="00FC11C3">
              <w:rPr>
                <w:sz w:val="12"/>
                <w:szCs w:val="12"/>
                <w:lang w:eastAsia="es-CO"/>
              </w:rPr>
              <w:t>NO EJECUCION DEL CONTRATO, DE ACUERDO A LO ESTABLECIDO EN LAS ESPECIFICACIONES TÉCNICAS</w:t>
            </w:r>
          </w:p>
        </w:tc>
        <w:tc>
          <w:tcPr>
            <w:tcW w:w="238" w:type="dxa"/>
            <w:shd w:val="clear" w:color="auto" w:fill="auto"/>
            <w:textDirection w:val="btLr"/>
            <w:vAlign w:val="center"/>
            <w:hideMark/>
          </w:tcPr>
          <w:p w14:paraId="5D3272C1" w14:textId="77777777" w:rsidR="00C57BD6" w:rsidRPr="00FC11C3" w:rsidRDefault="00C57BD6" w:rsidP="00FD31E7">
            <w:pPr>
              <w:jc w:val="center"/>
              <w:rPr>
                <w:sz w:val="12"/>
                <w:szCs w:val="12"/>
                <w:lang w:eastAsia="es-CO"/>
              </w:rPr>
            </w:pPr>
            <w:r w:rsidRPr="00FC11C3">
              <w:rPr>
                <w:sz w:val="12"/>
                <w:szCs w:val="12"/>
                <w:lang w:eastAsia="es-CO"/>
              </w:rPr>
              <w:t>2</w:t>
            </w:r>
          </w:p>
        </w:tc>
        <w:tc>
          <w:tcPr>
            <w:tcW w:w="199" w:type="dxa"/>
            <w:shd w:val="clear" w:color="auto" w:fill="auto"/>
            <w:textDirection w:val="btLr"/>
            <w:vAlign w:val="center"/>
            <w:hideMark/>
          </w:tcPr>
          <w:p w14:paraId="73693844" w14:textId="77777777" w:rsidR="00C57BD6" w:rsidRPr="00FC11C3" w:rsidRDefault="00C57BD6" w:rsidP="00FD31E7">
            <w:pPr>
              <w:jc w:val="center"/>
              <w:rPr>
                <w:sz w:val="12"/>
                <w:szCs w:val="12"/>
                <w:lang w:eastAsia="es-CO"/>
              </w:rPr>
            </w:pPr>
            <w:r w:rsidRPr="00FC11C3">
              <w:rPr>
                <w:sz w:val="12"/>
                <w:szCs w:val="12"/>
                <w:lang w:eastAsia="es-CO"/>
              </w:rPr>
              <w:t>3</w:t>
            </w:r>
          </w:p>
        </w:tc>
        <w:tc>
          <w:tcPr>
            <w:tcW w:w="297" w:type="dxa"/>
            <w:shd w:val="clear" w:color="auto" w:fill="auto"/>
            <w:textDirection w:val="btLr"/>
            <w:vAlign w:val="center"/>
            <w:hideMark/>
          </w:tcPr>
          <w:p w14:paraId="26A086F6" w14:textId="77777777" w:rsidR="00C57BD6" w:rsidRPr="00FC11C3" w:rsidRDefault="00C57BD6" w:rsidP="00FD31E7">
            <w:pPr>
              <w:jc w:val="center"/>
              <w:rPr>
                <w:sz w:val="12"/>
                <w:szCs w:val="12"/>
                <w:lang w:eastAsia="es-CO"/>
              </w:rPr>
            </w:pPr>
            <w:r w:rsidRPr="00FC11C3">
              <w:rPr>
                <w:sz w:val="12"/>
                <w:szCs w:val="12"/>
                <w:lang w:eastAsia="es-CO"/>
              </w:rPr>
              <w:t>5</w:t>
            </w:r>
          </w:p>
        </w:tc>
        <w:tc>
          <w:tcPr>
            <w:tcW w:w="285" w:type="dxa"/>
            <w:shd w:val="clear" w:color="auto" w:fill="auto"/>
            <w:noWrap/>
            <w:textDirection w:val="btLr"/>
            <w:vAlign w:val="center"/>
            <w:hideMark/>
          </w:tcPr>
          <w:p w14:paraId="77664163" w14:textId="77777777" w:rsidR="00C57BD6" w:rsidRPr="00FC11C3" w:rsidRDefault="00C57BD6" w:rsidP="00FD31E7">
            <w:pPr>
              <w:jc w:val="both"/>
              <w:rPr>
                <w:sz w:val="12"/>
                <w:szCs w:val="12"/>
                <w:lang w:eastAsia="es-CO"/>
              </w:rPr>
            </w:pPr>
            <w:r w:rsidRPr="00FC11C3">
              <w:rPr>
                <w:sz w:val="12"/>
                <w:szCs w:val="12"/>
                <w:lang w:eastAsia="es-CO"/>
              </w:rPr>
              <w:t xml:space="preserve">              MEDIO</w:t>
            </w:r>
          </w:p>
        </w:tc>
        <w:tc>
          <w:tcPr>
            <w:tcW w:w="452" w:type="dxa"/>
            <w:shd w:val="clear" w:color="auto" w:fill="auto"/>
            <w:noWrap/>
            <w:textDirection w:val="btLr"/>
            <w:vAlign w:val="center"/>
            <w:hideMark/>
          </w:tcPr>
          <w:p w14:paraId="28E771BF" w14:textId="77777777" w:rsidR="00C57BD6" w:rsidRPr="00FC11C3" w:rsidRDefault="00C57BD6" w:rsidP="00FD31E7">
            <w:pPr>
              <w:jc w:val="both"/>
              <w:rPr>
                <w:sz w:val="12"/>
                <w:szCs w:val="12"/>
                <w:lang w:eastAsia="es-CO"/>
              </w:rPr>
            </w:pPr>
            <w:r w:rsidRPr="00FC11C3">
              <w:rPr>
                <w:sz w:val="12"/>
                <w:szCs w:val="12"/>
                <w:lang w:eastAsia="es-CO"/>
              </w:rPr>
              <w:t>ENTIDAD</w:t>
            </w:r>
          </w:p>
        </w:tc>
        <w:tc>
          <w:tcPr>
            <w:tcW w:w="1730" w:type="dxa"/>
            <w:shd w:val="clear" w:color="auto" w:fill="auto"/>
            <w:vAlign w:val="center"/>
            <w:hideMark/>
          </w:tcPr>
          <w:p w14:paraId="52036CC0" w14:textId="77777777" w:rsidR="00C57BD6" w:rsidRPr="00FC11C3" w:rsidRDefault="00C57BD6" w:rsidP="00FD31E7">
            <w:pPr>
              <w:jc w:val="center"/>
              <w:rPr>
                <w:sz w:val="12"/>
                <w:szCs w:val="12"/>
                <w:lang w:eastAsia="es-CO"/>
              </w:rPr>
            </w:pPr>
            <w:r w:rsidRPr="00FC11C3">
              <w:rPr>
                <w:sz w:val="12"/>
                <w:szCs w:val="12"/>
                <w:lang w:eastAsia="es-CO"/>
              </w:rPr>
              <w:t>REDUCIR LA PROBABILIDAD DE OCURRENCIA /INFORMES DE SUPERVISION EN DONDE SE REALICE SEGUIMIENTO A LO REQUERIDO EN LAS ESPECIFICACIONES TECNICAS MINIMAS ESTABLECIDAS EN LA MINUTA</w:t>
            </w:r>
          </w:p>
        </w:tc>
        <w:tc>
          <w:tcPr>
            <w:tcW w:w="283" w:type="dxa"/>
            <w:shd w:val="clear" w:color="auto" w:fill="auto"/>
            <w:textDirection w:val="btLr"/>
            <w:vAlign w:val="center"/>
            <w:hideMark/>
          </w:tcPr>
          <w:p w14:paraId="686FDCB6" w14:textId="77777777" w:rsidR="00C57BD6" w:rsidRPr="00FC11C3" w:rsidRDefault="00C57BD6" w:rsidP="00FD31E7">
            <w:pPr>
              <w:jc w:val="center"/>
              <w:rPr>
                <w:sz w:val="12"/>
                <w:szCs w:val="12"/>
                <w:lang w:eastAsia="es-CO"/>
              </w:rPr>
            </w:pPr>
            <w:r w:rsidRPr="00FC11C3">
              <w:rPr>
                <w:sz w:val="12"/>
                <w:szCs w:val="12"/>
                <w:lang w:eastAsia="es-CO"/>
              </w:rPr>
              <w:t>1</w:t>
            </w:r>
          </w:p>
        </w:tc>
        <w:tc>
          <w:tcPr>
            <w:tcW w:w="284" w:type="dxa"/>
            <w:shd w:val="clear" w:color="auto" w:fill="auto"/>
            <w:textDirection w:val="btLr"/>
            <w:vAlign w:val="center"/>
            <w:hideMark/>
          </w:tcPr>
          <w:p w14:paraId="26731F97" w14:textId="77777777" w:rsidR="00C57BD6" w:rsidRPr="00FC11C3" w:rsidRDefault="00C57BD6" w:rsidP="00FD31E7">
            <w:pPr>
              <w:jc w:val="center"/>
              <w:rPr>
                <w:sz w:val="12"/>
                <w:szCs w:val="12"/>
                <w:lang w:eastAsia="es-CO"/>
              </w:rPr>
            </w:pPr>
            <w:r w:rsidRPr="00FC11C3">
              <w:rPr>
                <w:sz w:val="12"/>
                <w:szCs w:val="12"/>
                <w:lang w:eastAsia="es-CO"/>
              </w:rPr>
              <w:t>2</w:t>
            </w:r>
          </w:p>
        </w:tc>
        <w:tc>
          <w:tcPr>
            <w:tcW w:w="283" w:type="dxa"/>
            <w:shd w:val="clear" w:color="auto" w:fill="auto"/>
            <w:textDirection w:val="btLr"/>
            <w:vAlign w:val="center"/>
            <w:hideMark/>
          </w:tcPr>
          <w:p w14:paraId="298FA5CB" w14:textId="77777777" w:rsidR="00C57BD6" w:rsidRPr="00FC11C3" w:rsidRDefault="00C57BD6" w:rsidP="00FD31E7">
            <w:pPr>
              <w:jc w:val="center"/>
              <w:rPr>
                <w:sz w:val="12"/>
                <w:szCs w:val="12"/>
                <w:lang w:eastAsia="es-CO"/>
              </w:rPr>
            </w:pPr>
            <w:r w:rsidRPr="00FC11C3">
              <w:rPr>
                <w:sz w:val="12"/>
                <w:szCs w:val="12"/>
                <w:lang w:eastAsia="es-CO"/>
              </w:rPr>
              <w:t>3</w:t>
            </w:r>
          </w:p>
        </w:tc>
        <w:tc>
          <w:tcPr>
            <w:tcW w:w="284" w:type="dxa"/>
            <w:shd w:val="clear" w:color="auto" w:fill="auto"/>
            <w:textDirection w:val="btLr"/>
            <w:vAlign w:val="center"/>
            <w:hideMark/>
          </w:tcPr>
          <w:p w14:paraId="06D83098" w14:textId="77777777" w:rsidR="00C57BD6" w:rsidRPr="00FC11C3" w:rsidRDefault="00C57BD6" w:rsidP="00FD31E7">
            <w:pPr>
              <w:jc w:val="center"/>
              <w:rPr>
                <w:sz w:val="12"/>
                <w:szCs w:val="12"/>
                <w:lang w:eastAsia="es-CO"/>
              </w:rPr>
            </w:pPr>
            <w:r w:rsidRPr="00FC11C3">
              <w:rPr>
                <w:sz w:val="12"/>
                <w:szCs w:val="12"/>
                <w:lang w:eastAsia="es-CO"/>
              </w:rPr>
              <w:t>BAJO</w:t>
            </w:r>
          </w:p>
        </w:tc>
        <w:tc>
          <w:tcPr>
            <w:tcW w:w="425" w:type="dxa"/>
            <w:shd w:val="clear" w:color="auto" w:fill="auto"/>
            <w:noWrap/>
            <w:textDirection w:val="btLr"/>
            <w:vAlign w:val="center"/>
            <w:hideMark/>
          </w:tcPr>
          <w:p w14:paraId="2ECCF483" w14:textId="77777777" w:rsidR="00C57BD6" w:rsidRPr="00FC11C3" w:rsidRDefault="00C57BD6" w:rsidP="00FD31E7">
            <w:pPr>
              <w:jc w:val="center"/>
              <w:rPr>
                <w:sz w:val="12"/>
                <w:szCs w:val="12"/>
                <w:lang w:eastAsia="es-CO"/>
              </w:rPr>
            </w:pPr>
            <w:r w:rsidRPr="00FC11C3">
              <w:rPr>
                <w:sz w:val="12"/>
                <w:szCs w:val="12"/>
                <w:lang w:eastAsia="es-CO"/>
              </w:rPr>
              <w:t>SI</w:t>
            </w:r>
          </w:p>
        </w:tc>
        <w:tc>
          <w:tcPr>
            <w:tcW w:w="1276" w:type="dxa"/>
            <w:shd w:val="clear" w:color="auto" w:fill="auto"/>
            <w:vAlign w:val="center"/>
            <w:hideMark/>
          </w:tcPr>
          <w:p w14:paraId="07CD0F66" w14:textId="77777777" w:rsidR="00C57BD6" w:rsidRPr="00FC11C3" w:rsidRDefault="00C57BD6" w:rsidP="00FD31E7">
            <w:pPr>
              <w:jc w:val="center"/>
              <w:rPr>
                <w:sz w:val="12"/>
                <w:szCs w:val="12"/>
                <w:lang w:eastAsia="es-CO"/>
              </w:rPr>
            </w:pPr>
            <w:r w:rsidRPr="00FC11C3">
              <w:rPr>
                <w:sz w:val="12"/>
                <w:szCs w:val="12"/>
                <w:lang w:eastAsia="es-CO"/>
              </w:rPr>
              <w:t>SUPERVISOR DEL CONTRATO</w:t>
            </w:r>
          </w:p>
        </w:tc>
        <w:tc>
          <w:tcPr>
            <w:tcW w:w="1275" w:type="dxa"/>
            <w:shd w:val="clear" w:color="auto" w:fill="auto"/>
            <w:vAlign w:val="center"/>
            <w:hideMark/>
          </w:tcPr>
          <w:p w14:paraId="60D46C4F" w14:textId="77777777" w:rsidR="00C57BD6" w:rsidRPr="00FC11C3" w:rsidRDefault="00C57BD6" w:rsidP="00FD31E7">
            <w:pPr>
              <w:jc w:val="center"/>
              <w:rPr>
                <w:sz w:val="12"/>
                <w:szCs w:val="12"/>
                <w:lang w:eastAsia="es-CO"/>
              </w:rPr>
            </w:pPr>
            <w:r w:rsidRPr="00FC11C3">
              <w:rPr>
                <w:sz w:val="12"/>
                <w:szCs w:val="12"/>
                <w:lang w:eastAsia="es-CO"/>
              </w:rPr>
              <w:t>ADJUDICACION DEL CONTRATO</w:t>
            </w:r>
          </w:p>
        </w:tc>
        <w:tc>
          <w:tcPr>
            <w:tcW w:w="1418" w:type="dxa"/>
            <w:shd w:val="clear" w:color="auto" w:fill="auto"/>
            <w:vAlign w:val="center"/>
            <w:hideMark/>
          </w:tcPr>
          <w:p w14:paraId="504BEBA3" w14:textId="77777777" w:rsidR="00C57BD6" w:rsidRPr="00FC11C3" w:rsidRDefault="00C57BD6" w:rsidP="00FD31E7">
            <w:pPr>
              <w:jc w:val="center"/>
              <w:rPr>
                <w:sz w:val="12"/>
                <w:szCs w:val="12"/>
                <w:lang w:eastAsia="es-CO"/>
              </w:rPr>
            </w:pPr>
            <w:r w:rsidRPr="00FC11C3">
              <w:rPr>
                <w:sz w:val="12"/>
                <w:szCs w:val="12"/>
                <w:lang w:eastAsia="es-CO"/>
              </w:rPr>
              <w:t>TERMINACION DEL CONTRATO</w:t>
            </w:r>
          </w:p>
        </w:tc>
        <w:tc>
          <w:tcPr>
            <w:tcW w:w="992" w:type="dxa"/>
            <w:shd w:val="clear" w:color="auto" w:fill="auto"/>
            <w:vAlign w:val="center"/>
            <w:hideMark/>
          </w:tcPr>
          <w:p w14:paraId="0B9BBD5C" w14:textId="77777777" w:rsidR="00C57BD6" w:rsidRPr="00FC11C3" w:rsidRDefault="00C57BD6" w:rsidP="00FD31E7">
            <w:pPr>
              <w:jc w:val="center"/>
              <w:rPr>
                <w:sz w:val="12"/>
                <w:szCs w:val="12"/>
                <w:lang w:eastAsia="es-CO"/>
              </w:rPr>
            </w:pPr>
            <w:r w:rsidRPr="00FC11C3">
              <w:rPr>
                <w:sz w:val="12"/>
                <w:szCs w:val="12"/>
                <w:lang w:eastAsia="es-CO"/>
              </w:rPr>
              <w:t>INFORMES DE SUPERVISION</w:t>
            </w:r>
          </w:p>
        </w:tc>
        <w:tc>
          <w:tcPr>
            <w:tcW w:w="1134" w:type="dxa"/>
            <w:shd w:val="clear" w:color="auto" w:fill="auto"/>
            <w:vAlign w:val="center"/>
            <w:hideMark/>
          </w:tcPr>
          <w:p w14:paraId="70BC3089" w14:textId="77777777" w:rsidR="00C57BD6" w:rsidRPr="00FC11C3" w:rsidRDefault="00C57BD6" w:rsidP="00FD31E7">
            <w:pPr>
              <w:jc w:val="both"/>
              <w:rPr>
                <w:sz w:val="12"/>
                <w:szCs w:val="12"/>
                <w:lang w:eastAsia="es-CO"/>
              </w:rPr>
            </w:pPr>
            <w:r w:rsidRPr="00FC11C3">
              <w:rPr>
                <w:sz w:val="12"/>
                <w:szCs w:val="12"/>
                <w:lang w:eastAsia="es-CO"/>
              </w:rPr>
              <w:t>DE ACUERDO A LA NOTIFICACION DE SUPERVISION</w:t>
            </w:r>
          </w:p>
        </w:tc>
      </w:tr>
      <w:tr w:rsidR="00C57BD6" w:rsidRPr="00FC11C3" w14:paraId="7CD8E860" w14:textId="77777777" w:rsidTr="00C57BD6">
        <w:trPr>
          <w:trHeight w:val="2"/>
          <w:jc w:val="center"/>
        </w:trPr>
        <w:tc>
          <w:tcPr>
            <w:tcW w:w="204" w:type="dxa"/>
            <w:shd w:val="clear" w:color="auto" w:fill="auto"/>
            <w:noWrap/>
            <w:textDirection w:val="btLr"/>
            <w:vAlign w:val="center"/>
          </w:tcPr>
          <w:p w14:paraId="3131D8EF" w14:textId="77777777" w:rsidR="00C57BD6" w:rsidRPr="00FC11C3" w:rsidRDefault="00C57BD6" w:rsidP="00FD31E7">
            <w:pPr>
              <w:jc w:val="center"/>
              <w:rPr>
                <w:sz w:val="12"/>
                <w:szCs w:val="12"/>
                <w:lang w:eastAsia="es-CO"/>
              </w:rPr>
            </w:pPr>
            <w:r w:rsidRPr="00FC11C3">
              <w:rPr>
                <w:sz w:val="12"/>
                <w:szCs w:val="12"/>
                <w:lang w:eastAsia="es-CO"/>
              </w:rPr>
              <w:t>5</w:t>
            </w:r>
          </w:p>
        </w:tc>
        <w:tc>
          <w:tcPr>
            <w:tcW w:w="202" w:type="dxa"/>
            <w:shd w:val="clear" w:color="auto" w:fill="auto"/>
            <w:noWrap/>
            <w:textDirection w:val="btLr"/>
            <w:vAlign w:val="center"/>
          </w:tcPr>
          <w:p w14:paraId="605C25F5" w14:textId="77777777" w:rsidR="00C57BD6" w:rsidRPr="00FC11C3" w:rsidRDefault="00C57BD6" w:rsidP="00FD31E7">
            <w:pPr>
              <w:jc w:val="both"/>
              <w:rPr>
                <w:sz w:val="12"/>
                <w:szCs w:val="12"/>
                <w:lang w:eastAsia="es-CO"/>
              </w:rPr>
            </w:pPr>
            <w:r w:rsidRPr="00FC11C3">
              <w:rPr>
                <w:sz w:val="12"/>
                <w:szCs w:val="12"/>
                <w:lang w:eastAsia="es-CO"/>
              </w:rPr>
              <w:t>GENERAL</w:t>
            </w:r>
          </w:p>
        </w:tc>
        <w:tc>
          <w:tcPr>
            <w:tcW w:w="202" w:type="dxa"/>
            <w:shd w:val="clear" w:color="auto" w:fill="auto"/>
            <w:noWrap/>
            <w:textDirection w:val="btLr"/>
            <w:vAlign w:val="center"/>
          </w:tcPr>
          <w:p w14:paraId="4A291FBD" w14:textId="77777777" w:rsidR="00C57BD6" w:rsidRPr="00FC11C3" w:rsidRDefault="00C57BD6" w:rsidP="00FD31E7">
            <w:pPr>
              <w:jc w:val="both"/>
              <w:rPr>
                <w:sz w:val="12"/>
                <w:szCs w:val="12"/>
                <w:lang w:eastAsia="es-CO"/>
              </w:rPr>
            </w:pPr>
            <w:r w:rsidRPr="00FC11C3">
              <w:rPr>
                <w:sz w:val="12"/>
                <w:szCs w:val="12"/>
                <w:lang w:eastAsia="es-CO"/>
              </w:rPr>
              <w:t>INTERNO</w:t>
            </w:r>
          </w:p>
        </w:tc>
        <w:tc>
          <w:tcPr>
            <w:tcW w:w="202" w:type="dxa"/>
            <w:shd w:val="clear" w:color="auto" w:fill="auto"/>
            <w:noWrap/>
            <w:textDirection w:val="btLr"/>
            <w:vAlign w:val="center"/>
          </w:tcPr>
          <w:p w14:paraId="26B3798B" w14:textId="77777777" w:rsidR="00C57BD6" w:rsidRPr="00FC11C3" w:rsidRDefault="00C57BD6" w:rsidP="00FD31E7">
            <w:pPr>
              <w:jc w:val="both"/>
              <w:rPr>
                <w:sz w:val="12"/>
                <w:szCs w:val="12"/>
                <w:lang w:eastAsia="es-CO"/>
              </w:rPr>
            </w:pPr>
            <w:r w:rsidRPr="00FC11C3">
              <w:rPr>
                <w:sz w:val="12"/>
                <w:szCs w:val="12"/>
                <w:lang w:eastAsia="es-CO"/>
              </w:rPr>
              <w:t>PLANEACIÓN</w:t>
            </w:r>
          </w:p>
        </w:tc>
        <w:tc>
          <w:tcPr>
            <w:tcW w:w="270" w:type="dxa"/>
            <w:shd w:val="clear" w:color="auto" w:fill="auto"/>
            <w:noWrap/>
            <w:textDirection w:val="btLr"/>
            <w:vAlign w:val="center"/>
          </w:tcPr>
          <w:p w14:paraId="4E4A81D7" w14:textId="77777777" w:rsidR="00C57BD6" w:rsidRPr="00FC11C3" w:rsidRDefault="00C57BD6" w:rsidP="00FD31E7">
            <w:pPr>
              <w:jc w:val="both"/>
              <w:rPr>
                <w:sz w:val="12"/>
                <w:szCs w:val="12"/>
                <w:lang w:eastAsia="es-CO"/>
              </w:rPr>
            </w:pPr>
            <w:r w:rsidRPr="00FC11C3">
              <w:rPr>
                <w:sz w:val="12"/>
                <w:szCs w:val="12"/>
                <w:lang w:eastAsia="es-CO"/>
              </w:rPr>
              <w:t>OPERACIONAL</w:t>
            </w:r>
          </w:p>
        </w:tc>
        <w:tc>
          <w:tcPr>
            <w:tcW w:w="826" w:type="dxa"/>
            <w:shd w:val="clear" w:color="auto" w:fill="auto"/>
            <w:vAlign w:val="center"/>
          </w:tcPr>
          <w:p w14:paraId="1B6405BA" w14:textId="77777777" w:rsidR="00C57BD6" w:rsidRPr="00FC11C3" w:rsidRDefault="00C57BD6" w:rsidP="00FD31E7">
            <w:pPr>
              <w:jc w:val="both"/>
              <w:rPr>
                <w:sz w:val="12"/>
                <w:szCs w:val="12"/>
                <w:lang w:eastAsia="es-CO"/>
              </w:rPr>
            </w:pPr>
            <w:r w:rsidRPr="00FC11C3">
              <w:rPr>
                <w:sz w:val="12"/>
                <w:szCs w:val="12"/>
                <w:lang w:eastAsia="es-CO"/>
              </w:rPr>
              <w:t>QUE SE EXIJAN REQUISITO</w:t>
            </w:r>
            <w:r w:rsidRPr="00FC11C3">
              <w:rPr>
                <w:sz w:val="12"/>
                <w:szCs w:val="12"/>
                <w:lang w:eastAsia="es-CO"/>
              </w:rPr>
              <w:lastRenderedPageBreak/>
              <w:t xml:space="preserve">S QUE NO PERMITAN LA PRESENTACIÓN DE PROPUESTAS NI LA PLURALIDAD DE OFERENTES </w:t>
            </w:r>
          </w:p>
        </w:tc>
        <w:tc>
          <w:tcPr>
            <w:tcW w:w="984" w:type="dxa"/>
            <w:shd w:val="clear" w:color="auto" w:fill="auto"/>
            <w:vAlign w:val="center"/>
          </w:tcPr>
          <w:p w14:paraId="673C6445" w14:textId="77777777" w:rsidR="00C57BD6" w:rsidRPr="00FC11C3" w:rsidRDefault="00C57BD6" w:rsidP="00FD31E7">
            <w:pPr>
              <w:jc w:val="both"/>
              <w:rPr>
                <w:sz w:val="12"/>
                <w:szCs w:val="12"/>
                <w:lang w:eastAsia="es-CO"/>
              </w:rPr>
            </w:pPr>
            <w:r w:rsidRPr="00FC11C3">
              <w:rPr>
                <w:sz w:val="12"/>
                <w:szCs w:val="12"/>
                <w:lang w:eastAsia="es-CO"/>
              </w:rPr>
              <w:lastRenderedPageBreak/>
              <w:t>INCUMPLIMIENTO DE LAS CONDICIONE</w:t>
            </w:r>
            <w:r w:rsidRPr="00FC11C3">
              <w:rPr>
                <w:sz w:val="12"/>
                <w:szCs w:val="12"/>
                <w:lang w:eastAsia="es-CO"/>
              </w:rPr>
              <w:lastRenderedPageBreak/>
              <w:t xml:space="preserve">S Y REQUISITOS EXIGIDOS Y PUEDE COSAIONAR UNA DECLARTORIA DE DESIERTO </w:t>
            </w:r>
          </w:p>
        </w:tc>
        <w:tc>
          <w:tcPr>
            <w:tcW w:w="238" w:type="dxa"/>
            <w:shd w:val="clear" w:color="auto" w:fill="auto"/>
            <w:textDirection w:val="btLr"/>
            <w:vAlign w:val="center"/>
          </w:tcPr>
          <w:p w14:paraId="12DF91A5" w14:textId="77777777" w:rsidR="00C57BD6" w:rsidRPr="00FC11C3" w:rsidRDefault="00C57BD6" w:rsidP="00FD31E7">
            <w:pPr>
              <w:jc w:val="center"/>
              <w:rPr>
                <w:sz w:val="12"/>
                <w:szCs w:val="12"/>
                <w:lang w:eastAsia="es-CO"/>
              </w:rPr>
            </w:pPr>
            <w:r w:rsidRPr="00FC11C3">
              <w:rPr>
                <w:sz w:val="12"/>
                <w:szCs w:val="12"/>
                <w:lang w:eastAsia="es-CO"/>
              </w:rPr>
              <w:lastRenderedPageBreak/>
              <w:t>2</w:t>
            </w:r>
          </w:p>
        </w:tc>
        <w:tc>
          <w:tcPr>
            <w:tcW w:w="199" w:type="dxa"/>
            <w:shd w:val="clear" w:color="auto" w:fill="auto"/>
            <w:textDirection w:val="btLr"/>
            <w:vAlign w:val="center"/>
          </w:tcPr>
          <w:p w14:paraId="25E333F8" w14:textId="77777777" w:rsidR="00C57BD6" w:rsidRPr="00FC11C3" w:rsidRDefault="00C57BD6" w:rsidP="00FD31E7">
            <w:pPr>
              <w:jc w:val="center"/>
              <w:rPr>
                <w:sz w:val="12"/>
                <w:szCs w:val="12"/>
                <w:lang w:eastAsia="es-CO"/>
              </w:rPr>
            </w:pPr>
            <w:r w:rsidRPr="00FC11C3">
              <w:rPr>
                <w:sz w:val="12"/>
                <w:szCs w:val="12"/>
                <w:lang w:eastAsia="es-CO"/>
              </w:rPr>
              <w:t>2</w:t>
            </w:r>
          </w:p>
        </w:tc>
        <w:tc>
          <w:tcPr>
            <w:tcW w:w="297" w:type="dxa"/>
            <w:shd w:val="clear" w:color="auto" w:fill="auto"/>
            <w:textDirection w:val="btLr"/>
            <w:vAlign w:val="center"/>
          </w:tcPr>
          <w:p w14:paraId="184D8072" w14:textId="77777777" w:rsidR="00C57BD6" w:rsidRPr="00FC11C3" w:rsidRDefault="00C57BD6" w:rsidP="00FD31E7">
            <w:pPr>
              <w:jc w:val="center"/>
              <w:rPr>
                <w:sz w:val="12"/>
                <w:szCs w:val="12"/>
                <w:lang w:eastAsia="es-CO"/>
              </w:rPr>
            </w:pPr>
            <w:r w:rsidRPr="00FC11C3">
              <w:rPr>
                <w:sz w:val="12"/>
                <w:szCs w:val="12"/>
                <w:lang w:eastAsia="es-CO"/>
              </w:rPr>
              <w:t>4</w:t>
            </w:r>
          </w:p>
        </w:tc>
        <w:tc>
          <w:tcPr>
            <w:tcW w:w="285" w:type="dxa"/>
            <w:shd w:val="clear" w:color="auto" w:fill="auto"/>
            <w:noWrap/>
            <w:textDirection w:val="btLr"/>
            <w:vAlign w:val="center"/>
          </w:tcPr>
          <w:p w14:paraId="70455699" w14:textId="77777777" w:rsidR="00C57BD6" w:rsidRPr="00FC11C3" w:rsidRDefault="00C57BD6" w:rsidP="00FD31E7">
            <w:pPr>
              <w:jc w:val="both"/>
              <w:rPr>
                <w:sz w:val="12"/>
                <w:szCs w:val="12"/>
                <w:lang w:eastAsia="es-CO"/>
              </w:rPr>
            </w:pPr>
            <w:r w:rsidRPr="00FC11C3">
              <w:rPr>
                <w:sz w:val="12"/>
                <w:szCs w:val="12"/>
                <w:lang w:eastAsia="es-CO"/>
              </w:rPr>
              <w:t xml:space="preserve">           BAJO </w:t>
            </w:r>
          </w:p>
        </w:tc>
        <w:tc>
          <w:tcPr>
            <w:tcW w:w="452" w:type="dxa"/>
            <w:shd w:val="clear" w:color="auto" w:fill="auto"/>
            <w:noWrap/>
            <w:textDirection w:val="btLr"/>
            <w:vAlign w:val="center"/>
          </w:tcPr>
          <w:p w14:paraId="2F182CD6" w14:textId="77777777" w:rsidR="00C57BD6" w:rsidRPr="00FC11C3" w:rsidRDefault="00C57BD6" w:rsidP="00FD31E7">
            <w:pPr>
              <w:jc w:val="both"/>
              <w:rPr>
                <w:sz w:val="12"/>
                <w:szCs w:val="12"/>
                <w:lang w:eastAsia="es-CO"/>
              </w:rPr>
            </w:pPr>
            <w:r w:rsidRPr="00FC11C3">
              <w:rPr>
                <w:sz w:val="12"/>
                <w:szCs w:val="12"/>
                <w:lang w:eastAsia="es-CO"/>
              </w:rPr>
              <w:t xml:space="preserve">ENTIDAD PONAL </w:t>
            </w:r>
          </w:p>
        </w:tc>
        <w:tc>
          <w:tcPr>
            <w:tcW w:w="1730" w:type="dxa"/>
            <w:shd w:val="clear" w:color="auto" w:fill="auto"/>
            <w:vAlign w:val="center"/>
          </w:tcPr>
          <w:p w14:paraId="4D7CCDF5" w14:textId="77777777" w:rsidR="00C57BD6" w:rsidRPr="00FC11C3" w:rsidRDefault="00C57BD6" w:rsidP="00FD31E7">
            <w:pPr>
              <w:jc w:val="center"/>
              <w:rPr>
                <w:sz w:val="12"/>
                <w:szCs w:val="12"/>
                <w:lang w:eastAsia="es-CO"/>
              </w:rPr>
            </w:pPr>
            <w:r w:rsidRPr="00FC11C3">
              <w:rPr>
                <w:sz w:val="12"/>
                <w:szCs w:val="12"/>
                <w:lang w:eastAsia="es-CO"/>
              </w:rPr>
              <w:t xml:space="preserve">REVISIÓN DE LAS CONDICIONES TÉCNICAS Y CARACTERÍSTICAS DEL </w:t>
            </w:r>
            <w:r w:rsidRPr="00FC11C3">
              <w:rPr>
                <w:sz w:val="12"/>
                <w:szCs w:val="12"/>
                <w:lang w:eastAsia="es-CO"/>
              </w:rPr>
              <w:lastRenderedPageBreak/>
              <w:t xml:space="preserve">OBJETO A CONTRATAR POR PARTE DE CONTRATO Y ASESORÍA JURÍDICA </w:t>
            </w:r>
          </w:p>
        </w:tc>
        <w:tc>
          <w:tcPr>
            <w:tcW w:w="283" w:type="dxa"/>
            <w:shd w:val="clear" w:color="auto" w:fill="auto"/>
            <w:textDirection w:val="btLr"/>
            <w:vAlign w:val="center"/>
          </w:tcPr>
          <w:p w14:paraId="47F5FD08" w14:textId="77777777" w:rsidR="00C57BD6" w:rsidRPr="00FC11C3" w:rsidRDefault="00C57BD6" w:rsidP="00FD31E7">
            <w:pPr>
              <w:jc w:val="center"/>
              <w:rPr>
                <w:sz w:val="12"/>
                <w:szCs w:val="12"/>
                <w:lang w:eastAsia="es-CO"/>
              </w:rPr>
            </w:pPr>
            <w:r w:rsidRPr="00FC11C3">
              <w:rPr>
                <w:sz w:val="12"/>
                <w:szCs w:val="12"/>
                <w:lang w:eastAsia="es-CO"/>
              </w:rPr>
              <w:lastRenderedPageBreak/>
              <w:t>1</w:t>
            </w:r>
          </w:p>
        </w:tc>
        <w:tc>
          <w:tcPr>
            <w:tcW w:w="284" w:type="dxa"/>
            <w:shd w:val="clear" w:color="auto" w:fill="auto"/>
            <w:textDirection w:val="btLr"/>
            <w:vAlign w:val="center"/>
          </w:tcPr>
          <w:p w14:paraId="42F8EB41" w14:textId="77777777" w:rsidR="00C57BD6" w:rsidRPr="00FC11C3" w:rsidRDefault="00C57BD6" w:rsidP="00FD31E7">
            <w:pPr>
              <w:jc w:val="center"/>
              <w:rPr>
                <w:sz w:val="12"/>
                <w:szCs w:val="12"/>
                <w:lang w:eastAsia="es-CO"/>
              </w:rPr>
            </w:pPr>
            <w:r w:rsidRPr="00FC11C3">
              <w:rPr>
                <w:sz w:val="12"/>
                <w:szCs w:val="12"/>
                <w:lang w:eastAsia="es-CO"/>
              </w:rPr>
              <w:t>1</w:t>
            </w:r>
          </w:p>
        </w:tc>
        <w:tc>
          <w:tcPr>
            <w:tcW w:w="283" w:type="dxa"/>
            <w:shd w:val="clear" w:color="auto" w:fill="auto"/>
            <w:textDirection w:val="btLr"/>
            <w:vAlign w:val="center"/>
          </w:tcPr>
          <w:p w14:paraId="6266042A" w14:textId="77777777" w:rsidR="00C57BD6" w:rsidRPr="00FC11C3" w:rsidRDefault="00C57BD6" w:rsidP="00FD31E7">
            <w:pPr>
              <w:jc w:val="center"/>
              <w:rPr>
                <w:sz w:val="12"/>
                <w:szCs w:val="12"/>
                <w:lang w:eastAsia="es-CO"/>
              </w:rPr>
            </w:pPr>
            <w:r w:rsidRPr="00FC11C3">
              <w:rPr>
                <w:sz w:val="12"/>
                <w:szCs w:val="12"/>
                <w:lang w:eastAsia="es-CO"/>
              </w:rPr>
              <w:t>2</w:t>
            </w:r>
          </w:p>
        </w:tc>
        <w:tc>
          <w:tcPr>
            <w:tcW w:w="284" w:type="dxa"/>
            <w:shd w:val="clear" w:color="auto" w:fill="auto"/>
            <w:textDirection w:val="btLr"/>
            <w:vAlign w:val="center"/>
          </w:tcPr>
          <w:p w14:paraId="7EBA9A24" w14:textId="77777777" w:rsidR="00C57BD6" w:rsidRPr="00FC11C3" w:rsidRDefault="00C57BD6" w:rsidP="00FD31E7">
            <w:pPr>
              <w:jc w:val="center"/>
              <w:rPr>
                <w:sz w:val="12"/>
                <w:szCs w:val="12"/>
                <w:lang w:eastAsia="es-CO"/>
              </w:rPr>
            </w:pPr>
            <w:r w:rsidRPr="00FC11C3">
              <w:rPr>
                <w:sz w:val="12"/>
                <w:szCs w:val="12"/>
                <w:lang w:eastAsia="es-CO"/>
              </w:rPr>
              <w:t>BAJO</w:t>
            </w:r>
          </w:p>
        </w:tc>
        <w:tc>
          <w:tcPr>
            <w:tcW w:w="425" w:type="dxa"/>
            <w:shd w:val="clear" w:color="auto" w:fill="auto"/>
            <w:noWrap/>
            <w:textDirection w:val="btLr"/>
            <w:vAlign w:val="center"/>
          </w:tcPr>
          <w:p w14:paraId="57B863F1" w14:textId="77777777" w:rsidR="00C57BD6" w:rsidRPr="00FC11C3" w:rsidRDefault="00C57BD6" w:rsidP="00FD31E7">
            <w:pPr>
              <w:jc w:val="center"/>
              <w:rPr>
                <w:sz w:val="12"/>
                <w:szCs w:val="12"/>
                <w:lang w:eastAsia="es-CO"/>
              </w:rPr>
            </w:pPr>
            <w:r w:rsidRPr="00FC11C3">
              <w:rPr>
                <w:sz w:val="12"/>
                <w:szCs w:val="12"/>
                <w:lang w:eastAsia="es-CO"/>
              </w:rPr>
              <w:t xml:space="preserve">SI </w:t>
            </w:r>
          </w:p>
        </w:tc>
        <w:tc>
          <w:tcPr>
            <w:tcW w:w="1276" w:type="dxa"/>
            <w:shd w:val="clear" w:color="auto" w:fill="auto"/>
            <w:vAlign w:val="center"/>
          </w:tcPr>
          <w:p w14:paraId="57DF00F9" w14:textId="77777777" w:rsidR="00C57BD6" w:rsidRPr="00FC11C3" w:rsidRDefault="00C57BD6" w:rsidP="00FD31E7">
            <w:pPr>
              <w:jc w:val="center"/>
              <w:rPr>
                <w:sz w:val="12"/>
                <w:szCs w:val="12"/>
                <w:lang w:eastAsia="es-CO"/>
              </w:rPr>
            </w:pPr>
            <w:r w:rsidRPr="00FC11C3">
              <w:rPr>
                <w:sz w:val="12"/>
                <w:szCs w:val="12"/>
                <w:lang w:eastAsia="es-CO"/>
              </w:rPr>
              <w:t xml:space="preserve">QUIEN ELABORE EL ECO Y LA </w:t>
            </w:r>
            <w:r w:rsidRPr="00FC11C3">
              <w:rPr>
                <w:sz w:val="12"/>
                <w:szCs w:val="12"/>
                <w:lang w:eastAsia="es-CO"/>
              </w:rPr>
              <w:lastRenderedPageBreak/>
              <w:t xml:space="preserve">OFICINA DE CONTRATOS </w:t>
            </w:r>
          </w:p>
        </w:tc>
        <w:tc>
          <w:tcPr>
            <w:tcW w:w="1275" w:type="dxa"/>
            <w:shd w:val="clear" w:color="auto" w:fill="auto"/>
            <w:vAlign w:val="center"/>
          </w:tcPr>
          <w:p w14:paraId="213523EE" w14:textId="77777777" w:rsidR="00C57BD6" w:rsidRPr="00FC11C3" w:rsidRDefault="00C57BD6" w:rsidP="00FD31E7">
            <w:pPr>
              <w:jc w:val="center"/>
              <w:rPr>
                <w:sz w:val="12"/>
                <w:szCs w:val="12"/>
                <w:lang w:eastAsia="es-CO"/>
              </w:rPr>
            </w:pPr>
            <w:r w:rsidRPr="00FC11C3">
              <w:rPr>
                <w:sz w:val="12"/>
                <w:szCs w:val="12"/>
                <w:lang w:eastAsia="es-CO"/>
              </w:rPr>
              <w:lastRenderedPageBreak/>
              <w:t>ELABORACION DEL ESTUDIO PREVIO</w:t>
            </w:r>
          </w:p>
        </w:tc>
        <w:tc>
          <w:tcPr>
            <w:tcW w:w="1418" w:type="dxa"/>
            <w:shd w:val="clear" w:color="auto" w:fill="auto"/>
            <w:vAlign w:val="center"/>
          </w:tcPr>
          <w:p w14:paraId="0EB02247" w14:textId="77777777" w:rsidR="00C57BD6" w:rsidRPr="00FC11C3" w:rsidRDefault="00C57BD6" w:rsidP="00FD31E7">
            <w:pPr>
              <w:jc w:val="center"/>
              <w:rPr>
                <w:sz w:val="12"/>
                <w:szCs w:val="12"/>
                <w:lang w:eastAsia="es-CO"/>
              </w:rPr>
            </w:pPr>
            <w:r w:rsidRPr="00FC11C3">
              <w:rPr>
                <w:sz w:val="12"/>
                <w:szCs w:val="12"/>
                <w:lang w:eastAsia="es-CO"/>
              </w:rPr>
              <w:t xml:space="preserve">PLIEGOS BORRADORES </w:t>
            </w:r>
          </w:p>
        </w:tc>
        <w:tc>
          <w:tcPr>
            <w:tcW w:w="992" w:type="dxa"/>
            <w:shd w:val="clear" w:color="auto" w:fill="auto"/>
            <w:vAlign w:val="center"/>
          </w:tcPr>
          <w:p w14:paraId="161FB5D8" w14:textId="77777777" w:rsidR="00C57BD6" w:rsidRPr="00FC11C3" w:rsidRDefault="00C57BD6" w:rsidP="00FD31E7">
            <w:pPr>
              <w:jc w:val="center"/>
              <w:rPr>
                <w:sz w:val="12"/>
                <w:szCs w:val="12"/>
                <w:lang w:eastAsia="es-CO"/>
              </w:rPr>
            </w:pPr>
            <w:r w:rsidRPr="00FC11C3">
              <w:rPr>
                <w:sz w:val="12"/>
                <w:szCs w:val="12"/>
                <w:lang w:eastAsia="es-CO"/>
              </w:rPr>
              <w:t xml:space="preserve">VERIFICACION EXHAUSTIVA </w:t>
            </w:r>
            <w:r w:rsidRPr="00FC11C3">
              <w:rPr>
                <w:sz w:val="12"/>
                <w:szCs w:val="12"/>
                <w:lang w:eastAsia="es-CO"/>
              </w:rPr>
              <w:lastRenderedPageBreak/>
              <w:t xml:space="preserve">REQUISITOS HABILITANTES CONDICIONES TÉCNICAS Y CARACTERÍSTICAS DE LO QUE SE REQUIERE CONTRATAR </w:t>
            </w:r>
          </w:p>
        </w:tc>
        <w:tc>
          <w:tcPr>
            <w:tcW w:w="1134" w:type="dxa"/>
            <w:shd w:val="clear" w:color="auto" w:fill="auto"/>
            <w:vAlign w:val="center"/>
          </w:tcPr>
          <w:p w14:paraId="598FCDD9" w14:textId="77777777" w:rsidR="00C57BD6" w:rsidRPr="00FC11C3" w:rsidRDefault="00C57BD6" w:rsidP="00FD31E7">
            <w:pPr>
              <w:jc w:val="both"/>
              <w:rPr>
                <w:sz w:val="12"/>
                <w:szCs w:val="12"/>
                <w:lang w:eastAsia="es-CO"/>
              </w:rPr>
            </w:pPr>
            <w:r w:rsidRPr="00FC11C3">
              <w:rPr>
                <w:sz w:val="12"/>
                <w:szCs w:val="12"/>
                <w:lang w:eastAsia="es-CO"/>
              </w:rPr>
              <w:lastRenderedPageBreak/>
              <w:t xml:space="preserve">DURANTE LA ELABORACIÓN DE ESTUDIO DE </w:t>
            </w:r>
            <w:r w:rsidRPr="00FC11C3">
              <w:rPr>
                <w:sz w:val="12"/>
                <w:szCs w:val="12"/>
                <w:lang w:eastAsia="es-CO"/>
              </w:rPr>
              <w:lastRenderedPageBreak/>
              <w:t xml:space="preserve">PREVIO Y ELABORACIÓN DE PLIEGO BORRADOR </w:t>
            </w:r>
          </w:p>
        </w:tc>
      </w:tr>
      <w:tr w:rsidR="00C57BD6" w:rsidRPr="00FC11C3" w14:paraId="42AAED91" w14:textId="77777777" w:rsidTr="00C57BD6">
        <w:trPr>
          <w:trHeight w:val="16"/>
          <w:jc w:val="center"/>
        </w:trPr>
        <w:tc>
          <w:tcPr>
            <w:tcW w:w="204" w:type="dxa"/>
            <w:shd w:val="clear" w:color="auto" w:fill="auto"/>
            <w:noWrap/>
            <w:textDirection w:val="btLr"/>
            <w:vAlign w:val="center"/>
          </w:tcPr>
          <w:p w14:paraId="2857B651" w14:textId="77777777" w:rsidR="00C57BD6" w:rsidRPr="00FC11C3" w:rsidRDefault="00C57BD6" w:rsidP="00FD31E7">
            <w:pPr>
              <w:jc w:val="center"/>
              <w:rPr>
                <w:sz w:val="12"/>
                <w:szCs w:val="12"/>
                <w:lang w:eastAsia="es-CO"/>
              </w:rPr>
            </w:pPr>
            <w:r w:rsidRPr="00FC11C3">
              <w:rPr>
                <w:sz w:val="12"/>
                <w:szCs w:val="12"/>
                <w:lang w:eastAsia="es-CO"/>
              </w:rPr>
              <w:t>6</w:t>
            </w:r>
          </w:p>
        </w:tc>
        <w:tc>
          <w:tcPr>
            <w:tcW w:w="202" w:type="dxa"/>
            <w:shd w:val="clear" w:color="auto" w:fill="auto"/>
            <w:noWrap/>
            <w:textDirection w:val="btLr"/>
            <w:vAlign w:val="center"/>
          </w:tcPr>
          <w:p w14:paraId="47FA1C9D" w14:textId="77777777" w:rsidR="00C57BD6" w:rsidRPr="00FC11C3" w:rsidRDefault="00C57BD6" w:rsidP="00FD31E7">
            <w:pPr>
              <w:jc w:val="both"/>
              <w:rPr>
                <w:sz w:val="12"/>
                <w:szCs w:val="12"/>
                <w:lang w:eastAsia="es-CO"/>
              </w:rPr>
            </w:pPr>
            <w:r w:rsidRPr="00FC11C3">
              <w:rPr>
                <w:sz w:val="12"/>
                <w:szCs w:val="12"/>
                <w:lang w:eastAsia="es-CO"/>
              </w:rPr>
              <w:t xml:space="preserve">GENERAL </w:t>
            </w:r>
          </w:p>
        </w:tc>
        <w:tc>
          <w:tcPr>
            <w:tcW w:w="202" w:type="dxa"/>
            <w:shd w:val="clear" w:color="auto" w:fill="auto"/>
            <w:noWrap/>
            <w:textDirection w:val="btLr"/>
            <w:vAlign w:val="center"/>
          </w:tcPr>
          <w:p w14:paraId="61288F0C" w14:textId="77777777" w:rsidR="00C57BD6" w:rsidRPr="00FC11C3" w:rsidRDefault="00C57BD6" w:rsidP="00FD31E7">
            <w:pPr>
              <w:jc w:val="both"/>
              <w:rPr>
                <w:sz w:val="12"/>
                <w:szCs w:val="12"/>
                <w:lang w:eastAsia="es-CO"/>
              </w:rPr>
            </w:pPr>
            <w:r w:rsidRPr="00FC11C3">
              <w:rPr>
                <w:sz w:val="12"/>
                <w:szCs w:val="12"/>
                <w:lang w:eastAsia="es-CO"/>
              </w:rPr>
              <w:t>EXTERNO</w:t>
            </w:r>
          </w:p>
        </w:tc>
        <w:tc>
          <w:tcPr>
            <w:tcW w:w="202" w:type="dxa"/>
            <w:shd w:val="clear" w:color="auto" w:fill="auto"/>
            <w:noWrap/>
            <w:textDirection w:val="btLr"/>
            <w:vAlign w:val="center"/>
          </w:tcPr>
          <w:p w14:paraId="6C049B4B" w14:textId="77777777" w:rsidR="00C57BD6" w:rsidRPr="00FC11C3" w:rsidRDefault="00C57BD6" w:rsidP="00FD31E7">
            <w:pPr>
              <w:jc w:val="both"/>
              <w:rPr>
                <w:sz w:val="12"/>
                <w:szCs w:val="12"/>
                <w:lang w:eastAsia="es-CO"/>
              </w:rPr>
            </w:pPr>
            <w:r w:rsidRPr="00FC11C3">
              <w:rPr>
                <w:sz w:val="12"/>
                <w:szCs w:val="12"/>
                <w:lang w:eastAsia="es-CO"/>
              </w:rPr>
              <w:t xml:space="preserve">SELECCIÓN </w:t>
            </w:r>
          </w:p>
        </w:tc>
        <w:tc>
          <w:tcPr>
            <w:tcW w:w="270" w:type="dxa"/>
            <w:shd w:val="clear" w:color="auto" w:fill="auto"/>
            <w:noWrap/>
            <w:textDirection w:val="btLr"/>
            <w:vAlign w:val="center"/>
          </w:tcPr>
          <w:p w14:paraId="07C68795" w14:textId="77777777" w:rsidR="00C57BD6" w:rsidRPr="00FC11C3" w:rsidRDefault="00C57BD6" w:rsidP="00FD31E7">
            <w:pPr>
              <w:jc w:val="both"/>
              <w:rPr>
                <w:sz w:val="12"/>
                <w:szCs w:val="12"/>
                <w:lang w:eastAsia="es-CO"/>
              </w:rPr>
            </w:pPr>
            <w:r w:rsidRPr="00FC11C3">
              <w:rPr>
                <w:sz w:val="12"/>
                <w:szCs w:val="12"/>
                <w:lang w:eastAsia="es-CO"/>
              </w:rPr>
              <w:t xml:space="preserve">ECONOMICO </w:t>
            </w:r>
          </w:p>
        </w:tc>
        <w:tc>
          <w:tcPr>
            <w:tcW w:w="826" w:type="dxa"/>
            <w:shd w:val="clear" w:color="auto" w:fill="auto"/>
            <w:vAlign w:val="center"/>
          </w:tcPr>
          <w:p w14:paraId="664C1201" w14:textId="77777777" w:rsidR="00C57BD6" w:rsidRPr="00FC11C3" w:rsidRDefault="00C57BD6" w:rsidP="00FD31E7">
            <w:pPr>
              <w:jc w:val="both"/>
              <w:rPr>
                <w:sz w:val="12"/>
                <w:szCs w:val="12"/>
                <w:lang w:eastAsia="es-CO"/>
              </w:rPr>
            </w:pPr>
            <w:r w:rsidRPr="00FC11C3">
              <w:rPr>
                <w:sz w:val="12"/>
                <w:szCs w:val="12"/>
                <w:lang w:eastAsia="es-CO"/>
              </w:rPr>
              <w:t>QUE SE ALLEGUEN PROPUESTAS CON PRECIOS Y/O TARIFAS ARTIFICIALMENTE BAJOS</w:t>
            </w:r>
          </w:p>
        </w:tc>
        <w:tc>
          <w:tcPr>
            <w:tcW w:w="984" w:type="dxa"/>
            <w:shd w:val="clear" w:color="auto" w:fill="auto"/>
            <w:vAlign w:val="center"/>
          </w:tcPr>
          <w:p w14:paraId="0F5B9705" w14:textId="77777777" w:rsidR="00C57BD6" w:rsidRPr="00FC11C3" w:rsidRDefault="00C57BD6" w:rsidP="00FD31E7">
            <w:pPr>
              <w:jc w:val="both"/>
              <w:rPr>
                <w:sz w:val="12"/>
                <w:szCs w:val="12"/>
                <w:lang w:eastAsia="es-CO"/>
              </w:rPr>
            </w:pPr>
            <w:r w:rsidRPr="00FC11C3">
              <w:rPr>
                <w:sz w:val="12"/>
                <w:szCs w:val="12"/>
                <w:lang w:eastAsia="es-CO"/>
              </w:rPr>
              <w:t>EN CASO DE NO HABILITAR NINGUN OFERENTE DECLARRATORIA DE DESIERTO</w:t>
            </w:r>
          </w:p>
        </w:tc>
        <w:tc>
          <w:tcPr>
            <w:tcW w:w="238" w:type="dxa"/>
            <w:shd w:val="clear" w:color="auto" w:fill="auto"/>
            <w:textDirection w:val="btLr"/>
            <w:vAlign w:val="center"/>
          </w:tcPr>
          <w:p w14:paraId="47BD4873" w14:textId="77777777" w:rsidR="00C57BD6" w:rsidRPr="00FC11C3" w:rsidRDefault="00C57BD6" w:rsidP="00FD31E7">
            <w:pPr>
              <w:jc w:val="center"/>
              <w:rPr>
                <w:sz w:val="12"/>
                <w:szCs w:val="12"/>
                <w:lang w:eastAsia="es-CO"/>
              </w:rPr>
            </w:pPr>
            <w:r w:rsidRPr="00FC11C3">
              <w:rPr>
                <w:sz w:val="12"/>
                <w:szCs w:val="12"/>
                <w:lang w:eastAsia="es-CO"/>
              </w:rPr>
              <w:t>2</w:t>
            </w:r>
          </w:p>
        </w:tc>
        <w:tc>
          <w:tcPr>
            <w:tcW w:w="199" w:type="dxa"/>
            <w:shd w:val="clear" w:color="auto" w:fill="auto"/>
            <w:textDirection w:val="btLr"/>
            <w:vAlign w:val="center"/>
          </w:tcPr>
          <w:p w14:paraId="43912F01" w14:textId="77777777" w:rsidR="00C57BD6" w:rsidRPr="00FC11C3" w:rsidRDefault="00C57BD6" w:rsidP="00FD31E7">
            <w:pPr>
              <w:jc w:val="center"/>
              <w:rPr>
                <w:sz w:val="12"/>
                <w:szCs w:val="12"/>
                <w:lang w:eastAsia="es-CO"/>
              </w:rPr>
            </w:pPr>
            <w:r w:rsidRPr="00FC11C3">
              <w:rPr>
                <w:sz w:val="12"/>
                <w:szCs w:val="12"/>
                <w:lang w:eastAsia="es-CO"/>
              </w:rPr>
              <w:t>2</w:t>
            </w:r>
          </w:p>
        </w:tc>
        <w:tc>
          <w:tcPr>
            <w:tcW w:w="297" w:type="dxa"/>
            <w:shd w:val="clear" w:color="auto" w:fill="auto"/>
            <w:textDirection w:val="btLr"/>
            <w:vAlign w:val="center"/>
          </w:tcPr>
          <w:p w14:paraId="33C5214A" w14:textId="77777777" w:rsidR="00C57BD6" w:rsidRPr="00FC11C3" w:rsidRDefault="00C57BD6" w:rsidP="00FD31E7">
            <w:pPr>
              <w:jc w:val="center"/>
              <w:rPr>
                <w:sz w:val="12"/>
                <w:szCs w:val="12"/>
                <w:lang w:eastAsia="es-CO"/>
              </w:rPr>
            </w:pPr>
            <w:r w:rsidRPr="00FC11C3">
              <w:rPr>
                <w:sz w:val="12"/>
                <w:szCs w:val="12"/>
                <w:lang w:eastAsia="es-CO"/>
              </w:rPr>
              <w:t>4</w:t>
            </w:r>
          </w:p>
        </w:tc>
        <w:tc>
          <w:tcPr>
            <w:tcW w:w="285" w:type="dxa"/>
            <w:shd w:val="clear" w:color="auto" w:fill="auto"/>
            <w:noWrap/>
            <w:textDirection w:val="btLr"/>
            <w:vAlign w:val="center"/>
          </w:tcPr>
          <w:p w14:paraId="2C9AEB40" w14:textId="77777777" w:rsidR="00C57BD6" w:rsidRPr="00FC11C3" w:rsidRDefault="00C57BD6" w:rsidP="00FD31E7">
            <w:pPr>
              <w:jc w:val="both"/>
              <w:rPr>
                <w:sz w:val="12"/>
                <w:szCs w:val="12"/>
                <w:lang w:eastAsia="es-CO"/>
              </w:rPr>
            </w:pPr>
            <w:r w:rsidRPr="00FC11C3">
              <w:rPr>
                <w:sz w:val="12"/>
                <w:szCs w:val="12"/>
                <w:lang w:eastAsia="es-CO"/>
              </w:rPr>
              <w:t xml:space="preserve">         BAJO</w:t>
            </w:r>
          </w:p>
        </w:tc>
        <w:tc>
          <w:tcPr>
            <w:tcW w:w="452" w:type="dxa"/>
            <w:shd w:val="clear" w:color="auto" w:fill="auto"/>
            <w:noWrap/>
            <w:textDirection w:val="btLr"/>
            <w:vAlign w:val="center"/>
          </w:tcPr>
          <w:p w14:paraId="4E3FC825" w14:textId="77777777" w:rsidR="00C57BD6" w:rsidRPr="00FC11C3" w:rsidRDefault="00C57BD6" w:rsidP="00FD31E7">
            <w:pPr>
              <w:jc w:val="both"/>
              <w:rPr>
                <w:sz w:val="12"/>
                <w:szCs w:val="12"/>
                <w:lang w:eastAsia="es-CO"/>
              </w:rPr>
            </w:pPr>
            <w:r w:rsidRPr="00FC11C3">
              <w:rPr>
                <w:sz w:val="12"/>
                <w:szCs w:val="12"/>
                <w:lang w:eastAsia="es-CO"/>
              </w:rPr>
              <w:t xml:space="preserve">OFERENTES </w:t>
            </w:r>
          </w:p>
        </w:tc>
        <w:tc>
          <w:tcPr>
            <w:tcW w:w="1730" w:type="dxa"/>
            <w:shd w:val="clear" w:color="auto" w:fill="auto"/>
            <w:vAlign w:val="center"/>
          </w:tcPr>
          <w:p w14:paraId="7FEE21BB" w14:textId="77777777" w:rsidR="00C57BD6" w:rsidRPr="00FC11C3" w:rsidRDefault="00C57BD6" w:rsidP="00FD31E7">
            <w:pPr>
              <w:jc w:val="center"/>
              <w:rPr>
                <w:sz w:val="12"/>
                <w:szCs w:val="12"/>
                <w:lang w:eastAsia="es-CO"/>
              </w:rPr>
            </w:pPr>
            <w:r w:rsidRPr="00FC11C3">
              <w:rPr>
                <w:sz w:val="12"/>
                <w:szCs w:val="12"/>
                <w:lang w:eastAsia="es-CO"/>
              </w:rPr>
              <w:t>ESTABLECER CAUSALES DE RECHAZO Y VERIFICACION DE PROPUESTAS POR PARTE DEL COMITÉ EVALUADOR</w:t>
            </w:r>
          </w:p>
        </w:tc>
        <w:tc>
          <w:tcPr>
            <w:tcW w:w="283" w:type="dxa"/>
            <w:shd w:val="clear" w:color="auto" w:fill="auto"/>
            <w:textDirection w:val="btLr"/>
            <w:vAlign w:val="center"/>
          </w:tcPr>
          <w:p w14:paraId="6D911185" w14:textId="77777777" w:rsidR="00C57BD6" w:rsidRPr="00FC11C3" w:rsidRDefault="00C57BD6" w:rsidP="00FD31E7">
            <w:pPr>
              <w:jc w:val="center"/>
              <w:rPr>
                <w:sz w:val="12"/>
                <w:szCs w:val="12"/>
                <w:lang w:eastAsia="es-CO"/>
              </w:rPr>
            </w:pPr>
            <w:r w:rsidRPr="00FC11C3">
              <w:rPr>
                <w:sz w:val="12"/>
                <w:szCs w:val="12"/>
                <w:lang w:eastAsia="es-CO"/>
              </w:rPr>
              <w:t>1</w:t>
            </w:r>
          </w:p>
        </w:tc>
        <w:tc>
          <w:tcPr>
            <w:tcW w:w="284" w:type="dxa"/>
            <w:shd w:val="clear" w:color="auto" w:fill="auto"/>
            <w:textDirection w:val="btLr"/>
            <w:vAlign w:val="center"/>
          </w:tcPr>
          <w:p w14:paraId="715A0EA1" w14:textId="77777777" w:rsidR="00C57BD6" w:rsidRPr="00FC11C3" w:rsidRDefault="00C57BD6" w:rsidP="00FD31E7">
            <w:pPr>
              <w:jc w:val="center"/>
              <w:rPr>
                <w:sz w:val="12"/>
                <w:szCs w:val="12"/>
                <w:lang w:eastAsia="es-CO"/>
              </w:rPr>
            </w:pPr>
            <w:r w:rsidRPr="00FC11C3">
              <w:rPr>
                <w:sz w:val="12"/>
                <w:szCs w:val="12"/>
                <w:lang w:eastAsia="es-CO"/>
              </w:rPr>
              <w:t>1</w:t>
            </w:r>
          </w:p>
        </w:tc>
        <w:tc>
          <w:tcPr>
            <w:tcW w:w="283" w:type="dxa"/>
            <w:shd w:val="clear" w:color="auto" w:fill="auto"/>
            <w:textDirection w:val="btLr"/>
            <w:vAlign w:val="center"/>
          </w:tcPr>
          <w:p w14:paraId="26F0254F" w14:textId="77777777" w:rsidR="00C57BD6" w:rsidRPr="00FC11C3" w:rsidRDefault="00C57BD6" w:rsidP="00FD31E7">
            <w:pPr>
              <w:jc w:val="center"/>
              <w:rPr>
                <w:sz w:val="12"/>
                <w:szCs w:val="12"/>
                <w:lang w:eastAsia="es-CO"/>
              </w:rPr>
            </w:pPr>
            <w:r w:rsidRPr="00FC11C3">
              <w:rPr>
                <w:sz w:val="12"/>
                <w:szCs w:val="12"/>
                <w:lang w:eastAsia="es-CO"/>
              </w:rPr>
              <w:t>2</w:t>
            </w:r>
          </w:p>
        </w:tc>
        <w:tc>
          <w:tcPr>
            <w:tcW w:w="284" w:type="dxa"/>
            <w:shd w:val="clear" w:color="auto" w:fill="auto"/>
            <w:textDirection w:val="btLr"/>
            <w:vAlign w:val="center"/>
          </w:tcPr>
          <w:p w14:paraId="65D4140D" w14:textId="77777777" w:rsidR="00C57BD6" w:rsidRPr="00FC11C3" w:rsidRDefault="00C57BD6" w:rsidP="00FD31E7">
            <w:pPr>
              <w:jc w:val="center"/>
              <w:rPr>
                <w:sz w:val="12"/>
                <w:szCs w:val="12"/>
                <w:lang w:eastAsia="es-CO"/>
              </w:rPr>
            </w:pPr>
            <w:r w:rsidRPr="00FC11C3">
              <w:rPr>
                <w:sz w:val="12"/>
                <w:szCs w:val="12"/>
                <w:lang w:eastAsia="es-CO"/>
              </w:rPr>
              <w:t>BAJO</w:t>
            </w:r>
          </w:p>
        </w:tc>
        <w:tc>
          <w:tcPr>
            <w:tcW w:w="425" w:type="dxa"/>
            <w:shd w:val="clear" w:color="auto" w:fill="auto"/>
            <w:noWrap/>
            <w:textDirection w:val="btLr"/>
            <w:vAlign w:val="center"/>
          </w:tcPr>
          <w:p w14:paraId="14121416" w14:textId="77777777" w:rsidR="00C57BD6" w:rsidRPr="00FC11C3" w:rsidRDefault="00C57BD6" w:rsidP="00FD31E7">
            <w:pPr>
              <w:jc w:val="center"/>
              <w:rPr>
                <w:sz w:val="12"/>
                <w:szCs w:val="12"/>
                <w:lang w:eastAsia="es-CO"/>
              </w:rPr>
            </w:pPr>
            <w:r w:rsidRPr="00FC11C3">
              <w:rPr>
                <w:sz w:val="12"/>
                <w:szCs w:val="12"/>
                <w:lang w:eastAsia="es-CO"/>
              </w:rPr>
              <w:t xml:space="preserve">SI </w:t>
            </w:r>
          </w:p>
        </w:tc>
        <w:tc>
          <w:tcPr>
            <w:tcW w:w="1276" w:type="dxa"/>
            <w:shd w:val="clear" w:color="auto" w:fill="auto"/>
            <w:vAlign w:val="center"/>
          </w:tcPr>
          <w:p w14:paraId="14994FE9" w14:textId="77777777" w:rsidR="00C57BD6" w:rsidRPr="00FC11C3" w:rsidRDefault="00C57BD6" w:rsidP="00FD31E7">
            <w:pPr>
              <w:jc w:val="center"/>
              <w:rPr>
                <w:sz w:val="12"/>
                <w:szCs w:val="12"/>
                <w:lang w:eastAsia="es-CO"/>
              </w:rPr>
            </w:pPr>
            <w:r w:rsidRPr="00FC11C3">
              <w:rPr>
                <w:sz w:val="12"/>
                <w:szCs w:val="12"/>
                <w:lang w:eastAsia="es-CO"/>
              </w:rPr>
              <w:t xml:space="preserve">COMITÉ EVALUADOR </w:t>
            </w:r>
          </w:p>
        </w:tc>
        <w:tc>
          <w:tcPr>
            <w:tcW w:w="1275" w:type="dxa"/>
            <w:shd w:val="clear" w:color="auto" w:fill="auto"/>
            <w:vAlign w:val="center"/>
          </w:tcPr>
          <w:p w14:paraId="589B4ECC" w14:textId="77777777" w:rsidR="00C57BD6" w:rsidRPr="00FC11C3" w:rsidRDefault="00C57BD6" w:rsidP="00FD31E7">
            <w:pPr>
              <w:jc w:val="center"/>
              <w:rPr>
                <w:sz w:val="12"/>
                <w:szCs w:val="12"/>
                <w:lang w:eastAsia="es-CO"/>
              </w:rPr>
            </w:pPr>
            <w:r w:rsidRPr="00FC11C3">
              <w:rPr>
                <w:sz w:val="12"/>
                <w:szCs w:val="12"/>
                <w:lang w:eastAsia="es-CO"/>
              </w:rPr>
              <w:t>ESTUDIO DE MERCADO Y ELABORACION DE ECO</w:t>
            </w:r>
          </w:p>
        </w:tc>
        <w:tc>
          <w:tcPr>
            <w:tcW w:w="1418" w:type="dxa"/>
            <w:shd w:val="clear" w:color="auto" w:fill="auto"/>
            <w:vAlign w:val="center"/>
          </w:tcPr>
          <w:p w14:paraId="592AC7F1" w14:textId="77777777" w:rsidR="00C57BD6" w:rsidRPr="00FC11C3" w:rsidRDefault="00C57BD6" w:rsidP="00FD31E7">
            <w:pPr>
              <w:jc w:val="center"/>
              <w:rPr>
                <w:sz w:val="12"/>
                <w:szCs w:val="12"/>
                <w:lang w:eastAsia="es-CO"/>
              </w:rPr>
            </w:pPr>
            <w:r w:rsidRPr="00FC11C3">
              <w:rPr>
                <w:sz w:val="12"/>
                <w:szCs w:val="12"/>
                <w:lang w:eastAsia="es-CO"/>
              </w:rPr>
              <w:t xml:space="preserve">ADJUDICACION  </w:t>
            </w:r>
          </w:p>
        </w:tc>
        <w:tc>
          <w:tcPr>
            <w:tcW w:w="992" w:type="dxa"/>
            <w:shd w:val="clear" w:color="auto" w:fill="auto"/>
            <w:vAlign w:val="center"/>
          </w:tcPr>
          <w:p w14:paraId="59454E9A" w14:textId="77777777" w:rsidR="00C57BD6" w:rsidRPr="00FC11C3" w:rsidRDefault="00C57BD6" w:rsidP="00FD31E7">
            <w:pPr>
              <w:jc w:val="center"/>
              <w:rPr>
                <w:sz w:val="12"/>
                <w:szCs w:val="12"/>
                <w:lang w:eastAsia="es-CO"/>
              </w:rPr>
            </w:pPr>
            <w:r w:rsidRPr="00FC11C3">
              <w:rPr>
                <w:sz w:val="12"/>
                <w:szCs w:val="12"/>
                <w:lang w:eastAsia="es-CO"/>
              </w:rPr>
              <w:t xml:space="preserve">REVISION COTIZACIONES PRESENTDAS PARA EL ESTUDIO PREVIO, OFERTAS ECONOMICAS PRESENTADAS AL CIERRE  </w:t>
            </w:r>
          </w:p>
        </w:tc>
        <w:tc>
          <w:tcPr>
            <w:tcW w:w="1134" w:type="dxa"/>
            <w:shd w:val="clear" w:color="auto" w:fill="auto"/>
            <w:vAlign w:val="center"/>
          </w:tcPr>
          <w:p w14:paraId="52E552EB" w14:textId="77777777" w:rsidR="00C57BD6" w:rsidRPr="00FC11C3" w:rsidRDefault="00C57BD6" w:rsidP="00FD31E7">
            <w:pPr>
              <w:jc w:val="both"/>
              <w:rPr>
                <w:sz w:val="12"/>
                <w:szCs w:val="12"/>
                <w:lang w:eastAsia="es-CO"/>
              </w:rPr>
            </w:pPr>
            <w:r w:rsidRPr="00FC11C3">
              <w:rPr>
                <w:sz w:val="12"/>
                <w:szCs w:val="12"/>
                <w:lang w:eastAsia="es-CO"/>
              </w:rPr>
              <w:t xml:space="preserve">ETAPAS CONTRACTUALES </w:t>
            </w:r>
          </w:p>
        </w:tc>
      </w:tr>
      <w:tr w:rsidR="00C57BD6" w:rsidRPr="00FC11C3" w14:paraId="0EA03977" w14:textId="77777777" w:rsidTr="00C57BD6">
        <w:trPr>
          <w:trHeight w:val="10"/>
          <w:jc w:val="center"/>
        </w:trPr>
        <w:tc>
          <w:tcPr>
            <w:tcW w:w="204" w:type="dxa"/>
            <w:shd w:val="clear" w:color="auto" w:fill="auto"/>
            <w:noWrap/>
            <w:textDirection w:val="btLr"/>
            <w:vAlign w:val="center"/>
          </w:tcPr>
          <w:p w14:paraId="3268B89B" w14:textId="77777777" w:rsidR="00C57BD6" w:rsidRPr="00FC11C3" w:rsidRDefault="00C57BD6" w:rsidP="00FD31E7">
            <w:pPr>
              <w:jc w:val="center"/>
              <w:rPr>
                <w:sz w:val="12"/>
                <w:szCs w:val="12"/>
                <w:lang w:eastAsia="es-CO"/>
              </w:rPr>
            </w:pPr>
            <w:r w:rsidRPr="00FC11C3">
              <w:rPr>
                <w:sz w:val="12"/>
                <w:szCs w:val="12"/>
                <w:lang w:eastAsia="es-CO"/>
              </w:rPr>
              <w:t>7</w:t>
            </w:r>
          </w:p>
        </w:tc>
        <w:tc>
          <w:tcPr>
            <w:tcW w:w="202" w:type="dxa"/>
            <w:shd w:val="clear" w:color="auto" w:fill="auto"/>
            <w:noWrap/>
            <w:textDirection w:val="btLr"/>
            <w:vAlign w:val="center"/>
          </w:tcPr>
          <w:p w14:paraId="767EDF7B" w14:textId="77777777" w:rsidR="00C57BD6" w:rsidRPr="00FC11C3" w:rsidRDefault="00C57BD6" w:rsidP="00FD31E7">
            <w:pPr>
              <w:jc w:val="both"/>
              <w:rPr>
                <w:sz w:val="12"/>
                <w:szCs w:val="12"/>
                <w:lang w:eastAsia="es-CO"/>
              </w:rPr>
            </w:pPr>
            <w:r w:rsidRPr="00FC11C3">
              <w:rPr>
                <w:sz w:val="12"/>
                <w:szCs w:val="12"/>
                <w:lang w:eastAsia="es-CO"/>
              </w:rPr>
              <w:t xml:space="preserve">GENERAL </w:t>
            </w:r>
          </w:p>
        </w:tc>
        <w:tc>
          <w:tcPr>
            <w:tcW w:w="202" w:type="dxa"/>
            <w:shd w:val="clear" w:color="auto" w:fill="auto"/>
            <w:noWrap/>
            <w:textDirection w:val="btLr"/>
            <w:vAlign w:val="center"/>
          </w:tcPr>
          <w:p w14:paraId="7C507554" w14:textId="77777777" w:rsidR="00C57BD6" w:rsidRPr="00FC11C3" w:rsidRDefault="00C57BD6" w:rsidP="00FD31E7">
            <w:pPr>
              <w:jc w:val="both"/>
              <w:rPr>
                <w:sz w:val="12"/>
                <w:szCs w:val="12"/>
                <w:lang w:eastAsia="es-CO"/>
              </w:rPr>
            </w:pPr>
            <w:r w:rsidRPr="00FC11C3">
              <w:rPr>
                <w:sz w:val="12"/>
                <w:szCs w:val="12"/>
                <w:lang w:eastAsia="es-CO"/>
              </w:rPr>
              <w:t>EXTERNO</w:t>
            </w:r>
          </w:p>
        </w:tc>
        <w:tc>
          <w:tcPr>
            <w:tcW w:w="202" w:type="dxa"/>
            <w:shd w:val="clear" w:color="auto" w:fill="auto"/>
            <w:noWrap/>
            <w:textDirection w:val="btLr"/>
            <w:vAlign w:val="center"/>
          </w:tcPr>
          <w:p w14:paraId="35B21D43" w14:textId="77777777" w:rsidR="00C57BD6" w:rsidRPr="00FC11C3" w:rsidRDefault="00C57BD6" w:rsidP="00FD31E7">
            <w:pPr>
              <w:jc w:val="both"/>
              <w:rPr>
                <w:sz w:val="12"/>
                <w:szCs w:val="12"/>
                <w:lang w:eastAsia="es-CO"/>
              </w:rPr>
            </w:pPr>
            <w:r w:rsidRPr="00FC11C3">
              <w:rPr>
                <w:sz w:val="12"/>
                <w:szCs w:val="12"/>
                <w:lang w:eastAsia="es-CO"/>
              </w:rPr>
              <w:t>SELECCION</w:t>
            </w:r>
          </w:p>
        </w:tc>
        <w:tc>
          <w:tcPr>
            <w:tcW w:w="270" w:type="dxa"/>
            <w:shd w:val="clear" w:color="auto" w:fill="auto"/>
            <w:noWrap/>
            <w:textDirection w:val="btLr"/>
            <w:vAlign w:val="center"/>
          </w:tcPr>
          <w:p w14:paraId="0D197606" w14:textId="77777777" w:rsidR="00C57BD6" w:rsidRPr="00FC11C3" w:rsidRDefault="00C57BD6" w:rsidP="00FD31E7">
            <w:pPr>
              <w:jc w:val="both"/>
              <w:rPr>
                <w:sz w:val="12"/>
                <w:szCs w:val="12"/>
                <w:lang w:eastAsia="es-CO"/>
              </w:rPr>
            </w:pPr>
            <w:r w:rsidRPr="00FC11C3">
              <w:rPr>
                <w:sz w:val="12"/>
                <w:szCs w:val="12"/>
                <w:lang w:eastAsia="es-CO"/>
              </w:rPr>
              <w:t>OPERACIONALES</w:t>
            </w:r>
          </w:p>
        </w:tc>
        <w:tc>
          <w:tcPr>
            <w:tcW w:w="826" w:type="dxa"/>
            <w:shd w:val="clear" w:color="auto" w:fill="auto"/>
            <w:vAlign w:val="center"/>
          </w:tcPr>
          <w:p w14:paraId="24D18020" w14:textId="77777777" w:rsidR="00C57BD6" w:rsidRPr="00FC11C3" w:rsidRDefault="00C57BD6" w:rsidP="00FD31E7">
            <w:pPr>
              <w:jc w:val="both"/>
              <w:rPr>
                <w:sz w:val="12"/>
                <w:szCs w:val="12"/>
                <w:lang w:eastAsia="es-CO"/>
              </w:rPr>
            </w:pPr>
            <w:r w:rsidRPr="00FC11C3">
              <w:rPr>
                <w:sz w:val="12"/>
                <w:szCs w:val="12"/>
                <w:lang w:eastAsia="es-CO"/>
              </w:rPr>
              <w:t xml:space="preserve">SELECCIÓN DE LOS CONTRATISTAS QUE NO CUMPLAN CON LA TOTALIDAD DE LOS REQUISITOS EXIGIDOS EN EL PLIEGO DE CONDICIONES </w:t>
            </w:r>
          </w:p>
        </w:tc>
        <w:tc>
          <w:tcPr>
            <w:tcW w:w="984" w:type="dxa"/>
            <w:shd w:val="clear" w:color="auto" w:fill="auto"/>
            <w:vAlign w:val="center"/>
          </w:tcPr>
          <w:p w14:paraId="142D0B18" w14:textId="77777777" w:rsidR="00C57BD6" w:rsidRPr="00FC11C3" w:rsidRDefault="00C57BD6" w:rsidP="00FD31E7">
            <w:pPr>
              <w:jc w:val="both"/>
              <w:rPr>
                <w:sz w:val="12"/>
                <w:szCs w:val="12"/>
                <w:lang w:eastAsia="es-CO"/>
              </w:rPr>
            </w:pPr>
            <w:r w:rsidRPr="00FC11C3">
              <w:rPr>
                <w:sz w:val="12"/>
                <w:szCs w:val="12"/>
                <w:lang w:eastAsia="es-CO"/>
              </w:rPr>
              <w:t xml:space="preserve">TERMINACION ANORMAL DEL PROCESO DE CONTRATACION </w:t>
            </w:r>
          </w:p>
        </w:tc>
        <w:tc>
          <w:tcPr>
            <w:tcW w:w="238" w:type="dxa"/>
            <w:shd w:val="clear" w:color="auto" w:fill="auto"/>
            <w:textDirection w:val="btLr"/>
            <w:vAlign w:val="center"/>
          </w:tcPr>
          <w:p w14:paraId="1F0F456D" w14:textId="77777777" w:rsidR="00C57BD6" w:rsidRPr="00FC11C3" w:rsidRDefault="00C57BD6" w:rsidP="00FD31E7">
            <w:pPr>
              <w:jc w:val="center"/>
              <w:rPr>
                <w:sz w:val="12"/>
                <w:szCs w:val="12"/>
                <w:lang w:eastAsia="es-CO"/>
              </w:rPr>
            </w:pPr>
            <w:r w:rsidRPr="00FC11C3">
              <w:rPr>
                <w:sz w:val="12"/>
                <w:szCs w:val="12"/>
                <w:lang w:eastAsia="es-CO"/>
              </w:rPr>
              <w:t>2</w:t>
            </w:r>
          </w:p>
        </w:tc>
        <w:tc>
          <w:tcPr>
            <w:tcW w:w="199" w:type="dxa"/>
            <w:shd w:val="clear" w:color="auto" w:fill="auto"/>
            <w:textDirection w:val="btLr"/>
            <w:vAlign w:val="center"/>
          </w:tcPr>
          <w:p w14:paraId="27E738CC" w14:textId="77777777" w:rsidR="00C57BD6" w:rsidRPr="00FC11C3" w:rsidRDefault="00C57BD6" w:rsidP="00FD31E7">
            <w:pPr>
              <w:jc w:val="center"/>
              <w:rPr>
                <w:sz w:val="12"/>
                <w:szCs w:val="12"/>
                <w:lang w:eastAsia="es-CO"/>
              </w:rPr>
            </w:pPr>
            <w:r w:rsidRPr="00FC11C3">
              <w:rPr>
                <w:sz w:val="12"/>
                <w:szCs w:val="12"/>
                <w:lang w:eastAsia="es-CO"/>
              </w:rPr>
              <w:t>4</w:t>
            </w:r>
          </w:p>
        </w:tc>
        <w:tc>
          <w:tcPr>
            <w:tcW w:w="297" w:type="dxa"/>
            <w:shd w:val="clear" w:color="auto" w:fill="auto"/>
            <w:textDirection w:val="btLr"/>
            <w:vAlign w:val="center"/>
          </w:tcPr>
          <w:p w14:paraId="6C7AA78C" w14:textId="77777777" w:rsidR="00C57BD6" w:rsidRPr="00FC11C3" w:rsidRDefault="00C57BD6" w:rsidP="00FD31E7">
            <w:pPr>
              <w:jc w:val="center"/>
              <w:rPr>
                <w:sz w:val="12"/>
                <w:szCs w:val="12"/>
                <w:lang w:eastAsia="es-CO"/>
              </w:rPr>
            </w:pPr>
            <w:r w:rsidRPr="00FC11C3">
              <w:rPr>
                <w:sz w:val="12"/>
                <w:szCs w:val="12"/>
                <w:lang w:eastAsia="es-CO"/>
              </w:rPr>
              <w:t>6</w:t>
            </w:r>
          </w:p>
        </w:tc>
        <w:tc>
          <w:tcPr>
            <w:tcW w:w="285" w:type="dxa"/>
            <w:shd w:val="clear" w:color="auto" w:fill="auto"/>
            <w:noWrap/>
            <w:textDirection w:val="btLr"/>
            <w:vAlign w:val="center"/>
          </w:tcPr>
          <w:p w14:paraId="387AA3F7" w14:textId="77777777" w:rsidR="00C57BD6" w:rsidRPr="00FC11C3" w:rsidRDefault="00C57BD6" w:rsidP="00FD31E7">
            <w:pPr>
              <w:jc w:val="both"/>
              <w:rPr>
                <w:sz w:val="12"/>
                <w:szCs w:val="12"/>
                <w:lang w:eastAsia="es-CO"/>
              </w:rPr>
            </w:pPr>
            <w:r w:rsidRPr="00FC11C3">
              <w:rPr>
                <w:sz w:val="12"/>
                <w:szCs w:val="12"/>
                <w:lang w:eastAsia="es-CO"/>
              </w:rPr>
              <w:t xml:space="preserve">             ALTO </w:t>
            </w:r>
          </w:p>
        </w:tc>
        <w:tc>
          <w:tcPr>
            <w:tcW w:w="452" w:type="dxa"/>
            <w:shd w:val="clear" w:color="auto" w:fill="auto"/>
            <w:noWrap/>
            <w:textDirection w:val="btLr"/>
            <w:vAlign w:val="center"/>
          </w:tcPr>
          <w:p w14:paraId="53F1092E" w14:textId="77777777" w:rsidR="00C57BD6" w:rsidRPr="00FC11C3" w:rsidRDefault="00C57BD6" w:rsidP="00FD31E7">
            <w:pPr>
              <w:jc w:val="both"/>
              <w:rPr>
                <w:sz w:val="12"/>
                <w:szCs w:val="12"/>
                <w:lang w:eastAsia="es-CO"/>
              </w:rPr>
            </w:pPr>
            <w:r w:rsidRPr="00FC11C3">
              <w:rPr>
                <w:sz w:val="12"/>
                <w:szCs w:val="12"/>
                <w:lang w:eastAsia="es-CO"/>
              </w:rPr>
              <w:t xml:space="preserve">ENTIDAD PONAL </w:t>
            </w:r>
          </w:p>
        </w:tc>
        <w:tc>
          <w:tcPr>
            <w:tcW w:w="1730" w:type="dxa"/>
            <w:shd w:val="clear" w:color="auto" w:fill="auto"/>
            <w:vAlign w:val="center"/>
          </w:tcPr>
          <w:p w14:paraId="60FA0A5E" w14:textId="77777777" w:rsidR="00C57BD6" w:rsidRPr="00FC11C3" w:rsidRDefault="00C57BD6" w:rsidP="00FD31E7">
            <w:pPr>
              <w:jc w:val="center"/>
              <w:rPr>
                <w:sz w:val="12"/>
                <w:szCs w:val="12"/>
                <w:lang w:eastAsia="es-CO"/>
              </w:rPr>
            </w:pPr>
            <w:r w:rsidRPr="00FC11C3">
              <w:rPr>
                <w:sz w:val="12"/>
                <w:szCs w:val="12"/>
                <w:lang w:eastAsia="es-CO"/>
              </w:rPr>
              <w:t xml:space="preserve">EVALUACION POR PARTE DEL COMITÉ Y VERIFICACION Y APROBACION POR EL COMITÉ DE ADQUISICIONES  </w:t>
            </w:r>
          </w:p>
        </w:tc>
        <w:tc>
          <w:tcPr>
            <w:tcW w:w="283" w:type="dxa"/>
            <w:shd w:val="clear" w:color="auto" w:fill="auto"/>
            <w:textDirection w:val="btLr"/>
            <w:vAlign w:val="center"/>
          </w:tcPr>
          <w:p w14:paraId="736C9E1F" w14:textId="77777777" w:rsidR="00C57BD6" w:rsidRPr="00FC11C3" w:rsidRDefault="00C57BD6" w:rsidP="00FD31E7">
            <w:pPr>
              <w:jc w:val="center"/>
              <w:rPr>
                <w:sz w:val="12"/>
                <w:szCs w:val="12"/>
                <w:lang w:eastAsia="es-CO"/>
              </w:rPr>
            </w:pPr>
            <w:r w:rsidRPr="00FC11C3">
              <w:rPr>
                <w:sz w:val="12"/>
                <w:szCs w:val="12"/>
                <w:lang w:eastAsia="es-CO"/>
              </w:rPr>
              <w:t>1</w:t>
            </w:r>
          </w:p>
        </w:tc>
        <w:tc>
          <w:tcPr>
            <w:tcW w:w="284" w:type="dxa"/>
            <w:shd w:val="clear" w:color="auto" w:fill="auto"/>
            <w:textDirection w:val="btLr"/>
            <w:vAlign w:val="center"/>
          </w:tcPr>
          <w:p w14:paraId="28FB13A2" w14:textId="77777777" w:rsidR="00C57BD6" w:rsidRPr="00FC11C3" w:rsidRDefault="00C57BD6" w:rsidP="00FD31E7">
            <w:pPr>
              <w:jc w:val="center"/>
              <w:rPr>
                <w:sz w:val="12"/>
                <w:szCs w:val="12"/>
                <w:lang w:eastAsia="es-CO"/>
              </w:rPr>
            </w:pPr>
            <w:r w:rsidRPr="00FC11C3">
              <w:rPr>
                <w:sz w:val="12"/>
                <w:szCs w:val="12"/>
                <w:lang w:eastAsia="es-CO"/>
              </w:rPr>
              <w:t>1</w:t>
            </w:r>
          </w:p>
        </w:tc>
        <w:tc>
          <w:tcPr>
            <w:tcW w:w="283" w:type="dxa"/>
            <w:shd w:val="clear" w:color="auto" w:fill="auto"/>
            <w:textDirection w:val="btLr"/>
            <w:vAlign w:val="center"/>
          </w:tcPr>
          <w:p w14:paraId="432CF7CE" w14:textId="77777777" w:rsidR="00C57BD6" w:rsidRPr="00FC11C3" w:rsidRDefault="00C57BD6" w:rsidP="00FD31E7">
            <w:pPr>
              <w:jc w:val="center"/>
              <w:rPr>
                <w:sz w:val="12"/>
                <w:szCs w:val="12"/>
                <w:lang w:eastAsia="es-CO"/>
              </w:rPr>
            </w:pPr>
            <w:r w:rsidRPr="00FC11C3">
              <w:rPr>
                <w:sz w:val="12"/>
                <w:szCs w:val="12"/>
                <w:lang w:eastAsia="es-CO"/>
              </w:rPr>
              <w:t>2</w:t>
            </w:r>
          </w:p>
        </w:tc>
        <w:tc>
          <w:tcPr>
            <w:tcW w:w="284" w:type="dxa"/>
            <w:shd w:val="clear" w:color="auto" w:fill="auto"/>
            <w:textDirection w:val="btLr"/>
            <w:vAlign w:val="center"/>
          </w:tcPr>
          <w:p w14:paraId="2F2B7E64" w14:textId="77777777" w:rsidR="00C57BD6" w:rsidRPr="00FC11C3" w:rsidRDefault="00C57BD6" w:rsidP="00FD31E7">
            <w:pPr>
              <w:jc w:val="center"/>
              <w:rPr>
                <w:sz w:val="12"/>
                <w:szCs w:val="12"/>
                <w:lang w:eastAsia="es-CO"/>
              </w:rPr>
            </w:pPr>
            <w:r w:rsidRPr="00FC11C3">
              <w:rPr>
                <w:sz w:val="12"/>
                <w:szCs w:val="12"/>
                <w:lang w:eastAsia="es-CO"/>
              </w:rPr>
              <w:t>BAJO</w:t>
            </w:r>
          </w:p>
        </w:tc>
        <w:tc>
          <w:tcPr>
            <w:tcW w:w="425" w:type="dxa"/>
            <w:shd w:val="clear" w:color="auto" w:fill="auto"/>
            <w:noWrap/>
            <w:textDirection w:val="btLr"/>
            <w:vAlign w:val="center"/>
          </w:tcPr>
          <w:p w14:paraId="329C9307" w14:textId="77777777" w:rsidR="00C57BD6" w:rsidRPr="00FC11C3" w:rsidRDefault="00C57BD6" w:rsidP="00FD31E7">
            <w:pPr>
              <w:jc w:val="center"/>
              <w:rPr>
                <w:sz w:val="12"/>
                <w:szCs w:val="12"/>
                <w:lang w:eastAsia="es-CO"/>
              </w:rPr>
            </w:pPr>
            <w:r w:rsidRPr="00FC11C3">
              <w:rPr>
                <w:sz w:val="12"/>
                <w:szCs w:val="12"/>
                <w:lang w:eastAsia="es-CO"/>
              </w:rPr>
              <w:t xml:space="preserve">SI </w:t>
            </w:r>
          </w:p>
        </w:tc>
        <w:tc>
          <w:tcPr>
            <w:tcW w:w="1276" w:type="dxa"/>
            <w:shd w:val="clear" w:color="auto" w:fill="auto"/>
            <w:vAlign w:val="center"/>
          </w:tcPr>
          <w:p w14:paraId="3BC13F12" w14:textId="77777777" w:rsidR="00C57BD6" w:rsidRPr="00FC11C3" w:rsidRDefault="00C57BD6" w:rsidP="00FD31E7">
            <w:pPr>
              <w:jc w:val="center"/>
              <w:rPr>
                <w:sz w:val="12"/>
                <w:szCs w:val="12"/>
                <w:lang w:eastAsia="es-CO"/>
              </w:rPr>
            </w:pPr>
            <w:r w:rsidRPr="00FC11C3">
              <w:rPr>
                <w:sz w:val="12"/>
                <w:szCs w:val="12"/>
                <w:lang w:eastAsia="es-CO"/>
              </w:rPr>
              <w:t xml:space="preserve">COMITÉ EVALUADOR Y COMITÉ </w:t>
            </w:r>
          </w:p>
          <w:p w14:paraId="7F9D72F9" w14:textId="77777777" w:rsidR="00C57BD6" w:rsidRPr="00FC11C3" w:rsidRDefault="00C57BD6" w:rsidP="00FD31E7">
            <w:pPr>
              <w:jc w:val="center"/>
              <w:rPr>
                <w:sz w:val="12"/>
                <w:szCs w:val="12"/>
                <w:lang w:eastAsia="es-CO"/>
              </w:rPr>
            </w:pPr>
            <w:r w:rsidRPr="00FC11C3">
              <w:rPr>
                <w:sz w:val="12"/>
                <w:szCs w:val="12"/>
                <w:lang w:eastAsia="es-CO"/>
              </w:rPr>
              <w:t xml:space="preserve">DE ADQUISICIONES </w:t>
            </w:r>
          </w:p>
        </w:tc>
        <w:tc>
          <w:tcPr>
            <w:tcW w:w="1275" w:type="dxa"/>
            <w:shd w:val="clear" w:color="auto" w:fill="auto"/>
            <w:vAlign w:val="center"/>
          </w:tcPr>
          <w:p w14:paraId="5650A7B4" w14:textId="77777777" w:rsidR="00C57BD6" w:rsidRPr="00FC11C3" w:rsidRDefault="00C57BD6" w:rsidP="00FD31E7">
            <w:pPr>
              <w:jc w:val="center"/>
              <w:rPr>
                <w:sz w:val="12"/>
                <w:szCs w:val="12"/>
                <w:lang w:eastAsia="es-CO"/>
              </w:rPr>
            </w:pPr>
            <w:r w:rsidRPr="00FC11C3">
              <w:rPr>
                <w:sz w:val="12"/>
                <w:szCs w:val="12"/>
                <w:lang w:eastAsia="es-CO"/>
              </w:rPr>
              <w:t xml:space="preserve">EVALUACION DE LAS PROPUESTAS </w:t>
            </w:r>
          </w:p>
        </w:tc>
        <w:tc>
          <w:tcPr>
            <w:tcW w:w="1418" w:type="dxa"/>
            <w:shd w:val="clear" w:color="auto" w:fill="auto"/>
            <w:vAlign w:val="center"/>
          </w:tcPr>
          <w:p w14:paraId="6F3E77EF" w14:textId="77777777" w:rsidR="00C57BD6" w:rsidRPr="00FC11C3" w:rsidRDefault="00C57BD6" w:rsidP="00FD31E7">
            <w:pPr>
              <w:jc w:val="center"/>
              <w:rPr>
                <w:sz w:val="12"/>
                <w:szCs w:val="12"/>
                <w:lang w:eastAsia="es-CO"/>
              </w:rPr>
            </w:pPr>
            <w:r w:rsidRPr="00FC11C3">
              <w:rPr>
                <w:sz w:val="12"/>
                <w:szCs w:val="12"/>
                <w:lang w:eastAsia="es-CO"/>
              </w:rPr>
              <w:t xml:space="preserve">ADJUDICACION </w:t>
            </w:r>
          </w:p>
        </w:tc>
        <w:tc>
          <w:tcPr>
            <w:tcW w:w="992" w:type="dxa"/>
            <w:shd w:val="clear" w:color="auto" w:fill="auto"/>
            <w:vAlign w:val="center"/>
          </w:tcPr>
          <w:p w14:paraId="4A8BF9F8" w14:textId="77777777" w:rsidR="00C57BD6" w:rsidRPr="00FC11C3" w:rsidRDefault="00C57BD6" w:rsidP="00FD31E7">
            <w:pPr>
              <w:jc w:val="center"/>
              <w:rPr>
                <w:sz w:val="12"/>
                <w:szCs w:val="12"/>
                <w:lang w:eastAsia="es-CO"/>
              </w:rPr>
            </w:pPr>
            <w:r w:rsidRPr="00FC11C3">
              <w:rPr>
                <w:sz w:val="12"/>
                <w:szCs w:val="12"/>
                <w:lang w:eastAsia="es-CO"/>
              </w:rPr>
              <w:t>VERIFICACION DE PROPUETAS SEGÚN PLIEGO DE CONDICIONES Y ADENDAS EN CASO QUE SE REALICEN</w:t>
            </w:r>
          </w:p>
        </w:tc>
        <w:tc>
          <w:tcPr>
            <w:tcW w:w="1134" w:type="dxa"/>
            <w:shd w:val="clear" w:color="auto" w:fill="auto"/>
            <w:vAlign w:val="center"/>
          </w:tcPr>
          <w:p w14:paraId="77017987" w14:textId="77777777" w:rsidR="00C57BD6" w:rsidRPr="00FC11C3" w:rsidRDefault="00C57BD6" w:rsidP="00FD31E7">
            <w:pPr>
              <w:jc w:val="both"/>
              <w:rPr>
                <w:sz w:val="12"/>
                <w:szCs w:val="12"/>
                <w:lang w:eastAsia="es-CO"/>
              </w:rPr>
            </w:pPr>
            <w:r w:rsidRPr="00FC11C3">
              <w:rPr>
                <w:sz w:val="12"/>
                <w:szCs w:val="12"/>
                <w:lang w:eastAsia="es-CO"/>
              </w:rPr>
              <w:t xml:space="preserve">TIEMPOS DE EVALUACION </w:t>
            </w:r>
          </w:p>
        </w:tc>
      </w:tr>
      <w:tr w:rsidR="00C57BD6" w:rsidRPr="00FC11C3" w14:paraId="4C70DAB0" w14:textId="77777777" w:rsidTr="00C57BD6">
        <w:trPr>
          <w:trHeight w:val="12"/>
          <w:jc w:val="center"/>
        </w:trPr>
        <w:tc>
          <w:tcPr>
            <w:tcW w:w="204" w:type="dxa"/>
            <w:shd w:val="clear" w:color="auto" w:fill="auto"/>
            <w:noWrap/>
            <w:textDirection w:val="btLr"/>
            <w:vAlign w:val="center"/>
          </w:tcPr>
          <w:p w14:paraId="33C942CD" w14:textId="77777777" w:rsidR="00C57BD6" w:rsidRPr="00FC11C3" w:rsidRDefault="00C57BD6" w:rsidP="00FD31E7">
            <w:pPr>
              <w:jc w:val="center"/>
              <w:rPr>
                <w:sz w:val="12"/>
                <w:szCs w:val="12"/>
                <w:lang w:eastAsia="es-CO"/>
              </w:rPr>
            </w:pPr>
            <w:r w:rsidRPr="00FC11C3">
              <w:rPr>
                <w:sz w:val="12"/>
                <w:szCs w:val="12"/>
                <w:lang w:eastAsia="es-CO"/>
              </w:rPr>
              <w:t>8</w:t>
            </w:r>
          </w:p>
        </w:tc>
        <w:tc>
          <w:tcPr>
            <w:tcW w:w="202" w:type="dxa"/>
            <w:shd w:val="clear" w:color="auto" w:fill="auto"/>
            <w:noWrap/>
            <w:textDirection w:val="btLr"/>
            <w:vAlign w:val="center"/>
          </w:tcPr>
          <w:p w14:paraId="4B1491A2" w14:textId="77777777" w:rsidR="00C57BD6" w:rsidRPr="00FC11C3" w:rsidRDefault="00C57BD6" w:rsidP="00FD31E7">
            <w:pPr>
              <w:jc w:val="both"/>
              <w:rPr>
                <w:sz w:val="12"/>
                <w:szCs w:val="12"/>
                <w:lang w:eastAsia="es-CO"/>
              </w:rPr>
            </w:pPr>
            <w:r w:rsidRPr="00FC11C3">
              <w:rPr>
                <w:sz w:val="12"/>
                <w:szCs w:val="12"/>
                <w:lang w:eastAsia="es-CO"/>
              </w:rPr>
              <w:t>GENERAL</w:t>
            </w:r>
          </w:p>
        </w:tc>
        <w:tc>
          <w:tcPr>
            <w:tcW w:w="202" w:type="dxa"/>
            <w:shd w:val="clear" w:color="auto" w:fill="auto"/>
            <w:noWrap/>
            <w:textDirection w:val="btLr"/>
            <w:vAlign w:val="center"/>
          </w:tcPr>
          <w:p w14:paraId="6F23C18D" w14:textId="77777777" w:rsidR="00C57BD6" w:rsidRPr="00FC11C3" w:rsidRDefault="00C57BD6" w:rsidP="00FD31E7">
            <w:pPr>
              <w:jc w:val="both"/>
              <w:rPr>
                <w:sz w:val="12"/>
                <w:szCs w:val="12"/>
                <w:lang w:eastAsia="es-CO"/>
              </w:rPr>
            </w:pPr>
            <w:r w:rsidRPr="00FC11C3">
              <w:rPr>
                <w:sz w:val="12"/>
                <w:szCs w:val="12"/>
                <w:lang w:eastAsia="es-CO"/>
              </w:rPr>
              <w:t>INTERNO</w:t>
            </w:r>
          </w:p>
        </w:tc>
        <w:tc>
          <w:tcPr>
            <w:tcW w:w="202" w:type="dxa"/>
            <w:shd w:val="clear" w:color="auto" w:fill="auto"/>
            <w:noWrap/>
            <w:textDirection w:val="btLr"/>
            <w:vAlign w:val="center"/>
          </w:tcPr>
          <w:p w14:paraId="49C525EC" w14:textId="77777777" w:rsidR="00C57BD6" w:rsidRPr="00FC11C3" w:rsidRDefault="00C57BD6" w:rsidP="00FD31E7">
            <w:pPr>
              <w:jc w:val="both"/>
              <w:rPr>
                <w:sz w:val="12"/>
                <w:szCs w:val="12"/>
                <w:lang w:eastAsia="es-CO"/>
              </w:rPr>
            </w:pPr>
            <w:r w:rsidRPr="00FC11C3">
              <w:rPr>
                <w:sz w:val="12"/>
                <w:szCs w:val="12"/>
                <w:lang w:eastAsia="es-CO"/>
              </w:rPr>
              <w:t>CONTRATACION</w:t>
            </w:r>
          </w:p>
        </w:tc>
        <w:tc>
          <w:tcPr>
            <w:tcW w:w="270" w:type="dxa"/>
            <w:shd w:val="clear" w:color="auto" w:fill="auto"/>
            <w:noWrap/>
            <w:textDirection w:val="btLr"/>
            <w:vAlign w:val="center"/>
          </w:tcPr>
          <w:p w14:paraId="2B4CB790" w14:textId="77777777" w:rsidR="00C57BD6" w:rsidRPr="00FC11C3" w:rsidRDefault="00C57BD6" w:rsidP="00FD31E7">
            <w:pPr>
              <w:jc w:val="both"/>
              <w:rPr>
                <w:sz w:val="12"/>
                <w:szCs w:val="12"/>
                <w:lang w:eastAsia="es-CO"/>
              </w:rPr>
            </w:pPr>
            <w:r w:rsidRPr="00FC11C3">
              <w:rPr>
                <w:sz w:val="12"/>
                <w:szCs w:val="12"/>
                <w:lang w:eastAsia="es-CO"/>
              </w:rPr>
              <w:t>OPERACIONAL</w:t>
            </w:r>
          </w:p>
        </w:tc>
        <w:tc>
          <w:tcPr>
            <w:tcW w:w="826" w:type="dxa"/>
            <w:shd w:val="clear" w:color="auto" w:fill="auto"/>
            <w:vAlign w:val="center"/>
          </w:tcPr>
          <w:p w14:paraId="392AC736" w14:textId="77777777" w:rsidR="00C57BD6" w:rsidRPr="00FC11C3" w:rsidRDefault="00C57BD6" w:rsidP="00FD31E7">
            <w:pPr>
              <w:jc w:val="both"/>
              <w:rPr>
                <w:sz w:val="12"/>
                <w:szCs w:val="12"/>
                <w:lang w:eastAsia="es-CO"/>
              </w:rPr>
            </w:pPr>
            <w:r w:rsidRPr="00FC11C3">
              <w:rPr>
                <w:sz w:val="12"/>
                <w:szCs w:val="12"/>
                <w:lang w:eastAsia="es-CO"/>
              </w:rPr>
              <w:t xml:space="preserve">QUE NO SE FIRME EL CONTRATO POR LAS PARTES </w:t>
            </w:r>
          </w:p>
        </w:tc>
        <w:tc>
          <w:tcPr>
            <w:tcW w:w="984" w:type="dxa"/>
            <w:shd w:val="clear" w:color="auto" w:fill="auto"/>
            <w:vAlign w:val="center"/>
          </w:tcPr>
          <w:p w14:paraId="3929296D" w14:textId="77777777" w:rsidR="00C57BD6" w:rsidRPr="00FC11C3" w:rsidRDefault="00C57BD6" w:rsidP="00FD31E7">
            <w:pPr>
              <w:jc w:val="both"/>
              <w:rPr>
                <w:sz w:val="12"/>
                <w:szCs w:val="12"/>
                <w:lang w:eastAsia="es-CO"/>
              </w:rPr>
            </w:pPr>
            <w:r w:rsidRPr="00FC11C3">
              <w:rPr>
                <w:sz w:val="12"/>
                <w:szCs w:val="12"/>
                <w:lang w:eastAsia="es-CO"/>
              </w:rPr>
              <w:t xml:space="preserve">DEMORA EN EL INICIO DE EJECUCION DEL CONTRATO </w:t>
            </w:r>
          </w:p>
        </w:tc>
        <w:tc>
          <w:tcPr>
            <w:tcW w:w="238" w:type="dxa"/>
            <w:shd w:val="clear" w:color="auto" w:fill="auto"/>
            <w:textDirection w:val="btLr"/>
            <w:vAlign w:val="center"/>
          </w:tcPr>
          <w:p w14:paraId="7B270705" w14:textId="77777777" w:rsidR="00C57BD6" w:rsidRPr="00FC11C3" w:rsidRDefault="00C57BD6" w:rsidP="00FD31E7">
            <w:pPr>
              <w:jc w:val="center"/>
              <w:rPr>
                <w:sz w:val="12"/>
                <w:szCs w:val="12"/>
                <w:lang w:eastAsia="es-CO"/>
              </w:rPr>
            </w:pPr>
            <w:r w:rsidRPr="00FC11C3">
              <w:rPr>
                <w:sz w:val="12"/>
                <w:szCs w:val="12"/>
                <w:lang w:eastAsia="es-CO"/>
              </w:rPr>
              <w:t>2</w:t>
            </w:r>
          </w:p>
        </w:tc>
        <w:tc>
          <w:tcPr>
            <w:tcW w:w="199" w:type="dxa"/>
            <w:shd w:val="clear" w:color="auto" w:fill="auto"/>
            <w:textDirection w:val="btLr"/>
            <w:vAlign w:val="center"/>
          </w:tcPr>
          <w:p w14:paraId="23455583" w14:textId="77777777" w:rsidR="00C57BD6" w:rsidRPr="00FC11C3" w:rsidRDefault="00C57BD6" w:rsidP="00FD31E7">
            <w:pPr>
              <w:jc w:val="center"/>
              <w:rPr>
                <w:sz w:val="12"/>
                <w:szCs w:val="12"/>
                <w:lang w:eastAsia="es-CO"/>
              </w:rPr>
            </w:pPr>
            <w:r w:rsidRPr="00FC11C3">
              <w:rPr>
                <w:sz w:val="12"/>
                <w:szCs w:val="12"/>
                <w:lang w:eastAsia="es-CO"/>
              </w:rPr>
              <w:t>3</w:t>
            </w:r>
          </w:p>
        </w:tc>
        <w:tc>
          <w:tcPr>
            <w:tcW w:w="297" w:type="dxa"/>
            <w:shd w:val="clear" w:color="auto" w:fill="auto"/>
            <w:textDirection w:val="btLr"/>
            <w:vAlign w:val="center"/>
          </w:tcPr>
          <w:p w14:paraId="35EE3E75" w14:textId="77777777" w:rsidR="00C57BD6" w:rsidRPr="00FC11C3" w:rsidRDefault="00C57BD6" w:rsidP="00FD31E7">
            <w:pPr>
              <w:jc w:val="center"/>
              <w:rPr>
                <w:sz w:val="12"/>
                <w:szCs w:val="12"/>
                <w:lang w:eastAsia="es-CO"/>
              </w:rPr>
            </w:pPr>
            <w:r w:rsidRPr="00FC11C3">
              <w:rPr>
                <w:sz w:val="12"/>
                <w:szCs w:val="12"/>
                <w:lang w:eastAsia="es-CO"/>
              </w:rPr>
              <w:t>5</w:t>
            </w:r>
          </w:p>
        </w:tc>
        <w:tc>
          <w:tcPr>
            <w:tcW w:w="285" w:type="dxa"/>
            <w:shd w:val="clear" w:color="auto" w:fill="auto"/>
            <w:noWrap/>
            <w:textDirection w:val="btLr"/>
            <w:vAlign w:val="center"/>
          </w:tcPr>
          <w:p w14:paraId="0FDEED5E" w14:textId="77777777" w:rsidR="00C57BD6" w:rsidRPr="00FC11C3" w:rsidRDefault="00C57BD6" w:rsidP="00FD31E7">
            <w:pPr>
              <w:jc w:val="both"/>
              <w:rPr>
                <w:sz w:val="12"/>
                <w:szCs w:val="12"/>
                <w:lang w:eastAsia="es-CO"/>
              </w:rPr>
            </w:pPr>
            <w:r w:rsidRPr="00FC11C3">
              <w:rPr>
                <w:sz w:val="12"/>
                <w:szCs w:val="12"/>
                <w:lang w:eastAsia="es-CO"/>
              </w:rPr>
              <w:t xml:space="preserve">              MEDIO </w:t>
            </w:r>
          </w:p>
        </w:tc>
        <w:tc>
          <w:tcPr>
            <w:tcW w:w="452" w:type="dxa"/>
            <w:shd w:val="clear" w:color="auto" w:fill="auto"/>
            <w:noWrap/>
            <w:textDirection w:val="btLr"/>
            <w:vAlign w:val="center"/>
          </w:tcPr>
          <w:p w14:paraId="7644E0F9" w14:textId="77777777" w:rsidR="00C57BD6" w:rsidRPr="00FC11C3" w:rsidRDefault="00C57BD6" w:rsidP="00FD31E7">
            <w:pPr>
              <w:jc w:val="both"/>
              <w:rPr>
                <w:sz w:val="12"/>
                <w:szCs w:val="12"/>
                <w:lang w:eastAsia="es-CO"/>
              </w:rPr>
            </w:pPr>
            <w:r w:rsidRPr="00FC11C3">
              <w:rPr>
                <w:sz w:val="12"/>
                <w:szCs w:val="12"/>
                <w:lang w:eastAsia="es-CO"/>
              </w:rPr>
              <w:t xml:space="preserve">ENTIDAD PONAL Y OFERNTE  </w:t>
            </w:r>
          </w:p>
        </w:tc>
        <w:tc>
          <w:tcPr>
            <w:tcW w:w="1730" w:type="dxa"/>
            <w:shd w:val="clear" w:color="auto" w:fill="auto"/>
            <w:vAlign w:val="center"/>
          </w:tcPr>
          <w:p w14:paraId="4B77A8A4" w14:textId="77777777" w:rsidR="00C57BD6" w:rsidRPr="00FC11C3" w:rsidRDefault="00C57BD6" w:rsidP="00FD31E7">
            <w:pPr>
              <w:jc w:val="center"/>
              <w:rPr>
                <w:sz w:val="12"/>
                <w:szCs w:val="12"/>
                <w:lang w:eastAsia="es-CO"/>
              </w:rPr>
            </w:pPr>
            <w:r w:rsidRPr="00FC11C3">
              <w:rPr>
                <w:sz w:val="12"/>
                <w:szCs w:val="12"/>
                <w:lang w:eastAsia="es-CO"/>
              </w:rPr>
              <w:t xml:space="preserve">EXIGENCIA GARANTIA DE SERIEDAD DE LA OFERTA </w:t>
            </w:r>
          </w:p>
        </w:tc>
        <w:tc>
          <w:tcPr>
            <w:tcW w:w="283" w:type="dxa"/>
            <w:shd w:val="clear" w:color="auto" w:fill="auto"/>
            <w:textDirection w:val="btLr"/>
            <w:vAlign w:val="center"/>
          </w:tcPr>
          <w:p w14:paraId="488D82E7" w14:textId="77777777" w:rsidR="00C57BD6" w:rsidRPr="00FC11C3" w:rsidRDefault="00C57BD6" w:rsidP="00FD31E7">
            <w:pPr>
              <w:jc w:val="center"/>
              <w:rPr>
                <w:sz w:val="12"/>
                <w:szCs w:val="12"/>
                <w:lang w:eastAsia="es-CO"/>
              </w:rPr>
            </w:pPr>
            <w:r w:rsidRPr="00FC11C3">
              <w:rPr>
                <w:sz w:val="12"/>
                <w:szCs w:val="12"/>
                <w:lang w:eastAsia="es-CO"/>
              </w:rPr>
              <w:t>1</w:t>
            </w:r>
          </w:p>
        </w:tc>
        <w:tc>
          <w:tcPr>
            <w:tcW w:w="284" w:type="dxa"/>
            <w:shd w:val="clear" w:color="auto" w:fill="auto"/>
            <w:textDirection w:val="btLr"/>
            <w:vAlign w:val="center"/>
          </w:tcPr>
          <w:p w14:paraId="77E3C443" w14:textId="77777777" w:rsidR="00C57BD6" w:rsidRPr="00FC11C3" w:rsidRDefault="00C57BD6" w:rsidP="00FD31E7">
            <w:pPr>
              <w:jc w:val="center"/>
              <w:rPr>
                <w:sz w:val="12"/>
                <w:szCs w:val="12"/>
                <w:lang w:eastAsia="es-CO"/>
              </w:rPr>
            </w:pPr>
            <w:r w:rsidRPr="00FC11C3">
              <w:rPr>
                <w:sz w:val="12"/>
                <w:szCs w:val="12"/>
                <w:lang w:eastAsia="es-CO"/>
              </w:rPr>
              <w:t>2</w:t>
            </w:r>
          </w:p>
        </w:tc>
        <w:tc>
          <w:tcPr>
            <w:tcW w:w="283" w:type="dxa"/>
            <w:shd w:val="clear" w:color="auto" w:fill="auto"/>
            <w:textDirection w:val="btLr"/>
            <w:vAlign w:val="center"/>
          </w:tcPr>
          <w:p w14:paraId="77ED3134" w14:textId="77777777" w:rsidR="00C57BD6" w:rsidRPr="00FC11C3" w:rsidRDefault="00C57BD6" w:rsidP="00FD31E7">
            <w:pPr>
              <w:jc w:val="center"/>
              <w:rPr>
                <w:sz w:val="12"/>
                <w:szCs w:val="12"/>
                <w:lang w:eastAsia="es-CO"/>
              </w:rPr>
            </w:pPr>
            <w:r w:rsidRPr="00FC11C3">
              <w:rPr>
                <w:sz w:val="12"/>
                <w:szCs w:val="12"/>
                <w:lang w:eastAsia="es-CO"/>
              </w:rPr>
              <w:t>3</w:t>
            </w:r>
          </w:p>
        </w:tc>
        <w:tc>
          <w:tcPr>
            <w:tcW w:w="284" w:type="dxa"/>
            <w:shd w:val="clear" w:color="auto" w:fill="auto"/>
            <w:textDirection w:val="btLr"/>
            <w:vAlign w:val="center"/>
          </w:tcPr>
          <w:p w14:paraId="61858343" w14:textId="77777777" w:rsidR="00C57BD6" w:rsidRPr="00FC11C3" w:rsidRDefault="00C57BD6" w:rsidP="00FD31E7">
            <w:pPr>
              <w:jc w:val="center"/>
              <w:rPr>
                <w:sz w:val="12"/>
                <w:szCs w:val="12"/>
                <w:lang w:eastAsia="es-CO"/>
              </w:rPr>
            </w:pPr>
            <w:r w:rsidRPr="00FC11C3">
              <w:rPr>
                <w:sz w:val="12"/>
                <w:szCs w:val="12"/>
                <w:lang w:eastAsia="es-CO"/>
              </w:rPr>
              <w:t>BAJO</w:t>
            </w:r>
          </w:p>
        </w:tc>
        <w:tc>
          <w:tcPr>
            <w:tcW w:w="425" w:type="dxa"/>
            <w:shd w:val="clear" w:color="auto" w:fill="auto"/>
            <w:noWrap/>
            <w:textDirection w:val="btLr"/>
            <w:vAlign w:val="center"/>
          </w:tcPr>
          <w:p w14:paraId="5A09866B" w14:textId="77777777" w:rsidR="00C57BD6" w:rsidRPr="00FC11C3" w:rsidRDefault="00C57BD6" w:rsidP="00FD31E7">
            <w:pPr>
              <w:jc w:val="center"/>
              <w:rPr>
                <w:sz w:val="12"/>
                <w:szCs w:val="12"/>
                <w:lang w:eastAsia="es-CO"/>
              </w:rPr>
            </w:pPr>
            <w:r w:rsidRPr="00FC11C3">
              <w:rPr>
                <w:sz w:val="12"/>
                <w:szCs w:val="12"/>
                <w:lang w:eastAsia="es-CO"/>
              </w:rPr>
              <w:t>SI</w:t>
            </w:r>
          </w:p>
        </w:tc>
        <w:tc>
          <w:tcPr>
            <w:tcW w:w="1276" w:type="dxa"/>
            <w:shd w:val="clear" w:color="auto" w:fill="auto"/>
            <w:vAlign w:val="center"/>
          </w:tcPr>
          <w:p w14:paraId="3A7691FC" w14:textId="77777777" w:rsidR="00C57BD6" w:rsidRPr="00FC11C3" w:rsidRDefault="00C57BD6" w:rsidP="00FD31E7">
            <w:pPr>
              <w:jc w:val="center"/>
              <w:rPr>
                <w:sz w:val="12"/>
                <w:szCs w:val="12"/>
                <w:lang w:eastAsia="es-CO"/>
              </w:rPr>
            </w:pPr>
            <w:r w:rsidRPr="00FC11C3">
              <w:rPr>
                <w:sz w:val="12"/>
                <w:szCs w:val="12"/>
                <w:lang w:eastAsia="es-CO"/>
              </w:rPr>
              <w:t xml:space="preserve">CONTRATOS </w:t>
            </w:r>
          </w:p>
        </w:tc>
        <w:tc>
          <w:tcPr>
            <w:tcW w:w="1275" w:type="dxa"/>
            <w:shd w:val="clear" w:color="auto" w:fill="auto"/>
            <w:vAlign w:val="center"/>
          </w:tcPr>
          <w:p w14:paraId="71CB4596" w14:textId="77777777" w:rsidR="00C57BD6" w:rsidRPr="00FC11C3" w:rsidRDefault="00C57BD6" w:rsidP="00FD31E7">
            <w:pPr>
              <w:jc w:val="center"/>
              <w:rPr>
                <w:sz w:val="12"/>
                <w:szCs w:val="12"/>
                <w:lang w:eastAsia="es-CO"/>
              </w:rPr>
            </w:pPr>
            <w:r w:rsidRPr="00FC11C3">
              <w:rPr>
                <w:sz w:val="12"/>
                <w:szCs w:val="12"/>
                <w:lang w:eastAsia="es-CO"/>
              </w:rPr>
              <w:t xml:space="preserve">ADJUDICACION Y LEGALIZACION  </w:t>
            </w:r>
          </w:p>
        </w:tc>
        <w:tc>
          <w:tcPr>
            <w:tcW w:w="1418" w:type="dxa"/>
            <w:shd w:val="clear" w:color="auto" w:fill="auto"/>
            <w:vAlign w:val="center"/>
          </w:tcPr>
          <w:p w14:paraId="1E3991EA" w14:textId="77777777" w:rsidR="00C57BD6" w:rsidRPr="00FC11C3" w:rsidRDefault="00C57BD6" w:rsidP="00FD31E7">
            <w:pPr>
              <w:jc w:val="center"/>
              <w:rPr>
                <w:sz w:val="12"/>
                <w:szCs w:val="12"/>
                <w:lang w:eastAsia="es-CO"/>
              </w:rPr>
            </w:pPr>
            <w:r w:rsidRPr="00FC11C3">
              <w:rPr>
                <w:sz w:val="12"/>
                <w:szCs w:val="12"/>
                <w:lang w:eastAsia="es-CO"/>
              </w:rPr>
              <w:t xml:space="preserve">FIRMA DEL CONTRATO </w:t>
            </w:r>
          </w:p>
        </w:tc>
        <w:tc>
          <w:tcPr>
            <w:tcW w:w="992" w:type="dxa"/>
            <w:shd w:val="clear" w:color="auto" w:fill="auto"/>
            <w:vAlign w:val="center"/>
          </w:tcPr>
          <w:p w14:paraId="219F92C1" w14:textId="77777777" w:rsidR="00C57BD6" w:rsidRPr="00FC11C3" w:rsidRDefault="00C57BD6" w:rsidP="00FD31E7">
            <w:pPr>
              <w:rPr>
                <w:sz w:val="12"/>
                <w:szCs w:val="12"/>
                <w:lang w:eastAsia="es-CO"/>
              </w:rPr>
            </w:pPr>
            <w:r w:rsidRPr="00FC11C3">
              <w:rPr>
                <w:sz w:val="12"/>
                <w:szCs w:val="12"/>
                <w:lang w:eastAsia="es-CO"/>
              </w:rPr>
              <w:t xml:space="preserve">FIRMANDO DENTRO DEL TERMINO ESTABLECIDO EN EL PLIEGO </w:t>
            </w:r>
          </w:p>
        </w:tc>
        <w:tc>
          <w:tcPr>
            <w:tcW w:w="1134" w:type="dxa"/>
            <w:shd w:val="clear" w:color="auto" w:fill="auto"/>
            <w:vAlign w:val="center"/>
          </w:tcPr>
          <w:p w14:paraId="01CDBA4D" w14:textId="77777777" w:rsidR="00C57BD6" w:rsidRPr="00FC11C3" w:rsidRDefault="00C57BD6" w:rsidP="00FD31E7">
            <w:pPr>
              <w:jc w:val="both"/>
              <w:rPr>
                <w:sz w:val="12"/>
                <w:szCs w:val="12"/>
                <w:lang w:eastAsia="es-CO"/>
              </w:rPr>
            </w:pPr>
            <w:r w:rsidRPr="00FC11C3">
              <w:rPr>
                <w:sz w:val="12"/>
                <w:szCs w:val="12"/>
                <w:lang w:eastAsia="es-CO"/>
              </w:rPr>
              <w:t xml:space="preserve">DENTRO DEL TERMINO DE LEGALIZACION </w:t>
            </w:r>
          </w:p>
        </w:tc>
      </w:tr>
      <w:tr w:rsidR="00C57BD6" w:rsidRPr="00FC11C3" w14:paraId="74706ECF" w14:textId="77777777" w:rsidTr="00C57BD6">
        <w:trPr>
          <w:trHeight w:val="15"/>
          <w:jc w:val="center"/>
        </w:trPr>
        <w:tc>
          <w:tcPr>
            <w:tcW w:w="204" w:type="dxa"/>
            <w:shd w:val="clear" w:color="auto" w:fill="auto"/>
            <w:noWrap/>
            <w:textDirection w:val="btLr"/>
            <w:vAlign w:val="center"/>
          </w:tcPr>
          <w:p w14:paraId="20826D0E" w14:textId="77777777" w:rsidR="00C57BD6" w:rsidRPr="00FC11C3" w:rsidRDefault="00C57BD6" w:rsidP="00FD31E7">
            <w:pPr>
              <w:jc w:val="center"/>
              <w:rPr>
                <w:sz w:val="12"/>
                <w:szCs w:val="12"/>
                <w:lang w:eastAsia="es-CO"/>
              </w:rPr>
            </w:pPr>
            <w:r w:rsidRPr="00FC11C3">
              <w:rPr>
                <w:sz w:val="12"/>
                <w:szCs w:val="12"/>
                <w:lang w:eastAsia="es-CO"/>
              </w:rPr>
              <w:t>9</w:t>
            </w:r>
          </w:p>
        </w:tc>
        <w:tc>
          <w:tcPr>
            <w:tcW w:w="202" w:type="dxa"/>
            <w:shd w:val="clear" w:color="auto" w:fill="auto"/>
            <w:noWrap/>
            <w:textDirection w:val="btLr"/>
            <w:vAlign w:val="center"/>
          </w:tcPr>
          <w:p w14:paraId="469E77C5" w14:textId="77777777" w:rsidR="00C57BD6" w:rsidRPr="00FC11C3" w:rsidRDefault="00C57BD6" w:rsidP="00FD31E7">
            <w:pPr>
              <w:jc w:val="both"/>
              <w:rPr>
                <w:sz w:val="12"/>
                <w:szCs w:val="12"/>
                <w:lang w:eastAsia="es-CO"/>
              </w:rPr>
            </w:pPr>
            <w:r w:rsidRPr="00FC11C3">
              <w:rPr>
                <w:sz w:val="12"/>
                <w:szCs w:val="12"/>
                <w:lang w:eastAsia="es-CO"/>
              </w:rPr>
              <w:t>GENERAL</w:t>
            </w:r>
          </w:p>
        </w:tc>
        <w:tc>
          <w:tcPr>
            <w:tcW w:w="202" w:type="dxa"/>
            <w:shd w:val="clear" w:color="auto" w:fill="auto"/>
            <w:noWrap/>
            <w:textDirection w:val="btLr"/>
            <w:vAlign w:val="center"/>
          </w:tcPr>
          <w:p w14:paraId="4865978F" w14:textId="77777777" w:rsidR="00C57BD6" w:rsidRPr="00FC11C3" w:rsidRDefault="00C57BD6" w:rsidP="00FD31E7">
            <w:pPr>
              <w:jc w:val="both"/>
              <w:rPr>
                <w:sz w:val="12"/>
                <w:szCs w:val="12"/>
                <w:lang w:eastAsia="es-CO"/>
              </w:rPr>
            </w:pPr>
            <w:r w:rsidRPr="00FC11C3">
              <w:rPr>
                <w:sz w:val="12"/>
                <w:szCs w:val="12"/>
                <w:lang w:eastAsia="es-CO"/>
              </w:rPr>
              <w:t xml:space="preserve">INTERNO </w:t>
            </w:r>
          </w:p>
        </w:tc>
        <w:tc>
          <w:tcPr>
            <w:tcW w:w="202" w:type="dxa"/>
            <w:shd w:val="clear" w:color="auto" w:fill="auto"/>
            <w:noWrap/>
            <w:textDirection w:val="btLr"/>
            <w:vAlign w:val="center"/>
          </w:tcPr>
          <w:p w14:paraId="7C741E5D" w14:textId="77777777" w:rsidR="00C57BD6" w:rsidRPr="00FC11C3" w:rsidRDefault="00C57BD6" w:rsidP="00FD31E7">
            <w:pPr>
              <w:jc w:val="both"/>
              <w:rPr>
                <w:sz w:val="12"/>
                <w:szCs w:val="12"/>
                <w:lang w:eastAsia="es-CO"/>
              </w:rPr>
            </w:pPr>
            <w:r w:rsidRPr="00FC11C3">
              <w:rPr>
                <w:sz w:val="12"/>
                <w:szCs w:val="12"/>
                <w:lang w:eastAsia="es-CO"/>
              </w:rPr>
              <w:t xml:space="preserve">PLANEACION  </w:t>
            </w:r>
          </w:p>
        </w:tc>
        <w:tc>
          <w:tcPr>
            <w:tcW w:w="270" w:type="dxa"/>
            <w:shd w:val="clear" w:color="auto" w:fill="auto"/>
            <w:noWrap/>
            <w:textDirection w:val="btLr"/>
            <w:vAlign w:val="center"/>
          </w:tcPr>
          <w:p w14:paraId="0DBDD8B0" w14:textId="77777777" w:rsidR="00C57BD6" w:rsidRPr="00FC11C3" w:rsidRDefault="00C57BD6" w:rsidP="00FD31E7">
            <w:pPr>
              <w:jc w:val="both"/>
              <w:rPr>
                <w:sz w:val="12"/>
                <w:szCs w:val="12"/>
                <w:lang w:eastAsia="es-CO"/>
              </w:rPr>
            </w:pPr>
            <w:r w:rsidRPr="00FC11C3">
              <w:rPr>
                <w:sz w:val="12"/>
                <w:szCs w:val="12"/>
                <w:lang w:eastAsia="es-CO"/>
              </w:rPr>
              <w:t>OPREACIONAL</w:t>
            </w:r>
          </w:p>
        </w:tc>
        <w:tc>
          <w:tcPr>
            <w:tcW w:w="826" w:type="dxa"/>
            <w:shd w:val="clear" w:color="auto" w:fill="auto"/>
            <w:vAlign w:val="center"/>
          </w:tcPr>
          <w:p w14:paraId="472E9800" w14:textId="77777777" w:rsidR="00C57BD6" w:rsidRPr="00FC11C3" w:rsidRDefault="00C57BD6" w:rsidP="00FD31E7">
            <w:pPr>
              <w:jc w:val="both"/>
              <w:rPr>
                <w:sz w:val="12"/>
                <w:szCs w:val="12"/>
                <w:lang w:eastAsia="es-CO"/>
              </w:rPr>
            </w:pPr>
            <w:r w:rsidRPr="00FC11C3">
              <w:rPr>
                <w:sz w:val="12"/>
                <w:szCs w:val="12"/>
                <w:lang w:eastAsia="es-CO"/>
              </w:rPr>
              <w:t xml:space="preserve">QUE LAS ENTIDADES NO CUMPLAN CON LOS REQUISITOS DEL PLIEGO DE CONDICIONES </w:t>
            </w:r>
          </w:p>
        </w:tc>
        <w:tc>
          <w:tcPr>
            <w:tcW w:w="984" w:type="dxa"/>
            <w:shd w:val="clear" w:color="auto" w:fill="auto"/>
            <w:vAlign w:val="center"/>
          </w:tcPr>
          <w:p w14:paraId="618A1D74" w14:textId="77777777" w:rsidR="00C57BD6" w:rsidRPr="00FC11C3" w:rsidRDefault="00C57BD6" w:rsidP="00FD31E7">
            <w:pPr>
              <w:jc w:val="both"/>
              <w:rPr>
                <w:sz w:val="12"/>
                <w:szCs w:val="12"/>
                <w:lang w:eastAsia="es-CO"/>
              </w:rPr>
            </w:pPr>
            <w:r w:rsidRPr="00FC11C3">
              <w:rPr>
                <w:sz w:val="12"/>
                <w:szCs w:val="12"/>
                <w:lang w:eastAsia="es-CO"/>
              </w:rPr>
              <w:t>QUE SE DECLARE DESIERTO EL PROCESO</w:t>
            </w:r>
          </w:p>
        </w:tc>
        <w:tc>
          <w:tcPr>
            <w:tcW w:w="238" w:type="dxa"/>
            <w:shd w:val="clear" w:color="auto" w:fill="auto"/>
            <w:textDirection w:val="btLr"/>
            <w:vAlign w:val="center"/>
          </w:tcPr>
          <w:p w14:paraId="0A98C2BC" w14:textId="77777777" w:rsidR="00C57BD6" w:rsidRPr="00FC11C3" w:rsidRDefault="00C57BD6" w:rsidP="00FD31E7">
            <w:pPr>
              <w:jc w:val="center"/>
              <w:rPr>
                <w:sz w:val="12"/>
                <w:szCs w:val="12"/>
                <w:lang w:eastAsia="es-CO"/>
              </w:rPr>
            </w:pPr>
            <w:r w:rsidRPr="00FC11C3">
              <w:rPr>
                <w:sz w:val="12"/>
                <w:szCs w:val="12"/>
                <w:lang w:eastAsia="es-CO"/>
              </w:rPr>
              <w:t>3</w:t>
            </w:r>
          </w:p>
        </w:tc>
        <w:tc>
          <w:tcPr>
            <w:tcW w:w="199" w:type="dxa"/>
            <w:shd w:val="clear" w:color="auto" w:fill="auto"/>
            <w:textDirection w:val="btLr"/>
            <w:vAlign w:val="center"/>
          </w:tcPr>
          <w:p w14:paraId="217366BD" w14:textId="77777777" w:rsidR="00C57BD6" w:rsidRPr="00FC11C3" w:rsidRDefault="00C57BD6" w:rsidP="00FD31E7">
            <w:pPr>
              <w:jc w:val="center"/>
              <w:rPr>
                <w:sz w:val="12"/>
                <w:szCs w:val="12"/>
                <w:lang w:eastAsia="es-CO"/>
              </w:rPr>
            </w:pPr>
            <w:r w:rsidRPr="00FC11C3">
              <w:rPr>
                <w:sz w:val="12"/>
                <w:szCs w:val="12"/>
                <w:lang w:eastAsia="es-CO"/>
              </w:rPr>
              <w:t>5</w:t>
            </w:r>
          </w:p>
        </w:tc>
        <w:tc>
          <w:tcPr>
            <w:tcW w:w="297" w:type="dxa"/>
            <w:shd w:val="clear" w:color="auto" w:fill="auto"/>
            <w:textDirection w:val="btLr"/>
            <w:vAlign w:val="center"/>
          </w:tcPr>
          <w:p w14:paraId="63391C3A" w14:textId="77777777" w:rsidR="00C57BD6" w:rsidRPr="00FC11C3" w:rsidRDefault="00C57BD6" w:rsidP="00FD31E7">
            <w:pPr>
              <w:jc w:val="center"/>
              <w:rPr>
                <w:sz w:val="12"/>
                <w:szCs w:val="12"/>
                <w:lang w:eastAsia="es-CO"/>
              </w:rPr>
            </w:pPr>
            <w:r w:rsidRPr="00FC11C3">
              <w:rPr>
                <w:sz w:val="12"/>
                <w:szCs w:val="12"/>
                <w:lang w:eastAsia="es-CO"/>
              </w:rPr>
              <w:t>8</w:t>
            </w:r>
          </w:p>
        </w:tc>
        <w:tc>
          <w:tcPr>
            <w:tcW w:w="285" w:type="dxa"/>
            <w:shd w:val="clear" w:color="auto" w:fill="auto"/>
            <w:noWrap/>
            <w:textDirection w:val="btLr"/>
            <w:vAlign w:val="center"/>
          </w:tcPr>
          <w:p w14:paraId="20FCC66C" w14:textId="77777777" w:rsidR="00C57BD6" w:rsidRPr="00FC11C3" w:rsidRDefault="00C57BD6" w:rsidP="00FD31E7">
            <w:pPr>
              <w:jc w:val="both"/>
              <w:rPr>
                <w:sz w:val="12"/>
                <w:szCs w:val="12"/>
                <w:lang w:eastAsia="es-CO"/>
              </w:rPr>
            </w:pPr>
            <w:r w:rsidRPr="00FC11C3">
              <w:rPr>
                <w:sz w:val="12"/>
                <w:szCs w:val="12"/>
                <w:lang w:eastAsia="es-CO"/>
              </w:rPr>
              <w:t>EXTREMO</w:t>
            </w:r>
          </w:p>
        </w:tc>
        <w:tc>
          <w:tcPr>
            <w:tcW w:w="452" w:type="dxa"/>
            <w:shd w:val="clear" w:color="auto" w:fill="auto"/>
            <w:noWrap/>
            <w:textDirection w:val="btLr"/>
            <w:vAlign w:val="center"/>
          </w:tcPr>
          <w:p w14:paraId="1C54DF8C" w14:textId="77777777" w:rsidR="00C57BD6" w:rsidRPr="00FC11C3" w:rsidRDefault="00C57BD6" w:rsidP="00FD31E7">
            <w:pPr>
              <w:jc w:val="both"/>
              <w:rPr>
                <w:sz w:val="12"/>
                <w:szCs w:val="12"/>
                <w:lang w:eastAsia="es-CO"/>
              </w:rPr>
            </w:pPr>
            <w:r w:rsidRPr="00FC11C3">
              <w:rPr>
                <w:sz w:val="12"/>
                <w:szCs w:val="12"/>
                <w:lang w:eastAsia="es-CO"/>
              </w:rPr>
              <w:t xml:space="preserve">ENTIDAD PONAL Y OFERNTE  </w:t>
            </w:r>
          </w:p>
        </w:tc>
        <w:tc>
          <w:tcPr>
            <w:tcW w:w="1730" w:type="dxa"/>
            <w:shd w:val="clear" w:color="auto" w:fill="auto"/>
            <w:vAlign w:val="center"/>
          </w:tcPr>
          <w:p w14:paraId="7F10CE2E" w14:textId="77777777" w:rsidR="00C57BD6" w:rsidRPr="00FC11C3" w:rsidRDefault="00C57BD6" w:rsidP="00FD31E7">
            <w:pPr>
              <w:jc w:val="center"/>
              <w:rPr>
                <w:sz w:val="12"/>
                <w:szCs w:val="12"/>
                <w:lang w:eastAsia="es-CO"/>
              </w:rPr>
            </w:pPr>
            <w:r w:rsidRPr="00FC11C3">
              <w:rPr>
                <w:sz w:val="12"/>
                <w:szCs w:val="12"/>
                <w:lang w:eastAsia="es-CO"/>
              </w:rPr>
              <w:t>HACER UNA ADECUADO ESTUDIO PREVIO BASADOS EN LA NECESIDAD A CONTRATAR Y AL COMPORTAMIENTO DEL MERCADO</w:t>
            </w:r>
          </w:p>
        </w:tc>
        <w:tc>
          <w:tcPr>
            <w:tcW w:w="283" w:type="dxa"/>
            <w:shd w:val="clear" w:color="auto" w:fill="auto"/>
            <w:textDirection w:val="btLr"/>
            <w:vAlign w:val="center"/>
          </w:tcPr>
          <w:p w14:paraId="42C2B020" w14:textId="77777777" w:rsidR="00C57BD6" w:rsidRPr="00FC11C3" w:rsidRDefault="00C57BD6" w:rsidP="00FD31E7">
            <w:pPr>
              <w:jc w:val="center"/>
              <w:rPr>
                <w:sz w:val="12"/>
                <w:szCs w:val="12"/>
                <w:lang w:eastAsia="es-CO"/>
              </w:rPr>
            </w:pPr>
            <w:r w:rsidRPr="00FC11C3">
              <w:rPr>
                <w:sz w:val="12"/>
                <w:szCs w:val="12"/>
                <w:lang w:eastAsia="es-CO"/>
              </w:rPr>
              <w:t>1</w:t>
            </w:r>
          </w:p>
        </w:tc>
        <w:tc>
          <w:tcPr>
            <w:tcW w:w="284" w:type="dxa"/>
            <w:shd w:val="clear" w:color="auto" w:fill="auto"/>
            <w:textDirection w:val="btLr"/>
            <w:vAlign w:val="center"/>
          </w:tcPr>
          <w:p w14:paraId="41EB8761" w14:textId="77777777" w:rsidR="00C57BD6" w:rsidRPr="00FC11C3" w:rsidRDefault="00C57BD6" w:rsidP="00FD31E7">
            <w:pPr>
              <w:jc w:val="center"/>
              <w:rPr>
                <w:sz w:val="12"/>
                <w:szCs w:val="12"/>
                <w:lang w:eastAsia="es-CO"/>
              </w:rPr>
            </w:pPr>
            <w:r w:rsidRPr="00FC11C3">
              <w:rPr>
                <w:sz w:val="12"/>
                <w:szCs w:val="12"/>
                <w:lang w:eastAsia="es-CO"/>
              </w:rPr>
              <w:t>3</w:t>
            </w:r>
          </w:p>
        </w:tc>
        <w:tc>
          <w:tcPr>
            <w:tcW w:w="283" w:type="dxa"/>
            <w:shd w:val="clear" w:color="auto" w:fill="auto"/>
            <w:textDirection w:val="btLr"/>
            <w:vAlign w:val="center"/>
          </w:tcPr>
          <w:p w14:paraId="03B56038" w14:textId="77777777" w:rsidR="00C57BD6" w:rsidRPr="00FC11C3" w:rsidRDefault="00C57BD6" w:rsidP="00FD31E7">
            <w:pPr>
              <w:jc w:val="center"/>
              <w:rPr>
                <w:sz w:val="12"/>
                <w:szCs w:val="12"/>
                <w:lang w:eastAsia="es-CO"/>
              </w:rPr>
            </w:pPr>
            <w:r w:rsidRPr="00FC11C3">
              <w:rPr>
                <w:sz w:val="12"/>
                <w:szCs w:val="12"/>
                <w:lang w:eastAsia="es-CO"/>
              </w:rPr>
              <w:t>4</w:t>
            </w:r>
          </w:p>
        </w:tc>
        <w:tc>
          <w:tcPr>
            <w:tcW w:w="284" w:type="dxa"/>
            <w:shd w:val="clear" w:color="auto" w:fill="auto"/>
            <w:textDirection w:val="btLr"/>
            <w:vAlign w:val="center"/>
          </w:tcPr>
          <w:p w14:paraId="6038FEDC" w14:textId="77777777" w:rsidR="00C57BD6" w:rsidRPr="00FC11C3" w:rsidRDefault="00C57BD6" w:rsidP="00FD31E7">
            <w:pPr>
              <w:jc w:val="center"/>
              <w:rPr>
                <w:sz w:val="12"/>
                <w:szCs w:val="12"/>
                <w:lang w:eastAsia="es-CO"/>
              </w:rPr>
            </w:pPr>
            <w:r w:rsidRPr="00FC11C3">
              <w:rPr>
                <w:sz w:val="12"/>
                <w:szCs w:val="12"/>
                <w:lang w:eastAsia="es-CO"/>
              </w:rPr>
              <w:t>BAJO</w:t>
            </w:r>
          </w:p>
        </w:tc>
        <w:tc>
          <w:tcPr>
            <w:tcW w:w="425" w:type="dxa"/>
            <w:shd w:val="clear" w:color="auto" w:fill="auto"/>
            <w:noWrap/>
            <w:textDirection w:val="btLr"/>
            <w:vAlign w:val="center"/>
          </w:tcPr>
          <w:p w14:paraId="059638CF" w14:textId="77777777" w:rsidR="00C57BD6" w:rsidRPr="00FC11C3" w:rsidRDefault="00C57BD6" w:rsidP="00FD31E7">
            <w:pPr>
              <w:jc w:val="center"/>
              <w:rPr>
                <w:sz w:val="12"/>
                <w:szCs w:val="12"/>
                <w:lang w:eastAsia="es-CO"/>
              </w:rPr>
            </w:pPr>
            <w:r w:rsidRPr="00FC11C3">
              <w:rPr>
                <w:sz w:val="12"/>
                <w:szCs w:val="12"/>
                <w:lang w:eastAsia="es-CO"/>
              </w:rPr>
              <w:t>SI</w:t>
            </w:r>
          </w:p>
        </w:tc>
        <w:tc>
          <w:tcPr>
            <w:tcW w:w="1276" w:type="dxa"/>
            <w:shd w:val="clear" w:color="auto" w:fill="auto"/>
            <w:vAlign w:val="center"/>
          </w:tcPr>
          <w:p w14:paraId="6F0E0C7A" w14:textId="77777777" w:rsidR="00C57BD6" w:rsidRPr="00FC11C3" w:rsidRDefault="00C57BD6" w:rsidP="00FD31E7">
            <w:pPr>
              <w:jc w:val="center"/>
              <w:rPr>
                <w:sz w:val="12"/>
                <w:szCs w:val="12"/>
                <w:lang w:eastAsia="es-CO"/>
              </w:rPr>
            </w:pPr>
            <w:r w:rsidRPr="00FC11C3">
              <w:rPr>
                <w:sz w:val="12"/>
                <w:szCs w:val="12"/>
                <w:lang w:eastAsia="es-CO"/>
              </w:rPr>
              <w:t>ESTRUCTURADOR DEL ECO</w:t>
            </w:r>
          </w:p>
        </w:tc>
        <w:tc>
          <w:tcPr>
            <w:tcW w:w="1275" w:type="dxa"/>
            <w:shd w:val="clear" w:color="auto" w:fill="auto"/>
            <w:vAlign w:val="center"/>
          </w:tcPr>
          <w:p w14:paraId="090195C4" w14:textId="77777777" w:rsidR="00C57BD6" w:rsidRPr="00FC11C3" w:rsidRDefault="00C57BD6" w:rsidP="00FD31E7">
            <w:pPr>
              <w:jc w:val="center"/>
              <w:rPr>
                <w:sz w:val="12"/>
                <w:szCs w:val="12"/>
                <w:lang w:eastAsia="es-CO"/>
              </w:rPr>
            </w:pPr>
            <w:r w:rsidRPr="00FC11C3">
              <w:rPr>
                <w:sz w:val="12"/>
                <w:szCs w:val="12"/>
                <w:lang w:eastAsia="es-CO"/>
              </w:rPr>
              <w:t xml:space="preserve">ELBORACION DEL ESTUDIO PREVIO </w:t>
            </w:r>
          </w:p>
        </w:tc>
        <w:tc>
          <w:tcPr>
            <w:tcW w:w="1418" w:type="dxa"/>
            <w:shd w:val="clear" w:color="auto" w:fill="auto"/>
            <w:vAlign w:val="center"/>
          </w:tcPr>
          <w:p w14:paraId="1CDB33FB" w14:textId="77777777" w:rsidR="00C57BD6" w:rsidRPr="00FC11C3" w:rsidRDefault="00C57BD6" w:rsidP="00FD31E7">
            <w:pPr>
              <w:jc w:val="center"/>
              <w:rPr>
                <w:sz w:val="12"/>
                <w:szCs w:val="12"/>
                <w:lang w:eastAsia="es-CO"/>
              </w:rPr>
            </w:pPr>
            <w:r w:rsidRPr="00FC11C3">
              <w:rPr>
                <w:sz w:val="12"/>
                <w:szCs w:val="12"/>
                <w:lang w:eastAsia="es-CO"/>
              </w:rPr>
              <w:t>ADJUDICACION</w:t>
            </w:r>
          </w:p>
        </w:tc>
        <w:tc>
          <w:tcPr>
            <w:tcW w:w="992" w:type="dxa"/>
            <w:shd w:val="clear" w:color="auto" w:fill="auto"/>
            <w:vAlign w:val="center"/>
          </w:tcPr>
          <w:p w14:paraId="2065EB5E" w14:textId="77777777" w:rsidR="00C57BD6" w:rsidRPr="00FC11C3" w:rsidRDefault="00C57BD6" w:rsidP="00FD31E7">
            <w:pPr>
              <w:rPr>
                <w:sz w:val="12"/>
                <w:szCs w:val="12"/>
                <w:lang w:eastAsia="es-CO"/>
              </w:rPr>
            </w:pPr>
            <w:r w:rsidRPr="00FC11C3">
              <w:rPr>
                <w:sz w:val="12"/>
                <w:szCs w:val="12"/>
                <w:lang w:eastAsia="es-CO"/>
              </w:rPr>
              <w:t xml:space="preserve">REVISION EXHAUSTIVA DEL ESTUDIO PREVIO, PROYECTOI DE PLIEGO Y PLIEGO DEFINITIVO </w:t>
            </w:r>
          </w:p>
        </w:tc>
        <w:tc>
          <w:tcPr>
            <w:tcW w:w="1134" w:type="dxa"/>
            <w:shd w:val="clear" w:color="auto" w:fill="auto"/>
            <w:vAlign w:val="center"/>
          </w:tcPr>
          <w:p w14:paraId="01033E0F" w14:textId="77777777" w:rsidR="00C57BD6" w:rsidRPr="00FC11C3" w:rsidRDefault="00C57BD6" w:rsidP="00FD31E7">
            <w:pPr>
              <w:jc w:val="both"/>
              <w:rPr>
                <w:sz w:val="12"/>
                <w:szCs w:val="12"/>
                <w:lang w:eastAsia="es-CO"/>
              </w:rPr>
            </w:pPr>
            <w:r w:rsidRPr="00FC11C3">
              <w:rPr>
                <w:sz w:val="12"/>
                <w:szCs w:val="12"/>
                <w:lang w:eastAsia="es-CO"/>
              </w:rPr>
              <w:t xml:space="preserve">DURANTE LA ELABORACIÓN DE ESTUDIO PREVIO, ELABORACIÓN DEL PROYECTO Y PLIEGO DE DEFINITIVO. </w:t>
            </w:r>
          </w:p>
        </w:tc>
      </w:tr>
    </w:tbl>
    <w:p w14:paraId="36718E91" w14:textId="77777777" w:rsidR="00C94D62" w:rsidRDefault="00C94D62" w:rsidP="00A84628">
      <w:pPr>
        <w:jc w:val="center"/>
        <w:rPr>
          <w:b/>
          <w:bCs/>
          <w:color w:val="0D0D0D" w:themeColor="text1" w:themeTint="F2"/>
          <w:sz w:val="14"/>
          <w:szCs w:val="16"/>
          <w:lang w:val="es-CO" w:eastAsia="es-CO"/>
        </w:rPr>
        <w:sectPr w:rsidR="00C94D62" w:rsidSect="00662A96">
          <w:pgSz w:w="15840" w:h="12240" w:orient="landscape" w:code="1"/>
          <w:pgMar w:top="1701" w:right="567" w:bottom="1701" w:left="90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236ADFB" w14:textId="77777777" w:rsidR="00D2000F" w:rsidRPr="00FA56F7" w:rsidRDefault="00740202" w:rsidP="001D116B">
      <w:pPr>
        <w:pStyle w:val="Prrafodelista"/>
        <w:tabs>
          <w:tab w:val="left" w:pos="240"/>
          <w:tab w:val="left" w:pos="6210"/>
        </w:tabs>
        <w:ind w:left="0"/>
        <w:rPr>
          <w:b/>
          <w:color w:val="0D0D0D" w:themeColor="text1" w:themeTint="F2"/>
        </w:rPr>
      </w:pPr>
      <w:r w:rsidRPr="00A12463">
        <w:rPr>
          <w:bCs/>
          <w:color w:val="0D0D0D" w:themeColor="text1" w:themeTint="F2"/>
        </w:rPr>
        <w:lastRenderedPageBreak/>
        <w:t xml:space="preserve">                                                  </w:t>
      </w:r>
      <w:r w:rsidR="001D116B">
        <w:rPr>
          <w:bCs/>
          <w:color w:val="0D0D0D" w:themeColor="text1" w:themeTint="F2"/>
        </w:rPr>
        <w:t xml:space="preserve">                   </w:t>
      </w:r>
      <w:r w:rsidR="00D2000F" w:rsidRPr="00FA56F7">
        <w:rPr>
          <w:b/>
          <w:color w:val="0D0D0D" w:themeColor="text1" w:themeTint="F2"/>
        </w:rPr>
        <w:t xml:space="preserve">ANEXO </w:t>
      </w:r>
      <w:proofErr w:type="spellStart"/>
      <w:r w:rsidR="00D2000F" w:rsidRPr="00FA56F7">
        <w:rPr>
          <w:b/>
          <w:color w:val="0D0D0D" w:themeColor="text1" w:themeTint="F2"/>
        </w:rPr>
        <w:t>N°</w:t>
      </w:r>
      <w:proofErr w:type="spellEnd"/>
      <w:r w:rsidR="00D2000F" w:rsidRPr="00FA56F7">
        <w:rPr>
          <w:b/>
          <w:color w:val="0D0D0D" w:themeColor="text1" w:themeTint="F2"/>
        </w:rPr>
        <w:t xml:space="preserve"> 5</w:t>
      </w:r>
    </w:p>
    <w:p w14:paraId="46BD3D71" w14:textId="77777777" w:rsidR="00D2000F" w:rsidRPr="00FA56F7" w:rsidRDefault="00D2000F" w:rsidP="00D2000F">
      <w:pPr>
        <w:rPr>
          <w:b/>
          <w:color w:val="0D0D0D" w:themeColor="text1" w:themeTint="F2"/>
          <w:sz w:val="18"/>
          <w:szCs w:val="18"/>
        </w:rPr>
      </w:pPr>
    </w:p>
    <w:p w14:paraId="64EAE7EC" w14:textId="77777777" w:rsidR="00D2000F" w:rsidRPr="00FA56F7" w:rsidRDefault="00D2000F" w:rsidP="00D2000F">
      <w:pPr>
        <w:jc w:val="center"/>
        <w:rPr>
          <w:b/>
          <w:color w:val="0D0D0D" w:themeColor="text1" w:themeTint="F2"/>
        </w:rPr>
      </w:pPr>
      <w:r w:rsidRPr="00FA56F7">
        <w:rPr>
          <w:b/>
          <w:color w:val="0D0D0D" w:themeColor="text1" w:themeTint="F2"/>
        </w:rPr>
        <w:t xml:space="preserve">OFERTA ECONOMICA (documento informativo) </w:t>
      </w:r>
    </w:p>
    <w:p w14:paraId="653A9D6E" w14:textId="268B07FA" w:rsidR="00B36E41" w:rsidRDefault="00B36E41" w:rsidP="00D2000F">
      <w:pPr>
        <w:ind w:left="3540" w:firstLine="708"/>
        <w:rPr>
          <w:b/>
          <w:color w:val="0D0D0D" w:themeColor="text1" w:themeTint="F2"/>
        </w:rPr>
      </w:pPr>
    </w:p>
    <w:p w14:paraId="3EBDBBF7" w14:textId="4118AC78" w:rsidR="00FD31E7" w:rsidRDefault="00FD31E7" w:rsidP="00D2000F">
      <w:pPr>
        <w:ind w:left="3540" w:firstLine="708"/>
        <w:rPr>
          <w:b/>
          <w:color w:val="0D0D0D" w:themeColor="text1" w:themeTint="F2"/>
        </w:rPr>
      </w:pPr>
    </w:p>
    <w:tbl>
      <w:tblPr>
        <w:tblpPr w:leftFromText="141" w:rightFromText="141" w:vertAnchor="text" w:tblpXSpec="center" w:tblpY="1"/>
        <w:tblOverlap w:val="never"/>
        <w:tblW w:w="84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38"/>
        <w:gridCol w:w="1985"/>
        <w:gridCol w:w="1559"/>
        <w:gridCol w:w="1559"/>
        <w:gridCol w:w="1465"/>
      </w:tblGrid>
      <w:tr w:rsidR="005E2C9B" w:rsidRPr="0095079A" w14:paraId="5F0CE550" w14:textId="77777777" w:rsidTr="005E2C9B">
        <w:trPr>
          <w:trHeight w:val="47"/>
        </w:trPr>
        <w:tc>
          <w:tcPr>
            <w:tcW w:w="8406" w:type="dxa"/>
            <w:gridSpan w:val="5"/>
            <w:shd w:val="clear" w:color="auto" w:fill="auto"/>
            <w:noWrap/>
            <w:vAlign w:val="bottom"/>
            <w:hideMark/>
          </w:tcPr>
          <w:p w14:paraId="7BD96BE3" w14:textId="14CF6061" w:rsidR="005E2C9B" w:rsidRPr="0095079A" w:rsidRDefault="005E2C9B" w:rsidP="005E2C9B">
            <w:pPr>
              <w:jc w:val="center"/>
              <w:rPr>
                <w:b/>
                <w:bCs/>
                <w:color w:val="000000"/>
                <w:sz w:val="14"/>
                <w:szCs w:val="14"/>
                <w:lang w:eastAsia="es-CO"/>
              </w:rPr>
            </w:pPr>
            <w:r w:rsidRPr="0095079A">
              <w:rPr>
                <w:b/>
                <w:bCs/>
                <w:color w:val="000000"/>
                <w:sz w:val="14"/>
                <w:szCs w:val="14"/>
                <w:lang w:eastAsia="es-CO"/>
              </w:rPr>
              <w:t>PROMEDIO Y/O MENOR VALOR COTIZADO</w:t>
            </w:r>
          </w:p>
        </w:tc>
      </w:tr>
      <w:tr w:rsidR="005E2C9B" w:rsidRPr="0095079A" w14:paraId="5172CCA0" w14:textId="77777777" w:rsidTr="005E2C9B">
        <w:trPr>
          <w:trHeight w:val="68"/>
        </w:trPr>
        <w:tc>
          <w:tcPr>
            <w:tcW w:w="1838" w:type="dxa"/>
            <w:shd w:val="clear" w:color="auto" w:fill="auto"/>
            <w:noWrap/>
            <w:vAlign w:val="bottom"/>
            <w:hideMark/>
          </w:tcPr>
          <w:p w14:paraId="0CC62607" w14:textId="77777777" w:rsidR="005E2C9B" w:rsidRPr="0095079A" w:rsidRDefault="005E2C9B" w:rsidP="00AB4C2E">
            <w:pPr>
              <w:rPr>
                <w:color w:val="000000"/>
                <w:sz w:val="14"/>
                <w:szCs w:val="14"/>
                <w:lang w:eastAsia="es-CO"/>
              </w:rPr>
            </w:pPr>
            <w:r w:rsidRPr="0095079A">
              <w:rPr>
                <w:color w:val="000000"/>
                <w:sz w:val="14"/>
                <w:szCs w:val="14"/>
                <w:lang w:eastAsia="es-CO"/>
              </w:rPr>
              <w:t> </w:t>
            </w:r>
            <w:r w:rsidRPr="0095079A">
              <w:rPr>
                <w:b/>
                <w:color w:val="000000"/>
                <w:sz w:val="16"/>
                <w:szCs w:val="16"/>
                <w:lang w:eastAsia="es-CO"/>
              </w:rPr>
              <w:t>TIPO DE TRANSPORTE</w:t>
            </w:r>
          </w:p>
        </w:tc>
        <w:tc>
          <w:tcPr>
            <w:tcW w:w="3544" w:type="dxa"/>
            <w:gridSpan w:val="2"/>
            <w:shd w:val="clear" w:color="auto" w:fill="auto"/>
            <w:vAlign w:val="center"/>
            <w:hideMark/>
          </w:tcPr>
          <w:p w14:paraId="28AD869A" w14:textId="77777777" w:rsidR="005E2C9B" w:rsidRPr="0095079A" w:rsidRDefault="005E2C9B" w:rsidP="00AB4C2E">
            <w:pPr>
              <w:jc w:val="center"/>
              <w:rPr>
                <w:b/>
                <w:bCs/>
                <w:color w:val="000000"/>
                <w:sz w:val="14"/>
                <w:szCs w:val="14"/>
                <w:lang w:eastAsia="es-CO"/>
              </w:rPr>
            </w:pPr>
            <w:r w:rsidRPr="0095079A">
              <w:rPr>
                <w:b/>
                <w:bCs/>
                <w:color w:val="000000"/>
                <w:sz w:val="14"/>
                <w:szCs w:val="14"/>
                <w:lang w:eastAsia="es-CO"/>
              </w:rPr>
              <w:t>BASICO</w:t>
            </w:r>
          </w:p>
        </w:tc>
        <w:tc>
          <w:tcPr>
            <w:tcW w:w="3024" w:type="dxa"/>
            <w:gridSpan w:val="2"/>
            <w:shd w:val="clear" w:color="auto" w:fill="auto"/>
            <w:vAlign w:val="center"/>
            <w:hideMark/>
          </w:tcPr>
          <w:p w14:paraId="2411944B" w14:textId="77777777" w:rsidR="005E2C9B" w:rsidRPr="0095079A" w:rsidRDefault="005E2C9B" w:rsidP="00AB4C2E">
            <w:pPr>
              <w:jc w:val="center"/>
              <w:rPr>
                <w:b/>
                <w:bCs/>
                <w:color w:val="000000"/>
                <w:sz w:val="14"/>
                <w:szCs w:val="14"/>
                <w:lang w:eastAsia="es-CO"/>
              </w:rPr>
            </w:pPr>
            <w:r w:rsidRPr="0095079A">
              <w:rPr>
                <w:b/>
                <w:bCs/>
                <w:color w:val="000000"/>
                <w:sz w:val="14"/>
                <w:szCs w:val="14"/>
                <w:lang w:eastAsia="es-CO"/>
              </w:rPr>
              <w:t>MEDICALIZADO</w:t>
            </w:r>
          </w:p>
        </w:tc>
      </w:tr>
      <w:tr w:rsidR="005E2C9B" w:rsidRPr="0095079A" w14:paraId="01D56F97" w14:textId="77777777" w:rsidTr="005E2C9B">
        <w:trPr>
          <w:trHeight w:val="313"/>
        </w:trPr>
        <w:tc>
          <w:tcPr>
            <w:tcW w:w="1838" w:type="dxa"/>
            <w:shd w:val="clear" w:color="auto" w:fill="auto"/>
            <w:vAlign w:val="center"/>
            <w:hideMark/>
          </w:tcPr>
          <w:p w14:paraId="3C20E5A0" w14:textId="77777777" w:rsidR="005E2C9B" w:rsidRPr="0095079A" w:rsidRDefault="005E2C9B" w:rsidP="00AB4C2E">
            <w:pPr>
              <w:rPr>
                <w:b/>
                <w:bCs/>
                <w:color w:val="000000"/>
                <w:sz w:val="14"/>
                <w:szCs w:val="14"/>
                <w:lang w:eastAsia="es-CO"/>
              </w:rPr>
            </w:pPr>
            <w:r w:rsidRPr="0095079A">
              <w:rPr>
                <w:b/>
                <w:bCs/>
                <w:color w:val="000000"/>
                <w:sz w:val="14"/>
                <w:szCs w:val="14"/>
                <w:lang w:eastAsia="es-CO"/>
              </w:rPr>
              <w:t>DESTINO DE IBAGUE A:</w:t>
            </w:r>
          </w:p>
        </w:tc>
        <w:tc>
          <w:tcPr>
            <w:tcW w:w="1985" w:type="dxa"/>
            <w:shd w:val="clear" w:color="auto" w:fill="auto"/>
            <w:vAlign w:val="center"/>
            <w:hideMark/>
          </w:tcPr>
          <w:p w14:paraId="5515FA40" w14:textId="77777777" w:rsidR="005E2C9B" w:rsidRPr="0095079A" w:rsidRDefault="005E2C9B" w:rsidP="00AB4C2E">
            <w:pPr>
              <w:jc w:val="center"/>
              <w:rPr>
                <w:b/>
                <w:bCs/>
                <w:color w:val="000000"/>
                <w:sz w:val="14"/>
                <w:szCs w:val="14"/>
                <w:lang w:eastAsia="es-CO"/>
              </w:rPr>
            </w:pPr>
            <w:r w:rsidRPr="0095079A">
              <w:rPr>
                <w:b/>
                <w:bCs/>
                <w:color w:val="000000"/>
                <w:sz w:val="14"/>
                <w:szCs w:val="14"/>
                <w:lang w:eastAsia="es-CO"/>
              </w:rPr>
              <w:t xml:space="preserve"> VALOR CONTRATADO SENCILLA </w:t>
            </w:r>
          </w:p>
        </w:tc>
        <w:tc>
          <w:tcPr>
            <w:tcW w:w="1559" w:type="dxa"/>
            <w:shd w:val="clear" w:color="auto" w:fill="auto"/>
            <w:vAlign w:val="center"/>
            <w:hideMark/>
          </w:tcPr>
          <w:p w14:paraId="472E3BE5" w14:textId="77777777" w:rsidR="005E2C9B" w:rsidRPr="0095079A" w:rsidRDefault="005E2C9B" w:rsidP="00AB4C2E">
            <w:pPr>
              <w:jc w:val="center"/>
              <w:rPr>
                <w:b/>
                <w:bCs/>
                <w:color w:val="000000"/>
                <w:sz w:val="14"/>
                <w:szCs w:val="14"/>
                <w:lang w:eastAsia="es-CO"/>
              </w:rPr>
            </w:pPr>
            <w:r w:rsidRPr="0095079A">
              <w:rPr>
                <w:b/>
                <w:bCs/>
                <w:color w:val="000000"/>
                <w:sz w:val="14"/>
                <w:szCs w:val="14"/>
                <w:lang w:eastAsia="es-CO"/>
              </w:rPr>
              <w:t xml:space="preserve"> VALOR CONTRATADO DOBLE </w:t>
            </w:r>
          </w:p>
        </w:tc>
        <w:tc>
          <w:tcPr>
            <w:tcW w:w="1559" w:type="dxa"/>
            <w:shd w:val="clear" w:color="auto" w:fill="auto"/>
            <w:vAlign w:val="center"/>
            <w:hideMark/>
          </w:tcPr>
          <w:p w14:paraId="53BCA771" w14:textId="77777777" w:rsidR="005E2C9B" w:rsidRPr="0095079A" w:rsidRDefault="005E2C9B" w:rsidP="00AB4C2E">
            <w:pPr>
              <w:jc w:val="center"/>
              <w:rPr>
                <w:b/>
                <w:bCs/>
                <w:color w:val="000000"/>
                <w:sz w:val="14"/>
                <w:szCs w:val="14"/>
                <w:lang w:eastAsia="es-CO"/>
              </w:rPr>
            </w:pPr>
            <w:r w:rsidRPr="0095079A">
              <w:rPr>
                <w:b/>
                <w:bCs/>
                <w:color w:val="000000"/>
                <w:sz w:val="14"/>
                <w:szCs w:val="14"/>
                <w:lang w:eastAsia="es-CO"/>
              </w:rPr>
              <w:t xml:space="preserve"> VALOR CONTRATADO SENCILLA </w:t>
            </w:r>
          </w:p>
        </w:tc>
        <w:tc>
          <w:tcPr>
            <w:tcW w:w="1465" w:type="dxa"/>
            <w:shd w:val="clear" w:color="auto" w:fill="auto"/>
            <w:vAlign w:val="center"/>
            <w:hideMark/>
          </w:tcPr>
          <w:p w14:paraId="07707F6F" w14:textId="77777777" w:rsidR="005E2C9B" w:rsidRPr="0095079A" w:rsidRDefault="005E2C9B" w:rsidP="00AB4C2E">
            <w:pPr>
              <w:jc w:val="center"/>
              <w:rPr>
                <w:b/>
                <w:bCs/>
                <w:color w:val="000000"/>
                <w:sz w:val="14"/>
                <w:szCs w:val="14"/>
                <w:lang w:eastAsia="es-CO"/>
              </w:rPr>
            </w:pPr>
            <w:r w:rsidRPr="0095079A">
              <w:rPr>
                <w:b/>
                <w:bCs/>
                <w:color w:val="000000"/>
                <w:sz w:val="14"/>
                <w:szCs w:val="14"/>
                <w:lang w:eastAsia="es-CO"/>
              </w:rPr>
              <w:t xml:space="preserve"> VALOR CONTRATADO DOBLE </w:t>
            </w:r>
          </w:p>
        </w:tc>
      </w:tr>
      <w:tr w:rsidR="005E2C9B" w:rsidRPr="0095079A" w14:paraId="3F2B8FB8" w14:textId="77777777" w:rsidTr="005E2C9B">
        <w:trPr>
          <w:trHeight w:val="180"/>
        </w:trPr>
        <w:tc>
          <w:tcPr>
            <w:tcW w:w="1838" w:type="dxa"/>
            <w:shd w:val="clear" w:color="auto" w:fill="auto"/>
            <w:vAlign w:val="center"/>
            <w:hideMark/>
          </w:tcPr>
          <w:p w14:paraId="7426920C" w14:textId="77777777" w:rsidR="005E2C9B" w:rsidRPr="0095079A" w:rsidRDefault="005E2C9B" w:rsidP="00AB4C2E">
            <w:pPr>
              <w:rPr>
                <w:color w:val="000000"/>
                <w:sz w:val="14"/>
                <w:szCs w:val="14"/>
                <w:lang w:eastAsia="es-CO"/>
              </w:rPr>
            </w:pPr>
            <w:r w:rsidRPr="0095079A">
              <w:rPr>
                <w:color w:val="000000"/>
                <w:sz w:val="14"/>
                <w:szCs w:val="14"/>
                <w:lang w:eastAsia="es-CO"/>
              </w:rPr>
              <w:t>BOGOTÁ</w:t>
            </w:r>
          </w:p>
        </w:tc>
        <w:tc>
          <w:tcPr>
            <w:tcW w:w="1985" w:type="dxa"/>
            <w:shd w:val="clear" w:color="auto" w:fill="auto"/>
            <w:noWrap/>
            <w:vAlign w:val="bottom"/>
            <w:hideMark/>
          </w:tcPr>
          <w:p w14:paraId="06BDDE49"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$ 1.243.012,59</w:t>
            </w:r>
          </w:p>
        </w:tc>
        <w:tc>
          <w:tcPr>
            <w:tcW w:w="1559" w:type="dxa"/>
            <w:shd w:val="clear" w:color="auto" w:fill="auto"/>
            <w:noWrap/>
            <w:vAlign w:val="center"/>
            <w:hideMark/>
          </w:tcPr>
          <w:p w14:paraId="3D054DBE"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$ 1.290.000,00</w:t>
            </w:r>
          </w:p>
        </w:tc>
        <w:tc>
          <w:tcPr>
            <w:tcW w:w="1559" w:type="dxa"/>
            <w:shd w:val="clear" w:color="auto" w:fill="auto"/>
            <w:noWrap/>
            <w:vAlign w:val="bottom"/>
            <w:hideMark/>
          </w:tcPr>
          <w:p w14:paraId="0F8446D8"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$ 2.898.043,23</w:t>
            </w:r>
          </w:p>
        </w:tc>
        <w:tc>
          <w:tcPr>
            <w:tcW w:w="1465" w:type="dxa"/>
            <w:shd w:val="clear" w:color="auto" w:fill="auto"/>
            <w:noWrap/>
            <w:vAlign w:val="center"/>
            <w:hideMark/>
          </w:tcPr>
          <w:p w14:paraId="609E979F"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$ 3.010.000,00</w:t>
            </w:r>
          </w:p>
        </w:tc>
      </w:tr>
      <w:tr w:rsidR="005E2C9B" w:rsidRPr="0095079A" w14:paraId="010C3801" w14:textId="77777777" w:rsidTr="005E2C9B">
        <w:trPr>
          <w:trHeight w:val="180"/>
        </w:trPr>
        <w:tc>
          <w:tcPr>
            <w:tcW w:w="1838" w:type="dxa"/>
            <w:shd w:val="clear" w:color="auto" w:fill="auto"/>
            <w:vAlign w:val="center"/>
            <w:hideMark/>
          </w:tcPr>
          <w:p w14:paraId="05356156" w14:textId="77777777" w:rsidR="005E2C9B" w:rsidRPr="0095079A" w:rsidRDefault="005E2C9B" w:rsidP="00AB4C2E">
            <w:pPr>
              <w:rPr>
                <w:color w:val="000000"/>
                <w:sz w:val="14"/>
                <w:szCs w:val="14"/>
                <w:lang w:eastAsia="es-CO"/>
              </w:rPr>
            </w:pPr>
            <w:r w:rsidRPr="0095079A">
              <w:rPr>
                <w:color w:val="000000"/>
                <w:sz w:val="14"/>
                <w:szCs w:val="14"/>
                <w:lang w:eastAsia="es-CO"/>
              </w:rPr>
              <w:t>NEIVA</w:t>
            </w:r>
          </w:p>
        </w:tc>
        <w:tc>
          <w:tcPr>
            <w:tcW w:w="1985" w:type="dxa"/>
            <w:shd w:val="clear" w:color="auto" w:fill="auto"/>
            <w:noWrap/>
            <w:vAlign w:val="center"/>
            <w:hideMark/>
          </w:tcPr>
          <w:p w14:paraId="6BE3CB66"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$ 1.272.000,00</w:t>
            </w:r>
          </w:p>
        </w:tc>
        <w:tc>
          <w:tcPr>
            <w:tcW w:w="1559" w:type="dxa"/>
            <w:shd w:val="clear" w:color="auto" w:fill="auto"/>
            <w:noWrap/>
            <w:vAlign w:val="center"/>
            <w:hideMark/>
          </w:tcPr>
          <w:p w14:paraId="1CFEF9E0"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$ 1.290.000,00</w:t>
            </w:r>
          </w:p>
        </w:tc>
        <w:tc>
          <w:tcPr>
            <w:tcW w:w="1559" w:type="dxa"/>
            <w:shd w:val="clear" w:color="auto" w:fill="auto"/>
            <w:noWrap/>
            <w:vAlign w:val="center"/>
            <w:hideMark/>
          </w:tcPr>
          <w:p w14:paraId="7CC4B68D"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$ 2.968.000,00</w:t>
            </w:r>
          </w:p>
        </w:tc>
        <w:tc>
          <w:tcPr>
            <w:tcW w:w="1465" w:type="dxa"/>
            <w:shd w:val="clear" w:color="auto" w:fill="auto"/>
            <w:noWrap/>
            <w:vAlign w:val="center"/>
            <w:hideMark/>
          </w:tcPr>
          <w:p w14:paraId="219C378F"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$ 3.010.000,00</w:t>
            </w:r>
          </w:p>
        </w:tc>
      </w:tr>
      <w:tr w:rsidR="005E2C9B" w:rsidRPr="0095079A" w14:paraId="1271F0A6" w14:textId="77777777" w:rsidTr="005E2C9B">
        <w:trPr>
          <w:trHeight w:val="180"/>
        </w:trPr>
        <w:tc>
          <w:tcPr>
            <w:tcW w:w="1838" w:type="dxa"/>
            <w:shd w:val="clear" w:color="auto" w:fill="auto"/>
            <w:vAlign w:val="center"/>
            <w:hideMark/>
          </w:tcPr>
          <w:p w14:paraId="4CCD23AD" w14:textId="77777777" w:rsidR="005E2C9B" w:rsidRPr="0095079A" w:rsidRDefault="005E2C9B" w:rsidP="00AB4C2E">
            <w:pPr>
              <w:rPr>
                <w:color w:val="000000"/>
                <w:sz w:val="14"/>
                <w:szCs w:val="14"/>
                <w:lang w:eastAsia="es-CO"/>
              </w:rPr>
            </w:pPr>
            <w:r w:rsidRPr="0095079A">
              <w:rPr>
                <w:color w:val="000000"/>
                <w:sz w:val="14"/>
                <w:szCs w:val="14"/>
                <w:lang w:eastAsia="es-CO"/>
              </w:rPr>
              <w:t>ALPUJARRA</w:t>
            </w:r>
          </w:p>
        </w:tc>
        <w:tc>
          <w:tcPr>
            <w:tcW w:w="1985" w:type="dxa"/>
            <w:shd w:val="clear" w:color="auto" w:fill="auto"/>
            <w:noWrap/>
            <w:vAlign w:val="bottom"/>
            <w:hideMark/>
          </w:tcPr>
          <w:p w14:paraId="74DE8F38"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$ 1.429.411,58</w:t>
            </w:r>
          </w:p>
        </w:tc>
        <w:tc>
          <w:tcPr>
            <w:tcW w:w="1559" w:type="dxa"/>
            <w:shd w:val="clear" w:color="auto" w:fill="auto"/>
            <w:noWrap/>
            <w:vAlign w:val="center"/>
            <w:hideMark/>
          </w:tcPr>
          <w:p w14:paraId="192947D0"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$ 1.639.460,00</w:t>
            </w:r>
          </w:p>
        </w:tc>
        <w:tc>
          <w:tcPr>
            <w:tcW w:w="1559" w:type="dxa"/>
            <w:shd w:val="clear" w:color="auto" w:fill="auto"/>
            <w:noWrap/>
            <w:vAlign w:val="bottom"/>
            <w:hideMark/>
          </w:tcPr>
          <w:p w14:paraId="5FB4C2C3"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$ 3.503.025,71</w:t>
            </w:r>
          </w:p>
        </w:tc>
        <w:tc>
          <w:tcPr>
            <w:tcW w:w="1465" w:type="dxa"/>
            <w:shd w:val="clear" w:color="auto" w:fill="auto"/>
            <w:noWrap/>
            <w:vAlign w:val="bottom"/>
            <w:hideMark/>
          </w:tcPr>
          <w:p w14:paraId="34A0A8A1" w14:textId="77777777" w:rsidR="005E2C9B" w:rsidRPr="0095079A" w:rsidRDefault="005E2C9B" w:rsidP="00AB4C2E">
            <w:pPr>
              <w:jc w:val="right"/>
              <w:rPr>
                <w:color w:val="000000"/>
                <w:sz w:val="14"/>
                <w:szCs w:val="14"/>
                <w:lang w:eastAsia="es-CO"/>
              </w:rPr>
            </w:pPr>
            <w:r w:rsidRPr="0095079A">
              <w:rPr>
                <w:color w:val="000000"/>
                <w:sz w:val="14"/>
                <w:szCs w:val="14"/>
                <w:lang w:eastAsia="es-CO"/>
              </w:rPr>
              <w:t>$ 4.438.622,40</w:t>
            </w:r>
          </w:p>
        </w:tc>
      </w:tr>
      <w:tr w:rsidR="005E2C9B" w:rsidRPr="0095079A" w14:paraId="495C5DFF" w14:textId="77777777" w:rsidTr="005E2C9B">
        <w:trPr>
          <w:trHeight w:val="180"/>
        </w:trPr>
        <w:tc>
          <w:tcPr>
            <w:tcW w:w="1838" w:type="dxa"/>
            <w:shd w:val="clear" w:color="auto" w:fill="auto"/>
            <w:vAlign w:val="center"/>
            <w:hideMark/>
          </w:tcPr>
          <w:p w14:paraId="3829C0B6" w14:textId="77777777" w:rsidR="005E2C9B" w:rsidRPr="0095079A" w:rsidRDefault="005E2C9B" w:rsidP="00AB4C2E">
            <w:pPr>
              <w:rPr>
                <w:color w:val="000000"/>
                <w:sz w:val="14"/>
                <w:szCs w:val="14"/>
                <w:lang w:eastAsia="es-CO"/>
              </w:rPr>
            </w:pPr>
            <w:r w:rsidRPr="0095079A">
              <w:rPr>
                <w:color w:val="000000"/>
                <w:sz w:val="14"/>
                <w:szCs w:val="14"/>
                <w:lang w:eastAsia="es-CO"/>
              </w:rPr>
              <w:t>ALVARADO</w:t>
            </w:r>
          </w:p>
        </w:tc>
        <w:tc>
          <w:tcPr>
            <w:tcW w:w="1985" w:type="dxa"/>
            <w:shd w:val="clear" w:color="auto" w:fill="auto"/>
            <w:noWrap/>
            <w:vAlign w:val="bottom"/>
            <w:hideMark/>
          </w:tcPr>
          <w:p w14:paraId="34D2C6A2"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$ 355.709,64</w:t>
            </w:r>
          </w:p>
        </w:tc>
        <w:tc>
          <w:tcPr>
            <w:tcW w:w="1559" w:type="dxa"/>
            <w:shd w:val="clear" w:color="auto" w:fill="auto"/>
            <w:noWrap/>
            <w:vAlign w:val="bottom"/>
            <w:hideMark/>
          </w:tcPr>
          <w:p w14:paraId="151AF764" w14:textId="77777777" w:rsidR="005E2C9B" w:rsidRPr="0095079A" w:rsidRDefault="005E2C9B" w:rsidP="00AB4C2E">
            <w:pPr>
              <w:jc w:val="right"/>
              <w:rPr>
                <w:color w:val="000000"/>
                <w:sz w:val="14"/>
                <w:szCs w:val="14"/>
                <w:lang w:eastAsia="es-CO"/>
              </w:rPr>
            </w:pPr>
            <w:r w:rsidRPr="0095079A">
              <w:rPr>
                <w:color w:val="000000"/>
                <w:sz w:val="14"/>
                <w:szCs w:val="14"/>
                <w:lang w:eastAsia="es-CO"/>
              </w:rPr>
              <w:t>$ 497.364,20</w:t>
            </w:r>
          </w:p>
        </w:tc>
        <w:tc>
          <w:tcPr>
            <w:tcW w:w="1559" w:type="dxa"/>
            <w:shd w:val="clear" w:color="auto" w:fill="auto"/>
            <w:noWrap/>
            <w:vAlign w:val="bottom"/>
            <w:hideMark/>
          </w:tcPr>
          <w:p w14:paraId="46917631" w14:textId="77777777" w:rsidR="005E2C9B" w:rsidRPr="0095079A" w:rsidRDefault="005E2C9B" w:rsidP="00AB4C2E">
            <w:pPr>
              <w:jc w:val="right"/>
              <w:rPr>
                <w:color w:val="000000"/>
                <w:sz w:val="14"/>
                <w:szCs w:val="14"/>
                <w:lang w:eastAsia="es-CO"/>
              </w:rPr>
            </w:pPr>
            <w:r w:rsidRPr="0095079A">
              <w:rPr>
                <w:color w:val="000000"/>
                <w:sz w:val="14"/>
                <w:szCs w:val="14"/>
                <w:lang w:eastAsia="es-CO"/>
              </w:rPr>
              <w:t>$ 997.248,26</w:t>
            </w:r>
          </w:p>
        </w:tc>
        <w:tc>
          <w:tcPr>
            <w:tcW w:w="1465" w:type="dxa"/>
            <w:shd w:val="clear" w:color="auto" w:fill="auto"/>
            <w:noWrap/>
            <w:vAlign w:val="bottom"/>
            <w:hideMark/>
          </w:tcPr>
          <w:p w14:paraId="55701ED9"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$ 1.224.453,52</w:t>
            </w:r>
          </w:p>
        </w:tc>
      </w:tr>
      <w:tr w:rsidR="005E2C9B" w:rsidRPr="0095079A" w14:paraId="0FAF8188" w14:textId="77777777" w:rsidTr="005E2C9B">
        <w:trPr>
          <w:trHeight w:val="180"/>
        </w:trPr>
        <w:tc>
          <w:tcPr>
            <w:tcW w:w="1838" w:type="dxa"/>
            <w:shd w:val="clear" w:color="auto" w:fill="auto"/>
            <w:vAlign w:val="center"/>
            <w:hideMark/>
          </w:tcPr>
          <w:p w14:paraId="778EE071" w14:textId="77777777" w:rsidR="005E2C9B" w:rsidRPr="0095079A" w:rsidRDefault="005E2C9B" w:rsidP="00AB4C2E">
            <w:pPr>
              <w:rPr>
                <w:color w:val="000000"/>
                <w:sz w:val="14"/>
                <w:szCs w:val="14"/>
                <w:lang w:eastAsia="es-CO"/>
              </w:rPr>
            </w:pPr>
            <w:r w:rsidRPr="0095079A">
              <w:rPr>
                <w:color w:val="000000"/>
                <w:sz w:val="14"/>
                <w:szCs w:val="14"/>
                <w:lang w:eastAsia="es-CO"/>
              </w:rPr>
              <w:t>AMBALEMA</w:t>
            </w:r>
          </w:p>
        </w:tc>
        <w:tc>
          <w:tcPr>
            <w:tcW w:w="1985" w:type="dxa"/>
            <w:shd w:val="clear" w:color="auto" w:fill="auto"/>
            <w:noWrap/>
            <w:vAlign w:val="bottom"/>
            <w:hideMark/>
          </w:tcPr>
          <w:p w14:paraId="3F4542F7" w14:textId="77777777" w:rsidR="005E2C9B" w:rsidRPr="0095079A" w:rsidRDefault="005E2C9B" w:rsidP="00AB4C2E">
            <w:pPr>
              <w:jc w:val="right"/>
              <w:rPr>
                <w:color w:val="000000"/>
                <w:sz w:val="14"/>
                <w:szCs w:val="14"/>
                <w:lang w:eastAsia="es-CO"/>
              </w:rPr>
            </w:pPr>
            <w:r w:rsidRPr="0095079A">
              <w:rPr>
                <w:color w:val="000000"/>
                <w:sz w:val="14"/>
                <w:szCs w:val="14"/>
                <w:lang w:eastAsia="es-CO"/>
              </w:rPr>
              <w:t>$ 604.134,61</w:t>
            </w:r>
          </w:p>
        </w:tc>
        <w:tc>
          <w:tcPr>
            <w:tcW w:w="1559" w:type="dxa"/>
            <w:shd w:val="clear" w:color="auto" w:fill="auto"/>
            <w:noWrap/>
            <w:vAlign w:val="bottom"/>
            <w:hideMark/>
          </w:tcPr>
          <w:p w14:paraId="5F26D791" w14:textId="77777777" w:rsidR="005E2C9B" w:rsidRPr="0095079A" w:rsidRDefault="005E2C9B" w:rsidP="00AB4C2E">
            <w:pPr>
              <w:jc w:val="right"/>
              <w:rPr>
                <w:color w:val="000000"/>
                <w:sz w:val="14"/>
                <w:szCs w:val="14"/>
                <w:lang w:eastAsia="es-CO"/>
              </w:rPr>
            </w:pPr>
            <w:r w:rsidRPr="0095079A">
              <w:rPr>
                <w:color w:val="000000"/>
                <w:sz w:val="14"/>
                <w:szCs w:val="14"/>
                <w:lang w:eastAsia="es-CO"/>
              </w:rPr>
              <w:t>$ 823.582,01</w:t>
            </w:r>
          </w:p>
        </w:tc>
        <w:tc>
          <w:tcPr>
            <w:tcW w:w="1559" w:type="dxa"/>
            <w:shd w:val="clear" w:color="auto" w:fill="auto"/>
            <w:noWrap/>
            <w:vAlign w:val="bottom"/>
            <w:hideMark/>
          </w:tcPr>
          <w:p w14:paraId="7028CDB5"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$ 1.632.662,63</w:t>
            </w:r>
          </w:p>
        </w:tc>
        <w:tc>
          <w:tcPr>
            <w:tcW w:w="1465" w:type="dxa"/>
            <w:shd w:val="clear" w:color="auto" w:fill="auto"/>
            <w:noWrap/>
            <w:vAlign w:val="bottom"/>
            <w:hideMark/>
          </w:tcPr>
          <w:p w14:paraId="68689881"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$ 2.102.222,93</w:t>
            </w:r>
          </w:p>
        </w:tc>
      </w:tr>
      <w:tr w:rsidR="005E2C9B" w:rsidRPr="0095079A" w14:paraId="2416EE4A" w14:textId="77777777" w:rsidTr="005E2C9B">
        <w:trPr>
          <w:trHeight w:val="180"/>
        </w:trPr>
        <w:tc>
          <w:tcPr>
            <w:tcW w:w="1838" w:type="dxa"/>
            <w:shd w:val="clear" w:color="auto" w:fill="auto"/>
            <w:vAlign w:val="center"/>
            <w:hideMark/>
          </w:tcPr>
          <w:p w14:paraId="5B08EAC3" w14:textId="77777777" w:rsidR="005E2C9B" w:rsidRPr="0095079A" w:rsidRDefault="005E2C9B" w:rsidP="00AB4C2E">
            <w:pPr>
              <w:rPr>
                <w:color w:val="000000"/>
                <w:sz w:val="14"/>
                <w:szCs w:val="14"/>
                <w:lang w:eastAsia="es-CO"/>
              </w:rPr>
            </w:pPr>
            <w:r w:rsidRPr="0095079A">
              <w:rPr>
                <w:color w:val="000000"/>
                <w:sz w:val="14"/>
                <w:szCs w:val="14"/>
                <w:lang w:eastAsia="es-CO"/>
              </w:rPr>
              <w:t>ANAIME</w:t>
            </w:r>
          </w:p>
        </w:tc>
        <w:tc>
          <w:tcPr>
            <w:tcW w:w="1985" w:type="dxa"/>
            <w:shd w:val="clear" w:color="auto" w:fill="auto"/>
            <w:noWrap/>
            <w:vAlign w:val="bottom"/>
            <w:hideMark/>
          </w:tcPr>
          <w:p w14:paraId="00232910"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$ 347.627,62</w:t>
            </w:r>
          </w:p>
        </w:tc>
        <w:tc>
          <w:tcPr>
            <w:tcW w:w="1559" w:type="dxa"/>
            <w:shd w:val="clear" w:color="auto" w:fill="auto"/>
            <w:noWrap/>
            <w:vAlign w:val="bottom"/>
            <w:hideMark/>
          </w:tcPr>
          <w:p w14:paraId="5FEB05B4" w14:textId="77777777" w:rsidR="005E2C9B" w:rsidRPr="0095079A" w:rsidRDefault="005E2C9B" w:rsidP="00AB4C2E">
            <w:pPr>
              <w:jc w:val="right"/>
              <w:rPr>
                <w:color w:val="000000"/>
                <w:sz w:val="14"/>
                <w:szCs w:val="14"/>
                <w:lang w:eastAsia="es-CO"/>
              </w:rPr>
            </w:pPr>
            <w:r w:rsidRPr="0095079A">
              <w:rPr>
                <w:color w:val="000000"/>
                <w:sz w:val="14"/>
                <w:szCs w:val="14"/>
                <w:lang w:eastAsia="es-CO"/>
              </w:rPr>
              <w:t>$ 449.133,05</w:t>
            </w:r>
          </w:p>
        </w:tc>
        <w:tc>
          <w:tcPr>
            <w:tcW w:w="1559" w:type="dxa"/>
            <w:shd w:val="clear" w:color="auto" w:fill="auto"/>
            <w:noWrap/>
            <w:vAlign w:val="bottom"/>
            <w:hideMark/>
          </w:tcPr>
          <w:p w14:paraId="5646C1C0" w14:textId="77777777" w:rsidR="005E2C9B" w:rsidRPr="0095079A" w:rsidRDefault="005E2C9B" w:rsidP="00AB4C2E">
            <w:pPr>
              <w:jc w:val="right"/>
              <w:rPr>
                <w:color w:val="000000"/>
                <w:sz w:val="14"/>
                <w:szCs w:val="14"/>
                <w:lang w:eastAsia="es-CO"/>
              </w:rPr>
            </w:pPr>
            <w:r w:rsidRPr="0095079A">
              <w:rPr>
                <w:color w:val="000000"/>
                <w:sz w:val="14"/>
                <w:szCs w:val="14"/>
                <w:lang w:eastAsia="es-CO"/>
              </w:rPr>
              <w:t>$ 973.462,33</w:t>
            </w:r>
          </w:p>
        </w:tc>
        <w:tc>
          <w:tcPr>
            <w:tcW w:w="1465" w:type="dxa"/>
            <w:shd w:val="clear" w:color="auto" w:fill="auto"/>
            <w:noWrap/>
            <w:vAlign w:val="center"/>
            <w:hideMark/>
          </w:tcPr>
          <w:p w14:paraId="7383D889"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$ 1.078.000,00</w:t>
            </w:r>
          </w:p>
        </w:tc>
      </w:tr>
      <w:tr w:rsidR="005E2C9B" w:rsidRPr="0095079A" w14:paraId="1BAE7605" w14:textId="77777777" w:rsidTr="005E2C9B">
        <w:trPr>
          <w:trHeight w:val="180"/>
        </w:trPr>
        <w:tc>
          <w:tcPr>
            <w:tcW w:w="1838" w:type="dxa"/>
            <w:shd w:val="clear" w:color="auto" w:fill="auto"/>
            <w:vAlign w:val="center"/>
            <w:hideMark/>
          </w:tcPr>
          <w:p w14:paraId="1EC063BA" w14:textId="77777777" w:rsidR="005E2C9B" w:rsidRPr="0095079A" w:rsidRDefault="005E2C9B" w:rsidP="00AB4C2E">
            <w:pPr>
              <w:rPr>
                <w:color w:val="000000"/>
                <w:sz w:val="14"/>
                <w:szCs w:val="14"/>
                <w:lang w:eastAsia="es-CO"/>
              </w:rPr>
            </w:pPr>
            <w:r w:rsidRPr="0095079A">
              <w:rPr>
                <w:color w:val="000000"/>
                <w:sz w:val="14"/>
                <w:szCs w:val="14"/>
                <w:lang w:eastAsia="es-CO"/>
              </w:rPr>
              <w:t>ANZOATEGUI</w:t>
            </w:r>
          </w:p>
        </w:tc>
        <w:tc>
          <w:tcPr>
            <w:tcW w:w="1985" w:type="dxa"/>
            <w:shd w:val="clear" w:color="auto" w:fill="auto"/>
            <w:noWrap/>
            <w:vAlign w:val="bottom"/>
            <w:hideMark/>
          </w:tcPr>
          <w:p w14:paraId="55BE9E0D" w14:textId="77777777" w:rsidR="005E2C9B" w:rsidRPr="0095079A" w:rsidRDefault="005E2C9B" w:rsidP="00AB4C2E">
            <w:pPr>
              <w:jc w:val="right"/>
              <w:rPr>
                <w:color w:val="000000"/>
                <w:sz w:val="14"/>
                <w:szCs w:val="14"/>
                <w:lang w:eastAsia="es-CO"/>
              </w:rPr>
            </w:pPr>
            <w:r w:rsidRPr="0095079A">
              <w:rPr>
                <w:color w:val="000000"/>
                <w:sz w:val="14"/>
                <w:szCs w:val="14"/>
                <w:lang w:eastAsia="es-CO"/>
              </w:rPr>
              <w:t>$ 545.169,79</w:t>
            </w:r>
          </w:p>
        </w:tc>
        <w:tc>
          <w:tcPr>
            <w:tcW w:w="1559" w:type="dxa"/>
            <w:shd w:val="clear" w:color="auto" w:fill="auto"/>
            <w:noWrap/>
            <w:vAlign w:val="bottom"/>
            <w:hideMark/>
          </w:tcPr>
          <w:p w14:paraId="0CC23D81" w14:textId="77777777" w:rsidR="005E2C9B" w:rsidRPr="0095079A" w:rsidRDefault="005E2C9B" w:rsidP="00AB4C2E">
            <w:pPr>
              <w:jc w:val="right"/>
              <w:rPr>
                <w:color w:val="000000"/>
                <w:sz w:val="14"/>
                <w:szCs w:val="14"/>
                <w:lang w:eastAsia="es-CO"/>
              </w:rPr>
            </w:pPr>
            <w:r w:rsidRPr="0095079A">
              <w:rPr>
                <w:color w:val="000000"/>
                <w:sz w:val="14"/>
                <w:szCs w:val="14"/>
                <w:lang w:eastAsia="es-CO"/>
              </w:rPr>
              <w:t>$ 708.696,13</w:t>
            </w:r>
          </w:p>
        </w:tc>
        <w:tc>
          <w:tcPr>
            <w:tcW w:w="1559" w:type="dxa"/>
            <w:shd w:val="clear" w:color="auto" w:fill="auto"/>
            <w:noWrap/>
            <w:vAlign w:val="bottom"/>
            <w:hideMark/>
          </w:tcPr>
          <w:p w14:paraId="12BE3D1B"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$ 1.491.635,77</w:t>
            </w:r>
          </w:p>
        </w:tc>
        <w:tc>
          <w:tcPr>
            <w:tcW w:w="1465" w:type="dxa"/>
            <w:shd w:val="clear" w:color="auto" w:fill="auto"/>
            <w:noWrap/>
            <w:vAlign w:val="bottom"/>
            <w:hideMark/>
          </w:tcPr>
          <w:p w14:paraId="273AF3FA"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$ 2.013.972,60</w:t>
            </w:r>
          </w:p>
        </w:tc>
      </w:tr>
      <w:tr w:rsidR="005E2C9B" w:rsidRPr="0095079A" w14:paraId="55F39AB2" w14:textId="77777777" w:rsidTr="005E2C9B">
        <w:trPr>
          <w:trHeight w:val="180"/>
        </w:trPr>
        <w:tc>
          <w:tcPr>
            <w:tcW w:w="1838" w:type="dxa"/>
            <w:shd w:val="clear" w:color="auto" w:fill="auto"/>
            <w:vAlign w:val="center"/>
            <w:hideMark/>
          </w:tcPr>
          <w:p w14:paraId="0EF25A23" w14:textId="77777777" w:rsidR="005E2C9B" w:rsidRPr="0095079A" w:rsidRDefault="005E2C9B" w:rsidP="00AB4C2E">
            <w:pPr>
              <w:rPr>
                <w:color w:val="000000"/>
                <w:sz w:val="14"/>
                <w:szCs w:val="14"/>
                <w:lang w:eastAsia="es-CO"/>
              </w:rPr>
            </w:pPr>
            <w:r w:rsidRPr="0095079A">
              <w:rPr>
                <w:color w:val="000000"/>
                <w:sz w:val="14"/>
                <w:szCs w:val="14"/>
                <w:lang w:eastAsia="es-CO"/>
              </w:rPr>
              <w:t>ATACO</w:t>
            </w:r>
          </w:p>
        </w:tc>
        <w:tc>
          <w:tcPr>
            <w:tcW w:w="1985" w:type="dxa"/>
            <w:shd w:val="clear" w:color="auto" w:fill="auto"/>
            <w:noWrap/>
            <w:vAlign w:val="bottom"/>
            <w:hideMark/>
          </w:tcPr>
          <w:p w14:paraId="0278ACA9"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$ 1.189.770,40</w:t>
            </w:r>
          </w:p>
        </w:tc>
        <w:tc>
          <w:tcPr>
            <w:tcW w:w="1559" w:type="dxa"/>
            <w:shd w:val="clear" w:color="auto" w:fill="auto"/>
            <w:noWrap/>
            <w:vAlign w:val="bottom"/>
            <w:hideMark/>
          </w:tcPr>
          <w:p w14:paraId="6A848EDB"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$ 1.474.887,21</w:t>
            </w:r>
          </w:p>
        </w:tc>
        <w:tc>
          <w:tcPr>
            <w:tcW w:w="1559" w:type="dxa"/>
            <w:shd w:val="clear" w:color="auto" w:fill="auto"/>
            <w:noWrap/>
            <w:vAlign w:val="bottom"/>
            <w:hideMark/>
          </w:tcPr>
          <w:p w14:paraId="7A6961FE"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$ 2.771.498,11</w:t>
            </w:r>
          </w:p>
        </w:tc>
        <w:tc>
          <w:tcPr>
            <w:tcW w:w="1465" w:type="dxa"/>
            <w:shd w:val="clear" w:color="auto" w:fill="auto"/>
            <w:noWrap/>
            <w:vAlign w:val="bottom"/>
            <w:hideMark/>
          </w:tcPr>
          <w:p w14:paraId="37E13679"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$ 3.761.260,95</w:t>
            </w:r>
          </w:p>
        </w:tc>
      </w:tr>
      <w:tr w:rsidR="005E2C9B" w:rsidRPr="0095079A" w14:paraId="3CD41F39" w14:textId="77777777" w:rsidTr="005E2C9B">
        <w:trPr>
          <w:trHeight w:val="180"/>
        </w:trPr>
        <w:tc>
          <w:tcPr>
            <w:tcW w:w="1838" w:type="dxa"/>
            <w:shd w:val="clear" w:color="auto" w:fill="auto"/>
            <w:vAlign w:val="center"/>
            <w:hideMark/>
          </w:tcPr>
          <w:p w14:paraId="7D82773A" w14:textId="77777777" w:rsidR="005E2C9B" w:rsidRPr="0095079A" w:rsidRDefault="005E2C9B" w:rsidP="00AB4C2E">
            <w:pPr>
              <w:rPr>
                <w:color w:val="000000"/>
                <w:sz w:val="14"/>
                <w:szCs w:val="14"/>
                <w:lang w:eastAsia="es-CO"/>
              </w:rPr>
            </w:pPr>
            <w:r w:rsidRPr="0095079A">
              <w:rPr>
                <w:color w:val="000000"/>
                <w:sz w:val="14"/>
                <w:szCs w:val="14"/>
                <w:lang w:eastAsia="es-CO"/>
              </w:rPr>
              <w:t>ARMERO GUAYABAL</w:t>
            </w:r>
          </w:p>
        </w:tc>
        <w:tc>
          <w:tcPr>
            <w:tcW w:w="1985" w:type="dxa"/>
            <w:shd w:val="clear" w:color="auto" w:fill="auto"/>
            <w:noWrap/>
            <w:vAlign w:val="center"/>
            <w:hideMark/>
          </w:tcPr>
          <w:p w14:paraId="1124E0BD"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$ 229.720,00</w:t>
            </w:r>
          </w:p>
        </w:tc>
        <w:tc>
          <w:tcPr>
            <w:tcW w:w="1559" w:type="dxa"/>
            <w:shd w:val="clear" w:color="auto" w:fill="auto"/>
            <w:noWrap/>
            <w:vAlign w:val="center"/>
            <w:hideMark/>
          </w:tcPr>
          <w:p w14:paraId="4ECE5F18"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$ 359.720,00</w:t>
            </w:r>
          </w:p>
        </w:tc>
        <w:tc>
          <w:tcPr>
            <w:tcW w:w="1559" w:type="dxa"/>
            <w:shd w:val="clear" w:color="auto" w:fill="auto"/>
            <w:noWrap/>
            <w:vAlign w:val="center"/>
            <w:hideMark/>
          </w:tcPr>
          <w:p w14:paraId="5E22EA8B" w14:textId="77777777" w:rsidR="005E2C9B" w:rsidRPr="0095079A" w:rsidRDefault="005E2C9B" w:rsidP="00AB4C2E">
            <w:pPr>
              <w:jc w:val="right"/>
              <w:rPr>
                <w:color w:val="000000"/>
                <w:sz w:val="14"/>
                <w:szCs w:val="14"/>
                <w:lang w:eastAsia="es-CO"/>
              </w:rPr>
            </w:pPr>
            <w:r w:rsidRPr="0095079A">
              <w:rPr>
                <w:color w:val="000000"/>
                <w:sz w:val="14"/>
                <w:szCs w:val="14"/>
                <w:lang w:eastAsia="es-CO"/>
              </w:rPr>
              <w:t>$ 803.320,00</w:t>
            </w:r>
          </w:p>
        </w:tc>
        <w:tc>
          <w:tcPr>
            <w:tcW w:w="1465" w:type="dxa"/>
            <w:shd w:val="clear" w:color="auto" w:fill="auto"/>
            <w:noWrap/>
            <w:vAlign w:val="center"/>
            <w:hideMark/>
          </w:tcPr>
          <w:p w14:paraId="7C8CB3A1"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$ 1.353.320,00</w:t>
            </w:r>
          </w:p>
        </w:tc>
      </w:tr>
      <w:tr w:rsidR="005E2C9B" w:rsidRPr="0095079A" w14:paraId="64636CE3" w14:textId="77777777" w:rsidTr="005E2C9B">
        <w:trPr>
          <w:trHeight w:val="180"/>
        </w:trPr>
        <w:tc>
          <w:tcPr>
            <w:tcW w:w="1838" w:type="dxa"/>
            <w:shd w:val="clear" w:color="auto" w:fill="auto"/>
            <w:vAlign w:val="center"/>
            <w:hideMark/>
          </w:tcPr>
          <w:p w14:paraId="30BEB1BD" w14:textId="77777777" w:rsidR="005E2C9B" w:rsidRPr="0095079A" w:rsidRDefault="005E2C9B" w:rsidP="00AB4C2E">
            <w:pPr>
              <w:rPr>
                <w:color w:val="000000"/>
                <w:sz w:val="14"/>
                <w:szCs w:val="14"/>
                <w:lang w:eastAsia="es-CO"/>
              </w:rPr>
            </w:pPr>
            <w:r w:rsidRPr="0095079A">
              <w:rPr>
                <w:color w:val="000000"/>
                <w:sz w:val="14"/>
                <w:szCs w:val="14"/>
                <w:lang w:eastAsia="es-CO"/>
              </w:rPr>
              <w:t>CAJAMARCA</w:t>
            </w:r>
          </w:p>
        </w:tc>
        <w:tc>
          <w:tcPr>
            <w:tcW w:w="1985" w:type="dxa"/>
            <w:shd w:val="clear" w:color="auto" w:fill="auto"/>
            <w:noWrap/>
            <w:vAlign w:val="bottom"/>
            <w:hideMark/>
          </w:tcPr>
          <w:p w14:paraId="1EB565F2"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$ 328.823,76</w:t>
            </w:r>
          </w:p>
        </w:tc>
        <w:tc>
          <w:tcPr>
            <w:tcW w:w="1559" w:type="dxa"/>
            <w:shd w:val="clear" w:color="auto" w:fill="auto"/>
            <w:noWrap/>
            <w:vAlign w:val="center"/>
            <w:hideMark/>
          </w:tcPr>
          <w:p w14:paraId="3014B6ED"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$ 384.000,00</w:t>
            </w:r>
          </w:p>
        </w:tc>
        <w:tc>
          <w:tcPr>
            <w:tcW w:w="1559" w:type="dxa"/>
            <w:shd w:val="clear" w:color="auto" w:fill="auto"/>
            <w:noWrap/>
            <w:vAlign w:val="bottom"/>
            <w:hideMark/>
          </w:tcPr>
          <w:p w14:paraId="25BA7CEA" w14:textId="77777777" w:rsidR="005E2C9B" w:rsidRPr="0095079A" w:rsidRDefault="005E2C9B" w:rsidP="00AB4C2E">
            <w:pPr>
              <w:jc w:val="right"/>
              <w:rPr>
                <w:color w:val="000000"/>
                <w:sz w:val="14"/>
                <w:szCs w:val="14"/>
                <w:lang w:eastAsia="es-CO"/>
              </w:rPr>
            </w:pPr>
            <w:r w:rsidRPr="0095079A">
              <w:rPr>
                <w:color w:val="000000"/>
                <w:sz w:val="14"/>
                <w:szCs w:val="14"/>
                <w:lang w:eastAsia="es-CO"/>
              </w:rPr>
              <w:t>$ 862.354,73</w:t>
            </w:r>
          </w:p>
        </w:tc>
        <w:tc>
          <w:tcPr>
            <w:tcW w:w="1465" w:type="dxa"/>
            <w:shd w:val="clear" w:color="auto" w:fill="auto"/>
            <w:noWrap/>
            <w:vAlign w:val="center"/>
            <w:hideMark/>
          </w:tcPr>
          <w:p w14:paraId="7E56D62D" w14:textId="77777777" w:rsidR="005E2C9B" w:rsidRPr="0095079A" w:rsidRDefault="005E2C9B" w:rsidP="00AB4C2E">
            <w:pPr>
              <w:jc w:val="right"/>
              <w:rPr>
                <w:color w:val="000000"/>
                <w:sz w:val="14"/>
                <w:szCs w:val="14"/>
                <w:lang w:eastAsia="es-CO"/>
              </w:rPr>
            </w:pPr>
            <w:r w:rsidRPr="0095079A">
              <w:rPr>
                <w:color w:val="000000"/>
                <w:sz w:val="14"/>
                <w:szCs w:val="14"/>
                <w:lang w:eastAsia="es-CO"/>
              </w:rPr>
              <w:t>$ 896.000,00</w:t>
            </w:r>
          </w:p>
        </w:tc>
      </w:tr>
      <w:tr w:rsidR="005E2C9B" w:rsidRPr="0095079A" w14:paraId="74D9678B" w14:textId="77777777" w:rsidTr="005E2C9B">
        <w:trPr>
          <w:trHeight w:val="180"/>
        </w:trPr>
        <w:tc>
          <w:tcPr>
            <w:tcW w:w="1838" w:type="dxa"/>
            <w:shd w:val="clear" w:color="auto" w:fill="auto"/>
            <w:vAlign w:val="center"/>
            <w:hideMark/>
          </w:tcPr>
          <w:p w14:paraId="55553A13" w14:textId="77777777" w:rsidR="005E2C9B" w:rsidRPr="0095079A" w:rsidRDefault="005E2C9B" w:rsidP="00AB4C2E">
            <w:pPr>
              <w:rPr>
                <w:color w:val="000000"/>
                <w:sz w:val="14"/>
                <w:szCs w:val="14"/>
                <w:lang w:eastAsia="es-CO"/>
              </w:rPr>
            </w:pPr>
            <w:r w:rsidRPr="0095079A">
              <w:rPr>
                <w:color w:val="000000"/>
                <w:sz w:val="14"/>
                <w:szCs w:val="14"/>
                <w:lang w:eastAsia="es-CO"/>
              </w:rPr>
              <w:t xml:space="preserve">CARMEN APICALA </w:t>
            </w:r>
          </w:p>
        </w:tc>
        <w:tc>
          <w:tcPr>
            <w:tcW w:w="1985" w:type="dxa"/>
            <w:shd w:val="clear" w:color="auto" w:fill="auto"/>
            <w:noWrap/>
            <w:vAlign w:val="bottom"/>
            <w:hideMark/>
          </w:tcPr>
          <w:p w14:paraId="41A1BD2D" w14:textId="77777777" w:rsidR="005E2C9B" w:rsidRPr="0095079A" w:rsidRDefault="005E2C9B" w:rsidP="00AB4C2E">
            <w:pPr>
              <w:jc w:val="right"/>
              <w:rPr>
                <w:color w:val="000000"/>
                <w:sz w:val="14"/>
                <w:szCs w:val="14"/>
                <w:lang w:eastAsia="es-CO"/>
              </w:rPr>
            </w:pPr>
            <w:r w:rsidRPr="0095079A">
              <w:rPr>
                <w:color w:val="000000"/>
                <w:sz w:val="14"/>
                <w:szCs w:val="14"/>
                <w:lang w:eastAsia="es-CO"/>
              </w:rPr>
              <w:t>$ 665.890,70</w:t>
            </w:r>
          </w:p>
        </w:tc>
        <w:tc>
          <w:tcPr>
            <w:tcW w:w="1559" w:type="dxa"/>
            <w:shd w:val="clear" w:color="auto" w:fill="auto"/>
            <w:noWrap/>
            <w:vAlign w:val="bottom"/>
            <w:hideMark/>
          </w:tcPr>
          <w:p w14:paraId="74E32BC1" w14:textId="77777777" w:rsidR="005E2C9B" w:rsidRPr="0095079A" w:rsidRDefault="005E2C9B" w:rsidP="00AB4C2E">
            <w:pPr>
              <w:jc w:val="right"/>
              <w:rPr>
                <w:color w:val="000000"/>
                <w:sz w:val="14"/>
                <w:szCs w:val="14"/>
                <w:lang w:eastAsia="es-CO"/>
              </w:rPr>
            </w:pPr>
            <w:r w:rsidRPr="0095079A">
              <w:rPr>
                <w:color w:val="000000"/>
                <w:sz w:val="14"/>
                <w:szCs w:val="14"/>
                <w:lang w:eastAsia="es-CO"/>
              </w:rPr>
              <w:t>$ 861.050,35</w:t>
            </w:r>
          </w:p>
        </w:tc>
        <w:tc>
          <w:tcPr>
            <w:tcW w:w="1559" w:type="dxa"/>
            <w:shd w:val="clear" w:color="auto" w:fill="auto"/>
            <w:noWrap/>
            <w:vAlign w:val="bottom"/>
            <w:hideMark/>
          </w:tcPr>
          <w:p w14:paraId="4A128519"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$ 1.753.752,88</w:t>
            </w:r>
          </w:p>
        </w:tc>
        <w:tc>
          <w:tcPr>
            <w:tcW w:w="1465" w:type="dxa"/>
            <w:shd w:val="clear" w:color="auto" w:fill="auto"/>
            <w:noWrap/>
            <w:vAlign w:val="bottom"/>
            <w:hideMark/>
          </w:tcPr>
          <w:p w14:paraId="4388DED5"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$ 2.359.174,64</w:t>
            </w:r>
          </w:p>
        </w:tc>
      </w:tr>
      <w:tr w:rsidR="005E2C9B" w:rsidRPr="0095079A" w14:paraId="07EC10AB" w14:textId="77777777" w:rsidTr="005E2C9B">
        <w:trPr>
          <w:trHeight w:val="180"/>
        </w:trPr>
        <w:tc>
          <w:tcPr>
            <w:tcW w:w="1838" w:type="dxa"/>
            <w:shd w:val="clear" w:color="auto" w:fill="auto"/>
            <w:vAlign w:val="center"/>
            <w:hideMark/>
          </w:tcPr>
          <w:p w14:paraId="53663B5A" w14:textId="77777777" w:rsidR="005E2C9B" w:rsidRPr="0095079A" w:rsidRDefault="005E2C9B" w:rsidP="00AB4C2E">
            <w:pPr>
              <w:rPr>
                <w:color w:val="000000"/>
                <w:sz w:val="14"/>
                <w:szCs w:val="14"/>
                <w:lang w:eastAsia="es-CO"/>
              </w:rPr>
            </w:pPr>
            <w:r w:rsidRPr="0095079A">
              <w:rPr>
                <w:color w:val="000000"/>
                <w:sz w:val="14"/>
                <w:szCs w:val="14"/>
                <w:lang w:eastAsia="es-CO"/>
              </w:rPr>
              <w:t>CASTILLA</w:t>
            </w:r>
          </w:p>
        </w:tc>
        <w:tc>
          <w:tcPr>
            <w:tcW w:w="1985" w:type="dxa"/>
            <w:shd w:val="clear" w:color="auto" w:fill="auto"/>
            <w:noWrap/>
            <w:vAlign w:val="bottom"/>
            <w:hideMark/>
          </w:tcPr>
          <w:p w14:paraId="13FFCF47" w14:textId="77777777" w:rsidR="005E2C9B" w:rsidRPr="0095079A" w:rsidRDefault="005E2C9B" w:rsidP="00AB4C2E">
            <w:pPr>
              <w:jc w:val="right"/>
              <w:rPr>
                <w:color w:val="000000"/>
                <w:sz w:val="14"/>
                <w:szCs w:val="14"/>
                <w:lang w:eastAsia="es-CO"/>
              </w:rPr>
            </w:pPr>
            <w:r w:rsidRPr="0095079A">
              <w:rPr>
                <w:color w:val="000000"/>
                <w:sz w:val="14"/>
                <w:szCs w:val="14"/>
                <w:lang w:eastAsia="es-CO"/>
              </w:rPr>
              <w:t>$ 706.248,67</w:t>
            </w:r>
          </w:p>
        </w:tc>
        <w:tc>
          <w:tcPr>
            <w:tcW w:w="1559" w:type="dxa"/>
            <w:shd w:val="clear" w:color="auto" w:fill="auto"/>
            <w:noWrap/>
            <w:vAlign w:val="bottom"/>
            <w:hideMark/>
          </w:tcPr>
          <w:p w14:paraId="57BF99A1" w14:textId="77777777" w:rsidR="005E2C9B" w:rsidRPr="0095079A" w:rsidRDefault="005E2C9B" w:rsidP="00AB4C2E">
            <w:pPr>
              <w:jc w:val="right"/>
              <w:rPr>
                <w:color w:val="000000"/>
                <w:sz w:val="14"/>
                <w:szCs w:val="14"/>
                <w:lang w:eastAsia="es-CO"/>
              </w:rPr>
            </w:pPr>
            <w:r w:rsidRPr="0095079A">
              <w:rPr>
                <w:color w:val="000000"/>
                <w:sz w:val="14"/>
                <w:szCs w:val="14"/>
                <w:lang w:eastAsia="es-CO"/>
              </w:rPr>
              <w:t>$ 972.014,29</w:t>
            </w:r>
          </w:p>
        </w:tc>
        <w:tc>
          <w:tcPr>
            <w:tcW w:w="1559" w:type="dxa"/>
            <w:shd w:val="clear" w:color="auto" w:fill="auto"/>
            <w:noWrap/>
            <w:vAlign w:val="bottom"/>
            <w:hideMark/>
          </w:tcPr>
          <w:p w14:paraId="6C759039"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$ 1.822.750,74</w:t>
            </w:r>
          </w:p>
        </w:tc>
        <w:tc>
          <w:tcPr>
            <w:tcW w:w="1465" w:type="dxa"/>
            <w:shd w:val="clear" w:color="auto" w:fill="auto"/>
            <w:noWrap/>
            <w:vAlign w:val="bottom"/>
            <w:hideMark/>
          </w:tcPr>
          <w:p w14:paraId="752AD9A2"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$ 2.520.308,05</w:t>
            </w:r>
          </w:p>
        </w:tc>
      </w:tr>
      <w:tr w:rsidR="005E2C9B" w:rsidRPr="0095079A" w14:paraId="3807510B" w14:textId="77777777" w:rsidTr="005E2C9B">
        <w:trPr>
          <w:trHeight w:val="180"/>
        </w:trPr>
        <w:tc>
          <w:tcPr>
            <w:tcW w:w="1838" w:type="dxa"/>
            <w:shd w:val="clear" w:color="auto" w:fill="auto"/>
            <w:vAlign w:val="center"/>
            <w:hideMark/>
          </w:tcPr>
          <w:p w14:paraId="06482A7E" w14:textId="77777777" w:rsidR="005E2C9B" w:rsidRPr="0095079A" w:rsidRDefault="005E2C9B" w:rsidP="00AB4C2E">
            <w:pPr>
              <w:rPr>
                <w:color w:val="000000"/>
                <w:sz w:val="14"/>
                <w:szCs w:val="14"/>
                <w:lang w:eastAsia="es-CO"/>
              </w:rPr>
            </w:pPr>
            <w:r w:rsidRPr="0095079A">
              <w:rPr>
                <w:color w:val="000000"/>
                <w:sz w:val="14"/>
                <w:szCs w:val="14"/>
                <w:lang w:eastAsia="es-CO"/>
              </w:rPr>
              <w:t>CASABIANCA</w:t>
            </w:r>
          </w:p>
        </w:tc>
        <w:tc>
          <w:tcPr>
            <w:tcW w:w="1985" w:type="dxa"/>
            <w:shd w:val="clear" w:color="auto" w:fill="auto"/>
            <w:noWrap/>
            <w:vAlign w:val="bottom"/>
            <w:hideMark/>
          </w:tcPr>
          <w:p w14:paraId="1992EA5C"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$ 1.324.712,38</w:t>
            </w:r>
          </w:p>
        </w:tc>
        <w:tc>
          <w:tcPr>
            <w:tcW w:w="1559" w:type="dxa"/>
            <w:shd w:val="clear" w:color="auto" w:fill="auto"/>
            <w:noWrap/>
            <w:vAlign w:val="center"/>
            <w:hideMark/>
          </w:tcPr>
          <w:p w14:paraId="343582F2"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$ 1.564.670,00</w:t>
            </w:r>
          </w:p>
        </w:tc>
        <w:tc>
          <w:tcPr>
            <w:tcW w:w="1559" w:type="dxa"/>
            <w:shd w:val="clear" w:color="auto" w:fill="auto"/>
            <w:noWrap/>
            <w:vAlign w:val="bottom"/>
            <w:hideMark/>
          </w:tcPr>
          <w:p w14:paraId="03ED483F"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$ 3.047.865,04</w:t>
            </w:r>
          </w:p>
        </w:tc>
        <w:tc>
          <w:tcPr>
            <w:tcW w:w="1465" w:type="dxa"/>
            <w:shd w:val="clear" w:color="auto" w:fill="auto"/>
            <w:noWrap/>
            <w:vAlign w:val="bottom"/>
            <w:hideMark/>
          </w:tcPr>
          <w:p w14:paraId="40F9538E" w14:textId="77777777" w:rsidR="005E2C9B" w:rsidRPr="0095079A" w:rsidRDefault="005E2C9B" w:rsidP="00AB4C2E">
            <w:pPr>
              <w:jc w:val="right"/>
              <w:rPr>
                <w:color w:val="000000"/>
                <w:sz w:val="14"/>
                <w:szCs w:val="14"/>
                <w:lang w:eastAsia="es-CO"/>
              </w:rPr>
            </w:pPr>
            <w:r w:rsidRPr="0095079A">
              <w:rPr>
                <w:color w:val="000000"/>
                <w:sz w:val="14"/>
                <w:szCs w:val="14"/>
                <w:lang w:eastAsia="es-CO"/>
              </w:rPr>
              <w:t>$ 4.105.322,31</w:t>
            </w:r>
          </w:p>
        </w:tc>
      </w:tr>
      <w:tr w:rsidR="005E2C9B" w:rsidRPr="0095079A" w14:paraId="5654FCA7" w14:textId="77777777" w:rsidTr="005E2C9B">
        <w:trPr>
          <w:trHeight w:val="180"/>
        </w:trPr>
        <w:tc>
          <w:tcPr>
            <w:tcW w:w="1838" w:type="dxa"/>
            <w:shd w:val="clear" w:color="auto" w:fill="auto"/>
            <w:vAlign w:val="center"/>
            <w:hideMark/>
          </w:tcPr>
          <w:p w14:paraId="0BBCE067" w14:textId="77777777" w:rsidR="005E2C9B" w:rsidRPr="0095079A" w:rsidRDefault="005E2C9B" w:rsidP="00AB4C2E">
            <w:pPr>
              <w:rPr>
                <w:color w:val="000000"/>
                <w:sz w:val="14"/>
                <w:szCs w:val="14"/>
                <w:lang w:eastAsia="es-CO"/>
              </w:rPr>
            </w:pPr>
            <w:r w:rsidRPr="0095079A">
              <w:rPr>
                <w:color w:val="000000"/>
                <w:sz w:val="14"/>
                <w:szCs w:val="14"/>
                <w:lang w:eastAsia="es-CO"/>
              </w:rPr>
              <w:t>COELLO</w:t>
            </w:r>
          </w:p>
        </w:tc>
        <w:tc>
          <w:tcPr>
            <w:tcW w:w="1985" w:type="dxa"/>
            <w:shd w:val="clear" w:color="auto" w:fill="auto"/>
            <w:noWrap/>
            <w:vAlign w:val="bottom"/>
            <w:hideMark/>
          </w:tcPr>
          <w:p w14:paraId="67F974E1" w14:textId="77777777" w:rsidR="005E2C9B" w:rsidRPr="0095079A" w:rsidRDefault="005E2C9B" w:rsidP="00AB4C2E">
            <w:pPr>
              <w:jc w:val="right"/>
              <w:rPr>
                <w:color w:val="000000"/>
                <w:sz w:val="14"/>
                <w:szCs w:val="14"/>
                <w:lang w:eastAsia="es-CO"/>
              </w:rPr>
            </w:pPr>
            <w:r w:rsidRPr="0095079A">
              <w:rPr>
                <w:color w:val="000000"/>
                <w:sz w:val="14"/>
                <w:szCs w:val="14"/>
                <w:lang w:eastAsia="es-CO"/>
              </w:rPr>
              <w:t>$ 635.114,01</w:t>
            </w:r>
          </w:p>
        </w:tc>
        <w:tc>
          <w:tcPr>
            <w:tcW w:w="1559" w:type="dxa"/>
            <w:shd w:val="clear" w:color="auto" w:fill="auto"/>
            <w:noWrap/>
            <w:vAlign w:val="center"/>
            <w:hideMark/>
          </w:tcPr>
          <w:p w14:paraId="6805D50C" w14:textId="77777777" w:rsidR="005E2C9B" w:rsidRPr="0095079A" w:rsidRDefault="005E2C9B" w:rsidP="00AB4C2E">
            <w:pPr>
              <w:jc w:val="right"/>
              <w:rPr>
                <w:color w:val="000000"/>
                <w:sz w:val="14"/>
                <w:szCs w:val="14"/>
                <w:lang w:eastAsia="es-CO"/>
              </w:rPr>
            </w:pPr>
            <w:r w:rsidRPr="0095079A">
              <w:rPr>
                <w:color w:val="000000"/>
                <w:sz w:val="14"/>
                <w:szCs w:val="14"/>
                <w:lang w:eastAsia="es-CO"/>
              </w:rPr>
              <w:t>$ 726.000,00</w:t>
            </w:r>
          </w:p>
        </w:tc>
        <w:tc>
          <w:tcPr>
            <w:tcW w:w="1559" w:type="dxa"/>
            <w:shd w:val="clear" w:color="auto" w:fill="auto"/>
            <w:noWrap/>
            <w:vAlign w:val="bottom"/>
            <w:hideMark/>
          </w:tcPr>
          <w:p w14:paraId="42CB0A1F"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$ 1.586.513,51</w:t>
            </w:r>
          </w:p>
        </w:tc>
        <w:tc>
          <w:tcPr>
            <w:tcW w:w="1465" w:type="dxa"/>
            <w:shd w:val="clear" w:color="auto" w:fill="auto"/>
            <w:noWrap/>
            <w:vAlign w:val="center"/>
            <w:hideMark/>
          </w:tcPr>
          <w:p w14:paraId="02501C29"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$ 1.694.000,00</w:t>
            </w:r>
          </w:p>
        </w:tc>
      </w:tr>
      <w:tr w:rsidR="005E2C9B" w:rsidRPr="0095079A" w14:paraId="14919BE6" w14:textId="77777777" w:rsidTr="005E2C9B">
        <w:trPr>
          <w:trHeight w:val="180"/>
        </w:trPr>
        <w:tc>
          <w:tcPr>
            <w:tcW w:w="1838" w:type="dxa"/>
            <w:shd w:val="clear" w:color="auto" w:fill="auto"/>
            <w:vAlign w:val="center"/>
            <w:hideMark/>
          </w:tcPr>
          <w:p w14:paraId="156D6F82" w14:textId="77777777" w:rsidR="005E2C9B" w:rsidRPr="0095079A" w:rsidRDefault="005E2C9B" w:rsidP="00AB4C2E">
            <w:pPr>
              <w:rPr>
                <w:color w:val="000000"/>
                <w:sz w:val="14"/>
                <w:szCs w:val="14"/>
                <w:lang w:eastAsia="es-CO"/>
              </w:rPr>
            </w:pPr>
            <w:r w:rsidRPr="0095079A">
              <w:rPr>
                <w:color w:val="000000"/>
                <w:sz w:val="14"/>
                <w:szCs w:val="14"/>
                <w:lang w:eastAsia="es-CO"/>
              </w:rPr>
              <w:t xml:space="preserve">COYAIMA </w:t>
            </w:r>
          </w:p>
        </w:tc>
        <w:tc>
          <w:tcPr>
            <w:tcW w:w="1985" w:type="dxa"/>
            <w:shd w:val="clear" w:color="auto" w:fill="auto"/>
            <w:noWrap/>
            <w:vAlign w:val="bottom"/>
            <w:hideMark/>
          </w:tcPr>
          <w:p w14:paraId="225B9ABB" w14:textId="77777777" w:rsidR="005E2C9B" w:rsidRPr="0095079A" w:rsidRDefault="005E2C9B" w:rsidP="00AB4C2E">
            <w:pPr>
              <w:jc w:val="right"/>
              <w:rPr>
                <w:color w:val="000000"/>
                <w:sz w:val="14"/>
                <w:szCs w:val="14"/>
                <w:lang w:eastAsia="es-CO"/>
              </w:rPr>
            </w:pPr>
            <w:r w:rsidRPr="0095079A">
              <w:rPr>
                <w:color w:val="000000"/>
                <w:sz w:val="14"/>
                <w:szCs w:val="14"/>
                <w:lang w:eastAsia="es-CO"/>
              </w:rPr>
              <w:t>$ 693.940,29</w:t>
            </w:r>
          </w:p>
        </w:tc>
        <w:tc>
          <w:tcPr>
            <w:tcW w:w="1559" w:type="dxa"/>
            <w:shd w:val="clear" w:color="auto" w:fill="auto"/>
            <w:noWrap/>
            <w:vAlign w:val="bottom"/>
            <w:hideMark/>
          </w:tcPr>
          <w:p w14:paraId="2F4BBCDE" w14:textId="77777777" w:rsidR="005E2C9B" w:rsidRPr="0095079A" w:rsidRDefault="005E2C9B" w:rsidP="00AB4C2E">
            <w:pPr>
              <w:jc w:val="right"/>
              <w:rPr>
                <w:color w:val="000000"/>
                <w:sz w:val="14"/>
                <w:szCs w:val="14"/>
                <w:lang w:eastAsia="es-CO"/>
              </w:rPr>
            </w:pPr>
            <w:r w:rsidRPr="0095079A">
              <w:rPr>
                <w:color w:val="000000"/>
                <w:sz w:val="14"/>
                <w:szCs w:val="14"/>
                <w:lang w:eastAsia="es-CO"/>
              </w:rPr>
              <w:t>$ 987.143,93</w:t>
            </w:r>
          </w:p>
        </w:tc>
        <w:tc>
          <w:tcPr>
            <w:tcW w:w="1559" w:type="dxa"/>
            <w:shd w:val="clear" w:color="auto" w:fill="auto"/>
            <w:noWrap/>
            <w:vAlign w:val="bottom"/>
            <w:hideMark/>
          </w:tcPr>
          <w:p w14:paraId="07996EB0"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$ 1.829.468,91</w:t>
            </w:r>
          </w:p>
        </w:tc>
        <w:tc>
          <w:tcPr>
            <w:tcW w:w="1465" w:type="dxa"/>
            <w:shd w:val="clear" w:color="auto" w:fill="auto"/>
            <w:noWrap/>
            <w:vAlign w:val="bottom"/>
            <w:hideMark/>
          </w:tcPr>
          <w:p w14:paraId="243807D7"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$ 2.521.494,02</w:t>
            </w:r>
          </w:p>
        </w:tc>
      </w:tr>
      <w:tr w:rsidR="005E2C9B" w:rsidRPr="0095079A" w14:paraId="242779B8" w14:textId="77777777" w:rsidTr="005E2C9B">
        <w:trPr>
          <w:trHeight w:val="180"/>
        </w:trPr>
        <w:tc>
          <w:tcPr>
            <w:tcW w:w="1838" w:type="dxa"/>
            <w:shd w:val="clear" w:color="auto" w:fill="auto"/>
            <w:vAlign w:val="center"/>
            <w:hideMark/>
          </w:tcPr>
          <w:p w14:paraId="31168366" w14:textId="77777777" w:rsidR="005E2C9B" w:rsidRPr="0095079A" w:rsidRDefault="005E2C9B" w:rsidP="00AB4C2E">
            <w:pPr>
              <w:rPr>
                <w:color w:val="000000"/>
                <w:sz w:val="14"/>
                <w:szCs w:val="14"/>
                <w:lang w:eastAsia="es-CO"/>
              </w:rPr>
            </w:pPr>
            <w:r w:rsidRPr="0095079A">
              <w:rPr>
                <w:color w:val="000000"/>
                <w:sz w:val="14"/>
                <w:szCs w:val="14"/>
                <w:lang w:eastAsia="es-CO"/>
              </w:rPr>
              <w:t>CUNDAY</w:t>
            </w:r>
          </w:p>
        </w:tc>
        <w:tc>
          <w:tcPr>
            <w:tcW w:w="1985" w:type="dxa"/>
            <w:shd w:val="clear" w:color="auto" w:fill="auto"/>
            <w:noWrap/>
            <w:vAlign w:val="bottom"/>
            <w:hideMark/>
          </w:tcPr>
          <w:p w14:paraId="47BBA66A" w14:textId="77777777" w:rsidR="005E2C9B" w:rsidRPr="0095079A" w:rsidRDefault="005E2C9B" w:rsidP="00AB4C2E">
            <w:pPr>
              <w:jc w:val="right"/>
              <w:rPr>
                <w:color w:val="000000"/>
                <w:sz w:val="14"/>
                <w:szCs w:val="14"/>
                <w:lang w:eastAsia="es-CO"/>
              </w:rPr>
            </w:pPr>
            <w:r w:rsidRPr="0095079A">
              <w:rPr>
                <w:color w:val="000000"/>
                <w:sz w:val="14"/>
                <w:szCs w:val="14"/>
                <w:lang w:eastAsia="es-CO"/>
              </w:rPr>
              <w:t>$ 649.088,11</w:t>
            </w:r>
          </w:p>
        </w:tc>
        <w:tc>
          <w:tcPr>
            <w:tcW w:w="1559" w:type="dxa"/>
            <w:shd w:val="clear" w:color="auto" w:fill="auto"/>
            <w:noWrap/>
            <w:vAlign w:val="bottom"/>
            <w:hideMark/>
          </w:tcPr>
          <w:p w14:paraId="04EBF97E" w14:textId="77777777" w:rsidR="005E2C9B" w:rsidRPr="0095079A" w:rsidRDefault="005E2C9B" w:rsidP="00AB4C2E">
            <w:pPr>
              <w:jc w:val="right"/>
              <w:rPr>
                <w:color w:val="000000"/>
                <w:sz w:val="14"/>
                <w:szCs w:val="14"/>
                <w:lang w:eastAsia="es-CO"/>
              </w:rPr>
            </w:pPr>
            <w:r w:rsidRPr="0095079A">
              <w:rPr>
                <w:color w:val="000000"/>
                <w:sz w:val="14"/>
                <w:szCs w:val="14"/>
                <w:lang w:eastAsia="es-CO"/>
              </w:rPr>
              <w:t>$ 874.735,44</w:t>
            </w:r>
          </w:p>
        </w:tc>
        <w:tc>
          <w:tcPr>
            <w:tcW w:w="1559" w:type="dxa"/>
            <w:shd w:val="clear" w:color="auto" w:fill="auto"/>
            <w:noWrap/>
            <w:vAlign w:val="bottom"/>
            <w:hideMark/>
          </w:tcPr>
          <w:p w14:paraId="6BCF071A"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$ 1.631.947,42</w:t>
            </w:r>
          </w:p>
        </w:tc>
        <w:tc>
          <w:tcPr>
            <w:tcW w:w="1465" w:type="dxa"/>
            <w:shd w:val="clear" w:color="auto" w:fill="auto"/>
            <w:noWrap/>
            <w:vAlign w:val="bottom"/>
            <w:hideMark/>
          </w:tcPr>
          <w:p w14:paraId="0050505C"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$ 2.389.623,60</w:t>
            </w:r>
          </w:p>
        </w:tc>
      </w:tr>
      <w:tr w:rsidR="005E2C9B" w:rsidRPr="0095079A" w14:paraId="358A0A03" w14:textId="77777777" w:rsidTr="005E2C9B">
        <w:trPr>
          <w:trHeight w:val="180"/>
        </w:trPr>
        <w:tc>
          <w:tcPr>
            <w:tcW w:w="1838" w:type="dxa"/>
            <w:shd w:val="clear" w:color="auto" w:fill="auto"/>
            <w:vAlign w:val="center"/>
            <w:hideMark/>
          </w:tcPr>
          <w:p w14:paraId="19754657" w14:textId="77777777" w:rsidR="005E2C9B" w:rsidRPr="0095079A" w:rsidRDefault="005E2C9B" w:rsidP="00AB4C2E">
            <w:pPr>
              <w:rPr>
                <w:color w:val="000000"/>
                <w:sz w:val="14"/>
                <w:szCs w:val="14"/>
                <w:lang w:eastAsia="es-CO"/>
              </w:rPr>
            </w:pPr>
            <w:r w:rsidRPr="0095079A">
              <w:rPr>
                <w:color w:val="000000"/>
                <w:sz w:val="14"/>
                <w:szCs w:val="14"/>
                <w:lang w:eastAsia="es-CO"/>
              </w:rPr>
              <w:t>CHAPARRAL</w:t>
            </w:r>
          </w:p>
        </w:tc>
        <w:tc>
          <w:tcPr>
            <w:tcW w:w="1985" w:type="dxa"/>
            <w:shd w:val="clear" w:color="auto" w:fill="auto"/>
            <w:noWrap/>
            <w:vAlign w:val="bottom"/>
            <w:hideMark/>
          </w:tcPr>
          <w:p w14:paraId="431825D6"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$ 1.249.596,30</w:t>
            </w:r>
          </w:p>
        </w:tc>
        <w:tc>
          <w:tcPr>
            <w:tcW w:w="1559" w:type="dxa"/>
            <w:shd w:val="clear" w:color="auto" w:fill="auto"/>
            <w:noWrap/>
            <w:vAlign w:val="center"/>
            <w:hideMark/>
          </w:tcPr>
          <w:p w14:paraId="10705F5B"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$ 1.489.880,00</w:t>
            </w:r>
          </w:p>
        </w:tc>
        <w:tc>
          <w:tcPr>
            <w:tcW w:w="1559" w:type="dxa"/>
            <w:shd w:val="clear" w:color="auto" w:fill="auto"/>
            <w:noWrap/>
            <w:vAlign w:val="bottom"/>
            <w:hideMark/>
          </w:tcPr>
          <w:p w14:paraId="4206ED04"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$ 3.134.738,34</w:t>
            </w:r>
          </w:p>
        </w:tc>
        <w:tc>
          <w:tcPr>
            <w:tcW w:w="1465" w:type="dxa"/>
            <w:shd w:val="clear" w:color="auto" w:fill="auto"/>
            <w:noWrap/>
            <w:vAlign w:val="center"/>
            <w:hideMark/>
          </w:tcPr>
          <w:p w14:paraId="1EBF8CD2" w14:textId="77777777" w:rsidR="005E2C9B" w:rsidRPr="0095079A" w:rsidRDefault="005E2C9B" w:rsidP="00AB4C2E">
            <w:pPr>
              <w:jc w:val="right"/>
              <w:rPr>
                <w:color w:val="000000"/>
                <w:sz w:val="14"/>
                <w:szCs w:val="14"/>
                <w:lang w:eastAsia="es-CO"/>
              </w:rPr>
            </w:pPr>
            <w:r w:rsidRPr="0095079A">
              <w:rPr>
                <w:color w:val="000000"/>
                <w:sz w:val="14"/>
                <w:szCs w:val="14"/>
                <w:lang w:eastAsia="es-CO"/>
              </w:rPr>
              <w:t>$ 4.224.280,00</w:t>
            </w:r>
          </w:p>
        </w:tc>
      </w:tr>
      <w:tr w:rsidR="005E2C9B" w:rsidRPr="0095079A" w14:paraId="31DF8F05" w14:textId="77777777" w:rsidTr="005E2C9B">
        <w:trPr>
          <w:trHeight w:val="180"/>
        </w:trPr>
        <w:tc>
          <w:tcPr>
            <w:tcW w:w="1838" w:type="dxa"/>
            <w:shd w:val="clear" w:color="auto" w:fill="auto"/>
            <w:vAlign w:val="center"/>
            <w:hideMark/>
          </w:tcPr>
          <w:p w14:paraId="0BAEF800" w14:textId="77777777" w:rsidR="005E2C9B" w:rsidRPr="0095079A" w:rsidRDefault="005E2C9B" w:rsidP="00AB4C2E">
            <w:pPr>
              <w:rPr>
                <w:color w:val="000000"/>
                <w:sz w:val="14"/>
                <w:szCs w:val="14"/>
                <w:lang w:eastAsia="es-CO"/>
              </w:rPr>
            </w:pPr>
            <w:r w:rsidRPr="0095079A">
              <w:rPr>
                <w:color w:val="000000"/>
                <w:sz w:val="14"/>
                <w:szCs w:val="14"/>
                <w:lang w:eastAsia="es-CO"/>
              </w:rPr>
              <w:t>CHICORAL</w:t>
            </w:r>
          </w:p>
        </w:tc>
        <w:tc>
          <w:tcPr>
            <w:tcW w:w="1985" w:type="dxa"/>
            <w:shd w:val="clear" w:color="auto" w:fill="auto"/>
            <w:noWrap/>
            <w:vAlign w:val="bottom"/>
            <w:hideMark/>
          </w:tcPr>
          <w:p w14:paraId="526CC27C" w14:textId="77777777" w:rsidR="005E2C9B" w:rsidRPr="0095079A" w:rsidRDefault="005E2C9B" w:rsidP="00AB4C2E">
            <w:pPr>
              <w:jc w:val="right"/>
              <w:rPr>
                <w:color w:val="000000"/>
                <w:sz w:val="14"/>
                <w:szCs w:val="14"/>
                <w:lang w:eastAsia="es-CO"/>
              </w:rPr>
            </w:pPr>
            <w:r w:rsidRPr="0095079A">
              <w:rPr>
                <w:color w:val="000000"/>
                <w:sz w:val="14"/>
                <w:szCs w:val="14"/>
                <w:lang w:eastAsia="es-CO"/>
              </w:rPr>
              <w:t>$ 427.147,34</w:t>
            </w:r>
          </w:p>
        </w:tc>
        <w:tc>
          <w:tcPr>
            <w:tcW w:w="1559" w:type="dxa"/>
            <w:shd w:val="clear" w:color="auto" w:fill="auto"/>
            <w:noWrap/>
            <w:vAlign w:val="bottom"/>
            <w:hideMark/>
          </w:tcPr>
          <w:p w14:paraId="316DE883" w14:textId="77777777" w:rsidR="005E2C9B" w:rsidRPr="0095079A" w:rsidRDefault="005E2C9B" w:rsidP="00AB4C2E">
            <w:pPr>
              <w:jc w:val="right"/>
              <w:rPr>
                <w:color w:val="000000"/>
                <w:sz w:val="14"/>
                <w:szCs w:val="14"/>
                <w:lang w:eastAsia="es-CO"/>
              </w:rPr>
            </w:pPr>
            <w:r w:rsidRPr="0095079A">
              <w:rPr>
                <w:color w:val="000000"/>
                <w:sz w:val="14"/>
                <w:szCs w:val="14"/>
                <w:lang w:eastAsia="es-CO"/>
              </w:rPr>
              <w:t>$ 518.201,66</w:t>
            </w:r>
          </w:p>
        </w:tc>
        <w:tc>
          <w:tcPr>
            <w:tcW w:w="1559" w:type="dxa"/>
            <w:shd w:val="clear" w:color="auto" w:fill="auto"/>
            <w:noWrap/>
            <w:vAlign w:val="bottom"/>
            <w:hideMark/>
          </w:tcPr>
          <w:p w14:paraId="607DBEC8"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$ 1.120.897,21</w:t>
            </w:r>
          </w:p>
        </w:tc>
        <w:tc>
          <w:tcPr>
            <w:tcW w:w="1465" w:type="dxa"/>
            <w:shd w:val="clear" w:color="auto" w:fill="auto"/>
            <w:noWrap/>
            <w:vAlign w:val="center"/>
            <w:hideMark/>
          </w:tcPr>
          <w:p w14:paraId="530CECA6"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$ 1.232.000,00</w:t>
            </w:r>
          </w:p>
        </w:tc>
      </w:tr>
      <w:tr w:rsidR="005E2C9B" w:rsidRPr="0095079A" w14:paraId="16C5D524" w14:textId="77777777" w:rsidTr="005E2C9B">
        <w:trPr>
          <w:trHeight w:val="180"/>
        </w:trPr>
        <w:tc>
          <w:tcPr>
            <w:tcW w:w="1838" w:type="dxa"/>
            <w:shd w:val="clear" w:color="auto" w:fill="auto"/>
            <w:vAlign w:val="center"/>
            <w:hideMark/>
          </w:tcPr>
          <w:p w14:paraId="687E902D" w14:textId="77777777" w:rsidR="005E2C9B" w:rsidRPr="0095079A" w:rsidRDefault="005E2C9B" w:rsidP="00AB4C2E">
            <w:pPr>
              <w:rPr>
                <w:color w:val="000000"/>
                <w:sz w:val="14"/>
                <w:szCs w:val="14"/>
                <w:lang w:eastAsia="es-CO"/>
              </w:rPr>
            </w:pPr>
            <w:r w:rsidRPr="0095079A">
              <w:rPr>
                <w:color w:val="000000"/>
                <w:sz w:val="14"/>
                <w:szCs w:val="14"/>
                <w:lang w:eastAsia="es-CO"/>
              </w:rPr>
              <w:t>DOIMA</w:t>
            </w:r>
          </w:p>
        </w:tc>
        <w:tc>
          <w:tcPr>
            <w:tcW w:w="1985" w:type="dxa"/>
            <w:shd w:val="clear" w:color="auto" w:fill="auto"/>
            <w:noWrap/>
            <w:vAlign w:val="bottom"/>
            <w:hideMark/>
          </w:tcPr>
          <w:p w14:paraId="5A6DF4A0" w14:textId="77777777" w:rsidR="005E2C9B" w:rsidRPr="0095079A" w:rsidRDefault="005E2C9B" w:rsidP="00AB4C2E">
            <w:pPr>
              <w:jc w:val="right"/>
              <w:rPr>
                <w:color w:val="000000"/>
                <w:sz w:val="14"/>
                <w:szCs w:val="14"/>
                <w:lang w:eastAsia="es-CO"/>
              </w:rPr>
            </w:pPr>
            <w:r w:rsidRPr="0095079A">
              <w:rPr>
                <w:color w:val="000000"/>
                <w:sz w:val="14"/>
                <w:szCs w:val="14"/>
                <w:lang w:eastAsia="es-CO"/>
              </w:rPr>
              <w:t>$ 422.642,45</w:t>
            </w:r>
          </w:p>
        </w:tc>
        <w:tc>
          <w:tcPr>
            <w:tcW w:w="1559" w:type="dxa"/>
            <w:shd w:val="clear" w:color="auto" w:fill="auto"/>
            <w:noWrap/>
            <w:vAlign w:val="bottom"/>
            <w:hideMark/>
          </w:tcPr>
          <w:p w14:paraId="474E75A4" w14:textId="77777777" w:rsidR="005E2C9B" w:rsidRPr="0095079A" w:rsidRDefault="005E2C9B" w:rsidP="00AB4C2E">
            <w:pPr>
              <w:jc w:val="right"/>
              <w:rPr>
                <w:color w:val="000000"/>
                <w:sz w:val="14"/>
                <w:szCs w:val="14"/>
                <w:lang w:eastAsia="es-CO"/>
              </w:rPr>
            </w:pPr>
            <w:r w:rsidRPr="0095079A">
              <w:rPr>
                <w:color w:val="000000"/>
                <w:sz w:val="14"/>
                <w:szCs w:val="14"/>
                <w:lang w:eastAsia="es-CO"/>
              </w:rPr>
              <w:t>$ 536.225,36</w:t>
            </w:r>
          </w:p>
        </w:tc>
        <w:tc>
          <w:tcPr>
            <w:tcW w:w="1559" w:type="dxa"/>
            <w:shd w:val="clear" w:color="auto" w:fill="auto"/>
            <w:noWrap/>
            <w:vAlign w:val="bottom"/>
            <w:hideMark/>
          </w:tcPr>
          <w:p w14:paraId="2803F46A"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$ 1.165.187,28</w:t>
            </w:r>
          </w:p>
        </w:tc>
        <w:tc>
          <w:tcPr>
            <w:tcW w:w="1465" w:type="dxa"/>
            <w:shd w:val="clear" w:color="auto" w:fill="auto"/>
            <w:noWrap/>
            <w:vAlign w:val="bottom"/>
            <w:hideMark/>
          </w:tcPr>
          <w:p w14:paraId="3AC44633"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$ 1.387.112,81</w:t>
            </w:r>
          </w:p>
        </w:tc>
      </w:tr>
      <w:tr w:rsidR="005E2C9B" w:rsidRPr="0095079A" w14:paraId="3B75A153" w14:textId="77777777" w:rsidTr="005E2C9B">
        <w:trPr>
          <w:trHeight w:val="180"/>
        </w:trPr>
        <w:tc>
          <w:tcPr>
            <w:tcW w:w="1838" w:type="dxa"/>
            <w:shd w:val="clear" w:color="auto" w:fill="auto"/>
            <w:vAlign w:val="center"/>
            <w:hideMark/>
          </w:tcPr>
          <w:p w14:paraId="3E8E8BE9" w14:textId="77777777" w:rsidR="005E2C9B" w:rsidRPr="0095079A" w:rsidRDefault="005E2C9B" w:rsidP="00AB4C2E">
            <w:pPr>
              <w:rPr>
                <w:color w:val="000000"/>
                <w:sz w:val="14"/>
                <w:szCs w:val="14"/>
                <w:lang w:eastAsia="es-CO"/>
              </w:rPr>
            </w:pPr>
            <w:r w:rsidRPr="0095079A">
              <w:rPr>
                <w:color w:val="000000"/>
                <w:sz w:val="14"/>
                <w:szCs w:val="14"/>
                <w:lang w:eastAsia="es-CO"/>
              </w:rPr>
              <w:t>DOLORES</w:t>
            </w:r>
          </w:p>
        </w:tc>
        <w:tc>
          <w:tcPr>
            <w:tcW w:w="1985" w:type="dxa"/>
            <w:shd w:val="clear" w:color="auto" w:fill="auto"/>
            <w:noWrap/>
            <w:vAlign w:val="bottom"/>
            <w:hideMark/>
          </w:tcPr>
          <w:p w14:paraId="7D9A4E92"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$ 1.092.273,41</w:t>
            </w:r>
          </w:p>
        </w:tc>
        <w:tc>
          <w:tcPr>
            <w:tcW w:w="1559" w:type="dxa"/>
            <w:shd w:val="clear" w:color="auto" w:fill="auto"/>
            <w:noWrap/>
            <w:vAlign w:val="bottom"/>
            <w:hideMark/>
          </w:tcPr>
          <w:p w14:paraId="23C52A95"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$ 1.414.349,76</w:t>
            </w:r>
          </w:p>
        </w:tc>
        <w:tc>
          <w:tcPr>
            <w:tcW w:w="1559" w:type="dxa"/>
            <w:shd w:val="clear" w:color="auto" w:fill="auto"/>
            <w:noWrap/>
            <w:vAlign w:val="bottom"/>
            <w:hideMark/>
          </w:tcPr>
          <w:p w14:paraId="5DFF4D33"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$ 2.619.014,10</w:t>
            </w:r>
          </w:p>
        </w:tc>
        <w:tc>
          <w:tcPr>
            <w:tcW w:w="1465" w:type="dxa"/>
            <w:shd w:val="clear" w:color="auto" w:fill="auto"/>
            <w:noWrap/>
            <w:vAlign w:val="bottom"/>
            <w:hideMark/>
          </w:tcPr>
          <w:p w14:paraId="26418AC6"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$ 3.778.302,33</w:t>
            </w:r>
          </w:p>
        </w:tc>
      </w:tr>
      <w:tr w:rsidR="005E2C9B" w:rsidRPr="0095079A" w14:paraId="5F00ED33" w14:textId="77777777" w:rsidTr="005E2C9B">
        <w:trPr>
          <w:trHeight w:val="180"/>
        </w:trPr>
        <w:tc>
          <w:tcPr>
            <w:tcW w:w="1838" w:type="dxa"/>
            <w:shd w:val="clear" w:color="auto" w:fill="auto"/>
            <w:vAlign w:val="center"/>
            <w:hideMark/>
          </w:tcPr>
          <w:p w14:paraId="2ABACD5D" w14:textId="77777777" w:rsidR="005E2C9B" w:rsidRPr="0095079A" w:rsidRDefault="005E2C9B" w:rsidP="00AB4C2E">
            <w:pPr>
              <w:rPr>
                <w:color w:val="000000"/>
                <w:sz w:val="14"/>
                <w:szCs w:val="14"/>
                <w:lang w:eastAsia="es-CO"/>
              </w:rPr>
            </w:pPr>
            <w:r w:rsidRPr="0095079A">
              <w:rPr>
                <w:color w:val="000000"/>
                <w:sz w:val="14"/>
                <w:szCs w:val="14"/>
                <w:lang w:eastAsia="es-CO"/>
              </w:rPr>
              <w:t>ESPINAL</w:t>
            </w:r>
          </w:p>
        </w:tc>
        <w:tc>
          <w:tcPr>
            <w:tcW w:w="1985" w:type="dxa"/>
            <w:shd w:val="clear" w:color="auto" w:fill="auto"/>
            <w:noWrap/>
            <w:vAlign w:val="bottom"/>
            <w:hideMark/>
          </w:tcPr>
          <w:p w14:paraId="5B6524F4" w14:textId="77777777" w:rsidR="005E2C9B" w:rsidRPr="0095079A" w:rsidRDefault="005E2C9B" w:rsidP="00AB4C2E">
            <w:pPr>
              <w:jc w:val="right"/>
              <w:rPr>
                <w:color w:val="000000"/>
                <w:sz w:val="14"/>
                <w:szCs w:val="14"/>
                <w:lang w:eastAsia="es-CO"/>
              </w:rPr>
            </w:pPr>
            <w:r w:rsidRPr="0095079A">
              <w:rPr>
                <w:color w:val="000000"/>
                <w:sz w:val="14"/>
                <w:szCs w:val="14"/>
                <w:lang w:eastAsia="es-CO"/>
              </w:rPr>
              <w:t>$ 500.453,48</w:t>
            </w:r>
          </w:p>
        </w:tc>
        <w:tc>
          <w:tcPr>
            <w:tcW w:w="1559" w:type="dxa"/>
            <w:shd w:val="clear" w:color="auto" w:fill="auto"/>
            <w:noWrap/>
            <w:vAlign w:val="bottom"/>
            <w:hideMark/>
          </w:tcPr>
          <w:p w14:paraId="52477902" w14:textId="77777777" w:rsidR="005E2C9B" w:rsidRPr="0095079A" w:rsidRDefault="005E2C9B" w:rsidP="00AB4C2E">
            <w:pPr>
              <w:jc w:val="right"/>
              <w:rPr>
                <w:color w:val="000000"/>
                <w:sz w:val="14"/>
                <w:szCs w:val="14"/>
                <w:lang w:eastAsia="es-CO"/>
              </w:rPr>
            </w:pPr>
            <w:r w:rsidRPr="0095079A">
              <w:rPr>
                <w:color w:val="000000"/>
                <w:sz w:val="14"/>
                <w:szCs w:val="14"/>
                <w:lang w:eastAsia="es-CO"/>
              </w:rPr>
              <w:t>$ 669.391,95</w:t>
            </w:r>
          </w:p>
        </w:tc>
        <w:tc>
          <w:tcPr>
            <w:tcW w:w="1559" w:type="dxa"/>
            <w:shd w:val="clear" w:color="auto" w:fill="auto"/>
            <w:noWrap/>
            <w:vAlign w:val="bottom"/>
            <w:hideMark/>
          </w:tcPr>
          <w:p w14:paraId="1AFA2FCC"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$ 1.314.625,91</w:t>
            </w:r>
          </w:p>
        </w:tc>
        <w:tc>
          <w:tcPr>
            <w:tcW w:w="1465" w:type="dxa"/>
            <w:shd w:val="clear" w:color="auto" w:fill="auto"/>
            <w:noWrap/>
            <w:vAlign w:val="center"/>
            <w:hideMark/>
          </w:tcPr>
          <w:p w14:paraId="0B08786F"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$ 1.575.000,00</w:t>
            </w:r>
          </w:p>
        </w:tc>
      </w:tr>
      <w:tr w:rsidR="005E2C9B" w:rsidRPr="0095079A" w14:paraId="42FEAFE6" w14:textId="77777777" w:rsidTr="005E2C9B">
        <w:trPr>
          <w:trHeight w:val="180"/>
        </w:trPr>
        <w:tc>
          <w:tcPr>
            <w:tcW w:w="1838" w:type="dxa"/>
            <w:shd w:val="clear" w:color="auto" w:fill="auto"/>
            <w:vAlign w:val="center"/>
            <w:hideMark/>
          </w:tcPr>
          <w:p w14:paraId="4198A42E" w14:textId="77777777" w:rsidR="005E2C9B" w:rsidRPr="0095079A" w:rsidRDefault="005E2C9B" w:rsidP="00AB4C2E">
            <w:pPr>
              <w:rPr>
                <w:color w:val="000000"/>
                <w:sz w:val="14"/>
                <w:szCs w:val="14"/>
                <w:lang w:eastAsia="es-CO"/>
              </w:rPr>
            </w:pPr>
            <w:r w:rsidRPr="0095079A">
              <w:rPr>
                <w:color w:val="000000"/>
                <w:sz w:val="14"/>
                <w:szCs w:val="14"/>
                <w:lang w:eastAsia="es-CO"/>
              </w:rPr>
              <w:t>FALAN</w:t>
            </w:r>
          </w:p>
        </w:tc>
        <w:tc>
          <w:tcPr>
            <w:tcW w:w="1985" w:type="dxa"/>
            <w:shd w:val="clear" w:color="auto" w:fill="auto"/>
            <w:noWrap/>
            <w:vAlign w:val="bottom"/>
            <w:hideMark/>
          </w:tcPr>
          <w:p w14:paraId="17DF4CB5" w14:textId="77777777" w:rsidR="005E2C9B" w:rsidRPr="0095079A" w:rsidRDefault="005E2C9B" w:rsidP="00AB4C2E">
            <w:pPr>
              <w:jc w:val="right"/>
              <w:rPr>
                <w:color w:val="000000"/>
                <w:sz w:val="14"/>
                <w:szCs w:val="14"/>
                <w:lang w:eastAsia="es-CO"/>
              </w:rPr>
            </w:pPr>
            <w:r w:rsidRPr="0095079A">
              <w:rPr>
                <w:color w:val="000000"/>
                <w:sz w:val="14"/>
                <w:szCs w:val="14"/>
                <w:lang w:eastAsia="es-CO"/>
              </w:rPr>
              <w:t>$ 864.017,72</w:t>
            </w:r>
          </w:p>
        </w:tc>
        <w:tc>
          <w:tcPr>
            <w:tcW w:w="1559" w:type="dxa"/>
            <w:shd w:val="clear" w:color="auto" w:fill="auto"/>
            <w:noWrap/>
            <w:vAlign w:val="bottom"/>
            <w:hideMark/>
          </w:tcPr>
          <w:p w14:paraId="6C8E86FB"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$ 1.188.611,57</w:t>
            </w:r>
          </w:p>
        </w:tc>
        <w:tc>
          <w:tcPr>
            <w:tcW w:w="1559" w:type="dxa"/>
            <w:shd w:val="clear" w:color="auto" w:fill="auto"/>
            <w:noWrap/>
            <w:vAlign w:val="bottom"/>
            <w:hideMark/>
          </w:tcPr>
          <w:p w14:paraId="32DD331C"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$ 2.192.956,47</w:t>
            </w:r>
          </w:p>
        </w:tc>
        <w:tc>
          <w:tcPr>
            <w:tcW w:w="1465" w:type="dxa"/>
            <w:shd w:val="clear" w:color="auto" w:fill="auto"/>
            <w:noWrap/>
            <w:vAlign w:val="bottom"/>
            <w:hideMark/>
          </w:tcPr>
          <w:p w14:paraId="6AFE909C"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$ 3.148.083,83</w:t>
            </w:r>
          </w:p>
        </w:tc>
      </w:tr>
      <w:tr w:rsidR="005E2C9B" w:rsidRPr="0095079A" w14:paraId="5B8711ED" w14:textId="77777777" w:rsidTr="005E2C9B">
        <w:trPr>
          <w:trHeight w:val="180"/>
        </w:trPr>
        <w:tc>
          <w:tcPr>
            <w:tcW w:w="1838" w:type="dxa"/>
            <w:shd w:val="clear" w:color="auto" w:fill="auto"/>
            <w:vAlign w:val="center"/>
            <w:hideMark/>
          </w:tcPr>
          <w:p w14:paraId="3FAEF4E1" w14:textId="77777777" w:rsidR="005E2C9B" w:rsidRPr="0095079A" w:rsidRDefault="005E2C9B" w:rsidP="00AB4C2E">
            <w:pPr>
              <w:rPr>
                <w:color w:val="000000"/>
                <w:sz w:val="14"/>
                <w:szCs w:val="14"/>
                <w:lang w:eastAsia="es-CO"/>
              </w:rPr>
            </w:pPr>
            <w:r w:rsidRPr="0095079A">
              <w:rPr>
                <w:color w:val="000000"/>
                <w:sz w:val="14"/>
                <w:szCs w:val="14"/>
                <w:lang w:eastAsia="es-CO"/>
              </w:rPr>
              <w:t>FLANDES</w:t>
            </w:r>
          </w:p>
        </w:tc>
        <w:tc>
          <w:tcPr>
            <w:tcW w:w="1985" w:type="dxa"/>
            <w:shd w:val="clear" w:color="auto" w:fill="auto"/>
            <w:noWrap/>
            <w:vAlign w:val="bottom"/>
            <w:hideMark/>
          </w:tcPr>
          <w:p w14:paraId="35F52BEA" w14:textId="77777777" w:rsidR="005E2C9B" w:rsidRPr="0095079A" w:rsidRDefault="005E2C9B" w:rsidP="00AB4C2E">
            <w:pPr>
              <w:jc w:val="right"/>
              <w:rPr>
                <w:color w:val="000000"/>
                <w:sz w:val="14"/>
                <w:szCs w:val="14"/>
                <w:lang w:eastAsia="es-CO"/>
              </w:rPr>
            </w:pPr>
            <w:r w:rsidRPr="0095079A">
              <w:rPr>
                <w:color w:val="000000"/>
                <w:sz w:val="14"/>
                <w:szCs w:val="14"/>
                <w:lang w:eastAsia="es-CO"/>
              </w:rPr>
              <w:t>$ 523.051,55</w:t>
            </w:r>
          </w:p>
        </w:tc>
        <w:tc>
          <w:tcPr>
            <w:tcW w:w="1559" w:type="dxa"/>
            <w:shd w:val="clear" w:color="auto" w:fill="auto"/>
            <w:noWrap/>
            <w:vAlign w:val="bottom"/>
            <w:hideMark/>
          </w:tcPr>
          <w:p w14:paraId="19A27120" w14:textId="77777777" w:rsidR="005E2C9B" w:rsidRPr="0095079A" w:rsidRDefault="005E2C9B" w:rsidP="00AB4C2E">
            <w:pPr>
              <w:jc w:val="right"/>
              <w:rPr>
                <w:color w:val="000000"/>
                <w:sz w:val="14"/>
                <w:szCs w:val="14"/>
                <w:lang w:eastAsia="es-CO"/>
              </w:rPr>
            </w:pPr>
            <w:r w:rsidRPr="0095079A">
              <w:rPr>
                <w:color w:val="000000"/>
                <w:sz w:val="14"/>
                <w:szCs w:val="14"/>
                <w:lang w:eastAsia="es-CO"/>
              </w:rPr>
              <w:t>$ 704.691,89</w:t>
            </w:r>
          </w:p>
        </w:tc>
        <w:tc>
          <w:tcPr>
            <w:tcW w:w="1559" w:type="dxa"/>
            <w:shd w:val="clear" w:color="auto" w:fill="auto"/>
            <w:noWrap/>
            <w:vAlign w:val="bottom"/>
            <w:hideMark/>
          </w:tcPr>
          <w:p w14:paraId="07DA862F"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$ 1.389.909,24</w:t>
            </w:r>
          </w:p>
        </w:tc>
        <w:tc>
          <w:tcPr>
            <w:tcW w:w="1465" w:type="dxa"/>
            <w:shd w:val="clear" w:color="auto" w:fill="auto"/>
            <w:noWrap/>
            <w:vAlign w:val="bottom"/>
            <w:hideMark/>
          </w:tcPr>
          <w:p w14:paraId="655A7D55"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$ 1.781.840,32</w:t>
            </w:r>
          </w:p>
        </w:tc>
      </w:tr>
      <w:tr w:rsidR="005E2C9B" w:rsidRPr="0095079A" w14:paraId="095850A4" w14:textId="77777777" w:rsidTr="005E2C9B">
        <w:trPr>
          <w:trHeight w:val="180"/>
        </w:trPr>
        <w:tc>
          <w:tcPr>
            <w:tcW w:w="1838" w:type="dxa"/>
            <w:shd w:val="clear" w:color="auto" w:fill="auto"/>
            <w:vAlign w:val="center"/>
            <w:hideMark/>
          </w:tcPr>
          <w:p w14:paraId="67C78816" w14:textId="77777777" w:rsidR="005E2C9B" w:rsidRPr="0095079A" w:rsidRDefault="005E2C9B" w:rsidP="00AB4C2E">
            <w:pPr>
              <w:rPr>
                <w:color w:val="000000"/>
                <w:sz w:val="14"/>
                <w:szCs w:val="14"/>
                <w:lang w:eastAsia="es-CO"/>
              </w:rPr>
            </w:pPr>
            <w:r w:rsidRPr="0095079A">
              <w:rPr>
                <w:color w:val="000000"/>
                <w:sz w:val="14"/>
                <w:szCs w:val="14"/>
                <w:lang w:eastAsia="es-CO"/>
              </w:rPr>
              <w:t>FRESNO</w:t>
            </w:r>
          </w:p>
        </w:tc>
        <w:tc>
          <w:tcPr>
            <w:tcW w:w="1985" w:type="dxa"/>
            <w:shd w:val="clear" w:color="auto" w:fill="auto"/>
            <w:noWrap/>
            <w:vAlign w:val="bottom"/>
            <w:hideMark/>
          </w:tcPr>
          <w:p w14:paraId="6CBCAFC5"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$ 1.014.840,12</w:t>
            </w:r>
          </w:p>
        </w:tc>
        <w:tc>
          <w:tcPr>
            <w:tcW w:w="1559" w:type="dxa"/>
            <w:shd w:val="clear" w:color="auto" w:fill="auto"/>
            <w:noWrap/>
            <w:vAlign w:val="bottom"/>
            <w:hideMark/>
          </w:tcPr>
          <w:p w14:paraId="1DB01B78"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$ 1.389.046,07</w:t>
            </w:r>
          </w:p>
        </w:tc>
        <w:tc>
          <w:tcPr>
            <w:tcW w:w="1559" w:type="dxa"/>
            <w:shd w:val="clear" w:color="auto" w:fill="auto"/>
            <w:noWrap/>
            <w:vAlign w:val="bottom"/>
            <w:hideMark/>
          </w:tcPr>
          <w:p w14:paraId="081A8AA9"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$ 2.490.529,84</w:t>
            </w:r>
          </w:p>
        </w:tc>
        <w:tc>
          <w:tcPr>
            <w:tcW w:w="1465" w:type="dxa"/>
            <w:shd w:val="clear" w:color="auto" w:fill="auto"/>
            <w:noWrap/>
            <w:vAlign w:val="bottom"/>
            <w:hideMark/>
          </w:tcPr>
          <w:p w14:paraId="7D46347B"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$ 3.659.510,77</w:t>
            </w:r>
          </w:p>
        </w:tc>
      </w:tr>
      <w:tr w:rsidR="005E2C9B" w:rsidRPr="0095079A" w14:paraId="28B24EB0" w14:textId="77777777" w:rsidTr="005E2C9B">
        <w:trPr>
          <w:trHeight w:val="180"/>
        </w:trPr>
        <w:tc>
          <w:tcPr>
            <w:tcW w:w="1838" w:type="dxa"/>
            <w:shd w:val="clear" w:color="auto" w:fill="auto"/>
            <w:vAlign w:val="center"/>
            <w:hideMark/>
          </w:tcPr>
          <w:p w14:paraId="1C1A6418" w14:textId="77777777" w:rsidR="005E2C9B" w:rsidRPr="0095079A" w:rsidRDefault="005E2C9B" w:rsidP="00AB4C2E">
            <w:pPr>
              <w:rPr>
                <w:color w:val="000000"/>
                <w:sz w:val="14"/>
                <w:szCs w:val="14"/>
                <w:lang w:eastAsia="es-CO"/>
              </w:rPr>
            </w:pPr>
            <w:r w:rsidRPr="0095079A">
              <w:rPr>
                <w:color w:val="000000"/>
                <w:sz w:val="14"/>
                <w:szCs w:val="14"/>
                <w:lang w:eastAsia="es-CO"/>
              </w:rPr>
              <w:t>GUAMO</w:t>
            </w:r>
          </w:p>
        </w:tc>
        <w:tc>
          <w:tcPr>
            <w:tcW w:w="1985" w:type="dxa"/>
            <w:shd w:val="clear" w:color="auto" w:fill="auto"/>
            <w:noWrap/>
            <w:vAlign w:val="bottom"/>
            <w:hideMark/>
          </w:tcPr>
          <w:p w14:paraId="3B7EAF41" w14:textId="77777777" w:rsidR="005E2C9B" w:rsidRPr="0095079A" w:rsidRDefault="005E2C9B" w:rsidP="00AB4C2E">
            <w:pPr>
              <w:jc w:val="right"/>
              <w:rPr>
                <w:color w:val="000000"/>
                <w:sz w:val="14"/>
                <w:szCs w:val="14"/>
                <w:lang w:eastAsia="es-CO"/>
              </w:rPr>
            </w:pPr>
            <w:r w:rsidRPr="0095079A">
              <w:rPr>
                <w:color w:val="000000"/>
                <w:sz w:val="14"/>
                <w:szCs w:val="14"/>
                <w:lang w:eastAsia="es-CO"/>
              </w:rPr>
              <w:t>$ 613.458,01</w:t>
            </w:r>
          </w:p>
        </w:tc>
        <w:tc>
          <w:tcPr>
            <w:tcW w:w="1559" w:type="dxa"/>
            <w:shd w:val="clear" w:color="auto" w:fill="auto"/>
            <w:noWrap/>
            <w:vAlign w:val="bottom"/>
            <w:hideMark/>
          </w:tcPr>
          <w:p w14:paraId="061635D8" w14:textId="77777777" w:rsidR="005E2C9B" w:rsidRPr="0095079A" w:rsidRDefault="005E2C9B" w:rsidP="00AB4C2E">
            <w:pPr>
              <w:jc w:val="right"/>
              <w:rPr>
                <w:color w:val="000000"/>
                <w:sz w:val="14"/>
                <w:szCs w:val="14"/>
                <w:lang w:eastAsia="es-CO"/>
              </w:rPr>
            </w:pPr>
            <w:r w:rsidRPr="0095079A">
              <w:rPr>
                <w:color w:val="000000"/>
                <w:sz w:val="14"/>
                <w:szCs w:val="14"/>
                <w:lang w:eastAsia="es-CO"/>
              </w:rPr>
              <w:t>$ 784.218,47</w:t>
            </w:r>
          </w:p>
        </w:tc>
        <w:tc>
          <w:tcPr>
            <w:tcW w:w="1559" w:type="dxa"/>
            <w:shd w:val="clear" w:color="auto" w:fill="auto"/>
            <w:noWrap/>
            <w:vAlign w:val="bottom"/>
            <w:hideMark/>
          </w:tcPr>
          <w:p w14:paraId="1D1C6228"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$ 1.544.730,64</w:t>
            </w:r>
          </w:p>
        </w:tc>
        <w:tc>
          <w:tcPr>
            <w:tcW w:w="1465" w:type="dxa"/>
            <w:shd w:val="clear" w:color="auto" w:fill="auto"/>
            <w:noWrap/>
            <w:vAlign w:val="bottom"/>
            <w:hideMark/>
          </w:tcPr>
          <w:p w14:paraId="64EE6555"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$ 1.950.678,89</w:t>
            </w:r>
          </w:p>
        </w:tc>
      </w:tr>
      <w:tr w:rsidR="005E2C9B" w:rsidRPr="0095079A" w14:paraId="18A35795" w14:textId="77777777" w:rsidTr="005E2C9B">
        <w:trPr>
          <w:trHeight w:val="180"/>
        </w:trPr>
        <w:tc>
          <w:tcPr>
            <w:tcW w:w="1838" w:type="dxa"/>
            <w:shd w:val="clear" w:color="auto" w:fill="auto"/>
            <w:vAlign w:val="center"/>
            <w:hideMark/>
          </w:tcPr>
          <w:p w14:paraId="5B81837D" w14:textId="77777777" w:rsidR="005E2C9B" w:rsidRPr="0095079A" w:rsidRDefault="005E2C9B" w:rsidP="00AB4C2E">
            <w:pPr>
              <w:rPr>
                <w:color w:val="000000"/>
                <w:sz w:val="14"/>
                <w:szCs w:val="14"/>
                <w:lang w:eastAsia="es-CO"/>
              </w:rPr>
            </w:pPr>
            <w:r w:rsidRPr="0095079A">
              <w:rPr>
                <w:color w:val="000000"/>
                <w:sz w:val="14"/>
                <w:szCs w:val="14"/>
                <w:lang w:eastAsia="es-CO"/>
              </w:rPr>
              <w:t>GUALANDAY</w:t>
            </w:r>
          </w:p>
        </w:tc>
        <w:tc>
          <w:tcPr>
            <w:tcW w:w="1985" w:type="dxa"/>
            <w:shd w:val="clear" w:color="auto" w:fill="auto"/>
            <w:noWrap/>
            <w:vAlign w:val="bottom"/>
            <w:hideMark/>
          </w:tcPr>
          <w:p w14:paraId="129E2C2D"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$ 271.589,14</w:t>
            </w:r>
          </w:p>
        </w:tc>
        <w:tc>
          <w:tcPr>
            <w:tcW w:w="1559" w:type="dxa"/>
            <w:shd w:val="clear" w:color="auto" w:fill="auto"/>
            <w:noWrap/>
            <w:vAlign w:val="center"/>
            <w:hideMark/>
          </w:tcPr>
          <w:p w14:paraId="5911850D"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$ 306.000,00</w:t>
            </w:r>
          </w:p>
        </w:tc>
        <w:tc>
          <w:tcPr>
            <w:tcW w:w="1559" w:type="dxa"/>
            <w:shd w:val="clear" w:color="auto" w:fill="auto"/>
            <w:noWrap/>
            <w:vAlign w:val="bottom"/>
            <w:hideMark/>
          </w:tcPr>
          <w:p w14:paraId="102A213D" w14:textId="77777777" w:rsidR="005E2C9B" w:rsidRPr="0095079A" w:rsidRDefault="005E2C9B" w:rsidP="00AB4C2E">
            <w:pPr>
              <w:jc w:val="right"/>
              <w:rPr>
                <w:color w:val="000000"/>
                <w:sz w:val="14"/>
                <w:szCs w:val="14"/>
                <w:lang w:eastAsia="es-CO"/>
              </w:rPr>
            </w:pPr>
            <w:r w:rsidRPr="0095079A">
              <w:rPr>
                <w:color w:val="000000"/>
                <w:sz w:val="14"/>
                <w:szCs w:val="14"/>
                <w:lang w:eastAsia="es-CO"/>
              </w:rPr>
              <w:t>$ 709.095,93</w:t>
            </w:r>
          </w:p>
        </w:tc>
        <w:tc>
          <w:tcPr>
            <w:tcW w:w="1465" w:type="dxa"/>
            <w:shd w:val="clear" w:color="auto" w:fill="auto"/>
            <w:noWrap/>
            <w:vAlign w:val="center"/>
            <w:hideMark/>
          </w:tcPr>
          <w:p w14:paraId="3B49C8A6" w14:textId="77777777" w:rsidR="005E2C9B" w:rsidRPr="0095079A" w:rsidRDefault="005E2C9B" w:rsidP="00AB4C2E">
            <w:pPr>
              <w:jc w:val="right"/>
              <w:rPr>
                <w:color w:val="000000"/>
                <w:sz w:val="14"/>
                <w:szCs w:val="14"/>
                <w:lang w:eastAsia="es-CO"/>
              </w:rPr>
            </w:pPr>
            <w:r w:rsidRPr="0095079A">
              <w:rPr>
                <w:color w:val="000000"/>
                <w:sz w:val="14"/>
                <w:szCs w:val="14"/>
                <w:lang w:eastAsia="es-CO"/>
              </w:rPr>
              <w:t>$ 714.000,00</w:t>
            </w:r>
          </w:p>
        </w:tc>
      </w:tr>
      <w:tr w:rsidR="005E2C9B" w:rsidRPr="0095079A" w14:paraId="0250D816" w14:textId="77777777" w:rsidTr="005E2C9B">
        <w:trPr>
          <w:trHeight w:val="180"/>
        </w:trPr>
        <w:tc>
          <w:tcPr>
            <w:tcW w:w="1838" w:type="dxa"/>
            <w:shd w:val="clear" w:color="auto" w:fill="auto"/>
            <w:vAlign w:val="center"/>
            <w:hideMark/>
          </w:tcPr>
          <w:p w14:paraId="4D63A959" w14:textId="77777777" w:rsidR="005E2C9B" w:rsidRPr="0095079A" w:rsidRDefault="005E2C9B" w:rsidP="00AB4C2E">
            <w:pPr>
              <w:rPr>
                <w:color w:val="000000"/>
                <w:sz w:val="14"/>
                <w:szCs w:val="14"/>
                <w:lang w:eastAsia="es-CO"/>
              </w:rPr>
            </w:pPr>
            <w:r w:rsidRPr="0095079A">
              <w:rPr>
                <w:color w:val="000000"/>
                <w:sz w:val="14"/>
                <w:szCs w:val="14"/>
                <w:lang w:eastAsia="es-CO"/>
              </w:rPr>
              <w:t>HONDA</w:t>
            </w:r>
          </w:p>
        </w:tc>
        <w:tc>
          <w:tcPr>
            <w:tcW w:w="1985" w:type="dxa"/>
            <w:shd w:val="clear" w:color="auto" w:fill="auto"/>
            <w:noWrap/>
            <w:vAlign w:val="bottom"/>
            <w:hideMark/>
          </w:tcPr>
          <w:p w14:paraId="03649A58" w14:textId="77777777" w:rsidR="005E2C9B" w:rsidRPr="0095079A" w:rsidRDefault="005E2C9B" w:rsidP="00AB4C2E">
            <w:pPr>
              <w:jc w:val="right"/>
              <w:rPr>
                <w:color w:val="000000"/>
                <w:sz w:val="14"/>
                <w:szCs w:val="14"/>
                <w:lang w:eastAsia="es-CO"/>
              </w:rPr>
            </w:pPr>
            <w:r w:rsidRPr="0095079A">
              <w:rPr>
                <w:color w:val="000000"/>
                <w:sz w:val="14"/>
                <w:szCs w:val="14"/>
                <w:lang w:eastAsia="es-CO"/>
              </w:rPr>
              <w:t>$ 979.020,98</w:t>
            </w:r>
          </w:p>
        </w:tc>
        <w:tc>
          <w:tcPr>
            <w:tcW w:w="1559" w:type="dxa"/>
            <w:shd w:val="clear" w:color="auto" w:fill="auto"/>
            <w:noWrap/>
            <w:vAlign w:val="bottom"/>
            <w:hideMark/>
          </w:tcPr>
          <w:p w14:paraId="4581E1BC"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$ 1.334.237,65</w:t>
            </w:r>
          </w:p>
        </w:tc>
        <w:tc>
          <w:tcPr>
            <w:tcW w:w="1559" w:type="dxa"/>
            <w:shd w:val="clear" w:color="auto" w:fill="auto"/>
            <w:noWrap/>
            <w:vAlign w:val="bottom"/>
            <w:hideMark/>
          </w:tcPr>
          <w:p w14:paraId="22BDB2E1"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$ 2.512.374,89</w:t>
            </w:r>
          </w:p>
        </w:tc>
        <w:tc>
          <w:tcPr>
            <w:tcW w:w="1465" w:type="dxa"/>
            <w:shd w:val="clear" w:color="auto" w:fill="auto"/>
            <w:noWrap/>
            <w:vAlign w:val="bottom"/>
            <w:hideMark/>
          </w:tcPr>
          <w:p w14:paraId="62842373"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$ 3.583.897,63</w:t>
            </w:r>
          </w:p>
        </w:tc>
      </w:tr>
      <w:tr w:rsidR="005E2C9B" w:rsidRPr="0095079A" w14:paraId="378B23A7" w14:textId="77777777" w:rsidTr="005E2C9B">
        <w:trPr>
          <w:trHeight w:val="180"/>
        </w:trPr>
        <w:tc>
          <w:tcPr>
            <w:tcW w:w="1838" w:type="dxa"/>
            <w:shd w:val="clear" w:color="auto" w:fill="auto"/>
            <w:vAlign w:val="center"/>
            <w:hideMark/>
          </w:tcPr>
          <w:p w14:paraId="727E6748" w14:textId="77777777" w:rsidR="005E2C9B" w:rsidRPr="0095079A" w:rsidRDefault="005E2C9B" w:rsidP="00AB4C2E">
            <w:pPr>
              <w:rPr>
                <w:color w:val="000000"/>
                <w:sz w:val="14"/>
                <w:szCs w:val="14"/>
                <w:lang w:eastAsia="es-CO"/>
              </w:rPr>
            </w:pPr>
            <w:r w:rsidRPr="0095079A">
              <w:rPr>
                <w:color w:val="000000"/>
                <w:sz w:val="14"/>
                <w:szCs w:val="14"/>
                <w:lang w:eastAsia="es-CO"/>
              </w:rPr>
              <w:t>HERVEO</w:t>
            </w:r>
          </w:p>
        </w:tc>
        <w:tc>
          <w:tcPr>
            <w:tcW w:w="1985" w:type="dxa"/>
            <w:shd w:val="clear" w:color="auto" w:fill="auto"/>
            <w:noWrap/>
            <w:vAlign w:val="bottom"/>
            <w:hideMark/>
          </w:tcPr>
          <w:p w14:paraId="764D2433"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$ 1.538.802,81</w:t>
            </w:r>
          </w:p>
        </w:tc>
        <w:tc>
          <w:tcPr>
            <w:tcW w:w="1559" w:type="dxa"/>
            <w:shd w:val="clear" w:color="auto" w:fill="auto"/>
            <w:noWrap/>
            <w:vAlign w:val="center"/>
            <w:hideMark/>
          </w:tcPr>
          <w:p w14:paraId="0872B0CA"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$ 1.897.070,00</w:t>
            </w:r>
          </w:p>
        </w:tc>
        <w:tc>
          <w:tcPr>
            <w:tcW w:w="1559" w:type="dxa"/>
            <w:shd w:val="clear" w:color="auto" w:fill="auto"/>
            <w:noWrap/>
            <w:vAlign w:val="bottom"/>
            <w:hideMark/>
          </w:tcPr>
          <w:p w14:paraId="32F4FD64"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$ 3.625.284,41</w:t>
            </w:r>
          </w:p>
        </w:tc>
        <w:tc>
          <w:tcPr>
            <w:tcW w:w="1465" w:type="dxa"/>
            <w:shd w:val="clear" w:color="auto" w:fill="auto"/>
            <w:noWrap/>
            <w:vAlign w:val="bottom"/>
            <w:hideMark/>
          </w:tcPr>
          <w:p w14:paraId="7BA9AE28" w14:textId="77777777" w:rsidR="005E2C9B" w:rsidRPr="0095079A" w:rsidRDefault="005E2C9B" w:rsidP="00AB4C2E">
            <w:pPr>
              <w:jc w:val="right"/>
              <w:rPr>
                <w:color w:val="000000"/>
                <w:sz w:val="14"/>
                <w:szCs w:val="14"/>
                <w:lang w:eastAsia="es-CO"/>
              </w:rPr>
            </w:pPr>
            <w:r w:rsidRPr="0095079A">
              <w:rPr>
                <w:color w:val="000000"/>
                <w:sz w:val="14"/>
                <w:szCs w:val="14"/>
                <w:lang w:eastAsia="es-CO"/>
              </w:rPr>
              <w:t>$ 4.870.437,46</w:t>
            </w:r>
          </w:p>
        </w:tc>
      </w:tr>
      <w:tr w:rsidR="005E2C9B" w:rsidRPr="0095079A" w14:paraId="19796E72" w14:textId="77777777" w:rsidTr="005E2C9B">
        <w:trPr>
          <w:trHeight w:val="180"/>
        </w:trPr>
        <w:tc>
          <w:tcPr>
            <w:tcW w:w="1838" w:type="dxa"/>
            <w:shd w:val="clear" w:color="auto" w:fill="auto"/>
            <w:vAlign w:val="center"/>
            <w:hideMark/>
          </w:tcPr>
          <w:p w14:paraId="6FE37F87" w14:textId="77777777" w:rsidR="005E2C9B" w:rsidRPr="0095079A" w:rsidRDefault="005E2C9B" w:rsidP="00AB4C2E">
            <w:pPr>
              <w:rPr>
                <w:color w:val="000000"/>
                <w:sz w:val="14"/>
                <w:szCs w:val="14"/>
                <w:lang w:eastAsia="es-CO"/>
              </w:rPr>
            </w:pPr>
            <w:r w:rsidRPr="0095079A">
              <w:rPr>
                <w:color w:val="000000"/>
                <w:sz w:val="14"/>
                <w:szCs w:val="14"/>
                <w:lang w:eastAsia="es-CO"/>
              </w:rPr>
              <w:t>ICONONZO</w:t>
            </w:r>
          </w:p>
        </w:tc>
        <w:tc>
          <w:tcPr>
            <w:tcW w:w="1985" w:type="dxa"/>
            <w:shd w:val="clear" w:color="auto" w:fill="auto"/>
            <w:noWrap/>
            <w:vAlign w:val="bottom"/>
            <w:hideMark/>
          </w:tcPr>
          <w:p w14:paraId="05A05149" w14:textId="77777777" w:rsidR="005E2C9B" w:rsidRPr="0095079A" w:rsidRDefault="005E2C9B" w:rsidP="00AB4C2E">
            <w:pPr>
              <w:jc w:val="right"/>
              <w:rPr>
                <w:color w:val="000000"/>
                <w:sz w:val="14"/>
                <w:szCs w:val="14"/>
                <w:lang w:eastAsia="es-CO"/>
              </w:rPr>
            </w:pPr>
            <w:r w:rsidRPr="0095079A">
              <w:rPr>
                <w:color w:val="000000"/>
                <w:sz w:val="14"/>
                <w:szCs w:val="14"/>
                <w:lang w:eastAsia="es-CO"/>
              </w:rPr>
              <w:t>$ 871.476,37</w:t>
            </w:r>
          </w:p>
        </w:tc>
        <w:tc>
          <w:tcPr>
            <w:tcW w:w="1559" w:type="dxa"/>
            <w:shd w:val="clear" w:color="auto" w:fill="auto"/>
            <w:noWrap/>
            <w:vAlign w:val="center"/>
            <w:hideMark/>
          </w:tcPr>
          <w:p w14:paraId="725B1F14"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$ 1.140.860,00</w:t>
            </w:r>
          </w:p>
        </w:tc>
        <w:tc>
          <w:tcPr>
            <w:tcW w:w="1559" w:type="dxa"/>
            <w:shd w:val="clear" w:color="auto" w:fill="auto"/>
            <w:noWrap/>
            <w:vAlign w:val="bottom"/>
            <w:hideMark/>
          </w:tcPr>
          <w:p w14:paraId="2CC43FFF"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$ 2.270.783,64</w:t>
            </w:r>
          </w:p>
        </w:tc>
        <w:tc>
          <w:tcPr>
            <w:tcW w:w="1465" w:type="dxa"/>
            <w:shd w:val="clear" w:color="auto" w:fill="auto"/>
            <w:noWrap/>
            <w:vAlign w:val="bottom"/>
            <w:hideMark/>
          </w:tcPr>
          <w:p w14:paraId="7FD7EBAE"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$ 2.980.495,94</w:t>
            </w:r>
          </w:p>
        </w:tc>
      </w:tr>
      <w:tr w:rsidR="005E2C9B" w:rsidRPr="0095079A" w14:paraId="54381239" w14:textId="77777777" w:rsidTr="005E2C9B">
        <w:trPr>
          <w:trHeight w:val="180"/>
        </w:trPr>
        <w:tc>
          <w:tcPr>
            <w:tcW w:w="1838" w:type="dxa"/>
            <w:shd w:val="clear" w:color="auto" w:fill="auto"/>
            <w:vAlign w:val="center"/>
            <w:hideMark/>
          </w:tcPr>
          <w:p w14:paraId="628EC52F" w14:textId="77777777" w:rsidR="005E2C9B" w:rsidRPr="0095079A" w:rsidRDefault="005E2C9B" w:rsidP="00AB4C2E">
            <w:pPr>
              <w:rPr>
                <w:color w:val="000000"/>
                <w:sz w:val="14"/>
                <w:szCs w:val="14"/>
                <w:lang w:eastAsia="es-CO"/>
              </w:rPr>
            </w:pPr>
            <w:r w:rsidRPr="0095079A">
              <w:rPr>
                <w:color w:val="000000"/>
                <w:sz w:val="14"/>
                <w:szCs w:val="14"/>
                <w:lang w:eastAsia="es-CO"/>
              </w:rPr>
              <w:t>JUNTAS</w:t>
            </w:r>
          </w:p>
        </w:tc>
        <w:tc>
          <w:tcPr>
            <w:tcW w:w="1985" w:type="dxa"/>
            <w:shd w:val="clear" w:color="auto" w:fill="auto"/>
            <w:noWrap/>
            <w:vAlign w:val="center"/>
            <w:hideMark/>
          </w:tcPr>
          <w:p w14:paraId="1A2F77A4"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$ 346.060,00</w:t>
            </w:r>
          </w:p>
        </w:tc>
        <w:tc>
          <w:tcPr>
            <w:tcW w:w="1559" w:type="dxa"/>
            <w:shd w:val="clear" w:color="auto" w:fill="auto"/>
            <w:noWrap/>
            <w:vAlign w:val="center"/>
            <w:hideMark/>
          </w:tcPr>
          <w:p w14:paraId="2A0D80B5"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$ 387.000,00</w:t>
            </w:r>
          </w:p>
        </w:tc>
        <w:tc>
          <w:tcPr>
            <w:tcW w:w="1559" w:type="dxa"/>
            <w:shd w:val="clear" w:color="auto" w:fill="auto"/>
            <w:noWrap/>
            <w:vAlign w:val="center"/>
            <w:hideMark/>
          </w:tcPr>
          <w:p w14:paraId="630F6715" w14:textId="77777777" w:rsidR="005E2C9B" w:rsidRPr="0095079A" w:rsidRDefault="005E2C9B" w:rsidP="00AB4C2E">
            <w:pPr>
              <w:jc w:val="right"/>
              <w:rPr>
                <w:color w:val="000000"/>
                <w:sz w:val="14"/>
                <w:szCs w:val="14"/>
                <w:lang w:eastAsia="es-CO"/>
              </w:rPr>
            </w:pPr>
            <w:r w:rsidRPr="0095079A">
              <w:rPr>
                <w:color w:val="000000"/>
                <w:sz w:val="14"/>
                <w:szCs w:val="14"/>
                <w:lang w:eastAsia="es-CO"/>
              </w:rPr>
              <w:t>$ 903.000,00</w:t>
            </w:r>
          </w:p>
        </w:tc>
        <w:tc>
          <w:tcPr>
            <w:tcW w:w="1465" w:type="dxa"/>
            <w:shd w:val="clear" w:color="auto" w:fill="auto"/>
            <w:noWrap/>
            <w:vAlign w:val="center"/>
            <w:hideMark/>
          </w:tcPr>
          <w:p w14:paraId="60F28DD5" w14:textId="77777777" w:rsidR="005E2C9B" w:rsidRPr="0095079A" w:rsidRDefault="005E2C9B" w:rsidP="00AB4C2E">
            <w:pPr>
              <w:jc w:val="right"/>
              <w:rPr>
                <w:color w:val="000000"/>
                <w:sz w:val="14"/>
                <w:szCs w:val="14"/>
                <w:lang w:eastAsia="es-CO"/>
              </w:rPr>
            </w:pPr>
            <w:r w:rsidRPr="0095079A">
              <w:rPr>
                <w:color w:val="000000"/>
                <w:sz w:val="14"/>
                <w:szCs w:val="14"/>
                <w:lang w:eastAsia="es-CO"/>
              </w:rPr>
              <w:t>$ 903.000,00</w:t>
            </w:r>
          </w:p>
        </w:tc>
      </w:tr>
      <w:tr w:rsidR="005E2C9B" w:rsidRPr="0095079A" w14:paraId="7594C507" w14:textId="77777777" w:rsidTr="005E2C9B">
        <w:trPr>
          <w:trHeight w:val="180"/>
        </w:trPr>
        <w:tc>
          <w:tcPr>
            <w:tcW w:w="1838" w:type="dxa"/>
            <w:shd w:val="clear" w:color="auto" w:fill="auto"/>
            <w:vAlign w:val="center"/>
            <w:hideMark/>
          </w:tcPr>
          <w:p w14:paraId="061FF97D" w14:textId="77777777" w:rsidR="005E2C9B" w:rsidRPr="0095079A" w:rsidRDefault="005E2C9B" w:rsidP="00AB4C2E">
            <w:pPr>
              <w:rPr>
                <w:color w:val="000000"/>
                <w:sz w:val="14"/>
                <w:szCs w:val="14"/>
                <w:lang w:eastAsia="es-CO"/>
              </w:rPr>
            </w:pPr>
            <w:r w:rsidRPr="0095079A">
              <w:rPr>
                <w:color w:val="000000"/>
                <w:sz w:val="14"/>
                <w:szCs w:val="14"/>
                <w:lang w:eastAsia="es-CO"/>
              </w:rPr>
              <w:t>LERIDA</w:t>
            </w:r>
          </w:p>
        </w:tc>
        <w:tc>
          <w:tcPr>
            <w:tcW w:w="1985" w:type="dxa"/>
            <w:shd w:val="clear" w:color="auto" w:fill="auto"/>
            <w:noWrap/>
            <w:vAlign w:val="bottom"/>
            <w:hideMark/>
          </w:tcPr>
          <w:p w14:paraId="13B2EFA7" w14:textId="77777777" w:rsidR="005E2C9B" w:rsidRPr="0095079A" w:rsidRDefault="005E2C9B" w:rsidP="00AB4C2E">
            <w:pPr>
              <w:jc w:val="right"/>
              <w:rPr>
                <w:color w:val="000000"/>
                <w:sz w:val="14"/>
                <w:szCs w:val="14"/>
                <w:lang w:eastAsia="es-CO"/>
              </w:rPr>
            </w:pPr>
            <w:r w:rsidRPr="0095079A">
              <w:rPr>
                <w:color w:val="000000"/>
                <w:sz w:val="14"/>
                <w:szCs w:val="14"/>
                <w:lang w:eastAsia="es-CO"/>
              </w:rPr>
              <w:t>$ 618.367,64</w:t>
            </w:r>
          </w:p>
        </w:tc>
        <w:tc>
          <w:tcPr>
            <w:tcW w:w="1559" w:type="dxa"/>
            <w:shd w:val="clear" w:color="auto" w:fill="auto"/>
            <w:noWrap/>
            <w:vAlign w:val="bottom"/>
            <w:hideMark/>
          </w:tcPr>
          <w:p w14:paraId="52A098D5" w14:textId="77777777" w:rsidR="005E2C9B" w:rsidRPr="0095079A" w:rsidRDefault="005E2C9B" w:rsidP="00AB4C2E">
            <w:pPr>
              <w:jc w:val="right"/>
              <w:rPr>
                <w:color w:val="000000"/>
                <w:sz w:val="14"/>
                <w:szCs w:val="14"/>
                <w:lang w:eastAsia="es-CO"/>
              </w:rPr>
            </w:pPr>
            <w:r w:rsidRPr="0095079A">
              <w:rPr>
                <w:color w:val="000000"/>
                <w:sz w:val="14"/>
                <w:szCs w:val="14"/>
                <w:lang w:eastAsia="es-CO"/>
              </w:rPr>
              <w:t>$ 845.088,79</w:t>
            </w:r>
          </w:p>
        </w:tc>
        <w:tc>
          <w:tcPr>
            <w:tcW w:w="1559" w:type="dxa"/>
            <w:shd w:val="clear" w:color="auto" w:fill="auto"/>
            <w:noWrap/>
            <w:vAlign w:val="bottom"/>
            <w:hideMark/>
          </w:tcPr>
          <w:p w14:paraId="761401EF"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$ 1.653.958,37</w:t>
            </w:r>
          </w:p>
        </w:tc>
        <w:tc>
          <w:tcPr>
            <w:tcW w:w="1465" w:type="dxa"/>
            <w:shd w:val="clear" w:color="auto" w:fill="auto"/>
            <w:noWrap/>
            <w:vAlign w:val="bottom"/>
            <w:hideMark/>
          </w:tcPr>
          <w:p w14:paraId="789B36DD"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$ 2.184.424,14</w:t>
            </w:r>
          </w:p>
        </w:tc>
      </w:tr>
      <w:tr w:rsidR="005E2C9B" w:rsidRPr="0095079A" w14:paraId="27B78C35" w14:textId="77777777" w:rsidTr="005E2C9B">
        <w:trPr>
          <w:trHeight w:val="180"/>
        </w:trPr>
        <w:tc>
          <w:tcPr>
            <w:tcW w:w="1838" w:type="dxa"/>
            <w:shd w:val="clear" w:color="auto" w:fill="auto"/>
            <w:vAlign w:val="center"/>
            <w:hideMark/>
          </w:tcPr>
          <w:p w14:paraId="67578A69" w14:textId="77777777" w:rsidR="005E2C9B" w:rsidRPr="0095079A" w:rsidRDefault="005E2C9B" w:rsidP="00AB4C2E">
            <w:pPr>
              <w:rPr>
                <w:color w:val="000000"/>
                <w:sz w:val="14"/>
                <w:szCs w:val="14"/>
                <w:lang w:eastAsia="es-CO"/>
              </w:rPr>
            </w:pPr>
            <w:r w:rsidRPr="0095079A">
              <w:rPr>
                <w:color w:val="000000"/>
                <w:sz w:val="14"/>
                <w:szCs w:val="14"/>
                <w:lang w:eastAsia="es-CO"/>
              </w:rPr>
              <w:t>LIBANO</w:t>
            </w:r>
          </w:p>
        </w:tc>
        <w:tc>
          <w:tcPr>
            <w:tcW w:w="1985" w:type="dxa"/>
            <w:shd w:val="clear" w:color="auto" w:fill="auto"/>
            <w:noWrap/>
            <w:vAlign w:val="bottom"/>
            <w:hideMark/>
          </w:tcPr>
          <w:p w14:paraId="2465DB80"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$ 1.164.536,07</w:t>
            </w:r>
          </w:p>
        </w:tc>
        <w:tc>
          <w:tcPr>
            <w:tcW w:w="1559" w:type="dxa"/>
            <w:shd w:val="clear" w:color="auto" w:fill="auto"/>
            <w:noWrap/>
            <w:vAlign w:val="center"/>
            <w:hideMark/>
          </w:tcPr>
          <w:p w14:paraId="72A292EA"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$ 1.668.000,00</w:t>
            </w:r>
          </w:p>
        </w:tc>
        <w:tc>
          <w:tcPr>
            <w:tcW w:w="1559" w:type="dxa"/>
            <w:shd w:val="clear" w:color="auto" w:fill="auto"/>
            <w:noWrap/>
            <w:vAlign w:val="bottom"/>
            <w:hideMark/>
          </w:tcPr>
          <w:p w14:paraId="61EB1DE8"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$ 2.938.511,27</w:t>
            </w:r>
          </w:p>
        </w:tc>
        <w:tc>
          <w:tcPr>
            <w:tcW w:w="1465" w:type="dxa"/>
            <w:shd w:val="clear" w:color="auto" w:fill="auto"/>
            <w:noWrap/>
            <w:vAlign w:val="center"/>
            <w:hideMark/>
          </w:tcPr>
          <w:p w14:paraId="13E733B6"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$ 3.892.000,00</w:t>
            </w:r>
          </w:p>
        </w:tc>
      </w:tr>
      <w:tr w:rsidR="005E2C9B" w:rsidRPr="0095079A" w14:paraId="19C26F08" w14:textId="77777777" w:rsidTr="005E2C9B">
        <w:trPr>
          <w:trHeight w:val="180"/>
        </w:trPr>
        <w:tc>
          <w:tcPr>
            <w:tcW w:w="1838" w:type="dxa"/>
            <w:shd w:val="clear" w:color="auto" w:fill="auto"/>
            <w:vAlign w:val="center"/>
            <w:hideMark/>
          </w:tcPr>
          <w:p w14:paraId="478AA4D8" w14:textId="77777777" w:rsidR="005E2C9B" w:rsidRPr="0095079A" w:rsidRDefault="005E2C9B" w:rsidP="00AB4C2E">
            <w:pPr>
              <w:rPr>
                <w:color w:val="000000"/>
                <w:sz w:val="14"/>
                <w:szCs w:val="14"/>
                <w:lang w:eastAsia="es-CO"/>
              </w:rPr>
            </w:pPr>
            <w:r w:rsidRPr="0095079A">
              <w:rPr>
                <w:color w:val="000000"/>
                <w:sz w:val="14"/>
                <w:szCs w:val="14"/>
                <w:lang w:eastAsia="es-CO"/>
              </w:rPr>
              <w:t>MANIZALES</w:t>
            </w:r>
          </w:p>
        </w:tc>
        <w:tc>
          <w:tcPr>
            <w:tcW w:w="1985" w:type="dxa"/>
            <w:shd w:val="clear" w:color="auto" w:fill="auto"/>
            <w:noWrap/>
            <w:vAlign w:val="bottom"/>
            <w:hideMark/>
          </w:tcPr>
          <w:p w14:paraId="2CE2D946"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$ 1.430.146,23</w:t>
            </w:r>
          </w:p>
        </w:tc>
        <w:tc>
          <w:tcPr>
            <w:tcW w:w="1559" w:type="dxa"/>
            <w:shd w:val="clear" w:color="auto" w:fill="auto"/>
            <w:noWrap/>
            <w:vAlign w:val="center"/>
            <w:hideMark/>
          </w:tcPr>
          <w:p w14:paraId="15B60E00"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$ 1.697.630,00</w:t>
            </w:r>
          </w:p>
        </w:tc>
        <w:tc>
          <w:tcPr>
            <w:tcW w:w="1559" w:type="dxa"/>
            <w:shd w:val="clear" w:color="auto" w:fill="auto"/>
            <w:noWrap/>
            <w:vAlign w:val="bottom"/>
            <w:hideMark/>
          </w:tcPr>
          <w:p w14:paraId="0443D8FD"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$ 3.707.494,42</w:t>
            </w:r>
          </w:p>
        </w:tc>
        <w:tc>
          <w:tcPr>
            <w:tcW w:w="1465" w:type="dxa"/>
            <w:shd w:val="clear" w:color="auto" w:fill="auto"/>
            <w:noWrap/>
            <w:vAlign w:val="bottom"/>
            <w:hideMark/>
          </w:tcPr>
          <w:p w14:paraId="39E82439" w14:textId="77777777" w:rsidR="005E2C9B" w:rsidRPr="0095079A" w:rsidRDefault="005E2C9B" w:rsidP="00AB4C2E">
            <w:pPr>
              <w:jc w:val="right"/>
              <w:rPr>
                <w:color w:val="000000"/>
                <w:sz w:val="14"/>
                <w:szCs w:val="14"/>
                <w:lang w:eastAsia="es-CO"/>
              </w:rPr>
            </w:pPr>
            <w:r w:rsidRPr="0095079A">
              <w:rPr>
                <w:color w:val="000000"/>
                <w:sz w:val="14"/>
                <w:szCs w:val="14"/>
                <w:lang w:eastAsia="es-CO"/>
              </w:rPr>
              <w:t>$ 4.684.291,28</w:t>
            </w:r>
          </w:p>
        </w:tc>
      </w:tr>
      <w:tr w:rsidR="005E2C9B" w:rsidRPr="0095079A" w14:paraId="53333A4D" w14:textId="77777777" w:rsidTr="005E2C9B">
        <w:trPr>
          <w:trHeight w:val="180"/>
        </w:trPr>
        <w:tc>
          <w:tcPr>
            <w:tcW w:w="1838" w:type="dxa"/>
            <w:shd w:val="clear" w:color="auto" w:fill="auto"/>
            <w:vAlign w:val="center"/>
            <w:hideMark/>
          </w:tcPr>
          <w:p w14:paraId="532A54F4" w14:textId="77777777" w:rsidR="005E2C9B" w:rsidRPr="0095079A" w:rsidRDefault="005E2C9B" w:rsidP="00AB4C2E">
            <w:pPr>
              <w:rPr>
                <w:color w:val="000000"/>
                <w:sz w:val="14"/>
                <w:szCs w:val="14"/>
                <w:lang w:eastAsia="es-CO"/>
              </w:rPr>
            </w:pPr>
            <w:r w:rsidRPr="0095079A">
              <w:rPr>
                <w:color w:val="000000"/>
                <w:sz w:val="14"/>
                <w:szCs w:val="14"/>
                <w:lang w:eastAsia="es-CO"/>
              </w:rPr>
              <w:t>MARIQUITA</w:t>
            </w:r>
          </w:p>
        </w:tc>
        <w:tc>
          <w:tcPr>
            <w:tcW w:w="1985" w:type="dxa"/>
            <w:shd w:val="clear" w:color="auto" w:fill="auto"/>
            <w:noWrap/>
            <w:vAlign w:val="bottom"/>
            <w:hideMark/>
          </w:tcPr>
          <w:p w14:paraId="1A0A06AF" w14:textId="77777777" w:rsidR="005E2C9B" w:rsidRPr="0095079A" w:rsidRDefault="005E2C9B" w:rsidP="00AB4C2E">
            <w:pPr>
              <w:jc w:val="right"/>
              <w:rPr>
                <w:color w:val="000000"/>
                <w:sz w:val="14"/>
                <w:szCs w:val="14"/>
                <w:lang w:eastAsia="es-CO"/>
              </w:rPr>
            </w:pPr>
            <w:r w:rsidRPr="0095079A">
              <w:rPr>
                <w:color w:val="000000"/>
                <w:sz w:val="14"/>
                <w:szCs w:val="14"/>
                <w:lang w:eastAsia="es-CO"/>
              </w:rPr>
              <w:t>$ 916.823,77</w:t>
            </w:r>
          </w:p>
        </w:tc>
        <w:tc>
          <w:tcPr>
            <w:tcW w:w="1559" w:type="dxa"/>
            <w:shd w:val="clear" w:color="auto" w:fill="auto"/>
            <w:noWrap/>
            <w:vAlign w:val="bottom"/>
            <w:hideMark/>
          </w:tcPr>
          <w:p w14:paraId="0DAF2C96"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$ 1.216.098,41</w:t>
            </w:r>
          </w:p>
        </w:tc>
        <w:tc>
          <w:tcPr>
            <w:tcW w:w="1559" w:type="dxa"/>
            <w:shd w:val="clear" w:color="auto" w:fill="auto"/>
            <w:noWrap/>
            <w:vAlign w:val="bottom"/>
            <w:hideMark/>
          </w:tcPr>
          <w:p w14:paraId="144E3523"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$ 2.429.119,29</w:t>
            </w:r>
          </w:p>
        </w:tc>
        <w:tc>
          <w:tcPr>
            <w:tcW w:w="1465" w:type="dxa"/>
            <w:shd w:val="clear" w:color="auto" w:fill="auto"/>
            <w:noWrap/>
            <w:vAlign w:val="bottom"/>
            <w:hideMark/>
          </w:tcPr>
          <w:p w14:paraId="17592D80"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$ 3.230.910,03</w:t>
            </w:r>
          </w:p>
        </w:tc>
      </w:tr>
      <w:tr w:rsidR="005E2C9B" w:rsidRPr="0095079A" w14:paraId="622C9329" w14:textId="77777777" w:rsidTr="005E2C9B">
        <w:trPr>
          <w:trHeight w:val="180"/>
        </w:trPr>
        <w:tc>
          <w:tcPr>
            <w:tcW w:w="1838" w:type="dxa"/>
            <w:shd w:val="clear" w:color="auto" w:fill="auto"/>
            <w:vAlign w:val="center"/>
            <w:hideMark/>
          </w:tcPr>
          <w:p w14:paraId="6F507BA7" w14:textId="77777777" w:rsidR="005E2C9B" w:rsidRPr="0095079A" w:rsidRDefault="005E2C9B" w:rsidP="00AB4C2E">
            <w:pPr>
              <w:rPr>
                <w:color w:val="000000"/>
                <w:sz w:val="14"/>
                <w:szCs w:val="14"/>
                <w:lang w:eastAsia="es-CO"/>
              </w:rPr>
            </w:pPr>
            <w:r w:rsidRPr="0095079A">
              <w:rPr>
                <w:color w:val="000000"/>
                <w:sz w:val="14"/>
                <w:szCs w:val="14"/>
                <w:lang w:eastAsia="es-CO"/>
              </w:rPr>
              <w:t>MELGAR</w:t>
            </w:r>
          </w:p>
        </w:tc>
        <w:tc>
          <w:tcPr>
            <w:tcW w:w="1985" w:type="dxa"/>
            <w:shd w:val="clear" w:color="auto" w:fill="auto"/>
            <w:noWrap/>
            <w:vAlign w:val="bottom"/>
            <w:hideMark/>
          </w:tcPr>
          <w:p w14:paraId="7DA4B425" w14:textId="77777777" w:rsidR="005E2C9B" w:rsidRPr="0095079A" w:rsidRDefault="005E2C9B" w:rsidP="00AB4C2E">
            <w:pPr>
              <w:jc w:val="right"/>
              <w:rPr>
                <w:color w:val="000000"/>
                <w:sz w:val="14"/>
                <w:szCs w:val="14"/>
                <w:lang w:eastAsia="es-CO"/>
              </w:rPr>
            </w:pPr>
            <w:r w:rsidRPr="0095079A">
              <w:rPr>
                <w:color w:val="000000"/>
                <w:sz w:val="14"/>
                <w:szCs w:val="14"/>
                <w:lang w:eastAsia="es-CO"/>
              </w:rPr>
              <w:t>$ 603.271,27</w:t>
            </w:r>
          </w:p>
        </w:tc>
        <w:tc>
          <w:tcPr>
            <w:tcW w:w="1559" w:type="dxa"/>
            <w:shd w:val="clear" w:color="auto" w:fill="auto"/>
            <w:noWrap/>
            <w:vAlign w:val="bottom"/>
            <w:hideMark/>
          </w:tcPr>
          <w:p w14:paraId="329FE0A9" w14:textId="77777777" w:rsidR="005E2C9B" w:rsidRPr="0095079A" w:rsidRDefault="005E2C9B" w:rsidP="00AB4C2E">
            <w:pPr>
              <w:jc w:val="right"/>
              <w:rPr>
                <w:color w:val="000000"/>
                <w:sz w:val="14"/>
                <w:szCs w:val="14"/>
                <w:lang w:eastAsia="es-CO"/>
              </w:rPr>
            </w:pPr>
            <w:r w:rsidRPr="0095079A">
              <w:rPr>
                <w:color w:val="000000"/>
                <w:sz w:val="14"/>
                <w:szCs w:val="14"/>
                <w:lang w:eastAsia="es-CO"/>
              </w:rPr>
              <w:t>$ 823.508,51</w:t>
            </w:r>
          </w:p>
        </w:tc>
        <w:tc>
          <w:tcPr>
            <w:tcW w:w="1559" w:type="dxa"/>
            <w:shd w:val="clear" w:color="auto" w:fill="auto"/>
            <w:noWrap/>
            <w:vAlign w:val="bottom"/>
            <w:hideMark/>
          </w:tcPr>
          <w:p w14:paraId="3A7A788E"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$ 1.614.784,07</w:t>
            </w:r>
          </w:p>
        </w:tc>
        <w:tc>
          <w:tcPr>
            <w:tcW w:w="1465" w:type="dxa"/>
            <w:shd w:val="clear" w:color="auto" w:fill="auto"/>
            <w:noWrap/>
            <w:vAlign w:val="bottom"/>
            <w:hideMark/>
          </w:tcPr>
          <w:p w14:paraId="076FAC2B"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$ 2.206.084,72</w:t>
            </w:r>
          </w:p>
        </w:tc>
      </w:tr>
      <w:tr w:rsidR="005E2C9B" w:rsidRPr="0095079A" w14:paraId="12894AE4" w14:textId="77777777" w:rsidTr="005E2C9B">
        <w:trPr>
          <w:trHeight w:val="180"/>
        </w:trPr>
        <w:tc>
          <w:tcPr>
            <w:tcW w:w="1838" w:type="dxa"/>
            <w:shd w:val="clear" w:color="auto" w:fill="auto"/>
            <w:vAlign w:val="center"/>
            <w:hideMark/>
          </w:tcPr>
          <w:p w14:paraId="631665CF" w14:textId="77777777" w:rsidR="005E2C9B" w:rsidRPr="0095079A" w:rsidRDefault="005E2C9B" w:rsidP="00AB4C2E">
            <w:pPr>
              <w:rPr>
                <w:color w:val="000000"/>
                <w:sz w:val="14"/>
                <w:szCs w:val="14"/>
                <w:lang w:eastAsia="es-CO"/>
              </w:rPr>
            </w:pPr>
            <w:r w:rsidRPr="0095079A">
              <w:rPr>
                <w:color w:val="000000"/>
                <w:sz w:val="14"/>
                <w:szCs w:val="14"/>
                <w:lang w:eastAsia="es-CO"/>
              </w:rPr>
              <w:t>MURILLO</w:t>
            </w:r>
          </w:p>
        </w:tc>
        <w:tc>
          <w:tcPr>
            <w:tcW w:w="1985" w:type="dxa"/>
            <w:shd w:val="clear" w:color="auto" w:fill="auto"/>
            <w:noWrap/>
            <w:vAlign w:val="bottom"/>
            <w:hideMark/>
          </w:tcPr>
          <w:p w14:paraId="6D4C8ED6" w14:textId="77777777" w:rsidR="005E2C9B" w:rsidRPr="0095079A" w:rsidRDefault="005E2C9B" w:rsidP="00AB4C2E">
            <w:pPr>
              <w:jc w:val="right"/>
              <w:rPr>
                <w:color w:val="000000"/>
                <w:sz w:val="14"/>
                <w:szCs w:val="14"/>
                <w:lang w:eastAsia="es-CO"/>
              </w:rPr>
            </w:pPr>
            <w:r w:rsidRPr="0095079A">
              <w:rPr>
                <w:color w:val="000000"/>
                <w:sz w:val="14"/>
                <w:szCs w:val="14"/>
                <w:lang w:eastAsia="es-CO"/>
              </w:rPr>
              <w:t>$ 532.825,57</w:t>
            </w:r>
          </w:p>
        </w:tc>
        <w:tc>
          <w:tcPr>
            <w:tcW w:w="1559" w:type="dxa"/>
            <w:shd w:val="clear" w:color="auto" w:fill="auto"/>
            <w:noWrap/>
            <w:vAlign w:val="bottom"/>
            <w:hideMark/>
          </w:tcPr>
          <w:p w14:paraId="2D10A360" w14:textId="77777777" w:rsidR="005E2C9B" w:rsidRPr="0095079A" w:rsidRDefault="005E2C9B" w:rsidP="00AB4C2E">
            <w:pPr>
              <w:jc w:val="right"/>
              <w:rPr>
                <w:color w:val="000000"/>
                <w:sz w:val="14"/>
                <w:szCs w:val="14"/>
                <w:lang w:eastAsia="es-CO"/>
              </w:rPr>
            </w:pPr>
            <w:r w:rsidRPr="0095079A">
              <w:rPr>
                <w:color w:val="000000"/>
                <w:sz w:val="14"/>
                <w:szCs w:val="14"/>
                <w:lang w:eastAsia="es-CO"/>
              </w:rPr>
              <w:t>$ 569.930,27</w:t>
            </w:r>
          </w:p>
        </w:tc>
        <w:tc>
          <w:tcPr>
            <w:tcW w:w="1559" w:type="dxa"/>
            <w:shd w:val="clear" w:color="auto" w:fill="auto"/>
            <w:noWrap/>
            <w:vAlign w:val="bottom"/>
            <w:hideMark/>
          </w:tcPr>
          <w:p w14:paraId="7258689F"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$ 1.358.071,24</w:t>
            </w:r>
          </w:p>
        </w:tc>
        <w:tc>
          <w:tcPr>
            <w:tcW w:w="1465" w:type="dxa"/>
            <w:shd w:val="clear" w:color="auto" w:fill="auto"/>
            <w:noWrap/>
            <w:vAlign w:val="bottom"/>
            <w:hideMark/>
          </w:tcPr>
          <w:p w14:paraId="44B2984B"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$ 1.551.601,66</w:t>
            </w:r>
          </w:p>
        </w:tc>
      </w:tr>
      <w:tr w:rsidR="005E2C9B" w:rsidRPr="0095079A" w14:paraId="3D64789E" w14:textId="77777777" w:rsidTr="005E2C9B">
        <w:trPr>
          <w:trHeight w:val="180"/>
        </w:trPr>
        <w:tc>
          <w:tcPr>
            <w:tcW w:w="1838" w:type="dxa"/>
            <w:shd w:val="clear" w:color="auto" w:fill="auto"/>
            <w:vAlign w:val="center"/>
            <w:hideMark/>
          </w:tcPr>
          <w:p w14:paraId="380AD7E8" w14:textId="77777777" w:rsidR="005E2C9B" w:rsidRPr="0095079A" w:rsidRDefault="005E2C9B" w:rsidP="00AB4C2E">
            <w:pPr>
              <w:rPr>
                <w:color w:val="000000"/>
                <w:sz w:val="14"/>
                <w:szCs w:val="14"/>
                <w:lang w:eastAsia="es-CO"/>
              </w:rPr>
            </w:pPr>
            <w:r w:rsidRPr="0095079A">
              <w:rPr>
                <w:color w:val="000000"/>
                <w:sz w:val="14"/>
                <w:szCs w:val="14"/>
                <w:lang w:eastAsia="es-CO"/>
              </w:rPr>
              <w:t>NATAGAIMA</w:t>
            </w:r>
          </w:p>
        </w:tc>
        <w:tc>
          <w:tcPr>
            <w:tcW w:w="1985" w:type="dxa"/>
            <w:shd w:val="clear" w:color="auto" w:fill="auto"/>
            <w:noWrap/>
            <w:vAlign w:val="bottom"/>
            <w:hideMark/>
          </w:tcPr>
          <w:p w14:paraId="1309B946" w14:textId="77777777" w:rsidR="005E2C9B" w:rsidRPr="0095079A" w:rsidRDefault="005E2C9B" w:rsidP="00AB4C2E">
            <w:pPr>
              <w:jc w:val="right"/>
              <w:rPr>
                <w:color w:val="000000"/>
                <w:sz w:val="14"/>
                <w:szCs w:val="14"/>
                <w:lang w:eastAsia="es-CO"/>
              </w:rPr>
            </w:pPr>
            <w:r w:rsidRPr="0095079A">
              <w:rPr>
                <w:color w:val="000000"/>
                <w:sz w:val="14"/>
                <w:szCs w:val="14"/>
                <w:lang w:eastAsia="es-CO"/>
              </w:rPr>
              <w:t>$ 810.508,50</w:t>
            </w:r>
          </w:p>
        </w:tc>
        <w:tc>
          <w:tcPr>
            <w:tcW w:w="1559" w:type="dxa"/>
            <w:shd w:val="clear" w:color="auto" w:fill="auto"/>
            <w:noWrap/>
            <w:vAlign w:val="bottom"/>
            <w:hideMark/>
          </w:tcPr>
          <w:p w14:paraId="77156BAC"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$ 1.101.775,77</w:t>
            </w:r>
          </w:p>
        </w:tc>
        <w:tc>
          <w:tcPr>
            <w:tcW w:w="1559" w:type="dxa"/>
            <w:shd w:val="clear" w:color="auto" w:fill="auto"/>
            <w:noWrap/>
            <w:vAlign w:val="bottom"/>
            <w:hideMark/>
          </w:tcPr>
          <w:p w14:paraId="0BD09D00"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$ 2.119.443,43</w:t>
            </w:r>
          </w:p>
        </w:tc>
        <w:tc>
          <w:tcPr>
            <w:tcW w:w="1465" w:type="dxa"/>
            <w:shd w:val="clear" w:color="auto" w:fill="auto"/>
            <w:noWrap/>
            <w:vAlign w:val="bottom"/>
            <w:hideMark/>
          </w:tcPr>
          <w:p w14:paraId="5D23B1AF"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$ 2.892.912,87</w:t>
            </w:r>
          </w:p>
        </w:tc>
      </w:tr>
      <w:tr w:rsidR="005E2C9B" w:rsidRPr="0095079A" w14:paraId="1337047D" w14:textId="77777777" w:rsidTr="005E2C9B">
        <w:trPr>
          <w:trHeight w:val="180"/>
        </w:trPr>
        <w:tc>
          <w:tcPr>
            <w:tcW w:w="1838" w:type="dxa"/>
            <w:shd w:val="clear" w:color="auto" w:fill="auto"/>
            <w:vAlign w:val="center"/>
            <w:hideMark/>
          </w:tcPr>
          <w:p w14:paraId="52740A68" w14:textId="77777777" w:rsidR="005E2C9B" w:rsidRPr="0095079A" w:rsidRDefault="005E2C9B" w:rsidP="00AB4C2E">
            <w:pPr>
              <w:rPr>
                <w:color w:val="000000"/>
                <w:sz w:val="14"/>
                <w:szCs w:val="14"/>
                <w:lang w:eastAsia="es-CO"/>
              </w:rPr>
            </w:pPr>
            <w:r w:rsidRPr="0095079A">
              <w:rPr>
                <w:color w:val="000000"/>
                <w:sz w:val="14"/>
                <w:szCs w:val="14"/>
                <w:lang w:eastAsia="es-CO"/>
              </w:rPr>
              <w:t>ORTEGA</w:t>
            </w:r>
          </w:p>
        </w:tc>
        <w:tc>
          <w:tcPr>
            <w:tcW w:w="1985" w:type="dxa"/>
            <w:shd w:val="clear" w:color="auto" w:fill="auto"/>
            <w:noWrap/>
            <w:vAlign w:val="bottom"/>
            <w:hideMark/>
          </w:tcPr>
          <w:p w14:paraId="48C01CC9" w14:textId="77777777" w:rsidR="005E2C9B" w:rsidRPr="0095079A" w:rsidRDefault="005E2C9B" w:rsidP="00AB4C2E">
            <w:pPr>
              <w:jc w:val="right"/>
              <w:rPr>
                <w:color w:val="000000"/>
                <w:sz w:val="14"/>
                <w:szCs w:val="14"/>
                <w:lang w:eastAsia="es-CO"/>
              </w:rPr>
            </w:pPr>
            <w:r w:rsidRPr="0095079A">
              <w:rPr>
                <w:color w:val="000000"/>
                <w:sz w:val="14"/>
                <w:szCs w:val="14"/>
                <w:lang w:eastAsia="es-CO"/>
              </w:rPr>
              <w:t>$ 810.532,65</w:t>
            </w:r>
          </w:p>
        </w:tc>
        <w:tc>
          <w:tcPr>
            <w:tcW w:w="1559" w:type="dxa"/>
            <w:shd w:val="clear" w:color="auto" w:fill="auto"/>
            <w:noWrap/>
            <w:vAlign w:val="bottom"/>
            <w:hideMark/>
          </w:tcPr>
          <w:p w14:paraId="0D1D1F2B"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$ 1.101.534,77</w:t>
            </w:r>
          </w:p>
        </w:tc>
        <w:tc>
          <w:tcPr>
            <w:tcW w:w="1559" w:type="dxa"/>
            <w:shd w:val="clear" w:color="auto" w:fill="auto"/>
            <w:noWrap/>
            <w:vAlign w:val="bottom"/>
            <w:hideMark/>
          </w:tcPr>
          <w:p w14:paraId="3141676C"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$ 2.119.949,13</w:t>
            </w:r>
          </w:p>
        </w:tc>
        <w:tc>
          <w:tcPr>
            <w:tcW w:w="1465" w:type="dxa"/>
            <w:shd w:val="clear" w:color="auto" w:fill="auto"/>
            <w:noWrap/>
            <w:vAlign w:val="bottom"/>
            <w:hideMark/>
          </w:tcPr>
          <w:p w14:paraId="352979EB"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$ 2.849.819,99</w:t>
            </w:r>
          </w:p>
        </w:tc>
      </w:tr>
      <w:tr w:rsidR="005E2C9B" w:rsidRPr="0095079A" w14:paraId="746F3FF7" w14:textId="77777777" w:rsidTr="005E2C9B">
        <w:trPr>
          <w:trHeight w:val="180"/>
        </w:trPr>
        <w:tc>
          <w:tcPr>
            <w:tcW w:w="1838" w:type="dxa"/>
            <w:shd w:val="clear" w:color="auto" w:fill="auto"/>
            <w:vAlign w:val="center"/>
            <w:hideMark/>
          </w:tcPr>
          <w:p w14:paraId="40B3FA44" w14:textId="77777777" w:rsidR="005E2C9B" w:rsidRPr="0095079A" w:rsidRDefault="005E2C9B" w:rsidP="00AB4C2E">
            <w:pPr>
              <w:rPr>
                <w:color w:val="000000"/>
                <w:sz w:val="14"/>
                <w:szCs w:val="14"/>
                <w:lang w:eastAsia="es-CO"/>
              </w:rPr>
            </w:pPr>
            <w:r w:rsidRPr="0095079A">
              <w:rPr>
                <w:color w:val="000000"/>
                <w:sz w:val="14"/>
                <w:szCs w:val="14"/>
                <w:lang w:eastAsia="es-CO"/>
              </w:rPr>
              <w:t>PALOCABILDO</w:t>
            </w:r>
          </w:p>
        </w:tc>
        <w:tc>
          <w:tcPr>
            <w:tcW w:w="1985" w:type="dxa"/>
            <w:shd w:val="clear" w:color="auto" w:fill="auto"/>
            <w:noWrap/>
            <w:vAlign w:val="bottom"/>
            <w:hideMark/>
          </w:tcPr>
          <w:p w14:paraId="5394C7C9" w14:textId="77777777" w:rsidR="005E2C9B" w:rsidRPr="0095079A" w:rsidRDefault="005E2C9B" w:rsidP="00AB4C2E">
            <w:pPr>
              <w:jc w:val="right"/>
              <w:rPr>
                <w:color w:val="000000"/>
                <w:sz w:val="14"/>
                <w:szCs w:val="14"/>
                <w:lang w:eastAsia="es-CO"/>
              </w:rPr>
            </w:pPr>
            <w:r w:rsidRPr="0095079A">
              <w:rPr>
                <w:color w:val="000000"/>
                <w:sz w:val="14"/>
                <w:szCs w:val="14"/>
                <w:lang w:eastAsia="es-CO"/>
              </w:rPr>
              <w:t>$ 947.905,06</w:t>
            </w:r>
          </w:p>
        </w:tc>
        <w:tc>
          <w:tcPr>
            <w:tcW w:w="1559" w:type="dxa"/>
            <w:shd w:val="clear" w:color="auto" w:fill="auto"/>
            <w:noWrap/>
            <w:vAlign w:val="bottom"/>
            <w:hideMark/>
          </w:tcPr>
          <w:p w14:paraId="0DC155FF"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$ 1.287.534,13</w:t>
            </w:r>
          </w:p>
        </w:tc>
        <w:tc>
          <w:tcPr>
            <w:tcW w:w="1559" w:type="dxa"/>
            <w:shd w:val="clear" w:color="auto" w:fill="auto"/>
            <w:noWrap/>
            <w:vAlign w:val="bottom"/>
            <w:hideMark/>
          </w:tcPr>
          <w:p w14:paraId="4D0CC14C"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$ 2.434.605,49</w:t>
            </w:r>
          </w:p>
        </w:tc>
        <w:tc>
          <w:tcPr>
            <w:tcW w:w="1465" w:type="dxa"/>
            <w:shd w:val="clear" w:color="auto" w:fill="auto"/>
            <w:noWrap/>
            <w:vAlign w:val="bottom"/>
            <w:hideMark/>
          </w:tcPr>
          <w:p w14:paraId="7D605A25"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$ 3.475.400,82</w:t>
            </w:r>
          </w:p>
        </w:tc>
      </w:tr>
      <w:tr w:rsidR="005E2C9B" w:rsidRPr="0095079A" w14:paraId="6002796C" w14:textId="77777777" w:rsidTr="005E2C9B">
        <w:trPr>
          <w:trHeight w:val="180"/>
        </w:trPr>
        <w:tc>
          <w:tcPr>
            <w:tcW w:w="1838" w:type="dxa"/>
            <w:shd w:val="clear" w:color="auto" w:fill="auto"/>
            <w:vAlign w:val="center"/>
            <w:hideMark/>
          </w:tcPr>
          <w:p w14:paraId="6AF5D0C0" w14:textId="77777777" w:rsidR="005E2C9B" w:rsidRPr="0095079A" w:rsidRDefault="005E2C9B" w:rsidP="00AB4C2E">
            <w:pPr>
              <w:rPr>
                <w:color w:val="000000"/>
                <w:sz w:val="14"/>
                <w:szCs w:val="14"/>
                <w:lang w:eastAsia="es-CO"/>
              </w:rPr>
            </w:pPr>
            <w:r w:rsidRPr="0095079A">
              <w:rPr>
                <w:color w:val="000000"/>
                <w:sz w:val="14"/>
                <w:szCs w:val="14"/>
                <w:lang w:eastAsia="es-CO"/>
              </w:rPr>
              <w:t>PAYANDE</w:t>
            </w:r>
          </w:p>
        </w:tc>
        <w:tc>
          <w:tcPr>
            <w:tcW w:w="1985" w:type="dxa"/>
            <w:shd w:val="clear" w:color="auto" w:fill="auto"/>
            <w:noWrap/>
            <w:vAlign w:val="bottom"/>
            <w:hideMark/>
          </w:tcPr>
          <w:p w14:paraId="735656D9"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$ 306.558,61</w:t>
            </w:r>
          </w:p>
        </w:tc>
        <w:tc>
          <w:tcPr>
            <w:tcW w:w="1559" w:type="dxa"/>
            <w:shd w:val="clear" w:color="auto" w:fill="auto"/>
            <w:noWrap/>
            <w:vAlign w:val="bottom"/>
            <w:hideMark/>
          </w:tcPr>
          <w:p w14:paraId="524EC1D6"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$ 369.427,49</w:t>
            </w:r>
          </w:p>
        </w:tc>
        <w:tc>
          <w:tcPr>
            <w:tcW w:w="1559" w:type="dxa"/>
            <w:shd w:val="clear" w:color="auto" w:fill="auto"/>
            <w:noWrap/>
            <w:vAlign w:val="bottom"/>
            <w:hideMark/>
          </w:tcPr>
          <w:p w14:paraId="326F0416" w14:textId="77777777" w:rsidR="005E2C9B" w:rsidRPr="0095079A" w:rsidRDefault="005E2C9B" w:rsidP="00AB4C2E">
            <w:pPr>
              <w:jc w:val="right"/>
              <w:rPr>
                <w:color w:val="000000"/>
                <w:sz w:val="14"/>
                <w:szCs w:val="14"/>
                <w:lang w:eastAsia="es-CO"/>
              </w:rPr>
            </w:pPr>
            <w:r w:rsidRPr="0095079A">
              <w:rPr>
                <w:color w:val="000000"/>
                <w:sz w:val="14"/>
                <w:szCs w:val="14"/>
                <w:lang w:eastAsia="es-CO"/>
              </w:rPr>
              <w:t>$ 827.976,19</w:t>
            </w:r>
          </w:p>
        </w:tc>
        <w:tc>
          <w:tcPr>
            <w:tcW w:w="1465" w:type="dxa"/>
            <w:shd w:val="clear" w:color="auto" w:fill="auto"/>
            <w:noWrap/>
            <w:vAlign w:val="center"/>
            <w:hideMark/>
          </w:tcPr>
          <w:p w14:paraId="67FC958F" w14:textId="77777777" w:rsidR="005E2C9B" w:rsidRPr="0095079A" w:rsidRDefault="005E2C9B" w:rsidP="00AB4C2E">
            <w:pPr>
              <w:jc w:val="right"/>
              <w:rPr>
                <w:color w:val="000000"/>
                <w:sz w:val="14"/>
                <w:szCs w:val="14"/>
                <w:lang w:eastAsia="es-CO"/>
              </w:rPr>
            </w:pPr>
            <w:r w:rsidRPr="0095079A">
              <w:rPr>
                <w:color w:val="000000"/>
                <w:sz w:val="14"/>
                <w:szCs w:val="14"/>
                <w:lang w:eastAsia="es-CO"/>
              </w:rPr>
              <w:t>$ 903.000,00</w:t>
            </w:r>
          </w:p>
        </w:tc>
      </w:tr>
      <w:tr w:rsidR="005E2C9B" w:rsidRPr="0095079A" w14:paraId="26240643" w14:textId="77777777" w:rsidTr="005E2C9B">
        <w:trPr>
          <w:trHeight w:val="180"/>
        </w:trPr>
        <w:tc>
          <w:tcPr>
            <w:tcW w:w="1838" w:type="dxa"/>
            <w:shd w:val="clear" w:color="auto" w:fill="auto"/>
            <w:vAlign w:val="center"/>
            <w:hideMark/>
          </w:tcPr>
          <w:p w14:paraId="59F90258" w14:textId="77777777" w:rsidR="005E2C9B" w:rsidRPr="0095079A" w:rsidRDefault="005E2C9B" w:rsidP="00AB4C2E">
            <w:pPr>
              <w:rPr>
                <w:color w:val="000000"/>
                <w:sz w:val="14"/>
                <w:szCs w:val="14"/>
                <w:lang w:eastAsia="es-CO"/>
              </w:rPr>
            </w:pPr>
            <w:r w:rsidRPr="0095079A">
              <w:rPr>
                <w:color w:val="000000"/>
                <w:sz w:val="14"/>
                <w:szCs w:val="14"/>
                <w:lang w:eastAsia="es-CO"/>
              </w:rPr>
              <w:t>PIEDRAS</w:t>
            </w:r>
          </w:p>
        </w:tc>
        <w:tc>
          <w:tcPr>
            <w:tcW w:w="1985" w:type="dxa"/>
            <w:shd w:val="clear" w:color="auto" w:fill="auto"/>
            <w:noWrap/>
            <w:vAlign w:val="bottom"/>
            <w:hideMark/>
          </w:tcPr>
          <w:p w14:paraId="40DBC934" w14:textId="77777777" w:rsidR="005E2C9B" w:rsidRPr="0095079A" w:rsidRDefault="005E2C9B" w:rsidP="00AB4C2E">
            <w:pPr>
              <w:jc w:val="right"/>
              <w:rPr>
                <w:color w:val="000000"/>
                <w:sz w:val="14"/>
                <w:szCs w:val="14"/>
                <w:lang w:eastAsia="es-CO"/>
              </w:rPr>
            </w:pPr>
            <w:r w:rsidRPr="0095079A">
              <w:rPr>
                <w:color w:val="000000"/>
                <w:sz w:val="14"/>
                <w:szCs w:val="14"/>
                <w:lang w:eastAsia="es-CO"/>
              </w:rPr>
              <w:t>$ 402.971,71</w:t>
            </w:r>
          </w:p>
        </w:tc>
        <w:tc>
          <w:tcPr>
            <w:tcW w:w="1559" w:type="dxa"/>
            <w:shd w:val="clear" w:color="auto" w:fill="auto"/>
            <w:noWrap/>
            <w:vAlign w:val="bottom"/>
            <w:hideMark/>
          </w:tcPr>
          <w:p w14:paraId="4AC2A48F" w14:textId="77777777" w:rsidR="005E2C9B" w:rsidRPr="0095079A" w:rsidRDefault="005E2C9B" w:rsidP="00AB4C2E">
            <w:pPr>
              <w:jc w:val="right"/>
              <w:rPr>
                <w:color w:val="000000"/>
                <w:sz w:val="14"/>
                <w:szCs w:val="14"/>
                <w:lang w:eastAsia="es-CO"/>
              </w:rPr>
            </w:pPr>
            <w:r w:rsidRPr="0095079A">
              <w:rPr>
                <w:color w:val="000000"/>
                <w:sz w:val="14"/>
                <w:szCs w:val="14"/>
                <w:lang w:eastAsia="es-CO"/>
              </w:rPr>
              <w:t>$ 554.150,19</w:t>
            </w:r>
          </w:p>
        </w:tc>
        <w:tc>
          <w:tcPr>
            <w:tcW w:w="1559" w:type="dxa"/>
            <w:shd w:val="clear" w:color="auto" w:fill="auto"/>
            <w:noWrap/>
            <w:vAlign w:val="bottom"/>
            <w:hideMark/>
          </w:tcPr>
          <w:p w14:paraId="282FE588"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$ 1.086.248,93</w:t>
            </w:r>
          </w:p>
        </w:tc>
        <w:tc>
          <w:tcPr>
            <w:tcW w:w="1465" w:type="dxa"/>
            <w:shd w:val="clear" w:color="auto" w:fill="auto"/>
            <w:noWrap/>
            <w:vAlign w:val="bottom"/>
            <w:hideMark/>
          </w:tcPr>
          <w:p w14:paraId="5085553E"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$ 1.456.963,04</w:t>
            </w:r>
          </w:p>
        </w:tc>
      </w:tr>
      <w:tr w:rsidR="005E2C9B" w:rsidRPr="0095079A" w14:paraId="53FD202E" w14:textId="77777777" w:rsidTr="005E2C9B">
        <w:trPr>
          <w:trHeight w:val="180"/>
        </w:trPr>
        <w:tc>
          <w:tcPr>
            <w:tcW w:w="1838" w:type="dxa"/>
            <w:shd w:val="clear" w:color="auto" w:fill="auto"/>
            <w:vAlign w:val="center"/>
            <w:hideMark/>
          </w:tcPr>
          <w:p w14:paraId="4F1110E8" w14:textId="77777777" w:rsidR="005E2C9B" w:rsidRPr="0095079A" w:rsidRDefault="005E2C9B" w:rsidP="00AB4C2E">
            <w:pPr>
              <w:rPr>
                <w:color w:val="000000"/>
                <w:sz w:val="14"/>
                <w:szCs w:val="14"/>
                <w:lang w:eastAsia="es-CO"/>
              </w:rPr>
            </w:pPr>
            <w:r w:rsidRPr="0095079A">
              <w:rPr>
                <w:color w:val="000000"/>
                <w:sz w:val="14"/>
                <w:szCs w:val="14"/>
                <w:lang w:eastAsia="es-CO"/>
              </w:rPr>
              <w:t>PLANADAS</w:t>
            </w:r>
          </w:p>
        </w:tc>
        <w:tc>
          <w:tcPr>
            <w:tcW w:w="1985" w:type="dxa"/>
            <w:shd w:val="clear" w:color="auto" w:fill="auto"/>
            <w:noWrap/>
            <w:vAlign w:val="bottom"/>
            <w:hideMark/>
          </w:tcPr>
          <w:p w14:paraId="5CC26294"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$ 1.226.178,23</w:t>
            </w:r>
          </w:p>
        </w:tc>
        <w:tc>
          <w:tcPr>
            <w:tcW w:w="1559" w:type="dxa"/>
            <w:shd w:val="clear" w:color="auto" w:fill="auto"/>
            <w:noWrap/>
            <w:vAlign w:val="bottom"/>
            <w:hideMark/>
          </w:tcPr>
          <w:p w14:paraId="284CC0DA"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$ 1.503.201,60</w:t>
            </w:r>
          </w:p>
        </w:tc>
        <w:tc>
          <w:tcPr>
            <w:tcW w:w="1559" w:type="dxa"/>
            <w:shd w:val="clear" w:color="auto" w:fill="auto"/>
            <w:noWrap/>
            <w:vAlign w:val="bottom"/>
            <w:hideMark/>
          </w:tcPr>
          <w:p w14:paraId="238F330E"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$ 3.157.184,61</w:t>
            </w:r>
          </w:p>
        </w:tc>
        <w:tc>
          <w:tcPr>
            <w:tcW w:w="1465" w:type="dxa"/>
            <w:shd w:val="clear" w:color="auto" w:fill="auto"/>
            <w:noWrap/>
            <w:vAlign w:val="bottom"/>
            <w:hideMark/>
          </w:tcPr>
          <w:p w14:paraId="47A65AFB"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$ 3.812.407,51</w:t>
            </w:r>
          </w:p>
        </w:tc>
      </w:tr>
      <w:tr w:rsidR="005E2C9B" w:rsidRPr="0095079A" w14:paraId="6D6E579A" w14:textId="77777777" w:rsidTr="005E2C9B">
        <w:trPr>
          <w:trHeight w:val="180"/>
        </w:trPr>
        <w:tc>
          <w:tcPr>
            <w:tcW w:w="1838" w:type="dxa"/>
            <w:shd w:val="clear" w:color="auto" w:fill="auto"/>
            <w:vAlign w:val="center"/>
            <w:hideMark/>
          </w:tcPr>
          <w:p w14:paraId="30C86C1D" w14:textId="77777777" w:rsidR="005E2C9B" w:rsidRPr="0095079A" w:rsidRDefault="005E2C9B" w:rsidP="00AB4C2E">
            <w:pPr>
              <w:rPr>
                <w:color w:val="000000"/>
                <w:sz w:val="14"/>
                <w:szCs w:val="14"/>
                <w:lang w:eastAsia="es-CO"/>
              </w:rPr>
            </w:pPr>
            <w:r w:rsidRPr="0095079A">
              <w:rPr>
                <w:color w:val="000000"/>
                <w:sz w:val="14"/>
                <w:szCs w:val="14"/>
                <w:lang w:eastAsia="es-CO"/>
              </w:rPr>
              <w:t>PRADO</w:t>
            </w:r>
          </w:p>
        </w:tc>
        <w:tc>
          <w:tcPr>
            <w:tcW w:w="1985" w:type="dxa"/>
            <w:shd w:val="clear" w:color="auto" w:fill="auto"/>
            <w:noWrap/>
            <w:vAlign w:val="bottom"/>
            <w:hideMark/>
          </w:tcPr>
          <w:p w14:paraId="13E8617D" w14:textId="77777777" w:rsidR="005E2C9B" w:rsidRPr="0095079A" w:rsidRDefault="005E2C9B" w:rsidP="00AB4C2E">
            <w:pPr>
              <w:jc w:val="right"/>
              <w:rPr>
                <w:color w:val="000000"/>
                <w:sz w:val="14"/>
                <w:szCs w:val="14"/>
                <w:lang w:eastAsia="es-CO"/>
              </w:rPr>
            </w:pPr>
            <w:r w:rsidRPr="0095079A">
              <w:rPr>
                <w:color w:val="000000"/>
                <w:sz w:val="14"/>
                <w:szCs w:val="14"/>
                <w:lang w:eastAsia="es-CO"/>
              </w:rPr>
              <w:t>$ 854.066,20</w:t>
            </w:r>
          </w:p>
        </w:tc>
        <w:tc>
          <w:tcPr>
            <w:tcW w:w="1559" w:type="dxa"/>
            <w:shd w:val="clear" w:color="auto" w:fill="auto"/>
            <w:noWrap/>
            <w:vAlign w:val="bottom"/>
            <w:hideMark/>
          </w:tcPr>
          <w:p w14:paraId="54F0C0CA"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$ 1.108.943,72</w:t>
            </w:r>
          </w:p>
        </w:tc>
        <w:tc>
          <w:tcPr>
            <w:tcW w:w="1559" w:type="dxa"/>
            <w:shd w:val="clear" w:color="auto" w:fill="auto"/>
            <w:noWrap/>
            <w:vAlign w:val="bottom"/>
            <w:hideMark/>
          </w:tcPr>
          <w:p w14:paraId="3320F10E"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$ 2.235.712,28</w:t>
            </w:r>
          </w:p>
        </w:tc>
        <w:tc>
          <w:tcPr>
            <w:tcW w:w="1465" w:type="dxa"/>
            <w:shd w:val="clear" w:color="auto" w:fill="auto"/>
            <w:noWrap/>
            <w:vAlign w:val="bottom"/>
            <w:hideMark/>
          </w:tcPr>
          <w:p w14:paraId="11CC809A"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$ 2.977.419,78</w:t>
            </w:r>
          </w:p>
        </w:tc>
      </w:tr>
      <w:tr w:rsidR="005E2C9B" w:rsidRPr="0095079A" w14:paraId="077F91E6" w14:textId="77777777" w:rsidTr="005E2C9B">
        <w:trPr>
          <w:trHeight w:val="180"/>
        </w:trPr>
        <w:tc>
          <w:tcPr>
            <w:tcW w:w="1838" w:type="dxa"/>
            <w:shd w:val="clear" w:color="auto" w:fill="auto"/>
            <w:vAlign w:val="center"/>
            <w:hideMark/>
          </w:tcPr>
          <w:p w14:paraId="3D23AFF9" w14:textId="77777777" w:rsidR="005E2C9B" w:rsidRPr="0095079A" w:rsidRDefault="005E2C9B" w:rsidP="00AB4C2E">
            <w:pPr>
              <w:rPr>
                <w:color w:val="000000"/>
                <w:sz w:val="14"/>
                <w:szCs w:val="14"/>
                <w:lang w:eastAsia="es-CO"/>
              </w:rPr>
            </w:pPr>
            <w:r w:rsidRPr="0095079A">
              <w:rPr>
                <w:color w:val="000000"/>
                <w:sz w:val="14"/>
                <w:szCs w:val="14"/>
                <w:lang w:eastAsia="es-CO"/>
              </w:rPr>
              <w:t>PURIFICACION</w:t>
            </w:r>
          </w:p>
        </w:tc>
        <w:tc>
          <w:tcPr>
            <w:tcW w:w="1985" w:type="dxa"/>
            <w:shd w:val="clear" w:color="auto" w:fill="auto"/>
            <w:noWrap/>
            <w:vAlign w:val="bottom"/>
            <w:hideMark/>
          </w:tcPr>
          <w:p w14:paraId="1D22B535" w14:textId="77777777" w:rsidR="005E2C9B" w:rsidRPr="0095079A" w:rsidRDefault="005E2C9B" w:rsidP="00AB4C2E">
            <w:pPr>
              <w:jc w:val="right"/>
              <w:rPr>
                <w:color w:val="000000"/>
                <w:sz w:val="14"/>
                <w:szCs w:val="14"/>
                <w:lang w:eastAsia="es-CO"/>
              </w:rPr>
            </w:pPr>
            <w:r w:rsidRPr="0095079A">
              <w:rPr>
                <w:color w:val="000000"/>
                <w:sz w:val="14"/>
                <w:szCs w:val="14"/>
                <w:lang w:eastAsia="es-CO"/>
              </w:rPr>
              <w:t>$ 786.034,06</w:t>
            </w:r>
          </w:p>
        </w:tc>
        <w:tc>
          <w:tcPr>
            <w:tcW w:w="1559" w:type="dxa"/>
            <w:shd w:val="clear" w:color="auto" w:fill="auto"/>
            <w:noWrap/>
            <w:vAlign w:val="center"/>
            <w:hideMark/>
          </w:tcPr>
          <w:p w14:paraId="578E6C3F"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$ 1.032.830,00</w:t>
            </w:r>
          </w:p>
        </w:tc>
        <w:tc>
          <w:tcPr>
            <w:tcW w:w="1559" w:type="dxa"/>
            <w:shd w:val="clear" w:color="auto" w:fill="auto"/>
            <w:noWrap/>
            <w:vAlign w:val="bottom"/>
            <w:hideMark/>
          </w:tcPr>
          <w:p w14:paraId="0DDB9D5C"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$ 2.086.320,38</w:t>
            </w:r>
          </w:p>
        </w:tc>
        <w:tc>
          <w:tcPr>
            <w:tcW w:w="1465" w:type="dxa"/>
            <w:shd w:val="clear" w:color="auto" w:fill="auto"/>
            <w:noWrap/>
            <w:vAlign w:val="bottom"/>
            <w:hideMark/>
          </w:tcPr>
          <w:p w14:paraId="3D307830"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$ 2.720.641,23</w:t>
            </w:r>
          </w:p>
        </w:tc>
      </w:tr>
      <w:tr w:rsidR="005E2C9B" w:rsidRPr="0095079A" w14:paraId="79088658" w14:textId="77777777" w:rsidTr="005E2C9B">
        <w:trPr>
          <w:trHeight w:val="180"/>
        </w:trPr>
        <w:tc>
          <w:tcPr>
            <w:tcW w:w="1838" w:type="dxa"/>
            <w:shd w:val="clear" w:color="auto" w:fill="auto"/>
            <w:vAlign w:val="center"/>
            <w:hideMark/>
          </w:tcPr>
          <w:p w14:paraId="440CCA78" w14:textId="77777777" w:rsidR="005E2C9B" w:rsidRPr="0095079A" w:rsidRDefault="005E2C9B" w:rsidP="00AB4C2E">
            <w:pPr>
              <w:rPr>
                <w:color w:val="000000"/>
                <w:sz w:val="14"/>
                <w:szCs w:val="14"/>
                <w:lang w:eastAsia="es-CO"/>
              </w:rPr>
            </w:pPr>
            <w:r w:rsidRPr="0095079A">
              <w:rPr>
                <w:color w:val="000000"/>
                <w:sz w:val="14"/>
                <w:szCs w:val="14"/>
                <w:lang w:eastAsia="es-CO"/>
              </w:rPr>
              <w:t>RIOBLANCO</w:t>
            </w:r>
          </w:p>
        </w:tc>
        <w:tc>
          <w:tcPr>
            <w:tcW w:w="1985" w:type="dxa"/>
            <w:shd w:val="clear" w:color="auto" w:fill="auto"/>
            <w:noWrap/>
            <w:vAlign w:val="bottom"/>
            <w:hideMark/>
          </w:tcPr>
          <w:p w14:paraId="39C033FD"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$ 1.656.812,98</w:t>
            </w:r>
          </w:p>
        </w:tc>
        <w:tc>
          <w:tcPr>
            <w:tcW w:w="1559" w:type="dxa"/>
            <w:shd w:val="clear" w:color="auto" w:fill="auto"/>
            <w:noWrap/>
            <w:vAlign w:val="center"/>
            <w:hideMark/>
          </w:tcPr>
          <w:p w14:paraId="1D9734F3"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$ 1.938.620,00</w:t>
            </w:r>
          </w:p>
        </w:tc>
        <w:tc>
          <w:tcPr>
            <w:tcW w:w="1559" w:type="dxa"/>
            <w:shd w:val="clear" w:color="auto" w:fill="auto"/>
            <w:noWrap/>
            <w:vAlign w:val="bottom"/>
            <w:hideMark/>
          </w:tcPr>
          <w:p w14:paraId="4CD6FF0E" w14:textId="77777777" w:rsidR="005E2C9B" w:rsidRPr="0095079A" w:rsidRDefault="005E2C9B" w:rsidP="00AB4C2E">
            <w:pPr>
              <w:jc w:val="right"/>
              <w:rPr>
                <w:color w:val="000000"/>
                <w:sz w:val="14"/>
                <w:szCs w:val="14"/>
                <w:lang w:eastAsia="es-CO"/>
              </w:rPr>
            </w:pPr>
            <w:r w:rsidRPr="0095079A">
              <w:rPr>
                <w:color w:val="000000"/>
                <w:sz w:val="14"/>
                <w:szCs w:val="14"/>
                <w:lang w:eastAsia="es-CO"/>
              </w:rPr>
              <w:t>$ 4.205.132,57</w:t>
            </w:r>
          </w:p>
        </w:tc>
        <w:tc>
          <w:tcPr>
            <w:tcW w:w="1465" w:type="dxa"/>
            <w:shd w:val="clear" w:color="auto" w:fill="auto"/>
            <w:noWrap/>
            <w:vAlign w:val="bottom"/>
            <w:hideMark/>
          </w:tcPr>
          <w:p w14:paraId="6F039F70" w14:textId="77777777" w:rsidR="005E2C9B" w:rsidRPr="0095079A" w:rsidRDefault="005E2C9B" w:rsidP="00AB4C2E">
            <w:pPr>
              <w:jc w:val="right"/>
              <w:rPr>
                <w:color w:val="000000"/>
                <w:sz w:val="14"/>
                <w:szCs w:val="14"/>
                <w:lang w:eastAsia="es-CO"/>
              </w:rPr>
            </w:pPr>
            <w:r w:rsidRPr="0095079A">
              <w:rPr>
                <w:color w:val="000000"/>
                <w:sz w:val="14"/>
                <w:szCs w:val="14"/>
                <w:lang w:eastAsia="es-CO"/>
              </w:rPr>
              <w:t>$ 5.265.941,57</w:t>
            </w:r>
          </w:p>
        </w:tc>
      </w:tr>
      <w:tr w:rsidR="005E2C9B" w:rsidRPr="0095079A" w14:paraId="07CD805C" w14:textId="77777777" w:rsidTr="005E2C9B">
        <w:trPr>
          <w:trHeight w:val="180"/>
        </w:trPr>
        <w:tc>
          <w:tcPr>
            <w:tcW w:w="1838" w:type="dxa"/>
            <w:shd w:val="clear" w:color="auto" w:fill="auto"/>
            <w:vAlign w:val="center"/>
            <w:hideMark/>
          </w:tcPr>
          <w:p w14:paraId="5716C525" w14:textId="77777777" w:rsidR="005E2C9B" w:rsidRPr="0095079A" w:rsidRDefault="005E2C9B" w:rsidP="00AB4C2E">
            <w:pPr>
              <w:rPr>
                <w:color w:val="000000"/>
                <w:sz w:val="14"/>
                <w:szCs w:val="14"/>
                <w:lang w:eastAsia="es-CO"/>
              </w:rPr>
            </w:pPr>
            <w:r w:rsidRPr="0095079A">
              <w:rPr>
                <w:color w:val="000000"/>
                <w:sz w:val="14"/>
                <w:szCs w:val="14"/>
                <w:lang w:eastAsia="es-CO"/>
              </w:rPr>
              <w:t>RONCESVALLES</w:t>
            </w:r>
          </w:p>
        </w:tc>
        <w:tc>
          <w:tcPr>
            <w:tcW w:w="1985" w:type="dxa"/>
            <w:shd w:val="clear" w:color="auto" w:fill="auto"/>
            <w:noWrap/>
            <w:vAlign w:val="bottom"/>
            <w:hideMark/>
          </w:tcPr>
          <w:p w14:paraId="1F95FAEE"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$ 1.018.670,53</w:t>
            </w:r>
          </w:p>
        </w:tc>
        <w:tc>
          <w:tcPr>
            <w:tcW w:w="1559" w:type="dxa"/>
            <w:shd w:val="clear" w:color="auto" w:fill="auto"/>
            <w:noWrap/>
            <w:vAlign w:val="bottom"/>
            <w:hideMark/>
          </w:tcPr>
          <w:p w14:paraId="57C831CF"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$ 1.360.952,89</w:t>
            </w:r>
          </w:p>
        </w:tc>
        <w:tc>
          <w:tcPr>
            <w:tcW w:w="1559" w:type="dxa"/>
            <w:shd w:val="clear" w:color="auto" w:fill="auto"/>
            <w:noWrap/>
            <w:vAlign w:val="bottom"/>
            <w:hideMark/>
          </w:tcPr>
          <w:p w14:paraId="362BB8A1"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$ 2.645.786,06</w:t>
            </w:r>
          </w:p>
        </w:tc>
        <w:tc>
          <w:tcPr>
            <w:tcW w:w="1465" w:type="dxa"/>
            <w:shd w:val="clear" w:color="auto" w:fill="auto"/>
            <w:noWrap/>
            <w:vAlign w:val="center"/>
            <w:hideMark/>
          </w:tcPr>
          <w:p w14:paraId="4656B794"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$ 3.234.000,00</w:t>
            </w:r>
          </w:p>
        </w:tc>
      </w:tr>
      <w:tr w:rsidR="005E2C9B" w:rsidRPr="0095079A" w14:paraId="5E6784F3" w14:textId="77777777" w:rsidTr="005E2C9B">
        <w:trPr>
          <w:trHeight w:val="180"/>
        </w:trPr>
        <w:tc>
          <w:tcPr>
            <w:tcW w:w="1838" w:type="dxa"/>
            <w:shd w:val="clear" w:color="auto" w:fill="auto"/>
            <w:vAlign w:val="center"/>
            <w:hideMark/>
          </w:tcPr>
          <w:p w14:paraId="71C209DC" w14:textId="77777777" w:rsidR="005E2C9B" w:rsidRPr="0095079A" w:rsidRDefault="005E2C9B" w:rsidP="00AB4C2E">
            <w:pPr>
              <w:rPr>
                <w:color w:val="000000"/>
                <w:sz w:val="14"/>
                <w:szCs w:val="14"/>
                <w:lang w:eastAsia="es-CO"/>
              </w:rPr>
            </w:pPr>
            <w:r w:rsidRPr="0095079A">
              <w:rPr>
                <w:color w:val="000000"/>
                <w:sz w:val="14"/>
                <w:szCs w:val="14"/>
                <w:lang w:eastAsia="es-CO"/>
              </w:rPr>
              <w:t>ROVIRA</w:t>
            </w:r>
          </w:p>
        </w:tc>
        <w:tc>
          <w:tcPr>
            <w:tcW w:w="1985" w:type="dxa"/>
            <w:shd w:val="clear" w:color="auto" w:fill="auto"/>
            <w:noWrap/>
            <w:vAlign w:val="center"/>
            <w:hideMark/>
          </w:tcPr>
          <w:p w14:paraId="3C011EDB"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$ 276.000,00</w:t>
            </w:r>
          </w:p>
        </w:tc>
        <w:tc>
          <w:tcPr>
            <w:tcW w:w="1559" w:type="dxa"/>
            <w:shd w:val="clear" w:color="auto" w:fill="auto"/>
            <w:noWrap/>
            <w:vAlign w:val="center"/>
            <w:hideMark/>
          </w:tcPr>
          <w:p w14:paraId="12097A9F"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$ 276.000,00</w:t>
            </w:r>
          </w:p>
        </w:tc>
        <w:tc>
          <w:tcPr>
            <w:tcW w:w="1559" w:type="dxa"/>
            <w:shd w:val="clear" w:color="auto" w:fill="auto"/>
            <w:noWrap/>
            <w:vAlign w:val="center"/>
            <w:hideMark/>
          </w:tcPr>
          <w:p w14:paraId="10B1EF0B" w14:textId="77777777" w:rsidR="005E2C9B" w:rsidRPr="0095079A" w:rsidRDefault="005E2C9B" w:rsidP="00AB4C2E">
            <w:pPr>
              <w:jc w:val="right"/>
              <w:rPr>
                <w:color w:val="000000"/>
                <w:sz w:val="14"/>
                <w:szCs w:val="14"/>
                <w:lang w:eastAsia="es-CO"/>
              </w:rPr>
            </w:pPr>
            <w:r w:rsidRPr="0095079A">
              <w:rPr>
                <w:color w:val="000000"/>
                <w:sz w:val="14"/>
                <w:szCs w:val="14"/>
                <w:lang w:eastAsia="es-CO"/>
              </w:rPr>
              <w:t>$ 644.000,00</w:t>
            </w:r>
          </w:p>
        </w:tc>
        <w:tc>
          <w:tcPr>
            <w:tcW w:w="1465" w:type="dxa"/>
            <w:shd w:val="clear" w:color="auto" w:fill="auto"/>
            <w:noWrap/>
            <w:vAlign w:val="center"/>
            <w:hideMark/>
          </w:tcPr>
          <w:p w14:paraId="152C4533" w14:textId="77777777" w:rsidR="005E2C9B" w:rsidRPr="0095079A" w:rsidRDefault="005E2C9B" w:rsidP="00AB4C2E">
            <w:pPr>
              <w:jc w:val="right"/>
              <w:rPr>
                <w:color w:val="000000"/>
                <w:sz w:val="14"/>
                <w:szCs w:val="14"/>
                <w:lang w:eastAsia="es-CO"/>
              </w:rPr>
            </w:pPr>
            <w:r w:rsidRPr="0095079A">
              <w:rPr>
                <w:color w:val="000000"/>
                <w:sz w:val="14"/>
                <w:szCs w:val="14"/>
                <w:lang w:eastAsia="es-CO"/>
              </w:rPr>
              <w:t>$ 644.000,00</w:t>
            </w:r>
          </w:p>
        </w:tc>
      </w:tr>
      <w:tr w:rsidR="005E2C9B" w:rsidRPr="0095079A" w14:paraId="17FE12F5" w14:textId="77777777" w:rsidTr="005E2C9B">
        <w:trPr>
          <w:trHeight w:val="180"/>
        </w:trPr>
        <w:tc>
          <w:tcPr>
            <w:tcW w:w="1838" w:type="dxa"/>
            <w:shd w:val="clear" w:color="auto" w:fill="auto"/>
            <w:vAlign w:val="center"/>
            <w:hideMark/>
          </w:tcPr>
          <w:p w14:paraId="44644CCC" w14:textId="77777777" w:rsidR="005E2C9B" w:rsidRPr="0095079A" w:rsidRDefault="005E2C9B" w:rsidP="00AB4C2E">
            <w:pPr>
              <w:rPr>
                <w:color w:val="000000"/>
                <w:sz w:val="14"/>
                <w:szCs w:val="14"/>
                <w:lang w:eastAsia="es-CO"/>
              </w:rPr>
            </w:pPr>
            <w:r w:rsidRPr="0095079A">
              <w:rPr>
                <w:color w:val="000000"/>
                <w:sz w:val="14"/>
                <w:szCs w:val="14"/>
                <w:lang w:eastAsia="es-CO"/>
              </w:rPr>
              <w:t>SALDAÑA</w:t>
            </w:r>
          </w:p>
        </w:tc>
        <w:tc>
          <w:tcPr>
            <w:tcW w:w="1985" w:type="dxa"/>
            <w:shd w:val="clear" w:color="auto" w:fill="auto"/>
            <w:noWrap/>
            <w:vAlign w:val="bottom"/>
            <w:hideMark/>
          </w:tcPr>
          <w:p w14:paraId="56E304E0" w14:textId="77777777" w:rsidR="005E2C9B" w:rsidRPr="0095079A" w:rsidRDefault="005E2C9B" w:rsidP="00AB4C2E">
            <w:pPr>
              <w:jc w:val="right"/>
              <w:rPr>
                <w:color w:val="000000"/>
                <w:sz w:val="14"/>
                <w:szCs w:val="14"/>
                <w:lang w:eastAsia="es-CO"/>
              </w:rPr>
            </w:pPr>
            <w:r w:rsidRPr="0095079A">
              <w:rPr>
                <w:color w:val="000000"/>
                <w:sz w:val="14"/>
                <w:szCs w:val="14"/>
                <w:lang w:eastAsia="es-CO"/>
              </w:rPr>
              <w:t>$ 704.383,35</w:t>
            </w:r>
          </w:p>
        </w:tc>
        <w:tc>
          <w:tcPr>
            <w:tcW w:w="1559" w:type="dxa"/>
            <w:shd w:val="clear" w:color="auto" w:fill="auto"/>
            <w:noWrap/>
            <w:vAlign w:val="bottom"/>
            <w:hideMark/>
          </w:tcPr>
          <w:p w14:paraId="5E3EEC40" w14:textId="77777777" w:rsidR="005E2C9B" w:rsidRPr="0095079A" w:rsidRDefault="005E2C9B" w:rsidP="00AB4C2E">
            <w:pPr>
              <w:jc w:val="right"/>
              <w:rPr>
                <w:color w:val="000000"/>
                <w:sz w:val="14"/>
                <w:szCs w:val="14"/>
                <w:lang w:eastAsia="es-CO"/>
              </w:rPr>
            </w:pPr>
            <w:r w:rsidRPr="0095079A">
              <w:rPr>
                <w:color w:val="000000"/>
                <w:sz w:val="14"/>
                <w:szCs w:val="14"/>
                <w:lang w:eastAsia="es-CO"/>
              </w:rPr>
              <w:t>$ 900.349,95</w:t>
            </w:r>
          </w:p>
        </w:tc>
        <w:tc>
          <w:tcPr>
            <w:tcW w:w="1559" w:type="dxa"/>
            <w:shd w:val="clear" w:color="auto" w:fill="auto"/>
            <w:noWrap/>
            <w:vAlign w:val="bottom"/>
            <w:hideMark/>
          </w:tcPr>
          <w:p w14:paraId="2EFA3C27"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$ 1.840.949,64</w:t>
            </w:r>
          </w:p>
        </w:tc>
        <w:tc>
          <w:tcPr>
            <w:tcW w:w="1465" w:type="dxa"/>
            <w:shd w:val="clear" w:color="auto" w:fill="auto"/>
            <w:noWrap/>
            <w:vAlign w:val="bottom"/>
            <w:hideMark/>
          </w:tcPr>
          <w:p w14:paraId="50E26308"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$ 2.348.088,85</w:t>
            </w:r>
          </w:p>
        </w:tc>
      </w:tr>
      <w:tr w:rsidR="005E2C9B" w:rsidRPr="0095079A" w14:paraId="265BF554" w14:textId="77777777" w:rsidTr="005E2C9B">
        <w:trPr>
          <w:trHeight w:val="180"/>
        </w:trPr>
        <w:tc>
          <w:tcPr>
            <w:tcW w:w="1838" w:type="dxa"/>
            <w:shd w:val="clear" w:color="auto" w:fill="auto"/>
            <w:vAlign w:val="center"/>
            <w:hideMark/>
          </w:tcPr>
          <w:p w14:paraId="092A0DCF" w14:textId="77777777" w:rsidR="005E2C9B" w:rsidRPr="0095079A" w:rsidRDefault="005E2C9B" w:rsidP="00AB4C2E">
            <w:pPr>
              <w:rPr>
                <w:color w:val="000000"/>
                <w:sz w:val="14"/>
                <w:szCs w:val="14"/>
                <w:lang w:eastAsia="es-CO"/>
              </w:rPr>
            </w:pPr>
            <w:r w:rsidRPr="0095079A">
              <w:rPr>
                <w:color w:val="000000"/>
                <w:sz w:val="14"/>
                <w:szCs w:val="14"/>
                <w:lang w:eastAsia="es-CO"/>
              </w:rPr>
              <w:t>SAN ANTONIO</w:t>
            </w:r>
          </w:p>
        </w:tc>
        <w:tc>
          <w:tcPr>
            <w:tcW w:w="1985" w:type="dxa"/>
            <w:shd w:val="clear" w:color="auto" w:fill="auto"/>
            <w:noWrap/>
            <w:vAlign w:val="bottom"/>
            <w:hideMark/>
          </w:tcPr>
          <w:p w14:paraId="2D6078A5" w14:textId="77777777" w:rsidR="005E2C9B" w:rsidRPr="0095079A" w:rsidRDefault="005E2C9B" w:rsidP="00AB4C2E">
            <w:pPr>
              <w:jc w:val="right"/>
              <w:rPr>
                <w:color w:val="000000"/>
                <w:sz w:val="14"/>
                <w:szCs w:val="14"/>
                <w:lang w:eastAsia="es-CO"/>
              </w:rPr>
            </w:pPr>
            <w:r w:rsidRPr="0095079A">
              <w:rPr>
                <w:color w:val="000000"/>
                <w:sz w:val="14"/>
                <w:szCs w:val="14"/>
                <w:lang w:eastAsia="es-CO"/>
              </w:rPr>
              <w:t>$ 944.567,75</w:t>
            </w:r>
          </w:p>
        </w:tc>
        <w:tc>
          <w:tcPr>
            <w:tcW w:w="1559" w:type="dxa"/>
            <w:shd w:val="clear" w:color="auto" w:fill="auto"/>
            <w:noWrap/>
            <w:vAlign w:val="bottom"/>
            <w:hideMark/>
          </w:tcPr>
          <w:p w14:paraId="69011F7D"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$ 1.308.411,09</w:t>
            </w:r>
          </w:p>
        </w:tc>
        <w:tc>
          <w:tcPr>
            <w:tcW w:w="1559" w:type="dxa"/>
            <w:shd w:val="clear" w:color="auto" w:fill="auto"/>
            <w:noWrap/>
            <w:vAlign w:val="bottom"/>
            <w:hideMark/>
          </w:tcPr>
          <w:p w14:paraId="6B21FE89"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$ 2.464.830,25</w:t>
            </w:r>
          </w:p>
        </w:tc>
        <w:tc>
          <w:tcPr>
            <w:tcW w:w="1465" w:type="dxa"/>
            <w:shd w:val="clear" w:color="auto" w:fill="auto"/>
            <w:noWrap/>
            <w:vAlign w:val="bottom"/>
            <w:hideMark/>
          </w:tcPr>
          <w:p w14:paraId="122EBED7"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$ 3.586.489,36</w:t>
            </w:r>
          </w:p>
        </w:tc>
      </w:tr>
      <w:tr w:rsidR="005E2C9B" w:rsidRPr="0095079A" w14:paraId="678D3784" w14:textId="77777777" w:rsidTr="005E2C9B">
        <w:trPr>
          <w:trHeight w:val="180"/>
        </w:trPr>
        <w:tc>
          <w:tcPr>
            <w:tcW w:w="1838" w:type="dxa"/>
            <w:shd w:val="clear" w:color="auto" w:fill="auto"/>
            <w:vAlign w:val="center"/>
            <w:hideMark/>
          </w:tcPr>
          <w:p w14:paraId="30DF6C56" w14:textId="77777777" w:rsidR="005E2C9B" w:rsidRPr="0095079A" w:rsidRDefault="005E2C9B" w:rsidP="00AB4C2E">
            <w:pPr>
              <w:rPr>
                <w:color w:val="000000"/>
                <w:sz w:val="14"/>
                <w:szCs w:val="14"/>
                <w:lang w:eastAsia="es-CO"/>
              </w:rPr>
            </w:pPr>
            <w:r w:rsidRPr="0095079A">
              <w:rPr>
                <w:color w:val="000000"/>
                <w:sz w:val="14"/>
                <w:szCs w:val="14"/>
                <w:lang w:eastAsia="es-CO"/>
              </w:rPr>
              <w:t>SAN LUIS</w:t>
            </w:r>
          </w:p>
        </w:tc>
        <w:tc>
          <w:tcPr>
            <w:tcW w:w="1985" w:type="dxa"/>
            <w:shd w:val="clear" w:color="auto" w:fill="auto"/>
            <w:noWrap/>
            <w:vAlign w:val="bottom"/>
            <w:hideMark/>
          </w:tcPr>
          <w:p w14:paraId="064BEA66" w14:textId="77777777" w:rsidR="005E2C9B" w:rsidRPr="0095079A" w:rsidRDefault="005E2C9B" w:rsidP="00AB4C2E">
            <w:pPr>
              <w:jc w:val="right"/>
              <w:rPr>
                <w:color w:val="000000"/>
                <w:sz w:val="14"/>
                <w:szCs w:val="14"/>
                <w:lang w:eastAsia="es-CO"/>
              </w:rPr>
            </w:pPr>
            <w:r w:rsidRPr="0095079A">
              <w:rPr>
                <w:color w:val="000000"/>
                <w:sz w:val="14"/>
                <w:szCs w:val="14"/>
                <w:lang w:eastAsia="es-CO"/>
              </w:rPr>
              <w:t>$ 436.910,31</w:t>
            </w:r>
          </w:p>
        </w:tc>
        <w:tc>
          <w:tcPr>
            <w:tcW w:w="1559" w:type="dxa"/>
            <w:shd w:val="clear" w:color="auto" w:fill="auto"/>
            <w:noWrap/>
            <w:vAlign w:val="bottom"/>
            <w:hideMark/>
          </w:tcPr>
          <w:p w14:paraId="296C05A6" w14:textId="77777777" w:rsidR="005E2C9B" w:rsidRPr="0095079A" w:rsidRDefault="005E2C9B" w:rsidP="00AB4C2E">
            <w:pPr>
              <w:jc w:val="right"/>
              <w:rPr>
                <w:color w:val="000000"/>
                <w:sz w:val="14"/>
                <w:szCs w:val="14"/>
                <w:lang w:eastAsia="es-CO"/>
              </w:rPr>
            </w:pPr>
            <w:r w:rsidRPr="0095079A">
              <w:rPr>
                <w:color w:val="000000"/>
                <w:sz w:val="14"/>
                <w:szCs w:val="14"/>
                <w:lang w:eastAsia="es-CO"/>
              </w:rPr>
              <w:t>$ 588.988,32</w:t>
            </w:r>
          </w:p>
        </w:tc>
        <w:tc>
          <w:tcPr>
            <w:tcW w:w="1559" w:type="dxa"/>
            <w:shd w:val="clear" w:color="auto" w:fill="auto"/>
            <w:noWrap/>
            <w:vAlign w:val="bottom"/>
            <w:hideMark/>
          </w:tcPr>
          <w:p w14:paraId="30218CCB"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$ 1.196.876,66</w:t>
            </w:r>
          </w:p>
        </w:tc>
        <w:tc>
          <w:tcPr>
            <w:tcW w:w="1465" w:type="dxa"/>
            <w:shd w:val="clear" w:color="auto" w:fill="auto"/>
            <w:noWrap/>
            <w:vAlign w:val="bottom"/>
            <w:hideMark/>
          </w:tcPr>
          <w:p w14:paraId="12231945"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$ 1.480.690,84</w:t>
            </w:r>
          </w:p>
        </w:tc>
      </w:tr>
      <w:tr w:rsidR="005E2C9B" w:rsidRPr="0095079A" w14:paraId="73633E65" w14:textId="77777777" w:rsidTr="005E2C9B">
        <w:trPr>
          <w:trHeight w:val="180"/>
        </w:trPr>
        <w:tc>
          <w:tcPr>
            <w:tcW w:w="1838" w:type="dxa"/>
            <w:shd w:val="clear" w:color="auto" w:fill="auto"/>
            <w:vAlign w:val="center"/>
            <w:hideMark/>
          </w:tcPr>
          <w:p w14:paraId="2F97BFC9" w14:textId="77777777" w:rsidR="005E2C9B" w:rsidRPr="0095079A" w:rsidRDefault="005E2C9B" w:rsidP="00AB4C2E">
            <w:pPr>
              <w:rPr>
                <w:color w:val="000000"/>
                <w:sz w:val="14"/>
                <w:szCs w:val="14"/>
                <w:lang w:eastAsia="es-CO"/>
              </w:rPr>
            </w:pPr>
            <w:r w:rsidRPr="0095079A">
              <w:rPr>
                <w:color w:val="000000"/>
                <w:sz w:val="14"/>
                <w:szCs w:val="14"/>
                <w:lang w:eastAsia="es-CO"/>
              </w:rPr>
              <w:t>SANTA ISABEL</w:t>
            </w:r>
          </w:p>
        </w:tc>
        <w:tc>
          <w:tcPr>
            <w:tcW w:w="1985" w:type="dxa"/>
            <w:shd w:val="clear" w:color="auto" w:fill="auto"/>
            <w:noWrap/>
            <w:vAlign w:val="bottom"/>
            <w:hideMark/>
          </w:tcPr>
          <w:p w14:paraId="6BA54D05" w14:textId="77777777" w:rsidR="005E2C9B" w:rsidRPr="0095079A" w:rsidRDefault="005E2C9B" w:rsidP="00AB4C2E">
            <w:pPr>
              <w:jc w:val="right"/>
              <w:rPr>
                <w:color w:val="000000"/>
                <w:sz w:val="14"/>
                <w:szCs w:val="14"/>
                <w:lang w:eastAsia="es-CO"/>
              </w:rPr>
            </w:pPr>
            <w:r w:rsidRPr="0095079A">
              <w:rPr>
                <w:color w:val="000000"/>
                <w:sz w:val="14"/>
                <w:szCs w:val="14"/>
                <w:lang w:eastAsia="es-CO"/>
              </w:rPr>
              <w:t>$ 735.235,16</w:t>
            </w:r>
          </w:p>
        </w:tc>
        <w:tc>
          <w:tcPr>
            <w:tcW w:w="1559" w:type="dxa"/>
            <w:shd w:val="clear" w:color="auto" w:fill="auto"/>
            <w:noWrap/>
            <w:vAlign w:val="bottom"/>
            <w:hideMark/>
          </w:tcPr>
          <w:p w14:paraId="3F88B233"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$ 1.042.226,78</w:t>
            </w:r>
          </w:p>
        </w:tc>
        <w:tc>
          <w:tcPr>
            <w:tcW w:w="1559" w:type="dxa"/>
            <w:shd w:val="clear" w:color="auto" w:fill="auto"/>
            <w:noWrap/>
            <w:vAlign w:val="bottom"/>
            <w:hideMark/>
          </w:tcPr>
          <w:p w14:paraId="7A293241"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$ 1.934.743,32</w:t>
            </w:r>
          </w:p>
        </w:tc>
        <w:tc>
          <w:tcPr>
            <w:tcW w:w="1465" w:type="dxa"/>
            <w:shd w:val="clear" w:color="auto" w:fill="auto"/>
            <w:noWrap/>
            <w:vAlign w:val="bottom"/>
            <w:hideMark/>
          </w:tcPr>
          <w:p w14:paraId="1979DEC1"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$ 2.660.281,43</w:t>
            </w:r>
          </w:p>
        </w:tc>
      </w:tr>
      <w:tr w:rsidR="005E2C9B" w:rsidRPr="0095079A" w14:paraId="79FC23E6" w14:textId="77777777" w:rsidTr="005E2C9B">
        <w:trPr>
          <w:trHeight w:val="180"/>
        </w:trPr>
        <w:tc>
          <w:tcPr>
            <w:tcW w:w="1838" w:type="dxa"/>
            <w:shd w:val="clear" w:color="auto" w:fill="auto"/>
            <w:vAlign w:val="center"/>
            <w:hideMark/>
          </w:tcPr>
          <w:p w14:paraId="415D8FF1" w14:textId="77777777" w:rsidR="005E2C9B" w:rsidRPr="0095079A" w:rsidRDefault="005E2C9B" w:rsidP="00AB4C2E">
            <w:pPr>
              <w:rPr>
                <w:color w:val="000000"/>
                <w:sz w:val="14"/>
                <w:szCs w:val="14"/>
                <w:lang w:eastAsia="es-CO"/>
              </w:rPr>
            </w:pPr>
            <w:r w:rsidRPr="0095079A">
              <w:rPr>
                <w:color w:val="000000"/>
                <w:sz w:val="14"/>
                <w:szCs w:val="14"/>
                <w:lang w:eastAsia="es-CO"/>
              </w:rPr>
              <w:lastRenderedPageBreak/>
              <w:t>SUAREZ</w:t>
            </w:r>
          </w:p>
        </w:tc>
        <w:tc>
          <w:tcPr>
            <w:tcW w:w="1985" w:type="dxa"/>
            <w:shd w:val="clear" w:color="auto" w:fill="auto"/>
            <w:noWrap/>
            <w:vAlign w:val="bottom"/>
            <w:hideMark/>
          </w:tcPr>
          <w:p w14:paraId="3D67F614" w14:textId="77777777" w:rsidR="005E2C9B" w:rsidRPr="0095079A" w:rsidRDefault="005E2C9B" w:rsidP="00AB4C2E">
            <w:pPr>
              <w:jc w:val="right"/>
              <w:rPr>
                <w:color w:val="000000"/>
                <w:sz w:val="14"/>
                <w:szCs w:val="14"/>
                <w:lang w:eastAsia="es-CO"/>
              </w:rPr>
            </w:pPr>
            <w:r w:rsidRPr="0095079A">
              <w:rPr>
                <w:color w:val="000000"/>
                <w:sz w:val="14"/>
                <w:szCs w:val="14"/>
                <w:lang w:eastAsia="es-CO"/>
              </w:rPr>
              <w:t>$ 539.526,95</w:t>
            </w:r>
          </w:p>
        </w:tc>
        <w:tc>
          <w:tcPr>
            <w:tcW w:w="1559" w:type="dxa"/>
            <w:shd w:val="clear" w:color="auto" w:fill="auto"/>
            <w:noWrap/>
            <w:vAlign w:val="bottom"/>
            <w:hideMark/>
          </w:tcPr>
          <w:p w14:paraId="58583BD3" w14:textId="77777777" w:rsidR="005E2C9B" w:rsidRPr="0095079A" w:rsidRDefault="005E2C9B" w:rsidP="00AB4C2E">
            <w:pPr>
              <w:jc w:val="right"/>
              <w:rPr>
                <w:color w:val="000000"/>
                <w:sz w:val="14"/>
                <w:szCs w:val="14"/>
                <w:lang w:eastAsia="es-CO"/>
              </w:rPr>
            </w:pPr>
            <w:r w:rsidRPr="0095079A">
              <w:rPr>
                <w:color w:val="000000"/>
                <w:sz w:val="14"/>
                <w:szCs w:val="14"/>
                <w:lang w:eastAsia="es-CO"/>
              </w:rPr>
              <w:t>$ 752.685,91</w:t>
            </w:r>
          </w:p>
        </w:tc>
        <w:tc>
          <w:tcPr>
            <w:tcW w:w="1559" w:type="dxa"/>
            <w:shd w:val="clear" w:color="auto" w:fill="auto"/>
            <w:noWrap/>
            <w:vAlign w:val="bottom"/>
            <w:hideMark/>
          </w:tcPr>
          <w:p w14:paraId="4BFBF055"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$ 1.451.615,48</w:t>
            </w:r>
          </w:p>
        </w:tc>
        <w:tc>
          <w:tcPr>
            <w:tcW w:w="1465" w:type="dxa"/>
            <w:shd w:val="clear" w:color="auto" w:fill="auto"/>
            <w:noWrap/>
            <w:vAlign w:val="bottom"/>
            <w:hideMark/>
          </w:tcPr>
          <w:p w14:paraId="1B3FCF30"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$ 1.915.572,67</w:t>
            </w:r>
          </w:p>
        </w:tc>
      </w:tr>
      <w:tr w:rsidR="005E2C9B" w:rsidRPr="0095079A" w14:paraId="47AB458C" w14:textId="77777777" w:rsidTr="005E2C9B">
        <w:trPr>
          <w:trHeight w:val="180"/>
        </w:trPr>
        <w:tc>
          <w:tcPr>
            <w:tcW w:w="1838" w:type="dxa"/>
            <w:shd w:val="clear" w:color="auto" w:fill="auto"/>
            <w:vAlign w:val="center"/>
            <w:hideMark/>
          </w:tcPr>
          <w:p w14:paraId="58FA28FD" w14:textId="77777777" w:rsidR="005E2C9B" w:rsidRPr="0095079A" w:rsidRDefault="005E2C9B" w:rsidP="00AB4C2E">
            <w:pPr>
              <w:rPr>
                <w:color w:val="000000"/>
                <w:sz w:val="14"/>
                <w:szCs w:val="14"/>
                <w:lang w:eastAsia="es-CO"/>
              </w:rPr>
            </w:pPr>
            <w:r w:rsidRPr="0095079A">
              <w:rPr>
                <w:color w:val="000000"/>
                <w:sz w:val="14"/>
                <w:szCs w:val="14"/>
                <w:lang w:eastAsia="es-CO"/>
              </w:rPr>
              <w:t>VALLE DE SAN JUAN</w:t>
            </w:r>
          </w:p>
        </w:tc>
        <w:tc>
          <w:tcPr>
            <w:tcW w:w="1985" w:type="dxa"/>
            <w:shd w:val="clear" w:color="auto" w:fill="auto"/>
            <w:noWrap/>
            <w:vAlign w:val="bottom"/>
            <w:hideMark/>
          </w:tcPr>
          <w:p w14:paraId="10034442"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$ 358.894,65</w:t>
            </w:r>
          </w:p>
        </w:tc>
        <w:tc>
          <w:tcPr>
            <w:tcW w:w="1559" w:type="dxa"/>
            <w:shd w:val="clear" w:color="auto" w:fill="auto"/>
            <w:noWrap/>
            <w:vAlign w:val="bottom"/>
            <w:hideMark/>
          </w:tcPr>
          <w:p w14:paraId="685E635A" w14:textId="77777777" w:rsidR="005E2C9B" w:rsidRPr="0095079A" w:rsidRDefault="005E2C9B" w:rsidP="00AB4C2E">
            <w:pPr>
              <w:jc w:val="right"/>
              <w:rPr>
                <w:color w:val="000000"/>
                <w:sz w:val="14"/>
                <w:szCs w:val="14"/>
                <w:lang w:eastAsia="es-CO"/>
              </w:rPr>
            </w:pPr>
            <w:r w:rsidRPr="0095079A">
              <w:rPr>
                <w:color w:val="000000"/>
                <w:sz w:val="14"/>
                <w:szCs w:val="14"/>
                <w:lang w:eastAsia="es-CO"/>
              </w:rPr>
              <w:t>$ 458.031,16</w:t>
            </w:r>
          </w:p>
        </w:tc>
        <w:tc>
          <w:tcPr>
            <w:tcW w:w="1559" w:type="dxa"/>
            <w:shd w:val="clear" w:color="auto" w:fill="auto"/>
            <w:noWrap/>
            <w:vAlign w:val="bottom"/>
            <w:hideMark/>
          </w:tcPr>
          <w:p w14:paraId="08166990"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$ 1.002.120,57</w:t>
            </w:r>
          </w:p>
        </w:tc>
        <w:tc>
          <w:tcPr>
            <w:tcW w:w="1465" w:type="dxa"/>
            <w:shd w:val="clear" w:color="auto" w:fill="auto"/>
            <w:noWrap/>
            <w:vAlign w:val="bottom"/>
            <w:hideMark/>
          </w:tcPr>
          <w:p w14:paraId="5EDC6212"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$ 1.225.473,23</w:t>
            </w:r>
          </w:p>
        </w:tc>
      </w:tr>
      <w:tr w:rsidR="005E2C9B" w:rsidRPr="0095079A" w14:paraId="78D8B7D7" w14:textId="77777777" w:rsidTr="005E2C9B">
        <w:trPr>
          <w:trHeight w:val="180"/>
        </w:trPr>
        <w:tc>
          <w:tcPr>
            <w:tcW w:w="1838" w:type="dxa"/>
            <w:shd w:val="clear" w:color="auto" w:fill="auto"/>
            <w:vAlign w:val="center"/>
            <w:hideMark/>
          </w:tcPr>
          <w:p w14:paraId="1097F31D" w14:textId="77777777" w:rsidR="005E2C9B" w:rsidRPr="0095079A" w:rsidRDefault="005E2C9B" w:rsidP="00AB4C2E">
            <w:pPr>
              <w:rPr>
                <w:color w:val="000000"/>
                <w:sz w:val="14"/>
                <w:szCs w:val="14"/>
                <w:lang w:eastAsia="es-CO"/>
              </w:rPr>
            </w:pPr>
            <w:r w:rsidRPr="0095079A">
              <w:rPr>
                <w:color w:val="000000"/>
                <w:sz w:val="14"/>
                <w:szCs w:val="14"/>
                <w:lang w:eastAsia="es-CO"/>
              </w:rPr>
              <w:t>VENADILLO</w:t>
            </w:r>
          </w:p>
        </w:tc>
        <w:tc>
          <w:tcPr>
            <w:tcW w:w="1985" w:type="dxa"/>
            <w:shd w:val="clear" w:color="auto" w:fill="auto"/>
            <w:noWrap/>
            <w:vAlign w:val="bottom"/>
            <w:hideMark/>
          </w:tcPr>
          <w:p w14:paraId="30565E8D" w14:textId="77777777" w:rsidR="005E2C9B" w:rsidRPr="0095079A" w:rsidRDefault="005E2C9B" w:rsidP="00AB4C2E">
            <w:pPr>
              <w:jc w:val="right"/>
              <w:rPr>
                <w:color w:val="000000"/>
                <w:sz w:val="14"/>
                <w:szCs w:val="14"/>
                <w:lang w:eastAsia="es-CO"/>
              </w:rPr>
            </w:pPr>
            <w:r w:rsidRPr="0095079A">
              <w:rPr>
                <w:color w:val="000000"/>
                <w:sz w:val="14"/>
                <w:szCs w:val="14"/>
                <w:lang w:eastAsia="es-CO"/>
              </w:rPr>
              <w:t>$ 468.649,61</w:t>
            </w:r>
          </w:p>
        </w:tc>
        <w:tc>
          <w:tcPr>
            <w:tcW w:w="1559" w:type="dxa"/>
            <w:shd w:val="clear" w:color="auto" w:fill="auto"/>
            <w:noWrap/>
            <w:vAlign w:val="bottom"/>
            <w:hideMark/>
          </w:tcPr>
          <w:p w14:paraId="7C7617D8" w14:textId="77777777" w:rsidR="005E2C9B" w:rsidRPr="0095079A" w:rsidRDefault="005E2C9B" w:rsidP="00AB4C2E">
            <w:pPr>
              <w:jc w:val="right"/>
              <w:rPr>
                <w:color w:val="000000"/>
                <w:sz w:val="14"/>
                <w:szCs w:val="14"/>
                <w:lang w:eastAsia="es-CO"/>
              </w:rPr>
            </w:pPr>
            <w:r w:rsidRPr="0095079A">
              <w:rPr>
                <w:color w:val="000000"/>
                <w:sz w:val="14"/>
                <w:szCs w:val="14"/>
                <w:lang w:eastAsia="es-CO"/>
              </w:rPr>
              <w:t>$ 652.129,24</w:t>
            </w:r>
          </w:p>
        </w:tc>
        <w:tc>
          <w:tcPr>
            <w:tcW w:w="1559" w:type="dxa"/>
            <w:shd w:val="clear" w:color="auto" w:fill="auto"/>
            <w:noWrap/>
            <w:vAlign w:val="bottom"/>
            <w:hideMark/>
          </w:tcPr>
          <w:p w14:paraId="597DA464"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$ 1.276.533,96</w:t>
            </w:r>
          </w:p>
        </w:tc>
        <w:tc>
          <w:tcPr>
            <w:tcW w:w="1465" w:type="dxa"/>
            <w:shd w:val="clear" w:color="auto" w:fill="auto"/>
            <w:noWrap/>
            <w:vAlign w:val="bottom"/>
            <w:hideMark/>
          </w:tcPr>
          <w:p w14:paraId="441871F6"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$ 1.660.939,07</w:t>
            </w:r>
          </w:p>
        </w:tc>
      </w:tr>
      <w:tr w:rsidR="005E2C9B" w:rsidRPr="0095079A" w14:paraId="76333F4D" w14:textId="77777777" w:rsidTr="005E2C9B">
        <w:trPr>
          <w:trHeight w:val="180"/>
        </w:trPr>
        <w:tc>
          <w:tcPr>
            <w:tcW w:w="1838" w:type="dxa"/>
            <w:shd w:val="clear" w:color="auto" w:fill="auto"/>
            <w:vAlign w:val="center"/>
            <w:hideMark/>
          </w:tcPr>
          <w:p w14:paraId="2D11AC44" w14:textId="77777777" w:rsidR="005E2C9B" w:rsidRPr="0095079A" w:rsidRDefault="005E2C9B" w:rsidP="00AB4C2E">
            <w:pPr>
              <w:rPr>
                <w:color w:val="000000"/>
                <w:sz w:val="14"/>
                <w:szCs w:val="14"/>
                <w:lang w:eastAsia="es-CO"/>
              </w:rPr>
            </w:pPr>
            <w:r w:rsidRPr="0095079A">
              <w:rPr>
                <w:color w:val="000000"/>
                <w:sz w:val="14"/>
                <w:szCs w:val="14"/>
                <w:lang w:eastAsia="es-CO"/>
              </w:rPr>
              <w:t>VILLAHEROMOSA</w:t>
            </w:r>
          </w:p>
        </w:tc>
        <w:tc>
          <w:tcPr>
            <w:tcW w:w="1985" w:type="dxa"/>
            <w:shd w:val="clear" w:color="auto" w:fill="auto"/>
            <w:noWrap/>
            <w:vAlign w:val="bottom"/>
            <w:hideMark/>
          </w:tcPr>
          <w:p w14:paraId="1A0A7B9B"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$ 1.152.121,63</w:t>
            </w:r>
          </w:p>
        </w:tc>
        <w:tc>
          <w:tcPr>
            <w:tcW w:w="1559" w:type="dxa"/>
            <w:shd w:val="clear" w:color="auto" w:fill="auto"/>
            <w:noWrap/>
            <w:vAlign w:val="bottom"/>
            <w:hideMark/>
          </w:tcPr>
          <w:p w14:paraId="1F34A70D"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$ 1.607.810,21</w:t>
            </w:r>
          </w:p>
        </w:tc>
        <w:tc>
          <w:tcPr>
            <w:tcW w:w="1559" w:type="dxa"/>
            <w:shd w:val="clear" w:color="auto" w:fill="auto"/>
            <w:noWrap/>
            <w:vAlign w:val="bottom"/>
            <w:hideMark/>
          </w:tcPr>
          <w:p w14:paraId="41F96AF9"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$ 3.063.678,19</w:t>
            </w:r>
          </w:p>
        </w:tc>
        <w:tc>
          <w:tcPr>
            <w:tcW w:w="1465" w:type="dxa"/>
            <w:shd w:val="clear" w:color="auto" w:fill="auto"/>
            <w:noWrap/>
            <w:vAlign w:val="bottom"/>
            <w:hideMark/>
          </w:tcPr>
          <w:p w14:paraId="1889B6B7" w14:textId="77777777" w:rsidR="005E2C9B" w:rsidRPr="0095079A" w:rsidRDefault="005E2C9B" w:rsidP="00AB4C2E">
            <w:pPr>
              <w:jc w:val="right"/>
              <w:rPr>
                <w:color w:val="000000"/>
                <w:sz w:val="14"/>
                <w:szCs w:val="14"/>
                <w:lang w:eastAsia="es-CO"/>
              </w:rPr>
            </w:pPr>
            <w:r w:rsidRPr="0095079A">
              <w:rPr>
                <w:color w:val="000000"/>
                <w:sz w:val="14"/>
                <w:szCs w:val="14"/>
                <w:lang w:eastAsia="es-CO"/>
              </w:rPr>
              <w:t>$ 4.060.319,87</w:t>
            </w:r>
          </w:p>
        </w:tc>
      </w:tr>
      <w:tr w:rsidR="005E2C9B" w:rsidRPr="0095079A" w14:paraId="6CEC87D2" w14:textId="77777777" w:rsidTr="005E2C9B">
        <w:trPr>
          <w:trHeight w:val="180"/>
        </w:trPr>
        <w:tc>
          <w:tcPr>
            <w:tcW w:w="1838" w:type="dxa"/>
            <w:shd w:val="clear" w:color="auto" w:fill="auto"/>
            <w:vAlign w:val="center"/>
            <w:hideMark/>
          </w:tcPr>
          <w:p w14:paraId="27106F5A" w14:textId="77777777" w:rsidR="005E2C9B" w:rsidRPr="0095079A" w:rsidRDefault="005E2C9B" w:rsidP="00AB4C2E">
            <w:pPr>
              <w:rPr>
                <w:color w:val="000000"/>
                <w:sz w:val="14"/>
                <w:szCs w:val="14"/>
                <w:lang w:eastAsia="es-CO"/>
              </w:rPr>
            </w:pPr>
            <w:r w:rsidRPr="0095079A">
              <w:rPr>
                <w:color w:val="000000"/>
                <w:sz w:val="14"/>
                <w:szCs w:val="14"/>
                <w:lang w:eastAsia="es-CO"/>
              </w:rPr>
              <w:t>VILLARESTREPO</w:t>
            </w:r>
          </w:p>
        </w:tc>
        <w:tc>
          <w:tcPr>
            <w:tcW w:w="1985" w:type="dxa"/>
            <w:shd w:val="clear" w:color="auto" w:fill="auto"/>
            <w:noWrap/>
            <w:vAlign w:val="center"/>
            <w:hideMark/>
          </w:tcPr>
          <w:p w14:paraId="3C8C8545"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$ 168.000,00</w:t>
            </w:r>
          </w:p>
        </w:tc>
        <w:tc>
          <w:tcPr>
            <w:tcW w:w="1559" w:type="dxa"/>
            <w:shd w:val="clear" w:color="auto" w:fill="auto"/>
            <w:noWrap/>
            <w:vAlign w:val="center"/>
            <w:hideMark/>
          </w:tcPr>
          <w:p w14:paraId="75E17D08"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$ 168.000,00</w:t>
            </w:r>
          </w:p>
        </w:tc>
        <w:tc>
          <w:tcPr>
            <w:tcW w:w="1559" w:type="dxa"/>
            <w:shd w:val="clear" w:color="auto" w:fill="auto"/>
            <w:noWrap/>
            <w:vAlign w:val="center"/>
            <w:hideMark/>
          </w:tcPr>
          <w:p w14:paraId="66869B5B"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$ 392.000,00</w:t>
            </w:r>
          </w:p>
        </w:tc>
        <w:tc>
          <w:tcPr>
            <w:tcW w:w="1465" w:type="dxa"/>
            <w:shd w:val="clear" w:color="auto" w:fill="auto"/>
            <w:noWrap/>
            <w:vAlign w:val="center"/>
            <w:hideMark/>
          </w:tcPr>
          <w:p w14:paraId="5502F136"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$ 392.000,00</w:t>
            </w:r>
          </w:p>
        </w:tc>
      </w:tr>
      <w:tr w:rsidR="005E2C9B" w:rsidRPr="0095079A" w14:paraId="60C2F021" w14:textId="77777777" w:rsidTr="005E2C9B">
        <w:trPr>
          <w:trHeight w:val="180"/>
        </w:trPr>
        <w:tc>
          <w:tcPr>
            <w:tcW w:w="1838" w:type="dxa"/>
            <w:shd w:val="clear" w:color="auto" w:fill="auto"/>
            <w:vAlign w:val="center"/>
            <w:hideMark/>
          </w:tcPr>
          <w:p w14:paraId="49237003" w14:textId="77777777" w:rsidR="005E2C9B" w:rsidRPr="0095079A" w:rsidRDefault="005E2C9B" w:rsidP="00AB4C2E">
            <w:pPr>
              <w:rPr>
                <w:color w:val="000000"/>
                <w:sz w:val="14"/>
                <w:szCs w:val="14"/>
                <w:lang w:eastAsia="es-CO"/>
              </w:rPr>
            </w:pPr>
            <w:r w:rsidRPr="0095079A">
              <w:rPr>
                <w:color w:val="000000"/>
                <w:sz w:val="14"/>
                <w:szCs w:val="14"/>
                <w:lang w:eastAsia="es-CO"/>
              </w:rPr>
              <w:t>VILARRICA</w:t>
            </w:r>
          </w:p>
        </w:tc>
        <w:tc>
          <w:tcPr>
            <w:tcW w:w="1985" w:type="dxa"/>
            <w:shd w:val="clear" w:color="auto" w:fill="auto"/>
            <w:noWrap/>
            <w:vAlign w:val="bottom"/>
            <w:hideMark/>
          </w:tcPr>
          <w:p w14:paraId="6F8CEC24"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$ 1.209.128,32</w:t>
            </w:r>
          </w:p>
        </w:tc>
        <w:tc>
          <w:tcPr>
            <w:tcW w:w="1559" w:type="dxa"/>
            <w:shd w:val="clear" w:color="auto" w:fill="auto"/>
            <w:noWrap/>
            <w:vAlign w:val="center"/>
            <w:hideMark/>
          </w:tcPr>
          <w:p w14:paraId="0C4C251B"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$ 1.473.260,00</w:t>
            </w:r>
          </w:p>
        </w:tc>
        <w:tc>
          <w:tcPr>
            <w:tcW w:w="1559" w:type="dxa"/>
            <w:shd w:val="clear" w:color="auto" w:fill="auto"/>
            <w:noWrap/>
            <w:vAlign w:val="bottom"/>
            <w:hideMark/>
          </w:tcPr>
          <w:p w14:paraId="60383261"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$ 3.094.666,01</w:t>
            </w:r>
          </w:p>
        </w:tc>
        <w:tc>
          <w:tcPr>
            <w:tcW w:w="1465" w:type="dxa"/>
            <w:shd w:val="clear" w:color="auto" w:fill="auto"/>
            <w:noWrap/>
            <w:vAlign w:val="bottom"/>
            <w:hideMark/>
          </w:tcPr>
          <w:p w14:paraId="66F1AE91"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$ 3.864.161,23</w:t>
            </w:r>
          </w:p>
        </w:tc>
      </w:tr>
      <w:tr w:rsidR="005E2C9B" w:rsidRPr="0095079A" w14:paraId="24ABBC9F" w14:textId="77777777" w:rsidTr="005E2C9B">
        <w:trPr>
          <w:trHeight w:val="180"/>
        </w:trPr>
        <w:tc>
          <w:tcPr>
            <w:tcW w:w="1838" w:type="dxa"/>
            <w:shd w:val="clear" w:color="auto" w:fill="auto"/>
            <w:vAlign w:val="center"/>
            <w:hideMark/>
          </w:tcPr>
          <w:p w14:paraId="3182FAB4" w14:textId="77777777" w:rsidR="005E2C9B" w:rsidRPr="0095079A" w:rsidRDefault="005E2C9B" w:rsidP="00AB4C2E">
            <w:pPr>
              <w:rPr>
                <w:color w:val="000000"/>
                <w:sz w:val="14"/>
                <w:szCs w:val="14"/>
                <w:lang w:eastAsia="es-CO"/>
              </w:rPr>
            </w:pPr>
            <w:r w:rsidRPr="0095079A">
              <w:rPr>
                <w:color w:val="000000"/>
                <w:sz w:val="14"/>
                <w:szCs w:val="14"/>
                <w:lang w:eastAsia="es-CO"/>
              </w:rPr>
              <w:t>BUCARAMANGA</w:t>
            </w:r>
          </w:p>
        </w:tc>
        <w:tc>
          <w:tcPr>
            <w:tcW w:w="1985" w:type="dxa"/>
            <w:shd w:val="clear" w:color="auto" w:fill="auto"/>
            <w:noWrap/>
            <w:vAlign w:val="bottom"/>
            <w:hideMark/>
          </w:tcPr>
          <w:p w14:paraId="08D8A7A2"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$ 2.422.037,18</w:t>
            </w:r>
          </w:p>
        </w:tc>
        <w:tc>
          <w:tcPr>
            <w:tcW w:w="1559" w:type="dxa"/>
            <w:shd w:val="clear" w:color="auto" w:fill="auto"/>
            <w:noWrap/>
            <w:vAlign w:val="bottom"/>
            <w:hideMark/>
          </w:tcPr>
          <w:p w14:paraId="7AA395F7"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$ 3.099.678,03</w:t>
            </w:r>
          </w:p>
        </w:tc>
        <w:tc>
          <w:tcPr>
            <w:tcW w:w="1559" w:type="dxa"/>
            <w:shd w:val="clear" w:color="auto" w:fill="auto"/>
            <w:noWrap/>
            <w:vAlign w:val="bottom"/>
            <w:hideMark/>
          </w:tcPr>
          <w:p w14:paraId="70BD13B2" w14:textId="77777777" w:rsidR="005E2C9B" w:rsidRPr="0095079A" w:rsidRDefault="005E2C9B" w:rsidP="00AB4C2E">
            <w:pPr>
              <w:jc w:val="right"/>
              <w:rPr>
                <w:color w:val="000000"/>
                <w:sz w:val="14"/>
                <w:szCs w:val="14"/>
                <w:lang w:eastAsia="es-CO"/>
              </w:rPr>
            </w:pPr>
            <w:r w:rsidRPr="0095079A">
              <w:rPr>
                <w:color w:val="000000"/>
                <w:sz w:val="14"/>
                <w:szCs w:val="14"/>
                <w:lang w:eastAsia="es-CO"/>
              </w:rPr>
              <w:t>$ 6.361.766,81</w:t>
            </w:r>
          </w:p>
        </w:tc>
        <w:tc>
          <w:tcPr>
            <w:tcW w:w="1465" w:type="dxa"/>
            <w:shd w:val="clear" w:color="auto" w:fill="auto"/>
            <w:noWrap/>
            <w:vAlign w:val="bottom"/>
            <w:hideMark/>
          </w:tcPr>
          <w:p w14:paraId="20A99451" w14:textId="77777777" w:rsidR="005E2C9B" w:rsidRPr="0095079A" w:rsidRDefault="005E2C9B" w:rsidP="00AB4C2E">
            <w:pPr>
              <w:jc w:val="right"/>
              <w:rPr>
                <w:color w:val="000000"/>
                <w:sz w:val="14"/>
                <w:szCs w:val="14"/>
                <w:lang w:eastAsia="es-CO"/>
              </w:rPr>
            </w:pPr>
            <w:r w:rsidRPr="0095079A">
              <w:rPr>
                <w:color w:val="000000"/>
                <w:sz w:val="14"/>
                <w:szCs w:val="14"/>
                <w:lang w:eastAsia="es-CO"/>
              </w:rPr>
              <w:t>$ 7.639.929,24</w:t>
            </w:r>
          </w:p>
        </w:tc>
      </w:tr>
      <w:tr w:rsidR="005E2C9B" w:rsidRPr="0095079A" w14:paraId="1A3FAE42" w14:textId="77777777" w:rsidTr="005E2C9B">
        <w:trPr>
          <w:trHeight w:val="180"/>
        </w:trPr>
        <w:tc>
          <w:tcPr>
            <w:tcW w:w="1838" w:type="dxa"/>
            <w:shd w:val="clear" w:color="auto" w:fill="auto"/>
            <w:vAlign w:val="center"/>
            <w:hideMark/>
          </w:tcPr>
          <w:p w14:paraId="6B6FE764" w14:textId="77777777" w:rsidR="005E2C9B" w:rsidRPr="0095079A" w:rsidRDefault="005E2C9B" w:rsidP="00AB4C2E">
            <w:pPr>
              <w:rPr>
                <w:color w:val="000000"/>
                <w:sz w:val="14"/>
                <w:szCs w:val="14"/>
                <w:lang w:eastAsia="es-CO"/>
              </w:rPr>
            </w:pPr>
            <w:r w:rsidRPr="0095079A">
              <w:rPr>
                <w:color w:val="000000"/>
                <w:sz w:val="14"/>
                <w:szCs w:val="14"/>
                <w:lang w:eastAsia="es-CO"/>
              </w:rPr>
              <w:t>CALARCA</w:t>
            </w:r>
          </w:p>
        </w:tc>
        <w:tc>
          <w:tcPr>
            <w:tcW w:w="1985" w:type="dxa"/>
            <w:shd w:val="clear" w:color="auto" w:fill="auto"/>
            <w:noWrap/>
            <w:vAlign w:val="bottom"/>
            <w:hideMark/>
          </w:tcPr>
          <w:p w14:paraId="3F0CDA0B" w14:textId="77777777" w:rsidR="005E2C9B" w:rsidRPr="0095079A" w:rsidRDefault="005E2C9B" w:rsidP="00AB4C2E">
            <w:pPr>
              <w:jc w:val="right"/>
              <w:rPr>
                <w:color w:val="000000"/>
                <w:sz w:val="14"/>
                <w:szCs w:val="14"/>
                <w:lang w:eastAsia="es-CO"/>
              </w:rPr>
            </w:pPr>
            <w:r w:rsidRPr="0095079A">
              <w:rPr>
                <w:color w:val="000000"/>
                <w:sz w:val="14"/>
                <w:szCs w:val="14"/>
                <w:lang w:eastAsia="es-CO"/>
              </w:rPr>
              <w:t>$ 589.863,77</w:t>
            </w:r>
          </w:p>
        </w:tc>
        <w:tc>
          <w:tcPr>
            <w:tcW w:w="1559" w:type="dxa"/>
            <w:shd w:val="clear" w:color="auto" w:fill="auto"/>
            <w:noWrap/>
            <w:vAlign w:val="bottom"/>
            <w:hideMark/>
          </w:tcPr>
          <w:p w14:paraId="6B15B56E" w14:textId="77777777" w:rsidR="005E2C9B" w:rsidRPr="0095079A" w:rsidRDefault="005E2C9B" w:rsidP="00AB4C2E">
            <w:pPr>
              <w:jc w:val="right"/>
              <w:rPr>
                <w:color w:val="000000"/>
                <w:sz w:val="14"/>
                <w:szCs w:val="14"/>
                <w:lang w:eastAsia="es-CO"/>
              </w:rPr>
            </w:pPr>
            <w:r w:rsidRPr="0095079A">
              <w:rPr>
                <w:color w:val="000000"/>
                <w:sz w:val="14"/>
                <w:szCs w:val="14"/>
                <w:lang w:eastAsia="es-CO"/>
              </w:rPr>
              <w:t>$ 827.970,65</w:t>
            </w:r>
          </w:p>
        </w:tc>
        <w:tc>
          <w:tcPr>
            <w:tcW w:w="1559" w:type="dxa"/>
            <w:shd w:val="clear" w:color="auto" w:fill="auto"/>
            <w:noWrap/>
            <w:vAlign w:val="bottom"/>
            <w:hideMark/>
          </w:tcPr>
          <w:p w14:paraId="3ADE2A35"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$ 1.524.616,01</w:t>
            </w:r>
          </w:p>
        </w:tc>
        <w:tc>
          <w:tcPr>
            <w:tcW w:w="1465" w:type="dxa"/>
            <w:shd w:val="clear" w:color="auto" w:fill="auto"/>
            <w:noWrap/>
            <w:vAlign w:val="bottom"/>
            <w:hideMark/>
          </w:tcPr>
          <w:p w14:paraId="780606CC"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$ 2.170.285,95</w:t>
            </w:r>
          </w:p>
        </w:tc>
      </w:tr>
      <w:tr w:rsidR="005E2C9B" w:rsidRPr="0095079A" w14:paraId="642170A5" w14:textId="77777777" w:rsidTr="005E2C9B">
        <w:trPr>
          <w:trHeight w:val="180"/>
        </w:trPr>
        <w:tc>
          <w:tcPr>
            <w:tcW w:w="1838" w:type="dxa"/>
            <w:shd w:val="clear" w:color="auto" w:fill="auto"/>
            <w:vAlign w:val="center"/>
            <w:hideMark/>
          </w:tcPr>
          <w:p w14:paraId="180CCE0E" w14:textId="77777777" w:rsidR="005E2C9B" w:rsidRPr="0095079A" w:rsidRDefault="005E2C9B" w:rsidP="00AB4C2E">
            <w:pPr>
              <w:rPr>
                <w:color w:val="000000"/>
                <w:sz w:val="14"/>
                <w:szCs w:val="14"/>
                <w:lang w:eastAsia="es-CO"/>
              </w:rPr>
            </w:pPr>
            <w:r w:rsidRPr="0095079A">
              <w:rPr>
                <w:color w:val="000000"/>
                <w:sz w:val="14"/>
                <w:szCs w:val="14"/>
                <w:lang w:eastAsia="es-CO"/>
              </w:rPr>
              <w:t>CALI</w:t>
            </w:r>
          </w:p>
        </w:tc>
        <w:tc>
          <w:tcPr>
            <w:tcW w:w="1985" w:type="dxa"/>
            <w:shd w:val="clear" w:color="auto" w:fill="auto"/>
            <w:noWrap/>
            <w:vAlign w:val="bottom"/>
            <w:hideMark/>
          </w:tcPr>
          <w:p w14:paraId="3E49ABC7"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$ 2.141.485,20</w:t>
            </w:r>
          </w:p>
        </w:tc>
        <w:tc>
          <w:tcPr>
            <w:tcW w:w="1559" w:type="dxa"/>
            <w:shd w:val="clear" w:color="auto" w:fill="auto"/>
            <w:noWrap/>
            <w:vAlign w:val="bottom"/>
            <w:hideMark/>
          </w:tcPr>
          <w:p w14:paraId="2B4FD014"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$ 2.386.502,68</w:t>
            </w:r>
          </w:p>
        </w:tc>
        <w:tc>
          <w:tcPr>
            <w:tcW w:w="1559" w:type="dxa"/>
            <w:shd w:val="clear" w:color="auto" w:fill="auto"/>
            <w:noWrap/>
            <w:vAlign w:val="bottom"/>
            <w:hideMark/>
          </w:tcPr>
          <w:p w14:paraId="2FEE607D" w14:textId="77777777" w:rsidR="005E2C9B" w:rsidRPr="0095079A" w:rsidRDefault="005E2C9B" w:rsidP="00AB4C2E">
            <w:pPr>
              <w:jc w:val="right"/>
              <w:rPr>
                <w:color w:val="000000"/>
                <w:sz w:val="14"/>
                <w:szCs w:val="14"/>
                <w:lang w:eastAsia="es-CO"/>
              </w:rPr>
            </w:pPr>
            <w:r w:rsidRPr="0095079A">
              <w:rPr>
                <w:color w:val="000000"/>
                <w:sz w:val="14"/>
                <w:szCs w:val="14"/>
                <w:lang w:eastAsia="es-CO"/>
              </w:rPr>
              <w:t>$ 5.165.931,00</w:t>
            </w:r>
          </w:p>
        </w:tc>
        <w:tc>
          <w:tcPr>
            <w:tcW w:w="1465" w:type="dxa"/>
            <w:shd w:val="clear" w:color="auto" w:fill="auto"/>
            <w:noWrap/>
            <w:vAlign w:val="bottom"/>
            <w:hideMark/>
          </w:tcPr>
          <w:p w14:paraId="66F8715A" w14:textId="77777777" w:rsidR="005E2C9B" w:rsidRPr="0095079A" w:rsidRDefault="005E2C9B" w:rsidP="00AB4C2E">
            <w:pPr>
              <w:jc w:val="right"/>
              <w:rPr>
                <w:color w:val="000000"/>
                <w:sz w:val="14"/>
                <w:szCs w:val="14"/>
                <w:lang w:eastAsia="es-CO"/>
              </w:rPr>
            </w:pPr>
            <w:r w:rsidRPr="0095079A">
              <w:rPr>
                <w:color w:val="000000"/>
                <w:sz w:val="14"/>
                <w:szCs w:val="14"/>
                <w:lang w:eastAsia="es-CO"/>
              </w:rPr>
              <w:t>$ 6.094.242,25</w:t>
            </w:r>
          </w:p>
        </w:tc>
      </w:tr>
      <w:tr w:rsidR="005E2C9B" w:rsidRPr="0095079A" w14:paraId="0797D58D" w14:textId="77777777" w:rsidTr="005E2C9B">
        <w:trPr>
          <w:trHeight w:val="180"/>
        </w:trPr>
        <w:tc>
          <w:tcPr>
            <w:tcW w:w="1838" w:type="dxa"/>
            <w:shd w:val="clear" w:color="auto" w:fill="auto"/>
            <w:vAlign w:val="center"/>
            <w:hideMark/>
          </w:tcPr>
          <w:p w14:paraId="71EB59CE" w14:textId="77777777" w:rsidR="005E2C9B" w:rsidRPr="0095079A" w:rsidRDefault="005E2C9B" w:rsidP="00AB4C2E">
            <w:pPr>
              <w:rPr>
                <w:color w:val="000000"/>
                <w:sz w:val="14"/>
                <w:szCs w:val="14"/>
                <w:lang w:eastAsia="es-CO"/>
              </w:rPr>
            </w:pPr>
            <w:r w:rsidRPr="0095079A">
              <w:rPr>
                <w:color w:val="000000"/>
                <w:sz w:val="14"/>
                <w:szCs w:val="14"/>
                <w:lang w:eastAsia="es-CO"/>
              </w:rPr>
              <w:t>FLORENCIA</w:t>
            </w:r>
          </w:p>
        </w:tc>
        <w:tc>
          <w:tcPr>
            <w:tcW w:w="1985" w:type="dxa"/>
            <w:shd w:val="clear" w:color="auto" w:fill="auto"/>
            <w:noWrap/>
            <w:vAlign w:val="bottom"/>
            <w:hideMark/>
          </w:tcPr>
          <w:p w14:paraId="6CE13B4E"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$ 3.447.096,51</w:t>
            </w:r>
          </w:p>
        </w:tc>
        <w:tc>
          <w:tcPr>
            <w:tcW w:w="1559" w:type="dxa"/>
            <w:shd w:val="clear" w:color="auto" w:fill="auto"/>
            <w:noWrap/>
            <w:vAlign w:val="center"/>
            <w:hideMark/>
          </w:tcPr>
          <w:p w14:paraId="17AD08C3"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$ 3.924.710,00</w:t>
            </w:r>
          </w:p>
        </w:tc>
        <w:tc>
          <w:tcPr>
            <w:tcW w:w="1559" w:type="dxa"/>
            <w:shd w:val="clear" w:color="auto" w:fill="auto"/>
            <w:noWrap/>
            <w:vAlign w:val="bottom"/>
            <w:hideMark/>
          </w:tcPr>
          <w:p w14:paraId="6435EA31" w14:textId="77777777" w:rsidR="005E2C9B" w:rsidRPr="0095079A" w:rsidRDefault="005E2C9B" w:rsidP="00AB4C2E">
            <w:pPr>
              <w:jc w:val="right"/>
              <w:rPr>
                <w:color w:val="000000"/>
                <w:sz w:val="14"/>
                <w:szCs w:val="14"/>
                <w:lang w:eastAsia="es-CO"/>
              </w:rPr>
            </w:pPr>
            <w:r w:rsidRPr="0095079A">
              <w:rPr>
                <w:color w:val="000000"/>
                <w:sz w:val="14"/>
                <w:szCs w:val="14"/>
                <w:lang w:eastAsia="es-CO"/>
              </w:rPr>
              <w:t>$ 8.290.113,35</w:t>
            </w:r>
          </w:p>
        </w:tc>
        <w:tc>
          <w:tcPr>
            <w:tcW w:w="1465" w:type="dxa"/>
            <w:shd w:val="clear" w:color="auto" w:fill="auto"/>
            <w:noWrap/>
            <w:vAlign w:val="bottom"/>
            <w:hideMark/>
          </w:tcPr>
          <w:p w14:paraId="03665357"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$ 10.161.008,73</w:t>
            </w:r>
          </w:p>
        </w:tc>
      </w:tr>
      <w:tr w:rsidR="005E2C9B" w:rsidRPr="0095079A" w14:paraId="24B59444" w14:textId="77777777" w:rsidTr="005E2C9B">
        <w:trPr>
          <w:trHeight w:val="180"/>
        </w:trPr>
        <w:tc>
          <w:tcPr>
            <w:tcW w:w="1838" w:type="dxa"/>
            <w:shd w:val="clear" w:color="auto" w:fill="auto"/>
            <w:vAlign w:val="center"/>
            <w:hideMark/>
          </w:tcPr>
          <w:p w14:paraId="66E82463" w14:textId="77777777" w:rsidR="005E2C9B" w:rsidRPr="0095079A" w:rsidRDefault="005E2C9B" w:rsidP="00AB4C2E">
            <w:pPr>
              <w:rPr>
                <w:color w:val="000000"/>
                <w:sz w:val="14"/>
                <w:szCs w:val="14"/>
                <w:lang w:eastAsia="es-CO"/>
              </w:rPr>
            </w:pPr>
            <w:r w:rsidRPr="0095079A">
              <w:rPr>
                <w:color w:val="000000"/>
                <w:sz w:val="14"/>
                <w:szCs w:val="14"/>
                <w:lang w:eastAsia="es-CO"/>
              </w:rPr>
              <w:t>MEDELLIN</w:t>
            </w:r>
          </w:p>
        </w:tc>
        <w:tc>
          <w:tcPr>
            <w:tcW w:w="1985" w:type="dxa"/>
            <w:shd w:val="clear" w:color="auto" w:fill="auto"/>
            <w:noWrap/>
            <w:vAlign w:val="bottom"/>
            <w:hideMark/>
          </w:tcPr>
          <w:p w14:paraId="72C8E392"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$ 2.749.002,43</w:t>
            </w:r>
          </w:p>
        </w:tc>
        <w:tc>
          <w:tcPr>
            <w:tcW w:w="1559" w:type="dxa"/>
            <w:shd w:val="clear" w:color="auto" w:fill="auto"/>
            <w:noWrap/>
            <w:vAlign w:val="center"/>
            <w:hideMark/>
          </w:tcPr>
          <w:p w14:paraId="1FCF50AD"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$ 3.018.920,00</w:t>
            </w:r>
          </w:p>
        </w:tc>
        <w:tc>
          <w:tcPr>
            <w:tcW w:w="1559" w:type="dxa"/>
            <w:shd w:val="clear" w:color="auto" w:fill="auto"/>
            <w:noWrap/>
            <w:vAlign w:val="bottom"/>
            <w:hideMark/>
          </w:tcPr>
          <w:p w14:paraId="6F56C168" w14:textId="77777777" w:rsidR="005E2C9B" w:rsidRPr="0095079A" w:rsidRDefault="005E2C9B" w:rsidP="00AB4C2E">
            <w:pPr>
              <w:jc w:val="right"/>
              <w:rPr>
                <w:color w:val="000000"/>
                <w:sz w:val="14"/>
                <w:szCs w:val="14"/>
                <w:lang w:eastAsia="es-CO"/>
              </w:rPr>
            </w:pPr>
            <w:r w:rsidRPr="0095079A">
              <w:rPr>
                <w:color w:val="000000"/>
                <w:sz w:val="14"/>
                <w:szCs w:val="14"/>
                <w:lang w:eastAsia="es-CO"/>
              </w:rPr>
              <w:t>$ 7.101.038,34</w:t>
            </w:r>
          </w:p>
        </w:tc>
        <w:tc>
          <w:tcPr>
            <w:tcW w:w="1465" w:type="dxa"/>
            <w:shd w:val="clear" w:color="auto" w:fill="auto"/>
            <w:noWrap/>
            <w:vAlign w:val="center"/>
            <w:hideMark/>
          </w:tcPr>
          <w:p w14:paraId="6E469456" w14:textId="77777777" w:rsidR="005E2C9B" w:rsidRPr="0095079A" w:rsidRDefault="005E2C9B" w:rsidP="00AB4C2E">
            <w:pPr>
              <w:jc w:val="right"/>
              <w:rPr>
                <w:color w:val="000000"/>
                <w:sz w:val="14"/>
                <w:szCs w:val="14"/>
                <w:lang w:eastAsia="es-CO"/>
              </w:rPr>
            </w:pPr>
            <w:r w:rsidRPr="0095079A">
              <w:rPr>
                <w:color w:val="000000"/>
                <w:sz w:val="14"/>
                <w:szCs w:val="14"/>
                <w:lang w:eastAsia="es-CO"/>
              </w:rPr>
              <w:t>$ 8.108.520,00</w:t>
            </w:r>
          </w:p>
        </w:tc>
      </w:tr>
      <w:tr w:rsidR="005E2C9B" w:rsidRPr="0095079A" w14:paraId="637D1DBE" w14:textId="77777777" w:rsidTr="005E2C9B">
        <w:trPr>
          <w:trHeight w:val="180"/>
        </w:trPr>
        <w:tc>
          <w:tcPr>
            <w:tcW w:w="1838" w:type="dxa"/>
            <w:shd w:val="clear" w:color="auto" w:fill="auto"/>
            <w:vAlign w:val="center"/>
            <w:hideMark/>
          </w:tcPr>
          <w:p w14:paraId="6505B344" w14:textId="77777777" w:rsidR="005E2C9B" w:rsidRPr="0095079A" w:rsidRDefault="005E2C9B" w:rsidP="00AB4C2E">
            <w:pPr>
              <w:rPr>
                <w:color w:val="000000"/>
                <w:sz w:val="14"/>
                <w:szCs w:val="14"/>
                <w:lang w:eastAsia="es-CO"/>
              </w:rPr>
            </w:pPr>
            <w:r w:rsidRPr="0095079A">
              <w:rPr>
                <w:color w:val="000000"/>
                <w:sz w:val="14"/>
                <w:szCs w:val="14"/>
                <w:lang w:eastAsia="es-CO"/>
              </w:rPr>
              <w:t>ARMENIA</w:t>
            </w:r>
          </w:p>
        </w:tc>
        <w:tc>
          <w:tcPr>
            <w:tcW w:w="1985" w:type="dxa"/>
            <w:shd w:val="clear" w:color="auto" w:fill="auto"/>
            <w:noWrap/>
            <w:vAlign w:val="bottom"/>
            <w:hideMark/>
          </w:tcPr>
          <w:p w14:paraId="26BB2B3F" w14:textId="77777777" w:rsidR="005E2C9B" w:rsidRPr="0095079A" w:rsidRDefault="005E2C9B" w:rsidP="00AB4C2E">
            <w:pPr>
              <w:jc w:val="right"/>
              <w:rPr>
                <w:color w:val="000000"/>
                <w:sz w:val="14"/>
                <w:szCs w:val="14"/>
                <w:lang w:eastAsia="es-CO"/>
              </w:rPr>
            </w:pPr>
            <w:r w:rsidRPr="0095079A">
              <w:rPr>
                <w:color w:val="000000"/>
                <w:sz w:val="14"/>
                <w:szCs w:val="14"/>
                <w:lang w:eastAsia="es-CO"/>
              </w:rPr>
              <w:t>$ 683.250,96</w:t>
            </w:r>
          </w:p>
        </w:tc>
        <w:tc>
          <w:tcPr>
            <w:tcW w:w="1559" w:type="dxa"/>
            <w:shd w:val="clear" w:color="auto" w:fill="auto"/>
            <w:noWrap/>
            <w:vAlign w:val="bottom"/>
            <w:hideMark/>
          </w:tcPr>
          <w:p w14:paraId="7576C6CE" w14:textId="77777777" w:rsidR="005E2C9B" w:rsidRPr="0095079A" w:rsidRDefault="005E2C9B" w:rsidP="00AB4C2E">
            <w:pPr>
              <w:jc w:val="right"/>
              <w:rPr>
                <w:color w:val="000000"/>
                <w:sz w:val="14"/>
                <w:szCs w:val="14"/>
                <w:lang w:eastAsia="es-CO"/>
              </w:rPr>
            </w:pPr>
            <w:r w:rsidRPr="0095079A">
              <w:rPr>
                <w:color w:val="000000"/>
                <w:sz w:val="14"/>
                <w:szCs w:val="14"/>
                <w:lang w:eastAsia="es-CO"/>
              </w:rPr>
              <w:t>$ 880.312,82</w:t>
            </w:r>
          </w:p>
        </w:tc>
        <w:tc>
          <w:tcPr>
            <w:tcW w:w="1559" w:type="dxa"/>
            <w:shd w:val="clear" w:color="auto" w:fill="auto"/>
            <w:noWrap/>
            <w:vAlign w:val="bottom"/>
            <w:hideMark/>
          </w:tcPr>
          <w:p w14:paraId="68B5D281"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$ 1.775.491,80</w:t>
            </w:r>
          </w:p>
        </w:tc>
        <w:tc>
          <w:tcPr>
            <w:tcW w:w="1465" w:type="dxa"/>
            <w:shd w:val="clear" w:color="auto" w:fill="auto"/>
            <w:noWrap/>
            <w:vAlign w:val="bottom"/>
            <w:hideMark/>
          </w:tcPr>
          <w:p w14:paraId="2259A0DE"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$ 2.169.651,67</w:t>
            </w:r>
          </w:p>
        </w:tc>
      </w:tr>
      <w:tr w:rsidR="005E2C9B" w:rsidRPr="0095079A" w14:paraId="1E58AEF5" w14:textId="77777777" w:rsidTr="005E2C9B">
        <w:trPr>
          <w:trHeight w:val="180"/>
        </w:trPr>
        <w:tc>
          <w:tcPr>
            <w:tcW w:w="1838" w:type="dxa"/>
            <w:shd w:val="clear" w:color="auto" w:fill="auto"/>
            <w:vAlign w:val="center"/>
            <w:hideMark/>
          </w:tcPr>
          <w:p w14:paraId="51EAEB99" w14:textId="77777777" w:rsidR="005E2C9B" w:rsidRPr="0095079A" w:rsidRDefault="005E2C9B" w:rsidP="00AB4C2E">
            <w:pPr>
              <w:rPr>
                <w:color w:val="000000"/>
                <w:sz w:val="14"/>
                <w:szCs w:val="14"/>
                <w:lang w:eastAsia="es-CO"/>
              </w:rPr>
            </w:pPr>
            <w:r w:rsidRPr="0095079A">
              <w:rPr>
                <w:color w:val="000000"/>
                <w:sz w:val="14"/>
                <w:szCs w:val="14"/>
                <w:lang w:eastAsia="es-CO"/>
              </w:rPr>
              <w:t>PEREIRA</w:t>
            </w:r>
          </w:p>
        </w:tc>
        <w:tc>
          <w:tcPr>
            <w:tcW w:w="1985" w:type="dxa"/>
            <w:shd w:val="clear" w:color="auto" w:fill="auto"/>
            <w:noWrap/>
            <w:vAlign w:val="bottom"/>
            <w:hideMark/>
          </w:tcPr>
          <w:p w14:paraId="3C5D23CD" w14:textId="77777777" w:rsidR="005E2C9B" w:rsidRPr="0095079A" w:rsidRDefault="005E2C9B" w:rsidP="00AB4C2E">
            <w:pPr>
              <w:jc w:val="right"/>
              <w:rPr>
                <w:color w:val="000000"/>
                <w:sz w:val="14"/>
                <w:szCs w:val="14"/>
                <w:lang w:eastAsia="es-CO"/>
              </w:rPr>
            </w:pPr>
            <w:r w:rsidRPr="0095079A">
              <w:rPr>
                <w:color w:val="000000"/>
                <w:sz w:val="14"/>
                <w:szCs w:val="14"/>
                <w:lang w:eastAsia="es-CO"/>
              </w:rPr>
              <w:t>$ 877.776,00</w:t>
            </w:r>
          </w:p>
        </w:tc>
        <w:tc>
          <w:tcPr>
            <w:tcW w:w="1559" w:type="dxa"/>
            <w:shd w:val="clear" w:color="auto" w:fill="auto"/>
            <w:noWrap/>
            <w:vAlign w:val="bottom"/>
            <w:hideMark/>
          </w:tcPr>
          <w:p w14:paraId="5C33336E"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$ 1.176.246,31</w:t>
            </w:r>
          </w:p>
        </w:tc>
        <w:tc>
          <w:tcPr>
            <w:tcW w:w="1559" w:type="dxa"/>
            <w:shd w:val="clear" w:color="auto" w:fill="auto"/>
            <w:noWrap/>
            <w:vAlign w:val="bottom"/>
            <w:hideMark/>
          </w:tcPr>
          <w:p w14:paraId="3348F980"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$ 2.276.768,18</w:t>
            </w:r>
          </w:p>
        </w:tc>
        <w:tc>
          <w:tcPr>
            <w:tcW w:w="1465" w:type="dxa"/>
            <w:shd w:val="clear" w:color="auto" w:fill="auto"/>
            <w:noWrap/>
            <w:vAlign w:val="bottom"/>
            <w:hideMark/>
          </w:tcPr>
          <w:p w14:paraId="1198649E"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$ 3.043.277,11</w:t>
            </w:r>
          </w:p>
        </w:tc>
      </w:tr>
      <w:tr w:rsidR="005E2C9B" w:rsidRPr="0095079A" w14:paraId="20B1CFD0" w14:textId="77777777" w:rsidTr="005E2C9B">
        <w:trPr>
          <w:trHeight w:val="180"/>
        </w:trPr>
        <w:tc>
          <w:tcPr>
            <w:tcW w:w="1838" w:type="dxa"/>
            <w:shd w:val="clear" w:color="auto" w:fill="auto"/>
            <w:vAlign w:val="center"/>
            <w:hideMark/>
          </w:tcPr>
          <w:p w14:paraId="4B3CB143" w14:textId="77777777" w:rsidR="005E2C9B" w:rsidRPr="0095079A" w:rsidRDefault="005E2C9B" w:rsidP="00AB4C2E">
            <w:pPr>
              <w:rPr>
                <w:color w:val="000000"/>
                <w:sz w:val="14"/>
                <w:szCs w:val="14"/>
                <w:lang w:eastAsia="es-CO"/>
              </w:rPr>
            </w:pPr>
            <w:r w:rsidRPr="0095079A">
              <w:rPr>
                <w:color w:val="000000"/>
                <w:sz w:val="14"/>
                <w:szCs w:val="14"/>
                <w:lang w:eastAsia="es-CO"/>
              </w:rPr>
              <w:t xml:space="preserve">LA DORADA - CALDAS </w:t>
            </w:r>
          </w:p>
        </w:tc>
        <w:tc>
          <w:tcPr>
            <w:tcW w:w="1985" w:type="dxa"/>
            <w:shd w:val="clear" w:color="auto" w:fill="auto"/>
            <w:noWrap/>
            <w:vAlign w:val="bottom"/>
            <w:hideMark/>
          </w:tcPr>
          <w:p w14:paraId="72694362"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$ 1.429.801,05</w:t>
            </w:r>
          </w:p>
        </w:tc>
        <w:tc>
          <w:tcPr>
            <w:tcW w:w="1559" w:type="dxa"/>
            <w:shd w:val="clear" w:color="auto" w:fill="auto"/>
            <w:noWrap/>
            <w:vAlign w:val="center"/>
            <w:hideMark/>
          </w:tcPr>
          <w:p w14:paraId="4B4B03F5"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$ 1.689.320,00</w:t>
            </w:r>
          </w:p>
        </w:tc>
        <w:tc>
          <w:tcPr>
            <w:tcW w:w="1559" w:type="dxa"/>
            <w:shd w:val="clear" w:color="auto" w:fill="auto"/>
            <w:noWrap/>
            <w:vAlign w:val="bottom"/>
            <w:hideMark/>
          </w:tcPr>
          <w:p w14:paraId="17E3A380"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$ 3.685.836,86</w:t>
            </w:r>
          </w:p>
        </w:tc>
        <w:tc>
          <w:tcPr>
            <w:tcW w:w="1465" w:type="dxa"/>
            <w:shd w:val="clear" w:color="auto" w:fill="auto"/>
            <w:noWrap/>
            <w:vAlign w:val="bottom"/>
            <w:hideMark/>
          </w:tcPr>
          <w:p w14:paraId="130422A5" w14:textId="77777777" w:rsidR="005E2C9B" w:rsidRPr="0095079A" w:rsidRDefault="005E2C9B" w:rsidP="00AB4C2E">
            <w:pPr>
              <w:jc w:val="right"/>
              <w:rPr>
                <w:color w:val="000000"/>
                <w:sz w:val="14"/>
                <w:szCs w:val="14"/>
                <w:lang w:eastAsia="es-CO"/>
              </w:rPr>
            </w:pPr>
            <w:r w:rsidRPr="0095079A">
              <w:rPr>
                <w:color w:val="000000"/>
                <w:sz w:val="14"/>
                <w:szCs w:val="14"/>
                <w:lang w:eastAsia="es-CO"/>
              </w:rPr>
              <w:t>$ 4.571.754,08</w:t>
            </w:r>
          </w:p>
        </w:tc>
      </w:tr>
      <w:tr w:rsidR="005E2C9B" w:rsidRPr="0095079A" w14:paraId="06E182FF" w14:textId="77777777" w:rsidTr="005E2C9B">
        <w:trPr>
          <w:trHeight w:val="180"/>
        </w:trPr>
        <w:tc>
          <w:tcPr>
            <w:tcW w:w="1838" w:type="dxa"/>
            <w:shd w:val="clear" w:color="auto" w:fill="auto"/>
            <w:vAlign w:val="center"/>
            <w:hideMark/>
          </w:tcPr>
          <w:p w14:paraId="607E170F" w14:textId="77777777" w:rsidR="005E2C9B" w:rsidRPr="0095079A" w:rsidRDefault="005E2C9B" w:rsidP="00AB4C2E">
            <w:pPr>
              <w:rPr>
                <w:color w:val="000000"/>
                <w:sz w:val="14"/>
                <w:szCs w:val="14"/>
                <w:lang w:eastAsia="es-CO"/>
              </w:rPr>
            </w:pPr>
            <w:r w:rsidRPr="0095079A">
              <w:rPr>
                <w:color w:val="000000"/>
                <w:sz w:val="14"/>
                <w:szCs w:val="14"/>
                <w:lang w:eastAsia="es-CO"/>
              </w:rPr>
              <w:t xml:space="preserve">SAMANA - CALDAS </w:t>
            </w:r>
          </w:p>
        </w:tc>
        <w:tc>
          <w:tcPr>
            <w:tcW w:w="1985" w:type="dxa"/>
            <w:shd w:val="clear" w:color="auto" w:fill="auto"/>
            <w:noWrap/>
            <w:vAlign w:val="bottom"/>
            <w:hideMark/>
          </w:tcPr>
          <w:p w14:paraId="604772A3"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$ 1.524.499,40</w:t>
            </w:r>
          </w:p>
        </w:tc>
        <w:tc>
          <w:tcPr>
            <w:tcW w:w="1559" w:type="dxa"/>
            <w:shd w:val="clear" w:color="auto" w:fill="auto"/>
            <w:noWrap/>
            <w:vAlign w:val="bottom"/>
            <w:hideMark/>
          </w:tcPr>
          <w:p w14:paraId="3005CF67"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$ 1.933.476,83</w:t>
            </w:r>
          </w:p>
        </w:tc>
        <w:tc>
          <w:tcPr>
            <w:tcW w:w="1559" w:type="dxa"/>
            <w:shd w:val="clear" w:color="auto" w:fill="auto"/>
            <w:noWrap/>
            <w:vAlign w:val="bottom"/>
            <w:hideMark/>
          </w:tcPr>
          <w:p w14:paraId="69F26361"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$ 3.875.140,37</w:t>
            </w:r>
          </w:p>
        </w:tc>
        <w:tc>
          <w:tcPr>
            <w:tcW w:w="1465" w:type="dxa"/>
            <w:shd w:val="clear" w:color="auto" w:fill="auto"/>
            <w:noWrap/>
            <w:vAlign w:val="bottom"/>
            <w:hideMark/>
          </w:tcPr>
          <w:p w14:paraId="12DB6C96" w14:textId="77777777" w:rsidR="005E2C9B" w:rsidRPr="0095079A" w:rsidRDefault="005E2C9B" w:rsidP="00AB4C2E">
            <w:pPr>
              <w:jc w:val="right"/>
              <w:rPr>
                <w:color w:val="000000"/>
                <w:sz w:val="14"/>
                <w:szCs w:val="14"/>
                <w:lang w:eastAsia="es-CO"/>
              </w:rPr>
            </w:pPr>
            <w:r w:rsidRPr="0095079A">
              <w:rPr>
                <w:color w:val="000000"/>
                <w:sz w:val="14"/>
                <w:szCs w:val="14"/>
                <w:lang w:eastAsia="es-CO"/>
              </w:rPr>
              <w:t>$ 4.846.833,50</w:t>
            </w:r>
          </w:p>
        </w:tc>
      </w:tr>
      <w:tr w:rsidR="005E2C9B" w:rsidRPr="0095079A" w14:paraId="1D6768D6" w14:textId="77777777" w:rsidTr="005E2C9B">
        <w:trPr>
          <w:trHeight w:val="180"/>
        </w:trPr>
        <w:tc>
          <w:tcPr>
            <w:tcW w:w="1838" w:type="dxa"/>
            <w:shd w:val="clear" w:color="auto" w:fill="auto"/>
            <w:vAlign w:val="center"/>
            <w:hideMark/>
          </w:tcPr>
          <w:p w14:paraId="146B3593" w14:textId="77777777" w:rsidR="005E2C9B" w:rsidRPr="0095079A" w:rsidRDefault="005E2C9B" w:rsidP="00AB4C2E">
            <w:pPr>
              <w:rPr>
                <w:color w:val="000000"/>
                <w:sz w:val="14"/>
                <w:szCs w:val="14"/>
                <w:lang w:eastAsia="es-CO"/>
              </w:rPr>
            </w:pPr>
            <w:r w:rsidRPr="0095079A">
              <w:rPr>
                <w:color w:val="000000"/>
                <w:sz w:val="14"/>
                <w:szCs w:val="14"/>
                <w:lang w:eastAsia="es-CO"/>
              </w:rPr>
              <w:t xml:space="preserve">LAVICTORIA- CALDAS </w:t>
            </w:r>
          </w:p>
        </w:tc>
        <w:tc>
          <w:tcPr>
            <w:tcW w:w="1985" w:type="dxa"/>
            <w:shd w:val="clear" w:color="auto" w:fill="auto"/>
            <w:noWrap/>
            <w:vAlign w:val="bottom"/>
            <w:hideMark/>
          </w:tcPr>
          <w:p w14:paraId="6FF30012"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$ 1.440.313,22</w:t>
            </w:r>
          </w:p>
        </w:tc>
        <w:tc>
          <w:tcPr>
            <w:tcW w:w="1559" w:type="dxa"/>
            <w:shd w:val="clear" w:color="auto" w:fill="auto"/>
            <w:noWrap/>
            <w:vAlign w:val="center"/>
            <w:hideMark/>
          </w:tcPr>
          <w:p w14:paraId="5856B12B"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$ 1.705.940,00</w:t>
            </w:r>
          </w:p>
        </w:tc>
        <w:tc>
          <w:tcPr>
            <w:tcW w:w="1559" w:type="dxa"/>
            <w:shd w:val="clear" w:color="auto" w:fill="auto"/>
            <w:noWrap/>
            <w:vAlign w:val="bottom"/>
            <w:hideMark/>
          </w:tcPr>
          <w:p w14:paraId="10D79790"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$ 3.565.368,93</w:t>
            </w:r>
          </w:p>
        </w:tc>
        <w:tc>
          <w:tcPr>
            <w:tcW w:w="1465" w:type="dxa"/>
            <w:shd w:val="clear" w:color="auto" w:fill="auto"/>
            <w:noWrap/>
            <w:vAlign w:val="bottom"/>
            <w:hideMark/>
          </w:tcPr>
          <w:p w14:paraId="39DE3A17" w14:textId="77777777" w:rsidR="005E2C9B" w:rsidRPr="0095079A" w:rsidRDefault="005E2C9B" w:rsidP="00AB4C2E">
            <w:pPr>
              <w:jc w:val="right"/>
              <w:rPr>
                <w:color w:val="000000"/>
                <w:sz w:val="14"/>
                <w:szCs w:val="14"/>
                <w:lang w:eastAsia="es-CO"/>
              </w:rPr>
            </w:pPr>
            <w:r w:rsidRPr="0095079A">
              <w:rPr>
                <w:color w:val="000000"/>
                <w:sz w:val="14"/>
                <w:szCs w:val="14"/>
                <w:lang w:eastAsia="es-CO"/>
              </w:rPr>
              <w:t>$ 4.534.771,47</w:t>
            </w:r>
          </w:p>
        </w:tc>
      </w:tr>
      <w:tr w:rsidR="005E2C9B" w:rsidRPr="0095079A" w14:paraId="14F35103" w14:textId="77777777" w:rsidTr="005E2C9B">
        <w:trPr>
          <w:trHeight w:val="180"/>
        </w:trPr>
        <w:tc>
          <w:tcPr>
            <w:tcW w:w="1838" w:type="dxa"/>
            <w:shd w:val="clear" w:color="auto" w:fill="auto"/>
            <w:vAlign w:val="center"/>
            <w:hideMark/>
          </w:tcPr>
          <w:p w14:paraId="232DA379" w14:textId="77777777" w:rsidR="005E2C9B" w:rsidRPr="0095079A" w:rsidRDefault="005E2C9B" w:rsidP="00AB4C2E">
            <w:pPr>
              <w:rPr>
                <w:color w:val="000000"/>
                <w:sz w:val="14"/>
                <w:szCs w:val="14"/>
                <w:lang w:eastAsia="es-CO"/>
              </w:rPr>
            </w:pPr>
            <w:r w:rsidRPr="0095079A">
              <w:rPr>
                <w:color w:val="000000"/>
                <w:sz w:val="14"/>
                <w:szCs w:val="14"/>
                <w:lang w:eastAsia="es-CO"/>
              </w:rPr>
              <w:t xml:space="preserve">NORCASIA- CALDAS </w:t>
            </w:r>
          </w:p>
        </w:tc>
        <w:tc>
          <w:tcPr>
            <w:tcW w:w="1985" w:type="dxa"/>
            <w:shd w:val="clear" w:color="auto" w:fill="auto"/>
            <w:noWrap/>
            <w:vAlign w:val="bottom"/>
            <w:hideMark/>
          </w:tcPr>
          <w:p w14:paraId="28E5289C"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$ 1.761.922,38</w:t>
            </w:r>
          </w:p>
        </w:tc>
        <w:tc>
          <w:tcPr>
            <w:tcW w:w="1559" w:type="dxa"/>
            <w:shd w:val="clear" w:color="auto" w:fill="auto"/>
            <w:noWrap/>
            <w:vAlign w:val="center"/>
            <w:hideMark/>
          </w:tcPr>
          <w:p w14:paraId="7A539F5E"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$ 2.054.960,00</w:t>
            </w:r>
          </w:p>
        </w:tc>
        <w:tc>
          <w:tcPr>
            <w:tcW w:w="1559" w:type="dxa"/>
            <w:shd w:val="clear" w:color="auto" w:fill="auto"/>
            <w:noWrap/>
            <w:vAlign w:val="bottom"/>
            <w:hideMark/>
          </w:tcPr>
          <w:p w14:paraId="7515C9EA" w14:textId="77777777" w:rsidR="005E2C9B" w:rsidRPr="0095079A" w:rsidRDefault="005E2C9B" w:rsidP="00AB4C2E">
            <w:pPr>
              <w:jc w:val="right"/>
              <w:rPr>
                <w:color w:val="000000"/>
                <w:sz w:val="14"/>
                <w:szCs w:val="14"/>
                <w:lang w:eastAsia="es-CO"/>
              </w:rPr>
            </w:pPr>
            <w:r w:rsidRPr="0095079A">
              <w:rPr>
                <w:color w:val="000000"/>
                <w:sz w:val="14"/>
                <w:szCs w:val="14"/>
                <w:lang w:eastAsia="es-CO"/>
              </w:rPr>
              <w:t>$ 4.570.085,82</w:t>
            </w:r>
          </w:p>
        </w:tc>
        <w:tc>
          <w:tcPr>
            <w:tcW w:w="1465" w:type="dxa"/>
            <w:shd w:val="clear" w:color="auto" w:fill="auto"/>
            <w:noWrap/>
            <w:vAlign w:val="bottom"/>
            <w:hideMark/>
          </w:tcPr>
          <w:p w14:paraId="5FEFFE15" w14:textId="77777777" w:rsidR="005E2C9B" w:rsidRPr="0095079A" w:rsidRDefault="005E2C9B" w:rsidP="00AB4C2E">
            <w:pPr>
              <w:jc w:val="right"/>
              <w:rPr>
                <w:color w:val="000000"/>
                <w:sz w:val="14"/>
                <w:szCs w:val="14"/>
                <w:lang w:eastAsia="es-CO"/>
              </w:rPr>
            </w:pPr>
            <w:r w:rsidRPr="0095079A">
              <w:rPr>
                <w:color w:val="000000"/>
                <w:sz w:val="14"/>
                <w:szCs w:val="14"/>
                <w:lang w:eastAsia="es-CO"/>
              </w:rPr>
              <w:t>$ 5.542.919,87</w:t>
            </w:r>
          </w:p>
        </w:tc>
      </w:tr>
      <w:tr w:rsidR="005E2C9B" w:rsidRPr="0095079A" w14:paraId="21D9E8C1" w14:textId="77777777" w:rsidTr="005E2C9B">
        <w:trPr>
          <w:trHeight w:val="180"/>
        </w:trPr>
        <w:tc>
          <w:tcPr>
            <w:tcW w:w="1838" w:type="dxa"/>
            <w:shd w:val="clear" w:color="auto" w:fill="auto"/>
            <w:vAlign w:val="center"/>
            <w:hideMark/>
          </w:tcPr>
          <w:p w14:paraId="55778A59" w14:textId="77777777" w:rsidR="005E2C9B" w:rsidRPr="0095079A" w:rsidRDefault="005E2C9B" w:rsidP="00AB4C2E">
            <w:pPr>
              <w:rPr>
                <w:color w:val="000000"/>
                <w:sz w:val="14"/>
                <w:szCs w:val="14"/>
                <w:lang w:eastAsia="es-CO"/>
              </w:rPr>
            </w:pPr>
            <w:r w:rsidRPr="0095079A">
              <w:rPr>
                <w:color w:val="000000"/>
                <w:sz w:val="14"/>
                <w:szCs w:val="14"/>
                <w:lang w:eastAsia="es-CO"/>
              </w:rPr>
              <w:t>GIRARDOT</w:t>
            </w:r>
          </w:p>
        </w:tc>
        <w:tc>
          <w:tcPr>
            <w:tcW w:w="1985" w:type="dxa"/>
            <w:shd w:val="clear" w:color="auto" w:fill="auto"/>
            <w:noWrap/>
            <w:vAlign w:val="center"/>
            <w:hideMark/>
          </w:tcPr>
          <w:p w14:paraId="66036341" w14:textId="77777777" w:rsidR="005E2C9B" w:rsidRPr="0095079A" w:rsidRDefault="005E2C9B" w:rsidP="00AB4C2E">
            <w:pPr>
              <w:jc w:val="right"/>
              <w:rPr>
                <w:color w:val="000000"/>
                <w:sz w:val="14"/>
                <w:szCs w:val="14"/>
                <w:lang w:eastAsia="es-CO"/>
              </w:rPr>
            </w:pPr>
            <w:r w:rsidRPr="0095079A">
              <w:rPr>
                <w:color w:val="000000"/>
                <w:sz w:val="14"/>
                <w:szCs w:val="14"/>
                <w:lang w:eastAsia="es-CO"/>
              </w:rPr>
              <w:t>$ 420.000,00</w:t>
            </w:r>
          </w:p>
        </w:tc>
        <w:tc>
          <w:tcPr>
            <w:tcW w:w="1559" w:type="dxa"/>
            <w:shd w:val="clear" w:color="auto" w:fill="auto"/>
            <w:noWrap/>
            <w:vAlign w:val="bottom"/>
            <w:hideMark/>
          </w:tcPr>
          <w:p w14:paraId="2B03962C" w14:textId="77777777" w:rsidR="005E2C9B" w:rsidRPr="0095079A" w:rsidRDefault="005E2C9B" w:rsidP="00AB4C2E">
            <w:pPr>
              <w:jc w:val="right"/>
              <w:rPr>
                <w:color w:val="000000"/>
                <w:sz w:val="14"/>
                <w:szCs w:val="14"/>
                <w:lang w:eastAsia="es-CO"/>
              </w:rPr>
            </w:pPr>
            <w:r w:rsidRPr="0095079A">
              <w:rPr>
                <w:color w:val="000000"/>
                <w:sz w:val="14"/>
                <w:szCs w:val="14"/>
                <w:lang w:eastAsia="es-CO"/>
              </w:rPr>
              <w:t>$ 713.772,37</w:t>
            </w:r>
          </w:p>
        </w:tc>
        <w:tc>
          <w:tcPr>
            <w:tcW w:w="1559" w:type="dxa"/>
            <w:shd w:val="clear" w:color="auto" w:fill="auto"/>
            <w:noWrap/>
            <w:vAlign w:val="center"/>
            <w:hideMark/>
          </w:tcPr>
          <w:p w14:paraId="43A4DC7E" w14:textId="77777777" w:rsidR="005E2C9B" w:rsidRPr="0095079A" w:rsidRDefault="005E2C9B" w:rsidP="00AB4C2E">
            <w:pPr>
              <w:jc w:val="right"/>
              <w:rPr>
                <w:color w:val="000000"/>
                <w:sz w:val="14"/>
                <w:szCs w:val="14"/>
                <w:lang w:eastAsia="es-CO"/>
              </w:rPr>
            </w:pPr>
            <w:r w:rsidRPr="0095079A">
              <w:rPr>
                <w:color w:val="000000"/>
                <w:sz w:val="14"/>
                <w:szCs w:val="14"/>
                <w:lang w:eastAsia="es-CO"/>
              </w:rPr>
              <w:t>$ 980.000,00</w:t>
            </w:r>
          </w:p>
        </w:tc>
        <w:tc>
          <w:tcPr>
            <w:tcW w:w="1465" w:type="dxa"/>
            <w:shd w:val="clear" w:color="auto" w:fill="auto"/>
            <w:noWrap/>
            <w:vAlign w:val="center"/>
            <w:hideMark/>
          </w:tcPr>
          <w:p w14:paraId="26ABA4B1"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$ 1.960.000,00</w:t>
            </w:r>
          </w:p>
        </w:tc>
      </w:tr>
      <w:tr w:rsidR="005E2C9B" w:rsidRPr="00A8589C" w14:paraId="02DB0870" w14:textId="77777777" w:rsidTr="005E2C9B">
        <w:trPr>
          <w:trHeight w:val="180"/>
        </w:trPr>
        <w:tc>
          <w:tcPr>
            <w:tcW w:w="1838" w:type="dxa"/>
            <w:shd w:val="clear" w:color="auto" w:fill="auto"/>
            <w:vAlign w:val="center"/>
            <w:hideMark/>
          </w:tcPr>
          <w:p w14:paraId="3FC2EE68" w14:textId="77777777" w:rsidR="005E2C9B" w:rsidRPr="0095079A" w:rsidRDefault="005E2C9B" w:rsidP="00AB4C2E">
            <w:pPr>
              <w:rPr>
                <w:color w:val="000000"/>
                <w:sz w:val="14"/>
                <w:szCs w:val="14"/>
                <w:lang w:eastAsia="es-CO"/>
              </w:rPr>
            </w:pPr>
            <w:r w:rsidRPr="0095079A">
              <w:rPr>
                <w:color w:val="000000"/>
                <w:sz w:val="14"/>
                <w:szCs w:val="14"/>
                <w:lang w:eastAsia="es-CO"/>
              </w:rPr>
              <w:t xml:space="preserve">URBANO IBAGUE </w:t>
            </w:r>
          </w:p>
        </w:tc>
        <w:tc>
          <w:tcPr>
            <w:tcW w:w="1985" w:type="dxa"/>
            <w:shd w:val="clear" w:color="auto" w:fill="auto"/>
            <w:noWrap/>
            <w:vAlign w:val="center"/>
            <w:hideMark/>
          </w:tcPr>
          <w:p w14:paraId="3440F1C2" w14:textId="77777777" w:rsidR="005E2C9B" w:rsidRPr="0095079A" w:rsidRDefault="005E2C9B" w:rsidP="00AB4C2E">
            <w:pPr>
              <w:jc w:val="right"/>
              <w:rPr>
                <w:color w:val="000000"/>
                <w:sz w:val="14"/>
                <w:szCs w:val="14"/>
                <w:lang w:eastAsia="es-CO"/>
              </w:rPr>
            </w:pPr>
            <w:r w:rsidRPr="0095079A">
              <w:rPr>
                <w:color w:val="000000"/>
                <w:sz w:val="14"/>
                <w:szCs w:val="14"/>
                <w:lang w:eastAsia="es-CO"/>
              </w:rPr>
              <w:t>$ 130.000,00</w:t>
            </w:r>
          </w:p>
        </w:tc>
        <w:tc>
          <w:tcPr>
            <w:tcW w:w="1559" w:type="dxa"/>
            <w:shd w:val="clear" w:color="auto" w:fill="auto"/>
            <w:noWrap/>
            <w:vAlign w:val="center"/>
            <w:hideMark/>
          </w:tcPr>
          <w:p w14:paraId="3A87817C" w14:textId="77777777" w:rsidR="005E2C9B" w:rsidRPr="0095079A" w:rsidRDefault="005E2C9B" w:rsidP="00AB4C2E">
            <w:pPr>
              <w:jc w:val="right"/>
              <w:rPr>
                <w:color w:val="000000"/>
                <w:sz w:val="14"/>
                <w:szCs w:val="14"/>
                <w:lang w:eastAsia="es-CO"/>
              </w:rPr>
            </w:pPr>
            <w:r w:rsidRPr="0095079A">
              <w:rPr>
                <w:color w:val="000000"/>
                <w:sz w:val="14"/>
                <w:szCs w:val="14"/>
                <w:lang w:eastAsia="es-CO"/>
              </w:rPr>
              <w:t>$ 250.000,00</w:t>
            </w:r>
          </w:p>
        </w:tc>
        <w:tc>
          <w:tcPr>
            <w:tcW w:w="1559" w:type="dxa"/>
            <w:shd w:val="clear" w:color="auto" w:fill="auto"/>
            <w:noWrap/>
            <w:vAlign w:val="center"/>
            <w:hideMark/>
          </w:tcPr>
          <w:p w14:paraId="7B7F3BFF" w14:textId="77777777" w:rsidR="005E2C9B" w:rsidRPr="0095079A" w:rsidRDefault="005E2C9B" w:rsidP="00AB4C2E">
            <w:pPr>
              <w:jc w:val="right"/>
              <w:rPr>
                <w:color w:val="000000"/>
                <w:sz w:val="14"/>
                <w:szCs w:val="14"/>
                <w:lang w:eastAsia="es-CO"/>
              </w:rPr>
            </w:pPr>
            <w:r w:rsidRPr="0095079A">
              <w:rPr>
                <w:color w:val="000000"/>
                <w:sz w:val="14"/>
                <w:szCs w:val="14"/>
                <w:lang w:eastAsia="es-CO"/>
              </w:rPr>
              <w:t>$ 350.000,00</w:t>
            </w:r>
          </w:p>
        </w:tc>
        <w:tc>
          <w:tcPr>
            <w:tcW w:w="1465" w:type="dxa"/>
            <w:shd w:val="clear" w:color="auto" w:fill="auto"/>
            <w:noWrap/>
            <w:vAlign w:val="center"/>
            <w:hideMark/>
          </w:tcPr>
          <w:p w14:paraId="5B2DB08D" w14:textId="77777777" w:rsidR="005E2C9B" w:rsidRPr="0095079A" w:rsidRDefault="005E2C9B" w:rsidP="00AB4C2E">
            <w:pPr>
              <w:jc w:val="right"/>
              <w:rPr>
                <w:color w:val="000000"/>
                <w:sz w:val="14"/>
                <w:szCs w:val="14"/>
                <w:lang w:eastAsia="es-CO"/>
              </w:rPr>
            </w:pPr>
            <w:r w:rsidRPr="0095079A">
              <w:rPr>
                <w:color w:val="000000"/>
                <w:sz w:val="14"/>
                <w:szCs w:val="14"/>
                <w:lang w:eastAsia="es-CO"/>
              </w:rPr>
              <w:t>$ 450.000,00</w:t>
            </w:r>
          </w:p>
        </w:tc>
      </w:tr>
    </w:tbl>
    <w:p w14:paraId="27DF63CA" w14:textId="77777777" w:rsidR="005E2C9B" w:rsidRDefault="005E2C9B" w:rsidP="005E2C9B"/>
    <w:p w14:paraId="1FEBE949" w14:textId="0986192F" w:rsidR="005E2C9B" w:rsidRDefault="005E2C9B" w:rsidP="005E2C9B">
      <w:pPr>
        <w:ind w:right="-234"/>
        <w:jc w:val="both"/>
        <w:rPr>
          <w:sz w:val="18"/>
          <w:szCs w:val="18"/>
        </w:rPr>
      </w:pPr>
      <w:r w:rsidRPr="00F41D80">
        <w:rPr>
          <w:b/>
          <w:sz w:val="18"/>
          <w:szCs w:val="18"/>
        </w:rPr>
        <w:t xml:space="preserve">NOTA: </w:t>
      </w:r>
      <w:r w:rsidRPr="00F41D80">
        <w:rPr>
          <w:b/>
          <w:sz w:val="18"/>
          <w:szCs w:val="18"/>
          <w:lang w:val="es-ES"/>
        </w:rPr>
        <w:t>Pago por traslado fallido:</w:t>
      </w:r>
      <w:r w:rsidRPr="00F41D80">
        <w:rPr>
          <w:sz w:val="18"/>
          <w:szCs w:val="18"/>
          <w:lang w:val="es-ES"/>
        </w:rPr>
        <w:t xml:space="preserve"> </w:t>
      </w:r>
      <w:r w:rsidRPr="00F41D80">
        <w:rPr>
          <w:sz w:val="18"/>
          <w:szCs w:val="18"/>
        </w:rPr>
        <w:t>Si efectuada la movilización de la unidad al sitio de origen del desplazamiento, por circunstancias ajenas al prestador del servicio de ambulancia e imputables al estado del paciente (fallecimiento, inestabilidad, etc.), u otros eventos, se cancelará únicamente el cincuenta por ciento (50%) de la tarifa correspondiente al servicio ordenado.</w:t>
      </w:r>
    </w:p>
    <w:p w14:paraId="7880C4DC" w14:textId="77777777" w:rsidR="005E2C9B" w:rsidRPr="00F41D80" w:rsidRDefault="005E2C9B" w:rsidP="005E2C9B">
      <w:pPr>
        <w:ind w:right="-234"/>
        <w:jc w:val="both"/>
        <w:rPr>
          <w:sz w:val="18"/>
          <w:szCs w:val="18"/>
        </w:rPr>
      </w:pPr>
    </w:p>
    <w:p w14:paraId="38615B5A" w14:textId="77777777" w:rsidR="005E2C9B" w:rsidRPr="00F41D80" w:rsidRDefault="005E2C9B" w:rsidP="005E2C9B">
      <w:pPr>
        <w:pStyle w:val="Prrafodelista"/>
        <w:tabs>
          <w:tab w:val="left" w:pos="240"/>
        </w:tabs>
        <w:ind w:left="0"/>
        <w:jc w:val="both"/>
        <w:rPr>
          <w:b/>
          <w:sz w:val="18"/>
          <w:szCs w:val="18"/>
        </w:rPr>
      </w:pPr>
      <w:r w:rsidRPr="00F41D80">
        <w:rPr>
          <w:b/>
          <w:sz w:val="18"/>
          <w:szCs w:val="18"/>
        </w:rPr>
        <w:t>Pago por destinos no descritos en el anexo de tarifas:</w:t>
      </w:r>
    </w:p>
    <w:p w14:paraId="09FA70A1" w14:textId="77777777" w:rsidR="005E2C9B" w:rsidRPr="00F41D80" w:rsidRDefault="005E2C9B" w:rsidP="005E2C9B">
      <w:pPr>
        <w:pStyle w:val="Prrafodelista"/>
        <w:tabs>
          <w:tab w:val="left" w:pos="240"/>
        </w:tabs>
        <w:ind w:left="0"/>
        <w:jc w:val="both"/>
        <w:rPr>
          <w:b/>
          <w:sz w:val="18"/>
          <w:szCs w:val="18"/>
        </w:rPr>
      </w:pPr>
    </w:p>
    <w:tbl>
      <w:tblPr>
        <w:tblW w:w="8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73"/>
        <w:gridCol w:w="1299"/>
      </w:tblGrid>
      <w:tr w:rsidR="005E2C9B" w:rsidRPr="00C30142" w14:paraId="2737D529" w14:textId="77777777" w:rsidTr="00AB4C2E">
        <w:trPr>
          <w:trHeight w:val="148"/>
          <w:jc w:val="center"/>
        </w:trPr>
        <w:tc>
          <w:tcPr>
            <w:tcW w:w="7073" w:type="dxa"/>
            <w:shd w:val="clear" w:color="auto" w:fill="auto"/>
            <w:noWrap/>
            <w:vAlign w:val="center"/>
            <w:hideMark/>
          </w:tcPr>
          <w:p w14:paraId="67BF774D" w14:textId="77777777" w:rsidR="005E2C9B" w:rsidRPr="00C30142" w:rsidRDefault="005E2C9B" w:rsidP="00AB4C2E">
            <w:pPr>
              <w:rPr>
                <w:color w:val="000000"/>
                <w:sz w:val="16"/>
                <w:szCs w:val="16"/>
                <w:lang w:eastAsia="es-CO"/>
              </w:rPr>
            </w:pPr>
            <w:r w:rsidRPr="008F36AC">
              <w:rPr>
                <w:b/>
                <w:color w:val="000000"/>
                <w:sz w:val="16"/>
                <w:szCs w:val="16"/>
                <w:lang w:eastAsia="es-CO"/>
              </w:rPr>
              <w:t>DESCRIPCIÓN</w:t>
            </w:r>
            <w:r>
              <w:rPr>
                <w:color w:val="000000"/>
                <w:sz w:val="16"/>
                <w:szCs w:val="16"/>
                <w:lang w:eastAsia="es-CO"/>
              </w:rPr>
              <w:t xml:space="preserve"> </w:t>
            </w:r>
          </w:p>
        </w:tc>
        <w:tc>
          <w:tcPr>
            <w:tcW w:w="1299" w:type="dxa"/>
          </w:tcPr>
          <w:p w14:paraId="3750A242" w14:textId="77777777" w:rsidR="005E2C9B" w:rsidRDefault="005E2C9B" w:rsidP="00AB4C2E">
            <w:pPr>
              <w:jc w:val="center"/>
              <w:rPr>
                <w:b/>
                <w:bCs/>
                <w:color w:val="000000"/>
                <w:sz w:val="16"/>
                <w:szCs w:val="16"/>
                <w:lang w:eastAsia="es-CO"/>
              </w:rPr>
            </w:pPr>
          </w:p>
          <w:p w14:paraId="2B6D9D49" w14:textId="77777777" w:rsidR="005E2C9B" w:rsidRPr="00C30142" w:rsidRDefault="005E2C9B" w:rsidP="00AB4C2E">
            <w:pPr>
              <w:jc w:val="center"/>
              <w:rPr>
                <w:b/>
                <w:bCs/>
                <w:color w:val="000000"/>
                <w:sz w:val="16"/>
                <w:szCs w:val="16"/>
                <w:lang w:eastAsia="es-CO"/>
              </w:rPr>
            </w:pPr>
            <w:r>
              <w:rPr>
                <w:b/>
                <w:bCs/>
                <w:color w:val="000000"/>
                <w:sz w:val="16"/>
                <w:szCs w:val="16"/>
                <w:lang w:eastAsia="es-CO"/>
              </w:rPr>
              <w:t xml:space="preserve">HISTÓRICO A TOMAR </w:t>
            </w:r>
          </w:p>
        </w:tc>
      </w:tr>
      <w:tr w:rsidR="005E2C9B" w:rsidRPr="00C30142" w14:paraId="2BF2597C" w14:textId="77777777" w:rsidTr="00AB4C2E">
        <w:trPr>
          <w:trHeight w:val="169"/>
          <w:jc w:val="center"/>
        </w:trPr>
        <w:tc>
          <w:tcPr>
            <w:tcW w:w="8372" w:type="dxa"/>
            <w:gridSpan w:val="2"/>
            <w:shd w:val="clear" w:color="auto" w:fill="auto"/>
            <w:noWrap/>
            <w:vAlign w:val="center"/>
          </w:tcPr>
          <w:p w14:paraId="23F93EFE" w14:textId="77777777" w:rsidR="005E2C9B" w:rsidRPr="00C30142" w:rsidRDefault="005E2C9B" w:rsidP="00AB4C2E">
            <w:pPr>
              <w:rPr>
                <w:b/>
                <w:bCs/>
                <w:color w:val="000000"/>
                <w:sz w:val="16"/>
                <w:szCs w:val="16"/>
                <w:lang w:eastAsia="es-CO"/>
              </w:rPr>
            </w:pPr>
            <w:r w:rsidRPr="00C30142">
              <w:rPr>
                <w:b/>
                <w:bCs/>
                <w:color w:val="000000"/>
                <w:sz w:val="16"/>
                <w:szCs w:val="16"/>
                <w:lang w:eastAsia="es-CO"/>
              </w:rPr>
              <w:t>Ambulancia asistencial básica servicio Intermunicipal (Ciudades no pactadas)</w:t>
            </w:r>
          </w:p>
        </w:tc>
      </w:tr>
      <w:tr w:rsidR="005E2C9B" w:rsidRPr="00C30142" w14:paraId="796076EE" w14:textId="77777777" w:rsidTr="00AB4C2E">
        <w:trPr>
          <w:trHeight w:val="232"/>
          <w:jc w:val="center"/>
        </w:trPr>
        <w:tc>
          <w:tcPr>
            <w:tcW w:w="7073" w:type="dxa"/>
            <w:shd w:val="clear" w:color="auto" w:fill="auto"/>
            <w:noWrap/>
            <w:vAlign w:val="bottom"/>
            <w:hideMark/>
          </w:tcPr>
          <w:p w14:paraId="0B5FC144" w14:textId="77777777" w:rsidR="005E2C9B" w:rsidRPr="00C30142" w:rsidRDefault="005E2C9B" w:rsidP="00AB4C2E">
            <w:pPr>
              <w:rPr>
                <w:color w:val="000000"/>
                <w:sz w:val="16"/>
                <w:szCs w:val="16"/>
                <w:lang w:eastAsia="es-CO"/>
              </w:rPr>
            </w:pPr>
            <w:r w:rsidRPr="00C30142">
              <w:rPr>
                <w:color w:val="000000"/>
                <w:sz w:val="16"/>
                <w:szCs w:val="16"/>
                <w:lang w:eastAsia="es-CO"/>
              </w:rPr>
              <w:t xml:space="preserve">MAYOR DE 25 KMS HASTA 300KMS (CADA KILÒMETRO)  </w:t>
            </w:r>
          </w:p>
        </w:tc>
        <w:tc>
          <w:tcPr>
            <w:tcW w:w="1299" w:type="dxa"/>
          </w:tcPr>
          <w:p w14:paraId="738611A9" w14:textId="77777777" w:rsidR="005E2C9B" w:rsidRDefault="005E2C9B" w:rsidP="00AB4C2E">
            <w:pPr>
              <w:jc w:val="right"/>
              <w:rPr>
                <w:color w:val="000000"/>
                <w:sz w:val="16"/>
                <w:szCs w:val="16"/>
                <w:lang w:eastAsia="es-CO"/>
              </w:rPr>
            </w:pPr>
            <w:r>
              <w:rPr>
                <w:color w:val="000000"/>
                <w:sz w:val="16"/>
                <w:szCs w:val="16"/>
                <w:lang w:eastAsia="es-CO"/>
              </w:rPr>
              <w:t>$1.064,66</w:t>
            </w:r>
          </w:p>
        </w:tc>
      </w:tr>
      <w:tr w:rsidR="005E2C9B" w:rsidRPr="00C30142" w14:paraId="76BD9015" w14:textId="77777777" w:rsidTr="00AB4C2E">
        <w:trPr>
          <w:trHeight w:val="187"/>
          <w:jc w:val="center"/>
        </w:trPr>
        <w:tc>
          <w:tcPr>
            <w:tcW w:w="7073" w:type="dxa"/>
            <w:shd w:val="clear" w:color="auto" w:fill="auto"/>
            <w:noWrap/>
            <w:vAlign w:val="bottom"/>
            <w:hideMark/>
          </w:tcPr>
          <w:p w14:paraId="04BF7017" w14:textId="77777777" w:rsidR="005E2C9B" w:rsidRPr="00C30142" w:rsidRDefault="005E2C9B" w:rsidP="00AB4C2E">
            <w:pPr>
              <w:rPr>
                <w:color w:val="000000"/>
                <w:sz w:val="16"/>
                <w:szCs w:val="16"/>
                <w:lang w:eastAsia="es-CO"/>
              </w:rPr>
            </w:pPr>
            <w:r w:rsidRPr="00C30142">
              <w:rPr>
                <w:color w:val="000000"/>
                <w:sz w:val="16"/>
                <w:szCs w:val="16"/>
                <w:lang w:eastAsia="es-CO"/>
              </w:rPr>
              <w:t xml:space="preserve">MAYOR DE 300 KMS (CADA KILOMÈTRO)  </w:t>
            </w:r>
          </w:p>
        </w:tc>
        <w:tc>
          <w:tcPr>
            <w:tcW w:w="1299" w:type="dxa"/>
          </w:tcPr>
          <w:p w14:paraId="3F3BDDED" w14:textId="1F424C0D" w:rsidR="005E2C9B" w:rsidRDefault="005E2C9B" w:rsidP="00AB4C2E">
            <w:pPr>
              <w:jc w:val="right"/>
              <w:rPr>
                <w:color w:val="000000"/>
                <w:sz w:val="16"/>
                <w:szCs w:val="16"/>
                <w:lang w:eastAsia="es-CO"/>
              </w:rPr>
            </w:pPr>
            <w:r>
              <w:rPr>
                <w:color w:val="000000"/>
                <w:sz w:val="16"/>
                <w:szCs w:val="16"/>
                <w:lang w:eastAsia="es-CO"/>
              </w:rPr>
              <w:t>$1.913,03</w:t>
            </w:r>
          </w:p>
        </w:tc>
      </w:tr>
      <w:tr w:rsidR="005E2C9B" w:rsidRPr="00C30142" w14:paraId="7027A6BB" w14:textId="77777777" w:rsidTr="00AB4C2E">
        <w:trPr>
          <w:trHeight w:val="267"/>
          <w:jc w:val="center"/>
        </w:trPr>
        <w:tc>
          <w:tcPr>
            <w:tcW w:w="8372" w:type="dxa"/>
            <w:gridSpan w:val="2"/>
            <w:shd w:val="clear" w:color="auto" w:fill="auto"/>
            <w:hideMark/>
          </w:tcPr>
          <w:p w14:paraId="614D5E4D" w14:textId="77777777" w:rsidR="005E2C9B" w:rsidRPr="00C30142" w:rsidRDefault="005E2C9B" w:rsidP="00AB4C2E">
            <w:pPr>
              <w:rPr>
                <w:b/>
                <w:bCs/>
                <w:color w:val="000000"/>
                <w:sz w:val="16"/>
                <w:szCs w:val="16"/>
                <w:lang w:eastAsia="es-CO"/>
              </w:rPr>
            </w:pPr>
            <w:r w:rsidRPr="00C30142">
              <w:rPr>
                <w:b/>
                <w:bCs/>
                <w:color w:val="000000"/>
                <w:sz w:val="16"/>
                <w:szCs w:val="16"/>
                <w:lang w:eastAsia="es-CO"/>
              </w:rPr>
              <w:t>Ambulancia asistencial medicalizada servicio Intermunicipal Paciente Adulto (Ciudades no pactadas)</w:t>
            </w:r>
          </w:p>
        </w:tc>
      </w:tr>
      <w:tr w:rsidR="005E2C9B" w:rsidRPr="00C30142" w14:paraId="3A1E5AEE" w14:textId="77777777" w:rsidTr="00AB4C2E">
        <w:trPr>
          <w:trHeight w:val="96"/>
          <w:jc w:val="center"/>
        </w:trPr>
        <w:tc>
          <w:tcPr>
            <w:tcW w:w="7073" w:type="dxa"/>
            <w:shd w:val="clear" w:color="auto" w:fill="auto"/>
            <w:noWrap/>
            <w:vAlign w:val="bottom"/>
            <w:hideMark/>
          </w:tcPr>
          <w:p w14:paraId="3C345051" w14:textId="77777777" w:rsidR="005E2C9B" w:rsidRPr="00C30142" w:rsidRDefault="005E2C9B" w:rsidP="00AB4C2E">
            <w:pPr>
              <w:rPr>
                <w:color w:val="000000"/>
                <w:sz w:val="16"/>
                <w:szCs w:val="16"/>
                <w:lang w:eastAsia="es-CO"/>
              </w:rPr>
            </w:pPr>
            <w:r w:rsidRPr="00C30142">
              <w:rPr>
                <w:color w:val="000000"/>
                <w:sz w:val="16"/>
                <w:szCs w:val="16"/>
                <w:lang w:eastAsia="es-CO"/>
              </w:rPr>
              <w:t xml:space="preserve">MAYOR DE 25 KMS HASTA 300 KMS. (CADA KILÒMETRO)  </w:t>
            </w:r>
          </w:p>
        </w:tc>
        <w:tc>
          <w:tcPr>
            <w:tcW w:w="1299" w:type="dxa"/>
          </w:tcPr>
          <w:p w14:paraId="3DF9FAFC" w14:textId="77777777" w:rsidR="005E2C9B" w:rsidRDefault="005E2C9B" w:rsidP="00AB4C2E">
            <w:pPr>
              <w:jc w:val="right"/>
              <w:rPr>
                <w:color w:val="000000"/>
                <w:sz w:val="16"/>
                <w:szCs w:val="16"/>
                <w:lang w:eastAsia="es-CO"/>
              </w:rPr>
            </w:pPr>
            <w:r>
              <w:rPr>
                <w:color w:val="000000"/>
                <w:sz w:val="16"/>
                <w:szCs w:val="16"/>
                <w:lang w:eastAsia="es-CO"/>
              </w:rPr>
              <w:t>$ 2.120,36</w:t>
            </w:r>
          </w:p>
        </w:tc>
      </w:tr>
      <w:tr w:rsidR="005E2C9B" w:rsidRPr="00C30142" w14:paraId="2E02392E" w14:textId="77777777" w:rsidTr="00AB4C2E">
        <w:trPr>
          <w:trHeight w:val="115"/>
          <w:jc w:val="center"/>
        </w:trPr>
        <w:tc>
          <w:tcPr>
            <w:tcW w:w="7073" w:type="dxa"/>
            <w:shd w:val="clear" w:color="auto" w:fill="auto"/>
            <w:noWrap/>
            <w:vAlign w:val="bottom"/>
            <w:hideMark/>
          </w:tcPr>
          <w:p w14:paraId="39933DF2" w14:textId="77777777" w:rsidR="005E2C9B" w:rsidRPr="00C30142" w:rsidRDefault="005E2C9B" w:rsidP="00AB4C2E">
            <w:pPr>
              <w:rPr>
                <w:color w:val="000000"/>
                <w:sz w:val="16"/>
                <w:szCs w:val="16"/>
                <w:lang w:eastAsia="es-CO"/>
              </w:rPr>
            </w:pPr>
            <w:r w:rsidRPr="00C30142">
              <w:rPr>
                <w:color w:val="000000"/>
                <w:sz w:val="16"/>
                <w:szCs w:val="16"/>
                <w:lang w:eastAsia="es-CO"/>
              </w:rPr>
              <w:t xml:space="preserve">MAYOR DE 300 KMS, (CADA KILÒMETRO) </w:t>
            </w:r>
          </w:p>
        </w:tc>
        <w:tc>
          <w:tcPr>
            <w:tcW w:w="1299" w:type="dxa"/>
          </w:tcPr>
          <w:p w14:paraId="60BC2C74" w14:textId="77777777" w:rsidR="005E2C9B" w:rsidRDefault="005E2C9B" w:rsidP="00AB4C2E">
            <w:pPr>
              <w:jc w:val="right"/>
              <w:rPr>
                <w:color w:val="000000"/>
                <w:sz w:val="16"/>
                <w:szCs w:val="16"/>
                <w:lang w:eastAsia="es-CO"/>
              </w:rPr>
            </w:pPr>
            <w:r>
              <w:rPr>
                <w:color w:val="000000"/>
                <w:sz w:val="16"/>
                <w:szCs w:val="16"/>
                <w:lang w:eastAsia="es-CO"/>
              </w:rPr>
              <w:t>$ 3.823,82</w:t>
            </w:r>
          </w:p>
        </w:tc>
      </w:tr>
      <w:tr w:rsidR="005E2C9B" w:rsidRPr="00C30142" w14:paraId="28926E33" w14:textId="77777777" w:rsidTr="00AB4C2E">
        <w:trPr>
          <w:trHeight w:val="234"/>
          <w:jc w:val="center"/>
        </w:trPr>
        <w:tc>
          <w:tcPr>
            <w:tcW w:w="8372" w:type="dxa"/>
            <w:gridSpan w:val="2"/>
            <w:shd w:val="clear" w:color="auto" w:fill="auto"/>
            <w:noWrap/>
            <w:vAlign w:val="bottom"/>
            <w:hideMark/>
          </w:tcPr>
          <w:p w14:paraId="265867CA" w14:textId="77777777" w:rsidR="005E2C9B" w:rsidRPr="00C30142" w:rsidRDefault="005E2C9B" w:rsidP="00AB4C2E">
            <w:pPr>
              <w:rPr>
                <w:b/>
                <w:bCs/>
                <w:color w:val="000000"/>
                <w:sz w:val="16"/>
                <w:szCs w:val="16"/>
                <w:lang w:eastAsia="es-CO"/>
              </w:rPr>
            </w:pPr>
            <w:r w:rsidRPr="00C30142">
              <w:rPr>
                <w:b/>
                <w:bCs/>
                <w:color w:val="000000"/>
                <w:sz w:val="16"/>
                <w:szCs w:val="16"/>
                <w:lang w:eastAsia="es-CO"/>
              </w:rPr>
              <w:t>Ambulancia asistencial medicalizada especializada neonatal (Ciudades no pactadas)</w:t>
            </w:r>
          </w:p>
        </w:tc>
      </w:tr>
      <w:tr w:rsidR="005E2C9B" w:rsidRPr="00C30142" w14:paraId="64844AE0" w14:textId="77777777" w:rsidTr="00AB4C2E">
        <w:trPr>
          <w:trHeight w:val="96"/>
          <w:jc w:val="center"/>
        </w:trPr>
        <w:tc>
          <w:tcPr>
            <w:tcW w:w="7073" w:type="dxa"/>
            <w:shd w:val="clear" w:color="auto" w:fill="auto"/>
            <w:noWrap/>
            <w:vAlign w:val="bottom"/>
            <w:hideMark/>
          </w:tcPr>
          <w:p w14:paraId="149A6EC0" w14:textId="77777777" w:rsidR="005E2C9B" w:rsidRPr="00C30142" w:rsidRDefault="005E2C9B" w:rsidP="00AB4C2E">
            <w:pPr>
              <w:rPr>
                <w:color w:val="000000"/>
                <w:sz w:val="16"/>
                <w:szCs w:val="16"/>
                <w:lang w:eastAsia="es-CO"/>
              </w:rPr>
            </w:pPr>
            <w:r w:rsidRPr="00C30142">
              <w:rPr>
                <w:color w:val="000000"/>
                <w:sz w:val="16"/>
                <w:szCs w:val="16"/>
                <w:lang w:eastAsia="es-CO"/>
              </w:rPr>
              <w:t>MAYOR DE 25 KMS HASTA 300 KMS (CADA KILÓMETRO)</w:t>
            </w:r>
          </w:p>
        </w:tc>
        <w:tc>
          <w:tcPr>
            <w:tcW w:w="1299" w:type="dxa"/>
          </w:tcPr>
          <w:p w14:paraId="03977586" w14:textId="77777777" w:rsidR="005E2C9B" w:rsidRDefault="005E2C9B" w:rsidP="00AB4C2E">
            <w:pPr>
              <w:jc w:val="right"/>
              <w:rPr>
                <w:color w:val="000000"/>
                <w:sz w:val="16"/>
                <w:szCs w:val="16"/>
                <w:lang w:eastAsia="es-CO"/>
              </w:rPr>
            </w:pPr>
            <w:r>
              <w:rPr>
                <w:color w:val="000000"/>
                <w:sz w:val="16"/>
                <w:szCs w:val="16"/>
                <w:lang w:eastAsia="es-CO"/>
              </w:rPr>
              <w:t>$ 2.164,07</w:t>
            </w:r>
          </w:p>
        </w:tc>
      </w:tr>
      <w:tr w:rsidR="005E2C9B" w:rsidRPr="00C30142" w14:paraId="1DBD1E0C" w14:textId="77777777" w:rsidTr="00AB4C2E">
        <w:trPr>
          <w:trHeight w:val="115"/>
          <w:jc w:val="center"/>
        </w:trPr>
        <w:tc>
          <w:tcPr>
            <w:tcW w:w="7073" w:type="dxa"/>
            <w:shd w:val="clear" w:color="auto" w:fill="auto"/>
            <w:noWrap/>
            <w:vAlign w:val="bottom"/>
            <w:hideMark/>
          </w:tcPr>
          <w:p w14:paraId="4239723B" w14:textId="77777777" w:rsidR="005E2C9B" w:rsidRPr="00C30142" w:rsidRDefault="005E2C9B" w:rsidP="00AB4C2E">
            <w:pPr>
              <w:rPr>
                <w:color w:val="000000"/>
                <w:sz w:val="16"/>
                <w:szCs w:val="16"/>
                <w:lang w:eastAsia="es-CO"/>
              </w:rPr>
            </w:pPr>
            <w:r w:rsidRPr="00C30142">
              <w:rPr>
                <w:color w:val="000000"/>
                <w:sz w:val="16"/>
                <w:szCs w:val="16"/>
                <w:lang w:eastAsia="es-CO"/>
              </w:rPr>
              <w:t>MAYOR DE 300 KMS (CADA KILÒMETRO)</w:t>
            </w:r>
          </w:p>
        </w:tc>
        <w:tc>
          <w:tcPr>
            <w:tcW w:w="1299" w:type="dxa"/>
          </w:tcPr>
          <w:p w14:paraId="30E008C4" w14:textId="77777777" w:rsidR="005E2C9B" w:rsidRDefault="005E2C9B" w:rsidP="00AB4C2E">
            <w:pPr>
              <w:jc w:val="right"/>
              <w:rPr>
                <w:color w:val="000000"/>
                <w:sz w:val="16"/>
                <w:szCs w:val="16"/>
                <w:lang w:eastAsia="es-CO"/>
              </w:rPr>
            </w:pPr>
            <w:r>
              <w:rPr>
                <w:color w:val="000000"/>
                <w:sz w:val="16"/>
                <w:szCs w:val="16"/>
                <w:lang w:eastAsia="es-CO"/>
              </w:rPr>
              <w:t>$ 4.149,95</w:t>
            </w:r>
          </w:p>
        </w:tc>
      </w:tr>
    </w:tbl>
    <w:p w14:paraId="6A9D55B4" w14:textId="30EDB9A0" w:rsidR="00343DD8" w:rsidRDefault="00343DD8" w:rsidP="00D2000F">
      <w:pPr>
        <w:ind w:left="3540" w:firstLine="708"/>
        <w:rPr>
          <w:b/>
          <w:color w:val="0D0D0D" w:themeColor="text1" w:themeTint="F2"/>
        </w:rPr>
      </w:pPr>
    </w:p>
    <w:p w14:paraId="1E3EED2C" w14:textId="3DD289D9" w:rsidR="00B36E41" w:rsidRDefault="00CE34FC" w:rsidP="00200D2D">
      <w:pPr>
        <w:rPr>
          <w:b/>
          <w:color w:val="0D0D0D" w:themeColor="text1" w:themeTint="F2"/>
        </w:rPr>
      </w:pPr>
      <w:r w:rsidRPr="00463B49">
        <w:t>La oferta será diligenciada en la plataforma SECOP II</w:t>
      </w:r>
    </w:p>
    <w:p w14:paraId="6F1D662E" w14:textId="77777777" w:rsidR="00B36E41" w:rsidRDefault="00B36E41" w:rsidP="00D2000F">
      <w:pPr>
        <w:ind w:left="3540" w:firstLine="708"/>
        <w:rPr>
          <w:b/>
          <w:color w:val="0D0D0D" w:themeColor="text1" w:themeTint="F2"/>
        </w:rPr>
      </w:pPr>
    </w:p>
    <w:p w14:paraId="2A42E0BA" w14:textId="77777777" w:rsidR="00A015AC" w:rsidRDefault="00A015AC" w:rsidP="00EC7285">
      <w:pPr>
        <w:pStyle w:val="Ttulo"/>
        <w:ind w:firstLine="284"/>
        <w:rPr>
          <w:rFonts w:cs="Arial"/>
          <w:bCs/>
          <w:color w:val="0D0D0D" w:themeColor="text1" w:themeTint="F2"/>
          <w:sz w:val="20"/>
        </w:rPr>
      </w:pPr>
    </w:p>
    <w:p w14:paraId="2E65AF2D" w14:textId="77777777" w:rsidR="00A015AC" w:rsidRDefault="00A015AC" w:rsidP="00EC7285">
      <w:pPr>
        <w:pStyle w:val="Ttulo"/>
        <w:ind w:firstLine="284"/>
        <w:rPr>
          <w:rFonts w:cs="Arial"/>
          <w:bCs/>
          <w:color w:val="0D0D0D" w:themeColor="text1" w:themeTint="F2"/>
          <w:sz w:val="20"/>
        </w:rPr>
      </w:pPr>
    </w:p>
    <w:p w14:paraId="69D74D1A" w14:textId="77777777" w:rsidR="00A015AC" w:rsidRDefault="00A015AC" w:rsidP="00EC7285">
      <w:pPr>
        <w:pStyle w:val="Ttulo"/>
        <w:ind w:firstLine="284"/>
        <w:rPr>
          <w:rFonts w:cs="Arial"/>
          <w:bCs/>
          <w:color w:val="0D0D0D" w:themeColor="text1" w:themeTint="F2"/>
          <w:sz w:val="20"/>
        </w:rPr>
      </w:pPr>
    </w:p>
    <w:p w14:paraId="6E1AF24D" w14:textId="77777777" w:rsidR="00A015AC" w:rsidRDefault="00A015AC" w:rsidP="00EC7285">
      <w:pPr>
        <w:pStyle w:val="Ttulo"/>
        <w:ind w:firstLine="284"/>
        <w:rPr>
          <w:rFonts w:cs="Arial"/>
          <w:bCs/>
          <w:color w:val="0D0D0D" w:themeColor="text1" w:themeTint="F2"/>
          <w:sz w:val="20"/>
        </w:rPr>
      </w:pPr>
    </w:p>
    <w:p w14:paraId="7A0CF98B" w14:textId="77777777" w:rsidR="00A015AC" w:rsidRDefault="00A015AC" w:rsidP="00EC7285">
      <w:pPr>
        <w:pStyle w:val="Ttulo"/>
        <w:ind w:firstLine="284"/>
        <w:rPr>
          <w:rFonts w:cs="Arial"/>
          <w:bCs/>
          <w:color w:val="0D0D0D" w:themeColor="text1" w:themeTint="F2"/>
          <w:sz w:val="20"/>
        </w:rPr>
      </w:pPr>
    </w:p>
    <w:p w14:paraId="2775F1D0" w14:textId="77777777" w:rsidR="00A015AC" w:rsidRDefault="00A015AC" w:rsidP="00EC7285">
      <w:pPr>
        <w:pStyle w:val="Ttulo"/>
        <w:ind w:firstLine="284"/>
        <w:rPr>
          <w:rFonts w:cs="Arial"/>
          <w:bCs/>
          <w:color w:val="0D0D0D" w:themeColor="text1" w:themeTint="F2"/>
          <w:sz w:val="20"/>
        </w:rPr>
      </w:pPr>
    </w:p>
    <w:p w14:paraId="5DC18939" w14:textId="77777777" w:rsidR="00A015AC" w:rsidRDefault="00A015AC" w:rsidP="00EC7285">
      <w:pPr>
        <w:pStyle w:val="Ttulo"/>
        <w:ind w:firstLine="284"/>
        <w:rPr>
          <w:rFonts w:cs="Arial"/>
          <w:bCs/>
          <w:color w:val="0D0D0D" w:themeColor="text1" w:themeTint="F2"/>
          <w:sz w:val="20"/>
        </w:rPr>
      </w:pPr>
    </w:p>
    <w:p w14:paraId="54F5703D" w14:textId="77777777" w:rsidR="00A015AC" w:rsidRDefault="00A015AC" w:rsidP="00EC7285">
      <w:pPr>
        <w:pStyle w:val="Ttulo"/>
        <w:ind w:firstLine="284"/>
        <w:rPr>
          <w:rFonts w:cs="Arial"/>
          <w:bCs/>
          <w:color w:val="0D0D0D" w:themeColor="text1" w:themeTint="F2"/>
          <w:sz w:val="20"/>
        </w:rPr>
      </w:pPr>
    </w:p>
    <w:p w14:paraId="2DA48D5D" w14:textId="77777777" w:rsidR="00A015AC" w:rsidRDefault="00A015AC" w:rsidP="00EC7285">
      <w:pPr>
        <w:pStyle w:val="Ttulo"/>
        <w:ind w:firstLine="284"/>
        <w:rPr>
          <w:rFonts w:cs="Arial"/>
          <w:bCs/>
          <w:color w:val="0D0D0D" w:themeColor="text1" w:themeTint="F2"/>
          <w:sz w:val="20"/>
        </w:rPr>
      </w:pPr>
    </w:p>
    <w:p w14:paraId="715DD8AD" w14:textId="77777777" w:rsidR="00A015AC" w:rsidRDefault="00A015AC" w:rsidP="00EC7285">
      <w:pPr>
        <w:pStyle w:val="Ttulo"/>
        <w:ind w:firstLine="284"/>
        <w:rPr>
          <w:rFonts w:cs="Arial"/>
          <w:bCs/>
          <w:color w:val="0D0D0D" w:themeColor="text1" w:themeTint="F2"/>
          <w:sz w:val="20"/>
        </w:rPr>
      </w:pPr>
    </w:p>
    <w:p w14:paraId="30A48B33" w14:textId="77777777" w:rsidR="00A015AC" w:rsidRDefault="00A015AC" w:rsidP="00EC7285">
      <w:pPr>
        <w:pStyle w:val="Ttulo"/>
        <w:ind w:firstLine="284"/>
        <w:rPr>
          <w:rFonts w:cs="Arial"/>
          <w:bCs/>
          <w:color w:val="0D0D0D" w:themeColor="text1" w:themeTint="F2"/>
          <w:sz w:val="20"/>
        </w:rPr>
      </w:pPr>
    </w:p>
    <w:p w14:paraId="589024AE" w14:textId="77777777" w:rsidR="00A015AC" w:rsidRDefault="00A015AC" w:rsidP="00EC7285">
      <w:pPr>
        <w:pStyle w:val="Ttulo"/>
        <w:ind w:firstLine="284"/>
        <w:rPr>
          <w:rFonts w:cs="Arial"/>
          <w:bCs/>
          <w:color w:val="0D0D0D" w:themeColor="text1" w:themeTint="F2"/>
          <w:sz w:val="20"/>
        </w:rPr>
      </w:pPr>
    </w:p>
    <w:p w14:paraId="0F7FFD21" w14:textId="77777777" w:rsidR="00A015AC" w:rsidRDefault="00A015AC" w:rsidP="00EC7285">
      <w:pPr>
        <w:pStyle w:val="Ttulo"/>
        <w:ind w:firstLine="284"/>
        <w:rPr>
          <w:rFonts w:cs="Arial"/>
          <w:bCs/>
          <w:color w:val="0D0D0D" w:themeColor="text1" w:themeTint="F2"/>
          <w:sz w:val="20"/>
        </w:rPr>
      </w:pPr>
    </w:p>
    <w:p w14:paraId="7DD8BF8B" w14:textId="77777777" w:rsidR="00A015AC" w:rsidRDefault="00A015AC" w:rsidP="00EC7285">
      <w:pPr>
        <w:pStyle w:val="Ttulo"/>
        <w:ind w:firstLine="284"/>
        <w:rPr>
          <w:rFonts w:cs="Arial"/>
          <w:bCs/>
          <w:color w:val="0D0D0D" w:themeColor="text1" w:themeTint="F2"/>
          <w:sz w:val="20"/>
        </w:rPr>
      </w:pPr>
    </w:p>
    <w:p w14:paraId="4ED319F4" w14:textId="77777777" w:rsidR="00A015AC" w:rsidRDefault="00A015AC" w:rsidP="00EC7285">
      <w:pPr>
        <w:pStyle w:val="Ttulo"/>
        <w:ind w:firstLine="284"/>
        <w:rPr>
          <w:rFonts w:cs="Arial"/>
          <w:bCs/>
          <w:color w:val="0D0D0D" w:themeColor="text1" w:themeTint="F2"/>
          <w:sz w:val="20"/>
        </w:rPr>
      </w:pPr>
    </w:p>
    <w:p w14:paraId="704628CB" w14:textId="0FF83F65" w:rsidR="00740202" w:rsidRDefault="00740202" w:rsidP="00EC7285">
      <w:pPr>
        <w:pStyle w:val="Ttulo"/>
        <w:ind w:firstLine="284"/>
        <w:rPr>
          <w:rFonts w:cs="Arial"/>
          <w:bCs/>
          <w:color w:val="0D0D0D" w:themeColor="text1" w:themeTint="F2"/>
          <w:sz w:val="20"/>
        </w:rPr>
      </w:pPr>
      <w:r w:rsidRPr="00A12463">
        <w:rPr>
          <w:rFonts w:cs="Arial"/>
          <w:bCs/>
          <w:color w:val="0D0D0D" w:themeColor="text1" w:themeTint="F2"/>
          <w:sz w:val="20"/>
        </w:rPr>
        <w:lastRenderedPageBreak/>
        <w:t>FORMULARIO N°1</w:t>
      </w:r>
    </w:p>
    <w:p w14:paraId="4E97DB12" w14:textId="77777777" w:rsidR="00740202" w:rsidRPr="002F1E07" w:rsidRDefault="00740202" w:rsidP="00740202">
      <w:pPr>
        <w:pStyle w:val="Ttulo"/>
        <w:ind w:left="3540" w:firstLine="284"/>
        <w:jc w:val="left"/>
        <w:rPr>
          <w:rFonts w:cs="Arial"/>
          <w:bCs/>
          <w:color w:val="0D0D0D" w:themeColor="text1" w:themeTint="F2"/>
          <w:sz w:val="20"/>
        </w:rPr>
      </w:pPr>
    </w:p>
    <w:p w14:paraId="32BC2DF6" w14:textId="77777777" w:rsidR="00740202" w:rsidRDefault="0054581F" w:rsidP="0054581F">
      <w:pPr>
        <w:adjustRightInd w:val="0"/>
        <w:ind w:firstLine="284"/>
        <w:jc w:val="center"/>
        <w:rPr>
          <w:b/>
          <w:color w:val="0D0D0D" w:themeColor="text1" w:themeTint="F2"/>
        </w:rPr>
      </w:pPr>
      <w:r>
        <w:rPr>
          <w:b/>
          <w:color w:val="0D0D0D" w:themeColor="text1" w:themeTint="F2"/>
        </w:rPr>
        <w:t>CAPACIDAD TÉCNICA</w:t>
      </w:r>
    </w:p>
    <w:p w14:paraId="783C09D6" w14:textId="77777777" w:rsidR="0054581F" w:rsidRDefault="0054581F" w:rsidP="0054581F">
      <w:pPr>
        <w:adjustRightInd w:val="0"/>
        <w:ind w:firstLine="284"/>
        <w:jc w:val="center"/>
        <w:rPr>
          <w:b/>
          <w:color w:val="0D0D0D" w:themeColor="text1" w:themeTint="F2"/>
        </w:rPr>
      </w:pPr>
    </w:p>
    <w:p w14:paraId="181E3EDC" w14:textId="77777777" w:rsidR="00D751E9" w:rsidRPr="001A00E7" w:rsidRDefault="00000000" w:rsidP="00D751E9">
      <w:pPr>
        <w:jc w:val="both"/>
      </w:pPr>
      <w:sdt>
        <w:sdtPr>
          <w:id w:val="1263880731"/>
          <w:placeholder>
            <w:docPart w:val="2A3EED086DC64FF0853C8D2A034C9930"/>
          </w:placeholder>
          <w:showingPlcHdr/>
          <w15:color w:val="800000"/>
          <w:text/>
        </w:sdtPr>
        <w:sdtContent>
          <w:r w:rsidR="00D751E9" w:rsidRPr="001A00E7">
            <w:rPr>
              <w:rStyle w:val="Textodelmarcadordeposicin"/>
              <w:color w:val="auto"/>
              <w:u w:val="single"/>
            </w:rPr>
            <w:t>Ciudad</w:t>
          </w:r>
        </w:sdtContent>
      </w:sdt>
      <w:r w:rsidR="00D751E9" w:rsidRPr="001A00E7">
        <w:t xml:space="preserve">, </w:t>
      </w:r>
      <w:sdt>
        <w:sdtPr>
          <w:id w:val="958450388"/>
          <w:placeholder>
            <w:docPart w:val="76D244D6E2D54C5BA33E5E28D575FC47"/>
          </w:placeholder>
          <w:showingPlcHdr/>
          <w15:color w:val="800000"/>
          <w:date w:fullDate="2021-04-13T00:00:00Z">
            <w:dateFormat w:val="d 'de' MMMM 'de' yyyy"/>
            <w:lid w:val="es-CO"/>
            <w:storeMappedDataAs w:val="dateTime"/>
            <w:calendar w:val="gregorian"/>
          </w:date>
        </w:sdtPr>
        <w:sdtContent>
          <w:r w:rsidR="00D751E9" w:rsidRPr="001A00E7">
            <w:rPr>
              <w:rStyle w:val="Textodelmarcadordeposicin"/>
              <w:color w:val="auto"/>
            </w:rPr>
            <w:t>seleccionar la fecha.</w:t>
          </w:r>
        </w:sdtContent>
      </w:sdt>
    </w:p>
    <w:p w14:paraId="5B5E3345" w14:textId="77777777" w:rsidR="00D751E9" w:rsidRPr="001A00E7" w:rsidRDefault="00D751E9" w:rsidP="00D751E9">
      <w:pPr>
        <w:jc w:val="both"/>
      </w:pPr>
    </w:p>
    <w:p w14:paraId="47E1C47E" w14:textId="77777777" w:rsidR="00D751E9" w:rsidRPr="001A00E7" w:rsidRDefault="00D751E9" w:rsidP="00D751E9">
      <w:pPr>
        <w:jc w:val="both"/>
      </w:pPr>
      <w:r w:rsidRPr="001A00E7">
        <w:t>Señores.</w:t>
      </w:r>
    </w:p>
    <w:p w14:paraId="3B3BFB3A" w14:textId="77777777" w:rsidR="00D751E9" w:rsidRPr="001A00E7" w:rsidRDefault="00D751E9" w:rsidP="00D751E9">
      <w:pPr>
        <w:jc w:val="both"/>
      </w:pPr>
      <w:r w:rsidRPr="001A00E7">
        <w:t xml:space="preserve">POLICÍA NACIONAL – </w:t>
      </w:r>
      <w:sdt>
        <w:sdtPr>
          <w:id w:val="-1644656316"/>
          <w:placeholder>
            <w:docPart w:val="2E046889E77A407EBAE6640A6A688E87"/>
          </w:placeholder>
          <w:showingPlcHdr/>
          <w15:color w:val="800000"/>
          <w:text/>
        </w:sdtPr>
        <w:sdtContent>
          <w:r w:rsidRPr="001A00E7">
            <w:rPr>
              <w:rStyle w:val="Textodelmarcadordeposicin"/>
              <w:color w:val="auto"/>
              <w:u w:val="single"/>
            </w:rPr>
            <w:t>DILIGENCIAR LA UNIDAD A LA QUE PRESENTA LA OFERTA</w:t>
          </w:r>
        </w:sdtContent>
      </w:sdt>
    </w:p>
    <w:p w14:paraId="0721B7AA" w14:textId="77777777" w:rsidR="00D751E9" w:rsidRPr="001A00E7" w:rsidRDefault="00D751E9" w:rsidP="00D751E9">
      <w:pPr>
        <w:jc w:val="both"/>
      </w:pPr>
      <w:r w:rsidRPr="001A00E7">
        <w:t>Ciudad.</w:t>
      </w:r>
    </w:p>
    <w:p w14:paraId="338FB532" w14:textId="77777777" w:rsidR="00D751E9" w:rsidRPr="001A00E7" w:rsidRDefault="00D751E9" w:rsidP="00D751E9">
      <w:pPr>
        <w:jc w:val="both"/>
      </w:pPr>
    </w:p>
    <w:p w14:paraId="2B272119" w14:textId="77777777" w:rsidR="00D751E9" w:rsidRPr="001A00E7" w:rsidRDefault="00D751E9" w:rsidP="00D751E9">
      <w:pPr>
        <w:jc w:val="both"/>
        <w:rPr>
          <w:b/>
        </w:rPr>
      </w:pPr>
      <w:r w:rsidRPr="001A00E7">
        <w:t xml:space="preserve">Referencia: Certificado de capacidad técnica del proceso de </w:t>
      </w:r>
      <w:sdt>
        <w:sdtPr>
          <w:id w:val="1094437571"/>
          <w:placeholder>
            <w:docPart w:val="4D219A29ABEF42E4A53CB156617103E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1A00E7">
            <w:rPr>
              <w:rStyle w:val="Textodelmarcadordeposicin"/>
              <w:color w:val="auto"/>
              <w:u w:val="single"/>
            </w:rPr>
            <w:t>Elegir la modalidad de contratación</w:t>
          </w:r>
          <w:r w:rsidRPr="001A00E7">
            <w:rPr>
              <w:rStyle w:val="Textodelmarcadordeposicin"/>
              <w:color w:val="auto"/>
            </w:rPr>
            <w:t>.</w:t>
          </w:r>
        </w:sdtContent>
      </w:sdt>
      <w:r w:rsidRPr="001A00E7">
        <w:t xml:space="preserve">, Número </w:t>
      </w:r>
      <w:sdt>
        <w:sdtPr>
          <w:id w:val="-183670600"/>
          <w:placeholder>
            <w:docPart w:val="E4C7471179A84E95995B48350B0BB80E"/>
          </w:placeholder>
          <w:showingPlcHdr/>
          <w15:color w:val="800000"/>
          <w:text/>
        </w:sdtPr>
        <w:sdtContent>
          <w:r w:rsidRPr="001A00E7">
            <w:rPr>
              <w:rStyle w:val="Textodelmarcadordeposicin"/>
              <w:color w:val="auto"/>
              <w:u w:val="single"/>
            </w:rPr>
            <w:t>Diligenciar el número del proceso</w:t>
          </w:r>
        </w:sdtContent>
      </w:sdt>
      <w:r w:rsidRPr="001A00E7">
        <w:t xml:space="preserve">  cuyo objeto es: </w:t>
      </w:r>
      <w:sdt>
        <w:sdtPr>
          <w:id w:val="-1190520913"/>
          <w:placeholder>
            <w:docPart w:val="E5CCA560BB574072A94AF482C09F7B16"/>
          </w:placeholder>
          <w:showingPlcHdr/>
          <w15:color w:val="800000"/>
          <w:text/>
        </w:sdtPr>
        <w:sdtContent>
          <w:r w:rsidRPr="001A00E7">
            <w:rPr>
              <w:rStyle w:val="Textodelmarcadordeposicin"/>
              <w:color w:val="auto"/>
              <w:u w:val="single"/>
            </w:rPr>
            <w:t>Transcribir el objeto del proceso</w:t>
          </w:r>
        </w:sdtContent>
      </w:sdt>
    </w:p>
    <w:p w14:paraId="172D7F12" w14:textId="77777777" w:rsidR="00D751E9" w:rsidRPr="001A00E7" w:rsidRDefault="00D751E9" w:rsidP="00D751E9">
      <w:pPr>
        <w:pStyle w:val="Sinespaciado1"/>
        <w:contextualSpacing/>
        <w:rPr>
          <w:rFonts w:ascii="Arial" w:hAnsi="Arial" w:cs="Arial"/>
          <w:sz w:val="20"/>
          <w:szCs w:val="20"/>
        </w:rPr>
      </w:pPr>
    </w:p>
    <w:p w14:paraId="477097DA" w14:textId="77777777" w:rsidR="00D751E9" w:rsidRPr="001A00E7" w:rsidRDefault="00D751E9" w:rsidP="00D751E9">
      <w:pPr>
        <w:pStyle w:val="Sinespaciado1"/>
        <w:rPr>
          <w:rFonts w:ascii="Arial" w:hAnsi="Arial" w:cs="Arial"/>
          <w:sz w:val="20"/>
          <w:szCs w:val="20"/>
        </w:rPr>
      </w:pPr>
      <w:r w:rsidRPr="001A00E7">
        <w:rPr>
          <w:rFonts w:ascii="Arial" w:hAnsi="Arial" w:cs="Arial"/>
          <w:bCs/>
          <w:sz w:val="20"/>
          <w:szCs w:val="20"/>
        </w:rPr>
        <w:t xml:space="preserve">Oferente: </w:t>
      </w:r>
    </w:p>
    <w:p w14:paraId="457E5685" w14:textId="77777777" w:rsidR="00D751E9" w:rsidRPr="001A00E7" w:rsidRDefault="00D751E9" w:rsidP="00D751E9">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D751E9" w:rsidRPr="001A00E7" w14:paraId="24936583" w14:textId="77777777" w:rsidTr="00A8215F">
        <w:trPr>
          <w:trHeight w:val="544"/>
          <w:jc w:val="center"/>
        </w:trPr>
        <w:tc>
          <w:tcPr>
            <w:tcW w:w="2289" w:type="dxa"/>
            <w:vAlign w:val="center"/>
          </w:tcPr>
          <w:p w14:paraId="1AC9FB5E" w14:textId="77777777" w:rsidR="00D751E9" w:rsidRPr="001A00E7" w:rsidRDefault="00D751E9" w:rsidP="00A8215F">
            <w:pPr>
              <w:pStyle w:val="Sinespaciado1"/>
              <w:rPr>
                <w:rFonts w:ascii="Arial" w:hAnsi="Arial" w:cs="Arial"/>
                <w:sz w:val="20"/>
                <w:szCs w:val="20"/>
                <w:lang w:val="es-419"/>
              </w:rPr>
            </w:pPr>
            <w:r w:rsidRPr="001A00E7">
              <w:rPr>
                <w:rFonts w:ascii="Arial" w:hAnsi="Arial" w:cs="Arial"/>
                <w:sz w:val="20"/>
                <w:szCs w:val="20"/>
                <w:lang w:val="es-419"/>
              </w:rPr>
              <w:t xml:space="preserve">Nombre del socio y/o profesional </w:t>
            </w:r>
          </w:p>
        </w:tc>
        <w:tc>
          <w:tcPr>
            <w:tcW w:w="1659" w:type="dxa"/>
            <w:vAlign w:val="center"/>
          </w:tcPr>
          <w:p w14:paraId="51BD10D3" w14:textId="77777777" w:rsidR="00D751E9" w:rsidRPr="001A00E7" w:rsidRDefault="00D751E9" w:rsidP="00A8215F">
            <w:pPr>
              <w:pStyle w:val="Sinespaciado1"/>
              <w:rPr>
                <w:rFonts w:ascii="Arial" w:hAnsi="Arial" w:cs="Arial"/>
                <w:sz w:val="20"/>
                <w:szCs w:val="20"/>
                <w:lang w:val="es-419"/>
              </w:rPr>
            </w:pPr>
            <w:r w:rsidRPr="001A00E7">
              <w:rPr>
                <w:rFonts w:ascii="Arial" w:hAnsi="Arial" w:cs="Arial"/>
                <w:sz w:val="20"/>
                <w:szCs w:val="20"/>
                <w:lang w:val="es-419"/>
              </w:rPr>
              <w:t>Profesión</w:t>
            </w:r>
          </w:p>
        </w:tc>
        <w:tc>
          <w:tcPr>
            <w:tcW w:w="1912" w:type="dxa"/>
            <w:vAlign w:val="center"/>
          </w:tcPr>
          <w:p w14:paraId="5D3B5A06" w14:textId="77777777" w:rsidR="00D751E9" w:rsidRPr="001A00E7" w:rsidRDefault="00D751E9" w:rsidP="00A8215F">
            <w:pPr>
              <w:pStyle w:val="Sinespaciado1"/>
              <w:rPr>
                <w:rFonts w:ascii="Arial" w:hAnsi="Arial" w:cs="Arial"/>
                <w:sz w:val="20"/>
                <w:szCs w:val="20"/>
                <w:lang w:val="es-419"/>
              </w:rPr>
            </w:pPr>
            <w:proofErr w:type="spellStart"/>
            <w:r w:rsidRPr="001A00E7">
              <w:rPr>
                <w:rFonts w:ascii="Arial" w:hAnsi="Arial" w:cs="Arial"/>
                <w:sz w:val="20"/>
                <w:szCs w:val="20"/>
                <w:lang w:val="es-419"/>
              </w:rPr>
              <w:t>N°</w:t>
            </w:r>
            <w:proofErr w:type="spellEnd"/>
            <w:r w:rsidRPr="001A00E7">
              <w:rPr>
                <w:rFonts w:ascii="Arial" w:hAnsi="Arial" w:cs="Arial"/>
                <w:sz w:val="20"/>
                <w:szCs w:val="20"/>
                <w:lang w:val="es-419"/>
              </w:rPr>
              <w:t xml:space="preserve"> de matrícula profesional</w:t>
            </w:r>
          </w:p>
        </w:tc>
        <w:tc>
          <w:tcPr>
            <w:tcW w:w="2422" w:type="dxa"/>
            <w:vAlign w:val="center"/>
          </w:tcPr>
          <w:p w14:paraId="48F97D2F" w14:textId="77777777" w:rsidR="00D751E9" w:rsidRPr="001A00E7" w:rsidRDefault="00D751E9" w:rsidP="00A8215F">
            <w:pPr>
              <w:pStyle w:val="Sinespaciado1"/>
              <w:rPr>
                <w:rFonts w:ascii="Arial" w:hAnsi="Arial" w:cs="Arial"/>
                <w:sz w:val="20"/>
                <w:szCs w:val="20"/>
                <w:lang w:val="es-419"/>
              </w:rPr>
            </w:pPr>
            <w:r w:rsidRPr="001A00E7">
              <w:rPr>
                <w:rFonts w:ascii="Arial" w:hAnsi="Arial" w:cs="Arial"/>
                <w:sz w:val="20"/>
                <w:szCs w:val="20"/>
                <w:lang w:val="es-419"/>
              </w:rPr>
              <w:t>Número y año del Contrato laboral o de prestación de servicios profesionales</w:t>
            </w:r>
          </w:p>
        </w:tc>
        <w:tc>
          <w:tcPr>
            <w:tcW w:w="1573" w:type="dxa"/>
            <w:vAlign w:val="center"/>
          </w:tcPr>
          <w:p w14:paraId="26444838" w14:textId="77777777" w:rsidR="00D751E9" w:rsidRPr="001A00E7" w:rsidRDefault="00D751E9" w:rsidP="00A8215F">
            <w:pPr>
              <w:pStyle w:val="Sinespaciado1"/>
              <w:rPr>
                <w:rFonts w:ascii="Arial" w:hAnsi="Arial" w:cs="Arial"/>
                <w:sz w:val="20"/>
                <w:szCs w:val="20"/>
                <w:lang w:val="es-419"/>
              </w:rPr>
            </w:pPr>
            <w:r w:rsidRPr="001A00E7">
              <w:rPr>
                <w:rFonts w:ascii="Arial" w:hAnsi="Arial" w:cs="Arial"/>
                <w:sz w:val="20"/>
                <w:szCs w:val="20"/>
                <w:lang w:val="es-419"/>
              </w:rPr>
              <w:t>Vigencia del Contrato</w:t>
            </w:r>
          </w:p>
        </w:tc>
      </w:tr>
      <w:tr w:rsidR="00D751E9" w:rsidRPr="001A00E7" w14:paraId="37EE7172" w14:textId="77777777" w:rsidTr="00A8215F">
        <w:trPr>
          <w:trHeight w:val="177"/>
          <w:jc w:val="center"/>
        </w:trPr>
        <w:tc>
          <w:tcPr>
            <w:tcW w:w="2289" w:type="dxa"/>
          </w:tcPr>
          <w:p w14:paraId="45AA0BE9" w14:textId="77777777" w:rsidR="00D751E9" w:rsidRPr="001A00E7" w:rsidRDefault="00000000" w:rsidP="00A8215F">
            <w:pPr>
              <w:pStyle w:val="Sinespaciado1"/>
              <w:rPr>
                <w:rFonts w:ascii="Arial" w:hAnsi="Arial" w:cs="Arial"/>
                <w:sz w:val="20"/>
                <w:szCs w:val="20"/>
                <w:lang w:val="es-419"/>
              </w:rPr>
            </w:pPr>
            <w:sdt>
              <w:sdtPr>
                <w:rPr>
                  <w:rFonts w:ascii="Arial" w:hAnsi="Arial" w:cs="Arial"/>
                  <w:sz w:val="20"/>
                  <w:szCs w:val="20"/>
                </w:rPr>
                <w:id w:val="628136579"/>
                <w:placeholder>
                  <w:docPart w:val="7CA250CCF5F840519690327BD76D7A7E"/>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659" w:type="dxa"/>
          </w:tcPr>
          <w:p w14:paraId="2797C1C3" w14:textId="77777777" w:rsidR="00D751E9" w:rsidRPr="001A00E7" w:rsidRDefault="00000000" w:rsidP="00A8215F">
            <w:pPr>
              <w:pStyle w:val="Sinespaciado1"/>
              <w:rPr>
                <w:rFonts w:ascii="Arial" w:hAnsi="Arial" w:cs="Arial"/>
                <w:sz w:val="20"/>
                <w:szCs w:val="20"/>
                <w:lang w:val="es-419"/>
              </w:rPr>
            </w:pPr>
            <w:sdt>
              <w:sdtPr>
                <w:rPr>
                  <w:rFonts w:ascii="Arial" w:hAnsi="Arial" w:cs="Arial"/>
                  <w:sz w:val="20"/>
                  <w:szCs w:val="20"/>
                </w:rPr>
                <w:id w:val="-217282241"/>
                <w:placeholder>
                  <w:docPart w:val="D37A67F29EC546B5B0CE7336330818B5"/>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912" w:type="dxa"/>
          </w:tcPr>
          <w:p w14:paraId="03F120B2" w14:textId="77777777" w:rsidR="00D751E9" w:rsidRPr="001A00E7" w:rsidRDefault="00000000" w:rsidP="00A8215F">
            <w:pPr>
              <w:pStyle w:val="Sinespaciado1"/>
              <w:rPr>
                <w:rFonts w:ascii="Arial" w:hAnsi="Arial" w:cs="Arial"/>
                <w:sz w:val="20"/>
                <w:szCs w:val="20"/>
                <w:lang w:val="es-419"/>
              </w:rPr>
            </w:pPr>
            <w:sdt>
              <w:sdtPr>
                <w:rPr>
                  <w:rFonts w:ascii="Arial" w:hAnsi="Arial" w:cs="Arial"/>
                  <w:sz w:val="20"/>
                  <w:szCs w:val="20"/>
                </w:rPr>
                <w:id w:val="-819259878"/>
                <w:placeholder>
                  <w:docPart w:val="CE623CE595064234B1D30A2C37C47476"/>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2422" w:type="dxa"/>
          </w:tcPr>
          <w:p w14:paraId="548011BF" w14:textId="77777777" w:rsidR="00D751E9" w:rsidRPr="001A00E7" w:rsidRDefault="00000000" w:rsidP="00A8215F">
            <w:pPr>
              <w:pStyle w:val="Sinespaciado1"/>
              <w:rPr>
                <w:rFonts w:ascii="Arial" w:hAnsi="Arial" w:cs="Arial"/>
                <w:sz w:val="20"/>
                <w:szCs w:val="20"/>
                <w:lang w:val="es-419"/>
              </w:rPr>
            </w:pPr>
            <w:sdt>
              <w:sdtPr>
                <w:rPr>
                  <w:rFonts w:ascii="Arial" w:hAnsi="Arial" w:cs="Arial"/>
                  <w:sz w:val="20"/>
                  <w:szCs w:val="20"/>
                </w:rPr>
                <w:id w:val="-100033973"/>
                <w:placeholder>
                  <w:docPart w:val="4C360A9384954418BA1CC303AEC5DC7B"/>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573" w:type="dxa"/>
          </w:tcPr>
          <w:p w14:paraId="5035B85C" w14:textId="77777777" w:rsidR="00D751E9" w:rsidRPr="001A00E7" w:rsidRDefault="00000000" w:rsidP="00A8215F">
            <w:pPr>
              <w:pStyle w:val="Sinespaciado1"/>
              <w:rPr>
                <w:rFonts w:ascii="Arial" w:hAnsi="Arial" w:cs="Arial"/>
                <w:sz w:val="20"/>
                <w:szCs w:val="20"/>
                <w:lang w:val="es-419"/>
              </w:rPr>
            </w:pPr>
            <w:sdt>
              <w:sdtPr>
                <w:rPr>
                  <w:rFonts w:ascii="Arial" w:hAnsi="Arial" w:cs="Arial"/>
                  <w:sz w:val="20"/>
                  <w:szCs w:val="20"/>
                </w:rPr>
                <w:id w:val="1970924909"/>
                <w:placeholder>
                  <w:docPart w:val="DCD7959C886E45FA8555400EE10234E7"/>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r>
      <w:tr w:rsidR="00D751E9" w:rsidRPr="001A00E7" w14:paraId="58742D8E" w14:textId="77777777" w:rsidTr="00A8215F">
        <w:trPr>
          <w:trHeight w:val="177"/>
          <w:jc w:val="center"/>
        </w:trPr>
        <w:tc>
          <w:tcPr>
            <w:tcW w:w="2289" w:type="dxa"/>
          </w:tcPr>
          <w:p w14:paraId="5182FBF4" w14:textId="77777777" w:rsidR="00D751E9" w:rsidRPr="001A00E7" w:rsidRDefault="00000000" w:rsidP="00A8215F">
            <w:pPr>
              <w:pStyle w:val="Sinespaciado1"/>
              <w:rPr>
                <w:rFonts w:ascii="Arial" w:hAnsi="Arial" w:cs="Arial"/>
                <w:sz w:val="20"/>
                <w:szCs w:val="20"/>
                <w:lang w:val="es-419"/>
              </w:rPr>
            </w:pPr>
            <w:sdt>
              <w:sdtPr>
                <w:rPr>
                  <w:rFonts w:ascii="Arial" w:hAnsi="Arial" w:cs="Arial"/>
                  <w:sz w:val="20"/>
                  <w:szCs w:val="20"/>
                </w:rPr>
                <w:id w:val="-1393965853"/>
                <w:placeholder>
                  <w:docPart w:val="77013B54C58A403990F8A73093178A0D"/>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659" w:type="dxa"/>
          </w:tcPr>
          <w:p w14:paraId="29089BCE" w14:textId="77777777" w:rsidR="00D751E9" w:rsidRPr="001A00E7" w:rsidRDefault="00000000" w:rsidP="00A8215F">
            <w:pPr>
              <w:pStyle w:val="Sinespaciado1"/>
              <w:rPr>
                <w:rFonts w:ascii="Arial" w:hAnsi="Arial" w:cs="Arial"/>
                <w:sz w:val="20"/>
                <w:szCs w:val="20"/>
                <w:lang w:val="es-419"/>
              </w:rPr>
            </w:pPr>
            <w:sdt>
              <w:sdtPr>
                <w:rPr>
                  <w:rFonts w:ascii="Arial" w:hAnsi="Arial" w:cs="Arial"/>
                  <w:sz w:val="20"/>
                  <w:szCs w:val="20"/>
                </w:rPr>
                <w:id w:val="-883566934"/>
                <w:placeholder>
                  <w:docPart w:val="B12175572CD74018BBC4CE6094295056"/>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912" w:type="dxa"/>
          </w:tcPr>
          <w:p w14:paraId="4A4DF159" w14:textId="77777777" w:rsidR="00D751E9" w:rsidRPr="001A00E7" w:rsidRDefault="00000000" w:rsidP="00A8215F">
            <w:pPr>
              <w:pStyle w:val="Sinespaciado1"/>
              <w:rPr>
                <w:rFonts w:ascii="Arial" w:hAnsi="Arial" w:cs="Arial"/>
                <w:sz w:val="20"/>
                <w:szCs w:val="20"/>
                <w:lang w:val="es-419"/>
              </w:rPr>
            </w:pPr>
            <w:sdt>
              <w:sdtPr>
                <w:rPr>
                  <w:rFonts w:ascii="Arial" w:hAnsi="Arial" w:cs="Arial"/>
                  <w:sz w:val="20"/>
                  <w:szCs w:val="20"/>
                </w:rPr>
                <w:id w:val="-842235418"/>
                <w:placeholder>
                  <w:docPart w:val="81B2C30914294E8296851FD6EE9A11DB"/>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2422" w:type="dxa"/>
          </w:tcPr>
          <w:p w14:paraId="2B30B00F" w14:textId="77777777" w:rsidR="00D751E9" w:rsidRPr="001A00E7" w:rsidRDefault="00000000" w:rsidP="00A8215F">
            <w:pPr>
              <w:pStyle w:val="Sinespaciado1"/>
              <w:rPr>
                <w:rFonts w:ascii="Arial" w:hAnsi="Arial" w:cs="Arial"/>
                <w:sz w:val="20"/>
                <w:szCs w:val="20"/>
                <w:lang w:val="es-419"/>
              </w:rPr>
            </w:pPr>
            <w:sdt>
              <w:sdtPr>
                <w:rPr>
                  <w:rFonts w:ascii="Arial" w:hAnsi="Arial" w:cs="Arial"/>
                  <w:sz w:val="20"/>
                  <w:szCs w:val="20"/>
                </w:rPr>
                <w:id w:val="396560744"/>
                <w:placeholder>
                  <w:docPart w:val="CD9766F7E228488FB7CC9DFA22424A2C"/>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573" w:type="dxa"/>
          </w:tcPr>
          <w:p w14:paraId="05DF094B" w14:textId="77777777" w:rsidR="00D751E9" w:rsidRPr="001A00E7" w:rsidRDefault="00000000" w:rsidP="00A8215F">
            <w:pPr>
              <w:pStyle w:val="Sinespaciado1"/>
              <w:rPr>
                <w:rFonts w:ascii="Arial" w:hAnsi="Arial" w:cs="Arial"/>
                <w:sz w:val="20"/>
                <w:szCs w:val="20"/>
                <w:lang w:val="es-419"/>
              </w:rPr>
            </w:pPr>
            <w:sdt>
              <w:sdtPr>
                <w:rPr>
                  <w:rFonts w:ascii="Arial" w:hAnsi="Arial" w:cs="Arial"/>
                  <w:sz w:val="20"/>
                  <w:szCs w:val="20"/>
                </w:rPr>
                <w:id w:val="-272399275"/>
                <w:placeholder>
                  <w:docPart w:val="A5061AA7AD124377AB073DAFC5E201A7"/>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r>
      <w:tr w:rsidR="00D751E9" w:rsidRPr="001A00E7" w14:paraId="2819C67A" w14:textId="77777777" w:rsidTr="00A8215F">
        <w:trPr>
          <w:trHeight w:val="177"/>
          <w:jc w:val="center"/>
        </w:trPr>
        <w:tc>
          <w:tcPr>
            <w:tcW w:w="2289" w:type="dxa"/>
          </w:tcPr>
          <w:p w14:paraId="7C0479F9" w14:textId="77777777" w:rsidR="00D751E9" w:rsidRPr="001A00E7" w:rsidRDefault="00000000" w:rsidP="00A8215F">
            <w:pPr>
              <w:pStyle w:val="Sinespaciado1"/>
              <w:rPr>
                <w:rFonts w:ascii="Arial" w:hAnsi="Arial" w:cs="Arial"/>
                <w:sz w:val="20"/>
                <w:szCs w:val="20"/>
                <w:lang w:val="es-419"/>
              </w:rPr>
            </w:pPr>
            <w:sdt>
              <w:sdtPr>
                <w:rPr>
                  <w:rFonts w:ascii="Arial" w:hAnsi="Arial" w:cs="Arial"/>
                  <w:sz w:val="20"/>
                  <w:szCs w:val="20"/>
                </w:rPr>
                <w:id w:val="-842319041"/>
                <w:placeholder>
                  <w:docPart w:val="F4C83303F939439DA28F5C14C9D47E67"/>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659" w:type="dxa"/>
          </w:tcPr>
          <w:p w14:paraId="52C83A0B" w14:textId="77777777" w:rsidR="00D751E9" w:rsidRPr="001A00E7" w:rsidRDefault="00000000" w:rsidP="00A8215F">
            <w:pPr>
              <w:pStyle w:val="Sinespaciado1"/>
              <w:rPr>
                <w:rFonts w:ascii="Arial" w:hAnsi="Arial" w:cs="Arial"/>
                <w:sz w:val="20"/>
                <w:szCs w:val="20"/>
                <w:lang w:val="es-419"/>
              </w:rPr>
            </w:pPr>
            <w:sdt>
              <w:sdtPr>
                <w:rPr>
                  <w:rFonts w:ascii="Arial" w:hAnsi="Arial" w:cs="Arial"/>
                  <w:sz w:val="20"/>
                  <w:szCs w:val="20"/>
                </w:rPr>
                <w:id w:val="-716890646"/>
                <w:placeholder>
                  <w:docPart w:val="C809B8ED51294D83BF33EF2CE970BF4C"/>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912" w:type="dxa"/>
          </w:tcPr>
          <w:p w14:paraId="6667AA1C" w14:textId="77777777" w:rsidR="00D751E9" w:rsidRPr="001A00E7" w:rsidRDefault="00000000" w:rsidP="00A8215F">
            <w:pPr>
              <w:pStyle w:val="Sinespaciado1"/>
              <w:rPr>
                <w:rFonts w:ascii="Arial" w:hAnsi="Arial" w:cs="Arial"/>
                <w:sz w:val="20"/>
                <w:szCs w:val="20"/>
                <w:lang w:val="es-419"/>
              </w:rPr>
            </w:pPr>
            <w:sdt>
              <w:sdtPr>
                <w:rPr>
                  <w:rFonts w:ascii="Arial" w:hAnsi="Arial" w:cs="Arial"/>
                  <w:sz w:val="20"/>
                  <w:szCs w:val="20"/>
                </w:rPr>
                <w:id w:val="333196985"/>
                <w:placeholder>
                  <w:docPart w:val="B3AD93BBEEC54083AEB476B53B736889"/>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2422" w:type="dxa"/>
          </w:tcPr>
          <w:p w14:paraId="31F5E683" w14:textId="77777777" w:rsidR="00D751E9" w:rsidRPr="001A00E7" w:rsidRDefault="00000000" w:rsidP="00A8215F">
            <w:pPr>
              <w:pStyle w:val="Sinespaciado1"/>
              <w:rPr>
                <w:rFonts w:ascii="Arial" w:hAnsi="Arial" w:cs="Arial"/>
                <w:sz w:val="20"/>
                <w:szCs w:val="20"/>
                <w:lang w:val="es-419"/>
              </w:rPr>
            </w:pPr>
            <w:sdt>
              <w:sdtPr>
                <w:rPr>
                  <w:rFonts w:ascii="Arial" w:hAnsi="Arial" w:cs="Arial"/>
                  <w:sz w:val="20"/>
                  <w:szCs w:val="20"/>
                </w:rPr>
                <w:id w:val="1171447077"/>
                <w:placeholder>
                  <w:docPart w:val="83C34E0854FE4EC8A2F66ADD792FD04A"/>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573" w:type="dxa"/>
          </w:tcPr>
          <w:p w14:paraId="41991079" w14:textId="77777777" w:rsidR="00D751E9" w:rsidRPr="001A00E7" w:rsidRDefault="00000000" w:rsidP="00A8215F">
            <w:pPr>
              <w:pStyle w:val="Sinespaciado1"/>
              <w:rPr>
                <w:rFonts w:ascii="Arial" w:hAnsi="Arial" w:cs="Arial"/>
                <w:sz w:val="20"/>
                <w:szCs w:val="20"/>
                <w:lang w:val="es-419"/>
              </w:rPr>
            </w:pPr>
            <w:sdt>
              <w:sdtPr>
                <w:rPr>
                  <w:rFonts w:ascii="Arial" w:hAnsi="Arial" w:cs="Arial"/>
                  <w:sz w:val="20"/>
                  <w:szCs w:val="20"/>
                </w:rPr>
                <w:id w:val="-205176643"/>
                <w:placeholder>
                  <w:docPart w:val="57E2E269ADAA400695940502297C54FA"/>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r>
      <w:tr w:rsidR="00D751E9" w:rsidRPr="001A00E7" w14:paraId="60C1049B" w14:textId="77777777" w:rsidTr="00A8215F">
        <w:trPr>
          <w:trHeight w:val="177"/>
          <w:jc w:val="center"/>
        </w:trPr>
        <w:tc>
          <w:tcPr>
            <w:tcW w:w="2289" w:type="dxa"/>
          </w:tcPr>
          <w:p w14:paraId="7FE00BF6" w14:textId="77777777" w:rsidR="00D751E9" w:rsidRPr="001A00E7" w:rsidRDefault="00000000" w:rsidP="00A8215F">
            <w:pPr>
              <w:pStyle w:val="Sinespaciado1"/>
              <w:rPr>
                <w:rFonts w:ascii="Arial" w:hAnsi="Arial" w:cs="Arial"/>
                <w:sz w:val="20"/>
                <w:szCs w:val="20"/>
                <w:lang w:val="es-419"/>
              </w:rPr>
            </w:pPr>
            <w:sdt>
              <w:sdtPr>
                <w:rPr>
                  <w:rFonts w:ascii="Arial" w:hAnsi="Arial" w:cs="Arial"/>
                  <w:sz w:val="20"/>
                  <w:szCs w:val="20"/>
                </w:rPr>
                <w:id w:val="1761326093"/>
                <w:placeholder>
                  <w:docPart w:val="F89F3D2C9FB64B979FBB986651268C48"/>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659" w:type="dxa"/>
          </w:tcPr>
          <w:p w14:paraId="5137CDCF" w14:textId="77777777" w:rsidR="00D751E9" w:rsidRPr="001A00E7" w:rsidRDefault="00000000" w:rsidP="00A8215F">
            <w:pPr>
              <w:pStyle w:val="Sinespaciado1"/>
              <w:rPr>
                <w:rFonts w:ascii="Arial" w:hAnsi="Arial" w:cs="Arial"/>
                <w:sz w:val="20"/>
                <w:szCs w:val="20"/>
                <w:lang w:val="es-419"/>
              </w:rPr>
            </w:pPr>
            <w:sdt>
              <w:sdtPr>
                <w:rPr>
                  <w:rFonts w:ascii="Arial" w:hAnsi="Arial" w:cs="Arial"/>
                  <w:sz w:val="20"/>
                  <w:szCs w:val="20"/>
                </w:rPr>
                <w:id w:val="1774982709"/>
                <w:placeholder>
                  <w:docPart w:val="93C2560E519144E2B373804F3DEB50B4"/>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912" w:type="dxa"/>
          </w:tcPr>
          <w:p w14:paraId="64DF5856" w14:textId="77777777" w:rsidR="00D751E9" w:rsidRPr="001A00E7" w:rsidRDefault="00000000" w:rsidP="00A8215F">
            <w:pPr>
              <w:pStyle w:val="Sinespaciado1"/>
              <w:rPr>
                <w:rFonts w:ascii="Arial" w:hAnsi="Arial" w:cs="Arial"/>
                <w:sz w:val="20"/>
                <w:szCs w:val="20"/>
                <w:lang w:val="es-419"/>
              </w:rPr>
            </w:pPr>
            <w:sdt>
              <w:sdtPr>
                <w:rPr>
                  <w:rFonts w:ascii="Arial" w:hAnsi="Arial" w:cs="Arial"/>
                  <w:sz w:val="20"/>
                  <w:szCs w:val="20"/>
                </w:rPr>
                <w:id w:val="2144530308"/>
                <w:placeholder>
                  <w:docPart w:val="D1DB4B80176545D6BCA861C88DED7978"/>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2422" w:type="dxa"/>
          </w:tcPr>
          <w:p w14:paraId="674CC8C9" w14:textId="77777777" w:rsidR="00D751E9" w:rsidRPr="001A00E7" w:rsidRDefault="00000000" w:rsidP="00A8215F">
            <w:pPr>
              <w:pStyle w:val="Sinespaciado1"/>
              <w:rPr>
                <w:rFonts w:ascii="Arial" w:hAnsi="Arial" w:cs="Arial"/>
                <w:sz w:val="20"/>
                <w:szCs w:val="20"/>
                <w:lang w:val="es-419"/>
              </w:rPr>
            </w:pPr>
            <w:sdt>
              <w:sdtPr>
                <w:rPr>
                  <w:rFonts w:ascii="Arial" w:hAnsi="Arial" w:cs="Arial"/>
                  <w:sz w:val="20"/>
                  <w:szCs w:val="20"/>
                </w:rPr>
                <w:id w:val="492222812"/>
                <w:placeholder>
                  <w:docPart w:val="114155726ADD4CCA99B521192CF3D8E7"/>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573" w:type="dxa"/>
          </w:tcPr>
          <w:p w14:paraId="07BFB64B" w14:textId="77777777" w:rsidR="00D751E9" w:rsidRPr="001A00E7" w:rsidRDefault="00000000" w:rsidP="00A8215F">
            <w:pPr>
              <w:pStyle w:val="Sinespaciado1"/>
              <w:rPr>
                <w:rFonts w:ascii="Arial" w:hAnsi="Arial" w:cs="Arial"/>
                <w:sz w:val="20"/>
                <w:szCs w:val="20"/>
                <w:lang w:val="es-419"/>
              </w:rPr>
            </w:pPr>
            <w:sdt>
              <w:sdtPr>
                <w:rPr>
                  <w:rFonts w:ascii="Arial" w:hAnsi="Arial" w:cs="Arial"/>
                  <w:sz w:val="20"/>
                  <w:szCs w:val="20"/>
                </w:rPr>
                <w:id w:val="57669354"/>
                <w:placeholder>
                  <w:docPart w:val="54C1FC55CEBC4DFF919302DA15CE30EE"/>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r>
      <w:tr w:rsidR="00D751E9" w:rsidRPr="001A00E7" w14:paraId="24CF7376" w14:textId="77777777" w:rsidTr="00A8215F">
        <w:trPr>
          <w:trHeight w:val="177"/>
          <w:jc w:val="center"/>
        </w:trPr>
        <w:tc>
          <w:tcPr>
            <w:tcW w:w="2289" w:type="dxa"/>
          </w:tcPr>
          <w:p w14:paraId="67DA9256" w14:textId="77777777" w:rsidR="00D751E9" w:rsidRPr="001A00E7" w:rsidRDefault="00000000" w:rsidP="00A8215F">
            <w:pPr>
              <w:pStyle w:val="Sinespaciado1"/>
              <w:rPr>
                <w:rFonts w:ascii="Arial" w:hAnsi="Arial" w:cs="Arial"/>
                <w:sz w:val="20"/>
                <w:szCs w:val="20"/>
                <w:lang w:val="es-419"/>
              </w:rPr>
            </w:pPr>
            <w:sdt>
              <w:sdtPr>
                <w:rPr>
                  <w:rFonts w:ascii="Arial" w:hAnsi="Arial" w:cs="Arial"/>
                  <w:sz w:val="20"/>
                  <w:szCs w:val="20"/>
                </w:rPr>
                <w:id w:val="-547606882"/>
                <w:placeholder>
                  <w:docPart w:val="EBC7175067F2484CADF22D54BCF48EAB"/>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659" w:type="dxa"/>
          </w:tcPr>
          <w:p w14:paraId="472CD9E3" w14:textId="77777777" w:rsidR="00D751E9" w:rsidRPr="001A00E7" w:rsidRDefault="00000000" w:rsidP="00A8215F">
            <w:pPr>
              <w:pStyle w:val="Sinespaciado1"/>
              <w:rPr>
                <w:rFonts w:ascii="Arial" w:hAnsi="Arial" w:cs="Arial"/>
                <w:sz w:val="20"/>
                <w:szCs w:val="20"/>
                <w:lang w:val="es-419"/>
              </w:rPr>
            </w:pPr>
            <w:sdt>
              <w:sdtPr>
                <w:rPr>
                  <w:rFonts w:ascii="Arial" w:hAnsi="Arial" w:cs="Arial"/>
                  <w:sz w:val="20"/>
                  <w:szCs w:val="20"/>
                </w:rPr>
                <w:id w:val="985670967"/>
                <w:placeholder>
                  <w:docPart w:val="1CD72F82BB8E41BB99273E8A0ABAE2C5"/>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912" w:type="dxa"/>
          </w:tcPr>
          <w:p w14:paraId="1EAFC1D8" w14:textId="77777777" w:rsidR="00D751E9" w:rsidRPr="001A00E7" w:rsidRDefault="00000000" w:rsidP="00A8215F">
            <w:pPr>
              <w:pStyle w:val="Sinespaciado1"/>
              <w:rPr>
                <w:rFonts w:ascii="Arial" w:hAnsi="Arial" w:cs="Arial"/>
                <w:sz w:val="20"/>
                <w:szCs w:val="20"/>
                <w:lang w:val="es-419"/>
              </w:rPr>
            </w:pPr>
            <w:sdt>
              <w:sdtPr>
                <w:rPr>
                  <w:rFonts w:ascii="Arial" w:hAnsi="Arial" w:cs="Arial"/>
                  <w:sz w:val="20"/>
                  <w:szCs w:val="20"/>
                </w:rPr>
                <w:id w:val="-1714260599"/>
                <w:placeholder>
                  <w:docPart w:val="5AD0AF5E97FF415C8978376B73E3CAD6"/>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2422" w:type="dxa"/>
          </w:tcPr>
          <w:p w14:paraId="57AC2FEB" w14:textId="77777777" w:rsidR="00D751E9" w:rsidRPr="001A00E7" w:rsidRDefault="00000000" w:rsidP="00A8215F">
            <w:pPr>
              <w:pStyle w:val="Sinespaciado1"/>
              <w:rPr>
                <w:rFonts w:ascii="Arial" w:hAnsi="Arial" w:cs="Arial"/>
                <w:sz w:val="20"/>
                <w:szCs w:val="20"/>
                <w:lang w:val="es-419"/>
              </w:rPr>
            </w:pPr>
            <w:sdt>
              <w:sdtPr>
                <w:rPr>
                  <w:rFonts w:ascii="Arial" w:hAnsi="Arial" w:cs="Arial"/>
                  <w:sz w:val="20"/>
                  <w:szCs w:val="20"/>
                </w:rPr>
                <w:id w:val="-2077048139"/>
                <w:placeholder>
                  <w:docPart w:val="0DEAD5B41EA34AAAB07A2E20B080A145"/>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573" w:type="dxa"/>
          </w:tcPr>
          <w:p w14:paraId="03B729E9" w14:textId="77777777" w:rsidR="00D751E9" w:rsidRPr="001A00E7" w:rsidRDefault="00000000" w:rsidP="00A8215F">
            <w:pPr>
              <w:pStyle w:val="Sinespaciado1"/>
              <w:rPr>
                <w:rFonts w:ascii="Arial" w:hAnsi="Arial" w:cs="Arial"/>
                <w:sz w:val="20"/>
                <w:szCs w:val="20"/>
                <w:lang w:val="es-419"/>
              </w:rPr>
            </w:pPr>
            <w:sdt>
              <w:sdtPr>
                <w:rPr>
                  <w:rFonts w:ascii="Arial" w:hAnsi="Arial" w:cs="Arial"/>
                  <w:sz w:val="20"/>
                  <w:szCs w:val="20"/>
                </w:rPr>
                <w:id w:val="-1664549115"/>
                <w:placeholder>
                  <w:docPart w:val="120453FA670D4803A23BE91ED71B3F00"/>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r>
      <w:tr w:rsidR="00D751E9" w:rsidRPr="001A00E7" w14:paraId="35CA3CFF" w14:textId="77777777" w:rsidTr="00A8215F">
        <w:trPr>
          <w:trHeight w:val="165"/>
          <w:jc w:val="center"/>
        </w:trPr>
        <w:tc>
          <w:tcPr>
            <w:tcW w:w="2289" w:type="dxa"/>
          </w:tcPr>
          <w:p w14:paraId="458D48F6" w14:textId="77777777" w:rsidR="00D751E9" w:rsidRPr="001A00E7" w:rsidRDefault="00000000" w:rsidP="00A8215F">
            <w:pPr>
              <w:pStyle w:val="Sinespaciado1"/>
              <w:rPr>
                <w:rFonts w:ascii="Arial" w:hAnsi="Arial" w:cs="Arial"/>
                <w:sz w:val="20"/>
                <w:szCs w:val="20"/>
                <w:lang w:val="es-419"/>
              </w:rPr>
            </w:pPr>
            <w:sdt>
              <w:sdtPr>
                <w:rPr>
                  <w:rFonts w:ascii="Arial" w:hAnsi="Arial" w:cs="Arial"/>
                  <w:sz w:val="20"/>
                  <w:szCs w:val="20"/>
                </w:rPr>
                <w:id w:val="1536224506"/>
                <w:placeholder>
                  <w:docPart w:val="A94EA55B731A43ECB6A8D78D2FC6A20F"/>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659" w:type="dxa"/>
          </w:tcPr>
          <w:p w14:paraId="5834F010" w14:textId="77777777" w:rsidR="00D751E9" w:rsidRPr="001A00E7" w:rsidRDefault="00000000" w:rsidP="00A8215F">
            <w:pPr>
              <w:pStyle w:val="Sinespaciado1"/>
              <w:rPr>
                <w:rFonts w:ascii="Arial" w:hAnsi="Arial" w:cs="Arial"/>
                <w:sz w:val="20"/>
                <w:szCs w:val="20"/>
                <w:lang w:val="es-419"/>
              </w:rPr>
            </w:pPr>
            <w:sdt>
              <w:sdtPr>
                <w:rPr>
                  <w:rFonts w:ascii="Arial" w:hAnsi="Arial" w:cs="Arial"/>
                  <w:sz w:val="20"/>
                  <w:szCs w:val="20"/>
                </w:rPr>
                <w:id w:val="-1622522242"/>
                <w:placeholder>
                  <w:docPart w:val="D5645C9E10E54C0EA378FC406B78F352"/>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912" w:type="dxa"/>
          </w:tcPr>
          <w:p w14:paraId="01EA88D5" w14:textId="77777777" w:rsidR="00D751E9" w:rsidRPr="001A00E7" w:rsidRDefault="00000000" w:rsidP="00A8215F">
            <w:pPr>
              <w:pStyle w:val="Sinespaciado1"/>
              <w:rPr>
                <w:rFonts w:ascii="Arial" w:hAnsi="Arial" w:cs="Arial"/>
                <w:sz w:val="20"/>
                <w:szCs w:val="20"/>
                <w:lang w:val="es-419"/>
              </w:rPr>
            </w:pPr>
            <w:sdt>
              <w:sdtPr>
                <w:rPr>
                  <w:rFonts w:ascii="Arial" w:hAnsi="Arial" w:cs="Arial"/>
                  <w:sz w:val="20"/>
                  <w:szCs w:val="20"/>
                </w:rPr>
                <w:id w:val="-1309317993"/>
                <w:placeholder>
                  <w:docPart w:val="A38B763E5C394F499987D1CD6BF5E13F"/>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2422" w:type="dxa"/>
          </w:tcPr>
          <w:p w14:paraId="1D8FFFE4" w14:textId="77777777" w:rsidR="00D751E9" w:rsidRPr="001A00E7" w:rsidRDefault="00000000" w:rsidP="00A8215F">
            <w:pPr>
              <w:pStyle w:val="Sinespaciado1"/>
              <w:rPr>
                <w:rFonts w:ascii="Arial" w:hAnsi="Arial" w:cs="Arial"/>
                <w:sz w:val="20"/>
                <w:szCs w:val="20"/>
                <w:lang w:val="es-419"/>
              </w:rPr>
            </w:pPr>
            <w:sdt>
              <w:sdtPr>
                <w:rPr>
                  <w:rFonts w:ascii="Arial" w:hAnsi="Arial" w:cs="Arial"/>
                  <w:sz w:val="20"/>
                  <w:szCs w:val="20"/>
                </w:rPr>
                <w:id w:val="1254395463"/>
                <w:placeholder>
                  <w:docPart w:val="D8B7D9B4CCE34EC784902988AA3ABD57"/>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c>
          <w:tcPr>
            <w:tcW w:w="1573" w:type="dxa"/>
          </w:tcPr>
          <w:p w14:paraId="38587D43" w14:textId="77777777" w:rsidR="00D751E9" w:rsidRPr="001A00E7" w:rsidRDefault="00000000" w:rsidP="00A8215F">
            <w:pPr>
              <w:pStyle w:val="Sinespaciado1"/>
              <w:rPr>
                <w:rFonts w:ascii="Arial" w:hAnsi="Arial" w:cs="Arial"/>
                <w:sz w:val="20"/>
                <w:szCs w:val="20"/>
                <w:lang w:val="es-419"/>
              </w:rPr>
            </w:pPr>
            <w:sdt>
              <w:sdtPr>
                <w:rPr>
                  <w:rFonts w:ascii="Arial" w:hAnsi="Arial" w:cs="Arial"/>
                  <w:sz w:val="20"/>
                  <w:szCs w:val="20"/>
                </w:rPr>
                <w:id w:val="1948501205"/>
                <w:placeholder>
                  <w:docPart w:val="773CB757E63043E7AF0627D89EF2E43A"/>
                </w:placeholder>
                <w:showingPlcHdr/>
                <w15:color w:val="800000"/>
                <w:text/>
              </w:sdtPr>
              <w:sdtContent>
                <w:r w:rsidR="00D751E9" w:rsidRPr="001A00E7">
                  <w:rPr>
                    <w:rStyle w:val="Textodelmarcadordeposicin"/>
                    <w:rFonts w:ascii="Arial" w:eastAsiaTheme="minorHAnsi" w:hAnsi="Arial" w:cs="Arial"/>
                    <w:color w:val="auto"/>
                    <w:sz w:val="20"/>
                    <w:szCs w:val="20"/>
                    <w:u w:val="single"/>
                  </w:rPr>
                  <w:t xml:space="preserve">Diligenciar </w:t>
                </w:r>
              </w:sdtContent>
            </w:sdt>
          </w:p>
        </w:tc>
      </w:tr>
    </w:tbl>
    <w:p w14:paraId="2A92CB52" w14:textId="77777777" w:rsidR="00D751E9" w:rsidRPr="001A00E7" w:rsidRDefault="00D751E9" w:rsidP="00D751E9">
      <w:pPr>
        <w:rPr>
          <w:b/>
        </w:rPr>
      </w:pPr>
    </w:p>
    <w:p w14:paraId="5C8EC39B" w14:textId="77777777" w:rsidR="00D751E9" w:rsidRPr="001A00E7" w:rsidRDefault="00D751E9" w:rsidP="00D751E9">
      <w:pPr>
        <w:jc w:val="both"/>
      </w:pPr>
      <w:r w:rsidRPr="001A00E7">
        <w:t>El proponente:</w:t>
      </w:r>
    </w:p>
    <w:p w14:paraId="6BF301B3" w14:textId="77777777" w:rsidR="00D751E9" w:rsidRPr="001A00E7" w:rsidRDefault="00D751E9" w:rsidP="00D751E9">
      <w:pPr>
        <w:jc w:val="both"/>
        <w:rPr>
          <w:b/>
        </w:rPr>
      </w:pPr>
      <w:r w:rsidRPr="001A00E7">
        <w:t>  </w:t>
      </w:r>
    </w:p>
    <w:p w14:paraId="64951B8C" w14:textId="77777777" w:rsidR="00D751E9" w:rsidRPr="001A00E7" w:rsidRDefault="00D751E9" w:rsidP="00D751E9">
      <w:pPr>
        <w:pStyle w:val="Sinespaciado1"/>
        <w:rPr>
          <w:rFonts w:ascii="Arial" w:hAnsi="Arial" w:cs="Arial"/>
          <w:sz w:val="20"/>
          <w:szCs w:val="20"/>
        </w:rPr>
      </w:pPr>
      <w:r w:rsidRPr="001A00E7">
        <w:rPr>
          <w:rFonts w:ascii="Arial" w:hAnsi="Arial" w:cs="Arial"/>
          <w:b/>
          <w:sz w:val="20"/>
          <w:szCs w:val="20"/>
        </w:rPr>
        <w:t>__________________________________</w:t>
      </w:r>
    </w:p>
    <w:p w14:paraId="474EBCE0" w14:textId="77777777" w:rsidR="00D751E9" w:rsidRPr="001A00E7" w:rsidRDefault="00D751E9" w:rsidP="00D751E9">
      <w:pPr>
        <w:pStyle w:val="Sinespaciado1"/>
        <w:rPr>
          <w:rFonts w:ascii="Arial" w:hAnsi="Arial" w:cs="Arial"/>
          <w:sz w:val="20"/>
          <w:szCs w:val="20"/>
        </w:rPr>
      </w:pPr>
      <w:r w:rsidRPr="001A00E7">
        <w:rPr>
          <w:rFonts w:ascii="Arial" w:hAnsi="Arial" w:cs="Arial"/>
          <w:sz w:val="20"/>
          <w:szCs w:val="20"/>
        </w:rPr>
        <w:t xml:space="preserve">Firma del representante legal del proponente </w:t>
      </w:r>
    </w:p>
    <w:p w14:paraId="32B0B03F" w14:textId="77777777" w:rsidR="00D751E9" w:rsidRPr="001A00E7" w:rsidRDefault="00D751E9" w:rsidP="00D751E9">
      <w:pPr>
        <w:pStyle w:val="Sinespaciado1"/>
        <w:contextualSpacing/>
        <w:rPr>
          <w:rFonts w:ascii="Arial" w:hAnsi="Arial" w:cs="Arial"/>
          <w:sz w:val="20"/>
          <w:szCs w:val="20"/>
          <w:lang w:eastAsia="es-CO"/>
        </w:rPr>
      </w:pPr>
      <w:r w:rsidRPr="001A00E7">
        <w:rPr>
          <w:rFonts w:ascii="Arial" w:hAnsi="Arial" w:cs="Arial"/>
          <w:sz w:val="20"/>
          <w:szCs w:val="20"/>
          <w:lang w:eastAsia="es-CO"/>
        </w:rPr>
        <w:t xml:space="preserve">Nombre o razón social del oferente: </w:t>
      </w:r>
      <w:sdt>
        <w:sdtPr>
          <w:rPr>
            <w:rFonts w:ascii="Arial" w:hAnsi="Arial" w:cs="Arial"/>
            <w:sz w:val="20"/>
            <w:szCs w:val="20"/>
          </w:rPr>
          <w:id w:val="-516613285"/>
          <w:placeholder>
            <w:docPart w:val="EC468E1C8F9F4513AA2A426DA7A972CB"/>
          </w:placeholder>
          <w:showingPlcHdr/>
          <w15:color w:val="800000"/>
          <w:text/>
        </w:sdtPr>
        <w:sdtContent>
          <w:r w:rsidRPr="001A00E7">
            <w:rPr>
              <w:rStyle w:val="Textodelmarcadordeposicin"/>
              <w:rFonts w:ascii="Arial" w:eastAsiaTheme="minorHAnsi" w:hAnsi="Arial" w:cs="Arial"/>
              <w:color w:val="auto"/>
              <w:sz w:val="20"/>
              <w:szCs w:val="20"/>
              <w:u w:val="single"/>
            </w:rPr>
            <w:t>Diligenciar el nombre completo del proponente</w:t>
          </w:r>
        </w:sdtContent>
      </w:sdt>
    </w:p>
    <w:p w14:paraId="3F6636AE" w14:textId="77777777" w:rsidR="00D751E9" w:rsidRPr="001A00E7" w:rsidRDefault="00D751E9" w:rsidP="00D751E9">
      <w:pPr>
        <w:pStyle w:val="Sinespaciado1"/>
        <w:contextualSpacing/>
        <w:rPr>
          <w:rFonts w:ascii="Arial" w:hAnsi="Arial" w:cs="Arial"/>
          <w:sz w:val="20"/>
          <w:szCs w:val="20"/>
        </w:rPr>
      </w:pPr>
      <w:r w:rsidRPr="001A00E7">
        <w:rPr>
          <w:rFonts w:ascii="Arial" w:hAnsi="Arial" w:cs="Arial"/>
          <w:sz w:val="20"/>
          <w:szCs w:val="20"/>
          <w:lang w:eastAsia="es-CO"/>
        </w:rPr>
        <w:t xml:space="preserve">Identificación (NIT </w:t>
      </w:r>
      <w:r w:rsidRPr="001A00E7">
        <w:rPr>
          <w:rFonts w:ascii="Segoe UI Symbol" w:eastAsia="MS Gothic" w:hAnsi="Segoe UI Symbol" w:cs="Segoe UI Symbol"/>
          <w:sz w:val="20"/>
          <w:szCs w:val="20"/>
          <w:lang w:eastAsia="es-CO"/>
        </w:rPr>
        <w:t>☐</w:t>
      </w:r>
      <w:r w:rsidRPr="001A00E7">
        <w:rPr>
          <w:rFonts w:ascii="Arial" w:hAnsi="Arial" w:cs="Arial"/>
          <w:sz w:val="20"/>
          <w:szCs w:val="20"/>
          <w:lang w:eastAsia="es-CO"/>
        </w:rPr>
        <w:t xml:space="preserve"> C.C </w:t>
      </w:r>
      <w:r w:rsidRPr="001A00E7">
        <w:rPr>
          <w:rFonts w:ascii="Segoe UI Symbol" w:eastAsia="MS Gothic" w:hAnsi="Segoe UI Symbol" w:cs="Segoe UI Symbol"/>
          <w:sz w:val="20"/>
          <w:szCs w:val="20"/>
          <w:lang w:eastAsia="es-CO"/>
        </w:rPr>
        <w:t>☐</w:t>
      </w:r>
      <w:r w:rsidRPr="001A00E7">
        <w:rPr>
          <w:rFonts w:ascii="Arial" w:hAnsi="Arial" w:cs="Arial"/>
          <w:sz w:val="20"/>
          <w:szCs w:val="20"/>
          <w:lang w:eastAsia="es-CO"/>
        </w:rPr>
        <w:t xml:space="preserve">  C.E </w:t>
      </w:r>
      <w:r w:rsidRPr="001A00E7">
        <w:rPr>
          <w:rFonts w:ascii="Segoe UI Symbol" w:eastAsia="MS Gothic" w:hAnsi="Segoe UI Symbol" w:cs="Segoe UI Symbol"/>
          <w:sz w:val="20"/>
          <w:szCs w:val="20"/>
          <w:lang w:eastAsia="es-CO"/>
        </w:rPr>
        <w:t>☐</w:t>
      </w:r>
      <w:r w:rsidRPr="001A00E7">
        <w:rPr>
          <w:rFonts w:ascii="Arial" w:hAnsi="Arial" w:cs="Arial"/>
          <w:sz w:val="20"/>
          <w:szCs w:val="20"/>
          <w:lang w:eastAsia="es-CO"/>
        </w:rPr>
        <w:t>)</w:t>
      </w:r>
      <w:r w:rsidRPr="001A00E7">
        <w:rPr>
          <w:rFonts w:ascii="Arial" w:hAnsi="Arial" w:cs="Arial"/>
          <w:sz w:val="20"/>
          <w:szCs w:val="20"/>
        </w:rPr>
        <w:t xml:space="preserve">: </w:t>
      </w:r>
      <w:sdt>
        <w:sdtPr>
          <w:rPr>
            <w:rFonts w:ascii="Arial" w:hAnsi="Arial" w:cs="Arial"/>
            <w:sz w:val="20"/>
            <w:szCs w:val="20"/>
          </w:rPr>
          <w:id w:val="229048793"/>
          <w:placeholder>
            <w:docPart w:val="2E1B525A93DF403787D445588C475F6B"/>
          </w:placeholder>
          <w:showingPlcHdr/>
          <w15:color w:val="800000"/>
        </w:sdtPr>
        <w:sdtContent>
          <w:r w:rsidRPr="001A00E7">
            <w:rPr>
              <w:rStyle w:val="Textodelmarcadordeposicin"/>
              <w:rFonts w:ascii="Arial" w:eastAsiaTheme="minorHAnsi" w:hAnsi="Arial" w:cs="Arial"/>
              <w:color w:val="auto"/>
              <w:sz w:val="20"/>
              <w:szCs w:val="20"/>
              <w:u w:val="single"/>
            </w:rPr>
            <w:t>Diligenciar la identificación del proponente</w:t>
          </w:r>
        </w:sdtContent>
      </w:sdt>
    </w:p>
    <w:p w14:paraId="4F4C8A3A" w14:textId="77777777" w:rsidR="00D751E9" w:rsidRPr="001A00E7" w:rsidRDefault="00D751E9" w:rsidP="00D751E9">
      <w:pPr>
        <w:pStyle w:val="Sinespaciado1"/>
        <w:contextualSpacing/>
        <w:rPr>
          <w:rFonts w:ascii="Arial" w:hAnsi="Arial" w:cs="Arial"/>
          <w:sz w:val="20"/>
          <w:szCs w:val="20"/>
        </w:rPr>
      </w:pPr>
      <w:r w:rsidRPr="001A00E7">
        <w:rPr>
          <w:rFonts w:ascii="Arial" w:hAnsi="Arial" w:cs="Arial"/>
          <w:sz w:val="20"/>
          <w:szCs w:val="20"/>
          <w:lang w:eastAsia="es-CO"/>
        </w:rPr>
        <w:t>Nombre Representante Legal</w:t>
      </w:r>
      <w:r w:rsidRPr="001A00E7">
        <w:rPr>
          <w:rFonts w:ascii="Arial" w:hAnsi="Arial" w:cs="Arial"/>
          <w:sz w:val="20"/>
          <w:szCs w:val="20"/>
        </w:rPr>
        <w:t xml:space="preserve">: </w:t>
      </w:r>
      <w:sdt>
        <w:sdtPr>
          <w:rPr>
            <w:rFonts w:ascii="Arial" w:hAnsi="Arial" w:cs="Arial"/>
            <w:sz w:val="20"/>
            <w:szCs w:val="20"/>
          </w:rPr>
          <w:id w:val="796186360"/>
          <w:placeholder>
            <w:docPart w:val="E30990DE55304D93B7F1E8E6B893088E"/>
          </w:placeholder>
          <w:showingPlcHdr/>
          <w15:color w:val="800000"/>
          <w:text/>
        </w:sdtPr>
        <w:sdtContent>
          <w:r w:rsidRPr="001A00E7">
            <w:rPr>
              <w:rStyle w:val="Textodelmarcadordeposicin"/>
              <w:rFonts w:ascii="Arial" w:eastAsiaTheme="minorHAnsi" w:hAnsi="Arial" w:cs="Arial"/>
              <w:color w:val="auto"/>
              <w:sz w:val="20"/>
              <w:szCs w:val="20"/>
              <w:u w:val="single"/>
            </w:rPr>
            <w:t>Diligenciar el nombre completo del representante legal</w:t>
          </w:r>
        </w:sdtContent>
      </w:sdt>
    </w:p>
    <w:p w14:paraId="465FA4D1" w14:textId="77777777" w:rsidR="00D751E9" w:rsidRPr="001A00E7" w:rsidRDefault="00D751E9" w:rsidP="00D751E9">
      <w:pPr>
        <w:pStyle w:val="Sinespaciado1"/>
        <w:rPr>
          <w:rFonts w:ascii="Arial" w:hAnsi="Arial" w:cs="Arial"/>
          <w:sz w:val="20"/>
          <w:szCs w:val="20"/>
        </w:rPr>
      </w:pPr>
      <w:r w:rsidRPr="001A00E7">
        <w:rPr>
          <w:rFonts w:ascii="Arial" w:hAnsi="Arial" w:cs="Arial"/>
          <w:sz w:val="20"/>
          <w:szCs w:val="20"/>
        </w:rPr>
        <w:t xml:space="preserve">Identificación (C.C </w:t>
      </w:r>
      <w:r w:rsidRPr="001A00E7">
        <w:rPr>
          <w:rFonts w:ascii="Segoe UI Symbol" w:eastAsia="MS Gothic" w:hAnsi="Segoe UI Symbol" w:cs="Segoe UI Symbol"/>
          <w:sz w:val="20"/>
          <w:szCs w:val="20"/>
          <w:lang w:eastAsia="es-CO"/>
        </w:rPr>
        <w:t>☐</w:t>
      </w:r>
      <w:r w:rsidRPr="001A00E7">
        <w:rPr>
          <w:rFonts w:ascii="Arial" w:hAnsi="Arial" w:cs="Arial"/>
          <w:sz w:val="20"/>
          <w:szCs w:val="20"/>
        </w:rPr>
        <w:t xml:space="preserve">  C.E.</w:t>
      </w:r>
      <w:r w:rsidRPr="001A00E7">
        <w:rPr>
          <w:rFonts w:ascii="Arial" w:hAnsi="Arial" w:cs="Arial"/>
          <w:sz w:val="20"/>
          <w:szCs w:val="20"/>
          <w:lang w:eastAsia="es-CO"/>
        </w:rPr>
        <w:t xml:space="preserve"> </w:t>
      </w:r>
      <w:r w:rsidRPr="001A00E7">
        <w:rPr>
          <w:rFonts w:ascii="Segoe UI Symbol" w:eastAsia="MS Gothic" w:hAnsi="Segoe UI Symbol" w:cs="Segoe UI Symbol"/>
          <w:sz w:val="20"/>
          <w:szCs w:val="20"/>
          <w:lang w:eastAsia="es-CO"/>
        </w:rPr>
        <w:t>☐</w:t>
      </w:r>
      <w:r w:rsidRPr="001A00E7">
        <w:rPr>
          <w:rFonts w:ascii="Arial" w:hAnsi="Arial" w:cs="Arial"/>
          <w:sz w:val="20"/>
          <w:szCs w:val="20"/>
          <w:lang w:eastAsia="es-CO"/>
        </w:rPr>
        <w:t xml:space="preserve">) </w:t>
      </w:r>
      <w:sdt>
        <w:sdtPr>
          <w:rPr>
            <w:rFonts w:ascii="Arial" w:hAnsi="Arial" w:cs="Arial"/>
            <w:sz w:val="20"/>
            <w:szCs w:val="20"/>
          </w:rPr>
          <w:id w:val="21292124"/>
          <w:placeholder>
            <w:docPart w:val="058DB84D7B3747B0893BBC20C4997C3C"/>
          </w:placeholder>
          <w:showingPlcHdr/>
          <w15:color w:val="800000"/>
        </w:sdtPr>
        <w:sdtContent>
          <w:r w:rsidRPr="001A00E7">
            <w:rPr>
              <w:rStyle w:val="Textodelmarcadordeposicin"/>
              <w:rFonts w:ascii="Arial" w:eastAsiaTheme="minorHAnsi" w:hAnsi="Arial" w:cs="Arial"/>
              <w:color w:val="auto"/>
              <w:sz w:val="20"/>
              <w:szCs w:val="20"/>
              <w:u w:val="single"/>
            </w:rPr>
            <w:t>Diligenciar el documento de identificación del representante legal</w:t>
          </w:r>
        </w:sdtContent>
      </w:sdt>
    </w:p>
    <w:p w14:paraId="5E42C648" w14:textId="77777777" w:rsidR="00D751E9" w:rsidRPr="001A00E7" w:rsidRDefault="00D751E9" w:rsidP="00D751E9">
      <w:pPr>
        <w:pStyle w:val="Sinespaciado1"/>
        <w:rPr>
          <w:rFonts w:ascii="Arial" w:hAnsi="Arial" w:cs="Arial"/>
          <w:sz w:val="20"/>
          <w:szCs w:val="20"/>
        </w:rPr>
      </w:pPr>
    </w:p>
    <w:p w14:paraId="42BDA8A0" w14:textId="77777777" w:rsidR="00D751E9" w:rsidRPr="001A00E7" w:rsidRDefault="00D751E9" w:rsidP="00D751E9">
      <w:pPr>
        <w:pStyle w:val="Sinespaciado1"/>
        <w:rPr>
          <w:rFonts w:ascii="Arial" w:hAnsi="Arial" w:cs="Arial"/>
          <w:sz w:val="20"/>
          <w:szCs w:val="20"/>
        </w:rPr>
      </w:pPr>
    </w:p>
    <w:p w14:paraId="00FACE42" w14:textId="77777777" w:rsidR="00D751E9" w:rsidRPr="001A00E7" w:rsidRDefault="00D751E9" w:rsidP="00D751E9">
      <w:pPr>
        <w:pStyle w:val="Sinespaciado1"/>
        <w:rPr>
          <w:rFonts w:ascii="Arial" w:hAnsi="Arial" w:cs="Arial"/>
          <w:sz w:val="20"/>
          <w:szCs w:val="20"/>
        </w:rPr>
      </w:pPr>
      <w:r w:rsidRPr="001A00E7">
        <w:rPr>
          <w:rFonts w:ascii="Arial" w:hAnsi="Arial" w:cs="Arial"/>
          <w:b/>
          <w:sz w:val="20"/>
          <w:szCs w:val="20"/>
        </w:rPr>
        <w:t>__________________________________</w:t>
      </w:r>
    </w:p>
    <w:p w14:paraId="30C75C12" w14:textId="77777777" w:rsidR="00D751E9" w:rsidRPr="001A00E7" w:rsidRDefault="00D751E9" w:rsidP="00D751E9">
      <w:pPr>
        <w:pStyle w:val="Sinespaciado1"/>
        <w:rPr>
          <w:rFonts w:ascii="Arial" w:hAnsi="Arial" w:cs="Arial"/>
          <w:sz w:val="20"/>
          <w:szCs w:val="20"/>
        </w:rPr>
      </w:pPr>
      <w:r w:rsidRPr="001A00E7">
        <w:rPr>
          <w:rFonts w:ascii="Arial" w:hAnsi="Arial" w:cs="Arial"/>
          <w:sz w:val="20"/>
          <w:szCs w:val="20"/>
        </w:rPr>
        <w:t xml:space="preserve">Firma del Contador público y/o Revisor fiscal </w:t>
      </w:r>
    </w:p>
    <w:p w14:paraId="6B23EAD1" w14:textId="77777777" w:rsidR="00D751E9" w:rsidRPr="001A00E7" w:rsidRDefault="00D751E9" w:rsidP="00D751E9">
      <w:pPr>
        <w:pStyle w:val="Sinespaciado1"/>
        <w:rPr>
          <w:rFonts w:ascii="Arial" w:hAnsi="Arial" w:cs="Arial"/>
          <w:sz w:val="20"/>
          <w:szCs w:val="20"/>
          <w:lang w:eastAsia="es-CO"/>
        </w:rPr>
      </w:pPr>
      <w:r w:rsidRPr="001A00E7">
        <w:rPr>
          <w:rFonts w:ascii="Arial" w:hAnsi="Arial" w:cs="Arial"/>
          <w:sz w:val="20"/>
          <w:szCs w:val="20"/>
          <w:lang w:eastAsia="es-CO"/>
        </w:rPr>
        <w:t xml:space="preserve">Nombre: </w:t>
      </w:r>
      <w:sdt>
        <w:sdtPr>
          <w:rPr>
            <w:rFonts w:ascii="Arial" w:hAnsi="Arial" w:cs="Arial"/>
            <w:sz w:val="20"/>
            <w:szCs w:val="20"/>
          </w:rPr>
          <w:id w:val="94372416"/>
          <w:placeholder>
            <w:docPart w:val="A929ED89C3B945FAA17E0B84DB29CC6A"/>
          </w:placeholder>
          <w:showingPlcHdr/>
          <w15:color w:val="800000"/>
          <w:text/>
        </w:sdtPr>
        <w:sdtContent>
          <w:r w:rsidRPr="001A00E7">
            <w:rPr>
              <w:rStyle w:val="Textodelmarcadordeposicin"/>
              <w:rFonts w:ascii="Arial" w:eastAsiaTheme="minorHAnsi" w:hAnsi="Arial" w:cs="Arial"/>
              <w:color w:val="auto"/>
              <w:sz w:val="20"/>
              <w:szCs w:val="20"/>
              <w:u w:val="single"/>
            </w:rPr>
            <w:t>Diligenciar el nombre completo del proponente</w:t>
          </w:r>
        </w:sdtContent>
      </w:sdt>
    </w:p>
    <w:p w14:paraId="5BF435D1" w14:textId="77777777" w:rsidR="00D751E9" w:rsidRPr="001A00E7" w:rsidRDefault="00D751E9" w:rsidP="00D751E9">
      <w:pPr>
        <w:pStyle w:val="Sinespaciado1"/>
        <w:rPr>
          <w:rFonts w:ascii="Arial" w:hAnsi="Arial" w:cs="Arial"/>
          <w:sz w:val="20"/>
          <w:szCs w:val="20"/>
        </w:rPr>
      </w:pPr>
      <w:r w:rsidRPr="001A00E7">
        <w:rPr>
          <w:rFonts w:ascii="Arial" w:hAnsi="Arial" w:cs="Arial"/>
          <w:sz w:val="20"/>
          <w:szCs w:val="20"/>
        </w:rPr>
        <w:t xml:space="preserve">Identificación (C.C </w:t>
      </w:r>
      <w:r w:rsidRPr="001A00E7">
        <w:rPr>
          <w:rFonts w:ascii="Segoe UI Symbol" w:eastAsia="MS Gothic" w:hAnsi="Segoe UI Symbol" w:cs="Segoe UI Symbol"/>
          <w:sz w:val="20"/>
          <w:szCs w:val="20"/>
          <w:lang w:eastAsia="es-CO"/>
        </w:rPr>
        <w:t>☐</w:t>
      </w:r>
      <w:r w:rsidRPr="001A00E7">
        <w:rPr>
          <w:rFonts w:ascii="Arial" w:hAnsi="Arial" w:cs="Arial"/>
          <w:sz w:val="20"/>
          <w:szCs w:val="20"/>
        </w:rPr>
        <w:t xml:space="preserve">  C.E.</w:t>
      </w:r>
      <w:r w:rsidRPr="001A00E7">
        <w:rPr>
          <w:rFonts w:ascii="Arial" w:hAnsi="Arial" w:cs="Arial"/>
          <w:sz w:val="20"/>
          <w:szCs w:val="20"/>
          <w:lang w:eastAsia="es-CO"/>
        </w:rPr>
        <w:t xml:space="preserve"> </w:t>
      </w:r>
      <w:r w:rsidRPr="001A00E7">
        <w:rPr>
          <w:rFonts w:ascii="Segoe UI Symbol" w:eastAsia="MS Gothic" w:hAnsi="Segoe UI Symbol" w:cs="Segoe UI Symbol"/>
          <w:sz w:val="20"/>
          <w:szCs w:val="20"/>
          <w:lang w:eastAsia="es-CO"/>
        </w:rPr>
        <w:t>☐</w:t>
      </w:r>
      <w:r w:rsidRPr="001A00E7">
        <w:rPr>
          <w:rFonts w:ascii="Arial" w:hAnsi="Arial" w:cs="Arial"/>
          <w:sz w:val="20"/>
          <w:szCs w:val="20"/>
          <w:lang w:eastAsia="es-CO"/>
        </w:rPr>
        <w:t xml:space="preserve">) </w:t>
      </w:r>
      <w:sdt>
        <w:sdtPr>
          <w:rPr>
            <w:rFonts w:ascii="Arial" w:hAnsi="Arial" w:cs="Arial"/>
            <w:sz w:val="20"/>
            <w:szCs w:val="20"/>
          </w:rPr>
          <w:id w:val="-1886555970"/>
          <w:placeholder>
            <w:docPart w:val="BD1BBA0A43744EE8A3E1E6676B0F2BA6"/>
          </w:placeholder>
          <w:showingPlcHdr/>
          <w15:color w:val="800000"/>
        </w:sdtPr>
        <w:sdtContent>
          <w:r w:rsidRPr="001A00E7">
            <w:rPr>
              <w:rStyle w:val="Textodelmarcadordeposicin"/>
              <w:rFonts w:ascii="Arial" w:eastAsiaTheme="minorHAnsi" w:hAnsi="Arial" w:cs="Arial"/>
              <w:color w:val="auto"/>
              <w:sz w:val="20"/>
              <w:szCs w:val="20"/>
              <w:u w:val="single"/>
            </w:rPr>
            <w:t>Diligenciar el documento de identificación del representante legal</w:t>
          </w:r>
        </w:sdtContent>
      </w:sdt>
    </w:p>
    <w:p w14:paraId="42C18C16" w14:textId="77777777" w:rsidR="00D751E9" w:rsidRPr="001A00E7" w:rsidRDefault="00D751E9" w:rsidP="00D751E9">
      <w:pPr>
        <w:pStyle w:val="Sinespaciado1"/>
        <w:rPr>
          <w:rFonts w:ascii="Arial" w:hAnsi="Arial" w:cs="Arial"/>
          <w:sz w:val="20"/>
          <w:szCs w:val="20"/>
          <w:lang w:eastAsia="es-CO"/>
        </w:rPr>
      </w:pPr>
      <w:r w:rsidRPr="001A00E7">
        <w:rPr>
          <w:rFonts w:ascii="Arial" w:hAnsi="Arial" w:cs="Arial"/>
          <w:sz w:val="20"/>
          <w:szCs w:val="20"/>
          <w:lang w:eastAsia="es-CO"/>
        </w:rPr>
        <w:t xml:space="preserve">Cargo: </w:t>
      </w:r>
      <w:sdt>
        <w:sdtPr>
          <w:rPr>
            <w:rFonts w:ascii="Arial" w:hAnsi="Arial" w:cs="Arial"/>
            <w:sz w:val="20"/>
            <w:szCs w:val="20"/>
          </w:rPr>
          <w:id w:val="1904255225"/>
          <w:placeholder>
            <w:docPart w:val="8F6AD8009622479CAD34FFEC5699A2ED"/>
          </w:placeholder>
          <w:showingPlcHdr/>
          <w15:color w:val="800000"/>
          <w:text/>
        </w:sdtPr>
        <w:sdtContent>
          <w:r w:rsidRPr="001A00E7">
            <w:rPr>
              <w:rStyle w:val="Textodelmarcadordeposicin"/>
              <w:rFonts w:ascii="Arial" w:eastAsiaTheme="minorHAnsi" w:hAnsi="Arial" w:cs="Arial"/>
              <w:color w:val="auto"/>
              <w:sz w:val="20"/>
              <w:szCs w:val="20"/>
              <w:u w:val="single"/>
            </w:rPr>
            <w:t>Diligenciar cargo</w:t>
          </w:r>
        </w:sdtContent>
      </w:sdt>
    </w:p>
    <w:p w14:paraId="1627F6D2" w14:textId="77777777" w:rsidR="00D751E9" w:rsidRPr="001A00E7" w:rsidRDefault="00D751E9" w:rsidP="00D751E9">
      <w:pPr>
        <w:pStyle w:val="Sinespaciado1"/>
        <w:rPr>
          <w:rFonts w:ascii="Arial" w:hAnsi="Arial" w:cs="Arial"/>
          <w:sz w:val="20"/>
          <w:szCs w:val="20"/>
        </w:rPr>
      </w:pPr>
      <w:r w:rsidRPr="001A00E7">
        <w:rPr>
          <w:rFonts w:ascii="Arial" w:hAnsi="Arial" w:cs="Arial"/>
          <w:sz w:val="20"/>
          <w:szCs w:val="20"/>
          <w:lang w:eastAsia="es-CO"/>
        </w:rPr>
        <w:t xml:space="preserve">Número de la Tarjeta Profesional: </w:t>
      </w:r>
      <w:sdt>
        <w:sdtPr>
          <w:rPr>
            <w:rFonts w:ascii="Arial" w:hAnsi="Arial" w:cs="Arial"/>
            <w:sz w:val="20"/>
            <w:szCs w:val="20"/>
          </w:rPr>
          <w:id w:val="-688142577"/>
          <w:placeholder>
            <w:docPart w:val="B6794E2419C14455A5E6B50765B45F80"/>
          </w:placeholder>
          <w:showingPlcHdr/>
          <w15:color w:val="800000"/>
          <w:text/>
        </w:sdtPr>
        <w:sdtContent>
          <w:r w:rsidRPr="001A00E7">
            <w:rPr>
              <w:rStyle w:val="Textodelmarcadordeposicin"/>
              <w:rFonts w:ascii="Arial" w:eastAsiaTheme="minorHAnsi" w:hAnsi="Arial" w:cs="Arial"/>
              <w:color w:val="auto"/>
              <w:sz w:val="20"/>
              <w:szCs w:val="20"/>
              <w:u w:val="single"/>
            </w:rPr>
            <w:t xml:space="preserve">Diligenciar el número de la tarjeta profesional </w:t>
          </w:r>
        </w:sdtContent>
      </w:sdt>
    </w:p>
    <w:p w14:paraId="16348D11" w14:textId="77777777" w:rsidR="00D751E9" w:rsidRPr="001A00E7" w:rsidRDefault="00D751E9" w:rsidP="00D751E9">
      <w:pPr>
        <w:pStyle w:val="Sinespaciado1"/>
        <w:rPr>
          <w:rFonts w:ascii="Arial" w:hAnsi="Arial" w:cs="Arial"/>
          <w:sz w:val="20"/>
          <w:szCs w:val="20"/>
        </w:rPr>
      </w:pPr>
    </w:p>
    <w:p w14:paraId="7914702E" w14:textId="77777777" w:rsidR="00D751E9" w:rsidRPr="001A00E7" w:rsidRDefault="00D751E9" w:rsidP="00D751E9">
      <w:pPr>
        <w:pStyle w:val="Sinespaciado1"/>
        <w:jc w:val="both"/>
        <w:rPr>
          <w:rFonts w:ascii="Arial" w:hAnsi="Arial" w:cs="Arial"/>
          <w:sz w:val="16"/>
          <w:szCs w:val="16"/>
        </w:rPr>
      </w:pPr>
    </w:p>
    <w:p w14:paraId="20209EF5" w14:textId="77777777" w:rsidR="00D751E9" w:rsidRPr="001A00E7" w:rsidRDefault="00D751E9" w:rsidP="00D751E9">
      <w:pPr>
        <w:pStyle w:val="Sinespaciado1"/>
        <w:jc w:val="both"/>
        <w:rPr>
          <w:rFonts w:ascii="Arial" w:hAnsi="Arial" w:cs="Arial"/>
          <w:sz w:val="16"/>
          <w:szCs w:val="16"/>
        </w:rPr>
        <w:sectPr w:rsidR="00D751E9" w:rsidRPr="001A00E7" w:rsidSect="00A062CD">
          <w:headerReference w:type="default" r:id="rId3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1A00E7">
        <w:rPr>
          <w:rFonts w:ascii="Arial" w:hAnsi="Arial" w:cs="Arial"/>
          <w:sz w:val="16"/>
          <w:szCs w:val="16"/>
        </w:rPr>
        <w:t>Nota: Los representantes de los integrantes del Oferente plural deben suscribir cada uno el presente documento</w:t>
      </w:r>
    </w:p>
    <w:p w14:paraId="1E7ED56D" w14:textId="41A4C275" w:rsidR="000015A6" w:rsidRDefault="000015A6" w:rsidP="000015A6">
      <w:pPr>
        <w:pStyle w:val="Ttulo"/>
        <w:rPr>
          <w:rFonts w:cs="Arial"/>
          <w:bCs/>
          <w:color w:val="0D0D0D" w:themeColor="text1" w:themeTint="F2"/>
          <w:sz w:val="20"/>
        </w:rPr>
      </w:pPr>
      <w:r>
        <w:rPr>
          <w:rFonts w:cs="Arial"/>
          <w:bCs/>
          <w:color w:val="0D0D0D" w:themeColor="text1" w:themeTint="F2"/>
          <w:sz w:val="20"/>
        </w:rPr>
        <w:lastRenderedPageBreak/>
        <w:t xml:space="preserve">FORMULARIO N°2 </w:t>
      </w:r>
    </w:p>
    <w:p w14:paraId="02CE87D3" w14:textId="77777777" w:rsidR="000015A6" w:rsidRDefault="000015A6" w:rsidP="000015A6">
      <w:pPr>
        <w:pStyle w:val="Ttulo"/>
        <w:rPr>
          <w:rFonts w:cs="Arial"/>
          <w:bCs/>
          <w:color w:val="0D0D0D" w:themeColor="text1" w:themeTint="F2"/>
          <w:sz w:val="20"/>
        </w:rPr>
      </w:pPr>
    </w:p>
    <w:p w14:paraId="483D593B" w14:textId="77777777" w:rsidR="000015A6" w:rsidRDefault="000015A6" w:rsidP="000015A6">
      <w:pPr>
        <w:jc w:val="center"/>
        <w:rPr>
          <w:b/>
        </w:rPr>
      </w:pPr>
      <w:r>
        <w:rPr>
          <w:b/>
        </w:rPr>
        <w:t xml:space="preserve">SISTEMA DE GESTION DE SEGURIDAD Y SALUD EN EL TRABAJO </w:t>
      </w:r>
    </w:p>
    <w:p w14:paraId="74951362" w14:textId="77777777" w:rsidR="000015A6" w:rsidRPr="008A3D5C" w:rsidRDefault="000015A6" w:rsidP="000015A6">
      <w:pPr>
        <w:jc w:val="center"/>
        <w:rPr>
          <w:b/>
        </w:rPr>
      </w:pPr>
    </w:p>
    <w:p w14:paraId="16159D7A" w14:textId="77777777" w:rsidR="00D51A80" w:rsidRPr="001A00E7" w:rsidRDefault="00000000" w:rsidP="00D51A80">
      <w:pPr>
        <w:jc w:val="both"/>
        <w:rPr>
          <w:rFonts w:eastAsiaTheme="minorEastAsia"/>
        </w:rPr>
      </w:pPr>
      <w:sdt>
        <w:sdtPr>
          <w:id w:val="535852684"/>
          <w:placeholder>
            <w:docPart w:val="723448D25CBB4D5895F153B8B7E67473"/>
          </w:placeholder>
          <w:showingPlcHdr/>
          <w:text/>
        </w:sdtPr>
        <w:sdtContent>
          <w:r w:rsidR="00D51A80" w:rsidRPr="001A00E7">
            <w:rPr>
              <w:rStyle w:val="Textodelmarcadordeposicin"/>
              <w:rFonts w:eastAsiaTheme="minorEastAsia"/>
              <w:color w:val="auto"/>
              <w:u w:val="single"/>
            </w:rPr>
            <w:t>Ciudad</w:t>
          </w:r>
        </w:sdtContent>
      </w:sdt>
      <w:r w:rsidR="00D51A80" w:rsidRPr="001A00E7">
        <w:t xml:space="preserve">, </w:t>
      </w:r>
      <w:sdt>
        <w:sdtPr>
          <w:id w:val="746235683"/>
          <w:placeholder>
            <w:docPart w:val="070C6FAE14324687B1E2E11BA0121AF5"/>
          </w:placeholder>
          <w:showingPlcHdr/>
          <w:date w:fullDate="2021-04-13T00:00:00Z">
            <w:dateFormat w:val="d 'de' MMMM 'de' yyyy"/>
            <w:lid w:val="es-CO"/>
            <w:storeMappedDataAs w:val="dateTime"/>
            <w:calendar w:val="gregorian"/>
          </w:date>
        </w:sdtPr>
        <w:sdtContent>
          <w:r w:rsidR="00D51A80" w:rsidRPr="001A00E7">
            <w:rPr>
              <w:rStyle w:val="Textodelmarcadordeposicin"/>
              <w:rFonts w:eastAsiaTheme="minorEastAsia"/>
              <w:color w:val="auto"/>
            </w:rPr>
            <w:t>seleccionar la fecha.</w:t>
          </w:r>
        </w:sdtContent>
      </w:sdt>
    </w:p>
    <w:p w14:paraId="564702FF" w14:textId="77777777" w:rsidR="00D51A80" w:rsidRPr="001A00E7" w:rsidRDefault="00D51A80" w:rsidP="00D51A80">
      <w:pPr>
        <w:jc w:val="both"/>
      </w:pPr>
      <w:r w:rsidRPr="001A00E7">
        <w:t>Señores.</w:t>
      </w:r>
    </w:p>
    <w:p w14:paraId="7D4ADAE2" w14:textId="77777777" w:rsidR="00D51A80" w:rsidRPr="001A00E7" w:rsidRDefault="00D51A80" w:rsidP="00D51A80">
      <w:pPr>
        <w:jc w:val="both"/>
      </w:pPr>
      <w:r w:rsidRPr="001A00E7">
        <w:t xml:space="preserve">POLICÍA NACIONAL – </w:t>
      </w:r>
      <w:sdt>
        <w:sdtPr>
          <w:id w:val="1116802812"/>
          <w:placeholder>
            <w:docPart w:val="E11BF0F62384497997A48AD108CFF0FC"/>
          </w:placeholder>
          <w:showingPlcHdr/>
          <w:text/>
        </w:sdtPr>
        <w:sdtContent>
          <w:r w:rsidRPr="001A00E7">
            <w:rPr>
              <w:rStyle w:val="Textodelmarcadordeposicin"/>
              <w:color w:val="auto"/>
              <w:u w:val="single"/>
            </w:rPr>
            <w:t>DILIGENCIAR LA UNIDAD A LA QUE PRESENTA LA OFERTA</w:t>
          </w:r>
        </w:sdtContent>
      </w:sdt>
    </w:p>
    <w:p w14:paraId="3BBBFFAC" w14:textId="77777777" w:rsidR="00D51A80" w:rsidRPr="001A00E7" w:rsidRDefault="00D51A80" w:rsidP="00D51A80">
      <w:pPr>
        <w:jc w:val="both"/>
      </w:pPr>
      <w:r w:rsidRPr="001A00E7">
        <w:t>Ciudad.</w:t>
      </w:r>
    </w:p>
    <w:p w14:paraId="364C2ECB" w14:textId="77777777" w:rsidR="00D51A80" w:rsidRPr="001A00E7" w:rsidRDefault="00D51A80" w:rsidP="00D51A80">
      <w:pPr>
        <w:jc w:val="both"/>
      </w:pPr>
    </w:p>
    <w:p w14:paraId="23ABFC43" w14:textId="77777777" w:rsidR="00D51A80" w:rsidRPr="001A00E7" w:rsidRDefault="00D51A80" w:rsidP="00D51A80">
      <w:pPr>
        <w:jc w:val="both"/>
        <w:rPr>
          <w:b/>
        </w:rPr>
      </w:pPr>
      <w:r w:rsidRPr="001A00E7">
        <w:t xml:space="preserve">Referencia: presentación sistema de gestión de la seguridad y salud en el trabajo para el proceso de </w:t>
      </w:r>
      <w:sdt>
        <w:sdtPr>
          <w:id w:val="354168535"/>
          <w:placeholder>
            <w:docPart w:val="FB076597BB684A16925D1F6DF88CEB89"/>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1A00E7">
            <w:rPr>
              <w:rStyle w:val="Textodelmarcadordeposicin"/>
              <w:color w:val="auto"/>
              <w:u w:val="single"/>
            </w:rPr>
            <w:t>Elegir la modalidad de contratación</w:t>
          </w:r>
          <w:r w:rsidRPr="001A00E7">
            <w:rPr>
              <w:rStyle w:val="Textodelmarcadordeposicin"/>
              <w:color w:val="auto"/>
            </w:rPr>
            <w:t>.</w:t>
          </w:r>
        </w:sdtContent>
      </w:sdt>
      <w:r w:rsidRPr="001A00E7">
        <w:t xml:space="preserve"> Número </w:t>
      </w:r>
      <w:sdt>
        <w:sdtPr>
          <w:id w:val="1311527362"/>
          <w:placeholder>
            <w:docPart w:val="280F141472D24B05AD117A23FA18BA05"/>
          </w:placeholder>
          <w:showingPlcHdr/>
          <w:text/>
        </w:sdtPr>
        <w:sdtContent>
          <w:r w:rsidRPr="001A00E7">
            <w:rPr>
              <w:rStyle w:val="Textodelmarcadordeposicin"/>
              <w:color w:val="auto"/>
              <w:u w:val="single"/>
            </w:rPr>
            <w:t>Diligenciar el número del proceso</w:t>
          </w:r>
        </w:sdtContent>
      </w:sdt>
      <w:r w:rsidRPr="001A00E7">
        <w:t xml:space="preserve">  cuyo objeto es: </w:t>
      </w:r>
      <w:sdt>
        <w:sdtPr>
          <w:id w:val="-731763475"/>
          <w:placeholder>
            <w:docPart w:val="43297D9B90AA42F783D79E7C893719A8"/>
          </w:placeholder>
          <w:showingPlcHdr/>
          <w:text/>
        </w:sdtPr>
        <w:sdtContent>
          <w:r w:rsidRPr="001A00E7">
            <w:rPr>
              <w:rStyle w:val="Textodelmarcadordeposicin"/>
              <w:color w:val="auto"/>
              <w:u w:val="single"/>
            </w:rPr>
            <w:t>Transcribir el objeto del proceso</w:t>
          </w:r>
        </w:sdtContent>
      </w:sdt>
    </w:p>
    <w:p w14:paraId="17F95A01" w14:textId="77777777" w:rsidR="00D51A80" w:rsidRDefault="00D51A80" w:rsidP="00D51A80">
      <w:pPr>
        <w:spacing w:line="0" w:lineRule="atLeast"/>
        <w:jc w:val="both"/>
      </w:pPr>
      <w:r w:rsidRPr="001A00E7">
        <w:t xml:space="preserve">El(los) suscrito(s) a saber: </w:t>
      </w:r>
      <w:sdt>
        <w:sdtPr>
          <w:id w:val="1846738530"/>
          <w:placeholder>
            <w:docPart w:val="E83C7DFDB8DB4528BFEAD8C3DB0D8FEF"/>
          </w:placeholder>
          <w:showingPlcHdr/>
          <w:text/>
        </w:sdtPr>
        <w:sdtContent>
          <w:r w:rsidRPr="001A00E7">
            <w:rPr>
              <w:rStyle w:val="Textodelmarcadordeposicin"/>
              <w:color w:val="auto"/>
              <w:u w:val="single"/>
            </w:rPr>
            <w:t xml:space="preserve">Nombre del representante legal de la sociedad, asociación, persona jurídica, consorcio, unión temporal </w:t>
          </w:r>
          <w:r w:rsidRPr="001A00E7">
            <w:rPr>
              <w:rStyle w:val="Textodelmarcadordeposicin"/>
              <w:color w:val="auto"/>
            </w:rPr>
            <w:t>.</w:t>
          </w:r>
        </w:sdtContent>
      </w:sdt>
      <w:r w:rsidRPr="001A00E7">
        <w:t xml:space="preserve"> domiciliado en </w:t>
      </w:r>
      <w:sdt>
        <w:sdtPr>
          <w:id w:val="-736785135"/>
          <w:placeholder>
            <w:docPart w:val="976CF3BC8FCA465CB3447BB3DBD989E3"/>
          </w:placeholder>
          <w:showingPlcHdr/>
          <w:text/>
        </w:sdtPr>
        <w:sdtContent>
          <w:r w:rsidRPr="001A00E7">
            <w:rPr>
              <w:rStyle w:val="Textodelmarcadordeposicin"/>
              <w:color w:val="auto"/>
              <w:u w:val="single"/>
            </w:rPr>
            <w:t>Domicio de la persona firmante</w:t>
          </w:r>
          <w:r w:rsidRPr="001A00E7">
            <w:rPr>
              <w:rStyle w:val="Textodelmarcadordeposicin"/>
              <w:color w:val="auto"/>
            </w:rPr>
            <w:t>.</w:t>
          </w:r>
        </w:sdtContent>
      </w:sdt>
      <w:r w:rsidRPr="001A00E7">
        <w:t xml:space="preserve">, identificado con </w:t>
      </w:r>
      <w:sdt>
        <w:sdtPr>
          <w:id w:val="1928466498"/>
          <w:placeholder>
            <w:docPart w:val="537E4936ABCD402783101A37310EEDEC"/>
          </w:placeholder>
          <w:showingPlcHdr/>
          <w:text/>
        </w:sdtPr>
        <w:sdtContent>
          <w:r w:rsidRPr="001A00E7">
            <w:rPr>
              <w:rStyle w:val="Textodelmarcadordeposicin"/>
              <w:color w:val="auto"/>
              <w:u w:val="single"/>
            </w:rPr>
            <w:t>Documentos de identificación y lugar de expedición</w:t>
          </w:r>
        </w:sdtContent>
      </w:sdt>
      <w:r w:rsidRPr="001A00E7">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3FE8CAA" w14:textId="77777777" w:rsidR="00A95F01" w:rsidRPr="001A00E7" w:rsidRDefault="00A95F01" w:rsidP="00D51A80">
      <w:pPr>
        <w:spacing w:line="0" w:lineRule="atLeast"/>
        <w:jc w:val="both"/>
      </w:pPr>
    </w:p>
    <w:p w14:paraId="6767275A" w14:textId="77777777" w:rsidR="00D51A80" w:rsidRDefault="00D51A80" w:rsidP="00D51A80">
      <w:pPr>
        <w:adjustRightInd w:val="0"/>
        <w:spacing w:line="0" w:lineRule="atLeast"/>
        <w:jc w:val="both"/>
      </w:pPr>
      <w:r w:rsidRPr="001A00E7">
        <w:t xml:space="preserve">La Policía Nacional, mediante la Resolución 03843 del 09/09/2019, prevé en el Artículo 2º, lo relacionado con la </w:t>
      </w:r>
      <w:r w:rsidRPr="001A00E7">
        <w:rPr>
          <w:b/>
          <w:i/>
        </w:rPr>
        <w:t>“Política del Sistema de Gestión de la Seguridad y Salud en el Trabajo de la Policía Nacional</w:t>
      </w:r>
      <w:r w:rsidRPr="001A00E7">
        <w:rPr>
          <w:b/>
        </w:rPr>
        <w:t xml:space="preserve">”, </w:t>
      </w:r>
      <w:r w:rsidRPr="001A00E7">
        <w:t xml:space="preserve">en lo siguiente:  </w:t>
      </w:r>
    </w:p>
    <w:p w14:paraId="51E26107" w14:textId="77777777" w:rsidR="00D51A80" w:rsidRPr="001A00E7" w:rsidRDefault="00D51A80" w:rsidP="00D51A80">
      <w:pPr>
        <w:spacing w:line="0" w:lineRule="atLeast"/>
        <w:ind w:left="426" w:right="332"/>
        <w:jc w:val="both"/>
        <w:rPr>
          <w:i/>
          <w:sz w:val="18"/>
          <w:szCs w:val="18"/>
        </w:rPr>
      </w:pPr>
      <w:r w:rsidRPr="001A00E7">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E3F0EE3" w14:textId="77777777" w:rsidR="00D51A80" w:rsidRDefault="00D51A80" w:rsidP="00D51A80">
      <w:pPr>
        <w:spacing w:line="0" w:lineRule="atLeast"/>
        <w:jc w:val="both"/>
      </w:pPr>
      <w:r w:rsidRPr="001A00E7">
        <w:t>PERSONA JURÍDICA</w:t>
      </w:r>
    </w:p>
    <w:p w14:paraId="642B0BFB" w14:textId="77777777" w:rsidR="00D51A80" w:rsidRPr="001A00E7" w:rsidRDefault="00D51A80" w:rsidP="00D51A80">
      <w:pPr>
        <w:spacing w:line="0" w:lineRule="atLeast"/>
        <w:jc w:val="both"/>
      </w:pPr>
    </w:p>
    <w:p w14:paraId="62777D24" w14:textId="1D00BB97" w:rsidR="00D51A80" w:rsidRPr="001A00E7" w:rsidRDefault="00D51A80" w:rsidP="00D51A80">
      <w:pPr>
        <w:spacing w:line="0" w:lineRule="atLeast"/>
        <w:jc w:val="both"/>
        <w:rPr>
          <w:b/>
        </w:rPr>
      </w:pPr>
      <w:r w:rsidRPr="001A00E7">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1A00E7">
        <w:rPr>
          <w:b/>
        </w:rPr>
        <w:t xml:space="preserve">. </w:t>
      </w:r>
    </w:p>
    <w:p w14:paraId="1D08A991" w14:textId="77777777" w:rsidR="00D51A80" w:rsidRPr="001A00E7" w:rsidRDefault="00D51A80" w:rsidP="00D51A80">
      <w:pPr>
        <w:spacing w:line="0" w:lineRule="atLeast"/>
        <w:jc w:val="both"/>
        <w:rPr>
          <w:sz w:val="10"/>
          <w:szCs w:val="10"/>
        </w:rPr>
      </w:pPr>
    </w:p>
    <w:p w14:paraId="705DF132" w14:textId="77777777" w:rsidR="00D51A80" w:rsidRDefault="00D51A80" w:rsidP="00D51A80">
      <w:pPr>
        <w:spacing w:line="0" w:lineRule="atLeast"/>
        <w:jc w:val="both"/>
      </w:pPr>
      <w:r w:rsidRPr="001A00E7">
        <w:t>PERSONA NATURAL</w:t>
      </w:r>
    </w:p>
    <w:p w14:paraId="5EFAFCFB" w14:textId="77777777" w:rsidR="00D51A80" w:rsidRPr="001A00E7" w:rsidRDefault="00D51A80" w:rsidP="00D51A80">
      <w:pPr>
        <w:spacing w:line="0" w:lineRule="atLeast"/>
        <w:jc w:val="both"/>
      </w:pPr>
    </w:p>
    <w:p w14:paraId="5DC7FFB9" w14:textId="77777777" w:rsidR="00D51A80" w:rsidRDefault="00D51A80" w:rsidP="00D51A80">
      <w:pPr>
        <w:spacing w:line="0" w:lineRule="atLeast"/>
        <w:jc w:val="both"/>
      </w:pPr>
      <w:r w:rsidRPr="001A00E7">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CAA548A" w14:textId="77777777" w:rsidR="00D51A80" w:rsidRPr="001A00E7" w:rsidRDefault="00D51A80" w:rsidP="00D51A80">
      <w:pPr>
        <w:spacing w:line="0" w:lineRule="atLeast"/>
        <w:jc w:val="both"/>
      </w:pPr>
    </w:p>
    <w:p w14:paraId="0D7A2766" w14:textId="77777777" w:rsidR="00D51A80" w:rsidRDefault="00D51A80" w:rsidP="00D51A80">
      <w:pPr>
        <w:spacing w:line="0" w:lineRule="atLeast"/>
        <w:jc w:val="both"/>
      </w:pPr>
      <w:r w:rsidRPr="001A00E7">
        <w:t>Nota: seleccionar, según corresponda.</w:t>
      </w:r>
    </w:p>
    <w:p w14:paraId="224631CC" w14:textId="77777777" w:rsidR="00D51A80" w:rsidRPr="001A00E7" w:rsidRDefault="00D51A80" w:rsidP="00D51A80">
      <w:pPr>
        <w:spacing w:line="0" w:lineRule="atLeast"/>
        <w:jc w:val="both"/>
      </w:pPr>
    </w:p>
    <w:p w14:paraId="79F12C5B" w14:textId="77777777" w:rsidR="00D51A80" w:rsidRPr="001A00E7" w:rsidRDefault="00D51A80" w:rsidP="00D51A80">
      <w:pPr>
        <w:spacing w:line="0" w:lineRule="atLeast"/>
        <w:jc w:val="both"/>
      </w:pPr>
      <w:r w:rsidRPr="001A00E7">
        <w:t>De igual manera en la ejecución del contrato adicional a los requerimientos exigidos para su ejecución, la persona natural o jurídica deberá: </w:t>
      </w:r>
    </w:p>
    <w:p w14:paraId="343FA9AD" w14:textId="77777777" w:rsidR="00D51A80" w:rsidRPr="001A00E7" w:rsidRDefault="00D51A80" w:rsidP="00D51A80">
      <w:pPr>
        <w:spacing w:line="0" w:lineRule="atLeast"/>
        <w:jc w:val="both"/>
        <w:rPr>
          <w:sz w:val="10"/>
          <w:szCs w:val="10"/>
        </w:rPr>
      </w:pPr>
    </w:p>
    <w:p w14:paraId="095D2D30" w14:textId="77777777" w:rsidR="00D51A80" w:rsidRPr="001A00E7" w:rsidRDefault="00D51A80" w:rsidP="005B200D">
      <w:pPr>
        <w:pStyle w:val="Prrafodelista"/>
        <w:numPr>
          <w:ilvl w:val="0"/>
          <w:numId w:val="17"/>
        </w:numPr>
        <w:spacing w:line="0" w:lineRule="atLeast"/>
        <w:jc w:val="both"/>
        <w:rPr>
          <w:rFonts w:eastAsiaTheme="minorHAnsi"/>
          <w:lang w:eastAsia="en-US"/>
        </w:rPr>
      </w:pPr>
      <w:r w:rsidRPr="001A00E7">
        <w:rPr>
          <w:rFonts w:eastAsiaTheme="minorHAnsi"/>
          <w:lang w:eastAsia="en-US"/>
        </w:rPr>
        <w:t xml:space="preserve">Cumplir con las obligaciones del SGSST, que las normas legales vigentes y/o la Policía Nacional haya considerado en el contrato y acorde a la exposición del contratista o </w:t>
      </w:r>
      <w:r w:rsidRPr="001A00E7">
        <w:rPr>
          <w:rFonts w:eastAsiaTheme="minorHAnsi"/>
          <w:lang w:eastAsia="en-US"/>
        </w:rPr>
        <w:lastRenderedPageBreak/>
        <w:t>subcontratista a los riesgos encontrados en el centro de trabajo donde desarrolla la actividad. </w:t>
      </w:r>
    </w:p>
    <w:p w14:paraId="569B4E06" w14:textId="77777777" w:rsidR="00D51A80" w:rsidRPr="001A00E7" w:rsidRDefault="00D51A80" w:rsidP="00D51A80">
      <w:pPr>
        <w:pStyle w:val="Prrafodelista"/>
        <w:spacing w:line="0" w:lineRule="atLeast"/>
        <w:jc w:val="both"/>
        <w:rPr>
          <w:rFonts w:eastAsiaTheme="minorHAnsi"/>
          <w:sz w:val="14"/>
          <w:lang w:eastAsia="en-US"/>
        </w:rPr>
      </w:pPr>
    </w:p>
    <w:p w14:paraId="1F0D0FE0" w14:textId="77777777" w:rsidR="00D51A80" w:rsidRPr="001A00E7" w:rsidRDefault="00D51A80" w:rsidP="005B200D">
      <w:pPr>
        <w:pStyle w:val="Prrafodelista"/>
        <w:numPr>
          <w:ilvl w:val="0"/>
          <w:numId w:val="17"/>
        </w:numPr>
        <w:spacing w:line="0" w:lineRule="atLeast"/>
        <w:jc w:val="both"/>
        <w:rPr>
          <w:rFonts w:eastAsiaTheme="minorHAnsi"/>
          <w:lang w:eastAsia="en-US"/>
        </w:rPr>
      </w:pPr>
      <w:r w:rsidRPr="001A00E7">
        <w:rPr>
          <w:rFonts w:eastAsiaTheme="minorHAnsi"/>
          <w:lang w:eastAsia="en-US"/>
        </w:rPr>
        <w:t>Participar en las actividades que la Policía Nacional desarrolle en materia de promoción y prevención de riesgos laborales. </w:t>
      </w:r>
    </w:p>
    <w:p w14:paraId="5326DA18" w14:textId="77777777" w:rsidR="00D51A80" w:rsidRPr="001A00E7" w:rsidRDefault="00D51A80" w:rsidP="00D51A80">
      <w:pPr>
        <w:pStyle w:val="Prrafodelista"/>
        <w:rPr>
          <w:rFonts w:eastAsiaTheme="minorHAnsi"/>
          <w:sz w:val="10"/>
          <w:lang w:eastAsia="en-US"/>
        </w:rPr>
      </w:pPr>
    </w:p>
    <w:p w14:paraId="14899CC5" w14:textId="77777777" w:rsidR="00D51A80" w:rsidRPr="001A00E7" w:rsidRDefault="00D51A80" w:rsidP="005B200D">
      <w:pPr>
        <w:pStyle w:val="Prrafodelista"/>
        <w:numPr>
          <w:ilvl w:val="0"/>
          <w:numId w:val="17"/>
        </w:numPr>
        <w:spacing w:line="0" w:lineRule="atLeast"/>
        <w:jc w:val="both"/>
        <w:rPr>
          <w:rFonts w:eastAsiaTheme="minorHAnsi"/>
          <w:lang w:eastAsia="en-US"/>
        </w:rPr>
      </w:pPr>
      <w:r w:rsidRPr="001A00E7">
        <w:rPr>
          <w:rFonts w:eastAsiaTheme="minorHAnsi"/>
          <w:lang w:eastAsia="en-US"/>
        </w:rPr>
        <w:t>Cumplir con el uso continuo y permanente de los elementos de protección personal, durante la ejecución contractual, acorde a los peligros y riesgos relacionados la tarea contratada.</w:t>
      </w:r>
    </w:p>
    <w:p w14:paraId="7E4FE111" w14:textId="77777777" w:rsidR="00D51A80" w:rsidRPr="001A00E7" w:rsidRDefault="00D51A80" w:rsidP="00D51A80">
      <w:pPr>
        <w:pStyle w:val="Prrafodelista"/>
        <w:rPr>
          <w:rFonts w:eastAsiaTheme="minorHAnsi"/>
          <w:sz w:val="10"/>
          <w:lang w:eastAsia="en-US"/>
        </w:rPr>
      </w:pPr>
    </w:p>
    <w:p w14:paraId="597A4F85" w14:textId="77777777" w:rsidR="00D51A80" w:rsidRPr="001A00E7" w:rsidRDefault="00D51A80" w:rsidP="005B200D">
      <w:pPr>
        <w:pStyle w:val="Prrafodelista"/>
        <w:numPr>
          <w:ilvl w:val="0"/>
          <w:numId w:val="17"/>
        </w:numPr>
        <w:spacing w:line="0" w:lineRule="atLeast"/>
        <w:jc w:val="both"/>
        <w:rPr>
          <w:rFonts w:eastAsiaTheme="minorHAnsi"/>
          <w:lang w:eastAsia="en-US"/>
        </w:rPr>
      </w:pPr>
      <w:r w:rsidRPr="001A00E7">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44499561" w14:textId="77777777" w:rsidR="00D51A80" w:rsidRPr="001A00E7" w:rsidRDefault="00D51A80" w:rsidP="00D51A80">
      <w:pPr>
        <w:pStyle w:val="Prrafodelista"/>
        <w:rPr>
          <w:rFonts w:eastAsiaTheme="minorHAnsi"/>
          <w:sz w:val="10"/>
          <w:lang w:eastAsia="en-US"/>
        </w:rPr>
      </w:pPr>
    </w:p>
    <w:p w14:paraId="55F491F0" w14:textId="77777777" w:rsidR="00D51A80" w:rsidRPr="001A00E7" w:rsidRDefault="00D51A80" w:rsidP="005B200D">
      <w:pPr>
        <w:pStyle w:val="Prrafodelista"/>
        <w:numPr>
          <w:ilvl w:val="0"/>
          <w:numId w:val="17"/>
        </w:numPr>
        <w:spacing w:line="0" w:lineRule="atLeast"/>
        <w:jc w:val="both"/>
        <w:rPr>
          <w:rFonts w:eastAsiaTheme="minorHAnsi"/>
          <w:lang w:eastAsia="en-US"/>
        </w:rPr>
      </w:pPr>
      <w:r w:rsidRPr="001A00E7">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28F8D04" w14:textId="77777777" w:rsidR="00D51A80" w:rsidRPr="001A00E7" w:rsidRDefault="00D51A80" w:rsidP="00D51A80">
      <w:pPr>
        <w:pStyle w:val="Prrafodelista"/>
        <w:rPr>
          <w:rFonts w:eastAsiaTheme="minorHAnsi"/>
          <w:sz w:val="12"/>
          <w:lang w:eastAsia="en-US"/>
        </w:rPr>
      </w:pPr>
    </w:p>
    <w:p w14:paraId="78218A59" w14:textId="77777777" w:rsidR="00D51A80" w:rsidRPr="001A00E7" w:rsidRDefault="00D51A80" w:rsidP="005B200D">
      <w:pPr>
        <w:pStyle w:val="Prrafodelista"/>
        <w:numPr>
          <w:ilvl w:val="0"/>
          <w:numId w:val="17"/>
        </w:numPr>
        <w:spacing w:line="0" w:lineRule="atLeast"/>
        <w:jc w:val="both"/>
        <w:rPr>
          <w:rFonts w:eastAsiaTheme="minorHAnsi"/>
          <w:lang w:eastAsia="en-US"/>
        </w:rPr>
      </w:pPr>
      <w:r w:rsidRPr="001A00E7">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39C56581" w14:textId="77777777" w:rsidR="00D51A80" w:rsidRPr="001A00E7" w:rsidRDefault="00D51A80" w:rsidP="00D51A80">
      <w:pPr>
        <w:spacing w:line="0" w:lineRule="atLeast"/>
        <w:jc w:val="both"/>
        <w:rPr>
          <w:sz w:val="2"/>
        </w:rPr>
      </w:pPr>
    </w:p>
    <w:p w14:paraId="64D3D25D" w14:textId="77777777" w:rsidR="00D51A80" w:rsidRPr="001A00E7" w:rsidRDefault="00D51A80" w:rsidP="005B200D">
      <w:pPr>
        <w:pStyle w:val="Prrafodelista"/>
        <w:numPr>
          <w:ilvl w:val="0"/>
          <w:numId w:val="18"/>
        </w:numPr>
        <w:ind w:left="709" w:hanging="283"/>
        <w:jc w:val="both"/>
        <w:rPr>
          <w:rFonts w:eastAsiaTheme="minorHAnsi"/>
          <w:lang w:eastAsia="en-US"/>
        </w:rPr>
      </w:pPr>
      <w:r w:rsidRPr="001A00E7">
        <w:rPr>
          <w:rFonts w:eastAsiaTheme="minorHAnsi"/>
          <w:lang w:eastAsia="en-US"/>
        </w:rPr>
        <w:t>Diligenciar los formatos del SGSST de la Policía Nacional o el contratante, que le sean aplicables a la ejecución de la tarea contratada. </w:t>
      </w:r>
    </w:p>
    <w:p w14:paraId="2D3A2515" w14:textId="77777777" w:rsidR="00D51A80" w:rsidRPr="001A00E7" w:rsidRDefault="00D51A80" w:rsidP="00D51A80">
      <w:pPr>
        <w:pStyle w:val="Prrafodelista"/>
        <w:spacing w:line="0" w:lineRule="atLeast"/>
        <w:ind w:left="709"/>
        <w:jc w:val="both"/>
        <w:rPr>
          <w:rFonts w:eastAsiaTheme="minorHAnsi"/>
          <w:sz w:val="10"/>
          <w:lang w:eastAsia="en-US"/>
        </w:rPr>
      </w:pPr>
    </w:p>
    <w:p w14:paraId="2AAD74AA" w14:textId="77777777" w:rsidR="00D51A80" w:rsidRPr="001A00E7" w:rsidRDefault="00D51A80" w:rsidP="005B200D">
      <w:pPr>
        <w:pStyle w:val="Prrafodelista"/>
        <w:numPr>
          <w:ilvl w:val="0"/>
          <w:numId w:val="18"/>
        </w:numPr>
        <w:spacing w:line="0" w:lineRule="atLeast"/>
        <w:ind w:left="709" w:hanging="283"/>
        <w:jc w:val="both"/>
        <w:rPr>
          <w:rFonts w:eastAsiaTheme="minorHAnsi"/>
          <w:lang w:eastAsia="en-US"/>
        </w:rPr>
      </w:pPr>
      <w:r w:rsidRPr="001A00E7">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B617606" w14:textId="77777777" w:rsidR="00D51A80" w:rsidRPr="001A00E7" w:rsidRDefault="00D51A80" w:rsidP="00D51A80">
      <w:pPr>
        <w:spacing w:line="0" w:lineRule="atLeast"/>
        <w:jc w:val="both"/>
        <w:rPr>
          <w:sz w:val="10"/>
        </w:rPr>
      </w:pPr>
    </w:p>
    <w:p w14:paraId="44F99CF8" w14:textId="77777777" w:rsidR="00D51A80" w:rsidRDefault="00D51A80" w:rsidP="00D51A80">
      <w:pPr>
        <w:spacing w:line="0" w:lineRule="atLeast"/>
        <w:jc w:val="both"/>
      </w:pPr>
      <w:r w:rsidRPr="001A00E7">
        <w:t xml:space="preserve">Las personas </w:t>
      </w:r>
      <w:r w:rsidRPr="001A00E7">
        <w:rPr>
          <w:b/>
        </w:rPr>
        <w:t>jurídicas</w:t>
      </w:r>
      <w:r w:rsidRPr="001A00E7">
        <w:t xml:space="preserve"> deben diligenciar la lista de chequeo que evidencie el cumplimiento a la  Resolución 0312 del 2019 “</w:t>
      </w:r>
      <w:r w:rsidRPr="001A00E7">
        <w:rPr>
          <w:i/>
        </w:rPr>
        <w:t>Por la cual se definen los Estándares Mínimos del Sistema de Gestión de Seguridad y Salud en el Trabajo SG-SST</w:t>
      </w:r>
      <w:r w:rsidRPr="001A00E7">
        <w:t xml:space="preserve">,   considerando lo siguiente: </w:t>
      </w:r>
    </w:p>
    <w:p w14:paraId="3707B94D" w14:textId="77777777" w:rsidR="00D51A80" w:rsidRPr="001A00E7" w:rsidRDefault="00D51A80" w:rsidP="00D51A80">
      <w:pPr>
        <w:spacing w:line="0" w:lineRule="atLeast"/>
        <w:jc w:val="both"/>
      </w:pPr>
    </w:p>
    <w:p w14:paraId="3E5C8555" w14:textId="77777777" w:rsidR="00D51A80" w:rsidRPr="001A00E7" w:rsidRDefault="00D51A80" w:rsidP="005B200D">
      <w:pPr>
        <w:pStyle w:val="Prrafodelista"/>
        <w:numPr>
          <w:ilvl w:val="0"/>
          <w:numId w:val="19"/>
        </w:numPr>
        <w:spacing w:line="0" w:lineRule="atLeast"/>
        <w:jc w:val="both"/>
        <w:rPr>
          <w:rFonts w:eastAsiaTheme="minorHAnsi"/>
          <w:lang w:eastAsia="en-US"/>
        </w:rPr>
      </w:pPr>
      <w:r w:rsidRPr="001A00E7">
        <w:rPr>
          <w:rFonts w:eastAsiaTheme="minorHAnsi"/>
          <w:lang w:eastAsia="en-US"/>
        </w:rPr>
        <w:t xml:space="preserve">Estándares mínimos para empresas, empleadores y contratantes con diez (10) o menos trabajadores, clasificadas con riesgo I, II </w:t>
      </w:r>
      <w:proofErr w:type="spellStart"/>
      <w:r w:rsidRPr="001A00E7">
        <w:rPr>
          <w:rFonts w:eastAsiaTheme="minorHAnsi"/>
          <w:lang w:eastAsia="en-US"/>
        </w:rPr>
        <w:t>ó</w:t>
      </w:r>
      <w:proofErr w:type="spellEnd"/>
      <w:r w:rsidRPr="001A00E7">
        <w:rPr>
          <w:rFonts w:eastAsiaTheme="minorHAnsi"/>
          <w:lang w:eastAsia="en-US"/>
        </w:rPr>
        <w:t xml:space="preserve"> III</w:t>
      </w:r>
    </w:p>
    <w:p w14:paraId="7E73D6DB" w14:textId="77777777" w:rsidR="00D51A80" w:rsidRPr="001A00E7" w:rsidRDefault="00D51A80" w:rsidP="00D51A80">
      <w:pPr>
        <w:pStyle w:val="Prrafodelista"/>
        <w:spacing w:line="0" w:lineRule="atLeast"/>
        <w:jc w:val="both"/>
        <w:rPr>
          <w:rFonts w:eastAsiaTheme="minorHAnsi"/>
          <w:lang w:eastAsia="en-US"/>
        </w:rPr>
      </w:pPr>
    </w:p>
    <w:p w14:paraId="3D068C9D" w14:textId="77777777" w:rsidR="00D51A80" w:rsidRPr="001A00E7" w:rsidRDefault="00D51A80" w:rsidP="005B200D">
      <w:pPr>
        <w:pStyle w:val="Prrafodelista"/>
        <w:numPr>
          <w:ilvl w:val="0"/>
          <w:numId w:val="19"/>
        </w:numPr>
        <w:spacing w:line="0" w:lineRule="atLeast"/>
        <w:jc w:val="both"/>
        <w:rPr>
          <w:rFonts w:eastAsiaTheme="minorHAnsi"/>
          <w:lang w:eastAsia="en-US"/>
        </w:rPr>
      </w:pPr>
      <w:r w:rsidRPr="001A00E7">
        <w:rPr>
          <w:rFonts w:eastAsiaTheme="minorHAnsi"/>
          <w:lang w:eastAsia="en-US"/>
        </w:rPr>
        <w:t xml:space="preserve">Estándares mínimos para empresas de once (11) a cincuenta (50) trabajadores clasificadas con riesgo I, II </w:t>
      </w:r>
      <w:proofErr w:type="spellStart"/>
      <w:r w:rsidRPr="001A00E7">
        <w:rPr>
          <w:rFonts w:eastAsiaTheme="minorHAnsi"/>
          <w:lang w:eastAsia="en-US"/>
        </w:rPr>
        <w:t>ó</w:t>
      </w:r>
      <w:proofErr w:type="spellEnd"/>
      <w:r w:rsidRPr="001A00E7">
        <w:rPr>
          <w:rFonts w:eastAsiaTheme="minorHAnsi"/>
          <w:lang w:eastAsia="en-US"/>
        </w:rPr>
        <w:t xml:space="preserve"> III.</w:t>
      </w:r>
    </w:p>
    <w:p w14:paraId="3F4D4305" w14:textId="77777777" w:rsidR="00D51A80" w:rsidRPr="001A00E7" w:rsidRDefault="00D51A80" w:rsidP="00D51A80">
      <w:pPr>
        <w:pStyle w:val="Prrafodelista"/>
        <w:rPr>
          <w:rFonts w:eastAsiaTheme="minorHAnsi"/>
          <w:lang w:eastAsia="en-US"/>
        </w:rPr>
      </w:pPr>
    </w:p>
    <w:p w14:paraId="1210E472" w14:textId="77777777" w:rsidR="00D51A80" w:rsidRPr="001A00E7" w:rsidRDefault="00D51A80" w:rsidP="005B200D">
      <w:pPr>
        <w:pStyle w:val="Prrafodelista"/>
        <w:numPr>
          <w:ilvl w:val="0"/>
          <w:numId w:val="19"/>
        </w:numPr>
        <w:spacing w:line="0" w:lineRule="atLeast"/>
        <w:jc w:val="both"/>
        <w:rPr>
          <w:rFonts w:eastAsiaTheme="minorHAnsi"/>
          <w:lang w:eastAsia="en-US"/>
        </w:rPr>
      </w:pPr>
      <w:r w:rsidRPr="001A00E7">
        <w:rPr>
          <w:rFonts w:eastAsiaTheme="minorHAnsi"/>
          <w:lang w:eastAsia="en-US"/>
        </w:rPr>
        <w:t xml:space="preserve">Estándares mínimos para empresas de más de cincuenta (50) trabajadores clasificadas con riesgo I, II, III, IV </w:t>
      </w:r>
      <w:proofErr w:type="spellStart"/>
      <w:r w:rsidRPr="001A00E7">
        <w:rPr>
          <w:rFonts w:eastAsiaTheme="minorHAnsi"/>
          <w:lang w:eastAsia="en-US"/>
        </w:rPr>
        <w:t>ó</w:t>
      </w:r>
      <w:proofErr w:type="spellEnd"/>
      <w:r w:rsidRPr="001A00E7">
        <w:rPr>
          <w:rFonts w:eastAsiaTheme="minorHAnsi"/>
          <w:lang w:eastAsia="en-US"/>
        </w:rPr>
        <w:t xml:space="preserve"> V y de cincuenta (50) </w:t>
      </w:r>
      <w:proofErr w:type="spellStart"/>
      <w:r w:rsidRPr="001A00E7">
        <w:rPr>
          <w:rFonts w:eastAsiaTheme="minorHAnsi"/>
          <w:lang w:eastAsia="en-US"/>
        </w:rPr>
        <w:t>ó</w:t>
      </w:r>
      <w:proofErr w:type="spellEnd"/>
      <w:r w:rsidRPr="001A00E7">
        <w:rPr>
          <w:rFonts w:eastAsiaTheme="minorHAnsi"/>
          <w:lang w:eastAsia="en-US"/>
        </w:rPr>
        <w:t xml:space="preserve"> menos trabajadores con riesgo IV </w:t>
      </w:r>
      <w:proofErr w:type="spellStart"/>
      <w:r w:rsidRPr="001A00E7">
        <w:rPr>
          <w:rFonts w:eastAsiaTheme="minorHAnsi"/>
          <w:lang w:eastAsia="en-US"/>
        </w:rPr>
        <w:t>ó</w:t>
      </w:r>
      <w:proofErr w:type="spellEnd"/>
      <w:r w:rsidRPr="001A00E7">
        <w:rPr>
          <w:rFonts w:eastAsiaTheme="minorHAnsi"/>
          <w:lang w:eastAsia="en-US"/>
        </w:rPr>
        <w:t xml:space="preserve"> V.</w:t>
      </w:r>
    </w:p>
    <w:p w14:paraId="2D18A3C9" w14:textId="77777777" w:rsidR="00D51A80" w:rsidRPr="001A00E7" w:rsidRDefault="00D51A80" w:rsidP="00D51A80">
      <w:pPr>
        <w:spacing w:line="0" w:lineRule="atLeast"/>
        <w:ind w:left="1134" w:hanging="567"/>
        <w:jc w:val="both"/>
      </w:pPr>
    </w:p>
    <w:p w14:paraId="25501C9B" w14:textId="77777777" w:rsidR="00D51A80" w:rsidRPr="001A00E7" w:rsidRDefault="00D51A80" w:rsidP="00D51A80">
      <w:pPr>
        <w:spacing w:line="0" w:lineRule="atLeast"/>
      </w:pPr>
      <w:r w:rsidRPr="001A00E7">
        <w:t>La verificación al cumplimiento de lo antes descrito será efectuada por el supervisor del contrato.</w:t>
      </w:r>
    </w:p>
    <w:p w14:paraId="0D661DD5" w14:textId="77777777" w:rsidR="00D51A80" w:rsidRPr="001A00E7" w:rsidRDefault="00D51A80" w:rsidP="00D51A80">
      <w:pPr>
        <w:spacing w:line="0" w:lineRule="atLeast"/>
      </w:pPr>
    </w:p>
    <w:p w14:paraId="21933EB6" w14:textId="77777777" w:rsidR="00D51A80" w:rsidRPr="001A00E7" w:rsidRDefault="00D51A80" w:rsidP="00D51A80">
      <w:pPr>
        <w:jc w:val="both"/>
      </w:pPr>
      <w:r w:rsidRPr="001A00E7">
        <w:t>El proponente:</w:t>
      </w:r>
    </w:p>
    <w:p w14:paraId="3C14AF7A" w14:textId="77777777" w:rsidR="00D51A80" w:rsidRPr="001A00E7" w:rsidRDefault="00D51A80" w:rsidP="00D51A80">
      <w:pPr>
        <w:pStyle w:val="Sinespaciado1"/>
        <w:rPr>
          <w:rFonts w:ascii="Arial" w:hAnsi="Arial" w:cs="Arial"/>
          <w:sz w:val="20"/>
          <w:szCs w:val="20"/>
        </w:rPr>
      </w:pPr>
      <w:r w:rsidRPr="001A00E7">
        <w:rPr>
          <w:rFonts w:ascii="Arial" w:hAnsi="Arial" w:cs="Arial"/>
          <w:b/>
          <w:sz w:val="20"/>
          <w:szCs w:val="20"/>
        </w:rPr>
        <w:t>__________________________________</w:t>
      </w:r>
    </w:p>
    <w:p w14:paraId="009CA8BA" w14:textId="77777777" w:rsidR="00D51A80" w:rsidRPr="001A00E7" w:rsidRDefault="00D51A80" w:rsidP="00D51A80">
      <w:pPr>
        <w:pStyle w:val="Sinespaciado1"/>
        <w:rPr>
          <w:rFonts w:ascii="Arial" w:hAnsi="Arial" w:cs="Arial"/>
          <w:sz w:val="20"/>
          <w:szCs w:val="20"/>
        </w:rPr>
      </w:pPr>
      <w:r w:rsidRPr="001A00E7">
        <w:rPr>
          <w:rFonts w:ascii="Arial" w:hAnsi="Arial" w:cs="Arial"/>
          <w:sz w:val="20"/>
          <w:szCs w:val="20"/>
        </w:rPr>
        <w:t xml:space="preserve">Firma del representante legal del proponente </w:t>
      </w:r>
    </w:p>
    <w:p w14:paraId="15018D0A" w14:textId="77777777" w:rsidR="00D51A80" w:rsidRPr="001A00E7" w:rsidRDefault="00D51A80" w:rsidP="00D51A80">
      <w:pPr>
        <w:pStyle w:val="Sinespaciado1"/>
        <w:contextualSpacing/>
        <w:rPr>
          <w:rFonts w:ascii="Arial" w:hAnsi="Arial" w:cs="Arial"/>
          <w:sz w:val="20"/>
          <w:szCs w:val="20"/>
          <w:lang w:eastAsia="es-CO"/>
        </w:rPr>
      </w:pPr>
      <w:r w:rsidRPr="001A00E7">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7E1B9CD6431F4591B2EEB02655DABEFC"/>
          </w:placeholder>
          <w:showingPlcHdr/>
          <w15:color w:val="800000"/>
          <w:text/>
        </w:sdtPr>
        <w:sdtContent>
          <w:r w:rsidRPr="001A00E7">
            <w:rPr>
              <w:rStyle w:val="Textodelmarcadordeposicin"/>
              <w:rFonts w:ascii="Arial" w:eastAsiaTheme="minorHAnsi" w:hAnsi="Arial" w:cs="Arial"/>
              <w:color w:val="auto"/>
              <w:sz w:val="20"/>
              <w:szCs w:val="20"/>
              <w:u w:val="single"/>
            </w:rPr>
            <w:t>Diligenciar el nombre completo del proponente</w:t>
          </w:r>
        </w:sdtContent>
      </w:sdt>
    </w:p>
    <w:p w14:paraId="778C6537" w14:textId="77777777" w:rsidR="00D51A80" w:rsidRPr="001A00E7" w:rsidRDefault="00D51A80" w:rsidP="00D51A80">
      <w:pPr>
        <w:pStyle w:val="Sinespaciado1"/>
        <w:contextualSpacing/>
        <w:rPr>
          <w:rFonts w:ascii="Arial" w:hAnsi="Arial" w:cs="Arial"/>
          <w:sz w:val="20"/>
          <w:szCs w:val="20"/>
        </w:rPr>
      </w:pPr>
      <w:r w:rsidRPr="001A00E7">
        <w:rPr>
          <w:rFonts w:ascii="Arial" w:hAnsi="Arial" w:cs="Arial"/>
          <w:sz w:val="20"/>
          <w:szCs w:val="20"/>
          <w:lang w:eastAsia="es-CO"/>
        </w:rPr>
        <w:t xml:space="preserve">Identificación (NIT </w:t>
      </w:r>
      <w:r w:rsidRPr="001A00E7">
        <w:rPr>
          <w:rFonts w:ascii="Segoe UI Symbol" w:eastAsia="MS Gothic" w:hAnsi="Segoe UI Symbol" w:cs="Segoe UI Symbol"/>
          <w:sz w:val="20"/>
          <w:szCs w:val="20"/>
          <w:lang w:eastAsia="es-CO"/>
        </w:rPr>
        <w:t>☐</w:t>
      </w:r>
      <w:r w:rsidRPr="001A00E7">
        <w:rPr>
          <w:rFonts w:ascii="Arial" w:hAnsi="Arial" w:cs="Arial"/>
          <w:sz w:val="20"/>
          <w:szCs w:val="20"/>
          <w:lang w:eastAsia="es-CO"/>
        </w:rPr>
        <w:t xml:space="preserve"> C.C </w:t>
      </w:r>
      <w:r w:rsidRPr="001A00E7">
        <w:rPr>
          <w:rFonts w:ascii="Segoe UI Symbol" w:eastAsia="MS Gothic" w:hAnsi="Segoe UI Symbol" w:cs="Segoe UI Symbol"/>
          <w:sz w:val="20"/>
          <w:szCs w:val="20"/>
          <w:lang w:eastAsia="es-CO"/>
        </w:rPr>
        <w:t>☐</w:t>
      </w:r>
      <w:r w:rsidRPr="001A00E7">
        <w:rPr>
          <w:rFonts w:ascii="Arial" w:hAnsi="Arial" w:cs="Arial"/>
          <w:sz w:val="20"/>
          <w:szCs w:val="20"/>
          <w:lang w:eastAsia="es-CO"/>
        </w:rPr>
        <w:t xml:space="preserve">  C.E </w:t>
      </w:r>
      <w:r w:rsidRPr="001A00E7">
        <w:rPr>
          <w:rFonts w:ascii="Segoe UI Symbol" w:eastAsia="MS Gothic" w:hAnsi="Segoe UI Symbol" w:cs="Segoe UI Symbol"/>
          <w:sz w:val="20"/>
          <w:szCs w:val="20"/>
          <w:lang w:eastAsia="es-CO"/>
        </w:rPr>
        <w:t>☐</w:t>
      </w:r>
      <w:r w:rsidRPr="001A00E7">
        <w:rPr>
          <w:rFonts w:ascii="Arial" w:hAnsi="Arial" w:cs="Arial"/>
          <w:sz w:val="20"/>
          <w:szCs w:val="20"/>
          <w:lang w:eastAsia="es-CO"/>
        </w:rPr>
        <w:t>)</w:t>
      </w:r>
      <w:r w:rsidRPr="001A00E7">
        <w:rPr>
          <w:rFonts w:ascii="Arial" w:hAnsi="Arial" w:cs="Arial"/>
          <w:sz w:val="20"/>
          <w:szCs w:val="20"/>
        </w:rPr>
        <w:t xml:space="preserve">: </w:t>
      </w:r>
      <w:sdt>
        <w:sdtPr>
          <w:rPr>
            <w:rFonts w:ascii="Arial" w:hAnsi="Arial" w:cs="Arial"/>
            <w:sz w:val="20"/>
            <w:szCs w:val="20"/>
          </w:rPr>
          <w:id w:val="251866566"/>
          <w:placeholder>
            <w:docPart w:val="D239235B3A20424EB8945F9DAD5A245B"/>
          </w:placeholder>
          <w:showingPlcHdr/>
          <w15:color w:val="800000"/>
        </w:sdtPr>
        <w:sdtContent>
          <w:r w:rsidRPr="001A00E7">
            <w:rPr>
              <w:rStyle w:val="Textodelmarcadordeposicin"/>
              <w:rFonts w:ascii="Arial" w:eastAsiaTheme="minorHAnsi" w:hAnsi="Arial" w:cs="Arial"/>
              <w:color w:val="auto"/>
              <w:sz w:val="20"/>
              <w:szCs w:val="20"/>
              <w:u w:val="single"/>
            </w:rPr>
            <w:t>Diligenciar la identificación del proponente</w:t>
          </w:r>
        </w:sdtContent>
      </w:sdt>
    </w:p>
    <w:p w14:paraId="6013D73E" w14:textId="77777777" w:rsidR="00D51A80" w:rsidRPr="001A00E7" w:rsidRDefault="00D51A80" w:rsidP="00D51A80">
      <w:pPr>
        <w:pStyle w:val="Sinespaciado1"/>
        <w:contextualSpacing/>
        <w:rPr>
          <w:rFonts w:ascii="Arial" w:hAnsi="Arial" w:cs="Arial"/>
          <w:sz w:val="20"/>
          <w:szCs w:val="20"/>
        </w:rPr>
      </w:pPr>
      <w:r w:rsidRPr="001A00E7">
        <w:rPr>
          <w:rFonts w:ascii="Arial" w:hAnsi="Arial" w:cs="Arial"/>
          <w:sz w:val="20"/>
          <w:szCs w:val="20"/>
          <w:lang w:eastAsia="es-CO"/>
        </w:rPr>
        <w:t>Nombre Representante Legal</w:t>
      </w:r>
      <w:r w:rsidRPr="001A00E7">
        <w:rPr>
          <w:rFonts w:ascii="Arial" w:hAnsi="Arial" w:cs="Arial"/>
          <w:sz w:val="20"/>
          <w:szCs w:val="20"/>
        </w:rPr>
        <w:t xml:space="preserve">: </w:t>
      </w:r>
      <w:sdt>
        <w:sdtPr>
          <w:rPr>
            <w:rFonts w:ascii="Arial" w:hAnsi="Arial" w:cs="Arial"/>
            <w:sz w:val="20"/>
            <w:szCs w:val="20"/>
          </w:rPr>
          <w:id w:val="1414049736"/>
          <w:placeholder>
            <w:docPart w:val="BEDF40C4195D497BBFFBA72A73ED7C39"/>
          </w:placeholder>
          <w:showingPlcHdr/>
          <w15:color w:val="800000"/>
          <w:text/>
        </w:sdtPr>
        <w:sdtContent>
          <w:r w:rsidRPr="001A00E7">
            <w:rPr>
              <w:rStyle w:val="Textodelmarcadordeposicin"/>
              <w:rFonts w:ascii="Arial" w:eastAsiaTheme="minorHAnsi" w:hAnsi="Arial" w:cs="Arial"/>
              <w:color w:val="auto"/>
              <w:sz w:val="20"/>
              <w:szCs w:val="20"/>
              <w:u w:val="single"/>
            </w:rPr>
            <w:t>Diligenciar el nombre completo del representante legal</w:t>
          </w:r>
        </w:sdtContent>
      </w:sdt>
    </w:p>
    <w:p w14:paraId="7435491A" w14:textId="77777777" w:rsidR="00D51A80" w:rsidRPr="001A00E7" w:rsidRDefault="00D51A80" w:rsidP="00D51A80">
      <w:pPr>
        <w:pStyle w:val="Sinespaciado1"/>
        <w:rPr>
          <w:rFonts w:ascii="Arial" w:hAnsi="Arial" w:cs="Arial"/>
          <w:sz w:val="20"/>
          <w:szCs w:val="20"/>
        </w:rPr>
      </w:pPr>
      <w:r w:rsidRPr="001A00E7">
        <w:rPr>
          <w:rFonts w:ascii="Arial" w:hAnsi="Arial" w:cs="Arial"/>
          <w:sz w:val="20"/>
          <w:szCs w:val="20"/>
        </w:rPr>
        <w:t xml:space="preserve">Identificación (C.C </w:t>
      </w:r>
      <w:r w:rsidRPr="001A00E7">
        <w:rPr>
          <w:rFonts w:ascii="Segoe UI Symbol" w:eastAsia="MS Gothic" w:hAnsi="Segoe UI Symbol" w:cs="Segoe UI Symbol"/>
          <w:sz w:val="20"/>
          <w:szCs w:val="20"/>
          <w:lang w:eastAsia="es-CO"/>
        </w:rPr>
        <w:t>☐</w:t>
      </w:r>
      <w:r w:rsidRPr="001A00E7">
        <w:rPr>
          <w:rFonts w:ascii="Arial" w:hAnsi="Arial" w:cs="Arial"/>
          <w:sz w:val="20"/>
          <w:szCs w:val="20"/>
        </w:rPr>
        <w:t xml:space="preserve">  C.E.</w:t>
      </w:r>
      <w:r w:rsidRPr="001A00E7">
        <w:rPr>
          <w:rFonts w:ascii="Arial" w:hAnsi="Arial" w:cs="Arial"/>
          <w:sz w:val="20"/>
          <w:szCs w:val="20"/>
          <w:lang w:eastAsia="es-CO"/>
        </w:rPr>
        <w:t xml:space="preserve"> </w:t>
      </w:r>
      <w:r w:rsidRPr="001A00E7">
        <w:rPr>
          <w:rFonts w:ascii="Segoe UI Symbol" w:eastAsia="MS Gothic" w:hAnsi="Segoe UI Symbol" w:cs="Segoe UI Symbol"/>
          <w:sz w:val="20"/>
          <w:szCs w:val="20"/>
          <w:lang w:eastAsia="es-CO"/>
        </w:rPr>
        <w:t>☐</w:t>
      </w:r>
      <w:r w:rsidRPr="001A00E7">
        <w:rPr>
          <w:rFonts w:ascii="Arial" w:hAnsi="Arial" w:cs="Arial"/>
          <w:sz w:val="20"/>
          <w:szCs w:val="20"/>
          <w:lang w:eastAsia="es-CO"/>
        </w:rPr>
        <w:t xml:space="preserve">) </w:t>
      </w:r>
      <w:sdt>
        <w:sdtPr>
          <w:rPr>
            <w:rFonts w:ascii="Arial" w:hAnsi="Arial" w:cs="Arial"/>
            <w:sz w:val="20"/>
            <w:szCs w:val="20"/>
          </w:rPr>
          <w:id w:val="1018125121"/>
          <w:placeholder>
            <w:docPart w:val="5CF78C11BB0F453E98216CAE343920D9"/>
          </w:placeholder>
          <w:showingPlcHdr/>
          <w15:color w:val="800000"/>
        </w:sdtPr>
        <w:sdtContent>
          <w:r w:rsidRPr="001A00E7">
            <w:rPr>
              <w:rStyle w:val="Textodelmarcadordeposicin"/>
              <w:rFonts w:ascii="Arial" w:eastAsiaTheme="minorHAnsi" w:hAnsi="Arial" w:cs="Arial"/>
              <w:color w:val="auto"/>
              <w:sz w:val="20"/>
              <w:szCs w:val="20"/>
              <w:u w:val="single"/>
            </w:rPr>
            <w:t>Diligenciar el documento de identificación del representante legal</w:t>
          </w:r>
        </w:sdtContent>
      </w:sdt>
    </w:p>
    <w:p w14:paraId="3B4253A5" w14:textId="77777777" w:rsidR="00D51A80" w:rsidRPr="001A00E7" w:rsidRDefault="00D51A80" w:rsidP="00D51A80">
      <w:pPr>
        <w:pStyle w:val="Sinespaciado1"/>
        <w:rPr>
          <w:rFonts w:ascii="Arial" w:hAnsi="Arial" w:cs="Arial"/>
          <w:sz w:val="20"/>
          <w:szCs w:val="20"/>
        </w:rPr>
      </w:pPr>
      <w:r w:rsidRPr="001A00E7">
        <w:rPr>
          <w:rFonts w:ascii="Arial" w:hAnsi="Arial" w:cs="Arial"/>
          <w:sz w:val="20"/>
          <w:szCs w:val="20"/>
        </w:rPr>
        <w:t xml:space="preserve">Dirección: </w:t>
      </w:r>
      <w:sdt>
        <w:sdtPr>
          <w:rPr>
            <w:rFonts w:ascii="Arial" w:hAnsi="Arial" w:cs="Arial"/>
            <w:sz w:val="20"/>
            <w:szCs w:val="20"/>
          </w:rPr>
          <w:id w:val="794950007"/>
          <w:placeholder>
            <w:docPart w:val="CD4F0DF1673740E5949CE3057822907B"/>
          </w:placeholder>
          <w:showingPlcHdr/>
          <w15:color w:val="800000"/>
        </w:sdtPr>
        <w:sdtContent>
          <w:r w:rsidRPr="001A00E7">
            <w:rPr>
              <w:rStyle w:val="Textodelmarcadordeposicin"/>
              <w:rFonts w:ascii="Arial" w:eastAsiaTheme="minorHAnsi" w:hAnsi="Arial" w:cs="Arial"/>
              <w:color w:val="auto"/>
              <w:sz w:val="20"/>
              <w:szCs w:val="20"/>
              <w:u w:val="single"/>
            </w:rPr>
            <w:t>Diligenciar la dirección del proveedor</w:t>
          </w:r>
        </w:sdtContent>
      </w:sdt>
    </w:p>
    <w:p w14:paraId="7A8FBBAD" w14:textId="77777777" w:rsidR="00D51A80" w:rsidRPr="001A00E7" w:rsidRDefault="00D51A80" w:rsidP="00D51A80">
      <w:pPr>
        <w:pStyle w:val="Sinespaciado1"/>
        <w:rPr>
          <w:rFonts w:ascii="Arial" w:hAnsi="Arial" w:cs="Arial"/>
          <w:sz w:val="20"/>
          <w:szCs w:val="20"/>
        </w:rPr>
      </w:pPr>
      <w:r w:rsidRPr="001A00E7">
        <w:rPr>
          <w:rFonts w:ascii="Arial" w:hAnsi="Arial" w:cs="Arial"/>
          <w:sz w:val="20"/>
          <w:szCs w:val="20"/>
        </w:rPr>
        <w:t>Teléfono:</w:t>
      </w:r>
      <w:r w:rsidRPr="001A00E7">
        <w:rPr>
          <w:rFonts w:ascii="Arial" w:hAnsi="Arial" w:cs="Arial"/>
          <w:b/>
          <w:sz w:val="20"/>
          <w:szCs w:val="20"/>
        </w:rPr>
        <w:t xml:space="preserve"> </w:t>
      </w:r>
      <w:sdt>
        <w:sdtPr>
          <w:rPr>
            <w:rFonts w:ascii="Arial" w:hAnsi="Arial" w:cs="Arial"/>
            <w:b/>
            <w:sz w:val="20"/>
            <w:szCs w:val="20"/>
          </w:rPr>
          <w:id w:val="-1218501510"/>
          <w:placeholder>
            <w:docPart w:val="DD03CECEACDE445E91FCA66F876E7D73"/>
          </w:placeholder>
          <w:showingPlcHdr/>
          <w15:color w:val="800000"/>
        </w:sdtPr>
        <w:sdtContent>
          <w:r w:rsidRPr="001A00E7">
            <w:rPr>
              <w:rStyle w:val="Textodelmarcadordeposicin"/>
              <w:rFonts w:ascii="Arial" w:eastAsiaTheme="minorHAnsi" w:hAnsi="Arial" w:cs="Arial"/>
              <w:color w:val="auto"/>
              <w:sz w:val="20"/>
              <w:szCs w:val="20"/>
              <w:u w:val="single"/>
            </w:rPr>
            <w:t>Diligenciar teléfonos de contacto del proveedor</w:t>
          </w:r>
        </w:sdtContent>
      </w:sdt>
    </w:p>
    <w:p w14:paraId="771FDAC6" w14:textId="77777777" w:rsidR="00D51A80" w:rsidRPr="001A00E7" w:rsidRDefault="00D51A80" w:rsidP="00D51A80">
      <w:pPr>
        <w:pStyle w:val="Sinespaciado1"/>
        <w:rPr>
          <w:rFonts w:ascii="Arial" w:hAnsi="Arial" w:cs="Arial"/>
          <w:sz w:val="20"/>
          <w:szCs w:val="20"/>
        </w:rPr>
      </w:pPr>
      <w:r w:rsidRPr="001A00E7">
        <w:rPr>
          <w:rFonts w:ascii="Arial" w:hAnsi="Arial" w:cs="Arial"/>
          <w:sz w:val="20"/>
          <w:szCs w:val="20"/>
        </w:rPr>
        <w:t>Email:</w:t>
      </w:r>
      <w:r w:rsidRPr="001A00E7">
        <w:rPr>
          <w:rFonts w:ascii="Arial" w:hAnsi="Arial" w:cs="Arial"/>
          <w:b/>
          <w:sz w:val="20"/>
          <w:szCs w:val="20"/>
        </w:rPr>
        <w:t xml:space="preserve"> </w:t>
      </w:r>
      <w:sdt>
        <w:sdtPr>
          <w:rPr>
            <w:rFonts w:ascii="Arial" w:hAnsi="Arial" w:cs="Arial"/>
            <w:b/>
            <w:sz w:val="20"/>
            <w:szCs w:val="20"/>
          </w:rPr>
          <w:id w:val="-1205245542"/>
          <w:placeholder>
            <w:docPart w:val="72095BD5F32E428B8817B7AFFCC4A09C"/>
          </w:placeholder>
          <w:showingPlcHdr/>
          <w15:color w:val="800000"/>
        </w:sdtPr>
        <w:sdtContent>
          <w:r w:rsidRPr="001A00E7">
            <w:rPr>
              <w:rStyle w:val="Textodelmarcadordeposicin"/>
              <w:rFonts w:ascii="Arial" w:eastAsiaTheme="minorHAnsi" w:hAnsi="Arial" w:cs="Arial"/>
              <w:color w:val="auto"/>
              <w:sz w:val="18"/>
              <w:szCs w:val="20"/>
              <w:u w:val="single"/>
            </w:rPr>
            <w:t>Diligenciar correo electrónico de notificaciones</w:t>
          </w:r>
        </w:sdtContent>
      </w:sdt>
    </w:p>
    <w:p w14:paraId="1C18D2BF" w14:textId="77777777" w:rsidR="00D51A80" w:rsidRPr="001A00E7" w:rsidRDefault="00D51A80" w:rsidP="00D51A80">
      <w:pPr>
        <w:pStyle w:val="Sinespaciado1"/>
        <w:rPr>
          <w:rFonts w:ascii="Arial" w:hAnsi="Arial" w:cs="Arial"/>
          <w:sz w:val="12"/>
          <w:szCs w:val="20"/>
          <w:u w:val="single"/>
        </w:rPr>
      </w:pPr>
    </w:p>
    <w:p w14:paraId="6555945A" w14:textId="1B99A0F9" w:rsidR="00A062CD" w:rsidRDefault="00D51A80" w:rsidP="0082070D">
      <w:pPr>
        <w:pStyle w:val="Sinespaciado1"/>
        <w:jc w:val="both"/>
        <w:rPr>
          <w:b/>
          <w:color w:val="0D0D0D" w:themeColor="text1" w:themeTint="F2"/>
        </w:rPr>
      </w:pPr>
      <w:r w:rsidRPr="001A00E7">
        <w:rPr>
          <w:rFonts w:ascii="Arial" w:hAnsi="Arial" w:cs="Arial"/>
          <w:sz w:val="16"/>
          <w:szCs w:val="20"/>
        </w:rPr>
        <w:t xml:space="preserve">Nota: Este formulario se actualizará por parte de las unidades dueñas de la necesidad en coordinación con el responsable del Sistema de Gestión de SST de la unidad, cada vez que se requiera, de acuerdo con </w:t>
      </w:r>
      <w:r w:rsidR="00A062CD" w:rsidRPr="001A00E7">
        <w:rPr>
          <w:rFonts w:ascii="Arial" w:hAnsi="Arial" w:cs="Arial"/>
          <w:sz w:val="16"/>
          <w:szCs w:val="20"/>
        </w:rPr>
        <w:t>la actualización</w:t>
      </w:r>
      <w:r w:rsidRPr="001A00E7">
        <w:rPr>
          <w:rFonts w:ascii="Arial" w:hAnsi="Arial" w:cs="Arial"/>
          <w:sz w:val="16"/>
          <w:szCs w:val="20"/>
        </w:rPr>
        <w:t xml:space="preserve"> de la </w:t>
      </w:r>
      <w:r w:rsidR="00A062CD" w:rsidRPr="001A00E7">
        <w:rPr>
          <w:rFonts w:ascii="Arial" w:hAnsi="Arial" w:cs="Arial"/>
          <w:sz w:val="16"/>
          <w:szCs w:val="20"/>
        </w:rPr>
        <w:t>normatividad, política</w:t>
      </w:r>
      <w:r w:rsidRPr="001A00E7">
        <w:rPr>
          <w:rFonts w:ascii="Arial" w:hAnsi="Arial" w:cs="Arial"/>
          <w:sz w:val="16"/>
          <w:szCs w:val="20"/>
        </w:rPr>
        <w:t xml:space="preserve"> y objetivos del SG-SST de la Policía Nacional</w:t>
      </w:r>
    </w:p>
    <w:p w14:paraId="5242E3FA" w14:textId="68C4E841" w:rsidR="00A739DC" w:rsidRPr="00C7153B" w:rsidRDefault="00A739DC" w:rsidP="00A739DC">
      <w:pPr>
        <w:spacing w:line="276" w:lineRule="auto"/>
        <w:jc w:val="center"/>
        <w:rPr>
          <w:b/>
        </w:rPr>
      </w:pPr>
      <w:r w:rsidRPr="00C7153B">
        <w:rPr>
          <w:b/>
        </w:rPr>
        <w:lastRenderedPageBreak/>
        <w:t xml:space="preserve">FORMULARIO </w:t>
      </w:r>
      <w:r>
        <w:rPr>
          <w:b/>
        </w:rPr>
        <w:t>No.3</w:t>
      </w:r>
    </w:p>
    <w:p w14:paraId="6B30CA5B" w14:textId="77777777" w:rsidR="00A739DC" w:rsidRPr="00C7153B" w:rsidRDefault="00A739DC" w:rsidP="00A739DC">
      <w:pPr>
        <w:spacing w:line="276" w:lineRule="auto"/>
        <w:jc w:val="center"/>
        <w:rPr>
          <w:b/>
        </w:rPr>
      </w:pPr>
    </w:p>
    <w:p w14:paraId="49CFEB69" w14:textId="77777777" w:rsidR="00A739DC" w:rsidRPr="00C7153B" w:rsidRDefault="00A739DC" w:rsidP="00A739DC">
      <w:pPr>
        <w:spacing w:line="276" w:lineRule="auto"/>
        <w:jc w:val="center"/>
        <w:rPr>
          <w:b/>
        </w:rPr>
      </w:pPr>
      <w:r w:rsidRPr="00C7153B">
        <w:rPr>
          <w:b/>
        </w:rPr>
        <w:t>CARTA DE PRESENTACIÓN DE LA PROPUESTA</w:t>
      </w:r>
    </w:p>
    <w:p w14:paraId="4886F9C7" w14:textId="77777777" w:rsidR="00A739DC" w:rsidRDefault="00A739DC" w:rsidP="00A739DC">
      <w:pPr>
        <w:jc w:val="both"/>
      </w:pPr>
    </w:p>
    <w:p w14:paraId="7D2930F0" w14:textId="77777777" w:rsidR="00A739DC" w:rsidRPr="004A7966" w:rsidRDefault="00A739DC" w:rsidP="00A739DC">
      <w:pPr>
        <w:jc w:val="both"/>
      </w:pPr>
      <w:r w:rsidRPr="004A7966">
        <w:t>Ibagué, XXXXXXXXXXXXXXX</w:t>
      </w:r>
    </w:p>
    <w:p w14:paraId="30476BBD" w14:textId="77777777" w:rsidR="00A739DC" w:rsidRPr="004A7966" w:rsidRDefault="00A739DC" w:rsidP="00A739DC">
      <w:pPr>
        <w:jc w:val="both"/>
      </w:pPr>
    </w:p>
    <w:p w14:paraId="3EFCF193" w14:textId="77777777" w:rsidR="00A739DC" w:rsidRPr="004A7966" w:rsidRDefault="00A739DC" w:rsidP="00A739DC">
      <w:pPr>
        <w:jc w:val="both"/>
      </w:pPr>
      <w:r w:rsidRPr="004A7966">
        <w:t>Señores</w:t>
      </w:r>
    </w:p>
    <w:p w14:paraId="08CC6BEC" w14:textId="77777777" w:rsidR="00A739DC" w:rsidRPr="00BB678F" w:rsidRDefault="00A739DC" w:rsidP="00A739DC">
      <w:pPr>
        <w:jc w:val="both"/>
      </w:pPr>
      <w:r w:rsidRPr="00BB678F">
        <w:t xml:space="preserve">POLICÍA NACIONAL – REGIONAL DE ASEGURAMIENTO EN SALUD </w:t>
      </w:r>
      <w:proofErr w:type="spellStart"/>
      <w:r w:rsidRPr="00BB678F">
        <w:t>N°</w:t>
      </w:r>
      <w:proofErr w:type="spellEnd"/>
      <w:r w:rsidRPr="00BB678F">
        <w:t xml:space="preserve"> 2 </w:t>
      </w:r>
    </w:p>
    <w:p w14:paraId="2554F635" w14:textId="77777777" w:rsidR="00A739DC" w:rsidRPr="00BB678F" w:rsidRDefault="00A739DC" w:rsidP="00A739DC">
      <w:pPr>
        <w:jc w:val="both"/>
      </w:pPr>
      <w:r w:rsidRPr="00BB678F">
        <w:t>Ciudad</w:t>
      </w:r>
    </w:p>
    <w:p w14:paraId="47760EF1" w14:textId="77777777" w:rsidR="00A739DC" w:rsidRPr="00BB678F" w:rsidRDefault="00A739DC" w:rsidP="00A739DC">
      <w:pPr>
        <w:jc w:val="both"/>
      </w:pPr>
    </w:p>
    <w:p w14:paraId="17281C87" w14:textId="75A75220" w:rsidR="00A739DC" w:rsidRPr="00CF2299" w:rsidRDefault="00A739DC" w:rsidP="00CE389E">
      <w:pPr>
        <w:jc w:val="both"/>
        <w:rPr>
          <w:b/>
          <w:iCs/>
        </w:rPr>
      </w:pPr>
      <w:r w:rsidRPr="00CF2299">
        <w:t xml:space="preserve">Referencia: Presentación de propuesta para el Proceso de MINIMA CUANTIA - </w:t>
      </w:r>
      <w:r w:rsidRPr="00CF2299">
        <w:rPr>
          <w:b/>
        </w:rPr>
        <w:t xml:space="preserve">PN RASES N°2 MIC </w:t>
      </w:r>
      <w:r w:rsidR="00592925">
        <w:rPr>
          <w:b/>
        </w:rPr>
        <w:t>006 2024</w:t>
      </w:r>
      <w:r w:rsidRPr="00CF2299">
        <w:rPr>
          <w:b/>
        </w:rPr>
        <w:t xml:space="preserve"> </w:t>
      </w:r>
      <w:r w:rsidRPr="00CF2299">
        <w:t>cuyo objeto es “</w:t>
      </w:r>
      <w:r w:rsidR="00D06193" w:rsidRPr="00484E9C">
        <w:rPr>
          <w:b/>
          <w:iCs/>
        </w:rPr>
        <w:t>LA</w:t>
      </w:r>
      <w:r w:rsidR="00D06193" w:rsidRPr="00484E9C">
        <w:rPr>
          <w:iCs/>
        </w:rPr>
        <w:t xml:space="preserve"> </w:t>
      </w:r>
      <w:r w:rsidR="00D06193" w:rsidRPr="00484E9C">
        <w:rPr>
          <w:b/>
          <w:iCs/>
        </w:rPr>
        <w:t>PRESTACIÓN DE LOS SERVICIOS DE TRASLADO DE PACIENTES EN AMBULANCIA BASICA Y/O MEDICALIZADA DE USUARIOS DEL SUBSISTEMA DE SALUD DE LA REGIONAL DE ASEGURAMIENTO EN SALUD N°2 DEL DEPARTAMENTO DEL TOLIMA</w:t>
      </w:r>
      <w:r w:rsidRPr="00CF2299">
        <w:rPr>
          <w:i/>
          <w:color w:val="0D0D0D"/>
          <w:lang w:val="es-CO"/>
        </w:rPr>
        <w:t>”</w:t>
      </w:r>
      <w:r w:rsidRPr="00CF2299">
        <w:rPr>
          <w:i/>
          <w:color w:val="0D0D0D" w:themeColor="text1" w:themeTint="F2"/>
          <w:lang w:val="es-CO"/>
        </w:rPr>
        <w:t xml:space="preserve">. </w:t>
      </w:r>
    </w:p>
    <w:p w14:paraId="78DB2CDF" w14:textId="77777777" w:rsidR="00A739DC" w:rsidRPr="00CF2299" w:rsidRDefault="00A739DC" w:rsidP="00A739DC">
      <w:pPr>
        <w:jc w:val="both"/>
        <w:rPr>
          <w:color w:val="0D0D0D" w:themeColor="text1" w:themeTint="F2"/>
          <w:lang w:val="es-CO"/>
        </w:rPr>
      </w:pPr>
      <w:r w:rsidRPr="00CF2299">
        <w:rPr>
          <w:color w:val="0D0D0D" w:themeColor="text1" w:themeTint="F2"/>
        </w:rPr>
        <w:t xml:space="preserve"> </w:t>
      </w:r>
    </w:p>
    <w:p w14:paraId="0B55724F" w14:textId="39DC87A5" w:rsidR="00A739DC" w:rsidRPr="00CF2299" w:rsidRDefault="00A739DC" w:rsidP="00D31A69">
      <w:pPr>
        <w:pStyle w:val="Prrafodelista"/>
        <w:ind w:left="0"/>
        <w:jc w:val="both"/>
        <w:rPr>
          <w:b/>
          <w:color w:val="0D0D0D" w:themeColor="text1" w:themeTint="F2"/>
        </w:rPr>
      </w:pPr>
      <w:r w:rsidRPr="00CF2299">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00C86E82" w:rsidRPr="00CF2299">
        <w:t xml:space="preserve">MINIMA CUANTIA </w:t>
      </w:r>
      <w:r w:rsidRPr="00CF2299">
        <w:t xml:space="preserve"> No. PN RASES N°2 MIC 0</w:t>
      </w:r>
      <w:r w:rsidR="0011664B" w:rsidRPr="00CF2299">
        <w:t>1</w:t>
      </w:r>
      <w:r w:rsidR="00CF2299" w:rsidRPr="00CF2299">
        <w:t>9</w:t>
      </w:r>
      <w:r w:rsidRPr="00CF2299">
        <w:t xml:space="preserve"> 202</w:t>
      </w:r>
      <w:r w:rsidR="0059657C" w:rsidRPr="00CF2299">
        <w:t>3</w:t>
      </w:r>
      <w:r w:rsidRPr="00CF2299">
        <w:t xml:space="preserve">, convocado por  </w:t>
      </w:r>
      <w:r w:rsidR="00CC2036" w:rsidRPr="00CF2299">
        <w:t xml:space="preserve">la Regional de Aseguramiento en Salud </w:t>
      </w:r>
      <w:proofErr w:type="spellStart"/>
      <w:r w:rsidR="00CC2036" w:rsidRPr="00CF2299">
        <w:t>N°</w:t>
      </w:r>
      <w:proofErr w:type="spellEnd"/>
      <w:r w:rsidR="00CC2036" w:rsidRPr="00CF2299">
        <w:t xml:space="preserve"> 2 </w:t>
      </w:r>
      <w:r w:rsidRPr="00CF2299">
        <w:t xml:space="preserve">”, 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80EE796" w14:textId="77777777" w:rsidR="00A739DC" w:rsidRPr="00CF2299" w:rsidRDefault="00A739DC" w:rsidP="00A739DC">
      <w:pPr>
        <w:jc w:val="both"/>
      </w:pPr>
    </w:p>
    <w:p w14:paraId="1ED749C0" w14:textId="77777777" w:rsidR="00A739DC" w:rsidRDefault="00A739DC" w:rsidP="00A739DC">
      <w:pPr>
        <w:jc w:val="both"/>
      </w:pPr>
      <w:r w:rsidRPr="00CF2299">
        <w:t>El objeto del proceso se encuentra detalladamente enunciado en el Pliego de Condiciones</w:t>
      </w:r>
      <w:r w:rsidRPr="004A7966">
        <w:t xml:space="preserve"> y en el Anexo 1 “Especificaciones Técnicas” y para todos los efectos legales, mi propuesta debe entenderse referida a los mismos, teniendo en cuenta su descripción, número y especificaciones técnicas y funcionales. </w:t>
      </w:r>
    </w:p>
    <w:p w14:paraId="4434FF93" w14:textId="77777777" w:rsidR="00A739DC" w:rsidRPr="004A7966" w:rsidRDefault="00A739DC" w:rsidP="00A739DC">
      <w:pPr>
        <w:jc w:val="both"/>
      </w:pPr>
    </w:p>
    <w:p w14:paraId="403D866A" w14:textId="77777777" w:rsidR="00A739DC" w:rsidRPr="004A7966" w:rsidRDefault="00A739DC" w:rsidP="00A739DC">
      <w:pPr>
        <w:jc w:val="both"/>
      </w:pPr>
      <w:r w:rsidRPr="004A7966">
        <w:t>En relación con la propuesta que presento, manifiesto lo siguiente:</w:t>
      </w:r>
    </w:p>
    <w:p w14:paraId="135A6C73" w14:textId="77777777" w:rsidR="00A739DC" w:rsidRPr="004A7966" w:rsidRDefault="00A739DC" w:rsidP="00A739DC">
      <w:pPr>
        <w:jc w:val="both"/>
      </w:pPr>
    </w:p>
    <w:p w14:paraId="0EFF2663" w14:textId="77777777" w:rsidR="00A739DC" w:rsidRPr="004A7966" w:rsidRDefault="00A739DC" w:rsidP="00A739DC">
      <w:pPr>
        <w:jc w:val="both"/>
      </w:pPr>
      <w:r w:rsidRPr="004A7966">
        <w:t>Que el proponente que represento conoce y acepta el contenido de los Pliegos de Condiciones y de sus Anexos y Formularios, así como el de cada un</w:t>
      </w:r>
      <w:r>
        <w:t>a</w:t>
      </w:r>
      <w:r w:rsidRPr="004A7966">
        <w:t xml:space="preserve"> de las adendas hechos al mismo.</w:t>
      </w:r>
    </w:p>
    <w:p w14:paraId="6D7056B0" w14:textId="77777777" w:rsidR="00A739DC" w:rsidRPr="004A7966" w:rsidRDefault="00A739DC" w:rsidP="00A739DC">
      <w:pPr>
        <w:jc w:val="both"/>
      </w:pPr>
    </w:p>
    <w:p w14:paraId="09BA9D05" w14:textId="77777777" w:rsidR="00A739DC" w:rsidRPr="004A7966" w:rsidRDefault="00A739DC" w:rsidP="00A739DC">
      <w:pPr>
        <w:jc w:val="both"/>
      </w:pPr>
      <w:r w:rsidRPr="004A7966">
        <w:t>Que la propuesta que presento es irrevocable e incondicional, y obliga insubordinadamente al proponente que represento.</w:t>
      </w:r>
    </w:p>
    <w:p w14:paraId="57267EB0" w14:textId="77777777" w:rsidR="00A739DC" w:rsidRPr="004A7966" w:rsidRDefault="00A739DC" w:rsidP="00A739DC">
      <w:pPr>
        <w:jc w:val="both"/>
      </w:pPr>
    </w:p>
    <w:p w14:paraId="7AD716C7" w14:textId="77777777" w:rsidR="00A739DC" w:rsidRPr="004A7966" w:rsidRDefault="00A739DC" w:rsidP="00A739DC">
      <w:pPr>
        <w:jc w:val="both"/>
      </w:pPr>
      <w:r w:rsidRPr="004A7966">
        <w:t xml:space="preserve">Que ni el representante legal </w:t>
      </w:r>
      <w:proofErr w:type="spellStart"/>
      <w:r w:rsidRPr="004A7966">
        <w:t>ó</w:t>
      </w:r>
      <w:proofErr w:type="spellEnd"/>
      <w:r w:rsidRPr="004A7966">
        <w:t xml:space="preserve"> apoderado del proponente, ni el proponente mismo, ni sus integrantes y directores nos encontramos incursos en ninguna de las causales de inhabilidad y/o incompatibilidad determinadas por la Constitución Política y la ley aplicable.</w:t>
      </w:r>
    </w:p>
    <w:p w14:paraId="2891BF43" w14:textId="77777777" w:rsidR="00A739DC" w:rsidRPr="004A7966" w:rsidRDefault="00A739DC" w:rsidP="00A739DC">
      <w:pPr>
        <w:jc w:val="both"/>
      </w:pPr>
    </w:p>
    <w:p w14:paraId="7A6347A0" w14:textId="77777777" w:rsidR="00A739DC" w:rsidRPr="004A7966" w:rsidRDefault="00A739DC" w:rsidP="00A739DC">
      <w:pPr>
        <w:jc w:val="both"/>
      </w:pPr>
      <w:r w:rsidRPr="004A7966">
        <w:lastRenderedPageBreak/>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DBFC09B" w14:textId="77777777" w:rsidR="00A739DC" w:rsidRPr="004A7966" w:rsidRDefault="00A739DC" w:rsidP="00A739DC">
      <w:pPr>
        <w:jc w:val="both"/>
      </w:pPr>
    </w:p>
    <w:p w14:paraId="504CE156" w14:textId="77777777" w:rsidR="00A739DC" w:rsidRDefault="00A739DC" w:rsidP="00A739DC">
      <w:pPr>
        <w:jc w:val="both"/>
      </w:pPr>
      <w:r w:rsidRPr="004A7966">
        <w:t xml:space="preserve">Que nuestra propuesta básica cumple con todos y cada uno de los requerimientos y condiciones establecidos en los Pliegos de Condiciones y en la Ley, y cualquier omisión, contradicción </w:t>
      </w:r>
      <w:proofErr w:type="spellStart"/>
      <w:r w:rsidRPr="004A7966">
        <w:t>ó</w:t>
      </w:r>
      <w:proofErr w:type="spellEnd"/>
      <w:r w:rsidRPr="004A7966">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06D70B7" w14:textId="77777777" w:rsidR="00A739DC" w:rsidRPr="004A7966" w:rsidRDefault="00A739DC" w:rsidP="00A739DC">
      <w:pPr>
        <w:jc w:val="both"/>
      </w:pPr>
    </w:p>
    <w:p w14:paraId="7189F977" w14:textId="77777777" w:rsidR="00A739DC" w:rsidRPr="004A7966" w:rsidRDefault="00A739DC" w:rsidP="00A739DC">
      <w:pPr>
        <w:jc w:val="both"/>
      </w:pPr>
      <w:r w:rsidRPr="004A7966">
        <w:t xml:space="preserve">Que nos comprometemos a realizar a la </w:t>
      </w:r>
      <w:r>
        <w:t>POLICIA NACIONAL- REGIONAL DE ASEGURAMIENTO EN SALUD</w:t>
      </w:r>
      <w:r w:rsidRPr="004A7966">
        <w:t>, en caso de resultar adjudicatarios del presente proceso de contratación, los servicios ofrecidos en la presente propuesta, que corresponden a aquellos solicitados por los Pliegos de Condiciones, con las especificaciones y en los términos, condiciones y plazos establecidos en los Pliegos de Condiciones, y en las condiciones allegada a esa entidad a través de la presente carta de presentación.</w:t>
      </w:r>
    </w:p>
    <w:p w14:paraId="55343407" w14:textId="77777777" w:rsidR="00A739DC" w:rsidRPr="004A7966" w:rsidRDefault="00A739DC" w:rsidP="00A739DC">
      <w:pPr>
        <w:jc w:val="both"/>
      </w:pPr>
    </w:p>
    <w:p w14:paraId="4EBCDCAA" w14:textId="77777777" w:rsidR="00A739DC" w:rsidRPr="004A7966" w:rsidRDefault="00A739DC" w:rsidP="00A739DC">
      <w:pPr>
        <w:jc w:val="both"/>
      </w:pPr>
      <w:r w:rsidRPr="004A7966">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w:t>
      </w:r>
      <w:r>
        <w:t>que se entregarán a LA POLICIA NACIONAL- REGIONAL DE ASEGURAMIENTO EN SALUD</w:t>
      </w:r>
      <w:r w:rsidRPr="004A7966">
        <w:t>, en el caso de resultar adjudicataria nuestra propuesta, cumple con todas y cada una de las exigencias de los Pliegos de Condiciones, sus Anexos, sus formularios y adendas que llegaren a suscribirse.</w:t>
      </w:r>
    </w:p>
    <w:p w14:paraId="3E6A43B8" w14:textId="77777777" w:rsidR="00A739DC" w:rsidRPr="004A7966" w:rsidRDefault="00A739DC" w:rsidP="00A739DC">
      <w:pPr>
        <w:jc w:val="both"/>
      </w:pPr>
    </w:p>
    <w:p w14:paraId="0DB4BB25" w14:textId="77777777" w:rsidR="00A739DC" w:rsidRPr="004A7966" w:rsidRDefault="00A739DC" w:rsidP="00A739DC">
      <w:pPr>
        <w:jc w:val="both"/>
      </w:pPr>
      <w:r w:rsidRPr="004A7966">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97C30FD" w14:textId="77777777" w:rsidR="00A739DC" w:rsidRPr="004A7966" w:rsidRDefault="00A739DC" w:rsidP="00A739DC">
      <w:pPr>
        <w:jc w:val="both"/>
      </w:pPr>
    </w:p>
    <w:p w14:paraId="5C703CBD" w14:textId="77777777" w:rsidR="00A739DC" w:rsidRPr="004A7966" w:rsidRDefault="00A739DC" w:rsidP="00A739DC">
      <w:pPr>
        <w:jc w:val="both"/>
      </w:pPr>
      <w:r>
        <w:t xml:space="preserve">Reconocemos que ni LA POLICIA NACIONAL- REGIONAL DE ASEGURAMIENTO EN SALUD              </w:t>
      </w:r>
      <w:r w:rsidRPr="004A7966">
        <w:t xml:space="preserve"> </w:t>
      </w:r>
      <w:proofErr w:type="spellStart"/>
      <w:r>
        <w:t>N°</w:t>
      </w:r>
      <w:proofErr w:type="spellEnd"/>
      <w:r>
        <w:t xml:space="preserve"> 2 </w:t>
      </w:r>
      <w:r w:rsidRPr="004A7966">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4A7966">
        <w:t>ó</w:t>
      </w:r>
      <w:proofErr w:type="spellEnd"/>
      <w:r w:rsidRPr="004A7966">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8D70EE7" w14:textId="77777777" w:rsidR="00A739DC" w:rsidRPr="004A7966" w:rsidRDefault="00A739DC" w:rsidP="00A739DC">
      <w:pPr>
        <w:jc w:val="both"/>
      </w:pPr>
    </w:p>
    <w:p w14:paraId="4D639181" w14:textId="77777777" w:rsidR="00A739DC" w:rsidRPr="004A7966" w:rsidRDefault="00A739DC" w:rsidP="00A739DC">
      <w:pPr>
        <w:jc w:val="both"/>
      </w:pPr>
      <w:r w:rsidRPr="004A7966">
        <w:t xml:space="preserve">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w:t>
      </w:r>
      <w:r w:rsidRPr="004A7966">
        <w:lastRenderedPageBreak/>
        <w:t>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FD1D6AE" w14:textId="77777777" w:rsidR="00A739DC" w:rsidRPr="004A7966" w:rsidRDefault="00A739DC" w:rsidP="00A739DC">
      <w:pPr>
        <w:jc w:val="both"/>
      </w:pPr>
    </w:p>
    <w:p w14:paraId="3025C2BB" w14:textId="77777777" w:rsidR="00A739DC" w:rsidRPr="004A7966" w:rsidRDefault="00A739DC" w:rsidP="00A739DC">
      <w:pPr>
        <w:jc w:val="both"/>
      </w:pPr>
      <w:r w:rsidRPr="004A7966">
        <w:t xml:space="preserve">Aceptamos plena, incondicional e irrestrictamente los términos del contrato que se nos ofrece, conforme al Anexo 2 “Minuta del Contrato”  de los Pliegos de Condiciones y nos comprometemos a suscribirlo sin modificaciones sustanciales o formales de ninguna naturaleza, por la sola adjudicación que a nosotros se nos haga del contrato, salvo aquellas modificaciones que determine incluir </w:t>
      </w:r>
      <w:r>
        <w:t>LA POLICIA NACIONAL- REGIONAL DE ASEGURAMIENTO EN SALUD</w:t>
      </w:r>
      <w:r w:rsidRPr="004A7966">
        <w:t xml:space="preserve"> </w:t>
      </w:r>
      <w:proofErr w:type="spellStart"/>
      <w:r>
        <w:t>N°</w:t>
      </w:r>
      <w:proofErr w:type="spellEnd"/>
      <w:r>
        <w:t xml:space="preserve"> 2 </w:t>
      </w:r>
      <w:r w:rsidRPr="004A7966">
        <w:t>por considerarlas necesarias para incorporar las variaciones que se deriven de los adendas que se expidan dentro del proceso de selección y contratación No. , las que de antemano aceptamos.</w:t>
      </w:r>
    </w:p>
    <w:p w14:paraId="33AC3A9B" w14:textId="77777777" w:rsidR="00A739DC" w:rsidRPr="004A7966" w:rsidRDefault="00A739DC" w:rsidP="00A739DC">
      <w:pPr>
        <w:jc w:val="both"/>
      </w:pPr>
    </w:p>
    <w:p w14:paraId="71510866" w14:textId="77777777" w:rsidR="00A739DC" w:rsidRDefault="00A739DC" w:rsidP="00A739DC">
      <w:pPr>
        <w:jc w:val="both"/>
      </w:pPr>
      <w:r w:rsidRPr="004A7966">
        <w:t xml:space="preserve">Manifestamos y declaramos que nuestra propuesta no contiene ningún tipo de información confidencial o privada de acuerdo con la ley colombiana, y, en consecuencia, consideramos que </w:t>
      </w:r>
      <w:r>
        <w:t>LA POLICIA NACIONAL- REGIONAL DE ASEGURAMIENTO EN SALUD</w:t>
      </w:r>
      <w:r w:rsidRPr="004A7966">
        <w:t xml:space="preserve"> </w:t>
      </w:r>
      <w:proofErr w:type="spellStart"/>
      <w:r>
        <w:t>N°</w:t>
      </w:r>
      <w:proofErr w:type="spellEnd"/>
      <w:r>
        <w:t xml:space="preserve"> 2 </w:t>
      </w:r>
      <w:r w:rsidRPr="004A7966">
        <w:t xml:space="preserve"> se encuentra facultado para revelar dicha información sin reserva alguna, a partir de la fecha de apertura de las propuestas, a sus agentes o asesores, a los demás proponentes </w:t>
      </w:r>
      <w:proofErr w:type="spellStart"/>
      <w:r w:rsidRPr="004A7966">
        <w:t>ó</w:t>
      </w:r>
      <w:proofErr w:type="spellEnd"/>
      <w:r w:rsidRPr="004A7966">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w:t>
      </w:r>
      <w:r w:rsidRPr="009971ED">
        <w:t xml:space="preserve">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CBC24D2" w14:textId="77777777" w:rsidR="00A739DC" w:rsidRPr="009971ED" w:rsidRDefault="00A739DC" w:rsidP="00A739DC">
      <w:pPr>
        <w:jc w:val="both"/>
      </w:pPr>
    </w:p>
    <w:p w14:paraId="68DD5830" w14:textId="77777777" w:rsidR="00A739DC" w:rsidRPr="009971ED" w:rsidRDefault="00A739DC" w:rsidP="00A739DC">
      <w:pPr>
        <w:jc w:val="both"/>
      </w:pPr>
      <w:r w:rsidRPr="009971ED">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E8D29B8" w14:textId="77777777" w:rsidR="00A739DC" w:rsidRPr="009971ED" w:rsidRDefault="00A739DC" w:rsidP="00A739DC">
      <w:pPr>
        <w:jc w:val="both"/>
      </w:pPr>
    </w:p>
    <w:p w14:paraId="58862A1F" w14:textId="77777777" w:rsidR="00A739DC" w:rsidRPr="009971ED" w:rsidRDefault="00A739DC" w:rsidP="00A739DC">
      <w:pPr>
        <w:jc w:val="both"/>
      </w:pPr>
      <w:r w:rsidRPr="009971ED">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E0ABC88" w14:textId="77777777" w:rsidR="00A739DC" w:rsidRPr="009971ED" w:rsidRDefault="00A739DC" w:rsidP="00A739DC">
      <w:pPr>
        <w:jc w:val="both"/>
      </w:pPr>
    </w:p>
    <w:p w14:paraId="6CEF7C01" w14:textId="77777777" w:rsidR="00A739DC" w:rsidRPr="009971ED" w:rsidRDefault="00A739DC" w:rsidP="00A739DC">
      <w:pPr>
        <w:jc w:val="both"/>
      </w:pPr>
      <w:r w:rsidRPr="009971ED">
        <w:t xml:space="preserve">Que me obligo a suministrar a solicitud de </w:t>
      </w:r>
      <w:r>
        <w:t>LA POLICIA NACIONAL- REGIONAL DE ASEGURAMIENTO EN SALUD</w:t>
      </w:r>
      <w:r w:rsidRPr="004A7966">
        <w:t xml:space="preserve"> </w:t>
      </w:r>
      <w:r>
        <w:t xml:space="preserve">N°2 </w:t>
      </w:r>
      <w:r w:rsidRPr="009971ED">
        <w:t>cualquier información necesaria para la correcta evaluación de esta propuesta, dentro de los términos que al efecto determine esa entidad.</w:t>
      </w:r>
    </w:p>
    <w:p w14:paraId="3A7520F5" w14:textId="77777777" w:rsidR="00A739DC" w:rsidRPr="009971ED" w:rsidRDefault="00A739DC" w:rsidP="00A739DC">
      <w:pPr>
        <w:jc w:val="both"/>
      </w:pPr>
    </w:p>
    <w:p w14:paraId="3A7E34BD" w14:textId="77777777" w:rsidR="00A739DC" w:rsidRPr="009971ED" w:rsidRDefault="00A739DC" w:rsidP="00A739DC">
      <w:pPr>
        <w:jc w:val="both"/>
      </w:pPr>
      <w:r w:rsidRPr="009971ED">
        <w:t>Que la presente propuesta consta de _______ (Número de folios de la propuesta) folios distribuidos en (Número de fólderes en los que es presentada la propuesta) fólderes.</w:t>
      </w:r>
    </w:p>
    <w:p w14:paraId="16BA196B" w14:textId="77777777" w:rsidR="00A739DC" w:rsidRPr="009971ED" w:rsidRDefault="00A739DC" w:rsidP="00A739DC">
      <w:pPr>
        <w:jc w:val="both"/>
      </w:pPr>
    </w:p>
    <w:p w14:paraId="7C6DE0C7" w14:textId="77777777" w:rsidR="00A739DC" w:rsidRPr="009971ED" w:rsidRDefault="00A739DC" w:rsidP="00A739DC">
      <w:pPr>
        <w:jc w:val="both"/>
      </w:pPr>
      <w:r w:rsidRPr="009971ED">
        <w:t>Que recibiremos notificaciones en la secretaría de su Despacho, o en la(s) siguiente(s) dirección(es): (Dirección para notificaciones): Teléfono (os): Fax</w:t>
      </w:r>
    </w:p>
    <w:p w14:paraId="1E553A5D" w14:textId="77777777" w:rsidR="00A739DC" w:rsidRPr="009971ED" w:rsidRDefault="00A739DC" w:rsidP="00A739DC">
      <w:pPr>
        <w:jc w:val="both"/>
      </w:pPr>
    </w:p>
    <w:p w14:paraId="46ACD63B" w14:textId="77777777" w:rsidR="00A739DC" w:rsidRPr="009971ED" w:rsidRDefault="00A739DC" w:rsidP="00A739DC">
      <w:pPr>
        <w:jc w:val="both"/>
      </w:pPr>
      <w:r w:rsidRPr="009971ED">
        <w:lastRenderedPageBreak/>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FA3641B" w14:textId="77777777" w:rsidR="00A739DC" w:rsidRPr="009971ED" w:rsidRDefault="00A739DC" w:rsidP="00A739DC">
      <w:pPr>
        <w:jc w:val="both"/>
      </w:pPr>
    </w:p>
    <w:p w14:paraId="6A44555E" w14:textId="77777777" w:rsidR="00A739DC" w:rsidRPr="00020147" w:rsidRDefault="00A739DC" w:rsidP="00A739DC">
      <w:pPr>
        <w:jc w:val="both"/>
      </w:pPr>
      <w:r w:rsidRPr="00020147">
        <w:t>Que no nos hallamos relacionados en el Boletín de Responsables Fiscales (artículo 60 Ley 610 de 2000).</w:t>
      </w:r>
    </w:p>
    <w:p w14:paraId="5A8BF733" w14:textId="77777777" w:rsidR="00A739DC" w:rsidRPr="009971ED" w:rsidRDefault="00A739DC" w:rsidP="00A739DC">
      <w:pPr>
        <w:jc w:val="both"/>
      </w:pPr>
    </w:p>
    <w:p w14:paraId="469749A0" w14:textId="77777777" w:rsidR="00A739DC" w:rsidRPr="009971ED" w:rsidRDefault="00A739DC" w:rsidP="00A739DC">
      <w:pPr>
        <w:jc w:val="both"/>
      </w:pPr>
      <w:r w:rsidRPr="009971ED">
        <w:t>La presente propuesta tiene como tiempo de ejecución_______.</w:t>
      </w:r>
    </w:p>
    <w:p w14:paraId="34F060C2" w14:textId="77777777" w:rsidR="00A739DC" w:rsidRDefault="00A739DC" w:rsidP="00A739DC">
      <w:pPr>
        <w:jc w:val="both"/>
      </w:pPr>
    </w:p>
    <w:p w14:paraId="04BCBFF5" w14:textId="77777777" w:rsidR="00D86D89" w:rsidRPr="009971ED" w:rsidRDefault="00D86D89" w:rsidP="00A739DC">
      <w:pPr>
        <w:jc w:val="both"/>
      </w:pPr>
    </w:p>
    <w:p w14:paraId="581CC66F" w14:textId="77777777" w:rsidR="00A739DC" w:rsidRPr="009971ED" w:rsidRDefault="00A739DC" w:rsidP="00A739DC">
      <w:pPr>
        <w:jc w:val="both"/>
      </w:pPr>
      <w:r w:rsidRPr="009971ED">
        <w:t>Que la vigencia de la presente oferta es de _____meses, contados a partir de la presentación de la misma.</w:t>
      </w:r>
    </w:p>
    <w:p w14:paraId="62F58583" w14:textId="77777777" w:rsidR="00A739DC" w:rsidRPr="009971ED" w:rsidRDefault="00A739DC" w:rsidP="00A739DC">
      <w:pPr>
        <w:jc w:val="both"/>
      </w:pPr>
    </w:p>
    <w:p w14:paraId="000FCFBB" w14:textId="77777777" w:rsidR="00A739DC" w:rsidRDefault="00A739DC" w:rsidP="00A739DC">
      <w:pPr>
        <w:jc w:val="both"/>
      </w:pPr>
      <w:r w:rsidRPr="009971ED">
        <w:t>Cordialmente</w:t>
      </w:r>
    </w:p>
    <w:p w14:paraId="79A0E3F0" w14:textId="77777777" w:rsidR="00A739DC" w:rsidRPr="009971ED" w:rsidRDefault="00A739DC" w:rsidP="00A739DC">
      <w:pPr>
        <w:jc w:val="both"/>
      </w:pPr>
    </w:p>
    <w:p w14:paraId="2C55786F" w14:textId="77777777" w:rsidR="00A739DC" w:rsidRPr="00344B40" w:rsidRDefault="00A739DC" w:rsidP="00A739DC">
      <w:pPr>
        <w:jc w:val="both"/>
        <w:rPr>
          <w:lang w:eastAsia="es-CO"/>
        </w:rPr>
      </w:pPr>
      <w:r w:rsidRPr="00344B40">
        <w:rPr>
          <w:lang w:eastAsia="es-CO"/>
        </w:rPr>
        <w:t>El proponente:</w:t>
      </w:r>
    </w:p>
    <w:p w14:paraId="65FA0061" w14:textId="77777777" w:rsidR="00A739DC" w:rsidRPr="00344B40" w:rsidRDefault="00A739DC" w:rsidP="00A739DC">
      <w:pPr>
        <w:pStyle w:val="Prrafodelista"/>
        <w:tabs>
          <w:tab w:val="left" w:pos="240"/>
          <w:tab w:val="left" w:pos="6210"/>
        </w:tabs>
        <w:ind w:left="0"/>
        <w:jc w:val="center"/>
        <w:rPr>
          <w:b/>
        </w:rPr>
      </w:pPr>
    </w:p>
    <w:p w14:paraId="42ED8312" w14:textId="77777777" w:rsidR="00A739DC" w:rsidRPr="00344B40" w:rsidRDefault="00A739DC" w:rsidP="00A739DC">
      <w:pPr>
        <w:pStyle w:val="Prrafodelista"/>
        <w:tabs>
          <w:tab w:val="left" w:pos="240"/>
          <w:tab w:val="left" w:pos="6210"/>
        </w:tabs>
        <w:ind w:left="0"/>
        <w:rPr>
          <w:b/>
          <w:sz w:val="32"/>
        </w:rPr>
      </w:pPr>
    </w:p>
    <w:p w14:paraId="2CCA30B8" w14:textId="77777777" w:rsidR="00A739DC" w:rsidRPr="00344B40" w:rsidRDefault="00A739DC" w:rsidP="00A739DC">
      <w:pPr>
        <w:pStyle w:val="Sinespaciado1"/>
        <w:rPr>
          <w:rFonts w:ascii="Arial" w:hAnsi="Arial" w:cs="Arial"/>
          <w:sz w:val="20"/>
          <w:szCs w:val="20"/>
        </w:rPr>
      </w:pPr>
      <w:r w:rsidRPr="00344B40">
        <w:rPr>
          <w:rFonts w:ascii="Arial" w:hAnsi="Arial" w:cs="Arial"/>
          <w:b/>
          <w:sz w:val="20"/>
          <w:szCs w:val="20"/>
        </w:rPr>
        <w:t>__________________________________</w:t>
      </w:r>
    </w:p>
    <w:p w14:paraId="63BBBAE3" w14:textId="77777777" w:rsidR="00A739DC" w:rsidRPr="00344B40" w:rsidRDefault="00A739DC" w:rsidP="00A739DC">
      <w:pPr>
        <w:pStyle w:val="Sinespaciado1"/>
        <w:rPr>
          <w:rFonts w:ascii="Arial" w:hAnsi="Arial" w:cs="Arial"/>
          <w:sz w:val="20"/>
          <w:szCs w:val="20"/>
        </w:rPr>
      </w:pPr>
      <w:r w:rsidRPr="00344B40">
        <w:rPr>
          <w:rFonts w:ascii="Arial" w:hAnsi="Arial" w:cs="Arial"/>
          <w:sz w:val="20"/>
          <w:szCs w:val="20"/>
        </w:rPr>
        <w:t xml:space="preserve">Firma del representante legal del proponente </w:t>
      </w:r>
    </w:p>
    <w:p w14:paraId="33FD9193" w14:textId="77777777" w:rsidR="00A739DC" w:rsidRPr="00344B40" w:rsidRDefault="00A739DC" w:rsidP="00A739DC">
      <w:pPr>
        <w:pStyle w:val="Sinespaciado1"/>
        <w:contextualSpacing/>
        <w:rPr>
          <w:rFonts w:ascii="Arial" w:hAnsi="Arial" w:cs="Arial"/>
          <w:sz w:val="20"/>
          <w:szCs w:val="20"/>
          <w:lang w:eastAsia="es-CO"/>
        </w:rPr>
      </w:pPr>
      <w:r w:rsidRPr="00344B40">
        <w:rPr>
          <w:rFonts w:ascii="Arial" w:hAnsi="Arial" w:cs="Arial"/>
          <w:sz w:val="20"/>
          <w:szCs w:val="20"/>
          <w:lang w:eastAsia="es-CO"/>
        </w:rPr>
        <w:t xml:space="preserve">Nombre o razón social del oferente: </w:t>
      </w:r>
      <w:sdt>
        <w:sdtPr>
          <w:rPr>
            <w:rFonts w:ascii="Arial" w:hAnsi="Arial" w:cs="Arial"/>
            <w:sz w:val="20"/>
            <w:szCs w:val="20"/>
          </w:rPr>
          <w:id w:val="1658571405"/>
          <w:placeholder>
            <w:docPart w:val="E738FC312F334D1081F402984D1A138D"/>
          </w:placeholder>
          <w:showingPlcHdr/>
          <w15:color w:val="800000"/>
          <w:text/>
        </w:sdtPr>
        <w:sdtContent>
          <w:r w:rsidRPr="00344B40">
            <w:rPr>
              <w:rStyle w:val="Textodelmarcadordeposicin"/>
              <w:rFonts w:ascii="Arial" w:eastAsiaTheme="minorHAnsi" w:hAnsi="Arial" w:cs="Arial"/>
              <w:sz w:val="20"/>
              <w:szCs w:val="20"/>
              <w:u w:val="single"/>
            </w:rPr>
            <w:t>Diligenciar el nombre completo del proponente</w:t>
          </w:r>
        </w:sdtContent>
      </w:sdt>
    </w:p>
    <w:p w14:paraId="21C67897" w14:textId="77777777" w:rsidR="00A739DC" w:rsidRPr="00344B40" w:rsidRDefault="00A739DC" w:rsidP="00A739DC">
      <w:pPr>
        <w:pStyle w:val="Sinespaciado1"/>
        <w:contextualSpacing/>
        <w:rPr>
          <w:rFonts w:ascii="Arial" w:hAnsi="Arial" w:cs="Arial"/>
          <w:sz w:val="20"/>
          <w:szCs w:val="20"/>
        </w:rPr>
      </w:pPr>
      <w:r w:rsidRPr="00344B40">
        <w:rPr>
          <w:rFonts w:ascii="Arial" w:hAnsi="Arial" w:cs="Arial"/>
          <w:sz w:val="20"/>
          <w:szCs w:val="20"/>
          <w:lang w:eastAsia="es-CO"/>
        </w:rPr>
        <w:t xml:space="preserve">Identificación (NIT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C.C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C.E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w:t>
      </w:r>
      <w:r w:rsidRPr="00344B40">
        <w:rPr>
          <w:rFonts w:ascii="Arial" w:hAnsi="Arial" w:cs="Arial"/>
          <w:sz w:val="20"/>
          <w:szCs w:val="20"/>
        </w:rPr>
        <w:t xml:space="preserve">: </w:t>
      </w:r>
      <w:sdt>
        <w:sdtPr>
          <w:rPr>
            <w:rFonts w:ascii="Arial" w:hAnsi="Arial" w:cs="Arial"/>
            <w:sz w:val="20"/>
            <w:szCs w:val="20"/>
          </w:rPr>
          <w:id w:val="-593711201"/>
          <w:placeholder>
            <w:docPart w:val="44A1EE0739144C74B72456342AC0FB02"/>
          </w:placeholder>
          <w:showingPlcHdr/>
          <w15:color w:val="800000"/>
        </w:sdtPr>
        <w:sdtContent>
          <w:r w:rsidRPr="00344B40">
            <w:rPr>
              <w:rStyle w:val="Textodelmarcadordeposicin"/>
              <w:rFonts w:ascii="Arial" w:eastAsiaTheme="minorHAnsi" w:hAnsi="Arial" w:cs="Arial"/>
              <w:sz w:val="20"/>
              <w:szCs w:val="20"/>
              <w:u w:val="single"/>
            </w:rPr>
            <w:t>Diligenciar la identificación del proponente</w:t>
          </w:r>
        </w:sdtContent>
      </w:sdt>
    </w:p>
    <w:p w14:paraId="560CF792" w14:textId="77777777" w:rsidR="00A739DC" w:rsidRPr="00344B40" w:rsidRDefault="00A739DC" w:rsidP="00A739DC">
      <w:pPr>
        <w:pStyle w:val="Sinespaciado1"/>
        <w:contextualSpacing/>
        <w:rPr>
          <w:rFonts w:ascii="Arial" w:hAnsi="Arial" w:cs="Arial"/>
          <w:sz w:val="20"/>
          <w:szCs w:val="20"/>
        </w:rPr>
      </w:pPr>
      <w:r w:rsidRPr="00344B40">
        <w:rPr>
          <w:rFonts w:ascii="Arial" w:hAnsi="Arial" w:cs="Arial"/>
          <w:sz w:val="20"/>
          <w:szCs w:val="20"/>
          <w:lang w:eastAsia="es-CO"/>
        </w:rPr>
        <w:t>Nombre Representante Legal</w:t>
      </w:r>
      <w:r w:rsidRPr="00344B40">
        <w:rPr>
          <w:rFonts w:ascii="Arial" w:hAnsi="Arial" w:cs="Arial"/>
          <w:sz w:val="20"/>
          <w:szCs w:val="20"/>
        </w:rPr>
        <w:t xml:space="preserve">: </w:t>
      </w:r>
      <w:sdt>
        <w:sdtPr>
          <w:rPr>
            <w:rFonts w:ascii="Arial" w:hAnsi="Arial" w:cs="Arial"/>
            <w:sz w:val="20"/>
            <w:szCs w:val="20"/>
          </w:rPr>
          <w:id w:val="-1153371082"/>
          <w:placeholder>
            <w:docPart w:val="01F622D0E32046D7A2C0ED841E21B8D8"/>
          </w:placeholder>
          <w:showingPlcHdr/>
          <w15:color w:val="800000"/>
          <w:text/>
        </w:sdtPr>
        <w:sdtContent>
          <w:r w:rsidRPr="00344B40">
            <w:rPr>
              <w:rStyle w:val="Textodelmarcadordeposicin"/>
              <w:rFonts w:ascii="Arial" w:eastAsiaTheme="minorHAnsi" w:hAnsi="Arial" w:cs="Arial"/>
              <w:sz w:val="20"/>
              <w:szCs w:val="20"/>
              <w:u w:val="single"/>
            </w:rPr>
            <w:t>Diligenciar el nombre completo del representante legal</w:t>
          </w:r>
        </w:sdtContent>
      </w:sdt>
    </w:p>
    <w:p w14:paraId="4A827727" w14:textId="77777777" w:rsidR="00A739DC" w:rsidRPr="00344B40" w:rsidRDefault="00A739DC" w:rsidP="00A739DC">
      <w:pPr>
        <w:pStyle w:val="Sinespaciado1"/>
        <w:rPr>
          <w:rFonts w:ascii="Arial" w:hAnsi="Arial" w:cs="Arial"/>
          <w:sz w:val="20"/>
          <w:szCs w:val="20"/>
        </w:rPr>
      </w:pPr>
      <w:r w:rsidRPr="00344B40">
        <w:rPr>
          <w:rFonts w:ascii="Arial" w:hAnsi="Arial" w:cs="Arial"/>
          <w:sz w:val="20"/>
          <w:szCs w:val="20"/>
        </w:rPr>
        <w:t xml:space="preserve">Identificación (C.C </w:t>
      </w:r>
      <w:r w:rsidRPr="00344B40">
        <w:rPr>
          <w:rFonts w:ascii="Segoe UI Symbol" w:eastAsia="MS Gothic" w:hAnsi="Segoe UI Symbol" w:cs="Segoe UI Symbol"/>
          <w:sz w:val="20"/>
          <w:szCs w:val="20"/>
          <w:lang w:eastAsia="es-CO"/>
        </w:rPr>
        <w:t>☐</w:t>
      </w:r>
      <w:r w:rsidRPr="00344B40">
        <w:rPr>
          <w:rFonts w:ascii="Arial" w:hAnsi="Arial" w:cs="Arial"/>
          <w:sz w:val="20"/>
          <w:szCs w:val="20"/>
        </w:rPr>
        <w:t xml:space="preserve">  C.E.</w:t>
      </w:r>
      <w:r w:rsidRPr="00344B40">
        <w:rPr>
          <w:rFonts w:ascii="Arial" w:hAnsi="Arial" w:cs="Arial"/>
          <w:sz w:val="20"/>
          <w:szCs w:val="20"/>
          <w:lang w:eastAsia="es-CO"/>
        </w:rPr>
        <w:t xml:space="preserve">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w:t>
      </w:r>
      <w:sdt>
        <w:sdtPr>
          <w:rPr>
            <w:rFonts w:ascii="Arial" w:hAnsi="Arial" w:cs="Arial"/>
            <w:sz w:val="20"/>
            <w:szCs w:val="20"/>
          </w:rPr>
          <w:id w:val="529455817"/>
          <w:placeholder>
            <w:docPart w:val="04542889654F4B8296E9487E7AE92FCC"/>
          </w:placeholder>
          <w:showingPlcHdr/>
          <w15:color w:val="800000"/>
        </w:sdtPr>
        <w:sdtContent>
          <w:r w:rsidRPr="00344B40">
            <w:rPr>
              <w:rStyle w:val="Textodelmarcadordeposicin"/>
              <w:rFonts w:ascii="Arial" w:eastAsiaTheme="minorHAnsi" w:hAnsi="Arial" w:cs="Arial"/>
              <w:sz w:val="20"/>
              <w:szCs w:val="20"/>
              <w:u w:val="single"/>
            </w:rPr>
            <w:t>Diligenciar el documento de identificación del representante legal</w:t>
          </w:r>
        </w:sdtContent>
      </w:sdt>
    </w:p>
    <w:p w14:paraId="0A21E837" w14:textId="77777777" w:rsidR="00A739DC" w:rsidRPr="00344B40" w:rsidRDefault="00A739DC" w:rsidP="00A739DC">
      <w:pPr>
        <w:pStyle w:val="Sinespaciado1"/>
        <w:rPr>
          <w:rFonts w:ascii="Arial" w:hAnsi="Arial" w:cs="Arial"/>
          <w:sz w:val="20"/>
          <w:szCs w:val="20"/>
        </w:rPr>
      </w:pPr>
      <w:r w:rsidRPr="00344B40">
        <w:rPr>
          <w:rFonts w:ascii="Arial" w:hAnsi="Arial" w:cs="Arial"/>
          <w:sz w:val="20"/>
          <w:szCs w:val="20"/>
        </w:rPr>
        <w:t xml:space="preserve">Dirección: </w:t>
      </w:r>
      <w:sdt>
        <w:sdtPr>
          <w:rPr>
            <w:rFonts w:ascii="Arial" w:hAnsi="Arial" w:cs="Arial"/>
            <w:sz w:val="20"/>
            <w:szCs w:val="20"/>
          </w:rPr>
          <w:id w:val="-919173234"/>
          <w:placeholder>
            <w:docPart w:val="5204E3CC5D8242C98C4367BC26EBB35C"/>
          </w:placeholder>
          <w:showingPlcHdr/>
          <w15:color w:val="800000"/>
        </w:sdtPr>
        <w:sdtContent>
          <w:r w:rsidRPr="00344B40">
            <w:rPr>
              <w:rStyle w:val="Textodelmarcadordeposicin"/>
              <w:rFonts w:ascii="Arial" w:eastAsiaTheme="minorHAnsi" w:hAnsi="Arial" w:cs="Arial"/>
              <w:sz w:val="20"/>
              <w:szCs w:val="20"/>
              <w:u w:val="single"/>
            </w:rPr>
            <w:t>Diligenciar la dirección del proveedor</w:t>
          </w:r>
        </w:sdtContent>
      </w:sdt>
    </w:p>
    <w:p w14:paraId="51D63FAD" w14:textId="77777777" w:rsidR="00A739DC" w:rsidRPr="00344B40" w:rsidRDefault="00A739DC" w:rsidP="00A739DC">
      <w:pPr>
        <w:pStyle w:val="Sinespaciado1"/>
        <w:rPr>
          <w:rFonts w:ascii="Arial" w:hAnsi="Arial" w:cs="Arial"/>
          <w:sz w:val="20"/>
          <w:szCs w:val="20"/>
        </w:rPr>
      </w:pPr>
      <w:r w:rsidRPr="00344B40">
        <w:rPr>
          <w:rFonts w:ascii="Arial" w:hAnsi="Arial" w:cs="Arial"/>
          <w:sz w:val="20"/>
          <w:szCs w:val="20"/>
        </w:rPr>
        <w:t>Teléfono:</w:t>
      </w:r>
      <w:r w:rsidRPr="00344B40">
        <w:rPr>
          <w:rFonts w:ascii="Arial" w:hAnsi="Arial" w:cs="Arial"/>
          <w:b/>
          <w:sz w:val="20"/>
          <w:szCs w:val="20"/>
        </w:rPr>
        <w:t xml:space="preserve"> </w:t>
      </w:r>
      <w:sdt>
        <w:sdtPr>
          <w:rPr>
            <w:rFonts w:ascii="Arial" w:hAnsi="Arial" w:cs="Arial"/>
            <w:b/>
            <w:sz w:val="20"/>
            <w:szCs w:val="20"/>
          </w:rPr>
          <w:id w:val="-1046837314"/>
          <w:placeholder>
            <w:docPart w:val="F16DDDC310534924BDE0A34E6E59776B"/>
          </w:placeholder>
          <w:showingPlcHdr/>
          <w15:color w:val="800000"/>
        </w:sdtPr>
        <w:sdtContent>
          <w:r w:rsidRPr="00344B40">
            <w:rPr>
              <w:rStyle w:val="Textodelmarcadordeposicin"/>
              <w:rFonts w:ascii="Arial" w:eastAsiaTheme="minorHAnsi" w:hAnsi="Arial" w:cs="Arial"/>
              <w:sz w:val="20"/>
              <w:szCs w:val="20"/>
              <w:u w:val="single"/>
            </w:rPr>
            <w:t>Diligenciar teléfonos de contacto del proveedor</w:t>
          </w:r>
        </w:sdtContent>
      </w:sdt>
    </w:p>
    <w:p w14:paraId="2355A472" w14:textId="77777777" w:rsidR="00A739DC" w:rsidRPr="00344B40" w:rsidRDefault="00A739DC" w:rsidP="00A739DC">
      <w:pPr>
        <w:pStyle w:val="Sinespaciado1"/>
        <w:rPr>
          <w:rFonts w:ascii="Arial" w:hAnsi="Arial" w:cs="Arial"/>
          <w:sz w:val="20"/>
          <w:szCs w:val="20"/>
        </w:rPr>
      </w:pPr>
      <w:r w:rsidRPr="00344B40">
        <w:rPr>
          <w:rFonts w:ascii="Arial" w:hAnsi="Arial" w:cs="Arial"/>
          <w:sz w:val="20"/>
          <w:szCs w:val="20"/>
        </w:rPr>
        <w:t>Email:</w:t>
      </w:r>
      <w:r w:rsidRPr="00344B40">
        <w:rPr>
          <w:rFonts w:ascii="Arial" w:hAnsi="Arial" w:cs="Arial"/>
          <w:b/>
          <w:sz w:val="20"/>
          <w:szCs w:val="20"/>
        </w:rPr>
        <w:t xml:space="preserve"> </w:t>
      </w:r>
      <w:sdt>
        <w:sdtPr>
          <w:rPr>
            <w:rFonts w:ascii="Arial" w:hAnsi="Arial" w:cs="Arial"/>
            <w:b/>
            <w:sz w:val="20"/>
            <w:szCs w:val="20"/>
          </w:rPr>
          <w:id w:val="-365991714"/>
          <w:placeholder>
            <w:docPart w:val="03A3B85528D849B892B80FB73641C31E"/>
          </w:placeholder>
          <w:showingPlcHdr/>
          <w15:color w:val="800000"/>
        </w:sdtPr>
        <w:sdtContent>
          <w:r w:rsidRPr="00344B40">
            <w:rPr>
              <w:rStyle w:val="Textodelmarcadordeposicin"/>
              <w:rFonts w:ascii="Arial" w:eastAsiaTheme="minorHAnsi" w:hAnsi="Arial" w:cs="Arial"/>
              <w:sz w:val="18"/>
              <w:szCs w:val="20"/>
              <w:u w:val="single"/>
            </w:rPr>
            <w:t>Diligenciar correo electrónico de notificaciones</w:t>
          </w:r>
        </w:sdtContent>
      </w:sdt>
    </w:p>
    <w:p w14:paraId="27925FAA" w14:textId="77777777" w:rsidR="00A739DC" w:rsidRPr="00344B40" w:rsidRDefault="00A739DC" w:rsidP="00A739DC">
      <w:pPr>
        <w:pStyle w:val="Sinespaciado1"/>
        <w:rPr>
          <w:rFonts w:ascii="Arial" w:hAnsi="Arial" w:cs="Arial"/>
          <w:sz w:val="12"/>
          <w:szCs w:val="20"/>
          <w:u w:val="single"/>
        </w:rPr>
      </w:pPr>
    </w:p>
    <w:p w14:paraId="356CC3B7" w14:textId="77777777" w:rsidR="00A739DC" w:rsidRPr="00344B40" w:rsidRDefault="00A739DC" w:rsidP="00A739DC">
      <w:pPr>
        <w:pStyle w:val="Sinespaciado1"/>
        <w:jc w:val="both"/>
        <w:rPr>
          <w:rFonts w:ascii="Arial" w:hAnsi="Arial" w:cs="Arial"/>
          <w:sz w:val="16"/>
          <w:szCs w:val="20"/>
        </w:rPr>
      </w:pPr>
      <w:r w:rsidRPr="00344B40">
        <w:rPr>
          <w:rFonts w:ascii="Arial" w:hAnsi="Arial" w:cs="Arial"/>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289D1DD9" w14:textId="77777777" w:rsidR="00740202" w:rsidRDefault="00740202" w:rsidP="00121B4C">
      <w:pPr>
        <w:pStyle w:val="Prrafodelista"/>
        <w:tabs>
          <w:tab w:val="left" w:pos="240"/>
          <w:tab w:val="left" w:pos="6210"/>
        </w:tabs>
        <w:ind w:left="0"/>
        <w:jc w:val="center"/>
        <w:rPr>
          <w:b/>
          <w:color w:val="0D0D0D" w:themeColor="text1" w:themeTint="F2"/>
        </w:rPr>
      </w:pPr>
    </w:p>
    <w:p w14:paraId="2E8EC38F" w14:textId="77777777" w:rsidR="00740202" w:rsidRDefault="00740202" w:rsidP="00121B4C">
      <w:pPr>
        <w:pStyle w:val="Prrafodelista"/>
        <w:tabs>
          <w:tab w:val="left" w:pos="240"/>
          <w:tab w:val="left" w:pos="6210"/>
        </w:tabs>
        <w:ind w:left="0"/>
        <w:jc w:val="center"/>
        <w:rPr>
          <w:b/>
          <w:color w:val="0D0D0D" w:themeColor="text1" w:themeTint="F2"/>
        </w:rPr>
      </w:pPr>
    </w:p>
    <w:p w14:paraId="35F1017E" w14:textId="77777777" w:rsidR="00740202" w:rsidRDefault="00740202" w:rsidP="00121B4C">
      <w:pPr>
        <w:pStyle w:val="Prrafodelista"/>
        <w:tabs>
          <w:tab w:val="left" w:pos="240"/>
          <w:tab w:val="left" w:pos="6210"/>
        </w:tabs>
        <w:ind w:left="0"/>
        <w:jc w:val="center"/>
        <w:rPr>
          <w:b/>
          <w:color w:val="0D0D0D" w:themeColor="text1" w:themeTint="F2"/>
        </w:rPr>
      </w:pPr>
    </w:p>
    <w:p w14:paraId="79D30F9E" w14:textId="77777777" w:rsidR="00740202" w:rsidRDefault="00740202" w:rsidP="00121B4C">
      <w:pPr>
        <w:pStyle w:val="Prrafodelista"/>
        <w:tabs>
          <w:tab w:val="left" w:pos="240"/>
          <w:tab w:val="left" w:pos="6210"/>
        </w:tabs>
        <w:ind w:left="0"/>
        <w:jc w:val="center"/>
        <w:rPr>
          <w:b/>
          <w:color w:val="0D0D0D" w:themeColor="text1" w:themeTint="F2"/>
        </w:rPr>
      </w:pPr>
    </w:p>
    <w:p w14:paraId="310B203A" w14:textId="77777777" w:rsidR="00740202" w:rsidRDefault="00740202" w:rsidP="00121B4C">
      <w:pPr>
        <w:pStyle w:val="Prrafodelista"/>
        <w:tabs>
          <w:tab w:val="left" w:pos="240"/>
          <w:tab w:val="left" w:pos="6210"/>
        </w:tabs>
        <w:ind w:left="0"/>
        <w:jc w:val="center"/>
        <w:rPr>
          <w:b/>
          <w:color w:val="0D0D0D" w:themeColor="text1" w:themeTint="F2"/>
        </w:rPr>
      </w:pPr>
    </w:p>
    <w:p w14:paraId="12E0266B" w14:textId="77777777" w:rsidR="00740202" w:rsidRDefault="00740202" w:rsidP="00121B4C">
      <w:pPr>
        <w:pStyle w:val="Prrafodelista"/>
        <w:tabs>
          <w:tab w:val="left" w:pos="240"/>
          <w:tab w:val="left" w:pos="6210"/>
        </w:tabs>
        <w:ind w:left="0"/>
        <w:jc w:val="center"/>
        <w:rPr>
          <w:b/>
          <w:color w:val="0D0D0D" w:themeColor="text1" w:themeTint="F2"/>
        </w:rPr>
      </w:pPr>
    </w:p>
    <w:p w14:paraId="3C2E8614" w14:textId="77777777" w:rsidR="00740202" w:rsidRDefault="00740202" w:rsidP="00121B4C">
      <w:pPr>
        <w:pStyle w:val="Prrafodelista"/>
        <w:tabs>
          <w:tab w:val="left" w:pos="240"/>
          <w:tab w:val="left" w:pos="6210"/>
        </w:tabs>
        <w:ind w:left="0"/>
        <w:jc w:val="center"/>
        <w:rPr>
          <w:b/>
          <w:color w:val="0D0D0D" w:themeColor="text1" w:themeTint="F2"/>
        </w:rPr>
      </w:pPr>
    </w:p>
    <w:p w14:paraId="5FDA7160" w14:textId="77777777" w:rsidR="00740202" w:rsidRDefault="00740202" w:rsidP="00121B4C">
      <w:pPr>
        <w:pStyle w:val="Prrafodelista"/>
        <w:tabs>
          <w:tab w:val="left" w:pos="240"/>
          <w:tab w:val="left" w:pos="6210"/>
        </w:tabs>
        <w:ind w:left="0"/>
        <w:jc w:val="center"/>
        <w:rPr>
          <w:b/>
          <w:color w:val="0D0D0D" w:themeColor="text1" w:themeTint="F2"/>
        </w:rPr>
      </w:pPr>
    </w:p>
    <w:p w14:paraId="5A3C4DFC" w14:textId="77777777" w:rsidR="00740202" w:rsidRDefault="00740202" w:rsidP="00121B4C">
      <w:pPr>
        <w:pStyle w:val="Prrafodelista"/>
        <w:tabs>
          <w:tab w:val="left" w:pos="240"/>
          <w:tab w:val="left" w:pos="6210"/>
        </w:tabs>
        <w:ind w:left="0"/>
        <w:jc w:val="center"/>
        <w:rPr>
          <w:b/>
          <w:color w:val="0D0D0D" w:themeColor="text1" w:themeTint="F2"/>
        </w:rPr>
      </w:pPr>
    </w:p>
    <w:p w14:paraId="56889BC8" w14:textId="77777777" w:rsidR="00740202" w:rsidRDefault="00740202" w:rsidP="00121B4C">
      <w:pPr>
        <w:pStyle w:val="Prrafodelista"/>
        <w:tabs>
          <w:tab w:val="left" w:pos="240"/>
          <w:tab w:val="left" w:pos="6210"/>
        </w:tabs>
        <w:ind w:left="0"/>
        <w:jc w:val="center"/>
        <w:rPr>
          <w:b/>
          <w:color w:val="0D0D0D" w:themeColor="text1" w:themeTint="F2"/>
        </w:rPr>
      </w:pPr>
    </w:p>
    <w:p w14:paraId="51CD1C53" w14:textId="77777777" w:rsidR="00740202" w:rsidRDefault="00740202" w:rsidP="00121B4C">
      <w:pPr>
        <w:pStyle w:val="Prrafodelista"/>
        <w:tabs>
          <w:tab w:val="left" w:pos="240"/>
          <w:tab w:val="left" w:pos="6210"/>
        </w:tabs>
        <w:ind w:left="0"/>
        <w:jc w:val="center"/>
        <w:rPr>
          <w:b/>
          <w:color w:val="0D0D0D" w:themeColor="text1" w:themeTint="F2"/>
        </w:rPr>
      </w:pPr>
    </w:p>
    <w:p w14:paraId="44C47FBB" w14:textId="77777777" w:rsidR="006911F7" w:rsidRDefault="006911F7" w:rsidP="00121B4C">
      <w:pPr>
        <w:pStyle w:val="Prrafodelista"/>
        <w:tabs>
          <w:tab w:val="left" w:pos="240"/>
          <w:tab w:val="left" w:pos="6210"/>
        </w:tabs>
        <w:ind w:left="0"/>
        <w:jc w:val="center"/>
        <w:rPr>
          <w:b/>
          <w:color w:val="0D0D0D" w:themeColor="text1" w:themeTint="F2"/>
        </w:rPr>
      </w:pPr>
    </w:p>
    <w:p w14:paraId="41651222" w14:textId="77777777" w:rsidR="006911F7" w:rsidRDefault="006911F7" w:rsidP="00121B4C">
      <w:pPr>
        <w:pStyle w:val="Prrafodelista"/>
        <w:tabs>
          <w:tab w:val="left" w:pos="240"/>
          <w:tab w:val="left" w:pos="6210"/>
        </w:tabs>
        <w:ind w:left="0"/>
        <w:jc w:val="center"/>
        <w:rPr>
          <w:b/>
          <w:color w:val="0D0D0D" w:themeColor="text1" w:themeTint="F2"/>
        </w:rPr>
      </w:pPr>
    </w:p>
    <w:p w14:paraId="5D757D17" w14:textId="0C881CA0" w:rsidR="006911F7" w:rsidRDefault="006911F7" w:rsidP="00121B4C">
      <w:pPr>
        <w:pStyle w:val="Prrafodelista"/>
        <w:tabs>
          <w:tab w:val="left" w:pos="240"/>
          <w:tab w:val="left" w:pos="6210"/>
        </w:tabs>
        <w:ind w:left="0"/>
        <w:jc w:val="center"/>
        <w:rPr>
          <w:b/>
          <w:color w:val="0D0D0D" w:themeColor="text1" w:themeTint="F2"/>
        </w:rPr>
      </w:pPr>
    </w:p>
    <w:p w14:paraId="5CBEEF8E" w14:textId="23F8F4BA" w:rsidR="00CC2036" w:rsidRDefault="00CC2036" w:rsidP="00121B4C">
      <w:pPr>
        <w:pStyle w:val="Prrafodelista"/>
        <w:tabs>
          <w:tab w:val="left" w:pos="240"/>
          <w:tab w:val="left" w:pos="6210"/>
        </w:tabs>
        <w:ind w:left="0"/>
        <w:jc w:val="center"/>
        <w:rPr>
          <w:b/>
          <w:color w:val="0D0D0D" w:themeColor="text1" w:themeTint="F2"/>
        </w:rPr>
      </w:pPr>
    </w:p>
    <w:p w14:paraId="20D14AC1" w14:textId="182D9705" w:rsidR="00CC2036" w:rsidRDefault="00CC2036" w:rsidP="00121B4C">
      <w:pPr>
        <w:pStyle w:val="Prrafodelista"/>
        <w:tabs>
          <w:tab w:val="left" w:pos="240"/>
          <w:tab w:val="left" w:pos="6210"/>
        </w:tabs>
        <w:ind w:left="0"/>
        <w:jc w:val="center"/>
        <w:rPr>
          <w:b/>
          <w:color w:val="0D0D0D" w:themeColor="text1" w:themeTint="F2"/>
        </w:rPr>
      </w:pPr>
    </w:p>
    <w:p w14:paraId="28076A8B" w14:textId="3F8F142A" w:rsidR="00CC2036" w:rsidRDefault="00CC2036" w:rsidP="00121B4C">
      <w:pPr>
        <w:pStyle w:val="Prrafodelista"/>
        <w:tabs>
          <w:tab w:val="left" w:pos="240"/>
          <w:tab w:val="left" w:pos="6210"/>
        </w:tabs>
        <w:ind w:left="0"/>
        <w:jc w:val="center"/>
        <w:rPr>
          <w:b/>
          <w:color w:val="0D0D0D" w:themeColor="text1" w:themeTint="F2"/>
        </w:rPr>
      </w:pPr>
    </w:p>
    <w:p w14:paraId="6F05558A" w14:textId="77777777" w:rsidR="00CC2036" w:rsidRDefault="00CC2036" w:rsidP="00121B4C">
      <w:pPr>
        <w:pStyle w:val="Prrafodelista"/>
        <w:tabs>
          <w:tab w:val="left" w:pos="240"/>
          <w:tab w:val="left" w:pos="6210"/>
        </w:tabs>
        <w:ind w:left="0"/>
        <w:jc w:val="center"/>
        <w:rPr>
          <w:b/>
          <w:color w:val="0D0D0D" w:themeColor="text1" w:themeTint="F2"/>
        </w:rPr>
      </w:pPr>
    </w:p>
    <w:p w14:paraId="7F4CB3EB" w14:textId="77777777" w:rsidR="006911F7" w:rsidRDefault="006911F7" w:rsidP="00121B4C">
      <w:pPr>
        <w:pStyle w:val="Prrafodelista"/>
        <w:tabs>
          <w:tab w:val="left" w:pos="240"/>
          <w:tab w:val="left" w:pos="6210"/>
        </w:tabs>
        <w:ind w:left="0"/>
        <w:jc w:val="center"/>
        <w:rPr>
          <w:b/>
          <w:color w:val="0D0D0D" w:themeColor="text1" w:themeTint="F2"/>
        </w:rPr>
      </w:pPr>
    </w:p>
    <w:p w14:paraId="3C9F3309" w14:textId="77777777" w:rsidR="006911F7" w:rsidRDefault="006911F7" w:rsidP="00121B4C">
      <w:pPr>
        <w:pStyle w:val="Prrafodelista"/>
        <w:tabs>
          <w:tab w:val="left" w:pos="240"/>
          <w:tab w:val="left" w:pos="6210"/>
        </w:tabs>
        <w:ind w:left="0"/>
        <w:jc w:val="center"/>
        <w:rPr>
          <w:b/>
          <w:color w:val="0D0D0D" w:themeColor="text1" w:themeTint="F2"/>
        </w:rPr>
      </w:pPr>
    </w:p>
    <w:p w14:paraId="4275B311" w14:textId="77777777" w:rsidR="006911F7" w:rsidRDefault="006911F7" w:rsidP="00121B4C">
      <w:pPr>
        <w:pStyle w:val="Prrafodelista"/>
        <w:tabs>
          <w:tab w:val="left" w:pos="240"/>
          <w:tab w:val="left" w:pos="6210"/>
        </w:tabs>
        <w:ind w:left="0"/>
        <w:jc w:val="center"/>
        <w:rPr>
          <w:b/>
          <w:color w:val="0D0D0D" w:themeColor="text1" w:themeTint="F2"/>
        </w:rPr>
      </w:pPr>
    </w:p>
    <w:p w14:paraId="38636200" w14:textId="77777777" w:rsidR="006911F7" w:rsidRDefault="006911F7" w:rsidP="00121B4C">
      <w:pPr>
        <w:pStyle w:val="Prrafodelista"/>
        <w:tabs>
          <w:tab w:val="left" w:pos="240"/>
          <w:tab w:val="left" w:pos="6210"/>
        </w:tabs>
        <w:ind w:left="0"/>
        <w:jc w:val="center"/>
        <w:rPr>
          <w:b/>
          <w:color w:val="0D0D0D" w:themeColor="text1" w:themeTint="F2"/>
        </w:rPr>
      </w:pPr>
    </w:p>
    <w:p w14:paraId="1F766677" w14:textId="77777777" w:rsidR="00AD6484" w:rsidRDefault="00AD6484" w:rsidP="0027609B">
      <w:pPr>
        <w:pStyle w:val="Textoindependiente"/>
        <w:spacing w:line="276" w:lineRule="auto"/>
        <w:ind w:left="708"/>
        <w:jc w:val="center"/>
        <w:rPr>
          <w:rFonts w:cs="Arial"/>
          <w:b/>
          <w:sz w:val="20"/>
          <w14:shadow w14:blurRad="50800" w14:dist="38100" w14:dir="2700000" w14:sx="100000" w14:sy="100000" w14:kx="0" w14:ky="0" w14:algn="tl">
            <w14:srgbClr w14:val="000000">
              <w14:alpha w14:val="60000"/>
            </w14:srgbClr>
          </w14:shadow>
        </w:rPr>
      </w:pPr>
      <w:r w:rsidRPr="00C7153B">
        <w:rPr>
          <w:rFonts w:cs="Arial"/>
          <w:b/>
          <w:sz w:val="20"/>
          <w14:shadow w14:blurRad="50800" w14:dist="38100" w14:dir="2700000" w14:sx="100000" w14:sy="100000" w14:kx="0" w14:ky="0" w14:algn="tl">
            <w14:srgbClr w14:val="000000">
              <w14:alpha w14:val="60000"/>
            </w14:srgbClr>
          </w14:shadow>
        </w:rPr>
        <w:lastRenderedPageBreak/>
        <w:t xml:space="preserve">FORMULARIO No. </w:t>
      </w:r>
      <w:r w:rsidR="00B832EB">
        <w:rPr>
          <w:rFonts w:cs="Arial"/>
          <w:b/>
          <w:sz w:val="20"/>
          <w14:shadow w14:blurRad="50800" w14:dist="38100" w14:dir="2700000" w14:sx="100000" w14:sy="100000" w14:kx="0" w14:ky="0" w14:algn="tl">
            <w14:srgbClr w14:val="000000">
              <w14:alpha w14:val="60000"/>
            </w14:srgbClr>
          </w14:shadow>
        </w:rPr>
        <w:t>4</w:t>
      </w:r>
    </w:p>
    <w:p w14:paraId="1C4596EF" w14:textId="77777777" w:rsidR="00AD6484" w:rsidRPr="00C7153B" w:rsidRDefault="00AD6484" w:rsidP="00BC0839">
      <w:pPr>
        <w:pStyle w:val="Textoindependiente"/>
        <w:spacing w:line="276" w:lineRule="auto"/>
        <w:jc w:val="center"/>
        <w:rPr>
          <w:rFonts w:cs="Arial"/>
          <w:b/>
          <w:sz w:val="20"/>
          <w14:shadow w14:blurRad="50800" w14:dist="38100" w14:dir="2700000" w14:sx="100000" w14:sy="100000" w14:kx="0" w14:ky="0" w14:algn="tl">
            <w14:srgbClr w14:val="000000">
              <w14:alpha w14:val="60000"/>
            </w14:srgbClr>
          </w14:shadow>
        </w:rPr>
      </w:pPr>
      <w:r w:rsidRPr="00C7153B">
        <w:rPr>
          <w:rFonts w:cs="Arial"/>
          <w:b/>
          <w:sz w:val="20"/>
          <w14:shadow w14:blurRad="50800" w14:dist="38100" w14:dir="2700000" w14:sx="100000" w14:sy="100000" w14:kx="0" w14:ky="0" w14:algn="tl">
            <w14:srgbClr w14:val="000000">
              <w14:alpha w14:val="60000"/>
            </w14:srgbClr>
          </w14:shadow>
        </w:rPr>
        <w:t>DATOS BÁSICOS BENEFICIARIO CUENTA</w:t>
      </w:r>
    </w:p>
    <w:p w14:paraId="34BC0F0A" w14:textId="77777777" w:rsidR="00B67F73" w:rsidRPr="00C7153B" w:rsidRDefault="00B67F73" w:rsidP="00BC0839">
      <w:pPr>
        <w:pStyle w:val="Textoindependiente"/>
        <w:tabs>
          <w:tab w:val="left" w:pos="-142"/>
        </w:tabs>
        <w:spacing w:line="276" w:lineRule="auto"/>
        <w:ind w:right="-799"/>
        <w:rPr>
          <w:rFonts w:cs="Arial"/>
          <w:b/>
          <w:sz w:val="20"/>
        </w:rPr>
      </w:pPr>
    </w:p>
    <w:p w14:paraId="2D99BFA9" w14:textId="77777777" w:rsidR="00B67F73" w:rsidRPr="00C7153B" w:rsidRDefault="00B67F73" w:rsidP="00BC0839">
      <w:pPr>
        <w:pStyle w:val="Textoindependiente"/>
        <w:tabs>
          <w:tab w:val="left" w:pos="-142"/>
        </w:tabs>
        <w:spacing w:line="276" w:lineRule="auto"/>
        <w:ind w:left="-426" w:right="-799"/>
        <w:rPr>
          <w:rFonts w:cs="Arial"/>
          <w:bCs/>
          <w:noProof/>
          <w:sz w:val="20"/>
          <w:lang w:val="es-MX" w:eastAsia="es-MX"/>
        </w:rPr>
      </w:pPr>
      <w:r w:rsidRPr="00C7153B">
        <w:rPr>
          <w:rFonts w:cs="Arial"/>
          <w:bCs/>
          <w:noProof/>
          <w:sz w:val="20"/>
          <w:lang w:val="es-CO" w:eastAsia="es-CO"/>
        </w:rPr>
        <w:drawing>
          <wp:anchor distT="0" distB="0" distL="114300" distR="114300" simplePos="0" relativeHeight="251658240" behindDoc="1" locked="0" layoutInCell="1" allowOverlap="1" wp14:anchorId="1E68CAFB" wp14:editId="353FD3C7">
            <wp:simplePos x="0" y="0"/>
            <wp:positionH relativeFrom="column">
              <wp:posOffset>112561</wp:posOffset>
            </wp:positionH>
            <wp:positionV relativeFrom="paragraph">
              <wp:posOffset>11265</wp:posOffset>
            </wp:positionV>
            <wp:extent cx="5613400" cy="6035040"/>
            <wp:effectExtent l="0" t="0" r="6350" b="381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614986" cy="603674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C7153B">
        <w:rPr>
          <w:rFonts w:cs="Arial"/>
          <w:bCs/>
          <w:noProof/>
          <w:sz w:val="20"/>
          <w:lang w:val="es-MX" w:eastAsia="es-MX"/>
        </w:rPr>
        <w:t xml:space="preserve"> </w:t>
      </w:r>
    </w:p>
    <w:p w14:paraId="7E5A85BD" w14:textId="77777777" w:rsidR="00B67F73" w:rsidRPr="00C7153B" w:rsidRDefault="00B67F73" w:rsidP="00BC0839">
      <w:pPr>
        <w:pStyle w:val="Textoindependiente"/>
        <w:tabs>
          <w:tab w:val="left" w:pos="-142"/>
        </w:tabs>
        <w:spacing w:line="276" w:lineRule="auto"/>
        <w:ind w:left="-426" w:right="-799"/>
        <w:jc w:val="center"/>
        <w:rPr>
          <w:rFonts w:cs="Arial"/>
          <w:bCs/>
          <w:noProof/>
          <w:sz w:val="20"/>
          <w:lang w:val="es-MX" w:eastAsia="es-MX"/>
        </w:rPr>
      </w:pPr>
    </w:p>
    <w:p w14:paraId="71C9B192" w14:textId="77777777" w:rsidR="00B67F73" w:rsidRPr="00C7153B" w:rsidRDefault="00B67F73" w:rsidP="00BC0839">
      <w:pPr>
        <w:pStyle w:val="Textoindependiente"/>
        <w:tabs>
          <w:tab w:val="left" w:pos="-142"/>
        </w:tabs>
        <w:spacing w:line="276" w:lineRule="auto"/>
        <w:ind w:left="-426" w:right="-799"/>
        <w:jc w:val="center"/>
        <w:rPr>
          <w:rFonts w:cs="Arial"/>
          <w:bCs/>
          <w:sz w:val="20"/>
          <w14:shadow w14:blurRad="50800" w14:dist="38100" w14:dir="2700000" w14:sx="100000" w14:sy="100000" w14:kx="0" w14:ky="0" w14:algn="tl">
            <w14:srgbClr w14:val="000000">
              <w14:alpha w14:val="60000"/>
            </w14:srgbClr>
          </w14:shadow>
        </w:rPr>
      </w:pPr>
    </w:p>
    <w:p w14:paraId="61AE2F70" w14:textId="77777777" w:rsidR="00B67F73" w:rsidRPr="00C7153B" w:rsidRDefault="00B67F73" w:rsidP="00BC0839">
      <w:pPr>
        <w:pStyle w:val="Textoindependiente"/>
        <w:tabs>
          <w:tab w:val="left" w:pos="-142"/>
        </w:tabs>
        <w:spacing w:line="276" w:lineRule="auto"/>
        <w:ind w:right="-799"/>
        <w:rPr>
          <w:rFonts w:cs="Arial"/>
          <w:b/>
          <w:bCs/>
          <w:sz w:val="20"/>
          <w14:shadow w14:blurRad="50800" w14:dist="38100" w14:dir="2700000" w14:sx="100000" w14:sy="100000" w14:kx="0" w14:ky="0" w14:algn="tl">
            <w14:srgbClr w14:val="000000">
              <w14:alpha w14:val="60000"/>
            </w14:srgbClr>
          </w14:shadow>
        </w:rPr>
      </w:pPr>
    </w:p>
    <w:p w14:paraId="725ED033" w14:textId="77777777" w:rsidR="00B67F73" w:rsidRPr="00C7153B" w:rsidRDefault="00B67F73" w:rsidP="00BC0839">
      <w:pPr>
        <w:pStyle w:val="Textoindependiente"/>
        <w:tabs>
          <w:tab w:val="left" w:pos="-142"/>
        </w:tabs>
        <w:spacing w:line="276" w:lineRule="auto"/>
        <w:ind w:right="-799"/>
        <w:rPr>
          <w:rFonts w:cs="Arial"/>
          <w:b/>
          <w:bCs/>
          <w:sz w:val="20"/>
          <w14:shadow w14:blurRad="50800" w14:dist="38100" w14:dir="2700000" w14:sx="100000" w14:sy="100000" w14:kx="0" w14:ky="0" w14:algn="tl">
            <w14:srgbClr w14:val="000000">
              <w14:alpha w14:val="60000"/>
            </w14:srgbClr>
          </w14:shadow>
        </w:rPr>
      </w:pPr>
    </w:p>
    <w:p w14:paraId="3A661FAD"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7ADA0018"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1842872A"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4B482635"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29EE91D4"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405D2BEF"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516B5953"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1E4E9567"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47C65880"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1F3DF64D"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271EAC9C"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5ED09ED5"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046A3A22"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7A44DB47"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3E9D2416"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2D7E2C0C"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5C6C89D8"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4AF11A3B"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1E881F74"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672B6CB2"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07F5D46A"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7CE2A19F"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1D5F5D08"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6E80B094"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5A031234"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42DE3938" w14:textId="77777777" w:rsidR="00C33B59" w:rsidRPr="00C7153B" w:rsidRDefault="00C33B59"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6245FB7F" w14:textId="77777777" w:rsidR="00215AAB" w:rsidRPr="00C7153B" w:rsidRDefault="00215AAB" w:rsidP="00BC0839">
      <w:pPr>
        <w:pStyle w:val="Ttulo"/>
        <w:spacing w:line="276" w:lineRule="auto"/>
        <w:jc w:val="left"/>
        <w:rPr>
          <w:rFonts w:cs="Arial"/>
          <w:bCs/>
          <w:sz w:val="20"/>
          <w14:shadow w14:blurRad="50800" w14:dist="38100" w14:dir="2700000" w14:sx="100000" w14:sy="100000" w14:kx="0" w14:ky="0" w14:algn="tl">
            <w14:srgbClr w14:val="000000">
              <w14:alpha w14:val="60000"/>
            </w14:srgbClr>
          </w14:shadow>
        </w:rPr>
      </w:pPr>
    </w:p>
    <w:p w14:paraId="31CE3564" w14:textId="77777777" w:rsidR="00215AAB" w:rsidRPr="00C7153B" w:rsidRDefault="00215AAB" w:rsidP="00BC0839">
      <w:pPr>
        <w:pStyle w:val="Ttulo"/>
        <w:spacing w:line="276" w:lineRule="auto"/>
        <w:jc w:val="left"/>
        <w:rPr>
          <w:rFonts w:cs="Arial"/>
          <w:bCs/>
          <w:sz w:val="20"/>
          <w14:shadow w14:blurRad="50800" w14:dist="38100" w14:dir="2700000" w14:sx="100000" w14:sy="100000" w14:kx="0" w14:ky="0" w14:algn="tl">
            <w14:srgbClr w14:val="000000">
              <w14:alpha w14:val="60000"/>
            </w14:srgbClr>
          </w14:shadow>
        </w:rPr>
      </w:pPr>
    </w:p>
    <w:p w14:paraId="4EE319A4" w14:textId="77777777" w:rsidR="00B67F73" w:rsidRPr="00C7153B" w:rsidRDefault="00B67F73"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795B7A06" w14:textId="77777777" w:rsidR="0064553D" w:rsidRPr="00C7153B" w:rsidRDefault="0064553D"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45652307" w14:textId="77777777" w:rsidR="0064553D" w:rsidRDefault="0064553D"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53FD9E48" w14:textId="77777777" w:rsidR="00FA1D9D" w:rsidRDefault="00FA1D9D"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p>
    <w:p w14:paraId="43AE08B9" w14:textId="77777777" w:rsidR="00AD6484" w:rsidRDefault="00AD6484"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r w:rsidRPr="00C7153B">
        <w:rPr>
          <w:rFonts w:cs="Arial"/>
          <w:bCs/>
          <w:sz w:val="20"/>
          <w14:shadow w14:blurRad="50800" w14:dist="38100" w14:dir="2700000" w14:sx="100000" w14:sy="100000" w14:kx="0" w14:ky="0" w14:algn="tl">
            <w14:srgbClr w14:val="000000">
              <w14:alpha w14:val="60000"/>
            </w14:srgbClr>
          </w14:shadow>
        </w:rPr>
        <w:lastRenderedPageBreak/>
        <w:t xml:space="preserve">FORMULARIO No. </w:t>
      </w:r>
      <w:r w:rsidR="00B832EB">
        <w:rPr>
          <w:rFonts w:cs="Arial"/>
          <w:bCs/>
          <w:sz w:val="20"/>
          <w14:shadow w14:blurRad="50800" w14:dist="38100" w14:dir="2700000" w14:sx="100000" w14:sy="100000" w14:kx="0" w14:ky="0" w14:algn="tl">
            <w14:srgbClr w14:val="000000">
              <w14:alpha w14:val="60000"/>
            </w14:srgbClr>
          </w14:shadow>
        </w:rPr>
        <w:t>5</w:t>
      </w:r>
    </w:p>
    <w:p w14:paraId="06916F83" w14:textId="77777777" w:rsidR="008E17F0" w:rsidRDefault="008E17F0" w:rsidP="00BC0839">
      <w:pPr>
        <w:pStyle w:val="Ttulo"/>
        <w:spacing w:line="276" w:lineRule="auto"/>
        <w:rPr>
          <w:rFonts w:cs="Arial"/>
          <w:bCs/>
          <w:sz w:val="20"/>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t xml:space="preserve">COMPROMISO ANTICORRUPCIÓN </w:t>
      </w:r>
    </w:p>
    <w:p w14:paraId="146FA0F3" w14:textId="77777777" w:rsidR="002C7A42" w:rsidRPr="00344B40" w:rsidRDefault="00000000" w:rsidP="002C7A42">
      <w:pPr>
        <w:jc w:val="both"/>
        <w:rPr>
          <w:rFonts w:eastAsiaTheme="minorEastAsia"/>
        </w:rPr>
      </w:pPr>
      <w:sdt>
        <w:sdtPr>
          <w:id w:val="1993215744"/>
          <w:placeholder>
            <w:docPart w:val="E8C08DB55A4D45EA9636349A629C1CCB"/>
          </w:placeholder>
          <w:showingPlcHdr/>
          <w15:color w:val="800000"/>
          <w:text/>
        </w:sdtPr>
        <w:sdtContent>
          <w:r w:rsidR="002C7A42" w:rsidRPr="00344B40">
            <w:rPr>
              <w:rStyle w:val="Textodelmarcadordeposicin"/>
              <w:rFonts w:eastAsiaTheme="minorEastAsia"/>
              <w:u w:val="single"/>
            </w:rPr>
            <w:t>Ciudad</w:t>
          </w:r>
        </w:sdtContent>
      </w:sdt>
      <w:r w:rsidR="002C7A42" w:rsidRPr="00344B40">
        <w:t xml:space="preserve">, </w:t>
      </w:r>
      <w:sdt>
        <w:sdtPr>
          <w:id w:val="-1035186471"/>
          <w:placeholder>
            <w:docPart w:val="212C145D020E4756AE472FCCA7C5FFD4"/>
          </w:placeholder>
          <w:showingPlcHdr/>
          <w15:color w:val="800000"/>
          <w:date w:fullDate="2021-04-13T00:00:00Z">
            <w:dateFormat w:val="d 'de' MMMM 'de' yyyy"/>
            <w:lid w:val="es-CO"/>
            <w:storeMappedDataAs w:val="dateTime"/>
            <w:calendar w:val="gregorian"/>
          </w:date>
        </w:sdtPr>
        <w:sdtContent>
          <w:r w:rsidR="002C7A42" w:rsidRPr="00344B40">
            <w:rPr>
              <w:rStyle w:val="Textodelmarcadordeposicin"/>
              <w:rFonts w:eastAsiaTheme="minorEastAsia"/>
            </w:rPr>
            <w:t>seleccionar la fecha.</w:t>
          </w:r>
        </w:sdtContent>
      </w:sdt>
    </w:p>
    <w:p w14:paraId="197E5223" w14:textId="77777777" w:rsidR="002C7A42" w:rsidRPr="00344B40" w:rsidRDefault="002C7A42" w:rsidP="002C7A42">
      <w:pPr>
        <w:jc w:val="both"/>
      </w:pPr>
    </w:p>
    <w:p w14:paraId="1E21C39C" w14:textId="77777777" w:rsidR="002C7A42" w:rsidRPr="00344B40" w:rsidRDefault="002C7A42" w:rsidP="002C7A42">
      <w:pPr>
        <w:jc w:val="both"/>
      </w:pPr>
      <w:r w:rsidRPr="00344B40">
        <w:t>Señores.</w:t>
      </w:r>
    </w:p>
    <w:p w14:paraId="105A08AC" w14:textId="77777777" w:rsidR="002C7A42" w:rsidRPr="00344B40" w:rsidRDefault="002C7A42" w:rsidP="002C7A42">
      <w:pPr>
        <w:jc w:val="both"/>
      </w:pPr>
      <w:r w:rsidRPr="00344B40">
        <w:t xml:space="preserve">POLICÍA NACIONAL – </w:t>
      </w:r>
      <w:sdt>
        <w:sdtPr>
          <w:id w:val="1021133605"/>
          <w:placeholder>
            <w:docPart w:val="0DEB9397B84641D7A9BC65D621462C35"/>
          </w:placeholder>
          <w:showingPlcHdr/>
          <w15:color w:val="800000"/>
          <w:text/>
        </w:sdtPr>
        <w:sdtContent>
          <w:r w:rsidRPr="00344B40">
            <w:rPr>
              <w:rStyle w:val="Textodelmarcadordeposicin"/>
              <w:u w:val="single"/>
            </w:rPr>
            <w:t>DILIGENCIAR LA UNIDAD A LA QUE PRESENTA LA OFERTA</w:t>
          </w:r>
        </w:sdtContent>
      </w:sdt>
    </w:p>
    <w:p w14:paraId="690B6F85" w14:textId="77777777" w:rsidR="002C7A42" w:rsidRPr="00344B40" w:rsidRDefault="002C7A42" w:rsidP="002C7A42">
      <w:pPr>
        <w:jc w:val="both"/>
      </w:pPr>
      <w:r w:rsidRPr="00344B40">
        <w:t>Ciudad.</w:t>
      </w:r>
    </w:p>
    <w:p w14:paraId="76C234A1" w14:textId="77777777" w:rsidR="002C7A42" w:rsidRPr="00344B40" w:rsidRDefault="002C7A42" w:rsidP="002C7A42">
      <w:pPr>
        <w:jc w:val="both"/>
      </w:pPr>
    </w:p>
    <w:p w14:paraId="1369F33C" w14:textId="77777777" w:rsidR="002C7A42" w:rsidRPr="00344B40" w:rsidRDefault="002C7A42" w:rsidP="002C7A42">
      <w:pPr>
        <w:jc w:val="both"/>
        <w:rPr>
          <w:b/>
        </w:rPr>
      </w:pPr>
      <w:r w:rsidRPr="00344B40">
        <w:t xml:space="preserve">Referencia: Compromiso anticorrupción del proceso de </w:t>
      </w:r>
      <w:sdt>
        <w:sdtPr>
          <w:id w:val="970719871"/>
          <w:placeholder>
            <w:docPart w:val="68984DE8EC954598842984781ACAC30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344B40">
            <w:rPr>
              <w:rStyle w:val="Textodelmarcadordeposicin"/>
              <w:u w:val="single"/>
            </w:rPr>
            <w:t>Elegir la modalidad de contratación</w:t>
          </w:r>
          <w:r w:rsidRPr="00344B40">
            <w:rPr>
              <w:rStyle w:val="Textodelmarcadordeposicin"/>
            </w:rPr>
            <w:t>.</w:t>
          </w:r>
        </w:sdtContent>
      </w:sdt>
      <w:r w:rsidRPr="00344B40">
        <w:t xml:space="preserve">, Número </w:t>
      </w:r>
      <w:sdt>
        <w:sdtPr>
          <w:id w:val="-100808966"/>
          <w:placeholder>
            <w:docPart w:val="F9BA9CE0733D445DA48B9154C406088C"/>
          </w:placeholder>
          <w:showingPlcHdr/>
          <w15:color w:val="800000"/>
          <w:text/>
        </w:sdtPr>
        <w:sdtContent>
          <w:r w:rsidRPr="00344B40">
            <w:rPr>
              <w:rStyle w:val="Textodelmarcadordeposicin"/>
              <w:u w:val="single"/>
            </w:rPr>
            <w:t>Diligenciar el número del proceso</w:t>
          </w:r>
        </w:sdtContent>
      </w:sdt>
      <w:r w:rsidRPr="00344B40">
        <w:t xml:space="preserve">  cuyo objeto es: </w:t>
      </w:r>
      <w:sdt>
        <w:sdtPr>
          <w:id w:val="-742249688"/>
          <w:placeholder>
            <w:docPart w:val="669AE18F6A244F3CA6378664553783BB"/>
          </w:placeholder>
          <w:showingPlcHdr/>
          <w15:color w:val="800000"/>
          <w:text/>
        </w:sdtPr>
        <w:sdtContent>
          <w:r w:rsidRPr="00344B40">
            <w:rPr>
              <w:rStyle w:val="Textodelmarcadordeposicin"/>
              <w:u w:val="single"/>
            </w:rPr>
            <w:t>Transcribir el objeto del proceso</w:t>
          </w:r>
        </w:sdtContent>
      </w:sdt>
    </w:p>
    <w:p w14:paraId="62A50A41" w14:textId="77777777" w:rsidR="002C7A42" w:rsidRDefault="002C7A42" w:rsidP="002C7A42">
      <w:pPr>
        <w:jc w:val="both"/>
        <w:rPr>
          <w:lang w:eastAsia="es-CO"/>
        </w:rPr>
      </w:pPr>
    </w:p>
    <w:p w14:paraId="70874810" w14:textId="77777777" w:rsidR="002C7A42" w:rsidRDefault="002C7A42" w:rsidP="002C7A42">
      <w:pPr>
        <w:jc w:val="both"/>
        <w:rPr>
          <w:lang w:eastAsia="es-CO"/>
        </w:rPr>
      </w:pPr>
      <w:r w:rsidRPr="00344B40">
        <w:rPr>
          <w:lang w:eastAsia="es-CO"/>
        </w:rPr>
        <w:t>El (los) suscrito(s) a saber</w:t>
      </w:r>
      <w:r w:rsidRPr="00344B40">
        <w:t xml:space="preserve"> </w:t>
      </w:r>
      <w:sdt>
        <w:sdtPr>
          <w:id w:val="-220977663"/>
          <w:placeholder>
            <w:docPart w:val="A9DE7DE0127C4EE583EE78E19C2C5E63"/>
          </w:placeholder>
          <w:showingPlcHdr/>
          <w15:color w:val="800000"/>
          <w:text/>
        </w:sdtPr>
        <w:sdtEndPr>
          <w:rPr>
            <w:lang w:eastAsia="es-CO"/>
          </w:rPr>
        </w:sdtEndPr>
        <w:sdtContent>
          <w:r w:rsidRPr="00344B40">
            <w:rPr>
              <w:rStyle w:val="Textodelmarcadordeposicin"/>
              <w:u w:val="single"/>
            </w:rPr>
            <w:t xml:space="preserve">Nombre del representante legal de la sociedad, asociación, persona jurídica, consorcio, unión temporal </w:t>
          </w:r>
          <w:r w:rsidRPr="00344B40">
            <w:rPr>
              <w:rStyle w:val="Textodelmarcadordeposicin"/>
            </w:rPr>
            <w:t>.</w:t>
          </w:r>
        </w:sdtContent>
      </w:sdt>
      <w:r w:rsidRPr="00344B40">
        <w:rPr>
          <w:lang w:eastAsia="es-CO"/>
        </w:rPr>
        <w:t xml:space="preserve">: domiciliado en </w:t>
      </w:r>
      <w:sdt>
        <w:sdtPr>
          <w:rPr>
            <w:lang w:eastAsia="es-CO"/>
          </w:rPr>
          <w:id w:val="1039246989"/>
          <w:placeholder>
            <w:docPart w:val="F8E9993C4884481EAF3C10462DBD2A95"/>
          </w:placeholder>
          <w:showingPlcHdr/>
          <w15:color w:val="800000"/>
          <w:text/>
        </w:sdtPr>
        <w:sdtContent>
          <w:r w:rsidRPr="00344B40">
            <w:rPr>
              <w:rStyle w:val="Textodelmarcadordeposicin"/>
              <w:u w:val="single"/>
            </w:rPr>
            <w:t>Domicio de la persona firmante</w:t>
          </w:r>
          <w:r w:rsidRPr="00344B40">
            <w:rPr>
              <w:rStyle w:val="Textodelmarcadordeposicin"/>
            </w:rPr>
            <w:t>.</w:t>
          </w:r>
        </w:sdtContent>
      </w:sdt>
      <w:r w:rsidRPr="00344B40">
        <w:rPr>
          <w:lang w:eastAsia="es-CO"/>
        </w:rPr>
        <w:t xml:space="preserve">, identificado con </w:t>
      </w:r>
      <w:sdt>
        <w:sdtPr>
          <w:rPr>
            <w:lang w:eastAsia="es-CO"/>
          </w:rPr>
          <w:id w:val="-538040035"/>
          <w:placeholder>
            <w:docPart w:val="03FEDB7E856C4779BA3B86F119395650"/>
          </w:placeholder>
          <w:showingPlcHdr/>
          <w15:color w:val="800000"/>
          <w:text/>
        </w:sdtPr>
        <w:sdtContent>
          <w:r w:rsidRPr="00344B40">
            <w:rPr>
              <w:rStyle w:val="Textodelmarcadordeposicin"/>
              <w:u w:val="single"/>
            </w:rPr>
            <w:t>Documentos de identificación y lugar de expedición</w:t>
          </w:r>
        </w:sdtContent>
      </w:sdt>
      <w:r w:rsidRPr="00344B40">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0E46F99" w14:textId="77777777" w:rsidR="002C7A42" w:rsidRPr="00344B40" w:rsidRDefault="002C7A42" w:rsidP="002C7A42">
      <w:pPr>
        <w:jc w:val="both"/>
        <w:rPr>
          <w:lang w:eastAsia="es-CO"/>
        </w:rPr>
      </w:pPr>
    </w:p>
    <w:p w14:paraId="2699F5B5" w14:textId="77777777" w:rsidR="002C7A42" w:rsidRPr="00344B40" w:rsidRDefault="002C7A42" w:rsidP="002C7A42">
      <w:pPr>
        <w:jc w:val="both"/>
        <w:rPr>
          <w:lang w:eastAsia="es-CO"/>
        </w:rPr>
      </w:pPr>
      <w:r w:rsidRPr="00344B40">
        <w:rPr>
          <w:lang w:eastAsia="es-CO"/>
        </w:rPr>
        <w:t xml:space="preserve">PRIMERO: que la POLICÍA NACIONAL - </w:t>
      </w:r>
      <w:sdt>
        <w:sdtPr>
          <w:id w:val="-1499878381"/>
          <w:placeholder>
            <w:docPart w:val="965C6DA3C3FA46EA8CA893A7B2506657"/>
          </w:placeholder>
          <w:showingPlcHdr/>
          <w15:color w:val="800000"/>
          <w:text/>
        </w:sdtPr>
        <w:sdtContent>
          <w:r w:rsidRPr="00344B40">
            <w:rPr>
              <w:rStyle w:val="Textodelmarcadordeposicin"/>
              <w:u w:val="single"/>
            </w:rPr>
            <w:t>DILIGENCIAR LA UNIDAD A LA QUE PRESENTA LA OFERTA</w:t>
          </w:r>
        </w:sdtContent>
      </w:sdt>
      <w:r w:rsidRPr="00344B40">
        <w:rPr>
          <w:lang w:eastAsia="es-CO"/>
        </w:rPr>
        <w:t xml:space="preserve">, adelanta un proceso de selección para la celebración de un contrato estatal. </w:t>
      </w:r>
    </w:p>
    <w:p w14:paraId="7B73F246" w14:textId="77777777" w:rsidR="002C7A42" w:rsidRDefault="002C7A42" w:rsidP="002C7A42">
      <w:pPr>
        <w:jc w:val="both"/>
        <w:rPr>
          <w:lang w:eastAsia="es-CO"/>
        </w:rPr>
      </w:pPr>
    </w:p>
    <w:p w14:paraId="2A22593F" w14:textId="77777777" w:rsidR="002C7A42" w:rsidRPr="00344B40" w:rsidRDefault="002C7A42" w:rsidP="002C7A42">
      <w:pPr>
        <w:jc w:val="both"/>
        <w:rPr>
          <w:lang w:eastAsia="es-CO"/>
        </w:rPr>
      </w:pPr>
      <w:r w:rsidRPr="00344B40">
        <w:rPr>
          <w:lang w:eastAsia="es-CO"/>
        </w:rPr>
        <w:t xml:space="preserve">SEGUNDO: que es interés del proponente apoyar la acción del estado colombiano, y de la POLICÍA NACIONAL - </w:t>
      </w:r>
      <w:sdt>
        <w:sdtPr>
          <w:id w:val="1643932206"/>
          <w:placeholder>
            <w:docPart w:val="8443B90964F1474EA2C27F3211F60058"/>
          </w:placeholder>
          <w:showingPlcHdr/>
          <w15:color w:val="800000"/>
          <w:text/>
        </w:sdtPr>
        <w:sdtContent>
          <w:r w:rsidRPr="00344B40">
            <w:rPr>
              <w:rStyle w:val="Textodelmarcadordeposicin"/>
              <w:u w:val="single"/>
            </w:rPr>
            <w:t>DILIGENCIAR LA UNIDAD A LA QUE PRESENTA LA OFERTA</w:t>
          </w:r>
        </w:sdtContent>
      </w:sdt>
      <w:r w:rsidRPr="00344B40">
        <w:rPr>
          <w:lang w:eastAsia="es-CO"/>
        </w:rPr>
        <w:t xml:space="preserve"> para fortalecer la transparencia en los procesos de contratación, y la responsabilidad de rendir cuentas;</w:t>
      </w:r>
    </w:p>
    <w:p w14:paraId="02C69C6F" w14:textId="77777777" w:rsidR="002C7A42" w:rsidRDefault="002C7A42" w:rsidP="002C7A42">
      <w:pPr>
        <w:jc w:val="both"/>
        <w:rPr>
          <w:lang w:eastAsia="es-CO"/>
        </w:rPr>
      </w:pPr>
    </w:p>
    <w:p w14:paraId="186BF9EF" w14:textId="77777777" w:rsidR="002C7A42" w:rsidRPr="00344B40" w:rsidRDefault="002C7A42" w:rsidP="002C7A42">
      <w:pPr>
        <w:jc w:val="both"/>
        <w:rPr>
          <w:lang w:eastAsia="es-CO"/>
        </w:rPr>
      </w:pPr>
      <w:r w:rsidRPr="00344B40">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16014BB" w14:textId="77777777" w:rsidR="002C7A42" w:rsidRDefault="002C7A42" w:rsidP="002C7A42">
      <w:pPr>
        <w:jc w:val="both"/>
        <w:rPr>
          <w:b/>
          <w:bCs/>
          <w:lang w:eastAsia="es-CO"/>
        </w:rPr>
      </w:pPr>
    </w:p>
    <w:p w14:paraId="5E07F850" w14:textId="77777777" w:rsidR="002C7A42" w:rsidRDefault="002C7A42" w:rsidP="002C7A42">
      <w:pPr>
        <w:jc w:val="both"/>
        <w:rPr>
          <w:lang w:eastAsia="es-CO"/>
        </w:rPr>
      </w:pPr>
      <w:r w:rsidRPr="00344B40">
        <w:rPr>
          <w:b/>
          <w:bCs/>
          <w:lang w:eastAsia="es-CO"/>
        </w:rPr>
        <w:t>COMPROMISOS ASUMIDOS</w:t>
      </w:r>
      <w:r w:rsidRPr="00344B40">
        <w:rPr>
          <w:lang w:eastAsia="es-CO"/>
        </w:rPr>
        <w:t>.</w:t>
      </w:r>
    </w:p>
    <w:p w14:paraId="72CDFF9C" w14:textId="77777777" w:rsidR="002C7A42" w:rsidRPr="00344B40" w:rsidRDefault="002C7A42" w:rsidP="002C7A42">
      <w:pPr>
        <w:jc w:val="both"/>
        <w:rPr>
          <w:lang w:eastAsia="es-CO"/>
        </w:rPr>
      </w:pPr>
    </w:p>
    <w:p w14:paraId="63D3F436" w14:textId="77777777" w:rsidR="002C7A42" w:rsidRPr="00344B40" w:rsidRDefault="002C7A42" w:rsidP="002C7A42">
      <w:pPr>
        <w:jc w:val="both"/>
        <w:rPr>
          <w:lang w:eastAsia="es-CO"/>
        </w:rPr>
      </w:pPr>
      <w:r w:rsidRPr="00344B40">
        <w:rPr>
          <w:lang w:eastAsia="es-CO"/>
        </w:rPr>
        <w:t>El proponente, mediante suscripción del presente documento, asume los siguientes compromisos:</w:t>
      </w:r>
    </w:p>
    <w:p w14:paraId="554CB53A" w14:textId="77777777" w:rsidR="002C7A42" w:rsidRDefault="002C7A42" w:rsidP="002C7A42">
      <w:pPr>
        <w:jc w:val="both"/>
        <w:rPr>
          <w:lang w:eastAsia="es-CO"/>
        </w:rPr>
      </w:pPr>
    </w:p>
    <w:p w14:paraId="7AD14457" w14:textId="77777777" w:rsidR="002C7A42" w:rsidRPr="00344B40" w:rsidRDefault="002C7A42" w:rsidP="002C7A42">
      <w:pPr>
        <w:jc w:val="both"/>
        <w:rPr>
          <w:lang w:eastAsia="es-CO"/>
        </w:rPr>
      </w:pPr>
      <w:r w:rsidRPr="00344B40">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937A861" w14:textId="77777777" w:rsidR="002C7A42" w:rsidRDefault="002C7A42" w:rsidP="002C7A42">
      <w:pPr>
        <w:jc w:val="both"/>
        <w:rPr>
          <w:lang w:eastAsia="es-CO"/>
        </w:rPr>
      </w:pPr>
    </w:p>
    <w:p w14:paraId="774364EE" w14:textId="77777777" w:rsidR="002C7A42" w:rsidRPr="00344B40" w:rsidRDefault="002C7A42" w:rsidP="002C7A42">
      <w:pPr>
        <w:jc w:val="both"/>
        <w:rPr>
          <w:lang w:eastAsia="es-CO"/>
        </w:rPr>
      </w:pPr>
      <w:r w:rsidRPr="00344B40">
        <w:rPr>
          <w:lang w:eastAsia="es-CO"/>
        </w:rPr>
        <w:t xml:space="preserve">Nos comprometemos a no efectuar acuerdos, o realizar actos o conductas que tengan por objeto o efecto la colusión en el presente Proceso de Contratación. </w:t>
      </w:r>
    </w:p>
    <w:p w14:paraId="6F83FA8A" w14:textId="77777777" w:rsidR="002C7A42" w:rsidRDefault="002C7A42" w:rsidP="002C7A42">
      <w:pPr>
        <w:jc w:val="both"/>
        <w:rPr>
          <w:lang w:eastAsia="es-CO"/>
        </w:rPr>
      </w:pPr>
    </w:p>
    <w:p w14:paraId="352F788B" w14:textId="77777777" w:rsidR="002C7A42" w:rsidRPr="00344B40" w:rsidRDefault="002C7A42" w:rsidP="002C7A42">
      <w:pPr>
        <w:jc w:val="both"/>
        <w:rPr>
          <w:lang w:eastAsia="es-CO"/>
        </w:rPr>
      </w:pPr>
      <w:r w:rsidRPr="00344B40">
        <w:rPr>
          <w:lang w:eastAsia="es-CO"/>
        </w:rPr>
        <w:t xml:space="preserve">Nos comprometemos a revelar la información que sobre el presente Proceso de Contratación nos soliciten los organismos de control de la República de Colombia. </w:t>
      </w:r>
    </w:p>
    <w:p w14:paraId="79304270" w14:textId="77777777" w:rsidR="002C7A42" w:rsidRDefault="002C7A42" w:rsidP="002C7A42">
      <w:pPr>
        <w:jc w:val="both"/>
        <w:rPr>
          <w:lang w:eastAsia="es-CO"/>
        </w:rPr>
      </w:pPr>
    </w:p>
    <w:p w14:paraId="4B71A9A3" w14:textId="77777777" w:rsidR="002C7A42" w:rsidRDefault="002C7A42" w:rsidP="002C7A42">
      <w:pPr>
        <w:jc w:val="both"/>
        <w:rPr>
          <w:lang w:eastAsia="es-CO"/>
        </w:rPr>
      </w:pPr>
      <w:r w:rsidRPr="00344B40">
        <w:rPr>
          <w:lang w:eastAsia="es-CO"/>
        </w:rPr>
        <w:t xml:space="preserve">Nos comprometemos a comunicar a nuestros empleados y asesores el contenido del presente </w:t>
      </w:r>
    </w:p>
    <w:p w14:paraId="6285C23B" w14:textId="77777777" w:rsidR="002C7A42" w:rsidRDefault="002C7A42" w:rsidP="002C7A42">
      <w:pPr>
        <w:jc w:val="both"/>
        <w:rPr>
          <w:lang w:eastAsia="es-CO"/>
        </w:rPr>
      </w:pPr>
    </w:p>
    <w:p w14:paraId="4079407A" w14:textId="77777777" w:rsidR="002C7A42" w:rsidRPr="00344B40" w:rsidRDefault="002C7A42" w:rsidP="002C7A42">
      <w:pPr>
        <w:jc w:val="both"/>
        <w:rPr>
          <w:lang w:eastAsia="es-CO"/>
        </w:rPr>
      </w:pPr>
      <w:r w:rsidRPr="00344B40">
        <w:rPr>
          <w:lang w:eastAsia="es-CO"/>
        </w:rPr>
        <w:t xml:space="preserve">Compromiso Anticorrupción, explicar su importancia y las consecuencias de su incumplimiento por nuestra parte, y la de nuestros empleados o asesores. </w:t>
      </w:r>
    </w:p>
    <w:p w14:paraId="06AB6982" w14:textId="77777777" w:rsidR="002C7A42" w:rsidRDefault="002C7A42" w:rsidP="002C7A42">
      <w:pPr>
        <w:jc w:val="both"/>
        <w:rPr>
          <w:lang w:eastAsia="es-CO"/>
        </w:rPr>
      </w:pPr>
    </w:p>
    <w:p w14:paraId="78FB43E4" w14:textId="77777777" w:rsidR="002C7A42" w:rsidRPr="00344B40" w:rsidRDefault="002C7A42" w:rsidP="002C7A42">
      <w:pPr>
        <w:jc w:val="both"/>
        <w:rPr>
          <w:lang w:eastAsia="es-CO"/>
        </w:rPr>
      </w:pPr>
      <w:r w:rsidRPr="00344B40">
        <w:rPr>
          <w:lang w:eastAsia="es-CO"/>
        </w:rPr>
        <w:lastRenderedPageBreak/>
        <w:t xml:space="preserve">Conocemos las consecuencias derivadas del incumplimiento del presente compromiso anticorrupción. </w:t>
      </w:r>
    </w:p>
    <w:p w14:paraId="5A686D59" w14:textId="77777777" w:rsidR="002C7A42" w:rsidRDefault="002C7A42" w:rsidP="002C7A42">
      <w:pPr>
        <w:jc w:val="both"/>
        <w:rPr>
          <w:lang w:eastAsia="es-CO"/>
        </w:rPr>
      </w:pPr>
    </w:p>
    <w:p w14:paraId="7337E258" w14:textId="77777777" w:rsidR="002C7A42" w:rsidRPr="00344B40" w:rsidRDefault="002C7A42" w:rsidP="002C7A42">
      <w:pPr>
        <w:jc w:val="both"/>
        <w:rPr>
          <w:lang w:eastAsia="es-CO"/>
        </w:rPr>
      </w:pPr>
      <w:r w:rsidRPr="00344B40">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1F34334" w14:textId="77777777" w:rsidR="002C7A42" w:rsidRDefault="002C7A42" w:rsidP="002C7A42">
      <w:pPr>
        <w:jc w:val="both"/>
        <w:rPr>
          <w:lang w:eastAsia="es-CO"/>
        </w:rPr>
      </w:pPr>
    </w:p>
    <w:p w14:paraId="2C65F7D6" w14:textId="77777777" w:rsidR="002C7A42" w:rsidRPr="00344B40" w:rsidRDefault="002C7A42" w:rsidP="002C7A42">
      <w:pPr>
        <w:jc w:val="both"/>
        <w:rPr>
          <w:lang w:eastAsia="es-CO"/>
        </w:rPr>
      </w:pPr>
      <w:r w:rsidRPr="00344B40">
        <w:rPr>
          <w:lang w:eastAsia="es-CO"/>
        </w:rPr>
        <w:t>El proponente se compromete a no permitir que nadie, bien sea empleado de la compañía o un agente comisionista independiente, o un asesor o consultor lo haga en su nombre;</w:t>
      </w:r>
    </w:p>
    <w:p w14:paraId="5EE18D54" w14:textId="77777777" w:rsidR="002C7A42" w:rsidRDefault="002C7A42" w:rsidP="002C7A42">
      <w:pPr>
        <w:jc w:val="both"/>
        <w:rPr>
          <w:lang w:eastAsia="es-CO"/>
        </w:rPr>
      </w:pPr>
    </w:p>
    <w:p w14:paraId="0DF7BF63" w14:textId="77777777" w:rsidR="002C7A42" w:rsidRPr="00344B40" w:rsidRDefault="002C7A42" w:rsidP="002C7A42">
      <w:pPr>
        <w:jc w:val="both"/>
        <w:rPr>
          <w:lang w:eastAsia="es-CO"/>
        </w:rPr>
      </w:pPr>
      <w:r w:rsidRPr="00344B40">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475F3B5" w14:textId="77777777" w:rsidR="002C7A42" w:rsidRDefault="002C7A42" w:rsidP="002C7A42">
      <w:pPr>
        <w:jc w:val="both"/>
        <w:rPr>
          <w:lang w:eastAsia="es-CO"/>
        </w:rPr>
      </w:pPr>
    </w:p>
    <w:p w14:paraId="6C13502D" w14:textId="77777777" w:rsidR="002C7A42" w:rsidRDefault="002C7A42" w:rsidP="002C7A42">
      <w:pPr>
        <w:jc w:val="both"/>
        <w:rPr>
          <w:lang w:eastAsia="es-CO"/>
        </w:rPr>
      </w:pPr>
      <w:r w:rsidRPr="00344B40">
        <w:rPr>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BF7BE11" w14:textId="77777777" w:rsidR="002C7A42" w:rsidRPr="00344B40" w:rsidRDefault="002C7A42" w:rsidP="002C7A42">
      <w:pPr>
        <w:jc w:val="both"/>
        <w:rPr>
          <w:lang w:eastAsia="es-CO"/>
        </w:rPr>
      </w:pPr>
    </w:p>
    <w:p w14:paraId="2A43656C" w14:textId="77777777" w:rsidR="002C7A42" w:rsidRDefault="002C7A42" w:rsidP="002C7A42">
      <w:pPr>
        <w:jc w:val="both"/>
        <w:rPr>
          <w:lang w:eastAsia="es-CO"/>
        </w:rPr>
      </w:pPr>
      <w:r w:rsidRPr="00344B40">
        <w:rPr>
          <w:lang w:eastAsia="es-CO"/>
        </w:rPr>
        <w:t>No ofrecer pagos o halagos a los funcionarios de la POLICÍA NACIONAL - UNIDAD EJECUTORA durante el desarrollo del contrato que se suscriba si llegase a ser aceptada su propuesta.</w:t>
      </w:r>
    </w:p>
    <w:p w14:paraId="7696B281" w14:textId="77777777" w:rsidR="002C7A42" w:rsidRPr="00344B40" w:rsidRDefault="002C7A42" w:rsidP="002C7A42">
      <w:pPr>
        <w:jc w:val="both"/>
        <w:rPr>
          <w:lang w:eastAsia="es-CO"/>
        </w:rPr>
      </w:pPr>
    </w:p>
    <w:p w14:paraId="0E4AE9A4" w14:textId="77777777" w:rsidR="002C7A42" w:rsidRPr="00344B40" w:rsidRDefault="002C7A42" w:rsidP="002C7A42">
      <w:pPr>
        <w:jc w:val="both"/>
        <w:rPr>
          <w:lang w:eastAsia="es-CO"/>
        </w:rPr>
      </w:pPr>
      <w:r w:rsidRPr="00344B40">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t xml:space="preserve">, </w:t>
      </w:r>
      <w:r w:rsidRPr="00344B40">
        <w:rPr>
          <w:lang w:eastAsia="es-CO"/>
        </w:rPr>
        <w:t>son sancionables por la Superintendencia de Industria y Comercio.</w:t>
      </w:r>
    </w:p>
    <w:p w14:paraId="6AF1E5E8" w14:textId="77777777" w:rsidR="002C7A42" w:rsidRDefault="002C7A42" w:rsidP="002C7A42">
      <w:pPr>
        <w:jc w:val="both"/>
        <w:rPr>
          <w:lang w:eastAsia="es-CO"/>
        </w:rPr>
      </w:pPr>
      <w:r w:rsidRPr="00344B40">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344B40">
        <w:rPr>
          <w:lang w:eastAsia="es-CO"/>
        </w:rPr>
        <w:t>testaferrato</w:t>
      </w:r>
      <w:proofErr w:type="spellEnd"/>
      <w:r w:rsidRPr="00344B40">
        <w:rPr>
          <w:lang w:eastAsia="es-CO"/>
        </w:rPr>
        <w:t>, tráfico de estupefacientes o delitos contra el orden constitucional, o que de alguna manera contraríen las leyes de la República, la moral o las buenas costumbres.</w:t>
      </w:r>
    </w:p>
    <w:p w14:paraId="5D0DF15C" w14:textId="77777777" w:rsidR="002C7A42" w:rsidRPr="00344B40" w:rsidRDefault="002C7A42" w:rsidP="002C7A42">
      <w:pPr>
        <w:jc w:val="both"/>
        <w:rPr>
          <w:lang w:eastAsia="es-CO"/>
        </w:rPr>
      </w:pPr>
    </w:p>
    <w:p w14:paraId="7AF14ED4" w14:textId="77777777" w:rsidR="002C7A42" w:rsidRDefault="002C7A42" w:rsidP="002C7A42">
      <w:pPr>
        <w:jc w:val="both"/>
        <w:rPr>
          <w:lang w:eastAsia="es-CO"/>
        </w:rPr>
      </w:pPr>
      <w:r w:rsidRPr="00344B40">
        <w:rPr>
          <w:lang w:eastAsia="es-CO"/>
        </w:rPr>
        <w:t>El proponente asume a través de la suscripción del presente compromiso, las consecuencias previstas en la solicitud de oferta del proceso de contratación, si se verificare el incumplimiento de los compromisos anticorrupción.</w:t>
      </w:r>
    </w:p>
    <w:p w14:paraId="166A1740" w14:textId="77777777" w:rsidR="002C7A42" w:rsidRPr="00344B40" w:rsidRDefault="002C7A42" w:rsidP="002C7A42">
      <w:pPr>
        <w:jc w:val="both"/>
        <w:rPr>
          <w:lang w:eastAsia="es-CO"/>
        </w:rPr>
      </w:pPr>
    </w:p>
    <w:p w14:paraId="7F0AAC04" w14:textId="77777777" w:rsidR="002C7A42" w:rsidRDefault="002C7A42" w:rsidP="002C7A42">
      <w:pPr>
        <w:jc w:val="both"/>
        <w:rPr>
          <w:lang w:eastAsia="es-CO"/>
        </w:rPr>
      </w:pPr>
      <w:r w:rsidRPr="00344B40">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7761761" w14:textId="77777777" w:rsidR="002C7A42" w:rsidRPr="00344B40" w:rsidRDefault="002C7A42" w:rsidP="002C7A42">
      <w:pPr>
        <w:jc w:val="both"/>
        <w:rPr>
          <w:lang w:eastAsia="es-CO"/>
        </w:rPr>
      </w:pPr>
    </w:p>
    <w:p w14:paraId="686BBCE0" w14:textId="77777777" w:rsidR="002C7A42" w:rsidRPr="00344B40" w:rsidRDefault="002C7A42" w:rsidP="002C7A42">
      <w:pPr>
        <w:jc w:val="both"/>
        <w:rPr>
          <w:lang w:eastAsia="es-CO"/>
        </w:rPr>
      </w:pPr>
      <w:r w:rsidRPr="00344B40">
        <w:rPr>
          <w:lang w:eastAsia="es-CO"/>
        </w:rPr>
        <w:t>El proponente:</w:t>
      </w:r>
    </w:p>
    <w:p w14:paraId="0839D903" w14:textId="77777777" w:rsidR="002C7A42" w:rsidRPr="00344B40" w:rsidRDefault="002C7A42" w:rsidP="002C7A42">
      <w:pPr>
        <w:jc w:val="both"/>
        <w:rPr>
          <w:lang w:eastAsia="es-CO"/>
        </w:rPr>
      </w:pPr>
    </w:p>
    <w:p w14:paraId="2E46F054" w14:textId="77777777" w:rsidR="002C7A42" w:rsidRPr="00344B40" w:rsidRDefault="002C7A42" w:rsidP="002C7A42">
      <w:pPr>
        <w:jc w:val="both"/>
      </w:pPr>
      <w:r w:rsidRPr="00344B40">
        <w:rPr>
          <w:b/>
        </w:rPr>
        <w:t>__________________________________</w:t>
      </w:r>
    </w:p>
    <w:p w14:paraId="727E8EBE" w14:textId="77777777" w:rsidR="002C7A42" w:rsidRPr="00344B40" w:rsidRDefault="002C7A42" w:rsidP="002C7A42">
      <w:pPr>
        <w:pStyle w:val="Sinespaciado1"/>
        <w:rPr>
          <w:rFonts w:ascii="Arial" w:hAnsi="Arial" w:cs="Arial"/>
          <w:sz w:val="20"/>
          <w:szCs w:val="20"/>
        </w:rPr>
      </w:pPr>
      <w:r w:rsidRPr="00344B40">
        <w:rPr>
          <w:rFonts w:ascii="Arial" w:hAnsi="Arial" w:cs="Arial"/>
          <w:sz w:val="20"/>
          <w:szCs w:val="20"/>
        </w:rPr>
        <w:t xml:space="preserve">Firma del representante legal del proponente </w:t>
      </w:r>
    </w:p>
    <w:p w14:paraId="7C37131E" w14:textId="77777777" w:rsidR="002C7A42" w:rsidRPr="00344B40" w:rsidRDefault="002C7A42" w:rsidP="002C7A42">
      <w:pPr>
        <w:pStyle w:val="Sinespaciado1"/>
        <w:contextualSpacing/>
        <w:rPr>
          <w:rFonts w:ascii="Arial" w:hAnsi="Arial" w:cs="Arial"/>
          <w:sz w:val="20"/>
          <w:szCs w:val="20"/>
          <w:lang w:eastAsia="es-CO"/>
        </w:rPr>
      </w:pPr>
      <w:r w:rsidRPr="00344B40">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DEE08753A5D74DD1884706C1BDF19291"/>
          </w:placeholder>
          <w:showingPlcHdr/>
          <w15:color w:val="800000"/>
          <w:text/>
        </w:sdtPr>
        <w:sdtContent>
          <w:r w:rsidRPr="00344B40">
            <w:rPr>
              <w:rStyle w:val="Textodelmarcadordeposicin"/>
              <w:rFonts w:ascii="Arial" w:eastAsiaTheme="minorHAnsi" w:hAnsi="Arial" w:cs="Arial"/>
              <w:sz w:val="20"/>
              <w:szCs w:val="20"/>
              <w:u w:val="single"/>
            </w:rPr>
            <w:t>Diligenciar el nombre completo del proponente</w:t>
          </w:r>
        </w:sdtContent>
      </w:sdt>
    </w:p>
    <w:p w14:paraId="67E56F17" w14:textId="77777777" w:rsidR="002C7A42" w:rsidRPr="00344B40" w:rsidRDefault="002C7A42" w:rsidP="002C7A42">
      <w:pPr>
        <w:pStyle w:val="Sinespaciado1"/>
        <w:contextualSpacing/>
        <w:rPr>
          <w:rFonts w:ascii="Arial" w:hAnsi="Arial" w:cs="Arial"/>
          <w:sz w:val="20"/>
          <w:szCs w:val="20"/>
        </w:rPr>
      </w:pPr>
      <w:r w:rsidRPr="00344B40">
        <w:rPr>
          <w:rFonts w:ascii="Arial" w:hAnsi="Arial" w:cs="Arial"/>
          <w:sz w:val="20"/>
          <w:szCs w:val="20"/>
          <w:lang w:eastAsia="es-CO"/>
        </w:rPr>
        <w:t xml:space="preserve">Identificación (NIT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C.C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C.E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w:t>
      </w:r>
      <w:r w:rsidRPr="00344B40">
        <w:rPr>
          <w:rFonts w:ascii="Arial" w:hAnsi="Arial" w:cs="Arial"/>
          <w:sz w:val="20"/>
          <w:szCs w:val="20"/>
        </w:rPr>
        <w:t xml:space="preserve">: </w:t>
      </w:r>
      <w:sdt>
        <w:sdtPr>
          <w:rPr>
            <w:rFonts w:ascii="Arial" w:hAnsi="Arial" w:cs="Arial"/>
            <w:sz w:val="20"/>
            <w:szCs w:val="20"/>
          </w:rPr>
          <w:id w:val="-144278314"/>
          <w:placeholder>
            <w:docPart w:val="F171FC1D4E9F4BCFB488102FC4675731"/>
          </w:placeholder>
          <w:showingPlcHdr/>
          <w15:color w:val="800000"/>
        </w:sdtPr>
        <w:sdtContent>
          <w:r w:rsidRPr="00344B40">
            <w:rPr>
              <w:rStyle w:val="Textodelmarcadordeposicin"/>
              <w:rFonts w:ascii="Arial" w:eastAsiaTheme="minorHAnsi" w:hAnsi="Arial" w:cs="Arial"/>
              <w:sz w:val="20"/>
              <w:szCs w:val="20"/>
              <w:u w:val="single"/>
            </w:rPr>
            <w:t>Diligenciar la identificación del proponente</w:t>
          </w:r>
        </w:sdtContent>
      </w:sdt>
    </w:p>
    <w:p w14:paraId="67E3B5AC" w14:textId="77777777" w:rsidR="002C7A42" w:rsidRPr="00344B40" w:rsidRDefault="002C7A42" w:rsidP="002C7A42">
      <w:pPr>
        <w:pStyle w:val="Sinespaciado1"/>
        <w:contextualSpacing/>
        <w:rPr>
          <w:rFonts w:ascii="Arial" w:hAnsi="Arial" w:cs="Arial"/>
          <w:sz w:val="20"/>
          <w:szCs w:val="20"/>
        </w:rPr>
      </w:pPr>
      <w:r w:rsidRPr="00344B40">
        <w:rPr>
          <w:rFonts w:ascii="Arial" w:hAnsi="Arial" w:cs="Arial"/>
          <w:sz w:val="20"/>
          <w:szCs w:val="20"/>
          <w:lang w:eastAsia="es-CO"/>
        </w:rPr>
        <w:t>Nombre Representante Legal</w:t>
      </w:r>
      <w:r w:rsidRPr="00344B40">
        <w:rPr>
          <w:rFonts w:ascii="Arial" w:hAnsi="Arial" w:cs="Arial"/>
          <w:sz w:val="20"/>
          <w:szCs w:val="20"/>
        </w:rPr>
        <w:t xml:space="preserve">: </w:t>
      </w:r>
      <w:sdt>
        <w:sdtPr>
          <w:rPr>
            <w:rFonts w:ascii="Arial" w:hAnsi="Arial" w:cs="Arial"/>
            <w:sz w:val="20"/>
            <w:szCs w:val="20"/>
          </w:rPr>
          <w:id w:val="1875194939"/>
          <w:placeholder>
            <w:docPart w:val="014C25399C7A4A4C89C1B517A70A95FF"/>
          </w:placeholder>
          <w:showingPlcHdr/>
          <w15:color w:val="800000"/>
          <w:text/>
        </w:sdtPr>
        <w:sdtContent>
          <w:r w:rsidRPr="00344B40">
            <w:rPr>
              <w:rStyle w:val="Textodelmarcadordeposicin"/>
              <w:rFonts w:ascii="Arial" w:eastAsiaTheme="minorHAnsi" w:hAnsi="Arial" w:cs="Arial"/>
              <w:sz w:val="20"/>
              <w:szCs w:val="20"/>
              <w:u w:val="single"/>
            </w:rPr>
            <w:t>Diligenciar el nombre completo del representante legal</w:t>
          </w:r>
        </w:sdtContent>
      </w:sdt>
    </w:p>
    <w:p w14:paraId="25BD6C0A" w14:textId="77777777" w:rsidR="002C7A42" w:rsidRPr="00344B40" w:rsidRDefault="002C7A42" w:rsidP="002C7A42">
      <w:pPr>
        <w:pStyle w:val="Sinespaciado1"/>
        <w:rPr>
          <w:rFonts w:ascii="Arial" w:hAnsi="Arial" w:cs="Arial"/>
          <w:sz w:val="20"/>
          <w:szCs w:val="20"/>
        </w:rPr>
      </w:pPr>
      <w:r w:rsidRPr="00344B40">
        <w:rPr>
          <w:rFonts w:ascii="Arial" w:hAnsi="Arial" w:cs="Arial"/>
          <w:sz w:val="20"/>
          <w:szCs w:val="20"/>
        </w:rPr>
        <w:t xml:space="preserve">Identificación (C.C </w:t>
      </w:r>
      <w:r w:rsidRPr="00344B40">
        <w:rPr>
          <w:rFonts w:ascii="Segoe UI Symbol" w:eastAsia="MS Gothic" w:hAnsi="Segoe UI Symbol" w:cs="Segoe UI Symbol"/>
          <w:sz w:val="20"/>
          <w:szCs w:val="20"/>
          <w:lang w:eastAsia="es-CO"/>
        </w:rPr>
        <w:t>☐</w:t>
      </w:r>
      <w:r w:rsidRPr="00344B40">
        <w:rPr>
          <w:rFonts w:ascii="Arial" w:hAnsi="Arial" w:cs="Arial"/>
          <w:sz w:val="20"/>
          <w:szCs w:val="20"/>
        </w:rPr>
        <w:t xml:space="preserve">  C.E.</w:t>
      </w:r>
      <w:r w:rsidRPr="00344B40">
        <w:rPr>
          <w:rFonts w:ascii="Arial" w:hAnsi="Arial" w:cs="Arial"/>
          <w:sz w:val="20"/>
          <w:szCs w:val="20"/>
          <w:lang w:eastAsia="es-CO"/>
        </w:rPr>
        <w:t xml:space="preserve">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w:t>
      </w:r>
      <w:sdt>
        <w:sdtPr>
          <w:rPr>
            <w:rFonts w:ascii="Arial" w:hAnsi="Arial" w:cs="Arial"/>
            <w:sz w:val="20"/>
            <w:szCs w:val="20"/>
          </w:rPr>
          <w:id w:val="-1982299038"/>
          <w:placeholder>
            <w:docPart w:val="5C96A9B32EB04149989054AEFBCC01CD"/>
          </w:placeholder>
          <w:showingPlcHdr/>
          <w15:color w:val="800000"/>
        </w:sdtPr>
        <w:sdtContent>
          <w:r w:rsidRPr="00344B40">
            <w:rPr>
              <w:rStyle w:val="Textodelmarcadordeposicin"/>
              <w:rFonts w:ascii="Arial" w:eastAsiaTheme="minorHAnsi" w:hAnsi="Arial" w:cs="Arial"/>
              <w:sz w:val="20"/>
              <w:szCs w:val="20"/>
              <w:u w:val="single"/>
            </w:rPr>
            <w:t>Diligenciar el documento de identificación del representante legal</w:t>
          </w:r>
        </w:sdtContent>
      </w:sdt>
    </w:p>
    <w:p w14:paraId="6EE68C54" w14:textId="77777777" w:rsidR="002C7A42" w:rsidRPr="00344B40" w:rsidRDefault="002C7A42" w:rsidP="002C7A42">
      <w:pPr>
        <w:pStyle w:val="Sinespaciado1"/>
        <w:rPr>
          <w:rFonts w:ascii="Arial" w:hAnsi="Arial" w:cs="Arial"/>
          <w:sz w:val="20"/>
          <w:szCs w:val="20"/>
        </w:rPr>
      </w:pPr>
      <w:r w:rsidRPr="00344B40">
        <w:rPr>
          <w:rFonts w:ascii="Arial" w:hAnsi="Arial" w:cs="Arial"/>
          <w:sz w:val="20"/>
          <w:szCs w:val="20"/>
        </w:rPr>
        <w:t xml:space="preserve">Dirección: </w:t>
      </w:r>
      <w:sdt>
        <w:sdtPr>
          <w:rPr>
            <w:rFonts w:ascii="Arial" w:hAnsi="Arial" w:cs="Arial"/>
            <w:sz w:val="20"/>
            <w:szCs w:val="20"/>
          </w:rPr>
          <w:id w:val="-3289329"/>
          <w:placeholder>
            <w:docPart w:val="A9EFBDA1AF93409E9161CA16A7751A1B"/>
          </w:placeholder>
          <w:showingPlcHdr/>
          <w15:color w:val="800000"/>
        </w:sdtPr>
        <w:sdtContent>
          <w:r w:rsidRPr="00344B40">
            <w:rPr>
              <w:rStyle w:val="Textodelmarcadordeposicin"/>
              <w:rFonts w:ascii="Arial" w:eastAsiaTheme="minorHAnsi" w:hAnsi="Arial" w:cs="Arial"/>
              <w:sz w:val="20"/>
              <w:szCs w:val="20"/>
              <w:u w:val="single"/>
            </w:rPr>
            <w:t>Diligenciar la dirección del proveedor</w:t>
          </w:r>
        </w:sdtContent>
      </w:sdt>
    </w:p>
    <w:p w14:paraId="1DA26469" w14:textId="77777777" w:rsidR="002C7A42" w:rsidRPr="00344B40" w:rsidRDefault="002C7A42" w:rsidP="002C7A42">
      <w:pPr>
        <w:pStyle w:val="Sinespaciado1"/>
        <w:rPr>
          <w:rFonts w:ascii="Arial" w:hAnsi="Arial" w:cs="Arial"/>
          <w:sz w:val="20"/>
          <w:szCs w:val="20"/>
        </w:rPr>
      </w:pPr>
      <w:r w:rsidRPr="00344B40">
        <w:rPr>
          <w:rFonts w:ascii="Arial" w:hAnsi="Arial" w:cs="Arial"/>
          <w:sz w:val="20"/>
          <w:szCs w:val="20"/>
        </w:rPr>
        <w:t>Teléfono:</w:t>
      </w:r>
      <w:r w:rsidRPr="00344B40">
        <w:rPr>
          <w:rFonts w:ascii="Arial" w:hAnsi="Arial" w:cs="Arial"/>
          <w:b/>
          <w:sz w:val="20"/>
          <w:szCs w:val="20"/>
        </w:rPr>
        <w:t xml:space="preserve"> </w:t>
      </w:r>
      <w:sdt>
        <w:sdtPr>
          <w:rPr>
            <w:rFonts w:ascii="Arial" w:hAnsi="Arial" w:cs="Arial"/>
            <w:b/>
            <w:sz w:val="20"/>
            <w:szCs w:val="20"/>
          </w:rPr>
          <w:id w:val="-774012251"/>
          <w:placeholder>
            <w:docPart w:val="27213D4DA59747A7A92F37A847C698E9"/>
          </w:placeholder>
          <w:showingPlcHdr/>
          <w15:color w:val="800000"/>
        </w:sdtPr>
        <w:sdtContent>
          <w:r w:rsidRPr="00344B40">
            <w:rPr>
              <w:rStyle w:val="Textodelmarcadordeposicin"/>
              <w:rFonts w:ascii="Arial" w:eastAsiaTheme="minorHAnsi" w:hAnsi="Arial" w:cs="Arial"/>
              <w:sz w:val="20"/>
              <w:szCs w:val="20"/>
              <w:u w:val="single"/>
            </w:rPr>
            <w:t>Diligenciar teléfonos de contacto del proveedor</w:t>
          </w:r>
        </w:sdtContent>
      </w:sdt>
    </w:p>
    <w:p w14:paraId="79F2C737" w14:textId="77777777" w:rsidR="002C7A42" w:rsidRPr="00344B40" w:rsidRDefault="002C7A42" w:rsidP="002C7A42">
      <w:pPr>
        <w:pStyle w:val="Sinespaciado1"/>
        <w:rPr>
          <w:rFonts w:ascii="Arial" w:hAnsi="Arial" w:cs="Arial"/>
          <w:sz w:val="22"/>
          <w:szCs w:val="22"/>
        </w:rPr>
      </w:pPr>
      <w:r w:rsidRPr="00344B40">
        <w:rPr>
          <w:rFonts w:ascii="Arial" w:hAnsi="Arial" w:cs="Arial"/>
          <w:sz w:val="20"/>
          <w:szCs w:val="20"/>
        </w:rPr>
        <w:lastRenderedPageBreak/>
        <w:t>Email:</w:t>
      </w:r>
      <w:r w:rsidRPr="00344B40">
        <w:rPr>
          <w:rFonts w:ascii="Arial" w:hAnsi="Arial" w:cs="Arial"/>
          <w:b/>
          <w:sz w:val="20"/>
          <w:szCs w:val="20"/>
        </w:rPr>
        <w:t xml:space="preserve"> </w:t>
      </w:r>
      <w:sdt>
        <w:sdtPr>
          <w:rPr>
            <w:rFonts w:ascii="Arial" w:hAnsi="Arial" w:cs="Arial"/>
            <w:b/>
            <w:sz w:val="20"/>
            <w:szCs w:val="20"/>
          </w:rPr>
          <w:id w:val="1132212148"/>
          <w:placeholder>
            <w:docPart w:val="2087CD6B469049D68781B1711BE290AE"/>
          </w:placeholder>
          <w:showingPlcHdr/>
          <w15:color w:val="800000"/>
        </w:sdtPr>
        <w:sdtContent>
          <w:r w:rsidRPr="00344B40">
            <w:rPr>
              <w:rStyle w:val="Textodelmarcadordeposicin"/>
              <w:rFonts w:ascii="Arial" w:eastAsiaTheme="minorHAnsi" w:hAnsi="Arial" w:cs="Arial"/>
              <w:sz w:val="20"/>
              <w:szCs w:val="20"/>
              <w:u w:val="single"/>
            </w:rPr>
            <w:t>Diligenciar correo electrónico de notificaciones</w:t>
          </w:r>
        </w:sdtContent>
      </w:sdt>
    </w:p>
    <w:p w14:paraId="71D17639" w14:textId="77777777" w:rsidR="002C7A42" w:rsidRPr="00344B40" w:rsidRDefault="002C7A42" w:rsidP="002C7A42">
      <w:pPr>
        <w:pStyle w:val="Prrafodelista"/>
        <w:tabs>
          <w:tab w:val="left" w:pos="240"/>
          <w:tab w:val="left" w:pos="6210"/>
        </w:tabs>
        <w:ind w:left="0"/>
        <w:jc w:val="center"/>
        <w:rPr>
          <w:b/>
          <w:sz w:val="22"/>
          <w:szCs w:val="22"/>
        </w:rPr>
      </w:pPr>
    </w:p>
    <w:p w14:paraId="0BB1629E" w14:textId="77777777" w:rsidR="002C7A42" w:rsidRPr="00344B40" w:rsidRDefault="002C7A42" w:rsidP="002C7A42">
      <w:pPr>
        <w:pStyle w:val="Prrafodelista"/>
        <w:tabs>
          <w:tab w:val="left" w:pos="240"/>
          <w:tab w:val="left" w:pos="6210"/>
        </w:tabs>
        <w:ind w:left="0"/>
        <w:jc w:val="both"/>
        <w:rPr>
          <w:bCs/>
          <w:sz w:val="16"/>
          <w:szCs w:val="16"/>
          <w:u w:val="single"/>
        </w:rPr>
      </w:pPr>
      <w:r w:rsidRPr="00344B40">
        <w:rPr>
          <w:bCs/>
          <w:sz w:val="16"/>
          <w:szCs w:val="16"/>
          <w:u w:val="single"/>
        </w:rPr>
        <w:t>NOTA: para el caso de ofertas conjuntas, suscribirán el presente documento todas los que conforman el consorcio o unión temporal a través del integrante, representante legal o apoderado.</w:t>
      </w:r>
    </w:p>
    <w:p w14:paraId="2F210F42" w14:textId="77777777" w:rsidR="002C7A42" w:rsidRDefault="002C7A42" w:rsidP="002C7A42">
      <w:pPr>
        <w:jc w:val="center"/>
        <w:rPr>
          <w:b/>
        </w:rPr>
      </w:pPr>
    </w:p>
    <w:p w14:paraId="225311DF" w14:textId="77777777" w:rsidR="00A062CD" w:rsidRDefault="00A062CD" w:rsidP="00FA1D9D">
      <w:pPr>
        <w:adjustRightInd w:val="0"/>
        <w:spacing w:line="276" w:lineRule="auto"/>
        <w:jc w:val="center"/>
        <w:rPr>
          <w:b/>
          <w:bCs/>
          <w:color w:val="000000"/>
          <w:lang w:val="es-MX" w:eastAsia="es-CO"/>
        </w:rPr>
      </w:pPr>
    </w:p>
    <w:p w14:paraId="67E16902" w14:textId="77777777" w:rsidR="00A062CD" w:rsidRDefault="00A062CD" w:rsidP="00FA1D9D">
      <w:pPr>
        <w:adjustRightInd w:val="0"/>
        <w:spacing w:line="276" w:lineRule="auto"/>
        <w:jc w:val="center"/>
        <w:rPr>
          <w:b/>
          <w:bCs/>
          <w:color w:val="000000"/>
          <w:lang w:val="es-MX" w:eastAsia="es-CO"/>
        </w:rPr>
      </w:pPr>
    </w:p>
    <w:p w14:paraId="4D865921" w14:textId="77777777" w:rsidR="00A062CD" w:rsidRDefault="00A062CD" w:rsidP="00FA1D9D">
      <w:pPr>
        <w:adjustRightInd w:val="0"/>
        <w:spacing w:line="276" w:lineRule="auto"/>
        <w:jc w:val="center"/>
        <w:rPr>
          <w:b/>
          <w:bCs/>
          <w:color w:val="000000"/>
          <w:lang w:val="es-MX" w:eastAsia="es-CO"/>
        </w:rPr>
      </w:pPr>
    </w:p>
    <w:p w14:paraId="361613F1" w14:textId="77777777" w:rsidR="00A062CD" w:rsidRDefault="00A062CD" w:rsidP="00FA1D9D">
      <w:pPr>
        <w:adjustRightInd w:val="0"/>
        <w:spacing w:line="276" w:lineRule="auto"/>
        <w:jc w:val="center"/>
        <w:rPr>
          <w:b/>
          <w:bCs/>
          <w:color w:val="000000"/>
          <w:lang w:val="es-MX" w:eastAsia="es-CO"/>
        </w:rPr>
      </w:pPr>
    </w:p>
    <w:p w14:paraId="0807CCEF" w14:textId="77777777" w:rsidR="00A062CD" w:rsidRDefault="00A062CD" w:rsidP="00FA1D9D">
      <w:pPr>
        <w:adjustRightInd w:val="0"/>
        <w:spacing w:line="276" w:lineRule="auto"/>
        <w:jc w:val="center"/>
        <w:rPr>
          <w:b/>
          <w:bCs/>
          <w:color w:val="000000"/>
          <w:lang w:val="es-MX" w:eastAsia="es-CO"/>
        </w:rPr>
      </w:pPr>
    </w:p>
    <w:p w14:paraId="2E4DB222" w14:textId="77777777" w:rsidR="00A062CD" w:rsidRDefault="00A062CD" w:rsidP="00FA1D9D">
      <w:pPr>
        <w:adjustRightInd w:val="0"/>
        <w:spacing w:line="276" w:lineRule="auto"/>
        <w:jc w:val="center"/>
        <w:rPr>
          <w:b/>
          <w:bCs/>
          <w:color w:val="000000"/>
          <w:lang w:val="es-MX" w:eastAsia="es-CO"/>
        </w:rPr>
      </w:pPr>
    </w:p>
    <w:p w14:paraId="75B79CDD" w14:textId="77777777" w:rsidR="00A062CD" w:rsidRDefault="00A062CD" w:rsidP="00FA1D9D">
      <w:pPr>
        <w:adjustRightInd w:val="0"/>
        <w:spacing w:line="276" w:lineRule="auto"/>
        <w:jc w:val="center"/>
        <w:rPr>
          <w:b/>
          <w:bCs/>
          <w:color w:val="000000"/>
          <w:lang w:val="es-MX" w:eastAsia="es-CO"/>
        </w:rPr>
      </w:pPr>
    </w:p>
    <w:p w14:paraId="2009B450" w14:textId="77777777" w:rsidR="00A062CD" w:rsidRDefault="00A062CD" w:rsidP="00FA1D9D">
      <w:pPr>
        <w:adjustRightInd w:val="0"/>
        <w:spacing w:line="276" w:lineRule="auto"/>
        <w:jc w:val="center"/>
        <w:rPr>
          <w:b/>
          <w:bCs/>
          <w:color w:val="000000"/>
          <w:lang w:val="es-MX" w:eastAsia="es-CO"/>
        </w:rPr>
      </w:pPr>
    </w:p>
    <w:p w14:paraId="2F571570" w14:textId="77777777" w:rsidR="00A062CD" w:rsidRDefault="00A062CD" w:rsidP="00FA1D9D">
      <w:pPr>
        <w:adjustRightInd w:val="0"/>
        <w:spacing w:line="276" w:lineRule="auto"/>
        <w:jc w:val="center"/>
        <w:rPr>
          <w:b/>
          <w:bCs/>
          <w:color w:val="000000"/>
          <w:lang w:val="es-MX" w:eastAsia="es-CO"/>
        </w:rPr>
      </w:pPr>
    </w:p>
    <w:p w14:paraId="3ADE4241" w14:textId="77777777" w:rsidR="00A062CD" w:rsidRDefault="00A062CD" w:rsidP="00FA1D9D">
      <w:pPr>
        <w:adjustRightInd w:val="0"/>
        <w:spacing w:line="276" w:lineRule="auto"/>
        <w:jc w:val="center"/>
        <w:rPr>
          <w:b/>
          <w:bCs/>
          <w:color w:val="000000"/>
          <w:lang w:val="es-MX" w:eastAsia="es-CO"/>
        </w:rPr>
      </w:pPr>
    </w:p>
    <w:p w14:paraId="7BA085E9" w14:textId="77777777" w:rsidR="00A062CD" w:rsidRDefault="00A062CD" w:rsidP="00FA1D9D">
      <w:pPr>
        <w:adjustRightInd w:val="0"/>
        <w:spacing w:line="276" w:lineRule="auto"/>
        <w:jc w:val="center"/>
        <w:rPr>
          <w:b/>
          <w:bCs/>
          <w:color w:val="000000"/>
          <w:lang w:val="es-MX" w:eastAsia="es-CO"/>
        </w:rPr>
      </w:pPr>
    </w:p>
    <w:p w14:paraId="583E34BA" w14:textId="77777777" w:rsidR="00A062CD" w:rsidRDefault="00A062CD" w:rsidP="00FA1D9D">
      <w:pPr>
        <w:adjustRightInd w:val="0"/>
        <w:spacing w:line="276" w:lineRule="auto"/>
        <w:jc w:val="center"/>
        <w:rPr>
          <w:b/>
          <w:bCs/>
          <w:color w:val="000000"/>
          <w:lang w:val="es-MX" w:eastAsia="es-CO"/>
        </w:rPr>
      </w:pPr>
    </w:p>
    <w:p w14:paraId="6579B1CA" w14:textId="77777777" w:rsidR="00A062CD" w:rsidRDefault="00A062CD" w:rsidP="00FA1D9D">
      <w:pPr>
        <w:adjustRightInd w:val="0"/>
        <w:spacing w:line="276" w:lineRule="auto"/>
        <w:jc w:val="center"/>
        <w:rPr>
          <w:b/>
          <w:bCs/>
          <w:color w:val="000000"/>
          <w:lang w:val="es-MX" w:eastAsia="es-CO"/>
        </w:rPr>
      </w:pPr>
    </w:p>
    <w:p w14:paraId="08A673A5" w14:textId="77777777" w:rsidR="00A062CD" w:rsidRDefault="00A062CD" w:rsidP="00FA1D9D">
      <w:pPr>
        <w:adjustRightInd w:val="0"/>
        <w:spacing w:line="276" w:lineRule="auto"/>
        <w:jc w:val="center"/>
        <w:rPr>
          <w:b/>
          <w:bCs/>
          <w:color w:val="000000"/>
          <w:lang w:val="es-MX" w:eastAsia="es-CO"/>
        </w:rPr>
      </w:pPr>
    </w:p>
    <w:p w14:paraId="74AF2B93" w14:textId="77777777" w:rsidR="00A062CD" w:rsidRDefault="00A062CD" w:rsidP="00FA1D9D">
      <w:pPr>
        <w:adjustRightInd w:val="0"/>
        <w:spacing w:line="276" w:lineRule="auto"/>
        <w:jc w:val="center"/>
        <w:rPr>
          <w:b/>
          <w:bCs/>
          <w:color w:val="000000"/>
          <w:lang w:val="es-MX" w:eastAsia="es-CO"/>
        </w:rPr>
      </w:pPr>
    </w:p>
    <w:p w14:paraId="7F278DCD" w14:textId="77777777" w:rsidR="00A062CD" w:rsidRDefault="00A062CD" w:rsidP="00FA1D9D">
      <w:pPr>
        <w:adjustRightInd w:val="0"/>
        <w:spacing w:line="276" w:lineRule="auto"/>
        <w:jc w:val="center"/>
        <w:rPr>
          <w:b/>
          <w:bCs/>
          <w:color w:val="000000"/>
          <w:lang w:val="es-MX" w:eastAsia="es-CO"/>
        </w:rPr>
      </w:pPr>
    </w:p>
    <w:p w14:paraId="2B77E4CA" w14:textId="77777777" w:rsidR="00A062CD" w:rsidRDefault="00A062CD" w:rsidP="00FA1D9D">
      <w:pPr>
        <w:adjustRightInd w:val="0"/>
        <w:spacing w:line="276" w:lineRule="auto"/>
        <w:jc w:val="center"/>
        <w:rPr>
          <w:b/>
          <w:bCs/>
          <w:color w:val="000000"/>
          <w:lang w:val="es-MX" w:eastAsia="es-CO"/>
        </w:rPr>
      </w:pPr>
    </w:p>
    <w:p w14:paraId="3190E1D7" w14:textId="77777777" w:rsidR="00A062CD" w:rsidRDefault="00A062CD" w:rsidP="00FA1D9D">
      <w:pPr>
        <w:adjustRightInd w:val="0"/>
        <w:spacing w:line="276" w:lineRule="auto"/>
        <w:jc w:val="center"/>
        <w:rPr>
          <w:b/>
          <w:bCs/>
          <w:color w:val="000000"/>
          <w:lang w:val="es-MX" w:eastAsia="es-CO"/>
        </w:rPr>
      </w:pPr>
    </w:p>
    <w:p w14:paraId="1E34C163" w14:textId="77777777" w:rsidR="00A062CD" w:rsidRDefault="00A062CD" w:rsidP="00FA1D9D">
      <w:pPr>
        <w:adjustRightInd w:val="0"/>
        <w:spacing w:line="276" w:lineRule="auto"/>
        <w:jc w:val="center"/>
        <w:rPr>
          <w:b/>
          <w:bCs/>
          <w:color w:val="000000"/>
          <w:lang w:val="es-MX" w:eastAsia="es-CO"/>
        </w:rPr>
      </w:pPr>
    </w:p>
    <w:p w14:paraId="68EBA2FE" w14:textId="77777777" w:rsidR="00A062CD" w:rsidRDefault="00A062CD" w:rsidP="00FA1D9D">
      <w:pPr>
        <w:adjustRightInd w:val="0"/>
        <w:spacing w:line="276" w:lineRule="auto"/>
        <w:jc w:val="center"/>
        <w:rPr>
          <w:b/>
          <w:bCs/>
          <w:color w:val="000000"/>
          <w:lang w:val="es-MX" w:eastAsia="es-CO"/>
        </w:rPr>
      </w:pPr>
    </w:p>
    <w:p w14:paraId="32D8D4AC" w14:textId="77777777" w:rsidR="00A062CD" w:rsidRDefault="00A062CD" w:rsidP="00FA1D9D">
      <w:pPr>
        <w:adjustRightInd w:val="0"/>
        <w:spacing w:line="276" w:lineRule="auto"/>
        <w:jc w:val="center"/>
        <w:rPr>
          <w:b/>
          <w:bCs/>
          <w:color w:val="000000"/>
          <w:lang w:val="es-MX" w:eastAsia="es-CO"/>
        </w:rPr>
      </w:pPr>
    </w:p>
    <w:p w14:paraId="4363A1A0" w14:textId="77777777" w:rsidR="00A062CD" w:rsidRDefault="00A062CD" w:rsidP="00FA1D9D">
      <w:pPr>
        <w:adjustRightInd w:val="0"/>
        <w:spacing w:line="276" w:lineRule="auto"/>
        <w:jc w:val="center"/>
        <w:rPr>
          <w:b/>
          <w:bCs/>
          <w:color w:val="000000"/>
          <w:lang w:val="es-MX" w:eastAsia="es-CO"/>
        </w:rPr>
      </w:pPr>
    </w:p>
    <w:p w14:paraId="603C5A7A" w14:textId="77777777" w:rsidR="00A062CD" w:rsidRDefault="00A062CD" w:rsidP="00FA1D9D">
      <w:pPr>
        <w:adjustRightInd w:val="0"/>
        <w:spacing w:line="276" w:lineRule="auto"/>
        <w:jc w:val="center"/>
        <w:rPr>
          <w:b/>
          <w:bCs/>
          <w:color w:val="000000"/>
          <w:lang w:val="es-MX" w:eastAsia="es-CO"/>
        </w:rPr>
      </w:pPr>
    </w:p>
    <w:p w14:paraId="0667F4FB" w14:textId="77777777" w:rsidR="00A062CD" w:rsidRDefault="00A062CD" w:rsidP="00FA1D9D">
      <w:pPr>
        <w:adjustRightInd w:val="0"/>
        <w:spacing w:line="276" w:lineRule="auto"/>
        <w:jc w:val="center"/>
        <w:rPr>
          <w:b/>
          <w:bCs/>
          <w:color w:val="000000"/>
          <w:lang w:val="es-MX" w:eastAsia="es-CO"/>
        </w:rPr>
      </w:pPr>
    </w:p>
    <w:p w14:paraId="5D2E01EC" w14:textId="77777777" w:rsidR="00A062CD" w:rsidRDefault="00A062CD" w:rsidP="00FA1D9D">
      <w:pPr>
        <w:adjustRightInd w:val="0"/>
        <w:spacing w:line="276" w:lineRule="auto"/>
        <w:jc w:val="center"/>
        <w:rPr>
          <w:b/>
          <w:bCs/>
          <w:color w:val="000000"/>
          <w:lang w:val="es-MX" w:eastAsia="es-CO"/>
        </w:rPr>
      </w:pPr>
    </w:p>
    <w:p w14:paraId="490C922D" w14:textId="77777777" w:rsidR="00A062CD" w:rsidRDefault="00A062CD" w:rsidP="00FA1D9D">
      <w:pPr>
        <w:adjustRightInd w:val="0"/>
        <w:spacing w:line="276" w:lineRule="auto"/>
        <w:jc w:val="center"/>
        <w:rPr>
          <w:b/>
          <w:bCs/>
          <w:color w:val="000000"/>
          <w:lang w:val="es-MX" w:eastAsia="es-CO"/>
        </w:rPr>
      </w:pPr>
    </w:p>
    <w:p w14:paraId="0250A137" w14:textId="77777777" w:rsidR="00A062CD" w:rsidRDefault="00A062CD" w:rsidP="00FA1D9D">
      <w:pPr>
        <w:adjustRightInd w:val="0"/>
        <w:spacing w:line="276" w:lineRule="auto"/>
        <w:jc w:val="center"/>
        <w:rPr>
          <w:b/>
          <w:bCs/>
          <w:color w:val="000000"/>
          <w:lang w:val="es-MX" w:eastAsia="es-CO"/>
        </w:rPr>
      </w:pPr>
    </w:p>
    <w:p w14:paraId="6A457ECA" w14:textId="77777777" w:rsidR="00A062CD" w:rsidRDefault="00A062CD" w:rsidP="00FA1D9D">
      <w:pPr>
        <w:adjustRightInd w:val="0"/>
        <w:spacing w:line="276" w:lineRule="auto"/>
        <w:jc w:val="center"/>
        <w:rPr>
          <w:b/>
          <w:bCs/>
          <w:color w:val="000000"/>
          <w:lang w:val="es-MX" w:eastAsia="es-CO"/>
        </w:rPr>
      </w:pPr>
    </w:p>
    <w:p w14:paraId="071DF3FD" w14:textId="77777777" w:rsidR="00A062CD" w:rsidRDefault="00A062CD" w:rsidP="00FA1D9D">
      <w:pPr>
        <w:adjustRightInd w:val="0"/>
        <w:spacing w:line="276" w:lineRule="auto"/>
        <w:jc w:val="center"/>
        <w:rPr>
          <w:b/>
          <w:bCs/>
          <w:color w:val="000000"/>
          <w:lang w:val="es-MX" w:eastAsia="es-CO"/>
        </w:rPr>
      </w:pPr>
    </w:p>
    <w:p w14:paraId="2325EAE8" w14:textId="77777777" w:rsidR="00A062CD" w:rsidRDefault="00A062CD" w:rsidP="00FA1D9D">
      <w:pPr>
        <w:adjustRightInd w:val="0"/>
        <w:spacing w:line="276" w:lineRule="auto"/>
        <w:jc w:val="center"/>
        <w:rPr>
          <w:b/>
          <w:bCs/>
          <w:color w:val="000000"/>
          <w:lang w:val="es-MX" w:eastAsia="es-CO"/>
        </w:rPr>
      </w:pPr>
    </w:p>
    <w:p w14:paraId="00B19064" w14:textId="77777777" w:rsidR="00A062CD" w:rsidRDefault="00A062CD" w:rsidP="00FA1D9D">
      <w:pPr>
        <w:adjustRightInd w:val="0"/>
        <w:spacing w:line="276" w:lineRule="auto"/>
        <w:jc w:val="center"/>
        <w:rPr>
          <w:b/>
          <w:bCs/>
          <w:color w:val="000000"/>
          <w:lang w:val="es-MX" w:eastAsia="es-CO"/>
        </w:rPr>
      </w:pPr>
    </w:p>
    <w:p w14:paraId="36FCF218" w14:textId="77777777" w:rsidR="00A062CD" w:rsidRDefault="00A062CD" w:rsidP="00FA1D9D">
      <w:pPr>
        <w:adjustRightInd w:val="0"/>
        <w:spacing w:line="276" w:lineRule="auto"/>
        <w:jc w:val="center"/>
        <w:rPr>
          <w:b/>
          <w:bCs/>
          <w:color w:val="000000"/>
          <w:lang w:val="es-MX" w:eastAsia="es-CO"/>
        </w:rPr>
      </w:pPr>
    </w:p>
    <w:p w14:paraId="20E04B2E" w14:textId="77777777" w:rsidR="00A062CD" w:rsidRDefault="00A062CD" w:rsidP="00FA1D9D">
      <w:pPr>
        <w:adjustRightInd w:val="0"/>
        <w:spacing w:line="276" w:lineRule="auto"/>
        <w:jc w:val="center"/>
        <w:rPr>
          <w:b/>
          <w:bCs/>
          <w:color w:val="000000"/>
          <w:lang w:val="es-MX" w:eastAsia="es-CO"/>
        </w:rPr>
      </w:pPr>
    </w:p>
    <w:p w14:paraId="57B0D516" w14:textId="77777777" w:rsidR="00A062CD" w:rsidRDefault="00A062CD" w:rsidP="00FA1D9D">
      <w:pPr>
        <w:adjustRightInd w:val="0"/>
        <w:spacing w:line="276" w:lineRule="auto"/>
        <w:jc w:val="center"/>
        <w:rPr>
          <w:b/>
          <w:bCs/>
          <w:color w:val="000000"/>
          <w:lang w:val="es-MX" w:eastAsia="es-CO"/>
        </w:rPr>
      </w:pPr>
    </w:p>
    <w:p w14:paraId="35EBA1BB" w14:textId="77777777" w:rsidR="00A062CD" w:rsidRDefault="00A062CD" w:rsidP="00FA1D9D">
      <w:pPr>
        <w:adjustRightInd w:val="0"/>
        <w:spacing w:line="276" w:lineRule="auto"/>
        <w:jc w:val="center"/>
        <w:rPr>
          <w:b/>
          <w:bCs/>
          <w:color w:val="000000"/>
          <w:lang w:val="es-MX" w:eastAsia="es-CO"/>
        </w:rPr>
      </w:pPr>
    </w:p>
    <w:p w14:paraId="2BA85CA0" w14:textId="77777777" w:rsidR="00A062CD" w:rsidRDefault="00A062CD" w:rsidP="00FA1D9D">
      <w:pPr>
        <w:adjustRightInd w:val="0"/>
        <w:spacing w:line="276" w:lineRule="auto"/>
        <w:jc w:val="center"/>
        <w:rPr>
          <w:b/>
          <w:bCs/>
          <w:color w:val="000000"/>
          <w:lang w:val="es-MX" w:eastAsia="es-CO"/>
        </w:rPr>
      </w:pPr>
    </w:p>
    <w:p w14:paraId="74F629DB" w14:textId="77777777" w:rsidR="00A062CD" w:rsidRDefault="00A062CD" w:rsidP="00FA1D9D">
      <w:pPr>
        <w:adjustRightInd w:val="0"/>
        <w:spacing w:line="276" w:lineRule="auto"/>
        <w:jc w:val="center"/>
        <w:rPr>
          <w:b/>
          <w:bCs/>
          <w:color w:val="000000"/>
          <w:lang w:val="es-MX" w:eastAsia="es-CO"/>
        </w:rPr>
      </w:pPr>
    </w:p>
    <w:p w14:paraId="22B0BE8E" w14:textId="77777777" w:rsidR="00A062CD" w:rsidRDefault="00A062CD" w:rsidP="00FA1D9D">
      <w:pPr>
        <w:adjustRightInd w:val="0"/>
        <w:spacing w:line="276" w:lineRule="auto"/>
        <w:jc w:val="center"/>
        <w:rPr>
          <w:b/>
          <w:bCs/>
          <w:color w:val="000000"/>
          <w:lang w:val="es-MX" w:eastAsia="es-CO"/>
        </w:rPr>
      </w:pPr>
    </w:p>
    <w:p w14:paraId="718B1B22" w14:textId="77777777" w:rsidR="00A062CD" w:rsidRDefault="00A062CD" w:rsidP="00FA1D9D">
      <w:pPr>
        <w:adjustRightInd w:val="0"/>
        <w:spacing w:line="276" w:lineRule="auto"/>
        <w:jc w:val="center"/>
        <w:rPr>
          <w:b/>
          <w:bCs/>
          <w:color w:val="000000"/>
          <w:lang w:val="es-MX" w:eastAsia="es-CO"/>
        </w:rPr>
      </w:pPr>
    </w:p>
    <w:p w14:paraId="009CE77C" w14:textId="77777777" w:rsidR="00A062CD" w:rsidRDefault="00A062CD" w:rsidP="00FA1D9D">
      <w:pPr>
        <w:adjustRightInd w:val="0"/>
        <w:spacing w:line="276" w:lineRule="auto"/>
        <w:jc w:val="center"/>
        <w:rPr>
          <w:b/>
          <w:bCs/>
          <w:color w:val="000000"/>
          <w:lang w:val="es-MX" w:eastAsia="es-CO"/>
        </w:rPr>
      </w:pPr>
    </w:p>
    <w:p w14:paraId="1E69248A" w14:textId="77777777" w:rsidR="00A062CD" w:rsidRDefault="00A062CD" w:rsidP="00FA1D9D">
      <w:pPr>
        <w:adjustRightInd w:val="0"/>
        <w:spacing w:line="276" w:lineRule="auto"/>
        <w:jc w:val="center"/>
        <w:rPr>
          <w:b/>
          <w:bCs/>
          <w:color w:val="000000"/>
          <w:lang w:val="es-MX" w:eastAsia="es-CO"/>
        </w:rPr>
      </w:pPr>
    </w:p>
    <w:p w14:paraId="42AB8738" w14:textId="77777777" w:rsidR="00A062CD" w:rsidRDefault="00A062CD" w:rsidP="00FA1D9D">
      <w:pPr>
        <w:adjustRightInd w:val="0"/>
        <w:spacing w:line="276" w:lineRule="auto"/>
        <w:jc w:val="center"/>
        <w:rPr>
          <w:b/>
          <w:bCs/>
          <w:color w:val="000000"/>
          <w:lang w:val="es-MX" w:eastAsia="es-CO"/>
        </w:rPr>
      </w:pPr>
    </w:p>
    <w:p w14:paraId="496F4074" w14:textId="77777777" w:rsidR="00FA1D9D" w:rsidRDefault="00FA1D9D" w:rsidP="00FA1D9D">
      <w:pPr>
        <w:adjustRightInd w:val="0"/>
        <w:spacing w:line="276" w:lineRule="auto"/>
        <w:jc w:val="center"/>
        <w:rPr>
          <w:b/>
          <w:bCs/>
          <w:color w:val="000000"/>
          <w:lang w:val="es-MX" w:eastAsia="es-CO"/>
        </w:rPr>
      </w:pPr>
      <w:r w:rsidRPr="00C7153B">
        <w:rPr>
          <w:b/>
          <w:bCs/>
          <w:color w:val="000000"/>
          <w:lang w:val="es-MX" w:eastAsia="es-CO"/>
        </w:rPr>
        <w:lastRenderedPageBreak/>
        <w:t xml:space="preserve">FORMULARIO No. </w:t>
      </w:r>
      <w:r w:rsidR="00313C02">
        <w:rPr>
          <w:b/>
          <w:bCs/>
          <w:color w:val="000000"/>
          <w:lang w:val="es-MX" w:eastAsia="es-CO"/>
        </w:rPr>
        <w:t>6</w:t>
      </w:r>
    </w:p>
    <w:p w14:paraId="4C0880D9" w14:textId="77777777" w:rsidR="00A31AA7" w:rsidRPr="00C7153B" w:rsidRDefault="00A31AA7" w:rsidP="00FA1D9D">
      <w:pPr>
        <w:adjustRightInd w:val="0"/>
        <w:spacing w:line="276" w:lineRule="auto"/>
        <w:jc w:val="center"/>
        <w:rPr>
          <w:b/>
          <w:bCs/>
          <w:color w:val="000000"/>
          <w:lang w:val="es-MX" w:eastAsia="es-CO"/>
        </w:rPr>
      </w:pPr>
    </w:p>
    <w:p w14:paraId="7D43F572" w14:textId="77777777" w:rsidR="00FE2E4F" w:rsidRPr="00C7153B" w:rsidRDefault="00FE2E4F" w:rsidP="00FE2E4F">
      <w:pPr>
        <w:adjustRightInd w:val="0"/>
        <w:spacing w:line="276" w:lineRule="auto"/>
        <w:jc w:val="center"/>
        <w:rPr>
          <w:color w:val="000000"/>
          <w:lang w:val="es-MX" w:eastAsia="es-CO"/>
        </w:rPr>
      </w:pPr>
      <w:r w:rsidRPr="00C7153B">
        <w:rPr>
          <w:b/>
          <w:bCs/>
          <w:color w:val="000000"/>
          <w:lang w:val="es-MX" w:eastAsia="es-CO"/>
        </w:rPr>
        <w:t>CERTIFICADO DE INHABILIDADES E INCOMPATIBILIDADES</w:t>
      </w:r>
    </w:p>
    <w:p w14:paraId="332C16D8" w14:textId="77777777" w:rsidR="00FE2E4F" w:rsidRPr="00C7153B" w:rsidRDefault="00FE2E4F" w:rsidP="00FE2E4F">
      <w:pPr>
        <w:adjustRightInd w:val="0"/>
        <w:spacing w:line="276" w:lineRule="auto"/>
        <w:rPr>
          <w:color w:val="000000"/>
          <w:lang w:val="es-MX" w:eastAsia="es-CO"/>
        </w:rPr>
      </w:pPr>
    </w:p>
    <w:p w14:paraId="3D751CD5" w14:textId="77777777" w:rsidR="00FE2E4F" w:rsidRPr="00C7153B" w:rsidRDefault="00FE2E4F" w:rsidP="00FE2E4F">
      <w:pPr>
        <w:adjustRightInd w:val="0"/>
        <w:spacing w:line="276" w:lineRule="auto"/>
        <w:rPr>
          <w:color w:val="000000"/>
          <w:lang w:val="es-MX" w:eastAsia="es-CO"/>
        </w:rPr>
      </w:pPr>
      <w:r w:rsidRPr="00C7153B">
        <w:rPr>
          <w:color w:val="000000"/>
          <w:lang w:val="es-MX" w:eastAsia="es-CO"/>
        </w:rPr>
        <w:t xml:space="preserve">Fecha </w:t>
      </w:r>
    </w:p>
    <w:p w14:paraId="50DFF257" w14:textId="77777777" w:rsidR="00FE2E4F" w:rsidRPr="00C7153B" w:rsidRDefault="00FE2E4F" w:rsidP="00FE2E4F">
      <w:pPr>
        <w:adjustRightInd w:val="0"/>
        <w:spacing w:line="276" w:lineRule="auto"/>
        <w:rPr>
          <w:color w:val="000000"/>
          <w:lang w:val="es-MX" w:eastAsia="es-CO"/>
        </w:rPr>
      </w:pPr>
    </w:p>
    <w:p w14:paraId="3A60E114" w14:textId="77777777" w:rsidR="00FE2E4F" w:rsidRPr="00C7153B" w:rsidRDefault="00FE2E4F" w:rsidP="00FE2E4F">
      <w:pPr>
        <w:adjustRightInd w:val="0"/>
        <w:spacing w:line="276" w:lineRule="auto"/>
        <w:rPr>
          <w:color w:val="000000"/>
          <w:lang w:val="es-MX" w:eastAsia="es-CO"/>
        </w:rPr>
      </w:pPr>
      <w:r w:rsidRPr="00C7153B">
        <w:rPr>
          <w:color w:val="000000"/>
          <w:lang w:val="es-MX" w:eastAsia="es-CO"/>
        </w:rPr>
        <w:t xml:space="preserve">Señores </w:t>
      </w:r>
    </w:p>
    <w:p w14:paraId="31A77E34" w14:textId="77777777" w:rsidR="00FE2E4F" w:rsidRPr="00C7153B" w:rsidRDefault="00FE2E4F" w:rsidP="00FE2E4F">
      <w:pPr>
        <w:adjustRightInd w:val="0"/>
        <w:spacing w:line="276" w:lineRule="auto"/>
        <w:rPr>
          <w:color w:val="000000"/>
          <w:lang w:val="es-MX" w:eastAsia="es-CO"/>
        </w:rPr>
      </w:pPr>
      <w:r w:rsidRPr="00C7153B">
        <w:rPr>
          <w:color w:val="000000"/>
          <w:lang w:val="es-MX" w:eastAsia="es-CO"/>
        </w:rPr>
        <w:t xml:space="preserve">Policía Nacional </w:t>
      </w:r>
    </w:p>
    <w:p w14:paraId="01A164BD" w14:textId="77777777" w:rsidR="00FE2E4F" w:rsidRPr="00C7153B" w:rsidRDefault="00FE2E4F" w:rsidP="00FE2E4F">
      <w:pPr>
        <w:adjustRightInd w:val="0"/>
        <w:spacing w:line="276" w:lineRule="auto"/>
        <w:rPr>
          <w:color w:val="000000"/>
          <w:lang w:val="es-MX" w:eastAsia="es-CO"/>
        </w:rPr>
      </w:pPr>
      <w:r>
        <w:rPr>
          <w:bCs/>
          <w:color w:val="000000"/>
          <w:lang w:val="es-CO" w:eastAsia="es-CO"/>
        </w:rPr>
        <w:t xml:space="preserve">Regional De Aseguramiento En Salud N°2 </w:t>
      </w:r>
    </w:p>
    <w:p w14:paraId="27A263F4" w14:textId="77777777" w:rsidR="00FE2E4F" w:rsidRPr="00C7153B" w:rsidRDefault="00FE2E4F" w:rsidP="00FE2E4F">
      <w:pPr>
        <w:adjustRightInd w:val="0"/>
        <w:spacing w:line="276" w:lineRule="auto"/>
        <w:jc w:val="both"/>
        <w:rPr>
          <w:color w:val="000000"/>
          <w:lang w:val="es-MX" w:eastAsia="es-CO"/>
        </w:rPr>
      </w:pPr>
    </w:p>
    <w:p w14:paraId="1BE15173" w14:textId="77777777" w:rsidR="00FE2E4F" w:rsidRPr="00C7153B" w:rsidRDefault="00FE2E4F" w:rsidP="00FE2E4F">
      <w:pPr>
        <w:adjustRightInd w:val="0"/>
        <w:spacing w:line="276" w:lineRule="auto"/>
        <w:jc w:val="both"/>
        <w:rPr>
          <w:color w:val="000000"/>
          <w:lang w:val="es-MX" w:eastAsia="es-CO"/>
        </w:rPr>
      </w:pPr>
      <w:r w:rsidRPr="00C7153B">
        <w:rPr>
          <w:color w:val="000000"/>
          <w:lang w:val="es-MX" w:eastAsia="es-CO"/>
        </w:rPr>
        <w:t xml:space="preserve">Yo __________________________________________ (nombre completo del representante legal de la persona jurídica o natural), </w:t>
      </w:r>
      <w:r>
        <w:rPr>
          <w:color w:val="000000"/>
          <w:lang w:val="es-MX" w:eastAsia="es-CO"/>
        </w:rPr>
        <w:t>i</w:t>
      </w:r>
      <w:r w:rsidRPr="00C7153B">
        <w:rPr>
          <w:color w:val="000000"/>
          <w:lang w:val="es-MX" w:eastAsia="es-CO"/>
        </w:rPr>
        <w:t>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w:t>
      </w:r>
      <w:r>
        <w:rPr>
          <w:color w:val="000000"/>
          <w:lang w:val="es-MX" w:eastAsia="es-CO"/>
        </w:rPr>
        <w:t>emás normas concordantes con la</w:t>
      </w:r>
      <w:r w:rsidRPr="00C7153B">
        <w:rPr>
          <w:color w:val="000000"/>
          <w:lang w:val="es-MX" w:eastAsia="es-CO"/>
        </w:rPr>
        <w:t xml:space="preserve"> materia y</w:t>
      </w:r>
      <w:r>
        <w:rPr>
          <w:color w:val="000000"/>
          <w:lang w:val="es-MX" w:eastAsia="es-CO"/>
        </w:rPr>
        <w:t>,</w:t>
      </w:r>
      <w:r w:rsidRPr="00C7153B">
        <w:rPr>
          <w:color w:val="000000"/>
          <w:lang w:val="es-MX" w:eastAsia="es-CO"/>
        </w:rPr>
        <w:t xml:space="preserve"> en mérito de este conocimiento</w:t>
      </w:r>
      <w:r>
        <w:rPr>
          <w:color w:val="000000"/>
          <w:lang w:val="es-MX" w:eastAsia="es-CO"/>
        </w:rPr>
        <w:t>,</w:t>
      </w:r>
      <w:r w:rsidRPr="00C7153B">
        <w:rPr>
          <w:color w:val="000000"/>
          <w:lang w:val="es-MX" w:eastAsia="es-CO"/>
        </w:rPr>
        <w:t xml:space="preserve">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2DFE6489" w14:textId="77777777" w:rsidR="00FE2E4F" w:rsidRPr="00C7153B" w:rsidRDefault="00FE2E4F" w:rsidP="00FE2E4F">
      <w:pPr>
        <w:adjustRightInd w:val="0"/>
        <w:spacing w:line="276" w:lineRule="auto"/>
        <w:jc w:val="both"/>
        <w:rPr>
          <w:color w:val="000000"/>
          <w:lang w:val="es-MX" w:eastAsia="es-CO"/>
        </w:rPr>
      </w:pPr>
    </w:p>
    <w:p w14:paraId="13639CFF" w14:textId="77777777" w:rsidR="00FE2E4F" w:rsidRPr="00C7153B" w:rsidRDefault="00FE2E4F" w:rsidP="00FE2E4F">
      <w:pPr>
        <w:adjustRightInd w:val="0"/>
        <w:spacing w:line="276" w:lineRule="auto"/>
        <w:jc w:val="both"/>
        <w:rPr>
          <w:i/>
          <w:iCs/>
          <w:color w:val="000000"/>
          <w:lang w:val="es-MX" w:eastAsia="es-CO"/>
        </w:rPr>
      </w:pPr>
    </w:p>
    <w:p w14:paraId="6F8AADD3" w14:textId="77777777" w:rsidR="00FE2E4F" w:rsidRPr="00C7153B" w:rsidRDefault="00FE2E4F" w:rsidP="00FE2E4F">
      <w:pPr>
        <w:adjustRightInd w:val="0"/>
        <w:spacing w:line="276" w:lineRule="auto"/>
        <w:jc w:val="both"/>
        <w:rPr>
          <w:color w:val="000000"/>
          <w:lang w:val="es-MX" w:eastAsia="es-CO"/>
        </w:rPr>
      </w:pPr>
      <w:r w:rsidRPr="00C7153B">
        <w:rPr>
          <w:i/>
          <w:iCs/>
          <w:color w:val="000000"/>
          <w:lang w:val="es-MX" w:eastAsia="es-CO"/>
        </w:rPr>
        <w:t xml:space="preserve">Manifestación que se entiende </w:t>
      </w:r>
      <w:r w:rsidRPr="00C7153B">
        <w:rPr>
          <w:b/>
          <w:bCs/>
          <w:i/>
          <w:iCs/>
          <w:color w:val="000000"/>
          <w:lang w:val="es-MX" w:eastAsia="es-CO"/>
        </w:rPr>
        <w:t>prestada bajo la gravedad de juramento</w:t>
      </w:r>
      <w:r w:rsidRPr="00C7153B">
        <w:rPr>
          <w:color w:val="000000"/>
          <w:lang w:val="es-MX" w:eastAsia="es-CO"/>
        </w:rPr>
        <w:t xml:space="preserve">. </w:t>
      </w:r>
    </w:p>
    <w:p w14:paraId="363B6F47" w14:textId="77777777" w:rsidR="00FE2E4F" w:rsidRPr="00C7153B" w:rsidRDefault="00FE2E4F" w:rsidP="00FE2E4F">
      <w:pPr>
        <w:adjustRightInd w:val="0"/>
        <w:spacing w:line="276" w:lineRule="auto"/>
        <w:jc w:val="both"/>
        <w:rPr>
          <w:b/>
          <w:bCs/>
          <w:color w:val="000000"/>
          <w:lang w:val="es-MX" w:eastAsia="es-CO"/>
        </w:rPr>
      </w:pPr>
    </w:p>
    <w:p w14:paraId="2128BD27" w14:textId="77777777" w:rsidR="00FE2E4F" w:rsidRPr="00C7153B" w:rsidRDefault="00FE2E4F" w:rsidP="00FE2E4F">
      <w:pPr>
        <w:adjustRightInd w:val="0"/>
        <w:spacing w:line="276" w:lineRule="auto"/>
        <w:jc w:val="both"/>
        <w:rPr>
          <w:b/>
          <w:bCs/>
          <w:color w:val="000000"/>
          <w:lang w:val="es-MX" w:eastAsia="es-CO"/>
        </w:rPr>
      </w:pPr>
    </w:p>
    <w:p w14:paraId="32ED4A26" w14:textId="77777777" w:rsidR="00FE2E4F" w:rsidRPr="00C7153B" w:rsidRDefault="00FE2E4F" w:rsidP="00FE2E4F">
      <w:pPr>
        <w:adjustRightInd w:val="0"/>
        <w:spacing w:line="276" w:lineRule="auto"/>
        <w:jc w:val="both"/>
        <w:rPr>
          <w:b/>
          <w:bCs/>
          <w:color w:val="000000"/>
          <w:lang w:val="es-MX" w:eastAsia="es-CO"/>
        </w:rPr>
      </w:pPr>
    </w:p>
    <w:p w14:paraId="54426A7F" w14:textId="77777777" w:rsidR="00FE2E4F" w:rsidRPr="00C7153B" w:rsidRDefault="00FE2E4F" w:rsidP="00FE2E4F">
      <w:pPr>
        <w:adjustRightInd w:val="0"/>
        <w:spacing w:line="276" w:lineRule="auto"/>
        <w:jc w:val="both"/>
        <w:rPr>
          <w:color w:val="000000"/>
          <w:lang w:val="es-MX" w:eastAsia="es-CO"/>
        </w:rPr>
      </w:pPr>
      <w:r w:rsidRPr="00C7153B">
        <w:rPr>
          <w:b/>
          <w:bCs/>
          <w:color w:val="000000"/>
          <w:lang w:val="es-MX" w:eastAsia="es-CO"/>
        </w:rPr>
        <w:t xml:space="preserve">NOMBRE DEL PROPONENTE: </w:t>
      </w:r>
    </w:p>
    <w:p w14:paraId="12FC6A0C" w14:textId="77777777" w:rsidR="00FE2E4F" w:rsidRPr="00C7153B" w:rsidRDefault="00FE2E4F" w:rsidP="00FE2E4F">
      <w:pPr>
        <w:adjustRightInd w:val="0"/>
        <w:spacing w:line="276" w:lineRule="auto"/>
        <w:jc w:val="both"/>
        <w:rPr>
          <w:color w:val="000000"/>
          <w:lang w:val="es-MX" w:eastAsia="es-CO"/>
        </w:rPr>
      </w:pPr>
      <w:r w:rsidRPr="00C7153B">
        <w:rPr>
          <w:b/>
          <w:bCs/>
          <w:color w:val="000000"/>
          <w:lang w:val="es-MX" w:eastAsia="es-CO"/>
        </w:rPr>
        <w:t xml:space="preserve">NIT o C.C.: </w:t>
      </w:r>
    </w:p>
    <w:p w14:paraId="787D1503" w14:textId="77777777" w:rsidR="00FE2E4F" w:rsidRPr="00C7153B" w:rsidRDefault="00FE2E4F" w:rsidP="00FE2E4F">
      <w:pPr>
        <w:adjustRightInd w:val="0"/>
        <w:spacing w:line="276" w:lineRule="auto"/>
        <w:jc w:val="both"/>
        <w:rPr>
          <w:color w:val="000000"/>
          <w:lang w:val="es-MX" w:eastAsia="es-CO"/>
        </w:rPr>
      </w:pPr>
      <w:r w:rsidRPr="00C7153B">
        <w:rPr>
          <w:b/>
          <w:bCs/>
          <w:color w:val="000000"/>
          <w:lang w:val="es-MX" w:eastAsia="es-CO"/>
        </w:rPr>
        <w:t xml:space="preserve">NOMBRE DEL REPRESENTANTE LEGAL: </w:t>
      </w:r>
    </w:p>
    <w:p w14:paraId="719C1F4E" w14:textId="77777777" w:rsidR="00FE2E4F" w:rsidRPr="00C7153B" w:rsidRDefault="00FE2E4F" w:rsidP="00FE2E4F">
      <w:pPr>
        <w:adjustRightInd w:val="0"/>
        <w:spacing w:line="276" w:lineRule="auto"/>
        <w:jc w:val="both"/>
        <w:rPr>
          <w:color w:val="000000"/>
          <w:lang w:val="es-MX" w:eastAsia="es-CO"/>
        </w:rPr>
      </w:pPr>
      <w:r w:rsidRPr="00C7153B">
        <w:rPr>
          <w:b/>
          <w:bCs/>
          <w:color w:val="000000"/>
          <w:lang w:val="es-MX" w:eastAsia="es-CO"/>
        </w:rPr>
        <w:t xml:space="preserve">C.C.: </w:t>
      </w:r>
    </w:p>
    <w:p w14:paraId="0D69E00F" w14:textId="77777777" w:rsidR="00FE2E4F" w:rsidRPr="00C7153B" w:rsidRDefault="00FE2E4F" w:rsidP="00FE2E4F">
      <w:pPr>
        <w:adjustRightInd w:val="0"/>
        <w:spacing w:line="276" w:lineRule="auto"/>
        <w:jc w:val="both"/>
        <w:rPr>
          <w:color w:val="000000"/>
          <w:lang w:val="es-MX" w:eastAsia="es-CO"/>
        </w:rPr>
      </w:pPr>
      <w:r w:rsidRPr="00C7153B">
        <w:rPr>
          <w:b/>
          <w:bCs/>
          <w:color w:val="000000"/>
          <w:lang w:val="es-MX" w:eastAsia="es-CO"/>
        </w:rPr>
        <w:t xml:space="preserve">FIRMA DEL REPRESENTANTE LEGAL: </w:t>
      </w:r>
    </w:p>
    <w:p w14:paraId="31C56881" w14:textId="77777777" w:rsidR="00FE2E4F" w:rsidRPr="00C7153B" w:rsidRDefault="00FE2E4F" w:rsidP="00FE2E4F">
      <w:pPr>
        <w:adjustRightInd w:val="0"/>
        <w:spacing w:line="276" w:lineRule="auto"/>
        <w:jc w:val="both"/>
        <w:rPr>
          <w:color w:val="000000"/>
          <w:lang w:val="es-MX" w:eastAsia="es-CO"/>
        </w:rPr>
      </w:pPr>
      <w:r w:rsidRPr="00C7153B">
        <w:rPr>
          <w:b/>
          <w:bCs/>
          <w:color w:val="000000"/>
          <w:lang w:val="es-MX" w:eastAsia="es-CO"/>
        </w:rPr>
        <w:t xml:space="preserve">DIRECCIÓN: </w:t>
      </w:r>
    </w:p>
    <w:p w14:paraId="7D46FA85" w14:textId="77777777" w:rsidR="00FE2E4F" w:rsidRPr="00C7153B" w:rsidRDefault="00FE2E4F" w:rsidP="00FE2E4F">
      <w:pPr>
        <w:adjustRightInd w:val="0"/>
        <w:spacing w:line="276" w:lineRule="auto"/>
        <w:jc w:val="both"/>
        <w:rPr>
          <w:color w:val="000000"/>
          <w:lang w:val="es-MX" w:eastAsia="es-CO"/>
        </w:rPr>
      </w:pPr>
      <w:r w:rsidRPr="00C7153B">
        <w:rPr>
          <w:b/>
          <w:bCs/>
          <w:color w:val="000000"/>
          <w:lang w:val="es-MX" w:eastAsia="es-CO"/>
        </w:rPr>
        <w:t xml:space="preserve">TELÉFONO: </w:t>
      </w:r>
    </w:p>
    <w:p w14:paraId="2705C278" w14:textId="77777777" w:rsidR="00FE2E4F" w:rsidRPr="00C7153B" w:rsidRDefault="00FE2E4F" w:rsidP="00FE2E4F">
      <w:pPr>
        <w:adjustRightInd w:val="0"/>
        <w:spacing w:line="276" w:lineRule="auto"/>
        <w:ind w:firstLine="24"/>
      </w:pPr>
      <w:r w:rsidRPr="00C7153B">
        <w:rPr>
          <w:b/>
          <w:bCs/>
          <w:color w:val="000000"/>
          <w:lang w:val="es-MX" w:eastAsia="es-CO"/>
        </w:rPr>
        <w:t>E-MAIL:</w:t>
      </w:r>
    </w:p>
    <w:p w14:paraId="23023CB4" w14:textId="77777777" w:rsidR="00FE2E4F" w:rsidRPr="00C7153B" w:rsidRDefault="00FE2E4F" w:rsidP="00FE2E4F">
      <w:pPr>
        <w:adjustRightInd w:val="0"/>
        <w:spacing w:line="276" w:lineRule="auto"/>
        <w:ind w:firstLine="24"/>
        <w:jc w:val="center"/>
      </w:pPr>
    </w:p>
    <w:p w14:paraId="27DF8754" w14:textId="77777777" w:rsidR="00215AAB" w:rsidRDefault="00215AAB" w:rsidP="00BC0839">
      <w:pPr>
        <w:adjustRightInd w:val="0"/>
        <w:spacing w:line="276" w:lineRule="auto"/>
        <w:ind w:firstLine="24"/>
        <w:jc w:val="center"/>
      </w:pPr>
    </w:p>
    <w:p w14:paraId="4557755C" w14:textId="77777777" w:rsidR="00CF78AC" w:rsidRDefault="00CF78AC" w:rsidP="00BC0839">
      <w:pPr>
        <w:adjustRightInd w:val="0"/>
        <w:spacing w:line="276" w:lineRule="auto"/>
        <w:ind w:firstLine="24"/>
        <w:jc w:val="center"/>
      </w:pPr>
    </w:p>
    <w:p w14:paraId="473E2E14" w14:textId="77777777" w:rsidR="00CF78AC" w:rsidRDefault="00CF78AC" w:rsidP="00BC0839">
      <w:pPr>
        <w:adjustRightInd w:val="0"/>
        <w:spacing w:line="276" w:lineRule="auto"/>
        <w:ind w:firstLine="24"/>
        <w:jc w:val="center"/>
      </w:pPr>
    </w:p>
    <w:p w14:paraId="377A7F12" w14:textId="77777777" w:rsidR="00CF78AC" w:rsidRDefault="00CF78AC" w:rsidP="00BC0839">
      <w:pPr>
        <w:adjustRightInd w:val="0"/>
        <w:spacing w:line="276" w:lineRule="auto"/>
        <w:ind w:firstLine="24"/>
        <w:jc w:val="center"/>
      </w:pPr>
    </w:p>
    <w:p w14:paraId="7169AC27" w14:textId="77777777" w:rsidR="00CF78AC" w:rsidRDefault="00CF78AC" w:rsidP="00BC0839">
      <w:pPr>
        <w:adjustRightInd w:val="0"/>
        <w:spacing w:line="276" w:lineRule="auto"/>
        <w:ind w:firstLine="24"/>
        <w:jc w:val="center"/>
      </w:pPr>
    </w:p>
    <w:p w14:paraId="7DFE5378" w14:textId="77777777" w:rsidR="00CF78AC" w:rsidRDefault="00CF78AC" w:rsidP="00BC0839">
      <w:pPr>
        <w:adjustRightInd w:val="0"/>
        <w:spacing w:line="276" w:lineRule="auto"/>
        <w:ind w:firstLine="24"/>
        <w:jc w:val="center"/>
      </w:pPr>
    </w:p>
    <w:p w14:paraId="20D513D0" w14:textId="77777777" w:rsidR="00CF78AC" w:rsidRPr="00C7153B" w:rsidRDefault="00CF78AC" w:rsidP="00BC0839">
      <w:pPr>
        <w:adjustRightInd w:val="0"/>
        <w:spacing w:line="276" w:lineRule="auto"/>
        <w:ind w:firstLine="24"/>
        <w:jc w:val="center"/>
      </w:pPr>
    </w:p>
    <w:p w14:paraId="2965D7B9" w14:textId="77777777" w:rsidR="00FA1D9D" w:rsidRDefault="00FA1D9D" w:rsidP="00BC0839">
      <w:pPr>
        <w:adjustRightInd w:val="0"/>
        <w:spacing w:line="276" w:lineRule="auto"/>
      </w:pPr>
    </w:p>
    <w:p w14:paraId="4311A0C9" w14:textId="77777777" w:rsidR="00FA1D9D" w:rsidRDefault="00FA1D9D" w:rsidP="00BC0839">
      <w:pPr>
        <w:adjustRightInd w:val="0"/>
        <w:spacing w:line="276" w:lineRule="auto"/>
      </w:pPr>
    </w:p>
    <w:p w14:paraId="16520AED" w14:textId="77777777" w:rsidR="00FA1D9D" w:rsidRDefault="00FA1D9D" w:rsidP="00BC0839">
      <w:pPr>
        <w:adjustRightInd w:val="0"/>
        <w:spacing w:line="276" w:lineRule="auto"/>
      </w:pPr>
    </w:p>
    <w:p w14:paraId="6479D9A5" w14:textId="77777777" w:rsidR="00FA1D9D" w:rsidRDefault="00FA1D9D" w:rsidP="00BC0839">
      <w:pPr>
        <w:adjustRightInd w:val="0"/>
        <w:spacing w:line="276" w:lineRule="auto"/>
      </w:pPr>
    </w:p>
    <w:p w14:paraId="319F8DF2" w14:textId="77777777" w:rsidR="00FA1D9D" w:rsidRDefault="00FA1D9D" w:rsidP="00FA1D9D">
      <w:pPr>
        <w:adjustRightInd w:val="0"/>
        <w:spacing w:line="276" w:lineRule="auto"/>
        <w:jc w:val="center"/>
        <w:rPr>
          <w:b/>
          <w:bCs/>
          <w:color w:val="000000"/>
          <w:lang w:val="es-MX" w:eastAsia="es-CO"/>
        </w:rPr>
      </w:pPr>
      <w:r w:rsidRPr="00C7153B">
        <w:rPr>
          <w:b/>
          <w:bCs/>
          <w:color w:val="000000"/>
          <w:lang w:val="es-MX" w:eastAsia="es-CO"/>
        </w:rPr>
        <w:lastRenderedPageBreak/>
        <w:t xml:space="preserve">FORMULARIO No. </w:t>
      </w:r>
      <w:r w:rsidR="00313C02">
        <w:rPr>
          <w:b/>
          <w:bCs/>
          <w:color w:val="000000"/>
          <w:lang w:val="es-MX" w:eastAsia="es-CO"/>
        </w:rPr>
        <w:t>7</w:t>
      </w:r>
    </w:p>
    <w:p w14:paraId="5115522F" w14:textId="77777777" w:rsidR="008218AF" w:rsidRDefault="008218AF" w:rsidP="00FA1D9D">
      <w:pPr>
        <w:adjustRightInd w:val="0"/>
        <w:spacing w:line="276" w:lineRule="auto"/>
        <w:jc w:val="center"/>
        <w:rPr>
          <w:b/>
          <w:bCs/>
          <w:color w:val="000000"/>
          <w:lang w:val="es-MX" w:eastAsia="es-CO"/>
        </w:rPr>
      </w:pPr>
    </w:p>
    <w:p w14:paraId="39FEA3AD" w14:textId="77777777" w:rsidR="006E3D82" w:rsidRDefault="006E3D82" w:rsidP="00FA1D9D">
      <w:pPr>
        <w:adjustRightInd w:val="0"/>
        <w:spacing w:line="276" w:lineRule="auto"/>
        <w:jc w:val="center"/>
        <w:rPr>
          <w:b/>
          <w:bCs/>
          <w:color w:val="000000"/>
          <w:lang w:val="es-MX" w:eastAsia="es-CO"/>
        </w:rPr>
      </w:pPr>
      <w:r>
        <w:rPr>
          <w:b/>
          <w:bCs/>
          <w:color w:val="000000"/>
          <w:lang w:val="es-MX" w:eastAsia="es-CO"/>
        </w:rPr>
        <w:t xml:space="preserve">ACUERDO DE CONFIDENCIALIDAD </w:t>
      </w:r>
    </w:p>
    <w:p w14:paraId="78D9EC13" w14:textId="77777777" w:rsidR="006E3D82" w:rsidRDefault="006E3D82" w:rsidP="00FA1D9D">
      <w:pPr>
        <w:adjustRightInd w:val="0"/>
        <w:spacing w:line="276" w:lineRule="auto"/>
        <w:jc w:val="center"/>
        <w:rPr>
          <w:b/>
          <w:bCs/>
          <w:color w:val="000000"/>
          <w:lang w:val="es-MX" w:eastAsia="es-CO"/>
        </w:rPr>
      </w:pPr>
    </w:p>
    <w:p w14:paraId="5B429900" w14:textId="77777777" w:rsidR="004A04F1" w:rsidRPr="00CB15A8" w:rsidRDefault="00000000" w:rsidP="004A04F1">
      <w:pPr>
        <w:jc w:val="both"/>
      </w:pPr>
      <w:sdt>
        <w:sdtPr>
          <w:id w:val="-40828825"/>
          <w:placeholder>
            <w:docPart w:val="DFC2B678BD38419D92EAA51A5EEFBFB8"/>
          </w:placeholder>
          <w15:color w:val="800000"/>
          <w:text/>
        </w:sdtPr>
        <w:sdtContent>
          <w:r w:rsidR="003469B9">
            <w:t xml:space="preserve">Ibagué </w:t>
          </w:r>
        </w:sdtContent>
      </w:sdt>
      <w:r w:rsidR="004A04F1" w:rsidRPr="00CB15A8">
        <w:t xml:space="preserve">, </w:t>
      </w:r>
      <w:sdt>
        <w:sdtPr>
          <w:id w:val="-1376159086"/>
          <w:placeholder>
            <w:docPart w:val="F10B0F79AE634BCB9C8F31014E097FC3"/>
          </w:placeholder>
          <w:showingPlcHdr/>
          <w15:color w:val="800000"/>
          <w:date w:fullDate="2021-04-13T00:00:00Z">
            <w:dateFormat w:val="d 'de' MMMM 'de' yyyy"/>
            <w:lid w:val="es-CO"/>
            <w:storeMappedDataAs w:val="dateTime"/>
            <w:calendar w:val="gregorian"/>
          </w:date>
        </w:sdtPr>
        <w:sdtContent>
          <w:r w:rsidR="004A04F1" w:rsidRPr="00CB15A8">
            <w:rPr>
              <w:rStyle w:val="Textodelmarcadordeposicin"/>
              <w:color w:val="FF8F8F"/>
            </w:rPr>
            <w:t>seleccionar la fecha.</w:t>
          </w:r>
        </w:sdtContent>
      </w:sdt>
    </w:p>
    <w:p w14:paraId="24F477D5" w14:textId="77777777" w:rsidR="004A04F1" w:rsidRPr="00CB15A8" w:rsidRDefault="004A04F1" w:rsidP="004A04F1">
      <w:pPr>
        <w:jc w:val="both"/>
      </w:pPr>
    </w:p>
    <w:p w14:paraId="51A5F042" w14:textId="77777777" w:rsidR="004A04F1" w:rsidRPr="00CB15A8" w:rsidRDefault="004A04F1" w:rsidP="004A04F1">
      <w:pPr>
        <w:jc w:val="both"/>
      </w:pPr>
      <w:r w:rsidRPr="00CB15A8">
        <w:t>Señores.</w:t>
      </w:r>
    </w:p>
    <w:p w14:paraId="65FEF18F" w14:textId="77777777" w:rsidR="004A04F1" w:rsidRPr="00BB678F" w:rsidRDefault="004A04F1" w:rsidP="004A04F1">
      <w:pPr>
        <w:jc w:val="both"/>
      </w:pPr>
      <w:r w:rsidRPr="00BB678F">
        <w:t xml:space="preserve">POLICÍA NACIONAL – </w:t>
      </w:r>
      <w:sdt>
        <w:sdtPr>
          <w:id w:val="-1593691560"/>
          <w:placeholder>
            <w:docPart w:val="19FB51F259894678B075B54A71D61970"/>
          </w:placeholder>
          <w15:color w:val="800000"/>
          <w:text/>
        </w:sdtPr>
        <w:sdtContent>
          <w:r w:rsidR="003469B9" w:rsidRPr="00BB678F">
            <w:t xml:space="preserve">REGIONAL DE ASEGURAMIENTO EN SALUD N°2 </w:t>
          </w:r>
        </w:sdtContent>
      </w:sdt>
    </w:p>
    <w:p w14:paraId="0085F623" w14:textId="77777777" w:rsidR="004A04F1" w:rsidRPr="00BB678F" w:rsidRDefault="004A04F1" w:rsidP="004A04F1">
      <w:pPr>
        <w:jc w:val="both"/>
      </w:pPr>
      <w:r w:rsidRPr="00BB678F">
        <w:t>Ciudad.</w:t>
      </w:r>
    </w:p>
    <w:p w14:paraId="2E404182" w14:textId="77777777" w:rsidR="004A04F1" w:rsidRPr="00BB678F" w:rsidRDefault="004A04F1" w:rsidP="004A04F1">
      <w:pPr>
        <w:jc w:val="both"/>
      </w:pPr>
    </w:p>
    <w:p w14:paraId="721DD2D2" w14:textId="654ED54B" w:rsidR="004A04F1" w:rsidRPr="00CB15A8" w:rsidRDefault="004A04F1" w:rsidP="004A04F1">
      <w:pPr>
        <w:jc w:val="both"/>
        <w:rPr>
          <w:b/>
          <w:color w:val="000000"/>
        </w:rPr>
      </w:pPr>
      <w:r w:rsidRPr="00CF2299">
        <w:t xml:space="preserve">Referencia: Acuerdo de confidencialidad del proceso de </w:t>
      </w:r>
      <w:sdt>
        <w:sdtPr>
          <w:id w:val="-1383702438"/>
          <w:placeholder>
            <w:docPart w:val="1DC7AC091C394C1CB97BBF6587BDDAC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469B9" w:rsidRPr="00CF2299">
            <w:t xml:space="preserve">Mínima Cuantía </w:t>
          </w:r>
        </w:sdtContent>
      </w:sdt>
      <w:r w:rsidRPr="00CF2299">
        <w:t xml:space="preserve">, Número </w:t>
      </w:r>
      <w:sdt>
        <w:sdtPr>
          <w:id w:val="-1191220714"/>
          <w:placeholder>
            <w:docPart w:val="4455C17B3D314B31951EBB57D514701B"/>
          </w:placeholder>
          <w15:color w:val="800000"/>
          <w:text/>
        </w:sdtPr>
        <w:sdtContent>
          <w:r w:rsidR="003469B9" w:rsidRPr="00CF2299">
            <w:t xml:space="preserve">PN RASES N°2 MIC </w:t>
          </w:r>
          <w:r w:rsidR="00397317">
            <w:t>006 2024</w:t>
          </w:r>
        </w:sdtContent>
      </w:sdt>
      <w:r w:rsidRPr="00CF2299">
        <w:t xml:space="preserve">  cuyo objeto es: </w:t>
      </w:r>
      <w:sdt>
        <w:sdtPr>
          <w:rPr>
            <w:b/>
            <w:iCs/>
          </w:rPr>
          <w:id w:val="736206308"/>
          <w:placeholder>
            <w:docPart w:val="3F1EBA9177DA414CB0A3FC5788E98E02"/>
          </w:placeholder>
          <w15:color w:val="800000"/>
          <w:text/>
        </w:sdtPr>
        <w:sdtContent>
          <w:r w:rsidR="00397317" w:rsidRPr="00397317">
            <w:rPr>
              <w:b/>
              <w:iCs/>
            </w:rPr>
            <w:t>LA PRESTACIÓN DE LOS SERVICIOS DE TRASLADO DE PACIENTES EN AMBULANCIA BASICA Y/O MEDICALIZADA DE USUARIOS DEL SUBSISTEMA DE SALUD DE LA REGIONAL DE ASEGURAMIENTO EN SALUD N°2 DEL DEPARTAMENTO DEL TOLIMA</w:t>
          </w:r>
        </w:sdtContent>
      </w:sdt>
    </w:p>
    <w:p w14:paraId="7D2DA946" w14:textId="77777777" w:rsidR="004A04F1" w:rsidRPr="00CB15A8" w:rsidRDefault="004A04F1" w:rsidP="004A04F1">
      <w:pPr>
        <w:pStyle w:val="Textoindependiente"/>
        <w:jc w:val="both"/>
        <w:rPr>
          <w:color w:val="000000"/>
          <w:sz w:val="20"/>
          <w:lang w:val="es-CO"/>
        </w:rPr>
      </w:pPr>
    </w:p>
    <w:p w14:paraId="5BC3E913" w14:textId="77777777" w:rsidR="004A04F1" w:rsidRPr="00CB15A8" w:rsidRDefault="004A04F1" w:rsidP="004A04F1">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C424B558B5DF4CA8B9B6AEADA3E69067"/>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6A12AC9C586D46EE9127400328EB4492"/>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F4976E42411F4F5A9C0DE3E694FFE340"/>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E95F3CD0AEB645239EFB4E68F020F77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del pliego de condiciones y/o invitación publica, teniendo en cuenta las siguientes consideraciones:</w:t>
      </w:r>
    </w:p>
    <w:p w14:paraId="05D1677B" w14:textId="77777777" w:rsidR="004A04F1" w:rsidRPr="00CB15A8" w:rsidRDefault="004A04F1" w:rsidP="004A04F1">
      <w:pPr>
        <w:pStyle w:val="Textoindependiente"/>
        <w:jc w:val="both"/>
        <w:rPr>
          <w:color w:val="000000"/>
          <w:sz w:val="20"/>
          <w:lang w:val="es-CO"/>
        </w:rPr>
      </w:pPr>
    </w:p>
    <w:p w14:paraId="4D7B8A89" w14:textId="60D4D81A" w:rsidR="004A04F1" w:rsidRPr="00CB15A8" w:rsidRDefault="004A04F1" w:rsidP="004A04F1">
      <w:pPr>
        <w:jc w:val="both"/>
        <w:rPr>
          <w:rFonts w:eastAsia="Arial"/>
          <w:bCs/>
          <w:color w:val="000000"/>
        </w:rPr>
      </w:pPr>
      <w:r w:rsidRPr="00CB15A8">
        <w:rPr>
          <w:b/>
          <w:bCs/>
          <w:color w:val="000000"/>
        </w:rPr>
        <w:t>Primero:</w:t>
      </w:r>
      <w:r w:rsidRPr="00CB15A8">
        <w:rPr>
          <w:color w:val="000000"/>
        </w:rPr>
        <w:t xml:space="preserve"> </w:t>
      </w:r>
      <w:r w:rsidR="00AC14B6" w:rsidRPr="00CB15A8">
        <w:rPr>
          <w:color w:val="000000"/>
        </w:rPr>
        <w:t xml:space="preserve">Que </w:t>
      </w:r>
      <w:r w:rsidRPr="00CB15A8">
        <w:rPr>
          <w:color w:val="000000"/>
        </w:rPr>
        <w:t xml:space="preserve">la Policía Nacional adelanta un proceso de contratación a través de la modalidad de </w:t>
      </w:r>
      <w:sdt>
        <w:sdtPr>
          <w:rPr>
            <w:color w:val="FF8F8F"/>
          </w:rPr>
          <w:id w:val="1064293977"/>
          <w:placeholder>
            <w:docPart w:val="E3B46264EC834B25AF0943B2D1B44ED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3469B9">
            <w:rPr>
              <w:color w:val="FF8F8F"/>
            </w:rPr>
            <w:t>Mínima Cuantía</w:t>
          </w:r>
        </w:sdtContent>
      </w:sdt>
      <w:r w:rsidRPr="00CB15A8">
        <w:rPr>
          <w:color w:val="000000"/>
        </w:rPr>
        <w:t xml:space="preserve">, para la celebración de un contrato estatal para. </w:t>
      </w:r>
      <w:sdt>
        <w:sdtPr>
          <w:rPr>
            <w:b/>
            <w:color w:val="000000"/>
          </w:rPr>
          <w:id w:val="523839680"/>
          <w:placeholder>
            <w:docPart w:val="F97D06A9251D4D1BA75524F31E94F7BD"/>
          </w:placeholder>
        </w:sdtPr>
        <w:sdtContent>
          <w:r w:rsidR="0064675B">
            <w:rPr>
              <w:b/>
              <w:color w:val="0D0D0D" w:themeColor="text1" w:themeTint="F2"/>
            </w:rPr>
            <w:t xml:space="preserve">LA REGIONAL DE ASEGURAMIENTO EN SALUD </w:t>
          </w:r>
          <w:proofErr w:type="spellStart"/>
          <w:r w:rsidR="0064675B">
            <w:rPr>
              <w:b/>
              <w:color w:val="0D0D0D" w:themeColor="text1" w:themeTint="F2"/>
            </w:rPr>
            <w:t>N°</w:t>
          </w:r>
          <w:proofErr w:type="spellEnd"/>
          <w:r w:rsidR="0064675B">
            <w:rPr>
              <w:b/>
              <w:color w:val="0D0D0D" w:themeColor="text1" w:themeTint="F2"/>
            </w:rPr>
            <w:t xml:space="preserve"> 2</w:t>
          </w:r>
          <w:r w:rsidR="002A3BC8" w:rsidRPr="008A74A3">
            <w:rPr>
              <w:b/>
            </w:rPr>
            <w:t xml:space="preserve">. </w:t>
          </w:r>
          <w:r w:rsidR="002A3BC8">
            <w:rPr>
              <w:b/>
            </w:rPr>
            <w:t xml:space="preserve"> </w:t>
          </w:r>
        </w:sdtContent>
      </w:sdt>
    </w:p>
    <w:p w14:paraId="177E9418" w14:textId="77777777" w:rsidR="004A04F1" w:rsidRPr="00CB15A8" w:rsidRDefault="004A04F1" w:rsidP="004A04F1">
      <w:pPr>
        <w:pStyle w:val="Textoindependiente"/>
        <w:jc w:val="both"/>
        <w:rPr>
          <w:b/>
          <w:color w:val="000000"/>
          <w:sz w:val="20"/>
          <w:lang w:val="es-CO"/>
        </w:rPr>
      </w:pPr>
    </w:p>
    <w:p w14:paraId="6E042CE4" w14:textId="77777777" w:rsidR="004A04F1" w:rsidRPr="00CB15A8" w:rsidRDefault="004A04F1" w:rsidP="004A04F1">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13B0E4E" w14:textId="77777777" w:rsidR="004A04F1" w:rsidRPr="00CB15A8" w:rsidRDefault="004A04F1" w:rsidP="004A04F1">
      <w:pPr>
        <w:pStyle w:val="Tibitoc"/>
        <w:jc w:val="both"/>
        <w:rPr>
          <w:rFonts w:cs="Arial"/>
          <w:b w:val="0"/>
          <w:bCs/>
          <w:color w:val="000000"/>
          <w:sz w:val="20"/>
          <w:szCs w:val="20"/>
          <w:lang w:val="es-CO"/>
        </w:rPr>
      </w:pPr>
    </w:p>
    <w:p w14:paraId="494D7A1B" w14:textId="77777777" w:rsidR="004A04F1" w:rsidRPr="00CB15A8" w:rsidRDefault="004A04F1" w:rsidP="004A04F1">
      <w:pPr>
        <w:pStyle w:val="Textoindependiente"/>
        <w:jc w:val="both"/>
        <w:rPr>
          <w:b/>
          <w:color w:val="000000"/>
          <w:sz w:val="20"/>
          <w:lang w:val="es-CO"/>
        </w:rPr>
      </w:pPr>
      <w:r w:rsidRPr="00CB15A8">
        <w:rPr>
          <w:b/>
          <w:color w:val="000000"/>
          <w:sz w:val="20"/>
          <w:lang w:val="es-CO"/>
        </w:rPr>
        <w:t>Cláusula primera. Compromisos asumidos.</w:t>
      </w:r>
    </w:p>
    <w:p w14:paraId="3C5245BC" w14:textId="77777777" w:rsidR="004A04F1" w:rsidRPr="00CB15A8" w:rsidRDefault="004A04F1" w:rsidP="004A04F1">
      <w:pPr>
        <w:pStyle w:val="Textoindependiente"/>
        <w:jc w:val="both"/>
        <w:rPr>
          <w:b/>
          <w:color w:val="000000"/>
          <w:sz w:val="20"/>
          <w:lang w:val="es-CO"/>
        </w:rPr>
      </w:pPr>
    </w:p>
    <w:p w14:paraId="3B4A14AA" w14:textId="77777777" w:rsidR="004A04F1" w:rsidRPr="00CB15A8" w:rsidRDefault="004A04F1" w:rsidP="004A04F1">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24078FA8" w14:textId="77777777" w:rsidR="004A04F1" w:rsidRPr="00CB15A8" w:rsidRDefault="004A04F1" w:rsidP="004A04F1">
      <w:pPr>
        <w:pStyle w:val="Textoindependiente"/>
        <w:jc w:val="both"/>
        <w:rPr>
          <w:color w:val="000000"/>
          <w:sz w:val="20"/>
          <w:lang w:val="es-CO"/>
        </w:rPr>
      </w:pPr>
    </w:p>
    <w:p w14:paraId="511EE7F6" w14:textId="77777777" w:rsidR="004A04F1" w:rsidRPr="00CB15A8" w:rsidRDefault="004A04F1" w:rsidP="005B200D">
      <w:pPr>
        <w:pStyle w:val="Lista2"/>
        <w:numPr>
          <w:ilvl w:val="0"/>
          <w:numId w:val="10"/>
        </w:numPr>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Pr="00CB15A8">
        <w:rPr>
          <w:b/>
          <w:color w:val="000000"/>
        </w:rPr>
        <w:t xml:space="preserve">policía nacional </w:t>
      </w:r>
      <w:r w:rsidRPr="00CB15A8">
        <w:rPr>
          <w:color w:val="000000"/>
        </w:rPr>
        <w:t>o por terceros formalmente designados para el efecto.</w:t>
      </w:r>
    </w:p>
    <w:p w14:paraId="29B5B098" w14:textId="77777777" w:rsidR="004A04F1" w:rsidRPr="00CB15A8" w:rsidRDefault="004A04F1" w:rsidP="004A04F1">
      <w:pPr>
        <w:pStyle w:val="Lista2"/>
        <w:ind w:left="720" w:firstLine="0"/>
        <w:jc w:val="both"/>
        <w:rPr>
          <w:color w:val="000000"/>
        </w:rPr>
      </w:pPr>
    </w:p>
    <w:p w14:paraId="3A448419" w14:textId="77777777" w:rsidR="004A04F1" w:rsidRPr="00CB15A8" w:rsidRDefault="004A04F1" w:rsidP="005B200D">
      <w:pPr>
        <w:pStyle w:val="Lista2"/>
        <w:numPr>
          <w:ilvl w:val="0"/>
          <w:numId w:val="10"/>
        </w:numPr>
        <w:jc w:val="both"/>
        <w:rPr>
          <w:color w:val="000000"/>
        </w:rPr>
      </w:pPr>
      <w:r w:rsidRPr="00CB15A8">
        <w:rPr>
          <w:color w:val="000000"/>
        </w:rPr>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14:paraId="718C747E" w14:textId="77777777" w:rsidR="004A04F1" w:rsidRPr="00CB15A8" w:rsidRDefault="004A04F1" w:rsidP="004A04F1">
      <w:pPr>
        <w:pStyle w:val="Lista2"/>
        <w:ind w:left="0" w:firstLine="0"/>
        <w:jc w:val="both"/>
        <w:rPr>
          <w:color w:val="000000"/>
        </w:rPr>
      </w:pPr>
    </w:p>
    <w:p w14:paraId="345DF591" w14:textId="77777777" w:rsidR="004A04F1" w:rsidRPr="00CB15A8" w:rsidRDefault="004A04F1" w:rsidP="005B200D">
      <w:pPr>
        <w:pStyle w:val="Lista2"/>
        <w:numPr>
          <w:ilvl w:val="0"/>
          <w:numId w:val="10"/>
        </w:numPr>
        <w:jc w:val="both"/>
        <w:rPr>
          <w:color w:val="000000"/>
        </w:rPr>
      </w:pPr>
      <w:r w:rsidRPr="00CB15A8">
        <w:rPr>
          <w:color w:val="00000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14:paraId="13A295D1" w14:textId="77777777" w:rsidR="004A04F1" w:rsidRPr="00CB15A8" w:rsidRDefault="004A04F1" w:rsidP="004A04F1">
      <w:pPr>
        <w:pStyle w:val="Lista2"/>
        <w:ind w:left="720" w:firstLine="0"/>
        <w:jc w:val="both"/>
        <w:rPr>
          <w:color w:val="000000"/>
        </w:rPr>
      </w:pPr>
    </w:p>
    <w:p w14:paraId="5F5A3A1B" w14:textId="77777777" w:rsidR="004A04F1" w:rsidRPr="00CB15A8" w:rsidRDefault="004A04F1" w:rsidP="005B200D">
      <w:pPr>
        <w:pStyle w:val="Lista2"/>
        <w:numPr>
          <w:ilvl w:val="0"/>
          <w:numId w:val="10"/>
        </w:numPr>
        <w:jc w:val="both"/>
        <w:rPr>
          <w:color w:val="000000"/>
        </w:rPr>
      </w:pPr>
      <w:r w:rsidRPr="00CB15A8">
        <w:rPr>
          <w:color w:val="000000"/>
        </w:rPr>
        <w:lastRenderedPageBreak/>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14:paraId="23740D14" w14:textId="77777777" w:rsidR="004A04F1" w:rsidRPr="00CB15A8" w:rsidRDefault="004A04F1" w:rsidP="004A04F1">
      <w:pPr>
        <w:pStyle w:val="Lista2"/>
        <w:ind w:left="0" w:firstLine="0"/>
        <w:jc w:val="both"/>
        <w:rPr>
          <w:color w:val="000000"/>
        </w:rPr>
      </w:pPr>
    </w:p>
    <w:p w14:paraId="362687FE" w14:textId="77777777" w:rsidR="004A04F1" w:rsidRPr="00CB15A8" w:rsidRDefault="004A04F1" w:rsidP="005B200D">
      <w:pPr>
        <w:pStyle w:val="Lista2"/>
        <w:numPr>
          <w:ilvl w:val="0"/>
          <w:numId w:val="10"/>
        </w:numPr>
        <w:jc w:val="both"/>
        <w:rPr>
          <w:color w:val="000000"/>
        </w:rPr>
      </w:pPr>
      <w:r w:rsidRPr="00CB15A8">
        <w:rPr>
          <w:color w:val="000000"/>
        </w:rPr>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14:paraId="7F3BD8F0" w14:textId="77777777" w:rsidR="004A04F1" w:rsidRPr="00CB15A8" w:rsidRDefault="004A04F1" w:rsidP="004A04F1">
      <w:pPr>
        <w:pStyle w:val="Lista2"/>
        <w:ind w:left="720" w:firstLine="0"/>
        <w:jc w:val="both"/>
        <w:rPr>
          <w:color w:val="000000"/>
        </w:rPr>
      </w:pPr>
    </w:p>
    <w:p w14:paraId="35FE5BD6" w14:textId="77777777" w:rsidR="004A04F1" w:rsidRPr="00CB15A8" w:rsidRDefault="004A04F1" w:rsidP="005B200D">
      <w:pPr>
        <w:pStyle w:val="Lista2"/>
        <w:numPr>
          <w:ilvl w:val="0"/>
          <w:numId w:val="10"/>
        </w:numPr>
        <w:jc w:val="both"/>
        <w:rPr>
          <w:color w:val="000000"/>
        </w:rPr>
      </w:pPr>
      <w:r w:rsidRPr="00CB15A8">
        <w:rPr>
          <w:color w:val="000000"/>
        </w:rPr>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14:paraId="7A15E2E7" w14:textId="77777777" w:rsidR="004A04F1" w:rsidRPr="00CB15A8" w:rsidRDefault="004A04F1" w:rsidP="004A04F1">
      <w:pPr>
        <w:pStyle w:val="Lista2"/>
        <w:ind w:left="0" w:firstLine="0"/>
        <w:jc w:val="both"/>
        <w:rPr>
          <w:color w:val="000000"/>
        </w:rPr>
      </w:pPr>
    </w:p>
    <w:p w14:paraId="34AEA0AB" w14:textId="77777777" w:rsidR="004A04F1" w:rsidRPr="00CB15A8" w:rsidRDefault="004A04F1" w:rsidP="005B200D">
      <w:pPr>
        <w:pStyle w:val="Lista2"/>
        <w:numPr>
          <w:ilvl w:val="0"/>
          <w:numId w:val="10"/>
        </w:numPr>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14:paraId="2A569790" w14:textId="77777777" w:rsidR="004A04F1" w:rsidRPr="00CB15A8" w:rsidRDefault="004A04F1" w:rsidP="004A04F1">
      <w:pPr>
        <w:pStyle w:val="Lista2"/>
        <w:ind w:left="720" w:firstLine="0"/>
        <w:jc w:val="both"/>
        <w:rPr>
          <w:color w:val="000000"/>
        </w:rPr>
      </w:pPr>
    </w:p>
    <w:p w14:paraId="5701482D" w14:textId="77777777" w:rsidR="004A04F1" w:rsidRPr="00CB15A8" w:rsidRDefault="004A04F1" w:rsidP="005B200D">
      <w:pPr>
        <w:pStyle w:val="Lista2"/>
        <w:numPr>
          <w:ilvl w:val="0"/>
          <w:numId w:val="10"/>
        </w:numPr>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14:paraId="673AD085" w14:textId="77777777" w:rsidR="004A04F1" w:rsidRPr="00CB15A8" w:rsidRDefault="004A04F1" w:rsidP="004A04F1">
      <w:pPr>
        <w:pStyle w:val="Lista2"/>
        <w:ind w:left="0" w:firstLine="0"/>
        <w:jc w:val="both"/>
        <w:rPr>
          <w:color w:val="000000"/>
        </w:rPr>
      </w:pPr>
    </w:p>
    <w:p w14:paraId="565E66EA" w14:textId="77777777" w:rsidR="004A04F1" w:rsidRPr="00CB15A8" w:rsidRDefault="004A04F1" w:rsidP="005B200D">
      <w:pPr>
        <w:pStyle w:val="Lista2"/>
        <w:numPr>
          <w:ilvl w:val="0"/>
          <w:numId w:val="10"/>
        </w:numPr>
        <w:jc w:val="both"/>
        <w:rPr>
          <w:color w:val="000000"/>
        </w:rPr>
      </w:pPr>
      <w:r w:rsidRPr="00CB15A8">
        <w:rPr>
          <w:color w:val="000000"/>
        </w:rPr>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14:paraId="7E9F0EB9" w14:textId="77777777" w:rsidR="004A04F1" w:rsidRPr="00CB15A8" w:rsidRDefault="004A04F1" w:rsidP="004A04F1">
      <w:pPr>
        <w:pStyle w:val="Lista2"/>
        <w:ind w:left="0" w:firstLine="0"/>
        <w:jc w:val="both"/>
        <w:rPr>
          <w:color w:val="000000"/>
        </w:rPr>
      </w:pPr>
    </w:p>
    <w:p w14:paraId="3704C8BE" w14:textId="77777777" w:rsidR="004A04F1" w:rsidRPr="00CB15A8" w:rsidRDefault="004A04F1" w:rsidP="005B200D">
      <w:pPr>
        <w:pStyle w:val="Lista2"/>
        <w:numPr>
          <w:ilvl w:val="0"/>
          <w:numId w:val="10"/>
        </w:numPr>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14:paraId="4D95EC7A" w14:textId="77777777" w:rsidR="004A04F1" w:rsidRPr="00CB15A8" w:rsidRDefault="004A04F1" w:rsidP="004A04F1">
      <w:pPr>
        <w:pStyle w:val="Prrafodelista"/>
        <w:rPr>
          <w:color w:val="000000"/>
        </w:rPr>
      </w:pPr>
    </w:p>
    <w:p w14:paraId="0B9DDACB" w14:textId="77777777" w:rsidR="004A04F1" w:rsidRPr="00CB15A8" w:rsidRDefault="004A04F1" w:rsidP="005B200D">
      <w:pPr>
        <w:pStyle w:val="Lista2"/>
        <w:numPr>
          <w:ilvl w:val="0"/>
          <w:numId w:val="10"/>
        </w:numPr>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14:paraId="41DF4263" w14:textId="77777777" w:rsidR="004A04F1" w:rsidRPr="00CB15A8" w:rsidRDefault="004A04F1" w:rsidP="004A04F1">
      <w:pPr>
        <w:pStyle w:val="Lista2"/>
        <w:ind w:left="720" w:firstLine="0"/>
        <w:jc w:val="both"/>
        <w:rPr>
          <w:color w:val="000000"/>
        </w:rPr>
      </w:pPr>
    </w:p>
    <w:p w14:paraId="2D02A2FD" w14:textId="77777777" w:rsidR="004A04F1" w:rsidRPr="00CB15A8" w:rsidRDefault="004A04F1" w:rsidP="005B200D">
      <w:pPr>
        <w:pStyle w:val="Lista2"/>
        <w:numPr>
          <w:ilvl w:val="0"/>
          <w:numId w:val="10"/>
        </w:numPr>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14:paraId="59338146" w14:textId="77777777" w:rsidR="004A04F1" w:rsidRPr="00CB15A8" w:rsidRDefault="004A04F1" w:rsidP="004A04F1">
      <w:pPr>
        <w:pStyle w:val="Prrafodelista"/>
        <w:rPr>
          <w:color w:val="000000"/>
        </w:rPr>
      </w:pPr>
    </w:p>
    <w:p w14:paraId="27F35191" w14:textId="77777777" w:rsidR="004A04F1" w:rsidRPr="00CB15A8" w:rsidRDefault="004A04F1" w:rsidP="005B200D">
      <w:pPr>
        <w:pStyle w:val="Lista2"/>
        <w:numPr>
          <w:ilvl w:val="0"/>
          <w:numId w:val="10"/>
        </w:numPr>
        <w:jc w:val="both"/>
        <w:rPr>
          <w:color w:val="000000"/>
        </w:rPr>
      </w:pPr>
      <w:r w:rsidRPr="00CB15A8">
        <w:rPr>
          <w:color w:val="000000"/>
        </w:rPr>
        <w:t>Cumplir con la confidencialidad en las mismas condiciones y formas, y con el mismo cuidado con que realiza la protección de la información confidencial.</w:t>
      </w:r>
    </w:p>
    <w:p w14:paraId="3C8CFA2C" w14:textId="77777777" w:rsidR="004A04F1" w:rsidRPr="00CB15A8" w:rsidRDefault="004A04F1" w:rsidP="004A04F1">
      <w:pPr>
        <w:pStyle w:val="Textoindependiente"/>
        <w:jc w:val="both"/>
        <w:rPr>
          <w:color w:val="000000"/>
          <w:sz w:val="20"/>
          <w:lang w:val="es-CO"/>
        </w:rPr>
      </w:pPr>
    </w:p>
    <w:p w14:paraId="0766434D" w14:textId="77777777" w:rsidR="004A04F1" w:rsidRPr="00CB15A8" w:rsidRDefault="004A04F1" w:rsidP="004A04F1">
      <w:pPr>
        <w:jc w:val="both"/>
        <w:rPr>
          <w:lang w:eastAsia="es-CO"/>
        </w:rPr>
      </w:pPr>
      <w:r w:rsidRPr="00CB15A8">
        <w:rPr>
          <w:lang w:eastAsia="es-CO"/>
        </w:rPr>
        <w:t>El proponente:</w:t>
      </w:r>
    </w:p>
    <w:p w14:paraId="13FC3574" w14:textId="7DCA2C04" w:rsidR="004A04F1" w:rsidRPr="00CB15A8" w:rsidRDefault="004A04F1" w:rsidP="0064675B">
      <w:pPr>
        <w:jc w:val="both"/>
      </w:pPr>
      <w:r w:rsidRPr="00CB15A8">
        <w:rPr>
          <w:lang w:eastAsia="es-CO"/>
        </w:rPr>
        <w:t>  </w:t>
      </w:r>
      <w:r w:rsidRPr="00CB15A8">
        <w:rPr>
          <w:b/>
        </w:rPr>
        <w:t>__________________________________</w:t>
      </w:r>
    </w:p>
    <w:p w14:paraId="4D9B6F1E" w14:textId="77777777" w:rsidR="004A04F1" w:rsidRPr="00CB15A8" w:rsidRDefault="004A04F1" w:rsidP="004A04F1">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F02B2C7" w14:textId="77777777" w:rsidR="004A04F1" w:rsidRPr="00CB15A8" w:rsidRDefault="004A04F1" w:rsidP="004A04F1">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19D567DCC1C4518B637C58008C65DC1"/>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0591772E" w14:textId="77777777" w:rsidR="004A04F1" w:rsidRPr="00CB15A8" w:rsidRDefault="004A04F1" w:rsidP="004A04F1">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38419D66308A4E5599053AFFD70827D4"/>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3895CEFE" w14:textId="77777777" w:rsidR="004A04F1" w:rsidRPr="00CB15A8" w:rsidRDefault="004A04F1" w:rsidP="004A04F1">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3F37907FAD344073913B713825953A8A"/>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6632B159" w14:textId="77777777" w:rsidR="004A04F1" w:rsidRPr="00CB15A8" w:rsidRDefault="004A04F1" w:rsidP="004A04F1">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BE73B761B0724877B9E1AA929474DA17"/>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41CAA3AF" w14:textId="77777777" w:rsidR="004A04F1" w:rsidRPr="00CB15A8" w:rsidRDefault="004A04F1" w:rsidP="004A04F1">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CD154B05942D4943ACF51AD9C5CF8B2E"/>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15F65030" w14:textId="77777777" w:rsidR="004A04F1" w:rsidRPr="00CB15A8" w:rsidRDefault="004A04F1" w:rsidP="004A04F1">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9D6EB6BB72EA446795CA14D20CE861C2"/>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256EEC39" w14:textId="77777777" w:rsidR="004A04F1" w:rsidRPr="00CB15A8" w:rsidRDefault="004A04F1" w:rsidP="004A04F1">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D016D7047F7D4572AA4BAC666B06F7F0"/>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4B619E18" w14:textId="76CC70E7" w:rsidR="0064675B" w:rsidRDefault="0064675B" w:rsidP="00405385">
      <w:pPr>
        <w:adjustRightInd w:val="0"/>
        <w:spacing w:line="276" w:lineRule="auto"/>
        <w:jc w:val="center"/>
        <w:rPr>
          <w:b/>
          <w:bCs/>
          <w:color w:val="000000"/>
          <w:lang w:val="es-MX" w:eastAsia="es-CO"/>
        </w:rPr>
      </w:pPr>
    </w:p>
    <w:p w14:paraId="1C14546B" w14:textId="52F74225" w:rsidR="00C05408" w:rsidRDefault="00C05408" w:rsidP="00405385">
      <w:pPr>
        <w:adjustRightInd w:val="0"/>
        <w:spacing w:line="276" w:lineRule="auto"/>
        <w:jc w:val="center"/>
        <w:rPr>
          <w:b/>
          <w:bCs/>
          <w:color w:val="000000"/>
          <w:lang w:val="es-MX" w:eastAsia="es-CO"/>
        </w:rPr>
      </w:pPr>
    </w:p>
    <w:p w14:paraId="2B6915AF" w14:textId="244A830B" w:rsidR="00405385" w:rsidRDefault="00405385" w:rsidP="00405385">
      <w:pPr>
        <w:adjustRightInd w:val="0"/>
        <w:spacing w:line="276" w:lineRule="auto"/>
        <w:jc w:val="center"/>
        <w:rPr>
          <w:b/>
          <w:bCs/>
          <w:color w:val="000000"/>
          <w:lang w:val="es-MX" w:eastAsia="es-CO"/>
        </w:rPr>
      </w:pPr>
      <w:r w:rsidRPr="00C7153B">
        <w:rPr>
          <w:b/>
          <w:bCs/>
          <w:color w:val="000000"/>
          <w:lang w:val="es-MX" w:eastAsia="es-CO"/>
        </w:rPr>
        <w:lastRenderedPageBreak/>
        <w:t xml:space="preserve">FORMULARIO No. </w:t>
      </w:r>
      <w:r w:rsidR="00313C02">
        <w:rPr>
          <w:b/>
          <w:bCs/>
          <w:color w:val="000000"/>
          <w:lang w:val="es-MX" w:eastAsia="es-CO"/>
        </w:rPr>
        <w:t>8</w:t>
      </w:r>
    </w:p>
    <w:p w14:paraId="79719F48" w14:textId="77777777" w:rsidR="00405385" w:rsidRDefault="00405385" w:rsidP="00FA1D9D">
      <w:pPr>
        <w:adjustRightInd w:val="0"/>
        <w:spacing w:line="276" w:lineRule="auto"/>
        <w:jc w:val="center"/>
        <w:rPr>
          <w:b/>
          <w:bCs/>
          <w:color w:val="000000"/>
          <w:lang w:val="es-MX" w:eastAsia="es-CO"/>
        </w:rPr>
      </w:pPr>
    </w:p>
    <w:p w14:paraId="16F87CA7" w14:textId="77777777" w:rsidR="0099129C" w:rsidRDefault="0099129C" w:rsidP="0099129C">
      <w:pPr>
        <w:jc w:val="center"/>
        <w:rPr>
          <w:b/>
          <w:color w:val="000000" w:themeColor="text1"/>
          <w:lang w:val="es-CO"/>
        </w:rPr>
      </w:pPr>
      <w:r w:rsidRPr="00AF0243">
        <w:rPr>
          <w:b/>
          <w:color w:val="000000" w:themeColor="text1"/>
          <w:lang w:val="es-CO"/>
        </w:rPr>
        <w:t>DECLARACION ORIGEN DE FONDOS Y DE ACTIVIDADES LICITAS</w:t>
      </w:r>
    </w:p>
    <w:p w14:paraId="13A6387E" w14:textId="77777777" w:rsidR="00A82A6C" w:rsidRPr="00AF0243" w:rsidRDefault="00A82A6C" w:rsidP="0099129C">
      <w:pPr>
        <w:jc w:val="center"/>
        <w:rPr>
          <w:b/>
          <w:color w:val="000000" w:themeColor="text1"/>
          <w:lang w:val="es-CO"/>
        </w:rPr>
      </w:pPr>
    </w:p>
    <w:p w14:paraId="6AD2012E" w14:textId="3B43684D" w:rsidR="0099129C" w:rsidRPr="00CE4DA4" w:rsidRDefault="0099129C" w:rsidP="0099129C">
      <w:pPr>
        <w:jc w:val="both"/>
        <w:rPr>
          <w:color w:val="000000" w:themeColor="text1"/>
          <w:lang w:val="es-CO"/>
        </w:rPr>
      </w:pPr>
      <w:r w:rsidRPr="002321BC">
        <w:rPr>
          <w:b/>
          <w:color w:val="000000" w:themeColor="text1"/>
          <w:lang w:val="es-CO"/>
        </w:rPr>
        <w:t xml:space="preserve">YO, </w:t>
      </w:r>
      <w:r w:rsidRPr="00CF2299">
        <w:rPr>
          <w:b/>
          <w:color w:val="000000" w:themeColor="text1"/>
          <w:lang w:val="es-CO"/>
        </w:rPr>
        <w:t>XXXXXXXXXXXXXXXXXXXXX</w:t>
      </w:r>
      <w:r w:rsidRPr="00CF2299">
        <w:rPr>
          <w:color w:val="000000" w:themeColor="text1"/>
          <w:lang w:val="es-CO"/>
        </w:rPr>
        <w:t xml:space="preserve">, identificado con cédula de ciudadanía No. </w:t>
      </w:r>
      <w:r w:rsidRPr="00CF2299">
        <w:rPr>
          <w:b/>
          <w:color w:val="000000" w:themeColor="text1"/>
          <w:lang w:val="es-CO"/>
        </w:rPr>
        <w:t xml:space="preserve">XXXXXXXXXXXXXXXXXXX </w:t>
      </w:r>
      <w:r w:rsidRPr="00CF2299">
        <w:rPr>
          <w:color w:val="000000" w:themeColor="text1"/>
          <w:lang w:val="es-CO"/>
        </w:rPr>
        <w:t xml:space="preserve">expedida en </w:t>
      </w:r>
      <w:r w:rsidRPr="00CF2299">
        <w:rPr>
          <w:b/>
          <w:color w:val="000000" w:themeColor="text1"/>
          <w:lang w:val="es-CO"/>
        </w:rPr>
        <w:t xml:space="preserve">XXXXXXXXXXXXX </w:t>
      </w:r>
      <w:r w:rsidRPr="00CF2299">
        <w:rPr>
          <w:color w:val="000000" w:themeColor="text1"/>
          <w:lang w:val="es-CO"/>
        </w:rPr>
        <w:t xml:space="preserve">obrando en nombre propio según certificado de matrícula mercantil que se anexa, manifiesto que la información para la convocatoria del proceso de contratación </w:t>
      </w:r>
      <w:r w:rsidRPr="00D1293B">
        <w:rPr>
          <w:b/>
          <w:bCs/>
          <w:color w:val="000000" w:themeColor="text1"/>
          <w:lang w:val="es-CO"/>
        </w:rPr>
        <w:t xml:space="preserve">PN </w:t>
      </w:r>
      <w:r w:rsidR="00582A77" w:rsidRPr="00D1293B">
        <w:rPr>
          <w:b/>
          <w:bCs/>
          <w:color w:val="000000" w:themeColor="text1"/>
          <w:lang w:val="es-CO"/>
        </w:rPr>
        <w:t xml:space="preserve">RASES </w:t>
      </w:r>
      <w:r w:rsidR="00961DEB" w:rsidRPr="00D1293B">
        <w:rPr>
          <w:b/>
          <w:bCs/>
          <w:color w:val="000000" w:themeColor="text1"/>
          <w:lang w:val="es-CO"/>
        </w:rPr>
        <w:t xml:space="preserve">N°2 </w:t>
      </w:r>
      <w:r w:rsidR="00A82A6C" w:rsidRPr="00D1293B">
        <w:rPr>
          <w:b/>
          <w:bCs/>
          <w:color w:val="000000" w:themeColor="text1"/>
          <w:lang w:val="es-CO"/>
        </w:rPr>
        <w:t xml:space="preserve">MIC </w:t>
      </w:r>
      <w:r w:rsidR="00E7476B" w:rsidRPr="00D1293B">
        <w:rPr>
          <w:b/>
          <w:bCs/>
          <w:color w:val="000000" w:themeColor="text1"/>
          <w:lang w:val="es-CO"/>
        </w:rPr>
        <w:t>006 2024</w:t>
      </w:r>
      <w:r w:rsidRPr="00CF2299">
        <w:rPr>
          <w:color w:val="000000" w:themeColor="text1"/>
          <w:lang w:val="es-CO"/>
        </w:rPr>
        <w:t xml:space="preserve"> como es cierta, y que realizo las siguientes declaraciones de fuentes u origen de fondos y actividades</w:t>
      </w:r>
      <w:r w:rsidRPr="0059657C">
        <w:rPr>
          <w:color w:val="000000" w:themeColor="text1"/>
          <w:lang w:val="es-CO"/>
        </w:rPr>
        <w:t xml:space="preserve"> licitas:</w:t>
      </w:r>
    </w:p>
    <w:p w14:paraId="15841F86" w14:textId="77777777" w:rsidR="0099129C" w:rsidRPr="00CE4DA4" w:rsidRDefault="0099129C" w:rsidP="0099129C">
      <w:pPr>
        <w:jc w:val="both"/>
        <w:rPr>
          <w:color w:val="000000" w:themeColor="text1"/>
          <w:lang w:val="es-CO"/>
        </w:rPr>
      </w:pPr>
    </w:p>
    <w:p w14:paraId="08BA1B0B" w14:textId="77777777" w:rsidR="0099129C" w:rsidRPr="00CE4DA4" w:rsidRDefault="0099129C" w:rsidP="005B200D">
      <w:pPr>
        <w:pStyle w:val="Prrafodelista"/>
        <w:numPr>
          <w:ilvl w:val="0"/>
          <w:numId w:val="4"/>
        </w:numPr>
        <w:jc w:val="both"/>
        <w:rPr>
          <w:color w:val="000000" w:themeColor="text1"/>
          <w:lang w:val="es-CO"/>
        </w:rPr>
      </w:pPr>
      <w:r w:rsidRPr="00CE4DA4">
        <w:rPr>
          <w:color w:val="000000" w:themeColor="text1"/>
          <w:lang w:val="es-CO"/>
        </w:rPr>
        <w:t>Declaro que los recursos o bienes descritos en la propuesta de prestación de servicios, provienen de actividades licitas, de conformidad con la normatividad colombiana.</w:t>
      </w:r>
    </w:p>
    <w:p w14:paraId="66AC33C9" w14:textId="77777777" w:rsidR="006C214D" w:rsidRPr="00CE4DA4" w:rsidRDefault="006C214D" w:rsidP="006C214D">
      <w:pPr>
        <w:pStyle w:val="Prrafodelista"/>
        <w:jc w:val="both"/>
        <w:rPr>
          <w:color w:val="000000" w:themeColor="text1"/>
          <w:lang w:val="es-CO"/>
        </w:rPr>
      </w:pPr>
    </w:p>
    <w:p w14:paraId="774B8819" w14:textId="77777777" w:rsidR="0099129C" w:rsidRPr="00CE4DA4" w:rsidRDefault="0099129C" w:rsidP="005B200D">
      <w:pPr>
        <w:pStyle w:val="Prrafodelista"/>
        <w:numPr>
          <w:ilvl w:val="0"/>
          <w:numId w:val="4"/>
        </w:numPr>
        <w:jc w:val="both"/>
        <w:rPr>
          <w:color w:val="000000" w:themeColor="text1"/>
          <w:lang w:val="es-CO"/>
        </w:rPr>
      </w:pPr>
      <w:r w:rsidRPr="00CE4DA4">
        <w:rPr>
          <w:color w:val="000000" w:themeColor="text1"/>
          <w:lang w:val="es-CO"/>
        </w:rPr>
        <w:t xml:space="preserve">Que no admitiré que terceros efectúen depósitos en mis cuentas con fondos provenientes de </w:t>
      </w:r>
      <w:r w:rsidR="00E16E8F" w:rsidRPr="00CE4DA4">
        <w:rPr>
          <w:color w:val="000000" w:themeColor="text1"/>
          <w:lang w:val="es-CO"/>
        </w:rPr>
        <w:t>las actividades ilícitas contempladas</w:t>
      </w:r>
      <w:r w:rsidRPr="00CE4DA4">
        <w:rPr>
          <w:color w:val="000000" w:themeColor="text1"/>
          <w:lang w:val="es-CO"/>
        </w:rPr>
        <w:t xml:space="preserve"> en el Código Penal Colombiano o en cualquier otra norma que lo adicione; ni efectuare transacciones destinadas a tales actividades o a favor de personas relacionadas con las mismas.</w:t>
      </w:r>
    </w:p>
    <w:p w14:paraId="27B11E5F" w14:textId="77777777" w:rsidR="006C214D" w:rsidRPr="00CE4DA4" w:rsidRDefault="006C214D" w:rsidP="006C214D">
      <w:pPr>
        <w:pStyle w:val="Prrafodelista"/>
        <w:rPr>
          <w:color w:val="000000" w:themeColor="text1"/>
          <w:lang w:val="es-CO"/>
        </w:rPr>
      </w:pPr>
    </w:p>
    <w:p w14:paraId="50E6DC95" w14:textId="77777777" w:rsidR="0099129C" w:rsidRPr="00CE4DA4" w:rsidRDefault="0099129C" w:rsidP="005B200D">
      <w:pPr>
        <w:pStyle w:val="Prrafodelista"/>
        <w:numPr>
          <w:ilvl w:val="0"/>
          <w:numId w:val="4"/>
        </w:numPr>
        <w:jc w:val="both"/>
        <w:rPr>
          <w:color w:val="000000" w:themeColor="text1"/>
          <w:lang w:val="es-CO"/>
        </w:rPr>
      </w:pPr>
      <w:r w:rsidRPr="00CE4DA4">
        <w:rPr>
          <w:color w:val="000000" w:themeColor="text1"/>
          <w:lang w:val="es-CO"/>
        </w:rPr>
        <w:t>Que todas las actividades e ingresos que se perciben provienen de actividades lícitas.</w:t>
      </w:r>
    </w:p>
    <w:p w14:paraId="43A91134" w14:textId="77777777" w:rsidR="006C214D" w:rsidRPr="00CE4DA4" w:rsidRDefault="006C214D" w:rsidP="006C214D">
      <w:pPr>
        <w:pStyle w:val="Prrafodelista"/>
        <w:rPr>
          <w:color w:val="000000" w:themeColor="text1"/>
          <w:lang w:val="es-CO"/>
        </w:rPr>
      </w:pPr>
    </w:p>
    <w:p w14:paraId="4805BFE6" w14:textId="77777777" w:rsidR="0099129C" w:rsidRDefault="0099129C" w:rsidP="005B200D">
      <w:pPr>
        <w:pStyle w:val="Prrafodelista"/>
        <w:numPr>
          <w:ilvl w:val="0"/>
          <w:numId w:val="4"/>
        </w:numPr>
        <w:jc w:val="both"/>
        <w:rPr>
          <w:color w:val="000000" w:themeColor="text1"/>
          <w:lang w:val="es-CO"/>
        </w:rPr>
      </w:pPr>
      <w:r w:rsidRPr="00CE4DA4">
        <w:rPr>
          <w:color w:val="000000" w:themeColor="text1"/>
          <w:lang w:val="es-CO"/>
        </w:rPr>
        <w:t>Que no me encuentro en ninguna lista de reporte internacional o bloqueo por actividades de narcotráfico, lavado de activos o delitos de terrorismo. Que en mi contra</w:t>
      </w:r>
      <w:r w:rsidRPr="00AF0243">
        <w:rPr>
          <w:color w:val="000000" w:themeColor="text1"/>
          <w:lang w:val="es-CO"/>
        </w:rPr>
        <w:t xml:space="preserve"> no se adelanta ningún proceso en instancias nacionales o internacionales por ninguno de los aspectos anteriores.</w:t>
      </w:r>
    </w:p>
    <w:p w14:paraId="1F9FA363" w14:textId="77777777" w:rsidR="006C214D" w:rsidRPr="006C214D" w:rsidRDefault="006C214D" w:rsidP="006C214D">
      <w:pPr>
        <w:pStyle w:val="Prrafodelista"/>
        <w:rPr>
          <w:color w:val="000000" w:themeColor="text1"/>
          <w:lang w:val="es-CO"/>
        </w:rPr>
      </w:pPr>
    </w:p>
    <w:p w14:paraId="4A4BD5B8" w14:textId="6E02B55E" w:rsidR="0099129C" w:rsidRPr="00AF0243" w:rsidRDefault="0099129C" w:rsidP="005B200D">
      <w:pPr>
        <w:pStyle w:val="Prrafodelista"/>
        <w:numPr>
          <w:ilvl w:val="0"/>
          <w:numId w:val="4"/>
        </w:numPr>
        <w:jc w:val="both"/>
        <w:rPr>
          <w:color w:val="000000" w:themeColor="text1"/>
          <w:lang w:val="es-CO"/>
        </w:rPr>
      </w:pPr>
      <w:r w:rsidRPr="00AF0243">
        <w:rPr>
          <w:color w:val="000000" w:themeColor="text1"/>
          <w:lang w:val="es-CO"/>
        </w:rPr>
        <w:t xml:space="preserve">Autorizo a la </w:t>
      </w:r>
      <w:r w:rsidR="00E16E8F">
        <w:rPr>
          <w:color w:val="000000" w:themeColor="text1"/>
          <w:lang w:val="es-CO"/>
        </w:rPr>
        <w:t xml:space="preserve">Regional </w:t>
      </w:r>
      <w:r w:rsidR="006C214D">
        <w:rPr>
          <w:color w:val="000000" w:themeColor="text1"/>
          <w:lang w:val="es-CO"/>
        </w:rPr>
        <w:t xml:space="preserve">de </w:t>
      </w:r>
      <w:r w:rsidR="00E16E8F">
        <w:rPr>
          <w:color w:val="000000" w:themeColor="text1"/>
          <w:lang w:val="es-CO"/>
        </w:rPr>
        <w:t xml:space="preserve">Aseguramiento </w:t>
      </w:r>
      <w:r w:rsidR="006C214D">
        <w:rPr>
          <w:color w:val="000000" w:themeColor="text1"/>
          <w:lang w:val="es-CO"/>
        </w:rPr>
        <w:t>en salud N°2</w:t>
      </w:r>
      <w:r w:rsidRPr="00AF0243">
        <w:rPr>
          <w:color w:val="000000" w:themeColor="text1"/>
          <w:lang w:val="es-CO"/>
        </w:rPr>
        <w:t>, si lo considera necesario para que consulte mi información crediticia en las centrales de riesgo, vigilancia y control y ante las entidades que estime necesarias.</w:t>
      </w:r>
    </w:p>
    <w:p w14:paraId="5A52DBFE" w14:textId="77777777" w:rsidR="0099129C" w:rsidRPr="00AF0243" w:rsidRDefault="0099129C" w:rsidP="0099129C">
      <w:pPr>
        <w:jc w:val="both"/>
        <w:rPr>
          <w:color w:val="000000" w:themeColor="text1"/>
          <w:lang w:val="es-CO"/>
        </w:rPr>
      </w:pPr>
    </w:p>
    <w:p w14:paraId="37CE8B8C" w14:textId="77777777" w:rsidR="0099129C" w:rsidRPr="00AF0243" w:rsidRDefault="0099129C" w:rsidP="0099129C">
      <w:pPr>
        <w:jc w:val="both"/>
        <w:rPr>
          <w:color w:val="000000" w:themeColor="text1"/>
          <w:lang w:val="es-CO"/>
        </w:rPr>
      </w:pPr>
      <w:r w:rsidRPr="00AF0243">
        <w:rPr>
          <w:color w:val="000000" w:themeColor="text1"/>
          <w:lang w:val="es-CO"/>
        </w:rPr>
        <w:t>Bajo la gravedad de juramento manifiesto que los datos aquí consignados obedecen a la realidad, por lo que declaro haber leído, entendido y aceptado el presente documento.</w:t>
      </w:r>
    </w:p>
    <w:p w14:paraId="09CC3F65" w14:textId="77777777" w:rsidR="0099129C" w:rsidRPr="00AF0243" w:rsidRDefault="0099129C" w:rsidP="0099129C">
      <w:pPr>
        <w:jc w:val="both"/>
        <w:rPr>
          <w:color w:val="000000" w:themeColor="text1"/>
          <w:lang w:val="es-CO"/>
        </w:rPr>
      </w:pPr>
    </w:p>
    <w:p w14:paraId="7BA8CEBE" w14:textId="77777777" w:rsidR="0099129C" w:rsidRPr="00AF0243" w:rsidRDefault="0099129C" w:rsidP="0099129C">
      <w:pPr>
        <w:jc w:val="both"/>
        <w:rPr>
          <w:color w:val="000000" w:themeColor="text1"/>
          <w:lang w:val="es-CO"/>
        </w:rPr>
      </w:pPr>
      <w:r w:rsidRPr="00AF0243">
        <w:rPr>
          <w:color w:val="000000" w:themeColor="text1"/>
          <w:lang w:val="es-CO"/>
        </w:rPr>
        <w:t>En constancia firmo a los ______________ del año _____________, en la ciudad de Ibagué Tolima.</w:t>
      </w:r>
    </w:p>
    <w:p w14:paraId="1610530D" w14:textId="77777777" w:rsidR="0099129C" w:rsidRPr="00AF0243" w:rsidRDefault="0099129C" w:rsidP="0099129C">
      <w:pPr>
        <w:jc w:val="both"/>
        <w:rPr>
          <w:color w:val="000000" w:themeColor="text1"/>
          <w:lang w:val="es-CO"/>
        </w:rPr>
      </w:pPr>
    </w:p>
    <w:p w14:paraId="0B4ECF4D" w14:textId="77777777" w:rsidR="0099129C" w:rsidRPr="00AF0243" w:rsidRDefault="0099129C" w:rsidP="0099129C">
      <w:pPr>
        <w:jc w:val="both"/>
        <w:rPr>
          <w:b/>
          <w:color w:val="000000" w:themeColor="text1"/>
          <w:lang w:val="es-CO"/>
        </w:rPr>
      </w:pPr>
      <w:r w:rsidRPr="00AF0243">
        <w:rPr>
          <w:b/>
          <w:color w:val="000000" w:themeColor="text1"/>
          <w:lang w:val="es-CO"/>
        </w:rPr>
        <w:t xml:space="preserve">NOMBRE: </w:t>
      </w:r>
    </w:p>
    <w:p w14:paraId="69736B93" w14:textId="77777777" w:rsidR="0099129C" w:rsidRPr="00AF0243" w:rsidRDefault="0099129C" w:rsidP="0099129C">
      <w:pPr>
        <w:jc w:val="both"/>
        <w:rPr>
          <w:b/>
          <w:color w:val="000000" w:themeColor="text1"/>
          <w:lang w:val="es-CO"/>
        </w:rPr>
      </w:pPr>
      <w:r w:rsidRPr="00AF0243">
        <w:rPr>
          <w:b/>
          <w:color w:val="000000" w:themeColor="text1"/>
          <w:lang w:val="es-CO"/>
        </w:rPr>
        <w:t xml:space="preserve">CALIDAD: </w:t>
      </w:r>
    </w:p>
    <w:p w14:paraId="0BF2E5DC" w14:textId="77777777" w:rsidR="0099129C" w:rsidRPr="00AF0243" w:rsidRDefault="0099129C" w:rsidP="0099129C">
      <w:pPr>
        <w:jc w:val="both"/>
        <w:rPr>
          <w:b/>
          <w:color w:val="000000" w:themeColor="text1"/>
          <w:lang w:val="es-CO"/>
        </w:rPr>
      </w:pPr>
      <w:r w:rsidRPr="00AF0243">
        <w:rPr>
          <w:b/>
          <w:color w:val="000000" w:themeColor="text1"/>
          <w:lang w:val="es-CO"/>
        </w:rPr>
        <w:t>FIRMA:</w:t>
      </w:r>
    </w:p>
    <w:p w14:paraId="0068DB47" w14:textId="77777777" w:rsidR="0099129C" w:rsidRPr="00AF0243" w:rsidRDefault="0099129C" w:rsidP="0099129C">
      <w:pPr>
        <w:jc w:val="both"/>
        <w:rPr>
          <w:b/>
          <w:color w:val="000000" w:themeColor="text1"/>
          <w:lang w:val="es-CO"/>
        </w:rPr>
      </w:pPr>
      <w:r w:rsidRPr="00AF0243">
        <w:rPr>
          <w:b/>
          <w:color w:val="000000" w:themeColor="text1"/>
          <w:lang w:val="es-CO"/>
        </w:rPr>
        <w:t xml:space="preserve">CC. </w:t>
      </w:r>
    </w:p>
    <w:p w14:paraId="51B0E8AA" w14:textId="77777777" w:rsidR="0099129C" w:rsidRPr="00AF0243" w:rsidRDefault="0099129C" w:rsidP="0099129C">
      <w:pPr>
        <w:jc w:val="both"/>
        <w:rPr>
          <w:color w:val="000000" w:themeColor="text1"/>
          <w:lang w:val="es-CO"/>
        </w:rPr>
      </w:pPr>
    </w:p>
    <w:p w14:paraId="0ADAB29B" w14:textId="77777777" w:rsidR="0099129C" w:rsidRPr="00AF0243" w:rsidRDefault="0099129C" w:rsidP="0099129C">
      <w:pPr>
        <w:jc w:val="both"/>
        <w:rPr>
          <w:color w:val="000000" w:themeColor="text1"/>
          <w:lang w:val="es-CO"/>
        </w:rPr>
      </w:pPr>
      <w:r w:rsidRPr="00AF0243">
        <w:rPr>
          <w:color w:val="000000" w:themeColor="text1"/>
          <w:lang w:val="es-CO"/>
        </w:rPr>
        <w:t xml:space="preserve">(En caso de consorcio o unión temporal, debe ser diligenciada por cada uno de los integrantes). </w:t>
      </w:r>
    </w:p>
    <w:p w14:paraId="030294F1" w14:textId="77777777" w:rsidR="0099129C" w:rsidRPr="00AF0243" w:rsidRDefault="0099129C" w:rsidP="0099129C">
      <w:pPr>
        <w:jc w:val="both"/>
        <w:rPr>
          <w:color w:val="000000" w:themeColor="text1"/>
          <w:lang w:val="es-CO"/>
        </w:rPr>
      </w:pPr>
    </w:p>
    <w:p w14:paraId="1518909C" w14:textId="77777777" w:rsidR="0099129C" w:rsidRPr="00AF0243" w:rsidRDefault="0099129C" w:rsidP="0099129C">
      <w:pPr>
        <w:jc w:val="both"/>
        <w:rPr>
          <w:color w:val="000000" w:themeColor="text1"/>
          <w:lang w:val="es-CO"/>
        </w:rPr>
      </w:pPr>
    </w:p>
    <w:p w14:paraId="6A7066D8" w14:textId="77777777" w:rsidR="00FA1D9D" w:rsidRPr="00C7153B" w:rsidRDefault="00FA1D9D" w:rsidP="00FA1D9D">
      <w:pPr>
        <w:adjustRightInd w:val="0"/>
        <w:spacing w:line="276" w:lineRule="auto"/>
        <w:jc w:val="center"/>
        <w:rPr>
          <w:b/>
          <w:bCs/>
          <w:color w:val="000000"/>
          <w:lang w:val="es-MX" w:eastAsia="es-CO"/>
        </w:rPr>
      </w:pPr>
    </w:p>
    <w:p w14:paraId="752669D2" w14:textId="77777777" w:rsidR="00FA1D9D" w:rsidRDefault="00FA1D9D" w:rsidP="00BC0839">
      <w:pPr>
        <w:adjustRightInd w:val="0"/>
        <w:spacing w:line="276" w:lineRule="auto"/>
      </w:pPr>
      <w:r>
        <w:t xml:space="preserve"> </w:t>
      </w:r>
    </w:p>
    <w:p w14:paraId="5DB69912" w14:textId="77777777" w:rsidR="008027B8" w:rsidRDefault="008027B8" w:rsidP="00BC0839">
      <w:pPr>
        <w:adjustRightInd w:val="0"/>
        <w:spacing w:line="276" w:lineRule="auto"/>
      </w:pPr>
    </w:p>
    <w:p w14:paraId="411B2413" w14:textId="44DC1888" w:rsidR="008027B8" w:rsidRDefault="008027B8" w:rsidP="00BC0839">
      <w:pPr>
        <w:adjustRightInd w:val="0"/>
        <w:spacing w:line="276" w:lineRule="auto"/>
      </w:pPr>
    </w:p>
    <w:p w14:paraId="4AA5FD6F" w14:textId="5CF877F8" w:rsidR="00256CFF" w:rsidRDefault="00256CFF" w:rsidP="00BC0839">
      <w:pPr>
        <w:adjustRightInd w:val="0"/>
        <w:spacing w:line="276" w:lineRule="auto"/>
      </w:pPr>
    </w:p>
    <w:p w14:paraId="431F4D78" w14:textId="77777777" w:rsidR="00256CFF" w:rsidRDefault="00256CFF" w:rsidP="00BC0839">
      <w:pPr>
        <w:adjustRightInd w:val="0"/>
        <w:spacing w:line="276" w:lineRule="auto"/>
      </w:pPr>
    </w:p>
    <w:p w14:paraId="4943D341" w14:textId="77777777" w:rsidR="008027B8" w:rsidRDefault="008027B8" w:rsidP="00BC0839">
      <w:pPr>
        <w:adjustRightInd w:val="0"/>
        <w:spacing w:line="276" w:lineRule="auto"/>
      </w:pPr>
    </w:p>
    <w:p w14:paraId="4A0C4319" w14:textId="2410B36E" w:rsidR="008027B8" w:rsidRDefault="008027B8" w:rsidP="00BC0839">
      <w:pPr>
        <w:adjustRightInd w:val="0"/>
        <w:spacing w:line="276" w:lineRule="auto"/>
      </w:pPr>
    </w:p>
    <w:p w14:paraId="2FC05383" w14:textId="77777777" w:rsidR="00E4739D" w:rsidRDefault="00E4739D" w:rsidP="00BC0839">
      <w:pPr>
        <w:adjustRightInd w:val="0"/>
        <w:spacing w:line="276" w:lineRule="auto"/>
      </w:pPr>
    </w:p>
    <w:p w14:paraId="0F4C8071" w14:textId="77777777" w:rsidR="008027B8" w:rsidRPr="00A4025E" w:rsidRDefault="008027B8" w:rsidP="008027B8">
      <w:pPr>
        <w:adjustRightInd w:val="0"/>
        <w:spacing w:line="276" w:lineRule="auto"/>
        <w:jc w:val="center"/>
        <w:rPr>
          <w:b/>
        </w:rPr>
      </w:pPr>
      <w:r w:rsidRPr="00A4025E">
        <w:rPr>
          <w:b/>
        </w:rPr>
        <w:lastRenderedPageBreak/>
        <w:t xml:space="preserve">FORMULARIO </w:t>
      </w:r>
      <w:proofErr w:type="spellStart"/>
      <w:r w:rsidRPr="00A4025E">
        <w:rPr>
          <w:b/>
        </w:rPr>
        <w:t>N°</w:t>
      </w:r>
      <w:proofErr w:type="spellEnd"/>
      <w:r w:rsidRPr="00A4025E">
        <w:rPr>
          <w:b/>
        </w:rPr>
        <w:t xml:space="preserve"> 9</w:t>
      </w:r>
    </w:p>
    <w:p w14:paraId="04E82048" w14:textId="77777777" w:rsidR="008027B8" w:rsidRPr="00A4025E" w:rsidRDefault="008027B8" w:rsidP="008027B8">
      <w:pPr>
        <w:adjustRightInd w:val="0"/>
        <w:spacing w:line="276" w:lineRule="auto"/>
        <w:jc w:val="center"/>
        <w:rPr>
          <w:b/>
        </w:rPr>
      </w:pPr>
    </w:p>
    <w:p w14:paraId="582B2A98" w14:textId="77777777" w:rsidR="008027B8" w:rsidRPr="00A4025E" w:rsidRDefault="008027B8" w:rsidP="008027B8">
      <w:pPr>
        <w:adjustRightInd w:val="0"/>
        <w:spacing w:line="276" w:lineRule="auto"/>
        <w:jc w:val="center"/>
        <w:rPr>
          <w:b/>
        </w:rPr>
      </w:pPr>
      <w:r w:rsidRPr="00A4025E">
        <w:rPr>
          <w:b/>
        </w:rPr>
        <w:t>EXPERIENCIA DEL PROPONENTE</w:t>
      </w:r>
    </w:p>
    <w:p w14:paraId="3002FA28" w14:textId="77777777" w:rsidR="008027B8" w:rsidRDefault="008027B8" w:rsidP="008027B8">
      <w:pPr>
        <w:adjustRightInd w:val="0"/>
        <w:spacing w:line="276" w:lineRule="auto"/>
      </w:pPr>
    </w:p>
    <w:p w14:paraId="7D4392D7" w14:textId="77777777" w:rsidR="008027B8" w:rsidRPr="00B314D0" w:rsidRDefault="00000000" w:rsidP="008027B8">
      <w:pPr>
        <w:jc w:val="both"/>
      </w:pPr>
      <w:sdt>
        <w:sdtPr>
          <w:id w:val="-1651444000"/>
          <w:placeholder>
            <w:docPart w:val="55A95AD2F9FA4A6691960EB225F35C94"/>
          </w:placeholder>
          <w:showingPlcHdr/>
          <w15:color w:val="800000"/>
          <w:text/>
        </w:sdtPr>
        <w:sdtContent>
          <w:r w:rsidR="008027B8" w:rsidRPr="00B314D0">
            <w:rPr>
              <w:rStyle w:val="Textodelmarcadordeposicin"/>
              <w:color w:val="auto"/>
              <w:u w:val="single"/>
            </w:rPr>
            <w:t>Ciudad</w:t>
          </w:r>
        </w:sdtContent>
      </w:sdt>
      <w:r w:rsidR="008027B8" w:rsidRPr="00B314D0">
        <w:t xml:space="preserve">, </w:t>
      </w:r>
      <w:sdt>
        <w:sdtPr>
          <w:id w:val="1317691963"/>
          <w:placeholder>
            <w:docPart w:val="85817EF84C204DA4897C3166DF16E8A5"/>
          </w:placeholder>
          <w:showingPlcHdr/>
          <w15:color w:val="800000"/>
          <w:date w:fullDate="2021-04-13T00:00:00Z">
            <w:dateFormat w:val="d 'de' MMMM 'de' yyyy"/>
            <w:lid w:val="es-CO"/>
            <w:storeMappedDataAs w:val="dateTime"/>
            <w:calendar w:val="gregorian"/>
          </w:date>
        </w:sdtPr>
        <w:sdtContent>
          <w:r w:rsidR="008027B8" w:rsidRPr="00B314D0">
            <w:rPr>
              <w:rStyle w:val="Textodelmarcadordeposicin"/>
              <w:color w:val="auto"/>
            </w:rPr>
            <w:t>seleccionar la fecha.</w:t>
          </w:r>
        </w:sdtContent>
      </w:sdt>
    </w:p>
    <w:p w14:paraId="246538CB" w14:textId="77777777" w:rsidR="008027B8" w:rsidRPr="00B314D0" w:rsidRDefault="008027B8" w:rsidP="008027B8">
      <w:pPr>
        <w:tabs>
          <w:tab w:val="left" w:pos="7836"/>
        </w:tabs>
        <w:jc w:val="both"/>
      </w:pPr>
      <w:r w:rsidRPr="00B314D0">
        <w:tab/>
      </w:r>
    </w:p>
    <w:p w14:paraId="5A4092CB" w14:textId="77777777" w:rsidR="008027B8" w:rsidRPr="00B314D0" w:rsidRDefault="008027B8" w:rsidP="008027B8">
      <w:pPr>
        <w:jc w:val="both"/>
      </w:pPr>
      <w:r w:rsidRPr="00B314D0">
        <w:t>Señores.</w:t>
      </w:r>
    </w:p>
    <w:p w14:paraId="7A4C67C9" w14:textId="77777777" w:rsidR="008027B8" w:rsidRPr="00B314D0" w:rsidRDefault="008027B8" w:rsidP="008027B8">
      <w:pPr>
        <w:jc w:val="both"/>
      </w:pPr>
      <w:r w:rsidRPr="00B314D0">
        <w:t xml:space="preserve">POLICÍA NACIONAL – </w:t>
      </w:r>
      <w:sdt>
        <w:sdtPr>
          <w:id w:val="-670722233"/>
          <w:placeholder>
            <w:docPart w:val="E84017D0CB4E4A4A9A25C234D0FE555A"/>
          </w:placeholder>
          <w:showingPlcHdr/>
          <w15:color w:val="800000"/>
          <w:text/>
        </w:sdtPr>
        <w:sdtContent>
          <w:r w:rsidRPr="00B314D0">
            <w:rPr>
              <w:rStyle w:val="Textodelmarcadordeposicin"/>
              <w:color w:val="auto"/>
              <w:u w:val="single"/>
            </w:rPr>
            <w:t>DILIGENCIAR LA UNIDAD A LA QUE PRESENTA LA OFERTA</w:t>
          </w:r>
        </w:sdtContent>
      </w:sdt>
    </w:p>
    <w:p w14:paraId="60367564" w14:textId="77777777" w:rsidR="008027B8" w:rsidRPr="00B314D0" w:rsidRDefault="008027B8" w:rsidP="008027B8">
      <w:pPr>
        <w:jc w:val="both"/>
      </w:pPr>
      <w:r w:rsidRPr="00B314D0">
        <w:t>Ciudad.</w:t>
      </w:r>
    </w:p>
    <w:p w14:paraId="24426269" w14:textId="77777777" w:rsidR="008027B8" w:rsidRPr="00B314D0" w:rsidRDefault="008027B8" w:rsidP="008027B8">
      <w:pPr>
        <w:pStyle w:val="Textoindependiente"/>
        <w:shd w:val="clear" w:color="auto" w:fill="FFFFFF"/>
        <w:ind w:right="-425"/>
        <w:rPr>
          <w:sz w:val="20"/>
        </w:rPr>
      </w:pPr>
    </w:p>
    <w:p w14:paraId="21C60AE5" w14:textId="77777777" w:rsidR="008027B8" w:rsidRPr="00B314D0" w:rsidRDefault="008027B8" w:rsidP="008027B8">
      <w:pPr>
        <w:jc w:val="both"/>
        <w:rPr>
          <w:b/>
        </w:rPr>
      </w:pPr>
      <w:r w:rsidRPr="00B314D0">
        <w:t xml:space="preserve">Referencia: experiencia del proponente del proceso de </w:t>
      </w:r>
      <w:sdt>
        <w:sdtPr>
          <w:id w:val="-1890727198"/>
          <w:placeholder>
            <w:docPart w:val="A955F4DCC86D4894BC561AB501E0D09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B314D0">
            <w:rPr>
              <w:rStyle w:val="Textodelmarcadordeposicin"/>
              <w:color w:val="auto"/>
              <w:u w:val="single"/>
            </w:rPr>
            <w:t>Elegir la modalidad de contratación</w:t>
          </w:r>
          <w:r w:rsidRPr="00B314D0">
            <w:rPr>
              <w:rStyle w:val="Textodelmarcadordeposicin"/>
              <w:color w:val="auto"/>
            </w:rPr>
            <w:t>.</w:t>
          </w:r>
        </w:sdtContent>
      </w:sdt>
      <w:r w:rsidRPr="00B314D0">
        <w:t xml:space="preserve">, Número </w:t>
      </w:r>
      <w:sdt>
        <w:sdtPr>
          <w:id w:val="-1514222577"/>
          <w:placeholder>
            <w:docPart w:val="74AEFCC9153F4D2AA258E26DAC2E55C9"/>
          </w:placeholder>
          <w:showingPlcHdr/>
          <w15:color w:val="800000"/>
          <w:text/>
        </w:sdtPr>
        <w:sdtContent>
          <w:r w:rsidRPr="00B314D0">
            <w:rPr>
              <w:rStyle w:val="Textodelmarcadordeposicin"/>
              <w:color w:val="auto"/>
              <w:u w:val="single"/>
            </w:rPr>
            <w:t>Diligenciar el número del proceso</w:t>
          </w:r>
        </w:sdtContent>
      </w:sdt>
      <w:r w:rsidRPr="00B314D0">
        <w:t xml:space="preserve">  cuyo objeto es: </w:t>
      </w:r>
      <w:sdt>
        <w:sdtPr>
          <w:id w:val="-1121917925"/>
          <w:placeholder>
            <w:docPart w:val="93538168EF2142CABDCC3C4027213086"/>
          </w:placeholder>
          <w:showingPlcHdr/>
          <w15:color w:val="800000"/>
          <w:text/>
        </w:sdtPr>
        <w:sdtContent>
          <w:r w:rsidRPr="00B314D0">
            <w:rPr>
              <w:rStyle w:val="Textodelmarcadordeposicin"/>
              <w:color w:val="auto"/>
              <w:u w:val="single"/>
            </w:rPr>
            <w:t>Transcribir el objeto del proceso</w:t>
          </w:r>
        </w:sdtContent>
      </w:sdt>
    </w:p>
    <w:p w14:paraId="459CC83C" w14:textId="77777777" w:rsidR="008027B8" w:rsidRDefault="008027B8" w:rsidP="008027B8">
      <w:pPr>
        <w:adjustRightInd w:val="0"/>
        <w:spacing w:line="276" w:lineRule="auto"/>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904"/>
        <w:gridCol w:w="709"/>
        <w:gridCol w:w="1134"/>
        <w:gridCol w:w="1417"/>
        <w:gridCol w:w="1701"/>
      </w:tblGrid>
      <w:tr w:rsidR="008027B8" w:rsidRPr="001A00E7" w14:paraId="50ADF727" w14:textId="77777777" w:rsidTr="001D7DAB">
        <w:trPr>
          <w:trHeight w:val="384"/>
        </w:trPr>
        <w:tc>
          <w:tcPr>
            <w:tcW w:w="10910" w:type="dxa"/>
            <w:gridSpan w:val="9"/>
            <w:shd w:val="clear" w:color="auto" w:fill="auto"/>
            <w:vAlign w:val="center"/>
          </w:tcPr>
          <w:p w14:paraId="2ABA85DB" w14:textId="77777777" w:rsidR="008027B8" w:rsidRPr="001A00E7" w:rsidRDefault="008027B8" w:rsidP="001D7DAB">
            <w:pPr>
              <w:tabs>
                <w:tab w:val="left" w:pos="240"/>
                <w:tab w:val="left" w:pos="6210"/>
              </w:tabs>
              <w:contextualSpacing/>
              <w:rPr>
                <w:b/>
                <w:bCs/>
                <w:sz w:val="16"/>
                <w:szCs w:val="16"/>
              </w:rPr>
            </w:pPr>
            <w:r w:rsidRPr="009B3279">
              <w:rPr>
                <w:b/>
                <w:bCs/>
                <w:sz w:val="16"/>
                <w:szCs w:val="16"/>
              </w:rPr>
              <w:t xml:space="preserve">RELACIÓN DE CONTRATOS CON LOS QUE CUMPLE EXPERIENCIA </w:t>
            </w:r>
          </w:p>
        </w:tc>
      </w:tr>
      <w:tr w:rsidR="008027B8" w:rsidRPr="001A00E7" w14:paraId="1C587010" w14:textId="77777777" w:rsidTr="001D7DAB">
        <w:trPr>
          <w:trHeight w:val="299"/>
        </w:trPr>
        <w:tc>
          <w:tcPr>
            <w:tcW w:w="421" w:type="dxa"/>
            <w:vMerge w:val="restart"/>
            <w:shd w:val="clear" w:color="auto" w:fill="EAF1DD"/>
            <w:textDirection w:val="btLr"/>
            <w:vAlign w:val="center"/>
          </w:tcPr>
          <w:p w14:paraId="3CEF6FC8" w14:textId="77777777" w:rsidR="008027B8" w:rsidRPr="001A00E7" w:rsidRDefault="008027B8" w:rsidP="001D7DAB">
            <w:pPr>
              <w:ind w:left="113" w:right="113"/>
              <w:jc w:val="center"/>
              <w:rPr>
                <w:b/>
                <w:bCs/>
                <w:sz w:val="16"/>
                <w:szCs w:val="16"/>
              </w:rPr>
            </w:pPr>
            <w:r w:rsidRPr="001A00E7">
              <w:rPr>
                <w:b/>
                <w:bCs/>
                <w:sz w:val="16"/>
                <w:szCs w:val="16"/>
              </w:rPr>
              <w:t>CONSECUTIVO</w:t>
            </w:r>
          </w:p>
        </w:tc>
        <w:tc>
          <w:tcPr>
            <w:tcW w:w="2209" w:type="dxa"/>
            <w:vMerge w:val="restart"/>
            <w:shd w:val="clear" w:color="auto" w:fill="EAF1DD"/>
            <w:vAlign w:val="center"/>
          </w:tcPr>
          <w:p w14:paraId="48A0129D" w14:textId="77777777" w:rsidR="008027B8" w:rsidRPr="001A00E7" w:rsidRDefault="008027B8" w:rsidP="001D7DAB">
            <w:pPr>
              <w:jc w:val="center"/>
              <w:rPr>
                <w:b/>
                <w:bCs/>
                <w:sz w:val="16"/>
                <w:szCs w:val="16"/>
              </w:rPr>
            </w:pPr>
            <w:r w:rsidRPr="001A00E7">
              <w:rPr>
                <w:b/>
                <w:bCs/>
                <w:sz w:val="16"/>
                <w:szCs w:val="16"/>
              </w:rPr>
              <w:t>ENTIDAD</w:t>
            </w:r>
          </w:p>
          <w:p w14:paraId="3FF6EB66" w14:textId="77777777" w:rsidR="008027B8" w:rsidRPr="001A00E7" w:rsidRDefault="008027B8" w:rsidP="001D7DAB">
            <w:pPr>
              <w:jc w:val="center"/>
              <w:rPr>
                <w:b/>
                <w:bCs/>
                <w:sz w:val="16"/>
                <w:szCs w:val="16"/>
              </w:rPr>
            </w:pPr>
            <w:r w:rsidRPr="001A00E7">
              <w:rPr>
                <w:b/>
                <w:bCs/>
                <w:sz w:val="16"/>
                <w:szCs w:val="16"/>
              </w:rPr>
              <w:t>CONTRATANTE</w:t>
            </w:r>
          </w:p>
        </w:tc>
        <w:tc>
          <w:tcPr>
            <w:tcW w:w="1193" w:type="dxa"/>
            <w:vMerge w:val="restart"/>
            <w:shd w:val="clear" w:color="auto" w:fill="EAF1DD"/>
            <w:textDirection w:val="btLr"/>
            <w:vAlign w:val="center"/>
          </w:tcPr>
          <w:p w14:paraId="7EB18423" w14:textId="77777777" w:rsidR="008027B8" w:rsidRPr="001A00E7" w:rsidRDefault="008027B8" w:rsidP="001D7DAB">
            <w:pPr>
              <w:ind w:left="113" w:right="113"/>
              <w:jc w:val="center"/>
              <w:rPr>
                <w:b/>
                <w:bCs/>
                <w:sz w:val="16"/>
                <w:szCs w:val="16"/>
              </w:rPr>
            </w:pPr>
            <w:r w:rsidRPr="001A00E7">
              <w:rPr>
                <w:b/>
                <w:bCs/>
                <w:sz w:val="16"/>
                <w:szCs w:val="16"/>
              </w:rPr>
              <w:t>FECHA DE INICIO DD/MM/AA</w:t>
            </w:r>
          </w:p>
        </w:tc>
        <w:tc>
          <w:tcPr>
            <w:tcW w:w="1222" w:type="dxa"/>
            <w:vMerge w:val="restart"/>
            <w:shd w:val="clear" w:color="auto" w:fill="EAF1DD"/>
            <w:textDirection w:val="btLr"/>
            <w:vAlign w:val="center"/>
          </w:tcPr>
          <w:p w14:paraId="7B273BFB" w14:textId="77777777" w:rsidR="008027B8" w:rsidRPr="001A00E7" w:rsidRDefault="008027B8" w:rsidP="001D7DAB">
            <w:pPr>
              <w:ind w:left="113" w:right="113"/>
              <w:jc w:val="center"/>
              <w:rPr>
                <w:b/>
                <w:bCs/>
                <w:sz w:val="16"/>
                <w:szCs w:val="16"/>
              </w:rPr>
            </w:pPr>
            <w:r w:rsidRPr="001A00E7">
              <w:rPr>
                <w:b/>
                <w:bCs/>
                <w:sz w:val="16"/>
                <w:szCs w:val="16"/>
              </w:rPr>
              <w:t>FECHA DE TERMINACIÓN</w:t>
            </w:r>
          </w:p>
          <w:p w14:paraId="2B350365" w14:textId="77777777" w:rsidR="008027B8" w:rsidRPr="001A00E7" w:rsidRDefault="008027B8" w:rsidP="001D7DAB">
            <w:pPr>
              <w:ind w:left="113" w:right="113"/>
              <w:jc w:val="center"/>
              <w:rPr>
                <w:b/>
                <w:bCs/>
                <w:sz w:val="16"/>
                <w:szCs w:val="16"/>
              </w:rPr>
            </w:pPr>
            <w:r w:rsidRPr="001A00E7">
              <w:rPr>
                <w:b/>
                <w:bCs/>
                <w:sz w:val="16"/>
                <w:szCs w:val="16"/>
              </w:rPr>
              <w:t>DD/MM/AA</w:t>
            </w:r>
          </w:p>
        </w:tc>
        <w:tc>
          <w:tcPr>
            <w:tcW w:w="2747" w:type="dxa"/>
            <w:gridSpan w:val="3"/>
            <w:shd w:val="clear" w:color="auto" w:fill="EAF1DD"/>
            <w:noWrap/>
            <w:vAlign w:val="center"/>
          </w:tcPr>
          <w:p w14:paraId="2BD0133B" w14:textId="77777777" w:rsidR="008027B8" w:rsidRPr="001A00E7" w:rsidRDefault="008027B8" w:rsidP="001D7DAB">
            <w:pPr>
              <w:jc w:val="center"/>
              <w:rPr>
                <w:b/>
                <w:bCs/>
                <w:sz w:val="16"/>
                <w:szCs w:val="16"/>
              </w:rPr>
            </w:pPr>
            <w:r w:rsidRPr="001A00E7">
              <w:rPr>
                <w:b/>
                <w:bCs/>
                <w:sz w:val="14"/>
                <w:szCs w:val="14"/>
              </w:rPr>
              <w:t>MODALIDAD</w:t>
            </w:r>
            <w:r w:rsidRPr="001A00E7">
              <w:rPr>
                <w:b/>
                <w:bCs/>
                <w:sz w:val="16"/>
                <w:szCs w:val="16"/>
              </w:rPr>
              <w:t xml:space="preserve"> *</w:t>
            </w:r>
          </w:p>
        </w:tc>
        <w:tc>
          <w:tcPr>
            <w:tcW w:w="1417" w:type="dxa"/>
            <w:vMerge w:val="restart"/>
            <w:shd w:val="clear" w:color="auto" w:fill="EAF1DD"/>
            <w:vAlign w:val="center"/>
          </w:tcPr>
          <w:p w14:paraId="687E9A98" w14:textId="77777777" w:rsidR="008027B8" w:rsidRPr="001A00E7" w:rsidRDefault="008027B8" w:rsidP="001D7DAB">
            <w:pPr>
              <w:jc w:val="center"/>
              <w:rPr>
                <w:b/>
                <w:bCs/>
                <w:sz w:val="16"/>
                <w:szCs w:val="16"/>
              </w:rPr>
            </w:pPr>
            <w:r w:rsidRPr="001A00E7">
              <w:rPr>
                <w:b/>
                <w:bCs/>
                <w:sz w:val="16"/>
                <w:szCs w:val="16"/>
              </w:rPr>
              <w:t>% PART</w:t>
            </w:r>
          </w:p>
        </w:tc>
        <w:tc>
          <w:tcPr>
            <w:tcW w:w="1701" w:type="dxa"/>
            <w:vMerge w:val="restart"/>
            <w:shd w:val="clear" w:color="auto" w:fill="EAF1DD"/>
            <w:textDirection w:val="btLr"/>
            <w:vAlign w:val="center"/>
          </w:tcPr>
          <w:p w14:paraId="5BFDA317" w14:textId="77777777" w:rsidR="008027B8" w:rsidRPr="001A00E7" w:rsidRDefault="008027B8" w:rsidP="001D7DAB">
            <w:pPr>
              <w:ind w:left="113" w:right="113"/>
              <w:jc w:val="center"/>
              <w:rPr>
                <w:b/>
                <w:bCs/>
                <w:sz w:val="14"/>
                <w:szCs w:val="14"/>
              </w:rPr>
            </w:pPr>
            <w:r w:rsidRPr="001A00E7">
              <w:rPr>
                <w:b/>
                <w:bCs/>
                <w:sz w:val="14"/>
                <w:szCs w:val="14"/>
              </w:rPr>
              <w:t>VALOR CONTRATO EXPRESADO</w:t>
            </w:r>
          </w:p>
          <w:p w14:paraId="2C669C72" w14:textId="77777777" w:rsidR="008027B8" w:rsidRPr="001A00E7" w:rsidRDefault="008027B8" w:rsidP="001D7DAB">
            <w:pPr>
              <w:ind w:left="113" w:right="113"/>
              <w:jc w:val="center"/>
              <w:rPr>
                <w:b/>
                <w:bCs/>
                <w:sz w:val="14"/>
                <w:szCs w:val="14"/>
              </w:rPr>
            </w:pPr>
            <w:r w:rsidRPr="001A00E7">
              <w:rPr>
                <w:b/>
                <w:bCs/>
                <w:sz w:val="14"/>
                <w:szCs w:val="14"/>
              </w:rPr>
              <w:t>EN SALARIOS MÍNIMOS (SMMLV)</w:t>
            </w:r>
          </w:p>
          <w:p w14:paraId="778C9B40" w14:textId="77777777" w:rsidR="008027B8" w:rsidRPr="001A00E7" w:rsidRDefault="008027B8" w:rsidP="001D7DAB">
            <w:pPr>
              <w:jc w:val="center"/>
              <w:rPr>
                <w:b/>
                <w:bCs/>
                <w:sz w:val="16"/>
                <w:szCs w:val="16"/>
              </w:rPr>
            </w:pPr>
          </w:p>
          <w:p w14:paraId="682CDE48" w14:textId="77777777" w:rsidR="008027B8" w:rsidRPr="001A00E7" w:rsidRDefault="008027B8" w:rsidP="001D7DAB">
            <w:pPr>
              <w:jc w:val="center"/>
              <w:rPr>
                <w:b/>
                <w:bCs/>
                <w:sz w:val="16"/>
                <w:szCs w:val="16"/>
              </w:rPr>
            </w:pPr>
            <w:r w:rsidRPr="001A00E7">
              <w:rPr>
                <w:b/>
                <w:bCs/>
                <w:sz w:val="16"/>
                <w:szCs w:val="16"/>
              </w:rPr>
              <w:t>.</w:t>
            </w:r>
          </w:p>
        </w:tc>
      </w:tr>
      <w:tr w:rsidR="008027B8" w:rsidRPr="001A00E7" w14:paraId="4D63508C" w14:textId="77777777" w:rsidTr="001D7DAB">
        <w:trPr>
          <w:trHeight w:val="1130"/>
        </w:trPr>
        <w:tc>
          <w:tcPr>
            <w:tcW w:w="421" w:type="dxa"/>
            <w:vMerge/>
            <w:vAlign w:val="center"/>
          </w:tcPr>
          <w:p w14:paraId="07CFCB9D" w14:textId="77777777" w:rsidR="008027B8" w:rsidRPr="001A00E7" w:rsidRDefault="008027B8" w:rsidP="001D7DAB">
            <w:pPr>
              <w:rPr>
                <w:b/>
                <w:bCs/>
                <w:sz w:val="16"/>
                <w:szCs w:val="16"/>
              </w:rPr>
            </w:pPr>
          </w:p>
        </w:tc>
        <w:tc>
          <w:tcPr>
            <w:tcW w:w="2209" w:type="dxa"/>
            <w:vMerge/>
            <w:vAlign w:val="center"/>
          </w:tcPr>
          <w:p w14:paraId="49C3098C" w14:textId="77777777" w:rsidR="008027B8" w:rsidRPr="001A00E7" w:rsidRDefault="008027B8" w:rsidP="001D7DAB">
            <w:pPr>
              <w:rPr>
                <w:b/>
                <w:bCs/>
                <w:sz w:val="16"/>
                <w:szCs w:val="16"/>
              </w:rPr>
            </w:pPr>
          </w:p>
        </w:tc>
        <w:tc>
          <w:tcPr>
            <w:tcW w:w="1193" w:type="dxa"/>
            <w:vMerge/>
            <w:vAlign w:val="center"/>
          </w:tcPr>
          <w:p w14:paraId="5A520C96" w14:textId="77777777" w:rsidR="008027B8" w:rsidRPr="001A00E7" w:rsidRDefault="008027B8" w:rsidP="001D7DAB">
            <w:pPr>
              <w:rPr>
                <w:b/>
                <w:bCs/>
                <w:sz w:val="16"/>
                <w:szCs w:val="16"/>
              </w:rPr>
            </w:pPr>
          </w:p>
        </w:tc>
        <w:tc>
          <w:tcPr>
            <w:tcW w:w="1222" w:type="dxa"/>
            <w:vMerge/>
            <w:vAlign w:val="center"/>
          </w:tcPr>
          <w:p w14:paraId="18B9B055" w14:textId="77777777" w:rsidR="008027B8" w:rsidRPr="001A00E7" w:rsidRDefault="008027B8" w:rsidP="001D7DAB">
            <w:pPr>
              <w:rPr>
                <w:b/>
                <w:bCs/>
                <w:sz w:val="16"/>
                <w:szCs w:val="16"/>
              </w:rPr>
            </w:pPr>
          </w:p>
        </w:tc>
        <w:tc>
          <w:tcPr>
            <w:tcW w:w="904" w:type="dxa"/>
            <w:shd w:val="clear" w:color="auto" w:fill="EAF1DD"/>
            <w:noWrap/>
            <w:vAlign w:val="center"/>
          </w:tcPr>
          <w:p w14:paraId="26AE7E8D" w14:textId="77777777" w:rsidR="008027B8" w:rsidRPr="001A00E7" w:rsidRDefault="008027B8" w:rsidP="001D7DAB">
            <w:pPr>
              <w:rPr>
                <w:b/>
                <w:bCs/>
                <w:sz w:val="16"/>
                <w:szCs w:val="16"/>
              </w:rPr>
            </w:pPr>
            <w:r w:rsidRPr="001A00E7">
              <w:rPr>
                <w:b/>
                <w:bCs/>
                <w:sz w:val="16"/>
                <w:szCs w:val="16"/>
              </w:rPr>
              <w:t>I</w:t>
            </w:r>
          </w:p>
        </w:tc>
        <w:tc>
          <w:tcPr>
            <w:tcW w:w="709" w:type="dxa"/>
            <w:shd w:val="clear" w:color="auto" w:fill="EAF1DD"/>
            <w:noWrap/>
            <w:vAlign w:val="center"/>
          </w:tcPr>
          <w:p w14:paraId="0F39C09E" w14:textId="77777777" w:rsidR="008027B8" w:rsidRPr="001A00E7" w:rsidRDefault="008027B8" w:rsidP="001D7DAB">
            <w:pPr>
              <w:rPr>
                <w:b/>
                <w:bCs/>
                <w:sz w:val="16"/>
                <w:szCs w:val="16"/>
              </w:rPr>
            </w:pPr>
            <w:r w:rsidRPr="001A00E7">
              <w:rPr>
                <w:b/>
                <w:bCs/>
                <w:sz w:val="16"/>
                <w:szCs w:val="16"/>
              </w:rPr>
              <w:t>UT</w:t>
            </w:r>
          </w:p>
        </w:tc>
        <w:tc>
          <w:tcPr>
            <w:tcW w:w="1134" w:type="dxa"/>
            <w:shd w:val="clear" w:color="auto" w:fill="EAF1DD"/>
            <w:noWrap/>
            <w:vAlign w:val="center"/>
          </w:tcPr>
          <w:p w14:paraId="359F1543" w14:textId="77777777" w:rsidR="008027B8" w:rsidRPr="001A00E7" w:rsidRDefault="008027B8" w:rsidP="001D7DAB">
            <w:pPr>
              <w:rPr>
                <w:b/>
                <w:bCs/>
                <w:sz w:val="16"/>
                <w:szCs w:val="16"/>
              </w:rPr>
            </w:pPr>
            <w:r w:rsidRPr="001A00E7">
              <w:rPr>
                <w:b/>
                <w:bCs/>
                <w:sz w:val="16"/>
                <w:szCs w:val="16"/>
              </w:rPr>
              <w:t>C</w:t>
            </w:r>
          </w:p>
        </w:tc>
        <w:tc>
          <w:tcPr>
            <w:tcW w:w="1417" w:type="dxa"/>
            <w:vMerge/>
            <w:vAlign w:val="center"/>
          </w:tcPr>
          <w:p w14:paraId="32FF7718" w14:textId="77777777" w:rsidR="008027B8" w:rsidRPr="001A00E7" w:rsidRDefault="008027B8" w:rsidP="001D7DAB">
            <w:pPr>
              <w:rPr>
                <w:b/>
                <w:bCs/>
                <w:sz w:val="16"/>
                <w:szCs w:val="16"/>
              </w:rPr>
            </w:pPr>
          </w:p>
        </w:tc>
        <w:tc>
          <w:tcPr>
            <w:tcW w:w="1701" w:type="dxa"/>
            <w:vMerge/>
            <w:vAlign w:val="center"/>
          </w:tcPr>
          <w:p w14:paraId="0D889FB3" w14:textId="77777777" w:rsidR="008027B8" w:rsidRPr="001A00E7" w:rsidRDefault="008027B8" w:rsidP="001D7DAB">
            <w:pPr>
              <w:rPr>
                <w:b/>
                <w:bCs/>
                <w:sz w:val="16"/>
                <w:szCs w:val="16"/>
              </w:rPr>
            </w:pPr>
          </w:p>
        </w:tc>
      </w:tr>
      <w:tr w:rsidR="008027B8" w:rsidRPr="001A00E7" w14:paraId="64A43F3F" w14:textId="77777777" w:rsidTr="001D7DAB">
        <w:trPr>
          <w:trHeight w:val="421"/>
        </w:trPr>
        <w:tc>
          <w:tcPr>
            <w:tcW w:w="421" w:type="dxa"/>
            <w:shd w:val="clear" w:color="auto" w:fill="auto"/>
            <w:noWrap/>
            <w:vAlign w:val="center"/>
          </w:tcPr>
          <w:p w14:paraId="7615DF60" w14:textId="77777777" w:rsidR="008027B8" w:rsidRPr="001A00E7" w:rsidRDefault="008027B8" w:rsidP="001D7DAB">
            <w:pPr>
              <w:jc w:val="center"/>
              <w:rPr>
                <w:b/>
                <w:bCs/>
                <w:sz w:val="16"/>
                <w:szCs w:val="16"/>
              </w:rPr>
            </w:pPr>
            <w:r w:rsidRPr="001A00E7">
              <w:rPr>
                <w:b/>
                <w:bCs/>
                <w:sz w:val="16"/>
                <w:szCs w:val="16"/>
              </w:rPr>
              <w:t>1</w:t>
            </w:r>
          </w:p>
        </w:tc>
        <w:tc>
          <w:tcPr>
            <w:tcW w:w="2209" w:type="dxa"/>
            <w:shd w:val="clear" w:color="auto" w:fill="auto"/>
            <w:noWrap/>
            <w:vAlign w:val="center"/>
          </w:tcPr>
          <w:p w14:paraId="402761E2" w14:textId="77777777" w:rsidR="008027B8" w:rsidRPr="001A00E7" w:rsidRDefault="00000000" w:rsidP="001D7DAB">
            <w:pPr>
              <w:rPr>
                <w:sz w:val="16"/>
                <w:szCs w:val="16"/>
              </w:rPr>
            </w:pPr>
            <w:sdt>
              <w:sdtPr>
                <w:rPr>
                  <w:sz w:val="16"/>
                  <w:szCs w:val="16"/>
                </w:rPr>
                <w:id w:val="-1290660446"/>
                <w:placeholder>
                  <w:docPart w:val="D1CA7A4461904230A7B2E1C7F993A4EB"/>
                </w:placeholder>
                <w:showingPlcHdr/>
                <w15:color w:val="800000"/>
                <w:text/>
              </w:sdtPr>
              <w:sdtContent>
                <w:r w:rsidR="008027B8" w:rsidRPr="001A00E7">
                  <w:rPr>
                    <w:rStyle w:val="Textodelmarcadordeposicin"/>
                    <w:color w:val="auto"/>
                    <w:sz w:val="16"/>
                    <w:szCs w:val="16"/>
                    <w:u w:val="single"/>
                  </w:rPr>
                  <w:t>Nombre del contratante</w:t>
                </w:r>
              </w:sdtContent>
            </w:sdt>
          </w:p>
        </w:tc>
        <w:tc>
          <w:tcPr>
            <w:tcW w:w="1193" w:type="dxa"/>
            <w:shd w:val="clear" w:color="auto" w:fill="auto"/>
            <w:noWrap/>
            <w:vAlign w:val="center"/>
          </w:tcPr>
          <w:p w14:paraId="41E2E641" w14:textId="77777777" w:rsidR="008027B8" w:rsidRPr="001A00E7" w:rsidRDefault="00000000" w:rsidP="001D7DAB">
            <w:pPr>
              <w:jc w:val="center"/>
              <w:rPr>
                <w:sz w:val="16"/>
                <w:szCs w:val="16"/>
              </w:rPr>
            </w:pPr>
            <w:sdt>
              <w:sdtPr>
                <w:rPr>
                  <w:sz w:val="16"/>
                  <w:szCs w:val="16"/>
                </w:rPr>
                <w:id w:val="1427846174"/>
                <w:placeholder>
                  <w:docPart w:val="99D59D3E08F84411A0260B4C9D9DD06A"/>
                </w:placeholder>
                <w:showingPlcHdr/>
                <w15:color w:val="800000"/>
                <w:text/>
              </w:sdtPr>
              <w:sdtContent>
                <w:r w:rsidR="008027B8" w:rsidRPr="001A00E7">
                  <w:rPr>
                    <w:rStyle w:val="Textodelmarcadordeposicin"/>
                    <w:color w:val="auto"/>
                    <w:sz w:val="16"/>
                    <w:szCs w:val="16"/>
                    <w:u w:val="single"/>
                  </w:rPr>
                  <w:t>DD/MM/AA</w:t>
                </w:r>
              </w:sdtContent>
            </w:sdt>
          </w:p>
        </w:tc>
        <w:tc>
          <w:tcPr>
            <w:tcW w:w="1222" w:type="dxa"/>
            <w:shd w:val="clear" w:color="auto" w:fill="auto"/>
            <w:noWrap/>
            <w:vAlign w:val="center"/>
          </w:tcPr>
          <w:p w14:paraId="38A82C92" w14:textId="77777777" w:rsidR="008027B8" w:rsidRPr="001A00E7" w:rsidRDefault="00000000" w:rsidP="001D7DAB">
            <w:pPr>
              <w:jc w:val="center"/>
              <w:rPr>
                <w:sz w:val="16"/>
                <w:szCs w:val="16"/>
              </w:rPr>
            </w:pPr>
            <w:sdt>
              <w:sdtPr>
                <w:rPr>
                  <w:sz w:val="16"/>
                  <w:szCs w:val="16"/>
                </w:rPr>
                <w:id w:val="1267425482"/>
                <w:placeholder>
                  <w:docPart w:val="C58DA56EB76F485ABABA3B38712A756C"/>
                </w:placeholder>
                <w:showingPlcHdr/>
                <w15:color w:val="800000"/>
                <w:text/>
              </w:sdtPr>
              <w:sdtContent>
                <w:r w:rsidR="008027B8" w:rsidRPr="001A00E7">
                  <w:rPr>
                    <w:rStyle w:val="Textodelmarcadordeposicin"/>
                    <w:color w:val="auto"/>
                    <w:sz w:val="16"/>
                    <w:szCs w:val="16"/>
                    <w:u w:val="single"/>
                  </w:rPr>
                  <w:t>DD/MM/AA</w:t>
                </w:r>
              </w:sdtContent>
            </w:sdt>
          </w:p>
        </w:tc>
        <w:tc>
          <w:tcPr>
            <w:tcW w:w="904" w:type="dxa"/>
            <w:shd w:val="clear" w:color="auto" w:fill="auto"/>
            <w:noWrap/>
            <w:vAlign w:val="center"/>
          </w:tcPr>
          <w:p w14:paraId="26C2B887" w14:textId="77777777" w:rsidR="008027B8" w:rsidRPr="001A00E7" w:rsidRDefault="008027B8" w:rsidP="001D7DAB">
            <w:pPr>
              <w:jc w:val="center"/>
              <w:rPr>
                <w:sz w:val="16"/>
                <w:szCs w:val="16"/>
              </w:rPr>
            </w:pPr>
            <w:r w:rsidRPr="001A00E7">
              <w:rPr>
                <w:rFonts w:ascii="Segoe UI Symbol" w:eastAsia="MS Gothic" w:hAnsi="Segoe UI Symbol" w:cs="Segoe UI Symbol"/>
                <w:sz w:val="16"/>
                <w:szCs w:val="16"/>
              </w:rPr>
              <w:t>☐</w:t>
            </w:r>
          </w:p>
        </w:tc>
        <w:tc>
          <w:tcPr>
            <w:tcW w:w="709" w:type="dxa"/>
            <w:shd w:val="clear" w:color="auto" w:fill="auto"/>
            <w:noWrap/>
            <w:vAlign w:val="center"/>
          </w:tcPr>
          <w:p w14:paraId="172DE491" w14:textId="77777777" w:rsidR="008027B8" w:rsidRPr="001A00E7" w:rsidRDefault="008027B8" w:rsidP="001D7DAB">
            <w:pPr>
              <w:jc w:val="center"/>
              <w:rPr>
                <w:sz w:val="16"/>
                <w:szCs w:val="16"/>
              </w:rPr>
            </w:pPr>
            <w:r w:rsidRPr="001A00E7">
              <w:rPr>
                <w:rFonts w:ascii="Segoe UI Symbol" w:eastAsia="MS Gothic" w:hAnsi="Segoe UI Symbol" w:cs="Segoe UI Symbol"/>
                <w:sz w:val="16"/>
                <w:szCs w:val="16"/>
              </w:rPr>
              <w:t>☐</w:t>
            </w:r>
          </w:p>
        </w:tc>
        <w:tc>
          <w:tcPr>
            <w:tcW w:w="1134" w:type="dxa"/>
            <w:shd w:val="clear" w:color="auto" w:fill="auto"/>
            <w:noWrap/>
            <w:vAlign w:val="center"/>
          </w:tcPr>
          <w:p w14:paraId="56A65A21" w14:textId="77777777" w:rsidR="008027B8" w:rsidRPr="001A00E7" w:rsidRDefault="008027B8" w:rsidP="001D7DAB">
            <w:pPr>
              <w:jc w:val="center"/>
              <w:rPr>
                <w:sz w:val="16"/>
                <w:szCs w:val="16"/>
              </w:rPr>
            </w:pPr>
            <w:r w:rsidRPr="001A00E7">
              <w:rPr>
                <w:rFonts w:ascii="Segoe UI Symbol" w:eastAsia="MS Gothic" w:hAnsi="Segoe UI Symbol" w:cs="Segoe UI Symbol"/>
                <w:sz w:val="16"/>
                <w:szCs w:val="16"/>
              </w:rPr>
              <w:t>☐</w:t>
            </w:r>
          </w:p>
        </w:tc>
        <w:tc>
          <w:tcPr>
            <w:tcW w:w="1417" w:type="dxa"/>
            <w:shd w:val="clear" w:color="auto" w:fill="auto"/>
            <w:noWrap/>
            <w:vAlign w:val="center"/>
          </w:tcPr>
          <w:p w14:paraId="46DC7A75" w14:textId="77777777" w:rsidR="008027B8" w:rsidRPr="001A00E7" w:rsidRDefault="00000000" w:rsidP="001D7DAB">
            <w:pPr>
              <w:jc w:val="center"/>
              <w:rPr>
                <w:sz w:val="16"/>
                <w:szCs w:val="16"/>
              </w:rPr>
            </w:pPr>
            <w:sdt>
              <w:sdtPr>
                <w:rPr>
                  <w:sz w:val="16"/>
                  <w:szCs w:val="16"/>
                </w:rPr>
                <w:id w:val="151345771"/>
                <w:placeholder>
                  <w:docPart w:val="BB199FAF3E2C42B5B6EDE1DE8790768F"/>
                </w:placeholder>
                <w:showingPlcHdr/>
                <w15:color w:val="800000"/>
                <w:text/>
              </w:sdtPr>
              <w:sdtContent>
                <w:r w:rsidR="008027B8" w:rsidRPr="001A00E7">
                  <w:rPr>
                    <w:rStyle w:val="Textodelmarcadordeposicin"/>
                    <w:color w:val="auto"/>
                    <w:sz w:val="16"/>
                    <w:szCs w:val="16"/>
                    <w:u w:val="single"/>
                  </w:rPr>
                  <w:t>%</w:t>
                </w:r>
              </w:sdtContent>
            </w:sdt>
          </w:p>
        </w:tc>
        <w:tc>
          <w:tcPr>
            <w:tcW w:w="1701" w:type="dxa"/>
            <w:shd w:val="clear" w:color="auto" w:fill="auto"/>
            <w:noWrap/>
            <w:vAlign w:val="center"/>
          </w:tcPr>
          <w:p w14:paraId="1352A583" w14:textId="77777777" w:rsidR="008027B8" w:rsidRPr="001A00E7" w:rsidRDefault="008027B8" w:rsidP="001D7DAB">
            <w:pPr>
              <w:rPr>
                <w:sz w:val="16"/>
                <w:szCs w:val="16"/>
              </w:rPr>
            </w:pPr>
          </w:p>
        </w:tc>
      </w:tr>
      <w:tr w:rsidR="008027B8" w:rsidRPr="001A00E7" w14:paraId="645D8740" w14:textId="77777777" w:rsidTr="001D7DAB">
        <w:trPr>
          <w:trHeight w:val="384"/>
        </w:trPr>
        <w:tc>
          <w:tcPr>
            <w:tcW w:w="421" w:type="dxa"/>
            <w:shd w:val="clear" w:color="auto" w:fill="auto"/>
            <w:noWrap/>
            <w:vAlign w:val="center"/>
          </w:tcPr>
          <w:p w14:paraId="0C1B379F" w14:textId="77777777" w:rsidR="008027B8" w:rsidRPr="001A00E7" w:rsidRDefault="008027B8" w:rsidP="001D7DAB">
            <w:pPr>
              <w:jc w:val="center"/>
              <w:rPr>
                <w:b/>
                <w:bCs/>
                <w:sz w:val="16"/>
                <w:szCs w:val="16"/>
              </w:rPr>
            </w:pPr>
            <w:r w:rsidRPr="001A00E7">
              <w:rPr>
                <w:b/>
                <w:bCs/>
                <w:sz w:val="16"/>
                <w:szCs w:val="16"/>
              </w:rPr>
              <w:t>2</w:t>
            </w:r>
          </w:p>
        </w:tc>
        <w:tc>
          <w:tcPr>
            <w:tcW w:w="2209" w:type="dxa"/>
            <w:shd w:val="clear" w:color="auto" w:fill="auto"/>
            <w:noWrap/>
          </w:tcPr>
          <w:p w14:paraId="0B31792D" w14:textId="77777777" w:rsidR="008027B8" w:rsidRPr="001A00E7" w:rsidRDefault="00000000" w:rsidP="001D7DAB">
            <w:pPr>
              <w:rPr>
                <w:sz w:val="16"/>
                <w:szCs w:val="16"/>
              </w:rPr>
            </w:pPr>
            <w:sdt>
              <w:sdtPr>
                <w:rPr>
                  <w:sz w:val="16"/>
                  <w:szCs w:val="16"/>
                </w:rPr>
                <w:id w:val="-1449156475"/>
                <w:placeholder>
                  <w:docPart w:val="F6198B606B5042898A9E562E4533AD6C"/>
                </w:placeholder>
                <w:showingPlcHdr/>
                <w15:color w:val="800000"/>
                <w:text/>
              </w:sdtPr>
              <w:sdtContent>
                <w:r w:rsidR="008027B8" w:rsidRPr="001A00E7">
                  <w:rPr>
                    <w:rStyle w:val="Textodelmarcadordeposicin"/>
                    <w:color w:val="auto"/>
                    <w:sz w:val="16"/>
                    <w:szCs w:val="16"/>
                    <w:u w:val="single"/>
                  </w:rPr>
                  <w:t>Nombre del contratante</w:t>
                </w:r>
              </w:sdtContent>
            </w:sdt>
          </w:p>
        </w:tc>
        <w:tc>
          <w:tcPr>
            <w:tcW w:w="1193" w:type="dxa"/>
            <w:shd w:val="clear" w:color="auto" w:fill="auto"/>
            <w:noWrap/>
            <w:vAlign w:val="center"/>
          </w:tcPr>
          <w:p w14:paraId="04025F7C" w14:textId="77777777" w:rsidR="008027B8" w:rsidRPr="001A00E7" w:rsidRDefault="00000000" w:rsidP="001D7DAB">
            <w:pPr>
              <w:jc w:val="center"/>
              <w:rPr>
                <w:sz w:val="16"/>
                <w:szCs w:val="16"/>
              </w:rPr>
            </w:pPr>
            <w:sdt>
              <w:sdtPr>
                <w:rPr>
                  <w:sz w:val="16"/>
                  <w:szCs w:val="16"/>
                </w:rPr>
                <w:id w:val="376746185"/>
                <w:placeholder>
                  <w:docPart w:val="4FA3F5A324694558A4487F2C115D9DA2"/>
                </w:placeholder>
                <w:showingPlcHdr/>
                <w15:color w:val="800000"/>
                <w:text/>
              </w:sdtPr>
              <w:sdtContent>
                <w:r w:rsidR="008027B8" w:rsidRPr="001A00E7">
                  <w:rPr>
                    <w:rStyle w:val="Textodelmarcadordeposicin"/>
                    <w:color w:val="auto"/>
                    <w:sz w:val="16"/>
                    <w:szCs w:val="16"/>
                    <w:u w:val="single"/>
                  </w:rPr>
                  <w:t>DD/MM/AA</w:t>
                </w:r>
              </w:sdtContent>
            </w:sdt>
          </w:p>
        </w:tc>
        <w:tc>
          <w:tcPr>
            <w:tcW w:w="1222" w:type="dxa"/>
            <w:shd w:val="clear" w:color="auto" w:fill="auto"/>
            <w:noWrap/>
            <w:vAlign w:val="center"/>
          </w:tcPr>
          <w:p w14:paraId="6A15CAFF" w14:textId="77777777" w:rsidR="008027B8" w:rsidRPr="001A00E7" w:rsidRDefault="00000000" w:rsidP="001D7DAB">
            <w:pPr>
              <w:jc w:val="center"/>
              <w:rPr>
                <w:sz w:val="16"/>
                <w:szCs w:val="16"/>
              </w:rPr>
            </w:pPr>
            <w:sdt>
              <w:sdtPr>
                <w:rPr>
                  <w:sz w:val="16"/>
                  <w:szCs w:val="16"/>
                </w:rPr>
                <w:id w:val="2132752143"/>
                <w:placeholder>
                  <w:docPart w:val="F53C1FFF10024764A8D812C1ACF4A90B"/>
                </w:placeholder>
                <w:showingPlcHdr/>
                <w15:color w:val="800000"/>
                <w:text/>
              </w:sdtPr>
              <w:sdtContent>
                <w:r w:rsidR="008027B8" w:rsidRPr="001A00E7">
                  <w:rPr>
                    <w:rStyle w:val="Textodelmarcadordeposicin"/>
                    <w:color w:val="auto"/>
                    <w:sz w:val="16"/>
                    <w:szCs w:val="16"/>
                    <w:u w:val="single"/>
                  </w:rPr>
                  <w:t>DD/MM/AA</w:t>
                </w:r>
              </w:sdtContent>
            </w:sdt>
          </w:p>
        </w:tc>
        <w:tc>
          <w:tcPr>
            <w:tcW w:w="904" w:type="dxa"/>
            <w:shd w:val="clear" w:color="auto" w:fill="auto"/>
            <w:noWrap/>
            <w:vAlign w:val="center"/>
          </w:tcPr>
          <w:p w14:paraId="61198641" w14:textId="77777777" w:rsidR="008027B8" w:rsidRPr="001A00E7" w:rsidRDefault="008027B8" w:rsidP="001D7DAB">
            <w:pPr>
              <w:jc w:val="center"/>
              <w:rPr>
                <w:sz w:val="16"/>
                <w:szCs w:val="16"/>
              </w:rPr>
            </w:pPr>
            <w:r w:rsidRPr="001A00E7">
              <w:rPr>
                <w:rFonts w:ascii="Segoe UI Symbol" w:eastAsia="MS Gothic" w:hAnsi="Segoe UI Symbol" w:cs="Segoe UI Symbol"/>
                <w:sz w:val="16"/>
                <w:szCs w:val="16"/>
              </w:rPr>
              <w:t>☐</w:t>
            </w:r>
          </w:p>
        </w:tc>
        <w:tc>
          <w:tcPr>
            <w:tcW w:w="709" w:type="dxa"/>
            <w:shd w:val="clear" w:color="auto" w:fill="auto"/>
            <w:noWrap/>
            <w:vAlign w:val="center"/>
          </w:tcPr>
          <w:p w14:paraId="2B4061DA" w14:textId="77777777" w:rsidR="008027B8" w:rsidRPr="001A00E7" w:rsidRDefault="008027B8" w:rsidP="001D7DAB">
            <w:pPr>
              <w:jc w:val="center"/>
              <w:rPr>
                <w:sz w:val="16"/>
                <w:szCs w:val="16"/>
              </w:rPr>
            </w:pPr>
            <w:r w:rsidRPr="001A00E7">
              <w:rPr>
                <w:rFonts w:ascii="Segoe UI Symbol" w:eastAsia="MS Gothic" w:hAnsi="Segoe UI Symbol" w:cs="Segoe UI Symbol"/>
                <w:sz w:val="16"/>
                <w:szCs w:val="16"/>
              </w:rPr>
              <w:t>☐</w:t>
            </w:r>
          </w:p>
        </w:tc>
        <w:tc>
          <w:tcPr>
            <w:tcW w:w="1134" w:type="dxa"/>
            <w:shd w:val="clear" w:color="auto" w:fill="auto"/>
            <w:noWrap/>
            <w:vAlign w:val="center"/>
          </w:tcPr>
          <w:p w14:paraId="5FF6B3CC" w14:textId="77777777" w:rsidR="008027B8" w:rsidRPr="001A00E7" w:rsidRDefault="008027B8" w:rsidP="001D7DAB">
            <w:pPr>
              <w:jc w:val="center"/>
              <w:rPr>
                <w:sz w:val="16"/>
                <w:szCs w:val="16"/>
              </w:rPr>
            </w:pPr>
            <w:r w:rsidRPr="001A00E7">
              <w:rPr>
                <w:rFonts w:ascii="Segoe UI Symbol" w:eastAsia="MS Gothic" w:hAnsi="Segoe UI Symbol" w:cs="Segoe UI Symbol"/>
                <w:sz w:val="16"/>
                <w:szCs w:val="16"/>
              </w:rPr>
              <w:t>☐</w:t>
            </w:r>
          </w:p>
        </w:tc>
        <w:tc>
          <w:tcPr>
            <w:tcW w:w="1417" w:type="dxa"/>
            <w:shd w:val="clear" w:color="auto" w:fill="auto"/>
            <w:noWrap/>
            <w:vAlign w:val="center"/>
          </w:tcPr>
          <w:p w14:paraId="165C7D84" w14:textId="77777777" w:rsidR="008027B8" w:rsidRPr="001A00E7" w:rsidRDefault="00000000" w:rsidP="001D7DAB">
            <w:pPr>
              <w:jc w:val="center"/>
              <w:rPr>
                <w:sz w:val="16"/>
                <w:szCs w:val="16"/>
              </w:rPr>
            </w:pPr>
            <w:sdt>
              <w:sdtPr>
                <w:rPr>
                  <w:sz w:val="16"/>
                  <w:szCs w:val="16"/>
                </w:rPr>
                <w:id w:val="-1736001796"/>
                <w:placeholder>
                  <w:docPart w:val="03A7834A2A604E8FBDFCBC5454B8308A"/>
                </w:placeholder>
                <w:showingPlcHdr/>
                <w15:color w:val="800000"/>
                <w:text/>
              </w:sdtPr>
              <w:sdtContent>
                <w:r w:rsidR="008027B8" w:rsidRPr="001A00E7">
                  <w:rPr>
                    <w:rStyle w:val="Textodelmarcadordeposicin"/>
                    <w:color w:val="auto"/>
                    <w:sz w:val="16"/>
                    <w:szCs w:val="16"/>
                    <w:u w:val="single"/>
                  </w:rPr>
                  <w:t>%</w:t>
                </w:r>
              </w:sdtContent>
            </w:sdt>
          </w:p>
        </w:tc>
        <w:tc>
          <w:tcPr>
            <w:tcW w:w="1701" w:type="dxa"/>
            <w:shd w:val="clear" w:color="auto" w:fill="auto"/>
            <w:noWrap/>
            <w:vAlign w:val="center"/>
          </w:tcPr>
          <w:p w14:paraId="7547F3B6" w14:textId="77777777" w:rsidR="008027B8" w:rsidRPr="001A00E7" w:rsidRDefault="008027B8" w:rsidP="001D7DAB">
            <w:pPr>
              <w:jc w:val="center"/>
              <w:rPr>
                <w:sz w:val="16"/>
                <w:szCs w:val="16"/>
              </w:rPr>
            </w:pPr>
          </w:p>
        </w:tc>
      </w:tr>
      <w:tr w:rsidR="008027B8" w:rsidRPr="001A00E7" w14:paraId="516EF7C5" w14:textId="77777777" w:rsidTr="001D7DAB">
        <w:trPr>
          <w:trHeight w:val="384"/>
        </w:trPr>
        <w:tc>
          <w:tcPr>
            <w:tcW w:w="421" w:type="dxa"/>
            <w:shd w:val="clear" w:color="auto" w:fill="auto"/>
            <w:noWrap/>
            <w:vAlign w:val="center"/>
          </w:tcPr>
          <w:p w14:paraId="731A7F15" w14:textId="77777777" w:rsidR="008027B8" w:rsidRPr="001A00E7" w:rsidRDefault="008027B8" w:rsidP="001D7DAB">
            <w:pPr>
              <w:jc w:val="center"/>
              <w:rPr>
                <w:b/>
                <w:bCs/>
                <w:sz w:val="16"/>
                <w:szCs w:val="16"/>
              </w:rPr>
            </w:pPr>
            <w:r w:rsidRPr="001A00E7">
              <w:rPr>
                <w:b/>
                <w:bCs/>
                <w:sz w:val="16"/>
                <w:szCs w:val="16"/>
              </w:rPr>
              <w:t>3</w:t>
            </w:r>
          </w:p>
        </w:tc>
        <w:tc>
          <w:tcPr>
            <w:tcW w:w="2209" w:type="dxa"/>
            <w:shd w:val="clear" w:color="auto" w:fill="auto"/>
            <w:noWrap/>
          </w:tcPr>
          <w:p w14:paraId="5A8A4ADA" w14:textId="77777777" w:rsidR="008027B8" w:rsidRPr="001A00E7" w:rsidRDefault="00000000" w:rsidP="001D7DAB">
            <w:pPr>
              <w:rPr>
                <w:sz w:val="16"/>
                <w:szCs w:val="16"/>
              </w:rPr>
            </w:pPr>
            <w:sdt>
              <w:sdtPr>
                <w:rPr>
                  <w:sz w:val="16"/>
                  <w:szCs w:val="16"/>
                </w:rPr>
                <w:id w:val="1330406412"/>
                <w:placeholder>
                  <w:docPart w:val="E35ED01BD09642DE92696EDADE197AA8"/>
                </w:placeholder>
                <w:showingPlcHdr/>
                <w15:color w:val="800000"/>
                <w:text/>
              </w:sdtPr>
              <w:sdtContent>
                <w:r w:rsidR="008027B8" w:rsidRPr="001A00E7">
                  <w:rPr>
                    <w:rStyle w:val="Textodelmarcadordeposicin"/>
                    <w:color w:val="auto"/>
                    <w:sz w:val="16"/>
                    <w:szCs w:val="16"/>
                    <w:u w:val="single"/>
                  </w:rPr>
                  <w:t>Nombre del contratante</w:t>
                </w:r>
              </w:sdtContent>
            </w:sdt>
          </w:p>
        </w:tc>
        <w:tc>
          <w:tcPr>
            <w:tcW w:w="1193" w:type="dxa"/>
            <w:shd w:val="clear" w:color="auto" w:fill="auto"/>
            <w:noWrap/>
            <w:vAlign w:val="center"/>
          </w:tcPr>
          <w:p w14:paraId="066681B6" w14:textId="77777777" w:rsidR="008027B8" w:rsidRPr="001A00E7" w:rsidRDefault="00000000" w:rsidP="001D7DAB">
            <w:pPr>
              <w:jc w:val="center"/>
              <w:rPr>
                <w:sz w:val="16"/>
                <w:szCs w:val="16"/>
              </w:rPr>
            </w:pPr>
            <w:sdt>
              <w:sdtPr>
                <w:rPr>
                  <w:sz w:val="16"/>
                  <w:szCs w:val="16"/>
                </w:rPr>
                <w:id w:val="-1601559246"/>
                <w:placeholder>
                  <w:docPart w:val="592074C2355D454E88B12605220DF422"/>
                </w:placeholder>
                <w:showingPlcHdr/>
                <w15:color w:val="800000"/>
                <w:text/>
              </w:sdtPr>
              <w:sdtContent>
                <w:r w:rsidR="008027B8" w:rsidRPr="001A00E7">
                  <w:rPr>
                    <w:rStyle w:val="Textodelmarcadordeposicin"/>
                    <w:color w:val="auto"/>
                    <w:sz w:val="16"/>
                    <w:szCs w:val="16"/>
                    <w:u w:val="single"/>
                  </w:rPr>
                  <w:t>DD/MM/AA</w:t>
                </w:r>
              </w:sdtContent>
            </w:sdt>
          </w:p>
        </w:tc>
        <w:tc>
          <w:tcPr>
            <w:tcW w:w="1222" w:type="dxa"/>
            <w:shd w:val="clear" w:color="auto" w:fill="auto"/>
            <w:noWrap/>
            <w:vAlign w:val="center"/>
          </w:tcPr>
          <w:p w14:paraId="258AE7E7" w14:textId="77777777" w:rsidR="008027B8" w:rsidRPr="001A00E7" w:rsidRDefault="00000000" w:rsidP="001D7DAB">
            <w:pPr>
              <w:jc w:val="center"/>
              <w:rPr>
                <w:sz w:val="16"/>
                <w:szCs w:val="16"/>
              </w:rPr>
            </w:pPr>
            <w:sdt>
              <w:sdtPr>
                <w:rPr>
                  <w:sz w:val="16"/>
                  <w:szCs w:val="16"/>
                </w:rPr>
                <w:id w:val="1914036628"/>
                <w:placeholder>
                  <w:docPart w:val="A585B7111F794DA998C01119E0203D2B"/>
                </w:placeholder>
                <w:showingPlcHdr/>
                <w15:color w:val="800000"/>
                <w:text/>
              </w:sdtPr>
              <w:sdtContent>
                <w:r w:rsidR="008027B8" w:rsidRPr="001A00E7">
                  <w:rPr>
                    <w:rStyle w:val="Textodelmarcadordeposicin"/>
                    <w:color w:val="auto"/>
                    <w:sz w:val="16"/>
                    <w:szCs w:val="16"/>
                    <w:u w:val="single"/>
                  </w:rPr>
                  <w:t>DD/MM/AA</w:t>
                </w:r>
              </w:sdtContent>
            </w:sdt>
          </w:p>
        </w:tc>
        <w:tc>
          <w:tcPr>
            <w:tcW w:w="904" w:type="dxa"/>
            <w:shd w:val="clear" w:color="auto" w:fill="auto"/>
            <w:noWrap/>
            <w:vAlign w:val="center"/>
          </w:tcPr>
          <w:p w14:paraId="5CEF5904" w14:textId="77777777" w:rsidR="008027B8" w:rsidRPr="001A00E7" w:rsidRDefault="008027B8" w:rsidP="001D7DAB">
            <w:pPr>
              <w:jc w:val="center"/>
              <w:rPr>
                <w:sz w:val="16"/>
                <w:szCs w:val="16"/>
              </w:rPr>
            </w:pPr>
            <w:r w:rsidRPr="001A00E7">
              <w:rPr>
                <w:rFonts w:ascii="Segoe UI Symbol" w:eastAsia="MS Gothic" w:hAnsi="Segoe UI Symbol" w:cs="Segoe UI Symbol"/>
                <w:sz w:val="16"/>
                <w:szCs w:val="16"/>
              </w:rPr>
              <w:t>☐</w:t>
            </w:r>
          </w:p>
        </w:tc>
        <w:tc>
          <w:tcPr>
            <w:tcW w:w="709" w:type="dxa"/>
            <w:shd w:val="clear" w:color="auto" w:fill="auto"/>
            <w:noWrap/>
            <w:vAlign w:val="center"/>
          </w:tcPr>
          <w:p w14:paraId="6536CEF5" w14:textId="77777777" w:rsidR="008027B8" w:rsidRPr="001A00E7" w:rsidRDefault="008027B8" w:rsidP="001D7DAB">
            <w:pPr>
              <w:jc w:val="center"/>
              <w:rPr>
                <w:sz w:val="16"/>
                <w:szCs w:val="16"/>
              </w:rPr>
            </w:pPr>
            <w:r w:rsidRPr="001A00E7">
              <w:rPr>
                <w:rFonts w:ascii="Segoe UI Symbol" w:eastAsia="MS Gothic" w:hAnsi="Segoe UI Symbol" w:cs="Segoe UI Symbol"/>
                <w:sz w:val="16"/>
                <w:szCs w:val="16"/>
              </w:rPr>
              <w:t>☐</w:t>
            </w:r>
          </w:p>
        </w:tc>
        <w:tc>
          <w:tcPr>
            <w:tcW w:w="1134" w:type="dxa"/>
            <w:shd w:val="clear" w:color="auto" w:fill="auto"/>
            <w:noWrap/>
            <w:vAlign w:val="center"/>
          </w:tcPr>
          <w:p w14:paraId="02AE8B69" w14:textId="77777777" w:rsidR="008027B8" w:rsidRPr="001A00E7" w:rsidRDefault="008027B8" w:rsidP="001D7DAB">
            <w:pPr>
              <w:jc w:val="center"/>
              <w:rPr>
                <w:sz w:val="16"/>
                <w:szCs w:val="16"/>
              </w:rPr>
            </w:pPr>
            <w:r w:rsidRPr="001A00E7">
              <w:rPr>
                <w:rFonts w:ascii="Segoe UI Symbol" w:eastAsia="MS Gothic" w:hAnsi="Segoe UI Symbol" w:cs="Segoe UI Symbol"/>
                <w:sz w:val="16"/>
                <w:szCs w:val="16"/>
              </w:rPr>
              <w:t>☐</w:t>
            </w:r>
          </w:p>
        </w:tc>
        <w:tc>
          <w:tcPr>
            <w:tcW w:w="1417" w:type="dxa"/>
            <w:shd w:val="clear" w:color="auto" w:fill="auto"/>
            <w:noWrap/>
            <w:vAlign w:val="center"/>
          </w:tcPr>
          <w:p w14:paraId="7D26FF07" w14:textId="77777777" w:rsidR="008027B8" w:rsidRPr="001A00E7" w:rsidRDefault="00000000" w:rsidP="001D7DAB">
            <w:pPr>
              <w:jc w:val="center"/>
              <w:rPr>
                <w:sz w:val="16"/>
                <w:szCs w:val="16"/>
              </w:rPr>
            </w:pPr>
            <w:sdt>
              <w:sdtPr>
                <w:rPr>
                  <w:sz w:val="16"/>
                  <w:szCs w:val="16"/>
                </w:rPr>
                <w:id w:val="1335026541"/>
                <w:placeholder>
                  <w:docPart w:val="E6559BFB68494EAEAFCB4422589548CF"/>
                </w:placeholder>
                <w:showingPlcHdr/>
                <w15:color w:val="800000"/>
                <w:text/>
              </w:sdtPr>
              <w:sdtContent>
                <w:r w:rsidR="008027B8" w:rsidRPr="001A00E7">
                  <w:rPr>
                    <w:rStyle w:val="Textodelmarcadordeposicin"/>
                    <w:color w:val="auto"/>
                    <w:sz w:val="16"/>
                    <w:szCs w:val="16"/>
                    <w:u w:val="single"/>
                  </w:rPr>
                  <w:t>%</w:t>
                </w:r>
              </w:sdtContent>
            </w:sdt>
          </w:p>
        </w:tc>
        <w:tc>
          <w:tcPr>
            <w:tcW w:w="1701" w:type="dxa"/>
            <w:shd w:val="clear" w:color="auto" w:fill="auto"/>
            <w:noWrap/>
            <w:vAlign w:val="center"/>
          </w:tcPr>
          <w:p w14:paraId="5C129F1D" w14:textId="77777777" w:rsidR="008027B8" w:rsidRPr="001A00E7" w:rsidRDefault="008027B8" w:rsidP="001D7DAB">
            <w:pPr>
              <w:rPr>
                <w:sz w:val="16"/>
                <w:szCs w:val="16"/>
              </w:rPr>
            </w:pPr>
          </w:p>
        </w:tc>
      </w:tr>
      <w:tr w:rsidR="008027B8" w:rsidRPr="001A00E7" w14:paraId="5E092E59" w14:textId="77777777" w:rsidTr="001D7DAB">
        <w:trPr>
          <w:trHeight w:val="384"/>
        </w:trPr>
        <w:tc>
          <w:tcPr>
            <w:tcW w:w="421" w:type="dxa"/>
            <w:shd w:val="clear" w:color="auto" w:fill="auto"/>
            <w:noWrap/>
            <w:vAlign w:val="center"/>
          </w:tcPr>
          <w:p w14:paraId="29243169" w14:textId="77777777" w:rsidR="008027B8" w:rsidRPr="001A00E7" w:rsidRDefault="008027B8" w:rsidP="001D7DAB">
            <w:pPr>
              <w:jc w:val="center"/>
              <w:rPr>
                <w:b/>
                <w:bCs/>
                <w:sz w:val="16"/>
                <w:szCs w:val="16"/>
              </w:rPr>
            </w:pPr>
            <w:r w:rsidRPr="001A00E7">
              <w:rPr>
                <w:b/>
                <w:bCs/>
                <w:sz w:val="16"/>
                <w:szCs w:val="16"/>
              </w:rPr>
              <w:t>4</w:t>
            </w:r>
          </w:p>
        </w:tc>
        <w:tc>
          <w:tcPr>
            <w:tcW w:w="2209" w:type="dxa"/>
            <w:shd w:val="clear" w:color="auto" w:fill="auto"/>
            <w:noWrap/>
          </w:tcPr>
          <w:p w14:paraId="6C8851BF" w14:textId="77777777" w:rsidR="008027B8" w:rsidRPr="001A00E7" w:rsidRDefault="00000000" w:rsidP="001D7DAB">
            <w:pPr>
              <w:rPr>
                <w:sz w:val="16"/>
                <w:szCs w:val="16"/>
              </w:rPr>
            </w:pPr>
            <w:sdt>
              <w:sdtPr>
                <w:rPr>
                  <w:sz w:val="16"/>
                  <w:szCs w:val="16"/>
                </w:rPr>
                <w:id w:val="1353389047"/>
                <w:placeholder>
                  <w:docPart w:val="1B9F18F0099A430780ADFDC4F1A6CA51"/>
                </w:placeholder>
                <w:showingPlcHdr/>
                <w15:color w:val="800000"/>
                <w:text/>
              </w:sdtPr>
              <w:sdtContent>
                <w:r w:rsidR="008027B8" w:rsidRPr="001A00E7">
                  <w:rPr>
                    <w:rStyle w:val="Textodelmarcadordeposicin"/>
                    <w:color w:val="auto"/>
                    <w:sz w:val="16"/>
                    <w:szCs w:val="16"/>
                    <w:u w:val="single"/>
                  </w:rPr>
                  <w:t>Nombre del contratante</w:t>
                </w:r>
              </w:sdtContent>
            </w:sdt>
          </w:p>
        </w:tc>
        <w:tc>
          <w:tcPr>
            <w:tcW w:w="1193" w:type="dxa"/>
            <w:shd w:val="clear" w:color="auto" w:fill="auto"/>
            <w:noWrap/>
            <w:vAlign w:val="center"/>
          </w:tcPr>
          <w:p w14:paraId="44B50CF7" w14:textId="77777777" w:rsidR="008027B8" w:rsidRPr="001A00E7" w:rsidRDefault="00000000" w:rsidP="001D7DAB">
            <w:pPr>
              <w:jc w:val="center"/>
              <w:rPr>
                <w:sz w:val="16"/>
                <w:szCs w:val="16"/>
              </w:rPr>
            </w:pPr>
            <w:sdt>
              <w:sdtPr>
                <w:rPr>
                  <w:sz w:val="16"/>
                  <w:szCs w:val="16"/>
                </w:rPr>
                <w:id w:val="-1841380326"/>
                <w:placeholder>
                  <w:docPart w:val="0AD4EE6014FB486DB39DE0DB4C403BD5"/>
                </w:placeholder>
                <w:showingPlcHdr/>
                <w15:color w:val="800000"/>
                <w:text/>
              </w:sdtPr>
              <w:sdtContent>
                <w:r w:rsidR="008027B8" w:rsidRPr="001A00E7">
                  <w:rPr>
                    <w:rStyle w:val="Textodelmarcadordeposicin"/>
                    <w:color w:val="auto"/>
                    <w:sz w:val="16"/>
                    <w:szCs w:val="16"/>
                    <w:u w:val="single"/>
                  </w:rPr>
                  <w:t>DD/MM/AA</w:t>
                </w:r>
              </w:sdtContent>
            </w:sdt>
          </w:p>
        </w:tc>
        <w:tc>
          <w:tcPr>
            <w:tcW w:w="1222" w:type="dxa"/>
            <w:shd w:val="clear" w:color="auto" w:fill="auto"/>
            <w:noWrap/>
            <w:vAlign w:val="center"/>
          </w:tcPr>
          <w:p w14:paraId="70BF2DE1" w14:textId="77777777" w:rsidR="008027B8" w:rsidRPr="001A00E7" w:rsidRDefault="00000000" w:rsidP="001D7DAB">
            <w:pPr>
              <w:jc w:val="center"/>
              <w:rPr>
                <w:sz w:val="16"/>
                <w:szCs w:val="16"/>
              </w:rPr>
            </w:pPr>
            <w:sdt>
              <w:sdtPr>
                <w:rPr>
                  <w:sz w:val="16"/>
                  <w:szCs w:val="16"/>
                </w:rPr>
                <w:id w:val="66308892"/>
                <w:placeholder>
                  <w:docPart w:val="447C8B52EBED4BECAD54D78704D2312F"/>
                </w:placeholder>
                <w:showingPlcHdr/>
                <w15:color w:val="800000"/>
                <w:text/>
              </w:sdtPr>
              <w:sdtContent>
                <w:r w:rsidR="008027B8" w:rsidRPr="001A00E7">
                  <w:rPr>
                    <w:rStyle w:val="Textodelmarcadordeposicin"/>
                    <w:color w:val="auto"/>
                    <w:sz w:val="16"/>
                    <w:szCs w:val="16"/>
                    <w:u w:val="single"/>
                  </w:rPr>
                  <w:t>DD/MM/AA</w:t>
                </w:r>
              </w:sdtContent>
            </w:sdt>
          </w:p>
        </w:tc>
        <w:tc>
          <w:tcPr>
            <w:tcW w:w="904" w:type="dxa"/>
            <w:shd w:val="clear" w:color="auto" w:fill="auto"/>
            <w:noWrap/>
            <w:vAlign w:val="center"/>
          </w:tcPr>
          <w:p w14:paraId="714FFBE2" w14:textId="77777777" w:rsidR="008027B8" w:rsidRPr="001A00E7" w:rsidRDefault="008027B8" w:rsidP="001D7DAB">
            <w:pPr>
              <w:jc w:val="center"/>
              <w:rPr>
                <w:sz w:val="16"/>
                <w:szCs w:val="16"/>
              </w:rPr>
            </w:pPr>
            <w:r w:rsidRPr="001A00E7">
              <w:rPr>
                <w:rFonts w:ascii="Segoe UI Symbol" w:eastAsia="MS Gothic" w:hAnsi="Segoe UI Symbol" w:cs="Segoe UI Symbol"/>
                <w:sz w:val="16"/>
                <w:szCs w:val="16"/>
              </w:rPr>
              <w:t>☐</w:t>
            </w:r>
          </w:p>
        </w:tc>
        <w:tc>
          <w:tcPr>
            <w:tcW w:w="709" w:type="dxa"/>
            <w:shd w:val="clear" w:color="auto" w:fill="auto"/>
            <w:noWrap/>
            <w:vAlign w:val="center"/>
          </w:tcPr>
          <w:p w14:paraId="247F03B7" w14:textId="77777777" w:rsidR="008027B8" w:rsidRPr="001A00E7" w:rsidRDefault="008027B8" w:rsidP="001D7DAB">
            <w:pPr>
              <w:jc w:val="center"/>
              <w:rPr>
                <w:sz w:val="16"/>
                <w:szCs w:val="16"/>
              </w:rPr>
            </w:pPr>
            <w:r w:rsidRPr="001A00E7">
              <w:rPr>
                <w:rFonts w:ascii="Segoe UI Symbol" w:eastAsia="MS Gothic" w:hAnsi="Segoe UI Symbol" w:cs="Segoe UI Symbol"/>
                <w:sz w:val="16"/>
                <w:szCs w:val="16"/>
              </w:rPr>
              <w:t>☐</w:t>
            </w:r>
          </w:p>
        </w:tc>
        <w:tc>
          <w:tcPr>
            <w:tcW w:w="1134" w:type="dxa"/>
            <w:shd w:val="clear" w:color="auto" w:fill="auto"/>
            <w:noWrap/>
            <w:vAlign w:val="center"/>
          </w:tcPr>
          <w:p w14:paraId="37BE4BA3" w14:textId="77777777" w:rsidR="008027B8" w:rsidRPr="001A00E7" w:rsidRDefault="008027B8" w:rsidP="001D7DAB">
            <w:pPr>
              <w:jc w:val="center"/>
              <w:rPr>
                <w:sz w:val="16"/>
                <w:szCs w:val="16"/>
              </w:rPr>
            </w:pPr>
            <w:r w:rsidRPr="001A00E7">
              <w:rPr>
                <w:rFonts w:ascii="Segoe UI Symbol" w:eastAsia="MS Gothic" w:hAnsi="Segoe UI Symbol" w:cs="Segoe UI Symbol"/>
                <w:sz w:val="16"/>
                <w:szCs w:val="16"/>
              </w:rPr>
              <w:t>☐</w:t>
            </w:r>
          </w:p>
        </w:tc>
        <w:tc>
          <w:tcPr>
            <w:tcW w:w="1417" w:type="dxa"/>
            <w:shd w:val="clear" w:color="auto" w:fill="auto"/>
            <w:noWrap/>
            <w:vAlign w:val="center"/>
          </w:tcPr>
          <w:p w14:paraId="1A6882FC" w14:textId="77777777" w:rsidR="008027B8" w:rsidRPr="001A00E7" w:rsidRDefault="00000000" w:rsidP="001D7DAB">
            <w:pPr>
              <w:jc w:val="center"/>
              <w:rPr>
                <w:sz w:val="16"/>
                <w:szCs w:val="16"/>
              </w:rPr>
            </w:pPr>
            <w:sdt>
              <w:sdtPr>
                <w:rPr>
                  <w:sz w:val="16"/>
                  <w:szCs w:val="16"/>
                </w:rPr>
                <w:id w:val="1867632085"/>
                <w:placeholder>
                  <w:docPart w:val="E51C78905D4B45118B34C128EA1168F9"/>
                </w:placeholder>
                <w:showingPlcHdr/>
                <w15:color w:val="800000"/>
                <w:text/>
              </w:sdtPr>
              <w:sdtContent>
                <w:r w:rsidR="008027B8" w:rsidRPr="001A00E7">
                  <w:rPr>
                    <w:rStyle w:val="Textodelmarcadordeposicin"/>
                    <w:color w:val="auto"/>
                    <w:sz w:val="16"/>
                    <w:szCs w:val="16"/>
                    <w:u w:val="single"/>
                  </w:rPr>
                  <w:t>%</w:t>
                </w:r>
              </w:sdtContent>
            </w:sdt>
          </w:p>
        </w:tc>
        <w:tc>
          <w:tcPr>
            <w:tcW w:w="1701" w:type="dxa"/>
            <w:shd w:val="clear" w:color="auto" w:fill="auto"/>
            <w:noWrap/>
            <w:vAlign w:val="center"/>
          </w:tcPr>
          <w:p w14:paraId="3675BE10" w14:textId="77777777" w:rsidR="008027B8" w:rsidRPr="001A00E7" w:rsidRDefault="008027B8" w:rsidP="001D7DAB">
            <w:pPr>
              <w:rPr>
                <w:sz w:val="16"/>
                <w:szCs w:val="16"/>
              </w:rPr>
            </w:pPr>
          </w:p>
        </w:tc>
      </w:tr>
      <w:tr w:rsidR="008027B8" w:rsidRPr="001A00E7" w14:paraId="5855406C" w14:textId="77777777" w:rsidTr="001D7DAB">
        <w:trPr>
          <w:trHeight w:val="384"/>
        </w:trPr>
        <w:tc>
          <w:tcPr>
            <w:tcW w:w="421" w:type="dxa"/>
            <w:shd w:val="clear" w:color="auto" w:fill="auto"/>
            <w:noWrap/>
            <w:vAlign w:val="center"/>
          </w:tcPr>
          <w:p w14:paraId="2143F190" w14:textId="77777777" w:rsidR="008027B8" w:rsidRPr="001A00E7" w:rsidRDefault="008027B8" w:rsidP="001D7DAB">
            <w:pPr>
              <w:jc w:val="center"/>
              <w:rPr>
                <w:b/>
                <w:bCs/>
                <w:sz w:val="16"/>
                <w:szCs w:val="16"/>
              </w:rPr>
            </w:pPr>
            <w:r w:rsidRPr="001A00E7">
              <w:rPr>
                <w:b/>
                <w:bCs/>
                <w:sz w:val="16"/>
                <w:szCs w:val="16"/>
              </w:rPr>
              <w:t>5</w:t>
            </w:r>
          </w:p>
        </w:tc>
        <w:tc>
          <w:tcPr>
            <w:tcW w:w="2209" w:type="dxa"/>
            <w:shd w:val="clear" w:color="auto" w:fill="auto"/>
            <w:noWrap/>
          </w:tcPr>
          <w:p w14:paraId="4696E400" w14:textId="77777777" w:rsidR="008027B8" w:rsidRPr="001A00E7" w:rsidRDefault="00000000" w:rsidP="001D7DAB">
            <w:pPr>
              <w:rPr>
                <w:sz w:val="16"/>
                <w:szCs w:val="16"/>
              </w:rPr>
            </w:pPr>
            <w:sdt>
              <w:sdtPr>
                <w:rPr>
                  <w:sz w:val="16"/>
                  <w:szCs w:val="16"/>
                </w:rPr>
                <w:id w:val="1656794156"/>
                <w:placeholder>
                  <w:docPart w:val="F56A175EE2DA40928EB78F07F1DD4359"/>
                </w:placeholder>
                <w:showingPlcHdr/>
                <w15:color w:val="800000"/>
                <w:text/>
              </w:sdtPr>
              <w:sdtContent>
                <w:r w:rsidR="008027B8" w:rsidRPr="001A00E7">
                  <w:rPr>
                    <w:rStyle w:val="Textodelmarcadordeposicin"/>
                    <w:color w:val="auto"/>
                    <w:sz w:val="16"/>
                    <w:szCs w:val="16"/>
                    <w:u w:val="single"/>
                  </w:rPr>
                  <w:t>Nombre del contratante</w:t>
                </w:r>
              </w:sdtContent>
            </w:sdt>
          </w:p>
        </w:tc>
        <w:tc>
          <w:tcPr>
            <w:tcW w:w="1193" w:type="dxa"/>
            <w:shd w:val="clear" w:color="auto" w:fill="auto"/>
            <w:noWrap/>
            <w:vAlign w:val="center"/>
          </w:tcPr>
          <w:p w14:paraId="25B5A0CE" w14:textId="77777777" w:rsidR="008027B8" w:rsidRPr="001A00E7" w:rsidRDefault="00000000" w:rsidP="001D7DAB">
            <w:pPr>
              <w:jc w:val="center"/>
              <w:rPr>
                <w:sz w:val="16"/>
                <w:szCs w:val="16"/>
              </w:rPr>
            </w:pPr>
            <w:sdt>
              <w:sdtPr>
                <w:rPr>
                  <w:sz w:val="16"/>
                  <w:szCs w:val="16"/>
                </w:rPr>
                <w:id w:val="1718080618"/>
                <w:placeholder>
                  <w:docPart w:val="08E01352C22C42F29AB1FFF0FEA099BF"/>
                </w:placeholder>
                <w:showingPlcHdr/>
                <w15:color w:val="800000"/>
                <w:text/>
              </w:sdtPr>
              <w:sdtContent>
                <w:r w:rsidR="008027B8" w:rsidRPr="001A00E7">
                  <w:rPr>
                    <w:rStyle w:val="Textodelmarcadordeposicin"/>
                    <w:color w:val="auto"/>
                    <w:sz w:val="16"/>
                    <w:szCs w:val="16"/>
                    <w:u w:val="single"/>
                  </w:rPr>
                  <w:t>DD/MM/AA</w:t>
                </w:r>
              </w:sdtContent>
            </w:sdt>
          </w:p>
        </w:tc>
        <w:tc>
          <w:tcPr>
            <w:tcW w:w="1222" w:type="dxa"/>
            <w:shd w:val="clear" w:color="auto" w:fill="auto"/>
            <w:noWrap/>
            <w:vAlign w:val="center"/>
          </w:tcPr>
          <w:p w14:paraId="43E6B948" w14:textId="77777777" w:rsidR="008027B8" w:rsidRPr="001A00E7" w:rsidRDefault="00000000" w:rsidP="001D7DAB">
            <w:pPr>
              <w:jc w:val="center"/>
              <w:rPr>
                <w:sz w:val="16"/>
                <w:szCs w:val="16"/>
              </w:rPr>
            </w:pPr>
            <w:sdt>
              <w:sdtPr>
                <w:rPr>
                  <w:sz w:val="16"/>
                  <w:szCs w:val="16"/>
                </w:rPr>
                <w:id w:val="-1211116700"/>
                <w:placeholder>
                  <w:docPart w:val="6F87C7CABDE849F8A356FED8882B704B"/>
                </w:placeholder>
                <w:showingPlcHdr/>
                <w15:color w:val="800000"/>
                <w:text/>
              </w:sdtPr>
              <w:sdtContent>
                <w:r w:rsidR="008027B8" w:rsidRPr="001A00E7">
                  <w:rPr>
                    <w:rStyle w:val="Textodelmarcadordeposicin"/>
                    <w:color w:val="auto"/>
                    <w:sz w:val="16"/>
                    <w:szCs w:val="16"/>
                    <w:u w:val="single"/>
                  </w:rPr>
                  <w:t>DD/MM/AA</w:t>
                </w:r>
              </w:sdtContent>
            </w:sdt>
          </w:p>
        </w:tc>
        <w:tc>
          <w:tcPr>
            <w:tcW w:w="904" w:type="dxa"/>
            <w:shd w:val="clear" w:color="auto" w:fill="auto"/>
            <w:noWrap/>
            <w:vAlign w:val="center"/>
          </w:tcPr>
          <w:p w14:paraId="055ECCB6" w14:textId="77777777" w:rsidR="008027B8" w:rsidRPr="001A00E7" w:rsidRDefault="008027B8" w:rsidP="001D7DAB">
            <w:pPr>
              <w:jc w:val="center"/>
              <w:rPr>
                <w:sz w:val="16"/>
                <w:szCs w:val="16"/>
              </w:rPr>
            </w:pPr>
            <w:r w:rsidRPr="001A00E7">
              <w:rPr>
                <w:rFonts w:ascii="Segoe UI Symbol" w:eastAsia="MS Gothic" w:hAnsi="Segoe UI Symbol" w:cs="Segoe UI Symbol"/>
                <w:sz w:val="16"/>
                <w:szCs w:val="16"/>
              </w:rPr>
              <w:t>☐</w:t>
            </w:r>
          </w:p>
        </w:tc>
        <w:tc>
          <w:tcPr>
            <w:tcW w:w="709" w:type="dxa"/>
            <w:shd w:val="clear" w:color="auto" w:fill="auto"/>
            <w:noWrap/>
            <w:vAlign w:val="center"/>
          </w:tcPr>
          <w:p w14:paraId="20E01585" w14:textId="77777777" w:rsidR="008027B8" w:rsidRPr="001A00E7" w:rsidRDefault="008027B8" w:rsidP="001D7DAB">
            <w:pPr>
              <w:jc w:val="center"/>
              <w:rPr>
                <w:sz w:val="16"/>
                <w:szCs w:val="16"/>
              </w:rPr>
            </w:pPr>
            <w:r w:rsidRPr="001A00E7">
              <w:rPr>
                <w:rFonts w:ascii="Segoe UI Symbol" w:eastAsia="MS Gothic" w:hAnsi="Segoe UI Symbol" w:cs="Segoe UI Symbol"/>
                <w:sz w:val="16"/>
                <w:szCs w:val="16"/>
              </w:rPr>
              <w:t>☐</w:t>
            </w:r>
          </w:p>
        </w:tc>
        <w:tc>
          <w:tcPr>
            <w:tcW w:w="1134" w:type="dxa"/>
            <w:shd w:val="clear" w:color="auto" w:fill="auto"/>
            <w:noWrap/>
            <w:vAlign w:val="center"/>
          </w:tcPr>
          <w:p w14:paraId="4FA65A05" w14:textId="77777777" w:rsidR="008027B8" w:rsidRPr="001A00E7" w:rsidRDefault="008027B8" w:rsidP="001D7DAB">
            <w:pPr>
              <w:jc w:val="center"/>
              <w:rPr>
                <w:sz w:val="16"/>
                <w:szCs w:val="16"/>
              </w:rPr>
            </w:pPr>
            <w:r w:rsidRPr="001A00E7">
              <w:rPr>
                <w:rFonts w:ascii="Segoe UI Symbol" w:eastAsia="MS Gothic" w:hAnsi="Segoe UI Symbol" w:cs="Segoe UI Symbol"/>
                <w:sz w:val="16"/>
                <w:szCs w:val="16"/>
              </w:rPr>
              <w:t>☐</w:t>
            </w:r>
          </w:p>
        </w:tc>
        <w:tc>
          <w:tcPr>
            <w:tcW w:w="1417" w:type="dxa"/>
            <w:shd w:val="clear" w:color="auto" w:fill="auto"/>
            <w:noWrap/>
            <w:vAlign w:val="center"/>
          </w:tcPr>
          <w:p w14:paraId="3BD84F54" w14:textId="77777777" w:rsidR="008027B8" w:rsidRPr="001A00E7" w:rsidRDefault="00000000" w:rsidP="001D7DAB">
            <w:pPr>
              <w:jc w:val="center"/>
              <w:rPr>
                <w:sz w:val="16"/>
                <w:szCs w:val="16"/>
              </w:rPr>
            </w:pPr>
            <w:sdt>
              <w:sdtPr>
                <w:rPr>
                  <w:sz w:val="16"/>
                  <w:szCs w:val="16"/>
                </w:rPr>
                <w:id w:val="-769163951"/>
                <w:placeholder>
                  <w:docPart w:val="7A4A0FC9EEC74B84A98FB10DF75FD0B0"/>
                </w:placeholder>
                <w:showingPlcHdr/>
                <w15:color w:val="800000"/>
                <w:text/>
              </w:sdtPr>
              <w:sdtContent>
                <w:r w:rsidR="008027B8" w:rsidRPr="001A00E7">
                  <w:rPr>
                    <w:rStyle w:val="Textodelmarcadordeposicin"/>
                    <w:color w:val="auto"/>
                    <w:sz w:val="16"/>
                    <w:szCs w:val="16"/>
                    <w:u w:val="single"/>
                  </w:rPr>
                  <w:t>%</w:t>
                </w:r>
              </w:sdtContent>
            </w:sdt>
          </w:p>
        </w:tc>
        <w:tc>
          <w:tcPr>
            <w:tcW w:w="1701" w:type="dxa"/>
            <w:shd w:val="clear" w:color="auto" w:fill="auto"/>
            <w:noWrap/>
            <w:vAlign w:val="center"/>
          </w:tcPr>
          <w:p w14:paraId="7468175D" w14:textId="77777777" w:rsidR="008027B8" w:rsidRPr="001A00E7" w:rsidRDefault="008027B8" w:rsidP="001D7DAB">
            <w:pPr>
              <w:jc w:val="center"/>
              <w:rPr>
                <w:sz w:val="16"/>
                <w:szCs w:val="16"/>
              </w:rPr>
            </w:pPr>
          </w:p>
        </w:tc>
      </w:tr>
      <w:tr w:rsidR="008027B8" w:rsidRPr="001A00E7" w14:paraId="309636A5" w14:textId="77777777" w:rsidTr="001D7DAB">
        <w:trPr>
          <w:trHeight w:val="417"/>
        </w:trPr>
        <w:tc>
          <w:tcPr>
            <w:tcW w:w="2630" w:type="dxa"/>
            <w:gridSpan w:val="2"/>
            <w:shd w:val="clear" w:color="auto" w:fill="auto"/>
            <w:noWrap/>
            <w:vAlign w:val="center"/>
          </w:tcPr>
          <w:p w14:paraId="59954FF7" w14:textId="77777777" w:rsidR="008027B8" w:rsidRPr="001A00E7" w:rsidRDefault="008027B8" w:rsidP="001D7DAB">
            <w:pPr>
              <w:rPr>
                <w:sz w:val="16"/>
                <w:szCs w:val="16"/>
              </w:rPr>
            </w:pPr>
            <w:r w:rsidRPr="001A00E7">
              <w:rPr>
                <w:b/>
                <w:bCs/>
                <w:sz w:val="16"/>
                <w:szCs w:val="16"/>
              </w:rPr>
              <w:t>TOTAL</w:t>
            </w:r>
          </w:p>
        </w:tc>
        <w:tc>
          <w:tcPr>
            <w:tcW w:w="1193" w:type="dxa"/>
            <w:shd w:val="clear" w:color="auto" w:fill="auto"/>
            <w:noWrap/>
            <w:vAlign w:val="center"/>
          </w:tcPr>
          <w:p w14:paraId="5029A3AD" w14:textId="77777777" w:rsidR="008027B8" w:rsidRPr="001A00E7" w:rsidRDefault="008027B8" w:rsidP="001D7DAB">
            <w:pPr>
              <w:jc w:val="center"/>
              <w:rPr>
                <w:sz w:val="16"/>
                <w:szCs w:val="16"/>
              </w:rPr>
            </w:pPr>
          </w:p>
        </w:tc>
        <w:tc>
          <w:tcPr>
            <w:tcW w:w="1222" w:type="dxa"/>
            <w:shd w:val="clear" w:color="auto" w:fill="auto"/>
            <w:noWrap/>
            <w:vAlign w:val="center"/>
          </w:tcPr>
          <w:p w14:paraId="687901BB" w14:textId="77777777" w:rsidR="008027B8" w:rsidRPr="001A00E7" w:rsidRDefault="008027B8" w:rsidP="001D7DAB">
            <w:pPr>
              <w:jc w:val="center"/>
              <w:rPr>
                <w:sz w:val="16"/>
                <w:szCs w:val="16"/>
              </w:rPr>
            </w:pPr>
          </w:p>
        </w:tc>
        <w:tc>
          <w:tcPr>
            <w:tcW w:w="904" w:type="dxa"/>
            <w:shd w:val="clear" w:color="auto" w:fill="auto"/>
            <w:noWrap/>
            <w:vAlign w:val="center"/>
          </w:tcPr>
          <w:p w14:paraId="054453A1" w14:textId="77777777" w:rsidR="008027B8" w:rsidRPr="001A00E7" w:rsidRDefault="008027B8" w:rsidP="001D7DAB">
            <w:pPr>
              <w:jc w:val="center"/>
              <w:rPr>
                <w:sz w:val="16"/>
                <w:szCs w:val="16"/>
              </w:rPr>
            </w:pPr>
          </w:p>
        </w:tc>
        <w:tc>
          <w:tcPr>
            <w:tcW w:w="709" w:type="dxa"/>
            <w:shd w:val="clear" w:color="auto" w:fill="auto"/>
            <w:noWrap/>
            <w:vAlign w:val="center"/>
          </w:tcPr>
          <w:p w14:paraId="29490229" w14:textId="77777777" w:rsidR="008027B8" w:rsidRPr="001A00E7" w:rsidRDefault="008027B8" w:rsidP="001D7DAB">
            <w:pPr>
              <w:jc w:val="center"/>
              <w:rPr>
                <w:sz w:val="16"/>
                <w:szCs w:val="16"/>
              </w:rPr>
            </w:pPr>
          </w:p>
        </w:tc>
        <w:tc>
          <w:tcPr>
            <w:tcW w:w="1134" w:type="dxa"/>
            <w:shd w:val="clear" w:color="auto" w:fill="auto"/>
            <w:noWrap/>
            <w:vAlign w:val="center"/>
          </w:tcPr>
          <w:p w14:paraId="70E49AFC" w14:textId="77777777" w:rsidR="008027B8" w:rsidRPr="001A00E7" w:rsidRDefault="008027B8" w:rsidP="001D7DAB">
            <w:pPr>
              <w:jc w:val="center"/>
              <w:rPr>
                <w:sz w:val="16"/>
                <w:szCs w:val="16"/>
              </w:rPr>
            </w:pPr>
          </w:p>
        </w:tc>
        <w:tc>
          <w:tcPr>
            <w:tcW w:w="1417" w:type="dxa"/>
            <w:shd w:val="clear" w:color="auto" w:fill="auto"/>
            <w:noWrap/>
            <w:vAlign w:val="center"/>
          </w:tcPr>
          <w:p w14:paraId="0D1AA951" w14:textId="77777777" w:rsidR="008027B8" w:rsidRPr="001A00E7" w:rsidRDefault="008027B8" w:rsidP="001D7DAB">
            <w:pPr>
              <w:jc w:val="center"/>
              <w:rPr>
                <w:sz w:val="16"/>
                <w:szCs w:val="16"/>
              </w:rPr>
            </w:pPr>
          </w:p>
        </w:tc>
        <w:tc>
          <w:tcPr>
            <w:tcW w:w="1701" w:type="dxa"/>
            <w:shd w:val="clear" w:color="auto" w:fill="auto"/>
            <w:noWrap/>
            <w:vAlign w:val="center"/>
          </w:tcPr>
          <w:p w14:paraId="52DE2DF7" w14:textId="77777777" w:rsidR="008027B8" w:rsidRPr="001A00E7" w:rsidRDefault="008027B8" w:rsidP="001D7DAB">
            <w:pPr>
              <w:rPr>
                <w:sz w:val="16"/>
                <w:szCs w:val="16"/>
              </w:rPr>
            </w:pPr>
          </w:p>
        </w:tc>
      </w:tr>
      <w:tr w:rsidR="008027B8" w:rsidRPr="001A00E7" w14:paraId="61439965" w14:textId="77777777" w:rsidTr="001D7DAB">
        <w:trPr>
          <w:trHeight w:val="417"/>
        </w:trPr>
        <w:tc>
          <w:tcPr>
            <w:tcW w:w="10910" w:type="dxa"/>
            <w:gridSpan w:val="9"/>
            <w:vAlign w:val="center"/>
          </w:tcPr>
          <w:p w14:paraId="0DBB3096" w14:textId="77777777" w:rsidR="008027B8" w:rsidRPr="001A00E7" w:rsidRDefault="008027B8" w:rsidP="001D7DAB">
            <w:pPr>
              <w:rPr>
                <w:b/>
                <w:bCs/>
                <w:sz w:val="16"/>
                <w:szCs w:val="16"/>
              </w:rPr>
            </w:pPr>
            <w:r w:rsidRPr="001A00E7">
              <w:rPr>
                <w:b/>
                <w:bCs/>
                <w:sz w:val="16"/>
                <w:szCs w:val="16"/>
              </w:rPr>
              <w:t>* I: INDIVIDUAL, UT: UNIÓN TEMPORAL, C: CONSORCIO</w:t>
            </w:r>
          </w:p>
        </w:tc>
      </w:tr>
    </w:tbl>
    <w:p w14:paraId="7960ACA7" w14:textId="77777777" w:rsidR="008027B8" w:rsidRDefault="008027B8" w:rsidP="008027B8">
      <w:pPr>
        <w:adjustRightInd w:val="0"/>
        <w:spacing w:line="276" w:lineRule="auto"/>
      </w:pPr>
    </w:p>
    <w:p w14:paraId="0CCC7144" w14:textId="77777777" w:rsidR="008027B8" w:rsidRDefault="008027B8" w:rsidP="008027B8">
      <w:pPr>
        <w:adjustRightInd w:val="0"/>
        <w:spacing w:line="276" w:lineRule="auto"/>
      </w:pPr>
    </w:p>
    <w:p w14:paraId="1A21F514" w14:textId="77777777" w:rsidR="008027B8" w:rsidRPr="001A00E7" w:rsidRDefault="008027B8" w:rsidP="008027B8">
      <w:pPr>
        <w:pStyle w:val="Textoindependiente"/>
        <w:shd w:val="clear" w:color="auto" w:fill="FFFFFF"/>
        <w:ind w:right="-425"/>
        <w:rPr>
          <w:sz w:val="22"/>
          <w:szCs w:val="22"/>
        </w:rPr>
      </w:pPr>
      <w:r w:rsidRPr="001A00E7">
        <w:rPr>
          <w:b/>
          <w:bCs/>
          <w:sz w:val="20"/>
          <w:lang w:eastAsia="es-CO"/>
        </w:rPr>
        <w:t>Nota</w:t>
      </w:r>
      <w:r w:rsidRPr="001A00E7">
        <w:rPr>
          <w:sz w:val="20"/>
          <w:lang w:eastAsia="es-CO"/>
        </w:rPr>
        <w:t xml:space="preserve">: </w:t>
      </w:r>
      <w:r w:rsidRPr="001A00E7">
        <w:rPr>
          <w:noProof/>
          <w:sz w:val="20"/>
          <w:lang w:eastAsia="es-CO"/>
        </w:rPr>
        <w:t>el diligenciamineto del presente formulario se hará conforme a las condiciones establacidas en el pliego de condiciones definitivo publicado por la entidad</w:t>
      </w:r>
    </w:p>
    <w:p w14:paraId="23C3BCA9" w14:textId="77777777" w:rsidR="008027B8" w:rsidRPr="001A00E7" w:rsidRDefault="008027B8" w:rsidP="008027B8">
      <w:pPr>
        <w:pStyle w:val="Prrafodelista"/>
        <w:tabs>
          <w:tab w:val="left" w:pos="240"/>
          <w:tab w:val="left" w:pos="6210"/>
        </w:tabs>
        <w:ind w:left="0"/>
        <w:rPr>
          <w:b/>
        </w:rPr>
      </w:pPr>
    </w:p>
    <w:p w14:paraId="2729624F" w14:textId="77777777" w:rsidR="008027B8" w:rsidRPr="001A00E7" w:rsidRDefault="008027B8" w:rsidP="008027B8">
      <w:pPr>
        <w:pStyle w:val="Prrafodelista"/>
        <w:tabs>
          <w:tab w:val="left" w:pos="240"/>
          <w:tab w:val="left" w:pos="6210"/>
        </w:tabs>
        <w:ind w:left="0"/>
        <w:rPr>
          <w:b/>
        </w:rPr>
      </w:pPr>
    </w:p>
    <w:p w14:paraId="79AD2C0A" w14:textId="77777777" w:rsidR="008027B8" w:rsidRPr="001A00E7" w:rsidRDefault="008027B8" w:rsidP="008027B8">
      <w:pPr>
        <w:pStyle w:val="Prrafodelista"/>
        <w:tabs>
          <w:tab w:val="left" w:pos="240"/>
          <w:tab w:val="left" w:pos="6210"/>
        </w:tabs>
        <w:ind w:left="0"/>
        <w:rPr>
          <w:b/>
        </w:rPr>
      </w:pPr>
    </w:p>
    <w:p w14:paraId="037F7672" w14:textId="77777777" w:rsidR="008027B8" w:rsidRPr="001A00E7" w:rsidRDefault="008027B8" w:rsidP="008027B8">
      <w:pPr>
        <w:pStyle w:val="Sinespaciado1"/>
        <w:rPr>
          <w:rFonts w:ascii="Arial" w:hAnsi="Arial" w:cs="Arial"/>
          <w:sz w:val="20"/>
          <w:szCs w:val="20"/>
        </w:rPr>
      </w:pPr>
      <w:r w:rsidRPr="001A00E7">
        <w:rPr>
          <w:rFonts w:ascii="Arial" w:hAnsi="Arial" w:cs="Arial"/>
          <w:b/>
          <w:sz w:val="20"/>
          <w:szCs w:val="20"/>
        </w:rPr>
        <w:t>__________________________________</w:t>
      </w:r>
    </w:p>
    <w:p w14:paraId="4BEF9BCD" w14:textId="77777777" w:rsidR="008027B8" w:rsidRPr="001A00E7" w:rsidRDefault="008027B8" w:rsidP="008027B8">
      <w:pPr>
        <w:pStyle w:val="Sinespaciado1"/>
        <w:rPr>
          <w:rFonts w:ascii="Arial" w:hAnsi="Arial" w:cs="Arial"/>
          <w:sz w:val="20"/>
          <w:szCs w:val="20"/>
        </w:rPr>
      </w:pPr>
      <w:r w:rsidRPr="001A00E7">
        <w:rPr>
          <w:rFonts w:ascii="Arial" w:hAnsi="Arial" w:cs="Arial"/>
          <w:sz w:val="20"/>
          <w:szCs w:val="20"/>
        </w:rPr>
        <w:t xml:space="preserve">Firma del representante legal del proponente </w:t>
      </w:r>
    </w:p>
    <w:p w14:paraId="4238DDA4" w14:textId="77777777" w:rsidR="008027B8" w:rsidRPr="001A00E7" w:rsidRDefault="008027B8" w:rsidP="008027B8">
      <w:pPr>
        <w:pStyle w:val="Sinespaciado1"/>
        <w:contextualSpacing/>
        <w:rPr>
          <w:rFonts w:ascii="Arial" w:hAnsi="Arial" w:cs="Arial"/>
          <w:sz w:val="20"/>
          <w:szCs w:val="20"/>
          <w:lang w:eastAsia="es-CO"/>
        </w:rPr>
      </w:pPr>
      <w:r w:rsidRPr="001A00E7">
        <w:rPr>
          <w:rFonts w:ascii="Arial" w:hAnsi="Arial" w:cs="Arial"/>
          <w:sz w:val="20"/>
          <w:szCs w:val="20"/>
          <w:lang w:eastAsia="es-CO"/>
        </w:rPr>
        <w:t xml:space="preserve">Nombre o razón social del oferente: </w:t>
      </w:r>
      <w:sdt>
        <w:sdtPr>
          <w:rPr>
            <w:rFonts w:ascii="Arial" w:hAnsi="Arial" w:cs="Arial"/>
            <w:sz w:val="20"/>
            <w:szCs w:val="20"/>
          </w:rPr>
          <w:id w:val="-937135180"/>
          <w:placeholder>
            <w:docPart w:val="D123770843164349B3E2B775FEB60860"/>
          </w:placeholder>
          <w:showingPlcHdr/>
          <w15:color w:val="800000"/>
          <w:text/>
        </w:sdtPr>
        <w:sdtContent>
          <w:r w:rsidRPr="001A00E7">
            <w:rPr>
              <w:rStyle w:val="Textodelmarcadordeposicin"/>
              <w:rFonts w:ascii="Arial" w:eastAsiaTheme="minorHAnsi" w:hAnsi="Arial" w:cs="Arial"/>
              <w:color w:val="auto"/>
              <w:sz w:val="20"/>
              <w:szCs w:val="20"/>
              <w:u w:val="single"/>
            </w:rPr>
            <w:t>Diligenciar el nombre completo del proponente</w:t>
          </w:r>
        </w:sdtContent>
      </w:sdt>
    </w:p>
    <w:p w14:paraId="1A9BB213" w14:textId="77777777" w:rsidR="008027B8" w:rsidRPr="001A00E7" w:rsidRDefault="008027B8" w:rsidP="008027B8">
      <w:pPr>
        <w:pStyle w:val="Sinespaciado1"/>
        <w:contextualSpacing/>
        <w:rPr>
          <w:rFonts w:ascii="Arial" w:hAnsi="Arial" w:cs="Arial"/>
          <w:sz w:val="20"/>
          <w:szCs w:val="20"/>
        </w:rPr>
      </w:pPr>
      <w:r w:rsidRPr="001A00E7">
        <w:rPr>
          <w:rFonts w:ascii="Arial" w:hAnsi="Arial" w:cs="Arial"/>
          <w:sz w:val="20"/>
          <w:szCs w:val="20"/>
          <w:lang w:eastAsia="es-CO"/>
        </w:rPr>
        <w:t xml:space="preserve">Identificación (NIT </w:t>
      </w:r>
      <w:r w:rsidRPr="001A00E7">
        <w:rPr>
          <w:rFonts w:ascii="MS Gothic" w:eastAsia="MS Gothic" w:hAnsi="MS Gothic" w:cs="Arial" w:hint="eastAsia"/>
          <w:sz w:val="20"/>
          <w:szCs w:val="20"/>
          <w:lang w:eastAsia="es-CO"/>
        </w:rPr>
        <w:t>☐</w:t>
      </w:r>
      <w:r w:rsidRPr="001A00E7">
        <w:rPr>
          <w:rFonts w:ascii="Arial" w:hAnsi="Arial" w:cs="Arial"/>
          <w:sz w:val="20"/>
          <w:szCs w:val="20"/>
          <w:lang w:eastAsia="es-CO"/>
        </w:rPr>
        <w:t xml:space="preserve"> C.C </w:t>
      </w:r>
      <w:r w:rsidRPr="001A00E7">
        <w:rPr>
          <w:rFonts w:ascii="Segoe UI Symbol" w:eastAsia="MS Gothic" w:hAnsi="Segoe UI Symbol" w:cs="Segoe UI Symbol"/>
          <w:sz w:val="20"/>
          <w:szCs w:val="20"/>
          <w:lang w:eastAsia="es-CO"/>
        </w:rPr>
        <w:t>☐</w:t>
      </w:r>
      <w:r w:rsidRPr="001A00E7">
        <w:rPr>
          <w:rFonts w:ascii="Arial" w:hAnsi="Arial" w:cs="Arial"/>
          <w:sz w:val="20"/>
          <w:szCs w:val="20"/>
          <w:lang w:eastAsia="es-CO"/>
        </w:rPr>
        <w:t xml:space="preserve">  C.E </w:t>
      </w:r>
      <w:r w:rsidRPr="001A00E7">
        <w:rPr>
          <w:rFonts w:ascii="Segoe UI Symbol" w:eastAsia="MS Gothic" w:hAnsi="Segoe UI Symbol" w:cs="Segoe UI Symbol"/>
          <w:sz w:val="20"/>
          <w:szCs w:val="20"/>
          <w:lang w:eastAsia="es-CO"/>
        </w:rPr>
        <w:t>☐</w:t>
      </w:r>
      <w:r w:rsidRPr="001A00E7">
        <w:rPr>
          <w:rFonts w:ascii="Arial" w:hAnsi="Arial" w:cs="Arial"/>
          <w:sz w:val="20"/>
          <w:szCs w:val="20"/>
          <w:lang w:eastAsia="es-CO"/>
        </w:rPr>
        <w:t>)</w:t>
      </w:r>
      <w:r w:rsidRPr="001A00E7">
        <w:rPr>
          <w:rFonts w:ascii="Arial" w:hAnsi="Arial" w:cs="Arial"/>
          <w:sz w:val="20"/>
          <w:szCs w:val="20"/>
        </w:rPr>
        <w:t xml:space="preserve">: </w:t>
      </w:r>
      <w:sdt>
        <w:sdtPr>
          <w:rPr>
            <w:rFonts w:ascii="Arial" w:hAnsi="Arial" w:cs="Arial"/>
            <w:sz w:val="20"/>
            <w:szCs w:val="20"/>
          </w:rPr>
          <w:id w:val="1155883761"/>
          <w:placeholder>
            <w:docPart w:val="670894360EC04BAE8DC99AD15F3C5CC3"/>
          </w:placeholder>
          <w:showingPlcHdr/>
          <w15:color w:val="800000"/>
        </w:sdtPr>
        <w:sdtContent>
          <w:r w:rsidRPr="001A00E7">
            <w:rPr>
              <w:rStyle w:val="Textodelmarcadordeposicin"/>
              <w:rFonts w:ascii="Arial" w:eastAsiaTheme="minorHAnsi" w:hAnsi="Arial" w:cs="Arial"/>
              <w:color w:val="auto"/>
              <w:sz w:val="20"/>
              <w:szCs w:val="20"/>
              <w:u w:val="single"/>
            </w:rPr>
            <w:t>Diligenciar la identificación del proponente</w:t>
          </w:r>
        </w:sdtContent>
      </w:sdt>
    </w:p>
    <w:p w14:paraId="620B400B" w14:textId="77777777" w:rsidR="008027B8" w:rsidRPr="001A00E7" w:rsidRDefault="008027B8" w:rsidP="008027B8">
      <w:pPr>
        <w:pStyle w:val="Sinespaciado1"/>
        <w:contextualSpacing/>
        <w:rPr>
          <w:rFonts w:ascii="Arial" w:hAnsi="Arial" w:cs="Arial"/>
          <w:sz w:val="20"/>
          <w:szCs w:val="20"/>
        </w:rPr>
      </w:pPr>
      <w:r w:rsidRPr="001A00E7">
        <w:rPr>
          <w:rFonts w:ascii="Arial" w:hAnsi="Arial" w:cs="Arial"/>
          <w:sz w:val="20"/>
          <w:szCs w:val="20"/>
          <w:lang w:eastAsia="es-CO"/>
        </w:rPr>
        <w:t>Nombre Representante Legal</w:t>
      </w:r>
      <w:r w:rsidRPr="001A00E7">
        <w:rPr>
          <w:rFonts w:ascii="Arial" w:hAnsi="Arial" w:cs="Arial"/>
          <w:sz w:val="20"/>
          <w:szCs w:val="20"/>
        </w:rPr>
        <w:t xml:space="preserve">: </w:t>
      </w:r>
      <w:sdt>
        <w:sdtPr>
          <w:rPr>
            <w:rFonts w:ascii="Arial" w:hAnsi="Arial" w:cs="Arial"/>
            <w:sz w:val="20"/>
            <w:szCs w:val="20"/>
          </w:rPr>
          <w:id w:val="518042512"/>
          <w:placeholder>
            <w:docPart w:val="68E04EB84182411588888CC7C6EF5C5D"/>
          </w:placeholder>
          <w:showingPlcHdr/>
          <w15:color w:val="800000"/>
          <w:text/>
        </w:sdtPr>
        <w:sdtContent>
          <w:r w:rsidRPr="001A00E7">
            <w:rPr>
              <w:rStyle w:val="Textodelmarcadordeposicin"/>
              <w:rFonts w:ascii="Arial" w:eastAsiaTheme="minorHAnsi" w:hAnsi="Arial" w:cs="Arial"/>
              <w:color w:val="auto"/>
              <w:sz w:val="20"/>
              <w:szCs w:val="20"/>
              <w:u w:val="single"/>
            </w:rPr>
            <w:t>Diligenciar el nombre completo del representante legal</w:t>
          </w:r>
        </w:sdtContent>
      </w:sdt>
    </w:p>
    <w:p w14:paraId="64A4C83A" w14:textId="77777777" w:rsidR="008027B8" w:rsidRDefault="008027B8" w:rsidP="008027B8">
      <w:pPr>
        <w:adjustRightInd w:val="0"/>
        <w:spacing w:line="276" w:lineRule="auto"/>
      </w:pPr>
      <w:r w:rsidRPr="001A00E7">
        <w:t xml:space="preserve">Identificación (C.C </w:t>
      </w:r>
      <w:r w:rsidRPr="001A00E7">
        <w:rPr>
          <w:rFonts w:ascii="MS Gothic" w:eastAsia="MS Gothic" w:hAnsi="MS Gothic" w:hint="eastAsia"/>
          <w:lang w:eastAsia="es-CO"/>
        </w:rPr>
        <w:t>☐</w:t>
      </w:r>
      <w:r w:rsidRPr="001A00E7">
        <w:t xml:space="preserve">  C.E.</w:t>
      </w:r>
      <w:r w:rsidRPr="001A00E7">
        <w:rPr>
          <w:lang w:eastAsia="es-CO"/>
        </w:rPr>
        <w:t xml:space="preserve"> </w:t>
      </w:r>
      <w:r w:rsidRPr="001A00E7">
        <w:rPr>
          <w:rFonts w:ascii="MS Gothic" w:eastAsia="MS Gothic" w:hAnsi="MS Gothic" w:hint="eastAsia"/>
          <w:lang w:eastAsia="es-CO"/>
        </w:rPr>
        <w:t>☐</w:t>
      </w:r>
      <w:r w:rsidRPr="001A00E7">
        <w:rPr>
          <w:lang w:eastAsia="es-CO"/>
        </w:rPr>
        <w:t xml:space="preserve">) </w:t>
      </w:r>
      <w:sdt>
        <w:sdtPr>
          <w:id w:val="-664700848"/>
          <w:placeholder>
            <w:docPart w:val="FE04036FE3A141199349467939501ECA"/>
          </w:placeholder>
          <w:showingPlcHdr/>
          <w15:color w:val="800000"/>
        </w:sdtPr>
        <w:sdtContent>
          <w:r w:rsidRPr="001A00E7">
            <w:rPr>
              <w:rStyle w:val="Textodelmarcadordeposicin"/>
              <w:rFonts w:eastAsiaTheme="minorHAnsi"/>
              <w:color w:val="auto"/>
              <w:u w:val="single"/>
            </w:rPr>
            <w:t>Diligenciar el documento de identificación del representante legal</w:t>
          </w:r>
        </w:sdtContent>
      </w:sdt>
    </w:p>
    <w:p w14:paraId="20A237EF" w14:textId="77777777" w:rsidR="008027B8" w:rsidRDefault="008027B8" w:rsidP="008027B8">
      <w:pPr>
        <w:adjustRightInd w:val="0"/>
        <w:spacing w:line="276" w:lineRule="auto"/>
      </w:pPr>
    </w:p>
    <w:p w14:paraId="0A487DA8" w14:textId="77777777" w:rsidR="008027B8" w:rsidRDefault="008027B8" w:rsidP="00BC0839">
      <w:pPr>
        <w:adjustRightInd w:val="0"/>
        <w:spacing w:line="276" w:lineRule="auto"/>
      </w:pPr>
    </w:p>
    <w:p w14:paraId="71F56D5A" w14:textId="4AA665A5" w:rsidR="003F3038" w:rsidRDefault="003F3038">
      <w:pPr>
        <w:rPr>
          <w:b/>
          <w:bCs/>
          <w:color w:val="000000"/>
          <w:lang w:eastAsia="es-CO"/>
        </w:rPr>
      </w:pPr>
    </w:p>
    <w:sectPr w:rsidR="003F3038" w:rsidSect="006911F7">
      <w:pgSz w:w="12240" w:h="15840" w:code="1"/>
      <w:pgMar w:top="56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689E4" w14:textId="77777777" w:rsidR="00927128" w:rsidRDefault="00927128" w:rsidP="004E5B6E">
      <w:r>
        <w:separator/>
      </w:r>
    </w:p>
  </w:endnote>
  <w:endnote w:type="continuationSeparator" w:id="0">
    <w:p w14:paraId="4F09CDD0" w14:textId="77777777" w:rsidR="00927128" w:rsidRDefault="0092712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74610" w14:textId="77777777" w:rsidR="00927128" w:rsidRDefault="00927128" w:rsidP="004E5B6E">
      <w:r>
        <w:separator/>
      </w:r>
    </w:p>
  </w:footnote>
  <w:footnote w:type="continuationSeparator" w:id="0">
    <w:p w14:paraId="1D469145" w14:textId="77777777" w:rsidR="00927128" w:rsidRDefault="00927128"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D31E7" w:rsidRPr="00285C0D" w14:paraId="68B0C46E" w14:textId="77777777" w:rsidTr="00A97149">
      <w:trPr>
        <w:trHeight w:val="417"/>
      </w:trPr>
      <w:tc>
        <w:tcPr>
          <w:tcW w:w="2125" w:type="dxa"/>
          <w:vAlign w:val="center"/>
        </w:tcPr>
        <w:p w14:paraId="41A855C7" w14:textId="77777777" w:rsidR="00FD31E7" w:rsidRPr="000B3CBA" w:rsidRDefault="00FD31E7" w:rsidP="00D06A00">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B65456">
            <w:rPr>
              <w:b/>
              <w:noProof/>
              <w:sz w:val="18"/>
              <w:szCs w:val="18"/>
            </w:rPr>
            <w:t>31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B65456">
            <w:rPr>
              <w:b/>
              <w:noProof/>
              <w:sz w:val="18"/>
              <w:szCs w:val="18"/>
            </w:rPr>
            <w:t>62</w:t>
          </w:r>
          <w:r w:rsidRPr="00163D2F">
            <w:rPr>
              <w:b/>
              <w:sz w:val="18"/>
              <w:szCs w:val="18"/>
            </w:rPr>
            <w:fldChar w:fldCharType="end"/>
          </w:r>
        </w:p>
      </w:tc>
      <w:tc>
        <w:tcPr>
          <w:tcW w:w="5670" w:type="dxa"/>
          <w:vMerge w:val="restart"/>
          <w:vAlign w:val="center"/>
        </w:tcPr>
        <w:p w14:paraId="71EF98AB" w14:textId="77777777" w:rsidR="00FD31E7" w:rsidRPr="000B3CBA" w:rsidRDefault="00FD31E7" w:rsidP="00D06A00">
          <w:pPr>
            <w:jc w:val="center"/>
            <w:rPr>
              <w:sz w:val="18"/>
              <w:szCs w:val="18"/>
            </w:rPr>
          </w:pPr>
          <w:r>
            <w:rPr>
              <w:sz w:val="18"/>
              <w:szCs w:val="18"/>
            </w:rPr>
            <w:t>PROCESO ADQUIRIR BIENES Y SERVICIOS</w:t>
          </w:r>
        </w:p>
      </w:tc>
      <w:tc>
        <w:tcPr>
          <w:tcW w:w="2458" w:type="dxa"/>
          <w:vMerge w:val="restart"/>
        </w:tcPr>
        <w:p w14:paraId="0FC0CF1C" w14:textId="77777777" w:rsidR="00FD31E7" w:rsidRPr="00285C0D" w:rsidRDefault="00FD31E7" w:rsidP="00D06A00">
          <w:pPr>
            <w:jc w:val="center"/>
            <w:rPr>
              <w:noProof/>
              <w:sz w:val="24"/>
              <w:szCs w:val="24"/>
              <w:lang w:val="es-CO" w:eastAsia="es-CO"/>
            </w:rPr>
          </w:pPr>
        </w:p>
        <w:p w14:paraId="72D629BA" w14:textId="77777777" w:rsidR="00FD31E7" w:rsidRPr="00285C0D" w:rsidRDefault="00FD31E7" w:rsidP="00D06A00">
          <w:pPr>
            <w:jc w:val="center"/>
            <w:rPr>
              <w:noProof/>
              <w:sz w:val="24"/>
              <w:szCs w:val="24"/>
              <w:lang w:val="es-CO" w:eastAsia="es-CO"/>
            </w:rPr>
          </w:pPr>
          <w:r>
            <w:rPr>
              <w:noProof/>
              <w:sz w:val="24"/>
              <w:szCs w:val="24"/>
              <w:lang w:val="es-CO" w:eastAsia="es-CO"/>
            </w:rPr>
            <w:drawing>
              <wp:inline distT="0" distB="0" distL="0" distR="0" wp14:anchorId="176AF9D2" wp14:editId="7DFEA4A8">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D0BCC7E" w14:textId="77777777" w:rsidR="00FD31E7" w:rsidRPr="00285C0D" w:rsidRDefault="00FD31E7" w:rsidP="00D06A00">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FD31E7" w:rsidRPr="00285C0D" w14:paraId="18BD226A" w14:textId="77777777" w:rsidTr="00A97149">
      <w:trPr>
        <w:trHeight w:val="271"/>
      </w:trPr>
      <w:tc>
        <w:tcPr>
          <w:tcW w:w="2125" w:type="dxa"/>
          <w:vAlign w:val="center"/>
        </w:tcPr>
        <w:p w14:paraId="606C94D0" w14:textId="77777777" w:rsidR="00FD31E7" w:rsidRPr="0069301C" w:rsidRDefault="00FD31E7" w:rsidP="00D06A00">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095DC22" w14:textId="77777777" w:rsidR="00FD31E7" w:rsidRPr="001A58A6" w:rsidRDefault="00FD31E7" w:rsidP="00D06A00">
          <w:pPr>
            <w:jc w:val="center"/>
            <w:rPr>
              <w:sz w:val="18"/>
              <w:szCs w:val="18"/>
            </w:rPr>
          </w:pPr>
        </w:p>
      </w:tc>
      <w:tc>
        <w:tcPr>
          <w:tcW w:w="2458" w:type="dxa"/>
          <w:vMerge/>
        </w:tcPr>
        <w:p w14:paraId="502AE5C2" w14:textId="77777777" w:rsidR="00FD31E7" w:rsidRPr="00285C0D" w:rsidRDefault="00FD31E7" w:rsidP="00D06A00">
          <w:pPr>
            <w:rPr>
              <w:sz w:val="24"/>
              <w:szCs w:val="24"/>
            </w:rPr>
          </w:pPr>
        </w:p>
      </w:tc>
    </w:tr>
    <w:tr w:rsidR="00FD31E7" w:rsidRPr="00285C0D" w14:paraId="16DE09EC" w14:textId="77777777" w:rsidTr="00A97149">
      <w:trPr>
        <w:trHeight w:val="263"/>
      </w:trPr>
      <w:tc>
        <w:tcPr>
          <w:tcW w:w="2125" w:type="dxa"/>
          <w:vAlign w:val="center"/>
        </w:tcPr>
        <w:p w14:paraId="2ADDF54E" w14:textId="77777777" w:rsidR="00FD31E7" w:rsidRPr="0069301C" w:rsidRDefault="00FD31E7" w:rsidP="00D06A00">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20187F0A" w14:textId="77777777" w:rsidR="00FD31E7" w:rsidRPr="000B3CBA" w:rsidRDefault="00FD31E7" w:rsidP="00D06A00">
          <w:pPr>
            <w:jc w:val="center"/>
            <w:rPr>
              <w:sz w:val="18"/>
              <w:szCs w:val="18"/>
            </w:rPr>
          </w:pPr>
          <w:r w:rsidRPr="001A58A6">
            <w:rPr>
              <w:sz w:val="18"/>
              <w:szCs w:val="18"/>
            </w:rPr>
            <w:t>INVITACION CONVOCATORIA MINIMA CUANTIA</w:t>
          </w:r>
        </w:p>
      </w:tc>
      <w:tc>
        <w:tcPr>
          <w:tcW w:w="2458" w:type="dxa"/>
          <w:vMerge/>
        </w:tcPr>
        <w:p w14:paraId="66CE63F8" w14:textId="77777777" w:rsidR="00FD31E7" w:rsidRPr="00285C0D" w:rsidRDefault="00FD31E7" w:rsidP="00D06A00">
          <w:pPr>
            <w:rPr>
              <w:sz w:val="24"/>
              <w:szCs w:val="24"/>
            </w:rPr>
          </w:pPr>
        </w:p>
      </w:tc>
    </w:tr>
    <w:tr w:rsidR="00FD31E7" w:rsidRPr="00285C0D" w14:paraId="068C969F" w14:textId="77777777" w:rsidTr="00A97149">
      <w:trPr>
        <w:trHeight w:val="402"/>
      </w:trPr>
      <w:tc>
        <w:tcPr>
          <w:tcW w:w="2125" w:type="dxa"/>
          <w:vAlign w:val="center"/>
        </w:tcPr>
        <w:p w14:paraId="5F2F5AA1" w14:textId="77777777" w:rsidR="00FD31E7" w:rsidRPr="0069301C" w:rsidRDefault="00FD31E7" w:rsidP="00D06A00">
          <w:pPr>
            <w:rPr>
              <w:b/>
              <w:sz w:val="18"/>
              <w:szCs w:val="18"/>
            </w:rPr>
          </w:pPr>
          <w:r>
            <w:rPr>
              <w:b/>
              <w:sz w:val="18"/>
              <w:szCs w:val="18"/>
            </w:rPr>
            <w:t>Versión: 2</w:t>
          </w:r>
        </w:p>
      </w:tc>
      <w:tc>
        <w:tcPr>
          <w:tcW w:w="5670" w:type="dxa"/>
          <w:vMerge/>
        </w:tcPr>
        <w:p w14:paraId="36B4BFA9" w14:textId="77777777" w:rsidR="00FD31E7" w:rsidRPr="00285C0D" w:rsidRDefault="00FD31E7" w:rsidP="00D06A00">
          <w:pPr>
            <w:rPr>
              <w:sz w:val="24"/>
              <w:szCs w:val="24"/>
            </w:rPr>
          </w:pPr>
        </w:p>
      </w:tc>
      <w:tc>
        <w:tcPr>
          <w:tcW w:w="2458" w:type="dxa"/>
          <w:vMerge/>
        </w:tcPr>
        <w:p w14:paraId="4F2982D2" w14:textId="77777777" w:rsidR="00FD31E7" w:rsidRPr="00285C0D" w:rsidRDefault="00FD31E7" w:rsidP="00D06A00">
          <w:pPr>
            <w:rPr>
              <w:sz w:val="24"/>
              <w:szCs w:val="24"/>
            </w:rPr>
          </w:pPr>
        </w:p>
      </w:tc>
    </w:tr>
  </w:tbl>
  <w:p w14:paraId="5A7B0D8E" w14:textId="77777777" w:rsidR="00FD31E7" w:rsidRDefault="00FD31E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D31E7" w:rsidRPr="00285C0D" w14:paraId="2BF168E0" w14:textId="77777777" w:rsidTr="00484403">
      <w:trPr>
        <w:trHeight w:val="417"/>
      </w:trPr>
      <w:tc>
        <w:tcPr>
          <w:tcW w:w="2125" w:type="dxa"/>
          <w:vAlign w:val="center"/>
        </w:tcPr>
        <w:p w14:paraId="1D549CA2" w14:textId="77777777" w:rsidR="00FD31E7" w:rsidRPr="000B3CBA" w:rsidRDefault="00FD31E7"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B65456">
            <w:rPr>
              <w:b/>
              <w:noProof/>
              <w:sz w:val="18"/>
              <w:szCs w:val="18"/>
            </w:rPr>
            <w:t>44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B65456">
            <w:rPr>
              <w:b/>
              <w:noProof/>
              <w:sz w:val="18"/>
              <w:szCs w:val="18"/>
            </w:rPr>
            <w:t>62</w:t>
          </w:r>
          <w:r w:rsidRPr="00163D2F">
            <w:rPr>
              <w:b/>
              <w:sz w:val="18"/>
              <w:szCs w:val="18"/>
            </w:rPr>
            <w:fldChar w:fldCharType="end"/>
          </w:r>
        </w:p>
      </w:tc>
      <w:tc>
        <w:tcPr>
          <w:tcW w:w="5670" w:type="dxa"/>
          <w:vMerge w:val="restart"/>
          <w:vAlign w:val="center"/>
        </w:tcPr>
        <w:p w14:paraId="5209C44C" w14:textId="77777777" w:rsidR="00FD31E7" w:rsidRPr="000B3CBA" w:rsidRDefault="00FD31E7" w:rsidP="00484403">
          <w:pPr>
            <w:jc w:val="center"/>
            <w:rPr>
              <w:sz w:val="18"/>
              <w:szCs w:val="18"/>
            </w:rPr>
          </w:pPr>
          <w:r>
            <w:rPr>
              <w:sz w:val="18"/>
              <w:szCs w:val="18"/>
            </w:rPr>
            <w:t>PROCESO ADQUIRIR BIENES Y SERVICIOS</w:t>
          </w:r>
        </w:p>
      </w:tc>
      <w:tc>
        <w:tcPr>
          <w:tcW w:w="2458" w:type="dxa"/>
          <w:vMerge w:val="restart"/>
        </w:tcPr>
        <w:p w14:paraId="5BBC8275" w14:textId="77777777" w:rsidR="00FD31E7" w:rsidRPr="00285C0D" w:rsidRDefault="00FD31E7" w:rsidP="00484403">
          <w:pPr>
            <w:jc w:val="center"/>
            <w:rPr>
              <w:noProof/>
              <w:sz w:val="24"/>
              <w:szCs w:val="24"/>
              <w:lang w:val="es-CO" w:eastAsia="es-CO"/>
            </w:rPr>
          </w:pPr>
        </w:p>
        <w:p w14:paraId="69E59D17" w14:textId="77777777" w:rsidR="00FD31E7" w:rsidRPr="00285C0D" w:rsidRDefault="00FD31E7" w:rsidP="00484403">
          <w:pPr>
            <w:jc w:val="center"/>
            <w:rPr>
              <w:noProof/>
              <w:sz w:val="24"/>
              <w:szCs w:val="24"/>
              <w:lang w:val="es-CO" w:eastAsia="es-CO"/>
            </w:rPr>
          </w:pPr>
          <w:r>
            <w:rPr>
              <w:noProof/>
              <w:sz w:val="24"/>
              <w:szCs w:val="24"/>
              <w:lang w:val="es-CO" w:eastAsia="es-CO"/>
            </w:rPr>
            <w:drawing>
              <wp:inline distT="0" distB="0" distL="0" distR="0" wp14:anchorId="2CFFCA27" wp14:editId="6BFAFD3A">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8C86C59" w14:textId="77777777" w:rsidR="00FD31E7" w:rsidRPr="00285C0D" w:rsidRDefault="00FD31E7"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FD31E7" w:rsidRPr="00285C0D" w14:paraId="3ACE4E62" w14:textId="77777777" w:rsidTr="00B47CA9">
      <w:trPr>
        <w:trHeight w:val="271"/>
      </w:trPr>
      <w:tc>
        <w:tcPr>
          <w:tcW w:w="2125" w:type="dxa"/>
          <w:vAlign w:val="center"/>
        </w:tcPr>
        <w:p w14:paraId="67512B58" w14:textId="77777777" w:rsidR="00FD31E7" w:rsidRPr="0069301C" w:rsidRDefault="00FD31E7"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FF8C43C" w14:textId="77777777" w:rsidR="00FD31E7" w:rsidRPr="001A58A6" w:rsidRDefault="00FD31E7" w:rsidP="00484403">
          <w:pPr>
            <w:jc w:val="center"/>
            <w:rPr>
              <w:sz w:val="18"/>
              <w:szCs w:val="18"/>
            </w:rPr>
          </w:pPr>
        </w:p>
      </w:tc>
      <w:tc>
        <w:tcPr>
          <w:tcW w:w="2458" w:type="dxa"/>
          <w:vMerge/>
        </w:tcPr>
        <w:p w14:paraId="758CEF89" w14:textId="77777777" w:rsidR="00FD31E7" w:rsidRPr="00285C0D" w:rsidRDefault="00FD31E7" w:rsidP="00484403">
          <w:pPr>
            <w:rPr>
              <w:sz w:val="24"/>
              <w:szCs w:val="24"/>
            </w:rPr>
          </w:pPr>
        </w:p>
      </w:tc>
    </w:tr>
    <w:tr w:rsidR="00FD31E7" w:rsidRPr="00285C0D" w14:paraId="06C5BD33" w14:textId="77777777" w:rsidTr="00B47CA9">
      <w:trPr>
        <w:trHeight w:val="263"/>
      </w:trPr>
      <w:tc>
        <w:tcPr>
          <w:tcW w:w="2125" w:type="dxa"/>
          <w:vAlign w:val="center"/>
        </w:tcPr>
        <w:p w14:paraId="17A1E9EF" w14:textId="77777777" w:rsidR="00FD31E7" w:rsidRPr="0069301C" w:rsidRDefault="00FD31E7"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998319E" w14:textId="77777777" w:rsidR="00FD31E7" w:rsidRPr="000B3CBA" w:rsidRDefault="00FD31E7" w:rsidP="00484403">
          <w:pPr>
            <w:jc w:val="center"/>
            <w:rPr>
              <w:sz w:val="18"/>
              <w:szCs w:val="18"/>
            </w:rPr>
          </w:pPr>
          <w:r w:rsidRPr="001A58A6">
            <w:rPr>
              <w:sz w:val="18"/>
              <w:szCs w:val="18"/>
            </w:rPr>
            <w:t>INVITACION CONVOCATORIA MINIMA CUANTIA</w:t>
          </w:r>
        </w:p>
      </w:tc>
      <w:tc>
        <w:tcPr>
          <w:tcW w:w="2458" w:type="dxa"/>
          <w:vMerge/>
        </w:tcPr>
        <w:p w14:paraId="1EB4524B" w14:textId="77777777" w:rsidR="00FD31E7" w:rsidRPr="00285C0D" w:rsidRDefault="00FD31E7" w:rsidP="00484403">
          <w:pPr>
            <w:rPr>
              <w:sz w:val="24"/>
              <w:szCs w:val="24"/>
            </w:rPr>
          </w:pPr>
        </w:p>
      </w:tc>
    </w:tr>
    <w:tr w:rsidR="00FD31E7" w:rsidRPr="00285C0D" w14:paraId="1C43B1A7" w14:textId="77777777" w:rsidTr="00F30E9A">
      <w:trPr>
        <w:trHeight w:val="402"/>
      </w:trPr>
      <w:tc>
        <w:tcPr>
          <w:tcW w:w="2125" w:type="dxa"/>
          <w:vAlign w:val="center"/>
        </w:tcPr>
        <w:p w14:paraId="6AF7F89C" w14:textId="77777777" w:rsidR="00FD31E7" w:rsidRPr="0069301C" w:rsidRDefault="00FD31E7" w:rsidP="00484403">
          <w:pPr>
            <w:rPr>
              <w:b/>
              <w:sz w:val="18"/>
              <w:szCs w:val="18"/>
            </w:rPr>
          </w:pPr>
          <w:r>
            <w:rPr>
              <w:b/>
              <w:sz w:val="18"/>
              <w:szCs w:val="18"/>
            </w:rPr>
            <w:t>Versión: 2</w:t>
          </w:r>
        </w:p>
      </w:tc>
      <w:tc>
        <w:tcPr>
          <w:tcW w:w="5670" w:type="dxa"/>
          <w:vMerge/>
        </w:tcPr>
        <w:p w14:paraId="46096385" w14:textId="77777777" w:rsidR="00FD31E7" w:rsidRPr="00285C0D" w:rsidRDefault="00FD31E7" w:rsidP="00484403">
          <w:pPr>
            <w:rPr>
              <w:sz w:val="24"/>
              <w:szCs w:val="24"/>
            </w:rPr>
          </w:pPr>
        </w:p>
      </w:tc>
      <w:tc>
        <w:tcPr>
          <w:tcW w:w="2458" w:type="dxa"/>
          <w:vMerge/>
        </w:tcPr>
        <w:p w14:paraId="713BC00D" w14:textId="77777777" w:rsidR="00FD31E7" w:rsidRPr="00285C0D" w:rsidRDefault="00FD31E7" w:rsidP="00484403">
          <w:pPr>
            <w:rPr>
              <w:sz w:val="24"/>
              <w:szCs w:val="24"/>
            </w:rPr>
          </w:pPr>
        </w:p>
      </w:tc>
    </w:tr>
  </w:tbl>
  <w:p w14:paraId="6C03221E" w14:textId="77777777" w:rsidR="00FD31E7" w:rsidRDefault="00FD31E7" w:rsidP="004216D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B62B8" w14:textId="5D9017AA" w:rsidR="00FD31E7" w:rsidRDefault="00FD31E7" w:rsidP="00A97149">
    <w:pPr>
      <w:pStyle w:val="Encabezado"/>
      <w:tabs>
        <w:tab w:val="clear" w:pos="4419"/>
        <w:tab w:val="clear" w:pos="8838"/>
        <w:tab w:val="left" w:pos="1515"/>
      </w:tabs>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D31E7" w:rsidRPr="00285C0D" w14:paraId="53E53958" w14:textId="77777777" w:rsidTr="00A97149">
      <w:trPr>
        <w:trHeight w:val="417"/>
      </w:trPr>
      <w:tc>
        <w:tcPr>
          <w:tcW w:w="2125" w:type="dxa"/>
          <w:vAlign w:val="center"/>
        </w:tcPr>
        <w:p w14:paraId="12A6D010" w14:textId="77777777" w:rsidR="00FD31E7" w:rsidRPr="000B3CBA" w:rsidRDefault="00FD31E7" w:rsidP="00A97149">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B65456">
            <w:rPr>
              <w:b/>
              <w:noProof/>
              <w:sz w:val="18"/>
              <w:szCs w:val="18"/>
            </w:rPr>
            <w:t>55</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B65456">
            <w:rPr>
              <w:b/>
              <w:noProof/>
              <w:sz w:val="18"/>
              <w:szCs w:val="18"/>
            </w:rPr>
            <w:t>62</w:t>
          </w:r>
          <w:r w:rsidRPr="00163D2F">
            <w:rPr>
              <w:b/>
              <w:sz w:val="18"/>
              <w:szCs w:val="18"/>
            </w:rPr>
            <w:fldChar w:fldCharType="end"/>
          </w:r>
        </w:p>
      </w:tc>
      <w:tc>
        <w:tcPr>
          <w:tcW w:w="5670" w:type="dxa"/>
          <w:vMerge w:val="restart"/>
          <w:vAlign w:val="center"/>
        </w:tcPr>
        <w:p w14:paraId="2488B787" w14:textId="77777777" w:rsidR="00FD31E7" w:rsidRPr="000B3CBA" w:rsidRDefault="00FD31E7" w:rsidP="00A97149">
          <w:pPr>
            <w:jc w:val="center"/>
            <w:rPr>
              <w:sz w:val="18"/>
              <w:szCs w:val="18"/>
            </w:rPr>
          </w:pPr>
          <w:r>
            <w:rPr>
              <w:sz w:val="18"/>
              <w:szCs w:val="18"/>
            </w:rPr>
            <w:t>PROCESO ADQUIRIR BIENES Y SERVICIOS</w:t>
          </w:r>
        </w:p>
      </w:tc>
      <w:tc>
        <w:tcPr>
          <w:tcW w:w="2458" w:type="dxa"/>
          <w:vMerge w:val="restart"/>
        </w:tcPr>
        <w:p w14:paraId="2BF5807C" w14:textId="77777777" w:rsidR="00FD31E7" w:rsidRPr="00285C0D" w:rsidRDefault="00FD31E7" w:rsidP="00A97149">
          <w:pPr>
            <w:jc w:val="center"/>
            <w:rPr>
              <w:noProof/>
              <w:sz w:val="24"/>
              <w:szCs w:val="24"/>
              <w:lang w:val="es-CO" w:eastAsia="es-CO"/>
            </w:rPr>
          </w:pPr>
        </w:p>
        <w:p w14:paraId="044EED5B" w14:textId="77777777" w:rsidR="00FD31E7" w:rsidRPr="00285C0D" w:rsidRDefault="00FD31E7" w:rsidP="00A97149">
          <w:pPr>
            <w:jc w:val="center"/>
            <w:rPr>
              <w:noProof/>
              <w:sz w:val="24"/>
              <w:szCs w:val="24"/>
              <w:lang w:val="es-CO" w:eastAsia="es-CO"/>
            </w:rPr>
          </w:pPr>
          <w:r>
            <w:rPr>
              <w:noProof/>
              <w:sz w:val="24"/>
              <w:szCs w:val="24"/>
              <w:lang w:val="es-CO" w:eastAsia="es-CO"/>
            </w:rPr>
            <w:drawing>
              <wp:inline distT="0" distB="0" distL="0" distR="0" wp14:anchorId="5EC27BC6" wp14:editId="66134D1E">
                <wp:extent cx="664344" cy="616017"/>
                <wp:effectExtent l="1905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2F45EC9" w14:textId="77777777" w:rsidR="00FD31E7" w:rsidRPr="00285C0D" w:rsidRDefault="00FD31E7" w:rsidP="00A97149">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FD31E7" w:rsidRPr="00285C0D" w14:paraId="200C915A" w14:textId="77777777" w:rsidTr="00A97149">
      <w:trPr>
        <w:trHeight w:val="271"/>
      </w:trPr>
      <w:tc>
        <w:tcPr>
          <w:tcW w:w="2125" w:type="dxa"/>
          <w:vAlign w:val="center"/>
        </w:tcPr>
        <w:p w14:paraId="1BD5D1EB" w14:textId="77777777" w:rsidR="00FD31E7" w:rsidRPr="0069301C" w:rsidRDefault="00FD31E7" w:rsidP="00A97149">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4E2DBE4" w14:textId="77777777" w:rsidR="00FD31E7" w:rsidRPr="001A58A6" w:rsidRDefault="00FD31E7" w:rsidP="00A97149">
          <w:pPr>
            <w:jc w:val="center"/>
            <w:rPr>
              <w:sz w:val="18"/>
              <w:szCs w:val="18"/>
            </w:rPr>
          </w:pPr>
        </w:p>
      </w:tc>
      <w:tc>
        <w:tcPr>
          <w:tcW w:w="2458" w:type="dxa"/>
          <w:vMerge/>
        </w:tcPr>
        <w:p w14:paraId="3E1AAA85" w14:textId="77777777" w:rsidR="00FD31E7" w:rsidRPr="00285C0D" w:rsidRDefault="00FD31E7" w:rsidP="00A97149">
          <w:pPr>
            <w:rPr>
              <w:sz w:val="24"/>
              <w:szCs w:val="24"/>
            </w:rPr>
          </w:pPr>
        </w:p>
      </w:tc>
    </w:tr>
    <w:tr w:rsidR="00FD31E7" w:rsidRPr="00285C0D" w14:paraId="6B77F4C6" w14:textId="77777777" w:rsidTr="00A97149">
      <w:trPr>
        <w:trHeight w:val="263"/>
      </w:trPr>
      <w:tc>
        <w:tcPr>
          <w:tcW w:w="2125" w:type="dxa"/>
          <w:vAlign w:val="center"/>
        </w:tcPr>
        <w:p w14:paraId="1D30E5CA" w14:textId="77777777" w:rsidR="00FD31E7" w:rsidRPr="0069301C" w:rsidRDefault="00FD31E7" w:rsidP="00A97149">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7EC43C8" w14:textId="77777777" w:rsidR="00FD31E7" w:rsidRPr="000B3CBA" w:rsidRDefault="00FD31E7" w:rsidP="00A97149">
          <w:pPr>
            <w:jc w:val="center"/>
            <w:rPr>
              <w:sz w:val="18"/>
              <w:szCs w:val="18"/>
            </w:rPr>
          </w:pPr>
          <w:r w:rsidRPr="001A58A6">
            <w:rPr>
              <w:sz w:val="18"/>
              <w:szCs w:val="18"/>
            </w:rPr>
            <w:t>INVITACION CONVOCATORIA MINIMA CUANTIA</w:t>
          </w:r>
        </w:p>
      </w:tc>
      <w:tc>
        <w:tcPr>
          <w:tcW w:w="2458" w:type="dxa"/>
          <w:vMerge/>
        </w:tcPr>
        <w:p w14:paraId="3DF141D9" w14:textId="77777777" w:rsidR="00FD31E7" w:rsidRPr="00285C0D" w:rsidRDefault="00FD31E7" w:rsidP="00A97149">
          <w:pPr>
            <w:rPr>
              <w:sz w:val="24"/>
              <w:szCs w:val="24"/>
            </w:rPr>
          </w:pPr>
        </w:p>
      </w:tc>
    </w:tr>
    <w:tr w:rsidR="00FD31E7" w:rsidRPr="00285C0D" w14:paraId="09CD47D4" w14:textId="77777777" w:rsidTr="00A97149">
      <w:trPr>
        <w:trHeight w:val="402"/>
      </w:trPr>
      <w:tc>
        <w:tcPr>
          <w:tcW w:w="2125" w:type="dxa"/>
          <w:vAlign w:val="center"/>
        </w:tcPr>
        <w:p w14:paraId="73F6530D" w14:textId="77777777" w:rsidR="00FD31E7" w:rsidRPr="0069301C" w:rsidRDefault="00FD31E7" w:rsidP="00A97149">
          <w:pPr>
            <w:rPr>
              <w:b/>
              <w:sz w:val="18"/>
              <w:szCs w:val="18"/>
            </w:rPr>
          </w:pPr>
          <w:r>
            <w:rPr>
              <w:b/>
              <w:sz w:val="18"/>
              <w:szCs w:val="18"/>
            </w:rPr>
            <w:t>Versión: 2</w:t>
          </w:r>
        </w:p>
      </w:tc>
      <w:tc>
        <w:tcPr>
          <w:tcW w:w="5670" w:type="dxa"/>
          <w:vMerge/>
        </w:tcPr>
        <w:p w14:paraId="4BDD1521" w14:textId="77777777" w:rsidR="00FD31E7" w:rsidRPr="00285C0D" w:rsidRDefault="00FD31E7" w:rsidP="00A97149">
          <w:pPr>
            <w:rPr>
              <w:sz w:val="24"/>
              <w:szCs w:val="24"/>
            </w:rPr>
          </w:pPr>
        </w:p>
      </w:tc>
      <w:tc>
        <w:tcPr>
          <w:tcW w:w="2458" w:type="dxa"/>
          <w:vMerge/>
        </w:tcPr>
        <w:p w14:paraId="7B80731E" w14:textId="77777777" w:rsidR="00FD31E7" w:rsidRPr="00285C0D" w:rsidRDefault="00FD31E7" w:rsidP="00A97149">
          <w:pPr>
            <w:rPr>
              <w:sz w:val="24"/>
              <w:szCs w:val="24"/>
            </w:rPr>
          </w:pPr>
        </w:p>
      </w:tc>
    </w:tr>
  </w:tbl>
  <w:p w14:paraId="2349424B" w14:textId="77777777" w:rsidR="00FD31E7" w:rsidRDefault="00FD31E7" w:rsidP="00A062CD">
    <w:pPr>
      <w:pStyle w:val="Encabezado"/>
      <w:tabs>
        <w:tab w:val="clear" w:pos="4419"/>
        <w:tab w:val="clear" w:pos="8838"/>
        <w:tab w:val="left" w:pos="151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1.25pt;height:11.25pt" o:bullet="t">
        <v:imagedata r:id="rId1" o:title="mso45"/>
      </v:shape>
    </w:pict>
  </w:numPicBullet>
  <w:abstractNum w:abstractNumId="0" w15:restartNumberingAfterBreak="0">
    <w:nsid w:val="008A548F"/>
    <w:multiLevelType w:val="hybridMultilevel"/>
    <w:tmpl w:val="B3C88D4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23E39E2"/>
    <w:multiLevelType w:val="hybridMultilevel"/>
    <w:tmpl w:val="B1DE00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2351AB"/>
    <w:multiLevelType w:val="multilevel"/>
    <w:tmpl w:val="8F760858"/>
    <w:lvl w:ilvl="0">
      <w:start w:val="2"/>
      <w:numFmt w:val="decimal"/>
      <w:lvlText w:val="%1."/>
      <w:lvlJc w:val="left"/>
      <w:pPr>
        <w:ind w:left="-603" w:hanging="390"/>
      </w:pPr>
      <w:rPr>
        <w:rFonts w:cs="Times New Roman"/>
        <w:b/>
      </w:rPr>
    </w:lvl>
    <w:lvl w:ilvl="1">
      <w:start w:val="1"/>
      <w:numFmt w:val="lowerLetter"/>
      <w:lvlText w:val="%2."/>
      <w:lvlJc w:val="left"/>
      <w:pPr>
        <w:ind w:left="87" w:hanging="360"/>
      </w:pPr>
      <w:rPr>
        <w:rFonts w:cs="Times New Roman"/>
      </w:rPr>
    </w:lvl>
    <w:lvl w:ilvl="2">
      <w:start w:val="1"/>
      <w:numFmt w:val="lowerRoman"/>
      <w:lvlText w:val="%3."/>
      <w:lvlJc w:val="right"/>
      <w:pPr>
        <w:ind w:left="807" w:hanging="180"/>
      </w:pPr>
      <w:rPr>
        <w:rFonts w:cs="Times New Roman"/>
      </w:rPr>
    </w:lvl>
    <w:lvl w:ilvl="3">
      <w:start w:val="1"/>
      <w:numFmt w:val="decimal"/>
      <w:lvlText w:val="%4."/>
      <w:lvlJc w:val="left"/>
      <w:pPr>
        <w:ind w:left="501" w:hanging="360"/>
      </w:pPr>
      <w:rPr>
        <w:rFonts w:cs="Times New Roman"/>
      </w:rPr>
    </w:lvl>
    <w:lvl w:ilvl="4">
      <w:start w:val="1"/>
      <w:numFmt w:val="lowerLetter"/>
      <w:lvlText w:val="%5."/>
      <w:lvlJc w:val="left"/>
      <w:pPr>
        <w:ind w:left="2247" w:hanging="360"/>
      </w:pPr>
      <w:rPr>
        <w:rFonts w:cs="Times New Roman"/>
      </w:rPr>
    </w:lvl>
    <w:lvl w:ilvl="5">
      <w:start w:val="1"/>
      <w:numFmt w:val="lowerRoman"/>
      <w:lvlText w:val="%6."/>
      <w:lvlJc w:val="right"/>
      <w:pPr>
        <w:ind w:left="2967" w:hanging="180"/>
      </w:pPr>
      <w:rPr>
        <w:rFonts w:cs="Times New Roman"/>
      </w:rPr>
    </w:lvl>
    <w:lvl w:ilvl="6">
      <w:start w:val="1"/>
      <w:numFmt w:val="decimal"/>
      <w:lvlText w:val="%7."/>
      <w:lvlJc w:val="left"/>
      <w:pPr>
        <w:ind w:left="3687" w:hanging="360"/>
      </w:pPr>
      <w:rPr>
        <w:rFonts w:cs="Times New Roman"/>
      </w:rPr>
    </w:lvl>
    <w:lvl w:ilvl="7">
      <w:start w:val="1"/>
      <w:numFmt w:val="lowerLetter"/>
      <w:lvlText w:val="%8."/>
      <w:lvlJc w:val="left"/>
      <w:pPr>
        <w:ind w:left="4407" w:hanging="360"/>
      </w:pPr>
      <w:rPr>
        <w:rFonts w:cs="Times New Roman"/>
      </w:rPr>
    </w:lvl>
    <w:lvl w:ilvl="8">
      <w:start w:val="1"/>
      <w:numFmt w:val="lowerRoman"/>
      <w:lvlText w:val="%9."/>
      <w:lvlJc w:val="right"/>
      <w:pPr>
        <w:ind w:left="5127" w:hanging="180"/>
      </w:pPr>
      <w:rPr>
        <w:rFonts w:cs="Times New Roman"/>
      </w:rPr>
    </w:lvl>
  </w:abstractNum>
  <w:abstractNum w:abstractNumId="3" w15:restartNumberingAfterBreak="0">
    <w:nsid w:val="07142FE7"/>
    <w:multiLevelType w:val="hybridMultilevel"/>
    <w:tmpl w:val="E0D049EC"/>
    <w:lvl w:ilvl="0" w:tplc="120A748C">
      <w:start w:val="1"/>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07183C"/>
    <w:multiLevelType w:val="hybridMultilevel"/>
    <w:tmpl w:val="3D30AF02"/>
    <w:lvl w:ilvl="0" w:tplc="240A0001">
      <w:start w:val="1"/>
      <w:numFmt w:val="bullet"/>
      <w:lvlText w:val=""/>
      <w:lvlJc w:val="left"/>
      <w:pPr>
        <w:tabs>
          <w:tab w:val="num" w:pos="-360"/>
        </w:tabs>
        <w:ind w:left="360" w:hanging="360"/>
      </w:pPr>
      <w:rPr>
        <w:rFonts w:ascii="Symbol" w:hAnsi="Symbol" w:hint="default"/>
      </w:rPr>
    </w:lvl>
    <w:lvl w:ilvl="1" w:tplc="A344191C">
      <w:start w:val="21"/>
      <w:numFmt w:val="decimal"/>
      <w:lvlText w:val="%2."/>
      <w:lvlJc w:val="left"/>
      <w:pPr>
        <w:tabs>
          <w:tab w:val="num" w:pos="1647"/>
        </w:tabs>
        <w:ind w:left="1647" w:hanging="360"/>
      </w:pPr>
      <w:rPr>
        <w:rFonts w:hint="default"/>
        <w:color w:val="auto"/>
      </w:rPr>
    </w:lvl>
    <w:lvl w:ilvl="2" w:tplc="0C0A0005">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5" w15:restartNumberingAfterBreak="0">
    <w:nsid w:val="09524D64"/>
    <w:multiLevelType w:val="hybridMultilevel"/>
    <w:tmpl w:val="865E28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C0B2191"/>
    <w:multiLevelType w:val="hybridMultilevel"/>
    <w:tmpl w:val="D47E7F0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0CA14179"/>
    <w:multiLevelType w:val="hybridMultilevel"/>
    <w:tmpl w:val="DE8ADE58"/>
    <w:lvl w:ilvl="0" w:tplc="628AC554">
      <w:numFmt w:val="bullet"/>
      <w:lvlText w:val=""/>
      <w:lvlJc w:val="left"/>
      <w:pPr>
        <w:ind w:left="360" w:hanging="360"/>
      </w:pPr>
      <w:rPr>
        <w:rFonts w:ascii="Symbol" w:eastAsiaTheme="minorHAnsi" w:hAnsi="Symbo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0D6B61ED"/>
    <w:multiLevelType w:val="hybridMultilevel"/>
    <w:tmpl w:val="934E9B8A"/>
    <w:lvl w:ilvl="0" w:tplc="120A748C">
      <w:start w:val="1"/>
      <w:numFmt w:val="bullet"/>
      <w:lvlText w:val=""/>
      <w:lvlJc w:val="left"/>
      <w:pPr>
        <w:ind w:left="2136" w:hanging="360"/>
      </w:pPr>
      <w:rPr>
        <w:rFonts w:ascii="Symbol" w:eastAsiaTheme="minorHAnsi" w:hAnsi="Symbol" w:cs="Aria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9" w15:restartNumberingAfterBreak="0">
    <w:nsid w:val="0D825821"/>
    <w:multiLevelType w:val="hybridMultilevel"/>
    <w:tmpl w:val="95705C50"/>
    <w:lvl w:ilvl="0" w:tplc="240A0001">
      <w:start w:val="1"/>
      <w:numFmt w:val="bullet"/>
      <w:lvlText w:val=""/>
      <w:lvlJc w:val="left"/>
      <w:pPr>
        <w:ind w:left="945" w:hanging="360"/>
      </w:pPr>
      <w:rPr>
        <w:rFonts w:ascii="Symbol" w:hAnsi="Symbol" w:hint="default"/>
      </w:rPr>
    </w:lvl>
    <w:lvl w:ilvl="1" w:tplc="240A0003" w:tentative="1">
      <w:start w:val="1"/>
      <w:numFmt w:val="bullet"/>
      <w:lvlText w:val="o"/>
      <w:lvlJc w:val="left"/>
      <w:pPr>
        <w:ind w:left="1665" w:hanging="360"/>
      </w:pPr>
      <w:rPr>
        <w:rFonts w:ascii="Courier New" w:hAnsi="Courier New" w:cs="Courier New" w:hint="default"/>
      </w:rPr>
    </w:lvl>
    <w:lvl w:ilvl="2" w:tplc="240A0005" w:tentative="1">
      <w:start w:val="1"/>
      <w:numFmt w:val="bullet"/>
      <w:lvlText w:val=""/>
      <w:lvlJc w:val="left"/>
      <w:pPr>
        <w:ind w:left="2385" w:hanging="360"/>
      </w:pPr>
      <w:rPr>
        <w:rFonts w:ascii="Wingdings" w:hAnsi="Wingdings" w:hint="default"/>
      </w:rPr>
    </w:lvl>
    <w:lvl w:ilvl="3" w:tplc="240A0001" w:tentative="1">
      <w:start w:val="1"/>
      <w:numFmt w:val="bullet"/>
      <w:lvlText w:val=""/>
      <w:lvlJc w:val="left"/>
      <w:pPr>
        <w:ind w:left="3105" w:hanging="360"/>
      </w:pPr>
      <w:rPr>
        <w:rFonts w:ascii="Symbol" w:hAnsi="Symbol" w:hint="default"/>
      </w:rPr>
    </w:lvl>
    <w:lvl w:ilvl="4" w:tplc="240A0003" w:tentative="1">
      <w:start w:val="1"/>
      <w:numFmt w:val="bullet"/>
      <w:lvlText w:val="o"/>
      <w:lvlJc w:val="left"/>
      <w:pPr>
        <w:ind w:left="3825" w:hanging="360"/>
      </w:pPr>
      <w:rPr>
        <w:rFonts w:ascii="Courier New" w:hAnsi="Courier New" w:cs="Courier New" w:hint="default"/>
      </w:rPr>
    </w:lvl>
    <w:lvl w:ilvl="5" w:tplc="240A0005" w:tentative="1">
      <w:start w:val="1"/>
      <w:numFmt w:val="bullet"/>
      <w:lvlText w:val=""/>
      <w:lvlJc w:val="left"/>
      <w:pPr>
        <w:ind w:left="4545" w:hanging="360"/>
      </w:pPr>
      <w:rPr>
        <w:rFonts w:ascii="Wingdings" w:hAnsi="Wingdings" w:hint="default"/>
      </w:rPr>
    </w:lvl>
    <w:lvl w:ilvl="6" w:tplc="240A0001" w:tentative="1">
      <w:start w:val="1"/>
      <w:numFmt w:val="bullet"/>
      <w:lvlText w:val=""/>
      <w:lvlJc w:val="left"/>
      <w:pPr>
        <w:ind w:left="5265" w:hanging="360"/>
      </w:pPr>
      <w:rPr>
        <w:rFonts w:ascii="Symbol" w:hAnsi="Symbol" w:hint="default"/>
      </w:rPr>
    </w:lvl>
    <w:lvl w:ilvl="7" w:tplc="240A0003" w:tentative="1">
      <w:start w:val="1"/>
      <w:numFmt w:val="bullet"/>
      <w:lvlText w:val="o"/>
      <w:lvlJc w:val="left"/>
      <w:pPr>
        <w:ind w:left="5985" w:hanging="360"/>
      </w:pPr>
      <w:rPr>
        <w:rFonts w:ascii="Courier New" w:hAnsi="Courier New" w:cs="Courier New" w:hint="default"/>
      </w:rPr>
    </w:lvl>
    <w:lvl w:ilvl="8" w:tplc="240A0005" w:tentative="1">
      <w:start w:val="1"/>
      <w:numFmt w:val="bullet"/>
      <w:lvlText w:val=""/>
      <w:lvlJc w:val="left"/>
      <w:pPr>
        <w:ind w:left="6705" w:hanging="360"/>
      </w:pPr>
      <w:rPr>
        <w:rFonts w:ascii="Wingdings" w:hAnsi="Wingdings" w:hint="default"/>
      </w:rPr>
    </w:lvl>
  </w:abstractNum>
  <w:abstractNum w:abstractNumId="10" w15:restartNumberingAfterBreak="0">
    <w:nsid w:val="0E975672"/>
    <w:multiLevelType w:val="hybridMultilevel"/>
    <w:tmpl w:val="112E7A82"/>
    <w:lvl w:ilvl="0" w:tplc="66006D1C">
      <w:start w:val="1"/>
      <w:numFmt w:val="decimal"/>
      <w:lvlText w:val="%1."/>
      <w:lvlJc w:val="left"/>
      <w:pPr>
        <w:ind w:left="928" w:hanging="360"/>
      </w:pPr>
      <w:rPr>
        <w:b w:val="0"/>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1"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D4341FE"/>
    <w:multiLevelType w:val="multilevel"/>
    <w:tmpl w:val="C88AD40A"/>
    <w:lvl w:ilvl="0">
      <w:start w:val="4"/>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val="0"/>
      </w:rPr>
    </w:lvl>
    <w:lvl w:ilvl="2">
      <w:start w:val="1"/>
      <w:numFmt w:val="decimalZero"/>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0">
    <w:nsid w:val="214F03BF"/>
    <w:multiLevelType w:val="hybridMultilevel"/>
    <w:tmpl w:val="415CC8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1503A92"/>
    <w:multiLevelType w:val="hybridMultilevel"/>
    <w:tmpl w:val="81566138"/>
    <w:lvl w:ilvl="0" w:tplc="080A0001">
      <w:start w:val="1"/>
      <w:numFmt w:val="bullet"/>
      <w:lvlText w:val=""/>
      <w:lvlJc w:val="left"/>
      <w:pPr>
        <w:ind w:left="780" w:hanging="360"/>
      </w:pPr>
      <w:rPr>
        <w:rFonts w:ascii="Symbol" w:hAnsi="Symbol"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15" w15:restartNumberingAfterBreak="0">
    <w:nsid w:val="22251A75"/>
    <w:multiLevelType w:val="hybridMultilevel"/>
    <w:tmpl w:val="ED52063A"/>
    <w:lvl w:ilvl="0" w:tplc="0C0A0001">
      <w:start w:val="1"/>
      <w:numFmt w:val="bullet"/>
      <w:lvlText w:val=""/>
      <w:lvlJc w:val="left"/>
      <w:pPr>
        <w:tabs>
          <w:tab w:val="num" w:pos="1080"/>
        </w:tabs>
        <w:ind w:left="1080" w:hanging="360"/>
      </w:pPr>
      <w:rPr>
        <w:rFonts w:ascii="Symbol" w:hAnsi="Symbol"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25FF55A0"/>
    <w:multiLevelType w:val="hybridMultilevel"/>
    <w:tmpl w:val="C8947646"/>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CC54ABA"/>
    <w:multiLevelType w:val="hybridMultilevel"/>
    <w:tmpl w:val="FBEA011A"/>
    <w:lvl w:ilvl="0" w:tplc="C210517E">
      <w:start w:val="1"/>
      <w:numFmt w:val="decimal"/>
      <w:lvlText w:val="%1."/>
      <w:lvlJc w:val="left"/>
      <w:pPr>
        <w:ind w:left="360" w:hanging="360"/>
      </w:pPr>
      <w:rPr>
        <w:rFonts w:hint="default"/>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2EEA0C82"/>
    <w:multiLevelType w:val="hybridMultilevel"/>
    <w:tmpl w:val="297852C6"/>
    <w:lvl w:ilvl="0" w:tplc="0F5C7BA0">
      <w:start w:val="8"/>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28010D9"/>
    <w:multiLevelType w:val="hybridMultilevel"/>
    <w:tmpl w:val="69C877BC"/>
    <w:lvl w:ilvl="0" w:tplc="0C0A0011">
      <w:start w:val="1"/>
      <w:numFmt w:val="decimal"/>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98019D8"/>
    <w:multiLevelType w:val="multilevel"/>
    <w:tmpl w:val="705020C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2" w15:restartNumberingAfterBreak="0">
    <w:nsid w:val="39827BA3"/>
    <w:multiLevelType w:val="hybridMultilevel"/>
    <w:tmpl w:val="DBE69AC0"/>
    <w:lvl w:ilvl="0" w:tplc="5A68A6D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AF335DD"/>
    <w:multiLevelType w:val="hybridMultilevel"/>
    <w:tmpl w:val="33C4496C"/>
    <w:lvl w:ilvl="0" w:tplc="0C0A0007">
      <w:start w:val="1"/>
      <w:numFmt w:val="bullet"/>
      <w:lvlText w:val=""/>
      <w:lvlPicBulletId w:val="0"/>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C53065F"/>
    <w:multiLevelType w:val="hybridMultilevel"/>
    <w:tmpl w:val="A734025C"/>
    <w:lvl w:ilvl="0" w:tplc="BFE4047A">
      <w:start w:val="8"/>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CE56717"/>
    <w:multiLevelType w:val="hybridMultilevel"/>
    <w:tmpl w:val="5726B3B4"/>
    <w:lvl w:ilvl="0" w:tplc="6BA07838">
      <w:start w:val="7"/>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F4F6A2C"/>
    <w:multiLevelType w:val="hybridMultilevel"/>
    <w:tmpl w:val="C8CA65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21D2199"/>
    <w:multiLevelType w:val="multilevel"/>
    <w:tmpl w:val="45DA257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4374099"/>
    <w:multiLevelType w:val="hybridMultilevel"/>
    <w:tmpl w:val="7DF0DF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45D78BB"/>
    <w:multiLevelType w:val="hybridMultilevel"/>
    <w:tmpl w:val="2FAC39B4"/>
    <w:lvl w:ilvl="0" w:tplc="240A0001">
      <w:start w:val="1"/>
      <w:numFmt w:val="bullet"/>
      <w:lvlText w:val=""/>
      <w:lvlJc w:val="left"/>
      <w:pPr>
        <w:ind w:left="1353"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5451B17"/>
    <w:multiLevelType w:val="hybridMultilevel"/>
    <w:tmpl w:val="FF421AA8"/>
    <w:lvl w:ilvl="0" w:tplc="FFFFFFFF">
      <w:start w:val="1"/>
      <w:numFmt w:val="decimal"/>
      <w:lvlText w:val="%1."/>
      <w:lvlJc w:val="left"/>
      <w:pPr>
        <w:ind w:left="720" w:hanging="360"/>
      </w:pPr>
      <w:rPr>
        <w:rFonts w:hint="default"/>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5DF3154"/>
    <w:multiLevelType w:val="hybridMultilevel"/>
    <w:tmpl w:val="408A7140"/>
    <w:lvl w:ilvl="0" w:tplc="120A748C">
      <w:start w:val="1"/>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B6054F8"/>
    <w:multiLevelType w:val="multilevel"/>
    <w:tmpl w:val="B6403A2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8667FCC"/>
    <w:multiLevelType w:val="hybridMultilevel"/>
    <w:tmpl w:val="5EC055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B0D45BA"/>
    <w:multiLevelType w:val="hybridMultilevel"/>
    <w:tmpl w:val="6846C4C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A38402B"/>
    <w:multiLevelType w:val="hybridMultilevel"/>
    <w:tmpl w:val="1374BB24"/>
    <w:lvl w:ilvl="0" w:tplc="98988328">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F747F87"/>
    <w:multiLevelType w:val="hybridMultilevel"/>
    <w:tmpl w:val="0A3C1D7E"/>
    <w:lvl w:ilvl="0" w:tplc="23B40E26">
      <w:start w:val="3"/>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0" w15:restartNumberingAfterBreak="0">
    <w:nsid w:val="71FF0643"/>
    <w:multiLevelType w:val="hybridMultilevel"/>
    <w:tmpl w:val="C696E950"/>
    <w:lvl w:ilvl="0" w:tplc="628AC554">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3A559B7"/>
    <w:multiLevelType w:val="hybridMultilevel"/>
    <w:tmpl w:val="24B0BC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45B0825"/>
    <w:multiLevelType w:val="hybridMultilevel"/>
    <w:tmpl w:val="04E2D1A2"/>
    <w:lvl w:ilvl="0" w:tplc="BF361F2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67232CA"/>
    <w:multiLevelType w:val="hybridMultilevel"/>
    <w:tmpl w:val="7C30A4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ED50CFD"/>
    <w:multiLevelType w:val="multilevel"/>
    <w:tmpl w:val="9F064014"/>
    <w:lvl w:ilvl="0">
      <w:start w:val="1"/>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b w:val="0"/>
        <w:color w:val="000000"/>
      </w:rPr>
    </w:lvl>
    <w:lvl w:ilvl="2">
      <w:start w:val="2"/>
      <w:numFmt w:val="decimal"/>
      <w:isLgl/>
      <w:lvlText w:val="%1.%2.%3"/>
      <w:lvlJc w:val="left"/>
      <w:pPr>
        <w:ind w:left="720" w:hanging="360"/>
      </w:pPr>
      <w:rPr>
        <w:rFonts w:hint="default"/>
        <w:b w:val="0"/>
        <w:color w:val="000000"/>
      </w:rPr>
    </w:lvl>
    <w:lvl w:ilvl="3">
      <w:start w:val="1"/>
      <w:numFmt w:val="decimal"/>
      <w:isLgl/>
      <w:lvlText w:val="%1.%2.%3.%4"/>
      <w:lvlJc w:val="left"/>
      <w:pPr>
        <w:ind w:left="1080" w:hanging="720"/>
      </w:pPr>
      <w:rPr>
        <w:rFonts w:hint="default"/>
        <w:b w:val="0"/>
        <w:color w:val="000000"/>
      </w:rPr>
    </w:lvl>
    <w:lvl w:ilvl="4">
      <w:start w:val="1"/>
      <w:numFmt w:val="decimal"/>
      <w:isLgl/>
      <w:lvlText w:val="%1.%2.%3.%4.%5"/>
      <w:lvlJc w:val="left"/>
      <w:pPr>
        <w:ind w:left="1080" w:hanging="720"/>
      </w:pPr>
      <w:rPr>
        <w:rFonts w:hint="default"/>
        <w:b w:val="0"/>
        <w:color w:val="000000"/>
      </w:rPr>
    </w:lvl>
    <w:lvl w:ilvl="5">
      <w:start w:val="1"/>
      <w:numFmt w:val="decimal"/>
      <w:isLgl/>
      <w:lvlText w:val="%1.%2.%3.%4.%5.%6"/>
      <w:lvlJc w:val="left"/>
      <w:pPr>
        <w:ind w:left="1440" w:hanging="1080"/>
      </w:pPr>
      <w:rPr>
        <w:rFonts w:hint="default"/>
        <w:b w:val="0"/>
        <w:color w:val="000000"/>
      </w:rPr>
    </w:lvl>
    <w:lvl w:ilvl="6">
      <w:start w:val="1"/>
      <w:numFmt w:val="decimal"/>
      <w:isLgl/>
      <w:lvlText w:val="%1.%2.%3.%4.%5.%6.%7"/>
      <w:lvlJc w:val="left"/>
      <w:pPr>
        <w:ind w:left="1440" w:hanging="1080"/>
      </w:pPr>
      <w:rPr>
        <w:rFonts w:hint="default"/>
        <w:b w:val="0"/>
        <w:color w:val="000000"/>
      </w:rPr>
    </w:lvl>
    <w:lvl w:ilvl="7">
      <w:start w:val="1"/>
      <w:numFmt w:val="decimal"/>
      <w:isLgl/>
      <w:lvlText w:val="%1.%2.%3.%4.%5.%6.%7.%8"/>
      <w:lvlJc w:val="left"/>
      <w:pPr>
        <w:ind w:left="1440" w:hanging="1080"/>
      </w:pPr>
      <w:rPr>
        <w:rFonts w:hint="default"/>
        <w:b w:val="0"/>
        <w:color w:val="000000"/>
      </w:rPr>
    </w:lvl>
    <w:lvl w:ilvl="8">
      <w:start w:val="1"/>
      <w:numFmt w:val="decimal"/>
      <w:isLgl/>
      <w:lvlText w:val="%1.%2.%3.%4.%5.%6.%7.%8.%9"/>
      <w:lvlJc w:val="left"/>
      <w:pPr>
        <w:ind w:left="1800" w:hanging="1440"/>
      </w:pPr>
      <w:rPr>
        <w:rFonts w:hint="default"/>
        <w:b w:val="0"/>
        <w:color w:val="000000"/>
      </w:rPr>
    </w:lvl>
  </w:abstractNum>
  <w:abstractNum w:abstractNumId="46" w15:restartNumberingAfterBreak="0">
    <w:nsid w:val="7F1C3A5D"/>
    <w:multiLevelType w:val="hybridMultilevel"/>
    <w:tmpl w:val="8A8EF81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742094664">
    <w:abstractNumId w:val="32"/>
  </w:num>
  <w:num w:numId="2" w16cid:durableId="2087535231">
    <w:abstractNumId w:val="2"/>
  </w:num>
  <w:num w:numId="3" w16cid:durableId="1921140790">
    <w:abstractNumId w:val="9"/>
  </w:num>
  <w:num w:numId="4" w16cid:durableId="1543057935">
    <w:abstractNumId w:val="35"/>
  </w:num>
  <w:num w:numId="5" w16cid:durableId="772096488">
    <w:abstractNumId w:val="4"/>
  </w:num>
  <w:num w:numId="6" w16cid:durableId="463816350">
    <w:abstractNumId w:val="29"/>
  </w:num>
  <w:num w:numId="7" w16cid:durableId="780995832">
    <w:abstractNumId w:val="40"/>
  </w:num>
  <w:num w:numId="8" w16cid:durableId="785343723">
    <w:abstractNumId w:val="14"/>
  </w:num>
  <w:num w:numId="9" w16cid:durableId="837580630">
    <w:abstractNumId w:val="10"/>
  </w:num>
  <w:num w:numId="10" w16cid:durableId="172037945">
    <w:abstractNumId w:val="34"/>
  </w:num>
  <w:num w:numId="11" w16cid:durableId="658578701">
    <w:abstractNumId w:val="11"/>
  </w:num>
  <w:num w:numId="12" w16cid:durableId="1372219940">
    <w:abstractNumId w:val="37"/>
  </w:num>
  <w:num w:numId="13" w16cid:durableId="766850591">
    <w:abstractNumId w:val="17"/>
  </w:num>
  <w:num w:numId="14" w16cid:durableId="621300533">
    <w:abstractNumId w:val="7"/>
  </w:num>
  <w:num w:numId="15" w16cid:durableId="1495026895">
    <w:abstractNumId w:val="38"/>
  </w:num>
  <w:num w:numId="16" w16cid:durableId="1361659690">
    <w:abstractNumId w:val="42"/>
  </w:num>
  <w:num w:numId="17" w16cid:durableId="1920556461">
    <w:abstractNumId w:val="44"/>
  </w:num>
  <w:num w:numId="18" w16cid:durableId="1838183299">
    <w:abstractNumId w:val="39"/>
  </w:num>
  <w:num w:numId="19" w16cid:durableId="1991013416">
    <w:abstractNumId w:val="20"/>
  </w:num>
  <w:num w:numId="20" w16cid:durableId="133061809">
    <w:abstractNumId w:val="28"/>
  </w:num>
  <w:num w:numId="21" w16cid:durableId="632951445">
    <w:abstractNumId w:val="26"/>
  </w:num>
  <w:num w:numId="22" w16cid:durableId="129783625">
    <w:abstractNumId w:val="21"/>
  </w:num>
  <w:num w:numId="23" w16cid:durableId="835536770">
    <w:abstractNumId w:val="30"/>
  </w:num>
  <w:num w:numId="24" w16cid:durableId="454376002">
    <w:abstractNumId w:val="24"/>
  </w:num>
  <w:num w:numId="25" w16cid:durableId="1675572127">
    <w:abstractNumId w:val="25"/>
  </w:num>
  <w:num w:numId="26" w16cid:durableId="784616014">
    <w:abstractNumId w:val="1"/>
  </w:num>
  <w:num w:numId="27" w16cid:durableId="413405176">
    <w:abstractNumId w:val="13"/>
  </w:num>
  <w:num w:numId="28" w16cid:durableId="1874270860">
    <w:abstractNumId w:val="43"/>
  </w:num>
  <w:num w:numId="29" w16cid:durableId="2126002212">
    <w:abstractNumId w:val="16"/>
  </w:num>
  <w:num w:numId="30" w16cid:durableId="1389455828">
    <w:abstractNumId w:val="15"/>
  </w:num>
  <w:num w:numId="31" w16cid:durableId="734011058">
    <w:abstractNumId w:val="6"/>
  </w:num>
  <w:num w:numId="32" w16cid:durableId="2017806882">
    <w:abstractNumId w:val="0"/>
  </w:num>
  <w:num w:numId="33" w16cid:durableId="1938706701">
    <w:abstractNumId w:val="19"/>
  </w:num>
  <w:num w:numId="34" w16cid:durableId="1289319168">
    <w:abstractNumId w:val="46"/>
  </w:num>
  <w:num w:numId="35" w16cid:durableId="1286231039">
    <w:abstractNumId w:val="23"/>
  </w:num>
  <w:num w:numId="36" w16cid:durableId="629748789">
    <w:abstractNumId w:val="5"/>
  </w:num>
  <w:num w:numId="37" w16cid:durableId="1829788153">
    <w:abstractNumId w:val="33"/>
  </w:num>
  <w:num w:numId="38" w16cid:durableId="513492731">
    <w:abstractNumId w:val="12"/>
  </w:num>
  <w:num w:numId="39" w16cid:durableId="1348019898">
    <w:abstractNumId w:val="27"/>
  </w:num>
  <w:num w:numId="40" w16cid:durableId="205801043">
    <w:abstractNumId w:val="18"/>
  </w:num>
  <w:num w:numId="41" w16cid:durableId="1793942153">
    <w:abstractNumId w:val="41"/>
  </w:num>
  <w:num w:numId="42" w16cid:durableId="1761877791">
    <w:abstractNumId w:val="45"/>
  </w:num>
  <w:num w:numId="43" w16cid:durableId="225993667">
    <w:abstractNumId w:val="8"/>
  </w:num>
  <w:num w:numId="44" w16cid:durableId="1168442769">
    <w:abstractNumId w:val="31"/>
  </w:num>
  <w:num w:numId="45" w16cid:durableId="1910457105">
    <w:abstractNumId w:val="3"/>
  </w:num>
  <w:num w:numId="46" w16cid:durableId="1494419768">
    <w:abstractNumId w:val="36"/>
  </w:num>
  <w:num w:numId="47" w16cid:durableId="265887984">
    <w:abstractNumId w:val="2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AR" w:vendorID="64" w:dllVersion="6" w:nlCheck="1" w:checkStyle="1"/>
  <w:activeWritingStyle w:appName="MSWord" w:lang="es-419" w:vendorID="64" w:dllVersion="6" w:nlCheck="1" w:checkStyle="1"/>
  <w:activeWritingStyle w:appName="MSWord" w:lang="es-MX"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4F"/>
    <w:rsid w:val="0000021A"/>
    <w:rsid w:val="000015A6"/>
    <w:rsid w:val="000023E8"/>
    <w:rsid w:val="00002DE9"/>
    <w:rsid w:val="000055A3"/>
    <w:rsid w:val="000060B4"/>
    <w:rsid w:val="0000623B"/>
    <w:rsid w:val="000062AC"/>
    <w:rsid w:val="000101D1"/>
    <w:rsid w:val="00010F64"/>
    <w:rsid w:val="0001160E"/>
    <w:rsid w:val="00011CB4"/>
    <w:rsid w:val="00011DE0"/>
    <w:rsid w:val="00014881"/>
    <w:rsid w:val="00014AF0"/>
    <w:rsid w:val="00016092"/>
    <w:rsid w:val="000166BB"/>
    <w:rsid w:val="00016C2B"/>
    <w:rsid w:val="00017CD4"/>
    <w:rsid w:val="000207ED"/>
    <w:rsid w:val="00021598"/>
    <w:rsid w:val="00022035"/>
    <w:rsid w:val="00023FE7"/>
    <w:rsid w:val="00024E3D"/>
    <w:rsid w:val="00025622"/>
    <w:rsid w:val="000257F8"/>
    <w:rsid w:val="00025857"/>
    <w:rsid w:val="00026A06"/>
    <w:rsid w:val="00026A90"/>
    <w:rsid w:val="00030037"/>
    <w:rsid w:val="0003193D"/>
    <w:rsid w:val="00031A8E"/>
    <w:rsid w:val="00035594"/>
    <w:rsid w:val="00035EE5"/>
    <w:rsid w:val="00037221"/>
    <w:rsid w:val="0003766C"/>
    <w:rsid w:val="000420F6"/>
    <w:rsid w:val="000445DF"/>
    <w:rsid w:val="00046793"/>
    <w:rsid w:val="0004735B"/>
    <w:rsid w:val="00047D7E"/>
    <w:rsid w:val="00051CF2"/>
    <w:rsid w:val="0005450B"/>
    <w:rsid w:val="00054610"/>
    <w:rsid w:val="00054A82"/>
    <w:rsid w:val="00055003"/>
    <w:rsid w:val="000553FC"/>
    <w:rsid w:val="000575D4"/>
    <w:rsid w:val="0005794E"/>
    <w:rsid w:val="000603EA"/>
    <w:rsid w:val="0006060C"/>
    <w:rsid w:val="00061246"/>
    <w:rsid w:val="00061E02"/>
    <w:rsid w:val="000622F4"/>
    <w:rsid w:val="00063421"/>
    <w:rsid w:val="00064A5C"/>
    <w:rsid w:val="00065121"/>
    <w:rsid w:val="000666A5"/>
    <w:rsid w:val="00067B02"/>
    <w:rsid w:val="00067CF6"/>
    <w:rsid w:val="00071287"/>
    <w:rsid w:val="0007209B"/>
    <w:rsid w:val="000756AB"/>
    <w:rsid w:val="0007638C"/>
    <w:rsid w:val="00076BEF"/>
    <w:rsid w:val="0007763C"/>
    <w:rsid w:val="00077720"/>
    <w:rsid w:val="00080497"/>
    <w:rsid w:val="000804DE"/>
    <w:rsid w:val="000813FE"/>
    <w:rsid w:val="00082EA1"/>
    <w:rsid w:val="00083896"/>
    <w:rsid w:val="00084A88"/>
    <w:rsid w:val="0008503B"/>
    <w:rsid w:val="00087075"/>
    <w:rsid w:val="0009024E"/>
    <w:rsid w:val="000909E0"/>
    <w:rsid w:val="00090CF6"/>
    <w:rsid w:val="0009106D"/>
    <w:rsid w:val="00092B3D"/>
    <w:rsid w:val="00093044"/>
    <w:rsid w:val="00093D45"/>
    <w:rsid w:val="00094010"/>
    <w:rsid w:val="00094FF5"/>
    <w:rsid w:val="000954E6"/>
    <w:rsid w:val="00095DB8"/>
    <w:rsid w:val="000972F6"/>
    <w:rsid w:val="00097487"/>
    <w:rsid w:val="000A039B"/>
    <w:rsid w:val="000A04B7"/>
    <w:rsid w:val="000A0D64"/>
    <w:rsid w:val="000A1316"/>
    <w:rsid w:val="000A201E"/>
    <w:rsid w:val="000A4843"/>
    <w:rsid w:val="000A4F50"/>
    <w:rsid w:val="000A6CA5"/>
    <w:rsid w:val="000A7060"/>
    <w:rsid w:val="000A7DE4"/>
    <w:rsid w:val="000B04B6"/>
    <w:rsid w:val="000B0E98"/>
    <w:rsid w:val="000B0F6E"/>
    <w:rsid w:val="000B1384"/>
    <w:rsid w:val="000B30C1"/>
    <w:rsid w:val="000B3CBA"/>
    <w:rsid w:val="000B4245"/>
    <w:rsid w:val="000B536E"/>
    <w:rsid w:val="000B5A67"/>
    <w:rsid w:val="000B6030"/>
    <w:rsid w:val="000B62B9"/>
    <w:rsid w:val="000B694E"/>
    <w:rsid w:val="000B6D14"/>
    <w:rsid w:val="000B6E89"/>
    <w:rsid w:val="000C029C"/>
    <w:rsid w:val="000C063F"/>
    <w:rsid w:val="000C09F6"/>
    <w:rsid w:val="000C11BA"/>
    <w:rsid w:val="000C35DA"/>
    <w:rsid w:val="000C35EF"/>
    <w:rsid w:val="000C39A8"/>
    <w:rsid w:val="000C4294"/>
    <w:rsid w:val="000C455A"/>
    <w:rsid w:val="000C5412"/>
    <w:rsid w:val="000C595C"/>
    <w:rsid w:val="000C5F7D"/>
    <w:rsid w:val="000C6E5C"/>
    <w:rsid w:val="000C6F45"/>
    <w:rsid w:val="000C79DD"/>
    <w:rsid w:val="000C7C14"/>
    <w:rsid w:val="000D130D"/>
    <w:rsid w:val="000D2C45"/>
    <w:rsid w:val="000D34D1"/>
    <w:rsid w:val="000D3E5B"/>
    <w:rsid w:val="000D3FB4"/>
    <w:rsid w:val="000D4784"/>
    <w:rsid w:val="000D4F14"/>
    <w:rsid w:val="000D503D"/>
    <w:rsid w:val="000D57F9"/>
    <w:rsid w:val="000D5D0E"/>
    <w:rsid w:val="000D61E3"/>
    <w:rsid w:val="000D6BDF"/>
    <w:rsid w:val="000D7E5E"/>
    <w:rsid w:val="000E0D7D"/>
    <w:rsid w:val="000E0F74"/>
    <w:rsid w:val="000E1557"/>
    <w:rsid w:val="000E1CCE"/>
    <w:rsid w:val="000E24C6"/>
    <w:rsid w:val="000E2AB0"/>
    <w:rsid w:val="000E34FE"/>
    <w:rsid w:val="000E3693"/>
    <w:rsid w:val="000E3EEA"/>
    <w:rsid w:val="000E50D4"/>
    <w:rsid w:val="000E688C"/>
    <w:rsid w:val="000E6890"/>
    <w:rsid w:val="000E6E87"/>
    <w:rsid w:val="000E7AFF"/>
    <w:rsid w:val="000E7E25"/>
    <w:rsid w:val="000F17BD"/>
    <w:rsid w:val="000F1B3D"/>
    <w:rsid w:val="000F1E6E"/>
    <w:rsid w:val="000F27CF"/>
    <w:rsid w:val="000F3343"/>
    <w:rsid w:val="000F3BC9"/>
    <w:rsid w:val="000F412A"/>
    <w:rsid w:val="000F55CA"/>
    <w:rsid w:val="000F58D9"/>
    <w:rsid w:val="000F7705"/>
    <w:rsid w:val="000F79FE"/>
    <w:rsid w:val="00100622"/>
    <w:rsid w:val="001006BE"/>
    <w:rsid w:val="00100F8F"/>
    <w:rsid w:val="00100F92"/>
    <w:rsid w:val="00101B3F"/>
    <w:rsid w:val="001021D7"/>
    <w:rsid w:val="00102610"/>
    <w:rsid w:val="0010358D"/>
    <w:rsid w:val="0010553B"/>
    <w:rsid w:val="00105D0B"/>
    <w:rsid w:val="00106729"/>
    <w:rsid w:val="001068E5"/>
    <w:rsid w:val="00107026"/>
    <w:rsid w:val="00107CDD"/>
    <w:rsid w:val="00107FB7"/>
    <w:rsid w:val="0011001D"/>
    <w:rsid w:val="001107FF"/>
    <w:rsid w:val="001112FC"/>
    <w:rsid w:val="00111577"/>
    <w:rsid w:val="00112E6D"/>
    <w:rsid w:val="00113383"/>
    <w:rsid w:val="00114D9C"/>
    <w:rsid w:val="00115529"/>
    <w:rsid w:val="0011664B"/>
    <w:rsid w:val="00117697"/>
    <w:rsid w:val="00120904"/>
    <w:rsid w:val="001217D4"/>
    <w:rsid w:val="00121B4C"/>
    <w:rsid w:val="00121E1C"/>
    <w:rsid w:val="00122AF4"/>
    <w:rsid w:val="0012330E"/>
    <w:rsid w:val="0012447B"/>
    <w:rsid w:val="0012453E"/>
    <w:rsid w:val="0012577C"/>
    <w:rsid w:val="0013005D"/>
    <w:rsid w:val="00132CF4"/>
    <w:rsid w:val="00132E9B"/>
    <w:rsid w:val="00133F64"/>
    <w:rsid w:val="00134DE9"/>
    <w:rsid w:val="00135099"/>
    <w:rsid w:val="00135435"/>
    <w:rsid w:val="00136A6C"/>
    <w:rsid w:val="00136C99"/>
    <w:rsid w:val="00137041"/>
    <w:rsid w:val="00140A14"/>
    <w:rsid w:val="00140F61"/>
    <w:rsid w:val="001411A1"/>
    <w:rsid w:val="0014191F"/>
    <w:rsid w:val="001427F1"/>
    <w:rsid w:val="0014328F"/>
    <w:rsid w:val="0014357D"/>
    <w:rsid w:val="001446F6"/>
    <w:rsid w:val="00145A64"/>
    <w:rsid w:val="00145AA0"/>
    <w:rsid w:val="001462FF"/>
    <w:rsid w:val="00150ADB"/>
    <w:rsid w:val="00150E88"/>
    <w:rsid w:val="001529BC"/>
    <w:rsid w:val="00155371"/>
    <w:rsid w:val="00156CCD"/>
    <w:rsid w:val="00156E48"/>
    <w:rsid w:val="00157197"/>
    <w:rsid w:val="00160547"/>
    <w:rsid w:val="001615E3"/>
    <w:rsid w:val="00161902"/>
    <w:rsid w:val="0016287E"/>
    <w:rsid w:val="00162B80"/>
    <w:rsid w:val="00162E5D"/>
    <w:rsid w:val="00163D2F"/>
    <w:rsid w:val="001640D8"/>
    <w:rsid w:val="001674FF"/>
    <w:rsid w:val="00167A80"/>
    <w:rsid w:val="00167B4F"/>
    <w:rsid w:val="0017010F"/>
    <w:rsid w:val="001702D1"/>
    <w:rsid w:val="001704E8"/>
    <w:rsid w:val="00171263"/>
    <w:rsid w:val="001734D1"/>
    <w:rsid w:val="00173634"/>
    <w:rsid w:val="00173774"/>
    <w:rsid w:val="00173897"/>
    <w:rsid w:val="00176473"/>
    <w:rsid w:val="0017704D"/>
    <w:rsid w:val="0017714F"/>
    <w:rsid w:val="001774CE"/>
    <w:rsid w:val="00181654"/>
    <w:rsid w:val="00182639"/>
    <w:rsid w:val="00183FAA"/>
    <w:rsid w:val="00186CD6"/>
    <w:rsid w:val="001874BB"/>
    <w:rsid w:val="001877A1"/>
    <w:rsid w:val="00190567"/>
    <w:rsid w:val="00191E29"/>
    <w:rsid w:val="0019270E"/>
    <w:rsid w:val="00193CBE"/>
    <w:rsid w:val="00193D33"/>
    <w:rsid w:val="00194579"/>
    <w:rsid w:val="00194953"/>
    <w:rsid w:val="00194A62"/>
    <w:rsid w:val="0019562D"/>
    <w:rsid w:val="00195F6B"/>
    <w:rsid w:val="00197563"/>
    <w:rsid w:val="001A02C9"/>
    <w:rsid w:val="001A0748"/>
    <w:rsid w:val="001A2DA8"/>
    <w:rsid w:val="001A3941"/>
    <w:rsid w:val="001A4915"/>
    <w:rsid w:val="001A4C9C"/>
    <w:rsid w:val="001A58A6"/>
    <w:rsid w:val="001A5BC1"/>
    <w:rsid w:val="001A62E1"/>
    <w:rsid w:val="001A6813"/>
    <w:rsid w:val="001A708D"/>
    <w:rsid w:val="001A77A0"/>
    <w:rsid w:val="001B089E"/>
    <w:rsid w:val="001B10A8"/>
    <w:rsid w:val="001B2339"/>
    <w:rsid w:val="001B322A"/>
    <w:rsid w:val="001B39DD"/>
    <w:rsid w:val="001B3E74"/>
    <w:rsid w:val="001B40C4"/>
    <w:rsid w:val="001B4113"/>
    <w:rsid w:val="001B420B"/>
    <w:rsid w:val="001B4504"/>
    <w:rsid w:val="001B5211"/>
    <w:rsid w:val="001B60A8"/>
    <w:rsid w:val="001B64DA"/>
    <w:rsid w:val="001B7D07"/>
    <w:rsid w:val="001C054C"/>
    <w:rsid w:val="001C1943"/>
    <w:rsid w:val="001C2091"/>
    <w:rsid w:val="001C3094"/>
    <w:rsid w:val="001C5EB7"/>
    <w:rsid w:val="001C652E"/>
    <w:rsid w:val="001D02DE"/>
    <w:rsid w:val="001D0B11"/>
    <w:rsid w:val="001D116B"/>
    <w:rsid w:val="001D1A43"/>
    <w:rsid w:val="001D3D7F"/>
    <w:rsid w:val="001D3EA5"/>
    <w:rsid w:val="001D3F67"/>
    <w:rsid w:val="001D457C"/>
    <w:rsid w:val="001D61DF"/>
    <w:rsid w:val="001D67CD"/>
    <w:rsid w:val="001D7DAB"/>
    <w:rsid w:val="001E02ED"/>
    <w:rsid w:val="001E03B7"/>
    <w:rsid w:val="001E4279"/>
    <w:rsid w:val="001E4565"/>
    <w:rsid w:val="001E4672"/>
    <w:rsid w:val="001E48F0"/>
    <w:rsid w:val="001E614F"/>
    <w:rsid w:val="001E6397"/>
    <w:rsid w:val="001E6E81"/>
    <w:rsid w:val="001F18EB"/>
    <w:rsid w:val="001F1F8A"/>
    <w:rsid w:val="001F3615"/>
    <w:rsid w:val="001F37D9"/>
    <w:rsid w:val="001F3BCB"/>
    <w:rsid w:val="001F42DB"/>
    <w:rsid w:val="001F4E98"/>
    <w:rsid w:val="001F5AF9"/>
    <w:rsid w:val="001F7A5E"/>
    <w:rsid w:val="00200D2D"/>
    <w:rsid w:val="00200D46"/>
    <w:rsid w:val="002028FD"/>
    <w:rsid w:val="00205285"/>
    <w:rsid w:val="0020633E"/>
    <w:rsid w:val="00206BCD"/>
    <w:rsid w:val="00207806"/>
    <w:rsid w:val="00210BA9"/>
    <w:rsid w:val="00211860"/>
    <w:rsid w:val="00213B57"/>
    <w:rsid w:val="00213CD4"/>
    <w:rsid w:val="00214BB4"/>
    <w:rsid w:val="00215904"/>
    <w:rsid w:val="00215AAB"/>
    <w:rsid w:val="00216EFD"/>
    <w:rsid w:val="00217D15"/>
    <w:rsid w:val="00217F9A"/>
    <w:rsid w:val="002212F2"/>
    <w:rsid w:val="00221355"/>
    <w:rsid w:val="00222BC7"/>
    <w:rsid w:val="0022440B"/>
    <w:rsid w:val="0022466C"/>
    <w:rsid w:val="0022570C"/>
    <w:rsid w:val="0022733E"/>
    <w:rsid w:val="002300E5"/>
    <w:rsid w:val="00230EED"/>
    <w:rsid w:val="0023136F"/>
    <w:rsid w:val="00231396"/>
    <w:rsid w:val="002321BC"/>
    <w:rsid w:val="00232C99"/>
    <w:rsid w:val="00234B3A"/>
    <w:rsid w:val="0023577F"/>
    <w:rsid w:val="00235AC9"/>
    <w:rsid w:val="00236232"/>
    <w:rsid w:val="00237E71"/>
    <w:rsid w:val="0024115A"/>
    <w:rsid w:val="00241210"/>
    <w:rsid w:val="00241B16"/>
    <w:rsid w:val="002447BB"/>
    <w:rsid w:val="00244B6F"/>
    <w:rsid w:val="00245E9C"/>
    <w:rsid w:val="00246C91"/>
    <w:rsid w:val="00246EE4"/>
    <w:rsid w:val="00250E51"/>
    <w:rsid w:val="00252B57"/>
    <w:rsid w:val="00252FD0"/>
    <w:rsid w:val="00253435"/>
    <w:rsid w:val="0025348C"/>
    <w:rsid w:val="00253B75"/>
    <w:rsid w:val="00253F0C"/>
    <w:rsid w:val="00254D88"/>
    <w:rsid w:val="00256006"/>
    <w:rsid w:val="00256447"/>
    <w:rsid w:val="0025655B"/>
    <w:rsid w:val="00256CFF"/>
    <w:rsid w:val="00256DDB"/>
    <w:rsid w:val="00260FDA"/>
    <w:rsid w:val="00261079"/>
    <w:rsid w:val="00261467"/>
    <w:rsid w:val="002621A3"/>
    <w:rsid w:val="00262308"/>
    <w:rsid w:val="00262A71"/>
    <w:rsid w:val="00263209"/>
    <w:rsid w:val="002638A9"/>
    <w:rsid w:val="00263F5A"/>
    <w:rsid w:val="00264346"/>
    <w:rsid w:val="002644A1"/>
    <w:rsid w:val="0026558C"/>
    <w:rsid w:val="002655D7"/>
    <w:rsid w:val="00270E13"/>
    <w:rsid w:val="002727E5"/>
    <w:rsid w:val="00273A32"/>
    <w:rsid w:val="00273A79"/>
    <w:rsid w:val="00273F6A"/>
    <w:rsid w:val="00274398"/>
    <w:rsid w:val="00274705"/>
    <w:rsid w:val="00274B44"/>
    <w:rsid w:val="00274E5A"/>
    <w:rsid w:val="002758DA"/>
    <w:rsid w:val="002758DB"/>
    <w:rsid w:val="0027609B"/>
    <w:rsid w:val="00280EEF"/>
    <w:rsid w:val="00281CE4"/>
    <w:rsid w:val="00282A5E"/>
    <w:rsid w:val="00282EBF"/>
    <w:rsid w:val="00283142"/>
    <w:rsid w:val="00285C0D"/>
    <w:rsid w:val="0028648E"/>
    <w:rsid w:val="00287D13"/>
    <w:rsid w:val="00290003"/>
    <w:rsid w:val="0029020A"/>
    <w:rsid w:val="00290463"/>
    <w:rsid w:val="0029154A"/>
    <w:rsid w:val="00292EF1"/>
    <w:rsid w:val="00293750"/>
    <w:rsid w:val="0029454B"/>
    <w:rsid w:val="00295A5F"/>
    <w:rsid w:val="00297085"/>
    <w:rsid w:val="0029740C"/>
    <w:rsid w:val="002A0763"/>
    <w:rsid w:val="002A0835"/>
    <w:rsid w:val="002A3BC8"/>
    <w:rsid w:val="002A44B7"/>
    <w:rsid w:val="002A53B8"/>
    <w:rsid w:val="002A5DDC"/>
    <w:rsid w:val="002A61A4"/>
    <w:rsid w:val="002A6841"/>
    <w:rsid w:val="002B07FC"/>
    <w:rsid w:val="002B0A80"/>
    <w:rsid w:val="002B5D8C"/>
    <w:rsid w:val="002B69AC"/>
    <w:rsid w:val="002B796B"/>
    <w:rsid w:val="002B7A52"/>
    <w:rsid w:val="002C025F"/>
    <w:rsid w:val="002C03D9"/>
    <w:rsid w:val="002C0B6A"/>
    <w:rsid w:val="002C1140"/>
    <w:rsid w:val="002C23EE"/>
    <w:rsid w:val="002C48FC"/>
    <w:rsid w:val="002C566D"/>
    <w:rsid w:val="002C5ACA"/>
    <w:rsid w:val="002C5C3E"/>
    <w:rsid w:val="002C64EA"/>
    <w:rsid w:val="002C6948"/>
    <w:rsid w:val="002C7679"/>
    <w:rsid w:val="002C7A42"/>
    <w:rsid w:val="002C7B5A"/>
    <w:rsid w:val="002D0665"/>
    <w:rsid w:val="002D10D4"/>
    <w:rsid w:val="002D11F0"/>
    <w:rsid w:val="002D3D94"/>
    <w:rsid w:val="002D45AA"/>
    <w:rsid w:val="002D4B45"/>
    <w:rsid w:val="002D52E4"/>
    <w:rsid w:val="002D54B7"/>
    <w:rsid w:val="002D55C5"/>
    <w:rsid w:val="002D56C9"/>
    <w:rsid w:val="002D6884"/>
    <w:rsid w:val="002D710D"/>
    <w:rsid w:val="002D73BB"/>
    <w:rsid w:val="002E08DE"/>
    <w:rsid w:val="002E18B8"/>
    <w:rsid w:val="002E2732"/>
    <w:rsid w:val="002E2B04"/>
    <w:rsid w:val="002E2F7A"/>
    <w:rsid w:val="002E5E5A"/>
    <w:rsid w:val="002E60EF"/>
    <w:rsid w:val="002E7347"/>
    <w:rsid w:val="002F0F76"/>
    <w:rsid w:val="002F1047"/>
    <w:rsid w:val="002F249E"/>
    <w:rsid w:val="002F3339"/>
    <w:rsid w:val="002F3CB1"/>
    <w:rsid w:val="002F4927"/>
    <w:rsid w:val="002F4BBE"/>
    <w:rsid w:val="002F5624"/>
    <w:rsid w:val="002F5645"/>
    <w:rsid w:val="002F5DD2"/>
    <w:rsid w:val="002F5E60"/>
    <w:rsid w:val="002F69CA"/>
    <w:rsid w:val="002F7282"/>
    <w:rsid w:val="00300071"/>
    <w:rsid w:val="00300331"/>
    <w:rsid w:val="00300E3B"/>
    <w:rsid w:val="00304861"/>
    <w:rsid w:val="0030552A"/>
    <w:rsid w:val="00305F15"/>
    <w:rsid w:val="00305F17"/>
    <w:rsid w:val="0030686A"/>
    <w:rsid w:val="00306947"/>
    <w:rsid w:val="0030796A"/>
    <w:rsid w:val="00307F5B"/>
    <w:rsid w:val="003104D3"/>
    <w:rsid w:val="00310501"/>
    <w:rsid w:val="003112DD"/>
    <w:rsid w:val="00311310"/>
    <w:rsid w:val="0031143A"/>
    <w:rsid w:val="0031190E"/>
    <w:rsid w:val="00311AA4"/>
    <w:rsid w:val="00312569"/>
    <w:rsid w:val="00312E55"/>
    <w:rsid w:val="00313ACD"/>
    <w:rsid w:val="00313C02"/>
    <w:rsid w:val="00314447"/>
    <w:rsid w:val="0031445D"/>
    <w:rsid w:val="00314EE9"/>
    <w:rsid w:val="00314F09"/>
    <w:rsid w:val="003170C6"/>
    <w:rsid w:val="003171BC"/>
    <w:rsid w:val="003205FC"/>
    <w:rsid w:val="00322605"/>
    <w:rsid w:val="0032378B"/>
    <w:rsid w:val="00324DEB"/>
    <w:rsid w:val="00324EA0"/>
    <w:rsid w:val="00325190"/>
    <w:rsid w:val="00326D45"/>
    <w:rsid w:val="00326F0F"/>
    <w:rsid w:val="00327982"/>
    <w:rsid w:val="00330929"/>
    <w:rsid w:val="00331E38"/>
    <w:rsid w:val="00333454"/>
    <w:rsid w:val="003337E9"/>
    <w:rsid w:val="00335A8C"/>
    <w:rsid w:val="0033685D"/>
    <w:rsid w:val="00336975"/>
    <w:rsid w:val="00337CE7"/>
    <w:rsid w:val="00341743"/>
    <w:rsid w:val="00343126"/>
    <w:rsid w:val="00343D07"/>
    <w:rsid w:val="00343DAC"/>
    <w:rsid w:val="00343DD8"/>
    <w:rsid w:val="00343F4D"/>
    <w:rsid w:val="00345056"/>
    <w:rsid w:val="003450C7"/>
    <w:rsid w:val="003453F4"/>
    <w:rsid w:val="003461A7"/>
    <w:rsid w:val="003469B9"/>
    <w:rsid w:val="0034761A"/>
    <w:rsid w:val="00347A89"/>
    <w:rsid w:val="00350155"/>
    <w:rsid w:val="00350FCE"/>
    <w:rsid w:val="00351CE4"/>
    <w:rsid w:val="00351E5A"/>
    <w:rsid w:val="00352483"/>
    <w:rsid w:val="00352A00"/>
    <w:rsid w:val="00352E19"/>
    <w:rsid w:val="003550BB"/>
    <w:rsid w:val="0035533F"/>
    <w:rsid w:val="00356724"/>
    <w:rsid w:val="00357CB3"/>
    <w:rsid w:val="003612D7"/>
    <w:rsid w:val="0036136A"/>
    <w:rsid w:val="00361B80"/>
    <w:rsid w:val="00362F79"/>
    <w:rsid w:val="003640CE"/>
    <w:rsid w:val="003659C5"/>
    <w:rsid w:val="00366BD2"/>
    <w:rsid w:val="00366DC8"/>
    <w:rsid w:val="00370843"/>
    <w:rsid w:val="00371A9E"/>
    <w:rsid w:val="003732ED"/>
    <w:rsid w:val="0037466C"/>
    <w:rsid w:val="00374BA5"/>
    <w:rsid w:val="00374CED"/>
    <w:rsid w:val="00375B06"/>
    <w:rsid w:val="00376532"/>
    <w:rsid w:val="00376933"/>
    <w:rsid w:val="00376A81"/>
    <w:rsid w:val="003770EE"/>
    <w:rsid w:val="00377380"/>
    <w:rsid w:val="00377DED"/>
    <w:rsid w:val="00377FCC"/>
    <w:rsid w:val="003804E9"/>
    <w:rsid w:val="00380896"/>
    <w:rsid w:val="003811B5"/>
    <w:rsid w:val="003818FB"/>
    <w:rsid w:val="003819CB"/>
    <w:rsid w:val="00382B99"/>
    <w:rsid w:val="00382C0E"/>
    <w:rsid w:val="00384F41"/>
    <w:rsid w:val="0038658E"/>
    <w:rsid w:val="00387045"/>
    <w:rsid w:val="003901EF"/>
    <w:rsid w:val="0039060B"/>
    <w:rsid w:val="00390F1C"/>
    <w:rsid w:val="003921D2"/>
    <w:rsid w:val="003923EB"/>
    <w:rsid w:val="003929DF"/>
    <w:rsid w:val="00392FBF"/>
    <w:rsid w:val="003931A7"/>
    <w:rsid w:val="003938EA"/>
    <w:rsid w:val="00393AEF"/>
    <w:rsid w:val="00393B00"/>
    <w:rsid w:val="00393CCC"/>
    <w:rsid w:val="003951A2"/>
    <w:rsid w:val="00396E76"/>
    <w:rsid w:val="00397317"/>
    <w:rsid w:val="003A0537"/>
    <w:rsid w:val="003A0632"/>
    <w:rsid w:val="003A0835"/>
    <w:rsid w:val="003A0F28"/>
    <w:rsid w:val="003A1674"/>
    <w:rsid w:val="003A19E2"/>
    <w:rsid w:val="003A2A1F"/>
    <w:rsid w:val="003A3680"/>
    <w:rsid w:val="003A3A38"/>
    <w:rsid w:val="003A3C55"/>
    <w:rsid w:val="003A401B"/>
    <w:rsid w:val="003A4060"/>
    <w:rsid w:val="003A47E2"/>
    <w:rsid w:val="003A4C05"/>
    <w:rsid w:val="003A5488"/>
    <w:rsid w:val="003A77C8"/>
    <w:rsid w:val="003A78AE"/>
    <w:rsid w:val="003A79BD"/>
    <w:rsid w:val="003B02EE"/>
    <w:rsid w:val="003B03E5"/>
    <w:rsid w:val="003B0E05"/>
    <w:rsid w:val="003B1161"/>
    <w:rsid w:val="003B19B6"/>
    <w:rsid w:val="003B2271"/>
    <w:rsid w:val="003B23A9"/>
    <w:rsid w:val="003B3D64"/>
    <w:rsid w:val="003B43A1"/>
    <w:rsid w:val="003B490E"/>
    <w:rsid w:val="003B4AA6"/>
    <w:rsid w:val="003B67D1"/>
    <w:rsid w:val="003B706C"/>
    <w:rsid w:val="003C0015"/>
    <w:rsid w:val="003C0923"/>
    <w:rsid w:val="003C158A"/>
    <w:rsid w:val="003C1F95"/>
    <w:rsid w:val="003C494A"/>
    <w:rsid w:val="003C71F0"/>
    <w:rsid w:val="003C79D1"/>
    <w:rsid w:val="003D0DAA"/>
    <w:rsid w:val="003D0F69"/>
    <w:rsid w:val="003D33B2"/>
    <w:rsid w:val="003D3594"/>
    <w:rsid w:val="003D38AD"/>
    <w:rsid w:val="003D4007"/>
    <w:rsid w:val="003D5229"/>
    <w:rsid w:val="003D5A91"/>
    <w:rsid w:val="003E0165"/>
    <w:rsid w:val="003E0B8A"/>
    <w:rsid w:val="003E1030"/>
    <w:rsid w:val="003E2594"/>
    <w:rsid w:val="003E36BE"/>
    <w:rsid w:val="003E3898"/>
    <w:rsid w:val="003E470C"/>
    <w:rsid w:val="003E4D9D"/>
    <w:rsid w:val="003E4E12"/>
    <w:rsid w:val="003E56E8"/>
    <w:rsid w:val="003E6300"/>
    <w:rsid w:val="003E67A8"/>
    <w:rsid w:val="003E6C55"/>
    <w:rsid w:val="003E736B"/>
    <w:rsid w:val="003F05B4"/>
    <w:rsid w:val="003F1063"/>
    <w:rsid w:val="003F1469"/>
    <w:rsid w:val="003F1569"/>
    <w:rsid w:val="003F2B94"/>
    <w:rsid w:val="003F3038"/>
    <w:rsid w:val="003F462A"/>
    <w:rsid w:val="003F494A"/>
    <w:rsid w:val="003F5EFC"/>
    <w:rsid w:val="003F6440"/>
    <w:rsid w:val="003F6DCA"/>
    <w:rsid w:val="00401E47"/>
    <w:rsid w:val="0040270A"/>
    <w:rsid w:val="00402C2D"/>
    <w:rsid w:val="0040518B"/>
    <w:rsid w:val="00405385"/>
    <w:rsid w:val="00406040"/>
    <w:rsid w:val="0040651C"/>
    <w:rsid w:val="00406DEF"/>
    <w:rsid w:val="00411CCD"/>
    <w:rsid w:val="00412797"/>
    <w:rsid w:val="00412B58"/>
    <w:rsid w:val="00413C92"/>
    <w:rsid w:val="00414838"/>
    <w:rsid w:val="004157ED"/>
    <w:rsid w:val="00415C56"/>
    <w:rsid w:val="0041673A"/>
    <w:rsid w:val="00416816"/>
    <w:rsid w:val="004212C3"/>
    <w:rsid w:val="00421460"/>
    <w:rsid w:val="004216DC"/>
    <w:rsid w:val="0042252F"/>
    <w:rsid w:val="00422602"/>
    <w:rsid w:val="00422C6F"/>
    <w:rsid w:val="00423017"/>
    <w:rsid w:val="004247C0"/>
    <w:rsid w:val="00424D4B"/>
    <w:rsid w:val="00424F67"/>
    <w:rsid w:val="004251FE"/>
    <w:rsid w:val="004254AC"/>
    <w:rsid w:val="00425568"/>
    <w:rsid w:val="004260BA"/>
    <w:rsid w:val="00426304"/>
    <w:rsid w:val="004267B7"/>
    <w:rsid w:val="00426ED8"/>
    <w:rsid w:val="00426FBA"/>
    <w:rsid w:val="00431713"/>
    <w:rsid w:val="00431D62"/>
    <w:rsid w:val="00431E04"/>
    <w:rsid w:val="00432994"/>
    <w:rsid w:val="00436489"/>
    <w:rsid w:val="00436C38"/>
    <w:rsid w:val="004374C6"/>
    <w:rsid w:val="00437B41"/>
    <w:rsid w:val="00440534"/>
    <w:rsid w:val="00440596"/>
    <w:rsid w:val="004427D7"/>
    <w:rsid w:val="00442E97"/>
    <w:rsid w:val="00444427"/>
    <w:rsid w:val="00445C78"/>
    <w:rsid w:val="0044742E"/>
    <w:rsid w:val="0045005E"/>
    <w:rsid w:val="00450F99"/>
    <w:rsid w:val="0045286F"/>
    <w:rsid w:val="00452BDD"/>
    <w:rsid w:val="00452D35"/>
    <w:rsid w:val="00453287"/>
    <w:rsid w:val="004532B3"/>
    <w:rsid w:val="00453A31"/>
    <w:rsid w:val="00454C44"/>
    <w:rsid w:val="00454DC0"/>
    <w:rsid w:val="00455098"/>
    <w:rsid w:val="0045532E"/>
    <w:rsid w:val="00460216"/>
    <w:rsid w:val="00460360"/>
    <w:rsid w:val="0046045A"/>
    <w:rsid w:val="00460D1F"/>
    <w:rsid w:val="00462579"/>
    <w:rsid w:val="00462997"/>
    <w:rsid w:val="00463B49"/>
    <w:rsid w:val="004644AB"/>
    <w:rsid w:val="004653E6"/>
    <w:rsid w:val="00466380"/>
    <w:rsid w:val="00467AC5"/>
    <w:rsid w:val="00467BAA"/>
    <w:rsid w:val="00467D56"/>
    <w:rsid w:val="004719DE"/>
    <w:rsid w:val="0047224C"/>
    <w:rsid w:val="00473CED"/>
    <w:rsid w:val="00474179"/>
    <w:rsid w:val="00475212"/>
    <w:rsid w:val="00476B4A"/>
    <w:rsid w:val="00476F04"/>
    <w:rsid w:val="004773C0"/>
    <w:rsid w:val="0047765B"/>
    <w:rsid w:val="0048179B"/>
    <w:rsid w:val="00481D26"/>
    <w:rsid w:val="0048200A"/>
    <w:rsid w:val="0048250E"/>
    <w:rsid w:val="00483309"/>
    <w:rsid w:val="00483F37"/>
    <w:rsid w:val="00484403"/>
    <w:rsid w:val="0048490A"/>
    <w:rsid w:val="00484C07"/>
    <w:rsid w:val="00485244"/>
    <w:rsid w:val="00485640"/>
    <w:rsid w:val="00485849"/>
    <w:rsid w:val="00485A12"/>
    <w:rsid w:val="00486019"/>
    <w:rsid w:val="00486665"/>
    <w:rsid w:val="00487DF0"/>
    <w:rsid w:val="00490130"/>
    <w:rsid w:val="00490799"/>
    <w:rsid w:val="004910BD"/>
    <w:rsid w:val="0049197E"/>
    <w:rsid w:val="00491AAE"/>
    <w:rsid w:val="00491AAF"/>
    <w:rsid w:val="004921A5"/>
    <w:rsid w:val="00492F42"/>
    <w:rsid w:val="00493E73"/>
    <w:rsid w:val="00494010"/>
    <w:rsid w:val="0049519E"/>
    <w:rsid w:val="004955D5"/>
    <w:rsid w:val="00495BF7"/>
    <w:rsid w:val="00495E84"/>
    <w:rsid w:val="0049604B"/>
    <w:rsid w:val="004962BB"/>
    <w:rsid w:val="00496305"/>
    <w:rsid w:val="00496F7A"/>
    <w:rsid w:val="00497492"/>
    <w:rsid w:val="004A04F1"/>
    <w:rsid w:val="004A18AA"/>
    <w:rsid w:val="004A1D4D"/>
    <w:rsid w:val="004A3F3E"/>
    <w:rsid w:val="004A576D"/>
    <w:rsid w:val="004A5AFA"/>
    <w:rsid w:val="004A77CF"/>
    <w:rsid w:val="004A7ECA"/>
    <w:rsid w:val="004B00F0"/>
    <w:rsid w:val="004B0454"/>
    <w:rsid w:val="004B0905"/>
    <w:rsid w:val="004B1B6A"/>
    <w:rsid w:val="004B2CC1"/>
    <w:rsid w:val="004B2E5C"/>
    <w:rsid w:val="004B3874"/>
    <w:rsid w:val="004B413D"/>
    <w:rsid w:val="004B4354"/>
    <w:rsid w:val="004B6DDC"/>
    <w:rsid w:val="004B72D9"/>
    <w:rsid w:val="004B74E1"/>
    <w:rsid w:val="004C1CFB"/>
    <w:rsid w:val="004C2566"/>
    <w:rsid w:val="004C2D1B"/>
    <w:rsid w:val="004C4708"/>
    <w:rsid w:val="004C504E"/>
    <w:rsid w:val="004C6F59"/>
    <w:rsid w:val="004C7966"/>
    <w:rsid w:val="004C7F08"/>
    <w:rsid w:val="004D0051"/>
    <w:rsid w:val="004D0274"/>
    <w:rsid w:val="004D0546"/>
    <w:rsid w:val="004D214F"/>
    <w:rsid w:val="004D24FA"/>
    <w:rsid w:val="004D5F8D"/>
    <w:rsid w:val="004D717D"/>
    <w:rsid w:val="004D74C1"/>
    <w:rsid w:val="004E0C4E"/>
    <w:rsid w:val="004E1F8F"/>
    <w:rsid w:val="004E2DC3"/>
    <w:rsid w:val="004E346F"/>
    <w:rsid w:val="004E4726"/>
    <w:rsid w:val="004E4AB3"/>
    <w:rsid w:val="004E4CB9"/>
    <w:rsid w:val="004E4D5E"/>
    <w:rsid w:val="004E59CA"/>
    <w:rsid w:val="004E5B6E"/>
    <w:rsid w:val="004E61B6"/>
    <w:rsid w:val="004E62DC"/>
    <w:rsid w:val="004F0206"/>
    <w:rsid w:val="004F09BE"/>
    <w:rsid w:val="004F09CE"/>
    <w:rsid w:val="004F1A6F"/>
    <w:rsid w:val="004F20EB"/>
    <w:rsid w:val="004F2691"/>
    <w:rsid w:val="004F2E45"/>
    <w:rsid w:val="004F4DE7"/>
    <w:rsid w:val="004F5F82"/>
    <w:rsid w:val="004F6008"/>
    <w:rsid w:val="004F62DB"/>
    <w:rsid w:val="004F6795"/>
    <w:rsid w:val="004F7F49"/>
    <w:rsid w:val="0050029B"/>
    <w:rsid w:val="0050049C"/>
    <w:rsid w:val="00500895"/>
    <w:rsid w:val="005036B4"/>
    <w:rsid w:val="00503837"/>
    <w:rsid w:val="0050438D"/>
    <w:rsid w:val="00505411"/>
    <w:rsid w:val="00506AF5"/>
    <w:rsid w:val="005110BA"/>
    <w:rsid w:val="00515B69"/>
    <w:rsid w:val="00515E47"/>
    <w:rsid w:val="0051604E"/>
    <w:rsid w:val="005161C9"/>
    <w:rsid w:val="005164BC"/>
    <w:rsid w:val="0051731E"/>
    <w:rsid w:val="00520C6F"/>
    <w:rsid w:val="005227C6"/>
    <w:rsid w:val="00524D22"/>
    <w:rsid w:val="005250EF"/>
    <w:rsid w:val="005253B3"/>
    <w:rsid w:val="00526702"/>
    <w:rsid w:val="0052696D"/>
    <w:rsid w:val="00526DFD"/>
    <w:rsid w:val="00526F37"/>
    <w:rsid w:val="00531D53"/>
    <w:rsid w:val="005330E7"/>
    <w:rsid w:val="005331B7"/>
    <w:rsid w:val="00534182"/>
    <w:rsid w:val="0053488E"/>
    <w:rsid w:val="005352C6"/>
    <w:rsid w:val="005359E8"/>
    <w:rsid w:val="0054100A"/>
    <w:rsid w:val="00541863"/>
    <w:rsid w:val="00542508"/>
    <w:rsid w:val="005428C5"/>
    <w:rsid w:val="0054309B"/>
    <w:rsid w:val="00543985"/>
    <w:rsid w:val="00543AFD"/>
    <w:rsid w:val="005444E5"/>
    <w:rsid w:val="00544D70"/>
    <w:rsid w:val="0054581F"/>
    <w:rsid w:val="00546F54"/>
    <w:rsid w:val="00546FB4"/>
    <w:rsid w:val="00550536"/>
    <w:rsid w:val="005509D4"/>
    <w:rsid w:val="0055135A"/>
    <w:rsid w:val="00551BC8"/>
    <w:rsid w:val="00551C22"/>
    <w:rsid w:val="0055336B"/>
    <w:rsid w:val="00553FB5"/>
    <w:rsid w:val="00554013"/>
    <w:rsid w:val="00554489"/>
    <w:rsid w:val="0055513F"/>
    <w:rsid w:val="0055674A"/>
    <w:rsid w:val="005572ED"/>
    <w:rsid w:val="005574C7"/>
    <w:rsid w:val="00560075"/>
    <w:rsid w:val="00561EB0"/>
    <w:rsid w:val="005622A0"/>
    <w:rsid w:val="00562493"/>
    <w:rsid w:val="00564474"/>
    <w:rsid w:val="00565555"/>
    <w:rsid w:val="00567A35"/>
    <w:rsid w:val="00571011"/>
    <w:rsid w:val="00571497"/>
    <w:rsid w:val="005718B8"/>
    <w:rsid w:val="00571943"/>
    <w:rsid w:val="00571F98"/>
    <w:rsid w:val="00572033"/>
    <w:rsid w:val="0057267E"/>
    <w:rsid w:val="005726C4"/>
    <w:rsid w:val="00572FBC"/>
    <w:rsid w:val="0057302B"/>
    <w:rsid w:val="005738E7"/>
    <w:rsid w:val="00573DE2"/>
    <w:rsid w:val="00574202"/>
    <w:rsid w:val="00574D69"/>
    <w:rsid w:val="00574EC0"/>
    <w:rsid w:val="00580733"/>
    <w:rsid w:val="00580915"/>
    <w:rsid w:val="00580FDE"/>
    <w:rsid w:val="00581045"/>
    <w:rsid w:val="00581A92"/>
    <w:rsid w:val="00581BCA"/>
    <w:rsid w:val="00581FD8"/>
    <w:rsid w:val="00582A77"/>
    <w:rsid w:val="00583716"/>
    <w:rsid w:val="00583DD9"/>
    <w:rsid w:val="005844E4"/>
    <w:rsid w:val="00584522"/>
    <w:rsid w:val="00584606"/>
    <w:rsid w:val="00584DBA"/>
    <w:rsid w:val="0058551E"/>
    <w:rsid w:val="00585EF5"/>
    <w:rsid w:val="00586E4A"/>
    <w:rsid w:val="005903B0"/>
    <w:rsid w:val="00590815"/>
    <w:rsid w:val="005908E9"/>
    <w:rsid w:val="005923E4"/>
    <w:rsid w:val="00592925"/>
    <w:rsid w:val="00592E7B"/>
    <w:rsid w:val="005935D8"/>
    <w:rsid w:val="0059369F"/>
    <w:rsid w:val="00594DF0"/>
    <w:rsid w:val="005959B5"/>
    <w:rsid w:val="0059657C"/>
    <w:rsid w:val="00596DEB"/>
    <w:rsid w:val="005A0346"/>
    <w:rsid w:val="005A0CEF"/>
    <w:rsid w:val="005A1463"/>
    <w:rsid w:val="005A179B"/>
    <w:rsid w:val="005A1DD4"/>
    <w:rsid w:val="005A2E2F"/>
    <w:rsid w:val="005A2F9D"/>
    <w:rsid w:val="005A32BC"/>
    <w:rsid w:val="005A4F49"/>
    <w:rsid w:val="005A53A7"/>
    <w:rsid w:val="005A5C2C"/>
    <w:rsid w:val="005A5D9B"/>
    <w:rsid w:val="005A637D"/>
    <w:rsid w:val="005B0DDD"/>
    <w:rsid w:val="005B200D"/>
    <w:rsid w:val="005B301B"/>
    <w:rsid w:val="005B336D"/>
    <w:rsid w:val="005B366A"/>
    <w:rsid w:val="005B3D45"/>
    <w:rsid w:val="005B4102"/>
    <w:rsid w:val="005B4C12"/>
    <w:rsid w:val="005B6055"/>
    <w:rsid w:val="005B6908"/>
    <w:rsid w:val="005B706E"/>
    <w:rsid w:val="005C0201"/>
    <w:rsid w:val="005C0609"/>
    <w:rsid w:val="005C0D6F"/>
    <w:rsid w:val="005C17E5"/>
    <w:rsid w:val="005C1A00"/>
    <w:rsid w:val="005C1F3A"/>
    <w:rsid w:val="005C24A0"/>
    <w:rsid w:val="005C26AB"/>
    <w:rsid w:val="005C2EF8"/>
    <w:rsid w:val="005C30BD"/>
    <w:rsid w:val="005C333F"/>
    <w:rsid w:val="005C5A52"/>
    <w:rsid w:val="005C5C08"/>
    <w:rsid w:val="005C5D11"/>
    <w:rsid w:val="005C6019"/>
    <w:rsid w:val="005C61F2"/>
    <w:rsid w:val="005C651D"/>
    <w:rsid w:val="005C7396"/>
    <w:rsid w:val="005D0183"/>
    <w:rsid w:val="005D1010"/>
    <w:rsid w:val="005D2741"/>
    <w:rsid w:val="005D2FBF"/>
    <w:rsid w:val="005D34BB"/>
    <w:rsid w:val="005D39DB"/>
    <w:rsid w:val="005D3ADE"/>
    <w:rsid w:val="005D3FAF"/>
    <w:rsid w:val="005D4155"/>
    <w:rsid w:val="005D4ED5"/>
    <w:rsid w:val="005D4F61"/>
    <w:rsid w:val="005D564F"/>
    <w:rsid w:val="005D65A5"/>
    <w:rsid w:val="005D677C"/>
    <w:rsid w:val="005E195D"/>
    <w:rsid w:val="005E1CBD"/>
    <w:rsid w:val="005E29A8"/>
    <w:rsid w:val="005E2C9B"/>
    <w:rsid w:val="005E2CAF"/>
    <w:rsid w:val="005E3BA7"/>
    <w:rsid w:val="005E475F"/>
    <w:rsid w:val="005E590E"/>
    <w:rsid w:val="005E7309"/>
    <w:rsid w:val="005E75FD"/>
    <w:rsid w:val="005F0691"/>
    <w:rsid w:val="005F2439"/>
    <w:rsid w:val="005F4B01"/>
    <w:rsid w:val="005F7555"/>
    <w:rsid w:val="0060085D"/>
    <w:rsid w:val="00601BF6"/>
    <w:rsid w:val="00601C6A"/>
    <w:rsid w:val="00601EFE"/>
    <w:rsid w:val="006021F1"/>
    <w:rsid w:val="0060253E"/>
    <w:rsid w:val="00602BC4"/>
    <w:rsid w:val="006047D5"/>
    <w:rsid w:val="00604AB4"/>
    <w:rsid w:val="006054E5"/>
    <w:rsid w:val="006055BD"/>
    <w:rsid w:val="00605863"/>
    <w:rsid w:val="00605BA5"/>
    <w:rsid w:val="0060678B"/>
    <w:rsid w:val="006067B6"/>
    <w:rsid w:val="0060722E"/>
    <w:rsid w:val="0060749A"/>
    <w:rsid w:val="00607B8E"/>
    <w:rsid w:val="0061097A"/>
    <w:rsid w:val="00611C0C"/>
    <w:rsid w:val="0061269E"/>
    <w:rsid w:val="006129BE"/>
    <w:rsid w:val="0061424F"/>
    <w:rsid w:val="00615246"/>
    <w:rsid w:val="00615C21"/>
    <w:rsid w:val="00615C2B"/>
    <w:rsid w:val="00616032"/>
    <w:rsid w:val="00616C3B"/>
    <w:rsid w:val="00617B50"/>
    <w:rsid w:val="00621547"/>
    <w:rsid w:val="00621E1B"/>
    <w:rsid w:val="006233AC"/>
    <w:rsid w:val="00623BFD"/>
    <w:rsid w:val="0062445D"/>
    <w:rsid w:val="00625371"/>
    <w:rsid w:val="006261FB"/>
    <w:rsid w:val="0062628D"/>
    <w:rsid w:val="006266C6"/>
    <w:rsid w:val="00631ACF"/>
    <w:rsid w:val="00631F3D"/>
    <w:rsid w:val="00632CFE"/>
    <w:rsid w:val="00632D79"/>
    <w:rsid w:val="006332AB"/>
    <w:rsid w:val="006350DB"/>
    <w:rsid w:val="00635B51"/>
    <w:rsid w:val="00637504"/>
    <w:rsid w:val="00637DF8"/>
    <w:rsid w:val="00640FC6"/>
    <w:rsid w:val="0064119E"/>
    <w:rsid w:val="006415B3"/>
    <w:rsid w:val="0064207A"/>
    <w:rsid w:val="006422B9"/>
    <w:rsid w:val="00642746"/>
    <w:rsid w:val="00643B99"/>
    <w:rsid w:val="006443CA"/>
    <w:rsid w:val="00644C41"/>
    <w:rsid w:val="00644C4F"/>
    <w:rsid w:val="00644C94"/>
    <w:rsid w:val="0064553D"/>
    <w:rsid w:val="00645A1B"/>
    <w:rsid w:val="00645C1E"/>
    <w:rsid w:val="0064675B"/>
    <w:rsid w:val="00646BE6"/>
    <w:rsid w:val="00647750"/>
    <w:rsid w:val="00651052"/>
    <w:rsid w:val="00652C05"/>
    <w:rsid w:val="00653263"/>
    <w:rsid w:val="00653B28"/>
    <w:rsid w:val="006540BA"/>
    <w:rsid w:val="00654932"/>
    <w:rsid w:val="00655FEB"/>
    <w:rsid w:val="00656AE9"/>
    <w:rsid w:val="00656B4C"/>
    <w:rsid w:val="0066120E"/>
    <w:rsid w:val="0066125C"/>
    <w:rsid w:val="00662A96"/>
    <w:rsid w:val="00663E86"/>
    <w:rsid w:val="00664540"/>
    <w:rsid w:val="00664AC0"/>
    <w:rsid w:val="00665BED"/>
    <w:rsid w:val="00666F21"/>
    <w:rsid w:val="006727FE"/>
    <w:rsid w:val="00673065"/>
    <w:rsid w:val="00673399"/>
    <w:rsid w:val="00674108"/>
    <w:rsid w:val="0067417B"/>
    <w:rsid w:val="0067578B"/>
    <w:rsid w:val="00676259"/>
    <w:rsid w:val="00676BDE"/>
    <w:rsid w:val="00681262"/>
    <w:rsid w:val="00681AAB"/>
    <w:rsid w:val="00681E13"/>
    <w:rsid w:val="00684307"/>
    <w:rsid w:val="00685326"/>
    <w:rsid w:val="00686087"/>
    <w:rsid w:val="006864A7"/>
    <w:rsid w:val="00687AD7"/>
    <w:rsid w:val="0069023D"/>
    <w:rsid w:val="006911F7"/>
    <w:rsid w:val="00691A17"/>
    <w:rsid w:val="0069301C"/>
    <w:rsid w:val="0069370B"/>
    <w:rsid w:val="00693A68"/>
    <w:rsid w:val="00696B65"/>
    <w:rsid w:val="006978A9"/>
    <w:rsid w:val="006979AE"/>
    <w:rsid w:val="006A0045"/>
    <w:rsid w:val="006A048A"/>
    <w:rsid w:val="006A0ABF"/>
    <w:rsid w:val="006A0D6D"/>
    <w:rsid w:val="006A2DC2"/>
    <w:rsid w:val="006A59FE"/>
    <w:rsid w:val="006A5E72"/>
    <w:rsid w:val="006A6F8A"/>
    <w:rsid w:val="006B1861"/>
    <w:rsid w:val="006B316B"/>
    <w:rsid w:val="006B37FB"/>
    <w:rsid w:val="006B3CD7"/>
    <w:rsid w:val="006B407E"/>
    <w:rsid w:val="006B431E"/>
    <w:rsid w:val="006B67FC"/>
    <w:rsid w:val="006B6DBA"/>
    <w:rsid w:val="006C0092"/>
    <w:rsid w:val="006C08F4"/>
    <w:rsid w:val="006C205B"/>
    <w:rsid w:val="006C214D"/>
    <w:rsid w:val="006C2380"/>
    <w:rsid w:val="006C2797"/>
    <w:rsid w:val="006C2AD3"/>
    <w:rsid w:val="006C3D2F"/>
    <w:rsid w:val="006C4419"/>
    <w:rsid w:val="006C4F21"/>
    <w:rsid w:val="006C5A98"/>
    <w:rsid w:val="006C5C5D"/>
    <w:rsid w:val="006C71E9"/>
    <w:rsid w:val="006D03BC"/>
    <w:rsid w:val="006D074A"/>
    <w:rsid w:val="006D105D"/>
    <w:rsid w:val="006D1C74"/>
    <w:rsid w:val="006D36CC"/>
    <w:rsid w:val="006D45AA"/>
    <w:rsid w:val="006D5275"/>
    <w:rsid w:val="006D58AE"/>
    <w:rsid w:val="006D59C3"/>
    <w:rsid w:val="006D5B9A"/>
    <w:rsid w:val="006D6D98"/>
    <w:rsid w:val="006D7213"/>
    <w:rsid w:val="006E02AB"/>
    <w:rsid w:val="006E0E67"/>
    <w:rsid w:val="006E2A1B"/>
    <w:rsid w:val="006E2A63"/>
    <w:rsid w:val="006E2AFD"/>
    <w:rsid w:val="006E2DDA"/>
    <w:rsid w:val="006E3117"/>
    <w:rsid w:val="006E37B9"/>
    <w:rsid w:val="006E3D82"/>
    <w:rsid w:val="006E3EAF"/>
    <w:rsid w:val="006E4253"/>
    <w:rsid w:val="006E47A4"/>
    <w:rsid w:val="006E5913"/>
    <w:rsid w:val="006E5E4C"/>
    <w:rsid w:val="006E755D"/>
    <w:rsid w:val="006E7FE1"/>
    <w:rsid w:val="006F000F"/>
    <w:rsid w:val="006F0864"/>
    <w:rsid w:val="006F094F"/>
    <w:rsid w:val="006F0B71"/>
    <w:rsid w:val="006F0D61"/>
    <w:rsid w:val="006F0F48"/>
    <w:rsid w:val="006F1388"/>
    <w:rsid w:val="006F13A4"/>
    <w:rsid w:val="006F3F6F"/>
    <w:rsid w:val="006F41E3"/>
    <w:rsid w:val="006F4B23"/>
    <w:rsid w:val="006F4CF5"/>
    <w:rsid w:val="006F4F83"/>
    <w:rsid w:val="006F520E"/>
    <w:rsid w:val="006F53AB"/>
    <w:rsid w:val="006F5EE3"/>
    <w:rsid w:val="006F78AF"/>
    <w:rsid w:val="00700818"/>
    <w:rsid w:val="007008E6"/>
    <w:rsid w:val="00701A2D"/>
    <w:rsid w:val="00702D1B"/>
    <w:rsid w:val="0070379C"/>
    <w:rsid w:val="00703C4A"/>
    <w:rsid w:val="00704E23"/>
    <w:rsid w:val="007050F1"/>
    <w:rsid w:val="00705812"/>
    <w:rsid w:val="007069B5"/>
    <w:rsid w:val="00706E59"/>
    <w:rsid w:val="00710F13"/>
    <w:rsid w:val="00711276"/>
    <w:rsid w:val="00711543"/>
    <w:rsid w:val="0071357B"/>
    <w:rsid w:val="0071582D"/>
    <w:rsid w:val="00716A8D"/>
    <w:rsid w:val="00717D6D"/>
    <w:rsid w:val="007206D5"/>
    <w:rsid w:val="007207C9"/>
    <w:rsid w:val="00720A0D"/>
    <w:rsid w:val="00720DA4"/>
    <w:rsid w:val="00721211"/>
    <w:rsid w:val="00721996"/>
    <w:rsid w:val="00721C18"/>
    <w:rsid w:val="00721FEF"/>
    <w:rsid w:val="00722E2D"/>
    <w:rsid w:val="007237BE"/>
    <w:rsid w:val="00723E39"/>
    <w:rsid w:val="00724009"/>
    <w:rsid w:val="00724363"/>
    <w:rsid w:val="007244F2"/>
    <w:rsid w:val="00726053"/>
    <w:rsid w:val="00726154"/>
    <w:rsid w:val="00727553"/>
    <w:rsid w:val="007302B2"/>
    <w:rsid w:val="00730B7F"/>
    <w:rsid w:val="0073104F"/>
    <w:rsid w:val="00731263"/>
    <w:rsid w:val="007325AC"/>
    <w:rsid w:val="0073383F"/>
    <w:rsid w:val="007339F7"/>
    <w:rsid w:val="00734EC5"/>
    <w:rsid w:val="00735557"/>
    <w:rsid w:val="00735AA8"/>
    <w:rsid w:val="00735D05"/>
    <w:rsid w:val="007363FB"/>
    <w:rsid w:val="007366F5"/>
    <w:rsid w:val="00740202"/>
    <w:rsid w:val="00740B01"/>
    <w:rsid w:val="007411E6"/>
    <w:rsid w:val="00741E6D"/>
    <w:rsid w:val="00742A1B"/>
    <w:rsid w:val="00742A64"/>
    <w:rsid w:val="00743157"/>
    <w:rsid w:val="007433FC"/>
    <w:rsid w:val="00743C49"/>
    <w:rsid w:val="00744828"/>
    <w:rsid w:val="007449E8"/>
    <w:rsid w:val="007451FB"/>
    <w:rsid w:val="00745358"/>
    <w:rsid w:val="007455B9"/>
    <w:rsid w:val="00746CD8"/>
    <w:rsid w:val="00746DFB"/>
    <w:rsid w:val="00746FDB"/>
    <w:rsid w:val="007500DB"/>
    <w:rsid w:val="00750833"/>
    <w:rsid w:val="0075103D"/>
    <w:rsid w:val="007512BE"/>
    <w:rsid w:val="00751957"/>
    <w:rsid w:val="00751BBF"/>
    <w:rsid w:val="00752C14"/>
    <w:rsid w:val="00753E4D"/>
    <w:rsid w:val="0075414C"/>
    <w:rsid w:val="00754352"/>
    <w:rsid w:val="00754D27"/>
    <w:rsid w:val="00754D6F"/>
    <w:rsid w:val="00754DC1"/>
    <w:rsid w:val="00756254"/>
    <w:rsid w:val="00757C0D"/>
    <w:rsid w:val="00757C56"/>
    <w:rsid w:val="00757F4A"/>
    <w:rsid w:val="00763580"/>
    <w:rsid w:val="00765A65"/>
    <w:rsid w:val="00765CAA"/>
    <w:rsid w:val="00770C00"/>
    <w:rsid w:val="007721F4"/>
    <w:rsid w:val="00773E89"/>
    <w:rsid w:val="0077448E"/>
    <w:rsid w:val="00774B29"/>
    <w:rsid w:val="0077614C"/>
    <w:rsid w:val="00776A7A"/>
    <w:rsid w:val="00776B11"/>
    <w:rsid w:val="007773FE"/>
    <w:rsid w:val="007778C8"/>
    <w:rsid w:val="00777CA8"/>
    <w:rsid w:val="00777E83"/>
    <w:rsid w:val="00780D71"/>
    <w:rsid w:val="007813C4"/>
    <w:rsid w:val="007818D9"/>
    <w:rsid w:val="00782240"/>
    <w:rsid w:val="00783853"/>
    <w:rsid w:val="00783FB2"/>
    <w:rsid w:val="007842B2"/>
    <w:rsid w:val="00784B69"/>
    <w:rsid w:val="00784BFF"/>
    <w:rsid w:val="00785393"/>
    <w:rsid w:val="007860CE"/>
    <w:rsid w:val="00786352"/>
    <w:rsid w:val="00786B9A"/>
    <w:rsid w:val="0078713C"/>
    <w:rsid w:val="007900B0"/>
    <w:rsid w:val="00790890"/>
    <w:rsid w:val="0079228A"/>
    <w:rsid w:val="0079380E"/>
    <w:rsid w:val="00794566"/>
    <w:rsid w:val="007948E6"/>
    <w:rsid w:val="00795290"/>
    <w:rsid w:val="007959B9"/>
    <w:rsid w:val="007973F3"/>
    <w:rsid w:val="007A0B2F"/>
    <w:rsid w:val="007A21DF"/>
    <w:rsid w:val="007A245C"/>
    <w:rsid w:val="007A306A"/>
    <w:rsid w:val="007A318B"/>
    <w:rsid w:val="007A48F7"/>
    <w:rsid w:val="007A4980"/>
    <w:rsid w:val="007A49B7"/>
    <w:rsid w:val="007A53C1"/>
    <w:rsid w:val="007A5CFA"/>
    <w:rsid w:val="007A7635"/>
    <w:rsid w:val="007A79DE"/>
    <w:rsid w:val="007B1C44"/>
    <w:rsid w:val="007B3975"/>
    <w:rsid w:val="007B3C60"/>
    <w:rsid w:val="007B4272"/>
    <w:rsid w:val="007B43A6"/>
    <w:rsid w:val="007B48F6"/>
    <w:rsid w:val="007B4C6A"/>
    <w:rsid w:val="007B54A1"/>
    <w:rsid w:val="007B6C7D"/>
    <w:rsid w:val="007B6C85"/>
    <w:rsid w:val="007B7756"/>
    <w:rsid w:val="007B7F96"/>
    <w:rsid w:val="007C284A"/>
    <w:rsid w:val="007C33E1"/>
    <w:rsid w:val="007C4300"/>
    <w:rsid w:val="007C48CE"/>
    <w:rsid w:val="007C4F5A"/>
    <w:rsid w:val="007C625F"/>
    <w:rsid w:val="007C6AA0"/>
    <w:rsid w:val="007C7237"/>
    <w:rsid w:val="007C72A2"/>
    <w:rsid w:val="007C7324"/>
    <w:rsid w:val="007C7B41"/>
    <w:rsid w:val="007D03EC"/>
    <w:rsid w:val="007D2A2C"/>
    <w:rsid w:val="007D2B70"/>
    <w:rsid w:val="007D38F7"/>
    <w:rsid w:val="007D3C57"/>
    <w:rsid w:val="007D3FE0"/>
    <w:rsid w:val="007D48CD"/>
    <w:rsid w:val="007D4C8F"/>
    <w:rsid w:val="007D4DBB"/>
    <w:rsid w:val="007D500D"/>
    <w:rsid w:val="007D60E8"/>
    <w:rsid w:val="007D72D6"/>
    <w:rsid w:val="007E110A"/>
    <w:rsid w:val="007E2F5C"/>
    <w:rsid w:val="007E32FE"/>
    <w:rsid w:val="007E334F"/>
    <w:rsid w:val="007E3614"/>
    <w:rsid w:val="007E3B61"/>
    <w:rsid w:val="007E3B9C"/>
    <w:rsid w:val="007E3E28"/>
    <w:rsid w:val="007E40A6"/>
    <w:rsid w:val="007E43DA"/>
    <w:rsid w:val="007E5345"/>
    <w:rsid w:val="007E59DD"/>
    <w:rsid w:val="007E658D"/>
    <w:rsid w:val="007E6E21"/>
    <w:rsid w:val="007E71E2"/>
    <w:rsid w:val="007E7BA9"/>
    <w:rsid w:val="007F368C"/>
    <w:rsid w:val="007F4248"/>
    <w:rsid w:val="007F4486"/>
    <w:rsid w:val="007F6B03"/>
    <w:rsid w:val="007F6B0E"/>
    <w:rsid w:val="008002B5"/>
    <w:rsid w:val="00801061"/>
    <w:rsid w:val="00801245"/>
    <w:rsid w:val="00802668"/>
    <w:rsid w:val="008027B8"/>
    <w:rsid w:val="0080355B"/>
    <w:rsid w:val="0080357B"/>
    <w:rsid w:val="00804A87"/>
    <w:rsid w:val="00804E76"/>
    <w:rsid w:val="00804F99"/>
    <w:rsid w:val="00805586"/>
    <w:rsid w:val="0080678B"/>
    <w:rsid w:val="00807186"/>
    <w:rsid w:val="00807C9E"/>
    <w:rsid w:val="008111AE"/>
    <w:rsid w:val="00811490"/>
    <w:rsid w:val="00812AFE"/>
    <w:rsid w:val="00812DDF"/>
    <w:rsid w:val="00814172"/>
    <w:rsid w:val="00814463"/>
    <w:rsid w:val="00814CF2"/>
    <w:rsid w:val="00815F5A"/>
    <w:rsid w:val="0081729C"/>
    <w:rsid w:val="0082011A"/>
    <w:rsid w:val="00820507"/>
    <w:rsid w:val="0082070D"/>
    <w:rsid w:val="008218AF"/>
    <w:rsid w:val="00822562"/>
    <w:rsid w:val="00822AE7"/>
    <w:rsid w:val="00823078"/>
    <w:rsid w:val="0082310E"/>
    <w:rsid w:val="008233D6"/>
    <w:rsid w:val="008234D2"/>
    <w:rsid w:val="00824487"/>
    <w:rsid w:val="008266AF"/>
    <w:rsid w:val="008277A1"/>
    <w:rsid w:val="0083024E"/>
    <w:rsid w:val="0083131A"/>
    <w:rsid w:val="008315D7"/>
    <w:rsid w:val="00831A6C"/>
    <w:rsid w:val="0083344C"/>
    <w:rsid w:val="00833EF3"/>
    <w:rsid w:val="0083436F"/>
    <w:rsid w:val="00834B2D"/>
    <w:rsid w:val="00834F5B"/>
    <w:rsid w:val="00836DAD"/>
    <w:rsid w:val="00837867"/>
    <w:rsid w:val="00840014"/>
    <w:rsid w:val="00840AD9"/>
    <w:rsid w:val="00841225"/>
    <w:rsid w:val="008418A4"/>
    <w:rsid w:val="00842506"/>
    <w:rsid w:val="00842974"/>
    <w:rsid w:val="00842DC8"/>
    <w:rsid w:val="00842F0E"/>
    <w:rsid w:val="0084303E"/>
    <w:rsid w:val="00843BA0"/>
    <w:rsid w:val="00843BCA"/>
    <w:rsid w:val="0084544B"/>
    <w:rsid w:val="00845660"/>
    <w:rsid w:val="008509F0"/>
    <w:rsid w:val="00850C9A"/>
    <w:rsid w:val="00853620"/>
    <w:rsid w:val="0085461A"/>
    <w:rsid w:val="00854627"/>
    <w:rsid w:val="00854E67"/>
    <w:rsid w:val="008573C5"/>
    <w:rsid w:val="008578DD"/>
    <w:rsid w:val="00857FF9"/>
    <w:rsid w:val="008600AD"/>
    <w:rsid w:val="00860D1E"/>
    <w:rsid w:val="00860F00"/>
    <w:rsid w:val="00862CEE"/>
    <w:rsid w:val="00865C4F"/>
    <w:rsid w:val="00865F4D"/>
    <w:rsid w:val="0086669C"/>
    <w:rsid w:val="00870A79"/>
    <w:rsid w:val="00871050"/>
    <w:rsid w:val="008728FE"/>
    <w:rsid w:val="008729E8"/>
    <w:rsid w:val="008739F0"/>
    <w:rsid w:val="00873B81"/>
    <w:rsid w:val="0087448D"/>
    <w:rsid w:val="00874959"/>
    <w:rsid w:val="00876711"/>
    <w:rsid w:val="0087761C"/>
    <w:rsid w:val="008776D6"/>
    <w:rsid w:val="0088009B"/>
    <w:rsid w:val="0088031E"/>
    <w:rsid w:val="00880829"/>
    <w:rsid w:val="00883E24"/>
    <w:rsid w:val="00886D0C"/>
    <w:rsid w:val="00886D52"/>
    <w:rsid w:val="0089058C"/>
    <w:rsid w:val="00891C05"/>
    <w:rsid w:val="00891D27"/>
    <w:rsid w:val="008921EC"/>
    <w:rsid w:val="0089233F"/>
    <w:rsid w:val="00893467"/>
    <w:rsid w:val="008935E7"/>
    <w:rsid w:val="00895347"/>
    <w:rsid w:val="00896757"/>
    <w:rsid w:val="00897417"/>
    <w:rsid w:val="008975AC"/>
    <w:rsid w:val="008A0816"/>
    <w:rsid w:val="008A0B09"/>
    <w:rsid w:val="008A0DE3"/>
    <w:rsid w:val="008A2999"/>
    <w:rsid w:val="008A339F"/>
    <w:rsid w:val="008A384C"/>
    <w:rsid w:val="008A4119"/>
    <w:rsid w:val="008A452A"/>
    <w:rsid w:val="008A5537"/>
    <w:rsid w:val="008A62A0"/>
    <w:rsid w:val="008A656E"/>
    <w:rsid w:val="008A747E"/>
    <w:rsid w:val="008A74A3"/>
    <w:rsid w:val="008B00CC"/>
    <w:rsid w:val="008B093D"/>
    <w:rsid w:val="008B0BCB"/>
    <w:rsid w:val="008B1131"/>
    <w:rsid w:val="008B1CDB"/>
    <w:rsid w:val="008B43A6"/>
    <w:rsid w:val="008B44F5"/>
    <w:rsid w:val="008B49CE"/>
    <w:rsid w:val="008B4EA1"/>
    <w:rsid w:val="008B5F4D"/>
    <w:rsid w:val="008B61B8"/>
    <w:rsid w:val="008B63AC"/>
    <w:rsid w:val="008B653D"/>
    <w:rsid w:val="008B67AC"/>
    <w:rsid w:val="008B7C20"/>
    <w:rsid w:val="008C0AE5"/>
    <w:rsid w:val="008C11EE"/>
    <w:rsid w:val="008C1608"/>
    <w:rsid w:val="008C3612"/>
    <w:rsid w:val="008C5097"/>
    <w:rsid w:val="008C5497"/>
    <w:rsid w:val="008C62F7"/>
    <w:rsid w:val="008C6D1E"/>
    <w:rsid w:val="008C73F3"/>
    <w:rsid w:val="008C7E27"/>
    <w:rsid w:val="008D0F47"/>
    <w:rsid w:val="008D14D4"/>
    <w:rsid w:val="008D1D14"/>
    <w:rsid w:val="008D43D7"/>
    <w:rsid w:val="008D4A45"/>
    <w:rsid w:val="008D4AE2"/>
    <w:rsid w:val="008D513B"/>
    <w:rsid w:val="008D5F74"/>
    <w:rsid w:val="008D70CD"/>
    <w:rsid w:val="008D744F"/>
    <w:rsid w:val="008D7A7C"/>
    <w:rsid w:val="008D7F3E"/>
    <w:rsid w:val="008D7F6A"/>
    <w:rsid w:val="008E063F"/>
    <w:rsid w:val="008E0D56"/>
    <w:rsid w:val="008E0EB4"/>
    <w:rsid w:val="008E17F0"/>
    <w:rsid w:val="008E20EF"/>
    <w:rsid w:val="008E5B81"/>
    <w:rsid w:val="008E7ABD"/>
    <w:rsid w:val="008F0138"/>
    <w:rsid w:val="008F110B"/>
    <w:rsid w:val="008F1256"/>
    <w:rsid w:val="008F3697"/>
    <w:rsid w:val="008F3A29"/>
    <w:rsid w:val="008F432E"/>
    <w:rsid w:val="008F45B6"/>
    <w:rsid w:val="008F46B6"/>
    <w:rsid w:val="008F58B8"/>
    <w:rsid w:val="008F6CF0"/>
    <w:rsid w:val="008F78F5"/>
    <w:rsid w:val="008F79A2"/>
    <w:rsid w:val="009010F1"/>
    <w:rsid w:val="009016A6"/>
    <w:rsid w:val="00901BE3"/>
    <w:rsid w:val="0090232A"/>
    <w:rsid w:val="00904D03"/>
    <w:rsid w:val="00905166"/>
    <w:rsid w:val="009057D8"/>
    <w:rsid w:val="009059E5"/>
    <w:rsid w:val="00907BDC"/>
    <w:rsid w:val="00910BC3"/>
    <w:rsid w:val="00911D57"/>
    <w:rsid w:val="00912177"/>
    <w:rsid w:val="0091364D"/>
    <w:rsid w:val="00913ECC"/>
    <w:rsid w:val="0091416D"/>
    <w:rsid w:val="00914328"/>
    <w:rsid w:val="009152AB"/>
    <w:rsid w:val="0091553B"/>
    <w:rsid w:val="0091556E"/>
    <w:rsid w:val="009171DD"/>
    <w:rsid w:val="00917368"/>
    <w:rsid w:val="00917533"/>
    <w:rsid w:val="00920837"/>
    <w:rsid w:val="00920A48"/>
    <w:rsid w:val="00920C17"/>
    <w:rsid w:val="00921105"/>
    <w:rsid w:val="00921859"/>
    <w:rsid w:val="00922443"/>
    <w:rsid w:val="009255E0"/>
    <w:rsid w:val="009255F6"/>
    <w:rsid w:val="009262D2"/>
    <w:rsid w:val="009266F7"/>
    <w:rsid w:val="00927128"/>
    <w:rsid w:val="00927747"/>
    <w:rsid w:val="009317E6"/>
    <w:rsid w:val="00931E56"/>
    <w:rsid w:val="00932BB2"/>
    <w:rsid w:val="00932E59"/>
    <w:rsid w:val="00933D22"/>
    <w:rsid w:val="00933FF6"/>
    <w:rsid w:val="0093575F"/>
    <w:rsid w:val="00935C1D"/>
    <w:rsid w:val="009366BC"/>
    <w:rsid w:val="009373DB"/>
    <w:rsid w:val="009400C0"/>
    <w:rsid w:val="00940BDA"/>
    <w:rsid w:val="00941329"/>
    <w:rsid w:val="00941EC7"/>
    <w:rsid w:val="009429E8"/>
    <w:rsid w:val="00943334"/>
    <w:rsid w:val="009439B1"/>
    <w:rsid w:val="009439D3"/>
    <w:rsid w:val="0094432A"/>
    <w:rsid w:val="00946E1A"/>
    <w:rsid w:val="00946E69"/>
    <w:rsid w:val="00946EB4"/>
    <w:rsid w:val="00947110"/>
    <w:rsid w:val="00947359"/>
    <w:rsid w:val="00950964"/>
    <w:rsid w:val="00950E3B"/>
    <w:rsid w:val="009511B0"/>
    <w:rsid w:val="00951BE3"/>
    <w:rsid w:val="00952615"/>
    <w:rsid w:val="0095285E"/>
    <w:rsid w:val="009565E2"/>
    <w:rsid w:val="00961A70"/>
    <w:rsid w:val="00961DEB"/>
    <w:rsid w:val="0096282C"/>
    <w:rsid w:val="009642FE"/>
    <w:rsid w:val="00966044"/>
    <w:rsid w:val="009668AB"/>
    <w:rsid w:val="00966F5A"/>
    <w:rsid w:val="009675DE"/>
    <w:rsid w:val="00967C37"/>
    <w:rsid w:val="00967ED7"/>
    <w:rsid w:val="00970486"/>
    <w:rsid w:val="0097056B"/>
    <w:rsid w:val="0097098B"/>
    <w:rsid w:val="009709C6"/>
    <w:rsid w:val="00970C81"/>
    <w:rsid w:val="00972191"/>
    <w:rsid w:val="0097281E"/>
    <w:rsid w:val="00972D7D"/>
    <w:rsid w:val="009730B5"/>
    <w:rsid w:val="00974A61"/>
    <w:rsid w:val="00974E91"/>
    <w:rsid w:val="00975B07"/>
    <w:rsid w:val="009771FE"/>
    <w:rsid w:val="0097780F"/>
    <w:rsid w:val="009801B6"/>
    <w:rsid w:val="0098063E"/>
    <w:rsid w:val="00980855"/>
    <w:rsid w:val="009816AC"/>
    <w:rsid w:val="00981FE2"/>
    <w:rsid w:val="00982030"/>
    <w:rsid w:val="0098253F"/>
    <w:rsid w:val="0098262A"/>
    <w:rsid w:val="00982F5D"/>
    <w:rsid w:val="00982FC0"/>
    <w:rsid w:val="00983C73"/>
    <w:rsid w:val="009860C4"/>
    <w:rsid w:val="00986E08"/>
    <w:rsid w:val="00987E8B"/>
    <w:rsid w:val="00990659"/>
    <w:rsid w:val="00990789"/>
    <w:rsid w:val="00991009"/>
    <w:rsid w:val="0099129C"/>
    <w:rsid w:val="00993379"/>
    <w:rsid w:val="00994676"/>
    <w:rsid w:val="00995210"/>
    <w:rsid w:val="00997AF3"/>
    <w:rsid w:val="009A10F8"/>
    <w:rsid w:val="009A1841"/>
    <w:rsid w:val="009A3388"/>
    <w:rsid w:val="009A3677"/>
    <w:rsid w:val="009A3AE9"/>
    <w:rsid w:val="009B02FB"/>
    <w:rsid w:val="009B1649"/>
    <w:rsid w:val="009B1C92"/>
    <w:rsid w:val="009B2E2F"/>
    <w:rsid w:val="009B30AB"/>
    <w:rsid w:val="009B36F6"/>
    <w:rsid w:val="009B3E96"/>
    <w:rsid w:val="009B4C70"/>
    <w:rsid w:val="009B54E7"/>
    <w:rsid w:val="009B5559"/>
    <w:rsid w:val="009B59FD"/>
    <w:rsid w:val="009B5AB4"/>
    <w:rsid w:val="009B616A"/>
    <w:rsid w:val="009B6A95"/>
    <w:rsid w:val="009C264E"/>
    <w:rsid w:val="009C2DF2"/>
    <w:rsid w:val="009C2E9E"/>
    <w:rsid w:val="009C5DA5"/>
    <w:rsid w:val="009D1B3C"/>
    <w:rsid w:val="009D1E41"/>
    <w:rsid w:val="009D36CE"/>
    <w:rsid w:val="009D671D"/>
    <w:rsid w:val="009D690F"/>
    <w:rsid w:val="009D7BF3"/>
    <w:rsid w:val="009E0850"/>
    <w:rsid w:val="009E26B1"/>
    <w:rsid w:val="009E38A7"/>
    <w:rsid w:val="009E3D8A"/>
    <w:rsid w:val="009E4658"/>
    <w:rsid w:val="009E4835"/>
    <w:rsid w:val="009E4BE7"/>
    <w:rsid w:val="009E4DC6"/>
    <w:rsid w:val="009E51B6"/>
    <w:rsid w:val="009E5C79"/>
    <w:rsid w:val="009E628C"/>
    <w:rsid w:val="009F0DD0"/>
    <w:rsid w:val="009F18C8"/>
    <w:rsid w:val="009F64E9"/>
    <w:rsid w:val="009F7136"/>
    <w:rsid w:val="009F7167"/>
    <w:rsid w:val="009F7D74"/>
    <w:rsid w:val="00A0020F"/>
    <w:rsid w:val="00A01079"/>
    <w:rsid w:val="00A015AC"/>
    <w:rsid w:val="00A01F51"/>
    <w:rsid w:val="00A028C4"/>
    <w:rsid w:val="00A03692"/>
    <w:rsid w:val="00A03E27"/>
    <w:rsid w:val="00A04C29"/>
    <w:rsid w:val="00A05221"/>
    <w:rsid w:val="00A056A5"/>
    <w:rsid w:val="00A06233"/>
    <w:rsid w:val="00A062CD"/>
    <w:rsid w:val="00A06694"/>
    <w:rsid w:val="00A06882"/>
    <w:rsid w:val="00A07A4A"/>
    <w:rsid w:val="00A07C1B"/>
    <w:rsid w:val="00A101AD"/>
    <w:rsid w:val="00A10614"/>
    <w:rsid w:val="00A10BFB"/>
    <w:rsid w:val="00A11C65"/>
    <w:rsid w:val="00A125CA"/>
    <w:rsid w:val="00A13063"/>
    <w:rsid w:val="00A154C8"/>
    <w:rsid w:val="00A2030A"/>
    <w:rsid w:val="00A2094F"/>
    <w:rsid w:val="00A20C8F"/>
    <w:rsid w:val="00A212DF"/>
    <w:rsid w:val="00A22A79"/>
    <w:rsid w:val="00A247F2"/>
    <w:rsid w:val="00A24F1C"/>
    <w:rsid w:val="00A277E4"/>
    <w:rsid w:val="00A27CF2"/>
    <w:rsid w:val="00A27E9D"/>
    <w:rsid w:val="00A30516"/>
    <w:rsid w:val="00A305AD"/>
    <w:rsid w:val="00A314B4"/>
    <w:rsid w:val="00A31AA7"/>
    <w:rsid w:val="00A324D4"/>
    <w:rsid w:val="00A32BB1"/>
    <w:rsid w:val="00A34BF5"/>
    <w:rsid w:val="00A35007"/>
    <w:rsid w:val="00A37082"/>
    <w:rsid w:val="00A37D74"/>
    <w:rsid w:val="00A4038F"/>
    <w:rsid w:val="00A42619"/>
    <w:rsid w:val="00A42CC0"/>
    <w:rsid w:val="00A43830"/>
    <w:rsid w:val="00A43A2B"/>
    <w:rsid w:val="00A43AFD"/>
    <w:rsid w:val="00A44E33"/>
    <w:rsid w:val="00A45DA6"/>
    <w:rsid w:val="00A46437"/>
    <w:rsid w:val="00A46728"/>
    <w:rsid w:val="00A47474"/>
    <w:rsid w:val="00A47C36"/>
    <w:rsid w:val="00A5026D"/>
    <w:rsid w:val="00A51526"/>
    <w:rsid w:val="00A5162A"/>
    <w:rsid w:val="00A52369"/>
    <w:rsid w:val="00A53128"/>
    <w:rsid w:val="00A54001"/>
    <w:rsid w:val="00A549BE"/>
    <w:rsid w:val="00A54F64"/>
    <w:rsid w:val="00A552E3"/>
    <w:rsid w:val="00A57D61"/>
    <w:rsid w:val="00A60742"/>
    <w:rsid w:val="00A60F27"/>
    <w:rsid w:val="00A61952"/>
    <w:rsid w:val="00A61FA1"/>
    <w:rsid w:val="00A625EF"/>
    <w:rsid w:val="00A64713"/>
    <w:rsid w:val="00A6594A"/>
    <w:rsid w:val="00A65AE7"/>
    <w:rsid w:val="00A65FAD"/>
    <w:rsid w:val="00A660C8"/>
    <w:rsid w:val="00A67732"/>
    <w:rsid w:val="00A71591"/>
    <w:rsid w:val="00A72447"/>
    <w:rsid w:val="00A739DC"/>
    <w:rsid w:val="00A73A7A"/>
    <w:rsid w:val="00A73C95"/>
    <w:rsid w:val="00A740BE"/>
    <w:rsid w:val="00A74ADE"/>
    <w:rsid w:val="00A74B2D"/>
    <w:rsid w:val="00A75853"/>
    <w:rsid w:val="00A76A51"/>
    <w:rsid w:val="00A76ABE"/>
    <w:rsid w:val="00A7742A"/>
    <w:rsid w:val="00A7754C"/>
    <w:rsid w:val="00A77CFE"/>
    <w:rsid w:val="00A811F7"/>
    <w:rsid w:val="00A8178F"/>
    <w:rsid w:val="00A8215F"/>
    <w:rsid w:val="00A827DC"/>
    <w:rsid w:val="00A82A6C"/>
    <w:rsid w:val="00A8310D"/>
    <w:rsid w:val="00A84628"/>
    <w:rsid w:val="00A85FAD"/>
    <w:rsid w:val="00A86FDB"/>
    <w:rsid w:val="00A873DD"/>
    <w:rsid w:val="00A903CD"/>
    <w:rsid w:val="00A90F4E"/>
    <w:rsid w:val="00A91681"/>
    <w:rsid w:val="00A917B2"/>
    <w:rsid w:val="00A923BA"/>
    <w:rsid w:val="00A92402"/>
    <w:rsid w:val="00A935A5"/>
    <w:rsid w:val="00A935D1"/>
    <w:rsid w:val="00A93DA7"/>
    <w:rsid w:val="00A95C4C"/>
    <w:rsid w:val="00A95EC0"/>
    <w:rsid w:val="00A95F01"/>
    <w:rsid w:val="00A962D1"/>
    <w:rsid w:val="00A967E4"/>
    <w:rsid w:val="00A970CC"/>
    <w:rsid w:val="00A97149"/>
    <w:rsid w:val="00A9788E"/>
    <w:rsid w:val="00AA075B"/>
    <w:rsid w:val="00AA07C3"/>
    <w:rsid w:val="00AA13E0"/>
    <w:rsid w:val="00AA3259"/>
    <w:rsid w:val="00AA4A13"/>
    <w:rsid w:val="00AA58BA"/>
    <w:rsid w:val="00AA5E41"/>
    <w:rsid w:val="00AA6018"/>
    <w:rsid w:val="00AA62C3"/>
    <w:rsid w:val="00AA71B6"/>
    <w:rsid w:val="00AB0546"/>
    <w:rsid w:val="00AB17DC"/>
    <w:rsid w:val="00AB187A"/>
    <w:rsid w:val="00AB1AD5"/>
    <w:rsid w:val="00AB2B1E"/>
    <w:rsid w:val="00AB2D83"/>
    <w:rsid w:val="00AB3599"/>
    <w:rsid w:val="00AB362D"/>
    <w:rsid w:val="00AB3FCB"/>
    <w:rsid w:val="00AB5CDA"/>
    <w:rsid w:val="00AB761E"/>
    <w:rsid w:val="00AB7643"/>
    <w:rsid w:val="00AB78AA"/>
    <w:rsid w:val="00AB7DF2"/>
    <w:rsid w:val="00AC0203"/>
    <w:rsid w:val="00AC0623"/>
    <w:rsid w:val="00AC0A18"/>
    <w:rsid w:val="00AC14B6"/>
    <w:rsid w:val="00AC241C"/>
    <w:rsid w:val="00AC2730"/>
    <w:rsid w:val="00AC2C07"/>
    <w:rsid w:val="00AC5C19"/>
    <w:rsid w:val="00AC63B9"/>
    <w:rsid w:val="00AC6467"/>
    <w:rsid w:val="00AC658F"/>
    <w:rsid w:val="00AC6C51"/>
    <w:rsid w:val="00AD1535"/>
    <w:rsid w:val="00AD1FCF"/>
    <w:rsid w:val="00AD28D4"/>
    <w:rsid w:val="00AD3820"/>
    <w:rsid w:val="00AD482F"/>
    <w:rsid w:val="00AD5C7C"/>
    <w:rsid w:val="00AD6484"/>
    <w:rsid w:val="00AD6E98"/>
    <w:rsid w:val="00AE0476"/>
    <w:rsid w:val="00AE0899"/>
    <w:rsid w:val="00AE0DE2"/>
    <w:rsid w:val="00AE2C49"/>
    <w:rsid w:val="00AE2D19"/>
    <w:rsid w:val="00AE331C"/>
    <w:rsid w:val="00AE5C79"/>
    <w:rsid w:val="00AE5DE7"/>
    <w:rsid w:val="00AE6F12"/>
    <w:rsid w:val="00AE7E19"/>
    <w:rsid w:val="00AF0452"/>
    <w:rsid w:val="00AF0BC1"/>
    <w:rsid w:val="00AF1C82"/>
    <w:rsid w:val="00AF34C4"/>
    <w:rsid w:val="00AF4418"/>
    <w:rsid w:val="00AF54E3"/>
    <w:rsid w:val="00AF6BCE"/>
    <w:rsid w:val="00AF6E8C"/>
    <w:rsid w:val="00AF73A6"/>
    <w:rsid w:val="00AF7C41"/>
    <w:rsid w:val="00B02C57"/>
    <w:rsid w:val="00B02D48"/>
    <w:rsid w:val="00B031DF"/>
    <w:rsid w:val="00B039BB"/>
    <w:rsid w:val="00B04324"/>
    <w:rsid w:val="00B059BC"/>
    <w:rsid w:val="00B07D8E"/>
    <w:rsid w:val="00B10D9F"/>
    <w:rsid w:val="00B11C10"/>
    <w:rsid w:val="00B13063"/>
    <w:rsid w:val="00B151E6"/>
    <w:rsid w:val="00B1654D"/>
    <w:rsid w:val="00B20FB3"/>
    <w:rsid w:val="00B222C5"/>
    <w:rsid w:val="00B22CDB"/>
    <w:rsid w:val="00B23B4C"/>
    <w:rsid w:val="00B24C6D"/>
    <w:rsid w:val="00B25C20"/>
    <w:rsid w:val="00B2685E"/>
    <w:rsid w:val="00B27707"/>
    <w:rsid w:val="00B27A11"/>
    <w:rsid w:val="00B32520"/>
    <w:rsid w:val="00B33C04"/>
    <w:rsid w:val="00B345E1"/>
    <w:rsid w:val="00B34AD7"/>
    <w:rsid w:val="00B36383"/>
    <w:rsid w:val="00B36E41"/>
    <w:rsid w:val="00B37455"/>
    <w:rsid w:val="00B377B2"/>
    <w:rsid w:val="00B37BFD"/>
    <w:rsid w:val="00B402F8"/>
    <w:rsid w:val="00B4066B"/>
    <w:rsid w:val="00B40ACF"/>
    <w:rsid w:val="00B41F9C"/>
    <w:rsid w:val="00B438EF"/>
    <w:rsid w:val="00B453F3"/>
    <w:rsid w:val="00B4569F"/>
    <w:rsid w:val="00B45EB9"/>
    <w:rsid w:val="00B463D7"/>
    <w:rsid w:val="00B46D1A"/>
    <w:rsid w:val="00B47206"/>
    <w:rsid w:val="00B4759C"/>
    <w:rsid w:val="00B47CA9"/>
    <w:rsid w:val="00B501EC"/>
    <w:rsid w:val="00B50426"/>
    <w:rsid w:val="00B5077F"/>
    <w:rsid w:val="00B50E67"/>
    <w:rsid w:val="00B511CB"/>
    <w:rsid w:val="00B53636"/>
    <w:rsid w:val="00B53BEE"/>
    <w:rsid w:val="00B554C5"/>
    <w:rsid w:val="00B55F06"/>
    <w:rsid w:val="00B5643F"/>
    <w:rsid w:val="00B60418"/>
    <w:rsid w:val="00B60C1B"/>
    <w:rsid w:val="00B60DE4"/>
    <w:rsid w:val="00B62D22"/>
    <w:rsid w:val="00B6332D"/>
    <w:rsid w:val="00B636F5"/>
    <w:rsid w:val="00B63F63"/>
    <w:rsid w:val="00B65456"/>
    <w:rsid w:val="00B66329"/>
    <w:rsid w:val="00B67F73"/>
    <w:rsid w:val="00B70101"/>
    <w:rsid w:val="00B7013C"/>
    <w:rsid w:val="00B708CE"/>
    <w:rsid w:val="00B73893"/>
    <w:rsid w:val="00B73D3E"/>
    <w:rsid w:val="00B75683"/>
    <w:rsid w:val="00B7652A"/>
    <w:rsid w:val="00B76615"/>
    <w:rsid w:val="00B76779"/>
    <w:rsid w:val="00B77CDC"/>
    <w:rsid w:val="00B80966"/>
    <w:rsid w:val="00B81A7A"/>
    <w:rsid w:val="00B81D95"/>
    <w:rsid w:val="00B81E8E"/>
    <w:rsid w:val="00B832EB"/>
    <w:rsid w:val="00B83307"/>
    <w:rsid w:val="00B83715"/>
    <w:rsid w:val="00B83920"/>
    <w:rsid w:val="00B83C34"/>
    <w:rsid w:val="00B845AB"/>
    <w:rsid w:val="00B84681"/>
    <w:rsid w:val="00B856F0"/>
    <w:rsid w:val="00B86198"/>
    <w:rsid w:val="00B861F4"/>
    <w:rsid w:val="00B87796"/>
    <w:rsid w:val="00B90F43"/>
    <w:rsid w:val="00B913C4"/>
    <w:rsid w:val="00B9144F"/>
    <w:rsid w:val="00B9156A"/>
    <w:rsid w:val="00B91E41"/>
    <w:rsid w:val="00B920AA"/>
    <w:rsid w:val="00B925D6"/>
    <w:rsid w:val="00B92A37"/>
    <w:rsid w:val="00B94185"/>
    <w:rsid w:val="00B95E69"/>
    <w:rsid w:val="00B97076"/>
    <w:rsid w:val="00B97792"/>
    <w:rsid w:val="00BA0E18"/>
    <w:rsid w:val="00BA0E90"/>
    <w:rsid w:val="00BA1366"/>
    <w:rsid w:val="00BA1D47"/>
    <w:rsid w:val="00BA3D56"/>
    <w:rsid w:val="00BA3EE3"/>
    <w:rsid w:val="00BA42C3"/>
    <w:rsid w:val="00BA48D5"/>
    <w:rsid w:val="00BA4A5F"/>
    <w:rsid w:val="00BA50D5"/>
    <w:rsid w:val="00BA6C22"/>
    <w:rsid w:val="00BA7AC7"/>
    <w:rsid w:val="00BB0578"/>
    <w:rsid w:val="00BB068D"/>
    <w:rsid w:val="00BB327F"/>
    <w:rsid w:val="00BB3287"/>
    <w:rsid w:val="00BB39E1"/>
    <w:rsid w:val="00BB4220"/>
    <w:rsid w:val="00BB49D8"/>
    <w:rsid w:val="00BB5A97"/>
    <w:rsid w:val="00BB678F"/>
    <w:rsid w:val="00BC004B"/>
    <w:rsid w:val="00BC0839"/>
    <w:rsid w:val="00BC09C5"/>
    <w:rsid w:val="00BC2D44"/>
    <w:rsid w:val="00BC2DAF"/>
    <w:rsid w:val="00BC3496"/>
    <w:rsid w:val="00BC5439"/>
    <w:rsid w:val="00BC5CF4"/>
    <w:rsid w:val="00BC61A7"/>
    <w:rsid w:val="00BC6879"/>
    <w:rsid w:val="00BC6E85"/>
    <w:rsid w:val="00BD0764"/>
    <w:rsid w:val="00BD2236"/>
    <w:rsid w:val="00BD32CC"/>
    <w:rsid w:val="00BD4741"/>
    <w:rsid w:val="00BD4BA6"/>
    <w:rsid w:val="00BD4D4D"/>
    <w:rsid w:val="00BD509D"/>
    <w:rsid w:val="00BD549D"/>
    <w:rsid w:val="00BD5D53"/>
    <w:rsid w:val="00BD62A4"/>
    <w:rsid w:val="00BD70D7"/>
    <w:rsid w:val="00BD7716"/>
    <w:rsid w:val="00BD7975"/>
    <w:rsid w:val="00BD79EF"/>
    <w:rsid w:val="00BE09BE"/>
    <w:rsid w:val="00BE1175"/>
    <w:rsid w:val="00BE1469"/>
    <w:rsid w:val="00BE2140"/>
    <w:rsid w:val="00BE2201"/>
    <w:rsid w:val="00BE271F"/>
    <w:rsid w:val="00BE31F1"/>
    <w:rsid w:val="00BE4856"/>
    <w:rsid w:val="00BE4EAD"/>
    <w:rsid w:val="00BE5262"/>
    <w:rsid w:val="00BE5491"/>
    <w:rsid w:val="00BE5C08"/>
    <w:rsid w:val="00BE66A2"/>
    <w:rsid w:val="00BE6FB2"/>
    <w:rsid w:val="00BE78A0"/>
    <w:rsid w:val="00BE7DC4"/>
    <w:rsid w:val="00BF11D3"/>
    <w:rsid w:val="00BF2041"/>
    <w:rsid w:val="00BF2441"/>
    <w:rsid w:val="00BF2EE0"/>
    <w:rsid w:val="00BF3F40"/>
    <w:rsid w:val="00BF4179"/>
    <w:rsid w:val="00BF438E"/>
    <w:rsid w:val="00BF498E"/>
    <w:rsid w:val="00BF5927"/>
    <w:rsid w:val="00BF68D6"/>
    <w:rsid w:val="00BF6C30"/>
    <w:rsid w:val="00BF7056"/>
    <w:rsid w:val="00BF7263"/>
    <w:rsid w:val="00BF7641"/>
    <w:rsid w:val="00C018D7"/>
    <w:rsid w:val="00C01EA0"/>
    <w:rsid w:val="00C02C66"/>
    <w:rsid w:val="00C02D15"/>
    <w:rsid w:val="00C04893"/>
    <w:rsid w:val="00C053B6"/>
    <w:rsid w:val="00C05408"/>
    <w:rsid w:val="00C06385"/>
    <w:rsid w:val="00C0700F"/>
    <w:rsid w:val="00C10B48"/>
    <w:rsid w:val="00C1215C"/>
    <w:rsid w:val="00C1314D"/>
    <w:rsid w:val="00C13A52"/>
    <w:rsid w:val="00C143B3"/>
    <w:rsid w:val="00C145E3"/>
    <w:rsid w:val="00C160F8"/>
    <w:rsid w:val="00C16242"/>
    <w:rsid w:val="00C166C6"/>
    <w:rsid w:val="00C173EA"/>
    <w:rsid w:val="00C175D0"/>
    <w:rsid w:val="00C17C7B"/>
    <w:rsid w:val="00C17DBB"/>
    <w:rsid w:val="00C20B41"/>
    <w:rsid w:val="00C20C88"/>
    <w:rsid w:val="00C20FE9"/>
    <w:rsid w:val="00C22A1B"/>
    <w:rsid w:val="00C23788"/>
    <w:rsid w:val="00C23AB3"/>
    <w:rsid w:val="00C23E9F"/>
    <w:rsid w:val="00C2510E"/>
    <w:rsid w:val="00C2550B"/>
    <w:rsid w:val="00C259D0"/>
    <w:rsid w:val="00C260CC"/>
    <w:rsid w:val="00C26FFA"/>
    <w:rsid w:val="00C2727A"/>
    <w:rsid w:val="00C27742"/>
    <w:rsid w:val="00C27B74"/>
    <w:rsid w:val="00C30110"/>
    <w:rsid w:val="00C3077E"/>
    <w:rsid w:val="00C31C68"/>
    <w:rsid w:val="00C320D7"/>
    <w:rsid w:val="00C32234"/>
    <w:rsid w:val="00C339B1"/>
    <w:rsid w:val="00C33B59"/>
    <w:rsid w:val="00C34069"/>
    <w:rsid w:val="00C34E06"/>
    <w:rsid w:val="00C354D7"/>
    <w:rsid w:val="00C37B96"/>
    <w:rsid w:val="00C42357"/>
    <w:rsid w:val="00C448EE"/>
    <w:rsid w:val="00C45779"/>
    <w:rsid w:val="00C45785"/>
    <w:rsid w:val="00C46348"/>
    <w:rsid w:val="00C4724C"/>
    <w:rsid w:val="00C47456"/>
    <w:rsid w:val="00C47B38"/>
    <w:rsid w:val="00C47F44"/>
    <w:rsid w:val="00C50531"/>
    <w:rsid w:val="00C51180"/>
    <w:rsid w:val="00C5247B"/>
    <w:rsid w:val="00C53242"/>
    <w:rsid w:val="00C54526"/>
    <w:rsid w:val="00C54DE4"/>
    <w:rsid w:val="00C557BE"/>
    <w:rsid w:val="00C57834"/>
    <w:rsid w:val="00C57BD6"/>
    <w:rsid w:val="00C57E62"/>
    <w:rsid w:val="00C6025B"/>
    <w:rsid w:val="00C6086A"/>
    <w:rsid w:val="00C60883"/>
    <w:rsid w:val="00C64215"/>
    <w:rsid w:val="00C649A2"/>
    <w:rsid w:val="00C667E4"/>
    <w:rsid w:val="00C66A5F"/>
    <w:rsid w:val="00C67BFD"/>
    <w:rsid w:val="00C7019C"/>
    <w:rsid w:val="00C7065C"/>
    <w:rsid w:val="00C713C4"/>
    <w:rsid w:val="00C71427"/>
    <w:rsid w:val="00C7153B"/>
    <w:rsid w:val="00C71633"/>
    <w:rsid w:val="00C7297B"/>
    <w:rsid w:val="00C72AFC"/>
    <w:rsid w:val="00C72BF0"/>
    <w:rsid w:val="00C74074"/>
    <w:rsid w:val="00C74BF6"/>
    <w:rsid w:val="00C74C62"/>
    <w:rsid w:val="00C74CB0"/>
    <w:rsid w:val="00C755AA"/>
    <w:rsid w:val="00C7651C"/>
    <w:rsid w:val="00C767B4"/>
    <w:rsid w:val="00C77238"/>
    <w:rsid w:val="00C800D8"/>
    <w:rsid w:val="00C80D93"/>
    <w:rsid w:val="00C8115D"/>
    <w:rsid w:val="00C81668"/>
    <w:rsid w:val="00C82D33"/>
    <w:rsid w:val="00C842CE"/>
    <w:rsid w:val="00C84A98"/>
    <w:rsid w:val="00C851F3"/>
    <w:rsid w:val="00C86E82"/>
    <w:rsid w:val="00C87EC4"/>
    <w:rsid w:val="00C91093"/>
    <w:rsid w:val="00C91729"/>
    <w:rsid w:val="00C91B6E"/>
    <w:rsid w:val="00C91D35"/>
    <w:rsid w:val="00C92545"/>
    <w:rsid w:val="00C933FD"/>
    <w:rsid w:val="00C9342B"/>
    <w:rsid w:val="00C9347B"/>
    <w:rsid w:val="00C93630"/>
    <w:rsid w:val="00C939C9"/>
    <w:rsid w:val="00C93A71"/>
    <w:rsid w:val="00C93F15"/>
    <w:rsid w:val="00C94D62"/>
    <w:rsid w:val="00C951C8"/>
    <w:rsid w:val="00C95C90"/>
    <w:rsid w:val="00C9631B"/>
    <w:rsid w:val="00C96665"/>
    <w:rsid w:val="00C96A39"/>
    <w:rsid w:val="00C97E02"/>
    <w:rsid w:val="00CA0178"/>
    <w:rsid w:val="00CA024D"/>
    <w:rsid w:val="00CA3EA3"/>
    <w:rsid w:val="00CA5018"/>
    <w:rsid w:val="00CA7929"/>
    <w:rsid w:val="00CA7EFE"/>
    <w:rsid w:val="00CB11C8"/>
    <w:rsid w:val="00CB21F7"/>
    <w:rsid w:val="00CB22AF"/>
    <w:rsid w:val="00CB27EC"/>
    <w:rsid w:val="00CB32EC"/>
    <w:rsid w:val="00CB36A7"/>
    <w:rsid w:val="00CB4051"/>
    <w:rsid w:val="00CB58E5"/>
    <w:rsid w:val="00CB5F2B"/>
    <w:rsid w:val="00CB6719"/>
    <w:rsid w:val="00CB6929"/>
    <w:rsid w:val="00CB6A7D"/>
    <w:rsid w:val="00CB75EF"/>
    <w:rsid w:val="00CB776C"/>
    <w:rsid w:val="00CC00F0"/>
    <w:rsid w:val="00CC03CB"/>
    <w:rsid w:val="00CC11A2"/>
    <w:rsid w:val="00CC2036"/>
    <w:rsid w:val="00CC4989"/>
    <w:rsid w:val="00CC5F4A"/>
    <w:rsid w:val="00CC5FBD"/>
    <w:rsid w:val="00CC6838"/>
    <w:rsid w:val="00CD0176"/>
    <w:rsid w:val="00CD01BC"/>
    <w:rsid w:val="00CD0575"/>
    <w:rsid w:val="00CD0736"/>
    <w:rsid w:val="00CD10E5"/>
    <w:rsid w:val="00CD2ECB"/>
    <w:rsid w:val="00CD3946"/>
    <w:rsid w:val="00CD3D9A"/>
    <w:rsid w:val="00CD540D"/>
    <w:rsid w:val="00CD7931"/>
    <w:rsid w:val="00CD7F51"/>
    <w:rsid w:val="00CE0217"/>
    <w:rsid w:val="00CE0C74"/>
    <w:rsid w:val="00CE0F7A"/>
    <w:rsid w:val="00CE1237"/>
    <w:rsid w:val="00CE1C96"/>
    <w:rsid w:val="00CE29C7"/>
    <w:rsid w:val="00CE2BD6"/>
    <w:rsid w:val="00CE2E47"/>
    <w:rsid w:val="00CE34FC"/>
    <w:rsid w:val="00CE389E"/>
    <w:rsid w:val="00CE4621"/>
    <w:rsid w:val="00CE4DA4"/>
    <w:rsid w:val="00CE5DF1"/>
    <w:rsid w:val="00CE61E0"/>
    <w:rsid w:val="00CF0A10"/>
    <w:rsid w:val="00CF0ADC"/>
    <w:rsid w:val="00CF14DB"/>
    <w:rsid w:val="00CF1661"/>
    <w:rsid w:val="00CF1C1F"/>
    <w:rsid w:val="00CF2299"/>
    <w:rsid w:val="00CF2BBA"/>
    <w:rsid w:val="00CF3514"/>
    <w:rsid w:val="00CF4353"/>
    <w:rsid w:val="00CF5C7F"/>
    <w:rsid w:val="00CF610B"/>
    <w:rsid w:val="00CF6287"/>
    <w:rsid w:val="00CF69AC"/>
    <w:rsid w:val="00CF7283"/>
    <w:rsid w:val="00CF7702"/>
    <w:rsid w:val="00CF78AC"/>
    <w:rsid w:val="00CF7C5B"/>
    <w:rsid w:val="00D0097B"/>
    <w:rsid w:val="00D02E16"/>
    <w:rsid w:val="00D02E1E"/>
    <w:rsid w:val="00D02EAB"/>
    <w:rsid w:val="00D0337D"/>
    <w:rsid w:val="00D047C4"/>
    <w:rsid w:val="00D05D60"/>
    <w:rsid w:val="00D06193"/>
    <w:rsid w:val="00D06502"/>
    <w:rsid w:val="00D06A00"/>
    <w:rsid w:val="00D103D8"/>
    <w:rsid w:val="00D10AEC"/>
    <w:rsid w:val="00D11408"/>
    <w:rsid w:val="00D1217F"/>
    <w:rsid w:val="00D12396"/>
    <w:rsid w:val="00D1293B"/>
    <w:rsid w:val="00D134B8"/>
    <w:rsid w:val="00D14395"/>
    <w:rsid w:val="00D17FBD"/>
    <w:rsid w:val="00D2000F"/>
    <w:rsid w:val="00D211FC"/>
    <w:rsid w:val="00D218FC"/>
    <w:rsid w:val="00D21DBA"/>
    <w:rsid w:val="00D222B0"/>
    <w:rsid w:val="00D22484"/>
    <w:rsid w:val="00D226E1"/>
    <w:rsid w:val="00D2488C"/>
    <w:rsid w:val="00D2673D"/>
    <w:rsid w:val="00D26B55"/>
    <w:rsid w:val="00D277E6"/>
    <w:rsid w:val="00D311FD"/>
    <w:rsid w:val="00D31467"/>
    <w:rsid w:val="00D3190F"/>
    <w:rsid w:val="00D31A69"/>
    <w:rsid w:val="00D32B46"/>
    <w:rsid w:val="00D339FC"/>
    <w:rsid w:val="00D35C4F"/>
    <w:rsid w:val="00D366EB"/>
    <w:rsid w:val="00D37075"/>
    <w:rsid w:val="00D40943"/>
    <w:rsid w:val="00D40A6A"/>
    <w:rsid w:val="00D40F05"/>
    <w:rsid w:val="00D4159E"/>
    <w:rsid w:val="00D42B01"/>
    <w:rsid w:val="00D45735"/>
    <w:rsid w:val="00D45758"/>
    <w:rsid w:val="00D45973"/>
    <w:rsid w:val="00D47920"/>
    <w:rsid w:val="00D50FC7"/>
    <w:rsid w:val="00D5116F"/>
    <w:rsid w:val="00D5172A"/>
    <w:rsid w:val="00D51A80"/>
    <w:rsid w:val="00D5245E"/>
    <w:rsid w:val="00D5287B"/>
    <w:rsid w:val="00D52BA9"/>
    <w:rsid w:val="00D52EFE"/>
    <w:rsid w:val="00D5322E"/>
    <w:rsid w:val="00D53A64"/>
    <w:rsid w:val="00D53C6D"/>
    <w:rsid w:val="00D55642"/>
    <w:rsid w:val="00D5591B"/>
    <w:rsid w:val="00D56F41"/>
    <w:rsid w:val="00D57518"/>
    <w:rsid w:val="00D61A55"/>
    <w:rsid w:val="00D63445"/>
    <w:rsid w:val="00D634DE"/>
    <w:rsid w:val="00D643CA"/>
    <w:rsid w:val="00D6489D"/>
    <w:rsid w:val="00D64AEC"/>
    <w:rsid w:val="00D656B7"/>
    <w:rsid w:val="00D65DFD"/>
    <w:rsid w:val="00D6646B"/>
    <w:rsid w:val="00D66962"/>
    <w:rsid w:val="00D67132"/>
    <w:rsid w:val="00D706DC"/>
    <w:rsid w:val="00D7083D"/>
    <w:rsid w:val="00D709DF"/>
    <w:rsid w:val="00D71804"/>
    <w:rsid w:val="00D72773"/>
    <w:rsid w:val="00D73F44"/>
    <w:rsid w:val="00D73F62"/>
    <w:rsid w:val="00D74D50"/>
    <w:rsid w:val="00D751E9"/>
    <w:rsid w:val="00D75B57"/>
    <w:rsid w:val="00D76406"/>
    <w:rsid w:val="00D814AE"/>
    <w:rsid w:val="00D81B32"/>
    <w:rsid w:val="00D81E7F"/>
    <w:rsid w:val="00D81EEB"/>
    <w:rsid w:val="00D8246A"/>
    <w:rsid w:val="00D833BA"/>
    <w:rsid w:val="00D83A45"/>
    <w:rsid w:val="00D847B0"/>
    <w:rsid w:val="00D849E7"/>
    <w:rsid w:val="00D84B61"/>
    <w:rsid w:val="00D84F03"/>
    <w:rsid w:val="00D863FE"/>
    <w:rsid w:val="00D86D89"/>
    <w:rsid w:val="00D8745A"/>
    <w:rsid w:val="00D9056F"/>
    <w:rsid w:val="00D91230"/>
    <w:rsid w:val="00D92BA8"/>
    <w:rsid w:val="00D93FB8"/>
    <w:rsid w:val="00D95469"/>
    <w:rsid w:val="00D97071"/>
    <w:rsid w:val="00DA034B"/>
    <w:rsid w:val="00DA0BFC"/>
    <w:rsid w:val="00DA0E2D"/>
    <w:rsid w:val="00DA1AD5"/>
    <w:rsid w:val="00DA2B22"/>
    <w:rsid w:val="00DA35EF"/>
    <w:rsid w:val="00DA63D8"/>
    <w:rsid w:val="00DA6D2A"/>
    <w:rsid w:val="00DB0001"/>
    <w:rsid w:val="00DB08E7"/>
    <w:rsid w:val="00DB1025"/>
    <w:rsid w:val="00DB1C27"/>
    <w:rsid w:val="00DB1FA2"/>
    <w:rsid w:val="00DB35BC"/>
    <w:rsid w:val="00DB3CAD"/>
    <w:rsid w:val="00DB76DD"/>
    <w:rsid w:val="00DB7809"/>
    <w:rsid w:val="00DC0C47"/>
    <w:rsid w:val="00DC340C"/>
    <w:rsid w:val="00DC3B6A"/>
    <w:rsid w:val="00DC41E2"/>
    <w:rsid w:val="00DC4A3B"/>
    <w:rsid w:val="00DC508D"/>
    <w:rsid w:val="00DC5377"/>
    <w:rsid w:val="00DC56A0"/>
    <w:rsid w:val="00DC5744"/>
    <w:rsid w:val="00DC5ABE"/>
    <w:rsid w:val="00DC6E03"/>
    <w:rsid w:val="00DC7EF3"/>
    <w:rsid w:val="00DD0B3D"/>
    <w:rsid w:val="00DD1079"/>
    <w:rsid w:val="00DD29F2"/>
    <w:rsid w:val="00DD4770"/>
    <w:rsid w:val="00DD4892"/>
    <w:rsid w:val="00DD4C0D"/>
    <w:rsid w:val="00DD4D30"/>
    <w:rsid w:val="00DD5991"/>
    <w:rsid w:val="00DD7262"/>
    <w:rsid w:val="00DD7770"/>
    <w:rsid w:val="00DE1660"/>
    <w:rsid w:val="00DE2D76"/>
    <w:rsid w:val="00DE332C"/>
    <w:rsid w:val="00DE397E"/>
    <w:rsid w:val="00DE4735"/>
    <w:rsid w:val="00DE60D8"/>
    <w:rsid w:val="00DE67FB"/>
    <w:rsid w:val="00DE685B"/>
    <w:rsid w:val="00DE6D15"/>
    <w:rsid w:val="00DE75CD"/>
    <w:rsid w:val="00DF042B"/>
    <w:rsid w:val="00DF0C86"/>
    <w:rsid w:val="00DF0F05"/>
    <w:rsid w:val="00DF1125"/>
    <w:rsid w:val="00DF25F0"/>
    <w:rsid w:val="00DF2F5C"/>
    <w:rsid w:val="00DF41BF"/>
    <w:rsid w:val="00DF4776"/>
    <w:rsid w:val="00DF58F1"/>
    <w:rsid w:val="00DF5A14"/>
    <w:rsid w:val="00DF6124"/>
    <w:rsid w:val="00DF7F33"/>
    <w:rsid w:val="00E008B5"/>
    <w:rsid w:val="00E015BA"/>
    <w:rsid w:val="00E0175B"/>
    <w:rsid w:val="00E02792"/>
    <w:rsid w:val="00E027AD"/>
    <w:rsid w:val="00E02BE0"/>
    <w:rsid w:val="00E03674"/>
    <w:rsid w:val="00E03763"/>
    <w:rsid w:val="00E04380"/>
    <w:rsid w:val="00E04891"/>
    <w:rsid w:val="00E049A9"/>
    <w:rsid w:val="00E056B7"/>
    <w:rsid w:val="00E0617E"/>
    <w:rsid w:val="00E10E12"/>
    <w:rsid w:val="00E1117A"/>
    <w:rsid w:val="00E119AA"/>
    <w:rsid w:val="00E12567"/>
    <w:rsid w:val="00E125C7"/>
    <w:rsid w:val="00E129DD"/>
    <w:rsid w:val="00E14526"/>
    <w:rsid w:val="00E1518E"/>
    <w:rsid w:val="00E15915"/>
    <w:rsid w:val="00E1672E"/>
    <w:rsid w:val="00E16E8F"/>
    <w:rsid w:val="00E17465"/>
    <w:rsid w:val="00E17499"/>
    <w:rsid w:val="00E207FF"/>
    <w:rsid w:val="00E21079"/>
    <w:rsid w:val="00E2136F"/>
    <w:rsid w:val="00E21A4B"/>
    <w:rsid w:val="00E2209E"/>
    <w:rsid w:val="00E2216E"/>
    <w:rsid w:val="00E22C10"/>
    <w:rsid w:val="00E234DD"/>
    <w:rsid w:val="00E23FBB"/>
    <w:rsid w:val="00E24DA6"/>
    <w:rsid w:val="00E2525A"/>
    <w:rsid w:val="00E2575E"/>
    <w:rsid w:val="00E27F20"/>
    <w:rsid w:val="00E31C46"/>
    <w:rsid w:val="00E35CFA"/>
    <w:rsid w:val="00E378A8"/>
    <w:rsid w:val="00E37E95"/>
    <w:rsid w:val="00E4024D"/>
    <w:rsid w:val="00E4073F"/>
    <w:rsid w:val="00E408B8"/>
    <w:rsid w:val="00E40A19"/>
    <w:rsid w:val="00E41014"/>
    <w:rsid w:val="00E4290A"/>
    <w:rsid w:val="00E42986"/>
    <w:rsid w:val="00E43731"/>
    <w:rsid w:val="00E44450"/>
    <w:rsid w:val="00E45855"/>
    <w:rsid w:val="00E46181"/>
    <w:rsid w:val="00E4739D"/>
    <w:rsid w:val="00E4793F"/>
    <w:rsid w:val="00E5020E"/>
    <w:rsid w:val="00E50EFF"/>
    <w:rsid w:val="00E517FC"/>
    <w:rsid w:val="00E52B4C"/>
    <w:rsid w:val="00E53A15"/>
    <w:rsid w:val="00E5623D"/>
    <w:rsid w:val="00E56CBB"/>
    <w:rsid w:val="00E60B34"/>
    <w:rsid w:val="00E620EA"/>
    <w:rsid w:val="00E6268C"/>
    <w:rsid w:val="00E62F74"/>
    <w:rsid w:val="00E635FA"/>
    <w:rsid w:val="00E6453C"/>
    <w:rsid w:val="00E645F5"/>
    <w:rsid w:val="00E64676"/>
    <w:rsid w:val="00E66804"/>
    <w:rsid w:val="00E67089"/>
    <w:rsid w:val="00E677E9"/>
    <w:rsid w:val="00E67999"/>
    <w:rsid w:val="00E67ECA"/>
    <w:rsid w:val="00E67FC7"/>
    <w:rsid w:val="00E73612"/>
    <w:rsid w:val="00E7476B"/>
    <w:rsid w:val="00E74C4C"/>
    <w:rsid w:val="00E751AA"/>
    <w:rsid w:val="00E777AC"/>
    <w:rsid w:val="00E8077B"/>
    <w:rsid w:val="00E80B84"/>
    <w:rsid w:val="00E8102F"/>
    <w:rsid w:val="00E81E39"/>
    <w:rsid w:val="00E82CB8"/>
    <w:rsid w:val="00E8355C"/>
    <w:rsid w:val="00E836C1"/>
    <w:rsid w:val="00E83FF8"/>
    <w:rsid w:val="00E84B68"/>
    <w:rsid w:val="00E85825"/>
    <w:rsid w:val="00E876F1"/>
    <w:rsid w:val="00E91245"/>
    <w:rsid w:val="00E9215C"/>
    <w:rsid w:val="00E92438"/>
    <w:rsid w:val="00E93175"/>
    <w:rsid w:val="00E936DD"/>
    <w:rsid w:val="00E947C2"/>
    <w:rsid w:val="00E950FD"/>
    <w:rsid w:val="00E95526"/>
    <w:rsid w:val="00E95E9D"/>
    <w:rsid w:val="00E9761B"/>
    <w:rsid w:val="00E9794C"/>
    <w:rsid w:val="00EA0492"/>
    <w:rsid w:val="00EA096E"/>
    <w:rsid w:val="00EA22E8"/>
    <w:rsid w:val="00EA33E0"/>
    <w:rsid w:val="00EA39FF"/>
    <w:rsid w:val="00EA3B1B"/>
    <w:rsid w:val="00EA42BA"/>
    <w:rsid w:val="00EA4B40"/>
    <w:rsid w:val="00EA5598"/>
    <w:rsid w:val="00EA7CB6"/>
    <w:rsid w:val="00EB0AE6"/>
    <w:rsid w:val="00EB243B"/>
    <w:rsid w:val="00EB27D0"/>
    <w:rsid w:val="00EB35D4"/>
    <w:rsid w:val="00EB3724"/>
    <w:rsid w:val="00EB5AE5"/>
    <w:rsid w:val="00EB5F4B"/>
    <w:rsid w:val="00EB639D"/>
    <w:rsid w:val="00EB6BF9"/>
    <w:rsid w:val="00EB73EE"/>
    <w:rsid w:val="00EB74F0"/>
    <w:rsid w:val="00EB7544"/>
    <w:rsid w:val="00EC0579"/>
    <w:rsid w:val="00EC0AC0"/>
    <w:rsid w:val="00EC1518"/>
    <w:rsid w:val="00EC2415"/>
    <w:rsid w:val="00EC2CE4"/>
    <w:rsid w:val="00EC34B3"/>
    <w:rsid w:val="00EC387C"/>
    <w:rsid w:val="00EC429A"/>
    <w:rsid w:val="00EC6283"/>
    <w:rsid w:val="00EC62A1"/>
    <w:rsid w:val="00EC7285"/>
    <w:rsid w:val="00EC77C3"/>
    <w:rsid w:val="00ED06B5"/>
    <w:rsid w:val="00ED07BE"/>
    <w:rsid w:val="00ED0FA6"/>
    <w:rsid w:val="00ED15E0"/>
    <w:rsid w:val="00ED2388"/>
    <w:rsid w:val="00ED242D"/>
    <w:rsid w:val="00ED34C4"/>
    <w:rsid w:val="00ED3692"/>
    <w:rsid w:val="00ED3A31"/>
    <w:rsid w:val="00ED3BFF"/>
    <w:rsid w:val="00ED5460"/>
    <w:rsid w:val="00ED58BA"/>
    <w:rsid w:val="00ED6A48"/>
    <w:rsid w:val="00ED6E08"/>
    <w:rsid w:val="00ED7599"/>
    <w:rsid w:val="00EE03FE"/>
    <w:rsid w:val="00EE051E"/>
    <w:rsid w:val="00EE05C2"/>
    <w:rsid w:val="00EE0E14"/>
    <w:rsid w:val="00EE127D"/>
    <w:rsid w:val="00EE1F2B"/>
    <w:rsid w:val="00EE2B1A"/>
    <w:rsid w:val="00EE342C"/>
    <w:rsid w:val="00EE581B"/>
    <w:rsid w:val="00EE7C7B"/>
    <w:rsid w:val="00EF0F0B"/>
    <w:rsid w:val="00EF1708"/>
    <w:rsid w:val="00EF25E3"/>
    <w:rsid w:val="00EF355F"/>
    <w:rsid w:val="00EF3D48"/>
    <w:rsid w:val="00EF43C1"/>
    <w:rsid w:val="00EF4568"/>
    <w:rsid w:val="00EF53B8"/>
    <w:rsid w:val="00EF5BE5"/>
    <w:rsid w:val="00EF5D48"/>
    <w:rsid w:val="00EF6131"/>
    <w:rsid w:val="00EF723D"/>
    <w:rsid w:val="00EF7590"/>
    <w:rsid w:val="00EF78DE"/>
    <w:rsid w:val="00EF792B"/>
    <w:rsid w:val="00F00F80"/>
    <w:rsid w:val="00F02019"/>
    <w:rsid w:val="00F02CA7"/>
    <w:rsid w:val="00F02CB4"/>
    <w:rsid w:val="00F04FA9"/>
    <w:rsid w:val="00F05B9B"/>
    <w:rsid w:val="00F070CF"/>
    <w:rsid w:val="00F070D0"/>
    <w:rsid w:val="00F0764A"/>
    <w:rsid w:val="00F07675"/>
    <w:rsid w:val="00F1138A"/>
    <w:rsid w:val="00F113D5"/>
    <w:rsid w:val="00F132A4"/>
    <w:rsid w:val="00F1424F"/>
    <w:rsid w:val="00F155CB"/>
    <w:rsid w:val="00F16560"/>
    <w:rsid w:val="00F173B8"/>
    <w:rsid w:val="00F17935"/>
    <w:rsid w:val="00F215CB"/>
    <w:rsid w:val="00F21803"/>
    <w:rsid w:val="00F22430"/>
    <w:rsid w:val="00F2285C"/>
    <w:rsid w:val="00F22AF9"/>
    <w:rsid w:val="00F233B6"/>
    <w:rsid w:val="00F2358B"/>
    <w:rsid w:val="00F235EC"/>
    <w:rsid w:val="00F24334"/>
    <w:rsid w:val="00F24C9F"/>
    <w:rsid w:val="00F25363"/>
    <w:rsid w:val="00F25939"/>
    <w:rsid w:val="00F25C55"/>
    <w:rsid w:val="00F26321"/>
    <w:rsid w:val="00F30727"/>
    <w:rsid w:val="00F30E9A"/>
    <w:rsid w:val="00F312BD"/>
    <w:rsid w:val="00F33268"/>
    <w:rsid w:val="00F341BC"/>
    <w:rsid w:val="00F34828"/>
    <w:rsid w:val="00F35AD7"/>
    <w:rsid w:val="00F36F8A"/>
    <w:rsid w:val="00F40A66"/>
    <w:rsid w:val="00F40E1D"/>
    <w:rsid w:val="00F415AE"/>
    <w:rsid w:val="00F416FB"/>
    <w:rsid w:val="00F42632"/>
    <w:rsid w:val="00F435E0"/>
    <w:rsid w:val="00F45B91"/>
    <w:rsid w:val="00F476CD"/>
    <w:rsid w:val="00F47CEA"/>
    <w:rsid w:val="00F50498"/>
    <w:rsid w:val="00F505E4"/>
    <w:rsid w:val="00F50AF1"/>
    <w:rsid w:val="00F519BB"/>
    <w:rsid w:val="00F538CD"/>
    <w:rsid w:val="00F544BE"/>
    <w:rsid w:val="00F54828"/>
    <w:rsid w:val="00F5520B"/>
    <w:rsid w:val="00F5579C"/>
    <w:rsid w:val="00F56E51"/>
    <w:rsid w:val="00F57CBC"/>
    <w:rsid w:val="00F6209E"/>
    <w:rsid w:val="00F62710"/>
    <w:rsid w:val="00F63512"/>
    <w:rsid w:val="00F636A9"/>
    <w:rsid w:val="00F63801"/>
    <w:rsid w:val="00F64477"/>
    <w:rsid w:val="00F648EC"/>
    <w:rsid w:val="00F65C26"/>
    <w:rsid w:val="00F6633D"/>
    <w:rsid w:val="00F663BA"/>
    <w:rsid w:val="00F668CB"/>
    <w:rsid w:val="00F66F43"/>
    <w:rsid w:val="00F673A8"/>
    <w:rsid w:val="00F67A50"/>
    <w:rsid w:val="00F67CC0"/>
    <w:rsid w:val="00F702FA"/>
    <w:rsid w:val="00F72653"/>
    <w:rsid w:val="00F73DEA"/>
    <w:rsid w:val="00F73FA8"/>
    <w:rsid w:val="00F74BD8"/>
    <w:rsid w:val="00F801B2"/>
    <w:rsid w:val="00F80943"/>
    <w:rsid w:val="00F8126B"/>
    <w:rsid w:val="00F83297"/>
    <w:rsid w:val="00F84D68"/>
    <w:rsid w:val="00F84E3B"/>
    <w:rsid w:val="00F85160"/>
    <w:rsid w:val="00F86A49"/>
    <w:rsid w:val="00F86FBA"/>
    <w:rsid w:val="00F9100A"/>
    <w:rsid w:val="00F9167B"/>
    <w:rsid w:val="00F94988"/>
    <w:rsid w:val="00F9605E"/>
    <w:rsid w:val="00F964FD"/>
    <w:rsid w:val="00F96AF1"/>
    <w:rsid w:val="00F97D4F"/>
    <w:rsid w:val="00FA0962"/>
    <w:rsid w:val="00FA1008"/>
    <w:rsid w:val="00FA1030"/>
    <w:rsid w:val="00FA1050"/>
    <w:rsid w:val="00FA1C7B"/>
    <w:rsid w:val="00FA1D9D"/>
    <w:rsid w:val="00FA1EE4"/>
    <w:rsid w:val="00FA3976"/>
    <w:rsid w:val="00FA3D02"/>
    <w:rsid w:val="00FA3F7D"/>
    <w:rsid w:val="00FA56F7"/>
    <w:rsid w:val="00FA616F"/>
    <w:rsid w:val="00FA6326"/>
    <w:rsid w:val="00FA75CF"/>
    <w:rsid w:val="00FB006E"/>
    <w:rsid w:val="00FB06F4"/>
    <w:rsid w:val="00FB0C73"/>
    <w:rsid w:val="00FB0F69"/>
    <w:rsid w:val="00FB144E"/>
    <w:rsid w:val="00FB1EFA"/>
    <w:rsid w:val="00FB2529"/>
    <w:rsid w:val="00FB2C75"/>
    <w:rsid w:val="00FB54D3"/>
    <w:rsid w:val="00FB59FF"/>
    <w:rsid w:val="00FB7843"/>
    <w:rsid w:val="00FC1A05"/>
    <w:rsid w:val="00FC2772"/>
    <w:rsid w:val="00FC34C8"/>
    <w:rsid w:val="00FC362C"/>
    <w:rsid w:val="00FC3B70"/>
    <w:rsid w:val="00FC4B99"/>
    <w:rsid w:val="00FC6E99"/>
    <w:rsid w:val="00FC7AE7"/>
    <w:rsid w:val="00FD0C21"/>
    <w:rsid w:val="00FD0E44"/>
    <w:rsid w:val="00FD21C6"/>
    <w:rsid w:val="00FD249D"/>
    <w:rsid w:val="00FD31E7"/>
    <w:rsid w:val="00FD3732"/>
    <w:rsid w:val="00FD4B88"/>
    <w:rsid w:val="00FD5E3C"/>
    <w:rsid w:val="00FE10FE"/>
    <w:rsid w:val="00FE12E8"/>
    <w:rsid w:val="00FE1871"/>
    <w:rsid w:val="00FE291E"/>
    <w:rsid w:val="00FE2950"/>
    <w:rsid w:val="00FE2E4F"/>
    <w:rsid w:val="00FE3050"/>
    <w:rsid w:val="00FE342F"/>
    <w:rsid w:val="00FE3906"/>
    <w:rsid w:val="00FE394A"/>
    <w:rsid w:val="00FE3BA3"/>
    <w:rsid w:val="00FE4269"/>
    <w:rsid w:val="00FE501C"/>
    <w:rsid w:val="00FE652F"/>
    <w:rsid w:val="00FE687F"/>
    <w:rsid w:val="00FF0077"/>
    <w:rsid w:val="00FF079E"/>
    <w:rsid w:val="00FF0E8C"/>
    <w:rsid w:val="00FF1157"/>
    <w:rsid w:val="00FF2236"/>
    <w:rsid w:val="00FF2DB2"/>
    <w:rsid w:val="00FF2F90"/>
    <w:rsid w:val="00FF405C"/>
    <w:rsid w:val="00FF4674"/>
    <w:rsid w:val="00FF491F"/>
    <w:rsid w:val="00FF5FCE"/>
    <w:rsid w:val="00FF6502"/>
    <w:rsid w:val="00FF651D"/>
    <w:rsid w:val="00FF6954"/>
    <w:rsid w:val="00FF6977"/>
    <w:rsid w:val="00FF77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0D827136"/>
  <w15:docId w15:val="{5F5AA327-667E-47EF-ACA9-35DAA5116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3BC8"/>
    <w:rPr>
      <w:rFonts w:ascii="Arial" w:hAnsi="Arial" w:cs="Arial"/>
      <w:lang w:val="es-ES_tradnl" w:eastAsia="es-ES"/>
    </w:rPr>
  </w:style>
  <w:style w:type="paragraph" w:styleId="Ttulo1">
    <w:name w:val="heading 1"/>
    <w:basedOn w:val="Normal"/>
    <w:next w:val="Normal"/>
    <w:link w:val="Ttulo1Car"/>
    <w:uiPriority w:val="9"/>
    <w:qFormat/>
    <w:rsid w:val="00273F6A"/>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unhideWhenUsed/>
    <w:qFormat/>
    <w:rsid w:val="00273F6A"/>
    <w:pPr>
      <w:keepNext/>
      <w:tabs>
        <w:tab w:val="num" w:pos="1440"/>
      </w:tabs>
      <w:spacing w:before="240" w:after="60"/>
      <w:ind w:left="1440" w:hanging="720"/>
      <w:outlineLvl w:val="1"/>
    </w:pPr>
    <w:rPr>
      <w:rFonts w:asciiTheme="majorHAnsi" w:eastAsiaTheme="majorEastAsia" w:hAnsiTheme="majorHAnsi" w:cstheme="majorBidi"/>
      <w:b/>
      <w:bCs/>
      <w:i/>
      <w:iCs/>
      <w:sz w:val="28"/>
      <w:szCs w:val="28"/>
      <w:lang w:eastAsia="en-US"/>
    </w:rPr>
  </w:style>
  <w:style w:type="paragraph" w:styleId="Ttulo3">
    <w:name w:val="heading 3"/>
    <w:basedOn w:val="Normal"/>
    <w:next w:val="Normal"/>
    <w:link w:val="Ttulo3Car"/>
    <w:unhideWhenUsed/>
    <w:qFormat/>
    <w:rsid w:val="006A6F8A"/>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273F6A"/>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qFormat/>
    <w:rsid w:val="006A6F8A"/>
    <w:pPr>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273F6A"/>
    <w:pPr>
      <w:tabs>
        <w:tab w:val="num" w:pos="5040"/>
      </w:tabs>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iPriority w:val="9"/>
    <w:semiHidden/>
    <w:unhideWhenUsed/>
    <w:qFormat/>
    <w:rsid w:val="00273F6A"/>
    <w:pPr>
      <w:tabs>
        <w:tab w:val="num" w:pos="5760"/>
      </w:tabs>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iPriority w:val="9"/>
    <w:semiHidden/>
    <w:unhideWhenUsed/>
    <w:qFormat/>
    <w:rsid w:val="00273F6A"/>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Normal_viñetas_ICONT"/>
    <w:basedOn w:val="Normal"/>
    <w:link w:val="PrrafodelistaCar"/>
    <w:qFormat/>
    <w:rsid w:val="005E475F"/>
    <w:pPr>
      <w:ind w:left="720"/>
      <w:contextualSpacing/>
    </w:pPr>
  </w:style>
  <w:style w:type="paragraph" w:styleId="NormalWeb">
    <w:name w:val="Normal (Web)"/>
    <w:basedOn w:val="Normal"/>
    <w:uiPriority w:val="99"/>
    <w:unhideWhenUsed/>
    <w:rsid w:val="00DC7EF3"/>
    <w:pPr>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1"/>
    <w:qFormat/>
    <w:rsid w:val="006A6F8A"/>
    <w:pPr>
      <w:jc w:val="center"/>
    </w:pPr>
    <w:rPr>
      <w:rFonts w:cs="Times New Roman"/>
      <w:b/>
      <w:sz w:val="18"/>
      <w:lang w:val="es-CO"/>
    </w:rPr>
  </w:style>
  <w:style w:type="character" w:customStyle="1" w:styleId="TtuloCar1">
    <w:name w:val="Títul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content."/>
    <w:basedOn w:val="Normal"/>
    <w:link w:val="TextoindependienteCar"/>
    <w:uiPriority w:val="99"/>
    <w:qFormat/>
    <w:rsid w:val="006A6F8A"/>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onten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nhideWhenUsed/>
    <w:rsid w:val="00580FDE"/>
    <w:pPr>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jc w:val="both"/>
    </w:pPr>
    <w:rPr>
      <w:rFonts w:cs="Times New Roman"/>
      <w:sz w:val="22"/>
      <w:szCs w:val="24"/>
      <w:lang w:val="es-CO"/>
    </w:rPr>
  </w:style>
  <w:style w:type="paragraph" w:styleId="Sinespaciado">
    <w:name w:val="No Spacing"/>
    <w:aliases w:val="Aries,k,Sin espaciado11,Sin Espacio,No Spacing,A1,Formato,Sin espaciado3,Sin espaciado21,PONAL,No Spacing Car Car Car,No Spacing Car Car,Sin espaciado2,TRABAJO"/>
    <w:link w:val="SinespaciadoCar"/>
    <w:uiPriority w:val="1"/>
    <w:qFormat/>
    <w:rsid w:val="00580FDE"/>
    <w:rPr>
      <w:sz w:val="24"/>
      <w:szCs w:val="24"/>
      <w:lang w:eastAsia="es-ES"/>
    </w:rPr>
  </w:style>
  <w:style w:type="paragraph" w:customStyle="1" w:styleId="Tibitoc">
    <w:name w:val="Tibitoc"/>
    <w:basedOn w:val="Normal"/>
    <w:uiPriority w:val="99"/>
    <w:rsid w:val="00580FDE"/>
    <w:pPr>
      <w:jc w:val="center"/>
    </w:pPr>
    <w:rPr>
      <w:rFonts w:cs="Times New Roman"/>
      <w:b/>
      <w:sz w:val="22"/>
      <w:szCs w:val="24"/>
    </w:rPr>
  </w:style>
  <w:style w:type="paragraph" w:styleId="Textoindependiente2">
    <w:name w:val="Body Text 2"/>
    <w:aliases w:val="Car Car,Car2"/>
    <w:basedOn w:val="Normal"/>
    <w:link w:val="Textoindependiente2Car"/>
    <w:rsid w:val="007818D9"/>
    <w:pPr>
      <w:spacing w:after="120" w:line="480" w:lineRule="auto"/>
    </w:pPr>
  </w:style>
  <w:style w:type="character" w:customStyle="1" w:styleId="Textoindependiente2Car">
    <w:name w:val="Texto independiente 2 Car"/>
    <w:aliases w:val="Car Car Car2,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rsid w:val="00656AE9"/>
    <w:pPr>
      <w:autoSpaceDE w:val="0"/>
      <w:autoSpaceDN w:val="0"/>
      <w:adjustRightInd w:val="0"/>
    </w:pPr>
    <w:rPr>
      <w:rFonts w:ascii="Arial" w:hAnsi="Arial" w:cs="Arial"/>
      <w:color w:val="000000"/>
      <w:sz w:val="24"/>
      <w:szCs w:val="24"/>
      <w:lang w:val="es-MX"/>
    </w:rPr>
  </w:style>
  <w:style w:type="paragraph" w:customStyle="1" w:styleId="Prrafodelista11">
    <w:name w:val="Párrafo de lista11"/>
    <w:basedOn w:val="Normal"/>
    <w:qFormat/>
    <w:rsid w:val="00E2216E"/>
    <w:pPr>
      <w:ind w:left="720"/>
      <w:contextualSpacing/>
    </w:pPr>
    <w:rPr>
      <w:rFonts w:ascii="Times New Roman" w:hAnsi="Times New Roman" w:cs="Times New Roman"/>
      <w:sz w:val="24"/>
      <w:szCs w:val="24"/>
      <w:lang w:val="es-CO"/>
    </w:rPr>
  </w:style>
  <w:style w:type="character" w:styleId="nfasis">
    <w:name w:val="Emphasis"/>
    <w:uiPriority w:val="20"/>
    <w:qFormat/>
    <w:rsid w:val="00366BD2"/>
    <w:rPr>
      <w:i/>
      <w:iCs/>
    </w:rPr>
  </w:style>
  <w:style w:type="character" w:customStyle="1" w:styleId="Ttulo1Car">
    <w:name w:val="Título 1 Car"/>
    <w:basedOn w:val="Fuentedeprrafopredeter"/>
    <w:link w:val="Ttulo1"/>
    <w:uiPriority w:val="9"/>
    <w:rsid w:val="00273F6A"/>
    <w:rPr>
      <w:rFonts w:ascii="Cambria" w:hAnsi="Cambria"/>
      <w:b/>
      <w:bCs/>
      <w:color w:val="365F91"/>
      <w:sz w:val="28"/>
      <w:szCs w:val="28"/>
      <w:lang w:val="es-ES_tradnl" w:eastAsia="es-ES"/>
    </w:rPr>
  </w:style>
  <w:style w:type="character" w:customStyle="1" w:styleId="Ttulo2Car">
    <w:name w:val="Título 2 Car"/>
    <w:basedOn w:val="Fuentedeprrafopredeter"/>
    <w:link w:val="Ttulo2"/>
    <w:uiPriority w:val="9"/>
    <w:rsid w:val="00273F6A"/>
    <w:rPr>
      <w:rFonts w:asciiTheme="majorHAnsi" w:eastAsiaTheme="majorEastAsia" w:hAnsiTheme="majorHAnsi" w:cstheme="majorBidi"/>
      <w:b/>
      <w:bCs/>
      <w:i/>
      <w:iCs/>
      <w:sz w:val="28"/>
      <w:szCs w:val="28"/>
      <w:lang w:val="es-ES_tradnl" w:eastAsia="en-US"/>
    </w:rPr>
  </w:style>
  <w:style w:type="character" w:customStyle="1" w:styleId="Ttulo5Car">
    <w:name w:val="Título 5 Car"/>
    <w:basedOn w:val="Fuentedeprrafopredeter"/>
    <w:link w:val="Ttulo5"/>
    <w:uiPriority w:val="9"/>
    <w:semiHidden/>
    <w:rsid w:val="00273F6A"/>
    <w:rPr>
      <w:rFonts w:asciiTheme="minorHAnsi" w:eastAsiaTheme="minorEastAsia" w:hAnsiTheme="minorHAnsi" w:cstheme="minorBidi"/>
      <w:b/>
      <w:bCs/>
      <w:i/>
      <w:iCs/>
      <w:sz w:val="26"/>
      <w:szCs w:val="26"/>
      <w:lang w:val="es-ES_tradnl" w:eastAsia="en-US"/>
    </w:rPr>
  </w:style>
  <w:style w:type="character" w:customStyle="1" w:styleId="Ttulo7Car">
    <w:name w:val="Título 7 Car"/>
    <w:basedOn w:val="Fuentedeprrafopredeter"/>
    <w:link w:val="Ttulo7"/>
    <w:uiPriority w:val="9"/>
    <w:semiHidden/>
    <w:rsid w:val="00273F6A"/>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uiPriority w:val="9"/>
    <w:semiHidden/>
    <w:rsid w:val="00273F6A"/>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uiPriority w:val="9"/>
    <w:semiHidden/>
    <w:rsid w:val="00273F6A"/>
    <w:rPr>
      <w:rFonts w:asciiTheme="majorHAnsi" w:eastAsiaTheme="majorEastAsia" w:hAnsiTheme="majorHAnsi" w:cstheme="majorBidi"/>
      <w:sz w:val="22"/>
      <w:szCs w:val="22"/>
      <w:lang w:val="es-ES_tradnl" w:eastAsia="en-US"/>
    </w:rPr>
  </w:style>
  <w:style w:type="paragraph" w:styleId="Textonotapie">
    <w:name w:val="footnote text"/>
    <w:basedOn w:val="Normal"/>
    <w:link w:val="TextonotapieCar"/>
    <w:rsid w:val="00273F6A"/>
    <w:rPr>
      <w:rFonts w:ascii="Times New Roman" w:hAnsi="Times New Roman" w:cs="Times New Roman"/>
    </w:rPr>
  </w:style>
  <w:style w:type="character" w:customStyle="1" w:styleId="TextonotapieCar">
    <w:name w:val="Texto nota pie Car"/>
    <w:basedOn w:val="Fuentedeprrafopredeter"/>
    <w:link w:val="Textonotapie"/>
    <w:rsid w:val="00273F6A"/>
    <w:rPr>
      <w:lang w:val="es-ES_tradnl" w:eastAsia="es-ES"/>
    </w:rPr>
  </w:style>
  <w:style w:type="character" w:styleId="Refdenotaalpie">
    <w:name w:val="footnote reference"/>
    <w:rsid w:val="00273F6A"/>
    <w:rPr>
      <w:vertAlign w:val="superscript"/>
    </w:rPr>
  </w:style>
  <w:style w:type="paragraph" w:customStyle="1" w:styleId="CarCarCar">
    <w:name w:val="Car Car Car"/>
    <w:basedOn w:val="Normal"/>
    <w:rsid w:val="00273F6A"/>
    <w:pPr>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273F6A"/>
    <w:pPr>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73F6A"/>
    <w:rPr>
      <w:sz w:val="24"/>
      <w:szCs w:val="24"/>
      <w:lang w:val="es-ES_tradnl" w:eastAsia="es-ES"/>
    </w:rPr>
  </w:style>
  <w:style w:type="paragraph" w:customStyle="1" w:styleId="Char8">
    <w:name w:val="Char8"/>
    <w:basedOn w:val="Normal"/>
    <w:rsid w:val="00273F6A"/>
    <w:pPr>
      <w:spacing w:after="160" w:line="240" w:lineRule="exact"/>
    </w:pPr>
    <w:rPr>
      <w:rFonts w:ascii="Verdana" w:hAnsi="Verdana" w:cs="Times New Roman"/>
      <w:lang w:val="es-CO" w:eastAsia="en-US"/>
    </w:rPr>
  </w:style>
  <w:style w:type="paragraph" w:customStyle="1" w:styleId="Pa16">
    <w:name w:val="Pa16"/>
    <w:basedOn w:val="Normal"/>
    <w:next w:val="Normal"/>
    <w:rsid w:val="00273F6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3F6A"/>
    <w:pPr>
      <w:spacing w:after="160" w:line="240" w:lineRule="exact"/>
    </w:pPr>
    <w:rPr>
      <w:rFonts w:ascii="Verdana" w:hAnsi="Verdana" w:cs="Verdana"/>
      <w:lang w:val="es-CO" w:eastAsia="en-US"/>
    </w:rPr>
  </w:style>
  <w:style w:type="paragraph" w:customStyle="1" w:styleId="Car">
    <w:name w:val="Car"/>
    <w:basedOn w:val="Normal"/>
    <w:rsid w:val="00273F6A"/>
    <w:pPr>
      <w:spacing w:after="160" w:line="240" w:lineRule="exact"/>
    </w:pPr>
    <w:rPr>
      <w:rFonts w:ascii="Verdana" w:hAnsi="Verdana" w:cs="Times New Roman"/>
      <w:lang w:val="es-CO" w:eastAsia="en-US"/>
    </w:rPr>
  </w:style>
  <w:style w:type="paragraph" w:customStyle="1" w:styleId="CarCarCar1">
    <w:name w:val="Car Car Car1"/>
    <w:basedOn w:val="Normal"/>
    <w:rsid w:val="00273F6A"/>
    <w:pPr>
      <w:spacing w:after="160" w:line="240" w:lineRule="exact"/>
    </w:pPr>
    <w:rPr>
      <w:rFonts w:ascii="Verdana" w:hAnsi="Verdana" w:cs="Verdana"/>
      <w:lang w:val="es-CO" w:eastAsia="en-US"/>
    </w:rPr>
  </w:style>
  <w:style w:type="paragraph" w:customStyle="1" w:styleId="Car1">
    <w:name w:val="Car1"/>
    <w:basedOn w:val="Normal"/>
    <w:rsid w:val="00273F6A"/>
    <w:pPr>
      <w:spacing w:after="160" w:line="240" w:lineRule="exact"/>
    </w:pPr>
    <w:rPr>
      <w:rFonts w:ascii="Verdana" w:hAnsi="Verdana" w:cs="Verdana"/>
      <w:lang w:val="es-CO" w:eastAsia="en-US"/>
    </w:rPr>
  </w:style>
  <w:style w:type="character" w:customStyle="1" w:styleId="A9">
    <w:name w:val="A9"/>
    <w:rsid w:val="00273F6A"/>
    <w:rPr>
      <w:color w:val="000000"/>
      <w:sz w:val="19"/>
      <w:szCs w:val="19"/>
    </w:rPr>
  </w:style>
  <w:style w:type="paragraph" w:customStyle="1" w:styleId="Pa39">
    <w:name w:val="Pa39"/>
    <w:basedOn w:val="Normal"/>
    <w:next w:val="Normal"/>
    <w:rsid w:val="00273F6A"/>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3F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73F6A"/>
    <w:pPr>
      <w:jc w:val="center"/>
    </w:pPr>
    <w:rPr>
      <w:rFonts w:cs="Times New Roman"/>
      <w:b/>
      <w:sz w:val="24"/>
    </w:rPr>
  </w:style>
  <w:style w:type="character" w:styleId="Refdecomentario">
    <w:name w:val="annotation reference"/>
    <w:basedOn w:val="Fuentedeprrafopredeter"/>
    <w:rsid w:val="00273F6A"/>
    <w:rPr>
      <w:sz w:val="16"/>
      <w:szCs w:val="16"/>
    </w:rPr>
  </w:style>
  <w:style w:type="paragraph" w:styleId="Textocomentario">
    <w:name w:val="annotation text"/>
    <w:basedOn w:val="Normal"/>
    <w:link w:val="TextocomentarioCar"/>
    <w:rsid w:val="00273F6A"/>
    <w:rPr>
      <w:rFonts w:ascii="Times New Roman" w:hAnsi="Times New Roman" w:cs="Times New Roman"/>
    </w:rPr>
  </w:style>
  <w:style w:type="character" w:customStyle="1" w:styleId="TextocomentarioCar">
    <w:name w:val="Texto comentario Car"/>
    <w:basedOn w:val="Fuentedeprrafopredeter"/>
    <w:link w:val="Textocomentario"/>
    <w:rsid w:val="00273F6A"/>
    <w:rPr>
      <w:lang w:val="es-ES_tradnl" w:eastAsia="es-ES"/>
    </w:rPr>
  </w:style>
  <w:style w:type="paragraph" w:styleId="Asuntodelcomentario">
    <w:name w:val="annotation subject"/>
    <w:basedOn w:val="Textocomentario"/>
    <w:next w:val="Textocomentario"/>
    <w:link w:val="AsuntodelcomentarioCar"/>
    <w:rsid w:val="00273F6A"/>
    <w:rPr>
      <w:b/>
      <w:bCs/>
    </w:rPr>
  </w:style>
  <w:style w:type="character" w:customStyle="1" w:styleId="AsuntodelcomentarioCar">
    <w:name w:val="Asunto del comentario Car"/>
    <w:basedOn w:val="TextocomentarioCar"/>
    <w:link w:val="Asuntodelcomentario"/>
    <w:rsid w:val="00273F6A"/>
    <w:rPr>
      <w:b/>
      <w:bCs/>
      <w:lang w:val="es-ES_tradnl" w:eastAsia="es-ES"/>
    </w:rPr>
  </w:style>
  <w:style w:type="paragraph" w:styleId="Lista">
    <w:name w:val="List"/>
    <w:basedOn w:val="Normal"/>
    <w:rsid w:val="00273F6A"/>
    <w:pPr>
      <w:ind w:left="283" w:hanging="283"/>
      <w:contextualSpacing/>
    </w:pPr>
    <w:rPr>
      <w:rFonts w:ascii="Times New Roman" w:hAnsi="Times New Roman" w:cs="Times New Roman"/>
      <w:sz w:val="24"/>
      <w:szCs w:val="24"/>
      <w:lang w:val="es-CO"/>
    </w:rPr>
  </w:style>
  <w:style w:type="character" w:styleId="Hipervnculovisitado">
    <w:name w:val="FollowedHyperlink"/>
    <w:basedOn w:val="Fuentedeprrafopredeter"/>
    <w:uiPriority w:val="99"/>
    <w:semiHidden/>
    <w:unhideWhenUsed/>
    <w:rsid w:val="00273F6A"/>
    <w:rPr>
      <w:color w:val="954F72"/>
      <w:u w:val="single"/>
    </w:rPr>
  </w:style>
  <w:style w:type="paragraph" w:customStyle="1" w:styleId="xl63">
    <w:name w:val="xl63"/>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4">
    <w:name w:val="xl64"/>
    <w:basedOn w:val="Normal"/>
    <w:rsid w:val="00273F6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65">
    <w:name w:val="xl65"/>
    <w:basedOn w:val="Normal"/>
    <w:rsid w:val="00273F6A"/>
    <w:pPr>
      <w:pBdr>
        <w:bottom w:val="single" w:sz="8" w:space="0" w:color="auto"/>
        <w:right w:val="single" w:sz="8" w:space="0" w:color="auto"/>
      </w:pBdr>
      <w:shd w:val="clear" w:color="000000" w:fill="FFFFFF"/>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6">
    <w:name w:val="xl66"/>
    <w:basedOn w:val="Normal"/>
    <w:rsid w:val="00273F6A"/>
    <w:pPr>
      <w:pBdr>
        <w:bottom w:val="single" w:sz="8"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7">
    <w:name w:val="xl67"/>
    <w:basedOn w:val="Normal"/>
    <w:rsid w:val="00273F6A"/>
    <w:pPr>
      <w:pBdr>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8">
    <w:name w:val="xl68"/>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9">
    <w:name w:val="xl69"/>
    <w:basedOn w:val="Normal"/>
    <w:rsid w:val="00273F6A"/>
    <w:pPr>
      <w:pBdr>
        <w:bottom w:val="single" w:sz="8" w:space="0" w:color="auto"/>
        <w:right w:val="single" w:sz="8" w:space="0" w:color="auto"/>
      </w:pBdr>
      <w:shd w:val="clear" w:color="000000" w:fill="D9D9D9"/>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70">
    <w:name w:val="xl70"/>
    <w:basedOn w:val="Normal"/>
    <w:rsid w:val="00273F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1">
    <w:name w:val="xl71"/>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2">
    <w:name w:val="xl72"/>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3">
    <w:name w:val="xl73"/>
    <w:basedOn w:val="Normal"/>
    <w:rsid w:val="00273F6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Prrafodelista1">
    <w:name w:val="Párrafo de lista1"/>
    <w:basedOn w:val="Normal"/>
    <w:uiPriority w:val="99"/>
    <w:qFormat/>
    <w:rsid w:val="00273F6A"/>
    <w:pPr>
      <w:ind w:left="720"/>
      <w:contextualSpacing/>
    </w:pPr>
    <w:rPr>
      <w:rFonts w:ascii="Times New Roman" w:hAnsi="Times New Roman" w:cs="Times New Roman"/>
      <w:sz w:val="24"/>
      <w:szCs w:val="24"/>
      <w:lang w:val="es-CO"/>
    </w:rPr>
  </w:style>
  <w:style w:type="paragraph" w:customStyle="1" w:styleId="xl74">
    <w:name w:val="xl74"/>
    <w:basedOn w:val="Normal"/>
    <w:rsid w:val="001B10A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xl75">
    <w:name w:val="xl75"/>
    <w:basedOn w:val="Normal"/>
    <w:rsid w:val="001B10A8"/>
    <w:pPr>
      <w:pBdr>
        <w:top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yiv1656244296msolistparagraphcxspmiddle">
    <w:name w:val="yiv1656244296msolistparagraphcxspmiddle"/>
    <w:basedOn w:val="Normal"/>
    <w:rsid w:val="00A86FDB"/>
    <w:rPr>
      <w:rFonts w:ascii="Times New Roman" w:hAnsi="Times New Roman" w:cs="Times New Roman"/>
      <w:sz w:val="24"/>
      <w:szCs w:val="24"/>
      <w:lang w:val="es-ES"/>
    </w:rPr>
  </w:style>
  <w:style w:type="paragraph" w:customStyle="1" w:styleId="1">
    <w:name w:val="1"/>
    <w:basedOn w:val="Normal"/>
    <w:next w:val="Ttulo"/>
    <w:link w:val="TtuloCar"/>
    <w:qFormat/>
    <w:rsid w:val="00A86FDB"/>
    <w:pPr>
      <w:jc w:val="center"/>
    </w:pPr>
    <w:rPr>
      <w:rFonts w:cs="Times New Roman"/>
      <w:b/>
      <w:sz w:val="24"/>
      <w:lang w:val="es-ES"/>
    </w:rPr>
  </w:style>
  <w:style w:type="character" w:customStyle="1" w:styleId="TtuloCar">
    <w:name w:val="Título Car"/>
    <w:aliases w:val="Puesto Car1"/>
    <w:link w:val="1"/>
    <w:rsid w:val="00A86FDB"/>
    <w:rPr>
      <w:rFonts w:ascii="Arial" w:hAnsi="Arial"/>
      <w:b/>
      <w:sz w:val="24"/>
      <w:lang w:val="es-ES" w:eastAsia="es-ES"/>
    </w:rPr>
  </w:style>
  <w:style w:type="table" w:customStyle="1" w:styleId="Tablaconcuadrcula1">
    <w:name w:val="Tabla con cuadrícula1"/>
    <w:basedOn w:val="Tablanormal"/>
    <w:next w:val="Tablaconcuadrcula"/>
    <w:uiPriority w:val="59"/>
    <w:rsid w:val="0054100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B3E7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F4CF5"/>
  </w:style>
  <w:style w:type="table" w:customStyle="1" w:styleId="Tablaconcuadrcula3">
    <w:name w:val="Tabla con cuadrícula3"/>
    <w:basedOn w:val="Tablanormal"/>
    <w:next w:val="Tablaconcuadrcula"/>
    <w:uiPriority w:val="59"/>
    <w:rsid w:val="006F4CF5"/>
    <w:rPr>
      <w:rFonts w:eastAsia="MS Mincho"/>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qFormat/>
    <w:rsid w:val="006F4CF5"/>
    <w:pPr>
      <w:jc w:val="center"/>
    </w:pPr>
    <w:rPr>
      <w:rFonts w:ascii="Tahoma" w:hAnsi="Tahoma" w:cs="Tahoma"/>
      <w:b/>
      <w:bCs/>
      <w:sz w:val="22"/>
      <w:szCs w:val="24"/>
      <w:lang w:val="es-ES"/>
    </w:rPr>
  </w:style>
  <w:style w:type="character" w:customStyle="1" w:styleId="SubttuloCar">
    <w:name w:val="Subtítulo Car"/>
    <w:basedOn w:val="Fuentedeprrafopredeter"/>
    <w:link w:val="Subttulo"/>
    <w:rsid w:val="006F4CF5"/>
    <w:rPr>
      <w:rFonts w:ascii="Tahoma" w:hAnsi="Tahoma" w:cs="Tahoma"/>
      <w:b/>
      <w:bCs/>
      <w:sz w:val="22"/>
      <w:szCs w:val="24"/>
      <w:lang w:val="es-ES" w:eastAsia="es-ES"/>
    </w:rPr>
  </w:style>
  <w:style w:type="paragraph" w:customStyle="1" w:styleId="NormalSencillo">
    <w:name w:val="Normal Sencillo"/>
    <w:basedOn w:val="Normal"/>
    <w:next w:val="Normal"/>
    <w:rsid w:val="006F4CF5"/>
    <w:pPr>
      <w:suppressAutoHyphens/>
      <w:jc w:val="both"/>
    </w:pPr>
    <w:rPr>
      <w:rFonts w:cs="Times New Roman"/>
    </w:rPr>
  </w:style>
  <w:style w:type="paragraph" w:customStyle="1" w:styleId="CarCarCar3">
    <w:name w:val="Car Car Car3"/>
    <w:basedOn w:val="Normal"/>
    <w:rsid w:val="006F4CF5"/>
    <w:pPr>
      <w:spacing w:after="160" w:line="240" w:lineRule="exact"/>
    </w:pPr>
    <w:rPr>
      <w:rFonts w:ascii="Verdana" w:hAnsi="Verdana" w:cs="Times New Roman"/>
      <w:lang w:val="es-CO" w:eastAsia="en-US"/>
    </w:rPr>
  </w:style>
  <w:style w:type="paragraph" w:customStyle="1" w:styleId="Char81">
    <w:name w:val="Char81"/>
    <w:basedOn w:val="Normal"/>
    <w:rsid w:val="006F4CF5"/>
    <w:pPr>
      <w:spacing w:after="160" w:line="240" w:lineRule="exact"/>
    </w:pPr>
    <w:rPr>
      <w:rFonts w:ascii="Verdana" w:hAnsi="Verdana" w:cs="Times New Roman"/>
      <w:lang w:val="es-CO" w:eastAsia="en-US"/>
    </w:rPr>
  </w:style>
  <w:style w:type="paragraph" w:customStyle="1" w:styleId="CarCarCar1Car1">
    <w:name w:val="Car Car Car1 Car1"/>
    <w:basedOn w:val="Normal"/>
    <w:rsid w:val="006F4CF5"/>
    <w:pPr>
      <w:spacing w:after="160" w:line="240" w:lineRule="exact"/>
    </w:pPr>
    <w:rPr>
      <w:rFonts w:ascii="Verdana" w:hAnsi="Verdana" w:cs="Verdana"/>
      <w:lang w:val="es-CO" w:eastAsia="en-US"/>
    </w:rPr>
  </w:style>
  <w:style w:type="paragraph" w:customStyle="1" w:styleId="Car3">
    <w:name w:val="Car3"/>
    <w:basedOn w:val="Normal"/>
    <w:rsid w:val="006F4CF5"/>
    <w:pPr>
      <w:spacing w:after="160" w:line="240" w:lineRule="exact"/>
    </w:pPr>
    <w:rPr>
      <w:rFonts w:ascii="Verdana" w:hAnsi="Verdana" w:cs="Times New Roman"/>
      <w:lang w:val="es-CO" w:eastAsia="en-US"/>
    </w:rPr>
  </w:style>
  <w:style w:type="paragraph" w:customStyle="1" w:styleId="xl31">
    <w:name w:val="xl31"/>
    <w:basedOn w:val="Normal"/>
    <w:rsid w:val="006F4CF5"/>
    <w:pPr>
      <w:pBdr>
        <w:left w:val="single" w:sz="6" w:space="0" w:color="auto"/>
        <w:bottom w:val="single" w:sz="6" w:space="0" w:color="auto"/>
      </w:pBdr>
      <w:spacing w:before="100" w:after="100"/>
      <w:jc w:val="center"/>
    </w:pPr>
    <w:rPr>
      <w:rFonts w:cs="Times New Roman"/>
    </w:rPr>
  </w:style>
  <w:style w:type="paragraph" w:customStyle="1" w:styleId="BodyText21">
    <w:name w:val="Body Text 21"/>
    <w:basedOn w:val="Normal"/>
    <w:rsid w:val="006F4CF5"/>
    <w:pPr>
      <w:jc w:val="both"/>
    </w:pPr>
    <w:rPr>
      <w:rFonts w:cs="Times New Roman"/>
      <w:i/>
    </w:rPr>
  </w:style>
  <w:style w:type="paragraph" w:customStyle="1" w:styleId="CarCarCarCar">
    <w:name w:val="Car Car Car Car"/>
    <w:basedOn w:val="Normal"/>
    <w:rsid w:val="006F4CF5"/>
    <w:pPr>
      <w:spacing w:after="160" w:line="240" w:lineRule="exact"/>
    </w:pPr>
    <w:rPr>
      <w:rFonts w:ascii="Verdana" w:hAnsi="Verdana" w:cs="Times New Roman"/>
      <w:szCs w:val="24"/>
      <w:lang w:val="en-US" w:eastAsia="en-US"/>
    </w:rPr>
  </w:style>
  <w:style w:type="paragraph" w:customStyle="1" w:styleId="Textoindependiente21">
    <w:name w:val="Texto independiente 21"/>
    <w:basedOn w:val="Normal"/>
    <w:rsid w:val="006F4CF5"/>
    <w:pPr>
      <w:overflowPunct w:val="0"/>
      <w:adjustRightInd w:val="0"/>
      <w:jc w:val="both"/>
      <w:textAlignment w:val="baseline"/>
    </w:pPr>
    <w:rPr>
      <w:rFonts w:cs="Times New Roman"/>
      <w:sz w:val="22"/>
      <w:lang w:val="es-ES"/>
    </w:rPr>
  </w:style>
  <w:style w:type="paragraph" w:customStyle="1" w:styleId="Sangradetextonormal1">
    <w:name w:val="Sangría de texto normal1"/>
    <w:basedOn w:val="Normal"/>
    <w:rsid w:val="006F4CF5"/>
    <w:pPr>
      <w:ind w:left="426"/>
      <w:jc w:val="both"/>
    </w:pPr>
    <w:rPr>
      <w:sz w:val="24"/>
      <w:szCs w:val="24"/>
      <w:lang w:val="es-CO"/>
    </w:rPr>
  </w:style>
  <w:style w:type="paragraph" w:customStyle="1" w:styleId="Captulo">
    <w:name w:val="Capítulo"/>
    <w:basedOn w:val="Normal"/>
    <w:autoRedefine/>
    <w:rsid w:val="006F4CF5"/>
    <w:pPr>
      <w:shd w:val="solid" w:color="auto" w:fill="FFFFFF"/>
      <w:jc w:val="center"/>
    </w:pPr>
    <w:rPr>
      <w:b/>
      <w:bCs/>
      <w:color w:val="FFFFFF"/>
      <w:sz w:val="28"/>
      <w:szCs w:val="28"/>
      <w:lang w:val="es-ES"/>
    </w:rPr>
  </w:style>
  <w:style w:type="paragraph" w:customStyle="1" w:styleId="ListaCC">
    <w:name w:val="Lista CC."/>
    <w:basedOn w:val="Normal"/>
    <w:rsid w:val="006F4CF5"/>
    <w:rPr>
      <w:rFonts w:cs="Times New Roman"/>
      <w:sz w:val="24"/>
      <w:szCs w:val="24"/>
      <w:lang w:val="es-ES"/>
    </w:rPr>
  </w:style>
  <w:style w:type="character" w:customStyle="1" w:styleId="SinespaciadoCar">
    <w:name w:val="Sin espaciado Car"/>
    <w:aliases w:val="Aries Car,k Car,Sin espaciado11 Car,Sin Espacio Car,No Spacing Car,A1 Car,Formato Car,Sin espaciado3 Car,Sin espaciado21 Car,PONAL Car,No Spacing Car Car Car Car,No Spacing Car Car Car1,Sin espaciado2 Car,TRABAJO Car"/>
    <w:link w:val="Sinespaciado"/>
    <w:uiPriority w:val="1"/>
    <w:qFormat/>
    <w:rsid w:val="006F4CF5"/>
    <w:rPr>
      <w:sz w:val="24"/>
      <w:szCs w:val="24"/>
      <w:lang w:eastAsia="es-ES"/>
    </w:rPr>
  </w:style>
  <w:style w:type="paragraph" w:customStyle="1" w:styleId="xmsonormal">
    <w:name w:val="x_msonormal"/>
    <w:basedOn w:val="Normal"/>
    <w:rsid w:val="006F4CF5"/>
    <w:pPr>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rsid w:val="006F4CF5"/>
  </w:style>
  <w:style w:type="paragraph" w:customStyle="1" w:styleId="toa">
    <w:name w:val="toa"/>
    <w:basedOn w:val="Normal"/>
    <w:rsid w:val="006F4CF5"/>
    <w:pPr>
      <w:tabs>
        <w:tab w:val="left" w:pos="9000"/>
        <w:tab w:val="right" w:pos="9360"/>
      </w:tabs>
      <w:suppressAutoHyphens/>
      <w:spacing w:after="240"/>
      <w:jc w:val="both"/>
    </w:pPr>
    <w:rPr>
      <w:rFonts w:ascii="Univers" w:hAnsi="Univers" w:cs="Times New Roman"/>
      <w:sz w:val="24"/>
      <w:lang w:val="en-US"/>
    </w:rPr>
  </w:style>
  <w:style w:type="numbering" w:customStyle="1" w:styleId="Sinlista2">
    <w:name w:val="Sin lista2"/>
    <w:next w:val="Sinlista"/>
    <w:uiPriority w:val="99"/>
    <w:semiHidden/>
    <w:unhideWhenUsed/>
    <w:rsid w:val="00BF2041"/>
  </w:style>
  <w:style w:type="table" w:customStyle="1" w:styleId="Tablaconcuadrcula4">
    <w:name w:val="Tabla con cuadrícula4"/>
    <w:basedOn w:val="Tablanormal"/>
    <w:next w:val="Tablaconcuadrcula"/>
    <w:uiPriority w:val="59"/>
    <w:rsid w:val="00BF204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rsid w:val="00BF204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ull">
    <w:name w:val="null"/>
    <w:basedOn w:val="Fuentedeprrafopredeter"/>
    <w:rsid w:val="00BF2041"/>
  </w:style>
  <w:style w:type="character" w:styleId="Textoennegrita">
    <w:name w:val="Strong"/>
    <w:uiPriority w:val="22"/>
    <w:qFormat/>
    <w:rsid w:val="00BF2041"/>
    <w:rPr>
      <w:b/>
      <w:bCs/>
    </w:rPr>
  </w:style>
  <w:style w:type="table" w:customStyle="1" w:styleId="Tablaconcuadrcula5">
    <w:name w:val="Tabla con cuadrícula5"/>
    <w:basedOn w:val="Tablanormal"/>
    <w:next w:val="Tablaconcuadrcula"/>
    <w:uiPriority w:val="59"/>
    <w:rsid w:val="00326D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B60418"/>
  </w:style>
  <w:style w:type="table" w:customStyle="1" w:styleId="Tablaconcuadrcula6">
    <w:name w:val="Tabla con cuadrícula6"/>
    <w:basedOn w:val="Tablanormal"/>
    <w:next w:val="Tablaconcuadrcula"/>
    <w:uiPriority w:val="59"/>
    <w:rsid w:val="0058371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B36F6"/>
  </w:style>
  <w:style w:type="table" w:customStyle="1" w:styleId="Tablaconcuadrcula7">
    <w:name w:val="Tabla con cuadrícula7"/>
    <w:basedOn w:val="Tablanormal"/>
    <w:next w:val="Tablaconcuadrcula"/>
    <w:uiPriority w:val="59"/>
    <w:rsid w:val="009B36F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77">
    <w:name w:val="xl77"/>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8">
    <w:name w:val="xl78"/>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9">
    <w:name w:val="xl79"/>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0">
    <w:name w:val="xl80"/>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1">
    <w:name w:val="xl81"/>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2">
    <w:name w:val="xl82"/>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3">
    <w:name w:val="xl8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4">
    <w:name w:val="xl84"/>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5">
    <w:name w:val="xl85"/>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6">
    <w:name w:val="xl86"/>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7">
    <w:name w:val="xl87"/>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8">
    <w:name w:val="xl88"/>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9">
    <w:name w:val="xl89"/>
    <w:basedOn w:val="Normal"/>
    <w:rsid w:val="009B36F6"/>
    <w:pPr>
      <w:pBdr>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0">
    <w:name w:val="xl90"/>
    <w:basedOn w:val="Normal"/>
    <w:rsid w:val="009B36F6"/>
    <w:pPr>
      <w:pBdr>
        <w:top w:val="single" w:sz="8" w:space="0" w:color="auto"/>
        <w:left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1">
    <w:name w:val="xl91"/>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2">
    <w:name w:val="xl92"/>
    <w:basedOn w:val="Normal"/>
    <w:rsid w:val="009B36F6"/>
    <w:pPr>
      <w:pBdr>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3">
    <w:name w:val="xl9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4">
    <w:name w:val="xl94"/>
    <w:basedOn w:val="Normal"/>
    <w:rsid w:val="009B36F6"/>
    <w:pPr>
      <w:pBdr>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5">
    <w:name w:val="xl95"/>
    <w:basedOn w:val="Normal"/>
    <w:rsid w:val="009B36F6"/>
    <w:pPr>
      <w:pBdr>
        <w:top w:val="single" w:sz="8" w:space="0" w:color="auto"/>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6">
    <w:name w:val="xl96"/>
    <w:basedOn w:val="Normal"/>
    <w:rsid w:val="009B36F6"/>
    <w:pPr>
      <w:pBdr>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7">
    <w:name w:val="xl97"/>
    <w:basedOn w:val="Normal"/>
    <w:rsid w:val="009B36F6"/>
    <w:pPr>
      <w:pBdr>
        <w:right w:val="single" w:sz="8" w:space="0" w:color="auto"/>
      </w:pBdr>
      <w:spacing w:before="100" w:beforeAutospacing="1" w:after="100" w:afterAutospacing="1"/>
      <w:jc w:val="center"/>
    </w:pPr>
    <w:rPr>
      <w:sz w:val="16"/>
      <w:szCs w:val="16"/>
      <w:lang w:val="es-CO" w:eastAsia="es-CO"/>
    </w:rPr>
  </w:style>
  <w:style w:type="paragraph" w:customStyle="1" w:styleId="xl98">
    <w:name w:val="xl98"/>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9">
    <w:name w:val="xl99"/>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0">
    <w:name w:val="xl100"/>
    <w:basedOn w:val="Normal"/>
    <w:rsid w:val="009B36F6"/>
    <w:pPr>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01">
    <w:name w:val="xl101"/>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2">
    <w:name w:val="xl102"/>
    <w:basedOn w:val="Normal"/>
    <w:rsid w:val="009B36F6"/>
    <w:pPr>
      <w:pBdr>
        <w:top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03">
    <w:name w:val="xl103"/>
    <w:basedOn w:val="Normal"/>
    <w:rsid w:val="009B36F6"/>
    <w:pPr>
      <w:pBdr>
        <w:top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4">
    <w:name w:val="xl104"/>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5">
    <w:name w:val="xl105"/>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9B36F6"/>
    <w:pPr>
      <w:pBdr>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7">
    <w:name w:val="xl107"/>
    <w:basedOn w:val="Normal"/>
    <w:rsid w:val="009B36F6"/>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font5">
    <w:name w:val="font5"/>
    <w:basedOn w:val="Normal"/>
    <w:rsid w:val="009B36F6"/>
    <w:pPr>
      <w:spacing w:before="100" w:beforeAutospacing="1" w:after="100" w:afterAutospacing="1"/>
    </w:pPr>
    <w:rPr>
      <w:b/>
      <w:bCs/>
      <w:color w:val="000000"/>
      <w:sz w:val="16"/>
      <w:szCs w:val="16"/>
      <w:lang w:val="es-CO" w:eastAsia="es-CO"/>
    </w:rPr>
  </w:style>
  <w:style w:type="paragraph" w:customStyle="1" w:styleId="font6">
    <w:name w:val="font6"/>
    <w:basedOn w:val="Normal"/>
    <w:rsid w:val="009B36F6"/>
    <w:pPr>
      <w:spacing w:before="100" w:beforeAutospacing="1" w:after="100" w:afterAutospacing="1"/>
    </w:pPr>
    <w:rPr>
      <w:color w:val="000000"/>
      <w:sz w:val="16"/>
      <w:szCs w:val="16"/>
      <w:lang w:val="es-CO" w:eastAsia="es-CO"/>
    </w:rPr>
  </w:style>
  <w:style w:type="numbering" w:customStyle="1" w:styleId="Sinlista4">
    <w:name w:val="Sin lista4"/>
    <w:next w:val="Sinlista"/>
    <w:uiPriority w:val="99"/>
    <w:semiHidden/>
    <w:unhideWhenUsed/>
    <w:rsid w:val="00DD4770"/>
  </w:style>
  <w:style w:type="table" w:customStyle="1" w:styleId="Tablaconcuadrcula8">
    <w:name w:val="Tabla con cuadrícula8"/>
    <w:basedOn w:val="Tablanormal"/>
    <w:next w:val="Tablaconcuadrcula"/>
    <w:uiPriority w:val="59"/>
    <w:rsid w:val="00DD47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C23AB3"/>
    <w:rPr>
      <w:rFonts w:ascii="Arial" w:hAnsi="Arial" w:cs="Arial"/>
      <w:color w:val="000000"/>
      <w:sz w:val="24"/>
      <w:szCs w:val="24"/>
      <w:lang w:val="es-MX"/>
    </w:rPr>
  </w:style>
  <w:style w:type="table" w:customStyle="1" w:styleId="TableGrid">
    <w:name w:val="TableGrid"/>
    <w:rsid w:val="00D5287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vortalspan">
    <w:name w:val="vortalspan"/>
    <w:rsid w:val="00343F4D"/>
  </w:style>
  <w:style w:type="character" w:customStyle="1" w:styleId="vortaltextbox">
    <w:name w:val="vortaltextbox"/>
    <w:rsid w:val="00343F4D"/>
  </w:style>
  <w:style w:type="character" w:customStyle="1" w:styleId="NoSpacingChar">
    <w:name w:val="No Spacing Char"/>
    <w:link w:val="Sinespaciado1"/>
    <w:locked/>
    <w:rsid w:val="00AC0A18"/>
    <w:rPr>
      <w:sz w:val="24"/>
      <w:szCs w:val="24"/>
      <w:lang w:eastAsia="es-ES"/>
    </w:rPr>
  </w:style>
  <w:style w:type="character" w:customStyle="1" w:styleId="SinespaciadoCarCar">
    <w:name w:val="Sin espaciado Car Car"/>
    <w:rsid w:val="006261FB"/>
    <w:rPr>
      <w:rFonts w:ascii="Calibri" w:eastAsia="Times New Roman" w:hAnsi="Calibri" w:cs="Times New Roman"/>
      <w:lang w:val="es-ES" w:eastAsia="es-ES"/>
    </w:rPr>
  </w:style>
  <w:style w:type="paragraph" w:styleId="Lista2">
    <w:name w:val="List 2"/>
    <w:basedOn w:val="Normal"/>
    <w:semiHidden/>
    <w:unhideWhenUsed/>
    <w:rsid w:val="004A04F1"/>
    <w:pPr>
      <w:ind w:left="566" w:hanging="283"/>
      <w:contextualSpacing/>
    </w:pPr>
  </w:style>
  <w:style w:type="character" w:styleId="Textodelmarcadordeposicin">
    <w:name w:val="Placeholder Text"/>
    <w:basedOn w:val="Fuentedeprrafopredeter"/>
    <w:uiPriority w:val="99"/>
    <w:rsid w:val="004A04F1"/>
    <w:rPr>
      <w:color w:val="808080"/>
    </w:rPr>
  </w:style>
  <w:style w:type="character" w:customStyle="1" w:styleId="NormalArialCar">
    <w:name w:val="Normal + Arial Car"/>
    <w:aliases w:val="normal + arial Car"/>
    <w:link w:val="NormalArial"/>
    <w:rsid w:val="00EE051E"/>
    <w:rPr>
      <w:rFonts w:ascii="Arial" w:hAnsi="Arial"/>
      <w:sz w:val="22"/>
      <w:szCs w:val="24"/>
      <w:lang w:eastAsia="es-ES"/>
    </w:rPr>
  </w:style>
  <w:style w:type="character" w:customStyle="1" w:styleId="TtuloCar2">
    <w:name w:val="Título Car2"/>
    <w:basedOn w:val="Fuentedeprrafopredeter"/>
    <w:rsid w:val="00EF792B"/>
    <w:rPr>
      <w:rFonts w:ascii="Arial" w:eastAsia="Times New Roman" w:hAnsi="Arial" w:cs="Times New Roman"/>
      <w:b/>
      <w:sz w:val="24"/>
      <w:szCs w:val="20"/>
      <w:lang w:val="es-ES" w:eastAsia="es-ES"/>
    </w:rPr>
  </w:style>
  <w:style w:type="paragraph" w:customStyle="1" w:styleId="xmsolistparagraph">
    <w:name w:val="x_msolistparagraph"/>
    <w:basedOn w:val="Normal"/>
    <w:rsid w:val="00746DFB"/>
    <w:pPr>
      <w:spacing w:before="100" w:beforeAutospacing="1" w:after="100" w:afterAutospacing="1"/>
    </w:pPr>
    <w:rPr>
      <w:rFonts w:ascii="Times New Roman" w:hAnsi="Times New Roman" w:cs="Times New Roman"/>
      <w:sz w:val="24"/>
      <w:szCs w:val="24"/>
      <w:lang w:val="es-CO" w:eastAsia="es-CO"/>
    </w:rPr>
  </w:style>
  <w:style w:type="character" w:customStyle="1" w:styleId="vortalnumericbox">
    <w:name w:val="vortalnumericbox"/>
    <w:basedOn w:val="Fuentedeprrafopredeter"/>
    <w:rsid w:val="005644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49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607932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691694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541552119">
      <w:bodyDiv w:val="1"/>
      <w:marLeft w:val="0"/>
      <w:marRight w:val="0"/>
      <w:marTop w:val="0"/>
      <w:marBottom w:val="0"/>
      <w:divBdr>
        <w:top w:val="none" w:sz="0" w:space="0" w:color="auto"/>
        <w:left w:val="none" w:sz="0" w:space="0" w:color="auto"/>
        <w:bottom w:val="none" w:sz="0" w:space="0" w:color="auto"/>
        <w:right w:val="none" w:sz="0" w:space="0" w:color="auto"/>
      </w:divBdr>
    </w:div>
    <w:div w:id="1632442462">
      <w:bodyDiv w:val="1"/>
      <w:marLeft w:val="0"/>
      <w:marRight w:val="0"/>
      <w:marTop w:val="0"/>
      <w:marBottom w:val="0"/>
      <w:divBdr>
        <w:top w:val="none" w:sz="0" w:space="0" w:color="auto"/>
        <w:left w:val="none" w:sz="0" w:space="0" w:color="auto"/>
        <w:bottom w:val="none" w:sz="0" w:space="0" w:color="auto"/>
        <w:right w:val="none" w:sz="0" w:space="0" w:color="auto"/>
      </w:divBdr>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iifnacion.facturaelectronica@minhacienda.gov.co" TargetMode="External"/><Relationship Id="rId18" Type="http://schemas.openxmlformats.org/officeDocument/2006/relationships/hyperlink" Target="https://www.colombiacompra.gov.co/secop-ii" TargetMode="External"/><Relationship Id="rId26" Type="http://schemas.openxmlformats.org/officeDocument/2006/relationships/hyperlink" Target="https://www.colombiacompra.gov.co/secop-ii" TargetMode="External"/><Relationship Id="rId39" Type="http://schemas.openxmlformats.org/officeDocument/2006/relationships/theme" Target="theme/theme1.xml"/><Relationship Id="rId21" Type="http://schemas.openxmlformats.org/officeDocument/2006/relationships/hyperlink" Target="https://www.colombiacompra.gov.co/secop-ii"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siifnacion.facturacionelectronica@minhacienda.gov.co" TargetMode="External"/><Relationship Id="rId17" Type="http://schemas.openxmlformats.org/officeDocument/2006/relationships/image" Target="media/image3.tmp"/><Relationship Id="rId25" Type="http://schemas.openxmlformats.org/officeDocument/2006/relationships/hyperlink" Target="https://www.colombiacompra.gov.co/secop-ii" TargetMode="External"/><Relationship Id="rId33" Type="http://schemas.openxmlformats.org/officeDocument/2006/relationships/hyperlink" Target="mailto:detol.upres-con@policia.gov.co" TargetMode="External"/><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mailto:siifnacion.facturaelectronica@minhacienda.gov.co" TargetMode="External"/><Relationship Id="rId20" Type="http://schemas.openxmlformats.org/officeDocument/2006/relationships/hyperlink" Target="https://www.colombiacompra.gov.co/secop-ii" TargetMode="External"/><Relationship Id="rId29" Type="http://schemas.openxmlformats.org/officeDocument/2006/relationships/hyperlink" Target="mailto:deuil.upres-con@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uil.upres-cue@policia.gov.co" TargetMode="External"/><Relationship Id="rId24" Type="http://schemas.openxmlformats.org/officeDocument/2006/relationships/hyperlink" Target="https://www.colombiacompra.gov.co/secop-ii" TargetMode="External"/><Relationship Id="rId32" Type="http://schemas.openxmlformats.org/officeDocument/2006/relationships/hyperlink" Target="mailto:detol.upres@policia.gov.co"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hyperlink" Target="https://www.colombiacompra.gov.co/secop-ii" TargetMode="External"/><Relationship Id="rId28" Type="http://schemas.openxmlformats.org/officeDocument/2006/relationships/image" Target="media/image4.png"/><Relationship Id="rId36" Type="http://schemas.openxmlformats.org/officeDocument/2006/relationships/image" Target="media/image6.emf"/><Relationship Id="rId10" Type="http://schemas.openxmlformats.org/officeDocument/2006/relationships/hyperlink" Target="https://recum.policia.gov.co:8080/cm/recum/Vista/frLogin.aspx" TargetMode="External"/><Relationship Id="rId19" Type="http://schemas.openxmlformats.org/officeDocument/2006/relationships/hyperlink" Target="https://www.colombiacompra.gov.co/secop-ii"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uncionpublica.gov.co/eva/gestornormativo/norma.php?i=175187" TargetMode="External"/><Relationship Id="rId14" Type="http://schemas.openxmlformats.org/officeDocument/2006/relationships/hyperlink" Target="mailto:siifnacion.facturaelectronica@minhacienda.gov.co" TargetMode="External"/><Relationship Id="rId22" Type="http://schemas.openxmlformats.org/officeDocument/2006/relationships/hyperlink" Target="https://www.colombiacompra.gov.co/secop-ii" TargetMode="External"/><Relationship Id="rId27" Type="http://schemas.openxmlformats.org/officeDocument/2006/relationships/hyperlink" Target="https://www.colombiacompra.gov.co/secop-ii" TargetMode="External"/><Relationship Id="rId30" Type="http://schemas.openxmlformats.org/officeDocument/2006/relationships/hyperlink" Target="http://www.policia.gov.co" TargetMode="External"/><Relationship Id="rId35" Type="http://schemas.openxmlformats.org/officeDocument/2006/relationships/header" Target="header3.xml"/><Relationship Id="rId8" Type="http://schemas.openxmlformats.org/officeDocument/2006/relationships/hyperlink" Target="https://www.funcionpublica.gov.co/eva/gestornormativo/norma.php?i=175187"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FC2B678BD38419D92EAA51A5EEFBFB8"/>
        <w:category>
          <w:name w:val="General"/>
          <w:gallery w:val="placeholder"/>
        </w:category>
        <w:types>
          <w:type w:val="bbPlcHdr"/>
        </w:types>
        <w:behaviors>
          <w:behavior w:val="content"/>
        </w:behaviors>
        <w:guid w:val="{35A8F2A5-5CC0-44DA-8208-3345AA7C92C5}"/>
      </w:docPartPr>
      <w:docPartBody>
        <w:p w:rsidR="00E9168E" w:rsidRDefault="00D07396" w:rsidP="00D07396">
          <w:pPr>
            <w:pStyle w:val="DFC2B678BD38419D92EAA51A5EEFBFB8"/>
          </w:pPr>
          <w:r w:rsidRPr="000D290B">
            <w:rPr>
              <w:rStyle w:val="Textodelmarcadordeposicin"/>
              <w:rFonts w:ascii="Arial" w:hAnsi="Arial" w:cs="Arial"/>
              <w:color w:val="FF8F8F"/>
              <w:u w:val="single"/>
            </w:rPr>
            <w:t>Ciudad</w:t>
          </w:r>
        </w:p>
      </w:docPartBody>
    </w:docPart>
    <w:docPart>
      <w:docPartPr>
        <w:name w:val="F10B0F79AE634BCB9C8F31014E097FC3"/>
        <w:category>
          <w:name w:val="General"/>
          <w:gallery w:val="placeholder"/>
        </w:category>
        <w:types>
          <w:type w:val="bbPlcHdr"/>
        </w:types>
        <w:behaviors>
          <w:behavior w:val="content"/>
        </w:behaviors>
        <w:guid w:val="{FE6FF892-8216-48E0-A9A5-609BF842DF55}"/>
      </w:docPartPr>
      <w:docPartBody>
        <w:p w:rsidR="00E9168E" w:rsidRDefault="00D07396" w:rsidP="00D07396">
          <w:pPr>
            <w:pStyle w:val="F10B0F79AE634BCB9C8F31014E097FC3"/>
          </w:pPr>
          <w:r w:rsidRPr="000D290B">
            <w:rPr>
              <w:rStyle w:val="Textodelmarcadordeposicin"/>
              <w:rFonts w:ascii="Arial" w:hAnsi="Arial" w:cs="Arial"/>
              <w:color w:val="FF8F8F"/>
            </w:rPr>
            <w:t>seleccionar la fecha.</w:t>
          </w:r>
        </w:p>
      </w:docPartBody>
    </w:docPart>
    <w:docPart>
      <w:docPartPr>
        <w:name w:val="19FB51F259894678B075B54A71D61970"/>
        <w:category>
          <w:name w:val="General"/>
          <w:gallery w:val="placeholder"/>
        </w:category>
        <w:types>
          <w:type w:val="bbPlcHdr"/>
        </w:types>
        <w:behaviors>
          <w:behavior w:val="content"/>
        </w:behaviors>
        <w:guid w:val="{B209CEF7-5635-4D94-999E-C76E26FBB10C}"/>
      </w:docPartPr>
      <w:docPartBody>
        <w:p w:rsidR="00E9168E" w:rsidRDefault="00D07396" w:rsidP="00D07396">
          <w:pPr>
            <w:pStyle w:val="19FB51F259894678B075B54A71D61970"/>
          </w:pPr>
          <w:r w:rsidRPr="000D290B">
            <w:rPr>
              <w:rStyle w:val="Textodelmarcadordeposicin"/>
              <w:rFonts w:ascii="Arial" w:hAnsi="Arial" w:cs="Arial"/>
              <w:color w:val="FF8F8F"/>
              <w:u w:val="single"/>
            </w:rPr>
            <w:t>DILIGENCIAR LA UNIDAD A LA QUE PRESENTA LA OFERTA</w:t>
          </w:r>
        </w:p>
      </w:docPartBody>
    </w:docPart>
    <w:docPart>
      <w:docPartPr>
        <w:name w:val="1DC7AC091C394C1CB97BBF6587BDDAC0"/>
        <w:category>
          <w:name w:val="General"/>
          <w:gallery w:val="placeholder"/>
        </w:category>
        <w:types>
          <w:type w:val="bbPlcHdr"/>
        </w:types>
        <w:behaviors>
          <w:behavior w:val="content"/>
        </w:behaviors>
        <w:guid w:val="{98023F82-7643-4562-AD92-5677673C4BA3}"/>
      </w:docPartPr>
      <w:docPartBody>
        <w:p w:rsidR="00E9168E" w:rsidRDefault="00D07396" w:rsidP="00D07396">
          <w:pPr>
            <w:pStyle w:val="1DC7AC091C394C1CB97BBF6587BDDAC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4455C17B3D314B31951EBB57D514701B"/>
        <w:category>
          <w:name w:val="General"/>
          <w:gallery w:val="placeholder"/>
        </w:category>
        <w:types>
          <w:type w:val="bbPlcHdr"/>
        </w:types>
        <w:behaviors>
          <w:behavior w:val="content"/>
        </w:behaviors>
        <w:guid w:val="{3BB437F1-B03D-47B1-B63B-FF099FA8F899}"/>
      </w:docPartPr>
      <w:docPartBody>
        <w:p w:rsidR="00E9168E" w:rsidRDefault="00D07396" w:rsidP="00D07396">
          <w:pPr>
            <w:pStyle w:val="4455C17B3D314B31951EBB57D514701B"/>
          </w:pPr>
          <w:r w:rsidRPr="000D290B">
            <w:rPr>
              <w:rStyle w:val="Textodelmarcadordeposicin"/>
              <w:rFonts w:ascii="Arial" w:hAnsi="Arial" w:cs="Arial"/>
              <w:color w:val="FF8F8F"/>
              <w:u w:val="single"/>
            </w:rPr>
            <w:t>Diligenciar el número del proceso</w:t>
          </w:r>
        </w:p>
      </w:docPartBody>
    </w:docPart>
    <w:docPart>
      <w:docPartPr>
        <w:name w:val="3F1EBA9177DA414CB0A3FC5788E98E02"/>
        <w:category>
          <w:name w:val="General"/>
          <w:gallery w:val="placeholder"/>
        </w:category>
        <w:types>
          <w:type w:val="bbPlcHdr"/>
        </w:types>
        <w:behaviors>
          <w:behavior w:val="content"/>
        </w:behaviors>
        <w:guid w:val="{C7332AFF-E7EF-4E37-9FFE-8682667E060D}"/>
      </w:docPartPr>
      <w:docPartBody>
        <w:p w:rsidR="00E9168E" w:rsidRDefault="00D07396" w:rsidP="00D07396">
          <w:pPr>
            <w:pStyle w:val="3F1EBA9177DA414CB0A3FC5788E98E02"/>
          </w:pPr>
          <w:r w:rsidRPr="000D290B">
            <w:rPr>
              <w:rStyle w:val="Textodelmarcadordeposicin"/>
              <w:rFonts w:ascii="Arial" w:hAnsi="Arial" w:cs="Arial"/>
              <w:color w:val="FF8F8F"/>
              <w:u w:val="single"/>
            </w:rPr>
            <w:t>Transcribir el objeto del proceso</w:t>
          </w:r>
        </w:p>
      </w:docPartBody>
    </w:docPart>
    <w:docPart>
      <w:docPartPr>
        <w:name w:val="C424B558B5DF4CA8B9B6AEADA3E69067"/>
        <w:category>
          <w:name w:val="General"/>
          <w:gallery w:val="placeholder"/>
        </w:category>
        <w:types>
          <w:type w:val="bbPlcHdr"/>
        </w:types>
        <w:behaviors>
          <w:behavior w:val="content"/>
        </w:behaviors>
        <w:guid w:val="{6B764060-067B-4F5B-B938-9505000DD5F9}"/>
      </w:docPartPr>
      <w:docPartBody>
        <w:p w:rsidR="00E9168E" w:rsidRDefault="00D07396" w:rsidP="00D07396">
          <w:pPr>
            <w:pStyle w:val="C424B558B5DF4CA8B9B6AEADA3E6906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6A12AC9C586D46EE9127400328EB4492"/>
        <w:category>
          <w:name w:val="General"/>
          <w:gallery w:val="placeholder"/>
        </w:category>
        <w:types>
          <w:type w:val="bbPlcHdr"/>
        </w:types>
        <w:behaviors>
          <w:behavior w:val="content"/>
        </w:behaviors>
        <w:guid w:val="{54D817BC-854C-4C9A-B1B2-FD9E92F295FE}"/>
      </w:docPartPr>
      <w:docPartBody>
        <w:p w:rsidR="00E9168E" w:rsidRDefault="00D07396" w:rsidP="00D07396">
          <w:pPr>
            <w:pStyle w:val="6A12AC9C586D46EE9127400328EB4492"/>
          </w:pPr>
          <w:r w:rsidRPr="000D290B">
            <w:rPr>
              <w:rStyle w:val="Textodelmarcadordeposicin"/>
              <w:rFonts w:eastAsiaTheme="minorHAnsi"/>
              <w:color w:val="FF8F8F"/>
              <w:u w:val="single"/>
            </w:rPr>
            <w:t>Domicilio de la persona firmante</w:t>
          </w:r>
        </w:p>
      </w:docPartBody>
    </w:docPart>
    <w:docPart>
      <w:docPartPr>
        <w:name w:val="F4976E42411F4F5A9C0DE3E694FFE340"/>
        <w:category>
          <w:name w:val="General"/>
          <w:gallery w:val="placeholder"/>
        </w:category>
        <w:types>
          <w:type w:val="bbPlcHdr"/>
        </w:types>
        <w:behaviors>
          <w:behavior w:val="content"/>
        </w:behaviors>
        <w:guid w:val="{71FA9999-985B-432A-B7BD-F1A2581970E2}"/>
      </w:docPartPr>
      <w:docPartBody>
        <w:p w:rsidR="00E9168E" w:rsidRDefault="00D07396" w:rsidP="00D07396">
          <w:pPr>
            <w:pStyle w:val="F4976E42411F4F5A9C0DE3E694FFE340"/>
          </w:pPr>
          <w:r w:rsidRPr="000D290B">
            <w:rPr>
              <w:rStyle w:val="Textodelmarcadordeposicin"/>
              <w:rFonts w:eastAsiaTheme="minorHAnsi"/>
              <w:color w:val="FF8F8F"/>
              <w:u w:val="single"/>
            </w:rPr>
            <w:t>Documento de identificación de la persona firmante y lugar de expedición</w:t>
          </w:r>
        </w:p>
      </w:docPartBody>
    </w:docPart>
    <w:docPart>
      <w:docPartPr>
        <w:name w:val="E95F3CD0AEB645239EFB4E68F020F774"/>
        <w:category>
          <w:name w:val="General"/>
          <w:gallery w:val="placeholder"/>
        </w:category>
        <w:types>
          <w:type w:val="bbPlcHdr"/>
        </w:types>
        <w:behaviors>
          <w:behavior w:val="content"/>
        </w:behaviors>
        <w:guid w:val="{1B528D11-E268-4A6E-BDEC-547C5E37B0F2}"/>
      </w:docPartPr>
      <w:docPartBody>
        <w:p w:rsidR="00E9168E" w:rsidRDefault="00D07396" w:rsidP="00D07396">
          <w:pPr>
            <w:pStyle w:val="E95F3CD0AEB645239EFB4E68F020F774"/>
          </w:pPr>
          <w:r w:rsidRPr="000D290B">
            <w:rPr>
              <w:rStyle w:val="Textodelmarcadordeposicin"/>
              <w:rFonts w:eastAsiaTheme="minorHAnsi"/>
              <w:color w:val="FF8F8F"/>
              <w:u w:val="single"/>
            </w:rPr>
            <w:t>Seleccionar la opción correspondiente</w:t>
          </w:r>
        </w:p>
      </w:docPartBody>
    </w:docPart>
    <w:docPart>
      <w:docPartPr>
        <w:name w:val="E3B46264EC834B25AF0943B2D1B44ED2"/>
        <w:category>
          <w:name w:val="General"/>
          <w:gallery w:val="placeholder"/>
        </w:category>
        <w:types>
          <w:type w:val="bbPlcHdr"/>
        </w:types>
        <w:behaviors>
          <w:behavior w:val="content"/>
        </w:behaviors>
        <w:guid w:val="{00A5922C-F4D7-466F-BFD0-F653E2E6ECF1}"/>
      </w:docPartPr>
      <w:docPartBody>
        <w:p w:rsidR="00E9168E" w:rsidRDefault="00D07396" w:rsidP="00D07396">
          <w:pPr>
            <w:pStyle w:val="E3B46264EC834B25AF0943B2D1B44ED2"/>
          </w:pPr>
          <w:r w:rsidRPr="000D290B">
            <w:rPr>
              <w:rStyle w:val="Textodelmarcadordeposicin"/>
              <w:rFonts w:ascii="Arial" w:hAnsi="Arial" w:cs="Arial"/>
              <w:color w:val="FF8F8F"/>
              <w:u w:val="single"/>
            </w:rPr>
            <w:t>Elegir la modalidad de contratación</w:t>
          </w:r>
        </w:p>
      </w:docPartBody>
    </w:docPart>
    <w:docPart>
      <w:docPartPr>
        <w:name w:val="F97D06A9251D4D1BA75524F31E94F7BD"/>
        <w:category>
          <w:name w:val="General"/>
          <w:gallery w:val="placeholder"/>
        </w:category>
        <w:types>
          <w:type w:val="bbPlcHdr"/>
        </w:types>
        <w:behaviors>
          <w:behavior w:val="content"/>
        </w:behaviors>
        <w:guid w:val="{08921A70-8B55-49B3-A130-5F3BE7CB84D1}"/>
      </w:docPartPr>
      <w:docPartBody>
        <w:p w:rsidR="00E9168E" w:rsidRDefault="00D07396" w:rsidP="00D07396">
          <w:pPr>
            <w:pStyle w:val="F97D06A9251D4D1BA75524F31E94F7B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119D567DCC1C4518B637C58008C65DC1"/>
        <w:category>
          <w:name w:val="General"/>
          <w:gallery w:val="placeholder"/>
        </w:category>
        <w:types>
          <w:type w:val="bbPlcHdr"/>
        </w:types>
        <w:behaviors>
          <w:behavior w:val="content"/>
        </w:behaviors>
        <w:guid w:val="{E2926976-B60B-4C1B-B40D-4C1E5891C9CA}"/>
      </w:docPartPr>
      <w:docPartBody>
        <w:p w:rsidR="00E9168E" w:rsidRDefault="00D07396" w:rsidP="00D07396">
          <w:pPr>
            <w:pStyle w:val="119D567DCC1C4518B637C58008C65DC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8419D66308A4E5599053AFFD70827D4"/>
        <w:category>
          <w:name w:val="General"/>
          <w:gallery w:val="placeholder"/>
        </w:category>
        <w:types>
          <w:type w:val="bbPlcHdr"/>
        </w:types>
        <w:behaviors>
          <w:behavior w:val="content"/>
        </w:behaviors>
        <w:guid w:val="{199E3CF2-883F-494F-9774-B6AD935DB6AF}"/>
      </w:docPartPr>
      <w:docPartBody>
        <w:p w:rsidR="00E9168E" w:rsidRDefault="00D07396" w:rsidP="00D07396">
          <w:pPr>
            <w:pStyle w:val="38419D66308A4E5599053AFFD70827D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F37907FAD344073913B713825953A8A"/>
        <w:category>
          <w:name w:val="General"/>
          <w:gallery w:val="placeholder"/>
        </w:category>
        <w:types>
          <w:type w:val="bbPlcHdr"/>
        </w:types>
        <w:behaviors>
          <w:behavior w:val="content"/>
        </w:behaviors>
        <w:guid w:val="{3DA9B9C1-6193-49A1-8454-2202A6EC7DAB}"/>
      </w:docPartPr>
      <w:docPartBody>
        <w:p w:rsidR="00E9168E" w:rsidRDefault="00D07396" w:rsidP="00D07396">
          <w:pPr>
            <w:pStyle w:val="3F37907FAD344073913B713825953A8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E73B761B0724877B9E1AA929474DA17"/>
        <w:category>
          <w:name w:val="General"/>
          <w:gallery w:val="placeholder"/>
        </w:category>
        <w:types>
          <w:type w:val="bbPlcHdr"/>
        </w:types>
        <w:behaviors>
          <w:behavior w:val="content"/>
        </w:behaviors>
        <w:guid w:val="{9DC83604-AF47-4F76-AF1E-2FDF48A5EFBB}"/>
      </w:docPartPr>
      <w:docPartBody>
        <w:p w:rsidR="00E9168E" w:rsidRDefault="00D07396" w:rsidP="00D07396">
          <w:pPr>
            <w:pStyle w:val="BE73B761B0724877B9E1AA929474DA1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D154B05942D4943ACF51AD9C5CF8B2E"/>
        <w:category>
          <w:name w:val="General"/>
          <w:gallery w:val="placeholder"/>
        </w:category>
        <w:types>
          <w:type w:val="bbPlcHdr"/>
        </w:types>
        <w:behaviors>
          <w:behavior w:val="content"/>
        </w:behaviors>
        <w:guid w:val="{B63A1C50-EB0E-45BA-8AC8-C1999C201062}"/>
      </w:docPartPr>
      <w:docPartBody>
        <w:p w:rsidR="00E9168E" w:rsidRDefault="00D07396" w:rsidP="00D07396">
          <w:pPr>
            <w:pStyle w:val="CD154B05942D4943ACF51AD9C5CF8B2E"/>
          </w:pPr>
          <w:r w:rsidRPr="000D290B">
            <w:rPr>
              <w:rStyle w:val="Textodelmarcadordeposicin"/>
              <w:rFonts w:ascii="Arial" w:eastAsiaTheme="minorHAnsi" w:hAnsi="Arial" w:cs="Arial"/>
              <w:color w:val="FF8F8F"/>
              <w:u w:val="single"/>
            </w:rPr>
            <w:t>Diligenciar la dirección del proveedor</w:t>
          </w:r>
        </w:p>
      </w:docPartBody>
    </w:docPart>
    <w:docPart>
      <w:docPartPr>
        <w:name w:val="9D6EB6BB72EA446795CA14D20CE861C2"/>
        <w:category>
          <w:name w:val="General"/>
          <w:gallery w:val="placeholder"/>
        </w:category>
        <w:types>
          <w:type w:val="bbPlcHdr"/>
        </w:types>
        <w:behaviors>
          <w:behavior w:val="content"/>
        </w:behaviors>
        <w:guid w:val="{85A8D86F-9824-4C6C-8FAF-0B9DC63CC924}"/>
      </w:docPartPr>
      <w:docPartBody>
        <w:p w:rsidR="00E9168E" w:rsidRDefault="00D07396" w:rsidP="00D07396">
          <w:pPr>
            <w:pStyle w:val="9D6EB6BB72EA446795CA14D20CE861C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016D7047F7D4572AA4BAC666B06F7F0"/>
        <w:category>
          <w:name w:val="General"/>
          <w:gallery w:val="placeholder"/>
        </w:category>
        <w:types>
          <w:type w:val="bbPlcHdr"/>
        </w:types>
        <w:behaviors>
          <w:behavior w:val="content"/>
        </w:behaviors>
        <w:guid w:val="{EC1C4181-ADD7-4758-87CB-9D3DB4F325B3}"/>
      </w:docPartPr>
      <w:docPartBody>
        <w:p w:rsidR="00E9168E" w:rsidRDefault="00D07396" w:rsidP="00D07396">
          <w:pPr>
            <w:pStyle w:val="D016D7047F7D4572AA4BAC666B06F7F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8C08DB55A4D45EA9636349A629C1CCB"/>
        <w:category>
          <w:name w:val="General"/>
          <w:gallery w:val="placeholder"/>
        </w:category>
        <w:types>
          <w:type w:val="bbPlcHdr"/>
        </w:types>
        <w:behaviors>
          <w:behavior w:val="content"/>
        </w:behaviors>
        <w:guid w:val="{ED1A1594-398B-4924-9E5F-F04AB49C9F36}"/>
      </w:docPartPr>
      <w:docPartBody>
        <w:p w:rsidR="0003621B" w:rsidRDefault="00EE2CCB" w:rsidP="00EE2CCB">
          <w:pPr>
            <w:pStyle w:val="E8C08DB55A4D45EA9636349A629C1CCB"/>
          </w:pPr>
          <w:r w:rsidRPr="00A70DFE">
            <w:rPr>
              <w:rStyle w:val="Textodelmarcadordeposicin"/>
              <w:rFonts w:ascii="Arial" w:hAnsi="Arial" w:cs="Arial"/>
              <w:color w:val="FF8F8F"/>
              <w:u w:val="single"/>
            </w:rPr>
            <w:t>Ciudad</w:t>
          </w:r>
        </w:p>
      </w:docPartBody>
    </w:docPart>
    <w:docPart>
      <w:docPartPr>
        <w:name w:val="212C145D020E4756AE472FCCA7C5FFD4"/>
        <w:category>
          <w:name w:val="General"/>
          <w:gallery w:val="placeholder"/>
        </w:category>
        <w:types>
          <w:type w:val="bbPlcHdr"/>
        </w:types>
        <w:behaviors>
          <w:behavior w:val="content"/>
        </w:behaviors>
        <w:guid w:val="{31294A6E-1B04-4D82-9077-AFE40BA2B2FA}"/>
      </w:docPartPr>
      <w:docPartBody>
        <w:p w:rsidR="0003621B" w:rsidRDefault="00EE2CCB" w:rsidP="00EE2CCB">
          <w:pPr>
            <w:pStyle w:val="212C145D020E4756AE472FCCA7C5FFD4"/>
          </w:pPr>
          <w:r w:rsidRPr="00A70DFE">
            <w:rPr>
              <w:rStyle w:val="Textodelmarcadordeposicin"/>
              <w:rFonts w:ascii="Arial" w:hAnsi="Arial" w:cs="Arial"/>
              <w:color w:val="FF8F8F"/>
            </w:rPr>
            <w:t>seleccionar la fecha.</w:t>
          </w:r>
        </w:p>
      </w:docPartBody>
    </w:docPart>
    <w:docPart>
      <w:docPartPr>
        <w:name w:val="0DEB9397B84641D7A9BC65D621462C35"/>
        <w:category>
          <w:name w:val="General"/>
          <w:gallery w:val="placeholder"/>
        </w:category>
        <w:types>
          <w:type w:val="bbPlcHdr"/>
        </w:types>
        <w:behaviors>
          <w:behavior w:val="content"/>
        </w:behaviors>
        <w:guid w:val="{342FE25E-D869-4D1E-890A-FC01269B69C2}"/>
      </w:docPartPr>
      <w:docPartBody>
        <w:p w:rsidR="0003621B" w:rsidRDefault="00EE2CCB" w:rsidP="00EE2CCB">
          <w:pPr>
            <w:pStyle w:val="0DEB9397B84641D7A9BC65D621462C35"/>
          </w:pPr>
          <w:r w:rsidRPr="00A70DFE">
            <w:rPr>
              <w:rStyle w:val="Textodelmarcadordeposicin"/>
              <w:rFonts w:ascii="Arial" w:hAnsi="Arial" w:cs="Arial"/>
              <w:color w:val="FF8F8F"/>
              <w:u w:val="single"/>
            </w:rPr>
            <w:t>DILIGENCIAR LA UNIDAD A LA QUE PRESENTA LA OFERTA</w:t>
          </w:r>
        </w:p>
      </w:docPartBody>
    </w:docPart>
    <w:docPart>
      <w:docPartPr>
        <w:name w:val="68984DE8EC954598842984781ACAC30B"/>
        <w:category>
          <w:name w:val="General"/>
          <w:gallery w:val="placeholder"/>
        </w:category>
        <w:types>
          <w:type w:val="bbPlcHdr"/>
        </w:types>
        <w:behaviors>
          <w:behavior w:val="content"/>
        </w:behaviors>
        <w:guid w:val="{06498EAB-CBE1-48C7-B12A-2B8956AE12BE}"/>
      </w:docPartPr>
      <w:docPartBody>
        <w:p w:rsidR="0003621B" w:rsidRDefault="00EE2CCB" w:rsidP="00EE2CCB">
          <w:pPr>
            <w:pStyle w:val="68984DE8EC954598842984781ACAC30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9BA9CE0733D445DA48B9154C406088C"/>
        <w:category>
          <w:name w:val="General"/>
          <w:gallery w:val="placeholder"/>
        </w:category>
        <w:types>
          <w:type w:val="bbPlcHdr"/>
        </w:types>
        <w:behaviors>
          <w:behavior w:val="content"/>
        </w:behaviors>
        <w:guid w:val="{9A0D48D4-796D-4714-8B33-6F36F411DCF7}"/>
      </w:docPartPr>
      <w:docPartBody>
        <w:p w:rsidR="0003621B" w:rsidRDefault="00EE2CCB" w:rsidP="00EE2CCB">
          <w:pPr>
            <w:pStyle w:val="F9BA9CE0733D445DA48B9154C406088C"/>
          </w:pPr>
          <w:r w:rsidRPr="00A70DFE">
            <w:rPr>
              <w:rStyle w:val="Textodelmarcadordeposicin"/>
              <w:rFonts w:ascii="Arial" w:hAnsi="Arial" w:cs="Arial"/>
              <w:color w:val="FF8F8F"/>
              <w:u w:val="single"/>
            </w:rPr>
            <w:t>Diligenciar el número del proceso</w:t>
          </w:r>
        </w:p>
      </w:docPartBody>
    </w:docPart>
    <w:docPart>
      <w:docPartPr>
        <w:name w:val="669AE18F6A244F3CA6378664553783BB"/>
        <w:category>
          <w:name w:val="General"/>
          <w:gallery w:val="placeholder"/>
        </w:category>
        <w:types>
          <w:type w:val="bbPlcHdr"/>
        </w:types>
        <w:behaviors>
          <w:behavior w:val="content"/>
        </w:behaviors>
        <w:guid w:val="{1A874350-1A4B-4811-B286-57DB1750290D}"/>
      </w:docPartPr>
      <w:docPartBody>
        <w:p w:rsidR="0003621B" w:rsidRDefault="00EE2CCB" w:rsidP="00EE2CCB">
          <w:pPr>
            <w:pStyle w:val="669AE18F6A244F3CA6378664553783BB"/>
          </w:pPr>
          <w:r w:rsidRPr="00A70DFE">
            <w:rPr>
              <w:rStyle w:val="Textodelmarcadordeposicin"/>
              <w:rFonts w:ascii="Arial" w:hAnsi="Arial" w:cs="Arial"/>
              <w:color w:val="FF8F8F"/>
              <w:u w:val="single"/>
            </w:rPr>
            <w:t>Transcribir el objeto del proceso</w:t>
          </w:r>
        </w:p>
      </w:docPartBody>
    </w:docPart>
    <w:docPart>
      <w:docPartPr>
        <w:name w:val="A9DE7DE0127C4EE583EE78E19C2C5E63"/>
        <w:category>
          <w:name w:val="General"/>
          <w:gallery w:val="placeholder"/>
        </w:category>
        <w:types>
          <w:type w:val="bbPlcHdr"/>
        </w:types>
        <w:behaviors>
          <w:behavior w:val="content"/>
        </w:behaviors>
        <w:guid w:val="{AB9BDCD6-FA50-4C87-8AC0-CB4989FD3927}"/>
      </w:docPartPr>
      <w:docPartBody>
        <w:p w:rsidR="0003621B" w:rsidRDefault="00EE2CCB" w:rsidP="00EE2CCB">
          <w:pPr>
            <w:pStyle w:val="A9DE7DE0127C4EE583EE78E19C2C5E6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8E9993C4884481EAF3C10462DBD2A95"/>
        <w:category>
          <w:name w:val="General"/>
          <w:gallery w:val="placeholder"/>
        </w:category>
        <w:types>
          <w:type w:val="bbPlcHdr"/>
        </w:types>
        <w:behaviors>
          <w:behavior w:val="content"/>
        </w:behaviors>
        <w:guid w:val="{485D3E22-E7A9-4DBA-B896-57B1C220744F}"/>
      </w:docPartPr>
      <w:docPartBody>
        <w:p w:rsidR="0003621B" w:rsidRDefault="00EE2CCB" w:rsidP="00EE2CCB">
          <w:pPr>
            <w:pStyle w:val="F8E9993C4884481EAF3C10462DBD2A9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3FEDB7E856C4779BA3B86F119395650"/>
        <w:category>
          <w:name w:val="General"/>
          <w:gallery w:val="placeholder"/>
        </w:category>
        <w:types>
          <w:type w:val="bbPlcHdr"/>
        </w:types>
        <w:behaviors>
          <w:behavior w:val="content"/>
        </w:behaviors>
        <w:guid w:val="{2BFB8B44-CB77-4EC4-96D2-2F9B73F5F575}"/>
      </w:docPartPr>
      <w:docPartBody>
        <w:p w:rsidR="0003621B" w:rsidRDefault="00EE2CCB" w:rsidP="00EE2CCB">
          <w:pPr>
            <w:pStyle w:val="03FEDB7E856C4779BA3B86F119395650"/>
          </w:pPr>
          <w:r w:rsidRPr="00A70DFE">
            <w:rPr>
              <w:rStyle w:val="Textodelmarcadordeposicin"/>
              <w:rFonts w:ascii="Arial" w:hAnsi="Arial" w:cs="Arial"/>
              <w:color w:val="FF8F8F"/>
              <w:u w:val="single"/>
            </w:rPr>
            <w:t>Documentos de identificación y lugar de expedición</w:t>
          </w:r>
        </w:p>
      </w:docPartBody>
    </w:docPart>
    <w:docPart>
      <w:docPartPr>
        <w:name w:val="965C6DA3C3FA46EA8CA893A7B2506657"/>
        <w:category>
          <w:name w:val="General"/>
          <w:gallery w:val="placeholder"/>
        </w:category>
        <w:types>
          <w:type w:val="bbPlcHdr"/>
        </w:types>
        <w:behaviors>
          <w:behavior w:val="content"/>
        </w:behaviors>
        <w:guid w:val="{6ED2C3E9-938B-4C2C-9DD7-0FD41F569767}"/>
      </w:docPartPr>
      <w:docPartBody>
        <w:p w:rsidR="0003621B" w:rsidRDefault="00EE2CCB" w:rsidP="00EE2CCB">
          <w:pPr>
            <w:pStyle w:val="965C6DA3C3FA46EA8CA893A7B2506657"/>
          </w:pPr>
          <w:r w:rsidRPr="00A70DFE">
            <w:rPr>
              <w:rStyle w:val="Textodelmarcadordeposicin"/>
              <w:rFonts w:ascii="Arial" w:hAnsi="Arial" w:cs="Arial"/>
              <w:color w:val="FF8F8F"/>
              <w:u w:val="single"/>
            </w:rPr>
            <w:t>DILIGENCIAR LA UNIDAD A LA QUE PRESENTA LA OFERTA</w:t>
          </w:r>
        </w:p>
      </w:docPartBody>
    </w:docPart>
    <w:docPart>
      <w:docPartPr>
        <w:name w:val="8443B90964F1474EA2C27F3211F60058"/>
        <w:category>
          <w:name w:val="General"/>
          <w:gallery w:val="placeholder"/>
        </w:category>
        <w:types>
          <w:type w:val="bbPlcHdr"/>
        </w:types>
        <w:behaviors>
          <w:behavior w:val="content"/>
        </w:behaviors>
        <w:guid w:val="{4E677038-776B-41DB-BABC-1BD2E2A9380A}"/>
      </w:docPartPr>
      <w:docPartBody>
        <w:p w:rsidR="0003621B" w:rsidRDefault="00EE2CCB" w:rsidP="00EE2CCB">
          <w:pPr>
            <w:pStyle w:val="8443B90964F1474EA2C27F3211F60058"/>
          </w:pPr>
          <w:r w:rsidRPr="00A70DFE">
            <w:rPr>
              <w:rStyle w:val="Textodelmarcadordeposicin"/>
              <w:rFonts w:ascii="Arial" w:hAnsi="Arial" w:cs="Arial"/>
              <w:color w:val="FF8F8F"/>
              <w:u w:val="single"/>
            </w:rPr>
            <w:t>DILIGENCIAR LA UNIDAD A LA QUE PRESENTA LA OFERTA</w:t>
          </w:r>
        </w:p>
      </w:docPartBody>
    </w:docPart>
    <w:docPart>
      <w:docPartPr>
        <w:name w:val="DEE08753A5D74DD1884706C1BDF19291"/>
        <w:category>
          <w:name w:val="General"/>
          <w:gallery w:val="placeholder"/>
        </w:category>
        <w:types>
          <w:type w:val="bbPlcHdr"/>
        </w:types>
        <w:behaviors>
          <w:behavior w:val="content"/>
        </w:behaviors>
        <w:guid w:val="{6BAF4958-6626-402D-81E9-4A7DF27AFA94}"/>
      </w:docPartPr>
      <w:docPartBody>
        <w:p w:rsidR="0003621B" w:rsidRDefault="00EE2CCB" w:rsidP="00EE2CCB">
          <w:pPr>
            <w:pStyle w:val="DEE08753A5D74DD1884706C1BDF1929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171FC1D4E9F4BCFB488102FC4675731"/>
        <w:category>
          <w:name w:val="General"/>
          <w:gallery w:val="placeholder"/>
        </w:category>
        <w:types>
          <w:type w:val="bbPlcHdr"/>
        </w:types>
        <w:behaviors>
          <w:behavior w:val="content"/>
        </w:behaviors>
        <w:guid w:val="{4DB6855F-DE13-4BCD-9FE9-F89721AE6C06}"/>
      </w:docPartPr>
      <w:docPartBody>
        <w:p w:rsidR="0003621B" w:rsidRDefault="00EE2CCB" w:rsidP="00EE2CCB">
          <w:pPr>
            <w:pStyle w:val="F171FC1D4E9F4BCFB488102FC467573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14C25399C7A4A4C89C1B517A70A95FF"/>
        <w:category>
          <w:name w:val="General"/>
          <w:gallery w:val="placeholder"/>
        </w:category>
        <w:types>
          <w:type w:val="bbPlcHdr"/>
        </w:types>
        <w:behaviors>
          <w:behavior w:val="content"/>
        </w:behaviors>
        <w:guid w:val="{AF248606-7AFF-46AC-B66D-E5B67304F8D7}"/>
      </w:docPartPr>
      <w:docPartBody>
        <w:p w:rsidR="0003621B" w:rsidRDefault="00EE2CCB" w:rsidP="00EE2CCB">
          <w:pPr>
            <w:pStyle w:val="014C25399C7A4A4C89C1B517A70A95F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C96A9B32EB04149989054AEFBCC01CD"/>
        <w:category>
          <w:name w:val="General"/>
          <w:gallery w:val="placeholder"/>
        </w:category>
        <w:types>
          <w:type w:val="bbPlcHdr"/>
        </w:types>
        <w:behaviors>
          <w:behavior w:val="content"/>
        </w:behaviors>
        <w:guid w:val="{A36A84C1-EE67-47BB-A05C-7CD9916027EF}"/>
      </w:docPartPr>
      <w:docPartBody>
        <w:p w:rsidR="0003621B" w:rsidRDefault="00EE2CCB" w:rsidP="00EE2CCB">
          <w:pPr>
            <w:pStyle w:val="5C96A9B32EB04149989054AEFBCC01C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9EFBDA1AF93409E9161CA16A7751A1B"/>
        <w:category>
          <w:name w:val="General"/>
          <w:gallery w:val="placeholder"/>
        </w:category>
        <w:types>
          <w:type w:val="bbPlcHdr"/>
        </w:types>
        <w:behaviors>
          <w:behavior w:val="content"/>
        </w:behaviors>
        <w:guid w:val="{D45FA78F-180B-4B60-8091-8FA0A5A81E8D}"/>
      </w:docPartPr>
      <w:docPartBody>
        <w:p w:rsidR="0003621B" w:rsidRDefault="00EE2CCB" w:rsidP="00EE2CCB">
          <w:pPr>
            <w:pStyle w:val="A9EFBDA1AF93409E9161CA16A7751A1B"/>
          </w:pPr>
          <w:r w:rsidRPr="00A70DFE">
            <w:rPr>
              <w:rStyle w:val="Textodelmarcadordeposicin"/>
              <w:rFonts w:ascii="Arial" w:eastAsiaTheme="minorHAnsi" w:hAnsi="Arial" w:cs="Arial"/>
              <w:color w:val="FF8F8F"/>
              <w:u w:val="single"/>
            </w:rPr>
            <w:t>Diligenciar la dirección del proveedor</w:t>
          </w:r>
        </w:p>
      </w:docPartBody>
    </w:docPart>
    <w:docPart>
      <w:docPartPr>
        <w:name w:val="27213D4DA59747A7A92F37A847C698E9"/>
        <w:category>
          <w:name w:val="General"/>
          <w:gallery w:val="placeholder"/>
        </w:category>
        <w:types>
          <w:type w:val="bbPlcHdr"/>
        </w:types>
        <w:behaviors>
          <w:behavior w:val="content"/>
        </w:behaviors>
        <w:guid w:val="{64A05731-2B9C-47EA-AC5B-7D3660DCBAC1}"/>
      </w:docPartPr>
      <w:docPartBody>
        <w:p w:rsidR="0003621B" w:rsidRDefault="00EE2CCB" w:rsidP="00EE2CCB">
          <w:pPr>
            <w:pStyle w:val="27213D4DA59747A7A92F37A847C698E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087CD6B469049D68781B1711BE290AE"/>
        <w:category>
          <w:name w:val="General"/>
          <w:gallery w:val="placeholder"/>
        </w:category>
        <w:types>
          <w:type w:val="bbPlcHdr"/>
        </w:types>
        <w:behaviors>
          <w:behavior w:val="content"/>
        </w:behaviors>
        <w:guid w:val="{42416F6E-DF86-42A9-A320-C4E511A4F723}"/>
      </w:docPartPr>
      <w:docPartBody>
        <w:p w:rsidR="0003621B" w:rsidRDefault="00EE2CCB" w:rsidP="00EE2CCB">
          <w:pPr>
            <w:pStyle w:val="2087CD6B469049D68781B1711BE290A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738FC312F334D1081F402984D1A138D"/>
        <w:category>
          <w:name w:val="General"/>
          <w:gallery w:val="placeholder"/>
        </w:category>
        <w:types>
          <w:type w:val="bbPlcHdr"/>
        </w:types>
        <w:behaviors>
          <w:behavior w:val="content"/>
        </w:behaviors>
        <w:guid w:val="{649A0A9C-1266-4A83-A779-ADAF0DC6158A}"/>
      </w:docPartPr>
      <w:docPartBody>
        <w:p w:rsidR="009E551C" w:rsidRDefault="002D7095" w:rsidP="002D7095">
          <w:pPr>
            <w:pStyle w:val="E738FC312F334D1081F402984D1A138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4A1EE0739144C74B72456342AC0FB02"/>
        <w:category>
          <w:name w:val="General"/>
          <w:gallery w:val="placeholder"/>
        </w:category>
        <w:types>
          <w:type w:val="bbPlcHdr"/>
        </w:types>
        <w:behaviors>
          <w:behavior w:val="content"/>
        </w:behaviors>
        <w:guid w:val="{C9EB7637-9654-4257-94A6-6BC6CD4B7E98}"/>
      </w:docPartPr>
      <w:docPartBody>
        <w:p w:rsidR="009E551C" w:rsidRDefault="002D7095" w:rsidP="002D7095">
          <w:pPr>
            <w:pStyle w:val="44A1EE0739144C74B72456342AC0FB0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1F622D0E32046D7A2C0ED841E21B8D8"/>
        <w:category>
          <w:name w:val="General"/>
          <w:gallery w:val="placeholder"/>
        </w:category>
        <w:types>
          <w:type w:val="bbPlcHdr"/>
        </w:types>
        <w:behaviors>
          <w:behavior w:val="content"/>
        </w:behaviors>
        <w:guid w:val="{5CC30246-6CBA-4927-BB41-46D79043FE2F}"/>
      </w:docPartPr>
      <w:docPartBody>
        <w:p w:rsidR="009E551C" w:rsidRDefault="002D7095" w:rsidP="002D7095">
          <w:pPr>
            <w:pStyle w:val="01F622D0E32046D7A2C0ED841E21B8D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4542889654F4B8296E9487E7AE92FCC"/>
        <w:category>
          <w:name w:val="General"/>
          <w:gallery w:val="placeholder"/>
        </w:category>
        <w:types>
          <w:type w:val="bbPlcHdr"/>
        </w:types>
        <w:behaviors>
          <w:behavior w:val="content"/>
        </w:behaviors>
        <w:guid w:val="{4EFD9470-8C93-459B-B457-89199E882DBC}"/>
      </w:docPartPr>
      <w:docPartBody>
        <w:p w:rsidR="009E551C" w:rsidRDefault="002D7095" w:rsidP="002D7095">
          <w:pPr>
            <w:pStyle w:val="04542889654F4B8296E9487E7AE92FC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204E3CC5D8242C98C4367BC26EBB35C"/>
        <w:category>
          <w:name w:val="General"/>
          <w:gallery w:val="placeholder"/>
        </w:category>
        <w:types>
          <w:type w:val="bbPlcHdr"/>
        </w:types>
        <w:behaviors>
          <w:behavior w:val="content"/>
        </w:behaviors>
        <w:guid w:val="{375716C7-F3B1-417A-ABE7-F4BFEBEF0C4E}"/>
      </w:docPartPr>
      <w:docPartBody>
        <w:p w:rsidR="009E551C" w:rsidRDefault="002D7095" w:rsidP="002D7095">
          <w:pPr>
            <w:pStyle w:val="5204E3CC5D8242C98C4367BC26EBB35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16DDDC310534924BDE0A34E6E59776B"/>
        <w:category>
          <w:name w:val="General"/>
          <w:gallery w:val="placeholder"/>
        </w:category>
        <w:types>
          <w:type w:val="bbPlcHdr"/>
        </w:types>
        <w:behaviors>
          <w:behavior w:val="content"/>
        </w:behaviors>
        <w:guid w:val="{B661B9DE-E9B8-40C8-9267-C9DF9E5970C1}"/>
      </w:docPartPr>
      <w:docPartBody>
        <w:p w:rsidR="009E551C" w:rsidRDefault="002D7095" w:rsidP="002D7095">
          <w:pPr>
            <w:pStyle w:val="F16DDDC310534924BDE0A34E6E59776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3A3B85528D849B892B80FB73641C31E"/>
        <w:category>
          <w:name w:val="General"/>
          <w:gallery w:val="placeholder"/>
        </w:category>
        <w:types>
          <w:type w:val="bbPlcHdr"/>
        </w:types>
        <w:behaviors>
          <w:behavior w:val="content"/>
        </w:behaviors>
        <w:guid w:val="{CEAE6A96-63CE-44AC-8F52-F85C7CDF746A}"/>
      </w:docPartPr>
      <w:docPartBody>
        <w:p w:rsidR="009E551C" w:rsidRDefault="002D7095" w:rsidP="002D7095">
          <w:pPr>
            <w:pStyle w:val="03A3B85528D849B892B80FB73641C31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55A95AD2F9FA4A6691960EB225F35C94"/>
        <w:category>
          <w:name w:val="General"/>
          <w:gallery w:val="placeholder"/>
        </w:category>
        <w:types>
          <w:type w:val="bbPlcHdr"/>
        </w:types>
        <w:behaviors>
          <w:behavior w:val="content"/>
        </w:behaviors>
        <w:guid w:val="{8C5EB669-0245-480F-8EFE-C3493D161AD0}"/>
      </w:docPartPr>
      <w:docPartBody>
        <w:p w:rsidR="00954F91" w:rsidRDefault="00731632" w:rsidP="00731632">
          <w:pPr>
            <w:pStyle w:val="55A95AD2F9FA4A6691960EB225F35C94"/>
          </w:pPr>
          <w:r w:rsidRPr="000C38C2">
            <w:rPr>
              <w:rStyle w:val="Textodelmarcadordeposicin"/>
              <w:rFonts w:ascii="Arial" w:hAnsi="Arial" w:cs="Arial"/>
              <w:color w:val="FF8F8F"/>
              <w:u w:val="single"/>
            </w:rPr>
            <w:t>Ciudad</w:t>
          </w:r>
        </w:p>
      </w:docPartBody>
    </w:docPart>
    <w:docPart>
      <w:docPartPr>
        <w:name w:val="85817EF84C204DA4897C3166DF16E8A5"/>
        <w:category>
          <w:name w:val="General"/>
          <w:gallery w:val="placeholder"/>
        </w:category>
        <w:types>
          <w:type w:val="bbPlcHdr"/>
        </w:types>
        <w:behaviors>
          <w:behavior w:val="content"/>
        </w:behaviors>
        <w:guid w:val="{AC00D042-161A-4875-98EC-0443A54159EB}"/>
      </w:docPartPr>
      <w:docPartBody>
        <w:p w:rsidR="00954F91" w:rsidRDefault="00731632" w:rsidP="00731632">
          <w:pPr>
            <w:pStyle w:val="85817EF84C204DA4897C3166DF16E8A5"/>
          </w:pPr>
          <w:r w:rsidRPr="000C38C2">
            <w:rPr>
              <w:rStyle w:val="Textodelmarcadordeposicin"/>
              <w:rFonts w:ascii="Arial" w:hAnsi="Arial" w:cs="Arial"/>
              <w:color w:val="FF8F8F"/>
            </w:rPr>
            <w:t>seleccionar la fecha.</w:t>
          </w:r>
        </w:p>
      </w:docPartBody>
    </w:docPart>
    <w:docPart>
      <w:docPartPr>
        <w:name w:val="E84017D0CB4E4A4A9A25C234D0FE555A"/>
        <w:category>
          <w:name w:val="General"/>
          <w:gallery w:val="placeholder"/>
        </w:category>
        <w:types>
          <w:type w:val="bbPlcHdr"/>
        </w:types>
        <w:behaviors>
          <w:behavior w:val="content"/>
        </w:behaviors>
        <w:guid w:val="{F068886C-C925-4E87-B1E3-F4ED1D9612A0}"/>
      </w:docPartPr>
      <w:docPartBody>
        <w:p w:rsidR="00954F91" w:rsidRDefault="00731632" w:rsidP="00731632">
          <w:pPr>
            <w:pStyle w:val="E84017D0CB4E4A4A9A25C234D0FE555A"/>
          </w:pPr>
          <w:r w:rsidRPr="000C38C2">
            <w:rPr>
              <w:rStyle w:val="Textodelmarcadordeposicin"/>
              <w:rFonts w:ascii="Arial" w:hAnsi="Arial" w:cs="Arial"/>
              <w:color w:val="FF8F8F"/>
              <w:u w:val="single"/>
            </w:rPr>
            <w:t>DILIGENCIAR LA UNIDAD A LA QUE PRESENTA LA OFERTA</w:t>
          </w:r>
        </w:p>
      </w:docPartBody>
    </w:docPart>
    <w:docPart>
      <w:docPartPr>
        <w:name w:val="A955F4DCC86D4894BC561AB501E0D097"/>
        <w:category>
          <w:name w:val="General"/>
          <w:gallery w:val="placeholder"/>
        </w:category>
        <w:types>
          <w:type w:val="bbPlcHdr"/>
        </w:types>
        <w:behaviors>
          <w:behavior w:val="content"/>
        </w:behaviors>
        <w:guid w:val="{E9EA4CF7-EFAF-4FD8-AA12-86A562DC0C43}"/>
      </w:docPartPr>
      <w:docPartBody>
        <w:p w:rsidR="00954F91" w:rsidRDefault="00731632" w:rsidP="00731632">
          <w:pPr>
            <w:pStyle w:val="A955F4DCC86D4894BC561AB501E0D097"/>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74AEFCC9153F4D2AA258E26DAC2E55C9"/>
        <w:category>
          <w:name w:val="General"/>
          <w:gallery w:val="placeholder"/>
        </w:category>
        <w:types>
          <w:type w:val="bbPlcHdr"/>
        </w:types>
        <w:behaviors>
          <w:behavior w:val="content"/>
        </w:behaviors>
        <w:guid w:val="{D386E28B-05D8-4FB2-A947-B406A07234E2}"/>
      </w:docPartPr>
      <w:docPartBody>
        <w:p w:rsidR="00954F91" w:rsidRDefault="00731632" w:rsidP="00731632">
          <w:pPr>
            <w:pStyle w:val="74AEFCC9153F4D2AA258E26DAC2E55C9"/>
          </w:pPr>
          <w:r w:rsidRPr="000C38C2">
            <w:rPr>
              <w:rStyle w:val="Textodelmarcadordeposicin"/>
              <w:rFonts w:ascii="Arial" w:hAnsi="Arial" w:cs="Arial"/>
              <w:color w:val="FF8F8F"/>
              <w:u w:val="single"/>
            </w:rPr>
            <w:t>Diligenciar el número del proceso</w:t>
          </w:r>
        </w:p>
      </w:docPartBody>
    </w:docPart>
    <w:docPart>
      <w:docPartPr>
        <w:name w:val="93538168EF2142CABDCC3C4027213086"/>
        <w:category>
          <w:name w:val="General"/>
          <w:gallery w:val="placeholder"/>
        </w:category>
        <w:types>
          <w:type w:val="bbPlcHdr"/>
        </w:types>
        <w:behaviors>
          <w:behavior w:val="content"/>
        </w:behaviors>
        <w:guid w:val="{34FBD5F4-9B17-4F83-B0F2-CC5E3A3AAC2D}"/>
      </w:docPartPr>
      <w:docPartBody>
        <w:p w:rsidR="00954F91" w:rsidRDefault="00731632" w:rsidP="00731632">
          <w:pPr>
            <w:pStyle w:val="93538168EF2142CABDCC3C4027213086"/>
          </w:pPr>
          <w:r w:rsidRPr="000C38C2">
            <w:rPr>
              <w:rStyle w:val="Textodelmarcadordeposicin"/>
              <w:rFonts w:ascii="Arial" w:hAnsi="Arial" w:cs="Arial"/>
              <w:color w:val="FF8F8F"/>
              <w:u w:val="single"/>
            </w:rPr>
            <w:t>Transcribir el objeto del proceso</w:t>
          </w:r>
        </w:p>
      </w:docPartBody>
    </w:docPart>
    <w:docPart>
      <w:docPartPr>
        <w:name w:val="D1CA7A4461904230A7B2E1C7F993A4EB"/>
        <w:category>
          <w:name w:val="General"/>
          <w:gallery w:val="placeholder"/>
        </w:category>
        <w:types>
          <w:type w:val="bbPlcHdr"/>
        </w:types>
        <w:behaviors>
          <w:behavior w:val="content"/>
        </w:behaviors>
        <w:guid w:val="{C8BC2DE5-1232-4948-A4F1-09C7C4012D06}"/>
      </w:docPartPr>
      <w:docPartBody>
        <w:p w:rsidR="00954F91" w:rsidRDefault="00731632" w:rsidP="00731632">
          <w:pPr>
            <w:pStyle w:val="D1CA7A4461904230A7B2E1C7F993A4EB"/>
          </w:pPr>
          <w:r w:rsidRPr="00BA1C0C">
            <w:rPr>
              <w:rStyle w:val="Textodelmarcadordeposicin"/>
              <w:color w:val="FF8F8F"/>
              <w:sz w:val="16"/>
              <w:szCs w:val="16"/>
              <w:u w:val="single"/>
            </w:rPr>
            <w:t>Nombre del contratante</w:t>
          </w:r>
        </w:p>
      </w:docPartBody>
    </w:docPart>
    <w:docPart>
      <w:docPartPr>
        <w:name w:val="99D59D3E08F84411A0260B4C9D9DD06A"/>
        <w:category>
          <w:name w:val="General"/>
          <w:gallery w:val="placeholder"/>
        </w:category>
        <w:types>
          <w:type w:val="bbPlcHdr"/>
        </w:types>
        <w:behaviors>
          <w:behavior w:val="content"/>
        </w:behaviors>
        <w:guid w:val="{4211C914-C911-43EE-8794-90CBE6363D69}"/>
      </w:docPartPr>
      <w:docPartBody>
        <w:p w:rsidR="00954F91" w:rsidRDefault="00731632" w:rsidP="00731632">
          <w:pPr>
            <w:pStyle w:val="99D59D3E08F84411A0260B4C9D9DD06A"/>
          </w:pPr>
          <w:r w:rsidRPr="00BA1C0C">
            <w:rPr>
              <w:rStyle w:val="Textodelmarcadordeposicin"/>
              <w:color w:val="FF8F8F"/>
              <w:sz w:val="16"/>
              <w:szCs w:val="16"/>
              <w:u w:val="single"/>
            </w:rPr>
            <w:t>DD/MM/AA</w:t>
          </w:r>
        </w:p>
      </w:docPartBody>
    </w:docPart>
    <w:docPart>
      <w:docPartPr>
        <w:name w:val="C58DA56EB76F485ABABA3B38712A756C"/>
        <w:category>
          <w:name w:val="General"/>
          <w:gallery w:val="placeholder"/>
        </w:category>
        <w:types>
          <w:type w:val="bbPlcHdr"/>
        </w:types>
        <w:behaviors>
          <w:behavior w:val="content"/>
        </w:behaviors>
        <w:guid w:val="{BA8ED536-C616-4F90-B7FD-E9000B91CE64}"/>
      </w:docPartPr>
      <w:docPartBody>
        <w:p w:rsidR="00954F91" w:rsidRDefault="00731632" w:rsidP="00731632">
          <w:pPr>
            <w:pStyle w:val="C58DA56EB76F485ABABA3B38712A756C"/>
          </w:pPr>
          <w:r w:rsidRPr="00BA1C0C">
            <w:rPr>
              <w:rStyle w:val="Textodelmarcadordeposicin"/>
              <w:color w:val="FF8F8F"/>
              <w:sz w:val="16"/>
              <w:szCs w:val="16"/>
              <w:u w:val="single"/>
            </w:rPr>
            <w:t>DD/MM/AA</w:t>
          </w:r>
        </w:p>
      </w:docPartBody>
    </w:docPart>
    <w:docPart>
      <w:docPartPr>
        <w:name w:val="BB199FAF3E2C42B5B6EDE1DE8790768F"/>
        <w:category>
          <w:name w:val="General"/>
          <w:gallery w:val="placeholder"/>
        </w:category>
        <w:types>
          <w:type w:val="bbPlcHdr"/>
        </w:types>
        <w:behaviors>
          <w:behavior w:val="content"/>
        </w:behaviors>
        <w:guid w:val="{F323D802-B96A-498B-8FD2-D337B8A0E76D}"/>
      </w:docPartPr>
      <w:docPartBody>
        <w:p w:rsidR="00954F91" w:rsidRDefault="00731632" w:rsidP="00731632">
          <w:pPr>
            <w:pStyle w:val="BB199FAF3E2C42B5B6EDE1DE8790768F"/>
          </w:pPr>
          <w:r w:rsidRPr="00BA1C0C">
            <w:rPr>
              <w:rStyle w:val="Textodelmarcadordeposicin"/>
              <w:color w:val="FF8F8F"/>
              <w:sz w:val="16"/>
              <w:szCs w:val="16"/>
              <w:u w:val="single"/>
            </w:rPr>
            <w:t>%</w:t>
          </w:r>
        </w:p>
      </w:docPartBody>
    </w:docPart>
    <w:docPart>
      <w:docPartPr>
        <w:name w:val="F6198B606B5042898A9E562E4533AD6C"/>
        <w:category>
          <w:name w:val="General"/>
          <w:gallery w:val="placeholder"/>
        </w:category>
        <w:types>
          <w:type w:val="bbPlcHdr"/>
        </w:types>
        <w:behaviors>
          <w:behavior w:val="content"/>
        </w:behaviors>
        <w:guid w:val="{B538EE57-CC6A-416F-8E1C-EB894388B52A}"/>
      </w:docPartPr>
      <w:docPartBody>
        <w:p w:rsidR="00954F91" w:rsidRDefault="00731632" w:rsidP="00731632">
          <w:pPr>
            <w:pStyle w:val="F6198B606B5042898A9E562E4533AD6C"/>
          </w:pPr>
          <w:r w:rsidRPr="00BA1C0C">
            <w:rPr>
              <w:rStyle w:val="Textodelmarcadordeposicin"/>
              <w:color w:val="FF8F8F"/>
              <w:sz w:val="16"/>
              <w:szCs w:val="16"/>
              <w:u w:val="single"/>
            </w:rPr>
            <w:t>Nombre del contratante</w:t>
          </w:r>
        </w:p>
      </w:docPartBody>
    </w:docPart>
    <w:docPart>
      <w:docPartPr>
        <w:name w:val="4FA3F5A324694558A4487F2C115D9DA2"/>
        <w:category>
          <w:name w:val="General"/>
          <w:gallery w:val="placeholder"/>
        </w:category>
        <w:types>
          <w:type w:val="bbPlcHdr"/>
        </w:types>
        <w:behaviors>
          <w:behavior w:val="content"/>
        </w:behaviors>
        <w:guid w:val="{08448359-8421-4975-89EB-3249A6F112AC}"/>
      </w:docPartPr>
      <w:docPartBody>
        <w:p w:rsidR="00954F91" w:rsidRDefault="00731632" w:rsidP="00731632">
          <w:pPr>
            <w:pStyle w:val="4FA3F5A324694558A4487F2C115D9DA2"/>
          </w:pPr>
          <w:r w:rsidRPr="00BA1C0C">
            <w:rPr>
              <w:rStyle w:val="Textodelmarcadordeposicin"/>
              <w:color w:val="FF8F8F"/>
              <w:sz w:val="16"/>
              <w:szCs w:val="16"/>
              <w:u w:val="single"/>
            </w:rPr>
            <w:t>DD/MM/AA</w:t>
          </w:r>
        </w:p>
      </w:docPartBody>
    </w:docPart>
    <w:docPart>
      <w:docPartPr>
        <w:name w:val="F53C1FFF10024764A8D812C1ACF4A90B"/>
        <w:category>
          <w:name w:val="General"/>
          <w:gallery w:val="placeholder"/>
        </w:category>
        <w:types>
          <w:type w:val="bbPlcHdr"/>
        </w:types>
        <w:behaviors>
          <w:behavior w:val="content"/>
        </w:behaviors>
        <w:guid w:val="{20879B81-2D57-42B6-8B11-83FDD9B45BD6}"/>
      </w:docPartPr>
      <w:docPartBody>
        <w:p w:rsidR="00954F91" w:rsidRDefault="00731632" w:rsidP="00731632">
          <w:pPr>
            <w:pStyle w:val="F53C1FFF10024764A8D812C1ACF4A90B"/>
          </w:pPr>
          <w:r w:rsidRPr="00BA1C0C">
            <w:rPr>
              <w:rStyle w:val="Textodelmarcadordeposicin"/>
              <w:color w:val="FF8F8F"/>
              <w:sz w:val="16"/>
              <w:szCs w:val="16"/>
              <w:u w:val="single"/>
            </w:rPr>
            <w:t>DD/MM/AA</w:t>
          </w:r>
        </w:p>
      </w:docPartBody>
    </w:docPart>
    <w:docPart>
      <w:docPartPr>
        <w:name w:val="03A7834A2A604E8FBDFCBC5454B8308A"/>
        <w:category>
          <w:name w:val="General"/>
          <w:gallery w:val="placeholder"/>
        </w:category>
        <w:types>
          <w:type w:val="bbPlcHdr"/>
        </w:types>
        <w:behaviors>
          <w:behavior w:val="content"/>
        </w:behaviors>
        <w:guid w:val="{DFA235B7-EEC8-409D-B3D0-9B8850078644}"/>
      </w:docPartPr>
      <w:docPartBody>
        <w:p w:rsidR="00954F91" w:rsidRDefault="00731632" w:rsidP="00731632">
          <w:pPr>
            <w:pStyle w:val="03A7834A2A604E8FBDFCBC5454B8308A"/>
          </w:pPr>
          <w:r w:rsidRPr="00BA1C0C">
            <w:rPr>
              <w:rStyle w:val="Textodelmarcadordeposicin"/>
              <w:color w:val="FF8F8F"/>
              <w:sz w:val="16"/>
              <w:szCs w:val="16"/>
              <w:u w:val="single"/>
            </w:rPr>
            <w:t>%</w:t>
          </w:r>
        </w:p>
      </w:docPartBody>
    </w:docPart>
    <w:docPart>
      <w:docPartPr>
        <w:name w:val="E35ED01BD09642DE92696EDADE197AA8"/>
        <w:category>
          <w:name w:val="General"/>
          <w:gallery w:val="placeholder"/>
        </w:category>
        <w:types>
          <w:type w:val="bbPlcHdr"/>
        </w:types>
        <w:behaviors>
          <w:behavior w:val="content"/>
        </w:behaviors>
        <w:guid w:val="{6CBFB4A2-1809-4CF8-BBD1-0D2536BDEECE}"/>
      </w:docPartPr>
      <w:docPartBody>
        <w:p w:rsidR="00954F91" w:rsidRDefault="00731632" w:rsidP="00731632">
          <w:pPr>
            <w:pStyle w:val="E35ED01BD09642DE92696EDADE197AA8"/>
          </w:pPr>
          <w:r w:rsidRPr="00BA1C0C">
            <w:rPr>
              <w:rStyle w:val="Textodelmarcadordeposicin"/>
              <w:color w:val="FF8F8F"/>
              <w:sz w:val="16"/>
              <w:szCs w:val="16"/>
              <w:u w:val="single"/>
            </w:rPr>
            <w:t>Nombre del contratante</w:t>
          </w:r>
        </w:p>
      </w:docPartBody>
    </w:docPart>
    <w:docPart>
      <w:docPartPr>
        <w:name w:val="592074C2355D454E88B12605220DF422"/>
        <w:category>
          <w:name w:val="General"/>
          <w:gallery w:val="placeholder"/>
        </w:category>
        <w:types>
          <w:type w:val="bbPlcHdr"/>
        </w:types>
        <w:behaviors>
          <w:behavior w:val="content"/>
        </w:behaviors>
        <w:guid w:val="{F1AA54A4-8B7C-41CB-966C-9F66E3FF4113}"/>
      </w:docPartPr>
      <w:docPartBody>
        <w:p w:rsidR="00954F91" w:rsidRDefault="00731632" w:rsidP="00731632">
          <w:pPr>
            <w:pStyle w:val="592074C2355D454E88B12605220DF422"/>
          </w:pPr>
          <w:r w:rsidRPr="00BA1C0C">
            <w:rPr>
              <w:rStyle w:val="Textodelmarcadordeposicin"/>
              <w:color w:val="FF8F8F"/>
              <w:sz w:val="16"/>
              <w:szCs w:val="16"/>
              <w:u w:val="single"/>
            </w:rPr>
            <w:t>DD/MM/AA</w:t>
          </w:r>
        </w:p>
      </w:docPartBody>
    </w:docPart>
    <w:docPart>
      <w:docPartPr>
        <w:name w:val="A585B7111F794DA998C01119E0203D2B"/>
        <w:category>
          <w:name w:val="General"/>
          <w:gallery w:val="placeholder"/>
        </w:category>
        <w:types>
          <w:type w:val="bbPlcHdr"/>
        </w:types>
        <w:behaviors>
          <w:behavior w:val="content"/>
        </w:behaviors>
        <w:guid w:val="{3B3AFA4F-51B7-43CD-B437-4464B19CB2AB}"/>
      </w:docPartPr>
      <w:docPartBody>
        <w:p w:rsidR="00954F91" w:rsidRDefault="00731632" w:rsidP="00731632">
          <w:pPr>
            <w:pStyle w:val="A585B7111F794DA998C01119E0203D2B"/>
          </w:pPr>
          <w:r w:rsidRPr="00BA1C0C">
            <w:rPr>
              <w:rStyle w:val="Textodelmarcadordeposicin"/>
              <w:color w:val="FF8F8F"/>
              <w:sz w:val="16"/>
              <w:szCs w:val="16"/>
              <w:u w:val="single"/>
            </w:rPr>
            <w:t>DD/MM/AA</w:t>
          </w:r>
        </w:p>
      </w:docPartBody>
    </w:docPart>
    <w:docPart>
      <w:docPartPr>
        <w:name w:val="E6559BFB68494EAEAFCB4422589548CF"/>
        <w:category>
          <w:name w:val="General"/>
          <w:gallery w:val="placeholder"/>
        </w:category>
        <w:types>
          <w:type w:val="bbPlcHdr"/>
        </w:types>
        <w:behaviors>
          <w:behavior w:val="content"/>
        </w:behaviors>
        <w:guid w:val="{01816050-2F1F-46C6-9A04-E718C6BAD0B7}"/>
      </w:docPartPr>
      <w:docPartBody>
        <w:p w:rsidR="00954F91" w:rsidRDefault="00731632" w:rsidP="00731632">
          <w:pPr>
            <w:pStyle w:val="E6559BFB68494EAEAFCB4422589548CF"/>
          </w:pPr>
          <w:r w:rsidRPr="00BA1C0C">
            <w:rPr>
              <w:rStyle w:val="Textodelmarcadordeposicin"/>
              <w:color w:val="FF8F8F"/>
              <w:sz w:val="16"/>
              <w:szCs w:val="16"/>
              <w:u w:val="single"/>
            </w:rPr>
            <w:t>%</w:t>
          </w:r>
        </w:p>
      </w:docPartBody>
    </w:docPart>
    <w:docPart>
      <w:docPartPr>
        <w:name w:val="1B9F18F0099A430780ADFDC4F1A6CA51"/>
        <w:category>
          <w:name w:val="General"/>
          <w:gallery w:val="placeholder"/>
        </w:category>
        <w:types>
          <w:type w:val="bbPlcHdr"/>
        </w:types>
        <w:behaviors>
          <w:behavior w:val="content"/>
        </w:behaviors>
        <w:guid w:val="{19B9E8C7-BFCD-40B7-9B0C-A7C94BEB507C}"/>
      </w:docPartPr>
      <w:docPartBody>
        <w:p w:rsidR="00954F91" w:rsidRDefault="00731632" w:rsidP="00731632">
          <w:pPr>
            <w:pStyle w:val="1B9F18F0099A430780ADFDC4F1A6CA51"/>
          </w:pPr>
          <w:r w:rsidRPr="00BA1C0C">
            <w:rPr>
              <w:rStyle w:val="Textodelmarcadordeposicin"/>
              <w:color w:val="FF8F8F"/>
              <w:sz w:val="16"/>
              <w:szCs w:val="16"/>
              <w:u w:val="single"/>
            </w:rPr>
            <w:t>Nombre del contratante</w:t>
          </w:r>
        </w:p>
      </w:docPartBody>
    </w:docPart>
    <w:docPart>
      <w:docPartPr>
        <w:name w:val="0AD4EE6014FB486DB39DE0DB4C403BD5"/>
        <w:category>
          <w:name w:val="General"/>
          <w:gallery w:val="placeholder"/>
        </w:category>
        <w:types>
          <w:type w:val="bbPlcHdr"/>
        </w:types>
        <w:behaviors>
          <w:behavior w:val="content"/>
        </w:behaviors>
        <w:guid w:val="{E453B1CB-6A9F-4127-99B5-4BCEDB3722B2}"/>
      </w:docPartPr>
      <w:docPartBody>
        <w:p w:rsidR="00954F91" w:rsidRDefault="00731632" w:rsidP="00731632">
          <w:pPr>
            <w:pStyle w:val="0AD4EE6014FB486DB39DE0DB4C403BD5"/>
          </w:pPr>
          <w:r w:rsidRPr="00BA1C0C">
            <w:rPr>
              <w:rStyle w:val="Textodelmarcadordeposicin"/>
              <w:color w:val="FF8F8F"/>
              <w:sz w:val="16"/>
              <w:szCs w:val="16"/>
              <w:u w:val="single"/>
            </w:rPr>
            <w:t>DD/MM/AA</w:t>
          </w:r>
        </w:p>
      </w:docPartBody>
    </w:docPart>
    <w:docPart>
      <w:docPartPr>
        <w:name w:val="447C8B52EBED4BECAD54D78704D2312F"/>
        <w:category>
          <w:name w:val="General"/>
          <w:gallery w:val="placeholder"/>
        </w:category>
        <w:types>
          <w:type w:val="bbPlcHdr"/>
        </w:types>
        <w:behaviors>
          <w:behavior w:val="content"/>
        </w:behaviors>
        <w:guid w:val="{138ADD72-ADE6-4673-B7B2-195B3A98D42C}"/>
      </w:docPartPr>
      <w:docPartBody>
        <w:p w:rsidR="00954F91" w:rsidRDefault="00731632" w:rsidP="00731632">
          <w:pPr>
            <w:pStyle w:val="447C8B52EBED4BECAD54D78704D2312F"/>
          </w:pPr>
          <w:r w:rsidRPr="00BA1C0C">
            <w:rPr>
              <w:rStyle w:val="Textodelmarcadordeposicin"/>
              <w:color w:val="FF8F8F"/>
              <w:sz w:val="16"/>
              <w:szCs w:val="16"/>
              <w:u w:val="single"/>
            </w:rPr>
            <w:t>DD/MM/AA</w:t>
          </w:r>
        </w:p>
      </w:docPartBody>
    </w:docPart>
    <w:docPart>
      <w:docPartPr>
        <w:name w:val="E51C78905D4B45118B34C128EA1168F9"/>
        <w:category>
          <w:name w:val="General"/>
          <w:gallery w:val="placeholder"/>
        </w:category>
        <w:types>
          <w:type w:val="bbPlcHdr"/>
        </w:types>
        <w:behaviors>
          <w:behavior w:val="content"/>
        </w:behaviors>
        <w:guid w:val="{BC4F8CDC-11E6-4D15-A2B6-90F1D3EF9FEF}"/>
      </w:docPartPr>
      <w:docPartBody>
        <w:p w:rsidR="00954F91" w:rsidRDefault="00731632" w:rsidP="00731632">
          <w:pPr>
            <w:pStyle w:val="E51C78905D4B45118B34C128EA1168F9"/>
          </w:pPr>
          <w:r w:rsidRPr="00BA1C0C">
            <w:rPr>
              <w:rStyle w:val="Textodelmarcadordeposicin"/>
              <w:color w:val="FF8F8F"/>
              <w:sz w:val="16"/>
              <w:szCs w:val="16"/>
              <w:u w:val="single"/>
            </w:rPr>
            <w:t>%</w:t>
          </w:r>
        </w:p>
      </w:docPartBody>
    </w:docPart>
    <w:docPart>
      <w:docPartPr>
        <w:name w:val="F56A175EE2DA40928EB78F07F1DD4359"/>
        <w:category>
          <w:name w:val="General"/>
          <w:gallery w:val="placeholder"/>
        </w:category>
        <w:types>
          <w:type w:val="bbPlcHdr"/>
        </w:types>
        <w:behaviors>
          <w:behavior w:val="content"/>
        </w:behaviors>
        <w:guid w:val="{E2960119-9241-4BB4-86BD-96CC548F04EA}"/>
      </w:docPartPr>
      <w:docPartBody>
        <w:p w:rsidR="00954F91" w:rsidRDefault="00731632" w:rsidP="00731632">
          <w:pPr>
            <w:pStyle w:val="F56A175EE2DA40928EB78F07F1DD4359"/>
          </w:pPr>
          <w:r w:rsidRPr="00BA1C0C">
            <w:rPr>
              <w:rStyle w:val="Textodelmarcadordeposicin"/>
              <w:color w:val="FF8F8F"/>
              <w:sz w:val="16"/>
              <w:szCs w:val="16"/>
              <w:u w:val="single"/>
            </w:rPr>
            <w:t>Nombre del contratante</w:t>
          </w:r>
        </w:p>
      </w:docPartBody>
    </w:docPart>
    <w:docPart>
      <w:docPartPr>
        <w:name w:val="08E01352C22C42F29AB1FFF0FEA099BF"/>
        <w:category>
          <w:name w:val="General"/>
          <w:gallery w:val="placeholder"/>
        </w:category>
        <w:types>
          <w:type w:val="bbPlcHdr"/>
        </w:types>
        <w:behaviors>
          <w:behavior w:val="content"/>
        </w:behaviors>
        <w:guid w:val="{5462ADDF-C672-41E4-B7D4-387DE11A2D5D}"/>
      </w:docPartPr>
      <w:docPartBody>
        <w:p w:rsidR="00954F91" w:rsidRDefault="00731632" w:rsidP="00731632">
          <w:pPr>
            <w:pStyle w:val="08E01352C22C42F29AB1FFF0FEA099BF"/>
          </w:pPr>
          <w:r w:rsidRPr="00BA1C0C">
            <w:rPr>
              <w:rStyle w:val="Textodelmarcadordeposicin"/>
              <w:color w:val="FF8F8F"/>
              <w:sz w:val="16"/>
              <w:szCs w:val="16"/>
              <w:u w:val="single"/>
            </w:rPr>
            <w:t>DD/MM/AA</w:t>
          </w:r>
        </w:p>
      </w:docPartBody>
    </w:docPart>
    <w:docPart>
      <w:docPartPr>
        <w:name w:val="6F87C7CABDE849F8A356FED8882B704B"/>
        <w:category>
          <w:name w:val="General"/>
          <w:gallery w:val="placeholder"/>
        </w:category>
        <w:types>
          <w:type w:val="bbPlcHdr"/>
        </w:types>
        <w:behaviors>
          <w:behavior w:val="content"/>
        </w:behaviors>
        <w:guid w:val="{79510693-3EDD-474C-8E22-0873E09DF91A}"/>
      </w:docPartPr>
      <w:docPartBody>
        <w:p w:rsidR="00954F91" w:rsidRDefault="00731632" w:rsidP="00731632">
          <w:pPr>
            <w:pStyle w:val="6F87C7CABDE849F8A356FED8882B704B"/>
          </w:pPr>
          <w:r w:rsidRPr="00BA1C0C">
            <w:rPr>
              <w:rStyle w:val="Textodelmarcadordeposicin"/>
              <w:color w:val="FF8F8F"/>
              <w:sz w:val="16"/>
              <w:szCs w:val="16"/>
              <w:u w:val="single"/>
            </w:rPr>
            <w:t>DD/MM/AA</w:t>
          </w:r>
        </w:p>
      </w:docPartBody>
    </w:docPart>
    <w:docPart>
      <w:docPartPr>
        <w:name w:val="7A4A0FC9EEC74B84A98FB10DF75FD0B0"/>
        <w:category>
          <w:name w:val="General"/>
          <w:gallery w:val="placeholder"/>
        </w:category>
        <w:types>
          <w:type w:val="bbPlcHdr"/>
        </w:types>
        <w:behaviors>
          <w:behavior w:val="content"/>
        </w:behaviors>
        <w:guid w:val="{5B0FB185-1B13-49DB-9536-A57A8212DEEB}"/>
      </w:docPartPr>
      <w:docPartBody>
        <w:p w:rsidR="00954F91" w:rsidRDefault="00731632" w:rsidP="00731632">
          <w:pPr>
            <w:pStyle w:val="7A4A0FC9EEC74B84A98FB10DF75FD0B0"/>
          </w:pPr>
          <w:r w:rsidRPr="00BA1C0C">
            <w:rPr>
              <w:rStyle w:val="Textodelmarcadordeposicin"/>
              <w:color w:val="FF8F8F"/>
              <w:sz w:val="16"/>
              <w:szCs w:val="16"/>
              <w:u w:val="single"/>
            </w:rPr>
            <w:t>%</w:t>
          </w:r>
        </w:p>
      </w:docPartBody>
    </w:docPart>
    <w:docPart>
      <w:docPartPr>
        <w:name w:val="D123770843164349B3E2B775FEB60860"/>
        <w:category>
          <w:name w:val="General"/>
          <w:gallery w:val="placeholder"/>
        </w:category>
        <w:types>
          <w:type w:val="bbPlcHdr"/>
        </w:types>
        <w:behaviors>
          <w:behavior w:val="content"/>
        </w:behaviors>
        <w:guid w:val="{108CE096-373E-401D-BA0A-94D053BB9CE0}"/>
      </w:docPartPr>
      <w:docPartBody>
        <w:p w:rsidR="00954F91" w:rsidRDefault="00731632" w:rsidP="00731632">
          <w:pPr>
            <w:pStyle w:val="D123770843164349B3E2B775FEB60860"/>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70894360EC04BAE8DC99AD15F3C5CC3"/>
        <w:category>
          <w:name w:val="General"/>
          <w:gallery w:val="placeholder"/>
        </w:category>
        <w:types>
          <w:type w:val="bbPlcHdr"/>
        </w:types>
        <w:behaviors>
          <w:behavior w:val="content"/>
        </w:behaviors>
        <w:guid w:val="{41D0A05E-45B0-419A-824B-87D6945340EE}"/>
      </w:docPartPr>
      <w:docPartBody>
        <w:p w:rsidR="00954F91" w:rsidRDefault="00731632" w:rsidP="00731632">
          <w:pPr>
            <w:pStyle w:val="670894360EC04BAE8DC99AD15F3C5CC3"/>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68E04EB84182411588888CC7C6EF5C5D"/>
        <w:category>
          <w:name w:val="General"/>
          <w:gallery w:val="placeholder"/>
        </w:category>
        <w:types>
          <w:type w:val="bbPlcHdr"/>
        </w:types>
        <w:behaviors>
          <w:behavior w:val="content"/>
        </w:behaviors>
        <w:guid w:val="{9390F35E-0CBA-41E9-8EE0-5FA5EFD3CFB2}"/>
      </w:docPartPr>
      <w:docPartBody>
        <w:p w:rsidR="00954F91" w:rsidRDefault="00731632" w:rsidP="00731632">
          <w:pPr>
            <w:pStyle w:val="68E04EB84182411588888CC7C6EF5C5D"/>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E04036FE3A141199349467939501ECA"/>
        <w:category>
          <w:name w:val="General"/>
          <w:gallery w:val="placeholder"/>
        </w:category>
        <w:types>
          <w:type w:val="bbPlcHdr"/>
        </w:types>
        <w:behaviors>
          <w:behavior w:val="content"/>
        </w:behaviors>
        <w:guid w:val="{7626EF55-D288-4201-BB70-A7208A37A969}"/>
      </w:docPartPr>
      <w:docPartBody>
        <w:p w:rsidR="00954F91" w:rsidRDefault="00731632" w:rsidP="00731632">
          <w:pPr>
            <w:pStyle w:val="FE04036FE3A141199349467939501ECA"/>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A3EED086DC64FF0853C8D2A034C9930"/>
        <w:category>
          <w:name w:val="General"/>
          <w:gallery w:val="placeholder"/>
        </w:category>
        <w:types>
          <w:type w:val="bbPlcHdr"/>
        </w:types>
        <w:behaviors>
          <w:behavior w:val="content"/>
        </w:behaviors>
        <w:guid w:val="{5FDE1E53-4D26-4BF3-B5E5-98AC5B829C88}"/>
      </w:docPartPr>
      <w:docPartBody>
        <w:p w:rsidR="00C7537E" w:rsidRDefault="00A52A39" w:rsidP="00A52A39">
          <w:pPr>
            <w:pStyle w:val="2A3EED086DC64FF0853C8D2A034C9930"/>
          </w:pPr>
          <w:r w:rsidRPr="001306F1">
            <w:rPr>
              <w:rStyle w:val="Textodelmarcadordeposicin"/>
              <w:rFonts w:ascii="Arial" w:hAnsi="Arial" w:cs="Arial"/>
              <w:color w:val="FF8F8F"/>
              <w:sz w:val="20"/>
              <w:szCs w:val="20"/>
              <w:u w:val="single"/>
            </w:rPr>
            <w:t>Ciudad</w:t>
          </w:r>
        </w:p>
      </w:docPartBody>
    </w:docPart>
    <w:docPart>
      <w:docPartPr>
        <w:name w:val="76D244D6E2D54C5BA33E5E28D575FC47"/>
        <w:category>
          <w:name w:val="General"/>
          <w:gallery w:val="placeholder"/>
        </w:category>
        <w:types>
          <w:type w:val="bbPlcHdr"/>
        </w:types>
        <w:behaviors>
          <w:behavior w:val="content"/>
        </w:behaviors>
        <w:guid w:val="{7DD02B44-519F-4FA5-950E-9131046FE411}"/>
      </w:docPartPr>
      <w:docPartBody>
        <w:p w:rsidR="00C7537E" w:rsidRDefault="00A52A39" w:rsidP="00A52A39">
          <w:pPr>
            <w:pStyle w:val="76D244D6E2D54C5BA33E5E28D575FC47"/>
          </w:pPr>
          <w:r w:rsidRPr="001306F1">
            <w:rPr>
              <w:rStyle w:val="Textodelmarcadordeposicin"/>
              <w:rFonts w:ascii="Arial" w:hAnsi="Arial" w:cs="Arial"/>
              <w:color w:val="FF8F8F"/>
              <w:sz w:val="20"/>
              <w:szCs w:val="20"/>
            </w:rPr>
            <w:t>seleccionar la fecha.</w:t>
          </w:r>
        </w:p>
      </w:docPartBody>
    </w:docPart>
    <w:docPart>
      <w:docPartPr>
        <w:name w:val="2E046889E77A407EBAE6640A6A688E87"/>
        <w:category>
          <w:name w:val="General"/>
          <w:gallery w:val="placeholder"/>
        </w:category>
        <w:types>
          <w:type w:val="bbPlcHdr"/>
        </w:types>
        <w:behaviors>
          <w:behavior w:val="content"/>
        </w:behaviors>
        <w:guid w:val="{7038B183-D363-44E7-8566-24F6D517A616}"/>
      </w:docPartPr>
      <w:docPartBody>
        <w:p w:rsidR="00C7537E" w:rsidRDefault="00A52A39" w:rsidP="00A52A39">
          <w:pPr>
            <w:pStyle w:val="2E046889E77A407EBAE6640A6A688E87"/>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4D219A29ABEF42E4A53CB156617103EE"/>
        <w:category>
          <w:name w:val="General"/>
          <w:gallery w:val="placeholder"/>
        </w:category>
        <w:types>
          <w:type w:val="bbPlcHdr"/>
        </w:types>
        <w:behaviors>
          <w:behavior w:val="content"/>
        </w:behaviors>
        <w:guid w:val="{2788BED9-3AD6-4B70-B257-0B3DB217C299}"/>
      </w:docPartPr>
      <w:docPartBody>
        <w:p w:rsidR="00C7537E" w:rsidRDefault="00A52A39" w:rsidP="00A52A39">
          <w:pPr>
            <w:pStyle w:val="4D219A29ABEF42E4A53CB156617103EE"/>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E4C7471179A84E95995B48350B0BB80E"/>
        <w:category>
          <w:name w:val="General"/>
          <w:gallery w:val="placeholder"/>
        </w:category>
        <w:types>
          <w:type w:val="bbPlcHdr"/>
        </w:types>
        <w:behaviors>
          <w:behavior w:val="content"/>
        </w:behaviors>
        <w:guid w:val="{178B2056-CD3A-4201-A8A9-9C4D6541F541}"/>
      </w:docPartPr>
      <w:docPartBody>
        <w:p w:rsidR="00C7537E" w:rsidRDefault="00A52A39" w:rsidP="00A52A39">
          <w:pPr>
            <w:pStyle w:val="E4C7471179A84E95995B48350B0BB80E"/>
          </w:pPr>
          <w:r w:rsidRPr="001306F1">
            <w:rPr>
              <w:rStyle w:val="Textodelmarcadordeposicin"/>
              <w:rFonts w:ascii="Arial" w:hAnsi="Arial" w:cs="Arial"/>
              <w:color w:val="FF8F8F"/>
              <w:sz w:val="20"/>
              <w:szCs w:val="20"/>
              <w:u w:val="single"/>
            </w:rPr>
            <w:t>Diligenciar el número del proceso</w:t>
          </w:r>
        </w:p>
      </w:docPartBody>
    </w:docPart>
    <w:docPart>
      <w:docPartPr>
        <w:name w:val="E5CCA560BB574072A94AF482C09F7B16"/>
        <w:category>
          <w:name w:val="General"/>
          <w:gallery w:val="placeholder"/>
        </w:category>
        <w:types>
          <w:type w:val="bbPlcHdr"/>
        </w:types>
        <w:behaviors>
          <w:behavior w:val="content"/>
        </w:behaviors>
        <w:guid w:val="{DD0F4345-15CD-4289-9E7A-7C79A58A54AA}"/>
      </w:docPartPr>
      <w:docPartBody>
        <w:p w:rsidR="00C7537E" w:rsidRDefault="00A52A39" w:rsidP="00A52A39">
          <w:pPr>
            <w:pStyle w:val="E5CCA560BB574072A94AF482C09F7B16"/>
          </w:pPr>
          <w:r w:rsidRPr="001306F1">
            <w:rPr>
              <w:rStyle w:val="Textodelmarcadordeposicin"/>
              <w:rFonts w:ascii="Arial" w:hAnsi="Arial" w:cs="Arial"/>
              <w:color w:val="FF8F8F"/>
              <w:sz w:val="20"/>
              <w:szCs w:val="20"/>
              <w:u w:val="single"/>
            </w:rPr>
            <w:t>Transcribir el objeto del proceso</w:t>
          </w:r>
        </w:p>
      </w:docPartBody>
    </w:docPart>
    <w:docPart>
      <w:docPartPr>
        <w:name w:val="7CA250CCF5F840519690327BD76D7A7E"/>
        <w:category>
          <w:name w:val="General"/>
          <w:gallery w:val="placeholder"/>
        </w:category>
        <w:types>
          <w:type w:val="bbPlcHdr"/>
        </w:types>
        <w:behaviors>
          <w:behavior w:val="content"/>
        </w:behaviors>
        <w:guid w:val="{50323528-2297-4AB7-ABB2-91A0026372C5}"/>
      </w:docPartPr>
      <w:docPartBody>
        <w:p w:rsidR="00C7537E" w:rsidRDefault="00A52A39" w:rsidP="00A52A39">
          <w:pPr>
            <w:pStyle w:val="7CA250CCF5F840519690327BD76D7A7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37A67F29EC546B5B0CE7336330818B5"/>
        <w:category>
          <w:name w:val="General"/>
          <w:gallery w:val="placeholder"/>
        </w:category>
        <w:types>
          <w:type w:val="bbPlcHdr"/>
        </w:types>
        <w:behaviors>
          <w:behavior w:val="content"/>
        </w:behaviors>
        <w:guid w:val="{FA0C6CF6-BE4E-4D0A-8C76-848D7CA73159}"/>
      </w:docPartPr>
      <w:docPartBody>
        <w:p w:rsidR="00C7537E" w:rsidRDefault="00A52A39" w:rsidP="00A52A39">
          <w:pPr>
            <w:pStyle w:val="D37A67F29EC546B5B0CE7336330818B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E623CE595064234B1D30A2C37C47476"/>
        <w:category>
          <w:name w:val="General"/>
          <w:gallery w:val="placeholder"/>
        </w:category>
        <w:types>
          <w:type w:val="bbPlcHdr"/>
        </w:types>
        <w:behaviors>
          <w:behavior w:val="content"/>
        </w:behaviors>
        <w:guid w:val="{5EC907D4-3F70-4042-8986-A578F95CAB68}"/>
      </w:docPartPr>
      <w:docPartBody>
        <w:p w:rsidR="00C7537E" w:rsidRDefault="00A52A39" w:rsidP="00A52A39">
          <w:pPr>
            <w:pStyle w:val="CE623CE595064234B1D30A2C37C4747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C360A9384954418BA1CC303AEC5DC7B"/>
        <w:category>
          <w:name w:val="General"/>
          <w:gallery w:val="placeholder"/>
        </w:category>
        <w:types>
          <w:type w:val="bbPlcHdr"/>
        </w:types>
        <w:behaviors>
          <w:behavior w:val="content"/>
        </w:behaviors>
        <w:guid w:val="{DCF1412F-0437-4DA8-8E40-433C407EE787}"/>
      </w:docPartPr>
      <w:docPartBody>
        <w:p w:rsidR="00C7537E" w:rsidRDefault="00A52A39" w:rsidP="00A52A39">
          <w:pPr>
            <w:pStyle w:val="4C360A9384954418BA1CC303AEC5DC7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CD7959C886E45FA8555400EE10234E7"/>
        <w:category>
          <w:name w:val="General"/>
          <w:gallery w:val="placeholder"/>
        </w:category>
        <w:types>
          <w:type w:val="bbPlcHdr"/>
        </w:types>
        <w:behaviors>
          <w:behavior w:val="content"/>
        </w:behaviors>
        <w:guid w:val="{228EDB3F-7178-4A74-9C33-81E9EFD69722}"/>
      </w:docPartPr>
      <w:docPartBody>
        <w:p w:rsidR="00C7537E" w:rsidRDefault="00A52A39" w:rsidP="00A52A39">
          <w:pPr>
            <w:pStyle w:val="DCD7959C886E45FA8555400EE10234E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7013B54C58A403990F8A73093178A0D"/>
        <w:category>
          <w:name w:val="General"/>
          <w:gallery w:val="placeholder"/>
        </w:category>
        <w:types>
          <w:type w:val="bbPlcHdr"/>
        </w:types>
        <w:behaviors>
          <w:behavior w:val="content"/>
        </w:behaviors>
        <w:guid w:val="{2C7ADCC5-C45A-4910-880E-E7EBF8A6133E}"/>
      </w:docPartPr>
      <w:docPartBody>
        <w:p w:rsidR="00C7537E" w:rsidRDefault="00A52A39" w:rsidP="00A52A39">
          <w:pPr>
            <w:pStyle w:val="77013B54C58A403990F8A73093178A0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12175572CD74018BBC4CE6094295056"/>
        <w:category>
          <w:name w:val="General"/>
          <w:gallery w:val="placeholder"/>
        </w:category>
        <w:types>
          <w:type w:val="bbPlcHdr"/>
        </w:types>
        <w:behaviors>
          <w:behavior w:val="content"/>
        </w:behaviors>
        <w:guid w:val="{1D698828-2CE7-4F12-AC72-8D641224875F}"/>
      </w:docPartPr>
      <w:docPartBody>
        <w:p w:rsidR="00C7537E" w:rsidRDefault="00A52A39" w:rsidP="00A52A39">
          <w:pPr>
            <w:pStyle w:val="B12175572CD74018BBC4CE609429505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1B2C30914294E8296851FD6EE9A11DB"/>
        <w:category>
          <w:name w:val="General"/>
          <w:gallery w:val="placeholder"/>
        </w:category>
        <w:types>
          <w:type w:val="bbPlcHdr"/>
        </w:types>
        <w:behaviors>
          <w:behavior w:val="content"/>
        </w:behaviors>
        <w:guid w:val="{EB0DE6D2-7D86-4611-9A04-983A55155C5C}"/>
      </w:docPartPr>
      <w:docPartBody>
        <w:p w:rsidR="00C7537E" w:rsidRDefault="00A52A39" w:rsidP="00A52A39">
          <w:pPr>
            <w:pStyle w:val="81B2C30914294E8296851FD6EE9A11D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D9766F7E228488FB7CC9DFA22424A2C"/>
        <w:category>
          <w:name w:val="General"/>
          <w:gallery w:val="placeholder"/>
        </w:category>
        <w:types>
          <w:type w:val="bbPlcHdr"/>
        </w:types>
        <w:behaviors>
          <w:behavior w:val="content"/>
        </w:behaviors>
        <w:guid w:val="{E6310308-D597-4DF3-B517-7EC9A26229BC}"/>
      </w:docPartPr>
      <w:docPartBody>
        <w:p w:rsidR="00C7537E" w:rsidRDefault="00A52A39" w:rsidP="00A52A39">
          <w:pPr>
            <w:pStyle w:val="CD9766F7E228488FB7CC9DFA22424A2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5061AA7AD124377AB073DAFC5E201A7"/>
        <w:category>
          <w:name w:val="General"/>
          <w:gallery w:val="placeholder"/>
        </w:category>
        <w:types>
          <w:type w:val="bbPlcHdr"/>
        </w:types>
        <w:behaviors>
          <w:behavior w:val="content"/>
        </w:behaviors>
        <w:guid w:val="{E55F38A9-4956-48E8-92A6-98120F0E18A5}"/>
      </w:docPartPr>
      <w:docPartBody>
        <w:p w:rsidR="00C7537E" w:rsidRDefault="00A52A39" w:rsidP="00A52A39">
          <w:pPr>
            <w:pStyle w:val="A5061AA7AD124377AB073DAFC5E201A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4C83303F939439DA28F5C14C9D47E67"/>
        <w:category>
          <w:name w:val="General"/>
          <w:gallery w:val="placeholder"/>
        </w:category>
        <w:types>
          <w:type w:val="bbPlcHdr"/>
        </w:types>
        <w:behaviors>
          <w:behavior w:val="content"/>
        </w:behaviors>
        <w:guid w:val="{B41F198A-2087-4FF1-BB80-116FF56F7F65}"/>
      </w:docPartPr>
      <w:docPartBody>
        <w:p w:rsidR="00C7537E" w:rsidRDefault="00A52A39" w:rsidP="00A52A39">
          <w:pPr>
            <w:pStyle w:val="F4C83303F939439DA28F5C14C9D47E6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809B8ED51294D83BF33EF2CE970BF4C"/>
        <w:category>
          <w:name w:val="General"/>
          <w:gallery w:val="placeholder"/>
        </w:category>
        <w:types>
          <w:type w:val="bbPlcHdr"/>
        </w:types>
        <w:behaviors>
          <w:behavior w:val="content"/>
        </w:behaviors>
        <w:guid w:val="{9D0A39B8-DA66-42DA-AC15-63E63E81B855}"/>
      </w:docPartPr>
      <w:docPartBody>
        <w:p w:rsidR="00C7537E" w:rsidRDefault="00A52A39" w:rsidP="00A52A39">
          <w:pPr>
            <w:pStyle w:val="C809B8ED51294D83BF33EF2CE970BF4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3AD93BBEEC54083AEB476B53B736889"/>
        <w:category>
          <w:name w:val="General"/>
          <w:gallery w:val="placeholder"/>
        </w:category>
        <w:types>
          <w:type w:val="bbPlcHdr"/>
        </w:types>
        <w:behaviors>
          <w:behavior w:val="content"/>
        </w:behaviors>
        <w:guid w:val="{E753C35D-B707-4C22-BBAE-2822DB881EC4}"/>
      </w:docPartPr>
      <w:docPartBody>
        <w:p w:rsidR="00C7537E" w:rsidRDefault="00A52A39" w:rsidP="00A52A39">
          <w:pPr>
            <w:pStyle w:val="B3AD93BBEEC54083AEB476B53B73688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3C34E0854FE4EC8A2F66ADD792FD04A"/>
        <w:category>
          <w:name w:val="General"/>
          <w:gallery w:val="placeholder"/>
        </w:category>
        <w:types>
          <w:type w:val="bbPlcHdr"/>
        </w:types>
        <w:behaviors>
          <w:behavior w:val="content"/>
        </w:behaviors>
        <w:guid w:val="{11C60920-088F-42F3-A192-27D16BB1E6B7}"/>
      </w:docPartPr>
      <w:docPartBody>
        <w:p w:rsidR="00C7537E" w:rsidRDefault="00A52A39" w:rsidP="00A52A39">
          <w:pPr>
            <w:pStyle w:val="83C34E0854FE4EC8A2F66ADD792FD04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7E2E269ADAA400695940502297C54FA"/>
        <w:category>
          <w:name w:val="General"/>
          <w:gallery w:val="placeholder"/>
        </w:category>
        <w:types>
          <w:type w:val="bbPlcHdr"/>
        </w:types>
        <w:behaviors>
          <w:behavior w:val="content"/>
        </w:behaviors>
        <w:guid w:val="{E86879E3-0DD5-4C02-A7E6-6870F45FD504}"/>
      </w:docPartPr>
      <w:docPartBody>
        <w:p w:rsidR="00C7537E" w:rsidRDefault="00A52A39" w:rsidP="00A52A39">
          <w:pPr>
            <w:pStyle w:val="57E2E269ADAA400695940502297C54F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89F3D2C9FB64B979FBB986651268C48"/>
        <w:category>
          <w:name w:val="General"/>
          <w:gallery w:val="placeholder"/>
        </w:category>
        <w:types>
          <w:type w:val="bbPlcHdr"/>
        </w:types>
        <w:behaviors>
          <w:behavior w:val="content"/>
        </w:behaviors>
        <w:guid w:val="{44DD95D5-98E6-42D1-85A0-48B063C16426}"/>
      </w:docPartPr>
      <w:docPartBody>
        <w:p w:rsidR="00C7537E" w:rsidRDefault="00A52A39" w:rsidP="00A52A39">
          <w:pPr>
            <w:pStyle w:val="F89F3D2C9FB64B979FBB986651268C4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3C2560E519144E2B373804F3DEB50B4"/>
        <w:category>
          <w:name w:val="General"/>
          <w:gallery w:val="placeholder"/>
        </w:category>
        <w:types>
          <w:type w:val="bbPlcHdr"/>
        </w:types>
        <w:behaviors>
          <w:behavior w:val="content"/>
        </w:behaviors>
        <w:guid w:val="{49000B01-A933-4D4B-B7B3-BE5C531BA70E}"/>
      </w:docPartPr>
      <w:docPartBody>
        <w:p w:rsidR="00C7537E" w:rsidRDefault="00A52A39" w:rsidP="00A52A39">
          <w:pPr>
            <w:pStyle w:val="93C2560E519144E2B373804F3DEB50B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1DB4B80176545D6BCA861C88DED7978"/>
        <w:category>
          <w:name w:val="General"/>
          <w:gallery w:val="placeholder"/>
        </w:category>
        <w:types>
          <w:type w:val="bbPlcHdr"/>
        </w:types>
        <w:behaviors>
          <w:behavior w:val="content"/>
        </w:behaviors>
        <w:guid w:val="{6F9FA240-CF76-45A9-BBFE-3047D69670BD}"/>
      </w:docPartPr>
      <w:docPartBody>
        <w:p w:rsidR="00C7537E" w:rsidRDefault="00A52A39" w:rsidP="00A52A39">
          <w:pPr>
            <w:pStyle w:val="D1DB4B80176545D6BCA861C88DED797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14155726ADD4CCA99B521192CF3D8E7"/>
        <w:category>
          <w:name w:val="General"/>
          <w:gallery w:val="placeholder"/>
        </w:category>
        <w:types>
          <w:type w:val="bbPlcHdr"/>
        </w:types>
        <w:behaviors>
          <w:behavior w:val="content"/>
        </w:behaviors>
        <w:guid w:val="{B957ACCB-D50D-41AC-BD50-909C722D974D}"/>
      </w:docPartPr>
      <w:docPartBody>
        <w:p w:rsidR="00C7537E" w:rsidRDefault="00A52A39" w:rsidP="00A52A39">
          <w:pPr>
            <w:pStyle w:val="114155726ADD4CCA99B521192CF3D8E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4C1FC55CEBC4DFF919302DA15CE30EE"/>
        <w:category>
          <w:name w:val="General"/>
          <w:gallery w:val="placeholder"/>
        </w:category>
        <w:types>
          <w:type w:val="bbPlcHdr"/>
        </w:types>
        <w:behaviors>
          <w:behavior w:val="content"/>
        </w:behaviors>
        <w:guid w:val="{A48562BD-63BA-4514-86E2-E9A70C4A912E}"/>
      </w:docPartPr>
      <w:docPartBody>
        <w:p w:rsidR="00C7537E" w:rsidRDefault="00A52A39" w:rsidP="00A52A39">
          <w:pPr>
            <w:pStyle w:val="54C1FC55CEBC4DFF919302DA15CE30E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BC7175067F2484CADF22D54BCF48EAB"/>
        <w:category>
          <w:name w:val="General"/>
          <w:gallery w:val="placeholder"/>
        </w:category>
        <w:types>
          <w:type w:val="bbPlcHdr"/>
        </w:types>
        <w:behaviors>
          <w:behavior w:val="content"/>
        </w:behaviors>
        <w:guid w:val="{35C65C4B-8C91-4926-AB8D-5D8BEBAF7C6F}"/>
      </w:docPartPr>
      <w:docPartBody>
        <w:p w:rsidR="00C7537E" w:rsidRDefault="00A52A39" w:rsidP="00A52A39">
          <w:pPr>
            <w:pStyle w:val="EBC7175067F2484CADF22D54BCF48EA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CD72F82BB8E41BB99273E8A0ABAE2C5"/>
        <w:category>
          <w:name w:val="General"/>
          <w:gallery w:val="placeholder"/>
        </w:category>
        <w:types>
          <w:type w:val="bbPlcHdr"/>
        </w:types>
        <w:behaviors>
          <w:behavior w:val="content"/>
        </w:behaviors>
        <w:guid w:val="{0CDE3611-E3D5-41B0-8725-ACAE44A7CDF1}"/>
      </w:docPartPr>
      <w:docPartBody>
        <w:p w:rsidR="00C7537E" w:rsidRDefault="00A52A39" w:rsidP="00A52A39">
          <w:pPr>
            <w:pStyle w:val="1CD72F82BB8E41BB99273E8A0ABAE2C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AD0AF5E97FF415C8978376B73E3CAD6"/>
        <w:category>
          <w:name w:val="General"/>
          <w:gallery w:val="placeholder"/>
        </w:category>
        <w:types>
          <w:type w:val="bbPlcHdr"/>
        </w:types>
        <w:behaviors>
          <w:behavior w:val="content"/>
        </w:behaviors>
        <w:guid w:val="{920F4A42-88DC-4014-AC3C-AADE80FC3415}"/>
      </w:docPartPr>
      <w:docPartBody>
        <w:p w:rsidR="00C7537E" w:rsidRDefault="00A52A39" w:rsidP="00A52A39">
          <w:pPr>
            <w:pStyle w:val="5AD0AF5E97FF415C8978376B73E3CAD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DEAD5B41EA34AAAB07A2E20B080A145"/>
        <w:category>
          <w:name w:val="General"/>
          <w:gallery w:val="placeholder"/>
        </w:category>
        <w:types>
          <w:type w:val="bbPlcHdr"/>
        </w:types>
        <w:behaviors>
          <w:behavior w:val="content"/>
        </w:behaviors>
        <w:guid w:val="{24A10932-DDC9-48DD-BFDD-A624BA3C1149}"/>
      </w:docPartPr>
      <w:docPartBody>
        <w:p w:rsidR="00C7537E" w:rsidRDefault="00A52A39" w:rsidP="00A52A39">
          <w:pPr>
            <w:pStyle w:val="0DEAD5B41EA34AAAB07A2E20B080A14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20453FA670D4803A23BE91ED71B3F00"/>
        <w:category>
          <w:name w:val="General"/>
          <w:gallery w:val="placeholder"/>
        </w:category>
        <w:types>
          <w:type w:val="bbPlcHdr"/>
        </w:types>
        <w:behaviors>
          <w:behavior w:val="content"/>
        </w:behaviors>
        <w:guid w:val="{5FE95B94-EE52-4AD7-9E00-711378B20765}"/>
      </w:docPartPr>
      <w:docPartBody>
        <w:p w:rsidR="00C7537E" w:rsidRDefault="00A52A39" w:rsidP="00A52A39">
          <w:pPr>
            <w:pStyle w:val="120453FA670D4803A23BE91ED71B3F0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94EA55B731A43ECB6A8D78D2FC6A20F"/>
        <w:category>
          <w:name w:val="General"/>
          <w:gallery w:val="placeholder"/>
        </w:category>
        <w:types>
          <w:type w:val="bbPlcHdr"/>
        </w:types>
        <w:behaviors>
          <w:behavior w:val="content"/>
        </w:behaviors>
        <w:guid w:val="{99B30AD7-D53C-4AE3-ADBB-6518DD71BA56}"/>
      </w:docPartPr>
      <w:docPartBody>
        <w:p w:rsidR="00C7537E" w:rsidRDefault="00A52A39" w:rsidP="00A52A39">
          <w:pPr>
            <w:pStyle w:val="A94EA55B731A43ECB6A8D78D2FC6A20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5645C9E10E54C0EA378FC406B78F352"/>
        <w:category>
          <w:name w:val="General"/>
          <w:gallery w:val="placeholder"/>
        </w:category>
        <w:types>
          <w:type w:val="bbPlcHdr"/>
        </w:types>
        <w:behaviors>
          <w:behavior w:val="content"/>
        </w:behaviors>
        <w:guid w:val="{3B083E36-F572-47EB-9751-A2E9B77ED080}"/>
      </w:docPartPr>
      <w:docPartBody>
        <w:p w:rsidR="00C7537E" w:rsidRDefault="00A52A39" w:rsidP="00A52A39">
          <w:pPr>
            <w:pStyle w:val="D5645C9E10E54C0EA378FC406B78F35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38B763E5C394F499987D1CD6BF5E13F"/>
        <w:category>
          <w:name w:val="General"/>
          <w:gallery w:val="placeholder"/>
        </w:category>
        <w:types>
          <w:type w:val="bbPlcHdr"/>
        </w:types>
        <w:behaviors>
          <w:behavior w:val="content"/>
        </w:behaviors>
        <w:guid w:val="{9D19BA33-EE2A-4C61-B1B6-674ECF4C9CCC}"/>
      </w:docPartPr>
      <w:docPartBody>
        <w:p w:rsidR="00C7537E" w:rsidRDefault="00A52A39" w:rsidP="00A52A39">
          <w:pPr>
            <w:pStyle w:val="A38B763E5C394F499987D1CD6BF5E13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8B7D9B4CCE34EC784902988AA3ABD57"/>
        <w:category>
          <w:name w:val="General"/>
          <w:gallery w:val="placeholder"/>
        </w:category>
        <w:types>
          <w:type w:val="bbPlcHdr"/>
        </w:types>
        <w:behaviors>
          <w:behavior w:val="content"/>
        </w:behaviors>
        <w:guid w:val="{7A2DD76D-FF21-453F-943A-EA62B3D79480}"/>
      </w:docPartPr>
      <w:docPartBody>
        <w:p w:rsidR="00C7537E" w:rsidRDefault="00A52A39" w:rsidP="00A52A39">
          <w:pPr>
            <w:pStyle w:val="D8B7D9B4CCE34EC784902988AA3ABD5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73CB757E63043E7AF0627D89EF2E43A"/>
        <w:category>
          <w:name w:val="General"/>
          <w:gallery w:val="placeholder"/>
        </w:category>
        <w:types>
          <w:type w:val="bbPlcHdr"/>
        </w:types>
        <w:behaviors>
          <w:behavior w:val="content"/>
        </w:behaviors>
        <w:guid w:val="{02585DE5-0FC3-4085-BAF7-2E90926BEFF9}"/>
      </w:docPartPr>
      <w:docPartBody>
        <w:p w:rsidR="00C7537E" w:rsidRDefault="00A52A39" w:rsidP="00A52A39">
          <w:pPr>
            <w:pStyle w:val="773CB757E63043E7AF0627D89EF2E43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C468E1C8F9F4513AA2A426DA7A972CB"/>
        <w:category>
          <w:name w:val="General"/>
          <w:gallery w:val="placeholder"/>
        </w:category>
        <w:types>
          <w:type w:val="bbPlcHdr"/>
        </w:types>
        <w:behaviors>
          <w:behavior w:val="content"/>
        </w:behaviors>
        <w:guid w:val="{A0B1B1B6-1AE3-4DE2-8A1D-EF4CD65A7185}"/>
      </w:docPartPr>
      <w:docPartBody>
        <w:p w:rsidR="00C7537E" w:rsidRDefault="00A52A39" w:rsidP="00A52A39">
          <w:pPr>
            <w:pStyle w:val="EC468E1C8F9F4513AA2A426DA7A972CB"/>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E1B525A93DF403787D445588C475F6B"/>
        <w:category>
          <w:name w:val="General"/>
          <w:gallery w:val="placeholder"/>
        </w:category>
        <w:types>
          <w:type w:val="bbPlcHdr"/>
        </w:types>
        <w:behaviors>
          <w:behavior w:val="content"/>
        </w:behaviors>
        <w:guid w:val="{0141E13F-EABD-4D8D-9E6B-D1C4403EA119}"/>
      </w:docPartPr>
      <w:docPartBody>
        <w:p w:rsidR="00C7537E" w:rsidRDefault="00A52A39" w:rsidP="00A52A39">
          <w:pPr>
            <w:pStyle w:val="2E1B525A93DF403787D445588C475F6B"/>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30990DE55304D93B7F1E8E6B893088E"/>
        <w:category>
          <w:name w:val="General"/>
          <w:gallery w:val="placeholder"/>
        </w:category>
        <w:types>
          <w:type w:val="bbPlcHdr"/>
        </w:types>
        <w:behaviors>
          <w:behavior w:val="content"/>
        </w:behaviors>
        <w:guid w:val="{F237BB0F-C0D6-425D-9543-BC7D4B253C44}"/>
      </w:docPartPr>
      <w:docPartBody>
        <w:p w:rsidR="00C7537E" w:rsidRDefault="00A52A39" w:rsidP="00A52A39">
          <w:pPr>
            <w:pStyle w:val="E30990DE55304D93B7F1E8E6B893088E"/>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58DB84D7B3747B0893BBC20C4997C3C"/>
        <w:category>
          <w:name w:val="General"/>
          <w:gallery w:val="placeholder"/>
        </w:category>
        <w:types>
          <w:type w:val="bbPlcHdr"/>
        </w:types>
        <w:behaviors>
          <w:behavior w:val="content"/>
        </w:behaviors>
        <w:guid w:val="{0469E120-1816-49CA-9C42-2811C18F1F64}"/>
      </w:docPartPr>
      <w:docPartBody>
        <w:p w:rsidR="00C7537E" w:rsidRDefault="00A52A39" w:rsidP="00A52A39">
          <w:pPr>
            <w:pStyle w:val="058DB84D7B3747B0893BBC20C4997C3C"/>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929ED89C3B945FAA17E0B84DB29CC6A"/>
        <w:category>
          <w:name w:val="General"/>
          <w:gallery w:val="placeholder"/>
        </w:category>
        <w:types>
          <w:type w:val="bbPlcHdr"/>
        </w:types>
        <w:behaviors>
          <w:behavior w:val="content"/>
        </w:behaviors>
        <w:guid w:val="{4B34D993-B463-44B9-96EB-199D4BA3B983}"/>
      </w:docPartPr>
      <w:docPartBody>
        <w:p w:rsidR="00C7537E" w:rsidRDefault="00A52A39" w:rsidP="00A52A39">
          <w:pPr>
            <w:pStyle w:val="A929ED89C3B945FAA17E0B84DB29CC6A"/>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D1BBA0A43744EE8A3E1E6676B0F2BA6"/>
        <w:category>
          <w:name w:val="General"/>
          <w:gallery w:val="placeholder"/>
        </w:category>
        <w:types>
          <w:type w:val="bbPlcHdr"/>
        </w:types>
        <w:behaviors>
          <w:behavior w:val="content"/>
        </w:behaviors>
        <w:guid w:val="{1DC008E4-C6A4-4A81-B8F0-123511404078}"/>
      </w:docPartPr>
      <w:docPartBody>
        <w:p w:rsidR="00C7537E" w:rsidRDefault="00A52A39" w:rsidP="00A52A39">
          <w:pPr>
            <w:pStyle w:val="BD1BBA0A43744EE8A3E1E6676B0F2BA6"/>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F6AD8009622479CAD34FFEC5699A2ED"/>
        <w:category>
          <w:name w:val="General"/>
          <w:gallery w:val="placeholder"/>
        </w:category>
        <w:types>
          <w:type w:val="bbPlcHdr"/>
        </w:types>
        <w:behaviors>
          <w:behavior w:val="content"/>
        </w:behaviors>
        <w:guid w:val="{1830F192-F1EA-49B0-B41A-A3B04412565F}"/>
      </w:docPartPr>
      <w:docPartBody>
        <w:p w:rsidR="00C7537E" w:rsidRDefault="00A52A39" w:rsidP="00A52A39">
          <w:pPr>
            <w:pStyle w:val="8F6AD8009622479CAD34FFEC5699A2ED"/>
          </w:pPr>
          <w:r w:rsidRPr="001306F1">
            <w:rPr>
              <w:rStyle w:val="Textodelmarcadordeposicin"/>
              <w:rFonts w:ascii="Arial" w:eastAsiaTheme="minorHAnsi" w:hAnsi="Arial" w:cs="Arial"/>
              <w:color w:val="FF8F8F"/>
              <w:sz w:val="20"/>
              <w:szCs w:val="20"/>
              <w:u w:val="single"/>
            </w:rPr>
            <w:t>Diligenciar cargo</w:t>
          </w:r>
        </w:p>
      </w:docPartBody>
    </w:docPart>
    <w:docPart>
      <w:docPartPr>
        <w:name w:val="B6794E2419C14455A5E6B50765B45F80"/>
        <w:category>
          <w:name w:val="General"/>
          <w:gallery w:val="placeholder"/>
        </w:category>
        <w:types>
          <w:type w:val="bbPlcHdr"/>
        </w:types>
        <w:behaviors>
          <w:behavior w:val="content"/>
        </w:behaviors>
        <w:guid w:val="{7DD66864-F582-4DA2-B545-B0356D639343}"/>
      </w:docPartPr>
      <w:docPartBody>
        <w:p w:rsidR="00C7537E" w:rsidRDefault="00A52A39" w:rsidP="00A52A39">
          <w:pPr>
            <w:pStyle w:val="B6794E2419C14455A5E6B50765B45F80"/>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723448D25CBB4D5895F153B8B7E67473"/>
        <w:category>
          <w:name w:val="General"/>
          <w:gallery w:val="placeholder"/>
        </w:category>
        <w:types>
          <w:type w:val="bbPlcHdr"/>
        </w:types>
        <w:behaviors>
          <w:behavior w:val="content"/>
        </w:behaviors>
        <w:guid w:val="{B77DFEB1-4415-4069-9B08-2D720ABCBF1C}"/>
      </w:docPartPr>
      <w:docPartBody>
        <w:p w:rsidR="00C7537E" w:rsidRDefault="00A52A39" w:rsidP="00A52A39">
          <w:pPr>
            <w:pStyle w:val="723448D25CBB4D5895F153B8B7E67473"/>
          </w:pPr>
          <w:r>
            <w:rPr>
              <w:rStyle w:val="Textodelmarcadordeposicin"/>
              <w:rFonts w:ascii="Arial" w:hAnsi="Arial" w:cs="Arial"/>
              <w:color w:val="FF8F8F"/>
              <w:sz w:val="20"/>
              <w:szCs w:val="20"/>
              <w:u w:val="single"/>
            </w:rPr>
            <w:t>Ciudad</w:t>
          </w:r>
        </w:p>
      </w:docPartBody>
    </w:docPart>
    <w:docPart>
      <w:docPartPr>
        <w:name w:val="070C6FAE14324687B1E2E11BA0121AF5"/>
        <w:category>
          <w:name w:val="General"/>
          <w:gallery w:val="placeholder"/>
        </w:category>
        <w:types>
          <w:type w:val="bbPlcHdr"/>
        </w:types>
        <w:behaviors>
          <w:behavior w:val="content"/>
        </w:behaviors>
        <w:guid w:val="{763333AF-8E05-4C46-8DEE-A3D81D646D53}"/>
      </w:docPartPr>
      <w:docPartBody>
        <w:p w:rsidR="00C7537E" w:rsidRDefault="00A52A39" w:rsidP="00A52A39">
          <w:pPr>
            <w:pStyle w:val="070C6FAE14324687B1E2E11BA0121AF5"/>
          </w:pPr>
          <w:r>
            <w:rPr>
              <w:rStyle w:val="Textodelmarcadordeposicin"/>
              <w:rFonts w:ascii="Arial" w:hAnsi="Arial" w:cs="Arial"/>
              <w:color w:val="FF8F8F"/>
              <w:sz w:val="20"/>
              <w:szCs w:val="20"/>
            </w:rPr>
            <w:t>seleccionar la fecha.</w:t>
          </w:r>
        </w:p>
      </w:docPartBody>
    </w:docPart>
    <w:docPart>
      <w:docPartPr>
        <w:name w:val="E11BF0F62384497997A48AD108CFF0FC"/>
        <w:category>
          <w:name w:val="General"/>
          <w:gallery w:val="placeholder"/>
        </w:category>
        <w:types>
          <w:type w:val="bbPlcHdr"/>
        </w:types>
        <w:behaviors>
          <w:behavior w:val="content"/>
        </w:behaviors>
        <w:guid w:val="{CAE44AF5-0EFF-4145-A743-4C8551A3FE3C}"/>
      </w:docPartPr>
      <w:docPartBody>
        <w:p w:rsidR="00C7537E" w:rsidRDefault="00A52A39" w:rsidP="00A52A39">
          <w:pPr>
            <w:pStyle w:val="E11BF0F62384497997A48AD108CFF0FC"/>
          </w:pPr>
          <w:r>
            <w:rPr>
              <w:rStyle w:val="Textodelmarcadordeposicin"/>
              <w:rFonts w:ascii="Arial" w:hAnsi="Arial" w:cs="Arial"/>
              <w:color w:val="FF8F8F"/>
              <w:sz w:val="20"/>
              <w:szCs w:val="20"/>
              <w:u w:val="single"/>
            </w:rPr>
            <w:t>DILIGENCIAR LA UNIDAD A LA QUE PRESENTA LA OFERTA</w:t>
          </w:r>
        </w:p>
      </w:docPartBody>
    </w:docPart>
    <w:docPart>
      <w:docPartPr>
        <w:name w:val="FB076597BB684A16925D1F6DF88CEB89"/>
        <w:category>
          <w:name w:val="General"/>
          <w:gallery w:val="placeholder"/>
        </w:category>
        <w:types>
          <w:type w:val="bbPlcHdr"/>
        </w:types>
        <w:behaviors>
          <w:behavior w:val="content"/>
        </w:behaviors>
        <w:guid w:val="{5B10CA49-E9AD-4530-B277-3BD4F9D5827C}"/>
      </w:docPartPr>
      <w:docPartBody>
        <w:p w:rsidR="00C7537E" w:rsidRDefault="00A52A39" w:rsidP="00A52A39">
          <w:pPr>
            <w:pStyle w:val="FB076597BB684A16925D1F6DF88CEB89"/>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280F141472D24B05AD117A23FA18BA05"/>
        <w:category>
          <w:name w:val="General"/>
          <w:gallery w:val="placeholder"/>
        </w:category>
        <w:types>
          <w:type w:val="bbPlcHdr"/>
        </w:types>
        <w:behaviors>
          <w:behavior w:val="content"/>
        </w:behaviors>
        <w:guid w:val="{CF16C9A7-1859-4171-8529-6F3FD516B6A3}"/>
      </w:docPartPr>
      <w:docPartBody>
        <w:p w:rsidR="00C7537E" w:rsidRDefault="00A52A39" w:rsidP="00A52A39">
          <w:pPr>
            <w:pStyle w:val="280F141472D24B05AD117A23FA18BA05"/>
          </w:pPr>
          <w:r>
            <w:rPr>
              <w:rStyle w:val="Textodelmarcadordeposicin"/>
              <w:rFonts w:ascii="Arial" w:hAnsi="Arial" w:cs="Arial"/>
              <w:color w:val="FF8F8F"/>
              <w:sz w:val="20"/>
              <w:szCs w:val="20"/>
              <w:u w:val="single"/>
            </w:rPr>
            <w:t>Diligenciar el número del proceso</w:t>
          </w:r>
        </w:p>
      </w:docPartBody>
    </w:docPart>
    <w:docPart>
      <w:docPartPr>
        <w:name w:val="43297D9B90AA42F783D79E7C893719A8"/>
        <w:category>
          <w:name w:val="General"/>
          <w:gallery w:val="placeholder"/>
        </w:category>
        <w:types>
          <w:type w:val="bbPlcHdr"/>
        </w:types>
        <w:behaviors>
          <w:behavior w:val="content"/>
        </w:behaviors>
        <w:guid w:val="{ED16D060-F6FC-4EAB-9D39-A77BD702ACE1}"/>
      </w:docPartPr>
      <w:docPartBody>
        <w:p w:rsidR="00C7537E" w:rsidRDefault="00A52A39" w:rsidP="00A52A39">
          <w:pPr>
            <w:pStyle w:val="43297D9B90AA42F783D79E7C893719A8"/>
          </w:pPr>
          <w:r>
            <w:rPr>
              <w:rStyle w:val="Textodelmarcadordeposicin"/>
              <w:rFonts w:ascii="Arial" w:hAnsi="Arial" w:cs="Arial"/>
              <w:color w:val="FF8F8F"/>
              <w:sz w:val="20"/>
              <w:szCs w:val="20"/>
              <w:u w:val="single"/>
            </w:rPr>
            <w:t>Transcribir el objeto del proceso</w:t>
          </w:r>
        </w:p>
      </w:docPartBody>
    </w:docPart>
    <w:docPart>
      <w:docPartPr>
        <w:name w:val="E83C7DFDB8DB4528BFEAD8C3DB0D8FEF"/>
        <w:category>
          <w:name w:val="General"/>
          <w:gallery w:val="placeholder"/>
        </w:category>
        <w:types>
          <w:type w:val="bbPlcHdr"/>
        </w:types>
        <w:behaviors>
          <w:behavior w:val="content"/>
        </w:behaviors>
        <w:guid w:val="{AAE5991C-ED38-4FF3-AEFC-D74E1FAE720D}"/>
      </w:docPartPr>
      <w:docPartBody>
        <w:p w:rsidR="00C7537E" w:rsidRDefault="00A52A39" w:rsidP="00A52A39">
          <w:pPr>
            <w:pStyle w:val="E83C7DFDB8DB4528BFEAD8C3DB0D8FEF"/>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76CF3BC8FCA465CB3447BB3DBD989E3"/>
        <w:category>
          <w:name w:val="General"/>
          <w:gallery w:val="placeholder"/>
        </w:category>
        <w:types>
          <w:type w:val="bbPlcHdr"/>
        </w:types>
        <w:behaviors>
          <w:behavior w:val="content"/>
        </w:behaviors>
        <w:guid w:val="{213B5385-1E7B-4C43-A219-831280BE973B}"/>
      </w:docPartPr>
      <w:docPartBody>
        <w:p w:rsidR="00C7537E" w:rsidRDefault="00A52A39" w:rsidP="00A52A39">
          <w:pPr>
            <w:pStyle w:val="976CF3BC8FCA465CB3447BB3DBD989E3"/>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37E4936ABCD402783101A37310EEDEC"/>
        <w:category>
          <w:name w:val="General"/>
          <w:gallery w:val="placeholder"/>
        </w:category>
        <w:types>
          <w:type w:val="bbPlcHdr"/>
        </w:types>
        <w:behaviors>
          <w:behavior w:val="content"/>
        </w:behaviors>
        <w:guid w:val="{384887CC-FD5E-4E8F-9C82-E2A1FA4FBD73}"/>
      </w:docPartPr>
      <w:docPartBody>
        <w:p w:rsidR="00C7537E" w:rsidRDefault="00A52A39" w:rsidP="00A52A39">
          <w:pPr>
            <w:pStyle w:val="537E4936ABCD402783101A37310EEDEC"/>
          </w:pPr>
          <w:r>
            <w:rPr>
              <w:rStyle w:val="Textodelmarcadordeposicin"/>
              <w:rFonts w:ascii="Arial" w:hAnsi="Arial" w:cs="Arial"/>
              <w:color w:val="FF8F8F"/>
              <w:sz w:val="20"/>
              <w:szCs w:val="20"/>
              <w:u w:val="single"/>
            </w:rPr>
            <w:t>Documentos de identificación y lugar de expedición</w:t>
          </w:r>
        </w:p>
      </w:docPartBody>
    </w:docPart>
    <w:docPart>
      <w:docPartPr>
        <w:name w:val="7E1B9CD6431F4591B2EEB02655DABEFC"/>
        <w:category>
          <w:name w:val="General"/>
          <w:gallery w:val="placeholder"/>
        </w:category>
        <w:types>
          <w:type w:val="bbPlcHdr"/>
        </w:types>
        <w:behaviors>
          <w:behavior w:val="content"/>
        </w:behaviors>
        <w:guid w:val="{F2167ED4-3025-4B01-9EBA-158F80DF3662}"/>
      </w:docPartPr>
      <w:docPartBody>
        <w:p w:rsidR="00C7537E" w:rsidRDefault="00A52A39" w:rsidP="00A52A39">
          <w:pPr>
            <w:pStyle w:val="7E1B9CD6431F4591B2EEB02655DABEF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239235B3A20424EB8945F9DAD5A245B"/>
        <w:category>
          <w:name w:val="General"/>
          <w:gallery w:val="placeholder"/>
        </w:category>
        <w:types>
          <w:type w:val="bbPlcHdr"/>
        </w:types>
        <w:behaviors>
          <w:behavior w:val="content"/>
        </w:behaviors>
        <w:guid w:val="{B8802CDA-2E6B-4761-8758-4CE6887AB4A2}"/>
      </w:docPartPr>
      <w:docPartBody>
        <w:p w:rsidR="00C7537E" w:rsidRDefault="00A52A39" w:rsidP="00A52A39">
          <w:pPr>
            <w:pStyle w:val="D239235B3A20424EB8945F9DAD5A245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EDF40C4195D497BBFFBA72A73ED7C39"/>
        <w:category>
          <w:name w:val="General"/>
          <w:gallery w:val="placeholder"/>
        </w:category>
        <w:types>
          <w:type w:val="bbPlcHdr"/>
        </w:types>
        <w:behaviors>
          <w:behavior w:val="content"/>
        </w:behaviors>
        <w:guid w:val="{66739971-1B77-418D-9E26-89622D6B9F6F}"/>
      </w:docPartPr>
      <w:docPartBody>
        <w:p w:rsidR="00C7537E" w:rsidRDefault="00A52A39" w:rsidP="00A52A39">
          <w:pPr>
            <w:pStyle w:val="BEDF40C4195D497BBFFBA72A73ED7C3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CF78C11BB0F453E98216CAE343920D9"/>
        <w:category>
          <w:name w:val="General"/>
          <w:gallery w:val="placeholder"/>
        </w:category>
        <w:types>
          <w:type w:val="bbPlcHdr"/>
        </w:types>
        <w:behaviors>
          <w:behavior w:val="content"/>
        </w:behaviors>
        <w:guid w:val="{A52EDB8D-5628-44C8-88C8-DCEC7E92C144}"/>
      </w:docPartPr>
      <w:docPartBody>
        <w:p w:rsidR="00C7537E" w:rsidRDefault="00A52A39" w:rsidP="00A52A39">
          <w:pPr>
            <w:pStyle w:val="5CF78C11BB0F453E98216CAE343920D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D4F0DF1673740E5949CE3057822907B"/>
        <w:category>
          <w:name w:val="General"/>
          <w:gallery w:val="placeholder"/>
        </w:category>
        <w:types>
          <w:type w:val="bbPlcHdr"/>
        </w:types>
        <w:behaviors>
          <w:behavior w:val="content"/>
        </w:behaviors>
        <w:guid w:val="{24CACEDD-92C6-4A27-895E-70CD0ED13670}"/>
      </w:docPartPr>
      <w:docPartBody>
        <w:p w:rsidR="00C7537E" w:rsidRDefault="00A52A39" w:rsidP="00A52A39">
          <w:pPr>
            <w:pStyle w:val="CD4F0DF1673740E5949CE3057822907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03CECEACDE445E91FCA66F876E7D73"/>
        <w:category>
          <w:name w:val="General"/>
          <w:gallery w:val="placeholder"/>
        </w:category>
        <w:types>
          <w:type w:val="bbPlcHdr"/>
        </w:types>
        <w:behaviors>
          <w:behavior w:val="content"/>
        </w:behaviors>
        <w:guid w:val="{2B457063-0AED-479A-BAF1-B6300849556E}"/>
      </w:docPartPr>
      <w:docPartBody>
        <w:p w:rsidR="00C7537E" w:rsidRDefault="00A52A39" w:rsidP="00A52A39">
          <w:pPr>
            <w:pStyle w:val="DD03CECEACDE445E91FCA66F876E7D7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2095BD5F32E428B8817B7AFFCC4A09C"/>
        <w:category>
          <w:name w:val="General"/>
          <w:gallery w:val="placeholder"/>
        </w:category>
        <w:types>
          <w:type w:val="bbPlcHdr"/>
        </w:types>
        <w:behaviors>
          <w:behavior w:val="content"/>
        </w:behaviors>
        <w:guid w:val="{045B1B29-14DE-4C76-B2B5-5066D1DEFA69}"/>
      </w:docPartPr>
      <w:docPartBody>
        <w:p w:rsidR="00C7537E" w:rsidRDefault="00A52A39" w:rsidP="00A52A39">
          <w:pPr>
            <w:pStyle w:val="72095BD5F32E428B8817B7AFFCC4A09C"/>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7396"/>
    <w:rsid w:val="000220C1"/>
    <w:rsid w:val="0003621B"/>
    <w:rsid w:val="00070D15"/>
    <w:rsid w:val="000F4335"/>
    <w:rsid w:val="000F66A2"/>
    <w:rsid w:val="00133CAD"/>
    <w:rsid w:val="00151999"/>
    <w:rsid w:val="00166126"/>
    <w:rsid w:val="00191DE7"/>
    <w:rsid w:val="001D04BF"/>
    <w:rsid w:val="001D296C"/>
    <w:rsid w:val="00242295"/>
    <w:rsid w:val="00265464"/>
    <w:rsid w:val="00284183"/>
    <w:rsid w:val="00286068"/>
    <w:rsid w:val="002D7095"/>
    <w:rsid w:val="00343B39"/>
    <w:rsid w:val="00354AA9"/>
    <w:rsid w:val="003D3F64"/>
    <w:rsid w:val="003D5D59"/>
    <w:rsid w:val="00410EEE"/>
    <w:rsid w:val="004E6E9F"/>
    <w:rsid w:val="00577C77"/>
    <w:rsid w:val="005A0A18"/>
    <w:rsid w:val="006E0F60"/>
    <w:rsid w:val="00731632"/>
    <w:rsid w:val="0078049E"/>
    <w:rsid w:val="007B56AC"/>
    <w:rsid w:val="008734E9"/>
    <w:rsid w:val="00875D03"/>
    <w:rsid w:val="0088038E"/>
    <w:rsid w:val="008A197C"/>
    <w:rsid w:val="008B70BD"/>
    <w:rsid w:val="0093688A"/>
    <w:rsid w:val="00954F91"/>
    <w:rsid w:val="009A21FB"/>
    <w:rsid w:val="009E551C"/>
    <w:rsid w:val="00A150E6"/>
    <w:rsid w:val="00A446BD"/>
    <w:rsid w:val="00A52A39"/>
    <w:rsid w:val="00A82F9E"/>
    <w:rsid w:val="00A851F8"/>
    <w:rsid w:val="00A9744E"/>
    <w:rsid w:val="00AC19B3"/>
    <w:rsid w:val="00AC6301"/>
    <w:rsid w:val="00AC797E"/>
    <w:rsid w:val="00AD39A5"/>
    <w:rsid w:val="00BA2E06"/>
    <w:rsid w:val="00BD62F5"/>
    <w:rsid w:val="00C23BE2"/>
    <w:rsid w:val="00C2416B"/>
    <w:rsid w:val="00C7537E"/>
    <w:rsid w:val="00CA564A"/>
    <w:rsid w:val="00CC54ED"/>
    <w:rsid w:val="00CD69C7"/>
    <w:rsid w:val="00D07396"/>
    <w:rsid w:val="00D43324"/>
    <w:rsid w:val="00D75C0B"/>
    <w:rsid w:val="00DC0561"/>
    <w:rsid w:val="00DE7220"/>
    <w:rsid w:val="00E16739"/>
    <w:rsid w:val="00E37BB3"/>
    <w:rsid w:val="00E411BB"/>
    <w:rsid w:val="00E46B47"/>
    <w:rsid w:val="00E51E72"/>
    <w:rsid w:val="00E53CA6"/>
    <w:rsid w:val="00E7207E"/>
    <w:rsid w:val="00E9168E"/>
    <w:rsid w:val="00EC2044"/>
    <w:rsid w:val="00EC7795"/>
    <w:rsid w:val="00EE2CCB"/>
    <w:rsid w:val="00F133CB"/>
    <w:rsid w:val="00F44B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52A39"/>
    <w:rPr>
      <w:color w:val="808080"/>
    </w:rPr>
  </w:style>
  <w:style w:type="paragraph" w:customStyle="1" w:styleId="DFC2B678BD38419D92EAA51A5EEFBFB8">
    <w:name w:val="DFC2B678BD38419D92EAA51A5EEFBFB8"/>
    <w:rsid w:val="00D07396"/>
  </w:style>
  <w:style w:type="paragraph" w:customStyle="1" w:styleId="F10B0F79AE634BCB9C8F31014E097FC3">
    <w:name w:val="F10B0F79AE634BCB9C8F31014E097FC3"/>
    <w:rsid w:val="00D07396"/>
  </w:style>
  <w:style w:type="paragraph" w:customStyle="1" w:styleId="19FB51F259894678B075B54A71D61970">
    <w:name w:val="19FB51F259894678B075B54A71D61970"/>
    <w:rsid w:val="00D07396"/>
  </w:style>
  <w:style w:type="paragraph" w:customStyle="1" w:styleId="1DC7AC091C394C1CB97BBF6587BDDAC0">
    <w:name w:val="1DC7AC091C394C1CB97BBF6587BDDAC0"/>
    <w:rsid w:val="00D07396"/>
  </w:style>
  <w:style w:type="paragraph" w:customStyle="1" w:styleId="4455C17B3D314B31951EBB57D514701B">
    <w:name w:val="4455C17B3D314B31951EBB57D514701B"/>
    <w:rsid w:val="00D07396"/>
  </w:style>
  <w:style w:type="paragraph" w:customStyle="1" w:styleId="3F1EBA9177DA414CB0A3FC5788E98E02">
    <w:name w:val="3F1EBA9177DA414CB0A3FC5788E98E02"/>
    <w:rsid w:val="00D07396"/>
  </w:style>
  <w:style w:type="paragraph" w:customStyle="1" w:styleId="C424B558B5DF4CA8B9B6AEADA3E69067">
    <w:name w:val="C424B558B5DF4CA8B9B6AEADA3E69067"/>
    <w:rsid w:val="00D07396"/>
  </w:style>
  <w:style w:type="paragraph" w:customStyle="1" w:styleId="6A12AC9C586D46EE9127400328EB4492">
    <w:name w:val="6A12AC9C586D46EE9127400328EB4492"/>
    <w:rsid w:val="00D07396"/>
  </w:style>
  <w:style w:type="paragraph" w:customStyle="1" w:styleId="F4976E42411F4F5A9C0DE3E694FFE340">
    <w:name w:val="F4976E42411F4F5A9C0DE3E694FFE340"/>
    <w:rsid w:val="00D07396"/>
  </w:style>
  <w:style w:type="paragraph" w:customStyle="1" w:styleId="E95F3CD0AEB645239EFB4E68F020F774">
    <w:name w:val="E95F3CD0AEB645239EFB4E68F020F774"/>
    <w:rsid w:val="00D07396"/>
  </w:style>
  <w:style w:type="paragraph" w:customStyle="1" w:styleId="E3B46264EC834B25AF0943B2D1B44ED2">
    <w:name w:val="E3B46264EC834B25AF0943B2D1B44ED2"/>
    <w:rsid w:val="00D07396"/>
  </w:style>
  <w:style w:type="paragraph" w:customStyle="1" w:styleId="F97D06A9251D4D1BA75524F31E94F7BD">
    <w:name w:val="F97D06A9251D4D1BA75524F31E94F7BD"/>
    <w:rsid w:val="00D07396"/>
  </w:style>
  <w:style w:type="paragraph" w:customStyle="1" w:styleId="119D567DCC1C4518B637C58008C65DC1">
    <w:name w:val="119D567DCC1C4518B637C58008C65DC1"/>
    <w:rsid w:val="00D07396"/>
  </w:style>
  <w:style w:type="paragraph" w:customStyle="1" w:styleId="38419D66308A4E5599053AFFD70827D4">
    <w:name w:val="38419D66308A4E5599053AFFD70827D4"/>
    <w:rsid w:val="00D07396"/>
  </w:style>
  <w:style w:type="paragraph" w:customStyle="1" w:styleId="3F37907FAD344073913B713825953A8A">
    <w:name w:val="3F37907FAD344073913B713825953A8A"/>
    <w:rsid w:val="00D07396"/>
  </w:style>
  <w:style w:type="paragraph" w:customStyle="1" w:styleId="BE73B761B0724877B9E1AA929474DA17">
    <w:name w:val="BE73B761B0724877B9E1AA929474DA17"/>
    <w:rsid w:val="00D07396"/>
  </w:style>
  <w:style w:type="paragraph" w:customStyle="1" w:styleId="CD154B05942D4943ACF51AD9C5CF8B2E">
    <w:name w:val="CD154B05942D4943ACF51AD9C5CF8B2E"/>
    <w:rsid w:val="00D07396"/>
  </w:style>
  <w:style w:type="paragraph" w:customStyle="1" w:styleId="9D6EB6BB72EA446795CA14D20CE861C2">
    <w:name w:val="9D6EB6BB72EA446795CA14D20CE861C2"/>
    <w:rsid w:val="00D07396"/>
  </w:style>
  <w:style w:type="paragraph" w:customStyle="1" w:styleId="D016D7047F7D4572AA4BAC666B06F7F0">
    <w:name w:val="D016D7047F7D4572AA4BAC666B06F7F0"/>
    <w:rsid w:val="00D07396"/>
  </w:style>
  <w:style w:type="paragraph" w:customStyle="1" w:styleId="E8C08DB55A4D45EA9636349A629C1CCB">
    <w:name w:val="E8C08DB55A4D45EA9636349A629C1CCB"/>
    <w:rsid w:val="00EE2CCB"/>
  </w:style>
  <w:style w:type="paragraph" w:customStyle="1" w:styleId="212C145D020E4756AE472FCCA7C5FFD4">
    <w:name w:val="212C145D020E4756AE472FCCA7C5FFD4"/>
    <w:rsid w:val="00EE2CCB"/>
  </w:style>
  <w:style w:type="paragraph" w:customStyle="1" w:styleId="0DEB9397B84641D7A9BC65D621462C35">
    <w:name w:val="0DEB9397B84641D7A9BC65D621462C35"/>
    <w:rsid w:val="00EE2CCB"/>
  </w:style>
  <w:style w:type="paragraph" w:customStyle="1" w:styleId="68984DE8EC954598842984781ACAC30B">
    <w:name w:val="68984DE8EC954598842984781ACAC30B"/>
    <w:rsid w:val="00EE2CCB"/>
  </w:style>
  <w:style w:type="paragraph" w:customStyle="1" w:styleId="F9BA9CE0733D445DA48B9154C406088C">
    <w:name w:val="F9BA9CE0733D445DA48B9154C406088C"/>
    <w:rsid w:val="00EE2CCB"/>
  </w:style>
  <w:style w:type="paragraph" w:customStyle="1" w:styleId="669AE18F6A244F3CA6378664553783BB">
    <w:name w:val="669AE18F6A244F3CA6378664553783BB"/>
    <w:rsid w:val="00EE2CCB"/>
  </w:style>
  <w:style w:type="paragraph" w:customStyle="1" w:styleId="A9DE7DE0127C4EE583EE78E19C2C5E63">
    <w:name w:val="A9DE7DE0127C4EE583EE78E19C2C5E63"/>
    <w:rsid w:val="00EE2CCB"/>
  </w:style>
  <w:style w:type="paragraph" w:customStyle="1" w:styleId="F8E9993C4884481EAF3C10462DBD2A95">
    <w:name w:val="F8E9993C4884481EAF3C10462DBD2A95"/>
    <w:rsid w:val="00EE2CCB"/>
  </w:style>
  <w:style w:type="paragraph" w:customStyle="1" w:styleId="03FEDB7E856C4779BA3B86F119395650">
    <w:name w:val="03FEDB7E856C4779BA3B86F119395650"/>
    <w:rsid w:val="00EE2CCB"/>
  </w:style>
  <w:style w:type="paragraph" w:customStyle="1" w:styleId="965C6DA3C3FA46EA8CA893A7B2506657">
    <w:name w:val="965C6DA3C3FA46EA8CA893A7B2506657"/>
    <w:rsid w:val="00EE2CCB"/>
  </w:style>
  <w:style w:type="paragraph" w:customStyle="1" w:styleId="8443B90964F1474EA2C27F3211F60058">
    <w:name w:val="8443B90964F1474EA2C27F3211F60058"/>
    <w:rsid w:val="00EE2CCB"/>
  </w:style>
  <w:style w:type="paragraph" w:customStyle="1" w:styleId="DEE08753A5D74DD1884706C1BDF19291">
    <w:name w:val="DEE08753A5D74DD1884706C1BDF19291"/>
    <w:rsid w:val="00EE2CCB"/>
  </w:style>
  <w:style w:type="paragraph" w:customStyle="1" w:styleId="F171FC1D4E9F4BCFB488102FC4675731">
    <w:name w:val="F171FC1D4E9F4BCFB488102FC4675731"/>
    <w:rsid w:val="00EE2CCB"/>
  </w:style>
  <w:style w:type="paragraph" w:customStyle="1" w:styleId="014C25399C7A4A4C89C1B517A70A95FF">
    <w:name w:val="014C25399C7A4A4C89C1B517A70A95FF"/>
    <w:rsid w:val="00EE2CCB"/>
  </w:style>
  <w:style w:type="paragraph" w:customStyle="1" w:styleId="5C96A9B32EB04149989054AEFBCC01CD">
    <w:name w:val="5C96A9B32EB04149989054AEFBCC01CD"/>
    <w:rsid w:val="00EE2CCB"/>
  </w:style>
  <w:style w:type="paragraph" w:customStyle="1" w:styleId="A9EFBDA1AF93409E9161CA16A7751A1B">
    <w:name w:val="A9EFBDA1AF93409E9161CA16A7751A1B"/>
    <w:rsid w:val="00EE2CCB"/>
  </w:style>
  <w:style w:type="paragraph" w:customStyle="1" w:styleId="27213D4DA59747A7A92F37A847C698E9">
    <w:name w:val="27213D4DA59747A7A92F37A847C698E9"/>
    <w:rsid w:val="00EE2CCB"/>
  </w:style>
  <w:style w:type="paragraph" w:customStyle="1" w:styleId="2087CD6B469049D68781B1711BE290AE">
    <w:name w:val="2087CD6B469049D68781B1711BE290AE"/>
    <w:rsid w:val="00EE2CCB"/>
  </w:style>
  <w:style w:type="paragraph" w:customStyle="1" w:styleId="E738FC312F334D1081F402984D1A138D">
    <w:name w:val="E738FC312F334D1081F402984D1A138D"/>
    <w:rsid w:val="002D7095"/>
  </w:style>
  <w:style w:type="paragraph" w:customStyle="1" w:styleId="44A1EE0739144C74B72456342AC0FB02">
    <w:name w:val="44A1EE0739144C74B72456342AC0FB02"/>
    <w:rsid w:val="002D7095"/>
  </w:style>
  <w:style w:type="paragraph" w:customStyle="1" w:styleId="01F622D0E32046D7A2C0ED841E21B8D8">
    <w:name w:val="01F622D0E32046D7A2C0ED841E21B8D8"/>
    <w:rsid w:val="002D7095"/>
  </w:style>
  <w:style w:type="paragraph" w:customStyle="1" w:styleId="04542889654F4B8296E9487E7AE92FCC">
    <w:name w:val="04542889654F4B8296E9487E7AE92FCC"/>
    <w:rsid w:val="002D7095"/>
  </w:style>
  <w:style w:type="paragraph" w:customStyle="1" w:styleId="5204E3CC5D8242C98C4367BC26EBB35C">
    <w:name w:val="5204E3CC5D8242C98C4367BC26EBB35C"/>
    <w:rsid w:val="002D7095"/>
  </w:style>
  <w:style w:type="paragraph" w:customStyle="1" w:styleId="F16DDDC310534924BDE0A34E6E59776B">
    <w:name w:val="F16DDDC310534924BDE0A34E6E59776B"/>
    <w:rsid w:val="002D7095"/>
  </w:style>
  <w:style w:type="paragraph" w:customStyle="1" w:styleId="03A3B85528D849B892B80FB73641C31E">
    <w:name w:val="03A3B85528D849B892B80FB73641C31E"/>
    <w:rsid w:val="002D7095"/>
  </w:style>
  <w:style w:type="paragraph" w:customStyle="1" w:styleId="55A95AD2F9FA4A6691960EB225F35C94">
    <w:name w:val="55A95AD2F9FA4A6691960EB225F35C94"/>
    <w:rsid w:val="00731632"/>
  </w:style>
  <w:style w:type="paragraph" w:customStyle="1" w:styleId="85817EF84C204DA4897C3166DF16E8A5">
    <w:name w:val="85817EF84C204DA4897C3166DF16E8A5"/>
    <w:rsid w:val="00731632"/>
  </w:style>
  <w:style w:type="paragraph" w:customStyle="1" w:styleId="E84017D0CB4E4A4A9A25C234D0FE555A">
    <w:name w:val="E84017D0CB4E4A4A9A25C234D0FE555A"/>
    <w:rsid w:val="00731632"/>
  </w:style>
  <w:style w:type="paragraph" w:customStyle="1" w:styleId="A955F4DCC86D4894BC561AB501E0D097">
    <w:name w:val="A955F4DCC86D4894BC561AB501E0D097"/>
    <w:rsid w:val="00731632"/>
  </w:style>
  <w:style w:type="paragraph" w:customStyle="1" w:styleId="74AEFCC9153F4D2AA258E26DAC2E55C9">
    <w:name w:val="74AEFCC9153F4D2AA258E26DAC2E55C9"/>
    <w:rsid w:val="00731632"/>
  </w:style>
  <w:style w:type="paragraph" w:customStyle="1" w:styleId="93538168EF2142CABDCC3C4027213086">
    <w:name w:val="93538168EF2142CABDCC3C4027213086"/>
    <w:rsid w:val="00731632"/>
  </w:style>
  <w:style w:type="paragraph" w:customStyle="1" w:styleId="D1CA7A4461904230A7B2E1C7F993A4EB">
    <w:name w:val="D1CA7A4461904230A7B2E1C7F993A4EB"/>
    <w:rsid w:val="00731632"/>
  </w:style>
  <w:style w:type="paragraph" w:customStyle="1" w:styleId="99D59D3E08F84411A0260B4C9D9DD06A">
    <w:name w:val="99D59D3E08F84411A0260B4C9D9DD06A"/>
    <w:rsid w:val="00731632"/>
  </w:style>
  <w:style w:type="paragraph" w:customStyle="1" w:styleId="C58DA56EB76F485ABABA3B38712A756C">
    <w:name w:val="C58DA56EB76F485ABABA3B38712A756C"/>
    <w:rsid w:val="00731632"/>
  </w:style>
  <w:style w:type="paragraph" w:customStyle="1" w:styleId="BB199FAF3E2C42B5B6EDE1DE8790768F">
    <w:name w:val="BB199FAF3E2C42B5B6EDE1DE8790768F"/>
    <w:rsid w:val="00731632"/>
  </w:style>
  <w:style w:type="paragraph" w:customStyle="1" w:styleId="F6198B606B5042898A9E562E4533AD6C">
    <w:name w:val="F6198B606B5042898A9E562E4533AD6C"/>
    <w:rsid w:val="00731632"/>
  </w:style>
  <w:style w:type="paragraph" w:customStyle="1" w:styleId="4FA3F5A324694558A4487F2C115D9DA2">
    <w:name w:val="4FA3F5A324694558A4487F2C115D9DA2"/>
    <w:rsid w:val="00731632"/>
  </w:style>
  <w:style w:type="paragraph" w:customStyle="1" w:styleId="F53C1FFF10024764A8D812C1ACF4A90B">
    <w:name w:val="F53C1FFF10024764A8D812C1ACF4A90B"/>
    <w:rsid w:val="00731632"/>
  </w:style>
  <w:style w:type="paragraph" w:customStyle="1" w:styleId="03A7834A2A604E8FBDFCBC5454B8308A">
    <w:name w:val="03A7834A2A604E8FBDFCBC5454B8308A"/>
    <w:rsid w:val="00731632"/>
  </w:style>
  <w:style w:type="paragraph" w:customStyle="1" w:styleId="E35ED01BD09642DE92696EDADE197AA8">
    <w:name w:val="E35ED01BD09642DE92696EDADE197AA8"/>
    <w:rsid w:val="00731632"/>
  </w:style>
  <w:style w:type="paragraph" w:customStyle="1" w:styleId="592074C2355D454E88B12605220DF422">
    <w:name w:val="592074C2355D454E88B12605220DF422"/>
    <w:rsid w:val="00731632"/>
  </w:style>
  <w:style w:type="paragraph" w:customStyle="1" w:styleId="A585B7111F794DA998C01119E0203D2B">
    <w:name w:val="A585B7111F794DA998C01119E0203D2B"/>
    <w:rsid w:val="00731632"/>
  </w:style>
  <w:style w:type="paragraph" w:customStyle="1" w:styleId="E6559BFB68494EAEAFCB4422589548CF">
    <w:name w:val="E6559BFB68494EAEAFCB4422589548CF"/>
    <w:rsid w:val="00731632"/>
  </w:style>
  <w:style w:type="paragraph" w:customStyle="1" w:styleId="1B9F18F0099A430780ADFDC4F1A6CA51">
    <w:name w:val="1B9F18F0099A430780ADFDC4F1A6CA51"/>
    <w:rsid w:val="00731632"/>
  </w:style>
  <w:style w:type="paragraph" w:customStyle="1" w:styleId="0AD4EE6014FB486DB39DE0DB4C403BD5">
    <w:name w:val="0AD4EE6014FB486DB39DE0DB4C403BD5"/>
    <w:rsid w:val="00731632"/>
  </w:style>
  <w:style w:type="paragraph" w:customStyle="1" w:styleId="447C8B52EBED4BECAD54D78704D2312F">
    <w:name w:val="447C8B52EBED4BECAD54D78704D2312F"/>
    <w:rsid w:val="00731632"/>
  </w:style>
  <w:style w:type="paragraph" w:customStyle="1" w:styleId="E51C78905D4B45118B34C128EA1168F9">
    <w:name w:val="E51C78905D4B45118B34C128EA1168F9"/>
    <w:rsid w:val="00731632"/>
  </w:style>
  <w:style w:type="paragraph" w:customStyle="1" w:styleId="F56A175EE2DA40928EB78F07F1DD4359">
    <w:name w:val="F56A175EE2DA40928EB78F07F1DD4359"/>
    <w:rsid w:val="00731632"/>
  </w:style>
  <w:style w:type="paragraph" w:customStyle="1" w:styleId="08E01352C22C42F29AB1FFF0FEA099BF">
    <w:name w:val="08E01352C22C42F29AB1FFF0FEA099BF"/>
    <w:rsid w:val="00731632"/>
  </w:style>
  <w:style w:type="paragraph" w:customStyle="1" w:styleId="6F87C7CABDE849F8A356FED8882B704B">
    <w:name w:val="6F87C7CABDE849F8A356FED8882B704B"/>
    <w:rsid w:val="00731632"/>
  </w:style>
  <w:style w:type="paragraph" w:customStyle="1" w:styleId="7A4A0FC9EEC74B84A98FB10DF75FD0B0">
    <w:name w:val="7A4A0FC9EEC74B84A98FB10DF75FD0B0"/>
    <w:rsid w:val="00731632"/>
  </w:style>
  <w:style w:type="paragraph" w:customStyle="1" w:styleId="D123770843164349B3E2B775FEB60860">
    <w:name w:val="D123770843164349B3E2B775FEB60860"/>
    <w:rsid w:val="00731632"/>
  </w:style>
  <w:style w:type="paragraph" w:customStyle="1" w:styleId="670894360EC04BAE8DC99AD15F3C5CC3">
    <w:name w:val="670894360EC04BAE8DC99AD15F3C5CC3"/>
    <w:rsid w:val="00731632"/>
  </w:style>
  <w:style w:type="paragraph" w:customStyle="1" w:styleId="68E04EB84182411588888CC7C6EF5C5D">
    <w:name w:val="68E04EB84182411588888CC7C6EF5C5D"/>
    <w:rsid w:val="00731632"/>
  </w:style>
  <w:style w:type="paragraph" w:customStyle="1" w:styleId="FE04036FE3A141199349467939501ECA">
    <w:name w:val="FE04036FE3A141199349467939501ECA"/>
    <w:rsid w:val="00731632"/>
  </w:style>
  <w:style w:type="paragraph" w:customStyle="1" w:styleId="2A3EED086DC64FF0853C8D2A034C9930">
    <w:name w:val="2A3EED086DC64FF0853C8D2A034C9930"/>
    <w:rsid w:val="00A52A39"/>
  </w:style>
  <w:style w:type="paragraph" w:customStyle="1" w:styleId="76D244D6E2D54C5BA33E5E28D575FC47">
    <w:name w:val="76D244D6E2D54C5BA33E5E28D575FC47"/>
    <w:rsid w:val="00A52A39"/>
  </w:style>
  <w:style w:type="paragraph" w:customStyle="1" w:styleId="2E046889E77A407EBAE6640A6A688E87">
    <w:name w:val="2E046889E77A407EBAE6640A6A688E87"/>
    <w:rsid w:val="00A52A39"/>
  </w:style>
  <w:style w:type="paragraph" w:customStyle="1" w:styleId="4D219A29ABEF42E4A53CB156617103EE">
    <w:name w:val="4D219A29ABEF42E4A53CB156617103EE"/>
    <w:rsid w:val="00A52A39"/>
  </w:style>
  <w:style w:type="paragraph" w:customStyle="1" w:styleId="E4C7471179A84E95995B48350B0BB80E">
    <w:name w:val="E4C7471179A84E95995B48350B0BB80E"/>
    <w:rsid w:val="00A52A39"/>
  </w:style>
  <w:style w:type="paragraph" w:customStyle="1" w:styleId="E5CCA560BB574072A94AF482C09F7B16">
    <w:name w:val="E5CCA560BB574072A94AF482C09F7B16"/>
    <w:rsid w:val="00A52A39"/>
  </w:style>
  <w:style w:type="paragraph" w:customStyle="1" w:styleId="7CA250CCF5F840519690327BD76D7A7E">
    <w:name w:val="7CA250CCF5F840519690327BD76D7A7E"/>
    <w:rsid w:val="00A52A39"/>
  </w:style>
  <w:style w:type="paragraph" w:customStyle="1" w:styleId="D37A67F29EC546B5B0CE7336330818B5">
    <w:name w:val="D37A67F29EC546B5B0CE7336330818B5"/>
    <w:rsid w:val="00A52A39"/>
  </w:style>
  <w:style w:type="paragraph" w:customStyle="1" w:styleId="CE623CE595064234B1D30A2C37C47476">
    <w:name w:val="CE623CE595064234B1D30A2C37C47476"/>
    <w:rsid w:val="00A52A39"/>
  </w:style>
  <w:style w:type="paragraph" w:customStyle="1" w:styleId="4C360A9384954418BA1CC303AEC5DC7B">
    <w:name w:val="4C360A9384954418BA1CC303AEC5DC7B"/>
    <w:rsid w:val="00A52A39"/>
  </w:style>
  <w:style w:type="paragraph" w:customStyle="1" w:styleId="DCD7959C886E45FA8555400EE10234E7">
    <w:name w:val="DCD7959C886E45FA8555400EE10234E7"/>
    <w:rsid w:val="00A52A39"/>
  </w:style>
  <w:style w:type="paragraph" w:customStyle="1" w:styleId="77013B54C58A403990F8A73093178A0D">
    <w:name w:val="77013B54C58A403990F8A73093178A0D"/>
    <w:rsid w:val="00A52A39"/>
  </w:style>
  <w:style w:type="paragraph" w:customStyle="1" w:styleId="B12175572CD74018BBC4CE6094295056">
    <w:name w:val="B12175572CD74018BBC4CE6094295056"/>
    <w:rsid w:val="00A52A39"/>
  </w:style>
  <w:style w:type="paragraph" w:customStyle="1" w:styleId="81B2C30914294E8296851FD6EE9A11DB">
    <w:name w:val="81B2C30914294E8296851FD6EE9A11DB"/>
    <w:rsid w:val="00A52A39"/>
  </w:style>
  <w:style w:type="paragraph" w:customStyle="1" w:styleId="CD9766F7E228488FB7CC9DFA22424A2C">
    <w:name w:val="CD9766F7E228488FB7CC9DFA22424A2C"/>
    <w:rsid w:val="00A52A39"/>
  </w:style>
  <w:style w:type="paragraph" w:customStyle="1" w:styleId="A5061AA7AD124377AB073DAFC5E201A7">
    <w:name w:val="A5061AA7AD124377AB073DAFC5E201A7"/>
    <w:rsid w:val="00A52A39"/>
  </w:style>
  <w:style w:type="paragraph" w:customStyle="1" w:styleId="F4C83303F939439DA28F5C14C9D47E67">
    <w:name w:val="F4C83303F939439DA28F5C14C9D47E67"/>
    <w:rsid w:val="00A52A39"/>
  </w:style>
  <w:style w:type="paragraph" w:customStyle="1" w:styleId="C809B8ED51294D83BF33EF2CE970BF4C">
    <w:name w:val="C809B8ED51294D83BF33EF2CE970BF4C"/>
    <w:rsid w:val="00A52A39"/>
  </w:style>
  <w:style w:type="paragraph" w:customStyle="1" w:styleId="B3AD93BBEEC54083AEB476B53B736889">
    <w:name w:val="B3AD93BBEEC54083AEB476B53B736889"/>
    <w:rsid w:val="00A52A39"/>
  </w:style>
  <w:style w:type="paragraph" w:customStyle="1" w:styleId="83C34E0854FE4EC8A2F66ADD792FD04A">
    <w:name w:val="83C34E0854FE4EC8A2F66ADD792FD04A"/>
    <w:rsid w:val="00A52A39"/>
  </w:style>
  <w:style w:type="paragraph" w:customStyle="1" w:styleId="57E2E269ADAA400695940502297C54FA">
    <w:name w:val="57E2E269ADAA400695940502297C54FA"/>
    <w:rsid w:val="00A52A39"/>
  </w:style>
  <w:style w:type="paragraph" w:customStyle="1" w:styleId="F89F3D2C9FB64B979FBB986651268C48">
    <w:name w:val="F89F3D2C9FB64B979FBB986651268C48"/>
    <w:rsid w:val="00A52A39"/>
  </w:style>
  <w:style w:type="paragraph" w:customStyle="1" w:styleId="93C2560E519144E2B373804F3DEB50B4">
    <w:name w:val="93C2560E519144E2B373804F3DEB50B4"/>
    <w:rsid w:val="00A52A39"/>
  </w:style>
  <w:style w:type="paragraph" w:customStyle="1" w:styleId="D1DB4B80176545D6BCA861C88DED7978">
    <w:name w:val="D1DB4B80176545D6BCA861C88DED7978"/>
    <w:rsid w:val="00A52A39"/>
  </w:style>
  <w:style w:type="paragraph" w:customStyle="1" w:styleId="114155726ADD4CCA99B521192CF3D8E7">
    <w:name w:val="114155726ADD4CCA99B521192CF3D8E7"/>
    <w:rsid w:val="00A52A39"/>
  </w:style>
  <w:style w:type="paragraph" w:customStyle="1" w:styleId="54C1FC55CEBC4DFF919302DA15CE30EE">
    <w:name w:val="54C1FC55CEBC4DFF919302DA15CE30EE"/>
    <w:rsid w:val="00A52A39"/>
  </w:style>
  <w:style w:type="paragraph" w:customStyle="1" w:styleId="EBC7175067F2484CADF22D54BCF48EAB">
    <w:name w:val="EBC7175067F2484CADF22D54BCF48EAB"/>
    <w:rsid w:val="00A52A39"/>
  </w:style>
  <w:style w:type="paragraph" w:customStyle="1" w:styleId="1CD72F82BB8E41BB99273E8A0ABAE2C5">
    <w:name w:val="1CD72F82BB8E41BB99273E8A0ABAE2C5"/>
    <w:rsid w:val="00A52A39"/>
  </w:style>
  <w:style w:type="paragraph" w:customStyle="1" w:styleId="5AD0AF5E97FF415C8978376B73E3CAD6">
    <w:name w:val="5AD0AF5E97FF415C8978376B73E3CAD6"/>
    <w:rsid w:val="00A52A39"/>
  </w:style>
  <w:style w:type="paragraph" w:customStyle="1" w:styleId="0DEAD5B41EA34AAAB07A2E20B080A145">
    <w:name w:val="0DEAD5B41EA34AAAB07A2E20B080A145"/>
    <w:rsid w:val="00A52A39"/>
  </w:style>
  <w:style w:type="paragraph" w:customStyle="1" w:styleId="120453FA670D4803A23BE91ED71B3F00">
    <w:name w:val="120453FA670D4803A23BE91ED71B3F00"/>
    <w:rsid w:val="00A52A39"/>
  </w:style>
  <w:style w:type="paragraph" w:customStyle="1" w:styleId="A94EA55B731A43ECB6A8D78D2FC6A20F">
    <w:name w:val="A94EA55B731A43ECB6A8D78D2FC6A20F"/>
    <w:rsid w:val="00A52A39"/>
  </w:style>
  <w:style w:type="paragraph" w:customStyle="1" w:styleId="D5645C9E10E54C0EA378FC406B78F352">
    <w:name w:val="D5645C9E10E54C0EA378FC406B78F352"/>
    <w:rsid w:val="00A52A39"/>
  </w:style>
  <w:style w:type="paragraph" w:customStyle="1" w:styleId="A38B763E5C394F499987D1CD6BF5E13F">
    <w:name w:val="A38B763E5C394F499987D1CD6BF5E13F"/>
    <w:rsid w:val="00A52A39"/>
  </w:style>
  <w:style w:type="paragraph" w:customStyle="1" w:styleId="D8B7D9B4CCE34EC784902988AA3ABD57">
    <w:name w:val="D8B7D9B4CCE34EC784902988AA3ABD57"/>
    <w:rsid w:val="00A52A39"/>
  </w:style>
  <w:style w:type="paragraph" w:customStyle="1" w:styleId="773CB757E63043E7AF0627D89EF2E43A">
    <w:name w:val="773CB757E63043E7AF0627D89EF2E43A"/>
    <w:rsid w:val="00A52A39"/>
  </w:style>
  <w:style w:type="paragraph" w:customStyle="1" w:styleId="EC468E1C8F9F4513AA2A426DA7A972CB">
    <w:name w:val="EC468E1C8F9F4513AA2A426DA7A972CB"/>
    <w:rsid w:val="00A52A39"/>
  </w:style>
  <w:style w:type="paragraph" w:customStyle="1" w:styleId="2E1B525A93DF403787D445588C475F6B">
    <w:name w:val="2E1B525A93DF403787D445588C475F6B"/>
    <w:rsid w:val="00A52A39"/>
  </w:style>
  <w:style w:type="paragraph" w:customStyle="1" w:styleId="E30990DE55304D93B7F1E8E6B893088E">
    <w:name w:val="E30990DE55304D93B7F1E8E6B893088E"/>
    <w:rsid w:val="00A52A39"/>
  </w:style>
  <w:style w:type="paragraph" w:customStyle="1" w:styleId="058DB84D7B3747B0893BBC20C4997C3C">
    <w:name w:val="058DB84D7B3747B0893BBC20C4997C3C"/>
    <w:rsid w:val="00A52A39"/>
  </w:style>
  <w:style w:type="paragraph" w:customStyle="1" w:styleId="A929ED89C3B945FAA17E0B84DB29CC6A">
    <w:name w:val="A929ED89C3B945FAA17E0B84DB29CC6A"/>
    <w:rsid w:val="00A52A39"/>
  </w:style>
  <w:style w:type="paragraph" w:customStyle="1" w:styleId="BD1BBA0A43744EE8A3E1E6676B0F2BA6">
    <w:name w:val="BD1BBA0A43744EE8A3E1E6676B0F2BA6"/>
    <w:rsid w:val="00A52A39"/>
  </w:style>
  <w:style w:type="paragraph" w:customStyle="1" w:styleId="8F6AD8009622479CAD34FFEC5699A2ED">
    <w:name w:val="8F6AD8009622479CAD34FFEC5699A2ED"/>
    <w:rsid w:val="00A52A39"/>
  </w:style>
  <w:style w:type="paragraph" w:customStyle="1" w:styleId="B6794E2419C14455A5E6B50765B45F80">
    <w:name w:val="B6794E2419C14455A5E6B50765B45F80"/>
    <w:rsid w:val="00A52A39"/>
  </w:style>
  <w:style w:type="paragraph" w:customStyle="1" w:styleId="723448D25CBB4D5895F153B8B7E67473">
    <w:name w:val="723448D25CBB4D5895F153B8B7E67473"/>
    <w:rsid w:val="00A52A39"/>
  </w:style>
  <w:style w:type="paragraph" w:customStyle="1" w:styleId="070C6FAE14324687B1E2E11BA0121AF5">
    <w:name w:val="070C6FAE14324687B1E2E11BA0121AF5"/>
    <w:rsid w:val="00A52A39"/>
  </w:style>
  <w:style w:type="paragraph" w:customStyle="1" w:styleId="E11BF0F62384497997A48AD108CFF0FC">
    <w:name w:val="E11BF0F62384497997A48AD108CFF0FC"/>
    <w:rsid w:val="00A52A39"/>
  </w:style>
  <w:style w:type="paragraph" w:customStyle="1" w:styleId="FB076597BB684A16925D1F6DF88CEB89">
    <w:name w:val="FB076597BB684A16925D1F6DF88CEB89"/>
    <w:rsid w:val="00A52A39"/>
  </w:style>
  <w:style w:type="paragraph" w:customStyle="1" w:styleId="280F141472D24B05AD117A23FA18BA05">
    <w:name w:val="280F141472D24B05AD117A23FA18BA05"/>
    <w:rsid w:val="00A52A39"/>
  </w:style>
  <w:style w:type="paragraph" w:customStyle="1" w:styleId="43297D9B90AA42F783D79E7C893719A8">
    <w:name w:val="43297D9B90AA42F783D79E7C893719A8"/>
    <w:rsid w:val="00A52A39"/>
  </w:style>
  <w:style w:type="paragraph" w:customStyle="1" w:styleId="E83C7DFDB8DB4528BFEAD8C3DB0D8FEF">
    <w:name w:val="E83C7DFDB8DB4528BFEAD8C3DB0D8FEF"/>
    <w:rsid w:val="00A52A39"/>
  </w:style>
  <w:style w:type="paragraph" w:customStyle="1" w:styleId="976CF3BC8FCA465CB3447BB3DBD989E3">
    <w:name w:val="976CF3BC8FCA465CB3447BB3DBD989E3"/>
    <w:rsid w:val="00A52A39"/>
  </w:style>
  <w:style w:type="paragraph" w:customStyle="1" w:styleId="537E4936ABCD402783101A37310EEDEC">
    <w:name w:val="537E4936ABCD402783101A37310EEDEC"/>
    <w:rsid w:val="00A52A39"/>
  </w:style>
  <w:style w:type="paragraph" w:customStyle="1" w:styleId="7E1B9CD6431F4591B2EEB02655DABEFC">
    <w:name w:val="7E1B9CD6431F4591B2EEB02655DABEFC"/>
    <w:rsid w:val="00A52A39"/>
  </w:style>
  <w:style w:type="paragraph" w:customStyle="1" w:styleId="D239235B3A20424EB8945F9DAD5A245B">
    <w:name w:val="D239235B3A20424EB8945F9DAD5A245B"/>
    <w:rsid w:val="00A52A39"/>
  </w:style>
  <w:style w:type="paragraph" w:customStyle="1" w:styleId="BEDF40C4195D497BBFFBA72A73ED7C39">
    <w:name w:val="BEDF40C4195D497BBFFBA72A73ED7C39"/>
    <w:rsid w:val="00A52A39"/>
  </w:style>
  <w:style w:type="paragraph" w:customStyle="1" w:styleId="5CF78C11BB0F453E98216CAE343920D9">
    <w:name w:val="5CF78C11BB0F453E98216CAE343920D9"/>
    <w:rsid w:val="00A52A39"/>
  </w:style>
  <w:style w:type="paragraph" w:customStyle="1" w:styleId="CD4F0DF1673740E5949CE3057822907B">
    <w:name w:val="CD4F0DF1673740E5949CE3057822907B"/>
    <w:rsid w:val="00A52A39"/>
  </w:style>
  <w:style w:type="paragraph" w:customStyle="1" w:styleId="DD03CECEACDE445E91FCA66F876E7D73">
    <w:name w:val="DD03CECEACDE445E91FCA66F876E7D73"/>
    <w:rsid w:val="00A52A39"/>
  </w:style>
  <w:style w:type="paragraph" w:customStyle="1" w:styleId="72095BD5F32E428B8817B7AFFCC4A09C">
    <w:name w:val="72095BD5F32E428B8817B7AFFCC4A09C"/>
    <w:rsid w:val="00A52A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C5D1B-99A8-4DBD-850A-F0F13AF40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62</Pages>
  <Words>26797</Words>
  <Characters>147384</Characters>
  <Application>Microsoft Office Word</Application>
  <DocSecurity>0</DocSecurity>
  <Lines>1228</Lines>
  <Paragraphs>347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173834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ANDREA DEL PILAR RODRIGUEZ CULMA</cp:lastModifiedBy>
  <cp:revision>20</cp:revision>
  <cp:lastPrinted>2024-03-04T14:07:00Z</cp:lastPrinted>
  <dcterms:created xsi:type="dcterms:W3CDTF">2024-02-23T00:35:00Z</dcterms:created>
  <dcterms:modified xsi:type="dcterms:W3CDTF">2024-03-04T14:12:00Z</dcterms:modified>
</cp:coreProperties>
</file>