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6D707" w14:textId="77777777" w:rsidR="006D1380" w:rsidRDefault="006D1380" w:rsidP="006D1380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9E6FA6">
        <w:rPr>
          <w:rFonts w:ascii="Arial" w:hAnsi="Arial" w:cs="Arial"/>
          <w:b/>
          <w:bCs/>
        </w:rPr>
        <w:t>ANEXO No. 10</w:t>
      </w:r>
    </w:p>
    <w:p w14:paraId="3F640AF9" w14:textId="77777777" w:rsidR="006D1380" w:rsidRPr="009E6FA6" w:rsidRDefault="006D1380" w:rsidP="006D1380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9E6FA6">
        <w:rPr>
          <w:rFonts w:ascii="Arial" w:hAnsi="Arial" w:cs="Arial"/>
          <w:b/>
          <w:bCs/>
        </w:rPr>
        <w:t>SISTEMA DE GESTIÓN DE LA SEGURIDAD Y SALUD EN EL TRABAJO</w:t>
      </w:r>
    </w:p>
    <w:p w14:paraId="7C05CDB7" w14:textId="77777777" w:rsidR="006D1380" w:rsidRPr="009E6FA6" w:rsidRDefault="006D1380" w:rsidP="006D1380">
      <w:pPr>
        <w:spacing w:after="0" w:line="240" w:lineRule="auto"/>
        <w:jc w:val="center"/>
        <w:rPr>
          <w:rFonts w:ascii="Arial" w:eastAsia="BatangChe" w:hAnsi="Arial" w:cs="Arial"/>
          <w:b/>
        </w:rPr>
      </w:pPr>
      <w:r w:rsidRPr="009E6FA6">
        <w:rPr>
          <w:rFonts w:ascii="Arial" w:eastAsia="BatangChe" w:hAnsi="Arial" w:cs="Arial"/>
          <w:b/>
        </w:rPr>
        <w:t>(En caso de uniones temporales o consorcios cada uno de sus integrantes lo debe presentar)</w:t>
      </w:r>
    </w:p>
    <w:p w14:paraId="05B1EED4" w14:textId="77777777" w:rsidR="006D1380" w:rsidRDefault="006D1380" w:rsidP="006D1380">
      <w:pPr>
        <w:jc w:val="both"/>
        <w:rPr>
          <w:rFonts w:ascii="Arial" w:hAnsi="Arial" w:cs="Arial"/>
        </w:rPr>
      </w:pPr>
      <w:r w:rsidRPr="009E6FA6">
        <w:rPr>
          <w:rFonts w:ascii="Arial" w:hAnsi="Arial" w:cs="Arial"/>
        </w:rPr>
        <w:t>Bogotá, D.C.</w:t>
      </w:r>
    </w:p>
    <w:p w14:paraId="1623EC8C" w14:textId="77777777" w:rsidR="006D1380" w:rsidRPr="009E6FA6" w:rsidRDefault="006D1380" w:rsidP="006D1380">
      <w:pPr>
        <w:spacing w:after="0" w:line="240" w:lineRule="auto"/>
        <w:jc w:val="both"/>
        <w:rPr>
          <w:rFonts w:ascii="Arial" w:hAnsi="Arial" w:cs="Arial"/>
        </w:rPr>
      </w:pPr>
      <w:r w:rsidRPr="009E6FA6">
        <w:rPr>
          <w:rFonts w:ascii="Arial" w:hAnsi="Arial" w:cs="Arial"/>
        </w:rPr>
        <w:t>Señores</w:t>
      </w:r>
    </w:p>
    <w:p w14:paraId="7B366CCE" w14:textId="77777777" w:rsidR="006D1380" w:rsidRPr="00E121C2" w:rsidRDefault="006D1380" w:rsidP="006D1380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9E6FA6">
        <w:rPr>
          <w:rFonts w:ascii="Arial" w:hAnsi="Arial" w:cs="Arial"/>
          <w:b/>
          <w:bCs/>
        </w:rPr>
        <w:t xml:space="preserve">FISCALÍA </w:t>
      </w:r>
      <w:r w:rsidRPr="00E121C2">
        <w:rPr>
          <w:rFonts w:ascii="Arial" w:hAnsi="Arial" w:cs="Arial"/>
          <w:b/>
          <w:bCs/>
        </w:rPr>
        <w:t>GENERAL DE LA NACIÓN</w:t>
      </w:r>
    </w:p>
    <w:p w14:paraId="71F912A5" w14:textId="77777777" w:rsidR="006D1380" w:rsidRPr="00E121C2" w:rsidRDefault="006D1380" w:rsidP="006D1380">
      <w:pPr>
        <w:spacing w:after="0" w:line="240" w:lineRule="auto"/>
        <w:jc w:val="both"/>
        <w:rPr>
          <w:rFonts w:ascii="Arial" w:hAnsi="Arial" w:cs="Arial"/>
        </w:rPr>
      </w:pPr>
      <w:r w:rsidRPr="00E121C2">
        <w:rPr>
          <w:rFonts w:ascii="Arial" w:hAnsi="Arial" w:cs="Arial"/>
        </w:rPr>
        <w:t>Ciudad</w:t>
      </w:r>
    </w:p>
    <w:p w14:paraId="7B4D2EDC" w14:textId="77777777" w:rsidR="006D1380" w:rsidRPr="00E121C2" w:rsidRDefault="006D1380" w:rsidP="006D1380">
      <w:pPr>
        <w:spacing w:after="0"/>
        <w:jc w:val="both"/>
        <w:rPr>
          <w:rFonts w:ascii="Arial" w:hAnsi="Arial" w:cs="Arial"/>
        </w:rPr>
      </w:pPr>
    </w:p>
    <w:p w14:paraId="5B0BB5EA" w14:textId="4C73D41B" w:rsidR="006D1380" w:rsidRPr="00747D58" w:rsidRDefault="006D1380" w:rsidP="006D1380">
      <w:pPr>
        <w:tabs>
          <w:tab w:val="left" w:pos="567"/>
        </w:tabs>
        <w:jc w:val="both"/>
        <w:rPr>
          <w:rFonts w:ascii="Arial" w:hAnsi="Arial" w:cs="Arial"/>
          <w:b/>
          <w:color w:val="000000"/>
        </w:rPr>
      </w:pPr>
      <w:r w:rsidRPr="00965771">
        <w:rPr>
          <w:rFonts w:ascii="Arial" w:hAnsi="Arial" w:cs="Arial"/>
        </w:rPr>
        <w:t xml:space="preserve">Ref.: </w:t>
      </w:r>
      <w:r w:rsidRPr="00D72AAE">
        <w:rPr>
          <w:rFonts w:ascii="Arial" w:hAnsi="Arial" w:cs="Arial"/>
          <w:b/>
          <w:color w:val="000000"/>
        </w:rPr>
        <w:t>“</w:t>
      </w:r>
      <w:r w:rsidR="003E23F9" w:rsidRPr="008708DF">
        <w:rPr>
          <w:rFonts w:ascii="Arial Narrow" w:hAnsi="Arial Narrow" w:cs="Arial"/>
          <w:b/>
          <w:sz w:val="24"/>
          <w:szCs w:val="24"/>
        </w:rPr>
        <w:t xml:space="preserve">PRESTAR EL SERVICIO DE SUSCRIPCIÓN PARA LA </w:t>
      </w:r>
      <w:bookmarkStart w:id="0" w:name="_Hlk94706599"/>
      <w:r w:rsidR="003E23F9" w:rsidRPr="008708DF">
        <w:rPr>
          <w:rFonts w:ascii="Arial Narrow" w:hAnsi="Arial Narrow" w:cs="Arial"/>
          <w:b/>
          <w:sz w:val="24"/>
          <w:szCs w:val="24"/>
        </w:rPr>
        <w:t xml:space="preserve">REALIZACIÓN </w:t>
      </w:r>
      <w:bookmarkStart w:id="1" w:name="_Hlk94705623"/>
      <w:r w:rsidR="003E23F9" w:rsidRPr="008708DF">
        <w:rPr>
          <w:rFonts w:ascii="Arial Narrow" w:hAnsi="Arial Narrow" w:cs="Arial"/>
          <w:b/>
          <w:sz w:val="24"/>
          <w:szCs w:val="24"/>
        </w:rPr>
        <w:t xml:space="preserve">DE PRUEBAS DE EFICIENCIA INTERLABORATORIALES O DE APTITUD </w:t>
      </w:r>
      <w:bookmarkEnd w:id="1"/>
      <w:r w:rsidR="003E23F9" w:rsidRPr="008708DF">
        <w:rPr>
          <w:rFonts w:ascii="Arial Narrow" w:hAnsi="Arial Narrow" w:cs="Arial"/>
          <w:b/>
          <w:sz w:val="24"/>
          <w:szCs w:val="24"/>
        </w:rPr>
        <w:t xml:space="preserve">PARA SER APLICADAS A PERITOS </w:t>
      </w:r>
      <w:bookmarkEnd w:id="0"/>
      <w:r w:rsidR="003E23F9" w:rsidRPr="008708DF">
        <w:rPr>
          <w:rFonts w:ascii="Arial Narrow" w:hAnsi="Arial Narrow" w:cs="Arial"/>
          <w:b/>
          <w:sz w:val="24"/>
          <w:szCs w:val="24"/>
        </w:rPr>
        <w:t>DE LOS GRUPOS DE QUÍMICA, EVIDENCIA TRAZA, BALÍSTICA, GRAFOLOGÍA, GENÉTICA Y LOFOSCOPIA DE LA DIRECCIÓN DEL CUERPO TÉCNICO DE INVESTIGACIÓN -CTI DE LA FISCALÍA GENERAL DE LA NACIÓN</w:t>
      </w:r>
      <w:r w:rsidRPr="00D72AAE">
        <w:rPr>
          <w:rFonts w:ascii="Arial" w:hAnsi="Arial" w:cs="Arial"/>
          <w:b/>
          <w:color w:val="000000"/>
        </w:rPr>
        <w:t>”.</w:t>
      </w:r>
      <w:r w:rsidR="003E23F9">
        <w:rPr>
          <w:rFonts w:ascii="Arial" w:hAnsi="Arial" w:cs="Arial"/>
          <w:b/>
          <w:color w:val="000000"/>
        </w:rPr>
        <w:t xml:space="preserve"> </w:t>
      </w:r>
    </w:p>
    <w:p w14:paraId="6B4EC5EB" w14:textId="77777777" w:rsidR="006D1380" w:rsidRPr="009E6FA6" w:rsidRDefault="006D1380" w:rsidP="006D1380">
      <w:pPr>
        <w:tabs>
          <w:tab w:val="left" w:pos="567"/>
        </w:tabs>
        <w:jc w:val="both"/>
        <w:rPr>
          <w:rFonts w:ascii="Arial" w:hAnsi="Arial" w:cs="Arial"/>
          <w:b/>
          <w:bCs/>
        </w:rPr>
      </w:pPr>
      <w:r w:rsidRPr="009E6FA6">
        <w:rPr>
          <w:rFonts w:ascii="Arial" w:hAnsi="Arial" w:cs="Arial"/>
          <w:b/>
          <w:bCs/>
        </w:rPr>
        <w:t>ASUNTO:</w:t>
      </w:r>
      <w:r w:rsidRPr="009E6FA6">
        <w:rPr>
          <w:rFonts w:ascii="Arial" w:hAnsi="Arial" w:cs="Arial"/>
        </w:rPr>
        <w:t xml:space="preserve"> Cumplimiento de requisitos del </w:t>
      </w:r>
      <w:r w:rsidRPr="009E6FA6">
        <w:rPr>
          <w:rFonts w:ascii="Arial" w:hAnsi="Arial" w:cs="Arial"/>
          <w:b/>
          <w:bCs/>
        </w:rPr>
        <w:t>SISTEMA DE GESTIÓN DE SEGURIDAD Y SALUD EN EL TRABAJO (SG-SST)</w:t>
      </w:r>
    </w:p>
    <w:p w14:paraId="480BC880" w14:textId="77777777" w:rsidR="006D1380" w:rsidRPr="009E6FA6" w:rsidRDefault="006D1380" w:rsidP="006D1380">
      <w:pPr>
        <w:jc w:val="both"/>
        <w:rPr>
          <w:rFonts w:ascii="Arial" w:hAnsi="Arial" w:cs="Arial"/>
        </w:rPr>
      </w:pPr>
      <w:r w:rsidRPr="009E6FA6">
        <w:rPr>
          <w:rFonts w:ascii="Arial" w:hAnsi="Arial" w:cs="Arial"/>
          <w:shd w:val="clear" w:color="auto" w:fill="D9D9D9"/>
        </w:rPr>
        <w:t>[Nombre del representante legal o de la persona natural proponente]</w:t>
      </w:r>
      <w:r w:rsidRPr="009E6FA6">
        <w:rPr>
          <w:rFonts w:ascii="Arial" w:hAnsi="Arial" w:cs="Arial"/>
        </w:rPr>
        <w:t xml:space="preserve">, identificado como aparece al pie de mi firma, </w:t>
      </w:r>
      <w:r w:rsidRPr="009E6FA6">
        <w:rPr>
          <w:rFonts w:ascii="Arial" w:hAnsi="Arial" w:cs="Arial"/>
          <w:shd w:val="clear" w:color="auto" w:fill="D9D9D9"/>
        </w:rPr>
        <w:t>[obrando en mi propio nombre o en mi calidad de representante legal de [nombre del proponente</w:t>
      </w:r>
      <w:r w:rsidRPr="009E6FA6">
        <w:rPr>
          <w:rFonts w:ascii="Arial" w:hAnsi="Arial" w:cs="Arial"/>
        </w:rPr>
        <w:t xml:space="preserve">], manifiesto que cuento con: </w:t>
      </w:r>
    </w:p>
    <w:p w14:paraId="0717A15B" w14:textId="77777777" w:rsidR="006D1380" w:rsidRPr="00276BCC" w:rsidRDefault="006D1380" w:rsidP="006D1380">
      <w:pPr>
        <w:pStyle w:val="Prrafodelist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lang w:val="es-CO"/>
        </w:rPr>
      </w:pPr>
      <w:r w:rsidRPr="009E6FA6">
        <w:rPr>
          <w:rFonts w:ascii="Arial" w:hAnsi="Arial" w:cs="Arial"/>
          <w:lang w:val="es-CO"/>
        </w:rPr>
        <w:t xml:space="preserve">La documentación del Sistema de Gestión de la Seguridad y Salud en el Trabajo (SG- SST), </w:t>
      </w:r>
      <w:proofErr w:type="gramStart"/>
      <w:r w:rsidRPr="009E6FA6">
        <w:rPr>
          <w:rFonts w:ascii="Arial" w:hAnsi="Arial" w:cs="Arial"/>
          <w:lang w:val="es-CO"/>
        </w:rPr>
        <w:t>de acuerdo al</w:t>
      </w:r>
      <w:proofErr w:type="gramEnd"/>
      <w:r w:rsidRPr="009E6FA6">
        <w:rPr>
          <w:rFonts w:ascii="Arial" w:hAnsi="Arial" w:cs="Arial"/>
          <w:lang w:val="es-CO"/>
        </w:rPr>
        <w:t xml:space="preserve"> Decreto 1072 de 2015, capítulo VI, el cual contempla, política en seguridad y salud en el Trabajo, organización del SG-SST, planeación, aplicación, auditoria y revisión de la alta dirección y mejoramiento.</w:t>
      </w:r>
    </w:p>
    <w:p w14:paraId="3095E525" w14:textId="77777777" w:rsidR="006D1380" w:rsidRPr="00276BCC" w:rsidRDefault="006D1380" w:rsidP="006D1380">
      <w:pPr>
        <w:pStyle w:val="Prrafodelist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lang w:val="es-CO"/>
        </w:rPr>
      </w:pPr>
      <w:r w:rsidRPr="009E6FA6">
        <w:rPr>
          <w:rFonts w:ascii="Arial" w:hAnsi="Arial" w:cs="Arial"/>
          <w:lang w:val="es-CO"/>
        </w:rPr>
        <w:t xml:space="preserve">Plan de Trabajo anual, de formación y capacitación de los trabajadores en SST. (Aplica si se tiene personal contratado)  </w:t>
      </w:r>
    </w:p>
    <w:p w14:paraId="0184820E" w14:textId="77777777" w:rsidR="006D1380" w:rsidRPr="00276BCC" w:rsidRDefault="006D1380" w:rsidP="006D1380">
      <w:pPr>
        <w:pStyle w:val="Prrafodelist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lang w:val="es-CO"/>
        </w:rPr>
      </w:pPr>
      <w:r w:rsidRPr="009E6FA6">
        <w:rPr>
          <w:rFonts w:ascii="Arial" w:hAnsi="Arial" w:cs="Arial"/>
          <w:lang w:val="es-CO"/>
        </w:rPr>
        <w:t>Procedimiento de investigación de incidentes y accidentes.</w:t>
      </w:r>
    </w:p>
    <w:p w14:paraId="537DFCBF" w14:textId="77777777" w:rsidR="006D1380" w:rsidRPr="009E6FA6" w:rsidRDefault="006D1380" w:rsidP="006D1380">
      <w:pPr>
        <w:pStyle w:val="Prrafodelist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lang w:val="es-CO"/>
        </w:rPr>
      </w:pPr>
      <w:r w:rsidRPr="009E6FA6">
        <w:rPr>
          <w:rFonts w:ascii="Arial" w:hAnsi="Arial" w:cs="Arial"/>
          <w:lang w:val="es-CO"/>
        </w:rPr>
        <w:t>Procedimiento de respuesta en caso de accidente de trabajo.</w:t>
      </w:r>
    </w:p>
    <w:p w14:paraId="235604EE" w14:textId="77777777" w:rsidR="006D1380" w:rsidRPr="009E6FA6" w:rsidRDefault="006D1380" w:rsidP="006D1380">
      <w:pPr>
        <w:pStyle w:val="Prrafodelist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lang w:val="es-CO"/>
        </w:rPr>
      </w:pPr>
      <w:r w:rsidRPr="009E6FA6">
        <w:rPr>
          <w:rFonts w:ascii="Arial" w:hAnsi="Arial" w:cs="Arial"/>
          <w:lang w:val="es-CO"/>
        </w:rPr>
        <w:t>Plan de emergencias. (se debe someter al de la FGN)</w:t>
      </w:r>
    </w:p>
    <w:p w14:paraId="3607DFB9" w14:textId="77777777" w:rsidR="006D1380" w:rsidRPr="009E6FA6" w:rsidRDefault="006D1380" w:rsidP="006D1380">
      <w:pPr>
        <w:pStyle w:val="Prrafodelist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lang w:val="es-CO"/>
        </w:rPr>
      </w:pPr>
      <w:r w:rsidRPr="009E6FA6">
        <w:rPr>
          <w:rFonts w:ascii="Arial" w:hAnsi="Arial" w:cs="Arial"/>
          <w:lang w:val="es-CO"/>
        </w:rPr>
        <w:t>Reglamento Higiene y Seguridad Industrial.</w:t>
      </w:r>
    </w:p>
    <w:p w14:paraId="671E9E10" w14:textId="77777777" w:rsidR="006D1380" w:rsidRPr="009E6FA6" w:rsidRDefault="006D1380" w:rsidP="006D1380">
      <w:pPr>
        <w:pStyle w:val="Prrafodelist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lang w:val="es-CO"/>
        </w:rPr>
      </w:pPr>
      <w:r w:rsidRPr="009E6FA6">
        <w:rPr>
          <w:rFonts w:ascii="Arial" w:hAnsi="Arial" w:cs="Arial"/>
          <w:lang w:val="es-CO"/>
        </w:rPr>
        <w:t xml:space="preserve">Matriz de Elementos de Protección Personal acorde con el objeto del contrato. (Aplica si se tiene personal contratado)  </w:t>
      </w:r>
    </w:p>
    <w:p w14:paraId="1CA2AE32" w14:textId="77777777" w:rsidR="006D1380" w:rsidRPr="009E6FA6" w:rsidRDefault="006D1380" w:rsidP="006D1380">
      <w:pPr>
        <w:pStyle w:val="Prrafodelist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lang w:val="es-CO"/>
        </w:rPr>
      </w:pPr>
      <w:r w:rsidRPr="009E6FA6">
        <w:rPr>
          <w:rFonts w:ascii="Arial" w:hAnsi="Arial" w:cs="Arial"/>
          <w:lang w:val="es-CO"/>
        </w:rPr>
        <w:t>Matriz de peligros acorde con el objeto del contrato.</w:t>
      </w:r>
    </w:p>
    <w:p w14:paraId="28017A99" w14:textId="77777777" w:rsidR="006D1380" w:rsidRPr="009E6FA6" w:rsidRDefault="006D1380" w:rsidP="006D1380">
      <w:pPr>
        <w:pStyle w:val="Prrafodelist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lang w:val="es-CO"/>
        </w:rPr>
      </w:pPr>
      <w:r w:rsidRPr="009E6FA6">
        <w:rPr>
          <w:rFonts w:ascii="Arial" w:hAnsi="Arial" w:cs="Arial"/>
          <w:lang w:val="es-CO"/>
        </w:rPr>
        <w:t xml:space="preserve">Plan de trabajo del SG-SST y presupuesto para el control de los riesgos en SST, acorde con el objeto del contrato. (Aplica si se tiene personal contratado)  </w:t>
      </w:r>
    </w:p>
    <w:p w14:paraId="5BC90F87" w14:textId="77777777" w:rsidR="006D1380" w:rsidRPr="009E6FA6" w:rsidRDefault="006D1380" w:rsidP="006D1380">
      <w:pPr>
        <w:pStyle w:val="Prrafodelist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lang w:val="es-CO"/>
        </w:rPr>
      </w:pPr>
      <w:r w:rsidRPr="009E6FA6">
        <w:rPr>
          <w:rFonts w:ascii="Arial" w:hAnsi="Arial" w:cs="Arial"/>
          <w:lang w:val="es-CO"/>
        </w:rPr>
        <w:t xml:space="preserve">Equipo humano responsable del SG-SST con licencia vigente en SST. (Aplica si se tiene personal contratado)  </w:t>
      </w:r>
    </w:p>
    <w:p w14:paraId="4B65A6FA" w14:textId="77777777" w:rsidR="006D1380" w:rsidRPr="009E6FA6" w:rsidRDefault="006D1380" w:rsidP="006D1380">
      <w:pPr>
        <w:pStyle w:val="Prrafodelist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lang w:val="es-CO"/>
        </w:rPr>
      </w:pPr>
      <w:r w:rsidRPr="009E6FA6">
        <w:rPr>
          <w:rFonts w:ascii="Arial" w:hAnsi="Arial" w:cs="Arial"/>
          <w:lang w:val="es-CO"/>
        </w:rPr>
        <w:t xml:space="preserve">Certificado de afiliación a salud, pensión y riesgos laborales, de los trabajadores y subcontratistas, según la normatividad vigente. </w:t>
      </w:r>
    </w:p>
    <w:p w14:paraId="15C3A51B" w14:textId="77777777" w:rsidR="006D1380" w:rsidRPr="009E6FA6" w:rsidRDefault="006D1380" w:rsidP="006D1380">
      <w:pPr>
        <w:pStyle w:val="Prrafodelist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lang w:val="es-CO"/>
        </w:rPr>
      </w:pPr>
      <w:r w:rsidRPr="009E6FA6">
        <w:rPr>
          <w:rFonts w:ascii="Arial" w:hAnsi="Arial" w:cs="Arial"/>
          <w:lang w:val="es-CO"/>
        </w:rPr>
        <w:lastRenderedPageBreak/>
        <w:t>Planilla de pago al sistema de seguridad social, de acuerdo con el factor salarial de los trabajadores, la clase de riesgo acorde con la ejecución de trabajos y con fecha de pago al sistema, la cual debe ser menor o igual a 30 días.</w:t>
      </w:r>
    </w:p>
    <w:p w14:paraId="0DA1BFF3" w14:textId="77777777" w:rsidR="006D1380" w:rsidRPr="009E6FA6" w:rsidRDefault="006D1380" w:rsidP="006D1380">
      <w:pPr>
        <w:jc w:val="both"/>
        <w:rPr>
          <w:rFonts w:ascii="Arial" w:hAnsi="Arial" w:cs="Arial"/>
        </w:rPr>
      </w:pPr>
      <w:r w:rsidRPr="009E6FA6">
        <w:rPr>
          <w:rFonts w:ascii="Arial" w:hAnsi="Arial" w:cs="Arial"/>
        </w:rPr>
        <w:t xml:space="preserve">En constancia de lo anterior firmo este documento a los </w:t>
      </w:r>
      <w:r w:rsidRPr="009E6FA6">
        <w:rPr>
          <w:rFonts w:ascii="Arial" w:hAnsi="Arial" w:cs="Arial"/>
          <w:shd w:val="clear" w:color="auto" w:fill="D9D9D9"/>
        </w:rPr>
        <w:t>[Insertar información]</w:t>
      </w:r>
      <w:r w:rsidRPr="009E6FA6">
        <w:rPr>
          <w:rFonts w:ascii="Arial" w:hAnsi="Arial" w:cs="Arial"/>
        </w:rPr>
        <w:t xml:space="preserve"> días del mes de </w:t>
      </w:r>
      <w:r w:rsidRPr="009E6FA6">
        <w:rPr>
          <w:rFonts w:ascii="Arial" w:hAnsi="Arial" w:cs="Arial"/>
          <w:shd w:val="clear" w:color="auto" w:fill="D9D9D9"/>
        </w:rPr>
        <w:t>[Insertar información]</w:t>
      </w:r>
      <w:r w:rsidRPr="009E6FA6">
        <w:rPr>
          <w:rFonts w:ascii="Arial" w:hAnsi="Arial" w:cs="Arial"/>
        </w:rPr>
        <w:t xml:space="preserve"> de </w:t>
      </w:r>
      <w:r w:rsidRPr="009E6FA6">
        <w:rPr>
          <w:rFonts w:ascii="Arial" w:hAnsi="Arial" w:cs="Arial"/>
          <w:shd w:val="clear" w:color="auto" w:fill="D9D9D9"/>
        </w:rPr>
        <w:t>[Insertar información]</w:t>
      </w:r>
      <w:r w:rsidRPr="009E6FA6">
        <w:rPr>
          <w:rFonts w:ascii="Arial" w:hAnsi="Arial" w:cs="Arial"/>
        </w:rPr>
        <w:t>.</w:t>
      </w:r>
    </w:p>
    <w:p w14:paraId="114D772A" w14:textId="77777777" w:rsidR="006D1380" w:rsidRPr="009E6FA6" w:rsidRDefault="006D1380" w:rsidP="006D1380">
      <w:pPr>
        <w:autoSpaceDE w:val="0"/>
        <w:autoSpaceDN w:val="0"/>
        <w:jc w:val="both"/>
        <w:rPr>
          <w:rFonts w:ascii="Arial" w:hAnsi="Arial" w:cs="Arial"/>
        </w:rPr>
      </w:pPr>
      <w:r w:rsidRPr="009E6FA6">
        <w:rPr>
          <w:rFonts w:ascii="Arial" w:hAnsi="Arial" w:cs="Arial"/>
        </w:rPr>
        <w:t>Cordial saludo,</w:t>
      </w:r>
    </w:p>
    <w:p w14:paraId="63E14E56" w14:textId="77777777" w:rsidR="006D1380" w:rsidRPr="009E6FA6" w:rsidRDefault="006D1380" w:rsidP="006D1380">
      <w:pPr>
        <w:autoSpaceDE w:val="0"/>
        <w:autoSpaceDN w:val="0"/>
        <w:jc w:val="both"/>
        <w:rPr>
          <w:rFonts w:ascii="Arial" w:hAnsi="Arial" w:cs="Arial"/>
          <w:b/>
          <w:bCs/>
        </w:rPr>
      </w:pPr>
      <w:r w:rsidRPr="009E6FA6">
        <w:rPr>
          <w:rFonts w:ascii="Arial" w:hAnsi="Arial" w:cs="Arial"/>
          <w:b/>
          <w:bCs/>
        </w:rPr>
        <w:t>__________________________________________________</w:t>
      </w:r>
    </w:p>
    <w:p w14:paraId="55872F67" w14:textId="77777777" w:rsidR="006D1380" w:rsidRDefault="006D1380" w:rsidP="006D1380">
      <w:pPr>
        <w:autoSpaceDE w:val="0"/>
        <w:autoSpaceDN w:val="0"/>
        <w:jc w:val="both"/>
        <w:rPr>
          <w:rFonts w:ascii="Arial" w:hAnsi="Arial" w:cs="Arial"/>
        </w:rPr>
      </w:pPr>
      <w:r w:rsidRPr="009E6FA6">
        <w:rPr>
          <w:rFonts w:ascii="Arial" w:hAnsi="Arial" w:cs="Arial"/>
        </w:rPr>
        <w:t>Nombre y firma del representante legal o de la persona natural</w:t>
      </w:r>
    </w:p>
    <w:p w14:paraId="3E326D6A" w14:textId="77777777" w:rsidR="00DE343E" w:rsidRDefault="00DE343E"/>
    <w:sectPr w:rsidR="00DE343E" w:rsidSect="00BD6ED4">
      <w:headerReference w:type="even" r:id="rId7"/>
      <w:headerReference w:type="default" r:id="rId8"/>
      <w:footerReference w:type="default" r:id="rId9"/>
      <w:headerReference w:type="first" r:id="rId10"/>
      <w:pgSz w:w="12242" w:h="19442" w:code="268"/>
      <w:pgMar w:top="1418" w:right="1418" w:bottom="1418" w:left="1418" w:header="720" w:footer="720" w:gutter="0"/>
      <w:cols w:space="720" w:equalWidth="0">
        <w:col w:w="9404"/>
      </w:cols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552F33" w14:textId="77777777" w:rsidR="00BD6ED4" w:rsidRDefault="00BD6ED4" w:rsidP="006D1380">
      <w:pPr>
        <w:spacing w:after="0" w:line="240" w:lineRule="auto"/>
      </w:pPr>
      <w:r>
        <w:separator/>
      </w:r>
    </w:p>
  </w:endnote>
  <w:endnote w:type="continuationSeparator" w:id="0">
    <w:p w14:paraId="631AE8BC" w14:textId="77777777" w:rsidR="00BD6ED4" w:rsidRDefault="00BD6ED4" w:rsidP="006D13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18" w:space="0" w:color="808080"/>
        <w:insideV w:val="single" w:sz="18" w:space="0" w:color="808080"/>
      </w:tblBorders>
      <w:tblLook w:val="04A0" w:firstRow="1" w:lastRow="0" w:firstColumn="1" w:lastColumn="0" w:noHBand="0" w:noVBand="1"/>
    </w:tblPr>
    <w:tblGrid>
      <w:gridCol w:w="975"/>
      <w:gridCol w:w="8431"/>
    </w:tblGrid>
    <w:tr w:rsidR="00CC1F8A" w:rsidRPr="005414A8" w14:paraId="7610E810" w14:textId="77777777" w:rsidTr="00CC1F8A">
      <w:tc>
        <w:tcPr>
          <w:tcW w:w="918" w:type="dxa"/>
        </w:tcPr>
        <w:p w14:paraId="332F33E1" w14:textId="77777777" w:rsidR="00DE343E" w:rsidRPr="008070D8" w:rsidRDefault="002B5268">
          <w:pPr>
            <w:pStyle w:val="Piedepgina"/>
            <w:jc w:val="right"/>
            <w:rPr>
              <w:b/>
              <w:bCs/>
              <w:color w:val="4F81BD"/>
              <w:sz w:val="32"/>
              <w:szCs w:val="32"/>
            </w:rPr>
          </w:pPr>
          <w:r w:rsidRPr="008070D8">
            <w:rPr>
              <w:szCs w:val="21"/>
            </w:rPr>
            <w:fldChar w:fldCharType="begin"/>
          </w:r>
          <w:r>
            <w:instrText>PAGE   \* MERGEFORMAT</w:instrText>
          </w:r>
          <w:r w:rsidRPr="008070D8">
            <w:rPr>
              <w:szCs w:val="21"/>
            </w:rPr>
            <w:fldChar w:fldCharType="separate"/>
          </w:r>
          <w:r w:rsidR="00C90B45" w:rsidRPr="00C90B45">
            <w:rPr>
              <w:b/>
              <w:bCs/>
              <w:noProof/>
              <w:color w:val="4F81BD"/>
              <w:sz w:val="32"/>
              <w:szCs w:val="32"/>
              <w:lang w:val="es-ES"/>
            </w:rPr>
            <w:t>2</w:t>
          </w:r>
          <w:r w:rsidRPr="008070D8">
            <w:rPr>
              <w:b/>
              <w:bCs/>
              <w:color w:val="4F81BD"/>
              <w:sz w:val="32"/>
              <w:szCs w:val="32"/>
            </w:rPr>
            <w:fldChar w:fldCharType="end"/>
          </w:r>
        </w:p>
      </w:tc>
      <w:tc>
        <w:tcPr>
          <w:tcW w:w="7938" w:type="dxa"/>
        </w:tcPr>
        <w:p w14:paraId="34E5FC68" w14:textId="77777777" w:rsidR="00DE343E" w:rsidRDefault="00DE343E">
          <w:pPr>
            <w:pStyle w:val="Piedepgina"/>
          </w:pPr>
        </w:p>
      </w:tc>
    </w:tr>
  </w:tbl>
  <w:p w14:paraId="01A39631" w14:textId="77777777" w:rsidR="00DE343E" w:rsidRDefault="00DE343E" w:rsidP="00CC1F8A">
    <w:pPr>
      <w:pStyle w:val="Prrafodelista"/>
      <w:numPr>
        <w:ilvl w:val="0"/>
        <w:numId w:val="0"/>
      </w:numPr>
      <w:ind w:left="720"/>
    </w:pPr>
  </w:p>
  <w:p w14:paraId="7BC58A52" w14:textId="77777777" w:rsidR="00DE343E" w:rsidRDefault="00DE343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7C10FF" w14:textId="77777777" w:rsidR="00BD6ED4" w:rsidRDefault="00BD6ED4" w:rsidP="006D1380">
      <w:pPr>
        <w:spacing w:after="0" w:line="240" w:lineRule="auto"/>
      </w:pPr>
      <w:r>
        <w:separator/>
      </w:r>
    </w:p>
  </w:footnote>
  <w:footnote w:type="continuationSeparator" w:id="0">
    <w:p w14:paraId="2742CAB1" w14:textId="77777777" w:rsidR="00BD6ED4" w:rsidRDefault="00BD6ED4" w:rsidP="006D13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CC9F9" w14:textId="77777777" w:rsidR="00DE343E" w:rsidRDefault="00000000">
    <w:pPr>
      <w:pStyle w:val="Encabezado"/>
    </w:pPr>
    <w:r>
      <w:rPr>
        <w:noProof/>
      </w:rPr>
      <w:pict w14:anchorId="4ACE17A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33244313" o:spid="_x0000_s1026" type="#_x0000_t136" style="position:absolute;margin-left:0;margin-top:0;width:442.05pt;height:221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ANEXOS"/>
          <w10:wrap anchorx="margin" anchory="margin"/>
        </v:shape>
      </w:pict>
    </w:r>
    <w:r w:rsidR="002B5268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7216" behindDoc="1" locked="0" layoutInCell="0" allowOverlap="1" wp14:anchorId="5F6E312A" wp14:editId="21610DBF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123940" cy="2296160"/>
              <wp:effectExtent l="0" t="1209675" r="0" b="1580515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123940" cy="229616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D81E4F" w14:textId="77777777" w:rsidR="00DE343E" w:rsidRDefault="002B5268" w:rsidP="00BD33D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Calibri" w:hAnsi="Calibri"/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proyecto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71F04FC9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style="position:absolute;margin-left:0;margin-top:0;width:482.2pt;height:180.8pt;rotation:-45;z-index:-2516551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" o:allowincell="f" filled="f" stroked="f">
              <v:stroke joinstyle="round"/>
              <o:lock v:ext="edit" shapetype="t"/>
              <v:textbox style="mso-fit-shape-to-text:t">
                <w:txbxContent>
                  <w:p w:rsidR="00CC1F8A" w:rsidRDefault="002B5268" w:rsidP="00BD33D0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proofErr w:type="gramStart"/>
                    <w:r>
                      <w:rPr>
                        <w:rFonts w:ascii="Calibri" w:hAnsi="Calibri"/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proyecto</w:t>
                    </w:r>
                    <w:proofErr w:type="gramEnd"/>
                  </w:p>
                </w:txbxContent>
              </v:textbox>
              <w10:wrap anchorx="margin" anchory="margin"/>
            </v:shape>
          </w:pict>
        </mc:Fallback>
      </mc:AlternateContent>
    </w:r>
    <w:r w:rsidR="002B5268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6192" behindDoc="1" locked="0" layoutInCell="0" allowOverlap="1" wp14:anchorId="23592B09" wp14:editId="2ED4B929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632065" cy="789305"/>
              <wp:effectExtent l="0" t="2457450" r="0" b="240157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7632065" cy="78930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14920A" w14:textId="77777777" w:rsidR="00DE343E" w:rsidRDefault="002B5268" w:rsidP="00BD33D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Calibri" w:hAnsi="Calibri"/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PLIEGO DE CONDICIONES DEFINITIVO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 w14:anchorId="2F160094" id="Cuadro de texto 2" o:spid="_x0000_s1027" type="#_x0000_t202" style="position:absolute;margin-left:0;margin-top:0;width:600.95pt;height:62.15pt;rotation:-45;z-index:-2516561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" o:allowincell="f" filled="f" stroked="f">
              <v:stroke joinstyle="round"/>
              <o:lock v:ext="edit" shapetype="t"/>
              <v:textbox style="mso-fit-shape-to-text:t">
                <w:txbxContent>
                  <w:p w:rsidR="00CC1F8A" w:rsidRDefault="002B5268" w:rsidP="00BD33D0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Calibri" w:hAnsi="Calibri"/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PLIEGO DE CONDICIONES DEFINITIVO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2B5268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5168" behindDoc="1" locked="0" layoutInCell="0" allowOverlap="1" wp14:anchorId="31D018E9" wp14:editId="17587345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628890" cy="788670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7628890" cy="78867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F57EC0" w14:textId="77777777" w:rsidR="00DE343E" w:rsidRDefault="002B5268" w:rsidP="00CC1F8A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 w:rsidRPr="005414A8">
                            <w:rPr>
                              <w:rFonts w:ascii="Calibri" w:hAnsi="Calibri"/>
                              <w:color w:val="C0C0C0"/>
                              <w:sz w:val="2"/>
                              <w:szCs w:val="2"/>
                            </w:rPr>
                            <w:t>PROYECTO DE PLIEGO DE CONDICIONES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 w14:anchorId="5F6CFFA5" id="Cuadro de texto 3" o:spid="_x0000_s1028" type="#_x0000_t202" style="position:absolute;margin-left:0;margin-top:0;width:600.7pt;height:62.1pt;rotation:-45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" o:allowincell="f" filled="f" stroked="f">
              <v:stroke joinstyle="round"/>
              <o:lock v:ext="edit" shapetype="t"/>
              <v:textbox style="mso-fit-shape-to-text:t">
                <w:txbxContent>
                  <w:p w:rsidR="00CC1F8A" w:rsidRDefault="002B5268" w:rsidP="00CC1F8A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 w:rsidRPr="005414A8">
                      <w:rPr>
                        <w:rFonts w:ascii="Calibri" w:hAnsi="Calibri"/>
                        <w:color w:val="C0C0C0"/>
                        <w:sz w:val="2"/>
                        <w:szCs w:val="2"/>
                      </w:rPr>
                      <w:t>PROYECTO DE PLIEGO DE CONDICIONES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42F73" w14:textId="77777777" w:rsidR="00DE343E" w:rsidRDefault="002B5268" w:rsidP="00CC1F8A">
    <w:pPr>
      <w:widowControl w:val="0"/>
      <w:autoSpaceDE w:val="0"/>
      <w:autoSpaceDN w:val="0"/>
      <w:adjustRightInd w:val="0"/>
      <w:spacing w:after="0" w:line="240" w:lineRule="auto"/>
      <w:ind w:left="3975"/>
      <w:rPr>
        <w:rFonts w:ascii="Times New Roman" w:hAnsi="Times New Roman"/>
        <w:color w:val="000000"/>
        <w:sz w:val="20"/>
        <w:szCs w:val="20"/>
      </w:rPr>
    </w:pPr>
    <w:r>
      <w:rPr>
        <w:noProof/>
        <w:lang w:eastAsia="es-CO"/>
      </w:rPr>
      <w:drawing>
        <wp:inline distT="0" distB="0" distL="0" distR="0" wp14:anchorId="374AE2A0" wp14:editId="4EE4F5AE">
          <wp:extent cx="945050" cy="1369350"/>
          <wp:effectExtent l="0" t="0" r="7450" b="2250"/>
          <wp:docPr id="1" name="Imagen 2" descr="C:\Users\ilde.saenz\AppData\Local\Microsoft\Windows\Temporary Internet Files\Content.Outlook\BDWFRGO2\FGN B_N Vertical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 l="12174" t="11042" r="13192" b="6829"/>
                  <a:stretch>
                    <a:fillRect/>
                  </a:stretch>
                </pic:blipFill>
                <pic:spPr>
                  <a:xfrm>
                    <a:off x="0" y="0"/>
                    <a:ext cx="945050" cy="136935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 w:rsidR="00000000">
      <w:rPr>
        <w:noProof/>
      </w:rPr>
      <w:pict w14:anchorId="40B2011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33244314" o:spid="_x0000_s1027" type="#_x0000_t136" style="position:absolute;left:0;text-align:left;margin-left:0;margin-top:0;width:442.05pt;height:221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ANEXOS"/>
          <w10:wrap anchorx="margin" anchory="margin"/>
        </v:shape>
      </w:pict>
    </w:r>
  </w:p>
  <w:p w14:paraId="18AD368E" w14:textId="77777777" w:rsidR="00DE343E" w:rsidRDefault="00DE343E" w:rsidP="00CC1F8A">
    <w:pPr>
      <w:widowControl w:val="0"/>
      <w:autoSpaceDE w:val="0"/>
      <w:autoSpaceDN w:val="0"/>
      <w:adjustRightInd w:val="0"/>
      <w:spacing w:before="4" w:after="0" w:line="100" w:lineRule="exact"/>
      <w:rPr>
        <w:rFonts w:ascii="Times New Roman" w:hAnsi="Times New Roman"/>
        <w:color w:val="000000"/>
        <w:sz w:val="10"/>
        <w:szCs w:val="10"/>
      </w:rPr>
    </w:pPr>
  </w:p>
  <w:p w14:paraId="4812AF04" w14:textId="77777777" w:rsidR="00DE343E" w:rsidRDefault="00DE343E" w:rsidP="00CC1F8A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color w:val="000000"/>
        <w:sz w:val="20"/>
        <w:szCs w:val="20"/>
      </w:rPr>
    </w:pPr>
  </w:p>
  <w:p w14:paraId="0FD10698" w14:textId="5287A351" w:rsidR="00DE343E" w:rsidRPr="00004B2B" w:rsidRDefault="002B5268" w:rsidP="00AB283C">
    <w:pPr>
      <w:spacing w:after="0" w:line="240" w:lineRule="auto"/>
      <w:jc w:val="center"/>
      <w:rPr>
        <w:rFonts w:ascii="Arial Narrow" w:hAnsi="Arial Narrow" w:cs="Arial"/>
        <w:b/>
        <w:noProof/>
        <w:sz w:val="24"/>
        <w:szCs w:val="24"/>
      </w:rPr>
    </w:pPr>
    <w:r w:rsidRPr="003143CA">
      <w:rPr>
        <w:rFonts w:ascii="Arial Narrow" w:hAnsi="Arial Narrow" w:cs="Arial"/>
        <w:b/>
        <w:bCs/>
        <w:lang w:val="es-ES"/>
      </w:rPr>
      <w:t>NUMERO DE PROCESO</w:t>
    </w:r>
    <w:r w:rsidRPr="003143CA">
      <w:rPr>
        <w:rFonts w:ascii="Arial Narrow" w:hAnsi="Arial Narrow" w:cs="Arial"/>
        <w:b/>
        <w:bCs/>
        <w:spacing w:val="10"/>
        <w:lang w:val="es-ES"/>
      </w:rPr>
      <w:t xml:space="preserve"> </w:t>
    </w:r>
    <w:r w:rsidR="003239BC" w:rsidRPr="0002764F">
      <w:rPr>
        <w:rFonts w:ascii="Arial Narrow" w:hAnsi="Arial Narrow" w:cs="Arial"/>
        <w:b/>
        <w:bCs/>
        <w:lang w:val="es-ES"/>
      </w:rPr>
      <w:t>FGN-NC-MC-00</w:t>
    </w:r>
    <w:r w:rsidR="00805DE9">
      <w:rPr>
        <w:rFonts w:ascii="Arial Narrow" w:hAnsi="Arial Narrow" w:cs="Arial"/>
        <w:b/>
        <w:bCs/>
        <w:lang w:val="es-ES"/>
      </w:rPr>
      <w:t>12</w:t>
    </w:r>
    <w:r w:rsidR="003239BC" w:rsidRPr="0002764F">
      <w:rPr>
        <w:rFonts w:ascii="Arial Narrow" w:hAnsi="Arial Narrow" w:cs="Arial"/>
        <w:b/>
        <w:bCs/>
        <w:lang w:val="es-ES"/>
      </w:rPr>
      <w:t>-202</w:t>
    </w:r>
    <w:r w:rsidR="00923872">
      <w:rPr>
        <w:rFonts w:ascii="Arial Narrow" w:hAnsi="Arial Narrow" w:cs="Arial"/>
        <w:b/>
        <w:bCs/>
        <w:lang w:val="es-ES"/>
      </w:rPr>
      <w:t>4</w:t>
    </w:r>
  </w:p>
  <w:p w14:paraId="60F6BC66" w14:textId="77777777" w:rsidR="00DE343E" w:rsidRPr="00F05B83" w:rsidRDefault="00DE343E" w:rsidP="00CC1F8A">
    <w:pPr>
      <w:jc w:val="center"/>
      <w:outlineLvl w:val="0"/>
      <w:rPr>
        <w:rFonts w:ascii="Arial Narrow" w:hAnsi="Arial Narrow" w:cs="Arial"/>
        <w:lang w:val="es-E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996A1" w14:textId="77777777" w:rsidR="00DE343E" w:rsidRDefault="00000000">
    <w:pPr>
      <w:pStyle w:val="Encabezado"/>
    </w:pPr>
    <w:r>
      <w:rPr>
        <w:noProof/>
      </w:rPr>
      <w:pict w14:anchorId="07E0598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33244312" o:spid="_x0000_s1025" type="#_x0000_t136" style="position:absolute;margin-left:0;margin-top:0;width:442.05pt;height:221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ANEXO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65F15"/>
    <w:multiLevelType w:val="hybridMultilevel"/>
    <w:tmpl w:val="3E8E356A"/>
    <w:lvl w:ilvl="0" w:tplc="7CC873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2132DC"/>
    <w:multiLevelType w:val="multilevel"/>
    <w:tmpl w:val="AAB45612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ascii="Arial" w:hAnsi="Arial" w:cs="Arial" w:hint="default"/>
        <w:b/>
        <w:color w:val="auto"/>
        <w:sz w:val="24"/>
        <w:szCs w:val="24"/>
      </w:rPr>
    </w:lvl>
    <w:lvl w:ilvl="1">
      <w:start w:val="1"/>
      <w:numFmt w:val="decimal"/>
      <w:pStyle w:val="Prrafodelista"/>
      <w:isLgl/>
      <w:lvlText w:val="%1.%2."/>
      <w:lvlJc w:val="left"/>
      <w:pPr>
        <w:ind w:left="720" w:hanging="72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 w16cid:durableId="1367214997">
    <w:abstractNumId w:val="1"/>
  </w:num>
  <w:num w:numId="2" w16cid:durableId="11662434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1380"/>
    <w:rsid w:val="00020778"/>
    <w:rsid w:val="00055DA6"/>
    <w:rsid w:val="000660A0"/>
    <w:rsid w:val="00092724"/>
    <w:rsid w:val="000F4569"/>
    <w:rsid w:val="001964B7"/>
    <w:rsid w:val="00250D74"/>
    <w:rsid w:val="002B5268"/>
    <w:rsid w:val="00312A69"/>
    <w:rsid w:val="003239BC"/>
    <w:rsid w:val="003B5D0B"/>
    <w:rsid w:val="003E23F9"/>
    <w:rsid w:val="00420F68"/>
    <w:rsid w:val="0056048C"/>
    <w:rsid w:val="006D1380"/>
    <w:rsid w:val="00705514"/>
    <w:rsid w:val="007147B3"/>
    <w:rsid w:val="007561D9"/>
    <w:rsid w:val="007A575F"/>
    <w:rsid w:val="00805DE9"/>
    <w:rsid w:val="008567F1"/>
    <w:rsid w:val="00923872"/>
    <w:rsid w:val="009510A5"/>
    <w:rsid w:val="00987E95"/>
    <w:rsid w:val="009952A5"/>
    <w:rsid w:val="009970F6"/>
    <w:rsid w:val="009F4E76"/>
    <w:rsid w:val="00A024AC"/>
    <w:rsid w:val="00A636AD"/>
    <w:rsid w:val="00AF0178"/>
    <w:rsid w:val="00B06528"/>
    <w:rsid w:val="00B06671"/>
    <w:rsid w:val="00B5336A"/>
    <w:rsid w:val="00B5650E"/>
    <w:rsid w:val="00BD6ED4"/>
    <w:rsid w:val="00BF5B4B"/>
    <w:rsid w:val="00C514B2"/>
    <w:rsid w:val="00C622D3"/>
    <w:rsid w:val="00C6481D"/>
    <w:rsid w:val="00C722DE"/>
    <w:rsid w:val="00C90B45"/>
    <w:rsid w:val="00DE343E"/>
    <w:rsid w:val="00E32452"/>
    <w:rsid w:val="00ED74C8"/>
    <w:rsid w:val="00F26518"/>
    <w:rsid w:val="00F648D8"/>
    <w:rsid w:val="00F91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3E94BA"/>
  <w15:chartTrackingRefBased/>
  <w15:docId w15:val="{D0A98E16-DEEB-4AB3-A43B-D6393B8CB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1380"/>
    <w:rPr>
      <w:rFonts w:ascii="Calibri" w:eastAsia="Calibri" w:hAnsi="Calibri" w:cs="Times New Roman"/>
    </w:rPr>
  </w:style>
  <w:style w:type="paragraph" w:styleId="Ttulo1">
    <w:name w:val="heading 1"/>
    <w:aliases w:val="Section,Head1,Tabla Contenido 1,CAPITULO,h1,II+,I,chapter,section:1,level 1,Level 1 Head,H1,h11,II+1,h12,II+2,I1,chapter1,section:11,level 11,Level 1 Head1,H11,h111,II+11,h13,II+3,I2,chapter2,section:12,level 12,Level 1 Head2,H12,Titulo"/>
    <w:basedOn w:val="Normal"/>
    <w:next w:val="Normal"/>
    <w:link w:val="Ttulo1Car"/>
    <w:uiPriority w:val="9"/>
    <w:qFormat/>
    <w:rsid w:val="006D1380"/>
    <w:pPr>
      <w:keepNext/>
      <w:keepLines/>
      <w:numPr>
        <w:numId w:val="1"/>
      </w:numPr>
      <w:spacing w:before="480" w:after="0" w:line="276" w:lineRule="auto"/>
      <w:ind w:left="0" w:firstLine="0"/>
      <w:outlineLvl w:val="0"/>
    </w:pPr>
    <w:rPr>
      <w:rFonts w:ascii="Cambria" w:eastAsia="Times New Roman" w:hAnsi="Cambria"/>
      <w:b/>
      <w:bCs/>
      <w:color w:val="365F91"/>
      <w:sz w:val="28"/>
      <w:szCs w:val="28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Section Car,Head1 Car,Tabla Contenido 1 Car,CAPITULO Car,h1 Car,II+ Car,I Car,chapter Car,section:1 Car,level 1 Car,Level 1 Head Car,H1 Car,h11 Car,II+1 Car,h12 Car,II+2 Car,I1 Car,chapter1 Car,section:11 Car,level 11 Car,Level 1 Head1 Car"/>
    <w:basedOn w:val="Fuentedeprrafopredeter"/>
    <w:link w:val="Ttulo1"/>
    <w:uiPriority w:val="9"/>
    <w:rsid w:val="006D1380"/>
    <w:rPr>
      <w:rFonts w:ascii="Cambria" w:eastAsia="Times New Roman" w:hAnsi="Cambria" w:cs="Times New Roman"/>
      <w:b/>
      <w:bCs/>
      <w:color w:val="365F91"/>
      <w:sz w:val="28"/>
      <w:szCs w:val="28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6D1380"/>
    <w:pPr>
      <w:tabs>
        <w:tab w:val="center" w:pos="4252"/>
        <w:tab w:val="right" w:pos="8504"/>
      </w:tabs>
      <w:spacing w:after="0" w:line="240" w:lineRule="auto"/>
    </w:pPr>
    <w:rPr>
      <w:rFonts w:eastAsia="Times New Roman"/>
      <w:lang w:val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6D1380"/>
    <w:rPr>
      <w:rFonts w:ascii="Calibri" w:eastAsia="Times New Roman" w:hAnsi="Calibri" w:cs="Times New Roman"/>
      <w:lang w:val="en-US"/>
    </w:rPr>
  </w:style>
  <w:style w:type="paragraph" w:styleId="Piedepgina">
    <w:name w:val="footer"/>
    <w:basedOn w:val="Normal"/>
    <w:link w:val="PiedepginaCar"/>
    <w:unhideWhenUsed/>
    <w:rsid w:val="006D1380"/>
    <w:pPr>
      <w:tabs>
        <w:tab w:val="center" w:pos="4252"/>
        <w:tab w:val="right" w:pos="8504"/>
      </w:tabs>
      <w:spacing w:after="0" w:line="240" w:lineRule="auto"/>
    </w:pPr>
    <w:rPr>
      <w:rFonts w:eastAsia="Times New Roman"/>
      <w:lang w:val="en-US"/>
    </w:rPr>
  </w:style>
  <w:style w:type="character" w:customStyle="1" w:styleId="PiedepginaCar">
    <w:name w:val="Pie de página Car"/>
    <w:basedOn w:val="Fuentedeprrafopredeter"/>
    <w:link w:val="Piedepgina"/>
    <w:rsid w:val="006D1380"/>
    <w:rPr>
      <w:rFonts w:ascii="Calibri" w:eastAsia="Times New Roman" w:hAnsi="Calibri" w:cs="Times New Roman"/>
      <w:lang w:val="en-US"/>
    </w:rPr>
  </w:style>
  <w:style w:type="paragraph" w:styleId="Prrafodelista">
    <w:name w:val="List Paragraph"/>
    <w:aliases w:val="TÍTULO SEGUNDO NIVEL,List,List1,List11,EY EPM - Lista,List111,List1111,List11111,List2,List111111,Capítulo,TIT 2 IND,List1111111,Fluvial1,titulo 3,List Paragraph,Lista vistosa - Énfasis 11,Bullet List,FooterText,numbered,List Paragraph1"/>
    <w:basedOn w:val="Normal"/>
    <w:link w:val="PrrafodelistaCar"/>
    <w:uiPriority w:val="34"/>
    <w:qFormat/>
    <w:rsid w:val="006D1380"/>
    <w:pPr>
      <w:numPr>
        <w:ilvl w:val="1"/>
        <w:numId w:val="1"/>
      </w:numPr>
      <w:spacing w:after="200" w:line="276" w:lineRule="auto"/>
      <w:ind w:firstLine="0"/>
      <w:contextualSpacing/>
    </w:pPr>
    <w:rPr>
      <w:rFonts w:eastAsia="Times New Roman"/>
      <w:lang w:val="en-US"/>
    </w:rPr>
  </w:style>
  <w:style w:type="paragraph" w:styleId="NormalWeb">
    <w:name w:val="Normal (Web)"/>
    <w:basedOn w:val="Normal"/>
    <w:uiPriority w:val="99"/>
    <w:unhideWhenUsed/>
    <w:rsid w:val="006D13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PrrafodelistaCar">
    <w:name w:val="Párrafo de lista Car"/>
    <w:aliases w:val="TÍTULO SEGUNDO NIVEL Car,List Car,List1 Car,List11 Car,EY EPM - Lista Car,List111 Car,List1111 Car,List11111 Car,List2 Car,List111111 Car,Capítulo Car,TIT 2 IND Car,List1111111 Car,Fluvial1 Car,titulo 3 Car,List Paragraph Car"/>
    <w:link w:val="Prrafodelista"/>
    <w:uiPriority w:val="34"/>
    <w:rsid w:val="006D1380"/>
    <w:rPr>
      <w:rFonts w:ascii="Calibri" w:eastAsia="Times New Roman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403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Felipe Uribe Ospina</dc:creator>
  <cp:keywords/>
  <dc:description/>
  <cp:lastModifiedBy>Ivan Felipe Uribe Ospina</cp:lastModifiedBy>
  <cp:revision>3</cp:revision>
  <dcterms:created xsi:type="dcterms:W3CDTF">2024-02-27T15:47:00Z</dcterms:created>
  <dcterms:modified xsi:type="dcterms:W3CDTF">2024-03-04T15:25:00Z</dcterms:modified>
</cp:coreProperties>
</file>