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276CA" w14:textId="033C057F" w:rsidR="00E2362A" w:rsidRPr="00680977" w:rsidRDefault="00E2362A" w:rsidP="006F0420">
      <w:pPr>
        <w:widowControl w:val="0"/>
        <w:ind w:left="708" w:hanging="708"/>
        <w:jc w:val="both"/>
        <w:rPr>
          <w:rFonts w:ascii="Arial" w:hAnsi="Arial" w:cs="Arial"/>
          <w:b/>
          <w:sz w:val="20"/>
          <w:szCs w:val="20"/>
        </w:rPr>
      </w:pPr>
    </w:p>
    <w:p w14:paraId="30AB9920" w14:textId="2B0CF820" w:rsidR="00A245C5" w:rsidRPr="00680977" w:rsidRDefault="00A245C5" w:rsidP="006F0420">
      <w:pPr>
        <w:widowControl w:val="0"/>
        <w:jc w:val="both"/>
        <w:rPr>
          <w:rFonts w:ascii="Arial" w:hAnsi="Arial" w:cs="Arial"/>
          <w:b/>
          <w:sz w:val="20"/>
          <w:szCs w:val="20"/>
        </w:rPr>
      </w:pPr>
    </w:p>
    <w:p w14:paraId="2B97A231" w14:textId="1305C5CC" w:rsidR="00A245C5" w:rsidRPr="00680977" w:rsidRDefault="00A245C5" w:rsidP="006F0420">
      <w:pPr>
        <w:widowControl w:val="0"/>
        <w:jc w:val="both"/>
        <w:rPr>
          <w:rFonts w:ascii="Arial" w:hAnsi="Arial" w:cs="Arial"/>
          <w:b/>
          <w:sz w:val="20"/>
          <w:szCs w:val="20"/>
        </w:rPr>
      </w:pPr>
    </w:p>
    <w:p w14:paraId="5F81D47C" w14:textId="0AD4CE9C" w:rsidR="00A245C5" w:rsidRPr="00680977" w:rsidRDefault="00A245C5" w:rsidP="006F0420">
      <w:pPr>
        <w:widowControl w:val="0"/>
        <w:jc w:val="both"/>
        <w:rPr>
          <w:rFonts w:ascii="Arial" w:hAnsi="Arial" w:cs="Arial"/>
          <w:b/>
          <w:sz w:val="20"/>
          <w:szCs w:val="20"/>
        </w:rPr>
      </w:pPr>
    </w:p>
    <w:p w14:paraId="2CAAA6FB" w14:textId="77777777" w:rsidR="003038DE" w:rsidRPr="00680977" w:rsidRDefault="003038DE" w:rsidP="003038DE">
      <w:pPr>
        <w:pStyle w:val="Sinespaciado"/>
        <w:jc w:val="center"/>
        <w:rPr>
          <w:rFonts w:ascii="Arial" w:hAnsi="Arial" w:cs="Arial"/>
          <w:sz w:val="20"/>
          <w:szCs w:val="20"/>
        </w:rPr>
      </w:pPr>
      <w:r w:rsidRPr="00680977">
        <w:rPr>
          <w:rFonts w:ascii="Arial" w:hAnsi="Arial" w:cs="Arial"/>
          <w:sz w:val="20"/>
          <w:szCs w:val="20"/>
        </w:rPr>
        <w:t>REPUBLICA DE COLOMBIA</w:t>
      </w:r>
    </w:p>
    <w:p w14:paraId="29D4C446" w14:textId="77777777" w:rsidR="003038DE" w:rsidRPr="00680977" w:rsidRDefault="003038DE" w:rsidP="003038DE">
      <w:pPr>
        <w:pStyle w:val="Sinespaciado"/>
        <w:jc w:val="center"/>
        <w:rPr>
          <w:rFonts w:ascii="Arial" w:hAnsi="Arial" w:cs="Arial"/>
          <w:sz w:val="20"/>
          <w:szCs w:val="20"/>
        </w:rPr>
      </w:pPr>
      <w:r w:rsidRPr="00680977">
        <w:rPr>
          <w:rFonts w:ascii="Arial" w:hAnsi="Arial" w:cs="Arial"/>
          <w:sz w:val="20"/>
          <w:szCs w:val="20"/>
        </w:rPr>
        <w:t>DEPARTAMENTO DE CASANARE</w:t>
      </w:r>
    </w:p>
    <w:p w14:paraId="627A8A25" w14:textId="77777777" w:rsidR="003038DE" w:rsidRPr="00680977" w:rsidRDefault="003038DE" w:rsidP="003038DE">
      <w:pPr>
        <w:pStyle w:val="Sinespaciado"/>
        <w:jc w:val="center"/>
        <w:rPr>
          <w:rFonts w:ascii="Arial" w:hAnsi="Arial" w:cs="Arial"/>
          <w:sz w:val="20"/>
          <w:szCs w:val="20"/>
        </w:rPr>
      </w:pPr>
      <w:r w:rsidRPr="00680977">
        <w:rPr>
          <w:rFonts w:ascii="Arial" w:hAnsi="Arial" w:cs="Arial"/>
          <w:sz w:val="20"/>
          <w:szCs w:val="20"/>
        </w:rPr>
        <w:t>MUNICIPIO DE TAURAMENA</w:t>
      </w:r>
    </w:p>
    <w:p w14:paraId="121289AE" w14:textId="77777777" w:rsidR="003038DE" w:rsidRPr="00680977" w:rsidRDefault="003038DE" w:rsidP="003038DE">
      <w:pPr>
        <w:pStyle w:val="Sinespaciado"/>
        <w:jc w:val="center"/>
        <w:rPr>
          <w:rFonts w:ascii="Arial" w:hAnsi="Arial" w:cs="Arial"/>
          <w:sz w:val="20"/>
          <w:szCs w:val="20"/>
        </w:rPr>
      </w:pPr>
    </w:p>
    <w:p w14:paraId="6C38A2B0" w14:textId="77777777" w:rsidR="003038DE" w:rsidRPr="00680977" w:rsidRDefault="003038DE" w:rsidP="003038DE">
      <w:pPr>
        <w:pStyle w:val="Sinespaciado"/>
        <w:jc w:val="center"/>
        <w:rPr>
          <w:rFonts w:ascii="Arial" w:hAnsi="Arial" w:cs="Arial"/>
          <w:sz w:val="20"/>
          <w:szCs w:val="20"/>
        </w:rPr>
      </w:pPr>
      <w:r w:rsidRPr="00680977">
        <w:rPr>
          <w:rFonts w:ascii="Arial" w:hAnsi="Arial" w:cs="Arial"/>
          <w:noProof/>
          <w:sz w:val="20"/>
          <w:szCs w:val="20"/>
          <w:lang w:eastAsia="es-CO"/>
        </w:rPr>
        <w:drawing>
          <wp:anchor distT="0" distB="0" distL="114300" distR="114300" simplePos="0" relativeHeight="251742208" behindDoc="0" locked="0" layoutInCell="1" allowOverlap="1" wp14:anchorId="5F81C3DB" wp14:editId="72215ED0">
            <wp:simplePos x="0" y="0"/>
            <wp:positionH relativeFrom="margin">
              <wp:align>center</wp:align>
            </wp:positionH>
            <wp:positionV relativeFrom="paragraph">
              <wp:posOffset>18608</wp:posOffset>
            </wp:positionV>
            <wp:extent cx="990600" cy="1352550"/>
            <wp:effectExtent l="0" t="0" r="0" b="0"/>
            <wp:wrapSquare wrapText="bothSides"/>
            <wp:docPr id="1923555603" name="Imagen 1923555603" descr="Escudo de Tauramena">
              <a:hlinkClick xmlns:a="http://schemas.openxmlformats.org/drawingml/2006/main" r:id="rId8" tgtFrame="_blank" tooltip="Ver escudo del tamaño original"/>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de Tauramena"/>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990600" cy="1352550"/>
                    </a:xfrm>
                    <a:prstGeom prst="rect">
                      <a:avLst/>
                    </a:prstGeom>
                    <a:noFill/>
                    <a:ln>
                      <a:noFill/>
                    </a:ln>
                  </pic:spPr>
                </pic:pic>
              </a:graphicData>
            </a:graphic>
          </wp:anchor>
        </w:drawing>
      </w:r>
    </w:p>
    <w:p w14:paraId="53C628E8" w14:textId="77777777" w:rsidR="003038DE" w:rsidRPr="00680977" w:rsidRDefault="003038DE" w:rsidP="003038DE">
      <w:pPr>
        <w:jc w:val="center"/>
        <w:rPr>
          <w:rFonts w:ascii="Arial" w:hAnsi="Arial" w:cs="Arial"/>
          <w:sz w:val="20"/>
          <w:szCs w:val="20"/>
        </w:rPr>
      </w:pPr>
    </w:p>
    <w:p w14:paraId="741C2691" w14:textId="77777777" w:rsidR="003038DE" w:rsidRPr="00680977" w:rsidRDefault="003038DE" w:rsidP="003038DE">
      <w:pPr>
        <w:jc w:val="center"/>
        <w:rPr>
          <w:rFonts w:ascii="Arial" w:hAnsi="Arial" w:cs="Arial"/>
          <w:sz w:val="20"/>
          <w:szCs w:val="20"/>
        </w:rPr>
      </w:pPr>
    </w:p>
    <w:p w14:paraId="77008428" w14:textId="77777777" w:rsidR="003038DE" w:rsidRPr="00680977" w:rsidRDefault="003038DE" w:rsidP="003038DE">
      <w:pPr>
        <w:jc w:val="center"/>
        <w:rPr>
          <w:rFonts w:ascii="Arial" w:hAnsi="Arial" w:cs="Arial"/>
          <w:sz w:val="20"/>
          <w:szCs w:val="20"/>
        </w:rPr>
      </w:pPr>
    </w:p>
    <w:p w14:paraId="69DAD98E" w14:textId="77777777" w:rsidR="003038DE" w:rsidRPr="00680977" w:rsidRDefault="003038DE" w:rsidP="003038DE">
      <w:pPr>
        <w:pStyle w:val="Sinespaciado"/>
        <w:jc w:val="center"/>
        <w:rPr>
          <w:rFonts w:ascii="Arial" w:hAnsi="Arial" w:cs="Arial"/>
          <w:sz w:val="20"/>
          <w:szCs w:val="20"/>
        </w:rPr>
      </w:pPr>
    </w:p>
    <w:p w14:paraId="0BD91380" w14:textId="77777777" w:rsidR="003038DE" w:rsidRPr="00680977" w:rsidRDefault="003038DE" w:rsidP="003038DE">
      <w:pPr>
        <w:pStyle w:val="Sinespaciado"/>
        <w:jc w:val="center"/>
        <w:rPr>
          <w:rFonts w:ascii="Arial" w:hAnsi="Arial" w:cs="Arial"/>
          <w:sz w:val="20"/>
          <w:szCs w:val="20"/>
        </w:rPr>
      </w:pPr>
    </w:p>
    <w:p w14:paraId="21CDD318" w14:textId="77777777" w:rsidR="003038DE" w:rsidRPr="00680977" w:rsidRDefault="003038DE" w:rsidP="003038DE">
      <w:pPr>
        <w:pStyle w:val="Sinespaciado"/>
        <w:jc w:val="center"/>
        <w:rPr>
          <w:rFonts w:ascii="Arial" w:hAnsi="Arial" w:cs="Arial"/>
          <w:sz w:val="20"/>
          <w:szCs w:val="20"/>
        </w:rPr>
      </w:pPr>
    </w:p>
    <w:p w14:paraId="7027FF08" w14:textId="77777777" w:rsidR="003038DE" w:rsidRPr="00680977" w:rsidRDefault="003038DE" w:rsidP="003038DE">
      <w:pPr>
        <w:pStyle w:val="Sinespaciado"/>
        <w:jc w:val="center"/>
        <w:rPr>
          <w:rFonts w:ascii="Arial" w:hAnsi="Arial" w:cs="Arial"/>
          <w:sz w:val="20"/>
          <w:szCs w:val="20"/>
        </w:rPr>
      </w:pPr>
    </w:p>
    <w:p w14:paraId="496FC267" w14:textId="77777777" w:rsidR="003038DE" w:rsidRPr="00680977" w:rsidRDefault="003038DE" w:rsidP="003038DE">
      <w:pPr>
        <w:pStyle w:val="Sinespaciado"/>
        <w:jc w:val="center"/>
        <w:rPr>
          <w:rFonts w:ascii="Arial" w:hAnsi="Arial" w:cs="Arial"/>
          <w:sz w:val="20"/>
          <w:szCs w:val="20"/>
        </w:rPr>
      </w:pPr>
    </w:p>
    <w:p w14:paraId="2106F431" w14:textId="77777777" w:rsidR="00A245C5" w:rsidRPr="00680977" w:rsidRDefault="00A245C5" w:rsidP="006F0420">
      <w:pPr>
        <w:widowControl w:val="0"/>
        <w:jc w:val="both"/>
        <w:rPr>
          <w:rFonts w:ascii="Arial" w:hAnsi="Arial" w:cs="Arial"/>
          <w:b/>
          <w:sz w:val="20"/>
          <w:szCs w:val="20"/>
        </w:rPr>
      </w:pPr>
    </w:p>
    <w:p w14:paraId="091BFFF9" w14:textId="77777777" w:rsidR="003038DE" w:rsidRPr="00680977" w:rsidRDefault="003038DE" w:rsidP="006F0420">
      <w:pPr>
        <w:widowControl w:val="0"/>
        <w:jc w:val="both"/>
        <w:rPr>
          <w:rFonts w:ascii="Arial" w:hAnsi="Arial" w:cs="Arial"/>
          <w:b/>
          <w:sz w:val="20"/>
          <w:szCs w:val="20"/>
        </w:rPr>
      </w:pPr>
    </w:p>
    <w:p w14:paraId="3D8581EF" w14:textId="77777777" w:rsidR="003038DE" w:rsidRPr="00680977" w:rsidRDefault="003038DE" w:rsidP="006F0420">
      <w:pPr>
        <w:widowControl w:val="0"/>
        <w:jc w:val="both"/>
        <w:rPr>
          <w:rFonts w:ascii="Arial" w:hAnsi="Arial" w:cs="Arial"/>
          <w:b/>
          <w:sz w:val="20"/>
          <w:szCs w:val="20"/>
        </w:rPr>
      </w:pPr>
    </w:p>
    <w:p w14:paraId="0123CF12" w14:textId="7EA93C91" w:rsidR="00E2362A" w:rsidRPr="00680977" w:rsidRDefault="009765B6" w:rsidP="003038DE">
      <w:pPr>
        <w:widowControl w:val="0"/>
        <w:jc w:val="center"/>
        <w:rPr>
          <w:rFonts w:ascii="Arial" w:hAnsi="Arial" w:cs="Arial"/>
          <w:b/>
          <w:sz w:val="20"/>
          <w:szCs w:val="20"/>
        </w:rPr>
      </w:pPr>
      <w:r w:rsidRPr="00680977">
        <w:rPr>
          <w:rFonts w:ascii="Arial" w:hAnsi="Arial" w:cs="Arial"/>
          <w:b/>
          <w:sz w:val="20"/>
          <w:szCs w:val="20"/>
        </w:rPr>
        <w:t>SELECCIÓN ABREVIADA DE MENOR CUANTÍA</w:t>
      </w:r>
    </w:p>
    <w:p w14:paraId="55CB950B" w14:textId="363DE22C" w:rsidR="00E2362A" w:rsidRPr="00680977" w:rsidRDefault="00601F36" w:rsidP="003038DE">
      <w:pPr>
        <w:widowControl w:val="0"/>
        <w:jc w:val="center"/>
        <w:rPr>
          <w:rFonts w:ascii="Arial" w:hAnsi="Arial" w:cs="Arial"/>
          <w:b/>
          <w:sz w:val="20"/>
          <w:szCs w:val="20"/>
        </w:rPr>
      </w:pPr>
      <w:r w:rsidRPr="00680977">
        <w:rPr>
          <w:rFonts w:ascii="Arial" w:hAnsi="Arial" w:cs="Arial"/>
          <w:b/>
          <w:sz w:val="20"/>
          <w:szCs w:val="20"/>
        </w:rPr>
        <w:t>SAMT-S</w:t>
      </w:r>
      <w:r w:rsidR="00D4666D" w:rsidRPr="00680977">
        <w:rPr>
          <w:rFonts w:ascii="Arial" w:hAnsi="Arial" w:cs="Arial"/>
          <w:b/>
          <w:sz w:val="20"/>
          <w:szCs w:val="20"/>
        </w:rPr>
        <w:t>DE</w:t>
      </w:r>
      <w:r w:rsidRPr="00680977">
        <w:rPr>
          <w:rFonts w:ascii="Arial" w:hAnsi="Arial" w:cs="Arial"/>
          <w:b/>
          <w:sz w:val="20"/>
          <w:szCs w:val="20"/>
        </w:rPr>
        <w:t>-001-2024</w:t>
      </w:r>
    </w:p>
    <w:p w14:paraId="7E21A6FA" w14:textId="77777777" w:rsidR="00E2362A" w:rsidRPr="00680977" w:rsidRDefault="00E2362A" w:rsidP="003038DE">
      <w:pPr>
        <w:widowControl w:val="0"/>
        <w:jc w:val="center"/>
        <w:rPr>
          <w:rFonts w:ascii="Arial" w:hAnsi="Arial" w:cs="Arial"/>
          <w:b/>
          <w:sz w:val="20"/>
          <w:szCs w:val="20"/>
        </w:rPr>
      </w:pPr>
    </w:p>
    <w:p w14:paraId="6C0FC445" w14:textId="074A1240" w:rsidR="00E2362A" w:rsidRPr="00680977" w:rsidRDefault="00E2362A" w:rsidP="003038DE">
      <w:pPr>
        <w:widowControl w:val="0"/>
        <w:autoSpaceDE w:val="0"/>
        <w:autoSpaceDN w:val="0"/>
        <w:adjustRightInd w:val="0"/>
        <w:ind w:right="1610"/>
        <w:jc w:val="center"/>
        <w:rPr>
          <w:rFonts w:ascii="Arial" w:hAnsi="Arial" w:cs="Arial"/>
          <w:b/>
          <w:bCs/>
          <w:spacing w:val="-1"/>
          <w:sz w:val="20"/>
          <w:szCs w:val="20"/>
        </w:rPr>
      </w:pPr>
    </w:p>
    <w:p w14:paraId="3FAAC4D7" w14:textId="77777777" w:rsidR="00A245C5" w:rsidRPr="00680977" w:rsidRDefault="00A245C5" w:rsidP="003038DE">
      <w:pPr>
        <w:widowControl w:val="0"/>
        <w:autoSpaceDE w:val="0"/>
        <w:autoSpaceDN w:val="0"/>
        <w:adjustRightInd w:val="0"/>
        <w:ind w:right="1610"/>
        <w:jc w:val="center"/>
        <w:rPr>
          <w:rFonts w:ascii="Arial" w:hAnsi="Arial" w:cs="Arial"/>
          <w:b/>
          <w:bCs/>
          <w:spacing w:val="-1"/>
          <w:sz w:val="20"/>
          <w:szCs w:val="20"/>
        </w:rPr>
      </w:pPr>
    </w:p>
    <w:p w14:paraId="62E672BA" w14:textId="77777777" w:rsidR="00E2362A" w:rsidRPr="00680977" w:rsidRDefault="00E2362A" w:rsidP="003038DE">
      <w:pPr>
        <w:widowControl w:val="0"/>
        <w:autoSpaceDE w:val="0"/>
        <w:autoSpaceDN w:val="0"/>
        <w:adjustRightInd w:val="0"/>
        <w:ind w:right="1610"/>
        <w:jc w:val="center"/>
        <w:rPr>
          <w:rFonts w:ascii="Arial" w:hAnsi="Arial" w:cs="Arial"/>
          <w:b/>
          <w:bCs/>
          <w:spacing w:val="-1"/>
          <w:sz w:val="20"/>
          <w:szCs w:val="20"/>
        </w:rPr>
      </w:pPr>
    </w:p>
    <w:p w14:paraId="3DCC304C" w14:textId="37A2BCEF" w:rsidR="00E2362A" w:rsidRPr="00680977" w:rsidRDefault="006D6916" w:rsidP="003038DE">
      <w:pPr>
        <w:widowControl w:val="0"/>
        <w:shd w:val="clear" w:color="auto" w:fill="D9E2F3" w:themeFill="accent5" w:themeFillTint="33"/>
        <w:jc w:val="center"/>
        <w:rPr>
          <w:rFonts w:ascii="Arial" w:hAnsi="Arial" w:cs="Arial"/>
          <w:b/>
          <w:bCs/>
          <w:spacing w:val="1"/>
          <w:sz w:val="20"/>
          <w:szCs w:val="20"/>
        </w:rPr>
      </w:pPr>
      <w:r w:rsidRPr="00680977">
        <w:rPr>
          <w:rFonts w:ascii="Arial" w:hAnsi="Arial" w:cs="Arial"/>
          <w:b/>
          <w:bCs/>
          <w:spacing w:val="-1"/>
          <w:sz w:val="20"/>
          <w:szCs w:val="20"/>
        </w:rPr>
        <w:t xml:space="preserve">PROYECTO DE </w:t>
      </w:r>
      <w:r w:rsidR="00E2362A" w:rsidRPr="00680977">
        <w:rPr>
          <w:rFonts w:ascii="Arial" w:hAnsi="Arial" w:cs="Arial"/>
          <w:b/>
          <w:bCs/>
          <w:spacing w:val="-1"/>
          <w:sz w:val="20"/>
          <w:szCs w:val="20"/>
        </w:rPr>
        <w:t>PLIEGO DE CONDICIONES</w:t>
      </w:r>
    </w:p>
    <w:p w14:paraId="5D65AE92" w14:textId="77777777" w:rsidR="00E2362A" w:rsidRPr="00680977" w:rsidRDefault="00E2362A" w:rsidP="003038DE">
      <w:pPr>
        <w:widowControl w:val="0"/>
        <w:jc w:val="center"/>
        <w:rPr>
          <w:rFonts w:ascii="Arial" w:hAnsi="Arial" w:cs="Arial"/>
          <w:b/>
          <w:bCs/>
          <w:spacing w:val="1"/>
          <w:sz w:val="20"/>
          <w:szCs w:val="20"/>
        </w:rPr>
      </w:pPr>
    </w:p>
    <w:p w14:paraId="20E70483" w14:textId="77777777" w:rsidR="00E2362A" w:rsidRPr="00680977" w:rsidRDefault="00E2362A" w:rsidP="003038DE">
      <w:pPr>
        <w:widowControl w:val="0"/>
        <w:jc w:val="center"/>
        <w:rPr>
          <w:rFonts w:ascii="Arial" w:hAnsi="Arial" w:cs="Arial"/>
          <w:b/>
          <w:bCs/>
          <w:spacing w:val="1"/>
          <w:sz w:val="20"/>
          <w:szCs w:val="20"/>
        </w:rPr>
      </w:pPr>
    </w:p>
    <w:p w14:paraId="7F7B395A" w14:textId="77777777" w:rsidR="004E6162" w:rsidRPr="00680977" w:rsidRDefault="004E6162" w:rsidP="003038DE">
      <w:pPr>
        <w:widowControl w:val="0"/>
        <w:jc w:val="center"/>
        <w:rPr>
          <w:rFonts w:ascii="Arial" w:hAnsi="Arial" w:cs="Arial"/>
          <w:b/>
          <w:bCs/>
          <w:spacing w:val="1"/>
          <w:sz w:val="20"/>
          <w:szCs w:val="20"/>
        </w:rPr>
      </w:pPr>
    </w:p>
    <w:p w14:paraId="59A4D787" w14:textId="77777777" w:rsidR="00E2362A" w:rsidRPr="00680977" w:rsidRDefault="00E2362A" w:rsidP="003038DE">
      <w:pPr>
        <w:widowControl w:val="0"/>
        <w:jc w:val="center"/>
        <w:rPr>
          <w:rFonts w:ascii="Arial" w:hAnsi="Arial" w:cs="Arial"/>
          <w:b/>
          <w:bCs/>
          <w:spacing w:val="1"/>
          <w:sz w:val="20"/>
          <w:szCs w:val="20"/>
        </w:rPr>
      </w:pPr>
    </w:p>
    <w:p w14:paraId="680FC1D3" w14:textId="553E60EF" w:rsidR="00601F36" w:rsidRPr="00680977" w:rsidRDefault="00E2362A" w:rsidP="003038DE">
      <w:pPr>
        <w:pStyle w:val="Sinespaciado"/>
        <w:jc w:val="center"/>
        <w:rPr>
          <w:rFonts w:ascii="Arial" w:hAnsi="Arial" w:cs="Arial"/>
          <w:b/>
          <w:bCs/>
          <w:sz w:val="20"/>
          <w:szCs w:val="20"/>
        </w:rPr>
      </w:pPr>
      <w:r w:rsidRPr="00680977">
        <w:rPr>
          <w:rFonts w:ascii="Arial" w:hAnsi="Arial" w:cs="Arial"/>
          <w:b/>
          <w:bCs/>
          <w:spacing w:val="1"/>
          <w:sz w:val="20"/>
          <w:szCs w:val="20"/>
        </w:rPr>
        <w:t>O</w:t>
      </w:r>
      <w:r w:rsidRPr="00680977">
        <w:rPr>
          <w:rFonts w:ascii="Arial" w:hAnsi="Arial" w:cs="Arial"/>
          <w:b/>
          <w:bCs/>
          <w:sz w:val="20"/>
          <w:szCs w:val="20"/>
        </w:rPr>
        <w:t>BJ</w:t>
      </w:r>
      <w:r w:rsidRPr="00680977">
        <w:rPr>
          <w:rFonts w:ascii="Arial" w:hAnsi="Arial" w:cs="Arial"/>
          <w:b/>
          <w:bCs/>
          <w:spacing w:val="-1"/>
          <w:sz w:val="20"/>
          <w:szCs w:val="20"/>
        </w:rPr>
        <w:t>E</w:t>
      </w:r>
      <w:r w:rsidRPr="00680977">
        <w:rPr>
          <w:rFonts w:ascii="Arial" w:hAnsi="Arial" w:cs="Arial"/>
          <w:b/>
          <w:bCs/>
          <w:spacing w:val="3"/>
          <w:sz w:val="20"/>
          <w:szCs w:val="20"/>
        </w:rPr>
        <w:t>T</w:t>
      </w:r>
      <w:r w:rsidRPr="00680977">
        <w:rPr>
          <w:rFonts w:ascii="Arial" w:hAnsi="Arial" w:cs="Arial"/>
          <w:b/>
          <w:bCs/>
          <w:spacing w:val="1"/>
          <w:sz w:val="20"/>
          <w:szCs w:val="20"/>
        </w:rPr>
        <w:t>O</w:t>
      </w:r>
      <w:r w:rsidRPr="00680977">
        <w:rPr>
          <w:rFonts w:ascii="Arial" w:hAnsi="Arial" w:cs="Arial"/>
          <w:b/>
          <w:bCs/>
          <w:sz w:val="20"/>
          <w:szCs w:val="20"/>
        </w:rPr>
        <w:t>:</w:t>
      </w:r>
      <w:r w:rsidRPr="00680977">
        <w:rPr>
          <w:rFonts w:ascii="Arial" w:hAnsi="Arial" w:cs="Arial"/>
          <w:b/>
          <w:bCs/>
          <w:spacing w:val="14"/>
          <w:sz w:val="20"/>
          <w:szCs w:val="20"/>
        </w:rPr>
        <w:t xml:space="preserve"> </w:t>
      </w:r>
      <w:r w:rsidR="003646DE" w:rsidRPr="00680977">
        <w:rPr>
          <w:rFonts w:ascii="Arial" w:hAnsi="Arial" w:cs="Arial"/>
          <w:b/>
          <w:bCs/>
          <w:sz w:val="20"/>
          <w:szCs w:val="20"/>
        </w:rPr>
        <w:t>FORTALECER LAS CAPACIDADES PRODUCTIVAS AGROPECUARIAS MUNICIPALES, PROMOVIENDO LA INNOVACIÓN TECNOLÓGICA EN LOS SISTEMAS PRODUCTIVOS PRIORIZADOS PARA EL MUNICIPIO DE TAURAMENA CASANARE.</w:t>
      </w:r>
    </w:p>
    <w:p w14:paraId="23ED29E4" w14:textId="3F8BA7D9" w:rsidR="00E2362A" w:rsidRPr="00680977" w:rsidRDefault="00E2362A" w:rsidP="003038DE">
      <w:pPr>
        <w:widowControl w:val="0"/>
        <w:jc w:val="center"/>
        <w:rPr>
          <w:rFonts w:ascii="Arial" w:hAnsi="Arial" w:cs="Arial"/>
          <w:b/>
          <w:sz w:val="20"/>
          <w:szCs w:val="20"/>
          <w:lang w:val="es-ES"/>
        </w:rPr>
      </w:pPr>
    </w:p>
    <w:p w14:paraId="1D3BD5C5" w14:textId="2EA52535" w:rsidR="007428BB" w:rsidRPr="00680977" w:rsidRDefault="007428BB" w:rsidP="003038DE">
      <w:pPr>
        <w:widowControl w:val="0"/>
        <w:jc w:val="center"/>
        <w:rPr>
          <w:rFonts w:ascii="Arial" w:hAnsi="Arial" w:cs="Arial"/>
          <w:b/>
          <w:sz w:val="20"/>
          <w:szCs w:val="20"/>
        </w:rPr>
      </w:pPr>
    </w:p>
    <w:p w14:paraId="109120BF" w14:textId="32B7737B" w:rsidR="002057D6" w:rsidRPr="00680977" w:rsidRDefault="002057D6" w:rsidP="003038DE">
      <w:pPr>
        <w:widowControl w:val="0"/>
        <w:jc w:val="center"/>
        <w:rPr>
          <w:rFonts w:ascii="Arial" w:hAnsi="Arial" w:cs="Arial"/>
          <w:b/>
          <w:sz w:val="20"/>
          <w:szCs w:val="20"/>
        </w:rPr>
      </w:pPr>
    </w:p>
    <w:p w14:paraId="42D5F6DF" w14:textId="4FF4A256" w:rsidR="002057D6" w:rsidRPr="00680977" w:rsidRDefault="006D6916" w:rsidP="003038DE">
      <w:pPr>
        <w:widowControl w:val="0"/>
        <w:jc w:val="center"/>
        <w:rPr>
          <w:rFonts w:ascii="Arial" w:hAnsi="Arial" w:cs="Arial"/>
          <w:b/>
          <w:sz w:val="20"/>
          <w:szCs w:val="20"/>
        </w:rPr>
      </w:pPr>
      <w:r w:rsidRPr="00680977">
        <w:rPr>
          <w:rFonts w:ascii="Arial" w:hAnsi="Arial" w:cs="Arial"/>
          <w:bCs/>
          <w:i/>
          <w:iCs/>
          <w:sz w:val="20"/>
          <w:szCs w:val="20"/>
        </w:rPr>
        <w:t xml:space="preserve">La publicación de este Proyecto de Pliegos de Condiciones no genera obligación para </w:t>
      </w:r>
      <w:r w:rsidR="00601F36" w:rsidRPr="00680977">
        <w:rPr>
          <w:rFonts w:ascii="Arial" w:hAnsi="Arial" w:cs="Arial"/>
          <w:bCs/>
          <w:i/>
          <w:iCs/>
          <w:sz w:val="20"/>
          <w:szCs w:val="20"/>
        </w:rPr>
        <w:t>el municipio de Tauramena</w:t>
      </w:r>
      <w:r w:rsidRPr="00680977">
        <w:rPr>
          <w:rFonts w:ascii="Arial" w:hAnsi="Arial" w:cs="Arial"/>
          <w:bCs/>
          <w:i/>
          <w:iCs/>
          <w:sz w:val="20"/>
          <w:szCs w:val="20"/>
        </w:rPr>
        <w:t xml:space="preserve"> Casanare de dar apertura al Proceso de Selección (inciso 2, artículo 8, Ley 1150 de 2007). Si la </w:t>
      </w:r>
      <w:r w:rsidR="00601F36" w:rsidRPr="00680977">
        <w:rPr>
          <w:rFonts w:ascii="Arial" w:hAnsi="Arial" w:cs="Arial"/>
          <w:bCs/>
          <w:i/>
          <w:iCs/>
          <w:sz w:val="20"/>
          <w:szCs w:val="20"/>
        </w:rPr>
        <w:t>Alcaldía</w:t>
      </w:r>
      <w:r w:rsidRPr="00680977">
        <w:rPr>
          <w:rFonts w:ascii="Arial" w:hAnsi="Arial" w:cs="Arial"/>
          <w:bCs/>
          <w:i/>
          <w:iCs/>
          <w:sz w:val="20"/>
          <w:szCs w:val="20"/>
        </w:rPr>
        <w:t xml:space="preserve"> resuelve adelantar el proceso, el texto definitivo podrá, ser consultado a partir de la fecha de apertura respectiva, en la citada página web o bien en el área de consulta de la Entidad.</w:t>
      </w:r>
    </w:p>
    <w:p w14:paraId="5C6CCD1E" w14:textId="77777777" w:rsidR="00E2362A" w:rsidRPr="00680977" w:rsidRDefault="00E2362A" w:rsidP="003038DE">
      <w:pPr>
        <w:widowControl w:val="0"/>
        <w:jc w:val="center"/>
        <w:rPr>
          <w:rFonts w:ascii="Arial" w:hAnsi="Arial" w:cs="Arial"/>
          <w:b/>
          <w:sz w:val="20"/>
          <w:szCs w:val="20"/>
        </w:rPr>
      </w:pPr>
    </w:p>
    <w:p w14:paraId="72A9958C" w14:textId="77777777" w:rsidR="00F07093" w:rsidRPr="00680977" w:rsidRDefault="00F07093" w:rsidP="003038DE">
      <w:pPr>
        <w:widowControl w:val="0"/>
        <w:jc w:val="center"/>
        <w:rPr>
          <w:rFonts w:ascii="Arial" w:hAnsi="Arial" w:cs="Arial"/>
          <w:b/>
          <w:sz w:val="20"/>
          <w:szCs w:val="20"/>
        </w:rPr>
      </w:pPr>
    </w:p>
    <w:p w14:paraId="6EDB0A73" w14:textId="77777777" w:rsidR="00F07093" w:rsidRPr="00680977" w:rsidRDefault="00F07093" w:rsidP="003038DE">
      <w:pPr>
        <w:widowControl w:val="0"/>
        <w:jc w:val="center"/>
        <w:rPr>
          <w:rFonts w:ascii="Arial" w:hAnsi="Arial" w:cs="Arial"/>
          <w:b/>
          <w:sz w:val="20"/>
          <w:szCs w:val="20"/>
        </w:rPr>
      </w:pPr>
    </w:p>
    <w:p w14:paraId="5505E811" w14:textId="77777777" w:rsidR="00E2362A" w:rsidRPr="00680977" w:rsidRDefault="00E2362A" w:rsidP="003038DE">
      <w:pPr>
        <w:widowControl w:val="0"/>
        <w:jc w:val="center"/>
        <w:rPr>
          <w:rFonts w:ascii="Arial" w:hAnsi="Arial" w:cs="Arial"/>
          <w:b/>
          <w:sz w:val="20"/>
          <w:szCs w:val="20"/>
        </w:rPr>
      </w:pPr>
    </w:p>
    <w:p w14:paraId="66D2491B" w14:textId="77777777" w:rsidR="00E2362A" w:rsidRPr="00680977" w:rsidRDefault="00E2362A" w:rsidP="003038DE">
      <w:pPr>
        <w:widowControl w:val="0"/>
        <w:jc w:val="center"/>
        <w:rPr>
          <w:rFonts w:ascii="Arial" w:hAnsi="Arial" w:cs="Arial"/>
          <w:b/>
          <w:sz w:val="20"/>
          <w:szCs w:val="20"/>
        </w:rPr>
      </w:pPr>
    </w:p>
    <w:p w14:paraId="4598C15B" w14:textId="77777777" w:rsidR="00E2362A" w:rsidRPr="00680977" w:rsidRDefault="00E2362A" w:rsidP="003038DE">
      <w:pPr>
        <w:widowControl w:val="0"/>
        <w:jc w:val="center"/>
        <w:rPr>
          <w:rFonts w:ascii="Arial" w:hAnsi="Arial" w:cs="Arial"/>
          <w:b/>
          <w:sz w:val="20"/>
          <w:szCs w:val="20"/>
        </w:rPr>
      </w:pPr>
    </w:p>
    <w:p w14:paraId="103E88E4" w14:textId="77777777" w:rsidR="00E2362A" w:rsidRPr="00680977" w:rsidRDefault="00E2362A" w:rsidP="003038DE">
      <w:pPr>
        <w:widowControl w:val="0"/>
        <w:jc w:val="center"/>
        <w:rPr>
          <w:rFonts w:ascii="Arial" w:hAnsi="Arial" w:cs="Arial"/>
          <w:b/>
          <w:sz w:val="20"/>
          <w:szCs w:val="20"/>
        </w:rPr>
      </w:pPr>
    </w:p>
    <w:p w14:paraId="4A165B95" w14:textId="6DF64151" w:rsidR="00E2362A" w:rsidRPr="00680977" w:rsidRDefault="00601F36" w:rsidP="003038DE">
      <w:pPr>
        <w:widowControl w:val="0"/>
        <w:jc w:val="center"/>
        <w:rPr>
          <w:rFonts w:ascii="Arial" w:hAnsi="Arial" w:cs="Arial"/>
          <w:b/>
          <w:sz w:val="20"/>
          <w:szCs w:val="20"/>
        </w:rPr>
      </w:pPr>
      <w:r w:rsidRPr="00680977">
        <w:rPr>
          <w:rFonts w:ascii="Arial" w:hAnsi="Arial" w:cs="Arial"/>
          <w:b/>
          <w:sz w:val="20"/>
          <w:szCs w:val="20"/>
        </w:rPr>
        <w:t>Tauramena</w:t>
      </w:r>
      <w:r w:rsidR="00B857E4" w:rsidRPr="00680977">
        <w:rPr>
          <w:rFonts w:ascii="Arial" w:hAnsi="Arial" w:cs="Arial"/>
          <w:b/>
          <w:sz w:val="20"/>
          <w:szCs w:val="20"/>
        </w:rPr>
        <w:t>,</w:t>
      </w:r>
      <w:r w:rsidR="007F7E3B" w:rsidRPr="00680977">
        <w:rPr>
          <w:rFonts w:ascii="Arial" w:hAnsi="Arial" w:cs="Arial"/>
          <w:b/>
          <w:sz w:val="20"/>
          <w:szCs w:val="20"/>
        </w:rPr>
        <w:t xml:space="preserve"> </w:t>
      </w:r>
      <w:r w:rsidR="003646DE" w:rsidRPr="00680977">
        <w:rPr>
          <w:rFonts w:ascii="Arial" w:hAnsi="Arial" w:cs="Arial"/>
          <w:b/>
          <w:sz w:val="20"/>
          <w:szCs w:val="20"/>
        </w:rPr>
        <w:t>04</w:t>
      </w:r>
      <w:r w:rsidR="00965BEC" w:rsidRPr="00680977">
        <w:rPr>
          <w:rFonts w:ascii="Arial" w:hAnsi="Arial" w:cs="Arial"/>
          <w:b/>
          <w:sz w:val="20"/>
          <w:szCs w:val="20"/>
        </w:rPr>
        <w:t xml:space="preserve"> de marzo</w:t>
      </w:r>
      <w:r w:rsidRPr="00680977">
        <w:rPr>
          <w:rFonts w:ascii="Arial" w:hAnsi="Arial" w:cs="Arial"/>
          <w:b/>
          <w:sz w:val="20"/>
          <w:szCs w:val="20"/>
        </w:rPr>
        <w:t xml:space="preserve"> de 2024</w:t>
      </w:r>
    </w:p>
    <w:p w14:paraId="56C44B47" w14:textId="77777777" w:rsidR="00E2362A" w:rsidRPr="00680977" w:rsidRDefault="00E2362A" w:rsidP="006F0420">
      <w:pPr>
        <w:widowControl w:val="0"/>
        <w:jc w:val="both"/>
        <w:rPr>
          <w:rFonts w:ascii="Arial" w:hAnsi="Arial" w:cs="Arial"/>
          <w:b/>
          <w:sz w:val="20"/>
          <w:szCs w:val="20"/>
        </w:rPr>
      </w:pPr>
    </w:p>
    <w:p w14:paraId="4388CF11" w14:textId="77777777" w:rsidR="00E2362A" w:rsidRPr="00680977" w:rsidRDefault="00E2362A" w:rsidP="006F0420">
      <w:pPr>
        <w:widowControl w:val="0"/>
        <w:jc w:val="both"/>
        <w:rPr>
          <w:rFonts w:ascii="Arial" w:hAnsi="Arial" w:cs="Arial"/>
          <w:b/>
          <w:sz w:val="20"/>
          <w:szCs w:val="20"/>
        </w:rPr>
      </w:pPr>
    </w:p>
    <w:p w14:paraId="7EDD3AAB" w14:textId="77777777" w:rsidR="00525033" w:rsidRPr="00680977" w:rsidRDefault="00525033" w:rsidP="006F0420">
      <w:pPr>
        <w:widowControl w:val="0"/>
        <w:jc w:val="both"/>
        <w:rPr>
          <w:rFonts w:ascii="Arial" w:hAnsi="Arial" w:cs="Arial"/>
          <w:b/>
          <w:sz w:val="20"/>
          <w:szCs w:val="20"/>
        </w:rPr>
      </w:pPr>
    </w:p>
    <w:p w14:paraId="3E926F76" w14:textId="77777777" w:rsidR="00525033" w:rsidRPr="00680977" w:rsidRDefault="00525033" w:rsidP="006F0420">
      <w:pPr>
        <w:widowControl w:val="0"/>
        <w:jc w:val="both"/>
        <w:rPr>
          <w:rFonts w:ascii="Arial" w:hAnsi="Arial" w:cs="Arial"/>
          <w:b/>
          <w:sz w:val="20"/>
          <w:szCs w:val="20"/>
        </w:rPr>
      </w:pPr>
    </w:p>
    <w:p w14:paraId="6EE2C271" w14:textId="77777777" w:rsidR="00525033" w:rsidRPr="00680977" w:rsidRDefault="00525033" w:rsidP="006F0420">
      <w:pPr>
        <w:widowControl w:val="0"/>
        <w:jc w:val="both"/>
        <w:rPr>
          <w:rFonts w:ascii="Arial" w:hAnsi="Arial" w:cs="Arial"/>
          <w:b/>
          <w:sz w:val="20"/>
          <w:szCs w:val="20"/>
        </w:rPr>
      </w:pPr>
    </w:p>
    <w:p w14:paraId="55413047" w14:textId="77777777" w:rsidR="00525033" w:rsidRPr="00680977" w:rsidRDefault="00525033" w:rsidP="006F0420">
      <w:pPr>
        <w:widowControl w:val="0"/>
        <w:jc w:val="both"/>
        <w:rPr>
          <w:rFonts w:ascii="Arial" w:hAnsi="Arial" w:cs="Arial"/>
          <w:b/>
          <w:sz w:val="20"/>
          <w:szCs w:val="20"/>
        </w:rPr>
      </w:pPr>
    </w:p>
    <w:p w14:paraId="69DEBDED" w14:textId="78D9980D" w:rsidR="00E2362A" w:rsidRPr="00680977" w:rsidRDefault="00652282" w:rsidP="00652282">
      <w:pPr>
        <w:jc w:val="both"/>
        <w:rPr>
          <w:rFonts w:ascii="Arial" w:hAnsi="Arial" w:cs="Arial"/>
          <w:b/>
          <w:bCs/>
          <w:spacing w:val="-1"/>
          <w:sz w:val="20"/>
          <w:szCs w:val="20"/>
        </w:rPr>
      </w:pPr>
      <w:r w:rsidRPr="00680977">
        <w:rPr>
          <w:rFonts w:ascii="Arial" w:eastAsia="Batang" w:hAnsi="Arial" w:cs="Arial"/>
          <w:b/>
          <w:spacing w:val="-2"/>
          <w:sz w:val="20"/>
          <w:szCs w:val="20"/>
          <w:u w:val="double"/>
        </w:rPr>
        <w:lastRenderedPageBreak/>
        <w:t>R</w:t>
      </w:r>
      <w:r w:rsidR="00601F36" w:rsidRPr="00680977">
        <w:rPr>
          <w:rFonts w:ascii="Arial" w:hAnsi="Arial" w:cs="Arial"/>
          <w:b/>
          <w:bCs/>
          <w:spacing w:val="-1"/>
          <w:sz w:val="20"/>
          <w:szCs w:val="20"/>
          <w:u w:val="double"/>
        </w:rPr>
        <w:t>ECOMENDACIONES INÍCIALES</w:t>
      </w:r>
      <w:r w:rsidR="00E2362A" w:rsidRPr="00680977">
        <w:rPr>
          <w:rFonts w:ascii="Arial" w:hAnsi="Arial" w:cs="Arial"/>
          <w:b/>
          <w:bCs/>
          <w:spacing w:val="-1"/>
          <w:sz w:val="20"/>
          <w:szCs w:val="20"/>
        </w:rPr>
        <w:t>.</w:t>
      </w:r>
    </w:p>
    <w:p w14:paraId="21292D61" w14:textId="77777777" w:rsidR="00E2362A" w:rsidRPr="00680977" w:rsidRDefault="00E2362A" w:rsidP="006F0420">
      <w:pPr>
        <w:widowControl w:val="0"/>
        <w:autoSpaceDE w:val="0"/>
        <w:autoSpaceDN w:val="0"/>
        <w:adjustRightInd w:val="0"/>
        <w:ind w:right="301"/>
        <w:jc w:val="both"/>
        <w:rPr>
          <w:rFonts w:ascii="Arial" w:hAnsi="Arial" w:cs="Arial"/>
          <w:b/>
          <w:bCs/>
          <w:spacing w:val="-1"/>
          <w:sz w:val="20"/>
          <w:szCs w:val="20"/>
        </w:rPr>
      </w:pPr>
    </w:p>
    <w:p w14:paraId="43BE9484" w14:textId="77777777" w:rsidR="00E2362A" w:rsidRPr="00680977" w:rsidRDefault="00E2362A" w:rsidP="006F0420">
      <w:pPr>
        <w:widowControl w:val="0"/>
        <w:autoSpaceDE w:val="0"/>
        <w:autoSpaceDN w:val="0"/>
        <w:adjustRightInd w:val="0"/>
        <w:ind w:right="301"/>
        <w:jc w:val="both"/>
        <w:rPr>
          <w:rFonts w:ascii="Arial" w:hAnsi="Arial" w:cs="Arial"/>
          <w:b/>
          <w:bCs/>
          <w:spacing w:val="-1"/>
          <w:sz w:val="20"/>
          <w:szCs w:val="20"/>
        </w:rPr>
      </w:pPr>
    </w:p>
    <w:p w14:paraId="27ACF28E" w14:textId="77777777" w:rsidR="00C57F09" w:rsidRPr="00680977" w:rsidRDefault="00E2362A" w:rsidP="006F0420">
      <w:pPr>
        <w:widowControl w:val="0"/>
        <w:autoSpaceDE w:val="0"/>
        <w:autoSpaceDN w:val="0"/>
        <w:adjustRightInd w:val="0"/>
        <w:ind w:right="51"/>
        <w:jc w:val="both"/>
        <w:rPr>
          <w:rFonts w:ascii="Arial" w:hAnsi="Arial" w:cs="Arial"/>
          <w:b/>
          <w:bCs/>
          <w:sz w:val="20"/>
          <w:szCs w:val="20"/>
        </w:rPr>
      </w:pPr>
      <w:r w:rsidRPr="00680977">
        <w:rPr>
          <w:rFonts w:ascii="Arial" w:hAnsi="Arial" w:cs="Arial"/>
          <w:b/>
          <w:bCs/>
          <w:spacing w:val="-1"/>
          <w:sz w:val="20"/>
          <w:szCs w:val="20"/>
        </w:rPr>
        <w:t>Se</w:t>
      </w:r>
      <w:r w:rsidRPr="00680977">
        <w:rPr>
          <w:rFonts w:ascii="Arial" w:hAnsi="Arial" w:cs="Arial"/>
          <w:b/>
          <w:bCs/>
          <w:sz w:val="20"/>
          <w:szCs w:val="20"/>
        </w:rPr>
        <w:t>ñ</w:t>
      </w:r>
      <w:r w:rsidRPr="00680977">
        <w:rPr>
          <w:rFonts w:ascii="Arial" w:hAnsi="Arial" w:cs="Arial"/>
          <w:b/>
          <w:bCs/>
          <w:spacing w:val="1"/>
          <w:sz w:val="20"/>
          <w:szCs w:val="20"/>
        </w:rPr>
        <w:t>o</w:t>
      </w:r>
      <w:r w:rsidRPr="00680977">
        <w:rPr>
          <w:rFonts w:ascii="Arial" w:hAnsi="Arial" w:cs="Arial"/>
          <w:b/>
          <w:bCs/>
          <w:sz w:val="20"/>
          <w:szCs w:val="20"/>
        </w:rPr>
        <w:t>r</w:t>
      </w:r>
      <w:r w:rsidRPr="00680977">
        <w:rPr>
          <w:rFonts w:ascii="Arial" w:hAnsi="Arial" w:cs="Arial"/>
          <w:b/>
          <w:bCs/>
          <w:spacing w:val="12"/>
          <w:sz w:val="20"/>
          <w:szCs w:val="20"/>
        </w:rPr>
        <w:t xml:space="preserve"> </w:t>
      </w:r>
      <w:r w:rsidR="00C57F09" w:rsidRPr="00680977">
        <w:rPr>
          <w:rFonts w:ascii="Arial" w:hAnsi="Arial" w:cs="Arial"/>
          <w:b/>
          <w:bCs/>
          <w:spacing w:val="-1"/>
          <w:sz w:val="20"/>
          <w:szCs w:val="20"/>
        </w:rPr>
        <w:t>p</w:t>
      </w:r>
      <w:r w:rsidR="00C57F09" w:rsidRPr="00680977">
        <w:rPr>
          <w:rFonts w:ascii="Arial" w:hAnsi="Arial" w:cs="Arial"/>
          <w:b/>
          <w:bCs/>
          <w:sz w:val="20"/>
          <w:szCs w:val="20"/>
        </w:rPr>
        <w:t>r</w:t>
      </w:r>
      <w:r w:rsidR="00C57F09" w:rsidRPr="00680977">
        <w:rPr>
          <w:rFonts w:ascii="Arial" w:hAnsi="Arial" w:cs="Arial"/>
          <w:b/>
          <w:bCs/>
          <w:spacing w:val="3"/>
          <w:sz w:val="20"/>
          <w:szCs w:val="20"/>
        </w:rPr>
        <w:t>o</w:t>
      </w:r>
      <w:r w:rsidR="00C57F09" w:rsidRPr="00680977">
        <w:rPr>
          <w:rFonts w:ascii="Arial" w:hAnsi="Arial" w:cs="Arial"/>
          <w:b/>
          <w:bCs/>
          <w:spacing w:val="-1"/>
          <w:sz w:val="20"/>
          <w:szCs w:val="20"/>
        </w:rPr>
        <w:t>p</w:t>
      </w:r>
      <w:r w:rsidR="00C57F09" w:rsidRPr="00680977">
        <w:rPr>
          <w:rFonts w:ascii="Arial" w:hAnsi="Arial" w:cs="Arial"/>
          <w:b/>
          <w:bCs/>
          <w:spacing w:val="1"/>
          <w:sz w:val="20"/>
          <w:szCs w:val="20"/>
        </w:rPr>
        <w:t>o</w:t>
      </w:r>
      <w:r w:rsidR="00C57F09" w:rsidRPr="00680977">
        <w:rPr>
          <w:rFonts w:ascii="Arial" w:hAnsi="Arial" w:cs="Arial"/>
          <w:b/>
          <w:bCs/>
          <w:sz w:val="20"/>
          <w:szCs w:val="20"/>
        </w:rPr>
        <w:t>n</w:t>
      </w:r>
      <w:r w:rsidR="00C57F09" w:rsidRPr="00680977">
        <w:rPr>
          <w:rFonts w:ascii="Arial" w:hAnsi="Arial" w:cs="Arial"/>
          <w:b/>
          <w:bCs/>
          <w:spacing w:val="2"/>
          <w:sz w:val="20"/>
          <w:szCs w:val="20"/>
        </w:rPr>
        <w:t>e</w:t>
      </w:r>
      <w:r w:rsidR="00C57F09" w:rsidRPr="00680977">
        <w:rPr>
          <w:rFonts w:ascii="Arial" w:hAnsi="Arial" w:cs="Arial"/>
          <w:b/>
          <w:bCs/>
          <w:sz w:val="20"/>
          <w:szCs w:val="20"/>
        </w:rPr>
        <w:t>n</w:t>
      </w:r>
      <w:r w:rsidR="00C57F09" w:rsidRPr="00680977">
        <w:rPr>
          <w:rFonts w:ascii="Arial" w:hAnsi="Arial" w:cs="Arial"/>
          <w:b/>
          <w:bCs/>
          <w:spacing w:val="3"/>
          <w:sz w:val="20"/>
          <w:szCs w:val="20"/>
        </w:rPr>
        <w:t>t</w:t>
      </w:r>
      <w:r w:rsidR="00C57F09" w:rsidRPr="00680977">
        <w:rPr>
          <w:rFonts w:ascii="Arial" w:hAnsi="Arial" w:cs="Arial"/>
          <w:b/>
          <w:bCs/>
          <w:sz w:val="20"/>
          <w:szCs w:val="20"/>
        </w:rPr>
        <w:t>e</w:t>
      </w:r>
      <w:r w:rsidR="00C57F09" w:rsidRPr="00680977">
        <w:rPr>
          <w:rFonts w:ascii="Arial" w:hAnsi="Arial" w:cs="Arial"/>
          <w:b/>
          <w:bCs/>
          <w:spacing w:val="3"/>
          <w:sz w:val="20"/>
          <w:szCs w:val="20"/>
        </w:rPr>
        <w:t xml:space="preserve"> </w:t>
      </w:r>
      <w:r w:rsidR="00C57F09" w:rsidRPr="00680977">
        <w:rPr>
          <w:rFonts w:ascii="Arial" w:hAnsi="Arial" w:cs="Arial"/>
          <w:b/>
          <w:bCs/>
          <w:sz w:val="20"/>
          <w:szCs w:val="20"/>
        </w:rPr>
        <w:t>l</w:t>
      </w:r>
      <w:r w:rsidR="00C57F09" w:rsidRPr="00680977">
        <w:rPr>
          <w:rFonts w:ascii="Arial" w:hAnsi="Arial" w:cs="Arial"/>
          <w:b/>
          <w:bCs/>
          <w:spacing w:val="4"/>
          <w:sz w:val="20"/>
          <w:szCs w:val="20"/>
        </w:rPr>
        <w:t>e</w:t>
      </w:r>
      <w:r w:rsidR="00C57F09" w:rsidRPr="00680977">
        <w:rPr>
          <w:rFonts w:ascii="Arial" w:hAnsi="Arial" w:cs="Arial"/>
          <w:b/>
          <w:bCs/>
          <w:sz w:val="20"/>
          <w:szCs w:val="20"/>
        </w:rPr>
        <w:t>a</w:t>
      </w:r>
      <w:r w:rsidR="00C57F09" w:rsidRPr="00680977">
        <w:rPr>
          <w:rFonts w:ascii="Arial" w:hAnsi="Arial" w:cs="Arial"/>
          <w:b/>
          <w:bCs/>
          <w:spacing w:val="9"/>
          <w:sz w:val="20"/>
          <w:szCs w:val="20"/>
        </w:rPr>
        <w:t xml:space="preserve"> </w:t>
      </w:r>
      <w:r w:rsidR="00C57F09" w:rsidRPr="00680977">
        <w:rPr>
          <w:rFonts w:ascii="Arial" w:hAnsi="Arial" w:cs="Arial"/>
          <w:b/>
          <w:bCs/>
          <w:sz w:val="20"/>
          <w:szCs w:val="20"/>
        </w:rPr>
        <w:t>c</w:t>
      </w:r>
      <w:r w:rsidR="00C57F09" w:rsidRPr="00680977">
        <w:rPr>
          <w:rFonts w:ascii="Arial" w:hAnsi="Arial" w:cs="Arial"/>
          <w:b/>
          <w:bCs/>
          <w:spacing w:val="3"/>
          <w:sz w:val="20"/>
          <w:szCs w:val="20"/>
        </w:rPr>
        <w:t>u</w:t>
      </w:r>
      <w:r w:rsidR="00C57F09" w:rsidRPr="00680977">
        <w:rPr>
          <w:rFonts w:ascii="Arial" w:hAnsi="Arial" w:cs="Arial"/>
          <w:b/>
          <w:bCs/>
          <w:sz w:val="20"/>
          <w:szCs w:val="20"/>
        </w:rPr>
        <w:t>i</w:t>
      </w:r>
      <w:r w:rsidR="00C57F09" w:rsidRPr="00680977">
        <w:rPr>
          <w:rFonts w:ascii="Arial" w:hAnsi="Arial" w:cs="Arial"/>
          <w:b/>
          <w:bCs/>
          <w:spacing w:val="5"/>
          <w:sz w:val="20"/>
          <w:szCs w:val="20"/>
        </w:rPr>
        <w:t>d</w:t>
      </w:r>
      <w:r w:rsidR="00C57F09" w:rsidRPr="00680977">
        <w:rPr>
          <w:rFonts w:ascii="Arial" w:hAnsi="Arial" w:cs="Arial"/>
          <w:b/>
          <w:bCs/>
          <w:spacing w:val="-5"/>
          <w:sz w:val="20"/>
          <w:szCs w:val="20"/>
        </w:rPr>
        <w:t>a</w:t>
      </w:r>
      <w:r w:rsidR="00C57F09" w:rsidRPr="00680977">
        <w:rPr>
          <w:rFonts w:ascii="Arial" w:hAnsi="Arial" w:cs="Arial"/>
          <w:b/>
          <w:bCs/>
          <w:sz w:val="20"/>
          <w:szCs w:val="20"/>
        </w:rPr>
        <w:t>d</w:t>
      </w:r>
      <w:r w:rsidR="00C57F09" w:rsidRPr="00680977">
        <w:rPr>
          <w:rFonts w:ascii="Arial" w:hAnsi="Arial" w:cs="Arial"/>
          <w:b/>
          <w:bCs/>
          <w:spacing w:val="3"/>
          <w:sz w:val="20"/>
          <w:szCs w:val="20"/>
        </w:rPr>
        <w:t>o</w:t>
      </w:r>
      <w:r w:rsidR="00C57F09" w:rsidRPr="00680977">
        <w:rPr>
          <w:rFonts w:ascii="Arial" w:hAnsi="Arial" w:cs="Arial"/>
          <w:b/>
          <w:bCs/>
          <w:spacing w:val="4"/>
          <w:sz w:val="20"/>
          <w:szCs w:val="20"/>
        </w:rPr>
        <w:t>s</w:t>
      </w:r>
      <w:r w:rsidR="00C57F09" w:rsidRPr="00680977">
        <w:rPr>
          <w:rFonts w:ascii="Arial" w:hAnsi="Arial" w:cs="Arial"/>
          <w:b/>
          <w:bCs/>
          <w:spacing w:val="-7"/>
          <w:sz w:val="20"/>
          <w:szCs w:val="20"/>
        </w:rPr>
        <w:t>a</w:t>
      </w:r>
      <w:r w:rsidR="00C57F09" w:rsidRPr="00680977">
        <w:rPr>
          <w:rFonts w:ascii="Arial" w:hAnsi="Arial" w:cs="Arial"/>
          <w:b/>
          <w:bCs/>
          <w:spacing w:val="4"/>
          <w:sz w:val="20"/>
          <w:szCs w:val="20"/>
        </w:rPr>
        <w:t>m</w:t>
      </w:r>
      <w:r w:rsidR="00C57F09" w:rsidRPr="00680977">
        <w:rPr>
          <w:rFonts w:ascii="Arial" w:hAnsi="Arial" w:cs="Arial"/>
          <w:b/>
          <w:bCs/>
          <w:spacing w:val="-1"/>
          <w:sz w:val="20"/>
          <w:szCs w:val="20"/>
        </w:rPr>
        <w:t>e</w:t>
      </w:r>
      <w:r w:rsidR="00C57F09" w:rsidRPr="00680977">
        <w:rPr>
          <w:rFonts w:ascii="Arial" w:hAnsi="Arial" w:cs="Arial"/>
          <w:b/>
          <w:bCs/>
          <w:sz w:val="20"/>
          <w:szCs w:val="20"/>
        </w:rPr>
        <w:t>n</w:t>
      </w:r>
      <w:r w:rsidR="00C57F09" w:rsidRPr="00680977">
        <w:rPr>
          <w:rFonts w:ascii="Arial" w:hAnsi="Arial" w:cs="Arial"/>
          <w:b/>
          <w:bCs/>
          <w:spacing w:val="3"/>
          <w:sz w:val="20"/>
          <w:szCs w:val="20"/>
        </w:rPr>
        <w:t>t</w:t>
      </w:r>
      <w:r w:rsidR="00C57F09" w:rsidRPr="00680977">
        <w:rPr>
          <w:rFonts w:ascii="Arial" w:hAnsi="Arial" w:cs="Arial"/>
          <w:b/>
          <w:bCs/>
          <w:sz w:val="20"/>
          <w:szCs w:val="20"/>
        </w:rPr>
        <w:t>e l</w:t>
      </w:r>
      <w:r w:rsidR="00C57F09" w:rsidRPr="00680977">
        <w:rPr>
          <w:rFonts w:ascii="Arial" w:hAnsi="Arial" w:cs="Arial"/>
          <w:b/>
          <w:bCs/>
          <w:spacing w:val="1"/>
          <w:sz w:val="20"/>
          <w:szCs w:val="20"/>
        </w:rPr>
        <w:t>o</w:t>
      </w:r>
      <w:r w:rsidR="00C57F09" w:rsidRPr="00680977">
        <w:rPr>
          <w:rFonts w:ascii="Arial" w:hAnsi="Arial" w:cs="Arial"/>
          <w:b/>
          <w:bCs/>
          <w:sz w:val="20"/>
          <w:szCs w:val="20"/>
        </w:rPr>
        <w:t>s</w:t>
      </w:r>
      <w:r w:rsidR="00C57F09" w:rsidRPr="00680977">
        <w:rPr>
          <w:rFonts w:ascii="Arial" w:hAnsi="Arial" w:cs="Arial"/>
          <w:b/>
          <w:bCs/>
          <w:spacing w:val="13"/>
          <w:sz w:val="20"/>
          <w:szCs w:val="20"/>
        </w:rPr>
        <w:t xml:space="preserve"> </w:t>
      </w:r>
      <w:r w:rsidR="00C57F09" w:rsidRPr="00680977">
        <w:rPr>
          <w:rFonts w:ascii="Arial" w:hAnsi="Arial" w:cs="Arial"/>
          <w:b/>
          <w:bCs/>
          <w:spacing w:val="5"/>
          <w:sz w:val="20"/>
          <w:szCs w:val="20"/>
        </w:rPr>
        <w:t>r</w:t>
      </w:r>
      <w:r w:rsidR="00C57F09" w:rsidRPr="00680977">
        <w:rPr>
          <w:rFonts w:ascii="Arial" w:hAnsi="Arial" w:cs="Arial"/>
          <w:b/>
          <w:bCs/>
          <w:spacing w:val="-1"/>
          <w:sz w:val="20"/>
          <w:szCs w:val="20"/>
        </w:rPr>
        <w:t>e</w:t>
      </w:r>
      <w:r w:rsidR="00C57F09" w:rsidRPr="00680977">
        <w:rPr>
          <w:rFonts w:ascii="Arial" w:hAnsi="Arial" w:cs="Arial"/>
          <w:b/>
          <w:bCs/>
          <w:spacing w:val="1"/>
          <w:sz w:val="20"/>
          <w:szCs w:val="20"/>
        </w:rPr>
        <w:t>q</w:t>
      </w:r>
      <w:r w:rsidR="00C57F09" w:rsidRPr="00680977">
        <w:rPr>
          <w:rFonts w:ascii="Arial" w:hAnsi="Arial" w:cs="Arial"/>
          <w:b/>
          <w:bCs/>
          <w:spacing w:val="2"/>
          <w:sz w:val="20"/>
          <w:szCs w:val="20"/>
        </w:rPr>
        <w:t>u</w:t>
      </w:r>
      <w:r w:rsidR="00C57F09" w:rsidRPr="00680977">
        <w:rPr>
          <w:rFonts w:ascii="Arial" w:hAnsi="Arial" w:cs="Arial"/>
          <w:b/>
          <w:bCs/>
          <w:sz w:val="20"/>
          <w:szCs w:val="20"/>
        </w:rPr>
        <w:t>i</w:t>
      </w:r>
      <w:r w:rsidR="00C57F09" w:rsidRPr="00680977">
        <w:rPr>
          <w:rFonts w:ascii="Arial" w:hAnsi="Arial" w:cs="Arial"/>
          <w:b/>
          <w:bCs/>
          <w:spacing w:val="-1"/>
          <w:sz w:val="20"/>
          <w:szCs w:val="20"/>
        </w:rPr>
        <w:t>s</w:t>
      </w:r>
      <w:r w:rsidR="00C57F09" w:rsidRPr="00680977">
        <w:rPr>
          <w:rFonts w:ascii="Arial" w:hAnsi="Arial" w:cs="Arial"/>
          <w:b/>
          <w:bCs/>
          <w:sz w:val="20"/>
          <w:szCs w:val="20"/>
        </w:rPr>
        <w:t>i</w:t>
      </w:r>
      <w:r w:rsidR="00C57F09" w:rsidRPr="00680977">
        <w:rPr>
          <w:rFonts w:ascii="Arial" w:hAnsi="Arial" w:cs="Arial"/>
          <w:b/>
          <w:bCs/>
          <w:spacing w:val="3"/>
          <w:sz w:val="20"/>
          <w:szCs w:val="20"/>
        </w:rPr>
        <w:t>t</w:t>
      </w:r>
      <w:r w:rsidR="00C57F09" w:rsidRPr="00680977">
        <w:rPr>
          <w:rFonts w:ascii="Arial" w:hAnsi="Arial" w:cs="Arial"/>
          <w:b/>
          <w:bCs/>
          <w:spacing w:val="1"/>
          <w:sz w:val="20"/>
          <w:szCs w:val="20"/>
        </w:rPr>
        <w:t>o</w:t>
      </w:r>
      <w:r w:rsidR="00C57F09" w:rsidRPr="00680977">
        <w:rPr>
          <w:rFonts w:ascii="Arial" w:hAnsi="Arial" w:cs="Arial"/>
          <w:b/>
          <w:bCs/>
          <w:sz w:val="20"/>
          <w:szCs w:val="20"/>
        </w:rPr>
        <w:t>s</w:t>
      </w:r>
      <w:r w:rsidR="00C57F09" w:rsidRPr="00680977">
        <w:rPr>
          <w:rFonts w:ascii="Arial" w:hAnsi="Arial" w:cs="Arial"/>
          <w:b/>
          <w:bCs/>
          <w:spacing w:val="4"/>
          <w:sz w:val="20"/>
          <w:szCs w:val="20"/>
        </w:rPr>
        <w:t xml:space="preserve"> </w:t>
      </w:r>
      <w:r w:rsidR="00C57F09" w:rsidRPr="00680977">
        <w:rPr>
          <w:rFonts w:ascii="Arial" w:hAnsi="Arial" w:cs="Arial"/>
          <w:b/>
          <w:bCs/>
          <w:spacing w:val="1"/>
          <w:sz w:val="20"/>
          <w:szCs w:val="20"/>
        </w:rPr>
        <w:t>e</w:t>
      </w:r>
      <w:r w:rsidR="00C57F09" w:rsidRPr="00680977">
        <w:rPr>
          <w:rFonts w:ascii="Arial" w:hAnsi="Arial" w:cs="Arial"/>
          <w:b/>
          <w:bCs/>
          <w:spacing w:val="-1"/>
          <w:sz w:val="20"/>
          <w:szCs w:val="20"/>
        </w:rPr>
        <w:t>x</w:t>
      </w:r>
      <w:r w:rsidR="00C57F09" w:rsidRPr="00680977">
        <w:rPr>
          <w:rFonts w:ascii="Arial" w:hAnsi="Arial" w:cs="Arial"/>
          <w:b/>
          <w:bCs/>
          <w:sz w:val="20"/>
          <w:szCs w:val="20"/>
        </w:rPr>
        <w:t>i</w:t>
      </w:r>
      <w:r w:rsidR="00C57F09" w:rsidRPr="00680977">
        <w:rPr>
          <w:rFonts w:ascii="Arial" w:hAnsi="Arial" w:cs="Arial"/>
          <w:b/>
          <w:bCs/>
          <w:spacing w:val="1"/>
          <w:sz w:val="20"/>
          <w:szCs w:val="20"/>
        </w:rPr>
        <w:t>g</w:t>
      </w:r>
      <w:r w:rsidR="00C57F09" w:rsidRPr="00680977">
        <w:rPr>
          <w:rFonts w:ascii="Arial" w:hAnsi="Arial" w:cs="Arial"/>
          <w:b/>
          <w:bCs/>
          <w:spacing w:val="2"/>
          <w:sz w:val="20"/>
          <w:szCs w:val="20"/>
        </w:rPr>
        <w:t>i</w:t>
      </w:r>
      <w:r w:rsidR="00C57F09" w:rsidRPr="00680977">
        <w:rPr>
          <w:rFonts w:ascii="Arial" w:hAnsi="Arial" w:cs="Arial"/>
          <w:b/>
          <w:bCs/>
          <w:sz w:val="20"/>
          <w:szCs w:val="20"/>
        </w:rPr>
        <w:t>d</w:t>
      </w:r>
      <w:r w:rsidR="00C57F09" w:rsidRPr="00680977">
        <w:rPr>
          <w:rFonts w:ascii="Arial" w:hAnsi="Arial" w:cs="Arial"/>
          <w:b/>
          <w:bCs/>
          <w:spacing w:val="1"/>
          <w:sz w:val="20"/>
          <w:szCs w:val="20"/>
        </w:rPr>
        <w:t>o</w:t>
      </w:r>
      <w:r w:rsidR="00C57F09" w:rsidRPr="00680977">
        <w:rPr>
          <w:rFonts w:ascii="Arial" w:hAnsi="Arial" w:cs="Arial"/>
          <w:b/>
          <w:bCs/>
          <w:sz w:val="20"/>
          <w:szCs w:val="20"/>
        </w:rPr>
        <w:t>s</w:t>
      </w:r>
      <w:r w:rsidR="00C57F09" w:rsidRPr="00680977">
        <w:rPr>
          <w:rFonts w:ascii="Arial" w:hAnsi="Arial" w:cs="Arial"/>
          <w:b/>
          <w:bCs/>
          <w:spacing w:val="7"/>
          <w:sz w:val="20"/>
          <w:szCs w:val="20"/>
        </w:rPr>
        <w:t xml:space="preserve"> </w:t>
      </w:r>
      <w:r w:rsidR="00C57F09" w:rsidRPr="00680977">
        <w:rPr>
          <w:rFonts w:ascii="Arial" w:hAnsi="Arial" w:cs="Arial"/>
          <w:b/>
          <w:bCs/>
          <w:spacing w:val="1"/>
          <w:sz w:val="20"/>
          <w:szCs w:val="20"/>
        </w:rPr>
        <w:t>e</w:t>
      </w:r>
      <w:r w:rsidR="00C57F09" w:rsidRPr="00680977">
        <w:rPr>
          <w:rFonts w:ascii="Arial" w:hAnsi="Arial" w:cs="Arial"/>
          <w:b/>
          <w:bCs/>
          <w:sz w:val="20"/>
          <w:szCs w:val="20"/>
        </w:rPr>
        <w:t>n</w:t>
      </w:r>
      <w:r w:rsidR="00C57F09" w:rsidRPr="00680977">
        <w:rPr>
          <w:rFonts w:ascii="Arial" w:hAnsi="Arial" w:cs="Arial"/>
          <w:b/>
          <w:bCs/>
          <w:spacing w:val="14"/>
          <w:sz w:val="20"/>
          <w:szCs w:val="20"/>
        </w:rPr>
        <w:t xml:space="preserve"> </w:t>
      </w:r>
      <w:r w:rsidR="00C57F09" w:rsidRPr="00680977">
        <w:rPr>
          <w:rFonts w:ascii="Arial" w:hAnsi="Arial" w:cs="Arial"/>
          <w:b/>
          <w:bCs/>
          <w:spacing w:val="-1"/>
          <w:sz w:val="20"/>
          <w:szCs w:val="20"/>
        </w:rPr>
        <w:t>e</w:t>
      </w:r>
      <w:r w:rsidR="00C57F09" w:rsidRPr="00680977">
        <w:rPr>
          <w:rFonts w:ascii="Arial" w:hAnsi="Arial" w:cs="Arial"/>
          <w:b/>
          <w:bCs/>
          <w:sz w:val="20"/>
          <w:szCs w:val="20"/>
        </w:rPr>
        <w:t>l</w:t>
      </w:r>
      <w:r w:rsidR="00C57F09" w:rsidRPr="00680977">
        <w:rPr>
          <w:rFonts w:ascii="Arial" w:hAnsi="Arial" w:cs="Arial"/>
          <w:b/>
          <w:bCs/>
          <w:spacing w:val="18"/>
          <w:sz w:val="20"/>
          <w:szCs w:val="20"/>
        </w:rPr>
        <w:t xml:space="preserve"> </w:t>
      </w:r>
      <w:r w:rsidR="00C57F09" w:rsidRPr="00680977">
        <w:rPr>
          <w:rFonts w:ascii="Arial" w:hAnsi="Arial" w:cs="Arial"/>
          <w:b/>
          <w:bCs/>
          <w:spacing w:val="-1"/>
          <w:sz w:val="20"/>
          <w:szCs w:val="20"/>
        </w:rPr>
        <w:t>p</w:t>
      </w:r>
      <w:r w:rsidR="00C57F09" w:rsidRPr="00680977">
        <w:rPr>
          <w:rFonts w:ascii="Arial" w:hAnsi="Arial" w:cs="Arial"/>
          <w:b/>
          <w:bCs/>
          <w:spacing w:val="2"/>
          <w:sz w:val="20"/>
          <w:szCs w:val="20"/>
        </w:rPr>
        <w:t>r</w:t>
      </w:r>
      <w:r w:rsidR="00C57F09" w:rsidRPr="00680977">
        <w:rPr>
          <w:rFonts w:ascii="Arial" w:hAnsi="Arial" w:cs="Arial"/>
          <w:b/>
          <w:bCs/>
          <w:spacing w:val="1"/>
          <w:sz w:val="20"/>
          <w:szCs w:val="20"/>
        </w:rPr>
        <w:t>e</w:t>
      </w:r>
      <w:r w:rsidR="00C57F09" w:rsidRPr="00680977">
        <w:rPr>
          <w:rFonts w:ascii="Arial" w:hAnsi="Arial" w:cs="Arial"/>
          <w:b/>
          <w:bCs/>
          <w:spacing w:val="-1"/>
          <w:sz w:val="20"/>
          <w:szCs w:val="20"/>
        </w:rPr>
        <w:t>se</w:t>
      </w:r>
      <w:r w:rsidR="00C57F09" w:rsidRPr="00680977">
        <w:rPr>
          <w:rFonts w:ascii="Arial" w:hAnsi="Arial" w:cs="Arial"/>
          <w:b/>
          <w:bCs/>
          <w:sz w:val="20"/>
          <w:szCs w:val="20"/>
        </w:rPr>
        <w:t>n</w:t>
      </w:r>
      <w:r w:rsidR="00C57F09" w:rsidRPr="00680977">
        <w:rPr>
          <w:rFonts w:ascii="Arial" w:hAnsi="Arial" w:cs="Arial"/>
          <w:b/>
          <w:bCs/>
          <w:spacing w:val="3"/>
          <w:sz w:val="20"/>
          <w:szCs w:val="20"/>
        </w:rPr>
        <w:t>t</w:t>
      </w:r>
      <w:r w:rsidR="00C57F09" w:rsidRPr="00680977">
        <w:rPr>
          <w:rFonts w:ascii="Arial" w:hAnsi="Arial" w:cs="Arial"/>
          <w:b/>
          <w:bCs/>
          <w:sz w:val="20"/>
          <w:szCs w:val="20"/>
        </w:rPr>
        <w:t xml:space="preserve">e </w:t>
      </w:r>
      <w:r w:rsidR="00C57F09" w:rsidRPr="00680977">
        <w:rPr>
          <w:rFonts w:ascii="Arial" w:hAnsi="Arial" w:cs="Arial"/>
          <w:b/>
          <w:bCs/>
          <w:spacing w:val="-1"/>
          <w:sz w:val="20"/>
          <w:szCs w:val="20"/>
        </w:rPr>
        <w:t>p</w:t>
      </w:r>
      <w:r w:rsidR="00C57F09" w:rsidRPr="00680977">
        <w:rPr>
          <w:rFonts w:ascii="Arial" w:hAnsi="Arial" w:cs="Arial"/>
          <w:b/>
          <w:bCs/>
          <w:sz w:val="20"/>
          <w:szCs w:val="20"/>
        </w:rPr>
        <w:t>li</w:t>
      </w:r>
      <w:r w:rsidR="00C57F09" w:rsidRPr="00680977">
        <w:rPr>
          <w:rFonts w:ascii="Arial" w:hAnsi="Arial" w:cs="Arial"/>
          <w:b/>
          <w:bCs/>
          <w:spacing w:val="-1"/>
          <w:sz w:val="20"/>
          <w:szCs w:val="20"/>
        </w:rPr>
        <w:t>e</w:t>
      </w:r>
      <w:r w:rsidR="00C57F09" w:rsidRPr="00680977">
        <w:rPr>
          <w:rFonts w:ascii="Arial" w:hAnsi="Arial" w:cs="Arial"/>
          <w:b/>
          <w:bCs/>
          <w:spacing w:val="1"/>
          <w:sz w:val="20"/>
          <w:szCs w:val="20"/>
        </w:rPr>
        <w:t>g</w:t>
      </w:r>
      <w:r w:rsidR="00C57F09" w:rsidRPr="00680977">
        <w:rPr>
          <w:rFonts w:ascii="Arial" w:hAnsi="Arial" w:cs="Arial"/>
          <w:b/>
          <w:bCs/>
          <w:sz w:val="20"/>
          <w:szCs w:val="20"/>
        </w:rPr>
        <w:t>o</w:t>
      </w:r>
      <w:r w:rsidR="00C57F09" w:rsidRPr="00680977">
        <w:rPr>
          <w:rFonts w:ascii="Arial" w:hAnsi="Arial" w:cs="Arial"/>
          <w:b/>
          <w:bCs/>
          <w:spacing w:val="-7"/>
          <w:sz w:val="20"/>
          <w:szCs w:val="20"/>
        </w:rPr>
        <w:t xml:space="preserve"> </w:t>
      </w:r>
      <w:r w:rsidR="00C57F09" w:rsidRPr="00680977">
        <w:rPr>
          <w:rFonts w:ascii="Arial" w:hAnsi="Arial" w:cs="Arial"/>
          <w:b/>
          <w:bCs/>
          <w:spacing w:val="2"/>
          <w:sz w:val="20"/>
          <w:szCs w:val="20"/>
        </w:rPr>
        <w:t>d</w:t>
      </w:r>
      <w:r w:rsidR="00C57F09" w:rsidRPr="00680977">
        <w:rPr>
          <w:rFonts w:ascii="Arial" w:hAnsi="Arial" w:cs="Arial"/>
          <w:b/>
          <w:bCs/>
          <w:sz w:val="20"/>
          <w:szCs w:val="20"/>
        </w:rPr>
        <w:t>e</w:t>
      </w:r>
      <w:r w:rsidR="00C57F09" w:rsidRPr="00680977">
        <w:rPr>
          <w:rFonts w:ascii="Arial" w:hAnsi="Arial" w:cs="Arial"/>
          <w:b/>
          <w:bCs/>
          <w:spacing w:val="-4"/>
          <w:sz w:val="20"/>
          <w:szCs w:val="20"/>
        </w:rPr>
        <w:t xml:space="preserve"> </w:t>
      </w:r>
      <w:r w:rsidR="00C57F09" w:rsidRPr="00680977">
        <w:rPr>
          <w:rFonts w:ascii="Arial" w:hAnsi="Arial" w:cs="Arial"/>
          <w:b/>
          <w:bCs/>
          <w:sz w:val="20"/>
          <w:szCs w:val="20"/>
        </w:rPr>
        <w:t>c</w:t>
      </w:r>
      <w:r w:rsidR="00C57F09" w:rsidRPr="00680977">
        <w:rPr>
          <w:rFonts w:ascii="Arial" w:hAnsi="Arial" w:cs="Arial"/>
          <w:b/>
          <w:bCs/>
          <w:spacing w:val="1"/>
          <w:sz w:val="20"/>
          <w:szCs w:val="20"/>
        </w:rPr>
        <w:t>o</w:t>
      </w:r>
      <w:r w:rsidR="00C57F09" w:rsidRPr="00680977">
        <w:rPr>
          <w:rFonts w:ascii="Arial" w:hAnsi="Arial" w:cs="Arial"/>
          <w:b/>
          <w:bCs/>
          <w:sz w:val="20"/>
          <w:szCs w:val="20"/>
        </w:rPr>
        <w:t>n</w:t>
      </w:r>
      <w:r w:rsidR="00C57F09" w:rsidRPr="00680977">
        <w:rPr>
          <w:rFonts w:ascii="Arial" w:hAnsi="Arial" w:cs="Arial"/>
          <w:b/>
          <w:bCs/>
          <w:spacing w:val="3"/>
          <w:sz w:val="20"/>
          <w:szCs w:val="20"/>
        </w:rPr>
        <w:t>d</w:t>
      </w:r>
      <w:r w:rsidR="00C57F09" w:rsidRPr="00680977">
        <w:rPr>
          <w:rFonts w:ascii="Arial" w:hAnsi="Arial" w:cs="Arial"/>
          <w:b/>
          <w:bCs/>
          <w:sz w:val="20"/>
          <w:szCs w:val="20"/>
        </w:rPr>
        <w:t>ici</w:t>
      </w:r>
      <w:r w:rsidR="00C57F09" w:rsidRPr="00680977">
        <w:rPr>
          <w:rFonts w:ascii="Arial" w:hAnsi="Arial" w:cs="Arial"/>
          <w:b/>
          <w:bCs/>
          <w:spacing w:val="1"/>
          <w:sz w:val="20"/>
          <w:szCs w:val="20"/>
        </w:rPr>
        <w:t>o</w:t>
      </w:r>
      <w:r w:rsidR="00C57F09" w:rsidRPr="00680977">
        <w:rPr>
          <w:rFonts w:ascii="Arial" w:hAnsi="Arial" w:cs="Arial"/>
          <w:b/>
          <w:bCs/>
          <w:sz w:val="20"/>
          <w:szCs w:val="20"/>
        </w:rPr>
        <w:t>n</w:t>
      </w:r>
      <w:r w:rsidR="00C57F09" w:rsidRPr="00680977">
        <w:rPr>
          <w:rFonts w:ascii="Arial" w:hAnsi="Arial" w:cs="Arial"/>
          <w:b/>
          <w:bCs/>
          <w:spacing w:val="2"/>
          <w:sz w:val="20"/>
          <w:szCs w:val="20"/>
        </w:rPr>
        <w:t>e</w:t>
      </w:r>
      <w:r w:rsidR="00C57F09" w:rsidRPr="00680977">
        <w:rPr>
          <w:rFonts w:ascii="Arial" w:hAnsi="Arial" w:cs="Arial"/>
          <w:b/>
          <w:bCs/>
          <w:spacing w:val="-1"/>
          <w:sz w:val="20"/>
          <w:szCs w:val="20"/>
        </w:rPr>
        <w:t>s</w:t>
      </w:r>
      <w:r w:rsidR="00C57F09" w:rsidRPr="00680977">
        <w:rPr>
          <w:rFonts w:ascii="Arial" w:hAnsi="Arial" w:cs="Arial"/>
          <w:b/>
          <w:bCs/>
          <w:sz w:val="20"/>
          <w:szCs w:val="20"/>
        </w:rPr>
        <w:t>.</w:t>
      </w:r>
    </w:p>
    <w:p w14:paraId="30E1E6DC" w14:textId="77777777" w:rsidR="00C57F09" w:rsidRPr="00680977" w:rsidRDefault="00C57F09" w:rsidP="006F0420">
      <w:pPr>
        <w:widowControl w:val="0"/>
        <w:ind w:right="51"/>
        <w:jc w:val="both"/>
        <w:rPr>
          <w:rFonts w:ascii="Arial" w:hAnsi="Arial" w:cs="Arial"/>
          <w:b/>
          <w:sz w:val="20"/>
          <w:szCs w:val="20"/>
        </w:rPr>
      </w:pPr>
    </w:p>
    <w:p w14:paraId="65626561" w14:textId="77777777" w:rsidR="00C57F09" w:rsidRPr="00680977" w:rsidRDefault="00C57F09" w:rsidP="006F0420">
      <w:pPr>
        <w:widowControl w:val="0"/>
        <w:ind w:right="51"/>
        <w:jc w:val="both"/>
        <w:rPr>
          <w:rFonts w:ascii="Arial" w:hAnsi="Arial" w:cs="Arial"/>
          <w:b/>
          <w:sz w:val="20"/>
          <w:szCs w:val="20"/>
        </w:rPr>
      </w:pPr>
      <w:r w:rsidRPr="00680977">
        <w:rPr>
          <w:rFonts w:ascii="Arial" w:hAnsi="Arial" w:cs="Arial"/>
          <w:b/>
          <w:sz w:val="20"/>
          <w:szCs w:val="20"/>
        </w:rPr>
        <w:t>AL MOMENTO DE ELABORAR SU PROPUESTA TENGA EN CUENTA, ENTRE OTRAS, LAS SIGUIENTES RECOMENDACIONES:</w:t>
      </w:r>
    </w:p>
    <w:p w14:paraId="0AD823D1" w14:textId="77777777" w:rsidR="00C57F09" w:rsidRPr="00680977" w:rsidRDefault="00C57F09" w:rsidP="006F0420">
      <w:pPr>
        <w:widowControl w:val="0"/>
        <w:ind w:right="51"/>
        <w:jc w:val="both"/>
        <w:rPr>
          <w:rFonts w:ascii="Arial" w:hAnsi="Arial" w:cs="Arial"/>
          <w:b/>
          <w:sz w:val="20"/>
          <w:szCs w:val="20"/>
        </w:rPr>
      </w:pPr>
    </w:p>
    <w:p w14:paraId="20E2B9C8" w14:textId="77777777" w:rsidR="00C57F09" w:rsidRPr="00680977" w:rsidRDefault="00C57F09" w:rsidP="006F0420">
      <w:pPr>
        <w:pStyle w:val="Prrafodelista"/>
        <w:numPr>
          <w:ilvl w:val="0"/>
          <w:numId w:val="2"/>
        </w:numPr>
        <w:ind w:left="0"/>
        <w:contextualSpacing/>
        <w:jc w:val="both"/>
        <w:rPr>
          <w:rFonts w:ascii="Arial" w:hAnsi="Arial" w:cs="Arial"/>
        </w:rPr>
      </w:pPr>
      <w:r w:rsidRPr="00680977">
        <w:rPr>
          <w:rFonts w:ascii="Arial" w:hAnsi="Arial" w:cs="Arial"/>
        </w:rPr>
        <w:t>Examinar las exigencias y condiciones de este Pliego de condiciones e informarse de todas las circunstancias que puedan afectar de alguna manera las actividades y el plazo de ejecución del contrato. Así mismo, deberá valorar todos los requerimientos normativos que implica el desarrollo del contrato, sin perjuicio que los mismos hayan sido incorporados en el presente documento.</w:t>
      </w:r>
    </w:p>
    <w:p w14:paraId="34FDF19E" w14:textId="6FC8C568" w:rsidR="00C57F09" w:rsidRPr="00680977" w:rsidRDefault="00C57F09" w:rsidP="006F0420">
      <w:pPr>
        <w:pStyle w:val="Prrafodelista"/>
        <w:numPr>
          <w:ilvl w:val="0"/>
          <w:numId w:val="2"/>
        </w:numPr>
        <w:ind w:left="0"/>
        <w:contextualSpacing/>
        <w:jc w:val="both"/>
        <w:rPr>
          <w:rFonts w:ascii="Arial" w:hAnsi="Arial" w:cs="Arial"/>
        </w:rPr>
      </w:pPr>
      <w:r w:rsidRPr="00680977">
        <w:rPr>
          <w:rFonts w:ascii="Arial" w:hAnsi="Arial" w:cs="Arial"/>
        </w:rPr>
        <w:t xml:space="preserve">Serán de exclusiva responsabilidad de los proponentes, las interpretaciones y deducciones que hagan de las estipulaciones contenidas en los términos del presente proceso de selección y/o aclaraciones efectuadas por la </w:t>
      </w:r>
      <w:r w:rsidR="00601F36" w:rsidRPr="00680977">
        <w:rPr>
          <w:rFonts w:ascii="Arial" w:hAnsi="Arial" w:cs="Arial"/>
        </w:rPr>
        <w:t>Alcaldía de Tauramena.</w:t>
      </w:r>
    </w:p>
    <w:p w14:paraId="0D2B0A93" w14:textId="6F4FD7C1" w:rsidR="00C57F09" w:rsidRPr="00680977" w:rsidRDefault="00C57F09" w:rsidP="006F0420">
      <w:pPr>
        <w:pStyle w:val="Prrafodelista"/>
        <w:numPr>
          <w:ilvl w:val="0"/>
          <w:numId w:val="2"/>
        </w:numPr>
        <w:ind w:left="0"/>
        <w:contextualSpacing/>
        <w:jc w:val="both"/>
        <w:rPr>
          <w:rFonts w:ascii="Arial" w:hAnsi="Arial" w:cs="Arial"/>
        </w:rPr>
      </w:pPr>
      <w:r w:rsidRPr="00680977">
        <w:rPr>
          <w:rFonts w:ascii="Arial" w:hAnsi="Arial" w:cs="Arial"/>
        </w:rPr>
        <w:t xml:space="preserve">Queda entendido que  la presentación de la propuesta, evidencia que el proponente ha examinado las condiciones de la convocatoria pública, pliegos de condiciones y cualquier otro documento del presente proceso de selección y ha obtenido de la </w:t>
      </w:r>
      <w:r w:rsidR="00601F36" w:rsidRPr="00680977">
        <w:rPr>
          <w:rFonts w:ascii="Arial" w:hAnsi="Arial" w:cs="Arial"/>
        </w:rPr>
        <w:t>Alcaldía de Tauramena</w:t>
      </w:r>
      <w:r w:rsidRPr="00680977">
        <w:rPr>
          <w:rFonts w:ascii="Arial" w:hAnsi="Arial" w:cs="Arial"/>
        </w:rPr>
        <w:t xml:space="preserve"> las aclaraciones satisfactorias sobre cualquier punto incierto o dudoso que el proponente ha tenido; que conoce todos los documentos necesarios para ejecutar el objeto contractual (planos, diseños y especificaciones técnicas), que ha aceptado que los documentos están completos y son compatibles y adecuados para la realización de las actividades a ejecutar y que conoce y acepta las normas que rigen la contratación para  la </w:t>
      </w:r>
      <w:r w:rsidR="00601F36" w:rsidRPr="00680977">
        <w:rPr>
          <w:rFonts w:ascii="Arial" w:hAnsi="Arial" w:cs="Arial"/>
        </w:rPr>
        <w:t>Alcaldía de Tauramena</w:t>
      </w:r>
      <w:r w:rsidRPr="00680977">
        <w:rPr>
          <w:rFonts w:ascii="Arial" w:hAnsi="Arial" w:cs="Arial"/>
        </w:rPr>
        <w:t>, así mismo, que está de acuerdo con la distribución de riesgos previsibles efectuada por la Entidad en este pliego.</w:t>
      </w:r>
    </w:p>
    <w:p w14:paraId="47416A84" w14:textId="77777777" w:rsidR="00C57F09" w:rsidRPr="00680977" w:rsidRDefault="00C57F09" w:rsidP="006F0420">
      <w:pPr>
        <w:pStyle w:val="Prrafodelista"/>
        <w:numPr>
          <w:ilvl w:val="0"/>
          <w:numId w:val="2"/>
        </w:numPr>
        <w:ind w:left="0"/>
        <w:contextualSpacing/>
        <w:jc w:val="both"/>
        <w:rPr>
          <w:rFonts w:ascii="Arial" w:hAnsi="Arial" w:cs="Arial"/>
        </w:rPr>
      </w:pPr>
      <w:r w:rsidRPr="00680977">
        <w:rPr>
          <w:rFonts w:ascii="Arial" w:hAnsi="Arial" w:cs="Arial"/>
        </w:rPr>
        <w:t>Verifique que no se encuentre incurso en ninguna de las causales de inhabilidad e incompatibilidad generales ni específicas para contratar con el Estado.</w:t>
      </w:r>
    </w:p>
    <w:p w14:paraId="33A01DE0" w14:textId="77777777" w:rsidR="00C57F09" w:rsidRPr="00680977" w:rsidRDefault="00C57F09" w:rsidP="006F0420">
      <w:pPr>
        <w:pStyle w:val="Prrafodelista"/>
        <w:numPr>
          <w:ilvl w:val="0"/>
          <w:numId w:val="2"/>
        </w:numPr>
        <w:ind w:left="0"/>
        <w:contextualSpacing/>
        <w:jc w:val="both"/>
        <w:rPr>
          <w:rFonts w:ascii="Arial" w:hAnsi="Arial" w:cs="Arial"/>
        </w:rPr>
      </w:pPr>
      <w:r w:rsidRPr="00680977">
        <w:rPr>
          <w:rFonts w:ascii="Arial" w:hAnsi="Arial" w:cs="Arial"/>
        </w:rPr>
        <w:t xml:space="preserve">Adelantar oportunamente los trámites tendientes a la obtención de los documentos que deberán allegar con las propuestas y verificar que cumple las condiciones y reúne los requisitos aquí señalados. Proceda a reunir la información y documentación exigida y verifique la vigencia de aquélla que la requiera, conforme lo señalado por la ley y el Pliego de Condiciones. </w:t>
      </w:r>
    </w:p>
    <w:p w14:paraId="20A6DEA3" w14:textId="77777777" w:rsidR="00C57F09" w:rsidRPr="00680977" w:rsidRDefault="00C57F09" w:rsidP="006F0420">
      <w:pPr>
        <w:pStyle w:val="Prrafodelista"/>
        <w:numPr>
          <w:ilvl w:val="0"/>
          <w:numId w:val="2"/>
        </w:numPr>
        <w:ind w:left="0"/>
        <w:contextualSpacing/>
        <w:jc w:val="both"/>
        <w:rPr>
          <w:rFonts w:ascii="Arial" w:hAnsi="Arial" w:cs="Arial"/>
        </w:rPr>
      </w:pPr>
      <w:r w:rsidRPr="00680977">
        <w:rPr>
          <w:rFonts w:ascii="Arial" w:hAnsi="Arial" w:cs="Arial"/>
        </w:rPr>
        <w:t>Examinar que las fechas de expedición de los documentos se encuentren dentro de los plazos exigidos en el Pliego de Condiciones.</w:t>
      </w:r>
    </w:p>
    <w:p w14:paraId="3CB7D8E6" w14:textId="77777777" w:rsidR="00C57F09" w:rsidRPr="00680977" w:rsidRDefault="00C57F09" w:rsidP="006F0420">
      <w:pPr>
        <w:pStyle w:val="Prrafodelista"/>
        <w:numPr>
          <w:ilvl w:val="0"/>
          <w:numId w:val="2"/>
        </w:numPr>
        <w:ind w:left="0"/>
        <w:contextualSpacing/>
        <w:jc w:val="both"/>
        <w:rPr>
          <w:rFonts w:ascii="Arial" w:hAnsi="Arial" w:cs="Arial"/>
        </w:rPr>
      </w:pPr>
      <w:r w:rsidRPr="00680977">
        <w:rPr>
          <w:rFonts w:ascii="Arial" w:hAnsi="Arial" w:cs="Arial"/>
        </w:rPr>
        <w:t>Suministrar la información requerida a través de este documento, en forma completa y en el orden solicitado.</w:t>
      </w:r>
    </w:p>
    <w:p w14:paraId="7408C68B" w14:textId="77777777" w:rsidR="00C57F09" w:rsidRPr="00680977" w:rsidRDefault="00C57F09" w:rsidP="006F0420">
      <w:pPr>
        <w:pStyle w:val="Prrafodelista"/>
        <w:numPr>
          <w:ilvl w:val="0"/>
          <w:numId w:val="2"/>
        </w:numPr>
        <w:ind w:left="0"/>
        <w:contextualSpacing/>
        <w:jc w:val="both"/>
        <w:rPr>
          <w:rFonts w:ascii="Arial" w:hAnsi="Arial" w:cs="Arial"/>
        </w:rPr>
      </w:pPr>
      <w:r w:rsidRPr="00680977">
        <w:rPr>
          <w:rFonts w:ascii="Arial" w:hAnsi="Arial" w:cs="Arial"/>
        </w:rPr>
        <w:t>Diligenciar totalmente los anexos contenidos en este documento.</w:t>
      </w:r>
    </w:p>
    <w:p w14:paraId="0FB5BE48" w14:textId="77777777" w:rsidR="00C57F09" w:rsidRPr="00680977" w:rsidRDefault="00C57F09" w:rsidP="006F0420">
      <w:pPr>
        <w:pStyle w:val="Prrafodelista"/>
        <w:numPr>
          <w:ilvl w:val="0"/>
          <w:numId w:val="2"/>
        </w:numPr>
        <w:ind w:left="0"/>
        <w:contextualSpacing/>
        <w:jc w:val="both"/>
        <w:rPr>
          <w:rFonts w:ascii="Arial" w:hAnsi="Arial" w:cs="Arial"/>
        </w:rPr>
      </w:pPr>
      <w:r w:rsidRPr="00680977">
        <w:rPr>
          <w:rFonts w:ascii="Arial" w:hAnsi="Arial" w:cs="Arial"/>
        </w:rPr>
        <w:t>Seguir las instrucciones que en el Pliego de Condiciones se imparten para la elaboración de su oferta, identifique su oferta en la forma indicada en este documento.</w:t>
      </w:r>
    </w:p>
    <w:p w14:paraId="4A518654" w14:textId="77777777" w:rsidR="00C57F09" w:rsidRPr="00680977" w:rsidRDefault="00C57F09" w:rsidP="006F0420">
      <w:pPr>
        <w:pStyle w:val="Prrafodelista"/>
        <w:numPr>
          <w:ilvl w:val="0"/>
          <w:numId w:val="2"/>
        </w:numPr>
        <w:ind w:left="0"/>
        <w:contextualSpacing/>
        <w:jc w:val="both"/>
        <w:rPr>
          <w:rFonts w:ascii="Arial" w:eastAsia="Batang" w:hAnsi="Arial" w:cs="Arial"/>
        </w:rPr>
      </w:pPr>
      <w:r w:rsidRPr="00680977">
        <w:rPr>
          <w:rFonts w:ascii="Arial" w:eastAsia="Batang" w:hAnsi="Arial" w:cs="Arial"/>
        </w:rPr>
        <w:t xml:space="preserve">Tener presente la fecha, hora y lugar previstos para el cierre del presente proceso; </w:t>
      </w:r>
      <w:r w:rsidRPr="00680977">
        <w:rPr>
          <w:rFonts w:ascii="Arial" w:eastAsia="Arial" w:hAnsi="Arial" w:cs="Arial"/>
          <w:b/>
          <w:bCs/>
        </w:rPr>
        <w:t>Sólo se entenderán recibidas por la Entidad las ofertas que se encuentren en la plataforma del SECOP II a la fecha y hora indicada en el cronograma del Proceso</w:t>
      </w:r>
      <w:r w:rsidRPr="00680977">
        <w:rPr>
          <w:rFonts w:ascii="Arial" w:eastAsia="Batang" w:hAnsi="Arial" w:cs="Arial"/>
        </w:rPr>
        <w:t xml:space="preserve">. </w:t>
      </w:r>
    </w:p>
    <w:p w14:paraId="349B2ADE" w14:textId="77777777" w:rsidR="00C57F09" w:rsidRPr="00680977" w:rsidRDefault="00C57F09" w:rsidP="006F0420">
      <w:pPr>
        <w:pStyle w:val="Prrafodelista"/>
        <w:numPr>
          <w:ilvl w:val="0"/>
          <w:numId w:val="2"/>
        </w:numPr>
        <w:ind w:left="0"/>
        <w:contextualSpacing/>
        <w:jc w:val="both"/>
        <w:rPr>
          <w:rFonts w:ascii="Arial" w:eastAsia="Batang" w:hAnsi="Arial" w:cs="Arial"/>
        </w:rPr>
      </w:pPr>
      <w:r w:rsidRPr="00680977">
        <w:rPr>
          <w:rFonts w:ascii="Arial" w:eastAsia="Batang" w:hAnsi="Arial" w:cs="Arial"/>
        </w:rPr>
        <w:t xml:space="preserve">Toda consulta u observación debe formularse por escrito, a través de la plataforma del SECOP II, no se atenderán consultas telefónicas ni personales. </w:t>
      </w:r>
    </w:p>
    <w:p w14:paraId="2DB0DE22" w14:textId="77777777" w:rsidR="00601F36" w:rsidRPr="00680977" w:rsidRDefault="00C57F09" w:rsidP="006F0420">
      <w:pPr>
        <w:pStyle w:val="Prrafodelista"/>
        <w:numPr>
          <w:ilvl w:val="0"/>
          <w:numId w:val="2"/>
        </w:numPr>
        <w:ind w:left="0"/>
        <w:contextualSpacing/>
        <w:jc w:val="both"/>
        <w:rPr>
          <w:rFonts w:ascii="Arial" w:eastAsia="Batang" w:hAnsi="Arial" w:cs="Arial"/>
        </w:rPr>
      </w:pPr>
      <w:r w:rsidRPr="00680977">
        <w:rPr>
          <w:rFonts w:ascii="Arial" w:eastAsia="Batang" w:hAnsi="Arial" w:cs="Arial"/>
        </w:rPr>
        <w:t xml:space="preserve">Los proponentes, con la presentación de su oferta, autorizan a la </w:t>
      </w:r>
      <w:r w:rsidR="00601F36" w:rsidRPr="00680977">
        <w:rPr>
          <w:rFonts w:ascii="Arial" w:eastAsia="Batang" w:hAnsi="Arial" w:cs="Arial"/>
        </w:rPr>
        <w:t>Alcaldía de Tauramena</w:t>
      </w:r>
      <w:r w:rsidRPr="00680977">
        <w:rPr>
          <w:rFonts w:ascii="Arial" w:eastAsia="Batang" w:hAnsi="Arial" w:cs="Arial"/>
        </w:rPr>
        <w:t>, para verificar toda la información que en ella suministren o adjunten.</w:t>
      </w:r>
    </w:p>
    <w:p w14:paraId="3237AC9D" w14:textId="531026E4" w:rsidR="00E2362A" w:rsidRPr="00680977" w:rsidRDefault="00C57F09" w:rsidP="006F0420">
      <w:pPr>
        <w:pStyle w:val="Prrafodelista"/>
        <w:numPr>
          <w:ilvl w:val="0"/>
          <w:numId w:val="2"/>
        </w:numPr>
        <w:ind w:left="0"/>
        <w:contextualSpacing/>
        <w:jc w:val="both"/>
        <w:rPr>
          <w:rFonts w:ascii="Arial" w:eastAsia="Batang" w:hAnsi="Arial" w:cs="Arial"/>
        </w:rPr>
      </w:pPr>
      <w:r w:rsidRPr="00680977">
        <w:rPr>
          <w:rFonts w:ascii="Arial" w:eastAsia="Batang" w:hAnsi="Arial" w:cs="Arial"/>
        </w:rPr>
        <w:t>Los proponentes deberán presentar su propuesta teniendo en cuenta todo lo relacionado con los impuestos a que haya lugar</w:t>
      </w:r>
      <w:r w:rsidR="00E2362A" w:rsidRPr="00680977">
        <w:rPr>
          <w:rFonts w:ascii="Arial" w:eastAsia="Batang" w:hAnsi="Arial" w:cs="Arial"/>
        </w:rPr>
        <w:t xml:space="preserve">. </w:t>
      </w:r>
    </w:p>
    <w:p w14:paraId="1CE5CFB0" w14:textId="77777777" w:rsidR="00E2362A" w:rsidRPr="00680977" w:rsidRDefault="00E2362A" w:rsidP="006F0420">
      <w:pPr>
        <w:jc w:val="both"/>
        <w:rPr>
          <w:rFonts w:ascii="Arial" w:hAnsi="Arial" w:cs="Arial"/>
          <w:sz w:val="20"/>
          <w:szCs w:val="20"/>
        </w:rPr>
      </w:pPr>
    </w:p>
    <w:p w14:paraId="375D65CF" w14:textId="77777777" w:rsidR="00E2362A" w:rsidRPr="00680977" w:rsidRDefault="00E2362A" w:rsidP="006F0420">
      <w:pPr>
        <w:jc w:val="both"/>
        <w:rPr>
          <w:rFonts w:ascii="Arial" w:hAnsi="Arial" w:cs="Arial"/>
          <w:sz w:val="20"/>
          <w:szCs w:val="20"/>
        </w:rPr>
      </w:pPr>
    </w:p>
    <w:p w14:paraId="15178BFF" w14:textId="6D105519" w:rsidR="00C93CC8" w:rsidRPr="00680977" w:rsidRDefault="00C93CC8" w:rsidP="006F0420">
      <w:pPr>
        <w:jc w:val="both"/>
        <w:rPr>
          <w:rFonts w:ascii="Arial" w:hAnsi="Arial" w:cs="Arial"/>
          <w:sz w:val="20"/>
          <w:szCs w:val="20"/>
        </w:rPr>
      </w:pPr>
    </w:p>
    <w:p w14:paraId="308F1C48" w14:textId="77777777" w:rsidR="00525033" w:rsidRPr="00680977" w:rsidRDefault="00525033" w:rsidP="006F0420">
      <w:pPr>
        <w:jc w:val="both"/>
        <w:rPr>
          <w:rFonts w:ascii="Arial" w:hAnsi="Arial" w:cs="Arial"/>
          <w:sz w:val="20"/>
          <w:szCs w:val="20"/>
        </w:rPr>
      </w:pPr>
    </w:p>
    <w:p w14:paraId="79D2248D" w14:textId="77777777" w:rsidR="00525033" w:rsidRPr="00680977" w:rsidRDefault="00525033" w:rsidP="006F0420">
      <w:pPr>
        <w:jc w:val="both"/>
        <w:rPr>
          <w:rFonts w:ascii="Arial" w:hAnsi="Arial" w:cs="Arial"/>
          <w:sz w:val="20"/>
          <w:szCs w:val="20"/>
        </w:rPr>
      </w:pPr>
    </w:p>
    <w:p w14:paraId="0C7BE001" w14:textId="77777777" w:rsidR="00525033" w:rsidRPr="00680977" w:rsidRDefault="00525033" w:rsidP="006F0420">
      <w:pPr>
        <w:jc w:val="both"/>
        <w:rPr>
          <w:rFonts w:ascii="Arial" w:hAnsi="Arial" w:cs="Arial"/>
          <w:sz w:val="20"/>
          <w:szCs w:val="20"/>
        </w:rPr>
      </w:pPr>
    </w:p>
    <w:p w14:paraId="3582E543" w14:textId="77777777" w:rsidR="00525033" w:rsidRPr="00680977" w:rsidRDefault="00525033" w:rsidP="006F0420">
      <w:pPr>
        <w:jc w:val="both"/>
        <w:rPr>
          <w:rFonts w:ascii="Arial" w:hAnsi="Arial" w:cs="Arial"/>
          <w:sz w:val="20"/>
          <w:szCs w:val="20"/>
        </w:rPr>
      </w:pPr>
    </w:p>
    <w:p w14:paraId="377C96C7" w14:textId="77777777" w:rsidR="00525033" w:rsidRPr="00680977" w:rsidRDefault="00525033" w:rsidP="006F0420">
      <w:pPr>
        <w:jc w:val="both"/>
        <w:rPr>
          <w:rFonts w:ascii="Arial" w:hAnsi="Arial" w:cs="Arial"/>
          <w:sz w:val="20"/>
          <w:szCs w:val="20"/>
        </w:rPr>
      </w:pPr>
    </w:p>
    <w:p w14:paraId="7A2CFD29" w14:textId="77777777" w:rsidR="00525033" w:rsidRPr="00680977" w:rsidRDefault="00525033" w:rsidP="006F0420">
      <w:pPr>
        <w:jc w:val="both"/>
        <w:rPr>
          <w:rFonts w:ascii="Arial" w:hAnsi="Arial" w:cs="Arial"/>
          <w:sz w:val="20"/>
          <w:szCs w:val="20"/>
        </w:rPr>
      </w:pPr>
    </w:p>
    <w:p w14:paraId="1DF768AF" w14:textId="77777777" w:rsidR="00525033" w:rsidRPr="00680977" w:rsidRDefault="00525033" w:rsidP="006F0420">
      <w:pPr>
        <w:jc w:val="both"/>
        <w:rPr>
          <w:rFonts w:ascii="Arial" w:hAnsi="Arial" w:cs="Arial"/>
          <w:sz w:val="20"/>
          <w:szCs w:val="20"/>
        </w:rPr>
      </w:pPr>
    </w:p>
    <w:p w14:paraId="2EA9ACE8" w14:textId="77777777" w:rsidR="00525033" w:rsidRPr="00680977" w:rsidRDefault="00525033" w:rsidP="006F0420">
      <w:pPr>
        <w:jc w:val="both"/>
        <w:rPr>
          <w:rFonts w:ascii="Arial" w:hAnsi="Arial" w:cs="Arial"/>
          <w:sz w:val="20"/>
          <w:szCs w:val="20"/>
        </w:rPr>
      </w:pPr>
    </w:p>
    <w:bookmarkStart w:id="0" w:name="_Toc138138763"/>
    <w:p w14:paraId="1145B087" w14:textId="261D6477" w:rsidR="00C93CC8" w:rsidRPr="00680977" w:rsidRDefault="00C93CC8" w:rsidP="006F0420">
      <w:pPr>
        <w:pStyle w:val="Ttulo2"/>
        <w:keepNext w:val="0"/>
        <w:numPr>
          <w:ilvl w:val="0"/>
          <w:numId w:val="0"/>
        </w:numPr>
        <w:spacing w:before="0" w:after="0"/>
        <w:jc w:val="both"/>
        <w:rPr>
          <w:sz w:val="20"/>
          <w:szCs w:val="20"/>
        </w:rPr>
      </w:pPr>
      <w:r w:rsidRPr="00680977">
        <w:rPr>
          <w:noProof/>
          <w:sz w:val="20"/>
          <w:szCs w:val="20"/>
          <w:lang w:val="es-CO" w:eastAsia="es-CO"/>
        </w:rPr>
        <w:lastRenderedPageBreak/>
        <mc:AlternateContent>
          <mc:Choice Requires="wps">
            <w:drawing>
              <wp:anchor distT="4294967295" distB="4294967295" distL="114300" distR="114300" simplePos="0" relativeHeight="251711488" behindDoc="1" locked="0" layoutInCell="0" allowOverlap="1" wp14:anchorId="23F0EC30" wp14:editId="6CA1B272">
                <wp:simplePos x="0" y="0"/>
                <wp:positionH relativeFrom="page">
                  <wp:posOffset>882650</wp:posOffset>
                </wp:positionH>
                <wp:positionV relativeFrom="paragraph">
                  <wp:posOffset>224154</wp:posOffset>
                </wp:positionV>
                <wp:extent cx="6008370" cy="0"/>
                <wp:effectExtent l="0" t="0" r="36830" b="2540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8370" cy="0"/>
                        </a:xfrm>
                        <a:custGeom>
                          <a:avLst/>
                          <a:gdLst>
                            <a:gd name="T0" fmla="*/ 0 w 9462"/>
                            <a:gd name="T1" fmla="*/ 9462 w 9462"/>
                          </a:gdLst>
                          <a:ahLst/>
                          <a:cxnLst>
                            <a:cxn ang="0">
                              <a:pos x="T0" y="0"/>
                            </a:cxn>
                            <a:cxn ang="0">
                              <a:pos x="T1"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E2016F" id="Forma libre 1" o:spid="_x0000_s1026" style="position:absolute;z-index:-2516049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69.5pt,17.65pt,542.6pt,17.65pt" coordsize="9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" o:allowincell="f" filled="f" strokecolor="#949292" strokeweight=".58pt">
                <v:path arrowok="t" o:connecttype="custom" o:connectlocs="0,0;6008370,0" o:connectangles="0,0"/>
                <w10:wrap anchorx="page"/>
              </v:polyline>
            </w:pict>
          </mc:Fallback>
        </mc:AlternateContent>
      </w:r>
      <w:r w:rsidRPr="00680977">
        <w:rPr>
          <w:sz w:val="20"/>
          <w:szCs w:val="20"/>
        </w:rPr>
        <w:t>I</w:t>
      </w:r>
      <w:r w:rsidRPr="00680977">
        <w:rPr>
          <w:spacing w:val="4"/>
          <w:sz w:val="20"/>
          <w:szCs w:val="20"/>
        </w:rPr>
        <w:t>N</w:t>
      </w:r>
      <w:r w:rsidRPr="00680977">
        <w:rPr>
          <w:spacing w:val="2"/>
          <w:sz w:val="20"/>
          <w:szCs w:val="20"/>
        </w:rPr>
        <w:t>V</w:t>
      </w:r>
      <w:r w:rsidRPr="00680977">
        <w:rPr>
          <w:sz w:val="20"/>
          <w:szCs w:val="20"/>
        </w:rPr>
        <w:t>IT</w:t>
      </w:r>
      <w:r w:rsidRPr="00680977">
        <w:rPr>
          <w:spacing w:val="4"/>
          <w:sz w:val="20"/>
          <w:szCs w:val="20"/>
        </w:rPr>
        <w:t>AC</w:t>
      </w:r>
      <w:r w:rsidRPr="00680977">
        <w:rPr>
          <w:sz w:val="20"/>
          <w:szCs w:val="20"/>
        </w:rPr>
        <w:t>I</w:t>
      </w:r>
      <w:r w:rsidRPr="00680977">
        <w:rPr>
          <w:spacing w:val="4"/>
          <w:sz w:val="20"/>
          <w:szCs w:val="20"/>
        </w:rPr>
        <w:t>Ó</w:t>
      </w:r>
      <w:r w:rsidRPr="00680977">
        <w:rPr>
          <w:sz w:val="20"/>
          <w:szCs w:val="20"/>
        </w:rPr>
        <w:t>N</w:t>
      </w:r>
      <w:r w:rsidRPr="00680977">
        <w:rPr>
          <w:spacing w:val="10"/>
          <w:sz w:val="20"/>
          <w:szCs w:val="20"/>
        </w:rPr>
        <w:t xml:space="preserve"> </w:t>
      </w:r>
      <w:r w:rsidRPr="00680977">
        <w:rPr>
          <w:sz w:val="20"/>
          <w:szCs w:val="20"/>
        </w:rPr>
        <w:t>A</w:t>
      </w:r>
      <w:r w:rsidRPr="00680977">
        <w:rPr>
          <w:spacing w:val="8"/>
          <w:sz w:val="20"/>
          <w:szCs w:val="20"/>
        </w:rPr>
        <w:t xml:space="preserve"> </w:t>
      </w:r>
      <w:r w:rsidRPr="00680977">
        <w:rPr>
          <w:sz w:val="20"/>
          <w:szCs w:val="20"/>
        </w:rPr>
        <w:t>L</w:t>
      </w:r>
      <w:r w:rsidRPr="00680977">
        <w:rPr>
          <w:spacing w:val="4"/>
          <w:sz w:val="20"/>
          <w:szCs w:val="20"/>
        </w:rPr>
        <w:t>A</w:t>
      </w:r>
      <w:r w:rsidRPr="00680977">
        <w:rPr>
          <w:sz w:val="20"/>
          <w:szCs w:val="20"/>
        </w:rPr>
        <w:t>S</w:t>
      </w:r>
      <w:r w:rsidRPr="00680977">
        <w:rPr>
          <w:spacing w:val="10"/>
          <w:sz w:val="20"/>
          <w:szCs w:val="20"/>
        </w:rPr>
        <w:t xml:space="preserve"> </w:t>
      </w:r>
      <w:r w:rsidRPr="00680977">
        <w:rPr>
          <w:spacing w:val="7"/>
          <w:sz w:val="20"/>
          <w:szCs w:val="20"/>
        </w:rPr>
        <w:t>V</w:t>
      </w:r>
      <w:r w:rsidRPr="00680977">
        <w:rPr>
          <w:spacing w:val="4"/>
          <w:sz w:val="20"/>
          <w:szCs w:val="20"/>
        </w:rPr>
        <w:t>EED</w:t>
      </w:r>
      <w:r w:rsidRPr="00680977">
        <w:rPr>
          <w:sz w:val="20"/>
          <w:szCs w:val="20"/>
        </w:rPr>
        <w:t>U</w:t>
      </w:r>
      <w:r w:rsidRPr="00680977">
        <w:rPr>
          <w:spacing w:val="5"/>
          <w:sz w:val="20"/>
          <w:szCs w:val="20"/>
        </w:rPr>
        <w:t>R</w:t>
      </w:r>
      <w:r w:rsidRPr="00680977">
        <w:rPr>
          <w:sz w:val="20"/>
          <w:szCs w:val="20"/>
        </w:rPr>
        <w:t>Í</w:t>
      </w:r>
      <w:r w:rsidRPr="00680977">
        <w:rPr>
          <w:spacing w:val="4"/>
          <w:sz w:val="20"/>
          <w:szCs w:val="20"/>
        </w:rPr>
        <w:t>A</w:t>
      </w:r>
      <w:r w:rsidRPr="00680977">
        <w:rPr>
          <w:sz w:val="20"/>
          <w:szCs w:val="20"/>
        </w:rPr>
        <w:t>S</w:t>
      </w:r>
      <w:r w:rsidRPr="00680977">
        <w:rPr>
          <w:spacing w:val="13"/>
          <w:sz w:val="20"/>
          <w:szCs w:val="20"/>
        </w:rPr>
        <w:t xml:space="preserve"> </w:t>
      </w:r>
      <w:r w:rsidRPr="00680977">
        <w:rPr>
          <w:spacing w:val="4"/>
          <w:sz w:val="20"/>
          <w:szCs w:val="20"/>
        </w:rPr>
        <w:t>C</w:t>
      </w:r>
      <w:r w:rsidRPr="00680977">
        <w:rPr>
          <w:sz w:val="20"/>
          <w:szCs w:val="20"/>
        </w:rPr>
        <w:t>I</w:t>
      </w:r>
      <w:r w:rsidRPr="00680977">
        <w:rPr>
          <w:spacing w:val="4"/>
          <w:sz w:val="20"/>
          <w:szCs w:val="20"/>
        </w:rPr>
        <w:t>UDADANA</w:t>
      </w:r>
      <w:r w:rsidRPr="00680977">
        <w:rPr>
          <w:sz w:val="20"/>
          <w:szCs w:val="20"/>
        </w:rPr>
        <w:t>S</w:t>
      </w:r>
      <w:bookmarkEnd w:id="0"/>
    </w:p>
    <w:p w14:paraId="3991D501" w14:textId="77777777" w:rsidR="00C93CC8" w:rsidRPr="00680977" w:rsidRDefault="00C93CC8" w:rsidP="006F0420">
      <w:pPr>
        <w:widowControl w:val="0"/>
        <w:autoSpaceDE w:val="0"/>
        <w:autoSpaceDN w:val="0"/>
        <w:adjustRightInd w:val="0"/>
        <w:spacing w:before="2" w:line="280" w:lineRule="exact"/>
        <w:jc w:val="both"/>
        <w:rPr>
          <w:rFonts w:ascii="Arial" w:hAnsi="Arial" w:cs="Arial"/>
          <w:sz w:val="20"/>
          <w:szCs w:val="20"/>
        </w:rPr>
      </w:pPr>
    </w:p>
    <w:p w14:paraId="608CEB6D" w14:textId="77777777" w:rsidR="00684539" w:rsidRPr="00680977" w:rsidRDefault="00684539" w:rsidP="00684539">
      <w:pPr>
        <w:jc w:val="both"/>
        <w:rPr>
          <w:rFonts w:ascii="Arial" w:hAnsi="Arial" w:cs="Arial"/>
          <w:sz w:val="20"/>
          <w:szCs w:val="20"/>
        </w:rPr>
      </w:pPr>
      <w:r w:rsidRPr="00680977">
        <w:rPr>
          <w:rFonts w:ascii="Arial" w:hAnsi="Arial" w:cs="Arial"/>
          <w:b/>
          <w:sz w:val="20"/>
          <w:szCs w:val="20"/>
        </w:rPr>
        <w:t>Importante:</w:t>
      </w:r>
      <w:r w:rsidRPr="00680977">
        <w:rPr>
          <w:rFonts w:ascii="Arial" w:hAnsi="Arial" w:cs="Arial"/>
          <w:sz w:val="20"/>
          <w:szCs w:val="20"/>
        </w:rPr>
        <w:t xml:space="preserve"> En aplicación de los Artículos 15 literal c) y 16 literal a) de la Ley 850 de 2003, el Municipio de Tauramena convoca a través de este aviso, a las veedurías ciudadanas establecidas de conformidad con la ley, para que desarrollen su actividad durante la etapa precontractual, contractual y post contractual en el proceso de contratación objeto de esta contratación, realizando oportunamente las recomendaciones que consideren necesarias, e interviniendo en las audiencias que se convoquen durante el proceso, caso en el cual se les suministrará toda la información y documentación pertinente que soliciten y que no esté publicada en portal de contratación  </w:t>
      </w:r>
      <w:hyperlink r:id="rId10" w:history="1">
        <w:r w:rsidRPr="00680977">
          <w:rPr>
            <w:rStyle w:val="Hipervnculo"/>
            <w:rFonts w:ascii="Arial" w:hAnsi="Arial" w:cs="Arial"/>
            <w:color w:val="auto"/>
            <w:sz w:val="20"/>
            <w:szCs w:val="20"/>
          </w:rPr>
          <w:t>www.colombiacompra.gov.co</w:t>
        </w:r>
      </w:hyperlink>
      <w:r w:rsidRPr="00680977">
        <w:rPr>
          <w:rFonts w:ascii="Arial" w:hAnsi="Arial" w:cs="Arial"/>
          <w:sz w:val="20"/>
          <w:szCs w:val="20"/>
        </w:rPr>
        <w:t>, en el link del proceso de selección correspondiente.</w:t>
      </w:r>
    </w:p>
    <w:p w14:paraId="1930976E" w14:textId="77777777" w:rsidR="00684539" w:rsidRPr="00680977" w:rsidRDefault="00684539" w:rsidP="00684539">
      <w:pPr>
        <w:rPr>
          <w:rFonts w:ascii="Arial" w:hAnsi="Arial" w:cs="Arial"/>
          <w:sz w:val="20"/>
          <w:szCs w:val="20"/>
        </w:rPr>
      </w:pPr>
    </w:p>
    <w:p w14:paraId="782E20D6" w14:textId="77777777" w:rsidR="00684539" w:rsidRPr="00680977" w:rsidRDefault="00684539" w:rsidP="00684539">
      <w:pPr>
        <w:pStyle w:val="Textoindependiente"/>
        <w:rPr>
          <w:rFonts w:ascii="Arial" w:eastAsia="Calibri" w:hAnsi="Arial" w:cs="Arial"/>
          <w:lang w:val="es-ES_tradnl" w:eastAsia="es-ES_tradnl"/>
        </w:rPr>
      </w:pPr>
      <w:r w:rsidRPr="00680977">
        <w:rPr>
          <w:rFonts w:ascii="Arial" w:eastAsia="Calibri" w:hAnsi="Arial" w:cs="Arial"/>
          <w:lang w:val="es-ES_tradnl" w:eastAsia="es-ES_tradnl"/>
        </w:rPr>
        <w:t>De conformidad con lo dispuesto por la Ley 850 de 2003, “por medio de la cual se reglamentan las veedurías ciudadanas”, las acciones de las veedurías ciudadanas se deben realizar de conformidad con los medios, recursos y procedimientos que ofrecen las leyes, en los siguientes términos: “ARTÍCULO 14. PRINCIPIO DE LEGALIDAD. Ya sea en acciones emprendidas en forma directa o acciones adelantadas con el concurso de órganos públicos de control, las acciones de las veedurías ciudadanas se deben realizar de conformidad con los medios, recursos y procedimientos que ofrecen las leyes y los estatutos de la entidad, en el caso de las organizaciones de la sociedad civil.”.</w:t>
      </w:r>
    </w:p>
    <w:p w14:paraId="1CAEB5B2" w14:textId="77777777" w:rsidR="00684539" w:rsidRPr="00680977" w:rsidRDefault="00684539" w:rsidP="00684539">
      <w:pPr>
        <w:jc w:val="both"/>
        <w:rPr>
          <w:rFonts w:ascii="Arial" w:hAnsi="Arial" w:cs="Arial"/>
          <w:sz w:val="20"/>
          <w:szCs w:val="20"/>
        </w:rPr>
      </w:pPr>
    </w:p>
    <w:p w14:paraId="757D1C31" w14:textId="77777777" w:rsidR="00684539" w:rsidRPr="00680977" w:rsidRDefault="00684539" w:rsidP="00684539">
      <w:pPr>
        <w:jc w:val="both"/>
        <w:rPr>
          <w:rFonts w:ascii="Arial" w:hAnsi="Arial" w:cs="Arial"/>
          <w:sz w:val="20"/>
          <w:szCs w:val="20"/>
        </w:rPr>
      </w:pPr>
      <w:r w:rsidRPr="00680977">
        <w:rPr>
          <w:rFonts w:ascii="Arial" w:hAnsi="Arial" w:cs="Arial"/>
          <w:sz w:val="20"/>
          <w:szCs w:val="20"/>
        </w:rPr>
        <w:t>La sentencia C-292 de 2003, que declaró la exequibilidad de dicha norma, sobre la particular señala: “El principio de legalidad, consagrado en el artículo 14, intenta evitar eventuales choques entre las entidades vigiladas y las veedurías por los posibles traumatismos que se generen a causa de las actividades de los ciudadanos que ejerzan la vigilancia. Determina entonces el respeto de los procedimientos y la necesidad de tomarlos en cuenta junto con los medios y recursos de las entidades vigiladas, ya sean éstos ofrecidos por la ley o los estatutos.</w:t>
      </w:r>
    </w:p>
    <w:p w14:paraId="5BAF7C49" w14:textId="77777777" w:rsidR="00684539" w:rsidRPr="00680977" w:rsidRDefault="00684539" w:rsidP="00684539">
      <w:pPr>
        <w:jc w:val="both"/>
        <w:rPr>
          <w:rFonts w:ascii="Arial" w:hAnsi="Arial" w:cs="Arial"/>
          <w:sz w:val="20"/>
          <w:szCs w:val="20"/>
        </w:rPr>
      </w:pPr>
    </w:p>
    <w:p w14:paraId="763FD95A" w14:textId="77777777" w:rsidR="00684539" w:rsidRPr="00680977" w:rsidRDefault="00684539" w:rsidP="00684539">
      <w:pPr>
        <w:jc w:val="both"/>
        <w:rPr>
          <w:rFonts w:ascii="Arial" w:hAnsi="Arial" w:cs="Arial"/>
          <w:sz w:val="20"/>
          <w:szCs w:val="20"/>
        </w:rPr>
      </w:pPr>
      <w:r w:rsidRPr="00680977">
        <w:rPr>
          <w:rFonts w:ascii="Arial" w:hAnsi="Arial" w:cs="Arial"/>
          <w:sz w:val="20"/>
          <w:szCs w:val="20"/>
        </w:rPr>
        <w:t>Esta disposición no sólo busca proteger la actividad de los veedores, sino que, además, tiene como objetivo (i) que conozcan y respeten la organización y directrices de las entidades a fin de no causar dificultades, (ii) sin permitir que sea obstaculizada su actividad por razones de organización o procedimientos inexistentes.</w:t>
      </w:r>
    </w:p>
    <w:p w14:paraId="0A8253ED" w14:textId="77777777" w:rsidR="00684539" w:rsidRPr="00680977" w:rsidRDefault="00684539" w:rsidP="00684539">
      <w:pPr>
        <w:jc w:val="both"/>
        <w:rPr>
          <w:rFonts w:ascii="Arial" w:hAnsi="Arial" w:cs="Arial"/>
          <w:sz w:val="20"/>
          <w:szCs w:val="20"/>
        </w:rPr>
      </w:pPr>
    </w:p>
    <w:p w14:paraId="44DA52E2" w14:textId="77777777" w:rsidR="00684539" w:rsidRPr="00680977" w:rsidRDefault="00684539" w:rsidP="00684539">
      <w:pPr>
        <w:jc w:val="both"/>
        <w:rPr>
          <w:rFonts w:ascii="Arial" w:hAnsi="Arial" w:cs="Arial"/>
          <w:sz w:val="20"/>
          <w:szCs w:val="20"/>
        </w:rPr>
      </w:pPr>
      <w:r w:rsidRPr="00680977">
        <w:rPr>
          <w:rFonts w:ascii="Arial" w:hAnsi="Arial" w:cs="Arial"/>
          <w:sz w:val="20"/>
          <w:szCs w:val="20"/>
        </w:rPr>
        <w:t>La norma también responde a una necesidad de una relación armónica y constante entre los particulares y la administración pública, o entre las entidades privadas que podrían ser objeto de vigilancia. La búsqueda de esta armonía garantiza la participación sin dejar de lado la importancia de la vigilancia y el logro del bienestar colectivo, disminuyendo al máximo los posibles traumatismos entre quienes vigilan y quienes son vigilados.</w:t>
      </w:r>
    </w:p>
    <w:p w14:paraId="06AA9341" w14:textId="77777777" w:rsidR="00684539" w:rsidRPr="00680977" w:rsidRDefault="00684539" w:rsidP="00684539">
      <w:pPr>
        <w:jc w:val="both"/>
        <w:rPr>
          <w:rFonts w:ascii="Arial" w:hAnsi="Arial" w:cs="Arial"/>
          <w:sz w:val="20"/>
          <w:szCs w:val="20"/>
        </w:rPr>
      </w:pPr>
    </w:p>
    <w:p w14:paraId="58DFCE59" w14:textId="77777777" w:rsidR="00684539" w:rsidRPr="00680977" w:rsidRDefault="00684539" w:rsidP="00684539">
      <w:pPr>
        <w:jc w:val="both"/>
        <w:rPr>
          <w:rFonts w:ascii="Arial" w:hAnsi="Arial" w:cs="Arial"/>
          <w:sz w:val="20"/>
          <w:szCs w:val="20"/>
        </w:rPr>
      </w:pPr>
      <w:r w:rsidRPr="00680977">
        <w:rPr>
          <w:rFonts w:ascii="Arial" w:hAnsi="Arial" w:cs="Arial"/>
          <w:sz w:val="20"/>
          <w:szCs w:val="20"/>
        </w:rPr>
        <w:t>Todo ello, a juicio de la Corte, optimiza el funcionamiento de las veedurías que en manera alguna deberán ser vistas como elementos que interfieren en las actividades de las entidades vigiladas, pues el desempeño de su labor estará guiado por la ley o los estatutos de las mismas y todo lo que se refiere a la organización deberá ser tenido en cuenta para ejercer la vigilancia. Estos aspectos, aparte de responder a cuestiones particulares propias de cada entidad, se identifican con el buen funcionamiento del ente y su articulación con los demás estamentos del Estado. (…)”.</w:t>
      </w:r>
    </w:p>
    <w:p w14:paraId="1CFC0CD8" w14:textId="77777777" w:rsidR="00684539" w:rsidRPr="00680977" w:rsidRDefault="00684539" w:rsidP="00684539">
      <w:pPr>
        <w:jc w:val="both"/>
        <w:rPr>
          <w:rFonts w:ascii="Arial" w:hAnsi="Arial" w:cs="Arial"/>
          <w:sz w:val="20"/>
          <w:szCs w:val="20"/>
        </w:rPr>
      </w:pPr>
    </w:p>
    <w:p w14:paraId="0C856C26" w14:textId="77777777" w:rsidR="00684539" w:rsidRPr="00680977" w:rsidRDefault="00684539" w:rsidP="00684539">
      <w:pPr>
        <w:jc w:val="both"/>
        <w:rPr>
          <w:rFonts w:ascii="Arial" w:hAnsi="Arial" w:cs="Arial"/>
          <w:sz w:val="20"/>
          <w:szCs w:val="20"/>
        </w:rPr>
      </w:pPr>
      <w:r w:rsidRPr="00680977">
        <w:rPr>
          <w:rFonts w:ascii="Arial" w:hAnsi="Arial" w:cs="Arial"/>
          <w:sz w:val="20"/>
          <w:szCs w:val="20"/>
        </w:rPr>
        <w:t>Aunado a lo anterior, el artículo 66 de la Ley 1757 de 2015, incluye el principio de oportunidad señalando que, “Además de los consignados en la Ley 850 de 2003 como principios rectores de las veedurías las personas, entidades y organizaciones que ejerzan el control social lo harán con base en los principios de: a) Oportunidad: Buscando el impacto preventivo de su acción, informando en el momento adecuado; (…)”.</w:t>
      </w:r>
    </w:p>
    <w:p w14:paraId="7592B1B0" w14:textId="77777777" w:rsidR="00684539" w:rsidRPr="00680977" w:rsidRDefault="00684539" w:rsidP="00684539">
      <w:pPr>
        <w:jc w:val="both"/>
        <w:rPr>
          <w:rFonts w:ascii="Arial" w:hAnsi="Arial" w:cs="Arial"/>
          <w:sz w:val="20"/>
          <w:szCs w:val="20"/>
        </w:rPr>
      </w:pPr>
    </w:p>
    <w:p w14:paraId="17B79C82" w14:textId="77777777" w:rsidR="00684539" w:rsidRPr="00680977" w:rsidRDefault="00684539" w:rsidP="00684539">
      <w:pPr>
        <w:jc w:val="both"/>
        <w:rPr>
          <w:rFonts w:ascii="Arial" w:hAnsi="Arial" w:cs="Arial"/>
          <w:sz w:val="20"/>
          <w:szCs w:val="20"/>
        </w:rPr>
      </w:pPr>
      <w:r w:rsidRPr="00680977">
        <w:rPr>
          <w:rFonts w:ascii="Arial" w:hAnsi="Arial" w:cs="Arial"/>
          <w:sz w:val="20"/>
          <w:szCs w:val="20"/>
        </w:rPr>
        <w:t>En este sentido, a las veedurías ciudadanas la Ley  les impone la obligación de actuar con respeto irrestricto a los procedimientos que se establecen para los procesos de selección de contratistas, y siendo que el estatuto general de la contratación pública establece términos preclusivos y perentorios para las diferentes etapas de la selección, de conformidad con lo dispuesto en el artículo 25 de la Ley 80 de 1993, le corresponde también a las veedurías respetar las etapas establecidas por la Ley y consignadas en el pliego de condiciones.</w:t>
      </w:r>
    </w:p>
    <w:p w14:paraId="1F8735CE" w14:textId="77777777" w:rsidR="00525033" w:rsidRPr="00680977" w:rsidRDefault="00525033" w:rsidP="00684539">
      <w:pPr>
        <w:jc w:val="both"/>
        <w:rPr>
          <w:rFonts w:ascii="Arial" w:hAnsi="Arial" w:cs="Arial"/>
          <w:sz w:val="20"/>
          <w:szCs w:val="20"/>
        </w:rPr>
      </w:pPr>
    </w:p>
    <w:p w14:paraId="4362684A" w14:textId="77777777" w:rsidR="00E2362A" w:rsidRPr="00680977" w:rsidRDefault="00E2362A" w:rsidP="006F0420">
      <w:pPr>
        <w:jc w:val="both"/>
        <w:rPr>
          <w:rFonts w:ascii="Arial" w:hAnsi="Arial" w:cs="Arial"/>
          <w:sz w:val="20"/>
          <w:szCs w:val="20"/>
        </w:rPr>
      </w:pPr>
    </w:p>
    <w:p w14:paraId="347FD10F" w14:textId="7756D821" w:rsidR="00FF3E13" w:rsidRPr="00680977" w:rsidRDefault="00FF3E13" w:rsidP="006F0420">
      <w:pPr>
        <w:jc w:val="both"/>
        <w:rPr>
          <w:rFonts w:ascii="Arial" w:eastAsia="Times New Roman" w:hAnsi="Arial" w:cs="Arial"/>
          <w:b/>
          <w:sz w:val="20"/>
          <w:szCs w:val="20"/>
          <w:lang w:val="es-MX" w:eastAsia="es-ES"/>
        </w:rPr>
      </w:pPr>
    </w:p>
    <w:bookmarkStart w:id="1" w:name="_Toc138138764"/>
    <w:p w14:paraId="2D1B36DE" w14:textId="73E88269" w:rsidR="001E2D1F" w:rsidRPr="00680977" w:rsidRDefault="001E2D1F" w:rsidP="006F0420">
      <w:pPr>
        <w:pStyle w:val="Ttulo1"/>
        <w:keepLines/>
        <w:numPr>
          <w:ilvl w:val="1"/>
          <w:numId w:val="2"/>
        </w:numPr>
        <w:shd w:val="clear" w:color="auto" w:fill="D9E2F3" w:themeFill="accent5" w:themeFillTint="33"/>
        <w:spacing w:line="276" w:lineRule="auto"/>
        <w:jc w:val="both"/>
        <w:rPr>
          <w:rFonts w:ascii="Arial" w:hAnsi="Arial" w:cs="Arial"/>
        </w:rPr>
      </w:pPr>
      <w:r w:rsidRPr="00680977">
        <w:rPr>
          <w:rFonts w:ascii="Arial" w:hAnsi="Arial" w:cs="Arial"/>
          <w:noProof/>
          <w:lang w:val="es-CO" w:eastAsia="es-CO"/>
        </w:rPr>
        <w:lastRenderedPageBreak/>
        <mc:AlternateContent>
          <mc:Choice Requires="wps">
            <w:drawing>
              <wp:anchor distT="4294967295" distB="4294967295" distL="114300" distR="114300" simplePos="0" relativeHeight="251713536" behindDoc="1" locked="0" layoutInCell="0" allowOverlap="1" wp14:anchorId="33393A74" wp14:editId="35843747">
                <wp:simplePos x="0" y="0"/>
                <wp:positionH relativeFrom="page">
                  <wp:posOffset>882650</wp:posOffset>
                </wp:positionH>
                <wp:positionV relativeFrom="paragraph">
                  <wp:posOffset>278129</wp:posOffset>
                </wp:positionV>
                <wp:extent cx="6008370" cy="0"/>
                <wp:effectExtent l="0" t="0" r="36830" b="2540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8370" cy="0"/>
                        </a:xfrm>
                        <a:custGeom>
                          <a:avLst/>
                          <a:gdLst>
                            <a:gd name="T0" fmla="*/ 0 w 9462"/>
                            <a:gd name="T1" fmla="*/ 9462 w 9462"/>
                          </a:gdLst>
                          <a:ahLst/>
                          <a:cxnLst>
                            <a:cxn ang="0">
                              <a:pos x="T0" y="0"/>
                            </a:cxn>
                            <a:cxn ang="0">
                              <a:pos x="T1" y="0"/>
                            </a:cxn>
                          </a:cxnLst>
                          <a:rect l="0" t="0" r="r" b="b"/>
                          <a:pathLst>
                            <a:path w="9462">
                              <a:moveTo>
                                <a:pt x="0" y="0"/>
                              </a:moveTo>
                              <a:lnTo>
                                <a:pt x="9462" y="0"/>
                              </a:lnTo>
                            </a:path>
                          </a:pathLst>
                        </a:custGeom>
                        <a:noFill/>
                        <a:ln w="13461">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5B1B0AE" id="Forma libre 2" o:spid="_x0000_s1026" style="position:absolute;z-index:-2516029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69.5pt,21.9pt,542.6pt,21.9pt" coordsize="9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" o:allowincell="f" filled="f" strokecolor="#1a1717" strokeweight=".37392mm">
                <v:path arrowok="t" o:connecttype="custom" o:connectlocs="0,0;6008370,0" o:connectangles="0,0"/>
                <w10:wrap anchorx="page"/>
              </v:polyline>
            </w:pict>
          </mc:Fallback>
        </mc:AlternateContent>
      </w:r>
      <w:r w:rsidR="00472D48" w:rsidRPr="00680977">
        <w:rPr>
          <w:rFonts w:ascii="Arial" w:hAnsi="Arial" w:cs="Arial"/>
        </w:rPr>
        <w:t xml:space="preserve">CAPITULO I - </w:t>
      </w:r>
      <w:r w:rsidRPr="00680977">
        <w:rPr>
          <w:rFonts w:ascii="Arial" w:hAnsi="Arial" w:cs="Arial"/>
        </w:rPr>
        <w:t>DEFINICIONES</w:t>
      </w:r>
      <w:bookmarkEnd w:id="1"/>
    </w:p>
    <w:p w14:paraId="43CAB483" w14:textId="77777777" w:rsidR="00E2362A" w:rsidRPr="00680977" w:rsidRDefault="00E2362A" w:rsidP="006F0420">
      <w:pPr>
        <w:jc w:val="both"/>
        <w:rPr>
          <w:rFonts w:ascii="Arial" w:hAnsi="Arial" w:cs="Arial"/>
          <w:sz w:val="20"/>
          <w:szCs w:val="20"/>
        </w:rPr>
      </w:pPr>
    </w:p>
    <w:p w14:paraId="38306E2C" w14:textId="77777777" w:rsidR="001E2D1F" w:rsidRPr="00680977" w:rsidRDefault="001E2D1F" w:rsidP="006F0420">
      <w:pPr>
        <w:jc w:val="both"/>
        <w:rPr>
          <w:rFonts w:ascii="Arial" w:hAnsi="Arial" w:cs="Arial"/>
          <w:sz w:val="20"/>
          <w:szCs w:val="20"/>
        </w:rPr>
      </w:pPr>
      <w:r w:rsidRPr="00680977">
        <w:rPr>
          <w:rFonts w:ascii="Arial" w:hAnsi="Arial" w:cs="Arial"/>
          <w:sz w:val="20"/>
          <w:szCs w:val="20"/>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w:t>
      </w:r>
    </w:p>
    <w:p w14:paraId="34FF6CC5" w14:textId="77777777" w:rsidR="001E2D1F" w:rsidRPr="00680977" w:rsidRDefault="001E2D1F" w:rsidP="006F0420">
      <w:pPr>
        <w:widowControl w:val="0"/>
        <w:autoSpaceDE w:val="0"/>
        <w:autoSpaceDN w:val="0"/>
        <w:adjustRightInd w:val="0"/>
        <w:spacing w:before="34" w:line="237" w:lineRule="auto"/>
        <w:ind w:left="219" w:right="183"/>
        <w:jc w:val="both"/>
        <w:rPr>
          <w:rFonts w:ascii="Arial" w:hAnsi="Arial" w:cs="Arial"/>
          <w:sz w:val="20"/>
          <w:szCs w:val="20"/>
        </w:rPr>
      </w:pPr>
    </w:p>
    <w:tbl>
      <w:tblPr>
        <w:tblW w:w="8550" w:type="dxa"/>
        <w:jc w:val="center"/>
        <w:tblLayout w:type="fixed"/>
        <w:tblCellMar>
          <w:left w:w="0" w:type="dxa"/>
          <w:right w:w="0" w:type="dxa"/>
        </w:tblCellMar>
        <w:tblLook w:val="04A0" w:firstRow="1" w:lastRow="0" w:firstColumn="1" w:lastColumn="0" w:noHBand="0" w:noVBand="1"/>
      </w:tblPr>
      <w:tblGrid>
        <w:gridCol w:w="2736"/>
        <w:gridCol w:w="5814"/>
      </w:tblGrid>
      <w:tr w:rsidR="00517A1A" w:rsidRPr="00680977" w14:paraId="05982554" w14:textId="77777777" w:rsidTr="00FB21AC">
        <w:trPr>
          <w:trHeight w:val="413"/>
          <w:jc w:val="center"/>
        </w:trPr>
        <w:tc>
          <w:tcPr>
            <w:tcW w:w="8547" w:type="dxa"/>
            <w:gridSpan w:val="2"/>
            <w:tcBorders>
              <w:top w:val="single" w:sz="8" w:space="0" w:color="949292"/>
              <w:left w:val="single" w:sz="8" w:space="0" w:color="949292"/>
              <w:bottom w:val="nil"/>
              <w:right w:val="single" w:sz="8" w:space="0" w:color="949292"/>
            </w:tcBorders>
            <w:shd w:val="clear" w:color="auto" w:fill="D9E2F3" w:themeFill="accent5" w:themeFillTint="33"/>
            <w:vAlign w:val="center"/>
            <w:hideMark/>
          </w:tcPr>
          <w:p w14:paraId="45FC92CA" w14:textId="77777777" w:rsidR="001E2D1F" w:rsidRPr="00680977" w:rsidRDefault="001E2D1F" w:rsidP="006F0420">
            <w:pPr>
              <w:widowControl w:val="0"/>
              <w:tabs>
                <w:tab w:val="left" w:pos="6279"/>
              </w:tabs>
              <w:autoSpaceDE w:val="0"/>
              <w:autoSpaceDN w:val="0"/>
              <w:adjustRightInd w:val="0"/>
              <w:ind w:left="-6" w:right="45"/>
              <w:jc w:val="both"/>
              <w:rPr>
                <w:rFonts w:ascii="Arial" w:hAnsi="Arial" w:cs="Arial"/>
                <w:b/>
                <w:i/>
                <w:sz w:val="20"/>
                <w:szCs w:val="20"/>
              </w:rPr>
            </w:pPr>
            <w:r w:rsidRPr="00680977">
              <w:rPr>
                <w:rFonts w:ascii="Arial" w:hAnsi="Arial" w:cs="Arial"/>
                <w:b/>
                <w:w w:val="99"/>
                <w:sz w:val="20"/>
                <w:szCs w:val="20"/>
              </w:rPr>
              <w:t>DE</w:t>
            </w:r>
            <w:r w:rsidRPr="00680977">
              <w:rPr>
                <w:rFonts w:ascii="Arial" w:hAnsi="Arial" w:cs="Arial"/>
                <w:b/>
                <w:spacing w:val="2"/>
                <w:w w:val="99"/>
                <w:sz w:val="20"/>
                <w:szCs w:val="20"/>
              </w:rPr>
              <w:t>F</w:t>
            </w:r>
            <w:r w:rsidRPr="00680977">
              <w:rPr>
                <w:rFonts w:ascii="Arial" w:hAnsi="Arial" w:cs="Arial"/>
                <w:b/>
                <w:spacing w:val="-1"/>
                <w:w w:val="99"/>
                <w:sz w:val="20"/>
                <w:szCs w:val="20"/>
              </w:rPr>
              <w:t>I</w:t>
            </w:r>
            <w:r w:rsidRPr="00680977">
              <w:rPr>
                <w:rFonts w:ascii="Arial" w:hAnsi="Arial" w:cs="Arial"/>
                <w:b/>
                <w:w w:val="99"/>
                <w:sz w:val="20"/>
                <w:szCs w:val="20"/>
              </w:rPr>
              <w:t>N</w:t>
            </w:r>
            <w:r w:rsidRPr="00680977">
              <w:rPr>
                <w:rFonts w:ascii="Arial" w:hAnsi="Arial" w:cs="Arial"/>
                <w:b/>
                <w:spacing w:val="-1"/>
                <w:w w:val="99"/>
                <w:sz w:val="20"/>
                <w:szCs w:val="20"/>
              </w:rPr>
              <w:t>I</w:t>
            </w:r>
            <w:r w:rsidRPr="00680977">
              <w:rPr>
                <w:rFonts w:ascii="Arial" w:hAnsi="Arial" w:cs="Arial"/>
                <w:b/>
                <w:spacing w:val="1"/>
                <w:w w:val="99"/>
                <w:sz w:val="20"/>
                <w:szCs w:val="20"/>
              </w:rPr>
              <w:t>CI</w:t>
            </w:r>
            <w:r w:rsidRPr="00680977">
              <w:rPr>
                <w:rFonts w:ascii="Arial" w:hAnsi="Arial" w:cs="Arial"/>
                <w:b/>
                <w:w w:val="99"/>
                <w:sz w:val="20"/>
                <w:szCs w:val="20"/>
              </w:rPr>
              <w:t>O</w:t>
            </w:r>
            <w:r w:rsidRPr="00680977">
              <w:rPr>
                <w:rFonts w:ascii="Arial" w:hAnsi="Arial" w:cs="Arial"/>
                <w:b/>
                <w:spacing w:val="-1"/>
                <w:w w:val="99"/>
                <w:sz w:val="20"/>
                <w:szCs w:val="20"/>
              </w:rPr>
              <w:t>NE</w:t>
            </w:r>
            <w:r w:rsidRPr="00680977">
              <w:rPr>
                <w:rFonts w:ascii="Arial" w:hAnsi="Arial" w:cs="Arial"/>
                <w:b/>
                <w:w w:val="99"/>
                <w:sz w:val="20"/>
                <w:szCs w:val="20"/>
              </w:rPr>
              <w:t>S</w:t>
            </w:r>
          </w:p>
        </w:tc>
      </w:tr>
      <w:tr w:rsidR="00517A1A" w:rsidRPr="00680977" w14:paraId="4CD5472B" w14:textId="77777777" w:rsidTr="00B13277">
        <w:trPr>
          <w:trHeight w:hRule="exact" w:val="1082"/>
          <w:jc w:val="center"/>
        </w:trPr>
        <w:tc>
          <w:tcPr>
            <w:tcW w:w="2735" w:type="dxa"/>
            <w:tcBorders>
              <w:top w:val="single" w:sz="8" w:space="0" w:color="949292"/>
              <w:left w:val="single" w:sz="8" w:space="0" w:color="949292"/>
              <w:bottom w:val="single" w:sz="8" w:space="0" w:color="949292"/>
              <w:right w:val="single" w:sz="8" w:space="0" w:color="949292"/>
            </w:tcBorders>
            <w:vAlign w:val="center"/>
            <w:hideMark/>
          </w:tcPr>
          <w:p w14:paraId="38DCC81B" w14:textId="77777777" w:rsidR="001E2D1F" w:rsidRPr="00680977" w:rsidRDefault="001E2D1F" w:rsidP="006F0420">
            <w:pPr>
              <w:widowControl w:val="0"/>
              <w:autoSpaceDE w:val="0"/>
              <w:autoSpaceDN w:val="0"/>
              <w:adjustRightInd w:val="0"/>
              <w:spacing w:line="226" w:lineRule="exact"/>
              <w:ind w:left="97" w:right="283"/>
              <w:jc w:val="both"/>
              <w:rPr>
                <w:rFonts w:ascii="Arial" w:hAnsi="Arial" w:cs="Arial"/>
                <w:i/>
                <w:sz w:val="20"/>
                <w:szCs w:val="20"/>
              </w:rPr>
            </w:pPr>
            <w:r w:rsidRPr="00680977">
              <w:rPr>
                <w:rFonts w:ascii="Arial" w:hAnsi="Arial" w:cs="Arial"/>
                <w:b/>
                <w:i/>
                <w:spacing w:val="-1"/>
                <w:sz w:val="20"/>
                <w:szCs w:val="20"/>
              </w:rPr>
              <w:t>A</w:t>
            </w:r>
            <w:r w:rsidRPr="00680977">
              <w:rPr>
                <w:rFonts w:ascii="Arial" w:hAnsi="Arial" w:cs="Arial"/>
                <w:b/>
                <w:i/>
                <w:sz w:val="20"/>
                <w:szCs w:val="20"/>
              </w:rPr>
              <w:t>d</w:t>
            </w:r>
            <w:r w:rsidRPr="00680977">
              <w:rPr>
                <w:rFonts w:ascii="Arial" w:hAnsi="Arial" w:cs="Arial"/>
                <w:b/>
                <w:i/>
                <w:spacing w:val="1"/>
                <w:sz w:val="20"/>
                <w:szCs w:val="20"/>
              </w:rPr>
              <w:t>j</w:t>
            </w:r>
            <w:r w:rsidRPr="00680977">
              <w:rPr>
                <w:rFonts w:ascii="Arial" w:hAnsi="Arial" w:cs="Arial"/>
                <w:b/>
                <w:i/>
                <w:sz w:val="20"/>
                <w:szCs w:val="20"/>
              </w:rPr>
              <w:t>u</w:t>
            </w:r>
            <w:r w:rsidRPr="00680977">
              <w:rPr>
                <w:rFonts w:ascii="Arial" w:hAnsi="Arial" w:cs="Arial"/>
                <w:b/>
                <w:i/>
                <w:spacing w:val="1"/>
                <w:sz w:val="20"/>
                <w:szCs w:val="20"/>
              </w:rPr>
              <w:t>d</w:t>
            </w:r>
            <w:r w:rsidRPr="00680977">
              <w:rPr>
                <w:rFonts w:ascii="Arial" w:hAnsi="Arial" w:cs="Arial"/>
                <w:b/>
                <w:i/>
                <w:spacing w:val="-1"/>
                <w:sz w:val="20"/>
                <w:szCs w:val="20"/>
              </w:rPr>
              <w:t>i</w:t>
            </w:r>
            <w:r w:rsidRPr="00680977">
              <w:rPr>
                <w:rFonts w:ascii="Arial" w:hAnsi="Arial" w:cs="Arial"/>
                <w:b/>
                <w:i/>
                <w:spacing w:val="1"/>
                <w:sz w:val="20"/>
                <w:szCs w:val="20"/>
              </w:rPr>
              <w:t>c</w:t>
            </w:r>
            <w:r w:rsidRPr="00680977">
              <w:rPr>
                <w:rFonts w:ascii="Arial" w:hAnsi="Arial" w:cs="Arial"/>
                <w:b/>
                <w:i/>
                <w:sz w:val="20"/>
                <w:szCs w:val="20"/>
              </w:rPr>
              <w:t>a</w:t>
            </w:r>
            <w:r w:rsidRPr="00680977">
              <w:rPr>
                <w:rFonts w:ascii="Arial" w:hAnsi="Arial" w:cs="Arial"/>
                <w:b/>
                <w:i/>
                <w:spacing w:val="1"/>
                <w:sz w:val="20"/>
                <w:szCs w:val="20"/>
              </w:rPr>
              <w:t>c</w:t>
            </w:r>
            <w:r w:rsidRPr="00680977">
              <w:rPr>
                <w:rFonts w:ascii="Arial" w:hAnsi="Arial" w:cs="Arial"/>
                <w:b/>
                <w:i/>
                <w:spacing w:val="-1"/>
                <w:sz w:val="20"/>
                <w:szCs w:val="20"/>
              </w:rPr>
              <w:t>i</w:t>
            </w:r>
            <w:r w:rsidRPr="00680977">
              <w:rPr>
                <w:rFonts w:ascii="Arial" w:hAnsi="Arial" w:cs="Arial"/>
                <w:b/>
                <w:i/>
                <w:spacing w:val="2"/>
                <w:sz w:val="20"/>
                <w:szCs w:val="20"/>
              </w:rPr>
              <w:t>ó</w:t>
            </w:r>
            <w:r w:rsidRPr="00680977">
              <w:rPr>
                <w:rFonts w:ascii="Arial" w:hAnsi="Arial" w:cs="Arial"/>
                <w:b/>
                <w:i/>
                <w:sz w:val="20"/>
                <w:szCs w:val="20"/>
              </w:rPr>
              <w:t>n</w:t>
            </w:r>
          </w:p>
        </w:tc>
        <w:tc>
          <w:tcPr>
            <w:tcW w:w="5812" w:type="dxa"/>
            <w:tcBorders>
              <w:top w:val="single" w:sz="8" w:space="0" w:color="949292"/>
              <w:left w:val="single" w:sz="8" w:space="0" w:color="949292"/>
              <w:bottom w:val="single" w:sz="8" w:space="0" w:color="949292"/>
              <w:right w:val="single" w:sz="8" w:space="0" w:color="949292"/>
            </w:tcBorders>
            <w:vAlign w:val="center"/>
            <w:hideMark/>
          </w:tcPr>
          <w:p w14:paraId="08F57D51" w14:textId="32EC2FEC" w:rsidR="001E2D1F" w:rsidRPr="00680977" w:rsidRDefault="001E2D1F" w:rsidP="006F0420">
            <w:pPr>
              <w:widowControl w:val="0"/>
              <w:tabs>
                <w:tab w:val="left" w:pos="5766"/>
              </w:tabs>
              <w:autoSpaceDE w:val="0"/>
              <w:autoSpaceDN w:val="0"/>
              <w:adjustRightInd w:val="0"/>
              <w:ind w:left="95" w:right="46"/>
              <w:jc w:val="both"/>
              <w:rPr>
                <w:rFonts w:ascii="Arial" w:hAnsi="Arial" w:cs="Arial"/>
                <w:i/>
                <w:sz w:val="20"/>
                <w:szCs w:val="20"/>
              </w:rPr>
            </w:pPr>
            <w:r w:rsidRPr="00680977">
              <w:rPr>
                <w:rFonts w:ascii="Arial" w:hAnsi="Arial" w:cs="Arial"/>
                <w:i/>
                <w:spacing w:val="-1"/>
                <w:sz w:val="20"/>
                <w:szCs w:val="20"/>
              </w:rPr>
              <w:t>E</w:t>
            </w:r>
            <w:r w:rsidRPr="00680977">
              <w:rPr>
                <w:rFonts w:ascii="Arial" w:hAnsi="Arial" w:cs="Arial"/>
                <w:i/>
                <w:sz w:val="20"/>
                <w:szCs w:val="20"/>
              </w:rPr>
              <w:t>s</w:t>
            </w:r>
            <w:r w:rsidRPr="00680977">
              <w:rPr>
                <w:rFonts w:ascii="Arial" w:hAnsi="Arial" w:cs="Arial"/>
                <w:i/>
                <w:spacing w:val="8"/>
                <w:sz w:val="20"/>
                <w:szCs w:val="20"/>
              </w:rPr>
              <w:t xml:space="preserve"> </w:t>
            </w:r>
            <w:r w:rsidRPr="00680977">
              <w:rPr>
                <w:rFonts w:ascii="Arial" w:hAnsi="Arial" w:cs="Arial"/>
                <w:i/>
                <w:spacing w:val="-1"/>
                <w:sz w:val="20"/>
                <w:szCs w:val="20"/>
              </w:rPr>
              <w:t>l</w:t>
            </w:r>
            <w:r w:rsidRPr="00680977">
              <w:rPr>
                <w:rFonts w:ascii="Arial" w:hAnsi="Arial" w:cs="Arial"/>
                <w:i/>
                <w:sz w:val="20"/>
                <w:szCs w:val="20"/>
              </w:rPr>
              <w:t>a</w:t>
            </w:r>
            <w:r w:rsidRPr="00680977">
              <w:rPr>
                <w:rFonts w:ascii="Arial" w:hAnsi="Arial" w:cs="Arial"/>
                <w:i/>
                <w:spacing w:val="7"/>
                <w:sz w:val="20"/>
                <w:szCs w:val="20"/>
              </w:rPr>
              <w:t xml:space="preserve"> </w:t>
            </w:r>
            <w:r w:rsidRPr="00680977">
              <w:rPr>
                <w:rFonts w:ascii="Arial" w:hAnsi="Arial" w:cs="Arial"/>
                <w:i/>
                <w:spacing w:val="2"/>
                <w:sz w:val="20"/>
                <w:szCs w:val="20"/>
              </w:rPr>
              <w:t>d</w:t>
            </w:r>
            <w:r w:rsidRPr="00680977">
              <w:rPr>
                <w:rFonts w:ascii="Arial" w:hAnsi="Arial" w:cs="Arial"/>
                <w:i/>
                <w:sz w:val="20"/>
                <w:szCs w:val="20"/>
              </w:rPr>
              <w:t>e</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1"/>
                <w:sz w:val="20"/>
                <w:szCs w:val="20"/>
              </w:rPr>
              <w:t>s</w:t>
            </w:r>
            <w:r w:rsidRPr="00680977">
              <w:rPr>
                <w:rFonts w:ascii="Arial" w:hAnsi="Arial" w:cs="Arial"/>
                <w:i/>
                <w:spacing w:val="-1"/>
                <w:sz w:val="20"/>
                <w:szCs w:val="20"/>
              </w:rPr>
              <w:t>i</w:t>
            </w:r>
            <w:r w:rsidRPr="00680977">
              <w:rPr>
                <w:rFonts w:ascii="Arial" w:hAnsi="Arial" w:cs="Arial"/>
                <w:i/>
                <w:spacing w:val="2"/>
                <w:sz w:val="20"/>
                <w:szCs w:val="20"/>
              </w:rPr>
              <w:t>ó</w:t>
            </w:r>
            <w:r w:rsidRPr="00680977">
              <w:rPr>
                <w:rFonts w:ascii="Arial" w:hAnsi="Arial" w:cs="Arial"/>
                <w:i/>
                <w:sz w:val="20"/>
                <w:szCs w:val="20"/>
              </w:rPr>
              <w:t>n</w:t>
            </w:r>
            <w:r w:rsidRPr="00680977">
              <w:rPr>
                <w:rFonts w:ascii="Arial" w:hAnsi="Arial" w:cs="Arial"/>
                <w:i/>
                <w:spacing w:val="4"/>
                <w:sz w:val="20"/>
                <w:szCs w:val="20"/>
              </w:rPr>
              <w:t xml:space="preserve"> </w:t>
            </w:r>
            <w:r w:rsidRPr="00680977">
              <w:rPr>
                <w:rFonts w:ascii="Arial" w:hAnsi="Arial" w:cs="Arial"/>
                <w:i/>
                <w:spacing w:val="2"/>
                <w:sz w:val="20"/>
                <w:szCs w:val="20"/>
              </w:rPr>
              <w:t>f</w:t>
            </w:r>
            <w:r w:rsidRPr="00680977">
              <w:rPr>
                <w:rFonts w:ascii="Arial" w:hAnsi="Arial" w:cs="Arial"/>
                <w:i/>
                <w:spacing w:val="-1"/>
                <w:sz w:val="20"/>
                <w:szCs w:val="20"/>
              </w:rPr>
              <w:t>i</w:t>
            </w:r>
            <w:r w:rsidRPr="00680977">
              <w:rPr>
                <w:rFonts w:ascii="Arial" w:hAnsi="Arial" w:cs="Arial"/>
                <w:i/>
                <w:sz w:val="20"/>
                <w:szCs w:val="20"/>
              </w:rPr>
              <w:t>n</w:t>
            </w:r>
            <w:r w:rsidRPr="00680977">
              <w:rPr>
                <w:rFonts w:ascii="Arial" w:hAnsi="Arial" w:cs="Arial"/>
                <w:i/>
                <w:spacing w:val="-1"/>
                <w:sz w:val="20"/>
                <w:szCs w:val="20"/>
              </w:rPr>
              <w:t>a</w:t>
            </w:r>
            <w:r w:rsidRPr="00680977">
              <w:rPr>
                <w:rFonts w:ascii="Arial" w:hAnsi="Arial" w:cs="Arial"/>
                <w:i/>
                <w:sz w:val="20"/>
                <w:szCs w:val="20"/>
              </w:rPr>
              <w:t>l</w:t>
            </w:r>
            <w:r w:rsidRPr="00680977">
              <w:rPr>
                <w:rFonts w:ascii="Arial" w:hAnsi="Arial" w:cs="Arial"/>
                <w:i/>
                <w:spacing w:val="7"/>
                <w:sz w:val="20"/>
                <w:szCs w:val="20"/>
              </w:rPr>
              <w:t xml:space="preserve"> </w:t>
            </w:r>
            <w:r w:rsidRPr="00680977">
              <w:rPr>
                <w:rFonts w:ascii="Arial" w:hAnsi="Arial" w:cs="Arial"/>
                <w:i/>
                <w:sz w:val="20"/>
                <w:szCs w:val="20"/>
              </w:rPr>
              <w:t>de la</w:t>
            </w:r>
            <w:r w:rsidR="00601F36" w:rsidRPr="00680977">
              <w:rPr>
                <w:rFonts w:ascii="Arial" w:hAnsi="Arial" w:cs="Arial"/>
                <w:i/>
                <w:sz w:val="20"/>
                <w:szCs w:val="20"/>
              </w:rPr>
              <w:t xml:space="preserve"> ALCALDIA DE TAURAMENA</w:t>
            </w:r>
            <w:r w:rsidRPr="00680977">
              <w:rPr>
                <w:rFonts w:ascii="Arial" w:hAnsi="Arial" w:cs="Arial"/>
                <w:i/>
                <w:sz w:val="20"/>
                <w:szCs w:val="20"/>
              </w:rPr>
              <w:t xml:space="preserve">, </w:t>
            </w:r>
            <w:r w:rsidRPr="00680977">
              <w:rPr>
                <w:rFonts w:ascii="Arial" w:hAnsi="Arial" w:cs="Arial"/>
                <w:i/>
                <w:spacing w:val="7"/>
                <w:sz w:val="20"/>
                <w:szCs w:val="20"/>
              </w:rPr>
              <w:t xml:space="preserve"> </w:t>
            </w:r>
            <w:r w:rsidRPr="00680977">
              <w:rPr>
                <w:rFonts w:ascii="Arial" w:hAnsi="Arial" w:cs="Arial"/>
                <w:i/>
                <w:sz w:val="20"/>
                <w:szCs w:val="20"/>
              </w:rPr>
              <w:t>e</w:t>
            </w:r>
            <w:r w:rsidRPr="00680977">
              <w:rPr>
                <w:rFonts w:ascii="Arial" w:hAnsi="Arial" w:cs="Arial"/>
                <w:i/>
                <w:spacing w:val="1"/>
                <w:sz w:val="20"/>
                <w:szCs w:val="20"/>
              </w:rPr>
              <w:t>x</w:t>
            </w:r>
            <w:r w:rsidRPr="00680977">
              <w:rPr>
                <w:rFonts w:ascii="Arial" w:hAnsi="Arial" w:cs="Arial"/>
                <w:i/>
                <w:sz w:val="20"/>
                <w:szCs w:val="20"/>
              </w:rPr>
              <w:t>p</w:t>
            </w:r>
            <w:r w:rsidRPr="00680977">
              <w:rPr>
                <w:rFonts w:ascii="Arial" w:hAnsi="Arial" w:cs="Arial"/>
                <w:i/>
                <w:spacing w:val="-1"/>
                <w:sz w:val="20"/>
                <w:szCs w:val="20"/>
              </w:rPr>
              <w:t>e</w:t>
            </w:r>
            <w:r w:rsidRPr="00680977">
              <w:rPr>
                <w:rFonts w:ascii="Arial" w:hAnsi="Arial" w:cs="Arial"/>
                <w:i/>
                <w:spacing w:val="2"/>
                <w:sz w:val="20"/>
                <w:szCs w:val="20"/>
              </w:rPr>
              <w:t>d</w:t>
            </w:r>
            <w:r w:rsidRPr="00680977">
              <w:rPr>
                <w:rFonts w:ascii="Arial" w:hAnsi="Arial" w:cs="Arial"/>
                <w:i/>
                <w:spacing w:val="-1"/>
                <w:sz w:val="20"/>
                <w:szCs w:val="20"/>
              </w:rPr>
              <w:t>i</w:t>
            </w:r>
            <w:r w:rsidRPr="00680977">
              <w:rPr>
                <w:rFonts w:ascii="Arial" w:hAnsi="Arial" w:cs="Arial"/>
                <w:i/>
                <w:sz w:val="20"/>
                <w:szCs w:val="20"/>
              </w:rPr>
              <w:t xml:space="preserve">da </w:t>
            </w:r>
            <w:r w:rsidRPr="00680977">
              <w:rPr>
                <w:rFonts w:ascii="Arial" w:hAnsi="Arial" w:cs="Arial"/>
                <w:i/>
                <w:spacing w:val="2"/>
                <w:sz w:val="20"/>
                <w:szCs w:val="20"/>
              </w:rPr>
              <w:t>p</w:t>
            </w:r>
            <w:r w:rsidRPr="00680977">
              <w:rPr>
                <w:rFonts w:ascii="Arial" w:hAnsi="Arial" w:cs="Arial"/>
                <w:i/>
                <w:sz w:val="20"/>
                <w:szCs w:val="20"/>
              </w:rPr>
              <w:t>or</w:t>
            </w:r>
            <w:r w:rsidRPr="00680977">
              <w:rPr>
                <w:rFonts w:ascii="Arial" w:hAnsi="Arial" w:cs="Arial"/>
                <w:i/>
                <w:spacing w:val="9"/>
                <w:sz w:val="20"/>
                <w:szCs w:val="20"/>
              </w:rPr>
              <w:t xml:space="preserve"> </w:t>
            </w:r>
            <w:r w:rsidRPr="00680977">
              <w:rPr>
                <w:rFonts w:ascii="Arial" w:hAnsi="Arial" w:cs="Arial"/>
                <w:i/>
                <w:spacing w:val="4"/>
                <w:sz w:val="20"/>
                <w:szCs w:val="20"/>
              </w:rPr>
              <w:t>m</w:t>
            </w:r>
            <w:r w:rsidRPr="00680977">
              <w:rPr>
                <w:rFonts w:ascii="Arial" w:hAnsi="Arial" w:cs="Arial"/>
                <w:i/>
                <w:sz w:val="20"/>
                <w:szCs w:val="20"/>
              </w:rPr>
              <w:t>e</w:t>
            </w:r>
            <w:r w:rsidRPr="00680977">
              <w:rPr>
                <w:rFonts w:ascii="Arial" w:hAnsi="Arial" w:cs="Arial"/>
                <w:i/>
                <w:spacing w:val="-1"/>
                <w:sz w:val="20"/>
                <w:szCs w:val="20"/>
              </w:rPr>
              <w:t>di</w:t>
            </w:r>
            <w:r w:rsidRPr="00680977">
              <w:rPr>
                <w:rFonts w:ascii="Arial" w:hAnsi="Arial" w:cs="Arial"/>
                <w:i/>
                <w:sz w:val="20"/>
                <w:szCs w:val="20"/>
              </w:rPr>
              <w:t>o</w:t>
            </w:r>
            <w:r w:rsidRPr="00680977">
              <w:rPr>
                <w:rFonts w:ascii="Arial" w:hAnsi="Arial" w:cs="Arial"/>
                <w:i/>
                <w:spacing w:val="4"/>
                <w:sz w:val="20"/>
                <w:szCs w:val="20"/>
              </w:rPr>
              <w:t xml:space="preserve"> </w:t>
            </w:r>
            <w:r w:rsidRPr="00680977">
              <w:rPr>
                <w:rFonts w:ascii="Arial" w:hAnsi="Arial" w:cs="Arial"/>
                <w:i/>
                <w:spacing w:val="2"/>
                <w:sz w:val="20"/>
                <w:szCs w:val="20"/>
              </w:rPr>
              <w:t>d</w:t>
            </w:r>
            <w:r w:rsidRPr="00680977">
              <w:rPr>
                <w:rFonts w:ascii="Arial" w:hAnsi="Arial" w:cs="Arial"/>
                <w:i/>
                <w:sz w:val="20"/>
                <w:szCs w:val="20"/>
              </w:rPr>
              <w:t>e un</w:t>
            </w:r>
            <w:r w:rsidRPr="00680977">
              <w:rPr>
                <w:rFonts w:ascii="Arial" w:hAnsi="Arial" w:cs="Arial"/>
                <w:i/>
                <w:spacing w:val="-3"/>
                <w:sz w:val="20"/>
                <w:szCs w:val="20"/>
              </w:rPr>
              <w:t xml:space="preserve"> </w:t>
            </w:r>
            <w:r w:rsidRPr="00680977">
              <w:rPr>
                <w:rFonts w:ascii="Arial" w:hAnsi="Arial" w:cs="Arial"/>
                <w:i/>
                <w:sz w:val="20"/>
                <w:szCs w:val="20"/>
              </w:rPr>
              <w:t>ac</w:t>
            </w:r>
            <w:r w:rsidRPr="00680977">
              <w:rPr>
                <w:rFonts w:ascii="Arial" w:hAnsi="Arial" w:cs="Arial"/>
                <w:i/>
                <w:spacing w:val="2"/>
                <w:sz w:val="20"/>
                <w:szCs w:val="20"/>
              </w:rPr>
              <w:t>t</w:t>
            </w:r>
            <w:r w:rsidRPr="00680977">
              <w:rPr>
                <w:rFonts w:ascii="Arial" w:hAnsi="Arial" w:cs="Arial"/>
                <w:i/>
                <w:sz w:val="20"/>
                <w:szCs w:val="20"/>
              </w:rPr>
              <w:t>o</w:t>
            </w:r>
            <w:r w:rsidRPr="00680977">
              <w:rPr>
                <w:rFonts w:ascii="Arial" w:hAnsi="Arial" w:cs="Arial"/>
                <w:i/>
                <w:spacing w:val="-4"/>
                <w:sz w:val="20"/>
                <w:szCs w:val="20"/>
              </w:rPr>
              <w:t xml:space="preserve"> </w:t>
            </w:r>
            <w:r w:rsidRPr="00680977">
              <w:rPr>
                <w:rFonts w:ascii="Arial" w:hAnsi="Arial" w:cs="Arial"/>
                <w:i/>
                <w:spacing w:val="1"/>
                <w:sz w:val="20"/>
                <w:szCs w:val="20"/>
              </w:rPr>
              <w:t>ad</w:t>
            </w:r>
            <w:r w:rsidRPr="00680977">
              <w:rPr>
                <w:rFonts w:ascii="Arial" w:hAnsi="Arial" w:cs="Arial"/>
                <w:i/>
                <w:spacing w:val="4"/>
                <w:sz w:val="20"/>
                <w:szCs w:val="20"/>
              </w:rPr>
              <w:t>m</w:t>
            </w:r>
            <w:r w:rsidRPr="00680977">
              <w:rPr>
                <w:rFonts w:ascii="Arial" w:hAnsi="Arial" w:cs="Arial"/>
                <w:i/>
                <w:spacing w:val="-1"/>
                <w:sz w:val="20"/>
                <w:szCs w:val="20"/>
              </w:rPr>
              <w:t>i</w:t>
            </w:r>
            <w:r w:rsidRPr="00680977">
              <w:rPr>
                <w:rFonts w:ascii="Arial" w:hAnsi="Arial" w:cs="Arial"/>
                <w:i/>
                <w:sz w:val="20"/>
                <w:szCs w:val="20"/>
              </w:rPr>
              <w:t>n</w:t>
            </w:r>
            <w:r w:rsidRPr="00680977">
              <w:rPr>
                <w:rFonts w:ascii="Arial" w:hAnsi="Arial" w:cs="Arial"/>
                <w:i/>
                <w:spacing w:val="-1"/>
                <w:sz w:val="20"/>
                <w:szCs w:val="20"/>
              </w:rPr>
              <w:t>i</w:t>
            </w:r>
            <w:r w:rsidRPr="00680977">
              <w:rPr>
                <w:rFonts w:ascii="Arial" w:hAnsi="Arial" w:cs="Arial"/>
                <w:i/>
                <w:spacing w:val="1"/>
                <w:sz w:val="20"/>
                <w:szCs w:val="20"/>
              </w:rPr>
              <w:t>s</w:t>
            </w:r>
            <w:r w:rsidRPr="00680977">
              <w:rPr>
                <w:rFonts w:ascii="Arial" w:hAnsi="Arial" w:cs="Arial"/>
                <w:i/>
                <w:sz w:val="20"/>
                <w:szCs w:val="20"/>
              </w:rPr>
              <w:t>trat</w:t>
            </w:r>
            <w:r w:rsidRPr="00680977">
              <w:rPr>
                <w:rFonts w:ascii="Arial" w:hAnsi="Arial" w:cs="Arial"/>
                <w:i/>
                <w:spacing w:val="1"/>
                <w:sz w:val="20"/>
                <w:szCs w:val="20"/>
              </w:rPr>
              <w:t>i</w:t>
            </w:r>
            <w:r w:rsidRPr="00680977">
              <w:rPr>
                <w:rFonts w:ascii="Arial" w:hAnsi="Arial" w:cs="Arial"/>
                <w:i/>
                <w:spacing w:val="-1"/>
                <w:sz w:val="20"/>
                <w:szCs w:val="20"/>
              </w:rPr>
              <w:t>v</w:t>
            </w:r>
            <w:r w:rsidRPr="00680977">
              <w:rPr>
                <w:rFonts w:ascii="Arial" w:hAnsi="Arial" w:cs="Arial"/>
                <w:i/>
                <w:sz w:val="20"/>
                <w:szCs w:val="20"/>
              </w:rPr>
              <w:t>o,</w:t>
            </w:r>
            <w:r w:rsidRPr="00680977">
              <w:rPr>
                <w:rFonts w:ascii="Arial" w:hAnsi="Arial" w:cs="Arial"/>
                <w:i/>
                <w:spacing w:val="-11"/>
                <w:sz w:val="20"/>
                <w:szCs w:val="20"/>
              </w:rPr>
              <w:t xml:space="preserve"> </w:t>
            </w:r>
            <w:r w:rsidRPr="00680977">
              <w:rPr>
                <w:rFonts w:ascii="Arial" w:hAnsi="Arial" w:cs="Arial"/>
                <w:i/>
                <w:sz w:val="20"/>
                <w:szCs w:val="20"/>
              </w:rPr>
              <w:t>q</w:t>
            </w:r>
            <w:r w:rsidRPr="00680977">
              <w:rPr>
                <w:rFonts w:ascii="Arial" w:hAnsi="Arial" w:cs="Arial"/>
                <w:i/>
                <w:spacing w:val="1"/>
                <w:sz w:val="20"/>
                <w:szCs w:val="20"/>
              </w:rPr>
              <w:t>u</w:t>
            </w:r>
            <w:r w:rsidRPr="00680977">
              <w:rPr>
                <w:rFonts w:ascii="Arial" w:hAnsi="Arial" w:cs="Arial"/>
                <w:i/>
                <w:sz w:val="20"/>
                <w:szCs w:val="20"/>
              </w:rPr>
              <w:t>e</w:t>
            </w:r>
            <w:r w:rsidRPr="00680977">
              <w:rPr>
                <w:rFonts w:ascii="Arial" w:hAnsi="Arial" w:cs="Arial"/>
                <w:i/>
                <w:spacing w:val="-1"/>
                <w:sz w:val="20"/>
                <w:szCs w:val="20"/>
              </w:rPr>
              <w:t xml:space="preserve"> </w:t>
            </w:r>
            <w:r w:rsidRPr="00680977">
              <w:rPr>
                <w:rFonts w:ascii="Arial" w:hAnsi="Arial" w:cs="Arial"/>
                <w:i/>
                <w:sz w:val="20"/>
                <w:szCs w:val="20"/>
              </w:rPr>
              <w:t>d</w:t>
            </w:r>
            <w:r w:rsidRPr="00680977">
              <w:rPr>
                <w:rFonts w:ascii="Arial" w:hAnsi="Arial" w:cs="Arial"/>
                <w:i/>
                <w:spacing w:val="-1"/>
                <w:sz w:val="20"/>
                <w:szCs w:val="20"/>
              </w:rPr>
              <w:t>e</w:t>
            </w:r>
            <w:r w:rsidRPr="00680977">
              <w:rPr>
                <w:rFonts w:ascii="Arial" w:hAnsi="Arial" w:cs="Arial"/>
                <w:i/>
                <w:sz w:val="20"/>
                <w:szCs w:val="20"/>
              </w:rPr>
              <w:t>ter</w:t>
            </w:r>
            <w:r w:rsidRPr="00680977">
              <w:rPr>
                <w:rFonts w:ascii="Arial" w:hAnsi="Arial" w:cs="Arial"/>
                <w:i/>
                <w:spacing w:val="5"/>
                <w:sz w:val="20"/>
                <w:szCs w:val="20"/>
              </w:rPr>
              <w:t>m</w:t>
            </w:r>
            <w:r w:rsidRPr="00680977">
              <w:rPr>
                <w:rFonts w:ascii="Arial" w:hAnsi="Arial" w:cs="Arial"/>
                <w:i/>
                <w:spacing w:val="-1"/>
                <w:sz w:val="20"/>
                <w:szCs w:val="20"/>
              </w:rPr>
              <w:t>i</w:t>
            </w:r>
            <w:r w:rsidRPr="00680977">
              <w:rPr>
                <w:rFonts w:ascii="Arial" w:hAnsi="Arial" w:cs="Arial"/>
                <w:i/>
                <w:sz w:val="20"/>
                <w:szCs w:val="20"/>
              </w:rPr>
              <w:t>na</w:t>
            </w:r>
            <w:r w:rsidRPr="00680977">
              <w:rPr>
                <w:rFonts w:ascii="Arial" w:hAnsi="Arial" w:cs="Arial"/>
                <w:i/>
                <w:spacing w:val="-10"/>
                <w:sz w:val="20"/>
                <w:szCs w:val="20"/>
              </w:rPr>
              <w:t xml:space="preserve"> </w:t>
            </w:r>
            <w:r w:rsidRPr="00680977">
              <w:rPr>
                <w:rFonts w:ascii="Arial" w:hAnsi="Arial" w:cs="Arial"/>
                <w:i/>
                <w:spacing w:val="2"/>
                <w:sz w:val="20"/>
                <w:szCs w:val="20"/>
              </w:rPr>
              <w:t>e</w:t>
            </w:r>
            <w:r w:rsidRPr="00680977">
              <w:rPr>
                <w:rFonts w:ascii="Arial" w:hAnsi="Arial" w:cs="Arial"/>
                <w:i/>
                <w:sz w:val="20"/>
                <w:szCs w:val="20"/>
              </w:rPr>
              <w:t>l</w:t>
            </w:r>
            <w:r w:rsidRPr="00680977">
              <w:rPr>
                <w:rFonts w:ascii="Arial" w:hAnsi="Arial" w:cs="Arial"/>
                <w:i/>
                <w:spacing w:val="-1"/>
                <w:sz w:val="20"/>
                <w:szCs w:val="20"/>
              </w:rPr>
              <w:t xml:space="preserve"> </w:t>
            </w:r>
            <w:r w:rsidRPr="00680977">
              <w:rPr>
                <w:rFonts w:ascii="Arial" w:hAnsi="Arial" w:cs="Arial"/>
                <w:i/>
                <w:spacing w:val="2"/>
                <w:sz w:val="20"/>
                <w:szCs w:val="20"/>
              </w:rPr>
              <w:t>a</w:t>
            </w:r>
            <w:r w:rsidRPr="00680977">
              <w:rPr>
                <w:rFonts w:ascii="Arial" w:hAnsi="Arial" w:cs="Arial"/>
                <w:i/>
                <w:sz w:val="20"/>
                <w:szCs w:val="20"/>
              </w:rPr>
              <w:t>d</w:t>
            </w:r>
            <w:r w:rsidRPr="00680977">
              <w:rPr>
                <w:rFonts w:ascii="Arial" w:hAnsi="Arial" w:cs="Arial"/>
                <w:i/>
                <w:spacing w:val="1"/>
                <w:sz w:val="20"/>
                <w:szCs w:val="20"/>
              </w:rPr>
              <w:t>j</w:t>
            </w:r>
            <w:r w:rsidRPr="00680977">
              <w:rPr>
                <w:rFonts w:ascii="Arial" w:hAnsi="Arial" w:cs="Arial"/>
                <w:i/>
                <w:sz w:val="20"/>
                <w:szCs w:val="20"/>
              </w:rPr>
              <w:t>u</w:t>
            </w:r>
            <w:r w:rsidRPr="00680977">
              <w:rPr>
                <w:rFonts w:ascii="Arial" w:hAnsi="Arial" w:cs="Arial"/>
                <w:i/>
                <w:spacing w:val="1"/>
                <w:sz w:val="20"/>
                <w:szCs w:val="20"/>
              </w:rPr>
              <w:t>d</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z w:val="20"/>
                <w:szCs w:val="20"/>
              </w:rPr>
              <w:t>at</w:t>
            </w:r>
            <w:r w:rsidRPr="00680977">
              <w:rPr>
                <w:rFonts w:ascii="Arial" w:hAnsi="Arial" w:cs="Arial"/>
                <w:i/>
                <w:spacing w:val="-1"/>
                <w:sz w:val="20"/>
                <w:szCs w:val="20"/>
              </w:rPr>
              <w:t>a</w:t>
            </w:r>
            <w:r w:rsidRPr="00680977">
              <w:rPr>
                <w:rFonts w:ascii="Arial" w:hAnsi="Arial" w:cs="Arial"/>
                <w:i/>
                <w:spacing w:val="1"/>
                <w:sz w:val="20"/>
                <w:szCs w:val="20"/>
              </w:rPr>
              <w:t>ri</w:t>
            </w:r>
            <w:r w:rsidRPr="00680977">
              <w:rPr>
                <w:rFonts w:ascii="Arial" w:hAnsi="Arial" w:cs="Arial"/>
                <w:i/>
                <w:sz w:val="20"/>
                <w:szCs w:val="20"/>
              </w:rPr>
              <w:t>o</w:t>
            </w:r>
            <w:r w:rsidRPr="00680977">
              <w:rPr>
                <w:rFonts w:ascii="Arial" w:hAnsi="Arial" w:cs="Arial"/>
                <w:i/>
                <w:spacing w:val="-9"/>
                <w:sz w:val="20"/>
                <w:szCs w:val="20"/>
              </w:rPr>
              <w:t xml:space="preserve"> </w:t>
            </w:r>
            <w:r w:rsidRPr="00680977">
              <w:rPr>
                <w:rFonts w:ascii="Arial" w:hAnsi="Arial" w:cs="Arial"/>
                <w:i/>
                <w:sz w:val="20"/>
                <w:szCs w:val="20"/>
              </w:rPr>
              <w:t>d</w:t>
            </w:r>
            <w:r w:rsidRPr="00680977">
              <w:rPr>
                <w:rFonts w:ascii="Arial" w:hAnsi="Arial" w:cs="Arial"/>
                <w:i/>
                <w:spacing w:val="-1"/>
                <w:sz w:val="20"/>
                <w:szCs w:val="20"/>
              </w:rPr>
              <w:t>e</w:t>
            </w:r>
            <w:r w:rsidRPr="00680977">
              <w:rPr>
                <w:rFonts w:ascii="Arial" w:hAnsi="Arial" w:cs="Arial"/>
                <w:i/>
                <w:sz w:val="20"/>
                <w:szCs w:val="20"/>
              </w:rPr>
              <w:t>l</w:t>
            </w:r>
            <w:r w:rsidRPr="00680977">
              <w:rPr>
                <w:rFonts w:ascii="Arial" w:hAnsi="Arial" w:cs="Arial"/>
                <w:i/>
                <w:spacing w:val="-2"/>
                <w:sz w:val="20"/>
                <w:szCs w:val="20"/>
              </w:rPr>
              <w:t xml:space="preserve"> </w:t>
            </w:r>
            <w:r w:rsidRPr="00680977">
              <w:rPr>
                <w:rFonts w:ascii="Arial" w:hAnsi="Arial" w:cs="Arial"/>
                <w:i/>
                <w:sz w:val="20"/>
                <w:szCs w:val="20"/>
              </w:rPr>
              <w:t>pre</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z w:val="20"/>
                <w:szCs w:val="20"/>
              </w:rPr>
              <w:t>te</w:t>
            </w:r>
            <w:r w:rsidRPr="00680977">
              <w:rPr>
                <w:rFonts w:ascii="Arial" w:hAnsi="Arial" w:cs="Arial"/>
                <w:i/>
                <w:spacing w:val="-7"/>
                <w:sz w:val="20"/>
                <w:szCs w:val="20"/>
              </w:rPr>
              <w:t xml:space="preserve"> </w:t>
            </w:r>
            <w:r w:rsidRPr="00680977">
              <w:rPr>
                <w:rFonts w:ascii="Arial" w:hAnsi="Arial" w:cs="Arial"/>
                <w:i/>
                <w:spacing w:val="2"/>
                <w:sz w:val="20"/>
                <w:szCs w:val="20"/>
              </w:rPr>
              <w:t>P</w:t>
            </w:r>
            <w:r w:rsidRPr="00680977">
              <w:rPr>
                <w:rFonts w:ascii="Arial" w:hAnsi="Arial" w:cs="Arial"/>
                <w:i/>
                <w:spacing w:val="1"/>
                <w:sz w:val="20"/>
                <w:szCs w:val="20"/>
              </w:rPr>
              <w:t>r</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o</w:t>
            </w:r>
            <w:r w:rsidRPr="00680977">
              <w:rPr>
                <w:rFonts w:ascii="Arial" w:hAnsi="Arial" w:cs="Arial"/>
                <w:i/>
                <w:spacing w:val="-4"/>
                <w:sz w:val="20"/>
                <w:szCs w:val="20"/>
              </w:rPr>
              <w:t xml:space="preserve"> </w:t>
            </w:r>
            <w:r w:rsidRPr="00680977">
              <w:rPr>
                <w:rFonts w:ascii="Arial" w:hAnsi="Arial" w:cs="Arial"/>
                <w:i/>
                <w:sz w:val="20"/>
                <w:szCs w:val="20"/>
              </w:rPr>
              <w:t>de Con</w:t>
            </w:r>
            <w:r w:rsidRPr="00680977">
              <w:rPr>
                <w:rFonts w:ascii="Arial" w:hAnsi="Arial" w:cs="Arial"/>
                <w:i/>
                <w:spacing w:val="-1"/>
                <w:sz w:val="20"/>
                <w:szCs w:val="20"/>
              </w:rPr>
              <w:t>t</w:t>
            </w:r>
            <w:r w:rsidRPr="00680977">
              <w:rPr>
                <w:rFonts w:ascii="Arial" w:hAnsi="Arial" w:cs="Arial"/>
                <w:i/>
                <w:spacing w:val="1"/>
                <w:sz w:val="20"/>
                <w:szCs w:val="20"/>
              </w:rPr>
              <w:t>r</w:t>
            </w:r>
            <w:r w:rsidRPr="00680977">
              <w:rPr>
                <w:rFonts w:ascii="Arial" w:hAnsi="Arial" w:cs="Arial"/>
                <w:i/>
                <w:sz w:val="20"/>
                <w:szCs w:val="20"/>
              </w:rPr>
              <w:t>a</w:t>
            </w:r>
            <w:r w:rsidRPr="00680977">
              <w:rPr>
                <w:rFonts w:ascii="Arial" w:hAnsi="Arial" w:cs="Arial"/>
                <w:i/>
                <w:spacing w:val="2"/>
                <w:sz w:val="20"/>
                <w:szCs w:val="20"/>
              </w:rPr>
              <w:t>t</w:t>
            </w:r>
            <w:r w:rsidRPr="00680977">
              <w:rPr>
                <w:rFonts w:ascii="Arial" w:hAnsi="Arial" w:cs="Arial"/>
                <w:i/>
                <w:sz w:val="20"/>
                <w:szCs w:val="20"/>
              </w:rPr>
              <w:t>a</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ó</w:t>
            </w:r>
            <w:r w:rsidRPr="00680977">
              <w:rPr>
                <w:rFonts w:ascii="Arial" w:hAnsi="Arial" w:cs="Arial"/>
                <w:i/>
                <w:spacing w:val="1"/>
                <w:sz w:val="20"/>
                <w:szCs w:val="20"/>
              </w:rPr>
              <w:t>n</w:t>
            </w:r>
            <w:r w:rsidRPr="00680977">
              <w:rPr>
                <w:rFonts w:ascii="Arial" w:hAnsi="Arial" w:cs="Arial"/>
                <w:i/>
                <w:sz w:val="20"/>
                <w:szCs w:val="20"/>
              </w:rPr>
              <w:t>.</w:t>
            </w:r>
          </w:p>
        </w:tc>
      </w:tr>
      <w:tr w:rsidR="00517A1A" w:rsidRPr="00680977" w14:paraId="2F9356C8" w14:textId="77777777" w:rsidTr="00FB21AC">
        <w:trPr>
          <w:trHeight w:hRule="exact" w:val="992"/>
          <w:jc w:val="center"/>
        </w:trPr>
        <w:tc>
          <w:tcPr>
            <w:tcW w:w="2735" w:type="dxa"/>
            <w:tcBorders>
              <w:top w:val="single" w:sz="8" w:space="0" w:color="949292"/>
              <w:left w:val="single" w:sz="8" w:space="0" w:color="949292"/>
              <w:bottom w:val="single" w:sz="8" w:space="0" w:color="949292"/>
              <w:right w:val="single" w:sz="8" w:space="0" w:color="949292"/>
            </w:tcBorders>
            <w:shd w:val="clear" w:color="auto" w:fill="D9E2F3" w:themeFill="accent5" w:themeFillTint="33"/>
            <w:vAlign w:val="center"/>
            <w:hideMark/>
          </w:tcPr>
          <w:p w14:paraId="2D18260C" w14:textId="77777777" w:rsidR="001E2D1F" w:rsidRPr="00680977" w:rsidRDefault="001E2D1F" w:rsidP="006F0420">
            <w:pPr>
              <w:widowControl w:val="0"/>
              <w:autoSpaceDE w:val="0"/>
              <w:autoSpaceDN w:val="0"/>
              <w:adjustRightInd w:val="0"/>
              <w:spacing w:line="229" w:lineRule="exact"/>
              <w:ind w:left="97" w:right="283"/>
              <w:jc w:val="both"/>
              <w:rPr>
                <w:rFonts w:ascii="Arial" w:hAnsi="Arial" w:cs="Arial"/>
                <w:i/>
                <w:sz w:val="20"/>
                <w:szCs w:val="20"/>
              </w:rPr>
            </w:pPr>
            <w:r w:rsidRPr="00680977">
              <w:rPr>
                <w:rFonts w:ascii="Arial" w:hAnsi="Arial" w:cs="Arial"/>
                <w:b/>
                <w:i/>
                <w:sz w:val="20"/>
                <w:szCs w:val="20"/>
              </w:rPr>
              <w:t>Con</w:t>
            </w:r>
            <w:r w:rsidRPr="00680977">
              <w:rPr>
                <w:rFonts w:ascii="Arial" w:hAnsi="Arial" w:cs="Arial"/>
                <w:b/>
                <w:i/>
                <w:spacing w:val="-1"/>
                <w:sz w:val="20"/>
                <w:szCs w:val="20"/>
              </w:rPr>
              <w:t>t</w:t>
            </w:r>
            <w:r w:rsidRPr="00680977">
              <w:rPr>
                <w:rFonts w:ascii="Arial" w:hAnsi="Arial" w:cs="Arial"/>
                <w:b/>
                <w:i/>
                <w:spacing w:val="1"/>
                <w:sz w:val="20"/>
                <w:szCs w:val="20"/>
              </w:rPr>
              <w:t>r</w:t>
            </w:r>
            <w:r w:rsidRPr="00680977">
              <w:rPr>
                <w:rFonts w:ascii="Arial" w:hAnsi="Arial" w:cs="Arial"/>
                <w:b/>
                <w:i/>
                <w:sz w:val="20"/>
                <w:szCs w:val="20"/>
              </w:rPr>
              <w:t>a</w:t>
            </w:r>
            <w:r w:rsidRPr="00680977">
              <w:rPr>
                <w:rFonts w:ascii="Arial" w:hAnsi="Arial" w:cs="Arial"/>
                <w:b/>
                <w:i/>
                <w:spacing w:val="2"/>
                <w:sz w:val="20"/>
                <w:szCs w:val="20"/>
              </w:rPr>
              <w:t>t</w:t>
            </w:r>
            <w:r w:rsidRPr="00680977">
              <w:rPr>
                <w:rFonts w:ascii="Arial" w:hAnsi="Arial" w:cs="Arial"/>
                <w:b/>
                <w:i/>
                <w:spacing w:val="-1"/>
                <w:sz w:val="20"/>
                <w:szCs w:val="20"/>
              </w:rPr>
              <w:t>i</w:t>
            </w:r>
            <w:r w:rsidRPr="00680977">
              <w:rPr>
                <w:rFonts w:ascii="Arial" w:hAnsi="Arial" w:cs="Arial"/>
                <w:b/>
                <w:i/>
                <w:spacing w:val="1"/>
                <w:sz w:val="20"/>
                <w:szCs w:val="20"/>
              </w:rPr>
              <w:t>s</w:t>
            </w:r>
            <w:r w:rsidRPr="00680977">
              <w:rPr>
                <w:rFonts w:ascii="Arial" w:hAnsi="Arial" w:cs="Arial"/>
                <w:b/>
                <w:i/>
                <w:sz w:val="20"/>
                <w:szCs w:val="20"/>
              </w:rPr>
              <w:t>ta</w:t>
            </w:r>
          </w:p>
        </w:tc>
        <w:tc>
          <w:tcPr>
            <w:tcW w:w="5812" w:type="dxa"/>
            <w:tcBorders>
              <w:top w:val="single" w:sz="8" w:space="0" w:color="949292"/>
              <w:left w:val="single" w:sz="8" w:space="0" w:color="949292"/>
              <w:bottom w:val="single" w:sz="8" w:space="0" w:color="949292"/>
              <w:right w:val="single" w:sz="8" w:space="0" w:color="949292"/>
            </w:tcBorders>
            <w:shd w:val="clear" w:color="auto" w:fill="D9E2F3" w:themeFill="accent5" w:themeFillTint="33"/>
            <w:vAlign w:val="center"/>
            <w:hideMark/>
          </w:tcPr>
          <w:p w14:paraId="127863A4" w14:textId="77777777" w:rsidR="001E2D1F" w:rsidRPr="00680977" w:rsidRDefault="001E2D1F" w:rsidP="006F0420">
            <w:pPr>
              <w:widowControl w:val="0"/>
              <w:tabs>
                <w:tab w:val="left" w:pos="5766"/>
              </w:tabs>
              <w:autoSpaceDE w:val="0"/>
              <w:autoSpaceDN w:val="0"/>
              <w:adjustRightInd w:val="0"/>
              <w:spacing w:before="2"/>
              <w:ind w:left="95" w:right="46"/>
              <w:jc w:val="both"/>
              <w:rPr>
                <w:rFonts w:ascii="Arial" w:hAnsi="Arial" w:cs="Arial"/>
                <w:i/>
                <w:sz w:val="20"/>
                <w:szCs w:val="20"/>
              </w:rPr>
            </w:pPr>
            <w:r w:rsidRPr="00680977">
              <w:rPr>
                <w:rFonts w:ascii="Arial" w:hAnsi="Arial" w:cs="Arial"/>
                <w:i/>
                <w:spacing w:val="-1"/>
                <w:sz w:val="20"/>
                <w:szCs w:val="20"/>
              </w:rPr>
              <w:t>E</w:t>
            </w:r>
            <w:r w:rsidRPr="00680977">
              <w:rPr>
                <w:rFonts w:ascii="Arial" w:hAnsi="Arial" w:cs="Arial"/>
                <w:i/>
                <w:sz w:val="20"/>
                <w:szCs w:val="20"/>
              </w:rPr>
              <w:t>s</w:t>
            </w:r>
            <w:r w:rsidRPr="00680977">
              <w:rPr>
                <w:rFonts w:ascii="Arial" w:hAnsi="Arial" w:cs="Arial"/>
                <w:i/>
                <w:spacing w:val="25"/>
                <w:sz w:val="20"/>
                <w:szCs w:val="20"/>
              </w:rPr>
              <w:t xml:space="preserve"> </w:t>
            </w:r>
            <w:r w:rsidRPr="00680977">
              <w:rPr>
                <w:rFonts w:ascii="Arial" w:hAnsi="Arial" w:cs="Arial"/>
                <w:i/>
                <w:sz w:val="20"/>
                <w:szCs w:val="20"/>
              </w:rPr>
              <w:t>el</w:t>
            </w:r>
            <w:r w:rsidRPr="00680977">
              <w:rPr>
                <w:rFonts w:ascii="Arial" w:hAnsi="Arial" w:cs="Arial"/>
                <w:i/>
                <w:spacing w:val="23"/>
                <w:sz w:val="20"/>
                <w:szCs w:val="20"/>
              </w:rPr>
              <w:t xml:space="preserve"> </w:t>
            </w:r>
            <w:r w:rsidRPr="00680977">
              <w:rPr>
                <w:rFonts w:ascii="Arial" w:hAnsi="Arial" w:cs="Arial"/>
                <w:i/>
                <w:spacing w:val="-1"/>
                <w:sz w:val="20"/>
                <w:szCs w:val="20"/>
              </w:rPr>
              <w:t>P</w:t>
            </w:r>
            <w:r w:rsidRPr="00680977">
              <w:rPr>
                <w:rFonts w:ascii="Arial" w:hAnsi="Arial" w:cs="Arial"/>
                <w:i/>
                <w:spacing w:val="3"/>
                <w:sz w:val="20"/>
                <w:szCs w:val="20"/>
              </w:rPr>
              <w:t>r</w:t>
            </w:r>
            <w:r w:rsidRPr="00680977">
              <w:rPr>
                <w:rFonts w:ascii="Arial" w:hAnsi="Arial" w:cs="Arial"/>
                <w:i/>
                <w:sz w:val="20"/>
                <w:szCs w:val="20"/>
              </w:rPr>
              <w:t>o</w:t>
            </w:r>
            <w:r w:rsidRPr="00680977">
              <w:rPr>
                <w:rFonts w:ascii="Arial" w:hAnsi="Arial" w:cs="Arial"/>
                <w:i/>
                <w:spacing w:val="-1"/>
                <w:sz w:val="20"/>
                <w:szCs w:val="20"/>
              </w:rPr>
              <w:t>p</w:t>
            </w:r>
            <w:r w:rsidRPr="00680977">
              <w:rPr>
                <w:rFonts w:ascii="Arial" w:hAnsi="Arial" w:cs="Arial"/>
                <w:i/>
                <w:spacing w:val="2"/>
                <w:sz w:val="20"/>
                <w:szCs w:val="20"/>
              </w:rPr>
              <w:t>o</w:t>
            </w:r>
            <w:r w:rsidRPr="00680977">
              <w:rPr>
                <w:rFonts w:ascii="Arial" w:hAnsi="Arial" w:cs="Arial"/>
                <w:i/>
                <w:sz w:val="20"/>
                <w:szCs w:val="20"/>
              </w:rPr>
              <w:t>n</w:t>
            </w:r>
            <w:r w:rsidRPr="00680977">
              <w:rPr>
                <w:rFonts w:ascii="Arial" w:hAnsi="Arial" w:cs="Arial"/>
                <w:i/>
                <w:spacing w:val="-1"/>
                <w:sz w:val="20"/>
                <w:szCs w:val="20"/>
              </w:rPr>
              <w:t>e</w:t>
            </w:r>
            <w:r w:rsidRPr="00680977">
              <w:rPr>
                <w:rFonts w:ascii="Arial" w:hAnsi="Arial" w:cs="Arial"/>
                <w:i/>
                <w:sz w:val="20"/>
                <w:szCs w:val="20"/>
              </w:rPr>
              <w:t>n</w:t>
            </w:r>
            <w:r w:rsidRPr="00680977">
              <w:rPr>
                <w:rFonts w:ascii="Arial" w:hAnsi="Arial" w:cs="Arial"/>
                <w:i/>
                <w:spacing w:val="2"/>
                <w:sz w:val="20"/>
                <w:szCs w:val="20"/>
              </w:rPr>
              <w:t>t</w:t>
            </w:r>
            <w:r w:rsidRPr="00680977">
              <w:rPr>
                <w:rFonts w:ascii="Arial" w:hAnsi="Arial" w:cs="Arial"/>
                <w:i/>
                <w:sz w:val="20"/>
                <w:szCs w:val="20"/>
              </w:rPr>
              <w:t>e</w:t>
            </w:r>
            <w:r w:rsidRPr="00680977">
              <w:rPr>
                <w:rFonts w:ascii="Arial" w:hAnsi="Arial" w:cs="Arial"/>
                <w:i/>
                <w:spacing w:val="16"/>
                <w:sz w:val="20"/>
                <w:szCs w:val="20"/>
              </w:rPr>
              <w:t xml:space="preserve"> </w:t>
            </w:r>
            <w:r w:rsidRPr="00680977">
              <w:rPr>
                <w:rFonts w:ascii="Arial" w:hAnsi="Arial" w:cs="Arial"/>
                <w:i/>
                <w:sz w:val="20"/>
                <w:szCs w:val="20"/>
              </w:rPr>
              <w:t>q</w:t>
            </w:r>
            <w:r w:rsidRPr="00680977">
              <w:rPr>
                <w:rFonts w:ascii="Arial" w:hAnsi="Arial" w:cs="Arial"/>
                <w:i/>
                <w:spacing w:val="1"/>
                <w:sz w:val="20"/>
                <w:szCs w:val="20"/>
              </w:rPr>
              <w:t>u</w:t>
            </w:r>
            <w:r w:rsidRPr="00680977">
              <w:rPr>
                <w:rFonts w:ascii="Arial" w:hAnsi="Arial" w:cs="Arial"/>
                <w:i/>
                <w:sz w:val="20"/>
                <w:szCs w:val="20"/>
              </w:rPr>
              <w:t>e</w:t>
            </w:r>
            <w:r w:rsidRPr="00680977">
              <w:rPr>
                <w:rFonts w:ascii="Arial" w:hAnsi="Arial" w:cs="Arial"/>
                <w:i/>
                <w:spacing w:val="23"/>
                <w:sz w:val="20"/>
                <w:szCs w:val="20"/>
              </w:rPr>
              <w:t xml:space="preserve"> </w:t>
            </w:r>
            <w:r w:rsidRPr="00680977">
              <w:rPr>
                <w:rFonts w:ascii="Arial" w:hAnsi="Arial" w:cs="Arial"/>
                <w:i/>
                <w:spacing w:val="1"/>
                <w:sz w:val="20"/>
                <w:szCs w:val="20"/>
              </w:rPr>
              <w:t>r</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u</w:t>
            </w:r>
            <w:r w:rsidRPr="00680977">
              <w:rPr>
                <w:rFonts w:ascii="Arial" w:hAnsi="Arial" w:cs="Arial"/>
                <w:i/>
                <w:spacing w:val="-1"/>
                <w:sz w:val="20"/>
                <w:szCs w:val="20"/>
              </w:rPr>
              <w:t>l</w:t>
            </w:r>
            <w:r w:rsidRPr="00680977">
              <w:rPr>
                <w:rFonts w:ascii="Arial" w:hAnsi="Arial" w:cs="Arial"/>
                <w:i/>
                <w:sz w:val="20"/>
                <w:szCs w:val="20"/>
              </w:rPr>
              <w:t>te</w:t>
            </w:r>
            <w:r w:rsidRPr="00680977">
              <w:rPr>
                <w:rFonts w:ascii="Arial" w:hAnsi="Arial" w:cs="Arial"/>
                <w:i/>
                <w:spacing w:val="21"/>
                <w:sz w:val="20"/>
                <w:szCs w:val="20"/>
              </w:rPr>
              <w:t xml:space="preserve"> </w:t>
            </w:r>
            <w:r w:rsidRPr="00680977">
              <w:rPr>
                <w:rFonts w:ascii="Arial" w:hAnsi="Arial" w:cs="Arial"/>
                <w:i/>
                <w:sz w:val="20"/>
                <w:szCs w:val="20"/>
              </w:rPr>
              <w:t>a</w:t>
            </w:r>
            <w:r w:rsidRPr="00680977">
              <w:rPr>
                <w:rFonts w:ascii="Arial" w:hAnsi="Arial" w:cs="Arial"/>
                <w:i/>
                <w:spacing w:val="-1"/>
                <w:sz w:val="20"/>
                <w:szCs w:val="20"/>
              </w:rPr>
              <w:t>d</w:t>
            </w:r>
            <w:r w:rsidRPr="00680977">
              <w:rPr>
                <w:rFonts w:ascii="Arial" w:hAnsi="Arial" w:cs="Arial"/>
                <w:i/>
                <w:spacing w:val="1"/>
                <w:sz w:val="20"/>
                <w:szCs w:val="20"/>
              </w:rPr>
              <w:t>j</w:t>
            </w:r>
            <w:r w:rsidRPr="00680977">
              <w:rPr>
                <w:rFonts w:ascii="Arial" w:hAnsi="Arial" w:cs="Arial"/>
                <w:i/>
                <w:sz w:val="20"/>
                <w:szCs w:val="20"/>
              </w:rPr>
              <w:t>u</w:t>
            </w:r>
            <w:r w:rsidRPr="00680977">
              <w:rPr>
                <w:rFonts w:ascii="Arial" w:hAnsi="Arial" w:cs="Arial"/>
                <w:i/>
                <w:spacing w:val="1"/>
                <w:sz w:val="20"/>
                <w:szCs w:val="20"/>
              </w:rPr>
              <w:t>d</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z w:val="20"/>
                <w:szCs w:val="20"/>
              </w:rPr>
              <w:t>at</w:t>
            </w:r>
            <w:r w:rsidRPr="00680977">
              <w:rPr>
                <w:rFonts w:ascii="Arial" w:hAnsi="Arial" w:cs="Arial"/>
                <w:i/>
                <w:spacing w:val="-1"/>
                <w:sz w:val="20"/>
                <w:szCs w:val="20"/>
              </w:rPr>
              <w:t>a</w:t>
            </w:r>
            <w:r w:rsidRPr="00680977">
              <w:rPr>
                <w:rFonts w:ascii="Arial" w:hAnsi="Arial" w:cs="Arial"/>
                <w:i/>
                <w:spacing w:val="1"/>
                <w:sz w:val="20"/>
                <w:szCs w:val="20"/>
              </w:rPr>
              <w:t>ri</w:t>
            </w:r>
            <w:r w:rsidRPr="00680977">
              <w:rPr>
                <w:rFonts w:ascii="Arial" w:hAnsi="Arial" w:cs="Arial"/>
                <w:i/>
                <w:sz w:val="20"/>
                <w:szCs w:val="20"/>
              </w:rPr>
              <w:t>o</w:t>
            </w:r>
            <w:r w:rsidRPr="00680977">
              <w:rPr>
                <w:rFonts w:ascii="Arial" w:hAnsi="Arial" w:cs="Arial"/>
                <w:i/>
                <w:spacing w:val="17"/>
                <w:sz w:val="20"/>
                <w:szCs w:val="20"/>
              </w:rPr>
              <w:t xml:space="preserve"> </w:t>
            </w:r>
            <w:r w:rsidRPr="00680977">
              <w:rPr>
                <w:rFonts w:ascii="Arial" w:hAnsi="Arial" w:cs="Arial"/>
                <w:i/>
                <w:sz w:val="20"/>
                <w:szCs w:val="20"/>
              </w:rPr>
              <w:t>y</w:t>
            </w:r>
            <w:r w:rsidRPr="00680977">
              <w:rPr>
                <w:rFonts w:ascii="Arial" w:hAnsi="Arial" w:cs="Arial"/>
                <w:i/>
                <w:spacing w:val="21"/>
                <w:sz w:val="20"/>
                <w:szCs w:val="20"/>
              </w:rPr>
              <w:t xml:space="preserve"> </w:t>
            </w:r>
            <w:r w:rsidRPr="00680977">
              <w:rPr>
                <w:rFonts w:ascii="Arial" w:hAnsi="Arial" w:cs="Arial"/>
                <w:i/>
                <w:spacing w:val="1"/>
                <w:sz w:val="20"/>
                <w:szCs w:val="20"/>
              </w:rPr>
              <w:t>s</w:t>
            </w:r>
            <w:r w:rsidRPr="00680977">
              <w:rPr>
                <w:rFonts w:ascii="Arial" w:hAnsi="Arial" w:cs="Arial"/>
                <w:i/>
                <w:sz w:val="20"/>
                <w:szCs w:val="20"/>
              </w:rPr>
              <w:t>u</w:t>
            </w:r>
            <w:r w:rsidRPr="00680977">
              <w:rPr>
                <w:rFonts w:ascii="Arial" w:hAnsi="Arial" w:cs="Arial"/>
                <w:i/>
                <w:spacing w:val="1"/>
                <w:sz w:val="20"/>
                <w:szCs w:val="20"/>
              </w:rPr>
              <w:t>scr</w:t>
            </w:r>
            <w:r w:rsidRPr="00680977">
              <w:rPr>
                <w:rFonts w:ascii="Arial" w:hAnsi="Arial" w:cs="Arial"/>
                <w:i/>
                <w:spacing w:val="-1"/>
                <w:sz w:val="20"/>
                <w:szCs w:val="20"/>
              </w:rPr>
              <w:t>i</w:t>
            </w:r>
            <w:r w:rsidRPr="00680977">
              <w:rPr>
                <w:rFonts w:ascii="Arial" w:hAnsi="Arial" w:cs="Arial"/>
                <w:i/>
                <w:spacing w:val="2"/>
                <w:sz w:val="20"/>
                <w:szCs w:val="20"/>
              </w:rPr>
              <w:t>b</w:t>
            </w:r>
            <w:r w:rsidRPr="00680977">
              <w:rPr>
                <w:rFonts w:ascii="Arial" w:hAnsi="Arial" w:cs="Arial"/>
                <w:i/>
                <w:sz w:val="20"/>
                <w:szCs w:val="20"/>
              </w:rPr>
              <w:t>a</w:t>
            </w:r>
            <w:r w:rsidRPr="00680977">
              <w:rPr>
                <w:rFonts w:ascii="Arial" w:hAnsi="Arial" w:cs="Arial"/>
                <w:i/>
                <w:spacing w:val="19"/>
                <w:sz w:val="20"/>
                <w:szCs w:val="20"/>
              </w:rPr>
              <w:t xml:space="preserve"> </w:t>
            </w:r>
            <w:r w:rsidRPr="00680977">
              <w:rPr>
                <w:rFonts w:ascii="Arial" w:hAnsi="Arial" w:cs="Arial"/>
                <w:i/>
                <w:sz w:val="20"/>
                <w:szCs w:val="20"/>
              </w:rPr>
              <w:t>el</w:t>
            </w:r>
            <w:r w:rsidRPr="00680977">
              <w:rPr>
                <w:rFonts w:ascii="Arial" w:hAnsi="Arial" w:cs="Arial"/>
                <w:i/>
                <w:spacing w:val="23"/>
                <w:sz w:val="20"/>
                <w:szCs w:val="20"/>
              </w:rPr>
              <w:t xml:space="preserve"> </w:t>
            </w:r>
            <w:r w:rsidRPr="00680977">
              <w:rPr>
                <w:rFonts w:ascii="Arial" w:hAnsi="Arial" w:cs="Arial"/>
                <w:i/>
                <w:sz w:val="20"/>
                <w:szCs w:val="20"/>
              </w:rPr>
              <w:t>C</w:t>
            </w:r>
            <w:r w:rsidRPr="00680977">
              <w:rPr>
                <w:rFonts w:ascii="Arial" w:hAnsi="Arial" w:cs="Arial"/>
                <w:i/>
                <w:spacing w:val="2"/>
                <w:sz w:val="20"/>
                <w:szCs w:val="20"/>
              </w:rPr>
              <w:t>o</w:t>
            </w:r>
            <w:r w:rsidRPr="00680977">
              <w:rPr>
                <w:rFonts w:ascii="Arial" w:hAnsi="Arial" w:cs="Arial"/>
                <w:i/>
                <w:sz w:val="20"/>
                <w:szCs w:val="20"/>
              </w:rPr>
              <w:t>ntra</w:t>
            </w:r>
            <w:r w:rsidRPr="00680977">
              <w:rPr>
                <w:rFonts w:ascii="Arial" w:hAnsi="Arial" w:cs="Arial"/>
                <w:i/>
                <w:spacing w:val="2"/>
                <w:sz w:val="20"/>
                <w:szCs w:val="20"/>
              </w:rPr>
              <w:t>t</w:t>
            </w:r>
            <w:r w:rsidRPr="00680977">
              <w:rPr>
                <w:rFonts w:ascii="Arial" w:hAnsi="Arial" w:cs="Arial"/>
                <w:i/>
                <w:sz w:val="20"/>
                <w:szCs w:val="20"/>
              </w:rPr>
              <w:t>o</w:t>
            </w:r>
            <w:r w:rsidRPr="00680977">
              <w:rPr>
                <w:rFonts w:ascii="Arial" w:hAnsi="Arial" w:cs="Arial"/>
                <w:i/>
                <w:spacing w:val="18"/>
                <w:sz w:val="20"/>
                <w:szCs w:val="20"/>
              </w:rPr>
              <w:t xml:space="preserve"> </w:t>
            </w:r>
            <w:r w:rsidRPr="00680977">
              <w:rPr>
                <w:rFonts w:ascii="Arial" w:hAnsi="Arial" w:cs="Arial"/>
                <w:i/>
                <w:sz w:val="20"/>
                <w:szCs w:val="20"/>
              </w:rPr>
              <w:t>o</w:t>
            </w:r>
            <w:r w:rsidRPr="00680977">
              <w:rPr>
                <w:rFonts w:ascii="Arial" w:hAnsi="Arial" w:cs="Arial"/>
                <w:i/>
                <w:spacing w:val="-1"/>
                <w:sz w:val="20"/>
                <w:szCs w:val="20"/>
              </w:rPr>
              <w:t>b</w:t>
            </w:r>
            <w:r w:rsidRPr="00680977">
              <w:rPr>
                <w:rFonts w:ascii="Arial" w:hAnsi="Arial" w:cs="Arial"/>
                <w:i/>
                <w:spacing w:val="1"/>
                <w:sz w:val="20"/>
                <w:szCs w:val="20"/>
              </w:rPr>
              <w:t>j</w:t>
            </w:r>
            <w:r w:rsidRPr="00680977">
              <w:rPr>
                <w:rFonts w:ascii="Arial" w:hAnsi="Arial" w:cs="Arial"/>
                <w:i/>
                <w:sz w:val="20"/>
                <w:szCs w:val="20"/>
              </w:rPr>
              <w:t>eto</w:t>
            </w:r>
            <w:r w:rsidRPr="00680977">
              <w:rPr>
                <w:rFonts w:ascii="Arial" w:hAnsi="Arial" w:cs="Arial"/>
                <w:i/>
                <w:spacing w:val="23"/>
                <w:sz w:val="20"/>
                <w:szCs w:val="20"/>
              </w:rPr>
              <w:t xml:space="preserve"> </w:t>
            </w:r>
            <w:r w:rsidRPr="00680977">
              <w:rPr>
                <w:rFonts w:ascii="Arial" w:hAnsi="Arial" w:cs="Arial"/>
                <w:i/>
                <w:sz w:val="20"/>
                <w:szCs w:val="20"/>
              </w:rPr>
              <w:t>d</w:t>
            </w:r>
            <w:r w:rsidRPr="00680977">
              <w:rPr>
                <w:rFonts w:ascii="Arial" w:hAnsi="Arial" w:cs="Arial"/>
                <w:i/>
                <w:spacing w:val="1"/>
                <w:sz w:val="20"/>
                <w:szCs w:val="20"/>
              </w:rPr>
              <w:t>e</w:t>
            </w:r>
            <w:r w:rsidRPr="00680977">
              <w:rPr>
                <w:rFonts w:ascii="Arial" w:hAnsi="Arial" w:cs="Arial"/>
                <w:i/>
                <w:sz w:val="20"/>
                <w:szCs w:val="20"/>
              </w:rPr>
              <w:t>l pre</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z w:val="20"/>
                <w:szCs w:val="20"/>
              </w:rPr>
              <w:t>te</w:t>
            </w:r>
            <w:r w:rsidRPr="00680977">
              <w:rPr>
                <w:rFonts w:ascii="Arial" w:hAnsi="Arial" w:cs="Arial"/>
                <w:i/>
                <w:spacing w:val="-5"/>
                <w:sz w:val="20"/>
                <w:szCs w:val="20"/>
              </w:rPr>
              <w:t xml:space="preserve"> </w:t>
            </w:r>
            <w:r w:rsidRPr="00680977">
              <w:rPr>
                <w:rFonts w:ascii="Arial" w:hAnsi="Arial" w:cs="Arial"/>
                <w:i/>
                <w:spacing w:val="-1"/>
                <w:sz w:val="20"/>
                <w:szCs w:val="20"/>
              </w:rPr>
              <w:t>P</w:t>
            </w:r>
            <w:r w:rsidRPr="00680977">
              <w:rPr>
                <w:rFonts w:ascii="Arial" w:hAnsi="Arial" w:cs="Arial"/>
                <w:i/>
                <w:spacing w:val="1"/>
                <w:sz w:val="20"/>
                <w:szCs w:val="20"/>
              </w:rPr>
              <w:t>r</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o</w:t>
            </w:r>
            <w:r w:rsidRPr="00680977">
              <w:rPr>
                <w:rFonts w:ascii="Arial" w:hAnsi="Arial" w:cs="Arial"/>
                <w:i/>
                <w:spacing w:val="-5"/>
                <w:sz w:val="20"/>
                <w:szCs w:val="20"/>
              </w:rPr>
              <w:t xml:space="preserve"> </w:t>
            </w:r>
            <w:r w:rsidRPr="00680977">
              <w:rPr>
                <w:rFonts w:ascii="Arial" w:hAnsi="Arial" w:cs="Arial"/>
                <w:i/>
                <w:sz w:val="20"/>
                <w:szCs w:val="20"/>
              </w:rPr>
              <w:t>de</w:t>
            </w:r>
            <w:r w:rsidRPr="00680977">
              <w:rPr>
                <w:rFonts w:ascii="Arial" w:hAnsi="Arial" w:cs="Arial"/>
                <w:i/>
                <w:spacing w:val="-3"/>
                <w:sz w:val="20"/>
                <w:szCs w:val="20"/>
              </w:rPr>
              <w:t xml:space="preserve"> </w:t>
            </w:r>
            <w:r w:rsidRPr="00680977">
              <w:rPr>
                <w:rFonts w:ascii="Arial" w:hAnsi="Arial" w:cs="Arial"/>
                <w:i/>
                <w:spacing w:val="2"/>
                <w:sz w:val="20"/>
                <w:szCs w:val="20"/>
              </w:rPr>
              <w:t>C</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z w:val="20"/>
                <w:szCs w:val="20"/>
              </w:rPr>
              <w:t>t</w:t>
            </w:r>
            <w:r w:rsidRPr="00680977">
              <w:rPr>
                <w:rFonts w:ascii="Arial" w:hAnsi="Arial" w:cs="Arial"/>
                <w:i/>
                <w:spacing w:val="3"/>
                <w:sz w:val="20"/>
                <w:szCs w:val="20"/>
              </w:rPr>
              <w:t>r</w:t>
            </w:r>
            <w:r w:rsidRPr="00680977">
              <w:rPr>
                <w:rFonts w:ascii="Arial" w:hAnsi="Arial" w:cs="Arial"/>
                <w:i/>
                <w:sz w:val="20"/>
                <w:szCs w:val="20"/>
              </w:rPr>
              <w:t>at</w:t>
            </w:r>
            <w:r w:rsidRPr="00680977">
              <w:rPr>
                <w:rFonts w:ascii="Arial" w:hAnsi="Arial" w:cs="Arial"/>
                <w:i/>
                <w:spacing w:val="-1"/>
                <w:sz w:val="20"/>
                <w:szCs w:val="20"/>
              </w:rPr>
              <w:t>a</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ón</w:t>
            </w:r>
            <w:r w:rsidRPr="00680977">
              <w:rPr>
                <w:rFonts w:ascii="Arial" w:hAnsi="Arial" w:cs="Arial"/>
                <w:i/>
                <w:sz w:val="20"/>
                <w:szCs w:val="20"/>
              </w:rPr>
              <w:t>.</w:t>
            </w:r>
          </w:p>
        </w:tc>
      </w:tr>
      <w:tr w:rsidR="00517A1A" w:rsidRPr="00680977" w14:paraId="5A71C4C9" w14:textId="77777777" w:rsidTr="00FB21AC">
        <w:trPr>
          <w:trHeight w:hRule="exact" w:val="2403"/>
          <w:jc w:val="center"/>
        </w:trPr>
        <w:tc>
          <w:tcPr>
            <w:tcW w:w="2735" w:type="dxa"/>
            <w:tcBorders>
              <w:top w:val="single" w:sz="8" w:space="0" w:color="949292"/>
              <w:left w:val="single" w:sz="8" w:space="0" w:color="949292"/>
              <w:bottom w:val="single" w:sz="8" w:space="0" w:color="949292"/>
              <w:right w:val="single" w:sz="8" w:space="0" w:color="949292"/>
            </w:tcBorders>
            <w:vAlign w:val="center"/>
            <w:hideMark/>
          </w:tcPr>
          <w:p w14:paraId="42750615" w14:textId="77777777" w:rsidR="001E2D1F" w:rsidRPr="00680977" w:rsidRDefault="001E2D1F" w:rsidP="006F0420">
            <w:pPr>
              <w:widowControl w:val="0"/>
              <w:autoSpaceDE w:val="0"/>
              <w:autoSpaceDN w:val="0"/>
              <w:adjustRightInd w:val="0"/>
              <w:spacing w:line="229" w:lineRule="exact"/>
              <w:ind w:left="97" w:right="283"/>
              <w:jc w:val="both"/>
              <w:rPr>
                <w:rFonts w:ascii="Arial" w:hAnsi="Arial" w:cs="Arial"/>
                <w:i/>
                <w:sz w:val="20"/>
                <w:szCs w:val="20"/>
              </w:rPr>
            </w:pPr>
            <w:r w:rsidRPr="00680977">
              <w:rPr>
                <w:rFonts w:ascii="Arial" w:hAnsi="Arial" w:cs="Arial"/>
                <w:b/>
                <w:i/>
                <w:sz w:val="20"/>
                <w:szCs w:val="20"/>
              </w:rPr>
              <w:t>Con</w:t>
            </w:r>
            <w:r w:rsidRPr="00680977">
              <w:rPr>
                <w:rFonts w:ascii="Arial" w:hAnsi="Arial" w:cs="Arial"/>
                <w:b/>
                <w:i/>
                <w:spacing w:val="-1"/>
                <w:sz w:val="20"/>
                <w:szCs w:val="20"/>
              </w:rPr>
              <w:t>t</w:t>
            </w:r>
            <w:r w:rsidRPr="00680977">
              <w:rPr>
                <w:rFonts w:ascii="Arial" w:hAnsi="Arial" w:cs="Arial"/>
                <w:b/>
                <w:i/>
                <w:spacing w:val="1"/>
                <w:sz w:val="20"/>
                <w:szCs w:val="20"/>
              </w:rPr>
              <w:t>r</w:t>
            </w:r>
            <w:r w:rsidRPr="00680977">
              <w:rPr>
                <w:rFonts w:ascii="Arial" w:hAnsi="Arial" w:cs="Arial"/>
                <w:b/>
                <w:i/>
                <w:sz w:val="20"/>
                <w:szCs w:val="20"/>
              </w:rPr>
              <w:t>a</w:t>
            </w:r>
            <w:r w:rsidRPr="00680977">
              <w:rPr>
                <w:rFonts w:ascii="Arial" w:hAnsi="Arial" w:cs="Arial"/>
                <w:b/>
                <w:i/>
                <w:spacing w:val="2"/>
                <w:sz w:val="20"/>
                <w:szCs w:val="20"/>
              </w:rPr>
              <w:t>t</w:t>
            </w:r>
            <w:r w:rsidRPr="00680977">
              <w:rPr>
                <w:rFonts w:ascii="Arial" w:hAnsi="Arial" w:cs="Arial"/>
                <w:b/>
                <w:i/>
                <w:sz w:val="20"/>
                <w:szCs w:val="20"/>
              </w:rPr>
              <w:t>o</w:t>
            </w:r>
          </w:p>
        </w:tc>
        <w:tc>
          <w:tcPr>
            <w:tcW w:w="5812" w:type="dxa"/>
            <w:tcBorders>
              <w:top w:val="single" w:sz="8" w:space="0" w:color="949292"/>
              <w:left w:val="single" w:sz="8" w:space="0" w:color="949292"/>
              <w:bottom w:val="single" w:sz="8" w:space="0" w:color="949292"/>
              <w:right w:val="single" w:sz="8" w:space="0" w:color="949292"/>
            </w:tcBorders>
            <w:vAlign w:val="center"/>
            <w:hideMark/>
          </w:tcPr>
          <w:p w14:paraId="1E771BCA" w14:textId="7548CDCE" w:rsidR="001E2D1F" w:rsidRPr="00680977" w:rsidRDefault="001E2D1F" w:rsidP="006F0420">
            <w:pPr>
              <w:widowControl w:val="0"/>
              <w:tabs>
                <w:tab w:val="left" w:pos="5766"/>
              </w:tabs>
              <w:autoSpaceDE w:val="0"/>
              <w:autoSpaceDN w:val="0"/>
              <w:adjustRightInd w:val="0"/>
              <w:spacing w:before="2"/>
              <w:ind w:left="95" w:right="46"/>
              <w:jc w:val="both"/>
              <w:rPr>
                <w:rFonts w:ascii="Arial" w:hAnsi="Arial" w:cs="Arial"/>
                <w:i/>
                <w:sz w:val="20"/>
                <w:szCs w:val="20"/>
              </w:rPr>
            </w:pPr>
            <w:r w:rsidRPr="00680977">
              <w:rPr>
                <w:rFonts w:ascii="Arial" w:hAnsi="Arial" w:cs="Arial"/>
                <w:i/>
                <w:spacing w:val="-1"/>
                <w:sz w:val="20"/>
                <w:szCs w:val="20"/>
              </w:rPr>
              <w:t>E</w:t>
            </w:r>
            <w:r w:rsidRPr="00680977">
              <w:rPr>
                <w:rFonts w:ascii="Arial" w:hAnsi="Arial" w:cs="Arial"/>
                <w:i/>
                <w:sz w:val="20"/>
                <w:szCs w:val="20"/>
              </w:rPr>
              <w:t>s</w:t>
            </w:r>
            <w:r w:rsidRPr="00680977">
              <w:rPr>
                <w:rFonts w:ascii="Arial" w:hAnsi="Arial" w:cs="Arial"/>
                <w:i/>
                <w:spacing w:val="3"/>
                <w:sz w:val="20"/>
                <w:szCs w:val="20"/>
              </w:rPr>
              <w:t xml:space="preserve"> </w:t>
            </w:r>
            <w:r w:rsidRPr="00680977">
              <w:rPr>
                <w:rFonts w:ascii="Arial" w:hAnsi="Arial" w:cs="Arial"/>
                <w:i/>
                <w:sz w:val="20"/>
                <w:szCs w:val="20"/>
              </w:rPr>
              <w:t>el</w:t>
            </w:r>
            <w:r w:rsidRPr="00680977">
              <w:rPr>
                <w:rFonts w:ascii="Arial" w:hAnsi="Arial" w:cs="Arial"/>
                <w:i/>
                <w:spacing w:val="3"/>
                <w:sz w:val="20"/>
                <w:szCs w:val="20"/>
              </w:rPr>
              <w:t xml:space="preserve"> </w:t>
            </w:r>
            <w:r w:rsidRPr="00680977">
              <w:rPr>
                <w:rFonts w:ascii="Arial" w:hAnsi="Arial" w:cs="Arial"/>
                <w:i/>
                <w:sz w:val="20"/>
                <w:szCs w:val="20"/>
              </w:rPr>
              <w:t>n</w:t>
            </w:r>
            <w:r w:rsidRPr="00680977">
              <w:rPr>
                <w:rFonts w:ascii="Arial" w:hAnsi="Arial" w:cs="Arial"/>
                <w:i/>
                <w:spacing w:val="-1"/>
                <w:sz w:val="20"/>
                <w:szCs w:val="20"/>
              </w:rPr>
              <w:t>e</w:t>
            </w:r>
            <w:r w:rsidRPr="00680977">
              <w:rPr>
                <w:rFonts w:ascii="Arial" w:hAnsi="Arial" w:cs="Arial"/>
                <w:i/>
                <w:spacing w:val="2"/>
                <w:sz w:val="20"/>
                <w:szCs w:val="20"/>
              </w:rPr>
              <w:t>g</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z w:val="20"/>
                <w:szCs w:val="20"/>
              </w:rPr>
              <w:t>o</w:t>
            </w:r>
            <w:r w:rsidRPr="00680977">
              <w:rPr>
                <w:rFonts w:ascii="Arial" w:hAnsi="Arial" w:cs="Arial"/>
                <w:i/>
                <w:spacing w:val="-3"/>
                <w:sz w:val="20"/>
                <w:szCs w:val="20"/>
              </w:rPr>
              <w:t xml:space="preserve"> </w:t>
            </w:r>
            <w:r w:rsidRPr="00680977">
              <w:rPr>
                <w:rFonts w:ascii="Arial" w:hAnsi="Arial" w:cs="Arial"/>
                <w:i/>
                <w:spacing w:val="1"/>
                <w:sz w:val="20"/>
                <w:szCs w:val="20"/>
              </w:rPr>
              <w:t>j</w:t>
            </w:r>
            <w:r w:rsidRPr="00680977">
              <w:rPr>
                <w:rFonts w:ascii="Arial" w:hAnsi="Arial" w:cs="Arial"/>
                <w:i/>
                <w:sz w:val="20"/>
                <w:szCs w:val="20"/>
              </w:rPr>
              <w:t>urí</w:t>
            </w:r>
            <w:r w:rsidRPr="00680977">
              <w:rPr>
                <w:rFonts w:ascii="Arial" w:hAnsi="Arial" w:cs="Arial"/>
                <w:i/>
                <w:spacing w:val="2"/>
                <w:sz w:val="20"/>
                <w:szCs w:val="20"/>
              </w:rPr>
              <w:t>d</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z w:val="20"/>
                <w:szCs w:val="20"/>
              </w:rPr>
              <w:t>o</w:t>
            </w:r>
            <w:r w:rsidRPr="00680977">
              <w:rPr>
                <w:rFonts w:ascii="Arial" w:hAnsi="Arial" w:cs="Arial"/>
                <w:i/>
                <w:spacing w:val="-2"/>
                <w:sz w:val="20"/>
                <w:szCs w:val="20"/>
              </w:rPr>
              <w:t xml:space="preserve"> </w:t>
            </w:r>
            <w:r w:rsidRPr="00680977">
              <w:rPr>
                <w:rFonts w:ascii="Arial" w:hAnsi="Arial" w:cs="Arial"/>
                <w:i/>
                <w:spacing w:val="2"/>
                <w:sz w:val="20"/>
                <w:szCs w:val="20"/>
              </w:rPr>
              <w:t>q</w:t>
            </w:r>
            <w:r w:rsidRPr="00680977">
              <w:rPr>
                <w:rFonts w:ascii="Arial" w:hAnsi="Arial" w:cs="Arial"/>
                <w:i/>
                <w:sz w:val="20"/>
                <w:szCs w:val="20"/>
              </w:rPr>
              <w:t>ue</w:t>
            </w:r>
            <w:r w:rsidRPr="00680977">
              <w:rPr>
                <w:rFonts w:ascii="Arial" w:hAnsi="Arial" w:cs="Arial"/>
                <w:i/>
                <w:spacing w:val="3"/>
                <w:sz w:val="20"/>
                <w:szCs w:val="20"/>
              </w:rPr>
              <w:t xml:space="preserve"> </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2"/>
                <w:sz w:val="20"/>
                <w:szCs w:val="20"/>
              </w:rPr>
              <w:t xml:space="preserve"> </w:t>
            </w:r>
            <w:r w:rsidRPr="00680977">
              <w:rPr>
                <w:rFonts w:ascii="Arial" w:hAnsi="Arial" w:cs="Arial"/>
                <w:i/>
                <w:spacing w:val="1"/>
                <w:sz w:val="20"/>
                <w:szCs w:val="20"/>
              </w:rPr>
              <w:t>s</w:t>
            </w:r>
            <w:r w:rsidRPr="00680977">
              <w:rPr>
                <w:rFonts w:ascii="Arial" w:hAnsi="Arial" w:cs="Arial"/>
                <w:i/>
                <w:sz w:val="20"/>
                <w:szCs w:val="20"/>
              </w:rPr>
              <w:t>u</w:t>
            </w:r>
            <w:r w:rsidRPr="00680977">
              <w:rPr>
                <w:rFonts w:ascii="Arial" w:hAnsi="Arial" w:cs="Arial"/>
                <w:i/>
                <w:spacing w:val="1"/>
                <w:sz w:val="20"/>
                <w:szCs w:val="20"/>
              </w:rPr>
              <w:t>scr</w:t>
            </w:r>
            <w:r w:rsidRPr="00680977">
              <w:rPr>
                <w:rFonts w:ascii="Arial" w:hAnsi="Arial" w:cs="Arial"/>
                <w:i/>
                <w:spacing w:val="-1"/>
                <w:sz w:val="20"/>
                <w:szCs w:val="20"/>
              </w:rPr>
              <w:t>i</w:t>
            </w:r>
            <w:r w:rsidRPr="00680977">
              <w:rPr>
                <w:rFonts w:ascii="Arial" w:hAnsi="Arial" w:cs="Arial"/>
                <w:i/>
                <w:sz w:val="20"/>
                <w:szCs w:val="20"/>
              </w:rPr>
              <w:t>b</w:t>
            </w:r>
            <w:r w:rsidRPr="00680977">
              <w:rPr>
                <w:rFonts w:ascii="Arial" w:hAnsi="Arial" w:cs="Arial"/>
                <w:i/>
                <w:spacing w:val="-1"/>
                <w:sz w:val="20"/>
                <w:szCs w:val="20"/>
              </w:rPr>
              <w:t>i</w:t>
            </w:r>
            <w:r w:rsidRPr="00680977">
              <w:rPr>
                <w:rFonts w:ascii="Arial" w:hAnsi="Arial" w:cs="Arial"/>
                <w:i/>
                <w:spacing w:val="1"/>
                <w:sz w:val="20"/>
                <w:szCs w:val="20"/>
              </w:rPr>
              <w:t>r</w:t>
            </w:r>
            <w:r w:rsidRPr="00680977">
              <w:rPr>
                <w:rFonts w:ascii="Arial" w:hAnsi="Arial" w:cs="Arial"/>
                <w:i/>
                <w:sz w:val="20"/>
                <w:szCs w:val="20"/>
              </w:rPr>
              <w:t>á</w:t>
            </w:r>
            <w:r w:rsidRPr="00680977">
              <w:rPr>
                <w:rFonts w:ascii="Arial" w:hAnsi="Arial" w:cs="Arial"/>
                <w:i/>
                <w:spacing w:val="-5"/>
                <w:sz w:val="20"/>
                <w:szCs w:val="20"/>
              </w:rPr>
              <w:t xml:space="preserve"> </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z w:val="20"/>
                <w:szCs w:val="20"/>
              </w:rPr>
              <w:t>tre</w:t>
            </w:r>
            <w:r w:rsidRPr="00680977">
              <w:rPr>
                <w:rFonts w:ascii="Arial" w:hAnsi="Arial" w:cs="Arial"/>
                <w:i/>
                <w:spacing w:val="6"/>
                <w:sz w:val="20"/>
                <w:szCs w:val="20"/>
              </w:rPr>
              <w:t xml:space="preserve"> </w:t>
            </w:r>
            <w:r w:rsidRPr="00680977">
              <w:rPr>
                <w:rFonts w:ascii="Arial" w:hAnsi="Arial" w:cs="Arial"/>
                <w:i/>
                <w:sz w:val="20"/>
                <w:szCs w:val="20"/>
              </w:rPr>
              <w:t xml:space="preserve">la </w:t>
            </w:r>
            <w:r w:rsidR="00601F36" w:rsidRPr="00680977">
              <w:rPr>
                <w:rFonts w:ascii="Arial" w:hAnsi="Arial" w:cs="Arial"/>
                <w:sz w:val="20"/>
                <w:szCs w:val="20"/>
              </w:rPr>
              <w:t>Alcaldía de Tauramena</w:t>
            </w:r>
            <w:r w:rsidRPr="00680977">
              <w:rPr>
                <w:rFonts w:ascii="Arial" w:hAnsi="Arial" w:cs="Arial"/>
                <w:sz w:val="20"/>
                <w:szCs w:val="20"/>
              </w:rPr>
              <w:t xml:space="preserve"> </w:t>
            </w:r>
            <w:r w:rsidRPr="00680977">
              <w:rPr>
                <w:rFonts w:ascii="Arial" w:hAnsi="Arial" w:cs="Arial"/>
                <w:i/>
                <w:sz w:val="20"/>
                <w:szCs w:val="20"/>
              </w:rPr>
              <w:t>y el</w:t>
            </w:r>
            <w:r w:rsidRPr="00680977">
              <w:rPr>
                <w:rFonts w:ascii="Arial" w:hAnsi="Arial" w:cs="Arial"/>
                <w:i/>
                <w:spacing w:val="45"/>
                <w:sz w:val="20"/>
                <w:szCs w:val="20"/>
              </w:rPr>
              <w:t xml:space="preserve"> </w:t>
            </w:r>
            <w:r w:rsidRPr="00680977">
              <w:rPr>
                <w:rFonts w:ascii="Arial" w:hAnsi="Arial" w:cs="Arial"/>
                <w:i/>
                <w:spacing w:val="3"/>
                <w:sz w:val="20"/>
                <w:szCs w:val="20"/>
              </w:rPr>
              <w:t>a</w:t>
            </w:r>
            <w:r w:rsidRPr="00680977">
              <w:rPr>
                <w:rFonts w:ascii="Arial" w:hAnsi="Arial" w:cs="Arial"/>
                <w:i/>
                <w:sz w:val="20"/>
                <w:szCs w:val="20"/>
              </w:rPr>
              <w:t>d</w:t>
            </w:r>
            <w:r w:rsidRPr="00680977">
              <w:rPr>
                <w:rFonts w:ascii="Arial" w:hAnsi="Arial" w:cs="Arial"/>
                <w:i/>
                <w:spacing w:val="1"/>
                <w:sz w:val="20"/>
                <w:szCs w:val="20"/>
              </w:rPr>
              <w:t>j</w:t>
            </w:r>
            <w:r w:rsidRPr="00680977">
              <w:rPr>
                <w:rFonts w:ascii="Arial" w:hAnsi="Arial" w:cs="Arial"/>
                <w:i/>
                <w:sz w:val="20"/>
                <w:szCs w:val="20"/>
              </w:rPr>
              <w:t>u</w:t>
            </w:r>
            <w:r w:rsidRPr="00680977">
              <w:rPr>
                <w:rFonts w:ascii="Arial" w:hAnsi="Arial" w:cs="Arial"/>
                <w:i/>
                <w:spacing w:val="-1"/>
                <w:sz w:val="20"/>
                <w:szCs w:val="20"/>
              </w:rPr>
              <w:t>di</w:t>
            </w:r>
            <w:r w:rsidRPr="00680977">
              <w:rPr>
                <w:rFonts w:ascii="Arial" w:hAnsi="Arial" w:cs="Arial"/>
                <w:i/>
                <w:spacing w:val="1"/>
                <w:sz w:val="20"/>
                <w:szCs w:val="20"/>
              </w:rPr>
              <w:t>c</w:t>
            </w:r>
            <w:r w:rsidRPr="00680977">
              <w:rPr>
                <w:rFonts w:ascii="Arial" w:hAnsi="Arial" w:cs="Arial"/>
                <w:i/>
                <w:spacing w:val="2"/>
                <w:sz w:val="20"/>
                <w:szCs w:val="20"/>
              </w:rPr>
              <w:t>a</w:t>
            </w:r>
            <w:r w:rsidRPr="00680977">
              <w:rPr>
                <w:rFonts w:ascii="Arial" w:hAnsi="Arial" w:cs="Arial"/>
                <w:i/>
                <w:sz w:val="20"/>
                <w:szCs w:val="20"/>
              </w:rPr>
              <w:t>tar</w:t>
            </w:r>
            <w:r w:rsidRPr="00680977">
              <w:rPr>
                <w:rFonts w:ascii="Arial" w:hAnsi="Arial" w:cs="Arial"/>
                <w:i/>
                <w:spacing w:val="2"/>
                <w:sz w:val="20"/>
                <w:szCs w:val="20"/>
              </w:rPr>
              <w:t>i</w:t>
            </w:r>
            <w:r w:rsidRPr="00680977">
              <w:rPr>
                <w:rFonts w:ascii="Arial" w:hAnsi="Arial" w:cs="Arial"/>
                <w:i/>
                <w:sz w:val="20"/>
                <w:szCs w:val="20"/>
              </w:rPr>
              <w:t>o,</w:t>
            </w:r>
            <w:r w:rsidRPr="00680977">
              <w:rPr>
                <w:rFonts w:ascii="Arial" w:hAnsi="Arial" w:cs="Arial"/>
                <w:i/>
                <w:spacing w:val="36"/>
                <w:sz w:val="20"/>
                <w:szCs w:val="20"/>
              </w:rPr>
              <w:t xml:space="preserve"> </w:t>
            </w:r>
            <w:r w:rsidRPr="00680977">
              <w:rPr>
                <w:rFonts w:ascii="Arial" w:hAnsi="Arial" w:cs="Arial"/>
                <w:i/>
                <w:spacing w:val="2"/>
                <w:sz w:val="20"/>
                <w:szCs w:val="20"/>
              </w:rPr>
              <w:t>p</w:t>
            </w:r>
            <w:r w:rsidRPr="00680977">
              <w:rPr>
                <w:rFonts w:ascii="Arial" w:hAnsi="Arial" w:cs="Arial"/>
                <w:i/>
                <w:sz w:val="20"/>
                <w:szCs w:val="20"/>
              </w:rPr>
              <w:t>or</w:t>
            </w:r>
            <w:r w:rsidRPr="00680977">
              <w:rPr>
                <w:rFonts w:ascii="Arial" w:hAnsi="Arial" w:cs="Arial"/>
                <w:i/>
                <w:spacing w:val="46"/>
                <w:sz w:val="20"/>
                <w:szCs w:val="20"/>
              </w:rPr>
              <w:t xml:space="preserve"> </w:t>
            </w:r>
            <w:r w:rsidRPr="00680977">
              <w:rPr>
                <w:rFonts w:ascii="Arial" w:hAnsi="Arial" w:cs="Arial"/>
                <w:i/>
                <w:spacing w:val="4"/>
                <w:sz w:val="20"/>
                <w:szCs w:val="20"/>
              </w:rPr>
              <w:t>m</w:t>
            </w:r>
            <w:r w:rsidRPr="00680977">
              <w:rPr>
                <w:rFonts w:ascii="Arial" w:hAnsi="Arial" w:cs="Arial"/>
                <w:i/>
                <w:sz w:val="20"/>
                <w:szCs w:val="20"/>
              </w:rPr>
              <w:t>e</w:t>
            </w:r>
            <w:r w:rsidRPr="00680977">
              <w:rPr>
                <w:rFonts w:ascii="Arial" w:hAnsi="Arial" w:cs="Arial"/>
                <w:i/>
                <w:spacing w:val="-1"/>
                <w:sz w:val="20"/>
                <w:szCs w:val="20"/>
              </w:rPr>
              <w:t>di</w:t>
            </w:r>
            <w:r w:rsidRPr="00680977">
              <w:rPr>
                <w:rFonts w:ascii="Arial" w:hAnsi="Arial" w:cs="Arial"/>
                <w:i/>
                <w:sz w:val="20"/>
                <w:szCs w:val="20"/>
              </w:rPr>
              <w:t>o</w:t>
            </w:r>
            <w:r w:rsidRPr="00680977">
              <w:rPr>
                <w:rFonts w:ascii="Arial" w:hAnsi="Arial" w:cs="Arial"/>
                <w:i/>
                <w:spacing w:val="42"/>
                <w:sz w:val="20"/>
                <w:szCs w:val="20"/>
              </w:rPr>
              <w:t xml:space="preserve"> </w:t>
            </w:r>
            <w:r w:rsidRPr="00680977">
              <w:rPr>
                <w:rFonts w:ascii="Arial" w:hAnsi="Arial" w:cs="Arial"/>
                <w:i/>
                <w:sz w:val="20"/>
                <w:szCs w:val="20"/>
              </w:rPr>
              <w:t>d</w:t>
            </w:r>
            <w:r w:rsidRPr="00680977">
              <w:rPr>
                <w:rFonts w:ascii="Arial" w:hAnsi="Arial" w:cs="Arial"/>
                <w:i/>
                <w:spacing w:val="1"/>
                <w:sz w:val="20"/>
                <w:szCs w:val="20"/>
              </w:rPr>
              <w:t>e</w:t>
            </w:r>
            <w:r w:rsidRPr="00680977">
              <w:rPr>
                <w:rFonts w:ascii="Arial" w:hAnsi="Arial" w:cs="Arial"/>
                <w:i/>
                <w:sz w:val="20"/>
                <w:szCs w:val="20"/>
              </w:rPr>
              <w:t>l</w:t>
            </w:r>
            <w:r w:rsidRPr="00680977">
              <w:rPr>
                <w:rFonts w:ascii="Arial" w:hAnsi="Arial" w:cs="Arial"/>
                <w:i/>
                <w:spacing w:val="44"/>
                <w:sz w:val="20"/>
                <w:szCs w:val="20"/>
              </w:rPr>
              <w:t xml:space="preserve"> </w:t>
            </w:r>
            <w:r w:rsidRPr="00680977">
              <w:rPr>
                <w:rFonts w:ascii="Arial" w:hAnsi="Arial" w:cs="Arial"/>
                <w:i/>
                <w:spacing w:val="1"/>
                <w:sz w:val="20"/>
                <w:szCs w:val="20"/>
              </w:rPr>
              <w:t>c</w:t>
            </w:r>
            <w:r w:rsidRPr="00680977">
              <w:rPr>
                <w:rFonts w:ascii="Arial" w:hAnsi="Arial" w:cs="Arial"/>
                <w:i/>
                <w:sz w:val="20"/>
                <w:szCs w:val="20"/>
              </w:rPr>
              <w:t>u</w:t>
            </w:r>
            <w:r w:rsidRPr="00680977">
              <w:rPr>
                <w:rFonts w:ascii="Arial" w:hAnsi="Arial" w:cs="Arial"/>
                <w:i/>
                <w:spacing w:val="1"/>
                <w:sz w:val="20"/>
                <w:szCs w:val="20"/>
              </w:rPr>
              <w:t>a</w:t>
            </w:r>
            <w:r w:rsidRPr="00680977">
              <w:rPr>
                <w:rFonts w:ascii="Arial" w:hAnsi="Arial" w:cs="Arial"/>
                <w:i/>
                <w:sz w:val="20"/>
                <w:szCs w:val="20"/>
              </w:rPr>
              <w:t>l</w:t>
            </w:r>
            <w:r w:rsidRPr="00680977">
              <w:rPr>
                <w:rFonts w:ascii="Arial" w:hAnsi="Arial" w:cs="Arial"/>
                <w:i/>
                <w:spacing w:val="43"/>
                <w:sz w:val="20"/>
                <w:szCs w:val="20"/>
              </w:rPr>
              <w:t xml:space="preserve"> </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45"/>
                <w:sz w:val="20"/>
                <w:szCs w:val="20"/>
              </w:rPr>
              <w:t xml:space="preserve"> </w:t>
            </w:r>
            <w:r w:rsidRPr="00680977">
              <w:rPr>
                <w:rFonts w:ascii="Arial" w:hAnsi="Arial" w:cs="Arial"/>
                <w:i/>
                <w:spacing w:val="-1"/>
                <w:sz w:val="20"/>
                <w:szCs w:val="20"/>
              </w:rPr>
              <w:t>i</w:t>
            </w:r>
            <w:r w:rsidRPr="00680977">
              <w:rPr>
                <w:rFonts w:ascii="Arial" w:hAnsi="Arial" w:cs="Arial"/>
                <w:i/>
                <w:spacing w:val="4"/>
                <w:sz w:val="20"/>
                <w:szCs w:val="20"/>
              </w:rPr>
              <w:t>m</w:t>
            </w:r>
            <w:r w:rsidRPr="00680977">
              <w:rPr>
                <w:rFonts w:ascii="Arial" w:hAnsi="Arial" w:cs="Arial"/>
                <w:i/>
                <w:sz w:val="20"/>
                <w:szCs w:val="20"/>
              </w:rPr>
              <w:t>p</w:t>
            </w:r>
            <w:r w:rsidRPr="00680977">
              <w:rPr>
                <w:rFonts w:ascii="Arial" w:hAnsi="Arial" w:cs="Arial"/>
                <w:i/>
                <w:spacing w:val="-1"/>
                <w:sz w:val="20"/>
                <w:szCs w:val="20"/>
              </w:rPr>
              <w:t>o</w:t>
            </w:r>
            <w:r w:rsidRPr="00680977">
              <w:rPr>
                <w:rFonts w:ascii="Arial" w:hAnsi="Arial" w:cs="Arial"/>
                <w:i/>
                <w:sz w:val="20"/>
                <w:szCs w:val="20"/>
              </w:rPr>
              <w:t>n</w:t>
            </w:r>
            <w:r w:rsidRPr="00680977">
              <w:rPr>
                <w:rFonts w:ascii="Arial" w:hAnsi="Arial" w:cs="Arial"/>
                <w:i/>
                <w:spacing w:val="1"/>
                <w:sz w:val="20"/>
                <w:szCs w:val="20"/>
              </w:rPr>
              <w:t>e</w:t>
            </w:r>
            <w:r w:rsidRPr="00680977">
              <w:rPr>
                <w:rFonts w:ascii="Arial" w:hAnsi="Arial" w:cs="Arial"/>
                <w:i/>
                <w:sz w:val="20"/>
                <w:szCs w:val="20"/>
              </w:rPr>
              <w:t>n</w:t>
            </w:r>
            <w:r w:rsidRPr="00680977">
              <w:rPr>
                <w:rFonts w:ascii="Arial" w:hAnsi="Arial" w:cs="Arial"/>
                <w:i/>
                <w:spacing w:val="40"/>
                <w:sz w:val="20"/>
                <w:szCs w:val="20"/>
              </w:rPr>
              <w:t xml:space="preserve"> </w:t>
            </w:r>
            <w:r w:rsidRPr="00680977">
              <w:rPr>
                <w:rFonts w:ascii="Arial" w:hAnsi="Arial" w:cs="Arial"/>
                <w:i/>
                <w:sz w:val="20"/>
                <w:szCs w:val="20"/>
              </w:rPr>
              <w:t>a</w:t>
            </w:r>
            <w:r w:rsidRPr="00680977">
              <w:rPr>
                <w:rFonts w:ascii="Arial" w:hAnsi="Arial" w:cs="Arial"/>
                <w:i/>
                <w:spacing w:val="48"/>
                <w:sz w:val="20"/>
                <w:szCs w:val="20"/>
              </w:rPr>
              <w:t xml:space="preserve"> </w:t>
            </w:r>
            <w:r w:rsidRPr="00680977">
              <w:rPr>
                <w:rFonts w:ascii="Arial" w:hAnsi="Arial" w:cs="Arial"/>
                <w:i/>
                <w:spacing w:val="-1"/>
                <w:sz w:val="20"/>
                <w:szCs w:val="20"/>
              </w:rPr>
              <w:t>l</w:t>
            </w:r>
            <w:r w:rsidRPr="00680977">
              <w:rPr>
                <w:rFonts w:ascii="Arial" w:hAnsi="Arial" w:cs="Arial"/>
                <w:i/>
                <w:sz w:val="20"/>
                <w:szCs w:val="20"/>
              </w:rPr>
              <w:t>as</w:t>
            </w:r>
            <w:r w:rsidRPr="00680977">
              <w:rPr>
                <w:rFonts w:ascii="Arial" w:hAnsi="Arial" w:cs="Arial"/>
                <w:i/>
                <w:spacing w:val="46"/>
                <w:sz w:val="20"/>
                <w:szCs w:val="20"/>
              </w:rPr>
              <w:t xml:space="preserve"> </w:t>
            </w:r>
            <w:r w:rsidRPr="00680977">
              <w:rPr>
                <w:rFonts w:ascii="Arial" w:hAnsi="Arial" w:cs="Arial"/>
                <w:i/>
                <w:sz w:val="20"/>
                <w:szCs w:val="20"/>
              </w:rPr>
              <w:t>p</w:t>
            </w:r>
            <w:r w:rsidRPr="00680977">
              <w:rPr>
                <w:rFonts w:ascii="Arial" w:hAnsi="Arial" w:cs="Arial"/>
                <w:i/>
                <w:spacing w:val="-1"/>
                <w:sz w:val="20"/>
                <w:szCs w:val="20"/>
              </w:rPr>
              <w:t>a</w:t>
            </w:r>
            <w:r w:rsidRPr="00680977">
              <w:rPr>
                <w:rFonts w:ascii="Arial" w:hAnsi="Arial" w:cs="Arial"/>
                <w:i/>
                <w:spacing w:val="1"/>
                <w:sz w:val="20"/>
                <w:szCs w:val="20"/>
              </w:rPr>
              <w:t>r</w:t>
            </w:r>
            <w:r w:rsidRPr="00680977">
              <w:rPr>
                <w:rFonts w:ascii="Arial" w:hAnsi="Arial" w:cs="Arial"/>
                <w:i/>
                <w:spacing w:val="2"/>
                <w:sz w:val="20"/>
                <w:szCs w:val="20"/>
              </w:rPr>
              <w:t>t</w:t>
            </w:r>
            <w:r w:rsidRPr="00680977">
              <w:rPr>
                <w:rFonts w:ascii="Arial" w:hAnsi="Arial" w:cs="Arial"/>
                <w:i/>
                <w:sz w:val="20"/>
                <w:szCs w:val="20"/>
              </w:rPr>
              <w:t>es</w:t>
            </w:r>
            <w:r w:rsidRPr="00680977">
              <w:rPr>
                <w:rFonts w:ascii="Arial" w:hAnsi="Arial" w:cs="Arial"/>
                <w:i/>
                <w:spacing w:val="43"/>
                <w:sz w:val="20"/>
                <w:szCs w:val="20"/>
              </w:rPr>
              <w:t xml:space="preserve"> </w:t>
            </w:r>
            <w:r w:rsidRPr="00680977">
              <w:rPr>
                <w:rFonts w:ascii="Arial" w:hAnsi="Arial" w:cs="Arial"/>
                <w:i/>
                <w:sz w:val="20"/>
                <w:szCs w:val="20"/>
              </w:rPr>
              <w:t>o</w:t>
            </w:r>
            <w:r w:rsidRPr="00680977">
              <w:rPr>
                <w:rFonts w:ascii="Arial" w:hAnsi="Arial" w:cs="Arial"/>
                <w:i/>
                <w:spacing w:val="1"/>
                <w:sz w:val="20"/>
                <w:szCs w:val="20"/>
              </w:rPr>
              <w:t>b</w:t>
            </w:r>
            <w:r w:rsidRPr="00680977">
              <w:rPr>
                <w:rFonts w:ascii="Arial" w:hAnsi="Arial" w:cs="Arial"/>
                <w:i/>
                <w:spacing w:val="-1"/>
                <w:sz w:val="20"/>
                <w:szCs w:val="20"/>
              </w:rPr>
              <w:t>li</w:t>
            </w:r>
            <w:r w:rsidRPr="00680977">
              <w:rPr>
                <w:rFonts w:ascii="Arial" w:hAnsi="Arial" w:cs="Arial"/>
                <w:i/>
                <w:spacing w:val="2"/>
                <w:sz w:val="20"/>
                <w:szCs w:val="20"/>
              </w:rPr>
              <w:t>g</w:t>
            </w:r>
            <w:r w:rsidRPr="00680977">
              <w:rPr>
                <w:rFonts w:ascii="Arial" w:hAnsi="Arial" w:cs="Arial"/>
                <w:i/>
                <w:sz w:val="20"/>
                <w:szCs w:val="20"/>
              </w:rPr>
              <w:t>a</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o</w:t>
            </w:r>
            <w:r w:rsidRPr="00680977">
              <w:rPr>
                <w:rFonts w:ascii="Arial" w:hAnsi="Arial" w:cs="Arial"/>
                <w:i/>
                <w:sz w:val="20"/>
                <w:szCs w:val="20"/>
              </w:rPr>
              <w:t>n</w:t>
            </w:r>
            <w:r w:rsidRPr="00680977">
              <w:rPr>
                <w:rFonts w:ascii="Arial" w:hAnsi="Arial" w:cs="Arial"/>
                <w:i/>
                <w:spacing w:val="-1"/>
                <w:sz w:val="20"/>
                <w:szCs w:val="20"/>
              </w:rPr>
              <w:t>e</w:t>
            </w:r>
            <w:r w:rsidRPr="00680977">
              <w:rPr>
                <w:rFonts w:ascii="Arial" w:hAnsi="Arial" w:cs="Arial"/>
                <w:i/>
                <w:sz w:val="20"/>
                <w:szCs w:val="20"/>
              </w:rPr>
              <w:t xml:space="preserve">s </w:t>
            </w:r>
            <w:r w:rsidRPr="00680977">
              <w:rPr>
                <w:rFonts w:ascii="Arial" w:hAnsi="Arial" w:cs="Arial"/>
                <w:i/>
                <w:spacing w:val="1"/>
                <w:sz w:val="20"/>
                <w:szCs w:val="20"/>
              </w:rPr>
              <w:t>r</w:t>
            </w:r>
            <w:r w:rsidRPr="00680977">
              <w:rPr>
                <w:rFonts w:ascii="Arial" w:hAnsi="Arial" w:cs="Arial"/>
                <w:i/>
                <w:sz w:val="20"/>
                <w:szCs w:val="20"/>
              </w:rPr>
              <w:t>e</w:t>
            </w:r>
            <w:r w:rsidRPr="00680977">
              <w:rPr>
                <w:rFonts w:ascii="Arial" w:hAnsi="Arial" w:cs="Arial"/>
                <w:i/>
                <w:spacing w:val="1"/>
                <w:sz w:val="20"/>
                <w:szCs w:val="20"/>
              </w:rPr>
              <w:t>c</w:t>
            </w:r>
            <w:r w:rsidRPr="00680977">
              <w:rPr>
                <w:rFonts w:ascii="Arial" w:hAnsi="Arial" w:cs="Arial"/>
                <w:i/>
                <w:sz w:val="20"/>
                <w:szCs w:val="20"/>
              </w:rPr>
              <w:t>ípro</w:t>
            </w:r>
            <w:r w:rsidRPr="00680977">
              <w:rPr>
                <w:rFonts w:ascii="Arial" w:hAnsi="Arial" w:cs="Arial"/>
                <w:i/>
                <w:spacing w:val="1"/>
                <w:sz w:val="20"/>
                <w:szCs w:val="20"/>
              </w:rPr>
              <w:t>c</w:t>
            </w:r>
            <w:r w:rsidRPr="00680977">
              <w:rPr>
                <w:rFonts w:ascii="Arial" w:hAnsi="Arial" w:cs="Arial"/>
                <w:i/>
                <w:sz w:val="20"/>
                <w:szCs w:val="20"/>
              </w:rPr>
              <w:t>as</w:t>
            </w:r>
            <w:r w:rsidRPr="00680977">
              <w:rPr>
                <w:rFonts w:ascii="Arial" w:hAnsi="Arial" w:cs="Arial"/>
                <w:i/>
                <w:spacing w:val="13"/>
                <w:sz w:val="20"/>
                <w:szCs w:val="20"/>
              </w:rPr>
              <w:t xml:space="preserve"> </w:t>
            </w:r>
            <w:r w:rsidRPr="00680977">
              <w:rPr>
                <w:rFonts w:ascii="Arial" w:hAnsi="Arial" w:cs="Arial"/>
                <w:i/>
                <w:sz w:val="20"/>
                <w:szCs w:val="20"/>
              </w:rPr>
              <w:t>y</w:t>
            </w:r>
            <w:r w:rsidRPr="00680977">
              <w:rPr>
                <w:rFonts w:ascii="Arial" w:hAnsi="Arial" w:cs="Arial"/>
                <w:i/>
                <w:spacing w:val="12"/>
                <w:sz w:val="20"/>
                <w:szCs w:val="20"/>
              </w:rPr>
              <w:t xml:space="preserve"> </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7"/>
                <w:sz w:val="20"/>
                <w:szCs w:val="20"/>
              </w:rPr>
              <w:t xml:space="preserve"> </w:t>
            </w:r>
            <w:r w:rsidRPr="00680977">
              <w:rPr>
                <w:rFonts w:ascii="Arial" w:hAnsi="Arial" w:cs="Arial"/>
                <w:i/>
                <w:spacing w:val="1"/>
                <w:sz w:val="20"/>
                <w:szCs w:val="20"/>
              </w:rPr>
              <w:t>c</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d</w:t>
            </w:r>
            <w:r w:rsidRPr="00680977">
              <w:rPr>
                <w:rFonts w:ascii="Arial" w:hAnsi="Arial" w:cs="Arial"/>
                <w:i/>
                <w:sz w:val="20"/>
                <w:szCs w:val="20"/>
              </w:rPr>
              <w:t>en</w:t>
            </w:r>
            <w:r w:rsidRPr="00680977">
              <w:rPr>
                <w:rFonts w:ascii="Arial" w:hAnsi="Arial" w:cs="Arial"/>
                <w:i/>
                <w:spacing w:val="11"/>
                <w:sz w:val="20"/>
                <w:szCs w:val="20"/>
              </w:rPr>
              <w:t xml:space="preserve"> </w:t>
            </w:r>
            <w:r w:rsidRPr="00680977">
              <w:rPr>
                <w:rFonts w:ascii="Arial" w:hAnsi="Arial" w:cs="Arial"/>
                <w:i/>
                <w:sz w:val="20"/>
                <w:szCs w:val="20"/>
              </w:rPr>
              <w:t>d</w:t>
            </w:r>
            <w:r w:rsidRPr="00680977">
              <w:rPr>
                <w:rFonts w:ascii="Arial" w:hAnsi="Arial" w:cs="Arial"/>
                <w:i/>
                <w:spacing w:val="-1"/>
                <w:sz w:val="20"/>
                <w:szCs w:val="20"/>
              </w:rPr>
              <w:t>e</w:t>
            </w:r>
            <w:r w:rsidRPr="00680977">
              <w:rPr>
                <w:rFonts w:ascii="Arial" w:hAnsi="Arial" w:cs="Arial"/>
                <w:i/>
                <w:spacing w:val="1"/>
                <w:sz w:val="20"/>
                <w:szCs w:val="20"/>
              </w:rPr>
              <w:t>r</w:t>
            </w:r>
            <w:r w:rsidRPr="00680977">
              <w:rPr>
                <w:rFonts w:ascii="Arial" w:hAnsi="Arial" w:cs="Arial"/>
                <w:i/>
                <w:sz w:val="20"/>
                <w:szCs w:val="20"/>
              </w:rPr>
              <w:t>e</w:t>
            </w:r>
            <w:r w:rsidRPr="00680977">
              <w:rPr>
                <w:rFonts w:ascii="Arial" w:hAnsi="Arial" w:cs="Arial"/>
                <w:i/>
                <w:spacing w:val="1"/>
                <w:sz w:val="20"/>
                <w:szCs w:val="20"/>
              </w:rPr>
              <w:t>c</w:t>
            </w:r>
            <w:r w:rsidRPr="00680977">
              <w:rPr>
                <w:rFonts w:ascii="Arial" w:hAnsi="Arial" w:cs="Arial"/>
                <w:i/>
                <w:sz w:val="20"/>
                <w:szCs w:val="20"/>
              </w:rPr>
              <w:t>h</w:t>
            </w:r>
            <w:r w:rsidRPr="00680977">
              <w:rPr>
                <w:rFonts w:ascii="Arial" w:hAnsi="Arial" w:cs="Arial"/>
                <w:i/>
                <w:spacing w:val="-1"/>
                <w:sz w:val="20"/>
                <w:szCs w:val="20"/>
              </w:rPr>
              <w:t>o</w:t>
            </w:r>
            <w:r w:rsidRPr="00680977">
              <w:rPr>
                <w:rFonts w:ascii="Arial" w:hAnsi="Arial" w:cs="Arial"/>
                <w:i/>
                <w:sz w:val="20"/>
                <w:szCs w:val="20"/>
              </w:rPr>
              <w:t>s</w:t>
            </w:r>
            <w:r w:rsidRPr="00680977">
              <w:rPr>
                <w:rFonts w:ascii="Arial" w:hAnsi="Arial" w:cs="Arial"/>
                <w:i/>
                <w:spacing w:val="12"/>
                <w:sz w:val="20"/>
                <w:szCs w:val="20"/>
              </w:rPr>
              <w:t xml:space="preserve"> </w:t>
            </w:r>
            <w:r w:rsidRPr="00680977">
              <w:rPr>
                <w:rFonts w:ascii="Arial" w:hAnsi="Arial" w:cs="Arial"/>
                <w:i/>
                <w:spacing w:val="1"/>
                <w:sz w:val="20"/>
                <w:szCs w:val="20"/>
              </w:rPr>
              <w:t>c</w:t>
            </w:r>
            <w:r w:rsidRPr="00680977">
              <w:rPr>
                <w:rFonts w:ascii="Arial" w:hAnsi="Arial" w:cs="Arial"/>
                <w:i/>
                <w:sz w:val="20"/>
                <w:szCs w:val="20"/>
              </w:rPr>
              <w:t>or</w:t>
            </w:r>
            <w:r w:rsidRPr="00680977">
              <w:rPr>
                <w:rFonts w:ascii="Arial" w:hAnsi="Arial" w:cs="Arial"/>
                <w:i/>
                <w:spacing w:val="1"/>
                <w:sz w:val="20"/>
                <w:szCs w:val="20"/>
              </w:rPr>
              <w:t>r</w:t>
            </w:r>
            <w:r w:rsidRPr="00680977">
              <w:rPr>
                <w:rFonts w:ascii="Arial" w:hAnsi="Arial" w:cs="Arial"/>
                <w:i/>
                <w:sz w:val="20"/>
                <w:szCs w:val="20"/>
              </w:rPr>
              <w:t>e</w:t>
            </w:r>
            <w:r w:rsidRPr="00680977">
              <w:rPr>
                <w:rFonts w:ascii="Arial" w:hAnsi="Arial" w:cs="Arial"/>
                <w:i/>
                <w:spacing w:val="-1"/>
                <w:sz w:val="20"/>
                <w:szCs w:val="20"/>
              </w:rPr>
              <w:t>l</w:t>
            </w:r>
            <w:r w:rsidRPr="00680977">
              <w:rPr>
                <w:rFonts w:ascii="Arial" w:hAnsi="Arial" w:cs="Arial"/>
                <w:i/>
                <w:sz w:val="20"/>
                <w:szCs w:val="20"/>
              </w:rPr>
              <w:t>a</w:t>
            </w:r>
            <w:r w:rsidRPr="00680977">
              <w:rPr>
                <w:rFonts w:ascii="Arial" w:hAnsi="Arial" w:cs="Arial"/>
                <w:i/>
                <w:spacing w:val="2"/>
                <w:sz w:val="20"/>
                <w:szCs w:val="20"/>
              </w:rPr>
              <w:t>t</w:t>
            </w:r>
            <w:r w:rsidRPr="00680977">
              <w:rPr>
                <w:rFonts w:ascii="Arial" w:hAnsi="Arial" w:cs="Arial"/>
                <w:i/>
                <w:spacing w:val="1"/>
                <w:sz w:val="20"/>
                <w:szCs w:val="20"/>
              </w:rPr>
              <w:t>i</w:t>
            </w:r>
            <w:r w:rsidRPr="00680977">
              <w:rPr>
                <w:rFonts w:ascii="Arial" w:hAnsi="Arial" w:cs="Arial"/>
                <w:i/>
                <w:spacing w:val="-1"/>
                <w:sz w:val="20"/>
                <w:szCs w:val="20"/>
              </w:rPr>
              <w:t>v</w:t>
            </w:r>
            <w:r w:rsidRPr="00680977">
              <w:rPr>
                <w:rFonts w:ascii="Arial" w:hAnsi="Arial" w:cs="Arial"/>
                <w:i/>
                <w:sz w:val="20"/>
                <w:szCs w:val="20"/>
              </w:rPr>
              <w:t>os</w:t>
            </w:r>
            <w:r w:rsidRPr="00680977">
              <w:rPr>
                <w:rFonts w:ascii="Arial" w:hAnsi="Arial" w:cs="Arial"/>
                <w:i/>
                <w:spacing w:val="9"/>
                <w:sz w:val="20"/>
                <w:szCs w:val="20"/>
              </w:rPr>
              <w:t xml:space="preserve"> </w:t>
            </w:r>
            <w:r w:rsidRPr="00680977">
              <w:rPr>
                <w:rFonts w:ascii="Arial" w:hAnsi="Arial" w:cs="Arial"/>
                <w:i/>
                <w:sz w:val="20"/>
                <w:szCs w:val="20"/>
              </w:rPr>
              <w:t>q</w:t>
            </w:r>
            <w:r w:rsidRPr="00680977">
              <w:rPr>
                <w:rFonts w:ascii="Arial" w:hAnsi="Arial" w:cs="Arial"/>
                <w:i/>
                <w:spacing w:val="-1"/>
                <w:sz w:val="20"/>
                <w:szCs w:val="20"/>
              </w:rPr>
              <w:t>u</w:t>
            </w:r>
            <w:r w:rsidRPr="00680977">
              <w:rPr>
                <w:rFonts w:ascii="Arial" w:hAnsi="Arial" w:cs="Arial"/>
                <w:i/>
                <w:sz w:val="20"/>
                <w:szCs w:val="20"/>
              </w:rPr>
              <w:t>e</w:t>
            </w:r>
            <w:r w:rsidRPr="00680977">
              <w:rPr>
                <w:rFonts w:ascii="Arial" w:hAnsi="Arial" w:cs="Arial"/>
                <w:i/>
                <w:spacing w:val="16"/>
                <w:sz w:val="20"/>
                <w:szCs w:val="20"/>
              </w:rPr>
              <w:t xml:space="preserve"> </w:t>
            </w:r>
            <w:r w:rsidRPr="00680977">
              <w:rPr>
                <w:rFonts w:ascii="Arial" w:hAnsi="Arial" w:cs="Arial"/>
                <w:i/>
                <w:spacing w:val="1"/>
                <w:sz w:val="20"/>
                <w:szCs w:val="20"/>
              </w:rPr>
              <w:t>i</w:t>
            </w:r>
            <w:r w:rsidRPr="00680977">
              <w:rPr>
                <w:rFonts w:ascii="Arial" w:hAnsi="Arial" w:cs="Arial"/>
                <w:i/>
                <w:sz w:val="20"/>
                <w:szCs w:val="20"/>
              </w:rPr>
              <w:t>n</w:t>
            </w:r>
            <w:r w:rsidRPr="00680977">
              <w:rPr>
                <w:rFonts w:ascii="Arial" w:hAnsi="Arial" w:cs="Arial"/>
                <w:i/>
                <w:spacing w:val="1"/>
                <w:sz w:val="20"/>
                <w:szCs w:val="20"/>
              </w:rPr>
              <w:t>s</w:t>
            </w:r>
            <w:r w:rsidRPr="00680977">
              <w:rPr>
                <w:rFonts w:ascii="Arial" w:hAnsi="Arial" w:cs="Arial"/>
                <w:i/>
                <w:sz w:val="20"/>
                <w:szCs w:val="20"/>
              </w:rPr>
              <w:t>tru</w:t>
            </w:r>
            <w:r w:rsidRPr="00680977">
              <w:rPr>
                <w:rFonts w:ascii="Arial" w:hAnsi="Arial" w:cs="Arial"/>
                <w:i/>
                <w:spacing w:val="4"/>
                <w:sz w:val="20"/>
                <w:szCs w:val="20"/>
              </w:rPr>
              <w:t>m</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z w:val="20"/>
                <w:szCs w:val="20"/>
              </w:rPr>
              <w:t>tan</w:t>
            </w:r>
            <w:r w:rsidRPr="00680977">
              <w:rPr>
                <w:rFonts w:ascii="Arial" w:hAnsi="Arial" w:cs="Arial"/>
                <w:i/>
                <w:spacing w:val="6"/>
                <w:sz w:val="20"/>
                <w:szCs w:val="20"/>
              </w:rPr>
              <w:t xml:space="preserve"> </w:t>
            </w:r>
            <w:r w:rsidRPr="00680977">
              <w:rPr>
                <w:rFonts w:ascii="Arial" w:hAnsi="Arial" w:cs="Arial"/>
                <w:i/>
                <w:spacing w:val="-1"/>
                <w:sz w:val="20"/>
                <w:szCs w:val="20"/>
              </w:rPr>
              <w:t>l</w:t>
            </w:r>
            <w:r w:rsidRPr="00680977">
              <w:rPr>
                <w:rFonts w:ascii="Arial" w:hAnsi="Arial" w:cs="Arial"/>
                <w:i/>
                <w:sz w:val="20"/>
                <w:szCs w:val="20"/>
              </w:rPr>
              <w:t>a</w:t>
            </w:r>
            <w:r w:rsidRPr="00680977">
              <w:rPr>
                <w:rFonts w:ascii="Arial" w:hAnsi="Arial" w:cs="Arial"/>
                <w:i/>
                <w:spacing w:val="17"/>
                <w:sz w:val="20"/>
                <w:szCs w:val="20"/>
              </w:rPr>
              <w:t xml:space="preserve"> </w:t>
            </w:r>
            <w:r w:rsidRPr="00680977">
              <w:rPr>
                <w:rFonts w:ascii="Arial" w:hAnsi="Arial" w:cs="Arial"/>
                <w:i/>
                <w:spacing w:val="1"/>
                <w:sz w:val="20"/>
                <w:szCs w:val="20"/>
              </w:rPr>
              <w:t>r</w:t>
            </w:r>
            <w:r w:rsidRPr="00680977">
              <w:rPr>
                <w:rFonts w:ascii="Arial" w:hAnsi="Arial" w:cs="Arial"/>
                <w:i/>
                <w:sz w:val="20"/>
                <w:szCs w:val="20"/>
              </w:rPr>
              <w:t>e</w:t>
            </w:r>
            <w:r w:rsidRPr="00680977">
              <w:rPr>
                <w:rFonts w:ascii="Arial" w:hAnsi="Arial" w:cs="Arial"/>
                <w:i/>
                <w:spacing w:val="-1"/>
                <w:sz w:val="20"/>
                <w:szCs w:val="20"/>
              </w:rPr>
              <w:t>l</w:t>
            </w:r>
            <w:r w:rsidRPr="00680977">
              <w:rPr>
                <w:rFonts w:ascii="Arial" w:hAnsi="Arial" w:cs="Arial"/>
                <w:i/>
                <w:sz w:val="20"/>
                <w:szCs w:val="20"/>
              </w:rPr>
              <w:t>a</w:t>
            </w:r>
            <w:r w:rsidRPr="00680977">
              <w:rPr>
                <w:rFonts w:ascii="Arial" w:hAnsi="Arial" w:cs="Arial"/>
                <w:i/>
                <w:spacing w:val="1"/>
                <w:sz w:val="20"/>
                <w:szCs w:val="20"/>
              </w:rPr>
              <w:t>ci</w:t>
            </w:r>
            <w:r w:rsidRPr="00680977">
              <w:rPr>
                <w:rFonts w:ascii="Arial" w:hAnsi="Arial" w:cs="Arial"/>
                <w:i/>
                <w:sz w:val="20"/>
                <w:szCs w:val="20"/>
              </w:rPr>
              <w:t xml:space="preserve">ón </w:t>
            </w:r>
            <w:r w:rsidRPr="00680977">
              <w:rPr>
                <w:rFonts w:ascii="Arial" w:hAnsi="Arial" w:cs="Arial"/>
                <w:i/>
                <w:spacing w:val="1"/>
                <w:sz w:val="20"/>
                <w:szCs w:val="20"/>
              </w:rPr>
              <w:t>c</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z w:val="20"/>
                <w:szCs w:val="20"/>
              </w:rPr>
              <w:t>tra</w:t>
            </w:r>
            <w:r w:rsidRPr="00680977">
              <w:rPr>
                <w:rFonts w:ascii="Arial" w:hAnsi="Arial" w:cs="Arial"/>
                <w:i/>
                <w:spacing w:val="1"/>
                <w:sz w:val="20"/>
                <w:szCs w:val="20"/>
              </w:rPr>
              <w:t>c</w:t>
            </w:r>
            <w:r w:rsidRPr="00680977">
              <w:rPr>
                <w:rFonts w:ascii="Arial" w:hAnsi="Arial" w:cs="Arial"/>
                <w:i/>
                <w:sz w:val="20"/>
                <w:szCs w:val="20"/>
              </w:rPr>
              <w:t>tu</w:t>
            </w:r>
            <w:r w:rsidRPr="00680977">
              <w:rPr>
                <w:rFonts w:ascii="Arial" w:hAnsi="Arial" w:cs="Arial"/>
                <w:i/>
                <w:spacing w:val="1"/>
                <w:sz w:val="20"/>
                <w:szCs w:val="20"/>
              </w:rPr>
              <w:t>a</w:t>
            </w:r>
            <w:r w:rsidRPr="00680977">
              <w:rPr>
                <w:rFonts w:ascii="Arial" w:hAnsi="Arial" w:cs="Arial"/>
                <w:i/>
                <w:sz w:val="20"/>
                <w:szCs w:val="20"/>
              </w:rPr>
              <w:t xml:space="preserve">l </w:t>
            </w:r>
            <w:r w:rsidRPr="00680977">
              <w:rPr>
                <w:rFonts w:ascii="Arial" w:hAnsi="Arial" w:cs="Arial"/>
                <w:i/>
                <w:spacing w:val="2"/>
                <w:sz w:val="20"/>
                <w:szCs w:val="20"/>
              </w:rPr>
              <w:t>q</w:t>
            </w:r>
            <w:r w:rsidRPr="00680977">
              <w:rPr>
                <w:rFonts w:ascii="Arial" w:hAnsi="Arial" w:cs="Arial"/>
                <w:i/>
                <w:sz w:val="20"/>
                <w:szCs w:val="20"/>
              </w:rPr>
              <w:t xml:space="preserve">ue </w:t>
            </w:r>
            <w:r w:rsidRPr="00680977">
              <w:rPr>
                <w:rFonts w:ascii="Arial" w:hAnsi="Arial" w:cs="Arial"/>
                <w:i/>
                <w:spacing w:val="1"/>
                <w:sz w:val="20"/>
                <w:szCs w:val="20"/>
              </w:rPr>
              <w:t>s</w:t>
            </w:r>
            <w:r w:rsidRPr="00680977">
              <w:rPr>
                <w:rFonts w:ascii="Arial" w:hAnsi="Arial" w:cs="Arial"/>
                <w:i/>
                <w:sz w:val="20"/>
                <w:szCs w:val="20"/>
              </w:rPr>
              <w:t>e b</w:t>
            </w:r>
            <w:r w:rsidRPr="00680977">
              <w:rPr>
                <w:rFonts w:ascii="Arial" w:hAnsi="Arial" w:cs="Arial"/>
                <w:i/>
                <w:spacing w:val="-1"/>
                <w:sz w:val="20"/>
                <w:szCs w:val="20"/>
              </w:rPr>
              <w:t>u</w:t>
            </w:r>
            <w:r w:rsidRPr="00680977">
              <w:rPr>
                <w:rFonts w:ascii="Arial" w:hAnsi="Arial" w:cs="Arial"/>
                <w:i/>
                <w:spacing w:val="1"/>
                <w:sz w:val="20"/>
                <w:szCs w:val="20"/>
              </w:rPr>
              <w:t>sc</w:t>
            </w:r>
            <w:r w:rsidRPr="00680977">
              <w:rPr>
                <w:rFonts w:ascii="Arial" w:hAnsi="Arial" w:cs="Arial"/>
                <w:i/>
                <w:sz w:val="20"/>
                <w:szCs w:val="20"/>
              </w:rPr>
              <w:t>a</w:t>
            </w:r>
            <w:r w:rsidRPr="00680977">
              <w:rPr>
                <w:rFonts w:ascii="Arial" w:hAnsi="Arial" w:cs="Arial"/>
                <w:i/>
                <w:spacing w:val="18"/>
                <w:sz w:val="20"/>
                <w:szCs w:val="20"/>
              </w:rPr>
              <w:t xml:space="preserve"> </w:t>
            </w:r>
            <w:r w:rsidRPr="00680977">
              <w:rPr>
                <w:rFonts w:ascii="Arial" w:hAnsi="Arial" w:cs="Arial"/>
                <w:i/>
                <w:sz w:val="20"/>
                <w:szCs w:val="20"/>
              </w:rPr>
              <w:t>e</w:t>
            </w:r>
            <w:r w:rsidRPr="00680977">
              <w:rPr>
                <w:rFonts w:ascii="Arial" w:hAnsi="Arial" w:cs="Arial"/>
                <w:i/>
                <w:spacing w:val="5"/>
                <w:sz w:val="20"/>
                <w:szCs w:val="20"/>
              </w:rPr>
              <w:t>s</w:t>
            </w:r>
            <w:r w:rsidRPr="00680977">
              <w:rPr>
                <w:rFonts w:ascii="Arial" w:hAnsi="Arial" w:cs="Arial"/>
                <w:i/>
                <w:sz w:val="20"/>
                <w:szCs w:val="20"/>
              </w:rPr>
              <w:t>ta</w:t>
            </w:r>
            <w:r w:rsidRPr="00680977">
              <w:rPr>
                <w:rFonts w:ascii="Arial" w:hAnsi="Arial" w:cs="Arial"/>
                <w:i/>
                <w:spacing w:val="1"/>
                <w:sz w:val="20"/>
                <w:szCs w:val="20"/>
              </w:rPr>
              <w:t>b</w:t>
            </w:r>
            <w:r w:rsidRPr="00680977">
              <w:rPr>
                <w:rFonts w:ascii="Arial" w:hAnsi="Arial" w:cs="Arial"/>
                <w:i/>
                <w:spacing w:val="-1"/>
                <w:sz w:val="20"/>
                <w:szCs w:val="20"/>
              </w:rPr>
              <w:t>l</w:t>
            </w:r>
            <w:r w:rsidRPr="00680977">
              <w:rPr>
                <w:rFonts w:ascii="Arial" w:hAnsi="Arial" w:cs="Arial"/>
                <w:i/>
                <w:sz w:val="20"/>
                <w:szCs w:val="20"/>
              </w:rPr>
              <w:t>e</w:t>
            </w:r>
            <w:r w:rsidRPr="00680977">
              <w:rPr>
                <w:rFonts w:ascii="Arial" w:hAnsi="Arial" w:cs="Arial"/>
                <w:i/>
                <w:spacing w:val="1"/>
                <w:sz w:val="20"/>
                <w:szCs w:val="20"/>
              </w:rPr>
              <w:t>c</w:t>
            </w:r>
            <w:r w:rsidRPr="00680977">
              <w:rPr>
                <w:rFonts w:ascii="Arial" w:hAnsi="Arial" w:cs="Arial"/>
                <w:i/>
                <w:sz w:val="20"/>
                <w:szCs w:val="20"/>
              </w:rPr>
              <w:t>er a tr</w:t>
            </w:r>
            <w:r w:rsidRPr="00680977">
              <w:rPr>
                <w:rFonts w:ascii="Arial" w:hAnsi="Arial" w:cs="Arial"/>
                <w:i/>
                <w:spacing w:val="2"/>
                <w:sz w:val="20"/>
                <w:szCs w:val="20"/>
              </w:rPr>
              <w:t>a</w:t>
            </w:r>
            <w:r w:rsidRPr="00680977">
              <w:rPr>
                <w:rFonts w:ascii="Arial" w:hAnsi="Arial" w:cs="Arial"/>
                <w:i/>
                <w:spacing w:val="-1"/>
                <w:sz w:val="20"/>
                <w:szCs w:val="20"/>
              </w:rPr>
              <w:t>v</w:t>
            </w:r>
            <w:r w:rsidRPr="00680977">
              <w:rPr>
                <w:rFonts w:ascii="Arial" w:hAnsi="Arial" w:cs="Arial"/>
                <w:i/>
                <w:sz w:val="20"/>
                <w:szCs w:val="20"/>
              </w:rPr>
              <w:t xml:space="preserve">és </w:t>
            </w:r>
            <w:r w:rsidRPr="00680977">
              <w:rPr>
                <w:rFonts w:ascii="Arial" w:hAnsi="Arial" w:cs="Arial"/>
                <w:i/>
                <w:spacing w:val="2"/>
                <w:sz w:val="20"/>
                <w:szCs w:val="20"/>
              </w:rPr>
              <w:t>d</w:t>
            </w:r>
            <w:r w:rsidRPr="00680977">
              <w:rPr>
                <w:rFonts w:ascii="Arial" w:hAnsi="Arial" w:cs="Arial"/>
                <w:i/>
                <w:sz w:val="20"/>
                <w:szCs w:val="20"/>
              </w:rPr>
              <w:t>el pre</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pacing w:val="2"/>
                <w:sz w:val="20"/>
                <w:szCs w:val="20"/>
              </w:rPr>
              <w:t>t</w:t>
            </w:r>
            <w:r w:rsidRPr="00680977">
              <w:rPr>
                <w:rFonts w:ascii="Arial" w:hAnsi="Arial" w:cs="Arial"/>
                <w:i/>
                <w:sz w:val="20"/>
                <w:szCs w:val="20"/>
              </w:rPr>
              <w:t xml:space="preserve">e </w:t>
            </w:r>
            <w:r w:rsidRPr="00680977">
              <w:rPr>
                <w:rFonts w:ascii="Arial" w:hAnsi="Arial" w:cs="Arial"/>
                <w:i/>
                <w:spacing w:val="3"/>
                <w:sz w:val="20"/>
                <w:szCs w:val="20"/>
              </w:rPr>
              <w:t>P</w:t>
            </w:r>
            <w:r w:rsidRPr="00680977">
              <w:rPr>
                <w:rFonts w:ascii="Arial" w:hAnsi="Arial" w:cs="Arial"/>
                <w:i/>
                <w:spacing w:val="1"/>
                <w:sz w:val="20"/>
                <w:szCs w:val="20"/>
              </w:rPr>
              <w:t>r</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 xml:space="preserve">o </w:t>
            </w:r>
            <w:r w:rsidRPr="00680977">
              <w:rPr>
                <w:rFonts w:ascii="Arial" w:hAnsi="Arial" w:cs="Arial"/>
                <w:i/>
                <w:spacing w:val="2"/>
                <w:sz w:val="20"/>
                <w:szCs w:val="20"/>
              </w:rPr>
              <w:t xml:space="preserve">de </w:t>
            </w:r>
            <w:r w:rsidRPr="00680977">
              <w:rPr>
                <w:rFonts w:ascii="Arial" w:hAnsi="Arial" w:cs="Arial"/>
                <w:i/>
                <w:sz w:val="20"/>
                <w:szCs w:val="20"/>
              </w:rPr>
              <w:t>Con</w:t>
            </w:r>
            <w:r w:rsidRPr="00680977">
              <w:rPr>
                <w:rFonts w:ascii="Arial" w:hAnsi="Arial" w:cs="Arial"/>
                <w:i/>
                <w:spacing w:val="-1"/>
                <w:sz w:val="20"/>
                <w:szCs w:val="20"/>
              </w:rPr>
              <w:t>t</w:t>
            </w:r>
            <w:r w:rsidRPr="00680977">
              <w:rPr>
                <w:rFonts w:ascii="Arial" w:hAnsi="Arial" w:cs="Arial"/>
                <w:i/>
                <w:spacing w:val="1"/>
                <w:sz w:val="20"/>
                <w:szCs w:val="20"/>
              </w:rPr>
              <w:t>r</w:t>
            </w:r>
            <w:r w:rsidRPr="00680977">
              <w:rPr>
                <w:rFonts w:ascii="Arial" w:hAnsi="Arial" w:cs="Arial"/>
                <w:i/>
                <w:sz w:val="20"/>
                <w:szCs w:val="20"/>
              </w:rPr>
              <w:t>a</w:t>
            </w:r>
            <w:r w:rsidRPr="00680977">
              <w:rPr>
                <w:rFonts w:ascii="Arial" w:hAnsi="Arial" w:cs="Arial"/>
                <w:i/>
                <w:spacing w:val="2"/>
                <w:sz w:val="20"/>
                <w:szCs w:val="20"/>
              </w:rPr>
              <w:t>t</w:t>
            </w:r>
            <w:r w:rsidRPr="00680977">
              <w:rPr>
                <w:rFonts w:ascii="Arial" w:hAnsi="Arial" w:cs="Arial"/>
                <w:i/>
                <w:sz w:val="20"/>
                <w:szCs w:val="20"/>
              </w:rPr>
              <w:t>a</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ó</w:t>
            </w:r>
            <w:r w:rsidRPr="00680977">
              <w:rPr>
                <w:rFonts w:ascii="Arial" w:hAnsi="Arial" w:cs="Arial"/>
                <w:i/>
                <w:spacing w:val="1"/>
                <w:sz w:val="20"/>
                <w:szCs w:val="20"/>
              </w:rPr>
              <w:t>n</w:t>
            </w:r>
            <w:r w:rsidRPr="00680977">
              <w:rPr>
                <w:rFonts w:ascii="Arial" w:hAnsi="Arial" w:cs="Arial"/>
                <w:i/>
                <w:sz w:val="20"/>
                <w:szCs w:val="20"/>
              </w:rPr>
              <w:t>.</w:t>
            </w:r>
          </w:p>
        </w:tc>
      </w:tr>
      <w:tr w:rsidR="00517A1A" w:rsidRPr="00680977" w14:paraId="01A52A96" w14:textId="77777777" w:rsidTr="00FB21AC">
        <w:trPr>
          <w:trHeight w:hRule="exact" w:val="1268"/>
          <w:jc w:val="center"/>
        </w:trPr>
        <w:tc>
          <w:tcPr>
            <w:tcW w:w="2735" w:type="dxa"/>
            <w:tcBorders>
              <w:top w:val="single" w:sz="8" w:space="0" w:color="949292"/>
              <w:left w:val="single" w:sz="8" w:space="0" w:color="949292"/>
              <w:bottom w:val="single" w:sz="8" w:space="0" w:color="949292"/>
              <w:right w:val="single" w:sz="8" w:space="0" w:color="949292"/>
            </w:tcBorders>
            <w:shd w:val="clear" w:color="auto" w:fill="D9E2F3" w:themeFill="accent5" w:themeFillTint="33"/>
            <w:vAlign w:val="center"/>
            <w:hideMark/>
          </w:tcPr>
          <w:p w14:paraId="599739E5" w14:textId="77777777" w:rsidR="001E2D1F" w:rsidRPr="00680977" w:rsidRDefault="001E2D1F" w:rsidP="006F0420">
            <w:pPr>
              <w:widowControl w:val="0"/>
              <w:autoSpaceDE w:val="0"/>
              <w:autoSpaceDN w:val="0"/>
              <w:adjustRightInd w:val="0"/>
              <w:spacing w:line="226" w:lineRule="exact"/>
              <w:ind w:left="97" w:right="283"/>
              <w:jc w:val="both"/>
              <w:rPr>
                <w:rFonts w:ascii="Arial" w:hAnsi="Arial" w:cs="Arial"/>
                <w:i/>
                <w:sz w:val="20"/>
                <w:szCs w:val="20"/>
              </w:rPr>
            </w:pPr>
            <w:r w:rsidRPr="00680977">
              <w:rPr>
                <w:rFonts w:ascii="Arial" w:hAnsi="Arial" w:cs="Arial"/>
                <w:b/>
                <w:i/>
                <w:spacing w:val="1"/>
                <w:sz w:val="20"/>
                <w:szCs w:val="20"/>
              </w:rPr>
              <w:t>O</w:t>
            </w:r>
            <w:r w:rsidRPr="00680977">
              <w:rPr>
                <w:rFonts w:ascii="Arial" w:hAnsi="Arial" w:cs="Arial"/>
                <w:b/>
                <w:i/>
                <w:spacing w:val="2"/>
                <w:sz w:val="20"/>
                <w:szCs w:val="20"/>
              </w:rPr>
              <w:t>f</w:t>
            </w:r>
            <w:r w:rsidRPr="00680977">
              <w:rPr>
                <w:rFonts w:ascii="Arial" w:hAnsi="Arial" w:cs="Arial"/>
                <w:b/>
                <w:i/>
                <w:sz w:val="20"/>
                <w:szCs w:val="20"/>
              </w:rPr>
              <w:t>erta</w:t>
            </w:r>
          </w:p>
        </w:tc>
        <w:tc>
          <w:tcPr>
            <w:tcW w:w="5812" w:type="dxa"/>
            <w:tcBorders>
              <w:top w:val="single" w:sz="8" w:space="0" w:color="949292"/>
              <w:left w:val="single" w:sz="8" w:space="0" w:color="949292"/>
              <w:bottom w:val="single" w:sz="8" w:space="0" w:color="949292"/>
              <w:right w:val="single" w:sz="8" w:space="0" w:color="949292"/>
            </w:tcBorders>
            <w:shd w:val="clear" w:color="auto" w:fill="D9E2F3" w:themeFill="accent5" w:themeFillTint="33"/>
            <w:vAlign w:val="center"/>
            <w:hideMark/>
          </w:tcPr>
          <w:p w14:paraId="1994EF18" w14:textId="630374D3" w:rsidR="001E2D1F" w:rsidRPr="00680977" w:rsidRDefault="001E2D1F" w:rsidP="006F0420">
            <w:pPr>
              <w:widowControl w:val="0"/>
              <w:tabs>
                <w:tab w:val="left" w:pos="5766"/>
              </w:tabs>
              <w:autoSpaceDE w:val="0"/>
              <w:autoSpaceDN w:val="0"/>
              <w:adjustRightInd w:val="0"/>
              <w:ind w:left="95" w:right="46"/>
              <w:jc w:val="both"/>
              <w:rPr>
                <w:rFonts w:ascii="Arial" w:hAnsi="Arial" w:cs="Arial"/>
                <w:i/>
                <w:sz w:val="20"/>
                <w:szCs w:val="20"/>
              </w:rPr>
            </w:pPr>
            <w:r w:rsidRPr="00680977">
              <w:rPr>
                <w:rFonts w:ascii="Arial" w:hAnsi="Arial" w:cs="Arial"/>
                <w:i/>
                <w:spacing w:val="-1"/>
                <w:sz w:val="20"/>
                <w:szCs w:val="20"/>
              </w:rPr>
              <w:t>E</w:t>
            </w:r>
            <w:r w:rsidRPr="00680977">
              <w:rPr>
                <w:rFonts w:ascii="Arial" w:hAnsi="Arial" w:cs="Arial"/>
                <w:i/>
                <w:sz w:val="20"/>
                <w:szCs w:val="20"/>
              </w:rPr>
              <w:t xml:space="preserve">s </w:t>
            </w:r>
            <w:r w:rsidRPr="00680977">
              <w:rPr>
                <w:rFonts w:ascii="Arial" w:hAnsi="Arial" w:cs="Arial"/>
                <w:i/>
                <w:spacing w:val="-1"/>
                <w:sz w:val="20"/>
                <w:szCs w:val="20"/>
              </w:rPr>
              <w:t>l</w:t>
            </w:r>
            <w:r w:rsidRPr="00680977">
              <w:rPr>
                <w:rFonts w:ascii="Arial" w:hAnsi="Arial" w:cs="Arial"/>
                <w:i/>
                <w:sz w:val="20"/>
                <w:szCs w:val="20"/>
              </w:rPr>
              <w:t>a pro</w:t>
            </w:r>
            <w:r w:rsidRPr="00680977">
              <w:rPr>
                <w:rFonts w:ascii="Arial" w:hAnsi="Arial" w:cs="Arial"/>
                <w:i/>
                <w:spacing w:val="2"/>
                <w:sz w:val="20"/>
                <w:szCs w:val="20"/>
              </w:rPr>
              <w:t>p</w:t>
            </w:r>
            <w:r w:rsidRPr="00680977">
              <w:rPr>
                <w:rFonts w:ascii="Arial" w:hAnsi="Arial" w:cs="Arial"/>
                <w:i/>
                <w:sz w:val="20"/>
                <w:szCs w:val="20"/>
              </w:rPr>
              <w:t>u</w:t>
            </w:r>
            <w:r w:rsidRPr="00680977">
              <w:rPr>
                <w:rFonts w:ascii="Arial" w:hAnsi="Arial" w:cs="Arial"/>
                <w:i/>
                <w:spacing w:val="-1"/>
                <w:sz w:val="20"/>
                <w:szCs w:val="20"/>
              </w:rPr>
              <w:t>e</w:t>
            </w:r>
            <w:r w:rsidRPr="00680977">
              <w:rPr>
                <w:rFonts w:ascii="Arial" w:hAnsi="Arial" w:cs="Arial"/>
                <w:i/>
                <w:spacing w:val="1"/>
                <w:sz w:val="20"/>
                <w:szCs w:val="20"/>
              </w:rPr>
              <w:t>s</w:t>
            </w:r>
            <w:r w:rsidRPr="00680977">
              <w:rPr>
                <w:rFonts w:ascii="Arial" w:hAnsi="Arial" w:cs="Arial"/>
                <w:i/>
                <w:sz w:val="20"/>
                <w:szCs w:val="20"/>
              </w:rPr>
              <w:t>ta pre</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pacing w:val="2"/>
                <w:sz w:val="20"/>
                <w:szCs w:val="20"/>
              </w:rPr>
              <w:t>t</w:t>
            </w:r>
            <w:r w:rsidRPr="00680977">
              <w:rPr>
                <w:rFonts w:ascii="Arial" w:hAnsi="Arial" w:cs="Arial"/>
                <w:i/>
                <w:sz w:val="20"/>
                <w:szCs w:val="20"/>
              </w:rPr>
              <w:t>a</w:t>
            </w:r>
            <w:r w:rsidRPr="00680977">
              <w:rPr>
                <w:rFonts w:ascii="Arial" w:hAnsi="Arial" w:cs="Arial"/>
                <w:i/>
                <w:spacing w:val="-1"/>
                <w:sz w:val="20"/>
                <w:szCs w:val="20"/>
              </w:rPr>
              <w:t>d</w:t>
            </w:r>
            <w:r w:rsidRPr="00680977">
              <w:rPr>
                <w:rFonts w:ascii="Arial" w:hAnsi="Arial" w:cs="Arial"/>
                <w:i/>
                <w:sz w:val="20"/>
                <w:szCs w:val="20"/>
              </w:rPr>
              <w:t xml:space="preserve">a a la </w:t>
            </w:r>
            <w:r w:rsidR="00601F36" w:rsidRPr="00680977">
              <w:rPr>
                <w:rFonts w:ascii="Arial" w:hAnsi="Arial" w:cs="Arial"/>
                <w:sz w:val="20"/>
                <w:szCs w:val="20"/>
              </w:rPr>
              <w:t>Alcaldía de Tauramena</w:t>
            </w:r>
            <w:r w:rsidRPr="00680977">
              <w:rPr>
                <w:rFonts w:ascii="Arial" w:hAnsi="Arial" w:cs="Arial"/>
                <w:sz w:val="20"/>
                <w:szCs w:val="20"/>
              </w:rPr>
              <w:t xml:space="preserve"> </w:t>
            </w:r>
            <w:r w:rsidRPr="00680977">
              <w:rPr>
                <w:rFonts w:ascii="Arial" w:hAnsi="Arial" w:cs="Arial"/>
                <w:i/>
                <w:sz w:val="20"/>
                <w:szCs w:val="20"/>
              </w:rPr>
              <w:t>p</w:t>
            </w:r>
            <w:r w:rsidRPr="00680977">
              <w:rPr>
                <w:rFonts w:ascii="Arial" w:hAnsi="Arial" w:cs="Arial"/>
                <w:i/>
                <w:spacing w:val="-1"/>
                <w:sz w:val="20"/>
                <w:szCs w:val="20"/>
              </w:rPr>
              <w:t>o</w:t>
            </w:r>
            <w:r w:rsidRPr="00680977">
              <w:rPr>
                <w:rFonts w:ascii="Arial" w:hAnsi="Arial" w:cs="Arial"/>
                <w:i/>
                <w:sz w:val="20"/>
                <w:szCs w:val="20"/>
              </w:rPr>
              <w:t xml:space="preserve">r </w:t>
            </w:r>
            <w:r w:rsidRPr="00680977">
              <w:rPr>
                <w:rFonts w:ascii="Arial" w:hAnsi="Arial" w:cs="Arial"/>
                <w:i/>
                <w:spacing w:val="-1"/>
                <w:sz w:val="20"/>
                <w:szCs w:val="20"/>
              </w:rPr>
              <w:t>l</w:t>
            </w:r>
            <w:r w:rsidRPr="00680977">
              <w:rPr>
                <w:rFonts w:ascii="Arial" w:hAnsi="Arial" w:cs="Arial"/>
                <w:i/>
                <w:sz w:val="20"/>
                <w:szCs w:val="20"/>
              </w:rPr>
              <w:t xml:space="preserve">os </w:t>
            </w:r>
            <w:r w:rsidRPr="00680977">
              <w:rPr>
                <w:rFonts w:ascii="Arial" w:hAnsi="Arial" w:cs="Arial"/>
                <w:i/>
                <w:spacing w:val="-1"/>
                <w:sz w:val="20"/>
                <w:szCs w:val="20"/>
              </w:rPr>
              <w:t>i</w:t>
            </w:r>
            <w:r w:rsidRPr="00680977">
              <w:rPr>
                <w:rFonts w:ascii="Arial" w:hAnsi="Arial" w:cs="Arial"/>
                <w:i/>
                <w:sz w:val="20"/>
                <w:szCs w:val="20"/>
              </w:rPr>
              <w:t>nt</w:t>
            </w:r>
            <w:r w:rsidRPr="00680977">
              <w:rPr>
                <w:rFonts w:ascii="Arial" w:hAnsi="Arial" w:cs="Arial"/>
                <w:i/>
                <w:spacing w:val="-1"/>
                <w:sz w:val="20"/>
                <w:szCs w:val="20"/>
              </w:rPr>
              <w:t>e</w:t>
            </w:r>
            <w:r w:rsidRPr="00680977">
              <w:rPr>
                <w:rFonts w:ascii="Arial" w:hAnsi="Arial" w:cs="Arial"/>
                <w:i/>
                <w:spacing w:val="1"/>
                <w:sz w:val="20"/>
                <w:szCs w:val="20"/>
              </w:rPr>
              <w:t>r</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pacing w:val="2"/>
                <w:sz w:val="20"/>
                <w:szCs w:val="20"/>
              </w:rPr>
              <w:t>a</w:t>
            </w:r>
            <w:r w:rsidRPr="00680977">
              <w:rPr>
                <w:rFonts w:ascii="Arial" w:hAnsi="Arial" w:cs="Arial"/>
                <w:i/>
                <w:sz w:val="20"/>
                <w:szCs w:val="20"/>
              </w:rPr>
              <w:t>d</w:t>
            </w:r>
            <w:r w:rsidRPr="00680977">
              <w:rPr>
                <w:rFonts w:ascii="Arial" w:hAnsi="Arial" w:cs="Arial"/>
                <w:i/>
                <w:spacing w:val="-1"/>
                <w:sz w:val="20"/>
                <w:szCs w:val="20"/>
              </w:rPr>
              <w:t>o</w:t>
            </w:r>
            <w:r w:rsidRPr="00680977">
              <w:rPr>
                <w:rFonts w:ascii="Arial" w:hAnsi="Arial" w:cs="Arial"/>
                <w:i/>
                <w:sz w:val="20"/>
                <w:szCs w:val="20"/>
              </w:rPr>
              <w:t>s</w:t>
            </w:r>
            <w:r w:rsidRPr="00680977">
              <w:rPr>
                <w:rFonts w:ascii="Arial" w:hAnsi="Arial" w:cs="Arial"/>
                <w:i/>
                <w:spacing w:val="53"/>
                <w:sz w:val="20"/>
                <w:szCs w:val="20"/>
              </w:rPr>
              <w:t xml:space="preserve"> </w:t>
            </w:r>
            <w:r w:rsidRPr="00680977">
              <w:rPr>
                <w:rFonts w:ascii="Arial" w:hAnsi="Arial" w:cs="Arial"/>
                <w:i/>
                <w:spacing w:val="2"/>
                <w:sz w:val="20"/>
                <w:szCs w:val="20"/>
              </w:rPr>
              <w:t>e</w:t>
            </w:r>
            <w:r w:rsidRPr="00680977">
              <w:rPr>
                <w:rFonts w:ascii="Arial" w:hAnsi="Arial" w:cs="Arial"/>
                <w:i/>
                <w:sz w:val="20"/>
                <w:szCs w:val="20"/>
              </w:rPr>
              <w:t xml:space="preserve">n </w:t>
            </w:r>
            <w:r w:rsidRPr="00680977">
              <w:rPr>
                <w:rFonts w:ascii="Arial" w:hAnsi="Arial" w:cs="Arial"/>
                <w:i/>
                <w:spacing w:val="1"/>
                <w:sz w:val="20"/>
                <w:szCs w:val="20"/>
              </w:rPr>
              <w:t>s</w:t>
            </w:r>
            <w:r w:rsidRPr="00680977">
              <w:rPr>
                <w:rFonts w:ascii="Arial" w:hAnsi="Arial" w:cs="Arial"/>
                <w:i/>
                <w:sz w:val="20"/>
                <w:szCs w:val="20"/>
              </w:rPr>
              <w:t xml:space="preserve">er el </w:t>
            </w:r>
            <w:r w:rsidRPr="00680977">
              <w:rPr>
                <w:rFonts w:ascii="Arial" w:hAnsi="Arial" w:cs="Arial"/>
                <w:i/>
                <w:spacing w:val="1"/>
                <w:sz w:val="20"/>
                <w:szCs w:val="20"/>
              </w:rPr>
              <w:t>c</w:t>
            </w:r>
            <w:r w:rsidRPr="00680977">
              <w:rPr>
                <w:rFonts w:ascii="Arial" w:hAnsi="Arial" w:cs="Arial"/>
                <w:i/>
                <w:spacing w:val="2"/>
                <w:sz w:val="20"/>
                <w:szCs w:val="20"/>
              </w:rPr>
              <w:t>o</w:t>
            </w:r>
            <w:r w:rsidRPr="00680977">
              <w:rPr>
                <w:rFonts w:ascii="Arial" w:hAnsi="Arial" w:cs="Arial"/>
                <w:i/>
                <w:sz w:val="20"/>
                <w:szCs w:val="20"/>
              </w:rPr>
              <w:t>ntrat</w:t>
            </w:r>
            <w:r w:rsidRPr="00680977">
              <w:rPr>
                <w:rFonts w:ascii="Arial" w:hAnsi="Arial" w:cs="Arial"/>
                <w:i/>
                <w:spacing w:val="-1"/>
                <w:sz w:val="20"/>
                <w:szCs w:val="20"/>
              </w:rPr>
              <w:t>i</w:t>
            </w:r>
            <w:r w:rsidRPr="00680977">
              <w:rPr>
                <w:rFonts w:ascii="Arial" w:hAnsi="Arial" w:cs="Arial"/>
                <w:i/>
                <w:spacing w:val="1"/>
                <w:sz w:val="20"/>
                <w:szCs w:val="20"/>
              </w:rPr>
              <w:t>s</w:t>
            </w:r>
            <w:r w:rsidRPr="00680977">
              <w:rPr>
                <w:rFonts w:ascii="Arial" w:hAnsi="Arial" w:cs="Arial"/>
                <w:i/>
                <w:sz w:val="20"/>
                <w:szCs w:val="20"/>
              </w:rPr>
              <w:t>ta</w:t>
            </w:r>
            <w:r w:rsidRPr="00680977">
              <w:rPr>
                <w:rFonts w:ascii="Arial" w:hAnsi="Arial" w:cs="Arial"/>
                <w:i/>
                <w:spacing w:val="54"/>
                <w:sz w:val="20"/>
                <w:szCs w:val="20"/>
              </w:rPr>
              <w:t xml:space="preserve"> </w:t>
            </w:r>
            <w:r w:rsidRPr="00680977">
              <w:rPr>
                <w:rFonts w:ascii="Arial" w:hAnsi="Arial" w:cs="Arial"/>
                <w:i/>
                <w:sz w:val="20"/>
                <w:szCs w:val="20"/>
              </w:rPr>
              <w:t>d</w:t>
            </w:r>
            <w:r w:rsidRPr="00680977">
              <w:rPr>
                <w:rFonts w:ascii="Arial" w:hAnsi="Arial" w:cs="Arial"/>
                <w:i/>
                <w:spacing w:val="1"/>
                <w:sz w:val="20"/>
                <w:szCs w:val="20"/>
              </w:rPr>
              <w:t>e</w:t>
            </w:r>
            <w:r w:rsidRPr="00680977">
              <w:rPr>
                <w:rFonts w:ascii="Arial" w:hAnsi="Arial" w:cs="Arial"/>
                <w:i/>
                <w:sz w:val="20"/>
                <w:szCs w:val="20"/>
              </w:rPr>
              <w:t xml:space="preserve">l </w:t>
            </w:r>
            <w:r w:rsidRPr="00680977">
              <w:rPr>
                <w:rFonts w:ascii="Arial" w:hAnsi="Arial" w:cs="Arial"/>
                <w:i/>
                <w:spacing w:val="-1"/>
                <w:sz w:val="20"/>
                <w:szCs w:val="20"/>
              </w:rPr>
              <w:t>P</w:t>
            </w:r>
            <w:r w:rsidRPr="00680977">
              <w:rPr>
                <w:rFonts w:ascii="Arial" w:hAnsi="Arial" w:cs="Arial"/>
                <w:i/>
                <w:spacing w:val="1"/>
                <w:sz w:val="20"/>
                <w:szCs w:val="20"/>
              </w:rPr>
              <w:t>r</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o de Con</w:t>
            </w:r>
            <w:r w:rsidRPr="00680977">
              <w:rPr>
                <w:rFonts w:ascii="Arial" w:hAnsi="Arial" w:cs="Arial"/>
                <w:i/>
                <w:spacing w:val="-1"/>
                <w:sz w:val="20"/>
                <w:szCs w:val="20"/>
              </w:rPr>
              <w:t>t</w:t>
            </w:r>
            <w:r w:rsidRPr="00680977">
              <w:rPr>
                <w:rFonts w:ascii="Arial" w:hAnsi="Arial" w:cs="Arial"/>
                <w:i/>
                <w:spacing w:val="1"/>
                <w:sz w:val="20"/>
                <w:szCs w:val="20"/>
              </w:rPr>
              <w:t>r</w:t>
            </w:r>
            <w:r w:rsidRPr="00680977">
              <w:rPr>
                <w:rFonts w:ascii="Arial" w:hAnsi="Arial" w:cs="Arial"/>
                <w:i/>
                <w:sz w:val="20"/>
                <w:szCs w:val="20"/>
              </w:rPr>
              <w:t>a</w:t>
            </w:r>
            <w:r w:rsidRPr="00680977">
              <w:rPr>
                <w:rFonts w:ascii="Arial" w:hAnsi="Arial" w:cs="Arial"/>
                <w:i/>
                <w:spacing w:val="2"/>
                <w:sz w:val="20"/>
                <w:szCs w:val="20"/>
              </w:rPr>
              <w:t>t</w:t>
            </w:r>
            <w:r w:rsidRPr="00680977">
              <w:rPr>
                <w:rFonts w:ascii="Arial" w:hAnsi="Arial" w:cs="Arial"/>
                <w:i/>
                <w:sz w:val="20"/>
                <w:szCs w:val="20"/>
              </w:rPr>
              <w:t>a</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ó</w:t>
            </w:r>
            <w:r w:rsidRPr="00680977">
              <w:rPr>
                <w:rFonts w:ascii="Arial" w:hAnsi="Arial" w:cs="Arial"/>
                <w:i/>
                <w:sz w:val="20"/>
                <w:szCs w:val="20"/>
              </w:rPr>
              <w:t>n</w:t>
            </w:r>
            <w:r w:rsidRPr="00680977">
              <w:rPr>
                <w:rFonts w:ascii="Arial" w:hAnsi="Arial" w:cs="Arial"/>
                <w:i/>
                <w:spacing w:val="50"/>
                <w:sz w:val="20"/>
                <w:szCs w:val="20"/>
              </w:rPr>
              <w:t xml:space="preserve"> </w:t>
            </w:r>
            <w:r w:rsidRPr="00680977">
              <w:rPr>
                <w:rFonts w:ascii="Arial" w:hAnsi="Arial" w:cs="Arial"/>
                <w:i/>
                <w:spacing w:val="2"/>
                <w:sz w:val="20"/>
                <w:szCs w:val="20"/>
              </w:rPr>
              <w:t>o</w:t>
            </w:r>
            <w:r w:rsidRPr="00680977">
              <w:rPr>
                <w:rFonts w:ascii="Arial" w:hAnsi="Arial" w:cs="Arial"/>
                <w:i/>
                <w:sz w:val="20"/>
                <w:szCs w:val="20"/>
              </w:rPr>
              <w:t>b</w:t>
            </w:r>
            <w:r w:rsidRPr="00680977">
              <w:rPr>
                <w:rFonts w:ascii="Arial" w:hAnsi="Arial" w:cs="Arial"/>
                <w:i/>
                <w:spacing w:val="1"/>
                <w:sz w:val="20"/>
                <w:szCs w:val="20"/>
              </w:rPr>
              <w:t>j</w:t>
            </w:r>
            <w:r w:rsidRPr="00680977">
              <w:rPr>
                <w:rFonts w:ascii="Arial" w:hAnsi="Arial" w:cs="Arial"/>
                <w:i/>
                <w:sz w:val="20"/>
                <w:szCs w:val="20"/>
              </w:rPr>
              <w:t xml:space="preserve">eto </w:t>
            </w:r>
            <w:r w:rsidRPr="00680977">
              <w:rPr>
                <w:rFonts w:ascii="Arial" w:hAnsi="Arial" w:cs="Arial"/>
                <w:i/>
                <w:spacing w:val="2"/>
                <w:sz w:val="20"/>
                <w:szCs w:val="20"/>
              </w:rPr>
              <w:t>d</w:t>
            </w:r>
            <w:r w:rsidRPr="00680977">
              <w:rPr>
                <w:rFonts w:ascii="Arial" w:hAnsi="Arial" w:cs="Arial"/>
                <w:i/>
                <w:sz w:val="20"/>
                <w:szCs w:val="20"/>
              </w:rPr>
              <w:t>el pre</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z w:val="20"/>
                <w:szCs w:val="20"/>
              </w:rPr>
              <w:t>te</w:t>
            </w:r>
            <w:r w:rsidRPr="00680977">
              <w:rPr>
                <w:rFonts w:ascii="Arial" w:hAnsi="Arial" w:cs="Arial"/>
                <w:i/>
                <w:spacing w:val="-5"/>
                <w:sz w:val="20"/>
                <w:szCs w:val="20"/>
              </w:rPr>
              <w:t xml:space="preserve"> </w:t>
            </w:r>
            <w:r w:rsidRPr="00680977">
              <w:rPr>
                <w:rFonts w:ascii="Arial" w:hAnsi="Arial" w:cs="Arial"/>
                <w:i/>
                <w:spacing w:val="1"/>
                <w:sz w:val="20"/>
                <w:szCs w:val="20"/>
              </w:rPr>
              <w:t>P</w:t>
            </w:r>
            <w:r w:rsidRPr="00680977">
              <w:rPr>
                <w:rFonts w:ascii="Arial" w:hAnsi="Arial" w:cs="Arial"/>
                <w:i/>
                <w:spacing w:val="-1"/>
                <w:sz w:val="20"/>
                <w:szCs w:val="20"/>
              </w:rPr>
              <w:t>li</w:t>
            </w:r>
            <w:r w:rsidRPr="00680977">
              <w:rPr>
                <w:rFonts w:ascii="Arial" w:hAnsi="Arial" w:cs="Arial"/>
                <w:i/>
                <w:spacing w:val="2"/>
                <w:sz w:val="20"/>
                <w:szCs w:val="20"/>
              </w:rPr>
              <w:t>e</w:t>
            </w:r>
            <w:r w:rsidRPr="00680977">
              <w:rPr>
                <w:rFonts w:ascii="Arial" w:hAnsi="Arial" w:cs="Arial"/>
                <w:i/>
                <w:sz w:val="20"/>
                <w:szCs w:val="20"/>
              </w:rPr>
              <w:t>go</w:t>
            </w:r>
            <w:r w:rsidRPr="00680977">
              <w:rPr>
                <w:rFonts w:ascii="Arial" w:hAnsi="Arial" w:cs="Arial"/>
                <w:i/>
                <w:spacing w:val="-5"/>
                <w:sz w:val="20"/>
                <w:szCs w:val="20"/>
              </w:rPr>
              <w:t xml:space="preserve"> </w:t>
            </w:r>
            <w:r w:rsidRPr="00680977">
              <w:rPr>
                <w:rFonts w:ascii="Arial" w:hAnsi="Arial" w:cs="Arial"/>
                <w:i/>
                <w:sz w:val="20"/>
                <w:szCs w:val="20"/>
              </w:rPr>
              <w:t>de</w:t>
            </w:r>
            <w:r w:rsidRPr="00680977">
              <w:rPr>
                <w:rFonts w:ascii="Arial" w:hAnsi="Arial" w:cs="Arial"/>
                <w:i/>
                <w:spacing w:val="-3"/>
                <w:sz w:val="20"/>
                <w:szCs w:val="20"/>
              </w:rPr>
              <w:t xml:space="preserve"> </w:t>
            </w:r>
            <w:r w:rsidRPr="00680977">
              <w:rPr>
                <w:rFonts w:ascii="Arial" w:hAnsi="Arial" w:cs="Arial"/>
                <w:i/>
                <w:spacing w:val="2"/>
                <w:sz w:val="20"/>
                <w:szCs w:val="20"/>
              </w:rPr>
              <w:t>C</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pacing w:val="2"/>
                <w:sz w:val="20"/>
                <w:szCs w:val="20"/>
              </w:rPr>
              <w:t>d</w:t>
            </w:r>
            <w:r w:rsidRPr="00680977">
              <w:rPr>
                <w:rFonts w:ascii="Arial" w:hAnsi="Arial" w:cs="Arial"/>
                <w:i/>
                <w:spacing w:val="-1"/>
                <w:sz w:val="20"/>
                <w:szCs w:val="20"/>
              </w:rPr>
              <w:t>i</w:t>
            </w:r>
            <w:r w:rsidRPr="00680977">
              <w:rPr>
                <w:rFonts w:ascii="Arial" w:hAnsi="Arial" w:cs="Arial"/>
                <w:i/>
                <w:spacing w:val="1"/>
                <w:sz w:val="20"/>
                <w:szCs w:val="20"/>
              </w:rPr>
              <w:t>ci</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z w:val="20"/>
                <w:szCs w:val="20"/>
              </w:rPr>
              <w:t>e</w:t>
            </w:r>
            <w:r w:rsidRPr="00680977">
              <w:rPr>
                <w:rFonts w:ascii="Arial" w:hAnsi="Arial" w:cs="Arial"/>
                <w:i/>
                <w:spacing w:val="3"/>
                <w:sz w:val="20"/>
                <w:szCs w:val="20"/>
              </w:rPr>
              <w:t>s</w:t>
            </w:r>
            <w:r w:rsidRPr="00680977">
              <w:rPr>
                <w:rFonts w:ascii="Arial" w:hAnsi="Arial" w:cs="Arial"/>
                <w:i/>
                <w:sz w:val="20"/>
                <w:szCs w:val="20"/>
              </w:rPr>
              <w:t>.</w:t>
            </w:r>
          </w:p>
        </w:tc>
      </w:tr>
      <w:tr w:rsidR="00517A1A" w:rsidRPr="00680977" w14:paraId="624B91DC" w14:textId="77777777" w:rsidTr="00601F36">
        <w:trPr>
          <w:trHeight w:hRule="exact" w:val="2018"/>
          <w:jc w:val="center"/>
        </w:trPr>
        <w:tc>
          <w:tcPr>
            <w:tcW w:w="2735" w:type="dxa"/>
            <w:tcBorders>
              <w:top w:val="single" w:sz="8" w:space="0" w:color="949292"/>
              <w:left w:val="single" w:sz="8" w:space="0" w:color="949292"/>
              <w:bottom w:val="single" w:sz="8" w:space="0" w:color="949292"/>
              <w:right w:val="single" w:sz="8" w:space="0" w:color="949292"/>
            </w:tcBorders>
            <w:vAlign w:val="center"/>
            <w:hideMark/>
          </w:tcPr>
          <w:p w14:paraId="385F7F2E" w14:textId="77777777" w:rsidR="001E2D1F" w:rsidRPr="00680977" w:rsidRDefault="001E2D1F" w:rsidP="006F0420">
            <w:pPr>
              <w:widowControl w:val="0"/>
              <w:autoSpaceDE w:val="0"/>
              <w:autoSpaceDN w:val="0"/>
              <w:adjustRightInd w:val="0"/>
              <w:spacing w:line="226" w:lineRule="exact"/>
              <w:ind w:left="97" w:right="283"/>
              <w:jc w:val="both"/>
              <w:rPr>
                <w:rFonts w:ascii="Arial" w:hAnsi="Arial" w:cs="Arial"/>
                <w:b/>
                <w:i/>
                <w:sz w:val="20"/>
                <w:szCs w:val="20"/>
              </w:rPr>
            </w:pPr>
            <w:r w:rsidRPr="00680977">
              <w:rPr>
                <w:rFonts w:ascii="Arial" w:hAnsi="Arial" w:cs="Arial"/>
                <w:b/>
                <w:i/>
                <w:spacing w:val="-1"/>
                <w:sz w:val="20"/>
                <w:szCs w:val="20"/>
              </w:rPr>
              <w:t>P</w:t>
            </w:r>
            <w:r w:rsidRPr="00680977">
              <w:rPr>
                <w:rFonts w:ascii="Arial" w:hAnsi="Arial" w:cs="Arial"/>
                <w:b/>
                <w:i/>
                <w:spacing w:val="1"/>
                <w:sz w:val="20"/>
                <w:szCs w:val="20"/>
              </w:rPr>
              <w:t>l</w:t>
            </w:r>
            <w:r w:rsidRPr="00680977">
              <w:rPr>
                <w:rFonts w:ascii="Arial" w:hAnsi="Arial" w:cs="Arial"/>
                <w:b/>
                <w:i/>
                <w:spacing w:val="-1"/>
                <w:sz w:val="20"/>
                <w:szCs w:val="20"/>
              </w:rPr>
              <w:t>i</w:t>
            </w:r>
            <w:r w:rsidRPr="00680977">
              <w:rPr>
                <w:rFonts w:ascii="Arial" w:hAnsi="Arial" w:cs="Arial"/>
                <w:b/>
                <w:i/>
                <w:sz w:val="20"/>
                <w:szCs w:val="20"/>
              </w:rPr>
              <w:t>e</w:t>
            </w:r>
            <w:r w:rsidRPr="00680977">
              <w:rPr>
                <w:rFonts w:ascii="Arial" w:hAnsi="Arial" w:cs="Arial"/>
                <w:b/>
                <w:i/>
                <w:spacing w:val="1"/>
                <w:sz w:val="20"/>
                <w:szCs w:val="20"/>
              </w:rPr>
              <w:t>g</w:t>
            </w:r>
            <w:r w:rsidRPr="00680977">
              <w:rPr>
                <w:rFonts w:ascii="Arial" w:hAnsi="Arial" w:cs="Arial"/>
                <w:b/>
                <w:i/>
                <w:sz w:val="20"/>
                <w:szCs w:val="20"/>
              </w:rPr>
              <w:t>o</w:t>
            </w:r>
            <w:r w:rsidRPr="00680977">
              <w:rPr>
                <w:rFonts w:ascii="Arial" w:hAnsi="Arial" w:cs="Arial"/>
                <w:b/>
                <w:i/>
                <w:spacing w:val="-6"/>
                <w:sz w:val="20"/>
                <w:szCs w:val="20"/>
              </w:rPr>
              <w:t xml:space="preserve"> </w:t>
            </w:r>
            <w:r w:rsidRPr="00680977">
              <w:rPr>
                <w:rFonts w:ascii="Arial" w:hAnsi="Arial" w:cs="Arial"/>
                <w:b/>
                <w:i/>
                <w:spacing w:val="1"/>
                <w:sz w:val="20"/>
                <w:szCs w:val="20"/>
              </w:rPr>
              <w:t>d</w:t>
            </w:r>
            <w:r w:rsidRPr="00680977">
              <w:rPr>
                <w:rFonts w:ascii="Arial" w:hAnsi="Arial" w:cs="Arial"/>
                <w:b/>
                <w:i/>
                <w:sz w:val="20"/>
                <w:szCs w:val="20"/>
              </w:rPr>
              <w:t>e</w:t>
            </w:r>
            <w:r w:rsidRPr="00680977">
              <w:rPr>
                <w:rFonts w:ascii="Arial" w:hAnsi="Arial" w:cs="Arial"/>
                <w:b/>
                <w:i/>
                <w:spacing w:val="-2"/>
                <w:sz w:val="20"/>
                <w:szCs w:val="20"/>
              </w:rPr>
              <w:t xml:space="preserve"> </w:t>
            </w:r>
            <w:r w:rsidRPr="00680977">
              <w:rPr>
                <w:rFonts w:ascii="Arial" w:hAnsi="Arial" w:cs="Arial"/>
                <w:b/>
                <w:i/>
                <w:sz w:val="20"/>
                <w:szCs w:val="20"/>
              </w:rPr>
              <w:t>C</w:t>
            </w:r>
            <w:r w:rsidRPr="00680977">
              <w:rPr>
                <w:rFonts w:ascii="Arial" w:hAnsi="Arial" w:cs="Arial"/>
                <w:b/>
                <w:i/>
                <w:spacing w:val="1"/>
                <w:sz w:val="20"/>
                <w:szCs w:val="20"/>
              </w:rPr>
              <w:t>o</w:t>
            </w:r>
            <w:r w:rsidRPr="00680977">
              <w:rPr>
                <w:rFonts w:ascii="Arial" w:hAnsi="Arial" w:cs="Arial"/>
                <w:b/>
                <w:i/>
                <w:sz w:val="20"/>
                <w:szCs w:val="20"/>
              </w:rPr>
              <w:t>n</w:t>
            </w:r>
            <w:r w:rsidRPr="00680977">
              <w:rPr>
                <w:rFonts w:ascii="Arial" w:hAnsi="Arial" w:cs="Arial"/>
                <w:b/>
                <w:i/>
                <w:spacing w:val="-1"/>
                <w:sz w:val="20"/>
                <w:szCs w:val="20"/>
              </w:rPr>
              <w:t>di</w:t>
            </w:r>
            <w:r w:rsidRPr="00680977">
              <w:rPr>
                <w:rFonts w:ascii="Arial" w:hAnsi="Arial" w:cs="Arial"/>
                <w:b/>
                <w:i/>
                <w:spacing w:val="3"/>
                <w:sz w:val="20"/>
                <w:szCs w:val="20"/>
              </w:rPr>
              <w:t>c</w:t>
            </w:r>
            <w:r w:rsidRPr="00680977">
              <w:rPr>
                <w:rFonts w:ascii="Arial" w:hAnsi="Arial" w:cs="Arial"/>
                <w:b/>
                <w:i/>
                <w:spacing w:val="-1"/>
                <w:sz w:val="20"/>
                <w:szCs w:val="20"/>
              </w:rPr>
              <w:t>i</w:t>
            </w:r>
            <w:r w:rsidRPr="00680977">
              <w:rPr>
                <w:rFonts w:ascii="Arial" w:hAnsi="Arial" w:cs="Arial"/>
                <w:b/>
                <w:i/>
                <w:sz w:val="20"/>
                <w:szCs w:val="20"/>
              </w:rPr>
              <w:t>o</w:t>
            </w:r>
            <w:r w:rsidRPr="00680977">
              <w:rPr>
                <w:rFonts w:ascii="Arial" w:hAnsi="Arial" w:cs="Arial"/>
                <w:b/>
                <w:i/>
                <w:spacing w:val="1"/>
                <w:sz w:val="20"/>
                <w:szCs w:val="20"/>
              </w:rPr>
              <w:t>n</w:t>
            </w:r>
            <w:r w:rsidRPr="00680977">
              <w:rPr>
                <w:rFonts w:ascii="Arial" w:hAnsi="Arial" w:cs="Arial"/>
                <w:b/>
                <w:i/>
                <w:sz w:val="20"/>
                <w:szCs w:val="20"/>
              </w:rPr>
              <w:t>es</w:t>
            </w:r>
          </w:p>
        </w:tc>
        <w:tc>
          <w:tcPr>
            <w:tcW w:w="5812" w:type="dxa"/>
            <w:tcBorders>
              <w:top w:val="single" w:sz="8" w:space="0" w:color="949292"/>
              <w:left w:val="single" w:sz="8" w:space="0" w:color="949292"/>
              <w:bottom w:val="single" w:sz="8" w:space="0" w:color="949292"/>
              <w:right w:val="single" w:sz="8" w:space="0" w:color="949292"/>
            </w:tcBorders>
            <w:vAlign w:val="center"/>
            <w:hideMark/>
          </w:tcPr>
          <w:p w14:paraId="429ED484" w14:textId="25FEA2F2" w:rsidR="001E2D1F" w:rsidRPr="00680977" w:rsidRDefault="001E2D1F" w:rsidP="006F0420">
            <w:pPr>
              <w:widowControl w:val="0"/>
              <w:autoSpaceDE w:val="0"/>
              <w:autoSpaceDN w:val="0"/>
              <w:adjustRightInd w:val="0"/>
              <w:ind w:left="95" w:right="46"/>
              <w:jc w:val="both"/>
              <w:rPr>
                <w:rFonts w:ascii="Arial" w:hAnsi="Arial" w:cs="Arial"/>
                <w:i/>
                <w:sz w:val="20"/>
                <w:szCs w:val="20"/>
              </w:rPr>
            </w:pPr>
            <w:r w:rsidRPr="00680977">
              <w:rPr>
                <w:rFonts w:ascii="Arial" w:hAnsi="Arial" w:cs="Arial"/>
                <w:i/>
                <w:spacing w:val="-1"/>
                <w:sz w:val="20"/>
                <w:szCs w:val="20"/>
              </w:rPr>
              <w:t>E</w:t>
            </w:r>
            <w:r w:rsidRPr="00680977">
              <w:rPr>
                <w:rFonts w:ascii="Arial" w:hAnsi="Arial" w:cs="Arial"/>
                <w:i/>
                <w:sz w:val="20"/>
                <w:szCs w:val="20"/>
              </w:rPr>
              <w:t>s el</w:t>
            </w:r>
            <w:r w:rsidRPr="00680977">
              <w:rPr>
                <w:rFonts w:ascii="Arial" w:hAnsi="Arial" w:cs="Arial"/>
                <w:i/>
                <w:spacing w:val="54"/>
                <w:sz w:val="20"/>
                <w:szCs w:val="20"/>
              </w:rPr>
              <w:t xml:space="preserve"> </w:t>
            </w:r>
            <w:r w:rsidRPr="00680977">
              <w:rPr>
                <w:rFonts w:ascii="Arial" w:hAnsi="Arial" w:cs="Arial"/>
                <w:i/>
                <w:spacing w:val="1"/>
                <w:sz w:val="20"/>
                <w:szCs w:val="20"/>
              </w:rPr>
              <w:t>c</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pacing w:val="1"/>
                <w:sz w:val="20"/>
                <w:szCs w:val="20"/>
              </w:rPr>
              <w:t>j</w:t>
            </w:r>
            <w:r w:rsidRPr="00680977">
              <w:rPr>
                <w:rFonts w:ascii="Arial" w:hAnsi="Arial" w:cs="Arial"/>
                <w:i/>
                <w:sz w:val="20"/>
                <w:szCs w:val="20"/>
              </w:rPr>
              <w:t>u</w:t>
            </w:r>
            <w:r w:rsidRPr="00680977">
              <w:rPr>
                <w:rFonts w:ascii="Arial" w:hAnsi="Arial" w:cs="Arial"/>
                <w:i/>
                <w:spacing w:val="-1"/>
                <w:sz w:val="20"/>
                <w:szCs w:val="20"/>
              </w:rPr>
              <w:t>n</w:t>
            </w:r>
            <w:r w:rsidRPr="00680977">
              <w:rPr>
                <w:rFonts w:ascii="Arial" w:hAnsi="Arial" w:cs="Arial"/>
                <w:i/>
                <w:spacing w:val="2"/>
                <w:sz w:val="20"/>
                <w:szCs w:val="20"/>
              </w:rPr>
              <w:t>t</w:t>
            </w:r>
            <w:r w:rsidRPr="00680977">
              <w:rPr>
                <w:rFonts w:ascii="Arial" w:hAnsi="Arial" w:cs="Arial"/>
                <w:i/>
                <w:sz w:val="20"/>
                <w:szCs w:val="20"/>
              </w:rPr>
              <w:t>o</w:t>
            </w:r>
            <w:r w:rsidRPr="00680977">
              <w:rPr>
                <w:rFonts w:ascii="Arial" w:hAnsi="Arial" w:cs="Arial"/>
                <w:i/>
                <w:spacing w:val="49"/>
                <w:sz w:val="20"/>
                <w:szCs w:val="20"/>
              </w:rPr>
              <w:t xml:space="preserve"> </w:t>
            </w:r>
            <w:r w:rsidRPr="00680977">
              <w:rPr>
                <w:rFonts w:ascii="Arial" w:hAnsi="Arial" w:cs="Arial"/>
                <w:i/>
                <w:sz w:val="20"/>
                <w:szCs w:val="20"/>
              </w:rPr>
              <w:t>de n</w:t>
            </w:r>
            <w:r w:rsidRPr="00680977">
              <w:rPr>
                <w:rFonts w:ascii="Arial" w:hAnsi="Arial" w:cs="Arial"/>
                <w:i/>
                <w:spacing w:val="-1"/>
                <w:sz w:val="20"/>
                <w:szCs w:val="20"/>
              </w:rPr>
              <w:t>o</w:t>
            </w:r>
            <w:r w:rsidRPr="00680977">
              <w:rPr>
                <w:rFonts w:ascii="Arial" w:hAnsi="Arial" w:cs="Arial"/>
                <w:i/>
                <w:spacing w:val="1"/>
                <w:sz w:val="20"/>
                <w:szCs w:val="20"/>
              </w:rPr>
              <w:t>r</w:t>
            </w:r>
            <w:r w:rsidRPr="00680977">
              <w:rPr>
                <w:rFonts w:ascii="Arial" w:hAnsi="Arial" w:cs="Arial"/>
                <w:i/>
                <w:spacing w:val="4"/>
                <w:sz w:val="20"/>
                <w:szCs w:val="20"/>
              </w:rPr>
              <w:t>m</w:t>
            </w:r>
            <w:r w:rsidRPr="00680977">
              <w:rPr>
                <w:rFonts w:ascii="Arial" w:hAnsi="Arial" w:cs="Arial"/>
                <w:i/>
                <w:spacing w:val="-3"/>
                <w:sz w:val="20"/>
                <w:szCs w:val="20"/>
              </w:rPr>
              <w:t>a</w:t>
            </w:r>
            <w:r w:rsidRPr="00680977">
              <w:rPr>
                <w:rFonts w:ascii="Arial" w:hAnsi="Arial" w:cs="Arial"/>
                <w:i/>
                <w:sz w:val="20"/>
                <w:szCs w:val="20"/>
              </w:rPr>
              <w:t>s</w:t>
            </w:r>
            <w:r w:rsidRPr="00680977">
              <w:rPr>
                <w:rFonts w:ascii="Arial" w:hAnsi="Arial" w:cs="Arial"/>
                <w:i/>
                <w:spacing w:val="52"/>
                <w:sz w:val="20"/>
                <w:szCs w:val="20"/>
              </w:rPr>
              <w:t xml:space="preserve"> </w:t>
            </w:r>
            <w:r w:rsidRPr="00680977">
              <w:rPr>
                <w:rFonts w:ascii="Arial" w:hAnsi="Arial" w:cs="Arial"/>
                <w:i/>
                <w:sz w:val="20"/>
                <w:szCs w:val="20"/>
              </w:rPr>
              <w:t>q</w:t>
            </w:r>
            <w:r w:rsidRPr="00680977">
              <w:rPr>
                <w:rFonts w:ascii="Arial" w:hAnsi="Arial" w:cs="Arial"/>
                <w:i/>
                <w:spacing w:val="-1"/>
                <w:sz w:val="20"/>
                <w:szCs w:val="20"/>
              </w:rPr>
              <w:t>u</w:t>
            </w:r>
            <w:r w:rsidRPr="00680977">
              <w:rPr>
                <w:rFonts w:ascii="Arial" w:hAnsi="Arial" w:cs="Arial"/>
                <w:i/>
                <w:sz w:val="20"/>
                <w:szCs w:val="20"/>
              </w:rPr>
              <w:t>e</w:t>
            </w:r>
            <w:r w:rsidRPr="00680977">
              <w:rPr>
                <w:rFonts w:ascii="Arial" w:hAnsi="Arial" w:cs="Arial"/>
                <w:i/>
                <w:spacing w:val="53"/>
                <w:sz w:val="20"/>
                <w:szCs w:val="20"/>
              </w:rPr>
              <w:t xml:space="preserve"> </w:t>
            </w:r>
            <w:r w:rsidRPr="00680977">
              <w:rPr>
                <w:rFonts w:ascii="Arial" w:hAnsi="Arial" w:cs="Arial"/>
                <w:i/>
                <w:spacing w:val="1"/>
                <w:sz w:val="20"/>
                <w:szCs w:val="20"/>
              </w:rPr>
              <w:t>r</w:t>
            </w:r>
            <w:r w:rsidRPr="00680977">
              <w:rPr>
                <w:rFonts w:ascii="Arial" w:hAnsi="Arial" w:cs="Arial"/>
                <w:i/>
                <w:spacing w:val="-1"/>
                <w:sz w:val="20"/>
                <w:szCs w:val="20"/>
              </w:rPr>
              <w:t>i</w:t>
            </w:r>
            <w:r w:rsidRPr="00680977">
              <w:rPr>
                <w:rFonts w:ascii="Arial" w:hAnsi="Arial" w:cs="Arial"/>
                <w:i/>
                <w:sz w:val="20"/>
                <w:szCs w:val="20"/>
              </w:rPr>
              <w:t>g</w:t>
            </w:r>
            <w:r w:rsidRPr="00680977">
              <w:rPr>
                <w:rFonts w:ascii="Arial" w:hAnsi="Arial" w:cs="Arial"/>
                <w:i/>
                <w:spacing w:val="1"/>
                <w:sz w:val="20"/>
                <w:szCs w:val="20"/>
              </w:rPr>
              <w:t>e</w:t>
            </w:r>
            <w:r w:rsidRPr="00680977">
              <w:rPr>
                <w:rFonts w:ascii="Arial" w:hAnsi="Arial" w:cs="Arial"/>
                <w:i/>
                <w:sz w:val="20"/>
                <w:szCs w:val="20"/>
              </w:rPr>
              <w:t>n</w:t>
            </w:r>
            <w:r w:rsidRPr="00680977">
              <w:rPr>
                <w:rFonts w:ascii="Arial" w:hAnsi="Arial" w:cs="Arial"/>
                <w:i/>
                <w:spacing w:val="52"/>
                <w:sz w:val="20"/>
                <w:szCs w:val="20"/>
              </w:rPr>
              <w:t xml:space="preserve"> </w:t>
            </w:r>
            <w:r w:rsidRPr="00680977">
              <w:rPr>
                <w:rFonts w:ascii="Arial" w:hAnsi="Arial" w:cs="Arial"/>
                <w:i/>
                <w:sz w:val="20"/>
                <w:szCs w:val="20"/>
              </w:rPr>
              <w:t>el</w:t>
            </w:r>
            <w:r w:rsidRPr="00680977">
              <w:rPr>
                <w:rFonts w:ascii="Arial" w:hAnsi="Arial" w:cs="Arial"/>
                <w:i/>
                <w:spacing w:val="6"/>
                <w:sz w:val="20"/>
                <w:szCs w:val="20"/>
              </w:rPr>
              <w:t xml:space="preserve"> </w:t>
            </w:r>
            <w:r w:rsidRPr="00680977">
              <w:rPr>
                <w:rFonts w:ascii="Arial" w:hAnsi="Arial" w:cs="Arial"/>
                <w:i/>
                <w:sz w:val="20"/>
                <w:szCs w:val="20"/>
              </w:rPr>
              <w:t>pro</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o</w:t>
            </w:r>
            <w:r w:rsidRPr="00680977">
              <w:rPr>
                <w:rFonts w:ascii="Arial" w:hAnsi="Arial" w:cs="Arial"/>
                <w:i/>
                <w:spacing w:val="49"/>
                <w:sz w:val="20"/>
                <w:szCs w:val="20"/>
              </w:rPr>
              <w:t xml:space="preserve"> </w:t>
            </w:r>
            <w:r w:rsidRPr="00680977">
              <w:rPr>
                <w:rFonts w:ascii="Arial" w:hAnsi="Arial" w:cs="Arial"/>
                <w:i/>
                <w:spacing w:val="2"/>
                <w:sz w:val="20"/>
                <w:szCs w:val="20"/>
              </w:rPr>
              <w:t>d</w:t>
            </w:r>
            <w:r w:rsidRPr="00680977">
              <w:rPr>
                <w:rFonts w:ascii="Arial" w:hAnsi="Arial" w:cs="Arial"/>
                <w:i/>
                <w:sz w:val="20"/>
                <w:szCs w:val="20"/>
              </w:rPr>
              <w:t>e</w:t>
            </w:r>
            <w:r w:rsidRPr="00680977">
              <w:rPr>
                <w:rFonts w:ascii="Arial" w:hAnsi="Arial" w:cs="Arial"/>
                <w:i/>
                <w:spacing w:val="54"/>
                <w:sz w:val="20"/>
                <w:szCs w:val="20"/>
              </w:rPr>
              <w:t xml:space="preserve"> </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
                <w:sz w:val="20"/>
                <w:szCs w:val="20"/>
              </w:rPr>
              <w:t>l</w:t>
            </w:r>
            <w:r w:rsidRPr="00680977">
              <w:rPr>
                <w:rFonts w:ascii="Arial" w:hAnsi="Arial" w:cs="Arial"/>
                <w:i/>
                <w:sz w:val="20"/>
                <w:szCs w:val="20"/>
              </w:rPr>
              <w:t>e</w:t>
            </w:r>
            <w:r w:rsidRPr="00680977">
              <w:rPr>
                <w:rFonts w:ascii="Arial" w:hAnsi="Arial" w:cs="Arial"/>
                <w:i/>
                <w:spacing w:val="1"/>
                <w:sz w:val="20"/>
                <w:szCs w:val="20"/>
              </w:rPr>
              <w:t>cc</w:t>
            </w:r>
            <w:r w:rsidRPr="00680977">
              <w:rPr>
                <w:rFonts w:ascii="Arial" w:hAnsi="Arial" w:cs="Arial"/>
                <w:i/>
                <w:spacing w:val="-1"/>
                <w:sz w:val="20"/>
                <w:szCs w:val="20"/>
              </w:rPr>
              <w:t>i</w:t>
            </w:r>
            <w:r w:rsidRPr="00680977">
              <w:rPr>
                <w:rFonts w:ascii="Arial" w:hAnsi="Arial" w:cs="Arial"/>
                <w:i/>
                <w:spacing w:val="2"/>
                <w:sz w:val="20"/>
                <w:szCs w:val="20"/>
              </w:rPr>
              <w:t>ó</w:t>
            </w:r>
            <w:r w:rsidRPr="00680977">
              <w:rPr>
                <w:rFonts w:ascii="Arial" w:hAnsi="Arial" w:cs="Arial"/>
                <w:i/>
                <w:sz w:val="20"/>
                <w:szCs w:val="20"/>
              </w:rPr>
              <w:t>n</w:t>
            </w:r>
            <w:r w:rsidRPr="00680977">
              <w:rPr>
                <w:rFonts w:ascii="Arial" w:hAnsi="Arial" w:cs="Arial"/>
                <w:i/>
                <w:spacing w:val="54"/>
                <w:sz w:val="20"/>
                <w:szCs w:val="20"/>
              </w:rPr>
              <w:t xml:space="preserve"> </w:t>
            </w:r>
            <w:r w:rsidRPr="00680977">
              <w:rPr>
                <w:rFonts w:ascii="Arial" w:hAnsi="Arial" w:cs="Arial"/>
                <w:i/>
                <w:sz w:val="20"/>
                <w:szCs w:val="20"/>
              </w:rPr>
              <w:t>y</w:t>
            </w:r>
            <w:r w:rsidRPr="00680977">
              <w:rPr>
                <w:rFonts w:ascii="Arial" w:hAnsi="Arial" w:cs="Arial"/>
                <w:i/>
                <w:spacing w:val="52"/>
                <w:sz w:val="20"/>
                <w:szCs w:val="20"/>
              </w:rPr>
              <w:t xml:space="preserve"> </w:t>
            </w:r>
            <w:r w:rsidRPr="00680977">
              <w:rPr>
                <w:rFonts w:ascii="Arial" w:hAnsi="Arial" w:cs="Arial"/>
                <w:i/>
                <w:spacing w:val="2"/>
                <w:sz w:val="20"/>
                <w:szCs w:val="20"/>
              </w:rPr>
              <w:t>e</w:t>
            </w:r>
            <w:r w:rsidRPr="00680977">
              <w:rPr>
                <w:rFonts w:ascii="Arial" w:hAnsi="Arial" w:cs="Arial"/>
                <w:i/>
                <w:sz w:val="20"/>
                <w:szCs w:val="20"/>
              </w:rPr>
              <w:t>l</w:t>
            </w:r>
            <w:r w:rsidRPr="00680977">
              <w:rPr>
                <w:rFonts w:ascii="Arial" w:hAnsi="Arial" w:cs="Arial"/>
                <w:i/>
                <w:spacing w:val="55"/>
                <w:sz w:val="20"/>
                <w:szCs w:val="20"/>
              </w:rPr>
              <w:t xml:space="preserve"> </w:t>
            </w:r>
            <w:r w:rsidRPr="00680977">
              <w:rPr>
                <w:rFonts w:ascii="Arial" w:hAnsi="Arial" w:cs="Arial"/>
                <w:i/>
                <w:spacing w:val="2"/>
                <w:sz w:val="20"/>
                <w:szCs w:val="20"/>
              </w:rPr>
              <w:t>f</w:t>
            </w:r>
            <w:r w:rsidRPr="00680977">
              <w:rPr>
                <w:rFonts w:ascii="Arial" w:hAnsi="Arial" w:cs="Arial"/>
                <w:i/>
                <w:sz w:val="20"/>
                <w:szCs w:val="20"/>
              </w:rPr>
              <w:t>ut</w:t>
            </w:r>
            <w:r w:rsidRPr="00680977">
              <w:rPr>
                <w:rFonts w:ascii="Arial" w:hAnsi="Arial" w:cs="Arial"/>
                <w:i/>
                <w:spacing w:val="-1"/>
                <w:sz w:val="20"/>
                <w:szCs w:val="20"/>
              </w:rPr>
              <w:t>u</w:t>
            </w:r>
            <w:r w:rsidRPr="00680977">
              <w:rPr>
                <w:rFonts w:ascii="Arial" w:hAnsi="Arial" w:cs="Arial"/>
                <w:i/>
                <w:spacing w:val="1"/>
                <w:sz w:val="20"/>
                <w:szCs w:val="20"/>
              </w:rPr>
              <w:t>r</w:t>
            </w:r>
            <w:r w:rsidRPr="00680977">
              <w:rPr>
                <w:rFonts w:ascii="Arial" w:hAnsi="Arial" w:cs="Arial"/>
                <w:i/>
                <w:sz w:val="20"/>
                <w:szCs w:val="20"/>
              </w:rPr>
              <w:t>o Con</w:t>
            </w:r>
            <w:r w:rsidRPr="00680977">
              <w:rPr>
                <w:rFonts w:ascii="Arial" w:hAnsi="Arial" w:cs="Arial"/>
                <w:i/>
                <w:spacing w:val="-1"/>
                <w:sz w:val="20"/>
                <w:szCs w:val="20"/>
              </w:rPr>
              <w:t>t</w:t>
            </w:r>
            <w:r w:rsidRPr="00680977">
              <w:rPr>
                <w:rFonts w:ascii="Arial" w:hAnsi="Arial" w:cs="Arial"/>
                <w:i/>
                <w:spacing w:val="1"/>
                <w:sz w:val="20"/>
                <w:szCs w:val="20"/>
              </w:rPr>
              <w:t>r</w:t>
            </w:r>
            <w:r w:rsidRPr="00680977">
              <w:rPr>
                <w:rFonts w:ascii="Arial" w:hAnsi="Arial" w:cs="Arial"/>
                <w:i/>
                <w:sz w:val="20"/>
                <w:szCs w:val="20"/>
              </w:rPr>
              <w:t>a</w:t>
            </w:r>
            <w:r w:rsidRPr="00680977">
              <w:rPr>
                <w:rFonts w:ascii="Arial" w:hAnsi="Arial" w:cs="Arial"/>
                <w:i/>
                <w:spacing w:val="2"/>
                <w:sz w:val="20"/>
                <w:szCs w:val="20"/>
              </w:rPr>
              <w:t>t</w:t>
            </w:r>
            <w:r w:rsidRPr="00680977">
              <w:rPr>
                <w:rFonts w:ascii="Arial" w:hAnsi="Arial" w:cs="Arial"/>
                <w:i/>
                <w:sz w:val="20"/>
                <w:szCs w:val="20"/>
              </w:rPr>
              <w:t>o,</w:t>
            </w:r>
            <w:r w:rsidRPr="00680977">
              <w:rPr>
                <w:rFonts w:ascii="Arial" w:hAnsi="Arial" w:cs="Arial"/>
                <w:i/>
                <w:spacing w:val="1"/>
                <w:sz w:val="20"/>
                <w:szCs w:val="20"/>
              </w:rPr>
              <w:t xml:space="preserve"> </w:t>
            </w:r>
            <w:r w:rsidRPr="00680977">
              <w:rPr>
                <w:rFonts w:ascii="Arial" w:hAnsi="Arial" w:cs="Arial"/>
                <w:i/>
                <w:sz w:val="20"/>
                <w:szCs w:val="20"/>
              </w:rPr>
              <w:t>en</w:t>
            </w:r>
            <w:r w:rsidRPr="00680977">
              <w:rPr>
                <w:rFonts w:ascii="Arial" w:hAnsi="Arial" w:cs="Arial"/>
                <w:i/>
                <w:spacing w:val="9"/>
                <w:sz w:val="20"/>
                <w:szCs w:val="20"/>
              </w:rPr>
              <w:t xml:space="preserve"> </w:t>
            </w:r>
            <w:r w:rsidRPr="00680977">
              <w:rPr>
                <w:rFonts w:ascii="Arial" w:hAnsi="Arial" w:cs="Arial"/>
                <w:i/>
                <w:spacing w:val="-1"/>
                <w:sz w:val="20"/>
                <w:szCs w:val="20"/>
              </w:rPr>
              <w:t>l</w:t>
            </w:r>
            <w:r w:rsidRPr="00680977">
              <w:rPr>
                <w:rFonts w:ascii="Arial" w:hAnsi="Arial" w:cs="Arial"/>
                <w:i/>
                <w:sz w:val="20"/>
                <w:szCs w:val="20"/>
              </w:rPr>
              <w:t>os</w:t>
            </w:r>
            <w:r w:rsidRPr="00680977">
              <w:rPr>
                <w:rFonts w:ascii="Arial" w:hAnsi="Arial" w:cs="Arial"/>
                <w:i/>
                <w:spacing w:val="8"/>
                <w:sz w:val="20"/>
                <w:szCs w:val="20"/>
              </w:rPr>
              <w:t xml:space="preserve"> </w:t>
            </w:r>
            <w:r w:rsidRPr="00680977">
              <w:rPr>
                <w:rFonts w:ascii="Arial" w:hAnsi="Arial" w:cs="Arial"/>
                <w:i/>
                <w:spacing w:val="2"/>
                <w:sz w:val="20"/>
                <w:szCs w:val="20"/>
              </w:rPr>
              <w:t>q</w:t>
            </w:r>
            <w:r w:rsidRPr="00680977">
              <w:rPr>
                <w:rFonts w:ascii="Arial" w:hAnsi="Arial" w:cs="Arial"/>
                <w:i/>
                <w:sz w:val="20"/>
                <w:szCs w:val="20"/>
              </w:rPr>
              <w:t>ue</w:t>
            </w:r>
            <w:r w:rsidRPr="00680977">
              <w:rPr>
                <w:rFonts w:ascii="Arial" w:hAnsi="Arial" w:cs="Arial"/>
                <w:i/>
                <w:spacing w:val="5"/>
                <w:sz w:val="20"/>
                <w:szCs w:val="20"/>
              </w:rPr>
              <w:t xml:space="preserve"> </w:t>
            </w:r>
            <w:r w:rsidRPr="00680977">
              <w:rPr>
                <w:rFonts w:ascii="Arial" w:hAnsi="Arial" w:cs="Arial"/>
                <w:i/>
                <w:spacing w:val="3"/>
                <w:sz w:val="20"/>
                <w:szCs w:val="20"/>
              </w:rPr>
              <w:t>s</w:t>
            </w:r>
            <w:r w:rsidRPr="00680977">
              <w:rPr>
                <w:rFonts w:ascii="Arial" w:hAnsi="Arial" w:cs="Arial"/>
                <w:i/>
                <w:sz w:val="20"/>
                <w:szCs w:val="20"/>
              </w:rPr>
              <w:t>e</w:t>
            </w:r>
            <w:r w:rsidRPr="00680977">
              <w:rPr>
                <w:rFonts w:ascii="Arial" w:hAnsi="Arial" w:cs="Arial"/>
                <w:i/>
                <w:spacing w:val="7"/>
                <w:sz w:val="20"/>
                <w:szCs w:val="20"/>
              </w:rPr>
              <w:t xml:space="preserve"> </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
                <w:sz w:val="20"/>
                <w:szCs w:val="20"/>
              </w:rPr>
              <w:t>ñ</w:t>
            </w:r>
            <w:r w:rsidRPr="00680977">
              <w:rPr>
                <w:rFonts w:ascii="Arial" w:hAnsi="Arial" w:cs="Arial"/>
                <w:i/>
                <w:spacing w:val="2"/>
                <w:sz w:val="20"/>
                <w:szCs w:val="20"/>
              </w:rPr>
              <w:t>a</w:t>
            </w:r>
            <w:r w:rsidRPr="00680977">
              <w:rPr>
                <w:rFonts w:ascii="Arial" w:hAnsi="Arial" w:cs="Arial"/>
                <w:i/>
                <w:spacing w:val="-1"/>
                <w:sz w:val="20"/>
                <w:szCs w:val="20"/>
              </w:rPr>
              <w:t>l</w:t>
            </w:r>
            <w:r w:rsidRPr="00680977">
              <w:rPr>
                <w:rFonts w:ascii="Arial" w:hAnsi="Arial" w:cs="Arial"/>
                <w:i/>
                <w:sz w:val="20"/>
                <w:szCs w:val="20"/>
              </w:rPr>
              <w:t>an</w:t>
            </w:r>
            <w:r w:rsidRPr="00680977">
              <w:rPr>
                <w:rFonts w:ascii="Arial" w:hAnsi="Arial" w:cs="Arial"/>
                <w:i/>
                <w:spacing w:val="5"/>
                <w:sz w:val="20"/>
                <w:szCs w:val="20"/>
              </w:rPr>
              <w:t xml:space="preserve"> </w:t>
            </w:r>
            <w:r w:rsidRPr="00680977">
              <w:rPr>
                <w:rFonts w:ascii="Arial" w:hAnsi="Arial" w:cs="Arial"/>
                <w:i/>
                <w:spacing w:val="-1"/>
                <w:sz w:val="20"/>
                <w:szCs w:val="20"/>
              </w:rPr>
              <w:t>l</w:t>
            </w:r>
            <w:r w:rsidRPr="00680977">
              <w:rPr>
                <w:rFonts w:ascii="Arial" w:hAnsi="Arial" w:cs="Arial"/>
                <w:i/>
                <w:sz w:val="20"/>
                <w:szCs w:val="20"/>
              </w:rPr>
              <w:t>as</w:t>
            </w:r>
            <w:r w:rsidRPr="00680977">
              <w:rPr>
                <w:rFonts w:ascii="Arial" w:hAnsi="Arial" w:cs="Arial"/>
                <w:i/>
                <w:spacing w:val="8"/>
                <w:sz w:val="20"/>
                <w:szCs w:val="20"/>
              </w:rPr>
              <w:t xml:space="preserve"> </w:t>
            </w:r>
            <w:r w:rsidRPr="00680977">
              <w:rPr>
                <w:rFonts w:ascii="Arial" w:hAnsi="Arial" w:cs="Arial"/>
                <w:i/>
                <w:spacing w:val="1"/>
                <w:sz w:val="20"/>
                <w:szCs w:val="20"/>
              </w:rPr>
              <w:t>c</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pacing w:val="2"/>
                <w:sz w:val="20"/>
                <w:szCs w:val="20"/>
              </w:rPr>
              <w:t>d</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on</w:t>
            </w:r>
            <w:r w:rsidRPr="00680977">
              <w:rPr>
                <w:rFonts w:ascii="Arial" w:hAnsi="Arial" w:cs="Arial"/>
                <w:i/>
                <w:sz w:val="20"/>
                <w:szCs w:val="20"/>
              </w:rPr>
              <w:t>es o</w:t>
            </w:r>
            <w:r w:rsidRPr="00680977">
              <w:rPr>
                <w:rFonts w:ascii="Arial" w:hAnsi="Arial" w:cs="Arial"/>
                <w:i/>
                <w:spacing w:val="-1"/>
                <w:sz w:val="20"/>
                <w:szCs w:val="20"/>
              </w:rPr>
              <w:t>b</w:t>
            </w:r>
            <w:r w:rsidRPr="00680977">
              <w:rPr>
                <w:rFonts w:ascii="Arial" w:hAnsi="Arial" w:cs="Arial"/>
                <w:i/>
                <w:spacing w:val="1"/>
                <w:sz w:val="20"/>
                <w:szCs w:val="20"/>
              </w:rPr>
              <w:t>j</w:t>
            </w:r>
            <w:r w:rsidRPr="00680977">
              <w:rPr>
                <w:rFonts w:ascii="Arial" w:hAnsi="Arial" w:cs="Arial"/>
                <w:i/>
                <w:sz w:val="20"/>
                <w:szCs w:val="20"/>
              </w:rPr>
              <w:t>et</w:t>
            </w:r>
            <w:r w:rsidRPr="00680977">
              <w:rPr>
                <w:rFonts w:ascii="Arial" w:hAnsi="Arial" w:cs="Arial"/>
                <w:i/>
                <w:spacing w:val="1"/>
                <w:sz w:val="20"/>
                <w:szCs w:val="20"/>
              </w:rPr>
              <w:t>i</w:t>
            </w:r>
            <w:r w:rsidRPr="00680977">
              <w:rPr>
                <w:rFonts w:ascii="Arial" w:hAnsi="Arial" w:cs="Arial"/>
                <w:i/>
                <w:spacing w:val="-1"/>
                <w:sz w:val="20"/>
                <w:szCs w:val="20"/>
              </w:rPr>
              <w:t>v</w:t>
            </w:r>
            <w:r w:rsidRPr="00680977">
              <w:rPr>
                <w:rFonts w:ascii="Arial" w:hAnsi="Arial" w:cs="Arial"/>
                <w:i/>
                <w:sz w:val="20"/>
                <w:szCs w:val="20"/>
              </w:rPr>
              <w:t>a</w:t>
            </w:r>
            <w:r w:rsidRPr="00680977">
              <w:rPr>
                <w:rFonts w:ascii="Arial" w:hAnsi="Arial" w:cs="Arial"/>
                <w:i/>
                <w:spacing w:val="1"/>
                <w:sz w:val="20"/>
                <w:szCs w:val="20"/>
              </w:rPr>
              <w:t>s</w:t>
            </w:r>
            <w:r w:rsidRPr="00680977">
              <w:rPr>
                <w:rFonts w:ascii="Arial" w:hAnsi="Arial" w:cs="Arial"/>
                <w:i/>
                <w:sz w:val="20"/>
                <w:szCs w:val="20"/>
              </w:rPr>
              <w:t>,</w:t>
            </w:r>
            <w:r w:rsidRPr="00680977">
              <w:rPr>
                <w:rFonts w:ascii="Arial" w:hAnsi="Arial" w:cs="Arial"/>
                <w:i/>
                <w:spacing w:val="1"/>
                <w:sz w:val="20"/>
                <w:szCs w:val="20"/>
              </w:rPr>
              <w:t xml:space="preserve"> </w:t>
            </w:r>
            <w:r w:rsidRPr="00680977">
              <w:rPr>
                <w:rFonts w:ascii="Arial" w:hAnsi="Arial" w:cs="Arial"/>
                <w:i/>
                <w:spacing w:val="2"/>
                <w:sz w:val="20"/>
                <w:szCs w:val="20"/>
              </w:rPr>
              <w:t>p</w:t>
            </w:r>
            <w:r w:rsidRPr="00680977">
              <w:rPr>
                <w:rFonts w:ascii="Arial" w:hAnsi="Arial" w:cs="Arial"/>
                <w:i/>
                <w:spacing w:val="-1"/>
                <w:sz w:val="20"/>
                <w:szCs w:val="20"/>
              </w:rPr>
              <w:t>l</w:t>
            </w:r>
            <w:r w:rsidRPr="00680977">
              <w:rPr>
                <w:rFonts w:ascii="Arial" w:hAnsi="Arial" w:cs="Arial"/>
                <w:i/>
                <w:spacing w:val="2"/>
                <w:sz w:val="20"/>
                <w:szCs w:val="20"/>
              </w:rPr>
              <w:t>a</w:t>
            </w:r>
            <w:r w:rsidRPr="00680977">
              <w:rPr>
                <w:rFonts w:ascii="Arial" w:hAnsi="Arial" w:cs="Arial"/>
                <w:i/>
                <w:spacing w:val="-1"/>
                <w:sz w:val="20"/>
                <w:szCs w:val="20"/>
              </w:rPr>
              <w:t>z</w:t>
            </w:r>
            <w:r w:rsidRPr="00680977">
              <w:rPr>
                <w:rFonts w:ascii="Arial" w:hAnsi="Arial" w:cs="Arial"/>
                <w:i/>
                <w:sz w:val="20"/>
                <w:szCs w:val="20"/>
              </w:rPr>
              <w:t>os</w:t>
            </w:r>
            <w:r w:rsidRPr="00680977">
              <w:rPr>
                <w:rFonts w:ascii="Arial" w:hAnsi="Arial" w:cs="Arial"/>
                <w:i/>
                <w:spacing w:val="9"/>
                <w:sz w:val="20"/>
                <w:szCs w:val="20"/>
              </w:rPr>
              <w:t xml:space="preserve"> </w:t>
            </w:r>
            <w:r w:rsidRPr="00680977">
              <w:rPr>
                <w:rFonts w:ascii="Arial" w:hAnsi="Arial" w:cs="Arial"/>
                <w:i/>
                <w:sz w:val="20"/>
                <w:szCs w:val="20"/>
              </w:rPr>
              <w:t>y pro</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di</w:t>
            </w:r>
            <w:r w:rsidRPr="00680977">
              <w:rPr>
                <w:rFonts w:ascii="Arial" w:hAnsi="Arial" w:cs="Arial"/>
                <w:i/>
                <w:spacing w:val="4"/>
                <w:sz w:val="20"/>
                <w:szCs w:val="20"/>
              </w:rPr>
              <w:t>m</w:t>
            </w:r>
            <w:r w:rsidRPr="00680977">
              <w:rPr>
                <w:rFonts w:ascii="Arial" w:hAnsi="Arial" w:cs="Arial"/>
                <w:i/>
                <w:spacing w:val="-1"/>
                <w:sz w:val="20"/>
                <w:szCs w:val="20"/>
              </w:rPr>
              <w:t>i</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z w:val="20"/>
                <w:szCs w:val="20"/>
              </w:rPr>
              <w:t>tos</w:t>
            </w:r>
            <w:r w:rsidRPr="00680977">
              <w:rPr>
                <w:rFonts w:ascii="Arial" w:hAnsi="Arial" w:cs="Arial"/>
                <w:i/>
                <w:spacing w:val="53"/>
                <w:sz w:val="20"/>
                <w:szCs w:val="20"/>
              </w:rPr>
              <w:t xml:space="preserve"> </w:t>
            </w:r>
            <w:r w:rsidRPr="00680977">
              <w:rPr>
                <w:rFonts w:ascii="Arial" w:hAnsi="Arial" w:cs="Arial"/>
                <w:i/>
                <w:sz w:val="20"/>
                <w:szCs w:val="20"/>
              </w:rPr>
              <w:t>d</w:t>
            </w:r>
            <w:r w:rsidRPr="00680977">
              <w:rPr>
                <w:rFonts w:ascii="Arial" w:hAnsi="Arial" w:cs="Arial"/>
                <w:i/>
                <w:spacing w:val="1"/>
                <w:sz w:val="20"/>
                <w:szCs w:val="20"/>
              </w:rPr>
              <w:t>e</w:t>
            </w:r>
            <w:r w:rsidRPr="00680977">
              <w:rPr>
                <w:rFonts w:ascii="Arial" w:hAnsi="Arial" w:cs="Arial"/>
                <w:i/>
                <w:sz w:val="20"/>
                <w:szCs w:val="20"/>
              </w:rPr>
              <w:t xml:space="preserve">ntro de </w:t>
            </w:r>
            <w:r w:rsidRPr="00680977">
              <w:rPr>
                <w:rFonts w:ascii="Arial" w:hAnsi="Arial" w:cs="Arial"/>
                <w:i/>
                <w:spacing w:val="-1"/>
                <w:sz w:val="20"/>
                <w:szCs w:val="20"/>
              </w:rPr>
              <w:t>l</w:t>
            </w:r>
            <w:r w:rsidRPr="00680977">
              <w:rPr>
                <w:rFonts w:ascii="Arial" w:hAnsi="Arial" w:cs="Arial"/>
                <w:i/>
                <w:sz w:val="20"/>
                <w:szCs w:val="20"/>
              </w:rPr>
              <w:t xml:space="preserve">os </w:t>
            </w:r>
            <w:r w:rsidRPr="00680977">
              <w:rPr>
                <w:rFonts w:ascii="Arial" w:hAnsi="Arial" w:cs="Arial"/>
                <w:i/>
                <w:spacing w:val="1"/>
                <w:sz w:val="20"/>
                <w:szCs w:val="20"/>
              </w:rPr>
              <w:t>c</w:t>
            </w:r>
            <w:r w:rsidRPr="00680977">
              <w:rPr>
                <w:rFonts w:ascii="Arial" w:hAnsi="Arial" w:cs="Arial"/>
                <w:i/>
                <w:sz w:val="20"/>
                <w:szCs w:val="20"/>
              </w:rPr>
              <w:t>u</w:t>
            </w:r>
            <w:r w:rsidRPr="00680977">
              <w:rPr>
                <w:rFonts w:ascii="Arial" w:hAnsi="Arial" w:cs="Arial"/>
                <w:i/>
                <w:spacing w:val="-1"/>
                <w:sz w:val="20"/>
                <w:szCs w:val="20"/>
              </w:rPr>
              <w:t>al</w:t>
            </w:r>
            <w:r w:rsidRPr="00680977">
              <w:rPr>
                <w:rFonts w:ascii="Arial" w:hAnsi="Arial" w:cs="Arial"/>
                <w:i/>
                <w:sz w:val="20"/>
                <w:szCs w:val="20"/>
              </w:rPr>
              <w:t xml:space="preserve">es </w:t>
            </w:r>
            <w:r w:rsidRPr="00680977">
              <w:rPr>
                <w:rFonts w:ascii="Arial" w:hAnsi="Arial" w:cs="Arial"/>
                <w:i/>
                <w:spacing w:val="-1"/>
                <w:sz w:val="20"/>
                <w:szCs w:val="20"/>
              </w:rPr>
              <w:t>l</w:t>
            </w:r>
            <w:r w:rsidRPr="00680977">
              <w:rPr>
                <w:rFonts w:ascii="Arial" w:hAnsi="Arial" w:cs="Arial"/>
                <w:i/>
                <w:sz w:val="20"/>
                <w:szCs w:val="20"/>
              </w:rPr>
              <w:t xml:space="preserve">os </w:t>
            </w:r>
            <w:r w:rsidRPr="00680977">
              <w:rPr>
                <w:rFonts w:ascii="Arial" w:hAnsi="Arial" w:cs="Arial"/>
                <w:i/>
                <w:spacing w:val="9"/>
                <w:sz w:val="20"/>
                <w:szCs w:val="20"/>
              </w:rPr>
              <w:t xml:space="preserve"> </w:t>
            </w:r>
            <w:r w:rsidRPr="00680977">
              <w:rPr>
                <w:rFonts w:ascii="Arial" w:hAnsi="Arial" w:cs="Arial"/>
                <w:i/>
                <w:spacing w:val="-1"/>
                <w:sz w:val="20"/>
                <w:szCs w:val="20"/>
              </w:rPr>
              <w:t>P</w:t>
            </w:r>
            <w:r w:rsidRPr="00680977">
              <w:rPr>
                <w:rFonts w:ascii="Arial" w:hAnsi="Arial" w:cs="Arial"/>
                <w:i/>
                <w:spacing w:val="1"/>
                <w:sz w:val="20"/>
                <w:szCs w:val="20"/>
              </w:rPr>
              <w:t>r</w:t>
            </w:r>
            <w:r w:rsidRPr="00680977">
              <w:rPr>
                <w:rFonts w:ascii="Arial" w:hAnsi="Arial" w:cs="Arial"/>
                <w:i/>
                <w:spacing w:val="2"/>
                <w:sz w:val="20"/>
                <w:szCs w:val="20"/>
              </w:rPr>
              <w:t>o</w:t>
            </w:r>
            <w:r w:rsidRPr="00680977">
              <w:rPr>
                <w:rFonts w:ascii="Arial" w:hAnsi="Arial" w:cs="Arial"/>
                <w:i/>
                <w:sz w:val="20"/>
                <w:szCs w:val="20"/>
              </w:rPr>
              <w:t>p</w:t>
            </w:r>
            <w:r w:rsidRPr="00680977">
              <w:rPr>
                <w:rFonts w:ascii="Arial" w:hAnsi="Arial" w:cs="Arial"/>
                <w:i/>
                <w:spacing w:val="-1"/>
                <w:sz w:val="20"/>
                <w:szCs w:val="20"/>
              </w:rPr>
              <w:t>o</w:t>
            </w:r>
            <w:r w:rsidRPr="00680977">
              <w:rPr>
                <w:rFonts w:ascii="Arial" w:hAnsi="Arial" w:cs="Arial"/>
                <w:i/>
                <w:spacing w:val="2"/>
                <w:sz w:val="20"/>
                <w:szCs w:val="20"/>
              </w:rPr>
              <w:t>n</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z w:val="20"/>
                <w:szCs w:val="20"/>
              </w:rPr>
              <w:t>tes d</w:t>
            </w:r>
            <w:r w:rsidRPr="00680977">
              <w:rPr>
                <w:rFonts w:ascii="Arial" w:hAnsi="Arial" w:cs="Arial"/>
                <w:i/>
                <w:spacing w:val="-1"/>
                <w:sz w:val="20"/>
                <w:szCs w:val="20"/>
              </w:rPr>
              <w:t>e</w:t>
            </w:r>
            <w:r w:rsidRPr="00680977">
              <w:rPr>
                <w:rFonts w:ascii="Arial" w:hAnsi="Arial" w:cs="Arial"/>
                <w:i/>
                <w:sz w:val="20"/>
                <w:szCs w:val="20"/>
              </w:rPr>
              <w:t>b</w:t>
            </w:r>
            <w:r w:rsidRPr="00680977">
              <w:rPr>
                <w:rFonts w:ascii="Arial" w:hAnsi="Arial" w:cs="Arial"/>
                <w:i/>
                <w:spacing w:val="1"/>
                <w:sz w:val="20"/>
                <w:szCs w:val="20"/>
              </w:rPr>
              <w:t>e</w:t>
            </w:r>
            <w:r w:rsidRPr="00680977">
              <w:rPr>
                <w:rFonts w:ascii="Arial" w:hAnsi="Arial" w:cs="Arial"/>
                <w:i/>
                <w:sz w:val="20"/>
                <w:szCs w:val="20"/>
              </w:rPr>
              <w:t xml:space="preserve">n </w:t>
            </w:r>
            <w:r w:rsidRPr="00680977">
              <w:rPr>
                <w:rFonts w:ascii="Arial" w:hAnsi="Arial" w:cs="Arial"/>
                <w:i/>
                <w:spacing w:val="2"/>
                <w:sz w:val="20"/>
                <w:szCs w:val="20"/>
              </w:rPr>
              <w:t>f</w:t>
            </w:r>
            <w:r w:rsidRPr="00680977">
              <w:rPr>
                <w:rFonts w:ascii="Arial" w:hAnsi="Arial" w:cs="Arial"/>
                <w:i/>
                <w:sz w:val="20"/>
                <w:szCs w:val="20"/>
              </w:rPr>
              <w:t>o</w:t>
            </w:r>
            <w:r w:rsidRPr="00680977">
              <w:rPr>
                <w:rFonts w:ascii="Arial" w:hAnsi="Arial" w:cs="Arial"/>
                <w:i/>
                <w:spacing w:val="-2"/>
                <w:sz w:val="20"/>
                <w:szCs w:val="20"/>
              </w:rPr>
              <w:t>r</w:t>
            </w:r>
            <w:r w:rsidRPr="00680977">
              <w:rPr>
                <w:rFonts w:ascii="Arial" w:hAnsi="Arial" w:cs="Arial"/>
                <w:i/>
                <w:spacing w:val="4"/>
                <w:sz w:val="20"/>
                <w:szCs w:val="20"/>
              </w:rPr>
              <w:t>m</w:t>
            </w:r>
            <w:r w:rsidRPr="00680977">
              <w:rPr>
                <w:rFonts w:ascii="Arial" w:hAnsi="Arial" w:cs="Arial"/>
                <w:i/>
                <w:sz w:val="20"/>
                <w:szCs w:val="20"/>
              </w:rPr>
              <w:t>u</w:t>
            </w:r>
            <w:r w:rsidRPr="00680977">
              <w:rPr>
                <w:rFonts w:ascii="Arial" w:hAnsi="Arial" w:cs="Arial"/>
                <w:i/>
                <w:spacing w:val="-1"/>
                <w:sz w:val="20"/>
                <w:szCs w:val="20"/>
              </w:rPr>
              <w:t>l</w:t>
            </w:r>
            <w:r w:rsidRPr="00680977">
              <w:rPr>
                <w:rFonts w:ascii="Arial" w:hAnsi="Arial" w:cs="Arial"/>
                <w:i/>
                <w:sz w:val="20"/>
                <w:szCs w:val="20"/>
              </w:rPr>
              <w:t xml:space="preserve">ar </w:t>
            </w:r>
            <w:r w:rsidRPr="00680977">
              <w:rPr>
                <w:rFonts w:ascii="Arial" w:hAnsi="Arial" w:cs="Arial"/>
                <w:i/>
                <w:spacing w:val="1"/>
                <w:sz w:val="20"/>
                <w:szCs w:val="20"/>
              </w:rPr>
              <w:t>s</w:t>
            </w:r>
            <w:r w:rsidRPr="00680977">
              <w:rPr>
                <w:rFonts w:ascii="Arial" w:hAnsi="Arial" w:cs="Arial"/>
                <w:i/>
                <w:sz w:val="20"/>
                <w:szCs w:val="20"/>
              </w:rPr>
              <w:t xml:space="preserve">u </w:t>
            </w:r>
            <w:r w:rsidRPr="00680977">
              <w:rPr>
                <w:rFonts w:ascii="Arial" w:hAnsi="Arial" w:cs="Arial"/>
                <w:i/>
                <w:spacing w:val="1"/>
                <w:sz w:val="20"/>
                <w:szCs w:val="20"/>
              </w:rPr>
              <w:t>O</w:t>
            </w:r>
            <w:r w:rsidRPr="00680977">
              <w:rPr>
                <w:rFonts w:ascii="Arial" w:hAnsi="Arial" w:cs="Arial"/>
                <w:i/>
                <w:spacing w:val="2"/>
                <w:sz w:val="20"/>
                <w:szCs w:val="20"/>
              </w:rPr>
              <w:t>f</w:t>
            </w:r>
            <w:r w:rsidRPr="00680977">
              <w:rPr>
                <w:rFonts w:ascii="Arial" w:hAnsi="Arial" w:cs="Arial"/>
                <w:i/>
                <w:sz w:val="20"/>
                <w:szCs w:val="20"/>
              </w:rPr>
              <w:t>erta</w:t>
            </w:r>
            <w:r w:rsidRPr="00680977">
              <w:rPr>
                <w:rFonts w:ascii="Arial" w:hAnsi="Arial" w:cs="Arial"/>
                <w:i/>
                <w:spacing w:val="4"/>
                <w:sz w:val="20"/>
                <w:szCs w:val="20"/>
              </w:rPr>
              <w:t xml:space="preserve"> </w:t>
            </w:r>
            <w:r w:rsidRPr="00680977">
              <w:rPr>
                <w:rFonts w:ascii="Arial" w:hAnsi="Arial" w:cs="Arial"/>
                <w:i/>
                <w:sz w:val="20"/>
                <w:szCs w:val="20"/>
              </w:rPr>
              <w:t>p</w:t>
            </w:r>
            <w:r w:rsidRPr="00680977">
              <w:rPr>
                <w:rFonts w:ascii="Arial" w:hAnsi="Arial" w:cs="Arial"/>
                <w:i/>
                <w:spacing w:val="-1"/>
                <w:sz w:val="20"/>
                <w:szCs w:val="20"/>
              </w:rPr>
              <w:t>a</w:t>
            </w:r>
            <w:r w:rsidRPr="00680977">
              <w:rPr>
                <w:rFonts w:ascii="Arial" w:hAnsi="Arial" w:cs="Arial"/>
                <w:i/>
                <w:spacing w:val="1"/>
                <w:sz w:val="20"/>
                <w:szCs w:val="20"/>
              </w:rPr>
              <w:t>r</w:t>
            </w:r>
            <w:r w:rsidRPr="00680977">
              <w:rPr>
                <w:rFonts w:ascii="Arial" w:hAnsi="Arial" w:cs="Arial"/>
                <w:i/>
                <w:sz w:val="20"/>
                <w:szCs w:val="20"/>
              </w:rPr>
              <w:t>a</w:t>
            </w:r>
            <w:r w:rsidRPr="00680977">
              <w:rPr>
                <w:rFonts w:ascii="Arial" w:hAnsi="Arial" w:cs="Arial"/>
                <w:i/>
                <w:spacing w:val="4"/>
                <w:sz w:val="20"/>
                <w:szCs w:val="20"/>
              </w:rPr>
              <w:t xml:space="preserve"> </w:t>
            </w:r>
            <w:r w:rsidRPr="00680977">
              <w:rPr>
                <w:rFonts w:ascii="Arial" w:hAnsi="Arial" w:cs="Arial"/>
                <w:i/>
                <w:spacing w:val="2"/>
                <w:sz w:val="20"/>
                <w:szCs w:val="20"/>
              </w:rPr>
              <w:t>p</w:t>
            </w:r>
            <w:r w:rsidRPr="00680977">
              <w:rPr>
                <w:rFonts w:ascii="Arial" w:hAnsi="Arial" w:cs="Arial"/>
                <w:i/>
                <w:sz w:val="20"/>
                <w:szCs w:val="20"/>
              </w:rPr>
              <w:t>art</w:t>
            </w:r>
            <w:r w:rsidRPr="00680977">
              <w:rPr>
                <w:rFonts w:ascii="Arial" w:hAnsi="Arial" w:cs="Arial"/>
                <w:i/>
                <w:spacing w:val="-1"/>
                <w:sz w:val="20"/>
                <w:szCs w:val="20"/>
              </w:rPr>
              <w:t>i</w:t>
            </w:r>
            <w:r w:rsidRPr="00680977">
              <w:rPr>
                <w:rFonts w:ascii="Arial" w:hAnsi="Arial" w:cs="Arial"/>
                <w:i/>
                <w:spacing w:val="1"/>
                <w:sz w:val="20"/>
                <w:szCs w:val="20"/>
              </w:rPr>
              <w:t>ci</w:t>
            </w:r>
            <w:r w:rsidRPr="00680977">
              <w:rPr>
                <w:rFonts w:ascii="Arial" w:hAnsi="Arial" w:cs="Arial"/>
                <w:i/>
                <w:sz w:val="20"/>
                <w:szCs w:val="20"/>
              </w:rPr>
              <w:t>p</w:t>
            </w:r>
            <w:r w:rsidRPr="00680977">
              <w:rPr>
                <w:rFonts w:ascii="Arial" w:hAnsi="Arial" w:cs="Arial"/>
                <w:i/>
                <w:spacing w:val="-1"/>
                <w:sz w:val="20"/>
                <w:szCs w:val="20"/>
              </w:rPr>
              <w:t>a</w:t>
            </w:r>
            <w:r w:rsidRPr="00680977">
              <w:rPr>
                <w:rFonts w:ascii="Arial" w:hAnsi="Arial" w:cs="Arial"/>
                <w:i/>
                <w:sz w:val="20"/>
                <w:szCs w:val="20"/>
              </w:rPr>
              <w:t>r</w:t>
            </w:r>
            <w:r w:rsidRPr="00680977">
              <w:rPr>
                <w:rFonts w:ascii="Arial" w:hAnsi="Arial" w:cs="Arial"/>
                <w:i/>
                <w:spacing w:val="4"/>
                <w:sz w:val="20"/>
                <w:szCs w:val="20"/>
              </w:rPr>
              <w:t xml:space="preserve"> </w:t>
            </w:r>
            <w:r w:rsidRPr="00680977">
              <w:rPr>
                <w:rFonts w:ascii="Arial" w:hAnsi="Arial" w:cs="Arial"/>
                <w:i/>
                <w:sz w:val="20"/>
                <w:szCs w:val="20"/>
              </w:rPr>
              <w:t>en</w:t>
            </w:r>
            <w:r w:rsidRPr="00680977">
              <w:rPr>
                <w:rFonts w:ascii="Arial" w:hAnsi="Arial" w:cs="Arial"/>
                <w:i/>
                <w:spacing w:val="8"/>
                <w:sz w:val="20"/>
                <w:szCs w:val="20"/>
              </w:rPr>
              <w:t xml:space="preserve"> </w:t>
            </w:r>
            <w:r w:rsidRPr="00680977">
              <w:rPr>
                <w:rFonts w:ascii="Arial" w:hAnsi="Arial" w:cs="Arial"/>
                <w:i/>
                <w:sz w:val="20"/>
                <w:szCs w:val="20"/>
              </w:rPr>
              <w:t>el</w:t>
            </w:r>
            <w:r w:rsidRPr="00680977">
              <w:rPr>
                <w:rFonts w:ascii="Arial" w:hAnsi="Arial" w:cs="Arial"/>
                <w:i/>
                <w:spacing w:val="8"/>
                <w:sz w:val="20"/>
                <w:szCs w:val="20"/>
              </w:rPr>
              <w:t xml:space="preserve"> </w:t>
            </w:r>
            <w:r w:rsidRPr="00680977">
              <w:rPr>
                <w:rFonts w:ascii="Arial" w:hAnsi="Arial" w:cs="Arial"/>
                <w:i/>
                <w:spacing w:val="-1"/>
                <w:sz w:val="20"/>
                <w:szCs w:val="20"/>
              </w:rPr>
              <w:t>P</w:t>
            </w:r>
            <w:r w:rsidRPr="00680977">
              <w:rPr>
                <w:rFonts w:ascii="Arial" w:hAnsi="Arial" w:cs="Arial"/>
                <w:i/>
                <w:spacing w:val="1"/>
                <w:sz w:val="20"/>
                <w:szCs w:val="20"/>
              </w:rPr>
              <w:t>r</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o</w:t>
            </w:r>
            <w:r w:rsidRPr="00680977">
              <w:rPr>
                <w:rFonts w:ascii="Arial" w:hAnsi="Arial" w:cs="Arial"/>
                <w:i/>
                <w:spacing w:val="4"/>
                <w:sz w:val="20"/>
                <w:szCs w:val="20"/>
              </w:rPr>
              <w:t xml:space="preserve"> </w:t>
            </w:r>
            <w:r w:rsidRPr="00680977">
              <w:rPr>
                <w:rFonts w:ascii="Arial" w:hAnsi="Arial" w:cs="Arial"/>
                <w:i/>
                <w:sz w:val="20"/>
                <w:szCs w:val="20"/>
              </w:rPr>
              <w:t>de</w:t>
            </w:r>
            <w:r w:rsidRPr="00680977">
              <w:rPr>
                <w:rFonts w:ascii="Arial" w:hAnsi="Arial" w:cs="Arial"/>
                <w:i/>
                <w:spacing w:val="14"/>
                <w:sz w:val="20"/>
                <w:szCs w:val="20"/>
              </w:rPr>
              <w:t xml:space="preserve"> </w:t>
            </w:r>
            <w:r w:rsidRPr="00680977">
              <w:rPr>
                <w:rFonts w:ascii="Arial" w:hAnsi="Arial" w:cs="Arial"/>
                <w:i/>
                <w:sz w:val="20"/>
                <w:szCs w:val="20"/>
              </w:rPr>
              <w:t>Con</w:t>
            </w:r>
            <w:r w:rsidRPr="00680977">
              <w:rPr>
                <w:rFonts w:ascii="Arial" w:hAnsi="Arial" w:cs="Arial"/>
                <w:i/>
                <w:spacing w:val="-1"/>
                <w:sz w:val="20"/>
                <w:szCs w:val="20"/>
              </w:rPr>
              <w:t>t</w:t>
            </w:r>
            <w:r w:rsidRPr="00680977">
              <w:rPr>
                <w:rFonts w:ascii="Arial" w:hAnsi="Arial" w:cs="Arial"/>
                <w:i/>
                <w:spacing w:val="3"/>
                <w:sz w:val="20"/>
                <w:szCs w:val="20"/>
              </w:rPr>
              <w:t>r</w:t>
            </w:r>
            <w:r w:rsidRPr="00680977">
              <w:rPr>
                <w:rFonts w:ascii="Arial" w:hAnsi="Arial" w:cs="Arial"/>
                <w:i/>
                <w:sz w:val="20"/>
                <w:szCs w:val="20"/>
              </w:rPr>
              <w:t>at</w:t>
            </w:r>
            <w:r w:rsidRPr="00680977">
              <w:rPr>
                <w:rFonts w:ascii="Arial" w:hAnsi="Arial" w:cs="Arial"/>
                <w:i/>
                <w:spacing w:val="-1"/>
                <w:sz w:val="20"/>
                <w:szCs w:val="20"/>
              </w:rPr>
              <w:t>a</w:t>
            </w:r>
            <w:r w:rsidRPr="00680977">
              <w:rPr>
                <w:rFonts w:ascii="Arial" w:hAnsi="Arial" w:cs="Arial"/>
                <w:i/>
                <w:spacing w:val="1"/>
                <w:sz w:val="20"/>
                <w:szCs w:val="20"/>
              </w:rPr>
              <w:t>ci</w:t>
            </w:r>
            <w:r w:rsidRPr="00680977">
              <w:rPr>
                <w:rFonts w:ascii="Arial" w:hAnsi="Arial" w:cs="Arial"/>
                <w:i/>
                <w:sz w:val="20"/>
                <w:szCs w:val="20"/>
              </w:rPr>
              <w:t>ón d</w:t>
            </w:r>
            <w:r w:rsidRPr="00680977">
              <w:rPr>
                <w:rFonts w:ascii="Arial" w:hAnsi="Arial" w:cs="Arial"/>
                <w:i/>
                <w:spacing w:val="-1"/>
                <w:sz w:val="20"/>
                <w:szCs w:val="20"/>
              </w:rPr>
              <w:t>e</w:t>
            </w:r>
            <w:r w:rsidRPr="00680977">
              <w:rPr>
                <w:rFonts w:ascii="Arial" w:hAnsi="Arial" w:cs="Arial"/>
                <w:i/>
                <w:sz w:val="20"/>
                <w:szCs w:val="20"/>
              </w:rPr>
              <w:t>l</w:t>
            </w:r>
            <w:r w:rsidRPr="00680977">
              <w:rPr>
                <w:rFonts w:ascii="Arial" w:hAnsi="Arial" w:cs="Arial"/>
                <w:i/>
                <w:spacing w:val="8"/>
                <w:sz w:val="20"/>
                <w:szCs w:val="20"/>
              </w:rPr>
              <w:t xml:space="preserve"> </w:t>
            </w:r>
            <w:r w:rsidRPr="00680977">
              <w:rPr>
                <w:rFonts w:ascii="Arial" w:hAnsi="Arial" w:cs="Arial"/>
                <w:i/>
                <w:spacing w:val="1"/>
                <w:sz w:val="20"/>
                <w:szCs w:val="20"/>
              </w:rPr>
              <w:t>c</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z w:val="20"/>
                <w:szCs w:val="20"/>
              </w:rPr>
              <w:t>tra</w:t>
            </w:r>
            <w:r w:rsidRPr="00680977">
              <w:rPr>
                <w:rFonts w:ascii="Arial" w:hAnsi="Arial" w:cs="Arial"/>
                <w:i/>
                <w:spacing w:val="2"/>
                <w:sz w:val="20"/>
                <w:szCs w:val="20"/>
              </w:rPr>
              <w:t>t</w:t>
            </w:r>
            <w:r w:rsidRPr="00680977">
              <w:rPr>
                <w:rFonts w:ascii="Arial" w:hAnsi="Arial" w:cs="Arial"/>
                <w:i/>
                <w:spacing w:val="-1"/>
                <w:sz w:val="20"/>
                <w:szCs w:val="20"/>
              </w:rPr>
              <w:t>i</w:t>
            </w:r>
            <w:r w:rsidRPr="00680977">
              <w:rPr>
                <w:rFonts w:ascii="Arial" w:hAnsi="Arial" w:cs="Arial"/>
                <w:i/>
                <w:spacing w:val="1"/>
                <w:sz w:val="20"/>
                <w:szCs w:val="20"/>
              </w:rPr>
              <w:t>s</w:t>
            </w:r>
            <w:r w:rsidRPr="00680977">
              <w:rPr>
                <w:rFonts w:ascii="Arial" w:hAnsi="Arial" w:cs="Arial"/>
                <w:i/>
                <w:sz w:val="20"/>
                <w:szCs w:val="20"/>
              </w:rPr>
              <w:t>ta</w:t>
            </w:r>
            <w:r w:rsidRPr="00680977">
              <w:rPr>
                <w:rFonts w:ascii="Arial" w:hAnsi="Arial" w:cs="Arial"/>
                <w:i/>
                <w:spacing w:val="4"/>
                <w:sz w:val="20"/>
                <w:szCs w:val="20"/>
              </w:rPr>
              <w:t xml:space="preserve"> </w:t>
            </w:r>
            <w:r w:rsidRPr="00680977">
              <w:rPr>
                <w:rFonts w:ascii="Arial" w:hAnsi="Arial" w:cs="Arial"/>
                <w:i/>
                <w:sz w:val="20"/>
                <w:szCs w:val="20"/>
              </w:rPr>
              <w:t>y</w:t>
            </w:r>
            <w:r w:rsidRPr="00680977">
              <w:rPr>
                <w:rFonts w:ascii="Arial" w:hAnsi="Arial" w:cs="Arial"/>
                <w:i/>
                <w:spacing w:val="6"/>
                <w:sz w:val="20"/>
                <w:szCs w:val="20"/>
              </w:rPr>
              <w:t xml:space="preserve"> </w:t>
            </w:r>
            <w:r w:rsidRPr="00680977">
              <w:rPr>
                <w:rFonts w:ascii="Arial" w:hAnsi="Arial" w:cs="Arial"/>
                <w:i/>
                <w:sz w:val="20"/>
                <w:szCs w:val="20"/>
              </w:rPr>
              <w:t>te</w:t>
            </w:r>
            <w:r w:rsidRPr="00680977">
              <w:rPr>
                <w:rFonts w:ascii="Arial" w:hAnsi="Arial" w:cs="Arial"/>
                <w:i/>
                <w:spacing w:val="1"/>
                <w:sz w:val="20"/>
                <w:szCs w:val="20"/>
              </w:rPr>
              <w:t>n</w:t>
            </w:r>
            <w:r w:rsidRPr="00680977">
              <w:rPr>
                <w:rFonts w:ascii="Arial" w:hAnsi="Arial" w:cs="Arial"/>
                <w:i/>
                <w:sz w:val="20"/>
                <w:szCs w:val="20"/>
              </w:rPr>
              <w:t>er</w:t>
            </w:r>
            <w:r w:rsidRPr="00680977">
              <w:rPr>
                <w:rFonts w:ascii="Arial" w:hAnsi="Arial" w:cs="Arial"/>
                <w:i/>
                <w:spacing w:val="5"/>
                <w:sz w:val="20"/>
                <w:szCs w:val="20"/>
              </w:rPr>
              <w:t xml:space="preserve"> </w:t>
            </w:r>
            <w:r w:rsidRPr="00680977">
              <w:rPr>
                <w:rFonts w:ascii="Arial" w:hAnsi="Arial" w:cs="Arial"/>
                <w:i/>
                <w:spacing w:val="1"/>
                <w:sz w:val="20"/>
                <w:szCs w:val="20"/>
              </w:rPr>
              <w:t>l</w:t>
            </w:r>
            <w:r w:rsidRPr="00680977">
              <w:rPr>
                <w:rFonts w:ascii="Arial" w:hAnsi="Arial" w:cs="Arial"/>
                <w:i/>
                <w:sz w:val="20"/>
                <w:szCs w:val="20"/>
              </w:rPr>
              <w:t>a p</w:t>
            </w:r>
            <w:r w:rsidRPr="00680977">
              <w:rPr>
                <w:rFonts w:ascii="Arial" w:hAnsi="Arial" w:cs="Arial"/>
                <w:i/>
                <w:spacing w:val="-1"/>
                <w:sz w:val="20"/>
                <w:szCs w:val="20"/>
              </w:rPr>
              <w:t>o</w:t>
            </w:r>
            <w:r w:rsidRPr="00680977">
              <w:rPr>
                <w:rFonts w:ascii="Arial" w:hAnsi="Arial" w:cs="Arial"/>
                <w:i/>
                <w:spacing w:val="1"/>
                <w:sz w:val="20"/>
                <w:szCs w:val="20"/>
              </w:rPr>
              <w:t>s</w:t>
            </w:r>
            <w:r w:rsidRPr="00680977">
              <w:rPr>
                <w:rFonts w:ascii="Arial" w:hAnsi="Arial" w:cs="Arial"/>
                <w:i/>
                <w:spacing w:val="-1"/>
                <w:sz w:val="20"/>
                <w:szCs w:val="20"/>
              </w:rPr>
              <w:t>i</w:t>
            </w:r>
            <w:r w:rsidRPr="00680977">
              <w:rPr>
                <w:rFonts w:ascii="Arial" w:hAnsi="Arial" w:cs="Arial"/>
                <w:i/>
                <w:spacing w:val="3"/>
                <w:sz w:val="20"/>
                <w:szCs w:val="20"/>
              </w:rPr>
              <w:t>b</w:t>
            </w:r>
            <w:r w:rsidRPr="00680977">
              <w:rPr>
                <w:rFonts w:ascii="Arial" w:hAnsi="Arial" w:cs="Arial"/>
                <w:i/>
                <w:spacing w:val="-1"/>
                <w:sz w:val="20"/>
                <w:szCs w:val="20"/>
              </w:rPr>
              <w:t>i</w:t>
            </w:r>
            <w:r w:rsidRPr="00680977">
              <w:rPr>
                <w:rFonts w:ascii="Arial" w:hAnsi="Arial" w:cs="Arial"/>
                <w:i/>
                <w:spacing w:val="1"/>
                <w:sz w:val="20"/>
                <w:szCs w:val="20"/>
              </w:rPr>
              <w:t>l</w:t>
            </w:r>
            <w:r w:rsidRPr="00680977">
              <w:rPr>
                <w:rFonts w:ascii="Arial" w:hAnsi="Arial" w:cs="Arial"/>
                <w:i/>
                <w:spacing w:val="-1"/>
                <w:sz w:val="20"/>
                <w:szCs w:val="20"/>
              </w:rPr>
              <w:t>i</w:t>
            </w:r>
            <w:r w:rsidRPr="00680977">
              <w:rPr>
                <w:rFonts w:ascii="Arial" w:hAnsi="Arial" w:cs="Arial"/>
                <w:i/>
                <w:sz w:val="20"/>
                <w:szCs w:val="20"/>
              </w:rPr>
              <w:t>d</w:t>
            </w:r>
            <w:r w:rsidRPr="00680977">
              <w:rPr>
                <w:rFonts w:ascii="Arial" w:hAnsi="Arial" w:cs="Arial"/>
                <w:i/>
                <w:spacing w:val="1"/>
                <w:sz w:val="20"/>
                <w:szCs w:val="20"/>
              </w:rPr>
              <w:t>a</w:t>
            </w:r>
            <w:r w:rsidRPr="00680977">
              <w:rPr>
                <w:rFonts w:ascii="Arial" w:hAnsi="Arial" w:cs="Arial"/>
                <w:i/>
                <w:sz w:val="20"/>
                <w:szCs w:val="20"/>
              </w:rPr>
              <w:t>d</w:t>
            </w:r>
            <w:r w:rsidRPr="00680977">
              <w:rPr>
                <w:rFonts w:ascii="Arial" w:hAnsi="Arial" w:cs="Arial"/>
                <w:i/>
                <w:spacing w:val="3"/>
                <w:sz w:val="20"/>
                <w:szCs w:val="20"/>
              </w:rPr>
              <w:t xml:space="preserve"> </w:t>
            </w:r>
            <w:r w:rsidRPr="00680977">
              <w:rPr>
                <w:rFonts w:ascii="Arial" w:hAnsi="Arial" w:cs="Arial"/>
                <w:i/>
                <w:sz w:val="20"/>
                <w:szCs w:val="20"/>
              </w:rPr>
              <w:t>de</w:t>
            </w:r>
            <w:r w:rsidRPr="00680977">
              <w:rPr>
                <w:rFonts w:ascii="Arial" w:hAnsi="Arial" w:cs="Arial"/>
                <w:i/>
                <w:spacing w:val="10"/>
                <w:sz w:val="20"/>
                <w:szCs w:val="20"/>
              </w:rPr>
              <w:t xml:space="preserve"> </w:t>
            </w:r>
            <w:r w:rsidRPr="00680977">
              <w:rPr>
                <w:rFonts w:ascii="Arial" w:hAnsi="Arial" w:cs="Arial"/>
                <w:i/>
                <w:sz w:val="20"/>
                <w:szCs w:val="20"/>
              </w:rPr>
              <w:t>o</w:t>
            </w:r>
            <w:r w:rsidRPr="00680977">
              <w:rPr>
                <w:rFonts w:ascii="Arial" w:hAnsi="Arial" w:cs="Arial"/>
                <w:i/>
                <w:spacing w:val="-1"/>
                <w:sz w:val="20"/>
                <w:szCs w:val="20"/>
              </w:rPr>
              <w:t>b</w:t>
            </w:r>
            <w:r w:rsidRPr="00680977">
              <w:rPr>
                <w:rFonts w:ascii="Arial" w:hAnsi="Arial" w:cs="Arial"/>
                <w:i/>
                <w:spacing w:val="2"/>
                <w:sz w:val="20"/>
                <w:szCs w:val="20"/>
              </w:rPr>
              <w:t>t</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z w:val="20"/>
                <w:szCs w:val="20"/>
              </w:rPr>
              <w:t>er</w:t>
            </w:r>
            <w:r w:rsidRPr="00680977">
              <w:rPr>
                <w:rFonts w:ascii="Arial" w:hAnsi="Arial" w:cs="Arial"/>
                <w:i/>
                <w:spacing w:val="7"/>
                <w:sz w:val="20"/>
                <w:szCs w:val="20"/>
              </w:rPr>
              <w:t xml:space="preserve"> </w:t>
            </w:r>
            <w:r w:rsidRPr="00680977">
              <w:rPr>
                <w:rFonts w:ascii="Arial" w:hAnsi="Arial" w:cs="Arial"/>
                <w:i/>
                <w:spacing w:val="-1"/>
                <w:sz w:val="20"/>
                <w:szCs w:val="20"/>
              </w:rPr>
              <w:t>l</w:t>
            </w:r>
            <w:r w:rsidRPr="00680977">
              <w:rPr>
                <w:rFonts w:ascii="Arial" w:hAnsi="Arial" w:cs="Arial"/>
                <w:i/>
                <w:sz w:val="20"/>
                <w:szCs w:val="20"/>
              </w:rPr>
              <w:t>a</w:t>
            </w:r>
            <w:r w:rsidRPr="00680977">
              <w:rPr>
                <w:rFonts w:ascii="Arial" w:hAnsi="Arial" w:cs="Arial"/>
                <w:i/>
                <w:spacing w:val="13"/>
                <w:sz w:val="20"/>
                <w:szCs w:val="20"/>
              </w:rPr>
              <w:t xml:space="preserve"> </w:t>
            </w:r>
            <w:r w:rsidRPr="00680977">
              <w:rPr>
                <w:rFonts w:ascii="Arial" w:hAnsi="Arial" w:cs="Arial"/>
                <w:i/>
                <w:spacing w:val="1"/>
                <w:sz w:val="20"/>
                <w:szCs w:val="20"/>
              </w:rPr>
              <w:t>c</w:t>
            </w:r>
            <w:r w:rsidRPr="00680977">
              <w:rPr>
                <w:rFonts w:ascii="Arial" w:hAnsi="Arial" w:cs="Arial"/>
                <w:i/>
                <w:sz w:val="20"/>
                <w:szCs w:val="20"/>
              </w:rPr>
              <w:t>a</w:t>
            </w:r>
            <w:r w:rsidRPr="00680977">
              <w:rPr>
                <w:rFonts w:ascii="Arial" w:hAnsi="Arial" w:cs="Arial"/>
                <w:i/>
                <w:spacing w:val="-1"/>
                <w:sz w:val="20"/>
                <w:szCs w:val="20"/>
              </w:rPr>
              <w:t>li</w:t>
            </w:r>
            <w:r w:rsidRPr="00680977">
              <w:rPr>
                <w:rFonts w:ascii="Arial" w:hAnsi="Arial" w:cs="Arial"/>
                <w:i/>
                <w:spacing w:val="2"/>
                <w:sz w:val="20"/>
                <w:szCs w:val="20"/>
              </w:rPr>
              <w:t>d</w:t>
            </w:r>
            <w:r w:rsidRPr="00680977">
              <w:rPr>
                <w:rFonts w:ascii="Arial" w:hAnsi="Arial" w:cs="Arial"/>
                <w:i/>
                <w:sz w:val="20"/>
                <w:szCs w:val="20"/>
              </w:rPr>
              <w:t>ad</w:t>
            </w:r>
            <w:r w:rsidRPr="00680977">
              <w:rPr>
                <w:rFonts w:ascii="Arial" w:hAnsi="Arial" w:cs="Arial"/>
                <w:i/>
                <w:spacing w:val="5"/>
                <w:sz w:val="20"/>
                <w:szCs w:val="20"/>
              </w:rPr>
              <w:t xml:space="preserve"> </w:t>
            </w:r>
            <w:r w:rsidRPr="00680977">
              <w:rPr>
                <w:rFonts w:ascii="Arial" w:hAnsi="Arial" w:cs="Arial"/>
                <w:i/>
                <w:sz w:val="20"/>
                <w:szCs w:val="20"/>
              </w:rPr>
              <w:t>de</w:t>
            </w:r>
            <w:r w:rsidRPr="00680977">
              <w:rPr>
                <w:rFonts w:ascii="Arial" w:hAnsi="Arial" w:cs="Arial"/>
                <w:i/>
                <w:spacing w:val="9"/>
                <w:sz w:val="20"/>
                <w:szCs w:val="20"/>
              </w:rPr>
              <w:t xml:space="preserve"> </w:t>
            </w:r>
            <w:r w:rsidRPr="00680977">
              <w:rPr>
                <w:rFonts w:ascii="Arial" w:hAnsi="Arial" w:cs="Arial"/>
                <w:i/>
                <w:spacing w:val="4"/>
                <w:sz w:val="20"/>
                <w:szCs w:val="20"/>
              </w:rPr>
              <w:t>a</w:t>
            </w:r>
            <w:r w:rsidRPr="00680977">
              <w:rPr>
                <w:rFonts w:ascii="Arial" w:hAnsi="Arial" w:cs="Arial"/>
                <w:i/>
                <w:sz w:val="20"/>
                <w:szCs w:val="20"/>
              </w:rPr>
              <w:t>d</w:t>
            </w:r>
            <w:r w:rsidRPr="00680977">
              <w:rPr>
                <w:rFonts w:ascii="Arial" w:hAnsi="Arial" w:cs="Arial"/>
                <w:i/>
                <w:spacing w:val="1"/>
                <w:sz w:val="20"/>
                <w:szCs w:val="20"/>
              </w:rPr>
              <w:t>j</w:t>
            </w:r>
            <w:r w:rsidRPr="00680977">
              <w:rPr>
                <w:rFonts w:ascii="Arial" w:hAnsi="Arial" w:cs="Arial"/>
                <w:i/>
                <w:spacing w:val="2"/>
                <w:sz w:val="20"/>
                <w:szCs w:val="20"/>
              </w:rPr>
              <w:t>u</w:t>
            </w:r>
            <w:r w:rsidRPr="00680977">
              <w:rPr>
                <w:rFonts w:ascii="Arial" w:hAnsi="Arial" w:cs="Arial"/>
                <w:i/>
                <w:sz w:val="20"/>
                <w:szCs w:val="20"/>
              </w:rPr>
              <w:t>d</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z w:val="20"/>
                <w:szCs w:val="20"/>
              </w:rPr>
              <w:t>a</w:t>
            </w:r>
            <w:r w:rsidRPr="00680977">
              <w:rPr>
                <w:rFonts w:ascii="Arial" w:hAnsi="Arial" w:cs="Arial"/>
                <w:i/>
                <w:spacing w:val="2"/>
                <w:sz w:val="20"/>
                <w:szCs w:val="20"/>
              </w:rPr>
              <w:t>t</w:t>
            </w:r>
            <w:r w:rsidRPr="00680977">
              <w:rPr>
                <w:rFonts w:ascii="Arial" w:hAnsi="Arial" w:cs="Arial"/>
                <w:i/>
                <w:sz w:val="20"/>
                <w:szCs w:val="20"/>
              </w:rPr>
              <w:t xml:space="preserve">ario </w:t>
            </w:r>
            <w:r w:rsidRPr="00680977">
              <w:rPr>
                <w:rFonts w:ascii="Arial" w:hAnsi="Arial" w:cs="Arial"/>
                <w:i/>
                <w:spacing w:val="2"/>
                <w:sz w:val="20"/>
                <w:szCs w:val="20"/>
              </w:rPr>
              <w:t>d</w:t>
            </w:r>
            <w:r w:rsidRPr="00680977">
              <w:rPr>
                <w:rFonts w:ascii="Arial" w:hAnsi="Arial" w:cs="Arial"/>
                <w:i/>
                <w:sz w:val="20"/>
                <w:szCs w:val="20"/>
              </w:rPr>
              <w:t>el</w:t>
            </w:r>
            <w:r w:rsidRPr="00680977">
              <w:rPr>
                <w:rFonts w:ascii="Arial" w:hAnsi="Arial" w:cs="Arial"/>
                <w:i/>
                <w:spacing w:val="11"/>
                <w:sz w:val="20"/>
                <w:szCs w:val="20"/>
              </w:rPr>
              <w:t xml:space="preserve"> </w:t>
            </w:r>
            <w:r w:rsidRPr="00680977">
              <w:rPr>
                <w:rFonts w:ascii="Arial" w:hAnsi="Arial" w:cs="Arial"/>
                <w:i/>
                <w:sz w:val="20"/>
                <w:szCs w:val="20"/>
              </w:rPr>
              <w:t>pre</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pacing w:val="2"/>
                <w:sz w:val="20"/>
                <w:szCs w:val="20"/>
              </w:rPr>
              <w:t>t</w:t>
            </w:r>
            <w:r w:rsidRPr="00680977">
              <w:rPr>
                <w:rFonts w:ascii="Arial" w:hAnsi="Arial" w:cs="Arial"/>
                <w:i/>
                <w:sz w:val="20"/>
                <w:szCs w:val="20"/>
              </w:rPr>
              <w:t>e</w:t>
            </w:r>
            <w:r w:rsidRPr="00680977">
              <w:rPr>
                <w:rFonts w:ascii="Arial" w:hAnsi="Arial" w:cs="Arial"/>
                <w:i/>
                <w:spacing w:val="5"/>
                <w:sz w:val="20"/>
                <w:szCs w:val="20"/>
              </w:rPr>
              <w:t xml:space="preserve"> </w:t>
            </w:r>
            <w:r w:rsidRPr="00680977">
              <w:rPr>
                <w:rFonts w:ascii="Arial" w:hAnsi="Arial" w:cs="Arial"/>
                <w:i/>
                <w:spacing w:val="-1"/>
                <w:sz w:val="20"/>
                <w:szCs w:val="20"/>
              </w:rPr>
              <w:t>P</w:t>
            </w:r>
            <w:r w:rsidRPr="00680977">
              <w:rPr>
                <w:rFonts w:ascii="Arial" w:hAnsi="Arial" w:cs="Arial"/>
                <w:i/>
                <w:spacing w:val="1"/>
                <w:sz w:val="20"/>
                <w:szCs w:val="20"/>
              </w:rPr>
              <w:t>r</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o</w:t>
            </w:r>
            <w:r w:rsidRPr="00680977">
              <w:rPr>
                <w:rFonts w:ascii="Arial" w:hAnsi="Arial" w:cs="Arial"/>
                <w:i/>
                <w:spacing w:val="5"/>
                <w:sz w:val="20"/>
                <w:szCs w:val="20"/>
              </w:rPr>
              <w:t xml:space="preserve"> </w:t>
            </w:r>
            <w:r w:rsidRPr="00680977">
              <w:rPr>
                <w:rFonts w:ascii="Arial" w:hAnsi="Arial" w:cs="Arial"/>
                <w:i/>
                <w:sz w:val="20"/>
                <w:szCs w:val="20"/>
              </w:rPr>
              <w:t>de Con</w:t>
            </w:r>
            <w:r w:rsidRPr="00680977">
              <w:rPr>
                <w:rFonts w:ascii="Arial" w:hAnsi="Arial" w:cs="Arial"/>
                <w:i/>
                <w:spacing w:val="-1"/>
                <w:sz w:val="20"/>
                <w:szCs w:val="20"/>
              </w:rPr>
              <w:t>t</w:t>
            </w:r>
            <w:r w:rsidRPr="00680977">
              <w:rPr>
                <w:rFonts w:ascii="Arial" w:hAnsi="Arial" w:cs="Arial"/>
                <w:i/>
                <w:spacing w:val="1"/>
                <w:sz w:val="20"/>
                <w:szCs w:val="20"/>
              </w:rPr>
              <w:t>r</w:t>
            </w:r>
            <w:r w:rsidRPr="00680977">
              <w:rPr>
                <w:rFonts w:ascii="Arial" w:hAnsi="Arial" w:cs="Arial"/>
                <w:i/>
                <w:sz w:val="20"/>
                <w:szCs w:val="20"/>
              </w:rPr>
              <w:t>a</w:t>
            </w:r>
            <w:r w:rsidRPr="00680977">
              <w:rPr>
                <w:rFonts w:ascii="Arial" w:hAnsi="Arial" w:cs="Arial"/>
                <w:i/>
                <w:spacing w:val="2"/>
                <w:sz w:val="20"/>
                <w:szCs w:val="20"/>
              </w:rPr>
              <w:t>t</w:t>
            </w:r>
            <w:r w:rsidRPr="00680977">
              <w:rPr>
                <w:rFonts w:ascii="Arial" w:hAnsi="Arial" w:cs="Arial"/>
                <w:i/>
                <w:sz w:val="20"/>
                <w:szCs w:val="20"/>
              </w:rPr>
              <w:t>a</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ó</w:t>
            </w:r>
            <w:r w:rsidRPr="00680977">
              <w:rPr>
                <w:rFonts w:ascii="Arial" w:hAnsi="Arial" w:cs="Arial"/>
                <w:i/>
                <w:sz w:val="20"/>
                <w:szCs w:val="20"/>
              </w:rPr>
              <w:t>n.</w:t>
            </w:r>
          </w:p>
        </w:tc>
      </w:tr>
      <w:tr w:rsidR="00517A1A" w:rsidRPr="00680977" w14:paraId="1833BAA2" w14:textId="77777777" w:rsidTr="00FB21AC">
        <w:trPr>
          <w:trHeight w:hRule="exact" w:val="1284"/>
          <w:jc w:val="center"/>
        </w:trPr>
        <w:tc>
          <w:tcPr>
            <w:tcW w:w="2735" w:type="dxa"/>
            <w:tcBorders>
              <w:top w:val="single" w:sz="8" w:space="0" w:color="949292"/>
              <w:left w:val="single" w:sz="8" w:space="0" w:color="949292"/>
              <w:bottom w:val="single" w:sz="8" w:space="0" w:color="949292"/>
              <w:right w:val="single" w:sz="8" w:space="0" w:color="949292"/>
            </w:tcBorders>
            <w:shd w:val="clear" w:color="auto" w:fill="D9E2F3" w:themeFill="accent5" w:themeFillTint="33"/>
            <w:vAlign w:val="center"/>
            <w:hideMark/>
          </w:tcPr>
          <w:p w14:paraId="082790D3" w14:textId="77777777" w:rsidR="001E2D1F" w:rsidRPr="00680977" w:rsidRDefault="001E2D1F" w:rsidP="006F0420">
            <w:pPr>
              <w:widowControl w:val="0"/>
              <w:autoSpaceDE w:val="0"/>
              <w:autoSpaceDN w:val="0"/>
              <w:adjustRightInd w:val="0"/>
              <w:spacing w:line="226" w:lineRule="exact"/>
              <w:ind w:left="97" w:right="141"/>
              <w:jc w:val="both"/>
              <w:rPr>
                <w:rFonts w:ascii="Arial" w:hAnsi="Arial" w:cs="Arial"/>
                <w:b/>
                <w:i/>
                <w:sz w:val="20"/>
                <w:szCs w:val="20"/>
              </w:rPr>
            </w:pPr>
            <w:r w:rsidRPr="00680977">
              <w:rPr>
                <w:rFonts w:ascii="Arial" w:hAnsi="Arial" w:cs="Arial"/>
                <w:b/>
                <w:i/>
                <w:spacing w:val="-1"/>
                <w:sz w:val="20"/>
                <w:szCs w:val="20"/>
              </w:rPr>
              <w:t>P</w:t>
            </w:r>
            <w:r w:rsidRPr="00680977">
              <w:rPr>
                <w:rFonts w:ascii="Arial" w:hAnsi="Arial" w:cs="Arial"/>
                <w:b/>
                <w:i/>
                <w:spacing w:val="1"/>
                <w:sz w:val="20"/>
                <w:szCs w:val="20"/>
              </w:rPr>
              <w:t>r</w:t>
            </w:r>
            <w:r w:rsidRPr="00680977">
              <w:rPr>
                <w:rFonts w:ascii="Arial" w:hAnsi="Arial" w:cs="Arial"/>
                <w:b/>
                <w:i/>
                <w:spacing w:val="-1"/>
                <w:sz w:val="20"/>
                <w:szCs w:val="20"/>
              </w:rPr>
              <w:t>i</w:t>
            </w:r>
            <w:r w:rsidRPr="00680977">
              <w:rPr>
                <w:rFonts w:ascii="Arial" w:hAnsi="Arial" w:cs="Arial"/>
                <w:b/>
                <w:i/>
                <w:spacing w:val="4"/>
                <w:sz w:val="20"/>
                <w:szCs w:val="20"/>
              </w:rPr>
              <w:t>m</w:t>
            </w:r>
            <w:r w:rsidRPr="00680977">
              <w:rPr>
                <w:rFonts w:ascii="Arial" w:hAnsi="Arial" w:cs="Arial"/>
                <w:b/>
                <w:i/>
                <w:sz w:val="20"/>
                <w:szCs w:val="20"/>
              </w:rPr>
              <w:t xml:space="preserve">er </w:t>
            </w:r>
            <w:r w:rsidRPr="00680977">
              <w:rPr>
                <w:rFonts w:ascii="Arial" w:hAnsi="Arial" w:cs="Arial"/>
                <w:b/>
                <w:i/>
                <w:spacing w:val="-1"/>
                <w:sz w:val="20"/>
                <w:szCs w:val="20"/>
              </w:rPr>
              <w:t>O</w:t>
            </w:r>
            <w:r w:rsidRPr="00680977">
              <w:rPr>
                <w:rFonts w:ascii="Arial" w:hAnsi="Arial" w:cs="Arial"/>
                <w:b/>
                <w:i/>
                <w:spacing w:val="1"/>
                <w:sz w:val="20"/>
                <w:szCs w:val="20"/>
              </w:rPr>
              <w:t>r</w:t>
            </w:r>
            <w:r w:rsidRPr="00680977">
              <w:rPr>
                <w:rFonts w:ascii="Arial" w:hAnsi="Arial" w:cs="Arial"/>
                <w:b/>
                <w:i/>
                <w:sz w:val="20"/>
                <w:szCs w:val="20"/>
              </w:rPr>
              <w:t>d</w:t>
            </w:r>
            <w:r w:rsidRPr="00680977">
              <w:rPr>
                <w:rFonts w:ascii="Arial" w:hAnsi="Arial" w:cs="Arial"/>
                <w:b/>
                <w:i/>
                <w:spacing w:val="-1"/>
                <w:sz w:val="20"/>
                <w:szCs w:val="20"/>
              </w:rPr>
              <w:t>e</w:t>
            </w:r>
            <w:r w:rsidRPr="00680977">
              <w:rPr>
                <w:rFonts w:ascii="Arial" w:hAnsi="Arial" w:cs="Arial"/>
                <w:b/>
                <w:i/>
                <w:sz w:val="20"/>
                <w:szCs w:val="20"/>
              </w:rPr>
              <w:t xml:space="preserve">n de </w:t>
            </w:r>
            <w:r w:rsidRPr="00680977">
              <w:rPr>
                <w:rFonts w:ascii="Arial" w:hAnsi="Arial" w:cs="Arial"/>
                <w:b/>
                <w:i/>
                <w:spacing w:val="-1"/>
                <w:sz w:val="20"/>
                <w:szCs w:val="20"/>
              </w:rPr>
              <w:t>El</w:t>
            </w:r>
            <w:r w:rsidRPr="00680977">
              <w:rPr>
                <w:rFonts w:ascii="Arial" w:hAnsi="Arial" w:cs="Arial"/>
                <w:b/>
                <w:i/>
                <w:spacing w:val="2"/>
                <w:sz w:val="20"/>
                <w:szCs w:val="20"/>
              </w:rPr>
              <w:t>e</w:t>
            </w:r>
            <w:r w:rsidRPr="00680977">
              <w:rPr>
                <w:rFonts w:ascii="Arial" w:hAnsi="Arial" w:cs="Arial"/>
                <w:b/>
                <w:i/>
                <w:sz w:val="20"/>
                <w:szCs w:val="20"/>
              </w:rPr>
              <w:t>g</w:t>
            </w:r>
            <w:r w:rsidRPr="00680977">
              <w:rPr>
                <w:rFonts w:ascii="Arial" w:hAnsi="Arial" w:cs="Arial"/>
                <w:b/>
                <w:i/>
                <w:spacing w:val="1"/>
                <w:sz w:val="20"/>
                <w:szCs w:val="20"/>
              </w:rPr>
              <w:t>i</w:t>
            </w:r>
            <w:r w:rsidRPr="00680977">
              <w:rPr>
                <w:rFonts w:ascii="Arial" w:hAnsi="Arial" w:cs="Arial"/>
                <w:b/>
                <w:i/>
                <w:sz w:val="20"/>
                <w:szCs w:val="20"/>
              </w:rPr>
              <w:t>b</w:t>
            </w:r>
            <w:r w:rsidRPr="00680977">
              <w:rPr>
                <w:rFonts w:ascii="Arial" w:hAnsi="Arial" w:cs="Arial"/>
                <w:b/>
                <w:i/>
                <w:spacing w:val="1"/>
                <w:sz w:val="20"/>
                <w:szCs w:val="20"/>
              </w:rPr>
              <w:t>i</w:t>
            </w:r>
            <w:r w:rsidRPr="00680977">
              <w:rPr>
                <w:rFonts w:ascii="Arial" w:hAnsi="Arial" w:cs="Arial"/>
                <w:b/>
                <w:i/>
                <w:spacing w:val="-1"/>
                <w:sz w:val="20"/>
                <w:szCs w:val="20"/>
              </w:rPr>
              <w:t>l</w:t>
            </w:r>
            <w:r w:rsidRPr="00680977">
              <w:rPr>
                <w:rFonts w:ascii="Arial" w:hAnsi="Arial" w:cs="Arial"/>
                <w:b/>
                <w:i/>
                <w:spacing w:val="1"/>
                <w:sz w:val="20"/>
                <w:szCs w:val="20"/>
              </w:rPr>
              <w:t>i</w:t>
            </w:r>
            <w:r w:rsidRPr="00680977">
              <w:rPr>
                <w:rFonts w:ascii="Arial" w:hAnsi="Arial" w:cs="Arial"/>
                <w:b/>
                <w:i/>
                <w:sz w:val="20"/>
                <w:szCs w:val="20"/>
              </w:rPr>
              <w:t>d</w:t>
            </w:r>
            <w:r w:rsidRPr="00680977">
              <w:rPr>
                <w:rFonts w:ascii="Arial" w:hAnsi="Arial" w:cs="Arial"/>
                <w:b/>
                <w:i/>
                <w:spacing w:val="-1"/>
                <w:sz w:val="20"/>
                <w:szCs w:val="20"/>
              </w:rPr>
              <w:t>a</w:t>
            </w:r>
            <w:r w:rsidRPr="00680977">
              <w:rPr>
                <w:rFonts w:ascii="Arial" w:hAnsi="Arial" w:cs="Arial"/>
                <w:b/>
                <w:i/>
                <w:sz w:val="20"/>
                <w:szCs w:val="20"/>
              </w:rPr>
              <w:t>d</w:t>
            </w:r>
          </w:p>
        </w:tc>
        <w:tc>
          <w:tcPr>
            <w:tcW w:w="5812" w:type="dxa"/>
            <w:tcBorders>
              <w:top w:val="single" w:sz="8" w:space="0" w:color="949292"/>
              <w:left w:val="single" w:sz="8" w:space="0" w:color="949292"/>
              <w:bottom w:val="single" w:sz="8" w:space="0" w:color="949292"/>
              <w:right w:val="single" w:sz="8" w:space="0" w:color="949292"/>
            </w:tcBorders>
            <w:shd w:val="clear" w:color="auto" w:fill="D9E2F3" w:themeFill="accent5" w:themeFillTint="33"/>
            <w:vAlign w:val="center"/>
            <w:hideMark/>
          </w:tcPr>
          <w:p w14:paraId="70EB9157" w14:textId="77777777" w:rsidR="001E2D1F" w:rsidRPr="00680977" w:rsidRDefault="001E2D1F" w:rsidP="006F0420">
            <w:pPr>
              <w:widowControl w:val="0"/>
              <w:autoSpaceDE w:val="0"/>
              <w:autoSpaceDN w:val="0"/>
              <w:adjustRightInd w:val="0"/>
              <w:ind w:left="95" w:right="46"/>
              <w:jc w:val="both"/>
              <w:rPr>
                <w:rFonts w:ascii="Arial" w:hAnsi="Arial" w:cs="Arial"/>
                <w:i/>
                <w:sz w:val="20"/>
                <w:szCs w:val="20"/>
              </w:rPr>
            </w:pPr>
            <w:r w:rsidRPr="00680977">
              <w:rPr>
                <w:rFonts w:ascii="Arial" w:hAnsi="Arial" w:cs="Arial"/>
                <w:i/>
                <w:spacing w:val="-1"/>
                <w:sz w:val="20"/>
                <w:szCs w:val="20"/>
              </w:rPr>
              <w:t>E</w:t>
            </w:r>
            <w:r w:rsidRPr="00680977">
              <w:rPr>
                <w:rFonts w:ascii="Arial" w:hAnsi="Arial" w:cs="Arial"/>
                <w:i/>
                <w:sz w:val="20"/>
                <w:szCs w:val="20"/>
              </w:rPr>
              <w:t>s</w:t>
            </w:r>
            <w:r w:rsidRPr="00680977">
              <w:rPr>
                <w:rFonts w:ascii="Arial" w:hAnsi="Arial" w:cs="Arial"/>
                <w:i/>
                <w:spacing w:val="27"/>
                <w:sz w:val="20"/>
                <w:szCs w:val="20"/>
              </w:rPr>
              <w:t xml:space="preserve"> </w:t>
            </w:r>
            <w:r w:rsidRPr="00680977">
              <w:rPr>
                <w:rFonts w:ascii="Arial" w:hAnsi="Arial" w:cs="Arial"/>
                <w:i/>
                <w:spacing w:val="-1"/>
                <w:sz w:val="20"/>
                <w:szCs w:val="20"/>
              </w:rPr>
              <w:t>l</w:t>
            </w:r>
            <w:r w:rsidRPr="00680977">
              <w:rPr>
                <w:rFonts w:ascii="Arial" w:hAnsi="Arial" w:cs="Arial"/>
                <w:i/>
                <w:sz w:val="20"/>
                <w:szCs w:val="20"/>
              </w:rPr>
              <w:t>a</w:t>
            </w:r>
            <w:r w:rsidRPr="00680977">
              <w:rPr>
                <w:rFonts w:ascii="Arial" w:hAnsi="Arial" w:cs="Arial"/>
                <w:i/>
                <w:spacing w:val="29"/>
                <w:sz w:val="20"/>
                <w:szCs w:val="20"/>
              </w:rPr>
              <w:t xml:space="preserve"> </w:t>
            </w:r>
            <w:r w:rsidRPr="00680977">
              <w:rPr>
                <w:rFonts w:ascii="Arial" w:hAnsi="Arial" w:cs="Arial"/>
                <w:i/>
                <w:sz w:val="20"/>
                <w:szCs w:val="20"/>
              </w:rPr>
              <w:t>p</w:t>
            </w:r>
            <w:r w:rsidRPr="00680977">
              <w:rPr>
                <w:rFonts w:ascii="Arial" w:hAnsi="Arial" w:cs="Arial"/>
                <w:i/>
                <w:spacing w:val="-1"/>
                <w:sz w:val="20"/>
                <w:szCs w:val="20"/>
              </w:rPr>
              <w:t>o</w:t>
            </w:r>
            <w:r w:rsidRPr="00680977">
              <w:rPr>
                <w:rFonts w:ascii="Arial" w:hAnsi="Arial" w:cs="Arial"/>
                <w:i/>
                <w:spacing w:val="1"/>
                <w:sz w:val="20"/>
                <w:szCs w:val="20"/>
              </w:rPr>
              <w:t>s</w:t>
            </w:r>
            <w:r w:rsidRPr="00680977">
              <w:rPr>
                <w:rFonts w:ascii="Arial" w:hAnsi="Arial" w:cs="Arial"/>
                <w:i/>
                <w:spacing w:val="-1"/>
                <w:sz w:val="20"/>
                <w:szCs w:val="20"/>
              </w:rPr>
              <w:t>i</w:t>
            </w:r>
            <w:r w:rsidRPr="00680977">
              <w:rPr>
                <w:rFonts w:ascii="Arial" w:hAnsi="Arial" w:cs="Arial"/>
                <w:i/>
                <w:spacing w:val="3"/>
                <w:sz w:val="20"/>
                <w:szCs w:val="20"/>
              </w:rPr>
              <w:t>c</w:t>
            </w:r>
            <w:r w:rsidRPr="00680977">
              <w:rPr>
                <w:rFonts w:ascii="Arial" w:hAnsi="Arial" w:cs="Arial"/>
                <w:i/>
                <w:spacing w:val="-1"/>
                <w:sz w:val="20"/>
                <w:szCs w:val="20"/>
              </w:rPr>
              <w:t>i</w:t>
            </w:r>
            <w:r w:rsidRPr="00680977">
              <w:rPr>
                <w:rFonts w:ascii="Arial" w:hAnsi="Arial" w:cs="Arial"/>
                <w:i/>
                <w:sz w:val="20"/>
                <w:szCs w:val="20"/>
              </w:rPr>
              <w:t>ón</w:t>
            </w:r>
            <w:r w:rsidRPr="00680977">
              <w:rPr>
                <w:rFonts w:ascii="Arial" w:hAnsi="Arial" w:cs="Arial"/>
                <w:i/>
                <w:spacing w:val="22"/>
                <w:sz w:val="20"/>
                <w:szCs w:val="20"/>
              </w:rPr>
              <w:t xml:space="preserve"> </w:t>
            </w:r>
            <w:r w:rsidRPr="00680977">
              <w:rPr>
                <w:rFonts w:ascii="Arial" w:hAnsi="Arial" w:cs="Arial"/>
                <w:i/>
                <w:sz w:val="20"/>
                <w:szCs w:val="20"/>
              </w:rPr>
              <w:t>q</w:t>
            </w:r>
            <w:r w:rsidRPr="00680977">
              <w:rPr>
                <w:rFonts w:ascii="Arial" w:hAnsi="Arial" w:cs="Arial"/>
                <w:i/>
                <w:spacing w:val="1"/>
                <w:sz w:val="20"/>
                <w:szCs w:val="20"/>
              </w:rPr>
              <w:t>u</w:t>
            </w:r>
            <w:r w:rsidRPr="00680977">
              <w:rPr>
                <w:rFonts w:ascii="Arial" w:hAnsi="Arial" w:cs="Arial"/>
                <w:i/>
                <w:sz w:val="20"/>
                <w:szCs w:val="20"/>
              </w:rPr>
              <w:t>e</w:t>
            </w:r>
            <w:r w:rsidRPr="00680977">
              <w:rPr>
                <w:rFonts w:ascii="Arial" w:hAnsi="Arial" w:cs="Arial"/>
                <w:i/>
                <w:spacing w:val="25"/>
                <w:sz w:val="20"/>
                <w:szCs w:val="20"/>
              </w:rPr>
              <w:t xml:space="preserve"> </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pacing w:val="2"/>
                <w:sz w:val="20"/>
                <w:szCs w:val="20"/>
              </w:rPr>
              <w:t>u</w:t>
            </w:r>
            <w:r w:rsidRPr="00680977">
              <w:rPr>
                <w:rFonts w:ascii="Arial" w:hAnsi="Arial" w:cs="Arial"/>
                <w:i/>
                <w:sz w:val="20"/>
                <w:szCs w:val="20"/>
              </w:rPr>
              <w:t>pa</w:t>
            </w:r>
            <w:r w:rsidRPr="00680977">
              <w:rPr>
                <w:rFonts w:ascii="Arial" w:hAnsi="Arial" w:cs="Arial"/>
                <w:i/>
                <w:spacing w:val="25"/>
                <w:sz w:val="20"/>
                <w:szCs w:val="20"/>
              </w:rPr>
              <w:t xml:space="preserve"> </w:t>
            </w:r>
            <w:r w:rsidRPr="00680977">
              <w:rPr>
                <w:rFonts w:ascii="Arial" w:hAnsi="Arial" w:cs="Arial"/>
                <w:i/>
                <w:sz w:val="20"/>
                <w:szCs w:val="20"/>
              </w:rPr>
              <w:t>el</w:t>
            </w:r>
            <w:r w:rsidRPr="00680977">
              <w:rPr>
                <w:rFonts w:ascii="Arial" w:hAnsi="Arial" w:cs="Arial"/>
                <w:i/>
                <w:spacing w:val="28"/>
                <w:sz w:val="20"/>
                <w:szCs w:val="20"/>
              </w:rPr>
              <w:t xml:space="preserve"> </w:t>
            </w:r>
            <w:r w:rsidRPr="00680977">
              <w:rPr>
                <w:rFonts w:ascii="Arial" w:hAnsi="Arial" w:cs="Arial"/>
                <w:i/>
                <w:spacing w:val="3"/>
                <w:sz w:val="20"/>
                <w:szCs w:val="20"/>
              </w:rPr>
              <w:t>P</w:t>
            </w:r>
            <w:r w:rsidRPr="00680977">
              <w:rPr>
                <w:rFonts w:ascii="Arial" w:hAnsi="Arial" w:cs="Arial"/>
                <w:i/>
                <w:spacing w:val="1"/>
                <w:sz w:val="20"/>
                <w:szCs w:val="20"/>
              </w:rPr>
              <w:t>r</w:t>
            </w:r>
            <w:r w:rsidRPr="00680977">
              <w:rPr>
                <w:rFonts w:ascii="Arial" w:hAnsi="Arial" w:cs="Arial"/>
                <w:i/>
                <w:sz w:val="20"/>
                <w:szCs w:val="20"/>
              </w:rPr>
              <w:t>o</w:t>
            </w:r>
            <w:r w:rsidRPr="00680977">
              <w:rPr>
                <w:rFonts w:ascii="Arial" w:hAnsi="Arial" w:cs="Arial"/>
                <w:i/>
                <w:spacing w:val="-1"/>
                <w:sz w:val="20"/>
                <w:szCs w:val="20"/>
              </w:rPr>
              <w:t>p</w:t>
            </w:r>
            <w:r w:rsidRPr="00680977">
              <w:rPr>
                <w:rFonts w:ascii="Arial" w:hAnsi="Arial" w:cs="Arial"/>
                <w:i/>
                <w:spacing w:val="2"/>
                <w:sz w:val="20"/>
                <w:szCs w:val="20"/>
              </w:rPr>
              <w:t>o</w:t>
            </w:r>
            <w:r w:rsidRPr="00680977">
              <w:rPr>
                <w:rFonts w:ascii="Arial" w:hAnsi="Arial" w:cs="Arial"/>
                <w:i/>
                <w:sz w:val="20"/>
                <w:szCs w:val="20"/>
              </w:rPr>
              <w:t>n</w:t>
            </w:r>
            <w:r w:rsidRPr="00680977">
              <w:rPr>
                <w:rFonts w:ascii="Arial" w:hAnsi="Arial" w:cs="Arial"/>
                <w:i/>
                <w:spacing w:val="1"/>
                <w:sz w:val="20"/>
                <w:szCs w:val="20"/>
              </w:rPr>
              <w:t>e</w:t>
            </w:r>
            <w:r w:rsidRPr="00680977">
              <w:rPr>
                <w:rFonts w:ascii="Arial" w:hAnsi="Arial" w:cs="Arial"/>
                <w:i/>
                <w:sz w:val="20"/>
                <w:szCs w:val="20"/>
              </w:rPr>
              <w:t>nte</w:t>
            </w:r>
            <w:r w:rsidRPr="00680977">
              <w:rPr>
                <w:rFonts w:ascii="Arial" w:hAnsi="Arial" w:cs="Arial"/>
                <w:i/>
                <w:spacing w:val="21"/>
                <w:sz w:val="20"/>
                <w:szCs w:val="20"/>
              </w:rPr>
              <w:t xml:space="preserve"> </w:t>
            </w:r>
            <w:r w:rsidRPr="00680977">
              <w:rPr>
                <w:rFonts w:ascii="Arial" w:hAnsi="Arial" w:cs="Arial"/>
                <w:i/>
                <w:sz w:val="20"/>
                <w:szCs w:val="20"/>
              </w:rPr>
              <w:t>q</w:t>
            </w:r>
            <w:r w:rsidRPr="00680977">
              <w:rPr>
                <w:rFonts w:ascii="Arial" w:hAnsi="Arial" w:cs="Arial"/>
                <w:i/>
                <w:spacing w:val="-1"/>
                <w:sz w:val="20"/>
                <w:szCs w:val="20"/>
              </w:rPr>
              <w:t>u</w:t>
            </w:r>
            <w:r w:rsidRPr="00680977">
              <w:rPr>
                <w:rFonts w:ascii="Arial" w:hAnsi="Arial" w:cs="Arial"/>
                <w:i/>
                <w:sz w:val="20"/>
                <w:szCs w:val="20"/>
              </w:rPr>
              <w:t>e,</w:t>
            </w:r>
            <w:r w:rsidRPr="00680977">
              <w:rPr>
                <w:rFonts w:ascii="Arial" w:hAnsi="Arial" w:cs="Arial"/>
                <w:i/>
                <w:spacing w:val="27"/>
                <w:sz w:val="20"/>
                <w:szCs w:val="20"/>
              </w:rPr>
              <w:t xml:space="preserve"> </w:t>
            </w:r>
            <w:r w:rsidRPr="00680977">
              <w:rPr>
                <w:rFonts w:ascii="Arial" w:hAnsi="Arial" w:cs="Arial"/>
                <w:i/>
                <w:sz w:val="20"/>
                <w:szCs w:val="20"/>
              </w:rPr>
              <w:t>u</w:t>
            </w:r>
            <w:r w:rsidRPr="00680977">
              <w:rPr>
                <w:rFonts w:ascii="Arial" w:hAnsi="Arial" w:cs="Arial"/>
                <w:i/>
                <w:spacing w:val="1"/>
                <w:sz w:val="20"/>
                <w:szCs w:val="20"/>
              </w:rPr>
              <w:t>n</w:t>
            </w:r>
            <w:r w:rsidRPr="00680977">
              <w:rPr>
                <w:rFonts w:ascii="Arial" w:hAnsi="Arial" w:cs="Arial"/>
                <w:i/>
                <w:sz w:val="20"/>
                <w:szCs w:val="20"/>
              </w:rPr>
              <w:t>a</w:t>
            </w:r>
            <w:r w:rsidRPr="00680977">
              <w:rPr>
                <w:rFonts w:ascii="Arial" w:hAnsi="Arial" w:cs="Arial"/>
                <w:i/>
                <w:spacing w:val="27"/>
                <w:sz w:val="20"/>
                <w:szCs w:val="20"/>
              </w:rPr>
              <w:t xml:space="preserve"> </w:t>
            </w:r>
            <w:r w:rsidRPr="00680977">
              <w:rPr>
                <w:rFonts w:ascii="Arial" w:hAnsi="Arial" w:cs="Arial"/>
                <w:i/>
                <w:spacing w:val="1"/>
                <w:sz w:val="20"/>
                <w:szCs w:val="20"/>
              </w:rPr>
              <w:t>v</w:t>
            </w:r>
            <w:r w:rsidRPr="00680977">
              <w:rPr>
                <w:rFonts w:ascii="Arial" w:hAnsi="Arial" w:cs="Arial"/>
                <w:i/>
                <w:spacing w:val="2"/>
                <w:sz w:val="20"/>
                <w:szCs w:val="20"/>
              </w:rPr>
              <w:t>e</w:t>
            </w:r>
            <w:r w:rsidRPr="00680977">
              <w:rPr>
                <w:rFonts w:ascii="Arial" w:hAnsi="Arial" w:cs="Arial"/>
                <w:i/>
                <w:sz w:val="20"/>
                <w:szCs w:val="20"/>
              </w:rPr>
              <w:t>z</w:t>
            </w:r>
            <w:r w:rsidRPr="00680977">
              <w:rPr>
                <w:rFonts w:ascii="Arial" w:hAnsi="Arial" w:cs="Arial"/>
                <w:i/>
                <w:spacing w:val="24"/>
                <w:sz w:val="20"/>
                <w:szCs w:val="20"/>
              </w:rPr>
              <w:t xml:space="preserve"> </w:t>
            </w:r>
            <w:r w:rsidRPr="00680977">
              <w:rPr>
                <w:rFonts w:ascii="Arial" w:hAnsi="Arial" w:cs="Arial"/>
                <w:i/>
                <w:sz w:val="20"/>
                <w:szCs w:val="20"/>
              </w:rPr>
              <w:t>h</w:t>
            </w:r>
            <w:r w:rsidRPr="00680977">
              <w:rPr>
                <w:rFonts w:ascii="Arial" w:hAnsi="Arial" w:cs="Arial"/>
                <w:i/>
                <w:spacing w:val="-1"/>
                <w:sz w:val="20"/>
                <w:szCs w:val="20"/>
              </w:rPr>
              <w:t>a</w:t>
            </w:r>
            <w:r w:rsidRPr="00680977">
              <w:rPr>
                <w:rFonts w:ascii="Arial" w:hAnsi="Arial" w:cs="Arial"/>
                <w:i/>
                <w:spacing w:val="2"/>
                <w:sz w:val="20"/>
                <w:szCs w:val="20"/>
              </w:rPr>
              <w:t>b</w:t>
            </w:r>
            <w:r w:rsidRPr="00680977">
              <w:rPr>
                <w:rFonts w:ascii="Arial" w:hAnsi="Arial" w:cs="Arial"/>
                <w:i/>
                <w:spacing w:val="-1"/>
                <w:sz w:val="20"/>
                <w:szCs w:val="20"/>
              </w:rPr>
              <w:t>i</w:t>
            </w:r>
            <w:r w:rsidRPr="00680977">
              <w:rPr>
                <w:rFonts w:ascii="Arial" w:hAnsi="Arial" w:cs="Arial"/>
                <w:i/>
                <w:spacing w:val="1"/>
                <w:sz w:val="20"/>
                <w:szCs w:val="20"/>
              </w:rPr>
              <w:t>l</w:t>
            </w:r>
            <w:r w:rsidRPr="00680977">
              <w:rPr>
                <w:rFonts w:ascii="Arial" w:hAnsi="Arial" w:cs="Arial"/>
                <w:i/>
                <w:spacing w:val="-1"/>
                <w:sz w:val="20"/>
                <w:szCs w:val="20"/>
              </w:rPr>
              <w:t>i</w:t>
            </w:r>
            <w:r w:rsidRPr="00680977">
              <w:rPr>
                <w:rFonts w:ascii="Arial" w:hAnsi="Arial" w:cs="Arial"/>
                <w:i/>
                <w:sz w:val="20"/>
                <w:szCs w:val="20"/>
              </w:rPr>
              <w:t>t</w:t>
            </w:r>
            <w:r w:rsidRPr="00680977">
              <w:rPr>
                <w:rFonts w:ascii="Arial" w:hAnsi="Arial" w:cs="Arial"/>
                <w:i/>
                <w:spacing w:val="2"/>
                <w:sz w:val="20"/>
                <w:szCs w:val="20"/>
              </w:rPr>
              <w:t>a</w:t>
            </w:r>
            <w:r w:rsidRPr="00680977">
              <w:rPr>
                <w:rFonts w:ascii="Arial" w:hAnsi="Arial" w:cs="Arial"/>
                <w:i/>
                <w:sz w:val="20"/>
                <w:szCs w:val="20"/>
              </w:rPr>
              <w:t>d</w:t>
            </w:r>
            <w:r w:rsidRPr="00680977">
              <w:rPr>
                <w:rFonts w:ascii="Arial" w:hAnsi="Arial" w:cs="Arial"/>
                <w:i/>
                <w:spacing w:val="-1"/>
                <w:sz w:val="20"/>
                <w:szCs w:val="20"/>
              </w:rPr>
              <w:t>o</w:t>
            </w:r>
            <w:r w:rsidRPr="00680977">
              <w:rPr>
                <w:rFonts w:ascii="Arial" w:hAnsi="Arial" w:cs="Arial"/>
                <w:i/>
                <w:sz w:val="20"/>
                <w:szCs w:val="20"/>
              </w:rPr>
              <w:t>,</w:t>
            </w:r>
            <w:r w:rsidRPr="00680977">
              <w:rPr>
                <w:rFonts w:ascii="Arial" w:hAnsi="Arial" w:cs="Arial"/>
                <w:i/>
                <w:spacing w:val="24"/>
                <w:sz w:val="20"/>
                <w:szCs w:val="20"/>
              </w:rPr>
              <w:t xml:space="preserve"> </w:t>
            </w:r>
            <w:r w:rsidRPr="00680977">
              <w:rPr>
                <w:rFonts w:ascii="Arial" w:hAnsi="Arial" w:cs="Arial"/>
                <w:i/>
                <w:sz w:val="20"/>
                <w:szCs w:val="20"/>
              </w:rPr>
              <w:t>o</w:t>
            </w:r>
            <w:r w:rsidRPr="00680977">
              <w:rPr>
                <w:rFonts w:ascii="Arial" w:hAnsi="Arial" w:cs="Arial"/>
                <w:i/>
                <w:spacing w:val="-1"/>
                <w:sz w:val="20"/>
                <w:szCs w:val="20"/>
              </w:rPr>
              <w:t>b</w:t>
            </w:r>
            <w:r w:rsidRPr="00680977">
              <w:rPr>
                <w:rFonts w:ascii="Arial" w:hAnsi="Arial" w:cs="Arial"/>
                <w:i/>
                <w:spacing w:val="2"/>
                <w:sz w:val="20"/>
                <w:szCs w:val="20"/>
              </w:rPr>
              <w:t>t</w:t>
            </w:r>
            <w:r w:rsidRPr="00680977">
              <w:rPr>
                <w:rFonts w:ascii="Arial" w:hAnsi="Arial" w:cs="Arial"/>
                <w:i/>
                <w:spacing w:val="-1"/>
                <w:sz w:val="20"/>
                <w:szCs w:val="20"/>
              </w:rPr>
              <w:t>i</w:t>
            </w:r>
            <w:r w:rsidRPr="00680977">
              <w:rPr>
                <w:rFonts w:ascii="Arial" w:hAnsi="Arial" w:cs="Arial"/>
                <w:i/>
                <w:spacing w:val="2"/>
                <w:sz w:val="20"/>
                <w:szCs w:val="20"/>
              </w:rPr>
              <w:t>e</w:t>
            </w:r>
            <w:r w:rsidRPr="00680977">
              <w:rPr>
                <w:rFonts w:ascii="Arial" w:hAnsi="Arial" w:cs="Arial"/>
                <w:i/>
                <w:sz w:val="20"/>
                <w:szCs w:val="20"/>
              </w:rPr>
              <w:t>ne</w:t>
            </w:r>
            <w:r w:rsidRPr="00680977">
              <w:rPr>
                <w:rFonts w:ascii="Arial" w:hAnsi="Arial" w:cs="Arial"/>
                <w:i/>
                <w:spacing w:val="21"/>
                <w:sz w:val="20"/>
                <w:szCs w:val="20"/>
              </w:rPr>
              <w:t xml:space="preserve"> </w:t>
            </w:r>
            <w:r w:rsidRPr="00680977">
              <w:rPr>
                <w:rFonts w:ascii="Arial" w:hAnsi="Arial" w:cs="Arial"/>
                <w:i/>
                <w:spacing w:val="2"/>
                <w:sz w:val="20"/>
                <w:szCs w:val="20"/>
              </w:rPr>
              <w:t>e</w:t>
            </w:r>
            <w:r w:rsidRPr="00680977">
              <w:rPr>
                <w:rFonts w:ascii="Arial" w:hAnsi="Arial" w:cs="Arial"/>
                <w:i/>
                <w:sz w:val="20"/>
                <w:szCs w:val="20"/>
              </w:rPr>
              <w:t>l p</w:t>
            </w:r>
            <w:r w:rsidRPr="00680977">
              <w:rPr>
                <w:rFonts w:ascii="Arial" w:hAnsi="Arial" w:cs="Arial"/>
                <w:i/>
                <w:spacing w:val="-1"/>
                <w:sz w:val="20"/>
                <w:szCs w:val="20"/>
              </w:rPr>
              <w:t>u</w:t>
            </w:r>
            <w:r w:rsidRPr="00680977">
              <w:rPr>
                <w:rFonts w:ascii="Arial" w:hAnsi="Arial" w:cs="Arial"/>
                <w:i/>
                <w:sz w:val="20"/>
                <w:szCs w:val="20"/>
              </w:rPr>
              <w:t>n</w:t>
            </w:r>
            <w:r w:rsidRPr="00680977">
              <w:rPr>
                <w:rFonts w:ascii="Arial" w:hAnsi="Arial" w:cs="Arial"/>
                <w:i/>
                <w:spacing w:val="2"/>
                <w:sz w:val="20"/>
                <w:szCs w:val="20"/>
              </w:rPr>
              <w:t>t</w:t>
            </w:r>
            <w:r w:rsidRPr="00680977">
              <w:rPr>
                <w:rFonts w:ascii="Arial" w:hAnsi="Arial" w:cs="Arial"/>
                <w:i/>
                <w:sz w:val="20"/>
                <w:szCs w:val="20"/>
              </w:rPr>
              <w:t>a</w:t>
            </w:r>
            <w:r w:rsidRPr="00680977">
              <w:rPr>
                <w:rFonts w:ascii="Arial" w:hAnsi="Arial" w:cs="Arial"/>
                <w:i/>
                <w:spacing w:val="1"/>
                <w:sz w:val="20"/>
                <w:szCs w:val="20"/>
              </w:rPr>
              <w:t>j</w:t>
            </w:r>
            <w:r w:rsidRPr="00680977">
              <w:rPr>
                <w:rFonts w:ascii="Arial" w:hAnsi="Arial" w:cs="Arial"/>
                <w:i/>
                <w:sz w:val="20"/>
                <w:szCs w:val="20"/>
              </w:rPr>
              <w:t>e</w:t>
            </w:r>
            <w:r w:rsidRPr="00680977">
              <w:rPr>
                <w:rFonts w:ascii="Arial" w:hAnsi="Arial" w:cs="Arial"/>
                <w:i/>
                <w:spacing w:val="26"/>
                <w:sz w:val="20"/>
                <w:szCs w:val="20"/>
              </w:rPr>
              <w:t xml:space="preserve"> </w:t>
            </w:r>
            <w:r w:rsidRPr="00680977">
              <w:rPr>
                <w:rFonts w:ascii="Arial" w:hAnsi="Arial" w:cs="Arial"/>
                <w:i/>
                <w:spacing w:val="4"/>
                <w:sz w:val="20"/>
                <w:szCs w:val="20"/>
              </w:rPr>
              <w:t>m</w:t>
            </w:r>
            <w:r w:rsidRPr="00680977">
              <w:rPr>
                <w:rFonts w:ascii="Arial" w:hAnsi="Arial" w:cs="Arial"/>
                <w:i/>
                <w:sz w:val="20"/>
                <w:szCs w:val="20"/>
              </w:rPr>
              <w:t>ás</w:t>
            </w:r>
            <w:r w:rsidRPr="00680977">
              <w:rPr>
                <w:rFonts w:ascii="Arial" w:hAnsi="Arial" w:cs="Arial"/>
                <w:i/>
                <w:spacing w:val="33"/>
                <w:sz w:val="20"/>
                <w:szCs w:val="20"/>
              </w:rPr>
              <w:t xml:space="preserve"> </w:t>
            </w:r>
            <w:r w:rsidRPr="00680977">
              <w:rPr>
                <w:rFonts w:ascii="Arial" w:hAnsi="Arial" w:cs="Arial"/>
                <w:i/>
                <w:sz w:val="20"/>
                <w:szCs w:val="20"/>
              </w:rPr>
              <w:t>a</w:t>
            </w:r>
            <w:r w:rsidRPr="00680977">
              <w:rPr>
                <w:rFonts w:ascii="Arial" w:hAnsi="Arial" w:cs="Arial"/>
                <w:i/>
                <w:spacing w:val="-1"/>
                <w:sz w:val="20"/>
                <w:szCs w:val="20"/>
              </w:rPr>
              <w:t>l</w:t>
            </w:r>
            <w:r w:rsidRPr="00680977">
              <w:rPr>
                <w:rFonts w:ascii="Arial" w:hAnsi="Arial" w:cs="Arial"/>
                <w:i/>
                <w:sz w:val="20"/>
                <w:szCs w:val="20"/>
              </w:rPr>
              <w:t>to</w:t>
            </w:r>
            <w:r w:rsidRPr="00680977">
              <w:rPr>
                <w:rFonts w:ascii="Arial" w:hAnsi="Arial" w:cs="Arial"/>
                <w:i/>
                <w:spacing w:val="32"/>
                <w:sz w:val="20"/>
                <w:szCs w:val="20"/>
              </w:rPr>
              <w:t xml:space="preserve"> </w:t>
            </w:r>
            <w:r w:rsidRPr="00680977">
              <w:rPr>
                <w:rFonts w:ascii="Arial" w:hAnsi="Arial" w:cs="Arial"/>
                <w:i/>
                <w:spacing w:val="-1"/>
                <w:sz w:val="20"/>
                <w:szCs w:val="20"/>
              </w:rPr>
              <w:t>l</w:t>
            </w:r>
            <w:r w:rsidRPr="00680977">
              <w:rPr>
                <w:rFonts w:ascii="Arial" w:hAnsi="Arial" w:cs="Arial"/>
                <w:i/>
                <w:sz w:val="20"/>
                <w:szCs w:val="20"/>
              </w:rPr>
              <w:t>u</w:t>
            </w:r>
            <w:r w:rsidRPr="00680977">
              <w:rPr>
                <w:rFonts w:ascii="Arial" w:hAnsi="Arial" w:cs="Arial"/>
                <w:i/>
                <w:spacing w:val="1"/>
                <w:sz w:val="20"/>
                <w:szCs w:val="20"/>
              </w:rPr>
              <w:t>e</w:t>
            </w:r>
            <w:r w:rsidRPr="00680977">
              <w:rPr>
                <w:rFonts w:ascii="Arial" w:hAnsi="Arial" w:cs="Arial"/>
                <w:i/>
                <w:sz w:val="20"/>
                <w:szCs w:val="20"/>
              </w:rPr>
              <w:t>go</w:t>
            </w:r>
            <w:r w:rsidRPr="00680977">
              <w:rPr>
                <w:rFonts w:ascii="Arial" w:hAnsi="Arial" w:cs="Arial"/>
                <w:i/>
                <w:spacing w:val="30"/>
                <w:sz w:val="20"/>
                <w:szCs w:val="20"/>
              </w:rPr>
              <w:t xml:space="preserve"> </w:t>
            </w:r>
            <w:r w:rsidRPr="00680977">
              <w:rPr>
                <w:rFonts w:ascii="Arial" w:hAnsi="Arial" w:cs="Arial"/>
                <w:i/>
                <w:sz w:val="20"/>
                <w:szCs w:val="20"/>
              </w:rPr>
              <w:t>de</w:t>
            </w:r>
            <w:r w:rsidRPr="00680977">
              <w:rPr>
                <w:rFonts w:ascii="Arial" w:hAnsi="Arial" w:cs="Arial"/>
                <w:i/>
                <w:spacing w:val="35"/>
                <w:sz w:val="20"/>
                <w:szCs w:val="20"/>
              </w:rPr>
              <w:t xml:space="preserve"> </w:t>
            </w:r>
            <w:r w:rsidRPr="00680977">
              <w:rPr>
                <w:rFonts w:ascii="Arial" w:hAnsi="Arial" w:cs="Arial"/>
                <w:i/>
                <w:sz w:val="20"/>
                <w:szCs w:val="20"/>
              </w:rPr>
              <w:t>e</w:t>
            </w:r>
            <w:r w:rsidRPr="00680977">
              <w:rPr>
                <w:rFonts w:ascii="Arial" w:hAnsi="Arial" w:cs="Arial"/>
                <w:i/>
                <w:spacing w:val="2"/>
                <w:sz w:val="20"/>
                <w:szCs w:val="20"/>
              </w:rPr>
              <w:t>f</w:t>
            </w:r>
            <w:r w:rsidRPr="00680977">
              <w:rPr>
                <w:rFonts w:ascii="Arial" w:hAnsi="Arial" w:cs="Arial"/>
                <w:i/>
                <w:sz w:val="20"/>
                <w:szCs w:val="20"/>
              </w:rPr>
              <w:t>e</w:t>
            </w:r>
            <w:r w:rsidRPr="00680977">
              <w:rPr>
                <w:rFonts w:ascii="Arial" w:hAnsi="Arial" w:cs="Arial"/>
                <w:i/>
                <w:spacing w:val="1"/>
                <w:sz w:val="20"/>
                <w:szCs w:val="20"/>
              </w:rPr>
              <w:t>c</w:t>
            </w:r>
            <w:r w:rsidRPr="00680977">
              <w:rPr>
                <w:rFonts w:ascii="Arial" w:hAnsi="Arial" w:cs="Arial"/>
                <w:i/>
                <w:sz w:val="20"/>
                <w:szCs w:val="20"/>
              </w:rPr>
              <w:t>tu</w:t>
            </w:r>
            <w:r w:rsidRPr="00680977">
              <w:rPr>
                <w:rFonts w:ascii="Arial" w:hAnsi="Arial" w:cs="Arial"/>
                <w:i/>
                <w:spacing w:val="-1"/>
                <w:sz w:val="20"/>
                <w:szCs w:val="20"/>
              </w:rPr>
              <w:t>a</w:t>
            </w:r>
            <w:r w:rsidRPr="00680977">
              <w:rPr>
                <w:rFonts w:ascii="Arial" w:hAnsi="Arial" w:cs="Arial"/>
                <w:i/>
                <w:spacing w:val="1"/>
                <w:sz w:val="20"/>
                <w:szCs w:val="20"/>
              </w:rPr>
              <w:t>rs</w:t>
            </w:r>
            <w:r w:rsidRPr="00680977">
              <w:rPr>
                <w:rFonts w:ascii="Arial" w:hAnsi="Arial" w:cs="Arial"/>
                <w:i/>
                <w:sz w:val="20"/>
                <w:szCs w:val="20"/>
              </w:rPr>
              <w:t>e</w:t>
            </w:r>
            <w:r w:rsidRPr="00680977">
              <w:rPr>
                <w:rFonts w:ascii="Arial" w:hAnsi="Arial" w:cs="Arial"/>
                <w:i/>
                <w:spacing w:val="26"/>
                <w:sz w:val="20"/>
                <w:szCs w:val="20"/>
              </w:rPr>
              <w:t xml:space="preserve"> </w:t>
            </w:r>
            <w:r w:rsidRPr="00680977">
              <w:rPr>
                <w:rFonts w:ascii="Arial" w:hAnsi="Arial" w:cs="Arial"/>
                <w:i/>
                <w:spacing w:val="4"/>
                <w:sz w:val="20"/>
                <w:szCs w:val="20"/>
              </w:rPr>
              <w:t>l</w:t>
            </w:r>
            <w:r w:rsidRPr="00680977">
              <w:rPr>
                <w:rFonts w:ascii="Arial" w:hAnsi="Arial" w:cs="Arial"/>
                <w:i/>
                <w:sz w:val="20"/>
                <w:szCs w:val="20"/>
              </w:rPr>
              <w:t>a</w:t>
            </w:r>
            <w:r w:rsidRPr="00680977">
              <w:rPr>
                <w:rFonts w:ascii="Arial" w:hAnsi="Arial" w:cs="Arial"/>
                <w:i/>
                <w:spacing w:val="34"/>
                <w:sz w:val="20"/>
                <w:szCs w:val="20"/>
              </w:rPr>
              <w:t xml:space="preserve"> </w:t>
            </w:r>
            <w:r w:rsidRPr="00680977">
              <w:rPr>
                <w:rFonts w:ascii="Arial" w:hAnsi="Arial" w:cs="Arial"/>
                <w:i/>
                <w:sz w:val="20"/>
                <w:szCs w:val="20"/>
              </w:rPr>
              <w:t>e</w:t>
            </w:r>
            <w:r w:rsidRPr="00680977">
              <w:rPr>
                <w:rFonts w:ascii="Arial" w:hAnsi="Arial" w:cs="Arial"/>
                <w:i/>
                <w:spacing w:val="-2"/>
                <w:sz w:val="20"/>
                <w:szCs w:val="20"/>
              </w:rPr>
              <w:t>v</w:t>
            </w:r>
            <w:r w:rsidRPr="00680977">
              <w:rPr>
                <w:rFonts w:ascii="Arial" w:hAnsi="Arial" w:cs="Arial"/>
                <w:i/>
                <w:spacing w:val="2"/>
                <w:sz w:val="20"/>
                <w:szCs w:val="20"/>
              </w:rPr>
              <w:t>a</w:t>
            </w:r>
            <w:r w:rsidRPr="00680977">
              <w:rPr>
                <w:rFonts w:ascii="Arial" w:hAnsi="Arial" w:cs="Arial"/>
                <w:i/>
                <w:spacing w:val="-1"/>
                <w:sz w:val="20"/>
                <w:szCs w:val="20"/>
              </w:rPr>
              <w:t>l</w:t>
            </w:r>
            <w:r w:rsidRPr="00680977">
              <w:rPr>
                <w:rFonts w:ascii="Arial" w:hAnsi="Arial" w:cs="Arial"/>
                <w:i/>
                <w:sz w:val="20"/>
                <w:szCs w:val="20"/>
              </w:rPr>
              <w:t>u</w:t>
            </w:r>
            <w:r w:rsidRPr="00680977">
              <w:rPr>
                <w:rFonts w:ascii="Arial" w:hAnsi="Arial" w:cs="Arial"/>
                <w:i/>
                <w:spacing w:val="-1"/>
                <w:sz w:val="20"/>
                <w:szCs w:val="20"/>
              </w:rPr>
              <w:t>a</w:t>
            </w:r>
            <w:r w:rsidRPr="00680977">
              <w:rPr>
                <w:rFonts w:ascii="Arial" w:hAnsi="Arial" w:cs="Arial"/>
                <w:i/>
                <w:spacing w:val="3"/>
                <w:sz w:val="20"/>
                <w:szCs w:val="20"/>
              </w:rPr>
              <w:t>c</w:t>
            </w:r>
            <w:r w:rsidRPr="00680977">
              <w:rPr>
                <w:rFonts w:ascii="Arial" w:hAnsi="Arial" w:cs="Arial"/>
                <w:i/>
                <w:spacing w:val="-1"/>
                <w:sz w:val="20"/>
                <w:szCs w:val="20"/>
              </w:rPr>
              <w:t>i</w:t>
            </w:r>
            <w:r w:rsidRPr="00680977">
              <w:rPr>
                <w:rFonts w:ascii="Arial" w:hAnsi="Arial" w:cs="Arial"/>
                <w:i/>
                <w:sz w:val="20"/>
                <w:szCs w:val="20"/>
              </w:rPr>
              <w:t>ón</w:t>
            </w:r>
            <w:r w:rsidRPr="00680977">
              <w:rPr>
                <w:rFonts w:ascii="Arial" w:hAnsi="Arial" w:cs="Arial"/>
                <w:i/>
                <w:spacing w:val="28"/>
                <w:sz w:val="20"/>
                <w:szCs w:val="20"/>
              </w:rPr>
              <w:t xml:space="preserve"> </w:t>
            </w:r>
            <w:r w:rsidRPr="00680977">
              <w:rPr>
                <w:rFonts w:ascii="Arial" w:hAnsi="Arial" w:cs="Arial"/>
                <w:i/>
                <w:sz w:val="20"/>
                <w:szCs w:val="20"/>
              </w:rPr>
              <w:t>pre</w:t>
            </w:r>
            <w:r w:rsidRPr="00680977">
              <w:rPr>
                <w:rFonts w:ascii="Arial" w:hAnsi="Arial" w:cs="Arial"/>
                <w:i/>
                <w:spacing w:val="1"/>
                <w:sz w:val="20"/>
                <w:szCs w:val="20"/>
              </w:rPr>
              <w:t>v</w:t>
            </w:r>
            <w:r w:rsidRPr="00680977">
              <w:rPr>
                <w:rFonts w:ascii="Arial" w:hAnsi="Arial" w:cs="Arial"/>
                <w:i/>
                <w:spacing w:val="-1"/>
                <w:sz w:val="20"/>
                <w:szCs w:val="20"/>
              </w:rPr>
              <w:t>i</w:t>
            </w:r>
            <w:r w:rsidRPr="00680977">
              <w:rPr>
                <w:rFonts w:ascii="Arial" w:hAnsi="Arial" w:cs="Arial"/>
                <w:i/>
                <w:spacing w:val="1"/>
                <w:sz w:val="20"/>
                <w:szCs w:val="20"/>
              </w:rPr>
              <w:t>s</w:t>
            </w:r>
            <w:r w:rsidRPr="00680977">
              <w:rPr>
                <w:rFonts w:ascii="Arial" w:hAnsi="Arial" w:cs="Arial"/>
                <w:i/>
                <w:sz w:val="20"/>
                <w:szCs w:val="20"/>
              </w:rPr>
              <w:t>ta</w:t>
            </w:r>
            <w:r w:rsidRPr="00680977">
              <w:rPr>
                <w:rFonts w:ascii="Arial" w:hAnsi="Arial" w:cs="Arial"/>
                <w:i/>
                <w:spacing w:val="28"/>
                <w:sz w:val="20"/>
                <w:szCs w:val="20"/>
              </w:rPr>
              <w:t xml:space="preserve"> </w:t>
            </w:r>
            <w:r w:rsidRPr="00680977">
              <w:rPr>
                <w:rFonts w:ascii="Arial" w:hAnsi="Arial" w:cs="Arial"/>
                <w:i/>
                <w:sz w:val="20"/>
                <w:szCs w:val="20"/>
              </w:rPr>
              <w:t>en</w:t>
            </w:r>
            <w:r w:rsidRPr="00680977">
              <w:rPr>
                <w:rFonts w:ascii="Arial" w:hAnsi="Arial" w:cs="Arial"/>
                <w:i/>
                <w:spacing w:val="32"/>
                <w:sz w:val="20"/>
                <w:szCs w:val="20"/>
              </w:rPr>
              <w:t xml:space="preserve"> </w:t>
            </w:r>
            <w:r w:rsidRPr="00680977">
              <w:rPr>
                <w:rFonts w:ascii="Arial" w:hAnsi="Arial" w:cs="Arial"/>
                <w:i/>
                <w:spacing w:val="2"/>
                <w:sz w:val="20"/>
                <w:szCs w:val="20"/>
              </w:rPr>
              <w:t>e</w:t>
            </w:r>
            <w:r w:rsidRPr="00680977">
              <w:rPr>
                <w:rFonts w:ascii="Arial" w:hAnsi="Arial" w:cs="Arial"/>
                <w:i/>
                <w:sz w:val="20"/>
                <w:szCs w:val="20"/>
              </w:rPr>
              <w:t>l</w:t>
            </w:r>
            <w:r w:rsidRPr="00680977">
              <w:rPr>
                <w:rFonts w:ascii="Arial" w:hAnsi="Arial" w:cs="Arial"/>
                <w:i/>
                <w:spacing w:val="36"/>
                <w:sz w:val="20"/>
                <w:szCs w:val="20"/>
              </w:rPr>
              <w:t xml:space="preserve"> </w:t>
            </w:r>
            <w:r w:rsidRPr="00680977">
              <w:rPr>
                <w:rFonts w:ascii="Arial" w:hAnsi="Arial" w:cs="Arial"/>
                <w:i/>
                <w:sz w:val="20"/>
                <w:szCs w:val="20"/>
              </w:rPr>
              <w:t>pre</w:t>
            </w:r>
            <w:r w:rsidRPr="00680977">
              <w:rPr>
                <w:rFonts w:ascii="Arial" w:hAnsi="Arial" w:cs="Arial"/>
                <w:i/>
                <w:spacing w:val="1"/>
                <w:sz w:val="20"/>
                <w:szCs w:val="20"/>
              </w:rPr>
              <w:t>s</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pacing w:val="2"/>
                <w:sz w:val="20"/>
                <w:szCs w:val="20"/>
              </w:rPr>
              <w:t>t</w:t>
            </w:r>
            <w:r w:rsidRPr="00680977">
              <w:rPr>
                <w:rFonts w:ascii="Arial" w:hAnsi="Arial" w:cs="Arial"/>
                <w:i/>
                <w:sz w:val="20"/>
                <w:szCs w:val="20"/>
              </w:rPr>
              <w:t xml:space="preserve">e </w:t>
            </w:r>
            <w:r w:rsidRPr="00680977">
              <w:rPr>
                <w:rFonts w:ascii="Arial" w:hAnsi="Arial" w:cs="Arial"/>
                <w:i/>
                <w:spacing w:val="-1"/>
                <w:sz w:val="20"/>
                <w:szCs w:val="20"/>
              </w:rPr>
              <w:t>P</w:t>
            </w:r>
            <w:r w:rsidRPr="00680977">
              <w:rPr>
                <w:rFonts w:ascii="Arial" w:hAnsi="Arial" w:cs="Arial"/>
                <w:i/>
                <w:spacing w:val="1"/>
                <w:sz w:val="20"/>
                <w:szCs w:val="20"/>
              </w:rPr>
              <w:t>l</w:t>
            </w:r>
            <w:r w:rsidRPr="00680977">
              <w:rPr>
                <w:rFonts w:ascii="Arial" w:hAnsi="Arial" w:cs="Arial"/>
                <w:i/>
                <w:spacing w:val="-1"/>
                <w:sz w:val="20"/>
                <w:szCs w:val="20"/>
              </w:rPr>
              <w:t>i</w:t>
            </w:r>
            <w:r w:rsidRPr="00680977">
              <w:rPr>
                <w:rFonts w:ascii="Arial" w:hAnsi="Arial" w:cs="Arial"/>
                <w:i/>
                <w:sz w:val="20"/>
                <w:szCs w:val="20"/>
              </w:rPr>
              <w:t>e</w:t>
            </w:r>
            <w:r w:rsidRPr="00680977">
              <w:rPr>
                <w:rFonts w:ascii="Arial" w:hAnsi="Arial" w:cs="Arial"/>
                <w:i/>
                <w:spacing w:val="1"/>
                <w:sz w:val="20"/>
                <w:szCs w:val="20"/>
              </w:rPr>
              <w:t>g</w:t>
            </w:r>
            <w:r w:rsidRPr="00680977">
              <w:rPr>
                <w:rFonts w:ascii="Arial" w:hAnsi="Arial" w:cs="Arial"/>
                <w:i/>
                <w:sz w:val="20"/>
                <w:szCs w:val="20"/>
              </w:rPr>
              <w:t>o</w:t>
            </w:r>
            <w:r w:rsidRPr="00680977">
              <w:rPr>
                <w:rFonts w:ascii="Arial" w:hAnsi="Arial" w:cs="Arial"/>
                <w:i/>
                <w:spacing w:val="-6"/>
                <w:sz w:val="20"/>
                <w:szCs w:val="20"/>
              </w:rPr>
              <w:t xml:space="preserve"> </w:t>
            </w:r>
            <w:r w:rsidRPr="00680977">
              <w:rPr>
                <w:rFonts w:ascii="Arial" w:hAnsi="Arial" w:cs="Arial"/>
                <w:i/>
                <w:spacing w:val="1"/>
                <w:sz w:val="20"/>
                <w:szCs w:val="20"/>
              </w:rPr>
              <w:t>d</w:t>
            </w:r>
            <w:r w:rsidRPr="00680977">
              <w:rPr>
                <w:rFonts w:ascii="Arial" w:hAnsi="Arial" w:cs="Arial"/>
                <w:i/>
                <w:sz w:val="20"/>
                <w:szCs w:val="20"/>
              </w:rPr>
              <w:t>e</w:t>
            </w:r>
            <w:r w:rsidRPr="00680977">
              <w:rPr>
                <w:rFonts w:ascii="Arial" w:hAnsi="Arial" w:cs="Arial"/>
                <w:i/>
                <w:spacing w:val="-2"/>
                <w:sz w:val="20"/>
                <w:szCs w:val="20"/>
              </w:rPr>
              <w:t xml:space="preserve"> </w:t>
            </w:r>
            <w:r w:rsidRPr="00680977">
              <w:rPr>
                <w:rFonts w:ascii="Arial" w:hAnsi="Arial" w:cs="Arial"/>
                <w:i/>
                <w:sz w:val="20"/>
                <w:szCs w:val="20"/>
              </w:rPr>
              <w:t>C</w:t>
            </w:r>
            <w:r w:rsidRPr="00680977">
              <w:rPr>
                <w:rFonts w:ascii="Arial" w:hAnsi="Arial" w:cs="Arial"/>
                <w:i/>
                <w:spacing w:val="1"/>
                <w:sz w:val="20"/>
                <w:szCs w:val="20"/>
              </w:rPr>
              <w:t>o</w:t>
            </w:r>
            <w:r w:rsidRPr="00680977">
              <w:rPr>
                <w:rFonts w:ascii="Arial" w:hAnsi="Arial" w:cs="Arial"/>
                <w:i/>
                <w:sz w:val="20"/>
                <w:szCs w:val="20"/>
              </w:rPr>
              <w:t>n</w:t>
            </w:r>
            <w:r w:rsidRPr="00680977">
              <w:rPr>
                <w:rFonts w:ascii="Arial" w:hAnsi="Arial" w:cs="Arial"/>
                <w:i/>
                <w:spacing w:val="-1"/>
                <w:sz w:val="20"/>
                <w:szCs w:val="20"/>
              </w:rPr>
              <w:t>di</w:t>
            </w:r>
            <w:r w:rsidRPr="00680977">
              <w:rPr>
                <w:rFonts w:ascii="Arial" w:hAnsi="Arial" w:cs="Arial"/>
                <w:i/>
                <w:spacing w:val="3"/>
                <w:sz w:val="20"/>
                <w:szCs w:val="20"/>
              </w:rPr>
              <w:t>c</w:t>
            </w:r>
            <w:r w:rsidRPr="00680977">
              <w:rPr>
                <w:rFonts w:ascii="Arial" w:hAnsi="Arial" w:cs="Arial"/>
                <w:i/>
                <w:spacing w:val="-1"/>
                <w:sz w:val="20"/>
                <w:szCs w:val="20"/>
              </w:rPr>
              <w:t>i</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z w:val="20"/>
                <w:szCs w:val="20"/>
              </w:rPr>
              <w:t>e</w:t>
            </w:r>
            <w:r w:rsidRPr="00680977">
              <w:rPr>
                <w:rFonts w:ascii="Arial" w:hAnsi="Arial" w:cs="Arial"/>
                <w:i/>
                <w:spacing w:val="3"/>
                <w:sz w:val="20"/>
                <w:szCs w:val="20"/>
              </w:rPr>
              <w:t>s</w:t>
            </w:r>
            <w:r w:rsidRPr="00680977">
              <w:rPr>
                <w:rFonts w:ascii="Arial" w:hAnsi="Arial" w:cs="Arial"/>
                <w:i/>
                <w:sz w:val="20"/>
                <w:szCs w:val="20"/>
              </w:rPr>
              <w:t>.</w:t>
            </w:r>
          </w:p>
        </w:tc>
      </w:tr>
      <w:tr w:rsidR="00517A1A" w:rsidRPr="00680977" w14:paraId="1B5F53C5" w14:textId="77777777" w:rsidTr="00FB21AC">
        <w:trPr>
          <w:trHeight w:hRule="exact" w:val="2110"/>
          <w:jc w:val="center"/>
        </w:trPr>
        <w:tc>
          <w:tcPr>
            <w:tcW w:w="2735" w:type="dxa"/>
            <w:tcBorders>
              <w:top w:val="single" w:sz="8" w:space="0" w:color="949292"/>
              <w:left w:val="single" w:sz="8" w:space="0" w:color="949292"/>
              <w:bottom w:val="single" w:sz="8" w:space="0" w:color="949292"/>
              <w:right w:val="single" w:sz="8" w:space="0" w:color="949292"/>
            </w:tcBorders>
            <w:vAlign w:val="center"/>
            <w:hideMark/>
          </w:tcPr>
          <w:p w14:paraId="138B8E6E" w14:textId="77777777" w:rsidR="001E2D1F" w:rsidRPr="00680977" w:rsidRDefault="001E2D1F" w:rsidP="006F0420">
            <w:pPr>
              <w:widowControl w:val="0"/>
              <w:autoSpaceDE w:val="0"/>
              <w:autoSpaceDN w:val="0"/>
              <w:adjustRightInd w:val="0"/>
              <w:spacing w:line="227" w:lineRule="exact"/>
              <w:ind w:left="97"/>
              <w:jc w:val="both"/>
              <w:rPr>
                <w:rFonts w:ascii="Arial" w:hAnsi="Arial" w:cs="Arial"/>
                <w:i/>
                <w:sz w:val="20"/>
                <w:szCs w:val="20"/>
              </w:rPr>
            </w:pPr>
            <w:r w:rsidRPr="00680977">
              <w:rPr>
                <w:rFonts w:ascii="Arial" w:hAnsi="Arial" w:cs="Arial"/>
                <w:b/>
                <w:i/>
                <w:spacing w:val="-1"/>
                <w:sz w:val="20"/>
                <w:szCs w:val="20"/>
              </w:rPr>
              <w:lastRenderedPageBreak/>
              <w:t>P</w:t>
            </w:r>
            <w:r w:rsidRPr="00680977">
              <w:rPr>
                <w:rFonts w:ascii="Arial" w:hAnsi="Arial" w:cs="Arial"/>
                <w:b/>
                <w:i/>
                <w:spacing w:val="1"/>
                <w:sz w:val="20"/>
                <w:szCs w:val="20"/>
              </w:rPr>
              <w:t>r</w:t>
            </w:r>
            <w:r w:rsidRPr="00680977">
              <w:rPr>
                <w:rFonts w:ascii="Arial" w:hAnsi="Arial" w:cs="Arial"/>
                <w:b/>
                <w:i/>
                <w:sz w:val="20"/>
                <w:szCs w:val="20"/>
              </w:rPr>
              <w:t>o</w:t>
            </w:r>
            <w:r w:rsidRPr="00680977">
              <w:rPr>
                <w:rFonts w:ascii="Arial" w:hAnsi="Arial" w:cs="Arial"/>
                <w:b/>
                <w:i/>
                <w:spacing w:val="-1"/>
                <w:sz w:val="20"/>
                <w:szCs w:val="20"/>
              </w:rPr>
              <w:t>p</w:t>
            </w:r>
            <w:r w:rsidRPr="00680977">
              <w:rPr>
                <w:rFonts w:ascii="Arial" w:hAnsi="Arial" w:cs="Arial"/>
                <w:b/>
                <w:i/>
                <w:spacing w:val="2"/>
                <w:sz w:val="20"/>
                <w:szCs w:val="20"/>
              </w:rPr>
              <w:t>o</w:t>
            </w:r>
            <w:r w:rsidRPr="00680977">
              <w:rPr>
                <w:rFonts w:ascii="Arial" w:hAnsi="Arial" w:cs="Arial"/>
                <w:b/>
                <w:i/>
                <w:sz w:val="20"/>
                <w:szCs w:val="20"/>
              </w:rPr>
              <w:t>n</w:t>
            </w:r>
            <w:r w:rsidRPr="00680977">
              <w:rPr>
                <w:rFonts w:ascii="Arial" w:hAnsi="Arial" w:cs="Arial"/>
                <w:b/>
                <w:i/>
                <w:spacing w:val="-1"/>
                <w:sz w:val="20"/>
                <w:szCs w:val="20"/>
              </w:rPr>
              <w:t>e</w:t>
            </w:r>
            <w:r w:rsidRPr="00680977">
              <w:rPr>
                <w:rFonts w:ascii="Arial" w:hAnsi="Arial" w:cs="Arial"/>
                <w:b/>
                <w:i/>
                <w:spacing w:val="2"/>
                <w:sz w:val="20"/>
                <w:szCs w:val="20"/>
              </w:rPr>
              <w:t>n</w:t>
            </w:r>
            <w:r w:rsidRPr="00680977">
              <w:rPr>
                <w:rFonts w:ascii="Arial" w:hAnsi="Arial" w:cs="Arial"/>
                <w:b/>
                <w:i/>
                <w:sz w:val="20"/>
                <w:szCs w:val="20"/>
              </w:rPr>
              <w:t>te</w:t>
            </w:r>
          </w:p>
        </w:tc>
        <w:tc>
          <w:tcPr>
            <w:tcW w:w="5812" w:type="dxa"/>
            <w:tcBorders>
              <w:top w:val="single" w:sz="8" w:space="0" w:color="949292"/>
              <w:left w:val="single" w:sz="8" w:space="0" w:color="949292"/>
              <w:bottom w:val="single" w:sz="8" w:space="0" w:color="949292"/>
              <w:right w:val="single" w:sz="8" w:space="0" w:color="949292"/>
            </w:tcBorders>
            <w:vAlign w:val="center"/>
            <w:hideMark/>
          </w:tcPr>
          <w:p w14:paraId="6BE3C090" w14:textId="77777777" w:rsidR="001E2D1F" w:rsidRPr="00680977" w:rsidRDefault="001E2D1F" w:rsidP="006F0420">
            <w:pPr>
              <w:widowControl w:val="0"/>
              <w:autoSpaceDE w:val="0"/>
              <w:autoSpaceDN w:val="0"/>
              <w:adjustRightInd w:val="0"/>
              <w:ind w:left="95" w:right="46"/>
              <w:jc w:val="both"/>
              <w:rPr>
                <w:rFonts w:ascii="Arial" w:hAnsi="Arial" w:cs="Arial"/>
                <w:i/>
                <w:sz w:val="20"/>
                <w:szCs w:val="20"/>
              </w:rPr>
            </w:pPr>
            <w:r w:rsidRPr="00680977">
              <w:rPr>
                <w:rFonts w:ascii="Arial" w:hAnsi="Arial" w:cs="Arial"/>
                <w:i/>
                <w:spacing w:val="-1"/>
                <w:sz w:val="20"/>
                <w:szCs w:val="20"/>
              </w:rPr>
              <w:t>E</w:t>
            </w:r>
            <w:r w:rsidRPr="00680977">
              <w:rPr>
                <w:rFonts w:ascii="Arial" w:hAnsi="Arial" w:cs="Arial"/>
                <w:i/>
                <w:sz w:val="20"/>
                <w:szCs w:val="20"/>
              </w:rPr>
              <w:t>s</w:t>
            </w:r>
            <w:r w:rsidRPr="00680977">
              <w:rPr>
                <w:rFonts w:ascii="Arial" w:hAnsi="Arial" w:cs="Arial"/>
                <w:i/>
                <w:spacing w:val="3"/>
                <w:sz w:val="20"/>
                <w:szCs w:val="20"/>
              </w:rPr>
              <w:t xml:space="preserve"> </w:t>
            </w:r>
            <w:r w:rsidRPr="00680977">
              <w:rPr>
                <w:rFonts w:ascii="Arial" w:hAnsi="Arial" w:cs="Arial"/>
                <w:i/>
                <w:spacing w:val="-1"/>
                <w:sz w:val="20"/>
                <w:szCs w:val="20"/>
              </w:rPr>
              <w:t>l</w:t>
            </w:r>
            <w:r w:rsidRPr="00680977">
              <w:rPr>
                <w:rFonts w:ascii="Arial" w:hAnsi="Arial" w:cs="Arial"/>
                <w:i/>
                <w:sz w:val="20"/>
                <w:szCs w:val="20"/>
              </w:rPr>
              <w:t>a</w:t>
            </w:r>
            <w:r w:rsidRPr="00680977">
              <w:rPr>
                <w:rFonts w:ascii="Arial" w:hAnsi="Arial" w:cs="Arial"/>
                <w:i/>
                <w:spacing w:val="2"/>
                <w:sz w:val="20"/>
                <w:szCs w:val="20"/>
              </w:rPr>
              <w:t xml:space="preserve"> </w:t>
            </w:r>
            <w:r w:rsidRPr="00680977">
              <w:rPr>
                <w:rFonts w:ascii="Arial" w:hAnsi="Arial" w:cs="Arial"/>
                <w:i/>
                <w:sz w:val="20"/>
                <w:szCs w:val="20"/>
              </w:rPr>
              <w:t>p</w:t>
            </w:r>
            <w:r w:rsidRPr="00680977">
              <w:rPr>
                <w:rFonts w:ascii="Arial" w:hAnsi="Arial" w:cs="Arial"/>
                <w:i/>
                <w:spacing w:val="-1"/>
                <w:sz w:val="20"/>
                <w:szCs w:val="20"/>
              </w:rPr>
              <w:t>e</w:t>
            </w:r>
            <w:r w:rsidRPr="00680977">
              <w:rPr>
                <w:rFonts w:ascii="Arial" w:hAnsi="Arial" w:cs="Arial"/>
                <w:i/>
                <w:spacing w:val="1"/>
                <w:sz w:val="20"/>
                <w:szCs w:val="20"/>
              </w:rPr>
              <w:t>rs</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z w:val="20"/>
                <w:szCs w:val="20"/>
              </w:rPr>
              <w:t>a</w:t>
            </w:r>
            <w:r w:rsidRPr="00680977">
              <w:rPr>
                <w:rFonts w:ascii="Arial" w:hAnsi="Arial" w:cs="Arial"/>
                <w:i/>
                <w:spacing w:val="-3"/>
                <w:sz w:val="20"/>
                <w:szCs w:val="20"/>
              </w:rPr>
              <w:t xml:space="preserve"> </w:t>
            </w:r>
            <w:r w:rsidRPr="00680977">
              <w:rPr>
                <w:rFonts w:ascii="Arial" w:hAnsi="Arial" w:cs="Arial"/>
                <w:i/>
                <w:sz w:val="20"/>
                <w:szCs w:val="20"/>
              </w:rPr>
              <w:t>n</w:t>
            </w:r>
            <w:r w:rsidRPr="00680977">
              <w:rPr>
                <w:rFonts w:ascii="Arial" w:hAnsi="Arial" w:cs="Arial"/>
                <w:i/>
                <w:spacing w:val="-1"/>
                <w:sz w:val="20"/>
                <w:szCs w:val="20"/>
              </w:rPr>
              <w:t>a</w:t>
            </w:r>
            <w:r w:rsidRPr="00680977">
              <w:rPr>
                <w:rFonts w:ascii="Arial" w:hAnsi="Arial" w:cs="Arial"/>
                <w:i/>
                <w:spacing w:val="2"/>
                <w:sz w:val="20"/>
                <w:szCs w:val="20"/>
              </w:rPr>
              <w:t>t</w:t>
            </w:r>
            <w:r w:rsidRPr="00680977">
              <w:rPr>
                <w:rFonts w:ascii="Arial" w:hAnsi="Arial" w:cs="Arial"/>
                <w:i/>
                <w:sz w:val="20"/>
                <w:szCs w:val="20"/>
              </w:rPr>
              <w:t>ural</w:t>
            </w:r>
            <w:r w:rsidRPr="00680977">
              <w:rPr>
                <w:rFonts w:ascii="Arial" w:hAnsi="Arial" w:cs="Arial"/>
                <w:i/>
                <w:spacing w:val="-2"/>
                <w:sz w:val="20"/>
                <w:szCs w:val="20"/>
              </w:rPr>
              <w:t xml:space="preserve"> </w:t>
            </w:r>
            <w:r w:rsidRPr="00680977">
              <w:rPr>
                <w:rFonts w:ascii="Arial" w:hAnsi="Arial" w:cs="Arial"/>
                <w:i/>
                <w:sz w:val="20"/>
                <w:szCs w:val="20"/>
              </w:rPr>
              <w:t>o</w:t>
            </w:r>
            <w:r w:rsidRPr="00680977">
              <w:rPr>
                <w:rFonts w:ascii="Arial" w:hAnsi="Arial" w:cs="Arial"/>
                <w:i/>
                <w:spacing w:val="3"/>
                <w:sz w:val="20"/>
                <w:szCs w:val="20"/>
              </w:rPr>
              <w:t xml:space="preserve"> </w:t>
            </w:r>
            <w:r w:rsidRPr="00680977">
              <w:rPr>
                <w:rFonts w:ascii="Arial" w:hAnsi="Arial" w:cs="Arial"/>
                <w:i/>
                <w:spacing w:val="1"/>
                <w:sz w:val="20"/>
                <w:szCs w:val="20"/>
              </w:rPr>
              <w:t>j</w:t>
            </w:r>
            <w:r w:rsidRPr="00680977">
              <w:rPr>
                <w:rFonts w:ascii="Arial" w:hAnsi="Arial" w:cs="Arial"/>
                <w:i/>
                <w:sz w:val="20"/>
                <w:szCs w:val="20"/>
              </w:rPr>
              <w:t>ur</w:t>
            </w:r>
            <w:r w:rsidRPr="00680977">
              <w:rPr>
                <w:rFonts w:ascii="Arial" w:hAnsi="Arial" w:cs="Arial"/>
                <w:i/>
                <w:spacing w:val="3"/>
                <w:sz w:val="20"/>
                <w:szCs w:val="20"/>
              </w:rPr>
              <w:t>í</w:t>
            </w:r>
            <w:r w:rsidRPr="00680977">
              <w:rPr>
                <w:rFonts w:ascii="Arial" w:hAnsi="Arial" w:cs="Arial"/>
                <w:i/>
                <w:sz w:val="20"/>
                <w:szCs w:val="20"/>
              </w:rPr>
              <w:t>d</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z w:val="20"/>
                <w:szCs w:val="20"/>
              </w:rPr>
              <w:t>a</w:t>
            </w:r>
            <w:r w:rsidRPr="00680977">
              <w:rPr>
                <w:rFonts w:ascii="Arial" w:hAnsi="Arial" w:cs="Arial"/>
                <w:i/>
                <w:spacing w:val="-2"/>
                <w:sz w:val="20"/>
                <w:szCs w:val="20"/>
              </w:rPr>
              <w:t xml:space="preserve"> </w:t>
            </w:r>
            <w:r w:rsidRPr="00680977">
              <w:rPr>
                <w:rFonts w:ascii="Arial" w:hAnsi="Arial" w:cs="Arial"/>
                <w:i/>
                <w:sz w:val="20"/>
                <w:szCs w:val="20"/>
              </w:rPr>
              <w:t>o</w:t>
            </w:r>
            <w:r w:rsidRPr="00680977">
              <w:rPr>
                <w:rFonts w:ascii="Arial" w:hAnsi="Arial" w:cs="Arial"/>
                <w:i/>
                <w:spacing w:val="3"/>
                <w:sz w:val="20"/>
                <w:szCs w:val="20"/>
              </w:rPr>
              <w:t xml:space="preserve"> </w:t>
            </w:r>
            <w:r w:rsidRPr="00680977">
              <w:rPr>
                <w:rFonts w:ascii="Arial" w:hAnsi="Arial" w:cs="Arial"/>
                <w:i/>
                <w:spacing w:val="2"/>
                <w:sz w:val="20"/>
                <w:szCs w:val="20"/>
              </w:rPr>
              <w:t>e</w:t>
            </w:r>
            <w:r w:rsidRPr="00680977">
              <w:rPr>
                <w:rFonts w:ascii="Arial" w:hAnsi="Arial" w:cs="Arial"/>
                <w:i/>
                <w:sz w:val="20"/>
                <w:szCs w:val="20"/>
              </w:rPr>
              <w:t>l</w:t>
            </w:r>
            <w:r w:rsidRPr="00680977">
              <w:rPr>
                <w:rFonts w:ascii="Arial" w:hAnsi="Arial" w:cs="Arial"/>
                <w:i/>
                <w:spacing w:val="1"/>
                <w:sz w:val="20"/>
                <w:szCs w:val="20"/>
              </w:rPr>
              <w:t xml:space="preserve"> </w:t>
            </w:r>
            <w:r w:rsidRPr="00680977">
              <w:rPr>
                <w:rFonts w:ascii="Arial" w:hAnsi="Arial" w:cs="Arial"/>
                <w:i/>
                <w:sz w:val="20"/>
                <w:szCs w:val="20"/>
              </w:rPr>
              <w:t>grupo</w:t>
            </w:r>
            <w:r w:rsidRPr="00680977">
              <w:rPr>
                <w:rFonts w:ascii="Arial" w:hAnsi="Arial" w:cs="Arial"/>
                <w:i/>
                <w:spacing w:val="-1"/>
                <w:sz w:val="20"/>
                <w:szCs w:val="20"/>
              </w:rPr>
              <w:t xml:space="preserve"> </w:t>
            </w:r>
            <w:r w:rsidRPr="00680977">
              <w:rPr>
                <w:rFonts w:ascii="Arial" w:hAnsi="Arial" w:cs="Arial"/>
                <w:i/>
                <w:spacing w:val="2"/>
                <w:sz w:val="20"/>
                <w:szCs w:val="20"/>
              </w:rPr>
              <w:t>d</w:t>
            </w:r>
            <w:r w:rsidRPr="00680977">
              <w:rPr>
                <w:rFonts w:ascii="Arial" w:hAnsi="Arial" w:cs="Arial"/>
                <w:i/>
                <w:sz w:val="20"/>
                <w:szCs w:val="20"/>
              </w:rPr>
              <w:t>e</w:t>
            </w:r>
            <w:r w:rsidRPr="00680977">
              <w:rPr>
                <w:rFonts w:ascii="Arial" w:hAnsi="Arial" w:cs="Arial"/>
                <w:i/>
                <w:spacing w:val="2"/>
                <w:sz w:val="20"/>
                <w:szCs w:val="20"/>
              </w:rPr>
              <w:t xml:space="preserve"> </w:t>
            </w:r>
            <w:r w:rsidRPr="00680977">
              <w:rPr>
                <w:rFonts w:ascii="Arial" w:hAnsi="Arial" w:cs="Arial"/>
                <w:i/>
                <w:sz w:val="20"/>
                <w:szCs w:val="20"/>
              </w:rPr>
              <w:t>p</w:t>
            </w:r>
            <w:r w:rsidRPr="00680977">
              <w:rPr>
                <w:rFonts w:ascii="Arial" w:hAnsi="Arial" w:cs="Arial"/>
                <w:i/>
                <w:spacing w:val="-1"/>
                <w:sz w:val="20"/>
                <w:szCs w:val="20"/>
              </w:rPr>
              <w:t>e</w:t>
            </w:r>
            <w:r w:rsidRPr="00680977">
              <w:rPr>
                <w:rFonts w:ascii="Arial" w:hAnsi="Arial" w:cs="Arial"/>
                <w:i/>
                <w:spacing w:val="1"/>
                <w:sz w:val="20"/>
                <w:szCs w:val="20"/>
              </w:rPr>
              <w:t>rs</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pacing w:val="2"/>
                <w:sz w:val="20"/>
                <w:szCs w:val="20"/>
              </w:rPr>
              <w:t>a</w:t>
            </w:r>
            <w:r w:rsidRPr="00680977">
              <w:rPr>
                <w:rFonts w:ascii="Arial" w:hAnsi="Arial" w:cs="Arial"/>
                <w:i/>
                <w:sz w:val="20"/>
                <w:szCs w:val="20"/>
              </w:rPr>
              <w:t>s</w:t>
            </w:r>
            <w:r w:rsidRPr="00680977">
              <w:rPr>
                <w:rFonts w:ascii="Arial" w:hAnsi="Arial" w:cs="Arial"/>
                <w:i/>
                <w:spacing w:val="-3"/>
                <w:sz w:val="20"/>
                <w:szCs w:val="20"/>
              </w:rPr>
              <w:t xml:space="preserve"> </w:t>
            </w:r>
            <w:r w:rsidRPr="00680977">
              <w:rPr>
                <w:rFonts w:ascii="Arial" w:hAnsi="Arial" w:cs="Arial"/>
                <w:i/>
                <w:spacing w:val="1"/>
                <w:sz w:val="20"/>
                <w:szCs w:val="20"/>
              </w:rPr>
              <w:t>j</w:t>
            </w:r>
            <w:r w:rsidRPr="00680977">
              <w:rPr>
                <w:rFonts w:ascii="Arial" w:hAnsi="Arial" w:cs="Arial"/>
                <w:i/>
                <w:sz w:val="20"/>
                <w:szCs w:val="20"/>
              </w:rPr>
              <w:t>uríd</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z w:val="20"/>
                <w:szCs w:val="20"/>
              </w:rPr>
              <w:t xml:space="preserve">as </w:t>
            </w:r>
            <w:r w:rsidRPr="00680977">
              <w:rPr>
                <w:rFonts w:ascii="Arial" w:hAnsi="Arial" w:cs="Arial"/>
                <w:i/>
                <w:spacing w:val="-6"/>
                <w:sz w:val="20"/>
                <w:szCs w:val="20"/>
              </w:rPr>
              <w:t>y</w:t>
            </w:r>
            <w:r w:rsidRPr="00680977">
              <w:rPr>
                <w:rFonts w:ascii="Arial" w:hAnsi="Arial" w:cs="Arial"/>
                <w:i/>
                <w:spacing w:val="2"/>
                <w:sz w:val="20"/>
                <w:szCs w:val="20"/>
              </w:rPr>
              <w:t>/</w:t>
            </w:r>
            <w:r w:rsidRPr="00680977">
              <w:rPr>
                <w:rFonts w:ascii="Arial" w:hAnsi="Arial" w:cs="Arial"/>
                <w:i/>
                <w:sz w:val="20"/>
                <w:szCs w:val="20"/>
              </w:rPr>
              <w:t>o</w:t>
            </w:r>
            <w:r w:rsidRPr="00680977">
              <w:rPr>
                <w:rFonts w:ascii="Arial" w:hAnsi="Arial" w:cs="Arial"/>
                <w:i/>
                <w:spacing w:val="1"/>
                <w:sz w:val="20"/>
                <w:szCs w:val="20"/>
              </w:rPr>
              <w:t xml:space="preserve"> </w:t>
            </w:r>
            <w:r w:rsidRPr="00680977">
              <w:rPr>
                <w:rFonts w:ascii="Arial" w:hAnsi="Arial" w:cs="Arial"/>
                <w:i/>
                <w:sz w:val="20"/>
                <w:szCs w:val="20"/>
              </w:rPr>
              <w:t>n</w:t>
            </w:r>
            <w:r w:rsidRPr="00680977">
              <w:rPr>
                <w:rFonts w:ascii="Arial" w:hAnsi="Arial" w:cs="Arial"/>
                <w:i/>
                <w:spacing w:val="-1"/>
                <w:sz w:val="20"/>
                <w:szCs w:val="20"/>
              </w:rPr>
              <w:t>a</w:t>
            </w:r>
            <w:r w:rsidRPr="00680977">
              <w:rPr>
                <w:rFonts w:ascii="Arial" w:hAnsi="Arial" w:cs="Arial"/>
                <w:i/>
                <w:spacing w:val="2"/>
                <w:sz w:val="20"/>
                <w:szCs w:val="20"/>
              </w:rPr>
              <w:t>t</w:t>
            </w:r>
            <w:r w:rsidRPr="00680977">
              <w:rPr>
                <w:rFonts w:ascii="Arial" w:hAnsi="Arial" w:cs="Arial"/>
                <w:i/>
                <w:sz w:val="20"/>
                <w:szCs w:val="20"/>
              </w:rPr>
              <w:t>ura</w:t>
            </w:r>
            <w:r w:rsidRPr="00680977">
              <w:rPr>
                <w:rFonts w:ascii="Arial" w:hAnsi="Arial" w:cs="Arial"/>
                <w:i/>
                <w:spacing w:val="-1"/>
                <w:sz w:val="20"/>
                <w:szCs w:val="20"/>
              </w:rPr>
              <w:t>l</w:t>
            </w:r>
            <w:r w:rsidRPr="00680977">
              <w:rPr>
                <w:rFonts w:ascii="Arial" w:hAnsi="Arial" w:cs="Arial"/>
                <w:i/>
                <w:sz w:val="20"/>
                <w:szCs w:val="20"/>
              </w:rPr>
              <w:t>e</w:t>
            </w:r>
            <w:r w:rsidRPr="00680977">
              <w:rPr>
                <w:rFonts w:ascii="Arial" w:hAnsi="Arial" w:cs="Arial"/>
                <w:i/>
                <w:spacing w:val="11"/>
                <w:sz w:val="20"/>
                <w:szCs w:val="20"/>
              </w:rPr>
              <w:t>s</w:t>
            </w:r>
            <w:r w:rsidRPr="00680977">
              <w:rPr>
                <w:rFonts w:ascii="Arial" w:hAnsi="Arial" w:cs="Arial"/>
                <w:i/>
                <w:sz w:val="20"/>
                <w:szCs w:val="20"/>
              </w:rPr>
              <w:t>, n</w:t>
            </w:r>
            <w:r w:rsidRPr="00680977">
              <w:rPr>
                <w:rFonts w:ascii="Arial" w:hAnsi="Arial" w:cs="Arial"/>
                <w:i/>
                <w:spacing w:val="-1"/>
                <w:sz w:val="20"/>
                <w:szCs w:val="20"/>
              </w:rPr>
              <w:t>a</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o</w:t>
            </w:r>
            <w:r w:rsidRPr="00680977">
              <w:rPr>
                <w:rFonts w:ascii="Arial" w:hAnsi="Arial" w:cs="Arial"/>
                <w:i/>
                <w:sz w:val="20"/>
                <w:szCs w:val="20"/>
              </w:rPr>
              <w:t>n</w:t>
            </w:r>
            <w:r w:rsidRPr="00680977">
              <w:rPr>
                <w:rFonts w:ascii="Arial" w:hAnsi="Arial" w:cs="Arial"/>
                <w:i/>
                <w:spacing w:val="-1"/>
                <w:sz w:val="20"/>
                <w:szCs w:val="20"/>
              </w:rPr>
              <w:t>a</w:t>
            </w:r>
            <w:r w:rsidRPr="00680977">
              <w:rPr>
                <w:rFonts w:ascii="Arial" w:hAnsi="Arial" w:cs="Arial"/>
                <w:i/>
                <w:spacing w:val="1"/>
                <w:sz w:val="20"/>
                <w:szCs w:val="20"/>
              </w:rPr>
              <w:t>l</w:t>
            </w:r>
            <w:r w:rsidRPr="00680977">
              <w:rPr>
                <w:rFonts w:ascii="Arial" w:hAnsi="Arial" w:cs="Arial"/>
                <w:i/>
                <w:sz w:val="20"/>
                <w:szCs w:val="20"/>
              </w:rPr>
              <w:t xml:space="preserve">es o </w:t>
            </w:r>
            <w:r w:rsidRPr="00680977">
              <w:rPr>
                <w:rFonts w:ascii="Arial" w:hAnsi="Arial" w:cs="Arial"/>
                <w:i/>
                <w:spacing w:val="7"/>
                <w:sz w:val="20"/>
                <w:szCs w:val="20"/>
              </w:rPr>
              <w:t xml:space="preserve"> </w:t>
            </w:r>
            <w:r w:rsidRPr="00680977">
              <w:rPr>
                <w:rFonts w:ascii="Arial" w:hAnsi="Arial" w:cs="Arial"/>
                <w:i/>
                <w:sz w:val="20"/>
                <w:szCs w:val="20"/>
              </w:rPr>
              <w:t>e</w:t>
            </w:r>
            <w:r w:rsidRPr="00680977">
              <w:rPr>
                <w:rFonts w:ascii="Arial" w:hAnsi="Arial" w:cs="Arial"/>
                <w:i/>
                <w:spacing w:val="1"/>
                <w:sz w:val="20"/>
                <w:szCs w:val="20"/>
              </w:rPr>
              <w:t>x</w:t>
            </w:r>
            <w:r w:rsidRPr="00680977">
              <w:rPr>
                <w:rFonts w:ascii="Arial" w:hAnsi="Arial" w:cs="Arial"/>
                <w:i/>
                <w:sz w:val="20"/>
                <w:szCs w:val="20"/>
              </w:rPr>
              <w:t>tra</w:t>
            </w:r>
            <w:r w:rsidRPr="00680977">
              <w:rPr>
                <w:rFonts w:ascii="Arial" w:hAnsi="Arial" w:cs="Arial"/>
                <w:i/>
                <w:spacing w:val="-1"/>
                <w:sz w:val="20"/>
                <w:szCs w:val="20"/>
              </w:rPr>
              <w:t>n</w:t>
            </w:r>
            <w:r w:rsidRPr="00680977">
              <w:rPr>
                <w:rFonts w:ascii="Arial" w:hAnsi="Arial" w:cs="Arial"/>
                <w:i/>
                <w:spacing w:val="1"/>
                <w:sz w:val="20"/>
                <w:szCs w:val="20"/>
              </w:rPr>
              <w:t>j</w:t>
            </w:r>
            <w:r w:rsidRPr="00680977">
              <w:rPr>
                <w:rFonts w:ascii="Arial" w:hAnsi="Arial" w:cs="Arial"/>
                <w:i/>
                <w:sz w:val="20"/>
                <w:szCs w:val="20"/>
              </w:rPr>
              <w:t>era</w:t>
            </w:r>
            <w:r w:rsidRPr="00680977">
              <w:rPr>
                <w:rFonts w:ascii="Arial" w:hAnsi="Arial" w:cs="Arial"/>
                <w:i/>
                <w:spacing w:val="1"/>
                <w:sz w:val="20"/>
                <w:szCs w:val="20"/>
              </w:rPr>
              <w:t>s</w:t>
            </w:r>
            <w:r w:rsidRPr="00680977">
              <w:rPr>
                <w:rFonts w:ascii="Arial" w:hAnsi="Arial" w:cs="Arial"/>
                <w:i/>
                <w:sz w:val="20"/>
                <w:szCs w:val="20"/>
              </w:rPr>
              <w:t>, a</w:t>
            </w:r>
            <w:r w:rsidRPr="00680977">
              <w:rPr>
                <w:rFonts w:ascii="Arial" w:hAnsi="Arial" w:cs="Arial"/>
                <w:i/>
                <w:spacing w:val="1"/>
                <w:sz w:val="20"/>
                <w:szCs w:val="20"/>
              </w:rPr>
              <w:t>s</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z w:val="20"/>
                <w:szCs w:val="20"/>
              </w:rPr>
              <w:t>a</w:t>
            </w:r>
            <w:r w:rsidRPr="00680977">
              <w:rPr>
                <w:rFonts w:ascii="Arial" w:hAnsi="Arial" w:cs="Arial"/>
                <w:i/>
                <w:spacing w:val="-1"/>
                <w:sz w:val="20"/>
                <w:szCs w:val="20"/>
              </w:rPr>
              <w:t>d</w:t>
            </w:r>
            <w:r w:rsidRPr="00680977">
              <w:rPr>
                <w:rFonts w:ascii="Arial" w:hAnsi="Arial" w:cs="Arial"/>
                <w:i/>
                <w:sz w:val="20"/>
                <w:szCs w:val="20"/>
              </w:rPr>
              <w:t>as e</w:t>
            </w:r>
            <w:r w:rsidRPr="00680977">
              <w:rPr>
                <w:rFonts w:ascii="Arial" w:hAnsi="Arial" w:cs="Arial"/>
                <w:i/>
                <w:spacing w:val="-1"/>
                <w:sz w:val="20"/>
                <w:szCs w:val="20"/>
              </w:rPr>
              <w:t>n</w:t>
            </w:r>
            <w:r w:rsidRPr="00680977">
              <w:rPr>
                <w:rFonts w:ascii="Arial" w:hAnsi="Arial" w:cs="Arial"/>
                <w:i/>
                <w:sz w:val="20"/>
                <w:szCs w:val="20"/>
              </w:rPr>
              <w:t xml:space="preserve">tre </w:t>
            </w:r>
            <w:r w:rsidRPr="00680977">
              <w:rPr>
                <w:rFonts w:ascii="Arial" w:hAnsi="Arial" w:cs="Arial"/>
                <w:i/>
                <w:spacing w:val="1"/>
                <w:sz w:val="20"/>
                <w:szCs w:val="20"/>
              </w:rPr>
              <w:t>s</w:t>
            </w:r>
            <w:r w:rsidRPr="00680977">
              <w:rPr>
                <w:rFonts w:ascii="Arial" w:hAnsi="Arial" w:cs="Arial"/>
                <w:i/>
                <w:sz w:val="20"/>
                <w:szCs w:val="20"/>
              </w:rPr>
              <w:t xml:space="preserve">í </w:t>
            </w:r>
            <w:r w:rsidRPr="00680977">
              <w:rPr>
                <w:rFonts w:ascii="Arial" w:hAnsi="Arial" w:cs="Arial"/>
                <w:i/>
                <w:spacing w:val="4"/>
                <w:sz w:val="20"/>
                <w:szCs w:val="20"/>
              </w:rPr>
              <w:t>m</w:t>
            </w:r>
            <w:r w:rsidRPr="00680977">
              <w:rPr>
                <w:rFonts w:ascii="Arial" w:hAnsi="Arial" w:cs="Arial"/>
                <w:i/>
                <w:spacing w:val="-3"/>
                <w:sz w:val="20"/>
                <w:szCs w:val="20"/>
              </w:rPr>
              <w:t>e</w:t>
            </w:r>
            <w:r w:rsidRPr="00680977">
              <w:rPr>
                <w:rFonts w:ascii="Arial" w:hAnsi="Arial" w:cs="Arial"/>
                <w:i/>
                <w:sz w:val="20"/>
                <w:szCs w:val="20"/>
              </w:rPr>
              <w:t>d</w:t>
            </w:r>
            <w:r w:rsidRPr="00680977">
              <w:rPr>
                <w:rFonts w:ascii="Arial" w:hAnsi="Arial" w:cs="Arial"/>
                <w:i/>
                <w:spacing w:val="-1"/>
                <w:sz w:val="20"/>
                <w:szCs w:val="20"/>
              </w:rPr>
              <w:t>i</w:t>
            </w:r>
            <w:r w:rsidRPr="00680977">
              <w:rPr>
                <w:rFonts w:ascii="Arial" w:hAnsi="Arial" w:cs="Arial"/>
                <w:i/>
                <w:spacing w:val="2"/>
                <w:sz w:val="20"/>
                <w:szCs w:val="20"/>
              </w:rPr>
              <w:t>a</w:t>
            </w:r>
            <w:r w:rsidRPr="00680977">
              <w:rPr>
                <w:rFonts w:ascii="Arial" w:hAnsi="Arial" w:cs="Arial"/>
                <w:i/>
                <w:sz w:val="20"/>
                <w:szCs w:val="20"/>
              </w:rPr>
              <w:t xml:space="preserve">nte </w:t>
            </w:r>
            <w:r w:rsidRPr="00680977">
              <w:rPr>
                <w:rFonts w:ascii="Arial" w:hAnsi="Arial" w:cs="Arial"/>
                <w:i/>
                <w:spacing w:val="1"/>
                <w:sz w:val="20"/>
                <w:szCs w:val="20"/>
              </w:rPr>
              <w:t>l</w:t>
            </w:r>
            <w:r w:rsidRPr="00680977">
              <w:rPr>
                <w:rFonts w:ascii="Arial" w:hAnsi="Arial" w:cs="Arial"/>
                <w:i/>
                <w:sz w:val="20"/>
                <w:szCs w:val="20"/>
              </w:rPr>
              <w:t xml:space="preserve">as </w:t>
            </w:r>
            <w:r w:rsidRPr="00680977">
              <w:rPr>
                <w:rFonts w:ascii="Arial" w:hAnsi="Arial" w:cs="Arial"/>
                <w:i/>
                <w:spacing w:val="7"/>
                <w:sz w:val="20"/>
                <w:szCs w:val="20"/>
              </w:rPr>
              <w:t xml:space="preserve"> </w:t>
            </w:r>
            <w:r w:rsidRPr="00680977">
              <w:rPr>
                <w:rFonts w:ascii="Arial" w:hAnsi="Arial" w:cs="Arial"/>
                <w:i/>
                <w:spacing w:val="2"/>
                <w:sz w:val="20"/>
                <w:szCs w:val="20"/>
              </w:rPr>
              <w:t>f</w:t>
            </w:r>
            <w:r w:rsidRPr="00680977">
              <w:rPr>
                <w:rFonts w:ascii="Arial" w:hAnsi="Arial" w:cs="Arial"/>
                <w:i/>
                <w:spacing w:val="-1"/>
                <w:sz w:val="20"/>
                <w:szCs w:val="20"/>
              </w:rPr>
              <w:t>i</w:t>
            </w:r>
            <w:r w:rsidRPr="00680977">
              <w:rPr>
                <w:rFonts w:ascii="Arial" w:hAnsi="Arial" w:cs="Arial"/>
                <w:i/>
                <w:sz w:val="20"/>
                <w:szCs w:val="20"/>
              </w:rPr>
              <w:t>g</w:t>
            </w:r>
            <w:r w:rsidRPr="00680977">
              <w:rPr>
                <w:rFonts w:ascii="Arial" w:hAnsi="Arial" w:cs="Arial"/>
                <w:i/>
                <w:spacing w:val="-1"/>
                <w:sz w:val="20"/>
                <w:szCs w:val="20"/>
              </w:rPr>
              <w:t>u</w:t>
            </w:r>
            <w:r w:rsidRPr="00680977">
              <w:rPr>
                <w:rFonts w:ascii="Arial" w:hAnsi="Arial" w:cs="Arial"/>
                <w:i/>
                <w:spacing w:val="1"/>
                <w:sz w:val="20"/>
                <w:szCs w:val="20"/>
              </w:rPr>
              <w:t>r</w:t>
            </w:r>
            <w:r w:rsidRPr="00680977">
              <w:rPr>
                <w:rFonts w:ascii="Arial" w:hAnsi="Arial" w:cs="Arial"/>
                <w:i/>
                <w:sz w:val="20"/>
                <w:szCs w:val="20"/>
              </w:rPr>
              <w:t xml:space="preserve">as de </w:t>
            </w:r>
            <w:r w:rsidRPr="00680977">
              <w:rPr>
                <w:rFonts w:ascii="Arial" w:hAnsi="Arial" w:cs="Arial"/>
                <w:i/>
                <w:spacing w:val="1"/>
                <w:sz w:val="20"/>
                <w:szCs w:val="20"/>
              </w:rPr>
              <w:t>c</w:t>
            </w:r>
            <w:r w:rsidRPr="00680977">
              <w:rPr>
                <w:rFonts w:ascii="Arial" w:hAnsi="Arial" w:cs="Arial"/>
                <w:i/>
                <w:sz w:val="20"/>
                <w:szCs w:val="20"/>
              </w:rPr>
              <w:t>o</w:t>
            </w:r>
            <w:r w:rsidRPr="00680977">
              <w:rPr>
                <w:rFonts w:ascii="Arial" w:hAnsi="Arial" w:cs="Arial"/>
                <w:i/>
                <w:spacing w:val="-1"/>
                <w:sz w:val="20"/>
                <w:szCs w:val="20"/>
              </w:rPr>
              <w:t>n</w:t>
            </w:r>
            <w:r w:rsidRPr="00680977">
              <w:rPr>
                <w:rFonts w:ascii="Arial" w:hAnsi="Arial" w:cs="Arial"/>
                <w:i/>
                <w:spacing w:val="1"/>
                <w:sz w:val="20"/>
                <w:szCs w:val="20"/>
              </w:rPr>
              <w:t>s</w:t>
            </w:r>
            <w:r w:rsidRPr="00680977">
              <w:rPr>
                <w:rFonts w:ascii="Arial" w:hAnsi="Arial" w:cs="Arial"/>
                <w:i/>
                <w:sz w:val="20"/>
                <w:szCs w:val="20"/>
              </w:rPr>
              <w:t>or</w:t>
            </w:r>
            <w:r w:rsidRPr="00680977">
              <w:rPr>
                <w:rFonts w:ascii="Arial" w:hAnsi="Arial" w:cs="Arial"/>
                <w:i/>
                <w:spacing w:val="2"/>
                <w:sz w:val="20"/>
                <w:szCs w:val="20"/>
              </w:rPr>
              <w:t>c</w:t>
            </w:r>
            <w:r w:rsidRPr="00680977">
              <w:rPr>
                <w:rFonts w:ascii="Arial" w:hAnsi="Arial" w:cs="Arial"/>
                <w:i/>
                <w:spacing w:val="-1"/>
                <w:sz w:val="20"/>
                <w:szCs w:val="20"/>
              </w:rPr>
              <w:t>i</w:t>
            </w:r>
            <w:r w:rsidRPr="00680977">
              <w:rPr>
                <w:rFonts w:ascii="Arial" w:hAnsi="Arial" w:cs="Arial"/>
                <w:i/>
                <w:sz w:val="20"/>
                <w:szCs w:val="20"/>
              </w:rPr>
              <w:t xml:space="preserve">o, </w:t>
            </w:r>
            <w:r w:rsidRPr="00680977">
              <w:rPr>
                <w:rFonts w:ascii="Arial" w:hAnsi="Arial" w:cs="Arial"/>
                <w:i/>
                <w:spacing w:val="2"/>
                <w:sz w:val="20"/>
                <w:szCs w:val="20"/>
              </w:rPr>
              <w:t>u</w:t>
            </w:r>
            <w:r w:rsidRPr="00680977">
              <w:rPr>
                <w:rFonts w:ascii="Arial" w:hAnsi="Arial" w:cs="Arial"/>
                <w:i/>
                <w:sz w:val="20"/>
                <w:szCs w:val="20"/>
              </w:rPr>
              <w:t>n</w:t>
            </w:r>
            <w:r w:rsidRPr="00680977">
              <w:rPr>
                <w:rFonts w:ascii="Arial" w:hAnsi="Arial" w:cs="Arial"/>
                <w:i/>
                <w:spacing w:val="1"/>
                <w:sz w:val="20"/>
                <w:szCs w:val="20"/>
              </w:rPr>
              <w:t>i</w:t>
            </w:r>
            <w:r w:rsidRPr="00680977">
              <w:rPr>
                <w:rFonts w:ascii="Arial" w:hAnsi="Arial" w:cs="Arial"/>
                <w:i/>
                <w:sz w:val="20"/>
                <w:szCs w:val="20"/>
              </w:rPr>
              <w:t>ón</w:t>
            </w:r>
            <w:r w:rsidRPr="00680977">
              <w:rPr>
                <w:rFonts w:ascii="Arial" w:hAnsi="Arial" w:cs="Arial"/>
                <w:i/>
                <w:spacing w:val="3"/>
                <w:sz w:val="20"/>
                <w:szCs w:val="20"/>
              </w:rPr>
              <w:t xml:space="preserve"> </w:t>
            </w:r>
            <w:r w:rsidRPr="00680977">
              <w:rPr>
                <w:rFonts w:ascii="Arial" w:hAnsi="Arial" w:cs="Arial"/>
                <w:i/>
                <w:spacing w:val="2"/>
                <w:sz w:val="20"/>
                <w:szCs w:val="20"/>
              </w:rPr>
              <w:t>t</w:t>
            </w:r>
            <w:r w:rsidRPr="00680977">
              <w:rPr>
                <w:rFonts w:ascii="Arial" w:hAnsi="Arial" w:cs="Arial"/>
                <w:i/>
                <w:sz w:val="20"/>
                <w:szCs w:val="20"/>
              </w:rPr>
              <w:t>e</w:t>
            </w:r>
            <w:r w:rsidRPr="00680977">
              <w:rPr>
                <w:rFonts w:ascii="Arial" w:hAnsi="Arial" w:cs="Arial"/>
                <w:i/>
                <w:spacing w:val="4"/>
                <w:sz w:val="20"/>
                <w:szCs w:val="20"/>
              </w:rPr>
              <w:t>m</w:t>
            </w:r>
            <w:r w:rsidRPr="00680977">
              <w:rPr>
                <w:rFonts w:ascii="Arial" w:hAnsi="Arial" w:cs="Arial"/>
                <w:i/>
                <w:sz w:val="20"/>
                <w:szCs w:val="20"/>
              </w:rPr>
              <w:t>p</w:t>
            </w:r>
            <w:r w:rsidRPr="00680977">
              <w:rPr>
                <w:rFonts w:ascii="Arial" w:hAnsi="Arial" w:cs="Arial"/>
                <w:i/>
                <w:spacing w:val="-1"/>
                <w:sz w:val="20"/>
                <w:szCs w:val="20"/>
              </w:rPr>
              <w:t>o</w:t>
            </w:r>
            <w:r w:rsidRPr="00680977">
              <w:rPr>
                <w:rFonts w:ascii="Arial" w:hAnsi="Arial" w:cs="Arial"/>
                <w:i/>
                <w:spacing w:val="1"/>
                <w:sz w:val="20"/>
                <w:szCs w:val="20"/>
              </w:rPr>
              <w:t>r</w:t>
            </w:r>
            <w:r w:rsidRPr="00680977">
              <w:rPr>
                <w:rFonts w:ascii="Arial" w:hAnsi="Arial" w:cs="Arial"/>
                <w:i/>
                <w:sz w:val="20"/>
                <w:szCs w:val="20"/>
              </w:rPr>
              <w:t>al o</w:t>
            </w:r>
            <w:r w:rsidRPr="00680977">
              <w:rPr>
                <w:rFonts w:ascii="Arial" w:hAnsi="Arial" w:cs="Arial"/>
                <w:i/>
                <w:spacing w:val="11"/>
                <w:sz w:val="20"/>
                <w:szCs w:val="20"/>
              </w:rPr>
              <w:t xml:space="preserve"> </w:t>
            </w:r>
            <w:r w:rsidRPr="00680977">
              <w:rPr>
                <w:rFonts w:ascii="Arial" w:hAnsi="Arial" w:cs="Arial"/>
                <w:i/>
                <w:sz w:val="20"/>
                <w:szCs w:val="20"/>
              </w:rPr>
              <w:t>pro</w:t>
            </w:r>
            <w:r w:rsidRPr="00680977">
              <w:rPr>
                <w:rFonts w:ascii="Arial" w:hAnsi="Arial" w:cs="Arial"/>
                <w:i/>
                <w:spacing w:val="4"/>
                <w:sz w:val="20"/>
                <w:szCs w:val="20"/>
              </w:rPr>
              <w:t>m</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a</w:t>
            </w:r>
            <w:r w:rsidRPr="00680977">
              <w:rPr>
                <w:rFonts w:ascii="Arial" w:hAnsi="Arial" w:cs="Arial"/>
                <w:i/>
                <w:spacing w:val="1"/>
                <w:sz w:val="20"/>
                <w:szCs w:val="20"/>
              </w:rPr>
              <w:t xml:space="preserve"> </w:t>
            </w:r>
            <w:r w:rsidRPr="00680977">
              <w:rPr>
                <w:rFonts w:ascii="Arial" w:hAnsi="Arial" w:cs="Arial"/>
                <w:i/>
                <w:sz w:val="20"/>
                <w:szCs w:val="20"/>
              </w:rPr>
              <w:t>de</w:t>
            </w:r>
            <w:r w:rsidRPr="00680977">
              <w:rPr>
                <w:rFonts w:ascii="Arial" w:hAnsi="Arial" w:cs="Arial"/>
                <w:i/>
                <w:spacing w:val="6"/>
                <w:sz w:val="20"/>
                <w:szCs w:val="20"/>
              </w:rPr>
              <w:t xml:space="preserve"> </w:t>
            </w:r>
            <w:r w:rsidRPr="00680977">
              <w:rPr>
                <w:rFonts w:ascii="Arial" w:hAnsi="Arial" w:cs="Arial"/>
                <w:i/>
                <w:spacing w:val="1"/>
                <w:sz w:val="20"/>
                <w:szCs w:val="20"/>
              </w:rPr>
              <w:t>s</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e</w:t>
            </w:r>
            <w:r w:rsidRPr="00680977">
              <w:rPr>
                <w:rFonts w:ascii="Arial" w:hAnsi="Arial" w:cs="Arial"/>
                <w:i/>
                <w:sz w:val="20"/>
                <w:szCs w:val="20"/>
              </w:rPr>
              <w:t>d</w:t>
            </w:r>
            <w:r w:rsidRPr="00680977">
              <w:rPr>
                <w:rFonts w:ascii="Arial" w:hAnsi="Arial" w:cs="Arial"/>
                <w:i/>
                <w:spacing w:val="-1"/>
                <w:sz w:val="20"/>
                <w:szCs w:val="20"/>
              </w:rPr>
              <w:t>a</w:t>
            </w:r>
            <w:r w:rsidRPr="00680977">
              <w:rPr>
                <w:rFonts w:ascii="Arial" w:hAnsi="Arial" w:cs="Arial"/>
                <w:i/>
                <w:sz w:val="20"/>
                <w:szCs w:val="20"/>
              </w:rPr>
              <w:t>d</w:t>
            </w:r>
            <w:r w:rsidRPr="00680977">
              <w:rPr>
                <w:rFonts w:ascii="Arial" w:hAnsi="Arial" w:cs="Arial"/>
                <w:i/>
                <w:spacing w:val="1"/>
                <w:sz w:val="20"/>
                <w:szCs w:val="20"/>
              </w:rPr>
              <w:t xml:space="preserve"> </w:t>
            </w:r>
            <w:r w:rsidRPr="00680977">
              <w:rPr>
                <w:rFonts w:ascii="Arial" w:hAnsi="Arial" w:cs="Arial"/>
                <w:i/>
                <w:spacing w:val="2"/>
                <w:sz w:val="20"/>
                <w:szCs w:val="20"/>
              </w:rPr>
              <w:t>fu</w:t>
            </w:r>
            <w:r w:rsidRPr="00680977">
              <w:rPr>
                <w:rFonts w:ascii="Arial" w:hAnsi="Arial" w:cs="Arial"/>
                <w:i/>
                <w:sz w:val="20"/>
                <w:szCs w:val="20"/>
              </w:rPr>
              <w:t>tura</w:t>
            </w:r>
            <w:r w:rsidRPr="00680977">
              <w:rPr>
                <w:rFonts w:ascii="Arial" w:hAnsi="Arial" w:cs="Arial"/>
                <w:i/>
                <w:spacing w:val="7"/>
                <w:sz w:val="20"/>
                <w:szCs w:val="20"/>
              </w:rPr>
              <w:t xml:space="preserve"> </w:t>
            </w:r>
            <w:r w:rsidRPr="00680977">
              <w:rPr>
                <w:rFonts w:ascii="Arial" w:hAnsi="Arial" w:cs="Arial"/>
                <w:i/>
                <w:sz w:val="20"/>
                <w:szCs w:val="20"/>
              </w:rPr>
              <w:t>q</w:t>
            </w:r>
            <w:r w:rsidRPr="00680977">
              <w:rPr>
                <w:rFonts w:ascii="Arial" w:hAnsi="Arial" w:cs="Arial"/>
                <w:i/>
                <w:spacing w:val="1"/>
                <w:sz w:val="20"/>
                <w:szCs w:val="20"/>
              </w:rPr>
              <w:t>u</w:t>
            </w:r>
            <w:r w:rsidRPr="00680977">
              <w:rPr>
                <w:rFonts w:ascii="Arial" w:hAnsi="Arial" w:cs="Arial"/>
                <w:i/>
                <w:sz w:val="20"/>
                <w:szCs w:val="20"/>
              </w:rPr>
              <w:t>e</w:t>
            </w:r>
            <w:r w:rsidRPr="00680977">
              <w:rPr>
                <w:rFonts w:ascii="Arial" w:hAnsi="Arial" w:cs="Arial"/>
                <w:i/>
                <w:spacing w:val="6"/>
                <w:sz w:val="20"/>
                <w:szCs w:val="20"/>
              </w:rPr>
              <w:t xml:space="preserve"> </w:t>
            </w:r>
            <w:r w:rsidRPr="00680977">
              <w:rPr>
                <w:rFonts w:ascii="Arial" w:hAnsi="Arial" w:cs="Arial"/>
                <w:i/>
                <w:sz w:val="20"/>
                <w:szCs w:val="20"/>
              </w:rPr>
              <w:t>pr</w:t>
            </w:r>
            <w:r w:rsidRPr="00680977">
              <w:rPr>
                <w:rFonts w:ascii="Arial" w:hAnsi="Arial" w:cs="Arial"/>
                <w:i/>
                <w:spacing w:val="1"/>
                <w:sz w:val="20"/>
                <w:szCs w:val="20"/>
              </w:rPr>
              <w:t>es</w:t>
            </w:r>
            <w:r w:rsidRPr="00680977">
              <w:rPr>
                <w:rFonts w:ascii="Arial" w:hAnsi="Arial" w:cs="Arial"/>
                <w:i/>
                <w:spacing w:val="2"/>
                <w:sz w:val="20"/>
                <w:szCs w:val="20"/>
              </w:rPr>
              <w:t>e</w:t>
            </w:r>
            <w:r w:rsidRPr="00680977">
              <w:rPr>
                <w:rFonts w:ascii="Arial" w:hAnsi="Arial" w:cs="Arial"/>
                <w:i/>
                <w:sz w:val="20"/>
                <w:szCs w:val="20"/>
              </w:rPr>
              <w:t>nta</w:t>
            </w:r>
            <w:r w:rsidRPr="00680977">
              <w:rPr>
                <w:rFonts w:ascii="Arial" w:hAnsi="Arial" w:cs="Arial"/>
                <w:i/>
                <w:spacing w:val="3"/>
                <w:sz w:val="20"/>
                <w:szCs w:val="20"/>
              </w:rPr>
              <w:t xml:space="preserve"> </w:t>
            </w:r>
            <w:r w:rsidRPr="00680977">
              <w:rPr>
                <w:rFonts w:ascii="Arial" w:hAnsi="Arial" w:cs="Arial"/>
                <w:i/>
                <w:sz w:val="20"/>
                <w:szCs w:val="20"/>
              </w:rPr>
              <w:t>u</w:t>
            </w:r>
            <w:r w:rsidRPr="00680977">
              <w:rPr>
                <w:rFonts w:ascii="Arial" w:hAnsi="Arial" w:cs="Arial"/>
                <w:i/>
                <w:spacing w:val="-1"/>
                <w:sz w:val="20"/>
                <w:szCs w:val="20"/>
              </w:rPr>
              <w:t>n</w:t>
            </w:r>
            <w:r w:rsidRPr="00680977">
              <w:rPr>
                <w:rFonts w:ascii="Arial" w:hAnsi="Arial" w:cs="Arial"/>
                <w:i/>
                <w:sz w:val="20"/>
                <w:szCs w:val="20"/>
              </w:rPr>
              <w:t xml:space="preserve">a </w:t>
            </w:r>
            <w:r w:rsidRPr="00680977">
              <w:rPr>
                <w:rFonts w:ascii="Arial" w:hAnsi="Arial" w:cs="Arial"/>
                <w:i/>
                <w:spacing w:val="1"/>
                <w:sz w:val="20"/>
                <w:szCs w:val="20"/>
              </w:rPr>
              <w:t>O</w:t>
            </w:r>
            <w:r w:rsidRPr="00680977">
              <w:rPr>
                <w:rFonts w:ascii="Arial" w:hAnsi="Arial" w:cs="Arial"/>
                <w:i/>
                <w:spacing w:val="2"/>
                <w:sz w:val="20"/>
                <w:szCs w:val="20"/>
              </w:rPr>
              <w:t>f</w:t>
            </w:r>
            <w:r w:rsidRPr="00680977">
              <w:rPr>
                <w:rFonts w:ascii="Arial" w:hAnsi="Arial" w:cs="Arial"/>
                <w:i/>
                <w:sz w:val="20"/>
                <w:szCs w:val="20"/>
              </w:rPr>
              <w:t>erta</w:t>
            </w:r>
            <w:r w:rsidRPr="00680977">
              <w:rPr>
                <w:rFonts w:ascii="Arial" w:hAnsi="Arial" w:cs="Arial"/>
                <w:i/>
                <w:spacing w:val="-6"/>
                <w:sz w:val="20"/>
                <w:szCs w:val="20"/>
              </w:rPr>
              <w:t xml:space="preserve"> </w:t>
            </w:r>
            <w:r w:rsidRPr="00680977">
              <w:rPr>
                <w:rFonts w:ascii="Arial" w:hAnsi="Arial" w:cs="Arial"/>
                <w:i/>
                <w:sz w:val="20"/>
                <w:szCs w:val="20"/>
              </w:rPr>
              <w:t>p</w:t>
            </w:r>
            <w:r w:rsidRPr="00680977">
              <w:rPr>
                <w:rFonts w:ascii="Arial" w:hAnsi="Arial" w:cs="Arial"/>
                <w:i/>
                <w:spacing w:val="-1"/>
                <w:sz w:val="20"/>
                <w:szCs w:val="20"/>
              </w:rPr>
              <w:t>a</w:t>
            </w:r>
            <w:r w:rsidRPr="00680977">
              <w:rPr>
                <w:rFonts w:ascii="Arial" w:hAnsi="Arial" w:cs="Arial"/>
                <w:i/>
                <w:spacing w:val="1"/>
                <w:sz w:val="20"/>
                <w:szCs w:val="20"/>
              </w:rPr>
              <w:t>r</w:t>
            </w:r>
            <w:r w:rsidRPr="00680977">
              <w:rPr>
                <w:rFonts w:ascii="Arial" w:hAnsi="Arial" w:cs="Arial"/>
                <w:i/>
                <w:sz w:val="20"/>
                <w:szCs w:val="20"/>
              </w:rPr>
              <w:t>a</w:t>
            </w:r>
            <w:r w:rsidRPr="00680977">
              <w:rPr>
                <w:rFonts w:ascii="Arial" w:hAnsi="Arial" w:cs="Arial"/>
                <w:i/>
                <w:spacing w:val="-4"/>
                <w:sz w:val="20"/>
                <w:szCs w:val="20"/>
              </w:rPr>
              <w:t xml:space="preserve"> </w:t>
            </w:r>
            <w:r w:rsidRPr="00680977">
              <w:rPr>
                <w:rFonts w:ascii="Arial" w:hAnsi="Arial" w:cs="Arial"/>
                <w:i/>
                <w:spacing w:val="-1"/>
                <w:sz w:val="20"/>
                <w:szCs w:val="20"/>
              </w:rPr>
              <w:t>p</w:t>
            </w:r>
            <w:r w:rsidRPr="00680977">
              <w:rPr>
                <w:rFonts w:ascii="Arial" w:hAnsi="Arial" w:cs="Arial"/>
                <w:i/>
                <w:sz w:val="20"/>
                <w:szCs w:val="20"/>
              </w:rPr>
              <w:t>ar</w:t>
            </w:r>
            <w:r w:rsidRPr="00680977">
              <w:rPr>
                <w:rFonts w:ascii="Arial" w:hAnsi="Arial" w:cs="Arial"/>
                <w:i/>
                <w:spacing w:val="3"/>
                <w:sz w:val="20"/>
                <w:szCs w:val="20"/>
              </w:rPr>
              <w:t>t</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pacing w:val="2"/>
                <w:sz w:val="20"/>
                <w:szCs w:val="20"/>
              </w:rPr>
              <w:t>p</w:t>
            </w:r>
            <w:r w:rsidRPr="00680977">
              <w:rPr>
                <w:rFonts w:ascii="Arial" w:hAnsi="Arial" w:cs="Arial"/>
                <w:i/>
                <w:sz w:val="20"/>
                <w:szCs w:val="20"/>
              </w:rPr>
              <w:t>ar</w:t>
            </w:r>
            <w:r w:rsidRPr="00680977">
              <w:rPr>
                <w:rFonts w:ascii="Arial" w:hAnsi="Arial" w:cs="Arial"/>
                <w:i/>
                <w:spacing w:val="-8"/>
                <w:sz w:val="20"/>
                <w:szCs w:val="20"/>
              </w:rPr>
              <w:t xml:space="preserve"> </w:t>
            </w:r>
            <w:r w:rsidRPr="00680977">
              <w:rPr>
                <w:rFonts w:ascii="Arial" w:hAnsi="Arial" w:cs="Arial"/>
                <w:i/>
                <w:sz w:val="20"/>
                <w:szCs w:val="20"/>
              </w:rPr>
              <w:t>en el</w:t>
            </w:r>
            <w:r w:rsidRPr="00680977">
              <w:rPr>
                <w:rFonts w:ascii="Arial" w:hAnsi="Arial" w:cs="Arial"/>
                <w:i/>
                <w:spacing w:val="-1"/>
                <w:sz w:val="20"/>
                <w:szCs w:val="20"/>
              </w:rPr>
              <w:t xml:space="preserve"> P</w:t>
            </w:r>
            <w:r w:rsidRPr="00680977">
              <w:rPr>
                <w:rFonts w:ascii="Arial" w:hAnsi="Arial" w:cs="Arial"/>
                <w:i/>
                <w:spacing w:val="1"/>
                <w:sz w:val="20"/>
                <w:szCs w:val="20"/>
              </w:rPr>
              <w:t>r</w:t>
            </w:r>
            <w:r w:rsidRPr="00680977">
              <w:rPr>
                <w:rFonts w:ascii="Arial" w:hAnsi="Arial" w:cs="Arial"/>
                <w:i/>
                <w:sz w:val="20"/>
                <w:szCs w:val="20"/>
              </w:rPr>
              <w:t>o</w:t>
            </w:r>
            <w:r w:rsidRPr="00680977">
              <w:rPr>
                <w:rFonts w:ascii="Arial" w:hAnsi="Arial" w:cs="Arial"/>
                <w:i/>
                <w:spacing w:val="1"/>
                <w:sz w:val="20"/>
                <w:szCs w:val="20"/>
              </w:rPr>
              <w:t>c</w:t>
            </w:r>
            <w:r w:rsidRPr="00680977">
              <w:rPr>
                <w:rFonts w:ascii="Arial" w:hAnsi="Arial" w:cs="Arial"/>
                <w:i/>
                <w:sz w:val="20"/>
                <w:szCs w:val="20"/>
              </w:rPr>
              <w:t>e</w:t>
            </w:r>
            <w:r w:rsidRPr="00680977">
              <w:rPr>
                <w:rFonts w:ascii="Arial" w:hAnsi="Arial" w:cs="Arial"/>
                <w:i/>
                <w:spacing w:val="1"/>
                <w:sz w:val="20"/>
                <w:szCs w:val="20"/>
              </w:rPr>
              <w:t>s</w:t>
            </w:r>
            <w:r w:rsidRPr="00680977">
              <w:rPr>
                <w:rFonts w:ascii="Arial" w:hAnsi="Arial" w:cs="Arial"/>
                <w:i/>
                <w:sz w:val="20"/>
                <w:szCs w:val="20"/>
              </w:rPr>
              <w:t>o</w:t>
            </w:r>
            <w:r w:rsidRPr="00680977">
              <w:rPr>
                <w:rFonts w:ascii="Arial" w:hAnsi="Arial" w:cs="Arial"/>
                <w:i/>
                <w:spacing w:val="-7"/>
                <w:sz w:val="20"/>
                <w:szCs w:val="20"/>
              </w:rPr>
              <w:t xml:space="preserve"> </w:t>
            </w:r>
            <w:r w:rsidRPr="00680977">
              <w:rPr>
                <w:rFonts w:ascii="Arial" w:hAnsi="Arial" w:cs="Arial"/>
                <w:i/>
                <w:spacing w:val="1"/>
                <w:sz w:val="20"/>
                <w:szCs w:val="20"/>
              </w:rPr>
              <w:t>d</w:t>
            </w:r>
            <w:r w:rsidRPr="00680977">
              <w:rPr>
                <w:rFonts w:ascii="Arial" w:hAnsi="Arial" w:cs="Arial"/>
                <w:i/>
                <w:sz w:val="20"/>
                <w:szCs w:val="20"/>
              </w:rPr>
              <w:t>e</w:t>
            </w:r>
            <w:r w:rsidRPr="00680977">
              <w:rPr>
                <w:rFonts w:ascii="Arial" w:hAnsi="Arial" w:cs="Arial"/>
                <w:i/>
                <w:spacing w:val="-2"/>
                <w:sz w:val="20"/>
                <w:szCs w:val="20"/>
              </w:rPr>
              <w:t xml:space="preserve"> </w:t>
            </w:r>
            <w:r w:rsidRPr="00680977">
              <w:rPr>
                <w:rFonts w:ascii="Arial" w:hAnsi="Arial" w:cs="Arial"/>
                <w:i/>
                <w:sz w:val="20"/>
                <w:szCs w:val="20"/>
              </w:rPr>
              <w:t>C</w:t>
            </w:r>
            <w:r w:rsidRPr="00680977">
              <w:rPr>
                <w:rFonts w:ascii="Arial" w:hAnsi="Arial" w:cs="Arial"/>
                <w:i/>
                <w:spacing w:val="1"/>
                <w:sz w:val="20"/>
                <w:szCs w:val="20"/>
              </w:rPr>
              <w:t>o</w:t>
            </w:r>
            <w:r w:rsidRPr="00680977">
              <w:rPr>
                <w:rFonts w:ascii="Arial" w:hAnsi="Arial" w:cs="Arial"/>
                <w:i/>
                <w:sz w:val="20"/>
                <w:szCs w:val="20"/>
              </w:rPr>
              <w:t>ntrata</w:t>
            </w:r>
            <w:r w:rsidRPr="00680977">
              <w:rPr>
                <w:rFonts w:ascii="Arial" w:hAnsi="Arial" w:cs="Arial"/>
                <w:i/>
                <w:spacing w:val="3"/>
                <w:sz w:val="20"/>
                <w:szCs w:val="20"/>
              </w:rPr>
              <w:t>c</w:t>
            </w:r>
            <w:r w:rsidRPr="00680977">
              <w:rPr>
                <w:rFonts w:ascii="Arial" w:hAnsi="Arial" w:cs="Arial"/>
                <w:i/>
                <w:spacing w:val="-1"/>
                <w:sz w:val="20"/>
                <w:szCs w:val="20"/>
              </w:rPr>
              <w:t>i</w:t>
            </w:r>
            <w:r w:rsidRPr="00680977">
              <w:rPr>
                <w:rFonts w:ascii="Arial" w:hAnsi="Arial" w:cs="Arial"/>
                <w:i/>
                <w:sz w:val="20"/>
                <w:szCs w:val="20"/>
              </w:rPr>
              <w:t>ó</w:t>
            </w:r>
            <w:r w:rsidRPr="00680977">
              <w:rPr>
                <w:rFonts w:ascii="Arial" w:hAnsi="Arial" w:cs="Arial"/>
                <w:i/>
                <w:spacing w:val="-1"/>
                <w:sz w:val="20"/>
                <w:szCs w:val="20"/>
              </w:rPr>
              <w:t>n</w:t>
            </w:r>
            <w:r w:rsidRPr="00680977">
              <w:rPr>
                <w:rFonts w:ascii="Arial" w:hAnsi="Arial" w:cs="Arial"/>
                <w:i/>
                <w:sz w:val="20"/>
                <w:szCs w:val="20"/>
              </w:rPr>
              <w:t>.</w:t>
            </w:r>
          </w:p>
        </w:tc>
      </w:tr>
      <w:tr w:rsidR="00517A1A" w:rsidRPr="00680977" w14:paraId="7F284A0A" w14:textId="77777777" w:rsidTr="00FB21AC">
        <w:trPr>
          <w:trHeight w:hRule="exact" w:val="1427"/>
          <w:jc w:val="center"/>
        </w:trPr>
        <w:tc>
          <w:tcPr>
            <w:tcW w:w="2735" w:type="dxa"/>
            <w:tcBorders>
              <w:top w:val="single" w:sz="8" w:space="0" w:color="949292"/>
              <w:left w:val="single" w:sz="8" w:space="0" w:color="949292"/>
              <w:bottom w:val="single" w:sz="8" w:space="0" w:color="949292"/>
              <w:right w:val="single" w:sz="8" w:space="0" w:color="949292"/>
            </w:tcBorders>
            <w:shd w:val="clear" w:color="auto" w:fill="D9E2F3" w:themeFill="accent5" w:themeFillTint="33"/>
            <w:vAlign w:val="center"/>
            <w:hideMark/>
          </w:tcPr>
          <w:p w14:paraId="331D5EFF" w14:textId="77777777" w:rsidR="001E2D1F" w:rsidRPr="00680977" w:rsidRDefault="001E2D1F" w:rsidP="006F0420">
            <w:pPr>
              <w:widowControl w:val="0"/>
              <w:autoSpaceDE w:val="0"/>
              <w:autoSpaceDN w:val="0"/>
              <w:adjustRightInd w:val="0"/>
              <w:spacing w:line="229" w:lineRule="exact"/>
              <w:ind w:left="97"/>
              <w:jc w:val="both"/>
              <w:rPr>
                <w:rFonts w:ascii="Arial" w:hAnsi="Arial" w:cs="Arial"/>
                <w:i/>
                <w:sz w:val="20"/>
                <w:szCs w:val="20"/>
              </w:rPr>
            </w:pPr>
            <w:r w:rsidRPr="00680977">
              <w:rPr>
                <w:rFonts w:ascii="Arial" w:hAnsi="Arial" w:cs="Arial"/>
                <w:b/>
                <w:i/>
                <w:spacing w:val="3"/>
                <w:sz w:val="20"/>
                <w:szCs w:val="20"/>
              </w:rPr>
              <w:t>T</w:t>
            </w:r>
            <w:r w:rsidRPr="00680977">
              <w:rPr>
                <w:rFonts w:ascii="Arial" w:hAnsi="Arial" w:cs="Arial"/>
                <w:b/>
                <w:i/>
                <w:sz w:val="20"/>
                <w:szCs w:val="20"/>
              </w:rPr>
              <w:t>RM</w:t>
            </w:r>
          </w:p>
        </w:tc>
        <w:tc>
          <w:tcPr>
            <w:tcW w:w="5812" w:type="dxa"/>
            <w:tcBorders>
              <w:top w:val="single" w:sz="8" w:space="0" w:color="949292"/>
              <w:left w:val="single" w:sz="8" w:space="0" w:color="949292"/>
              <w:bottom w:val="single" w:sz="8" w:space="0" w:color="949292"/>
              <w:right w:val="single" w:sz="8" w:space="0" w:color="949292"/>
            </w:tcBorders>
            <w:shd w:val="clear" w:color="auto" w:fill="D9E2F3" w:themeFill="accent5" w:themeFillTint="33"/>
            <w:vAlign w:val="center"/>
            <w:hideMark/>
          </w:tcPr>
          <w:p w14:paraId="08D2197B" w14:textId="77777777" w:rsidR="001E2D1F" w:rsidRPr="00680977" w:rsidRDefault="001E2D1F" w:rsidP="006F0420">
            <w:pPr>
              <w:widowControl w:val="0"/>
              <w:autoSpaceDE w:val="0"/>
              <w:autoSpaceDN w:val="0"/>
              <w:adjustRightInd w:val="0"/>
              <w:ind w:left="95" w:right="46"/>
              <w:jc w:val="both"/>
              <w:rPr>
                <w:rFonts w:ascii="Arial" w:hAnsi="Arial" w:cs="Arial"/>
                <w:i/>
                <w:sz w:val="20"/>
                <w:szCs w:val="20"/>
              </w:rPr>
            </w:pPr>
            <w:r w:rsidRPr="00680977">
              <w:rPr>
                <w:rFonts w:ascii="Arial" w:hAnsi="Arial" w:cs="Arial"/>
                <w:i/>
                <w:spacing w:val="3"/>
                <w:sz w:val="20"/>
                <w:szCs w:val="20"/>
              </w:rPr>
              <w:t>T</w:t>
            </w:r>
            <w:r w:rsidRPr="00680977">
              <w:rPr>
                <w:rFonts w:ascii="Arial" w:hAnsi="Arial" w:cs="Arial"/>
                <w:i/>
                <w:sz w:val="20"/>
                <w:szCs w:val="20"/>
              </w:rPr>
              <w:t>a</w:t>
            </w:r>
            <w:r w:rsidRPr="00680977">
              <w:rPr>
                <w:rFonts w:ascii="Arial" w:hAnsi="Arial" w:cs="Arial"/>
                <w:i/>
                <w:spacing w:val="1"/>
                <w:sz w:val="20"/>
                <w:szCs w:val="20"/>
              </w:rPr>
              <w:t>s</w:t>
            </w:r>
            <w:r w:rsidRPr="00680977">
              <w:rPr>
                <w:rFonts w:ascii="Arial" w:hAnsi="Arial" w:cs="Arial"/>
                <w:i/>
                <w:sz w:val="20"/>
                <w:szCs w:val="20"/>
              </w:rPr>
              <w:t>a</w:t>
            </w:r>
            <w:r w:rsidRPr="00680977">
              <w:rPr>
                <w:rFonts w:ascii="Arial" w:hAnsi="Arial" w:cs="Arial"/>
                <w:i/>
                <w:spacing w:val="19"/>
                <w:sz w:val="20"/>
                <w:szCs w:val="20"/>
              </w:rPr>
              <w:t xml:space="preserve"> </w:t>
            </w:r>
            <w:r w:rsidRPr="00680977">
              <w:rPr>
                <w:rFonts w:ascii="Arial" w:hAnsi="Arial" w:cs="Arial"/>
                <w:i/>
                <w:sz w:val="20"/>
                <w:szCs w:val="20"/>
              </w:rPr>
              <w:t>de</w:t>
            </w:r>
            <w:r w:rsidRPr="00680977">
              <w:rPr>
                <w:rFonts w:ascii="Arial" w:hAnsi="Arial" w:cs="Arial"/>
                <w:i/>
                <w:spacing w:val="21"/>
                <w:sz w:val="20"/>
                <w:szCs w:val="20"/>
              </w:rPr>
              <w:t xml:space="preserve"> </w:t>
            </w:r>
            <w:r w:rsidRPr="00680977">
              <w:rPr>
                <w:rFonts w:ascii="Arial" w:hAnsi="Arial" w:cs="Arial"/>
                <w:i/>
                <w:spacing w:val="1"/>
                <w:sz w:val="20"/>
                <w:szCs w:val="20"/>
              </w:rPr>
              <w:t>c</w:t>
            </w:r>
            <w:r w:rsidRPr="00680977">
              <w:rPr>
                <w:rFonts w:ascii="Arial" w:hAnsi="Arial" w:cs="Arial"/>
                <w:i/>
                <w:sz w:val="20"/>
                <w:szCs w:val="20"/>
              </w:rPr>
              <w:t>a</w:t>
            </w:r>
            <w:r w:rsidRPr="00680977">
              <w:rPr>
                <w:rFonts w:ascii="Arial" w:hAnsi="Arial" w:cs="Arial"/>
                <w:i/>
                <w:spacing w:val="4"/>
                <w:sz w:val="20"/>
                <w:szCs w:val="20"/>
              </w:rPr>
              <w:t>m</w:t>
            </w:r>
            <w:r w:rsidRPr="00680977">
              <w:rPr>
                <w:rFonts w:ascii="Arial" w:hAnsi="Arial" w:cs="Arial"/>
                <w:i/>
                <w:sz w:val="20"/>
                <w:szCs w:val="20"/>
              </w:rPr>
              <w:t>b</w:t>
            </w:r>
            <w:r w:rsidRPr="00680977">
              <w:rPr>
                <w:rFonts w:ascii="Arial" w:hAnsi="Arial" w:cs="Arial"/>
                <w:i/>
                <w:spacing w:val="-1"/>
                <w:sz w:val="20"/>
                <w:szCs w:val="20"/>
              </w:rPr>
              <w:t>i</w:t>
            </w:r>
            <w:r w:rsidRPr="00680977">
              <w:rPr>
                <w:rFonts w:ascii="Arial" w:hAnsi="Arial" w:cs="Arial"/>
                <w:i/>
                <w:sz w:val="20"/>
                <w:szCs w:val="20"/>
              </w:rPr>
              <w:t>o</w:t>
            </w:r>
            <w:r w:rsidRPr="00680977">
              <w:rPr>
                <w:rFonts w:ascii="Arial" w:hAnsi="Arial" w:cs="Arial"/>
                <w:i/>
                <w:spacing w:val="17"/>
                <w:sz w:val="20"/>
                <w:szCs w:val="20"/>
              </w:rPr>
              <w:t xml:space="preserve"> </w:t>
            </w:r>
            <w:r w:rsidRPr="00680977">
              <w:rPr>
                <w:rFonts w:ascii="Arial" w:hAnsi="Arial" w:cs="Arial"/>
                <w:i/>
                <w:spacing w:val="1"/>
                <w:sz w:val="20"/>
                <w:szCs w:val="20"/>
              </w:rPr>
              <w:t>r</w:t>
            </w:r>
            <w:r w:rsidRPr="00680977">
              <w:rPr>
                <w:rFonts w:ascii="Arial" w:hAnsi="Arial" w:cs="Arial"/>
                <w:i/>
                <w:sz w:val="20"/>
                <w:szCs w:val="20"/>
              </w:rPr>
              <w:t>e</w:t>
            </w:r>
            <w:r w:rsidRPr="00680977">
              <w:rPr>
                <w:rFonts w:ascii="Arial" w:hAnsi="Arial" w:cs="Arial"/>
                <w:i/>
                <w:spacing w:val="-1"/>
                <w:sz w:val="20"/>
                <w:szCs w:val="20"/>
              </w:rPr>
              <w:t>p</w:t>
            </w:r>
            <w:r w:rsidRPr="00680977">
              <w:rPr>
                <w:rFonts w:ascii="Arial" w:hAnsi="Arial" w:cs="Arial"/>
                <w:i/>
                <w:spacing w:val="1"/>
                <w:sz w:val="20"/>
                <w:szCs w:val="20"/>
              </w:rPr>
              <w:t>r</w:t>
            </w:r>
            <w:r w:rsidRPr="00680977">
              <w:rPr>
                <w:rFonts w:ascii="Arial" w:hAnsi="Arial" w:cs="Arial"/>
                <w:i/>
                <w:sz w:val="20"/>
                <w:szCs w:val="20"/>
              </w:rPr>
              <w:t>e</w:t>
            </w:r>
            <w:r w:rsidRPr="00680977">
              <w:rPr>
                <w:rFonts w:ascii="Arial" w:hAnsi="Arial" w:cs="Arial"/>
                <w:i/>
                <w:spacing w:val="3"/>
                <w:sz w:val="20"/>
                <w:szCs w:val="20"/>
              </w:rPr>
              <w:t>s</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pacing w:val="2"/>
                <w:sz w:val="20"/>
                <w:szCs w:val="20"/>
              </w:rPr>
              <w:t>t</w:t>
            </w:r>
            <w:r w:rsidRPr="00680977">
              <w:rPr>
                <w:rFonts w:ascii="Arial" w:hAnsi="Arial" w:cs="Arial"/>
                <w:i/>
                <w:sz w:val="20"/>
                <w:szCs w:val="20"/>
              </w:rPr>
              <w:t>at</w:t>
            </w:r>
            <w:r w:rsidRPr="00680977">
              <w:rPr>
                <w:rFonts w:ascii="Arial" w:hAnsi="Arial" w:cs="Arial"/>
                <w:i/>
                <w:spacing w:val="1"/>
                <w:sz w:val="20"/>
                <w:szCs w:val="20"/>
              </w:rPr>
              <w:t>i</w:t>
            </w:r>
            <w:r w:rsidRPr="00680977">
              <w:rPr>
                <w:rFonts w:ascii="Arial" w:hAnsi="Arial" w:cs="Arial"/>
                <w:i/>
                <w:spacing w:val="-1"/>
                <w:sz w:val="20"/>
                <w:szCs w:val="20"/>
              </w:rPr>
              <w:t>v</w:t>
            </w:r>
            <w:r w:rsidRPr="00680977">
              <w:rPr>
                <w:rFonts w:ascii="Arial" w:hAnsi="Arial" w:cs="Arial"/>
                <w:i/>
                <w:sz w:val="20"/>
                <w:szCs w:val="20"/>
              </w:rPr>
              <w:t>a</w:t>
            </w:r>
            <w:r w:rsidRPr="00680977">
              <w:rPr>
                <w:rFonts w:ascii="Arial" w:hAnsi="Arial" w:cs="Arial"/>
                <w:i/>
                <w:spacing w:val="13"/>
                <w:sz w:val="20"/>
                <w:szCs w:val="20"/>
              </w:rPr>
              <w:t xml:space="preserve"> </w:t>
            </w:r>
            <w:r w:rsidRPr="00680977">
              <w:rPr>
                <w:rFonts w:ascii="Arial" w:hAnsi="Arial" w:cs="Arial"/>
                <w:i/>
                <w:sz w:val="20"/>
                <w:szCs w:val="20"/>
              </w:rPr>
              <w:t>d</w:t>
            </w:r>
            <w:r w:rsidRPr="00680977">
              <w:rPr>
                <w:rFonts w:ascii="Arial" w:hAnsi="Arial" w:cs="Arial"/>
                <w:i/>
                <w:spacing w:val="1"/>
                <w:sz w:val="20"/>
                <w:szCs w:val="20"/>
              </w:rPr>
              <w:t>e</w:t>
            </w:r>
            <w:r w:rsidRPr="00680977">
              <w:rPr>
                <w:rFonts w:ascii="Arial" w:hAnsi="Arial" w:cs="Arial"/>
                <w:i/>
                <w:sz w:val="20"/>
                <w:szCs w:val="20"/>
              </w:rPr>
              <w:t>l</w:t>
            </w:r>
            <w:r w:rsidRPr="00680977">
              <w:rPr>
                <w:rFonts w:ascii="Arial" w:hAnsi="Arial" w:cs="Arial"/>
                <w:i/>
                <w:spacing w:val="20"/>
                <w:sz w:val="20"/>
                <w:szCs w:val="20"/>
              </w:rPr>
              <w:t xml:space="preserve"> </w:t>
            </w:r>
            <w:r w:rsidRPr="00680977">
              <w:rPr>
                <w:rFonts w:ascii="Arial" w:hAnsi="Arial" w:cs="Arial"/>
                <w:i/>
                <w:spacing w:val="4"/>
                <w:sz w:val="20"/>
                <w:szCs w:val="20"/>
              </w:rPr>
              <w:t>m</w:t>
            </w:r>
            <w:r w:rsidRPr="00680977">
              <w:rPr>
                <w:rFonts w:ascii="Arial" w:hAnsi="Arial" w:cs="Arial"/>
                <w:i/>
                <w:sz w:val="20"/>
                <w:szCs w:val="20"/>
              </w:rPr>
              <w:t>er</w:t>
            </w:r>
            <w:r w:rsidRPr="00680977">
              <w:rPr>
                <w:rFonts w:ascii="Arial" w:hAnsi="Arial" w:cs="Arial"/>
                <w:i/>
                <w:spacing w:val="2"/>
                <w:sz w:val="20"/>
                <w:szCs w:val="20"/>
              </w:rPr>
              <w:t>c</w:t>
            </w:r>
            <w:r w:rsidRPr="00680977">
              <w:rPr>
                <w:rFonts w:ascii="Arial" w:hAnsi="Arial" w:cs="Arial"/>
                <w:i/>
                <w:sz w:val="20"/>
                <w:szCs w:val="20"/>
              </w:rPr>
              <w:t>a</w:t>
            </w:r>
            <w:r w:rsidRPr="00680977">
              <w:rPr>
                <w:rFonts w:ascii="Arial" w:hAnsi="Arial" w:cs="Arial"/>
                <w:i/>
                <w:spacing w:val="-1"/>
                <w:sz w:val="20"/>
                <w:szCs w:val="20"/>
              </w:rPr>
              <w:t>d</w:t>
            </w:r>
            <w:r w:rsidRPr="00680977">
              <w:rPr>
                <w:rFonts w:ascii="Arial" w:hAnsi="Arial" w:cs="Arial"/>
                <w:i/>
                <w:sz w:val="20"/>
                <w:szCs w:val="20"/>
              </w:rPr>
              <w:t>o</w:t>
            </w:r>
            <w:r w:rsidRPr="00680977">
              <w:rPr>
                <w:rFonts w:ascii="Arial" w:hAnsi="Arial" w:cs="Arial"/>
                <w:i/>
                <w:spacing w:val="21"/>
                <w:sz w:val="20"/>
                <w:szCs w:val="20"/>
              </w:rPr>
              <w:t xml:space="preserve"> </w:t>
            </w:r>
            <w:r w:rsidRPr="00680977">
              <w:rPr>
                <w:rFonts w:ascii="Arial" w:hAnsi="Arial" w:cs="Arial"/>
                <w:i/>
                <w:spacing w:val="1"/>
                <w:sz w:val="20"/>
                <w:szCs w:val="20"/>
              </w:rPr>
              <w:t>s</w:t>
            </w:r>
            <w:r w:rsidRPr="00680977">
              <w:rPr>
                <w:rFonts w:ascii="Arial" w:hAnsi="Arial" w:cs="Arial"/>
                <w:i/>
                <w:sz w:val="20"/>
                <w:szCs w:val="20"/>
              </w:rPr>
              <w:t>p</w:t>
            </w:r>
            <w:r w:rsidRPr="00680977">
              <w:rPr>
                <w:rFonts w:ascii="Arial" w:hAnsi="Arial" w:cs="Arial"/>
                <w:i/>
                <w:spacing w:val="-1"/>
                <w:sz w:val="20"/>
                <w:szCs w:val="20"/>
              </w:rPr>
              <w:t>o</w:t>
            </w:r>
            <w:r w:rsidRPr="00680977">
              <w:rPr>
                <w:rFonts w:ascii="Arial" w:hAnsi="Arial" w:cs="Arial"/>
                <w:i/>
                <w:sz w:val="20"/>
                <w:szCs w:val="20"/>
              </w:rPr>
              <w:t>t</w:t>
            </w:r>
            <w:r w:rsidRPr="00680977">
              <w:rPr>
                <w:rFonts w:ascii="Arial" w:hAnsi="Arial" w:cs="Arial"/>
                <w:i/>
                <w:spacing w:val="22"/>
                <w:sz w:val="20"/>
                <w:szCs w:val="20"/>
              </w:rPr>
              <w:t xml:space="preserve"> </w:t>
            </w:r>
            <w:r w:rsidRPr="00680977">
              <w:rPr>
                <w:rFonts w:ascii="Arial" w:hAnsi="Arial" w:cs="Arial"/>
                <w:i/>
                <w:sz w:val="20"/>
                <w:szCs w:val="20"/>
              </w:rPr>
              <w:t>de</w:t>
            </w:r>
            <w:r w:rsidRPr="00680977">
              <w:rPr>
                <w:rFonts w:ascii="Arial" w:hAnsi="Arial" w:cs="Arial"/>
                <w:i/>
                <w:spacing w:val="23"/>
                <w:sz w:val="20"/>
                <w:szCs w:val="20"/>
              </w:rPr>
              <w:t xml:space="preserve"> </w:t>
            </w:r>
            <w:r w:rsidRPr="00680977">
              <w:rPr>
                <w:rFonts w:ascii="Arial" w:hAnsi="Arial" w:cs="Arial"/>
                <w:i/>
                <w:sz w:val="20"/>
                <w:szCs w:val="20"/>
              </w:rPr>
              <w:t>d</w:t>
            </w:r>
            <w:r w:rsidRPr="00680977">
              <w:rPr>
                <w:rFonts w:ascii="Arial" w:hAnsi="Arial" w:cs="Arial"/>
                <w:i/>
                <w:spacing w:val="1"/>
                <w:sz w:val="20"/>
                <w:szCs w:val="20"/>
              </w:rPr>
              <w:t>ó</w:t>
            </w:r>
            <w:r w:rsidRPr="00680977">
              <w:rPr>
                <w:rFonts w:ascii="Arial" w:hAnsi="Arial" w:cs="Arial"/>
                <w:i/>
                <w:spacing w:val="-1"/>
                <w:sz w:val="20"/>
                <w:szCs w:val="20"/>
              </w:rPr>
              <w:t>l</w:t>
            </w:r>
            <w:r w:rsidRPr="00680977">
              <w:rPr>
                <w:rFonts w:ascii="Arial" w:hAnsi="Arial" w:cs="Arial"/>
                <w:i/>
                <w:sz w:val="20"/>
                <w:szCs w:val="20"/>
              </w:rPr>
              <w:t>ares</w:t>
            </w:r>
            <w:r w:rsidRPr="00680977">
              <w:rPr>
                <w:rFonts w:ascii="Arial" w:hAnsi="Arial" w:cs="Arial"/>
                <w:i/>
                <w:spacing w:val="20"/>
                <w:sz w:val="20"/>
                <w:szCs w:val="20"/>
              </w:rPr>
              <w:t xml:space="preserve"> </w:t>
            </w:r>
            <w:r w:rsidRPr="00680977">
              <w:rPr>
                <w:rFonts w:ascii="Arial" w:hAnsi="Arial" w:cs="Arial"/>
                <w:i/>
                <w:sz w:val="20"/>
                <w:szCs w:val="20"/>
              </w:rPr>
              <w:t>de</w:t>
            </w:r>
            <w:r w:rsidRPr="00680977">
              <w:rPr>
                <w:rFonts w:ascii="Arial" w:hAnsi="Arial" w:cs="Arial"/>
                <w:i/>
                <w:spacing w:val="23"/>
                <w:sz w:val="20"/>
                <w:szCs w:val="20"/>
              </w:rPr>
              <w:t xml:space="preserve"> </w:t>
            </w:r>
            <w:r w:rsidRPr="00680977">
              <w:rPr>
                <w:rFonts w:ascii="Arial" w:hAnsi="Arial" w:cs="Arial"/>
                <w:i/>
                <w:spacing w:val="-1"/>
                <w:sz w:val="20"/>
                <w:szCs w:val="20"/>
              </w:rPr>
              <w:t>l</w:t>
            </w:r>
            <w:r w:rsidRPr="00680977">
              <w:rPr>
                <w:rFonts w:ascii="Arial" w:hAnsi="Arial" w:cs="Arial"/>
                <w:i/>
                <w:sz w:val="20"/>
                <w:szCs w:val="20"/>
              </w:rPr>
              <w:t>os</w:t>
            </w:r>
            <w:r w:rsidRPr="00680977">
              <w:rPr>
                <w:rFonts w:ascii="Arial" w:hAnsi="Arial" w:cs="Arial"/>
                <w:i/>
                <w:spacing w:val="24"/>
                <w:sz w:val="20"/>
                <w:szCs w:val="20"/>
              </w:rPr>
              <w:t xml:space="preserve"> </w:t>
            </w:r>
            <w:r w:rsidRPr="00680977">
              <w:rPr>
                <w:rFonts w:ascii="Arial" w:hAnsi="Arial" w:cs="Arial"/>
                <w:i/>
                <w:spacing w:val="-1"/>
                <w:sz w:val="20"/>
                <w:szCs w:val="20"/>
              </w:rPr>
              <w:t>E</w:t>
            </w:r>
            <w:r w:rsidRPr="00680977">
              <w:rPr>
                <w:rFonts w:ascii="Arial" w:hAnsi="Arial" w:cs="Arial"/>
                <w:i/>
                <w:spacing w:val="1"/>
                <w:sz w:val="20"/>
                <w:szCs w:val="20"/>
              </w:rPr>
              <w:t>s</w:t>
            </w:r>
            <w:r w:rsidRPr="00680977">
              <w:rPr>
                <w:rFonts w:ascii="Arial" w:hAnsi="Arial" w:cs="Arial"/>
                <w:i/>
                <w:sz w:val="20"/>
                <w:szCs w:val="20"/>
              </w:rPr>
              <w:t>ta</w:t>
            </w:r>
            <w:r w:rsidRPr="00680977">
              <w:rPr>
                <w:rFonts w:ascii="Arial" w:hAnsi="Arial" w:cs="Arial"/>
                <w:i/>
                <w:spacing w:val="1"/>
                <w:sz w:val="20"/>
                <w:szCs w:val="20"/>
              </w:rPr>
              <w:t>d</w:t>
            </w:r>
            <w:r w:rsidRPr="00680977">
              <w:rPr>
                <w:rFonts w:ascii="Arial" w:hAnsi="Arial" w:cs="Arial"/>
                <w:i/>
                <w:sz w:val="20"/>
                <w:szCs w:val="20"/>
              </w:rPr>
              <w:t>os Un</w:t>
            </w:r>
            <w:r w:rsidRPr="00680977">
              <w:rPr>
                <w:rFonts w:ascii="Arial" w:hAnsi="Arial" w:cs="Arial"/>
                <w:i/>
                <w:spacing w:val="-1"/>
                <w:sz w:val="20"/>
                <w:szCs w:val="20"/>
              </w:rPr>
              <w:t>i</w:t>
            </w:r>
            <w:r w:rsidRPr="00680977">
              <w:rPr>
                <w:rFonts w:ascii="Arial" w:hAnsi="Arial" w:cs="Arial"/>
                <w:i/>
                <w:spacing w:val="2"/>
                <w:sz w:val="20"/>
                <w:szCs w:val="20"/>
              </w:rPr>
              <w:t>d</w:t>
            </w:r>
            <w:r w:rsidRPr="00680977">
              <w:rPr>
                <w:rFonts w:ascii="Arial" w:hAnsi="Arial" w:cs="Arial"/>
                <w:i/>
                <w:sz w:val="20"/>
                <w:szCs w:val="20"/>
              </w:rPr>
              <w:t xml:space="preserve">os de </w:t>
            </w:r>
            <w:r w:rsidRPr="00680977">
              <w:rPr>
                <w:rFonts w:ascii="Arial" w:hAnsi="Arial" w:cs="Arial"/>
                <w:i/>
                <w:spacing w:val="-1"/>
                <w:sz w:val="20"/>
                <w:szCs w:val="20"/>
              </w:rPr>
              <w:t>A</w:t>
            </w:r>
            <w:r w:rsidRPr="00680977">
              <w:rPr>
                <w:rFonts w:ascii="Arial" w:hAnsi="Arial" w:cs="Arial"/>
                <w:i/>
                <w:spacing w:val="4"/>
                <w:sz w:val="20"/>
                <w:szCs w:val="20"/>
              </w:rPr>
              <w:t>m</w:t>
            </w:r>
            <w:r w:rsidRPr="00680977">
              <w:rPr>
                <w:rFonts w:ascii="Arial" w:hAnsi="Arial" w:cs="Arial"/>
                <w:i/>
                <w:sz w:val="20"/>
                <w:szCs w:val="20"/>
              </w:rPr>
              <w:t xml:space="preserve">érica </w:t>
            </w:r>
            <w:r w:rsidRPr="00680977">
              <w:rPr>
                <w:rFonts w:ascii="Arial" w:hAnsi="Arial" w:cs="Arial"/>
                <w:i/>
                <w:spacing w:val="1"/>
                <w:sz w:val="20"/>
                <w:szCs w:val="20"/>
              </w:rPr>
              <w:t>c</w:t>
            </w:r>
            <w:r w:rsidRPr="00680977">
              <w:rPr>
                <w:rFonts w:ascii="Arial" w:hAnsi="Arial" w:cs="Arial"/>
                <w:i/>
                <w:sz w:val="20"/>
                <w:szCs w:val="20"/>
              </w:rPr>
              <w:t>ert</w:t>
            </w:r>
            <w:r w:rsidRPr="00680977">
              <w:rPr>
                <w:rFonts w:ascii="Arial" w:hAnsi="Arial" w:cs="Arial"/>
                <w:i/>
                <w:spacing w:val="-1"/>
                <w:sz w:val="20"/>
                <w:szCs w:val="20"/>
              </w:rPr>
              <w:t>i</w:t>
            </w:r>
            <w:r w:rsidRPr="00680977">
              <w:rPr>
                <w:rFonts w:ascii="Arial" w:hAnsi="Arial" w:cs="Arial"/>
                <w:i/>
                <w:spacing w:val="2"/>
                <w:sz w:val="20"/>
                <w:szCs w:val="20"/>
              </w:rPr>
              <w:t>f</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z w:val="20"/>
                <w:szCs w:val="20"/>
              </w:rPr>
              <w:t>a</w:t>
            </w:r>
            <w:r w:rsidRPr="00680977">
              <w:rPr>
                <w:rFonts w:ascii="Arial" w:hAnsi="Arial" w:cs="Arial"/>
                <w:i/>
                <w:spacing w:val="-1"/>
                <w:sz w:val="20"/>
                <w:szCs w:val="20"/>
              </w:rPr>
              <w:t>d</w:t>
            </w:r>
            <w:r w:rsidRPr="00680977">
              <w:rPr>
                <w:rFonts w:ascii="Arial" w:hAnsi="Arial" w:cs="Arial"/>
                <w:i/>
                <w:sz w:val="20"/>
                <w:szCs w:val="20"/>
              </w:rPr>
              <w:t>a p</w:t>
            </w:r>
            <w:r w:rsidRPr="00680977">
              <w:rPr>
                <w:rFonts w:ascii="Arial" w:hAnsi="Arial" w:cs="Arial"/>
                <w:i/>
                <w:spacing w:val="-1"/>
                <w:sz w:val="20"/>
                <w:szCs w:val="20"/>
              </w:rPr>
              <w:t>o</w:t>
            </w:r>
            <w:r w:rsidRPr="00680977">
              <w:rPr>
                <w:rFonts w:ascii="Arial" w:hAnsi="Arial" w:cs="Arial"/>
                <w:i/>
                <w:sz w:val="20"/>
                <w:szCs w:val="20"/>
              </w:rPr>
              <w:t xml:space="preserve">r </w:t>
            </w:r>
            <w:r w:rsidRPr="00680977">
              <w:rPr>
                <w:rFonts w:ascii="Arial" w:hAnsi="Arial" w:cs="Arial"/>
                <w:i/>
                <w:spacing w:val="-1"/>
                <w:sz w:val="20"/>
                <w:szCs w:val="20"/>
              </w:rPr>
              <w:t>l</w:t>
            </w:r>
            <w:r w:rsidRPr="00680977">
              <w:rPr>
                <w:rFonts w:ascii="Arial" w:hAnsi="Arial" w:cs="Arial"/>
                <w:i/>
                <w:sz w:val="20"/>
                <w:szCs w:val="20"/>
              </w:rPr>
              <w:t xml:space="preserve">a </w:t>
            </w:r>
            <w:r w:rsidRPr="00680977">
              <w:rPr>
                <w:rFonts w:ascii="Arial" w:hAnsi="Arial" w:cs="Arial"/>
                <w:i/>
                <w:spacing w:val="-1"/>
                <w:sz w:val="20"/>
                <w:szCs w:val="20"/>
              </w:rPr>
              <w:t>S</w:t>
            </w:r>
            <w:r w:rsidRPr="00680977">
              <w:rPr>
                <w:rFonts w:ascii="Arial" w:hAnsi="Arial" w:cs="Arial"/>
                <w:i/>
                <w:spacing w:val="2"/>
                <w:sz w:val="20"/>
                <w:szCs w:val="20"/>
              </w:rPr>
              <w:t>u</w:t>
            </w:r>
            <w:r w:rsidRPr="00680977">
              <w:rPr>
                <w:rFonts w:ascii="Arial" w:hAnsi="Arial" w:cs="Arial"/>
                <w:i/>
                <w:sz w:val="20"/>
                <w:szCs w:val="20"/>
              </w:rPr>
              <w:t>p</w:t>
            </w:r>
            <w:r w:rsidRPr="00680977">
              <w:rPr>
                <w:rFonts w:ascii="Arial" w:hAnsi="Arial" w:cs="Arial"/>
                <w:i/>
                <w:spacing w:val="-1"/>
                <w:sz w:val="20"/>
                <w:szCs w:val="20"/>
              </w:rPr>
              <w:t>e</w:t>
            </w:r>
            <w:r w:rsidRPr="00680977">
              <w:rPr>
                <w:rFonts w:ascii="Arial" w:hAnsi="Arial" w:cs="Arial"/>
                <w:i/>
                <w:spacing w:val="1"/>
                <w:sz w:val="20"/>
                <w:szCs w:val="20"/>
              </w:rPr>
              <w:t>ri</w:t>
            </w:r>
            <w:r w:rsidRPr="00680977">
              <w:rPr>
                <w:rFonts w:ascii="Arial" w:hAnsi="Arial" w:cs="Arial"/>
                <w:i/>
                <w:sz w:val="20"/>
                <w:szCs w:val="20"/>
              </w:rPr>
              <w:t>nt</w:t>
            </w:r>
            <w:r w:rsidRPr="00680977">
              <w:rPr>
                <w:rFonts w:ascii="Arial" w:hAnsi="Arial" w:cs="Arial"/>
                <w:i/>
                <w:spacing w:val="-1"/>
                <w:sz w:val="20"/>
                <w:szCs w:val="20"/>
              </w:rPr>
              <w:t>e</w:t>
            </w:r>
            <w:r w:rsidRPr="00680977">
              <w:rPr>
                <w:rFonts w:ascii="Arial" w:hAnsi="Arial" w:cs="Arial"/>
                <w:i/>
                <w:spacing w:val="2"/>
                <w:sz w:val="20"/>
                <w:szCs w:val="20"/>
              </w:rPr>
              <w:t>n</w:t>
            </w:r>
            <w:r w:rsidRPr="00680977">
              <w:rPr>
                <w:rFonts w:ascii="Arial" w:hAnsi="Arial" w:cs="Arial"/>
                <w:i/>
                <w:sz w:val="20"/>
                <w:szCs w:val="20"/>
              </w:rPr>
              <w:t>d</w:t>
            </w:r>
            <w:r w:rsidRPr="00680977">
              <w:rPr>
                <w:rFonts w:ascii="Arial" w:hAnsi="Arial" w:cs="Arial"/>
                <w:i/>
                <w:spacing w:val="-1"/>
                <w:sz w:val="20"/>
                <w:szCs w:val="20"/>
              </w:rPr>
              <w:t>e</w:t>
            </w:r>
            <w:r w:rsidRPr="00680977">
              <w:rPr>
                <w:rFonts w:ascii="Arial" w:hAnsi="Arial" w:cs="Arial"/>
                <w:i/>
                <w:sz w:val="20"/>
                <w:szCs w:val="20"/>
              </w:rPr>
              <w:t>n</w:t>
            </w:r>
            <w:r w:rsidRPr="00680977">
              <w:rPr>
                <w:rFonts w:ascii="Arial" w:hAnsi="Arial" w:cs="Arial"/>
                <w:i/>
                <w:spacing w:val="1"/>
                <w:sz w:val="20"/>
                <w:szCs w:val="20"/>
              </w:rPr>
              <w:t>ci</w:t>
            </w:r>
            <w:r w:rsidRPr="00680977">
              <w:rPr>
                <w:rFonts w:ascii="Arial" w:hAnsi="Arial" w:cs="Arial"/>
                <w:i/>
                <w:sz w:val="20"/>
                <w:szCs w:val="20"/>
              </w:rPr>
              <w:t>a F</w:t>
            </w:r>
            <w:r w:rsidRPr="00680977">
              <w:rPr>
                <w:rFonts w:ascii="Arial" w:hAnsi="Arial" w:cs="Arial"/>
                <w:i/>
                <w:spacing w:val="-1"/>
                <w:sz w:val="20"/>
                <w:szCs w:val="20"/>
              </w:rPr>
              <w:t>i</w:t>
            </w:r>
            <w:r w:rsidRPr="00680977">
              <w:rPr>
                <w:rFonts w:ascii="Arial" w:hAnsi="Arial" w:cs="Arial"/>
                <w:i/>
                <w:sz w:val="20"/>
                <w:szCs w:val="20"/>
              </w:rPr>
              <w:t>n</w:t>
            </w:r>
            <w:r w:rsidRPr="00680977">
              <w:rPr>
                <w:rFonts w:ascii="Arial" w:hAnsi="Arial" w:cs="Arial"/>
                <w:i/>
                <w:spacing w:val="1"/>
                <w:sz w:val="20"/>
                <w:szCs w:val="20"/>
              </w:rPr>
              <w:t>a</w:t>
            </w:r>
            <w:r w:rsidRPr="00680977">
              <w:rPr>
                <w:rFonts w:ascii="Arial" w:hAnsi="Arial" w:cs="Arial"/>
                <w:i/>
                <w:sz w:val="20"/>
                <w:szCs w:val="20"/>
              </w:rPr>
              <w:t>n</w:t>
            </w:r>
            <w:r w:rsidRPr="00680977">
              <w:rPr>
                <w:rFonts w:ascii="Arial" w:hAnsi="Arial" w:cs="Arial"/>
                <w:i/>
                <w:spacing w:val="1"/>
                <w:sz w:val="20"/>
                <w:szCs w:val="20"/>
              </w:rPr>
              <w:t>c</w:t>
            </w:r>
            <w:r w:rsidRPr="00680977">
              <w:rPr>
                <w:rFonts w:ascii="Arial" w:hAnsi="Arial" w:cs="Arial"/>
                <w:i/>
                <w:spacing w:val="-1"/>
                <w:sz w:val="20"/>
                <w:szCs w:val="20"/>
              </w:rPr>
              <w:t>i</w:t>
            </w:r>
            <w:r w:rsidRPr="00680977">
              <w:rPr>
                <w:rFonts w:ascii="Arial" w:hAnsi="Arial" w:cs="Arial"/>
                <w:i/>
                <w:sz w:val="20"/>
                <w:szCs w:val="20"/>
              </w:rPr>
              <w:t xml:space="preserve">era </w:t>
            </w:r>
            <w:r w:rsidRPr="00680977">
              <w:rPr>
                <w:rFonts w:ascii="Arial" w:hAnsi="Arial" w:cs="Arial"/>
                <w:i/>
                <w:spacing w:val="2"/>
                <w:sz w:val="20"/>
                <w:szCs w:val="20"/>
              </w:rPr>
              <w:t>d</w:t>
            </w:r>
            <w:r w:rsidRPr="00680977">
              <w:rPr>
                <w:rFonts w:ascii="Arial" w:hAnsi="Arial" w:cs="Arial"/>
                <w:i/>
                <w:sz w:val="20"/>
                <w:szCs w:val="20"/>
              </w:rPr>
              <w:t>e Co</w:t>
            </w:r>
            <w:r w:rsidRPr="00680977">
              <w:rPr>
                <w:rFonts w:ascii="Arial" w:hAnsi="Arial" w:cs="Arial"/>
                <w:i/>
                <w:spacing w:val="-1"/>
                <w:sz w:val="20"/>
                <w:szCs w:val="20"/>
              </w:rPr>
              <w:t>l</w:t>
            </w:r>
            <w:r w:rsidRPr="00680977">
              <w:rPr>
                <w:rFonts w:ascii="Arial" w:hAnsi="Arial" w:cs="Arial"/>
                <w:i/>
                <w:sz w:val="20"/>
                <w:szCs w:val="20"/>
              </w:rPr>
              <w:t>o</w:t>
            </w:r>
            <w:r w:rsidRPr="00680977">
              <w:rPr>
                <w:rFonts w:ascii="Arial" w:hAnsi="Arial" w:cs="Arial"/>
                <w:i/>
                <w:spacing w:val="4"/>
                <w:sz w:val="20"/>
                <w:szCs w:val="20"/>
              </w:rPr>
              <w:t>m</w:t>
            </w:r>
            <w:r w:rsidRPr="00680977">
              <w:rPr>
                <w:rFonts w:ascii="Arial" w:hAnsi="Arial" w:cs="Arial"/>
                <w:i/>
                <w:sz w:val="20"/>
                <w:szCs w:val="20"/>
              </w:rPr>
              <w:t>b</w:t>
            </w:r>
            <w:r w:rsidRPr="00680977">
              <w:rPr>
                <w:rFonts w:ascii="Arial" w:hAnsi="Arial" w:cs="Arial"/>
                <w:i/>
                <w:spacing w:val="-1"/>
                <w:sz w:val="20"/>
                <w:szCs w:val="20"/>
              </w:rPr>
              <w:t>i</w:t>
            </w:r>
            <w:r w:rsidRPr="00680977">
              <w:rPr>
                <w:rFonts w:ascii="Arial" w:hAnsi="Arial" w:cs="Arial"/>
                <w:i/>
                <w:sz w:val="20"/>
                <w:szCs w:val="20"/>
              </w:rPr>
              <w:t>a p</w:t>
            </w:r>
            <w:r w:rsidRPr="00680977">
              <w:rPr>
                <w:rFonts w:ascii="Arial" w:hAnsi="Arial" w:cs="Arial"/>
                <w:i/>
                <w:spacing w:val="-1"/>
                <w:sz w:val="20"/>
                <w:szCs w:val="20"/>
              </w:rPr>
              <w:t>a</w:t>
            </w:r>
            <w:r w:rsidRPr="00680977">
              <w:rPr>
                <w:rFonts w:ascii="Arial" w:hAnsi="Arial" w:cs="Arial"/>
                <w:i/>
                <w:spacing w:val="1"/>
                <w:sz w:val="20"/>
                <w:szCs w:val="20"/>
              </w:rPr>
              <w:t>r</w:t>
            </w:r>
            <w:r w:rsidRPr="00680977">
              <w:rPr>
                <w:rFonts w:ascii="Arial" w:hAnsi="Arial" w:cs="Arial"/>
                <w:i/>
                <w:sz w:val="20"/>
                <w:szCs w:val="20"/>
              </w:rPr>
              <w:t>a u</w:t>
            </w:r>
            <w:r w:rsidRPr="00680977">
              <w:rPr>
                <w:rFonts w:ascii="Arial" w:hAnsi="Arial" w:cs="Arial"/>
                <w:i/>
                <w:spacing w:val="-1"/>
                <w:sz w:val="20"/>
                <w:szCs w:val="20"/>
              </w:rPr>
              <w:t>n</w:t>
            </w:r>
            <w:r w:rsidRPr="00680977">
              <w:rPr>
                <w:rFonts w:ascii="Arial" w:hAnsi="Arial" w:cs="Arial"/>
                <w:i/>
                <w:sz w:val="20"/>
                <w:szCs w:val="20"/>
              </w:rPr>
              <w:t xml:space="preserve">a </w:t>
            </w:r>
            <w:r w:rsidRPr="00680977">
              <w:rPr>
                <w:rFonts w:ascii="Arial" w:hAnsi="Arial" w:cs="Arial"/>
                <w:i/>
                <w:spacing w:val="2"/>
                <w:sz w:val="20"/>
                <w:szCs w:val="20"/>
              </w:rPr>
              <w:t>f</w:t>
            </w:r>
            <w:r w:rsidRPr="00680977">
              <w:rPr>
                <w:rFonts w:ascii="Arial" w:hAnsi="Arial" w:cs="Arial"/>
                <w:i/>
                <w:sz w:val="20"/>
                <w:szCs w:val="20"/>
              </w:rPr>
              <w:t>e</w:t>
            </w:r>
            <w:r w:rsidRPr="00680977">
              <w:rPr>
                <w:rFonts w:ascii="Arial" w:hAnsi="Arial" w:cs="Arial"/>
                <w:i/>
                <w:spacing w:val="1"/>
                <w:sz w:val="20"/>
                <w:szCs w:val="20"/>
              </w:rPr>
              <w:t>c</w:t>
            </w:r>
            <w:r w:rsidRPr="00680977">
              <w:rPr>
                <w:rFonts w:ascii="Arial" w:hAnsi="Arial" w:cs="Arial"/>
                <w:i/>
                <w:sz w:val="20"/>
                <w:szCs w:val="20"/>
              </w:rPr>
              <w:t xml:space="preserve">ha </w:t>
            </w:r>
            <w:r w:rsidRPr="00680977">
              <w:rPr>
                <w:rFonts w:ascii="Arial" w:hAnsi="Arial" w:cs="Arial"/>
                <w:i/>
                <w:spacing w:val="2"/>
                <w:sz w:val="20"/>
                <w:szCs w:val="20"/>
              </w:rPr>
              <w:t>d</w:t>
            </w:r>
            <w:r w:rsidRPr="00680977">
              <w:rPr>
                <w:rFonts w:ascii="Arial" w:hAnsi="Arial" w:cs="Arial"/>
                <w:i/>
                <w:sz w:val="20"/>
                <w:szCs w:val="20"/>
              </w:rPr>
              <w:t>et</w:t>
            </w:r>
            <w:r w:rsidRPr="00680977">
              <w:rPr>
                <w:rFonts w:ascii="Arial" w:hAnsi="Arial" w:cs="Arial"/>
                <w:i/>
                <w:spacing w:val="-1"/>
                <w:sz w:val="20"/>
                <w:szCs w:val="20"/>
              </w:rPr>
              <w:t>e</w:t>
            </w:r>
            <w:r w:rsidRPr="00680977">
              <w:rPr>
                <w:rFonts w:ascii="Arial" w:hAnsi="Arial" w:cs="Arial"/>
                <w:i/>
                <w:spacing w:val="1"/>
                <w:sz w:val="20"/>
                <w:szCs w:val="20"/>
              </w:rPr>
              <w:t>r</w:t>
            </w:r>
            <w:r w:rsidRPr="00680977">
              <w:rPr>
                <w:rFonts w:ascii="Arial" w:hAnsi="Arial" w:cs="Arial"/>
                <w:i/>
                <w:spacing w:val="4"/>
                <w:sz w:val="20"/>
                <w:szCs w:val="20"/>
              </w:rPr>
              <w:t>m</w:t>
            </w:r>
            <w:r w:rsidRPr="00680977">
              <w:rPr>
                <w:rFonts w:ascii="Arial" w:hAnsi="Arial" w:cs="Arial"/>
                <w:i/>
                <w:spacing w:val="-1"/>
                <w:sz w:val="20"/>
                <w:szCs w:val="20"/>
              </w:rPr>
              <w:t>i</w:t>
            </w:r>
            <w:r w:rsidRPr="00680977">
              <w:rPr>
                <w:rFonts w:ascii="Arial" w:hAnsi="Arial" w:cs="Arial"/>
                <w:i/>
                <w:sz w:val="20"/>
                <w:szCs w:val="20"/>
              </w:rPr>
              <w:t>n</w:t>
            </w:r>
            <w:r w:rsidRPr="00680977">
              <w:rPr>
                <w:rFonts w:ascii="Arial" w:hAnsi="Arial" w:cs="Arial"/>
                <w:i/>
                <w:spacing w:val="-1"/>
                <w:sz w:val="20"/>
                <w:szCs w:val="20"/>
              </w:rPr>
              <w:t>a</w:t>
            </w:r>
            <w:r w:rsidRPr="00680977">
              <w:rPr>
                <w:rFonts w:ascii="Arial" w:hAnsi="Arial" w:cs="Arial"/>
                <w:i/>
                <w:sz w:val="20"/>
                <w:szCs w:val="20"/>
              </w:rPr>
              <w:t>da p</w:t>
            </w:r>
            <w:r w:rsidRPr="00680977">
              <w:rPr>
                <w:rFonts w:ascii="Arial" w:hAnsi="Arial" w:cs="Arial"/>
                <w:i/>
                <w:spacing w:val="1"/>
                <w:sz w:val="20"/>
                <w:szCs w:val="20"/>
              </w:rPr>
              <w:t>u</w:t>
            </w:r>
            <w:r w:rsidRPr="00680977">
              <w:rPr>
                <w:rFonts w:ascii="Arial" w:hAnsi="Arial" w:cs="Arial"/>
                <w:i/>
                <w:sz w:val="20"/>
                <w:szCs w:val="20"/>
              </w:rPr>
              <w:t>b</w:t>
            </w:r>
            <w:r w:rsidRPr="00680977">
              <w:rPr>
                <w:rFonts w:ascii="Arial" w:hAnsi="Arial" w:cs="Arial"/>
                <w:i/>
                <w:spacing w:val="1"/>
                <w:sz w:val="20"/>
                <w:szCs w:val="20"/>
              </w:rPr>
              <w:t>l</w:t>
            </w:r>
            <w:r w:rsidRPr="00680977">
              <w:rPr>
                <w:rFonts w:ascii="Arial" w:hAnsi="Arial" w:cs="Arial"/>
                <w:i/>
                <w:spacing w:val="-1"/>
                <w:sz w:val="20"/>
                <w:szCs w:val="20"/>
              </w:rPr>
              <w:t>i</w:t>
            </w:r>
            <w:r w:rsidRPr="00680977">
              <w:rPr>
                <w:rFonts w:ascii="Arial" w:hAnsi="Arial" w:cs="Arial"/>
                <w:i/>
                <w:spacing w:val="1"/>
                <w:sz w:val="20"/>
                <w:szCs w:val="20"/>
              </w:rPr>
              <w:t>c</w:t>
            </w:r>
            <w:r w:rsidRPr="00680977">
              <w:rPr>
                <w:rFonts w:ascii="Arial" w:hAnsi="Arial" w:cs="Arial"/>
                <w:i/>
                <w:sz w:val="20"/>
                <w:szCs w:val="20"/>
              </w:rPr>
              <w:t>a</w:t>
            </w:r>
            <w:r w:rsidRPr="00680977">
              <w:rPr>
                <w:rFonts w:ascii="Arial" w:hAnsi="Arial" w:cs="Arial"/>
                <w:i/>
                <w:spacing w:val="1"/>
                <w:sz w:val="20"/>
                <w:szCs w:val="20"/>
              </w:rPr>
              <w:t>d</w:t>
            </w:r>
            <w:r w:rsidRPr="00680977">
              <w:rPr>
                <w:rFonts w:ascii="Arial" w:hAnsi="Arial" w:cs="Arial"/>
                <w:i/>
                <w:sz w:val="20"/>
                <w:szCs w:val="20"/>
              </w:rPr>
              <w:t>a</w:t>
            </w:r>
            <w:r w:rsidRPr="00680977">
              <w:rPr>
                <w:rFonts w:ascii="Arial" w:hAnsi="Arial" w:cs="Arial"/>
                <w:i/>
                <w:spacing w:val="55"/>
                <w:sz w:val="20"/>
                <w:szCs w:val="20"/>
              </w:rPr>
              <w:t xml:space="preserve"> </w:t>
            </w:r>
            <w:r w:rsidRPr="00680977">
              <w:rPr>
                <w:rFonts w:ascii="Arial" w:hAnsi="Arial" w:cs="Arial"/>
                <w:i/>
                <w:sz w:val="20"/>
                <w:szCs w:val="20"/>
              </w:rPr>
              <w:t xml:space="preserve">en </w:t>
            </w:r>
            <w:r w:rsidRPr="00680977">
              <w:rPr>
                <w:rFonts w:ascii="Arial" w:hAnsi="Arial" w:cs="Arial"/>
                <w:i/>
                <w:spacing w:val="-1"/>
                <w:sz w:val="20"/>
                <w:szCs w:val="20"/>
              </w:rPr>
              <w:t>l</w:t>
            </w:r>
            <w:r w:rsidRPr="00680977">
              <w:rPr>
                <w:rFonts w:ascii="Arial" w:hAnsi="Arial" w:cs="Arial"/>
                <w:i/>
                <w:sz w:val="20"/>
                <w:szCs w:val="20"/>
              </w:rPr>
              <w:t>a p</w:t>
            </w:r>
            <w:r w:rsidRPr="00680977">
              <w:rPr>
                <w:rFonts w:ascii="Arial" w:hAnsi="Arial" w:cs="Arial"/>
                <w:i/>
                <w:spacing w:val="1"/>
                <w:sz w:val="20"/>
                <w:szCs w:val="20"/>
              </w:rPr>
              <w:t>á</w:t>
            </w:r>
            <w:r w:rsidRPr="00680977">
              <w:rPr>
                <w:rFonts w:ascii="Arial" w:hAnsi="Arial" w:cs="Arial"/>
                <w:i/>
                <w:sz w:val="20"/>
                <w:szCs w:val="20"/>
              </w:rPr>
              <w:t>g</w:t>
            </w:r>
            <w:r w:rsidRPr="00680977">
              <w:rPr>
                <w:rFonts w:ascii="Arial" w:hAnsi="Arial" w:cs="Arial"/>
                <w:i/>
                <w:spacing w:val="1"/>
                <w:sz w:val="20"/>
                <w:szCs w:val="20"/>
              </w:rPr>
              <w:t>i</w:t>
            </w:r>
            <w:r w:rsidRPr="00680977">
              <w:rPr>
                <w:rFonts w:ascii="Arial" w:hAnsi="Arial" w:cs="Arial"/>
                <w:i/>
                <w:sz w:val="20"/>
                <w:szCs w:val="20"/>
              </w:rPr>
              <w:t>na web.</w:t>
            </w:r>
          </w:p>
        </w:tc>
      </w:tr>
    </w:tbl>
    <w:p w14:paraId="1D7C92B1" w14:textId="77777777" w:rsidR="00625443" w:rsidRPr="00680977" w:rsidRDefault="00625443" w:rsidP="006F0420">
      <w:pPr>
        <w:jc w:val="both"/>
        <w:rPr>
          <w:rFonts w:ascii="Arial" w:hAnsi="Arial" w:cs="Arial"/>
          <w:sz w:val="20"/>
          <w:szCs w:val="20"/>
        </w:rPr>
      </w:pPr>
    </w:p>
    <w:p w14:paraId="033CA513" w14:textId="77777777" w:rsidR="00625443" w:rsidRPr="00680977" w:rsidRDefault="00625443" w:rsidP="006F0420">
      <w:pPr>
        <w:jc w:val="both"/>
        <w:rPr>
          <w:rFonts w:ascii="Arial" w:hAnsi="Arial" w:cs="Arial"/>
          <w:sz w:val="20"/>
          <w:szCs w:val="20"/>
        </w:rPr>
      </w:pPr>
    </w:p>
    <w:p w14:paraId="369CAC4A" w14:textId="34F0141A" w:rsidR="00E2362A" w:rsidRPr="00680977" w:rsidRDefault="00472D48" w:rsidP="006F0420">
      <w:pPr>
        <w:pStyle w:val="Ttulo1"/>
        <w:keepLines/>
        <w:numPr>
          <w:ilvl w:val="1"/>
          <w:numId w:val="2"/>
        </w:numPr>
        <w:shd w:val="clear" w:color="auto" w:fill="D9E2F3" w:themeFill="accent5" w:themeFillTint="33"/>
        <w:spacing w:line="276" w:lineRule="auto"/>
        <w:jc w:val="both"/>
        <w:rPr>
          <w:rFonts w:ascii="Arial" w:hAnsi="Arial" w:cs="Arial"/>
        </w:rPr>
      </w:pPr>
      <w:bookmarkStart w:id="2" w:name="_Toc138138765"/>
      <w:r w:rsidRPr="00680977">
        <w:rPr>
          <w:rFonts w:ascii="Arial" w:hAnsi="Arial" w:cs="Arial"/>
        </w:rPr>
        <w:t xml:space="preserve">CAPITULO II - </w:t>
      </w:r>
      <w:r w:rsidR="00E2362A" w:rsidRPr="00680977">
        <w:rPr>
          <w:rFonts w:ascii="Arial" w:hAnsi="Arial" w:cs="Arial"/>
          <w:noProof/>
          <w:lang w:val="es-CO" w:eastAsia="es-CO"/>
        </w:rPr>
        <mc:AlternateContent>
          <mc:Choice Requires="wps">
            <w:drawing>
              <wp:anchor distT="4294967295" distB="4294967295" distL="114300" distR="114300" simplePos="0" relativeHeight="251659264" behindDoc="1" locked="0" layoutInCell="0" allowOverlap="1" wp14:anchorId="18AD10DA" wp14:editId="426C2ADA">
                <wp:simplePos x="0" y="0"/>
                <wp:positionH relativeFrom="page">
                  <wp:posOffset>882650</wp:posOffset>
                </wp:positionH>
                <wp:positionV relativeFrom="paragraph">
                  <wp:posOffset>278129</wp:posOffset>
                </wp:positionV>
                <wp:extent cx="6008370" cy="0"/>
                <wp:effectExtent l="0" t="0" r="36830" b="25400"/>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8370" cy="0"/>
                        </a:xfrm>
                        <a:custGeom>
                          <a:avLst/>
                          <a:gdLst>
                            <a:gd name="T0" fmla="*/ 0 w 9462"/>
                            <a:gd name="T1" fmla="*/ 9462 w 9462"/>
                          </a:gdLst>
                          <a:ahLst/>
                          <a:cxnLst>
                            <a:cxn ang="0">
                              <a:pos x="T0" y="0"/>
                            </a:cxn>
                            <a:cxn ang="0">
                              <a:pos x="T1" y="0"/>
                            </a:cxn>
                          </a:cxnLst>
                          <a:rect l="0" t="0" r="r" b="b"/>
                          <a:pathLst>
                            <a:path w="9462">
                              <a:moveTo>
                                <a:pt x="0" y="0"/>
                              </a:moveTo>
                              <a:lnTo>
                                <a:pt x="9462" y="0"/>
                              </a:lnTo>
                            </a:path>
                          </a:pathLst>
                        </a:custGeom>
                        <a:noFill/>
                        <a:ln w="13461">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584A518" id="Forma libre 3"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69.5pt,21.9pt,542.6pt,21.9pt" coordsize="9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" o:allowincell="f" filled="f" strokecolor="#1a1717" strokeweight=".37392mm">
                <v:path arrowok="t" o:connecttype="custom" o:connectlocs="0,0;6008370,0" o:connectangles="0,0"/>
                <w10:wrap anchorx="page"/>
              </v:polyline>
            </w:pict>
          </mc:Fallback>
        </mc:AlternateContent>
      </w:r>
      <w:r w:rsidR="00E2362A" w:rsidRPr="00680977">
        <w:rPr>
          <w:rFonts w:ascii="Arial" w:hAnsi="Arial" w:cs="Arial"/>
        </w:rPr>
        <w:t>I</w:t>
      </w:r>
      <w:r w:rsidR="00B423AE" w:rsidRPr="00680977">
        <w:rPr>
          <w:rFonts w:ascii="Arial" w:hAnsi="Arial" w:cs="Arial"/>
        </w:rPr>
        <w:t>NFORMACION GENERAL DEL PROCESO</w:t>
      </w:r>
      <w:bookmarkEnd w:id="2"/>
    </w:p>
    <w:p w14:paraId="3AA6EE33" w14:textId="701123D0" w:rsidR="001B2ABB" w:rsidRPr="00680977" w:rsidRDefault="00525033" w:rsidP="003153C6">
      <w:pPr>
        <w:pStyle w:val="Ttulo2"/>
        <w:numPr>
          <w:ilvl w:val="1"/>
          <w:numId w:val="7"/>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r w:rsidRPr="00680977">
        <w:rPr>
          <w:i w:val="0"/>
          <w:sz w:val="20"/>
          <w:szCs w:val="20"/>
          <w:u w:val="single"/>
        </w:rPr>
        <w:t>OBJETO PARA CONTRATAR</w:t>
      </w:r>
    </w:p>
    <w:p w14:paraId="0D5D6A2A" w14:textId="02F6F58B" w:rsidR="00E2362A" w:rsidRPr="00680977" w:rsidRDefault="00E2362A" w:rsidP="006F0420">
      <w:pPr>
        <w:widowControl w:val="0"/>
        <w:autoSpaceDE w:val="0"/>
        <w:autoSpaceDN w:val="0"/>
        <w:adjustRightInd w:val="0"/>
        <w:ind w:right="82"/>
        <w:jc w:val="both"/>
        <w:rPr>
          <w:rFonts w:ascii="Arial" w:hAnsi="Arial" w:cs="Arial"/>
          <w:sz w:val="20"/>
          <w:szCs w:val="20"/>
        </w:rPr>
      </w:pPr>
      <w:r w:rsidRPr="00680977">
        <w:rPr>
          <w:rFonts w:ascii="Arial" w:hAnsi="Arial" w:cs="Arial"/>
          <w:spacing w:val="4"/>
          <w:sz w:val="20"/>
          <w:szCs w:val="20"/>
        </w:rPr>
        <w:t xml:space="preserve">La </w:t>
      </w:r>
      <w:r w:rsidR="00601F36" w:rsidRPr="00680977">
        <w:rPr>
          <w:rFonts w:ascii="Arial" w:hAnsi="Arial" w:cs="Arial"/>
          <w:sz w:val="20"/>
          <w:szCs w:val="20"/>
        </w:rPr>
        <w:t>Alcaldía de Tauramena</w:t>
      </w:r>
      <w:r w:rsidRPr="00680977">
        <w:rPr>
          <w:rFonts w:ascii="Arial" w:hAnsi="Arial" w:cs="Arial"/>
          <w:spacing w:val="4"/>
          <w:sz w:val="20"/>
          <w:szCs w:val="20"/>
        </w:rPr>
        <w:t xml:space="preserve">, </w:t>
      </w:r>
      <w:r w:rsidRPr="00680977">
        <w:rPr>
          <w:rFonts w:ascii="Arial" w:hAnsi="Arial" w:cs="Arial"/>
          <w:sz w:val="20"/>
          <w:szCs w:val="20"/>
        </w:rPr>
        <w:t>p</w:t>
      </w:r>
      <w:r w:rsidRPr="00680977">
        <w:rPr>
          <w:rFonts w:ascii="Arial" w:hAnsi="Arial" w:cs="Arial"/>
          <w:spacing w:val="1"/>
          <w:sz w:val="20"/>
          <w:szCs w:val="20"/>
        </w:rPr>
        <w:t>o</w:t>
      </w:r>
      <w:r w:rsidRPr="00680977">
        <w:rPr>
          <w:rFonts w:ascii="Arial" w:hAnsi="Arial" w:cs="Arial"/>
          <w:sz w:val="20"/>
          <w:szCs w:val="20"/>
        </w:rPr>
        <w:t>ne</w:t>
      </w:r>
      <w:r w:rsidRPr="00680977">
        <w:rPr>
          <w:rFonts w:ascii="Arial" w:hAnsi="Arial" w:cs="Arial"/>
          <w:spacing w:val="4"/>
          <w:sz w:val="20"/>
          <w:szCs w:val="20"/>
        </w:rPr>
        <w:t xml:space="preserve"> </w:t>
      </w:r>
      <w:r w:rsidRPr="00680977">
        <w:rPr>
          <w:rFonts w:ascii="Arial" w:hAnsi="Arial" w:cs="Arial"/>
          <w:sz w:val="20"/>
          <w:szCs w:val="20"/>
        </w:rPr>
        <w:t>a</w:t>
      </w:r>
      <w:r w:rsidRPr="00680977">
        <w:rPr>
          <w:rFonts w:ascii="Arial" w:hAnsi="Arial" w:cs="Arial"/>
          <w:spacing w:val="7"/>
          <w:sz w:val="20"/>
          <w:szCs w:val="20"/>
        </w:rPr>
        <w:t xml:space="preserve"> </w:t>
      </w:r>
      <w:r w:rsidRPr="00680977">
        <w:rPr>
          <w:rFonts w:ascii="Arial" w:hAnsi="Arial" w:cs="Arial"/>
          <w:spacing w:val="2"/>
          <w:sz w:val="20"/>
          <w:szCs w:val="20"/>
        </w:rPr>
        <w:t>d</w:t>
      </w:r>
      <w:r w:rsidRPr="00680977">
        <w:rPr>
          <w:rFonts w:ascii="Arial" w:hAnsi="Arial" w:cs="Arial"/>
          <w:spacing w:val="-1"/>
          <w:sz w:val="20"/>
          <w:szCs w:val="20"/>
        </w:rPr>
        <w:t>i</w:t>
      </w:r>
      <w:r w:rsidRPr="00680977">
        <w:rPr>
          <w:rFonts w:ascii="Arial" w:hAnsi="Arial" w:cs="Arial"/>
          <w:spacing w:val="1"/>
          <w:sz w:val="20"/>
          <w:szCs w:val="20"/>
        </w:rPr>
        <w:t>s</w:t>
      </w:r>
      <w:r w:rsidRPr="00680977">
        <w:rPr>
          <w:rFonts w:ascii="Arial" w:hAnsi="Arial" w:cs="Arial"/>
          <w:sz w:val="20"/>
          <w:szCs w:val="20"/>
        </w:rPr>
        <w:t>p</w:t>
      </w:r>
      <w:r w:rsidRPr="00680977">
        <w:rPr>
          <w:rFonts w:ascii="Arial" w:hAnsi="Arial" w:cs="Arial"/>
          <w:spacing w:val="-1"/>
          <w:sz w:val="20"/>
          <w:szCs w:val="20"/>
        </w:rPr>
        <w:t>o</w:t>
      </w:r>
      <w:r w:rsidRPr="00680977">
        <w:rPr>
          <w:rFonts w:ascii="Arial" w:hAnsi="Arial" w:cs="Arial"/>
          <w:spacing w:val="3"/>
          <w:sz w:val="20"/>
          <w:szCs w:val="20"/>
        </w:rPr>
        <w:t>s</w:t>
      </w:r>
      <w:r w:rsidRPr="00680977">
        <w:rPr>
          <w:rFonts w:ascii="Arial" w:hAnsi="Arial" w:cs="Arial"/>
          <w:spacing w:val="-1"/>
          <w:sz w:val="20"/>
          <w:szCs w:val="20"/>
        </w:rPr>
        <w:t>i</w:t>
      </w:r>
      <w:r w:rsidRPr="00680977">
        <w:rPr>
          <w:rFonts w:ascii="Arial" w:hAnsi="Arial" w:cs="Arial"/>
          <w:spacing w:val="1"/>
          <w:sz w:val="20"/>
          <w:szCs w:val="20"/>
        </w:rPr>
        <w:t>c</w:t>
      </w:r>
      <w:r w:rsidRPr="00680977">
        <w:rPr>
          <w:rFonts w:ascii="Arial" w:hAnsi="Arial" w:cs="Arial"/>
          <w:spacing w:val="-1"/>
          <w:sz w:val="20"/>
          <w:szCs w:val="20"/>
        </w:rPr>
        <w:t>i</w:t>
      </w:r>
      <w:r w:rsidRPr="00680977">
        <w:rPr>
          <w:rFonts w:ascii="Arial" w:hAnsi="Arial" w:cs="Arial"/>
          <w:sz w:val="20"/>
          <w:szCs w:val="20"/>
        </w:rPr>
        <w:t>ón</w:t>
      </w:r>
      <w:r w:rsidRPr="00680977">
        <w:rPr>
          <w:rFonts w:ascii="Arial" w:hAnsi="Arial" w:cs="Arial"/>
          <w:spacing w:val="1"/>
          <w:sz w:val="20"/>
          <w:szCs w:val="20"/>
        </w:rPr>
        <w:t xml:space="preserve"> </w:t>
      </w:r>
      <w:r w:rsidRPr="00680977">
        <w:rPr>
          <w:rFonts w:ascii="Arial" w:hAnsi="Arial" w:cs="Arial"/>
          <w:spacing w:val="2"/>
          <w:sz w:val="20"/>
          <w:szCs w:val="20"/>
        </w:rPr>
        <w:t>d</w:t>
      </w:r>
      <w:r w:rsidRPr="00680977">
        <w:rPr>
          <w:rFonts w:ascii="Arial" w:hAnsi="Arial" w:cs="Arial"/>
          <w:sz w:val="20"/>
          <w:szCs w:val="20"/>
        </w:rPr>
        <w:t>e</w:t>
      </w:r>
      <w:r w:rsidRPr="00680977">
        <w:rPr>
          <w:rFonts w:ascii="Arial" w:hAnsi="Arial" w:cs="Arial"/>
          <w:spacing w:val="6"/>
          <w:sz w:val="20"/>
          <w:szCs w:val="20"/>
        </w:rPr>
        <w:t xml:space="preserve"> </w:t>
      </w:r>
      <w:r w:rsidRPr="00680977">
        <w:rPr>
          <w:rFonts w:ascii="Arial" w:hAnsi="Arial" w:cs="Arial"/>
          <w:spacing w:val="-1"/>
          <w:sz w:val="20"/>
          <w:szCs w:val="20"/>
        </w:rPr>
        <w:t>l</w:t>
      </w:r>
      <w:r w:rsidRPr="00680977">
        <w:rPr>
          <w:rFonts w:ascii="Arial" w:hAnsi="Arial" w:cs="Arial"/>
          <w:sz w:val="20"/>
          <w:szCs w:val="20"/>
        </w:rPr>
        <w:t>os</w:t>
      </w:r>
      <w:r w:rsidRPr="00680977">
        <w:rPr>
          <w:rFonts w:ascii="Arial" w:hAnsi="Arial" w:cs="Arial"/>
          <w:spacing w:val="7"/>
          <w:sz w:val="20"/>
          <w:szCs w:val="20"/>
        </w:rPr>
        <w:t xml:space="preserve"> </w:t>
      </w:r>
      <w:r w:rsidRPr="00680977">
        <w:rPr>
          <w:rFonts w:ascii="Arial" w:hAnsi="Arial" w:cs="Arial"/>
          <w:spacing w:val="1"/>
          <w:sz w:val="20"/>
          <w:szCs w:val="20"/>
        </w:rPr>
        <w:t>i</w:t>
      </w:r>
      <w:r w:rsidRPr="00680977">
        <w:rPr>
          <w:rFonts w:ascii="Arial" w:hAnsi="Arial" w:cs="Arial"/>
          <w:sz w:val="20"/>
          <w:szCs w:val="20"/>
        </w:rPr>
        <w:t>nt</w:t>
      </w:r>
      <w:r w:rsidRPr="00680977">
        <w:rPr>
          <w:rFonts w:ascii="Arial" w:hAnsi="Arial" w:cs="Arial"/>
          <w:spacing w:val="-1"/>
          <w:sz w:val="20"/>
          <w:szCs w:val="20"/>
        </w:rPr>
        <w:t>e</w:t>
      </w:r>
      <w:r w:rsidRPr="00680977">
        <w:rPr>
          <w:rFonts w:ascii="Arial" w:hAnsi="Arial" w:cs="Arial"/>
          <w:spacing w:val="1"/>
          <w:sz w:val="20"/>
          <w:szCs w:val="20"/>
        </w:rPr>
        <w:t>r</w:t>
      </w:r>
      <w:r w:rsidRPr="00680977">
        <w:rPr>
          <w:rFonts w:ascii="Arial" w:hAnsi="Arial" w:cs="Arial"/>
          <w:sz w:val="20"/>
          <w:szCs w:val="20"/>
        </w:rPr>
        <w:t>e</w:t>
      </w:r>
      <w:r w:rsidRPr="00680977">
        <w:rPr>
          <w:rFonts w:ascii="Arial" w:hAnsi="Arial" w:cs="Arial"/>
          <w:spacing w:val="1"/>
          <w:sz w:val="20"/>
          <w:szCs w:val="20"/>
        </w:rPr>
        <w:t>s</w:t>
      </w:r>
      <w:r w:rsidRPr="00680977">
        <w:rPr>
          <w:rFonts w:ascii="Arial" w:hAnsi="Arial" w:cs="Arial"/>
          <w:spacing w:val="2"/>
          <w:sz w:val="20"/>
          <w:szCs w:val="20"/>
        </w:rPr>
        <w:t>a</w:t>
      </w:r>
      <w:r w:rsidRPr="00680977">
        <w:rPr>
          <w:rFonts w:ascii="Arial" w:hAnsi="Arial" w:cs="Arial"/>
          <w:sz w:val="20"/>
          <w:szCs w:val="20"/>
        </w:rPr>
        <w:t>d</w:t>
      </w:r>
      <w:r w:rsidRPr="00680977">
        <w:rPr>
          <w:rFonts w:ascii="Arial" w:hAnsi="Arial" w:cs="Arial"/>
          <w:spacing w:val="-1"/>
          <w:sz w:val="20"/>
          <w:szCs w:val="20"/>
        </w:rPr>
        <w:t>o</w:t>
      </w:r>
      <w:r w:rsidRPr="00680977">
        <w:rPr>
          <w:rFonts w:ascii="Arial" w:hAnsi="Arial" w:cs="Arial"/>
          <w:sz w:val="20"/>
          <w:szCs w:val="20"/>
        </w:rPr>
        <w:t>s</w:t>
      </w:r>
      <w:r w:rsidRPr="00680977">
        <w:rPr>
          <w:rFonts w:ascii="Arial" w:hAnsi="Arial" w:cs="Arial"/>
          <w:spacing w:val="1"/>
          <w:sz w:val="20"/>
          <w:szCs w:val="20"/>
        </w:rPr>
        <w:t xml:space="preserve"> </w:t>
      </w:r>
      <w:r w:rsidRPr="00680977">
        <w:rPr>
          <w:rFonts w:ascii="Arial" w:hAnsi="Arial" w:cs="Arial"/>
          <w:sz w:val="20"/>
          <w:szCs w:val="20"/>
        </w:rPr>
        <w:t>el</w:t>
      </w:r>
      <w:r w:rsidRPr="00680977">
        <w:rPr>
          <w:rFonts w:ascii="Arial" w:hAnsi="Arial" w:cs="Arial"/>
          <w:spacing w:val="8"/>
          <w:sz w:val="20"/>
          <w:szCs w:val="20"/>
        </w:rPr>
        <w:t xml:space="preserve"> </w:t>
      </w:r>
      <w:r w:rsidRPr="00680977">
        <w:rPr>
          <w:rFonts w:ascii="Arial" w:hAnsi="Arial" w:cs="Arial"/>
          <w:spacing w:val="1"/>
          <w:sz w:val="20"/>
          <w:szCs w:val="20"/>
        </w:rPr>
        <w:t>P</w:t>
      </w:r>
      <w:r w:rsidRPr="00680977">
        <w:rPr>
          <w:rFonts w:ascii="Arial" w:hAnsi="Arial" w:cs="Arial"/>
          <w:spacing w:val="-1"/>
          <w:sz w:val="20"/>
          <w:szCs w:val="20"/>
        </w:rPr>
        <w:t>li</w:t>
      </w:r>
      <w:r w:rsidRPr="00680977">
        <w:rPr>
          <w:rFonts w:ascii="Arial" w:hAnsi="Arial" w:cs="Arial"/>
          <w:spacing w:val="2"/>
          <w:sz w:val="20"/>
          <w:szCs w:val="20"/>
        </w:rPr>
        <w:t>e</w:t>
      </w:r>
      <w:r w:rsidRPr="00680977">
        <w:rPr>
          <w:rFonts w:ascii="Arial" w:hAnsi="Arial" w:cs="Arial"/>
          <w:sz w:val="20"/>
          <w:szCs w:val="20"/>
        </w:rPr>
        <w:t>go</w:t>
      </w:r>
      <w:r w:rsidRPr="00680977">
        <w:rPr>
          <w:rFonts w:ascii="Arial" w:hAnsi="Arial" w:cs="Arial"/>
          <w:spacing w:val="5"/>
          <w:sz w:val="20"/>
          <w:szCs w:val="20"/>
        </w:rPr>
        <w:t xml:space="preserve"> </w:t>
      </w:r>
      <w:r w:rsidRPr="00680977">
        <w:rPr>
          <w:rFonts w:ascii="Arial" w:hAnsi="Arial" w:cs="Arial"/>
          <w:sz w:val="20"/>
          <w:szCs w:val="20"/>
        </w:rPr>
        <w:t>de</w:t>
      </w:r>
      <w:r w:rsidRPr="00680977">
        <w:rPr>
          <w:rFonts w:ascii="Arial" w:hAnsi="Arial" w:cs="Arial"/>
          <w:spacing w:val="6"/>
          <w:sz w:val="20"/>
          <w:szCs w:val="20"/>
        </w:rPr>
        <w:t xml:space="preserve"> </w:t>
      </w:r>
      <w:r w:rsidRPr="00680977">
        <w:rPr>
          <w:rFonts w:ascii="Arial" w:hAnsi="Arial" w:cs="Arial"/>
          <w:sz w:val="20"/>
          <w:szCs w:val="20"/>
        </w:rPr>
        <w:t>Co</w:t>
      </w:r>
      <w:r w:rsidRPr="00680977">
        <w:rPr>
          <w:rFonts w:ascii="Arial" w:hAnsi="Arial" w:cs="Arial"/>
          <w:spacing w:val="1"/>
          <w:sz w:val="20"/>
          <w:szCs w:val="20"/>
        </w:rPr>
        <w:t>n</w:t>
      </w:r>
      <w:r w:rsidRPr="00680977">
        <w:rPr>
          <w:rFonts w:ascii="Arial" w:hAnsi="Arial" w:cs="Arial"/>
          <w:sz w:val="20"/>
          <w:szCs w:val="20"/>
        </w:rPr>
        <w:t>d</w:t>
      </w:r>
      <w:r w:rsidRPr="00680977">
        <w:rPr>
          <w:rFonts w:ascii="Arial" w:hAnsi="Arial" w:cs="Arial"/>
          <w:spacing w:val="-1"/>
          <w:sz w:val="20"/>
          <w:szCs w:val="20"/>
        </w:rPr>
        <w:t>i</w:t>
      </w:r>
      <w:r w:rsidRPr="00680977">
        <w:rPr>
          <w:rFonts w:ascii="Arial" w:hAnsi="Arial" w:cs="Arial"/>
          <w:spacing w:val="3"/>
          <w:sz w:val="20"/>
          <w:szCs w:val="20"/>
        </w:rPr>
        <w:t>c</w:t>
      </w:r>
      <w:r w:rsidRPr="00680977">
        <w:rPr>
          <w:rFonts w:ascii="Arial" w:hAnsi="Arial" w:cs="Arial"/>
          <w:spacing w:val="-1"/>
          <w:sz w:val="20"/>
          <w:szCs w:val="20"/>
        </w:rPr>
        <w:t>i</w:t>
      </w:r>
      <w:r w:rsidRPr="00680977">
        <w:rPr>
          <w:rFonts w:ascii="Arial" w:hAnsi="Arial" w:cs="Arial"/>
          <w:sz w:val="20"/>
          <w:szCs w:val="20"/>
        </w:rPr>
        <w:t>o</w:t>
      </w:r>
      <w:r w:rsidRPr="00680977">
        <w:rPr>
          <w:rFonts w:ascii="Arial" w:hAnsi="Arial" w:cs="Arial"/>
          <w:spacing w:val="1"/>
          <w:sz w:val="20"/>
          <w:szCs w:val="20"/>
        </w:rPr>
        <w:t>n</w:t>
      </w:r>
      <w:r w:rsidRPr="00680977">
        <w:rPr>
          <w:rFonts w:ascii="Arial" w:hAnsi="Arial" w:cs="Arial"/>
          <w:sz w:val="20"/>
          <w:szCs w:val="20"/>
        </w:rPr>
        <w:t>es p</w:t>
      </w:r>
      <w:r w:rsidRPr="00680977">
        <w:rPr>
          <w:rFonts w:ascii="Arial" w:hAnsi="Arial" w:cs="Arial"/>
          <w:spacing w:val="-1"/>
          <w:sz w:val="20"/>
          <w:szCs w:val="20"/>
        </w:rPr>
        <w:t>a</w:t>
      </w:r>
      <w:r w:rsidRPr="00680977">
        <w:rPr>
          <w:rFonts w:ascii="Arial" w:hAnsi="Arial" w:cs="Arial"/>
          <w:spacing w:val="1"/>
          <w:sz w:val="20"/>
          <w:szCs w:val="20"/>
        </w:rPr>
        <w:t>r</w:t>
      </w:r>
      <w:r w:rsidRPr="00680977">
        <w:rPr>
          <w:rFonts w:ascii="Arial" w:hAnsi="Arial" w:cs="Arial"/>
          <w:sz w:val="20"/>
          <w:szCs w:val="20"/>
        </w:rPr>
        <w:t>a</w:t>
      </w:r>
      <w:r w:rsidRPr="00680977">
        <w:rPr>
          <w:rFonts w:ascii="Arial" w:hAnsi="Arial" w:cs="Arial"/>
          <w:spacing w:val="5"/>
          <w:sz w:val="20"/>
          <w:szCs w:val="20"/>
        </w:rPr>
        <w:t xml:space="preserve"> </w:t>
      </w:r>
      <w:r w:rsidRPr="00680977">
        <w:rPr>
          <w:rFonts w:ascii="Arial" w:hAnsi="Arial" w:cs="Arial"/>
          <w:spacing w:val="1"/>
          <w:sz w:val="20"/>
          <w:szCs w:val="20"/>
        </w:rPr>
        <w:t>l</w:t>
      </w:r>
      <w:r w:rsidRPr="00680977">
        <w:rPr>
          <w:rFonts w:ascii="Arial" w:hAnsi="Arial" w:cs="Arial"/>
          <w:sz w:val="20"/>
          <w:szCs w:val="20"/>
        </w:rPr>
        <w:t xml:space="preserve">a </w:t>
      </w:r>
      <w:r w:rsidRPr="00680977">
        <w:rPr>
          <w:rFonts w:ascii="Arial" w:hAnsi="Arial" w:cs="Arial"/>
          <w:spacing w:val="1"/>
          <w:sz w:val="20"/>
          <w:szCs w:val="20"/>
        </w:rPr>
        <w:t>s</w:t>
      </w:r>
      <w:r w:rsidRPr="00680977">
        <w:rPr>
          <w:rFonts w:ascii="Arial" w:hAnsi="Arial" w:cs="Arial"/>
          <w:sz w:val="20"/>
          <w:szCs w:val="20"/>
        </w:rPr>
        <w:t>e</w:t>
      </w:r>
      <w:r w:rsidRPr="00680977">
        <w:rPr>
          <w:rFonts w:ascii="Arial" w:hAnsi="Arial" w:cs="Arial"/>
          <w:spacing w:val="-1"/>
          <w:sz w:val="20"/>
          <w:szCs w:val="20"/>
        </w:rPr>
        <w:t>l</w:t>
      </w:r>
      <w:r w:rsidRPr="00680977">
        <w:rPr>
          <w:rFonts w:ascii="Arial" w:hAnsi="Arial" w:cs="Arial"/>
          <w:sz w:val="20"/>
          <w:szCs w:val="20"/>
        </w:rPr>
        <w:t>e</w:t>
      </w:r>
      <w:r w:rsidRPr="00680977">
        <w:rPr>
          <w:rFonts w:ascii="Arial" w:hAnsi="Arial" w:cs="Arial"/>
          <w:spacing w:val="1"/>
          <w:sz w:val="20"/>
          <w:szCs w:val="20"/>
        </w:rPr>
        <w:t>cc</w:t>
      </w:r>
      <w:r w:rsidRPr="00680977">
        <w:rPr>
          <w:rFonts w:ascii="Arial" w:hAnsi="Arial" w:cs="Arial"/>
          <w:spacing w:val="-1"/>
          <w:sz w:val="20"/>
          <w:szCs w:val="20"/>
        </w:rPr>
        <w:t>i</w:t>
      </w:r>
      <w:r w:rsidRPr="00680977">
        <w:rPr>
          <w:rFonts w:ascii="Arial" w:hAnsi="Arial" w:cs="Arial"/>
          <w:sz w:val="20"/>
          <w:szCs w:val="20"/>
        </w:rPr>
        <w:t>ón</w:t>
      </w:r>
      <w:r w:rsidRPr="00680977">
        <w:rPr>
          <w:rFonts w:ascii="Arial" w:hAnsi="Arial" w:cs="Arial"/>
          <w:spacing w:val="-7"/>
          <w:sz w:val="20"/>
          <w:szCs w:val="20"/>
        </w:rPr>
        <w:t xml:space="preserve"> </w:t>
      </w:r>
      <w:r w:rsidRPr="00680977">
        <w:rPr>
          <w:rFonts w:ascii="Arial" w:hAnsi="Arial" w:cs="Arial"/>
          <w:sz w:val="20"/>
          <w:szCs w:val="20"/>
        </w:rPr>
        <w:t>d</w:t>
      </w:r>
      <w:r w:rsidRPr="00680977">
        <w:rPr>
          <w:rFonts w:ascii="Arial" w:hAnsi="Arial" w:cs="Arial"/>
          <w:spacing w:val="1"/>
          <w:sz w:val="20"/>
          <w:szCs w:val="20"/>
        </w:rPr>
        <w:t>e</w:t>
      </w:r>
      <w:r w:rsidR="00EB7E72" w:rsidRPr="00680977">
        <w:rPr>
          <w:rFonts w:ascii="Arial" w:hAnsi="Arial" w:cs="Arial"/>
          <w:sz w:val="20"/>
          <w:szCs w:val="20"/>
        </w:rPr>
        <w:t xml:space="preserve"> un</w:t>
      </w:r>
      <w:r w:rsidRPr="00680977">
        <w:rPr>
          <w:rFonts w:ascii="Arial" w:hAnsi="Arial" w:cs="Arial"/>
          <w:spacing w:val="-4"/>
          <w:sz w:val="20"/>
          <w:szCs w:val="20"/>
        </w:rPr>
        <w:t xml:space="preserve"> </w:t>
      </w:r>
      <w:r w:rsidRPr="00680977">
        <w:rPr>
          <w:rFonts w:ascii="Arial" w:hAnsi="Arial" w:cs="Arial"/>
          <w:spacing w:val="1"/>
          <w:sz w:val="20"/>
          <w:szCs w:val="20"/>
        </w:rPr>
        <w:t>c</w:t>
      </w:r>
      <w:r w:rsidRPr="00680977">
        <w:rPr>
          <w:rFonts w:ascii="Arial" w:hAnsi="Arial" w:cs="Arial"/>
          <w:sz w:val="20"/>
          <w:szCs w:val="20"/>
        </w:rPr>
        <w:t>o</w:t>
      </w:r>
      <w:r w:rsidRPr="00680977">
        <w:rPr>
          <w:rFonts w:ascii="Arial" w:hAnsi="Arial" w:cs="Arial"/>
          <w:spacing w:val="-1"/>
          <w:sz w:val="20"/>
          <w:szCs w:val="20"/>
        </w:rPr>
        <w:t>n</w:t>
      </w:r>
      <w:r w:rsidRPr="00680977">
        <w:rPr>
          <w:rFonts w:ascii="Arial" w:hAnsi="Arial" w:cs="Arial"/>
          <w:sz w:val="20"/>
          <w:szCs w:val="20"/>
        </w:rPr>
        <w:t>t</w:t>
      </w:r>
      <w:r w:rsidRPr="00680977">
        <w:rPr>
          <w:rFonts w:ascii="Arial" w:hAnsi="Arial" w:cs="Arial"/>
          <w:spacing w:val="3"/>
          <w:sz w:val="20"/>
          <w:szCs w:val="20"/>
        </w:rPr>
        <w:t>r</w:t>
      </w:r>
      <w:r w:rsidRPr="00680977">
        <w:rPr>
          <w:rFonts w:ascii="Arial" w:hAnsi="Arial" w:cs="Arial"/>
          <w:sz w:val="20"/>
          <w:szCs w:val="20"/>
        </w:rPr>
        <w:t>at</w:t>
      </w:r>
      <w:r w:rsidRPr="00680977">
        <w:rPr>
          <w:rFonts w:ascii="Arial" w:hAnsi="Arial" w:cs="Arial"/>
          <w:spacing w:val="-2"/>
          <w:sz w:val="20"/>
          <w:szCs w:val="20"/>
        </w:rPr>
        <w:t>i</w:t>
      </w:r>
      <w:r w:rsidRPr="00680977">
        <w:rPr>
          <w:rFonts w:ascii="Arial" w:hAnsi="Arial" w:cs="Arial"/>
          <w:spacing w:val="1"/>
          <w:sz w:val="20"/>
          <w:szCs w:val="20"/>
        </w:rPr>
        <w:t>s</w:t>
      </w:r>
      <w:r w:rsidRPr="00680977">
        <w:rPr>
          <w:rFonts w:ascii="Arial" w:hAnsi="Arial" w:cs="Arial"/>
          <w:sz w:val="20"/>
          <w:szCs w:val="20"/>
        </w:rPr>
        <w:t>ta</w:t>
      </w:r>
      <w:r w:rsidRPr="00680977">
        <w:rPr>
          <w:rFonts w:ascii="Arial" w:hAnsi="Arial" w:cs="Arial"/>
          <w:spacing w:val="-7"/>
          <w:sz w:val="20"/>
          <w:szCs w:val="20"/>
        </w:rPr>
        <w:t xml:space="preserve"> </w:t>
      </w:r>
      <w:r w:rsidR="00EB7E72" w:rsidRPr="00680977">
        <w:rPr>
          <w:rFonts w:ascii="Arial" w:hAnsi="Arial" w:cs="Arial"/>
          <w:spacing w:val="-7"/>
          <w:sz w:val="20"/>
          <w:szCs w:val="20"/>
        </w:rPr>
        <w:t xml:space="preserve">que se </w:t>
      </w:r>
      <w:r w:rsidRPr="00680977">
        <w:rPr>
          <w:rFonts w:ascii="Arial" w:hAnsi="Arial" w:cs="Arial"/>
          <w:sz w:val="20"/>
          <w:szCs w:val="20"/>
        </w:rPr>
        <w:t>e</w:t>
      </w:r>
      <w:r w:rsidRPr="00680977">
        <w:rPr>
          <w:rFonts w:ascii="Arial" w:hAnsi="Arial" w:cs="Arial"/>
          <w:spacing w:val="1"/>
          <w:sz w:val="20"/>
          <w:szCs w:val="20"/>
        </w:rPr>
        <w:t>nc</w:t>
      </w:r>
      <w:r w:rsidRPr="00680977">
        <w:rPr>
          <w:rFonts w:ascii="Arial" w:hAnsi="Arial" w:cs="Arial"/>
          <w:sz w:val="20"/>
          <w:szCs w:val="20"/>
        </w:rPr>
        <w:t>arg</w:t>
      </w:r>
      <w:r w:rsidR="00EB7E72" w:rsidRPr="00680977">
        <w:rPr>
          <w:rFonts w:ascii="Arial" w:hAnsi="Arial" w:cs="Arial"/>
          <w:sz w:val="20"/>
          <w:szCs w:val="20"/>
        </w:rPr>
        <w:t>ue de ejecutar el siguiente objeto contractual:</w:t>
      </w:r>
      <w:r w:rsidRPr="00680977">
        <w:rPr>
          <w:rFonts w:ascii="Arial" w:hAnsi="Arial" w:cs="Arial"/>
          <w:spacing w:val="-1"/>
          <w:sz w:val="20"/>
          <w:szCs w:val="20"/>
        </w:rPr>
        <w:t xml:space="preserve"> </w:t>
      </w:r>
      <w:r w:rsidR="00324779" w:rsidRPr="00680977">
        <w:rPr>
          <w:rFonts w:ascii="Arial" w:hAnsi="Arial" w:cs="Arial"/>
          <w:b/>
          <w:spacing w:val="-1"/>
          <w:sz w:val="20"/>
          <w:szCs w:val="20"/>
        </w:rPr>
        <w:t>FORTALECER LAS CAPACIDADES PRODUCTIVAS AGROPECUARIAS MUNICIPALES, PROMOVIENDO LA INNOVACIÓN TECNOLÓGICA EN LOS SISTEMAS PRODUCTIVOS PRIORIZADOS PARA EL MUNICIPIO DE TAURAMENA CASANARE.</w:t>
      </w:r>
    </w:p>
    <w:p w14:paraId="53BE93D7" w14:textId="77777777" w:rsidR="00E2362A" w:rsidRPr="00680977" w:rsidRDefault="00E2362A" w:rsidP="006F0420">
      <w:pPr>
        <w:pStyle w:val="Prrafodelista"/>
        <w:ind w:left="1080"/>
        <w:jc w:val="both"/>
        <w:rPr>
          <w:rFonts w:ascii="Arial" w:hAnsi="Arial" w:cs="Arial"/>
        </w:rPr>
      </w:pPr>
    </w:p>
    <w:p w14:paraId="513A7CFD" w14:textId="4F9986F3" w:rsidR="00E2362A" w:rsidRPr="00680977" w:rsidRDefault="00E2362A" w:rsidP="006F0420">
      <w:pPr>
        <w:jc w:val="both"/>
        <w:rPr>
          <w:rFonts w:ascii="Arial" w:hAnsi="Arial" w:cs="Arial"/>
          <w:sz w:val="20"/>
          <w:szCs w:val="20"/>
        </w:rPr>
      </w:pPr>
      <w:r w:rsidRPr="00680977">
        <w:rPr>
          <w:rFonts w:ascii="Arial" w:hAnsi="Arial" w:cs="Arial"/>
          <w:sz w:val="20"/>
          <w:szCs w:val="20"/>
        </w:rPr>
        <w:t xml:space="preserve">Los </w:t>
      </w:r>
      <w:r w:rsidR="00CB271C" w:rsidRPr="00680977">
        <w:rPr>
          <w:rFonts w:ascii="Arial" w:hAnsi="Arial" w:cs="Arial"/>
          <w:sz w:val="20"/>
          <w:szCs w:val="20"/>
        </w:rPr>
        <w:t xml:space="preserve">estudios y documentos previos que incluyen el análisis del sector, el proyecto de Pliego de Condiciones y el Pliego de Condiciones definitivo, así como </w:t>
      </w:r>
      <w:r w:rsidR="00B13277" w:rsidRPr="00680977">
        <w:rPr>
          <w:rFonts w:ascii="Arial" w:hAnsi="Arial" w:cs="Arial"/>
          <w:sz w:val="20"/>
          <w:szCs w:val="20"/>
        </w:rPr>
        <w:t>cualquiera de sus anexos está</w:t>
      </w:r>
      <w:r w:rsidR="00CB271C" w:rsidRPr="00680977">
        <w:rPr>
          <w:rFonts w:ascii="Arial" w:hAnsi="Arial" w:cs="Arial"/>
          <w:sz w:val="20"/>
          <w:szCs w:val="20"/>
        </w:rPr>
        <w:t xml:space="preserve"> a disposición del público en el Sistema Electrónico de Contratación Pública –SECOP 2– </w:t>
      </w:r>
      <w:hyperlink r:id="rId11" w:history="1">
        <w:r w:rsidR="00CB271C" w:rsidRPr="00680977">
          <w:rPr>
            <w:rStyle w:val="Hipervnculo"/>
            <w:rFonts w:ascii="Arial" w:hAnsi="Arial" w:cs="Arial"/>
            <w:color w:val="auto"/>
            <w:sz w:val="20"/>
            <w:szCs w:val="20"/>
          </w:rPr>
          <w:t>www.colombiacompra.gov.co</w:t>
        </w:r>
      </w:hyperlink>
      <w:r w:rsidR="00CB271C" w:rsidRPr="00680977">
        <w:rPr>
          <w:rFonts w:ascii="Arial" w:hAnsi="Arial" w:cs="Arial"/>
          <w:sz w:val="20"/>
          <w:szCs w:val="20"/>
        </w:rPr>
        <w:t>, en el Link del proceso de selección</w:t>
      </w:r>
      <w:r w:rsidR="00B607F0" w:rsidRPr="00680977">
        <w:rPr>
          <w:rFonts w:ascii="Arial" w:hAnsi="Arial" w:cs="Arial"/>
          <w:sz w:val="20"/>
          <w:szCs w:val="20"/>
        </w:rPr>
        <w:t>.</w:t>
      </w:r>
    </w:p>
    <w:p w14:paraId="4BEF5C5A" w14:textId="26919609" w:rsidR="00DA026A" w:rsidRPr="00680977" w:rsidRDefault="00D02197" w:rsidP="00525033">
      <w:pPr>
        <w:pStyle w:val="Ttulo2"/>
        <w:numPr>
          <w:ilvl w:val="2"/>
          <w:numId w:val="7"/>
        </w:numPr>
        <w:tabs>
          <w:tab w:val="left" w:pos="-720"/>
        </w:tabs>
        <w:autoSpaceDE w:val="0"/>
        <w:autoSpaceDN w:val="0"/>
        <w:adjustRightInd w:val="0"/>
        <w:spacing w:line="240" w:lineRule="atLeast"/>
        <w:ind w:left="1418"/>
        <w:jc w:val="both"/>
        <w:rPr>
          <w:i w:val="0"/>
          <w:sz w:val="20"/>
          <w:szCs w:val="20"/>
          <w:u w:val="single"/>
        </w:rPr>
      </w:pPr>
      <w:bookmarkStart w:id="3" w:name="_Toc138138767"/>
      <w:r w:rsidRPr="00680977">
        <w:rPr>
          <w:i w:val="0"/>
          <w:sz w:val="20"/>
          <w:szCs w:val="20"/>
          <w:u w:val="single"/>
        </w:rPr>
        <w:t xml:space="preserve">Descripción </w:t>
      </w:r>
      <w:bookmarkEnd w:id="3"/>
      <w:r w:rsidR="00B13277" w:rsidRPr="00680977">
        <w:rPr>
          <w:i w:val="0"/>
          <w:sz w:val="20"/>
          <w:szCs w:val="20"/>
          <w:u w:val="single"/>
        </w:rPr>
        <w:t>Técnica</w:t>
      </w:r>
    </w:p>
    <w:p w14:paraId="181DFB22" w14:textId="77777777" w:rsidR="00B13277" w:rsidRPr="00680977" w:rsidRDefault="00B13277" w:rsidP="006F0420">
      <w:pPr>
        <w:jc w:val="both"/>
        <w:rPr>
          <w:rFonts w:ascii="Arial" w:hAnsi="Arial" w:cs="Arial"/>
          <w:sz w:val="20"/>
          <w:szCs w:val="20"/>
          <w:lang w:val="es-ES" w:eastAsia="es-ES"/>
        </w:rPr>
      </w:pPr>
    </w:p>
    <w:p w14:paraId="3D57DDC6"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En desarrollo del objeto contractual, el contratista deberá realizar una socialización a su equipo técnico y profesional sobre los 5 aspectos de la extensión agropecuaria y estrategias de sensibilización del extensionista hacia el productor, dicho equipo teniendo en cuenta que se dispondrá de una línea telefónica para recibir las solicitudes de visita técnica de extensión, las solicitudes hechas se deben registrar en un formato adoptado para tal fin y se deben atender en no más de cuarenta y ocho (48) horas la dedicación del equipo minimo ejecutor debe darse durante el 100% la temporalidad del contrato.</w:t>
      </w:r>
    </w:p>
    <w:p w14:paraId="6EE3B8BD" w14:textId="77777777" w:rsidR="003F451E" w:rsidRPr="00680977" w:rsidRDefault="003F451E" w:rsidP="003F451E">
      <w:pPr>
        <w:jc w:val="both"/>
        <w:rPr>
          <w:rFonts w:ascii="Arial" w:hAnsi="Arial" w:cs="Arial"/>
          <w:sz w:val="20"/>
          <w:szCs w:val="20"/>
        </w:rPr>
      </w:pPr>
    </w:p>
    <w:p w14:paraId="31331343" w14:textId="77777777" w:rsidR="003F451E" w:rsidRPr="00680977" w:rsidRDefault="003F451E" w:rsidP="003F451E">
      <w:pPr>
        <w:numPr>
          <w:ilvl w:val="1"/>
          <w:numId w:val="10"/>
        </w:numPr>
        <w:jc w:val="both"/>
        <w:rPr>
          <w:rFonts w:ascii="Arial" w:hAnsi="Arial" w:cs="Arial"/>
          <w:b/>
          <w:sz w:val="20"/>
          <w:szCs w:val="20"/>
        </w:rPr>
      </w:pPr>
      <w:r w:rsidRPr="00680977">
        <w:rPr>
          <w:rFonts w:ascii="Arial" w:hAnsi="Arial" w:cs="Arial"/>
          <w:sz w:val="20"/>
          <w:szCs w:val="20"/>
          <w:lang w:eastAsia="es-CO"/>
        </w:rPr>
        <w:t>Extensión integral y análisis de habilidades técnico – productivas.</w:t>
      </w:r>
    </w:p>
    <w:p w14:paraId="0F76BAB3" w14:textId="77777777" w:rsidR="003F451E" w:rsidRPr="00680977" w:rsidRDefault="003F451E" w:rsidP="003F451E">
      <w:pPr>
        <w:ind w:left="1080"/>
        <w:jc w:val="both"/>
        <w:rPr>
          <w:rFonts w:ascii="Arial" w:hAnsi="Arial" w:cs="Arial"/>
          <w:b/>
          <w:sz w:val="20"/>
          <w:szCs w:val="20"/>
        </w:rPr>
      </w:pPr>
    </w:p>
    <w:p w14:paraId="58E511D5" w14:textId="77777777" w:rsidR="003F451E" w:rsidRPr="00680977" w:rsidRDefault="003F451E" w:rsidP="00970CE7">
      <w:pPr>
        <w:numPr>
          <w:ilvl w:val="1"/>
          <w:numId w:val="44"/>
        </w:numPr>
        <w:jc w:val="both"/>
        <w:rPr>
          <w:rFonts w:ascii="Arial" w:hAnsi="Arial" w:cs="Arial"/>
          <w:b/>
          <w:sz w:val="20"/>
          <w:szCs w:val="20"/>
        </w:rPr>
      </w:pPr>
      <w:r w:rsidRPr="00680977">
        <w:rPr>
          <w:rFonts w:ascii="Arial" w:hAnsi="Arial" w:cs="Arial"/>
          <w:bCs/>
          <w:sz w:val="20"/>
          <w:szCs w:val="20"/>
        </w:rPr>
        <w:t xml:space="preserve">Realizar socialización de los 5 aspectos de la extensión agropecuaria y caracterización de predios por demanda </w:t>
      </w:r>
      <w:r w:rsidRPr="00680977">
        <w:rPr>
          <w:rFonts w:ascii="Arial" w:hAnsi="Arial" w:cs="Arial"/>
          <w:sz w:val="20"/>
          <w:szCs w:val="20"/>
        </w:rPr>
        <w:t>aplicando el RUEA, en medio digital off line. en la plataforma CAMPO INNOVA dispuesta para este fin por el Ministerio de Agricultura donde se deben registrar nuevos productores para determinar las condiciones socioeconómicas y técnicas, productivas y comerciales del sector agropecuario.</w:t>
      </w:r>
    </w:p>
    <w:p w14:paraId="66EA0A0B" w14:textId="77777777" w:rsidR="003F451E" w:rsidRPr="00680977" w:rsidRDefault="003F451E" w:rsidP="003F451E">
      <w:pPr>
        <w:ind w:left="360"/>
        <w:jc w:val="both"/>
        <w:rPr>
          <w:rFonts w:ascii="Arial" w:hAnsi="Arial" w:cs="Arial"/>
          <w:b/>
          <w:sz w:val="20"/>
          <w:szCs w:val="20"/>
        </w:rPr>
      </w:pPr>
    </w:p>
    <w:p w14:paraId="3B9036E4" w14:textId="77777777" w:rsidR="003F451E" w:rsidRPr="00680977" w:rsidRDefault="003F451E" w:rsidP="003F451E">
      <w:pPr>
        <w:jc w:val="both"/>
        <w:rPr>
          <w:rFonts w:ascii="Arial" w:hAnsi="Arial" w:cs="Arial"/>
          <w:sz w:val="20"/>
          <w:szCs w:val="20"/>
        </w:rPr>
      </w:pPr>
      <w:r w:rsidRPr="00680977">
        <w:rPr>
          <w:rFonts w:ascii="Arial" w:hAnsi="Arial" w:cs="Arial"/>
          <w:b/>
          <w:bCs/>
          <w:sz w:val="20"/>
          <w:szCs w:val="20"/>
        </w:rPr>
        <w:t>Lugares de realización:</w:t>
      </w:r>
      <w:r w:rsidRPr="00680977">
        <w:rPr>
          <w:rFonts w:ascii="Arial" w:hAnsi="Arial" w:cs="Arial"/>
          <w:sz w:val="20"/>
          <w:szCs w:val="20"/>
        </w:rPr>
        <w:t xml:space="preserve"> Predio de cada productor.</w:t>
      </w:r>
    </w:p>
    <w:p w14:paraId="26969C13" w14:textId="77777777" w:rsidR="003F451E" w:rsidRPr="00680977" w:rsidRDefault="003F451E" w:rsidP="003F451E">
      <w:pPr>
        <w:jc w:val="both"/>
        <w:rPr>
          <w:rFonts w:ascii="Arial" w:hAnsi="Arial" w:cs="Arial"/>
          <w:b/>
          <w:sz w:val="20"/>
          <w:szCs w:val="20"/>
        </w:rPr>
      </w:pPr>
    </w:p>
    <w:p w14:paraId="7AEE572C" w14:textId="77777777" w:rsidR="003F451E" w:rsidRPr="00680977" w:rsidRDefault="003F451E" w:rsidP="003F451E">
      <w:pPr>
        <w:jc w:val="both"/>
        <w:rPr>
          <w:rFonts w:ascii="Arial" w:hAnsi="Arial" w:cs="Arial"/>
          <w:b/>
          <w:sz w:val="20"/>
          <w:szCs w:val="20"/>
        </w:rPr>
      </w:pPr>
      <w:r w:rsidRPr="00680977">
        <w:rPr>
          <w:rFonts w:ascii="Arial" w:hAnsi="Arial" w:cs="Arial"/>
          <w:b/>
          <w:bCs/>
          <w:sz w:val="20"/>
          <w:szCs w:val="20"/>
        </w:rPr>
        <w:t>Evidencia:</w:t>
      </w:r>
      <w:r w:rsidRPr="00680977">
        <w:rPr>
          <w:rFonts w:ascii="Arial" w:hAnsi="Arial" w:cs="Arial"/>
          <w:sz w:val="20"/>
          <w:szCs w:val="20"/>
        </w:rPr>
        <w:t xml:space="preserve">  Registro fotográfico de como mínimo 4 fotografías por predio georreferenciadas, plataforma SPA CAMPO INNOVA, récord de visita por productor.</w:t>
      </w:r>
    </w:p>
    <w:p w14:paraId="24931DC2" w14:textId="77777777" w:rsidR="003F451E" w:rsidRPr="00680977" w:rsidRDefault="003F451E" w:rsidP="003F451E">
      <w:pPr>
        <w:jc w:val="both"/>
        <w:rPr>
          <w:rFonts w:ascii="Arial" w:hAnsi="Arial" w:cs="Arial"/>
          <w:sz w:val="20"/>
          <w:szCs w:val="20"/>
          <w:lang w:eastAsia="es-CO"/>
        </w:rPr>
      </w:pPr>
    </w:p>
    <w:p w14:paraId="3AE96F2C" w14:textId="77777777" w:rsidR="003F451E" w:rsidRPr="00680977" w:rsidRDefault="003F451E" w:rsidP="00970CE7">
      <w:pPr>
        <w:numPr>
          <w:ilvl w:val="1"/>
          <w:numId w:val="44"/>
        </w:numPr>
        <w:jc w:val="both"/>
        <w:rPr>
          <w:rFonts w:ascii="Arial" w:hAnsi="Arial" w:cs="Arial"/>
          <w:sz w:val="20"/>
          <w:szCs w:val="20"/>
        </w:rPr>
      </w:pPr>
      <w:r w:rsidRPr="00680977">
        <w:rPr>
          <w:rFonts w:ascii="Arial" w:hAnsi="Arial" w:cs="Arial"/>
          <w:sz w:val="20"/>
          <w:szCs w:val="20"/>
        </w:rPr>
        <w:lastRenderedPageBreak/>
        <w:t>Actualizar en el RUEA los predios que se encuentran desactualizados y entregar información sobre el alcance del  servicio público  de extensión agropecuaria, tomando como base los 766 productores inscritos en la plataforma SPA CAMPO INNOVA, su registro se realizara en medio digital off line atendiendo los lineamientos normativos nacionales, (Ley 1876 de 2017 articulo 31), donde se establece que los municipios deben actualizar el registro de usuarios durante los primeros tres (3) meses de cada año.</w:t>
      </w:r>
    </w:p>
    <w:p w14:paraId="285AC0B4" w14:textId="77777777" w:rsidR="003F451E" w:rsidRPr="00680977" w:rsidRDefault="003F451E" w:rsidP="003F451E">
      <w:pPr>
        <w:jc w:val="both"/>
        <w:rPr>
          <w:rFonts w:ascii="Arial" w:hAnsi="Arial" w:cs="Arial"/>
          <w:sz w:val="20"/>
          <w:szCs w:val="20"/>
        </w:rPr>
      </w:pPr>
    </w:p>
    <w:p w14:paraId="3C9F8B70" w14:textId="77777777" w:rsidR="003F451E" w:rsidRPr="00680977" w:rsidRDefault="003F451E" w:rsidP="003F451E">
      <w:pPr>
        <w:jc w:val="both"/>
        <w:rPr>
          <w:rFonts w:ascii="Arial" w:hAnsi="Arial" w:cs="Arial"/>
          <w:sz w:val="20"/>
          <w:szCs w:val="20"/>
        </w:rPr>
      </w:pPr>
      <w:r w:rsidRPr="00680977">
        <w:rPr>
          <w:rFonts w:ascii="Arial" w:hAnsi="Arial" w:cs="Arial"/>
          <w:b/>
          <w:bCs/>
          <w:sz w:val="20"/>
          <w:szCs w:val="20"/>
        </w:rPr>
        <w:t>Lugares de realización:</w:t>
      </w:r>
      <w:r w:rsidRPr="00680977">
        <w:rPr>
          <w:rFonts w:ascii="Arial" w:hAnsi="Arial" w:cs="Arial"/>
          <w:sz w:val="20"/>
          <w:szCs w:val="20"/>
        </w:rPr>
        <w:t xml:space="preserve"> Predios, Mesas técnicas, plazas de mercado, reuniones comunales, jornadas y eventos que tengan relación con el sector agropecuario.</w:t>
      </w:r>
    </w:p>
    <w:p w14:paraId="4FB51D8E" w14:textId="77777777" w:rsidR="003F451E" w:rsidRPr="00680977" w:rsidRDefault="003F451E" w:rsidP="003F451E">
      <w:pPr>
        <w:ind w:left="360"/>
        <w:jc w:val="both"/>
        <w:rPr>
          <w:rFonts w:ascii="Arial" w:hAnsi="Arial" w:cs="Arial"/>
          <w:sz w:val="20"/>
          <w:szCs w:val="20"/>
        </w:rPr>
      </w:pPr>
    </w:p>
    <w:p w14:paraId="723BB091" w14:textId="77777777" w:rsidR="003F451E" w:rsidRPr="00680977" w:rsidRDefault="003F451E" w:rsidP="003F451E">
      <w:pPr>
        <w:jc w:val="both"/>
        <w:rPr>
          <w:rFonts w:ascii="Arial" w:hAnsi="Arial" w:cs="Arial"/>
          <w:sz w:val="20"/>
          <w:szCs w:val="20"/>
        </w:rPr>
      </w:pPr>
      <w:r w:rsidRPr="00680977">
        <w:rPr>
          <w:rFonts w:ascii="Arial" w:hAnsi="Arial" w:cs="Arial"/>
          <w:b/>
          <w:bCs/>
          <w:sz w:val="20"/>
          <w:szCs w:val="20"/>
        </w:rPr>
        <w:t>Evidencia:</w:t>
      </w:r>
      <w:r w:rsidRPr="00680977">
        <w:rPr>
          <w:rFonts w:ascii="Arial" w:hAnsi="Arial" w:cs="Arial"/>
          <w:sz w:val="20"/>
          <w:szCs w:val="20"/>
        </w:rPr>
        <w:t xml:space="preserve"> Registro fotográfico aleatorio, productores registrados en la plataforma SPA CAMPO INNOVA.</w:t>
      </w:r>
    </w:p>
    <w:p w14:paraId="76F19EA9" w14:textId="77777777" w:rsidR="003F451E" w:rsidRPr="00680977" w:rsidRDefault="003F451E" w:rsidP="003F451E">
      <w:pPr>
        <w:jc w:val="both"/>
        <w:rPr>
          <w:rFonts w:ascii="Arial" w:hAnsi="Arial" w:cs="Arial"/>
          <w:sz w:val="20"/>
          <w:szCs w:val="20"/>
        </w:rPr>
      </w:pPr>
    </w:p>
    <w:p w14:paraId="2E60C07E" w14:textId="77777777" w:rsidR="003F451E" w:rsidRPr="00680977" w:rsidRDefault="003F451E" w:rsidP="003F451E">
      <w:pPr>
        <w:jc w:val="both"/>
        <w:rPr>
          <w:rFonts w:ascii="Arial" w:hAnsi="Arial" w:cs="Arial"/>
          <w:sz w:val="20"/>
          <w:szCs w:val="20"/>
        </w:rPr>
      </w:pPr>
    </w:p>
    <w:p w14:paraId="50C5686E" w14:textId="77777777" w:rsidR="003F451E" w:rsidRPr="00680977" w:rsidRDefault="003F451E" w:rsidP="003F451E">
      <w:pPr>
        <w:jc w:val="both"/>
        <w:rPr>
          <w:rFonts w:ascii="Arial" w:hAnsi="Arial" w:cs="Arial"/>
          <w:b/>
          <w:bCs/>
          <w:sz w:val="20"/>
          <w:szCs w:val="20"/>
          <w:lang w:eastAsia="es-CO"/>
        </w:rPr>
      </w:pPr>
      <w:r w:rsidRPr="00680977">
        <w:rPr>
          <w:rFonts w:ascii="Arial" w:hAnsi="Arial" w:cs="Arial"/>
          <w:b/>
          <w:bCs/>
          <w:sz w:val="20"/>
          <w:szCs w:val="20"/>
          <w:lang w:eastAsia="es-CO"/>
        </w:rPr>
        <w:t xml:space="preserve">1.3 VISITAS DE SERVICIO TECNICO POR DEMANDA </w:t>
      </w:r>
    </w:p>
    <w:p w14:paraId="404428D1" w14:textId="77777777" w:rsidR="003F451E" w:rsidRPr="00680977" w:rsidRDefault="003F451E" w:rsidP="003F451E">
      <w:pPr>
        <w:jc w:val="both"/>
        <w:rPr>
          <w:rFonts w:ascii="Arial" w:hAnsi="Arial" w:cs="Arial"/>
          <w:b/>
          <w:bCs/>
          <w:sz w:val="20"/>
          <w:szCs w:val="20"/>
          <w:lang w:eastAsia="es-CO"/>
        </w:rPr>
      </w:pPr>
    </w:p>
    <w:p w14:paraId="11DEA023" w14:textId="77777777" w:rsidR="003F451E" w:rsidRPr="00680977" w:rsidRDefault="003F451E" w:rsidP="003F451E">
      <w:pPr>
        <w:jc w:val="both"/>
        <w:rPr>
          <w:rFonts w:ascii="Arial" w:hAnsi="Arial" w:cs="Arial"/>
          <w:sz w:val="20"/>
          <w:szCs w:val="20"/>
          <w:lang w:eastAsia="es-CO"/>
        </w:rPr>
      </w:pPr>
      <w:r w:rsidRPr="00680977">
        <w:rPr>
          <w:rFonts w:ascii="Arial" w:hAnsi="Arial" w:cs="Arial"/>
          <w:sz w:val="20"/>
          <w:szCs w:val="20"/>
          <w:lang w:eastAsia="es-CO"/>
        </w:rPr>
        <w:t xml:space="preserve">Con este servicio específico que será realizado por el equipo técnico y profesional de la extensión agropecuaria se pretende realizar acciones encaminadas a la prevención y solución de problemas en la explotación productiva y se desarrollará con la siguiente metodología en el sector agrícola y pecuario: </w:t>
      </w:r>
    </w:p>
    <w:p w14:paraId="24B219C3" w14:textId="77777777" w:rsidR="003F451E" w:rsidRPr="00680977" w:rsidRDefault="003F451E" w:rsidP="003F451E">
      <w:pPr>
        <w:jc w:val="both"/>
        <w:rPr>
          <w:rFonts w:ascii="Arial" w:hAnsi="Arial" w:cs="Arial"/>
          <w:sz w:val="20"/>
          <w:szCs w:val="20"/>
          <w:lang w:eastAsia="es-CO"/>
        </w:rPr>
      </w:pPr>
    </w:p>
    <w:p w14:paraId="5F930669" w14:textId="77777777" w:rsidR="003F451E" w:rsidRPr="00680977" w:rsidRDefault="003F451E" w:rsidP="003F451E">
      <w:pPr>
        <w:jc w:val="both"/>
        <w:rPr>
          <w:rFonts w:ascii="Arial" w:hAnsi="Arial" w:cs="Arial"/>
          <w:b/>
          <w:bCs/>
          <w:sz w:val="20"/>
          <w:szCs w:val="20"/>
        </w:rPr>
      </w:pPr>
      <w:r w:rsidRPr="00680977">
        <w:rPr>
          <w:rFonts w:ascii="Arial" w:hAnsi="Arial" w:cs="Arial"/>
          <w:b/>
          <w:bCs/>
          <w:sz w:val="20"/>
          <w:szCs w:val="20"/>
          <w:lang w:eastAsia="es-CO"/>
        </w:rPr>
        <w:t>1.3.1 ASISTENCIA TÉCNICA, MEDIANTE LA ATENCIÓN DE CASOS DE URGENCIA FITOSANITARIOS A CULTIVOS EN LA UNIDAD PRODUCTIVA AGRÍCOLA</w:t>
      </w:r>
    </w:p>
    <w:p w14:paraId="2669C94E" w14:textId="77777777" w:rsidR="003F451E" w:rsidRPr="00680977" w:rsidRDefault="003F451E" w:rsidP="003F451E">
      <w:pPr>
        <w:jc w:val="both"/>
        <w:rPr>
          <w:rFonts w:ascii="Arial" w:hAnsi="Arial" w:cs="Arial"/>
          <w:sz w:val="20"/>
          <w:szCs w:val="20"/>
        </w:rPr>
      </w:pPr>
    </w:p>
    <w:p w14:paraId="435C8309"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Este ítem corresponde a asistencia técnica, mediante la atención a mínimo 3 casos por mes de urgencia fitosanitarios a cultivos agrícolas en el municipio.</w:t>
      </w:r>
    </w:p>
    <w:p w14:paraId="4F1BD7F8" w14:textId="77777777" w:rsidR="003F451E" w:rsidRPr="00680977" w:rsidRDefault="003F451E" w:rsidP="003F451E">
      <w:pPr>
        <w:jc w:val="both"/>
        <w:rPr>
          <w:rFonts w:ascii="Arial" w:hAnsi="Arial" w:cs="Arial"/>
          <w:sz w:val="20"/>
          <w:szCs w:val="20"/>
        </w:rPr>
      </w:pPr>
    </w:p>
    <w:p w14:paraId="7A392DEA"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Se dispondrá de una línea telefónica para recibir las solicitudes de visita técnica de extensión, las solicitudes hechas se deben registrar en un formato adoptado para tal fin y se deben atender en no más de cuarenta y ocho (48) horas para el caso de solicitudes agrícolas.</w:t>
      </w:r>
    </w:p>
    <w:p w14:paraId="7EA36EA1" w14:textId="77777777" w:rsidR="003F451E" w:rsidRPr="00680977" w:rsidRDefault="003F451E" w:rsidP="003F451E">
      <w:pPr>
        <w:jc w:val="both"/>
        <w:rPr>
          <w:rFonts w:ascii="Arial" w:hAnsi="Arial" w:cs="Arial"/>
          <w:sz w:val="20"/>
          <w:szCs w:val="20"/>
        </w:rPr>
      </w:pPr>
    </w:p>
    <w:p w14:paraId="5ED803CF"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Solicitudes agrícolas.</w:t>
      </w:r>
    </w:p>
    <w:p w14:paraId="2016F6A4" w14:textId="77777777" w:rsidR="003F451E" w:rsidRPr="00680977" w:rsidRDefault="003F451E" w:rsidP="003F451E">
      <w:pPr>
        <w:jc w:val="both"/>
        <w:rPr>
          <w:rFonts w:ascii="Arial" w:hAnsi="Arial" w:cs="Arial"/>
          <w:sz w:val="20"/>
          <w:szCs w:val="20"/>
        </w:rPr>
      </w:pPr>
    </w:p>
    <w:p w14:paraId="2C00AE46" w14:textId="77777777" w:rsidR="003F451E" w:rsidRPr="00680977" w:rsidRDefault="003F451E" w:rsidP="00970CE7">
      <w:pPr>
        <w:pStyle w:val="Prrafodelista"/>
        <w:numPr>
          <w:ilvl w:val="0"/>
          <w:numId w:val="36"/>
        </w:numPr>
        <w:autoSpaceDE w:val="0"/>
        <w:autoSpaceDN w:val="0"/>
        <w:adjustRightInd w:val="0"/>
        <w:jc w:val="both"/>
        <w:rPr>
          <w:rFonts w:ascii="Arial" w:hAnsi="Arial" w:cs="Arial"/>
        </w:rPr>
      </w:pPr>
      <w:r w:rsidRPr="00680977">
        <w:rPr>
          <w:rFonts w:ascii="Arial" w:hAnsi="Arial" w:cs="Arial"/>
        </w:rPr>
        <w:t>Previo a la visita se debe verificar la base de datos vigente del Registro de Usuarios de Extensión Agropecuaria — RUEA, en caso de no encontrarse inscrito, se realizará la inscripción el día de la visita técnica.</w:t>
      </w:r>
    </w:p>
    <w:p w14:paraId="312A6BDA" w14:textId="77777777" w:rsidR="003F451E" w:rsidRPr="00680977" w:rsidRDefault="003F451E" w:rsidP="00970CE7">
      <w:pPr>
        <w:pStyle w:val="Prrafodelista"/>
        <w:numPr>
          <w:ilvl w:val="0"/>
          <w:numId w:val="36"/>
        </w:numPr>
        <w:autoSpaceDE w:val="0"/>
        <w:autoSpaceDN w:val="0"/>
        <w:adjustRightInd w:val="0"/>
        <w:jc w:val="both"/>
        <w:rPr>
          <w:rFonts w:ascii="Arial" w:hAnsi="Arial" w:cs="Arial"/>
        </w:rPr>
      </w:pPr>
      <w:r w:rsidRPr="00680977">
        <w:rPr>
          <w:rFonts w:ascii="Arial" w:hAnsi="Arial" w:cs="Arial"/>
        </w:rPr>
        <w:t>Adicional a las consideraciones en el formato de visita adoptado por el municipio de Tauramena, se debe registrar de ser necesario y según criterio profesional, la necesidad de realizar una visita técnica de seguimiento y control.</w:t>
      </w:r>
    </w:p>
    <w:p w14:paraId="43785B6B" w14:textId="77777777" w:rsidR="003F451E" w:rsidRPr="00680977" w:rsidRDefault="003F451E" w:rsidP="003F451E">
      <w:pPr>
        <w:pStyle w:val="Prrafodelista"/>
        <w:autoSpaceDE w:val="0"/>
        <w:autoSpaceDN w:val="0"/>
        <w:adjustRightInd w:val="0"/>
        <w:jc w:val="both"/>
        <w:rPr>
          <w:rFonts w:ascii="Arial" w:hAnsi="Arial" w:cs="Arial"/>
        </w:rPr>
      </w:pPr>
      <w:r w:rsidRPr="00680977">
        <w:rPr>
          <w:rFonts w:ascii="Arial" w:hAnsi="Arial" w:cs="Arial"/>
        </w:rPr>
        <w:t xml:space="preserve">  </w:t>
      </w:r>
    </w:p>
    <w:p w14:paraId="7B57EDD0" w14:textId="77777777" w:rsidR="003F451E" w:rsidRPr="00680977" w:rsidRDefault="003F451E" w:rsidP="003F451E">
      <w:pPr>
        <w:jc w:val="both"/>
        <w:rPr>
          <w:rFonts w:ascii="Arial" w:hAnsi="Arial" w:cs="Arial"/>
          <w:sz w:val="20"/>
          <w:szCs w:val="20"/>
        </w:rPr>
      </w:pPr>
      <w:r w:rsidRPr="00680977">
        <w:rPr>
          <w:rFonts w:ascii="Arial" w:hAnsi="Arial" w:cs="Arial"/>
          <w:b/>
          <w:bCs/>
          <w:sz w:val="20"/>
          <w:szCs w:val="20"/>
        </w:rPr>
        <w:t>Nota:</w:t>
      </w:r>
      <w:r w:rsidRPr="00680977">
        <w:rPr>
          <w:rFonts w:ascii="Arial" w:hAnsi="Arial" w:cs="Arial"/>
          <w:sz w:val="20"/>
          <w:szCs w:val="20"/>
        </w:rPr>
        <w:t xml:space="preserve"> se entregará 1 kit agrícola por productor hasta agotar existencias a quienes soliciten asistencia técnica, solo se puede recibir un kit por productor, por lo cual se debe llevar planilla donde se evidencie la entrega.</w:t>
      </w:r>
    </w:p>
    <w:p w14:paraId="774B2B83" w14:textId="77777777" w:rsidR="003F451E" w:rsidRPr="00680977" w:rsidRDefault="003F451E" w:rsidP="003F451E">
      <w:pPr>
        <w:pStyle w:val="Prrafodelista"/>
        <w:autoSpaceDE w:val="0"/>
        <w:autoSpaceDN w:val="0"/>
        <w:adjustRightInd w:val="0"/>
        <w:ind w:left="0"/>
        <w:jc w:val="both"/>
        <w:rPr>
          <w:rFonts w:ascii="Arial" w:hAnsi="Arial" w:cs="Arial"/>
        </w:rPr>
      </w:pPr>
    </w:p>
    <w:p w14:paraId="19D1309C" w14:textId="77777777" w:rsidR="003F451E" w:rsidRPr="00680977" w:rsidRDefault="003F451E" w:rsidP="003F451E">
      <w:pPr>
        <w:jc w:val="both"/>
        <w:rPr>
          <w:rFonts w:ascii="Arial" w:hAnsi="Arial" w:cs="Arial"/>
          <w:sz w:val="20"/>
          <w:szCs w:val="20"/>
        </w:rPr>
      </w:pPr>
    </w:p>
    <w:p w14:paraId="0942996E" w14:textId="77777777" w:rsidR="003F451E" w:rsidRPr="00680977" w:rsidRDefault="003F451E" w:rsidP="003F451E">
      <w:pPr>
        <w:jc w:val="both"/>
        <w:rPr>
          <w:rFonts w:ascii="Arial" w:hAnsi="Arial" w:cs="Arial"/>
          <w:b/>
          <w:sz w:val="20"/>
          <w:szCs w:val="20"/>
        </w:rPr>
      </w:pPr>
      <w:r w:rsidRPr="00680977">
        <w:rPr>
          <w:rFonts w:ascii="Arial" w:hAnsi="Arial" w:cs="Arial"/>
          <w:b/>
          <w:bCs/>
          <w:sz w:val="20"/>
          <w:szCs w:val="20"/>
          <w:lang w:eastAsia="es-CO"/>
        </w:rPr>
        <w:t xml:space="preserve">1.3.2. </w:t>
      </w:r>
      <w:r w:rsidRPr="00680977">
        <w:rPr>
          <w:rFonts w:ascii="Arial" w:hAnsi="Arial" w:cs="Arial"/>
          <w:b/>
          <w:sz w:val="20"/>
          <w:szCs w:val="20"/>
        </w:rPr>
        <w:t>Desarrollar visitas de asistencia técnica por demanda a productores pecuarios, cuando así se requiera.</w:t>
      </w:r>
    </w:p>
    <w:p w14:paraId="5B04D2BF" w14:textId="77777777" w:rsidR="003F451E" w:rsidRPr="00680977" w:rsidRDefault="003F451E" w:rsidP="003F451E">
      <w:pPr>
        <w:jc w:val="both"/>
        <w:rPr>
          <w:rFonts w:ascii="Arial" w:hAnsi="Arial" w:cs="Arial"/>
          <w:b/>
          <w:sz w:val="20"/>
          <w:szCs w:val="20"/>
        </w:rPr>
      </w:pPr>
    </w:p>
    <w:p w14:paraId="6315D5A8"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Este ítem corresponde a asistencia técnica, mediante la atención de mínimo 10 casos por mes de urgencia clínicas a animales en la Unidad Productiva Agropecuaria - UPA</w:t>
      </w:r>
    </w:p>
    <w:p w14:paraId="57B279ED" w14:textId="77777777" w:rsidR="003F451E" w:rsidRPr="00680977" w:rsidRDefault="003F451E" w:rsidP="003F451E">
      <w:pPr>
        <w:jc w:val="both"/>
        <w:rPr>
          <w:rFonts w:ascii="Arial" w:hAnsi="Arial" w:cs="Arial"/>
          <w:sz w:val="20"/>
          <w:szCs w:val="20"/>
        </w:rPr>
      </w:pPr>
    </w:p>
    <w:p w14:paraId="74FC6883"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Se dispondrá de una línea telefónica para recibir las solicitudes de visita técnica de extensión, las solicitudes hechas se deben registrar en un formato adoptado para tal fin y se deben atender en no más de veinticuatro (24) horas para el caso de   emergencias veterinarias.</w:t>
      </w:r>
    </w:p>
    <w:p w14:paraId="12426D9E" w14:textId="77777777" w:rsidR="003F451E" w:rsidRPr="00680977" w:rsidRDefault="003F451E" w:rsidP="003F451E">
      <w:pPr>
        <w:jc w:val="both"/>
        <w:rPr>
          <w:rFonts w:ascii="Arial" w:hAnsi="Arial" w:cs="Arial"/>
          <w:sz w:val="20"/>
          <w:szCs w:val="20"/>
        </w:rPr>
      </w:pPr>
    </w:p>
    <w:p w14:paraId="1973FBFA" w14:textId="77777777" w:rsidR="003F451E" w:rsidRPr="00680977" w:rsidRDefault="003F451E" w:rsidP="003F451E">
      <w:pPr>
        <w:jc w:val="both"/>
        <w:rPr>
          <w:rFonts w:ascii="Arial" w:hAnsi="Arial" w:cs="Arial"/>
          <w:sz w:val="20"/>
          <w:szCs w:val="20"/>
        </w:rPr>
      </w:pPr>
      <w:r w:rsidRPr="00680977">
        <w:rPr>
          <w:rFonts w:ascii="Arial" w:hAnsi="Arial" w:cs="Arial"/>
          <w:b/>
          <w:bCs/>
          <w:sz w:val="20"/>
          <w:szCs w:val="20"/>
        </w:rPr>
        <w:t>Nota:</w:t>
      </w:r>
      <w:r w:rsidRPr="00680977">
        <w:rPr>
          <w:rFonts w:ascii="Arial" w:hAnsi="Arial" w:cs="Arial"/>
          <w:sz w:val="20"/>
          <w:szCs w:val="20"/>
        </w:rPr>
        <w:t xml:space="preserve"> se entregará 1 kit pecuario por productor hasta agotar existencias a quienes soliciten asistencia técnica, solo se puede recibir un kit por productor, por lo cual se debe llevar planilla donde se evidencie la entrega y la aplicación por parte del equipo técnico del programa de extensión agropecuaria.</w:t>
      </w:r>
    </w:p>
    <w:p w14:paraId="1196546E" w14:textId="77777777" w:rsidR="003F451E" w:rsidRPr="00680977" w:rsidRDefault="003F451E" w:rsidP="003F451E">
      <w:pPr>
        <w:jc w:val="both"/>
        <w:rPr>
          <w:rFonts w:ascii="Arial" w:hAnsi="Arial" w:cs="Arial"/>
          <w:sz w:val="20"/>
          <w:szCs w:val="20"/>
        </w:rPr>
      </w:pPr>
    </w:p>
    <w:p w14:paraId="4F31B2B0" w14:textId="77777777" w:rsidR="003F451E" w:rsidRPr="00680977" w:rsidRDefault="003F451E" w:rsidP="00970CE7">
      <w:pPr>
        <w:numPr>
          <w:ilvl w:val="0"/>
          <w:numId w:val="44"/>
        </w:numPr>
        <w:jc w:val="both"/>
        <w:rPr>
          <w:rFonts w:ascii="Arial" w:hAnsi="Arial" w:cs="Arial"/>
          <w:b/>
          <w:bCs/>
          <w:sz w:val="20"/>
          <w:szCs w:val="20"/>
          <w:lang w:eastAsia="es-CO"/>
        </w:rPr>
      </w:pPr>
      <w:r w:rsidRPr="00680977">
        <w:rPr>
          <w:rFonts w:ascii="Arial" w:hAnsi="Arial" w:cs="Arial"/>
          <w:b/>
          <w:bCs/>
          <w:sz w:val="20"/>
          <w:szCs w:val="20"/>
          <w:lang w:eastAsia="es-CO"/>
        </w:rPr>
        <w:t>REALIZAR JORNADAS DE ACOMPAÑAMIENTO EN GESTIÓN EMPRESARIAL Y ASOCIATIVIDAD.</w:t>
      </w:r>
    </w:p>
    <w:p w14:paraId="40A0E2A7" w14:textId="77777777" w:rsidR="003F451E" w:rsidRPr="00680977" w:rsidRDefault="003F451E" w:rsidP="00970CE7">
      <w:pPr>
        <w:numPr>
          <w:ilvl w:val="1"/>
          <w:numId w:val="44"/>
        </w:numPr>
        <w:jc w:val="both"/>
        <w:rPr>
          <w:rFonts w:ascii="Arial" w:hAnsi="Arial" w:cs="Arial"/>
          <w:sz w:val="20"/>
          <w:szCs w:val="20"/>
        </w:rPr>
      </w:pPr>
      <w:r w:rsidRPr="00680977">
        <w:rPr>
          <w:rFonts w:ascii="Arial" w:hAnsi="Arial" w:cs="Arial"/>
          <w:b/>
          <w:bCs/>
          <w:sz w:val="20"/>
          <w:szCs w:val="20"/>
          <w:lang w:eastAsia="es-CO"/>
        </w:rPr>
        <w:t xml:space="preserve"> </w:t>
      </w:r>
      <w:r w:rsidRPr="00680977">
        <w:rPr>
          <w:rFonts w:ascii="Arial" w:hAnsi="Arial" w:cs="Arial"/>
          <w:sz w:val="20"/>
          <w:szCs w:val="20"/>
          <w:lang w:eastAsia="es-CO"/>
        </w:rPr>
        <w:t xml:space="preserve"> Se realizará una visita diagnostico a 8 asociaciones del sector agropecuario del municipio con el objetivo de impulsar y fortalecer la asociatividad a través de la siguiente metodología: </w:t>
      </w:r>
    </w:p>
    <w:p w14:paraId="7723FCE7" w14:textId="77777777" w:rsidR="003F451E" w:rsidRPr="00680977" w:rsidRDefault="003F451E" w:rsidP="00970CE7">
      <w:pPr>
        <w:numPr>
          <w:ilvl w:val="0"/>
          <w:numId w:val="35"/>
        </w:numPr>
        <w:jc w:val="both"/>
        <w:rPr>
          <w:rFonts w:ascii="Arial" w:hAnsi="Arial" w:cs="Arial"/>
          <w:sz w:val="20"/>
          <w:szCs w:val="20"/>
        </w:rPr>
      </w:pPr>
      <w:r w:rsidRPr="00680977">
        <w:rPr>
          <w:rFonts w:ascii="Arial" w:hAnsi="Arial" w:cs="Arial"/>
          <w:sz w:val="20"/>
          <w:szCs w:val="20"/>
        </w:rPr>
        <w:t>Se realizará acta de comité con la supervisión para seleccionar las asociaciones, teniendo en cuenta solicitudes, necesidades y su grado de participación en el municipio.</w:t>
      </w:r>
    </w:p>
    <w:p w14:paraId="3AAA1AC3" w14:textId="77777777" w:rsidR="003F451E" w:rsidRPr="00680977" w:rsidRDefault="003F451E" w:rsidP="00970CE7">
      <w:pPr>
        <w:numPr>
          <w:ilvl w:val="0"/>
          <w:numId w:val="35"/>
        </w:numPr>
        <w:jc w:val="both"/>
        <w:rPr>
          <w:rFonts w:ascii="Arial" w:hAnsi="Arial" w:cs="Arial"/>
          <w:sz w:val="20"/>
          <w:szCs w:val="20"/>
        </w:rPr>
      </w:pPr>
      <w:r w:rsidRPr="00680977">
        <w:rPr>
          <w:rFonts w:ascii="Arial" w:hAnsi="Arial" w:cs="Arial"/>
          <w:sz w:val="20"/>
          <w:szCs w:val="20"/>
          <w:lang w:eastAsia="es-CO"/>
        </w:rPr>
        <w:t>1 visita diagnostico con levantamiento de una DOFA y un plan de trabajo.</w:t>
      </w:r>
    </w:p>
    <w:p w14:paraId="2AD17399" w14:textId="77777777" w:rsidR="003F451E" w:rsidRPr="00680977" w:rsidRDefault="003F451E" w:rsidP="00970CE7">
      <w:pPr>
        <w:numPr>
          <w:ilvl w:val="0"/>
          <w:numId w:val="35"/>
        </w:numPr>
        <w:jc w:val="both"/>
        <w:rPr>
          <w:rFonts w:ascii="Arial" w:hAnsi="Arial" w:cs="Arial"/>
          <w:sz w:val="20"/>
          <w:szCs w:val="20"/>
        </w:rPr>
      </w:pPr>
      <w:r w:rsidRPr="00680977">
        <w:rPr>
          <w:rFonts w:ascii="Arial" w:hAnsi="Arial" w:cs="Arial"/>
          <w:sz w:val="20"/>
          <w:szCs w:val="20"/>
          <w:lang w:eastAsia="es-CO"/>
        </w:rPr>
        <w:t>3 visitas de seguimiento y fortalecimiento del plan de trabajo, de esta forma se atenderá puntualmente las asociaciones constituidas legalmente, estas visitas tendrán los enfoques de las capacidades de la extensión agropecuaria.</w:t>
      </w:r>
    </w:p>
    <w:p w14:paraId="404C765F" w14:textId="77777777" w:rsidR="003F451E" w:rsidRPr="00680977" w:rsidRDefault="003F451E" w:rsidP="003F451E">
      <w:pPr>
        <w:jc w:val="both"/>
        <w:rPr>
          <w:rFonts w:ascii="Arial" w:hAnsi="Arial" w:cs="Arial"/>
          <w:sz w:val="20"/>
          <w:szCs w:val="20"/>
        </w:rPr>
      </w:pPr>
      <w:r w:rsidRPr="00680977">
        <w:rPr>
          <w:rFonts w:ascii="Arial" w:hAnsi="Arial" w:cs="Arial"/>
          <w:b/>
          <w:bCs/>
          <w:sz w:val="20"/>
          <w:szCs w:val="20"/>
        </w:rPr>
        <w:t xml:space="preserve">Evidencia de la actividad: </w:t>
      </w:r>
      <w:r w:rsidRPr="00680977">
        <w:rPr>
          <w:rFonts w:ascii="Arial" w:hAnsi="Arial" w:cs="Arial"/>
          <w:sz w:val="20"/>
          <w:szCs w:val="20"/>
        </w:rPr>
        <w:t>Acta de comité, plan de trabajo, análisis DOFA, 32 Récord de visita, y cuadro de control con diagnóstico que muestre estadísticas de avance inicial y final.</w:t>
      </w:r>
    </w:p>
    <w:p w14:paraId="5065E06B" w14:textId="77777777" w:rsidR="003F451E" w:rsidRPr="00680977" w:rsidRDefault="003F451E" w:rsidP="003F451E">
      <w:pPr>
        <w:jc w:val="both"/>
        <w:rPr>
          <w:rFonts w:ascii="Arial" w:hAnsi="Arial" w:cs="Arial"/>
          <w:sz w:val="20"/>
          <w:szCs w:val="20"/>
        </w:rPr>
      </w:pPr>
    </w:p>
    <w:p w14:paraId="6F5F54C4" w14:textId="77777777" w:rsidR="003F451E" w:rsidRPr="00680977" w:rsidRDefault="003F451E" w:rsidP="00970CE7">
      <w:pPr>
        <w:pStyle w:val="Ttulo1"/>
        <w:numPr>
          <w:ilvl w:val="0"/>
          <w:numId w:val="44"/>
        </w:numPr>
        <w:spacing w:before="91"/>
        <w:ind w:left="432" w:right="49" w:hanging="432"/>
        <w:rPr>
          <w:rFonts w:ascii="Arial" w:hAnsi="Arial" w:cs="Arial"/>
          <w:lang w:eastAsia="es-CO"/>
        </w:rPr>
      </w:pPr>
      <w:r w:rsidRPr="00680977">
        <w:rPr>
          <w:rFonts w:ascii="Arial" w:hAnsi="Arial" w:cs="Arial"/>
          <w:lang w:eastAsia="es-CO"/>
        </w:rPr>
        <w:t xml:space="preserve"> CAPACITACIÓN EN USO DE LAS TIC COMO HERRAMIENTAS PARA LA TOMA DE DECISIONES.</w:t>
      </w:r>
    </w:p>
    <w:p w14:paraId="3743D29F" w14:textId="77777777" w:rsidR="003F451E" w:rsidRPr="00680977" w:rsidRDefault="003F451E" w:rsidP="003F451E">
      <w:pPr>
        <w:jc w:val="both"/>
        <w:rPr>
          <w:rFonts w:ascii="Arial" w:hAnsi="Arial" w:cs="Arial"/>
          <w:sz w:val="20"/>
          <w:szCs w:val="20"/>
        </w:rPr>
      </w:pPr>
    </w:p>
    <w:p w14:paraId="3FF3FB7F" w14:textId="77777777" w:rsidR="003F451E" w:rsidRPr="00680977" w:rsidRDefault="003F451E" w:rsidP="003F451E">
      <w:pPr>
        <w:pStyle w:val="Textoindependiente"/>
        <w:ind w:right="49"/>
        <w:rPr>
          <w:rFonts w:ascii="Arial" w:hAnsi="Arial" w:cs="Arial"/>
        </w:rPr>
      </w:pPr>
      <w:r w:rsidRPr="00680977">
        <w:rPr>
          <w:rFonts w:ascii="Arial" w:hAnsi="Arial" w:cs="Arial"/>
        </w:rPr>
        <w:t>Con el fin de mejorar la innovación y conocimiento en el uso de las TIC como herramientas para la toma de decisiones y habilidades y competencias en el uso de TIC con el fin de fortalecer las capacidades de los productores agropecuarios.</w:t>
      </w:r>
    </w:p>
    <w:p w14:paraId="0E0419E5" w14:textId="77777777" w:rsidR="003F451E" w:rsidRPr="00680977" w:rsidRDefault="003F451E" w:rsidP="003F451E">
      <w:pPr>
        <w:jc w:val="both"/>
        <w:rPr>
          <w:rFonts w:ascii="Arial" w:hAnsi="Arial" w:cs="Arial"/>
          <w:b/>
          <w:bCs/>
          <w:sz w:val="20"/>
          <w:szCs w:val="20"/>
        </w:rPr>
      </w:pPr>
    </w:p>
    <w:p w14:paraId="4E62291A" w14:textId="77777777" w:rsidR="003F451E" w:rsidRPr="00680977" w:rsidRDefault="003F451E" w:rsidP="003F451E">
      <w:pPr>
        <w:jc w:val="both"/>
        <w:rPr>
          <w:rFonts w:ascii="Arial" w:hAnsi="Arial" w:cs="Arial"/>
          <w:b/>
          <w:bCs/>
          <w:sz w:val="20"/>
          <w:szCs w:val="20"/>
        </w:rPr>
      </w:pPr>
      <w:r w:rsidRPr="00680977">
        <w:rPr>
          <w:rFonts w:ascii="Arial" w:hAnsi="Arial" w:cs="Arial"/>
          <w:b/>
          <w:bCs/>
          <w:sz w:val="20"/>
          <w:szCs w:val="20"/>
        </w:rPr>
        <w:t xml:space="preserve">Actividades a desarrollar: </w:t>
      </w:r>
    </w:p>
    <w:p w14:paraId="26CFAC27" w14:textId="77777777" w:rsidR="003F451E" w:rsidRPr="00680977" w:rsidRDefault="003F451E" w:rsidP="003F451E">
      <w:pPr>
        <w:jc w:val="both"/>
        <w:rPr>
          <w:rFonts w:ascii="Arial" w:hAnsi="Arial" w:cs="Arial"/>
          <w:b/>
          <w:bCs/>
          <w:sz w:val="20"/>
          <w:szCs w:val="20"/>
        </w:rPr>
      </w:pPr>
    </w:p>
    <w:p w14:paraId="080C289E" w14:textId="77777777" w:rsidR="003F451E" w:rsidRPr="00680977" w:rsidRDefault="003F451E" w:rsidP="003F451E">
      <w:pPr>
        <w:rPr>
          <w:rFonts w:ascii="Arial" w:hAnsi="Arial" w:cs="Arial"/>
          <w:sz w:val="20"/>
          <w:szCs w:val="20"/>
        </w:rPr>
      </w:pPr>
      <w:r w:rsidRPr="00680977">
        <w:rPr>
          <w:rFonts w:ascii="Arial" w:hAnsi="Arial" w:cs="Arial"/>
          <w:sz w:val="20"/>
          <w:szCs w:val="20"/>
        </w:rPr>
        <w:t xml:space="preserve">Se realizará divulgación de contenidos de información y uso de las TICs a través de una charla teórico – practica a mínimo 30 productores del sector agropecuario para que accedan y conozcan herramientas digitales de información administrativa, ambiental, técnica y financiera de manera participativa y didáctica donde el productor pueda fortalecer sus competencias en las siguientes temáticas:  </w:t>
      </w:r>
    </w:p>
    <w:p w14:paraId="557EDDB5" w14:textId="77777777" w:rsidR="003F451E" w:rsidRPr="00680977" w:rsidRDefault="003F451E" w:rsidP="003F451E">
      <w:pPr>
        <w:pStyle w:val="Ttulo"/>
        <w:jc w:val="both"/>
        <w:rPr>
          <w:rFonts w:cs="Arial"/>
          <w:b w:val="0"/>
          <w:bCs/>
        </w:rPr>
      </w:pPr>
    </w:p>
    <w:p w14:paraId="7F0C5E50" w14:textId="77777777" w:rsidR="003F451E" w:rsidRPr="00680977" w:rsidRDefault="003F451E" w:rsidP="00970CE7">
      <w:pPr>
        <w:pStyle w:val="Ttulo"/>
        <w:numPr>
          <w:ilvl w:val="0"/>
          <w:numId w:val="42"/>
        </w:numPr>
        <w:jc w:val="both"/>
        <w:rPr>
          <w:rFonts w:cs="Arial"/>
          <w:b w:val="0"/>
          <w:bCs/>
        </w:rPr>
      </w:pPr>
      <w:r w:rsidRPr="00680977">
        <w:rPr>
          <w:rFonts w:cs="Arial"/>
          <w:b w:val="0"/>
        </w:rPr>
        <w:t>Navegación en Internet búsqueda de páginas web de convocatorias, mercados, estado del clima, precios del mercado.</w:t>
      </w:r>
    </w:p>
    <w:p w14:paraId="188B230B" w14:textId="77777777" w:rsidR="003F451E" w:rsidRPr="00680977" w:rsidRDefault="003F451E" w:rsidP="00970CE7">
      <w:pPr>
        <w:pStyle w:val="Ttulo"/>
        <w:numPr>
          <w:ilvl w:val="0"/>
          <w:numId w:val="42"/>
        </w:numPr>
        <w:jc w:val="both"/>
        <w:rPr>
          <w:rFonts w:cs="Arial"/>
          <w:b w:val="0"/>
          <w:bCs/>
        </w:rPr>
      </w:pPr>
      <w:r w:rsidRPr="00680977">
        <w:rPr>
          <w:rFonts w:cs="Arial"/>
          <w:b w:val="0"/>
        </w:rPr>
        <w:t>Plataformas de comercialización, ruedas de negocios, Vademécum, Plataformas de información para la toma de decisiones del sector agropecuario.</w:t>
      </w:r>
    </w:p>
    <w:p w14:paraId="2CCC19C4" w14:textId="77777777" w:rsidR="003F451E" w:rsidRPr="00680977" w:rsidRDefault="003F451E" w:rsidP="00970CE7">
      <w:pPr>
        <w:pStyle w:val="Ttulo"/>
        <w:numPr>
          <w:ilvl w:val="0"/>
          <w:numId w:val="42"/>
        </w:numPr>
        <w:jc w:val="both"/>
        <w:rPr>
          <w:rFonts w:cs="Arial"/>
          <w:b w:val="0"/>
          <w:bCs/>
        </w:rPr>
      </w:pPr>
      <w:r w:rsidRPr="00680977">
        <w:rPr>
          <w:rFonts w:cs="Arial"/>
          <w:b w:val="0"/>
        </w:rPr>
        <w:t>Software de toma de datos e indicadores productivos en sus explotaciones agropecuarias.</w:t>
      </w:r>
    </w:p>
    <w:p w14:paraId="2D053398" w14:textId="77777777" w:rsidR="003F451E" w:rsidRPr="00680977" w:rsidRDefault="003F451E" w:rsidP="003F451E">
      <w:pPr>
        <w:pStyle w:val="Ttulo"/>
        <w:ind w:left="720"/>
        <w:jc w:val="both"/>
        <w:rPr>
          <w:rFonts w:cs="Arial"/>
          <w:b w:val="0"/>
          <w:bCs/>
        </w:rPr>
      </w:pPr>
    </w:p>
    <w:p w14:paraId="3B991B52"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Nota: se entregará kit agrícola o pecuarios por productor hasta agotar existencias a quienes asistan a la jornada de formación, solo se puede recibir un kit por productor, por lo cual se debe llevar planilla donde se evidencie la entrega.</w:t>
      </w:r>
    </w:p>
    <w:p w14:paraId="7BB9EF1A" w14:textId="77777777" w:rsidR="003F451E" w:rsidRPr="00680977" w:rsidRDefault="003F451E" w:rsidP="003F451E">
      <w:pPr>
        <w:jc w:val="both"/>
        <w:rPr>
          <w:rFonts w:ascii="Arial" w:hAnsi="Arial" w:cs="Arial"/>
          <w:sz w:val="20"/>
          <w:szCs w:val="20"/>
        </w:rPr>
      </w:pPr>
    </w:p>
    <w:p w14:paraId="2716C23E" w14:textId="77777777" w:rsidR="003F451E" w:rsidRPr="00680977" w:rsidRDefault="003F451E" w:rsidP="003F451E">
      <w:pPr>
        <w:jc w:val="both"/>
        <w:rPr>
          <w:rFonts w:ascii="Arial" w:hAnsi="Arial" w:cs="Arial"/>
          <w:sz w:val="20"/>
          <w:szCs w:val="20"/>
        </w:rPr>
      </w:pPr>
      <w:r w:rsidRPr="00680977">
        <w:rPr>
          <w:rFonts w:ascii="Arial" w:hAnsi="Arial" w:cs="Arial"/>
          <w:b/>
          <w:bCs/>
          <w:sz w:val="20"/>
          <w:szCs w:val="20"/>
        </w:rPr>
        <w:t>Evidencia:</w:t>
      </w:r>
      <w:r w:rsidRPr="00680977">
        <w:rPr>
          <w:rFonts w:ascii="Arial" w:hAnsi="Arial" w:cs="Arial"/>
          <w:sz w:val="20"/>
          <w:szCs w:val="20"/>
        </w:rPr>
        <w:t xml:space="preserve"> Planilla de asistencia a la reunión, memorias de la formación y registro fotográfico.</w:t>
      </w:r>
    </w:p>
    <w:p w14:paraId="2F267980" w14:textId="77777777" w:rsidR="003F451E" w:rsidRPr="00680977" w:rsidRDefault="003F451E" w:rsidP="00970CE7">
      <w:pPr>
        <w:pStyle w:val="Ttulo1"/>
        <w:numPr>
          <w:ilvl w:val="0"/>
          <w:numId w:val="44"/>
        </w:numPr>
        <w:spacing w:before="214"/>
        <w:ind w:left="432" w:right="49" w:hanging="432"/>
        <w:rPr>
          <w:rFonts w:ascii="Arial" w:hAnsi="Arial" w:cs="Arial"/>
        </w:rPr>
      </w:pPr>
      <w:r w:rsidRPr="00680977">
        <w:rPr>
          <w:rFonts w:ascii="Arial" w:hAnsi="Arial" w:cs="Arial"/>
          <w:lang w:eastAsia="es-CO"/>
        </w:rPr>
        <w:t>PROMOVER LA GESTIÓN SOSTENIBLE DE LOS RECURSOS NATURALES A TRAVES DE TECNICAS COMPATIBLES CON EL MEDIO AMBIENTE Y LA DIVERSIDAD.</w:t>
      </w:r>
    </w:p>
    <w:p w14:paraId="720FE715" w14:textId="77777777" w:rsidR="003F451E" w:rsidRPr="00680977" w:rsidRDefault="003F451E" w:rsidP="00970CE7">
      <w:pPr>
        <w:numPr>
          <w:ilvl w:val="1"/>
          <w:numId w:val="44"/>
        </w:numPr>
        <w:jc w:val="both"/>
        <w:rPr>
          <w:rFonts w:ascii="Arial" w:hAnsi="Arial" w:cs="Arial"/>
          <w:b/>
          <w:sz w:val="20"/>
          <w:szCs w:val="20"/>
        </w:rPr>
      </w:pPr>
      <w:r w:rsidRPr="00680977">
        <w:rPr>
          <w:rFonts w:ascii="Arial" w:hAnsi="Arial" w:cs="Arial"/>
          <w:b/>
          <w:sz w:val="20"/>
          <w:szCs w:val="20"/>
        </w:rPr>
        <w:t xml:space="preserve">RUTA DE APRENDIZAJE INTEGRADA POR PRODUCTORES PECUARIOS </w:t>
      </w:r>
    </w:p>
    <w:p w14:paraId="67210AAF" w14:textId="77777777" w:rsidR="003F451E" w:rsidRPr="00680977" w:rsidRDefault="003F451E" w:rsidP="003F451E">
      <w:pPr>
        <w:jc w:val="both"/>
        <w:rPr>
          <w:rFonts w:ascii="Arial" w:hAnsi="Arial" w:cs="Arial"/>
          <w:sz w:val="20"/>
          <w:szCs w:val="20"/>
        </w:rPr>
      </w:pPr>
    </w:p>
    <w:p w14:paraId="79A3D7BA"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La Ruta de Aprendizaje se convierte en un excelente instrumento mediante el cual los microempresarios rurales exitosos, pueden dar a conocer desde sus experiencias, con sus propias herramientas metodológicas, su trayectoria y conocimiento en las áreas organizativas, administrativas, técnicas y financieras de su negocio.</w:t>
      </w:r>
    </w:p>
    <w:p w14:paraId="1D97F9F3" w14:textId="77777777" w:rsidR="003F451E" w:rsidRPr="00680977" w:rsidRDefault="003F451E" w:rsidP="003F451E">
      <w:pPr>
        <w:jc w:val="both"/>
        <w:rPr>
          <w:rFonts w:ascii="Arial" w:hAnsi="Arial" w:cs="Arial"/>
          <w:sz w:val="20"/>
          <w:szCs w:val="20"/>
        </w:rPr>
      </w:pPr>
    </w:p>
    <w:p w14:paraId="6A5CB106"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Para la realización de esta Ruta de Aprendizaje, se seleccionará un predio “Finca demostrativa” que representa iniciativas sostenibles e innovadoras  con el medio ambiente por zona veredal, que contribuya a reducir los riesgos de contaminación ambiental en la producción ganadera, ventajas, costo – beneficio,  estos predios se seleccionaran de acuerdo a la identificación de predios representativos en manejo de ganadería sostenible.</w:t>
      </w:r>
    </w:p>
    <w:p w14:paraId="0100138B" w14:textId="77777777" w:rsidR="003F451E" w:rsidRPr="00680977" w:rsidRDefault="003F451E" w:rsidP="003F451E">
      <w:pPr>
        <w:jc w:val="both"/>
        <w:rPr>
          <w:rFonts w:ascii="Arial" w:hAnsi="Arial" w:cs="Arial"/>
          <w:sz w:val="20"/>
          <w:szCs w:val="20"/>
        </w:rPr>
      </w:pPr>
    </w:p>
    <w:p w14:paraId="7AFA5F3C"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Las rutas de aprendizaje se realizarán 1 por zona, por cada zona se deben seleccionar como mínimo 25 productores, los cuales se seleccionarán de acuerdo con el diagnóstico de la extensión 2023.</w:t>
      </w:r>
    </w:p>
    <w:p w14:paraId="72247349" w14:textId="77777777" w:rsidR="003F451E" w:rsidRPr="00680977" w:rsidRDefault="003F451E" w:rsidP="003F451E">
      <w:pPr>
        <w:ind w:left="720"/>
        <w:jc w:val="both"/>
        <w:rPr>
          <w:rFonts w:ascii="Arial" w:hAnsi="Arial" w:cs="Arial"/>
          <w:sz w:val="20"/>
          <w:szCs w:val="20"/>
        </w:rPr>
      </w:pPr>
    </w:p>
    <w:p w14:paraId="7B67B1E0" w14:textId="77777777" w:rsidR="003F451E" w:rsidRPr="00680977" w:rsidRDefault="003F451E" w:rsidP="00970CE7">
      <w:pPr>
        <w:numPr>
          <w:ilvl w:val="0"/>
          <w:numId w:val="43"/>
        </w:numPr>
        <w:jc w:val="both"/>
        <w:rPr>
          <w:rFonts w:ascii="Arial" w:hAnsi="Arial" w:cs="Arial"/>
          <w:sz w:val="20"/>
          <w:szCs w:val="20"/>
        </w:rPr>
      </w:pPr>
      <w:r w:rsidRPr="00680977">
        <w:rPr>
          <w:rFonts w:ascii="Arial" w:hAnsi="Arial" w:cs="Arial"/>
          <w:sz w:val="20"/>
          <w:szCs w:val="20"/>
        </w:rPr>
        <w:lastRenderedPageBreak/>
        <w:t>Los temas para trabajar en la ruta de aprendizaje se seleccionar a través de reunión de comité técnico con aprobación de la supervisión priorizando temáticas de cambio climático, efecto invernadero, deforestación, quemas, entre otros.</w:t>
      </w:r>
    </w:p>
    <w:p w14:paraId="541FD00A" w14:textId="77777777" w:rsidR="003F451E" w:rsidRPr="00680977" w:rsidRDefault="003F451E" w:rsidP="003F451E">
      <w:pPr>
        <w:ind w:left="720"/>
        <w:jc w:val="both"/>
        <w:rPr>
          <w:rFonts w:ascii="Arial" w:hAnsi="Arial" w:cs="Arial"/>
          <w:sz w:val="20"/>
          <w:szCs w:val="20"/>
        </w:rPr>
      </w:pPr>
    </w:p>
    <w:p w14:paraId="637CFE9A"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 xml:space="preserve">Se realizará una (1) jornada por cada zona, teniendo en cuenta la base de datos de productores inscritos en el RUEA, con un total de 766 productores inscritos en el municipio. </w:t>
      </w:r>
    </w:p>
    <w:p w14:paraId="4D403429" w14:textId="77777777" w:rsidR="003F451E" w:rsidRPr="00680977" w:rsidRDefault="003F451E" w:rsidP="003F451E">
      <w:pPr>
        <w:jc w:val="both"/>
        <w:rPr>
          <w:rFonts w:ascii="Arial" w:hAnsi="Arial" w:cs="Arial"/>
          <w:sz w:val="20"/>
          <w:szCs w:val="20"/>
        </w:rPr>
      </w:pPr>
    </w:p>
    <w:p w14:paraId="331DD70C" w14:textId="77777777" w:rsidR="003F451E" w:rsidRPr="00680977" w:rsidRDefault="003F451E" w:rsidP="00970CE7">
      <w:pPr>
        <w:numPr>
          <w:ilvl w:val="0"/>
          <w:numId w:val="45"/>
        </w:numPr>
        <w:jc w:val="both"/>
        <w:rPr>
          <w:rFonts w:ascii="Arial" w:hAnsi="Arial" w:cs="Arial"/>
          <w:sz w:val="20"/>
          <w:szCs w:val="20"/>
        </w:rPr>
      </w:pPr>
      <w:r w:rsidRPr="00680977">
        <w:rPr>
          <w:rFonts w:ascii="Arial" w:hAnsi="Arial" w:cs="Arial"/>
          <w:b/>
          <w:bCs/>
          <w:sz w:val="20"/>
          <w:szCs w:val="20"/>
        </w:rPr>
        <w:t>ZONA ALTA: JUVE, JAGUITO, BENDICIONES, ZAMBO, VISINACA, LAGUNITAS, GUAFAL, GUICHIRE, OSO, AGUMACO, MONSERRATE, SAN JOSE.</w:t>
      </w:r>
    </w:p>
    <w:p w14:paraId="1ACFAC25" w14:textId="77777777" w:rsidR="003F451E" w:rsidRPr="00680977" w:rsidRDefault="003F451E" w:rsidP="003F451E">
      <w:pPr>
        <w:jc w:val="both"/>
        <w:rPr>
          <w:rFonts w:ascii="Arial" w:hAnsi="Arial" w:cs="Arial"/>
          <w:sz w:val="20"/>
          <w:szCs w:val="20"/>
        </w:rPr>
      </w:pPr>
    </w:p>
    <w:p w14:paraId="2C0BD78B" w14:textId="77777777" w:rsidR="003F451E" w:rsidRPr="00680977" w:rsidRDefault="003F451E" w:rsidP="00970CE7">
      <w:pPr>
        <w:numPr>
          <w:ilvl w:val="0"/>
          <w:numId w:val="45"/>
        </w:numPr>
        <w:jc w:val="both"/>
        <w:rPr>
          <w:rFonts w:ascii="Arial" w:hAnsi="Arial" w:cs="Arial"/>
          <w:b/>
          <w:bCs/>
          <w:sz w:val="20"/>
          <w:szCs w:val="20"/>
        </w:rPr>
      </w:pPr>
      <w:r w:rsidRPr="00680977">
        <w:rPr>
          <w:rFonts w:ascii="Arial" w:hAnsi="Arial" w:cs="Arial"/>
          <w:b/>
          <w:bCs/>
          <w:sz w:val="20"/>
          <w:szCs w:val="20"/>
        </w:rPr>
        <w:t>ZONA CENTRO: CABAÑAS, ACEITE ALTO, AGUA BLANCA, CHAPARRAL, PALMAR, YAGUAROS, IQUIA, VILLAROSA, CUERNAVACA.</w:t>
      </w:r>
    </w:p>
    <w:p w14:paraId="5D58A9A4" w14:textId="77777777" w:rsidR="003F451E" w:rsidRPr="00680977" w:rsidRDefault="003F451E" w:rsidP="003F451E">
      <w:pPr>
        <w:jc w:val="both"/>
        <w:rPr>
          <w:rFonts w:ascii="Arial" w:hAnsi="Arial" w:cs="Arial"/>
          <w:b/>
          <w:bCs/>
          <w:sz w:val="20"/>
          <w:szCs w:val="20"/>
        </w:rPr>
      </w:pPr>
    </w:p>
    <w:p w14:paraId="2D70D09F" w14:textId="77777777" w:rsidR="003F451E" w:rsidRPr="00680977" w:rsidRDefault="003F451E" w:rsidP="00970CE7">
      <w:pPr>
        <w:numPr>
          <w:ilvl w:val="0"/>
          <w:numId w:val="45"/>
        </w:numPr>
        <w:jc w:val="both"/>
        <w:rPr>
          <w:rFonts w:ascii="Arial" w:hAnsi="Arial" w:cs="Arial"/>
          <w:b/>
          <w:bCs/>
          <w:sz w:val="20"/>
          <w:szCs w:val="20"/>
        </w:rPr>
      </w:pPr>
      <w:r w:rsidRPr="00680977">
        <w:rPr>
          <w:rFonts w:ascii="Arial" w:hAnsi="Arial" w:cs="Arial"/>
          <w:b/>
          <w:bCs/>
          <w:sz w:val="20"/>
          <w:szCs w:val="20"/>
        </w:rPr>
        <w:t>ZONA BAJA: DELICIAS, CHITAMENA ALTO Y BAJO, BATALLERA, RAIZAL, LA LUCHA, GUIRA, ESMERALDA, VIGIA, LA URAMA, CARUPANA, TUNUPE, PIÑALITO, COROSITO.</w:t>
      </w:r>
    </w:p>
    <w:p w14:paraId="5C0027A5" w14:textId="77777777" w:rsidR="003F451E" w:rsidRPr="00680977" w:rsidRDefault="003F451E" w:rsidP="003F451E">
      <w:pPr>
        <w:jc w:val="both"/>
        <w:rPr>
          <w:rFonts w:ascii="Arial" w:hAnsi="Arial" w:cs="Arial"/>
          <w:sz w:val="20"/>
          <w:szCs w:val="20"/>
        </w:rPr>
      </w:pPr>
    </w:p>
    <w:p w14:paraId="0CFDD483"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Nota: se entregará kits pecuarios por productor hasta agotar existencias a quienes asistan a la ruta de aprendizaje, solo se puede recibir un kit por productor, por lo cual se debe llevar planilla donde se evidencie la entrega.</w:t>
      </w:r>
    </w:p>
    <w:p w14:paraId="00CE6AD4" w14:textId="77777777" w:rsidR="003F451E" w:rsidRPr="00680977" w:rsidRDefault="003F451E" w:rsidP="003F451E">
      <w:pPr>
        <w:jc w:val="both"/>
        <w:rPr>
          <w:rFonts w:ascii="Arial" w:hAnsi="Arial" w:cs="Arial"/>
          <w:sz w:val="20"/>
          <w:szCs w:val="20"/>
        </w:rPr>
      </w:pPr>
    </w:p>
    <w:p w14:paraId="09E4F433" w14:textId="77777777" w:rsidR="003F451E" w:rsidRPr="00680977" w:rsidRDefault="003F451E" w:rsidP="003F451E">
      <w:pPr>
        <w:jc w:val="both"/>
        <w:rPr>
          <w:rFonts w:ascii="Arial" w:hAnsi="Arial" w:cs="Arial"/>
          <w:b/>
          <w:sz w:val="20"/>
          <w:szCs w:val="20"/>
        </w:rPr>
      </w:pPr>
      <w:r w:rsidRPr="00680977">
        <w:rPr>
          <w:rFonts w:ascii="Arial" w:hAnsi="Arial" w:cs="Arial"/>
          <w:b/>
          <w:sz w:val="20"/>
          <w:szCs w:val="20"/>
        </w:rPr>
        <w:t xml:space="preserve">4.2. DEMOSTRACIÓN DE MÉTODO A PRODUCTORES AGRICOLAS: </w:t>
      </w:r>
    </w:p>
    <w:p w14:paraId="2F791050" w14:textId="77777777" w:rsidR="003F451E" w:rsidRPr="00680977" w:rsidRDefault="003F451E" w:rsidP="003F451E">
      <w:pPr>
        <w:ind w:left="720"/>
        <w:jc w:val="both"/>
        <w:rPr>
          <w:rFonts w:ascii="Arial" w:hAnsi="Arial" w:cs="Arial"/>
          <w:b/>
          <w:sz w:val="20"/>
          <w:szCs w:val="20"/>
        </w:rPr>
      </w:pPr>
    </w:p>
    <w:p w14:paraId="52738C7D"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 xml:space="preserve">La demostración de método es una metodología utilizada en la extensión agropecuaria por medio de la cual se pretende difundir la aplicación de nuevas prácticas al agricultor. Se seleccionarán mínimo 25 productores agrícolas, registrados en el RUEA y que han hecho parte del proceso de extensión agropecuaria que viene llevando el municipio. Productores con los cuales se realizará una demostración de método teórico práctica, mediante visita a su predio.    </w:t>
      </w:r>
    </w:p>
    <w:p w14:paraId="35E17B2E" w14:textId="77777777" w:rsidR="003F451E" w:rsidRPr="00680977" w:rsidRDefault="003F451E" w:rsidP="003F451E">
      <w:pPr>
        <w:jc w:val="both"/>
        <w:rPr>
          <w:rFonts w:ascii="Arial" w:hAnsi="Arial" w:cs="Arial"/>
          <w:sz w:val="20"/>
          <w:szCs w:val="20"/>
          <w:highlight w:val="yellow"/>
        </w:rPr>
      </w:pPr>
    </w:p>
    <w:p w14:paraId="263F54C0" w14:textId="77777777" w:rsidR="003F451E" w:rsidRPr="00680977" w:rsidRDefault="003F451E" w:rsidP="003F451E">
      <w:pPr>
        <w:rPr>
          <w:rFonts w:ascii="Arial" w:hAnsi="Arial" w:cs="Arial"/>
          <w:b/>
          <w:bCs/>
          <w:sz w:val="20"/>
          <w:szCs w:val="20"/>
        </w:rPr>
      </w:pPr>
      <w:r w:rsidRPr="00680977">
        <w:rPr>
          <w:rFonts w:ascii="Arial" w:hAnsi="Arial" w:cs="Arial"/>
          <w:b/>
          <w:bCs/>
          <w:sz w:val="20"/>
          <w:szCs w:val="20"/>
        </w:rPr>
        <w:t xml:space="preserve">Objetivo: </w:t>
      </w:r>
    </w:p>
    <w:p w14:paraId="66A316B3" w14:textId="77777777" w:rsidR="003F451E" w:rsidRPr="00680977" w:rsidRDefault="003F451E" w:rsidP="003F451E">
      <w:pPr>
        <w:jc w:val="both"/>
        <w:rPr>
          <w:rFonts w:ascii="Arial" w:hAnsi="Arial" w:cs="Arial"/>
          <w:sz w:val="20"/>
          <w:szCs w:val="20"/>
        </w:rPr>
      </w:pPr>
    </w:p>
    <w:p w14:paraId="19AABFC6" w14:textId="77777777" w:rsidR="003F451E" w:rsidRPr="00680977" w:rsidRDefault="003F451E" w:rsidP="00970CE7">
      <w:pPr>
        <w:numPr>
          <w:ilvl w:val="0"/>
          <w:numId w:val="38"/>
        </w:numPr>
        <w:jc w:val="both"/>
        <w:rPr>
          <w:rFonts w:ascii="Arial" w:hAnsi="Arial" w:cs="Arial"/>
          <w:sz w:val="20"/>
          <w:szCs w:val="20"/>
        </w:rPr>
      </w:pPr>
      <w:r w:rsidRPr="00680977">
        <w:rPr>
          <w:rFonts w:ascii="Arial" w:hAnsi="Arial" w:cs="Arial"/>
          <w:sz w:val="20"/>
          <w:szCs w:val="20"/>
        </w:rPr>
        <w:t xml:space="preserve">Mostrar la forma correcta de realizar una práctica. </w:t>
      </w:r>
    </w:p>
    <w:p w14:paraId="468BD43D" w14:textId="77777777" w:rsidR="003F451E" w:rsidRPr="00680977" w:rsidRDefault="003F451E" w:rsidP="00970CE7">
      <w:pPr>
        <w:numPr>
          <w:ilvl w:val="0"/>
          <w:numId w:val="38"/>
        </w:numPr>
        <w:jc w:val="both"/>
        <w:rPr>
          <w:rFonts w:ascii="Arial" w:hAnsi="Arial" w:cs="Arial"/>
          <w:sz w:val="20"/>
          <w:szCs w:val="20"/>
        </w:rPr>
      </w:pPr>
      <w:r w:rsidRPr="00680977">
        <w:rPr>
          <w:rFonts w:ascii="Arial" w:hAnsi="Arial" w:cs="Arial"/>
          <w:sz w:val="20"/>
          <w:szCs w:val="20"/>
        </w:rPr>
        <w:t>Motivar a los agricultores a compartir los conocimientos y las experiencias en la aplicación de la práctica.</w:t>
      </w:r>
    </w:p>
    <w:p w14:paraId="7D5A02AC" w14:textId="77777777" w:rsidR="003F451E" w:rsidRPr="00680977" w:rsidRDefault="003F451E" w:rsidP="003F451E">
      <w:pPr>
        <w:jc w:val="both"/>
        <w:rPr>
          <w:rFonts w:ascii="Arial" w:hAnsi="Arial" w:cs="Arial"/>
          <w:sz w:val="20"/>
          <w:szCs w:val="20"/>
        </w:rPr>
      </w:pPr>
    </w:p>
    <w:p w14:paraId="01256A83" w14:textId="77777777" w:rsidR="003F451E" w:rsidRPr="00680977" w:rsidRDefault="003F451E" w:rsidP="003F451E">
      <w:pPr>
        <w:jc w:val="both"/>
        <w:rPr>
          <w:rFonts w:ascii="Arial" w:hAnsi="Arial" w:cs="Arial"/>
          <w:b/>
          <w:bCs/>
          <w:sz w:val="20"/>
          <w:szCs w:val="20"/>
        </w:rPr>
      </w:pPr>
      <w:r w:rsidRPr="00680977">
        <w:rPr>
          <w:rFonts w:ascii="Arial" w:hAnsi="Arial" w:cs="Arial"/>
          <w:b/>
          <w:bCs/>
          <w:sz w:val="20"/>
          <w:szCs w:val="20"/>
        </w:rPr>
        <w:t>Metodología:</w:t>
      </w:r>
    </w:p>
    <w:p w14:paraId="1373D7F8" w14:textId="77777777" w:rsidR="003F451E" w:rsidRPr="00680977" w:rsidRDefault="003F451E" w:rsidP="003F451E">
      <w:pPr>
        <w:jc w:val="both"/>
        <w:rPr>
          <w:rFonts w:ascii="Arial" w:hAnsi="Arial" w:cs="Arial"/>
          <w:sz w:val="20"/>
          <w:szCs w:val="20"/>
        </w:rPr>
      </w:pPr>
    </w:p>
    <w:p w14:paraId="5E30F74C" w14:textId="77777777" w:rsidR="003F451E" w:rsidRPr="00680977" w:rsidRDefault="003F451E" w:rsidP="00970CE7">
      <w:pPr>
        <w:numPr>
          <w:ilvl w:val="0"/>
          <w:numId w:val="41"/>
        </w:numPr>
        <w:rPr>
          <w:rFonts w:ascii="Arial" w:hAnsi="Arial" w:cs="Arial"/>
          <w:sz w:val="20"/>
          <w:szCs w:val="20"/>
        </w:rPr>
      </w:pPr>
      <w:r w:rsidRPr="00680977">
        <w:rPr>
          <w:rFonts w:ascii="Arial" w:hAnsi="Arial" w:cs="Arial"/>
          <w:sz w:val="20"/>
          <w:szCs w:val="20"/>
        </w:rPr>
        <w:t>Los temas para trabajar en la demostración de método se seleccionarán a través de reunión de comité técnico con aprobación de la supervisión.</w:t>
      </w:r>
    </w:p>
    <w:p w14:paraId="178BF86A" w14:textId="77777777" w:rsidR="003F451E" w:rsidRPr="00680977" w:rsidRDefault="003F451E" w:rsidP="00970CE7">
      <w:pPr>
        <w:numPr>
          <w:ilvl w:val="0"/>
          <w:numId w:val="41"/>
        </w:numPr>
        <w:jc w:val="both"/>
        <w:rPr>
          <w:rFonts w:ascii="Arial" w:hAnsi="Arial" w:cs="Arial"/>
          <w:sz w:val="20"/>
          <w:szCs w:val="20"/>
        </w:rPr>
      </w:pPr>
      <w:r w:rsidRPr="00680977">
        <w:rPr>
          <w:rFonts w:ascii="Arial" w:hAnsi="Arial" w:cs="Arial"/>
          <w:sz w:val="20"/>
          <w:szCs w:val="20"/>
        </w:rPr>
        <w:t>Se difundirá a manera de ejemplo, el paso a paso de la realización de una práctica ya conocida y probada para que esta sea adoptada, la misma se aprobara a través de reunión de comité técnico con aprobación de la supervisión.</w:t>
      </w:r>
    </w:p>
    <w:p w14:paraId="6FC5B58C" w14:textId="77777777" w:rsidR="003F451E" w:rsidRPr="00680977" w:rsidRDefault="003F451E" w:rsidP="00970CE7">
      <w:pPr>
        <w:numPr>
          <w:ilvl w:val="0"/>
          <w:numId w:val="37"/>
        </w:numPr>
        <w:jc w:val="both"/>
        <w:rPr>
          <w:rFonts w:ascii="Arial" w:hAnsi="Arial" w:cs="Arial"/>
          <w:sz w:val="20"/>
          <w:szCs w:val="20"/>
        </w:rPr>
      </w:pPr>
      <w:r w:rsidRPr="00680977">
        <w:rPr>
          <w:rFonts w:ascii="Arial" w:hAnsi="Arial" w:cs="Arial"/>
          <w:sz w:val="20"/>
          <w:szCs w:val="20"/>
        </w:rPr>
        <w:t xml:space="preserve">Se debe realizar en campo y en las condiciones particulares en las que tendría lugar la práctica de cada uno de los agricultores. </w:t>
      </w:r>
    </w:p>
    <w:p w14:paraId="0ED2C129" w14:textId="77777777" w:rsidR="003F451E" w:rsidRPr="00680977" w:rsidRDefault="003F451E" w:rsidP="00970CE7">
      <w:pPr>
        <w:numPr>
          <w:ilvl w:val="0"/>
          <w:numId w:val="37"/>
        </w:numPr>
        <w:jc w:val="both"/>
        <w:rPr>
          <w:rFonts w:ascii="Arial" w:hAnsi="Arial" w:cs="Arial"/>
          <w:sz w:val="20"/>
          <w:szCs w:val="20"/>
        </w:rPr>
      </w:pPr>
      <w:r w:rsidRPr="00680977">
        <w:rPr>
          <w:rFonts w:ascii="Arial" w:hAnsi="Arial" w:cs="Arial"/>
          <w:sz w:val="20"/>
          <w:szCs w:val="20"/>
        </w:rPr>
        <w:t xml:space="preserve">En la demostración de método todos los participantes deben poder ver fácilmente la realización de la práctica. Por lo tanto, extensionista debe explicarla paso a paso, aclarar inquietudes y responder preguntas. </w:t>
      </w:r>
    </w:p>
    <w:p w14:paraId="4648FAC4" w14:textId="77777777" w:rsidR="003F451E" w:rsidRPr="00680977" w:rsidRDefault="003F451E" w:rsidP="00970CE7">
      <w:pPr>
        <w:numPr>
          <w:ilvl w:val="0"/>
          <w:numId w:val="37"/>
        </w:numPr>
        <w:jc w:val="both"/>
        <w:rPr>
          <w:rFonts w:ascii="Arial" w:hAnsi="Arial" w:cs="Arial"/>
          <w:sz w:val="20"/>
          <w:szCs w:val="20"/>
        </w:rPr>
      </w:pPr>
      <w:r w:rsidRPr="00680977">
        <w:rPr>
          <w:rFonts w:ascii="Arial" w:hAnsi="Arial" w:cs="Arial"/>
          <w:sz w:val="20"/>
          <w:szCs w:val="20"/>
        </w:rPr>
        <w:t xml:space="preserve">El extensionista debe acompañar dicha explicación haciendo énfasis en cada detalle. Esto implica una planeación previa, la cual debe ser aprobada por el supervisor. </w:t>
      </w:r>
    </w:p>
    <w:p w14:paraId="78C905DE" w14:textId="77777777" w:rsidR="003F451E" w:rsidRPr="00680977" w:rsidRDefault="003F451E" w:rsidP="00970CE7">
      <w:pPr>
        <w:numPr>
          <w:ilvl w:val="0"/>
          <w:numId w:val="37"/>
        </w:numPr>
        <w:jc w:val="both"/>
        <w:rPr>
          <w:rFonts w:ascii="Arial" w:hAnsi="Arial" w:cs="Arial"/>
          <w:sz w:val="20"/>
          <w:szCs w:val="20"/>
        </w:rPr>
      </w:pPr>
      <w:r w:rsidRPr="00680977">
        <w:rPr>
          <w:rFonts w:ascii="Arial" w:hAnsi="Arial" w:cs="Arial"/>
          <w:sz w:val="20"/>
          <w:szCs w:val="20"/>
        </w:rPr>
        <w:t xml:space="preserve">Durante la demostración se deben definir claramente los aspectos de la práctica o la tecnología en los que se desea hacer énfasis para su adecuada implementación. </w:t>
      </w:r>
    </w:p>
    <w:p w14:paraId="52F31F97" w14:textId="77777777" w:rsidR="003F451E" w:rsidRPr="00680977" w:rsidRDefault="003F451E" w:rsidP="00970CE7">
      <w:pPr>
        <w:numPr>
          <w:ilvl w:val="0"/>
          <w:numId w:val="37"/>
        </w:numPr>
        <w:jc w:val="both"/>
        <w:rPr>
          <w:rFonts w:ascii="Arial" w:hAnsi="Arial" w:cs="Arial"/>
          <w:sz w:val="20"/>
          <w:szCs w:val="20"/>
        </w:rPr>
      </w:pPr>
      <w:r w:rsidRPr="00680977">
        <w:rPr>
          <w:rFonts w:ascii="Arial" w:hAnsi="Arial" w:cs="Arial"/>
          <w:sz w:val="20"/>
          <w:szCs w:val="20"/>
        </w:rPr>
        <w:t>Se debe emplear metodología que aplique al desarrollo de prácticas novedosas a lo largo de un tiempo determinado para comprobar, junto con los agricultores, los resultados y las ventajas de la implementación conforme se dan a conocer y se motiva su adopción.</w:t>
      </w:r>
    </w:p>
    <w:p w14:paraId="540FCD21" w14:textId="77777777" w:rsidR="003F451E" w:rsidRPr="00680977" w:rsidRDefault="003F451E" w:rsidP="003F451E">
      <w:pPr>
        <w:jc w:val="both"/>
        <w:rPr>
          <w:rFonts w:ascii="Arial" w:hAnsi="Arial" w:cs="Arial"/>
          <w:b/>
          <w:bCs/>
          <w:sz w:val="20"/>
          <w:szCs w:val="20"/>
        </w:rPr>
      </w:pPr>
    </w:p>
    <w:p w14:paraId="7D3D4CB1" w14:textId="77777777" w:rsidR="003F451E" w:rsidRPr="00680977" w:rsidRDefault="003F451E" w:rsidP="003F451E">
      <w:pPr>
        <w:jc w:val="both"/>
        <w:rPr>
          <w:rFonts w:ascii="Arial" w:hAnsi="Arial" w:cs="Arial"/>
          <w:b/>
          <w:bCs/>
          <w:sz w:val="20"/>
          <w:szCs w:val="20"/>
        </w:rPr>
      </w:pPr>
      <w:r w:rsidRPr="00680977">
        <w:rPr>
          <w:rFonts w:ascii="Arial" w:hAnsi="Arial" w:cs="Arial"/>
          <w:b/>
          <w:bCs/>
          <w:sz w:val="20"/>
          <w:szCs w:val="20"/>
        </w:rPr>
        <w:t xml:space="preserve">Propósito: </w:t>
      </w:r>
    </w:p>
    <w:p w14:paraId="33B41D1C" w14:textId="77777777" w:rsidR="003F451E" w:rsidRPr="00680977" w:rsidRDefault="003F451E" w:rsidP="003F451E">
      <w:pPr>
        <w:jc w:val="both"/>
        <w:rPr>
          <w:rFonts w:ascii="Arial" w:hAnsi="Arial" w:cs="Arial"/>
          <w:b/>
          <w:bCs/>
          <w:sz w:val="20"/>
          <w:szCs w:val="20"/>
        </w:rPr>
      </w:pPr>
    </w:p>
    <w:p w14:paraId="1FCD89EC" w14:textId="77777777" w:rsidR="003F451E" w:rsidRPr="00680977" w:rsidRDefault="003F451E" w:rsidP="00970CE7">
      <w:pPr>
        <w:numPr>
          <w:ilvl w:val="0"/>
          <w:numId w:val="39"/>
        </w:numPr>
        <w:jc w:val="both"/>
        <w:rPr>
          <w:rFonts w:ascii="Arial" w:hAnsi="Arial" w:cs="Arial"/>
          <w:sz w:val="20"/>
          <w:szCs w:val="20"/>
        </w:rPr>
      </w:pPr>
      <w:r w:rsidRPr="00680977">
        <w:rPr>
          <w:rFonts w:ascii="Arial" w:hAnsi="Arial" w:cs="Arial"/>
          <w:sz w:val="20"/>
          <w:szCs w:val="20"/>
        </w:rPr>
        <w:t xml:space="preserve">Difusión de información, productos y tecnologías. </w:t>
      </w:r>
    </w:p>
    <w:p w14:paraId="2B30F8E7" w14:textId="77777777" w:rsidR="003F451E" w:rsidRPr="00680977" w:rsidRDefault="003F451E" w:rsidP="00970CE7">
      <w:pPr>
        <w:numPr>
          <w:ilvl w:val="0"/>
          <w:numId w:val="39"/>
        </w:numPr>
        <w:jc w:val="both"/>
        <w:rPr>
          <w:rFonts w:ascii="Arial" w:hAnsi="Arial" w:cs="Arial"/>
          <w:sz w:val="20"/>
          <w:szCs w:val="20"/>
        </w:rPr>
      </w:pPr>
      <w:r w:rsidRPr="00680977">
        <w:rPr>
          <w:rFonts w:ascii="Arial" w:hAnsi="Arial" w:cs="Arial"/>
          <w:sz w:val="20"/>
          <w:szCs w:val="20"/>
        </w:rPr>
        <w:t xml:space="preserve">Aprendizaje. </w:t>
      </w:r>
    </w:p>
    <w:p w14:paraId="10C98B6A" w14:textId="77777777" w:rsidR="003F451E" w:rsidRPr="00680977" w:rsidRDefault="003F451E" w:rsidP="00970CE7">
      <w:pPr>
        <w:numPr>
          <w:ilvl w:val="0"/>
          <w:numId w:val="39"/>
        </w:numPr>
        <w:jc w:val="both"/>
        <w:rPr>
          <w:rFonts w:ascii="Arial" w:hAnsi="Arial" w:cs="Arial"/>
          <w:sz w:val="20"/>
          <w:szCs w:val="20"/>
        </w:rPr>
      </w:pPr>
      <w:r w:rsidRPr="00680977">
        <w:rPr>
          <w:rFonts w:ascii="Arial" w:hAnsi="Arial" w:cs="Arial"/>
          <w:sz w:val="20"/>
          <w:szCs w:val="20"/>
        </w:rPr>
        <w:t>Sensibilización.</w:t>
      </w:r>
    </w:p>
    <w:p w14:paraId="1EF61EA7" w14:textId="77777777" w:rsidR="003F451E" w:rsidRPr="00680977" w:rsidRDefault="003F451E" w:rsidP="003F451E">
      <w:pPr>
        <w:jc w:val="both"/>
        <w:rPr>
          <w:rFonts w:ascii="Arial" w:hAnsi="Arial" w:cs="Arial"/>
          <w:b/>
          <w:bCs/>
          <w:sz w:val="20"/>
          <w:szCs w:val="20"/>
        </w:rPr>
      </w:pPr>
    </w:p>
    <w:p w14:paraId="6302A889" w14:textId="77777777" w:rsidR="003F451E" w:rsidRPr="00680977" w:rsidRDefault="003F451E" w:rsidP="003F451E">
      <w:pPr>
        <w:jc w:val="both"/>
        <w:rPr>
          <w:rFonts w:ascii="Arial" w:hAnsi="Arial" w:cs="Arial"/>
          <w:b/>
          <w:bCs/>
          <w:sz w:val="20"/>
          <w:szCs w:val="20"/>
        </w:rPr>
      </w:pPr>
      <w:r w:rsidRPr="00680977">
        <w:rPr>
          <w:rFonts w:ascii="Arial" w:hAnsi="Arial" w:cs="Arial"/>
          <w:b/>
          <w:bCs/>
          <w:sz w:val="20"/>
          <w:szCs w:val="20"/>
        </w:rPr>
        <w:t>Contenido:</w:t>
      </w:r>
    </w:p>
    <w:p w14:paraId="78086EA0" w14:textId="77777777" w:rsidR="003F451E" w:rsidRPr="00680977" w:rsidRDefault="003F451E" w:rsidP="003F451E">
      <w:pPr>
        <w:jc w:val="both"/>
        <w:rPr>
          <w:rFonts w:ascii="Arial" w:hAnsi="Arial" w:cs="Arial"/>
          <w:b/>
          <w:bCs/>
          <w:sz w:val="20"/>
          <w:szCs w:val="20"/>
        </w:rPr>
      </w:pPr>
    </w:p>
    <w:p w14:paraId="7688EEAD" w14:textId="77777777" w:rsidR="003F451E" w:rsidRPr="00680977" w:rsidRDefault="003F451E" w:rsidP="00970CE7">
      <w:pPr>
        <w:numPr>
          <w:ilvl w:val="0"/>
          <w:numId w:val="40"/>
        </w:numPr>
        <w:jc w:val="both"/>
        <w:rPr>
          <w:rFonts w:ascii="Arial" w:hAnsi="Arial" w:cs="Arial"/>
          <w:sz w:val="20"/>
          <w:szCs w:val="20"/>
        </w:rPr>
      </w:pPr>
      <w:r w:rsidRPr="00680977">
        <w:rPr>
          <w:rFonts w:ascii="Arial" w:hAnsi="Arial" w:cs="Arial"/>
          <w:sz w:val="20"/>
          <w:szCs w:val="20"/>
        </w:rPr>
        <w:t xml:space="preserve">Tecnologías y prácticas (innovaciones) </w:t>
      </w:r>
    </w:p>
    <w:p w14:paraId="7E395B1B" w14:textId="77777777" w:rsidR="003F451E" w:rsidRPr="00680977" w:rsidRDefault="003F451E" w:rsidP="00970CE7">
      <w:pPr>
        <w:numPr>
          <w:ilvl w:val="0"/>
          <w:numId w:val="40"/>
        </w:numPr>
        <w:jc w:val="both"/>
        <w:rPr>
          <w:rFonts w:ascii="Arial" w:hAnsi="Arial" w:cs="Arial"/>
          <w:sz w:val="20"/>
          <w:szCs w:val="20"/>
        </w:rPr>
      </w:pPr>
      <w:r w:rsidRPr="00680977">
        <w:rPr>
          <w:rFonts w:ascii="Arial" w:hAnsi="Arial" w:cs="Arial"/>
          <w:sz w:val="20"/>
          <w:szCs w:val="20"/>
        </w:rPr>
        <w:t xml:space="preserve">Habilidades. </w:t>
      </w:r>
    </w:p>
    <w:p w14:paraId="7969092D" w14:textId="77777777" w:rsidR="003F451E" w:rsidRPr="00680977" w:rsidRDefault="003F451E" w:rsidP="00970CE7">
      <w:pPr>
        <w:numPr>
          <w:ilvl w:val="0"/>
          <w:numId w:val="40"/>
        </w:numPr>
        <w:jc w:val="both"/>
        <w:rPr>
          <w:rFonts w:ascii="Arial" w:hAnsi="Arial" w:cs="Arial"/>
          <w:sz w:val="20"/>
          <w:szCs w:val="20"/>
        </w:rPr>
      </w:pPr>
      <w:r w:rsidRPr="00680977">
        <w:rPr>
          <w:rFonts w:ascii="Arial" w:hAnsi="Arial" w:cs="Arial"/>
          <w:sz w:val="20"/>
          <w:szCs w:val="20"/>
        </w:rPr>
        <w:t>Seguridad alimentaria.</w:t>
      </w:r>
    </w:p>
    <w:p w14:paraId="4D91F29E" w14:textId="77777777" w:rsidR="003F451E" w:rsidRPr="00680977" w:rsidRDefault="003F451E" w:rsidP="00970CE7">
      <w:pPr>
        <w:numPr>
          <w:ilvl w:val="0"/>
          <w:numId w:val="40"/>
        </w:numPr>
        <w:jc w:val="both"/>
        <w:rPr>
          <w:rFonts w:ascii="Arial" w:hAnsi="Arial" w:cs="Arial"/>
          <w:sz w:val="20"/>
          <w:szCs w:val="20"/>
        </w:rPr>
      </w:pPr>
      <w:r w:rsidRPr="00680977">
        <w:rPr>
          <w:rFonts w:ascii="Arial" w:hAnsi="Arial" w:cs="Arial"/>
          <w:sz w:val="20"/>
          <w:szCs w:val="20"/>
        </w:rPr>
        <w:t>Abonos orgánicos.</w:t>
      </w:r>
    </w:p>
    <w:p w14:paraId="73156732" w14:textId="77777777" w:rsidR="003F451E" w:rsidRPr="00680977" w:rsidRDefault="003F451E" w:rsidP="003F451E">
      <w:pPr>
        <w:jc w:val="both"/>
        <w:rPr>
          <w:rFonts w:ascii="Arial" w:hAnsi="Arial" w:cs="Arial"/>
          <w:sz w:val="20"/>
          <w:szCs w:val="20"/>
        </w:rPr>
      </w:pPr>
    </w:p>
    <w:p w14:paraId="1724D42A" w14:textId="77777777" w:rsidR="003F451E" w:rsidRPr="00680977" w:rsidRDefault="003F451E" w:rsidP="003F451E">
      <w:pPr>
        <w:jc w:val="both"/>
        <w:rPr>
          <w:rFonts w:ascii="Arial" w:hAnsi="Arial" w:cs="Arial"/>
          <w:sz w:val="20"/>
          <w:szCs w:val="20"/>
        </w:rPr>
      </w:pPr>
      <w:r w:rsidRPr="00680977">
        <w:rPr>
          <w:rFonts w:ascii="Arial" w:hAnsi="Arial" w:cs="Arial"/>
          <w:sz w:val="20"/>
          <w:szCs w:val="20"/>
        </w:rPr>
        <w:t>Nota: se entregará kit agrícola por productor hasta agotar existencias a quienes asistan a la demostración de método, solo se puede recibir un kit por productor, por lo cual se debe llevar planilla donde se evidencie la entrega.</w:t>
      </w:r>
    </w:p>
    <w:p w14:paraId="1CE1FC63" w14:textId="77777777" w:rsidR="00B13277" w:rsidRPr="00680977" w:rsidRDefault="00B13277" w:rsidP="006F0420">
      <w:pPr>
        <w:ind w:left="720"/>
        <w:jc w:val="both"/>
        <w:rPr>
          <w:rFonts w:ascii="Arial" w:hAnsi="Arial" w:cs="Arial"/>
          <w:sz w:val="20"/>
          <w:szCs w:val="20"/>
        </w:rPr>
      </w:pPr>
    </w:p>
    <w:p w14:paraId="3696BE20" w14:textId="3E7832F2" w:rsidR="00A7224B" w:rsidRPr="00680977" w:rsidRDefault="00D02197" w:rsidP="00525033">
      <w:pPr>
        <w:pStyle w:val="Ttulo2"/>
        <w:numPr>
          <w:ilvl w:val="2"/>
          <w:numId w:val="7"/>
        </w:numPr>
        <w:tabs>
          <w:tab w:val="left" w:pos="-720"/>
        </w:tabs>
        <w:autoSpaceDE w:val="0"/>
        <w:autoSpaceDN w:val="0"/>
        <w:adjustRightInd w:val="0"/>
        <w:spacing w:line="240" w:lineRule="atLeast"/>
        <w:ind w:left="1418"/>
        <w:jc w:val="both"/>
        <w:rPr>
          <w:sz w:val="20"/>
          <w:szCs w:val="20"/>
          <w:u w:val="single"/>
        </w:rPr>
      </w:pPr>
      <w:bookmarkStart w:id="4" w:name="_Toc138138768"/>
      <w:r w:rsidRPr="00680977">
        <w:rPr>
          <w:sz w:val="20"/>
          <w:szCs w:val="20"/>
          <w:u w:val="single"/>
        </w:rPr>
        <w:t>Clasificación Unspsc</w:t>
      </w:r>
      <w:bookmarkEnd w:id="4"/>
    </w:p>
    <w:p w14:paraId="0D517501" w14:textId="49963D26" w:rsidR="006B6429" w:rsidRPr="00680977" w:rsidRDefault="006B6429" w:rsidP="006F0420">
      <w:pPr>
        <w:pStyle w:val="Prrafodelista"/>
        <w:ind w:left="0"/>
        <w:jc w:val="both"/>
        <w:rPr>
          <w:rFonts w:ascii="Arial" w:hAnsi="Arial" w:cs="Arial"/>
          <w:lang w:val="es-CO" w:eastAsia="ar-SA"/>
        </w:rPr>
      </w:pPr>
      <w:r w:rsidRPr="00680977">
        <w:rPr>
          <w:rFonts w:ascii="Arial" w:hAnsi="Arial" w:cs="Arial"/>
          <w:lang w:val="es-CO" w:eastAsia="ar-SA"/>
        </w:rPr>
        <w:t>El objeto del presente Proceso de Contratación está codificado en el Clasificador de Bienes y Servicios de Naciones Unidas (UNSPSC), como se indica en la siguiente Tabla:</w:t>
      </w:r>
    </w:p>
    <w:p w14:paraId="394448B6" w14:textId="21390E31" w:rsidR="006B6429" w:rsidRPr="00680977" w:rsidRDefault="006B6429" w:rsidP="006F0420">
      <w:pPr>
        <w:widowControl w:val="0"/>
        <w:autoSpaceDE w:val="0"/>
        <w:autoSpaceDN w:val="0"/>
        <w:adjustRightInd w:val="0"/>
        <w:ind w:right="79"/>
        <w:jc w:val="both"/>
        <w:rPr>
          <w:rFonts w:ascii="Arial" w:hAnsi="Arial" w:cs="Arial"/>
          <w:b/>
          <w:sz w:val="20"/>
          <w:szCs w:val="20"/>
          <w:u w:val="thick"/>
          <w:vertAlign w:val="superscript"/>
        </w:rPr>
      </w:pPr>
      <w:r w:rsidRPr="00680977">
        <w:rPr>
          <w:rFonts w:ascii="Arial" w:hAnsi="Arial" w:cs="Arial"/>
          <w:b/>
          <w:sz w:val="20"/>
          <w:szCs w:val="20"/>
          <w:u w:val="thick"/>
          <w:vertAlign w:val="superscript"/>
        </w:rPr>
        <w:t xml:space="preserve">Tabla </w:t>
      </w:r>
      <w:r w:rsidRPr="00680977">
        <w:rPr>
          <w:rFonts w:ascii="Arial" w:hAnsi="Arial" w:cs="Arial"/>
          <w:sz w:val="20"/>
          <w:szCs w:val="20"/>
        </w:rPr>
        <w:fldChar w:fldCharType="begin"/>
      </w:r>
      <w:r w:rsidRPr="00680977">
        <w:rPr>
          <w:rFonts w:ascii="Arial" w:hAnsi="Arial" w:cs="Arial"/>
          <w:b/>
          <w:sz w:val="20"/>
          <w:szCs w:val="20"/>
          <w:u w:val="thick"/>
          <w:vertAlign w:val="superscript"/>
        </w:rPr>
        <w:instrText xml:space="preserve"> SEQ Tabla \* ARABIC </w:instrText>
      </w:r>
      <w:r w:rsidRPr="00680977">
        <w:rPr>
          <w:rFonts w:ascii="Arial" w:hAnsi="Arial" w:cs="Arial"/>
          <w:sz w:val="20"/>
          <w:szCs w:val="20"/>
        </w:rPr>
        <w:fldChar w:fldCharType="separate"/>
      </w:r>
      <w:r w:rsidR="00965BEC" w:rsidRPr="00680977">
        <w:rPr>
          <w:rFonts w:ascii="Arial" w:hAnsi="Arial" w:cs="Arial"/>
          <w:b/>
          <w:noProof/>
          <w:sz w:val="20"/>
          <w:szCs w:val="20"/>
          <w:u w:val="thick"/>
          <w:vertAlign w:val="superscript"/>
        </w:rPr>
        <w:t>1</w:t>
      </w:r>
      <w:r w:rsidRPr="00680977">
        <w:rPr>
          <w:rFonts w:ascii="Arial" w:hAnsi="Arial" w:cs="Arial"/>
          <w:sz w:val="20"/>
          <w:szCs w:val="20"/>
        </w:rPr>
        <w:fldChar w:fldCharType="end"/>
      </w:r>
      <w:r w:rsidRPr="00680977">
        <w:rPr>
          <w:rFonts w:ascii="Arial" w:hAnsi="Arial" w:cs="Arial"/>
          <w:b/>
          <w:sz w:val="20"/>
          <w:szCs w:val="20"/>
          <w:u w:val="thick"/>
          <w:vertAlign w:val="superscript"/>
        </w:rPr>
        <w:t>: Codificación en el Sistema UNSPSC</w:t>
      </w:r>
    </w:p>
    <w:tbl>
      <w:tblPr>
        <w:tblW w:w="6400" w:type="dxa"/>
        <w:jc w:val="center"/>
        <w:tblCellMar>
          <w:left w:w="70" w:type="dxa"/>
          <w:right w:w="70" w:type="dxa"/>
        </w:tblCellMar>
        <w:tblLook w:val="04A0" w:firstRow="1" w:lastRow="0" w:firstColumn="1" w:lastColumn="0" w:noHBand="0" w:noVBand="1"/>
      </w:tblPr>
      <w:tblGrid>
        <w:gridCol w:w="1120"/>
        <w:gridCol w:w="1460"/>
        <w:gridCol w:w="3820"/>
      </w:tblGrid>
      <w:tr w:rsidR="00517A1A" w:rsidRPr="00680977" w14:paraId="3C8BEF17" w14:textId="77777777" w:rsidTr="00EB06C1">
        <w:trPr>
          <w:trHeight w:val="300"/>
          <w:jc w:val="center"/>
        </w:trPr>
        <w:tc>
          <w:tcPr>
            <w:tcW w:w="1120"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67098DE3" w14:textId="77777777" w:rsidR="000B4AA2" w:rsidRPr="00680977" w:rsidRDefault="000B4AA2" w:rsidP="00EB06C1">
            <w:pPr>
              <w:jc w:val="center"/>
              <w:rPr>
                <w:rFonts w:ascii="Arial" w:hAnsi="Arial" w:cs="Arial"/>
                <w:b/>
                <w:bCs/>
                <w:sz w:val="20"/>
                <w:szCs w:val="20"/>
                <w:lang w:eastAsia="es-CO"/>
              </w:rPr>
            </w:pPr>
            <w:r w:rsidRPr="00680977">
              <w:rPr>
                <w:rFonts w:ascii="Arial" w:hAnsi="Arial" w:cs="Arial"/>
                <w:b/>
                <w:bCs/>
                <w:sz w:val="20"/>
                <w:szCs w:val="20"/>
                <w:lang w:eastAsia="es-CO"/>
              </w:rPr>
              <w:t>Número</w:t>
            </w:r>
          </w:p>
        </w:tc>
        <w:tc>
          <w:tcPr>
            <w:tcW w:w="1460" w:type="dxa"/>
            <w:tcBorders>
              <w:top w:val="single" w:sz="4" w:space="0" w:color="auto"/>
              <w:left w:val="nil"/>
              <w:bottom w:val="single" w:sz="4" w:space="0" w:color="auto"/>
              <w:right w:val="single" w:sz="4" w:space="0" w:color="auto"/>
            </w:tcBorders>
            <w:shd w:val="clear" w:color="000000" w:fill="FFE699"/>
            <w:vAlign w:val="center"/>
            <w:hideMark/>
          </w:tcPr>
          <w:p w14:paraId="74951F8B" w14:textId="77777777" w:rsidR="000B4AA2" w:rsidRPr="00680977" w:rsidRDefault="000B4AA2" w:rsidP="00EB06C1">
            <w:pPr>
              <w:jc w:val="center"/>
              <w:rPr>
                <w:rFonts w:ascii="Arial" w:hAnsi="Arial" w:cs="Arial"/>
                <w:b/>
                <w:bCs/>
                <w:sz w:val="20"/>
                <w:szCs w:val="20"/>
                <w:lang w:eastAsia="es-CO"/>
              </w:rPr>
            </w:pPr>
            <w:r w:rsidRPr="00680977">
              <w:rPr>
                <w:rFonts w:ascii="Arial" w:hAnsi="Arial" w:cs="Arial"/>
                <w:b/>
                <w:bCs/>
                <w:sz w:val="20"/>
                <w:szCs w:val="20"/>
                <w:lang w:eastAsia="es-CO"/>
              </w:rPr>
              <w:t>Código UNSPSC</w:t>
            </w:r>
          </w:p>
        </w:tc>
        <w:tc>
          <w:tcPr>
            <w:tcW w:w="3820" w:type="dxa"/>
            <w:tcBorders>
              <w:top w:val="single" w:sz="4" w:space="0" w:color="auto"/>
              <w:left w:val="nil"/>
              <w:bottom w:val="single" w:sz="4" w:space="0" w:color="auto"/>
              <w:right w:val="single" w:sz="4" w:space="0" w:color="auto"/>
            </w:tcBorders>
            <w:shd w:val="clear" w:color="000000" w:fill="FFE699"/>
            <w:vAlign w:val="center"/>
            <w:hideMark/>
          </w:tcPr>
          <w:p w14:paraId="17E80EC9" w14:textId="77777777" w:rsidR="000B4AA2" w:rsidRPr="00680977" w:rsidRDefault="000B4AA2" w:rsidP="00EB06C1">
            <w:pPr>
              <w:jc w:val="center"/>
              <w:rPr>
                <w:rFonts w:ascii="Arial" w:hAnsi="Arial" w:cs="Arial"/>
                <w:b/>
                <w:bCs/>
                <w:sz w:val="20"/>
                <w:szCs w:val="20"/>
                <w:lang w:eastAsia="es-CO"/>
              </w:rPr>
            </w:pPr>
            <w:r w:rsidRPr="00680977">
              <w:rPr>
                <w:rFonts w:ascii="Arial" w:hAnsi="Arial" w:cs="Arial"/>
                <w:b/>
                <w:bCs/>
                <w:sz w:val="20"/>
                <w:szCs w:val="20"/>
                <w:lang w:eastAsia="es-CO"/>
              </w:rPr>
              <w:t>Nombre</w:t>
            </w:r>
          </w:p>
        </w:tc>
      </w:tr>
      <w:tr w:rsidR="00517A1A" w:rsidRPr="00680977" w14:paraId="57C23FDA" w14:textId="77777777" w:rsidTr="00EB06C1">
        <w:trPr>
          <w:trHeight w:val="374"/>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5F60166D"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1</w:t>
            </w:r>
          </w:p>
        </w:tc>
        <w:tc>
          <w:tcPr>
            <w:tcW w:w="1460" w:type="dxa"/>
            <w:tcBorders>
              <w:top w:val="nil"/>
              <w:left w:val="nil"/>
              <w:bottom w:val="single" w:sz="4" w:space="0" w:color="auto"/>
              <w:right w:val="single" w:sz="4" w:space="0" w:color="auto"/>
            </w:tcBorders>
            <w:shd w:val="clear" w:color="auto" w:fill="auto"/>
            <w:noWrap/>
            <w:vAlign w:val="bottom"/>
          </w:tcPr>
          <w:p w14:paraId="044941F9"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70141800</w:t>
            </w:r>
          </w:p>
        </w:tc>
        <w:tc>
          <w:tcPr>
            <w:tcW w:w="3820" w:type="dxa"/>
            <w:tcBorders>
              <w:top w:val="nil"/>
              <w:left w:val="nil"/>
              <w:bottom w:val="single" w:sz="4" w:space="0" w:color="auto"/>
              <w:right w:val="single" w:sz="4" w:space="0" w:color="auto"/>
            </w:tcBorders>
            <w:shd w:val="clear" w:color="auto" w:fill="auto"/>
            <w:vAlign w:val="center"/>
          </w:tcPr>
          <w:p w14:paraId="09748FED"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PLANTACIÓN Y CULTIVO DE CULTIVOS</w:t>
            </w:r>
          </w:p>
        </w:tc>
      </w:tr>
      <w:tr w:rsidR="00517A1A" w:rsidRPr="00680977" w14:paraId="23492282"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52187658"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2</w:t>
            </w:r>
          </w:p>
        </w:tc>
        <w:tc>
          <w:tcPr>
            <w:tcW w:w="1460" w:type="dxa"/>
            <w:tcBorders>
              <w:top w:val="nil"/>
              <w:left w:val="nil"/>
              <w:bottom w:val="single" w:sz="4" w:space="0" w:color="auto"/>
              <w:right w:val="single" w:sz="4" w:space="0" w:color="auto"/>
            </w:tcBorders>
            <w:shd w:val="clear" w:color="auto" w:fill="auto"/>
            <w:noWrap/>
            <w:vAlign w:val="bottom"/>
          </w:tcPr>
          <w:p w14:paraId="0F80FA3E"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70 41700</w:t>
            </w:r>
          </w:p>
        </w:tc>
        <w:tc>
          <w:tcPr>
            <w:tcW w:w="3820" w:type="dxa"/>
            <w:tcBorders>
              <w:top w:val="nil"/>
              <w:left w:val="nil"/>
              <w:bottom w:val="single" w:sz="4" w:space="0" w:color="auto"/>
              <w:right w:val="single" w:sz="4" w:space="0" w:color="auto"/>
            </w:tcBorders>
            <w:shd w:val="clear" w:color="auto" w:fill="auto"/>
            <w:vAlign w:val="center"/>
          </w:tcPr>
          <w:p w14:paraId="620CE20E"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GESTIÓN DE CULTIVOS</w:t>
            </w:r>
          </w:p>
        </w:tc>
      </w:tr>
      <w:tr w:rsidR="00517A1A" w:rsidRPr="00680977" w14:paraId="143D8176"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47BD8C86"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3</w:t>
            </w:r>
          </w:p>
        </w:tc>
        <w:tc>
          <w:tcPr>
            <w:tcW w:w="1460" w:type="dxa"/>
            <w:tcBorders>
              <w:top w:val="nil"/>
              <w:left w:val="nil"/>
              <w:bottom w:val="single" w:sz="4" w:space="0" w:color="auto"/>
              <w:right w:val="single" w:sz="4" w:space="0" w:color="auto"/>
            </w:tcBorders>
            <w:shd w:val="clear" w:color="auto" w:fill="auto"/>
            <w:noWrap/>
            <w:vAlign w:val="bottom"/>
          </w:tcPr>
          <w:p w14:paraId="4DC4CC77"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70141600</w:t>
            </w:r>
          </w:p>
        </w:tc>
        <w:tc>
          <w:tcPr>
            <w:tcW w:w="3820" w:type="dxa"/>
            <w:tcBorders>
              <w:top w:val="nil"/>
              <w:left w:val="nil"/>
              <w:bottom w:val="single" w:sz="4" w:space="0" w:color="auto"/>
              <w:right w:val="single" w:sz="4" w:space="0" w:color="auto"/>
            </w:tcBorders>
            <w:shd w:val="clear" w:color="auto" w:fill="auto"/>
            <w:vAlign w:val="center"/>
          </w:tcPr>
          <w:p w14:paraId="11E4DEA1"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PROTECCIÓN DE CULTIVOS</w:t>
            </w:r>
          </w:p>
        </w:tc>
      </w:tr>
      <w:tr w:rsidR="00517A1A" w:rsidRPr="00680977" w14:paraId="5BCB6340"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169C3D79"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4</w:t>
            </w:r>
          </w:p>
        </w:tc>
        <w:tc>
          <w:tcPr>
            <w:tcW w:w="1460" w:type="dxa"/>
            <w:tcBorders>
              <w:top w:val="nil"/>
              <w:left w:val="nil"/>
              <w:bottom w:val="single" w:sz="4" w:space="0" w:color="auto"/>
              <w:right w:val="single" w:sz="4" w:space="0" w:color="auto"/>
            </w:tcBorders>
            <w:shd w:val="clear" w:color="auto" w:fill="auto"/>
            <w:noWrap/>
            <w:vAlign w:val="bottom"/>
          </w:tcPr>
          <w:p w14:paraId="02EF07E1"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70141500</w:t>
            </w:r>
          </w:p>
        </w:tc>
        <w:tc>
          <w:tcPr>
            <w:tcW w:w="3820" w:type="dxa"/>
            <w:tcBorders>
              <w:top w:val="nil"/>
              <w:left w:val="nil"/>
              <w:bottom w:val="single" w:sz="4" w:space="0" w:color="auto"/>
              <w:right w:val="single" w:sz="4" w:space="0" w:color="auto"/>
            </w:tcBorders>
            <w:shd w:val="clear" w:color="auto" w:fill="auto"/>
            <w:vAlign w:val="center"/>
          </w:tcPr>
          <w:p w14:paraId="270DE9B4" w14:textId="77777777" w:rsidR="000B4AA2" w:rsidRPr="00680977" w:rsidRDefault="000B4AA2" w:rsidP="00EB06C1">
            <w:pPr>
              <w:jc w:val="both"/>
              <w:rPr>
                <w:rFonts w:ascii="Arial" w:hAnsi="Arial" w:cs="Arial"/>
                <w:sz w:val="20"/>
                <w:szCs w:val="20"/>
                <w:lang w:eastAsia="en-US"/>
              </w:rPr>
            </w:pPr>
            <w:r w:rsidRPr="00680977">
              <w:rPr>
                <w:rFonts w:ascii="Arial" w:hAnsi="Arial" w:cs="Arial"/>
                <w:sz w:val="20"/>
                <w:szCs w:val="20"/>
                <w:lang w:eastAsia="es-CO"/>
              </w:rPr>
              <w:t>PRODUCCIÓN DE CULTIVOS</w:t>
            </w:r>
          </w:p>
        </w:tc>
      </w:tr>
      <w:tr w:rsidR="00517A1A" w:rsidRPr="00680977" w14:paraId="5049D2CC"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24AB7C52"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5</w:t>
            </w:r>
          </w:p>
        </w:tc>
        <w:tc>
          <w:tcPr>
            <w:tcW w:w="1460" w:type="dxa"/>
            <w:tcBorders>
              <w:top w:val="nil"/>
              <w:left w:val="nil"/>
              <w:bottom w:val="single" w:sz="4" w:space="0" w:color="auto"/>
              <w:right w:val="single" w:sz="4" w:space="0" w:color="auto"/>
            </w:tcBorders>
            <w:shd w:val="clear" w:color="auto" w:fill="auto"/>
            <w:noWrap/>
            <w:vAlign w:val="bottom"/>
          </w:tcPr>
          <w:p w14:paraId="61CD291C"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10151500</w:t>
            </w:r>
          </w:p>
        </w:tc>
        <w:tc>
          <w:tcPr>
            <w:tcW w:w="3820" w:type="dxa"/>
            <w:tcBorders>
              <w:top w:val="nil"/>
              <w:left w:val="nil"/>
              <w:bottom w:val="single" w:sz="4" w:space="0" w:color="auto"/>
              <w:right w:val="single" w:sz="4" w:space="0" w:color="auto"/>
            </w:tcBorders>
            <w:shd w:val="clear" w:color="auto" w:fill="auto"/>
            <w:vAlign w:val="center"/>
          </w:tcPr>
          <w:p w14:paraId="16AEF06A" w14:textId="77777777" w:rsidR="000B4AA2" w:rsidRPr="00680977" w:rsidRDefault="000B4AA2" w:rsidP="00EB06C1">
            <w:pPr>
              <w:rPr>
                <w:rFonts w:ascii="Arial" w:hAnsi="Arial" w:cs="Arial"/>
                <w:sz w:val="20"/>
                <w:szCs w:val="20"/>
                <w:lang w:eastAsia="en-US"/>
              </w:rPr>
            </w:pPr>
            <w:r w:rsidRPr="00680977">
              <w:rPr>
                <w:rFonts w:ascii="Arial" w:hAnsi="Arial" w:cs="Arial"/>
                <w:sz w:val="20"/>
                <w:szCs w:val="20"/>
                <w:lang w:eastAsia="es-CO"/>
              </w:rPr>
              <w:t>SEMILLAS Y PLÁNTULAS VEGETALES</w:t>
            </w:r>
          </w:p>
        </w:tc>
      </w:tr>
      <w:tr w:rsidR="00517A1A" w:rsidRPr="00680977" w14:paraId="26273188"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3B28B01B"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6</w:t>
            </w:r>
          </w:p>
        </w:tc>
        <w:tc>
          <w:tcPr>
            <w:tcW w:w="1460" w:type="dxa"/>
            <w:tcBorders>
              <w:top w:val="nil"/>
              <w:left w:val="nil"/>
              <w:bottom w:val="single" w:sz="4" w:space="0" w:color="auto"/>
              <w:right w:val="single" w:sz="4" w:space="0" w:color="auto"/>
            </w:tcBorders>
            <w:shd w:val="clear" w:color="auto" w:fill="auto"/>
            <w:noWrap/>
            <w:vAlign w:val="bottom"/>
          </w:tcPr>
          <w:p w14:paraId="22F8C70A"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42121600</w:t>
            </w:r>
          </w:p>
        </w:tc>
        <w:tc>
          <w:tcPr>
            <w:tcW w:w="3820" w:type="dxa"/>
            <w:tcBorders>
              <w:top w:val="nil"/>
              <w:left w:val="nil"/>
              <w:bottom w:val="single" w:sz="4" w:space="0" w:color="auto"/>
              <w:right w:val="single" w:sz="4" w:space="0" w:color="auto"/>
            </w:tcBorders>
            <w:shd w:val="clear" w:color="auto" w:fill="auto"/>
            <w:vAlign w:val="center"/>
          </w:tcPr>
          <w:p w14:paraId="3CF88C32"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PRODUCTOS VETERINARIOS</w:t>
            </w:r>
          </w:p>
        </w:tc>
      </w:tr>
      <w:tr w:rsidR="00517A1A" w:rsidRPr="00680977" w14:paraId="4A266756"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48A4004D"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7</w:t>
            </w:r>
          </w:p>
        </w:tc>
        <w:tc>
          <w:tcPr>
            <w:tcW w:w="1460" w:type="dxa"/>
            <w:tcBorders>
              <w:top w:val="nil"/>
              <w:left w:val="nil"/>
              <w:bottom w:val="single" w:sz="4" w:space="0" w:color="auto"/>
              <w:right w:val="single" w:sz="4" w:space="0" w:color="auto"/>
            </w:tcBorders>
            <w:shd w:val="clear" w:color="auto" w:fill="auto"/>
            <w:noWrap/>
            <w:vAlign w:val="bottom"/>
          </w:tcPr>
          <w:p w14:paraId="56AC7844"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70122000</w:t>
            </w:r>
          </w:p>
        </w:tc>
        <w:tc>
          <w:tcPr>
            <w:tcW w:w="3820" w:type="dxa"/>
            <w:tcBorders>
              <w:top w:val="nil"/>
              <w:left w:val="nil"/>
              <w:bottom w:val="single" w:sz="4" w:space="0" w:color="auto"/>
              <w:right w:val="single" w:sz="4" w:space="0" w:color="auto"/>
            </w:tcBorders>
            <w:shd w:val="clear" w:color="auto" w:fill="auto"/>
            <w:vAlign w:val="center"/>
          </w:tcPr>
          <w:p w14:paraId="318EB0EE"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SALUD ANIMAL</w:t>
            </w:r>
          </w:p>
        </w:tc>
      </w:tr>
      <w:tr w:rsidR="00517A1A" w:rsidRPr="00680977" w14:paraId="0FF2B1BA"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3E573605"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8</w:t>
            </w:r>
          </w:p>
        </w:tc>
        <w:tc>
          <w:tcPr>
            <w:tcW w:w="1460" w:type="dxa"/>
            <w:tcBorders>
              <w:top w:val="nil"/>
              <w:left w:val="nil"/>
              <w:bottom w:val="single" w:sz="4" w:space="0" w:color="auto"/>
              <w:right w:val="single" w:sz="4" w:space="0" w:color="auto"/>
            </w:tcBorders>
            <w:shd w:val="clear" w:color="auto" w:fill="auto"/>
            <w:noWrap/>
            <w:vAlign w:val="bottom"/>
          </w:tcPr>
          <w:p w14:paraId="32C0273F"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80101600</w:t>
            </w:r>
          </w:p>
        </w:tc>
        <w:tc>
          <w:tcPr>
            <w:tcW w:w="3820" w:type="dxa"/>
            <w:tcBorders>
              <w:top w:val="nil"/>
              <w:left w:val="nil"/>
              <w:bottom w:val="single" w:sz="4" w:space="0" w:color="auto"/>
              <w:right w:val="single" w:sz="4" w:space="0" w:color="auto"/>
            </w:tcBorders>
            <w:shd w:val="clear" w:color="auto" w:fill="auto"/>
            <w:vAlign w:val="center"/>
          </w:tcPr>
          <w:p w14:paraId="10AE7607"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GERENCIA DE PROYECTOS</w:t>
            </w:r>
          </w:p>
        </w:tc>
      </w:tr>
      <w:tr w:rsidR="00517A1A" w:rsidRPr="00680977" w14:paraId="4D5895D3" w14:textId="77777777" w:rsidTr="00EB06C1">
        <w:trPr>
          <w:trHeight w:val="33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6C98F579"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9</w:t>
            </w:r>
          </w:p>
        </w:tc>
        <w:tc>
          <w:tcPr>
            <w:tcW w:w="1460" w:type="dxa"/>
            <w:tcBorders>
              <w:top w:val="nil"/>
              <w:left w:val="nil"/>
              <w:bottom w:val="single" w:sz="4" w:space="0" w:color="auto"/>
              <w:right w:val="single" w:sz="4" w:space="0" w:color="auto"/>
            </w:tcBorders>
            <w:shd w:val="clear" w:color="auto" w:fill="auto"/>
            <w:noWrap/>
            <w:vAlign w:val="bottom"/>
          </w:tcPr>
          <w:p w14:paraId="430E190B"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80111500</w:t>
            </w:r>
          </w:p>
        </w:tc>
        <w:tc>
          <w:tcPr>
            <w:tcW w:w="3820" w:type="dxa"/>
            <w:tcBorders>
              <w:top w:val="nil"/>
              <w:left w:val="nil"/>
              <w:bottom w:val="single" w:sz="4" w:space="0" w:color="auto"/>
              <w:right w:val="single" w:sz="4" w:space="0" w:color="auto"/>
            </w:tcBorders>
            <w:shd w:val="clear" w:color="auto" w:fill="auto"/>
            <w:noWrap/>
            <w:vAlign w:val="bottom"/>
          </w:tcPr>
          <w:p w14:paraId="0EE39F07"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DESARROLLO DE RECURSOS HUMANOS</w:t>
            </w:r>
          </w:p>
        </w:tc>
      </w:tr>
      <w:tr w:rsidR="00517A1A" w:rsidRPr="00680977" w14:paraId="3D217266"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5A78A807"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10</w:t>
            </w:r>
          </w:p>
        </w:tc>
        <w:tc>
          <w:tcPr>
            <w:tcW w:w="1460" w:type="dxa"/>
            <w:tcBorders>
              <w:top w:val="nil"/>
              <w:left w:val="nil"/>
              <w:bottom w:val="single" w:sz="4" w:space="0" w:color="auto"/>
              <w:right w:val="single" w:sz="4" w:space="0" w:color="auto"/>
            </w:tcBorders>
            <w:shd w:val="clear" w:color="auto" w:fill="auto"/>
            <w:noWrap/>
            <w:vAlign w:val="bottom"/>
          </w:tcPr>
          <w:p w14:paraId="61D2EF5B"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80111600</w:t>
            </w:r>
          </w:p>
        </w:tc>
        <w:tc>
          <w:tcPr>
            <w:tcW w:w="3820" w:type="dxa"/>
            <w:tcBorders>
              <w:top w:val="nil"/>
              <w:left w:val="nil"/>
              <w:bottom w:val="single" w:sz="4" w:space="0" w:color="auto"/>
              <w:right w:val="single" w:sz="4" w:space="0" w:color="auto"/>
            </w:tcBorders>
            <w:shd w:val="clear" w:color="auto" w:fill="auto"/>
            <w:noWrap/>
            <w:vAlign w:val="bottom"/>
          </w:tcPr>
          <w:p w14:paraId="74355597"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SERVICIOS DE PERSONAL TEMPORAL</w:t>
            </w:r>
          </w:p>
        </w:tc>
      </w:tr>
      <w:tr w:rsidR="00517A1A" w:rsidRPr="00680977" w14:paraId="52AC523B"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472E864D"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11</w:t>
            </w:r>
          </w:p>
        </w:tc>
        <w:tc>
          <w:tcPr>
            <w:tcW w:w="1460" w:type="dxa"/>
            <w:tcBorders>
              <w:top w:val="nil"/>
              <w:left w:val="nil"/>
              <w:bottom w:val="single" w:sz="4" w:space="0" w:color="auto"/>
              <w:right w:val="single" w:sz="4" w:space="0" w:color="auto"/>
            </w:tcBorders>
            <w:shd w:val="clear" w:color="auto" w:fill="auto"/>
            <w:noWrap/>
            <w:vAlign w:val="bottom"/>
          </w:tcPr>
          <w:p w14:paraId="5EE30A3E"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80161500</w:t>
            </w:r>
          </w:p>
        </w:tc>
        <w:tc>
          <w:tcPr>
            <w:tcW w:w="3820" w:type="dxa"/>
            <w:tcBorders>
              <w:top w:val="nil"/>
              <w:left w:val="nil"/>
              <w:bottom w:val="single" w:sz="4" w:space="0" w:color="auto"/>
              <w:right w:val="single" w:sz="4" w:space="0" w:color="auto"/>
            </w:tcBorders>
            <w:shd w:val="clear" w:color="auto" w:fill="auto"/>
            <w:noWrap/>
            <w:vAlign w:val="bottom"/>
          </w:tcPr>
          <w:p w14:paraId="470CD74C"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SERVICIOS DE APOYO GERENCIAL</w:t>
            </w:r>
          </w:p>
        </w:tc>
      </w:tr>
      <w:tr w:rsidR="00517A1A" w:rsidRPr="00680977" w14:paraId="6058F608"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37DB702F"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12</w:t>
            </w:r>
          </w:p>
        </w:tc>
        <w:tc>
          <w:tcPr>
            <w:tcW w:w="1460" w:type="dxa"/>
            <w:tcBorders>
              <w:top w:val="nil"/>
              <w:left w:val="nil"/>
              <w:bottom w:val="single" w:sz="4" w:space="0" w:color="auto"/>
              <w:right w:val="single" w:sz="4" w:space="0" w:color="auto"/>
            </w:tcBorders>
            <w:shd w:val="clear" w:color="auto" w:fill="auto"/>
            <w:noWrap/>
            <w:vAlign w:val="bottom"/>
          </w:tcPr>
          <w:p w14:paraId="786B913D"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86101500</w:t>
            </w:r>
          </w:p>
        </w:tc>
        <w:tc>
          <w:tcPr>
            <w:tcW w:w="3820" w:type="dxa"/>
            <w:tcBorders>
              <w:top w:val="nil"/>
              <w:left w:val="nil"/>
              <w:bottom w:val="single" w:sz="4" w:space="0" w:color="auto"/>
              <w:right w:val="single" w:sz="4" w:space="0" w:color="auto"/>
            </w:tcBorders>
            <w:shd w:val="clear" w:color="auto" w:fill="auto"/>
            <w:noWrap/>
            <w:vAlign w:val="bottom"/>
          </w:tcPr>
          <w:p w14:paraId="51AFCD04"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SERVICIOS DE ENTRENAMIENTO EN AGRICULTURA Y SILVICULTURA Y OTROS RECURSOS</w:t>
            </w:r>
          </w:p>
        </w:tc>
      </w:tr>
      <w:tr w:rsidR="00517A1A" w:rsidRPr="00680977" w14:paraId="248CC2E6" w14:textId="77777777" w:rsidTr="00EB06C1">
        <w:trPr>
          <w:trHeight w:val="35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4FE37A1B"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13</w:t>
            </w:r>
          </w:p>
        </w:tc>
        <w:tc>
          <w:tcPr>
            <w:tcW w:w="1460" w:type="dxa"/>
            <w:tcBorders>
              <w:top w:val="nil"/>
              <w:left w:val="nil"/>
              <w:bottom w:val="single" w:sz="4" w:space="0" w:color="auto"/>
              <w:right w:val="single" w:sz="4" w:space="0" w:color="auto"/>
            </w:tcBorders>
            <w:shd w:val="clear" w:color="auto" w:fill="auto"/>
            <w:noWrap/>
            <w:vAlign w:val="center"/>
          </w:tcPr>
          <w:p w14:paraId="64D0388B"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93141900</w:t>
            </w:r>
          </w:p>
        </w:tc>
        <w:tc>
          <w:tcPr>
            <w:tcW w:w="3820" w:type="dxa"/>
            <w:tcBorders>
              <w:top w:val="nil"/>
              <w:left w:val="nil"/>
              <w:bottom w:val="single" w:sz="4" w:space="0" w:color="auto"/>
              <w:right w:val="single" w:sz="4" w:space="0" w:color="auto"/>
            </w:tcBorders>
            <w:shd w:val="clear" w:color="auto" w:fill="auto"/>
            <w:vAlign w:val="center"/>
          </w:tcPr>
          <w:p w14:paraId="23162B6D"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DESARROLLO RURAL</w:t>
            </w:r>
          </w:p>
        </w:tc>
      </w:tr>
      <w:tr w:rsidR="00517A1A" w:rsidRPr="00680977" w14:paraId="27965950" w14:textId="77777777" w:rsidTr="00EB06C1">
        <w:trPr>
          <w:trHeight w:val="30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471DC447"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14</w:t>
            </w:r>
          </w:p>
        </w:tc>
        <w:tc>
          <w:tcPr>
            <w:tcW w:w="1460" w:type="dxa"/>
            <w:tcBorders>
              <w:top w:val="nil"/>
              <w:left w:val="nil"/>
              <w:bottom w:val="single" w:sz="4" w:space="0" w:color="auto"/>
              <w:right w:val="single" w:sz="4" w:space="0" w:color="auto"/>
            </w:tcBorders>
            <w:shd w:val="clear" w:color="auto" w:fill="auto"/>
            <w:noWrap/>
            <w:vAlign w:val="bottom"/>
          </w:tcPr>
          <w:p w14:paraId="5BFF9FA6"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86101700</w:t>
            </w:r>
          </w:p>
        </w:tc>
        <w:tc>
          <w:tcPr>
            <w:tcW w:w="3820" w:type="dxa"/>
            <w:tcBorders>
              <w:top w:val="nil"/>
              <w:left w:val="nil"/>
              <w:bottom w:val="single" w:sz="4" w:space="0" w:color="auto"/>
              <w:right w:val="single" w:sz="4" w:space="0" w:color="auto"/>
            </w:tcBorders>
            <w:shd w:val="clear" w:color="auto" w:fill="auto"/>
            <w:noWrap/>
            <w:vAlign w:val="bottom"/>
          </w:tcPr>
          <w:p w14:paraId="789C848F"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SERVICIOS DE CAPACITACIÓN VOCACIONAL NO - CIENTÍFICA</w:t>
            </w:r>
          </w:p>
        </w:tc>
      </w:tr>
      <w:tr w:rsidR="00517A1A" w:rsidRPr="00680977" w14:paraId="69212C32" w14:textId="77777777" w:rsidTr="00EB06C1">
        <w:trPr>
          <w:trHeight w:val="377"/>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4DED132D"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15</w:t>
            </w:r>
          </w:p>
        </w:tc>
        <w:tc>
          <w:tcPr>
            <w:tcW w:w="1460" w:type="dxa"/>
            <w:tcBorders>
              <w:top w:val="nil"/>
              <w:left w:val="nil"/>
              <w:bottom w:val="single" w:sz="4" w:space="0" w:color="auto"/>
              <w:right w:val="single" w:sz="4" w:space="0" w:color="auto"/>
            </w:tcBorders>
            <w:shd w:val="clear" w:color="auto" w:fill="auto"/>
            <w:noWrap/>
            <w:vAlign w:val="bottom"/>
          </w:tcPr>
          <w:p w14:paraId="1B057945" w14:textId="77777777" w:rsidR="000B4AA2" w:rsidRPr="00680977" w:rsidRDefault="000B4AA2" w:rsidP="00EB06C1">
            <w:pPr>
              <w:jc w:val="center"/>
              <w:rPr>
                <w:rFonts w:ascii="Arial" w:hAnsi="Arial" w:cs="Arial"/>
                <w:sz w:val="20"/>
                <w:szCs w:val="20"/>
                <w:lang w:eastAsia="es-CO"/>
              </w:rPr>
            </w:pPr>
            <w:r w:rsidRPr="00680977">
              <w:rPr>
                <w:rFonts w:ascii="Arial" w:hAnsi="Arial" w:cs="Arial"/>
                <w:sz w:val="20"/>
                <w:szCs w:val="20"/>
                <w:lang w:eastAsia="es-CO"/>
              </w:rPr>
              <w:t>86111600</w:t>
            </w:r>
          </w:p>
        </w:tc>
        <w:tc>
          <w:tcPr>
            <w:tcW w:w="3820" w:type="dxa"/>
            <w:tcBorders>
              <w:top w:val="nil"/>
              <w:left w:val="nil"/>
              <w:bottom w:val="single" w:sz="4" w:space="0" w:color="auto"/>
              <w:right w:val="single" w:sz="4" w:space="0" w:color="auto"/>
            </w:tcBorders>
            <w:shd w:val="clear" w:color="auto" w:fill="auto"/>
            <w:vAlign w:val="center"/>
          </w:tcPr>
          <w:p w14:paraId="3C0A1054" w14:textId="77777777" w:rsidR="000B4AA2" w:rsidRPr="00680977" w:rsidRDefault="000B4AA2" w:rsidP="00EB06C1">
            <w:pPr>
              <w:jc w:val="both"/>
              <w:rPr>
                <w:rFonts w:ascii="Arial" w:hAnsi="Arial" w:cs="Arial"/>
                <w:sz w:val="20"/>
                <w:szCs w:val="20"/>
                <w:lang w:eastAsia="es-CO"/>
              </w:rPr>
            </w:pPr>
            <w:r w:rsidRPr="00680977">
              <w:rPr>
                <w:rFonts w:ascii="Arial" w:hAnsi="Arial" w:cs="Arial"/>
                <w:sz w:val="20"/>
                <w:szCs w:val="20"/>
                <w:lang w:eastAsia="es-CO"/>
              </w:rPr>
              <w:t>EDUCACIÓN DE ADULTOS</w:t>
            </w:r>
          </w:p>
        </w:tc>
      </w:tr>
    </w:tbl>
    <w:p w14:paraId="0A67C33A" w14:textId="77777777" w:rsidR="00B13277" w:rsidRPr="00680977" w:rsidRDefault="00B13277" w:rsidP="006F0420">
      <w:pPr>
        <w:widowControl w:val="0"/>
        <w:autoSpaceDE w:val="0"/>
        <w:autoSpaceDN w:val="0"/>
        <w:adjustRightInd w:val="0"/>
        <w:ind w:right="79"/>
        <w:jc w:val="both"/>
        <w:rPr>
          <w:rFonts w:ascii="Arial" w:hAnsi="Arial" w:cs="Arial"/>
          <w:b/>
          <w:sz w:val="20"/>
          <w:szCs w:val="20"/>
          <w:u w:val="thick"/>
          <w:vertAlign w:val="superscript"/>
        </w:rPr>
      </w:pPr>
    </w:p>
    <w:p w14:paraId="0253270A" w14:textId="77777777" w:rsidR="00B13277" w:rsidRPr="00680977" w:rsidRDefault="00B13277" w:rsidP="006F0420">
      <w:pPr>
        <w:widowControl w:val="0"/>
        <w:autoSpaceDE w:val="0"/>
        <w:autoSpaceDN w:val="0"/>
        <w:adjustRightInd w:val="0"/>
        <w:ind w:right="79"/>
        <w:jc w:val="both"/>
        <w:rPr>
          <w:rFonts w:ascii="Arial" w:hAnsi="Arial" w:cs="Arial"/>
          <w:b/>
          <w:sz w:val="20"/>
          <w:szCs w:val="20"/>
          <w:u w:val="thick"/>
          <w:vertAlign w:val="superscript"/>
        </w:rPr>
      </w:pPr>
    </w:p>
    <w:p w14:paraId="0310A436" w14:textId="70DEE3B2" w:rsidR="00FB0645" w:rsidRPr="00680977" w:rsidRDefault="00FB0645" w:rsidP="003153C6">
      <w:pPr>
        <w:pStyle w:val="Ttulo2"/>
        <w:numPr>
          <w:ilvl w:val="1"/>
          <w:numId w:val="7"/>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5" w:name="_Toc138138769"/>
      <w:r w:rsidRPr="00680977">
        <w:rPr>
          <w:i w:val="0"/>
          <w:sz w:val="20"/>
          <w:szCs w:val="20"/>
          <w:u w:val="single"/>
        </w:rPr>
        <w:t>VALOR ESTIMADO DEL CONTRATO</w:t>
      </w:r>
      <w:bookmarkEnd w:id="5"/>
    </w:p>
    <w:p w14:paraId="3BF6FA85" w14:textId="71784D71" w:rsidR="00DC0B1A" w:rsidRPr="00680977" w:rsidRDefault="00DC0B1A" w:rsidP="006F0420">
      <w:pPr>
        <w:pStyle w:val="Prrafodelista"/>
        <w:ind w:left="0"/>
        <w:jc w:val="both"/>
        <w:rPr>
          <w:rFonts w:ascii="Arial" w:hAnsi="Arial" w:cs="Arial"/>
          <w:lang w:val="es-CO" w:eastAsia="ar-SA"/>
        </w:rPr>
      </w:pPr>
      <w:r w:rsidRPr="00680977">
        <w:rPr>
          <w:rFonts w:ascii="Arial" w:hAnsi="Arial" w:cs="Arial"/>
          <w:lang w:val="es-CO" w:eastAsia="ar-SA"/>
        </w:rPr>
        <w:t xml:space="preserve">El valor estimado del contrato es de: </w:t>
      </w:r>
      <w:r w:rsidR="005E03BB" w:rsidRPr="00680977">
        <w:rPr>
          <w:rFonts w:ascii="Arial" w:hAnsi="Arial" w:cs="Arial"/>
          <w:b/>
          <w:bCs/>
        </w:rPr>
        <w:t>CIENTO NOVENTA Y NUEVE MILLONES NOVECIENTOS NOVENTA Y NUEVE MIL NOVECIENTOS NOVENTA Y SIETE $ 199,999,997.00</w:t>
      </w:r>
    </w:p>
    <w:p w14:paraId="0CF58F38" w14:textId="77777777" w:rsidR="00DC0B1A" w:rsidRPr="00680977" w:rsidRDefault="00DC0B1A" w:rsidP="006F0420">
      <w:pPr>
        <w:pStyle w:val="Prrafodelista"/>
        <w:ind w:left="0"/>
        <w:jc w:val="both"/>
        <w:rPr>
          <w:rFonts w:ascii="Arial" w:hAnsi="Arial" w:cs="Arial"/>
          <w:lang w:val="es-CO"/>
        </w:rPr>
      </w:pPr>
    </w:p>
    <w:p w14:paraId="43841516" w14:textId="01534020" w:rsidR="00DC0B1A" w:rsidRPr="00680977" w:rsidRDefault="00DC0B1A" w:rsidP="006F0420">
      <w:pPr>
        <w:pStyle w:val="Prrafodelista"/>
        <w:ind w:left="0"/>
        <w:jc w:val="both"/>
        <w:rPr>
          <w:rFonts w:ascii="Arial" w:hAnsi="Arial" w:cs="Arial"/>
          <w:lang w:val="es-CO" w:eastAsia="ar-SA"/>
        </w:rPr>
      </w:pPr>
      <w:r w:rsidRPr="00680977">
        <w:rPr>
          <w:rFonts w:ascii="Arial" w:hAnsi="Arial" w:cs="Arial"/>
          <w:lang w:val="es-CO" w:eastAsia="ar-SA"/>
        </w:rPr>
        <w:t>En el valor del presupuesto oficial, están Incluidos todos los costos directos e indirectos que acarrea ejecutar el objeto contractual, entre los que encontramos entre otros: impuestos, tasas y contribuciones nacionales y departamentales, a que hubiere lugar, garantías, y demás descuentos vigentes al momento de la apertura del presente proceso y/o pago de las cuentas y costos directos o indirectos que la ejecución del contrato conlleve.</w:t>
      </w:r>
    </w:p>
    <w:p w14:paraId="71CFAE04" w14:textId="77777777" w:rsidR="00E0597E" w:rsidRPr="00680977" w:rsidRDefault="00E0597E" w:rsidP="006F0420">
      <w:pPr>
        <w:pStyle w:val="Prrafodelista"/>
        <w:ind w:left="0"/>
        <w:jc w:val="both"/>
        <w:rPr>
          <w:rFonts w:ascii="Arial" w:hAnsi="Arial" w:cs="Arial"/>
          <w:lang w:val="es-CO" w:eastAsia="ar-SA"/>
        </w:rPr>
      </w:pPr>
    </w:p>
    <w:p w14:paraId="04DAC0C8" w14:textId="3B8DB244" w:rsidR="00DC0B1A" w:rsidRPr="00680977" w:rsidRDefault="00DC0B1A" w:rsidP="006F0420">
      <w:pPr>
        <w:pStyle w:val="Prrafodelista"/>
        <w:ind w:left="0"/>
        <w:jc w:val="both"/>
        <w:rPr>
          <w:rFonts w:ascii="Arial" w:hAnsi="Arial" w:cs="Arial"/>
          <w:lang w:val="es-CO" w:eastAsia="ar-SA"/>
        </w:rPr>
      </w:pPr>
      <w:r w:rsidRPr="00680977">
        <w:rPr>
          <w:rFonts w:ascii="Arial" w:hAnsi="Arial" w:cs="Arial"/>
          <w:lang w:val="es-CO" w:eastAsia="ar-SA"/>
        </w:rPr>
        <w:t xml:space="preserve">La </w:t>
      </w:r>
      <w:bookmarkStart w:id="6" w:name="_Hlk81341169"/>
      <w:r w:rsidR="00BB4975" w:rsidRPr="00680977">
        <w:rPr>
          <w:rFonts w:ascii="Arial" w:hAnsi="Arial" w:cs="Arial"/>
          <w:lang w:val="es-CO" w:eastAsia="ar-SA"/>
        </w:rPr>
        <w:t xml:space="preserve">presente contratación se financia con recursos provenientes del Presupuesto </w:t>
      </w:r>
      <w:r w:rsidR="008C6E54" w:rsidRPr="00680977">
        <w:rPr>
          <w:rFonts w:ascii="Arial" w:hAnsi="Arial" w:cs="Arial"/>
          <w:lang w:val="es-CO" w:eastAsia="ar-SA"/>
        </w:rPr>
        <w:t>asignado a</w:t>
      </w:r>
      <w:r w:rsidR="00BB4975" w:rsidRPr="00680977">
        <w:rPr>
          <w:rFonts w:ascii="Arial" w:hAnsi="Arial" w:cs="Arial"/>
          <w:lang w:val="es-CO" w:eastAsia="ar-SA"/>
        </w:rPr>
        <w:t xml:space="preserve"> la </w:t>
      </w:r>
      <w:r w:rsidR="00601F36" w:rsidRPr="00680977">
        <w:rPr>
          <w:rFonts w:ascii="Arial" w:hAnsi="Arial" w:cs="Arial"/>
        </w:rPr>
        <w:t>Alcaldía de Tauramena</w:t>
      </w:r>
      <w:r w:rsidR="00BB4975" w:rsidRPr="00680977">
        <w:rPr>
          <w:rFonts w:ascii="Arial" w:hAnsi="Arial" w:cs="Arial"/>
          <w:lang w:val="es-CO" w:eastAsia="ar-SA"/>
        </w:rPr>
        <w:t xml:space="preserve"> para la Vigencia 20</w:t>
      </w:r>
      <w:r w:rsidR="008C6E54" w:rsidRPr="00680977">
        <w:rPr>
          <w:rFonts w:ascii="Arial" w:hAnsi="Arial" w:cs="Arial"/>
          <w:lang w:val="es-CO" w:eastAsia="ar-SA"/>
        </w:rPr>
        <w:t>2</w:t>
      </w:r>
      <w:r w:rsidR="00B13277" w:rsidRPr="00680977">
        <w:rPr>
          <w:rFonts w:ascii="Arial" w:hAnsi="Arial" w:cs="Arial"/>
          <w:lang w:val="es-CO" w:eastAsia="ar-SA"/>
        </w:rPr>
        <w:t>4</w:t>
      </w:r>
      <w:r w:rsidRPr="00680977">
        <w:rPr>
          <w:rFonts w:ascii="Arial" w:hAnsi="Arial" w:cs="Arial"/>
          <w:lang w:val="es-CO" w:eastAsia="ar-SA"/>
        </w:rPr>
        <w:t xml:space="preserve">. </w:t>
      </w:r>
    </w:p>
    <w:p w14:paraId="5ECEE3B2" w14:textId="77E540EF" w:rsidR="00DC0B1A" w:rsidRPr="00680977" w:rsidRDefault="00DC0B1A" w:rsidP="006F0420">
      <w:pPr>
        <w:widowControl w:val="0"/>
        <w:autoSpaceDE w:val="0"/>
        <w:autoSpaceDN w:val="0"/>
        <w:adjustRightInd w:val="0"/>
        <w:spacing w:before="34"/>
        <w:ind w:right="79"/>
        <w:jc w:val="both"/>
        <w:rPr>
          <w:rFonts w:ascii="Arial" w:hAnsi="Arial" w:cs="Arial"/>
          <w:b/>
          <w:sz w:val="20"/>
          <w:szCs w:val="20"/>
          <w:u w:val="thick"/>
          <w:vertAlign w:val="superscript"/>
        </w:rPr>
      </w:pPr>
      <w:r w:rsidRPr="00680977">
        <w:rPr>
          <w:rFonts w:ascii="Arial" w:hAnsi="Arial" w:cs="Arial"/>
          <w:b/>
          <w:sz w:val="20"/>
          <w:szCs w:val="20"/>
          <w:u w:val="thick"/>
          <w:vertAlign w:val="superscript"/>
        </w:rPr>
        <w:t xml:space="preserve">Tabla </w:t>
      </w:r>
      <w:r w:rsidRPr="00680977">
        <w:rPr>
          <w:rFonts w:ascii="Arial" w:hAnsi="Arial" w:cs="Arial"/>
          <w:sz w:val="20"/>
          <w:szCs w:val="20"/>
        </w:rPr>
        <w:fldChar w:fldCharType="begin"/>
      </w:r>
      <w:r w:rsidRPr="00680977">
        <w:rPr>
          <w:rFonts w:ascii="Arial" w:hAnsi="Arial" w:cs="Arial"/>
          <w:b/>
          <w:sz w:val="20"/>
          <w:szCs w:val="20"/>
          <w:u w:val="thick"/>
          <w:vertAlign w:val="superscript"/>
        </w:rPr>
        <w:instrText xml:space="preserve"> SEQ Tabla \* ARABIC </w:instrText>
      </w:r>
      <w:r w:rsidRPr="00680977">
        <w:rPr>
          <w:rFonts w:ascii="Arial" w:hAnsi="Arial" w:cs="Arial"/>
          <w:sz w:val="20"/>
          <w:szCs w:val="20"/>
        </w:rPr>
        <w:fldChar w:fldCharType="separate"/>
      </w:r>
      <w:r w:rsidR="00965BEC" w:rsidRPr="00680977">
        <w:rPr>
          <w:rFonts w:ascii="Arial" w:hAnsi="Arial" w:cs="Arial"/>
          <w:b/>
          <w:noProof/>
          <w:sz w:val="20"/>
          <w:szCs w:val="20"/>
          <w:u w:val="thick"/>
          <w:vertAlign w:val="superscript"/>
        </w:rPr>
        <w:t>2</w:t>
      </w:r>
      <w:r w:rsidRPr="00680977">
        <w:rPr>
          <w:rFonts w:ascii="Arial" w:hAnsi="Arial" w:cs="Arial"/>
          <w:sz w:val="20"/>
          <w:szCs w:val="20"/>
        </w:rPr>
        <w:fldChar w:fldCharType="end"/>
      </w:r>
      <w:r w:rsidRPr="00680977">
        <w:rPr>
          <w:rFonts w:ascii="Arial" w:hAnsi="Arial" w:cs="Arial"/>
          <w:b/>
          <w:sz w:val="20"/>
          <w:szCs w:val="20"/>
          <w:u w:val="thick"/>
          <w:vertAlign w:val="superscript"/>
        </w:rPr>
        <w:t>: Certificado de Disponibilidad Presupuestal</w:t>
      </w:r>
    </w:p>
    <w:p w14:paraId="3A68737D" w14:textId="77777777" w:rsidR="007B42E3" w:rsidRPr="00680977" w:rsidRDefault="007B42E3" w:rsidP="006F0420">
      <w:pPr>
        <w:widowControl w:val="0"/>
        <w:autoSpaceDE w:val="0"/>
        <w:autoSpaceDN w:val="0"/>
        <w:adjustRightInd w:val="0"/>
        <w:spacing w:before="34"/>
        <w:ind w:right="79"/>
        <w:jc w:val="both"/>
        <w:rPr>
          <w:rFonts w:ascii="Arial" w:hAnsi="Arial" w:cs="Arial"/>
          <w:b/>
          <w:sz w:val="20"/>
          <w:szCs w:val="20"/>
          <w:u w:val="thick"/>
          <w:vertAlign w:val="superscript"/>
        </w:rPr>
      </w:pPr>
    </w:p>
    <w:tbl>
      <w:tblPr>
        <w:tblW w:w="2895"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951"/>
        <w:gridCol w:w="2703"/>
      </w:tblGrid>
      <w:tr w:rsidR="00517A1A" w:rsidRPr="00680977" w14:paraId="597F6919" w14:textId="77777777" w:rsidTr="00091C65">
        <w:trPr>
          <w:cantSplit/>
          <w:trHeight w:val="272"/>
          <w:jc w:val="center"/>
        </w:trPr>
        <w:tc>
          <w:tcPr>
            <w:tcW w:w="5000" w:type="pct"/>
            <w:gridSpan w:val="2"/>
            <w:tcBorders>
              <w:top w:val="single" w:sz="6" w:space="0" w:color="auto"/>
              <w:left w:val="single" w:sz="6" w:space="0" w:color="auto"/>
              <w:bottom w:val="single" w:sz="6" w:space="0" w:color="auto"/>
              <w:right w:val="single" w:sz="6" w:space="0" w:color="auto"/>
            </w:tcBorders>
            <w:shd w:val="clear" w:color="auto" w:fill="D9E2F3" w:themeFill="accent5" w:themeFillTint="33"/>
            <w:vAlign w:val="center"/>
            <w:hideMark/>
          </w:tcPr>
          <w:p w14:paraId="61B78BEA" w14:textId="77777777" w:rsidR="00DC0B1A" w:rsidRPr="00680977" w:rsidRDefault="00DC0B1A" w:rsidP="006F0420">
            <w:pPr>
              <w:pStyle w:val="MARITZA4"/>
              <w:tabs>
                <w:tab w:val="clear" w:pos="0"/>
                <w:tab w:val="left" w:pos="708"/>
              </w:tabs>
              <w:jc w:val="both"/>
              <w:rPr>
                <w:rFonts w:ascii="Arial" w:hAnsi="Arial" w:cs="Arial"/>
                <w:i/>
                <w:sz w:val="20"/>
                <w:lang w:val="es-ES_tradnl" w:eastAsia="ar-SA"/>
              </w:rPr>
            </w:pPr>
            <w:r w:rsidRPr="00680977">
              <w:rPr>
                <w:rFonts w:ascii="Arial" w:hAnsi="Arial" w:cs="Arial"/>
                <w:bCs/>
                <w:i/>
                <w:sz w:val="20"/>
                <w:lang w:val="es-ES_tradnl" w:eastAsia="ar-SA"/>
              </w:rPr>
              <w:t>CERTIFICADO DE DISPONIBILIDAD</w:t>
            </w:r>
          </w:p>
        </w:tc>
      </w:tr>
      <w:tr w:rsidR="00517A1A" w:rsidRPr="00680977" w14:paraId="32479E2B" w14:textId="77777777" w:rsidTr="00F434DC">
        <w:trPr>
          <w:cantSplit/>
          <w:trHeight w:val="234"/>
          <w:jc w:val="center"/>
        </w:trPr>
        <w:tc>
          <w:tcPr>
            <w:tcW w:w="2610" w:type="pct"/>
            <w:tcBorders>
              <w:top w:val="single" w:sz="6" w:space="0" w:color="auto"/>
              <w:left w:val="single" w:sz="6" w:space="0" w:color="auto"/>
              <w:bottom w:val="single" w:sz="6" w:space="0" w:color="auto"/>
              <w:right w:val="single" w:sz="6" w:space="0" w:color="auto"/>
            </w:tcBorders>
            <w:shd w:val="clear" w:color="auto" w:fill="D9E2F3" w:themeFill="accent5" w:themeFillTint="33"/>
            <w:vAlign w:val="center"/>
            <w:hideMark/>
          </w:tcPr>
          <w:p w14:paraId="07EFBCCD" w14:textId="77777777" w:rsidR="00DC0B1A" w:rsidRPr="00680977" w:rsidRDefault="00DC0B1A" w:rsidP="006F0420">
            <w:pPr>
              <w:jc w:val="both"/>
              <w:rPr>
                <w:rFonts w:ascii="Arial" w:hAnsi="Arial" w:cs="Arial"/>
                <w:b/>
                <w:i/>
                <w:sz w:val="20"/>
                <w:szCs w:val="20"/>
              </w:rPr>
            </w:pPr>
            <w:r w:rsidRPr="00680977">
              <w:rPr>
                <w:rFonts w:ascii="Arial" w:hAnsi="Arial" w:cs="Arial"/>
                <w:b/>
                <w:i/>
                <w:sz w:val="20"/>
                <w:szCs w:val="20"/>
              </w:rPr>
              <w:t>CDP No.</w:t>
            </w:r>
          </w:p>
        </w:tc>
        <w:tc>
          <w:tcPr>
            <w:tcW w:w="2390" w:type="pct"/>
            <w:tcBorders>
              <w:top w:val="single" w:sz="6" w:space="0" w:color="auto"/>
              <w:left w:val="single" w:sz="6" w:space="0" w:color="auto"/>
              <w:bottom w:val="single" w:sz="6" w:space="0" w:color="auto"/>
              <w:right w:val="single" w:sz="6" w:space="0" w:color="auto"/>
            </w:tcBorders>
            <w:shd w:val="clear" w:color="auto" w:fill="D9E2F3" w:themeFill="accent5" w:themeFillTint="33"/>
            <w:vAlign w:val="center"/>
          </w:tcPr>
          <w:p w14:paraId="693BB2CF" w14:textId="7B4A9C15" w:rsidR="00DC0B1A" w:rsidRPr="00680977" w:rsidRDefault="00DC0B1A" w:rsidP="006F0420">
            <w:pPr>
              <w:jc w:val="both"/>
              <w:rPr>
                <w:rFonts w:ascii="Arial" w:hAnsi="Arial" w:cs="Arial"/>
                <w:b/>
                <w:i/>
                <w:sz w:val="20"/>
                <w:szCs w:val="20"/>
              </w:rPr>
            </w:pPr>
            <w:r w:rsidRPr="00680977">
              <w:rPr>
                <w:rFonts w:ascii="Arial" w:hAnsi="Arial" w:cs="Arial"/>
                <w:b/>
                <w:i/>
                <w:sz w:val="20"/>
                <w:szCs w:val="20"/>
              </w:rPr>
              <w:t>Fecha</w:t>
            </w:r>
          </w:p>
        </w:tc>
      </w:tr>
      <w:tr w:rsidR="00517A1A" w:rsidRPr="00680977" w14:paraId="41F111FA" w14:textId="77777777" w:rsidTr="0089284B">
        <w:trPr>
          <w:cantSplit/>
          <w:trHeight w:val="219"/>
          <w:jc w:val="center"/>
        </w:trPr>
        <w:tc>
          <w:tcPr>
            <w:tcW w:w="2610" w:type="pct"/>
            <w:tcBorders>
              <w:top w:val="single" w:sz="6" w:space="0" w:color="auto"/>
              <w:left w:val="single" w:sz="6" w:space="0" w:color="auto"/>
              <w:bottom w:val="single" w:sz="6" w:space="0" w:color="auto"/>
              <w:right w:val="single" w:sz="6" w:space="0" w:color="auto"/>
            </w:tcBorders>
            <w:vAlign w:val="center"/>
          </w:tcPr>
          <w:p w14:paraId="008BB1D7" w14:textId="133CA8B9" w:rsidR="00DC0B1A" w:rsidRPr="0089284B" w:rsidRDefault="0089284B" w:rsidP="006F0420">
            <w:pPr>
              <w:jc w:val="both"/>
              <w:rPr>
                <w:rFonts w:ascii="Arial" w:hAnsi="Arial" w:cs="Arial"/>
                <w:i/>
                <w:sz w:val="20"/>
                <w:szCs w:val="20"/>
                <w:lang w:eastAsia="es-CO"/>
              </w:rPr>
            </w:pPr>
            <w:r w:rsidRPr="0089284B">
              <w:rPr>
                <w:rFonts w:ascii="Arial" w:hAnsi="Arial" w:cs="Arial"/>
                <w:i/>
                <w:sz w:val="20"/>
                <w:szCs w:val="20"/>
                <w:lang w:eastAsia="es-CO"/>
              </w:rPr>
              <w:t>265</w:t>
            </w:r>
          </w:p>
        </w:tc>
        <w:tc>
          <w:tcPr>
            <w:tcW w:w="2390" w:type="pct"/>
            <w:tcBorders>
              <w:top w:val="single" w:sz="6" w:space="0" w:color="auto"/>
              <w:left w:val="single" w:sz="6" w:space="0" w:color="auto"/>
              <w:bottom w:val="single" w:sz="6" w:space="0" w:color="auto"/>
              <w:right w:val="single" w:sz="6" w:space="0" w:color="auto"/>
            </w:tcBorders>
            <w:vAlign w:val="center"/>
          </w:tcPr>
          <w:p w14:paraId="0A322CE5" w14:textId="143ADD0F" w:rsidR="00DC0B1A" w:rsidRPr="0089284B" w:rsidRDefault="0089284B" w:rsidP="006F0420">
            <w:pPr>
              <w:jc w:val="both"/>
              <w:rPr>
                <w:rFonts w:ascii="Arial" w:hAnsi="Arial" w:cs="Arial"/>
                <w:i/>
                <w:sz w:val="20"/>
                <w:szCs w:val="20"/>
                <w:lang w:eastAsia="es-CO"/>
              </w:rPr>
            </w:pPr>
            <w:r w:rsidRPr="0089284B">
              <w:rPr>
                <w:rFonts w:ascii="Arial" w:hAnsi="Arial" w:cs="Arial"/>
                <w:i/>
                <w:sz w:val="20"/>
                <w:szCs w:val="20"/>
                <w:lang w:eastAsia="es-CO"/>
              </w:rPr>
              <w:t>05 de marzo de 2024</w:t>
            </w:r>
          </w:p>
        </w:tc>
      </w:tr>
    </w:tbl>
    <w:p w14:paraId="3D86F942" w14:textId="69203952" w:rsidR="00D02197" w:rsidRPr="00680977" w:rsidRDefault="00D02197" w:rsidP="00525033">
      <w:pPr>
        <w:pStyle w:val="Ttulo2"/>
        <w:numPr>
          <w:ilvl w:val="2"/>
          <w:numId w:val="7"/>
        </w:numPr>
        <w:tabs>
          <w:tab w:val="left" w:pos="-720"/>
        </w:tabs>
        <w:autoSpaceDE w:val="0"/>
        <w:autoSpaceDN w:val="0"/>
        <w:adjustRightInd w:val="0"/>
        <w:spacing w:line="240" w:lineRule="atLeast"/>
        <w:ind w:left="1418"/>
        <w:jc w:val="both"/>
        <w:rPr>
          <w:sz w:val="20"/>
          <w:szCs w:val="20"/>
          <w:u w:val="single"/>
        </w:rPr>
      </w:pPr>
      <w:bookmarkStart w:id="7" w:name="_Toc138138770"/>
      <w:bookmarkEnd w:id="6"/>
      <w:r w:rsidRPr="00680977">
        <w:rPr>
          <w:sz w:val="20"/>
          <w:szCs w:val="20"/>
          <w:u w:val="single"/>
        </w:rPr>
        <w:t>Forma de pago</w:t>
      </w:r>
      <w:bookmarkEnd w:id="7"/>
    </w:p>
    <w:p w14:paraId="6F4675DF" w14:textId="77777777" w:rsidR="004B213C" w:rsidRPr="00680977" w:rsidRDefault="004B213C" w:rsidP="004B213C">
      <w:pPr>
        <w:pStyle w:val="Ttulo2"/>
        <w:numPr>
          <w:ilvl w:val="0"/>
          <w:numId w:val="0"/>
        </w:numPr>
        <w:tabs>
          <w:tab w:val="left" w:pos="-720"/>
        </w:tabs>
        <w:autoSpaceDE w:val="0"/>
        <w:autoSpaceDN w:val="0"/>
        <w:adjustRightInd w:val="0"/>
        <w:spacing w:line="240" w:lineRule="atLeast"/>
        <w:jc w:val="both"/>
        <w:rPr>
          <w:rFonts w:eastAsiaTheme="minorHAnsi"/>
          <w:b w:val="0"/>
          <w:bCs w:val="0"/>
          <w:i w:val="0"/>
          <w:iCs w:val="0"/>
          <w:sz w:val="20"/>
          <w:szCs w:val="20"/>
          <w:lang w:val="es-ES_tradnl" w:eastAsia="es-ES_tradnl"/>
        </w:rPr>
      </w:pPr>
      <w:r w:rsidRPr="00680977">
        <w:rPr>
          <w:rFonts w:eastAsiaTheme="minorHAnsi"/>
          <w:b w:val="0"/>
          <w:bCs w:val="0"/>
          <w:i w:val="0"/>
          <w:iCs w:val="0"/>
          <w:sz w:val="20"/>
          <w:szCs w:val="20"/>
          <w:lang w:val="es-ES_tradnl" w:eastAsia="es-ES_tradnl"/>
        </w:rPr>
        <w:t>El Municipio cancelará al contratista el valor del contrato mediante actas parciales, hasta el 90% del valor contratado, previo informe del contratista e informe del supervisor y acorde con el porcentaje ejecutado; en cada acta parcial se amortizará el anticipo, de tal forma que al completar el 90% de ejecución  quede amortizado en el 100%; el 10% restante del valor del contrato se pagará mediante acta de liquidación final, previo informe de supervisión donde señale los indicadores de producto y resultados obtenidos con la suscripción y ejecución del presente contrato.</w:t>
      </w:r>
    </w:p>
    <w:p w14:paraId="67D50B04" w14:textId="4A9F3E95" w:rsidR="00B13277" w:rsidRPr="00680977" w:rsidRDefault="004B213C" w:rsidP="00525033">
      <w:pPr>
        <w:pStyle w:val="Ttulo2"/>
        <w:numPr>
          <w:ilvl w:val="2"/>
          <w:numId w:val="7"/>
        </w:numPr>
        <w:tabs>
          <w:tab w:val="left" w:pos="-720"/>
        </w:tabs>
        <w:autoSpaceDE w:val="0"/>
        <w:autoSpaceDN w:val="0"/>
        <w:adjustRightInd w:val="0"/>
        <w:spacing w:line="240" w:lineRule="atLeast"/>
        <w:ind w:left="1418"/>
        <w:jc w:val="both"/>
        <w:rPr>
          <w:sz w:val="20"/>
          <w:szCs w:val="20"/>
          <w:u w:val="single"/>
        </w:rPr>
      </w:pPr>
      <w:r w:rsidRPr="00680977">
        <w:rPr>
          <w:rFonts w:eastAsiaTheme="minorHAnsi"/>
          <w:b w:val="0"/>
          <w:bCs w:val="0"/>
          <w:i w:val="0"/>
          <w:iCs w:val="0"/>
          <w:sz w:val="20"/>
          <w:szCs w:val="20"/>
          <w:lang w:val="es-ES_tradnl" w:eastAsia="es-ES_tradnl"/>
        </w:rPr>
        <w:t xml:space="preserve"> </w:t>
      </w:r>
      <w:r w:rsidR="00B13277" w:rsidRPr="00680977">
        <w:rPr>
          <w:sz w:val="20"/>
          <w:szCs w:val="20"/>
          <w:u w:val="single"/>
        </w:rPr>
        <w:t>Anticipo</w:t>
      </w:r>
    </w:p>
    <w:p w14:paraId="6BB948CC" w14:textId="77777777" w:rsidR="00B13277" w:rsidRPr="00680977" w:rsidRDefault="00B13277" w:rsidP="006F0420">
      <w:pPr>
        <w:jc w:val="both"/>
        <w:rPr>
          <w:rFonts w:ascii="Arial" w:hAnsi="Arial" w:cs="Arial"/>
          <w:sz w:val="20"/>
          <w:szCs w:val="20"/>
        </w:rPr>
      </w:pPr>
    </w:p>
    <w:p w14:paraId="1F00F322" w14:textId="77777777" w:rsidR="0032489F" w:rsidRPr="00680977" w:rsidRDefault="0032489F" w:rsidP="0032489F">
      <w:pPr>
        <w:jc w:val="both"/>
        <w:rPr>
          <w:rFonts w:ascii="Arial" w:hAnsi="Arial" w:cs="Arial"/>
          <w:sz w:val="20"/>
          <w:szCs w:val="20"/>
        </w:rPr>
      </w:pPr>
      <w:r w:rsidRPr="00680977">
        <w:rPr>
          <w:rFonts w:ascii="Arial" w:hAnsi="Arial" w:cs="Arial"/>
          <w:sz w:val="20"/>
          <w:szCs w:val="20"/>
        </w:rPr>
        <w:t>El municipio desembolsará en calidad de anticipo el 50% del valor del contrato, para lo cual se deberá: Constituir una cuenta bancaria a nombre del contrato que genere rendimientos financieros.</w:t>
      </w:r>
    </w:p>
    <w:p w14:paraId="027C106F" w14:textId="77777777" w:rsidR="0032489F" w:rsidRPr="00680977" w:rsidRDefault="0032489F" w:rsidP="0032489F">
      <w:pPr>
        <w:jc w:val="both"/>
        <w:rPr>
          <w:rFonts w:ascii="Arial" w:hAnsi="Arial" w:cs="Arial"/>
          <w:sz w:val="20"/>
          <w:szCs w:val="20"/>
        </w:rPr>
      </w:pPr>
      <w:r w:rsidRPr="00680977">
        <w:rPr>
          <w:rFonts w:ascii="Arial" w:hAnsi="Arial" w:cs="Arial"/>
          <w:sz w:val="20"/>
          <w:szCs w:val="20"/>
        </w:rPr>
        <w:t xml:space="preserve"> </w:t>
      </w:r>
    </w:p>
    <w:p w14:paraId="4BAA8899" w14:textId="6C8F24D3" w:rsidR="00B13277" w:rsidRPr="00680977" w:rsidRDefault="0032489F" w:rsidP="0032489F">
      <w:pPr>
        <w:jc w:val="both"/>
        <w:rPr>
          <w:rFonts w:ascii="Arial" w:hAnsi="Arial" w:cs="Arial"/>
          <w:sz w:val="20"/>
          <w:szCs w:val="20"/>
          <w:lang w:eastAsia="es-ES"/>
        </w:rPr>
      </w:pPr>
      <w:r w:rsidRPr="00680977">
        <w:rPr>
          <w:rFonts w:ascii="Arial" w:hAnsi="Arial" w:cs="Arial"/>
          <w:sz w:val="20"/>
          <w:szCs w:val="20"/>
        </w:rPr>
        <w:t>Los rendimientos que llegaren a producir los recursos allí entregados, pertenecerán al tesoro municipal.</w:t>
      </w:r>
    </w:p>
    <w:p w14:paraId="04EFF463" w14:textId="02038061" w:rsidR="00CC480A" w:rsidRPr="00680977" w:rsidRDefault="00CC480A"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8" w:name="_Toc138138771"/>
      <w:r w:rsidRPr="00680977">
        <w:rPr>
          <w:i w:val="0"/>
          <w:sz w:val="20"/>
          <w:szCs w:val="20"/>
          <w:u w:val="single"/>
        </w:rPr>
        <w:t>PLAZO DE EJECUCION DEL CONTRATO</w:t>
      </w:r>
      <w:bookmarkEnd w:id="8"/>
    </w:p>
    <w:p w14:paraId="0029BDD7" w14:textId="484FF673" w:rsidR="00CC480A" w:rsidRPr="00680977" w:rsidRDefault="00CC480A" w:rsidP="006F0420">
      <w:pPr>
        <w:widowControl w:val="0"/>
        <w:autoSpaceDE w:val="0"/>
        <w:autoSpaceDN w:val="0"/>
        <w:adjustRightInd w:val="0"/>
        <w:jc w:val="both"/>
        <w:rPr>
          <w:rFonts w:ascii="Arial" w:hAnsi="Arial" w:cs="Arial"/>
          <w:iCs/>
          <w:sz w:val="20"/>
          <w:szCs w:val="20"/>
          <w:lang w:eastAsia="es-CO"/>
        </w:rPr>
      </w:pPr>
      <w:r w:rsidRPr="00680977">
        <w:rPr>
          <w:rFonts w:ascii="Arial" w:hAnsi="Arial" w:cs="Arial"/>
          <w:spacing w:val="-1"/>
          <w:sz w:val="20"/>
          <w:szCs w:val="20"/>
        </w:rPr>
        <w:t>E</w:t>
      </w:r>
      <w:r w:rsidRPr="00680977">
        <w:rPr>
          <w:rFonts w:ascii="Arial" w:hAnsi="Arial" w:cs="Arial"/>
          <w:sz w:val="20"/>
          <w:szCs w:val="20"/>
        </w:rPr>
        <w:t>l</w:t>
      </w:r>
      <w:r w:rsidRPr="00680977">
        <w:rPr>
          <w:rFonts w:ascii="Arial" w:hAnsi="Arial" w:cs="Arial"/>
          <w:spacing w:val="-1"/>
          <w:sz w:val="20"/>
          <w:szCs w:val="20"/>
        </w:rPr>
        <w:t xml:space="preserve"> </w:t>
      </w:r>
      <w:r w:rsidRPr="00680977">
        <w:rPr>
          <w:rFonts w:ascii="Arial" w:hAnsi="Arial" w:cs="Arial"/>
          <w:sz w:val="20"/>
          <w:szCs w:val="20"/>
        </w:rPr>
        <w:t>p</w:t>
      </w:r>
      <w:r w:rsidRPr="00680977">
        <w:rPr>
          <w:rFonts w:ascii="Arial" w:hAnsi="Arial" w:cs="Arial"/>
          <w:spacing w:val="-1"/>
          <w:sz w:val="20"/>
          <w:szCs w:val="20"/>
        </w:rPr>
        <w:t>l</w:t>
      </w:r>
      <w:r w:rsidRPr="00680977">
        <w:rPr>
          <w:rFonts w:ascii="Arial" w:hAnsi="Arial" w:cs="Arial"/>
          <w:spacing w:val="2"/>
          <w:sz w:val="20"/>
          <w:szCs w:val="20"/>
        </w:rPr>
        <w:t>a</w:t>
      </w:r>
      <w:r w:rsidRPr="00680977">
        <w:rPr>
          <w:rFonts w:ascii="Arial" w:hAnsi="Arial" w:cs="Arial"/>
          <w:spacing w:val="-1"/>
          <w:sz w:val="20"/>
          <w:szCs w:val="20"/>
        </w:rPr>
        <w:t>z</w:t>
      </w:r>
      <w:r w:rsidRPr="00680977">
        <w:rPr>
          <w:rFonts w:ascii="Arial" w:hAnsi="Arial" w:cs="Arial"/>
          <w:sz w:val="20"/>
          <w:szCs w:val="20"/>
        </w:rPr>
        <w:t>o</w:t>
      </w:r>
      <w:r w:rsidRPr="00680977">
        <w:rPr>
          <w:rFonts w:ascii="Arial" w:hAnsi="Arial" w:cs="Arial"/>
          <w:spacing w:val="-3"/>
          <w:sz w:val="20"/>
          <w:szCs w:val="20"/>
        </w:rPr>
        <w:t xml:space="preserve"> </w:t>
      </w:r>
      <w:r w:rsidRPr="00680977">
        <w:rPr>
          <w:rFonts w:ascii="Arial" w:hAnsi="Arial" w:cs="Arial"/>
          <w:sz w:val="20"/>
          <w:szCs w:val="20"/>
        </w:rPr>
        <w:t>de</w:t>
      </w:r>
      <w:r w:rsidRPr="00680977">
        <w:rPr>
          <w:rFonts w:ascii="Arial" w:hAnsi="Arial" w:cs="Arial"/>
          <w:spacing w:val="-1"/>
          <w:sz w:val="20"/>
          <w:szCs w:val="20"/>
        </w:rPr>
        <w:t xml:space="preserve"> </w:t>
      </w:r>
      <w:r w:rsidRPr="00680977">
        <w:rPr>
          <w:rFonts w:ascii="Arial" w:hAnsi="Arial" w:cs="Arial"/>
          <w:sz w:val="20"/>
          <w:szCs w:val="20"/>
        </w:rPr>
        <w:t>e</w:t>
      </w:r>
      <w:r w:rsidRPr="00680977">
        <w:rPr>
          <w:rFonts w:ascii="Arial" w:hAnsi="Arial" w:cs="Arial"/>
          <w:spacing w:val="1"/>
          <w:sz w:val="20"/>
          <w:szCs w:val="20"/>
        </w:rPr>
        <w:t>j</w:t>
      </w:r>
      <w:r w:rsidRPr="00680977">
        <w:rPr>
          <w:rFonts w:ascii="Arial" w:hAnsi="Arial" w:cs="Arial"/>
          <w:sz w:val="20"/>
          <w:szCs w:val="20"/>
        </w:rPr>
        <w:t>e</w:t>
      </w:r>
      <w:r w:rsidRPr="00680977">
        <w:rPr>
          <w:rFonts w:ascii="Arial" w:hAnsi="Arial" w:cs="Arial"/>
          <w:spacing w:val="1"/>
          <w:sz w:val="20"/>
          <w:szCs w:val="20"/>
        </w:rPr>
        <w:t>c</w:t>
      </w:r>
      <w:r w:rsidRPr="00680977">
        <w:rPr>
          <w:rFonts w:ascii="Arial" w:hAnsi="Arial" w:cs="Arial"/>
          <w:sz w:val="20"/>
          <w:szCs w:val="20"/>
        </w:rPr>
        <w:t>u</w:t>
      </w:r>
      <w:r w:rsidRPr="00680977">
        <w:rPr>
          <w:rFonts w:ascii="Arial" w:hAnsi="Arial" w:cs="Arial"/>
          <w:spacing w:val="1"/>
          <w:sz w:val="20"/>
          <w:szCs w:val="20"/>
        </w:rPr>
        <w:t>c</w:t>
      </w:r>
      <w:r w:rsidRPr="00680977">
        <w:rPr>
          <w:rFonts w:ascii="Arial" w:hAnsi="Arial" w:cs="Arial"/>
          <w:spacing w:val="-1"/>
          <w:sz w:val="20"/>
          <w:szCs w:val="20"/>
        </w:rPr>
        <w:t>i</w:t>
      </w:r>
      <w:r w:rsidRPr="00680977">
        <w:rPr>
          <w:rFonts w:ascii="Arial" w:hAnsi="Arial" w:cs="Arial"/>
          <w:spacing w:val="2"/>
          <w:sz w:val="20"/>
          <w:szCs w:val="20"/>
        </w:rPr>
        <w:t>ó</w:t>
      </w:r>
      <w:r w:rsidRPr="00680977">
        <w:rPr>
          <w:rFonts w:ascii="Arial" w:hAnsi="Arial" w:cs="Arial"/>
          <w:sz w:val="20"/>
          <w:szCs w:val="20"/>
        </w:rPr>
        <w:t>n</w:t>
      </w:r>
      <w:r w:rsidRPr="00680977">
        <w:rPr>
          <w:rFonts w:ascii="Arial" w:hAnsi="Arial" w:cs="Arial"/>
          <w:spacing w:val="-8"/>
          <w:sz w:val="20"/>
          <w:szCs w:val="20"/>
        </w:rPr>
        <w:t xml:space="preserve"> </w:t>
      </w:r>
      <w:r w:rsidRPr="00680977">
        <w:rPr>
          <w:rFonts w:ascii="Arial" w:hAnsi="Arial" w:cs="Arial"/>
          <w:spacing w:val="-1"/>
          <w:sz w:val="20"/>
          <w:szCs w:val="20"/>
        </w:rPr>
        <w:t>d</w:t>
      </w:r>
      <w:r w:rsidRPr="00680977">
        <w:rPr>
          <w:rFonts w:ascii="Arial" w:hAnsi="Arial" w:cs="Arial"/>
          <w:spacing w:val="2"/>
          <w:sz w:val="20"/>
          <w:szCs w:val="20"/>
        </w:rPr>
        <w:t>e</w:t>
      </w:r>
      <w:r w:rsidRPr="00680977">
        <w:rPr>
          <w:rFonts w:ascii="Arial" w:hAnsi="Arial" w:cs="Arial"/>
          <w:sz w:val="20"/>
          <w:szCs w:val="20"/>
        </w:rPr>
        <w:t>l</w:t>
      </w:r>
      <w:r w:rsidRPr="00680977">
        <w:rPr>
          <w:rFonts w:ascii="Arial" w:hAnsi="Arial" w:cs="Arial"/>
          <w:spacing w:val="-4"/>
          <w:sz w:val="20"/>
          <w:szCs w:val="20"/>
        </w:rPr>
        <w:t xml:space="preserve"> </w:t>
      </w:r>
      <w:r w:rsidRPr="00680977">
        <w:rPr>
          <w:rFonts w:ascii="Arial" w:hAnsi="Arial" w:cs="Arial"/>
          <w:spacing w:val="3"/>
          <w:sz w:val="20"/>
          <w:szCs w:val="20"/>
        </w:rPr>
        <w:t>c</w:t>
      </w:r>
      <w:r w:rsidRPr="00680977">
        <w:rPr>
          <w:rFonts w:ascii="Arial" w:hAnsi="Arial" w:cs="Arial"/>
          <w:sz w:val="20"/>
          <w:szCs w:val="20"/>
        </w:rPr>
        <w:t>o</w:t>
      </w:r>
      <w:r w:rsidRPr="00680977">
        <w:rPr>
          <w:rFonts w:ascii="Arial" w:hAnsi="Arial" w:cs="Arial"/>
          <w:spacing w:val="-1"/>
          <w:sz w:val="20"/>
          <w:szCs w:val="20"/>
        </w:rPr>
        <w:t>n</w:t>
      </w:r>
      <w:r w:rsidRPr="00680977">
        <w:rPr>
          <w:rFonts w:ascii="Arial" w:hAnsi="Arial" w:cs="Arial"/>
          <w:sz w:val="20"/>
          <w:szCs w:val="20"/>
        </w:rPr>
        <w:t>trato</w:t>
      </w:r>
      <w:r w:rsidRPr="00680977">
        <w:rPr>
          <w:rFonts w:ascii="Arial" w:hAnsi="Arial" w:cs="Arial"/>
          <w:spacing w:val="-6"/>
          <w:sz w:val="20"/>
          <w:szCs w:val="20"/>
        </w:rPr>
        <w:t xml:space="preserve"> </w:t>
      </w:r>
      <w:r w:rsidRPr="00680977">
        <w:rPr>
          <w:rFonts w:ascii="Arial" w:hAnsi="Arial" w:cs="Arial"/>
          <w:sz w:val="20"/>
          <w:szCs w:val="20"/>
        </w:rPr>
        <w:t>es</w:t>
      </w:r>
      <w:r w:rsidRPr="00680977">
        <w:rPr>
          <w:rFonts w:ascii="Arial" w:hAnsi="Arial" w:cs="Arial"/>
          <w:spacing w:val="-2"/>
          <w:sz w:val="20"/>
          <w:szCs w:val="20"/>
        </w:rPr>
        <w:t xml:space="preserve"> </w:t>
      </w:r>
      <w:r w:rsidRPr="00680977">
        <w:rPr>
          <w:rFonts w:ascii="Arial" w:hAnsi="Arial" w:cs="Arial"/>
          <w:sz w:val="20"/>
          <w:szCs w:val="20"/>
        </w:rPr>
        <w:t>de</w:t>
      </w:r>
      <w:r w:rsidRPr="00680977">
        <w:rPr>
          <w:rFonts w:ascii="Arial" w:hAnsi="Arial" w:cs="Arial"/>
          <w:spacing w:val="3"/>
          <w:sz w:val="20"/>
          <w:szCs w:val="20"/>
        </w:rPr>
        <w:t xml:space="preserve"> </w:t>
      </w:r>
      <w:r w:rsidR="00EA3644" w:rsidRPr="00680977">
        <w:rPr>
          <w:rFonts w:ascii="Arial" w:hAnsi="Arial" w:cs="Arial"/>
          <w:b/>
          <w:bCs/>
          <w:spacing w:val="3"/>
          <w:sz w:val="20"/>
          <w:szCs w:val="20"/>
        </w:rPr>
        <w:t>CUATRO (4) MESES</w:t>
      </w:r>
    </w:p>
    <w:p w14:paraId="2168B7FC" w14:textId="40597D68" w:rsidR="00CC480A" w:rsidRPr="00680977" w:rsidRDefault="00CC480A" w:rsidP="00517A1A">
      <w:pPr>
        <w:pStyle w:val="Ttulo2"/>
        <w:numPr>
          <w:ilvl w:val="2"/>
          <w:numId w:val="11"/>
        </w:numPr>
        <w:tabs>
          <w:tab w:val="left" w:pos="-720"/>
        </w:tabs>
        <w:autoSpaceDE w:val="0"/>
        <w:autoSpaceDN w:val="0"/>
        <w:adjustRightInd w:val="0"/>
        <w:spacing w:line="240" w:lineRule="atLeast"/>
        <w:ind w:left="1418"/>
        <w:jc w:val="both"/>
        <w:rPr>
          <w:sz w:val="20"/>
          <w:szCs w:val="20"/>
          <w:u w:val="single"/>
        </w:rPr>
      </w:pPr>
      <w:bookmarkStart w:id="9" w:name="_Toc138138772"/>
      <w:r w:rsidRPr="00680977">
        <w:rPr>
          <w:sz w:val="20"/>
          <w:szCs w:val="20"/>
          <w:u w:val="single"/>
        </w:rPr>
        <w:t>Lugar de ejecución del contrato</w:t>
      </w:r>
      <w:bookmarkEnd w:id="9"/>
    </w:p>
    <w:p w14:paraId="448FF329" w14:textId="1F351C03" w:rsidR="00474300" w:rsidRPr="00680977" w:rsidRDefault="00B13277" w:rsidP="006F0420">
      <w:pPr>
        <w:widowControl w:val="0"/>
        <w:autoSpaceDE w:val="0"/>
        <w:autoSpaceDN w:val="0"/>
        <w:adjustRightInd w:val="0"/>
        <w:jc w:val="both"/>
        <w:rPr>
          <w:rFonts w:ascii="Arial" w:hAnsi="Arial" w:cs="Arial"/>
          <w:sz w:val="20"/>
          <w:szCs w:val="20"/>
        </w:rPr>
      </w:pPr>
      <w:r w:rsidRPr="00680977">
        <w:rPr>
          <w:rFonts w:ascii="Arial" w:hAnsi="Arial" w:cs="Arial"/>
          <w:spacing w:val="-1"/>
          <w:sz w:val="20"/>
          <w:szCs w:val="20"/>
        </w:rPr>
        <w:t>MUNICIPIO DE TAURAMENA CASANARE</w:t>
      </w:r>
      <w:r w:rsidR="00DB57AB" w:rsidRPr="00680977">
        <w:rPr>
          <w:rFonts w:ascii="Arial" w:hAnsi="Arial" w:cs="Arial"/>
          <w:spacing w:val="-1"/>
          <w:sz w:val="20"/>
          <w:szCs w:val="20"/>
        </w:rPr>
        <w:t>.</w:t>
      </w:r>
    </w:p>
    <w:p w14:paraId="4FE16E38" w14:textId="00500E8C" w:rsidR="001B133A" w:rsidRPr="00680977" w:rsidRDefault="001B133A"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10" w:name="_Toc138138773"/>
      <w:r w:rsidRPr="00680977">
        <w:rPr>
          <w:i w:val="0"/>
          <w:sz w:val="20"/>
          <w:szCs w:val="20"/>
          <w:u w:val="single"/>
        </w:rPr>
        <w:t>MODALIDAD DE SELECCIÓN A APLICAR</w:t>
      </w:r>
      <w:bookmarkEnd w:id="10"/>
    </w:p>
    <w:p w14:paraId="09FB2DA0" w14:textId="77777777" w:rsidR="00FA11DA" w:rsidRPr="00680977" w:rsidRDefault="009765B6" w:rsidP="006F0420">
      <w:pPr>
        <w:contextualSpacing/>
        <w:jc w:val="both"/>
        <w:rPr>
          <w:rFonts w:ascii="Arial" w:hAnsi="Arial" w:cs="Arial"/>
          <w:sz w:val="20"/>
          <w:szCs w:val="20"/>
        </w:rPr>
      </w:pPr>
      <w:r w:rsidRPr="00680977">
        <w:rPr>
          <w:rFonts w:ascii="Arial" w:hAnsi="Arial" w:cs="Arial"/>
          <w:sz w:val="20"/>
          <w:szCs w:val="20"/>
        </w:rPr>
        <w:t xml:space="preserve">El </w:t>
      </w:r>
      <w:r w:rsidR="00FA11DA" w:rsidRPr="00680977">
        <w:rPr>
          <w:rFonts w:ascii="Arial" w:hAnsi="Arial" w:cs="Arial"/>
          <w:sz w:val="20"/>
          <w:szCs w:val="20"/>
        </w:rPr>
        <w:t xml:space="preserve">presente proceso se realizará bajo la Modalidad de Selección: </w:t>
      </w:r>
      <w:r w:rsidR="00FA11DA" w:rsidRPr="00680977">
        <w:rPr>
          <w:rFonts w:ascii="Arial" w:hAnsi="Arial" w:cs="Arial"/>
          <w:b/>
          <w:sz w:val="20"/>
          <w:szCs w:val="20"/>
          <w:u w:val="single"/>
        </w:rPr>
        <w:t>SELECCIÓN ABREVIADA – CONTRATACIÓN DE MENOR CUANTÍA,</w:t>
      </w:r>
      <w:r w:rsidR="00FA11DA" w:rsidRPr="00680977">
        <w:rPr>
          <w:rFonts w:ascii="Arial" w:hAnsi="Arial" w:cs="Arial"/>
          <w:sz w:val="20"/>
          <w:szCs w:val="20"/>
        </w:rPr>
        <w:t xml:space="preserve"> teniendo en cuenta los siguientes fundamentos jurídicos:</w:t>
      </w:r>
    </w:p>
    <w:p w14:paraId="04121A76" w14:textId="26DA899A" w:rsidR="00FA11DA" w:rsidRPr="00680977" w:rsidRDefault="00FA11DA" w:rsidP="006F0420">
      <w:pPr>
        <w:contextualSpacing/>
        <w:jc w:val="both"/>
        <w:rPr>
          <w:rFonts w:ascii="Arial" w:hAnsi="Arial" w:cs="Arial"/>
          <w:sz w:val="20"/>
          <w:szCs w:val="20"/>
        </w:rPr>
      </w:pPr>
      <w:r w:rsidRPr="00680977">
        <w:rPr>
          <w:rFonts w:ascii="Arial" w:hAnsi="Arial" w:cs="Arial"/>
          <w:sz w:val="20"/>
          <w:szCs w:val="20"/>
        </w:rPr>
        <w:t xml:space="preserve">Conforme al artículo 2 de la Ley 1150 de 2007, “La escogencia del contratista se efectuará con arreglo a las modalidades de selección de licitación pública, selección abreviada, concurso de méritos y contratación directa, con base en las siguientes reglas: </w:t>
      </w:r>
    </w:p>
    <w:p w14:paraId="458DD159" w14:textId="77777777" w:rsidR="00FA11DA" w:rsidRPr="00680977" w:rsidRDefault="00FA11DA" w:rsidP="006F0420">
      <w:pPr>
        <w:ind w:left="142"/>
        <w:contextualSpacing/>
        <w:jc w:val="both"/>
        <w:rPr>
          <w:rFonts w:ascii="Arial" w:hAnsi="Arial" w:cs="Arial"/>
          <w:sz w:val="20"/>
          <w:szCs w:val="20"/>
        </w:rPr>
      </w:pPr>
    </w:p>
    <w:p w14:paraId="6CA50AD0" w14:textId="6221AAB1" w:rsidR="00FA11DA" w:rsidRPr="00680977" w:rsidRDefault="00FA11DA" w:rsidP="006F0420">
      <w:pPr>
        <w:contextualSpacing/>
        <w:jc w:val="both"/>
        <w:rPr>
          <w:rFonts w:ascii="Arial" w:hAnsi="Arial" w:cs="Arial"/>
          <w:sz w:val="20"/>
          <w:szCs w:val="20"/>
        </w:rPr>
      </w:pPr>
      <w:r w:rsidRPr="00680977">
        <w:rPr>
          <w:rFonts w:ascii="Arial" w:hAnsi="Arial" w:cs="Arial"/>
          <w:sz w:val="20"/>
          <w:szCs w:val="20"/>
        </w:rPr>
        <w:t xml:space="preserve">2. Selección abreviada. La Selección abreviada corresponde a la modalidad de selección objetiva prevista para aquellos casos en </w:t>
      </w:r>
      <w:r w:rsidR="00B13277" w:rsidRPr="00680977">
        <w:rPr>
          <w:rFonts w:ascii="Arial" w:hAnsi="Arial" w:cs="Arial"/>
          <w:sz w:val="20"/>
          <w:szCs w:val="20"/>
        </w:rPr>
        <w:t>que,</w:t>
      </w:r>
      <w:r w:rsidRPr="00680977">
        <w:rPr>
          <w:rFonts w:ascii="Arial" w:hAnsi="Arial" w:cs="Arial"/>
          <w:sz w:val="20"/>
          <w:szCs w:val="20"/>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129CB258" w14:textId="77777777" w:rsidR="00FA11DA" w:rsidRPr="00680977" w:rsidRDefault="00FA11DA" w:rsidP="006F0420">
      <w:pPr>
        <w:contextualSpacing/>
        <w:jc w:val="both"/>
        <w:rPr>
          <w:rFonts w:ascii="Arial" w:hAnsi="Arial" w:cs="Arial"/>
          <w:sz w:val="20"/>
          <w:szCs w:val="20"/>
        </w:rPr>
      </w:pPr>
    </w:p>
    <w:p w14:paraId="20729949" w14:textId="77777777" w:rsidR="00FA11DA" w:rsidRPr="00680977" w:rsidRDefault="00FA11DA" w:rsidP="006F0420">
      <w:pPr>
        <w:contextualSpacing/>
        <w:jc w:val="both"/>
        <w:rPr>
          <w:rFonts w:ascii="Arial" w:hAnsi="Arial" w:cs="Arial"/>
          <w:sz w:val="20"/>
          <w:szCs w:val="20"/>
        </w:rPr>
      </w:pPr>
      <w:r w:rsidRPr="00680977">
        <w:rPr>
          <w:rFonts w:ascii="Arial" w:hAnsi="Arial" w:cs="Arial"/>
          <w:sz w:val="20"/>
          <w:szCs w:val="20"/>
        </w:rPr>
        <w:t>Serán causales de selección abreviada las siguientes:</w:t>
      </w:r>
    </w:p>
    <w:p w14:paraId="676F4BA6" w14:textId="77777777" w:rsidR="00FA11DA" w:rsidRPr="00680977" w:rsidRDefault="00FA11DA" w:rsidP="006F0420">
      <w:pPr>
        <w:ind w:left="142"/>
        <w:contextualSpacing/>
        <w:jc w:val="both"/>
        <w:rPr>
          <w:rFonts w:ascii="Arial" w:hAnsi="Arial" w:cs="Arial"/>
          <w:sz w:val="20"/>
          <w:szCs w:val="20"/>
        </w:rPr>
      </w:pPr>
      <w:r w:rsidRPr="00680977">
        <w:rPr>
          <w:rFonts w:ascii="Arial" w:hAnsi="Arial" w:cs="Arial"/>
          <w:sz w:val="20"/>
          <w:szCs w:val="20"/>
        </w:rPr>
        <w:t>(…)</w:t>
      </w:r>
    </w:p>
    <w:p w14:paraId="33B6201C" w14:textId="77777777" w:rsidR="00FA11DA" w:rsidRPr="00680977" w:rsidRDefault="00FA11DA" w:rsidP="006F0420">
      <w:pPr>
        <w:contextualSpacing/>
        <w:jc w:val="both"/>
        <w:rPr>
          <w:rFonts w:ascii="Arial" w:hAnsi="Arial" w:cs="Arial"/>
          <w:sz w:val="20"/>
          <w:szCs w:val="20"/>
        </w:rPr>
      </w:pPr>
      <w:r w:rsidRPr="00680977">
        <w:rPr>
          <w:rFonts w:ascii="Arial" w:hAnsi="Arial" w:cs="Arial"/>
          <w:sz w:val="20"/>
          <w:szCs w:val="20"/>
        </w:rPr>
        <w:lastRenderedPageBreak/>
        <w:t>b) La contratación de menor cuantía. Se entenderá por menor cuantía los valores que a continuación se relacionan, determinados en función de los presupuestos anuales de las entidades públicas expresados en salarios mínimos legales mensuales.</w:t>
      </w:r>
    </w:p>
    <w:p w14:paraId="6CFA8EDD" w14:textId="77777777" w:rsidR="00FA11DA" w:rsidRPr="00680977" w:rsidRDefault="00FA11DA" w:rsidP="006F0420">
      <w:pPr>
        <w:ind w:left="142"/>
        <w:contextualSpacing/>
        <w:jc w:val="both"/>
        <w:rPr>
          <w:rFonts w:ascii="Arial" w:hAnsi="Arial" w:cs="Arial"/>
          <w:sz w:val="20"/>
          <w:szCs w:val="20"/>
        </w:rPr>
      </w:pPr>
      <w:r w:rsidRPr="00680977">
        <w:rPr>
          <w:rFonts w:ascii="Arial" w:hAnsi="Arial" w:cs="Arial"/>
          <w:sz w:val="20"/>
          <w:szCs w:val="20"/>
        </w:rPr>
        <w:t>(…)</w:t>
      </w:r>
    </w:p>
    <w:p w14:paraId="63479311" w14:textId="6A975C97" w:rsidR="00FA11DA" w:rsidRPr="00680977" w:rsidRDefault="008B3E3B" w:rsidP="006F0420">
      <w:pPr>
        <w:jc w:val="both"/>
        <w:rPr>
          <w:rFonts w:ascii="Arial" w:eastAsia="Times New Roman" w:hAnsi="Arial" w:cs="Arial"/>
          <w:sz w:val="20"/>
          <w:szCs w:val="20"/>
        </w:rPr>
      </w:pPr>
      <w:r w:rsidRPr="00680977">
        <w:rPr>
          <w:rFonts w:ascii="Arial" w:hAnsi="Arial" w:cs="Arial"/>
          <w:sz w:val="20"/>
          <w:szCs w:val="20"/>
          <w:shd w:val="clear" w:color="auto" w:fill="FFFFFF"/>
        </w:rPr>
        <w:t>Las que tengan un presupuesto anual superior o igual a 400.000 salarios mínimos legales mensuales e inferior a 850.000 salarios mínimos legales mensuales, la menor cuantía será hasta 650 salarios mínimos legales mensuales</w:t>
      </w:r>
      <w:r w:rsidR="00FA11DA" w:rsidRPr="00680977">
        <w:rPr>
          <w:rFonts w:ascii="Arial" w:hAnsi="Arial" w:cs="Arial"/>
          <w:sz w:val="20"/>
          <w:szCs w:val="20"/>
        </w:rPr>
        <w:t>;(…)”.</w:t>
      </w:r>
    </w:p>
    <w:p w14:paraId="4BE1EAD6" w14:textId="77777777" w:rsidR="00FA11DA" w:rsidRPr="00680977" w:rsidRDefault="00FA11DA" w:rsidP="006F0420">
      <w:pPr>
        <w:contextualSpacing/>
        <w:jc w:val="both"/>
        <w:rPr>
          <w:rFonts w:ascii="Arial" w:hAnsi="Arial" w:cs="Arial"/>
          <w:sz w:val="20"/>
          <w:szCs w:val="20"/>
        </w:rPr>
      </w:pPr>
    </w:p>
    <w:p w14:paraId="34FAF0A7" w14:textId="0B83463B" w:rsidR="00FA11DA" w:rsidRPr="00680977" w:rsidRDefault="00FA11DA" w:rsidP="006F0420">
      <w:pPr>
        <w:contextualSpacing/>
        <w:jc w:val="both"/>
        <w:rPr>
          <w:rFonts w:ascii="Arial" w:hAnsi="Arial" w:cs="Arial"/>
          <w:sz w:val="20"/>
          <w:szCs w:val="20"/>
        </w:rPr>
      </w:pPr>
      <w:r w:rsidRPr="00680977">
        <w:rPr>
          <w:rFonts w:ascii="Arial" w:hAnsi="Arial" w:cs="Arial"/>
          <w:sz w:val="20"/>
          <w:szCs w:val="20"/>
        </w:rPr>
        <w:t xml:space="preserve">Así las cosas, teniendo en cuenta que el presupuesto estimado para ejecutar el objeto del proceso contractual no supera la menor cuantía de contratación de acuerdo con el presupuesto de la </w:t>
      </w:r>
      <w:r w:rsidR="00601F36" w:rsidRPr="00680977">
        <w:rPr>
          <w:rFonts w:ascii="Arial" w:hAnsi="Arial" w:cs="Arial"/>
          <w:sz w:val="20"/>
          <w:szCs w:val="20"/>
        </w:rPr>
        <w:t>Alcaldía de Tauramena</w:t>
      </w:r>
      <w:r w:rsidRPr="00680977">
        <w:rPr>
          <w:rFonts w:ascii="Arial" w:hAnsi="Arial" w:cs="Arial"/>
          <w:sz w:val="20"/>
          <w:szCs w:val="20"/>
        </w:rPr>
        <w:t>, (</w:t>
      </w:r>
      <w:r w:rsidR="00CF106A" w:rsidRPr="00680977">
        <w:rPr>
          <w:rFonts w:ascii="Arial" w:hAnsi="Arial" w:cs="Arial"/>
          <w:sz w:val="20"/>
          <w:szCs w:val="20"/>
        </w:rPr>
        <w:t>6</w:t>
      </w:r>
      <w:r w:rsidRPr="00680977">
        <w:rPr>
          <w:rFonts w:ascii="Arial" w:hAnsi="Arial" w:cs="Arial"/>
          <w:sz w:val="20"/>
          <w:szCs w:val="20"/>
        </w:rPr>
        <w:t xml:space="preserve">50 SMMLV) y de acuerdo con lo consagrado en la Ley 1150 de 2007, artículo 2, numeral 2, literal b, en concordancia con el Decreto 1082 de 2015, artículo 2.2.1.2.1.2.20, en el presente caso la escogencia del contratista se efectuará con arreglo a la modalidad mencionada. </w:t>
      </w:r>
    </w:p>
    <w:p w14:paraId="79A51273" w14:textId="77777777" w:rsidR="002206BF" w:rsidRPr="00680977" w:rsidRDefault="002206BF" w:rsidP="006F0420">
      <w:pPr>
        <w:contextualSpacing/>
        <w:jc w:val="both"/>
        <w:rPr>
          <w:rFonts w:ascii="Arial" w:hAnsi="Arial" w:cs="Arial"/>
          <w:sz w:val="20"/>
          <w:szCs w:val="20"/>
        </w:rPr>
      </w:pPr>
    </w:p>
    <w:p w14:paraId="429FCC6F" w14:textId="19EF1980" w:rsidR="00E2362A" w:rsidRPr="00680977" w:rsidRDefault="00FA11DA" w:rsidP="006F0420">
      <w:pPr>
        <w:jc w:val="both"/>
        <w:rPr>
          <w:rFonts w:ascii="Arial" w:hAnsi="Arial" w:cs="Arial"/>
          <w:sz w:val="20"/>
          <w:szCs w:val="20"/>
        </w:rPr>
      </w:pPr>
      <w:r w:rsidRPr="00680977">
        <w:rPr>
          <w:rFonts w:ascii="Arial" w:hAnsi="Arial" w:cs="Arial"/>
          <w:sz w:val="20"/>
          <w:szCs w:val="20"/>
        </w:rPr>
        <w:t>Para la selección del contratista, la entidad aplicará los principios de economía, transparencia y responsabilidad contenidos en la Ley 80 de 1993 y los postulados que rigen la función administrativa</w:t>
      </w:r>
      <w:r w:rsidR="00E2362A" w:rsidRPr="00680977">
        <w:rPr>
          <w:rFonts w:ascii="Arial" w:hAnsi="Arial" w:cs="Arial"/>
          <w:sz w:val="20"/>
          <w:szCs w:val="20"/>
        </w:rPr>
        <w:t xml:space="preserve">. </w:t>
      </w:r>
    </w:p>
    <w:p w14:paraId="3650798D" w14:textId="109327DC" w:rsidR="0027606F" w:rsidRPr="00680977" w:rsidRDefault="0027606F"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11" w:name="_Toc138138774"/>
      <w:r w:rsidRPr="00680977">
        <w:rPr>
          <w:i w:val="0"/>
          <w:sz w:val="20"/>
          <w:szCs w:val="20"/>
          <w:u w:val="single"/>
        </w:rPr>
        <w:t>CONVOCATORIA LIMITADA A MIPYMES</w:t>
      </w:r>
      <w:bookmarkEnd w:id="11"/>
    </w:p>
    <w:p w14:paraId="0D16A2FF" w14:textId="77777777" w:rsidR="00684539" w:rsidRPr="00680977" w:rsidRDefault="00684539" w:rsidP="00684539">
      <w:pPr>
        <w:pStyle w:val="Prrafodelista"/>
        <w:ind w:left="0"/>
        <w:jc w:val="both"/>
        <w:rPr>
          <w:rFonts w:ascii="Arial" w:hAnsi="Arial" w:cs="Arial"/>
        </w:rPr>
      </w:pPr>
      <w:bookmarkStart w:id="12" w:name="_Hlk81341118"/>
      <w:bookmarkStart w:id="13" w:name="_Toc138138775"/>
      <w:r w:rsidRPr="00680977">
        <w:rPr>
          <w:rFonts w:ascii="Arial" w:hAnsi="Arial" w:cs="Arial"/>
          <w:lang w:eastAsia="ar-SA"/>
        </w:rPr>
        <w:t xml:space="preserve">De </w:t>
      </w:r>
      <w:bookmarkEnd w:id="12"/>
      <w:r w:rsidRPr="00680977">
        <w:rPr>
          <w:rFonts w:ascii="Arial" w:hAnsi="Arial" w:cs="Arial"/>
          <w:lang w:eastAsia="ar-SA"/>
        </w:rPr>
        <w:t xml:space="preserve">conformidad con lo dispuesto en los artículos </w:t>
      </w:r>
      <w:r w:rsidRPr="00680977">
        <w:rPr>
          <w:rStyle w:val="Textoennegrita"/>
          <w:rFonts w:ascii="Arial" w:hAnsi="Arial" w:cs="Arial"/>
          <w:b w:val="0"/>
          <w:shd w:val="clear" w:color="auto" w:fill="FFFFFF"/>
        </w:rPr>
        <w:t>2.2.1.2.4.2.2; 2.2.1.2.4.2.3 y 2.2.1.2.4.2.4</w:t>
      </w:r>
      <w:r w:rsidRPr="00680977">
        <w:rPr>
          <w:rFonts w:ascii="Arial" w:hAnsi="Arial" w:cs="Arial"/>
        </w:rPr>
        <w:t xml:space="preserve"> del Decreto 1082 de 2015, la presente convocatoria podrá ser limitada territorialmente a Mipyme </w:t>
      </w:r>
      <w:r w:rsidRPr="00680977">
        <w:rPr>
          <w:rFonts w:ascii="Arial" w:hAnsi="Arial" w:cs="Arial"/>
          <w:lang w:eastAsia="ar-SA"/>
        </w:rPr>
        <w:t>con domicilio en el Municipio de Tauramena</w:t>
      </w:r>
      <w:r w:rsidRPr="00680977">
        <w:rPr>
          <w:rFonts w:ascii="Arial" w:hAnsi="Arial" w:cs="Arial"/>
        </w:rPr>
        <w:t xml:space="preserve"> o Mipyme nacionales, siempre que dentro del término dispuesto en el cronograma del proceso se presenten al menos dos (2) solicitudes para limitar la convocatoria a Mipyme y éstas acrediten los siguientes requisitos:</w:t>
      </w:r>
    </w:p>
    <w:p w14:paraId="3877CD1B" w14:textId="77777777" w:rsidR="00684539" w:rsidRPr="00680977" w:rsidRDefault="00684539" w:rsidP="00684539">
      <w:pPr>
        <w:pStyle w:val="Prrafodelista"/>
        <w:ind w:left="0"/>
        <w:jc w:val="both"/>
        <w:rPr>
          <w:rFonts w:ascii="Arial" w:hAnsi="Arial" w:cs="Arial"/>
        </w:rPr>
      </w:pPr>
    </w:p>
    <w:p w14:paraId="67044EB0" w14:textId="77777777" w:rsidR="00684539" w:rsidRPr="00680977" w:rsidRDefault="00684539" w:rsidP="003153C6">
      <w:pPr>
        <w:pStyle w:val="NormalWeb"/>
        <w:numPr>
          <w:ilvl w:val="0"/>
          <w:numId w:val="13"/>
        </w:numPr>
        <w:shd w:val="clear" w:color="auto" w:fill="FFFFFF"/>
        <w:spacing w:before="0" w:after="0" w:line="276" w:lineRule="auto"/>
        <w:jc w:val="both"/>
        <w:rPr>
          <w:rFonts w:ascii="Arial" w:hAnsi="Arial" w:cs="Arial"/>
          <w:sz w:val="20"/>
          <w:szCs w:val="20"/>
        </w:rPr>
      </w:pPr>
      <w:r w:rsidRPr="00680977">
        <w:rPr>
          <w:rFonts w:ascii="Arial" w:hAnsi="Arial" w:cs="Arial"/>
          <w:sz w:val="20"/>
          <w:szCs w:val="20"/>
        </w:rPr>
        <w:t>Acreditar mínimo un (1) año de existencia.</w:t>
      </w:r>
    </w:p>
    <w:p w14:paraId="2B4B9386" w14:textId="77777777" w:rsidR="00684539" w:rsidRPr="00680977" w:rsidRDefault="00684539" w:rsidP="003153C6">
      <w:pPr>
        <w:pStyle w:val="NormalWeb"/>
        <w:numPr>
          <w:ilvl w:val="0"/>
          <w:numId w:val="13"/>
        </w:numPr>
        <w:shd w:val="clear" w:color="auto" w:fill="FFFFFF"/>
        <w:spacing w:before="0" w:after="0" w:line="276" w:lineRule="auto"/>
        <w:jc w:val="both"/>
        <w:rPr>
          <w:rFonts w:ascii="Arial" w:hAnsi="Arial" w:cs="Arial"/>
          <w:sz w:val="20"/>
          <w:szCs w:val="20"/>
        </w:rPr>
      </w:pPr>
      <w:r w:rsidRPr="00680977">
        <w:rPr>
          <w:rFonts w:ascii="Arial" w:hAnsi="Arial" w:cs="Arial"/>
          <w:sz w:val="20"/>
          <w:szCs w:val="20"/>
        </w:rPr>
        <w:t>Acreditar su domicilio con los documentos a los que se refiere el literal d, del presente numeral.</w:t>
      </w:r>
    </w:p>
    <w:p w14:paraId="0D675080" w14:textId="77777777" w:rsidR="00684539" w:rsidRPr="00680977" w:rsidRDefault="00684539" w:rsidP="003153C6">
      <w:pPr>
        <w:pStyle w:val="NormalWeb"/>
        <w:numPr>
          <w:ilvl w:val="0"/>
          <w:numId w:val="13"/>
        </w:numPr>
        <w:shd w:val="clear" w:color="auto" w:fill="FFFFFF"/>
        <w:spacing w:before="0" w:after="0" w:line="276" w:lineRule="auto"/>
        <w:jc w:val="both"/>
        <w:rPr>
          <w:rFonts w:ascii="Arial" w:hAnsi="Arial" w:cs="Arial"/>
          <w:sz w:val="20"/>
          <w:szCs w:val="20"/>
        </w:rPr>
      </w:pPr>
      <w:r w:rsidRPr="00680977">
        <w:rPr>
          <w:rFonts w:ascii="Arial" w:hAnsi="Arial" w:cs="Arial"/>
          <w:sz w:val="20"/>
          <w:szCs w:val="20"/>
        </w:rPr>
        <w:t>Acreditar que tiene el tamaño empresarial establecido por la ley de la siguiente manera:</w:t>
      </w:r>
    </w:p>
    <w:p w14:paraId="4F8809A7" w14:textId="77777777" w:rsidR="00684539" w:rsidRPr="00680977" w:rsidRDefault="00684539" w:rsidP="00684539">
      <w:pPr>
        <w:pStyle w:val="NormalWeb"/>
        <w:shd w:val="clear" w:color="auto" w:fill="FFFFFF"/>
        <w:spacing w:before="0" w:after="0" w:line="276" w:lineRule="auto"/>
        <w:ind w:left="1416"/>
        <w:jc w:val="both"/>
        <w:rPr>
          <w:rFonts w:ascii="Arial" w:hAnsi="Arial" w:cs="Arial"/>
          <w:sz w:val="20"/>
          <w:szCs w:val="20"/>
        </w:rPr>
      </w:pPr>
      <w:r w:rsidRPr="00680977">
        <w:rPr>
          <w:rFonts w:ascii="Arial" w:hAnsi="Arial" w:cs="Arial"/>
          <w:sz w:val="20"/>
          <w:szCs w:val="20"/>
        </w:rPr>
        <w:t>i. Las personas naturales mediante certificación expedida por ellos y un contador público, adjuntando copia del registro mercantil.</w:t>
      </w:r>
    </w:p>
    <w:p w14:paraId="30E72CA0" w14:textId="77777777" w:rsidR="00684539" w:rsidRPr="00680977" w:rsidRDefault="00684539" w:rsidP="00684539">
      <w:pPr>
        <w:pStyle w:val="NormalWeb"/>
        <w:shd w:val="clear" w:color="auto" w:fill="FFFFFF"/>
        <w:spacing w:before="0" w:after="0" w:line="276" w:lineRule="auto"/>
        <w:ind w:left="1416"/>
        <w:jc w:val="both"/>
        <w:rPr>
          <w:rFonts w:ascii="Arial" w:hAnsi="Arial" w:cs="Arial"/>
          <w:sz w:val="20"/>
          <w:szCs w:val="20"/>
        </w:rPr>
      </w:pPr>
      <w:r w:rsidRPr="00680977">
        <w:rPr>
          <w:rFonts w:ascii="Arial" w:hAnsi="Arial" w:cs="Arial"/>
          <w:sz w:val="20"/>
          <w:szCs w:val="20"/>
        </w:rPr>
        <w:t>ii.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FA7D19D" w14:textId="77777777" w:rsidR="00684539" w:rsidRPr="00680977" w:rsidRDefault="00684539" w:rsidP="00684539">
      <w:pPr>
        <w:pStyle w:val="NormalWeb"/>
        <w:shd w:val="clear" w:color="auto" w:fill="FFFFFF"/>
        <w:spacing w:before="0" w:after="0" w:line="276" w:lineRule="auto"/>
        <w:ind w:left="708"/>
        <w:jc w:val="both"/>
        <w:rPr>
          <w:rFonts w:ascii="Arial" w:hAnsi="Arial" w:cs="Arial"/>
          <w:sz w:val="20"/>
          <w:szCs w:val="20"/>
        </w:rPr>
      </w:pPr>
    </w:p>
    <w:p w14:paraId="5421458E" w14:textId="77777777" w:rsidR="00684539" w:rsidRPr="00680977" w:rsidRDefault="00684539" w:rsidP="00684539">
      <w:pPr>
        <w:pStyle w:val="NormalWeb"/>
        <w:shd w:val="clear" w:color="auto" w:fill="FFFFFF"/>
        <w:spacing w:before="0" w:after="0" w:line="276" w:lineRule="auto"/>
        <w:ind w:left="708"/>
        <w:jc w:val="both"/>
        <w:rPr>
          <w:rFonts w:ascii="Arial" w:hAnsi="Arial" w:cs="Arial"/>
          <w:sz w:val="20"/>
          <w:szCs w:val="20"/>
        </w:rPr>
      </w:pPr>
      <w:r w:rsidRPr="00680977">
        <w:rPr>
          <w:rFonts w:ascii="Arial" w:hAnsi="Arial" w:cs="Arial"/>
          <w:sz w:val="20"/>
          <w:szCs w:val="20"/>
        </w:rPr>
        <w:t>Para la acreditación deberán observarse los rangos de clasificación empresarial establecidos de conformidad con la Ley </w:t>
      </w:r>
      <w:hyperlink r:id="rId12" w:anchor="0" w:history="1">
        <w:r w:rsidRPr="00680977">
          <w:rPr>
            <w:rStyle w:val="Hipervnculo"/>
            <w:rFonts w:ascii="Arial" w:hAnsi="Arial" w:cs="Arial"/>
            <w:color w:val="auto"/>
            <w:sz w:val="20"/>
            <w:szCs w:val="20"/>
          </w:rPr>
          <w:t>590 </w:t>
        </w:r>
      </w:hyperlink>
      <w:r w:rsidRPr="00680977">
        <w:rPr>
          <w:rFonts w:ascii="Arial" w:hAnsi="Arial" w:cs="Arial"/>
          <w:sz w:val="20"/>
          <w:szCs w:val="20"/>
        </w:rPr>
        <w:t>de 2000 y el Decreto </w:t>
      </w:r>
      <w:hyperlink r:id="rId13" w:anchor="0" w:history="1">
        <w:r w:rsidRPr="00680977">
          <w:rPr>
            <w:rStyle w:val="Hipervnculo"/>
            <w:rFonts w:ascii="Arial" w:hAnsi="Arial" w:cs="Arial"/>
            <w:color w:val="auto"/>
            <w:sz w:val="20"/>
            <w:szCs w:val="20"/>
          </w:rPr>
          <w:t>1074 </w:t>
        </w:r>
      </w:hyperlink>
      <w:r w:rsidRPr="00680977">
        <w:rPr>
          <w:rFonts w:ascii="Arial" w:hAnsi="Arial" w:cs="Arial"/>
          <w:sz w:val="20"/>
          <w:szCs w:val="20"/>
        </w:rPr>
        <w:t>de 2015, o las normas que lo modifiquen, sustituyan o complementen.</w:t>
      </w:r>
    </w:p>
    <w:p w14:paraId="1B764A68" w14:textId="77777777" w:rsidR="00684539" w:rsidRPr="00680977" w:rsidRDefault="00684539" w:rsidP="00684539">
      <w:pPr>
        <w:pStyle w:val="NormalWeb"/>
        <w:shd w:val="clear" w:color="auto" w:fill="FFFFFF"/>
        <w:spacing w:before="0" w:after="0" w:line="276" w:lineRule="auto"/>
        <w:ind w:left="708"/>
        <w:jc w:val="both"/>
        <w:rPr>
          <w:rFonts w:ascii="Arial" w:hAnsi="Arial" w:cs="Arial"/>
          <w:sz w:val="20"/>
          <w:szCs w:val="20"/>
          <w:shd w:val="clear" w:color="auto" w:fill="FFFFFF"/>
        </w:rPr>
      </w:pPr>
    </w:p>
    <w:p w14:paraId="241127E3" w14:textId="77777777" w:rsidR="00684539" w:rsidRPr="00680977" w:rsidRDefault="00684539" w:rsidP="00684539">
      <w:pPr>
        <w:pStyle w:val="NormalWeb"/>
        <w:shd w:val="clear" w:color="auto" w:fill="FFFFFF"/>
        <w:spacing w:before="0" w:after="0" w:line="276" w:lineRule="auto"/>
        <w:ind w:left="708"/>
        <w:jc w:val="both"/>
        <w:rPr>
          <w:rFonts w:ascii="Arial" w:hAnsi="Arial" w:cs="Arial"/>
          <w:sz w:val="20"/>
          <w:szCs w:val="20"/>
          <w:shd w:val="clear" w:color="auto" w:fill="FFFFFF"/>
        </w:rPr>
      </w:pPr>
      <w:r w:rsidRPr="00680977">
        <w:rPr>
          <w:rFonts w:ascii="Arial" w:hAnsi="Arial" w:cs="Arial"/>
          <w:sz w:val="20"/>
          <w:szCs w:val="20"/>
          <w:shd w:val="clear" w:color="auto" w:fill="FFFFFF"/>
        </w:rPr>
        <w:t>En todo caso, las Mipyme también podrán acreditar esta condición con la copia del certificado del Registro Único de Proponentes, el cual deberá encontrarse vigente y en firme al momento de su presentación.</w:t>
      </w:r>
    </w:p>
    <w:p w14:paraId="4133FA78" w14:textId="77777777" w:rsidR="00684539" w:rsidRPr="00680977" w:rsidRDefault="00684539" w:rsidP="00684539">
      <w:pPr>
        <w:pStyle w:val="NormalWeb"/>
        <w:shd w:val="clear" w:color="auto" w:fill="FFFFFF"/>
        <w:spacing w:before="0" w:after="0" w:line="276" w:lineRule="auto"/>
        <w:ind w:left="708"/>
        <w:jc w:val="both"/>
        <w:rPr>
          <w:rFonts w:ascii="Arial" w:hAnsi="Arial" w:cs="Arial"/>
          <w:sz w:val="20"/>
          <w:szCs w:val="20"/>
          <w:shd w:val="clear" w:color="auto" w:fill="FFFFFF"/>
        </w:rPr>
      </w:pPr>
    </w:p>
    <w:p w14:paraId="021CA09E" w14:textId="324DF0F9" w:rsidR="00684539" w:rsidRPr="00680977" w:rsidRDefault="00684539" w:rsidP="003153C6">
      <w:pPr>
        <w:pStyle w:val="Prrafodelista"/>
        <w:numPr>
          <w:ilvl w:val="0"/>
          <w:numId w:val="13"/>
        </w:numPr>
        <w:spacing w:line="276" w:lineRule="auto"/>
        <w:jc w:val="both"/>
        <w:rPr>
          <w:rFonts w:ascii="Arial" w:hAnsi="Arial" w:cs="Arial"/>
        </w:rPr>
      </w:pPr>
      <w:r w:rsidRPr="00680977">
        <w:rPr>
          <w:rFonts w:ascii="Arial" w:hAnsi="Arial" w:cs="Arial"/>
          <w:shd w:val="clear" w:color="auto" w:fill="FFFFFF"/>
        </w:rPr>
        <w:t>Aportar copia del registro mercantil, del certificado de existencia y representación legal o del Registro Único de Proponentes, vigente y en firme al momento de su presentación, según corresponda, con una fecha de máximo sesenta (60) días calendario anteriores a la prevista en el cronograma del Proceso de Contratación para la presentación de la solicitud de limitación</w:t>
      </w:r>
      <w:r w:rsidR="00D075D2" w:rsidRPr="00680977">
        <w:rPr>
          <w:rFonts w:ascii="Arial" w:hAnsi="Arial" w:cs="Arial"/>
          <w:shd w:val="clear" w:color="auto" w:fill="FFFFFF"/>
        </w:rPr>
        <w:t xml:space="preserve"> y diligenciar y firmar ANEXO 11-</w:t>
      </w:r>
      <w:r w:rsidR="00D075D2" w:rsidRPr="00680977">
        <w:rPr>
          <w:rFonts w:ascii="Arial" w:hAnsi="Arial" w:cs="Arial"/>
          <w:b/>
          <w:bCs/>
          <w:kern w:val="28"/>
          <w:lang w:eastAsia="x-none"/>
        </w:rPr>
        <w:t xml:space="preserve"> FORMATO DE </w:t>
      </w:r>
      <w:r w:rsidR="00D075D2" w:rsidRPr="00680977">
        <w:rPr>
          <w:rFonts w:ascii="Arial" w:hAnsi="Arial" w:cs="Arial"/>
          <w:b/>
          <w:bCs/>
          <w:spacing w:val="4"/>
        </w:rPr>
        <w:t>SOLICITUD DE LIMITACIÓN A MIPYME</w:t>
      </w:r>
      <w:r w:rsidRPr="00680977">
        <w:rPr>
          <w:rFonts w:ascii="Arial" w:hAnsi="Arial" w:cs="Arial"/>
          <w:shd w:val="clear" w:color="auto" w:fill="FFFFFF"/>
        </w:rPr>
        <w:t>.</w:t>
      </w:r>
    </w:p>
    <w:p w14:paraId="1F4A8AC4" w14:textId="77777777" w:rsidR="00684539" w:rsidRPr="00680977" w:rsidRDefault="00684539" w:rsidP="00684539">
      <w:pPr>
        <w:pStyle w:val="Prrafodelista"/>
        <w:ind w:left="0"/>
        <w:jc w:val="both"/>
        <w:rPr>
          <w:rFonts w:ascii="Arial" w:hAnsi="Arial" w:cs="Arial"/>
        </w:rPr>
      </w:pPr>
    </w:p>
    <w:p w14:paraId="09BA51FB" w14:textId="77777777" w:rsidR="00684539" w:rsidRPr="00680977" w:rsidRDefault="00684539" w:rsidP="00684539">
      <w:pPr>
        <w:pStyle w:val="Prrafodelista"/>
        <w:ind w:left="0"/>
        <w:jc w:val="both"/>
        <w:rPr>
          <w:rFonts w:ascii="Arial" w:hAnsi="Arial" w:cs="Arial"/>
          <w:shd w:val="clear" w:color="auto" w:fill="FFFFFF"/>
        </w:rPr>
      </w:pPr>
      <w:r w:rsidRPr="00680977">
        <w:rPr>
          <w:rFonts w:ascii="Arial" w:hAnsi="Arial" w:cs="Arial"/>
          <w:b/>
          <w:bCs/>
        </w:rPr>
        <w:t xml:space="preserve">Nota 1. </w:t>
      </w:r>
      <w:r w:rsidRPr="00680977">
        <w:rPr>
          <w:rFonts w:ascii="Arial" w:hAnsi="Arial" w:cs="Arial"/>
          <w:shd w:val="clear" w:color="auto" w:fill="FFFFFF"/>
        </w:rPr>
        <w:t>Tratándose de personas jurídicas, las solicitudes solo las podrán realizar Mipyme, cuyo objeto social y/o actividades económicas les permita ejecutar el contrato relacionado con el presente proceso contractual.</w:t>
      </w:r>
    </w:p>
    <w:p w14:paraId="4BE7CD52" w14:textId="77777777" w:rsidR="00684539" w:rsidRPr="00680977" w:rsidRDefault="00684539" w:rsidP="00684539">
      <w:pPr>
        <w:spacing w:line="276" w:lineRule="auto"/>
        <w:jc w:val="both"/>
        <w:rPr>
          <w:rFonts w:ascii="Arial" w:hAnsi="Arial" w:cs="Arial"/>
          <w:b/>
          <w:bCs/>
          <w:sz w:val="20"/>
          <w:szCs w:val="20"/>
        </w:rPr>
      </w:pPr>
    </w:p>
    <w:p w14:paraId="16BC930A" w14:textId="77777777" w:rsidR="00684539" w:rsidRPr="00680977" w:rsidRDefault="00684539" w:rsidP="00684539">
      <w:pPr>
        <w:spacing w:line="276" w:lineRule="auto"/>
        <w:jc w:val="both"/>
        <w:rPr>
          <w:rFonts w:ascii="Arial" w:hAnsi="Arial" w:cs="Arial"/>
          <w:sz w:val="20"/>
          <w:szCs w:val="20"/>
          <w:lang w:eastAsia="ar-SA"/>
        </w:rPr>
      </w:pPr>
      <w:r w:rsidRPr="00680977">
        <w:rPr>
          <w:rFonts w:ascii="Arial" w:hAnsi="Arial" w:cs="Arial"/>
          <w:b/>
          <w:bCs/>
          <w:sz w:val="20"/>
          <w:szCs w:val="20"/>
        </w:rPr>
        <w:lastRenderedPageBreak/>
        <w:t xml:space="preserve">Nota 2. </w:t>
      </w:r>
      <w:r w:rsidRPr="00680977">
        <w:rPr>
          <w:rFonts w:ascii="Arial" w:hAnsi="Arial" w:cs="Arial"/>
          <w:sz w:val="20"/>
          <w:szCs w:val="20"/>
        </w:rPr>
        <w:t>En caso</w:t>
      </w:r>
      <w:r w:rsidRPr="00680977">
        <w:rPr>
          <w:rFonts w:ascii="Arial" w:hAnsi="Arial" w:cs="Arial"/>
          <w:b/>
          <w:bCs/>
          <w:sz w:val="20"/>
          <w:szCs w:val="20"/>
        </w:rPr>
        <w:t xml:space="preserve"> </w:t>
      </w:r>
      <w:r w:rsidRPr="00680977">
        <w:rPr>
          <w:rFonts w:ascii="Arial" w:hAnsi="Arial" w:cs="Arial"/>
          <w:sz w:val="20"/>
          <w:szCs w:val="20"/>
          <w:shd w:val="clear" w:color="auto" w:fill="FFFFFF"/>
        </w:rPr>
        <w:t xml:space="preserve">de concurrencia entre solicitudes de limitar territorialmente la convocatoria a </w:t>
      </w:r>
      <w:r w:rsidRPr="00680977">
        <w:rPr>
          <w:rFonts w:ascii="Arial" w:hAnsi="Arial" w:cs="Arial"/>
          <w:sz w:val="20"/>
          <w:szCs w:val="20"/>
        </w:rPr>
        <w:t xml:space="preserve">Mipyme </w:t>
      </w:r>
      <w:r w:rsidRPr="00680977">
        <w:rPr>
          <w:rFonts w:ascii="Arial" w:hAnsi="Arial" w:cs="Arial"/>
          <w:sz w:val="20"/>
          <w:szCs w:val="20"/>
          <w:lang w:eastAsia="ar-SA"/>
        </w:rPr>
        <w:t xml:space="preserve">con domicilio en el Municipio de Tauramena </w:t>
      </w:r>
      <w:r w:rsidRPr="00680977">
        <w:rPr>
          <w:rFonts w:ascii="Arial" w:hAnsi="Arial" w:cs="Arial"/>
          <w:sz w:val="20"/>
          <w:szCs w:val="20"/>
        </w:rPr>
        <w:t xml:space="preserve">y </w:t>
      </w:r>
      <w:r w:rsidRPr="00680977">
        <w:rPr>
          <w:rFonts w:ascii="Arial" w:hAnsi="Arial" w:cs="Arial"/>
          <w:sz w:val="20"/>
          <w:szCs w:val="20"/>
          <w:shd w:val="clear" w:color="auto" w:fill="FFFFFF"/>
        </w:rPr>
        <w:t xml:space="preserve">solicitudes de limitar la convocatoria </w:t>
      </w:r>
      <w:r w:rsidRPr="00680977">
        <w:rPr>
          <w:rFonts w:ascii="Arial" w:hAnsi="Arial" w:cs="Arial"/>
          <w:sz w:val="20"/>
          <w:szCs w:val="20"/>
        </w:rPr>
        <w:t xml:space="preserve">a Mipyme nacionales, el proceso se limitará única y exclusivamente a Mipyme territoriales, </w:t>
      </w:r>
      <w:r w:rsidRPr="00680977">
        <w:rPr>
          <w:rFonts w:ascii="Arial" w:hAnsi="Arial" w:cs="Arial"/>
          <w:sz w:val="20"/>
          <w:szCs w:val="20"/>
          <w:lang w:eastAsia="ar-SA"/>
        </w:rPr>
        <w:t xml:space="preserve">con domicilio en el Municipio de Tauramena. </w:t>
      </w:r>
    </w:p>
    <w:p w14:paraId="5B61AEB6" w14:textId="77777777" w:rsidR="00684539" w:rsidRPr="00680977" w:rsidRDefault="00684539" w:rsidP="00684539">
      <w:pPr>
        <w:pStyle w:val="Prrafodelista"/>
        <w:ind w:left="0"/>
        <w:jc w:val="both"/>
        <w:rPr>
          <w:rFonts w:ascii="Arial" w:hAnsi="Arial" w:cs="Arial"/>
          <w:b/>
          <w:bCs/>
        </w:rPr>
      </w:pPr>
    </w:p>
    <w:p w14:paraId="4D787247" w14:textId="77777777" w:rsidR="00684539" w:rsidRPr="00680977" w:rsidRDefault="00684539" w:rsidP="00684539">
      <w:pPr>
        <w:pStyle w:val="Prrafodelista"/>
        <w:ind w:left="0"/>
        <w:jc w:val="both"/>
        <w:rPr>
          <w:rFonts w:ascii="Arial" w:hAnsi="Arial" w:cs="Arial"/>
          <w:shd w:val="clear" w:color="auto" w:fill="FFFFFF"/>
        </w:rPr>
      </w:pPr>
      <w:r w:rsidRPr="00680977">
        <w:rPr>
          <w:rFonts w:ascii="Arial" w:hAnsi="Arial" w:cs="Arial"/>
          <w:b/>
          <w:bCs/>
        </w:rPr>
        <w:t xml:space="preserve">Nota 3. </w:t>
      </w:r>
      <w:r w:rsidRPr="00680977">
        <w:rPr>
          <w:rFonts w:ascii="Arial" w:hAnsi="Arial" w:cs="Arial"/>
        </w:rPr>
        <w:t xml:space="preserve">Si </w:t>
      </w:r>
      <w:r w:rsidRPr="00680977">
        <w:rPr>
          <w:rFonts w:ascii="Arial" w:hAnsi="Arial" w:cs="Arial"/>
          <w:shd w:val="clear" w:color="auto" w:fill="FFFFFF"/>
        </w:rPr>
        <w:t xml:space="preserve">la convocatoria se limita territorialmente a </w:t>
      </w:r>
      <w:r w:rsidRPr="00680977">
        <w:rPr>
          <w:rFonts w:ascii="Arial" w:hAnsi="Arial" w:cs="Arial"/>
        </w:rPr>
        <w:t>Mipyme</w:t>
      </w:r>
      <w:r w:rsidRPr="00680977">
        <w:rPr>
          <w:rFonts w:ascii="Arial" w:hAnsi="Arial" w:cs="Arial"/>
          <w:shd w:val="clear" w:color="auto" w:fill="FFFFFF"/>
        </w:rPr>
        <w:t xml:space="preserve">, la Entidad solo aceptará las ofertas de Mipyme </w:t>
      </w:r>
      <w:r w:rsidRPr="00680977">
        <w:rPr>
          <w:rFonts w:ascii="Arial" w:hAnsi="Arial" w:cs="Arial"/>
          <w:lang w:eastAsia="ar-SA"/>
        </w:rPr>
        <w:t xml:space="preserve">con domicilio en el Municipio de Tauramena </w:t>
      </w:r>
      <w:r w:rsidRPr="00680977">
        <w:rPr>
          <w:rFonts w:ascii="Arial" w:hAnsi="Arial" w:cs="Arial"/>
          <w:shd w:val="clear" w:color="auto" w:fill="FFFFFF"/>
        </w:rPr>
        <w:t xml:space="preserve">o de proponentes plurales integrados únicamente por Mipyme </w:t>
      </w:r>
      <w:r w:rsidRPr="00680977">
        <w:rPr>
          <w:rFonts w:ascii="Arial" w:hAnsi="Arial" w:cs="Arial"/>
          <w:lang w:eastAsia="ar-SA"/>
        </w:rPr>
        <w:t>con domicilio en el Municipio de Tauramena</w:t>
      </w:r>
      <w:r w:rsidRPr="00680977">
        <w:rPr>
          <w:rFonts w:ascii="Arial" w:hAnsi="Arial" w:cs="Arial"/>
          <w:shd w:val="clear" w:color="auto" w:fill="FFFFFF"/>
        </w:rPr>
        <w:t xml:space="preserve">. </w:t>
      </w:r>
    </w:p>
    <w:p w14:paraId="20C4F8CB" w14:textId="77777777" w:rsidR="00684539" w:rsidRPr="00680977" w:rsidRDefault="00684539" w:rsidP="00684539">
      <w:pPr>
        <w:pStyle w:val="Prrafodelista"/>
        <w:ind w:left="0"/>
        <w:jc w:val="both"/>
        <w:rPr>
          <w:rFonts w:ascii="Arial" w:hAnsi="Arial" w:cs="Arial"/>
          <w:shd w:val="clear" w:color="auto" w:fill="FFFFFF"/>
        </w:rPr>
      </w:pPr>
    </w:p>
    <w:p w14:paraId="3F8945E8" w14:textId="77777777" w:rsidR="00684539" w:rsidRPr="00680977" w:rsidRDefault="00684539" w:rsidP="00684539">
      <w:pPr>
        <w:pStyle w:val="Prrafodelista"/>
        <w:ind w:left="0"/>
        <w:jc w:val="both"/>
        <w:rPr>
          <w:rFonts w:ascii="Arial" w:hAnsi="Arial" w:cs="Arial"/>
          <w:lang w:val="es-CO" w:eastAsia="ar-SA"/>
        </w:rPr>
      </w:pPr>
      <w:r w:rsidRPr="00680977">
        <w:rPr>
          <w:rFonts w:ascii="Arial" w:hAnsi="Arial" w:cs="Arial"/>
          <w:b/>
          <w:shd w:val="clear" w:color="auto" w:fill="FFFFFF"/>
        </w:rPr>
        <w:t xml:space="preserve">Nota 4. </w:t>
      </w:r>
      <w:r w:rsidRPr="00680977">
        <w:rPr>
          <w:rFonts w:ascii="Arial" w:hAnsi="Arial" w:cs="Arial"/>
          <w:bCs/>
          <w:iCs/>
        </w:rPr>
        <w:t xml:space="preserve">Con fundamento en lo dispuesto por Colombia Compra eficiente en Concepto C-160 de fecha 20 de abril de 2021, las fundaciones, corporaciones, asociaciones y demás entidades sin ánimo de lucro no pueden participar en las </w:t>
      </w:r>
      <w:r w:rsidRPr="00680977">
        <w:rPr>
          <w:rFonts w:ascii="Arial" w:hAnsi="Arial" w:cs="Arial"/>
        </w:rPr>
        <w:t xml:space="preserve">solicitudes para limitar la convocatoria a Mipyme y tampoco pueden participar </w:t>
      </w:r>
      <w:r w:rsidRPr="00680977">
        <w:rPr>
          <w:rFonts w:ascii="Arial" w:hAnsi="Arial" w:cs="Arial"/>
          <w:bCs/>
          <w:iCs/>
        </w:rPr>
        <w:t>en los procesos de contratación limitados a mipymes</w:t>
      </w:r>
      <w:r w:rsidRPr="00680977">
        <w:rPr>
          <w:rFonts w:ascii="Arial" w:hAnsi="Arial" w:cs="Arial"/>
          <w:lang w:val="es-CO" w:eastAsia="ar-SA"/>
        </w:rPr>
        <w:t>.</w:t>
      </w:r>
    </w:p>
    <w:p w14:paraId="1C1F9EC4" w14:textId="46C947B8" w:rsidR="00250150" w:rsidRPr="00680977" w:rsidRDefault="00250150"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r w:rsidRPr="00680977">
        <w:rPr>
          <w:i w:val="0"/>
          <w:sz w:val="20"/>
          <w:szCs w:val="20"/>
          <w:u w:val="single"/>
        </w:rPr>
        <w:t>ACUERDOS COMERCIALES</w:t>
      </w:r>
      <w:bookmarkEnd w:id="13"/>
    </w:p>
    <w:p w14:paraId="0B023037" w14:textId="77777777" w:rsidR="00B13277" w:rsidRPr="00680977" w:rsidRDefault="00B13277" w:rsidP="006F0420">
      <w:pPr>
        <w:pStyle w:val="Default"/>
        <w:jc w:val="both"/>
        <w:rPr>
          <w:color w:val="auto"/>
          <w:sz w:val="20"/>
          <w:szCs w:val="20"/>
        </w:rPr>
      </w:pPr>
    </w:p>
    <w:p w14:paraId="1C4429A6" w14:textId="19632153" w:rsidR="00472D48" w:rsidRPr="00680977" w:rsidRDefault="00250150" w:rsidP="006F0420">
      <w:pPr>
        <w:pStyle w:val="Default"/>
        <w:jc w:val="both"/>
        <w:rPr>
          <w:color w:val="auto"/>
          <w:sz w:val="20"/>
          <w:szCs w:val="20"/>
        </w:rPr>
      </w:pPr>
      <w:r w:rsidRPr="00680977">
        <w:rPr>
          <w:color w:val="auto"/>
          <w:sz w:val="20"/>
          <w:szCs w:val="20"/>
        </w:rPr>
        <w:t xml:space="preserve">La </w:t>
      </w:r>
      <w:r w:rsidR="00601F36" w:rsidRPr="00680977">
        <w:rPr>
          <w:color w:val="auto"/>
          <w:sz w:val="20"/>
          <w:szCs w:val="20"/>
        </w:rPr>
        <w:t>Alcaldía de Tauramena</w:t>
      </w:r>
      <w:r w:rsidR="00472D48" w:rsidRPr="00680977">
        <w:rPr>
          <w:color w:val="auto"/>
          <w:sz w:val="20"/>
          <w:szCs w:val="20"/>
        </w:rPr>
        <w:t xml:space="preserve">, realizó la revisión de las obligaciones que en materia de Acuerdos internacionales y tratados de libre comercio (TLC) vinculan al Estado Colombiano. </w:t>
      </w:r>
    </w:p>
    <w:p w14:paraId="7DFE7A6D" w14:textId="77777777" w:rsidR="00472D48" w:rsidRPr="00680977" w:rsidRDefault="00472D48" w:rsidP="006F0420">
      <w:pPr>
        <w:pStyle w:val="Default"/>
        <w:jc w:val="both"/>
        <w:rPr>
          <w:color w:val="auto"/>
          <w:sz w:val="20"/>
          <w:szCs w:val="20"/>
        </w:rPr>
      </w:pPr>
    </w:p>
    <w:p w14:paraId="26AB9F7C" w14:textId="525229A8" w:rsidR="00472D48" w:rsidRPr="00680977" w:rsidRDefault="00472D48" w:rsidP="006F0420">
      <w:pPr>
        <w:pStyle w:val="Default"/>
        <w:jc w:val="both"/>
        <w:rPr>
          <w:color w:val="auto"/>
          <w:sz w:val="20"/>
          <w:szCs w:val="20"/>
        </w:rPr>
      </w:pPr>
      <w:r w:rsidRPr="00680977">
        <w:rPr>
          <w:color w:val="auto"/>
          <w:sz w:val="20"/>
          <w:szCs w:val="20"/>
        </w:rPr>
        <w:t xml:space="preserve">Determinando al respecto, que el presente Proceso de Contratación está sujeto a Acuerdos Comerciales de acuerdo a lo establecido en </w:t>
      </w:r>
      <w:r w:rsidR="00C20286" w:rsidRPr="00680977">
        <w:rPr>
          <w:color w:val="auto"/>
          <w:sz w:val="20"/>
          <w:szCs w:val="20"/>
        </w:rPr>
        <w:t xml:space="preserve">la </w:t>
      </w:r>
      <w:r w:rsidRPr="00680977">
        <w:rPr>
          <w:color w:val="auto"/>
          <w:sz w:val="20"/>
          <w:szCs w:val="20"/>
        </w:rPr>
        <w:t xml:space="preserve">“VERIFICACIÓN DE TRATADOS INTERNACIONALES </w:t>
      </w:r>
      <w:r w:rsidR="00B13277" w:rsidRPr="00680977">
        <w:rPr>
          <w:color w:val="auto"/>
          <w:sz w:val="20"/>
          <w:szCs w:val="20"/>
        </w:rPr>
        <w:t>QUE COBIJAN</w:t>
      </w:r>
      <w:r w:rsidRPr="00680977">
        <w:rPr>
          <w:color w:val="auto"/>
          <w:sz w:val="20"/>
          <w:szCs w:val="20"/>
        </w:rPr>
        <w:t xml:space="preserve"> EL PROCESO DE SELECCIÓN “, que hace parte integral del estudio previo, base del presente proceso de selección.</w:t>
      </w:r>
    </w:p>
    <w:p w14:paraId="21122380" w14:textId="77777777" w:rsidR="00472D48" w:rsidRPr="00680977" w:rsidRDefault="00472D48" w:rsidP="006F0420">
      <w:pPr>
        <w:pStyle w:val="Default"/>
        <w:jc w:val="both"/>
        <w:rPr>
          <w:color w:val="auto"/>
          <w:sz w:val="20"/>
          <w:szCs w:val="20"/>
        </w:rPr>
      </w:pPr>
    </w:p>
    <w:p w14:paraId="0A7FF0FC" w14:textId="4FE8BBF7" w:rsidR="00250150" w:rsidRPr="00680977" w:rsidRDefault="00472D48" w:rsidP="006F0420">
      <w:pPr>
        <w:pStyle w:val="Default"/>
        <w:jc w:val="both"/>
        <w:rPr>
          <w:noProof/>
          <w:color w:val="auto"/>
          <w:sz w:val="20"/>
          <w:szCs w:val="20"/>
        </w:rPr>
      </w:pPr>
      <w:r w:rsidRPr="00680977">
        <w:rPr>
          <w:color w:val="auto"/>
          <w:sz w:val="20"/>
          <w:szCs w:val="20"/>
        </w:rPr>
        <w:t xml:space="preserve">En </w:t>
      </w:r>
      <w:r w:rsidRPr="00680977">
        <w:rPr>
          <w:color w:val="auto"/>
          <w:sz w:val="20"/>
          <w:szCs w:val="20"/>
          <w:lang w:eastAsia="es-ES"/>
        </w:rPr>
        <w:t>consecuencia las ofertas presentadas por Proponentes extranjeros de países con los cuales</w:t>
      </w:r>
      <w:r w:rsidRPr="00680977">
        <w:rPr>
          <w:color w:val="auto"/>
          <w:sz w:val="20"/>
          <w:szCs w:val="20"/>
        </w:rPr>
        <w:t xml:space="preserve"> Colombia </w:t>
      </w:r>
      <w:r w:rsidRPr="00680977">
        <w:rPr>
          <w:color w:val="auto"/>
          <w:sz w:val="20"/>
          <w:szCs w:val="20"/>
          <w:lang w:eastAsia="es-ES"/>
        </w:rPr>
        <w:t>tiene Acuerdos Comerciales que cubren el presente Proceso de Contratación, serán tratadas</w:t>
      </w:r>
      <w:r w:rsidRPr="00680977">
        <w:rPr>
          <w:color w:val="auto"/>
          <w:sz w:val="20"/>
          <w:szCs w:val="20"/>
        </w:rPr>
        <w:t xml:space="preserve"> como </w:t>
      </w:r>
      <w:r w:rsidRPr="00680977">
        <w:rPr>
          <w:color w:val="auto"/>
          <w:sz w:val="20"/>
          <w:szCs w:val="20"/>
          <w:lang w:eastAsia="es-ES"/>
        </w:rPr>
        <w:t>Ofertas de nacionales colombianos y tendrán derecho al puntaje para estimular la industria</w:t>
      </w:r>
      <w:r w:rsidRPr="00680977">
        <w:rPr>
          <w:color w:val="auto"/>
          <w:sz w:val="20"/>
          <w:szCs w:val="20"/>
        </w:rPr>
        <w:t xml:space="preserve"> nacional</w:t>
      </w:r>
      <w:r w:rsidR="00250150" w:rsidRPr="00680977">
        <w:rPr>
          <w:noProof/>
          <w:color w:val="auto"/>
          <w:sz w:val="20"/>
          <w:szCs w:val="20"/>
        </w:rPr>
        <w:t xml:space="preserve">. </w:t>
      </w:r>
    </w:p>
    <w:p w14:paraId="2BEC33EB" w14:textId="191B98C7" w:rsidR="00913B5E" w:rsidRPr="00680977" w:rsidRDefault="00913B5E"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u w:val="single"/>
        </w:rPr>
      </w:pPr>
      <w:bookmarkStart w:id="14" w:name="_Toc138138776"/>
      <w:r w:rsidRPr="00680977">
        <w:rPr>
          <w:sz w:val="20"/>
          <w:szCs w:val="20"/>
          <w:u w:val="single"/>
        </w:rPr>
        <w:t>CAPACIDAD JURIDICA DE LOS PROPONENTES</w:t>
      </w:r>
      <w:bookmarkEnd w:id="14"/>
      <w:r w:rsidRPr="00680977">
        <w:rPr>
          <w:sz w:val="20"/>
          <w:szCs w:val="20"/>
          <w:u w:val="single"/>
        </w:rPr>
        <w:t xml:space="preserve"> </w:t>
      </w:r>
    </w:p>
    <w:p w14:paraId="1F3408E9" w14:textId="77777777" w:rsidR="00684539" w:rsidRPr="00680977" w:rsidRDefault="00684539" w:rsidP="00684539">
      <w:pPr>
        <w:pStyle w:val="p0"/>
        <w:widowControl/>
        <w:spacing w:line="240" w:lineRule="auto"/>
        <w:rPr>
          <w:rFonts w:ascii="Arial" w:hAnsi="Arial" w:cs="Arial"/>
          <w:spacing w:val="2"/>
          <w:sz w:val="20"/>
          <w:szCs w:val="20"/>
          <w:lang w:val="es-ES" w:eastAsia="es-CO"/>
        </w:rPr>
      </w:pPr>
      <w:r w:rsidRPr="00680977">
        <w:rPr>
          <w:rFonts w:ascii="Arial" w:hAnsi="Arial" w:cs="Arial"/>
          <w:spacing w:val="2"/>
          <w:sz w:val="20"/>
          <w:szCs w:val="20"/>
          <w:lang w:val="es-ES" w:eastAsia="es-CO"/>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2A4688D2" w14:textId="77777777" w:rsidR="00684539" w:rsidRPr="00680977" w:rsidRDefault="00684539" w:rsidP="00684539">
      <w:pPr>
        <w:pStyle w:val="p0"/>
        <w:widowControl/>
        <w:spacing w:line="240" w:lineRule="auto"/>
        <w:rPr>
          <w:rFonts w:ascii="Arial" w:hAnsi="Arial" w:cs="Arial"/>
          <w:spacing w:val="2"/>
          <w:sz w:val="20"/>
          <w:szCs w:val="20"/>
          <w:lang w:val="es-ES" w:eastAsia="es-CO"/>
        </w:rPr>
      </w:pPr>
    </w:p>
    <w:p w14:paraId="6EFBA046" w14:textId="77777777" w:rsidR="00684539" w:rsidRPr="00680977" w:rsidRDefault="00684539" w:rsidP="00684539">
      <w:pPr>
        <w:pStyle w:val="p0"/>
        <w:widowControl/>
        <w:spacing w:line="240" w:lineRule="auto"/>
        <w:rPr>
          <w:rFonts w:ascii="Arial" w:hAnsi="Arial" w:cs="Arial"/>
          <w:spacing w:val="2"/>
          <w:sz w:val="20"/>
          <w:szCs w:val="20"/>
          <w:lang w:val="es-ES" w:eastAsia="es-CO"/>
        </w:rPr>
      </w:pPr>
      <w:r w:rsidRPr="00680977">
        <w:rPr>
          <w:rFonts w:ascii="Arial" w:hAnsi="Arial" w:cs="Arial"/>
          <w:spacing w:val="2"/>
          <w:sz w:val="20"/>
          <w:szCs w:val="20"/>
          <w:lang w:val="es-ES" w:eastAsia="es-CO"/>
        </w:rPr>
        <w:t>El Municipio de Tauramena, 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certificado del Sistema Registro Nacional de Medidas Correctivas, registro inhabilidades - delitos sexuales cometidos contra menores de 18 años y el RUP para verificar que no haya sanciones inscritas.</w:t>
      </w:r>
    </w:p>
    <w:p w14:paraId="4640A247" w14:textId="77777777" w:rsidR="00684539" w:rsidRPr="00680977" w:rsidRDefault="00684539" w:rsidP="00684539">
      <w:pPr>
        <w:pStyle w:val="p0"/>
        <w:widowControl/>
        <w:spacing w:line="240" w:lineRule="auto"/>
        <w:rPr>
          <w:rFonts w:ascii="Arial" w:hAnsi="Arial" w:cs="Arial"/>
          <w:spacing w:val="2"/>
          <w:sz w:val="20"/>
          <w:szCs w:val="20"/>
          <w:lang w:val="es-ES" w:eastAsia="es-CO"/>
        </w:rPr>
      </w:pPr>
    </w:p>
    <w:p w14:paraId="389E5995" w14:textId="77777777" w:rsidR="00684539" w:rsidRPr="00680977" w:rsidRDefault="00684539" w:rsidP="00684539">
      <w:pPr>
        <w:pStyle w:val="p0"/>
        <w:widowControl/>
        <w:spacing w:line="240" w:lineRule="auto"/>
        <w:rPr>
          <w:rFonts w:ascii="Arial" w:hAnsi="Arial" w:cs="Arial"/>
          <w:sz w:val="20"/>
          <w:szCs w:val="20"/>
          <w:u w:val="single"/>
          <w:lang w:val="es-ES_tradnl" w:eastAsia="es-ES_tradnl"/>
        </w:rPr>
      </w:pPr>
      <w:r w:rsidRPr="00680977">
        <w:rPr>
          <w:rFonts w:ascii="Arial" w:hAnsi="Arial" w:cs="Arial"/>
          <w:sz w:val="20"/>
          <w:szCs w:val="20"/>
          <w:lang w:val="es-ES_tradnl" w:eastAsia="es-ES_tradnl"/>
        </w:rPr>
        <w:t>Las personas naturales o jurídicas extranjeras sin domicilio o sucursal en Colombia, no están obligadas a estar inscritas en el RUP, por lo cual las Entidades Estatales deben verificar directamente el cumplimiento de los requisitos habilitantes</w:t>
      </w:r>
      <w:r w:rsidRPr="00680977">
        <w:rPr>
          <w:rStyle w:val="Refdenotaalpie"/>
          <w:rFonts w:ascii="Arial" w:hAnsi="Arial" w:cs="Arial"/>
          <w:sz w:val="20"/>
          <w:szCs w:val="20"/>
          <w:lang w:val="es-ES_tradnl" w:eastAsia="es-ES_tradnl"/>
        </w:rPr>
        <w:footnoteReference w:id="1"/>
      </w:r>
      <w:r w:rsidRPr="00680977">
        <w:rPr>
          <w:rFonts w:ascii="Arial" w:hAnsi="Arial" w:cs="Arial"/>
          <w:sz w:val="20"/>
          <w:szCs w:val="20"/>
          <w:lang w:val="es-ES_tradnl" w:eastAsia="es-ES_tradnl"/>
        </w:rPr>
        <w:t>. Para el efecto, Colombia Compra Eficiente sugiere incluir en los pliegos de condiciones modelos de certificados con los cuales los proponentes acrediten los requisitos habilitantes. (Manual para determinar y verificar los requisitos habilitantes en los Procesos de Contratación, M-DVRHPC-04; de Colombia Compra Eficiente).</w:t>
      </w:r>
    </w:p>
    <w:p w14:paraId="2DDF702A" w14:textId="77777777" w:rsidR="00684539" w:rsidRPr="00680977" w:rsidRDefault="00684539" w:rsidP="00684539">
      <w:pPr>
        <w:pStyle w:val="p0"/>
        <w:widowControl/>
        <w:spacing w:line="240" w:lineRule="auto"/>
        <w:rPr>
          <w:rFonts w:ascii="Arial" w:hAnsi="Arial" w:cs="Arial"/>
          <w:sz w:val="20"/>
          <w:szCs w:val="20"/>
          <w:u w:val="single"/>
          <w:lang w:val="es-ES_tradnl" w:eastAsia="es-ES_tradnl"/>
        </w:rPr>
      </w:pPr>
    </w:p>
    <w:p w14:paraId="6FDEB639" w14:textId="1F47E86B" w:rsidR="00684539" w:rsidRPr="00680977" w:rsidRDefault="00684539" w:rsidP="00684539">
      <w:pPr>
        <w:pStyle w:val="p0"/>
        <w:widowControl/>
        <w:spacing w:line="240" w:lineRule="auto"/>
        <w:rPr>
          <w:rFonts w:ascii="Arial" w:hAnsi="Arial" w:cs="Arial"/>
          <w:spacing w:val="2"/>
          <w:sz w:val="20"/>
          <w:szCs w:val="20"/>
          <w:lang w:val="es-ES" w:eastAsia="es-CO"/>
        </w:rPr>
      </w:pPr>
      <w:r w:rsidRPr="00680977">
        <w:rPr>
          <w:rFonts w:ascii="Arial" w:hAnsi="Arial" w:cs="Arial"/>
          <w:spacing w:val="2"/>
          <w:sz w:val="20"/>
          <w:szCs w:val="20"/>
          <w:lang w:val="es-ES" w:eastAsia="es-CO"/>
        </w:rPr>
        <w:t xml:space="preserve">En este sentido, las personas naturales o jurídicas extranjeras deben acreditar su existencia y representación legal con un certificado expedido por la autoridad competente en el país de su domicilio, con fecha de expedición no inferior a tres (3) meses desde la fecha de presentación de la Oferta, en el cual conste, de manera expresa e inequívoca lo siguiente: su existencia, fecha de constitución, objeto, duración, nombre del </w:t>
      </w:r>
      <w:r w:rsidRPr="00680977">
        <w:rPr>
          <w:rFonts w:ascii="Arial" w:hAnsi="Arial" w:cs="Arial"/>
          <w:spacing w:val="2"/>
          <w:sz w:val="20"/>
          <w:szCs w:val="20"/>
          <w:lang w:val="es-ES" w:eastAsia="es-CO"/>
        </w:rPr>
        <w:lastRenderedPageBreak/>
        <w:t>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483ACEC7" w14:textId="77777777" w:rsidR="00913B5E" w:rsidRPr="00680977" w:rsidRDefault="00913B5E" w:rsidP="00684539">
      <w:pPr>
        <w:pStyle w:val="Prrafodelista"/>
        <w:ind w:left="435"/>
        <w:rPr>
          <w:rFonts w:ascii="Arial" w:hAnsi="Arial" w:cs="Arial"/>
        </w:rPr>
      </w:pPr>
    </w:p>
    <w:p w14:paraId="773D9519" w14:textId="609072DC" w:rsidR="00E2362A" w:rsidRPr="00680977" w:rsidRDefault="001F0231"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15" w:name="_Toc138138777"/>
      <w:r w:rsidRPr="00680977">
        <w:rPr>
          <w:sz w:val="20"/>
          <w:szCs w:val="20"/>
          <w:u w:val="single"/>
        </w:rPr>
        <w:t>DE LA ESTIMACIÓN, TIPIFICACION Y ASIGNACIÓN DE LOS RIESGOS PREVISIBLES INVOLUCRADOS EN LA CONTRATACION</w:t>
      </w:r>
      <w:bookmarkEnd w:id="15"/>
    </w:p>
    <w:p w14:paraId="7357E779" w14:textId="519B542E" w:rsidR="000E5FD0" w:rsidRPr="00680977" w:rsidRDefault="000E5FD0" w:rsidP="006F0420">
      <w:pPr>
        <w:pStyle w:val="Sinespaciado"/>
        <w:jc w:val="both"/>
        <w:rPr>
          <w:rFonts w:ascii="Arial" w:hAnsi="Arial" w:cs="Arial"/>
          <w:sz w:val="20"/>
          <w:szCs w:val="20"/>
        </w:rPr>
      </w:pPr>
      <w:r w:rsidRPr="00680977">
        <w:rPr>
          <w:rFonts w:ascii="Arial" w:hAnsi="Arial" w:cs="Arial"/>
          <w:sz w:val="20"/>
          <w:szCs w:val="20"/>
        </w:rPr>
        <w:t xml:space="preserve">Los </w:t>
      </w:r>
      <w:r w:rsidRPr="00680977">
        <w:rPr>
          <w:rFonts w:ascii="Arial" w:hAnsi="Arial" w:cs="Arial"/>
          <w:spacing w:val="1"/>
          <w:sz w:val="20"/>
          <w:szCs w:val="20"/>
        </w:rPr>
        <w:t xml:space="preserve">interesados en presentar ofertas podrán pronunciarse sobre la tipificación, estimación y asignación de riesgos establecidos en el presente pliego de Condiciones, mediante observaciones que pueden presentar </w:t>
      </w:r>
      <w:r w:rsidRPr="00680977">
        <w:rPr>
          <w:rFonts w:ascii="Arial" w:hAnsi="Arial" w:cs="Arial"/>
          <w:sz w:val="20"/>
          <w:szCs w:val="20"/>
          <w:shd w:val="clear" w:color="auto" w:fill="FFFFFF"/>
        </w:rPr>
        <w:t xml:space="preserve">únicamente a través </w:t>
      </w:r>
      <w:r w:rsidRPr="00680977">
        <w:rPr>
          <w:rFonts w:ascii="Arial" w:hAnsi="Arial" w:cs="Arial"/>
          <w:sz w:val="20"/>
          <w:szCs w:val="20"/>
        </w:rPr>
        <w:t>de la plataforma del SECOP II.</w:t>
      </w:r>
    </w:p>
    <w:p w14:paraId="0E58104F" w14:textId="77777777" w:rsidR="000E5FD0" w:rsidRPr="00680977" w:rsidRDefault="000E5FD0" w:rsidP="006F0420">
      <w:pPr>
        <w:pStyle w:val="Sinespaciado"/>
        <w:jc w:val="both"/>
        <w:rPr>
          <w:rFonts w:ascii="Arial" w:hAnsi="Arial" w:cs="Arial"/>
          <w:sz w:val="20"/>
          <w:szCs w:val="20"/>
        </w:rPr>
      </w:pPr>
    </w:p>
    <w:p w14:paraId="63766A35" w14:textId="77777777" w:rsidR="000E5FD0" w:rsidRPr="00680977" w:rsidRDefault="000E5FD0" w:rsidP="006F0420">
      <w:pPr>
        <w:pStyle w:val="Sinespaciado"/>
        <w:jc w:val="both"/>
        <w:rPr>
          <w:rFonts w:ascii="Arial" w:hAnsi="Arial" w:cs="Arial"/>
          <w:sz w:val="20"/>
          <w:szCs w:val="20"/>
        </w:rPr>
      </w:pPr>
      <w:r w:rsidRPr="00680977">
        <w:rPr>
          <w:rFonts w:ascii="Arial" w:hAnsi="Arial" w:cs="Arial"/>
          <w:sz w:val="20"/>
          <w:szCs w:val="20"/>
        </w:rPr>
        <w:t>Las respuestas emitidas por la Entidad a las comunicaciones recibidas serán puestas en conocimiento a través de la plataforma SECOP II, de acuerdo con el Manual de Uso y Condiciones de la plataforma del SECOP II.</w:t>
      </w:r>
    </w:p>
    <w:p w14:paraId="25C417CF" w14:textId="6B0B60B3" w:rsidR="000E5FD0" w:rsidRPr="00680977" w:rsidRDefault="000E5FD0" w:rsidP="006F0420">
      <w:pPr>
        <w:shd w:val="clear" w:color="auto" w:fill="FFFFFF"/>
        <w:jc w:val="both"/>
        <w:rPr>
          <w:rFonts w:ascii="Arial" w:hAnsi="Arial" w:cs="Arial"/>
          <w:spacing w:val="1"/>
          <w:sz w:val="20"/>
          <w:szCs w:val="20"/>
        </w:rPr>
      </w:pPr>
      <w:r w:rsidRPr="00680977">
        <w:rPr>
          <w:rFonts w:ascii="Arial" w:hAnsi="Arial" w:cs="Arial"/>
          <w:sz w:val="20"/>
          <w:szCs w:val="20"/>
        </w:rPr>
        <w:t xml:space="preserve">Sólo para los eventos en los que el proponente registre el certificado de indisponibilidad de la plataforma correspondiente, la Entidad pone a disposición el siguiente correo: </w:t>
      </w:r>
      <w:hyperlink r:id="rId14" w:history="1">
        <w:r w:rsidR="00B13277" w:rsidRPr="00680977">
          <w:rPr>
            <w:rStyle w:val="Hipervnculo"/>
            <w:rFonts w:ascii="Arial" w:hAnsi="Arial" w:cs="Arial"/>
            <w:color w:val="auto"/>
            <w:sz w:val="20"/>
            <w:szCs w:val="20"/>
          </w:rPr>
          <w:t>contratación@tauramena-casanare.gov.co</w:t>
        </w:r>
      </w:hyperlink>
      <w:r w:rsidRPr="00680977">
        <w:rPr>
          <w:rFonts w:ascii="Arial" w:hAnsi="Arial" w:cs="Arial"/>
          <w:spacing w:val="1"/>
          <w:sz w:val="20"/>
          <w:szCs w:val="20"/>
        </w:rPr>
        <w:t xml:space="preserve">. </w:t>
      </w:r>
    </w:p>
    <w:p w14:paraId="6ED231DE" w14:textId="77777777" w:rsidR="000E5FD0" w:rsidRPr="00680977" w:rsidRDefault="000E5FD0" w:rsidP="006F0420">
      <w:pPr>
        <w:shd w:val="clear" w:color="auto" w:fill="FFFFFF"/>
        <w:jc w:val="both"/>
        <w:rPr>
          <w:rFonts w:ascii="Arial" w:hAnsi="Arial" w:cs="Arial"/>
          <w:spacing w:val="1"/>
          <w:sz w:val="20"/>
          <w:szCs w:val="20"/>
        </w:rPr>
      </w:pPr>
    </w:p>
    <w:p w14:paraId="10D01168" w14:textId="77777777" w:rsidR="000E5FD0" w:rsidRPr="00680977" w:rsidRDefault="000E5FD0" w:rsidP="006F0420">
      <w:pPr>
        <w:pStyle w:val="Sinespaciado"/>
        <w:jc w:val="both"/>
        <w:rPr>
          <w:rFonts w:ascii="Arial" w:eastAsia="Arial" w:hAnsi="Arial" w:cs="Arial"/>
          <w:sz w:val="20"/>
          <w:szCs w:val="20"/>
        </w:rPr>
      </w:pPr>
      <w:r w:rsidRPr="00680977">
        <w:rPr>
          <w:rFonts w:ascii="Arial" w:hAnsi="Arial" w:cs="Arial"/>
          <w:sz w:val="20"/>
          <w:szCs w:val="20"/>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Pr="00680977">
        <w:rPr>
          <w:rFonts w:ascii="Arial" w:eastAsia="Arial" w:hAnsi="Arial" w:cs="Arial"/>
          <w:sz w:val="20"/>
          <w:szCs w:val="20"/>
        </w:rPr>
        <w:t>.</w:t>
      </w:r>
    </w:p>
    <w:p w14:paraId="19386AB9" w14:textId="77777777" w:rsidR="000E5FD0" w:rsidRPr="00680977" w:rsidRDefault="000E5FD0" w:rsidP="006F0420">
      <w:pPr>
        <w:shd w:val="clear" w:color="auto" w:fill="FFFFFF"/>
        <w:jc w:val="both"/>
        <w:rPr>
          <w:rFonts w:ascii="Arial" w:hAnsi="Arial" w:cs="Arial"/>
          <w:spacing w:val="1"/>
          <w:sz w:val="20"/>
          <w:szCs w:val="20"/>
          <w:lang w:val="es-ES"/>
        </w:rPr>
      </w:pPr>
    </w:p>
    <w:p w14:paraId="2462E791" w14:textId="77777777" w:rsidR="000E5FD0" w:rsidRPr="00680977" w:rsidRDefault="000E5FD0" w:rsidP="006F0420">
      <w:pPr>
        <w:shd w:val="clear" w:color="auto" w:fill="FFFFFF"/>
        <w:jc w:val="both"/>
        <w:rPr>
          <w:rFonts w:ascii="Arial" w:hAnsi="Arial" w:cs="Arial"/>
          <w:spacing w:val="1"/>
          <w:sz w:val="20"/>
          <w:szCs w:val="20"/>
        </w:rPr>
      </w:pPr>
      <w:r w:rsidRPr="00680977">
        <w:rPr>
          <w:rFonts w:ascii="Arial" w:hAnsi="Arial" w:cs="Arial"/>
          <w:spacing w:val="1"/>
          <w:sz w:val="20"/>
          <w:szCs w:val="20"/>
        </w:rPr>
        <w:t>La presentación de las ofertas implica la aceptación, por parte del proponente, de la distribución de riesgos previsibles efectuada por la entidad en el respectivo pliego de Condiciones.</w:t>
      </w:r>
    </w:p>
    <w:p w14:paraId="015A6D89" w14:textId="77777777" w:rsidR="000E5FD0" w:rsidRPr="00680977" w:rsidRDefault="000E5FD0" w:rsidP="006F0420">
      <w:pPr>
        <w:shd w:val="clear" w:color="auto" w:fill="FFFFFF"/>
        <w:jc w:val="both"/>
        <w:rPr>
          <w:rFonts w:ascii="Arial" w:hAnsi="Arial" w:cs="Arial"/>
          <w:spacing w:val="1"/>
          <w:sz w:val="20"/>
          <w:szCs w:val="20"/>
          <w:lang w:val="es-ES"/>
        </w:rPr>
      </w:pPr>
    </w:p>
    <w:p w14:paraId="209353D1" w14:textId="0528DBAB" w:rsidR="001F0231" w:rsidRPr="00680977" w:rsidRDefault="000E5FD0" w:rsidP="006F0420">
      <w:pPr>
        <w:pStyle w:val="Sinespaciado"/>
        <w:jc w:val="both"/>
        <w:rPr>
          <w:rFonts w:ascii="Arial" w:hAnsi="Arial" w:cs="Arial"/>
          <w:sz w:val="20"/>
          <w:szCs w:val="20"/>
        </w:rPr>
      </w:pPr>
      <w:r w:rsidRPr="00680977">
        <w:rPr>
          <w:rFonts w:ascii="Arial" w:hAnsi="Arial" w:cs="Arial"/>
          <w:spacing w:val="1"/>
          <w:sz w:val="20"/>
          <w:szCs w:val="20"/>
        </w:rPr>
        <w:t>Como resultado de las observaciones presentadas y cuando proceda la Entidad podrá modificar las condiciones o la distribución de riesgos inicialmente establecidos en los Pliegos de Condiciones, para lo cual expedirá la adenda correspondiente, si es el caso</w:t>
      </w:r>
      <w:r w:rsidR="001F0231" w:rsidRPr="00680977">
        <w:rPr>
          <w:rFonts w:ascii="Arial" w:hAnsi="Arial" w:cs="Arial"/>
          <w:sz w:val="20"/>
          <w:szCs w:val="20"/>
          <w:lang w:val="es-ES_tradnl" w:eastAsia="en-US"/>
        </w:rPr>
        <w:t>.</w:t>
      </w:r>
    </w:p>
    <w:p w14:paraId="64FAA8D1" w14:textId="3DDBDC04" w:rsidR="00680B44" w:rsidRPr="00680977" w:rsidRDefault="00680B44"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16" w:name="_Toc138138778"/>
      <w:r w:rsidRPr="00680977">
        <w:rPr>
          <w:sz w:val="20"/>
          <w:szCs w:val="20"/>
          <w:u w:val="single"/>
        </w:rPr>
        <w:t>COMPROMISO ANTICORRUPCIÓN</w:t>
      </w:r>
      <w:bookmarkEnd w:id="16"/>
    </w:p>
    <w:p w14:paraId="3BD2DCB7" w14:textId="23BE2996" w:rsidR="00680B44" w:rsidRPr="00680977" w:rsidRDefault="00680B44" w:rsidP="006F0420">
      <w:pPr>
        <w:jc w:val="both"/>
        <w:rPr>
          <w:rFonts w:ascii="Arial" w:hAnsi="Arial" w:cs="Arial"/>
          <w:sz w:val="20"/>
          <w:szCs w:val="20"/>
        </w:rPr>
      </w:pPr>
      <w:r w:rsidRPr="00680977">
        <w:rPr>
          <w:rFonts w:ascii="Arial" w:hAnsi="Arial" w:cs="Arial"/>
          <w:sz w:val="20"/>
          <w:szCs w:val="20"/>
        </w:rPr>
        <w:t xml:space="preserve">Los </w:t>
      </w:r>
      <w:r w:rsidR="00E57D8E" w:rsidRPr="00680977">
        <w:rPr>
          <w:rFonts w:ascii="Arial" w:hAnsi="Arial" w:cs="Arial"/>
          <w:sz w:val="20"/>
          <w:szCs w:val="20"/>
        </w:rPr>
        <w:t xml:space="preserve">Proponentes deben suscribir y cumplir el compromiso anticorrupción contenido en el </w:t>
      </w:r>
      <w:r w:rsidR="00E57D8E" w:rsidRPr="00680977">
        <w:rPr>
          <w:rFonts w:ascii="Arial" w:hAnsi="Arial" w:cs="Arial"/>
          <w:b/>
          <w:sz w:val="20"/>
          <w:szCs w:val="20"/>
        </w:rPr>
        <w:t>Anexo – Compromiso anticorrupción</w:t>
      </w:r>
      <w:r w:rsidR="00E57D8E" w:rsidRPr="00680977">
        <w:rPr>
          <w:rFonts w:ascii="Arial" w:hAnsi="Arial" w:cs="Arial"/>
          <w:sz w:val="20"/>
          <w:szCs w:val="20"/>
        </w:rPr>
        <w:t xml:space="preserve"> en el cual manifiestan su apoyo absoluto a los esfuerzos del Estado colombiano contra la corrupción. Si se comprueba el incumplimiento del Proponente, sus empleados, representantes, asesores o de cualquier otra persona que en el Proceso de Contratación actúe en su nombre, es causal suficiente para el </w:t>
      </w:r>
      <w:r w:rsidR="00E57D8E" w:rsidRPr="00680977">
        <w:rPr>
          <w:rFonts w:ascii="Arial" w:hAnsi="Arial" w:cs="Arial"/>
          <w:b/>
          <w:sz w:val="20"/>
          <w:szCs w:val="20"/>
        </w:rPr>
        <w:t>rechazo</w:t>
      </w:r>
      <w:r w:rsidR="00E57D8E" w:rsidRPr="00680977">
        <w:rPr>
          <w:rFonts w:ascii="Arial" w:hAnsi="Arial" w:cs="Arial"/>
          <w:sz w:val="20"/>
          <w:szCs w:val="20"/>
        </w:rPr>
        <w:t xml:space="preserve"> de la Oferta o para la terminación anticipada del contrato, si el incumplimiento ocurre con posterioridad a la adjudicación del mismo, sin perjuicio de que tal incumplimiento tenga consecuencias adicionales</w:t>
      </w:r>
      <w:r w:rsidRPr="00680977">
        <w:rPr>
          <w:rFonts w:ascii="Arial" w:hAnsi="Arial" w:cs="Arial"/>
          <w:sz w:val="20"/>
          <w:szCs w:val="20"/>
        </w:rPr>
        <w:t>.</w:t>
      </w:r>
    </w:p>
    <w:p w14:paraId="409C93AD" w14:textId="4742B028" w:rsidR="00680B44" w:rsidRPr="00680977" w:rsidRDefault="00680B44"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17" w:name="_Toc138138779"/>
      <w:r w:rsidRPr="00680977">
        <w:rPr>
          <w:sz w:val="20"/>
          <w:szCs w:val="20"/>
          <w:u w:val="single"/>
        </w:rPr>
        <w:t>COSTOS DERIVADOS DE PARTICIPAR EN EL PROCESO DE CONTRATACION</w:t>
      </w:r>
      <w:bookmarkEnd w:id="17"/>
    </w:p>
    <w:p w14:paraId="62CE55EA" w14:textId="78BEE190" w:rsidR="00680B44" w:rsidRPr="00680977" w:rsidRDefault="00680B44" w:rsidP="006F0420">
      <w:pPr>
        <w:jc w:val="both"/>
        <w:rPr>
          <w:rFonts w:ascii="Arial" w:hAnsi="Arial" w:cs="Arial"/>
          <w:sz w:val="20"/>
          <w:szCs w:val="20"/>
        </w:rPr>
      </w:pPr>
      <w:r w:rsidRPr="00680977">
        <w:rPr>
          <w:rFonts w:ascii="Arial" w:hAnsi="Arial" w:cs="Arial"/>
          <w:sz w:val="20"/>
          <w:szCs w:val="20"/>
        </w:rPr>
        <w:t xml:space="preserve">Los </w:t>
      </w:r>
      <w:r w:rsidR="00016352" w:rsidRPr="00680977">
        <w:rPr>
          <w:rFonts w:ascii="Arial" w:hAnsi="Arial" w:cs="Arial"/>
          <w:sz w:val="20"/>
          <w:szCs w:val="20"/>
        </w:rPr>
        <w:t>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r w:rsidRPr="00680977">
        <w:rPr>
          <w:rFonts w:ascii="Arial" w:hAnsi="Arial" w:cs="Arial"/>
          <w:sz w:val="20"/>
          <w:szCs w:val="20"/>
        </w:rPr>
        <w:t>.</w:t>
      </w:r>
    </w:p>
    <w:p w14:paraId="215F466F" w14:textId="604D5452" w:rsidR="00A47A51" w:rsidRPr="00680977" w:rsidRDefault="00A47A51"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18" w:name="_Toc138138780"/>
      <w:r w:rsidRPr="00680977">
        <w:rPr>
          <w:sz w:val="20"/>
          <w:szCs w:val="20"/>
          <w:u w:val="single"/>
        </w:rPr>
        <w:t>COMUNICACIONES</w:t>
      </w:r>
      <w:bookmarkStart w:id="19" w:name="_Toc38543028"/>
      <w:r w:rsidR="00A925EE" w:rsidRPr="00680977">
        <w:rPr>
          <w:sz w:val="20"/>
          <w:szCs w:val="20"/>
          <w:u w:val="single"/>
        </w:rPr>
        <w:t>, OBSERVACIONES Y DEMAS ACTUACIONES DEL PROCESO</w:t>
      </w:r>
      <w:bookmarkEnd w:id="18"/>
      <w:bookmarkEnd w:id="19"/>
    </w:p>
    <w:p w14:paraId="76692209" w14:textId="77777777" w:rsidR="00684539" w:rsidRPr="00680977" w:rsidRDefault="00684539" w:rsidP="00684539">
      <w:pPr>
        <w:pStyle w:val="Sinespaciado"/>
        <w:jc w:val="both"/>
        <w:rPr>
          <w:rFonts w:ascii="Arial" w:hAnsi="Arial" w:cs="Arial"/>
          <w:sz w:val="20"/>
          <w:szCs w:val="20"/>
        </w:rPr>
      </w:pPr>
      <w:r w:rsidRPr="00680977">
        <w:rPr>
          <w:rFonts w:ascii="Arial" w:hAnsi="Arial" w:cs="Arial"/>
          <w:sz w:val="20"/>
          <w:szCs w:val="20"/>
        </w:rPr>
        <w:t xml:space="preserve">Los </w:t>
      </w:r>
      <w:r w:rsidRPr="00680977">
        <w:rPr>
          <w:rFonts w:ascii="Arial" w:hAnsi="Arial" w:cs="Arial"/>
          <w:sz w:val="20"/>
          <w:szCs w:val="20"/>
          <w:lang w:eastAsia="es-CO"/>
        </w:rPr>
        <w:t>interesados deberán enviar las observaciones al presente Proceso de Contratación, (</w:t>
      </w:r>
      <w:r w:rsidRPr="00680977">
        <w:rPr>
          <w:rFonts w:ascii="Arial" w:hAnsi="Arial" w:cs="Arial"/>
          <w:sz w:val="20"/>
          <w:szCs w:val="20"/>
          <w:shd w:val="clear" w:color="auto" w:fill="FFFFFF"/>
        </w:rPr>
        <w:t xml:space="preserve">a los Documentos del Proceso y a los informes de evaluación), solicitudes y las subsanaciones, únicamente a través </w:t>
      </w:r>
      <w:r w:rsidRPr="00680977">
        <w:rPr>
          <w:rFonts w:ascii="Arial" w:hAnsi="Arial" w:cs="Arial"/>
          <w:sz w:val="20"/>
          <w:szCs w:val="20"/>
        </w:rPr>
        <w:t>de la plataforma del SECOP II.</w:t>
      </w:r>
    </w:p>
    <w:p w14:paraId="3A4BB99E" w14:textId="77777777" w:rsidR="00684539" w:rsidRPr="00680977" w:rsidRDefault="00684539" w:rsidP="00684539">
      <w:pPr>
        <w:pStyle w:val="Sinespaciado"/>
        <w:jc w:val="both"/>
        <w:rPr>
          <w:rFonts w:ascii="Arial" w:hAnsi="Arial" w:cs="Arial"/>
          <w:sz w:val="20"/>
          <w:szCs w:val="20"/>
        </w:rPr>
      </w:pPr>
    </w:p>
    <w:p w14:paraId="061CB01A" w14:textId="77777777" w:rsidR="00684539" w:rsidRPr="00680977" w:rsidRDefault="00684539" w:rsidP="00684539">
      <w:pPr>
        <w:pStyle w:val="Sinespaciado"/>
        <w:jc w:val="both"/>
        <w:rPr>
          <w:rFonts w:ascii="Arial" w:hAnsi="Arial" w:cs="Arial"/>
          <w:sz w:val="20"/>
          <w:szCs w:val="20"/>
        </w:rPr>
      </w:pPr>
      <w:r w:rsidRPr="00680977">
        <w:rPr>
          <w:rFonts w:ascii="Arial" w:hAnsi="Arial" w:cs="Arial"/>
          <w:sz w:val="20"/>
          <w:szCs w:val="20"/>
        </w:rPr>
        <w:t>Las respuestas emitidas por la Entidad a las comunicaciones recibidas serán puestas en conocimiento a través de la plataforma SECOP II, de acuerdo con el Manual de Uso y Condiciones de la plataforma del SECOP II.</w:t>
      </w:r>
    </w:p>
    <w:p w14:paraId="159C96C9" w14:textId="77777777" w:rsidR="00684539" w:rsidRPr="00680977" w:rsidRDefault="00684539" w:rsidP="00684539">
      <w:pPr>
        <w:pStyle w:val="Sinespaciado"/>
        <w:jc w:val="both"/>
        <w:rPr>
          <w:rFonts w:ascii="Arial" w:hAnsi="Arial" w:cs="Arial"/>
          <w:sz w:val="20"/>
          <w:szCs w:val="20"/>
        </w:rPr>
      </w:pPr>
    </w:p>
    <w:p w14:paraId="33515F7B" w14:textId="77777777" w:rsidR="00684539" w:rsidRPr="00680977" w:rsidRDefault="00684539" w:rsidP="00684539">
      <w:pPr>
        <w:jc w:val="both"/>
        <w:rPr>
          <w:rFonts w:ascii="Arial" w:hAnsi="Arial" w:cs="Arial"/>
          <w:sz w:val="20"/>
          <w:szCs w:val="20"/>
          <w:lang w:val="es-ES" w:eastAsia="es-ES"/>
        </w:rPr>
      </w:pPr>
      <w:r w:rsidRPr="00680977">
        <w:rPr>
          <w:rFonts w:ascii="Arial" w:eastAsia="Arial" w:hAnsi="Arial" w:cs="Arial"/>
          <w:sz w:val="20"/>
          <w:szCs w:val="20"/>
        </w:rPr>
        <w:t xml:space="preserve">Sin embargo, cuando haya una indisponibilidad del SECOP II, la cual ha sido confirmada por Colombia Compra Eficiente mediante Certificado de Indisponibilidad, la Entidad Estatal </w:t>
      </w:r>
      <w:r w:rsidRPr="00680977">
        <w:rPr>
          <w:rFonts w:ascii="Arial" w:hAnsi="Arial" w:cs="Arial"/>
          <w:sz w:val="20"/>
          <w:szCs w:val="20"/>
        </w:rPr>
        <w:t xml:space="preserve">pone a disposición el siguiente correo: </w:t>
      </w:r>
      <w:hyperlink r:id="rId15" w:history="1">
        <w:r w:rsidRPr="00680977">
          <w:rPr>
            <w:rStyle w:val="Hipervnculo"/>
            <w:rFonts w:ascii="Arial" w:hAnsi="Arial" w:cs="Arial"/>
            <w:color w:val="auto"/>
            <w:sz w:val="20"/>
            <w:szCs w:val="20"/>
          </w:rPr>
          <w:t>contratacion@tauramena-Tauramena.gov.co</w:t>
        </w:r>
      </w:hyperlink>
      <w:r w:rsidRPr="00680977">
        <w:rPr>
          <w:rFonts w:ascii="Arial" w:eastAsia="Arial" w:hAnsi="Arial" w:cs="Arial"/>
          <w:sz w:val="20"/>
          <w:szCs w:val="20"/>
        </w:rPr>
        <w:t>, para que los interesados puedan actuar en los términos y condiciones establecidos en el “Protocolo de indisponibilidad SECOP II” o en el documento que Colombia Compra Eficiente determine para ello.</w:t>
      </w:r>
    </w:p>
    <w:p w14:paraId="53C8CFF1" w14:textId="77777777" w:rsidR="00684539" w:rsidRPr="00680977" w:rsidRDefault="00684539" w:rsidP="00684539">
      <w:pPr>
        <w:pStyle w:val="Sinespaciado"/>
        <w:jc w:val="both"/>
        <w:rPr>
          <w:rFonts w:ascii="Arial" w:hAnsi="Arial" w:cs="Arial"/>
          <w:sz w:val="20"/>
          <w:szCs w:val="20"/>
        </w:rPr>
      </w:pPr>
    </w:p>
    <w:p w14:paraId="59DE3DB8" w14:textId="77777777" w:rsidR="00684539" w:rsidRPr="00680977" w:rsidRDefault="00684539" w:rsidP="00684539">
      <w:pPr>
        <w:jc w:val="both"/>
        <w:rPr>
          <w:rFonts w:ascii="Arial" w:hAnsi="Arial" w:cs="Arial"/>
          <w:sz w:val="20"/>
          <w:szCs w:val="20"/>
        </w:rPr>
      </w:pPr>
      <w:r w:rsidRPr="00680977">
        <w:rPr>
          <w:rFonts w:ascii="Arial" w:hAnsi="Arial" w:cs="Arial"/>
          <w:sz w:val="20"/>
          <w:szCs w:val="20"/>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2A249224" w14:textId="77777777" w:rsidR="00DC3503" w:rsidRPr="00680977" w:rsidRDefault="00DC3503" w:rsidP="006F0420">
      <w:pPr>
        <w:jc w:val="both"/>
        <w:rPr>
          <w:rFonts w:ascii="Arial" w:hAnsi="Arial" w:cs="Arial"/>
          <w:sz w:val="20"/>
          <w:szCs w:val="20"/>
          <w:lang w:val="es-ES"/>
        </w:rPr>
      </w:pPr>
    </w:p>
    <w:p w14:paraId="58073E6D" w14:textId="02D19C90" w:rsidR="00DC3503" w:rsidRPr="00680977" w:rsidRDefault="00DC3503"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20" w:name="_Toc138138781"/>
      <w:r w:rsidRPr="00680977">
        <w:rPr>
          <w:sz w:val="20"/>
          <w:szCs w:val="20"/>
          <w:u w:val="single"/>
        </w:rPr>
        <w:t>IDIOMA</w:t>
      </w:r>
      <w:bookmarkEnd w:id="20"/>
    </w:p>
    <w:p w14:paraId="3BE759AC" w14:textId="4EF7D5BC" w:rsidR="00DC3503" w:rsidRPr="00680977" w:rsidRDefault="00DC3503" w:rsidP="006F0420">
      <w:pPr>
        <w:jc w:val="both"/>
        <w:rPr>
          <w:rFonts w:ascii="Arial" w:hAnsi="Arial" w:cs="Arial"/>
          <w:sz w:val="20"/>
          <w:szCs w:val="20"/>
        </w:rPr>
      </w:pPr>
      <w:r w:rsidRPr="00680977">
        <w:rPr>
          <w:rFonts w:ascii="Arial" w:hAnsi="Arial" w:cs="Arial"/>
          <w:sz w:val="20"/>
          <w:szCs w:val="20"/>
        </w:rPr>
        <w:t xml:space="preserve">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con los cuales los Proponentes acrediten los requisitos habilitantes de que trata </w:t>
      </w:r>
      <w:r w:rsidR="002C6C7D" w:rsidRPr="00680977">
        <w:rPr>
          <w:rFonts w:ascii="Arial" w:hAnsi="Arial" w:cs="Arial"/>
          <w:sz w:val="20"/>
          <w:szCs w:val="20"/>
        </w:rPr>
        <w:t>este documento</w:t>
      </w:r>
      <w:r w:rsidRPr="00680977">
        <w:rPr>
          <w:rFonts w:ascii="Arial" w:hAnsi="Arial" w:cs="Arial"/>
          <w:sz w:val="20"/>
          <w:szCs w:val="20"/>
        </w:rPr>
        <w:t xml:space="preserve"> que estén en una lengua extranjera, deben ser traducidos al castellano y presentarse junto con su original otorgado en lengua extranjera. </w:t>
      </w:r>
    </w:p>
    <w:p w14:paraId="3567E67D" w14:textId="77777777" w:rsidR="00DC3503" w:rsidRPr="00680977" w:rsidRDefault="00DC3503" w:rsidP="006F0420">
      <w:pPr>
        <w:jc w:val="both"/>
        <w:rPr>
          <w:rFonts w:ascii="Arial" w:hAnsi="Arial" w:cs="Arial"/>
          <w:sz w:val="20"/>
          <w:szCs w:val="20"/>
        </w:rPr>
      </w:pPr>
    </w:p>
    <w:p w14:paraId="6E021C6E" w14:textId="77777777" w:rsidR="00DC3503" w:rsidRPr="00680977" w:rsidRDefault="00DC3503" w:rsidP="006F0420">
      <w:pPr>
        <w:jc w:val="both"/>
        <w:rPr>
          <w:rFonts w:ascii="Arial" w:hAnsi="Arial" w:cs="Arial"/>
          <w:sz w:val="20"/>
          <w:szCs w:val="20"/>
        </w:rPr>
      </w:pPr>
      <w:r w:rsidRPr="00680977">
        <w:rPr>
          <w:rFonts w:ascii="Arial" w:hAnsi="Arial" w:cs="Arial"/>
          <w:sz w:val="20"/>
          <w:szCs w:val="20"/>
        </w:rPr>
        <w:t>Para firmar el contrato, el Proponente que resulte adjudicatario debe presentar la traducción oficial al castellano de los documentos presentados por escrito en idioma extranjero, la cual deberá ser oficial en los términos del artículo 251 del Código General del Proceso (Ley 1564 de 2012), cumpliendo el trámite de Apostilla o consularización.</w:t>
      </w:r>
    </w:p>
    <w:p w14:paraId="25CABC3C" w14:textId="77777777" w:rsidR="00DC3503" w:rsidRPr="00680977" w:rsidRDefault="00DC3503" w:rsidP="006F0420">
      <w:pPr>
        <w:jc w:val="both"/>
        <w:rPr>
          <w:rFonts w:ascii="Arial" w:hAnsi="Arial" w:cs="Arial"/>
          <w:sz w:val="20"/>
          <w:szCs w:val="20"/>
        </w:rPr>
      </w:pPr>
    </w:p>
    <w:p w14:paraId="6DA40297" w14:textId="664BC698" w:rsidR="00DC3503" w:rsidRPr="00680977" w:rsidRDefault="00DC3503"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21" w:name="_Toc138138782"/>
      <w:r w:rsidRPr="00680977">
        <w:rPr>
          <w:sz w:val="20"/>
          <w:szCs w:val="20"/>
          <w:u w:val="single"/>
        </w:rPr>
        <w:t>LEGALIZACION DE DOCUMENTOS OTORGADOS EN EL EXTERIOR</w:t>
      </w:r>
      <w:bookmarkEnd w:id="21"/>
    </w:p>
    <w:p w14:paraId="0C3B2903" w14:textId="5F71F640" w:rsidR="00DC3503" w:rsidRPr="00680977" w:rsidRDefault="00DC3503" w:rsidP="006F0420">
      <w:pPr>
        <w:jc w:val="both"/>
        <w:rPr>
          <w:rFonts w:ascii="Arial" w:hAnsi="Arial" w:cs="Arial"/>
          <w:sz w:val="20"/>
          <w:szCs w:val="20"/>
        </w:rPr>
      </w:pPr>
      <w:r w:rsidRPr="00680977">
        <w:rPr>
          <w:rFonts w:ascii="Arial" w:hAnsi="Arial" w:cs="Arial"/>
          <w:sz w:val="20"/>
          <w:szCs w:val="20"/>
        </w:rPr>
        <w:t xml:space="preserve">Los Proponentes deben entregar con su Oferta los documentos otorgados en el exterior sin que sea necesaria su legalización; sin embargo tratándose de los documentos presentados para  acreditar  títulos expedidos en el exterior, se exigirá que presenten con la propuesta  la convalidación de dichos  títulos y la autorización para laborar en Colombia, expedida por la autoridad competente. Para firmar el Contrato, el Proponente que resulte adjudicatario debe presentar los demás documentos otorgados en el extranjero, legalizados de acuerdo con lo previsto en el artículo 251 del Código General del Proceso. </w:t>
      </w:r>
    </w:p>
    <w:p w14:paraId="1AB2D853" w14:textId="40AE3BB6" w:rsidR="00B5739D" w:rsidRPr="00680977" w:rsidRDefault="00B5739D"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22" w:name="_Toc138138783"/>
      <w:r w:rsidRPr="00680977">
        <w:rPr>
          <w:sz w:val="20"/>
          <w:szCs w:val="20"/>
          <w:u w:val="single"/>
        </w:rPr>
        <w:t>CONVERSION DE MONEDAS</w:t>
      </w:r>
      <w:bookmarkEnd w:id="22"/>
    </w:p>
    <w:p w14:paraId="07A48A1F" w14:textId="77777777" w:rsidR="00B5739D" w:rsidRPr="00680977" w:rsidRDefault="00B5739D" w:rsidP="006F0420">
      <w:pPr>
        <w:jc w:val="both"/>
        <w:rPr>
          <w:rFonts w:ascii="Arial" w:hAnsi="Arial" w:cs="Arial"/>
          <w:sz w:val="20"/>
          <w:szCs w:val="20"/>
        </w:rPr>
      </w:pPr>
      <w:r w:rsidRPr="00680977">
        <w:rPr>
          <w:rFonts w:ascii="Arial" w:hAnsi="Arial" w:cs="Arial"/>
          <w:sz w:val="20"/>
          <w:szCs w:val="20"/>
        </w:rPr>
        <w:t>Los Proponentes deben presentar sus estados financieros en la moneda legal del país en el cual fueron emitidos y adicionalmente en pesos colombianos. Si está expresado originalmente en una moneda diferente a dólares de los Estados Unidos de América, debe convertirse a ésta moneda utilizando para esa conversión la tasa representativa del mercado (TRM) vigente para la fecha de presentación de la propuesta.</w:t>
      </w:r>
    </w:p>
    <w:p w14:paraId="7513DA74" w14:textId="77777777" w:rsidR="008452F8" w:rsidRPr="00680977" w:rsidRDefault="008452F8" w:rsidP="006F0420">
      <w:pPr>
        <w:jc w:val="both"/>
        <w:rPr>
          <w:rFonts w:ascii="Arial" w:hAnsi="Arial" w:cs="Arial"/>
          <w:sz w:val="20"/>
          <w:szCs w:val="20"/>
        </w:rPr>
      </w:pPr>
    </w:p>
    <w:p w14:paraId="7330FAFC" w14:textId="495FA398" w:rsidR="00B5739D" w:rsidRPr="00680977" w:rsidRDefault="00B5739D" w:rsidP="006F0420">
      <w:pPr>
        <w:jc w:val="both"/>
        <w:rPr>
          <w:rFonts w:ascii="Arial" w:hAnsi="Arial" w:cs="Arial"/>
          <w:sz w:val="20"/>
          <w:szCs w:val="20"/>
        </w:rPr>
      </w:pPr>
      <w:r w:rsidRPr="00680977">
        <w:rPr>
          <w:rFonts w:ascii="Arial" w:hAnsi="Arial" w:cs="Arial"/>
          <w:sz w:val="20"/>
          <w:szCs w:val="20"/>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2220BAA7" w14:textId="5F019C6C" w:rsidR="004D2AF1" w:rsidRPr="00680977" w:rsidRDefault="00686EF1"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23" w:name="_Toc138138784"/>
      <w:r w:rsidRPr="00680977">
        <w:rPr>
          <w:sz w:val="20"/>
          <w:szCs w:val="20"/>
          <w:u w:val="single"/>
        </w:rPr>
        <w:t>OFERTAS ALTERNATIVAS</w:t>
      </w:r>
      <w:bookmarkEnd w:id="23"/>
    </w:p>
    <w:p w14:paraId="27B7238B" w14:textId="6360B814" w:rsidR="00D02574" w:rsidRPr="00680977" w:rsidRDefault="00D02574" w:rsidP="006F0420">
      <w:pPr>
        <w:jc w:val="both"/>
        <w:rPr>
          <w:rFonts w:ascii="Arial" w:hAnsi="Arial" w:cs="Arial"/>
          <w:sz w:val="20"/>
          <w:szCs w:val="20"/>
          <w:lang w:val="es-CO"/>
        </w:rPr>
      </w:pPr>
      <w:r w:rsidRPr="00680977">
        <w:rPr>
          <w:rFonts w:ascii="Arial" w:hAnsi="Arial" w:cs="Arial"/>
          <w:sz w:val="20"/>
          <w:szCs w:val="20"/>
          <w:lang w:val="es-CO"/>
        </w:rPr>
        <w:t>La</w:t>
      </w:r>
      <w:r w:rsidR="00C94EF0" w:rsidRPr="00680977">
        <w:rPr>
          <w:rFonts w:ascii="Arial" w:hAnsi="Arial" w:cs="Arial"/>
          <w:sz w:val="20"/>
          <w:szCs w:val="20"/>
        </w:rPr>
        <w:t xml:space="preserve"> </w:t>
      </w:r>
      <w:r w:rsidR="00601F36" w:rsidRPr="00680977">
        <w:rPr>
          <w:rFonts w:ascii="Arial" w:hAnsi="Arial" w:cs="Arial"/>
          <w:sz w:val="20"/>
          <w:szCs w:val="20"/>
        </w:rPr>
        <w:t>Alcaldía de Tauramena</w:t>
      </w:r>
      <w:r w:rsidRPr="00680977">
        <w:rPr>
          <w:rFonts w:ascii="Arial" w:hAnsi="Arial" w:cs="Arial"/>
          <w:sz w:val="20"/>
          <w:szCs w:val="20"/>
          <w:lang w:val="es-CO"/>
        </w:rPr>
        <w:t xml:space="preserve"> no aceptará propuestas parciales que signifiquen condicionamientos para la adjudicación del contrato, solamente se aceptarán propuestas por el total del objeto del proceso de selección de </w:t>
      </w:r>
      <w:r w:rsidR="001357FC" w:rsidRPr="00680977">
        <w:rPr>
          <w:rFonts w:ascii="Arial" w:hAnsi="Arial" w:cs="Arial"/>
          <w:sz w:val="20"/>
          <w:szCs w:val="20"/>
          <w:lang w:val="es-CO"/>
        </w:rPr>
        <w:t>que trata el presente documento</w:t>
      </w:r>
      <w:r w:rsidRPr="00680977">
        <w:rPr>
          <w:rFonts w:ascii="Arial" w:hAnsi="Arial" w:cs="Arial"/>
          <w:sz w:val="20"/>
          <w:szCs w:val="20"/>
          <w:lang w:val="es-CO"/>
        </w:rPr>
        <w:t xml:space="preserve">. </w:t>
      </w:r>
    </w:p>
    <w:p w14:paraId="37DB55D3" w14:textId="77777777" w:rsidR="00D02574" w:rsidRPr="00680977" w:rsidRDefault="00D02574" w:rsidP="006F0420">
      <w:pPr>
        <w:jc w:val="both"/>
        <w:rPr>
          <w:rFonts w:ascii="Arial" w:hAnsi="Arial" w:cs="Arial"/>
          <w:sz w:val="20"/>
          <w:szCs w:val="20"/>
          <w:lang w:val="es-CO"/>
        </w:rPr>
      </w:pPr>
    </w:p>
    <w:p w14:paraId="747860AE" w14:textId="77777777" w:rsidR="00D02574" w:rsidRPr="00680977" w:rsidRDefault="00D02574" w:rsidP="006F0420">
      <w:pPr>
        <w:jc w:val="both"/>
        <w:rPr>
          <w:rFonts w:ascii="Arial" w:hAnsi="Arial" w:cs="Arial"/>
          <w:sz w:val="20"/>
          <w:szCs w:val="20"/>
          <w:lang w:val="es-CO"/>
        </w:rPr>
      </w:pPr>
      <w:r w:rsidRPr="00680977">
        <w:rPr>
          <w:rFonts w:ascii="Arial" w:hAnsi="Arial" w:cs="Arial"/>
          <w:sz w:val="20"/>
          <w:szCs w:val="20"/>
          <w:lang w:val="es-CO"/>
        </w:rPr>
        <w:t>De acuerdo con lo establecido en el numeral 6° del artículo 30 de la Ley 80 de 1993, los Proponentes pueden presentar alternativas técnicas y económicas, siempre que no signifiquen condicionamientos para la adjudicación del contrato.</w:t>
      </w:r>
    </w:p>
    <w:p w14:paraId="021640FC" w14:textId="77777777" w:rsidR="00B13277" w:rsidRPr="00680977" w:rsidRDefault="00B13277" w:rsidP="006F0420">
      <w:pPr>
        <w:jc w:val="both"/>
        <w:rPr>
          <w:rFonts w:ascii="Arial" w:hAnsi="Arial" w:cs="Arial"/>
          <w:sz w:val="20"/>
          <w:szCs w:val="20"/>
          <w:lang w:val="es-CO"/>
        </w:rPr>
      </w:pPr>
    </w:p>
    <w:p w14:paraId="37CE8C75" w14:textId="77777777" w:rsidR="00D02574" w:rsidRPr="00680977" w:rsidRDefault="00D02574" w:rsidP="006F0420">
      <w:pPr>
        <w:jc w:val="both"/>
        <w:rPr>
          <w:rFonts w:ascii="Arial" w:hAnsi="Arial" w:cs="Arial"/>
          <w:sz w:val="20"/>
          <w:szCs w:val="20"/>
          <w:lang w:val="es-CO"/>
        </w:rPr>
      </w:pPr>
      <w:r w:rsidRPr="00680977">
        <w:rPr>
          <w:rFonts w:ascii="Arial" w:hAnsi="Arial" w:cs="Arial"/>
          <w:sz w:val="20"/>
          <w:szCs w:val="20"/>
          <w:lang w:val="es-CO"/>
        </w:rPr>
        <w:t>Cuando se presente una alternativa, el Proponente debe adjuntar toda la información necesaria para su análisis y una descripción detallada del procedimiento y análisis de costos.</w:t>
      </w:r>
    </w:p>
    <w:p w14:paraId="09EF3E46" w14:textId="77777777" w:rsidR="00D02574" w:rsidRPr="00680977" w:rsidRDefault="00D02574" w:rsidP="006F0420">
      <w:pPr>
        <w:jc w:val="both"/>
        <w:rPr>
          <w:rFonts w:ascii="Arial" w:hAnsi="Arial" w:cs="Arial"/>
          <w:sz w:val="20"/>
          <w:szCs w:val="20"/>
          <w:lang w:val="es-CO"/>
        </w:rPr>
      </w:pPr>
    </w:p>
    <w:p w14:paraId="3A34A7C5" w14:textId="4CB1E472" w:rsidR="00D02574" w:rsidRPr="00680977" w:rsidRDefault="00D02574" w:rsidP="006F0420">
      <w:pPr>
        <w:jc w:val="both"/>
        <w:rPr>
          <w:rFonts w:ascii="Arial" w:hAnsi="Arial" w:cs="Arial"/>
          <w:sz w:val="20"/>
          <w:szCs w:val="20"/>
          <w:lang w:val="es-CO"/>
        </w:rPr>
      </w:pPr>
      <w:r w:rsidRPr="00680977">
        <w:rPr>
          <w:rFonts w:ascii="Arial" w:hAnsi="Arial" w:cs="Arial"/>
          <w:sz w:val="20"/>
          <w:szCs w:val="20"/>
          <w:lang w:val="es-CO"/>
        </w:rPr>
        <w:lastRenderedPageBreak/>
        <w:t xml:space="preserve">Todos los costos necesarios para desarrollar la alternativa, incluso los de transferencia tecnológica, deben  estar  incluidos  en  los  respectivos Ítems  de  la  Oferta.  Sólo  serán  consideradas las  Ofertas alternativas del Proponente favorecido con la adjudicación del Contrato y la selección de la alternativa será potestad de la </w:t>
      </w:r>
      <w:r w:rsidR="00601F36" w:rsidRPr="00680977">
        <w:rPr>
          <w:rFonts w:ascii="Arial" w:hAnsi="Arial" w:cs="Arial"/>
          <w:sz w:val="20"/>
          <w:szCs w:val="20"/>
        </w:rPr>
        <w:t>Alcaldía de Tauramena</w:t>
      </w:r>
      <w:r w:rsidRPr="00680977">
        <w:rPr>
          <w:rFonts w:ascii="Arial" w:hAnsi="Arial" w:cs="Arial"/>
          <w:sz w:val="20"/>
          <w:szCs w:val="20"/>
          <w:lang w:val="es-CO"/>
        </w:rPr>
        <w:t>.</w:t>
      </w:r>
    </w:p>
    <w:p w14:paraId="433B9D01" w14:textId="72746FAC" w:rsidR="00E421C5" w:rsidRPr="00680977" w:rsidRDefault="00E421C5"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24" w:name="_Toc138138785"/>
      <w:r w:rsidRPr="00680977">
        <w:rPr>
          <w:sz w:val="20"/>
          <w:szCs w:val="20"/>
          <w:u w:val="single"/>
        </w:rPr>
        <w:t>DECLARATORIA DE DESIERTA</w:t>
      </w:r>
      <w:bookmarkEnd w:id="24"/>
    </w:p>
    <w:p w14:paraId="26F0907F" w14:textId="1272C3A1" w:rsidR="00E421C5" w:rsidRPr="00680977" w:rsidRDefault="00E421C5" w:rsidP="006F0420">
      <w:pPr>
        <w:widowControl w:val="0"/>
        <w:autoSpaceDE w:val="0"/>
        <w:autoSpaceDN w:val="0"/>
        <w:adjustRightInd w:val="0"/>
        <w:spacing w:before="34"/>
        <w:jc w:val="both"/>
        <w:rPr>
          <w:rFonts w:ascii="Arial" w:hAnsi="Arial" w:cs="Arial"/>
          <w:sz w:val="20"/>
          <w:szCs w:val="20"/>
        </w:rPr>
      </w:pPr>
      <w:r w:rsidRPr="00680977">
        <w:rPr>
          <w:rFonts w:ascii="Arial" w:hAnsi="Arial" w:cs="Arial"/>
          <w:sz w:val="20"/>
          <w:szCs w:val="20"/>
        </w:rPr>
        <w:t xml:space="preserve">La </w:t>
      </w:r>
      <w:r w:rsidR="00601F36" w:rsidRPr="00680977">
        <w:rPr>
          <w:rFonts w:ascii="Arial" w:hAnsi="Arial" w:cs="Arial"/>
          <w:sz w:val="20"/>
          <w:szCs w:val="20"/>
        </w:rPr>
        <w:t>Alcaldía de Tauramena</w:t>
      </w:r>
      <w:r w:rsidRPr="00680977">
        <w:rPr>
          <w:rFonts w:ascii="Arial" w:hAnsi="Arial" w:cs="Arial"/>
          <w:sz w:val="20"/>
          <w:szCs w:val="20"/>
        </w:rPr>
        <w:t xml:space="preserve">, declarará desierto el presente proceso de selección cuando: </w:t>
      </w:r>
    </w:p>
    <w:p w14:paraId="796AB538" w14:textId="77777777" w:rsidR="00D5593A" w:rsidRPr="00680977" w:rsidRDefault="00D5593A" w:rsidP="006F0420">
      <w:pPr>
        <w:widowControl w:val="0"/>
        <w:autoSpaceDE w:val="0"/>
        <w:autoSpaceDN w:val="0"/>
        <w:adjustRightInd w:val="0"/>
        <w:spacing w:before="34"/>
        <w:jc w:val="both"/>
        <w:rPr>
          <w:rFonts w:ascii="Arial" w:hAnsi="Arial" w:cs="Arial"/>
          <w:sz w:val="20"/>
          <w:szCs w:val="20"/>
        </w:rPr>
      </w:pPr>
    </w:p>
    <w:p w14:paraId="4C0DF022" w14:textId="77777777" w:rsidR="00E421C5" w:rsidRPr="00680977" w:rsidRDefault="00E421C5" w:rsidP="006F0420">
      <w:pPr>
        <w:pStyle w:val="Prrafodelista"/>
        <w:widowControl w:val="0"/>
        <w:numPr>
          <w:ilvl w:val="0"/>
          <w:numId w:val="4"/>
        </w:numPr>
        <w:autoSpaceDE w:val="0"/>
        <w:autoSpaceDN w:val="0"/>
        <w:adjustRightInd w:val="0"/>
        <w:spacing w:before="34"/>
        <w:ind w:left="709" w:right="126" w:hanging="425"/>
        <w:jc w:val="both"/>
        <w:rPr>
          <w:rFonts w:ascii="Arial" w:hAnsi="Arial" w:cs="Arial"/>
        </w:rPr>
      </w:pPr>
      <w:r w:rsidRPr="00680977">
        <w:rPr>
          <w:rFonts w:ascii="Arial" w:hAnsi="Arial" w:cs="Arial"/>
        </w:rPr>
        <w:t>No</w:t>
      </w:r>
      <w:r w:rsidRPr="00680977">
        <w:rPr>
          <w:rFonts w:ascii="Arial" w:hAnsi="Arial" w:cs="Arial"/>
          <w:spacing w:val="8"/>
        </w:rPr>
        <w:t xml:space="preserve"> </w:t>
      </w:r>
      <w:r w:rsidRPr="00680977">
        <w:rPr>
          <w:rFonts w:ascii="Arial" w:hAnsi="Arial" w:cs="Arial"/>
          <w:spacing w:val="1"/>
        </w:rPr>
        <w:t>s</w:t>
      </w:r>
      <w:r w:rsidRPr="00680977">
        <w:rPr>
          <w:rFonts w:ascii="Arial" w:hAnsi="Arial" w:cs="Arial"/>
        </w:rPr>
        <w:t>e pre</w:t>
      </w:r>
      <w:r w:rsidRPr="00680977">
        <w:rPr>
          <w:rFonts w:ascii="Arial" w:hAnsi="Arial" w:cs="Arial"/>
          <w:spacing w:val="1"/>
        </w:rPr>
        <w:t>s</w:t>
      </w:r>
      <w:r w:rsidRPr="00680977">
        <w:rPr>
          <w:rFonts w:ascii="Arial" w:hAnsi="Arial" w:cs="Arial"/>
        </w:rPr>
        <w:t>e</w:t>
      </w:r>
      <w:r w:rsidRPr="00680977">
        <w:rPr>
          <w:rFonts w:ascii="Arial" w:hAnsi="Arial" w:cs="Arial"/>
          <w:spacing w:val="-1"/>
        </w:rPr>
        <w:t>n</w:t>
      </w:r>
      <w:r w:rsidRPr="00680977">
        <w:rPr>
          <w:rFonts w:ascii="Arial" w:hAnsi="Arial" w:cs="Arial"/>
        </w:rPr>
        <w:t>t</w:t>
      </w:r>
      <w:r w:rsidRPr="00680977">
        <w:rPr>
          <w:rFonts w:ascii="Arial" w:hAnsi="Arial" w:cs="Arial"/>
          <w:spacing w:val="2"/>
        </w:rPr>
        <w:t>e</w:t>
      </w:r>
      <w:r w:rsidRPr="00680977">
        <w:rPr>
          <w:rFonts w:ascii="Arial" w:hAnsi="Arial" w:cs="Arial"/>
        </w:rPr>
        <w:t>n</w:t>
      </w:r>
      <w:r w:rsidRPr="00680977">
        <w:rPr>
          <w:rFonts w:ascii="Arial" w:hAnsi="Arial" w:cs="Arial"/>
          <w:spacing w:val="50"/>
        </w:rPr>
        <w:t xml:space="preserve"> </w:t>
      </w:r>
      <w:r w:rsidRPr="00680977">
        <w:rPr>
          <w:rFonts w:ascii="Arial" w:hAnsi="Arial" w:cs="Arial"/>
          <w:spacing w:val="1"/>
        </w:rPr>
        <w:t>O</w:t>
      </w:r>
      <w:r w:rsidRPr="00680977">
        <w:rPr>
          <w:rFonts w:ascii="Arial" w:hAnsi="Arial" w:cs="Arial"/>
          <w:spacing w:val="2"/>
        </w:rPr>
        <w:t>f</w:t>
      </w:r>
      <w:r w:rsidRPr="00680977">
        <w:rPr>
          <w:rFonts w:ascii="Arial" w:hAnsi="Arial" w:cs="Arial"/>
        </w:rPr>
        <w:t>erta</w:t>
      </w:r>
      <w:r w:rsidRPr="00680977">
        <w:rPr>
          <w:rFonts w:ascii="Arial" w:hAnsi="Arial" w:cs="Arial"/>
          <w:spacing w:val="1"/>
        </w:rPr>
        <w:t>s</w:t>
      </w:r>
      <w:r w:rsidRPr="00680977">
        <w:rPr>
          <w:rFonts w:ascii="Arial" w:hAnsi="Arial" w:cs="Arial"/>
        </w:rPr>
        <w:t>.</w:t>
      </w:r>
    </w:p>
    <w:p w14:paraId="4DC226B0" w14:textId="77777777" w:rsidR="00E421C5" w:rsidRPr="00680977" w:rsidRDefault="00E421C5" w:rsidP="006F0420">
      <w:pPr>
        <w:pStyle w:val="Prrafodelista"/>
        <w:widowControl w:val="0"/>
        <w:numPr>
          <w:ilvl w:val="0"/>
          <w:numId w:val="4"/>
        </w:numPr>
        <w:autoSpaceDE w:val="0"/>
        <w:autoSpaceDN w:val="0"/>
        <w:adjustRightInd w:val="0"/>
        <w:spacing w:before="34"/>
        <w:ind w:left="709" w:right="51" w:hanging="425"/>
        <w:jc w:val="both"/>
        <w:rPr>
          <w:rFonts w:ascii="Arial" w:hAnsi="Arial" w:cs="Arial"/>
        </w:rPr>
      </w:pPr>
      <w:r w:rsidRPr="00680977">
        <w:rPr>
          <w:rFonts w:ascii="Arial" w:hAnsi="Arial" w:cs="Arial"/>
          <w:spacing w:val="1"/>
        </w:rPr>
        <w:t>N</w:t>
      </w:r>
      <w:r w:rsidRPr="00680977">
        <w:rPr>
          <w:rFonts w:ascii="Arial" w:hAnsi="Arial" w:cs="Arial"/>
          <w:spacing w:val="-1"/>
        </w:rPr>
        <w:t>i</w:t>
      </w:r>
      <w:r w:rsidRPr="00680977">
        <w:rPr>
          <w:rFonts w:ascii="Arial" w:hAnsi="Arial" w:cs="Arial"/>
        </w:rPr>
        <w:t>n</w:t>
      </w:r>
      <w:r w:rsidRPr="00680977">
        <w:rPr>
          <w:rFonts w:ascii="Arial" w:hAnsi="Arial" w:cs="Arial"/>
          <w:spacing w:val="-1"/>
        </w:rPr>
        <w:t>g</w:t>
      </w:r>
      <w:r w:rsidRPr="00680977">
        <w:rPr>
          <w:rFonts w:ascii="Arial" w:hAnsi="Arial" w:cs="Arial"/>
        </w:rPr>
        <w:t>u</w:t>
      </w:r>
      <w:r w:rsidRPr="00680977">
        <w:rPr>
          <w:rFonts w:ascii="Arial" w:hAnsi="Arial" w:cs="Arial"/>
          <w:spacing w:val="-1"/>
        </w:rPr>
        <w:t>n</w:t>
      </w:r>
      <w:r w:rsidRPr="00680977">
        <w:rPr>
          <w:rFonts w:ascii="Arial" w:hAnsi="Arial" w:cs="Arial"/>
        </w:rPr>
        <w:t>a</w:t>
      </w:r>
      <w:r w:rsidRPr="00680977">
        <w:rPr>
          <w:rFonts w:ascii="Arial" w:hAnsi="Arial" w:cs="Arial"/>
          <w:spacing w:val="52"/>
        </w:rPr>
        <w:t xml:space="preserve"> </w:t>
      </w:r>
      <w:r w:rsidRPr="00680977">
        <w:rPr>
          <w:rFonts w:ascii="Arial" w:hAnsi="Arial" w:cs="Arial"/>
          <w:spacing w:val="2"/>
        </w:rPr>
        <w:t>d</w:t>
      </w:r>
      <w:r w:rsidRPr="00680977">
        <w:rPr>
          <w:rFonts w:ascii="Arial" w:hAnsi="Arial" w:cs="Arial"/>
        </w:rPr>
        <w:t xml:space="preserve">e </w:t>
      </w:r>
      <w:r w:rsidRPr="00680977">
        <w:rPr>
          <w:rFonts w:ascii="Arial" w:hAnsi="Arial" w:cs="Arial"/>
          <w:spacing w:val="-1"/>
        </w:rPr>
        <w:t>l</w:t>
      </w:r>
      <w:r w:rsidRPr="00680977">
        <w:rPr>
          <w:rFonts w:ascii="Arial" w:hAnsi="Arial" w:cs="Arial"/>
        </w:rPr>
        <w:t xml:space="preserve">as </w:t>
      </w:r>
      <w:r w:rsidRPr="00680977">
        <w:rPr>
          <w:rFonts w:ascii="Arial" w:hAnsi="Arial" w:cs="Arial"/>
          <w:spacing w:val="1"/>
        </w:rPr>
        <w:t>O</w:t>
      </w:r>
      <w:r w:rsidRPr="00680977">
        <w:rPr>
          <w:rFonts w:ascii="Arial" w:hAnsi="Arial" w:cs="Arial"/>
          <w:spacing w:val="2"/>
        </w:rPr>
        <w:t>f</w:t>
      </w:r>
      <w:r w:rsidRPr="00680977">
        <w:rPr>
          <w:rFonts w:ascii="Arial" w:hAnsi="Arial" w:cs="Arial"/>
        </w:rPr>
        <w:t>ertas</w:t>
      </w:r>
      <w:r w:rsidRPr="00680977">
        <w:rPr>
          <w:rFonts w:ascii="Arial" w:hAnsi="Arial" w:cs="Arial"/>
          <w:spacing w:val="53"/>
        </w:rPr>
        <w:t xml:space="preserve"> </w:t>
      </w:r>
      <w:r w:rsidRPr="00680977">
        <w:rPr>
          <w:rFonts w:ascii="Arial" w:hAnsi="Arial" w:cs="Arial"/>
          <w:spacing w:val="1"/>
        </w:rPr>
        <w:t>r</w:t>
      </w:r>
      <w:r w:rsidRPr="00680977">
        <w:rPr>
          <w:rFonts w:ascii="Arial" w:hAnsi="Arial" w:cs="Arial"/>
        </w:rPr>
        <w:t>e</w:t>
      </w:r>
      <w:r w:rsidRPr="00680977">
        <w:rPr>
          <w:rFonts w:ascii="Arial" w:hAnsi="Arial" w:cs="Arial"/>
          <w:spacing w:val="1"/>
        </w:rPr>
        <w:t>s</w:t>
      </w:r>
      <w:r w:rsidRPr="00680977">
        <w:rPr>
          <w:rFonts w:ascii="Arial" w:hAnsi="Arial" w:cs="Arial"/>
        </w:rPr>
        <w:t>u</w:t>
      </w:r>
      <w:r w:rsidRPr="00680977">
        <w:rPr>
          <w:rFonts w:ascii="Arial" w:hAnsi="Arial" w:cs="Arial"/>
          <w:spacing w:val="-1"/>
        </w:rPr>
        <w:t>l</w:t>
      </w:r>
      <w:r w:rsidRPr="00680977">
        <w:rPr>
          <w:rFonts w:ascii="Arial" w:hAnsi="Arial" w:cs="Arial"/>
        </w:rPr>
        <w:t>te</w:t>
      </w:r>
      <w:r w:rsidRPr="00680977">
        <w:rPr>
          <w:rFonts w:ascii="Arial" w:hAnsi="Arial" w:cs="Arial"/>
          <w:spacing w:val="53"/>
        </w:rPr>
        <w:t xml:space="preserve"> </w:t>
      </w:r>
      <w:r w:rsidRPr="00680977">
        <w:rPr>
          <w:rFonts w:ascii="Arial" w:hAnsi="Arial" w:cs="Arial"/>
        </w:rPr>
        <w:t>a</w:t>
      </w:r>
      <w:r w:rsidRPr="00680977">
        <w:rPr>
          <w:rFonts w:ascii="Arial" w:hAnsi="Arial" w:cs="Arial"/>
          <w:spacing w:val="-1"/>
        </w:rPr>
        <w:t>d</w:t>
      </w:r>
      <w:r w:rsidRPr="00680977">
        <w:rPr>
          <w:rFonts w:ascii="Arial" w:hAnsi="Arial" w:cs="Arial"/>
          <w:spacing w:val="4"/>
        </w:rPr>
        <w:t>m</w:t>
      </w:r>
      <w:r w:rsidRPr="00680977">
        <w:rPr>
          <w:rFonts w:ascii="Arial" w:hAnsi="Arial" w:cs="Arial"/>
          <w:spacing w:val="-1"/>
        </w:rPr>
        <w:t>i</w:t>
      </w:r>
      <w:r w:rsidRPr="00680977">
        <w:rPr>
          <w:rFonts w:ascii="Arial" w:hAnsi="Arial" w:cs="Arial"/>
          <w:spacing w:val="1"/>
        </w:rPr>
        <w:t>s</w:t>
      </w:r>
      <w:r w:rsidRPr="00680977">
        <w:rPr>
          <w:rFonts w:ascii="Arial" w:hAnsi="Arial" w:cs="Arial"/>
          <w:spacing w:val="-1"/>
        </w:rPr>
        <w:t>i</w:t>
      </w:r>
      <w:r w:rsidRPr="00680977">
        <w:rPr>
          <w:rFonts w:ascii="Arial" w:hAnsi="Arial" w:cs="Arial"/>
        </w:rPr>
        <w:t>b</w:t>
      </w:r>
      <w:r w:rsidRPr="00680977">
        <w:rPr>
          <w:rFonts w:ascii="Arial" w:hAnsi="Arial" w:cs="Arial"/>
          <w:spacing w:val="1"/>
        </w:rPr>
        <w:t>l</w:t>
      </w:r>
      <w:r w:rsidRPr="00680977">
        <w:rPr>
          <w:rFonts w:ascii="Arial" w:hAnsi="Arial" w:cs="Arial"/>
        </w:rPr>
        <w:t>e</w:t>
      </w:r>
      <w:r w:rsidRPr="00680977">
        <w:rPr>
          <w:rFonts w:ascii="Arial" w:hAnsi="Arial" w:cs="Arial"/>
          <w:spacing w:val="50"/>
        </w:rPr>
        <w:t xml:space="preserve"> </w:t>
      </w:r>
      <w:r w:rsidRPr="00680977">
        <w:rPr>
          <w:rFonts w:ascii="Arial" w:hAnsi="Arial" w:cs="Arial"/>
        </w:rPr>
        <w:t xml:space="preserve">en </w:t>
      </w:r>
      <w:r w:rsidRPr="00680977">
        <w:rPr>
          <w:rFonts w:ascii="Arial" w:hAnsi="Arial" w:cs="Arial"/>
          <w:spacing w:val="1"/>
        </w:rPr>
        <w:t>l</w:t>
      </w:r>
      <w:r w:rsidRPr="00680977">
        <w:rPr>
          <w:rFonts w:ascii="Arial" w:hAnsi="Arial" w:cs="Arial"/>
        </w:rPr>
        <w:t xml:space="preserve">os </w:t>
      </w:r>
      <w:r w:rsidRPr="00680977">
        <w:rPr>
          <w:rFonts w:ascii="Arial" w:hAnsi="Arial" w:cs="Arial"/>
          <w:spacing w:val="2"/>
        </w:rPr>
        <w:t>f</w:t>
      </w:r>
      <w:r w:rsidRPr="00680977">
        <w:rPr>
          <w:rFonts w:ascii="Arial" w:hAnsi="Arial" w:cs="Arial"/>
        </w:rPr>
        <w:t>a</w:t>
      </w:r>
      <w:r w:rsidRPr="00680977">
        <w:rPr>
          <w:rFonts w:ascii="Arial" w:hAnsi="Arial" w:cs="Arial"/>
          <w:spacing w:val="1"/>
        </w:rPr>
        <w:t>c</w:t>
      </w:r>
      <w:r w:rsidRPr="00680977">
        <w:rPr>
          <w:rFonts w:ascii="Arial" w:hAnsi="Arial" w:cs="Arial"/>
        </w:rPr>
        <w:t>tores</w:t>
      </w:r>
      <w:r w:rsidRPr="00680977">
        <w:rPr>
          <w:rFonts w:ascii="Arial" w:hAnsi="Arial" w:cs="Arial"/>
          <w:spacing w:val="53"/>
        </w:rPr>
        <w:t xml:space="preserve"> </w:t>
      </w:r>
      <w:r w:rsidRPr="00680977">
        <w:rPr>
          <w:rFonts w:ascii="Arial" w:hAnsi="Arial" w:cs="Arial"/>
          <w:spacing w:val="1"/>
        </w:rPr>
        <w:t>j</w:t>
      </w:r>
      <w:r w:rsidRPr="00680977">
        <w:rPr>
          <w:rFonts w:ascii="Arial" w:hAnsi="Arial" w:cs="Arial"/>
        </w:rPr>
        <w:t>uríd</w:t>
      </w:r>
      <w:r w:rsidRPr="00680977">
        <w:rPr>
          <w:rFonts w:ascii="Arial" w:hAnsi="Arial" w:cs="Arial"/>
          <w:spacing w:val="-1"/>
        </w:rPr>
        <w:t>i</w:t>
      </w:r>
      <w:r w:rsidRPr="00680977">
        <w:rPr>
          <w:rFonts w:ascii="Arial" w:hAnsi="Arial" w:cs="Arial"/>
          <w:spacing w:val="1"/>
        </w:rPr>
        <w:t>c</w:t>
      </w:r>
      <w:r w:rsidRPr="00680977">
        <w:rPr>
          <w:rFonts w:ascii="Arial" w:hAnsi="Arial" w:cs="Arial"/>
        </w:rPr>
        <w:t>o</w:t>
      </w:r>
      <w:r w:rsidRPr="00680977">
        <w:rPr>
          <w:rFonts w:ascii="Arial" w:hAnsi="Arial" w:cs="Arial"/>
          <w:spacing w:val="1"/>
        </w:rPr>
        <w:t>s</w:t>
      </w:r>
      <w:r w:rsidRPr="00680977">
        <w:rPr>
          <w:rFonts w:ascii="Arial" w:hAnsi="Arial" w:cs="Arial"/>
        </w:rPr>
        <w:t>,</w:t>
      </w:r>
      <w:r w:rsidRPr="00680977">
        <w:rPr>
          <w:rFonts w:ascii="Arial" w:hAnsi="Arial" w:cs="Arial"/>
          <w:spacing w:val="51"/>
        </w:rPr>
        <w:t xml:space="preserve"> </w:t>
      </w:r>
      <w:r w:rsidRPr="00680977">
        <w:rPr>
          <w:rFonts w:ascii="Arial" w:hAnsi="Arial" w:cs="Arial"/>
        </w:rPr>
        <w:t>técn</w:t>
      </w:r>
      <w:r w:rsidRPr="00680977">
        <w:rPr>
          <w:rFonts w:ascii="Arial" w:hAnsi="Arial" w:cs="Arial"/>
          <w:spacing w:val="-1"/>
        </w:rPr>
        <w:t>i</w:t>
      </w:r>
      <w:r w:rsidRPr="00680977">
        <w:rPr>
          <w:rFonts w:ascii="Arial" w:hAnsi="Arial" w:cs="Arial"/>
          <w:spacing w:val="1"/>
        </w:rPr>
        <w:t>c</w:t>
      </w:r>
      <w:r w:rsidRPr="00680977">
        <w:rPr>
          <w:rFonts w:ascii="Arial" w:hAnsi="Arial" w:cs="Arial"/>
        </w:rPr>
        <w:t>o</w:t>
      </w:r>
      <w:r w:rsidRPr="00680977">
        <w:rPr>
          <w:rFonts w:ascii="Arial" w:hAnsi="Arial" w:cs="Arial"/>
          <w:spacing w:val="1"/>
        </w:rPr>
        <w:t>s</w:t>
      </w:r>
      <w:r w:rsidRPr="00680977">
        <w:rPr>
          <w:rFonts w:ascii="Arial" w:hAnsi="Arial" w:cs="Arial"/>
        </w:rPr>
        <w:t xml:space="preserve">, </w:t>
      </w:r>
      <w:r w:rsidRPr="00680977">
        <w:rPr>
          <w:rFonts w:ascii="Arial" w:hAnsi="Arial" w:cs="Arial"/>
          <w:spacing w:val="2"/>
        </w:rPr>
        <w:t>f</w:t>
      </w:r>
      <w:r w:rsidRPr="00680977">
        <w:rPr>
          <w:rFonts w:ascii="Arial" w:hAnsi="Arial" w:cs="Arial"/>
          <w:spacing w:val="-1"/>
        </w:rPr>
        <w:t>i</w:t>
      </w:r>
      <w:r w:rsidRPr="00680977">
        <w:rPr>
          <w:rFonts w:ascii="Arial" w:hAnsi="Arial" w:cs="Arial"/>
        </w:rPr>
        <w:t>n</w:t>
      </w:r>
      <w:r w:rsidRPr="00680977">
        <w:rPr>
          <w:rFonts w:ascii="Arial" w:hAnsi="Arial" w:cs="Arial"/>
          <w:spacing w:val="-1"/>
        </w:rPr>
        <w:t>a</w:t>
      </w:r>
      <w:r w:rsidRPr="00680977">
        <w:rPr>
          <w:rFonts w:ascii="Arial" w:hAnsi="Arial" w:cs="Arial"/>
        </w:rPr>
        <w:t>n</w:t>
      </w:r>
      <w:r w:rsidRPr="00680977">
        <w:rPr>
          <w:rFonts w:ascii="Arial" w:hAnsi="Arial" w:cs="Arial"/>
          <w:spacing w:val="1"/>
        </w:rPr>
        <w:t>c</w:t>
      </w:r>
      <w:r w:rsidRPr="00680977">
        <w:rPr>
          <w:rFonts w:ascii="Arial" w:hAnsi="Arial" w:cs="Arial"/>
          <w:spacing w:val="-1"/>
        </w:rPr>
        <w:t>i</w:t>
      </w:r>
      <w:r w:rsidRPr="00680977">
        <w:rPr>
          <w:rFonts w:ascii="Arial" w:hAnsi="Arial" w:cs="Arial"/>
        </w:rPr>
        <w:t>eros</w:t>
      </w:r>
      <w:r w:rsidRPr="00680977">
        <w:rPr>
          <w:rFonts w:ascii="Arial" w:hAnsi="Arial" w:cs="Arial"/>
          <w:spacing w:val="8"/>
        </w:rPr>
        <w:t xml:space="preserve"> </w:t>
      </w:r>
      <w:r w:rsidRPr="00680977">
        <w:rPr>
          <w:rFonts w:ascii="Arial" w:hAnsi="Arial" w:cs="Arial"/>
        </w:rPr>
        <w:t>y</w:t>
      </w:r>
      <w:r w:rsidRPr="00680977">
        <w:rPr>
          <w:rFonts w:ascii="Arial" w:hAnsi="Arial" w:cs="Arial"/>
          <w:spacing w:val="10"/>
        </w:rPr>
        <w:t xml:space="preserve"> </w:t>
      </w:r>
      <w:r w:rsidRPr="00680977">
        <w:rPr>
          <w:rFonts w:ascii="Arial" w:hAnsi="Arial" w:cs="Arial"/>
        </w:rPr>
        <w:t>de</w:t>
      </w:r>
      <w:r w:rsidRPr="00680977">
        <w:rPr>
          <w:rFonts w:ascii="Arial" w:hAnsi="Arial" w:cs="Arial"/>
          <w:spacing w:val="10"/>
        </w:rPr>
        <w:t xml:space="preserve"> </w:t>
      </w:r>
      <w:r w:rsidRPr="00680977">
        <w:rPr>
          <w:rFonts w:ascii="Arial" w:hAnsi="Arial" w:cs="Arial"/>
        </w:rPr>
        <w:t>e</w:t>
      </w:r>
      <w:r w:rsidRPr="00680977">
        <w:rPr>
          <w:rFonts w:ascii="Arial" w:hAnsi="Arial" w:cs="Arial"/>
          <w:spacing w:val="1"/>
        </w:rPr>
        <w:t>x</w:t>
      </w:r>
      <w:r w:rsidRPr="00680977">
        <w:rPr>
          <w:rFonts w:ascii="Arial" w:hAnsi="Arial" w:cs="Arial"/>
        </w:rPr>
        <w:t>p</w:t>
      </w:r>
      <w:r w:rsidRPr="00680977">
        <w:rPr>
          <w:rFonts w:ascii="Arial" w:hAnsi="Arial" w:cs="Arial"/>
          <w:spacing w:val="-1"/>
        </w:rPr>
        <w:t>e</w:t>
      </w:r>
      <w:r w:rsidRPr="00680977">
        <w:rPr>
          <w:rFonts w:ascii="Arial" w:hAnsi="Arial" w:cs="Arial"/>
          <w:spacing w:val="1"/>
        </w:rPr>
        <w:t>ri</w:t>
      </w:r>
      <w:r w:rsidRPr="00680977">
        <w:rPr>
          <w:rFonts w:ascii="Arial" w:hAnsi="Arial" w:cs="Arial"/>
        </w:rPr>
        <w:t>e</w:t>
      </w:r>
      <w:r w:rsidRPr="00680977">
        <w:rPr>
          <w:rFonts w:ascii="Arial" w:hAnsi="Arial" w:cs="Arial"/>
          <w:spacing w:val="-1"/>
        </w:rPr>
        <w:t>n</w:t>
      </w:r>
      <w:r w:rsidRPr="00680977">
        <w:rPr>
          <w:rFonts w:ascii="Arial" w:hAnsi="Arial" w:cs="Arial"/>
          <w:spacing w:val="3"/>
        </w:rPr>
        <w:t>c</w:t>
      </w:r>
      <w:r w:rsidRPr="00680977">
        <w:rPr>
          <w:rFonts w:ascii="Arial" w:hAnsi="Arial" w:cs="Arial"/>
          <w:spacing w:val="-1"/>
        </w:rPr>
        <w:t>i</w:t>
      </w:r>
      <w:r w:rsidRPr="00680977">
        <w:rPr>
          <w:rFonts w:ascii="Arial" w:hAnsi="Arial" w:cs="Arial"/>
        </w:rPr>
        <w:t>a</w:t>
      </w:r>
      <w:r w:rsidRPr="00680977">
        <w:rPr>
          <w:rFonts w:ascii="Arial" w:hAnsi="Arial" w:cs="Arial"/>
          <w:spacing w:val="3"/>
        </w:rPr>
        <w:t xml:space="preserve"> </w:t>
      </w:r>
      <w:r w:rsidRPr="00680977">
        <w:rPr>
          <w:rFonts w:ascii="Arial" w:hAnsi="Arial" w:cs="Arial"/>
        </w:rPr>
        <w:t>pre</w:t>
      </w:r>
      <w:r w:rsidRPr="00680977">
        <w:rPr>
          <w:rFonts w:ascii="Arial" w:hAnsi="Arial" w:cs="Arial"/>
          <w:spacing w:val="1"/>
        </w:rPr>
        <w:t>v</w:t>
      </w:r>
      <w:r w:rsidRPr="00680977">
        <w:rPr>
          <w:rFonts w:ascii="Arial" w:hAnsi="Arial" w:cs="Arial"/>
          <w:spacing w:val="-1"/>
        </w:rPr>
        <w:t>i</w:t>
      </w:r>
      <w:r w:rsidRPr="00680977">
        <w:rPr>
          <w:rFonts w:ascii="Arial" w:hAnsi="Arial" w:cs="Arial"/>
          <w:spacing w:val="1"/>
        </w:rPr>
        <w:t>s</w:t>
      </w:r>
      <w:r w:rsidRPr="00680977">
        <w:rPr>
          <w:rFonts w:ascii="Arial" w:hAnsi="Arial" w:cs="Arial"/>
        </w:rPr>
        <w:t>tos</w:t>
      </w:r>
      <w:r w:rsidRPr="00680977">
        <w:rPr>
          <w:rFonts w:ascii="Arial" w:hAnsi="Arial" w:cs="Arial"/>
          <w:spacing w:val="4"/>
        </w:rPr>
        <w:t xml:space="preserve"> </w:t>
      </w:r>
      <w:r w:rsidRPr="00680977">
        <w:rPr>
          <w:rFonts w:ascii="Arial" w:hAnsi="Arial" w:cs="Arial"/>
          <w:spacing w:val="2"/>
        </w:rPr>
        <w:t>e</w:t>
      </w:r>
      <w:r w:rsidRPr="00680977">
        <w:rPr>
          <w:rFonts w:ascii="Arial" w:hAnsi="Arial" w:cs="Arial"/>
        </w:rPr>
        <w:t>n</w:t>
      </w:r>
      <w:r w:rsidRPr="00680977">
        <w:rPr>
          <w:rFonts w:ascii="Arial" w:hAnsi="Arial" w:cs="Arial"/>
          <w:spacing w:val="8"/>
        </w:rPr>
        <w:t xml:space="preserve"> </w:t>
      </w:r>
      <w:r w:rsidRPr="00680977">
        <w:rPr>
          <w:rFonts w:ascii="Arial" w:hAnsi="Arial" w:cs="Arial"/>
          <w:spacing w:val="2"/>
        </w:rPr>
        <w:t>e</w:t>
      </w:r>
      <w:r w:rsidRPr="00680977">
        <w:rPr>
          <w:rFonts w:ascii="Arial" w:hAnsi="Arial" w:cs="Arial"/>
        </w:rPr>
        <w:t>l</w:t>
      </w:r>
      <w:r w:rsidRPr="00680977">
        <w:rPr>
          <w:rFonts w:ascii="Arial" w:hAnsi="Arial" w:cs="Arial"/>
          <w:spacing w:val="16"/>
        </w:rPr>
        <w:t xml:space="preserve"> </w:t>
      </w:r>
      <w:r w:rsidRPr="00680977">
        <w:rPr>
          <w:rFonts w:ascii="Arial" w:hAnsi="Arial" w:cs="Arial"/>
          <w:spacing w:val="-1"/>
        </w:rPr>
        <w:t>P</w:t>
      </w:r>
      <w:r w:rsidRPr="00680977">
        <w:rPr>
          <w:rFonts w:ascii="Arial" w:hAnsi="Arial" w:cs="Arial"/>
          <w:spacing w:val="1"/>
        </w:rPr>
        <w:t>l</w:t>
      </w:r>
      <w:r w:rsidRPr="00680977">
        <w:rPr>
          <w:rFonts w:ascii="Arial" w:hAnsi="Arial" w:cs="Arial"/>
          <w:spacing w:val="-1"/>
        </w:rPr>
        <w:t>i</w:t>
      </w:r>
      <w:r w:rsidRPr="00680977">
        <w:rPr>
          <w:rFonts w:ascii="Arial" w:hAnsi="Arial" w:cs="Arial"/>
          <w:spacing w:val="2"/>
        </w:rPr>
        <w:t>e</w:t>
      </w:r>
      <w:r w:rsidRPr="00680977">
        <w:rPr>
          <w:rFonts w:ascii="Arial" w:hAnsi="Arial" w:cs="Arial"/>
        </w:rPr>
        <w:t>go</w:t>
      </w:r>
      <w:r w:rsidRPr="00680977">
        <w:rPr>
          <w:rFonts w:ascii="Arial" w:hAnsi="Arial" w:cs="Arial"/>
          <w:spacing w:val="7"/>
        </w:rPr>
        <w:t xml:space="preserve"> </w:t>
      </w:r>
      <w:r w:rsidRPr="00680977">
        <w:rPr>
          <w:rFonts w:ascii="Arial" w:hAnsi="Arial" w:cs="Arial"/>
          <w:spacing w:val="2"/>
        </w:rPr>
        <w:t>d</w:t>
      </w:r>
      <w:r w:rsidRPr="00680977">
        <w:rPr>
          <w:rFonts w:ascii="Arial" w:hAnsi="Arial" w:cs="Arial"/>
        </w:rPr>
        <w:t>e</w:t>
      </w:r>
      <w:r w:rsidRPr="00680977">
        <w:rPr>
          <w:rFonts w:ascii="Arial" w:hAnsi="Arial" w:cs="Arial"/>
          <w:spacing w:val="10"/>
        </w:rPr>
        <w:t xml:space="preserve"> </w:t>
      </w:r>
      <w:r w:rsidRPr="00680977">
        <w:rPr>
          <w:rFonts w:ascii="Arial" w:hAnsi="Arial" w:cs="Arial"/>
          <w:spacing w:val="1"/>
        </w:rPr>
        <w:t>C</w:t>
      </w:r>
      <w:r w:rsidRPr="00680977">
        <w:rPr>
          <w:rFonts w:ascii="Arial" w:hAnsi="Arial" w:cs="Arial"/>
          <w:spacing w:val="2"/>
        </w:rPr>
        <w:t>o</w:t>
      </w:r>
      <w:r w:rsidRPr="00680977">
        <w:rPr>
          <w:rFonts w:ascii="Arial" w:hAnsi="Arial" w:cs="Arial"/>
        </w:rPr>
        <w:t>n</w:t>
      </w:r>
      <w:r w:rsidRPr="00680977">
        <w:rPr>
          <w:rFonts w:ascii="Arial" w:hAnsi="Arial" w:cs="Arial"/>
          <w:spacing w:val="-1"/>
        </w:rPr>
        <w:t>di</w:t>
      </w:r>
      <w:r w:rsidRPr="00680977">
        <w:rPr>
          <w:rFonts w:ascii="Arial" w:hAnsi="Arial" w:cs="Arial"/>
          <w:spacing w:val="3"/>
        </w:rPr>
        <w:t>c</w:t>
      </w:r>
      <w:r w:rsidRPr="00680977">
        <w:rPr>
          <w:rFonts w:ascii="Arial" w:hAnsi="Arial" w:cs="Arial"/>
          <w:spacing w:val="-1"/>
        </w:rPr>
        <w:t>i</w:t>
      </w:r>
      <w:r w:rsidRPr="00680977">
        <w:rPr>
          <w:rFonts w:ascii="Arial" w:hAnsi="Arial" w:cs="Arial"/>
        </w:rPr>
        <w:t>o</w:t>
      </w:r>
      <w:r w:rsidRPr="00680977">
        <w:rPr>
          <w:rFonts w:ascii="Arial" w:hAnsi="Arial" w:cs="Arial"/>
          <w:spacing w:val="1"/>
        </w:rPr>
        <w:t>n</w:t>
      </w:r>
      <w:r w:rsidRPr="00680977">
        <w:rPr>
          <w:rFonts w:ascii="Arial" w:hAnsi="Arial" w:cs="Arial"/>
        </w:rPr>
        <w:t>e</w:t>
      </w:r>
      <w:r w:rsidRPr="00680977">
        <w:rPr>
          <w:rFonts w:ascii="Arial" w:hAnsi="Arial" w:cs="Arial"/>
          <w:spacing w:val="1"/>
        </w:rPr>
        <w:t>s</w:t>
      </w:r>
      <w:r w:rsidRPr="00680977">
        <w:rPr>
          <w:rFonts w:ascii="Arial" w:hAnsi="Arial" w:cs="Arial"/>
        </w:rPr>
        <w:t>;</w:t>
      </w:r>
    </w:p>
    <w:p w14:paraId="2C52FBB7" w14:textId="77777777" w:rsidR="00E421C5" w:rsidRPr="00680977" w:rsidRDefault="00E421C5" w:rsidP="006F0420">
      <w:pPr>
        <w:pStyle w:val="Prrafodelista"/>
        <w:widowControl w:val="0"/>
        <w:numPr>
          <w:ilvl w:val="0"/>
          <w:numId w:val="4"/>
        </w:numPr>
        <w:autoSpaceDE w:val="0"/>
        <w:autoSpaceDN w:val="0"/>
        <w:adjustRightInd w:val="0"/>
        <w:spacing w:before="34"/>
        <w:ind w:left="709" w:right="126" w:hanging="425"/>
        <w:jc w:val="both"/>
        <w:rPr>
          <w:rFonts w:ascii="Arial" w:hAnsi="Arial" w:cs="Arial"/>
        </w:rPr>
      </w:pPr>
      <w:r w:rsidRPr="00680977">
        <w:rPr>
          <w:rFonts w:ascii="Arial" w:hAnsi="Arial" w:cs="Arial"/>
          <w:spacing w:val="1"/>
        </w:rPr>
        <w:t>Ex</w:t>
      </w:r>
      <w:r w:rsidRPr="00680977">
        <w:rPr>
          <w:rFonts w:ascii="Arial" w:hAnsi="Arial" w:cs="Arial"/>
          <w:spacing w:val="-1"/>
        </w:rPr>
        <w:t>i</w:t>
      </w:r>
      <w:r w:rsidRPr="00680977">
        <w:rPr>
          <w:rFonts w:ascii="Arial" w:hAnsi="Arial" w:cs="Arial"/>
          <w:spacing w:val="1"/>
        </w:rPr>
        <w:t>s</w:t>
      </w:r>
      <w:r w:rsidRPr="00680977">
        <w:rPr>
          <w:rFonts w:ascii="Arial" w:hAnsi="Arial" w:cs="Arial"/>
        </w:rPr>
        <w:t>tan</w:t>
      </w:r>
      <w:r w:rsidRPr="00680977">
        <w:rPr>
          <w:rFonts w:ascii="Arial" w:hAnsi="Arial" w:cs="Arial"/>
          <w:spacing w:val="6"/>
        </w:rPr>
        <w:t xml:space="preserve"> </w:t>
      </w:r>
      <w:r w:rsidRPr="00680977">
        <w:rPr>
          <w:rFonts w:ascii="Arial" w:hAnsi="Arial" w:cs="Arial"/>
          <w:spacing w:val="1"/>
        </w:rPr>
        <w:t>c</w:t>
      </w:r>
      <w:r w:rsidRPr="00680977">
        <w:rPr>
          <w:rFonts w:ascii="Arial" w:hAnsi="Arial" w:cs="Arial"/>
        </w:rPr>
        <w:t>a</w:t>
      </w:r>
      <w:r w:rsidRPr="00680977">
        <w:rPr>
          <w:rFonts w:ascii="Arial" w:hAnsi="Arial" w:cs="Arial"/>
          <w:spacing w:val="-1"/>
        </w:rPr>
        <w:t>u</w:t>
      </w:r>
      <w:r w:rsidRPr="00680977">
        <w:rPr>
          <w:rFonts w:ascii="Arial" w:hAnsi="Arial" w:cs="Arial"/>
          <w:spacing w:val="1"/>
        </w:rPr>
        <w:t>s</w:t>
      </w:r>
      <w:r w:rsidRPr="00680977">
        <w:rPr>
          <w:rFonts w:ascii="Arial" w:hAnsi="Arial" w:cs="Arial"/>
        </w:rPr>
        <w:t>as</w:t>
      </w:r>
      <w:r w:rsidRPr="00680977">
        <w:rPr>
          <w:rFonts w:ascii="Arial" w:hAnsi="Arial" w:cs="Arial"/>
          <w:spacing w:val="5"/>
        </w:rPr>
        <w:t xml:space="preserve"> </w:t>
      </w:r>
      <w:r w:rsidRPr="00680977">
        <w:rPr>
          <w:rFonts w:ascii="Arial" w:hAnsi="Arial" w:cs="Arial"/>
        </w:rPr>
        <w:t>o</w:t>
      </w:r>
      <w:r w:rsidRPr="00680977">
        <w:rPr>
          <w:rFonts w:ascii="Arial" w:hAnsi="Arial" w:cs="Arial"/>
          <w:spacing w:val="9"/>
        </w:rPr>
        <w:t xml:space="preserve"> </w:t>
      </w:r>
      <w:r w:rsidRPr="00680977">
        <w:rPr>
          <w:rFonts w:ascii="Arial" w:hAnsi="Arial" w:cs="Arial"/>
          <w:spacing w:val="4"/>
        </w:rPr>
        <w:t>m</w:t>
      </w:r>
      <w:r w:rsidRPr="00680977">
        <w:rPr>
          <w:rFonts w:ascii="Arial" w:hAnsi="Arial" w:cs="Arial"/>
        </w:rPr>
        <w:t>ot</w:t>
      </w:r>
      <w:r w:rsidRPr="00680977">
        <w:rPr>
          <w:rFonts w:ascii="Arial" w:hAnsi="Arial" w:cs="Arial"/>
          <w:spacing w:val="1"/>
        </w:rPr>
        <w:t>i</w:t>
      </w:r>
      <w:r w:rsidRPr="00680977">
        <w:rPr>
          <w:rFonts w:ascii="Arial" w:hAnsi="Arial" w:cs="Arial"/>
          <w:spacing w:val="-1"/>
        </w:rPr>
        <w:t>v</w:t>
      </w:r>
      <w:r w:rsidRPr="00680977">
        <w:rPr>
          <w:rFonts w:ascii="Arial" w:hAnsi="Arial" w:cs="Arial"/>
        </w:rPr>
        <w:t>os</w:t>
      </w:r>
      <w:r w:rsidRPr="00680977">
        <w:rPr>
          <w:rFonts w:ascii="Arial" w:hAnsi="Arial" w:cs="Arial"/>
          <w:spacing w:val="5"/>
        </w:rPr>
        <w:t xml:space="preserve"> </w:t>
      </w:r>
      <w:r w:rsidRPr="00680977">
        <w:rPr>
          <w:rFonts w:ascii="Arial" w:hAnsi="Arial" w:cs="Arial"/>
          <w:spacing w:val="2"/>
        </w:rPr>
        <w:t>q</w:t>
      </w:r>
      <w:r w:rsidRPr="00680977">
        <w:rPr>
          <w:rFonts w:ascii="Arial" w:hAnsi="Arial" w:cs="Arial"/>
        </w:rPr>
        <w:t xml:space="preserve">ue </w:t>
      </w:r>
      <w:r w:rsidRPr="00680977">
        <w:rPr>
          <w:rFonts w:ascii="Arial" w:hAnsi="Arial" w:cs="Arial"/>
          <w:spacing w:val="-1"/>
        </w:rPr>
        <w:t>i</w:t>
      </w:r>
      <w:r w:rsidRPr="00680977">
        <w:rPr>
          <w:rFonts w:ascii="Arial" w:hAnsi="Arial" w:cs="Arial"/>
          <w:spacing w:val="4"/>
        </w:rPr>
        <w:t>m</w:t>
      </w:r>
      <w:r w:rsidRPr="00680977">
        <w:rPr>
          <w:rFonts w:ascii="Arial" w:hAnsi="Arial" w:cs="Arial"/>
        </w:rPr>
        <w:t>p</w:t>
      </w:r>
      <w:r w:rsidRPr="00680977">
        <w:rPr>
          <w:rFonts w:ascii="Arial" w:hAnsi="Arial" w:cs="Arial"/>
          <w:spacing w:val="-1"/>
        </w:rPr>
        <w:t>i</w:t>
      </w:r>
      <w:r w:rsidRPr="00680977">
        <w:rPr>
          <w:rFonts w:ascii="Arial" w:hAnsi="Arial" w:cs="Arial"/>
        </w:rPr>
        <w:t>d</w:t>
      </w:r>
      <w:r w:rsidRPr="00680977">
        <w:rPr>
          <w:rFonts w:ascii="Arial" w:hAnsi="Arial" w:cs="Arial"/>
          <w:spacing w:val="-1"/>
        </w:rPr>
        <w:t>a</w:t>
      </w:r>
      <w:r w:rsidRPr="00680977">
        <w:rPr>
          <w:rFonts w:ascii="Arial" w:hAnsi="Arial" w:cs="Arial"/>
        </w:rPr>
        <w:t>n</w:t>
      </w:r>
      <w:r w:rsidRPr="00680977">
        <w:rPr>
          <w:rFonts w:ascii="Arial" w:hAnsi="Arial" w:cs="Arial"/>
          <w:spacing w:val="6"/>
        </w:rPr>
        <w:t xml:space="preserve"> </w:t>
      </w:r>
      <w:r w:rsidRPr="00680977">
        <w:rPr>
          <w:rFonts w:ascii="Arial" w:hAnsi="Arial" w:cs="Arial"/>
          <w:spacing w:val="-1"/>
        </w:rPr>
        <w:t>l</w:t>
      </w:r>
      <w:r w:rsidRPr="00680977">
        <w:rPr>
          <w:rFonts w:ascii="Arial" w:hAnsi="Arial" w:cs="Arial"/>
        </w:rPr>
        <w:t>a</w:t>
      </w:r>
      <w:r w:rsidRPr="00680977">
        <w:rPr>
          <w:rFonts w:ascii="Arial" w:hAnsi="Arial" w:cs="Arial"/>
          <w:spacing w:val="11"/>
        </w:rPr>
        <w:t xml:space="preserve"> </w:t>
      </w:r>
      <w:r w:rsidRPr="00680977">
        <w:rPr>
          <w:rFonts w:ascii="Arial" w:hAnsi="Arial" w:cs="Arial"/>
        </w:rPr>
        <w:t>e</w:t>
      </w:r>
      <w:r w:rsidRPr="00680977">
        <w:rPr>
          <w:rFonts w:ascii="Arial" w:hAnsi="Arial" w:cs="Arial"/>
          <w:spacing w:val="1"/>
        </w:rPr>
        <w:t>sc</w:t>
      </w:r>
      <w:r w:rsidRPr="00680977">
        <w:rPr>
          <w:rFonts w:ascii="Arial" w:hAnsi="Arial" w:cs="Arial"/>
        </w:rPr>
        <w:t>o</w:t>
      </w:r>
      <w:r w:rsidRPr="00680977">
        <w:rPr>
          <w:rFonts w:ascii="Arial" w:hAnsi="Arial" w:cs="Arial"/>
          <w:spacing w:val="-1"/>
        </w:rPr>
        <w:t>g</w:t>
      </w:r>
      <w:r w:rsidRPr="00680977">
        <w:rPr>
          <w:rFonts w:ascii="Arial" w:hAnsi="Arial" w:cs="Arial"/>
        </w:rPr>
        <w:t>e</w:t>
      </w:r>
      <w:r w:rsidRPr="00680977">
        <w:rPr>
          <w:rFonts w:ascii="Arial" w:hAnsi="Arial" w:cs="Arial"/>
          <w:spacing w:val="-1"/>
        </w:rPr>
        <w:t>n</w:t>
      </w:r>
      <w:r w:rsidRPr="00680977">
        <w:rPr>
          <w:rFonts w:ascii="Arial" w:hAnsi="Arial" w:cs="Arial"/>
          <w:spacing w:val="3"/>
        </w:rPr>
        <w:t>c</w:t>
      </w:r>
      <w:r w:rsidRPr="00680977">
        <w:rPr>
          <w:rFonts w:ascii="Arial" w:hAnsi="Arial" w:cs="Arial"/>
          <w:spacing w:val="-1"/>
        </w:rPr>
        <w:t>i</w:t>
      </w:r>
      <w:r w:rsidRPr="00680977">
        <w:rPr>
          <w:rFonts w:ascii="Arial" w:hAnsi="Arial" w:cs="Arial"/>
        </w:rPr>
        <w:t>a</w:t>
      </w:r>
      <w:r w:rsidRPr="00680977">
        <w:rPr>
          <w:rFonts w:ascii="Arial" w:hAnsi="Arial" w:cs="Arial"/>
          <w:spacing w:val="3"/>
        </w:rPr>
        <w:t xml:space="preserve"> </w:t>
      </w:r>
      <w:r w:rsidRPr="00680977">
        <w:rPr>
          <w:rFonts w:ascii="Arial" w:hAnsi="Arial" w:cs="Arial"/>
        </w:rPr>
        <w:t>o</w:t>
      </w:r>
      <w:r w:rsidRPr="00680977">
        <w:rPr>
          <w:rFonts w:ascii="Arial" w:hAnsi="Arial" w:cs="Arial"/>
          <w:spacing w:val="-1"/>
        </w:rPr>
        <w:t>b</w:t>
      </w:r>
      <w:r w:rsidRPr="00680977">
        <w:rPr>
          <w:rFonts w:ascii="Arial" w:hAnsi="Arial" w:cs="Arial"/>
          <w:spacing w:val="1"/>
        </w:rPr>
        <w:t>j</w:t>
      </w:r>
      <w:r w:rsidRPr="00680977">
        <w:rPr>
          <w:rFonts w:ascii="Arial" w:hAnsi="Arial" w:cs="Arial"/>
        </w:rPr>
        <w:t>et</w:t>
      </w:r>
      <w:r w:rsidRPr="00680977">
        <w:rPr>
          <w:rFonts w:ascii="Arial" w:hAnsi="Arial" w:cs="Arial"/>
          <w:spacing w:val="1"/>
        </w:rPr>
        <w:t>i</w:t>
      </w:r>
      <w:r w:rsidRPr="00680977">
        <w:rPr>
          <w:rFonts w:ascii="Arial" w:hAnsi="Arial" w:cs="Arial"/>
          <w:spacing w:val="-1"/>
        </w:rPr>
        <w:t>v</w:t>
      </w:r>
      <w:r w:rsidRPr="00680977">
        <w:rPr>
          <w:rFonts w:ascii="Arial" w:hAnsi="Arial" w:cs="Arial"/>
        </w:rPr>
        <w:t>a</w:t>
      </w:r>
      <w:r w:rsidRPr="00680977">
        <w:rPr>
          <w:rFonts w:ascii="Arial" w:hAnsi="Arial" w:cs="Arial"/>
          <w:spacing w:val="6"/>
        </w:rPr>
        <w:t xml:space="preserve"> </w:t>
      </w:r>
      <w:r w:rsidRPr="00680977">
        <w:rPr>
          <w:rFonts w:ascii="Arial" w:hAnsi="Arial" w:cs="Arial"/>
        </w:rPr>
        <w:t>d</w:t>
      </w:r>
      <w:r w:rsidRPr="00680977">
        <w:rPr>
          <w:rFonts w:ascii="Arial" w:hAnsi="Arial" w:cs="Arial"/>
          <w:spacing w:val="1"/>
        </w:rPr>
        <w:t>e</w:t>
      </w:r>
      <w:r w:rsidRPr="00680977">
        <w:rPr>
          <w:rFonts w:ascii="Arial" w:hAnsi="Arial" w:cs="Arial"/>
        </w:rPr>
        <w:t>l</w:t>
      </w:r>
      <w:r w:rsidRPr="00680977">
        <w:rPr>
          <w:rFonts w:ascii="Arial" w:hAnsi="Arial" w:cs="Arial"/>
          <w:spacing w:val="7"/>
        </w:rPr>
        <w:t xml:space="preserve"> </w:t>
      </w:r>
      <w:r w:rsidRPr="00680977">
        <w:rPr>
          <w:rFonts w:ascii="Arial" w:hAnsi="Arial" w:cs="Arial"/>
          <w:spacing w:val="-1"/>
        </w:rPr>
        <w:t>P</w:t>
      </w:r>
      <w:r w:rsidRPr="00680977">
        <w:rPr>
          <w:rFonts w:ascii="Arial" w:hAnsi="Arial" w:cs="Arial"/>
          <w:spacing w:val="3"/>
        </w:rPr>
        <w:t>r</w:t>
      </w:r>
      <w:r w:rsidRPr="00680977">
        <w:rPr>
          <w:rFonts w:ascii="Arial" w:hAnsi="Arial" w:cs="Arial"/>
        </w:rPr>
        <w:t>o</w:t>
      </w:r>
      <w:r w:rsidRPr="00680977">
        <w:rPr>
          <w:rFonts w:ascii="Arial" w:hAnsi="Arial" w:cs="Arial"/>
          <w:spacing w:val="-1"/>
        </w:rPr>
        <w:t>p</w:t>
      </w:r>
      <w:r w:rsidRPr="00680977">
        <w:rPr>
          <w:rFonts w:ascii="Arial" w:hAnsi="Arial" w:cs="Arial"/>
          <w:spacing w:val="2"/>
        </w:rPr>
        <w:t>o</w:t>
      </w:r>
      <w:r w:rsidRPr="00680977">
        <w:rPr>
          <w:rFonts w:ascii="Arial" w:hAnsi="Arial" w:cs="Arial"/>
        </w:rPr>
        <w:t>n</w:t>
      </w:r>
      <w:r w:rsidRPr="00680977">
        <w:rPr>
          <w:rFonts w:ascii="Arial" w:hAnsi="Arial" w:cs="Arial"/>
          <w:spacing w:val="-1"/>
        </w:rPr>
        <w:t>e</w:t>
      </w:r>
      <w:r w:rsidRPr="00680977">
        <w:rPr>
          <w:rFonts w:ascii="Arial" w:hAnsi="Arial" w:cs="Arial"/>
        </w:rPr>
        <w:t>n</w:t>
      </w:r>
      <w:r w:rsidRPr="00680977">
        <w:rPr>
          <w:rFonts w:ascii="Arial" w:hAnsi="Arial" w:cs="Arial"/>
          <w:spacing w:val="2"/>
        </w:rPr>
        <w:t>t</w:t>
      </w:r>
      <w:r w:rsidRPr="00680977">
        <w:rPr>
          <w:rFonts w:ascii="Arial" w:hAnsi="Arial" w:cs="Arial"/>
        </w:rPr>
        <w:t xml:space="preserve">e. </w:t>
      </w:r>
    </w:p>
    <w:p w14:paraId="068F63CA" w14:textId="231BCA37" w:rsidR="00E421C5" w:rsidRPr="00680977" w:rsidRDefault="00E421C5" w:rsidP="006F0420">
      <w:pPr>
        <w:pStyle w:val="Prrafodelista"/>
        <w:widowControl w:val="0"/>
        <w:numPr>
          <w:ilvl w:val="0"/>
          <w:numId w:val="4"/>
        </w:numPr>
        <w:autoSpaceDE w:val="0"/>
        <w:autoSpaceDN w:val="0"/>
        <w:adjustRightInd w:val="0"/>
        <w:spacing w:before="34"/>
        <w:ind w:left="709" w:right="126" w:hanging="425"/>
        <w:jc w:val="both"/>
        <w:rPr>
          <w:rFonts w:ascii="Arial" w:hAnsi="Arial" w:cs="Arial"/>
        </w:rPr>
      </w:pPr>
      <w:r w:rsidRPr="00680977">
        <w:rPr>
          <w:rFonts w:ascii="Arial" w:hAnsi="Arial" w:cs="Arial"/>
          <w:spacing w:val="1"/>
        </w:rPr>
        <w:t xml:space="preserve">La </w:t>
      </w:r>
      <w:r w:rsidR="00601F36" w:rsidRPr="00680977">
        <w:rPr>
          <w:rFonts w:ascii="Arial" w:hAnsi="Arial" w:cs="Arial"/>
        </w:rPr>
        <w:t>Alcaldía de Tauramena</w:t>
      </w:r>
      <w:r w:rsidRPr="00680977">
        <w:rPr>
          <w:rFonts w:ascii="Arial" w:hAnsi="Arial" w:cs="Arial"/>
          <w:spacing w:val="8"/>
        </w:rPr>
        <w:t xml:space="preserve"> </w:t>
      </w:r>
      <w:r w:rsidRPr="00680977">
        <w:rPr>
          <w:rFonts w:ascii="Arial" w:hAnsi="Arial" w:cs="Arial"/>
        </w:rPr>
        <w:t>o</w:t>
      </w:r>
      <w:r w:rsidRPr="00680977">
        <w:rPr>
          <w:rFonts w:ascii="Arial" w:hAnsi="Arial" w:cs="Arial"/>
          <w:spacing w:val="10"/>
        </w:rPr>
        <w:t xml:space="preserve"> </w:t>
      </w:r>
      <w:r w:rsidRPr="00680977">
        <w:rPr>
          <w:rFonts w:ascii="Arial" w:hAnsi="Arial" w:cs="Arial"/>
          <w:spacing w:val="1"/>
        </w:rPr>
        <w:t>s</w:t>
      </w:r>
      <w:r w:rsidRPr="00680977">
        <w:rPr>
          <w:rFonts w:ascii="Arial" w:hAnsi="Arial" w:cs="Arial"/>
        </w:rPr>
        <w:t>u</w:t>
      </w:r>
      <w:r w:rsidRPr="00680977">
        <w:rPr>
          <w:rFonts w:ascii="Arial" w:hAnsi="Arial" w:cs="Arial"/>
          <w:spacing w:val="12"/>
        </w:rPr>
        <w:t xml:space="preserve"> </w:t>
      </w:r>
      <w:r w:rsidRPr="00680977">
        <w:rPr>
          <w:rFonts w:ascii="Arial" w:hAnsi="Arial" w:cs="Arial"/>
        </w:rPr>
        <w:t>de</w:t>
      </w:r>
      <w:r w:rsidRPr="00680977">
        <w:rPr>
          <w:rFonts w:ascii="Arial" w:hAnsi="Arial" w:cs="Arial"/>
          <w:spacing w:val="1"/>
        </w:rPr>
        <w:t>l</w:t>
      </w:r>
      <w:r w:rsidRPr="00680977">
        <w:rPr>
          <w:rFonts w:ascii="Arial" w:hAnsi="Arial" w:cs="Arial"/>
        </w:rPr>
        <w:t>e</w:t>
      </w:r>
      <w:r w:rsidRPr="00680977">
        <w:rPr>
          <w:rFonts w:ascii="Arial" w:hAnsi="Arial" w:cs="Arial"/>
          <w:spacing w:val="-1"/>
        </w:rPr>
        <w:t>g</w:t>
      </w:r>
      <w:r w:rsidRPr="00680977">
        <w:rPr>
          <w:rFonts w:ascii="Arial" w:hAnsi="Arial" w:cs="Arial"/>
          <w:spacing w:val="2"/>
        </w:rPr>
        <w:t>a</w:t>
      </w:r>
      <w:r w:rsidRPr="00680977">
        <w:rPr>
          <w:rFonts w:ascii="Arial" w:hAnsi="Arial" w:cs="Arial"/>
        </w:rPr>
        <w:t>do</w:t>
      </w:r>
      <w:r w:rsidRPr="00680977">
        <w:rPr>
          <w:rFonts w:ascii="Arial" w:hAnsi="Arial" w:cs="Arial"/>
          <w:spacing w:val="4"/>
        </w:rPr>
        <w:t xml:space="preserve"> </w:t>
      </w:r>
      <w:r w:rsidRPr="00680977">
        <w:rPr>
          <w:rFonts w:ascii="Arial" w:hAnsi="Arial" w:cs="Arial"/>
        </w:rPr>
        <w:t>no</w:t>
      </w:r>
      <w:r w:rsidRPr="00680977">
        <w:rPr>
          <w:rFonts w:ascii="Arial" w:hAnsi="Arial" w:cs="Arial"/>
          <w:spacing w:val="10"/>
        </w:rPr>
        <w:t xml:space="preserve"> </w:t>
      </w:r>
      <w:r w:rsidRPr="00680977">
        <w:rPr>
          <w:rFonts w:ascii="Arial" w:hAnsi="Arial" w:cs="Arial"/>
        </w:rPr>
        <w:t>a</w:t>
      </w:r>
      <w:r w:rsidRPr="00680977">
        <w:rPr>
          <w:rFonts w:ascii="Arial" w:hAnsi="Arial" w:cs="Arial"/>
          <w:spacing w:val="1"/>
        </w:rPr>
        <w:t>c</w:t>
      </w:r>
      <w:r w:rsidRPr="00680977">
        <w:rPr>
          <w:rFonts w:ascii="Arial" w:hAnsi="Arial" w:cs="Arial"/>
        </w:rPr>
        <w:t>o</w:t>
      </w:r>
      <w:r w:rsidRPr="00680977">
        <w:rPr>
          <w:rFonts w:ascii="Arial" w:hAnsi="Arial" w:cs="Arial"/>
          <w:spacing w:val="1"/>
        </w:rPr>
        <w:t>j</w:t>
      </w:r>
      <w:r w:rsidRPr="00680977">
        <w:rPr>
          <w:rFonts w:ascii="Arial" w:hAnsi="Arial" w:cs="Arial"/>
        </w:rPr>
        <w:t>a</w:t>
      </w:r>
      <w:r w:rsidRPr="00680977">
        <w:rPr>
          <w:rFonts w:ascii="Arial" w:hAnsi="Arial" w:cs="Arial"/>
          <w:spacing w:val="6"/>
        </w:rPr>
        <w:t xml:space="preserve"> </w:t>
      </w:r>
      <w:r w:rsidRPr="00680977">
        <w:rPr>
          <w:rFonts w:ascii="Arial" w:hAnsi="Arial" w:cs="Arial"/>
          <w:spacing w:val="1"/>
        </w:rPr>
        <w:t>l</w:t>
      </w:r>
      <w:r w:rsidRPr="00680977">
        <w:rPr>
          <w:rFonts w:ascii="Arial" w:hAnsi="Arial" w:cs="Arial"/>
        </w:rPr>
        <w:t>a</w:t>
      </w:r>
      <w:r w:rsidRPr="00680977">
        <w:rPr>
          <w:rFonts w:ascii="Arial" w:hAnsi="Arial" w:cs="Arial"/>
          <w:spacing w:val="9"/>
        </w:rPr>
        <w:t xml:space="preserve"> </w:t>
      </w:r>
      <w:r w:rsidRPr="00680977">
        <w:rPr>
          <w:rFonts w:ascii="Arial" w:hAnsi="Arial" w:cs="Arial"/>
          <w:spacing w:val="1"/>
        </w:rPr>
        <w:t>r</w:t>
      </w:r>
      <w:r w:rsidRPr="00680977">
        <w:rPr>
          <w:rFonts w:ascii="Arial" w:hAnsi="Arial" w:cs="Arial"/>
        </w:rPr>
        <w:t>e</w:t>
      </w:r>
      <w:r w:rsidRPr="00680977">
        <w:rPr>
          <w:rFonts w:ascii="Arial" w:hAnsi="Arial" w:cs="Arial"/>
          <w:spacing w:val="1"/>
        </w:rPr>
        <w:t>c</w:t>
      </w:r>
      <w:r w:rsidRPr="00680977">
        <w:rPr>
          <w:rFonts w:ascii="Arial" w:hAnsi="Arial" w:cs="Arial"/>
        </w:rPr>
        <w:t>o</w:t>
      </w:r>
      <w:r w:rsidRPr="00680977">
        <w:rPr>
          <w:rFonts w:ascii="Arial" w:hAnsi="Arial" w:cs="Arial"/>
          <w:spacing w:val="4"/>
        </w:rPr>
        <w:t>m</w:t>
      </w:r>
      <w:r w:rsidRPr="00680977">
        <w:rPr>
          <w:rFonts w:ascii="Arial" w:hAnsi="Arial" w:cs="Arial"/>
        </w:rPr>
        <w:t>e</w:t>
      </w:r>
      <w:r w:rsidRPr="00680977">
        <w:rPr>
          <w:rFonts w:ascii="Arial" w:hAnsi="Arial" w:cs="Arial"/>
          <w:spacing w:val="-1"/>
        </w:rPr>
        <w:t>n</w:t>
      </w:r>
      <w:r w:rsidRPr="00680977">
        <w:rPr>
          <w:rFonts w:ascii="Arial" w:hAnsi="Arial" w:cs="Arial"/>
        </w:rPr>
        <w:t>d</w:t>
      </w:r>
      <w:r w:rsidRPr="00680977">
        <w:rPr>
          <w:rFonts w:ascii="Arial" w:hAnsi="Arial" w:cs="Arial"/>
          <w:spacing w:val="-1"/>
        </w:rPr>
        <w:t>a</w:t>
      </w:r>
      <w:r w:rsidRPr="00680977">
        <w:rPr>
          <w:rFonts w:ascii="Arial" w:hAnsi="Arial" w:cs="Arial"/>
          <w:spacing w:val="1"/>
        </w:rPr>
        <w:t>c</w:t>
      </w:r>
      <w:r w:rsidRPr="00680977">
        <w:rPr>
          <w:rFonts w:ascii="Arial" w:hAnsi="Arial" w:cs="Arial"/>
          <w:spacing w:val="-1"/>
        </w:rPr>
        <w:t>i</w:t>
      </w:r>
      <w:r w:rsidRPr="00680977">
        <w:rPr>
          <w:rFonts w:ascii="Arial" w:hAnsi="Arial" w:cs="Arial"/>
          <w:spacing w:val="2"/>
        </w:rPr>
        <w:t>ó</w:t>
      </w:r>
      <w:r w:rsidRPr="00680977">
        <w:rPr>
          <w:rFonts w:ascii="Arial" w:hAnsi="Arial" w:cs="Arial"/>
        </w:rPr>
        <w:t>n d</w:t>
      </w:r>
      <w:r w:rsidRPr="00680977">
        <w:rPr>
          <w:rFonts w:ascii="Arial" w:hAnsi="Arial" w:cs="Arial"/>
          <w:spacing w:val="-1"/>
        </w:rPr>
        <w:t>e</w:t>
      </w:r>
      <w:r w:rsidRPr="00680977">
        <w:rPr>
          <w:rFonts w:ascii="Arial" w:hAnsi="Arial" w:cs="Arial"/>
        </w:rPr>
        <w:t>l</w:t>
      </w:r>
      <w:r w:rsidRPr="00680977">
        <w:rPr>
          <w:rFonts w:ascii="Arial" w:hAnsi="Arial" w:cs="Arial"/>
          <w:spacing w:val="10"/>
        </w:rPr>
        <w:t xml:space="preserve"> </w:t>
      </w:r>
      <w:r w:rsidRPr="00680977">
        <w:rPr>
          <w:rFonts w:ascii="Arial" w:hAnsi="Arial" w:cs="Arial"/>
          <w:spacing w:val="1"/>
        </w:rPr>
        <w:t>c</w:t>
      </w:r>
      <w:r w:rsidRPr="00680977">
        <w:rPr>
          <w:rFonts w:ascii="Arial" w:hAnsi="Arial" w:cs="Arial"/>
        </w:rPr>
        <w:t>o</w:t>
      </w:r>
      <w:r w:rsidRPr="00680977">
        <w:rPr>
          <w:rFonts w:ascii="Arial" w:hAnsi="Arial" w:cs="Arial"/>
          <w:spacing w:val="4"/>
        </w:rPr>
        <w:t>m</w:t>
      </w:r>
      <w:r w:rsidRPr="00680977">
        <w:rPr>
          <w:rFonts w:ascii="Arial" w:hAnsi="Arial" w:cs="Arial"/>
          <w:spacing w:val="-1"/>
        </w:rPr>
        <w:t>i</w:t>
      </w:r>
      <w:r w:rsidRPr="00680977">
        <w:rPr>
          <w:rFonts w:ascii="Arial" w:hAnsi="Arial" w:cs="Arial"/>
        </w:rPr>
        <w:t>té</w:t>
      </w:r>
      <w:r w:rsidRPr="00680977">
        <w:rPr>
          <w:rFonts w:ascii="Arial" w:hAnsi="Arial" w:cs="Arial"/>
          <w:spacing w:val="5"/>
        </w:rPr>
        <w:t xml:space="preserve"> </w:t>
      </w:r>
      <w:r w:rsidRPr="00680977">
        <w:rPr>
          <w:rFonts w:ascii="Arial" w:hAnsi="Arial" w:cs="Arial"/>
        </w:rPr>
        <w:t>e</w:t>
      </w:r>
      <w:r w:rsidRPr="00680977">
        <w:rPr>
          <w:rFonts w:ascii="Arial" w:hAnsi="Arial" w:cs="Arial"/>
          <w:spacing w:val="1"/>
        </w:rPr>
        <w:t>v</w:t>
      </w:r>
      <w:r w:rsidRPr="00680977">
        <w:rPr>
          <w:rFonts w:ascii="Arial" w:hAnsi="Arial" w:cs="Arial"/>
        </w:rPr>
        <w:t>a</w:t>
      </w:r>
      <w:r w:rsidRPr="00680977">
        <w:rPr>
          <w:rFonts w:ascii="Arial" w:hAnsi="Arial" w:cs="Arial"/>
          <w:spacing w:val="-1"/>
        </w:rPr>
        <w:t>l</w:t>
      </w:r>
      <w:r w:rsidRPr="00680977">
        <w:rPr>
          <w:rFonts w:ascii="Arial" w:hAnsi="Arial" w:cs="Arial"/>
          <w:spacing w:val="2"/>
        </w:rPr>
        <w:t>u</w:t>
      </w:r>
      <w:r w:rsidRPr="00680977">
        <w:rPr>
          <w:rFonts w:ascii="Arial" w:hAnsi="Arial" w:cs="Arial"/>
        </w:rPr>
        <w:t>a</w:t>
      </w:r>
      <w:r w:rsidRPr="00680977">
        <w:rPr>
          <w:rFonts w:ascii="Arial" w:hAnsi="Arial" w:cs="Arial"/>
          <w:spacing w:val="1"/>
        </w:rPr>
        <w:t>d</w:t>
      </w:r>
      <w:r w:rsidRPr="00680977">
        <w:rPr>
          <w:rFonts w:ascii="Arial" w:hAnsi="Arial" w:cs="Arial"/>
        </w:rPr>
        <w:t>or</w:t>
      </w:r>
      <w:r w:rsidRPr="00680977">
        <w:rPr>
          <w:rFonts w:ascii="Arial" w:hAnsi="Arial" w:cs="Arial"/>
          <w:spacing w:val="6"/>
        </w:rPr>
        <w:t xml:space="preserve"> </w:t>
      </w:r>
      <w:r w:rsidRPr="00680977">
        <w:rPr>
          <w:rFonts w:ascii="Arial" w:hAnsi="Arial" w:cs="Arial"/>
        </w:rPr>
        <w:t>y</w:t>
      </w:r>
      <w:r w:rsidRPr="00680977">
        <w:rPr>
          <w:rFonts w:ascii="Arial" w:hAnsi="Arial" w:cs="Arial"/>
          <w:spacing w:val="10"/>
        </w:rPr>
        <w:t xml:space="preserve"> </w:t>
      </w:r>
      <w:r w:rsidRPr="00680977">
        <w:rPr>
          <w:rFonts w:ascii="Arial" w:hAnsi="Arial" w:cs="Arial"/>
        </w:rPr>
        <w:t>o</w:t>
      </w:r>
      <w:r w:rsidRPr="00680977">
        <w:rPr>
          <w:rFonts w:ascii="Arial" w:hAnsi="Arial" w:cs="Arial"/>
          <w:spacing w:val="1"/>
        </w:rPr>
        <w:t>p</w:t>
      </w:r>
      <w:r w:rsidRPr="00680977">
        <w:rPr>
          <w:rFonts w:ascii="Arial" w:hAnsi="Arial" w:cs="Arial"/>
        </w:rPr>
        <w:t>te</w:t>
      </w:r>
      <w:r w:rsidRPr="00680977">
        <w:rPr>
          <w:rFonts w:ascii="Arial" w:hAnsi="Arial" w:cs="Arial"/>
          <w:spacing w:val="7"/>
        </w:rPr>
        <w:t xml:space="preserve"> </w:t>
      </w:r>
      <w:r w:rsidRPr="00680977">
        <w:rPr>
          <w:rFonts w:ascii="Arial" w:hAnsi="Arial" w:cs="Arial"/>
        </w:rPr>
        <w:t>p</w:t>
      </w:r>
      <w:r w:rsidRPr="00680977">
        <w:rPr>
          <w:rFonts w:ascii="Arial" w:hAnsi="Arial" w:cs="Arial"/>
          <w:spacing w:val="-1"/>
        </w:rPr>
        <w:t>o</w:t>
      </w:r>
      <w:r w:rsidRPr="00680977">
        <w:rPr>
          <w:rFonts w:ascii="Arial" w:hAnsi="Arial" w:cs="Arial"/>
        </w:rPr>
        <w:t>r</w:t>
      </w:r>
      <w:r w:rsidRPr="00680977">
        <w:rPr>
          <w:rFonts w:ascii="Arial" w:hAnsi="Arial" w:cs="Arial"/>
          <w:spacing w:val="12"/>
        </w:rPr>
        <w:t xml:space="preserve"> </w:t>
      </w:r>
      <w:r w:rsidRPr="00680977">
        <w:rPr>
          <w:rFonts w:ascii="Arial" w:hAnsi="Arial" w:cs="Arial"/>
          <w:spacing w:val="-1"/>
        </w:rPr>
        <w:t>l</w:t>
      </w:r>
      <w:r w:rsidRPr="00680977">
        <w:rPr>
          <w:rFonts w:ascii="Arial" w:hAnsi="Arial" w:cs="Arial"/>
        </w:rPr>
        <w:t>a</w:t>
      </w:r>
      <w:r w:rsidRPr="00680977">
        <w:rPr>
          <w:rFonts w:ascii="Arial" w:hAnsi="Arial" w:cs="Arial"/>
          <w:spacing w:val="12"/>
        </w:rPr>
        <w:t xml:space="preserve"> </w:t>
      </w:r>
      <w:r w:rsidRPr="00680977">
        <w:rPr>
          <w:rFonts w:ascii="Arial" w:hAnsi="Arial" w:cs="Arial"/>
        </w:rPr>
        <w:t>d</w:t>
      </w:r>
      <w:r w:rsidRPr="00680977">
        <w:rPr>
          <w:rFonts w:ascii="Arial" w:hAnsi="Arial" w:cs="Arial"/>
          <w:spacing w:val="-1"/>
        </w:rPr>
        <w:t>e</w:t>
      </w:r>
      <w:r w:rsidRPr="00680977">
        <w:rPr>
          <w:rFonts w:ascii="Arial" w:hAnsi="Arial" w:cs="Arial"/>
          <w:spacing w:val="3"/>
        </w:rPr>
        <w:t>c</w:t>
      </w:r>
      <w:r w:rsidRPr="00680977">
        <w:rPr>
          <w:rFonts w:ascii="Arial" w:hAnsi="Arial" w:cs="Arial"/>
          <w:spacing w:val="-1"/>
        </w:rPr>
        <w:t>l</w:t>
      </w:r>
      <w:r w:rsidRPr="00680977">
        <w:rPr>
          <w:rFonts w:ascii="Arial" w:hAnsi="Arial" w:cs="Arial"/>
        </w:rPr>
        <w:t>ara</w:t>
      </w:r>
      <w:r w:rsidRPr="00680977">
        <w:rPr>
          <w:rFonts w:ascii="Arial" w:hAnsi="Arial" w:cs="Arial"/>
          <w:spacing w:val="2"/>
        </w:rPr>
        <w:t>t</w:t>
      </w:r>
      <w:r w:rsidRPr="00680977">
        <w:rPr>
          <w:rFonts w:ascii="Arial" w:hAnsi="Arial" w:cs="Arial"/>
        </w:rPr>
        <w:t>oria</w:t>
      </w:r>
      <w:r w:rsidRPr="00680977">
        <w:rPr>
          <w:rFonts w:ascii="Arial" w:hAnsi="Arial" w:cs="Arial"/>
          <w:spacing w:val="2"/>
        </w:rPr>
        <w:t xml:space="preserve"> </w:t>
      </w:r>
      <w:r w:rsidRPr="00680977">
        <w:rPr>
          <w:rFonts w:ascii="Arial" w:hAnsi="Arial" w:cs="Arial"/>
        </w:rPr>
        <w:t>de d</w:t>
      </w:r>
      <w:r w:rsidRPr="00680977">
        <w:rPr>
          <w:rFonts w:ascii="Arial" w:hAnsi="Arial" w:cs="Arial"/>
          <w:spacing w:val="-1"/>
        </w:rPr>
        <w:t>e</w:t>
      </w:r>
      <w:r w:rsidRPr="00680977">
        <w:rPr>
          <w:rFonts w:ascii="Arial" w:hAnsi="Arial" w:cs="Arial"/>
          <w:spacing w:val="1"/>
        </w:rPr>
        <w:t>s</w:t>
      </w:r>
      <w:r w:rsidRPr="00680977">
        <w:rPr>
          <w:rFonts w:ascii="Arial" w:hAnsi="Arial" w:cs="Arial"/>
          <w:spacing w:val="-1"/>
        </w:rPr>
        <w:t>i</w:t>
      </w:r>
      <w:r w:rsidRPr="00680977">
        <w:rPr>
          <w:rFonts w:ascii="Arial" w:hAnsi="Arial" w:cs="Arial"/>
        </w:rPr>
        <w:t>erta</w:t>
      </w:r>
      <w:r w:rsidRPr="00680977">
        <w:rPr>
          <w:rFonts w:ascii="Arial" w:hAnsi="Arial" w:cs="Arial"/>
          <w:spacing w:val="4"/>
        </w:rPr>
        <w:t xml:space="preserve"> </w:t>
      </w:r>
      <w:r w:rsidRPr="00680977">
        <w:rPr>
          <w:rFonts w:ascii="Arial" w:hAnsi="Arial" w:cs="Arial"/>
        </w:rPr>
        <w:t>d</w:t>
      </w:r>
      <w:r w:rsidRPr="00680977">
        <w:rPr>
          <w:rFonts w:ascii="Arial" w:hAnsi="Arial" w:cs="Arial"/>
          <w:spacing w:val="1"/>
        </w:rPr>
        <w:t>e</w:t>
      </w:r>
      <w:r w:rsidRPr="00680977">
        <w:rPr>
          <w:rFonts w:ascii="Arial" w:hAnsi="Arial" w:cs="Arial"/>
        </w:rPr>
        <w:t>l</w:t>
      </w:r>
      <w:r w:rsidRPr="00680977">
        <w:rPr>
          <w:rFonts w:ascii="Arial" w:hAnsi="Arial" w:cs="Arial"/>
          <w:spacing w:val="5"/>
        </w:rPr>
        <w:t xml:space="preserve"> </w:t>
      </w:r>
      <w:r w:rsidRPr="00680977">
        <w:rPr>
          <w:rFonts w:ascii="Arial" w:hAnsi="Arial" w:cs="Arial"/>
        </w:rPr>
        <w:t>pro</w:t>
      </w:r>
      <w:r w:rsidRPr="00680977">
        <w:rPr>
          <w:rFonts w:ascii="Arial" w:hAnsi="Arial" w:cs="Arial"/>
          <w:spacing w:val="1"/>
        </w:rPr>
        <w:t>c</w:t>
      </w:r>
      <w:r w:rsidRPr="00680977">
        <w:rPr>
          <w:rFonts w:ascii="Arial" w:hAnsi="Arial" w:cs="Arial"/>
        </w:rPr>
        <w:t>e</w:t>
      </w:r>
      <w:r w:rsidRPr="00680977">
        <w:rPr>
          <w:rFonts w:ascii="Arial" w:hAnsi="Arial" w:cs="Arial"/>
          <w:spacing w:val="1"/>
        </w:rPr>
        <w:t>s</w:t>
      </w:r>
      <w:r w:rsidRPr="00680977">
        <w:rPr>
          <w:rFonts w:ascii="Arial" w:hAnsi="Arial" w:cs="Arial"/>
        </w:rPr>
        <w:t xml:space="preserve">o, </w:t>
      </w:r>
      <w:r w:rsidRPr="00680977">
        <w:rPr>
          <w:rFonts w:ascii="Arial" w:hAnsi="Arial" w:cs="Arial"/>
          <w:spacing w:val="1"/>
        </w:rPr>
        <w:t>c</w:t>
      </w:r>
      <w:r w:rsidRPr="00680977">
        <w:rPr>
          <w:rFonts w:ascii="Arial" w:hAnsi="Arial" w:cs="Arial"/>
        </w:rPr>
        <w:t>a</w:t>
      </w:r>
      <w:r w:rsidRPr="00680977">
        <w:rPr>
          <w:rFonts w:ascii="Arial" w:hAnsi="Arial" w:cs="Arial"/>
          <w:spacing w:val="1"/>
        </w:rPr>
        <w:t>s</w:t>
      </w:r>
      <w:r w:rsidRPr="00680977">
        <w:rPr>
          <w:rFonts w:ascii="Arial" w:hAnsi="Arial" w:cs="Arial"/>
        </w:rPr>
        <w:t>o</w:t>
      </w:r>
      <w:r w:rsidRPr="00680977">
        <w:rPr>
          <w:rFonts w:ascii="Arial" w:hAnsi="Arial" w:cs="Arial"/>
          <w:spacing w:val="6"/>
        </w:rPr>
        <w:t xml:space="preserve"> </w:t>
      </w:r>
      <w:r w:rsidRPr="00680977">
        <w:rPr>
          <w:rFonts w:ascii="Arial" w:hAnsi="Arial" w:cs="Arial"/>
        </w:rPr>
        <w:t>en</w:t>
      </w:r>
      <w:r w:rsidRPr="00680977">
        <w:rPr>
          <w:rFonts w:ascii="Arial" w:hAnsi="Arial" w:cs="Arial"/>
          <w:spacing w:val="6"/>
        </w:rPr>
        <w:t xml:space="preserve"> </w:t>
      </w:r>
      <w:r w:rsidRPr="00680977">
        <w:rPr>
          <w:rFonts w:ascii="Arial" w:hAnsi="Arial" w:cs="Arial"/>
          <w:spacing w:val="2"/>
        </w:rPr>
        <w:t>e</w:t>
      </w:r>
      <w:r w:rsidRPr="00680977">
        <w:rPr>
          <w:rFonts w:ascii="Arial" w:hAnsi="Arial" w:cs="Arial"/>
        </w:rPr>
        <w:t>l</w:t>
      </w:r>
      <w:r w:rsidRPr="00680977">
        <w:rPr>
          <w:rFonts w:ascii="Arial" w:hAnsi="Arial" w:cs="Arial"/>
          <w:spacing w:val="6"/>
        </w:rPr>
        <w:t xml:space="preserve"> </w:t>
      </w:r>
      <w:r w:rsidRPr="00680977">
        <w:rPr>
          <w:rFonts w:ascii="Arial" w:hAnsi="Arial" w:cs="Arial"/>
          <w:spacing w:val="1"/>
        </w:rPr>
        <w:t>c</w:t>
      </w:r>
      <w:r w:rsidRPr="00680977">
        <w:rPr>
          <w:rFonts w:ascii="Arial" w:hAnsi="Arial" w:cs="Arial"/>
        </w:rPr>
        <w:t>u</w:t>
      </w:r>
      <w:r w:rsidRPr="00680977">
        <w:rPr>
          <w:rFonts w:ascii="Arial" w:hAnsi="Arial" w:cs="Arial"/>
          <w:spacing w:val="1"/>
        </w:rPr>
        <w:t>a</w:t>
      </w:r>
      <w:r w:rsidRPr="00680977">
        <w:rPr>
          <w:rFonts w:ascii="Arial" w:hAnsi="Arial" w:cs="Arial"/>
        </w:rPr>
        <w:t xml:space="preserve">l </w:t>
      </w:r>
      <w:r w:rsidRPr="00680977">
        <w:rPr>
          <w:rFonts w:ascii="Arial" w:hAnsi="Arial" w:cs="Arial"/>
          <w:spacing w:val="4"/>
        </w:rPr>
        <w:t xml:space="preserve">se motivará </w:t>
      </w:r>
      <w:r w:rsidRPr="00680977">
        <w:rPr>
          <w:rFonts w:ascii="Arial" w:hAnsi="Arial" w:cs="Arial"/>
        </w:rPr>
        <w:t>tal d</w:t>
      </w:r>
      <w:r w:rsidRPr="00680977">
        <w:rPr>
          <w:rFonts w:ascii="Arial" w:hAnsi="Arial" w:cs="Arial"/>
          <w:spacing w:val="-1"/>
        </w:rPr>
        <w:t>e</w:t>
      </w:r>
      <w:r w:rsidRPr="00680977">
        <w:rPr>
          <w:rFonts w:ascii="Arial" w:hAnsi="Arial" w:cs="Arial"/>
          <w:spacing w:val="1"/>
        </w:rPr>
        <w:t>c</w:t>
      </w:r>
      <w:r w:rsidRPr="00680977">
        <w:rPr>
          <w:rFonts w:ascii="Arial" w:hAnsi="Arial" w:cs="Arial"/>
          <w:spacing w:val="-1"/>
        </w:rPr>
        <w:t>i</w:t>
      </w:r>
      <w:r w:rsidRPr="00680977">
        <w:rPr>
          <w:rFonts w:ascii="Arial" w:hAnsi="Arial" w:cs="Arial"/>
          <w:spacing w:val="1"/>
        </w:rPr>
        <w:t>si</w:t>
      </w:r>
      <w:r w:rsidRPr="00680977">
        <w:rPr>
          <w:rFonts w:ascii="Arial" w:hAnsi="Arial" w:cs="Arial"/>
        </w:rPr>
        <w:t>ó</w:t>
      </w:r>
      <w:r w:rsidRPr="00680977">
        <w:rPr>
          <w:rFonts w:ascii="Arial" w:hAnsi="Arial" w:cs="Arial"/>
          <w:spacing w:val="-1"/>
        </w:rPr>
        <w:t>n</w:t>
      </w:r>
      <w:r w:rsidRPr="00680977">
        <w:rPr>
          <w:rFonts w:ascii="Arial" w:hAnsi="Arial" w:cs="Arial"/>
        </w:rPr>
        <w:t>;</w:t>
      </w:r>
      <w:r w:rsidRPr="00680977">
        <w:rPr>
          <w:rFonts w:ascii="Arial" w:hAnsi="Arial" w:cs="Arial"/>
          <w:spacing w:val="5"/>
        </w:rPr>
        <w:t xml:space="preserve"> </w:t>
      </w:r>
      <w:r w:rsidRPr="00680977">
        <w:rPr>
          <w:rFonts w:ascii="Arial" w:hAnsi="Arial" w:cs="Arial"/>
        </w:rPr>
        <w:t>y</w:t>
      </w:r>
      <w:r w:rsidRPr="00680977">
        <w:rPr>
          <w:rFonts w:ascii="Arial" w:hAnsi="Arial" w:cs="Arial"/>
          <w:spacing w:val="4"/>
        </w:rPr>
        <w:t xml:space="preserve"> </w:t>
      </w:r>
    </w:p>
    <w:p w14:paraId="45F3FAB9" w14:textId="77777777" w:rsidR="00E421C5" w:rsidRPr="00680977" w:rsidRDefault="00E421C5" w:rsidP="006F0420">
      <w:pPr>
        <w:pStyle w:val="Prrafodelista"/>
        <w:widowControl w:val="0"/>
        <w:numPr>
          <w:ilvl w:val="0"/>
          <w:numId w:val="4"/>
        </w:numPr>
        <w:autoSpaceDE w:val="0"/>
        <w:autoSpaceDN w:val="0"/>
        <w:adjustRightInd w:val="0"/>
        <w:spacing w:before="34"/>
        <w:ind w:left="709" w:right="126" w:hanging="425"/>
        <w:jc w:val="both"/>
        <w:rPr>
          <w:rFonts w:ascii="Arial" w:hAnsi="Arial" w:cs="Arial"/>
        </w:rPr>
      </w:pPr>
      <w:r w:rsidRPr="00680977">
        <w:rPr>
          <w:rFonts w:ascii="Arial" w:hAnsi="Arial" w:cs="Arial"/>
          <w:spacing w:val="1"/>
        </w:rPr>
        <w:t>S</w:t>
      </w:r>
      <w:r w:rsidRPr="00680977">
        <w:rPr>
          <w:rFonts w:ascii="Arial" w:hAnsi="Arial" w:cs="Arial"/>
        </w:rPr>
        <w:t>e</w:t>
      </w:r>
      <w:r w:rsidRPr="00680977">
        <w:rPr>
          <w:rFonts w:ascii="Arial" w:hAnsi="Arial" w:cs="Arial"/>
          <w:spacing w:val="7"/>
        </w:rPr>
        <w:t xml:space="preserve"> </w:t>
      </w:r>
      <w:r w:rsidRPr="00680977">
        <w:rPr>
          <w:rFonts w:ascii="Arial" w:hAnsi="Arial" w:cs="Arial"/>
        </w:rPr>
        <w:t>pre</w:t>
      </w:r>
      <w:r w:rsidRPr="00680977">
        <w:rPr>
          <w:rFonts w:ascii="Arial" w:hAnsi="Arial" w:cs="Arial"/>
          <w:spacing w:val="4"/>
        </w:rPr>
        <w:t>s</w:t>
      </w:r>
      <w:r w:rsidRPr="00680977">
        <w:rPr>
          <w:rFonts w:ascii="Arial" w:hAnsi="Arial" w:cs="Arial"/>
        </w:rPr>
        <w:t>e</w:t>
      </w:r>
      <w:r w:rsidRPr="00680977">
        <w:rPr>
          <w:rFonts w:ascii="Arial" w:hAnsi="Arial" w:cs="Arial"/>
          <w:spacing w:val="-1"/>
        </w:rPr>
        <w:t>n</w:t>
      </w:r>
      <w:r w:rsidRPr="00680977">
        <w:rPr>
          <w:rFonts w:ascii="Arial" w:hAnsi="Arial" w:cs="Arial"/>
        </w:rPr>
        <w:t>t</w:t>
      </w:r>
      <w:r w:rsidRPr="00680977">
        <w:rPr>
          <w:rFonts w:ascii="Arial" w:hAnsi="Arial" w:cs="Arial"/>
          <w:spacing w:val="2"/>
        </w:rPr>
        <w:t>e</w:t>
      </w:r>
      <w:r w:rsidRPr="00680977">
        <w:rPr>
          <w:rFonts w:ascii="Arial" w:hAnsi="Arial" w:cs="Arial"/>
        </w:rPr>
        <w:t xml:space="preserve">n </w:t>
      </w:r>
      <w:r w:rsidRPr="00680977">
        <w:rPr>
          <w:rFonts w:ascii="Arial" w:hAnsi="Arial" w:cs="Arial"/>
          <w:spacing w:val="-1"/>
        </w:rPr>
        <w:t>l</w:t>
      </w:r>
      <w:r w:rsidRPr="00680977">
        <w:rPr>
          <w:rFonts w:ascii="Arial" w:hAnsi="Arial" w:cs="Arial"/>
        </w:rPr>
        <w:t>os</w:t>
      </w:r>
      <w:r w:rsidRPr="00680977">
        <w:rPr>
          <w:rFonts w:ascii="Arial" w:hAnsi="Arial" w:cs="Arial"/>
          <w:spacing w:val="7"/>
        </w:rPr>
        <w:t xml:space="preserve"> </w:t>
      </w:r>
      <w:r w:rsidRPr="00680977">
        <w:rPr>
          <w:rFonts w:ascii="Arial" w:hAnsi="Arial" w:cs="Arial"/>
          <w:spacing w:val="2"/>
        </w:rPr>
        <w:t>d</w:t>
      </w:r>
      <w:r w:rsidRPr="00680977">
        <w:rPr>
          <w:rFonts w:ascii="Arial" w:hAnsi="Arial" w:cs="Arial"/>
        </w:rPr>
        <w:t>e</w:t>
      </w:r>
      <w:r w:rsidRPr="00680977">
        <w:rPr>
          <w:rFonts w:ascii="Arial" w:hAnsi="Arial" w:cs="Arial"/>
          <w:spacing w:val="4"/>
        </w:rPr>
        <w:t>m</w:t>
      </w:r>
      <w:r w:rsidRPr="00680977">
        <w:rPr>
          <w:rFonts w:ascii="Arial" w:hAnsi="Arial" w:cs="Arial"/>
        </w:rPr>
        <w:t>ás</w:t>
      </w:r>
      <w:r w:rsidRPr="00680977">
        <w:rPr>
          <w:rFonts w:ascii="Arial" w:hAnsi="Arial" w:cs="Arial"/>
          <w:spacing w:val="4"/>
        </w:rPr>
        <w:t xml:space="preserve"> </w:t>
      </w:r>
      <w:r w:rsidRPr="00680977">
        <w:rPr>
          <w:rFonts w:ascii="Arial" w:hAnsi="Arial" w:cs="Arial"/>
          <w:spacing w:val="1"/>
        </w:rPr>
        <w:t>c</w:t>
      </w:r>
      <w:r w:rsidRPr="00680977">
        <w:rPr>
          <w:rFonts w:ascii="Arial" w:hAnsi="Arial" w:cs="Arial"/>
        </w:rPr>
        <w:t>a</w:t>
      </w:r>
      <w:r w:rsidRPr="00680977">
        <w:rPr>
          <w:rFonts w:ascii="Arial" w:hAnsi="Arial" w:cs="Arial"/>
          <w:spacing w:val="1"/>
        </w:rPr>
        <w:t>s</w:t>
      </w:r>
      <w:r w:rsidRPr="00680977">
        <w:rPr>
          <w:rFonts w:ascii="Arial" w:hAnsi="Arial" w:cs="Arial"/>
        </w:rPr>
        <w:t xml:space="preserve">os </w:t>
      </w:r>
      <w:r w:rsidRPr="00680977">
        <w:rPr>
          <w:rFonts w:ascii="Arial" w:hAnsi="Arial" w:cs="Arial"/>
          <w:spacing w:val="1"/>
        </w:rPr>
        <w:t>c</w:t>
      </w:r>
      <w:r w:rsidRPr="00680977">
        <w:rPr>
          <w:rFonts w:ascii="Arial" w:hAnsi="Arial" w:cs="Arial"/>
        </w:rPr>
        <w:t>o</w:t>
      </w:r>
      <w:r w:rsidRPr="00680977">
        <w:rPr>
          <w:rFonts w:ascii="Arial" w:hAnsi="Arial" w:cs="Arial"/>
          <w:spacing w:val="-1"/>
        </w:rPr>
        <w:t>n</w:t>
      </w:r>
      <w:r w:rsidRPr="00680977">
        <w:rPr>
          <w:rFonts w:ascii="Arial" w:hAnsi="Arial" w:cs="Arial"/>
        </w:rPr>
        <w:t>te</w:t>
      </w:r>
      <w:r w:rsidRPr="00680977">
        <w:rPr>
          <w:rFonts w:ascii="Arial" w:hAnsi="Arial" w:cs="Arial"/>
          <w:spacing w:val="4"/>
        </w:rPr>
        <w:t>m</w:t>
      </w:r>
      <w:r w:rsidRPr="00680977">
        <w:rPr>
          <w:rFonts w:ascii="Arial" w:hAnsi="Arial" w:cs="Arial"/>
        </w:rPr>
        <w:t>p</w:t>
      </w:r>
      <w:r w:rsidRPr="00680977">
        <w:rPr>
          <w:rFonts w:ascii="Arial" w:hAnsi="Arial" w:cs="Arial"/>
          <w:spacing w:val="-1"/>
        </w:rPr>
        <w:t>l</w:t>
      </w:r>
      <w:r w:rsidRPr="00680977">
        <w:rPr>
          <w:rFonts w:ascii="Arial" w:hAnsi="Arial" w:cs="Arial"/>
        </w:rPr>
        <w:t>a</w:t>
      </w:r>
      <w:r w:rsidRPr="00680977">
        <w:rPr>
          <w:rFonts w:ascii="Arial" w:hAnsi="Arial" w:cs="Arial"/>
          <w:spacing w:val="-1"/>
        </w:rPr>
        <w:t>d</w:t>
      </w:r>
      <w:r w:rsidRPr="00680977">
        <w:rPr>
          <w:rFonts w:ascii="Arial" w:hAnsi="Arial" w:cs="Arial"/>
        </w:rPr>
        <w:t>os</w:t>
      </w:r>
      <w:r w:rsidRPr="00680977">
        <w:rPr>
          <w:rFonts w:ascii="Arial" w:hAnsi="Arial" w:cs="Arial"/>
          <w:spacing w:val="-11"/>
        </w:rPr>
        <w:t xml:space="preserve"> </w:t>
      </w:r>
      <w:r w:rsidRPr="00680977">
        <w:rPr>
          <w:rFonts w:ascii="Arial" w:hAnsi="Arial" w:cs="Arial"/>
          <w:spacing w:val="2"/>
        </w:rPr>
        <w:t>e</w:t>
      </w:r>
      <w:r w:rsidRPr="00680977">
        <w:rPr>
          <w:rFonts w:ascii="Arial" w:hAnsi="Arial" w:cs="Arial"/>
        </w:rPr>
        <w:t>n</w:t>
      </w:r>
      <w:r w:rsidRPr="00680977">
        <w:rPr>
          <w:rFonts w:ascii="Arial" w:hAnsi="Arial" w:cs="Arial"/>
          <w:spacing w:val="-2"/>
        </w:rPr>
        <w:t xml:space="preserve"> </w:t>
      </w:r>
      <w:r w:rsidRPr="00680977">
        <w:rPr>
          <w:rFonts w:ascii="Arial" w:hAnsi="Arial" w:cs="Arial"/>
          <w:spacing w:val="1"/>
        </w:rPr>
        <w:t>l</w:t>
      </w:r>
      <w:r w:rsidRPr="00680977">
        <w:rPr>
          <w:rFonts w:ascii="Arial" w:hAnsi="Arial" w:cs="Arial"/>
        </w:rPr>
        <w:t>a</w:t>
      </w:r>
      <w:r w:rsidRPr="00680977">
        <w:rPr>
          <w:rFonts w:ascii="Arial" w:hAnsi="Arial" w:cs="Arial"/>
          <w:spacing w:val="-1"/>
        </w:rPr>
        <w:t xml:space="preserve"> </w:t>
      </w:r>
      <w:r w:rsidRPr="00680977">
        <w:rPr>
          <w:rFonts w:ascii="Arial" w:hAnsi="Arial" w:cs="Arial"/>
          <w:spacing w:val="1"/>
        </w:rPr>
        <w:t>l</w:t>
      </w:r>
      <w:r w:rsidRPr="00680977">
        <w:rPr>
          <w:rFonts w:ascii="Arial" w:hAnsi="Arial" w:cs="Arial"/>
          <w:spacing w:val="2"/>
        </w:rPr>
        <w:t>e</w:t>
      </w:r>
      <w:r w:rsidRPr="00680977">
        <w:rPr>
          <w:rFonts w:ascii="Arial" w:hAnsi="Arial" w:cs="Arial"/>
          <w:spacing w:val="-4"/>
        </w:rPr>
        <w:t>y</w:t>
      </w:r>
      <w:r w:rsidRPr="00680977">
        <w:rPr>
          <w:rFonts w:ascii="Arial" w:hAnsi="Arial" w:cs="Arial"/>
        </w:rPr>
        <w:t>.</w:t>
      </w:r>
    </w:p>
    <w:p w14:paraId="0696C3AC" w14:textId="77777777" w:rsidR="00D5593A" w:rsidRPr="00680977" w:rsidRDefault="00D5593A" w:rsidP="006F0420">
      <w:pPr>
        <w:ind w:right="-51"/>
        <w:jc w:val="both"/>
        <w:rPr>
          <w:rFonts w:ascii="Arial" w:hAnsi="Arial" w:cs="Arial"/>
          <w:sz w:val="20"/>
          <w:szCs w:val="20"/>
        </w:rPr>
      </w:pPr>
    </w:p>
    <w:p w14:paraId="117746C2" w14:textId="58A17F1B" w:rsidR="00E421C5" w:rsidRPr="00680977" w:rsidRDefault="0057718F" w:rsidP="006F0420">
      <w:pPr>
        <w:ind w:right="-51"/>
        <w:jc w:val="both"/>
        <w:rPr>
          <w:rFonts w:ascii="Arial" w:hAnsi="Arial" w:cs="Arial"/>
          <w:sz w:val="20"/>
          <w:szCs w:val="20"/>
        </w:rPr>
      </w:pPr>
      <w:r w:rsidRPr="00680977">
        <w:rPr>
          <w:rFonts w:ascii="Arial" w:hAnsi="Arial" w:cs="Arial"/>
          <w:sz w:val="20"/>
          <w:szCs w:val="20"/>
        </w:rPr>
        <w:t xml:space="preserve">La </w:t>
      </w:r>
      <w:r w:rsidR="00601F36" w:rsidRPr="00680977">
        <w:rPr>
          <w:rFonts w:ascii="Arial" w:hAnsi="Arial" w:cs="Arial"/>
          <w:sz w:val="20"/>
          <w:szCs w:val="20"/>
        </w:rPr>
        <w:t>Alcaldía de Tauramena</w:t>
      </w:r>
      <w:r w:rsidR="00E421C5" w:rsidRPr="00680977">
        <w:rPr>
          <w:rFonts w:ascii="Arial" w:hAnsi="Arial" w:cs="Arial"/>
          <w:sz w:val="20"/>
          <w:szCs w:val="20"/>
        </w:rPr>
        <w:t xml:space="preserve"> declarará desierto el proceso únicamente por los motivos o causas que impidan la escogencia objetiva del contratista y lo hará mediante acto administrativo en el que se señalarán en forma expresa y detallada las razones que condujeron a esa decisión.</w:t>
      </w:r>
    </w:p>
    <w:p w14:paraId="09FC7DFF" w14:textId="0FB96485" w:rsidR="00556D19" w:rsidRPr="00680977" w:rsidRDefault="00556D19"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25" w:name="_Toc138138786"/>
      <w:r w:rsidRPr="00680977">
        <w:rPr>
          <w:sz w:val="20"/>
          <w:szCs w:val="20"/>
          <w:u w:val="single"/>
        </w:rPr>
        <w:t>RECHAZO</w:t>
      </w:r>
      <w:bookmarkEnd w:id="25"/>
    </w:p>
    <w:p w14:paraId="71471012" w14:textId="066907E0" w:rsidR="00556D19" w:rsidRPr="00680977" w:rsidRDefault="00556D19" w:rsidP="006F0420">
      <w:pPr>
        <w:ind w:right="-51"/>
        <w:jc w:val="both"/>
        <w:rPr>
          <w:rFonts w:ascii="Arial" w:hAnsi="Arial" w:cs="Arial"/>
          <w:sz w:val="20"/>
          <w:szCs w:val="20"/>
        </w:rPr>
      </w:pPr>
      <w:r w:rsidRPr="00680977">
        <w:rPr>
          <w:rFonts w:ascii="Arial" w:hAnsi="Arial" w:cs="Arial"/>
          <w:sz w:val="20"/>
          <w:szCs w:val="20"/>
        </w:rPr>
        <w:t xml:space="preserve">Además de los casos contenidos en la ley, la </w:t>
      </w:r>
      <w:r w:rsidR="00601F36" w:rsidRPr="00680977">
        <w:rPr>
          <w:rFonts w:ascii="Arial" w:hAnsi="Arial" w:cs="Arial"/>
          <w:sz w:val="20"/>
          <w:szCs w:val="20"/>
        </w:rPr>
        <w:t>Alcaldía de Tauramena</w:t>
      </w:r>
      <w:r w:rsidRPr="00680977">
        <w:rPr>
          <w:rFonts w:ascii="Arial" w:hAnsi="Arial" w:cs="Arial"/>
          <w:sz w:val="20"/>
          <w:szCs w:val="20"/>
        </w:rPr>
        <w:t>,  rechazará las Ofertas presentadas por las siguientes son causales de rechazo:</w:t>
      </w:r>
    </w:p>
    <w:p w14:paraId="5E880B1D" w14:textId="77777777" w:rsidR="00D5593A" w:rsidRPr="00680977" w:rsidRDefault="00D5593A" w:rsidP="006F0420">
      <w:pPr>
        <w:ind w:right="-51"/>
        <w:jc w:val="both"/>
        <w:rPr>
          <w:rFonts w:ascii="Arial" w:hAnsi="Arial" w:cs="Arial"/>
          <w:sz w:val="20"/>
          <w:szCs w:val="20"/>
        </w:rPr>
      </w:pPr>
    </w:p>
    <w:p w14:paraId="7E2B8AE2"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las ofertas no sean presentadas a través del SECOP II, o no </w:t>
      </w:r>
      <w:r w:rsidRPr="00680977">
        <w:rPr>
          <w:rFonts w:ascii="Arial" w:eastAsia="Arial" w:hAnsi="Arial" w:cs="Arial"/>
        </w:rPr>
        <w:t>se encuentren en la plataforma del SECOP II a la fecha y hora indicada en el cronograma del Proceso</w:t>
      </w:r>
      <w:r w:rsidRPr="00680977">
        <w:rPr>
          <w:rFonts w:ascii="Arial" w:hAnsi="Arial" w:cs="Arial"/>
        </w:rPr>
        <w:t xml:space="preserve">. </w:t>
      </w:r>
    </w:p>
    <w:p w14:paraId="677BFF7A" w14:textId="77777777" w:rsidR="008538F6" w:rsidRPr="00680977" w:rsidRDefault="008538F6" w:rsidP="006F0420">
      <w:pPr>
        <w:pStyle w:val="Prrafodelista"/>
        <w:widowControl w:val="0"/>
        <w:numPr>
          <w:ilvl w:val="0"/>
          <w:numId w:val="5"/>
        </w:numPr>
        <w:autoSpaceDE w:val="0"/>
        <w:autoSpaceDN w:val="0"/>
        <w:adjustRightInd w:val="0"/>
        <w:spacing w:before="34"/>
        <w:ind w:left="709" w:right="123" w:hanging="567"/>
        <w:jc w:val="both"/>
        <w:rPr>
          <w:rFonts w:ascii="Arial" w:hAnsi="Arial" w:cs="Arial"/>
          <w:spacing w:val="5"/>
        </w:rPr>
      </w:pPr>
      <w:r w:rsidRPr="00680977">
        <w:rPr>
          <w:rFonts w:ascii="Arial" w:hAnsi="Arial" w:cs="Arial"/>
        </w:rPr>
        <w:t>Cuando no</w:t>
      </w:r>
      <w:r w:rsidRPr="00680977">
        <w:rPr>
          <w:rFonts w:ascii="Arial" w:hAnsi="Arial" w:cs="Arial"/>
          <w:spacing w:val="17"/>
        </w:rPr>
        <w:t xml:space="preserve"> </w:t>
      </w:r>
      <w:r w:rsidRPr="00680977">
        <w:rPr>
          <w:rFonts w:ascii="Arial" w:hAnsi="Arial" w:cs="Arial"/>
        </w:rPr>
        <w:t>h</w:t>
      </w:r>
      <w:r w:rsidRPr="00680977">
        <w:rPr>
          <w:rFonts w:ascii="Arial" w:hAnsi="Arial" w:cs="Arial"/>
          <w:spacing w:val="4"/>
        </w:rPr>
        <w:t>a</w:t>
      </w:r>
      <w:r w:rsidRPr="00680977">
        <w:rPr>
          <w:rFonts w:ascii="Arial" w:hAnsi="Arial" w:cs="Arial"/>
          <w:spacing w:val="-4"/>
        </w:rPr>
        <w:t>y</w:t>
      </w:r>
      <w:r w:rsidRPr="00680977">
        <w:rPr>
          <w:rFonts w:ascii="Arial" w:hAnsi="Arial" w:cs="Arial"/>
          <w:spacing w:val="2"/>
        </w:rPr>
        <w:t>a</w:t>
      </w:r>
      <w:r w:rsidRPr="00680977">
        <w:rPr>
          <w:rFonts w:ascii="Arial" w:hAnsi="Arial" w:cs="Arial"/>
        </w:rPr>
        <w:t>n</w:t>
      </w:r>
      <w:r w:rsidRPr="00680977">
        <w:rPr>
          <w:rFonts w:ascii="Arial" w:hAnsi="Arial" w:cs="Arial"/>
          <w:spacing w:val="8"/>
        </w:rPr>
        <w:t xml:space="preserve"> </w:t>
      </w:r>
      <w:r w:rsidRPr="00680977">
        <w:rPr>
          <w:rFonts w:ascii="Arial" w:hAnsi="Arial" w:cs="Arial"/>
          <w:spacing w:val="1"/>
        </w:rPr>
        <w:t>c</w:t>
      </w:r>
      <w:r w:rsidRPr="00680977">
        <w:rPr>
          <w:rFonts w:ascii="Arial" w:hAnsi="Arial" w:cs="Arial"/>
        </w:rPr>
        <w:t>u</w:t>
      </w:r>
      <w:r w:rsidRPr="00680977">
        <w:rPr>
          <w:rFonts w:ascii="Arial" w:hAnsi="Arial" w:cs="Arial"/>
          <w:spacing w:val="4"/>
        </w:rPr>
        <w:t>m</w:t>
      </w:r>
      <w:r w:rsidRPr="00680977">
        <w:rPr>
          <w:rFonts w:ascii="Arial" w:hAnsi="Arial" w:cs="Arial"/>
        </w:rPr>
        <w:t>p</w:t>
      </w:r>
      <w:r w:rsidRPr="00680977">
        <w:rPr>
          <w:rFonts w:ascii="Arial" w:hAnsi="Arial" w:cs="Arial"/>
          <w:spacing w:val="-1"/>
        </w:rPr>
        <w:t>li</w:t>
      </w:r>
      <w:r w:rsidRPr="00680977">
        <w:rPr>
          <w:rFonts w:ascii="Arial" w:hAnsi="Arial" w:cs="Arial"/>
        </w:rPr>
        <w:t>do</w:t>
      </w:r>
      <w:r w:rsidRPr="00680977">
        <w:rPr>
          <w:rFonts w:ascii="Arial" w:hAnsi="Arial" w:cs="Arial"/>
          <w:spacing w:val="1"/>
        </w:rPr>
        <w:t xml:space="preserve"> </w:t>
      </w:r>
      <w:r w:rsidRPr="00680977">
        <w:rPr>
          <w:rFonts w:ascii="Arial" w:hAnsi="Arial" w:cs="Arial"/>
        </w:rPr>
        <w:t>d</w:t>
      </w:r>
      <w:r w:rsidRPr="00680977">
        <w:rPr>
          <w:rFonts w:ascii="Arial" w:hAnsi="Arial" w:cs="Arial"/>
          <w:spacing w:val="-1"/>
        </w:rPr>
        <w:t>u</w:t>
      </w:r>
      <w:r w:rsidRPr="00680977">
        <w:rPr>
          <w:rFonts w:ascii="Arial" w:hAnsi="Arial" w:cs="Arial"/>
          <w:spacing w:val="1"/>
        </w:rPr>
        <w:t>r</w:t>
      </w:r>
      <w:r w:rsidRPr="00680977">
        <w:rPr>
          <w:rFonts w:ascii="Arial" w:hAnsi="Arial" w:cs="Arial"/>
          <w:spacing w:val="2"/>
        </w:rPr>
        <w:t>a</w:t>
      </w:r>
      <w:r w:rsidRPr="00680977">
        <w:rPr>
          <w:rFonts w:ascii="Arial" w:hAnsi="Arial" w:cs="Arial"/>
        </w:rPr>
        <w:t>nte</w:t>
      </w:r>
      <w:r w:rsidRPr="00680977">
        <w:rPr>
          <w:rFonts w:ascii="Arial" w:hAnsi="Arial" w:cs="Arial"/>
          <w:spacing w:val="3"/>
        </w:rPr>
        <w:t xml:space="preserve"> </w:t>
      </w:r>
      <w:r w:rsidRPr="00680977">
        <w:rPr>
          <w:rFonts w:ascii="Arial" w:hAnsi="Arial" w:cs="Arial"/>
        </w:rPr>
        <w:t>el</w:t>
      </w:r>
      <w:r w:rsidRPr="00680977">
        <w:rPr>
          <w:rFonts w:ascii="Arial" w:hAnsi="Arial" w:cs="Arial"/>
          <w:spacing w:val="9"/>
        </w:rPr>
        <w:t xml:space="preserve"> </w:t>
      </w:r>
      <w:r w:rsidRPr="00680977">
        <w:rPr>
          <w:rFonts w:ascii="Arial" w:hAnsi="Arial" w:cs="Arial"/>
          <w:spacing w:val="-1"/>
        </w:rPr>
        <w:t>P</w:t>
      </w:r>
      <w:r w:rsidRPr="00680977">
        <w:rPr>
          <w:rFonts w:ascii="Arial" w:hAnsi="Arial" w:cs="Arial"/>
          <w:spacing w:val="1"/>
        </w:rPr>
        <w:t>r</w:t>
      </w:r>
      <w:r w:rsidRPr="00680977">
        <w:rPr>
          <w:rFonts w:ascii="Arial" w:hAnsi="Arial" w:cs="Arial"/>
        </w:rPr>
        <w:t>o</w:t>
      </w:r>
      <w:r w:rsidRPr="00680977">
        <w:rPr>
          <w:rFonts w:ascii="Arial" w:hAnsi="Arial" w:cs="Arial"/>
          <w:spacing w:val="1"/>
        </w:rPr>
        <w:t>c</w:t>
      </w:r>
      <w:r w:rsidRPr="00680977">
        <w:rPr>
          <w:rFonts w:ascii="Arial" w:hAnsi="Arial" w:cs="Arial"/>
          <w:spacing w:val="2"/>
        </w:rPr>
        <w:t>e</w:t>
      </w:r>
      <w:r w:rsidRPr="00680977">
        <w:rPr>
          <w:rFonts w:ascii="Arial" w:hAnsi="Arial" w:cs="Arial"/>
          <w:spacing w:val="1"/>
        </w:rPr>
        <w:t>s</w:t>
      </w:r>
      <w:r w:rsidRPr="00680977">
        <w:rPr>
          <w:rFonts w:ascii="Arial" w:hAnsi="Arial" w:cs="Arial"/>
        </w:rPr>
        <w:t>o de</w:t>
      </w:r>
      <w:r w:rsidRPr="00680977">
        <w:rPr>
          <w:rFonts w:ascii="Arial" w:hAnsi="Arial" w:cs="Arial"/>
          <w:spacing w:val="7"/>
        </w:rPr>
        <w:t xml:space="preserve"> </w:t>
      </w:r>
      <w:r w:rsidRPr="00680977">
        <w:rPr>
          <w:rFonts w:ascii="Arial" w:hAnsi="Arial" w:cs="Arial"/>
        </w:rPr>
        <w:t>C</w:t>
      </w:r>
      <w:r w:rsidRPr="00680977">
        <w:rPr>
          <w:rFonts w:ascii="Arial" w:hAnsi="Arial" w:cs="Arial"/>
          <w:spacing w:val="2"/>
        </w:rPr>
        <w:t>o</w:t>
      </w:r>
      <w:r w:rsidRPr="00680977">
        <w:rPr>
          <w:rFonts w:ascii="Arial" w:hAnsi="Arial" w:cs="Arial"/>
        </w:rPr>
        <w:t>ntratac</w:t>
      </w:r>
      <w:r w:rsidRPr="00680977">
        <w:rPr>
          <w:rFonts w:ascii="Arial" w:hAnsi="Arial" w:cs="Arial"/>
          <w:spacing w:val="1"/>
        </w:rPr>
        <w:t>i</w:t>
      </w:r>
      <w:r w:rsidRPr="00680977">
        <w:rPr>
          <w:rFonts w:ascii="Arial" w:hAnsi="Arial" w:cs="Arial"/>
        </w:rPr>
        <w:t>ó</w:t>
      </w:r>
      <w:r w:rsidRPr="00680977">
        <w:rPr>
          <w:rFonts w:ascii="Arial" w:hAnsi="Arial" w:cs="Arial"/>
          <w:spacing w:val="-1"/>
        </w:rPr>
        <w:t>n</w:t>
      </w:r>
      <w:r w:rsidRPr="00680977">
        <w:rPr>
          <w:rFonts w:ascii="Arial" w:hAnsi="Arial" w:cs="Arial"/>
          <w:spacing w:val="6"/>
        </w:rPr>
        <w:t xml:space="preserve"> </w:t>
      </w:r>
      <w:r w:rsidRPr="00680977">
        <w:rPr>
          <w:rFonts w:ascii="Arial" w:hAnsi="Arial" w:cs="Arial"/>
          <w:spacing w:val="2"/>
        </w:rPr>
        <w:t>e</w:t>
      </w:r>
      <w:r w:rsidRPr="00680977">
        <w:rPr>
          <w:rFonts w:ascii="Arial" w:hAnsi="Arial" w:cs="Arial"/>
        </w:rPr>
        <w:t>l</w:t>
      </w:r>
      <w:r w:rsidRPr="00680977">
        <w:rPr>
          <w:rFonts w:ascii="Arial" w:hAnsi="Arial" w:cs="Arial"/>
          <w:spacing w:val="12"/>
        </w:rPr>
        <w:t xml:space="preserve"> </w:t>
      </w:r>
      <w:r w:rsidRPr="00680977">
        <w:rPr>
          <w:rFonts w:ascii="Arial" w:hAnsi="Arial" w:cs="Arial"/>
          <w:spacing w:val="8"/>
        </w:rPr>
        <w:t xml:space="preserve">compromiso anticorrupción contenido en el </w:t>
      </w:r>
      <w:r w:rsidRPr="00680977">
        <w:rPr>
          <w:rFonts w:ascii="Arial" w:hAnsi="Arial" w:cs="Arial"/>
          <w:b/>
          <w:u w:val="single"/>
        </w:rPr>
        <w:t>Anexo – Compromiso anticorrupción</w:t>
      </w:r>
      <w:r w:rsidRPr="00680977">
        <w:rPr>
          <w:rFonts w:ascii="Arial" w:hAnsi="Arial" w:cs="Arial"/>
        </w:rPr>
        <w:t>.</w:t>
      </w:r>
      <w:r w:rsidRPr="00680977">
        <w:rPr>
          <w:rFonts w:ascii="Arial" w:hAnsi="Arial" w:cs="Arial"/>
          <w:spacing w:val="5"/>
        </w:rPr>
        <w:t xml:space="preserve"> </w:t>
      </w:r>
    </w:p>
    <w:p w14:paraId="1B04E36F"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el proponente sea declarado como NO CUMPLE en alguno de los aspectos jurídicos, financieros o técnicos de verificación de su propuesta.</w:t>
      </w:r>
    </w:p>
    <w:p w14:paraId="2595D352"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al proponente se le haya requerido con el propósito de subsanar o aclarar un requisito habilitante de la propuesta y no lo efectúe dentro del plazo indicado.</w:t>
      </w:r>
    </w:p>
    <w:p w14:paraId="7FD8BAE4"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se presenten dos (2) o más propuestas por un mismo proponente, por si o por interpuesta persona, o cuando una persona sea parte o miembro de otro proponente. </w:t>
      </w:r>
    </w:p>
    <w:p w14:paraId="3886AF52"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las personas naturales o los socios o asociados de la persona jurídica o los miembros del consorcio o unión temporal que presentan propuesta, pertenezcan a otro proponente que también haya presentado propuesta para el presente proceso de selección.</w:t>
      </w:r>
    </w:p>
    <w:p w14:paraId="2200A53F" w14:textId="77777777" w:rsidR="008538F6" w:rsidRPr="00680977" w:rsidRDefault="008538F6" w:rsidP="006F0420">
      <w:pPr>
        <w:pStyle w:val="Prrafodelista"/>
        <w:numPr>
          <w:ilvl w:val="0"/>
          <w:numId w:val="5"/>
        </w:numPr>
        <w:ind w:left="709" w:hanging="567"/>
        <w:jc w:val="both"/>
        <w:rPr>
          <w:rFonts w:ascii="Arial" w:hAnsi="Arial" w:cs="Arial"/>
        </w:rPr>
      </w:pPr>
      <w:r w:rsidRPr="00680977">
        <w:rPr>
          <w:rFonts w:ascii="Arial" w:hAnsi="Arial" w:cs="Arial"/>
          <w:snapToGrid w:val="0"/>
        </w:rPr>
        <w:t>Cuando no se suscriba la propuesta económica</w:t>
      </w:r>
      <w:r w:rsidRPr="00680977">
        <w:rPr>
          <w:rFonts w:ascii="Arial" w:hAnsi="Arial" w:cs="Arial"/>
          <w:bCs/>
        </w:rPr>
        <w:t xml:space="preserve"> por el proponente o por el representante legal de la persona jurídica, del consorcio o de la unión temporal</w:t>
      </w:r>
      <w:r w:rsidRPr="00680977">
        <w:rPr>
          <w:rFonts w:ascii="Arial" w:hAnsi="Arial" w:cs="Arial"/>
          <w:snapToGrid w:val="0"/>
        </w:rPr>
        <w:t xml:space="preserve">. </w:t>
      </w:r>
    </w:p>
    <w:p w14:paraId="0DD02E2B"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se compruebe colusión o fraude entre los proponentes, que altere la transparencia para la selección objetiva. </w:t>
      </w:r>
    </w:p>
    <w:p w14:paraId="0687D7A7"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el proponente o uno de los integrantes del consorcio o unión temporal se encuentre incurso en alguna de las causales de inhabilidad o incompatibilidad o conflicto de interés, establecidos en la Constitución Política, Ley 80 de 1993, la Ley 1150 de 2007, la Ley 1474 de 2011 y en las demás disposiciones legales vigentes. </w:t>
      </w:r>
    </w:p>
    <w:p w14:paraId="2468E5B4"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se compruebe que dentro de los cinco (5) años anteriores a la presentación de la propuesta, el oferente o uno de los conformantes de cualquier forma de asociación para la presentación de propuesta, consorcio o unión temporal, o sus representantes legales hayan infringido las normas relativas a lavados de activos. </w:t>
      </w:r>
    </w:p>
    <w:p w14:paraId="67410188" w14:textId="246AF33B"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el proponente incluya información o documentos que contengan datos alterados, inexactos o tendientes a inducir a error a la </w:t>
      </w:r>
      <w:r w:rsidR="00601F36" w:rsidRPr="00680977">
        <w:rPr>
          <w:rFonts w:ascii="Arial" w:hAnsi="Arial" w:cs="Arial"/>
        </w:rPr>
        <w:t>Alcaldía de Tauramena</w:t>
      </w:r>
      <w:r w:rsidRPr="00680977">
        <w:rPr>
          <w:rFonts w:ascii="Arial" w:hAnsi="Arial" w:cs="Arial"/>
        </w:rPr>
        <w:t xml:space="preserve"> siempre que estos le permitan cumplir con un factor de escogencia o le generen un mayor puntaje. </w:t>
      </w:r>
    </w:p>
    <w:p w14:paraId="43E4A1C3" w14:textId="035C759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lastRenderedPageBreak/>
        <w:t xml:space="preserve">Cuando se compruebe interferencia, influencia o la obtención de correspondencia interna, proyectos de concepto de verificación y/o ponderación o de respuesta a observaciones no publicados oficialmente por la </w:t>
      </w:r>
      <w:r w:rsidR="00601F36" w:rsidRPr="00680977">
        <w:rPr>
          <w:rFonts w:ascii="Arial" w:hAnsi="Arial" w:cs="Arial"/>
        </w:rPr>
        <w:t>Alcaldía de Tauramena</w:t>
      </w:r>
      <w:r w:rsidRPr="00680977">
        <w:rPr>
          <w:rFonts w:ascii="Arial" w:hAnsi="Arial" w:cs="Arial"/>
        </w:rPr>
        <w:t xml:space="preserve"> a los proponentes. </w:t>
      </w:r>
    </w:p>
    <w:p w14:paraId="351E8A23" w14:textId="667CAE41"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el proponente manifieste en su propuesta que no ha sido sancionado (multas, declaratoria de incumplimiento, declaratoria de caducidad) y la </w:t>
      </w:r>
      <w:r w:rsidR="00601F36" w:rsidRPr="00680977">
        <w:rPr>
          <w:rFonts w:ascii="Arial" w:hAnsi="Arial" w:cs="Arial"/>
        </w:rPr>
        <w:t>Alcaldía de Tauramena</w:t>
      </w:r>
      <w:r w:rsidRPr="00680977">
        <w:rPr>
          <w:rFonts w:ascii="Arial" w:hAnsi="Arial" w:cs="Arial"/>
        </w:rPr>
        <w:t xml:space="preserve">, corrobore que dicha información NO es veraz de acuerdo con lo establecido en el Numeral 7 del Artículo 26 de la Ley 80 de 1993. </w:t>
      </w:r>
    </w:p>
    <w:p w14:paraId="6FA62173"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se presente la propuesta en forma subsidiaria o sujeta al cumplimiento de cualquier condición o modalidad.</w:t>
      </w:r>
    </w:p>
    <w:p w14:paraId="535E3695"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el proponente o alguno de los integrantes del consorcio o unión temporal se encuentre(n) incurso(s) en alguna de las causales de disolución y/o liquidación de sociedades. </w:t>
      </w:r>
    </w:p>
    <w:p w14:paraId="6060CB11"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el proponente o alguno de los integrantes del consorcio o unión temporal se encuentre(n) reportado(s) en el boletín de responsables fiscales vigente que expide la Contraloría General de la República. </w:t>
      </w:r>
    </w:p>
    <w:p w14:paraId="7C5B3C50"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el objeto social principal del proponente o de alguno de los miembros de la Unión Temporal o Consorcio o la actividad mercantil no tenga una relación directa con el objeto de la contratación. </w:t>
      </w:r>
    </w:p>
    <w:p w14:paraId="5325D3E7"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 o se modifique el representante del consorcio o unión temporal o la modalidad de asociación escogida. </w:t>
      </w:r>
    </w:p>
    <w:p w14:paraId="46A87FB8" w14:textId="6D3F3515" w:rsidR="00556D19"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no se aporte el documento de constitución de consorcio o unión temporal con la presentación de la propuesta o este no se encuentre suscrito por todos los integrantes y el representante</w:t>
      </w:r>
      <w:r w:rsidR="00556D19" w:rsidRPr="00680977">
        <w:rPr>
          <w:rFonts w:ascii="Arial" w:hAnsi="Arial" w:cs="Arial"/>
        </w:rPr>
        <w:t xml:space="preserve">. </w:t>
      </w:r>
    </w:p>
    <w:p w14:paraId="1799F905" w14:textId="77777777" w:rsidR="00556D19" w:rsidRPr="00680977" w:rsidRDefault="00556D19"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el valor total de la oferta presente un valor superior al 100% del presupuesto oficial establecido en los estudios previos. </w:t>
      </w:r>
    </w:p>
    <w:p w14:paraId="08F2F0EA" w14:textId="77777777" w:rsidR="00556D19" w:rsidRPr="00680977" w:rsidRDefault="00556D19" w:rsidP="006F0420">
      <w:pPr>
        <w:pStyle w:val="Prrafodelista"/>
        <w:numPr>
          <w:ilvl w:val="0"/>
          <w:numId w:val="5"/>
        </w:numPr>
        <w:ind w:left="709" w:hanging="567"/>
        <w:contextualSpacing/>
        <w:jc w:val="both"/>
        <w:rPr>
          <w:rFonts w:ascii="Arial" w:hAnsi="Arial" w:cs="Arial"/>
        </w:rPr>
      </w:pPr>
      <w:r w:rsidRPr="00680977">
        <w:rPr>
          <w:rFonts w:ascii="Arial" w:hAnsi="Arial" w:cs="Arial"/>
        </w:rPr>
        <w:t xml:space="preserve">Cuando el valor total de cada actividad o ítem impreso presente un valor superior al 100% de cada una de las actividades o ítems del presupuesto oficial establecido en los estudios previos.  </w:t>
      </w:r>
    </w:p>
    <w:p w14:paraId="5F0DC418" w14:textId="14BDD1B4" w:rsidR="008538F6" w:rsidRPr="00680977" w:rsidRDefault="008C1442" w:rsidP="006F0420">
      <w:pPr>
        <w:pStyle w:val="Prrafodelista"/>
        <w:numPr>
          <w:ilvl w:val="0"/>
          <w:numId w:val="5"/>
        </w:numPr>
        <w:ind w:left="709" w:right="80" w:hanging="567"/>
        <w:jc w:val="both"/>
        <w:rPr>
          <w:rFonts w:ascii="Arial" w:hAnsi="Arial" w:cs="Arial"/>
        </w:rPr>
      </w:pPr>
      <w:bookmarkStart w:id="26" w:name="_Hlk77853207"/>
      <w:r w:rsidRPr="00680977">
        <w:rPr>
          <w:rFonts w:ascii="Arial" w:hAnsi="Arial" w:cs="Arial"/>
        </w:rPr>
        <w:t>Cuando el proponente, estando exonerado del pago de los componentes de Salud, SENA e ICBF (Art. 114-1 Exoneración de Aportes) del Estatuto Tributario Nacional, redistribuye el costo equivalente en el presupuesto oficial a estos componentes, en otros ítems de su propuesta económica</w:t>
      </w:r>
      <w:bookmarkEnd w:id="26"/>
      <w:r w:rsidR="008538F6" w:rsidRPr="00680977">
        <w:rPr>
          <w:rFonts w:ascii="Arial" w:hAnsi="Arial" w:cs="Arial"/>
        </w:rPr>
        <w:t>.</w:t>
      </w:r>
    </w:p>
    <w:p w14:paraId="2E28A463"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bCs/>
        </w:rPr>
        <w:t xml:space="preserve">La modificación de las actividades, unidades de medida y cantidades del cuadro de presupuesto. </w:t>
      </w:r>
    </w:p>
    <w:p w14:paraId="6837315F"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la propuesta sea presentada por persona(s) jurídicamente incapaz (ces) para obligarse o que no cumpla(n) con todas las capacidades, calidades y condiciones de participación indicadas en el pliego de condiciones.</w:t>
      </w:r>
    </w:p>
    <w:p w14:paraId="286DE753"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en caso de consorcio o unión temporal, sus integrantes o alguno de ellos (persona jurídica), su duración no sea superior al término de ejecución del contrato y un (1) años más.</w:t>
      </w:r>
    </w:p>
    <w:p w14:paraId="1B501E84"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el representante legal no tenga las facultades para conformar consorcio o unión temporal, para presentar propuesta y/o suscribir el contrato.</w:t>
      </w:r>
    </w:p>
    <w:p w14:paraId="6BAF6CBE"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la conformación del Consorcio o Unión Temporal se haya realizado con posterioridad a la presentación de la oferta.</w:t>
      </w:r>
    </w:p>
    <w:p w14:paraId="43EB971B"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en el documento de conformación del consorcio o unión temporal, no se señalen las reglas básicas que regulen las relaciones de los consorciados o unidos temporalmente, o no fijen el porcentaje de participación de cada uno de los integrantes o no se designe representante del consorcio o unión temporal o la extralimitación de las funciones de este.</w:t>
      </w:r>
    </w:p>
    <w:p w14:paraId="4010B7CE"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Cuando el porcentaje de participación de cada integrante de la unión temporal no corresponda con la extensión de las actividades relacionadas en el acta de conformación.</w:t>
      </w:r>
    </w:p>
    <w:p w14:paraId="5C68413C"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Cuando no se acredite la debida constitución de apoderado en Colombia o no tenga las facultades para representar a las sociedades extranjeras proponentes, de acuerdo a lo exigido en el pliego o cuando el término de duración de las facultades no abarca hasta la constitución de la sucursal en Colombia. </w:t>
      </w:r>
    </w:p>
    <w:p w14:paraId="269B8E1D" w14:textId="77777777" w:rsidR="008538F6" w:rsidRPr="00680977"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t xml:space="preserve">La no presentación del poder, cuando la carta de presentación se encuentre suscrita a través de apoderado.  </w:t>
      </w:r>
    </w:p>
    <w:p w14:paraId="164B4ACA" w14:textId="38A7B6EB" w:rsidR="00556D19" w:rsidRDefault="008538F6" w:rsidP="006F0420">
      <w:pPr>
        <w:pStyle w:val="Prrafodelista"/>
        <w:numPr>
          <w:ilvl w:val="0"/>
          <w:numId w:val="5"/>
        </w:numPr>
        <w:ind w:left="709" w:right="80" w:hanging="567"/>
        <w:jc w:val="both"/>
        <w:rPr>
          <w:rFonts w:ascii="Arial" w:hAnsi="Arial" w:cs="Arial"/>
        </w:rPr>
      </w:pPr>
      <w:r w:rsidRPr="00680977">
        <w:rPr>
          <w:rFonts w:ascii="Arial" w:hAnsi="Arial" w:cs="Arial"/>
        </w:rPr>
        <w:lastRenderedPageBreak/>
        <w:t>El no encontrarse al día en el pago de aportes parafiscales y de seguridad social integral al momento del cierre de la presente selección</w:t>
      </w:r>
      <w:r w:rsidR="00556D19" w:rsidRPr="00680977">
        <w:rPr>
          <w:rFonts w:ascii="Arial" w:hAnsi="Arial" w:cs="Arial"/>
        </w:rPr>
        <w:t>.</w:t>
      </w:r>
    </w:p>
    <w:p w14:paraId="2EA382AB" w14:textId="6405323C" w:rsidR="0089284B" w:rsidRPr="00680977" w:rsidRDefault="0089284B" w:rsidP="006F0420">
      <w:pPr>
        <w:pStyle w:val="Prrafodelista"/>
        <w:numPr>
          <w:ilvl w:val="0"/>
          <w:numId w:val="5"/>
        </w:numPr>
        <w:ind w:left="709" w:right="80" w:hanging="567"/>
        <w:jc w:val="both"/>
        <w:rPr>
          <w:rFonts w:ascii="Arial" w:hAnsi="Arial" w:cs="Arial"/>
        </w:rPr>
      </w:pPr>
      <w:r>
        <w:rPr>
          <w:rFonts w:ascii="Arial" w:hAnsi="Arial" w:cs="Arial"/>
        </w:rPr>
        <w:t>Cuando el proponente no presente la garantía de seriedad de la oferta.</w:t>
      </w:r>
    </w:p>
    <w:p w14:paraId="284DDFAA" w14:textId="77777777" w:rsidR="00725EF5" w:rsidRPr="00680977" w:rsidRDefault="00725EF5" w:rsidP="006F0420">
      <w:pPr>
        <w:jc w:val="both"/>
        <w:rPr>
          <w:rFonts w:ascii="Arial" w:hAnsi="Arial" w:cs="Arial"/>
          <w:b/>
          <w:sz w:val="20"/>
          <w:szCs w:val="20"/>
          <w:lang w:val="es-MX"/>
        </w:rPr>
      </w:pPr>
      <w:r w:rsidRPr="00680977">
        <w:rPr>
          <w:rFonts w:ascii="Arial" w:hAnsi="Arial" w:cs="Arial"/>
          <w:sz w:val="20"/>
          <w:szCs w:val="20"/>
        </w:rPr>
        <w:br w:type="page"/>
      </w:r>
    </w:p>
    <w:bookmarkStart w:id="27" w:name="_Toc138138787"/>
    <w:p w14:paraId="47579BE9" w14:textId="5A6A4F2B" w:rsidR="00E2362A" w:rsidRPr="00680977" w:rsidRDefault="00D2073D" w:rsidP="003153C6">
      <w:pPr>
        <w:pStyle w:val="Ttulo1"/>
        <w:keepLines/>
        <w:numPr>
          <w:ilvl w:val="0"/>
          <w:numId w:val="11"/>
        </w:numPr>
        <w:shd w:val="clear" w:color="auto" w:fill="D9E2F3" w:themeFill="accent5" w:themeFillTint="33"/>
        <w:jc w:val="both"/>
        <w:rPr>
          <w:rFonts w:ascii="Arial" w:hAnsi="Arial" w:cs="Arial"/>
        </w:rPr>
      </w:pPr>
      <w:r w:rsidRPr="00680977">
        <w:rPr>
          <w:rFonts w:ascii="Arial" w:hAnsi="Arial" w:cs="Arial"/>
          <w:noProof/>
          <w:lang w:val="es-CO" w:eastAsia="es-CO"/>
        </w:rPr>
        <w:lastRenderedPageBreak/>
        <mc:AlternateContent>
          <mc:Choice Requires="wps">
            <w:drawing>
              <wp:anchor distT="4294967295" distB="4294967295" distL="114300" distR="114300" simplePos="0" relativeHeight="251722752" behindDoc="1" locked="0" layoutInCell="0" allowOverlap="1" wp14:anchorId="6BDFFB15" wp14:editId="747F4A97">
                <wp:simplePos x="0" y="0"/>
                <wp:positionH relativeFrom="page">
                  <wp:posOffset>1117600</wp:posOffset>
                </wp:positionH>
                <wp:positionV relativeFrom="paragraph">
                  <wp:posOffset>211455</wp:posOffset>
                </wp:positionV>
                <wp:extent cx="5563235" cy="116840"/>
                <wp:effectExtent l="0" t="0" r="24765" b="0"/>
                <wp:wrapNone/>
                <wp:docPr id="23" name="Forma libr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3235" cy="116840"/>
                        </a:xfrm>
                        <a:custGeom>
                          <a:avLst/>
                          <a:gdLst>
                            <a:gd name="T0" fmla="*/ 0 w 9462"/>
                            <a:gd name="T1" fmla="*/ 9462 w 9462"/>
                          </a:gdLst>
                          <a:ahLst/>
                          <a:cxnLst>
                            <a:cxn ang="0">
                              <a:pos x="T0" y="0"/>
                            </a:cxn>
                            <a:cxn ang="0">
                              <a:pos x="T1" y="0"/>
                            </a:cxn>
                          </a:cxnLst>
                          <a:rect l="0" t="0" r="r" b="b"/>
                          <a:pathLst>
                            <a:path w="9462">
                              <a:moveTo>
                                <a:pt x="0" y="0"/>
                              </a:moveTo>
                              <a:lnTo>
                                <a:pt x="9462" y="0"/>
                              </a:lnTo>
                            </a:path>
                          </a:pathLst>
                        </a:custGeom>
                        <a:noFill/>
                        <a:ln w="13461">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F73A5" id="Forma libre 23" o:spid="_x0000_s1026" style="position:absolute;margin-left:88pt;margin-top:16.65pt;width:438.05pt;height:9.2pt;z-index:-2515937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462,11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" o:allowincell="f" path="m,l9462,e" filled="f" strokecolor="#1a1717" strokeweight=".37392mm">
                <v:path arrowok="t" o:connecttype="custom" o:connectlocs="0,0;5563235,0" o:connectangles="0,0"/>
                <w10:wrap anchorx="page"/>
              </v:shape>
            </w:pict>
          </mc:Fallback>
        </mc:AlternateContent>
      </w:r>
      <w:r w:rsidRPr="00680977">
        <w:rPr>
          <w:rFonts w:ascii="Arial" w:hAnsi="Arial" w:cs="Arial"/>
        </w:rPr>
        <w:softHyphen/>
      </w:r>
      <w:r w:rsidRPr="00680977">
        <w:rPr>
          <w:rFonts w:ascii="Arial" w:hAnsi="Arial" w:cs="Arial"/>
        </w:rPr>
        <w:softHyphen/>
      </w:r>
      <w:r w:rsidRPr="00680977">
        <w:rPr>
          <w:rFonts w:ascii="Arial" w:hAnsi="Arial" w:cs="Arial"/>
        </w:rPr>
        <w:softHyphen/>
      </w:r>
      <w:r w:rsidRPr="00680977">
        <w:rPr>
          <w:rFonts w:ascii="Arial" w:hAnsi="Arial" w:cs="Arial"/>
        </w:rPr>
        <w:softHyphen/>
      </w:r>
      <w:r w:rsidRPr="00680977">
        <w:rPr>
          <w:rFonts w:ascii="Arial" w:hAnsi="Arial" w:cs="Arial"/>
        </w:rPr>
        <w:softHyphen/>
      </w:r>
      <w:r w:rsidR="00C82D70" w:rsidRPr="00680977">
        <w:rPr>
          <w:rFonts w:ascii="Arial" w:hAnsi="Arial" w:cs="Arial"/>
        </w:rPr>
        <w:t xml:space="preserve"> CAPITULO III - </w:t>
      </w:r>
      <w:r w:rsidR="00F54B7F" w:rsidRPr="00680977">
        <w:rPr>
          <w:rFonts w:ascii="Arial" w:hAnsi="Arial" w:cs="Arial"/>
        </w:rPr>
        <w:t>PROCESO DE LA CONVOCATORIA</w:t>
      </w:r>
      <w:bookmarkEnd w:id="27"/>
    </w:p>
    <w:p w14:paraId="5205AEC7" w14:textId="039FB87F" w:rsidR="00D2073D" w:rsidRPr="00680977" w:rsidRDefault="00D2073D" w:rsidP="006F0420">
      <w:pPr>
        <w:jc w:val="both"/>
        <w:rPr>
          <w:rFonts w:ascii="Arial" w:hAnsi="Arial" w:cs="Arial"/>
          <w:sz w:val="20"/>
          <w:szCs w:val="20"/>
        </w:rPr>
      </w:pPr>
    </w:p>
    <w:p w14:paraId="61CB96E0" w14:textId="69E2E6CC" w:rsidR="00952B2A" w:rsidRPr="00680977" w:rsidRDefault="00952B2A"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28" w:name="_Toc138138788"/>
      <w:r w:rsidRPr="00680977">
        <w:rPr>
          <w:sz w:val="20"/>
          <w:szCs w:val="20"/>
          <w:u w:val="single"/>
        </w:rPr>
        <w:t>FECHA</w:t>
      </w:r>
      <w:r w:rsidR="002D3F5F" w:rsidRPr="00680977">
        <w:rPr>
          <w:sz w:val="20"/>
          <w:szCs w:val="20"/>
          <w:u w:val="single"/>
        </w:rPr>
        <w:t xml:space="preserve"> PROYECTADA</w:t>
      </w:r>
      <w:r w:rsidR="00E24AA3" w:rsidRPr="00680977">
        <w:rPr>
          <w:sz w:val="20"/>
          <w:szCs w:val="20"/>
          <w:u w:val="single"/>
        </w:rPr>
        <w:t xml:space="preserve"> </w:t>
      </w:r>
      <w:r w:rsidRPr="00680977">
        <w:rPr>
          <w:sz w:val="20"/>
          <w:szCs w:val="20"/>
          <w:u w:val="single"/>
        </w:rPr>
        <w:t>DE APERTURA</w:t>
      </w:r>
      <w:bookmarkEnd w:id="28"/>
    </w:p>
    <w:p w14:paraId="7EAA1AED" w14:textId="1205E76B" w:rsidR="00C12D01" w:rsidRPr="0089284B" w:rsidRDefault="00952B2A" w:rsidP="006F04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0"/>
          <w:szCs w:val="20"/>
        </w:rPr>
      </w:pPr>
      <w:r w:rsidRPr="00680977">
        <w:rPr>
          <w:rFonts w:ascii="Arial" w:hAnsi="Arial" w:cs="Arial"/>
          <w:sz w:val="20"/>
          <w:szCs w:val="20"/>
        </w:rPr>
        <w:t xml:space="preserve">La </w:t>
      </w:r>
      <w:r w:rsidR="0089284B" w:rsidRPr="0089284B">
        <w:rPr>
          <w:rFonts w:ascii="Arial" w:hAnsi="Arial" w:cs="Arial"/>
          <w:sz w:val="20"/>
          <w:szCs w:val="20"/>
        </w:rPr>
        <w:t xml:space="preserve">Expedición acto administrativo de apertura del proceso de selección </w:t>
      </w:r>
      <w:r w:rsidR="00675CB4" w:rsidRPr="0089284B">
        <w:rPr>
          <w:rFonts w:ascii="Arial" w:hAnsi="Arial" w:cs="Arial"/>
          <w:sz w:val="20"/>
          <w:szCs w:val="20"/>
        </w:rPr>
        <w:t>se realiza</w:t>
      </w:r>
      <w:r w:rsidR="002D3F5F" w:rsidRPr="0089284B">
        <w:rPr>
          <w:rFonts w:ascii="Arial" w:hAnsi="Arial" w:cs="Arial"/>
          <w:sz w:val="20"/>
          <w:szCs w:val="20"/>
        </w:rPr>
        <w:t>rá el día</w:t>
      </w:r>
      <w:r w:rsidR="000E60CB" w:rsidRPr="0089284B">
        <w:rPr>
          <w:rFonts w:ascii="Arial" w:hAnsi="Arial" w:cs="Arial"/>
          <w:sz w:val="20"/>
          <w:szCs w:val="20"/>
        </w:rPr>
        <w:t xml:space="preserve"> </w:t>
      </w:r>
      <w:r w:rsidR="0089284B" w:rsidRPr="0089284B">
        <w:rPr>
          <w:rFonts w:ascii="Arial" w:hAnsi="Arial" w:cs="Arial"/>
          <w:sz w:val="20"/>
          <w:szCs w:val="20"/>
        </w:rPr>
        <w:t>13</w:t>
      </w:r>
      <w:r w:rsidR="000E60CB" w:rsidRPr="0089284B">
        <w:rPr>
          <w:rFonts w:ascii="Arial" w:hAnsi="Arial" w:cs="Arial"/>
          <w:sz w:val="20"/>
          <w:szCs w:val="20"/>
        </w:rPr>
        <w:t xml:space="preserve"> de marzo </w:t>
      </w:r>
      <w:r w:rsidRPr="0089284B">
        <w:rPr>
          <w:rFonts w:ascii="Arial" w:hAnsi="Arial" w:cs="Arial"/>
          <w:sz w:val="20"/>
          <w:szCs w:val="20"/>
        </w:rPr>
        <w:t>de 20</w:t>
      </w:r>
      <w:r w:rsidR="00DD4691" w:rsidRPr="0089284B">
        <w:rPr>
          <w:rFonts w:ascii="Arial" w:hAnsi="Arial" w:cs="Arial"/>
          <w:sz w:val="20"/>
          <w:szCs w:val="20"/>
        </w:rPr>
        <w:t>2</w:t>
      </w:r>
      <w:r w:rsidR="00C12D01" w:rsidRPr="0089284B">
        <w:rPr>
          <w:rFonts w:ascii="Arial" w:hAnsi="Arial" w:cs="Arial"/>
          <w:sz w:val="20"/>
          <w:szCs w:val="20"/>
        </w:rPr>
        <w:t>4</w:t>
      </w:r>
    </w:p>
    <w:p w14:paraId="448C5233" w14:textId="77777777" w:rsidR="00952B2A" w:rsidRPr="0089284B" w:rsidRDefault="00952B2A" w:rsidP="006F04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0"/>
          <w:szCs w:val="20"/>
        </w:rPr>
      </w:pPr>
    </w:p>
    <w:p w14:paraId="563A588D" w14:textId="2858F04A" w:rsidR="00952B2A" w:rsidRPr="00680977" w:rsidRDefault="00952B2A" w:rsidP="006F0420">
      <w:pPr>
        <w:jc w:val="both"/>
        <w:rPr>
          <w:rFonts w:ascii="Arial" w:hAnsi="Arial" w:cs="Arial"/>
          <w:sz w:val="20"/>
          <w:szCs w:val="20"/>
        </w:rPr>
      </w:pPr>
      <w:r w:rsidRPr="0089284B">
        <w:rPr>
          <w:rFonts w:ascii="Arial" w:hAnsi="Arial" w:cs="Arial"/>
          <w:sz w:val="20"/>
          <w:szCs w:val="20"/>
        </w:rPr>
        <w:t xml:space="preserve">La </w:t>
      </w:r>
      <w:r w:rsidR="00601F36" w:rsidRPr="0089284B">
        <w:rPr>
          <w:rFonts w:ascii="Arial" w:hAnsi="Arial" w:cs="Arial"/>
          <w:sz w:val="20"/>
          <w:szCs w:val="20"/>
        </w:rPr>
        <w:t>Alcaldía de Tauramena</w:t>
      </w:r>
      <w:r w:rsidRPr="0089284B">
        <w:rPr>
          <w:rFonts w:ascii="Arial" w:hAnsi="Arial" w:cs="Arial"/>
          <w:sz w:val="20"/>
          <w:szCs w:val="20"/>
        </w:rPr>
        <w:t>, en cumplimiento de lo establecido en el Artículo 2.2.1.1.2.1.5 del Decreto 1082 de 2015, expedirá el correspondiente acto administrativo en virtud del cual se ordena la apertura</w:t>
      </w:r>
      <w:r w:rsidRPr="00680977">
        <w:rPr>
          <w:rFonts w:ascii="Arial" w:hAnsi="Arial" w:cs="Arial"/>
          <w:sz w:val="20"/>
          <w:szCs w:val="20"/>
        </w:rPr>
        <w:t xml:space="preserve"> del presente proceso de selección.</w:t>
      </w:r>
    </w:p>
    <w:p w14:paraId="7AE5C0AA" w14:textId="72D00C29" w:rsidR="00952B2A" w:rsidRPr="00680977" w:rsidRDefault="00952B2A" w:rsidP="003153C6">
      <w:pPr>
        <w:pStyle w:val="Ttulo2"/>
        <w:numPr>
          <w:ilvl w:val="1"/>
          <w:numId w:val="11"/>
        </w:numPr>
        <w:shd w:val="clear" w:color="auto" w:fill="D9E2F3" w:themeFill="accent5" w:themeFillTint="33"/>
        <w:tabs>
          <w:tab w:val="left" w:pos="-720"/>
          <w:tab w:val="left" w:pos="2535"/>
        </w:tabs>
        <w:autoSpaceDE w:val="0"/>
        <w:autoSpaceDN w:val="0"/>
        <w:adjustRightInd w:val="0"/>
        <w:spacing w:line="240" w:lineRule="atLeast"/>
        <w:jc w:val="both"/>
        <w:rPr>
          <w:sz w:val="20"/>
          <w:szCs w:val="20"/>
        </w:rPr>
      </w:pPr>
      <w:bookmarkStart w:id="29" w:name="_Toc138138789"/>
      <w:r w:rsidRPr="00680977">
        <w:rPr>
          <w:sz w:val="20"/>
          <w:szCs w:val="20"/>
          <w:u w:val="single"/>
        </w:rPr>
        <w:t>CRONOGRAMA DEL PROCESO</w:t>
      </w:r>
      <w:bookmarkEnd w:id="29"/>
    </w:p>
    <w:p w14:paraId="1DE597BD" w14:textId="77777777" w:rsidR="00C12D01" w:rsidRPr="00680977" w:rsidRDefault="00C12D01" w:rsidP="00C12D01">
      <w:pPr>
        <w:rPr>
          <w:rFonts w:ascii="Arial" w:hAnsi="Arial" w:cs="Arial"/>
          <w:sz w:val="20"/>
          <w:szCs w:val="20"/>
        </w:rPr>
      </w:pPr>
      <w:r w:rsidRPr="00680977">
        <w:rPr>
          <w:rFonts w:ascii="Arial" w:hAnsi="Arial" w:cs="Arial"/>
          <w:sz w:val="20"/>
          <w:szCs w:val="20"/>
        </w:rPr>
        <w:t>El</w:t>
      </w:r>
      <w:r w:rsidRPr="00680977">
        <w:rPr>
          <w:rFonts w:ascii="Arial" w:hAnsi="Arial" w:cs="Arial"/>
          <w:spacing w:val="-3"/>
          <w:sz w:val="20"/>
          <w:szCs w:val="20"/>
        </w:rPr>
        <w:t xml:space="preserve"> </w:t>
      </w:r>
      <w:r w:rsidRPr="00680977">
        <w:rPr>
          <w:rFonts w:ascii="Arial" w:hAnsi="Arial" w:cs="Arial"/>
          <w:spacing w:val="1"/>
          <w:sz w:val="20"/>
          <w:szCs w:val="20"/>
        </w:rPr>
        <w:t>si</w:t>
      </w:r>
      <w:r w:rsidRPr="00680977">
        <w:rPr>
          <w:rFonts w:ascii="Arial" w:hAnsi="Arial" w:cs="Arial"/>
          <w:sz w:val="20"/>
          <w:szCs w:val="20"/>
        </w:rPr>
        <w:t>g</w:t>
      </w:r>
      <w:r w:rsidRPr="00680977">
        <w:rPr>
          <w:rFonts w:ascii="Arial" w:hAnsi="Arial" w:cs="Arial"/>
          <w:spacing w:val="1"/>
          <w:sz w:val="20"/>
          <w:szCs w:val="20"/>
        </w:rPr>
        <w:t>u</w:t>
      </w:r>
      <w:r w:rsidRPr="00680977">
        <w:rPr>
          <w:rFonts w:ascii="Arial" w:hAnsi="Arial" w:cs="Arial"/>
          <w:spacing w:val="-1"/>
          <w:sz w:val="20"/>
          <w:szCs w:val="20"/>
        </w:rPr>
        <w:t>i</w:t>
      </w:r>
      <w:r w:rsidRPr="00680977">
        <w:rPr>
          <w:rFonts w:ascii="Arial" w:hAnsi="Arial" w:cs="Arial"/>
          <w:sz w:val="20"/>
          <w:szCs w:val="20"/>
        </w:rPr>
        <w:t>e</w:t>
      </w:r>
      <w:r w:rsidRPr="00680977">
        <w:rPr>
          <w:rFonts w:ascii="Arial" w:hAnsi="Arial" w:cs="Arial"/>
          <w:spacing w:val="1"/>
          <w:sz w:val="20"/>
          <w:szCs w:val="20"/>
        </w:rPr>
        <w:t>n</w:t>
      </w:r>
      <w:r w:rsidRPr="00680977">
        <w:rPr>
          <w:rFonts w:ascii="Arial" w:hAnsi="Arial" w:cs="Arial"/>
          <w:sz w:val="20"/>
          <w:szCs w:val="20"/>
        </w:rPr>
        <w:t>te</w:t>
      </w:r>
      <w:r w:rsidRPr="00680977">
        <w:rPr>
          <w:rFonts w:ascii="Arial" w:hAnsi="Arial" w:cs="Arial"/>
          <w:spacing w:val="-9"/>
          <w:sz w:val="20"/>
          <w:szCs w:val="20"/>
        </w:rPr>
        <w:t xml:space="preserve"> </w:t>
      </w:r>
      <w:r w:rsidRPr="00680977">
        <w:rPr>
          <w:rFonts w:ascii="Arial" w:hAnsi="Arial" w:cs="Arial"/>
          <w:sz w:val="20"/>
          <w:szCs w:val="20"/>
        </w:rPr>
        <w:t>es</w:t>
      </w:r>
      <w:r w:rsidRPr="00680977">
        <w:rPr>
          <w:rFonts w:ascii="Arial" w:hAnsi="Arial" w:cs="Arial"/>
          <w:spacing w:val="1"/>
          <w:sz w:val="20"/>
          <w:szCs w:val="20"/>
        </w:rPr>
        <w:t xml:space="preserve"> </w:t>
      </w:r>
      <w:r w:rsidRPr="00680977">
        <w:rPr>
          <w:rFonts w:ascii="Arial" w:hAnsi="Arial" w:cs="Arial"/>
          <w:sz w:val="20"/>
          <w:szCs w:val="20"/>
        </w:rPr>
        <w:t>el</w:t>
      </w:r>
      <w:r w:rsidRPr="00680977">
        <w:rPr>
          <w:rFonts w:ascii="Arial" w:hAnsi="Arial" w:cs="Arial"/>
          <w:spacing w:val="-3"/>
          <w:sz w:val="20"/>
          <w:szCs w:val="20"/>
        </w:rPr>
        <w:t xml:space="preserve"> </w:t>
      </w:r>
      <w:r w:rsidRPr="00680977">
        <w:rPr>
          <w:rFonts w:ascii="Arial" w:hAnsi="Arial" w:cs="Arial"/>
          <w:spacing w:val="1"/>
          <w:sz w:val="20"/>
          <w:szCs w:val="20"/>
        </w:rPr>
        <w:t>Cr</w:t>
      </w:r>
      <w:r w:rsidRPr="00680977">
        <w:rPr>
          <w:rFonts w:ascii="Arial" w:hAnsi="Arial" w:cs="Arial"/>
          <w:spacing w:val="2"/>
          <w:sz w:val="20"/>
          <w:szCs w:val="20"/>
        </w:rPr>
        <w:t>o</w:t>
      </w:r>
      <w:r w:rsidRPr="00680977">
        <w:rPr>
          <w:rFonts w:ascii="Arial" w:hAnsi="Arial" w:cs="Arial"/>
          <w:sz w:val="20"/>
          <w:szCs w:val="20"/>
        </w:rPr>
        <w:t>n</w:t>
      </w:r>
      <w:r w:rsidRPr="00680977">
        <w:rPr>
          <w:rFonts w:ascii="Arial" w:hAnsi="Arial" w:cs="Arial"/>
          <w:spacing w:val="1"/>
          <w:sz w:val="20"/>
          <w:szCs w:val="20"/>
        </w:rPr>
        <w:t>o</w:t>
      </w:r>
      <w:r w:rsidRPr="00680977">
        <w:rPr>
          <w:rFonts w:ascii="Arial" w:hAnsi="Arial" w:cs="Arial"/>
          <w:sz w:val="20"/>
          <w:szCs w:val="20"/>
        </w:rPr>
        <w:t>gr</w:t>
      </w:r>
      <w:r w:rsidRPr="00680977">
        <w:rPr>
          <w:rFonts w:ascii="Arial" w:hAnsi="Arial" w:cs="Arial"/>
          <w:spacing w:val="2"/>
          <w:sz w:val="20"/>
          <w:szCs w:val="20"/>
        </w:rPr>
        <w:t>a</w:t>
      </w:r>
      <w:r w:rsidRPr="00680977">
        <w:rPr>
          <w:rFonts w:ascii="Arial" w:hAnsi="Arial" w:cs="Arial"/>
          <w:spacing w:val="4"/>
          <w:sz w:val="20"/>
          <w:szCs w:val="20"/>
        </w:rPr>
        <w:t>m</w:t>
      </w:r>
      <w:r w:rsidRPr="00680977">
        <w:rPr>
          <w:rFonts w:ascii="Arial" w:hAnsi="Arial" w:cs="Arial"/>
          <w:sz w:val="20"/>
          <w:szCs w:val="20"/>
        </w:rPr>
        <w:t>a</w:t>
      </w:r>
      <w:r w:rsidRPr="00680977">
        <w:rPr>
          <w:rFonts w:ascii="Arial" w:hAnsi="Arial" w:cs="Arial"/>
          <w:spacing w:val="-11"/>
          <w:sz w:val="20"/>
          <w:szCs w:val="20"/>
        </w:rPr>
        <w:t xml:space="preserve"> </w:t>
      </w:r>
      <w:r w:rsidRPr="00680977">
        <w:rPr>
          <w:rFonts w:ascii="Arial" w:hAnsi="Arial" w:cs="Arial"/>
          <w:spacing w:val="-1"/>
          <w:sz w:val="20"/>
          <w:szCs w:val="20"/>
        </w:rPr>
        <w:t>d</w:t>
      </w:r>
      <w:r w:rsidRPr="00680977">
        <w:rPr>
          <w:rFonts w:ascii="Arial" w:hAnsi="Arial" w:cs="Arial"/>
          <w:sz w:val="20"/>
          <w:szCs w:val="20"/>
        </w:rPr>
        <w:t>el</w:t>
      </w:r>
      <w:r w:rsidRPr="00680977">
        <w:rPr>
          <w:rFonts w:ascii="Arial" w:hAnsi="Arial" w:cs="Arial"/>
          <w:spacing w:val="-3"/>
          <w:sz w:val="20"/>
          <w:szCs w:val="20"/>
        </w:rPr>
        <w:t xml:space="preserve"> </w:t>
      </w:r>
      <w:r w:rsidRPr="00680977">
        <w:rPr>
          <w:rFonts w:ascii="Arial" w:hAnsi="Arial" w:cs="Arial"/>
          <w:spacing w:val="-1"/>
          <w:sz w:val="20"/>
          <w:szCs w:val="20"/>
        </w:rPr>
        <w:t>P</w:t>
      </w:r>
      <w:r w:rsidRPr="00680977">
        <w:rPr>
          <w:rFonts w:ascii="Arial" w:hAnsi="Arial" w:cs="Arial"/>
          <w:spacing w:val="1"/>
          <w:sz w:val="20"/>
          <w:szCs w:val="20"/>
        </w:rPr>
        <w:t>r</w:t>
      </w:r>
      <w:r w:rsidRPr="00680977">
        <w:rPr>
          <w:rFonts w:ascii="Arial" w:hAnsi="Arial" w:cs="Arial"/>
          <w:sz w:val="20"/>
          <w:szCs w:val="20"/>
        </w:rPr>
        <w:t>o</w:t>
      </w:r>
      <w:r w:rsidRPr="00680977">
        <w:rPr>
          <w:rFonts w:ascii="Arial" w:hAnsi="Arial" w:cs="Arial"/>
          <w:spacing w:val="1"/>
          <w:sz w:val="20"/>
          <w:szCs w:val="20"/>
        </w:rPr>
        <w:t>c</w:t>
      </w:r>
      <w:r w:rsidRPr="00680977">
        <w:rPr>
          <w:rFonts w:ascii="Arial" w:hAnsi="Arial" w:cs="Arial"/>
          <w:sz w:val="20"/>
          <w:szCs w:val="20"/>
        </w:rPr>
        <w:t>e</w:t>
      </w:r>
      <w:r w:rsidRPr="00680977">
        <w:rPr>
          <w:rFonts w:ascii="Arial" w:hAnsi="Arial" w:cs="Arial"/>
          <w:spacing w:val="1"/>
          <w:sz w:val="20"/>
          <w:szCs w:val="20"/>
        </w:rPr>
        <w:t>s</w:t>
      </w:r>
      <w:r w:rsidRPr="00680977">
        <w:rPr>
          <w:rFonts w:ascii="Arial" w:hAnsi="Arial" w:cs="Arial"/>
          <w:sz w:val="20"/>
          <w:szCs w:val="20"/>
        </w:rPr>
        <w:t>o</w:t>
      </w:r>
      <w:r w:rsidRPr="00680977">
        <w:rPr>
          <w:rFonts w:ascii="Arial" w:hAnsi="Arial" w:cs="Arial"/>
          <w:spacing w:val="-5"/>
          <w:sz w:val="20"/>
          <w:szCs w:val="20"/>
        </w:rPr>
        <w:t xml:space="preserve"> </w:t>
      </w:r>
      <w:r w:rsidRPr="00680977">
        <w:rPr>
          <w:rFonts w:ascii="Arial" w:hAnsi="Arial" w:cs="Arial"/>
          <w:sz w:val="20"/>
          <w:szCs w:val="20"/>
        </w:rPr>
        <w:t>de</w:t>
      </w:r>
      <w:r w:rsidRPr="00680977">
        <w:rPr>
          <w:rFonts w:ascii="Arial" w:hAnsi="Arial" w:cs="Arial"/>
          <w:spacing w:val="-2"/>
          <w:sz w:val="20"/>
          <w:szCs w:val="20"/>
        </w:rPr>
        <w:t xml:space="preserve"> </w:t>
      </w:r>
      <w:r w:rsidRPr="00680977">
        <w:rPr>
          <w:rFonts w:ascii="Arial" w:hAnsi="Arial" w:cs="Arial"/>
          <w:spacing w:val="3"/>
          <w:sz w:val="20"/>
          <w:szCs w:val="20"/>
        </w:rPr>
        <w:t>C</w:t>
      </w:r>
      <w:r w:rsidRPr="00680977">
        <w:rPr>
          <w:rFonts w:ascii="Arial" w:hAnsi="Arial" w:cs="Arial"/>
          <w:sz w:val="20"/>
          <w:szCs w:val="20"/>
        </w:rPr>
        <w:t>o</w:t>
      </w:r>
      <w:r w:rsidRPr="00680977">
        <w:rPr>
          <w:rFonts w:ascii="Arial" w:hAnsi="Arial" w:cs="Arial"/>
          <w:spacing w:val="-1"/>
          <w:sz w:val="20"/>
          <w:szCs w:val="20"/>
        </w:rPr>
        <w:t>n</w:t>
      </w:r>
      <w:r w:rsidRPr="00680977">
        <w:rPr>
          <w:rFonts w:ascii="Arial" w:hAnsi="Arial" w:cs="Arial"/>
          <w:sz w:val="20"/>
          <w:szCs w:val="20"/>
        </w:rPr>
        <w:t>tra</w:t>
      </w:r>
      <w:r w:rsidRPr="00680977">
        <w:rPr>
          <w:rFonts w:ascii="Arial" w:hAnsi="Arial" w:cs="Arial"/>
          <w:spacing w:val="2"/>
          <w:sz w:val="20"/>
          <w:szCs w:val="20"/>
        </w:rPr>
        <w:t>t</w:t>
      </w:r>
      <w:r w:rsidRPr="00680977">
        <w:rPr>
          <w:rFonts w:ascii="Arial" w:hAnsi="Arial" w:cs="Arial"/>
          <w:sz w:val="20"/>
          <w:szCs w:val="20"/>
        </w:rPr>
        <w:t>a</w:t>
      </w:r>
      <w:r w:rsidRPr="00680977">
        <w:rPr>
          <w:rFonts w:ascii="Arial" w:hAnsi="Arial" w:cs="Arial"/>
          <w:spacing w:val="1"/>
          <w:sz w:val="20"/>
          <w:szCs w:val="20"/>
        </w:rPr>
        <w:t>c</w:t>
      </w:r>
      <w:r w:rsidRPr="00680977">
        <w:rPr>
          <w:rFonts w:ascii="Arial" w:hAnsi="Arial" w:cs="Arial"/>
          <w:spacing w:val="-1"/>
          <w:sz w:val="20"/>
          <w:szCs w:val="20"/>
        </w:rPr>
        <w:t>i</w:t>
      </w:r>
      <w:r w:rsidRPr="00680977">
        <w:rPr>
          <w:rFonts w:ascii="Arial" w:hAnsi="Arial" w:cs="Arial"/>
          <w:sz w:val="20"/>
          <w:szCs w:val="20"/>
        </w:rPr>
        <w:t>ón.</w:t>
      </w:r>
    </w:p>
    <w:p w14:paraId="0BFAED21" w14:textId="77777777" w:rsidR="00C12D01" w:rsidRPr="00680977" w:rsidRDefault="00C12D01" w:rsidP="00C12D01">
      <w:pPr>
        <w:rPr>
          <w:rFonts w:ascii="Arial" w:hAnsi="Arial" w:cs="Arial"/>
          <w:sz w:val="20"/>
          <w:szCs w:val="20"/>
        </w:rPr>
      </w:pPr>
    </w:p>
    <w:tbl>
      <w:tblPr>
        <w:tblW w:w="9750" w:type="dxa"/>
        <w:tblBorders>
          <w:top w:val="thickThinLargeGap" w:sz="6" w:space="0" w:color="808080"/>
          <w:left w:val="thickThinLargeGap" w:sz="6" w:space="0" w:color="808080"/>
          <w:bottom w:val="thickThinLargeGap" w:sz="6" w:space="0" w:color="808080"/>
          <w:right w:val="thickThinLargeGap" w:sz="6" w:space="0" w:color="808080"/>
        </w:tblBorders>
        <w:tblLayout w:type="fixed"/>
        <w:tblLook w:val="04A0" w:firstRow="1" w:lastRow="0" w:firstColumn="1" w:lastColumn="0" w:noHBand="0" w:noVBand="1"/>
      </w:tblPr>
      <w:tblGrid>
        <w:gridCol w:w="3088"/>
        <w:gridCol w:w="1984"/>
        <w:gridCol w:w="4678"/>
      </w:tblGrid>
      <w:tr w:rsidR="00517A1A" w:rsidRPr="00680977" w14:paraId="7B21CC4F"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shd w:val="clear" w:color="auto" w:fill="D9E2F3" w:themeFill="accent5" w:themeFillTint="33"/>
            <w:tcMar>
              <w:top w:w="0" w:type="dxa"/>
              <w:left w:w="15" w:type="dxa"/>
              <w:bottom w:w="0" w:type="dxa"/>
              <w:right w:w="15" w:type="dxa"/>
            </w:tcMar>
            <w:vAlign w:val="center"/>
            <w:hideMark/>
          </w:tcPr>
          <w:p w14:paraId="3467B8B2" w14:textId="77777777" w:rsidR="00C12D01" w:rsidRPr="00680977" w:rsidRDefault="00C12D01" w:rsidP="00DF71F2">
            <w:pPr>
              <w:ind w:right="104"/>
              <w:jc w:val="center"/>
              <w:rPr>
                <w:rFonts w:ascii="Arial" w:hAnsi="Arial" w:cs="Arial"/>
                <w:sz w:val="20"/>
                <w:szCs w:val="20"/>
              </w:rPr>
            </w:pPr>
            <w:bookmarkStart w:id="30" w:name="_Hlk141420191"/>
            <w:r w:rsidRPr="00680977">
              <w:rPr>
                <w:rFonts w:ascii="Arial" w:hAnsi="Arial" w:cs="Arial"/>
                <w:b/>
                <w:sz w:val="20"/>
                <w:szCs w:val="20"/>
              </w:rPr>
              <w:t>ACTIVIDAD</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shd w:val="clear" w:color="auto" w:fill="D9E2F3" w:themeFill="accent5" w:themeFillTint="33"/>
            <w:tcMar>
              <w:top w:w="0" w:type="dxa"/>
              <w:left w:w="15" w:type="dxa"/>
              <w:bottom w:w="0" w:type="dxa"/>
              <w:right w:w="15" w:type="dxa"/>
            </w:tcMar>
            <w:vAlign w:val="center"/>
            <w:hideMark/>
          </w:tcPr>
          <w:p w14:paraId="0A2556DD" w14:textId="77777777" w:rsidR="00C12D01" w:rsidRPr="00680977" w:rsidRDefault="00C12D01" w:rsidP="00DF71F2">
            <w:pPr>
              <w:jc w:val="center"/>
              <w:rPr>
                <w:rFonts w:ascii="Arial" w:hAnsi="Arial" w:cs="Arial"/>
                <w:sz w:val="20"/>
                <w:szCs w:val="20"/>
              </w:rPr>
            </w:pPr>
            <w:r w:rsidRPr="00680977">
              <w:rPr>
                <w:rFonts w:ascii="Arial" w:hAnsi="Arial" w:cs="Arial"/>
                <w:b/>
                <w:sz w:val="20"/>
                <w:szCs w:val="20"/>
              </w:rPr>
              <w:t>FECHA</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shd w:val="clear" w:color="auto" w:fill="D9E2F3" w:themeFill="accent5" w:themeFillTint="33"/>
            <w:tcMar>
              <w:top w:w="0" w:type="dxa"/>
              <w:left w:w="15" w:type="dxa"/>
              <w:bottom w:w="0" w:type="dxa"/>
              <w:right w:w="15" w:type="dxa"/>
            </w:tcMar>
            <w:vAlign w:val="center"/>
            <w:hideMark/>
          </w:tcPr>
          <w:p w14:paraId="558219BA" w14:textId="77777777" w:rsidR="00C12D01" w:rsidRPr="00680977" w:rsidRDefault="00C12D01" w:rsidP="00DF71F2">
            <w:pPr>
              <w:jc w:val="center"/>
              <w:rPr>
                <w:rFonts w:ascii="Arial" w:hAnsi="Arial" w:cs="Arial"/>
                <w:sz w:val="20"/>
                <w:szCs w:val="20"/>
              </w:rPr>
            </w:pPr>
            <w:r w:rsidRPr="00680977">
              <w:rPr>
                <w:rFonts w:ascii="Arial" w:hAnsi="Arial" w:cs="Arial"/>
                <w:b/>
                <w:sz w:val="20"/>
                <w:szCs w:val="20"/>
              </w:rPr>
              <w:t>LUGAR</w:t>
            </w:r>
          </w:p>
        </w:tc>
      </w:tr>
      <w:tr w:rsidR="00517A1A" w:rsidRPr="00680977" w14:paraId="05EBFEB3"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5AA7E770" w14:textId="77777777" w:rsidR="00C12D01" w:rsidRPr="00680977" w:rsidRDefault="00C12D01" w:rsidP="00680977">
            <w:pPr>
              <w:ind w:right="104"/>
              <w:jc w:val="both"/>
              <w:rPr>
                <w:rFonts w:ascii="Arial" w:hAnsi="Arial" w:cs="Arial"/>
                <w:i/>
                <w:sz w:val="20"/>
                <w:szCs w:val="20"/>
              </w:rPr>
            </w:pPr>
            <w:r w:rsidRPr="00680977">
              <w:rPr>
                <w:rFonts w:ascii="Arial" w:hAnsi="Arial" w:cs="Arial"/>
                <w:i/>
                <w:spacing w:val="-1"/>
                <w:sz w:val="20"/>
                <w:szCs w:val="20"/>
              </w:rPr>
              <w:t>Aviso Convocatoria para la contratación, Ley 80 de 1993, artículo 2.2.1.1.2.1.2 Decreto 1082 de 2.015</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03DB718C" w14:textId="3AE52B5E" w:rsidR="00680977" w:rsidRPr="00680977" w:rsidRDefault="00AC31C0" w:rsidP="00680977">
            <w:pPr>
              <w:jc w:val="both"/>
              <w:rPr>
                <w:rFonts w:ascii="Arial" w:hAnsi="Arial" w:cs="Arial"/>
                <w:bCs/>
                <w:sz w:val="20"/>
                <w:szCs w:val="20"/>
              </w:rPr>
            </w:pPr>
            <w:r>
              <w:rPr>
                <w:rFonts w:ascii="Arial" w:hAnsi="Arial" w:cs="Arial"/>
                <w:bCs/>
                <w:sz w:val="20"/>
                <w:szCs w:val="20"/>
              </w:rPr>
              <w:t>6</w:t>
            </w:r>
            <w:r w:rsidR="00680977" w:rsidRPr="00680977">
              <w:rPr>
                <w:rFonts w:ascii="Arial" w:hAnsi="Arial" w:cs="Arial"/>
                <w:bCs/>
                <w:sz w:val="20"/>
                <w:szCs w:val="20"/>
              </w:rPr>
              <w:t xml:space="preserve"> de marzo de 2024</w:t>
            </w:r>
          </w:p>
          <w:p w14:paraId="76668D86" w14:textId="149FC1EF" w:rsidR="00946198" w:rsidRPr="00680977" w:rsidRDefault="00680977" w:rsidP="00680977">
            <w:pPr>
              <w:pStyle w:val="Prrafodelista"/>
              <w:ind w:left="435"/>
              <w:jc w:val="both"/>
              <w:rPr>
                <w:rFonts w:ascii="Arial" w:hAnsi="Arial" w:cs="Arial"/>
                <w:bCs/>
              </w:rPr>
            </w:pPr>
            <w:r w:rsidRPr="00680977">
              <w:rPr>
                <w:rFonts w:ascii="Arial" w:hAnsi="Arial" w:cs="Arial"/>
                <w:bCs/>
              </w:rPr>
              <w:t>8 a.m.</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tcPr>
          <w:p w14:paraId="575045B7" w14:textId="77777777" w:rsidR="00C12D01" w:rsidRPr="00680977" w:rsidRDefault="00C12D01" w:rsidP="00680977">
            <w:pPr>
              <w:keepLines/>
              <w:autoSpaceDE w:val="0"/>
              <w:autoSpaceDN w:val="0"/>
              <w:adjustRightInd w:val="0"/>
              <w:ind w:right="107"/>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16"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p w14:paraId="3D8F5705" w14:textId="77777777" w:rsidR="00C12D01" w:rsidRPr="00680977" w:rsidRDefault="00C12D01" w:rsidP="00680977">
            <w:pPr>
              <w:ind w:right="107"/>
              <w:jc w:val="both"/>
              <w:rPr>
                <w:rFonts w:ascii="Arial" w:hAnsi="Arial" w:cs="Arial"/>
                <w:sz w:val="20"/>
                <w:szCs w:val="20"/>
              </w:rPr>
            </w:pPr>
          </w:p>
          <w:p w14:paraId="3F0A36FB" w14:textId="77777777" w:rsidR="00C12D01" w:rsidRPr="00680977" w:rsidRDefault="007E15AA" w:rsidP="00680977">
            <w:pPr>
              <w:jc w:val="both"/>
              <w:rPr>
                <w:rFonts w:ascii="Arial" w:hAnsi="Arial" w:cs="Arial"/>
                <w:b/>
                <w:sz w:val="20"/>
                <w:szCs w:val="20"/>
              </w:rPr>
            </w:pPr>
            <w:hyperlink r:id="rId17" w:history="1">
              <w:r w:rsidR="00C12D01" w:rsidRPr="00680977">
                <w:rPr>
                  <w:rStyle w:val="Hipervnculo"/>
                  <w:rFonts w:ascii="Arial" w:hAnsi="Arial" w:cs="Arial"/>
                  <w:color w:val="auto"/>
                  <w:sz w:val="20"/>
                  <w:szCs w:val="20"/>
                  <w:u w:val="none"/>
                </w:rPr>
                <w:t>www.Tauramena.gov.co</w:t>
              </w:r>
            </w:hyperlink>
            <w:r w:rsidR="00C12D01" w:rsidRPr="00680977">
              <w:rPr>
                <w:rStyle w:val="Hipervnculo"/>
                <w:rFonts w:ascii="Arial" w:hAnsi="Arial" w:cs="Arial"/>
                <w:color w:val="auto"/>
                <w:sz w:val="20"/>
                <w:szCs w:val="20"/>
                <w:u w:val="none"/>
              </w:rPr>
              <w:t xml:space="preserve"> </w:t>
            </w:r>
          </w:p>
        </w:tc>
      </w:tr>
      <w:tr w:rsidR="00517A1A" w:rsidRPr="00680977" w14:paraId="7EEC47CD"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tcPr>
          <w:p w14:paraId="4996BF64" w14:textId="77777777" w:rsidR="00C12D01" w:rsidRPr="00680977" w:rsidRDefault="00C12D01" w:rsidP="00680977">
            <w:pPr>
              <w:widowControl w:val="0"/>
              <w:autoSpaceDE w:val="0"/>
              <w:autoSpaceDN w:val="0"/>
              <w:adjustRightInd w:val="0"/>
              <w:spacing w:before="13"/>
              <w:ind w:left="102" w:right="104"/>
              <w:jc w:val="both"/>
              <w:rPr>
                <w:rFonts w:ascii="Arial" w:hAnsi="Arial" w:cs="Arial"/>
                <w:i/>
                <w:sz w:val="20"/>
                <w:szCs w:val="20"/>
              </w:rPr>
            </w:pPr>
            <w:r w:rsidRPr="00680977">
              <w:rPr>
                <w:rFonts w:ascii="Arial" w:hAnsi="Arial" w:cs="Arial"/>
                <w:i/>
                <w:spacing w:val="-1"/>
                <w:sz w:val="20"/>
                <w:szCs w:val="20"/>
              </w:rPr>
              <w:t>P</w:t>
            </w:r>
            <w:r w:rsidRPr="00680977">
              <w:rPr>
                <w:rFonts w:ascii="Arial" w:hAnsi="Arial" w:cs="Arial"/>
                <w:i/>
                <w:sz w:val="20"/>
                <w:szCs w:val="20"/>
              </w:rPr>
              <w:t>u</w:t>
            </w:r>
            <w:r w:rsidRPr="00680977">
              <w:rPr>
                <w:rFonts w:ascii="Arial" w:hAnsi="Arial" w:cs="Arial"/>
                <w:i/>
                <w:spacing w:val="1"/>
                <w:sz w:val="20"/>
                <w:szCs w:val="20"/>
              </w:rPr>
              <w:t>b</w:t>
            </w:r>
            <w:r w:rsidRPr="00680977">
              <w:rPr>
                <w:rFonts w:ascii="Arial" w:hAnsi="Arial" w:cs="Arial"/>
                <w:i/>
                <w:spacing w:val="-1"/>
                <w:sz w:val="20"/>
                <w:szCs w:val="20"/>
              </w:rPr>
              <w:t>li</w:t>
            </w:r>
            <w:r w:rsidRPr="00680977">
              <w:rPr>
                <w:rFonts w:ascii="Arial" w:hAnsi="Arial" w:cs="Arial"/>
                <w:i/>
                <w:spacing w:val="1"/>
                <w:sz w:val="20"/>
                <w:szCs w:val="20"/>
              </w:rPr>
              <w:t>c</w:t>
            </w:r>
            <w:r w:rsidRPr="00680977">
              <w:rPr>
                <w:rFonts w:ascii="Arial" w:hAnsi="Arial" w:cs="Arial"/>
                <w:i/>
                <w:sz w:val="20"/>
                <w:szCs w:val="20"/>
              </w:rPr>
              <w:t>a</w:t>
            </w:r>
            <w:r w:rsidRPr="00680977">
              <w:rPr>
                <w:rFonts w:ascii="Arial" w:hAnsi="Arial" w:cs="Arial"/>
                <w:i/>
                <w:spacing w:val="3"/>
                <w:sz w:val="20"/>
                <w:szCs w:val="20"/>
              </w:rPr>
              <w:t>c</w:t>
            </w:r>
            <w:r w:rsidRPr="00680977">
              <w:rPr>
                <w:rFonts w:ascii="Arial" w:hAnsi="Arial" w:cs="Arial"/>
                <w:i/>
                <w:spacing w:val="-1"/>
                <w:sz w:val="20"/>
                <w:szCs w:val="20"/>
              </w:rPr>
              <w:t>i</w:t>
            </w:r>
            <w:r w:rsidRPr="00680977">
              <w:rPr>
                <w:rFonts w:ascii="Arial" w:hAnsi="Arial" w:cs="Arial"/>
                <w:i/>
                <w:sz w:val="20"/>
                <w:szCs w:val="20"/>
              </w:rPr>
              <w:t>ón del proyecto de Pliego de Condiciones, estudios y do</w:t>
            </w:r>
            <w:r w:rsidRPr="00680977">
              <w:rPr>
                <w:rFonts w:ascii="Arial" w:hAnsi="Arial" w:cs="Arial"/>
                <w:i/>
                <w:spacing w:val="1"/>
                <w:sz w:val="20"/>
                <w:szCs w:val="20"/>
              </w:rPr>
              <w:t>c</w:t>
            </w:r>
            <w:r w:rsidRPr="00680977">
              <w:rPr>
                <w:rFonts w:ascii="Arial" w:hAnsi="Arial" w:cs="Arial"/>
                <w:i/>
                <w:sz w:val="20"/>
                <w:szCs w:val="20"/>
              </w:rPr>
              <w:t>u</w:t>
            </w:r>
            <w:r w:rsidRPr="00680977">
              <w:rPr>
                <w:rFonts w:ascii="Arial" w:hAnsi="Arial" w:cs="Arial"/>
                <w:i/>
                <w:spacing w:val="4"/>
                <w:sz w:val="20"/>
                <w:szCs w:val="20"/>
              </w:rPr>
              <w:t>m</w:t>
            </w:r>
            <w:r w:rsidRPr="00680977">
              <w:rPr>
                <w:rFonts w:ascii="Arial" w:hAnsi="Arial" w:cs="Arial"/>
                <w:i/>
                <w:sz w:val="20"/>
                <w:szCs w:val="20"/>
              </w:rPr>
              <w:t>e</w:t>
            </w:r>
            <w:r w:rsidRPr="00680977">
              <w:rPr>
                <w:rFonts w:ascii="Arial" w:hAnsi="Arial" w:cs="Arial"/>
                <w:i/>
                <w:spacing w:val="-1"/>
                <w:sz w:val="20"/>
                <w:szCs w:val="20"/>
              </w:rPr>
              <w:t>n</w:t>
            </w:r>
            <w:r w:rsidRPr="00680977">
              <w:rPr>
                <w:rFonts w:ascii="Arial" w:hAnsi="Arial" w:cs="Arial"/>
                <w:i/>
                <w:sz w:val="20"/>
                <w:szCs w:val="20"/>
              </w:rPr>
              <w:t>tos</w:t>
            </w:r>
            <w:r w:rsidRPr="00680977">
              <w:rPr>
                <w:rFonts w:ascii="Arial" w:hAnsi="Arial" w:cs="Arial"/>
                <w:i/>
                <w:spacing w:val="-10"/>
                <w:sz w:val="20"/>
                <w:szCs w:val="20"/>
              </w:rPr>
              <w:t xml:space="preserve"> </w:t>
            </w:r>
            <w:r w:rsidRPr="00680977">
              <w:rPr>
                <w:rFonts w:ascii="Arial" w:hAnsi="Arial" w:cs="Arial"/>
                <w:i/>
                <w:sz w:val="20"/>
                <w:szCs w:val="20"/>
              </w:rPr>
              <w:t>p</w:t>
            </w:r>
            <w:r w:rsidRPr="00680977">
              <w:rPr>
                <w:rFonts w:ascii="Arial" w:hAnsi="Arial" w:cs="Arial"/>
                <w:i/>
                <w:spacing w:val="1"/>
                <w:sz w:val="20"/>
                <w:szCs w:val="20"/>
              </w:rPr>
              <w:t>r</w:t>
            </w:r>
            <w:r w:rsidRPr="00680977">
              <w:rPr>
                <w:rFonts w:ascii="Arial" w:hAnsi="Arial" w:cs="Arial"/>
                <w:i/>
                <w:sz w:val="20"/>
                <w:szCs w:val="20"/>
              </w:rPr>
              <w:t>e</w:t>
            </w:r>
            <w:r w:rsidRPr="00680977">
              <w:rPr>
                <w:rFonts w:ascii="Arial" w:hAnsi="Arial" w:cs="Arial"/>
                <w:i/>
                <w:spacing w:val="1"/>
                <w:sz w:val="20"/>
                <w:szCs w:val="20"/>
              </w:rPr>
              <w:t>v</w:t>
            </w:r>
            <w:r w:rsidRPr="00680977">
              <w:rPr>
                <w:rFonts w:ascii="Arial" w:hAnsi="Arial" w:cs="Arial"/>
                <w:i/>
                <w:spacing w:val="-1"/>
                <w:sz w:val="20"/>
                <w:szCs w:val="20"/>
              </w:rPr>
              <w:t>i</w:t>
            </w:r>
            <w:r w:rsidRPr="00680977">
              <w:rPr>
                <w:rFonts w:ascii="Arial" w:hAnsi="Arial" w:cs="Arial"/>
                <w:i/>
                <w:sz w:val="20"/>
                <w:szCs w:val="20"/>
              </w:rPr>
              <w:t>os</w:t>
            </w:r>
          </w:p>
          <w:p w14:paraId="3739392B" w14:textId="77777777" w:rsidR="00C12D01" w:rsidRPr="00680977" w:rsidRDefault="00C12D01" w:rsidP="00680977">
            <w:pPr>
              <w:ind w:right="104"/>
              <w:jc w:val="center"/>
              <w:rPr>
                <w:rFonts w:ascii="Arial" w:hAnsi="Arial" w:cs="Arial"/>
                <w:i/>
                <w:sz w:val="20"/>
                <w:szCs w:val="20"/>
              </w:rPr>
            </w:pP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434FD565" w14:textId="360627F0" w:rsidR="00680977" w:rsidRPr="00680977" w:rsidRDefault="00AC31C0" w:rsidP="00680977">
            <w:pPr>
              <w:jc w:val="both"/>
              <w:rPr>
                <w:rFonts w:ascii="Arial" w:hAnsi="Arial" w:cs="Arial"/>
                <w:sz w:val="20"/>
                <w:szCs w:val="20"/>
              </w:rPr>
            </w:pPr>
            <w:r>
              <w:rPr>
                <w:rFonts w:ascii="Arial" w:hAnsi="Arial" w:cs="Arial"/>
                <w:sz w:val="20"/>
                <w:szCs w:val="20"/>
              </w:rPr>
              <w:t xml:space="preserve">6 </w:t>
            </w:r>
            <w:r w:rsidR="00680977" w:rsidRPr="00680977">
              <w:rPr>
                <w:rFonts w:ascii="Arial" w:hAnsi="Arial" w:cs="Arial"/>
                <w:sz w:val="20"/>
                <w:szCs w:val="20"/>
              </w:rPr>
              <w:t>de marzo de 2024</w:t>
            </w:r>
          </w:p>
          <w:p w14:paraId="2952F84B" w14:textId="68BA5FC7" w:rsidR="00C12D01" w:rsidRPr="00680977" w:rsidRDefault="00680977" w:rsidP="00680977">
            <w:pPr>
              <w:jc w:val="both"/>
              <w:rPr>
                <w:rFonts w:ascii="Arial" w:hAnsi="Arial" w:cs="Arial"/>
                <w:sz w:val="20"/>
                <w:szCs w:val="20"/>
              </w:rPr>
            </w:pPr>
            <w:r w:rsidRPr="00680977">
              <w:rPr>
                <w:rFonts w:ascii="Arial" w:hAnsi="Arial" w:cs="Arial"/>
                <w:sz w:val="20"/>
                <w:szCs w:val="20"/>
              </w:rPr>
              <w:t>8 a.m.</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tcPr>
          <w:p w14:paraId="6F0C2EA2" w14:textId="77777777" w:rsidR="00C12D01" w:rsidRPr="00680977" w:rsidRDefault="00C12D01" w:rsidP="00680977">
            <w:pPr>
              <w:keepLines/>
              <w:autoSpaceDE w:val="0"/>
              <w:autoSpaceDN w:val="0"/>
              <w:adjustRightInd w:val="0"/>
              <w:ind w:right="107"/>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18"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p w14:paraId="4165F171" w14:textId="77777777" w:rsidR="00C12D01" w:rsidRPr="00680977" w:rsidRDefault="00C12D01" w:rsidP="00680977">
            <w:pPr>
              <w:jc w:val="both"/>
              <w:rPr>
                <w:rFonts w:ascii="Arial" w:hAnsi="Arial" w:cs="Arial"/>
                <w:sz w:val="20"/>
                <w:szCs w:val="20"/>
              </w:rPr>
            </w:pPr>
          </w:p>
        </w:tc>
      </w:tr>
      <w:tr w:rsidR="00517A1A" w:rsidRPr="00680977" w14:paraId="10295438"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498B75D0"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Plazo para presentar observaciones al Proyecto de pliego de Condiciones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06338D99" w14:textId="268B84A1" w:rsidR="00C12D01" w:rsidRPr="00680977" w:rsidRDefault="00C12D01" w:rsidP="00680977">
            <w:pPr>
              <w:widowControl w:val="0"/>
              <w:autoSpaceDE w:val="0"/>
              <w:autoSpaceDN w:val="0"/>
              <w:adjustRightInd w:val="0"/>
              <w:ind w:right="317"/>
              <w:jc w:val="both"/>
              <w:rPr>
                <w:rFonts w:ascii="Arial" w:hAnsi="Arial" w:cs="Arial"/>
                <w:sz w:val="20"/>
                <w:szCs w:val="20"/>
              </w:rPr>
            </w:pPr>
            <w:r w:rsidRPr="00680977">
              <w:rPr>
                <w:rFonts w:ascii="Arial" w:hAnsi="Arial" w:cs="Arial"/>
                <w:bCs/>
                <w:sz w:val="20"/>
                <w:szCs w:val="20"/>
              </w:rPr>
              <w:t xml:space="preserve">Desde el </w:t>
            </w:r>
            <w:r w:rsidR="00AC31C0">
              <w:rPr>
                <w:rFonts w:ascii="Arial" w:hAnsi="Arial" w:cs="Arial"/>
                <w:bCs/>
                <w:sz w:val="20"/>
                <w:szCs w:val="20"/>
              </w:rPr>
              <w:t>6</w:t>
            </w:r>
            <w:r w:rsidRPr="00680977">
              <w:rPr>
                <w:rFonts w:ascii="Arial" w:hAnsi="Arial" w:cs="Arial"/>
                <w:bCs/>
                <w:sz w:val="20"/>
                <w:szCs w:val="20"/>
              </w:rPr>
              <w:t xml:space="preserve"> de </w:t>
            </w:r>
            <w:r w:rsidR="0044184E" w:rsidRPr="00680977">
              <w:rPr>
                <w:rFonts w:ascii="Arial" w:hAnsi="Arial" w:cs="Arial"/>
                <w:bCs/>
                <w:sz w:val="20"/>
                <w:szCs w:val="20"/>
              </w:rPr>
              <w:t>marzo</w:t>
            </w:r>
            <w:r w:rsidRPr="00680977">
              <w:rPr>
                <w:rFonts w:ascii="Arial" w:hAnsi="Arial" w:cs="Arial"/>
                <w:bCs/>
                <w:sz w:val="20"/>
                <w:szCs w:val="20"/>
              </w:rPr>
              <w:t xml:space="preserve"> de 202</w:t>
            </w:r>
            <w:r w:rsidR="0044184E" w:rsidRPr="00680977">
              <w:rPr>
                <w:rFonts w:ascii="Arial" w:hAnsi="Arial" w:cs="Arial"/>
                <w:bCs/>
                <w:sz w:val="20"/>
                <w:szCs w:val="20"/>
              </w:rPr>
              <w:t>4</w:t>
            </w:r>
            <w:r w:rsidRPr="00680977">
              <w:rPr>
                <w:rFonts w:ascii="Arial" w:hAnsi="Arial" w:cs="Arial"/>
                <w:bCs/>
                <w:sz w:val="20"/>
                <w:szCs w:val="20"/>
              </w:rPr>
              <w:t xml:space="preserve"> al </w:t>
            </w:r>
            <w:r w:rsidR="00BD4CC8" w:rsidRPr="00680977">
              <w:rPr>
                <w:rFonts w:ascii="Arial" w:hAnsi="Arial" w:cs="Arial"/>
                <w:bCs/>
                <w:sz w:val="20"/>
                <w:szCs w:val="20"/>
              </w:rPr>
              <w:t>1</w:t>
            </w:r>
            <w:r w:rsidR="00AC31C0">
              <w:rPr>
                <w:rFonts w:ascii="Arial" w:hAnsi="Arial" w:cs="Arial"/>
                <w:bCs/>
                <w:sz w:val="20"/>
                <w:szCs w:val="20"/>
              </w:rPr>
              <w:t>2</w:t>
            </w:r>
            <w:r w:rsidRPr="00680977">
              <w:rPr>
                <w:rFonts w:ascii="Arial" w:hAnsi="Arial" w:cs="Arial"/>
                <w:bCs/>
                <w:sz w:val="20"/>
                <w:szCs w:val="20"/>
              </w:rPr>
              <w:t xml:space="preserve"> de </w:t>
            </w:r>
            <w:r w:rsidR="0044184E" w:rsidRPr="00680977">
              <w:rPr>
                <w:rFonts w:ascii="Arial" w:hAnsi="Arial" w:cs="Arial"/>
                <w:bCs/>
                <w:sz w:val="20"/>
                <w:szCs w:val="20"/>
              </w:rPr>
              <w:t>marzo</w:t>
            </w:r>
            <w:r w:rsidRPr="00680977">
              <w:rPr>
                <w:rFonts w:ascii="Arial" w:hAnsi="Arial" w:cs="Arial"/>
                <w:bCs/>
                <w:sz w:val="20"/>
                <w:szCs w:val="20"/>
              </w:rPr>
              <w:t xml:space="preserve"> de 202</w:t>
            </w:r>
            <w:r w:rsidR="0044184E" w:rsidRPr="00680977">
              <w:rPr>
                <w:rFonts w:ascii="Arial" w:hAnsi="Arial" w:cs="Arial"/>
                <w:bCs/>
                <w:sz w:val="20"/>
                <w:szCs w:val="20"/>
              </w:rPr>
              <w:t>4</w:t>
            </w:r>
          </w:p>
          <w:p w14:paraId="02CBE2AE" w14:textId="75C0ADDA" w:rsidR="00C12D01" w:rsidRPr="00680977" w:rsidRDefault="00C12D01" w:rsidP="00680977">
            <w:pPr>
              <w:jc w:val="both"/>
              <w:rPr>
                <w:rFonts w:ascii="Arial" w:hAnsi="Arial" w:cs="Arial"/>
                <w:sz w:val="20"/>
                <w:szCs w:val="20"/>
              </w:rPr>
            </w:pPr>
            <w:r w:rsidRPr="00680977">
              <w:rPr>
                <w:rFonts w:ascii="Arial" w:hAnsi="Arial" w:cs="Arial"/>
                <w:bCs/>
                <w:sz w:val="20"/>
                <w:szCs w:val="20"/>
              </w:rPr>
              <w:t>Hasta las 1</w:t>
            </w:r>
            <w:r w:rsidR="0044184E" w:rsidRPr="00680977">
              <w:rPr>
                <w:rFonts w:ascii="Arial" w:hAnsi="Arial" w:cs="Arial"/>
                <w:bCs/>
                <w:sz w:val="20"/>
                <w:szCs w:val="20"/>
              </w:rPr>
              <w:t>7</w:t>
            </w:r>
            <w:r w:rsidRPr="00680977">
              <w:rPr>
                <w:rFonts w:ascii="Arial" w:hAnsi="Arial" w:cs="Arial"/>
                <w:bCs/>
                <w:sz w:val="20"/>
                <w:szCs w:val="20"/>
              </w:rPr>
              <w:t>:00 horas</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tcPr>
          <w:p w14:paraId="62C3D43F" w14:textId="77777777" w:rsidR="00C12D01" w:rsidRPr="00680977" w:rsidRDefault="00C12D01" w:rsidP="00680977">
            <w:pPr>
              <w:keepLines/>
              <w:autoSpaceDE w:val="0"/>
              <w:autoSpaceDN w:val="0"/>
              <w:adjustRightInd w:val="0"/>
              <w:ind w:right="107"/>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19"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p w14:paraId="0DB26715" w14:textId="77777777" w:rsidR="00C12D01" w:rsidRPr="00680977" w:rsidRDefault="00C12D01" w:rsidP="00680977">
            <w:pPr>
              <w:jc w:val="both"/>
              <w:rPr>
                <w:rFonts w:ascii="Arial" w:hAnsi="Arial" w:cs="Arial"/>
                <w:sz w:val="20"/>
                <w:szCs w:val="20"/>
              </w:rPr>
            </w:pPr>
          </w:p>
        </w:tc>
      </w:tr>
      <w:tr w:rsidR="00517A1A" w:rsidRPr="00680977" w14:paraId="14D2E6C2"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1C9095AE" w14:textId="77777777" w:rsidR="00C12D01" w:rsidRPr="00680977" w:rsidRDefault="00C12D01" w:rsidP="00680977">
            <w:pPr>
              <w:ind w:right="104"/>
              <w:jc w:val="both"/>
              <w:rPr>
                <w:rFonts w:ascii="Arial" w:hAnsi="Arial" w:cs="Arial"/>
                <w:i/>
                <w:sz w:val="20"/>
                <w:szCs w:val="20"/>
              </w:rPr>
            </w:pPr>
            <w:r w:rsidRPr="00680977">
              <w:rPr>
                <w:rFonts w:ascii="Arial" w:hAnsi="Arial" w:cs="Arial"/>
                <w:bCs/>
                <w:i/>
                <w:iCs/>
                <w:sz w:val="20"/>
                <w:szCs w:val="20"/>
              </w:rPr>
              <w:t xml:space="preserve">Plazo para presentar </w:t>
            </w:r>
            <w:r w:rsidRPr="00680977">
              <w:rPr>
                <w:rFonts w:ascii="Arial" w:hAnsi="Arial" w:cs="Arial"/>
                <w:i/>
                <w:iCs/>
                <w:sz w:val="20"/>
                <w:szCs w:val="20"/>
              </w:rPr>
              <w:t>solicitudes para limitar la convocatoria a Mipyme</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71CAE390" w14:textId="2715C660" w:rsidR="00C12D01" w:rsidRPr="00680977" w:rsidRDefault="00C12D01" w:rsidP="00680977">
            <w:pPr>
              <w:widowControl w:val="0"/>
              <w:autoSpaceDE w:val="0"/>
              <w:autoSpaceDN w:val="0"/>
              <w:adjustRightInd w:val="0"/>
              <w:ind w:right="317"/>
              <w:jc w:val="both"/>
              <w:rPr>
                <w:rFonts w:ascii="Arial" w:hAnsi="Arial" w:cs="Arial"/>
                <w:sz w:val="20"/>
                <w:szCs w:val="20"/>
              </w:rPr>
            </w:pPr>
            <w:r w:rsidRPr="00680977">
              <w:rPr>
                <w:rFonts w:ascii="Arial" w:hAnsi="Arial" w:cs="Arial"/>
                <w:bCs/>
                <w:sz w:val="20"/>
                <w:szCs w:val="20"/>
              </w:rPr>
              <w:t>Hasta las 1</w:t>
            </w:r>
            <w:r w:rsidR="0044184E" w:rsidRPr="00680977">
              <w:rPr>
                <w:rFonts w:ascii="Arial" w:hAnsi="Arial" w:cs="Arial"/>
                <w:bCs/>
                <w:sz w:val="20"/>
                <w:szCs w:val="20"/>
              </w:rPr>
              <w:t>7</w:t>
            </w:r>
            <w:r w:rsidRPr="00680977">
              <w:rPr>
                <w:rFonts w:ascii="Arial" w:hAnsi="Arial" w:cs="Arial"/>
                <w:bCs/>
                <w:sz w:val="20"/>
                <w:szCs w:val="20"/>
              </w:rPr>
              <w:t xml:space="preserve">:00 horas del </w:t>
            </w:r>
            <w:r w:rsidR="00B91234" w:rsidRPr="00680977">
              <w:rPr>
                <w:rFonts w:ascii="Arial" w:hAnsi="Arial" w:cs="Arial"/>
                <w:bCs/>
                <w:sz w:val="20"/>
                <w:szCs w:val="20"/>
              </w:rPr>
              <w:t>1</w:t>
            </w:r>
            <w:r w:rsidR="00AC31C0">
              <w:rPr>
                <w:rFonts w:ascii="Arial" w:hAnsi="Arial" w:cs="Arial"/>
                <w:bCs/>
                <w:sz w:val="20"/>
                <w:szCs w:val="20"/>
              </w:rPr>
              <w:t>2</w:t>
            </w:r>
            <w:r w:rsidRPr="00680977">
              <w:rPr>
                <w:rFonts w:ascii="Arial" w:hAnsi="Arial" w:cs="Arial"/>
                <w:bCs/>
                <w:sz w:val="20"/>
                <w:szCs w:val="20"/>
              </w:rPr>
              <w:t xml:space="preserve"> de </w:t>
            </w:r>
            <w:r w:rsidR="0044184E" w:rsidRPr="00680977">
              <w:rPr>
                <w:rFonts w:ascii="Arial" w:hAnsi="Arial" w:cs="Arial"/>
                <w:bCs/>
                <w:sz w:val="20"/>
                <w:szCs w:val="20"/>
              </w:rPr>
              <w:t>marzo</w:t>
            </w:r>
            <w:r w:rsidRPr="00680977">
              <w:rPr>
                <w:rFonts w:ascii="Arial" w:hAnsi="Arial" w:cs="Arial"/>
                <w:bCs/>
                <w:sz w:val="20"/>
                <w:szCs w:val="20"/>
              </w:rPr>
              <w:t xml:space="preserve"> de 202</w:t>
            </w:r>
            <w:r w:rsidR="0044184E" w:rsidRPr="00680977">
              <w:rPr>
                <w:rFonts w:ascii="Arial" w:hAnsi="Arial" w:cs="Arial"/>
                <w:bCs/>
                <w:sz w:val="20"/>
                <w:szCs w:val="20"/>
              </w:rPr>
              <w:t>4</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tcPr>
          <w:p w14:paraId="0F8903BA" w14:textId="77777777" w:rsidR="00C12D01" w:rsidRPr="00680977" w:rsidRDefault="00C12D01" w:rsidP="00680977">
            <w:pPr>
              <w:keepLines/>
              <w:autoSpaceDE w:val="0"/>
              <w:autoSpaceDN w:val="0"/>
              <w:adjustRightInd w:val="0"/>
              <w:ind w:right="107"/>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20"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p w14:paraId="1660A627" w14:textId="77777777" w:rsidR="00C12D01" w:rsidRPr="00680977" w:rsidRDefault="00C12D01" w:rsidP="00680977">
            <w:pPr>
              <w:keepLines/>
              <w:autoSpaceDE w:val="0"/>
              <w:autoSpaceDN w:val="0"/>
              <w:adjustRightInd w:val="0"/>
              <w:ind w:right="107"/>
              <w:jc w:val="both"/>
              <w:rPr>
                <w:rFonts w:ascii="Arial" w:hAnsi="Arial" w:cs="Arial"/>
                <w:sz w:val="20"/>
                <w:szCs w:val="20"/>
              </w:rPr>
            </w:pPr>
          </w:p>
        </w:tc>
      </w:tr>
      <w:tr w:rsidR="00517A1A" w:rsidRPr="00680977" w14:paraId="3728B477"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79EB69FA"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Publicación de la Respuesta a Observaciones presentadas al Proyecto de pliego de Condiciones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hideMark/>
          </w:tcPr>
          <w:p w14:paraId="574DA34A" w14:textId="77777777" w:rsidR="00C12D01" w:rsidRPr="00680977" w:rsidRDefault="00C12D01" w:rsidP="00680977">
            <w:pPr>
              <w:jc w:val="both"/>
              <w:rPr>
                <w:rFonts w:ascii="Arial" w:hAnsi="Arial" w:cs="Arial"/>
                <w:bCs/>
                <w:sz w:val="20"/>
                <w:szCs w:val="20"/>
              </w:rPr>
            </w:pPr>
          </w:p>
          <w:p w14:paraId="587E374E" w14:textId="59A6A564" w:rsidR="00C12D01" w:rsidRPr="00680977" w:rsidRDefault="00B91234" w:rsidP="00680977">
            <w:pPr>
              <w:jc w:val="both"/>
              <w:rPr>
                <w:rFonts w:ascii="Arial" w:hAnsi="Arial" w:cs="Arial"/>
                <w:sz w:val="20"/>
                <w:szCs w:val="20"/>
              </w:rPr>
            </w:pPr>
            <w:r w:rsidRPr="00680977">
              <w:rPr>
                <w:rFonts w:ascii="Arial" w:hAnsi="Arial" w:cs="Arial"/>
                <w:bCs/>
                <w:sz w:val="20"/>
                <w:szCs w:val="20"/>
              </w:rPr>
              <w:t>1</w:t>
            </w:r>
            <w:r w:rsidR="00AC31C0">
              <w:rPr>
                <w:rFonts w:ascii="Arial" w:hAnsi="Arial" w:cs="Arial"/>
                <w:bCs/>
                <w:sz w:val="20"/>
                <w:szCs w:val="20"/>
              </w:rPr>
              <w:t>3</w:t>
            </w:r>
            <w:r w:rsidR="00C12D01" w:rsidRPr="00680977">
              <w:rPr>
                <w:rFonts w:ascii="Arial" w:hAnsi="Arial" w:cs="Arial"/>
                <w:bCs/>
                <w:sz w:val="20"/>
                <w:szCs w:val="20"/>
              </w:rPr>
              <w:t xml:space="preserve"> de </w:t>
            </w:r>
            <w:r w:rsidRPr="00680977">
              <w:rPr>
                <w:rFonts w:ascii="Arial" w:hAnsi="Arial" w:cs="Arial"/>
                <w:bCs/>
                <w:sz w:val="20"/>
                <w:szCs w:val="20"/>
              </w:rPr>
              <w:t>marzo</w:t>
            </w:r>
            <w:r w:rsidR="00C12D01" w:rsidRPr="00680977">
              <w:rPr>
                <w:rFonts w:ascii="Arial" w:hAnsi="Arial" w:cs="Arial"/>
                <w:bCs/>
                <w:sz w:val="20"/>
                <w:szCs w:val="20"/>
              </w:rPr>
              <w:t xml:space="preserve"> de 202</w:t>
            </w:r>
            <w:r w:rsidRPr="00680977">
              <w:rPr>
                <w:rFonts w:ascii="Arial" w:hAnsi="Arial" w:cs="Arial"/>
                <w:bCs/>
                <w:sz w:val="20"/>
                <w:szCs w:val="20"/>
              </w:rPr>
              <w:t>4</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tcPr>
          <w:p w14:paraId="7D1C9AFA" w14:textId="77777777" w:rsidR="00C12D01" w:rsidRPr="00680977" w:rsidRDefault="00C12D01" w:rsidP="00680977">
            <w:pPr>
              <w:keepLines/>
              <w:autoSpaceDE w:val="0"/>
              <w:autoSpaceDN w:val="0"/>
              <w:adjustRightInd w:val="0"/>
              <w:ind w:right="107"/>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21"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p w14:paraId="4D725B63" w14:textId="77777777" w:rsidR="00C12D01" w:rsidRPr="00680977" w:rsidRDefault="00C12D01" w:rsidP="00680977">
            <w:pPr>
              <w:jc w:val="both"/>
              <w:rPr>
                <w:rFonts w:ascii="Arial" w:hAnsi="Arial" w:cs="Arial"/>
                <w:sz w:val="20"/>
                <w:szCs w:val="20"/>
              </w:rPr>
            </w:pPr>
          </w:p>
        </w:tc>
      </w:tr>
      <w:tr w:rsidR="00517A1A" w:rsidRPr="00680977" w14:paraId="5117D0A0"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2FA0085B"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Expedición acto administrativo de apertura del proceso de selección</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hideMark/>
          </w:tcPr>
          <w:p w14:paraId="296D5DB5" w14:textId="77777777" w:rsidR="00C12D01" w:rsidRPr="00680977" w:rsidRDefault="00C12D01" w:rsidP="00680977">
            <w:pPr>
              <w:jc w:val="both"/>
              <w:rPr>
                <w:rFonts w:ascii="Arial" w:hAnsi="Arial" w:cs="Arial"/>
                <w:bCs/>
                <w:sz w:val="20"/>
                <w:szCs w:val="20"/>
              </w:rPr>
            </w:pPr>
          </w:p>
          <w:p w14:paraId="63B0A9A4" w14:textId="50FC2365" w:rsidR="00C12D01" w:rsidRPr="00680977" w:rsidRDefault="00B91234" w:rsidP="00680977">
            <w:pPr>
              <w:jc w:val="both"/>
              <w:rPr>
                <w:rFonts w:ascii="Arial" w:hAnsi="Arial" w:cs="Arial"/>
                <w:sz w:val="20"/>
                <w:szCs w:val="20"/>
              </w:rPr>
            </w:pPr>
            <w:r w:rsidRPr="00680977">
              <w:rPr>
                <w:rFonts w:ascii="Arial" w:hAnsi="Arial" w:cs="Arial"/>
                <w:bCs/>
                <w:sz w:val="20"/>
                <w:szCs w:val="20"/>
              </w:rPr>
              <w:t>1</w:t>
            </w:r>
            <w:r w:rsidR="00AC31C0">
              <w:rPr>
                <w:rFonts w:ascii="Arial" w:hAnsi="Arial" w:cs="Arial"/>
                <w:bCs/>
                <w:sz w:val="20"/>
                <w:szCs w:val="20"/>
              </w:rPr>
              <w:t>3</w:t>
            </w:r>
            <w:r w:rsidR="00C12D01" w:rsidRPr="00680977">
              <w:rPr>
                <w:rFonts w:ascii="Arial" w:hAnsi="Arial" w:cs="Arial"/>
                <w:bCs/>
                <w:sz w:val="20"/>
                <w:szCs w:val="20"/>
              </w:rPr>
              <w:t xml:space="preserve"> de </w:t>
            </w:r>
            <w:r w:rsidRPr="00680977">
              <w:rPr>
                <w:rFonts w:ascii="Arial" w:hAnsi="Arial" w:cs="Arial"/>
                <w:bCs/>
                <w:sz w:val="20"/>
                <w:szCs w:val="20"/>
              </w:rPr>
              <w:t>marzo</w:t>
            </w:r>
            <w:r w:rsidR="00C12D01" w:rsidRPr="00680977">
              <w:rPr>
                <w:rFonts w:ascii="Arial" w:hAnsi="Arial" w:cs="Arial"/>
                <w:bCs/>
                <w:sz w:val="20"/>
                <w:szCs w:val="20"/>
              </w:rPr>
              <w:t xml:space="preserve"> de 202</w:t>
            </w:r>
            <w:r w:rsidRPr="00680977">
              <w:rPr>
                <w:rFonts w:ascii="Arial" w:hAnsi="Arial" w:cs="Arial"/>
                <w:bCs/>
                <w:sz w:val="20"/>
                <w:szCs w:val="20"/>
              </w:rPr>
              <w:t>4</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0B68DDF6" w14:textId="77777777" w:rsidR="00C12D01" w:rsidRPr="00680977" w:rsidRDefault="00C12D01" w:rsidP="00680977">
            <w:pPr>
              <w:jc w:val="both"/>
              <w:rPr>
                <w:rFonts w:ascii="Arial" w:hAnsi="Arial" w:cs="Arial"/>
                <w:sz w:val="20"/>
                <w:szCs w:val="20"/>
              </w:rPr>
            </w:pPr>
            <w:r w:rsidRPr="00680977">
              <w:rPr>
                <w:rFonts w:ascii="Arial" w:hAnsi="Arial" w:cs="Arial"/>
                <w:sz w:val="20"/>
                <w:szCs w:val="20"/>
              </w:rPr>
              <w:t xml:space="preserve">Portal único de contratación – SECOP II: </w:t>
            </w:r>
            <w:hyperlink r:id="rId22"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252B95A8" w14:textId="77777777" w:rsidTr="00DF71F2">
        <w:trPr>
          <w:trHeight w:val="323"/>
        </w:trPr>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19AB750D" w14:textId="77777777" w:rsidR="00C12D01" w:rsidRPr="00680977" w:rsidRDefault="00C12D01" w:rsidP="00680977">
            <w:pPr>
              <w:pStyle w:val="Default"/>
              <w:ind w:right="104"/>
              <w:jc w:val="both"/>
              <w:rPr>
                <w:i/>
                <w:color w:val="auto"/>
                <w:sz w:val="20"/>
                <w:szCs w:val="20"/>
                <w:lang w:val="es-ES_tradnl" w:eastAsia="en-US"/>
              </w:rPr>
            </w:pPr>
            <w:r w:rsidRPr="00680977">
              <w:rPr>
                <w:i/>
                <w:color w:val="auto"/>
                <w:sz w:val="20"/>
                <w:szCs w:val="20"/>
                <w:lang w:val="es-ES_tradnl" w:eastAsia="en-US"/>
              </w:rPr>
              <w:t>Publicación     pliego     de condiciones definitivo</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hideMark/>
          </w:tcPr>
          <w:p w14:paraId="61B62EEA" w14:textId="1E359E34" w:rsidR="00C12D01" w:rsidRPr="00680977" w:rsidRDefault="00B91234" w:rsidP="00680977">
            <w:pPr>
              <w:spacing w:after="240"/>
              <w:jc w:val="both"/>
              <w:rPr>
                <w:rFonts w:ascii="Arial" w:hAnsi="Arial" w:cs="Arial"/>
                <w:sz w:val="20"/>
                <w:szCs w:val="20"/>
              </w:rPr>
            </w:pPr>
            <w:r w:rsidRPr="00680977">
              <w:rPr>
                <w:rFonts w:ascii="Arial" w:hAnsi="Arial" w:cs="Arial"/>
                <w:bCs/>
                <w:sz w:val="20"/>
                <w:szCs w:val="20"/>
              </w:rPr>
              <w:t>1</w:t>
            </w:r>
            <w:r w:rsidR="00AC31C0">
              <w:rPr>
                <w:rFonts w:ascii="Arial" w:hAnsi="Arial" w:cs="Arial"/>
                <w:bCs/>
                <w:sz w:val="20"/>
                <w:szCs w:val="20"/>
              </w:rPr>
              <w:t>3</w:t>
            </w:r>
            <w:r w:rsidRPr="00680977">
              <w:rPr>
                <w:rFonts w:ascii="Arial" w:hAnsi="Arial" w:cs="Arial"/>
                <w:bCs/>
                <w:sz w:val="20"/>
                <w:szCs w:val="20"/>
              </w:rPr>
              <w:t xml:space="preserve"> de marzo de 2024</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2532B3E1" w14:textId="77777777" w:rsidR="00C12D01" w:rsidRPr="00680977" w:rsidRDefault="00C12D01" w:rsidP="00680977">
            <w:pPr>
              <w:jc w:val="both"/>
              <w:rPr>
                <w:rFonts w:ascii="Arial" w:hAnsi="Arial" w:cs="Arial"/>
                <w:sz w:val="20"/>
                <w:szCs w:val="20"/>
              </w:rPr>
            </w:pPr>
            <w:r w:rsidRPr="00680977">
              <w:rPr>
                <w:rFonts w:ascii="Arial" w:hAnsi="Arial" w:cs="Arial"/>
                <w:sz w:val="20"/>
                <w:szCs w:val="20"/>
              </w:rPr>
              <w:t xml:space="preserve">Portal único de contratación – SECOP II: </w:t>
            </w:r>
            <w:hyperlink r:id="rId23"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6936058B" w14:textId="77777777" w:rsidTr="00DF71F2">
        <w:trPr>
          <w:trHeight w:val="323"/>
        </w:trPr>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14191C7C"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Presentación manifestaciones de interés en participar en el Proceso.</w:t>
            </w:r>
            <w:r w:rsidRPr="00680977">
              <w:rPr>
                <w:rFonts w:ascii="Arial" w:hAnsi="Arial" w:cs="Arial"/>
                <w:sz w:val="20"/>
                <w:szCs w:val="20"/>
                <w:lang w:eastAsia="es-CO"/>
              </w:rPr>
              <w:t xml:space="preserve"> (</w:t>
            </w:r>
            <w:r w:rsidRPr="00680977">
              <w:rPr>
                <w:rFonts w:ascii="Arial" w:hAnsi="Arial" w:cs="Arial"/>
                <w:i/>
                <w:sz w:val="20"/>
                <w:szCs w:val="20"/>
              </w:rPr>
              <w:t>Con el fin de quedar legalmente inscritos en la lista de posibles oferentes de acuerdo  a lo establecido en el artículo 2.2.1.2.1.2.20, numeral 1 del  Decreto 1082 de 2.015.)</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tcPr>
          <w:p w14:paraId="22667B58" w14:textId="77777777" w:rsidR="00C12D01" w:rsidRPr="00680977" w:rsidRDefault="00C12D01" w:rsidP="00680977">
            <w:pPr>
              <w:jc w:val="center"/>
              <w:rPr>
                <w:rFonts w:ascii="Arial" w:hAnsi="Arial" w:cs="Arial"/>
                <w:sz w:val="20"/>
                <w:szCs w:val="20"/>
              </w:rPr>
            </w:pPr>
          </w:p>
          <w:p w14:paraId="50969E95" w14:textId="2E3DB8FD" w:rsidR="00C12D01" w:rsidRPr="00680977" w:rsidRDefault="00C12D01" w:rsidP="00680977">
            <w:pPr>
              <w:widowControl w:val="0"/>
              <w:autoSpaceDE w:val="0"/>
              <w:autoSpaceDN w:val="0"/>
              <w:adjustRightInd w:val="0"/>
              <w:ind w:right="317"/>
              <w:jc w:val="both"/>
              <w:rPr>
                <w:rFonts w:ascii="Arial" w:hAnsi="Arial" w:cs="Arial"/>
                <w:sz w:val="20"/>
                <w:szCs w:val="20"/>
              </w:rPr>
            </w:pPr>
            <w:r w:rsidRPr="00680977">
              <w:rPr>
                <w:rFonts w:ascii="Arial" w:hAnsi="Arial" w:cs="Arial"/>
                <w:bCs/>
                <w:sz w:val="20"/>
                <w:szCs w:val="20"/>
              </w:rPr>
              <w:t xml:space="preserve">Desde el </w:t>
            </w:r>
            <w:r w:rsidR="00B91234" w:rsidRPr="00680977">
              <w:rPr>
                <w:rFonts w:ascii="Arial" w:hAnsi="Arial" w:cs="Arial"/>
                <w:bCs/>
                <w:sz w:val="20"/>
                <w:szCs w:val="20"/>
              </w:rPr>
              <w:t>13</w:t>
            </w:r>
            <w:r w:rsidRPr="00680977">
              <w:rPr>
                <w:rFonts w:ascii="Arial" w:hAnsi="Arial" w:cs="Arial"/>
                <w:bCs/>
                <w:sz w:val="20"/>
                <w:szCs w:val="20"/>
              </w:rPr>
              <w:t xml:space="preserve"> de </w:t>
            </w:r>
            <w:r w:rsidR="00B91234" w:rsidRPr="00680977">
              <w:rPr>
                <w:rFonts w:ascii="Arial" w:hAnsi="Arial" w:cs="Arial"/>
                <w:bCs/>
                <w:sz w:val="20"/>
                <w:szCs w:val="20"/>
              </w:rPr>
              <w:t>marzo</w:t>
            </w:r>
            <w:r w:rsidRPr="00680977">
              <w:rPr>
                <w:rFonts w:ascii="Arial" w:hAnsi="Arial" w:cs="Arial"/>
                <w:bCs/>
                <w:sz w:val="20"/>
                <w:szCs w:val="20"/>
              </w:rPr>
              <w:t xml:space="preserve"> de 202</w:t>
            </w:r>
            <w:r w:rsidR="00B91234" w:rsidRPr="00680977">
              <w:rPr>
                <w:rFonts w:ascii="Arial" w:hAnsi="Arial" w:cs="Arial"/>
                <w:bCs/>
                <w:sz w:val="20"/>
                <w:szCs w:val="20"/>
              </w:rPr>
              <w:t>4</w:t>
            </w:r>
            <w:r w:rsidRPr="00680977">
              <w:rPr>
                <w:rFonts w:ascii="Arial" w:hAnsi="Arial" w:cs="Arial"/>
                <w:bCs/>
                <w:sz w:val="20"/>
                <w:szCs w:val="20"/>
              </w:rPr>
              <w:t xml:space="preserve"> al </w:t>
            </w:r>
            <w:r w:rsidR="00B91234" w:rsidRPr="00680977">
              <w:rPr>
                <w:rFonts w:ascii="Arial" w:hAnsi="Arial" w:cs="Arial"/>
                <w:bCs/>
                <w:sz w:val="20"/>
                <w:szCs w:val="20"/>
              </w:rPr>
              <w:t>15</w:t>
            </w:r>
            <w:r w:rsidRPr="00680977">
              <w:rPr>
                <w:rFonts w:ascii="Arial" w:hAnsi="Arial" w:cs="Arial"/>
                <w:bCs/>
                <w:sz w:val="20"/>
                <w:szCs w:val="20"/>
              </w:rPr>
              <w:t xml:space="preserve"> de </w:t>
            </w:r>
            <w:r w:rsidR="00B91234" w:rsidRPr="00680977">
              <w:rPr>
                <w:rFonts w:ascii="Arial" w:hAnsi="Arial" w:cs="Arial"/>
                <w:bCs/>
                <w:sz w:val="20"/>
                <w:szCs w:val="20"/>
              </w:rPr>
              <w:t xml:space="preserve">marzo </w:t>
            </w:r>
            <w:r w:rsidRPr="00680977">
              <w:rPr>
                <w:rFonts w:ascii="Arial" w:hAnsi="Arial" w:cs="Arial"/>
                <w:bCs/>
                <w:sz w:val="20"/>
                <w:szCs w:val="20"/>
              </w:rPr>
              <w:t>de 202</w:t>
            </w:r>
            <w:r w:rsidR="00B91234" w:rsidRPr="00680977">
              <w:rPr>
                <w:rFonts w:ascii="Arial" w:hAnsi="Arial" w:cs="Arial"/>
                <w:bCs/>
                <w:sz w:val="20"/>
                <w:szCs w:val="20"/>
              </w:rPr>
              <w:t>4</w:t>
            </w:r>
          </w:p>
          <w:p w14:paraId="3D4E9C23" w14:textId="77777777" w:rsidR="00C12D01" w:rsidRPr="00680977" w:rsidRDefault="00C12D01" w:rsidP="00680977">
            <w:pPr>
              <w:widowControl w:val="0"/>
              <w:autoSpaceDE w:val="0"/>
              <w:autoSpaceDN w:val="0"/>
              <w:adjustRightInd w:val="0"/>
              <w:ind w:right="317"/>
              <w:jc w:val="both"/>
              <w:rPr>
                <w:rFonts w:ascii="Arial" w:hAnsi="Arial" w:cs="Arial"/>
                <w:sz w:val="20"/>
                <w:szCs w:val="20"/>
              </w:rPr>
            </w:pPr>
          </w:p>
          <w:p w14:paraId="0BC8B4AC" w14:textId="4A94A032" w:rsidR="00C12D01" w:rsidRPr="00680977" w:rsidRDefault="00C12D01" w:rsidP="00680977">
            <w:pPr>
              <w:rPr>
                <w:rFonts w:ascii="Arial" w:hAnsi="Arial" w:cs="Arial"/>
                <w:sz w:val="20"/>
                <w:szCs w:val="20"/>
              </w:rPr>
            </w:pPr>
            <w:r w:rsidRPr="00680977">
              <w:rPr>
                <w:rFonts w:ascii="Arial" w:hAnsi="Arial" w:cs="Arial"/>
                <w:bCs/>
                <w:sz w:val="20"/>
                <w:szCs w:val="20"/>
              </w:rPr>
              <w:t>Hasta las 1</w:t>
            </w:r>
            <w:r w:rsidR="00B91234" w:rsidRPr="00680977">
              <w:rPr>
                <w:rFonts w:ascii="Arial" w:hAnsi="Arial" w:cs="Arial"/>
                <w:bCs/>
                <w:sz w:val="20"/>
                <w:szCs w:val="20"/>
              </w:rPr>
              <w:t>6</w:t>
            </w:r>
            <w:r w:rsidRPr="00680977">
              <w:rPr>
                <w:rFonts w:ascii="Arial" w:hAnsi="Arial" w:cs="Arial"/>
                <w:bCs/>
                <w:sz w:val="20"/>
                <w:szCs w:val="20"/>
              </w:rPr>
              <w:t>:00 horas</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2DC7E8AD" w14:textId="77777777" w:rsidR="00C12D01" w:rsidRPr="00680977" w:rsidRDefault="00C12D01" w:rsidP="00680977">
            <w:pPr>
              <w:jc w:val="both"/>
              <w:rPr>
                <w:rFonts w:ascii="Arial" w:hAnsi="Arial" w:cs="Arial"/>
                <w:sz w:val="20"/>
                <w:szCs w:val="20"/>
              </w:rPr>
            </w:pPr>
            <w:r w:rsidRPr="00680977">
              <w:rPr>
                <w:rFonts w:ascii="Arial" w:hAnsi="Arial" w:cs="Arial"/>
                <w:sz w:val="20"/>
                <w:szCs w:val="20"/>
              </w:rPr>
              <w:t xml:space="preserve">Portal único de contratación – SECOP II: </w:t>
            </w:r>
            <w:hyperlink r:id="rId24"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2214EB5C" w14:textId="77777777" w:rsidTr="00DF71F2">
        <w:trPr>
          <w:trHeight w:val="678"/>
        </w:trPr>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587F9763"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 xml:space="preserve">Plazo para presentar observaciones al pliego de Condiciones, en caso de realizar cambios al proyecto, Plazo para </w:t>
            </w:r>
            <w:r w:rsidRPr="00680977">
              <w:rPr>
                <w:rFonts w:ascii="Arial" w:hAnsi="Arial" w:cs="Arial"/>
                <w:i/>
                <w:sz w:val="20"/>
                <w:szCs w:val="20"/>
              </w:rPr>
              <w:lastRenderedPageBreak/>
              <w:t>solicitar aclaraciones al Pliego de condiciones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31DF8E67" w14:textId="6B20D884" w:rsidR="00C12D01" w:rsidRPr="00680977" w:rsidRDefault="00C12D01" w:rsidP="00680977">
            <w:pPr>
              <w:widowControl w:val="0"/>
              <w:autoSpaceDE w:val="0"/>
              <w:autoSpaceDN w:val="0"/>
              <w:adjustRightInd w:val="0"/>
              <w:ind w:right="317"/>
              <w:jc w:val="both"/>
              <w:rPr>
                <w:rFonts w:ascii="Arial" w:hAnsi="Arial" w:cs="Arial"/>
                <w:sz w:val="20"/>
                <w:szCs w:val="20"/>
              </w:rPr>
            </w:pPr>
            <w:r w:rsidRPr="00680977">
              <w:rPr>
                <w:rFonts w:ascii="Arial" w:hAnsi="Arial" w:cs="Arial"/>
                <w:bCs/>
                <w:sz w:val="20"/>
                <w:szCs w:val="20"/>
              </w:rPr>
              <w:lastRenderedPageBreak/>
              <w:t xml:space="preserve">Desde la apertura hasta el </w:t>
            </w:r>
            <w:r w:rsidR="00B91234" w:rsidRPr="00680977">
              <w:rPr>
                <w:rFonts w:ascii="Arial" w:hAnsi="Arial" w:cs="Arial"/>
                <w:bCs/>
                <w:sz w:val="20"/>
                <w:szCs w:val="20"/>
              </w:rPr>
              <w:t>1</w:t>
            </w:r>
            <w:r w:rsidR="00946198" w:rsidRPr="00680977">
              <w:rPr>
                <w:rFonts w:ascii="Arial" w:hAnsi="Arial" w:cs="Arial"/>
                <w:bCs/>
                <w:sz w:val="20"/>
                <w:szCs w:val="20"/>
              </w:rPr>
              <w:t>5</w:t>
            </w:r>
            <w:r w:rsidRPr="00680977">
              <w:rPr>
                <w:rFonts w:ascii="Arial" w:hAnsi="Arial" w:cs="Arial"/>
                <w:bCs/>
                <w:sz w:val="20"/>
                <w:szCs w:val="20"/>
              </w:rPr>
              <w:t xml:space="preserve"> de </w:t>
            </w:r>
            <w:r w:rsidR="00B91234" w:rsidRPr="00680977">
              <w:rPr>
                <w:rFonts w:ascii="Arial" w:hAnsi="Arial" w:cs="Arial"/>
                <w:bCs/>
                <w:sz w:val="20"/>
                <w:szCs w:val="20"/>
              </w:rPr>
              <w:t>marzo</w:t>
            </w:r>
            <w:r w:rsidRPr="00680977">
              <w:rPr>
                <w:rFonts w:ascii="Arial" w:hAnsi="Arial" w:cs="Arial"/>
                <w:bCs/>
                <w:sz w:val="20"/>
                <w:szCs w:val="20"/>
              </w:rPr>
              <w:t xml:space="preserve"> de 202</w:t>
            </w:r>
            <w:r w:rsidR="00B91234" w:rsidRPr="00680977">
              <w:rPr>
                <w:rFonts w:ascii="Arial" w:hAnsi="Arial" w:cs="Arial"/>
                <w:bCs/>
                <w:sz w:val="20"/>
                <w:szCs w:val="20"/>
              </w:rPr>
              <w:t>4</w:t>
            </w:r>
          </w:p>
          <w:p w14:paraId="6866CC4C" w14:textId="0C43644A" w:rsidR="00C12D01" w:rsidRPr="00680977" w:rsidRDefault="00C12D01" w:rsidP="00680977">
            <w:pPr>
              <w:jc w:val="both"/>
              <w:rPr>
                <w:rFonts w:ascii="Arial" w:hAnsi="Arial" w:cs="Arial"/>
                <w:sz w:val="20"/>
                <w:szCs w:val="20"/>
              </w:rPr>
            </w:pPr>
            <w:r w:rsidRPr="00680977">
              <w:rPr>
                <w:rFonts w:ascii="Arial" w:hAnsi="Arial" w:cs="Arial"/>
                <w:bCs/>
                <w:sz w:val="20"/>
                <w:szCs w:val="20"/>
              </w:rPr>
              <w:lastRenderedPageBreak/>
              <w:t>Hasta las 1</w:t>
            </w:r>
            <w:r w:rsidR="00946198" w:rsidRPr="00680977">
              <w:rPr>
                <w:rFonts w:ascii="Arial" w:hAnsi="Arial" w:cs="Arial"/>
                <w:bCs/>
                <w:sz w:val="20"/>
                <w:szCs w:val="20"/>
              </w:rPr>
              <w:t>1</w:t>
            </w:r>
            <w:r w:rsidRPr="00680977">
              <w:rPr>
                <w:rFonts w:ascii="Arial" w:hAnsi="Arial" w:cs="Arial"/>
                <w:bCs/>
                <w:sz w:val="20"/>
                <w:szCs w:val="20"/>
              </w:rPr>
              <w:t>:00 horas.</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4AB8795E" w14:textId="77777777" w:rsidR="00C12D01" w:rsidRPr="00680977" w:rsidRDefault="00C12D01" w:rsidP="00680977">
            <w:pPr>
              <w:jc w:val="both"/>
              <w:rPr>
                <w:rFonts w:ascii="Arial" w:hAnsi="Arial" w:cs="Arial"/>
                <w:sz w:val="20"/>
                <w:szCs w:val="20"/>
              </w:rPr>
            </w:pPr>
            <w:r w:rsidRPr="00680977">
              <w:rPr>
                <w:rFonts w:ascii="Arial" w:hAnsi="Arial" w:cs="Arial"/>
                <w:sz w:val="20"/>
                <w:szCs w:val="20"/>
              </w:rPr>
              <w:lastRenderedPageBreak/>
              <w:t xml:space="preserve">Portal único de contratación – SECOP II: </w:t>
            </w:r>
            <w:hyperlink r:id="rId25"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650C8EB0" w14:textId="77777777" w:rsidTr="00DF71F2">
        <w:trPr>
          <w:trHeight w:val="678"/>
        </w:trPr>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1795E498"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Respuesta   observaciones al Pliego de condiciones. Respuesta a solicitud de aclaraciones al Pliego de condiciones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6C6F4939" w14:textId="4D336F7F" w:rsidR="00C12D01" w:rsidRPr="00680977" w:rsidRDefault="00B91234" w:rsidP="00680977">
            <w:pPr>
              <w:jc w:val="both"/>
              <w:rPr>
                <w:rFonts w:ascii="Arial" w:hAnsi="Arial" w:cs="Arial"/>
                <w:sz w:val="20"/>
                <w:szCs w:val="20"/>
              </w:rPr>
            </w:pPr>
            <w:r w:rsidRPr="00680977">
              <w:rPr>
                <w:rFonts w:ascii="Arial" w:hAnsi="Arial" w:cs="Arial"/>
                <w:bCs/>
                <w:sz w:val="20"/>
                <w:szCs w:val="20"/>
              </w:rPr>
              <w:t>1</w:t>
            </w:r>
            <w:r w:rsidR="000E60CB" w:rsidRPr="00680977">
              <w:rPr>
                <w:rFonts w:ascii="Arial" w:hAnsi="Arial" w:cs="Arial"/>
                <w:bCs/>
                <w:sz w:val="20"/>
                <w:szCs w:val="20"/>
              </w:rPr>
              <w:t>5</w:t>
            </w:r>
            <w:r w:rsidRPr="00680977">
              <w:rPr>
                <w:rFonts w:ascii="Arial" w:hAnsi="Arial" w:cs="Arial"/>
                <w:bCs/>
                <w:sz w:val="20"/>
                <w:szCs w:val="20"/>
              </w:rPr>
              <w:t xml:space="preserve"> de marzo de 2024</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0458FDC8" w14:textId="77777777" w:rsidR="00C12D01" w:rsidRPr="00680977" w:rsidRDefault="00C12D01" w:rsidP="00680977">
            <w:pPr>
              <w:jc w:val="both"/>
              <w:rPr>
                <w:rFonts w:ascii="Arial" w:hAnsi="Arial" w:cs="Arial"/>
                <w:sz w:val="20"/>
                <w:szCs w:val="20"/>
              </w:rPr>
            </w:pPr>
            <w:r w:rsidRPr="00680977">
              <w:rPr>
                <w:rFonts w:ascii="Arial" w:hAnsi="Arial" w:cs="Arial"/>
                <w:sz w:val="20"/>
                <w:szCs w:val="20"/>
              </w:rPr>
              <w:t xml:space="preserve">Portal único de contratación – SECOP II: </w:t>
            </w:r>
            <w:hyperlink r:id="rId26"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5AD263B8"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2DCAD626"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Fecha límite para la Expedición de Adendas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59862BF9" w14:textId="4B99C18C" w:rsidR="00C12D01" w:rsidRPr="00680977" w:rsidRDefault="00C12D01" w:rsidP="00680977">
            <w:pPr>
              <w:jc w:val="both"/>
              <w:rPr>
                <w:rFonts w:ascii="Arial" w:hAnsi="Arial" w:cs="Arial"/>
                <w:sz w:val="20"/>
                <w:szCs w:val="20"/>
              </w:rPr>
            </w:pPr>
            <w:r w:rsidRPr="00680977">
              <w:rPr>
                <w:rFonts w:ascii="Arial" w:hAnsi="Arial" w:cs="Arial"/>
                <w:bCs/>
                <w:sz w:val="20"/>
                <w:szCs w:val="20"/>
              </w:rPr>
              <w:t xml:space="preserve"> </w:t>
            </w:r>
            <w:r w:rsidR="00B91234" w:rsidRPr="00680977">
              <w:rPr>
                <w:rFonts w:ascii="Arial" w:hAnsi="Arial" w:cs="Arial"/>
                <w:bCs/>
                <w:sz w:val="20"/>
                <w:szCs w:val="20"/>
              </w:rPr>
              <w:t>1</w:t>
            </w:r>
            <w:r w:rsidR="000E60CB" w:rsidRPr="00680977">
              <w:rPr>
                <w:rFonts w:ascii="Arial" w:hAnsi="Arial" w:cs="Arial"/>
                <w:bCs/>
                <w:sz w:val="20"/>
                <w:szCs w:val="20"/>
              </w:rPr>
              <w:t>5</w:t>
            </w:r>
            <w:r w:rsidRPr="00680977">
              <w:rPr>
                <w:rFonts w:ascii="Arial" w:hAnsi="Arial" w:cs="Arial"/>
                <w:bCs/>
                <w:sz w:val="20"/>
                <w:szCs w:val="20"/>
              </w:rPr>
              <w:t xml:space="preserve"> de </w:t>
            </w:r>
            <w:r w:rsidR="00B91234" w:rsidRPr="00680977">
              <w:rPr>
                <w:rFonts w:ascii="Arial" w:hAnsi="Arial" w:cs="Arial"/>
                <w:bCs/>
                <w:sz w:val="20"/>
                <w:szCs w:val="20"/>
              </w:rPr>
              <w:t>marzo</w:t>
            </w:r>
            <w:r w:rsidRPr="00680977">
              <w:rPr>
                <w:rFonts w:ascii="Arial" w:hAnsi="Arial" w:cs="Arial"/>
                <w:bCs/>
                <w:sz w:val="20"/>
                <w:szCs w:val="20"/>
              </w:rPr>
              <w:t xml:space="preserve"> de 202</w:t>
            </w:r>
            <w:r w:rsidR="00B91234" w:rsidRPr="00680977">
              <w:rPr>
                <w:rFonts w:ascii="Arial" w:hAnsi="Arial" w:cs="Arial"/>
                <w:bCs/>
                <w:sz w:val="20"/>
                <w:szCs w:val="20"/>
              </w:rPr>
              <w:t>4</w:t>
            </w:r>
            <w:r w:rsidRPr="00680977">
              <w:rPr>
                <w:rFonts w:ascii="Arial" w:hAnsi="Arial" w:cs="Arial"/>
                <w:bCs/>
                <w:sz w:val="20"/>
                <w:szCs w:val="20"/>
              </w:rPr>
              <w:t xml:space="preserve">. </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0B51C3D4" w14:textId="77777777" w:rsidR="00C12D01" w:rsidRPr="00680977" w:rsidRDefault="00C12D01" w:rsidP="00680977">
            <w:pPr>
              <w:jc w:val="both"/>
              <w:rPr>
                <w:rFonts w:ascii="Arial" w:hAnsi="Arial" w:cs="Arial"/>
                <w:sz w:val="20"/>
                <w:szCs w:val="20"/>
              </w:rPr>
            </w:pPr>
            <w:r w:rsidRPr="00680977">
              <w:rPr>
                <w:rFonts w:ascii="Arial" w:hAnsi="Arial" w:cs="Arial"/>
                <w:sz w:val="20"/>
                <w:szCs w:val="20"/>
              </w:rPr>
              <w:t xml:space="preserve">Portal único de contratación – SECOP II: </w:t>
            </w:r>
            <w:hyperlink r:id="rId27"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45F46522"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54488387"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Presentación de Ofertas.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7CEAAB47" w14:textId="01EF0D39" w:rsidR="00C12D01" w:rsidRPr="00680977" w:rsidRDefault="00C12D01" w:rsidP="00680977">
            <w:pPr>
              <w:widowControl w:val="0"/>
              <w:autoSpaceDE w:val="0"/>
              <w:autoSpaceDN w:val="0"/>
              <w:adjustRightInd w:val="0"/>
              <w:ind w:right="317"/>
              <w:jc w:val="both"/>
              <w:rPr>
                <w:rFonts w:ascii="Arial" w:hAnsi="Arial" w:cs="Arial"/>
                <w:sz w:val="20"/>
                <w:szCs w:val="20"/>
              </w:rPr>
            </w:pPr>
            <w:r w:rsidRPr="00680977">
              <w:rPr>
                <w:rFonts w:ascii="Arial" w:hAnsi="Arial" w:cs="Arial"/>
                <w:bCs/>
                <w:sz w:val="20"/>
                <w:szCs w:val="20"/>
              </w:rPr>
              <w:t xml:space="preserve">Hasta el día </w:t>
            </w:r>
            <w:r w:rsidR="00946198" w:rsidRPr="00680977">
              <w:rPr>
                <w:rFonts w:ascii="Arial" w:hAnsi="Arial" w:cs="Arial"/>
                <w:bCs/>
                <w:sz w:val="20"/>
                <w:szCs w:val="20"/>
              </w:rPr>
              <w:t>19</w:t>
            </w:r>
            <w:r w:rsidR="000E60CB" w:rsidRPr="00680977">
              <w:rPr>
                <w:rFonts w:ascii="Arial" w:hAnsi="Arial" w:cs="Arial"/>
                <w:bCs/>
                <w:sz w:val="20"/>
                <w:szCs w:val="20"/>
              </w:rPr>
              <w:t xml:space="preserve"> </w:t>
            </w:r>
            <w:r w:rsidRPr="00680977">
              <w:rPr>
                <w:rFonts w:ascii="Arial" w:hAnsi="Arial" w:cs="Arial"/>
                <w:bCs/>
                <w:sz w:val="20"/>
                <w:szCs w:val="20"/>
              </w:rPr>
              <w:t xml:space="preserve">de </w:t>
            </w:r>
            <w:r w:rsidR="00B91234" w:rsidRPr="00680977">
              <w:rPr>
                <w:rFonts w:ascii="Arial" w:hAnsi="Arial" w:cs="Arial"/>
                <w:bCs/>
                <w:sz w:val="20"/>
                <w:szCs w:val="20"/>
              </w:rPr>
              <w:t>marzo</w:t>
            </w:r>
            <w:r w:rsidRPr="00680977">
              <w:rPr>
                <w:rFonts w:ascii="Arial" w:hAnsi="Arial" w:cs="Arial"/>
                <w:bCs/>
                <w:sz w:val="20"/>
                <w:szCs w:val="20"/>
              </w:rPr>
              <w:t xml:space="preserve"> de 202</w:t>
            </w:r>
            <w:r w:rsidR="00B91234" w:rsidRPr="00680977">
              <w:rPr>
                <w:rFonts w:ascii="Arial" w:hAnsi="Arial" w:cs="Arial"/>
                <w:bCs/>
                <w:sz w:val="20"/>
                <w:szCs w:val="20"/>
              </w:rPr>
              <w:t>4</w:t>
            </w:r>
          </w:p>
          <w:p w14:paraId="51B9CFCF" w14:textId="4A27D7EA" w:rsidR="00C12D01" w:rsidRPr="00680977" w:rsidRDefault="00C12D01" w:rsidP="00680977">
            <w:pPr>
              <w:jc w:val="center"/>
              <w:rPr>
                <w:rFonts w:ascii="Arial" w:hAnsi="Arial" w:cs="Arial"/>
                <w:sz w:val="20"/>
                <w:szCs w:val="20"/>
              </w:rPr>
            </w:pPr>
            <w:r w:rsidRPr="00680977">
              <w:rPr>
                <w:rFonts w:ascii="Arial" w:hAnsi="Arial" w:cs="Arial"/>
                <w:bCs/>
                <w:sz w:val="20"/>
                <w:szCs w:val="20"/>
              </w:rPr>
              <w:t>Hasta las 0</w:t>
            </w:r>
            <w:r w:rsidR="00946198" w:rsidRPr="00680977">
              <w:rPr>
                <w:rFonts w:ascii="Arial" w:hAnsi="Arial" w:cs="Arial"/>
                <w:bCs/>
                <w:sz w:val="20"/>
                <w:szCs w:val="20"/>
              </w:rPr>
              <w:t>7</w:t>
            </w:r>
            <w:r w:rsidRPr="00680977">
              <w:rPr>
                <w:rFonts w:ascii="Arial" w:hAnsi="Arial" w:cs="Arial"/>
                <w:bCs/>
                <w:sz w:val="20"/>
                <w:szCs w:val="20"/>
              </w:rPr>
              <w:t>:00 horas</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60660C58" w14:textId="77777777" w:rsidR="00C12D01" w:rsidRPr="00680977" w:rsidRDefault="00C12D01" w:rsidP="00680977">
            <w:pPr>
              <w:jc w:val="both"/>
              <w:rPr>
                <w:rFonts w:ascii="Arial" w:hAnsi="Arial" w:cs="Arial"/>
                <w:sz w:val="20"/>
                <w:szCs w:val="20"/>
              </w:rPr>
            </w:pPr>
            <w:r w:rsidRPr="00680977">
              <w:rPr>
                <w:rFonts w:ascii="Arial" w:hAnsi="Arial" w:cs="Arial"/>
                <w:sz w:val="20"/>
                <w:szCs w:val="20"/>
              </w:rPr>
              <w:t xml:space="preserve">Portal único de contratación – SECOP II: </w:t>
            </w:r>
            <w:hyperlink r:id="rId28"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517BDF7C"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4BD8A909" w14:textId="77777777" w:rsidR="00C12D01" w:rsidRPr="00680977" w:rsidRDefault="00C12D01" w:rsidP="00680977">
            <w:pPr>
              <w:pStyle w:val="Default"/>
              <w:ind w:right="104"/>
              <w:jc w:val="both"/>
              <w:rPr>
                <w:i/>
                <w:color w:val="auto"/>
                <w:sz w:val="20"/>
                <w:szCs w:val="20"/>
                <w:lang w:val="es-ES_tradnl" w:eastAsia="en-US"/>
              </w:rPr>
            </w:pPr>
            <w:r w:rsidRPr="00680977">
              <w:rPr>
                <w:i/>
                <w:color w:val="auto"/>
                <w:sz w:val="20"/>
                <w:szCs w:val="20"/>
                <w:lang w:val="es-ES_tradnl" w:eastAsia="en-US"/>
              </w:rPr>
              <w:t>Diligencia de Apertura de Propuestas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51D99662" w14:textId="02B77C63" w:rsidR="00C12D01" w:rsidRPr="00680977" w:rsidRDefault="00946198" w:rsidP="00680977">
            <w:pPr>
              <w:pStyle w:val="Default"/>
              <w:jc w:val="center"/>
              <w:rPr>
                <w:bCs/>
                <w:color w:val="auto"/>
                <w:sz w:val="20"/>
                <w:szCs w:val="20"/>
              </w:rPr>
            </w:pPr>
            <w:r w:rsidRPr="00680977">
              <w:rPr>
                <w:bCs/>
                <w:color w:val="auto"/>
                <w:sz w:val="20"/>
                <w:szCs w:val="20"/>
              </w:rPr>
              <w:t>19</w:t>
            </w:r>
            <w:r w:rsidR="00C12D01" w:rsidRPr="00680977">
              <w:rPr>
                <w:bCs/>
                <w:color w:val="auto"/>
                <w:sz w:val="20"/>
                <w:szCs w:val="20"/>
              </w:rPr>
              <w:t xml:space="preserve"> de </w:t>
            </w:r>
            <w:r w:rsidR="00B91234" w:rsidRPr="00680977">
              <w:rPr>
                <w:bCs/>
                <w:color w:val="auto"/>
                <w:sz w:val="20"/>
                <w:szCs w:val="20"/>
              </w:rPr>
              <w:t>marzo</w:t>
            </w:r>
            <w:r w:rsidR="00C12D01" w:rsidRPr="00680977">
              <w:rPr>
                <w:bCs/>
                <w:color w:val="auto"/>
                <w:sz w:val="20"/>
                <w:szCs w:val="20"/>
              </w:rPr>
              <w:t xml:space="preserve"> de 202</w:t>
            </w:r>
            <w:r w:rsidR="00B91234" w:rsidRPr="00680977">
              <w:rPr>
                <w:bCs/>
                <w:color w:val="auto"/>
                <w:sz w:val="20"/>
                <w:szCs w:val="20"/>
              </w:rPr>
              <w:t>4</w:t>
            </w:r>
          </w:p>
          <w:p w14:paraId="236B1ED2" w14:textId="744A6E02" w:rsidR="00C12D01" w:rsidRPr="00680977" w:rsidRDefault="00C12D01" w:rsidP="00680977">
            <w:pPr>
              <w:pStyle w:val="Default"/>
              <w:jc w:val="center"/>
              <w:rPr>
                <w:color w:val="auto"/>
                <w:sz w:val="20"/>
                <w:szCs w:val="20"/>
                <w:lang w:val="es-ES_tradnl" w:eastAsia="en-US"/>
              </w:rPr>
            </w:pPr>
            <w:r w:rsidRPr="00680977">
              <w:rPr>
                <w:bCs/>
                <w:color w:val="auto"/>
                <w:sz w:val="20"/>
                <w:szCs w:val="20"/>
                <w:lang w:val="es-ES_tradnl" w:eastAsia="en-US"/>
              </w:rPr>
              <w:t>Hora 0</w:t>
            </w:r>
            <w:r w:rsidR="00946198" w:rsidRPr="00680977">
              <w:rPr>
                <w:bCs/>
                <w:color w:val="auto"/>
                <w:sz w:val="20"/>
                <w:szCs w:val="20"/>
                <w:lang w:val="es-ES_tradnl" w:eastAsia="en-US"/>
              </w:rPr>
              <w:t>7</w:t>
            </w:r>
            <w:r w:rsidRPr="00680977">
              <w:rPr>
                <w:bCs/>
                <w:color w:val="auto"/>
                <w:sz w:val="20"/>
                <w:szCs w:val="20"/>
                <w:lang w:val="es-ES_tradnl" w:eastAsia="en-US"/>
              </w:rPr>
              <w:t>:15 horas</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5F8A235F" w14:textId="77777777" w:rsidR="00C12D01" w:rsidRPr="00680977" w:rsidRDefault="00C12D01" w:rsidP="00680977">
            <w:pPr>
              <w:tabs>
                <w:tab w:val="left" w:pos="2977"/>
              </w:tabs>
              <w:suppressAutoHyphens/>
              <w:ind w:right="100"/>
              <w:jc w:val="both"/>
              <w:rPr>
                <w:rFonts w:ascii="Arial" w:hAnsi="Arial" w:cs="Arial"/>
                <w:sz w:val="20"/>
                <w:szCs w:val="20"/>
              </w:rPr>
            </w:pPr>
            <w:r w:rsidRPr="00680977">
              <w:rPr>
                <w:rFonts w:ascii="Arial" w:hAnsi="Arial" w:cs="Arial"/>
                <w:sz w:val="20"/>
                <w:szCs w:val="20"/>
              </w:rPr>
              <w:t xml:space="preserve">Portal único de contratación – SECOP II: </w:t>
            </w:r>
            <w:hyperlink r:id="rId29"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15A4286E"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18396813"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Evaluación de las Ofertas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tcPr>
          <w:p w14:paraId="6D5A5413" w14:textId="6A1AC99E" w:rsidR="00C12D01" w:rsidRPr="00680977" w:rsidRDefault="00B91234" w:rsidP="00680977">
            <w:pPr>
              <w:widowControl w:val="0"/>
              <w:autoSpaceDE w:val="0"/>
              <w:autoSpaceDN w:val="0"/>
              <w:adjustRightInd w:val="0"/>
              <w:ind w:right="317"/>
              <w:jc w:val="both"/>
              <w:rPr>
                <w:rFonts w:ascii="Arial" w:hAnsi="Arial" w:cs="Arial"/>
                <w:sz w:val="20"/>
                <w:szCs w:val="20"/>
              </w:rPr>
            </w:pPr>
            <w:r w:rsidRPr="00680977">
              <w:rPr>
                <w:rFonts w:ascii="Arial" w:hAnsi="Arial" w:cs="Arial"/>
                <w:bCs/>
                <w:sz w:val="20"/>
                <w:szCs w:val="20"/>
              </w:rPr>
              <w:t>2</w:t>
            </w:r>
            <w:r w:rsidR="000E60CB" w:rsidRPr="00680977">
              <w:rPr>
                <w:rFonts w:ascii="Arial" w:hAnsi="Arial" w:cs="Arial"/>
                <w:bCs/>
                <w:sz w:val="20"/>
                <w:szCs w:val="20"/>
              </w:rPr>
              <w:t>1</w:t>
            </w:r>
            <w:r w:rsidR="00946198" w:rsidRPr="00680977">
              <w:rPr>
                <w:rFonts w:ascii="Arial" w:hAnsi="Arial" w:cs="Arial"/>
                <w:bCs/>
                <w:sz w:val="20"/>
                <w:szCs w:val="20"/>
              </w:rPr>
              <w:t xml:space="preserve"> y 22 </w:t>
            </w:r>
            <w:r w:rsidR="00C12D01" w:rsidRPr="00680977">
              <w:rPr>
                <w:rFonts w:ascii="Arial" w:hAnsi="Arial" w:cs="Arial"/>
                <w:bCs/>
                <w:sz w:val="20"/>
                <w:szCs w:val="20"/>
              </w:rPr>
              <w:t xml:space="preserve">de </w:t>
            </w:r>
            <w:r w:rsidRPr="00680977">
              <w:rPr>
                <w:rFonts w:ascii="Arial" w:hAnsi="Arial" w:cs="Arial"/>
                <w:bCs/>
                <w:sz w:val="20"/>
                <w:szCs w:val="20"/>
              </w:rPr>
              <w:t xml:space="preserve">marzo de 2024 </w:t>
            </w:r>
            <w:r w:rsidR="00C12D01" w:rsidRPr="00680977">
              <w:rPr>
                <w:rFonts w:ascii="Arial" w:hAnsi="Arial" w:cs="Arial"/>
                <w:bCs/>
                <w:sz w:val="20"/>
                <w:szCs w:val="20"/>
              </w:rPr>
              <w:t xml:space="preserve">al </w:t>
            </w:r>
            <w:r w:rsidR="000E60CB" w:rsidRPr="00680977">
              <w:rPr>
                <w:rFonts w:ascii="Arial" w:hAnsi="Arial" w:cs="Arial"/>
                <w:bCs/>
                <w:sz w:val="20"/>
                <w:szCs w:val="20"/>
              </w:rPr>
              <w:t>25</w:t>
            </w:r>
            <w:r w:rsidR="00C12D01" w:rsidRPr="00680977">
              <w:rPr>
                <w:rFonts w:ascii="Arial" w:hAnsi="Arial" w:cs="Arial"/>
                <w:bCs/>
                <w:sz w:val="20"/>
                <w:szCs w:val="20"/>
              </w:rPr>
              <w:t xml:space="preserve"> de </w:t>
            </w:r>
            <w:r w:rsidR="000E60CB" w:rsidRPr="00680977">
              <w:rPr>
                <w:rFonts w:ascii="Arial" w:hAnsi="Arial" w:cs="Arial"/>
                <w:bCs/>
                <w:sz w:val="20"/>
                <w:szCs w:val="20"/>
              </w:rPr>
              <w:t>marzo</w:t>
            </w:r>
            <w:r w:rsidR="00C12D01" w:rsidRPr="00680977">
              <w:rPr>
                <w:rFonts w:ascii="Arial" w:hAnsi="Arial" w:cs="Arial"/>
                <w:bCs/>
                <w:sz w:val="20"/>
                <w:szCs w:val="20"/>
              </w:rPr>
              <w:t xml:space="preserve"> de 202</w:t>
            </w:r>
            <w:r w:rsidRPr="00680977">
              <w:rPr>
                <w:rFonts w:ascii="Arial" w:hAnsi="Arial" w:cs="Arial"/>
                <w:bCs/>
                <w:sz w:val="20"/>
                <w:szCs w:val="20"/>
              </w:rPr>
              <w:t>4</w:t>
            </w:r>
          </w:p>
          <w:p w14:paraId="3D585F6E" w14:textId="77777777" w:rsidR="00C12D01" w:rsidRPr="00680977" w:rsidRDefault="00C12D01" w:rsidP="00680977">
            <w:pPr>
              <w:jc w:val="center"/>
              <w:rPr>
                <w:rFonts w:ascii="Arial" w:hAnsi="Arial" w:cs="Arial"/>
                <w:sz w:val="20"/>
                <w:szCs w:val="20"/>
              </w:rPr>
            </w:pP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0251C2A0" w14:textId="186EBF92" w:rsidR="00C12D01" w:rsidRPr="00680977" w:rsidRDefault="00C12D01" w:rsidP="00680977">
            <w:pPr>
              <w:tabs>
                <w:tab w:val="left" w:pos="2977"/>
              </w:tabs>
              <w:suppressAutoHyphens/>
              <w:ind w:right="100"/>
              <w:jc w:val="both"/>
              <w:rPr>
                <w:rFonts w:ascii="Arial" w:hAnsi="Arial" w:cs="Arial"/>
                <w:sz w:val="20"/>
                <w:szCs w:val="20"/>
              </w:rPr>
            </w:pPr>
            <w:r w:rsidRPr="00680977">
              <w:rPr>
                <w:rStyle w:val="Hipervnculo"/>
                <w:rFonts w:ascii="Arial" w:hAnsi="Arial" w:cs="Arial"/>
                <w:color w:val="auto"/>
                <w:sz w:val="20"/>
                <w:szCs w:val="20"/>
                <w:u w:val="none"/>
              </w:rPr>
              <w:t>Calle 5 No. 14 - 34 a través del Comité Evaluador, municipio de Tauramena</w:t>
            </w:r>
          </w:p>
        </w:tc>
      </w:tr>
      <w:tr w:rsidR="00517A1A" w:rsidRPr="00680977" w14:paraId="0EE1D6EC"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55AFAF32"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Publicación del informe de evaluación de las Ofertas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5E8495F8" w14:textId="77777777" w:rsidR="00C12D01" w:rsidRPr="00680977" w:rsidRDefault="00946198" w:rsidP="00680977">
            <w:pPr>
              <w:widowControl w:val="0"/>
              <w:autoSpaceDE w:val="0"/>
              <w:autoSpaceDN w:val="0"/>
              <w:adjustRightInd w:val="0"/>
              <w:ind w:right="317"/>
              <w:jc w:val="both"/>
              <w:rPr>
                <w:rFonts w:ascii="Arial" w:hAnsi="Arial" w:cs="Arial"/>
                <w:bCs/>
                <w:sz w:val="20"/>
                <w:szCs w:val="20"/>
              </w:rPr>
            </w:pPr>
            <w:r w:rsidRPr="00680977">
              <w:rPr>
                <w:rFonts w:ascii="Arial" w:hAnsi="Arial" w:cs="Arial"/>
                <w:bCs/>
                <w:sz w:val="20"/>
                <w:szCs w:val="20"/>
              </w:rPr>
              <w:t>1</w:t>
            </w:r>
            <w:r w:rsidR="00B91234" w:rsidRPr="00680977">
              <w:rPr>
                <w:rFonts w:ascii="Arial" w:hAnsi="Arial" w:cs="Arial"/>
                <w:bCs/>
                <w:sz w:val="20"/>
                <w:szCs w:val="20"/>
              </w:rPr>
              <w:t xml:space="preserve"> de </w:t>
            </w:r>
            <w:r w:rsidRPr="00680977">
              <w:rPr>
                <w:rFonts w:ascii="Arial" w:hAnsi="Arial" w:cs="Arial"/>
                <w:bCs/>
                <w:sz w:val="20"/>
                <w:szCs w:val="20"/>
              </w:rPr>
              <w:t xml:space="preserve">abril </w:t>
            </w:r>
            <w:r w:rsidR="00B91234" w:rsidRPr="00680977">
              <w:rPr>
                <w:rFonts w:ascii="Arial" w:hAnsi="Arial" w:cs="Arial"/>
                <w:bCs/>
                <w:sz w:val="20"/>
                <w:szCs w:val="20"/>
              </w:rPr>
              <w:t>de 2024</w:t>
            </w:r>
          </w:p>
          <w:p w14:paraId="4FE0FA96" w14:textId="2F8BCE22" w:rsidR="00946198" w:rsidRPr="00680977" w:rsidRDefault="00946198" w:rsidP="00680977">
            <w:pPr>
              <w:widowControl w:val="0"/>
              <w:autoSpaceDE w:val="0"/>
              <w:autoSpaceDN w:val="0"/>
              <w:adjustRightInd w:val="0"/>
              <w:ind w:right="317"/>
              <w:jc w:val="both"/>
              <w:rPr>
                <w:rFonts w:ascii="Arial" w:hAnsi="Arial" w:cs="Arial"/>
                <w:bCs/>
                <w:sz w:val="20"/>
                <w:szCs w:val="20"/>
              </w:rPr>
            </w:pPr>
            <w:r w:rsidRPr="00680977">
              <w:rPr>
                <w:rFonts w:ascii="Arial" w:hAnsi="Arial" w:cs="Arial"/>
                <w:bCs/>
                <w:sz w:val="20"/>
                <w:szCs w:val="20"/>
              </w:rPr>
              <w:t xml:space="preserve">8 a.m. </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04FA3C24" w14:textId="77777777" w:rsidR="00C12D01" w:rsidRPr="00680977" w:rsidRDefault="00C12D01" w:rsidP="00680977">
            <w:pPr>
              <w:tabs>
                <w:tab w:val="left" w:pos="2977"/>
              </w:tabs>
              <w:suppressAutoHyphens/>
              <w:ind w:right="100"/>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30"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7625437E"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08FEC4CC"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Traslado del informe de evaluación: Presentación de observaciones  al   informe de evaluación de las Ofertas.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30D08E44" w14:textId="2EB5738C" w:rsidR="00C12D01" w:rsidRPr="00680977" w:rsidRDefault="00C12D01" w:rsidP="00680977">
            <w:pPr>
              <w:widowControl w:val="0"/>
              <w:autoSpaceDE w:val="0"/>
              <w:autoSpaceDN w:val="0"/>
              <w:adjustRightInd w:val="0"/>
              <w:ind w:right="317"/>
              <w:jc w:val="both"/>
              <w:rPr>
                <w:rFonts w:ascii="Arial" w:hAnsi="Arial" w:cs="Arial"/>
                <w:sz w:val="20"/>
                <w:szCs w:val="20"/>
              </w:rPr>
            </w:pPr>
            <w:r w:rsidRPr="00680977">
              <w:rPr>
                <w:rFonts w:ascii="Arial" w:hAnsi="Arial" w:cs="Arial"/>
                <w:bCs/>
                <w:sz w:val="20"/>
                <w:szCs w:val="20"/>
              </w:rPr>
              <w:t xml:space="preserve">Del </w:t>
            </w:r>
            <w:r w:rsidR="00946198" w:rsidRPr="00680977">
              <w:rPr>
                <w:rFonts w:ascii="Arial" w:hAnsi="Arial" w:cs="Arial"/>
                <w:bCs/>
                <w:sz w:val="20"/>
                <w:szCs w:val="20"/>
              </w:rPr>
              <w:t>1º al 3 de abril d</w:t>
            </w:r>
            <w:r w:rsidR="00B91234" w:rsidRPr="00680977">
              <w:rPr>
                <w:rFonts w:ascii="Arial" w:hAnsi="Arial" w:cs="Arial"/>
                <w:bCs/>
                <w:sz w:val="20"/>
                <w:szCs w:val="20"/>
              </w:rPr>
              <w:t>e 2024</w:t>
            </w:r>
          </w:p>
          <w:p w14:paraId="4BEE9D78" w14:textId="5BA74052" w:rsidR="00C12D01" w:rsidRPr="00680977" w:rsidRDefault="00C12D01" w:rsidP="00680977">
            <w:pPr>
              <w:widowControl w:val="0"/>
              <w:autoSpaceDE w:val="0"/>
              <w:autoSpaceDN w:val="0"/>
              <w:adjustRightInd w:val="0"/>
              <w:ind w:right="317"/>
              <w:jc w:val="both"/>
              <w:rPr>
                <w:rFonts w:ascii="Arial" w:hAnsi="Arial" w:cs="Arial"/>
                <w:bCs/>
                <w:sz w:val="20"/>
                <w:szCs w:val="20"/>
              </w:rPr>
            </w:pPr>
            <w:r w:rsidRPr="00680977">
              <w:rPr>
                <w:rFonts w:ascii="Arial" w:hAnsi="Arial" w:cs="Arial"/>
                <w:bCs/>
                <w:sz w:val="20"/>
                <w:szCs w:val="20"/>
              </w:rPr>
              <w:t>Hasta las 1</w:t>
            </w:r>
            <w:r w:rsidR="000E60CB" w:rsidRPr="00680977">
              <w:rPr>
                <w:rFonts w:ascii="Arial" w:hAnsi="Arial" w:cs="Arial"/>
                <w:bCs/>
                <w:sz w:val="20"/>
                <w:szCs w:val="20"/>
              </w:rPr>
              <w:t>7</w:t>
            </w:r>
            <w:r w:rsidRPr="00680977">
              <w:rPr>
                <w:rFonts w:ascii="Arial" w:hAnsi="Arial" w:cs="Arial"/>
                <w:bCs/>
                <w:sz w:val="20"/>
                <w:szCs w:val="20"/>
              </w:rPr>
              <w:t>:00 horas</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1C1BEB79" w14:textId="77777777" w:rsidR="00C12D01" w:rsidRPr="00680977" w:rsidRDefault="00C12D01" w:rsidP="00680977">
            <w:pPr>
              <w:jc w:val="both"/>
              <w:rPr>
                <w:rFonts w:ascii="Arial" w:hAnsi="Arial" w:cs="Arial"/>
                <w:sz w:val="20"/>
                <w:szCs w:val="20"/>
              </w:rPr>
            </w:pPr>
            <w:r w:rsidRPr="00680977">
              <w:rPr>
                <w:rFonts w:ascii="Arial" w:hAnsi="Arial" w:cs="Arial"/>
                <w:sz w:val="20"/>
                <w:szCs w:val="20"/>
              </w:rPr>
              <w:t xml:space="preserve">Portal único de contratación – SECOP II: </w:t>
            </w:r>
            <w:hyperlink r:id="rId31"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3E5D9BE8"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0E9B1E01"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Término para que subsanen los documentos de los requisitos habilitantes a que haya lugar.</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23C8F777" w14:textId="6D3CC344" w:rsidR="000E60CB" w:rsidRPr="00680977" w:rsidRDefault="00946198" w:rsidP="00680977">
            <w:pPr>
              <w:widowControl w:val="0"/>
              <w:autoSpaceDE w:val="0"/>
              <w:autoSpaceDN w:val="0"/>
              <w:adjustRightInd w:val="0"/>
              <w:ind w:right="317"/>
              <w:jc w:val="both"/>
              <w:rPr>
                <w:rFonts w:ascii="Arial" w:hAnsi="Arial" w:cs="Arial"/>
                <w:sz w:val="20"/>
                <w:szCs w:val="20"/>
              </w:rPr>
            </w:pPr>
            <w:r w:rsidRPr="00680977">
              <w:rPr>
                <w:rFonts w:ascii="Arial" w:hAnsi="Arial" w:cs="Arial"/>
                <w:bCs/>
                <w:sz w:val="20"/>
                <w:szCs w:val="20"/>
              </w:rPr>
              <w:t xml:space="preserve">Hasta el 3 de abril </w:t>
            </w:r>
            <w:r w:rsidR="000E60CB" w:rsidRPr="00680977">
              <w:rPr>
                <w:rFonts w:ascii="Arial" w:hAnsi="Arial" w:cs="Arial"/>
                <w:bCs/>
                <w:sz w:val="20"/>
                <w:szCs w:val="20"/>
              </w:rPr>
              <w:t>de 2024</w:t>
            </w:r>
          </w:p>
          <w:p w14:paraId="3848D265" w14:textId="6FCA5DA1" w:rsidR="00C12D01" w:rsidRPr="00680977" w:rsidRDefault="000E60CB" w:rsidP="00680977">
            <w:pPr>
              <w:widowControl w:val="0"/>
              <w:autoSpaceDE w:val="0"/>
              <w:autoSpaceDN w:val="0"/>
              <w:adjustRightInd w:val="0"/>
              <w:ind w:right="317"/>
              <w:jc w:val="both"/>
              <w:rPr>
                <w:rFonts w:ascii="Arial" w:hAnsi="Arial" w:cs="Arial"/>
                <w:bCs/>
                <w:sz w:val="20"/>
                <w:szCs w:val="20"/>
              </w:rPr>
            </w:pPr>
            <w:r w:rsidRPr="00680977">
              <w:rPr>
                <w:rFonts w:ascii="Arial" w:hAnsi="Arial" w:cs="Arial"/>
                <w:bCs/>
                <w:sz w:val="20"/>
                <w:szCs w:val="20"/>
              </w:rPr>
              <w:t>Hasta las 17:00 horas</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5CBC4987" w14:textId="77777777" w:rsidR="00C12D01" w:rsidRPr="00680977" w:rsidRDefault="00C12D01" w:rsidP="00680977">
            <w:pPr>
              <w:tabs>
                <w:tab w:val="left" w:pos="2977"/>
              </w:tabs>
              <w:suppressAutoHyphens/>
              <w:ind w:left="142" w:right="100"/>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32"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43DF952B"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2832E149" w14:textId="77777777" w:rsidR="00C12D01" w:rsidRPr="00680977" w:rsidRDefault="00C12D01" w:rsidP="00680977">
            <w:pPr>
              <w:ind w:right="104"/>
              <w:jc w:val="both"/>
              <w:rPr>
                <w:rFonts w:ascii="Arial" w:hAnsi="Arial" w:cs="Arial"/>
                <w:i/>
                <w:sz w:val="20"/>
                <w:szCs w:val="20"/>
              </w:rPr>
            </w:pPr>
            <w:r w:rsidRPr="00680977">
              <w:rPr>
                <w:rFonts w:ascii="Arial" w:hAnsi="Arial" w:cs="Arial"/>
                <w:i/>
                <w:sz w:val="20"/>
                <w:szCs w:val="20"/>
              </w:rPr>
              <w:t>Respuesta   observaciones al   informe de evaluación de las Ofertas y publicación del informe final</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hideMark/>
          </w:tcPr>
          <w:p w14:paraId="42F9645E" w14:textId="65D44EB7" w:rsidR="00C12D01" w:rsidRPr="00680977" w:rsidRDefault="00946198" w:rsidP="00680977">
            <w:pPr>
              <w:widowControl w:val="0"/>
              <w:autoSpaceDE w:val="0"/>
              <w:autoSpaceDN w:val="0"/>
              <w:adjustRightInd w:val="0"/>
              <w:ind w:right="317"/>
              <w:jc w:val="both"/>
              <w:rPr>
                <w:rFonts w:ascii="Arial" w:hAnsi="Arial" w:cs="Arial"/>
                <w:bCs/>
                <w:sz w:val="20"/>
                <w:szCs w:val="20"/>
              </w:rPr>
            </w:pPr>
            <w:r w:rsidRPr="00680977">
              <w:rPr>
                <w:rFonts w:ascii="Arial" w:hAnsi="Arial" w:cs="Arial"/>
                <w:bCs/>
                <w:sz w:val="20"/>
                <w:szCs w:val="20"/>
              </w:rPr>
              <w:t xml:space="preserve">4 de abril </w:t>
            </w:r>
            <w:r w:rsidR="000E60CB" w:rsidRPr="00680977">
              <w:rPr>
                <w:rFonts w:ascii="Arial" w:hAnsi="Arial" w:cs="Arial"/>
                <w:bCs/>
                <w:sz w:val="20"/>
                <w:szCs w:val="20"/>
              </w:rPr>
              <w:t>de 2024</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748C427C" w14:textId="77777777" w:rsidR="00C12D01" w:rsidRPr="00680977" w:rsidRDefault="00C12D01" w:rsidP="00680977">
            <w:pPr>
              <w:tabs>
                <w:tab w:val="left" w:pos="2977"/>
              </w:tabs>
              <w:suppressAutoHyphens/>
              <w:ind w:left="142" w:right="100"/>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33"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16BBD840"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736A71DA" w14:textId="77777777" w:rsidR="00C12D01" w:rsidRPr="00680977" w:rsidRDefault="00C12D01" w:rsidP="00680977">
            <w:pPr>
              <w:widowControl w:val="0"/>
              <w:autoSpaceDE w:val="0"/>
              <w:autoSpaceDN w:val="0"/>
              <w:adjustRightInd w:val="0"/>
              <w:spacing w:before="13" w:line="228" w:lineRule="auto"/>
              <w:ind w:left="102" w:right="104"/>
              <w:jc w:val="both"/>
              <w:rPr>
                <w:rFonts w:ascii="Arial" w:hAnsi="Arial" w:cs="Arial"/>
                <w:i/>
                <w:sz w:val="20"/>
                <w:szCs w:val="20"/>
              </w:rPr>
            </w:pPr>
            <w:r w:rsidRPr="00680977">
              <w:rPr>
                <w:rFonts w:ascii="Arial" w:hAnsi="Arial" w:cs="Arial"/>
                <w:i/>
                <w:sz w:val="20"/>
                <w:szCs w:val="20"/>
              </w:rPr>
              <w:t>Publicación acto administrativo de adjudicación o declaratoria de desierto</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hideMark/>
          </w:tcPr>
          <w:p w14:paraId="559EB33A" w14:textId="6CA8D44E" w:rsidR="00C12D01" w:rsidRPr="00680977" w:rsidRDefault="00946198" w:rsidP="00680977">
            <w:pPr>
              <w:widowControl w:val="0"/>
              <w:autoSpaceDE w:val="0"/>
              <w:autoSpaceDN w:val="0"/>
              <w:adjustRightInd w:val="0"/>
              <w:jc w:val="both"/>
              <w:rPr>
                <w:rFonts w:ascii="Arial" w:hAnsi="Arial" w:cs="Arial"/>
                <w:bCs/>
                <w:sz w:val="20"/>
                <w:szCs w:val="20"/>
              </w:rPr>
            </w:pPr>
            <w:r w:rsidRPr="00680977">
              <w:rPr>
                <w:rFonts w:ascii="Arial" w:hAnsi="Arial" w:cs="Arial"/>
                <w:bCs/>
                <w:sz w:val="20"/>
                <w:szCs w:val="20"/>
              </w:rPr>
              <w:t xml:space="preserve">4  de abril </w:t>
            </w:r>
            <w:r w:rsidR="000E60CB" w:rsidRPr="00680977">
              <w:rPr>
                <w:rFonts w:ascii="Arial" w:hAnsi="Arial" w:cs="Arial"/>
                <w:bCs/>
                <w:sz w:val="20"/>
                <w:szCs w:val="20"/>
              </w:rPr>
              <w:t>de 2024</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444E9BCD" w14:textId="77777777" w:rsidR="00C12D01" w:rsidRPr="00680977" w:rsidRDefault="00C12D01" w:rsidP="00680977">
            <w:pPr>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34"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7758A56F"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3F63BB62" w14:textId="77777777" w:rsidR="00C12D01" w:rsidRPr="00680977" w:rsidRDefault="00C12D01" w:rsidP="00680977">
            <w:pPr>
              <w:widowControl w:val="0"/>
              <w:autoSpaceDE w:val="0"/>
              <w:autoSpaceDN w:val="0"/>
              <w:adjustRightInd w:val="0"/>
              <w:spacing w:before="13" w:line="228" w:lineRule="auto"/>
              <w:ind w:left="102" w:right="104"/>
              <w:jc w:val="both"/>
              <w:rPr>
                <w:rFonts w:ascii="Arial" w:hAnsi="Arial" w:cs="Arial"/>
                <w:i/>
                <w:sz w:val="20"/>
                <w:szCs w:val="20"/>
              </w:rPr>
            </w:pPr>
            <w:r w:rsidRPr="00680977">
              <w:rPr>
                <w:rFonts w:ascii="Arial" w:hAnsi="Arial" w:cs="Arial"/>
                <w:i/>
                <w:sz w:val="20"/>
                <w:szCs w:val="20"/>
              </w:rPr>
              <w:t>Firma del Contrato</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701877EA" w14:textId="77777777" w:rsidR="00C12D01" w:rsidRPr="00680977" w:rsidRDefault="00C12D01" w:rsidP="00680977">
            <w:pPr>
              <w:widowControl w:val="0"/>
              <w:autoSpaceDE w:val="0"/>
              <w:autoSpaceDN w:val="0"/>
              <w:adjustRightInd w:val="0"/>
              <w:jc w:val="both"/>
              <w:rPr>
                <w:rFonts w:ascii="Arial" w:hAnsi="Arial" w:cs="Arial"/>
                <w:bCs/>
                <w:sz w:val="20"/>
                <w:szCs w:val="20"/>
              </w:rPr>
            </w:pPr>
            <w:r w:rsidRPr="00680977">
              <w:rPr>
                <w:rFonts w:ascii="Arial" w:hAnsi="Arial" w:cs="Arial"/>
                <w:bCs/>
                <w:sz w:val="20"/>
                <w:szCs w:val="20"/>
              </w:rPr>
              <w:t>Dentro de los tres (3) días hábiles siguientes a la notificación del acto de adjudicación</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75BD39A0" w14:textId="77777777" w:rsidR="00C12D01" w:rsidRPr="00680977" w:rsidRDefault="00C12D01" w:rsidP="00680977">
            <w:pPr>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35"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517A1A" w:rsidRPr="00680977" w14:paraId="3969EBAA"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1ECF8C56" w14:textId="77777777" w:rsidR="00C12D01" w:rsidRPr="00680977" w:rsidRDefault="00C12D01" w:rsidP="00680977">
            <w:pPr>
              <w:widowControl w:val="0"/>
              <w:autoSpaceDE w:val="0"/>
              <w:autoSpaceDN w:val="0"/>
              <w:adjustRightInd w:val="0"/>
              <w:spacing w:before="13" w:line="228" w:lineRule="auto"/>
              <w:ind w:left="102" w:right="104"/>
              <w:jc w:val="both"/>
              <w:rPr>
                <w:rFonts w:ascii="Arial" w:hAnsi="Arial" w:cs="Arial"/>
                <w:i/>
                <w:sz w:val="20"/>
                <w:szCs w:val="20"/>
              </w:rPr>
            </w:pPr>
            <w:r w:rsidRPr="00680977">
              <w:rPr>
                <w:rFonts w:ascii="Arial" w:hAnsi="Arial" w:cs="Arial"/>
                <w:i/>
                <w:sz w:val="20"/>
                <w:szCs w:val="20"/>
              </w:rPr>
              <w:t>Entrega de garantías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1B478035" w14:textId="77777777" w:rsidR="00C12D01" w:rsidRPr="00680977" w:rsidRDefault="00C12D01" w:rsidP="00680977">
            <w:pPr>
              <w:widowControl w:val="0"/>
              <w:autoSpaceDE w:val="0"/>
              <w:autoSpaceDN w:val="0"/>
              <w:adjustRightInd w:val="0"/>
              <w:jc w:val="both"/>
              <w:rPr>
                <w:rFonts w:ascii="Arial" w:hAnsi="Arial" w:cs="Arial"/>
                <w:bCs/>
                <w:sz w:val="20"/>
                <w:szCs w:val="20"/>
              </w:rPr>
            </w:pPr>
            <w:r w:rsidRPr="00680977">
              <w:rPr>
                <w:rFonts w:ascii="Arial" w:hAnsi="Arial" w:cs="Arial"/>
                <w:bCs/>
                <w:sz w:val="20"/>
                <w:szCs w:val="20"/>
              </w:rPr>
              <w:t>Dentro de los dos (2) días hábiles siguiente a la firma del contrato</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210E373D" w14:textId="77777777" w:rsidR="00C12D01" w:rsidRPr="00680977" w:rsidRDefault="00C12D01" w:rsidP="00680977">
            <w:pPr>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36"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r w:rsidR="00C12D01" w:rsidRPr="00680977" w14:paraId="2731D805" w14:textId="77777777" w:rsidTr="00DF71F2">
        <w:tc>
          <w:tcPr>
            <w:tcW w:w="308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2F829DB1" w14:textId="77777777" w:rsidR="00C12D01" w:rsidRPr="00680977" w:rsidRDefault="00C12D01" w:rsidP="00680977">
            <w:pPr>
              <w:widowControl w:val="0"/>
              <w:autoSpaceDE w:val="0"/>
              <w:autoSpaceDN w:val="0"/>
              <w:adjustRightInd w:val="0"/>
              <w:spacing w:before="13" w:line="228" w:lineRule="auto"/>
              <w:ind w:left="102" w:right="104"/>
              <w:jc w:val="both"/>
              <w:rPr>
                <w:rFonts w:ascii="Arial" w:hAnsi="Arial" w:cs="Arial"/>
                <w:i/>
                <w:sz w:val="20"/>
                <w:szCs w:val="20"/>
              </w:rPr>
            </w:pPr>
            <w:r w:rsidRPr="00680977">
              <w:rPr>
                <w:rFonts w:ascii="Arial" w:hAnsi="Arial" w:cs="Arial"/>
                <w:i/>
                <w:sz w:val="20"/>
                <w:szCs w:val="20"/>
              </w:rPr>
              <w:t>Aprobación de garantías</w:t>
            </w:r>
          </w:p>
        </w:tc>
        <w:tc>
          <w:tcPr>
            <w:tcW w:w="1984"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40E86D56" w14:textId="77777777" w:rsidR="00C12D01" w:rsidRPr="00680977" w:rsidRDefault="00C12D01" w:rsidP="00680977">
            <w:pPr>
              <w:widowControl w:val="0"/>
              <w:autoSpaceDE w:val="0"/>
              <w:autoSpaceDN w:val="0"/>
              <w:adjustRightInd w:val="0"/>
              <w:jc w:val="both"/>
              <w:rPr>
                <w:rFonts w:ascii="Arial" w:hAnsi="Arial" w:cs="Arial"/>
                <w:bCs/>
                <w:sz w:val="20"/>
                <w:szCs w:val="20"/>
              </w:rPr>
            </w:pPr>
            <w:r w:rsidRPr="00680977">
              <w:rPr>
                <w:rFonts w:ascii="Arial" w:hAnsi="Arial" w:cs="Arial"/>
                <w:bCs/>
                <w:sz w:val="20"/>
                <w:szCs w:val="20"/>
              </w:rPr>
              <w:t>Dentro del día hábil siguiente a la entrega de Garantía</w:t>
            </w:r>
          </w:p>
        </w:tc>
        <w:tc>
          <w:tcPr>
            <w:tcW w:w="4678" w:type="dxa"/>
            <w:tcBorders>
              <w:top w:val="thickThinLargeGap" w:sz="6" w:space="0" w:color="808080"/>
              <w:left w:val="thickThinLargeGap" w:sz="6" w:space="0" w:color="808080"/>
              <w:bottom w:val="thickThinLargeGap" w:sz="6" w:space="0" w:color="808080"/>
              <w:right w:val="thickThinLargeGap" w:sz="6" w:space="0" w:color="808080"/>
            </w:tcBorders>
            <w:tcMar>
              <w:top w:w="0" w:type="dxa"/>
              <w:left w:w="15" w:type="dxa"/>
              <w:bottom w:w="0" w:type="dxa"/>
              <w:right w:w="15" w:type="dxa"/>
            </w:tcMar>
            <w:vAlign w:val="center"/>
            <w:hideMark/>
          </w:tcPr>
          <w:p w14:paraId="2FB75482" w14:textId="77777777" w:rsidR="00C12D01" w:rsidRPr="00680977" w:rsidRDefault="00C12D01" w:rsidP="00680977">
            <w:pPr>
              <w:jc w:val="both"/>
              <w:rPr>
                <w:rStyle w:val="Hipervnculo"/>
                <w:rFonts w:ascii="Arial" w:hAnsi="Arial" w:cs="Arial"/>
                <w:color w:val="auto"/>
                <w:sz w:val="20"/>
                <w:szCs w:val="20"/>
                <w:u w:val="none"/>
              </w:rPr>
            </w:pPr>
            <w:r w:rsidRPr="00680977">
              <w:rPr>
                <w:rFonts w:ascii="Arial" w:hAnsi="Arial" w:cs="Arial"/>
                <w:sz w:val="20"/>
                <w:szCs w:val="20"/>
              </w:rPr>
              <w:t xml:space="preserve">Portal único de contratación – SECOP II: </w:t>
            </w:r>
            <w:hyperlink r:id="rId37" w:history="1">
              <w:r w:rsidRPr="00680977">
                <w:rPr>
                  <w:rStyle w:val="Hipervnculo"/>
                  <w:rFonts w:ascii="Arial" w:hAnsi="Arial" w:cs="Arial"/>
                  <w:color w:val="auto"/>
                  <w:sz w:val="20"/>
                  <w:szCs w:val="20"/>
                  <w:u w:val="none"/>
                </w:rPr>
                <w:t>www.colombiacompra.gov.co</w:t>
              </w:r>
            </w:hyperlink>
            <w:r w:rsidRPr="00680977">
              <w:rPr>
                <w:rStyle w:val="Hipervnculo"/>
                <w:rFonts w:ascii="Arial" w:hAnsi="Arial" w:cs="Arial"/>
                <w:color w:val="auto"/>
                <w:sz w:val="20"/>
                <w:szCs w:val="20"/>
                <w:u w:val="none"/>
              </w:rPr>
              <w:t>, Link del proceso</w:t>
            </w:r>
          </w:p>
        </w:tc>
      </w:tr>
    </w:tbl>
    <w:p w14:paraId="694270F7" w14:textId="44C069ED" w:rsidR="003038DE" w:rsidRPr="00680977" w:rsidRDefault="003038DE" w:rsidP="00680977">
      <w:pPr>
        <w:jc w:val="both"/>
        <w:rPr>
          <w:rFonts w:ascii="Arial" w:hAnsi="Arial" w:cs="Arial"/>
          <w:sz w:val="20"/>
          <w:szCs w:val="20"/>
        </w:rPr>
      </w:pPr>
      <w:bookmarkStart w:id="31" w:name="_Toc497884395"/>
      <w:bookmarkStart w:id="32" w:name="_Toc498490520"/>
      <w:bookmarkStart w:id="33" w:name="_Toc138138790"/>
      <w:bookmarkEnd w:id="30"/>
    </w:p>
    <w:p w14:paraId="321AC0DD" w14:textId="6C8CF7F8" w:rsidR="00FA11DA" w:rsidRPr="00680977" w:rsidRDefault="00FA11DA"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r w:rsidRPr="00680977">
        <w:rPr>
          <w:i w:val="0"/>
          <w:sz w:val="20"/>
          <w:szCs w:val="20"/>
          <w:u w:val="single"/>
        </w:rPr>
        <w:lastRenderedPageBreak/>
        <w:t>INSCRIPCION DE LOS OFERENTES EN EL PROCESO DE SELECCIÓN.</w:t>
      </w:r>
      <w:bookmarkEnd w:id="31"/>
      <w:bookmarkEnd w:id="32"/>
      <w:bookmarkEnd w:id="33"/>
    </w:p>
    <w:p w14:paraId="62A22883" w14:textId="77777777" w:rsidR="00B65D29" w:rsidRPr="00680977" w:rsidRDefault="00B65D29" w:rsidP="00B65D29">
      <w:pPr>
        <w:jc w:val="both"/>
        <w:rPr>
          <w:rFonts w:ascii="Arial" w:hAnsi="Arial" w:cs="Arial"/>
          <w:sz w:val="20"/>
          <w:szCs w:val="20"/>
        </w:rPr>
      </w:pPr>
      <w:r w:rsidRPr="00680977">
        <w:rPr>
          <w:rFonts w:ascii="Arial" w:hAnsi="Arial" w:cs="Arial"/>
          <w:sz w:val="20"/>
          <w:szCs w:val="20"/>
        </w:rPr>
        <w:t>De acuerdo con el procedimiento establecido en la Ley 80 de 1993 y 1150 de 2007 y el Decreto 1082 de 2015, el Municipio de Tauramena invita a los interesados a manifestar su interés en participar en la conformación de la lista de posibles oferentes para el presente proceso de selección. La manifestación de interés deberá ser presentada dentro del término establecido en el cronograma de este proceso de selección a través del SECOP II y de conformidad con la guía rápida para manifestar interés a través del SECOP II dispuesta por Colombia Compra Eficiente</w:t>
      </w:r>
    </w:p>
    <w:p w14:paraId="01F91E08" w14:textId="77777777" w:rsidR="00B65D29" w:rsidRPr="00680977" w:rsidRDefault="00B65D29" w:rsidP="00B65D29">
      <w:pPr>
        <w:jc w:val="both"/>
        <w:rPr>
          <w:rFonts w:ascii="Arial" w:hAnsi="Arial" w:cs="Arial"/>
          <w:sz w:val="20"/>
          <w:szCs w:val="20"/>
        </w:rPr>
      </w:pPr>
    </w:p>
    <w:p w14:paraId="4D01D6B9" w14:textId="77777777" w:rsidR="00B65D29" w:rsidRPr="00680977" w:rsidRDefault="00B65D29" w:rsidP="00B65D29">
      <w:pPr>
        <w:jc w:val="both"/>
        <w:rPr>
          <w:rFonts w:ascii="Arial" w:hAnsi="Arial" w:cs="Arial"/>
          <w:sz w:val="20"/>
          <w:szCs w:val="20"/>
        </w:rPr>
      </w:pPr>
      <w:r w:rsidRPr="00680977">
        <w:rPr>
          <w:rFonts w:ascii="Arial" w:hAnsi="Arial" w:cs="Arial"/>
          <w:sz w:val="20"/>
          <w:szCs w:val="20"/>
        </w:rPr>
        <w:t xml:space="preserve">Tratándose de Consorcio o Uniones Temporales, se deberá indicar claramente los integrantes de la estructura plural y su porcentaje de participación, </w:t>
      </w:r>
      <w:r w:rsidRPr="00680977">
        <w:rPr>
          <w:rFonts w:ascii="Arial" w:hAnsi="Arial" w:cs="Arial"/>
          <w:b/>
          <w:bCs/>
          <w:sz w:val="20"/>
          <w:szCs w:val="20"/>
        </w:rPr>
        <w:t>si no manifiesta su interés de participar de la manera descrita, no será tenido en cuenta para ser incluido en la lista de posibles oferentes</w:t>
      </w:r>
      <w:r w:rsidRPr="00680977">
        <w:rPr>
          <w:rFonts w:ascii="Arial" w:hAnsi="Arial" w:cs="Arial"/>
          <w:sz w:val="20"/>
          <w:szCs w:val="20"/>
        </w:rPr>
        <w:t xml:space="preserve">. </w:t>
      </w:r>
    </w:p>
    <w:p w14:paraId="5A974B6D" w14:textId="77777777" w:rsidR="00B65D29" w:rsidRPr="00680977" w:rsidRDefault="00B65D29" w:rsidP="00B65D29">
      <w:pPr>
        <w:jc w:val="both"/>
        <w:rPr>
          <w:rFonts w:ascii="Arial" w:hAnsi="Arial" w:cs="Arial"/>
          <w:sz w:val="20"/>
          <w:szCs w:val="20"/>
        </w:rPr>
      </w:pPr>
    </w:p>
    <w:p w14:paraId="79358BBB" w14:textId="77777777" w:rsidR="00B65D29" w:rsidRPr="00680977" w:rsidRDefault="00B65D29" w:rsidP="00B65D29">
      <w:pPr>
        <w:jc w:val="both"/>
        <w:rPr>
          <w:rFonts w:ascii="Arial" w:hAnsi="Arial" w:cs="Arial"/>
          <w:sz w:val="20"/>
          <w:szCs w:val="20"/>
        </w:rPr>
      </w:pPr>
      <w:r w:rsidRPr="00680977">
        <w:rPr>
          <w:rFonts w:ascii="Arial" w:hAnsi="Arial" w:cs="Arial"/>
          <w:sz w:val="20"/>
          <w:szCs w:val="20"/>
        </w:rPr>
        <w:t>En el evento que en el Acto Administrativo de apertura se indique que el proceso de selección se haya limitado la participación a MIPYME del Municipio de Tauramena, con la manifestación de interés en la forma señalada, el interesado acepta cumplir con las exigencias establecidas en la ley y en este pliego de condiciones para ser considerado como Mipyme del Municipio de Tauramena, de conformidad con lo establecido en el parágrafo 3º del Artículo 2.2.1.2.4.2.4 del Decreto 1082 de 2015 que señala que “</w:t>
      </w:r>
      <w:r w:rsidRPr="00680977">
        <w:rPr>
          <w:rFonts w:ascii="Arial" w:hAnsi="Arial" w:cs="Arial"/>
          <w:sz w:val="20"/>
          <w:szCs w:val="20"/>
          <w:shd w:val="clear" w:color="auto" w:fill="FFFFFF"/>
        </w:rPr>
        <w:t>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r w:rsidRPr="00680977">
        <w:rPr>
          <w:rFonts w:ascii="Arial" w:hAnsi="Arial" w:cs="Arial"/>
          <w:sz w:val="20"/>
          <w:szCs w:val="20"/>
        </w:rPr>
        <w:t>”, razón por la cual en estos casos las manifestaciones de interés deberán ser realizadas única y exclusivamente por Mipymes del Municipio de Tauramena.</w:t>
      </w:r>
    </w:p>
    <w:p w14:paraId="163E7DCC" w14:textId="77777777" w:rsidR="00B65D29" w:rsidRPr="00680977" w:rsidRDefault="00B65D29" w:rsidP="00B65D29">
      <w:pPr>
        <w:jc w:val="both"/>
        <w:rPr>
          <w:rFonts w:ascii="Arial" w:hAnsi="Arial" w:cs="Arial"/>
          <w:sz w:val="20"/>
          <w:szCs w:val="20"/>
        </w:rPr>
      </w:pPr>
    </w:p>
    <w:p w14:paraId="766CAE22" w14:textId="77777777" w:rsidR="00B65D29" w:rsidRPr="00680977" w:rsidRDefault="00B65D29" w:rsidP="00B65D29">
      <w:pPr>
        <w:jc w:val="both"/>
        <w:rPr>
          <w:rFonts w:ascii="Arial" w:hAnsi="Arial" w:cs="Arial"/>
          <w:sz w:val="20"/>
          <w:szCs w:val="20"/>
        </w:rPr>
      </w:pPr>
      <w:r w:rsidRPr="00680977">
        <w:rPr>
          <w:rFonts w:ascii="Arial" w:hAnsi="Arial" w:cs="Arial"/>
          <w:b/>
          <w:bCs/>
          <w:sz w:val="20"/>
          <w:szCs w:val="20"/>
        </w:rPr>
        <w:t xml:space="preserve">Nota: </w:t>
      </w:r>
      <w:r w:rsidRPr="00680977">
        <w:rPr>
          <w:rFonts w:ascii="Arial" w:hAnsi="Arial" w:cs="Arial"/>
          <w:sz w:val="20"/>
          <w:szCs w:val="20"/>
        </w:rPr>
        <w:t xml:space="preserve">La Entidad sólo aceptará una manifestación por interesado, sea que se presente de manera individual o como integrante de un interesado plural, (Consorcio, Unión Temporal o Promesa de Sociedad Futura); en caso de recibirse manifestación por un interesado individual y, a su vez, por un interesado plural, en el que alguno de sus integrantes haya presentado también manifestación como interesado individual, sólo se tendrá en cuenta la primer manifestación efectuada, según la hora de presentación. </w:t>
      </w:r>
    </w:p>
    <w:p w14:paraId="426142F1" w14:textId="77777777" w:rsidR="00B65D29" w:rsidRPr="00680977" w:rsidRDefault="00B65D29" w:rsidP="00B65D29">
      <w:pPr>
        <w:jc w:val="both"/>
        <w:rPr>
          <w:rFonts w:ascii="Arial" w:hAnsi="Arial" w:cs="Arial"/>
          <w:sz w:val="20"/>
          <w:szCs w:val="20"/>
        </w:rPr>
      </w:pPr>
    </w:p>
    <w:p w14:paraId="6889F350" w14:textId="1E6E5AB3" w:rsidR="00B65D29" w:rsidRPr="00680977" w:rsidRDefault="00B65D29" w:rsidP="00B65D29">
      <w:pPr>
        <w:jc w:val="both"/>
        <w:rPr>
          <w:rFonts w:ascii="Arial" w:hAnsi="Arial" w:cs="Arial"/>
          <w:iCs/>
          <w:sz w:val="20"/>
          <w:szCs w:val="20"/>
        </w:rPr>
      </w:pPr>
      <w:r w:rsidRPr="00680977">
        <w:rPr>
          <w:rFonts w:ascii="Arial" w:hAnsi="Arial" w:cs="Arial"/>
          <w:iCs/>
          <w:sz w:val="20"/>
          <w:szCs w:val="20"/>
        </w:rPr>
        <w:t xml:space="preserve">De conformidad con lo dispuesto en el numeral 2º del artículo 2.2.1.2.1.2.20, del Decreto 1082 de 2015, el Municipio de Tauramena establece que no hay lugar a sorteo, por lo que continuará el proceso de contratación con quienes hayan efectuado, en debida forma, manifestación de interés, aún cuando se hayan recibido más de diez (10) manifestaciones, por lo que, vencido el plazo para el efecto, </w:t>
      </w:r>
      <w:r w:rsidRPr="00680977">
        <w:rPr>
          <w:rFonts w:ascii="Arial" w:hAnsi="Arial" w:cs="Arial"/>
          <w:sz w:val="20"/>
          <w:szCs w:val="20"/>
        </w:rPr>
        <w:t>se publicará en la página web www.colombiacompra.gov.co - Sistema Electrónico para la Contratación Pública – SECOP II,</w:t>
      </w:r>
      <w:r w:rsidRPr="00680977">
        <w:rPr>
          <w:rFonts w:ascii="Arial" w:hAnsi="Arial" w:cs="Arial"/>
          <w:iCs/>
          <w:sz w:val="20"/>
          <w:szCs w:val="20"/>
        </w:rPr>
        <w:t xml:space="preserve"> una lista con los posibles oferentes debidamente inscritos.</w:t>
      </w:r>
    </w:p>
    <w:p w14:paraId="65324916" w14:textId="77777777" w:rsidR="00B65D29" w:rsidRPr="00680977" w:rsidRDefault="00B65D29" w:rsidP="00B65D29">
      <w:pPr>
        <w:jc w:val="both"/>
        <w:rPr>
          <w:rFonts w:ascii="Arial" w:hAnsi="Arial" w:cs="Arial"/>
          <w:iCs/>
          <w:sz w:val="20"/>
          <w:szCs w:val="20"/>
        </w:rPr>
      </w:pPr>
    </w:p>
    <w:p w14:paraId="0F4824F3" w14:textId="77777777" w:rsidR="00B65D29" w:rsidRPr="00680977" w:rsidRDefault="00B65D29" w:rsidP="00B65D29">
      <w:pPr>
        <w:jc w:val="both"/>
        <w:rPr>
          <w:rFonts w:ascii="Arial" w:hAnsi="Arial" w:cs="Arial"/>
          <w:sz w:val="20"/>
          <w:szCs w:val="20"/>
        </w:rPr>
      </w:pPr>
      <w:r w:rsidRPr="00680977">
        <w:rPr>
          <w:rFonts w:ascii="Arial" w:hAnsi="Arial" w:cs="Arial"/>
          <w:sz w:val="20"/>
          <w:szCs w:val="20"/>
        </w:rPr>
        <w:t xml:space="preserve">Sólo se recibirán las propuestas que sean presentadas a nombre del proponente inscrito y que se encuentre relacionado en la lista de posibles oferentes que publique la entidad, por lo tanto, no se podrá cambiar la persona natural o jurídica o integrantes del consorcio o unión temporal después de la inscripción. </w:t>
      </w:r>
    </w:p>
    <w:p w14:paraId="5DBE2C6F" w14:textId="77777777" w:rsidR="00B65D29" w:rsidRPr="00680977" w:rsidRDefault="00B65D29" w:rsidP="00B65D29">
      <w:pPr>
        <w:jc w:val="both"/>
        <w:rPr>
          <w:rFonts w:ascii="Arial" w:hAnsi="Arial" w:cs="Arial"/>
          <w:sz w:val="20"/>
          <w:szCs w:val="20"/>
        </w:rPr>
      </w:pPr>
    </w:p>
    <w:p w14:paraId="38BFADB1" w14:textId="63BB73F7" w:rsidR="00751DAE" w:rsidRPr="00680977" w:rsidRDefault="00B65D29" w:rsidP="00B65D29">
      <w:pPr>
        <w:jc w:val="both"/>
        <w:rPr>
          <w:rFonts w:ascii="Arial" w:hAnsi="Arial" w:cs="Arial"/>
          <w:sz w:val="20"/>
          <w:szCs w:val="20"/>
        </w:rPr>
      </w:pPr>
      <w:r w:rsidRPr="00680977">
        <w:rPr>
          <w:rFonts w:ascii="Arial" w:hAnsi="Arial" w:cs="Arial"/>
          <w:sz w:val="20"/>
          <w:szCs w:val="20"/>
        </w:rPr>
        <w:t>Los interesados que hayan manifestado interés en debida forma y hagan parte de la lista de posibles oferentes se entienden notificados de su inclusión con la publicación de dicha lista por parte de la Entidad en la página web www.colombiacompra.gov.co - Sistema Electrónico para la Contratación Pública – SECOP II.</w:t>
      </w:r>
    </w:p>
    <w:p w14:paraId="74CC2DE8" w14:textId="1AAE7712" w:rsidR="00911700" w:rsidRPr="00680977" w:rsidRDefault="00911700"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34" w:name="_Toc138138791"/>
      <w:r w:rsidRPr="00680977">
        <w:rPr>
          <w:i w:val="0"/>
          <w:sz w:val="20"/>
          <w:szCs w:val="20"/>
          <w:u w:val="single"/>
        </w:rPr>
        <w:t>PRESENTACION DE OFERTAS</w:t>
      </w:r>
      <w:bookmarkEnd w:id="34"/>
    </w:p>
    <w:p w14:paraId="33E35E4B" w14:textId="3B89D30D" w:rsidR="00920829" w:rsidRPr="00680977" w:rsidRDefault="00920829" w:rsidP="006F0420">
      <w:pPr>
        <w:jc w:val="both"/>
        <w:rPr>
          <w:rFonts w:ascii="Arial" w:hAnsi="Arial" w:cs="Arial"/>
          <w:sz w:val="20"/>
          <w:szCs w:val="20"/>
          <w:lang w:eastAsia="es-CO"/>
        </w:rPr>
      </w:pPr>
      <w:r w:rsidRPr="00680977">
        <w:rPr>
          <w:rFonts w:ascii="Arial" w:hAnsi="Arial" w:cs="Arial"/>
          <w:sz w:val="20"/>
          <w:szCs w:val="20"/>
          <w:lang w:eastAsia="es-CO"/>
        </w:rPr>
        <w:t>El Proponente tiene la</w:t>
      </w:r>
      <w:r w:rsidRPr="00680977">
        <w:rPr>
          <w:rFonts w:ascii="Arial" w:eastAsia="Arial" w:hAnsi="Arial" w:cs="Arial"/>
          <w:sz w:val="20"/>
          <w:szCs w:val="20"/>
          <w:lang w:eastAsia="es-CO"/>
        </w:rPr>
        <w:t xml:space="preserve"> </w:t>
      </w:r>
      <w:r w:rsidRPr="00680977">
        <w:rPr>
          <w:rFonts w:ascii="Arial" w:hAnsi="Arial" w:cs="Arial"/>
          <w:sz w:val="20"/>
          <w:szCs w:val="20"/>
          <w:lang w:eastAsia="es-CO"/>
        </w:rPr>
        <w:t>responsabilidad y</w:t>
      </w:r>
      <w:r w:rsidRPr="00680977">
        <w:rPr>
          <w:rFonts w:ascii="Arial" w:eastAsia="Arial" w:hAnsi="Arial" w:cs="Arial"/>
          <w:sz w:val="20"/>
          <w:szCs w:val="20"/>
          <w:lang w:eastAsia="es-CO"/>
        </w:rPr>
        <w:t xml:space="preserve"> </w:t>
      </w:r>
      <w:r w:rsidRPr="00680977">
        <w:rPr>
          <w:rFonts w:ascii="Arial" w:hAnsi="Arial" w:cs="Arial"/>
          <w:sz w:val="20"/>
          <w:szCs w:val="20"/>
          <w:lang w:eastAsia="es-CO"/>
        </w:rPr>
        <w:t>carga de presentar su oferta en forma</w:t>
      </w:r>
      <w:r w:rsidRPr="00680977">
        <w:rPr>
          <w:rFonts w:ascii="Arial" w:eastAsia="Arial" w:hAnsi="Arial" w:cs="Arial"/>
          <w:sz w:val="20"/>
          <w:szCs w:val="20"/>
          <w:lang w:eastAsia="es-CO"/>
        </w:rPr>
        <w:t xml:space="preserve"> </w:t>
      </w:r>
      <w:r w:rsidRPr="00680977">
        <w:rPr>
          <w:rFonts w:ascii="Arial" w:hAnsi="Arial" w:cs="Arial"/>
          <w:sz w:val="20"/>
          <w:szCs w:val="20"/>
          <w:lang w:eastAsia="es-CO"/>
        </w:rPr>
        <w:t>completa e</w:t>
      </w:r>
      <w:r w:rsidRPr="00680977">
        <w:rPr>
          <w:rFonts w:ascii="Arial" w:eastAsia="Arial" w:hAnsi="Arial" w:cs="Arial"/>
          <w:sz w:val="20"/>
          <w:szCs w:val="20"/>
          <w:lang w:eastAsia="es-CO"/>
        </w:rPr>
        <w:t xml:space="preserve"> </w:t>
      </w:r>
      <w:r w:rsidRPr="00680977">
        <w:rPr>
          <w:rFonts w:ascii="Arial" w:hAnsi="Arial" w:cs="Arial"/>
          <w:sz w:val="20"/>
          <w:szCs w:val="20"/>
          <w:lang w:eastAsia="es-CO"/>
        </w:rPr>
        <w:t>íntegra, esto es, respondiendo todos los puntos del Pliego de Condiciones y adjuntando todos los documentos de soporte o prueba de las condiciones que pretenda hacer valer en el proceso.</w:t>
      </w:r>
    </w:p>
    <w:p w14:paraId="34A52482" w14:textId="77777777" w:rsidR="00920829" w:rsidRPr="00680977" w:rsidRDefault="00920829" w:rsidP="006F0420">
      <w:pPr>
        <w:jc w:val="both"/>
        <w:rPr>
          <w:rFonts w:ascii="Arial" w:hAnsi="Arial" w:cs="Arial"/>
          <w:sz w:val="20"/>
          <w:szCs w:val="20"/>
          <w:lang w:eastAsia="es-CO"/>
        </w:rPr>
      </w:pPr>
    </w:p>
    <w:p w14:paraId="3E767115" w14:textId="77777777" w:rsidR="00920829" w:rsidRPr="00680977" w:rsidRDefault="00920829" w:rsidP="006F0420">
      <w:pPr>
        <w:pStyle w:val="Default"/>
        <w:jc w:val="both"/>
        <w:rPr>
          <w:color w:val="auto"/>
          <w:sz w:val="20"/>
          <w:szCs w:val="20"/>
        </w:rPr>
      </w:pPr>
      <w:r w:rsidRPr="00680977">
        <w:rPr>
          <w:color w:val="auto"/>
          <w:sz w:val="20"/>
          <w:szCs w:val="20"/>
        </w:rPr>
        <w:t xml:space="preserve">El Proponente debe presentar su oferta a través del SECOP II de acuerdo con lo establecido en el Pliego de Condiciones, para lo cual debe estar previamente registrado en esta plataforma. </w:t>
      </w:r>
    </w:p>
    <w:p w14:paraId="60DD1502" w14:textId="77777777" w:rsidR="00920829" w:rsidRPr="00680977" w:rsidRDefault="00920829" w:rsidP="006F0420">
      <w:pPr>
        <w:pStyle w:val="Default"/>
        <w:jc w:val="both"/>
        <w:rPr>
          <w:color w:val="auto"/>
          <w:sz w:val="20"/>
          <w:szCs w:val="20"/>
        </w:rPr>
      </w:pPr>
    </w:p>
    <w:p w14:paraId="1C7BDA86" w14:textId="77777777" w:rsidR="00920829" w:rsidRPr="00680977" w:rsidRDefault="00920829" w:rsidP="006F0420">
      <w:pPr>
        <w:pStyle w:val="Default"/>
        <w:jc w:val="both"/>
        <w:rPr>
          <w:color w:val="auto"/>
          <w:sz w:val="20"/>
          <w:szCs w:val="20"/>
        </w:rPr>
      </w:pPr>
      <w:r w:rsidRPr="00680977">
        <w:rPr>
          <w:color w:val="auto"/>
          <w:sz w:val="20"/>
          <w:szCs w:val="20"/>
        </w:rPr>
        <w:t xml:space="preserve">Las instrucciones para el registro y la presentación de ofertas en el SECOP II se encuentran en el manual de uso del SECOP II para Proveedores, al cual podrá acceder a través de la página web de Colombia Compra </w:t>
      </w:r>
      <w:r w:rsidRPr="00680977">
        <w:rPr>
          <w:color w:val="auto"/>
          <w:sz w:val="20"/>
          <w:szCs w:val="20"/>
        </w:rPr>
        <w:lastRenderedPageBreak/>
        <w:t xml:space="preserve">Eficiente, disponible en el siguiente enlace: http://www.colombiacompra.gov.co/. El Proponente debe ingresar al enlace SECOP II http://www.colombiacompra.gov.co/secop/que-es-el-secop-ii. Posteriormente, el Proponente debe acceder al SECOP II para Proveedores http://www.colombiacompra.gov.co/secop/que-es-el-secop-ii/secop-ii-para-proveedores. Y en la parte inferior de la página, podrá descargar el “Manual de uso del SECOP II Proveedores”. </w:t>
      </w:r>
    </w:p>
    <w:p w14:paraId="5EA8379F" w14:textId="77777777" w:rsidR="00091CBC" w:rsidRPr="00680977" w:rsidRDefault="00091CBC" w:rsidP="006F0420">
      <w:pPr>
        <w:jc w:val="both"/>
        <w:rPr>
          <w:rFonts w:ascii="Arial" w:hAnsi="Arial" w:cs="Arial"/>
          <w:sz w:val="20"/>
          <w:szCs w:val="20"/>
        </w:rPr>
      </w:pPr>
    </w:p>
    <w:p w14:paraId="4B1FF10F" w14:textId="425F5763" w:rsidR="00920829" w:rsidRPr="00680977" w:rsidRDefault="00920829" w:rsidP="006F0420">
      <w:pPr>
        <w:jc w:val="both"/>
        <w:rPr>
          <w:rFonts w:ascii="Arial" w:hAnsi="Arial" w:cs="Arial"/>
          <w:sz w:val="20"/>
          <w:szCs w:val="20"/>
          <w:lang w:eastAsia="es-CO"/>
        </w:rPr>
      </w:pPr>
      <w:r w:rsidRPr="00680977">
        <w:rPr>
          <w:rFonts w:ascii="Arial" w:hAnsi="Arial" w:cs="Arial"/>
          <w:sz w:val="20"/>
          <w:szCs w:val="20"/>
        </w:rPr>
        <w:t xml:space="preserve">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 </w:t>
      </w:r>
    </w:p>
    <w:p w14:paraId="236FACBC" w14:textId="77777777" w:rsidR="00920829" w:rsidRPr="00680977" w:rsidRDefault="00920829" w:rsidP="006F0420">
      <w:pPr>
        <w:pStyle w:val="Default"/>
        <w:jc w:val="both"/>
        <w:rPr>
          <w:color w:val="auto"/>
          <w:sz w:val="20"/>
          <w:szCs w:val="20"/>
        </w:rPr>
      </w:pPr>
    </w:p>
    <w:p w14:paraId="0E426B70" w14:textId="0CEAD30D" w:rsidR="00920829" w:rsidRPr="00680977" w:rsidRDefault="00920829" w:rsidP="006F0420">
      <w:pPr>
        <w:pStyle w:val="Default"/>
        <w:jc w:val="both"/>
        <w:rPr>
          <w:color w:val="auto"/>
          <w:sz w:val="20"/>
          <w:szCs w:val="20"/>
        </w:rPr>
      </w:pPr>
      <w:r w:rsidRPr="00680977">
        <w:rPr>
          <w:color w:val="auto"/>
          <w:sz w:val="20"/>
          <w:szCs w:val="20"/>
        </w:rPr>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27AF596A" w14:textId="77777777" w:rsidR="00920829" w:rsidRPr="00680977" w:rsidRDefault="00920829" w:rsidP="006F0420">
      <w:pPr>
        <w:pStyle w:val="Default"/>
        <w:jc w:val="both"/>
        <w:rPr>
          <w:color w:val="auto"/>
          <w:sz w:val="20"/>
          <w:szCs w:val="20"/>
        </w:rPr>
      </w:pPr>
    </w:p>
    <w:p w14:paraId="40944341" w14:textId="25205193" w:rsidR="00911700" w:rsidRPr="00680977" w:rsidRDefault="00920829" w:rsidP="006F0420">
      <w:pPr>
        <w:pStyle w:val="Prrafodelista"/>
        <w:ind w:left="0"/>
        <w:jc w:val="both"/>
        <w:rPr>
          <w:rFonts w:ascii="Arial" w:hAnsi="Arial" w:cs="Arial"/>
        </w:rPr>
      </w:pPr>
      <w:r w:rsidRPr="00680977">
        <w:rPr>
          <w:rFonts w:ascii="Arial" w:hAnsi="Arial" w:cs="Arial"/>
        </w:rPr>
        <w:t>La convocatoria del presente Proceso de Contratación está conformada por los requerimientos contenidos en el presente documento y la información solicitada en los formularios o requerimientos de información incluidos en SECOP II</w:t>
      </w:r>
      <w:r w:rsidR="00911700" w:rsidRPr="00680977">
        <w:rPr>
          <w:rFonts w:ascii="Arial" w:hAnsi="Arial" w:cs="Arial"/>
        </w:rPr>
        <w:t>.</w:t>
      </w:r>
    </w:p>
    <w:p w14:paraId="60CF4768" w14:textId="4D1FAEB4" w:rsidR="00BF1E98" w:rsidRPr="00680977" w:rsidRDefault="0007564F" w:rsidP="003153C6">
      <w:pPr>
        <w:pStyle w:val="Ttulo2"/>
        <w:numPr>
          <w:ilvl w:val="2"/>
          <w:numId w:val="11"/>
        </w:numPr>
        <w:tabs>
          <w:tab w:val="left" w:pos="-720"/>
        </w:tabs>
        <w:autoSpaceDE w:val="0"/>
        <w:autoSpaceDN w:val="0"/>
        <w:adjustRightInd w:val="0"/>
        <w:spacing w:line="240" w:lineRule="atLeast"/>
        <w:jc w:val="both"/>
        <w:rPr>
          <w:i w:val="0"/>
          <w:sz w:val="20"/>
          <w:szCs w:val="20"/>
          <w:u w:val="single"/>
        </w:rPr>
      </w:pPr>
      <w:bookmarkStart w:id="35" w:name="_Toc138138792"/>
      <w:r w:rsidRPr="00680977">
        <w:rPr>
          <w:i w:val="0"/>
          <w:sz w:val="20"/>
          <w:szCs w:val="20"/>
          <w:u w:val="single"/>
        </w:rPr>
        <w:t>Retiro de la Oferta</w:t>
      </w:r>
      <w:bookmarkEnd w:id="35"/>
    </w:p>
    <w:p w14:paraId="1CDA59EE" w14:textId="77777777" w:rsidR="0007564F" w:rsidRPr="00680977" w:rsidRDefault="00BF1E98" w:rsidP="006F0420">
      <w:pPr>
        <w:ind w:right="-51"/>
        <w:jc w:val="both"/>
        <w:rPr>
          <w:rFonts w:ascii="Arial" w:hAnsi="Arial" w:cs="Arial"/>
          <w:sz w:val="20"/>
          <w:szCs w:val="20"/>
          <w:shd w:val="clear" w:color="auto" w:fill="FFFFFF"/>
        </w:rPr>
      </w:pPr>
      <w:r w:rsidRPr="00680977">
        <w:rPr>
          <w:rFonts w:ascii="Arial" w:hAnsi="Arial" w:cs="Arial"/>
          <w:sz w:val="20"/>
          <w:szCs w:val="20"/>
          <w:lang w:eastAsia="es-CO"/>
        </w:rPr>
        <w:t xml:space="preserve">Los </w:t>
      </w:r>
      <w:r w:rsidR="0007564F" w:rsidRPr="00680977">
        <w:rPr>
          <w:rFonts w:ascii="Arial" w:hAnsi="Arial" w:cs="Arial"/>
          <w:sz w:val="20"/>
          <w:szCs w:val="20"/>
        </w:rPr>
        <w:t xml:space="preserve">Proponentes podrán </w:t>
      </w:r>
      <w:r w:rsidR="0007564F" w:rsidRPr="00680977">
        <w:rPr>
          <w:rFonts w:ascii="Arial" w:hAnsi="Arial" w:cs="Arial"/>
          <w:sz w:val="20"/>
          <w:szCs w:val="20"/>
          <w:shd w:val="clear" w:color="auto" w:fill="FFFFFF"/>
        </w:rPr>
        <w:t>retirar definitivamente su oferta. Ingresen a “Mis ofertas” en el área de trabajo del Proceso de Contratación y hagan clic en “Lista de ofertas”. SECOP II le muestra una ventana con la oferta presentada. Haga clic en “No presentar” y luego en “Retirar”. Acepte las términos y condiciones y haga clic en “Confirmar”. Tenga en cuenta que solo puede retirar la oferta antes de la fecha límite para presentación de ofertas.</w:t>
      </w:r>
    </w:p>
    <w:p w14:paraId="7FB8BD33" w14:textId="77777777" w:rsidR="0007564F" w:rsidRPr="00680977" w:rsidRDefault="0007564F" w:rsidP="006F0420">
      <w:pPr>
        <w:ind w:right="-51"/>
        <w:jc w:val="both"/>
        <w:rPr>
          <w:rFonts w:ascii="Arial" w:hAnsi="Arial" w:cs="Arial"/>
          <w:sz w:val="20"/>
          <w:szCs w:val="20"/>
          <w:shd w:val="clear" w:color="auto" w:fill="FFFFFF"/>
        </w:rPr>
      </w:pPr>
    </w:p>
    <w:p w14:paraId="14933E93" w14:textId="6D3F4124" w:rsidR="00911700" w:rsidRPr="00680977" w:rsidRDefault="0007564F" w:rsidP="006F0420">
      <w:pPr>
        <w:ind w:right="-51"/>
        <w:jc w:val="both"/>
        <w:rPr>
          <w:rFonts w:ascii="Arial" w:hAnsi="Arial" w:cs="Arial"/>
          <w:sz w:val="20"/>
          <w:szCs w:val="20"/>
        </w:rPr>
      </w:pPr>
      <w:r w:rsidRPr="00680977">
        <w:rPr>
          <w:rFonts w:ascii="Arial" w:hAnsi="Arial" w:cs="Arial"/>
          <w:sz w:val="20"/>
          <w:szCs w:val="20"/>
          <w:shd w:val="clear" w:color="auto" w:fill="FFFFFF"/>
        </w:rPr>
        <w:t>Verifique en el área de trabajo en la sección “Mis ofertas” que el estado de la oferta sea “Oferta retirada”</w:t>
      </w:r>
      <w:r w:rsidR="00BF1E98" w:rsidRPr="00680977">
        <w:rPr>
          <w:rFonts w:ascii="Arial" w:hAnsi="Arial" w:cs="Arial"/>
          <w:sz w:val="20"/>
          <w:szCs w:val="20"/>
        </w:rPr>
        <w:t>.</w:t>
      </w:r>
    </w:p>
    <w:p w14:paraId="3758411C" w14:textId="77777777" w:rsidR="00F13CD8" w:rsidRPr="00680977" w:rsidRDefault="00F13CD8" w:rsidP="006F0420">
      <w:pPr>
        <w:ind w:right="-51"/>
        <w:jc w:val="both"/>
        <w:rPr>
          <w:rFonts w:ascii="Arial" w:hAnsi="Arial" w:cs="Arial"/>
          <w:sz w:val="20"/>
          <w:szCs w:val="20"/>
        </w:rPr>
      </w:pPr>
    </w:p>
    <w:p w14:paraId="198E3E1B" w14:textId="556D06C5" w:rsidR="006E701B" w:rsidRPr="00680977" w:rsidRDefault="006E701B"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iCs w:val="0"/>
          <w:sz w:val="20"/>
          <w:szCs w:val="20"/>
          <w:u w:val="single"/>
        </w:rPr>
      </w:pPr>
      <w:bookmarkStart w:id="36" w:name="_Toc384355632"/>
      <w:bookmarkStart w:id="37" w:name="_Toc428776775"/>
      <w:bookmarkStart w:id="38" w:name="_Toc38455464"/>
      <w:bookmarkStart w:id="39" w:name="_Toc38543040"/>
      <w:bookmarkStart w:id="40" w:name="_Toc138138793"/>
      <w:r w:rsidRPr="00680977">
        <w:rPr>
          <w:i w:val="0"/>
          <w:iCs w:val="0"/>
          <w:sz w:val="20"/>
          <w:szCs w:val="20"/>
          <w:u w:val="single"/>
        </w:rPr>
        <w:t xml:space="preserve">CIERRE DEL PLAZO PARA PRESENTAR </w:t>
      </w:r>
      <w:bookmarkEnd w:id="36"/>
      <w:bookmarkEnd w:id="37"/>
      <w:r w:rsidRPr="00680977">
        <w:rPr>
          <w:i w:val="0"/>
          <w:iCs w:val="0"/>
          <w:sz w:val="20"/>
          <w:szCs w:val="20"/>
          <w:u w:val="single"/>
        </w:rPr>
        <w:t>OFERTAS</w:t>
      </w:r>
      <w:bookmarkEnd w:id="38"/>
      <w:bookmarkEnd w:id="39"/>
      <w:bookmarkEnd w:id="40"/>
    </w:p>
    <w:p w14:paraId="4EA1538F" w14:textId="77777777" w:rsidR="00FD3CF8" w:rsidRPr="00680977" w:rsidRDefault="006E701B" w:rsidP="006F0420">
      <w:pPr>
        <w:jc w:val="both"/>
        <w:rPr>
          <w:rFonts w:ascii="Arial" w:eastAsia="Arial" w:hAnsi="Arial" w:cs="Arial"/>
          <w:sz w:val="20"/>
          <w:szCs w:val="20"/>
          <w:lang w:eastAsia="es-ES"/>
        </w:rPr>
      </w:pPr>
      <w:r w:rsidRPr="00680977">
        <w:rPr>
          <w:rFonts w:ascii="Arial" w:hAnsi="Arial" w:cs="Arial"/>
          <w:sz w:val="20"/>
          <w:szCs w:val="20"/>
          <w:lang w:val="es-ES" w:eastAsia="es-ES"/>
        </w:rPr>
        <w:t xml:space="preserve">Se </w:t>
      </w:r>
      <w:r w:rsidR="00FD3CF8" w:rsidRPr="00680977">
        <w:rPr>
          <w:rFonts w:ascii="Arial" w:eastAsia="Arial" w:hAnsi="Arial" w:cs="Arial"/>
          <w:sz w:val="20"/>
          <w:szCs w:val="20"/>
          <w:lang w:eastAsia="es-ES"/>
        </w:rPr>
        <w:t>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77689D93" w14:textId="77777777" w:rsidR="00161CA5" w:rsidRPr="00680977" w:rsidRDefault="00161CA5" w:rsidP="006F0420">
      <w:pPr>
        <w:jc w:val="both"/>
        <w:rPr>
          <w:rFonts w:ascii="Arial" w:eastAsia="Arial" w:hAnsi="Arial" w:cs="Arial"/>
          <w:sz w:val="20"/>
          <w:szCs w:val="20"/>
          <w:lang w:eastAsia="es-ES"/>
        </w:rPr>
      </w:pPr>
    </w:p>
    <w:p w14:paraId="50CF506B" w14:textId="4D169BEC" w:rsidR="00FD3CF8" w:rsidRPr="00680977" w:rsidRDefault="00FD3CF8" w:rsidP="006F0420">
      <w:pPr>
        <w:jc w:val="both"/>
        <w:rPr>
          <w:rFonts w:ascii="Arial" w:eastAsia="Arial" w:hAnsi="Arial" w:cs="Arial"/>
          <w:sz w:val="20"/>
          <w:szCs w:val="20"/>
          <w:lang w:eastAsia="es-ES"/>
        </w:rPr>
      </w:pPr>
      <w:r w:rsidRPr="00680977">
        <w:rPr>
          <w:rFonts w:ascii="Arial" w:eastAsia="Arial" w:hAnsi="Arial" w:cs="Arial"/>
          <w:sz w:val="20"/>
          <w:szCs w:val="20"/>
          <w:lang w:eastAsia="es-E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215F54AA" w14:textId="77777777" w:rsidR="001B6E65" w:rsidRPr="00680977" w:rsidRDefault="001B6E65" w:rsidP="006F0420">
      <w:pPr>
        <w:jc w:val="both"/>
        <w:rPr>
          <w:rFonts w:ascii="Arial" w:hAnsi="Arial" w:cs="Arial"/>
          <w:sz w:val="20"/>
          <w:szCs w:val="20"/>
          <w:lang w:eastAsia="es-CO"/>
        </w:rPr>
      </w:pPr>
    </w:p>
    <w:p w14:paraId="6DC61045" w14:textId="4BF8C30B" w:rsidR="00FD3CF8" w:rsidRPr="00680977" w:rsidRDefault="00FD3CF8" w:rsidP="006F0420">
      <w:pPr>
        <w:jc w:val="both"/>
        <w:rPr>
          <w:rFonts w:ascii="Arial" w:eastAsia="Arial" w:hAnsi="Arial" w:cs="Arial"/>
          <w:sz w:val="20"/>
          <w:szCs w:val="20"/>
        </w:rPr>
      </w:pPr>
      <w:r w:rsidRPr="00680977">
        <w:rPr>
          <w:rFonts w:ascii="Arial" w:hAnsi="Arial" w:cs="Arial"/>
          <w:sz w:val="20"/>
          <w:szCs w:val="20"/>
          <w:lang w:eastAsia="es-CO"/>
        </w:rPr>
        <w:t>Se</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darán</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por</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no</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presentadas</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todas</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las</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propuestas</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que</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no</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hayan</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sido</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entregadas en la plataforma y</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en</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el</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plazo</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previsto</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para</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ello</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en</w:t>
      </w:r>
      <w:r w:rsidRPr="00680977">
        <w:rPr>
          <w:rFonts w:ascii="Arial" w:eastAsia="Arial,Times New Roman" w:hAnsi="Arial" w:cs="Arial"/>
          <w:sz w:val="20"/>
          <w:szCs w:val="20"/>
          <w:lang w:eastAsia="es-CO"/>
        </w:rPr>
        <w:t xml:space="preserve"> la presente convocatoria</w:t>
      </w:r>
      <w:r w:rsidRPr="00680977">
        <w:rPr>
          <w:rFonts w:ascii="Arial" w:hAnsi="Arial" w:cs="Arial"/>
          <w:sz w:val="20"/>
          <w:szCs w:val="20"/>
          <w:lang w:eastAsia="es-CO"/>
        </w:rPr>
        <w:t>. No serán tenidas como recibidas las ofertas</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que</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hayan</w:t>
      </w:r>
      <w:r w:rsidRPr="00680977">
        <w:rPr>
          <w:rFonts w:ascii="Arial" w:eastAsia="Arial,Times New Roman" w:hAnsi="Arial" w:cs="Arial"/>
          <w:sz w:val="20"/>
          <w:szCs w:val="20"/>
          <w:lang w:eastAsia="es-CO"/>
        </w:rPr>
        <w:t xml:space="preserve"> </w:t>
      </w:r>
      <w:r w:rsidRPr="00680977">
        <w:rPr>
          <w:rFonts w:ascii="Arial" w:hAnsi="Arial" w:cs="Arial"/>
          <w:sz w:val="20"/>
          <w:szCs w:val="20"/>
          <w:lang w:eastAsia="es-CO"/>
        </w:rPr>
        <w:t>sido presentadas por medios distintos al SECOP II</w:t>
      </w:r>
      <w:r w:rsidRPr="00680977">
        <w:rPr>
          <w:rFonts w:ascii="Arial" w:eastAsia="Arial" w:hAnsi="Arial" w:cs="Arial"/>
          <w:sz w:val="20"/>
          <w:szCs w:val="20"/>
        </w:rPr>
        <w:t xml:space="preserve"> o que no hayan sido presentadas de conformidad con los Términos y Condiciones de Uso del SECOP II.</w:t>
      </w:r>
    </w:p>
    <w:p w14:paraId="24107002" w14:textId="77777777" w:rsidR="00175B8F" w:rsidRPr="00680977" w:rsidRDefault="00175B8F" w:rsidP="006F0420">
      <w:pPr>
        <w:jc w:val="both"/>
        <w:rPr>
          <w:rFonts w:ascii="Arial" w:eastAsia="Arial" w:hAnsi="Arial" w:cs="Arial"/>
          <w:sz w:val="20"/>
          <w:szCs w:val="20"/>
        </w:rPr>
      </w:pPr>
    </w:p>
    <w:p w14:paraId="2D1E74AB" w14:textId="17451F7B" w:rsidR="00204B11" w:rsidRPr="00680977" w:rsidRDefault="00FD3CF8" w:rsidP="006F0420">
      <w:pPr>
        <w:jc w:val="both"/>
        <w:rPr>
          <w:rFonts w:ascii="Arial" w:hAnsi="Arial" w:cs="Arial"/>
          <w:sz w:val="20"/>
          <w:szCs w:val="20"/>
        </w:rPr>
      </w:pPr>
      <w:r w:rsidRPr="00680977">
        <w:rPr>
          <w:rFonts w:ascii="Arial" w:eastAsia="Arial" w:hAnsi="Arial" w:cs="Arial"/>
          <w:sz w:val="20"/>
          <w:szCs w:val="20"/>
        </w:rPr>
        <w:t xml:space="preserve">Sin </w:t>
      </w:r>
      <w:r w:rsidR="00827413" w:rsidRPr="00680977">
        <w:rPr>
          <w:rFonts w:ascii="Arial" w:eastAsia="Arial" w:hAnsi="Arial" w:cs="Arial"/>
          <w:sz w:val="20"/>
          <w:szCs w:val="20"/>
        </w:rPr>
        <w:t xml:space="preserve">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00827413" w:rsidRPr="00680977">
        <w:rPr>
          <w:rFonts w:ascii="Arial" w:hAnsi="Arial" w:cs="Arial"/>
          <w:sz w:val="20"/>
          <w:szCs w:val="20"/>
        </w:rPr>
        <w:t xml:space="preserve">Sólo para los eventos en los que el proponente registre el certificado de indisponibilidad de la plataforma correspondiente, la Entidad pone a disposición el siguiente correo: </w:t>
      </w:r>
      <w:hyperlink r:id="rId38" w:history="1">
        <w:r w:rsidR="0025374D" w:rsidRPr="00680977">
          <w:rPr>
            <w:rStyle w:val="Hipervnculo"/>
            <w:rFonts w:ascii="Arial" w:hAnsi="Arial" w:cs="Arial"/>
            <w:color w:val="auto"/>
            <w:sz w:val="20"/>
            <w:szCs w:val="20"/>
          </w:rPr>
          <w:t>contratacion@tauramena-casanare.gov.co</w:t>
        </w:r>
      </w:hyperlink>
    </w:p>
    <w:p w14:paraId="2434E098" w14:textId="0BE98B36" w:rsidR="00EB2274" w:rsidRPr="00680977" w:rsidRDefault="00EB2274"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41" w:name="_Toc138138794"/>
      <w:r w:rsidRPr="00680977">
        <w:rPr>
          <w:i w:val="0"/>
          <w:sz w:val="20"/>
          <w:szCs w:val="20"/>
          <w:u w:val="single"/>
        </w:rPr>
        <w:lastRenderedPageBreak/>
        <w:t>REVISIÓN DE LOS REQUISITOS HABILITANTES – EVALUACION DE LAS OFERTAS</w:t>
      </w:r>
      <w:bookmarkEnd w:id="41"/>
    </w:p>
    <w:p w14:paraId="6CB51106" w14:textId="77777777" w:rsidR="00D83EF7" w:rsidRPr="00680977" w:rsidRDefault="000421E6" w:rsidP="006F0420">
      <w:pPr>
        <w:jc w:val="both"/>
        <w:rPr>
          <w:rFonts w:ascii="Arial" w:hAnsi="Arial" w:cs="Arial"/>
          <w:sz w:val="20"/>
          <w:szCs w:val="20"/>
          <w:lang w:val="es-CO"/>
        </w:rPr>
      </w:pPr>
      <w:r w:rsidRPr="00680977">
        <w:rPr>
          <w:rFonts w:ascii="Arial" w:hAnsi="Arial" w:cs="Arial"/>
          <w:sz w:val="20"/>
          <w:szCs w:val="20"/>
          <w:lang w:val="es-CO"/>
        </w:rPr>
        <w:t xml:space="preserve">Vencido </w:t>
      </w:r>
      <w:r w:rsidR="00D83EF7" w:rsidRPr="00680977">
        <w:rPr>
          <w:rFonts w:ascii="Arial" w:hAnsi="Arial" w:cs="Arial"/>
          <w:sz w:val="20"/>
          <w:szCs w:val="20"/>
          <w:lang w:val="es-CO"/>
        </w:rPr>
        <w:t xml:space="preserve">el término para la entrega de propuestas, una vez realizado el cierre del proceso, la Entidad revisará el cumplimiento de los requisitos habilitantes requeridos en el presente documento. </w:t>
      </w:r>
    </w:p>
    <w:p w14:paraId="795B11E1" w14:textId="77777777" w:rsidR="00D83EF7" w:rsidRPr="00680977" w:rsidRDefault="00D83EF7" w:rsidP="006F0420">
      <w:pPr>
        <w:widowControl w:val="0"/>
        <w:autoSpaceDE w:val="0"/>
        <w:autoSpaceDN w:val="0"/>
        <w:adjustRightInd w:val="0"/>
        <w:ind w:left="139" w:right="124"/>
        <w:jc w:val="both"/>
        <w:rPr>
          <w:rFonts w:ascii="Arial" w:hAnsi="Arial" w:cs="Arial"/>
          <w:sz w:val="20"/>
          <w:szCs w:val="20"/>
        </w:rPr>
      </w:pPr>
    </w:p>
    <w:p w14:paraId="35C9EAF0" w14:textId="4645F36D" w:rsidR="00D83EF7" w:rsidRPr="00680977" w:rsidRDefault="00D83EF7" w:rsidP="006F0420">
      <w:pPr>
        <w:jc w:val="both"/>
        <w:rPr>
          <w:rFonts w:ascii="Arial" w:hAnsi="Arial" w:cs="Arial"/>
          <w:sz w:val="20"/>
          <w:szCs w:val="20"/>
          <w:lang w:val="es-CO"/>
        </w:rPr>
      </w:pPr>
      <w:r w:rsidRPr="00680977">
        <w:rPr>
          <w:rFonts w:ascii="Arial" w:hAnsi="Arial" w:cs="Arial"/>
          <w:sz w:val="20"/>
          <w:szCs w:val="20"/>
          <w:lang w:val="es-CO"/>
        </w:rPr>
        <w:t xml:space="preserve">Dentro del término establecido, para el cumplimiento de requisitos habilitantes el Comité Asesor – Evaluador, podrá requerir información, documentos, aclaraciones o explicaciones a los proponentes que estime indispensables y si es del caso, solicitará que se alleguen los documentos necesarios para tal fin. Los requerimientos se </w:t>
      </w:r>
      <w:r w:rsidR="00161CA5" w:rsidRPr="00680977">
        <w:rPr>
          <w:rFonts w:ascii="Arial" w:hAnsi="Arial" w:cs="Arial"/>
          <w:sz w:val="20"/>
          <w:szCs w:val="20"/>
          <w:lang w:val="es-CO"/>
        </w:rPr>
        <w:t>efectuarán</w:t>
      </w:r>
      <w:r w:rsidRPr="00680977">
        <w:rPr>
          <w:rFonts w:ascii="Arial" w:hAnsi="Arial" w:cs="Arial"/>
          <w:sz w:val="20"/>
          <w:szCs w:val="20"/>
          <w:lang w:val="es-CO"/>
        </w:rPr>
        <w:t xml:space="preserve"> con la publicación en el SECOP del informe de cumplimiento de requisitos habilitantes, donde se harán las solicitudes respectivas o a la dirección o correo electrónico que se mencione en la propuesta, en caso de ser solicitudes posteriores a este informe.</w:t>
      </w:r>
    </w:p>
    <w:p w14:paraId="242F18D7" w14:textId="77777777" w:rsidR="0025374D" w:rsidRPr="00680977" w:rsidRDefault="0025374D" w:rsidP="006F0420">
      <w:pPr>
        <w:jc w:val="both"/>
        <w:rPr>
          <w:rFonts w:ascii="Arial" w:hAnsi="Arial" w:cs="Arial"/>
          <w:sz w:val="20"/>
          <w:szCs w:val="20"/>
          <w:lang w:val="es-CO"/>
        </w:rPr>
      </w:pPr>
    </w:p>
    <w:p w14:paraId="1A323239" w14:textId="3768F402" w:rsidR="00D83EF7" w:rsidRPr="00680977" w:rsidRDefault="00D83EF7" w:rsidP="006F0420">
      <w:pPr>
        <w:jc w:val="both"/>
        <w:rPr>
          <w:rFonts w:ascii="Arial" w:hAnsi="Arial" w:cs="Arial"/>
          <w:sz w:val="20"/>
          <w:szCs w:val="20"/>
          <w:lang w:val="es-CO"/>
        </w:rPr>
      </w:pPr>
      <w:r w:rsidRPr="00680977">
        <w:rPr>
          <w:rFonts w:ascii="Arial" w:hAnsi="Arial" w:cs="Arial"/>
          <w:sz w:val="20"/>
          <w:szCs w:val="20"/>
          <w:lang w:val="es-CO"/>
        </w:rPr>
        <w:t>La</w:t>
      </w:r>
      <w:r w:rsidRPr="00680977">
        <w:rPr>
          <w:rFonts w:ascii="Arial" w:hAnsi="Arial" w:cs="Arial"/>
          <w:sz w:val="20"/>
          <w:szCs w:val="20"/>
        </w:rPr>
        <w:t xml:space="preserve"> </w:t>
      </w:r>
      <w:r w:rsidR="00601F36" w:rsidRPr="00680977">
        <w:rPr>
          <w:rFonts w:ascii="Arial" w:hAnsi="Arial" w:cs="Arial"/>
          <w:sz w:val="20"/>
          <w:szCs w:val="20"/>
        </w:rPr>
        <w:t>Alcaldía de Tauramena</w:t>
      </w:r>
      <w:r w:rsidRPr="00680977">
        <w:rPr>
          <w:rFonts w:ascii="Arial" w:hAnsi="Arial" w:cs="Arial"/>
          <w:sz w:val="20"/>
          <w:szCs w:val="20"/>
          <w:lang w:val="es-CO"/>
        </w:rPr>
        <w:t xml:space="preserve"> no requerirá ni aceptará explicaciones o documentos adicionales que impliquen modificación o mejoramiento de la propuesta.</w:t>
      </w:r>
    </w:p>
    <w:p w14:paraId="12BD766C" w14:textId="77777777" w:rsidR="00D83EF7" w:rsidRPr="00680977" w:rsidRDefault="00D83EF7" w:rsidP="006F0420">
      <w:pPr>
        <w:widowControl w:val="0"/>
        <w:autoSpaceDE w:val="0"/>
        <w:autoSpaceDN w:val="0"/>
        <w:adjustRightInd w:val="0"/>
        <w:jc w:val="both"/>
        <w:rPr>
          <w:rFonts w:ascii="Arial" w:hAnsi="Arial" w:cs="Arial"/>
          <w:sz w:val="20"/>
          <w:szCs w:val="20"/>
        </w:rPr>
      </w:pPr>
    </w:p>
    <w:p w14:paraId="6C8197D7" w14:textId="77777777" w:rsidR="0025374D" w:rsidRPr="00680977" w:rsidRDefault="00D83EF7" w:rsidP="006F0420">
      <w:pPr>
        <w:jc w:val="both"/>
        <w:rPr>
          <w:rFonts w:ascii="Arial" w:hAnsi="Arial" w:cs="Arial"/>
          <w:sz w:val="20"/>
          <w:szCs w:val="20"/>
          <w:lang w:val="es-CO"/>
        </w:rPr>
      </w:pPr>
      <w:r w:rsidRPr="00680977">
        <w:rPr>
          <w:rFonts w:ascii="Arial" w:hAnsi="Arial" w:cs="Arial"/>
          <w:sz w:val="20"/>
          <w:szCs w:val="20"/>
          <w:lang w:val="es-CO"/>
        </w:rPr>
        <w:t xml:space="preserve">Será rechazada la oferta del proponente que dentro del término previsto en la cronología del presente Pliego de Condiciones o en la solicitud, no responda al requerimiento que le haga la entidad territorial para subsanarla. </w:t>
      </w:r>
    </w:p>
    <w:p w14:paraId="4AD746D0" w14:textId="77777777" w:rsidR="0025374D" w:rsidRPr="00680977" w:rsidRDefault="0025374D" w:rsidP="006F0420">
      <w:pPr>
        <w:jc w:val="both"/>
        <w:rPr>
          <w:rFonts w:ascii="Arial" w:hAnsi="Arial" w:cs="Arial"/>
          <w:sz w:val="20"/>
          <w:szCs w:val="20"/>
          <w:lang w:val="es-CO"/>
        </w:rPr>
      </w:pPr>
    </w:p>
    <w:p w14:paraId="0974CC2E" w14:textId="763E307E" w:rsidR="00D83EF7" w:rsidRPr="00680977" w:rsidRDefault="00D83EF7" w:rsidP="006F0420">
      <w:pPr>
        <w:jc w:val="both"/>
        <w:rPr>
          <w:rFonts w:ascii="Arial" w:hAnsi="Arial" w:cs="Arial"/>
          <w:sz w:val="20"/>
          <w:szCs w:val="20"/>
          <w:lang w:val="es-CO"/>
        </w:rPr>
      </w:pPr>
      <w:r w:rsidRPr="00680977">
        <w:rPr>
          <w:rFonts w:ascii="Arial" w:hAnsi="Arial" w:cs="Arial"/>
          <w:sz w:val="20"/>
          <w:szCs w:val="20"/>
          <w:lang w:val="es-CO"/>
        </w:rPr>
        <w:t>No se permitirá que se subsane la falta de capacidad para presentar oferta, ni que se acrediten circunstancias ocurridas con posterioridad al cierre del proceso, así como tampoco que se adicione o se mejore el contenido de la oferta.</w:t>
      </w:r>
    </w:p>
    <w:p w14:paraId="60C9A400" w14:textId="77777777" w:rsidR="00D83EF7" w:rsidRPr="00680977" w:rsidRDefault="00D83EF7" w:rsidP="006F0420">
      <w:pPr>
        <w:widowControl w:val="0"/>
        <w:autoSpaceDE w:val="0"/>
        <w:autoSpaceDN w:val="0"/>
        <w:adjustRightInd w:val="0"/>
        <w:spacing w:before="34"/>
        <w:jc w:val="both"/>
        <w:rPr>
          <w:rFonts w:ascii="Arial" w:hAnsi="Arial" w:cs="Arial"/>
          <w:sz w:val="20"/>
          <w:szCs w:val="20"/>
        </w:rPr>
      </w:pPr>
    </w:p>
    <w:p w14:paraId="32A5830B" w14:textId="77777777" w:rsidR="00D83EF7" w:rsidRPr="00680977" w:rsidRDefault="00D83EF7" w:rsidP="006F0420">
      <w:pPr>
        <w:widowControl w:val="0"/>
        <w:autoSpaceDE w:val="0"/>
        <w:autoSpaceDN w:val="0"/>
        <w:adjustRightInd w:val="0"/>
        <w:spacing w:before="34"/>
        <w:jc w:val="both"/>
        <w:rPr>
          <w:rFonts w:ascii="Arial" w:hAnsi="Arial" w:cs="Arial"/>
          <w:sz w:val="20"/>
          <w:szCs w:val="20"/>
        </w:rPr>
      </w:pPr>
      <w:r w:rsidRPr="00680977">
        <w:rPr>
          <w:rFonts w:ascii="Arial" w:hAnsi="Arial" w:cs="Arial"/>
          <w:sz w:val="20"/>
          <w:szCs w:val="20"/>
        </w:rPr>
        <w:t>Los Proponentes que hayan acreditado los requisitos habilitantes requeridos por la Entidad, conforme al presente documento, serán evaluadas de acuerdo con los factores de ponderación señalados en el presente pliego de condiciones.</w:t>
      </w:r>
    </w:p>
    <w:p w14:paraId="12A11E2E" w14:textId="77777777" w:rsidR="00D83EF7" w:rsidRPr="00680977" w:rsidRDefault="00D83EF7" w:rsidP="006F0420">
      <w:pPr>
        <w:widowControl w:val="0"/>
        <w:autoSpaceDE w:val="0"/>
        <w:autoSpaceDN w:val="0"/>
        <w:adjustRightInd w:val="0"/>
        <w:jc w:val="both"/>
        <w:rPr>
          <w:rFonts w:ascii="Arial" w:hAnsi="Arial" w:cs="Arial"/>
          <w:sz w:val="20"/>
          <w:szCs w:val="20"/>
        </w:rPr>
      </w:pPr>
    </w:p>
    <w:p w14:paraId="79CDAB55" w14:textId="6D74BEB2" w:rsidR="00EB2274" w:rsidRPr="00680977" w:rsidRDefault="00D83EF7" w:rsidP="006F0420">
      <w:pPr>
        <w:jc w:val="both"/>
        <w:rPr>
          <w:rFonts w:ascii="Arial" w:hAnsi="Arial" w:cs="Arial"/>
          <w:sz w:val="20"/>
          <w:szCs w:val="20"/>
        </w:rPr>
      </w:pPr>
      <w:r w:rsidRPr="00680977">
        <w:rPr>
          <w:rFonts w:ascii="Arial" w:hAnsi="Arial" w:cs="Arial"/>
          <w:sz w:val="20"/>
          <w:szCs w:val="20"/>
        </w:rPr>
        <w:t xml:space="preserve">La </w:t>
      </w:r>
      <w:r w:rsidR="00601F36" w:rsidRPr="00680977">
        <w:rPr>
          <w:rFonts w:ascii="Arial" w:hAnsi="Arial" w:cs="Arial"/>
          <w:sz w:val="20"/>
          <w:szCs w:val="20"/>
        </w:rPr>
        <w:t>Alcaldía de Tauramena</w:t>
      </w:r>
      <w:r w:rsidRPr="00680977">
        <w:rPr>
          <w:rFonts w:ascii="Arial" w:hAnsi="Arial" w:cs="Arial"/>
          <w:sz w:val="20"/>
          <w:szCs w:val="20"/>
        </w:rPr>
        <w:t xml:space="preserve">, </w:t>
      </w:r>
      <w:r w:rsidRPr="00680977">
        <w:rPr>
          <w:rFonts w:ascii="Arial" w:hAnsi="Arial" w:cs="Arial"/>
          <w:spacing w:val="2"/>
          <w:sz w:val="20"/>
          <w:szCs w:val="20"/>
        </w:rPr>
        <w:t>p</w:t>
      </w:r>
      <w:r w:rsidRPr="00680977">
        <w:rPr>
          <w:rFonts w:ascii="Arial" w:hAnsi="Arial" w:cs="Arial"/>
          <w:sz w:val="20"/>
          <w:szCs w:val="20"/>
        </w:rPr>
        <w:t>u</w:t>
      </w:r>
      <w:r w:rsidRPr="00680977">
        <w:rPr>
          <w:rFonts w:ascii="Arial" w:hAnsi="Arial" w:cs="Arial"/>
          <w:spacing w:val="-1"/>
          <w:sz w:val="20"/>
          <w:szCs w:val="20"/>
        </w:rPr>
        <w:t>b</w:t>
      </w:r>
      <w:r w:rsidRPr="00680977">
        <w:rPr>
          <w:rFonts w:ascii="Arial" w:hAnsi="Arial" w:cs="Arial"/>
          <w:spacing w:val="1"/>
          <w:sz w:val="20"/>
          <w:szCs w:val="20"/>
        </w:rPr>
        <w:t>l</w:t>
      </w:r>
      <w:r w:rsidRPr="00680977">
        <w:rPr>
          <w:rFonts w:ascii="Arial" w:hAnsi="Arial" w:cs="Arial"/>
          <w:spacing w:val="-1"/>
          <w:sz w:val="20"/>
          <w:szCs w:val="20"/>
        </w:rPr>
        <w:t>i</w:t>
      </w:r>
      <w:r w:rsidRPr="00680977">
        <w:rPr>
          <w:rFonts w:ascii="Arial" w:hAnsi="Arial" w:cs="Arial"/>
          <w:spacing w:val="1"/>
          <w:sz w:val="20"/>
          <w:szCs w:val="20"/>
        </w:rPr>
        <w:t>c</w:t>
      </w:r>
      <w:r w:rsidRPr="00680977">
        <w:rPr>
          <w:rFonts w:ascii="Arial" w:hAnsi="Arial" w:cs="Arial"/>
          <w:sz w:val="20"/>
          <w:szCs w:val="20"/>
        </w:rPr>
        <w:t>ará</w:t>
      </w:r>
      <w:r w:rsidRPr="00680977">
        <w:rPr>
          <w:rFonts w:ascii="Arial" w:hAnsi="Arial" w:cs="Arial"/>
          <w:spacing w:val="-2"/>
          <w:sz w:val="20"/>
          <w:szCs w:val="20"/>
        </w:rPr>
        <w:t xml:space="preserve"> </w:t>
      </w:r>
      <w:r w:rsidRPr="00680977">
        <w:rPr>
          <w:rFonts w:ascii="Arial" w:hAnsi="Arial" w:cs="Arial"/>
          <w:spacing w:val="2"/>
          <w:sz w:val="20"/>
          <w:szCs w:val="20"/>
        </w:rPr>
        <w:t>e</w:t>
      </w:r>
      <w:r w:rsidRPr="00680977">
        <w:rPr>
          <w:rFonts w:ascii="Arial" w:hAnsi="Arial" w:cs="Arial"/>
          <w:sz w:val="20"/>
          <w:szCs w:val="20"/>
        </w:rPr>
        <w:t>l</w:t>
      </w:r>
      <w:r w:rsidRPr="00680977">
        <w:rPr>
          <w:rFonts w:ascii="Arial" w:hAnsi="Arial" w:cs="Arial"/>
          <w:spacing w:val="1"/>
          <w:sz w:val="20"/>
          <w:szCs w:val="20"/>
        </w:rPr>
        <w:t xml:space="preserve"> </w:t>
      </w:r>
      <w:r w:rsidRPr="00680977">
        <w:rPr>
          <w:rFonts w:ascii="Arial" w:hAnsi="Arial" w:cs="Arial"/>
          <w:spacing w:val="-1"/>
          <w:sz w:val="20"/>
          <w:szCs w:val="20"/>
        </w:rPr>
        <w:t>i</w:t>
      </w:r>
      <w:r w:rsidRPr="00680977">
        <w:rPr>
          <w:rFonts w:ascii="Arial" w:hAnsi="Arial" w:cs="Arial"/>
          <w:sz w:val="20"/>
          <w:szCs w:val="20"/>
        </w:rPr>
        <w:t>n</w:t>
      </w:r>
      <w:r w:rsidRPr="00680977">
        <w:rPr>
          <w:rFonts w:ascii="Arial" w:hAnsi="Arial" w:cs="Arial"/>
          <w:spacing w:val="2"/>
          <w:sz w:val="20"/>
          <w:szCs w:val="20"/>
        </w:rPr>
        <w:t>f</w:t>
      </w:r>
      <w:r w:rsidRPr="00680977">
        <w:rPr>
          <w:rFonts w:ascii="Arial" w:hAnsi="Arial" w:cs="Arial"/>
          <w:sz w:val="20"/>
          <w:szCs w:val="20"/>
        </w:rPr>
        <w:t>o</w:t>
      </w:r>
      <w:r w:rsidRPr="00680977">
        <w:rPr>
          <w:rFonts w:ascii="Arial" w:hAnsi="Arial" w:cs="Arial"/>
          <w:spacing w:val="3"/>
          <w:sz w:val="20"/>
          <w:szCs w:val="20"/>
        </w:rPr>
        <w:t>r</w:t>
      </w:r>
      <w:r w:rsidRPr="00680977">
        <w:rPr>
          <w:rFonts w:ascii="Arial" w:hAnsi="Arial" w:cs="Arial"/>
          <w:spacing w:val="4"/>
          <w:sz w:val="20"/>
          <w:szCs w:val="20"/>
        </w:rPr>
        <w:t>m</w:t>
      </w:r>
      <w:r w:rsidRPr="00680977">
        <w:rPr>
          <w:rFonts w:ascii="Arial" w:hAnsi="Arial" w:cs="Arial"/>
          <w:sz w:val="20"/>
          <w:szCs w:val="20"/>
        </w:rPr>
        <w:t>e</w:t>
      </w:r>
      <w:r w:rsidRPr="00680977">
        <w:rPr>
          <w:rFonts w:ascii="Arial" w:hAnsi="Arial" w:cs="Arial"/>
          <w:spacing w:val="-3"/>
          <w:sz w:val="20"/>
          <w:szCs w:val="20"/>
        </w:rPr>
        <w:t xml:space="preserve"> </w:t>
      </w:r>
      <w:r w:rsidRPr="00680977">
        <w:rPr>
          <w:rFonts w:ascii="Arial" w:hAnsi="Arial" w:cs="Arial"/>
          <w:sz w:val="20"/>
          <w:szCs w:val="20"/>
        </w:rPr>
        <w:t>de</w:t>
      </w:r>
      <w:r w:rsidRPr="00680977">
        <w:rPr>
          <w:rFonts w:ascii="Arial" w:hAnsi="Arial" w:cs="Arial"/>
          <w:spacing w:val="5"/>
          <w:sz w:val="20"/>
          <w:szCs w:val="20"/>
        </w:rPr>
        <w:t xml:space="preserve"> </w:t>
      </w:r>
      <w:r w:rsidRPr="00680977">
        <w:rPr>
          <w:rFonts w:ascii="Arial" w:hAnsi="Arial" w:cs="Arial"/>
          <w:spacing w:val="1"/>
          <w:sz w:val="20"/>
          <w:szCs w:val="20"/>
        </w:rPr>
        <w:t>c</w:t>
      </w:r>
      <w:r w:rsidRPr="00680977">
        <w:rPr>
          <w:rFonts w:ascii="Arial" w:hAnsi="Arial" w:cs="Arial"/>
          <w:spacing w:val="-3"/>
          <w:sz w:val="20"/>
          <w:szCs w:val="20"/>
        </w:rPr>
        <w:t>u</w:t>
      </w:r>
      <w:r w:rsidRPr="00680977">
        <w:rPr>
          <w:rFonts w:ascii="Arial" w:hAnsi="Arial" w:cs="Arial"/>
          <w:spacing w:val="4"/>
          <w:sz w:val="20"/>
          <w:szCs w:val="20"/>
        </w:rPr>
        <w:t>m</w:t>
      </w:r>
      <w:r w:rsidRPr="00680977">
        <w:rPr>
          <w:rFonts w:ascii="Arial" w:hAnsi="Arial" w:cs="Arial"/>
          <w:sz w:val="20"/>
          <w:szCs w:val="20"/>
        </w:rPr>
        <w:t>p</w:t>
      </w:r>
      <w:r w:rsidRPr="00680977">
        <w:rPr>
          <w:rFonts w:ascii="Arial" w:hAnsi="Arial" w:cs="Arial"/>
          <w:spacing w:val="-1"/>
          <w:sz w:val="20"/>
          <w:szCs w:val="20"/>
        </w:rPr>
        <w:t>li</w:t>
      </w:r>
      <w:r w:rsidRPr="00680977">
        <w:rPr>
          <w:rFonts w:ascii="Arial" w:hAnsi="Arial" w:cs="Arial"/>
          <w:spacing w:val="4"/>
          <w:sz w:val="20"/>
          <w:szCs w:val="20"/>
        </w:rPr>
        <w:t>m</w:t>
      </w:r>
      <w:r w:rsidRPr="00680977">
        <w:rPr>
          <w:rFonts w:ascii="Arial" w:hAnsi="Arial" w:cs="Arial"/>
          <w:spacing w:val="-1"/>
          <w:sz w:val="20"/>
          <w:szCs w:val="20"/>
        </w:rPr>
        <w:t>i</w:t>
      </w:r>
      <w:r w:rsidRPr="00680977">
        <w:rPr>
          <w:rFonts w:ascii="Arial" w:hAnsi="Arial" w:cs="Arial"/>
          <w:sz w:val="20"/>
          <w:szCs w:val="20"/>
        </w:rPr>
        <w:t>e</w:t>
      </w:r>
      <w:r w:rsidRPr="00680977">
        <w:rPr>
          <w:rFonts w:ascii="Arial" w:hAnsi="Arial" w:cs="Arial"/>
          <w:spacing w:val="-1"/>
          <w:sz w:val="20"/>
          <w:szCs w:val="20"/>
        </w:rPr>
        <w:t>n</w:t>
      </w:r>
      <w:r w:rsidRPr="00680977">
        <w:rPr>
          <w:rFonts w:ascii="Arial" w:hAnsi="Arial" w:cs="Arial"/>
          <w:sz w:val="20"/>
          <w:szCs w:val="20"/>
        </w:rPr>
        <w:t>to</w:t>
      </w:r>
      <w:r w:rsidRPr="00680977">
        <w:rPr>
          <w:rFonts w:ascii="Arial" w:hAnsi="Arial" w:cs="Arial"/>
          <w:spacing w:val="-8"/>
          <w:sz w:val="20"/>
          <w:szCs w:val="20"/>
        </w:rPr>
        <w:t xml:space="preserve"> </w:t>
      </w:r>
      <w:r w:rsidRPr="00680977">
        <w:rPr>
          <w:rFonts w:ascii="Arial" w:hAnsi="Arial" w:cs="Arial"/>
          <w:sz w:val="20"/>
          <w:szCs w:val="20"/>
        </w:rPr>
        <w:t>de</w:t>
      </w:r>
      <w:r w:rsidRPr="00680977">
        <w:rPr>
          <w:rFonts w:ascii="Arial" w:hAnsi="Arial" w:cs="Arial"/>
          <w:spacing w:val="2"/>
          <w:sz w:val="20"/>
          <w:szCs w:val="20"/>
        </w:rPr>
        <w:t xml:space="preserve"> </w:t>
      </w:r>
      <w:r w:rsidRPr="00680977">
        <w:rPr>
          <w:rFonts w:ascii="Arial" w:hAnsi="Arial" w:cs="Arial"/>
          <w:spacing w:val="1"/>
          <w:sz w:val="20"/>
          <w:szCs w:val="20"/>
        </w:rPr>
        <w:t>r</w:t>
      </w:r>
      <w:r w:rsidRPr="00680977">
        <w:rPr>
          <w:rFonts w:ascii="Arial" w:hAnsi="Arial" w:cs="Arial"/>
          <w:sz w:val="20"/>
          <w:szCs w:val="20"/>
        </w:rPr>
        <w:t>e</w:t>
      </w:r>
      <w:r w:rsidRPr="00680977">
        <w:rPr>
          <w:rFonts w:ascii="Arial" w:hAnsi="Arial" w:cs="Arial"/>
          <w:spacing w:val="1"/>
          <w:sz w:val="20"/>
          <w:szCs w:val="20"/>
        </w:rPr>
        <w:t>q</w:t>
      </w:r>
      <w:r w:rsidRPr="00680977">
        <w:rPr>
          <w:rFonts w:ascii="Arial" w:hAnsi="Arial" w:cs="Arial"/>
          <w:sz w:val="20"/>
          <w:szCs w:val="20"/>
        </w:rPr>
        <w:t>u</w:t>
      </w:r>
      <w:r w:rsidRPr="00680977">
        <w:rPr>
          <w:rFonts w:ascii="Arial" w:hAnsi="Arial" w:cs="Arial"/>
          <w:spacing w:val="-1"/>
          <w:sz w:val="20"/>
          <w:szCs w:val="20"/>
        </w:rPr>
        <w:t>i</w:t>
      </w:r>
      <w:r w:rsidRPr="00680977">
        <w:rPr>
          <w:rFonts w:ascii="Arial" w:hAnsi="Arial" w:cs="Arial"/>
          <w:spacing w:val="1"/>
          <w:sz w:val="20"/>
          <w:szCs w:val="20"/>
        </w:rPr>
        <w:t>s</w:t>
      </w:r>
      <w:r w:rsidRPr="00680977">
        <w:rPr>
          <w:rFonts w:ascii="Arial" w:hAnsi="Arial" w:cs="Arial"/>
          <w:spacing w:val="-1"/>
          <w:sz w:val="20"/>
          <w:szCs w:val="20"/>
        </w:rPr>
        <w:t>i</w:t>
      </w:r>
      <w:r w:rsidRPr="00680977">
        <w:rPr>
          <w:rFonts w:ascii="Arial" w:hAnsi="Arial" w:cs="Arial"/>
          <w:spacing w:val="2"/>
          <w:sz w:val="20"/>
          <w:szCs w:val="20"/>
        </w:rPr>
        <w:t>t</w:t>
      </w:r>
      <w:r w:rsidRPr="00680977">
        <w:rPr>
          <w:rFonts w:ascii="Arial" w:hAnsi="Arial" w:cs="Arial"/>
          <w:sz w:val="20"/>
          <w:szCs w:val="20"/>
        </w:rPr>
        <w:t>os</w:t>
      </w:r>
      <w:r w:rsidRPr="00680977">
        <w:rPr>
          <w:rFonts w:ascii="Arial" w:hAnsi="Arial" w:cs="Arial"/>
          <w:spacing w:val="-4"/>
          <w:sz w:val="20"/>
          <w:szCs w:val="20"/>
        </w:rPr>
        <w:t xml:space="preserve"> </w:t>
      </w:r>
      <w:r w:rsidRPr="00680977">
        <w:rPr>
          <w:rFonts w:ascii="Arial" w:hAnsi="Arial" w:cs="Arial"/>
          <w:sz w:val="20"/>
          <w:szCs w:val="20"/>
        </w:rPr>
        <w:t>h</w:t>
      </w:r>
      <w:r w:rsidRPr="00680977">
        <w:rPr>
          <w:rFonts w:ascii="Arial" w:hAnsi="Arial" w:cs="Arial"/>
          <w:spacing w:val="-1"/>
          <w:sz w:val="20"/>
          <w:szCs w:val="20"/>
        </w:rPr>
        <w:t>a</w:t>
      </w:r>
      <w:r w:rsidRPr="00680977">
        <w:rPr>
          <w:rFonts w:ascii="Arial" w:hAnsi="Arial" w:cs="Arial"/>
          <w:spacing w:val="2"/>
          <w:sz w:val="20"/>
          <w:szCs w:val="20"/>
        </w:rPr>
        <w:t>b</w:t>
      </w:r>
      <w:r w:rsidRPr="00680977">
        <w:rPr>
          <w:rFonts w:ascii="Arial" w:hAnsi="Arial" w:cs="Arial"/>
          <w:spacing w:val="-1"/>
          <w:sz w:val="20"/>
          <w:szCs w:val="20"/>
        </w:rPr>
        <w:t>i</w:t>
      </w:r>
      <w:r w:rsidRPr="00680977">
        <w:rPr>
          <w:rFonts w:ascii="Arial" w:hAnsi="Arial" w:cs="Arial"/>
          <w:spacing w:val="1"/>
          <w:sz w:val="20"/>
          <w:szCs w:val="20"/>
        </w:rPr>
        <w:t>l</w:t>
      </w:r>
      <w:r w:rsidRPr="00680977">
        <w:rPr>
          <w:rFonts w:ascii="Arial" w:hAnsi="Arial" w:cs="Arial"/>
          <w:spacing w:val="-1"/>
          <w:sz w:val="20"/>
          <w:szCs w:val="20"/>
        </w:rPr>
        <w:t>i</w:t>
      </w:r>
      <w:r w:rsidRPr="00680977">
        <w:rPr>
          <w:rFonts w:ascii="Arial" w:hAnsi="Arial" w:cs="Arial"/>
          <w:sz w:val="20"/>
          <w:szCs w:val="20"/>
        </w:rPr>
        <w:t>t</w:t>
      </w:r>
      <w:r w:rsidRPr="00680977">
        <w:rPr>
          <w:rFonts w:ascii="Arial" w:hAnsi="Arial" w:cs="Arial"/>
          <w:spacing w:val="2"/>
          <w:sz w:val="20"/>
          <w:szCs w:val="20"/>
        </w:rPr>
        <w:t>a</w:t>
      </w:r>
      <w:r w:rsidRPr="00680977">
        <w:rPr>
          <w:rFonts w:ascii="Arial" w:hAnsi="Arial" w:cs="Arial"/>
          <w:sz w:val="20"/>
          <w:szCs w:val="20"/>
        </w:rPr>
        <w:t>nt</w:t>
      </w:r>
      <w:r w:rsidRPr="00680977">
        <w:rPr>
          <w:rFonts w:ascii="Arial" w:hAnsi="Arial" w:cs="Arial"/>
          <w:spacing w:val="-1"/>
          <w:sz w:val="20"/>
          <w:szCs w:val="20"/>
        </w:rPr>
        <w:t>e</w:t>
      </w:r>
      <w:r w:rsidRPr="00680977">
        <w:rPr>
          <w:rFonts w:ascii="Arial" w:hAnsi="Arial" w:cs="Arial"/>
          <w:sz w:val="20"/>
          <w:szCs w:val="20"/>
        </w:rPr>
        <w:t>s, al igual que el informe de evaluación en</w:t>
      </w:r>
      <w:r w:rsidRPr="00680977">
        <w:rPr>
          <w:rFonts w:ascii="Arial" w:hAnsi="Arial" w:cs="Arial"/>
          <w:spacing w:val="-1"/>
          <w:sz w:val="20"/>
          <w:szCs w:val="20"/>
        </w:rPr>
        <w:t xml:space="preserve"> </w:t>
      </w:r>
      <w:r w:rsidRPr="00680977">
        <w:rPr>
          <w:rFonts w:ascii="Arial" w:hAnsi="Arial" w:cs="Arial"/>
          <w:sz w:val="20"/>
          <w:szCs w:val="20"/>
        </w:rPr>
        <w:t>el</w:t>
      </w:r>
      <w:r w:rsidRPr="00680977">
        <w:rPr>
          <w:rFonts w:ascii="Arial" w:hAnsi="Arial" w:cs="Arial"/>
          <w:spacing w:val="2"/>
          <w:sz w:val="20"/>
          <w:szCs w:val="20"/>
        </w:rPr>
        <w:t xml:space="preserve"> término señalado </w:t>
      </w:r>
      <w:r w:rsidRPr="00680977">
        <w:rPr>
          <w:rFonts w:ascii="Arial" w:hAnsi="Arial" w:cs="Arial"/>
          <w:sz w:val="20"/>
          <w:szCs w:val="20"/>
        </w:rPr>
        <w:t>en</w:t>
      </w:r>
      <w:r w:rsidRPr="00680977">
        <w:rPr>
          <w:rFonts w:ascii="Arial" w:hAnsi="Arial" w:cs="Arial"/>
          <w:spacing w:val="-1"/>
          <w:sz w:val="20"/>
          <w:szCs w:val="20"/>
        </w:rPr>
        <w:t xml:space="preserve"> </w:t>
      </w:r>
      <w:r w:rsidRPr="00680977">
        <w:rPr>
          <w:rFonts w:ascii="Arial" w:hAnsi="Arial" w:cs="Arial"/>
          <w:sz w:val="20"/>
          <w:szCs w:val="20"/>
        </w:rPr>
        <w:t>el</w:t>
      </w:r>
      <w:r w:rsidRPr="00680977">
        <w:rPr>
          <w:rFonts w:ascii="Arial" w:hAnsi="Arial" w:cs="Arial"/>
          <w:spacing w:val="-3"/>
          <w:sz w:val="20"/>
          <w:szCs w:val="20"/>
        </w:rPr>
        <w:t xml:space="preserve"> </w:t>
      </w:r>
      <w:r w:rsidRPr="00680977">
        <w:rPr>
          <w:rFonts w:ascii="Arial" w:hAnsi="Arial" w:cs="Arial"/>
          <w:sz w:val="20"/>
          <w:szCs w:val="20"/>
        </w:rPr>
        <w:t>C</w:t>
      </w:r>
      <w:r w:rsidRPr="00680977">
        <w:rPr>
          <w:rFonts w:ascii="Arial" w:hAnsi="Arial" w:cs="Arial"/>
          <w:spacing w:val="3"/>
          <w:sz w:val="20"/>
          <w:szCs w:val="20"/>
        </w:rPr>
        <w:t>r</w:t>
      </w:r>
      <w:r w:rsidRPr="00680977">
        <w:rPr>
          <w:rFonts w:ascii="Arial" w:hAnsi="Arial" w:cs="Arial"/>
          <w:sz w:val="20"/>
          <w:szCs w:val="20"/>
        </w:rPr>
        <w:t>o</w:t>
      </w:r>
      <w:r w:rsidRPr="00680977">
        <w:rPr>
          <w:rFonts w:ascii="Arial" w:hAnsi="Arial" w:cs="Arial"/>
          <w:spacing w:val="-1"/>
          <w:sz w:val="20"/>
          <w:szCs w:val="20"/>
        </w:rPr>
        <w:t>n</w:t>
      </w:r>
      <w:r w:rsidRPr="00680977">
        <w:rPr>
          <w:rFonts w:ascii="Arial" w:hAnsi="Arial" w:cs="Arial"/>
          <w:spacing w:val="2"/>
          <w:sz w:val="20"/>
          <w:szCs w:val="20"/>
        </w:rPr>
        <w:t>o</w:t>
      </w:r>
      <w:r w:rsidRPr="00680977">
        <w:rPr>
          <w:rFonts w:ascii="Arial" w:hAnsi="Arial" w:cs="Arial"/>
          <w:sz w:val="20"/>
          <w:szCs w:val="20"/>
        </w:rPr>
        <w:t>gra</w:t>
      </w:r>
      <w:r w:rsidRPr="00680977">
        <w:rPr>
          <w:rFonts w:ascii="Arial" w:hAnsi="Arial" w:cs="Arial"/>
          <w:spacing w:val="2"/>
          <w:sz w:val="20"/>
          <w:szCs w:val="20"/>
        </w:rPr>
        <w:t>m</w:t>
      </w:r>
      <w:r w:rsidRPr="00680977">
        <w:rPr>
          <w:rFonts w:ascii="Arial" w:hAnsi="Arial" w:cs="Arial"/>
          <w:sz w:val="20"/>
          <w:szCs w:val="20"/>
        </w:rPr>
        <w:t>a del proceso</w:t>
      </w:r>
      <w:r w:rsidR="00B1229C" w:rsidRPr="00680977">
        <w:rPr>
          <w:rFonts w:ascii="Arial" w:hAnsi="Arial" w:cs="Arial"/>
          <w:sz w:val="20"/>
          <w:szCs w:val="20"/>
        </w:rPr>
        <w:t>.</w:t>
      </w:r>
    </w:p>
    <w:p w14:paraId="23F5FBB9" w14:textId="77777777" w:rsidR="00BD1794" w:rsidRPr="00680977" w:rsidRDefault="00BD1794" w:rsidP="006F0420">
      <w:pPr>
        <w:ind w:left="360"/>
        <w:jc w:val="both"/>
        <w:rPr>
          <w:rFonts w:ascii="Arial" w:hAnsi="Arial" w:cs="Arial"/>
          <w:sz w:val="20"/>
          <w:szCs w:val="20"/>
        </w:rPr>
      </w:pPr>
    </w:p>
    <w:p w14:paraId="2EC6BE60" w14:textId="41BA356C" w:rsidR="00BD1794" w:rsidRPr="00680977" w:rsidRDefault="00474CCF" w:rsidP="00680977">
      <w:pPr>
        <w:pStyle w:val="Ttulo2"/>
        <w:numPr>
          <w:ilvl w:val="1"/>
          <w:numId w:val="11"/>
        </w:numPr>
        <w:shd w:val="clear" w:color="auto" w:fill="D9E2F3" w:themeFill="accent5" w:themeFillTint="33"/>
        <w:tabs>
          <w:tab w:val="left" w:pos="-720"/>
        </w:tabs>
        <w:autoSpaceDE w:val="0"/>
        <w:autoSpaceDN w:val="0"/>
        <w:adjustRightInd w:val="0"/>
        <w:spacing w:line="240" w:lineRule="atLeast"/>
        <w:ind w:left="1134"/>
        <w:jc w:val="both"/>
        <w:rPr>
          <w:i w:val="0"/>
          <w:sz w:val="20"/>
          <w:szCs w:val="20"/>
          <w:u w:val="single"/>
        </w:rPr>
      </w:pPr>
      <w:bookmarkStart w:id="42" w:name="_Toc138138795"/>
      <w:r w:rsidRPr="00680977">
        <w:rPr>
          <w:i w:val="0"/>
          <w:sz w:val="20"/>
          <w:szCs w:val="20"/>
          <w:u w:val="single"/>
        </w:rPr>
        <w:t xml:space="preserve">PUBLICIDAD DEL INFORME DE EVALUACIÓN </w:t>
      </w:r>
      <w:r w:rsidR="00BD1794" w:rsidRPr="00680977">
        <w:rPr>
          <w:i w:val="0"/>
          <w:sz w:val="20"/>
          <w:szCs w:val="20"/>
          <w:u w:val="single"/>
        </w:rPr>
        <w:t>DE LAS OFERTAS</w:t>
      </w:r>
      <w:bookmarkEnd w:id="42"/>
    </w:p>
    <w:p w14:paraId="47010890" w14:textId="169A6BA6" w:rsidR="00BD1794" w:rsidRPr="00680977" w:rsidRDefault="00474CCF" w:rsidP="006F0420">
      <w:pPr>
        <w:widowControl w:val="0"/>
        <w:autoSpaceDE w:val="0"/>
        <w:autoSpaceDN w:val="0"/>
        <w:adjustRightInd w:val="0"/>
        <w:jc w:val="both"/>
        <w:rPr>
          <w:rFonts w:ascii="Arial" w:hAnsi="Arial" w:cs="Arial"/>
          <w:sz w:val="20"/>
          <w:szCs w:val="20"/>
        </w:rPr>
      </w:pPr>
      <w:r w:rsidRPr="00680977">
        <w:rPr>
          <w:rFonts w:ascii="Arial" w:hAnsi="Arial" w:cs="Arial"/>
          <w:sz w:val="20"/>
          <w:szCs w:val="20"/>
          <w:lang w:val="es-CO"/>
        </w:rPr>
        <w:t xml:space="preserve">Los </w:t>
      </w:r>
      <w:r w:rsidR="00D83EF7" w:rsidRPr="00680977">
        <w:rPr>
          <w:rFonts w:ascii="Arial" w:hAnsi="Arial" w:cs="Arial"/>
          <w:sz w:val="20"/>
          <w:szCs w:val="20"/>
        </w:rPr>
        <w:t xml:space="preserve">informes de evaluación de las propuestas presentadas, se publicarán en el Sistema Electrónico de Contratación Pública –SECOP– </w:t>
      </w:r>
      <w:hyperlink r:id="rId39" w:history="1">
        <w:r w:rsidR="00D83EF7" w:rsidRPr="00680977">
          <w:rPr>
            <w:rStyle w:val="Hipervnculo"/>
            <w:rFonts w:ascii="Arial" w:hAnsi="Arial" w:cs="Arial"/>
            <w:color w:val="auto"/>
            <w:sz w:val="20"/>
            <w:szCs w:val="20"/>
          </w:rPr>
          <w:t>www.colombiacompra.gov.co</w:t>
        </w:r>
      </w:hyperlink>
      <w:r w:rsidR="00D83EF7" w:rsidRPr="00680977">
        <w:rPr>
          <w:rFonts w:ascii="Arial" w:hAnsi="Arial" w:cs="Arial"/>
          <w:sz w:val="20"/>
          <w:szCs w:val="20"/>
        </w:rPr>
        <w:t>, link del proceso SECOP II, por un término de Tres (3) días hábiles, para que los oferentes presenten las observaciones que estimen pertinentes. En ejercicio de esta facultad, los oferentes no podrán completar, adicionar, modificar o mejorar sus propuestas. (Numeral 8º del artículo 30 de la Ley 80 de 1993)</w:t>
      </w:r>
      <w:r w:rsidRPr="00680977">
        <w:rPr>
          <w:rFonts w:ascii="Arial" w:hAnsi="Arial" w:cs="Arial"/>
          <w:sz w:val="20"/>
          <w:szCs w:val="20"/>
        </w:rPr>
        <w:t>.</w:t>
      </w:r>
    </w:p>
    <w:p w14:paraId="723428EF" w14:textId="023329C9" w:rsidR="0000088A" w:rsidRPr="00680977" w:rsidRDefault="0000088A" w:rsidP="00680977">
      <w:pPr>
        <w:pStyle w:val="Ttulo2"/>
        <w:numPr>
          <w:ilvl w:val="2"/>
          <w:numId w:val="11"/>
        </w:numPr>
        <w:shd w:val="clear" w:color="auto" w:fill="D9E2F3" w:themeFill="accent5" w:themeFillTint="33"/>
        <w:tabs>
          <w:tab w:val="left" w:pos="-720"/>
        </w:tabs>
        <w:autoSpaceDE w:val="0"/>
        <w:autoSpaceDN w:val="0"/>
        <w:adjustRightInd w:val="0"/>
        <w:spacing w:line="240" w:lineRule="atLeast"/>
        <w:ind w:left="1418"/>
        <w:jc w:val="both"/>
        <w:rPr>
          <w:i w:val="0"/>
          <w:sz w:val="20"/>
          <w:szCs w:val="20"/>
          <w:u w:val="single"/>
        </w:rPr>
      </w:pPr>
      <w:bookmarkStart w:id="43" w:name="_Toc138138796"/>
      <w:r w:rsidRPr="00680977">
        <w:rPr>
          <w:i w:val="0"/>
          <w:sz w:val="20"/>
          <w:szCs w:val="20"/>
          <w:u w:val="single"/>
        </w:rPr>
        <w:t>SUBSANACION</w:t>
      </w:r>
      <w:bookmarkEnd w:id="43"/>
    </w:p>
    <w:p w14:paraId="4D906402" w14:textId="5846FDBC" w:rsidR="0000088A" w:rsidRPr="00680977" w:rsidRDefault="0000088A" w:rsidP="006F0420">
      <w:pPr>
        <w:jc w:val="both"/>
        <w:rPr>
          <w:rFonts w:ascii="Arial" w:eastAsia="Times New Roman" w:hAnsi="Arial" w:cs="Arial"/>
          <w:i/>
          <w:sz w:val="20"/>
          <w:szCs w:val="20"/>
        </w:rPr>
      </w:pPr>
      <w:r w:rsidRPr="00680977">
        <w:rPr>
          <w:rFonts w:ascii="Arial" w:hAnsi="Arial" w:cs="Arial"/>
          <w:i/>
          <w:sz w:val="20"/>
          <w:szCs w:val="20"/>
          <w:lang w:val="es-ES" w:eastAsia="es-ES"/>
        </w:rPr>
        <w:t xml:space="preserve">“Para </w:t>
      </w:r>
      <w:r w:rsidRPr="00680977">
        <w:rPr>
          <w:rFonts w:ascii="Arial" w:eastAsia="Times New Roman" w:hAnsi="Arial" w:cs="Arial"/>
          <w:i/>
          <w:sz w:val="20"/>
          <w:szCs w:val="20"/>
        </w:rPr>
        <w:t>bien del principio de legalidad, del derecho a acceder a los contratos estatales, del derecho a participar en las contrataciones públicas, y de los principios de economía, eficiencia y eficacia de la gestión administrativa, desaparecieron los dos criterios de insubsanabilidad que crearon los primeros tres decretos reglamentarios; en adelante regirá uno solo, el legal -como siempre debió ser-: defecto subsanable es el que no asigne puntaje al oferente, y es corregible dentro del plazo que la entidad estatal le otorgue al oferente para enmendar el defecto observado durante la evaluación de las ofertas –usualmente indicado en los pliegos de condiciones-, sin exceder del día de la adjudicación”</w:t>
      </w:r>
      <w:r w:rsidRPr="00680977">
        <w:rPr>
          <w:rStyle w:val="Refdenotaalpie"/>
          <w:rFonts w:ascii="Arial" w:eastAsia="Times New Roman" w:hAnsi="Arial" w:cs="Arial"/>
          <w:i/>
          <w:sz w:val="20"/>
          <w:szCs w:val="20"/>
        </w:rPr>
        <w:footnoteReference w:id="2"/>
      </w:r>
    </w:p>
    <w:p w14:paraId="2D510CEA" w14:textId="77777777" w:rsidR="001B6E65" w:rsidRPr="00680977" w:rsidRDefault="001B6E65" w:rsidP="006F0420">
      <w:pPr>
        <w:jc w:val="both"/>
        <w:rPr>
          <w:rFonts w:ascii="Arial" w:hAnsi="Arial" w:cs="Arial"/>
          <w:sz w:val="20"/>
          <w:szCs w:val="20"/>
        </w:rPr>
      </w:pPr>
    </w:p>
    <w:p w14:paraId="759C0A12" w14:textId="4C09C17F" w:rsidR="00236ADE" w:rsidRPr="00680977" w:rsidRDefault="0000088A" w:rsidP="006F0420">
      <w:pPr>
        <w:jc w:val="both"/>
        <w:rPr>
          <w:rFonts w:ascii="Arial" w:hAnsi="Arial" w:cs="Arial"/>
          <w:sz w:val="20"/>
          <w:szCs w:val="20"/>
        </w:rPr>
      </w:pPr>
      <w:r w:rsidRPr="00680977">
        <w:rPr>
          <w:rFonts w:ascii="Arial" w:hAnsi="Arial" w:cs="Arial"/>
          <w:sz w:val="20"/>
          <w:szCs w:val="20"/>
        </w:rPr>
        <w:t xml:space="preserve">De </w:t>
      </w:r>
      <w:r w:rsidR="00236ADE" w:rsidRPr="00680977">
        <w:rPr>
          <w:rFonts w:ascii="Arial" w:hAnsi="Arial" w:cs="Arial"/>
          <w:sz w:val="20"/>
          <w:szCs w:val="20"/>
        </w:rPr>
        <w:t xml:space="preserve">conformidad con lo dispuesto en el parágrafo 1º del artículo 5º de la Ley 1150 de 2007, modificado por el artículo 5º de la Ley 1882 de fecha 15 de Enero de 2018,  “La ausencia de requisitos o la falta de documentos </w:t>
      </w:r>
      <w:r w:rsidR="00236ADE" w:rsidRPr="00680977">
        <w:rPr>
          <w:rFonts w:ascii="Arial" w:hAnsi="Arial" w:cs="Arial"/>
          <w:sz w:val="20"/>
          <w:szCs w:val="20"/>
        </w:rPr>
        <w:lastRenderedPageBreak/>
        <w:t xml:space="preserve">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14:paraId="7E3B38F1" w14:textId="77777777" w:rsidR="00236ADE" w:rsidRPr="00680977" w:rsidRDefault="00236ADE" w:rsidP="006F0420">
      <w:pPr>
        <w:jc w:val="both"/>
        <w:rPr>
          <w:rFonts w:ascii="Arial" w:hAnsi="Arial" w:cs="Arial"/>
          <w:sz w:val="20"/>
          <w:szCs w:val="20"/>
        </w:rPr>
      </w:pPr>
    </w:p>
    <w:p w14:paraId="41045EAD" w14:textId="77777777" w:rsidR="00236ADE" w:rsidRPr="00680977" w:rsidRDefault="00236ADE" w:rsidP="006F0420">
      <w:pPr>
        <w:jc w:val="both"/>
        <w:rPr>
          <w:rFonts w:ascii="Arial" w:hAnsi="Arial" w:cs="Arial"/>
          <w:sz w:val="20"/>
          <w:szCs w:val="20"/>
        </w:rPr>
      </w:pPr>
      <w:r w:rsidRPr="00680977">
        <w:rPr>
          <w:rFonts w:ascii="Arial" w:hAnsi="Arial" w:cs="Arial"/>
          <w:sz w:val="20"/>
          <w:szCs w:val="20"/>
        </w:rPr>
        <w:t>Durante el término otorgado para subsanar las ofertas, los proponentes no podrán acreditar circunstancias ocurridas con posterioridad al cierre del proceso. (…)”.</w:t>
      </w:r>
    </w:p>
    <w:p w14:paraId="5FB0E6B1" w14:textId="77777777" w:rsidR="00236ADE" w:rsidRPr="00680977" w:rsidRDefault="00236ADE" w:rsidP="006F0420">
      <w:pPr>
        <w:jc w:val="both"/>
        <w:rPr>
          <w:rFonts w:ascii="Arial" w:hAnsi="Arial" w:cs="Arial"/>
          <w:sz w:val="20"/>
          <w:szCs w:val="20"/>
        </w:rPr>
      </w:pPr>
    </w:p>
    <w:p w14:paraId="7FD6AEBA" w14:textId="3F00611E" w:rsidR="0000088A" w:rsidRPr="00680977" w:rsidRDefault="00236ADE" w:rsidP="006F0420">
      <w:pPr>
        <w:jc w:val="both"/>
        <w:rPr>
          <w:rFonts w:ascii="Arial" w:hAnsi="Arial" w:cs="Arial"/>
          <w:sz w:val="20"/>
          <w:szCs w:val="20"/>
          <w:lang w:val="es-ES" w:eastAsia="es-ES"/>
        </w:rPr>
      </w:pPr>
      <w:r w:rsidRPr="00680977">
        <w:rPr>
          <w:rFonts w:ascii="Arial" w:hAnsi="Arial" w:cs="Arial"/>
          <w:sz w:val="20"/>
          <w:szCs w:val="20"/>
        </w:rPr>
        <w:t xml:space="preserve">Así las cosas, la </w:t>
      </w:r>
      <w:r w:rsidR="00601F36" w:rsidRPr="00680977">
        <w:rPr>
          <w:rFonts w:ascii="Arial" w:hAnsi="Arial" w:cs="Arial"/>
          <w:sz w:val="20"/>
          <w:szCs w:val="20"/>
        </w:rPr>
        <w:t>Alcaldía de Tauramena</w:t>
      </w:r>
      <w:r w:rsidRPr="00680977">
        <w:rPr>
          <w:rFonts w:ascii="Arial" w:hAnsi="Arial" w:cs="Arial"/>
          <w:sz w:val="20"/>
          <w:szCs w:val="20"/>
        </w:rPr>
        <w:t xml:space="preserve"> establece que el plazo que se otorga para subsanar los defectos señalados en el informe de evaluación de las </w:t>
      </w:r>
      <w:r w:rsidR="00161CA5" w:rsidRPr="00680977">
        <w:rPr>
          <w:rFonts w:ascii="Arial" w:hAnsi="Arial" w:cs="Arial"/>
          <w:sz w:val="20"/>
          <w:szCs w:val="20"/>
        </w:rPr>
        <w:t>propuestas</w:t>
      </w:r>
      <w:r w:rsidRPr="00680977">
        <w:rPr>
          <w:rFonts w:ascii="Arial" w:hAnsi="Arial" w:cs="Arial"/>
          <w:sz w:val="20"/>
          <w:szCs w:val="20"/>
        </w:rPr>
        <w:t xml:space="preserve"> corresponderá al término de traslado del informe de evaluación, y que conforme a lo dispuesto en el cronograma del proceso, se señala como: “</w:t>
      </w:r>
      <w:r w:rsidRPr="00680977">
        <w:rPr>
          <w:rFonts w:ascii="Arial" w:hAnsi="Arial" w:cs="Arial"/>
          <w:i/>
          <w:sz w:val="20"/>
          <w:szCs w:val="20"/>
        </w:rPr>
        <w:t>Término para que subsanen los documentos de los requisitos habilitantes a que haya lugar”</w:t>
      </w:r>
      <w:r w:rsidRPr="00680977">
        <w:rPr>
          <w:rFonts w:ascii="Arial" w:hAnsi="Arial" w:cs="Arial"/>
          <w:sz w:val="20"/>
          <w:szCs w:val="20"/>
          <w:lang w:val="es-ES" w:eastAsia="es-ES"/>
        </w:rPr>
        <w:t>.</w:t>
      </w:r>
    </w:p>
    <w:p w14:paraId="61ED1148" w14:textId="0E4B1A14" w:rsidR="00DB44CE" w:rsidRPr="00680977" w:rsidRDefault="00DB44CE"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44" w:name="_Toc138138797"/>
      <w:r w:rsidRPr="00680977">
        <w:rPr>
          <w:i w:val="0"/>
          <w:sz w:val="20"/>
          <w:szCs w:val="20"/>
          <w:u w:val="single"/>
        </w:rPr>
        <w:t>ADJUDICACION</w:t>
      </w:r>
      <w:bookmarkEnd w:id="44"/>
    </w:p>
    <w:p w14:paraId="32A5088B" w14:textId="20CB6CB5" w:rsidR="00DB44CE" w:rsidRPr="00680977" w:rsidRDefault="00DB44CE" w:rsidP="006F0420">
      <w:pPr>
        <w:widowControl w:val="0"/>
        <w:autoSpaceDE w:val="0"/>
        <w:autoSpaceDN w:val="0"/>
        <w:adjustRightInd w:val="0"/>
        <w:jc w:val="both"/>
        <w:rPr>
          <w:rFonts w:ascii="Arial" w:hAnsi="Arial" w:cs="Arial"/>
          <w:sz w:val="20"/>
          <w:szCs w:val="20"/>
          <w:lang w:val="es-CO" w:eastAsia="es-CO"/>
        </w:rPr>
      </w:pPr>
      <w:r w:rsidRPr="00680977">
        <w:rPr>
          <w:rFonts w:ascii="Arial" w:hAnsi="Arial" w:cs="Arial"/>
          <w:sz w:val="20"/>
          <w:szCs w:val="20"/>
          <w:lang w:val="es-CO"/>
        </w:rPr>
        <w:t xml:space="preserve">La </w:t>
      </w:r>
      <w:r w:rsidR="00601F36" w:rsidRPr="00680977">
        <w:rPr>
          <w:rFonts w:ascii="Arial" w:hAnsi="Arial" w:cs="Arial"/>
          <w:sz w:val="20"/>
          <w:szCs w:val="20"/>
          <w:lang w:val="es-CO"/>
        </w:rPr>
        <w:t>Alcaldía de Tauramena</w:t>
      </w:r>
      <w:r w:rsidR="00406F95" w:rsidRPr="00680977">
        <w:rPr>
          <w:rFonts w:ascii="Arial" w:hAnsi="Arial" w:cs="Arial"/>
          <w:sz w:val="20"/>
          <w:szCs w:val="20"/>
          <w:lang w:val="es-CO" w:eastAsia="es-CO"/>
        </w:rPr>
        <w:t xml:space="preserve"> </w:t>
      </w:r>
      <w:r w:rsidR="00406F95" w:rsidRPr="00680977">
        <w:rPr>
          <w:rFonts w:ascii="Arial" w:hAnsi="Arial" w:cs="Arial"/>
          <w:sz w:val="20"/>
          <w:szCs w:val="20"/>
        </w:rPr>
        <w:t>adjudicará el contrato, por medio de acto administrativo motivado, al oferente ubicado en el primer puesto del orden de elegibilidad y que cumpla todos y cada uno de los requisitos estipulados en el Pliego de Condicione o procederá a la declaratoria de desierta del proceso, si a ello hubiere lugar</w:t>
      </w:r>
      <w:r w:rsidRPr="00680977">
        <w:rPr>
          <w:rFonts w:ascii="Arial" w:hAnsi="Arial" w:cs="Arial"/>
          <w:sz w:val="20"/>
          <w:szCs w:val="20"/>
          <w:lang w:val="es-CO" w:eastAsia="es-CO"/>
        </w:rPr>
        <w:t xml:space="preserve">. </w:t>
      </w:r>
    </w:p>
    <w:p w14:paraId="38E06CD1" w14:textId="46A3ABF6" w:rsidR="00560FCE" w:rsidRPr="00680977" w:rsidRDefault="00560FCE"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45" w:name="_Toc138138798"/>
      <w:r w:rsidRPr="00680977">
        <w:rPr>
          <w:i w:val="0"/>
          <w:sz w:val="20"/>
          <w:szCs w:val="20"/>
          <w:u w:val="single"/>
        </w:rPr>
        <w:t>SUSCRIPCION DEL CONTRATO</w:t>
      </w:r>
      <w:bookmarkEnd w:id="45"/>
    </w:p>
    <w:p w14:paraId="3DCFCC49" w14:textId="77777777" w:rsidR="0008570C" w:rsidRPr="00680977" w:rsidRDefault="00560FCE" w:rsidP="006F0420">
      <w:pPr>
        <w:pStyle w:val="Textoindependiente"/>
        <w:rPr>
          <w:rFonts w:ascii="Arial" w:eastAsia="Arial Unicode MS" w:hAnsi="Arial" w:cs="Arial"/>
        </w:rPr>
      </w:pPr>
      <w:r w:rsidRPr="00680977">
        <w:rPr>
          <w:rFonts w:ascii="Arial" w:hAnsi="Arial" w:cs="Arial"/>
          <w:lang w:val="es-CO"/>
        </w:rPr>
        <w:t xml:space="preserve">El </w:t>
      </w:r>
      <w:r w:rsidR="0008570C" w:rsidRPr="00680977">
        <w:rPr>
          <w:rFonts w:ascii="Arial" w:hAnsi="Arial" w:cs="Arial"/>
          <w:lang w:val="es-ES"/>
        </w:rPr>
        <w:t xml:space="preserve">adjudicatario debe suscribir el contrato, resultante de la adjudicación, </w:t>
      </w:r>
      <w:r w:rsidR="0008570C" w:rsidRPr="00680977">
        <w:rPr>
          <w:rFonts w:ascii="Arial" w:hAnsi="Arial" w:cs="Arial"/>
        </w:rPr>
        <w:t xml:space="preserve">dentro de los tres (3) días hábiles siguientes a la notificación del acto de adjudicación. Si por algún motivo no se pudiere firmar el contrato dentro del período </w:t>
      </w:r>
      <w:r w:rsidR="0008570C" w:rsidRPr="00680977">
        <w:rPr>
          <w:rFonts w:ascii="Arial" w:eastAsia="Arial Unicode MS" w:hAnsi="Arial" w:cs="Arial"/>
        </w:rPr>
        <w:t>de validez de la propuesta, el proponente seleccionado tendrá la obligación de anexar el certificado de modificación de la póliza de seriedad de la propuesta que amplíe su vigencia, por un término igual a la mitad del inicialmente fijado necesario para la suscripción del contrato.</w:t>
      </w:r>
    </w:p>
    <w:p w14:paraId="67DCCF47" w14:textId="77777777" w:rsidR="0008570C" w:rsidRPr="00680977" w:rsidRDefault="0008570C" w:rsidP="006F0420">
      <w:pPr>
        <w:pStyle w:val="Textoindependiente"/>
        <w:rPr>
          <w:rFonts w:ascii="Arial" w:eastAsia="Arial Unicode MS" w:hAnsi="Arial" w:cs="Arial"/>
        </w:rPr>
      </w:pPr>
    </w:p>
    <w:p w14:paraId="1B04352D" w14:textId="7E329528" w:rsidR="00E071A4" w:rsidRPr="00680977" w:rsidRDefault="0008570C" w:rsidP="006F0420">
      <w:pPr>
        <w:pStyle w:val="Textoindependiente"/>
        <w:rPr>
          <w:rFonts w:ascii="Arial" w:eastAsia="Arial Unicode MS" w:hAnsi="Arial" w:cs="Arial"/>
        </w:rPr>
      </w:pPr>
      <w:r w:rsidRPr="00680977">
        <w:rPr>
          <w:rFonts w:ascii="Arial" w:eastAsia="Arial Unicode MS" w:hAnsi="Arial" w:cs="Arial"/>
        </w:rPr>
        <w:t xml:space="preserve">Dentro de los </w:t>
      </w:r>
      <w:r w:rsidR="00532982" w:rsidRPr="00680977">
        <w:rPr>
          <w:rFonts w:ascii="Arial" w:eastAsia="Arial Unicode MS" w:hAnsi="Arial" w:cs="Arial"/>
        </w:rPr>
        <w:t>dos</w:t>
      </w:r>
      <w:r w:rsidRPr="00680977">
        <w:rPr>
          <w:rFonts w:ascii="Arial" w:eastAsia="Arial Unicode MS" w:hAnsi="Arial" w:cs="Arial"/>
        </w:rPr>
        <w:t xml:space="preserve"> (</w:t>
      </w:r>
      <w:r w:rsidR="00532982" w:rsidRPr="00680977">
        <w:rPr>
          <w:rFonts w:ascii="Arial" w:eastAsia="Arial Unicode MS" w:hAnsi="Arial" w:cs="Arial"/>
        </w:rPr>
        <w:t>2</w:t>
      </w:r>
      <w:r w:rsidRPr="00680977">
        <w:rPr>
          <w:rFonts w:ascii="Arial" w:eastAsia="Arial Unicode MS" w:hAnsi="Arial" w:cs="Arial"/>
        </w:rPr>
        <w:t>) días hábiles siguientes a la suscripción del contrato, el CONTRATISTA deberá constituir una garantía única a favor de la entidad contratante. Dentro de este término, deben ser cancelados los impuestos, estampillas y demás emolumentos a que haya lugar y presentar los recibos de consignación correspondientes</w:t>
      </w:r>
      <w:r w:rsidR="00560FCE" w:rsidRPr="00680977">
        <w:rPr>
          <w:rFonts w:ascii="Arial" w:eastAsia="Arial Unicode MS" w:hAnsi="Arial" w:cs="Arial"/>
        </w:rPr>
        <w:t>.</w:t>
      </w:r>
    </w:p>
    <w:p w14:paraId="7B3D64AB" w14:textId="5D6F7B32" w:rsidR="00560FCE" w:rsidRPr="00680977" w:rsidRDefault="00560FCE" w:rsidP="003153C6">
      <w:pPr>
        <w:pStyle w:val="Ttulo2"/>
        <w:numPr>
          <w:ilvl w:val="1"/>
          <w:numId w:val="11"/>
        </w:numPr>
        <w:shd w:val="clear" w:color="auto" w:fill="D9E2F3" w:themeFill="accent5" w:themeFillTint="33"/>
        <w:tabs>
          <w:tab w:val="left" w:pos="-720"/>
        </w:tabs>
        <w:autoSpaceDE w:val="0"/>
        <w:autoSpaceDN w:val="0"/>
        <w:adjustRightInd w:val="0"/>
        <w:spacing w:line="240" w:lineRule="atLeast"/>
        <w:jc w:val="both"/>
        <w:rPr>
          <w:rFonts w:eastAsia="Arial Unicode MS"/>
          <w:i w:val="0"/>
          <w:sz w:val="20"/>
          <w:szCs w:val="20"/>
          <w:u w:val="single"/>
        </w:rPr>
      </w:pPr>
      <w:bookmarkStart w:id="46" w:name="_Toc138138799"/>
      <w:r w:rsidRPr="00680977">
        <w:rPr>
          <w:rFonts w:eastAsia="Arial Unicode MS"/>
          <w:i w:val="0"/>
          <w:sz w:val="20"/>
          <w:szCs w:val="20"/>
          <w:u w:val="single"/>
        </w:rPr>
        <w:t>RENUENCIA DEL PROPONENTE FAVORECIDO A LA SUSCRIPCION DEL CONTRATO</w:t>
      </w:r>
      <w:bookmarkEnd w:id="46"/>
    </w:p>
    <w:p w14:paraId="7486DD3B" w14:textId="64F6F4BB" w:rsidR="00E97C7C" w:rsidRPr="00680977" w:rsidRDefault="00560FCE" w:rsidP="006F0420">
      <w:pPr>
        <w:pStyle w:val="Textoindependiente"/>
        <w:rPr>
          <w:rFonts w:ascii="Arial" w:hAnsi="Arial" w:cs="Arial"/>
        </w:rPr>
      </w:pPr>
      <w:r w:rsidRPr="00680977">
        <w:rPr>
          <w:rFonts w:ascii="Arial" w:eastAsia="Arial Unicode MS" w:hAnsi="Arial" w:cs="Arial"/>
          <w:lang w:val="es-CO"/>
        </w:rPr>
        <w:t xml:space="preserve">Si </w:t>
      </w:r>
      <w:r w:rsidR="00E97C7C" w:rsidRPr="00680977">
        <w:rPr>
          <w:rFonts w:ascii="Arial" w:eastAsia="Arial Unicode MS" w:hAnsi="Arial" w:cs="Arial"/>
        </w:rPr>
        <w:t xml:space="preserve">el proponente seleccionado mediante la presente </w:t>
      </w:r>
      <w:r w:rsidR="00E97C7C" w:rsidRPr="00680977">
        <w:rPr>
          <w:rFonts w:ascii="Arial" w:eastAsia="Arial Unicode MS" w:hAnsi="Arial" w:cs="Arial"/>
          <w:lang w:val="es-CO"/>
        </w:rPr>
        <w:t>Convocatoria</w:t>
      </w:r>
      <w:r w:rsidR="00E97C7C" w:rsidRPr="00680977">
        <w:rPr>
          <w:rFonts w:ascii="Arial" w:eastAsia="Arial Unicode MS" w:hAnsi="Arial" w:cs="Arial"/>
        </w:rPr>
        <w:t xml:space="preserve"> no suscribe el contrato dentro del término previsto, quedará a favor de la </w:t>
      </w:r>
      <w:r w:rsidR="00601F36" w:rsidRPr="00680977">
        <w:rPr>
          <w:rFonts w:ascii="Arial" w:eastAsia="Arial Unicode MS" w:hAnsi="Arial" w:cs="Arial"/>
        </w:rPr>
        <w:t>Alcaldía de Tauramena</w:t>
      </w:r>
      <w:r w:rsidR="00E97C7C" w:rsidRPr="00680977">
        <w:rPr>
          <w:rFonts w:ascii="Arial" w:eastAsia="Arial Unicode MS" w:hAnsi="Arial" w:cs="Arial"/>
        </w:rPr>
        <w:t>, en calidad de sanción, la garantía</w:t>
      </w:r>
      <w:r w:rsidR="00E97C7C" w:rsidRPr="00680977">
        <w:rPr>
          <w:rFonts w:ascii="Arial" w:hAnsi="Arial" w:cs="Arial"/>
        </w:rPr>
        <w:t xml:space="preserve"> de seriedad de la oferta, sin menoscabo de las acciones legales conducentes al reconocimiento de los perjuicios causados y no cubiertos por la garantía.</w:t>
      </w:r>
    </w:p>
    <w:p w14:paraId="74E2186E" w14:textId="77777777" w:rsidR="00E97C7C" w:rsidRPr="00680977" w:rsidRDefault="00E97C7C" w:rsidP="006F0420">
      <w:pPr>
        <w:pStyle w:val="Textoindependiente"/>
        <w:rPr>
          <w:rFonts w:ascii="Arial" w:hAnsi="Arial" w:cs="Arial"/>
        </w:rPr>
      </w:pPr>
    </w:p>
    <w:p w14:paraId="6D12B27B" w14:textId="33207B50" w:rsidR="008B68FF" w:rsidRPr="00680977" w:rsidRDefault="00E97C7C" w:rsidP="006F0420">
      <w:pPr>
        <w:pStyle w:val="Textoindependiente"/>
        <w:rPr>
          <w:rFonts w:ascii="Arial" w:hAnsi="Arial" w:cs="Arial"/>
          <w:b/>
        </w:rPr>
      </w:pPr>
      <w:r w:rsidRPr="00680977">
        <w:rPr>
          <w:rFonts w:ascii="Arial" w:hAnsi="Arial" w:cs="Arial"/>
        </w:rPr>
        <w:t xml:space="preserve">En este evento, la </w:t>
      </w:r>
      <w:r w:rsidR="00601F36" w:rsidRPr="00680977">
        <w:rPr>
          <w:rFonts w:ascii="Arial" w:hAnsi="Arial" w:cs="Arial"/>
        </w:rPr>
        <w:t>Alcaldía de Tauramena</w:t>
      </w:r>
      <w:r w:rsidRPr="00680977">
        <w:rPr>
          <w:rFonts w:ascii="Arial" w:hAnsi="Arial" w:cs="Arial"/>
        </w:rPr>
        <w:t xml:space="preserve">, </w:t>
      </w:r>
      <w:r w:rsidRPr="00680977">
        <w:rPr>
          <w:rFonts w:ascii="Arial" w:hAnsi="Arial" w:cs="Arial"/>
          <w:shd w:val="clear" w:color="auto" w:fill="FFFFFF"/>
        </w:rPr>
        <w:t xml:space="preserve">mediante acto administrativo debidamente motivado, </w:t>
      </w:r>
      <w:r w:rsidRPr="00680977">
        <w:rPr>
          <w:rFonts w:ascii="Arial" w:hAnsi="Arial" w:cs="Arial"/>
        </w:rPr>
        <w:t>podrá adjudicar el contrato, dentro de los quince (15) días siguientes, al proponente calificado en segundo lugar, siempre y cuando su propuesta sea igualmente favorable para la Entidad</w:t>
      </w:r>
      <w:r w:rsidR="00560FCE" w:rsidRPr="00680977">
        <w:rPr>
          <w:rFonts w:ascii="Arial" w:hAnsi="Arial" w:cs="Arial"/>
        </w:rPr>
        <w:t>.</w:t>
      </w:r>
      <w:r w:rsidR="008B68FF" w:rsidRPr="00680977">
        <w:rPr>
          <w:rFonts w:ascii="Arial" w:hAnsi="Arial" w:cs="Arial"/>
        </w:rPr>
        <w:br w:type="page"/>
      </w:r>
    </w:p>
    <w:p w14:paraId="61E65E2B" w14:textId="49D4BC05" w:rsidR="00E2362A" w:rsidRPr="00680977" w:rsidRDefault="00113B0E" w:rsidP="003153C6">
      <w:pPr>
        <w:pStyle w:val="Ttulo1"/>
        <w:keepLines/>
        <w:numPr>
          <w:ilvl w:val="0"/>
          <w:numId w:val="11"/>
        </w:numPr>
        <w:shd w:val="clear" w:color="auto" w:fill="D9E2F3" w:themeFill="accent5" w:themeFillTint="33"/>
        <w:ind w:left="476" w:hanging="357"/>
        <w:jc w:val="both"/>
        <w:rPr>
          <w:rFonts w:ascii="Arial" w:hAnsi="Arial" w:cs="Arial"/>
        </w:rPr>
      </w:pPr>
      <w:bookmarkStart w:id="47" w:name="_Toc138138800"/>
      <w:r w:rsidRPr="00680977">
        <w:rPr>
          <w:rFonts w:ascii="Arial" w:hAnsi="Arial" w:cs="Arial"/>
        </w:rPr>
        <w:lastRenderedPageBreak/>
        <w:t xml:space="preserve">CAPITULO IV - </w:t>
      </w:r>
      <w:r w:rsidR="00B51F56" w:rsidRPr="00680977">
        <w:rPr>
          <w:rFonts w:ascii="Arial" w:hAnsi="Arial" w:cs="Arial"/>
          <w:noProof/>
          <w:lang w:val="es-CO" w:eastAsia="es-CO"/>
        </w:rPr>
        <mc:AlternateContent>
          <mc:Choice Requires="wps">
            <w:drawing>
              <wp:anchor distT="4294967295" distB="4294967295" distL="114300" distR="114300" simplePos="0" relativeHeight="251724800" behindDoc="1" locked="0" layoutInCell="0" allowOverlap="1" wp14:anchorId="171C85E1" wp14:editId="0EA4A44F">
                <wp:simplePos x="0" y="0"/>
                <wp:positionH relativeFrom="page">
                  <wp:posOffset>1120140</wp:posOffset>
                </wp:positionH>
                <wp:positionV relativeFrom="paragraph">
                  <wp:posOffset>213995</wp:posOffset>
                </wp:positionV>
                <wp:extent cx="5563235" cy="116840"/>
                <wp:effectExtent l="0" t="0" r="24765" b="0"/>
                <wp:wrapNone/>
                <wp:docPr id="25" name="Forma libr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3235" cy="116840"/>
                        </a:xfrm>
                        <a:custGeom>
                          <a:avLst/>
                          <a:gdLst>
                            <a:gd name="T0" fmla="*/ 0 w 9462"/>
                            <a:gd name="T1" fmla="*/ 9462 w 9462"/>
                          </a:gdLst>
                          <a:ahLst/>
                          <a:cxnLst>
                            <a:cxn ang="0">
                              <a:pos x="T0" y="0"/>
                            </a:cxn>
                            <a:cxn ang="0">
                              <a:pos x="T1" y="0"/>
                            </a:cxn>
                          </a:cxnLst>
                          <a:rect l="0" t="0" r="r" b="b"/>
                          <a:pathLst>
                            <a:path w="9462">
                              <a:moveTo>
                                <a:pt x="0" y="0"/>
                              </a:moveTo>
                              <a:lnTo>
                                <a:pt x="9462" y="0"/>
                              </a:lnTo>
                            </a:path>
                          </a:pathLst>
                        </a:custGeom>
                        <a:noFill/>
                        <a:ln w="13461">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15741" id="Forma libre 25" o:spid="_x0000_s1026" style="position:absolute;margin-left:88.2pt;margin-top:16.85pt;width:438.05pt;height:9.2pt;z-index:-2515916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462,11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" o:allowincell="f" path="m,l9462,e" filled="f" strokecolor="#1a1717" strokeweight=".37392mm">
                <v:path arrowok="t" o:connecttype="custom" o:connectlocs="0,0;5563235,0" o:connectangles="0,0"/>
                <w10:wrap anchorx="page"/>
              </v:shape>
            </w:pict>
          </mc:Fallback>
        </mc:AlternateContent>
      </w:r>
      <w:r w:rsidR="008B68FF" w:rsidRPr="00680977">
        <w:rPr>
          <w:rFonts w:ascii="Arial" w:hAnsi="Arial" w:cs="Arial"/>
        </w:rPr>
        <w:t>REQUISITOS HABILITANTES</w:t>
      </w:r>
      <w:bookmarkEnd w:id="47"/>
    </w:p>
    <w:p w14:paraId="5DB78EAE" w14:textId="3DC0C789" w:rsidR="00E2362A" w:rsidRPr="00680977" w:rsidRDefault="00E2362A" w:rsidP="006F0420">
      <w:pPr>
        <w:widowControl w:val="0"/>
        <w:autoSpaceDE w:val="0"/>
        <w:autoSpaceDN w:val="0"/>
        <w:adjustRightInd w:val="0"/>
        <w:ind w:left="119" w:right="84"/>
        <w:jc w:val="both"/>
        <w:rPr>
          <w:rFonts w:ascii="Arial" w:hAnsi="Arial" w:cs="Arial"/>
          <w:sz w:val="20"/>
          <w:szCs w:val="20"/>
        </w:rPr>
      </w:pPr>
    </w:p>
    <w:p w14:paraId="0E588D1E" w14:textId="74E06A8E" w:rsidR="008B68FF" w:rsidRPr="00680977" w:rsidRDefault="008B68FF" w:rsidP="006F0420">
      <w:pPr>
        <w:jc w:val="both"/>
        <w:rPr>
          <w:rFonts w:ascii="Arial" w:hAnsi="Arial" w:cs="Arial"/>
          <w:sz w:val="20"/>
          <w:szCs w:val="20"/>
        </w:rPr>
      </w:pPr>
      <w:r w:rsidRPr="00680977">
        <w:rPr>
          <w:rFonts w:ascii="Arial" w:hAnsi="Arial" w:cs="Arial"/>
          <w:sz w:val="20"/>
          <w:szCs w:val="20"/>
        </w:rPr>
        <w:t>La capacidad jurídica y las condiciones de experiencia, capacidad financiera y de organización de los proponentes serán objeto de verificación de cumplimiento como requisitos habilitantes para la participación en el presente proceso de selección y no otorgarán puntaje, de conformidad con lo dispuesto en el numeral 1º del artículo 5º de la Ley 1150 de 2007.</w:t>
      </w:r>
    </w:p>
    <w:p w14:paraId="762A74E3" w14:textId="77777777" w:rsidR="008B68FF" w:rsidRPr="00680977" w:rsidRDefault="008B68FF" w:rsidP="006F0420">
      <w:pPr>
        <w:jc w:val="both"/>
        <w:rPr>
          <w:rFonts w:ascii="Arial" w:hAnsi="Arial" w:cs="Arial"/>
          <w:sz w:val="20"/>
          <w:szCs w:val="20"/>
        </w:rPr>
      </w:pPr>
    </w:p>
    <w:p w14:paraId="55D3231F" w14:textId="03D9282B" w:rsidR="008B68FF" w:rsidRPr="00680977" w:rsidRDefault="008B68FF" w:rsidP="006F0420">
      <w:pPr>
        <w:pStyle w:val="Sangradetextonormal"/>
        <w:rPr>
          <w:rFonts w:cs="Arial"/>
          <w:b w:val="0"/>
          <w:sz w:val="20"/>
        </w:rPr>
      </w:pPr>
      <w:r w:rsidRPr="00680977">
        <w:rPr>
          <w:rFonts w:cs="Arial"/>
          <w:b w:val="0"/>
          <w:sz w:val="20"/>
        </w:rPr>
        <w:t xml:space="preserve">La </w:t>
      </w:r>
      <w:r w:rsidR="00601F36" w:rsidRPr="00680977">
        <w:rPr>
          <w:rFonts w:cs="Arial"/>
          <w:b w:val="0"/>
          <w:sz w:val="20"/>
        </w:rPr>
        <w:t>Alcaldía de Tauramena</w:t>
      </w:r>
      <w:r w:rsidRPr="00680977">
        <w:rPr>
          <w:rFonts w:cs="Arial"/>
          <w:b w:val="0"/>
          <w:sz w:val="20"/>
        </w:rPr>
        <w:t xml:space="preserve"> verificará que los documentos aportados por el </w:t>
      </w:r>
      <w:r w:rsidR="0093291C" w:rsidRPr="00680977">
        <w:rPr>
          <w:rFonts w:cs="Arial"/>
          <w:b w:val="0"/>
          <w:sz w:val="20"/>
        </w:rPr>
        <w:t>proponente cumplan</w:t>
      </w:r>
      <w:r w:rsidRPr="00680977">
        <w:rPr>
          <w:rFonts w:cs="Arial"/>
          <w:b w:val="0"/>
          <w:sz w:val="20"/>
        </w:rPr>
        <w:t xml:space="preserve"> con todos y cada uno de los requisitos, relación y formalidades exigidos en el presente capitulo. </w:t>
      </w:r>
    </w:p>
    <w:p w14:paraId="1FF74371" w14:textId="77777777" w:rsidR="008B68FF" w:rsidRPr="00680977" w:rsidRDefault="008B68FF" w:rsidP="006F0420">
      <w:pPr>
        <w:pStyle w:val="Sangradetextonormal"/>
        <w:rPr>
          <w:rFonts w:cs="Arial"/>
          <w:b w:val="0"/>
          <w:sz w:val="20"/>
        </w:rPr>
      </w:pPr>
    </w:p>
    <w:p w14:paraId="6BE2FE18" w14:textId="77777777" w:rsidR="008B68FF" w:rsidRPr="00680977" w:rsidRDefault="008B68FF" w:rsidP="006F0420">
      <w:pPr>
        <w:pStyle w:val="Sangradetextonormal"/>
        <w:rPr>
          <w:rFonts w:cs="Arial"/>
          <w:b w:val="0"/>
          <w:sz w:val="20"/>
        </w:rPr>
      </w:pPr>
      <w:r w:rsidRPr="00680977">
        <w:rPr>
          <w:rFonts w:cs="Arial"/>
          <w:b w:val="0"/>
          <w:sz w:val="20"/>
        </w:rPr>
        <w:t>El comité evaluador emitirá concepto en el cual se habilite o no la oferta presentada, desde los puntos de vista jurídico, financiero y técnico.</w:t>
      </w:r>
    </w:p>
    <w:p w14:paraId="7E3AD9D3" w14:textId="77777777" w:rsidR="008B68FF" w:rsidRPr="00680977" w:rsidRDefault="008B68FF" w:rsidP="006F0420">
      <w:pPr>
        <w:pStyle w:val="Sangradetextonormal"/>
        <w:rPr>
          <w:rFonts w:cs="Arial"/>
          <w:b w:val="0"/>
          <w:sz w:val="20"/>
        </w:rPr>
      </w:pPr>
    </w:p>
    <w:p w14:paraId="0C048F8E" w14:textId="77777777" w:rsidR="008B68FF" w:rsidRPr="00680977" w:rsidRDefault="008B68FF" w:rsidP="006F0420">
      <w:pPr>
        <w:jc w:val="both"/>
        <w:rPr>
          <w:rFonts w:ascii="Arial" w:hAnsi="Arial" w:cs="Arial"/>
          <w:sz w:val="20"/>
          <w:szCs w:val="20"/>
        </w:rPr>
      </w:pPr>
      <w:r w:rsidRPr="00680977">
        <w:rPr>
          <w:rFonts w:ascii="Arial" w:hAnsi="Arial" w:cs="Arial"/>
          <w:sz w:val="20"/>
          <w:szCs w:val="20"/>
        </w:rPr>
        <w:t>Solamente las propuestas que cumplan con los requisitos de habilitación establecidos en el Pliego de Condiciones serán evaluadas técnica y económicamente</w:t>
      </w:r>
    </w:p>
    <w:p w14:paraId="006EC660" w14:textId="77777777" w:rsidR="008B68FF" w:rsidRPr="00680977" w:rsidRDefault="008B68FF" w:rsidP="006F0420">
      <w:pPr>
        <w:jc w:val="both"/>
        <w:rPr>
          <w:rFonts w:ascii="Arial" w:hAnsi="Arial" w:cs="Arial"/>
          <w:sz w:val="20"/>
          <w:szCs w:val="20"/>
        </w:rPr>
      </w:pPr>
    </w:p>
    <w:p w14:paraId="64E6F80C" w14:textId="10AC7917" w:rsidR="008B68FF" w:rsidRPr="00680977" w:rsidRDefault="008B68FF" w:rsidP="00970CE7">
      <w:pPr>
        <w:pStyle w:val="Ttulo2"/>
        <w:numPr>
          <w:ilvl w:val="1"/>
          <w:numId w:val="17"/>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48" w:name="_Toc138138801"/>
      <w:r w:rsidRPr="00680977">
        <w:rPr>
          <w:i w:val="0"/>
          <w:sz w:val="20"/>
          <w:szCs w:val="20"/>
          <w:u w:val="single"/>
        </w:rPr>
        <w:t>DOCUMENTOS DE LA PROPUESTA</w:t>
      </w:r>
      <w:bookmarkEnd w:id="48"/>
    </w:p>
    <w:p w14:paraId="34BD076C" w14:textId="0873D902" w:rsidR="008B68FF" w:rsidRPr="00680977" w:rsidRDefault="008B68FF" w:rsidP="006F0420">
      <w:pPr>
        <w:jc w:val="both"/>
        <w:rPr>
          <w:rFonts w:ascii="Arial" w:hAnsi="Arial" w:cs="Arial"/>
          <w:sz w:val="20"/>
          <w:szCs w:val="20"/>
        </w:rPr>
      </w:pPr>
      <w:r w:rsidRPr="00680977">
        <w:rPr>
          <w:rFonts w:ascii="Arial" w:hAnsi="Arial" w:cs="Arial"/>
          <w:sz w:val="20"/>
          <w:szCs w:val="20"/>
          <w:lang w:val="es-CO"/>
        </w:rPr>
        <w:t xml:space="preserve">La </w:t>
      </w:r>
      <w:r w:rsidRPr="00680977">
        <w:rPr>
          <w:rFonts w:ascii="Arial" w:hAnsi="Arial" w:cs="Arial"/>
          <w:sz w:val="20"/>
          <w:szCs w:val="20"/>
        </w:rPr>
        <w:t>propuesta deberá contener toda la información requerida para su verificación y evaluación y por lo menos la siguiente documentación y/o información, la cual se tiene como indispensable para su consideración y estudio; se exige que el proponente integre los documentos de la propuesta en el mismo orden en que se relacionan en el presente capítulo.</w:t>
      </w:r>
    </w:p>
    <w:p w14:paraId="6B5CF234" w14:textId="77777777" w:rsidR="008B68FF" w:rsidRPr="00680977" w:rsidRDefault="008B68FF" w:rsidP="006F0420">
      <w:pPr>
        <w:jc w:val="both"/>
        <w:rPr>
          <w:rFonts w:ascii="Arial" w:hAnsi="Arial" w:cs="Arial"/>
          <w:sz w:val="20"/>
          <w:szCs w:val="20"/>
        </w:rPr>
      </w:pPr>
    </w:p>
    <w:p w14:paraId="67C49C5D" w14:textId="01F1901A" w:rsidR="008B68FF" w:rsidRPr="00680977" w:rsidRDefault="008B68FF" w:rsidP="00970CE7">
      <w:pPr>
        <w:pStyle w:val="Ttulo2"/>
        <w:numPr>
          <w:ilvl w:val="2"/>
          <w:numId w:val="17"/>
        </w:numPr>
        <w:shd w:val="clear" w:color="auto" w:fill="D9E2F3" w:themeFill="accent5" w:themeFillTint="33"/>
        <w:tabs>
          <w:tab w:val="left" w:pos="-720"/>
        </w:tabs>
        <w:autoSpaceDE w:val="0"/>
        <w:autoSpaceDN w:val="0"/>
        <w:adjustRightInd w:val="0"/>
        <w:spacing w:line="240" w:lineRule="atLeast"/>
        <w:ind w:left="1843"/>
        <w:jc w:val="both"/>
        <w:rPr>
          <w:i w:val="0"/>
          <w:sz w:val="20"/>
          <w:szCs w:val="20"/>
          <w:u w:val="single"/>
        </w:rPr>
      </w:pPr>
      <w:bookmarkStart w:id="49" w:name="_Toc138138802"/>
      <w:r w:rsidRPr="00680977">
        <w:rPr>
          <w:i w:val="0"/>
          <w:sz w:val="20"/>
          <w:szCs w:val="20"/>
          <w:u w:val="single"/>
        </w:rPr>
        <w:t>DOCUMENTOS JURÍDICOS</w:t>
      </w:r>
      <w:bookmarkEnd w:id="49"/>
    </w:p>
    <w:p w14:paraId="154E19CB" w14:textId="77777777" w:rsidR="008B68FF" w:rsidRPr="00680977" w:rsidRDefault="008B68FF" w:rsidP="006F0420">
      <w:pPr>
        <w:jc w:val="both"/>
        <w:rPr>
          <w:rFonts w:ascii="Arial" w:hAnsi="Arial" w:cs="Arial"/>
          <w:sz w:val="20"/>
          <w:szCs w:val="20"/>
        </w:rPr>
      </w:pPr>
    </w:p>
    <w:p w14:paraId="5F0FD7BA" w14:textId="563D5DF3" w:rsidR="00C12D01" w:rsidRPr="00680977" w:rsidRDefault="00C12D01" w:rsidP="00970CE7">
      <w:pPr>
        <w:pStyle w:val="Ttulo2"/>
        <w:numPr>
          <w:ilvl w:val="3"/>
          <w:numId w:val="17"/>
        </w:numPr>
        <w:tabs>
          <w:tab w:val="left" w:pos="-720"/>
        </w:tabs>
        <w:autoSpaceDE w:val="0"/>
        <w:autoSpaceDN w:val="0"/>
        <w:adjustRightInd w:val="0"/>
        <w:spacing w:line="240" w:lineRule="atLeast"/>
        <w:ind w:left="1560"/>
        <w:jc w:val="both"/>
        <w:rPr>
          <w:i w:val="0"/>
          <w:sz w:val="20"/>
          <w:szCs w:val="20"/>
          <w:u w:val="single"/>
        </w:rPr>
      </w:pPr>
      <w:bookmarkStart w:id="50" w:name="_Toc158996121"/>
      <w:r w:rsidRPr="00680977">
        <w:rPr>
          <w:i w:val="0"/>
          <w:sz w:val="20"/>
          <w:szCs w:val="20"/>
          <w:u w:val="single"/>
        </w:rPr>
        <w:t>Carta de Presentación de la propuesta</w:t>
      </w:r>
      <w:bookmarkEnd w:id="50"/>
    </w:p>
    <w:p w14:paraId="7DD3EB69" w14:textId="1736BD28"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La carta de presentación de la propuesta tiene como finalidad que el proponente exprese de manera clara e inequívoca que conoce los términos del presente proceso, que acepta sus condiciones y que cumple con los requisitos y exigencias del ordenamiento jurídico. La carta de presentación de la propuesta debe ser diligenciada según el </w:t>
      </w:r>
      <w:r w:rsidRPr="00680977">
        <w:rPr>
          <w:rFonts w:ascii="Arial" w:hAnsi="Arial" w:cs="Arial"/>
          <w:b/>
          <w:sz w:val="20"/>
          <w:szCs w:val="20"/>
        </w:rPr>
        <w:t xml:space="preserve">Anexo </w:t>
      </w:r>
      <w:r w:rsidR="00C20286" w:rsidRPr="00680977">
        <w:rPr>
          <w:rFonts w:ascii="Arial" w:hAnsi="Arial" w:cs="Arial"/>
          <w:b/>
          <w:sz w:val="20"/>
          <w:szCs w:val="20"/>
        </w:rPr>
        <w:t>1</w:t>
      </w:r>
      <w:r w:rsidRPr="00680977">
        <w:rPr>
          <w:rFonts w:ascii="Arial" w:hAnsi="Arial" w:cs="Arial"/>
          <w:b/>
          <w:sz w:val="20"/>
          <w:szCs w:val="20"/>
        </w:rPr>
        <w:t xml:space="preserve">- </w:t>
      </w:r>
      <w:r w:rsidRPr="00680977">
        <w:rPr>
          <w:rFonts w:ascii="Arial" w:hAnsi="Arial" w:cs="Arial"/>
          <w:b/>
          <w:bCs/>
          <w:sz w:val="20"/>
          <w:szCs w:val="20"/>
        </w:rPr>
        <w:t>Carta de Presentación de la propuesta</w:t>
      </w:r>
      <w:r w:rsidRPr="00680977">
        <w:rPr>
          <w:rFonts w:ascii="Arial" w:hAnsi="Arial" w:cs="Arial"/>
          <w:sz w:val="20"/>
          <w:szCs w:val="20"/>
        </w:rPr>
        <w:t>, adjunto a este documento y además, debe estar firmada por el proponente, de acuerdo con las siguientes reglas:</w:t>
      </w:r>
    </w:p>
    <w:p w14:paraId="45FB0A1D" w14:textId="77777777" w:rsidR="00C12D01" w:rsidRPr="00680977" w:rsidRDefault="00C12D01" w:rsidP="00C12D01">
      <w:pPr>
        <w:jc w:val="both"/>
        <w:rPr>
          <w:rFonts w:ascii="Arial" w:hAnsi="Arial" w:cs="Arial"/>
          <w:sz w:val="20"/>
          <w:szCs w:val="20"/>
        </w:rPr>
      </w:pPr>
    </w:p>
    <w:p w14:paraId="4ABFD4D3"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Si es persona jurídica, por el representante legal o por quien se encuentre facultado conforme a la ley y los estatutos sociales, en el caso de consorcio o unión temporal, por quien haya sido designado representante en el documento de constitución. </w:t>
      </w:r>
    </w:p>
    <w:p w14:paraId="3C5477C5" w14:textId="77777777" w:rsidR="00C12D01" w:rsidRPr="00680977" w:rsidRDefault="00C12D01" w:rsidP="00C12D01">
      <w:pPr>
        <w:jc w:val="both"/>
        <w:rPr>
          <w:rFonts w:ascii="Arial" w:hAnsi="Arial" w:cs="Arial"/>
          <w:sz w:val="20"/>
          <w:szCs w:val="20"/>
        </w:rPr>
      </w:pPr>
    </w:p>
    <w:p w14:paraId="0F83A799"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Quien se constituya apoderado debe tener la legitimación para hacerlo, caso en el cual debe anexar el poder correspondiente, debidamente otorgado ante notario, con la manifestación expresa de las facultades otorgadas y sus limitaciones, así como la respectiva copia de la cédula de ciudadanía del apoderado.</w:t>
      </w:r>
    </w:p>
    <w:p w14:paraId="48C142B1" w14:textId="77777777" w:rsidR="00C12D01" w:rsidRPr="00680977" w:rsidRDefault="00C12D01" w:rsidP="00C12D01">
      <w:pPr>
        <w:jc w:val="both"/>
        <w:rPr>
          <w:rFonts w:ascii="Arial" w:hAnsi="Arial" w:cs="Arial"/>
          <w:sz w:val="20"/>
          <w:szCs w:val="20"/>
        </w:rPr>
      </w:pPr>
    </w:p>
    <w:p w14:paraId="39285D4A"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Si el proponente es persona natural por éste o por el apoderado, quien debe tener legitimación para hacerlo, caso en el cual, se debe anexar el poder correspondiente, debidamente otorgado ante notario, con la manifestación expresa de las facultades otorgadas y sus limitaciones, así como la respectiva copia de la cédula de ciudadanía del apoderado.</w:t>
      </w:r>
    </w:p>
    <w:p w14:paraId="5C8FA351" w14:textId="77777777" w:rsidR="00C12D01" w:rsidRPr="00680977" w:rsidRDefault="00C12D01" w:rsidP="00C12D01">
      <w:pPr>
        <w:rPr>
          <w:rFonts w:ascii="Arial" w:hAnsi="Arial" w:cs="Arial"/>
          <w:sz w:val="20"/>
          <w:szCs w:val="20"/>
        </w:rPr>
      </w:pPr>
    </w:p>
    <w:p w14:paraId="0D79468D" w14:textId="5FF4B932" w:rsidR="00C12D01" w:rsidRPr="00680977" w:rsidRDefault="00C12D01" w:rsidP="00970CE7">
      <w:pPr>
        <w:pStyle w:val="Ttulo2"/>
        <w:numPr>
          <w:ilvl w:val="3"/>
          <w:numId w:val="17"/>
        </w:numPr>
        <w:tabs>
          <w:tab w:val="left" w:pos="-720"/>
        </w:tabs>
        <w:autoSpaceDE w:val="0"/>
        <w:autoSpaceDN w:val="0"/>
        <w:adjustRightInd w:val="0"/>
        <w:spacing w:line="240" w:lineRule="atLeast"/>
        <w:ind w:left="1418"/>
        <w:jc w:val="both"/>
        <w:rPr>
          <w:i w:val="0"/>
          <w:sz w:val="20"/>
          <w:szCs w:val="20"/>
          <w:u w:val="single"/>
        </w:rPr>
      </w:pPr>
      <w:bookmarkStart w:id="51" w:name="_Toc158996122"/>
      <w:r w:rsidRPr="00680977">
        <w:rPr>
          <w:i w:val="0"/>
          <w:sz w:val="20"/>
          <w:szCs w:val="20"/>
          <w:u w:val="single"/>
        </w:rPr>
        <w:t xml:space="preserve">Documento </w:t>
      </w:r>
      <w:r w:rsidRPr="00680977">
        <w:rPr>
          <w:i w:val="0"/>
          <w:iCs w:val="0"/>
          <w:sz w:val="20"/>
          <w:szCs w:val="20"/>
          <w:u w:val="single"/>
        </w:rPr>
        <w:t>de Conformación del Consorcio o Unión Temporal</w:t>
      </w:r>
      <w:bookmarkEnd w:id="51"/>
    </w:p>
    <w:p w14:paraId="009446D3" w14:textId="51D14DF2" w:rsidR="00C12D01" w:rsidRPr="00680977" w:rsidRDefault="00C12D01" w:rsidP="00C12D01">
      <w:pPr>
        <w:tabs>
          <w:tab w:val="left" w:pos="-142"/>
        </w:tabs>
        <w:autoSpaceDE w:val="0"/>
        <w:autoSpaceDN w:val="0"/>
        <w:adjustRightInd w:val="0"/>
        <w:spacing w:before="120" w:after="240"/>
        <w:jc w:val="both"/>
        <w:rPr>
          <w:rFonts w:ascii="Arial" w:hAnsi="Arial" w:cs="Arial"/>
          <w:sz w:val="20"/>
          <w:szCs w:val="20"/>
        </w:rPr>
      </w:pPr>
      <w:r w:rsidRPr="00680977">
        <w:rPr>
          <w:rFonts w:ascii="Arial" w:hAnsi="Arial" w:cs="Arial"/>
          <w:sz w:val="20"/>
          <w:szCs w:val="20"/>
        </w:rPr>
        <w:t xml:space="preserve">El </w:t>
      </w:r>
      <w:r w:rsidRPr="00680977">
        <w:rPr>
          <w:rFonts w:ascii="Arial" w:hAnsi="Arial" w:cs="Arial"/>
          <w:sz w:val="20"/>
          <w:szCs w:val="20"/>
          <w:lang w:eastAsia="es-ES"/>
        </w:rPr>
        <w:t>documento</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de</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conformación</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de</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Proponentes Plurales</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debe a</w:t>
      </w:r>
      <w:r w:rsidRPr="00680977">
        <w:rPr>
          <w:rFonts w:ascii="Arial" w:hAnsi="Arial" w:cs="Arial"/>
          <w:sz w:val="20"/>
          <w:szCs w:val="20"/>
        </w:rPr>
        <w:t xml:space="preserve">creditar la existencia del </w:t>
      </w:r>
      <w:r w:rsidRPr="00680977">
        <w:rPr>
          <w:rFonts w:ascii="Arial" w:hAnsi="Arial" w:cs="Arial"/>
          <w:sz w:val="20"/>
          <w:szCs w:val="20"/>
          <w:lang w:eastAsia="es-ES"/>
        </w:rPr>
        <w:t>Proponente Plural</w:t>
      </w:r>
      <w:r w:rsidRPr="00680977">
        <w:rPr>
          <w:rFonts w:ascii="Arial" w:hAnsi="Arial" w:cs="Arial"/>
          <w:sz w:val="20"/>
          <w:szCs w:val="20"/>
        </w:rPr>
        <w:t xml:space="preserve"> y</w:t>
      </w:r>
      <w:r w:rsidRPr="00680977">
        <w:rPr>
          <w:rFonts w:ascii="Arial" w:hAnsi="Arial" w:cs="Arial"/>
          <w:sz w:val="20"/>
          <w:szCs w:val="20"/>
          <w:lang w:eastAsia="es-ES"/>
        </w:rPr>
        <w:t xml:space="preserve"> clasificarlo de forma clara en Unión Temporal</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o</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 xml:space="preserve">Consorcio. En este documento los integrantes deben expresar </w:t>
      </w:r>
      <w:r w:rsidRPr="00680977">
        <w:rPr>
          <w:rFonts w:ascii="Arial" w:hAnsi="Arial" w:cs="Arial"/>
          <w:sz w:val="20"/>
          <w:szCs w:val="20"/>
        </w:rPr>
        <w:t>claramente su intención de conformar</w:t>
      </w:r>
      <w:r w:rsidRPr="00680977">
        <w:rPr>
          <w:rFonts w:ascii="Arial" w:hAnsi="Arial" w:cs="Arial"/>
          <w:sz w:val="20"/>
          <w:szCs w:val="20"/>
          <w:lang w:eastAsia="es-ES"/>
        </w:rPr>
        <w:t xml:space="preserve"> el Proponente Plural</w:t>
      </w:r>
      <w:r w:rsidRPr="00680977">
        <w:rPr>
          <w:rFonts w:ascii="Arial" w:hAnsi="Arial" w:cs="Arial"/>
          <w:sz w:val="20"/>
          <w:szCs w:val="20"/>
        </w:rPr>
        <w:t xml:space="preserve">. </w:t>
      </w:r>
      <w:r w:rsidRPr="00680977">
        <w:rPr>
          <w:rFonts w:ascii="Arial" w:hAnsi="Arial" w:cs="Arial"/>
          <w:sz w:val="20"/>
          <w:szCs w:val="20"/>
          <w:lang w:eastAsia="es-ES"/>
        </w:rPr>
        <w:t>E</w:t>
      </w:r>
      <w:r w:rsidRPr="00680977">
        <w:rPr>
          <w:rFonts w:ascii="Arial" w:hAnsi="Arial" w:cs="Arial"/>
          <w:sz w:val="20"/>
          <w:szCs w:val="20"/>
        </w:rPr>
        <w:t xml:space="preserve">n el caso en que no exista claridad </w:t>
      </w:r>
      <w:r w:rsidRPr="00680977">
        <w:rPr>
          <w:rFonts w:ascii="Arial" w:hAnsi="Arial" w:cs="Arial"/>
          <w:sz w:val="20"/>
          <w:szCs w:val="20"/>
          <w:lang w:eastAsia="es-ES"/>
        </w:rPr>
        <w:t>sobre el tipo de asociación</w:t>
      </w:r>
      <w:r w:rsidRPr="00680977">
        <w:rPr>
          <w:rFonts w:ascii="Arial" w:hAnsi="Arial" w:cs="Arial"/>
          <w:sz w:val="20"/>
          <w:szCs w:val="20"/>
        </w:rPr>
        <w:t xml:space="preserve"> se asumirá que se trata de un </w:t>
      </w:r>
      <w:r w:rsidRPr="00680977">
        <w:rPr>
          <w:rFonts w:ascii="Arial" w:hAnsi="Arial" w:cs="Arial"/>
          <w:sz w:val="20"/>
          <w:szCs w:val="20"/>
          <w:lang w:eastAsia="es-ES"/>
        </w:rPr>
        <w:t>Consorcio.</w:t>
      </w:r>
      <w:r w:rsidRPr="00680977">
        <w:rPr>
          <w:rFonts w:ascii="Arial" w:eastAsia="Arial,Times New Roman" w:hAnsi="Arial" w:cs="Arial"/>
          <w:sz w:val="20"/>
          <w:szCs w:val="20"/>
          <w:lang w:eastAsia="es-ES"/>
        </w:rPr>
        <w:t xml:space="preserve"> </w:t>
      </w:r>
      <w:r w:rsidRPr="00680977">
        <w:rPr>
          <w:rFonts w:ascii="Arial" w:hAnsi="Arial" w:cs="Arial"/>
          <w:sz w:val="20"/>
          <w:szCs w:val="20"/>
        </w:rPr>
        <w:t xml:space="preserve">Los Proponentes deberán incluir como mínimo la </w:t>
      </w:r>
      <w:r w:rsidRPr="00680977">
        <w:rPr>
          <w:rFonts w:ascii="Arial" w:hAnsi="Arial" w:cs="Arial"/>
          <w:sz w:val="20"/>
          <w:szCs w:val="20"/>
        </w:rPr>
        <w:lastRenderedPageBreak/>
        <w:t xml:space="preserve">información requerida que corresponda en el </w:t>
      </w:r>
      <w:r w:rsidRPr="00680977">
        <w:rPr>
          <w:rFonts w:ascii="Arial" w:hAnsi="Arial" w:cs="Arial"/>
          <w:b/>
          <w:bCs/>
          <w:sz w:val="20"/>
          <w:szCs w:val="20"/>
        </w:rPr>
        <w:t xml:space="preserve">Anexo </w:t>
      </w:r>
      <w:r w:rsidR="00C20286" w:rsidRPr="00680977">
        <w:rPr>
          <w:rFonts w:ascii="Arial" w:hAnsi="Arial" w:cs="Arial"/>
          <w:b/>
          <w:bCs/>
          <w:sz w:val="20"/>
          <w:szCs w:val="20"/>
        </w:rPr>
        <w:t>2</w:t>
      </w:r>
      <w:r w:rsidRPr="00680977">
        <w:rPr>
          <w:rFonts w:ascii="Arial" w:hAnsi="Arial" w:cs="Arial"/>
          <w:b/>
          <w:bCs/>
          <w:sz w:val="20"/>
          <w:szCs w:val="20"/>
        </w:rPr>
        <w:t xml:space="preserve">– Documento de Conformación de Consorcio o Anexo </w:t>
      </w:r>
      <w:r w:rsidR="00C20286" w:rsidRPr="00680977">
        <w:rPr>
          <w:rFonts w:ascii="Arial" w:hAnsi="Arial" w:cs="Arial"/>
          <w:b/>
          <w:bCs/>
          <w:sz w:val="20"/>
          <w:szCs w:val="20"/>
        </w:rPr>
        <w:t>3</w:t>
      </w:r>
      <w:r w:rsidRPr="00680977">
        <w:rPr>
          <w:rFonts w:ascii="Arial" w:hAnsi="Arial" w:cs="Arial"/>
          <w:b/>
          <w:bCs/>
          <w:sz w:val="20"/>
          <w:szCs w:val="20"/>
        </w:rPr>
        <w:t>- Documento de Conformación de Unión Temporal</w:t>
      </w:r>
      <w:r w:rsidRPr="00680977">
        <w:rPr>
          <w:rFonts w:ascii="Arial" w:hAnsi="Arial" w:cs="Arial"/>
          <w:sz w:val="20"/>
          <w:szCs w:val="20"/>
        </w:rPr>
        <w:t>. Los Proponentes podrán incluir información adicional que no contradiga lo dispuesto en los Documentos del Proceso.</w:t>
      </w:r>
    </w:p>
    <w:p w14:paraId="536DB796" w14:textId="77777777" w:rsidR="00C12D01" w:rsidRPr="00680977" w:rsidRDefault="00C12D01" w:rsidP="00C12D01">
      <w:pPr>
        <w:tabs>
          <w:tab w:val="left" w:pos="0"/>
        </w:tabs>
        <w:jc w:val="both"/>
        <w:rPr>
          <w:rFonts w:ascii="Arial" w:hAnsi="Arial" w:cs="Arial"/>
          <w:b/>
          <w:sz w:val="20"/>
          <w:szCs w:val="20"/>
        </w:rPr>
      </w:pPr>
      <w:r w:rsidRPr="00680977">
        <w:rPr>
          <w:rFonts w:ascii="Arial" w:hAnsi="Arial" w:cs="Arial"/>
          <w:sz w:val="20"/>
          <w:szCs w:val="20"/>
          <w:lang w:val="es-ES" w:eastAsia="es-ES"/>
        </w:rPr>
        <w:t>Dicho</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documento</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debe</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estar</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firmado</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por</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todos</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y</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cada</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uno</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de</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los</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integrantes</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del</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Proponente Plural y</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en</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el</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caso</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del</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integrante</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persona</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jurídica,</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por</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el</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Representante</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Legal</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de</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dicha</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val="es-ES" w:eastAsia="es-ES"/>
        </w:rPr>
        <w:t>persona</w:t>
      </w:r>
      <w:r w:rsidRPr="00680977">
        <w:rPr>
          <w:rFonts w:ascii="Arial" w:eastAsia="Arial,Times New Roman" w:hAnsi="Arial" w:cs="Arial"/>
          <w:sz w:val="20"/>
          <w:szCs w:val="20"/>
          <w:lang w:val="es-ES" w:eastAsia="es-ES"/>
        </w:rPr>
        <w:t xml:space="preserve"> </w:t>
      </w:r>
      <w:r w:rsidRPr="00680977">
        <w:rPr>
          <w:rFonts w:ascii="Arial" w:hAnsi="Arial" w:cs="Arial"/>
          <w:sz w:val="20"/>
          <w:szCs w:val="20"/>
          <w:lang w:eastAsia="es-ES"/>
        </w:rPr>
        <w:t>a</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través</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de</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Firma</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Manuscrita,</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Electrónica</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o</w:t>
      </w:r>
      <w:r w:rsidRPr="00680977">
        <w:rPr>
          <w:rFonts w:ascii="Arial" w:eastAsia="Arial,Times New Roman" w:hAnsi="Arial" w:cs="Arial"/>
          <w:sz w:val="20"/>
          <w:szCs w:val="20"/>
          <w:lang w:eastAsia="es-ES"/>
        </w:rPr>
        <w:t xml:space="preserve"> </w:t>
      </w:r>
      <w:r w:rsidRPr="00680977">
        <w:rPr>
          <w:rFonts w:ascii="Arial" w:hAnsi="Arial" w:cs="Arial"/>
          <w:sz w:val="20"/>
          <w:szCs w:val="20"/>
          <w:lang w:eastAsia="es-ES"/>
        </w:rPr>
        <w:t>Digital</w:t>
      </w:r>
      <w:r w:rsidRPr="00680977">
        <w:rPr>
          <w:rFonts w:ascii="Arial" w:hAnsi="Arial" w:cs="Arial"/>
          <w:sz w:val="20"/>
          <w:szCs w:val="20"/>
          <w:lang w:val="es-ES" w:eastAsia="es-ES"/>
        </w:rPr>
        <w:t>, o por el apoderado de cualquiera de los anteriores</w:t>
      </w:r>
      <w:r w:rsidRPr="00680977">
        <w:rPr>
          <w:rFonts w:ascii="Arial" w:hAnsi="Arial" w:cs="Arial"/>
          <w:b/>
          <w:sz w:val="20"/>
          <w:szCs w:val="20"/>
        </w:rPr>
        <w:t xml:space="preserve">.  </w:t>
      </w:r>
    </w:p>
    <w:p w14:paraId="3328D268" w14:textId="77777777" w:rsidR="00C12D01" w:rsidRPr="00680977" w:rsidRDefault="00C12D01" w:rsidP="00C12D01">
      <w:pPr>
        <w:rPr>
          <w:rFonts w:ascii="Arial" w:hAnsi="Arial" w:cs="Arial"/>
          <w:sz w:val="20"/>
          <w:szCs w:val="20"/>
        </w:rPr>
      </w:pPr>
    </w:p>
    <w:p w14:paraId="401CA7B6" w14:textId="77777777" w:rsidR="00C12D01" w:rsidRPr="00680977" w:rsidRDefault="00C12D01" w:rsidP="00970CE7">
      <w:pPr>
        <w:pStyle w:val="Ttulo2"/>
        <w:numPr>
          <w:ilvl w:val="3"/>
          <w:numId w:val="17"/>
        </w:numPr>
        <w:tabs>
          <w:tab w:val="left" w:pos="-720"/>
        </w:tabs>
        <w:autoSpaceDE w:val="0"/>
        <w:autoSpaceDN w:val="0"/>
        <w:adjustRightInd w:val="0"/>
        <w:spacing w:line="240" w:lineRule="atLeast"/>
        <w:ind w:left="1701" w:hanging="360"/>
        <w:jc w:val="both"/>
        <w:rPr>
          <w:i w:val="0"/>
          <w:sz w:val="20"/>
          <w:szCs w:val="20"/>
          <w:u w:val="single"/>
        </w:rPr>
      </w:pPr>
      <w:bookmarkStart w:id="52" w:name="_Toc158996123"/>
      <w:r w:rsidRPr="00680977">
        <w:rPr>
          <w:i w:val="0"/>
          <w:sz w:val="20"/>
          <w:szCs w:val="20"/>
          <w:u w:val="single"/>
        </w:rPr>
        <w:t>Documento Compromiso de Transparencia</w:t>
      </w:r>
      <w:bookmarkEnd w:id="52"/>
      <w:r w:rsidRPr="00680977">
        <w:rPr>
          <w:i w:val="0"/>
          <w:sz w:val="20"/>
          <w:szCs w:val="20"/>
          <w:u w:val="single"/>
        </w:rPr>
        <w:t xml:space="preserve"> </w:t>
      </w:r>
    </w:p>
    <w:p w14:paraId="265AD958" w14:textId="0C937E92"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El proponente, representante legal, así como cada uno de los integrantes de la unión temporal o consorcio y sus representantes, deberán diligenciar, suscribir y cumplir lo establecido en el Compromiso de Transparencia </w:t>
      </w:r>
      <w:r w:rsidRPr="00680977">
        <w:rPr>
          <w:rFonts w:ascii="Arial" w:hAnsi="Arial" w:cs="Arial"/>
          <w:b/>
          <w:sz w:val="20"/>
          <w:szCs w:val="20"/>
        </w:rPr>
        <w:t>(Anexo</w:t>
      </w:r>
      <w:r w:rsidR="00C20286" w:rsidRPr="00680977">
        <w:rPr>
          <w:rFonts w:ascii="Arial" w:hAnsi="Arial" w:cs="Arial"/>
          <w:b/>
          <w:sz w:val="20"/>
          <w:szCs w:val="20"/>
        </w:rPr>
        <w:t xml:space="preserve"> 4</w:t>
      </w:r>
      <w:r w:rsidRPr="00680977">
        <w:rPr>
          <w:rFonts w:ascii="Arial" w:hAnsi="Arial" w:cs="Arial"/>
          <w:b/>
          <w:sz w:val="20"/>
          <w:szCs w:val="20"/>
        </w:rPr>
        <w:t xml:space="preserve"> – Compromiso anticorrupción),</w:t>
      </w:r>
      <w:r w:rsidRPr="00680977">
        <w:rPr>
          <w:rFonts w:ascii="Arial" w:hAnsi="Arial" w:cs="Arial"/>
          <w:sz w:val="20"/>
          <w:szCs w:val="20"/>
        </w:rPr>
        <w:t xml:space="preserve"> adjunto al presente Pliego de Condiciones.  </w:t>
      </w:r>
    </w:p>
    <w:p w14:paraId="0650D1D9" w14:textId="77777777" w:rsidR="00C12D01" w:rsidRPr="00680977" w:rsidRDefault="00C12D01" w:rsidP="00970CE7">
      <w:pPr>
        <w:pStyle w:val="Ttulo2"/>
        <w:numPr>
          <w:ilvl w:val="3"/>
          <w:numId w:val="17"/>
        </w:numPr>
        <w:tabs>
          <w:tab w:val="left" w:pos="-720"/>
        </w:tabs>
        <w:autoSpaceDE w:val="0"/>
        <w:autoSpaceDN w:val="0"/>
        <w:adjustRightInd w:val="0"/>
        <w:spacing w:line="240" w:lineRule="atLeast"/>
        <w:ind w:left="1701" w:hanging="360"/>
        <w:jc w:val="both"/>
        <w:rPr>
          <w:i w:val="0"/>
          <w:sz w:val="20"/>
          <w:szCs w:val="20"/>
          <w:u w:val="single"/>
        </w:rPr>
      </w:pPr>
      <w:bookmarkStart w:id="53" w:name="_Toc158996124"/>
      <w:r w:rsidRPr="00680977">
        <w:rPr>
          <w:i w:val="0"/>
          <w:sz w:val="20"/>
          <w:szCs w:val="20"/>
          <w:u w:val="single"/>
        </w:rPr>
        <w:t>Fotocopia de la Cédula de Ciudadanía</w:t>
      </w:r>
      <w:bookmarkEnd w:id="53"/>
      <w:r w:rsidRPr="00680977">
        <w:rPr>
          <w:i w:val="0"/>
          <w:sz w:val="20"/>
          <w:szCs w:val="20"/>
          <w:u w:val="single"/>
        </w:rPr>
        <w:t xml:space="preserve"> </w:t>
      </w:r>
    </w:p>
    <w:p w14:paraId="658F333E"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El Proponente debe anexar fotocopia legible de la cédula de ciudadanía. Si es una Persona Jurídica se anexará la copia legible de la cédula de ciudadanía del representante legal. Para los consorcios o Uniones Temporales, cada uno de los integrantes, en caso de ser persona natural debe anexar copia legible de la cédula de ciudadanía, si son personas jurídicas, copia del documento de identidad del representante legal.</w:t>
      </w:r>
    </w:p>
    <w:p w14:paraId="41ADC151" w14:textId="77777777" w:rsidR="00C12D01" w:rsidRPr="00680977" w:rsidRDefault="00C12D01" w:rsidP="00C12D01">
      <w:pPr>
        <w:rPr>
          <w:rFonts w:ascii="Arial" w:hAnsi="Arial" w:cs="Arial"/>
          <w:sz w:val="20"/>
          <w:szCs w:val="20"/>
        </w:rPr>
      </w:pPr>
    </w:p>
    <w:p w14:paraId="41DE1A91" w14:textId="77777777" w:rsidR="00C12D01" w:rsidRPr="00680977" w:rsidRDefault="00C12D01" w:rsidP="00970CE7">
      <w:pPr>
        <w:pStyle w:val="Ttulo2"/>
        <w:numPr>
          <w:ilvl w:val="3"/>
          <w:numId w:val="17"/>
        </w:numPr>
        <w:tabs>
          <w:tab w:val="left" w:pos="-720"/>
        </w:tabs>
        <w:autoSpaceDE w:val="0"/>
        <w:autoSpaceDN w:val="0"/>
        <w:adjustRightInd w:val="0"/>
        <w:spacing w:line="240" w:lineRule="atLeast"/>
        <w:ind w:left="1701" w:hanging="360"/>
        <w:jc w:val="both"/>
        <w:rPr>
          <w:i w:val="0"/>
          <w:sz w:val="20"/>
          <w:szCs w:val="20"/>
          <w:u w:val="single"/>
        </w:rPr>
      </w:pPr>
      <w:bookmarkStart w:id="54" w:name="_Toc158996125"/>
      <w:r w:rsidRPr="00680977">
        <w:rPr>
          <w:i w:val="0"/>
          <w:sz w:val="20"/>
          <w:szCs w:val="20"/>
          <w:u w:val="single"/>
        </w:rPr>
        <w:t>Certificado de existencia y representación legal</w:t>
      </w:r>
      <w:bookmarkEnd w:id="54"/>
      <w:r w:rsidRPr="00680977">
        <w:rPr>
          <w:i w:val="0"/>
          <w:sz w:val="20"/>
          <w:szCs w:val="20"/>
          <w:u w:val="single"/>
        </w:rPr>
        <w:t xml:space="preserve"> </w:t>
      </w:r>
    </w:p>
    <w:p w14:paraId="00ADF3DD" w14:textId="77777777" w:rsidR="00C12D01" w:rsidRPr="00680977" w:rsidRDefault="00C12D01" w:rsidP="00C12D01">
      <w:pPr>
        <w:tabs>
          <w:tab w:val="left" w:pos="426"/>
        </w:tabs>
        <w:jc w:val="both"/>
        <w:rPr>
          <w:rFonts w:ascii="Arial" w:hAnsi="Arial" w:cs="Arial"/>
          <w:sz w:val="20"/>
          <w:szCs w:val="20"/>
        </w:rPr>
      </w:pPr>
      <w:r w:rsidRPr="00680977">
        <w:rPr>
          <w:rFonts w:ascii="Arial" w:hAnsi="Arial" w:cs="Arial"/>
          <w:sz w:val="20"/>
          <w:szCs w:val="20"/>
        </w:rPr>
        <w:t xml:space="preserve">Si el proponente es una </w:t>
      </w:r>
      <w:r w:rsidRPr="00680977">
        <w:rPr>
          <w:rFonts w:ascii="Arial" w:hAnsi="Arial" w:cs="Arial"/>
          <w:b/>
          <w:sz w:val="20"/>
          <w:szCs w:val="20"/>
        </w:rPr>
        <w:t>persona jurídica</w:t>
      </w:r>
      <w:r w:rsidRPr="00680977">
        <w:rPr>
          <w:rFonts w:ascii="Arial" w:hAnsi="Arial" w:cs="Arial"/>
          <w:sz w:val="20"/>
          <w:szCs w:val="20"/>
        </w:rPr>
        <w:t>, deberá presentar el certificado de existencia y representación legal expedido por la Cámara de Comercio con fecha de expedición no superior a treinta (30) días calendario de antelación a la fecha de cierre del proceso, en el que conste que el objeto social de la compañía está acorde con el objeto del proceso y las facultades del representante legal.</w:t>
      </w:r>
    </w:p>
    <w:p w14:paraId="2C7107D4" w14:textId="77777777" w:rsidR="00C12D01" w:rsidRPr="00680977" w:rsidRDefault="00C12D01" w:rsidP="00C12D01">
      <w:pPr>
        <w:jc w:val="both"/>
        <w:rPr>
          <w:rFonts w:ascii="Arial" w:hAnsi="Arial" w:cs="Arial"/>
          <w:sz w:val="20"/>
          <w:szCs w:val="20"/>
          <w:highlight w:val="red"/>
          <w:lang w:val="es-CO"/>
        </w:rPr>
      </w:pPr>
    </w:p>
    <w:p w14:paraId="07461FBF" w14:textId="77777777" w:rsidR="00C12D01" w:rsidRPr="00680977" w:rsidRDefault="00C12D01" w:rsidP="00C12D01">
      <w:pPr>
        <w:pStyle w:val="Prrafodelista"/>
        <w:ind w:left="0"/>
        <w:jc w:val="both"/>
        <w:rPr>
          <w:rFonts w:ascii="Arial" w:hAnsi="Arial" w:cs="Arial"/>
        </w:rPr>
      </w:pPr>
      <w:r w:rsidRPr="00680977">
        <w:rPr>
          <w:rFonts w:ascii="Arial" w:hAnsi="Arial" w:cs="Arial"/>
        </w:rPr>
        <w:t>Así mismo, en tal documento deberá constar que la duración de la sociedad no es inferior a la duración del contrato objeto del presente proceso de selección y un (1) año más.</w:t>
      </w:r>
    </w:p>
    <w:p w14:paraId="283C8531" w14:textId="77777777" w:rsidR="00C12D01" w:rsidRPr="00680977" w:rsidRDefault="00C12D01" w:rsidP="00C12D01">
      <w:pPr>
        <w:jc w:val="both"/>
        <w:rPr>
          <w:rFonts w:ascii="Arial" w:hAnsi="Arial" w:cs="Arial"/>
          <w:sz w:val="20"/>
          <w:szCs w:val="20"/>
          <w:highlight w:val="red"/>
          <w:lang w:val="es-CO"/>
        </w:rPr>
      </w:pPr>
    </w:p>
    <w:p w14:paraId="34CE7DBC"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Si existieren limitaciones en las facultades del representante legal para contratar y comprometer a la sociedad, deberá acreditar mediante </w:t>
      </w:r>
      <w:r w:rsidRPr="00680977">
        <w:rPr>
          <w:rFonts w:ascii="Arial" w:hAnsi="Arial" w:cs="Arial"/>
          <w:spacing w:val="-1"/>
          <w:sz w:val="20"/>
          <w:szCs w:val="20"/>
        </w:rPr>
        <w:t>l</w:t>
      </w:r>
      <w:r w:rsidRPr="00680977">
        <w:rPr>
          <w:rFonts w:ascii="Arial" w:hAnsi="Arial" w:cs="Arial"/>
          <w:sz w:val="20"/>
          <w:szCs w:val="20"/>
        </w:rPr>
        <w:t xml:space="preserve">as </w:t>
      </w:r>
      <w:r w:rsidRPr="00680977">
        <w:rPr>
          <w:rFonts w:ascii="Arial" w:hAnsi="Arial" w:cs="Arial"/>
          <w:spacing w:val="1"/>
          <w:sz w:val="20"/>
          <w:szCs w:val="20"/>
        </w:rPr>
        <w:t>r</w:t>
      </w:r>
      <w:r w:rsidRPr="00680977">
        <w:rPr>
          <w:rFonts w:ascii="Arial" w:hAnsi="Arial" w:cs="Arial"/>
          <w:sz w:val="20"/>
          <w:szCs w:val="20"/>
        </w:rPr>
        <w:t>e</w:t>
      </w:r>
      <w:r w:rsidRPr="00680977">
        <w:rPr>
          <w:rFonts w:ascii="Arial" w:hAnsi="Arial" w:cs="Arial"/>
          <w:spacing w:val="1"/>
          <w:sz w:val="20"/>
          <w:szCs w:val="20"/>
        </w:rPr>
        <w:t>s</w:t>
      </w:r>
      <w:r w:rsidRPr="00680977">
        <w:rPr>
          <w:rFonts w:ascii="Arial" w:hAnsi="Arial" w:cs="Arial"/>
          <w:sz w:val="20"/>
          <w:szCs w:val="20"/>
        </w:rPr>
        <w:t>p</w:t>
      </w:r>
      <w:r w:rsidRPr="00680977">
        <w:rPr>
          <w:rFonts w:ascii="Arial" w:hAnsi="Arial" w:cs="Arial"/>
          <w:spacing w:val="-1"/>
          <w:sz w:val="20"/>
          <w:szCs w:val="20"/>
        </w:rPr>
        <w:t>e</w:t>
      </w:r>
      <w:r w:rsidRPr="00680977">
        <w:rPr>
          <w:rFonts w:ascii="Arial" w:hAnsi="Arial" w:cs="Arial"/>
          <w:spacing w:val="1"/>
          <w:sz w:val="20"/>
          <w:szCs w:val="20"/>
        </w:rPr>
        <w:t>c</w:t>
      </w:r>
      <w:r w:rsidRPr="00680977">
        <w:rPr>
          <w:rFonts w:ascii="Arial" w:hAnsi="Arial" w:cs="Arial"/>
          <w:sz w:val="20"/>
          <w:szCs w:val="20"/>
        </w:rPr>
        <w:t>t</w:t>
      </w:r>
      <w:r w:rsidRPr="00680977">
        <w:rPr>
          <w:rFonts w:ascii="Arial" w:hAnsi="Arial" w:cs="Arial"/>
          <w:spacing w:val="-1"/>
          <w:sz w:val="20"/>
          <w:szCs w:val="20"/>
        </w:rPr>
        <w:t>i</w:t>
      </w:r>
      <w:r w:rsidRPr="00680977">
        <w:rPr>
          <w:rFonts w:ascii="Arial" w:hAnsi="Arial" w:cs="Arial"/>
          <w:spacing w:val="1"/>
          <w:sz w:val="20"/>
          <w:szCs w:val="20"/>
        </w:rPr>
        <w:t>v</w:t>
      </w:r>
      <w:r w:rsidRPr="00680977">
        <w:rPr>
          <w:rFonts w:ascii="Arial" w:hAnsi="Arial" w:cs="Arial"/>
          <w:sz w:val="20"/>
          <w:szCs w:val="20"/>
        </w:rPr>
        <w:t>as</w:t>
      </w:r>
      <w:r w:rsidRPr="00680977">
        <w:rPr>
          <w:rFonts w:ascii="Arial" w:hAnsi="Arial" w:cs="Arial"/>
          <w:spacing w:val="1"/>
          <w:sz w:val="20"/>
          <w:szCs w:val="20"/>
        </w:rPr>
        <w:t xml:space="preserve"> </w:t>
      </w:r>
      <w:r w:rsidRPr="00680977">
        <w:rPr>
          <w:rFonts w:ascii="Arial" w:hAnsi="Arial" w:cs="Arial"/>
          <w:spacing w:val="2"/>
          <w:sz w:val="20"/>
          <w:szCs w:val="20"/>
        </w:rPr>
        <w:t>a</w:t>
      </w:r>
      <w:r w:rsidRPr="00680977">
        <w:rPr>
          <w:rFonts w:ascii="Arial" w:hAnsi="Arial" w:cs="Arial"/>
          <w:sz w:val="20"/>
          <w:szCs w:val="20"/>
        </w:rPr>
        <w:t>ut</w:t>
      </w:r>
      <w:r w:rsidRPr="00680977">
        <w:rPr>
          <w:rFonts w:ascii="Arial" w:hAnsi="Arial" w:cs="Arial"/>
          <w:spacing w:val="-1"/>
          <w:sz w:val="20"/>
          <w:szCs w:val="20"/>
        </w:rPr>
        <w:t>o</w:t>
      </w:r>
      <w:r w:rsidRPr="00680977">
        <w:rPr>
          <w:rFonts w:ascii="Arial" w:hAnsi="Arial" w:cs="Arial"/>
          <w:spacing w:val="1"/>
          <w:sz w:val="20"/>
          <w:szCs w:val="20"/>
        </w:rPr>
        <w:t>ri</w:t>
      </w:r>
      <w:r w:rsidRPr="00680977">
        <w:rPr>
          <w:rFonts w:ascii="Arial" w:hAnsi="Arial" w:cs="Arial"/>
          <w:spacing w:val="-1"/>
          <w:sz w:val="20"/>
          <w:szCs w:val="20"/>
        </w:rPr>
        <w:t>z</w:t>
      </w:r>
      <w:r w:rsidRPr="00680977">
        <w:rPr>
          <w:rFonts w:ascii="Arial" w:hAnsi="Arial" w:cs="Arial"/>
          <w:sz w:val="20"/>
          <w:szCs w:val="20"/>
        </w:rPr>
        <w:t>a</w:t>
      </w:r>
      <w:r w:rsidRPr="00680977">
        <w:rPr>
          <w:rFonts w:ascii="Arial" w:hAnsi="Arial" w:cs="Arial"/>
          <w:spacing w:val="3"/>
          <w:sz w:val="20"/>
          <w:szCs w:val="20"/>
        </w:rPr>
        <w:t>c</w:t>
      </w:r>
      <w:r w:rsidRPr="00680977">
        <w:rPr>
          <w:rFonts w:ascii="Arial" w:hAnsi="Arial" w:cs="Arial"/>
          <w:spacing w:val="-1"/>
          <w:sz w:val="20"/>
          <w:szCs w:val="20"/>
        </w:rPr>
        <w:t>i</w:t>
      </w:r>
      <w:r w:rsidRPr="00680977">
        <w:rPr>
          <w:rFonts w:ascii="Arial" w:hAnsi="Arial" w:cs="Arial"/>
          <w:sz w:val="20"/>
          <w:szCs w:val="20"/>
        </w:rPr>
        <w:t>o</w:t>
      </w:r>
      <w:r w:rsidRPr="00680977">
        <w:rPr>
          <w:rFonts w:ascii="Arial" w:hAnsi="Arial" w:cs="Arial"/>
          <w:spacing w:val="1"/>
          <w:sz w:val="20"/>
          <w:szCs w:val="20"/>
        </w:rPr>
        <w:t>n</w:t>
      </w:r>
      <w:r w:rsidRPr="00680977">
        <w:rPr>
          <w:rFonts w:ascii="Arial" w:hAnsi="Arial" w:cs="Arial"/>
          <w:sz w:val="20"/>
          <w:szCs w:val="20"/>
        </w:rPr>
        <w:t>es, que ha sido facultado por el máximo órgano social o por el órgano que establezca el mismo certificado de existencia y representación legal o sus estatutos, para presentar la propuesta y firmar el respectivo contrato hasta por el valor total del mismo.</w:t>
      </w:r>
    </w:p>
    <w:p w14:paraId="70BA57B8" w14:textId="77777777" w:rsidR="00C12D01" w:rsidRPr="00680977" w:rsidRDefault="00C12D01" w:rsidP="00C12D01">
      <w:pPr>
        <w:jc w:val="both"/>
        <w:rPr>
          <w:rFonts w:ascii="Arial" w:hAnsi="Arial" w:cs="Arial"/>
          <w:sz w:val="20"/>
          <w:szCs w:val="20"/>
          <w:highlight w:val="red"/>
          <w:lang w:val="es-CO"/>
        </w:rPr>
      </w:pPr>
    </w:p>
    <w:p w14:paraId="37C41BCD" w14:textId="77777777" w:rsidR="00C12D01" w:rsidRPr="00680977" w:rsidRDefault="00C12D01" w:rsidP="00C12D01">
      <w:pPr>
        <w:tabs>
          <w:tab w:val="left" w:pos="426"/>
        </w:tabs>
        <w:jc w:val="both"/>
        <w:rPr>
          <w:rFonts w:ascii="Arial" w:hAnsi="Arial" w:cs="Arial"/>
          <w:sz w:val="20"/>
          <w:szCs w:val="20"/>
        </w:rPr>
      </w:pPr>
      <w:r w:rsidRPr="00680977">
        <w:rPr>
          <w:rFonts w:ascii="Arial" w:hAnsi="Arial" w:cs="Arial"/>
          <w:sz w:val="20"/>
          <w:szCs w:val="20"/>
        </w:rPr>
        <w:t xml:space="preserve">En el caso de </w:t>
      </w:r>
      <w:r w:rsidRPr="00680977">
        <w:rPr>
          <w:rFonts w:ascii="Arial" w:hAnsi="Arial" w:cs="Arial"/>
          <w:b/>
          <w:sz w:val="20"/>
          <w:szCs w:val="20"/>
        </w:rPr>
        <w:t>consorcios, uniones temporales o promesas de sociedad futura</w:t>
      </w:r>
      <w:r w:rsidRPr="00680977">
        <w:rPr>
          <w:rFonts w:ascii="Arial" w:hAnsi="Arial" w:cs="Arial"/>
          <w:sz w:val="20"/>
          <w:szCs w:val="20"/>
        </w:rPr>
        <w:t>, deberá aportarse el certificado de existencia y representación legal de las personas jurídicas integrantes del mismo, en las mismas condiciones acá descritas.</w:t>
      </w:r>
    </w:p>
    <w:p w14:paraId="796B638E" w14:textId="77777777" w:rsidR="00C12D01" w:rsidRPr="00680977" w:rsidRDefault="00C12D01" w:rsidP="00C12D01">
      <w:pPr>
        <w:rPr>
          <w:rFonts w:ascii="Arial" w:hAnsi="Arial" w:cs="Arial"/>
          <w:sz w:val="20"/>
          <w:szCs w:val="20"/>
        </w:rPr>
      </w:pPr>
    </w:p>
    <w:p w14:paraId="27D747DB" w14:textId="77777777" w:rsidR="00C12D01" w:rsidRPr="00680977" w:rsidRDefault="00C12D01" w:rsidP="00970CE7">
      <w:pPr>
        <w:pStyle w:val="Ttulo2"/>
        <w:numPr>
          <w:ilvl w:val="4"/>
          <w:numId w:val="17"/>
        </w:numPr>
        <w:tabs>
          <w:tab w:val="left" w:pos="-720"/>
        </w:tabs>
        <w:autoSpaceDE w:val="0"/>
        <w:autoSpaceDN w:val="0"/>
        <w:adjustRightInd w:val="0"/>
        <w:spacing w:line="240" w:lineRule="atLeast"/>
        <w:ind w:left="993" w:hanging="360"/>
        <w:jc w:val="both"/>
        <w:rPr>
          <w:i w:val="0"/>
          <w:sz w:val="20"/>
          <w:szCs w:val="20"/>
          <w:u w:val="single"/>
        </w:rPr>
      </w:pPr>
      <w:bookmarkStart w:id="55" w:name="_Toc158996126"/>
      <w:r w:rsidRPr="00680977">
        <w:rPr>
          <w:i w:val="0"/>
          <w:sz w:val="20"/>
          <w:szCs w:val="20"/>
          <w:u w:val="single"/>
        </w:rPr>
        <w:t>Autorización para presentar propuesta y suscribir el contrato</w:t>
      </w:r>
      <w:bookmarkEnd w:id="55"/>
      <w:r w:rsidRPr="00680977">
        <w:rPr>
          <w:i w:val="0"/>
          <w:sz w:val="20"/>
          <w:szCs w:val="20"/>
          <w:u w:val="single"/>
        </w:rPr>
        <w:t xml:space="preserve"> </w:t>
      </w:r>
    </w:p>
    <w:p w14:paraId="08EC6D69" w14:textId="77777777" w:rsidR="00C12D01" w:rsidRPr="00680977" w:rsidRDefault="00C12D01" w:rsidP="00C12D01">
      <w:pPr>
        <w:pStyle w:val="Textoindependiente"/>
        <w:rPr>
          <w:rFonts w:ascii="Arial" w:hAnsi="Arial" w:cs="Arial"/>
        </w:rPr>
      </w:pPr>
      <w:r w:rsidRPr="00680977">
        <w:rPr>
          <w:rFonts w:ascii="Arial" w:hAnsi="Arial" w:cs="Arial"/>
        </w:rPr>
        <w:t>Si el representante legal del oferente o de algunos de los integrantes de un Consorcio o Unión Temporal requiere autorización de sus órganos de dirección para presentar oferta y para suscribir el contrato, deberán anexar los documentos que acrediten dicha autorización, la cual debe ser previa a la presentación de la oferta.</w:t>
      </w:r>
    </w:p>
    <w:p w14:paraId="712E083E" w14:textId="77777777" w:rsidR="00C12D01" w:rsidRPr="00680977" w:rsidRDefault="00C12D01" w:rsidP="00C12D01">
      <w:pPr>
        <w:rPr>
          <w:rFonts w:ascii="Arial" w:hAnsi="Arial" w:cs="Arial"/>
          <w:sz w:val="20"/>
          <w:szCs w:val="20"/>
        </w:rPr>
      </w:pPr>
    </w:p>
    <w:p w14:paraId="0DFF2E15"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En caso que el valor de la propuesta supere el monto de la autorización prevista en los estatutos para que el representante legal pueda presentar propuesta o contratar, deberá anexarse el respectivo documento donde previamente a la presentación de la propuesta se le faculte contratar, mínimo, por el valor propuesto.</w:t>
      </w:r>
    </w:p>
    <w:p w14:paraId="1197A357" w14:textId="77777777" w:rsidR="00C12D01" w:rsidRPr="00680977" w:rsidRDefault="00C12D01" w:rsidP="00C12D01">
      <w:pPr>
        <w:jc w:val="both"/>
        <w:rPr>
          <w:rFonts w:ascii="Arial" w:hAnsi="Arial" w:cs="Arial"/>
          <w:sz w:val="20"/>
          <w:szCs w:val="20"/>
        </w:rPr>
      </w:pPr>
    </w:p>
    <w:p w14:paraId="0161ED91" w14:textId="77777777" w:rsidR="00C12D01" w:rsidRPr="00680977" w:rsidRDefault="00C12D01" w:rsidP="00C12D01">
      <w:pPr>
        <w:pStyle w:val="Textoindependiente"/>
        <w:rPr>
          <w:rFonts w:ascii="Arial" w:hAnsi="Arial" w:cs="Arial"/>
        </w:rPr>
      </w:pPr>
      <w:r w:rsidRPr="00680977">
        <w:rPr>
          <w:rFonts w:ascii="Arial" w:hAnsi="Arial" w:cs="Arial"/>
        </w:rPr>
        <w:t>En todo caso, se deberán cumplir las disposiciones legales comerciales a que haya lugar respecto de las personas, actos y documentos que deben inscribirse en el registro mercantil.</w:t>
      </w:r>
    </w:p>
    <w:p w14:paraId="24E3868E" w14:textId="77777777" w:rsidR="00C12D01" w:rsidRPr="00680977" w:rsidRDefault="00C12D01" w:rsidP="00C12D01">
      <w:pPr>
        <w:jc w:val="both"/>
        <w:rPr>
          <w:rFonts w:ascii="Arial" w:hAnsi="Arial" w:cs="Arial"/>
          <w:sz w:val="20"/>
          <w:szCs w:val="20"/>
        </w:rPr>
      </w:pPr>
    </w:p>
    <w:p w14:paraId="47ADB5E0" w14:textId="77777777" w:rsidR="00C12D01" w:rsidRPr="00680977" w:rsidRDefault="00C12D01" w:rsidP="00970CE7">
      <w:pPr>
        <w:pStyle w:val="Ttulo2"/>
        <w:numPr>
          <w:ilvl w:val="3"/>
          <w:numId w:val="17"/>
        </w:numPr>
        <w:tabs>
          <w:tab w:val="left" w:pos="-720"/>
        </w:tabs>
        <w:autoSpaceDE w:val="0"/>
        <w:autoSpaceDN w:val="0"/>
        <w:adjustRightInd w:val="0"/>
        <w:spacing w:line="240" w:lineRule="atLeast"/>
        <w:ind w:left="1701" w:hanging="360"/>
        <w:jc w:val="both"/>
        <w:rPr>
          <w:i w:val="0"/>
          <w:sz w:val="20"/>
          <w:szCs w:val="20"/>
          <w:u w:val="single"/>
        </w:rPr>
      </w:pPr>
      <w:bookmarkStart w:id="56" w:name="_Toc511159382"/>
      <w:bookmarkStart w:id="57" w:name="_Toc158996127"/>
      <w:r w:rsidRPr="00680977">
        <w:rPr>
          <w:i w:val="0"/>
          <w:sz w:val="20"/>
          <w:szCs w:val="20"/>
          <w:u w:val="single"/>
        </w:rPr>
        <w:lastRenderedPageBreak/>
        <w:t>Certificado de Matricula Mercantil</w:t>
      </w:r>
      <w:bookmarkEnd w:id="56"/>
      <w:bookmarkEnd w:id="57"/>
    </w:p>
    <w:p w14:paraId="6E2731DE" w14:textId="77777777" w:rsidR="00C12D01" w:rsidRPr="00680977" w:rsidRDefault="00C12D01" w:rsidP="00C12D01">
      <w:pPr>
        <w:jc w:val="both"/>
        <w:rPr>
          <w:rFonts w:ascii="Arial" w:hAnsi="Arial" w:cs="Arial"/>
          <w:sz w:val="20"/>
          <w:szCs w:val="20"/>
        </w:rPr>
      </w:pPr>
      <w:r w:rsidRPr="00680977">
        <w:rPr>
          <w:rFonts w:ascii="Arial" w:hAnsi="Arial" w:cs="Arial"/>
          <w:sz w:val="20"/>
          <w:szCs w:val="20"/>
          <w:lang w:val="es-ES" w:eastAsia="es-ES"/>
        </w:rPr>
        <w:t xml:space="preserve">Si </w:t>
      </w:r>
      <w:r w:rsidRPr="00680977">
        <w:rPr>
          <w:rFonts w:ascii="Arial" w:hAnsi="Arial" w:cs="Arial"/>
          <w:sz w:val="20"/>
          <w:szCs w:val="20"/>
        </w:rPr>
        <w:t xml:space="preserve">la propuesta fuere presentada por una persona natural, se deberá adjuntar copia del Certificado de Matricula Mercantil del proponente, con fecha de expedición no superior a 30 días hábiles anteriores a la fecha del cierre del Proceso de Selección, en el que se señale dentro de las actividades económicas registradas, actividades relacionada con el objeto a contratar de acuerdo con el perfil requerido. </w:t>
      </w:r>
    </w:p>
    <w:p w14:paraId="70B111EC" w14:textId="77777777" w:rsidR="00C12D01" w:rsidRPr="00680977" w:rsidRDefault="00C12D01" w:rsidP="00C12D01">
      <w:pPr>
        <w:jc w:val="both"/>
        <w:rPr>
          <w:rFonts w:ascii="Arial" w:hAnsi="Arial" w:cs="Arial"/>
          <w:sz w:val="20"/>
          <w:szCs w:val="20"/>
        </w:rPr>
      </w:pPr>
    </w:p>
    <w:p w14:paraId="540989BD"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En los eventos en que uno o varios de los integrantes de las Uniones Temporales y/o Consorcios, sean personas naturales, deberá adjuntarse el Certificado de matrícula mercantil de cada uno de los integrantes de las Uniones temporales y/o consorcios, cuando estos sean personas naturales, en los términos del presente numeral. Además, se deberá anexar copia de la cédula de ciudanía de los mismos.</w:t>
      </w:r>
    </w:p>
    <w:p w14:paraId="0CF5ED02" w14:textId="77777777" w:rsidR="00C12D01" w:rsidRPr="00680977" w:rsidRDefault="00C12D01" w:rsidP="00C12D01">
      <w:pPr>
        <w:jc w:val="both"/>
        <w:rPr>
          <w:rFonts w:ascii="Arial" w:hAnsi="Arial" w:cs="Arial"/>
          <w:sz w:val="20"/>
          <w:szCs w:val="20"/>
        </w:rPr>
      </w:pPr>
    </w:p>
    <w:p w14:paraId="519214EE"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En el evento en que el oferente presente propuesta por medio de apoderado, el poder deberá contener de manera expresa y clara la facultad especial otorgada para que represente al proponente para participar en el presente proceso de selección, debidamente autenticado en Notaria y/o presentación personal.</w:t>
      </w:r>
    </w:p>
    <w:p w14:paraId="6C39D8EF" w14:textId="77777777" w:rsidR="00C12D01" w:rsidRPr="00680977" w:rsidRDefault="00C12D01" w:rsidP="00C12D01">
      <w:pPr>
        <w:jc w:val="both"/>
        <w:rPr>
          <w:rFonts w:ascii="Arial" w:hAnsi="Arial" w:cs="Arial"/>
          <w:sz w:val="20"/>
          <w:szCs w:val="20"/>
        </w:rPr>
      </w:pPr>
    </w:p>
    <w:p w14:paraId="024426F0"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En caso que el perfil exigido se enmarque dentro de profesiones liberales, entendidas estas como; aquellas actividades en las cuales predomina el ejercicio del intelecto, que han sido reconocidas por el Estado y para cuyo ejercicio se requiere la habilitación a través de un título académico las cuales no son consideradas actividades mercantiles, se dejará constancia en la verificación de la propuesta, caso en el cual, no se requerirá el registro mercantil, conforme lo estipula el numeral 5 del artículo 23 del Código de Comercio.</w:t>
      </w:r>
    </w:p>
    <w:p w14:paraId="0B967E10" w14:textId="77777777" w:rsidR="00C12D01" w:rsidRPr="00680977" w:rsidRDefault="00C12D01" w:rsidP="00C12D01">
      <w:pPr>
        <w:jc w:val="both"/>
        <w:rPr>
          <w:rFonts w:ascii="Arial" w:hAnsi="Arial" w:cs="Arial"/>
          <w:sz w:val="20"/>
          <w:szCs w:val="20"/>
        </w:rPr>
      </w:pPr>
    </w:p>
    <w:p w14:paraId="276EDA1F" w14:textId="77777777" w:rsidR="00C12D01" w:rsidRPr="00680977" w:rsidRDefault="00C12D01" w:rsidP="00C12D01">
      <w:pPr>
        <w:jc w:val="both"/>
        <w:rPr>
          <w:rFonts w:ascii="Arial" w:hAnsi="Arial" w:cs="Arial"/>
          <w:sz w:val="20"/>
          <w:szCs w:val="20"/>
          <w:lang w:val="es-ES" w:eastAsia="es-ES"/>
        </w:rPr>
      </w:pPr>
      <w:r w:rsidRPr="00680977">
        <w:rPr>
          <w:rFonts w:ascii="Arial" w:hAnsi="Arial" w:cs="Arial"/>
          <w:sz w:val="20"/>
          <w:szCs w:val="20"/>
        </w:rPr>
        <w:t>Nota: En ningún caso se aceptará registros con modificación efectuada dentro de los últimos diez (10) días hábiles, con antelación al cierre del presente proceso, relacionada con la actividad exigida</w:t>
      </w:r>
      <w:r w:rsidRPr="00680977">
        <w:rPr>
          <w:rFonts w:ascii="Arial" w:hAnsi="Arial" w:cs="Arial"/>
          <w:sz w:val="20"/>
          <w:szCs w:val="20"/>
          <w:lang w:val="es-ES" w:eastAsia="es-ES"/>
        </w:rPr>
        <w:t>.</w:t>
      </w:r>
    </w:p>
    <w:p w14:paraId="62B2AB78" w14:textId="77777777" w:rsidR="00C12D01" w:rsidRPr="00680977" w:rsidRDefault="00C12D01" w:rsidP="00970CE7">
      <w:pPr>
        <w:pStyle w:val="Ttulo2"/>
        <w:numPr>
          <w:ilvl w:val="3"/>
          <w:numId w:val="17"/>
        </w:numPr>
        <w:tabs>
          <w:tab w:val="left" w:pos="-720"/>
        </w:tabs>
        <w:autoSpaceDE w:val="0"/>
        <w:autoSpaceDN w:val="0"/>
        <w:adjustRightInd w:val="0"/>
        <w:spacing w:line="240" w:lineRule="atLeast"/>
        <w:ind w:left="1560" w:hanging="360"/>
        <w:jc w:val="both"/>
        <w:rPr>
          <w:i w:val="0"/>
          <w:sz w:val="20"/>
          <w:szCs w:val="20"/>
          <w:u w:val="single"/>
        </w:rPr>
      </w:pPr>
      <w:bookmarkStart w:id="58" w:name="_Toc158996128"/>
      <w:r w:rsidRPr="00680977">
        <w:rPr>
          <w:i w:val="0"/>
          <w:sz w:val="20"/>
          <w:szCs w:val="20"/>
          <w:u w:val="single"/>
        </w:rPr>
        <w:t>Certificado del RUP</w:t>
      </w:r>
      <w:bookmarkEnd w:id="58"/>
      <w:r w:rsidRPr="00680977">
        <w:rPr>
          <w:i w:val="0"/>
          <w:sz w:val="20"/>
          <w:szCs w:val="20"/>
          <w:u w:val="single"/>
        </w:rPr>
        <w:t xml:space="preserve"> </w:t>
      </w:r>
    </w:p>
    <w:p w14:paraId="7B6911D7" w14:textId="77777777" w:rsidR="00C12D01" w:rsidRPr="00680977" w:rsidRDefault="00C12D01" w:rsidP="00C12D01">
      <w:pPr>
        <w:jc w:val="both"/>
        <w:rPr>
          <w:rFonts w:ascii="Arial" w:hAnsi="Arial" w:cs="Arial"/>
          <w:spacing w:val="-5"/>
          <w:sz w:val="20"/>
          <w:szCs w:val="20"/>
        </w:rPr>
      </w:pPr>
      <w:r w:rsidRPr="00680977">
        <w:rPr>
          <w:rFonts w:ascii="Arial" w:hAnsi="Arial" w:cs="Arial"/>
          <w:sz w:val="20"/>
          <w:szCs w:val="20"/>
        </w:rPr>
        <w:t>El Proponente singular o cada uno de los miembros del consorcio, unión temporal o promesa de sociedad futura si el Proponente es plural, de conformidad, con lo consagrado en el artículo 2.2.1.1.1.5.1 del Decreto 1082 de 2.015, en concordancia con lo dispuesto en el artículo 2 del Decreto 434 de fecha 19 de Marzo de 2020, deberá presentar el certificado de Inscripción en el Registro Único de proponentes - RUP, debidamente actualizado y en firme, expedido dentro del mes anterior a la fecha señalada para el cierre del término para presentar propuestas.</w:t>
      </w:r>
    </w:p>
    <w:p w14:paraId="08DE5534" w14:textId="77777777" w:rsidR="00C12D01" w:rsidRPr="00680977" w:rsidRDefault="00C12D01" w:rsidP="00C12D01">
      <w:pPr>
        <w:tabs>
          <w:tab w:val="left" w:pos="851"/>
        </w:tabs>
        <w:ind w:left="708"/>
        <w:jc w:val="both"/>
        <w:rPr>
          <w:rFonts w:ascii="Arial" w:hAnsi="Arial" w:cs="Arial"/>
          <w:b/>
          <w:sz w:val="20"/>
          <w:szCs w:val="20"/>
        </w:rPr>
      </w:pPr>
    </w:p>
    <w:p w14:paraId="5477552D" w14:textId="77777777" w:rsidR="00C12D01" w:rsidRPr="00680977" w:rsidRDefault="00C12D01" w:rsidP="00C12D01">
      <w:pPr>
        <w:jc w:val="both"/>
        <w:rPr>
          <w:rFonts w:ascii="Arial" w:hAnsi="Arial" w:cs="Arial"/>
          <w:sz w:val="20"/>
          <w:szCs w:val="20"/>
        </w:rPr>
      </w:pPr>
      <w:r w:rsidRPr="00680977">
        <w:rPr>
          <w:rFonts w:ascii="Arial" w:hAnsi="Arial" w:cs="Arial"/>
          <w:b/>
          <w:sz w:val="20"/>
          <w:szCs w:val="20"/>
        </w:rPr>
        <w:t>NOTA:</w:t>
      </w:r>
      <w:r w:rsidRPr="00680977">
        <w:rPr>
          <w:rFonts w:ascii="Arial" w:hAnsi="Arial" w:cs="Arial"/>
          <w:sz w:val="20"/>
          <w:szCs w:val="20"/>
        </w:rPr>
        <w:t xml:space="preserve"> Para el caso de consorcios o uniones temporales, cada uno de los integrantes deberá presentar el certificado de Inscripción en el Registro Único de proponentes - RUP, expedido dentro del mes anterior a la fecha señalada para el cierre del término para presentar propuestas.</w:t>
      </w:r>
    </w:p>
    <w:p w14:paraId="010B7C6A" w14:textId="77777777" w:rsidR="00C12D01" w:rsidRPr="00680977" w:rsidRDefault="00C12D01" w:rsidP="00970CE7">
      <w:pPr>
        <w:pStyle w:val="Ttulo2"/>
        <w:numPr>
          <w:ilvl w:val="3"/>
          <w:numId w:val="17"/>
        </w:numPr>
        <w:tabs>
          <w:tab w:val="left" w:pos="-720"/>
        </w:tabs>
        <w:autoSpaceDE w:val="0"/>
        <w:autoSpaceDN w:val="0"/>
        <w:adjustRightInd w:val="0"/>
        <w:spacing w:line="240" w:lineRule="atLeast"/>
        <w:ind w:left="1560" w:hanging="360"/>
        <w:jc w:val="both"/>
        <w:rPr>
          <w:i w:val="0"/>
          <w:sz w:val="20"/>
          <w:szCs w:val="20"/>
          <w:u w:val="single"/>
        </w:rPr>
      </w:pPr>
      <w:bookmarkStart w:id="59" w:name="_Toc158996129"/>
      <w:r w:rsidRPr="00680977">
        <w:rPr>
          <w:i w:val="0"/>
          <w:sz w:val="20"/>
          <w:szCs w:val="20"/>
          <w:u w:val="single"/>
        </w:rPr>
        <w:t>Garantía de seriedad de la Oferta</w:t>
      </w:r>
      <w:bookmarkEnd w:id="59"/>
      <w:r w:rsidRPr="00680977">
        <w:rPr>
          <w:i w:val="0"/>
          <w:sz w:val="20"/>
          <w:szCs w:val="20"/>
          <w:u w:val="single"/>
        </w:rPr>
        <w:t xml:space="preserve"> </w:t>
      </w:r>
    </w:p>
    <w:p w14:paraId="30B0928D" w14:textId="77777777" w:rsidR="00C12D01" w:rsidRPr="00680977" w:rsidRDefault="00C12D01" w:rsidP="00C12D01">
      <w:pPr>
        <w:shd w:val="clear" w:color="auto" w:fill="FFFFFF"/>
        <w:jc w:val="both"/>
        <w:rPr>
          <w:rFonts w:ascii="Arial" w:hAnsi="Arial" w:cs="Arial"/>
          <w:spacing w:val="1"/>
          <w:sz w:val="20"/>
          <w:szCs w:val="20"/>
        </w:rPr>
      </w:pPr>
      <w:r w:rsidRPr="00680977">
        <w:rPr>
          <w:rFonts w:ascii="Arial" w:hAnsi="Arial" w:cs="Arial"/>
          <w:spacing w:val="1"/>
          <w:sz w:val="20"/>
          <w:szCs w:val="20"/>
        </w:rPr>
        <w:t>El Proponente debe presentar junto con la Oferta una garantía de seriedad de la oferta y validez de la propuesta presentada a favor de la Entidad Contratante por un valor del diez por ciento (10%) de la propuesta y con vigencia desde la presentación de la Oferta y hasta la aprobación de la garantía de cumplimiento del contrato, en los siguientes términos:</w:t>
      </w:r>
    </w:p>
    <w:p w14:paraId="00F2ECDD" w14:textId="77777777" w:rsidR="00C12D01" w:rsidRPr="00680977" w:rsidRDefault="00C12D01" w:rsidP="00C12D01">
      <w:pPr>
        <w:ind w:firstLine="709"/>
        <w:rPr>
          <w:rFonts w:ascii="Arial" w:hAnsi="Arial" w:cs="Arial"/>
          <w:sz w:val="20"/>
          <w:szCs w:val="20"/>
        </w:rPr>
      </w:pPr>
    </w:p>
    <w:p w14:paraId="02759DC3" w14:textId="77777777" w:rsidR="00C12D01" w:rsidRPr="00680977" w:rsidRDefault="00C12D01" w:rsidP="00970CE7">
      <w:pPr>
        <w:numPr>
          <w:ilvl w:val="0"/>
          <w:numId w:val="21"/>
        </w:numPr>
        <w:suppressAutoHyphens/>
        <w:ind w:left="284" w:firstLine="0"/>
        <w:jc w:val="both"/>
        <w:rPr>
          <w:rFonts w:ascii="Arial" w:hAnsi="Arial" w:cs="Arial"/>
          <w:sz w:val="20"/>
          <w:szCs w:val="20"/>
        </w:rPr>
      </w:pPr>
      <w:r w:rsidRPr="00680977">
        <w:rPr>
          <w:rFonts w:ascii="Arial" w:hAnsi="Arial" w:cs="Arial"/>
          <w:b/>
          <w:sz w:val="20"/>
          <w:szCs w:val="20"/>
        </w:rPr>
        <w:t xml:space="preserve">Objeto: </w:t>
      </w: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sz w:val="20"/>
          <w:szCs w:val="20"/>
        </w:rPr>
        <w:t>Amparar la seriedad de la propuesta presentada.</w:t>
      </w:r>
    </w:p>
    <w:p w14:paraId="7531F7E6" w14:textId="77777777" w:rsidR="00C12D01" w:rsidRPr="00680977" w:rsidRDefault="00C12D01" w:rsidP="00C12D01">
      <w:pPr>
        <w:ind w:left="284"/>
        <w:rPr>
          <w:rFonts w:ascii="Arial" w:hAnsi="Arial" w:cs="Arial"/>
          <w:sz w:val="20"/>
          <w:szCs w:val="20"/>
        </w:rPr>
      </w:pPr>
    </w:p>
    <w:p w14:paraId="19002D23" w14:textId="77777777" w:rsidR="00C12D01" w:rsidRPr="00680977" w:rsidRDefault="00C12D01" w:rsidP="00970CE7">
      <w:pPr>
        <w:numPr>
          <w:ilvl w:val="0"/>
          <w:numId w:val="21"/>
        </w:numPr>
        <w:suppressAutoHyphens/>
        <w:ind w:left="284" w:firstLine="0"/>
        <w:jc w:val="both"/>
        <w:rPr>
          <w:rFonts w:ascii="Arial" w:hAnsi="Arial" w:cs="Arial"/>
          <w:sz w:val="20"/>
          <w:szCs w:val="20"/>
        </w:rPr>
      </w:pPr>
      <w:r w:rsidRPr="00680977">
        <w:rPr>
          <w:rFonts w:ascii="Arial" w:hAnsi="Arial" w:cs="Arial"/>
          <w:b/>
          <w:sz w:val="20"/>
          <w:szCs w:val="20"/>
        </w:rPr>
        <w:t xml:space="preserve">Asegurado y </w:t>
      </w:r>
    </w:p>
    <w:p w14:paraId="36D060EC" w14:textId="77777777" w:rsidR="00C12D01" w:rsidRPr="00680977" w:rsidRDefault="00C12D01" w:rsidP="00C12D01">
      <w:pPr>
        <w:ind w:left="284"/>
        <w:rPr>
          <w:rFonts w:ascii="Arial" w:hAnsi="Arial" w:cs="Arial"/>
          <w:sz w:val="20"/>
          <w:szCs w:val="20"/>
        </w:rPr>
      </w:pPr>
      <w:r w:rsidRPr="00680977">
        <w:rPr>
          <w:rFonts w:ascii="Arial" w:hAnsi="Arial" w:cs="Arial"/>
          <w:b/>
          <w:sz w:val="20"/>
          <w:szCs w:val="20"/>
        </w:rPr>
        <w:t>beneficiario:</w:t>
      </w:r>
      <w:r w:rsidRPr="00680977">
        <w:rPr>
          <w:rFonts w:ascii="Arial" w:hAnsi="Arial" w:cs="Arial"/>
          <w:sz w:val="20"/>
          <w:szCs w:val="20"/>
        </w:rPr>
        <w:tab/>
      </w:r>
      <w:r w:rsidRPr="00680977">
        <w:rPr>
          <w:rFonts w:ascii="Arial" w:hAnsi="Arial" w:cs="Arial"/>
          <w:sz w:val="20"/>
          <w:szCs w:val="20"/>
        </w:rPr>
        <w:tab/>
        <w:t>Municipio de Tauramena, NIT 800.012.873-7</w:t>
      </w:r>
    </w:p>
    <w:p w14:paraId="732302F7" w14:textId="77777777" w:rsidR="00C12D01" w:rsidRPr="00680977" w:rsidRDefault="00C12D01" w:rsidP="00C12D01">
      <w:pPr>
        <w:ind w:left="284"/>
        <w:rPr>
          <w:rFonts w:ascii="Arial" w:hAnsi="Arial" w:cs="Arial"/>
          <w:sz w:val="20"/>
          <w:szCs w:val="20"/>
        </w:rPr>
      </w:pPr>
    </w:p>
    <w:p w14:paraId="2135B7A4" w14:textId="77777777" w:rsidR="00C12D01" w:rsidRPr="00680977" w:rsidRDefault="00C12D01" w:rsidP="00970CE7">
      <w:pPr>
        <w:numPr>
          <w:ilvl w:val="0"/>
          <w:numId w:val="21"/>
        </w:numPr>
        <w:suppressAutoHyphens/>
        <w:ind w:left="567" w:hanging="283"/>
        <w:jc w:val="both"/>
        <w:rPr>
          <w:rFonts w:ascii="Arial" w:hAnsi="Arial" w:cs="Arial"/>
          <w:sz w:val="20"/>
          <w:szCs w:val="20"/>
        </w:rPr>
      </w:pPr>
      <w:r w:rsidRPr="00680977">
        <w:rPr>
          <w:rFonts w:ascii="Arial" w:hAnsi="Arial" w:cs="Arial"/>
          <w:b/>
          <w:sz w:val="20"/>
          <w:szCs w:val="20"/>
        </w:rPr>
        <w:t xml:space="preserve">Tomador: </w:t>
      </w: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sz w:val="20"/>
          <w:szCs w:val="20"/>
        </w:rPr>
        <w:t>El   Proponente.  En   el   evento   de ser el proponente</w:t>
      </w:r>
    </w:p>
    <w:p w14:paraId="24D2D670" w14:textId="77777777" w:rsidR="00C12D01" w:rsidRPr="00680977" w:rsidRDefault="00C12D01" w:rsidP="00C12D01">
      <w:pPr>
        <w:suppressAutoHyphens/>
        <w:ind w:left="2835"/>
        <w:jc w:val="both"/>
        <w:rPr>
          <w:rFonts w:ascii="Arial" w:hAnsi="Arial" w:cs="Arial"/>
          <w:sz w:val="20"/>
          <w:szCs w:val="20"/>
        </w:rPr>
      </w:pPr>
      <w:r w:rsidRPr="00680977">
        <w:rPr>
          <w:rFonts w:ascii="Arial" w:hAnsi="Arial" w:cs="Arial"/>
          <w:sz w:val="20"/>
          <w:szCs w:val="20"/>
        </w:rPr>
        <w:t>un Consorcio o Unión Temporal, la póliza de garantía deberá ser tomada a nombre de todos los integrantes.</w:t>
      </w:r>
    </w:p>
    <w:p w14:paraId="47794195" w14:textId="77777777" w:rsidR="00C12D01" w:rsidRPr="00680977" w:rsidRDefault="00C12D01" w:rsidP="00C12D01">
      <w:pPr>
        <w:ind w:left="284"/>
        <w:rPr>
          <w:rFonts w:ascii="Arial" w:hAnsi="Arial" w:cs="Arial"/>
          <w:sz w:val="20"/>
          <w:szCs w:val="20"/>
        </w:rPr>
      </w:pPr>
    </w:p>
    <w:p w14:paraId="11D5C221" w14:textId="77777777" w:rsidR="00C12D01" w:rsidRPr="00680977" w:rsidRDefault="00C12D01" w:rsidP="00970CE7">
      <w:pPr>
        <w:numPr>
          <w:ilvl w:val="0"/>
          <w:numId w:val="21"/>
        </w:numPr>
        <w:suppressAutoHyphens/>
        <w:ind w:left="567" w:hanging="283"/>
        <w:jc w:val="both"/>
        <w:rPr>
          <w:rFonts w:ascii="Arial" w:hAnsi="Arial" w:cs="Arial"/>
          <w:sz w:val="20"/>
          <w:szCs w:val="20"/>
        </w:rPr>
      </w:pPr>
      <w:r w:rsidRPr="00680977">
        <w:rPr>
          <w:rFonts w:ascii="Arial" w:hAnsi="Arial" w:cs="Arial"/>
          <w:b/>
          <w:sz w:val="20"/>
          <w:szCs w:val="20"/>
        </w:rPr>
        <w:t xml:space="preserve">Vigencia de la </w:t>
      </w:r>
    </w:p>
    <w:p w14:paraId="50852D06" w14:textId="77777777" w:rsidR="00C12D01" w:rsidRPr="00680977" w:rsidRDefault="00C12D01" w:rsidP="00C12D01">
      <w:pPr>
        <w:ind w:left="2835" w:hanging="2126"/>
        <w:jc w:val="both"/>
        <w:rPr>
          <w:rFonts w:ascii="Arial" w:hAnsi="Arial" w:cs="Arial"/>
          <w:sz w:val="20"/>
          <w:szCs w:val="20"/>
        </w:rPr>
      </w:pPr>
      <w:r w:rsidRPr="00680977">
        <w:rPr>
          <w:rFonts w:ascii="Arial" w:hAnsi="Arial" w:cs="Arial"/>
          <w:b/>
          <w:sz w:val="20"/>
          <w:szCs w:val="20"/>
        </w:rPr>
        <w:t>Garantía:</w:t>
      </w:r>
      <w:r w:rsidRPr="00680977">
        <w:rPr>
          <w:rFonts w:ascii="Arial" w:hAnsi="Arial" w:cs="Arial"/>
          <w:sz w:val="20"/>
          <w:szCs w:val="20"/>
        </w:rPr>
        <w:tab/>
        <w:t xml:space="preserve">Por  el  término  de  tres (3) meses, contados a partir de la fecha de cierre del presente proceso de selección. En todo caso, la garantía de seriedad de la </w:t>
      </w:r>
      <w:r w:rsidRPr="00680977">
        <w:rPr>
          <w:rFonts w:ascii="Arial" w:hAnsi="Arial" w:cs="Arial"/>
          <w:sz w:val="20"/>
          <w:szCs w:val="20"/>
        </w:rPr>
        <w:lastRenderedPageBreak/>
        <w:t>propuesta debe estar vigente hasta el perfeccionamiento y legalización del contrato resultante del presente proceso de selección, es decir, hasta la aprobación de la garantía que ampara los riesgos propios de la etapa precontractual.</w:t>
      </w:r>
    </w:p>
    <w:p w14:paraId="201D327F" w14:textId="77777777" w:rsidR="00C12D01" w:rsidRPr="00680977" w:rsidRDefault="00C12D01" w:rsidP="00C12D01">
      <w:pPr>
        <w:rPr>
          <w:rFonts w:ascii="Arial" w:hAnsi="Arial" w:cs="Arial"/>
          <w:sz w:val="20"/>
          <w:szCs w:val="20"/>
        </w:rPr>
      </w:pPr>
    </w:p>
    <w:p w14:paraId="1B26FA85" w14:textId="77777777" w:rsidR="00C12D01" w:rsidRPr="00680977" w:rsidRDefault="00C12D01" w:rsidP="00970CE7">
      <w:pPr>
        <w:pStyle w:val="Ttulo2"/>
        <w:numPr>
          <w:ilvl w:val="3"/>
          <w:numId w:val="17"/>
        </w:numPr>
        <w:tabs>
          <w:tab w:val="left" w:pos="-720"/>
        </w:tabs>
        <w:autoSpaceDE w:val="0"/>
        <w:autoSpaceDN w:val="0"/>
        <w:adjustRightInd w:val="0"/>
        <w:spacing w:line="240" w:lineRule="atLeast"/>
        <w:ind w:left="1134" w:hanging="360"/>
        <w:jc w:val="both"/>
        <w:rPr>
          <w:i w:val="0"/>
          <w:sz w:val="20"/>
          <w:szCs w:val="20"/>
          <w:u w:val="single"/>
        </w:rPr>
      </w:pPr>
      <w:bookmarkStart w:id="60" w:name="_Toc158996130"/>
      <w:r w:rsidRPr="00680977">
        <w:rPr>
          <w:i w:val="0"/>
          <w:sz w:val="20"/>
          <w:szCs w:val="20"/>
          <w:u w:val="single"/>
        </w:rPr>
        <w:t>Obligaciones ante el Sistema de Seguridad Social Integral y Parafiscales</w:t>
      </w:r>
      <w:bookmarkEnd w:id="60"/>
      <w:r w:rsidRPr="00680977">
        <w:rPr>
          <w:i w:val="0"/>
          <w:sz w:val="20"/>
          <w:szCs w:val="20"/>
          <w:u w:val="single"/>
        </w:rPr>
        <w:t xml:space="preserve"> </w:t>
      </w:r>
    </w:p>
    <w:p w14:paraId="416585A0"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De conformidad con lo estipulado en el artículo 50 de la Ley 789 de 2002 y el artículo 23 de la Ley 1150 de 2007, el proponente deberá acreditar el cumplimiento de sus obligaciones con los sistemas de salud, riesgos profesionales, pensiones y aportes a las Cajas de Compensación Familiar, Instituto Colombiano de Bienestar Familiar y Servicio Nacional de Aprendizaje, cuando a ello haya lugar.</w:t>
      </w:r>
    </w:p>
    <w:p w14:paraId="6EC425A3" w14:textId="77777777" w:rsidR="00C12D01" w:rsidRPr="00680977" w:rsidRDefault="00C12D01" w:rsidP="00C12D01">
      <w:pPr>
        <w:jc w:val="both"/>
        <w:rPr>
          <w:rFonts w:ascii="Arial" w:hAnsi="Arial" w:cs="Arial"/>
          <w:sz w:val="20"/>
          <w:szCs w:val="20"/>
        </w:rPr>
      </w:pPr>
    </w:p>
    <w:p w14:paraId="75E4C83C" w14:textId="67ADF1C4"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Si el proponente es </w:t>
      </w:r>
      <w:r w:rsidRPr="00680977">
        <w:rPr>
          <w:rFonts w:ascii="Arial" w:hAnsi="Arial" w:cs="Arial"/>
          <w:b/>
          <w:sz w:val="20"/>
          <w:szCs w:val="20"/>
        </w:rPr>
        <w:t>persona jurídica</w:t>
      </w:r>
      <w:r w:rsidRPr="00680977">
        <w:rPr>
          <w:rFonts w:ascii="Arial" w:hAnsi="Arial" w:cs="Arial"/>
          <w:sz w:val="20"/>
          <w:szCs w:val="20"/>
        </w:rPr>
        <w:t xml:space="preserve">, deberá aportar certificación suscrita por el revisor fiscal cuando éste exista de acuerdo con los requerimientos de ley, o por el representante legal si la persona jurídica no está obligada a tener Revisor Fiscal conforme a la Ley, en la que acredite que se encuentra al día en los aportes correspondientes, y durante los seis (6) meses anteriores a la fecha del cierre del proceso, de conformidad con lo establecido por la ley 789 de 2002. </w:t>
      </w:r>
      <w:r w:rsidRPr="00680977">
        <w:rPr>
          <w:rFonts w:ascii="Arial" w:hAnsi="Arial" w:cs="Arial"/>
          <w:b/>
          <w:bCs/>
          <w:sz w:val="20"/>
          <w:szCs w:val="20"/>
        </w:rPr>
        <w:t xml:space="preserve">Anexo </w:t>
      </w:r>
      <w:r w:rsidR="00C20286" w:rsidRPr="00680977">
        <w:rPr>
          <w:rFonts w:ascii="Arial" w:hAnsi="Arial" w:cs="Arial"/>
          <w:b/>
          <w:bCs/>
          <w:sz w:val="20"/>
          <w:szCs w:val="20"/>
        </w:rPr>
        <w:t>5</w:t>
      </w:r>
      <w:r w:rsidRPr="00680977">
        <w:rPr>
          <w:rFonts w:ascii="Arial" w:hAnsi="Arial" w:cs="Arial"/>
          <w:b/>
          <w:bCs/>
          <w:sz w:val="20"/>
          <w:szCs w:val="20"/>
        </w:rPr>
        <w:t xml:space="preserve">– </w:t>
      </w:r>
      <w:r w:rsidRPr="00680977">
        <w:rPr>
          <w:rFonts w:ascii="Arial" w:hAnsi="Arial" w:cs="Arial"/>
          <w:b/>
          <w:bCs/>
          <w:kern w:val="28"/>
          <w:sz w:val="20"/>
          <w:szCs w:val="20"/>
          <w:lang w:eastAsia="x-none"/>
        </w:rPr>
        <w:t>Certificado de Aportes al Sistema de Seguridad Social y Parafiscales – Persona Jurídica</w:t>
      </w:r>
      <w:r w:rsidRPr="00680977">
        <w:rPr>
          <w:rFonts w:ascii="Arial" w:hAnsi="Arial" w:cs="Arial"/>
          <w:kern w:val="28"/>
          <w:sz w:val="20"/>
          <w:szCs w:val="20"/>
          <w:lang w:eastAsia="x-none"/>
        </w:rPr>
        <w:t>.</w:t>
      </w:r>
    </w:p>
    <w:p w14:paraId="64E2A6E5" w14:textId="77777777" w:rsidR="00C12D01" w:rsidRPr="00680977" w:rsidRDefault="00C12D01" w:rsidP="00C12D01">
      <w:pPr>
        <w:jc w:val="both"/>
        <w:rPr>
          <w:rFonts w:ascii="Arial" w:hAnsi="Arial" w:cs="Arial"/>
          <w:sz w:val="20"/>
          <w:szCs w:val="20"/>
        </w:rPr>
      </w:pPr>
    </w:p>
    <w:p w14:paraId="66299E31" w14:textId="6F90155E"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El proponente </w:t>
      </w:r>
      <w:r w:rsidRPr="00680977">
        <w:rPr>
          <w:rFonts w:ascii="Arial" w:hAnsi="Arial" w:cs="Arial"/>
          <w:b/>
          <w:sz w:val="20"/>
          <w:szCs w:val="20"/>
        </w:rPr>
        <w:t>persona natural</w:t>
      </w:r>
      <w:r w:rsidRPr="00680977">
        <w:rPr>
          <w:rFonts w:ascii="Arial" w:hAnsi="Arial" w:cs="Arial"/>
          <w:sz w:val="20"/>
          <w:szCs w:val="20"/>
        </w:rPr>
        <w:t xml:space="preserve"> deberá adjuntar en original, y bajo la gravedad de juramento que se entiende prestado con la suscripción del documento correspondiente, certificación donde se acredite el pago de sus aportes y el de 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de los aportes correspondientes a la nómina de los últimos seis (6) meses del calendario que legalmente sean exigibles en la citada fecha, (o sea, en los cuales se haya causado la obligación de efectuar dichos pagos). </w:t>
      </w:r>
      <w:r w:rsidRPr="00680977">
        <w:rPr>
          <w:rFonts w:ascii="Arial" w:hAnsi="Arial" w:cs="Arial"/>
          <w:b/>
          <w:sz w:val="20"/>
          <w:szCs w:val="20"/>
        </w:rPr>
        <w:t xml:space="preserve">Anexo </w:t>
      </w:r>
      <w:r w:rsidR="00C20286" w:rsidRPr="00680977">
        <w:rPr>
          <w:rFonts w:ascii="Arial" w:hAnsi="Arial" w:cs="Arial"/>
          <w:b/>
          <w:sz w:val="20"/>
          <w:szCs w:val="20"/>
        </w:rPr>
        <w:t>6</w:t>
      </w:r>
      <w:r w:rsidRPr="00680977">
        <w:rPr>
          <w:rFonts w:ascii="Arial" w:hAnsi="Arial" w:cs="Arial"/>
          <w:b/>
          <w:sz w:val="20"/>
          <w:szCs w:val="20"/>
        </w:rPr>
        <w:t xml:space="preserve">– </w:t>
      </w:r>
      <w:r w:rsidRPr="00680977">
        <w:rPr>
          <w:rFonts w:ascii="Arial" w:hAnsi="Arial" w:cs="Arial"/>
          <w:b/>
          <w:kern w:val="28"/>
          <w:sz w:val="20"/>
          <w:szCs w:val="20"/>
          <w:lang w:eastAsia="x-none"/>
        </w:rPr>
        <w:t>Certificado de Aportes al Sistema de Seguridad Social y Parafiscales – Persona Natural</w:t>
      </w:r>
      <w:r w:rsidRPr="00680977">
        <w:rPr>
          <w:rFonts w:ascii="Arial" w:hAnsi="Arial" w:cs="Arial"/>
          <w:kern w:val="28"/>
          <w:sz w:val="20"/>
          <w:szCs w:val="20"/>
          <w:lang w:eastAsia="x-none"/>
        </w:rPr>
        <w:t>.</w:t>
      </w:r>
    </w:p>
    <w:p w14:paraId="65A6B96E" w14:textId="77777777" w:rsidR="00C12D01" w:rsidRPr="00680977" w:rsidRDefault="00C12D01" w:rsidP="00C12D01">
      <w:pPr>
        <w:jc w:val="both"/>
        <w:rPr>
          <w:rFonts w:ascii="Arial" w:hAnsi="Arial" w:cs="Arial"/>
          <w:sz w:val="20"/>
          <w:szCs w:val="20"/>
        </w:rPr>
      </w:pPr>
    </w:p>
    <w:p w14:paraId="4824A5EC"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Las personas Jurídicas o Naturales que no tengan obligaciones con el sistema de seguridad social integral, deberán notificarlo mediante certificación juramentada por el representante legal y/o contador y/o revisor fiscal.</w:t>
      </w:r>
    </w:p>
    <w:p w14:paraId="40FE3D54" w14:textId="77777777" w:rsidR="00C12D01" w:rsidRPr="00680977" w:rsidRDefault="00C12D01" w:rsidP="00C12D01">
      <w:pPr>
        <w:jc w:val="both"/>
        <w:rPr>
          <w:rFonts w:ascii="Arial" w:hAnsi="Arial" w:cs="Arial"/>
          <w:sz w:val="20"/>
          <w:szCs w:val="20"/>
        </w:rPr>
      </w:pPr>
    </w:p>
    <w:p w14:paraId="74839D3F"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En caso que el proponente se presente a título de </w:t>
      </w:r>
      <w:r w:rsidRPr="00680977">
        <w:rPr>
          <w:rFonts w:ascii="Arial" w:hAnsi="Arial" w:cs="Arial"/>
          <w:b/>
          <w:sz w:val="20"/>
          <w:szCs w:val="20"/>
        </w:rPr>
        <w:t>consorcio o unión temporal</w:t>
      </w:r>
      <w:r w:rsidRPr="00680977">
        <w:rPr>
          <w:rFonts w:ascii="Arial" w:hAnsi="Arial" w:cs="Arial"/>
          <w:sz w:val="20"/>
          <w:szCs w:val="20"/>
        </w:rPr>
        <w:t>, cada uno de sus integrantes debe cumplir con este requisito según su naturaleza, y condiciones antes señaladas.</w:t>
      </w:r>
    </w:p>
    <w:p w14:paraId="78348301" w14:textId="77777777" w:rsidR="00C12D01" w:rsidRPr="00680977" w:rsidRDefault="00C12D01" w:rsidP="00C12D01">
      <w:pPr>
        <w:widowControl w:val="0"/>
        <w:autoSpaceDE w:val="0"/>
        <w:autoSpaceDN w:val="0"/>
        <w:adjustRightInd w:val="0"/>
        <w:ind w:right="122"/>
        <w:jc w:val="both"/>
        <w:rPr>
          <w:rFonts w:ascii="Arial" w:hAnsi="Arial" w:cs="Arial"/>
          <w:sz w:val="20"/>
          <w:szCs w:val="20"/>
        </w:rPr>
      </w:pPr>
    </w:p>
    <w:p w14:paraId="1192A6CA" w14:textId="77777777" w:rsidR="00C12D01" w:rsidRPr="00680977" w:rsidRDefault="00C12D01" w:rsidP="00C12D01">
      <w:pPr>
        <w:jc w:val="both"/>
        <w:rPr>
          <w:rFonts w:ascii="Arial" w:hAnsi="Arial" w:cs="Arial"/>
          <w:sz w:val="20"/>
          <w:szCs w:val="20"/>
        </w:rPr>
      </w:pPr>
      <w:r w:rsidRPr="00680977">
        <w:rPr>
          <w:rFonts w:ascii="Arial" w:hAnsi="Arial" w:cs="Arial"/>
          <w:b/>
          <w:sz w:val="20"/>
          <w:szCs w:val="20"/>
        </w:rPr>
        <w:t>NOTA 1</w:t>
      </w:r>
      <w:r w:rsidRPr="00680977">
        <w:rPr>
          <w:rFonts w:ascii="Arial" w:hAnsi="Arial" w:cs="Arial"/>
          <w:sz w:val="20"/>
          <w:szCs w:val="20"/>
        </w:rPr>
        <w:t xml:space="preserve">. Cuando el documento sea suscrito por el revisor fiscal, deberá anexar tarjeta profesional y certificado de la junta de contadores vigente. </w:t>
      </w:r>
    </w:p>
    <w:p w14:paraId="42155CBD" w14:textId="77777777" w:rsidR="00C12D01" w:rsidRPr="00680977" w:rsidRDefault="00C12D01" w:rsidP="00C12D01">
      <w:pPr>
        <w:jc w:val="both"/>
        <w:rPr>
          <w:rFonts w:ascii="Arial" w:hAnsi="Arial" w:cs="Arial"/>
          <w:sz w:val="20"/>
          <w:szCs w:val="20"/>
        </w:rPr>
      </w:pPr>
    </w:p>
    <w:p w14:paraId="489391D5" w14:textId="77777777" w:rsidR="00C12D01" w:rsidRPr="00680977" w:rsidRDefault="00C12D01" w:rsidP="00C12D01">
      <w:pPr>
        <w:jc w:val="both"/>
        <w:rPr>
          <w:rFonts w:ascii="Arial" w:hAnsi="Arial" w:cs="Arial"/>
          <w:sz w:val="20"/>
          <w:szCs w:val="20"/>
        </w:rPr>
      </w:pPr>
      <w:r w:rsidRPr="00680977">
        <w:rPr>
          <w:rFonts w:ascii="Arial" w:hAnsi="Arial" w:cs="Arial"/>
          <w:b/>
          <w:sz w:val="20"/>
          <w:szCs w:val="20"/>
        </w:rPr>
        <w:t>NOTA 2</w:t>
      </w:r>
      <w:r w:rsidRPr="00680977">
        <w:rPr>
          <w:rFonts w:ascii="Arial" w:hAnsi="Arial" w:cs="Arial"/>
          <w:sz w:val="20"/>
          <w:szCs w:val="20"/>
        </w:rPr>
        <w:t>. El proponente adjudicatario deberá presentar para la suscripción del respectivo contrato la declaración donde se acredite el pago correspondiente a la fecha de suscripción del mismo. Cuando se trate de Consorcios o Uniones Temporales, cada uno de sus integrantes deberá presentar la certificación aquí exigida. Estas mismas reglas se aplicarán para cada pago que se vaya a efectuar con cargo al contrato.</w:t>
      </w:r>
    </w:p>
    <w:p w14:paraId="604E63AE" w14:textId="77777777" w:rsidR="00C12D01" w:rsidRPr="00680977" w:rsidRDefault="00C12D01" w:rsidP="00C12D01">
      <w:pPr>
        <w:jc w:val="both"/>
        <w:rPr>
          <w:rFonts w:ascii="Arial" w:hAnsi="Arial" w:cs="Arial"/>
          <w:sz w:val="20"/>
          <w:szCs w:val="20"/>
        </w:rPr>
      </w:pPr>
    </w:p>
    <w:p w14:paraId="3A52F91B" w14:textId="77777777" w:rsidR="00C12D01" w:rsidRPr="00680977" w:rsidRDefault="00C12D01" w:rsidP="00C12D01">
      <w:pPr>
        <w:jc w:val="both"/>
        <w:rPr>
          <w:rFonts w:ascii="Arial" w:hAnsi="Arial" w:cs="Arial"/>
          <w:sz w:val="20"/>
          <w:szCs w:val="20"/>
        </w:rPr>
      </w:pPr>
      <w:r w:rsidRPr="00680977">
        <w:rPr>
          <w:rFonts w:ascii="Arial" w:hAnsi="Arial" w:cs="Arial"/>
          <w:b/>
          <w:sz w:val="20"/>
          <w:szCs w:val="20"/>
        </w:rPr>
        <w:t>NOTA 3</w:t>
      </w:r>
      <w:r w:rsidRPr="00680977">
        <w:rPr>
          <w:rFonts w:ascii="Arial" w:hAnsi="Arial" w:cs="Arial"/>
          <w:sz w:val="20"/>
          <w:szCs w:val="20"/>
        </w:rPr>
        <w:t>: Las personas jurídicas, sociedades y asimiladas contribuyentes declarantes del impuesto sobre la renta y complementarios que de acuerdo con lo señalado con el artículo 65 de la ley 1819 del 29 de diciembre de 2016, el cual modificó el artículo 114-1 de Estatuto Tributario, estén exoneradas de los aportes parafiscales a favor del servicio nacional de aprendizaje (SENA), del instituto colombiano de bienestar familiar (ICBF) y las cotizaciones al régimen contributivo de salud, deberán presentar Certificación de exoneración de aportes persona jurídica.</w:t>
      </w:r>
    </w:p>
    <w:p w14:paraId="1C2B540E" w14:textId="77777777" w:rsidR="00C12D01" w:rsidRPr="00680977" w:rsidRDefault="00C12D01" w:rsidP="00C12D01">
      <w:pPr>
        <w:jc w:val="both"/>
        <w:rPr>
          <w:rFonts w:ascii="Arial" w:hAnsi="Arial" w:cs="Arial"/>
          <w:sz w:val="20"/>
          <w:szCs w:val="20"/>
        </w:rPr>
      </w:pPr>
    </w:p>
    <w:p w14:paraId="45446F5B" w14:textId="77777777" w:rsidR="00C12D01" w:rsidRPr="00680977" w:rsidRDefault="00C12D01" w:rsidP="00C12D01">
      <w:pPr>
        <w:jc w:val="both"/>
        <w:rPr>
          <w:rFonts w:ascii="Arial" w:hAnsi="Arial" w:cs="Arial"/>
          <w:sz w:val="20"/>
          <w:szCs w:val="20"/>
        </w:rPr>
      </w:pPr>
      <w:r w:rsidRPr="00680977">
        <w:rPr>
          <w:rFonts w:ascii="Arial" w:hAnsi="Arial" w:cs="Arial"/>
          <w:b/>
          <w:sz w:val="20"/>
          <w:szCs w:val="20"/>
        </w:rPr>
        <w:t xml:space="preserve">NOTA 4: </w:t>
      </w:r>
      <w:r w:rsidRPr="00680977">
        <w:rPr>
          <w:rFonts w:ascii="Arial" w:hAnsi="Arial" w:cs="Arial"/>
          <w:sz w:val="20"/>
          <w:szCs w:val="20"/>
        </w:rPr>
        <w:t>Las personas naturales empleadoras estarán exoneradas de la obligación de pago de los aportes parafiscales al SENA, ICBF y al sistema de seguridad social en salud por los empleados que devenguen menos de 10 salarios mínimos legales mensuales vigentes (artículo 65 de la ley 1819 de 2016 que modifico el Estatuto tributario en el artículo 114-1), en este caso deberá presentar certificación de exoneración de aportes persona natural.</w:t>
      </w:r>
    </w:p>
    <w:p w14:paraId="6D70E0D4" w14:textId="77777777" w:rsidR="00C12D01" w:rsidRPr="00680977" w:rsidRDefault="00C12D01" w:rsidP="00C12D01">
      <w:pPr>
        <w:jc w:val="both"/>
        <w:rPr>
          <w:rFonts w:ascii="Arial" w:hAnsi="Arial" w:cs="Arial"/>
          <w:sz w:val="20"/>
          <w:szCs w:val="20"/>
        </w:rPr>
      </w:pPr>
    </w:p>
    <w:p w14:paraId="1E6E1F00"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lastRenderedPageBreak/>
        <w:t>Lo anterior no aplicará para personas naturales que empleen menos de dos trabajadores, los cuales seguirán obligados a efectuar los aportes de que trata el inciso 2 del artículo 65 de la ley 1819 de 2016.</w:t>
      </w:r>
    </w:p>
    <w:p w14:paraId="01A811C1" w14:textId="77777777" w:rsidR="00C12D01" w:rsidRPr="00680977" w:rsidRDefault="00C12D01" w:rsidP="00970CE7">
      <w:pPr>
        <w:pStyle w:val="Ttulo2"/>
        <w:numPr>
          <w:ilvl w:val="3"/>
          <w:numId w:val="17"/>
        </w:numPr>
        <w:tabs>
          <w:tab w:val="left" w:pos="-720"/>
        </w:tabs>
        <w:autoSpaceDE w:val="0"/>
        <w:autoSpaceDN w:val="0"/>
        <w:adjustRightInd w:val="0"/>
        <w:spacing w:line="240" w:lineRule="atLeast"/>
        <w:ind w:left="993" w:hanging="360"/>
        <w:jc w:val="both"/>
        <w:rPr>
          <w:i w:val="0"/>
          <w:sz w:val="20"/>
          <w:szCs w:val="20"/>
          <w:u w:val="single"/>
        </w:rPr>
      </w:pPr>
      <w:bookmarkStart w:id="61" w:name="_Toc158996131"/>
      <w:r w:rsidRPr="00680977">
        <w:rPr>
          <w:i w:val="0"/>
          <w:sz w:val="20"/>
          <w:szCs w:val="20"/>
          <w:u w:val="single"/>
        </w:rPr>
        <w:t>Verificación de Antecedentes Judiciales, Fiscales, disciplinarios y de medidas correctivas expedidos por la Policía Nacional, Contraloría General de la República y la Procuraduría General de la Nación</w:t>
      </w:r>
      <w:bookmarkEnd w:id="61"/>
      <w:r w:rsidRPr="00680977">
        <w:rPr>
          <w:i w:val="0"/>
          <w:sz w:val="20"/>
          <w:szCs w:val="20"/>
          <w:u w:val="single"/>
        </w:rPr>
        <w:t xml:space="preserve"> </w:t>
      </w:r>
    </w:p>
    <w:p w14:paraId="27BDC8EB"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El proponente persona natural, representante legal de las personas jurídicas o cada uno de los integrantes de la unión temporal o Consorcio y el representante de estos, podrán presentar la verificación de antecedentes judiciales, fiscales, disciplinarios y certificado del Sistema Registro Nacional de Medidas Correctivas expedidos por la entidad competente.</w:t>
      </w:r>
    </w:p>
    <w:p w14:paraId="36D1B4DE" w14:textId="77777777" w:rsidR="00C12D01" w:rsidRPr="00680977" w:rsidRDefault="00C12D01" w:rsidP="00C12D01">
      <w:pPr>
        <w:jc w:val="both"/>
        <w:rPr>
          <w:rFonts w:ascii="Arial" w:hAnsi="Arial" w:cs="Arial"/>
          <w:sz w:val="20"/>
          <w:szCs w:val="20"/>
        </w:rPr>
      </w:pPr>
    </w:p>
    <w:p w14:paraId="2614714B"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En todo caso, la entidad hará la respectiva verificación de dichos antecedentes judiciales y disciplinarios y constatará que no se encuentran reportados en el Boletín de Responsables Fiscales.</w:t>
      </w:r>
    </w:p>
    <w:p w14:paraId="794B14B9" w14:textId="77777777" w:rsidR="00C12D01" w:rsidRPr="00680977" w:rsidRDefault="00C12D01" w:rsidP="00C12D01">
      <w:pPr>
        <w:jc w:val="both"/>
        <w:rPr>
          <w:rFonts w:ascii="Arial" w:hAnsi="Arial" w:cs="Arial"/>
          <w:sz w:val="20"/>
          <w:szCs w:val="20"/>
        </w:rPr>
      </w:pPr>
    </w:p>
    <w:p w14:paraId="5066EC2D" w14:textId="77777777" w:rsidR="00C12D01" w:rsidRPr="00680977" w:rsidRDefault="00C12D01" w:rsidP="00970CE7">
      <w:pPr>
        <w:pStyle w:val="Ttulo2"/>
        <w:numPr>
          <w:ilvl w:val="3"/>
          <w:numId w:val="17"/>
        </w:numPr>
        <w:tabs>
          <w:tab w:val="left" w:pos="-720"/>
        </w:tabs>
        <w:autoSpaceDE w:val="0"/>
        <w:autoSpaceDN w:val="0"/>
        <w:adjustRightInd w:val="0"/>
        <w:spacing w:line="240" w:lineRule="atLeast"/>
        <w:ind w:left="1276" w:hanging="360"/>
        <w:jc w:val="both"/>
        <w:rPr>
          <w:sz w:val="20"/>
          <w:szCs w:val="20"/>
        </w:rPr>
      </w:pPr>
      <w:bookmarkStart w:id="62" w:name="_Toc158996132"/>
      <w:r w:rsidRPr="00680977">
        <w:rPr>
          <w:i w:val="0"/>
          <w:sz w:val="20"/>
          <w:szCs w:val="20"/>
          <w:u w:val="single"/>
        </w:rPr>
        <w:t>Certificación del REDAM</w:t>
      </w:r>
      <w:bookmarkEnd w:id="62"/>
    </w:p>
    <w:p w14:paraId="177F54A4"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De conformidad con la Ley 2097 de 2021 reglamentada por el Decreto 1310 de 2022, la persona natural o el representante legal o apoderado de la persona jurídica o cada uno de los integrantes del proponente plural y el representante de estos, deberá aportar el certificado de registro de deudores alimentarios morosos, a fin de verificar la condición o no de deudor alimentario moroso.</w:t>
      </w:r>
    </w:p>
    <w:p w14:paraId="0ADEC656" w14:textId="77777777" w:rsidR="00C12D01" w:rsidRPr="00680977" w:rsidRDefault="00C12D01" w:rsidP="00C12D01">
      <w:pPr>
        <w:jc w:val="both"/>
        <w:rPr>
          <w:rFonts w:ascii="Arial" w:hAnsi="Arial" w:cs="Arial"/>
          <w:sz w:val="20"/>
          <w:szCs w:val="20"/>
        </w:rPr>
      </w:pPr>
    </w:p>
    <w:p w14:paraId="1F6B91E8" w14:textId="3BC49615" w:rsidR="00C12D01" w:rsidRPr="00680977" w:rsidRDefault="00C12D01" w:rsidP="00970CE7">
      <w:pPr>
        <w:pStyle w:val="Ttulo2"/>
        <w:numPr>
          <w:ilvl w:val="3"/>
          <w:numId w:val="17"/>
        </w:numPr>
        <w:tabs>
          <w:tab w:val="left" w:pos="-720"/>
        </w:tabs>
        <w:autoSpaceDE w:val="0"/>
        <w:autoSpaceDN w:val="0"/>
        <w:adjustRightInd w:val="0"/>
        <w:spacing w:line="240" w:lineRule="atLeast"/>
        <w:ind w:left="851" w:firstLine="207"/>
        <w:jc w:val="both"/>
        <w:rPr>
          <w:sz w:val="20"/>
          <w:szCs w:val="20"/>
        </w:rPr>
      </w:pPr>
      <w:bookmarkStart w:id="63" w:name="_Toc158996133"/>
      <w:r w:rsidRPr="00680977">
        <w:rPr>
          <w:i w:val="0"/>
          <w:sz w:val="20"/>
          <w:szCs w:val="20"/>
          <w:u w:val="single"/>
        </w:rPr>
        <w:t>Consulta de Inhabilidades – Delitos Sexuales</w:t>
      </w:r>
      <w:bookmarkEnd w:id="63"/>
    </w:p>
    <w:p w14:paraId="7CC941C0" w14:textId="13FCA9E9" w:rsidR="00C12D01" w:rsidRPr="00680977" w:rsidRDefault="00C12D01" w:rsidP="00C12D01">
      <w:pPr>
        <w:jc w:val="both"/>
        <w:rPr>
          <w:rFonts w:ascii="Arial" w:hAnsi="Arial" w:cs="Arial"/>
          <w:sz w:val="20"/>
          <w:szCs w:val="20"/>
        </w:rPr>
      </w:pPr>
      <w:r w:rsidRPr="00680977">
        <w:rPr>
          <w:rFonts w:ascii="Arial" w:hAnsi="Arial" w:cs="Arial"/>
          <w:sz w:val="20"/>
          <w:szCs w:val="20"/>
        </w:rPr>
        <w:t>De conformidad con el articulo 4 de la Ley 1918 de 2018, el proponente persona natural, representante legal de las personas jurídicas o cada uno de los integrantes de la unión temporal o Consorcio y el representante de estos, autoriza con la presentación de la oferta, la verificación de que no se encuentra inscrito en el registro de inhabilidades por delitos sexuales cometidos contra personas menores de 18 años expedido por la Policía Nacional de Colombia</w:t>
      </w:r>
      <w:r w:rsidR="008A6932" w:rsidRPr="00680977">
        <w:rPr>
          <w:rFonts w:ascii="Arial" w:hAnsi="Arial" w:cs="Arial"/>
          <w:sz w:val="20"/>
          <w:szCs w:val="20"/>
        </w:rPr>
        <w:t>, diligenciar y firmar el Anexo 7-Autorización de consulta de inhabilidades por delitos sexuales y tratamiento de datos</w:t>
      </w:r>
      <w:r w:rsidRPr="00680977">
        <w:rPr>
          <w:rFonts w:ascii="Arial" w:hAnsi="Arial" w:cs="Arial"/>
          <w:sz w:val="20"/>
          <w:szCs w:val="20"/>
        </w:rPr>
        <w:t>.</w:t>
      </w:r>
    </w:p>
    <w:p w14:paraId="54B80B7F" w14:textId="574F2466" w:rsidR="0035570D" w:rsidRPr="00680977" w:rsidRDefault="00EF71F6" w:rsidP="0035570D">
      <w:pPr>
        <w:pStyle w:val="Ttulo2"/>
        <w:numPr>
          <w:ilvl w:val="0"/>
          <w:numId w:val="0"/>
        </w:numPr>
        <w:tabs>
          <w:tab w:val="left" w:pos="-720"/>
        </w:tabs>
        <w:autoSpaceDE w:val="0"/>
        <w:autoSpaceDN w:val="0"/>
        <w:adjustRightInd w:val="0"/>
        <w:spacing w:line="240" w:lineRule="atLeast"/>
        <w:ind w:left="1058"/>
        <w:jc w:val="both"/>
        <w:rPr>
          <w:i w:val="0"/>
          <w:sz w:val="20"/>
          <w:szCs w:val="20"/>
          <w:u w:val="single"/>
        </w:rPr>
      </w:pPr>
      <w:r w:rsidRPr="00680977">
        <w:rPr>
          <w:i w:val="0"/>
          <w:sz w:val="20"/>
          <w:szCs w:val="20"/>
          <w:u w:val="single"/>
        </w:rPr>
        <w:t xml:space="preserve">4.1.1.13. </w:t>
      </w:r>
      <w:r w:rsidR="0035570D" w:rsidRPr="00680977">
        <w:rPr>
          <w:i w:val="0"/>
          <w:sz w:val="20"/>
          <w:szCs w:val="20"/>
          <w:u w:val="single"/>
        </w:rPr>
        <w:t>acreditación como EPSEA (según la Ley 1876 de 2017)</w:t>
      </w:r>
    </w:p>
    <w:p w14:paraId="3F338D5F" w14:textId="56BE9FD4" w:rsidR="0035570D" w:rsidRDefault="0035570D" w:rsidP="0035570D">
      <w:pPr>
        <w:rPr>
          <w:rFonts w:ascii="Arial" w:hAnsi="Arial" w:cs="Arial"/>
          <w:sz w:val="20"/>
          <w:szCs w:val="20"/>
          <w:lang w:val="es-ES" w:eastAsia="es-ES"/>
        </w:rPr>
      </w:pPr>
      <w:r w:rsidRPr="00680977">
        <w:rPr>
          <w:rFonts w:ascii="Arial" w:hAnsi="Arial" w:cs="Arial"/>
          <w:sz w:val="20"/>
          <w:szCs w:val="20"/>
          <w:lang w:val="es-ES" w:eastAsia="es-ES"/>
        </w:rPr>
        <w:t>Mediante Resolución de aprobación y vigencia de la inscripción en el registro EPSEA, emitido por la Agencia de Desarrollo Rural.”</w:t>
      </w:r>
    </w:p>
    <w:p w14:paraId="20BA3D24" w14:textId="574F6D7A" w:rsidR="00B97177" w:rsidRDefault="00B97177" w:rsidP="00B97177">
      <w:pPr>
        <w:pStyle w:val="Ttulo2"/>
        <w:numPr>
          <w:ilvl w:val="0"/>
          <w:numId w:val="0"/>
        </w:numPr>
        <w:tabs>
          <w:tab w:val="left" w:pos="-720"/>
        </w:tabs>
        <w:autoSpaceDE w:val="0"/>
        <w:autoSpaceDN w:val="0"/>
        <w:adjustRightInd w:val="0"/>
        <w:spacing w:line="240" w:lineRule="atLeast"/>
        <w:ind w:left="1058"/>
        <w:jc w:val="both"/>
        <w:rPr>
          <w:i w:val="0"/>
          <w:sz w:val="20"/>
          <w:szCs w:val="20"/>
          <w:u w:val="single"/>
        </w:rPr>
      </w:pPr>
      <w:r w:rsidRPr="00B97177">
        <w:rPr>
          <w:i w:val="0"/>
          <w:sz w:val="20"/>
          <w:szCs w:val="20"/>
          <w:u w:val="single"/>
        </w:rPr>
        <w:t xml:space="preserve">4.1.1.14. </w:t>
      </w:r>
      <w:r>
        <w:rPr>
          <w:i w:val="0"/>
          <w:sz w:val="20"/>
          <w:szCs w:val="20"/>
          <w:u w:val="single"/>
        </w:rPr>
        <w:t>Documentos del vehículo</w:t>
      </w:r>
    </w:p>
    <w:p w14:paraId="4D6E3E43" w14:textId="1F6B6ED7" w:rsidR="00B97177" w:rsidRDefault="00B97177" w:rsidP="00B97177">
      <w:r>
        <w:t xml:space="preserve">Anexar fotocopia de los documentos vigentes legales del vehículo (SOAT, tarjeta de propiedad, tarjeta de operación del vehículo, revisión técnico mecánica y de emisiones contaminantes vigente. con un modelo igual o superior al 2018, , </w:t>
      </w:r>
      <w:r w:rsidRPr="00B97177">
        <w:t xml:space="preserve">Fotocopia de póliza de seguro de responsabilidad civil contractual y extracontractual: </w:t>
      </w:r>
    </w:p>
    <w:p w14:paraId="32F2E607" w14:textId="77777777" w:rsidR="00B97177" w:rsidRDefault="00B97177" w:rsidP="00B97177"/>
    <w:p w14:paraId="0CE5D3EB" w14:textId="7D54CF58" w:rsidR="00B97177" w:rsidRPr="00B97177" w:rsidRDefault="00B97177" w:rsidP="00B97177">
      <w:r>
        <w:t xml:space="preserve">NOTA: LA ENTIDAD verificará esta información con los organismos competentes. </w:t>
      </w:r>
    </w:p>
    <w:p w14:paraId="4420D8AB" w14:textId="7A8A6F23" w:rsidR="0071025F" w:rsidRPr="00680977" w:rsidRDefault="0071025F" w:rsidP="00970CE7">
      <w:pPr>
        <w:pStyle w:val="Ttulo2"/>
        <w:numPr>
          <w:ilvl w:val="2"/>
          <w:numId w:val="17"/>
        </w:numPr>
        <w:shd w:val="clear" w:color="auto" w:fill="D9E2F3" w:themeFill="accent5" w:themeFillTint="33"/>
        <w:tabs>
          <w:tab w:val="left" w:pos="-720"/>
        </w:tabs>
        <w:autoSpaceDE w:val="0"/>
        <w:autoSpaceDN w:val="0"/>
        <w:adjustRightInd w:val="0"/>
        <w:spacing w:line="240" w:lineRule="atLeast"/>
        <w:ind w:left="1418"/>
        <w:jc w:val="both"/>
        <w:rPr>
          <w:i w:val="0"/>
          <w:sz w:val="20"/>
          <w:szCs w:val="20"/>
          <w:u w:val="single"/>
        </w:rPr>
      </w:pPr>
      <w:bookmarkStart w:id="64" w:name="_Toc138138814"/>
      <w:r w:rsidRPr="00680977">
        <w:rPr>
          <w:i w:val="0"/>
          <w:sz w:val="20"/>
          <w:szCs w:val="20"/>
          <w:u w:val="single"/>
        </w:rPr>
        <w:t xml:space="preserve">DOCUMENTOS </w:t>
      </w:r>
      <w:r w:rsidR="00AA2188" w:rsidRPr="00680977">
        <w:rPr>
          <w:i w:val="0"/>
          <w:sz w:val="20"/>
          <w:szCs w:val="20"/>
          <w:u w:val="single"/>
        </w:rPr>
        <w:t>FINANCIEROS</w:t>
      </w:r>
      <w:bookmarkEnd w:id="64"/>
    </w:p>
    <w:p w14:paraId="1F5E2B39" w14:textId="77777777" w:rsidR="000D78D3" w:rsidRPr="00680977" w:rsidRDefault="000D78D3" w:rsidP="000D78D3">
      <w:pPr>
        <w:jc w:val="both"/>
        <w:rPr>
          <w:rFonts w:ascii="Arial" w:hAnsi="Arial" w:cs="Arial"/>
          <w:sz w:val="20"/>
          <w:szCs w:val="20"/>
        </w:rPr>
      </w:pPr>
      <w:bookmarkStart w:id="65" w:name="_Toc138138815"/>
      <w:r w:rsidRPr="00680977">
        <w:rPr>
          <w:rFonts w:ascii="Arial" w:hAnsi="Arial" w:cs="Arial"/>
          <w:sz w:val="20"/>
          <w:szCs w:val="20"/>
        </w:rPr>
        <w:t>Toda la información y documentos financieros requeridos deberán cumplir en contenido y forma con los principios de las normas de contabilidad vigentes en Colombia.</w:t>
      </w:r>
    </w:p>
    <w:p w14:paraId="57E160E3" w14:textId="77777777" w:rsidR="000D78D3" w:rsidRPr="00680977" w:rsidRDefault="000D78D3" w:rsidP="000D78D3">
      <w:pPr>
        <w:jc w:val="both"/>
        <w:rPr>
          <w:rFonts w:ascii="Arial" w:hAnsi="Arial" w:cs="Arial"/>
          <w:sz w:val="20"/>
          <w:szCs w:val="20"/>
        </w:rPr>
      </w:pPr>
      <w:r w:rsidRPr="00680977">
        <w:rPr>
          <w:rFonts w:ascii="Arial" w:hAnsi="Arial" w:cs="Arial"/>
          <w:sz w:val="20"/>
          <w:szCs w:val="20"/>
        </w:rPr>
        <w:t>Para el caso de los consorcios o uniones temporales, cada uno de sus integrantes deberá presentar los documentos financieros por separado cumpliendo de manera independiente con los requisitos exigidos.</w:t>
      </w:r>
    </w:p>
    <w:p w14:paraId="070D1FF9" w14:textId="0E02AB74" w:rsidR="00FB528A" w:rsidRPr="00680977" w:rsidRDefault="00FB528A" w:rsidP="00970CE7">
      <w:pPr>
        <w:pStyle w:val="Ttulo2"/>
        <w:numPr>
          <w:ilvl w:val="3"/>
          <w:numId w:val="17"/>
        </w:numPr>
        <w:tabs>
          <w:tab w:val="left" w:pos="-720"/>
        </w:tabs>
        <w:autoSpaceDE w:val="0"/>
        <w:autoSpaceDN w:val="0"/>
        <w:adjustRightInd w:val="0"/>
        <w:spacing w:line="240" w:lineRule="atLeast"/>
        <w:ind w:left="1418"/>
        <w:jc w:val="both"/>
        <w:rPr>
          <w:i w:val="0"/>
          <w:sz w:val="20"/>
          <w:szCs w:val="20"/>
          <w:u w:val="single"/>
        </w:rPr>
      </w:pPr>
      <w:r w:rsidRPr="00680977">
        <w:rPr>
          <w:i w:val="0"/>
          <w:sz w:val="20"/>
          <w:szCs w:val="20"/>
          <w:u w:val="single"/>
        </w:rPr>
        <w:t>Copia del Registro Único Tributario (RUT)</w:t>
      </w:r>
      <w:bookmarkEnd w:id="65"/>
    </w:p>
    <w:p w14:paraId="38CDD8BE" w14:textId="77777777" w:rsidR="005F2F6A" w:rsidRPr="00680977" w:rsidRDefault="00FB528A" w:rsidP="006F0420">
      <w:pPr>
        <w:tabs>
          <w:tab w:val="left" w:pos="851"/>
        </w:tabs>
        <w:jc w:val="both"/>
        <w:rPr>
          <w:rFonts w:ascii="Arial" w:hAnsi="Arial" w:cs="Arial"/>
          <w:sz w:val="20"/>
          <w:szCs w:val="20"/>
        </w:rPr>
      </w:pPr>
      <w:r w:rsidRPr="00680977">
        <w:rPr>
          <w:rFonts w:ascii="Arial" w:hAnsi="Arial" w:cs="Arial"/>
          <w:sz w:val="20"/>
          <w:szCs w:val="20"/>
        </w:rPr>
        <w:t xml:space="preserve">El </w:t>
      </w:r>
      <w:r w:rsidR="005F2F6A" w:rsidRPr="00680977">
        <w:rPr>
          <w:rFonts w:ascii="Arial" w:hAnsi="Arial" w:cs="Arial"/>
          <w:sz w:val="20"/>
          <w:szCs w:val="20"/>
        </w:rPr>
        <w:t xml:space="preserve">oferente deberá anexar una fotocopia legible del Nit o del Registro Único Tributario RUT, en caso que se trate de consorcio o unión temporal, deben aportar el de los integrantes y en caso de adjudicársele el contrato, </w:t>
      </w:r>
      <w:r w:rsidR="005F2F6A" w:rsidRPr="00680977">
        <w:rPr>
          <w:rFonts w:ascii="Arial" w:hAnsi="Arial" w:cs="Arial"/>
          <w:sz w:val="20"/>
          <w:szCs w:val="20"/>
        </w:rPr>
        <w:lastRenderedPageBreak/>
        <w:t>deberá aportar el del consorcio o unión temporal, dentro de los tres (3) días siguientes a la notificación de la adjudicación.</w:t>
      </w:r>
    </w:p>
    <w:p w14:paraId="4C00D0B5" w14:textId="77777777" w:rsidR="005F2F6A" w:rsidRPr="00680977" w:rsidRDefault="005F2F6A" w:rsidP="006F0420">
      <w:pPr>
        <w:tabs>
          <w:tab w:val="left" w:pos="851"/>
        </w:tabs>
        <w:jc w:val="both"/>
        <w:rPr>
          <w:rFonts w:ascii="Arial" w:hAnsi="Arial" w:cs="Arial"/>
          <w:sz w:val="20"/>
          <w:szCs w:val="20"/>
        </w:rPr>
      </w:pPr>
    </w:p>
    <w:p w14:paraId="75918881" w14:textId="565387DE" w:rsidR="00FB528A" w:rsidRPr="00680977" w:rsidRDefault="005F2F6A" w:rsidP="006F0420">
      <w:pPr>
        <w:tabs>
          <w:tab w:val="left" w:pos="851"/>
        </w:tabs>
        <w:jc w:val="both"/>
        <w:rPr>
          <w:rFonts w:ascii="Arial" w:hAnsi="Arial" w:cs="Arial"/>
          <w:spacing w:val="-1"/>
          <w:sz w:val="20"/>
          <w:szCs w:val="20"/>
        </w:rPr>
      </w:pPr>
      <w:r w:rsidRPr="00680977">
        <w:rPr>
          <w:rFonts w:ascii="Arial" w:hAnsi="Arial" w:cs="Arial"/>
          <w:sz w:val="20"/>
          <w:szCs w:val="20"/>
        </w:rPr>
        <w:t>Dando cumplimiento a lo establecido en el artículo 4 de la Resolución 139 de 2012, las actividades económicas inscritas en este documento deberán ser concordantes con las inscritas en el certificado de la Cámara de Comercio respectiva</w:t>
      </w:r>
      <w:r w:rsidR="00FB528A" w:rsidRPr="00680977">
        <w:rPr>
          <w:rFonts w:ascii="Arial" w:hAnsi="Arial" w:cs="Arial"/>
          <w:sz w:val="20"/>
          <w:szCs w:val="20"/>
        </w:rPr>
        <w:t>.</w:t>
      </w:r>
    </w:p>
    <w:p w14:paraId="733F32B0" w14:textId="1B39867B" w:rsidR="00FB528A" w:rsidRPr="00680977" w:rsidRDefault="00FB528A" w:rsidP="00970CE7">
      <w:pPr>
        <w:pStyle w:val="Ttulo2"/>
        <w:numPr>
          <w:ilvl w:val="3"/>
          <w:numId w:val="17"/>
        </w:numPr>
        <w:tabs>
          <w:tab w:val="left" w:pos="-720"/>
        </w:tabs>
        <w:autoSpaceDE w:val="0"/>
        <w:autoSpaceDN w:val="0"/>
        <w:adjustRightInd w:val="0"/>
        <w:spacing w:line="240" w:lineRule="atLeast"/>
        <w:ind w:left="1418"/>
        <w:jc w:val="both"/>
        <w:rPr>
          <w:i w:val="0"/>
          <w:sz w:val="20"/>
          <w:szCs w:val="20"/>
          <w:u w:val="single"/>
        </w:rPr>
      </w:pPr>
      <w:bookmarkStart w:id="66" w:name="_Toc138138816"/>
      <w:r w:rsidRPr="00680977">
        <w:rPr>
          <w:i w:val="0"/>
          <w:sz w:val="20"/>
          <w:szCs w:val="20"/>
          <w:u w:val="single"/>
        </w:rPr>
        <w:t>Capacidad Financiera</w:t>
      </w:r>
      <w:bookmarkEnd w:id="66"/>
    </w:p>
    <w:p w14:paraId="3F2B36B4" w14:textId="77777777" w:rsidR="0089284B" w:rsidRPr="0089284B" w:rsidRDefault="0089284B" w:rsidP="0089284B">
      <w:pPr>
        <w:widowControl w:val="0"/>
        <w:autoSpaceDE w:val="0"/>
        <w:autoSpaceDN w:val="0"/>
        <w:adjustRightInd w:val="0"/>
        <w:jc w:val="both"/>
        <w:rPr>
          <w:rFonts w:ascii="Arial" w:hAnsi="Arial" w:cs="Arial"/>
          <w:sz w:val="20"/>
          <w:szCs w:val="20"/>
        </w:rPr>
      </w:pPr>
      <w:r w:rsidRPr="0089284B">
        <w:rPr>
          <w:rFonts w:ascii="Arial" w:hAnsi="Arial" w:cs="Arial"/>
          <w:sz w:val="20"/>
          <w:szCs w:val="20"/>
        </w:rPr>
        <w:t>La evaluación financiera y organizacional de las propuestas se efectuará a partir de la información contenida en el RUP vigente y en firme.</w:t>
      </w:r>
    </w:p>
    <w:p w14:paraId="77DE5D72" w14:textId="77777777" w:rsidR="0089284B" w:rsidRPr="0089284B" w:rsidRDefault="0089284B" w:rsidP="0089284B">
      <w:pPr>
        <w:widowControl w:val="0"/>
        <w:autoSpaceDE w:val="0"/>
        <w:autoSpaceDN w:val="0"/>
        <w:adjustRightInd w:val="0"/>
        <w:jc w:val="both"/>
        <w:rPr>
          <w:rFonts w:ascii="Arial" w:hAnsi="Arial" w:cs="Arial"/>
          <w:sz w:val="20"/>
          <w:szCs w:val="20"/>
        </w:rPr>
      </w:pPr>
    </w:p>
    <w:p w14:paraId="28B3D840" w14:textId="77777777" w:rsidR="0089284B" w:rsidRPr="0089284B" w:rsidRDefault="0089284B" w:rsidP="0089284B">
      <w:pPr>
        <w:widowControl w:val="0"/>
        <w:autoSpaceDE w:val="0"/>
        <w:autoSpaceDN w:val="0"/>
        <w:adjustRightInd w:val="0"/>
        <w:jc w:val="both"/>
        <w:rPr>
          <w:rFonts w:ascii="Arial" w:hAnsi="Arial" w:cs="Arial"/>
          <w:sz w:val="20"/>
          <w:szCs w:val="20"/>
        </w:rPr>
      </w:pPr>
      <w:r w:rsidRPr="0089284B">
        <w:rPr>
          <w:rFonts w:ascii="Arial" w:hAnsi="Arial" w:cs="Arial"/>
          <w:sz w:val="20"/>
          <w:szCs w:val="20"/>
        </w:rPr>
        <w:t>En el caso de consorcios o uniones temporales o promesa de sociedad futura, el RUP, será presentado por cada uno de los integrantes.</w:t>
      </w:r>
    </w:p>
    <w:p w14:paraId="167BD037" w14:textId="77777777" w:rsidR="0089284B" w:rsidRPr="0089284B" w:rsidRDefault="0089284B" w:rsidP="0089284B">
      <w:pPr>
        <w:widowControl w:val="0"/>
        <w:autoSpaceDE w:val="0"/>
        <w:autoSpaceDN w:val="0"/>
        <w:adjustRightInd w:val="0"/>
        <w:jc w:val="both"/>
        <w:rPr>
          <w:rFonts w:ascii="Arial" w:hAnsi="Arial" w:cs="Arial"/>
          <w:sz w:val="20"/>
          <w:szCs w:val="20"/>
        </w:rPr>
      </w:pPr>
    </w:p>
    <w:p w14:paraId="26EF93F7" w14:textId="77777777" w:rsidR="0089284B" w:rsidRPr="0089284B" w:rsidRDefault="0089284B" w:rsidP="0089284B">
      <w:pPr>
        <w:widowControl w:val="0"/>
        <w:autoSpaceDE w:val="0"/>
        <w:autoSpaceDN w:val="0"/>
        <w:adjustRightInd w:val="0"/>
        <w:jc w:val="both"/>
        <w:rPr>
          <w:rFonts w:ascii="Arial" w:hAnsi="Arial" w:cs="Arial"/>
          <w:sz w:val="20"/>
          <w:szCs w:val="20"/>
        </w:rPr>
      </w:pPr>
      <w:r w:rsidRPr="0089284B">
        <w:rPr>
          <w:rFonts w:ascii="Arial" w:hAnsi="Arial" w:cs="Arial"/>
          <w:sz w:val="20"/>
          <w:szCs w:val="20"/>
        </w:rPr>
        <w:t>Nota 1: El oferente presentará con su propuesta el certificado de inscripción, clasificación y calificación en el Registro Único de Proponentes -RUP expedido por la respectiva Cámara de Comercio en Colombia, el cual deberá tener una fecha de expedición no mayor a treinta (30) días calendarios anteriores a la fecha definitiva de cierre del proceso de selección. El oferente, trátese de personas naturales y/o jurídicas, deberán estar registrados en el Registro Único de Proponentes -RUP de la Cámara de Comercio de acuerdo con el Artículo 6 de la Ley 1150 de 2007, modificado por el Artículo 221 del Decreto Ley 01 9 de 2012.</w:t>
      </w:r>
    </w:p>
    <w:p w14:paraId="500C373B" w14:textId="77777777" w:rsidR="0089284B" w:rsidRPr="0089284B" w:rsidRDefault="0089284B" w:rsidP="0089284B">
      <w:pPr>
        <w:widowControl w:val="0"/>
        <w:autoSpaceDE w:val="0"/>
        <w:autoSpaceDN w:val="0"/>
        <w:adjustRightInd w:val="0"/>
        <w:jc w:val="both"/>
        <w:rPr>
          <w:rFonts w:ascii="Arial" w:hAnsi="Arial" w:cs="Arial"/>
          <w:sz w:val="20"/>
          <w:szCs w:val="20"/>
        </w:rPr>
      </w:pPr>
    </w:p>
    <w:p w14:paraId="7FAFBDBA" w14:textId="77777777" w:rsidR="0089284B" w:rsidRPr="0089284B" w:rsidRDefault="0089284B" w:rsidP="0089284B">
      <w:pPr>
        <w:widowControl w:val="0"/>
        <w:autoSpaceDE w:val="0"/>
        <w:autoSpaceDN w:val="0"/>
        <w:adjustRightInd w:val="0"/>
        <w:jc w:val="both"/>
        <w:rPr>
          <w:rFonts w:ascii="Arial" w:hAnsi="Arial" w:cs="Arial"/>
          <w:sz w:val="20"/>
          <w:szCs w:val="20"/>
        </w:rPr>
      </w:pPr>
      <w:r w:rsidRPr="0089284B">
        <w:rPr>
          <w:rFonts w:ascii="Arial" w:hAnsi="Arial" w:cs="Arial"/>
          <w:sz w:val="20"/>
          <w:szCs w:val="20"/>
        </w:rPr>
        <w:t>Nota 2: Cuando para el cálculo de cualquiera de los indicadores de la capacidad financiera y organizacional, el denominador sea cero (O), el cero (O) se cambia por uno (1) y se aplica la respectiva fórmula. Si el Proponente es plural cada uno de los integrantes debe calcular los indicadores de la misma forma.</w:t>
      </w:r>
    </w:p>
    <w:p w14:paraId="140E8CF9" w14:textId="77777777" w:rsidR="0089284B" w:rsidRPr="0089284B" w:rsidRDefault="0089284B" w:rsidP="0089284B">
      <w:pPr>
        <w:widowControl w:val="0"/>
        <w:autoSpaceDE w:val="0"/>
        <w:autoSpaceDN w:val="0"/>
        <w:adjustRightInd w:val="0"/>
        <w:jc w:val="both"/>
        <w:rPr>
          <w:rFonts w:ascii="Arial" w:hAnsi="Arial" w:cs="Arial"/>
          <w:sz w:val="20"/>
          <w:szCs w:val="20"/>
        </w:rPr>
      </w:pPr>
    </w:p>
    <w:p w14:paraId="2F6D8F10" w14:textId="0D42DE70" w:rsidR="002F64E3" w:rsidRPr="00680977" w:rsidRDefault="0089284B" w:rsidP="0089284B">
      <w:pPr>
        <w:widowControl w:val="0"/>
        <w:autoSpaceDE w:val="0"/>
        <w:autoSpaceDN w:val="0"/>
        <w:adjustRightInd w:val="0"/>
        <w:jc w:val="both"/>
        <w:rPr>
          <w:rFonts w:ascii="Arial" w:hAnsi="Arial" w:cs="Arial"/>
          <w:sz w:val="20"/>
          <w:szCs w:val="20"/>
        </w:rPr>
      </w:pPr>
      <w:r w:rsidRPr="0089284B">
        <w:rPr>
          <w:rFonts w:ascii="Arial" w:hAnsi="Arial" w:cs="Arial"/>
          <w:sz w:val="20"/>
          <w:szCs w:val="20"/>
        </w:rPr>
        <w:t>La capacidad financiera del proponente será evaluada de conformidad con los indicadores que se relacionan en el presente numeral, resultado del análisis de estudios del sector. El incumplimiento de cualquiera de ellos dará lugar a que la propuesta sea rechazada. Se considera habilitado financieramente el oferente que cumpla con los siguientes parámetros definidos a continuación, tomados de la información contenida en el RUP vigente y en firme.</w:t>
      </w:r>
    </w:p>
    <w:p w14:paraId="584B685E" w14:textId="4291CF55" w:rsidR="00C12D01" w:rsidRPr="00680977" w:rsidRDefault="00C12D01" w:rsidP="00C12D01">
      <w:pPr>
        <w:widowControl w:val="0"/>
        <w:autoSpaceDE w:val="0"/>
        <w:autoSpaceDN w:val="0"/>
        <w:adjustRightInd w:val="0"/>
        <w:ind w:right="79"/>
        <w:rPr>
          <w:rFonts w:ascii="Arial" w:hAnsi="Arial" w:cs="Arial"/>
          <w:b/>
          <w:sz w:val="20"/>
          <w:szCs w:val="20"/>
          <w:u w:val="thick"/>
          <w:vertAlign w:val="superscript"/>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50"/>
        <w:gridCol w:w="4778"/>
      </w:tblGrid>
      <w:tr w:rsidR="00517A1A" w:rsidRPr="00680977" w14:paraId="6A394359" w14:textId="77777777" w:rsidTr="00DF71F2">
        <w:trPr>
          <w:jc w:val="center"/>
        </w:trPr>
        <w:tc>
          <w:tcPr>
            <w:tcW w:w="4050"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5FEFBEF4" w14:textId="77777777" w:rsidR="00C12D01" w:rsidRPr="00680977" w:rsidRDefault="00C12D01" w:rsidP="00DF71F2">
            <w:pPr>
              <w:widowControl w:val="0"/>
              <w:autoSpaceDE w:val="0"/>
              <w:autoSpaceDN w:val="0"/>
              <w:adjustRightInd w:val="0"/>
              <w:spacing w:line="276" w:lineRule="auto"/>
              <w:jc w:val="center"/>
              <w:rPr>
                <w:rFonts w:ascii="Arial" w:hAnsi="Arial" w:cs="Arial"/>
                <w:b/>
                <w:sz w:val="20"/>
                <w:szCs w:val="20"/>
                <w:lang w:val="es-MX" w:eastAsia="es-MX"/>
              </w:rPr>
            </w:pPr>
            <w:r w:rsidRPr="00680977">
              <w:rPr>
                <w:rFonts w:ascii="Arial" w:hAnsi="Arial" w:cs="Arial"/>
                <w:b/>
                <w:sz w:val="20"/>
                <w:szCs w:val="20"/>
              </w:rPr>
              <w:t>INDICADOR</w:t>
            </w:r>
          </w:p>
        </w:tc>
        <w:tc>
          <w:tcPr>
            <w:tcW w:w="4778"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14:paraId="0B7D8A8F" w14:textId="77777777" w:rsidR="00C12D01" w:rsidRPr="00680977" w:rsidRDefault="00C12D01" w:rsidP="00DF71F2">
            <w:pPr>
              <w:widowControl w:val="0"/>
              <w:autoSpaceDE w:val="0"/>
              <w:autoSpaceDN w:val="0"/>
              <w:adjustRightInd w:val="0"/>
              <w:spacing w:line="276" w:lineRule="auto"/>
              <w:jc w:val="center"/>
              <w:rPr>
                <w:rFonts w:ascii="Arial" w:hAnsi="Arial" w:cs="Arial"/>
                <w:b/>
                <w:sz w:val="20"/>
                <w:szCs w:val="20"/>
              </w:rPr>
            </w:pPr>
            <w:r w:rsidRPr="00680977">
              <w:rPr>
                <w:rFonts w:ascii="Arial" w:hAnsi="Arial" w:cs="Arial"/>
                <w:b/>
                <w:sz w:val="20"/>
                <w:szCs w:val="20"/>
              </w:rPr>
              <w:t>ÍNDICE REQUERIDO</w:t>
            </w:r>
          </w:p>
        </w:tc>
      </w:tr>
      <w:tr w:rsidR="00517A1A" w:rsidRPr="00680977" w14:paraId="51836487" w14:textId="77777777" w:rsidTr="00DF71F2">
        <w:trPr>
          <w:trHeight w:val="224"/>
          <w:jc w:val="center"/>
        </w:trPr>
        <w:tc>
          <w:tcPr>
            <w:tcW w:w="4050" w:type="dxa"/>
            <w:tcBorders>
              <w:top w:val="single" w:sz="4" w:space="0" w:color="000000"/>
              <w:left w:val="single" w:sz="4" w:space="0" w:color="000000"/>
              <w:bottom w:val="single" w:sz="4" w:space="0" w:color="000000"/>
              <w:right w:val="single" w:sz="4" w:space="0" w:color="000000"/>
            </w:tcBorders>
            <w:vAlign w:val="center"/>
            <w:hideMark/>
          </w:tcPr>
          <w:p w14:paraId="31D99E66" w14:textId="77777777" w:rsidR="00C12D01" w:rsidRPr="00680977" w:rsidRDefault="00C12D01" w:rsidP="00DF71F2">
            <w:pPr>
              <w:widowControl w:val="0"/>
              <w:autoSpaceDE w:val="0"/>
              <w:autoSpaceDN w:val="0"/>
              <w:adjustRightInd w:val="0"/>
              <w:spacing w:line="276" w:lineRule="auto"/>
              <w:jc w:val="center"/>
              <w:rPr>
                <w:rFonts w:ascii="Arial" w:hAnsi="Arial" w:cs="Arial"/>
                <w:b/>
                <w:sz w:val="20"/>
                <w:szCs w:val="20"/>
              </w:rPr>
            </w:pPr>
            <w:r w:rsidRPr="00680977">
              <w:rPr>
                <w:rFonts w:ascii="Arial" w:hAnsi="Arial" w:cs="Arial"/>
                <w:b/>
                <w:sz w:val="20"/>
                <w:szCs w:val="20"/>
              </w:rPr>
              <w:t>Índice de Liquidez</w:t>
            </w:r>
          </w:p>
        </w:tc>
        <w:tc>
          <w:tcPr>
            <w:tcW w:w="4778" w:type="dxa"/>
            <w:tcBorders>
              <w:top w:val="single" w:sz="4" w:space="0" w:color="000000"/>
              <w:left w:val="single" w:sz="4" w:space="0" w:color="000000"/>
              <w:bottom w:val="single" w:sz="4" w:space="0" w:color="000000"/>
              <w:right w:val="single" w:sz="4" w:space="0" w:color="000000"/>
            </w:tcBorders>
            <w:vAlign w:val="center"/>
            <w:hideMark/>
          </w:tcPr>
          <w:p w14:paraId="049E8C92" w14:textId="7AFE9547" w:rsidR="00C12D01" w:rsidRPr="00680977" w:rsidRDefault="00C12D01" w:rsidP="00DF71F2">
            <w:pPr>
              <w:widowControl w:val="0"/>
              <w:autoSpaceDE w:val="0"/>
              <w:autoSpaceDN w:val="0"/>
              <w:adjustRightInd w:val="0"/>
              <w:spacing w:before="2" w:line="276" w:lineRule="auto"/>
              <w:jc w:val="center"/>
              <w:rPr>
                <w:rFonts w:ascii="Arial" w:hAnsi="Arial" w:cs="Arial"/>
                <w:sz w:val="20"/>
                <w:szCs w:val="20"/>
              </w:rPr>
            </w:pPr>
            <w:r w:rsidRPr="00680977">
              <w:rPr>
                <w:rFonts w:ascii="Arial" w:hAnsi="Arial" w:cs="Arial"/>
                <w:sz w:val="20"/>
                <w:szCs w:val="20"/>
              </w:rPr>
              <w:t xml:space="preserve">Mayor o Igual a </w:t>
            </w:r>
            <w:r w:rsidR="00FC05A3" w:rsidRPr="00680977">
              <w:rPr>
                <w:rFonts w:ascii="Arial" w:hAnsi="Arial" w:cs="Arial"/>
                <w:sz w:val="20"/>
                <w:szCs w:val="20"/>
              </w:rPr>
              <w:t>2</w:t>
            </w:r>
          </w:p>
        </w:tc>
      </w:tr>
      <w:tr w:rsidR="00517A1A" w:rsidRPr="00680977" w14:paraId="7ABF6DBB" w14:textId="77777777" w:rsidTr="00DF71F2">
        <w:trPr>
          <w:trHeight w:val="224"/>
          <w:jc w:val="center"/>
        </w:trPr>
        <w:tc>
          <w:tcPr>
            <w:tcW w:w="4050" w:type="dxa"/>
            <w:tcBorders>
              <w:top w:val="single" w:sz="4" w:space="0" w:color="000000"/>
              <w:left w:val="single" w:sz="4" w:space="0" w:color="000000"/>
              <w:bottom w:val="single" w:sz="4" w:space="0" w:color="000000"/>
              <w:right w:val="single" w:sz="4" w:space="0" w:color="000000"/>
            </w:tcBorders>
            <w:vAlign w:val="center"/>
            <w:hideMark/>
          </w:tcPr>
          <w:p w14:paraId="38B45E51" w14:textId="77777777" w:rsidR="00C12D01" w:rsidRPr="00680977" w:rsidRDefault="00C12D01" w:rsidP="00DF71F2">
            <w:pPr>
              <w:widowControl w:val="0"/>
              <w:autoSpaceDE w:val="0"/>
              <w:autoSpaceDN w:val="0"/>
              <w:adjustRightInd w:val="0"/>
              <w:spacing w:line="276" w:lineRule="auto"/>
              <w:jc w:val="center"/>
              <w:rPr>
                <w:rFonts w:ascii="Arial" w:hAnsi="Arial" w:cs="Arial"/>
                <w:b/>
                <w:sz w:val="20"/>
                <w:szCs w:val="20"/>
              </w:rPr>
            </w:pPr>
            <w:r w:rsidRPr="00680977">
              <w:rPr>
                <w:rFonts w:ascii="Arial" w:hAnsi="Arial" w:cs="Arial"/>
                <w:b/>
                <w:sz w:val="20"/>
                <w:szCs w:val="20"/>
              </w:rPr>
              <w:t>Índice de Endeudamiento</w:t>
            </w:r>
          </w:p>
        </w:tc>
        <w:tc>
          <w:tcPr>
            <w:tcW w:w="4778" w:type="dxa"/>
            <w:tcBorders>
              <w:top w:val="single" w:sz="4" w:space="0" w:color="000000"/>
              <w:left w:val="single" w:sz="4" w:space="0" w:color="000000"/>
              <w:bottom w:val="single" w:sz="4" w:space="0" w:color="000000"/>
              <w:right w:val="single" w:sz="4" w:space="0" w:color="000000"/>
            </w:tcBorders>
            <w:vAlign w:val="center"/>
            <w:hideMark/>
          </w:tcPr>
          <w:p w14:paraId="7A932A01" w14:textId="3158892D" w:rsidR="00C12D01" w:rsidRPr="00680977" w:rsidRDefault="00C12D01" w:rsidP="00DF71F2">
            <w:pPr>
              <w:widowControl w:val="0"/>
              <w:autoSpaceDE w:val="0"/>
              <w:autoSpaceDN w:val="0"/>
              <w:adjustRightInd w:val="0"/>
              <w:spacing w:before="2" w:line="276" w:lineRule="auto"/>
              <w:jc w:val="center"/>
              <w:rPr>
                <w:rFonts w:ascii="Arial" w:hAnsi="Arial" w:cs="Arial"/>
                <w:sz w:val="20"/>
                <w:szCs w:val="20"/>
              </w:rPr>
            </w:pPr>
            <w:r w:rsidRPr="00680977">
              <w:rPr>
                <w:rFonts w:ascii="Arial" w:hAnsi="Arial" w:cs="Arial"/>
                <w:sz w:val="20"/>
                <w:szCs w:val="20"/>
              </w:rPr>
              <w:t>Menor o Igual a 0.</w:t>
            </w:r>
            <w:r w:rsidR="00FC05A3" w:rsidRPr="00680977">
              <w:rPr>
                <w:rFonts w:ascii="Arial" w:hAnsi="Arial" w:cs="Arial"/>
                <w:sz w:val="20"/>
                <w:szCs w:val="20"/>
              </w:rPr>
              <w:t>50</w:t>
            </w:r>
          </w:p>
        </w:tc>
      </w:tr>
      <w:tr w:rsidR="00C12D01" w:rsidRPr="00680977" w14:paraId="24B30C4C" w14:textId="77777777" w:rsidTr="00DF71F2">
        <w:trPr>
          <w:trHeight w:val="485"/>
          <w:jc w:val="center"/>
        </w:trPr>
        <w:tc>
          <w:tcPr>
            <w:tcW w:w="4050" w:type="dxa"/>
            <w:tcBorders>
              <w:top w:val="single" w:sz="4" w:space="0" w:color="000000"/>
              <w:left w:val="single" w:sz="4" w:space="0" w:color="000000"/>
              <w:bottom w:val="single" w:sz="4" w:space="0" w:color="000000"/>
              <w:right w:val="single" w:sz="4" w:space="0" w:color="000000"/>
            </w:tcBorders>
            <w:vAlign w:val="center"/>
            <w:hideMark/>
          </w:tcPr>
          <w:p w14:paraId="1CE1AB6D" w14:textId="77777777" w:rsidR="00C12D01" w:rsidRPr="00680977" w:rsidRDefault="00C12D01" w:rsidP="00DF71F2">
            <w:pPr>
              <w:widowControl w:val="0"/>
              <w:autoSpaceDE w:val="0"/>
              <w:autoSpaceDN w:val="0"/>
              <w:adjustRightInd w:val="0"/>
              <w:spacing w:line="276" w:lineRule="auto"/>
              <w:jc w:val="center"/>
              <w:rPr>
                <w:rFonts w:ascii="Arial" w:hAnsi="Arial" w:cs="Arial"/>
                <w:b/>
                <w:sz w:val="20"/>
                <w:szCs w:val="20"/>
              </w:rPr>
            </w:pPr>
            <w:r w:rsidRPr="00680977">
              <w:rPr>
                <w:rFonts w:ascii="Arial" w:hAnsi="Arial" w:cs="Arial"/>
                <w:b/>
                <w:sz w:val="20"/>
                <w:szCs w:val="20"/>
              </w:rPr>
              <w:t>Razón de la Cobertura de Intereses</w:t>
            </w:r>
          </w:p>
        </w:tc>
        <w:tc>
          <w:tcPr>
            <w:tcW w:w="4778" w:type="dxa"/>
            <w:tcBorders>
              <w:top w:val="single" w:sz="4" w:space="0" w:color="000000"/>
              <w:left w:val="single" w:sz="4" w:space="0" w:color="000000"/>
              <w:bottom w:val="single" w:sz="4" w:space="0" w:color="000000"/>
              <w:right w:val="single" w:sz="4" w:space="0" w:color="000000"/>
            </w:tcBorders>
            <w:vAlign w:val="center"/>
            <w:hideMark/>
          </w:tcPr>
          <w:p w14:paraId="187A3E41" w14:textId="667B5DC2" w:rsidR="00C12D01" w:rsidRPr="00680977" w:rsidRDefault="00C12D01" w:rsidP="00DF71F2">
            <w:pPr>
              <w:widowControl w:val="0"/>
              <w:autoSpaceDE w:val="0"/>
              <w:autoSpaceDN w:val="0"/>
              <w:adjustRightInd w:val="0"/>
              <w:spacing w:before="2" w:line="276" w:lineRule="auto"/>
              <w:jc w:val="center"/>
              <w:rPr>
                <w:rFonts w:ascii="Arial" w:hAnsi="Arial" w:cs="Arial"/>
                <w:sz w:val="20"/>
                <w:szCs w:val="20"/>
              </w:rPr>
            </w:pPr>
            <w:r w:rsidRPr="00680977">
              <w:rPr>
                <w:rFonts w:ascii="Arial" w:hAnsi="Arial" w:cs="Arial"/>
                <w:sz w:val="20"/>
                <w:szCs w:val="20"/>
                <w:lang w:val="es-MX" w:eastAsia="es-MX"/>
              </w:rPr>
              <w:t>Mayor o igual</w:t>
            </w:r>
            <w:r w:rsidRPr="00680977">
              <w:rPr>
                <w:rFonts w:ascii="Arial" w:hAnsi="Arial" w:cs="Arial"/>
                <w:sz w:val="20"/>
                <w:szCs w:val="20"/>
              </w:rPr>
              <w:t xml:space="preserve"> </w:t>
            </w:r>
            <w:r w:rsidR="00FC05A3" w:rsidRPr="00680977">
              <w:rPr>
                <w:rFonts w:ascii="Arial" w:hAnsi="Arial" w:cs="Arial"/>
                <w:sz w:val="20"/>
                <w:szCs w:val="20"/>
              </w:rPr>
              <w:t>2</w:t>
            </w:r>
            <w:r w:rsidRPr="00680977">
              <w:rPr>
                <w:rFonts w:ascii="Arial" w:hAnsi="Arial" w:cs="Arial"/>
                <w:sz w:val="20"/>
                <w:szCs w:val="20"/>
              </w:rPr>
              <w:t xml:space="preserve"> </w:t>
            </w:r>
            <w:r w:rsidRPr="00680977">
              <w:rPr>
                <w:rFonts w:ascii="Arial" w:hAnsi="Arial" w:cs="Arial"/>
                <w:sz w:val="20"/>
                <w:szCs w:val="20"/>
                <w:lang w:val="es-MX" w:eastAsia="es-MX"/>
              </w:rPr>
              <w:t>o´ en su defecto si no hay gastos de intereses y su indicador es indefinido se tomará como hábil, Siempre y cuando la utilidad operacional no sea negativa</w:t>
            </w:r>
          </w:p>
        </w:tc>
      </w:tr>
    </w:tbl>
    <w:p w14:paraId="03EB7A6F" w14:textId="77777777" w:rsidR="00C12D01" w:rsidRPr="00680977" w:rsidRDefault="00C12D01" w:rsidP="00C12D01">
      <w:pPr>
        <w:tabs>
          <w:tab w:val="left" w:pos="851"/>
        </w:tabs>
        <w:jc w:val="both"/>
        <w:rPr>
          <w:rFonts w:ascii="Arial" w:hAnsi="Arial" w:cs="Arial"/>
          <w:sz w:val="20"/>
          <w:szCs w:val="20"/>
        </w:rPr>
      </w:pPr>
    </w:p>
    <w:p w14:paraId="7BC497FD" w14:textId="77777777" w:rsidR="00C12D01" w:rsidRPr="00680977" w:rsidRDefault="00C12D01" w:rsidP="00C12D01">
      <w:pPr>
        <w:tabs>
          <w:tab w:val="left" w:pos="851"/>
        </w:tabs>
        <w:jc w:val="both"/>
        <w:rPr>
          <w:rFonts w:ascii="Arial" w:hAnsi="Arial" w:cs="Arial"/>
          <w:sz w:val="20"/>
          <w:szCs w:val="20"/>
        </w:rPr>
      </w:pPr>
      <w:r w:rsidRPr="00680977">
        <w:rPr>
          <w:rFonts w:ascii="Arial" w:hAnsi="Arial" w:cs="Arial"/>
          <w:sz w:val="20"/>
          <w:szCs w:val="20"/>
        </w:rPr>
        <w:t xml:space="preserve">La verificación de los requisitos habilitantes financieros para el caso de los proponentes plurales, se realizará de la siguiente manera. </w:t>
      </w:r>
    </w:p>
    <w:p w14:paraId="4007B06F" w14:textId="77777777" w:rsidR="00C12D01" w:rsidRPr="00680977" w:rsidRDefault="00C12D01" w:rsidP="00C12D01">
      <w:pPr>
        <w:tabs>
          <w:tab w:val="left" w:pos="851"/>
        </w:tabs>
        <w:jc w:val="both"/>
        <w:rPr>
          <w:rFonts w:ascii="Arial" w:hAnsi="Arial" w:cs="Arial"/>
          <w:sz w:val="20"/>
          <w:szCs w:val="20"/>
        </w:rPr>
      </w:pPr>
    </w:p>
    <w:tbl>
      <w:tblPr>
        <w:tblStyle w:val="Tablaconcuadrcula"/>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14"/>
        <w:gridCol w:w="2497"/>
      </w:tblGrid>
      <w:tr w:rsidR="00517A1A" w:rsidRPr="00680977" w14:paraId="4EFF1BBC" w14:textId="77777777" w:rsidTr="00DF71F2">
        <w:trPr>
          <w:trHeight w:val="337"/>
        </w:trPr>
        <w:tc>
          <w:tcPr>
            <w:tcW w:w="860" w:type="dxa"/>
            <w:vMerge w:val="restart"/>
          </w:tcPr>
          <w:p w14:paraId="02085EFB" w14:textId="77777777" w:rsidR="00C12D01" w:rsidRPr="00680977" w:rsidRDefault="00C12D01" w:rsidP="00970CE7">
            <w:pPr>
              <w:pStyle w:val="Prrafodelista"/>
              <w:numPr>
                <w:ilvl w:val="0"/>
                <w:numId w:val="22"/>
              </w:numPr>
              <w:jc w:val="center"/>
              <w:rPr>
                <w:rFonts w:ascii="Arial" w:hAnsi="Arial" w:cs="Arial"/>
              </w:rPr>
            </w:pPr>
            <w:r w:rsidRPr="00680977">
              <w:rPr>
                <w:rFonts w:ascii="Arial" w:hAnsi="Arial" w:cs="Arial"/>
                <w:b/>
                <w:i/>
              </w:rPr>
              <w:t>Liquidez:</w:t>
            </w:r>
          </w:p>
          <w:p w14:paraId="16306FB2" w14:textId="77777777" w:rsidR="00C12D01" w:rsidRPr="00680977" w:rsidRDefault="00C12D01" w:rsidP="00DF71F2">
            <w:pPr>
              <w:tabs>
                <w:tab w:val="left" w:pos="851"/>
              </w:tabs>
              <w:jc w:val="both"/>
              <w:rPr>
                <w:rFonts w:ascii="Arial" w:hAnsi="Arial" w:cs="Arial"/>
              </w:rPr>
            </w:pPr>
          </w:p>
        </w:tc>
        <w:tc>
          <w:tcPr>
            <w:tcW w:w="2497" w:type="dxa"/>
          </w:tcPr>
          <w:p w14:paraId="5B39AF18"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t>ACTIVO CORRIENTE</w:t>
            </w:r>
          </w:p>
        </w:tc>
      </w:tr>
      <w:tr w:rsidR="00517A1A" w:rsidRPr="00680977" w14:paraId="3699CB6A" w14:textId="77777777" w:rsidTr="00DF71F2">
        <w:trPr>
          <w:trHeight w:val="352"/>
        </w:trPr>
        <w:tc>
          <w:tcPr>
            <w:tcW w:w="860" w:type="dxa"/>
            <w:vMerge/>
          </w:tcPr>
          <w:p w14:paraId="2BD7EA58" w14:textId="77777777" w:rsidR="00C12D01" w:rsidRPr="00680977" w:rsidRDefault="00C12D01" w:rsidP="00DF71F2">
            <w:pPr>
              <w:tabs>
                <w:tab w:val="left" w:pos="851"/>
              </w:tabs>
              <w:jc w:val="both"/>
              <w:rPr>
                <w:rFonts w:ascii="Arial" w:hAnsi="Arial" w:cs="Arial"/>
              </w:rPr>
            </w:pPr>
          </w:p>
        </w:tc>
        <w:tc>
          <w:tcPr>
            <w:tcW w:w="2497" w:type="dxa"/>
          </w:tcPr>
          <w:p w14:paraId="1545ECCA"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t>PASIVO CORRIENTE</w:t>
            </w:r>
          </w:p>
        </w:tc>
      </w:tr>
    </w:tbl>
    <w:p w14:paraId="451D66AB" w14:textId="77777777" w:rsidR="00C12D01" w:rsidRPr="00680977" w:rsidRDefault="00C12D01" w:rsidP="00C12D01">
      <w:pPr>
        <w:tabs>
          <w:tab w:val="left" w:pos="851"/>
        </w:tabs>
        <w:jc w:val="both"/>
        <w:rPr>
          <w:rFonts w:ascii="Arial" w:hAnsi="Arial" w:cs="Arial"/>
          <w:sz w:val="20"/>
          <w:szCs w:val="20"/>
          <w:lang w:eastAsia="es-MX"/>
        </w:rPr>
      </w:pPr>
      <w:r w:rsidRPr="00680977">
        <w:rPr>
          <w:rFonts w:ascii="Arial" w:hAnsi="Arial" w:cs="Arial"/>
          <w:noProof/>
          <w:sz w:val="20"/>
          <w:szCs w:val="20"/>
          <w:lang w:val="es-CO" w:eastAsia="es-CO"/>
        </w:rPr>
        <w:drawing>
          <wp:anchor distT="0" distB="0" distL="114300" distR="114300" simplePos="0" relativeHeight="251750400" behindDoc="1" locked="0" layoutInCell="1" allowOverlap="1" wp14:anchorId="1E3897E8" wp14:editId="7C285035">
            <wp:simplePos x="0" y="0"/>
            <wp:positionH relativeFrom="margin">
              <wp:posOffset>5715</wp:posOffset>
            </wp:positionH>
            <wp:positionV relativeFrom="paragraph">
              <wp:posOffset>527685</wp:posOffset>
            </wp:positionV>
            <wp:extent cx="5728970" cy="971550"/>
            <wp:effectExtent l="0" t="0" r="508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9343" cy="971613"/>
                    </a:xfrm>
                    <a:prstGeom prst="rect">
                      <a:avLst/>
                    </a:prstGeom>
                    <a:noFill/>
                    <a:ln>
                      <a:noFill/>
                    </a:ln>
                  </pic:spPr>
                </pic:pic>
              </a:graphicData>
            </a:graphic>
            <wp14:sizeRelV relativeFrom="margin">
              <wp14:pctHeight>0</wp14:pctHeight>
            </wp14:sizeRelV>
          </wp:anchor>
        </w:drawing>
      </w:r>
      <w:r w:rsidRPr="00680977">
        <w:rPr>
          <w:rFonts w:ascii="Arial" w:hAnsi="Arial" w:cs="Arial"/>
          <w:sz w:val="20"/>
          <w:szCs w:val="20"/>
        </w:rPr>
        <w:br w:type="textWrapping" w:clear="all"/>
      </w:r>
    </w:p>
    <w:p w14:paraId="13F87AB3" w14:textId="77777777" w:rsidR="00C12D01" w:rsidRPr="00680977" w:rsidRDefault="00C12D01" w:rsidP="00C12D01">
      <w:pPr>
        <w:pStyle w:val="Prrafodelista"/>
        <w:ind w:left="426" w:firstLine="708"/>
        <w:rPr>
          <w:rFonts w:ascii="Arial" w:hAnsi="Arial" w:cs="Arial"/>
          <w:lang w:eastAsia="es-MX"/>
        </w:rPr>
      </w:pPr>
    </w:p>
    <w:p w14:paraId="3E87F0EE" w14:textId="77777777" w:rsidR="00C12D01" w:rsidRPr="00680977" w:rsidRDefault="00C12D01" w:rsidP="00C12D01">
      <w:pPr>
        <w:pStyle w:val="Prrafodelista"/>
        <w:ind w:left="426" w:firstLine="708"/>
        <w:rPr>
          <w:rFonts w:ascii="Arial" w:hAnsi="Arial" w:cs="Arial"/>
          <w:lang w:eastAsia="es-MX"/>
        </w:rPr>
      </w:pPr>
    </w:p>
    <w:p w14:paraId="0032B461" w14:textId="77777777" w:rsidR="00C12D01" w:rsidRPr="00680977" w:rsidRDefault="00C12D01" w:rsidP="00C12D01">
      <w:pPr>
        <w:pStyle w:val="Prrafodelista"/>
        <w:ind w:left="426" w:firstLine="708"/>
        <w:rPr>
          <w:rFonts w:ascii="Arial" w:hAnsi="Arial" w:cs="Arial"/>
          <w:lang w:eastAsia="es-MX"/>
        </w:rPr>
      </w:pPr>
    </w:p>
    <w:p w14:paraId="343E9F84" w14:textId="77777777" w:rsidR="00C12D01" w:rsidRPr="00680977" w:rsidRDefault="00C12D01" w:rsidP="00C12D01">
      <w:pPr>
        <w:pStyle w:val="Prrafodelista"/>
        <w:ind w:left="426" w:firstLine="708"/>
        <w:rPr>
          <w:rFonts w:ascii="Arial" w:hAnsi="Arial" w:cs="Arial"/>
          <w:lang w:eastAsia="es-MX"/>
        </w:rPr>
      </w:pPr>
    </w:p>
    <w:p w14:paraId="4AFA9258" w14:textId="77777777" w:rsidR="00024CF5" w:rsidRPr="00680977" w:rsidRDefault="00024CF5" w:rsidP="00C12D01">
      <w:pPr>
        <w:pStyle w:val="Prrafodelista"/>
        <w:ind w:left="426" w:firstLine="708"/>
        <w:rPr>
          <w:rFonts w:ascii="Arial" w:hAnsi="Arial" w:cs="Arial"/>
          <w:lang w:eastAsia="es-MX"/>
        </w:rPr>
      </w:pPr>
    </w:p>
    <w:p w14:paraId="617A6039" w14:textId="797CFCC9" w:rsidR="00C12D01" w:rsidRPr="00680977" w:rsidRDefault="00C12D01" w:rsidP="00C12D01">
      <w:pPr>
        <w:pStyle w:val="Prrafodelista"/>
        <w:ind w:left="426" w:firstLine="708"/>
        <w:rPr>
          <w:rFonts w:ascii="Arial" w:hAnsi="Arial" w:cs="Arial"/>
          <w:lang w:eastAsia="es-MX"/>
        </w:rPr>
      </w:pPr>
      <w:r w:rsidRPr="00680977">
        <w:rPr>
          <w:rFonts w:ascii="Arial" w:hAnsi="Arial" w:cs="Arial"/>
          <w:noProof/>
          <w:lang w:val="es-CO" w:eastAsia="es-CO"/>
        </w:rPr>
        <w:drawing>
          <wp:anchor distT="0" distB="0" distL="114300" distR="114300" simplePos="0" relativeHeight="251751424" behindDoc="1" locked="0" layoutInCell="1" allowOverlap="1" wp14:anchorId="3199F28C" wp14:editId="79FAB0E9">
            <wp:simplePos x="0" y="0"/>
            <wp:positionH relativeFrom="margin">
              <wp:align>left</wp:align>
            </wp:positionH>
            <wp:positionV relativeFrom="paragraph">
              <wp:posOffset>735965</wp:posOffset>
            </wp:positionV>
            <wp:extent cx="5728970" cy="876228"/>
            <wp:effectExtent l="0" t="0" r="5080" b="63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8970" cy="876228"/>
                    </a:xfrm>
                    <a:prstGeom prst="rect">
                      <a:avLst/>
                    </a:prstGeom>
                    <a:noFill/>
                    <a:ln>
                      <a:noFill/>
                    </a:ln>
                  </pic:spPr>
                </pic:pic>
              </a:graphicData>
            </a:graphic>
            <wp14:sizeRelV relativeFrom="margin">
              <wp14:pctHeight>0</wp14:pctHeight>
            </wp14:sizeRelV>
          </wp:anchor>
        </w:drawing>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666"/>
        <w:gridCol w:w="2497"/>
      </w:tblGrid>
      <w:tr w:rsidR="00517A1A" w:rsidRPr="00680977" w14:paraId="42EDEE7E" w14:textId="77777777" w:rsidTr="00DF71F2">
        <w:trPr>
          <w:trHeight w:val="337"/>
        </w:trPr>
        <w:tc>
          <w:tcPr>
            <w:tcW w:w="2666" w:type="dxa"/>
            <w:vMerge w:val="restart"/>
          </w:tcPr>
          <w:p w14:paraId="2ECA47B2" w14:textId="77777777" w:rsidR="00C12D01" w:rsidRPr="00680977" w:rsidRDefault="00C12D01" w:rsidP="00970CE7">
            <w:pPr>
              <w:pStyle w:val="Prrafodelista"/>
              <w:numPr>
                <w:ilvl w:val="0"/>
                <w:numId w:val="22"/>
              </w:numPr>
              <w:rPr>
                <w:rFonts w:ascii="Arial" w:hAnsi="Arial" w:cs="Arial"/>
                <w:b/>
                <w:i/>
              </w:rPr>
            </w:pPr>
            <w:r w:rsidRPr="00680977">
              <w:rPr>
                <w:rFonts w:ascii="Arial" w:hAnsi="Arial" w:cs="Arial"/>
                <w:b/>
                <w:i/>
              </w:rPr>
              <w:t xml:space="preserve">Endeudamiento: </w:t>
            </w:r>
          </w:p>
          <w:p w14:paraId="212D3B1A" w14:textId="77777777" w:rsidR="00C12D01" w:rsidRPr="00680977" w:rsidRDefault="00C12D01" w:rsidP="00DF71F2">
            <w:pPr>
              <w:ind w:left="360"/>
              <w:rPr>
                <w:rFonts w:ascii="Arial" w:hAnsi="Arial" w:cs="Arial"/>
              </w:rPr>
            </w:pPr>
          </w:p>
          <w:p w14:paraId="5F411A34" w14:textId="77777777" w:rsidR="00C12D01" w:rsidRPr="00680977" w:rsidRDefault="00C12D01" w:rsidP="00DF71F2">
            <w:pPr>
              <w:tabs>
                <w:tab w:val="left" w:pos="851"/>
              </w:tabs>
              <w:jc w:val="both"/>
              <w:rPr>
                <w:rFonts w:ascii="Arial" w:hAnsi="Arial" w:cs="Arial"/>
              </w:rPr>
            </w:pPr>
          </w:p>
        </w:tc>
        <w:tc>
          <w:tcPr>
            <w:tcW w:w="2497" w:type="dxa"/>
          </w:tcPr>
          <w:p w14:paraId="5F971AD9"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lastRenderedPageBreak/>
              <w:t>PASIVO TOTAL</w:t>
            </w:r>
          </w:p>
        </w:tc>
      </w:tr>
      <w:tr w:rsidR="00C12D01" w:rsidRPr="00680977" w14:paraId="1E415FAA" w14:textId="77777777" w:rsidTr="00DF71F2">
        <w:trPr>
          <w:trHeight w:val="352"/>
        </w:trPr>
        <w:tc>
          <w:tcPr>
            <w:tcW w:w="2666" w:type="dxa"/>
            <w:vMerge/>
          </w:tcPr>
          <w:p w14:paraId="3CE334AF" w14:textId="77777777" w:rsidR="00C12D01" w:rsidRPr="00680977" w:rsidRDefault="00C12D01" w:rsidP="00DF71F2">
            <w:pPr>
              <w:tabs>
                <w:tab w:val="left" w:pos="851"/>
              </w:tabs>
              <w:jc w:val="both"/>
              <w:rPr>
                <w:rFonts w:ascii="Arial" w:hAnsi="Arial" w:cs="Arial"/>
              </w:rPr>
            </w:pPr>
          </w:p>
        </w:tc>
        <w:tc>
          <w:tcPr>
            <w:tcW w:w="2497" w:type="dxa"/>
          </w:tcPr>
          <w:p w14:paraId="73690067"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t>ACTIVO TOTAL</w:t>
            </w:r>
          </w:p>
        </w:tc>
      </w:tr>
    </w:tbl>
    <w:p w14:paraId="4CFFB421" w14:textId="77777777" w:rsidR="00C12D01" w:rsidRPr="00680977" w:rsidRDefault="00C12D01" w:rsidP="00C12D01">
      <w:pPr>
        <w:rPr>
          <w:rFonts w:ascii="Arial" w:hAnsi="Arial" w:cs="Arial"/>
          <w:sz w:val="20"/>
          <w:szCs w:val="20"/>
        </w:rPr>
      </w:pPr>
    </w:p>
    <w:p w14:paraId="08AE38BF" w14:textId="77777777" w:rsidR="00C12D01" w:rsidRPr="00680977" w:rsidRDefault="00C12D01" w:rsidP="00C12D01">
      <w:pPr>
        <w:rPr>
          <w:rFonts w:ascii="Arial" w:hAnsi="Arial" w:cs="Arial"/>
          <w:sz w:val="20"/>
          <w:szCs w:val="20"/>
        </w:rPr>
      </w:pPr>
      <w:r w:rsidRPr="00680977">
        <w:rPr>
          <w:rFonts w:ascii="Arial" w:hAnsi="Arial" w:cs="Arial"/>
          <w:sz w:val="20"/>
          <w:szCs w:val="20"/>
        </w:rPr>
        <w:tab/>
        <w:t xml:space="preserve"> </w:t>
      </w:r>
    </w:p>
    <w:p w14:paraId="1EC3BA4D" w14:textId="77777777" w:rsidR="00C12D01" w:rsidRPr="00680977" w:rsidRDefault="00C12D01" w:rsidP="00C12D01">
      <w:pPr>
        <w:ind w:left="993"/>
        <w:rPr>
          <w:rFonts w:ascii="Arial" w:hAnsi="Arial" w:cs="Arial"/>
          <w:sz w:val="20"/>
          <w:szCs w:val="20"/>
        </w:rPr>
      </w:pPr>
    </w:p>
    <w:p w14:paraId="55CED751" w14:textId="77777777" w:rsidR="00C12D01" w:rsidRPr="00680977" w:rsidRDefault="00C12D01" w:rsidP="00C12D01">
      <w:pPr>
        <w:ind w:left="993"/>
        <w:rPr>
          <w:rFonts w:ascii="Arial" w:hAnsi="Arial" w:cs="Arial"/>
          <w:sz w:val="20"/>
          <w:szCs w:val="20"/>
        </w:rPr>
      </w:pPr>
    </w:p>
    <w:p w14:paraId="2B82F387" w14:textId="77777777" w:rsidR="00024CF5" w:rsidRPr="00680977" w:rsidRDefault="00024CF5" w:rsidP="00C12D01">
      <w:pPr>
        <w:ind w:left="993"/>
        <w:rPr>
          <w:rFonts w:ascii="Arial" w:hAnsi="Arial" w:cs="Arial"/>
          <w:sz w:val="20"/>
          <w:szCs w:val="20"/>
        </w:rPr>
      </w:pPr>
    </w:p>
    <w:p w14:paraId="263947C1" w14:textId="77777777" w:rsidR="00024CF5" w:rsidRPr="00680977" w:rsidRDefault="00024CF5" w:rsidP="00C12D01">
      <w:pPr>
        <w:ind w:left="993"/>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19"/>
        <w:gridCol w:w="2835"/>
      </w:tblGrid>
      <w:tr w:rsidR="00517A1A" w:rsidRPr="00680977" w14:paraId="0B810613" w14:textId="77777777" w:rsidTr="00DF71F2">
        <w:trPr>
          <w:trHeight w:val="337"/>
        </w:trPr>
        <w:tc>
          <w:tcPr>
            <w:tcW w:w="3119" w:type="dxa"/>
            <w:vMerge w:val="restart"/>
          </w:tcPr>
          <w:p w14:paraId="7B2712DE" w14:textId="77777777" w:rsidR="00C12D01" w:rsidRPr="00680977" w:rsidRDefault="00C12D01" w:rsidP="00970CE7">
            <w:pPr>
              <w:pStyle w:val="Prrafodelista"/>
              <w:numPr>
                <w:ilvl w:val="0"/>
                <w:numId w:val="22"/>
              </w:numPr>
              <w:rPr>
                <w:rFonts w:ascii="Arial" w:hAnsi="Arial" w:cs="Arial"/>
                <w:b/>
                <w:i/>
              </w:rPr>
            </w:pPr>
            <w:r w:rsidRPr="00680977">
              <w:rPr>
                <w:rFonts w:ascii="Arial" w:hAnsi="Arial" w:cs="Arial"/>
                <w:b/>
                <w:i/>
              </w:rPr>
              <w:t xml:space="preserve">Razón de cobertura de intereses: </w:t>
            </w:r>
          </w:p>
          <w:p w14:paraId="250BC3B0" w14:textId="77777777" w:rsidR="00C12D01" w:rsidRPr="00680977" w:rsidRDefault="00C12D01" w:rsidP="00DF71F2">
            <w:pPr>
              <w:tabs>
                <w:tab w:val="left" w:pos="851"/>
              </w:tabs>
              <w:jc w:val="both"/>
              <w:rPr>
                <w:rFonts w:ascii="Arial" w:hAnsi="Arial" w:cs="Arial"/>
              </w:rPr>
            </w:pPr>
          </w:p>
        </w:tc>
        <w:tc>
          <w:tcPr>
            <w:tcW w:w="2835" w:type="dxa"/>
          </w:tcPr>
          <w:p w14:paraId="4F5F0649"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t xml:space="preserve">UTILIDAD OPERACIONAL </w:t>
            </w:r>
          </w:p>
        </w:tc>
      </w:tr>
      <w:tr w:rsidR="00517A1A" w:rsidRPr="00680977" w14:paraId="311B4A81" w14:textId="77777777" w:rsidTr="00DF71F2">
        <w:trPr>
          <w:trHeight w:val="352"/>
        </w:trPr>
        <w:tc>
          <w:tcPr>
            <w:tcW w:w="3119" w:type="dxa"/>
            <w:vMerge/>
          </w:tcPr>
          <w:p w14:paraId="6FD2BB6D" w14:textId="77777777" w:rsidR="00C12D01" w:rsidRPr="00680977" w:rsidRDefault="00C12D01" w:rsidP="00DF71F2">
            <w:pPr>
              <w:tabs>
                <w:tab w:val="left" w:pos="851"/>
              </w:tabs>
              <w:jc w:val="both"/>
              <w:rPr>
                <w:rFonts w:ascii="Arial" w:hAnsi="Arial" w:cs="Arial"/>
              </w:rPr>
            </w:pPr>
          </w:p>
        </w:tc>
        <w:tc>
          <w:tcPr>
            <w:tcW w:w="2835" w:type="dxa"/>
          </w:tcPr>
          <w:p w14:paraId="026D2B1B"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t>GASTOS DE INTERESES</w:t>
            </w:r>
          </w:p>
        </w:tc>
      </w:tr>
    </w:tbl>
    <w:p w14:paraId="7F060A55" w14:textId="77777777" w:rsidR="00C12D01" w:rsidRPr="00680977" w:rsidRDefault="00C12D01" w:rsidP="00C12D01">
      <w:pPr>
        <w:ind w:left="993"/>
        <w:rPr>
          <w:rFonts w:ascii="Arial" w:hAnsi="Arial" w:cs="Arial"/>
          <w:sz w:val="20"/>
          <w:szCs w:val="20"/>
        </w:rPr>
      </w:pPr>
      <w:r w:rsidRPr="00680977">
        <w:rPr>
          <w:rFonts w:ascii="Arial" w:hAnsi="Arial" w:cs="Arial"/>
          <w:noProof/>
          <w:sz w:val="20"/>
          <w:szCs w:val="20"/>
          <w:lang w:val="es-CO" w:eastAsia="es-CO"/>
        </w:rPr>
        <w:drawing>
          <wp:anchor distT="0" distB="0" distL="114300" distR="114300" simplePos="0" relativeHeight="251752448" behindDoc="1" locked="0" layoutInCell="1" allowOverlap="1" wp14:anchorId="2161C27F" wp14:editId="3E6F52AF">
            <wp:simplePos x="0" y="0"/>
            <wp:positionH relativeFrom="margin">
              <wp:align>left</wp:align>
            </wp:positionH>
            <wp:positionV relativeFrom="paragraph">
              <wp:posOffset>7620</wp:posOffset>
            </wp:positionV>
            <wp:extent cx="5728970" cy="1104900"/>
            <wp:effectExtent l="0" t="0" r="508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8970" cy="1104900"/>
                    </a:xfrm>
                    <a:prstGeom prst="rect">
                      <a:avLst/>
                    </a:prstGeom>
                    <a:noFill/>
                    <a:ln>
                      <a:noFill/>
                    </a:ln>
                  </pic:spPr>
                </pic:pic>
              </a:graphicData>
            </a:graphic>
          </wp:anchor>
        </w:drawing>
      </w:r>
    </w:p>
    <w:p w14:paraId="25C75D0F" w14:textId="77777777" w:rsidR="00C12D01" w:rsidRPr="00680977" w:rsidRDefault="00C12D01" w:rsidP="00C12D01">
      <w:pPr>
        <w:ind w:left="993"/>
        <w:rPr>
          <w:rFonts w:ascii="Arial" w:hAnsi="Arial" w:cs="Arial"/>
          <w:sz w:val="20"/>
          <w:szCs w:val="20"/>
        </w:rPr>
      </w:pPr>
    </w:p>
    <w:p w14:paraId="6C49DDCA" w14:textId="77777777" w:rsidR="00C12D01" w:rsidRPr="00680977" w:rsidRDefault="00C12D01" w:rsidP="00C12D01">
      <w:pPr>
        <w:ind w:left="993"/>
        <w:rPr>
          <w:rFonts w:ascii="Arial" w:hAnsi="Arial" w:cs="Arial"/>
          <w:sz w:val="20"/>
          <w:szCs w:val="20"/>
        </w:rPr>
      </w:pPr>
    </w:p>
    <w:p w14:paraId="68CE8A50" w14:textId="77777777" w:rsidR="00C12D01" w:rsidRPr="00680977" w:rsidRDefault="00C12D01" w:rsidP="00C12D01">
      <w:pPr>
        <w:ind w:left="993"/>
        <w:rPr>
          <w:rFonts w:ascii="Arial" w:hAnsi="Arial" w:cs="Arial"/>
          <w:sz w:val="20"/>
          <w:szCs w:val="20"/>
        </w:rPr>
      </w:pPr>
    </w:p>
    <w:p w14:paraId="569D09AF" w14:textId="77777777" w:rsidR="00C12D01" w:rsidRPr="00680977" w:rsidRDefault="00C12D01" w:rsidP="00C12D01">
      <w:pPr>
        <w:ind w:left="993"/>
        <w:rPr>
          <w:rFonts w:ascii="Arial" w:hAnsi="Arial" w:cs="Arial"/>
          <w:sz w:val="20"/>
          <w:szCs w:val="20"/>
        </w:rPr>
      </w:pPr>
    </w:p>
    <w:p w14:paraId="61896A9E" w14:textId="77777777" w:rsidR="00C12D01" w:rsidRPr="00680977" w:rsidRDefault="00C12D01" w:rsidP="00C12D01">
      <w:pPr>
        <w:ind w:left="993"/>
        <w:rPr>
          <w:rFonts w:ascii="Arial" w:hAnsi="Arial" w:cs="Arial"/>
          <w:sz w:val="20"/>
          <w:szCs w:val="20"/>
        </w:rPr>
      </w:pPr>
    </w:p>
    <w:p w14:paraId="2F48DC2D" w14:textId="77777777" w:rsidR="00024CF5" w:rsidRPr="00680977" w:rsidRDefault="00024CF5" w:rsidP="00C12D01">
      <w:pPr>
        <w:jc w:val="both"/>
        <w:rPr>
          <w:rFonts w:ascii="Arial" w:hAnsi="Arial" w:cs="Arial"/>
          <w:b/>
          <w:sz w:val="20"/>
          <w:szCs w:val="20"/>
        </w:rPr>
      </w:pPr>
    </w:p>
    <w:p w14:paraId="6FCC2CC0" w14:textId="305E5DFF" w:rsidR="00C12D01" w:rsidRPr="00680977" w:rsidRDefault="00C12D01" w:rsidP="00C12D01">
      <w:pPr>
        <w:jc w:val="both"/>
        <w:rPr>
          <w:rFonts w:ascii="Arial" w:hAnsi="Arial" w:cs="Arial"/>
          <w:sz w:val="20"/>
          <w:szCs w:val="20"/>
        </w:rPr>
      </w:pPr>
      <w:r w:rsidRPr="00680977">
        <w:rPr>
          <w:rFonts w:ascii="Arial" w:hAnsi="Arial" w:cs="Arial"/>
          <w:b/>
          <w:sz w:val="20"/>
          <w:szCs w:val="20"/>
        </w:rPr>
        <w:t xml:space="preserve">Nota: </w:t>
      </w:r>
      <w:r w:rsidRPr="00680977">
        <w:rPr>
          <w:rFonts w:ascii="Arial" w:hAnsi="Arial" w:cs="Arial"/>
          <w:sz w:val="20"/>
          <w:szCs w:val="20"/>
        </w:rPr>
        <w:t>En caso de que el indicador de razón de cobertura su denominador sea igual a cero, esta será declarada como habilitada. Siempre y cuando la utilidad operacional no sea negativa.</w:t>
      </w:r>
    </w:p>
    <w:p w14:paraId="06DDBD89" w14:textId="64308A00" w:rsidR="00C12D01" w:rsidRPr="00680977" w:rsidRDefault="00C12D01" w:rsidP="00970CE7">
      <w:pPr>
        <w:pStyle w:val="Ttulo2"/>
        <w:numPr>
          <w:ilvl w:val="3"/>
          <w:numId w:val="17"/>
        </w:numPr>
        <w:tabs>
          <w:tab w:val="left" w:pos="-720"/>
        </w:tabs>
        <w:autoSpaceDE w:val="0"/>
        <w:autoSpaceDN w:val="0"/>
        <w:adjustRightInd w:val="0"/>
        <w:spacing w:line="240" w:lineRule="atLeast"/>
        <w:ind w:left="1843"/>
        <w:jc w:val="both"/>
        <w:rPr>
          <w:i w:val="0"/>
          <w:sz w:val="20"/>
          <w:szCs w:val="20"/>
          <w:u w:val="single"/>
        </w:rPr>
      </w:pPr>
      <w:bookmarkStart w:id="67" w:name="_Toc158996137"/>
      <w:r w:rsidRPr="00680977">
        <w:rPr>
          <w:i w:val="0"/>
          <w:sz w:val="20"/>
          <w:szCs w:val="20"/>
          <w:u w:val="single"/>
        </w:rPr>
        <w:t>Capacidad Organizacional</w:t>
      </w:r>
      <w:bookmarkEnd w:id="67"/>
    </w:p>
    <w:p w14:paraId="03BCE6F2" w14:textId="77777777" w:rsidR="00C12D01" w:rsidRPr="00680977" w:rsidRDefault="00C12D01" w:rsidP="00C12D01">
      <w:pPr>
        <w:widowControl w:val="0"/>
        <w:autoSpaceDE w:val="0"/>
        <w:autoSpaceDN w:val="0"/>
        <w:adjustRightInd w:val="0"/>
        <w:jc w:val="both"/>
        <w:rPr>
          <w:rFonts w:ascii="Arial" w:hAnsi="Arial" w:cs="Arial"/>
          <w:sz w:val="20"/>
          <w:szCs w:val="20"/>
        </w:rPr>
      </w:pPr>
      <w:r w:rsidRPr="00680977">
        <w:rPr>
          <w:rFonts w:ascii="Arial" w:hAnsi="Arial" w:cs="Arial"/>
          <w:spacing w:val="-1"/>
          <w:sz w:val="20"/>
          <w:szCs w:val="20"/>
        </w:rPr>
        <w:t>E</w:t>
      </w:r>
      <w:r w:rsidRPr="00680977">
        <w:rPr>
          <w:rFonts w:ascii="Arial" w:hAnsi="Arial" w:cs="Arial"/>
          <w:sz w:val="20"/>
          <w:szCs w:val="20"/>
        </w:rPr>
        <w:t>l</w:t>
      </w:r>
      <w:r w:rsidRPr="00680977">
        <w:rPr>
          <w:rFonts w:ascii="Arial" w:hAnsi="Arial" w:cs="Arial"/>
          <w:spacing w:val="-1"/>
          <w:sz w:val="20"/>
          <w:szCs w:val="20"/>
        </w:rPr>
        <w:t xml:space="preserve"> P</w:t>
      </w:r>
      <w:r w:rsidRPr="00680977">
        <w:rPr>
          <w:rFonts w:ascii="Arial" w:hAnsi="Arial" w:cs="Arial"/>
          <w:spacing w:val="1"/>
          <w:sz w:val="20"/>
          <w:szCs w:val="20"/>
        </w:rPr>
        <w:t>r</w:t>
      </w:r>
      <w:r w:rsidRPr="00680977">
        <w:rPr>
          <w:rFonts w:ascii="Arial" w:hAnsi="Arial" w:cs="Arial"/>
          <w:sz w:val="20"/>
          <w:szCs w:val="20"/>
        </w:rPr>
        <w:t>o</w:t>
      </w:r>
      <w:r w:rsidRPr="00680977">
        <w:rPr>
          <w:rFonts w:ascii="Arial" w:hAnsi="Arial" w:cs="Arial"/>
          <w:spacing w:val="1"/>
          <w:sz w:val="20"/>
          <w:szCs w:val="20"/>
        </w:rPr>
        <w:t>p</w:t>
      </w:r>
      <w:r w:rsidRPr="00680977">
        <w:rPr>
          <w:rFonts w:ascii="Arial" w:hAnsi="Arial" w:cs="Arial"/>
          <w:sz w:val="20"/>
          <w:szCs w:val="20"/>
        </w:rPr>
        <w:t>o</w:t>
      </w:r>
      <w:r w:rsidRPr="00680977">
        <w:rPr>
          <w:rFonts w:ascii="Arial" w:hAnsi="Arial" w:cs="Arial"/>
          <w:spacing w:val="-1"/>
          <w:sz w:val="20"/>
          <w:szCs w:val="20"/>
        </w:rPr>
        <w:t>n</w:t>
      </w:r>
      <w:r w:rsidRPr="00680977">
        <w:rPr>
          <w:rFonts w:ascii="Arial" w:hAnsi="Arial" w:cs="Arial"/>
          <w:spacing w:val="2"/>
          <w:sz w:val="20"/>
          <w:szCs w:val="20"/>
        </w:rPr>
        <w:t>e</w:t>
      </w:r>
      <w:r w:rsidRPr="00680977">
        <w:rPr>
          <w:rFonts w:ascii="Arial" w:hAnsi="Arial" w:cs="Arial"/>
          <w:sz w:val="20"/>
          <w:szCs w:val="20"/>
        </w:rPr>
        <w:t>nte</w:t>
      </w:r>
      <w:r w:rsidRPr="00680977">
        <w:rPr>
          <w:rFonts w:ascii="Arial" w:hAnsi="Arial" w:cs="Arial"/>
          <w:spacing w:val="-8"/>
          <w:sz w:val="20"/>
          <w:szCs w:val="20"/>
        </w:rPr>
        <w:t xml:space="preserve"> </w:t>
      </w:r>
      <w:r w:rsidRPr="00680977">
        <w:rPr>
          <w:rFonts w:ascii="Arial" w:hAnsi="Arial" w:cs="Arial"/>
          <w:sz w:val="20"/>
          <w:szCs w:val="20"/>
        </w:rPr>
        <w:t>d</w:t>
      </w:r>
      <w:r w:rsidRPr="00680977">
        <w:rPr>
          <w:rFonts w:ascii="Arial" w:hAnsi="Arial" w:cs="Arial"/>
          <w:spacing w:val="-1"/>
          <w:sz w:val="20"/>
          <w:szCs w:val="20"/>
        </w:rPr>
        <w:t>e</w:t>
      </w:r>
      <w:r w:rsidRPr="00680977">
        <w:rPr>
          <w:rFonts w:ascii="Arial" w:hAnsi="Arial" w:cs="Arial"/>
          <w:spacing w:val="2"/>
          <w:sz w:val="20"/>
          <w:szCs w:val="20"/>
        </w:rPr>
        <w:t>b</w:t>
      </w:r>
      <w:r w:rsidRPr="00680977">
        <w:rPr>
          <w:rFonts w:ascii="Arial" w:hAnsi="Arial" w:cs="Arial"/>
          <w:sz w:val="20"/>
          <w:szCs w:val="20"/>
        </w:rPr>
        <w:t>e</w:t>
      </w:r>
      <w:r w:rsidRPr="00680977">
        <w:rPr>
          <w:rFonts w:ascii="Arial" w:hAnsi="Arial" w:cs="Arial"/>
          <w:spacing w:val="-4"/>
          <w:sz w:val="20"/>
          <w:szCs w:val="20"/>
        </w:rPr>
        <w:t xml:space="preserve"> </w:t>
      </w:r>
      <w:r w:rsidRPr="00680977">
        <w:rPr>
          <w:rFonts w:ascii="Arial" w:hAnsi="Arial" w:cs="Arial"/>
          <w:spacing w:val="1"/>
          <w:sz w:val="20"/>
          <w:szCs w:val="20"/>
        </w:rPr>
        <w:t>c</w:t>
      </w:r>
      <w:r w:rsidRPr="00680977">
        <w:rPr>
          <w:rFonts w:ascii="Arial" w:hAnsi="Arial" w:cs="Arial"/>
          <w:sz w:val="20"/>
          <w:szCs w:val="20"/>
        </w:rPr>
        <w:t>u</w:t>
      </w:r>
      <w:r w:rsidRPr="00680977">
        <w:rPr>
          <w:rFonts w:ascii="Arial" w:hAnsi="Arial" w:cs="Arial"/>
          <w:spacing w:val="4"/>
          <w:sz w:val="20"/>
          <w:szCs w:val="20"/>
        </w:rPr>
        <w:t>m</w:t>
      </w:r>
      <w:r w:rsidRPr="00680977">
        <w:rPr>
          <w:rFonts w:ascii="Arial" w:hAnsi="Arial" w:cs="Arial"/>
          <w:sz w:val="20"/>
          <w:szCs w:val="20"/>
        </w:rPr>
        <w:t>p</w:t>
      </w:r>
      <w:r w:rsidRPr="00680977">
        <w:rPr>
          <w:rFonts w:ascii="Arial" w:hAnsi="Arial" w:cs="Arial"/>
          <w:spacing w:val="-1"/>
          <w:sz w:val="20"/>
          <w:szCs w:val="20"/>
        </w:rPr>
        <w:t>l</w:t>
      </w:r>
      <w:r w:rsidRPr="00680977">
        <w:rPr>
          <w:rFonts w:ascii="Arial" w:hAnsi="Arial" w:cs="Arial"/>
          <w:spacing w:val="1"/>
          <w:sz w:val="20"/>
          <w:szCs w:val="20"/>
        </w:rPr>
        <w:t>i</w:t>
      </w:r>
      <w:r w:rsidRPr="00680977">
        <w:rPr>
          <w:rFonts w:ascii="Arial" w:hAnsi="Arial" w:cs="Arial"/>
          <w:sz w:val="20"/>
          <w:szCs w:val="20"/>
        </w:rPr>
        <w:t>r</w:t>
      </w:r>
      <w:r w:rsidRPr="00680977">
        <w:rPr>
          <w:rFonts w:ascii="Arial" w:hAnsi="Arial" w:cs="Arial"/>
          <w:spacing w:val="-4"/>
          <w:sz w:val="20"/>
          <w:szCs w:val="20"/>
        </w:rPr>
        <w:t xml:space="preserve"> </w:t>
      </w:r>
      <w:r w:rsidRPr="00680977">
        <w:rPr>
          <w:rFonts w:ascii="Arial" w:hAnsi="Arial" w:cs="Arial"/>
          <w:spacing w:val="-1"/>
          <w:sz w:val="20"/>
          <w:szCs w:val="20"/>
        </w:rPr>
        <w:t>l</w:t>
      </w:r>
      <w:r w:rsidRPr="00680977">
        <w:rPr>
          <w:rFonts w:ascii="Arial" w:hAnsi="Arial" w:cs="Arial"/>
          <w:sz w:val="20"/>
          <w:szCs w:val="20"/>
        </w:rPr>
        <w:t>os</w:t>
      </w:r>
      <w:r w:rsidRPr="00680977">
        <w:rPr>
          <w:rFonts w:ascii="Arial" w:hAnsi="Arial" w:cs="Arial"/>
          <w:spacing w:val="-2"/>
          <w:sz w:val="20"/>
          <w:szCs w:val="20"/>
        </w:rPr>
        <w:t xml:space="preserve"> </w:t>
      </w:r>
      <w:r w:rsidRPr="00680977">
        <w:rPr>
          <w:rFonts w:ascii="Arial" w:hAnsi="Arial" w:cs="Arial"/>
          <w:spacing w:val="1"/>
          <w:sz w:val="20"/>
          <w:szCs w:val="20"/>
        </w:rPr>
        <w:t>s</w:t>
      </w:r>
      <w:r w:rsidRPr="00680977">
        <w:rPr>
          <w:rFonts w:ascii="Arial" w:hAnsi="Arial" w:cs="Arial"/>
          <w:spacing w:val="-1"/>
          <w:sz w:val="20"/>
          <w:szCs w:val="20"/>
        </w:rPr>
        <w:t>i</w:t>
      </w:r>
      <w:r w:rsidRPr="00680977">
        <w:rPr>
          <w:rFonts w:ascii="Arial" w:hAnsi="Arial" w:cs="Arial"/>
          <w:sz w:val="20"/>
          <w:szCs w:val="20"/>
        </w:rPr>
        <w:t>g</w:t>
      </w:r>
      <w:r w:rsidRPr="00680977">
        <w:rPr>
          <w:rFonts w:ascii="Arial" w:hAnsi="Arial" w:cs="Arial"/>
          <w:spacing w:val="1"/>
          <w:sz w:val="20"/>
          <w:szCs w:val="20"/>
        </w:rPr>
        <w:t>u</w:t>
      </w:r>
      <w:r w:rsidRPr="00680977">
        <w:rPr>
          <w:rFonts w:ascii="Arial" w:hAnsi="Arial" w:cs="Arial"/>
          <w:spacing w:val="-1"/>
          <w:sz w:val="20"/>
          <w:szCs w:val="20"/>
        </w:rPr>
        <w:t>i</w:t>
      </w:r>
      <w:r w:rsidRPr="00680977">
        <w:rPr>
          <w:rFonts w:ascii="Arial" w:hAnsi="Arial" w:cs="Arial"/>
          <w:spacing w:val="2"/>
          <w:sz w:val="20"/>
          <w:szCs w:val="20"/>
        </w:rPr>
        <w:t>e</w:t>
      </w:r>
      <w:r w:rsidRPr="00680977">
        <w:rPr>
          <w:rFonts w:ascii="Arial" w:hAnsi="Arial" w:cs="Arial"/>
          <w:sz w:val="20"/>
          <w:szCs w:val="20"/>
        </w:rPr>
        <w:t>nt</w:t>
      </w:r>
      <w:r w:rsidRPr="00680977">
        <w:rPr>
          <w:rFonts w:ascii="Arial" w:hAnsi="Arial" w:cs="Arial"/>
          <w:spacing w:val="-1"/>
          <w:sz w:val="20"/>
          <w:szCs w:val="20"/>
        </w:rPr>
        <w:t>e</w:t>
      </w:r>
      <w:r w:rsidRPr="00680977">
        <w:rPr>
          <w:rFonts w:ascii="Arial" w:hAnsi="Arial" w:cs="Arial"/>
          <w:sz w:val="20"/>
          <w:szCs w:val="20"/>
        </w:rPr>
        <w:t>s</w:t>
      </w:r>
      <w:r w:rsidRPr="00680977">
        <w:rPr>
          <w:rFonts w:ascii="Arial" w:hAnsi="Arial" w:cs="Arial"/>
          <w:spacing w:val="-6"/>
          <w:sz w:val="20"/>
          <w:szCs w:val="20"/>
        </w:rPr>
        <w:t xml:space="preserve"> </w:t>
      </w:r>
      <w:r w:rsidRPr="00680977">
        <w:rPr>
          <w:rFonts w:ascii="Arial" w:hAnsi="Arial" w:cs="Arial"/>
          <w:spacing w:val="-1"/>
          <w:sz w:val="20"/>
          <w:szCs w:val="20"/>
        </w:rPr>
        <w:t>i</w:t>
      </w:r>
      <w:r w:rsidRPr="00680977">
        <w:rPr>
          <w:rFonts w:ascii="Arial" w:hAnsi="Arial" w:cs="Arial"/>
          <w:sz w:val="20"/>
          <w:szCs w:val="20"/>
        </w:rPr>
        <w:t>n</w:t>
      </w:r>
      <w:r w:rsidRPr="00680977">
        <w:rPr>
          <w:rFonts w:ascii="Arial" w:hAnsi="Arial" w:cs="Arial"/>
          <w:spacing w:val="1"/>
          <w:sz w:val="20"/>
          <w:szCs w:val="20"/>
        </w:rPr>
        <w:t>d</w:t>
      </w:r>
      <w:r w:rsidRPr="00680977">
        <w:rPr>
          <w:rFonts w:ascii="Arial" w:hAnsi="Arial" w:cs="Arial"/>
          <w:spacing w:val="-1"/>
          <w:sz w:val="20"/>
          <w:szCs w:val="20"/>
        </w:rPr>
        <w:t>i</w:t>
      </w:r>
      <w:r w:rsidRPr="00680977">
        <w:rPr>
          <w:rFonts w:ascii="Arial" w:hAnsi="Arial" w:cs="Arial"/>
          <w:spacing w:val="1"/>
          <w:sz w:val="20"/>
          <w:szCs w:val="20"/>
        </w:rPr>
        <w:t>c</w:t>
      </w:r>
      <w:r w:rsidRPr="00680977">
        <w:rPr>
          <w:rFonts w:ascii="Arial" w:hAnsi="Arial" w:cs="Arial"/>
          <w:sz w:val="20"/>
          <w:szCs w:val="20"/>
        </w:rPr>
        <w:t>a</w:t>
      </w:r>
      <w:r w:rsidRPr="00680977">
        <w:rPr>
          <w:rFonts w:ascii="Arial" w:hAnsi="Arial" w:cs="Arial"/>
          <w:spacing w:val="-1"/>
          <w:sz w:val="20"/>
          <w:szCs w:val="20"/>
        </w:rPr>
        <w:t>d</w:t>
      </w:r>
      <w:r w:rsidRPr="00680977">
        <w:rPr>
          <w:rFonts w:ascii="Arial" w:hAnsi="Arial" w:cs="Arial"/>
          <w:sz w:val="20"/>
          <w:szCs w:val="20"/>
        </w:rPr>
        <w:t>o</w:t>
      </w:r>
      <w:r w:rsidRPr="00680977">
        <w:rPr>
          <w:rFonts w:ascii="Arial" w:hAnsi="Arial" w:cs="Arial"/>
          <w:spacing w:val="3"/>
          <w:sz w:val="20"/>
          <w:szCs w:val="20"/>
        </w:rPr>
        <w:t>r</w:t>
      </w:r>
      <w:r w:rsidRPr="00680977">
        <w:rPr>
          <w:rFonts w:ascii="Arial" w:hAnsi="Arial" w:cs="Arial"/>
          <w:sz w:val="20"/>
          <w:szCs w:val="20"/>
        </w:rPr>
        <w:t>es</w:t>
      </w:r>
      <w:r w:rsidRPr="00680977">
        <w:rPr>
          <w:rFonts w:ascii="Arial" w:hAnsi="Arial" w:cs="Arial"/>
          <w:spacing w:val="-7"/>
          <w:sz w:val="20"/>
          <w:szCs w:val="20"/>
        </w:rPr>
        <w:t xml:space="preserve"> </w:t>
      </w:r>
      <w:r w:rsidRPr="00680977">
        <w:rPr>
          <w:rFonts w:ascii="Arial" w:hAnsi="Arial" w:cs="Arial"/>
          <w:spacing w:val="1"/>
          <w:sz w:val="20"/>
          <w:szCs w:val="20"/>
        </w:rPr>
        <w:t>c</w:t>
      </w:r>
      <w:r w:rsidRPr="00680977">
        <w:rPr>
          <w:rFonts w:ascii="Arial" w:hAnsi="Arial" w:cs="Arial"/>
          <w:sz w:val="20"/>
          <w:szCs w:val="20"/>
        </w:rPr>
        <w:t>on</w:t>
      </w:r>
      <w:r w:rsidRPr="00680977">
        <w:rPr>
          <w:rFonts w:ascii="Arial" w:hAnsi="Arial" w:cs="Arial"/>
          <w:spacing w:val="-4"/>
          <w:sz w:val="20"/>
          <w:szCs w:val="20"/>
        </w:rPr>
        <w:t xml:space="preserve"> </w:t>
      </w:r>
      <w:r w:rsidRPr="00680977">
        <w:rPr>
          <w:rFonts w:ascii="Arial" w:hAnsi="Arial" w:cs="Arial"/>
          <w:sz w:val="20"/>
          <w:szCs w:val="20"/>
        </w:rPr>
        <w:t>b</w:t>
      </w:r>
      <w:r w:rsidRPr="00680977">
        <w:rPr>
          <w:rFonts w:ascii="Arial" w:hAnsi="Arial" w:cs="Arial"/>
          <w:spacing w:val="-1"/>
          <w:sz w:val="20"/>
          <w:szCs w:val="20"/>
        </w:rPr>
        <w:t>a</w:t>
      </w:r>
      <w:r w:rsidRPr="00680977">
        <w:rPr>
          <w:rFonts w:ascii="Arial" w:hAnsi="Arial" w:cs="Arial"/>
          <w:spacing w:val="1"/>
          <w:sz w:val="20"/>
          <w:szCs w:val="20"/>
        </w:rPr>
        <w:t>s</w:t>
      </w:r>
      <w:r w:rsidRPr="00680977">
        <w:rPr>
          <w:rFonts w:ascii="Arial" w:hAnsi="Arial" w:cs="Arial"/>
          <w:sz w:val="20"/>
          <w:szCs w:val="20"/>
        </w:rPr>
        <w:t>e</w:t>
      </w:r>
      <w:r w:rsidRPr="00680977">
        <w:rPr>
          <w:rFonts w:ascii="Arial" w:hAnsi="Arial" w:cs="Arial"/>
          <w:spacing w:val="-2"/>
          <w:sz w:val="20"/>
          <w:szCs w:val="20"/>
        </w:rPr>
        <w:t xml:space="preserve"> </w:t>
      </w:r>
      <w:r w:rsidRPr="00680977">
        <w:rPr>
          <w:rFonts w:ascii="Arial" w:hAnsi="Arial" w:cs="Arial"/>
          <w:sz w:val="20"/>
          <w:szCs w:val="20"/>
        </w:rPr>
        <w:t>en</w:t>
      </w:r>
      <w:r w:rsidRPr="00680977">
        <w:rPr>
          <w:rFonts w:ascii="Arial" w:hAnsi="Arial" w:cs="Arial"/>
          <w:spacing w:val="-1"/>
          <w:sz w:val="20"/>
          <w:szCs w:val="20"/>
        </w:rPr>
        <w:t xml:space="preserve"> l</w:t>
      </w:r>
      <w:r w:rsidRPr="00680977">
        <w:rPr>
          <w:rFonts w:ascii="Arial" w:hAnsi="Arial" w:cs="Arial"/>
          <w:sz w:val="20"/>
          <w:szCs w:val="20"/>
        </w:rPr>
        <w:t xml:space="preserve">a </w:t>
      </w:r>
      <w:r w:rsidRPr="00680977">
        <w:rPr>
          <w:rFonts w:ascii="Arial" w:hAnsi="Arial" w:cs="Arial"/>
          <w:spacing w:val="-1"/>
          <w:sz w:val="20"/>
          <w:szCs w:val="20"/>
        </w:rPr>
        <w:t>i</w:t>
      </w:r>
      <w:r w:rsidRPr="00680977">
        <w:rPr>
          <w:rFonts w:ascii="Arial" w:hAnsi="Arial" w:cs="Arial"/>
          <w:sz w:val="20"/>
          <w:szCs w:val="20"/>
        </w:rPr>
        <w:t>n</w:t>
      </w:r>
      <w:r w:rsidRPr="00680977">
        <w:rPr>
          <w:rFonts w:ascii="Arial" w:hAnsi="Arial" w:cs="Arial"/>
          <w:spacing w:val="2"/>
          <w:sz w:val="20"/>
          <w:szCs w:val="20"/>
        </w:rPr>
        <w:t>f</w:t>
      </w:r>
      <w:r w:rsidRPr="00680977">
        <w:rPr>
          <w:rFonts w:ascii="Arial" w:hAnsi="Arial" w:cs="Arial"/>
          <w:sz w:val="20"/>
          <w:szCs w:val="20"/>
        </w:rPr>
        <w:t>or</w:t>
      </w:r>
      <w:r w:rsidRPr="00680977">
        <w:rPr>
          <w:rFonts w:ascii="Arial" w:hAnsi="Arial" w:cs="Arial"/>
          <w:spacing w:val="5"/>
          <w:sz w:val="20"/>
          <w:szCs w:val="20"/>
        </w:rPr>
        <w:t>m</w:t>
      </w:r>
      <w:r w:rsidRPr="00680977">
        <w:rPr>
          <w:rFonts w:ascii="Arial" w:hAnsi="Arial" w:cs="Arial"/>
          <w:sz w:val="20"/>
          <w:szCs w:val="20"/>
        </w:rPr>
        <w:t>a</w:t>
      </w:r>
      <w:r w:rsidRPr="00680977">
        <w:rPr>
          <w:rFonts w:ascii="Arial" w:hAnsi="Arial" w:cs="Arial"/>
          <w:spacing w:val="1"/>
          <w:sz w:val="20"/>
          <w:szCs w:val="20"/>
        </w:rPr>
        <w:t>c</w:t>
      </w:r>
      <w:r w:rsidRPr="00680977">
        <w:rPr>
          <w:rFonts w:ascii="Arial" w:hAnsi="Arial" w:cs="Arial"/>
          <w:spacing w:val="-1"/>
          <w:sz w:val="20"/>
          <w:szCs w:val="20"/>
        </w:rPr>
        <w:t>i</w:t>
      </w:r>
      <w:r w:rsidRPr="00680977">
        <w:rPr>
          <w:rFonts w:ascii="Arial" w:hAnsi="Arial" w:cs="Arial"/>
          <w:sz w:val="20"/>
          <w:szCs w:val="20"/>
        </w:rPr>
        <w:t>ón</w:t>
      </w:r>
      <w:r w:rsidRPr="00680977">
        <w:rPr>
          <w:rFonts w:ascii="Arial" w:hAnsi="Arial" w:cs="Arial"/>
          <w:spacing w:val="-11"/>
          <w:sz w:val="20"/>
          <w:szCs w:val="20"/>
        </w:rPr>
        <w:t xml:space="preserve"> </w:t>
      </w:r>
      <w:r w:rsidRPr="00680977">
        <w:rPr>
          <w:rFonts w:ascii="Arial" w:hAnsi="Arial" w:cs="Arial"/>
          <w:spacing w:val="1"/>
          <w:sz w:val="20"/>
          <w:szCs w:val="20"/>
        </w:rPr>
        <w:t>c</w:t>
      </w:r>
      <w:r w:rsidRPr="00680977">
        <w:rPr>
          <w:rFonts w:ascii="Arial" w:hAnsi="Arial" w:cs="Arial"/>
          <w:sz w:val="20"/>
          <w:szCs w:val="20"/>
        </w:rPr>
        <w:t>o</w:t>
      </w:r>
      <w:r w:rsidRPr="00680977">
        <w:rPr>
          <w:rFonts w:ascii="Arial" w:hAnsi="Arial" w:cs="Arial"/>
          <w:spacing w:val="-1"/>
          <w:sz w:val="20"/>
          <w:szCs w:val="20"/>
        </w:rPr>
        <w:t>n</w:t>
      </w:r>
      <w:r w:rsidRPr="00680977">
        <w:rPr>
          <w:rFonts w:ascii="Arial" w:hAnsi="Arial" w:cs="Arial"/>
          <w:sz w:val="20"/>
          <w:szCs w:val="20"/>
        </w:rPr>
        <w:t>te</w:t>
      </w:r>
      <w:r w:rsidRPr="00680977">
        <w:rPr>
          <w:rFonts w:ascii="Arial" w:hAnsi="Arial" w:cs="Arial"/>
          <w:spacing w:val="1"/>
          <w:sz w:val="20"/>
          <w:szCs w:val="20"/>
        </w:rPr>
        <w:t>n</w:t>
      </w:r>
      <w:r w:rsidRPr="00680977">
        <w:rPr>
          <w:rFonts w:ascii="Arial" w:hAnsi="Arial" w:cs="Arial"/>
          <w:spacing w:val="-1"/>
          <w:sz w:val="20"/>
          <w:szCs w:val="20"/>
        </w:rPr>
        <w:t>i</w:t>
      </w:r>
      <w:r w:rsidRPr="00680977">
        <w:rPr>
          <w:rFonts w:ascii="Arial" w:hAnsi="Arial" w:cs="Arial"/>
          <w:spacing w:val="2"/>
          <w:sz w:val="20"/>
          <w:szCs w:val="20"/>
        </w:rPr>
        <w:t>d</w:t>
      </w:r>
      <w:r w:rsidRPr="00680977">
        <w:rPr>
          <w:rFonts w:ascii="Arial" w:hAnsi="Arial" w:cs="Arial"/>
          <w:sz w:val="20"/>
          <w:szCs w:val="20"/>
        </w:rPr>
        <w:t>a</w:t>
      </w:r>
      <w:r w:rsidRPr="00680977">
        <w:rPr>
          <w:rFonts w:ascii="Arial" w:hAnsi="Arial" w:cs="Arial"/>
          <w:spacing w:val="-9"/>
          <w:sz w:val="20"/>
          <w:szCs w:val="20"/>
        </w:rPr>
        <w:t xml:space="preserve"> </w:t>
      </w:r>
      <w:r w:rsidRPr="00680977">
        <w:rPr>
          <w:rFonts w:ascii="Arial" w:hAnsi="Arial" w:cs="Arial"/>
          <w:spacing w:val="-1"/>
          <w:sz w:val="20"/>
          <w:szCs w:val="20"/>
        </w:rPr>
        <w:t>e</w:t>
      </w:r>
      <w:r w:rsidRPr="00680977">
        <w:rPr>
          <w:rFonts w:ascii="Arial" w:hAnsi="Arial" w:cs="Arial"/>
          <w:sz w:val="20"/>
          <w:szCs w:val="20"/>
        </w:rPr>
        <w:t>n el</w:t>
      </w:r>
      <w:r w:rsidRPr="00680977">
        <w:rPr>
          <w:rFonts w:ascii="Arial" w:hAnsi="Arial" w:cs="Arial"/>
          <w:spacing w:val="-1"/>
          <w:sz w:val="20"/>
          <w:szCs w:val="20"/>
        </w:rPr>
        <w:t xml:space="preserve"> </w:t>
      </w:r>
      <w:r w:rsidRPr="00680977">
        <w:rPr>
          <w:rFonts w:ascii="Arial" w:hAnsi="Arial" w:cs="Arial"/>
          <w:sz w:val="20"/>
          <w:szCs w:val="20"/>
        </w:rPr>
        <w:t>R</w:t>
      </w:r>
      <w:r w:rsidRPr="00680977">
        <w:rPr>
          <w:rFonts w:ascii="Arial" w:hAnsi="Arial" w:cs="Arial"/>
          <w:spacing w:val="2"/>
          <w:sz w:val="20"/>
          <w:szCs w:val="20"/>
        </w:rPr>
        <w:t>U</w:t>
      </w:r>
      <w:r w:rsidRPr="00680977">
        <w:rPr>
          <w:rFonts w:ascii="Arial" w:hAnsi="Arial" w:cs="Arial"/>
          <w:spacing w:val="-1"/>
          <w:sz w:val="20"/>
          <w:szCs w:val="20"/>
        </w:rPr>
        <w:t>P</w:t>
      </w:r>
      <w:r w:rsidRPr="00680977">
        <w:rPr>
          <w:rFonts w:ascii="Arial" w:hAnsi="Arial" w:cs="Arial"/>
          <w:sz w:val="20"/>
          <w:szCs w:val="20"/>
        </w:rPr>
        <w:t>.</w:t>
      </w:r>
    </w:p>
    <w:p w14:paraId="00F491E8" w14:textId="25E5DC6F" w:rsidR="00C12D01" w:rsidRPr="00680977" w:rsidRDefault="00C12D01" w:rsidP="00C12D01">
      <w:pPr>
        <w:widowControl w:val="0"/>
        <w:autoSpaceDE w:val="0"/>
        <w:autoSpaceDN w:val="0"/>
        <w:adjustRightInd w:val="0"/>
        <w:spacing w:before="34"/>
        <w:ind w:right="79"/>
        <w:rPr>
          <w:rFonts w:ascii="Arial" w:hAnsi="Arial" w:cs="Arial"/>
          <w:b/>
          <w:sz w:val="20"/>
          <w:szCs w:val="20"/>
          <w:u w:val="thick"/>
          <w:vertAlign w:val="superscript"/>
        </w:rPr>
      </w:pPr>
      <w:r w:rsidRPr="00680977">
        <w:rPr>
          <w:rFonts w:ascii="Arial" w:hAnsi="Arial" w:cs="Arial"/>
          <w:b/>
          <w:sz w:val="20"/>
          <w:szCs w:val="20"/>
          <w:u w:val="thick"/>
          <w:vertAlign w:val="superscript"/>
        </w:rPr>
        <w:t xml:space="preserve">Tabla </w:t>
      </w:r>
      <w:r w:rsidRPr="00680977">
        <w:rPr>
          <w:rFonts w:ascii="Arial" w:hAnsi="Arial" w:cs="Arial"/>
          <w:sz w:val="20"/>
          <w:szCs w:val="20"/>
        </w:rPr>
        <w:fldChar w:fldCharType="begin"/>
      </w:r>
      <w:r w:rsidRPr="00680977">
        <w:rPr>
          <w:rFonts w:ascii="Arial" w:hAnsi="Arial" w:cs="Arial"/>
          <w:b/>
          <w:sz w:val="20"/>
          <w:szCs w:val="20"/>
          <w:u w:val="thick"/>
          <w:vertAlign w:val="superscript"/>
        </w:rPr>
        <w:instrText xml:space="preserve"> SEQ Tabla \* ARABIC </w:instrText>
      </w:r>
      <w:r w:rsidRPr="00680977">
        <w:rPr>
          <w:rFonts w:ascii="Arial" w:hAnsi="Arial" w:cs="Arial"/>
          <w:sz w:val="20"/>
          <w:szCs w:val="20"/>
        </w:rPr>
        <w:fldChar w:fldCharType="separate"/>
      </w:r>
      <w:r w:rsidR="00965BEC" w:rsidRPr="00680977">
        <w:rPr>
          <w:rFonts w:ascii="Arial" w:hAnsi="Arial" w:cs="Arial"/>
          <w:b/>
          <w:noProof/>
          <w:sz w:val="20"/>
          <w:szCs w:val="20"/>
          <w:u w:val="thick"/>
          <w:vertAlign w:val="superscript"/>
        </w:rPr>
        <w:t>4</w:t>
      </w:r>
      <w:r w:rsidRPr="00680977">
        <w:rPr>
          <w:rFonts w:ascii="Arial" w:hAnsi="Arial" w:cs="Arial"/>
          <w:sz w:val="20"/>
          <w:szCs w:val="20"/>
        </w:rPr>
        <w:fldChar w:fldCharType="end"/>
      </w:r>
      <w:r w:rsidRPr="00680977">
        <w:rPr>
          <w:rFonts w:ascii="Arial" w:hAnsi="Arial" w:cs="Arial"/>
          <w:b/>
          <w:sz w:val="20"/>
          <w:szCs w:val="20"/>
          <w:u w:val="thick"/>
          <w:vertAlign w:val="superscript"/>
        </w:rPr>
        <w:t>: Indicadores de Capacidad Organizacional</w:t>
      </w:r>
    </w:p>
    <w:p w14:paraId="418E2967" w14:textId="77777777" w:rsidR="00C12D01" w:rsidRPr="00680977" w:rsidRDefault="00C12D01" w:rsidP="00C12D01">
      <w:pPr>
        <w:widowControl w:val="0"/>
        <w:autoSpaceDE w:val="0"/>
        <w:autoSpaceDN w:val="0"/>
        <w:adjustRightInd w:val="0"/>
        <w:spacing w:before="34"/>
        <w:ind w:right="79"/>
        <w:rPr>
          <w:rFonts w:ascii="Arial" w:hAnsi="Arial" w:cs="Arial"/>
          <w:b/>
          <w:sz w:val="20"/>
          <w:szCs w:val="20"/>
          <w:u w:val="thick"/>
          <w:vertAlign w:val="superscript"/>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0"/>
        <w:gridCol w:w="3706"/>
      </w:tblGrid>
      <w:tr w:rsidR="00517A1A" w:rsidRPr="00680977" w14:paraId="5CC4BC2C" w14:textId="77777777" w:rsidTr="00DF71F2">
        <w:tc>
          <w:tcPr>
            <w:tcW w:w="4730"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05D73023" w14:textId="77777777" w:rsidR="00C12D01" w:rsidRPr="00680977" w:rsidRDefault="00C12D01" w:rsidP="00DF71F2">
            <w:pPr>
              <w:widowControl w:val="0"/>
              <w:autoSpaceDE w:val="0"/>
              <w:autoSpaceDN w:val="0"/>
              <w:adjustRightInd w:val="0"/>
              <w:spacing w:line="276" w:lineRule="auto"/>
              <w:jc w:val="center"/>
              <w:rPr>
                <w:rFonts w:ascii="Arial" w:hAnsi="Arial" w:cs="Arial"/>
                <w:b/>
                <w:sz w:val="20"/>
                <w:szCs w:val="20"/>
                <w:lang w:val="es-MX" w:eastAsia="es-MX"/>
              </w:rPr>
            </w:pPr>
            <w:r w:rsidRPr="00680977">
              <w:rPr>
                <w:rFonts w:ascii="Arial" w:hAnsi="Arial" w:cs="Arial"/>
                <w:b/>
                <w:sz w:val="20"/>
                <w:szCs w:val="20"/>
              </w:rPr>
              <w:t>INDICADOR</w:t>
            </w:r>
          </w:p>
        </w:tc>
        <w:tc>
          <w:tcPr>
            <w:tcW w:w="3706"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hideMark/>
          </w:tcPr>
          <w:p w14:paraId="2B5E53E2" w14:textId="77777777" w:rsidR="00C12D01" w:rsidRPr="00680977" w:rsidRDefault="00C12D01" w:rsidP="00DF71F2">
            <w:pPr>
              <w:widowControl w:val="0"/>
              <w:autoSpaceDE w:val="0"/>
              <w:autoSpaceDN w:val="0"/>
              <w:adjustRightInd w:val="0"/>
              <w:spacing w:line="276" w:lineRule="auto"/>
              <w:jc w:val="center"/>
              <w:rPr>
                <w:rFonts w:ascii="Arial" w:hAnsi="Arial" w:cs="Arial"/>
                <w:b/>
                <w:sz w:val="20"/>
                <w:szCs w:val="20"/>
              </w:rPr>
            </w:pPr>
            <w:r w:rsidRPr="00680977">
              <w:rPr>
                <w:rFonts w:ascii="Arial" w:hAnsi="Arial" w:cs="Arial"/>
                <w:b/>
                <w:sz w:val="20"/>
                <w:szCs w:val="20"/>
              </w:rPr>
              <w:t>ÍNDICE REQUERIDO</w:t>
            </w:r>
          </w:p>
        </w:tc>
      </w:tr>
      <w:tr w:rsidR="00517A1A" w:rsidRPr="00680977" w14:paraId="0683803B" w14:textId="77777777" w:rsidTr="00DF71F2">
        <w:trPr>
          <w:trHeight w:val="367"/>
        </w:trPr>
        <w:tc>
          <w:tcPr>
            <w:tcW w:w="4730" w:type="dxa"/>
            <w:tcBorders>
              <w:top w:val="single" w:sz="4" w:space="0" w:color="000000"/>
              <w:left w:val="single" w:sz="4" w:space="0" w:color="000000"/>
              <w:bottom w:val="single" w:sz="4" w:space="0" w:color="000000"/>
              <w:right w:val="single" w:sz="4" w:space="0" w:color="000000"/>
            </w:tcBorders>
            <w:vAlign w:val="center"/>
            <w:hideMark/>
          </w:tcPr>
          <w:p w14:paraId="0273D13C" w14:textId="77777777" w:rsidR="00C12D01" w:rsidRPr="00680977" w:rsidRDefault="00C12D01" w:rsidP="00DF71F2">
            <w:pPr>
              <w:widowControl w:val="0"/>
              <w:autoSpaceDE w:val="0"/>
              <w:autoSpaceDN w:val="0"/>
              <w:adjustRightInd w:val="0"/>
              <w:spacing w:line="276" w:lineRule="auto"/>
              <w:jc w:val="center"/>
              <w:rPr>
                <w:rFonts w:ascii="Arial" w:hAnsi="Arial" w:cs="Arial"/>
                <w:b/>
                <w:sz w:val="20"/>
                <w:szCs w:val="20"/>
              </w:rPr>
            </w:pPr>
            <w:r w:rsidRPr="00680977">
              <w:rPr>
                <w:rFonts w:ascii="Arial" w:hAnsi="Arial" w:cs="Arial"/>
                <w:b/>
                <w:sz w:val="20"/>
                <w:szCs w:val="20"/>
              </w:rPr>
              <w:t>Rentabilidad sobre el Patrimonio</w:t>
            </w:r>
          </w:p>
        </w:tc>
        <w:tc>
          <w:tcPr>
            <w:tcW w:w="3706" w:type="dxa"/>
            <w:tcBorders>
              <w:top w:val="single" w:sz="4" w:space="0" w:color="000000"/>
              <w:left w:val="single" w:sz="4" w:space="0" w:color="000000"/>
              <w:bottom w:val="single" w:sz="4" w:space="0" w:color="000000"/>
              <w:right w:val="single" w:sz="4" w:space="0" w:color="000000"/>
            </w:tcBorders>
            <w:vAlign w:val="center"/>
            <w:hideMark/>
          </w:tcPr>
          <w:p w14:paraId="302E97D4" w14:textId="2193750F" w:rsidR="00C12D01" w:rsidRPr="00680977" w:rsidRDefault="00C12D01" w:rsidP="00DF71F2">
            <w:pPr>
              <w:widowControl w:val="0"/>
              <w:autoSpaceDE w:val="0"/>
              <w:autoSpaceDN w:val="0"/>
              <w:adjustRightInd w:val="0"/>
              <w:spacing w:before="2" w:line="276" w:lineRule="auto"/>
              <w:jc w:val="center"/>
              <w:rPr>
                <w:rFonts w:ascii="Arial" w:hAnsi="Arial" w:cs="Arial"/>
                <w:sz w:val="20"/>
                <w:szCs w:val="20"/>
              </w:rPr>
            </w:pPr>
            <w:r w:rsidRPr="00680977">
              <w:rPr>
                <w:rFonts w:ascii="Arial" w:hAnsi="Arial" w:cs="Arial"/>
                <w:sz w:val="20"/>
                <w:szCs w:val="20"/>
              </w:rPr>
              <w:t>Mayor o Igual a 0.</w:t>
            </w:r>
            <w:r w:rsidR="00FC05A3" w:rsidRPr="00680977">
              <w:rPr>
                <w:rFonts w:ascii="Arial" w:hAnsi="Arial" w:cs="Arial"/>
                <w:sz w:val="20"/>
                <w:szCs w:val="20"/>
              </w:rPr>
              <w:t>10</w:t>
            </w:r>
          </w:p>
        </w:tc>
      </w:tr>
      <w:tr w:rsidR="00517A1A" w:rsidRPr="00680977" w14:paraId="383A529F" w14:textId="77777777" w:rsidTr="00DF71F2">
        <w:trPr>
          <w:trHeight w:val="367"/>
        </w:trPr>
        <w:tc>
          <w:tcPr>
            <w:tcW w:w="4730" w:type="dxa"/>
            <w:tcBorders>
              <w:top w:val="single" w:sz="4" w:space="0" w:color="000000"/>
              <w:left w:val="single" w:sz="4" w:space="0" w:color="000000"/>
              <w:bottom w:val="single" w:sz="4" w:space="0" w:color="000000"/>
              <w:right w:val="single" w:sz="4" w:space="0" w:color="000000"/>
            </w:tcBorders>
            <w:vAlign w:val="center"/>
            <w:hideMark/>
          </w:tcPr>
          <w:p w14:paraId="7DDB043D" w14:textId="77777777" w:rsidR="00C12D01" w:rsidRPr="00680977" w:rsidRDefault="00C12D01" w:rsidP="00DF71F2">
            <w:pPr>
              <w:widowControl w:val="0"/>
              <w:autoSpaceDE w:val="0"/>
              <w:autoSpaceDN w:val="0"/>
              <w:adjustRightInd w:val="0"/>
              <w:spacing w:line="276" w:lineRule="auto"/>
              <w:jc w:val="center"/>
              <w:rPr>
                <w:rFonts w:ascii="Arial" w:hAnsi="Arial" w:cs="Arial"/>
                <w:b/>
                <w:sz w:val="20"/>
                <w:szCs w:val="20"/>
              </w:rPr>
            </w:pPr>
            <w:r w:rsidRPr="00680977">
              <w:rPr>
                <w:rFonts w:ascii="Arial" w:hAnsi="Arial" w:cs="Arial"/>
                <w:b/>
                <w:sz w:val="20"/>
                <w:szCs w:val="20"/>
              </w:rPr>
              <w:t>Rentabilidad sobre Activos</w:t>
            </w:r>
          </w:p>
        </w:tc>
        <w:tc>
          <w:tcPr>
            <w:tcW w:w="3706" w:type="dxa"/>
            <w:tcBorders>
              <w:top w:val="single" w:sz="4" w:space="0" w:color="000000"/>
              <w:left w:val="single" w:sz="4" w:space="0" w:color="000000"/>
              <w:bottom w:val="single" w:sz="4" w:space="0" w:color="000000"/>
              <w:right w:val="single" w:sz="4" w:space="0" w:color="000000"/>
            </w:tcBorders>
            <w:vAlign w:val="center"/>
            <w:hideMark/>
          </w:tcPr>
          <w:p w14:paraId="563E89D3" w14:textId="620173AF" w:rsidR="00C12D01" w:rsidRPr="00680977" w:rsidRDefault="00C12D01" w:rsidP="00DF71F2">
            <w:pPr>
              <w:widowControl w:val="0"/>
              <w:autoSpaceDE w:val="0"/>
              <w:autoSpaceDN w:val="0"/>
              <w:adjustRightInd w:val="0"/>
              <w:spacing w:before="2" w:line="276" w:lineRule="auto"/>
              <w:jc w:val="center"/>
              <w:rPr>
                <w:rFonts w:ascii="Arial" w:hAnsi="Arial" w:cs="Arial"/>
                <w:sz w:val="20"/>
                <w:szCs w:val="20"/>
              </w:rPr>
            </w:pPr>
            <w:r w:rsidRPr="00680977">
              <w:rPr>
                <w:rFonts w:ascii="Arial" w:hAnsi="Arial" w:cs="Arial"/>
                <w:sz w:val="20"/>
                <w:szCs w:val="20"/>
              </w:rPr>
              <w:t>Mayor o Igual a 0.</w:t>
            </w:r>
            <w:r w:rsidR="00FC05A3" w:rsidRPr="00680977">
              <w:rPr>
                <w:rFonts w:ascii="Arial" w:hAnsi="Arial" w:cs="Arial"/>
                <w:sz w:val="20"/>
                <w:szCs w:val="20"/>
              </w:rPr>
              <w:t>10</w:t>
            </w:r>
          </w:p>
        </w:tc>
      </w:tr>
    </w:tbl>
    <w:p w14:paraId="308077FA" w14:textId="77777777" w:rsidR="00C12D01" w:rsidRPr="00680977" w:rsidRDefault="00C12D01" w:rsidP="00C12D01">
      <w:pPr>
        <w:widowControl w:val="0"/>
        <w:autoSpaceDE w:val="0"/>
        <w:autoSpaceDN w:val="0"/>
        <w:adjustRightInd w:val="0"/>
        <w:spacing w:before="19" w:line="260" w:lineRule="exact"/>
        <w:jc w:val="both"/>
        <w:rPr>
          <w:rFonts w:ascii="Arial" w:hAnsi="Arial" w:cs="Arial"/>
          <w:sz w:val="20"/>
          <w:szCs w:val="20"/>
        </w:rPr>
      </w:pPr>
      <w:r w:rsidRPr="00680977">
        <w:rPr>
          <w:rFonts w:ascii="Arial" w:hAnsi="Arial" w:cs="Arial"/>
          <w:sz w:val="20"/>
          <w:szCs w:val="20"/>
        </w:rPr>
        <w:t>La verificación de la capacidad organizacional para los proponentes plurales se realizará de la siguiente forma:</w:t>
      </w:r>
    </w:p>
    <w:p w14:paraId="4B877FF8" w14:textId="77777777" w:rsidR="00C12D01" w:rsidRPr="00680977" w:rsidRDefault="00C12D01" w:rsidP="00C12D01">
      <w:pPr>
        <w:widowControl w:val="0"/>
        <w:autoSpaceDE w:val="0"/>
        <w:autoSpaceDN w:val="0"/>
        <w:adjustRightInd w:val="0"/>
        <w:spacing w:before="19" w:line="260" w:lineRule="exact"/>
        <w:rPr>
          <w:rFonts w:ascii="Arial" w:hAnsi="Arial" w:cs="Arial"/>
          <w:sz w:val="20"/>
          <w:szCs w:val="20"/>
        </w:rPr>
      </w:pPr>
    </w:p>
    <w:p w14:paraId="2845383E" w14:textId="77777777" w:rsidR="00C12D01" w:rsidRPr="00680977" w:rsidRDefault="00C12D01" w:rsidP="00C12D01">
      <w:pPr>
        <w:widowControl w:val="0"/>
        <w:autoSpaceDE w:val="0"/>
        <w:autoSpaceDN w:val="0"/>
        <w:adjustRightInd w:val="0"/>
        <w:spacing w:before="19" w:line="260" w:lineRule="exact"/>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19"/>
        <w:gridCol w:w="2835"/>
      </w:tblGrid>
      <w:tr w:rsidR="00517A1A" w:rsidRPr="00680977" w14:paraId="0BF5AE10" w14:textId="77777777" w:rsidTr="00DF71F2">
        <w:trPr>
          <w:trHeight w:val="337"/>
        </w:trPr>
        <w:tc>
          <w:tcPr>
            <w:tcW w:w="3119" w:type="dxa"/>
            <w:vMerge w:val="restart"/>
          </w:tcPr>
          <w:p w14:paraId="028B72A0" w14:textId="77777777" w:rsidR="00C12D01" w:rsidRPr="00680977" w:rsidRDefault="00C12D01" w:rsidP="00970CE7">
            <w:pPr>
              <w:pStyle w:val="Prrafodelista"/>
              <w:numPr>
                <w:ilvl w:val="0"/>
                <w:numId w:val="23"/>
              </w:numPr>
              <w:rPr>
                <w:rFonts w:ascii="Arial" w:hAnsi="Arial" w:cs="Arial"/>
                <w:b/>
                <w:i/>
              </w:rPr>
            </w:pPr>
            <w:r w:rsidRPr="00680977">
              <w:rPr>
                <w:rFonts w:ascii="Arial" w:hAnsi="Arial" w:cs="Arial"/>
                <w:b/>
                <w:i/>
              </w:rPr>
              <w:t xml:space="preserve">Rentabilidad del Patrimonio: </w:t>
            </w:r>
          </w:p>
          <w:p w14:paraId="3AB91E45" w14:textId="77777777" w:rsidR="00C12D01" w:rsidRPr="00680977" w:rsidRDefault="00C12D01" w:rsidP="00DF71F2">
            <w:pPr>
              <w:tabs>
                <w:tab w:val="left" w:pos="851"/>
              </w:tabs>
              <w:jc w:val="both"/>
              <w:rPr>
                <w:rFonts w:ascii="Arial" w:hAnsi="Arial" w:cs="Arial"/>
              </w:rPr>
            </w:pPr>
          </w:p>
        </w:tc>
        <w:tc>
          <w:tcPr>
            <w:tcW w:w="2835" w:type="dxa"/>
          </w:tcPr>
          <w:p w14:paraId="6ACB151B"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t xml:space="preserve">UTILIDAD OPERACIONAL </w:t>
            </w:r>
          </w:p>
        </w:tc>
      </w:tr>
      <w:tr w:rsidR="00517A1A" w:rsidRPr="00680977" w14:paraId="5B0FC163" w14:textId="77777777" w:rsidTr="00DF71F2">
        <w:trPr>
          <w:trHeight w:val="352"/>
        </w:trPr>
        <w:tc>
          <w:tcPr>
            <w:tcW w:w="3119" w:type="dxa"/>
            <w:vMerge/>
          </w:tcPr>
          <w:p w14:paraId="6B235C06" w14:textId="77777777" w:rsidR="00C12D01" w:rsidRPr="00680977" w:rsidRDefault="00C12D01" w:rsidP="00DF71F2">
            <w:pPr>
              <w:tabs>
                <w:tab w:val="left" w:pos="851"/>
              </w:tabs>
              <w:jc w:val="both"/>
              <w:rPr>
                <w:rFonts w:ascii="Arial" w:hAnsi="Arial" w:cs="Arial"/>
              </w:rPr>
            </w:pPr>
          </w:p>
        </w:tc>
        <w:tc>
          <w:tcPr>
            <w:tcW w:w="2835" w:type="dxa"/>
          </w:tcPr>
          <w:p w14:paraId="468E4592"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t>PATRIMONIO</w:t>
            </w:r>
          </w:p>
        </w:tc>
      </w:tr>
    </w:tbl>
    <w:p w14:paraId="067ADA85" w14:textId="77777777" w:rsidR="00C12D01" w:rsidRPr="00680977" w:rsidRDefault="00C12D01" w:rsidP="00C12D01">
      <w:pPr>
        <w:rPr>
          <w:rFonts w:ascii="Arial" w:hAnsi="Arial" w:cs="Arial"/>
          <w:b/>
          <w:i/>
          <w:sz w:val="20"/>
          <w:szCs w:val="20"/>
        </w:rPr>
      </w:pPr>
      <w:r w:rsidRPr="00680977">
        <w:rPr>
          <w:rFonts w:ascii="Arial" w:hAnsi="Arial" w:cs="Arial"/>
          <w:noProof/>
          <w:sz w:val="20"/>
          <w:szCs w:val="20"/>
          <w:lang w:val="es-CO" w:eastAsia="es-CO"/>
        </w:rPr>
        <w:drawing>
          <wp:anchor distT="0" distB="0" distL="114300" distR="114300" simplePos="0" relativeHeight="251753472" behindDoc="1" locked="0" layoutInCell="1" allowOverlap="1" wp14:anchorId="4FC3E787" wp14:editId="29960BB9">
            <wp:simplePos x="0" y="0"/>
            <wp:positionH relativeFrom="margin">
              <wp:align>left</wp:align>
            </wp:positionH>
            <wp:positionV relativeFrom="paragraph">
              <wp:posOffset>2540</wp:posOffset>
            </wp:positionV>
            <wp:extent cx="5728970" cy="952500"/>
            <wp:effectExtent l="0" t="0" r="508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8970" cy="952500"/>
                    </a:xfrm>
                    <a:prstGeom prst="rect">
                      <a:avLst/>
                    </a:prstGeom>
                    <a:noFill/>
                    <a:ln>
                      <a:noFill/>
                    </a:ln>
                  </pic:spPr>
                </pic:pic>
              </a:graphicData>
            </a:graphic>
            <wp14:sizeRelV relativeFrom="margin">
              <wp14:pctHeight>0</wp14:pctHeight>
            </wp14:sizeRelV>
          </wp:anchor>
        </w:drawing>
      </w:r>
    </w:p>
    <w:p w14:paraId="321DD4D8" w14:textId="77777777" w:rsidR="00C12D01" w:rsidRPr="00680977" w:rsidRDefault="00C12D01" w:rsidP="00C12D01">
      <w:pPr>
        <w:rPr>
          <w:rFonts w:ascii="Arial" w:hAnsi="Arial" w:cs="Arial"/>
          <w:b/>
          <w:i/>
          <w:sz w:val="20"/>
          <w:szCs w:val="20"/>
        </w:rPr>
      </w:pPr>
    </w:p>
    <w:p w14:paraId="3D7B229C" w14:textId="77777777" w:rsidR="00C12D01" w:rsidRPr="00680977" w:rsidRDefault="00C12D01" w:rsidP="00C12D01">
      <w:pPr>
        <w:rPr>
          <w:rFonts w:ascii="Arial" w:hAnsi="Arial" w:cs="Arial"/>
          <w:b/>
          <w:i/>
          <w:sz w:val="20"/>
          <w:szCs w:val="20"/>
        </w:rPr>
      </w:pPr>
    </w:p>
    <w:p w14:paraId="37EB80BB" w14:textId="77777777" w:rsidR="00C12D01" w:rsidRPr="00680977" w:rsidRDefault="00C12D01" w:rsidP="00C12D01">
      <w:pPr>
        <w:rPr>
          <w:rFonts w:ascii="Arial" w:hAnsi="Arial" w:cs="Arial"/>
          <w:b/>
          <w:i/>
          <w:sz w:val="20"/>
          <w:szCs w:val="20"/>
        </w:rPr>
      </w:pPr>
    </w:p>
    <w:p w14:paraId="60B65967" w14:textId="77777777" w:rsidR="00C12D01" w:rsidRPr="00680977" w:rsidRDefault="00C12D01" w:rsidP="00C12D01">
      <w:pPr>
        <w:widowControl w:val="0"/>
        <w:autoSpaceDE w:val="0"/>
        <w:autoSpaceDN w:val="0"/>
        <w:adjustRightInd w:val="0"/>
        <w:spacing w:before="19" w:line="260" w:lineRule="exact"/>
        <w:rPr>
          <w:rFonts w:ascii="Arial" w:hAnsi="Arial" w:cs="Arial"/>
          <w:sz w:val="20"/>
          <w:szCs w:val="20"/>
          <w:lang w:val="es-CO"/>
        </w:rPr>
      </w:pPr>
    </w:p>
    <w:p w14:paraId="4E90AB98" w14:textId="77777777" w:rsidR="00C12D01" w:rsidRPr="00680977" w:rsidRDefault="00C12D01" w:rsidP="00C12D01">
      <w:pPr>
        <w:widowControl w:val="0"/>
        <w:autoSpaceDE w:val="0"/>
        <w:autoSpaceDN w:val="0"/>
        <w:adjustRightInd w:val="0"/>
        <w:spacing w:before="19" w:line="260" w:lineRule="exact"/>
        <w:rPr>
          <w:rFonts w:ascii="Arial" w:hAnsi="Arial" w:cs="Arial"/>
          <w:sz w:val="20"/>
          <w:szCs w:val="20"/>
          <w:lang w:val="es-CO"/>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19"/>
        <w:gridCol w:w="2835"/>
      </w:tblGrid>
      <w:tr w:rsidR="00517A1A" w:rsidRPr="00680977" w14:paraId="2927D043" w14:textId="77777777" w:rsidTr="00DF71F2">
        <w:trPr>
          <w:trHeight w:val="337"/>
        </w:trPr>
        <w:tc>
          <w:tcPr>
            <w:tcW w:w="3119" w:type="dxa"/>
            <w:vMerge w:val="restart"/>
          </w:tcPr>
          <w:p w14:paraId="1F13C4A1" w14:textId="77777777" w:rsidR="00C12D01" w:rsidRPr="00680977" w:rsidRDefault="00C12D01" w:rsidP="00970CE7">
            <w:pPr>
              <w:pStyle w:val="Prrafodelista"/>
              <w:numPr>
                <w:ilvl w:val="0"/>
                <w:numId w:val="24"/>
              </w:numPr>
              <w:rPr>
                <w:rFonts w:ascii="Arial" w:hAnsi="Arial" w:cs="Arial"/>
                <w:b/>
                <w:i/>
              </w:rPr>
            </w:pPr>
            <w:r w:rsidRPr="00680977">
              <w:rPr>
                <w:rFonts w:ascii="Arial" w:hAnsi="Arial" w:cs="Arial"/>
                <w:b/>
                <w:i/>
              </w:rPr>
              <w:t xml:space="preserve">Rentabilidad del Activo: </w:t>
            </w:r>
          </w:p>
          <w:p w14:paraId="546B293B" w14:textId="77777777" w:rsidR="00C12D01" w:rsidRPr="00680977" w:rsidRDefault="00C12D01" w:rsidP="00DF71F2">
            <w:pPr>
              <w:tabs>
                <w:tab w:val="left" w:pos="851"/>
              </w:tabs>
              <w:jc w:val="both"/>
              <w:rPr>
                <w:rFonts w:ascii="Arial" w:hAnsi="Arial" w:cs="Arial"/>
              </w:rPr>
            </w:pPr>
          </w:p>
        </w:tc>
        <w:tc>
          <w:tcPr>
            <w:tcW w:w="2835" w:type="dxa"/>
          </w:tcPr>
          <w:p w14:paraId="2E19A6FC"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t xml:space="preserve">UTILIDAD OPERACIONAL </w:t>
            </w:r>
          </w:p>
        </w:tc>
      </w:tr>
      <w:tr w:rsidR="00517A1A" w:rsidRPr="00680977" w14:paraId="5089C335" w14:textId="77777777" w:rsidTr="00DF71F2">
        <w:trPr>
          <w:trHeight w:val="352"/>
        </w:trPr>
        <w:tc>
          <w:tcPr>
            <w:tcW w:w="3119" w:type="dxa"/>
            <w:vMerge/>
          </w:tcPr>
          <w:p w14:paraId="776D7573" w14:textId="77777777" w:rsidR="00C12D01" w:rsidRPr="00680977" w:rsidRDefault="00C12D01" w:rsidP="00DF71F2">
            <w:pPr>
              <w:tabs>
                <w:tab w:val="left" w:pos="851"/>
              </w:tabs>
              <w:jc w:val="both"/>
              <w:rPr>
                <w:rFonts w:ascii="Arial" w:hAnsi="Arial" w:cs="Arial"/>
              </w:rPr>
            </w:pPr>
          </w:p>
        </w:tc>
        <w:tc>
          <w:tcPr>
            <w:tcW w:w="2835" w:type="dxa"/>
          </w:tcPr>
          <w:p w14:paraId="3D3FB82F" w14:textId="77777777" w:rsidR="00C12D01" w:rsidRPr="00680977" w:rsidRDefault="00C12D01" w:rsidP="00DF71F2">
            <w:pPr>
              <w:tabs>
                <w:tab w:val="left" w:pos="851"/>
              </w:tabs>
              <w:jc w:val="center"/>
              <w:rPr>
                <w:rFonts w:ascii="Arial" w:hAnsi="Arial" w:cs="Arial"/>
                <w:b/>
                <w:i/>
              </w:rPr>
            </w:pPr>
            <w:r w:rsidRPr="00680977">
              <w:rPr>
                <w:rFonts w:ascii="Arial" w:hAnsi="Arial" w:cs="Arial"/>
                <w:b/>
                <w:i/>
              </w:rPr>
              <w:t>ACTIVO TOTAL</w:t>
            </w:r>
          </w:p>
        </w:tc>
      </w:tr>
    </w:tbl>
    <w:p w14:paraId="5012A3D1" w14:textId="77777777" w:rsidR="00C12D01" w:rsidRPr="00680977" w:rsidRDefault="00C12D01" w:rsidP="00C12D01">
      <w:pPr>
        <w:rPr>
          <w:rFonts w:ascii="Arial" w:hAnsi="Arial" w:cs="Arial"/>
          <w:b/>
          <w:i/>
          <w:sz w:val="20"/>
          <w:szCs w:val="20"/>
        </w:rPr>
      </w:pPr>
      <w:r w:rsidRPr="00680977">
        <w:rPr>
          <w:rFonts w:ascii="Arial" w:hAnsi="Arial" w:cs="Arial"/>
          <w:noProof/>
          <w:sz w:val="20"/>
          <w:szCs w:val="20"/>
          <w:lang w:val="es-CO" w:eastAsia="es-CO"/>
        </w:rPr>
        <w:drawing>
          <wp:anchor distT="0" distB="0" distL="114300" distR="114300" simplePos="0" relativeHeight="251754496" behindDoc="1" locked="0" layoutInCell="1" allowOverlap="1" wp14:anchorId="7C4C7E56" wp14:editId="1D97AA0C">
            <wp:simplePos x="0" y="0"/>
            <wp:positionH relativeFrom="margin">
              <wp:align>left</wp:align>
            </wp:positionH>
            <wp:positionV relativeFrom="paragraph">
              <wp:posOffset>15875</wp:posOffset>
            </wp:positionV>
            <wp:extent cx="5728970" cy="914400"/>
            <wp:effectExtent l="0" t="0" r="508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9346" cy="914460"/>
                    </a:xfrm>
                    <a:prstGeom prst="rect">
                      <a:avLst/>
                    </a:prstGeom>
                    <a:noFill/>
                    <a:ln>
                      <a:noFill/>
                    </a:ln>
                  </pic:spPr>
                </pic:pic>
              </a:graphicData>
            </a:graphic>
            <wp14:sizeRelV relativeFrom="margin">
              <wp14:pctHeight>0</wp14:pctHeight>
            </wp14:sizeRelV>
          </wp:anchor>
        </w:drawing>
      </w:r>
    </w:p>
    <w:p w14:paraId="7623616A" w14:textId="77777777" w:rsidR="00C12D01" w:rsidRPr="00680977" w:rsidRDefault="00C12D01" w:rsidP="00C12D01">
      <w:pPr>
        <w:rPr>
          <w:rFonts w:ascii="Arial" w:hAnsi="Arial" w:cs="Arial"/>
          <w:b/>
          <w:i/>
          <w:sz w:val="20"/>
          <w:szCs w:val="20"/>
        </w:rPr>
      </w:pPr>
    </w:p>
    <w:p w14:paraId="465D0D34" w14:textId="77777777" w:rsidR="00C12D01" w:rsidRPr="00680977" w:rsidRDefault="00C12D01" w:rsidP="00C12D01">
      <w:pPr>
        <w:rPr>
          <w:rFonts w:ascii="Arial" w:hAnsi="Arial" w:cs="Arial"/>
          <w:b/>
          <w:i/>
          <w:sz w:val="20"/>
          <w:szCs w:val="20"/>
        </w:rPr>
      </w:pPr>
    </w:p>
    <w:p w14:paraId="7AD05ABB" w14:textId="77777777" w:rsidR="00C12D01" w:rsidRPr="00680977" w:rsidRDefault="00C12D01" w:rsidP="00C12D01">
      <w:pPr>
        <w:rPr>
          <w:rFonts w:ascii="Arial" w:hAnsi="Arial" w:cs="Arial"/>
          <w:b/>
          <w:i/>
          <w:sz w:val="20"/>
          <w:szCs w:val="20"/>
        </w:rPr>
      </w:pPr>
    </w:p>
    <w:p w14:paraId="5B233CBC" w14:textId="77777777" w:rsidR="00024CF5" w:rsidRPr="00680977" w:rsidRDefault="00024CF5" w:rsidP="00C12D01">
      <w:pPr>
        <w:rPr>
          <w:rFonts w:ascii="Arial" w:hAnsi="Arial" w:cs="Arial"/>
          <w:b/>
          <w:i/>
          <w:sz w:val="20"/>
          <w:szCs w:val="20"/>
        </w:rPr>
      </w:pPr>
    </w:p>
    <w:p w14:paraId="2635A5C8" w14:textId="1E941287" w:rsidR="00C12D01" w:rsidRPr="00680977" w:rsidRDefault="00C12D01" w:rsidP="00970CE7">
      <w:pPr>
        <w:pStyle w:val="Ttulo2"/>
        <w:numPr>
          <w:ilvl w:val="3"/>
          <w:numId w:val="17"/>
        </w:numPr>
        <w:tabs>
          <w:tab w:val="left" w:pos="-720"/>
        </w:tabs>
        <w:autoSpaceDE w:val="0"/>
        <w:autoSpaceDN w:val="0"/>
        <w:adjustRightInd w:val="0"/>
        <w:spacing w:line="240" w:lineRule="atLeast"/>
        <w:ind w:left="1418"/>
        <w:jc w:val="both"/>
        <w:rPr>
          <w:i w:val="0"/>
          <w:sz w:val="20"/>
          <w:szCs w:val="20"/>
          <w:u w:val="single"/>
        </w:rPr>
      </w:pPr>
      <w:bookmarkStart w:id="68" w:name="_Toc158996138"/>
      <w:r w:rsidRPr="00680977">
        <w:rPr>
          <w:i w:val="0"/>
          <w:sz w:val="20"/>
          <w:szCs w:val="20"/>
          <w:u w:val="single"/>
        </w:rPr>
        <w:lastRenderedPageBreak/>
        <w:t>Información Financiera para proponentes extranjeros</w:t>
      </w:r>
      <w:bookmarkEnd w:id="68"/>
    </w:p>
    <w:p w14:paraId="7325A838" w14:textId="77777777" w:rsidR="00C12D01" w:rsidRPr="00680977" w:rsidRDefault="00C12D01" w:rsidP="00C12D01">
      <w:pPr>
        <w:jc w:val="both"/>
        <w:rPr>
          <w:rFonts w:ascii="Arial" w:hAnsi="Arial" w:cs="Arial"/>
          <w:bCs/>
          <w:sz w:val="20"/>
          <w:szCs w:val="20"/>
          <w:lang w:eastAsia="es-CO"/>
        </w:rPr>
      </w:pPr>
      <w:r w:rsidRPr="00680977">
        <w:rPr>
          <w:rFonts w:ascii="Arial" w:hAnsi="Arial" w:cs="Arial"/>
          <w:bCs/>
          <w:sz w:val="20"/>
          <w:szCs w:val="20"/>
          <w:lang w:eastAsia="es-CO"/>
        </w:rPr>
        <w:t>Cuando se trate de sociedades Extranjeras</w:t>
      </w:r>
      <w:r w:rsidRPr="00680977">
        <w:rPr>
          <w:rFonts w:ascii="Arial" w:hAnsi="Arial" w:cs="Arial"/>
          <w:bCs/>
          <w:i/>
          <w:sz w:val="20"/>
          <w:szCs w:val="20"/>
          <w:lang w:eastAsia="es-CO"/>
        </w:rPr>
        <w:t xml:space="preserve">, </w:t>
      </w:r>
      <w:r w:rsidRPr="00680977">
        <w:rPr>
          <w:rFonts w:ascii="Arial" w:hAnsi="Arial" w:cs="Arial"/>
          <w:bCs/>
          <w:sz w:val="20"/>
          <w:szCs w:val="20"/>
          <w:lang w:eastAsia="es-CO"/>
        </w:rPr>
        <w:t>la información de la capacidad financiera se debe presentar de acuerdo al cierre fiscal en cada país de origen o al balance de apertura.</w:t>
      </w:r>
    </w:p>
    <w:p w14:paraId="06B35FE3" w14:textId="77777777" w:rsidR="00C12D01" w:rsidRPr="00680977" w:rsidRDefault="00C12D01" w:rsidP="00C12D01">
      <w:pPr>
        <w:rPr>
          <w:rFonts w:ascii="Arial" w:hAnsi="Arial" w:cs="Arial"/>
          <w:bCs/>
          <w:sz w:val="20"/>
          <w:szCs w:val="20"/>
          <w:lang w:eastAsia="es-CO"/>
        </w:rPr>
      </w:pPr>
    </w:p>
    <w:p w14:paraId="2A723E8A" w14:textId="77777777" w:rsidR="00C12D01" w:rsidRPr="00680977" w:rsidRDefault="00C12D01" w:rsidP="00C12D01">
      <w:pPr>
        <w:jc w:val="both"/>
        <w:rPr>
          <w:rFonts w:ascii="Arial" w:hAnsi="Arial" w:cs="Arial"/>
          <w:sz w:val="20"/>
          <w:szCs w:val="20"/>
          <w:shd w:val="clear" w:color="auto" w:fill="FFFFFF"/>
          <w:lang w:eastAsia="en-US"/>
        </w:rPr>
      </w:pPr>
      <w:r w:rsidRPr="00680977">
        <w:rPr>
          <w:rFonts w:ascii="Arial" w:hAnsi="Arial" w:cs="Arial"/>
          <w:bCs/>
          <w:sz w:val="20"/>
          <w:szCs w:val="20"/>
          <w:lang w:eastAsia="es-CO"/>
        </w:rPr>
        <w:t xml:space="preserve">Si son sociedades nuevas la fecha del balance de apertura debe coincidir con la fecha de adquisición de la personería jurídica, para lo cual </w:t>
      </w:r>
      <w:r w:rsidRPr="00680977">
        <w:rPr>
          <w:rFonts w:ascii="Arial" w:hAnsi="Arial" w:cs="Arial"/>
          <w:sz w:val="20"/>
          <w:szCs w:val="20"/>
          <w:shd w:val="clear" w:color="auto" w:fill="FFFFFF"/>
        </w:rPr>
        <w:t>aportarán adicionalmente, certificación del contador público o revisor fiscal de la sociedad extranjera, o en su defecto por el revisor fiscal de la sucursal en Colombia en la que certifique lo indicado para las personas jurídicas nacionales y la fecha del cierre fiscal en el país de origen.</w:t>
      </w:r>
    </w:p>
    <w:p w14:paraId="7BD5FB03" w14:textId="77777777" w:rsidR="00C12D01" w:rsidRPr="00680977" w:rsidRDefault="00C12D01" w:rsidP="00C12D01">
      <w:pPr>
        <w:rPr>
          <w:rFonts w:ascii="Arial" w:hAnsi="Arial" w:cs="Arial"/>
          <w:sz w:val="20"/>
          <w:szCs w:val="20"/>
          <w:shd w:val="clear" w:color="auto" w:fill="FFFFFF"/>
        </w:rPr>
      </w:pPr>
    </w:p>
    <w:p w14:paraId="5B0B9BD9" w14:textId="77777777" w:rsidR="00C12D01" w:rsidRPr="00680977" w:rsidRDefault="00C12D01" w:rsidP="00C12D01">
      <w:pPr>
        <w:jc w:val="both"/>
        <w:rPr>
          <w:rFonts w:ascii="Arial" w:hAnsi="Arial" w:cs="Arial"/>
          <w:bCs/>
          <w:sz w:val="20"/>
          <w:szCs w:val="20"/>
          <w:lang w:eastAsia="es-CO"/>
        </w:rPr>
      </w:pPr>
      <w:r w:rsidRPr="00680977">
        <w:rPr>
          <w:rFonts w:ascii="Arial" w:hAnsi="Arial" w:cs="Arial"/>
          <w:bCs/>
          <w:sz w:val="20"/>
          <w:szCs w:val="20"/>
          <w:lang w:eastAsia="es-CO"/>
        </w:rPr>
        <w:t>Estas cifras deben presentarse en moneda colombiana, de conformidad con los artículos 50 y 51 del Decreto número 2649 de 1993 y demás normas que lo modifiquen adicionen o sustituyan.</w:t>
      </w:r>
    </w:p>
    <w:p w14:paraId="6766B41D" w14:textId="77777777" w:rsidR="00C12D01" w:rsidRPr="00680977" w:rsidRDefault="00C12D01" w:rsidP="00C12D01">
      <w:pPr>
        <w:jc w:val="both"/>
        <w:rPr>
          <w:rFonts w:ascii="Arial" w:hAnsi="Arial" w:cs="Arial"/>
          <w:bCs/>
          <w:sz w:val="20"/>
          <w:szCs w:val="20"/>
          <w:lang w:eastAsia="es-CO"/>
        </w:rPr>
      </w:pPr>
    </w:p>
    <w:p w14:paraId="6A18A608" w14:textId="77777777" w:rsidR="00C12D01" w:rsidRPr="00680977" w:rsidRDefault="00C12D01" w:rsidP="00C12D01">
      <w:pPr>
        <w:jc w:val="both"/>
        <w:rPr>
          <w:rFonts w:ascii="Arial" w:hAnsi="Arial" w:cs="Arial"/>
          <w:bCs/>
          <w:sz w:val="20"/>
          <w:szCs w:val="20"/>
          <w:lang w:eastAsia="es-CO"/>
        </w:rPr>
      </w:pPr>
      <w:r w:rsidRPr="00680977">
        <w:rPr>
          <w:rFonts w:ascii="Arial" w:hAnsi="Arial" w:cs="Arial"/>
          <w:bCs/>
          <w:sz w:val="20"/>
          <w:szCs w:val="20"/>
          <w:lang w:eastAsia="es-CO"/>
        </w:rPr>
        <w:t>Para aquellos casos en los cuales las sociedades extranjeras tengan una operación a nivel mundial o negocien en bolsa y sus estados financieros no puedan consolidarse, aportarán la certificación del contador público o revisor fiscal de la sociedad extranjera, si lo tiene o en su defecto del revisor fiscal de la sucursal en Colombia indicada anteriormente, en la cual adicionalmente certificará esta circunstancia.</w:t>
      </w:r>
    </w:p>
    <w:p w14:paraId="4EA67784" w14:textId="77777777" w:rsidR="00C12D01" w:rsidRPr="00680977" w:rsidRDefault="00C12D01" w:rsidP="00C12D01">
      <w:pPr>
        <w:jc w:val="both"/>
        <w:rPr>
          <w:rFonts w:ascii="Arial" w:hAnsi="Arial" w:cs="Arial"/>
          <w:bCs/>
          <w:sz w:val="20"/>
          <w:szCs w:val="20"/>
          <w:lang w:eastAsia="es-CO"/>
        </w:rPr>
      </w:pPr>
    </w:p>
    <w:p w14:paraId="6343F165" w14:textId="77777777" w:rsidR="00C12D01" w:rsidRPr="00680977" w:rsidRDefault="00C12D01" w:rsidP="00C12D01">
      <w:pPr>
        <w:jc w:val="both"/>
        <w:rPr>
          <w:rFonts w:ascii="Arial" w:hAnsi="Arial" w:cs="Arial"/>
          <w:bCs/>
          <w:sz w:val="20"/>
          <w:szCs w:val="20"/>
          <w:lang w:eastAsia="es-CO"/>
        </w:rPr>
      </w:pPr>
      <w:r w:rsidRPr="00680977">
        <w:rPr>
          <w:rFonts w:ascii="Arial" w:hAnsi="Arial" w:cs="Arial"/>
          <w:bCs/>
          <w:sz w:val="20"/>
          <w:szCs w:val="20"/>
          <w:lang w:eastAsia="es-CO"/>
        </w:rPr>
        <w:t>Para aquellas sociedades extranjeras cuyas prácticas contables difieran de lo establecido en el Decreto 2649 de 1.993, se deberá aportar junto con la información financiera de la persona jurídica extranjera, certificación suscrita por el contador público o revisor fiscal de la sociedad extranjera o en su defecto el revisor fiscal de la sucursal en Colombia, en la que se indiquen los rubros que correspondan a las cuentas, que se entenderá prestada bajo la gravedad del juramento.</w:t>
      </w:r>
    </w:p>
    <w:p w14:paraId="4090A5DB" w14:textId="77777777" w:rsidR="00C12D01" w:rsidRPr="00680977" w:rsidRDefault="00C12D01" w:rsidP="00C12D01">
      <w:pPr>
        <w:jc w:val="both"/>
        <w:rPr>
          <w:rFonts w:ascii="Arial" w:hAnsi="Arial" w:cs="Arial"/>
          <w:bCs/>
          <w:sz w:val="20"/>
          <w:szCs w:val="20"/>
          <w:lang w:eastAsia="es-CO"/>
        </w:rPr>
      </w:pPr>
    </w:p>
    <w:p w14:paraId="08378732"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El Municipio de Tauramena podrá solicitar información adicional, soportes, aclaraciones y los documentos que considere necesarios para el esclarecimiento de la información; siempre que con ello no se violen los principios de igualdad y transparencia en el desarrollo de la selección del proponente. Los documentos y aclaraciones que el proponente allegue a la solicitud del municipio de Tauramena no podrán modificar, adicionar o complementar la propuesta.</w:t>
      </w:r>
    </w:p>
    <w:p w14:paraId="554A4B53" w14:textId="77777777" w:rsidR="00C12D01" w:rsidRPr="00680977" w:rsidRDefault="00C12D01" w:rsidP="00C12D01">
      <w:pPr>
        <w:jc w:val="both"/>
        <w:rPr>
          <w:rFonts w:ascii="Arial" w:hAnsi="Arial" w:cs="Arial"/>
          <w:sz w:val="20"/>
          <w:szCs w:val="20"/>
        </w:rPr>
      </w:pPr>
    </w:p>
    <w:p w14:paraId="28D2F897" w14:textId="77777777" w:rsidR="002F64E3" w:rsidRPr="00680977" w:rsidRDefault="002F64E3" w:rsidP="006F0420">
      <w:pPr>
        <w:pBdr>
          <w:top w:val="nil"/>
          <w:left w:val="nil"/>
          <w:bottom w:val="nil"/>
          <w:right w:val="nil"/>
          <w:between w:val="nil"/>
        </w:pBdr>
        <w:jc w:val="both"/>
        <w:rPr>
          <w:rFonts w:ascii="Arial" w:hAnsi="Arial" w:cs="Arial"/>
          <w:sz w:val="20"/>
          <w:szCs w:val="20"/>
        </w:rPr>
      </w:pPr>
      <w:r w:rsidRPr="00680977">
        <w:rPr>
          <w:rFonts w:ascii="Arial" w:hAnsi="Arial" w:cs="Arial"/>
          <w:b/>
          <w:sz w:val="20"/>
          <w:szCs w:val="20"/>
        </w:rPr>
        <w:t xml:space="preserve">Nota 1: </w:t>
      </w:r>
      <w:r w:rsidRPr="00680977">
        <w:rPr>
          <w:rFonts w:ascii="Arial" w:hAnsi="Arial" w:cs="Arial"/>
          <w:sz w:val="20"/>
          <w:szCs w:val="20"/>
        </w:rPr>
        <w:t>El oferente presentará con su propuesta el certificado de inscripción, clasificación y calificación en el Registro Único de Proponentes – RUP expedido por la respectiva Cámara de Comercio en Colombia, el cual deberá tener una fecha de expedición no mayor a treinta (30) días calendarios anteriores a la fecha definitiva de cierre del proceso de selección. El oferente, trátese de personas naturales y/o jurídicas, deberán estar registrados en el Registro Único de Proponentes – RUP de la Cámara de Comercio de acuerdo con el Artículo 6 de la Ley 1150 de 2007, modificado por el Artículo 221 del Decreto Ley 019 de 2012.</w:t>
      </w:r>
    </w:p>
    <w:p w14:paraId="40978150" w14:textId="77777777" w:rsidR="002F64E3" w:rsidRPr="00680977" w:rsidRDefault="002F64E3" w:rsidP="006F0420">
      <w:pPr>
        <w:pBdr>
          <w:top w:val="nil"/>
          <w:left w:val="nil"/>
          <w:bottom w:val="nil"/>
          <w:right w:val="nil"/>
          <w:between w:val="nil"/>
        </w:pBdr>
        <w:jc w:val="both"/>
        <w:rPr>
          <w:rFonts w:ascii="Arial" w:hAnsi="Arial" w:cs="Arial"/>
          <w:sz w:val="20"/>
          <w:szCs w:val="20"/>
        </w:rPr>
      </w:pPr>
    </w:p>
    <w:p w14:paraId="0F48A658" w14:textId="77777777" w:rsidR="002F64E3" w:rsidRPr="00680977" w:rsidRDefault="002F64E3" w:rsidP="006F0420">
      <w:pPr>
        <w:pBdr>
          <w:top w:val="nil"/>
          <w:left w:val="nil"/>
          <w:bottom w:val="nil"/>
          <w:right w:val="nil"/>
          <w:between w:val="nil"/>
        </w:pBdr>
        <w:jc w:val="both"/>
        <w:rPr>
          <w:rFonts w:ascii="Arial" w:hAnsi="Arial" w:cs="Arial"/>
          <w:sz w:val="20"/>
          <w:szCs w:val="20"/>
        </w:rPr>
      </w:pPr>
      <w:r w:rsidRPr="00680977">
        <w:rPr>
          <w:rFonts w:ascii="Arial" w:hAnsi="Arial" w:cs="Arial"/>
          <w:b/>
          <w:sz w:val="20"/>
          <w:szCs w:val="20"/>
        </w:rPr>
        <w:t>Nota 2:</w:t>
      </w:r>
      <w:r w:rsidRPr="00680977">
        <w:rPr>
          <w:rFonts w:ascii="Arial" w:hAnsi="Arial" w:cs="Arial"/>
          <w:sz w:val="20"/>
          <w:szCs w:val="20"/>
        </w:rPr>
        <w:t xml:space="preserve"> Cuando para el cálculo de cualquiera de los indicadores de la capacidad financiera y organizacional, el denominador sea cero (0), el cero (0) se cambia por uno (1) y se aplica la respectiva fórmula. Si el Proponente es plural cada uno de los integrantes debe calcular los indicadores de la misma forma.</w:t>
      </w:r>
    </w:p>
    <w:p w14:paraId="71222DFF" w14:textId="77777777" w:rsidR="002F64E3" w:rsidRPr="00680977" w:rsidRDefault="002F64E3" w:rsidP="006F0420">
      <w:pPr>
        <w:pBdr>
          <w:top w:val="nil"/>
          <w:left w:val="nil"/>
          <w:bottom w:val="nil"/>
          <w:right w:val="nil"/>
          <w:between w:val="nil"/>
        </w:pBdr>
        <w:jc w:val="both"/>
        <w:rPr>
          <w:rFonts w:ascii="Arial" w:hAnsi="Arial" w:cs="Arial"/>
          <w:sz w:val="20"/>
          <w:szCs w:val="20"/>
        </w:rPr>
      </w:pPr>
    </w:p>
    <w:p w14:paraId="474B7A09" w14:textId="77777777" w:rsidR="002F64E3" w:rsidRPr="00680977" w:rsidRDefault="002F64E3" w:rsidP="006F0420">
      <w:pPr>
        <w:pBdr>
          <w:top w:val="nil"/>
          <w:left w:val="nil"/>
          <w:bottom w:val="nil"/>
          <w:right w:val="nil"/>
          <w:between w:val="nil"/>
        </w:pBdr>
        <w:jc w:val="both"/>
        <w:rPr>
          <w:rFonts w:ascii="Arial" w:hAnsi="Arial" w:cs="Arial"/>
          <w:sz w:val="20"/>
          <w:szCs w:val="20"/>
        </w:rPr>
      </w:pPr>
      <w:r w:rsidRPr="00680977">
        <w:rPr>
          <w:rFonts w:ascii="Arial" w:hAnsi="Arial" w:cs="Arial"/>
          <w:sz w:val="20"/>
          <w:szCs w:val="20"/>
        </w:rPr>
        <w:t>La capacidad financiera del proponente será evaluada de conformidad con los indicadores que se relacionan en el presente numeral, resultado del análisis de estudios del sector. El incumplimiento de cualquiera de ellos dará lugar a que la propuesta sea rechazada. Se considera habilitado financieramente el oferente que cumpla con los siguientes parámetros definidos a continuación, tomados de su último cierre fiscal.</w:t>
      </w:r>
    </w:p>
    <w:p w14:paraId="35958269" w14:textId="77777777" w:rsidR="002F64E3" w:rsidRPr="00680977" w:rsidRDefault="002F64E3" w:rsidP="006F0420">
      <w:pPr>
        <w:jc w:val="both"/>
        <w:rPr>
          <w:rFonts w:ascii="Arial" w:hAnsi="Arial" w:cs="Arial"/>
          <w:sz w:val="20"/>
          <w:szCs w:val="20"/>
        </w:rPr>
      </w:pPr>
    </w:p>
    <w:p w14:paraId="43B8D980" w14:textId="77777777" w:rsidR="002F64E3" w:rsidRPr="00680977" w:rsidRDefault="002F64E3" w:rsidP="006F0420">
      <w:pPr>
        <w:jc w:val="both"/>
        <w:rPr>
          <w:rFonts w:ascii="Arial" w:hAnsi="Arial" w:cs="Arial"/>
          <w:sz w:val="20"/>
          <w:szCs w:val="20"/>
        </w:rPr>
      </w:pPr>
      <w:r w:rsidRPr="00680977">
        <w:rPr>
          <w:rFonts w:ascii="Arial" w:hAnsi="Arial" w:cs="Arial"/>
          <w:sz w:val="20"/>
          <w:szCs w:val="20"/>
        </w:rPr>
        <w:t>De acuerdo con el análisis del sector, documento anexo a los estudios previos, de los posibles proponentes aquí identificados se ha realizado un análisis de datos obtenidos a través de la información contenida en procesos anteriores que tienen objetos y actividades similares con el ánimo de identificar los diferentes rangos de indicadores de capacidad financiera y organizacional, así:</w:t>
      </w:r>
    </w:p>
    <w:p w14:paraId="257CD7CC" w14:textId="77777777" w:rsidR="002F64E3" w:rsidRPr="00680977" w:rsidRDefault="002F64E3" w:rsidP="006F0420">
      <w:pPr>
        <w:jc w:val="both"/>
        <w:rPr>
          <w:rFonts w:ascii="Arial" w:hAnsi="Arial" w:cs="Arial"/>
          <w:sz w:val="20"/>
          <w:szCs w:val="20"/>
        </w:rPr>
      </w:pPr>
    </w:p>
    <w:tbl>
      <w:tblPr>
        <w:tblW w:w="10048" w:type="dxa"/>
        <w:tblLayout w:type="fixed"/>
        <w:tblLook w:val="04A0" w:firstRow="1" w:lastRow="0" w:firstColumn="1" w:lastColumn="0" w:noHBand="0" w:noVBand="1"/>
      </w:tblPr>
      <w:tblGrid>
        <w:gridCol w:w="551"/>
        <w:gridCol w:w="1973"/>
        <w:gridCol w:w="1177"/>
        <w:gridCol w:w="1908"/>
        <w:gridCol w:w="1275"/>
        <w:gridCol w:w="1582"/>
        <w:gridCol w:w="1582"/>
      </w:tblGrid>
      <w:tr w:rsidR="00517A1A" w:rsidRPr="00680977" w14:paraId="0393AB9C" w14:textId="77777777" w:rsidTr="00EB06C1">
        <w:trPr>
          <w:trHeight w:val="995"/>
        </w:trPr>
        <w:tc>
          <w:tcPr>
            <w:tcW w:w="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CC413"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ITEM</w:t>
            </w:r>
          </w:p>
        </w:tc>
        <w:tc>
          <w:tcPr>
            <w:tcW w:w="1973" w:type="dxa"/>
            <w:tcBorders>
              <w:top w:val="single" w:sz="4" w:space="0" w:color="auto"/>
              <w:left w:val="nil"/>
              <w:bottom w:val="single" w:sz="4" w:space="0" w:color="auto"/>
              <w:right w:val="single" w:sz="4" w:space="0" w:color="auto"/>
            </w:tcBorders>
            <w:shd w:val="clear" w:color="auto" w:fill="auto"/>
            <w:vAlign w:val="center"/>
            <w:hideMark/>
          </w:tcPr>
          <w:p w14:paraId="675AC52C"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POSIBLE OFERENTE O PROCESO</w:t>
            </w:r>
          </w:p>
        </w:tc>
        <w:tc>
          <w:tcPr>
            <w:tcW w:w="1177" w:type="dxa"/>
            <w:tcBorders>
              <w:top w:val="single" w:sz="4" w:space="0" w:color="auto"/>
              <w:left w:val="nil"/>
              <w:bottom w:val="single" w:sz="4" w:space="0" w:color="auto"/>
              <w:right w:val="single" w:sz="4" w:space="0" w:color="auto"/>
            </w:tcBorders>
            <w:shd w:val="clear" w:color="auto" w:fill="auto"/>
            <w:noWrap/>
            <w:vAlign w:val="center"/>
            <w:hideMark/>
          </w:tcPr>
          <w:p w14:paraId="204B12A3"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 xml:space="preserve">LIQUIDEZ </w:t>
            </w:r>
          </w:p>
        </w:tc>
        <w:tc>
          <w:tcPr>
            <w:tcW w:w="1908" w:type="dxa"/>
            <w:tcBorders>
              <w:top w:val="single" w:sz="4" w:space="0" w:color="auto"/>
              <w:left w:val="nil"/>
              <w:bottom w:val="single" w:sz="4" w:space="0" w:color="auto"/>
              <w:right w:val="single" w:sz="4" w:space="0" w:color="auto"/>
            </w:tcBorders>
            <w:shd w:val="clear" w:color="auto" w:fill="auto"/>
            <w:vAlign w:val="center"/>
            <w:hideMark/>
          </w:tcPr>
          <w:p w14:paraId="7B16AF08"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ENDEUDAMIENTO</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045D279"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RAZON DE COBERTURA DEL INTERES</w:t>
            </w:r>
          </w:p>
        </w:tc>
        <w:tc>
          <w:tcPr>
            <w:tcW w:w="1582" w:type="dxa"/>
            <w:tcBorders>
              <w:top w:val="single" w:sz="4" w:space="0" w:color="auto"/>
              <w:left w:val="nil"/>
              <w:bottom w:val="single" w:sz="4" w:space="0" w:color="auto"/>
              <w:right w:val="single" w:sz="4" w:space="0" w:color="auto"/>
            </w:tcBorders>
            <w:shd w:val="clear" w:color="auto" w:fill="auto"/>
            <w:vAlign w:val="center"/>
            <w:hideMark/>
          </w:tcPr>
          <w:p w14:paraId="01A83C82"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RENTABILIDAD DEL PATRIMONIO</w:t>
            </w:r>
          </w:p>
        </w:tc>
        <w:tc>
          <w:tcPr>
            <w:tcW w:w="1582" w:type="dxa"/>
            <w:tcBorders>
              <w:top w:val="single" w:sz="4" w:space="0" w:color="auto"/>
              <w:left w:val="nil"/>
              <w:bottom w:val="single" w:sz="4" w:space="0" w:color="auto"/>
              <w:right w:val="single" w:sz="4" w:space="0" w:color="auto"/>
            </w:tcBorders>
            <w:shd w:val="clear" w:color="auto" w:fill="auto"/>
            <w:vAlign w:val="center"/>
            <w:hideMark/>
          </w:tcPr>
          <w:p w14:paraId="2E2604D2"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RENTABILIDAD DEL ACTIVO</w:t>
            </w:r>
          </w:p>
        </w:tc>
      </w:tr>
      <w:tr w:rsidR="00517A1A" w:rsidRPr="00680977" w14:paraId="4FCF97AD" w14:textId="77777777" w:rsidTr="00EB06C1">
        <w:trPr>
          <w:trHeight w:val="277"/>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32B2AF1"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lastRenderedPageBreak/>
              <w:t>1</w:t>
            </w:r>
          </w:p>
        </w:tc>
        <w:tc>
          <w:tcPr>
            <w:tcW w:w="1973" w:type="dxa"/>
            <w:tcBorders>
              <w:top w:val="nil"/>
              <w:left w:val="nil"/>
              <w:bottom w:val="single" w:sz="4" w:space="0" w:color="auto"/>
              <w:right w:val="single" w:sz="4" w:space="0" w:color="auto"/>
            </w:tcBorders>
            <w:shd w:val="clear" w:color="auto" w:fill="auto"/>
            <w:vAlign w:val="center"/>
            <w:hideMark/>
          </w:tcPr>
          <w:p w14:paraId="3A1B48A3"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FUNDEORINOQUIA</w:t>
            </w:r>
          </w:p>
        </w:tc>
        <w:tc>
          <w:tcPr>
            <w:tcW w:w="1177" w:type="dxa"/>
            <w:tcBorders>
              <w:top w:val="nil"/>
              <w:left w:val="nil"/>
              <w:bottom w:val="single" w:sz="4" w:space="0" w:color="auto"/>
              <w:right w:val="single" w:sz="4" w:space="0" w:color="auto"/>
            </w:tcBorders>
            <w:shd w:val="clear" w:color="auto" w:fill="auto"/>
            <w:noWrap/>
            <w:vAlign w:val="center"/>
            <w:hideMark/>
          </w:tcPr>
          <w:p w14:paraId="43BE78B8"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9.03</w:t>
            </w:r>
          </w:p>
        </w:tc>
        <w:tc>
          <w:tcPr>
            <w:tcW w:w="1908" w:type="dxa"/>
            <w:tcBorders>
              <w:top w:val="nil"/>
              <w:left w:val="nil"/>
              <w:bottom w:val="single" w:sz="4" w:space="0" w:color="auto"/>
              <w:right w:val="single" w:sz="4" w:space="0" w:color="auto"/>
            </w:tcBorders>
            <w:shd w:val="clear" w:color="auto" w:fill="auto"/>
            <w:vAlign w:val="center"/>
            <w:hideMark/>
          </w:tcPr>
          <w:p w14:paraId="7D2A0D12"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0.81</w:t>
            </w:r>
          </w:p>
        </w:tc>
        <w:tc>
          <w:tcPr>
            <w:tcW w:w="1275" w:type="dxa"/>
            <w:tcBorders>
              <w:top w:val="nil"/>
              <w:left w:val="nil"/>
              <w:bottom w:val="single" w:sz="4" w:space="0" w:color="auto"/>
              <w:right w:val="single" w:sz="4" w:space="0" w:color="auto"/>
            </w:tcBorders>
            <w:shd w:val="clear" w:color="auto" w:fill="auto"/>
            <w:vAlign w:val="center"/>
            <w:hideMark/>
          </w:tcPr>
          <w:p w14:paraId="514470C3"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5.41</w:t>
            </w:r>
          </w:p>
        </w:tc>
        <w:tc>
          <w:tcPr>
            <w:tcW w:w="1582" w:type="dxa"/>
            <w:tcBorders>
              <w:top w:val="nil"/>
              <w:left w:val="nil"/>
              <w:bottom w:val="single" w:sz="4" w:space="0" w:color="auto"/>
              <w:right w:val="single" w:sz="4" w:space="0" w:color="auto"/>
            </w:tcBorders>
            <w:shd w:val="clear" w:color="auto" w:fill="auto"/>
            <w:vAlign w:val="center"/>
            <w:hideMark/>
          </w:tcPr>
          <w:p w14:paraId="49A6C12E"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0.79</w:t>
            </w:r>
          </w:p>
        </w:tc>
        <w:tc>
          <w:tcPr>
            <w:tcW w:w="1582" w:type="dxa"/>
            <w:tcBorders>
              <w:top w:val="nil"/>
              <w:left w:val="nil"/>
              <w:bottom w:val="single" w:sz="4" w:space="0" w:color="auto"/>
              <w:right w:val="single" w:sz="4" w:space="0" w:color="auto"/>
            </w:tcBorders>
            <w:shd w:val="clear" w:color="auto" w:fill="auto"/>
            <w:vAlign w:val="center"/>
            <w:hideMark/>
          </w:tcPr>
          <w:p w14:paraId="1D4DE179"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0.14</w:t>
            </w:r>
          </w:p>
        </w:tc>
      </w:tr>
      <w:tr w:rsidR="00517A1A" w:rsidRPr="00680977" w14:paraId="46215A15" w14:textId="77777777" w:rsidTr="00EB06C1">
        <w:trPr>
          <w:trHeight w:val="277"/>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9FAB4F1"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2</w:t>
            </w:r>
          </w:p>
        </w:tc>
        <w:tc>
          <w:tcPr>
            <w:tcW w:w="1973" w:type="dxa"/>
            <w:tcBorders>
              <w:top w:val="nil"/>
              <w:left w:val="nil"/>
              <w:bottom w:val="single" w:sz="4" w:space="0" w:color="auto"/>
              <w:right w:val="single" w:sz="4" w:space="0" w:color="auto"/>
            </w:tcBorders>
            <w:shd w:val="clear" w:color="auto" w:fill="auto"/>
            <w:vAlign w:val="center"/>
            <w:hideMark/>
          </w:tcPr>
          <w:p w14:paraId="51FC6D5F"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ESI PRESERAGROP SAS</w:t>
            </w:r>
          </w:p>
        </w:tc>
        <w:tc>
          <w:tcPr>
            <w:tcW w:w="1177" w:type="dxa"/>
            <w:tcBorders>
              <w:top w:val="nil"/>
              <w:left w:val="nil"/>
              <w:bottom w:val="single" w:sz="4" w:space="0" w:color="auto"/>
              <w:right w:val="single" w:sz="4" w:space="0" w:color="auto"/>
            </w:tcBorders>
            <w:shd w:val="clear" w:color="auto" w:fill="auto"/>
            <w:noWrap/>
            <w:vAlign w:val="center"/>
            <w:hideMark/>
          </w:tcPr>
          <w:p w14:paraId="5BFCBDF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2.04</w:t>
            </w:r>
          </w:p>
        </w:tc>
        <w:tc>
          <w:tcPr>
            <w:tcW w:w="1908" w:type="dxa"/>
            <w:tcBorders>
              <w:top w:val="nil"/>
              <w:left w:val="nil"/>
              <w:bottom w:val="single" w:sz="4" w:space="0" w:color="auto"/>
              <w:right w:val="single" w:sz="4" w:space="0" w:color="auto"/>
            </w:tcBorders>
            <w:shd w:val="clear" w:color="auto" w:fill="auto"/>
            <w:noWrap/>
            <w:vAlign w:val="center"/>
            <w:hideMark/>
          </w:tcPr>
          <w:p w14:paraId="0A106827"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0.38</w:t>
            </w:r>
          </w:p>
        </w:tc>
        <w:tc>
          <w:tcPr>
            <w:tcW w:w="1275" w:type="dxa"/>
            <w:tcBorders>
              <w:top w:val="nil"/>
              <w:left w:val="nil"/>
              <w:bottom w:val="single" w:sz="4" w:space="0" w:color="auto"/>
              <w:right w:val="single" w:sz="4" w:space="0" w:color="auto"/>
            </w:tcBorders>
            <w:shd w:val="clear" w:color="auto" w:fill="auto"/>
            <w:noWrap/>
            <w:vAlign w:val="center"/>
            <w:hideMark/>
          </w:tcPr>
          <w:p w14:paraId="32785538"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 </w:t>
            </w:r>
          </w:p>
        </w:tc>
        <w:tc>
          <w:tcPr>
            <w:tcW w:w="1582" w:type="dxa"/>
            <w:tcBorders>
              <w:top w:val="nil"/>
              <w:left w:val="nil"/>
              <w:bottom w:val="single" w:sz="4" w:space="0" w:color="auto"/>
              <w:right w:val="single" w:sz="4" w:space="0" w:color="auto"/>
            </w:tcBorders>
            <w:shd w:val="clear" w:color="auto" w:fill="auto"/>
            <w:noWrap/>
            <w:vAlign w:val="center"/>
            <w:hideMark/>
          </w:tcPr>
          <w:p w14:paraId="4D6A0FE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0.70</w:t>
            </w:r>
          </w:p>
        </w:tc>
        <w:tc>
          <w:tcPr>
            <w:tcW w:w="1582" w:type="dxa"/>
            <w:tcBorders>
              <w:top w:val="nil"/>
              <w:left w:val="nil"/>
              <w:bottom w:val="single" w:sz="4" w:space="0" w:color="auto"/>
              <w:right w:val="single" w:sz="4" w:space="0" w:color="auto"/>
            </w:tcBorders>
            <w:shd w:val="clear" w:color="auto" w:fill="auto"/>
            <w:noWrap/>
            <w:vAlign w:val="center"/>
            <w:hideMark/>
          </w:tcPr>
          <w:p w14:paraId="78F0BA20"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0.42</w:t>
            </w:r>
          </w:p>
        </w:tc>
      </w:tr>
      <w:tr w:rsidR="00517A1A" w:rsidRPr="00680977" w14:paraId="03D071CA" w14:textId="77777777" w:rsidTr="00EB06C1">
        <w:trPr>
          <w:trHeight w:val="995"/>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0889A63B"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3</w:t>
            </w:r>
          </w:p>
        </w:tc>
        <w:tc>
          <w:tcPr>
            <w:tcW w:w="1973" w:type="dxa"/>
            <w:tcBorders>
              <w:top w:val="nil"/>
              <w:left w:val="nil"/>
              <w:bottom w:val="single" w:sz="4" w:space="0" w:color="auto"/>
              <w:right w:val="single" w:sz="4" w:space="0" w:color="auto"/>
            </w:tcBorders>
            <w:shd w:val="clear" w:color="auto" w:fill="auto"/>
            <w:vAlign w:val="center"/>
            <w:hideMark/>
          </w:tcPr>
          <w:p w14:paraId="23BAEDAB"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 xml:space="preserve">CORPORACION GRUPO EMPRESARIAL ASES - GRUPO EMPRESARIAL ASES </w:t>
            </w:r>
          </w:p>
        </w:tc>
        <w:tc>
          <w:tcPr>
            <w:tcW w:w="1177" w:type="dxa"/>
            <w:tcBorders>
              <w:top w:val="nil"/>
              <w:left w:val="nil"/>
              <w:bottom w:val="single" w:sz="4" w:space="0" w:color="auto"/>
              <w:right w:val="single" w:sz="4" w:space="0" w:color="auto"/>
            </w:tcBorders>
            <w:shd w:val="clear" w:color="auto" w:fill="auto"/>
            <w:noWrap/>
            <w:vAlign w:val="center"/>
            <w:hideMark/>
          </w:tcPr>
          <w:p w14:paraId="553C707E"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19.81</w:t>
            </w:r>
          </w:p>
        </w:tc>
        <w:tc>
          <w:tcPr>
            <w:tcW w:w="1908" w:type="dxa"/>
            <w:tcBorders>
              <w:top w:val="nil"/>
              <w:left w:val="nil"/>
              <w:bottom w:val="single" w:sz="4" w:space="0" w:color="auto"/>
              <w:right w:val="single" w:sz="4" w:space="0" w:color="auto"/>
            </w:tcBorders>
            <w:shd w:val="clear" w:color="auto" w:fill="auto"/>
            <w:noWrap/>
            <w:vAlign w:val="center"/>
            <w:hideMark/>
          </w:tcPr>
          <w:p w14:paraId="0AB47488"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0.39</w:t>
            </w:r>
          </w:p>
        </w:tc>
        <w:tc>
          <w:tcPr>
            <w:tcW w:w="1275" w:type="dxa"/>
            <w:tcBorders>
              <w:top w:val="nil"/>
              <w:left w:val="nil"/>
              <w:bottom w:val="single" w:sz="4" w:space="0" w:color="auto"/>
              <w:right w:val="single" w:sz="4" w:space="0" w:color="auto"/>
            </w:tcBorders>
            <w:shd w:val="clear" w:color="auto" w:fill="auto"/>
            <w:noWrap/>
            <w:vAlign w:val="center"/>
            <w:hideMark/>
          </w:tcPr>
          <w:p w14:paraId="47E74851"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60.92</w:t>
            </w:r>
          </w:p>
        </w:tc>
        <w:tc>
          <w:tcPr>
            <w:tcW w:w="1582" w:type="dxa"/>
            <w:tcBorders>
              <w:top w:val="nil"/>
              <w:left w:val="nil"/>
              <w:bottom w:val="single" w:sz="4" w:space="0" w:color="auto"/>
              <w:right w:val="single" w:sz="4" w:space="0" w:color="auto"/>
            </w:tcBorders>
            <w:shd w:val="clear" w:color="auto" w:fill="auto"/>
            <w:noWrap/>
            <w:vAlign w:val="center"/>
            <w:hideMark/>
          </w:tcPr>
          <w:p w14:paraId="0ECE2D23"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0.24</w:t>
            </w:r>
          </w:p>
        </w:tc>
        <w:tc>
          <w:tcPr>
            <w:tcW w:w="1582" w:type="dxa"/>
            <w:tcBorders>
              <w:top w:val="nil"/>
              <w:left w:val="nil"/>
              <w:bottom w:val="single" w:sz="4" w:space="0" w:color="auto"/>
              <w:right w:val="single" w:sz="4" w:space="0" w:color="auto"/>
            </w:tcBorders>
            <w:shd w:val="clear" w:color="auto" w:fill="auto"/>
            <w:noWrap/>
            <w:vAlign w:val="center"/>
            <w:hideMark/>
          </w:tcPr>
          <w:p w14:paraId="16A645CC"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0.14</w:t>
            </w:r>
          </w:p>
        </w:tc>
      </w:tr>
      <w:tr w:rsidR="00517A1A" w:rsidRPr="00680977" w14:paraId="6CFFA15F" w14:textId="77777777" w:rsidTr="00EB06C1">
        <w:trPr>
          <w:trHeight w:val="995"/>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6EA9FB37"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4</w:t>
            </w:r>
          </w:p>
        </w:tc>
        <w:tc>
          <w:tcPr>
            <w:tcW w:w="1973" w:type="dxa"/>
            <w:tcBorders>
              <w:top w:val="nil"/>
              <w:left w:val="nil"/>
              <w:bottom w:val="single" w:sz="4" w:space="0" w:color="auto"/>
              <w:right w:val="single" w:sz="4" w:space="0" w:color="auto"/>
            </w:tcBorders>
            <w:shd w:val="clear" w:color="auto" w:fill="auto"/>
            <w:vAlign w:val="center"/>
            <w:hideMark/>
          </w:tcPr>
          <w:p w14:paraId="0A176CF6"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FEDERACIÓN COLOMBIANA DE GANADEROS - FEDEGAN</w:t>
            </w:r>
          </w:p>
        </w:tc>
        <w:tc>
          <w:tcPr>
            <w:tcW w:w="1177" w:type="dxa"/>
            <w:tcBorders>
              <w:top w:val="nil"/>
              <w:left w:val="nil"/>
              <w:bottom w:val="single" w:sz="4" w:space="0" w:color="auto"/>
              <w:right w:val="single" w:sz="4" w:space="0" w:color="auto"/>
            </w:tcBorders>
            <w:shd w:val="clear" w:color="auto" w:fill="auto"/>
            <w:noWrap/>
            <w:vAlign w:val="center"/>
            <w:hideMark/>
          </w:tcPr>
          <w:p w14:paraId="3FBBD622"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0.12</w:t>
            </w:r>
          </w:p>
        </w:tc>
        <w:tc>
          <w:tcPr>
            <w:tcW w:w="1908" w:type="dxa"/>
            <w:tcBorders>
              <w:top w:val="nil"/>
              <w:left w:val="nil"/>
              <w:bottom w:val="single" w:sz="4" w:space="0" w:color="auto"/>
              <w:right w:val="single" w:sz="4" w:space="0" w:color="auto"/>
            </w:tcBorders>
            <w:shd w:val="clear" w:color="auto" w:fill="auto"/>
            <w:noWrap/>
            <w:vAlign w:val="center"/>
            <w:hideMark/>
          </w:tcPr>
          <w:p w14:paraId="2412BC1B"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0.06</w:t>
            </w:r>
          </w:p>
        </w:tc>
        <w:tc>
          <w:tcPr>
            <w:tcW w:w="1275" w:type="dxa"/>
            <w:tcBorders>
              <w:top w:val="nil"/>
              <w:left w:val="nil"/>
              <w:bottom w:val="single" w:sz="4" w:space="0" w:color="auto"/>
              <w:right w:val="single" w:sz="4" w:space="0" w:color="auto"/>
            </w:tcBorders>
            <w:shd w:val="clear" w:color="auto" w:fill="auto"/>
            <w:noWrap/>
            <w:vAlign w:val="center"/>
            <w:hideMark/>
          </w:tcPr>
          <w:p w14:paraId="7DC724E8"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12.78</w:t>
            </w:r>
          </w:p>
        </w:tc>
        <w:tc>
          <w:tcPr>
            <w:tcW w:w="1582" w:type="dxa"/>
            <w:tcBorders>
              <w:top w:val="nil"/>
              <w:left w:val="nil"/>
              <w:bottom w:val="single" w:sz="4" w:space="0" w:color="auto"/>
              <w:right w:val="single" w:sz="4" w:space="0" w:color="auto"/>
            </w:tcBorders>
            <w:shd w:val="clear" w:color="auto" w:fill="auto"/>
            <w:noWrap/>
            <w:vAlign w:val="center"/>
            <w:hideMark/>
          </w:tcPr>
          <w:p w14:paraId="5BDFD4F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0.24</w:t>
            </w:r>
          </w:p>
        </w:tc>
        <w:tc>
          <w:tcPr>
            <w:tcW w:w="1582" w:type="dxa"/>
            <w:tcBorders>
              <w:top w:val="nil"/>
              <w:left w:val="nil"/>
              <w:bottom w:val="single" w:sz="4" w:space="0" w:color="auto"/>
              <w:right w:val="single" w:sz="4" w:space="0" w:color="auto"/>
            </w:tcBorders>
            <w:shd w:val="clear" w:color="auto" w:fill="auto"/>
            <w:noWrap/>
            <w:vAlign w:val="center"/>
            <w:hideMark/>
          </w:tcPr>
          <w:p w14:paraId="34F9C4CC"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0.19</w:t>
            </w:r>
          </w:p>
        </w:tc>
      </w:tr>
      <w:tr w:rsidR="00517A1A" w:rsidRPr="00680977" w14:paraId="7C38328F" w14:textId="77777777" w:rsidTr="00EB06C1">
        <w:trPr>
          <w:trHeight w:val="497"/>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5DE9C7E"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5</w:t>
            </w:r>
          </w:p>
        </w:tc>
        <w:tc>
          <w:tcPr>
            <w:tcW w:w="1973" w:type="dxa"/>
            <w:tcBorders>
              <w:top w:val="nil"/>
              <w:left w:val="nil"/>
              <w:bottom w:val="single" w:sz="4" w:space="0" w:color="auto"/>
              <w:right w:val="single" w:sz="4" w:space="0" w:color="auto"/>
            </w:tcBorders>
            <w:shd w:val="clear" w:color="auto" w:fill="auto"/>
            <w:vAlign w:val="center"/>
            <w:hideMark/>
          </w:tcPr>
          <w:p w14:paraId="682665AA"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AGROSERVICIOS LTDA.</w:t>
            </w:r>
          </w:p>
        </w:tc>
        <w:tc>
          <w:tcPr>
            <w:tcW w:w="1177" w:type="dxa"/>
            <w:tcBorders>
              <w:top w:val="nil"/>
              <w:left w:val="nil"/>
              <w:bottom w:val="single" w:sz="4" w:space="0" w:color="auto"/>
              <w:right w:val="single" w:sz="4" w:space="0" w:color="auto"/>
            </w:tcBorders>
            <w:shd w:val="clear" w:color="auto" w:fill="auto"/>
            <w:noWrap/>
            <w:vAlign w:val="center"/>
            <w:hideMark/>
          </w:tcPr>
          <w:p w14:paraId="24170712"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0.01</w:t>
            </w:r>
          </w:p>
        </w:tc>
        <w:tc>
          <w:tcPr>
            <w:tcW w:w="1908" w:type="dxa"/>
            <w:tcBorders>
              <w:top w:val="nil"/>
              <w:left w:val="nil"/>
              <w:bottom w:val="single" w:sz="4" w:space="0" w:color="auto"/>
              <w:right w:val="single" w:sz="4" w:space="0" w:color="auto"/>
            </w:tcBorders>
            <w:shd w:val="clear" w:color="auto" w:fill="auto"/>
            <w:noWrap/>
            <w:vAlign w:val="center"/>
            <w:hideMark/>
          </w:tcPr>
          <w:p w14:paraId="22770EFD"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0.11</w:t>
            </w:r>
          </w:p>
        </w:tc>
        <w:tc>
          <w:tcPr>
            <w:tcW w:w="1275" w:type="dxa"/>
            <w:tcBorders>
              <w:top w:val="nil"/>
              <w:left w:val="nil"/>
              <w:bottom w:val="single" w:sz="4" w:space="0" w:color="auto"/>
              <w:right w:val="single" w:sz="4" w:space="0" w:color="auto"/>
            </w:tcBorders>
            <w:shd w:val="clear" w:color="auto" w:fill="auto"/>
            <w:noWrap/>
            <w:vAlign w:val="center"/>
            <w:hideMark/>
          </w:tcPr>
          <w:p w14:paraId="4C86C465"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24.36</w:t>
            </w:r>
          </w:p>
        </w:tc>
        <w:tc>
          <w:tcPr>
            <w:tcW w:w="1582" w:type="dxa"/>
            <w:tcBorders>
              <w:top w:val="nil"/>
              <w:left w:val="nil"/>
              <w:bottom w:val="single" w:sz="4" w:space="0" w:color="auto"/>
              <w:right w:val="single" w:sz="4" w:space="0" w:color="auto"/>
            </w:tcBorders>
            <w:shd w:val="clear" w:color="auto" w:fill="auto"/>
            <w:noWrap/>
            <w:vAlign w:val="center"/>
            <w:hideMark/>
          </w:tcPr>
          <w:p w14:paraId="69293147"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0.12</w:t>
            </w:r>
          </w:p>
        </w:tc>
        <w:tc>
          <w:tcPr>
            <w:tcW w:w="1582" w:type="dxa"/>
            <w:tcBorders>
              <w:top w:val="nil"/>
              <w:left w:val="nil"/>
              <w:bottom w:val="single" w:sz="4" w:space="0" w:color="auto"/>
              <w:right w:val="single" w:sz="4" w:space="0" w:color="auto"/>
            </w:tcBorders>
            <w:shd w:val="clear" w:color="auto" w:fill="auto"/>
            <w:noWrap/>
            <w:vAlign w:val="center"/>
            <w:hideMark/>
          </w:tcPr>
          <w:p w14:paraId="6C5461C8"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0.19</w:t>
            </w:r>
          </w:p>
        </w:tc>
      </w:tr>
      <w:tr w:rsidR="00517A1A" w:rsidRPr="00680977" w14:paraId="6E7F31E7" w14:textId="77777777" w:rsidTr="00EB06C1">
        <w:trPr>
          <w:trHeight w:val="746"/>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12F8905D"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6</w:t>
            </w:r>
          </w:p>
        </w:tc>
        <w:tc>
          <w:tcPr>
            <w:tcW w:w="1973" w:type="dxa"/>
            <w:tcBorders>
              <w:top w:val="nil"/>
              <w:left w:val="nil"/>
              <w:bottom w:val="single" w:sz="4" w:space="0" w:color="auto"/>
              <w:right w:val="single" w:sz="4" w:space="0" w:color="auto"/>
            </w:tcBorders>
            <w:shd w:val="clear" w:color="auto" w:fill="auto"/>
            <w:vAlign w:val="center"/>
            <w:hideMark/>
          </w:tcPr>
          <w:p w14:paraId="64C6EF5D"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FUNDACION COLOMBIA NUEVA - FUNCOVA</w:t>
            </w:r>
          </w:p>
        </w:tc>
        <w:tc>
          <w:tcPr>
            <w:tcW w:w="1177" w:type="dxa"/>
            <w:tcBorders>
              <w:top w:val="nil"/>
              <w:left w:val="nil"/>
              <w:bottom w:val="single" w:sz="4" w:space="0" w:color="auto"/>
              <w:right w:val="single" w:sz="4" w:space="0" w:color="auto"/>
            </w:tcBorders>
            <w:shd w:val="clear" w:color="auto" w:fill="auto"/>
            <w:noWrap/>
            <w:vAlign w:val="center"/>
            <w:hideMark/>
          </w:tcPr>
          <w:p w14:paraId="3ED9A9BD"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0.02</w:t>
            </w:r>
          </w:p>
        </w:tc>
        <w:tc>
          <w:tcPr>
            <w:tcW w:w="1908" w:type="dxa"/>
            <w:tcBorders>
              <w:top w:val="nil"/>
              <w:left w:val="nil"/>
              <w:bottom w:val="single" w:sz="4" w:space="0" w:color="auto"/>
              <w:right w:val="single" w:sz="4" w:space="0" w:color="auto"/>
            </w:tcBorders>
            <w:shd w:val="clear" w:color="auto" w:fill="auto"/>
            <w:noWrap/>
            <w:vAlign w:val="center"/>
            <w:hideMark/>
          </w:tcPr>
          <w:p w14:paraId="3F51812A"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0.18</w:t>
            </w:r>
          </w:p>
        </w:tc>
        <w:tc>
          <w:tcPr>
            <w:tcW w:w="1275" w:type="dxa"/>
            <w:tcBorders>
              <w:top w:val="nil"/>
              <w:left w:val="nil"/>
              <w:bottom w:val="single" w:sz="4" w:space="0" w:color="auto"/>
              <w:right w:val="single" w:sz="4" w:space="0" w:color="auto"/>
            </w:tcBorders>
            <w:shd w:val="clear" w:color="auto" w:fill="auto"/>
            <w:noWrap/>
            <w:vAlign w:val="center"/>
            <w:hideMark/>
          </w:tcPr>
          <w:p w14:paraId="34D5095E"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 </w:t>
            </w:r>
          </w:p>
        </w:tc>
        <w:tc>
          <w:tcPr>
            <w:tcW w:w="1582" w:type="dxa"/>
            <w:tcBorders>
              <w:top w:val="nil"/>
              <w:left w:val="nil"/>
              <w:bottom w:val="single" w:sz="4" w:space="0" w:color="auto"/>
              <w:right w:val="single" w:sz="4" w:space="0" w:color="auto"/>
            </w:tcBorders>
            <w:shd w:val="clear" w:color="auto" w:fill="auto"/>
            <w:noWrap/>
            <w:vAlign w:val="center"/>
            <w:hideMark/>
          </w:tcPr>
          <w:p w14:paraId="6BD51E35"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0.13</w:t>
            </w:r>
          </w:p>
        </w:tc>
        <w:tc>
          <w:tcPr>
            <w:tcW w:w="1582" w:type="dxa"/>
            <w:tcBorders>
              <w:top w:val="nil"/>
              <w:left w:val="nil"/>
              <w:bottom w:val="single" w:sz="4" w:space="0" w:color="auto"/>
              <w:right w:val="single" w:sz="4" w:space="0" w:color="auto"/>
            </w:tcBorders>
            <w:shd w:val="clear" w:color="auto" w:fill="auto"/>
            <w:noWrap/>
            <w:vAlign w:val="center"/>
            <w:hideMark/>
          </w:tcPr>
          <w:p w14:paraId="69F4C6E5"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0.22</w:t>
            </w:r>
          </w:p>
        </w:tc>
      </w:tr>
      <w:tr w:rsidR="00517A1A" w:rsidRPr="00680977" w14:paraId="6386A783" w14:textId="77777777" w:rsidTr="00EB06C1">
        <w:trPr>
          <w:trHeight w:val="1244"/>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20AA6EA5"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7</w:t>
            </w:r>
          </w:p>
        </w:tc>
        <w:tc>
          <w:tcPr>
            <w:tcW w:w="1973" w:type="dxa"/>
            <w:tcBorders>
              <w:top w:val="nil"/>
              <w:left w:val="nil"/>
              <w:bottom w:val="single" w:sz="4" w:space="0" w:color="auto"/>
              <w:right w:val="single" w:sz="4" w:space="0" w:color="auto"/>
            </w:tcBorders>
            <w:shd w:val="clear" w:color="auto" w:fill="auto"/>
            <w:vAlign w:val="center"/>
            <w:hideMark/>
          </w:tcPr>
          <w:p w14:paraId="45637001"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FUNDACION PARA EL DESARROLLO ECONOMICO, SOCIAL Y EMPRESARIAL</w:t>
            </w:r>
            <w:r w:rsidRPr="00680977">
              <w:rPr>
                <w:rFonts w:ascii="Arial" w:hAnsi="Arial" w:cs="Arial"/>
                <w:sz w:val="20"/>
                <w:szCs w:val="20"/>
                <w:lang w:eastAsia="en-US"/>
              </w:rPr>
              <w:br/>
              <w:t xml:space="preserve">- FUNDAECOSOCIAL </w:t>
            </w:r>
          </w:p>
        </w:tc>
        <w:tc>
          <w:tcPr>
            <w:tcW w:w="1177" w:type="dxa"/>
            <w:tcBorders>
              <w:top w:val="nil"/>
              <w:left w:val="nil"/>
              <w:bottom w:val="single" w:sz="4" w:space="0" w:color="auto"/>
              <w:right w:val="single" w:sz="4" w:space="0" w:color="auto"/>
            </w:tcBorders>
            <w:shd w:val="clear" w:color="auto" w:fill="auto"/>
            <w:noWrap/>
            <w:vAlign w:val="center"/>
            <w:hideMark/>
          </w:tcPr>
          <w:p w14:paraId="12CCBBD2"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0.02</w:t>
            </w:r>
          </w:p>
        </w:tc>
        <w:tc>
          <w:tcPr>
            <w:tcW w:w="1908" w:type="dxa"/>
            <w:tcBorders>
              <w:top w:val="nil"/>
              <w:left w:val="nil"/>
              <w:bottom w:val="single" w:sz="4" w:space="0" w:color="auto"/>
              <w:right w:val="single" w:sz="4" w:space="0" w:color="auto"/>
            </w:tcBorders>
            <w:shd w:val="clear" w:color="auto" w:fill="auto"/>
            <w:noWrap/>
            <w:vAlign w:val="center"/>
            <w:hideMark/>
          </w:tcPr>
          <w:p w14:paraId="534E1884"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0.08</w:t>
            </w:r>
          </w:p>
        </w:tc>
        <w:tc>
          <w:tcPr>
            <w:tcW w:w="1275" w:type="dxa"/>
            <w:tcBorders>
              <w:top w:val="nil"/>
              <w:left w:val="nil"/>
              <w:bottom w:val="single" w:sz="4" w:space="0" w:color="auto"/>
              <w:right w:val="single" w:sz="4" w:space="0" w:color="auto"/>
            </w:tcBorders>
            <w:shd w:val="clear" w:color="auto" w:fill="auto"/>
            <w:noWrap/>
            <w:vAlign w:val="center"/>
            <w:hideMark/>
          </w:tcPr>
          <w:p w14:paraId="760F66C0"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2.67</w:t>
            </w:r>
          </w:p>
        </w:tc>
        <w:tc>
          <w:tcPr>
            <w:tcW w:w="1582" w:type="dxa"/>
            <w:tcBorders>
              <w:top w:val="nil"/>
              <w:left w:val="nil"/>
              <w:bottom w:val="single" w:sz="4" w:space="0" w:color="auto"/>
              <w:right w:val="single" w:sz="4" w:space="0" w:color="auto"/>
            </w:tcBorders>
            <w:shd w:val="clear" w:color="auto" w:fill="auto"/>
            <w:noWrap/>
            <w:vAlign w:val="center"/>
            <w:hideMark/>
          </w:tcPr>
          <w:p w14:paraId="47E5DC0B"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0.03</w:t>
            </w:r>
          </w:p>
        </w:tc>
        <w:tc>
          <w:tcPr>
            <w:tcW w:w="1582" w:type="dxa"/>
            <w:tcBorders>
              <w:top w:val="nil"/>
              <w:left w:val="nil"/>
              <w:bottom w:val="single" w:sz="4" w:space="0" w:color="auto"/>
              <w:right w:val="single" w:sz="4" w:space="0" w:color="auto"/>
            </w:tcBorders>
            <w:shd w:val="clear" w:color="auto" w:fill="auto"/>
            <w:noWrap/>
            <w:vAlign w:val="center"/>
            <w:hideMark/>
          </w:tcPr>
          <w:p w14:paraId="58377B6B"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0.22</w:t>
            </w:r>
          </w:p>
        </w:tc>
      </w:tr>
      <w:tr w:rsidR="00517A1A" w:rsidRPr="00680977" w14:paraId="7B1E066B" w14:textId="77777777" w:rsidTr="00EB06C1">
        <w:trPr>
          <w:trHeight w:val="995"/>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FD53F28"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8</w:t>
            </w:r>
          </w:p>
        </w:tc>
        <w:tc>
          <w:tcPr>
            <w:tcW w:w="1973" w:type="dxa"/>
            <w:tcBorders>
              <w:top w:val="nil"/>
              <w:left w:val="nil"/>
              <w:bottom w:val="single" w:sz="4" w:space="0" w:color="auto"/>
              <w:right w:val="single" w:sz="4" w:space="0" w:color="auto"/>
            </w:tcBorders>
            <w:shd w:val="clear" w:color="auto" w:fill="auto"/>
            <w:vAlign w:val="center"/>
            <w:hideMark/>
          </w:tcPr>
          <w:p w14:paraId="72E4B0F4"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CONSULTORES Y OPERADORES AGROINDUSTRIALES S. A. S. - COA</w:t>
            </w:r>
          </w:p>
        </w:tc>
        <w:tc>
          <w:tcPr>
            <w:tcW w:w="1177" w:type="dxa"/>
            <w:tcBorders>
              <w:top w:val="nil"/>
              <w:left w:val="nil"/>
              <w:bottom w:val="single" w:sz="4" w:space="0" w:color="auto"/>
              <w:right w:val="single" w:sz="4" w:space="0" w:color="auto"/>
            </w:tcBorders>
            <w:shd w:val="clear" w:color="auto" w:fill="auto"/>
            <w:noWrap/>
            <w:vAlign w:val="center"/>
            <w:hideMark/>
          </w:tcPr>
          <w:p w14:paraId="4A656F29"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0.19</w:t>
            </w:r>
          </w:p>
        </w:tc>
        <w:tc>
          <w:tcPr>
            <w:tcW w:w="1908" w:type="dxa"/>
            <w:tcBorders>
              <w:top w:val="nil"/>
              <w:left w:val="nil"/>
              <w:bottom w:val="single" w:sz="4" w:space="0" w:color="auto"/>
              <w:right w:val="single" w:sz="4" w:space="0" w:color="auto"/>
            </w:tcBorders>
            <w:shd w:val="clear" w:color="auto" w:fill="auto"/>
            <w:noWrap/>
            <w:vAlign w:val="center"/>
            <w:hideMark/>
          </w:tcPr>
          <w:p w14:paraId="30664EBD"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0.10</w:t>
            </w:r>
          </w:p>
        </w:tc>
        <w:tc>
          <w:tcPr>
            <w:tcW w:w="1275" w:type="dxa"/>
            <w:tcBorders>
              <w:top w:val="nil"/>
              <w:left w:val="nil"/>
              <w:bottom w:val="single" w:sz="4" w:space="0" w:color="auto"/>
              <w:right w:val="single" w:sz="4" w:space="0" w:color="auto"/>
            </w:tcBorders>
            <w:shd w:val="clear" w:color="auto" w:fill="auto"/>
            <w:noWrap/>
            <w:vAlign w:val="center"/>
            <w:hideMark/>
          </w:tcPr>
          <w:p w14:paraId="5FE77024"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 </w:t>
            </w:r>
          </w:p>
        </w:tc>
        <w:tc>
          <w:tcPr>
            <w:tcW w:w="1582" w:type="dxa"/>
            <w:tcBorders>
              <w:top w:val="nil"/>
              <w:left w:val="nil"/>
              <w:bottom w:val="single" w:sz="4" w:space="0" w:color="auto"/>
              <w:right w:val="single" w:sz="4" w:space="0" w:color="auto"/>
            </w:tcBorders>
            <w:shd w:val="clear" w:color="auto" w:fill="auto"/>
            <w:noWrap/>
            <w:vAlign w:val="center"/>
            <w:hideMark/>
          </w:tcPr>
          <w:p w14:paraId="4CC5F9DB"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0.18</w:t>
            </w:r>
          </w:p>
        </w:tc>
        <w:tc>
          <w:tcPr>
            <w:tcW w:w="1582" w:type="dxa"/>
            <w:tcBorders>
              <w:top w:val="nil"/>
              <w:left w:val="nil"/>
              <w:bottom w:val="single" w:sz="4" w:space="0" w:color="auto"/>
              <w:right w:val="single" w:sz="4" w:space="0" w:color="auto"/>
            </w:tcBorders>
            <w:shd w:val="clear" w:color="auto" w:fill="auto"/>
            <w:noWrap/>
            <w:vAlign w:val="center"/>
            <w:hideMark/>
          </w:tcPr>
          <w:p w14:paraId="620F2C29"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0.17</w:t>
            </w:r>
          </w:p>
        </w:tc>
      </w:tr>
      <w:tr w:rsidR="00517A1A" w:rsidRPr="00680977" w14:paraId="65959D6D" w14:textId="77777777" w:rsidTr="00EB06C1">
        <w:trPr>
          <w:trHeight w:val="746"/>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9E93BCB"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9</w:t>
            </w:r>
          </w:p>
        </w:tc>
        <w:tc>
          <w:tcPr>
            <w:tcW w:w="1973" w:type="dxa"/>
            <w:tcBorders>
              <w:top w:val="nil"/>
              <w:left w:val="nil"/>
              <w:bottom w:val="single" w:sz="4" w:space="0" w:color="auto"/>
              <w:right w:val="single" w:sz="4" w:space="0" w:color="auto"/>
            </w:tcBorders>
            <w:shd w:val="clear" w:color="auto" w:fill="auto"/>
            <w:vAlign w:val="center"/>
            <w:hideMark/>
          </w:tcPr>
          <w:p w14:paraId="13A7BD94"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CORPORACION LOS YARUMOS - CORPOYARUMOS</w:t>
            </w:r>
          </w:p>
        </w:tc>
        <w:tc>
          <w:tcPr>
            <w:tcW w:w="1177" w:type="dxa"/>
            <w:tcBorders>
              <w:top w:val="nil"/>
              <w:left w:val="nil"/>
              <w:bottom w:val="single" w:sz="4" w:space="0" w:color="auto"/>
              <w:right w:val="single" w:sz="4" w:space="0" w:color="auto"/>
            </w:tcBorders>
            <w:shd w:val="clear" w:color="auto" w:fill="auto"/>
            <w:noWrap/>
            <w:vAlign w:val="center"/>
            <w:hideMark/>
          </w:tcPr>
          <w:p w14:paraId="2520A0A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0.10</w:t>
            </w:r>
          </w:p>
        </w:tc>
        <w:tc>
          <w:tcPr>
            <w:tcW w:w="1908" w:type="dxa"/>
            <w:tcBorders>
              <w:top w:val="nil"/>
              <w:left w:val="nil"/>
              <w:bottom w:val="single" w:sz="4" w:space="0" w:color="auto"/>
              <w:right w:val="single" w:sz="4" w:space="0" w:color="auto"/>
            </w:tcBorders>
            <w:shd w:val="clear" w:color="auto" w:fill="auto"/>
            <w:noWrap/>
            <w:vAlign w:val="center"/>
            <w:hideMark/>
          </w:tcPr>
          <w:p w14:paraId="6FBFB78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0.07</w:t>
            </w:r>
          </w:p>
        </w:tc>
        <w:tc>
          <w:tcPr>
            <w:tcW w:w="1275" w:type="dxa"/>
            <w:tcBorders>
              <w:top w:val="nil"/>
              <w:left w:val="nil"/>
              <w:bottom w:val="single" w:sz="4" w:space="0" w:color="auto"/>
              <w:right w:val="single" w:sz="4" w:space="0" w:color="auto"/>
            </w:tcBorders>
            <w:shd w:val="clear" w:color="auto" w:fill="auto"/>
            <w:noWrap/>
            <w:vAlign w:val="center"/>
            <w:hideMark/>
          </w:tcPr>
          <w:p w14:paraId="28F08ADD"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2.68</w:t>
            </w:r>
          </w:p>
        </w:tc>
        <w:tc>
          <w:tcPr>
            <w:tcW w:w="1582" w:type="dxa"/>
            <w:tcBorders>
              <w:top w:val="nil"/>
              <w:left w:val="nil"/>
              <w:bottom w:val="single" w:sz="4" w:space="0" w:color="auto"/>
              <w:right w:val="single" w:sz="4" w:space="0" w:color="auto"/>
            </w:tcBorders>
            <w:shd w:val="clear" w:color="auto" w:fill="auto"/>
            <w:noWrap/>
            <w:vAlign w:val="center"/>
            <w:hideMark/>
          </w:tcPr>
          <w:p w14:paraId="2F0C0B71"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1.23</w:t>
            </w:r>
          </w:p>
        </w:tc>
        <w:tc>
          <w:tcPr>
            <w:tcW w:w="1582" w:type="dxa"/>
            <w:tcBorders>
              <w:top w:val="nil"/>
              <w:left w:val="nil"/>
              <w:bottom w:val="single" w:sz="4" w:space="0" w:color="auto"/>
              <w:right w:val="single" w:sz="4" w:space="0" w:color="auto"/>
            </w:tcBorders>
            <w:shd w:val="clear" w:color="auto" w:fill="auto"/>
            <w:noWrap/>
            <w:vAlign w:val="center"/>
            <w:hideMark/>
          </w:tcPr>
          <w:p w14:paraId="7C1FA8A4"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0.16</w:t>
            </w:r>
          </w:p>
        </w:tc>
      </w:tr>
      <w:tr w:rsidR="00517A1A" w:rsidRPr="00680977" w14:paraId="3E6C5392" w14:textId="77777777" w:rsidTr="00EB06C1">
        <w:trPr>
          <w:trHeight w:val="746"/>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37C5568F"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10</w:t>
            </w:r>
          </w:p>
        </w:tc>
        <w:tc>
          <w:tcPr>
            <w:tcW w:w="1973" w:type="dxa"/>
            <w:tcBorders>
              <w:top w:val="nil"/>
              <w:left w:val="nil"/>
              <w:bottom w:val="single" w:sz="4" w:space="0" w:color="auto"/>
              <w:right w:val="single" w:sz="4" w:space="0" w:color="auto"/>
            </w:tcBorders>
            <w:shd w:val="clear" w:color="auto" w:fill="auto"/>
            <w:vAlign w:val="center"/>
            <w:hideMark/>
          </w:tcPr>
          <w:p w14:paraId="28967E5F"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 xml:space="preserve">CORPORACION PROFESIONALES DEL FUTURO </w:t>
            </w:r>
          </w:p>
        </w:tc>
        <w:tc>
          <w:tcPr>
            <w:tcW w:w="1177" w:type="dxa"/>
            <w:tcBorders>
              <w:top w:val="nil"/>
              <w:left w:val="nil"/>
              <w:bottom w:val="single" w:sz="4" w:space="0" w:color="auto"/>
              <w:right w:val="single" w:sz="4" w:space="0" w:color="auto"/>
            </w:tcBorders>
            <w:shd w:val="clear" w:color="auto" w:fill="auto"/>
            <w:noWrap/>
            <w:vAlign w:val="center"/>
            <w:hideMark/>
          </w:tcPr>
          <w:p w14:paraId="307AD4DC"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2.88</w:t>
            </w:r>
          </w:p>
        </w:tc>
        <w:tc>
          <w:tcPr>
            <w:tcW w:w="1908" w:type="dxa"/>
            <w:tcBorders>
              <w:top w:val="nil"/>
              <w:left w:val="nil"/>
              <w:bottom w:val="single" w:sz="4" w:space="0" w:color="auto"/>
              <w:right w:val="single" w:sz="4" w:space="0" w:color="auto"/>
            </w:tcBorders>
            <w:shd w:val="clear" w:color="auto" w:fill="auto"/>
            <w:noWrap/>
            <w:vAlign w:val="center"/>
            <w:hideMark/>
          </w:tcPr>
          <w:p w14:paraId="7344C74C"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0.37</w:t>
            </w:r>
          </w:p>
        </w:tc>
        <w:tc>
          <w:tcPr>
            <w:tcW w:w="1275" w:type="dxa"/>
            <w:tcBorders>
              <w:top w:val="nil"/>
              <w:left w:val="nil"/>
              <w:bottom w:val="single" w:sz="4" w:space="0" w:color="auto"/>
              <w:right w:val="single" w:sz="4" w:space="0" w:color="auto"/>
            </w:tcBorders>
            <w:shd w:val="clear" w:color="auto" w:fill="auto"/>
            <w:noWrap/>
            <w:vAlign w:val="center"/>
            <w:hideMark/>
          </w:tcPr>
          <w:p w14:paraId="309EA479"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4.54</w:t>
            </w:r>
          </w:p>
        </w:tc>
        <w:tc>
          <w:tcPr>
            <w:tcW w:w="1582" w:type="dxa"/>
            <w:tcBorders>
              <w:top w:val="nil"/>
              <w:left w:val="nil"/>
              <w:bottom w:val="single" w:sz="4" w:space="0" w:color="auto"/>
              <w:right w:val="single" w:sz="4" w:space="0" w:color="auto"/>
            </w:tcBorders>
            <w:shd w:val="clear" w:color="auto" w:fill="auto"/>
            <w:noWrap/>
            <w:vAlign w:val="center"/>
            <w:hideMark/>
          </w:tcPr>
          <w:p w14:paraId="51188528"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0.13</w:t>
            </w:r>
          </w:p>
        </w:tc>
        <w:tc>
          <w:tcPr>
            <w:tcW w:w="1582" w:type="dxa"/>
            <w:tcBorders>
              <w:top w:val="nil"/>
              <w:left w:val="nil"/>
              <w:bottom w:val="single" w:sz="4" w:space="0" w:color="auto"/>
              <w:right w:val="single" w:sz="4" w:space="0" w:color="auto"/>
            </w:tcBorders>
            <w:shd w:val="clear" w:color="auto" w:fill="auto"/>
            <w:noWrap/>
            <w:vAlign w:val="center"/>
            <w:hideMark/>
          </w:tcPr>
          <w:p w14:paraId="34B9292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0.07</w:t>
            </w:r>
          </w:p>
        </w:tc>
      </w:tr>
      <w:tr w:rsidR="00517A1A" w:rsidRPr="00680977" w14:paraId="66D98AA2" w14:textId="77777777" w:rsidTr="00EB06C1">
        <w:trPr>
          <w:trHeight w:val="995"/>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CCEEDCA"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11</w:t>
            </w:r>
          </w:p>
        </w:tc>
        <w:tc>
          <w:tcPr>
            <w:tcW w:w="1973" w:type="dxa"/>
            <w:tcBorders>
              <w:top w:val="nil"/>
              <w:left w:val="nil"/>
              <w:bottom w:val="single" w:sz="4" w:space="0" w:color="auto"/>
              <w:right w:val="single" w:sz="4" w:space="0" w:color="auto"/>
            </w:tcBorders>
            <w:shd w:val="clear" w:color="auto" w:fill="auto"/>
            <w:vAlign w:val="center"/>
            <w:hideMark/>
          </w:tcPr>
          <w:p w14:paraId="098551DA"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ASOCIACION DE ASISTENTES TECNICOS</w:t>
            </w:r>
            <w:r w:rsidRPr="00680977">
              <w:rPr>
                <w:rFonts w:ascii="Arial" w:hAnsi="Arial" w:cs="Arial"/>
                <w:sz w:val="20"/>
                <w:szCs w:val="20"/>
                <w:lang w:eastAsia="en-US"/>
              </w:rPr>
              <w:br/>
              <w:t>AGROPECUARIOS</w:t>
            </w:r>
          </w:p>
        </w:tc>
        <w:tc>
          <w:tcPr>
            <w:tcW w:w="1177" w:type="dxa"/>
            <w:tcBorders>
              <w:top w:val="nil"/>
              <w:left w:val="nil"/>
              <w:bottom w:val="single" w:sz="4" w:space="0" w:color="auto"/>
              <w:right w:val="single" w:sz="4" w:space="0" w:color="auto"/>
            </w:tcBorders>
            <w:shd w:val="clear" w:color="auto" w:fill="auto"/>
            <w:noWrap/>
            <w:vAlign w:val="center"/>
            <w:hideMark/>
          </w:tcPr>
          <w:p w14:paraId="5AA1C82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11.08</w:t>
            </w:r>
          </w:p>
        </w:tc>
        <w:tc>
          <w:tcPr>
            <w:tcW w:w="1908" w:type="dxa"/>
            <w:tcBorders>
              <w:top w:val="nil"/>
              <w:left w:val="nil"/>
              <w:bottom w:val="single" w:sz="4" w:space="0" w:color="auto"/>
              <w:right w:val="single" w:sz="4" w:space="0" w:color="auto"/>
            </w:tcBorders>
            <w:shd w:val="clear" w:color="auto" w:fill="auto"/>
            <w:noWrap/>
            <w:vAlign w:val="center"/>
            <w:hideMark/>
          </w:tcPr>
          <w:p w14:paraId="0B883D3D"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0.63</w:t>
            </w:r>
          </w:p>
        </w:tc>
        <w:tc>
          <w:tcPr>
            <w:tcW w:w="1275" w:type="dxa"/>
            <w:tcBorders>
              <w:top w:val="nil"/>
              <w:left w:val="nil"/>
              <w:bottom w:val="single" w:sz="4" w:space="0" w:color="auto"/>
              <w:right w:val="single" w:sz="4" w:space="0" w:color="auto"/>
            </w:tcBorders>
            <w:shd w:val="clear" w:color="auto" w:fill="auto"/>
            <w:noWrap/>
            <w:vAlign w:val="center"/>
            <w:hideMark/>
          </w:tcPr>
          <w:p w14:paraId="04A20210"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 </w:t>
            </w:r>
          </w:p>
        </w:tc>
        <w:tc>
          <w:tcPr>
            <w:tcW w:w="1582" w:type="dxa"/>
            <w:tcBorders>
              <w:top w:val="nil"/>
              <w:left w:val="nil"/>
              <w:bottom w:val="single" w:sz="4" w:space="0" w:color="auto"/>
              <w:right w:val="single" w:sz="4" w:space="0" w:color="auto"/>
            </w:tcBorders>
            <w:shd w:val="clear" w:color="auto" w:fill="auto"/>
            <w:noWrap/>
            <w:vAlign w:val="center"/>
            <w:hideMark/>
          </w:tcPr>
          <w:p w14:paraId="5635DC6E"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0.29</w:t>
            </w:r>
          </w:p>
        </w:tc>
        <w:tc>
          <w:tcPr>
            <w:tcW w:w="1582" w:type="dxa"/>
            <w:tcBorders>
              <w:top w:val="nil"/>
              <w:left w:val="nil"/>
              <w:bottom w:val="single" w:sz="4" w:space="0" w:color="auto"/>
              <w:right w:val="single" w:sz="4" w:space="0" w:color="auto"/>
            </w:tcBorders>
            <w:shd w:val="clear" w:color="auto" w:fill="auto"/>
            <w:noWrap/>
            <w:vAlign w:val="center"/>
            <w:hideMark/>
          </w:tcPr>
          <w:p w14:paraId="6B563FC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0.10</w:t>
            </w:r>
          </w:p>
        </w:tc>
      </w:tr>
      <w:tr w:rsidR="00517A1A" w:rsidRPr="00680977" w14:paraId="23BE49DD" w14:textId="77777777" w:rsidTr="00EB06C1">
        <w:trPr>
          <w:trHeight w:val="497"/>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42A864DC"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12</w:t>
            </w:r>
          </w:p>
        </w:tc>
        <w:tc>
          <w:tcPr>
            <w:tcW w:w="1973" w:type="dxa"/>
            <w:tcBorders>
              <w:top w:val="nil"/>
              <w:left w:val="nil"/>
              <w:bottom w:val="single" w:sz="4" w:space="0" w:color="auto"/>
              <w:right w:val="single" w:sz="4" w:space="0" w:color="auto"/>
            </w:tcBorders>
            <w:shd w:val="clear" w:color="auto" w:fill="auto"/>
            <w:vAlign w:val="center"/>
            <w:hideMark/>
          </w:tcPr>
          <w:p w14:paraId="51321700"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UNIVERSIDAD DEL MAGDALENA</w:t>
            </w:r>
          </w:p>
        </w:tc>
        <w:tc>
          <w:tcPr>
            <w:tcW w:w="1177" w:type="dxa"/>
            <w:tcBorders>
              <w:top w:val="nil"/>
              <w:left w:val="nil"/>
              <w:bottom w:val="single" w:sz="4" w:space="0" w:color="auto"/>
              <w:right w:val="single" w:sz="4" w:space="0" w:color="auto"/>
            </w:tcBorders>
            <w:shd w:val="clear" w:color="auto" w:fill="auto"/>
            <w:noWrap/>
            <w:vAlign w:val="center"/>
            <w:hideMark/>
          </w:tcPr>
          <w:p w14:paraId="09A934FE"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5.35</w:t>
            </w:r>
          </w:p>
        </w:tc>
        <w:tc>
          <w:tcPr>
            <w:tcW w:w="1908" w:type="dxa"/>
            <w:tcBorders>
              <w:top w:val="nil"/>
              <w:left w:val="nil"/>
              <w:bottom w:val="single" w:sz="4" w:space="0" w:color="auto"/>
              <w:right w:val="single" w:sz="4" w:space="0" w:color="auto"/>
            </w:tcBorders>
            <w:shd w:val="clear" w:color="auto" w:fill="auto"/>
            <w:noWrap/>
            <w:vAlign w:val="center"/>
            <w:hideMark/>
          </w:tcPr>
          <w:p w14:paraId="3B62AD85"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0.19</w:t>
            </w:r>
          </w:p>
        </w:tc>
        <w:tc>
          <w:tcPr>
            <w:tcW w:w="1275" w:type="dxa"/>
            <w:tcBorders>
              <w:top w:val="nil"/>
              <w:left w:val="nil"/>
              <w:bottom w:val="single" w:sz="4" w:space="0" w:color="auto"/>
              <w:right w:val="single" w:sz="4" w:space="0" w:color="auto"/>
            </w:tcBorders>
            <w:shd w:val="clear" w:color="auto" w:fill="auto"/>
            <w:noWrap/>
            <w:vAlign w:val="center"/>
            <w:hideMark/>
          </w:tcPr>
          <w:p w14:paraId="53A7987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1.17</w:t>
            </w:r>
          </w:p>
        </w:tc>
        <w:tc>
          <w:tcPr>
            <w:tcW w:w="1582" w:type="dxa"/>
            <w:tcBorders>
              <w:top w:val="nil"/>
              <w:left w:val="nil"/>
              <w:bottom w:val="single" w:sz="4" w:space="0" w:color="auto"/>
              <w:right w:val="single" w:sz="4" w:space="0" w:color="auto"/>
            </w:tcBorders>
            <w:shd w:val="clear" w:color="auto" w:fill="auto"/>
            <w:noWrap/>
            <w:vAlign w:val="center"/>
            <w:hideMark/>
          </w:tcPr>
          <w:p w14:paraId="5F90DC34"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0.00</w:t>
            </w:r>
          </w:p>
        </w:tc>
        <w:tc>
          <w:tcPr>
            <w:tcW w:w="1582" w:type="dxa"/>
            <w:tcBorders>
              <w:top w:val="nil"/>
              <w:left w:val="nil"/>
              <w:bottom w:val="single" w:sz="4" w:space="0" w:color="auto"/>
              <w:right w:val="single" w:sz="4" w:space="0" w:color="auto"/>
            </w:tcBorders>
            <w:shd w:val="clear" w:color="auto" w:fill="auto"/>
            <w:noWrap/>
            <w:vAlign w:val="center"/>
            <w:hideMark/>
          </w:tcPr>
          <w:p w14:paraId="535CA1F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0.00</w:t>
            </w:r>
          </w:p>
        </w:tc>
      </w:tr>
      <w:tr w:rsidR="00517A1A" w:rsidRPr="00680977" w14:paraId="7702BD54" w14:textId="77777777" w:rsidTr="00EB06C1">
        <w:trPr>
          <w:trHeight w:val="277"/>
        </w:trPr>
        <w:tc>
          <w:tcPr>
            <w:tcW w:w="551" w:type="dxa"/>
            <w:tcBorders>
              <w:top w:val="nil"/>
              <w:left w:val="single" w:sz="4" w:space="0" w:color="auto"/>
              <w:bottom w:val="single" w:sz="4" w:space="0" w:color="auto"/>
              <w:right w:val="single" w:sz="4" w:space="0" w:color="auto"/>
            </w:tcBorders>
            <w:shd w:val="clear" w:color="auto" w:fill="auto"/>
            <w:noWrap/>
            <w:vAlign w:val="bottom"/>
            <w:hideMark/>
          </w:tcPr>
          <w:p w14:paraId="5624618D" w14:textId="77777777" w:rsidR="00A83BC8" w:rsidRPr="00680977" w:rsidRDefault="00A83BC8" w:rsidP="00EB06C1">
            <w:pPr>
              <w:jc w:val="right"/>
              <w:rPr>
                <w:rFonts w:ascii="Arial" w:hAnsi="Arial" w:cs="Arial"/>
                <w:sz w:val="20"/>
                <w:szCs w:val="20"/>
                <w:lang w:eastAsia="en-US"/>
              </w:rPr>
            </w:pPr>
            <w:r w:rsidRPr="00680977">
              <w:rPr>
                <w:rFonts w:ascii="Arial" w:hAnsi="Arial" w:cs="Arial"/>
                <w:sz w:val="20"/>
                <w:szCs w:val="20"/>
                <w:lang w:eastAsia="en-US"/>
              </w:rPr>
              <w:t>13</w:t>
            </w:r>
          </w:p>
        </w:tc>
        <w:tc>
          <w:tcPr>
            <w:tcW w:w="1973" w:type="dxa"/>
            <w:tcBorders>
              <w:top w:val="nil"/>
              <w:left w:val="nil"/>
              <w:bottom w:val="single" w:sz="4" w:space="0" w:color="auto"/>
              <w:right w:val="single" w:sz="4" w:space="0" w:color="auto"/>
            </w:tcBorders>
            <w:shd w:val="clear" w:color="auto" w:fill="auto"/>
            <w:vAlign w:val="center"/>
            <w:hideMark/>
          </w:tcPr>
          <w:p w14:paraId="4CBF35E3" w14:textId="77777777" w:rsidR="00A83BC8" w:rsidRPr="00680977" w:rsidRDefault="00A83BC8" w:rsidP="00EB06C1">
            <w:pPr>
              <w:rPr>
                <w:rFonts w:ascii="Arial" w:hAnsi="Arial" w:cs="Arial"/>
                <w:sz w:val="20"/>
                <w:szCs w:val="20"/>
                <w:lang w:eastAsia="en-US"/>
              </w:rPr>
            </w:pPr>
            <w:r w:rsidRPr="00680977">
              <w:rPr>
                <w:rFonts w:ascii="Arial" w:hAnsi="Arial" w:cs="Arial"/>
                <w:sz w:val="20"/>
                <w:szCs w:val="20"/>
                <w:lang w:eastAsia="en-US"/>
              </w:rPr>
              <w:t xml:space="preserve">CAS-OAJ-SAM-003-2023 </w:t>
            </w:r>
          </w:p>
        </w:tc>
        <w:tc>
          <w:tcPr>
            <w:tcW w:w="1177" w:type="dxa"/>
            <w:tcBorders>
              <w:top w:val="nil"/>
              <w:left w:val="nil"/>
              <w:bottom w:val="single" w:sz="4" w:space="0" w:color="auto"/>
              <w:right w:val="single" w:sz="4" w:space="0" w:color="auto"/>
            </w:tcBorders>
            <w:shd w:val="clear" w:color="auto" w:fill="auto"/>
            <w:noWrap/>
            <w:vAlign w:val="center"/>
            <w:hideMark/>
          </w:tcPr>
          <w:p w14:paraId="5E83333C"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2.00</w:t>
            </w:r>
          </w:p>
        </w:tc>
        <w:tc>
          <w:tcPr>
            <w:tcW w:w="1908" w:type="dxa"/>
            <w:tcBorders>
              <w:top w:val="nil"/>
              <w:left w:val="nil"/>
              <w:bottom w:val="single" w:sz="4" w:space="0" w:color="auto"/>
              <w:right w:val="single" w:sz="4" w:space="0" w:color="auto"/>
            </w:tcBorders>
            <w:shd w:val="clear" w:color="auto" w:fill="auto"/>
            <w:noWrap/>
            <w:vAlign w:val="center"/>
            <w:hideMark/>
          </w:tcPr>
          <w:p w14:paraId="6A51629B"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0.50</w:t>
            </w:r>
          </w:p>
        </w:tc>
        <w:tc>
          <w:tcPr>
            <w:tcW w:w="1275" w:type="dxa"/>
            <w:tcBorders>
              <w:top w:val="nil"/>
              <w:left w:val="nil"/>
              <w:bottom w:val="single" w:sz="4" w:space="0" w:color="auto"/>
              <w:right w:val="single" w:sz="4" w:space="0" w:color="auto"/>
            </w:tcBorders>
            <w:shd w:val="clear" w:color="auto" w:fill="auto"/>
            <w:noWrap/>
            <w:vAlign w:val="center"/>
            <w:hideMark/>
          </w:tcPr>
          <w:p w14:paraId="4F40BE08"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2.00</w:t>
            </w:r>
          </w:p>
        </w:tc>
        <w:tc>
          <w:tcPr>
            <w:tcW w:w="1582" w:type="dxa"/>
            <w:tcBorders>
              <w:top w:val="nil"/>
              <w:left w:val="nil"/>
              <w:bottom w:val="single" w:sz="4" w:space="0" w:color="auto"/>
              <w:right w:val="single" w:sz="4" w:space="0" w:color="auto"/>
            </w:tcBorders>
            <w:shd w:val="clear" w:color="auto" w:fill="auto"/>
            <w:noWrap/>
            <w:vAlign w:val="center"/>
            <w:hideMark/>
          </w:tcPr>
          <w:p w14:paraId="01C71E10"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0.05</w:t>
            </w:r>
          </w:p>
        </w:tc>
        <w:tc>
          <w:tcPr>
            <w:tcW w:w="1582" w:type="dxa"/>
            <w:tcBorders>
              <w:top w:val="nil"/>
              <w:left w:val="nil"/>
              <w:bottom w:val="single" w:sz="4" w:space="0" w:color="auto"/>
              <w:right w:val="single" w:sz="4" w:space="0" w:color="auto"/>
            </w:tcBorders>
            <w:shd w:val="clear" w:color="auto" w:fill="auto"/>
            <w:noWrap/>
            <w:vAlign w:val="center"/>
            <w:hideMark/>
          </w:tcPr>
          <w:p w14:paraId="4ED90788"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0.05</w:t>
            </w:r>
          </w:p>
        </w:tc>
      </w:tr>
      <w:tr w:rsidR="00517A1A" w:rsidRPr="00680977" w14:paraId="51BCA7CE" w14:textId="77777777" w:rsidTr="00EB06C1">
        <w:trPr>
          <w:trHeight w:val="277"/>
        </w:trPr>
        <w:tc>
          <w:tcPr>
            <w:tcW w:w="551" w:type="dxa"/>
            <w:tcBorders>
              <w:top w:val="nil"/>
              <w:left w:val="nil"/>
              <w:bottom w:val="nil"/>
              <w:right w:val="nil"/>
            </w:tcBorders>
            <w:shd w:val="clear" w:color="auto" w:fill="auto"/>
            <w:noWrap/>
            <w:vAlign w:val="bottom"/>
            <w:hideMark/>
          </w:tcPr>
          <w:p w14:paraId="3F2636F4" w14:textId="77777777" w:rsidR="00A83BC8" w:rsidRPr="00680977" w:rsidRDefault="00A83BC8" w:rsidP="00EB06C1">
            <w:pPr>
              <w:jc w:val="center"/>
              <w:rPr>
                <w:rFonts w:ascii="Arial" w:hAnsi="Arial" w:cs="Arial"/>
                <w:sz w:val="20"/>
                <w:szCs w:val="20"/>
                <w:lang w:eastAsia="en-US"/>
              </w:rPr>
            </w:pPr>
          </w:p>
        </w:tc>
        <w:tc>
          <w:tcPr>
            <w:tcW w:w="1973" w:type="dxa"/>
            <w:tcBorders>
              <w:top w:val="nil"/>
              <w:left w:val="single" w:sz="4" w:space="0" w:color="auto"/>
              <w:bottom w:val="single" w:sz="4" w:space="0" w:color="auto"/>
              <w:right w:val="single" w:sz="4" w:space="0" w:color="auto"/>
            </w:tcBorders>
            <w:shd w:val="clear" w:color="auto" w:fill="auto"/>
            <w:vAlign w:val="center"/>
            <w:hideMark/>
          </w:tcPr>
          <w:p w14:paraId="3816F6CC"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PROMEDIO</w:t>
            </w:r>
          </w:p>
        </w:tc>
        <w:tc>
          <w:tcPr>
            <w:tcW w:w="1177" w:type="dxa"/>
            <w:tcBorders>
              <w:top w:val="nil"/>
              <w:left w:val="nil"/>
              <w:bottom w:val="single" w:sz="4" w:space="0" w:color="auto"/>
              <w:right w:val="single" w:sz="4" w:space="0" w:color="auto"/>
            </w:tcBorders>
            <w:shd w:val="clear" w:color="auto" w:fill="auto"/>
            <w:noWrap/>
            <w:vAlign w:val="center"/>
            <w:hideMark/>
          </w:tcPr>
          <w:p w14:paraId="6406C6E0"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4.05</w:t>
            </w:r>
          </w:p>
        </w:tc>
        <w:tc>
          <w:tcPr>
            <w:tcW w:w="1908" w:type="dxa"/>
            <w:tcBorders>
              <w:top w:val="nil"/>
              <w:left w:val="nil"/>
              <w:bottom w:val="single" w:sz="4" w:space="0" w:color="auto"/>
              <w:right w:val="single" w:sz="4" w:space="0" w:color="auto"/>
            </w:tcBorders>
            <w:shd w:val="clear" w:color="auto" w:fill="auto"/>
            <w:noWrap/>
            <w:vAlign w:val="center"/>
            <w:hideMark/>
          </w:tcPr>
          <w:p w14:paraId="73086640"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0.30</w:t>
            </w:r>
          </w:p>
        </w:tc>
        <w:tc>
          <w:tcPr>
            <w:tcW w:w="1275" w:type="dxa"/>
            <w:tcBorders>
              <w:top w:val="nil"/>
              <w:left w:val="nil"/>
              <w:bottom w:val="single" w:sz="4" w:space="0" w:color="auto"/>
              <w:right w:val="single" w:sz="4" w:space="0" w:color="auto"/>
            </w:tcBorders>
            <w:shd w:val="clear" w:color="auto" w:fill="auto"/>
            <w:noWrap/>
            <w:vAlign w:val="center"/>
            <w:hideMark/>
          </w:tcPr>
          <w:p w14:paraId="24478E27"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12.95</w:t>
            </w:r>
          </w:p>
        </w:tc>
        <w:tc>
          <w:tcPr>
            <w:tcW w:w="1582" w:type="dxa"/>
            <w:tcBorders>
              <w:top w:val="nil"/>
              <w:left w:val="nil"/>
              <w:bottom w:val="single" w:sz="4" w:space="0" w:color="auto"/>
              <w:right w:val="single" w:sz="4" w:space="0" w:color="auto"/>
            </w:tcBorders>
            <w:shd w:val="clear" w:color="auto" w:fill="auto"/>
            <w:noWrap/>
            <w:vAlign w:val="center"/>
            <w:hideMark/>
          </w:tcPr>
          <w:p w14:paraId="68252D08"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0.32</w:t>
            </w:r>
          </w:p>
        </w:tc>
        <w:tc>
          <w:tcPr>
            <w:tcW w:w="1582" w:type="dxa"/>
            <w:tcBorders>
              <w:top w:val="nil"/>
              <w:left w:val="nil"/>
              <w:bottom w:val="single" w:sz="4" w:space="0" w:color="auto"/>
              <w:right w:val="single" w:sz="4" w:space="0" w:color="auto"/>
            </w:tcBorders>
            <w:shd w:val="clear" w:color="auto" w:fill="auto"/>
            <w:noWrap/>
            <w:vAlign w:val="center"/>
            <w:hideMark/>
          </w:tcPr>
          <w:p w14:paraId="753D74F4"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0.16</w:t>
            </w:r>
          </w:p>
        </w:tc>
      </w:tr>
      <w:tr w:rsidR="00517A1A" w:rsidRPr="00680977" w14:paraId="51523C5E" w14:textId="77777777" w:rsidTr="00EB06C1">
        <w:trPr>
          <w:trHeight w:val="497"/>
        </w:trPr>
        <w:tc>
          <w:tcPr>
            <w:tcW w:w="551" w:type="dxa"/>
            <w:tcBorders>
              <w:top w:val="nil"/>
              <w:left w:val="nil"/>
              <w:bottom w:val="nil"/>
              <w:right w:val="nil"/>
            </w:tcBorders>
            <w:shd w:val="clear" w:color="auto" w:fill="auto"/>
            <w:noWrap/>
            <w:vAlign w:val="bottom"/>
            <w:hideMark/>
          </w:tcPr>
          <w:p w14:paraId="4D7E6AB8" w14:textId="77777777" w:rsidR="00A83BC8" w:rsidRPr="00680977" w:rsidRDefault="00A83BC8" w:rsidP="00EB06C1">
            <w:pPr>
              <w:jc w:val="center"/>
              <w:rPr>
                <w:rFonts w:ascii="Arial" w:hAnsi="Arial" w:cs="Arial"/>
                <w:sz w:val="20"/>
                <w:szCs w:val="20"/>
                <w:lang w:eastAsia="en-US"/>
              </w:rPr>
            </w:pPr>
          </w:p>
        </w:tc>
        <w:tc>
          <w:tcPr>
            <w:tcW w:w="1973" w:type="dxa"/>
            <w:tcBorders>
              <w:top w:val="nil"/>
              <w:left w:val="single" w:sz="4" w:space="0" w:color="auto"/>
              <w:bottom w:val="single" w:sz="4" w:space="0" w:color="auto"/>
              <w:right w:val="single" w:sz="4" w:space="0" w:color="auto"/>
            </w:tcBorders>
            <w:shd w:val="clear" w:color="auto" w:fill="auto"/>
            <w:vAlign w:val="center"/>
            <w:hideMark/>
          </w:tcPr>
          <w:p w14:paraId="05D0E95E"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DESVIACION ESTÁNDAR</w:t>
            </w:r>
          </w:p>
        </w:tc>
        <w:tc>
          <w:tcPr>
            <w:tcW w:w="1177" w:type="dxa"/>
            <w:tcBorders>
              <w:top w:val="nil"/>
              <w:left w:val="nil"/>
              <w:bottom w:val="single" w:sz="4" w:space="0" w:color="auto"/>
              <w:right w:val="single" w:sz="4" w:space="0" w:color="auto"/>
            </w:tcBorders>
            <w:shd w:val="clear" w:color="auto" w:fill="auto"/>
            <w:noWrap/>
            <w:vAlign w:val="center"/>
            <w:hideMark/>
          </w:tcPr>
          <w:p w14:paraId="3A956A6E"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5.98</w:t>
            </w:r>
          </w:p>
        </w:tc>
        <w:tc>
          <w:tcPr>
            <w:tcW w:w="1908" w:type="dxa"/>
            <w:tcBorders>
              <w:top w:val="nil"/>
              <w:left w:val="nil"/>
              <w:bottom w:val="single" w:sz="4" w:space="0" w:color="auto"/>
              <w:right w:val="single" w:sz="4" w:space="0" w:color="auto"/>
            </w:tcBorders>
            <w:shd w:val="clear" w:color="auto" w:fill="auto"/>
            <w:noWrap/>
            <w:vAlign w:val="center"/>
            <w:hideMark/>
          </w:tcPr>
          <w:p w14:paraId="1120C90B"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0.24</w:t>
            </w:r>
          </w:p>
        </w:tc>
        <w:tc>
          <w:tcPr>
            <w:tcW w:w="1275" w:type="dxa"/>
            <w:tcBorders>
              <w:top w:val="nil"/>
              <w:left w:val="nil"/>
              <w:bottom w:val="single" w:sz="4" w:space="0" w:color="auto"/>
              <w:right w:val="single" w:sz="4" w:space="0" w:color="auto"/>
            </w:tcBorders>
            <w:shd w:val="clear" w:color="auto" w:fill="auto"/>
            <w:noWrap/>
            <w:vAlign w:val="center"/>
            <w:hideMark/>
          </w:tcPr>
          <w:p w14:paraId="31CD5E9F"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19.46</w:t>
            </w:r>
          </w:p>
        </w:tc>
        <w:tc>
          <w:tcPr>
            <w:tcW w:w="1582" w:type="dxa"/>
            <w:tcBorders>
              <w:top w:val="nil"/>
              <w:left w:val="nil"/>
              <w:bottom w:val="single" w:sz="4" w:space="0" w:color="auto"/>
              <w:right w:val="single" w:sz="4" w:space="0" w:color="auto"/>
            </w:tcBorders>
            <w:shd w:val="clear" w:color="auto" w:fill="auto"/>
            <w:noWrap/>
            <w:vAlign w:val="center"/>
            <w:hideMark/>
          </w:tcPr>
          <w:p w14:paraId="2EB3D95F"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0.36</w:t>
            </w:r>
          </w:p>
        </w:tc>
        <w:tc>
          <w:tcPr>
            <w:tcW w:w="1582" w:type="dxa"/>
            <w:tcBorders>
              <w:top w:val="nil"/>
              <w:left w:val="nil"/>
              <w:bottom w:val="single" w:sz="4" w:space="0" w:color="auto"/>
              <w:right w:val="single" w:sz="4" w:space="0" w:color="auto"/>
            </w:tcBorders>
            <w:shd w:val="clear" w:color="auto" w:fill="auto"/>
            <w:noWrap/>
            <w:vAlign w:val="center"/>
            <w:hideMark/>
          </w:tcPr>
          <w:p w14:paraId="44A6E2A9"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0.10</w:t>
            </w:r>
          </w:p>
        </w:tc>
      </w:tr>
      <w:tr w:rsidR="00517A1A" w:rsidRPr="00680977" w14:paraId="3A220879" w14:textId="77777777" w:rsidTr="00EB06C1">
        <w:trPr>
          <w:trHeight w:val="277"/>
        </w:trPr>
        <w:tc>
          <w:tcPr>
            <w:tcW w:w="551" w:type="dxa"/>
            <w:tcBorders>
              <w:top w:val="nil"/>
              <w:left w:val="nil"/>
              <w:bottom w:val="nil"/>
              <w:right w:val="nil"/>
            </w:tcBorders>
            <w:shd w:val="clear" w:color="auto" w:fill="auto"/>
            <w:noWrap/>
            <w:vAlign w:val="bottom"/>
            <w:hideMark/>
          </w:tcPr>
          <w:p w14:paraId="5AE2CD38" w14:textId="77777777" w:rsidR="00A83BC8" w:rsidRPr="00680977" w:rsidRDefault="00A83BC8" w:rsidP="00EB06C1">
            <w:pPr>
              <w:jc w:val="center"/>
              <w:rPr>
                <w:rFonts w:ascii="Arial" w:hAnsi="Arial" w:cs="Arial"/>
                <w:sz w:val="20"/>
                <w:szCs w:val="20"/>
                <w:lang w:eastAsia="en-US"/>
              </w:rPr>
            </w:pPr>
          </w:p>
        </w:tc>
        <w:tc>
          <w:tcPr>
            <w:tcW w:w="1973" w:type="dxa"/>
            <w:tcBorders>
              <w:top w:val="nil"/>
              <w:left w:val="single" w:sz="4" w:space="0" w:color="auto"/>
              <w:bottom w:val="single" w:sz="4" w:space="0" w:color="auto"/>
              <w:right w:val="single" w:sz="4" w:space="0" w:color="auto"/>
            </w:tcBorders>
            <w:shd w:val="clear" w:color="auto" w:fill="auto"/>
            <w:vAlign w:val="center"/>
            <w:hideMark/>
          </w:tcPr>
          <w:p w14:paraId="49E7CCD6"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MEDIANA</w:t>
            </w:r>
          </w:p>
        </w:tc>
        <w:tc>
          <w:tcPr>
            <w:tcW w:w="1177" w:type="dxa"/>
            <w:tcBorders>
              <w:top w:val="nil"/>
              <w:left w:val="nil"/>
              <w:bottom w:val="single" w:sz="4" w:space="0" w:color="auto"/>
              <w:right w:val="single" w:sz="4" w:space="0" w:color="auto"/>
            </w:tcBorders>
            <w:shd w:val="clear" w:color="auto" w:fill="auto"/>
            <w:noWrap/>
            <w:vAlign w:val="center"/>
            <w:hideMark/>
          </w:tcPr>
          <w:p w14:paraId="5CAA125F"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2.00</w:t>
            </w:r>
          </w:p>
        </w:tc>
        <w:tc>
          <w:tcPr>
            <w:tcW w:w="1908" w:type="dxa"/>
            <w:tcBorders>
              <w:top w:val="nil"/>
              <w:left w:val="nil"/>
              <w:bottom w:val="single" w:sz="4" w:space="0" w:color="auto"/>
              <w:right w:val="single" w:sz="4" w:space="0" w:color="auto"/>
            </w:tcBorders>
            <w:shd w:val="clear" w:color="auto" w:fill="auto"/>
            <w:noWrap/>
            <w:vAlign w:val="center"/>
            <w:hideMark/>
          </w:tcPr>
          <w:p w14:paraId="038F9E2F"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0.19</w:t>
            </w:r>
          </w:p>
        </w:tc>
        <w:tc>
          <w:tcPr>
            <w:tcW w:w="1275" w:type="dxa"/>
            <w:tcBorders>
              <w:top w:val="nil"/>
              <w:left w:val="nil"/>
              <w:bottom w:val="single" w:sz="4" w:space="0" w:color="auto"/>
              <w:right w:val="single" w:sz="4" w:space="0" w:color="auto"/>
            </w:tcBorders>
            <w:shd w:val="clear" w:color="auto" w:fill="auto"/>
            <w:noWrap/>
            <w:vAlign w:val="center"/>
            <w:hideMark/>
          </w:tcPr>
          <w:p w14:paraId="37B4121E"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4.54</w:t>
            </w:r>
          </w:p>
        </w:tc>
        <w:tc>
          <w:tcPr>
            <w:tcW w:w="1582" w:type="dxa"/>
            <w:tcBorders>
              <w:top w:val="nil"/>
              <w:left w:val="nil"/>
              <w:bottom w:val="single" w:sz="4" w:space="0" w:color="auto"/>
              <w:right w:val="single" w:sz="4" w:space="0" w:color="auto"/>
            </w:tcBorders>
            <w:shd w:val="clear" w:color="auto" w:fill="auto"/>
            <w:noWrap/>
            <w:vAlign w:val="center"/>
            <w:hideMark/>
          </w:tcPr>
          <w:p w14:paraId="1227E6B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0.18</w:t>
            </w:r>
          </w:p>
        </w:tc>
        <w:tc>
          <w:tcPr>
            <w:tcW w:w="1582" w:type="dxa"/>
            <w:tcBorders>
              <w:top w:val="nil"/>
              <w:left w:val="nil"/>
              <w:bottom w:val="single" w:sz="4" w:space="0" w:color="auto"/>
              <w:right w:val="single" w:sz="4" w:space="0" w:color="auto"/>
            </w:tcBorders>
            <w:shd w:val="clear" w:color="auto" w:fill="auto"/>
            <w:noWrap/>
            <w:vAlign w:val="center"/>
            <w:hideMark/>
          </w:tcPr>
          <w:p w14:paraId="1FCA977B"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0.16</w:t>
            </w:r>
          </w:p>
        </w:tc>
      </w:tr>
      <w:tr w:rsidR="00517A1A" w:rsidRPr="00680977" w14:paraId="04121EB0" w14:textId="77777777" w:rsidTr="00EB06C1">
        <w:trPr>
          <w:trHeight w:val="277"/>
        </w:trPr>
        <w:tc>
          <w:tcPr>
            <w:tcW w:w="551" w:type="dxa"/>
            <w:tcBorders>
              <w:top w:val="nil"/>
              <w:left w:val="nil"/>
              <w:bottom w:val="nil"/>
              <w:right w:val="nil"/>
            </w:tcBorders>
            <w:shd w:val="clear" w:color="auto" w:fill="auto"/>
            <w:noWrap/>
            <w:vAlign w:val="bottom"/>
            <w:hideMark/>
          </w:tcPr>
          <w:p w14:paraId="46ABEC0A" w14:textId="77777777" w:rsidR="00A83BC8" w:rsidRPr="00680977" w:rsidRDefault="00A83BC8" w:rsidP="00EB06C1">
            <w:pPr>
              <w:jc w:val="center"/>
              <w:rPr>
                <w:rFonts w:ascii="Arial" w:hAnsi="Arial" w:cs="Arial"/>
                <w:sz w:val="20"/>
                <w:szCs w:val="20"/>
                <w:lang w:eastAsia="en-US"/>
              </w:rPr>
            </w:pPr>
          </w:p>
        </w:tc>
        <w:tc>
          <w:tcPr>
            <w:tcW w:w="1973" w:type="dxa"/>
            <w:tcBorders>
              <w:top w:val="nil"/>
              <w:left w:val="single" w:sz="4" w:space="0" w:color="auto"/>
              <w:bottom w:val="single" w:sz="4" w:space="0" w:color="auto"/>
              <w:right w:val="single" w:sz="4" w:space="0" w:color="auto"/>
            </w:tcBorders>
            <w:shd w:val="clear" w:color="auto" w:fill="auto"/>
            <w:vAlign w:val="center"/>
            <w:hideMark/>
          </w:tcPr>
          <w:p w14:paraId="4C8B0C8E"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MEDIA ACOTADA</w:t>
            </w:r>
          </w:p>
        </w:tc>
        <w:tc>
          <w:tcPr>
            <w:tcW w:w="1177" w:type="dxa"/>
            <w:tcBorders>
              <w:top w:val="nil"/>
              <w:left w:val="nil"/>
              <w:bottom w:val="single" w:sz="4" w:space="0" w:color="auto"/>
              <w:right w:val="single" w:sz="4" w:space="0" w:color="auto"/>
            </w:tcBorders>
            <w:shd w:val="clear" w:color="auto" w:fill="auto"/>
            <w:noWrap/>
            <w:vAlign w:val="center"/>
            <w:hideMark/>
          </w:tcPr>
          <w:p w14:paraId="0D6D8406"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2.98</w:t>
            </w:r>
          </w:p>
        </w:tc>
        <w:tc>
          <w:tcPr>
            <w:tcW w:w="1908" w:type="dxa"/>
            <w:tcBorders>
              <w:top w:val="nil"/>
              <w:left w:val="nil"/>
              <w:bottom w:val="single" w:sz="4" w:space="0" w:color="auto"/>
              <w:right w:val="single" w:sz="4" w:space="0" w:color="auto"/>
            </w:tcBorders>
            <w:shd w:val="clear" w:color="auto" w:fill="auto"/>
            <w:noWrap/>
            <w:vAlign w:val="center"/>
            <w:hideMark/>
          </w:tcPr>
          <w:p w14:paraId="3D6E84E4"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0.27</w:t>
            </w:r>
          </w:p>
        </w:tc>
        <w:tc>
          <w:tcPr>
            <w:tcW w:w="1275" w:type="dxa"/>
            <w:tcBorders>
              <w:top w:val="nil"/>
              <w:left w:val="nil"/>
              <w:bottom w:val="single" w:sz="4" w:space="0" w:color="auto"/>
              <w:right w:val="single" w:sz="4" w:space="0" w:color="auto"/>
            </w:tcBorders>
            <w:shd w:val="clear" w:color="auto" w:fill="auto"/>
            <w:noWrap/>
            <w:vAlign w:val="center"/>
            <w:hideMark/>
          </w:tcPr>
          <w:p w14:paraId="53ECE6D5"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12.95</w:t>
            </w:r>
          </w:p>
        </w:tc>
        <w:tc>
          <w:tcPr>
            <w:tcW w:w="1582" w:type="dxa"/>
            <w:tcBorders>
              <w:top w:val="nil"/>
              <w:left w:val="nil"/>
              <w:bottom w:val="single" w:sz="4" w:space="0" w:color="auto"/>
              <w:right w:val="single" w:sz="4" w:space="0" w:color="auto"/>
            </w:tcBorders>
            <w:shd w:val="clear" w:color="auto" w:fill="auto"/>
            <w:noWrap/>
            <w:vAlign w:val="center"/>
            <w:hideMark/>
          </w:tcPr>
          <w:p w14:paraId="42606893"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0.26</w:t>
            </w:r>
          </w:p>
        </w:tc>
        <w:tc>
          <w:tcPr>
            <w:tcW w:w="1582" w:type="dxa"/>
            <w:tcBorders>
              <w:top w:val="nil"/>
              <w:left w:val="nil"/>
              <w:bottom w:val="single" w:sz="4" w:space="0" w:color="auto"/>
              <w:right w:val="single" w:sz="4" w:space="0" w:color="auto"/>
            </w:tcBorders>
            <w:shd w:val="clear" w:color="auto" w:fill="auto"/>
            <w:noWrap/>
            <w:vAlign w:val="center"/>
            <w:hideMark/>
          </w:tcPr>
          <w:p w14:paraId="07989829"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0.15</w:t>
            </w:r>
          </w:p>
        </w:tc>
      </w:tr>
      <w:tr w:rsidR="00517A1A" w:rsidRPr="00680977" w14:paraId="21264BF7" w14:textId="77777777" w:rsidTr="00EB06C1">
        <w:trPr>
          <w:trHeight w:val="746"/>
        </w:trPr>
        <w:tc>
          <w:tcPr>
            <w:tcW w:w="551" w:type="dxa"/>
            <w:tcBorders>
              <w:top w:val="nil"/>
              <w:left w:val="nil"/>
              <w:bottom w:val="nil"/>
              <w:right w:val="nil"/>
            </w:tcBorders>
            <w:shd w:val="clear" w:color="auto" w:fill="auto"/>
            <w:noWrap/>
            <w:vAlign w:val="bottom"/>
            <w:hideMark/>
          </w:tcPr>
          <w:p w14:paraId="462FE57B" w14:textId="77777777" w:rsidR="00A83BC8" w:rsidRPr="00680977" w:rsidRDefault="00A83BC8" w:rsidP="00EB06C1">
            <w:pPr>
              <w:jc w:val="center"/>
              <w:rPr>
                <w:rFonts w:ascii="Arial" w:hAnsi="Arial" w:cs="Arial"/>
                <w:sz w:val="20"/>
                <w:szCs w:val="20"/>
                <w:lang w:eastAsia="en-US"/>
              </w:rPr>
            </w:pPr>
          </w:p>
        </w:tc>
        <w:tc>
          <w:tcPr>
            <w:tcW w:w="1973" w:type="dxa"/>
            <w:tcBorders>
              <w:top w:val="nil"/>
              <w:left w:val="single" w:sz="4" w:space="0" w:color="auto"/>
              <w:bottom w:val="single" w:sz="4" w:space="0" w:color="auto"/>
              <w:right w:val="single" w:sz="4" w:space="0" w:color="auto"/>
            </w:tcBorders>
            <w:shd w:val="clear" w:color="auto" w:fill="auto"/>
            <w:vAlign w:val="center"/>
            <w:hideMark/>
          </w:tcPr>
          <w:p w14:paraId="36838B95" w14:textId="77777777" w:rsidR="00A83BC8" w:rsidRPr="00680977" w:rsidRDefault="00A83BC8" w:rsidP="00EB06C1">
            <w:pPr>
              <w:jc w:val="center"/>
              <w:rPr>
                <w:rFonts w:ascii="Arial" w:hAnsi="Arial" w:cs="Arial"/>
                <w:b/>
                <w:bCs/>
                <w:sz w:val="20"/>
                <w:szCs w:val="20"/>
                <w:lang w:eastAsia="en-US"/>
              </w:rPr>
            </w:pPr>
            <w:r w:rsidRPr="00680977">
              <w:rPr>
                <w:rFonts w:ascii="Arial" w:hAnsi="Arial" w:cs="Arial"/>
                <w:b/>
                <w:bCs/>
                <w:sz w:val="20"/>
                <w:szCs w:val="20"/>
                <w:lang w:eastAsia="en-US"/>
              </w:rPr>
              <w:t>INDICADORES RECOMENDADOS PARA PLURALIDAD</w:t>
            </w:r>
          </w:p>
        </w:tc>
        <w:tc>
          <w:tcPr>
            <w:tcW w:w="1177" w:type="dxa"/>
            <w:tcBorders>
              <w:top w:val="nil"/>
              <w:left w:val="nil"/>
              <w:bottom w:val="single" w:sz="4" w:space="0" w:color="auto"/>
              <w:right w:val="single" w:sz="4" w:space="0" w:color="auto"/>
            </w:tcBorders>
            <w:shd w:val="clear" w:color="auto" w:fill="auto"/>
            <w:noWrap/>
            <w:vAlign w:val="center"/>
            <w:hideMark/>
          </w:tcPr>
          <w:p w14:paraId="6F8E9C2E"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w:t>
            </w:r>
          </w:p>
        </w:tc>
        <w:tc>
          <w:tcPr>
            <w:tcW w:w="1908" w:type="dxa"/>
            <w:tcBorders>
              <w:top w:val="nil"/>
              <w:left w:val="nil"/>
              <w:bottom w:val="single" w:sz="4" w:space="0" w:color="auto"/>
              <w:right w:val="single" w:sz="4" w:space="0" w:color="auto"/>
            </w:tcBorders>
            <w:shd w:val="clear" w:color="auto" w:fill="auto"/>
            <w:noWrap/>
            <w:vAlign w:val="center"/>
            <w:hideMark/>
          </w:tcPr>
          <w:p w14:paraId="4D0A94BC"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0.50</w:t>
            </w:r>
          </w:p>
        </w:tc>
        <w:tc>
          <w:tcPr>
            <w:tcW w:w="1275" w:type="dxa"/>
            <w:tcBorders>
              <w:top w:val="nil"/>
              <w:left w:val="nil"/>
              <w:bottom w:val="single" w:sz="4" w:space="0" w:color="auto"/>
              <w:right w:val="single" w:sz="4" w:space="0" w:color="auto"/>
            </w:tcBorders>
            <w:shd w:val="clear" w:color="auto" w:fill="auto"/>
            <w:noWrap/>
            <w:vAlign w:val="center"/>
            <w:hideMark/>
          </w:tcPr>
          <w:p w14:paraId="29F8CC3C"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2</w:t>
            </w:r>
          </w:p>
        </w:tc>
        <w:tc>
          <w:tcPr>
            <w:tcW w:w="1582" w:type="dxa"/>
            <w:tcBorders>
              <w:top w:val="nil"/>
              <w:left w:val="nil"/>
              <w:bottom w:val="single" w:sz="4" w:space="0" w:color="auto"/>
              <w:right w:val="single" w:sz="4" w:space="0" w:color="auto"/>
            </w:tcBorders>
            <w:shd w:val="clear" w:color="auto" w:fill="auto"/>
            <w:noWrap/>
            <w:vAlign w:val="center"/>
            <w:hideMark/>
          </w:tcPr>
          <w:p w14:paraId="48BFEEC4"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0.10</w:t>
            </w:r>
          </w:p>
        </w:tc>
        <w:tc>
          <w:tcPr>
            <w:tcW w:w="1582" w:type="dxa"/>
            <w:tcBorders>
              <w:top w:val="nil"/>
              <w:left w:val="nil"/>
              <w:bottom w:val="single" w:sz="4" w:space="0" w:color="auto"/>
              <w:right w:val="single" w:sz="4" w:space="0" w:color="auto"/>
            </w:tcBorders>
            <w:shd w:val="clear" w:color="auto" w:fill="auto"/>
            <w:noWrap/>
            <w:vAlign w:val="center"/>
            <w:hideMark/>
          </w:tcPr>
          <w:p w14:paraId="0637AE4C" w14:textId="77777777" w:rsidR="00A83BC8" w:rsidRPr="00680977" w:rsidRDefault="00A83BC8" w:rsidP="00EB06C1">
            <w:pPr>
              <w:jc w:val="center"/>
              <w:rPr>
                <w:rFonts w:ascii="Arial" w:hAnsi="Arial" w:cs="Arial"/>
                <w:sz w:val="20"/>
                <w:szCs w:val="20"/>
                <w:lang w:eastAsia="en-US"/>
              </w:rPr>
            </w:pPr>
            <w:r w:rsidRPr="00680977">
              <w:rPr>
                <w:rFonts w:ascii="Arial" w:hAnsi="Arial" w:cs="Arial"/>
                <w:sz w:val="20"/>
                <w:szCs w:val="20"/>
                <w:lang w:eastAsia="en-US"/>
              </w:rPr>
              <w:t>0.10</w:t>
            </w:r>
          </w:p>
        </w:tc>
      </w:tr>
    </w:tbl>
    <w:p w14:paraId="269DFB70" w14:textId="77777777" w:rsidR="002F64E3" w:rsidRPr="00680977" w:rsidRDefault="002F64E3" w:rsidP="006F0420">
      <w:pPr>
        <w:jc w:val="both"/>
        <w:rPr>
          <w:rFonts w:ascii="Arial" w:hAnsi="Arial" w:cs="Arial"/>
          <w:sz w:val="20"/>
          <w:szCs w:val="20"/>
        </w:rPr>
      </w:pPr>
    </w:p>
    <w:p w14:paraId="53BD4B4D" w14:textId="75976395" w:rsidR="00A71951" w:rsidRPr="00680977" w:rsidRDefault="00A71951" w:rsidP="00970CE7">
      <w:pPr>
        <w:pStyle w:val="Ttulo2"/>
        <w:numPr>
          <w:ilvl w:val="2"/>
          <w:numId w:val="17"/>
        </w:numPr>
        <w:shd w:val="clear" w:color="auto" w:fill="D9E2F3" w:themeFill="accent5" w:themeFillTint="33"/>
        <w:tabs>
          <w:tab w:val="left" w:pos="-720"/>
        </w:tabs>
        <w:autoSpaceDE w:val="0"/>
        <w:autoSpaceDN w:val="0"/>
        <w:adjustRightInd w:val="0"/>
        <w:spacing w:line="240" w:lineRule="atLeast"/>
        <w:ind w:left="1418"/>
        <w:jc w:val="both"/>
        <w:rPr>
          <w:i w:val="0"/>
          <w:sz w:val="20"/>
          <w:szCs w:val="20"/>
          <w:u w:val="single"/>
        </w:rPr>
      </w:pPr>
      <w:bookmarkStart w:id="69" w:name="_heading=h.lnxbz9" w:colFirst="0" w:colLast="0"/>
      <w:bookmarkStart w:id="70" w:name="_Toc138138819"/>
      <w:bookmarkEnd w:id="69"/>
      <w:r w:rsidRPr="00680977">
        <w:rPr>
          <w:i w:val="0"/>
          <w:sz w:val="20"/>
          <w:szCs w:val="20"/>
          <w:u w:val="single"/>
        </w:rPr>
        <w:t>DOCUMENTOS TECNICOS Y ECONOMICOS</w:t>
      </w:r>
      <w:bookmarkEnd w:id="70"/>
    </w:p>
    <w:p w14:paraId="401A4526" w14:textId="77777777" w:rsidR="00422461" w:rsidRPr="00680977" w:rsidRDefault="00422461" w:rsidP="006F0420">
      <w:pPr>
        <w:widowControl w:val="0"/>
        <w:autoSpaceDE w:val="0"/>
        <w:autoSpaceDN w:val="0"/>
        <w:adjustRightInd w:val="0"/>
        <w:spacing w:before="19" w:line="260" w:lineRule="exact"/>
        <w:jc w:val="both"/>
        <w:rPr>
          <w:rFonts w:ascii="Arial" w:hAnsi="Arial" w:cs="Arial"/>
          <w:sz w:val="20"/>
          <w:szCs w:val="20"/>
          <w:lang w:val="es-CO"/>
        </w:rPr>
      </w:pPr>
    </w:p>
    <w:p w14:paraId="3298CE68" w14:textId="275A59DD" w:rsidR="00E2362A" w:rsidRPr="00680977" w:rsidRDefault="00422461" w:rsidP="00970CE7">
      <w:pPr>
        <w:pStyle w:val="Ttulo2"/>
        <w:numPr>
          <w:ilvl w:val="3"/>
          <w:numId w:val="17"/>
        </w:numPr>
        <w:tabs>
          <w:tab w:val="left" w:pos="-720"/>
        </w:tabs>
        <w:autoSpaceDE w:val="0"/>
        <w:autoSpaceDN w:val="0"/>
        <w:adjustRightInd w:val="0"/>
        <w:spacing w:line="240" w:lineRule="atLeast"/>
        <w:ind w:left="1418"/>
        <w:jc w:val="both"/>
        <w:rPr>
          <w:i w:val="0"/>
          <w:sz w:val="20"/>
          <w:szCs w:val="20"/>
          <w:u w:val="single"/>
        </w:rPr>
      </w:pPr>
      <w:bookmarkStart w:id="71" w:name="_Toc138138820"/>
      <w:r w:rsidRPr="00680977">
        <w:rPr>
          <w:i w:val="0"/>
          <w:sz w:val="20"/>
          <w:szCs w:val="20"/>
          <w:u w:val="single"/>
        </w:rPr>
        <w:t>Experiencia</w:t>
      </w:r>
      <w:bookmarkEnd w:id="71"/>
      <w:r w:rsidRPr="00680977">
        <w:rPr>
          <w:i w:val="0"/>
          <w:sz w:val="20"/>
          <w:szCs w:val="20"/>
          <w:u w:val="single"/>
        </w:rPr>
        <w:t xml:space="preserve"> </w:t>
      </w:r>
    </w:p>
    <w:p w14:paraId="2B332F71" w14:textId="29BFE1A0" w:rsidR="00E2362A" w:rsidRPr="00680977" w:rsidRDefault="00E2362A" w:rsidP="006F0420">
      <w:pPr>
        <w:pStyle w:val="Sinespaciado"/>
        <w:tabs>
          <w:tab w:val="left" w:pos="426"/>
        </w:tabs>
        <w:jc w:val="both"/>
        <w:rPr>
          <w:rFonts w:ascii="Arial" w:hAnsi="Arial" w:cs="Arial"/>
          <w:sz w:val="20"/>
          <w:szCs w:val="20"/>
        </w:rPr>
      </w:pPr>
      <w:r w:rsidRPr="00680977">
        <w:rPr>
          <w:rFonts w:ascii="Arial" w:hAnsi="Arial" w:cs="Arial"/>
          <w:sz w:val="20"/>
          <w:szCs w:val="20"/>
        </w:rPr>
        <w:t xml:space="preserve">Según estudio del sector, </w:t>
      </w:r>
      <w:r w:rsidR="002F64E3" w:rsidRPr="00680977">
        <w:rPr>
          <w:rFonts w:ascii="Arial" w:hAnsi="Arial" w:cs="Arial"/>
          <w:sz w:val="20"/>
          <w:szCs w:val="20"/>
        </w:rPr>
        <w:t>la Alcaldía de Tauramena</w:t>
      </w:r>
      <w:r w:rsidRPr="00680977">
        <w:rPr>
          <w:rFonts w:ascii="Arial" w:hAnsi="Arial" w:cs="Arial"/>
          <w:sz w:val="20"/>
          <w:szCs w:val="20"/>
        </w:rPr>
        <w:t xml:space="preserve"> Casanare determina que la experiencia es adecuada cuando es afín al tipo de actividades previstas en el objeto del contrato a celebrar y que de acuerdo con las necesidades que la entidad pretende satisfacer, es por eso que el proponente debe acreditar haber ejecutado y liquidado, con entidades públicas o privadas, y,  la experiencia proporcional es aquella directamente relacionada con el alcance, la cuantía y complejidad del objeto a contratar, es por eso que el proponente debe acreditar haber ejecutado y liquidado, con entidades públicas o privadas. </w:t>
      </w:r>
    </w:p>
    <w:p w14:paraId="0A5EB40A" w14:textId="17CC892F" w:rsidR="00F45F65" w:rsidRPr="00680977" w:rsidRDefault="00F45F65" w:rsidP="00970CE7">
      <w:pPr>
        <w:pStyle w:val="Ttulo2"/>
        <w:numPr>
          <w:ilvl w:val="4"/>
          <w:numId w:val="17"/>
        </w:numPr>
        <w:tabs>
          <w:tab w:val="left" w:pos="-720"/>
        </w:tabs>
        <w:autoSpaceDE w:val="0"/>
        <w:autoSpaceDN w:val="0"/>
        <w:adjustRightInd w:val="0"/>
        <w:spacing w:line="240" w:lineRule="atLeast"/>
        <w:ind w:left="1418"/>
        <w:jc w:val="both"/>
        <w:rPr>
          <w:i w:val="0"/>
          <w:sz w:val="20"/>
          <w:szCs w:val="20"/>
          <w:u w:val="single"/>
        </w:rPr>
      </w:pPr>
      <w:bookmarkStart w:id="72" w:name="_Toc138138821"/>
      <w:r w:rsidRPr="00680977">
        <w:rPr>
          <w:i w:val="0"/>
          <w:sz w:val="20"/>
          <w:szCs w:val="20"/>
          <w:u w:val="single"/>
        </w:rPr>
        <w:t>Experiencia específica habilitante del proponente</w:t>
      </w:r>
      <w:bookmarkEnd w:id="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3188"/>
        <w:gridCol w:w="3260"/>
      </w:tblGrid>
      <w:tr w:rsidR="00517A1A" w:rsidRPr="00680977" w14:paraId="5874FD51" w14:textId="77777777" w:rsidTr="00EB06C1">
        <w:trPr>
          <w:trHeight w:val="707"/>
        </w:trPr>
        <w:tc>
          <w:tcPr>
            <w:tcW w:w="3359" w:type="dxa"/>
            <w:shd w:val="clear" w:color="auto" w:fill="auto"/>
          </w:tcPr>
          <w:p w14:paraId="66A889F7" w14:textId="77777777" w:rsidR="00EF71F6" w:rsidRPr="00680977" w:rsidRDefault="00EF71F6" w:rsidP="00EB06C1">
            <w:pPr>
              <w:pStyle w:val="Default"/>
              <w:jc w:val="both"/>
              <w:rPr>
                <w:color w:val="auto"/>
                <w:sz w:val="20"/>
                <w:szCs w:val="20"/>
              </w:rPr>
            </w:pPr>
            <w:r w:rsidRPr="00680977">
              <w:rPr>
                <w:color w:val="auto"/>
                <w:sz w:val="20"/>
                <w:szCs w:val="20"/>
              </w:rPr>
              <w:t>ART. 2.2.1.2.4.2.15. del Decreto 1082 de 2015 Adicionado por el Decreto 1860/2021, Criterios diferenciales para emprendimientos y empresas de mujeres en el sistema de compras públicas.</w:t>
            </w:r>
          </w:p>
          <w:p w14:paraId="6AC1A45E" w14:textId="77777777" w:rsidR="00EF71F6" w:rsidRPr="00680977" w:rsidRDefault="00EF71F6" w:rsidP="00EB06C1">
            <w:pPr>
              <w:pStyle w:val="Default"/>
              <w:rPr>
                <w:color w:val="auto"/>
                <w:sz w:val="20"/>
                <w:szCs w:val="20"/>
              </w:rPr>
            </w:pPr>
          </w:p>
        </w:tc>
        <w:tc>
          <w:tcPr>
            <w:tcW w:w="3228" w:type="dxa"/>
            <w:shd w:val="clear" w:color="auto" w:fill="auto"/>
          </w:tcPr>
          <w:p w14:paraId="21CB899C" w14:textId="77777777" w:rsidR="00EF71F6" w:rsidRPr="00680977" w:rsidRDefault="00EF71F6" w:rsidP="00EB06C1">
            <w:pPr>
              <w:pStyle w:val="Default"/>
              <w:jc w:val="both"/>
              <w:rPr>
                <w:color w:val="auto"/>
                <w:sz w:val="20"/>
                <w:szCs w:val="20"/>
              </w:rPr>
            </w:pPr>
            <w:r w:rsidRPr="00680977">
              <w:rPr>
                <w:color w:val="auto"/>
                <w:sz w:val="20"/>
                <w:szCs w:val="20"/>
              </w:rPr>
              <w:t>ART. 2.2.1.2.4.2.18. del Decreto 1082 de 2015 Adicionado por el D. 1860/2021, Criterios diferenciales para Mipyme en el sistema de compras públicas.</w:t>
            </w:r>
          </w:p>
        </w:tc>
        <w:tc>
          <w:tcPr>
            <w:tcW w:w="3303" w:type="dxa"/>
            <w:shd w:val="clear" w:color="auto" w:fill="auto"/>
          </w:tcPr>
          <w:p w14:paraId="186AE8E3" w14:textId="77777777" w:rsidR="00EF71F6" w:rsidRPr="00680977" w:rsidRDefault="00EF71F6" w:rsidP="00EB06C1">
            <w:pPr>
              <w:pStyle w:val="Default"/>
              <w:jc w:val="both"/>
              <w:rPr>
                <w:color w:val="auto"/>
                <w:sz w:val="20"/>
                <w:szCs w:val="20"/>
              </w:rPr>
            </w:pPr>
            <w:r w:rsidRPr="00680977">
              <w:rPr>
                <w:color w:val="auto"/>
                <w:sz w:val="20"/>
                <w:szCs w:val="20"/>
              </w:rPr>
              <w:t>Experiencia específica del proponente sin criterio diferencial.</w:t>
            </w:r>
          </w:p>
        </w:tc>
      </w:tr>
      <w:tr w:rsidR="00517A1A" w:rsidRPr="00680977" w14:paraId="23A4817E" w14:textId="77777777" w:rsidTr="0089284B">
        <w:trPr>
          <w:trHeight w:val="50"/>
        </w:trPr>
        <w:tc>
          <w:tcPr>
            <w:tcW w:w="3359" w:type="dxa"/>
            <w:shd w:val="clear" w:color="auto" w:fill="auto"/>
          </w:tcPr>
          <w:p w14:paraId="1B26F6C0" w14:textId="77777777" w:rsidR="00EF71F6" w:rsidRPr="00680977" w:rsidRDefault="00EF71F6" w:rsidP="00EB06C1">
            <w:pPr>
              <w:pStyle w:val="Default"/>
              <w:jc w:val="both"/>
              <w:rPr>
                <w:color w:val="auto"/>
                <w:sz w:val="20"/>
                <w:szCs w:val="20"/>
              </w:rPr>
            </w:pPr>
            <w:r w:rsidRPr="00680977">
              <w:rPr>
                <w:color w:val="auto"/>
                <w:sz w:val="20"/>
                <w:szCs w:val="20"/>
              </w:rPr>
              <w:t>El proponente puede ser una persona jurídica o natural, consorcio o unión temporal o cualquier tipo de asociación autorizada por la ley, que acredite experiencia, en máximo tres (3) contratos, cuyo objeto y actividades sea la ejecución de programas de extensión agropecuaria, el cual sume un monto de facturación que sea igual o superior a dos (2) veces el presupuesto oficial expresado en SMMLV. del año de terminación del contrato, el cual deberá encontrarse debidamente registrados y clasificados en el RUP.</w:t>
            </w:r>
          </w:p>
          <w:p w14:paraId="40D4F3EC" w14:textId="77777777" w:rsidR="00EF71F6" w:rsidRPr="00680977" w:rsidRDefault="00EF71F6" w:rsidP="00EB06C1">
            <w:pPr>
              <w:pStyle w:val="Default"/>
              <w:jc w:val="both"/>
              <w:rPr>
                <w:color w:val="auto"/>
                <w:sz w:val="20"/>
                <w:szCs w:val="20"/>
              </w:rPr>
            </w:pPr>
          </w:p>
          <w:p w14:paraId="449E8C36" w14:textId="77777777" w:rsidR="00EF71F6" w:rsidRPr="00680977" w:rsidRDefault="00EF71F6" w:rsidP="00EB06C1">
            <w:pPr>
              <w:pStyle w:val="Default"/>
              <w:jc w:val="both"/>
              <w:rPr>
                <w:color w:val="auto"/>
                <w:sz w:val="20"/>
                <w:szCs w:val="20"/>
              </w:rPr>
            </w:pPr>
          </w:p>
          <w:p w14:paraId="1175C78A" w14:textId="77777777" w:rsidR="00EF71F6" w:rsidRPr="00680977" w:rsidRDefault="00EF71F6" w:rsidP="00EB06C1">
            <w:pPr>
              <w:pStyle w:val="Default"/>
              <w:jc w:val="both"/>
              <w:rPr>
                <w:color w:val="auto"/>
                <w:sz w:val="20"/>
                <w:szCs w:val="20"/>
              </w:rPr>
            </w:pPr>
            <w:r w:rsidRPr="00680977">
              <w:rPr>
                <w:color w:val="auto"/>
                <w:sz w:val="20"/>
                <w:szCs w:val="20"/>
              </w:rPr>
              <w:t xml:space="preserve">Nota: Los proponentes que se presenten bajo la figura de consorcio o unión temporal o cualquier tipo de asociación </w:t>
            </w:r>
            <w:r w:rsidRPr="00680977">
              <w:rPr>
                <w:color w:val="auto"/>
                <w:sz w:val="20"/>
                <w:szCs w:val="20"/>
              </w:rPr>
              <w:lastRenderedPageBreak/>
              <w:t>autorizada por la Ley, cada uno de sus integrantes deberá presentar acreditación como EPSEA (según la Ley 1876 de 2017), mediante Resolución de aprobación y vigencia de la inscripción en el registro EPSEA, emitido por la Agencia de Desarrollo Rural.”</w:t>
            </w:r>
          </w:p>
          <w:p w14:paraId="6E74BD64" w14:textId="77777777" w:rsidR="00EF71F6" w:rsidRPr="00680977" w:rsidRDefault="00EF71F6" w:rsidP="00EB06C1">
            <w:pPr>
              <w:pStyle w:val="Default"/>
              <w:jc w:val="both"/>
              <w:rPr>
                <w:color w:val="auto"/>
                <w:sz w:val="20"/>
                <w:szCs w:val="20"/>
              </w:rPr>
            </w:pPr>
          </w:p>
          <w:p w14:paraId="0F929161" w14:textId="77777777" w:rsidR="00EF71F6" w:rsidRPr="00680977" w:rsidRDefault="00EF71F6" w:rsidP="00EB06C1">
            <w:pPr>
              <w:pStyle w:val="Default"/>
              <w:jc w:val="both"/>
              <w:rPr>
                <w:color w:val="auto"/>
                <w:sz w:val="20"/>
                <w:szCs w:val="20"/>
              </w:rPr>
            </w:pPr>
            <w:r w:rsidRPr="00680977">
              <w:rPr>
                <w:color w:val="auto"/>
                <w:sz w:val="20"/>
                <w:szCs w:val="20"/>
              </w:rPr>
              <w:t xml:space="preserve"> </w:t>
            </w:r>
          </w:p>
          <w:p w14:paraId="04DFE705" w14:textId="77777777" w:rsidR="00EF71F6" w:rsidRPr="00680977" w:rsidRDefault="00EF71F6" w:rsidP="00EB06C1">
            <w:pPr>
              <w:pStyle w:val="Default"/>
              <w:jc w:val="both"/>
              <w:rPr>
                <w:color w:val="auto"/>
                <w:sz w:val="20"/>
                <w:szCs w:val="20"/>
              </w:rPr>
            </w:pPr>
          </w:p>
        </w:tc>
        <w:tc>
          <w:tcPr>
            <w:tcW w:w="3228" w:type="dxa"/>
            <w:shd w:val="clear" w:color="auto" w:fill="auto"/>
          </w:tcPr>
          <w:p w14:paraId="1CAE67CF" w14:textId="77777777" w:rsidR="00EF71F6" w:rsidRPr="00680977" w:rsidRDefault="00EF71F6" w:rsidP="00EB06C1">
            <w:pPr>
              <w:pStyle w:val="Default"/>
              <w:jc w:val="both"/>
              <w:rPr>
                <w:color w:val="auto"/>
                <w:sz w:val="20"/>
                <w:szCs w:val="20"/>
              </w:rPr>
            </w:pPr>
            <w:r w:rsidRPr="00680977">
              <w:rPr>
                <w:color w:val="auto"/>
                <w:sz w:val="20"/>
                <w:szCs w:val="20"/>
              </w:rPr>
              <w:lastRenderedPageBreak/>
              <w:t>El proponente puede ser una persona jurídica o natural, consorcio o unión temporal o cualquier tipo de asociación autorizada por la ley, que acredite experiencia, en máximo dos (2) contratos, cuyo objeto y actividades sea la ejecución de un programa de extensión agropecuaria, el cual sume un monto de facturación que sea igual o superior a dos (2) veces el presupuesto oficial expresado en SMMLV. del año de terminación del contrato, el cual deberá encontrarse debidamente registrados y clasificados en el RUP.</w:t>
            </w:r>
          </w:p>
          <w:p w14:paraId="69D1447E" w14:textId="77777777" w:rsidR="00EF71F6" w:rsidRPr="00680977" w:rsidRDefault="00EF71F6" w:rsidP="00EB06C1">
            <w:pPr>
              <w:pStyle w:val="Default"/>
              <w:jc w:val="both"/>
              <w:rPr>
                <w:color w:val="auto"/>
                <w:sz w:val="20"/>
                <w:szCs w:val="20"/>
              </w:rPr>
            </w:pPr>
          </w:p>
          <w:p w14:paraId="1C3D7CE1" w14:textId="77777777" w:rsidR="00EF71F6" w:rsidRPr="00680977" w:rsidRDefault="00EF71F6" w:rsidP="00EB06C1">
            <w:pPr>
              <w:pStyle w:val="Default"/>
              <w:jc w:val="both"/>
              <w:rPr>
                <w:color w:val="auto"/>
                <w:sz w:val="20"/>
                <w:szCs w:val="20"/>
              </w:rPr>
            </w:pPr>
          </w:p>
          <w:p w14:paraId="7DEC74D0" w14:textId="77777777" w:rsidR="00EF71F6" w:rsidRPr="00680977" w:rsidRDefault="00EF71F6" w:rsidP="00EB06C1">
            <w:pPr>
              <w:pStyle w:val="Default"/>
              <w:jc w:val="both"/>
              <w:rPr>
                <w:color w:val="auto"/>
                <w:sz w:val="20"/>
                <w:szCs w:val="20"/>
              </w:rPr>
            </w:pPr>
            <w:r w:rsidRPr="00680977">
              <w:rPr>
                <w:color w:val="auto"/>
                <w:sz w:val="20"/>
                <w:szCs w:val="20"/>
              </w:rPr>
              <w:t xml:space="preserve">Nota: Los proponentes que se presenten bajo la figura de consorcio o unión temporal o cualquier tipo de asociación </w:t>
            </w:r>
            <w:r w:rsidRPr="00680977">
              <w:rPr>
                <w:color w:val="auto"/>
                <w:sz w:val="20"/>
                <w:szCs w:val="20"/>
              </w:rPr>
              <w:lastRenderedPageBreak/>
              <w:t>autorizada por la Ley, cada uno de sus integrantes deberá presentar acreditación como EPSEA (según la Ley 1876 de 2017), mediante Resolución de aprobación y vigencia de la inscripción en el registro EPSEA, emitido por la Agencia de Desarrollo Rural.”</w:t>
            </w:r>
          </w:p>
        </w:tc>
        <w:tc>
          <w:tcPr>
            <w:tcW w:w="3303" w:type="dxa"/>
            <w:shd w:val="clear" w:color="auto" w:fill="auto"/>
          </w:tcPr>
          <w:p w14:paraId="734A4ECA" w14:textId="77777777" w:rsidR="00EF71F6" w:rsidRPr="00680977" w:rsidRDefault="00EF71F6" w:rsidP="00EB06C1">
            <w:pPr>
              <w:pStyle w:val="Default"/>
              <w:jc w:val="both"/>
              <w:rPr>
                <w:color w:val="auto"/>
                <w:sz w:val="20"/>
                <w:szCs w:val="20"/>
              </w:rPr>
            </w:pPr>
            <w:r w:rsidRPr="00680977">
              <w:rPr>
                <w:color w:val="auto"/>
                <w:sz w:val="20"/>
                <w:szCs w:val="20"/>
              </w:rPr>
              <w:lastRenderedPageBreak/>
              <w:t>El proponente puede ser una persona jurídica o natural, consorcio o unión temporal o cualquier tipo de asociación autorizada por la ley, que acredite experiencia, en maximo un (1) contrato, cuyo objeto y actividades sea la ejecución de un programa de extensión agropecuaria, el cual sume un monto de facturación que sea igual o superior a dos (2) veces el presupuesto oficial expresado en SMMLV. del año de terminación del contrato, el cual deberá encontrarse debidamente registrados y clasificados en el RUP.</w:t>
            </w:r>
          </w:p>
          <w:p w14:paraId="04BD85B6" w14:textId="77777777" w:rsidR="00EF71F6" w:rsidRPr="00680977" w:rsidRDefault="00EF71F6" w:rsidP="00EB06C1">
            <w:pPr>
              <w:pStyle w:val="Default"/>
              <w:jc w:val="both"/>
              <w:rPr>
                <w:color w:val="auto"/>
                <w:sz w:val="20"/>
                <w:szCs w:val="20"/>
              </w:rPr>
            </w:pPr>
          </w:p>
          <w:p w14:paraId="75BF4100" w14:textId="77777777" w:rsidR="00EF71F6" w:rsidRPr="00680977" w:rsidRDefault="00EF71F6" w:rsidP="00EB06C1">
            <w:pPr>
              <w:pStyle w:val="Default"/>
              <w:jc w:val="both"/>
              <w:rPr>
                <w:color w:val="auto"/>
                <w:sz w:val="20"/>
                <w:szCs w:val="20"/>
              </w:rPr>
            </w:pPr>
          </w:p>
          <w:p w14:paraId="452D8B72" w14:textId="77777777" w:rsidR="00EF71F6" w:rsidRPr="00680977" w:rsidRDefault="00EF71F6" w:rsidP="00EB06C1">
            <w:pPr>
              <w:pStyle w:val="Default"/>
              <w:jc w:val="both"/>
              <w:rPr>
                <w:color w:val="auto"/>
                <w:sz w:val="20"/>
                <w:szCs w:val="20"/>
              </w:rPr>
            </w:pPr>
            <w:r w:rsidRPr="00680977">
              <w:rPr>
                <w:color w:val="auto"/>
                <w:sz w:val="20"/>
                <w:szCs w:val="20"/>
              </w:rPr>
              <w:t xml:space="preserve">Nota: Los proponentes que se presenten bajo la figura de consorcio o unión temporal o cualquier tipo de asociación autorizada por la Ley, cada uno de </w:t>
            </w:r>
            <w:r w:rsidRPr="00680977">
              <w:rPr>
                <w:color w:val="auto"/>
                <w:sz w:val="20"/>
                <w:szCs w:val="20"/>
              </w:rPr>
              <w:lastRenderedPageBreak/>
              <w:t>sus integrantes deberá presentar acreditación como EPSEA (según la Ley 1876 de 2017), mediante Resolución de aprobación y vigencia de la inscripción en el registro EPSEA, emitido por la Agencia de Desarrollo Rural.”</w:t>
            </w:r>
          </w:p>
          <w:p w14:paraId="7F4B645C" w14:textId="77777777" w:rsidR="00EF71F6" w:rsidRPr="00680977" w:rsidRDefault="00EF71F6" w:rsidP="00EB06C1">
            <w:pPr>
              <w:pStyle w:val="Default"/>
              <w:jc w:val="both"/>
              <w:rPr>
                <w:color w:val="auto"/>
                <w:sz w:val="20"/>
                <w:szCs w:val="20"/>
              </w:rPr>
            </w:pPr>
          </w:p>
          <w:p w14:paraId="0A56165C" w14:textId="77777777" w:rsidR="00EF71F6" w:rsidRPr="00680977" w:rsidRDefault="00EF71F6" w:rsidP="00EB06C1">
            <w:pPr>
              <w:pStyle w:val="Default"/>
              <w:jc w:val="both"/>
              <w:rPr>
                <w:color w:val="auto"/>
                <w:sz w:val="20"/>
                <w:szCs w:val="20"/>
              </w:rPr>
            </w:pPr>
          </w:p>
        </w:tc>
      </w:tr>
    </w:tbl>
    <w:p w14:paraId="022AB632" w14:textId="77777777" w:rsidR="00C12D01" w:rsidRPr="00680977" w:rsidRDefault="00C12D01" w:rsidP="00C12D01">
      <w:pPr>
        <w:rPr>
          <w:rFonts w:ascii="Arial" w:hAnsi="Arial" w:cs="Arial"/>
          <w:sz w:val="20"/>
          <w:szCs w:val="20"/>
          <w:lang w:eastAsia="es-ES"/>
        </w:rPr>
      </w:pPr>
    </w:p>
    <w:p w14:paraId="09D6E352" w14:textId="62B4EBB9" w:rsidR="0098709B" w:rsidRPr="00680977" w:rsidRDefault="0098709B" w:rsidP="00C12D01">
      <w:pPr>
        <w:rPr>
          <w:rFonts w:ascii="Arial" w:hAnsi="Arial" w:cs="Arial"/>
          <w:sz w:val="20"/>
          <w:szCs w:val="20"/>
          <w:lang w:eastAsia="es-ES"/>
        </w:rPr>
      </w:pPr>
      <w:r w:rsidRPr="00680977">
        <w:rPr>
          <w:rFonts w:ascii="Arial" w:hAnsi="Arial" w:cs="Arial"/>
          <w:sz w:val="20"/>
          <w:szCs w:val="20"/>
          <w:lang w:eastAsia="es-ES"/>
        </w:rPr>
        <w:t xml:space="preserve">En cualquier de los casos cada uno de los contratos deberá contener al menos </w:t>
      </w:r>
      <w:r w:rsidR="003E1EC3" w:rsidRPr="00680977">
        <w:rPr>
          <w:rFonts w:ascii="Arial" w:hAnsi="Arial" w:cs="Arial"/>
          <w:sz w:val="20"/>
          <w:szCs w:val="20"/>
          <w:lang w:eastAsia="es-ES"/>
        </w:rPr>
        <w:t>cuatro (4)</w:t>
      </w:r>
      <w:r w:rsidRPr="00680977">
        <w:rPr>
          <w:rFonts w:ascii="Arial" w:hAnsi="Arial" w:cs="Arial"/>
          <w:sz w:val="20"/>
          <w:szCs w:val="20"/>
          <w:lang w:eastAsia="es-ES"/>
        </w:rPr>
        <w:t xml:space="preserve"> de los códigos</w:t>
      </w:r>
      <w:r w:rsidR="003E1EC3" w:rsidRPr="00680977">
        <w:rPr>
          <w:rFonts w:ascii="Arial" w:hAnsi="Arial" w:cs="Arial"/>
          <w:sz w:val="20"/>
          <w:szCs w:val="20"/>
          <w:lang w:eastAsia="es-ES"/>
        </w:rPr>
        <w:t xml:space="preserve"> establecidos en el numeral </w:t>
      </w:r>
      <w:r w:rsidR="003E1EC3" w:rsidRPr="00680977">
        <w:rPr>
          <w:rFonts w:ascii="Arial" w:hAnsi="Arial" w:cs="Arial"/>
          <w:b/>
          <w:bCs/>
          <w:i/>
          <w:iCs/>
          <w:sz w:val="20"/>
          <w:szCs w:val="20"/>
          <w:lang w:eastAsia="es-ES"/>
        </w:rPr>
        <w:t>2.1.2.</w:t>
      </w:r>
      <w:r w:rsidR="003E1EC3" w:rsidRPr="00680977">
        <w:rPr>
          <w:rFonts w:ascii="Arial" w:hAnsi="Arial" w:cs="Arial"/>
          <w:b/>
          <w:bCs/>
          <w:i/>
          <w:iCs/>
          <w:sz w:val="20"/>
          <w:szCs w:val="20"/>
          <w:lang w:eastAsia="es-ES"/>
        </w:rPr>
        <w:tab/>
        <w:t xml:space="preserve">Clasificación Unspsc </w:t>
      </w:r>
      <w:r w:rsidR="003E1EC3" w:rsidRPr="00680977">
        <w:rPr>
          <w:rFonts w:ascii="Arial" w:hAnsi="Arial" w:cs="Arial"/>
          <w:i/>
          <w:iCs/>
          <w:sz w:val="20"/>
          <w:szCs w:val="20"/>
          <w:lang w:eastAsia="es-ES"/>
        </w:rPr>
        <w:t xml:space="preserve"> </w:t>
      </w:r>
      <w:r w:rsidR="003E1EC3" w:rsidRPr="00680977">
        <w:rPr>
          <w:rFonts w:ascii="Arial" w:hAnsi="Arial" w:cs="Arial"/>
          <w:sz w:val="20"/>
          <w:szCs w:val="20"/>
          <w:lang w:eastAsia="es-ES"/>
        </w:rPr>
        <w:t xml:space="preserve">del presente proyecto de pliego de condiciones, </w:t>
      </w:r>
      <w:r w:rsidRPr="00680977">
        <w:rPr>
          <w:rFonts w:ascii="Arial" w:hAnsi="Arial" w:cs="Arial"/>
          <w:sz w:val="20"/>
          <w:szCs w:val="20"/>
          <w:lang w:eastAsia="es-ES"/>
        </w:rPr>
        <w:t>los códigos deben ser relacionados con las actividades descritas en el contrato</w:t>
      </w:r>
      <w:r w:rsidR="003E1EC3" w:rsidRPr="00680977">
        <w:rPr>
          <w:rFonts w:ascii="Arial" w:hAnsi="Arial" w:cs="Arial"/>
          <w:sz w:val="20"/>
          <w:szCs w:val="20"/>
          <w:lang w:eastAsia="es-ES"/>
        </w:rPr>
        <w:t>.</w:t>
      </w:r>
    </w:p>
    <w:p w14:paraId="63BA6A8D" w14:textId="77777777" w:rsidR="003E1EC3" w:rsidRPr="00680977" w:rsidRDefault="003E1EC3" w:rsidP="00C12D01">
      <w:pPr>
        <w:rPr>
          <w:rFonts w:ascii="Arial" w:hAnsi="Arial" w:cs="Arial"/>
          <w:sz w:val="20"/>
          <w:szCs w:val="20"/>
          <w:lang w:eastAsia="es-ES"/>
        </w:rPr>
      </w:pPr>
    </w:p>
    <w:p w14:paraId="3B9C5290" w14:textId="52510919" w:rsidR="00C12D01" w:rsidRPr="00680977" w:rsidRDefault="00C12D01" w:rsidP="00C12D01">
      <w:pPr>
        <w:rPr>
          <w:rFonts w:ascii="Arial" w:hAnsi="Arial" w:cs="Arial"/>
          <w:sz w:val="20"/>
          <w:szCs w:val="20"/>
        </w:rPr>
      </w:pPr>
      <w:r w:rsidRPr="00680977">
        <w:rPr>
          <w:rFonts w:ascii="Arial" w:hAnsi="Arial" w:cs="Arial"/>
          <w:sz w:val="20"/>
          <w:szCs w:val="20"/>
          <w:u w:val="single"/>
        </w:rPr>
        <w:t>Acreditación de la experiencia</w:t>
      </w:r>
      <w:r w:rsidRPr="00680977">
        <w:rPr>
          <w:rFonts w:ascii="Arial" w:hAnsi="Arial" w:cs="Arial"/>
          <w:sz w:val="20"/>
          <w:szCs w:val="20"/>
        </w:rPr>
        <w:t>:</w:t>
      </w:r>
    </w:p>
    <w:p w14:paraId="77183335" w14:textId="77777777" w:rsidR="00C12D01" w:rsidRPr="00680977" w:rsidRDefault="00C12D01" w:rsidP="00C12D01">
      <w:pPr>
        <w:rPr>
          <w:rFonts w:ascii="Arial" w:hAnsi="Arial" w:cs="Arial"/>
          <w:sz w:val="20"/>
          <w:szCs w:val="20"/>
        </w:rPr>
      </w:pPr>
    </w:p>
    <w:p w14:paraId="76716160"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La experiencia es un requisito habilitante. Los proponentes deben inscribir en el RUP su experiencia usando los códigos del Clasificador de Bienes y Servicios. Por su parte, el Municipio de Tauramena incluirá a fin de establecer el requisito habilitante de experiencia, los códigos específicos del objeto a contratar o el de bienes o servicios afines al Proceso de Contratación respecto de los cuales los proponentes deben acreditar su experiencia.</w:t>
      </w:r>
    </w:p>
    <w:p w14:paraId="76B19A14" w14:textId="77777777" w:rsidR="00C12D01" w:rsidRPr="00680977" w:rsidRDefault="00C12D01" w:rsidP="00C12D01">
      <w:pPr>
        <w:jc w:val="both"/>
        <w:rPr>
          <w:rFonts w:ascii="Arial" w:hAnsi="Arial" w:cs="Arial"/>
          <w:sz w:val="20"/>
          <w:szCs w:val="20"/>
        </w:rPr>
      </w:pPr>
    </w:p>
    <w:p w14:paraId="1670FB5D"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Los contratos con los cuales se acredite la experiencia deben estar inscritos en su totalidad en el RUP.</w:t>
      </w:r>
    </w:p>
    <w:p w14:paraId="0767C946" w14:textId="77777777" w:rsidR="00C12D01" w:rsidRPr="00680977" w:rsidRDefault="00C12D01" w:rsidP="00C12D01">
      <w:pPr>
        <w:jc w:val="both"/>
        <w:rPr>
          <w:rFonts w:ascii="Arial" w:hAnsi="Arial" w:cs="Arial"/>
          <w:sz w:val="20"/>
          <w:szCs w:val="20"/>
        </w:rPr>
      </w:pPr>
    </w:p>
    <w:p w14:paraId="33A13588"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En caso que a un reporte del contrato ejecutado se le asigne más de un Clasificador de Bienes y Servicios de Naciones Unidas (UNSPSC) o que la Administración solicite información adicional que no haya sido revisada o certificada por la cámara de comercio, el proponente se regirá por las siguientes reglas:</w:t>
      </w:r>
    </w:p>
    <w:p w14:paraId="4A8F7799" w14:textId="77777777" w:rsidR="00C12D01" w:rsidRPr="00680977" w:rsidRDefault="00C12D01" w:rsidP="00C12D01">
      <w:pPr>
        <w:jc w:val="both"/>
        <w:rPr>
          <w:rFonts w:ascii="Arial" w:hAnsi="Arial" w:cs="Arial"/>
          <w:sz w:val="20"/>
          <w:szCs w:val="20"/>
        </w:rPr>
      </w:pPr>
    </w:p>
    <w:p w14:paraId="7CEC1693" w14:textId="4D37FFCD"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El proponente debe acreditar esta experiencia con sus respectivos soportes, lo que podrá acreditarla con la copia del contrato y el acta de liquidación. Para soportar la información y consignarla en el Anexo </w:t>
      </w:r>
      <w:r w:rsidR="008A6932" w:rsidRPr="00680977">
        <w:rPr>
          <w:rFonts w:ascii="Arial" w:hAnsi="Arial" w:cs="Arial"/>
          <w:sz w:val="20"/>
          <w:szCs w:val="20"/>
        </w:rPr>
        <w:t>8</w:t>
      </w:r>
      <w:r w:rsidRPr="00680977">
        <w:rPr>
          <w:rFonts w:ascii="Arial" w:hAnsi="Arial" w:cs="Arial"/>
          <w:sz w:val="20"/>
          <w:szCs w:val="20"/>
        </w:rPr>
        <w:t>- Experiencia específica habilitante del proponente, debe tener en cuenta lo siguiente:</w:t>
      </w:r>
    </w:p>
    <w:p w14:paraId="082AF81F" w14:textId="77777777" w:rsidR="00C12D01" w:rsidRPr="00680977" w:rsidRDefault="00C12D01" w:rsidP="00C12D01">
      <w:pPr>
        <w:rPr>
          <w:rFonts w:ascii="Arial" w:hAnsi="Arial" w:cs="Arial"/>
          <w:sz w:val="20"/>
          <w:szCs w:val="20"/>
        </w:rPr>
      </w:pPr>
    </w:p>
    <w:p w14:paraId="737D7455" w14:textId="67E71133" w:rsidR="00C12D01" w:rsidRPr="00680977" w:rsidRDefault="00C12D01" w:rsidP="00970CE7">
      <w:pPr>
        <w:pStyle w:val="Prrafodelista"/>
        <w:numPr>
          <w:ilvl w:val="0"/>
          <w:numId w:val="25"/>
        </w:numPr>
        <w:jc w:val="both"/>
        <w:rPr>
          <w:rFonts w:ascii="Arial" w:hAnsi="Arial" w:cs="Arial"/>
        </w:rPr>
      </w:pPr>
      <w:r w:rsidRPr="00680977">
        <w:rPr>
          <w:rFonts w:ascii="Arial" w:hAnsi="Arial" w:cs="Arial"/>
        </w:rPr>
        <w:t xml:space="preserve">Los </w:t>
      </w:r>
      <w:r w:rsidR="00F85375" w:rsidRPr="00680977">
        <w:rPr>
          <w:rFonts w:ascii="Arial" w:hAnsi="Arial" w:cs="Arial"/>
        </w:rPr>
        <w:t>documentos soporte</w:t>
      </w:r>
      <w:r w:rsidRPr="00680977">
        <w:rPr>
          <w:rFonts w:ascii="Arial" w:hAnsi="Arial" w:cs="Arial"/>
        </w:rPr>
        <w:t xml:space="preserve"> de la experiencia del proponente deben contener como mínimo y en lo posible la siguiente información: nombre de la entidad contratante, datos del contratante (dirección y teléfono), el contratista, el objeto del contrato, las fechas de inicio, de terminación y liquidación, valor total ejecutado y el porcentaje de participación en caso de que el contratista haya sido a través de un Consorcio o Unión Temporal.</w:t>
      </w:r>
    </w:p>
    <w:p w14:paraId="2EE4CE20" w14:textId="77777777" w:rsidR="00C12D01" w:rsidRPr="00680977" w:rsidRDefault="00C12D01" w:rsidP="00970CE7">
      <w:pPr>
        <w:pStyle w:val="Prrafodelista"/>
        <w:numPr>
          <w:ilvl w:val="0"/>
          <w:numId w:val="25"/>
        </w:numPr>
        <w:jc w:val="both"/>
        <w:rPr>
          <w:rFonts w:ascii="Arial" w:hAnsi="Arial" w:cs="Arial"/>
        </w:rPr>
      </w:pPr>
      <w:r w:rsidRPr="00680977">
        <w:rPr>
          <w:rFonts w:ascii="Arial" w:hAnsi="Arial" w:cs="Arial"/>
        </w:rPr>
        <w:t>El objeto del contrato con el que se pretende demostrar la experiencia deberá tener dentro de su alcance o guardar similitud con el objeto a contratar en el presente proceso de selección. En caso de que no tenga dentro de su alcance o guarde similitud, la oferta no será habilitada.</w:t>
      </w:r>
    </w:p>
    <w:p w14:paraId="5B2460BC" w14:textId="77777777" w:rsidR="00BA0B90" w:rsidRPr="00680977" w:rsidRDefault="00BA0B90" w:rsidP="00BA0B90">
      <w:pPr>
        <w:pStyle w:val="Prrafodelista"/>
        <w:ind w:left="720"/>
        <w:jc w:val="both"/>
        <w:rPr>
          <w:rFonts w:ascii="Arial" w:hAnsi="Arial" w:cs="Arial"/>
        </w:rPr>
      </w:pPr>
    </w:p>
    <w:p w14:paraId="1AC4752C" w14:textId="77777777" w:rsidR="00C12D01" w:rsidRPr="00680977" w:rsidRDefault="00C12D01" w:rsidP="00970CE7">
      <w:pPr>
        <w:pStyle w:val="Prrafodelista"/>
        <w:numPr>
          <w:ilvl w:val="0"/>
          <w:numId w:val="25"/>
        </w:numPr>
        <w:jc w:val="both"/>
        <w:rPr>
          <w:rFonts w:ascii="Arial" w:hAnsi="Arial" w:cs="Arial"/>
        </w:rPr>
      </w:pPr>
      <w:r w:rsidRPr="00680977">
        <w:rPr>
          <w:rFonts w:ascii="Arial" w:hAnsi="Arial" w:cs="Arial"/>
        </w:rPr>
        <w:t>Solo se tendrá en cuenta las actas de liquidación y copias de los contratos que estén relacionados en el RUP.</w:t>
      </w:r>
    </w:p>
    <w:p w14:paraId="7DCFE0C3" w14:textId="77777777" w:rsidR="00C12D01" w:rsidRPr="00680977" w:rsidRDefault="00C12D01" w:rsidP="00C12D01">
      <w:pPr>
        <w:rPr>
          <w:rFonts w:ascii="Arial" w:hAnsi="Arial" w:cs="Arial"/>
          <w:sz w:val="20"/>
          <w:szCs w:val="20"/>
        </w:rPr>
      </w:pPr>
    </w:p>
    <w:p w14:paraId="2AEE997E"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Cuando el contrato con el que se pretenda acreditar la experiencia incluya diversas actividades, la Entidad sólo se tendrá en cuenta la experiencia que coincida con la actividad requerida, para tal efecto el proponente deberá anexar el acta de recibo final o su equivalencia, con el cual la Entidad pueda corroborar la experiencia específica que el oferente pretende acreditar.</w:t>
      </w:r>
    </w:p>
    <w:p w14:paraId="1E834BF8" w14:textId="77777777" w:rsidR="00C12D01" w:rsidRPr="00680977" w:rsidRDefault="00C12D01" w:rsidP="00C12D01">
      <w:pPr>
        <w:jc w:val="both"/>
        <w:rPr>
          <w:rFonts w:ascii="Arial" w:hAnsi="Arial" w:cs="Arial"/>
          <w:sz w:val="20"/>
          <w:szCs w:val="20"/>
        </w:rPr>
      </w:pPr>
    </w:p>
    <w:p w14:paraId="2E0630BA"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Cuando el proponente, persona natural y/o jurídica o los miembros del Consorcio o de la Unión Temporal o Promesas de Sociedad Futura acrediten experiencia igualmente, en contratos ejecutados bajo estas modalidades, sólo se tendrá en cuenta como experiencia de aquellos, la referida al porcentaje de participación </w:t>
      </w:r>
      <w:r w:rsidRPr="00680977">
        <w:rPr>
          <w:rFonts w:ascii="Arial" w:hAnsi="Arial" w:cs="Arial"/>
          <w:sz w:val="20"/>
          <w:szCs w:val="20"/>
        </w:rPr>
        <w:lastRenderedPageBreak/>
        <w:t>que hubieren tenido en el grupo o asociación que ejecutó el contrato siempre y cuando la actividad desarrollada en el grupo o asociación tenga relación directa con la experiencia exigida en el presente proceso de selección.</w:t>
      </w:r>
    </w:p>
    <w:p w14:paraId="3E881BEC" w14:textId="77777777" w:rsidR="00C12D01" w:rsidRPr="00680977" w:rsidRDefault="00C12D01" w:rsidP="00C12D01">
      <w:pPr>
        <w:jc w:val="both"/>
        <w:rPr>
          <w:rFonts w:ascii="Arial" w:hAnsi="Arial" w:cs="Arial"/>
          <w:sz w:val="20"/>
          <w:szCs w:val="20"/>
        </w:rPr>
      </w:pPr>
    </w:p>
    <w:p w14:paraId="06A40A19"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El oferente para acreditar la experiencia deberá presentar con su propuesta la copia del contrato y su acta de liquidación y en el caso que el evaluador para verificar alguna información que no esté contenida en el acta de liquidación podrá requerirle el acta de recibo; en el caso que el proponente no pueda allegar alguna de estas actas podrá allegar certificación expedida por la entidad estatal la cual deberá contener mínimo los siguientes datos: Objeto del Contrato, Fecha de Inicio, Fecha de Terminación, Plazo de Ejecución, Fechas de Suspensión, Prorrogas, Fecha de Liquidación, Valor Final Liquidado y Cuadro de actividades ejecutadas con sus respectivos valores, y  si incluyéndolas éstas no contienen la totalidad de la información solicitada, se le requerirá al proponente a fin de que subsane lo correspondiente dentro del plazo que le señale para el efecto. En caso tal que no cumpla o no responda al requerimiento hecho se considerará No Habilitada la propuesta presentada.</w:t>
      </w:r>
    </w:p>
    <w:p w14:paraId="5E2420FF" w14:textId="77777777" w:rsidR="00C12D01" w:rsidRPr="00680977" w:rsidRDefault="00C12D01" w:rsidP="00C12D01">
      <w:pPr>
        <w:jc w:val="both"/>
        <w:rPr>
          <w:rFonts w:ascii="Arial" w:hAnsi="Arial" w:cs="Arial"/>
          <w:sz w:val="20"/>
          <w:szCs w:val="20"/>
        </w:rPr>
      </w:pPr>
    </w:p>
    <w:p w14:paraId="2B12AE28"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En el caso de la experiencia con entidades Privadas, el proponente deberá presentar la respectiva certificación, acta de recibo y/o terminación y/o liquidación del contrato y así mismo adjuntar Copia de la Factura legal correspondiente y comprobante de Egreso de la entidad contratante, en todos los casos se deberá acreditar la información anteriormente solicitada.</w:t>
      </w:r>
    </w:p>
    <w:p w14:paraId="06AFEE01" w14:textId="77777777" w:rsidR="00C12D01" w:rsidRPr="00680977" w:rsidRDefault="00C12D01" w:rsidP="00C12D01">
      <w:pPr>
        <w:jc w:val="both"/>
        <w:rPr>
          <w:rFonts w:ascii="Arial" w:hAnsi="Arial" w:cs="Arial"/>
          <w:sz w:val="20"/>
          <w:szCs w:val="20"/>
        </w:rPr>
      </w:pPr>
    </w:p>
    <w:p w14:paraId="264A5C0E"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El valor total de los proyectos que se aporten para acreditar la experiencia específica será aquel que tuvo a la fecha del acta de terminación y para la conversión a salarios mínimos mensuales legales vigentes (SMMLV) se dividirá el valor total ejecutado del contrato a la fecha de terminación en el valor del salario mínimo mensual legal vigente del año de terminación.</w:t>
      </w:r>
    </w:p>
    <w:p w14:paraId="0DBA47B3" w14:textId="77777777" w:rsidR="00C12D01" w:rsidRPr="00680977" w:rsidRDefault="00C12D01" w:rsidP="00C12D01">
      <w:pPr>
        <w:jc w:val="both"/>
        <w:rPr>
          <w:rFonts w:ascii="Arial" w:hAnsi="Arial" w:cs="Arial"/>
          <w:sz w:val="20"/>
          <w:szCs w:val="20"/>
        </w:rPr>
      </w:pPr>
    </w:p>
    <w:p w14:paraId="3E5D63DC"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 xml:space="preserve">En caso de presentar el valor en moneda extranjera, se aplicará lo siguiente: se convertirá en dólares americanos (USD) y este valor se convertirá a pesos colombianos utilizando para esa conversión la tasa representativa del mercado (TRM) vigente para la fecha de terminación del contrato. </w:t>
      </w:r>
    </w:p>
    <w:p w14:paraId="1FCCD3DA" w14:textId="77777777" w:rsidR="00C12D01" w:rsidRPr="00680977" w:rsidRDefault="00C12D01" w:rsidP="00C12D01">
      <w:pPr>
        <w:jc w:val="both"/>
        <w:rPr>
          <w:rFonts w:ascii="Arial" w:hAnsi="Arial" w:cs="Arial"/>
          <w:sz w:val="20"/>
          <w:szCs w:val="20"/>
        </w:rPr>
      </w:pPr>
    </w:p>
    <w:p w14:paraId="0FE81F60"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Para efectos de actualizar el valor de los proyectos celebrados se utilizarla el valor del salario mínimo mensual legal vigente (SMMLV), de conformidad con la siguiente tabla:</w:t>
      </w:r>
    </w:p>
    <w:p w14:paraId="57085CCC" w14:textId="77777777" w:rsidR="00C12D01" w:rsidRPr="00680977" w:rsidRDefault="00C12D01" w:rsidP="00C12D01">
      <w:pPr>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1877"/>
        <w:gridCol w:w="2780"/>
        <w:gridCol w:w="303"/>
        <w:gridCol w:w="1964"/>
        <w:gridCol w:w="2837"/>
      </w:tblGrid>
      <w:tr w:rsidR="00517A1A" w:rsidRPr="00680977" w14:paraId="3905B958" w14:textId="77777777" w:rsidTr="00DF71F2">
        <w:trPr>
          <w:trHeight w:val="300"/>
        </w:trPr>
        <w:tc>
          <w:tcPr>
            <w:tcW w:w="961" w:type="pct"/>
            <w:tcBorders>
              <w:top w:val="single" w:sz="8" w:space="0" w:color="auto"/>
              <w:left w:val="single" w:sz="8" w:space="0" w:color="auto"/>
              <w:bottom w:val="single" w:sz="4" w:space="0" w:color="auto"/>
              <w:right w:val="nil"/>
            </w:tcBorders>
            <w:shd w:val="clear" w:color="000000" w:fill="5B9BD5"/>
            <w:vAlign w:val="center"/>
            <w:hideMark/>
          </w:tcPr>
          <w:p w14:paraId="76DCDD6A"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Año</w:t>
            </w:r>
          </w:p>
        </w:tc>
        <w:tc>
          <w:tcPr>
            <w:tcW w:w="1424" w:type="pct"/>
            <w:tcBorders>
              <w:top w:val="single" w:sz="8" w:space="0" w:color="auto"/>
              <w:left w:val="single" w:sz="8" w:space="0" w:color="auto"/>
              <w:bottom w:val="single" w:sz="4" w:space="0" w:color="auto"/>
              <w:right w:val="single" w:sz="8" w:space="0" w:color="auto"/>
            </w:tcBorders>
            <w:shd w:val="clear" w:color="000000" w:fill="5B9BD5"/>
            <w:vAlign w:val="center"/>
            <w:hideMark/>
          </w:tcPr>
          <w:p w14:paraId="12272D83"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Valor</w:t>
            </w:r>
          </w:p>
        </w:tc>
        <w:tc>
          <w:tcPr>
            <w:tcW w:w="155" w:type="pct"/>
            <w:tcBorders>
              <w:top w:val="nil"/>
              <w:left w:val="nil"/>
              <w:bottom w:val="nil"/>
              <w:right w:val="nil"/>
            </w:tcBorders>
            <w:shd w:val="clear" w:color="auto" w:fill="auto"/>
            <w:vAlign w:val="center"/>
            <w:hideMark/>
          </w:tcPr>
          <w:p w14:paraId="0409B3C4" w14:textId="77777777" w:rsidR="00C12D01" w:rsidRPr="00680977" w:rsidRDefault="00C12D01" w:rsidP="00C12D01">
            <w:pPr>
              <w:jc w:val="both"/>
              <w:rPr>
                <w:rFonts w:ascii="Arial" w:hAnsi="Arial" w:cs="Arial"/>
                <w:sz w:val="20"/>
                <w:szCs w:val="20"/>
                <w:lang w:eastAsia="es-CO"/>
              </w:rPr>
            </w:pPr>
          </w:p>
        </w:tc>
        <w:tc>
          <w:tcPr>
            <w:tcW w:w="1006" w:type="pct"/>
            <w:tcBorders>
              <w:top w:val="single" w:sz="8" w:space="0" w:color="auto"/>
              <w:left w:val="single" w:sz="8" w:space="0" w:color="auto"/>
              <w:bottom w:val="single" w:sz="4" w:space="0" w:color="auto"/>
              <w:right w:val="nil"/>
            </w:tcBorders>
            <w:shd w:val="clear" w:color="000000" w:fill="5B9BD5"/>
            <w:vAlign w:val="center"/>
            <w:hideMark/>
          </w:tcPr>
          <w:p w14:paraId="03420A06"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Año</w:t>
            </w:r>
          </w:p>
        </w:tc>
        <w:tc>
          <w:tcPr>
            <w:tcW w:w="1453" w:type="pct"/>
            <w:tcBorders>
              <w:top w:val="single" w:sz="8" w:space="0" w:color="auto"/>
              <w:left w:val="single" w:sz="8" w:space="0" w:color="auto"/>
              <w:bottom w:val="single" w:sz="4" w:space="0" w:color="auto"/>
              <w:right w:val="single" w:sz="8" w:space="0" w:color="auto"/>
            </w:tcBorders>
            <w:shd w:val="clear" w:color="000000" w:fill="5B9BD5"/>
            <w:vAlign w:val="center"/>
            <w:hideMark/>
          </w:tcPr>
          <w:p w14:paraId="178734EA"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Valor</w:t>
            </w:r>
          </w:p>
        </w:tc>
      </w:tr>
      <w:tr w:rsidR="00517A1A" w:rsidRPr="00680977" w14:paraId="2E905B63"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448A0"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1994</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82EBEE"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98.700 </w:t>
            </w:r>
          </w:p>
        </w:tc>
        <w:tc>
          <w:tcPr>
            <w:tcW w:w="155" w:type="pct"/>
            <w:tcBorders>
              <w:top w:val="nil"/>
              <w:left w:val="single" w:sz="4" w:space="0" w:color="auto"/>
              <w:bottom w:val="nil"/>
              <w:right w:val="single" w:sz="4" w:space="0" w:color="auto"/>
            </w:tcBorders>
            <w:shd w:val="clear" w:color="auto" w:fill="auto"/>
            <w:noWrap/>
            <w:vAlign w:val="bottom"/>
            <w:hideMark/>
          </w:tcPr>
          <w:p w14:paraId="31A1E014"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1E3835"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2009</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F1408"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496.900 </w:t>
            </w:r>
          </w:p>
        </w:tc>
      </w:tr>
      <w:tr w:rsidR="00517A1A" w:rsidRPr="00680977" w14:paraId="69900108"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0EAEB1"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1995</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50B251"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118.170 </w:t>
            </w:r>
          </w:p>
        </w:tc>
        <w:tc>
          <w:tcPr>
            <w:tcW w:w="155" w:type="pct"/>
            <w:tcBorders>
              <w:top w:val="nil"/>
              <w:left w:val="single" w:sz="4" w:space="0" w:color="auto"/>
              <w:bottom w:val="nil"/>
              <w:right w:val="single" w:sz="4" w:space="0" w:color="auto"/>
            </w:tcBorders>
            <w:shd w:val="clear" w:color="auto" w:fill="auto"/>
            <w:noWrap/>
            <w:vAlign w:val="bottom"/>
            <w:hideMark/>
          </w:tcPr>
          <w:p w14:paraId="53D58433"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D69E6"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2010</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4806F"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515.000 </w:t>
            </w:r>
          </w:p>
        </w:tc>
      </w:tr>
      <w:tr w:rsidR="00517A1A" w:rsidRPr="00680977" w14:paraId="2021FC48"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48086"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1996</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436EBE"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142.125 </w:t>
            </w:r>
          </w:p>
        </w:tc>
        <w:tc>
          <w:tcPr>
            <w:tcW w:w="155" w:type="pct"/>
            <w:tcBorders>
              <w:top w:val="nil"/>
              <w:left w:val="single" w:sz="4" w:space="0" w:color="auto"/>
              <w:bottom w:val="nil"/>
              <w:right w:val="single" w:sz="4" w:space="0" w:color="auto"/>
            </w:tcBorders>
            <w:shd w:val="clear" w:color="auto" w:fill="auto"/>
            <w:noWrap/>
            <w:vAlign w:val="bottom"/>
            <w:hideMark/>
          </w:tcPr>
          <w:p w14:paraId="07FC559B"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6CC20B"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2011</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5D1CAD"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535.600 </w:t>
            </w:r>
          </w:p>
        </w:tc>
      </w:tr>
      <w:tr w:rsidR="00517A1A" w:rsidRPr="00680977" w14:paraId="4422CF35"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D80B0E"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1997</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2CFB11"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172.005 </w:t>
            </w:r>
          </w:p>
        </w:tc>
        <w:tc>
          <w:tcPr>
            <w:tcW w:w="155" w:type="pct"/>
            <w:tcBorders>
              <w:top w:val="nil"/>
              <w:left w:val="single" w:sz="4" w:space="0" w:color="auto"/>
              <w:bottom w:val="nil"/>
              <w:right w:val="single" w:sz="4" w:space="0" w:color="auto"/>
            </w:tcBorders>
            <w:shd w:val="clear" w:color="auto" w:fill="auto"/>
            <w:noWrap/>
            <w:vAlign w:val="bottom"/>
            <w:hideMark/>
          </w:tcPr>
          <w:p w14:paraId="69A892FD"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BEF9F"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2012</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C455F7"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566.700 </w:t>
            </w:r>
          </w:p>
        </w:tc>
      </w:tr>
      <w:tr w:rsidR="00517A1A" w:rsidRPr="00680977" w14:paraId="76892311"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3F302"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1998</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3E4388"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203.826 </w:t>
            </w:r>
          </w:p>
        </w:tc>
        <w:tc>
          <w:tcPr>
            <w:tcW w:w="155" w:type="pct"/>
            <w:tcBorders>
              <w:top w:val="nil"/>
              <w:left w:val="single" w:sz="4" w:space="0" w:color="auto"/>
              <w:bottom w:val="nil"/>
              <w:right w:val="single" w:sz="4" w:space="0" w:color="auto"/>
            </w:tcBorders>
            <w:shd w:val="clear" w:color="auto" w:fill="auto"/>
            <w:noWrap/>
            <w:vAlign w:val="bottom"/>
            <w:hideMark/>
          </w:tcPr>
          <w:p w14:paraId="54B18DE6"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9D940F"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2013</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45E5AE"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589.500 </w:t>
            </w:r>
          </w:p>
        </w:tc>
      </w:tr>
      <w:tr w:rsidR="00517A1A" w:rsidRPr="00680977" w14:paraId="5D71A93B"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1341BC"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1999</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CD74D5"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236.460 </w:t>
            </w:r>
          </w:p>
        </w:tc>
        <w:tc>
          <w:tcPr>
            <w:tcW w:w="155" w:type="pct"/>
            <w:tcBorders>
              <w:top w:val="nil"/>
              <w:left w:val="single" w:sz="4" w:space="0" w:color="auto"/>
              <w:bottom w:val="nil"/>
              <w:right w:val="single" w:sz="4" w:space="0" w:color="auto"/>
            </w:tcBorders>
            <w:shd w:val="clear" w:color="auto" w:fill="auto"/>
            <w:noWrap/>
            <w:vAlign w:val="bottom"/>
            <w:hideMark/>
          </w:tcPr>
          <w:p w14:paraId="0407D750"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DBD9ED"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2014</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4425F9"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616.000 </w:t>
            </w:r>
          </w:p>
        </w:tc>
      </w:tr>
      <w:tr w:rsidR="00517A1A" w:rsidRPr="00680977" w14:paraId="0E0ED24E"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762C4D"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2000</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E6715"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260.100 </w:t>
            </w:r>
          </w:p>
        </w:tc>
        <w:tc>
          <w:tcPr>
            <w:tcW w:w="155" w:type="pct"/>
            <w:tcBorders>
              <w:top w:val="nil"/>
              <w:left w:val="single" w:sz="4" w:space="0" w:color="auto"/>
              <w:bottom w:val="nil"/>
              <w:right w:val="single" w:sz="4" w:space="0" w:color="auto"/>
            </w:tcBorders>
            <w:shd w:val="clear" w:color="auto" w:fill="auto"/>
            <w:noWrap/>
            <w:vAlign w:val="bottom"/>
            <w:hideMark/>
          </w:tcPr>
          <w:p w14:paraId="4E1553B0"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87695"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2015</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29FE55"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644.350 </w:t>
            </w:r>
          </w:p>
        </w:tc>
      </w:tr>
      <w:tr w:rsidR="00517A1A" w:rsidRPr="00680977" w14:paraId="15EFC0BF"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6C27D"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2001</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0328A"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286.000 </w:t>
            </w:r>
          </w:p>
        </w:tc>
        <w:tc>
          <w:tcPr>
            <w:tcW w:w="155" w:type="pct"/>
            <w:tcBorders>
              <w:top w:val="nil"/>
              <w:left w:val="single" w:sz="4" w:space="0" w:color="auto"/>
              <w:bottom w:val="nil"/>
              <w:right w:val="single" w:sz="4" w:space="0" w:color="auto"/>
            </w:tcBorders>
            <w:shd w:val="clear" w:color="auto" w:fill="auto"/>
            <w:noWrap/>
            <w:vAlign w:val="bottom"/>
            <w:hideMark/>
          </w:tcPr>
          <w:p w14:paraId="7A1FBF02"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F98A1"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2016</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BF175B"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689.454 </w:t>
            </w:r>
          </w:p>
        </w:tc>
      </w:tr>
      <w:tr w:rsidR="00517A1A" w:rsidRPr="00680977" w14:paraId="121C0DFB"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22C31"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2002</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0E3F"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309.000 </w:t>
            </w:r>
          </w:p>
        </w:tc>
        <w:tc>
          <w:tcPr>
            <w:tcW w:w="155" w:type="pct"/>
            <w:tcBorders>
              <w:top w:val="nil"/>
              <w:left w:val="single" w:sz="4" w:space="0" w:color="auto"/>
              <w:bottom w:val="nil"/>
              <w:right w:val="single" w:sz="4" w:space="0" w:color="auto"/>
            </w:tcBorders>
            <w:shd w:val="clear" w:color="auto" w:fill="auto"/>
            <w:noWrap/>
            <w:vAlign w:val="bottom"/>
            <w:hideMark/>
          </w:tcPr>
          <w:p w14:paraId="63FD5470"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9D2675"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2017</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8FAD9"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737.717 </w:t>
            </w:r>
          </w:p>
        </w:tc>
      </w:tr>
      <w:tr w:rsidR="00517A1A" w:rsidRPr="00680977" w14:paraId="16F40188"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512408"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2003</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E03C8C"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332.000 </w:t>
            </w:r>
          </w:p>
        </w:tc>
        <w:tc>
          <w:tcPr>
            <w:tcW w:w="155" w:type="pct"/>
            <w:tcBorders>
              <w:top w:val="nil"/>
              <w:left w:val="single" w:sz="4" w:space="0" w:color="auto"/>
              <w:bottom w:val="nil"/>
              <w:right w:val="single" w:sz="4" w:space="0" w:color="auto"/>
            </w:tcBorders>
            <w:shd w:val="clear" w:color="auto" w:fill="auto"/>
            <w:noWrap/>
            <w:vAlign w:val="bottom"/>
            <w:hideMark/>
          </w:tcPr>
          <w:p w14:paraId="6D7F8114"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7BB46"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2018</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8528F"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781.242 </w:t>
            </w:r>
          </w:p>
        </w:tc>
      </w:tr>
      <w:tr w:rsidR="00517A1A" w:rsidRPr="00680977" w14:paraId="19780375" w14:textId="77777777" w:rsidTr="00DF71F2">
        <w:trPr>
          <w:trHeight w:val="288"/>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EB801F"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2004</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9EE433"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358.000 </w:t>
            </w:r>
          </w:p>
        </w:tc>
        <w:tc>
          <w:tcPr>
            <w:tcW w:w="155" w:type="pct"/>
            <w:tcBorders>
              <w:top w:val="nil"/>
              <w:left w:val="single" w:sz="4" w:space="0" w:color="auto"/>
              <w:bottom w:val="nil"/>
              <w:right w:val="single" w:sz="4" w:space="0" w:color="auto"/>
            </w:tcBorders>
            <w:shd w:val="clear" w:color="auto" w:fill="auto"/>
            <w:noWrap/>
            <w:vAlign w:val="bottom"/>
            <w:hideMark/>
          </w:tcPr>
          <w:p w14:paraId="4CA5688B"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A88B8B"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2019</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E0E50"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828.116</w:t>
            </w:r>
          </w:p>
        </w:tc>
      </w:tr>
      <w:tr w:rsidR="00517A1A" w:rsidRPr="00680977" w14:paraId="3D8BC5FB" w14:textId="77777777" w:rsidTr="00DF71F2">
        <w:trPr>
          <w:trHeight w:val="300"/>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97021"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2005</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F668C"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381.500 </w:t>
            </w:r>
          </w:p>
        </w:tc>
        <w:tc>
          <w:tcPr>
            <w:tcW w:w="155" w:type="pct"/>
            <w:tcBorders>
              <w:top w:val="nil"/>
              <w:left w:val="single" w:sz="4" w:space="0" w:color="auto"/>
              <w:bottom w:val="nil"/>
              <w:right w:val="single" w:sz="4" w:space="0" w:color="auto"/>
            </w:tcBorders>
            <w:shd w:val="clear" w:color="auto" w:fill="auto"/>
            <w:noWrap/>
            <w:vAlign w:val="bottom"/>
            <w:hideMark/>
          </w:tcPr>
          <w:p w14:paraId="65CDEA6A"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A6D161"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2020</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B4D28"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877.803</w:t>
            </w:r>
          </w:p>
        </w:tc>
      </w:tr>
      <w:tr w:rsidR="00517A1A" w:rsidRPr="00680977" w14:paraId="2EA09332" w14:textId="77777777" w:rsidTr="00DF71F2">
        <w:trPr>
          <w:trHeight w:val="300"/>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370ED8"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2006</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9413414"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408.000</w:t>
            </w:r>
          </w:p>
        </w:tc>
        <w:tc>
          <w:tcPr>
            <w:tcW w:w="155" w:type="pct"/>
            <w:tcBorders>
              <w:top w:val="nil"/>
              <w:left w:val="single" w:sz="4" w:space="0" w:color="auto"/>
              <w:bottom w:val="nil"/>
              <w:right w:val="single" w:sz="4" w:space="0" w:color="auto"/>
            </w:tcBorders>
            <w:shd w:val="clear" w:color="auto" w:fill="auto"/>
            <w:noWrap/>
            <w:vAlign w:val="bottom"/>
          </w:tcPr>
          <w:p w14:paraId="5577EBA2"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497962B"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2021</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668D42C"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908.526</w:t>
            </w:r>
          </w:p>
        </w:tc>
      </w:tr>
      <w:tr w:rsidR="00517A1A" w:rsidRPr="00680977" w14:paraId="3405794E" w14:textId="77777777" w:rsidTr="00DF71F2">
        <w:trPr>
          <w:trHeight w:val="300"/>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3BBEB4"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2007</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C0FDB8D"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433.700 </w:t>
            </w:r>
          </w:p>
        </w:tc>
        <w:tc>
          <w:tcPr>
            <w:tcW w:w="155" w:type="pct"/>
            <w:tcBorders>
              <w:top w:val="nil"/>
              <w:left w:val="single" w:sz="4" w:space="0" w:color="auto"/>
              <w:bottom w:val="nil"/>
              <w:right w:val="single" w:sz="4" w:space="0" w:color="auto"/>
            </w:tcBorders>
            <w:shd w:val="clear" w:color="auto" w:fill="auto"/>
            <w:noWrap/>
            <w:vAlign w:val="bottom"/>
          </w:tcPr>
          <w:p w14:paraId="17669A19"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6327DCF"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2022</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A114809"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1’000.000</w:t>
            </w:r>
          </w:p>
        </w:tc>
      </w:tr>
      <w:tr w:rsidR="00C12D01" w:rsidRPr="00680977" w14:paraId="01962C3B" w14:textId="77777777" w:rsidTr="00DF71F2">
        <w:trPr>
          <w:trHeight w:val="300"/>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10B7EBA"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2008</w:t>
            </w:r>
          </w:p>
        </w:tc>
        <w:tc>
          <w:tcPr>
            <w:tcW w:w="14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10973CC"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xml:space="preserve"> $                  461.500 </w:t>
            </w:r>
          </w:p>
        </w:tc>
        <w:tc>
          <w:tcPr>
            <w:tcW w:w="155" w:type="pct"/>
            <w:tcBorders>
              <w:top w:val="nil"/>
              <w:left w:val="single" w:sz="4" w:space="0" w:color="auto"/>
              <w:bottom w:val="nil"/>
              <w:right w:val="single" w:sz="4" w:space="0" w:color="auto"/>
            </w:tcBorders>
            <w:shd w:val="clear" w:color="auto" w:fill="auto"/>
            <w:noWrap/>
            <w:vAlign w:val="bottom"/>
          </w:tcPr>
          <w:p w14:paraId="22AC24DD" w14:textId="77777777" w:rsidR="00C12D01" w:rsidRPr="00680977" w:rsidRDefault="00C12D01" w:rsidP="00C12D01">
            <w:pPr>
              <w:jc w:val="both"/>
              <w:rPr>
                <w:rFonts w:ascii="Arial" w:hAnsi="Arial" w:cs="Arial"/>
                <w:sz w:val="20"/>
                <w:szCs w:val="20"/>
                <w:lang w:eastAsia="es-CO"/>
              </w:rPr>
            </w:pPr>
          </w:p>
        </w:tc>
        <w:tc>
          <w:tcPr>
            <w:tcW w:w="100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10EFE43"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2023</w:t>
            </w:r>
          </w:p>
        </w:tc>
        <w:tc>
          <w:tcPr>
            <w:tcW w:w="145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73D3138" w14:textId="77777777" w:rsidR="00C12D01" w:rsidRPr="00680977" w:rsidRDefault="00C12D01" w:rsidP="00C12D01">
            <w:pPr>
              <w:jc w:val="both"/>
              <w:rPr>
                <w:rFonts w:ascii="Arial" w:hAnsi="Arial" w:cs="Arial"/>
                <w:sz w:val="20"/>
                <w:szCs w:val="20"/>
                <w:lang w:eastAsia="es-CO"/>
              </w:rPr>
            </w:pPr>
            <w:r w:rsidRPr="00680977">
              <w:rPr>
                <w:rFonts w:ascii="Arial" w:hAnsi="Arial" w:cs="Arial"/>
                <w:sz w:val="20"/>
                <w:szCs w:val="20"/>
                <w:lang w:eastAsia="es-CO"/>
              </w:rPr>
              <w:t>$               1’160.000</w:t>
            </w:r>
          </w:p>
        </w:tc>
      </w:tr>
    </w:tbl>
    <w:p w14:paraId="792B82B6" w14:textId="77777777" w:rsidR="00C12D01" w:rsidRPr="00680977" w:rsidRDefault="00C12D01" w:rsidP="00C12D01">
      <w:pPr>
        <w:jc w:val="both"/>
        <w:rPr>
          <w:rFonts w:ascii="Arial" w:hAnsi="Arial" w:cs="Arial"/>
          <w:sz w:val="20"/>
          <w:szCs w:val="20"/>
        </w:rPr>
      </w:pPr>
    </w:p>
    <w:p w14:paraId="15427190"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Nota 1: En caso que los contratos que acreditan la experiencia tengan algún tipo de multa o sanción, no serán tenidos en cuenta por parte de la Entidad.</w:t>
      </w:r>
    </w:p>
    <w:p w14:paraId="310B607A" w14:textId="77777777" w:rsidR="00C12D01" w:rsidRPr="00680977" w:rsidRDefault="00C12D01" w:rsidP="00C12D01">
      <w:pPr>
        <w:jc w:val="both"/>
        <w:rPr>
          <w:rFonts w:ascii="Arial" w:hAnsi="Arial" w:cs="Arial"/>
          <w:sz w:val="20"/>
          <w:szCs w:val="20"/>
        </w:rPr>
      </w:pPr>
    </w:p>
    <w:p w14:paraId="1C8106E2" w14:textId="77777777" w:rsidR="00C12D01" w:rsidRPr="00680977" w:rsidRDefault="00C12D01" w:rsidP="00C12D01">
      <w:pPr>
        <w:jc w:val="both"/>
        <w:rPr>
          <w:rFonts w:ascii="Arial" w:hAnsi="Arial" w:cs="Arial"/>
          <w:sz w:val="20"/>
          <w:szCs w:val="20"/>
          <w:lang w:val="es-ES" w:eastAsia="es-CO"/>
        </w:rPr>
      </w:pPr>
      <w:r w:rsidRPr="00680977">
        <w:rPr>
          <w:rFonts w:ascii="Arial" w:hAnsi="Arial" w:cs="Arial"/>
          <w:sz w:val="20"/>
          <w:szCs w:val="20"/>
          <w:lang w:val="es-ES" w:eastAsia="es-ES"/>
        </w:rPr>
        <w:t>Nota 2: Serán subsanables las deficiencias de los documentos presentados para demostrar el cumplimiento de los requisitos formales (REQUISITOS HABILITANTES). No podrán acreditarse circunstancias ocurridas con posterioridad al cierre del proceso, así como tampoco que se adicione o se mejore el contenido de la oferta.</w:t>
      </w:r>
      <w:r w:rsidRPr="00680977">
        <w:rPr>
          <w:rFonts w:ascii="Arial" w:hAnsi="Arial" w:cs="Arial"/>
          <w:sz w:val="20"/>
          <w:szCs w:val="20"/>
          <w:lang w:val="es-ES" w:eastAsia="es-CO"/>
        </w:rPr>
        <w:t xml:space="preserve"> </w:t>
      </w:r>
    </w:p>
    <w:p w14:paraId="1CF1C86C" w14:textId="77777777" w:rsidR="00C12D01" w:rsidRPr="00680977" w:rsidRDefault="00C12D01" w:rsidP="00C12D01">
      <w:pPr>
        <w:jc w:val="both"/>
        <w:rPr>
          <w:rFonts w:ascii="Arial" w:hAnsi="Arial" w:cs="Arial"/>
          <w:sz w:val="20"/>
          <w:szCs w:val="20"/>
          <w:lang w:val="es-ES" w:eastAsia="es-CO"/>
        </w:rPr>
      </w:pPr>
    </w:p>
    <w:p w14:paraId="02A2932E"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Nota 3: Para ello se requiere que el oferente resalte en su RUP, el contrato con el cual se pretenda que se evalúe la experiencia.</w:t>
      </w:r>
    </w:p>
    <w:p w14:paraId="31F50B2D" w14:textId="77777777" w:rsidR="00C12D01" w:rsidRPr="00680977" w:rsidRDefault="00C12D01" w:rsidP="00C12D01">
      <w:pPr>
        <w:jc w:val="both"/>
        <w:rPr>
          <w:rFonts w:ascii="Arial" w:hAnsi="Arial" w:cs="Arial"/>
          <w:sz w:val="20"/>
          <w:szCs w:val="20"/>
        </w:rPr>
      </w:pPr>
    </w:p>
    <w:p w14:paraId="20BA916C"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Nota 4: Para el caso de Consorcios y Uniones Temporales, la experiencia total a acreditar, será la sumatoria de la experiencia de los integrantes, acorde con la actividad en la que se encuentre(n) inscrito(s) en el RUP. Pero ninguno de los integrantes que aporte experiencia específica podrá tener menos de un veinticinco por ciento (25%) de participación en el Consorcio o Unión Temporal.</w:t>
      </w:r>
    </w:p>
    <w:p w14:paraId="30699F12" w14:textId="77777777" w:rsidR="00C12D01" w:rsidRPr="00680977" w:rsidRDefault="00C12D01" w:rsidP="00C12D01">
      <w:pPr>
        <w:jc w:val="both"/>
        <w:rPr>
          <w:rFonts w:ascii="Arial" w:hAnsi="Arial" w:cs="Arial"/>
          <w:sz w:val="20"/>
          <w:szCs w:val="20"/>
        </w:rPr>
      </w:pPr>
    </w:p>
    <w:p w14:paraId="5F085047" w14:textId="77777777" w:rsidR="00C12D01" w:rsidRPr="00680977" w:rsidRDefault="00C12D01" w:rsidP="00C12D01">
      <w:pPr>
        <w:jc w:val="both"/>
        <w:rPr>
          <w:rFonts w:ascii="Arial" w:hAnsi="Arial" w:cs="Arial"/>
          <w:sz w:val="20"/>
          <w:szCs w:val="20"/>
        </w:rPr>
      </w:pPr>
      <w:r w:rsidRPr="00680977">
        <w:rPr>
          <w:rFonts w:ascii="Arial" w:hAnsi="Arial" w:cs="Arial"/>
          <w:sz w:val="20"/>
          <w:szCs w:val="20"/>
        </w:rPr>
        <w:t>Nota 5: No será tenida en cuenta la experiencia adquirida en calidad de subcontratación bajo un contrato estatal, exceptuando cuando se cuente con previa aprobación por parte de la entidad contratante.</w:t>
      </w:r>
    </w:p>
    <w:p w14:paraId="5D0B9B9E" w14:textId="77777777" w:rsidR="000E2A68" w:rsidRPr="00680977" w:rsidRDefault="000E2A68" w:rsidP="000E2A68">
      <w:pPr>
        <w:rPr>
          <w:rFonts w:ascii="Arial" w:hAnsi="Arial" w:cs="Arial"/>
          <w:sz w:val="20"/>
          <w:szCs w:val="20"/>
          <w:lang w:eastAsia="es-ES"/>
        </w:rPr>
      </w:pPr>
    </w:p>
    <w:p w14:paraId="2C68D0C6" w14:textId="30F39BE0" w:rsidR="00BA25BA" w:rsidRPr="00680977" w:rsidRDefault="00BA25BA" w:rsidP="0066606C">
      <w:pPr>
        <w:pStyle w:val="Ttulo2"/>
        <w:numPr>
          <w:ilvl w:val="3"/>
          <w:numId w:val="17"/>
        </w:numPr>
        <w:tabs>
          <w:tab w:val="left" w:pos="-720"/>
        </w:tabs>
        <w:autoSpaceDE w:val="0"/>
        <w:autoSpaceDN w:val="0"/>
        <w:adjustRightInd w:val="0"/>
        <w:spacing w:line="240" w:lineRule="atLeast"/>
        <w:ind w:left="1418"/>
        <w:jc w:val="both"/>
        <w:rPr>
          <w:i w:val="0"/>
          <w:sz w:val="20"/>
          <w:szCs w:val="20"/>
          <w:u w:val="single"/>
        </w:rPr>
      </w:pPr>
      <w:bookmarkStart w:id="73" w:name="_Toc503988952"/>
      <w:bookmarkStart w:id="74" w:name="_Toc138138823"/>
      <w:r w:rsidRPr="00680977">
        <w:rPr>
          <w:i w:val="0"/>
          <w:sz w:val="20"/>
          <w:szCs w:val="20"/>
          <w:u w:val="single"/>
        </w:rPr>
        <w:t>Equipo de trabajo y experiencia mínima</w:t>
      </w:r>
    </w:p>
    <w:p w14:paraId="283149A8" w14:textId="77777777" w:rsidR="00BA25BA" w:rsidRPr="00680977" w:rsidRDefault="00BA25BA" w:rsidP="00BA25BA">
      <w:pPr>
        <w:pStyle w:val="Prrafodelista"/>
        <w:ind w:left="0"/>
        <w:jc w:val="both"/>
        <w:rPr>
          <w:rFonts w:ascii="Arial" w:hAnsi="Arial" w:cs="Arial"/>
        </w:rPr>
      </w:pPr>
    </w:p>
    <w:p w14:paraId="3E7BDE03" w14:textId="1F009CA2" w:rsidR="00BA25BA" w:rsidRPr="00680977" w:rsidRDefault="00BA25BA" w:rsidP="00BA25BA">
      <w:pPr>
        <w:pStyle w:val="Prrafodelista"/>
        <w:ind w:left="0"/>
        <w:jc w:val="both"/>
        <w:rPr>
          <w:rFonts w:ascii="Arial" w:hAnsi="Arial" w:cs="Arial"/>
          <w:lang w:val="es-CO" w:eastAsia="ar-SA"/>
        </w:rPr>
      </w:pPr>
      <w:r w:rsidRPr="00680977">
        <w:rPr>
          <w:rFonts w:ascii="Arial" w:hAnsi="Arial" w:cs="Arial"/>
        </w:rPr>
        <w:t xml:space="preserve">Por </w:t>
      </w:r>
      <w:r w:rsidRPr="00680977">
        <w:rPr>
          <w:rFonts w:ascii="Arial" w:hAnsi="Arial" w:cs="Arial"/>
          <w:lang w:val="es-CO" w:eastAsia="ar-SA"/>
        </w:rPr>
        <w:t xml:space="preserve">el valor del contrato y la calidad del servicio a ejecutar, la entidad requiere que </w:t>
      </w:r>
      <w:r w:rsidR="0082625F" w:rsidRPr="00680977">
        <w:rPr>
          <w:rFonts w:ascii="Arial" w:hAnsi="Arial" w:cs="Arial"/>
          <w:lang w:val="es-CO" w:eastAsia="ar-SA"/>
        </w:rPr>
        <w:t xml:space="preserve">el personal </w:t>
      </w:r>
      <w:r w:rsidRPr="00680977">
        <w:rPr>
          <w:rFonts w:ascii="Arial" w:hAnsi="Arial" w:cs="Arial"/>
          <w:lang w:val="es-CO" w:eastAsia="ar-SA"/>
        </w:rPr>
        <w:t xml:space="preserve">cuente con la experiencia idónea en la ejecución de las actividades.  </w:t>
      </w:r>
      <w:r w:rsidR="009A348F" w:rsidRPr="00680977">
        <w:rPr>
          <w:rFonts w:ascii="Arial" w:hAnsi="Arial" w:cs="Arial"/>
          <w:lang w:val="es-CO" w:eastAsia="ar-SA"/>
        </w:rPr>
        <w:t xml:space="preserve">Dicho personal </w:t>
      </w:r>
      <w:r w:rsidRPr="00680977">
        <w:rPr>
          <w:rFonts w:ascii="Arial" w:hAnsi="Arial" w:cs="Arial"/>
          <w:lang w:val="es-CO" w:eastAsia="ar-SA"/>
        </w:rPr>
        <w:t>debe cumplir y acreditar los siguientes requisitos mínimos de calidad y experiencia, los cuales serán evaluados en las condiciones señaladas más adelante.</w:t>
      </w:r>
    </w:p>
    <w:p w14:paraId="3100FCAC" w14:textId="77777777" w:rsidR="00BA25BA" w:rsidRPr="00680977" w:rsidRDefault="00BA25BA" w:rsidP="00BA25BA">
      <w:pPr>
        <w:pStyle w:val="Prrafodelista"/>
        <w:ind w:left="0"/>
        <w:jc w:val="both"/>
        <w:rPr>
          <w:rFonts w:ascii="Arial" w:hAnsi="Arial" w:cs="Arial"/>
          <w:lang w:val="es-CO" w:eastAsia="ar-SA"/>
        </w:rPr>
      </w:pPr>
    </w:p>
    <w:p w14:paraId="0DEA2C54" w14:textId="77777777" w:rsidR="00BA25BA" w:rsidRPr="00680977" w:rsidRDefault="00BA25BA" w:rsidP="00BA25BA">
      <w:pPr>
        <w:pStyle w:val="Prrafodelista"/>
        <w:ind w:left="0"/>
        <w:jc w:val="both"/>
        <w:rPr>
          <w:rFonts w:ascii="Arial" w:hAnsi="Arial" w:cs="Arial"/>
          <w:lang w:val="es-CO" w:eastAsia="ar-SA"/>
        </w:rPr>
      </w:pPr>
      <w:r w:rsidRPr="00680977">
        <w:rPr>
          <w:rFonts w:ascii="Arial" w:hAnsi="Arial" w:cs="Arial"/>
          <w:lang w:val="es-CO" w:eastAsia="ar-SA"/>
        </w:rPr>
        <w:t>Para la conformación del grupo de trabajo, el proponente deberá tener en cuenta lo dispuesto por la Ley 842 de 2003, mediante la cual se modifica la reglamentación del ejercicio de la ingeniería, de sus profesiones afines y de sus profesiones auxiliares, se adopta el Código de Ética Profesional y se dictan otras disposiciones, especialmente en el régimen de prohibiciones, inhabilidades e incompatibilidades establecido en los artículos 44 y 45 de la mencionada ley.</w:t>
      </w:r>
    </w:p>
    <w:p w14:paraId="6BB33DD2" w14:textId="77777777" w:rsidR="00BA25BA" w:rsidRPr="00680977" w:rsidRDefault="00BA25BA" w:rsidP="00BA25BA">
      <w:pPr>
        <w:pStyle w:val="Prrafodelista"/>
        <w:ind w:left="0"/>
        <w:jc w:val="both"/>
        <w:rPr>
          <w:rFonts w:ascii="Arial" w:hAnsi="Arial" w:cs="Arial"/>
          <w:lang w:val="es-CO" w:eastAsia="ar-SA"/>
        </w:rPr>
      </w:pPr>
    </w:p>
    <w:p w14:paraId="5657A10A" w14:textId="77777777" w:rsidR="00BA25BA" w:rsidRPr="00680977" w:rsidRDefault="00BA25BA" w:rsidP="00BA25BA">
      <w:pPr>
        <w:pStyle w:val="Prrafodelista"/>
        <w:ind w:left="0"/>
        <w:jc w:val="both"/>
        <w:rPr>
          <w:rFonts w:ascii="Arial" w:hAnsi="Arial" w:cs="Arial"/>
          <w:lang w:val="es-CO" w:eastAsia="ar-SA"/>
        </w:rPr>
      </w:pPr>
      <w:r w:rsidRPr="00680977">
        <w:rPr>
          <w:rFonts w:ascii="Arial" w:hAnsi="Arial" w:cs="Arial"/>
          <w:lang w:val="es-CO" w:eastAsia="ar-SA"/>
        </w:rPr>
        <w:t>De igual manera, Para efectos de acreditación de la condición de Ingeniero y el cómputo de la experiencia específica solicitada se aplicará el Artículo 12 de la Ley 842 de 2003 que establece: "Para los efectos del ejercicio de la ingeniería o de alguna de sus profesiones afines o auxiliares, la experiencia profesional solo se computará a partir de la fecha de expedición de la matrícula profesional o del certificado de inscripción profesional, respectivamente. Todas las matrículas profesionales, certificados de inscripción profesional y certificados de matrícula otorgados con anterioridad a la vigencia de la presente ley conservan su validez y se presumen auténticas."</w:t>
      </w:r>
    </w:p>
    <w:p w14:paraId="7AC9F14B" w14:textId="77777777" w:rsidR="00BA25BA" w:rsidRPr="00680977" w:rsidRDefault="00BA25BA" w:rsidP="00BA25BA">
      <w:pPr>
        <w:pStyle w:val="Prrafodelista"/>
        <w:ind w:left="0"/>
        <w:jc w:val="both"/>
        <w:rPr>
          <w:rFonts w:ascii="Arial" w:hAnsi="Arial" w:cs="Arial"/>
          <w:lang w:val="es-CO" w:eastAsia="ar-SA"/>
        </w:rPr>
      </w:pPr>
    </w:p>
    <w:p w14:paraId="303AC355" w14:textId="77777777" w:rsidR="00BA25BA" w:rsidRPr="00680977" w:rsidRDefault="00BA25BA" w:rsidP="00BA25BA">
      <w:pPr>
        <w:widowControl w:val="0"/>
        <w:autoSpaceDE w:val="0"/>
        <w:autoSpaceDN w:val="0"/>
        <w:adjustRightInd w:val="0"/>
        <w:ind w:right="84"/>
        <w:jc w:val="both"/>
        <w:rPr>
          <w:rFonts w:ascii="Arial" w:hAnsi="Arial" w:cs="Arial"/>
          <w:spacing w:val="-1"/>
          <w:sz w:val="20"/>
          <w:szCs w:val="20"/>
          <w:lang w:val="es-CO"/>
        </w:rPr>
      </w:pPr>
      <w:r w:rsidRPr="00680977">
        <w:rPr>
          <w:rFonts w:ascii="Arial" w:hAnsi="Arial" w:cs="Arial"/>
          <w:spacing w:val="-2"/>
          <w:sz w:val="20"/>
          <w:szCs w:val="20"/>
          <w:lang w:val="es-CO"/>
        </w:rPr>
        <w:t>P</w:t>
      </w:r>
      <w:r w:rsidRPr="00680977">
        <w:rPr>
          <w:rFonts w:ascii="Arial" w:hAnsi="Arial" w:cs="Arial"/>
          <w:sz w:val="20"/>
          <w:szCs w:val="20"/>
          <w:lang w:val="es-CO"/>
        </w:rPr>
        <w:t>a</w:t>
      </w:r>
      <w:r w:rsidRPr="00680977">
        <w:rPr>
          <w:rFonts w:ascii="Arial" w:hAnsi="Arial" w:cs="Arial"/>
          <w:spacing w:val="1"/>
          <w:sz w:val="20"/>
          <w:szCs w:val="20"/>
          <w:lang w:val="es-CO"/>
        </w:rPr>
        <w:t>r</w:t>
      </w:r>
      <w:r w:rsidRPr="00680977">
        <w:rPr>
          <w:rFonts w:ascii="Arial" w:hAnsi="Arial" w:cs="Arial"/>
          <w:sz w:val="20"/>
          <w:szCs w:val="20"/>
          <w:lang w:val="es-CO"/>
        </w:rPr>
        <w:t>a</w:t>
      </w:r>
      <w:r w:rsidRPr="00680977">
        <w:rPr>
          <w:rFonts w:ascii="Arial" w:hAnsi="Arial" w:cs="Arial"/>
          <w:spacing w:val="5"/>
          <w:sz w:val="20"/>
          <w:szCs w:val="20"/>
          <w:lang w:val="es-CO"/>
        </w:rPr>
        <w:t xml:space="preserve"> </w:t>
      </w:r>
      <w:r w:rsidRPr="00680977">
        <w:rPr>
          <w:rFonts w:ascii="Arial" w:hAnsi="Arial" w:cs="Arial"/>
          <w:sz w:val="20"/>
          <w:szCs w:val="20"/>
          <w:lang w:val="es-CO"/>
        </w:rPr>
        <w:t>el</w:t>
      </w:r>
      <w:r w:rsidRPr="00680977">
        <w:rPr>
          <w:rFonts w:ascii="Arial" w:hAnsi="Arial" w:cs="Arial"/>
          <w:spacing w:val="5"/>
          <w:sz w:val="20"/>
          <w:szCs w:val="20"/>
          <w:lang w:val="es-CO"/>
        </w:rPr>
        <w:t xml:space="preserve"> </w:t>
      </w:r>
      <w:r w:rsidRPr="00680977">
        <w:rPr>
          <w:rFonts w:ascii="Arial" w:hAnsi="Arial" w:cs="Arial"/>
          <w:sz w:val="20"/>
          <w:szCs w:val="20"/>
          <w:lang w:val="es-CO"/>
        </w:rPr>
        <w:t>c</w:t>
      </w:r>
      <w:r w:rsidRPr="00680977">
        <w:rPr>
          <w:rFonts w:ascii="Arial" w:hAnsi="Arial" w:cs="Arial"/>
          <w:spacing w:val="-2"/>
          <w:sz w:val="20"/>
          <w:szCs w:val="20"/>
          <w:lang w:val="es-CO"/>
        </w:rPr>
        <w:t>á</w:t>
      </w:r>
      <w:r w:rsidRPr="00680977">
        <w:rPr>
          <w:rFonts w:ascii="Arial" w:hAnsi="Arial" w:cs="Arial"/>
          <w:spacing w:val="1"/>
          <w:sz w:val="20"/>
          <w:szCs w:val="20"/>
          <w:lang w:val="es-CO"/>
        </w:rPr>
        <w:t>l</w:t>
      </w:r>
      <w:r w:rsidRPr="00680977">
        <w:rPr>
          <w:rFonts w:ascii="Arial" w:hAnsi="Arial" w:cs="Arial"/>
          <w:sz w:val="20"/>
          <w:szCs w:val="20"/>
          <w:lang w:val="es-CO"/>
        </w:rPr>
        <w:t>c</w:t>
      </w:r>
      <w:r w:rsidRPr="00680977">
        <w:rPr>
          <w:rFonts w:ascii="Arial" w:hAnsi="Arial" w:cs="Arial"/>
          <w:spacing w:val="-3"/>
          <w:sz w:val="20"/>
          <w:szCs w:val="20"/>
          <w:lang w:val="es-CO"/>
        </w:rPr>
        <w:t>u</w:t>
      </w:r>
      <w:r w:rsidRPr="00680977">
        <w:rPr>
          <w:rFonts w:ascii="Arial" w:hAnsi="Arial" w:cs="Arial"/>
          <w:spacing w:val="1"/>
          <w:sz w:val="20"/>
          <w:szCs w:val="20"/>
          <w:lang w:val="es-CO"/>
        </w:rPr>
        <w:t>l</w:t>
      </w:r>
      <w:r w:rsidRPr="00680977">
        <w:rPr>
          <w:rFonts w:ascii="Arial" w:hAnsi="Arial" w:cs="Arial"/>
          <w:sz w:val="20"/>
          <w:szCs w:val="20"/>
          <w:lang w:val="es-CO"/>
        </w:rPr>
        <w:t>o</w:t>
      </w:r>
      <w:r w:rsidRPr="00680977">
        <w:rPr>
          <w:rFonts w:ascii="Arial" w:hAnsi="Arial" w:cs="Arial"/>
          <w:spacing w:val="4"/>
          <w:sz w:val="20"/>
          <w:szCs w:val="20"/>
          <w:lang w:val="es-CO"/>
        </w:rPr>
        <w:t xml:space="preserve"> </w:t>
      </w:r>
      <w:r w:rsidRPr="00680977">
        <w:rPr>
          <w:rFonts w:ascii="Arial" w:hAnsi="Arial" w:cs="Arial"/>
          <w:sz w:val="20"/>
          <w:szCs w:val="20"/>
          <w:lang w:val="es-CO"/>
        </w:rPr>
        <w:t>de</w:t>
      </w:r>
      <w:r w:rsidRPr="00680977">
        <w:rPr>
          <w:rFonts w:ascii="Arial" w:hAnsi="Arial" w:cs="Arial"/>
          <w:spacing w:val="4"/>
          <w:sz w:val="20"/>
          <w:szCs w:val="20"/>
          <w:lang w:val="es-CO"/>
        </w:rPr>
        <w:t xml:space="preserve"> </w:t>
      </w:r>
      <w:r w:rsidRPr="00680977">
        <w:rPr>
          <w:rFonts w:ascii="Arial" w:hAnsi="Arial" w:cs="Arial"/>
          <w:spacing w:val="1"/>
          <w:sz w:val="20"/>
          <w:szCs w:val="20"/>
          <w:lang w:val="es-CO"/>
        </w:rPr>
        <w:t>l</w:t>
      </w:r>
      <w:r w:rsidRPr="00680977">
        <w:rPr>
          <w:rFonts w:ascii="Arial" w:hAnsi="Arial" w:cs="Arial"/>
          <w:sz w:val="20"/>
          <w:szCs w:val="20"/>
          <w:lang w:val="es-CO"/>
        </w:rPr>
        <w:t>a</w:t>
      </w:r>
      <w:r w:rsidRPr="00680977">
        <w:rPr>
          <w:rFonts w:ascii="Arial" w:hAnsi="Arial" w:cs="Arial"/>
          <w:spacing w:val="3"/>
          <w:sz w:val="20"/>
          <w:szCs w:val="20"/>
          <w:lang w:val="es-CO"/>
        </w:rPr>
        <w:t xml:space="preserve"> </w:t>
      </w:r>
      <w:r w:rsidRPr="00680977">
        <w:rPr>
          <w:rFonts w:ascii="Arial" w:hAnsi="Arial" w:cs="Arial"/>
          <w:sz w:val="20"/>
          <w:szCs w:val="20"/>
          <w:lang w:val="es-CO"/>
        </w:rPr>
        <w:t>e</w:t>
      </w:r>
      <w:r w:rsidRPr="00680977">
        <w:rPr>
          <w:rFonts w:ascii="Arial" w:hAnsi="Arial" w:cs="Arial"/>
          <w:spacing w:val="-2"/>
          <w:sz w:val="20"/>
          <w:szCs w:val="20"/>
          <w:lang w:val="es-CO"/>
        </w:rPr>
        <w:t>x</w:t>
      </w:r>
      <w:r w:rsidRPr="00680977">
        <w:rPr>
          <w:rFonts w:ascii="Arial" w:hAnsi="Arial" w:cs="Arial"/>
          <w:sz w:val="20"/>
          <w:szCs w:val="20"/>
          <w:lang w:val="es-CO"/>
        </w:rPr>
        <w:t>p</w:t>
      </w:r>
      <w:r w:rsidRPr="00680977">
        <w:rPr>
          <w:rFonts w:ascii="Arial" w:hAnsi="Arial" w:cs="Arial"/>
          <w:spacing w:val="5"/>
          <w:sz w:val="20"/>
          <w:szCs w:val="20"/>
          <w:lang w:val="es-CO"/>
        </w:rPr>
        <w:t>e</w:t>
      </w:r>
      <w:r w:rsidRPr="00680977">
        <w:rPr>
          <w:rFonts w:ascii="Arial" w:hAnsi="Arial" w:cs="Arial"/>
          <w:spacing w:val="-2"/>
          <w:sz w:val="20"/>
          <w:szCs w:val="20"/>
          <w:lang w:val="es-CO"/>
        </w:rPr>
        <w:t>r</w:t>
      </w:r>
      <w:r w:rsidRPr="00680977">
        <w:rPr>
          <w:rFonts w:ascii="Arial" w:hAnsi="Arial" w:cs="Arial"/>
          <w:spacing w:val="-1"/>
          <w:sz w:val="20"/>
          <w:szCs w:val="20"/>
          <w:lang w:val="es-CO"/>
        </w:rPr>
        <w:t>i</w:t>
      </w:r>
      <w:r w:rsidRPr="00680977">
        <w:rPr>
          <w:rFonts w:ascii="Arial" w:hAnsi="Arial" w:cs="Arial"/>
          <w:sz w:val="20"/>
          <w:szCs w:val="20"/>
          <w:lang w:val="es-CO"/>
        </w:rPr>
        <w:t>e</w:t>
      </w:r>
      <w:r w:rsidRPr="00680977">
        <w:rPr>
          <w:rFonts w:ascii="Arial" w:hAnsi="Arial" w:cs="Arial"/>
          <w:spacing w:val="1"/>
          <w:sz w:val="20"/>
          <w:szCs w:val="20"/>
          <w:lang w:val="es-CO"/>
        </w:rPr>
        <w:t>n</w:t>
      </w:r>
      <w:r w:rsidRPr="00680977">
        <w:rPr>
          <w:rFonts w:ascii="Arial" w:hAnsi="Arial" w:cs="Arial"/>
          <w:spacing w:val="-3"/>
          <w:sz w:val="20"/>
          <w:szCs w:val="20"/>
          <w:lang w:val="es-CO"/>
        </w:rPr>
        <w:t>c</w:t>
      </w:r>
      <w:r w:rsidRPr="00680977">
        <w:rPr>
          <w:rFonts w:ascii="Arial" w:hAnsi="Arial" w:cs="Arial"/>
          <w:spacing w:val="1"/>
          <w:sz w:val="20"/>
          <w:szCs w:val="20"/>
          <w:lang w:val="es-CO"/>
        </w:rPr>
        <w:t>i</w:t>
      </w:r>
      <w:r w:rsidRPr="00680977">
        <w:rPr>
          <w:rFonts w:ascii="Arial" w:hAnsi="Arial" w:cs="Arial"/>
          <w:sz w:val="20"/>
          <w:szCs w:val="20"/>
          <w:lang w:val="es-CO"/>
        </w:rPr>
        <w:t>a,</w:t>
      </w:r>
      <w:r w:rsidRPr="00680977">
        <w:rPr>
          <w:rFonts w:ascii="Arial" w:hAnsi="Arial" w:cs="Arial"/>
          <w:spacing w:val="5"/>
          <w:sz w:val="20"/>
          <w:szCs w:val="20"/>
          <w:lang w:val="es-CO"/>
        </w:rPr>
        <w:t xml:space="preserve"> </w:t>
      </w:r>
      <w:r w:rsidRPr="00680977">
        <w:rPr>
          <w:rFonts w:ascii="Arial" w:hAnsi="Arial" w:cs="Arial"/>
          <w:spacing w:val="-2"/>
          <w:sz w:val="20"/>
          <w:szCs w:val="20"/>
          <w:lang w:val="es-CO"/>
        </w:rPr>
        <w:t>s</w:t>
      </w:r>
      <w:r w:rsidRPr="00680977">
        <w:rPr>
          <w:rFonts w:ascii="Arial" w:hAnsi="Arial" w:cs="Arial"/>
          <w:sz w:val="20"/>
          <w:szCs w:val="20"/>
          <w:lang w:val="es-CO"/>
        </w:rPr>
        <w:t>e</w:t>
      </w:r>
      <w:r w:rsidRPr="00680977">
        <w:rPr>
          <w:rFonts w:ascii="Arial" w:hAnsi="Arial" w:cs="Arial"/>
          <w:spacing w:val="2"/>
          <w:sz w:val="20"/>
          <w:szCs w:val="20"/>
          <w:lang w:val="es-CO"/>
        </w:rPr>
        <w:t xml:space="preserve"> </w:t>
      </w:r>
      <w:r w:rsidRPr="00680977">
        <w:rPr>
          <w:rFonts w:ascii="Arial" w:hAnsi="Arial" w:cs="Arial"/>
          <w:spacing w:val="4"/>
          <w:sz w:val="20"/>
          <w:szCs w:val="20"/>
          <w:lang w:val="es-CO"/>
        </w:rPr>
        <w:t>t</w:t>
      </w:r>
      <w:r w:rsidRPr="00680977">
        <w:rPr>
          <w:rFonts w:ascii="Arial" w:hAnsi="Arial" w:cs="Arial"/>
          <w:spacing w:val="1"/>
          <w:sz w:val="20"/>
          <w:szCs w:val="20"/>
          <w:lang w:val="es-CO"/>
        </w:rPr>
        <w:t>o</w:t>
      </w:r>
      <w:r w:rsidRPr="00680977">
        <w:rPr>
          <w:rFonts w:ascii="Arial" w:hAnsi="Arial" w:cs="Arial"/>
          <w:spacing w:val="-2"/>
          <w:sz w:val="20"/>
          <w:szCs w:val="20"/>
          <w:lang w:val="es-CO"/>
        </w:rPr>
        <w:t>ma</w:t>
      </w:r>
      <w:r w:rsidRPr="00680977">
        <w:rPr>
          <w:rFonts w:ascii="Arial" w:hAnsi="Arial" w:cs="Arial"/>
          <w:spacing w:val="1"/>
          <w:sz w:val="20"/>
          <w:szCs w:val="20"/>
          <w:lang w:val="es-CO"/>
        </w:rPr>
        <w:t>r</w:t>
      </w:r>
      <w:r w:rsidRPr="00680977">
        <w:rPr>
          <w:rFonts w:ascii="Arial" w:hAnsi="Arial" w:cs="Arial"/>
          <w:sz w:val="20"/>
          <w:szCs w:val="20"/>
          <w:lang w:val="es-CO"/>
        </w:rPr>
        <w:t>á</w:t>
      </w:r>
      <w:r w:rsidRPr="00680977">
        <w:rPr>
          <w:rFonts w:ascii="Arial" w:hAnsi="Arial" w:cs="Arial"/>
          <w:spacing w:val="3"/>
          <w:sz w:val="20"/>
          <w:szCs w:val="20"/>
          <w:lang w:val="es-CO"/>
        </w:rPr>
        <w:t xml:space="preserve"> </w:t>
      </w:r>
      <w:r w:rsidRPr="00680977">
        <w:rPr>
          <w:rFonts w:ascii="Arial" w:hAnsi="Arial" w:cs="Arial"/>
          <w:sz w:val="20"/>
          <w:szCs w:val="20"/>
          <w:lang w:val="es-CO"/>
        </w:rPr>
        <w:t>c</w:t>
      </w:r>
      <w:r w:rsidRPr="00680977">
        <w:rPr>
          <w:rFonts w:ascii="Arial" w:hAnsi="Arial" w:cs="Arial"/>
          <w:spacing w:val="1"/>
          <w:sz w:val="20"/>
          <w:szCs w:val="20"/>
          <w:lang w:val="es-CO"/>
        </w:rPr>
        <w:t>o</w:t>
      </w:r>
      <w:r w:rsidRPr="00680977">
        <w:rPr>
          <w:rFonts w:ascii="Arial" w:hAnsi="Arial" w:cs="Arial"/>
          <w:spacing w:val="-2"/>
          <w:sz w:val="20"/>
          <w:szCs w:val="20"/>
          <w:lang w:val="es-CO"/>
        </w:rPr>
        <w:t>m</w:t>
      </w:r>
      <w:r w:rsidRPr="00680977">
        <w:rPr>
          <w:rFonts w:ascii="Arial" w:hAnsi="Arial" w:cs="Arial"/>
          <w:sz w:val="20"/>
          <w:szCs w:val="20"/>
          <w:lang w:val="es-CO"/>
        </w:rPr>
        <w:t>o</w:t>
      </w:r>
      <w:r w:rsidRPr="00680977">
        <w:rPr>
          <w:rFonts w:ascii="Arial" w:hAnsi="Arial" w:cs="Arial"/>
          <w:spacing w:val="6"/>
          <w:sz w:val="20"/>
          <w:szCs w:val="20"/>
          <w:lang w:val="es-CO"/>
        </w:rPr>
        <w:t xml:space="preserve"> </w:t>
      </w:r>
      <w:r w:rsidRPr="00680977">
        <w:rPr>
          <w:rFonts w:ascii="Arial" w:hAnsi="Arial" w:cs="Arial"/>
          <w:spacing w:val="-2"/>
          <w:sz w:val="20"/>
          <w:szCs w:val="20"/>
          <w:lang w:val="es-CO"/>
        </w:rPr>
        <w:t>b</w:t>
      </w:r>
      <w:r w:rsidRPr="00680977">
        <w:rPr>
          <w:rFonts w:ascii="Arial" w:hAnsi="Arial" w:cs="Arial"/>
          <w:sz w:val="20"/>
          <w:szCs w:val="20"/>
          <w:lang w:val="es-CO"/>
        </w:rPr>
        <w:t>a</w:t>
      </w:r>
      <w:r w:rsidRPr="00680977">
        <w:rPr>
          <w:rFonts w:ascii="Arial" w:hAnsi="Arial" w:cs="Arial"/>
          <w:spacing w:val="-2"/>
          <w:sz w:val="20"/>
          <w:szCs w:val="20"/>
          <w:lang w:val="es-CO"/>
        </w:rPr>
        <w:t>s</w:t>
      </w:r>
      <w:r w:rsidRPr="00680977">
        <w:rPr>
          <w:rFonts w:ascii="Arial" w:hAnsi="Arial" w:cs="Arial"/>
          <w:sz w:val="20"/>
          <w:szCs w:val="20"/>
          <w:lang w:val="es-CO"/>
        </w:rPr>
        <w:t>e</w:t>
      </w:r>
      <w:r w:rsidRPr="00680977">
        <w:rPr>
          <w:rFonts w:ascii="Arial" w:hAnsi="Arial" w:cs="Arial"/>
          <w:spacing w:val="6"/>
          <w:sz w:val="20"/>
          <w:szCs w:val="20"/>
          <w:lang w:val="es-CO"/>
        </w:rPr>
        <w:t xml:space="preserve"> </w:t>
      </w:r>
      <w:r w:rsidRPr="00680977">
        <w:rPr>
          <w:rFonts w:ascii="Arial" w:hAnsi="Arial" w:cs="Arial"/>
          <w:spacing w:val="-2"/>
          <w:sz w:val="20"/>
          <w:szCs w:val="20"/>
          <w:lang w:val="es-CO"/>
        </w:rPr>
        <w:t>a</w:t>
      </w:r>
      <w:r w:rsidRPr="00680977">
        <w:rPr>
          <w:rFonts w:ascii="Arial" w:hAnsi="Arial" w:cs="Arial"/>
          <w:sz w:val="20"/>
          <w:szCs w:val="20"/>
          <w:lang w:val="es-CO"/>
        </w:rPr>
        <w:t>ñ</w:t>
      </w:r>
      <w:r w:rsidRPr="00680977">
        <w:rPr>
          <w:rFonts w:ascii="Arial" w:hAnsi="Arial" w:cs="Arial"/>
          <w:spacing w:val="1"/>
          <w:sz w:val="20"/>
          <w:szCs w:val="20"/>
          <w:lang w:val="es-CO"/>
        </w:rPr>
        <w:t>o</w:t>
      </w:r>
      <w:r w:rsidRPr="00680977">
        <w:rPr>
          <w:rFonts w:ascii="Arial" w:hAnsi="Arial" w:cs="Arial"/>
          <w:sz w:val="20"/>
          <w:szCs w:val="20"/>
          <w:lang w:val="es-CO"/>
        </w:rPr>
        <w:t>s</w:t>
      </w:r>
      <w:r w:rsidRPr="00680977">
        <w:rPr>
          <w:rFonts w:ascii="Arial" w:hAnsi="Arial" w:cs="Arial"/>
          <w:spacing w:val="5"/>
          <w:sz w:val="20"/>
          <w:szCs w:val="20"/>
          <w:lang w:val="es-CO"/>
        </w:rPr>
        <w:t xml:space="preserve"> </w:t>
      </w:r>
      <w:r w:rsidRPr="00680977">
        <w:rPr>
          <w:rFonts w:ascii="Arial" w:hAnsi="Arial" w:cs="Arial"/>
          <w:spacing w:val="-2"/>
          <w:sz w:val="20"/>
          <w:szCs w:val="20"/>
          <w:lang w:val="es-CO"/>
        </w:rPr>
        <w:t>d</w:t>
      </w:r>
      <w:r w:rsidRPr="00680977">
        <w:rPr>
          <w:rFonts w:ascii="Arial" w:hAnsi="Arial" w:cs="Arial"/>
          <w:sz w:val="20"/>
          <w:szCs w:val="20"/>
          <w:lang w:val="es-CO"/>
        </w:rPr>
        <w:t>e</w:t>
      </w:r>
      <w:r w:rsidRPr="00680977">
        <w:rPr>
          <w:rFonts w:ascii="Arial" w:hAnsi="Arial" w:cs="Arial"/>
          <w:spacing w:val="6"/>
          <w:sz w:val="20"/>
          <w:szCs w:val="20"/>
          <w:lang w:val="es-CO"/>
        </w:rPr>
        <w:t xml:space="preserve"> </w:t>
      </w:r>
      <w:r w:rsidRPr="00680977">
        <w:rPr>
          <w:rFonts w:ascii="Arial" w:hAnsi="Arial" w:cs="Arial"/>
          <w:sz w:val="20"/>
          <w:szCs w:val="20"/>
          <w:lang w:val="es-CO"/>
        </w:rPr>
        <w:t>3</w:t>
      </w:r>
      <w:r w:rsidRPr="00680977">
        <w:rPr>
          <w:rFonts w:ascii="Arial" w:hAnsi="Arial" w:cs="Arial"/>
          <w:spacing w:val="-3"/>
          <w:sz w:val="20"/>
          <w:szCs w:val="20"/>
          <w:lang w:val="es-CO"/>
        </w:rPr>
        <w:t>6</w:t>
      </w:r>
      <w:r w:rsidRPr="00680977">
        <w:rPr>
          <w:rFonts w:ascii="Arial" w:hAnsi="Arial" w:cs="Arial"/>
          <w:sz w:val="20"/>
          <w:szCs w:val="20"/>
          <w:lang w:val="es-CO"/>
        </w:rPr>
        <w:t>0</w:t>
      </w:r>
      <w:r w:rsidRPr="00680977">
        <w:rPr>
          <w:rFonts w:ascii="Arial" w:hAnsi="Arial" w:cs="Arial"/>
          <w:spacing w:val="4"/>
          <w:sz w:val="20"/>
          <w:szCs w:val="20"/>
          <w:lang w:val="es-CO"/>
        </w:rPr>
        <w:t xml:space="preserve"> </w:t>
      </w:r>
      <w:r w:rsidRPr="00680977">
        <w:rPr>
          <w:rFonts w:ascii="Arial" w:hAnsi="Arial" w:cs="Arial"/>
          <w:sz w:val="20"/>
          <w:szCs w:val="20"/>
          <w:lang w:val="es-CO"/>
        </w:rPr>
        <w:t>d</w:t>
      </w:r>
      <w:r w:rsidRPr="00680977">
        <w:rPr>
          <w:rFonts w:ascii="Arial" w:hAnsi="Arial" w:cs="Arial"/>
          <w:spacing w:val="1"/>
          <w:sz w:val="20"/>
          <w:szCs w:val="20"/>
          <w:lang w:val="es-CO"/>
        </w:rPr>
        <w:t>í</w:t>
      </w:r>
      <w:r w:rsidRPr="00680977">
        <w:rPr>
          <w:rFonts w:ascii="Arial" w:hAnsi="Arial" w:cs="Arial"/>
          <w:sz w:val="20"/>
          <w:szCs w:val="20"/>
          <w:lang w:val="es-CO"/>
        </w:rPr>
        <w:t>as</w:t>
      </w:r>
      <w:r w:rsidRPr="00680977">
        <w:rPr>
          <w:rFonts w:ascii="Arial" w:hAnsi="Arial" w:cs="Arial"/>
          <w:spacing w:val="5"/>
          <w:sz w:val="20"/>
          <w:szCs w:val="20"/>
          <w:lang w:val="es-CO"/>
        </w:rPr>
        <w:t xml:space="preserve"> </w:t>
      </w:r>
      <w:r w:rsidRPr="00680977">
        <w:rPr>
          <w:rFonts w:ascii="Arial" w:hAnsi="Arial" w:cs="Arial"/>
          <w:sz w:val="20"/>
          <w:szCs w:val="20"/>
          <w:lang w:val="es-CO"/>
        </w:rPr>
        <w:t xml:space="preserve">y </w:t>
      </w:r>
      <w:r w:rsidRPr="00680977">
        <w:rPr>
          <w:rFonts w:ascii="Arial" w:hAnsi="Arial" w:cs="Arial"/>
          <w:spacing w:val="-2"/>
          <w:sz w:val="20"/>
          <w:szCs w:val="20"/>
          <w:lang w:val="es-CO"/>
        </w:rPr>
        <w:t>m</w:t>
      </w:r>
      <w:r w:rsidRPr="00680977">
        <w:rPr>
          <w:rFonts w:ascii="Arial" w:hAnsi="Arial" w:cs="Arial"/>
          <w:spacing w:val="2"/>
          <w:sz w:val="20"/>
          <w:szCs w:val="20"/>
          <w:lang w:val="es-CO"/>
        </w:rPr>
        <w:t>e</w:t>
      </w:r>
      <w:r w:rsidRPr="00680977">
        <w:rPr>
          <w:rFonts w:ascii="Arial" w:hAnsi="Arial" w:cs="Arial"/>
          <w:spacing w:val="-2"/>
          <w:sz w:val="20"/>
          <w:szCs w:val="20"/>
          <w:lang w:val="es-CO"/>
        </w:rPr>
        <w:t>s</w:t>
      </w:r>
      <w:r w:rsidRPr="00680977">
        <w:rPr>
          <w:rFonts w:ascii="Arial" w:hAnsi="Arial" w:cs="Arial"/>
          <w:sz w:val="20"/>
          <w:szCs w:val="20"/>
          <w:lang w:val="es-CO"/>
        </w:rPr>
        <w:t>es de</w:t>
      </w:r>
      <w:r w:rsidRPr="00680977">
        <w:rPr>
          <w:rFonts w:ascii="Arial" w:hAnsi="Arial" w:cs="Arial"/>
          <w:spacing w:val="2"/>
          <w:sz w:val="20"/>
          <w:szCs w:val="20"/>
          <w:lang w:val="es-CO"/>
        </w:rPr>
        <w:t xml:space="preserve"> </w:t>
      </w:r>
      <w:r w:rsidRPr="00680977">
        <w:rPr>
          <w:rFonts w:ascii="Arial" w:hAnsi="Arial" w:cs="Arial"/>
          <w:sz w:val="20"/>
          <w:szCs w:val="20"/>
          <w:lang w:val="es-CO"/>
        </w:rPr>
        <w:t>30</w:t>
      </w:r>
      <w:r w:rsidRPr="00680977">
        <w:rPr>
          <w:rFonts w:ascii="Arial" w:hAnsi="Arial" w:cs="Arial"/>
          <w:spacing w:val="-1"/>
          <w:sz w:val="20"/>
          <w:szCs w:val="20"/>
          <w:lang w:val="es-CO"/>
        </w:rPr>
        <w:t xml:space="preserve"> </w:t>
      </w:r>
      <w:r w:rsidRPr="00680977">
        <w:rPr>
          <w:rFonts w:ascii="Arial" w:hAnsi="Arial" w:cs="Arial"/>
          <w:spacing w:val="-2"/>
          <w:sz w:val="20"/>
          <w:szCs w:val="20"/>
          <w:lang w:val="es-CO"/>
        </w:rPr>
        <w:t>d</w:t>
      </w:r>
      <w:r w:rsidRPr="00680977">
        <w:rPr>
          <w:rFonts w:ascii="Arial" w:hAnsi="Arial" w:cs="Arial"/>
          <w:spacing w:val="1"/>
          <w:sz w:val="20"/>
          <w:szCs w:val="20"/>
          <w:lang w:val="es-CO"/>
        </w:rPr>
        <w:t>í</w:t>
      </w:r>
      <w:r w:rsidRPr="00680977">
        <w:rPr>
          <w:rFonts w:ascii="Arial" w:hAnsi="Arial" w:cs="Arial"/>
          <w:sz w:val="20"/>
          <w:szCs w:val="20"/>
          <w:lang w:val="es-CO"/>
        </w:rPr>
        <w:t>as y</w:t>
      </w:r>
      <w:r w:rsidRPr="00680977">
        <w:rPr>
          <w:rFonts w:ascii="Arial" w:hAnsi="Arial" w:cs="Arial"/>
          <w:spacing w:val="-5"/>
          <w:sz w:val="20"/>
          <w:szCs w:val="20"/>
          <w:lang w:val="es-CO"/>
        </w:rPr>
        <w:t xml:space="preserve"> </w:t>
      </w:r>
      <w:r w:rsidRPr="00680977">
        <w:rPr>
          <w:rFonts w:ascii="Arial" w:hAnsi="Arial" w:cs="Arial"/>
          <w:spacing w:val="2"/>
          <w:sz w:val="20"/>
          <w:szCs w:val="20"/>
          <w:lang w:val="es-CO"/>
        </w:rPr>
        <w:t>n</w:t>
      </w:r>
      <w:r w:rsidRPr="00680977">
        <w:rPr>
          <w:rFonts w:ascii="Arial" w:hAnsi="Arial" w:cs="Arial"/>
          <w:sz w:val="20"/>
          <w:szCs w:val="20"/>
          <w:lang w:val="es-CO"/>
        </w:rPr>
        <w:t>o</w:t>
      </w:r>
      <w:r w:rsidRPr="00680977">
        <w:rPr>
          <w:rFonts w:ascii="Arial" w:hAnsi="Arial" w:cs="Arial"/>
          <w:spacing w:val="1"/>
          <w:sz w:val="20"/>
          <w:szCs w:val="20"/>
          <w:lang w:val="es-CO"/>
        </w:rPr>
        <w:t xml:space="preserve"> </w:t>
      </w:r>
      <w:r w:rsidRPr="00680977">
        <w:rPr>
          <w:rFonts w:ascii="Arial" w:hAnsi="Arial" w:cs="Arial"/>
          <w:spacing w:val="-2"/>
          <w:sz w:val="20"/>
          <w:szCs w:val="20"/>
          <w:lang w:val="es-CO"/>
        </w:rPr>
        <w:t>s</w:t>
      </w:r>
      <w:r w:rsidRPr="00680977">
        <w:rPr>
          <w:rFonts w:ascii="Arial" w:hAnsi="Arial" w:cs="Arial"/>
          <w:sz w:val="20"/>
          <w:szCs w:val="20"/>
          <w:lang w:val="es-CO"/>
        </w:rPr>
        <w:t>e</w:t>
      </w:r>
      <w:r w:rsidRPr="00680977">
        <w:rPr>
          <w:rFonts w:ascii="Arial" w:hAnsi="Arial" w:cs="Arial"/>
          <w:spacing w:val="2"/>
          <w:sz w:val="20"/>
          <w:szCs w:val="20"/>
          <w:lang w:val="es-CO"/>
        </w:rPr>
        <w:t xml:space="preserve"> </w:t>
      </w:r>
      <w:r w:rsidRPr="00680977">
        <w:rPr>
          <w:rFonts w:ascii="Arial" w:hAnsi="Arial" w:cs="Arial"/>
          <w:sz w:val="20"/>
          <w:szCs w:val="20"/>
          <w:lang w:val="es-CO"/>
        </w:rPr>
        <w:t>c</w:t>
      </w:r>
      <w:r w:rsidRPr="00680977">
        <w:rPr>
          <w:rFonts w:ascii="Arial" w:hAnsi="Arial" w:cs="Arial"/>
          <w:spacing w:val="-2"/>
          <w:sz w:val="20"/>
          <w:szCs w:val="20"/>
          <w:lang w:val="es-CO"/>
        </w:rPr>
        <w:t>o</w:t>
      </w:r>
      <w:r w:rsidRPr="00680977">
        <w:rPr>
          <w:rFonts w:ascii="Arial" w:hAnsi="Arial" w:cs="Arial"/>
          <w:sz w:val="20"/>
          <w:szCs w:val="20"/>
          <w:lang w:val="es-CO"/>
        </w:rPr>
        <w:t>n</w:t>
      </w:r>
      <w:r w:rsidRPr="00680977">
        <w:rPr>
          <w:rFonts w:ascii="Arial" w:hAnsi="Arial" w:cs="Arial"/>
          <w:spacing w:val="3"/>
          <w:sz w:val="20"/>
          <w:szCs w:val="20"/>
          <w:lang w:val="es-CO"/>
        </w:rPr>
        <w:t>t</w:t>
      </w:r>
      <w:r w:rsidRPr="00680977">
        <w:rPr>
          <w:rFonts w:ascii="Arial" w:hAnsi="Arial" w:cs="Arial"/>
          <w:spacing w:val="-2"/>
          <w:sz w:val="20"/>
          <w:szCs w:val="20"/>
          <w:lang w:val="es-CO"/>
        </w:rPr>
        <w:t>ab</w:t>
      </w:r>
      <w:r w:rsidRPr="00680977">
        <w:rPr>
          <w:rFonts w:ascii="Arial" w:hAnsi="Arial" w:cs="Arial"/>
          <w:spacing w:val="1"/>
          <w:sz w:val="20"/>
          <w:szCs w:val="20"/>
          <w:lang w:val="es-CO"/>
        </w:rPr>
        <w:t>i</w:t>
      </w:r>
      <w:r w:rsidRPr="00680977">
        <w:rPr>
          <w:rFonts w:ascii="Arial" w:hAnsi="Arial" w:cs="Arial"/>
          <w:spacing w:val="-1"/>
          <w:sz w:val="20"/>
          <w:szCs w:val="20"/>
          <w:lang w:val="es-CO"/>
        </w:rPr>
        <w:t>l</w:t>
      </w:r>
      <w:r w:rsidRPr="00680977">
        <w:rPr>
          <w:rFonts w:ascii="Arial" w:hAnsi="Arial" w:cs="Arial"/>
          <w:spacing w:val="1"/>
          <w:sz w:val="20"/>
          <w:szCs w:val="20"/>
          <w:lang w:val="es-CO"/>
        </w:rPr>
        <w:t>i</w:t>
      </w:r>
      <w:r w:rsidRPr="00680977">
        <w:rPr>
          <w:rFonts w:ascii="Arial" w:hAnsi="Arial" w:cs="Arial"/>
          <w:spacing w:val="-2"/>
          <w:sz w:val="20"/>
          <w:szCs w:val="20"/>
          <w:lang w:val="es-CO"/>
        </w:rPr>
        <w:t>z</w:t>
      </w:r>
      <w:r w:rsidRPr="00680977">
        <w:rPr>
          <w:rFonts w:ascii="Arial" w:hAnsi="Arial" w:cs="Arial"/>
          <w:sz w:val="20"/>
          <w:szCs w:val="20"/>
          <w:lang w:val="es-CO"/>
        </w:rPr>
        <w:t>a</w:t>
      </w:r>
      <w:r w:rsidRPr="00680977">
        <w:rPr>
          <w:rFonts w:ascii="Arial" w:hAnsi="Arial" w:cs="Arial"/>
          <w:spacing w:val="-1"/>
          <w:sz w:val="20"/>
          <w:szCs w:val="20"/>
          <w:lang w:val="es-CO"/>
        </w:rPr>
        <w:t>r</w:t>
      </w:r>
      <w:r w:rsidRPr="00680977">
        <w:rPr>
          <w:rFonts w:ascii="Arial" w:hAnsi="Arial" w:cs="Arial"/>
          <w:spacing w:val="-2"/>
          <w:sz w:val="20"/>
          <w:szCs w:val="20"/>
          <w:lang w:val="es-CO"/>
        </w:rPr>
        <w:t>á</w:t>
      </w:r>
      <w:r w:rsidRPr="00680977">
        <w:rPr>
          <w:rFonts w:ascii="Arial" w:hAnsi="Arial" w:cs="Arial"/>
          <w:sz w:val="20"/>
          <w:szCs w:val="20"/>
          <w:lang w:val="es-CO"/>
        </w:rPr>
        <w:t xml:space="preserve">n </w:t>
      </w:r>
      <w:r w:rsidRPr="00680977">
        <w:rPr>
          <w:rFonts w:ascii="Arial" w:hAnsi="Arial" w:cs="Arial"/>
          <w:spacing w:val="4"/>
          <w:sz w:val="20"/>
          <w:szCs w:val="20"/>
          <w:lang w:val="es-CO"/>
        </w:rPr>
        <w:t>t</w:t>
      </w:r>
      <w:r w:rsidRPr="00680977">
        <w:rPr>
          <w:rFonts w:ascii="Arial" w:hAnsi="Arial" w:cs="Arial"/>
          <w:spacing w:val="-2"/>
          <w:sz w:val="20"/>
          <w:szCs w:val="20"/>
          <w:lang w:val="es-CO"/>
        </w:rPr>
        <w:t>r</w:t>
      </w:r>
      <w:r w:rsidRPr="00680977">
        <w:rPr>
          <w:rFonts w:ascii="Arial" w:hAnsi="Arial" w:cs="Arial"/>
          <w:sz w:val="20"/>
          <w:szCs w:val="20"/>
          <w:lang w:val="es-CO"/>
        </w:rPr>
        <w:t>a</w:t>
      </w:r>
      <w:r w:rsidRPr="00680977">
        <w:rPr>
          <w:rFonts w:ascii="Arial" w:hAnsi="Arial" w:cs="Arial"/>
          <w:spacing w:val="-2"/>
          <w:sz w:val="20"/>
          <w:szCs w:val="20"/>
          <w:lang w:val="es-CO"/>
        </w:rPr>
        <w:t>s</w:t>
      </w:r>
      <w:r w:rsidRPr="00680977">
        <w:rPr>
          <w:rFonts w:ascii="Arial" w:hAnsi="Arial" w:cs="Arial"/>
          <w:spacing w:val="1"/>
          <w:sz w:val="20"/>
          <w:szCs w:val="20"/>
          <w:lang w:val="es-CO"/>
        </w:rPr>
        <w:t>l</w:t>
      </w:r>
      <w:r w:rsidRPr="00680977">
        <w:rPr>
          <w:rFonts w:ascii="Arial" w:hAnsi="Arial" w:cs="Arial"/>
          <w:sz w:val="20"/>
          <w:szCs w:val="20"/>
          <w:lang w:val="es-CO"/>
        </w:rPr>
        <w:t>a</w:t>
      </w:r>
      <w:r w:rsidRPr="00680977">
        <w:rPr>
          <w:rFonts w:ascii="Arial" w:hAnsi="Arial" w:cs="Arial"/>
          <w:spacing w:val="-2"/>
          <w:sz w:val="20"/>
          <w:szCs w:val="20"/>
          <w:lang w:val="es-CO"/>
        </w:rPr>
        <w:t>p</w:t>
      </w:r>
      <w:r w:rsidRPr="00680977">
        <w:rPr>
          <w:rFonts w:ascii="Arial" w:hAnsi="Arial" w:cs="Arial"/>
          <w:spacing w:val="1"/>
          <w:sz w:val="20"/>
          <w:szCs w:val="20"/>
          <w:lang w:val="es-CO"/>
        </w:rPr>
        <w:t>o</w:t>
      </w:r>
      <w:r w:rsidRPr="00680977">
        <w:rPr>
          <w:rFonts w:ascii="Arial" w:hAnsi="Arial" w:cs="Arial"/>
          <w:sz w:val="20"/>
          <w:szCs w:val="20"/>
          <w:lang w:val="es-CO"/>
        </w:rPr>
        <w:t>s</w:t>
      </w:r>
      <w:r w:rsidRPr="00680977">
        <w:rPr>
          <w:rFonts w:ascii="Arial" w:hAnsi="Arial" w:cs="Arial"/>
          <w:spacing w:val="-2"/>
          <w:sz w:val="20"/>
          <w:szCs w:val="20"/>
          <w:lang w:val="es-CO"/>
        </w:rPr>
        <w:t xml:space="preserve"> p</w:t>
      </w:r>
      <w:r w:rsidRPr="00680977">
        <w:rPr>
          <w:rFonts w:ascii="Arial" w:hAnsi="Arial" w:cs="Arial"/>
          <w:spacing w:val="1"/>
          <w:sz w:val="20"/>
          <w:szCs w:val="20"/>
          <w:lang w:val="es-CO"/>
        </w:rPr>
        <w:t>o</w:t>
      </w:r>
      <w:r w:rsidRPr="00680977">
        <w:rPr>
          <w:rFonts w:ascii="Arial" w:hAnsi="Arial" w:cs="Arial"/>
          <w:sz w:val="20"/>
          <w:szCs w:val="20"/>
          <w:lang w:val="es-CO"/>
        </w:rPr>
        <w:t>r</w:t>
      </w:r>
      <w:r w:rsidRPr="00680977">
        <w:rPr>
          <w:rFonts w:ascii="Arial" w:hAnsi="Arial" w:cs="Arial"/>
          <w:spacing w:val="1"/>
          <w:sz w:val="20"/>
          <w:szCs w:val="20"/>
          <w:lang w:val="es-CO"/>
        </w:rPr>
        <w:t xml:space="preserve"> </w:t>
      </w:r>
      <w:r w:rsidRPr="00680977">
        <w:rPr>
          <w:rFonts w:ascii="Arial" w:hAnsi="Arial" w:cs="Arial"/>
          <w:spacing w:val="-2"/>
          <w:sz w:val="20"/>
          <w:szCs w:val="20"/>
          <w:lang w:val="es-CO"/>
        </w:rPr>
        <w:t>p</w:t>
      </w:r>
      <w:r w:rsidRPr="00680977">
        <w:rPr>
          <w:rFonts w:ascii="Arial" w:hAnsi="Arial" w:cs="Arial"/>
          <w:spacing w:val="1"/>
          <w:sz w:val="20"/>
          <w:szCs w:val="20"/>
          <w:lang w:val="es-CO"/>
        </w:rPr>
        <w:t>ro</w:t>
      </w:r>
      <w:r w:rsidRPr="00680977">
        <w:rPr>
          <w:rFonts w:ascii="Arial" w:hAnsi="Arial" w:cs="Arial"/>
          <w:spacing w:val="-5"/>
          <w:sz w:val="20"/>
          <w:szCs w:val="20"/>
          <w:lang w:val="es-CO"/>
        </w:rPr>
        <w:t>y</w:t>
      </w:r>
      <w:r w:rsidRPr="00680977">
        <w:rPr>
          <w:rFonts w:ascii="Arial" w:hAnsi="Arial" w:cs="Arial"/>
          <w:spacing w:val="2"/>
          <w:sz w:val="20"/>
          <w:szCs w:val="20"/>
          <w:lang w:val="es-CO"/>
        </w:rPr>
        <w:t>e</w:t>
      </w:r>
      <w:r w:rsidRPr="00680977">
        <w:rPr>
          <w:rFonts w:ascii="Arial" w:hAnsi="Arial" w:cs="Arial"/>
          <w:spacing w:val="-3"/>
          <w:sz w:val="20"/>
          <w:szCs w:val="20"/>
          <w:lang w:val="es-CO"/>
        </w:rPr>
        <w:t>c</w:t>
      </w:r>
      <w:r w:rsidRPr="00680977">
        <w:rPr>
          <w:rFonts w:ascii="Arial" w:hAnsi="Arial" w:cs="Arial"/>
          <w:spacing w:val="4"/>
          <w:sz w:val="20"/>
          <w:szCs w:val="20"/>
          <w:lang w:val="es-CO"/>
        </w:rPr>
        <w:t>t</w:t>
      </w:r>
      <w:r w:rsidRPr="00680977">
        <w:rPr>
          <w:rFonts w:ascii="Arial" w:hAnsi="Arial" w:cs="Arial"/>
          <w:spacing w:val="-1"/>
          <w:sz w:val="20"/>
          <w:szCs w:val="20"/>
          <w:lang w:val="es-CO"/>
        </w:rPr>
        <w:t>o</w:t>
      </w:r>
      <w:r w:rsidRPr="00680977">
        <w:rPr>
          <w:rFonts w:ascii="Arial" w:hAnsi="Arial" w:cs="Arial"/>
          <w:sz w:val="20"/>
          <w:szCs w:val="20"/>
          <w:lang w:val="es-CO"/>
        </w:rPr>
        <w:t>s</w:t>
      </w:r>
      <w:r w:rsidRPr="00680977">
        <w:rPr>
          <w:rFonts w:ascii="Arial" w:hAnsi="Arial" w:cs="Arial"/>
          <w:spacing w:val="-2"/>
          <w:sz w:val="20"/>
          <w:szCs w:val="20"/>
          <w:lang w:val="es-CO"/>
        </w:rPr>
        <w:t xml:space="preserve"> </w:t>
      </w:r>
      <w:r w:rsidRPr="00680977">
        <w:rPr>
          <w:rFonts w:ascii="Arial" w:hAnsi="Arial" w:cs="Arial"/>
          <w:sz w:val="20"/>
          <w:szCs w:val="20"/>
          <w:lang w:val="es-CO"/>
        </w:rPr>
        <w:t>o</w:t>
      </w:r>
      <w:r w:rsidRPr="00680977">
        <w:rPr>
          <w:rFonts w:ascii="Arial" w:hAnsi="Arial" w:cs="Arial"/>
          <w:spacing w:val="1"/>
          <w:sz w:val="20"/>
          <w:szCs w:val="20"/>
          <w:lang w:val="es-CO"/>
        </w:rPr>
        <w:t xml:space="preserve"> </w:t>
      </w:r>
      <w:r w:rsidRPr="00680977">
        <w:rPr>
          <w:rFonts w:ascii="Arial" w:hAnsi="Arial" w:cs="Arial"/>
          <w:sz w:val="20"/>
          <w:szCs w:val="20"/>
          <w:lang w:val="es-CO"/>
        </w:rPr>
        <w:t>c</w:t>
      </w:r>
      <w:r w:rsidRPr="00680977">
        <w:rPr>
          <w:rFonts w:ascii="Arial" w:hAnsi="Arial" w:cs="Arial"/>
          <w:spacing w:val="-2"/>
          <w:sz w:val="20"/>
          <w:szCs w:val="20"/>
          <w:lang w:val="es-CO"/>
        </w:rPr>
        <w:t>o</w:t>
      </w:r>
      <w:r w:rsidRPr="00680977">
        <w:rPr>
          <w:rFonts w:ascii="Arial" w:hAnsi="Arial" w:cs="Arial"/>
          <w:spacing w:val="-3"/>
          <w:sz w:val="20"/>
          <w:szCs w:val="20"/>
          <w:lang w:val="es-CO"/>
        </w:rPr>
        <w:t>n</w:t>
      </w:r>
      <w:r w:rsidRPr="00680977">
        <w:rPr>
          <w:rFonts w:ascii="Arial" w:hAnsi="Arial" w:cs="Arial"/>
          <w:spacing w:val="4"/>
          <w:sz w:val="20"/>
          <w:szCs w:val="20"/>
          <w:lang w:val="es-CO"/>
        </w:rPr>
        <w:t>t</w:t>
      </w:r>
      <w:r w:rsidRPr="00680977">
        <w:rPr>
          <w:rFonts w:ascii="Arial" w:hAnsi="Arial" w:cs="Arial"/>
          <w:spacing w:val="-2"/>
          <w:sz w:val="20"/>
          <w:szCs w:val="20"/>
          <w:lang w:val="es-CO"/>
        </w:rPr>
        <w:t>r</w:t>
      </w:r>
      <w:r w:rsidRPr="00680977">
        <w:rPr>
          <w:rFonts w:ascii="Arial" w:hAnsi="Arial" w:cs="Arial"/>
          <w:spacing w:val="-4"/>
          <w:sz w:val="20"/>
          <w:szCs w:val="20"/>
          <w:lang w:val="es-CO"/>
        </w:rPr>
        <w:t>a</w:t>
      </w:r>
      <w:r w:rsidRPr="00680977">
        <w:rPr>
          <w:rFonts w:ascii="Arial" w:hAnsi="Arial" w:cs="Arial"/>
          <w:spacing w:val="1"/>
          <w:sz w:val="20"/>
          <w:szCs w:val="20"/>
          <w:lang w:val="es-CO"/>
        </w:rPr>
        <w:t>to</w:t>
      </w:r>
      <w:r w:rsidRPr="00680977">
        <w:rPr>
          <w:rFonts w:ascii="Arial" w:hAnsi="Arial" w:cs="Arial"/>
          <w:sz w:val="20"/>
          <w:szCs w:val="20"/>
          <w:lang w:val="es-CO"/>
        </w:rPr>
        <w:t xml:space="preserve">s </w:t>
      </w:r>
      <w:r w:rsidRPr="00680977">
        <w:rPr>
          <w:rFonts w:ascii="Arial" w:hAnsi="Arial" w:cs="Arial"/>
          <w:spacing w:val="-2"/>
          <w:sz w:val="20"/>
          <w:szCs w:val="20"/>
          <w:lang w:val="es-CO"/>
        </w:rPr>
        <w:t>s</w:t>
      </w:r>
      <w:r w:rsidRPr="00680977">
        <w:rPr>
          <w:rFonts w:ascii="Arial" w:hAnsi="Arial" w:cs="Arial"/>
          <w:spacing w:val="1"/>
          <w:sz w:val="20"/>
          <w:szCs w:val="20"/>
          <w:lang w:val="es-CO"/>
        </w:rPr>
        <w:t>i</w:t>
      </w:r>
      <w:r w:rsidRPr="00680977">
        <w:rPr>
          <w:rFonts w:ascii="Arial" w:hAnsi="Arial" w:cs="Arial"/>
          <w:spacing w:val="-2"/>
          <w:sz w:val="20"/>
          <w:szCs w:val="20"/>
          <w:lang w:val="es-CO"/>
        </w:rPr>
        <w:t>m</w:t>
      </w:r>
      <w:r w:rsidRPr="00680977">
        <w:rPr>
          <w:rFonts w:ascii="Arial" w:hAnsi="Arial" w:cs="Arial"/>
          <w:spacing w:val="-3"/>
          <w:sz w:val="20"/>
          <w:szCs w:val="20"/>
          <w:lang w:val="es-CO"/>
        </w:rPr>
        <w:t>u</w:t>
      </w:r>
      <w:r w:rsidRPr="00680977">
        <w:rPr>
          <w:rFonts w:ascii="Arial" w:hAnsi="Arial" w:cs="Arial"/>
          <w:spacing w:val="-1"/>
          <w:sz w:val="20"/>
          <w:szCs w:val="20"/>
          <w:lang w:val="es-CO"/>
        </w:rPr>
        <w:t>l</w:t>
      </w:r>
      <w:r w:rsidRPr="00680977">
        <w:rPr>
          <w:rFonts w:ascii="Arial" w:hAnsi="Arial" w:cs="Arial"/>
          <w:spacing w:val="4"/>
          <w:sz w:val="20"/>
          <w:szCs w:val="20"/>
          <w:lang w:val="es-CO"/>
        </w:rPr>
        <w:t>t</w:t>
      </w:r>
      <w:r w:rsidRPr="00680977">
        <w:rPr>
          <w:rFonts w:ascii="Arial" w:hAnsi="Arial" w:cs="Arial"/>
          <w:spacing w:val="-2"/>
          <w:sz w:val="20"/>
          <w:szCs w:val="20"/>
          <w:lang w:val="es-CO"/>
        </w:rPr>
        <w:t>á</w:t>
      </w:r>
      <w:r w:rsidRPr="00680977">
        <w:rPr>
          <w:rFonts w:ascii="Arial" w:hAnsi="Arial" w:cs="Arial"/>
          <w:sz w:val="20"/>
          <w:szCs w:val="20"/>
          <w:lang w:val="es-CO"/>
        </w:rPr>
        <w:t>n</w:t>
      </w:r>
      <w:r w:rsidRPr="00680977">
        <w:rPr>
          <w:rFonts w:ascii="Arial" w:hAnsi="Arial" w:cs="Arial"/>
          <w:spacing w:val="1"/>
          <w:sz w:val="20"/>
          <w:szCs w:val="20"/>
          <w:lang w:val="es-CO"/>
        </w:rPr>
        <w:t>e</w:t>
      </w:r>
      <w:r w:rsidRPr="00680977">
        <w:rPr>
          <w:rFonts w:ascii="Arial" w:hAnsi="Arial" w:cs="Arial"/>
          <w:spacing w:val="-1"/>
          <w:sz w:val="20"/>
          <w:szCs w:val="20"/>
          <w:lang w:val="es-CO"/>
        </w:rPr>
        <w:t>o</w:t>
      </w:r>
      <w:r w:rsidRPr="00680977">
        <w:rPr>
          <w:rFonts w:ascii="Arial" w:hAnsi="Arial" w:cs="Arial"/>
          <w:sz w:val="20"/>
          <w:szCs w:val="20"/>
          <w:lang w:val="es-CO"/>
        </w:rPr>
        <w:t xml:space="preserve">s, </w:t>
      </w:r>
      <w:r w:rsidRPr="00680977">
        <w:rPr>
          <w:rFonts w:ascii="Arial" w:hAnsi="Arial" w:cs="Arial"/>
          <w:spacing w:val="2"/>
          <w:sz w:val="20"/>
          <w:szCs w:val="20"/>
          <w:lang w:val="es-CO"/>
        </w:rPr>
        <w:t>e</w:t>
      </w:r>
      <w:r w:rsidRPr="00680977">
        <w:rPr>
          <w:rFonts w:ascii="Arial" w:hAnsi="Arial" w:cs="Arial"/>
          <w:sz w:val="20"/>
          <w:szCs w:val="20"/>
          <w:lang w:val="es-CO"/>
        </w:rPr>
        <w:t xml:space="preserve">s </w:t>
      </w:r>
      <w:r w:rsidRPr="00680977">
        <w:rPr>
          <w:rFonts w:ascii="Arial" w:hAnsi="Arial" w:cs="Arial"/>
          <w:spacing w:val="-2"/>
          <w:sz w:val="20"/>
          <w:szCs w:val="20"/>
          <w:lang w:val="es-CO"/>
        </w:rPr>
        <w:t>d</w:t>
      </w:r>
      <w:r w:rsidRPr="00680977">
        <w:rPr>
          <w:rFonts w:ascii="Arial" w:hAnsi="Arial" w:cs="Arial"/>
          <w:spacing w:val="2"/>
          <w:sz w:val="20"/>
          <w:szCs w:val="20"/>
          <w:lang w:val="es-CO"/>
        </w:rPr>
        <w:t>e</w:t>
      </w:r>
      <w:r w:rsidRPr="00680977">
        <w:rPr>
          <w:rFonts w:ascii="Arial" w:hAnsi="Arial" w:cs="Arial"/>
          <w:spacing w:val="-3"/>
          <w:sz w:val="20"/>
          <w:szCs w:val="20"/>
          <w:lang w:val="es-CO"/>
        </w:rPr>
        <w:t>c</w:t>
      </w:r>
      <w:r w:rsidRPr="00680977">
        <w:rPr>
          <w:rFonts w:ascii="Arial" w:hAnsi="Arial" w:cs="Arial"/>
          <w:spacing w:val="1"/>
          <w:sz w:val="20"/>
          <w:szCs w:val="20"/>
          <w:lang w:val="es-CO"/>
        </w:rPr>
        <w:t>i</w:t>
      </w:r>
      <w:r w:rsidRPr="00680977">
        <w:rPr>
          <w:rFonts w:ascii="Arial" w:hAnsi="Arial" w:cs="Arial"/>
          <w:sz w:val="20"/>
          <w:szCs w:val="20"/>
          <w:lang w:val="es-CO"/>
        </w:rPr>
        <w:t>r</w:t>
      </w:r>
      <w:r w:rsidRPr="00680977">
        <w:rPr>
          <w:rFonts w:ascii="Arial" w:hAnsi="Arial" w:cs="Arial"/>
          <w:spacing w:val="-2"/>
          <w:sz w:val="20"/>
          <w:szCs w:val="20"/>
          <w:lang w:val="es-CO"/>
        </w:rPr>
        <w:t xml:space="preserve"> </w:t>
      </w:r>
      <w:r w:rsidRPr="00680977">
        <w:rPr>
          <w:rFonts w:ascii="Arial" w:hAnsi="Arial" w:cs="Arial"/>
          <w:sz w:val="20"/>
          <w:szCs w:val="20"/>
          <w:lang w:val="es-CO"/>
        </w:rPr>
        <w:t>en</w:t>
      </w:r>
      <w:r w:rsidRPr="00680977">
        <w:rPr>
          <w:rFonts w:ascii="Arial" w:hAnsi="Arial" w:cs="Arial"/>
          <w:spacing w:val="-1"/>
          <w:sz w:val="20"/>
          <w:szCs w:val="20"/>
          <w:lang w:val="es-CO"/>
        </w:rPr>
        <w:t xml:space="preserve"> </w:t>
      </w:r>
      <w:r w:rsidRPr="00680977">
        <w:rPr>
          <w:rFonts w:ascii="Arial" w:hAnsi="Arial" w:cs="Arial"/>
          <w:sz w:val="20"/>
          <w:szCs w:val="20"/>
          <w:lang w:val="es-CO"/>
        </w:rPr>
        <w:t>ca</w:t>
      </w:r>
      <w:r w:rsidRPr="00680977">
        <w:rPr>
          <w:rFonts w:ascii="Arial" w:hAnsi="Arial" w:cs="Arial"/>
          <w:spacing w:val="-2"/>
          <w:sz w:val="20"/>
          <w:szCs w:val="20"/>
          <w:lang w:val="es-CO"/>
        </w:rPr>
        <w:t>s</w:t>
      </w:r>
      <w:r w:rsidRPr="00680977">
        <w:rPr>
          <w:rFonts w:ascii="Arial" w:hAnsi="Arial" w:cs="Arial"/>
          <w:sz w:val="20"/>
          <w:szCs w:val="20"/>
          <w:lang w:val="es-CO"/>
        </w:rPr>
        <w:t>o</w:t>
      </w:r>
      <w:r w:rsidRPr="00680977">
        <w:rPr>
          <w:rFonts w:ascii="Arial" w:hAnsi="Arial" w:cs="Arial"/>
          <w:spacing w:val="1"/>
          <w:sz w:val="20"/>
          <w:szCs w:val="20"/>
          <w:lang w:val="es-CO"/>
        </w:rPr>
        <w:t xml:space="preserve"> </w:t>
      </w:r>
      <w:r w:rsidRPr="00680977">
        <w:rPr>
          <w:rFonts w:ascii="Arial" w:hAnsi="Arial" w:cs="Arial"/>
          <w:spacing w:val="-2"/>
          <w:sz w:val="20"/>
          <w:szCs w:val="20"/>
          <w:lang w:val="es-CO"/>
        </w:rPr>
        <w:t>d</w:t>
      </w:r>
      <w:r w:rsidRPr="00680977">
        <w:rPr>
          <w:rFonts w:ascii="Arial" w:hAnsi="Arial" w:cs="Arial"/>
          <w:sz w:val="20"/>
          <w:szCs w:val="20"/>
          <w:lang w:val="es-CO"/>
        </w:rPr>
        <w:t>e</w:t>
      </w:r>
      <w:r w:rsidRPr="00680977">
        <w:rPr>
          <w:rFonts w:ascii="Arial" w:hAnsi="Arial" w:cs="Arial"/>
          <w:spacing w:val="-3"/>
          <w:sz w:val="20"/>
          <w:szCs w:val="20"/>
          <w:lang w:val="es-CO"/>
        </w:rPr>
        <w:t xml:space="preserve"> </w:t>
      </w:r>
      <w:r w:rsidRPr="00680977">
        <w:rPr>
          <w:rFonts w:ascii="Arial" w:hAnsi="Arial" w:cs="Arial"/>
          <w:spacing w:val="4"/>
          <w:sz w:val="20"/>
          <w:szCs w:val="20"/>
          <w:lang w:val="es-CO"/>
        </w:rPr>
        <w:t>t</w:t>
      </w:r>
      <w:r w:rsidRPr="00680977">
        <w:rPr>
          <w:rFonts w:ascii="Arial" w:hAnsi="Arial" w:cs="Arial"/>
          <w:spacing w:val="-2"/>
          <w:sz w:val="20"/>
          <w:szCs w:val="20"/>
          <w:lang w:val="es-CO"/>
        </w:rPr>
        <w:t>ra</w:t>
      </w:r>
      <w:r w:rsidRPr="00680977">
        <w:rPr>
          <w:rFonts w:ascii="Arial" w:hAnsi="Arial" w:cs="Arial"/>
          <w:sz w:val="20"/>
          <w:szCs w:val="20"/>
          <w:lang w:val="es-CO"/>
        </w:rPr>
        <w:t>s</w:t>
      </w:r>
      <w:r w:rsidRPr="00680977">
        <w:rPr>
          <w:rFonts w:ascii="Arial" w:hAnsi="Arial" w:cs="Arial"/>
          <w:spacing w:val="1"/>
          <w:sz w:val="20"/>
          <w:szCs w:val="20"/>
          <w:lang w:val="es-CO"/>
        </w:rPr>
        <w:t>l</w:t>
      </w:r>
      <w:r w:rsidRPr="00680977">
        <w:rPr>
          <w:rFonts w:ascii="Arial" w:hAnsi="Arial" w:cs="Arial"/>
          <w:sz w:val="20"/>
          <w:szCs w:val="20"/>
          <w:lang w:val="es-CO"/>
        </w:rPr>
        <w:t>a</w:t>
      </w:r>
      <w:r w:rsidRPr="00680977">
        <w:rPr>
          <w:rFonts w:ascii="Arial" w:hAnsi="Arial" w:cs="Arial"/>
          <w:spacing w:val="-2"/>
          <w:sz w:val="20"/>
          <w:szCs w:val="20"/>
          <w:lang w:val="es-CO"/>
        </w:rPr>
        <w:t>p</w:t>
      </w:r>
      <w:r w:rsidRPr="00680977">
        <w:rPr>
          <w:rFonts w:ascii="Arial" w:hAnsi="Arial" w:cs="Arial"/>
          <w:spacing w:val="1"/>
          <w:sz w:val="20"/>
          <w:szCs w:val="20"/>
          <w:lang w:val="es-CO"/>
        </w:rPr>
        <w:t>o</w:t>
      </w:r>
      <w:r w:rsidRPr="00680977">
        <w:rPr>
          <w:rFonts w:ascii="Arial" w:hAnsi="Arial" w:cs="Arial"/>
          <w:sz w:val="20"/>
          <w:szCs w:val="20"/>
          <w:lang w:val="es-CO"/>
        </w:rPr>
        <w:t>s</w:t>
      </w:r>
      <w:r w:rsidRPr="00680977">
        <w:rPr>
          <w:rFonts w:ascii="Arial" w:hAnsi="Arial" w:cs="Arial"/>
          <w:spacing w:val="-2"/>
          <w:sz w:val="20"/>
          <w:szCs w:val="20"/>
          <w:lang w:val="es-CO"/>
        </w:rPr>
        <w:t xml:space="preserve"> s</w:t>
      </w:r>
      <w:r w:rsidRPr="00680977">
        <w:rPr>
          <w:rFonts w:ascii="Arial" w:hAnsi="Arial" w:cs="Arial"/>
          <w:sz w:val="20"/>
          <w:szCs w:val="20"/>
          <w:lang w:val="es-CO"/>
        </w:rPr>
        <w:t>e</w:t>
      </w:r>
      <w:r w:rsidRPr="00680977">
        <w:rPr>
          <w:rFonts w:ascii="Arial" w:hAnsi="Arial" w:cs="Arial"/>
          <w:spacing w:val="2"/>
          <w:sz w:val="20"/>
          <w:szCs w:val="20"/>
          <w:lang w:val="es-CO"/>
        </w:rPr>
        <w:t xml:space="preserve"> </w:t>
      </w:r>
      <w:r w:rsidRPr="00680977">
        <w:rPr>
          <w:rFonts w:ascii="Arial" w:hAnsi="Arial" w:cs="Arial"/>
          <w:sz w:val="20"/>
          <w:szCs w:val="20"/>
          <w:lang w:val="es-CO"/>
        </w:rPr>
        <w:t>c</w:t>
      </w:r>
      <w:r w:rsidRPr="00680977">
        <w:rPr>
          <w:rFonts w:ascii="Arial" w:hAnsi="Arial" w:cs="Arial"/>
          <w:spacing w:val="-2"/>
          <w:sz w:val="20"/>
          <w:szCs w:val="20"/>
          <w:lang w:val="es-CO"/>
        </w:rPr>
        <w:t>o</w:t>
      </w:r>
      <w:r w:rsidRPr="00680977">
        <w:rPr>
          <w:rFonts w:ascii="Arial" w:hAnsi="Arial" w:cs="Arial"/>
          <w:spacing w:val="-3"/>
          <w:sz w:val="20"/>
          <w:szCs w:val="20"/>
          <w:lang w:val="es-CO"/>
        </w:rPr>
        <w:t>n</w:t>
      </w:r>
      <w:r w:rsidRPr="00680977">
        <w:rPr>
          <w:rFonts w:ascii="Arial" w:hAnsi="Arial" w:cs="Arial"/>
          <w:spacing w:val="4"/>
          <w:sz w:val="20"/>
          <w:szCs w:val="20"/>
          <w:lang w:val="es-CO"/>
        </w:rPr>
        <w:t>t</w:t>
      </w:r>
      <w:r w:rsidRPr="00680977">
        <w:rPr>
          <w:rFonts w:ascii="Arial" w:hAnsi="Arial" w:cs="Arial"/>
          <w:spacing w:val="-2"/>
          <w:sz w:val="20"/>
          <w:szCs w:val="20"/>
          <w:lang w:val="es-CO"/>
        </w:rPr>
        <w:t>a</w:t>
      </w:r>
      <w:r w:rsidRPr="00680977">
        <w:rPr>
          <w:rFonts w:ascii="Arial" w:hAnsi="Arial" w:cs="Arial"/>
          <w:sz w:val="20"/>
          <w:szCs w:val="20"/>
          <w:lang w:val="es-CO"/>
        </w:rPr>
        <w:t>b</w:t>
      </w:r>
      <w:r w:rsidRPr="00680977">
        <w:rPr>
          <w:rFonts w:ascii="Arial" w:hAnsi="Arial" w:cs="Arial"/>
          <w:spacing w:val="-1"/>
          <w:sz w:val="20"/>
          <w:szCs w:val="20"/>
          <w:lang w:val="es-CO"/>
        </w:rPr>
        <w:t>i</w:t>
      </w:r>
      <w:r w:rsidRPr="00680977">
        <w:rPr>
          <w:rFonts w:ascii="Arial" w:hAnsi="Arial" w:cs="Arial"/>
          <w:spacing w:val="1"/>
          <w:sz w:val="20"/>
          <w:szCs w:val="20"/>
          <w:lang w:val="es-CO"/>
        </w:rPr>
        <w:t>l</w:t>
      </w:r>
      <w:r w:rsidRPr="00680977">
        <w:rPr>
          <w:rFonts w:ascii="Arial" w:hAnsi="Arial" w:cs="Arial"/>
          <w:spacing w:val="-1"/>
          <w:sz w:val="20"/>
          <w:szCs w:val="20"/>
          <w:lang w:val="es-CO"/>
        </w:rPr>
        <w:t>i</w:t>
      </w:r>
      <w:r w:rsidRPr="00680977">
        <w:rPr>
          <w:rFonts w:ascii="Arial" w:hAnsi="Arial" w:cs="Arial"/>
          <w:sz w:val="20"/>
          <w:szCs w:val="20"/>
          <w:lang w:val="es-CO"/>
        </w:rPr>
        <w:t>z</w:t>
      </w:r>
      <w:r w:rsidRPr="00680977">
        <w:rPr>
          <w:rFonts w:ascii="Arial" w:hAnsi="Arial" w:cs="Arial"/>
          <w:spacing w:val="-2"/>
          <w:sz w:val="20"/>
          <w:szCs w:val="20"/>
          <w:lang w:val="es-CO"/>
        </w:rPr>
        <w:t>a</w:t>
      </w:r>
      <w:r w:rsidRPr="00680977">
        <w:rPr>
          <w:rFonts w:ascii="Arial" w:hAnsi="Arial" w:cs="Arial"/>
          <w:spacing w:val="1"/>
          <w:sz w:val="20"/>
          <w:szCs w:val="20"/>
          <w:lang w:val="es-CO"/>
        </w:rPr>
        <w:t>r</w:t>
      </w:r>
      <w:r w:rsidRPr="00680977">
        <w:rPr>
          <w:rFonts w:ascii="Arial" w:hAnsi="Arial" w:cs="Arial"/>
          <w:sz w:val="20"/>
          <w:szCs w:val="20"/>
          <w:lang w:val="es-CO"/>
        </w:rPr>
        <w:t>á</w:t>
      </w:r>
      <w:r w:rsidRPr="00680977">
        <w:rPr>
          <w:rFonts w:ascii="Arial" w:hAnsi="Arial" w:cs="Arial"/>
          <w:spacing w:val="-2"/>
          <w:sz w:val="20"/>
          <w:szCs w:val="20"/>
          <w:lang w:val="es-CO"/>
        </w:rPr>
        <w:t xml:space="preserve"> </w:t>
      </w:r>
      <w:r w:rsidRPr="00680977">
        <w:rPr>
          <w:rFonts w:ascii="Arial" w:hAnsi="Arial" w:cs="Arial"/>
          <w:spacing w:val="-3"/>
          <w:sz w:val="20"/>
          <w:szCs w:val="20"/>
          <w:lang w:val="es-CO"/>
        </w:rPr>
        <w:t>u</w:t>
      </w:r>
      <w:r w:rsidRPr="00680977">
        <w:rPr>
          <w:rFonts w:ascii="Arial" w:hAnsi="Arial" w:cs="Arial"/>
          <w:spacing w:val="2"/>
          <w:sz w:val="20"/>
          <w:szCs w:val="20"/>
          <w:lang w:val="es-CO"/>
        </w:rPr>
        <w:t>n</w:t>
      </w:r>
      <w:r w:rsidRPr="00680977">
        <w:rPr>
          <w:rFonts w:ascii="Arial" w:hAnsi="Arial" w:cs="Arial"/>
          <w:sz w:val="20"/>
          <w:szCs w:val="20"/>
          <w:lang w:val="es-CO"/>
        </w:rPr>
        <w:t xml:space="preserve">a </w:t>
      </w:r>
      <w:r w:rsidRPr="00680977">
        <w:rPr>
          <w:rFonts w:ascii="Arial" w:hAnsi="Arial" w:cs="Arial"/>
          <w:spacing w:val="-4"/>
          <w:sz w:val="20"/>
          <w:szCs w:val="20"/>
          <w:lang w:val="es-CO"/>
        </w:rPr>
        <w:t>(</w:t>
      </w:r>
      <w:r w:rsidRPr="00680977">
        <w:rPr>
          <w:rFonts w:ascii="Arial" w:hAnsi="Arial" w:cs="Arial"/>
          <w:spacing w:val="2"/>
          <w:sz w:val="20"/>
          <w:szCs w:val="20"/>
          <w:lang w:val="es-CO"/>
        </w:rPr>
        <w:t>1</w:t>
      </w:r>
      <w:r w:rsidRPr="00680977">
        <w:rPr>
          <w:rFonts w:ascii="Arial" w:hAnsi="Arial" w:cs="Arial"/>
          <w:sz w:val="20"/>
          <w:szCs w:val="20"/>
          <w:lang w:val="es-CO"/>
        </w:rPr>
        <w:t>)</w:t>
      </w:r>
      <w:r w:rsidRPr="00680977">
        <w:rPr>
          <w:rFonts w:ascii="Arial" w:hAnsi="Arial" w:cs="Arial"/>
          <w:spacing w:val="-2"/>
          <w:sz w:val="20"/>
          <w:szCs w:val="20"/>
          <w:lang w:val="es-CO"/>
        </w:rPr>
        <w:t xml:space="preserve"> </w:t>
      </w:r>
      <w:r w:rsidRPr="00680977">
        <w:rPr>
          <w:rFonts w:ascii="Arial" w:hAnsi="Arial" w:cs="Arial"/>
          <w:sz w:val="20"/>
          <w:szCs w:val="20"/>
          <w:lang w:val="es-CO"/>
        </w:rPr>
        <w:t>s</w:t>
      </w:r>
      <w:r w:rsidRPr="00680977">
        <w:rPr>
          <w:rFonts w:ascii="Arial" w:hAnsi="Arial" w:cs="Arial"/>
          <w:spacing w:val="1"/>
          <w:sz w:val="20"/>
          <w:szCs w:val="20"/>
          <w:lang w:val="es-CO"/>
        </w:rPr>
        <w:t>ol</w:t>
      </w:r>
      <w:r w:rsidRPr="00680977">
        <w:rPr>
          <w:rFonts w:ascii="Arial" w:hAnsi="Arial" w:cs="Arial"/>
          <w:sz w:val="20"/>
          <w:szCs w:val="20"/>
          <w:lang w:val="es-CO"/>
        </w:rPr>
        <w:t xml:space="preserve">a </w:t>
      </w:r>
      <w:r w:rsidRPr="00680977">
        <w:rPr>
          <w:rFonts w:ascii="Arial" w:hAnsi="Arial" w:cs="Arial"/>
          <w:spacing w:val="-3"/>
          <w:sz w:val="20"/>
          <w:szCs w:val="20"/>
          <w:lang w:val="es-CO"/>
        </w:rPr>
        <w:t>v</w:t>
      </w:r>
      <w:r w:rsidRPr="00680977">
        <w:rPr>
          <w:rFonts w:ascii="Arial" w:hAnsi="Arial" w:cs="Arial"/>
          <w:spacing w:val="2"/>
          <w:sz w:val="20"/>
          <w:szCs w:val="20"/>
          <w:lang w:val="es-CO"/>
        </w:rPr>
        <w:t>e</w:t>
      </w:r>
      <w:r w:rsidRPr="00680977">
        <w:rPr>
          <w:rFonts w:ascii="Arial" w:hAnsi="Arial" w:cs="Arial"/>
          <w:sz w:val="20"/>
          <w:szCs w:val="20"/>
          <w:lang w:val="es-CO"/>
        </w:rPr>
        <w:t xml:space="preserve">z </w:t>
      </w:r>
      <w:r w:rsidRPr="00680977">
        <w:rPr>
          <w:rFonts w:ascii="Arial" w:hAnsi="Arial" w:cs="Arial"/>
          <w:spacing w:val="-1"/>
          <w:sz w:val="20"/>
          <w:szCs w:val="20"/>
          <w:lang w:val="es-CO"/>
        </w:rPr>
        <w:t>dicho período.</w:t>
      </w:r>
    </w:p>
    <w:p w14:paraId="59645BBC" w14:textId="77777777" w:rsidR="00BA25BA" w:rsidRPr="00680977" w:rsidRDefault="00BA25BA" w:rsidP="00BA25BA">
      <w:pPr>
        <w:widowControl w:val="0"/>
        <w:autoSpaceDE w:val="0"/>
        <w:autoSpaceDN w:val="0"/>
        <w:adjustRightInd w:val="0"/>
        <w:ind w:right="84"/>
        <w:jc w:val="both"/>
        <w:rPr>
          <w:rFonts w:ascii="Arial" w:hAnsi="Arial" w:cs="Arial"/>
          <w:spacing w:val="-1"/>
          <w:sz w:val="20"/>
          <w:szCs w:val="20"/>
          <w:lang w:val="es-CO"/>
        </w:rPr>
      </w:pPr>
    </w:p>
    <w:p w14:paraId="7A201C8D" w14:textId="77777777" w:rsidR="00BA25BA" w:rsidRPr="00680977" w:rsidRDefault="00BA25BA" w:rsidP="00BA25BA">
      <w:pPr>
        <w:widowControl w:val="0"/>
        <w:autoSpaceDE w:val="0"/>
        <w:autoSpaceDN w:val="0"/>
        <w:adjustRightInd w:val="0"/>
        <w:ind w:right="84"/>
        <w:jc w:val="both"/>
        <w:rPr>
          <w:rFonts w:ascii="Arial" w:hAnsi="Arial" w:cs="Arial"/>
          <w:sz w:val="20"/>
          <w:szCs w:val="20"/>
          <w:lang w:val="es-CO"/>
        </w:rPr>
      </w:pPr>
      <w:r w:rsidRPr="00680977">
        <w:rPr>
          <w:rFonts w:ascii="Arial" w:hAnsi="Arial" w:cs="Arial"/>
          <w:spacing w:val="-1"/>
          <w:sz w:val="20"/>
          <w:szCs w:val="20"/>
          <w:lang w:val="es-CO"/>
        </w:rPr>
        <w:t>S</w:t>
      </w:r>
      <w:r w:rsidRPr="00680977">
        <w:rPr>
          <w:rFonts w:ascii="Arial" w:hAnsi="Arial" w:cs="Arial"/>
          <w:sz w:val="20"/>
          <w:szCs w:val="20"/>
          <w:lang w:val="es-CO"/>
        </w:rPr>
        <w:t>e</w:t>
      </w:r>
      <w:r w:rsidRPr="00680977">
        <w:rPr>
          <w:rFonts w:ascii="Arial" w:hAnsi="Arial" w:cs="Arial"/>
          <w:spacing w:val="2"/>
          <w:sz w:val="20"/>
          <w:szCs w:val="20"/>
          <w:lang w:val="es-CO"/>
        </w:rPr>
        <w:t xml:space="preserve"> </w:t>
      </w:r>
      <w:r w:rsidRPr="00680977">
        <w:rPr>
          <w:rFonts w:ascii="Arial" w:hAnsi="Arial" w:cs="Arial"/>
          <w:spacing w:val="-2"/>
          <w:sz w:val="20"/>
          <w:szCs w:val="20"/>
          <w:lang w:val="es-CO"/>
        </w:rPr>
        <w:t>r</w:t>
      </w:r>
      <w:r w:rsidRPr="00680977">
        <w:rPr>
          <w:rFonts w:ascii="Arial" w:hAnsi="Arial" w:cs="Arial"/>
          <w:spacing w:val="2"/>
          <w:sz w:val="20"/>
          <w:szCs w:val="20"/>
          <w:lang w:val="es-CO"/>
        </w:rPr>
        <w:t>e</w:t>
      </w:r>
      <w:r w:rsidRPr="00680977">
        <w:rPr>
          <w:rFonts w:ascii="Arial" w:hAnsi="Arial" w:cs="Arial"/>
          <w:sz w:val="20"/>
          <w:szCs w:val="20"/>
          <w:lang w:val="es-CO"/>
        </w:rPr>
        <w:t>q</w:t>
      </w:r>
      <w:r w:rsidRPr="00680977">
        <w:rPr>
          <w:rFonts w:ascii="Arial" w:hAnsi="Arial" w:cs="Arial"/>
          <w:spacing w:val="-2"/>
          <w:sz w:val="20"/>
          <w:szCs w:val="20"/>
          <w:lang w:val="es-CO"/>
        </w:rPr>
        <w:t>u</w:t>
      </w:r>
      <w:r w:rsidRPr="00680977">
        <w:rPr>
          <w:rFonts w:ascii="Arial" w:hAnsi="Arial" w:cs="Arial"/>
          <w:spacing w:val="-1"/>
          <w:sz w:val="20"/>
          <w:szCs w:val="20"/>
          <w:lang w:val="es-CO"/>
        </w:rPr>
        <w:t>i</w:t>
      </w:r>
      <w:r w:rsidRPr="00680977">
        <w:rPr>
          <w:rFonts w:ascii="Arial" w:hAnsi="Arial" w:cs="Arial"/>
          <w:spacing w:val="2"/>
          <w:sz w:val="20"/>
          <w:szCs w:val="20"/>
          <w:lang w:val="es-CO"/>
        </w:rPr>
        <w:t>e</w:t>
      </w:r>
      <w:r w:rsidRPr="00680977">
        <w:rPr>
          <w:rFonts w:ascii="Arial" w:hAnsi="Arial" w:cs="Arial"/>
          <w:spacing w:val="-2"/>
          <w:sz w:val="20"/>
          <w:szCs w:val="20"/>
          <w:lang w:val="es-CO"/>
        </w:rPr>
        <w:t>r</w:t>
      </w:r>
      <w:r w:rsidRPr="00680977">
        <w:rPr>
          <w:rFonts w:ascii="Arial" w:hAnsi="Arial" w:cs="Arial"/>
          <w:sz w:val="20"/>
          <w:szCs w:val="20"/>
          <w:lang w:val="es-CO"/>
        </w:rPr>
        <w:t>e</w:t>
      </w:r>
      <w:r w:rsidRPr="00680977">
        <w:rPr>
          <w:rFonts w:ascii="Arial" w:hAnsi="Arial" w:cs="Arial"/>
          <w:spacing w:val="2"/>
          <w:sz w:val="20"/>
          <w:szCs w:val="20"/>
          <w:lang w:val="es-CO"/>
        </w:rPr>
        <w:t xml:space="preserve"> </w:t>
      </w:r>
      <w:r w:rsidRPr="00680977">
        <w:rPr>
          <w:rFonts w:ascii="Arial" w:hAnsi="Arial" w:cs="Arial"/>
          <w:spacing w:val="-1"/>
          <w:sz w:val="20"/>
          <w:szCs w:val="20"/>
          <w:lang w:val="es-CO"/>
        </w:rPr>
        <w:t>l</w:t>
      </w:r>
      <w:r w:rsidRPr="00680977">
        <w:rPr>
          <w:rFonts w:ascii="Arial" w:hAnsi="Arial" w:cs="Arial"/>
          <w:sz w:val="20"/>
          <w:szCs w:val="20"/>
          <w:lang w:val="es-CO"/>
        </w:rPr>
        <w:t>a</w:t>
      </w:r>
      <w:r w:rsidRPr="00680977">
        <w:rPr>
          <w:rFonts w:ascii="Arial" w:hAnsi="Arial" w:cs="Arial"/>
          <w:spacing w:val="1"/>
          <w:sz w:val="20"/>
          <w:szCs w:val="20"/>
          <w:lang w:val="es-CO"/>
        </w:rPr>
        <w:t xml:space="preserve"> </w:t>
      </w:r>
      <w:r w:rsidRPr="00680977">
        <w:rPr>
          <w:rFonts w:ascii="Arial" w:hAnsi="Arial" w:cs="Arial"/>
          <w:sz w:val="20"/>
          <w:szCs w:val="20"/>
          <w:lang w:val="es-CO"/>
        </w:rPr>
        <w:t>p</w:t>
      </w:r>
      <w:r w:rsidRPr="00680977">
        <w:rPr>
          <w:rFonts w:ascii="Arial" w:hAnsi="Arial" w:cs="Arial"/>
          <w:spacing w:val="-1"/>
          <w:sz w:val="20"/>
          <w:szCs w:val="20"/>
          <w:lang w:val="es-CO"/>
        </w:rPr>
        <w:t>r</w:t>
      </w:r>
      <w:r w:rsidRPr="00680977">
        <w:rPr>
          <w:rFonts w:ascii="Arial" w:hAnsi="Arial" w:cs="Arial"/>
          <w:sz w:val="20"/>
          <w:szCs w:val="20"/>
          <w:lang w:val="es-CO"/>
        </w:rPr>
        <w:t>es</w:t>
      </w:r>
      <w:r w:rsidRPr="00680977">
        <w:rPr>
          <w:rFonts w:ascii="Arial" w:hAnsi="Arial" w:cs="Arial"/>
          <w:spacing w:val="-1"/>
          <w:sz w:val="20"/>
          <w:szCs w:val="20"/>
          <w:lang w:val="es-CO"/>
        </w:rPr>
        <w:t>e</w:t>
      </w:r>
      <w:r w:rsidRPr="00680977">
        <w:rPr>
          <w:rFonts w:ascii="Arial" w:hAnsi="Arial" w:cs="Arial"/>
          <w:spacing w:val="-3"/>
          <w:sz w:val="20"/>
          <w:szCs w:val="20"/>
          <w:lang w:val="es-CO"/>
        </w:rPr>
        <w:t>n</w:t>
      </w:r>
      <w:r w:rsidRPr="00680977">
        <w:rPr>
          <w:rFonts w:ascii="Arial" w:hAnsi="Arial" w:cs="Arial"/>
          <w:spacing w:val="1"/>
          <w:sz w:val="20"/>
          <w:szCs w:val="20"/>
          <w:lang w:val="es-CO"/>
        </w:rPr>
        <w:t>t</w:t>
      </w:r>
      <w:r w:rsidRPr="00680977">
        <w:rPr>
          <w:rFonts w:ascii="Arial" w:hAnsi="Arial" w:cs="Arial"/>
          <w:sz w:val="20"/>
          <w:szCs w:val="20"/>
          <w:lang w:val="es-CO"/>
        </w:rPr>
        <w:t>ac</w:t>
      </w:r>
      <w:r w:rsidRPr="00680977">
        <w:rPr>
          <w:rFonts w:ascii="Arial" w:hAnsi="Arial" w:cs="Arial"/>
          <w:spacing w:val="-1"/>
          <w:sz w:val="20"/>
          <w:szCs w:val="20"/>
          <w:lang w:val="es-CO"/>
        </w:rPr>
        <w:t>ió</w:t>
      </w:r>
      <w:r w:rsidRPr="00680977">
        <w:rPr>
          <w:rFonts w:ascii="Arial" w:hAnsi="Arial" w:cs="Arial"/>
          <w:sz w:val="20"/>
          <w:szCs w:val="20"/>
          <w:lang w:val="es-CO"/>
        </w:rPr>
        <w:t>n</w:t>
      </w:r>
      <w:r w:rsidRPr="00680977">
        <w:rPr>
          <w:rFonts w:ascii="Arial" w:hAnsi="Arial" w:cs="Arial"/>
          <w:spacing w:val="3"/>
          <w:sz w:val="20"/>
          <w:szCs w:val="20"/>
          <w:lang w:val="es-CO"/>
        </w:rPr>
        <w:t xml:space="preserve"> </w:t>
      </w:r>
      <w:r w:rsidRPr="00680977">
        <w:rPr>
          <w:rFonts w:ascii="Arial" w:hAnsi="Arial" w:cs="Arial"/>
          <w:spacing w:val="-2"/>
          <w:sz w:val="20"/>
          <w:szCs w:val="20"/>
          <w:lang w:val="es-CO"/>
        </w:rPr>
        <w:t>d</w:t>
      </w:r>
      <w:r w:rsidRPr="00680977">
        <w:rPr>
          <w:rFonts w:ascii="Arial" w:hAnsi="Arial" w:cs="Arial"/>
          <w:spacing w:val="2"/>
          <w:sz w:val="20"/>
          <w:szCs w:val="20"/>
          <w:lang w:val="es-CO"/>
        </w:rPr>
        <w:t>e</w:t>
      </w:r>
      <w:r w:rsidRPr="00680977">
        <w:rPr>
          <w:rFonts w:ascii="Arial" w:hAnsi="Arial" w:cs="Arial"/>
          <w:sz w:val="20"/>
          <w:szCs w:val="20"/>
          <w:lang w:val="es-CO"/>
        </w:rPr>
        <w:t>l</w:t>
      </w:r>
      <w:r w:rsidRPr="00680977">
        <w:rPr>
          <w:rFonts w:ascii="Arial" w:hAnsi="Arial" w:cs="Arial"/>
          <w:spacing w:val="1"/>
          <w:sz w:val="20"/>
          <w:szCs w:val="20"/>
          <w:lang w:val="es-CO"/>
        </w:rPr>
        <w:t xml:space="preserve"> </w:t>
      </w:r>
      <w:r w:rsidRPr="00680977">
        <w:rPr>
          <w:rFonts w:ascii="Arial" w:hAnsi="Arial" w:cs="Arial"/>
          <w:spacing w:val="-2"/>
          <w:sz w:val="20"/>
          <w:szCs w:val="20"/>
          <w:lang w:val="es-CO"/>
        </w:rPr>
        <w:t>s</w:t>
      </w:r>
      <w:r w:rsidRPr="00680977">
        <w:rPr>
          <w:rFonts w:ascii="Arial" w:hAnsi="Arial" w:cs="Arial"/>
          <w:spacing w:val="-1"/>
          <w:sz w:val="20"/>
          <w:szCs w:val="20"/>
          <w:lang w:val="es-CO"/>
        </w:rPr>
        <w:t>i</w:t>
      </w:r>
      <w:r w:rsidRPr="00680977">
        <w:rPr>
          <w:rFonts w:ascii="Arial" w:hAnsi="Arial" w:cs="Arial"/>
          <w:spacing w:val="1"/>
          <w:sz w:val="20"/>
          <w:szCs w:val="20"/>
          <w:lang w:val="es-CO"/>
        </w:rPr>
        <w:t>g</w:t>
      </w:r>
      <w:r w:rsidRPr="00680977">
        <w:rPr>
          <w:rFonts w:ascii="Arial" w:hAnsi="Arial" w:cs="Arial"/>
          <w:spacing w:val="-3"/>
          <w:sz w:val="20"/>
          <w:szCs w:val="20"/>
          <w:lang w:val="es-CO"/>
        </w:rPr>
        <w:t>u</w:t>
      </w:r>
      <w:r w:rsidRPr="00680977">
        <w:rPr>
          <w:rFonts w:ascii="Arial" w:hAnsi="Arial" w:cs="Arial"/>
          <w:spacing w:val="1"/>
          <w:sz w:val="20"/>
          <w:szCs w:val="20"/>
          <w:lang w:val="es-CO"/>
        </w:rPr>
        <w:t>i</w:t>
      </w:r>
      <w:r w:rsidRPr="00680977">
        <w:rPr>
          <w:rFonts w:ascii="Arial" w:hAnsi="Arial" w:cs="Arial"/>
          <w:sz w:val="20"/>
          <w:szCs w:val="20"/>
          <w:lang w:val="es-CO"/>
        </w:rPr>
        <w:t>e</w:t>
      </w:r>
      <w:r w:rsidRPr="00680977">
        <w:rPr>
          <w:rFonts w:ascii="Arial" w:hAnsi="Arial" w:cs="Arial"/>
          <w:spacing w:val="1"/>
          <w:sz w:val="20"/>
          <w:szCs w:val="20"/>
          <w:lang w:val="es-CO"/>
        </w:rPr>
        <w:t>n</w:t>
      </w:r>
      <w:r w:rsidRPr="00680977">
        <w:rPr>
          <w:rFonts w:ascii="Arial" w:hAnsi="Arial" w:cs="Arial"/>
          <w:spacing w:val="4"/>
          <w:sz w:val="20"/>
          <w:szCs w:val="20"/>
          <w:lang w:val="es-CO"/>
        </w:rPr>
        <w:t>t</w:t>
      </w:r>
      <w:r w:rsidRPr="00680977">
        <w:rPr>
          <w:rFonts w:ascii="Arial" w:hAnsi="Arial" w:cs="Arial"/>
          <w:sz w:val="20"/>
          <w:szCs w:val="20"/>
          <w:lang w:val="es-CO"/>
        </w:rPr>
        <w:t xml:space="preserve">e </w:t>
      </w:r>
      <w:r w:rsidRPr="00680977">
        <w:rPr>
          <w:rFonts w:ascii="Arial" w:hAnsi="Arial" w:cs="Arial"/>
          <w:spacing w:val="-2"/>
          <w:sz w:val="20"/>
          <w:szCs w:val="20"/>
          <w:lang w:val="es-CO"/>
        </w:rPr>
        <w:t>p</w:t>
      </w:r>
      <w:r w:rsidRPr="00680977">
        <w:rPr>
          <w:rFonts w:ascii="Arial" w:hAnsi="Arial" w:cs="Arial"/>
          <w:sz w:val="20"/>
          <w:szCs w:val="20"/>
          <w:lang w:val="es-CO"/>
        </w:rPr>
        <w:t>e</w:t>
      </w:r>
      <w:r w:rsidRPr="00680977">
        <w:rPr>
          <w:rFonts w:ascii="Arial" w:hAnsi="Arial" w:cs="Arial"/>
          <w:spacing w:val="-2"/>
          <w:sz w:val="20"/>
          <w:szCs w:val="20"/>
          <w:lang w:val="es-CO"/>
        </w:rPr>
        <w:t>r</w:t>
      </w:r>
      <w:r w:rsidRPr="00680977">
        <w:rPr>
          <w:rFonts w:ascii="Arial" w:hAnsi="Arial" w:cs="Arial"/>
          <w:sz w:val="20"/>
          <w:szCs w:val="20"/>
          <w:lang w:val="es-CO"/>
        </w:rPr>
        <w:t>s</w:t>
      </w:r>
      <w:r w:rsidRPr="00680977">
        <w:rPr>
          <w:rFonts w:ascii="Arial" w:hAnsi="Arial" w:cs="Arial"/>
          <w:spacing w:val="-1"/>
          <w:sz w:val="20"/>
          <w:szCs w:val="20"/>
          <w:lang w:val="es-CO"/>
        </w:rPr>
        <w:t>o</w:t>
      </w:r>
      <w:r w:rsidRPr="00680977">
        <w:rPr>
          <w:rFonts w:ascii="Arial" w:hAnsi="Arial" w:cs="Arial"/>
          <w:spacing w:val="2"/>
          <w:sz w:val="20"/>
          <w:szCs w:val="20"/>
          <w:lang w:val="es-CO"/>
        </w:rPr>
        <w:t>n</w:t>
      </w:r>
      <w:r w:rsidRPr="00680977">
        <w:rPr>
          <w:rFonts w:ascii="Arial" w:hAnsi="Arial" w:cs="Arial"/>
          <w:spacing w:val="-2"/>
          <w:sz w:val="20"/>
          <w:szCs w:val="20"/>
          <w:lang w:val="es-CO"/>
        </w:rPr>
        <w:t>a</w:t>
      </w:r>
      <w:r w:rsidRPr="00680977">
        <w:rPr>
          <w:rFonts w:ascii="Arial" w:hAnsi="Arial" w:cs="Arial"/>
          <w:sz w:val="20"/>
          <w:szCs w:val="20"/>
          <w:lang w:val="es-CO"/>
        </w:rPr>
        <w:t>l</w:t>
      </w:r>
      <w:r w:rsidRPr="00680977">
        <w:rPr>
          <w:rFonts w:ascii="Arial" w:hAnsi="Arial" w:cs="Arial"/>
          <w:spacing w:val="1"/>
          <w:sz w:val="20"/>
          <w:szCs w:val="20"/>
          <w:lang w:val="es-CO"/>
        </w:rPr>
        <w:t xml:space="preserve"> </w:t>
      </w:r>
      <w:r w:rsidRPr="00680977">
        <w:rPr>
          <w:rFonts w:ascii="Arial" w:hAnsi="Arial" w:cs="Arial"/>
          <w:sz w:val="20"/>
          <w:szCs w:val="20"/>
          <w:lang w:val="es-CO"/>
        </w:rPr>
        <w:t>p</w:t>
      </w:r>
      <w:r w:rsidRPr="00680977">
        <w:rPr>
          <w:rFonts w:ascii="Arial" w:hAnsi="Arial" w:cs="Arial"/>
          <w:spacing w:val="-2"/>
          <w:sz w:val="20"/>
          <w:szCs w:val="20"/>
          <w:lang w:val="es-CO"/>
        </w:rPr>
        <w:t>a</w:t>
      </w:r>
      <w:r w:rsidRPr="00680977">
        <w:rPr>
          <w:rFonts w:ascii="Arial" w:hAnsi="Arial" w:cs="Arial"/>
          <w:spacing w:val="1"/>
          <w:sz w:val="20"/>
          <w:szCs w:val="20"/>
          <w:lang w:val="es-CO"/>
        </w:rPr>
        <w:t>r</w:t>
      </w:r>
      <w:r w:rsidRPr="00680977">
        <w:rPr>
          <w:rFonts w:ascii="Arial" w:hAnsi="Arial" w:cs="Arial"/>
          <w:sz w:val="20"/>
          <w:szCs w:val="20"/>
          <w:lang w:val="es-CO"/>
        </w:rPr>
        <w:t>a</w:t>
      </w:r>
      <w:r w:rsidRPr="00680977">
        <w:rPr>
          <w:rFonts w:ascii="Arial" w:hAnsi="Arial" w:cs="Arial"/>
          <w:spacing w:val="1"/>
          <w:sz w:val="20"/>
          <w:szCs w:val="20"/>
          <w:lang w:val="es-CO"/>
        </w:rPr>
        <w:t xml:space="preserve"> </w:t>
      </w:r>
      <w:r w:rsidRPr="00680977">
        <w:rPr>
          <w:rFonts w:ascii="Arial" w:hAnsi="Arial" w:cs="Arial"/>
          <w:spacing w:val="-2"/>
          <w:sz w:val="20"/>
          <w:szCs w:val="20"/>
          <w:lang w:val="es-CO"/>
        </w:rPr>
        <w:t>d</w:t>
      </w:r>
      <w:r w:rsidRPr="00680977">
        <w:rPr>
          <w:rFonts w:ascii="Arial" w:hAnsi="Arial" w:cs="Arial"/>
          <w:sz w:val="20"/>
          <w:szCs w:val="20"/>
          <w:lang w:val="es-CO"/>
        </w:rPr>
        <w:t>e</w:t>
      </w:r>
      <w:r w:rsidRPr="00680977">
        <w:rPr>
          <w:rFonts w:ascii="Arial" w:hAnsi="Arial" w:cs="Arial"/>
          <w:spacing w:val="-3"/>
          <w:sz w:val="20"/>
          <w:szCs w:val="20"/>
          <w:lang w:val="es-CO"/>
        </w:rPr>
        <w:t>s</w:t>
      </w:r>
      <w:r w:rsidRPr="00680977">
        <w:rPr>
          <w:rFonts w:ascii="Arial" w:hAnsi="Arial" w:cs="Arial"/>
          <w:spacing w:val="2"/>
          <w:sz w:val="20"/>
          <w:szCs w:val="20"/>
          <w:lang w:val="es-CO"/>
        </w:rPr>
        <w:t>e</w:t>
      </w:r>
      <w:r w:rsidRPr="00680977">
        <w:rPr>
          <w:rFonts w:ascii="Arial" w:hAnsi="Arial" w:cs="Arial"/>
          <w:spacing w:val="-2"/>
          <w:sz w:val="20"/>
          <w:szCs w:val="20"/>
          <w:lang w:val="es-CO"/>
        </w:rPr>
        <w:t>m</w:t>
      </w:r>
      <w:r w:rsidRPr="00680977">
        <w:rPr>
          <w:rFonts w:ascii="Arial" w:hAnsi="Arial" w:cs="Arial"/>
          <w:sz w:val="20"/>
          <w:szCs w:val="20"/>
          <w:lang w:val="es-CO"/>
        </w:rPr>
        <w:t>peñ</w:t>
      </w:r>
      <w:r w:rsidRPr="00680977">
        <w:rPr>
          <w:rFonts w:ascii="Arial" w:hAnsi="Arial" w:cs="Arial"/>
          <w:spacing w:val="-3"/>
          <w:sz w:val="20"/>
          <w:szCs w:val="20"/>
          <w:lang w:val="es-CO"/>
        </w:rPr>
        <w:t>a</w:t>
      </w:r>
      <w:r w:rsidRPr="00680977">
        <w:rPr>
          <w:rFonts w:ascii="Arial" w:hAnsi="Arial" w:cs="Arial"/>
          <w:sz w:val="20"/>
          <w:szCs w:val="20"/>
          <w:lang w:val="es-CO"/>
        </w:rPr>
        <w:t>r</w:t>
      </w:r>
      <w:r w:rsidRPr="00680977">
        <w:rPr>
          <w:rFonts w:ascii="Arial" w:hAnsi="Arial" w:cs="Arial"/>
          <w:spacing w:val="1"/>
          <w:sz w:val="20"/>
          <w:szCs w:val="20"/>
          <w:lang w:val="es-CO"/>
        </w:rPr>
        <w:t xml:space="preserve"> </w:t>
      </w:r>
      <w:r w:rsidRPr="00680977">
        <w:rPr>
          <w:rFonts w:ascii="Arial" w:hAnsi="Arial" w:cs="Arial"/>
          <w:spacing w:val="-1"/>
          <w:sz w:val="20"/>
          <w:szCs w:val="20"/>
          <w:lang w:val="es-CO"/>
        </w:rPr>
        <w:t>l</w:t>
      </w:r>
      <w:r w:rsidRPr="00680977">
        <w:rPr>
          <w:rFonts w:ascii="Arial" w:hAnsi="Arial" w:cs="Arial"/>
          <w:spacing w:val="1"/>
          <w:sz w:val="20"/>
          <w:szCs w:val="20"/>
          <w:lang w:val="es-CO"/>
        </w:rPr>
        <w:t>o</w:t>
      </w:r>
      <w:r w:rsidRPr="00680977">
        <w:rPr>
          <w:rFonts w:ascii="Arial" w:hAnsi="Arial" w:cs="Arial"/>
          <w:sz w:val="20"/>
          <w:szCs w:val="20"/>
          <w:lang w:val="es-CO"/>
        </w:rPr>
        <w:t>s</w:t>
      </w:r>
      <w:r w:rsidRPr="00680977">
        <w:rPr>
          <w:rFonts w:ascii="Arial" w:hAnsi="Arial" w:cs="Arial"/>
          <w:spacing w:val="1"/>
          <w:sz w:val="20"/>
          <w:szCs w:val="20"/>
          <w:lang w:val="es-CO"/>
        </w:rPr>
        <w:t xml:space="preserve"> </w:t>
      </w:r>
      <w:r w:rsidRPr="00680977">
        <w:rPr>
          <w:rFonts w:ascii="Arial" w:hAnsi="Arial" w:cs="Arial"/>
          <w:sz w:val="20"/>
          <w:szCs w:val="20"/>
          <w:lang w:val="es-CO"/>
        </w:rPr>
        <w:t>s</w:t>
      </w:r>
      <w:r w:rsidRPr="00680977">
        <w:rPr>
          <w:rFonts w:ascii="Arial" w:hAnsi="Arial" w:cs="Arial"/>
          <w:spacing w:val="-1"/>
          <w:sz w:val="20"/>
          <w:szCs w:val="20"/>
          <w:lang w:val="es-CO"/>
        </w:rPr>
        <w:t>i</w:t>
      </w:r>
      <w:r w:rsidRPr="00680977">
        <w:rPr>
          <w:rFonts w:ascii="Arial" w:hAnsi="Arial" w:cs="Arial"/>
          <w:spacing w:val="1"/>
          <w:sz w:val="20"/>
          <w:szCs w:val="20"/>
          <w:lang w:val="es-CO"/>
        </w:rPr>
        <w:t>g</w:t>
      </w:r>
      <w:r w:rsidRPr="00680977">
        <w:rPr>
          <w:rFonts w:ascii="Arial" w:hAnsi="Arial" w:cs="Arial"/>
          <w:spacing w:val="-3"/>
          <w:sz w:val="20"/>
          <w:szCs w:val="20"/>
          <w:lang w:val="es-CO"/>
        </w:rPr>
        <w:t>u</w:t>
      </w:r>
      <w:r w:rsidRPr="00680977">
        <w:rPr>
          <w:rFonts w:ascii="Arial" w:hAnsi="Arial" w:cs="Arial"/>
          <w:spacing w:val="-1"/>
          <w:sz w:val="20"/>
          <w:szCs w:val="20"/>
          <w:lang w:val="es-CO"/>
        </w:rPr>
        <w:t>i</w:t>
      </w:r>
      <w:r w:rsidRPr="00680977">
        <w:rPr>
          <w:rFonts w:ascii="Arial" w:hAnsi="Arial" w:cs="Arial"/>
          <w:sz w:val="20"/>
          <w:szCs w:val="20"/>
          <w:lang w:val="es-CO"/>
        </w:rPr>
        <w:t>e</w:t>
      </w:r>
      <w:r w:rsidRPr="00680977">
        <w:rPr>
          <w:rFonts w:ascii="Arial" w:hAnsi="Arial" w:cs="Arial"/>
          <w:spacing w:val="-3"/>
          <w:sz w:val="20"/>
          <w:szCs w:val="20"/>
          <w:lang w:val="es-CO"/>
        </w:rPr>
        <w:t>n</w:t>
      </w:r>
      <w:r w:rsidRPr="00680977">
        <w:rPr>
          <w:rFonts w:ascii="Arial" w:hAnsi="Arial" w:cs="Arial"/>
          <w:spacing w:val="4"/>
          <w:sz w:val="20"/>
          <w:szCs w:val="20"/>
          <w:lang w:val="es-CO"/>
        </w:rPr>
        <w:t>t</w:t>
      </w:r>
      <w:r w:rsidRPr="00680977">
        <w:rPr>
          <w:rFonts w:ascii="Arial" w:hAnsi="Arial" w:cs="Arial"/>
          <w:sz w:val="20"/>
          <w:szCs w:val="20"/>
          <w:lang w:val="es-CO"/>
        </w:rPr>
        <w:t>es ca</w:t>
      </w:r>
      <w:r w:rsidRPr="00680977">
        <w:rPr>
          <w:rFonts w:ascii="Arial" w:hAnsi="Arial" w:cs="Arial"/>
          <w:spacing w:val="-1"/>
          <w:sz w:val="20"/>
          <w:szCs w:val="20"/>
          <w:lang w:val="es-CO"/>
        </w:rPr>
        <w:t>r</w:t>
      </w:r>
      <w:r w:rsidRPr="00680977">
        <w:rPr>
          <w:rFonts w:ascii="Arial" w:hAnsi="Arial" w:cs="Arial"/>
          <w:spacing w:val="1"/>
          <w:sz w:val="20"/>
          <w:szCs w:val="20"/>
          <w:lang w:val="es-CO"/>
        </w:rPr>
        <w:t>g</w:t>
      </w:r>
      <w:r w:rsidRPr="00680977">
        <w:rPr>
          <w:rFonts w:ascii="Arial" w:hAnsi="Arial" w:cs="Arial"/>
          <w:spacing w:val="-1"/>
          <w:sz w:val="20"/>
          <w:szCs w:val="20"/>
          <w:lang w:val="es-CO"/>
        </w:rPr>
        <w:t>o</w:t>
      </w:r>
      <w:r w:rsidRPr="00680977">
        <w:rPr>
          <w:rFonts w:ascii="Arial" w:hAnsi="Arial" w:cs="Arial"/>
          <w:sz w:val="20"/>
          <w:szCs w:val="20"/>
          <w:lang w:val="es-CO"/>
        </w:rPr>
        <w:t>s:</w:t>
      </w:r>
    </w:p>
    <w:p w14:paraId="5DCA6A18" w14:textId="50C670B6" w:rsidR="00744FEC" w:rsidRPr="00680977" w:rsidRDefault="00744FEC" w:rsidP="00744FEC">
      <w:pPr>
        <w:jc w:val="both"/>
        <w:rPr>
          <w:rFonts w:ascii="Arial" w:hAnsi="Arial" w:cs="Arial"/>
          <w:sz w:val="20"/>
          <w:szCs w:val="20"/>
        </w:rPr>
      </w:pPr>
    </w:p>
    <w:p w14:paraId="7C49550F" w14:textId="77777777" w:rsidR="00484CA1" w:rsidRPr="00680977" w:rsidRDefault="00484CA1" w:rsidP="00484CA1">
      <w:pPr>
        <w:ind w:hanging="2"/>
        <w:jc w:val="both"/>
        <w:rPr>
          <w:rFonts w:ascii="Arial" w:eastAsia="Calibri" w:hAnsi="Arial" w:cs="Arial"/>
          <w:b/>
          <w:sz w:val="20"/>
          <w:szCs w:val="20"/>
        </w:rPr>
      </w:pPr>
      <w:r w:rsidRPr="00680977">
        <w:rPr>
          <w:rFonts w:ascii="Arial" w:eastAsia="Calibri" w:hAnsi="Arial" w:cs="Arial"/>
          <w:b/>
          <w:sz w:val="20"/>
          <w:szCs w:val="20"/>
        </w:rPr>
        <w:t>PERFIL Y EXPERIENCIA DEL PERSONAL REQUERIDO PARA DESARROLLAR LAS ACTIVIDADES PROPIAS DEL CONTRATO A EJECUTAR:</w:t>
      </w:r>
    </w:p>
    <w:p w14:paraId="245119FC" w14:textId="77777777" w:rsidR="00484CA1" w:rsidRPr="00680977" w:rsidRDefault="00484CA1" w:rsidP="00484CA1">
      <w:pPr>
        <w:autoSpaceDE w:val="0"/>
        <w:autoSpaceDN w:val="0"/>
        <w:adjustRightInd w:val="0"/>
        <w:ind w:hanging="2"/>
        <w:jc w:val="both"/>
        <w:rPr>
          <w:rFonts w:ascii="Arial" w:eastAsia="Calibri" w:hAnsi="Arial" w:cs="Arial"/>
          <w:b/>
          <w:sz w:val="20"/>
          <w:szCs w:val="20"/>
          <w:lang w:eastAsia="es-CO"/>
        </w:rPr>
      </w:pPr>
    </w:p>
    <w:tbl>
      <w:tblPr>
        <w:tblW w:w="9393" w:type="dxa"/>
        <w:tblCellMar>
          <w:left w:w="70" w:type="dxa"/>
          <w:right w:w="70" w:type="dxa"/>
        </w:tblCellMar>
        <w:tblLook w:val="04A0" w:firstRow="1" w:lastRow="0" w:firstColumn="1" w:lastColumn="0" w:noHBand="0" w:noVBand="1"/>
      </w:tblPr>
      <w:tblGrid>
        <w:gridCol w:w="890"/>
        <w:gridCol w:w="2417"/>
        <w:gridCol w:w="6086"/>
      </w:tblGrid>
      <w:tr w:rsidR="00517A1A" w:rsidRPr="00680977" w14:paraId="33C0E89B" w14:textId="77777777" w:rsidTr="00484CA1">
        <w:trPr>
          <w:trHeight w:val="146"/>
        </w:trPr>
        <w:tc>
          <w:tcPr>
            <w:tcW w:w="89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5EA400" w14:textId="77777777" w:rsidR="00484CA1" w:rsidRPr="00680977" w:rsidRDefault="00484CA1" w:rsidP="00EB06C1">
            <w:pPr>
              <w:jc w:val="center"/>
              <w:rPr>
                <w:rFonts w:ascii="Arial" w:hAnsi="Arial" w:cs="Arial"/>
                <w:b/>
                <w:bCs/>
                <w:sz w:val="20"/>
                <w:szCs w:val="20"/>
                <w:lang w:eastAsia="es-CO"/>
              </w:rPr>
            </w:pPr>
            <w:bookmarkStart w:id="75" w:name="_Hlk141446361"/>
            <w:r w:rsidRPr="00680977">
              <w:rPr>
                <w:rFonts w:ascii="Arial" w:hAnsi="Arial" w:cs="Arial"/>
                <w:b/>
                <w:bCs/>
                <w:sz w:val="20"/>
                <w:szCs w:val="20"/>
                <w:lang w:eastAsia="es-CO"/>
              </w:rPr>
              <w:t>No. De Actividad</w:t>
            </w:r>
          </w:p>
        </w:tc>
        <w:tc>
          <w:tcPr>
            <w:tcW w:w="2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C66A79" w14:textId="77777777" w:rsidR="00484CA1" w:rsidRPr="00680977" w:rsidRDefault="00484CA1" w:rsidP="00EB06C1">
            <w:pPr>
              <w:rPr>
                <w:rFonts w:ascii="Arial" w:hAnsi="Arial" w:cs="Arial"/>
                <w:b/>
                <w:bCs/>
                <w:sz w:val="20"/>
                <w:szCs w:val="20"/>
                <w:lang w:eastAsia="es-CO"/>
              </w:rPr>
            </w:pPr>
            <w:r w:rsidRPr="00680977">
              <w:rPr>
                <w:rFonts w:ascii="Arial" w:hAnsi="Arial" w:cs="Arial"/>
                <w:b/>
                <w:bCs/>
                <w:sz w:val="20"/>
                <w:szCs w:val="20"/>
                <w:lang w:eastAsia="es-CO"/>
              </w:rPr>
              <w:t xml:space="preserve">PERSONAL </w:t>
            </w:r>
          </w:p>
        </w:tc>
        <w:tc>
          <w:tcPr>
            <w:tcW w:w="6086" w:type="dxa"/>
            <w:tcBorders>
              <w:top w:val="nil"/>
              <w:left w:val="nil"/>
              <w:bottom w:val="nil"/>
              <w:right w:val="nil"/>
            </w:tcBorders>
            <w:shd w:val="clear" w:color="auto" w:fill="auto"/>
            <w:vAlign w:val="center"/>
            <w:hideMark/>
          </w:tcPr>
          <w:p w14:paraId="61EF4898" w14:textId="77777777" w:rsidR="00484CA1" w:rsidRPr="00680977" w:rsidRDefault="00484CA1" w:rsidP="00EB06C1">
            <w:pPr>
              <w:jc w:val="center"/>
              <w:rPr>
                <w:rFonts w:ascii="Arial" w:hAnsi="Arial" w:cs="Arial"/>
                <w:b/>
                <w:bCs/>
                <w:sz w:val="20"/>
                <w:szCs w:val="20"/>
                <w:lang w:eastAsia="es-CO"/>
              </w:rPr>
            </w:pPr>
          </w:p>
        </w:tc>
      </w:tr>
      <w:tr w:rsidR="00517A1A" w:rsidRPr="00680977" w14:paraId="697FAB5D" w14:textId="77777777" w:rsidTr="00484CA1">
        <w:trPr>
          <w:trHeight w:val="491"/>
        </w:trPr>
        <w:tc>
          <w:tcPr>
            <w:tcW w:w="8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AA83FAE" w14:textId="77777777" w:rsidR="00484CA1" w:rsidRPr="00680977" w:rsidRDefault="00484CA1" w:rsidP="00EB06C1">
            <w:pPr>
              <w:rPr>
                <w:rFonts w:ascii="Arial" w:hAnsi="Arial" w:cs="Arial"/>
                <w:b/>
                <w:bCs/>
                <w:sz w:val="20"/>
                <w:szCs w:val="20"/>
                <w:lang w:eastAsia="es-CO"/>
              </w:rPr>
            </w:pPr>
          </w:p>
        </w:tc>
        <w:tc>
          <w:tcPr>
            <w:tcW w:w="2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9FA09E" w14:textId="77777777" w:rsidR="00484CA1" w:rsidRPr="00680977" w:rsidRDefault="00484CA1" w:rsidP="00EB06C1">
            <w:pPr>
              <w:rPr>
                <w:rFonts w:ascii="Arial" w:hAnsi="Arial" w:cs="Arial"/>
                <w:b/>
                <w:bCs/>
                <w:sz w:val="20"/>
                <w:szCs w:val="20"/>
                <w:lang w:eastAsia="es-CO"/>
              </w:rPr>
            </w:pPr>
          </w:p>
        </w:tc>
        <w:tc>
          <w:tcPr>
            <w:tcW w:w="6086" w:type="dxa"/>
            <w:tcBorders>
              <w:top w:val="single" w:sz="4" w:space="0" w:color="auto"/>
              <w:left w:val="nil"/>
              <w:bottom w:val="single" w:sz="4" w:space="0" w:color="auto"/>
              <w:right w:val="single" w:sz="4" w:space="0" w:color="auto"/>
            </w:tcBorders>
            <w:shd w:val="clear" w:color="auto" w:fill="auto"/>
            <w:vAlign w:val="bottom"/>
            <w:hideMark/>
          </w:tcPr>
          <w:p w14:paraId="4DE1C642" w14:textId="77777777" w:rsidR="00484CA1" w:rsidRPr="00680977" w:rsidRDefault="00484CA1" w:rsidP="00EB06C1">
            <w:pPr>
              <w:rPr>
                <w:rFonts w:ascii="Arial" w:hAnsi="Arial" w:cs="Arial"/>
                <w:b/>
                <w:bCs/>
                <w:sz w:val="20"/>
                <w:szCs w:val="20"/>
                <w:lang w:eastAsia="es-CO"/>
              </w:rPr>
            </w:pPr>
            <w:r w:rsidRPr="00680977">
              <w:rPr>
                <w:rFonts w:ascii="Arial" w:hAnsi="Arial" w:cs="Arial"/>
                <w:b/>
                <w:bCs/>
                <w:sz w:val="20"/>
                <w:szCs w:val="20"/>
                <w:lang w:eastAsia="es-CO"/>
              </w:rPr>
              <w:t>PERFILES HABILITANTE</w:t>
            </w:r>
            <w:r w:rsidRPr="00680977">
              <w:rPr>
                <w:rFonts w:ascii="Arial" w:hAnsi="Arial" w:cs="Arial"/>
                <w:b/>
                <w:bCs/>
                <w:sz w:val="20"/>
                <w:szCs w:val="20"/>
                <w:lang w:eastAsia="es-CO"/>
              </w:rPr>
              <w:br/>
              <w:t>CUMPLE / NO CUMPLE</w:t>
            </w:r>
          </w:p>
        </w:tc>
      </w:tr>
      <w:tr w:rsidR="00517A1A" w:rsidRPr="00680977" w14:paraId="728B9F1C" w14:textId="77777777" w:rsidTr="00484CA1">
        <w:trPr>
          <w:trHeight w:val="730"/>
        </w:trPr>
        <w:tc>
          <w:tcPr>
            <w:tcW w:w="890" w:type="dxa"/>
            <w:tcBorders>
              <w:top w:val="nil"/>
              <w:left w:val="single" w:sz="4" w:space="0" w:color="auto"/>
              <w:bottom w:val="single" w:sz="4" w:space="0" w:color="auto"/>
              <w:right w:val="single" w:sz="4" w:space="0" w:color="auto"/>
            </w:tcBorders>
            <w:shd w:val="clear" w:color="auto" w:fill="auto"/>
            <w:noWrap/>
            <w:vAlign w:val="center"/>
            <w:hideMark/>
          </w:tcPr>
          <w:p w14:paraId="61DE035F" w14:textId="77777777" w:rsidR="00484CA1" w:rsidRPr="00680977" w:rsidRDefault="00484CA1" w:rsidP="00EB06C1">
            <w:pPr>
              <w:jc w:val="center"/>
              <w:rPr>
                <w:rFonts w:ascii="Arial" w:hAnsi="Arial" w:cs="Arial"/>
                <w:sz w:val="20"/>
                <w:szCs w:val="20"/>
                <w:lang w:eastAsia="es-CO"/>
              </w:rPr>
            </w:pPr>
            <w:r w:rsidRPr="00680977">
              <w:rPr>
                <w:rFonts w:ascii="Arial" w:hAnsi="Arial" w:cs="Arial"/>
                <w:sz w:val="20"/>
                <w:szCs w:val="20"/>
                <w:lang w:eastAsia="es-CO"/>
              </w:rPr>
              <w:t>1</w:t>
            </w:r>
          </w:p>
        </w:tc>
        <w:tc>
          <w:tcPr>
            <w:tcW w:w="2417" w:type="dxa"/>
            <w:tcBorders>
              <w:top w:val="single" w:sz="4" w:space="0" w:color="auto"/>
              <w:left w:val="nil"/>
              <w:bottom w:val="single" w:sz="4" w:space="0" w:color="auto"/>
              <w:right w:val="single" w:sz="4" w:space="0" w:color="auto"/>
            </w:tcBorders>
            <w:shd w:val="clear" w:color="auto" w:fill="auto"/>
            <w:vAlign w:val="center"/>
            <w:hideMark/>
          </w:tcPr>
          <w:p w14:paraId="1D3445A1" w14:textId="77777777" w:rsidR="00484CA1" w:rsidRPr="00680977" w:rsidRDefault="00484CA1" w:rsidP="00EB06C1">
            <w:pPr>
              <w:rPr>
                <w:rFonts w:ascii="Arial" w:hAnsi="Arial" w:cs="Arial"/>
                <w:sz w:val="20"/>
                <w:szCs w:val="20"/>
                <w:lang w:eastAsia="es-CO"/>
              </w:rPr>
            </w:pPr>
            <w:r w:rsidRPr="00680977">
              <w:rPr>
                <w:rFonts w:ascii="Arial" w:hAnsi="Arial" w:cs="Arial"/>
                <w:sz w:val="20"/>
                <w:szCs w:val="20"/>
                <w:lang w:eastAsia="es-CO"/>
              </w:rPr>
              <w:t xml:space="preserve"> Coordinador del Programa</w:t>
            </w:r>
          </w:p>
        </w:tc>
        <w:tc>
          <w:tcPr>
            <w:tcW w:w="6086" w:type="dxa"/>
            <w:tcBorders>
              <w:top w:val="nil"/>
              <w:left w:val="nil"/>
              <w:bottom w:val="single" w:sz="4" w:space="0" w:color="auto"/>
              <w:right w:val="single" w:sz="4" w:space="0" w:color="auto"/>
            </w:tcBorders>
            <w:shd w:val="clear" w:color="auto" w:fill="auto"/>
            <w:vAlign w:val="center"/>
            <w:hideMark/>
          </w:tcPr>
          <w:p w14:paraId="795FFD76" w14:textId="77777777" w:rsidR="00484CA1" w:rsidRPr="00680977" w:rsidRDefault="00484CA1" w:rsidP="00EB06C1">
            <w:pPr>
              <w:jc w:val="both"/>
              <w:rPr>
                <w:rFonts w:ascii="Arial" w:hAnsi="Arial" w:cs="Arial"/>
                <w:sz w:val="20"/>
                <w:szCs w:val="20"/>
                <w:highlight w:val="yellow"/>
                <w:lang w:eastAsia="es-CO"/>
              </w:rPr>
            </w:pPr>
            <w:r w:rsidRPr="00680977">
              <w:rPr>
                <w:rFonts w:ascii="Arial" w:hAnsi="Arial" w:cs="Arial"/>
                <w:sz w:val="20"/>
                <w:szCs w:val="20"/>
                <w:lang w:eastAsia="es-CO"/>
              </w:rPr>
              <w:t xml:space="preserve">Persona natural con título profesional universitario en agronomía, veterinaria o afines y especialización en alta gerencia o gerencia de proyectos, certificado en mínimo seis niveles de extensión agropecuaria mediante programas de formación. Experiencia general de 48 meses de los cuales 36 meses deben ser </w:t>
            </w:r>
            <w:r w:rsidRPr="00680977">
              <w:rPr>
                <w:rFonts w:ascii="Arial" w:hAnsi="Arial" w:cs="Arial"/>
                <w:sz w:val="20"/>
                <w:szCs w:val="20"/>
                <w:lang w:eastAsia="es-CO"/>
              </w:rPr>
              <w:lastRenderedPageBreak/>
              <w:t>relacionados con coordinación de proyectos del sector agropecuario.</w:t>
            </w:r>
          </w:p>
        </w:tc>
      </w:tr>
      <w:tr w:rsidR="00517A1A" w:rsidRPr="00680977" w14:paraId="6A5F620A" w14:textId="77777777" w:rsidTr="00484CA1">
        <w:trPr>
          <w:trHeight w:val="260"/>
        </w:trPr>
        <w:tc>
          <w:tcPr>
            <w:tcW w:w="890" w:type="dxa"/>
            <w:tcBorders>
              <w:top w:val="nil"/>
              <w:left w:val="single" w:sz="4" w:space="0" w:color="auto"/>
              <w:bottom w:val="single" w:sz="4" w:space="0" w:color="auto"/>
              <w:right w:val="single" w:sz="4" w:space="0" w:color="auto"/>
            </w:tcBorders>
            <w:shd w:val="clear" w:color="auto" w:fill="auto"/>
            <w:noWrap/>
            <w:vAlign w:val="center"/>
            <w:hideMark/>
          </w:tcPr>
          <w:p w14:paraId="7163F020" w14:textId="77777777" w:rsidR="00484CA1" w:rsidRPr="00680977" w:rsidRDefault="00484CA1" w:rsidP="00EB06C1">
            <w:pPr>
              <w:jc w:val="center"/>
              <w:rPr>
                <w:rFonts w:ascii="Arial" w:hAnsi="Arial" w:cs="Arial"/>
                <w:sz w:val="20"/>
                <w:szCs w:val="20"/>
                <w:lang w:eastAsia="es-CO"/>
              </w:rPr>
            </w:pPr>
            <w:r w:rsidRPr="00680977">
              <w:rPr>
                <w:rFonts w:ascii="Arial" w:hAnsi="Arial" w:cs="Arial"/>
                <w:sz w:val="20"/>
                <w:szCs w:val="20"/>
                <w:lang w:eastAsia="es-CO"/>
              </w:rPr>
              <w:lastRenderedPageBreak/>
              <w:t>2</w:t>
            </w:r>
          </w:p>
        </w:tc>
        <w:tc>
          <w:tcPr>
            <w:tcW w:w="2417" w:type="dxa"/>
            <w:tcBorders>
              <w:top w:val="single" w:sz="4" w:space="0" w:color="auto"/>
              <w:left w:val="nil"/>
              <w:bottom w:val="single" w:sz="4" w:space="0" w:color="auto"/>
              <w:right w:val="single" w:sz="4" w:space="0" w:color="auto"/>
            </w:tcBorders>
            <w:shd w:val="clear" w:color="auto" w:fill="auto"/>
            <w:vAlign w:val="center"/>
            <w:hideMark/>
          </w:tcPr>
          <w:p w14:paraId="21FFFEAD" w14:textId="77777777" w:rsidR="00484CA1" w:rsidRPr="00680977" w:rsidRDefault="00484CA1" w:rsidP="00EB06C1">
            <w:pPr>
              <w:rPr>
                <w:rFonts w:ascii="Arial" w:hAnsi="Arial" w:cs="Arial"/>
                <w:sz w:val="20"/>
                <w:szCs w:val="20"/>
                <w:lang w:eastAsia="es-CO"/>
              </w:rPr>
            </w:pPr>
            <w:r w:rsidRPr="00680977">
              <w:rPr>
                <w:rFonts w:ascii="Arial" w:hAnsi="Arial" w:cs="Arial"/>
                <w:sz w:val="20"/>
                <w:szCs w:val="20"/>
                <w:lang w:eastAsia="es-CO"/>
              </w:rPr>
              <w:t>Profesional 1</w:t>
            </w:r>
          </w:p>
        </w:tc>
        <w:tc>
          <w:tcPr>
            <w:tcW w:w="6086" w:type="dxa"/>
            <w:tcBorders>
              <w:top w:val="nil"/>
              <w:left w:val="nil"/>
              <w:bottom w:val="single" w:sz="4" w:space="0" w:color="auto"/>
              <w:right w:val="single" w:sz="4" w:space="0" w:color="auto"/>
            </w:tcBorders>
            <w:shd w:val="clear" w:color="auto" w:fill="auto"/>
            <w:vAlign w:val="center"/>
            <w:hideMark/>
          </w:tcPr>
          <w:p w14:paraId="74DA00D8" w14:textId="77777777" w:rsidR="00484CA1" w:rsidRPr="00680977" w:rsidRDefault="00484CA1" w:rsidP="00EB06C1">
            <w:pPr>
              <w:jc w:val="both"/>
              <w:rPr>
                <w:rFonts w:ascii="Arial" w:hAnsi="Arial" w:cs="Arial"/>
                <w:sz w:val="20"/>
                <w:szCs w:val="20"/>
                <w:lang w:eastAsia="es-CO"/>
              </w:rPr>
            </w:pPr>
            <w:r w:rsidRPr="00680977">
              <w:rPr>
                <w:rFonts w:ascii="Arial" w:hAnsi="Arial" w:cs="Arial"/>
                <w:sz w:val="20"/>
                <w:szCs w:val="20"/>
                <w:lang w:eastAsia="es-CO"/>
              </w:rPr>
              <w:t>Persona natural con título profesional en Medicina Veterinaria. Certificado en mínimo 2 niveles de extensión agropecuaria. Experiencia general 24 meses, de los cuales debe acreditar como mínimo 18 meses en el desarrollo de actividades de extensión agropecuaria y/o asistencia técnica.</w:t>
            </w:r>
          </w:p>
        </w:tc>
      </w:tr>
      <w:tr w:rsidR="00517A1A" w:rsidRPr="00680977" w14:paraId="4D0DA8B9" w14:textId="77777777" w:rsidTr="00484CA1">
        <w:trPr>
          <w:trHeight w:val="260"/>
        </w:trPr>
        <w:tc>
          <w:tcPr>
            <w:tcW w:w="890" w:type="dxa"/>
            <w:tcBorders>
              <w:top w:val="nil"/>
              <w:left w:val="single" w:sz="4" w:space="0" w:color="auto"/>
              <w:bottom w:val="single" w:sz="4" w:space="0" w:color="auto"/>
              <w:right w:val="single" w:sz="4" w:space="0" w:color="auto"/>
            </w:tcBorders>
            <w:shd w:val="clear" w:color="auto" w:fill="auto"/>
            <w:noWrap/>
            <w:vAlign w:val="center"/>
          </w:tcPr>
          <w:p w14:paraId="68411856" w14:textId="77777777" w:rsidR="00484CA1" w:rsidRPr="00680977" w:rsidRDefault="00484CA1" w:rsidP="00EB06C1">
            <w:pPr>
              <w:jc w:val="center"/>
              <w:rPr>
                <w:rFonts w:ascii="Arial" w:hAnsi="Arial" w:cs="Arial"/>
                <w:sz w:val="20"/>
                <w:szCs w:val="20"/>
                <w:lang w:eastAsia="es-CO"/>
              </w:rPr>
            </w:pPr>
            <w:r w:rsidRPr="00680977">
              <w:rPr>
                <w:rFonts w:ascii="Arial" w:hAnsi="Arial" w:cs="Arial"/>
                <w:sz w:val="20"/>
                <w:szCs w:val="20"/>
                <w:lang w:eastAsia="es-CO"/>
              </w:rPr>
              <w:t>3</w:t>
            </w:r>
          </w:p>
        </w:tc>
        <w:tc>
          <w:tcPr>
            <w:tcW w:w="2417" w:type="dxa"/>
            <w:tcBorders>
              <w:top w:val="single" w:sz="4" w:space="0" w:color="auto"/>
              <w:left w:val="nil"/>
              <w:bottom w:val="single" w:sz="4" w:space="0" w:color="auto"/>
              <w:right w:val="single" w:sz="4" w:space="0" w:color="auto"/>
            </w:tcBorders>
            <w:shd w:val="clear" w:color="auto" w:fill="auto"/>
            <w:vAlign w:val="center"/>
          </w:tcPr>
          <w:p w14:paraId="244F7B01" w14:textId="77777777" w:rsidR="00484CA1" w:rsidRPr="00680977" w:rsidRDefault="00484CA1" w:rsidP="00EB06C1">
            <w:pPr>
              <w:rPr>
                <w:rFonts w:ascii="Arial" w:hAnsi="Arial" w:cs="Arial"/>
                <w:sz w:val="20"/>
                <w:szCs w:val="20"/>
                <w:lang w:eastAsia="es-CO"/>
              </w:rPr>
            </w:pPr>
            <w:r w:rsidRPr="00680977">
              <w:rPr>
                <w:rFonts w:ascii="Arial" w:hAnsi="Arial" w:cs="Arial"/>
                <w:sz w:val="20"/>
                <w:szCs w:val="20"/>
                <w:lang w:eastAsia="es-CO"/>
              </w:rPr>
              <w:t>Profesional 2</w:t>
            </w:r>
          </w:p>
        </w:tc>
        <w:tc>
          <w:tcPr>
            <w:tcW w:w="6086" w:type="dxa"/>
            <w:tcBorders>
              <w:top w:val="nil"/>
              <w:left w:val="nil"/>
              <w:bottom w:val="single" w:sz="4" w:space="0" w:color="auto"/>
              <w:right w:val="single" w:sz="4" w:space="0" w:color="auto"/>
            </w:tcBorders>
            <w:shd w:val="clear" w:color="auto" w:fill="auto"/>
            <w:vAlign w:val="center"/>
          </w:tcPr>
          <w:p w14:paraId="182E8E16" w14:textId="77777777" w:rsidR="00484CA1" w:rsidRPr="00680977" w:rsidRDefault="00484CA1" w:rsidP="00EB06C1">
            <w:pPr>
              <w:jc w:val="both"/>
              <w:rPr>
                <w:rFonts w:ascii="Arial" w:hAnsi="Arial" w:cs="Arial"/>
                <w:sz w:val="20"/>
                <w:szCs w:val="20"/>
                <w:lang w:eastAsia="es-CO"/>
              </w:rPr>
            </w:pPr>
            <w:r w:rsidRPr="00680977">
              <w:rPr>
                <w:rFonts w:ascii="Arial" w:hAnsi="Arial" w:cs="Arial"/>
                <w:sz w:val="20"/>
                <w:szCs w:val="20"/>
                <w:lang w:eastAsia="es-CO"/>
              </w:rPr>
              <w:t>Persona natural con título profesional en Medicina Veterinaria. Certificado en mínimo 2 niveles de extensión agropecuaria. Experiencia general de 24 meses, de los cuales debe acreditar como mínimo 18 meses en el desarrollo de actividades de extensión agropecuaria y/o asistencia técnica</w:t>
            </w:r>
          </w:p>
        </w:tc>
      </w:tr>
      <w:tr w:rsidR="00517A1A" w:rsidRPr="00680977" w14:paraId="5206D393" w14:textId="77777777" w:rsidTr="00484CA1">
        <w:trPr>
          <w:trHeight w:val="260"/>
        </w:trPr>
        <w:tc>
          <w:tcPr>
            <w:tcW w:w="890" w:type="dxa"/>
            <w:tcBorders>
              <w:top w:val="nil"/>
              <w:left w:val="single" w:sz="4" w:space="0" w:color="auto"/>
              <w:bottom w:val="single" w:sz="4" w:space="0" w:color="auto"/>
              <w:right w:val="single" w:sz="4" w:space="0" w:color="auto"/>
            </w:tcBorders>
            <w:shd w:val="clear" w:color="auto" w:fill="auto"/>
            <w:noWrap/>
            <w:vAlign w:val="center"/>
          </w:tcPr>
          <w:p w14:paraId="200EAD08" w14:textId="77777777" w:rsidR="00484CA1" w:rsidRPr="00680977" w:rsidRDefault="00484CA1" w:rsidP="00EB06C1">
            <w:pPr>
              <w:jc w:val="center"/>
              <w:rPr>
                <w:rFonts w:ascii="Arial" w:hAnsi="Arial" w:cs="Arial"/>
                <w:sz w:val="20"/>
                <w:szCs w:val="20"/>
                <w:lang w:eastAsia="es-CO"/>
              </w:rPr>
            </w:pPr>
            <w:r w:rsidRPr="00680977">
              <w:rPr>
                <w:rFonts w:ascii="Arial" w:hAnsi="Arial" w:cs="Arial"/>
                <w:sz w:val="20"/>
                <w:szCs w:val="20"/>
                <w:lang w:eastAsia="es-CO"/>
              </w:rPr>
              <w:t>4</w:t>
            </w:r>
          </w:p>
        </w:tc>
        <w:tc>
          <w:tcPr>
            <w:tcW w:w="2417" w:type="dxa"/>
            <w:tcBorders>
              <w:top w:val="single" w:sz="4" w:space="0" w:color="auto"/>
              <w:left w:val="nil"/>
              <w:bottom w:val="single" w:sz="4" w:space="0" w:color="auto"/>
              <w:right w:val="single" w:sz="4" w:space="0" w:color="auto"/>
            </w:tcBorders>
            <w:shd w:val="clear" w:color="auto" w:fill="auto"/>
            <w:vAlign w:val="center"/>
          </w:tcPr>
          <w:p w14:paraId="6E10CDFE" w14:textId="77777777" w:rsidR="00484CA1" w:rsidRPr="00680977" w:rsidRDefault="00484CA1" w:rsidP="00EB06C1">
            <w:pPr>
              <w:rPr>
                <w:rFonts w:ascii="Arial" w:hAnsi="Arial" w:cs="Arial"/>
                <w:sz w:val="20"/>
                <w:szCs w:val="20"/>
                <w:lang w:eastAsia="es-CO"/>
              </w:rPr>
            </w:pPr>
            <w:r w:rsidRPr="00680977">
              <w:rPr>
                <w:rFonts w:ascii="Arial" w:hAnsi="Arial" w:cs="Arial"/>
                <w:sz w:val="20"/>
                <w:szCs w:val="20"/>
                <w:lang w:eastAsia="es-CO"/>
              </w:rPr>
              <w:t>Profesional 3</w:t>
            </w:r>
          </w:p>
        </w:tc>
        <w:tc>
          <w:tcPr>
            <w:tcW w:w="6086" w:type="dxa"/>
            <w:tcBorders>
              <w:top w:val="nil"/>
              <w:left w:val="nil"/>
              <w:bottom w:val="single" w:sz="4" w:space="0" w:color="auto"/>
              <w:right w:val="single" w:sz="4" w:space="0" w:color="auto"/>
            </w:tcBorders>
            <w:shd w:val="clear" w:color="auto" w:fill="auto"/>
            <w:vAlign w:val="center"/>
          </w:tcPr>
          <w:p w14:paraId="15BB6B0F" w14:textId="77777777" w:rsidR="00484CA1" w:rsidRPr="00680977" w:rsidRDefault="00484CA1" w:rsidP="00EB06C1">
            <w:pPr>
              <w:jc w:val="both"/>
              <w:rPr>
                <w:rFonts w:ascii="Arial" w:hAnsi="Arial" w:cs="Arial"/>
                <w:sz w:val="20"/>
                <w:szCs w:val="20"/>
                <w:lang w:eastAsia="es-CO"/>
              </w:rPr>
            </w:pPr>
            <w:r w:rsidRPr="00680977">
              <w:rPr>
                <w:rFonts w:ascii="Arial" w:hAnsi="Arial" w:cs="Arial"/>
                <w:sz w:val="20"/>
                <w:szCs w:val="20"/>
                <w:lang w:eastAsia="es-CO"/>
              </w:rPr>
              <w:t>Persona natural con título profesional en Administración de empresas Agropecuarias. Certificado en mínimo 2 niveles de extensión agropecuaria mediante programas de formación. Experiencia general de 24 meses, de los cuales debe acreditar como mínimo 18 meses en el desarrollo de actividades de extensión agropecuaria y/o asistencia técnica.</w:t>
            </w:r>
          </w:p>
        </w:tc>
      </w:tr>
      <w:tr w:rsidR="00517A1A" w:rsidRPr="00680977" w14:paraId="54516E2D" w14:textId="77777777" w:rsidTr="00484CA1">
        <w:trPr>
          <w:trHeight w:val="260"/>
        </w:trPr>
        <w:tc>
          <w:tcPr>
            <w:tcW w:w="890" w:type="dxa"/>
            <w:tcBorders>
              <w:top w:val="nil"/>
              <w:left w:val="single" w:sz="4" w:space="0" w:color="auto"/>
              <w:bottom w:val="single" w:sz="4" w:space="0" w:color="auto"/>
              <w:right w:val="single" w:sz="4" w:space="0" w:color="auto"/>
            </w:tcBorders>
            <w:shd w:val="clear" w:color="auto" w:fill="auto"/>
            <w:noWrap/>
            <w:vAlign w:val="center"/>
          </w:tcPr>
          <w:p w14:paraId="6AEF7FEC" w14:textId="77777777" w:rsidR="00484CA1" w:rsidRPr="00680977" w:rsidRDefault="00484CA1" w:rsidP="00EB06C1">
            <w:pPr>
              <w:jc w:val="center"/>
              <w:rPr>
                <w:rFonts w:ascii="Arial" w:hAnsi="Arial" w:cs="Arial"/>
                <w:sz w:val="20"/>
                <w:szCs w:val="20"/>
                <w:lang w:eastAsia="es-CO"/>
              </w:rPr>
            </w:pPr>
            <w:r w:rsidRPr="00680977">
              <w:rPr>
                <w:rFonts w:ascii="Arial" w:hAnsi="Arial" w:cs="Arial"/>
                <w:sz w:val="20"/>
                <w:szCs w:val="20"/>
                <w:lang w:eastAsia="es-CO"/>
              </w:rPr>
              <w:t>5</w:t>
            </w:r>
          </w:p>
        </w:tc>
        <w:tc>
          <w:tcPr>
            <w:tcW w:w="2417" w:type="dxa"/>
            <w:tcBorders>
              <w:top w:val="single" w:sz="4" w:space="0" w:color="auto"/>
              <w:left w:val="nil"/>
              <w:bottom w:val="single" w:sz="4" w:space="0" w:color="auto"/>
              <w:right w:val="single" w:sz="4" w:space="0" w:color="auto"/>
            </w:tcBorders>
            <w:shd w:val="clear" w:color="auto" w:fill="auto"/>
            <w:vAlign w:val="center"/>
          </w:tcPr>
          <w:p w14:paraId="010B728E" w14:textId="77777777" w:rsidR="00484CA1" w:rsidRPr="00680977" w:rsidRDefault="00484CA1" w:rsidP="00EB06C1">
            <w:pPr>
              <w:rPr>
                <w:rFonts w:ascii="Arial" w:hAnsi="Arial" w:cs="Arial"/>
                <w:sz w:val="20"/>
                <w:szCs w:val="20"/>
                <w:lang w:eastAsia="es-CO"/>
              </w:rPr>
            </w:pPr>
            <w:r w:rsidRPr="00680977">
              <w:rPr>
                <w:rFonts w:ascii="Arial" w:hAnsi="Arial" w:cs="Arial"/>
                <w:sz w:val="20"/>
                <w:szCs w:val="20"/>
                <w:lang w:eastAsia="es-CO"/>
              </w:rPr>
              <w:t>Profesional 4</w:t>
            </w:r>
          </w:p>
        </w:tc>
        <w:tc>
          <w:tcPr>
            <w:tcW w:w="6086" w:type="dxa"/>
            <w:tcBorders>
              <w:top w:val="nil"/>
              <w:left w:val="nil"/>
              <w:bottom w:val="single" w:sz="4" w:space="0" w:color="auto"/>
              <w:right w:val="single" w:sz="4" w:space="0" w:color="auto"/>
            </w:tcBorders>
            <w:shd w:val="clear" w:color="auto" w:fill="auto"/>
            <w:vAlign w:val="center"/>
          </w:tcPr>
          <w:p w14:paraId="2F3661C4" w14:textId="77777777" w:rsidR="00484CA1" w:rsidRPr="00680977" w:rsidRDefault="00484CA1" w:rsidP="00EB06C1">
            <w:pPr>
              <w:jc w:val="both"/>
              <w:rPr>
                <w:rFonts w:ascii="Arial" w:hAnsi="Arial" w:cs="Arial"/>
                <w:sz w:val="20"/>
                <w:szCs w:val="20"/>
                <w:lang w:eastAsia="es-CO"/>
              </w:rPr>
            </w:pPr>
            <w:r w:rsidRPr="00680977">
              <w:rPr>
                <w:rFonts w:ascii="Arial" w:hAnsi="Arial" w:cs="Arial"/>
                <w:sz w:val="20"/>
                <w:szCs w:val="20"/>
                <w:lang w:eastAsia="es-CO"/>
              </w:rPr>
              <w:t>título profesional como Ingeniero Agrónomo o áreas afines, Experiencia general de 24 meses, de los cuales debe acreditar como mínimo 12 meses en el desarrollo de actividades de extensión agropecuaria y/o asistencia técnica.</w:t>
            </w:r>
          </w:p>
        </w:tc>
      </w:tr>
      <w:tr w:rsidR="00517A1A" w:rsidRPr="00680977" w14:paraId="45A11101" w14:textId="77777777" w:rsidTr="00484CA1">
        <w:trPr>
          <w:trHeight w:val="260"/>
        </w:trPr>
        <w:tc>
          <w:tcPr>
            <w:tcW w:w="890" w:type="dxa"/>
            <w:tcBorders>
              <w:top w:val="nil"/>
              <w:left w:val="single" w:sz="4" w:space="0" w:color="auto"/>
              <w:bottom w:val="single" w:sz="4" w:space="0" w:color="auto"/>
              <w:right w:val="single" w:sz="4" w:space="0" w:color="auto"/>
            </w:tcBorders>
            <w:shd w:val="clear" w:color="auto" w:fill="auto"/>
            <w:noWrap/>
            <w:vAlign w:val="center"/>
          </w:tcPr>
          <w:p w14:paraId="52FC8EBF" w14:textId="77777777" w:rsidR="00484CA1" w:rsidRPr="00680977" w:rsidRDefault="00484CA1" w:rsidP="00EB06C1">
            <w:pPr>
              <w:jc w:val="center"/>
              <w:rPr>
                <w:rFonts w:ascii="Arial" w:hAnsi="Arial" w:cs="Arial"/>
                <w:sz w:val="20"/>
                <w:szCs w:val="20"/>
                <w:lang w:eastAsia="es-CO"/>
              </w:rPr>
            </w:pPr>
            <w:r w:rsidRPr="00680977">
              <w:rPr>
                <w:rFonts w:ascii="Arial" w:hAnsi="Arial" w:cs="Arial"/>
                <w:sz w:val="20"/>
                <w:szCs w:val="20"/>
                <w:lang w:eastAsia="es-CO"/>
              </w:rPr>
              <w:t>6</w:t>
            </w:r>
          </w:p>
        </w:tc>
        <w:tc>
          <w:tcPr>
            <w:tcW w:w="2417" w:type="dxa"/>
            <w:tcBorders>
              <w:top w:val="single" w:sz="4" w:space="0" w:color="auto"/>
              <w:left w:val="nil"/>
              <w:bottom w:val="single" w:sz="4" w:space="0" w:color="auto"/>
              <w:right w:val="single" w:sz="4" w:space="0" w:color="auto"/>
            </w:tcBorders>
            <w:shd w:val="clear" w:color="auto" w:fill="auto"/>
            <w:vAlign w:val="center"/>
          </w:tcPr>
          <w:p w14:paraId="3DFD282D" w14:textId="77777777" w:rsidR="00484CA1" w:rsidRPr="00680977" w:rsidRDefault="00484CA1" w:rsidP="00EB06C1">
            <w:pPr>
              <w:rPr>
                <w:rFonts w:ascii="Arial" w:hAnsi="Arial" w:cs="Arial"/>
                <w:sz w:val="20"/>
                <w:szCs w:val="20"/>
                <w:lang w:eastAsia="es-CO"/>
              </w:rPr>
            </w:pPr>
            <w:r w:rsidRPr="00680977">
              <w:rPr>
                <w:rFonts w:ascii="Arial" w:hAnsi="Arial" w:cs="Arial"/>
                <w:sz w:val="20"/>
                <w:szCs w:val="20"/>
                <w:lang w:eastAsia="es-CO"/>
              </w:rPr>
              <w:t>Profesional 5</w:t>
            </w:r>
          </w:p>
        </w:tc>
        <w:tc>
          <w:tcPr>
            <w:tcW w:w="6086" w:type="dxa"/>
            <w:tcBorders>
              <w:top w:val="nil"/>
              <w:left w:val="nil"/>
              <w:bottom w:val="single" w:sz="4" w:space="0" w:color="auto"/>
              <w:right w:val="single" w:sz="4" w:space="0" w:color="auto"/>
            </w:tcBorders>
            <w:shd w:val="clear" w:color="auto" w:fill="auto"/>
            <w:vAlign w:val="center"/>
          </w:tcPr>
          <w:p w14:paraId="33FB2AAD" w14:textId="77777777" w:rsidR="00484CA1" w:rsidRPr="00680977" w:rsidRDefault="00484CA1" w:rsidP="00EB06C1">
            <w:pPr>
              <w:jc w:val="both"/>
              <w:rPr>
                <w:rFonts w:ascii="Arial" w:hAnsi="Arial" w:cs="Arial"/>
                <w:sz w:val="20"/>
                <w:szCs w:val="20"/>
                <w:lang w:eastAsia="es-CO"/>
              </w:rPr>
            </w:pPr>
            <w:r w:rsidRPr="00680977">
              <w:rPr>
                <w:rFonts w:ascii="Arial" w:hAnsi="Arial" w:cs="Arial"/>
                <w:sz w:val="20"/>
                <w:szCs w:val="20"/>
                <w:lang w:eastAsia="es-CO"/>
              </w:rPr>
              <w:t>título profesional en licenciado en producción agropecuaria, Experiencia general de 24 meses, de los cuales debe acreditar como mínimo 18 meses en el desarrollo de actividades de extensión agropecuaria y/o asistencia técnica.</w:t>
            </w:r>
          </w:p>
        </w:tc>
      </w:tr>
      <w:tr w:rsidR="00517A1A" w:rsidRPr="00680977" w14:paraId="11089859" w14:textId="77777777" w:rsidTr="00484CA1">
        <w:trPr>
          <w:trHeight w:val="178"/>
        </w:trPr>
        <w:tc>
          <w:tcPr>
            <w:tcW w:w="890" w:type="dxa"/>
            <w:tcBorders>
              <w:top w:val="nil"/>
              <w:left w:val="single" w:sz="4" w:space="0" w:color="auto"/>
              <w:bottom w:val="single" w:sz="4" w:space="0" w:color="auto"/>
              <w:right w:val="single" w:sz="4" w:space="0" w:color="auto"/>
            </w:tcBorders>
            <w:shd w:val="clear" w:color="auto" w:fill="auto"/>
            <w:noWrap/>
            <w:vAlign w:val="center"/>
            <w:hideMark/>
          </w:tcPr>
          <w:p w14:paraId="4F162B41" w14:textId="77777777" w:rsidR="00484CA1" w:rsidRPr="00680977" w:rsidRDefault="00484CA1" w:rsidP="00EB06C1">
            <w:pPr>
              <w:jc w:val="center"/>
              <w:rPr>
                <w:rFonts w:ascii="Arial" w:hAnsi="Arial" w:cs="Arial"/>
                <w:sz w:val="20"/>
                <w:szCs w:val="20"/>
                <w:lang w:eastAsia="es-CO"/>
              </w:rPr>
            </w:pPr>
            <w:r w:rsidRPr="00680977">
              <w:rPr>
                <w:rFonts w:ascii="Arial" w:hAnsi="Arial" w:cs="Arial"/>
                <w:sz w:val="20"/>
                <w:szCs w:val="20"/>
                <w:lang w:eastAsia="es-CO"/>
              </w:rPr>
              <w:t>7</w:t>
            </w:r>
          </w:p>
        </w:tc>
        <w:tc>
          <w:tcPr>
            <w:tcW w:w="2417" w:type="dxa"/>
            <w:tcBorders>
              <w:top w:val="single" w:sz="4" w:space="0" w:color="auto"/>
              <w:left w:val="nil"/>
              <w:bottom w:val="single" w:sz="4" w:space="0" w:color="auto"/>
              <w:right w:val="single" w:sz="4" w:space="0" w:color="auto"/>
            </w:tcBorders>
            <w:shd w:val="clear" w:color="auto" w:fill="auto"/>
            <w:vAlign w:val="center"/>
            <w:hideMark/>
          </w:tcPr>
          <w:p w14:paraId="208638ED" w14:textId="77777777" w:rsidR="00484CA1" w:rsidRPr="00680977" w:rsidRDefault="00484CA1" w:rsidP="00EB06C1">
            <w:pPr>
              <w:jc w:val="both"/>
              <w:rPr>
                <w:rFonts w:ascii="Arial" w:hAnsi="Arial" w:cs="Arial"/>
                <w:sz w:val="20"/>
                <w:szCs w:val="20"/>
                <w:lang w:eastAsia="es-CO"/>
              </w:rPr>
            </w:pPr>
            <w:r w:rsidRPr="00680977">
              <w:rPr>
                <w:rFonts w:ascii="Arial" w:hAnsi="Arial" w:cs="Arial"/>
                <w:sz w:val="20"/>
                <w:szCs w:val="20"/>
                <w:lang w:eastAsia="es-CO"/>
              </w:rPr>
              <w:t>Técnico de apoyo 1</w:t>
            </w:r>
          </w:p>
        </w:tc>
        <w:tc>
          <w:tcPr>
            <w:tcW w:w="6086" w:type="dxa"/>
            <w:tcBorders>
              <w:top w:val="nil"/>
              <w:left w:val="nil"/>
              <w:bottom w:val="single" w:sz="4" w:space="0" w:color="auto"/>
              <w:right w:val="single" w:sz="4" w:space="0" w:color="auto"/>
            </w:tcBorders>
            <w:shd w:val="clear" w:color="auto" w:fill="auto"/>
            <w:vAlign w:val="center"/>
            <w:hideMark/>
          </w:tcPr>
          <w:p w14:paraId="5842AD8B" w14:textId="77777777" w:rsidR="00484CA1" w:rsidRPr="00680977" w:rsidRDefault="00484CA1" w:rsidP="00EB06C1">
            <w:pPr>
              <w:jc w:val="both"/>
              <w:rPr>
                <w:rFonts w:ascii="Arial" w:hAnsi="Arial" w:cs="Arial"/>
                <w:sz w:val="20"/>
                <w:szCs w:val="20"/>
                <w:lang w:eastAsia="es-CO"/>
              </w:rPr>
            </w:pPr>
            <w:r w:rsidRPr="00680977">
              <w:rPr>
                <w:rFonts w:ascii="Arial" w:hAnsi="Arial" w:cs="Arial"/>
                <w:sz w:val="20"/>
                <w:szCs w:val="20"/>
                <w:lang w:eastAsia="es-CO"/>
              </w:rPr>
              <w:t xml:space="preserve">Persona natural con título en área Pecuaria y/o profesional en Medicina Veterinaria o Medicina veterinaria y Zootecnia con terminación de materias, Experiencia general mínimo seis (6) meses. </w:t>
            </w:r>
          </w:p>
        </w:tc>
      </w:tr>
      <w:tr w:rsidR="00517A1A" w:rsidRPr="00680977" w14:paraId="7D1D5EBE" w14:textId="77777777" w:rsidTr="00484CA1">
        <w:trPr>
          <w:trHeight w:val="248"/>
        </w:trPr>
        <w:tc>
          <w:tcPr>
            <w:tcW w:w="890" w:type="dxa"/>
            <w:tcBorders>
              <w:top w:val="nil"/>
              <w:left w:val="single" w:sz="4" w:space="0" w:color="auto"/>
              <w:bottom w:val="single" w:sz="4" w:space="0" w:color="auto"/>
              <w:right w:val="single" w:sz="4" w:space="0" w:color="auto"/>
            </w:tcBorders>
            <w:shd w:val="clear" w:color="auto" w:fill="auto"/>
            <w:noWrap/>
            <w:vAlign w:val="center"/>
            <w:hideMark/>
          </w:tcPr>
          <w:p w14:paraId="11C9428F" w14:textId="77777777" w:rsidR="00484CA1" w:rsidRPr="00680977" w:rsidRDefault="00484CA1" w:rsidP="00EB06C1">
            <w:pPr>
              <w:jc w:val="center"/>
              <w:rPr>
                <w:rFonts w:ascii="Arial" w:hAnsi="Arial" w:cs="Arial"/>
                <w:sz w:val="20"/>
                <w:szCs w:val="20"/>
                <w:lang w:eastAsia="es-CO"/>
              </w:rPr>
            </w:pPr>
            <w:r w:rsidRPr="00680977">
              <w:rPr>
                <w:rFonts w:ascii="Arial" w:hAnsi="Arial" w:cs="Arial"/>
                <w:sz w:val="20"/>
                <w:szCs w:val="20"/>
                <w:lang w:eastAsia="es-CO"/>
              </w:rPr>
              <w:t>8</w:t>
            </w:r>
          </w:p>
        </w:tc>
        <w:tc>
          <w:tcPr>
            <w:tcW w:w="2417" w:type="dxa"/>
            <w:tcBorders>
              <w:top w:val="single" w:sz="4" w:space="0" w:color="auto"/>
              <w:left w:val="nil"/>
              <w:bottom w:val="single" w:sz="4" w:space="0" w:color="auto"/>
              <w:right w:val="single" w:sz="4" w:space="0" w:color="auto"/>
            </w:tcBorders>
            <w:shd w:val="clear" w:color="auto" w:fill="auto"/>
            <w:vAlign w:val="center"/>
            <w:hideMark/>
          </w:tcPr>
          <w:p w14:paraId="710B3293" w14:textId="77777777" w:rsidR="00484CA1" w:rsidRPr="00680977" w:rsidRDefault="00484CA1" w:rsidP="00EB06C1">
            <w:pPr>
              <w:rPr>
                <w:rFonts w:ascii="Arial" w:hAnsi="Arial" w:cs="Arial"/>
                <w:sz w:val="20"/>
                <w:szCs w:val="20"/>
                <w:lang w:eastAsia="es-CO"/>
              </w:rPr>
            </w:pPr>
            <w:r w:rsidRPr="00680977">
              <w:rPr>
                <w:rFonts w:ascii="Arial" w:hAnsi="Arial" w:cs="Arial"/>
                <w:sz w:val="20"/>
                <w:szCs w:val="20"/>
                <w:lang w:eastAsia="es-CO"/>
              </w:rPr>
              <w:t>Técnico de apoyo 2</w:t>
            </w:r>
          </w:p>
        </w:tc>
        <w:tc>
          <w:tcPr>
            <w:tcW w:w="6086" w:type="dxa"/>
            <w:tcBorders>
              <w:top w:val="nil"/>
              <w:left w:val="nil"/>
              <w:bottom w:val="single" w:sz="4" w:space="0" w:color="auto"/>
              <w:right w:val="single" w:sz="4" w:space="0" w:color="auto"/>
            </w:tcBorders>
            <w:shd w:val="clear" w:color="auto" w:fill="auto"/>
            <w:vAlign w:val="center"/>
            <w:hideMark/>
          </w:tcPr>
          <w:p w14:paraId="55A02E4F" w14:textId="77777777" w:rsidR="00484CA1" w:rsidRPr="00680977" w:rsidRDefault="00484CA1" w:rsidP="00EB06C1">
            <w:pPr>
              <w:jc w:val="both"/>
              <w:rPr>
                <w:rFonts w:ascii="Arial" w:hAnsi="Arial" w:cs="Arial"/>
                <w:sz w:val="20"/>
                <w:szCs w:val="20"/>
                <w:lang w:eastAsia="es-CO"/>
              </w:rPr>
            </w:pPr>
            <w:r w:rsidRPr="00680977">
              <w:rPr>
                <w:rFonts w:ascii="Arial" w:hAnsi="Arial" w:cs="Arial"/>
                <w:sz w:val="20"/>
                <w:szCs w:val="20"/>
                <w:lang w:eastAsia="es-CO"/>
              </w:rPr>
              <w:t>Persona natural con título en área Agropecuario y/o afines, certificado en mínimo tres niveles de extensión agropecuaria mediante programas de formación. Experiencia general 36 meses, de los cuales debe acreditar como mínimo 24 meses en el desarrollo de actividades de extensión agropecuaria y/o asistencia técnica</w:t>
            </w:r>
          </w:p>
        </w:tc>
      </w:tr>
      <w:bookmarkEnd w:id="75"/>
    </w:tbl>
    <w:p w14:paraId="6AC89B41" w14:textId="77777777" w:rsidR="00484CA1" w:rsidRPr="00680977" w:rsidRDefault="00484CA1" w:rsidP="00484CA1">
      <w:pPr>
        <w:ind w:hanging="2"/>
        <w:jc w:val="both"/>
        <w:rPr>
          <w:rFonts w:ascii="Arial" w:hAnsi="Arial" w:cs="Arial"/>
          <w:b/>
          <w:sz w:val="20"/>
          <w:szCs w:val="20"/>
          <w:lang w:eastAsia="es-CO"/>
        </w:rPr>
      </w:pPr>
    </w:p>
    <w:p w14:paraId="5FC8991B" w14:textId="77777777" w:rsidR="00217DE3" w:rsidRPr="00680977" w:rsidRDefault="00217DE3" w:rsidP="00744FEC">
      <w:pPr>
        <w:jc w:val="both"/>
        <w:rPr>
          <w:rFonts w:ascii="Arial" w:hAnsi="Arial" w:cs="Arial"/>
          <w:sz w:val="20"/>
          <w:szCs w:val="20"/>
        </w:rPr>
      </w:pPr>
    </w:p>
    <w:bookmarkEnd w:id="73"/>
    <w:bookmarkEnd w:id="74"/>
    <w:p w14:paraId="3C08C67A" w14:textId="39CFBBE0" w:rsidR="00BA25BA" w:rsidRPr="00680977" w:rsidRDefault="00BA25BA" w:rsidP="00BA25BA">
      <w:pPr>
        <w:widowControl w:val="0"/>
        <w:autoSpaceDE w:val="0"/>
        <w:autoSpaceDN w:val="0"/>
        <w:adjustRightInd w:val="0"/>
        <w:ind w:right="84"/>
        <w:jc w:val="both"/>
        <w:rPr>
          <w:rFonts w:ascii="Arial" w:hAnsi="Arial" w:cs="Arial"/>
          <w:sz w:val="20"/>
          <w:szCs w:val="20"/>
          <w:lang w:val="es-CO"/>
        </w:rPr>
      </w:pPr>
      <w:r w:rsidRPr="00680977">
        <w:rPr>
          <w:rFonts w:ascii="Arial" w:hAnsi="Arial" w:cs="Arial"/>
          <w:sz w:val="20"/>
          <w:szCs w:val="20"/>
          <w:lang w:val="es-CO"/>
        </w:rPr>
        <w:t>El</w:t>
      </w:r>
      <w:r w:rsidRPr="00680977">
        <w:rPr>
          <w:rFonts w:ascii="Arial" w:hAnsi="Arial" w:cs="Arial"/>
          <w:spacing w:val="2"/>
          <w:sz w:val="20"/>
          <w:szCs w:val="20"/>
          <w:lang w:val="es-CO"/>
        </w:rPr>
        <w:t xml:space="preserve"> e</w:t>
      </w:r>
      <w:r w:rsidRPr="00680977">
        <w:rPr>
          <w:rFonts w:ascii="Arial" w:hAnsi="Arial" w:cs="Arial"/>
          <w:sz w:val="20"/>
          <w:szCs w:val="20"/>
          <w:lang w:val="es-CO"/>
        </w:rPr>
        <w:t>q</w:t>
      </w:r>
      <w:r w:rsidRPr="00680977">
        <w:rPr>
          <w:rFonts w:ascii="Arial" w:hAnsi="Arial" w:cs="Arial"/>
          <w:spacing w:val="-2"/>
          <w:sz w:val="20"/>
          <w:szCs w:val="20"/>
          <w:lang w:val="es-CO"/>
        </w:rPr>
        <w:t>u</w:t>
      </w:r>
      <w:r w:rsidRPr="00680977">
        <w:rPr>
          <w:rFonts w:ascii="Arial" w:hAnsi="Arial" w:cs="Arial"/>
          <w:spacing w:val="1"/>
          <w:sz w:val="20"/>
          <w:szCs w:val="20"/>
          <w:lang w:val="es-CO"/>
        </w:rPr>
        <w:t>i</w:t>
      </w:r>
      <w:r w:rsidRPr="00680977">
        <w:rPr>
          <w:rFonts w:ascii="Arial" w:hAnsi="Arial" w:cs="Arial"/>
          <w:spacing w:val="-2"/>
          <w:sz w:val="20"/>
          <w:szCs w:val="20"/>
          <w:lang w:val="es-CO"/>
        </w:rPr>
        <w:t>p</w:t>
      </w:r>
      <w:r w:rsidRPr="00680977">
        <w:rPr>
          <w:rFonts w:ascii="Arial" w:hAnsi="Arial" w:cs="Arial"/>
          <w:sz w:val="20"/>
          <w:szCs w:val="20"/>
          <w:lang w:val="es-CO"/>
        </w:rPr>
        <w:t>o</w:t>
      </w:r>
      <w:r w:rsidRPr="00680977">
        <w:rPr>
          <w:rFonts w:ascii="Arial" w:hAnsi="Arial" w:cs="Arial"/>
          <w:spacing w:val="5"/>
          <w:sz w:val="20"/>
          <w:szCs w:val="20"/>
          <w:lang w:val="es-CO"/>
        </w:rPr>
        <w:t xml:space="preserve"> </w:t>
      </w:r>
      <w:r w:rsidRPr="00680977">
        <w:rPr>
          <w:rFonts w:ascii="Arial" w:hAnsi="Arial" w:cs="Arial"/>
          <w:spacing w:val="-2"/>
          <w:sz w:val="20"/>
          <w:szCs w:val="20"/>
          <w:lang w:val="es-CO"/>
        </w:rPr>
        <w:t>p</w:t>
      </w:r>
      <w:r w:rsidRPr="00680977">
        <w:rPr>
          <w:rFonts w:ascii="Arial" w:hAnsi="Arial" w:cs="Arial"/>
          <w:spacing w:val="2"/>
          <w:sz w:val="20"/>
          <w:szCs w:val="20"/>
          <w:lang w:val="es-CO"/>
        </w:rPr>
        <w:t>e</w:t>
      </w:r>
      <w:r w:rsidRPr="00680977">
        <w:rPr>
          <w:rFonts w:ascii="Arial" w:hAnsi="Arial" w:cs="Arial"/>
          <w:spacing w:val="1"/>
          <w:sz w:val="20"/>
          <w:szCs w:val="20"/>
          <w:lang w:val="es-CO"/>
        </w:rPr>
        <w:t>r</w:t>
      </w:r>
      <w:r w:rsidRPr="00680977">
        <w:rPr>
          <w:rFonts w:ascii="Arial" w:hAnsi="Arial" w:cs="Arial"/>
          <w:spacing w:val="-2"/>
          <w:sz w:val="20"/>
          <w:szCs w:val="20"/>
          <w:lang w:val="es-CO"/>
        </w:rPr>
        <w:t>s</w:t>
      </w:r>
      <w:r w:rsidRPr="00680977">
        <w:rPr>
          <w:rFonts w:ascii="Arial" w:hAnsi="Arial" w:cs="Arial"/>
          <w:spacing w:val="-1"/>
          <w:sz w:val="20"/>
          <w:szCs w:val="20"/>
          <w:lang w:val="es-CO"/>
        </w:rPr>
        <w:t>o</w:t>
      </w:r>
      <w:r w:rsidRPr="00680977">
        <w:rPr>
          <w:rFonts w:ascii="Arial" w:hAnsi="Arial" w:cs="Arial"/>
          <w:sz w:val="20"/>
          <w:szCs w:val="20"/>
          <w:lang w:val="es-CO"/>
        </w:rPr>
        <w:t>nal</w:t>
      </w:r>
      <w:r w:rsidRPr="00680977">
        <w:rPr>
          <w:rFonts w:ascii="Arial" w:hAnsi="Arial" w:cs="Arial"/>
          <w:spacing w:val="4"/>
          <w:sz w:val="20"/>
          <w:szCs w:val="20"/>
          <w:lang w:val="es-CO"/>
        </w:rPr>
        <w:t xml:space="preserve"> </w:t>
      </w:r>
      <w:r w:rsidRPr="00680977">
        <w:rPr>
          <w:rFonts w:ascii="Arial" w:hAnsi="Arial" w:cs="Arial"/>
          <w:spacing w:val="-2"/>
          <w:sz w:val="20"/>
          <w:szCs w:val="20"/>
          <w:lang w:val="es-CO"/>
        </w:rPr>
        <w:t>pr</w:t>
      </w:r>
      <w:r w:rsidRPr="00680977">
        <w:rPr>
          <w:rFonts w:ascii="Arial" w:hAnsi="Arial" w:cs="Arial"/>
          <w:spacing w:val="1"/>
          <w:sz w:val="20"/>
          <w:szCs w:val="20"/>
          <w:lang w:val="es-CO"/>
        </w:rPr>
        <w:t>o</w:t>
      </w:r>
      <w:r w:rsidRPr="00680977">
        <w:rPr>
          <w:rFonts w:ascii="Arial" w:hAnsi="Arial" w:cs="Arial"/>
          <w:sz w:val="20"/>
          <w:szCs w:val="20"/>
          <w:lang w:val="es-CO"/>
        </w:rPr>
        <w:t>p</w:t>
      </w:r>
      <w:r w:rsidRPr="00680977">
        <w:rPr>
          <w:rFonts w:ascii="Arial" w:hAnsi="Arial" w:cs="Arial"/>
          <w:spacing w:val="-2"/>
          <w:sz w:val="20"/>
          <w:szCs w:val="20"/>
          <w:lang w:val="es-CO"/>
        </w:rPr>
        <w:t>u</w:t>
      </w:r>
      <w:r w:rsidRPr="00680977">
        <w:rPr>
          <w:rFonts w:ascii="Arial" w:hAnsi="Arial" w:cs="Arial"/>
          <w:spacing w:val="2"/>
          <w:sz w:val="20"/>
          <w:szCs w:val="20"/>
          <w:lang w:val="es-CO"/>
        </w:rPr>
        <w:t>e</w:t>
      </w:r>
      <w:r w:rsidRPr="00680977">
        <w:rPr>
          <w:rFonts w:ascii="Arial" w:hAnsi="Arial" w:cs="Arial"/>
          <w:spacing w:val="-5"/>
          <w:sz w:val="20"/>
          <w:szCs w:val="20"/>
          <w:lang w:val="es-CO"/>
        </w:rPr>
        <w:t>s</w:t>
      </w:r>
      <w:r w:rsidRPr="00680977">
        <w:rPr>
          <w:rFonts w:ascii="Arial" w:hAnsi="Arial" w:cs="Arial"/>
          <w:spacing w:val="4"/>
          <w:sz w:val="20"/>
          <w:szCs w:val="20"/>
          <w:lang w:val="es-CO"/>
        </w:rPr>
        <w:t>t</w:t>
      </w:r>
      <w:r w:rsidRPr="00680977">
        <w:rPr>
          <w:rFonts w:ascii="Arial" w:hAnsi="Arial" w:cs="Arial"/>
          <w:sz w:val="20"/>
          <w:szCs w:val="20"/>
          <w:lang w:val="es-CO"/>
        </w:rPr>
        <w:t>o</w:t>
      </w:r>
      <w:r w:rsidRPr="00680977">
        <w:rPr>
          <w:rFonts w:ascii="Arial" w:hAnsi="Arial" w:cs="Arial"/>
          <w:spacing w:val="2"/>
          <w:sz w:val="20"/>
          <w:szCs w:val="20"/>
          <w:lang w:val="es-CO"/>
        </w:rPr>
        <w:t xml:space="preserve"> </w:t>
      </w:r>
      <w:r w:rsidRPr="00680977">
        <w:rPr>
          <w:rFonts w:ascii="Arial" w:hAnsi="Arial" w:cs="Arial"/>
          <w:spacing w:val="-2"/>
          <w:sz w:val="20"/>
          <w:szCs w:val="20"/>
          <w:lang w:val="es-CO"/>
        </w:rPr>
        <w:t>d</w:t>
      </w:r>
      <w:r w:rsidRPr="00680977">
        <w:rPr>
          <w:rFonts w:ascii="Arial" w:hAnsi="Arial" w:cs="Arial"/>
          <w:spacing w:val="2"/>
          <w:sz w:val="20"/>
          <w:szCs w:val="20"/>
          <w:lang w:val="es-CO"/>
        </w:rPr>
        <w:t>e</w:t>
      </w:r>
      <w:r w:rsidRPr="00680977">
        <w:rPr>
          <w:rFonts w:ascii="Arial" w:hAnsi="Arial" w:cs="Arial"/>
          <w:spacing w:val="-2"/>
          <w:sz w:val="20"/>
          <w:szCs w:val="20"/>
          <w:lang w:val="es-CO"/>
        </w:rPr>
        <w:t>b</w:t>
      </w:r>
      <w:r w:rsidRPr="00680977">
        <w:rPr>
          <w:rFonts w:ascii="Arial" w:hAnsi="Arial" w:cs="Arial"/>
          <w:sz w:val="20"/>
          <w:szCs w:val="20"/>
          <w:lang w:val="es-CO"/>
        </w:rPr>
        <w:t>erá</w:t>
      </w:r>
      <w:r w:rsidRPr="00680977">
        <w:rPr>
          <w:rFonts w:ascii="Arial" w:hAnsi="Arial" w:cs="Arial"/>
          <w:spacing w:val="4"/>
          <w:sz w:val="20"/>
          <w:szCs w:val="20"/>
          <w:lang w:val="es-CO"/>
        </w:rPr>
        <w:t xml:space="preserve"> </w:t>
      </w:r>
      <w:r w:rsidRPr="00680977">
        <w:rPr>
          <w:rFonts w:ascii="Arial" w:hAnsi="Arial" w:cs="Arial"/>
          <w:sz w:val="20"/>
          <w:szCs w:val="20"/>
          <w:lang w:val="es-CO"/>
        </w:rPr>
        <w:t>c</w:t>
      </w:r>
      <w:r w:rsidRPr="00680977">
        <w:rPr>
          <w:rFonts w:ascii="Arial" w:hAnsi="Arial" w:cs="Arial"/>
          <w:spacing w:val="-3"/>
          <w:sz w:val="20"/>
          <w:szCs w:val="20"/>
          <w:lang w:val="es-CO"/>
        </w:rPr>
        <w:t>u</w:t>
      </w:r>
      <w:r w:rsidRPr="00680977">
        <w:rPr>
          <w:rFonts w:ascii="Arial" w:hAnsi="Arial" w:cs="Arial"/>
          <w:spacing w:val="-2"/>
          <w:sz w:val="20"/>
          <w:szCs w:val="20"/>
          <w:lang w:val="es-CO"/>
        </w:rPr>
        <w:t>m</w:t>
      </w:r>
      <w:r w:rsidRPr="00680977">
        <w:rPr>
          <w:rFonts w:ascii="Arial" w:hAnsi="Arial" w:cs="Arial"/>
          <w:sz w:val="20"/>
          <w:szCs w:val="20"/>
          <w:lang w:val="es-CO"/>
        </w:rPr>
        <w:t>p</w:t>
      </w:r>
      <w:r w:rsidRPr="00680977">
        <w:rPr>
          <w:rFonts w:ascii="Arial" w:hAnsi="Arial" w:cs="Arial"/>
          <w:spacing w:val="1"/>
          <w:sz w:val="20"/>
          <w:szCs w:val="20"/>
          <w:lang w:val="es-CO"/>
        </w:rPr>
        <w:t>lir</w:t>
      </w:r>
      <w:r w:rsidRPr="00680977">
        <w:rPr>
          <w:rFonts w:ascii="Arial" w:hAnsi="Arial" w:cs="Arial"/>
          <w:sz w:val="20"/>
          <w:szCs w:val="20"/>
          <w:lang w:val="es-CO"/>
        </w:rPr>
        <w:t>,</w:t>
      </w:r>
      <w:r w:rsidRPr="00680977">
        <w:rPr>
          <w:rFonts w:ascii="Arial" w:hAnsi="Arial" w:cs="Arial"/>
          <w:spacing w:val="3"/>
          <w:sz w:val="20"/>
          <w:szCs w:val="20"/>
          <w:lang w:val="es-CO"/>
        </w:rPr>
        <w:t xml:space="preserve"> </w:t>
      </w:r>
      <w:r w:rsidRPr="00680977">
        <w:rPr>
          <w:rFonts w:ascii="Arial" w:hAnsi="Arial" w:cs="Arial"/>
          <w:spacing w:val="-3"/>
          <w:sz w:val="20"/>
          <w:szCs w:val="20"/>
          <w:lang w:val="es-CO"/>
        </w:rPr>
        <w:t>c</w:t>
      </w:r>
      <w:r w:rsidRPr="00680977">
        <w:rPr>
          <w:rFonts w:ascii="Arial" w:hAnsi="Arial" w:cs="Arial"/>
          <w:spacing w:val="1"/>
          <w:sz w:val="20"/>
          <w:szCs w:val="20"/>
          <w:lang w:val="es-CO"/>
        </w:rPr>
        <w:t>o</w:t>
      </w:r>
      <w:r w:rsidRPr="00680977">
        <w:rPr>
          <w:rFonts w:ascii="Arial" w:hAnsi="Arial" w:cs="Arial"/>
          <w:spacing w:val="-2"/>
          <w:sz w:val="20"/>
          <w:szCs w:val="20"/>
          <w:lang w:val="es-CO"/>
        </w:rPr>
        <w:t>m</w:t>
      </w:r>
      <w:r w:rsidRPr="00680977">
        <w:rPr>
          <w:rFonts w:ascii="Arial" w:hAnsi="Arial" w:cs="Arial"/>
          <w:sz w:val="20"/>
          <w:szCs w:val="20"/>
          <w:lang w:val="es-CO"/>
        </w:rPr>
        <w:t>o</w:t>
      </w:r>
      <w:r w:rsidRPr="00680977">
        <w:rPr>
          <w:rFonts w:ascii="Arial" w:hAnsi="Arial" w:cs="Arial"/>
          <w:spacing w:val="4"/>
          <w:sz w:val="20"/>
          <w:szCs w:val="20"/>
          <w:lang w:val="es-CO"/>
        </w:rPr>
        <w:t xml:space="preserve"> </w:t>
      </w:r>
      <w:r w:rsidRPr="00680977">
        <w:rPr>
          <w:rFonts w:ascii="Arial" w:hAnsi="Arial" w:cs="Arial"/>
          <w:spacing w:val="-2"/>
          <w:sz w:val="20"/>
          <w:szCs w:val="20"/>
          <w:lang w:val="es-CO"/>
        </w:rPr>
        <w:t>m</w:t>
      </w:r>
      <w:r w:rsidRPr="00680977">
        <w:rPr>
          <w:rFonts w:ascii="Arial" w:hAnsi="Arial" w:cs="Arial"/>
          <w:spacing w:val="-1"/>
          <w:sz w:val="20"/>
          <w:szCs w:val="20"/>
          <w:lang w:val="es-CO"/>
        </w:rPr>
        <w:t>í</w:t>
      </w:r>
      <w:r w:rsidRPr="00680977">
        <w:rPr>
          <w:rFonts w:ascii="Arial" w:hAnsi="Arial" w:cs="Arial"/>
          <w:sz w:val="20"/>
          <w:szCs w:val="20"/>
          <w:lang w:val="es-CO"/>
        </w:rPr>
        <w:t>n</w:t>
      </w:r>
      <w:r w:rsidRPr="00680977">
        <w:rPr>
          <w:rFonts w:ascii="Arial" w:hAnsi="Arial" w:cs="Arial"/>
          <w:spacing w:val="1"/>
          <w:sz w:val="20"/>
          <w:szCs w:val="20"/>
          <w:lang w:val="es-CO"/>
        </w:rPr>
        <w:t>i</w:t>
      </w:r>
      <w:r w:rsidRPr="00680977">
        <w:rPr>
          <w:rFonts w:ascii="Arial" w:hAnsi="Arial" w:cs="Arial"/>
          <w:spacing w:val="-2"/>
          <w:sz w:val="20"/>
          <w:szCs w:val="20"/>
          <w:lang w:val="es-CO"/>
        </w:rPr>
        <w:t>m</w:t>
      </w:r>
      <w:r w:rsidRPr="00680977">
        <w:rPr>
          <w:rFonts w:ascii="Arial" w:hAnsi="Arial" w:cs="Arial"/>
          <w:spacing w:val="1"/>
          <w:sz w:val="20"/>
          <w:szCs w:val="20"/>
          <w:lang w:val="es-CO"/>
        </w:rPr>
        <w:t>o</w:t>
      </w:r>
      <w:r w:rsidRPr="00680977">
        <w:rPr>
          <w:rFonts w:ascii="Arial" w:hAnsi="Arial" w:cs="Arial"/>
          <w:sz w:val="20"/>
          <w:szCs w:val="20"/>
          <w:lang w:val="es-CO"/>
        </w:rPr>
        <w:t>,</w:t>
      </w:r>
      <w:r w:rsidRPr="00680977">
        <w:rPr>
          <w:rFonts w:ascii="Arial" w:hAnsi="Arial" w:cs="Arial"/>
          <w:spacing w:val="3"/>
          <w:sz w:val="20"/>
          <w:szCs w:val="20"/>
          <w:lang w:val="es-CO"/>
        </w:rPr>
        <w:t xml:space="preserve"> </w:t>
      </w:r>
      <w:r w:rsidRPr="00680977">
        <w:rPr>
          <w:rFonts w:ascii="Arial" w:hAnsi="Arial" w:cs="Arial"/>
          <w:sz w:val="20"/>
          <w:szCs w:val="20"/>
          <w:lang w:val="es-CO"/>
        </w:rPr>
        <w:t>c</w:t>
      </w:r>
      <w:r w:rsidRPr="00680977">
        <w:rPr>
          <w:rFonts w:ascii="Arial" w:hAnsi="Arial" w:cs="Arial"/>
          <w:spacing w:val="-1"/>
          <w:sz w:val="20"/>
          <w:szCs w:val="20"/>
          <w:lang w:val="es-CO"/>
        </w:rPr>
        <w:t>o</w:t>
      </w:r>
      <w:r w:rsidRPr="00680977">
        <w:rPr>
          <w:rFonts w:ascii="Arial" w:hAnsi="Arial" w:cs="Arial"/>
          <w:sz w:val="20"/>
          <w:szCs w:val="20"/>
          <w:lang w:val="es-CO"/>
        </w:rPr>
        <w:t xml:space="preserve">n </w:t>
      </w:r>
      <w:r w:rsidRPr="00680977">
        <w:rPr>
          <w:rFonts w:ascii="Arial" w:hAnsi="Arial" w:cs="Arial"/>
          <w:spacing w:val="1"/>
          <w:sz w:val="20"/>
          <w:szCs w:val="20"/>
          <w:lang w:val="es-CO"/>
        </w:rPr>
        <w:t>l</w:t>
      </w:r>
      <w:r w:rsidRPr="00680977">
        <w:rPr>
          <w:rFonts w:ascii="Arial" w:hAnsi="Arial" w:cs="Arial"/>
          <w:sz w:val="20"/>
          <w:szCs w:val="20"/>
          <w:lang w:val="es-CO"/>
        </w:rPr>
        <w:t>as</w:t>
      </w:r>
      <w:r w:rsidRPr="00680977">
        <w:rPr>
          <w:rFonts w:ascii="Arial" w:hAnsi="Arial" w:cs="Arial"/>
          <w:spacing w:val="4"/>
          <w:sz w:val="20"/>
          <w:szCs w:val="20"/>
          <w:lang w:val="es-CO"/>
        </w:rPr>
        <w:t xml:space="preserve"> </w:t>
      </w:r>
      <w:r w:rsidRPr="00680977">
        <w:rPr>
          <w:rFonts w:ascii="Arial" w:hAnsi="Arial" w:cs="Arial"/>
          <w:spacing w:val="-2"/>
          <w:sz w:val="20"/>
          <w:szCs w:val="20"/>
          <w:lang w:val="es-CO"/>
        </w:rPr>
        <w:t>s</w:t>
      </w:r>
      <w:r w:rsidRPr="00680977">
        <w:rPr>
          <w:rFonts w:ascii="Arial" w:hAnsi="Arial" w:cs="Arial"/>
          <w:spacing w:val="-1"/>
          <w:sz w:val="20"/>
          <w:szCs w:val="20"/>
          <w:lang w:val="es-CO"/>
        </w:rPr>
        <w:t>i</w:t>
      </w:r>
      <w:r w:rsidRPr="00680977">
        <w:rPr>
          <w:rFonts w:ascii="Arial" w:hAnsi="Arial" w:cs="Arial"/>
          <w:spacing w:val="1"/>
          <w:sz w:val="20"/>
          <w:szCs w:val="20"/>
          <w:lang w:val="es-CO"/>
        </w:rPr>
        <w:t>g</w:t>
      </w:r>
      <w:r w:rsidRPr="00680977">
        <w:rPr>
          <w:rFonts w:ascii="Arial" w:hAnsi="Arial" w:cs="Arial"/>
          <w:spacing w:val="-3"/>
          <w:sz w:val="20"/>
          <w:szCs w:val="20"/>
          <w:lang w:val="es-CO"/>
        </w:rPr>
        <w:t>u</w:t>
      </w:r>
      <w:r w:rsidRPr="00680977">
        <w:rPr>
          <w:rFonts w:ascii="Arial" w:hAnsi="Arial" w:cs="Arial"/>
          <w:spacing w:val="1"/>
          <w:sz w:val="20"/>
          <w:szCs w:val="20"/>
          <w:lang w:val="es-CO"/>
        </w:rPr>
        <w:t>i</w:t>
      </w:r>
      <w:r w:rsidRPr="00680977">
        <w:rPr>
          <w:rFonts w:ascii="Arial" w:hAnsi="Arial" w:cs="Arial"/>
          <w:sz w:val="20"/>
          <w:szCs w:val="20"/>
          <w:lang w:val="es-CO"/>
        </w:rPr>
        <w:t>e</w:t>
      </w:r>
      <w:r w:rsidRPr="00680977">
        <w:rPr>
          <w:rFonts w:ascii="Arial" w:hAnsi="Arial" w:cs="Arial"/>
          <w:spacing w:val="-3"/>
          <w:sz w:val="20"/>
          <w:szCs w:val="20"/>
          <w:lang w:val="es-CO"/>
        </w:rPr>
        <w:t>n</w:t>
      </w:r>
      <w:r w:rsidRPr="00680977">
        <w:rPr>
          <w:rFonts w:ascii="Arial" w:hAnsi="Arial" w:cs="Arial"/>
          <w:spacing w:val="4"/>
          <w:sz w:val="20"/>
          <w:szCs w:val="20"/>
          <w:lang w:val="es-CO"/>
        </w:rPr>
        <w:t>t</w:t>
      </w:r>
      <w:r w:rsidRPr="00680977">
        <w:rPr>
          <w:rFonts w:ascii="Arial" w:hAnsi="Arial" w:cs="Arial"/>
          <w:sz w:val="20"/>
          <w:szCs w:val="20"/>
          <w:lang w:val="es-CO"/>
        </w:rPr>
        <w:t>es ca</w:t>
      </w:r>
      <w:r w:rsidRPr="00680977">
        <w:rPr>
          <w:rFonts w:ascii="Arial" w:hAnsi="Arial" w:cs="Arial"/>
          <w:spacing w:val="1"/>
          <w:sz w:val="20"/>
          <w:szCs w:val="20"/>
          <w:lang w:val="es-CO"/>
        </w:rPr>
        <w:t>r</w:t>
      </w:r>
      <w:r w:rsidRPr="00680977">
        <w:rPr>
          <w:rFonts w:ascii="Arial" w:hAnsi="Arial" w:cs="Arial"/>
          <w:sz w:val="20"/>
          <w:szCs w:val="20"/>
          <w:lang w:val="es-CO"/>
        </w:rPr>
        <w:t>a</w:t>
      </w:r>
      <w:r w:rsidRPr="00680977">
        <w:rPr>
          <w:rFonts w:ascii="Arial" w:hAnsi="Arial" w:cs="Arial"/>
          <w:spacing w:val="-5"/>
          <w:sz w:val="20"/>
          <w:szCs w:val="20"/>
          <w:lang w:val="es-CO"/>
        </w:rPr>
        <w:t>c</w:t>
      </w:r>
      <w:r w:rsidRPr="00680977">
        <w:rPr>
          <w:rFonts w:ascii="Arial" w:hAnsi="Arial" w:cs="Arial"/>
          <w:spacing w:val="4"/>
          <w:sz w:val="20"/>
          <w:szCs w:val="20"/>
          <w:lang w:val="es-CO"/>
        </w:rPr>
        <w:t>t</w:t>
      </w:r>
      <w:r w:rsidRPr="00680977">
        <w:rPr>
          <w:rFonts w:ascii="Arial" w:hAnsi="Arial" w:cs="Arial"/>
          <w:sz w:val="20"/>
          <w:szCs w:val="20"/>
          <w:lang w:val="es-CO"/>
        </w:rPr>
        <w:t>e</w:t>
      </w:r>
      <w:r w:rsidRPr="00680977">
        <w:rPr>
          <w:rFonts w:ascii="Arial" w:hAnsi="Arial" w:cs="Arial"/>
          <w:spacing w:val="-2"/>
          <w:sz w:val="20"/>
          <w:szCs w:val="20"/>
          <w:lang w:val="es-CO"/>
        </w:rPr>
        <w:t>r</w:t>
      </w:r>
      <w:r w:rsidRPr="00680977">
        <w:rPr>
          <w:rFonts w:ascii="Arial" w:hAnsi="Arial" w:cs="Arial"/>
          <w:spacing w:val="1"/>
          <w:sz w:val="20"/>
          <w:szCs w:val="20"/>
          <w:lang w:val="es-CO"/>
        </w:rPr>
        <w:t>í</w:t>
      </w:r>
      <w:r w:rsidRPr="00680977">
        <w:rPr>
          <w:rFonts w:ascii="Arial" w:hAnsi="Arial" w:cs="Arial"/>
          <w:spacing w:val="-5"/>
          <w:sz w:val="20"/>
          <w:szCs w:val="20"/>
          <w:lang w:val="es-CO"/>
        </w:rPr>
        <w:t>s</w:t>
      </w:r>
      <w:r w:rsidRPr="00680977">
        <w:rPr>
          <w:rFonts w:ascii="Arial" w:hAnsi="Arial" w:cs="Arial"/>
          <w:spacing w:val="4"/>
          <w:sz w:val="20"/>
          <w:szCs w:val="20"/>
          <w:lang w:val="es-CO"/>
        </w:rPr>
        <w:t>t</w:t>
      </w:r>
      <w:r w:rsidRPr="00680977">
        <w:rPr>
          <w:rFonts w:ascii="Arial" w:hAnsi="Arial" w:cs="Arial"/>
          <w:spacing w:val="1"/>
          <w:sz w:val="20"/>
          <w:szCs w:val="20"/>
          <w:lang w:val="es-CO"/>
        </w:rPr>
        <w:t>i</w:t>
      </w:r>
      <w:r w:rsidRPr="00680977">
        <w:rPr>
          <w:rFonts w:ascii="Arial" w:hAnsi="Arial" w:cs="Arial"/>
          <w:spacing w:val="-3"/>
          <w:sz w:val="20"/>
          <w:szCs w:val="20"/>
          <w:lang w:val="es-CO"/>
        </w:rPr>
        <w:t>c</w:t>
      </w:r>
      <w:r w:rsidRPr="00680977">
        <w:rPr>
          <w:rFonts w:ascii="Arial" w:hAnsi="Arial" w:cs="Arial"/>
          <w:sz w:val="20"/>
          <w:szCs w:val="20"/>
          <w:lang w:val="es-CO"/>
        </w:rPr>
        <w:t>as,</w:t>
      </w:r>
      <w:r w:rsidRPr="00680977">
        <w:rPr>
          <w:rFonts w:ascii="Arial" w:hAnsi="Arial" w:cs="Arial"/>
          <w:spacing w:val="2"/>
          <w:sz w:val="20"/>
          <w:szCs w:val="20"/>
          <w:lang w:val="es-CO"/>
        </w:rPr>
        <w:t xml:space="preserve"> </w:t>
      </w:r>
      <w:r w:rsidRPr="00680977">
        <w:rPr>
          <w:rFonts w:ascii="Arial" w:hAnsi="Arial" w:cs="Arial"/>
          <w:spacing w:val="-2"/>
          <w:sz w:val="20"/>
          <w:szCs w:val="20"/>
          <w:lang w:val="es-CO"/>
        </w:rPr>
        <w:t>p</w:t>
      </w:r>
      <w:r w:rsidRPr="00680977">
        <w:rPr>
          <w:rFonts w:ascii="Arial" w:hAnsi="Arial" w:cs="Arial"/>
          <w:sz w:val="20"/>
          <w:szCs w:val="20"/>
          <w:lang w:val="es-CO"/>
        </w:rPr>
        <w:t>a</w:t>
      </w:r>
      <w:r w:rsidRPr="00680977">
        <w:rPr>
          <w:rFonts w:ascii="Arial" w:hAnsi="Arial" w:cs="Arial"/>
          <w:spacing w:val="-1"/>
          <w:sz w:val="20"/>
          <w:szCs w:val="20"/>
          <w:lang w:val="es-CO"/>
        </w:rPr>
        <w:t>r</w:t>
      </w:r>
      <w:r w:rsidRPr="00680977">
        <w:rPr>
          <w:rFonts w:ascii="Arial" w:hAnsi="Arial" w:cs="Arial"/>
          <w:sz w:val="20"/>
          <w:szCs w:val="20"/>
          <w:lang w:val="es-CO"/>
        </w:rPr>
        <w:t>a</w:t>
      </w:r>
      <w:r w:rsidRPr="00680977">
        <w:rPr>
          <w:rFonts w:ascii="Arial" w:hAnsi="Arial" w:cs="Arial"/>
          <w:spacing w:val="3"/>
          <w:sz w:val="20"/>
          <w:szCs w:val="20"/>
          <w:lang w:val="es-CO"/>
        </w:rPr>
        <w:t xml:space="preserve"> </w:t>
      </w:r>
      <w:r w:rsidRPr="00680977">
        <w:rPr>
          <w:rFonts w:ascii="Arial" w:hAnsi="Arial" w:cs="Arial"/>
          <w:spacing w:val="-1"/>
          <w:sz w:val="20"/>
          <w:szCs w:val="20"/>
          <w:lang w:val="es-CO"/>
        </w:rPr>
        <w:t>l</w:t>
      </w:r>
      <w:r w:rsidRPr="00680977">
        <w:rPr>
          <w:rFonts w:ascii="Arial" w:hAnsi="Arial" w:cs="Arial"/>
          <w:sz w:val="20"/>
          <w:szCs w:val="20"/>
          <w:lang w:val="es-CO"/>
        </w:rPr>
        <w:t>o</w:t>
      </w:r>
      <w:r w:rsidRPr="00680977">
        <w:rPr>
          <w:rFonts w:ascii="Arial" w:hAnsi="Arial" w:cs="Arial"/>
          <w:spacing w:val="1"/>
          <w:sz w:val="20"/>
          <w:szCs w:val="20"/>
          <w:lang w:val="es-CO"/>
        </w:rPr>
        <w:t xml:space="preserve"> </w:t>
      </w:r>
      <w:r w:rsidRPr="00680977">
        <w:rPr>
          <w:rFonts w:ascii="Arial" w:hAnsi="Arial" w:cs="Arial"/>
          <w:sz w:val="20"/>
          <w:szCs w:val="20"/>
          <w:lang w:val="es-CO"/>
        </w:rPr>
        <w:t>c</w:t>
      </w:r>
      <w:r w:rsidRPr="00680977">
        <w:rPr>
          <w:rFonts w:ascii="Arial" w:hAnsi="Arial" w:cs="Arial"/>
          <w:spacing w:val="-3"/>
          <w:sz w:val="20"/>
          <w:szCs w:val="20"/>
          <w:lang w:val="es-CO"/>
        </w:rPr>
        <w:t>u</w:t>
      </w:r>
      <w:r w:rsidRPr="00680977">
        <w:rPr>
          <w:rFonts w:ascii="Arial" w:hAnsi="Arial" w:cs="Arial"/>
          <w:sz w:val="20"/>
          <w:szCs w:val="20"/>
          <w:lang w:val="es-CO"/>
        </w:rPr>
        <w:t>al</w:t>
      </w:r>
      <w:r w:rsidRPr="00680977">
        <w:rPr>
          <w:rFonts w:ascii="Arial" w:hAnsi="Arial" w:cs="Arial"/>
          <w:spacing w:val="3"/>
          <w:sz w:val="20"/>
          <w:szCs w:val="20"/>
          <w:lang w:val="es-CO"/>
        </w:rPr>
        <w:t xml:space="preserve"> </w:t>
      </w:r>
      <w:r w:rsidRPr="00680977">
        <w:rPr>
          <w:rFonts w:ascii="Arial" w:hAnsi="Arial" w:cs="Arial"/>
          <w:sz w:val="20"/>
          <w:szCs w:val="20"/>
          <w:lang w:val="es-CO"/>
        </w:rPr>
        <w:t>de</w:t>
      </w:r>
      <w:r w:rsidRPr="00680977">
        <w:rPr>
          <w:rFonts w:ascii="Arial" w:hAnsi="Arial" w:cs="Arial"/>
          <w:spacing w:val="-3"/>
          <w:sz w:val="20"/>
          <w:szCs w:val="20"/>
          <w:lang w:val="es-CO"/>
        </w:rPr>
        <w:t>b</w:t>
      </w:r>
      <w:r w:rsidRPr="00680977">
        <w:rPr>
          <w:rFonts w:ascii="Arial" w:hAnsi="Arial" w:cs="Arial"/>
          <w:spacing w:val="2"/>
          <w:sz w:val="20"/>
          <w:szCs w:val="20"/>
          <w:lang w:val="es-CO"/>
        </w:rPr>
        <w:t>e</w:t>
      </w:r>
      <w:r w:rsidRPr="00680977">
        <w:rPr>
          <w:rFonts w:ascii="Arial" w:hAnsi="Arial" w:cs="Arial"/>
          <w:spacing w:val="-2"/>
          <w:sz w:val="20"/>
          <w:szCs w:val="20"/>
          <w:lang w:val="es-CO"/>
        </w:rPr>
        <w:t>r</w:t>
      </w:r>
      <w:r w:rsidRPr="00680977">
        <w:rPr>
          <w:rFonts w:ascii="Arial" w:hAnsi="Arial" w:cs="Arial"/>
          <w:sz w:val="20"/>
          <w:szCs w:val="20"/>
          <w:lang w:val="es-CO"/>
        </w:rPr>
        <w:t xml:space="preserve">á </w:t>
      </w:r>
      <w:r w:rsidRPr="00680977">
        <w:rPr>
          <w:rFonts w:ascii="Arial" w:hAnsi="Arial" w:cs="Arial"/>
          <w:spacing w:val="4"/>
          <w:sz w:val="20"/>
          <w:szCs w:val="20"/>
          <w:lang w:val="es-CO"/>
        </w:rPr>
        <w:t>t</w:t>
      </w:r>
      <w:r w:rsidRPr="00680977">
        <w:rPr>
          <w:rFonts w:ascii="Arial" w:hAnsi="Arial" w:cs="Arial"/>
          <w:spacing w:val="-2"/>
          <w:sz w:val="20"/>
          <w:szCs w:val="20"/>
          <w:lang w:val="es-CO"/>
        </w:rPr>
        <w:t>r</w:t>
      </w:r>
      <w:r w:rsidRPr="00680977">
        <w:rPr>
          <w:rFonts w:ascii="Arial" w:hAnsi="Arial" w:cs="Arial"/>
          <w:sz w:val="20"/>
          <w:szCs w:val="20"/>
          <w:lang w:val="es-CO"/>
        </w:rPr>
        <w:t>a</w:t>
      </w:r>
      <w:r w:rsidRPr="00680977">
        <w:rPr>
          <w:rFonts w:ascii="Arial" w:hAnsi="Arial" w:cs="Arial"/>
          <w:spacing w:val="-2"/>
          <w:sz w:val="20"/>
          <w:szCs w:val="20"/>
          <w:lang w:val="es-CO"/>
        </w:rPr>
        <w:t>m</w:t>
      </w:r>
      <w:r w:rsidRPr="00680977">
        <w:rPr>
          <w:rFonts w:ascii="Arial" w:hAnsi="Arial" w:cs="Arial"/>
          <w:spacing w:val="-4"/>
          <w:sz w:val="20"/>
          <w:szCs w:val="20"/>
          <w:lang w:val="es-CO"/>
        </w:rPr>
        <w:t>i</w:t>
      </w:r>
      <w:r w:rsidRPr="00680977">
        <w:rPr>
          <w:rFonts w:ascii="Arial" w:hAnsi="Arial" w:cs="Arial"/>
          <w:spacing w:val="4"/>
          <w:sz w:val="20"/>
          <w:szCs w:val="20"/>
          <w:lang w:val="es-CO"/>
        </w:rPr>
        <w:t>t</w:t>
      </w:r>
      <w:r w:rsidRPr="00680977">
        <w:rPr>
          <w:rFonts w:ascii="Arial" w:hAnsi="Arial" w:cs="Arial"/>
          <w:spacing w:val="-2"/>
          <w:sz w:val="20"/>
          <w:szCs w:val="20"/>
          <w:lang w:val="es-CO"/>
        </w:rPr>
        <w:t>a</w:t>
      </w:r>
      <w:r w:rsidRPr="00680977">
        <w:rPr>
          <w:rFonts w:ascii="Arial" w:hAnsi="Arial" w:cs="Arial"/>
          <w:sz w:val="20"/>
          <w:szCs w:val="20"/>
          <w:lang w:val="es-CO"/>
        </w:rPr>
        <w:t>r</w:t>
      </w:r>
      <w:r w:rsidRPr="00680977">
        <w:rPr>
          <w:rFonts w:ascii="Arial" w:hAnsi="Arial" w:cs="Arial"/>
          <w:spacing w:val="1"/>
          <w:sz w:val="20"/>
          <w:szCs w:val="20"/>
          <w:lang w:val="es-CO"/>
        </w:rPr>
        <w:t xml:space="preserve"> </w:t>
      </w:r>
      <w:r w:rsidRPr="00680977">
        <w:rPr>
          <w:rFonts w:ascii="Arial" w:hAnsi="Arial" w:cs="Arial"/>
          <w:spacing w:val="-1"/>
          <w:sz w:val="20"/>
          <w:szCs w:val="20"/>
          <w:lang w:val="es-CO"/>
        </w:rPr>
        <w:t>e</w:t>
      </w:r>
      <w:r w:rsidRPr="00680977">
        <w:rPr>
          <w:rFonts w:ascii="Arial" w:hAnsi="Arial" w:cs="Arial"/>
          <w:sz w:val="20"/>
          <w:szCs w:val="20"/>
          <w:lang w:val="es-CO"/>
        </w:rPr>
        <w:t>l</w:t>
      </w:r>
      <w:r w:rsidRPr="00680977">
        <w:rPr>
          <w:rFonts w:ascii="Arial" w:hAnsi="Arial" w:cs="Arial"/>
          <w:spacing w:val="3"/>
          <w:sz w:val="20"/>
          <w:szCs w:val="20"/>
          <w:lang w:val="es-CO"/>
        </w:rPr>
        <w:t xml:space="preserve"> </w:t>
      </w:r>
      <w:r w:rsidRPr="00680977">
        <w:rPr>
          <w:rFonts w:ascii="Arial" w:hAnsi="Arial" w:cs="Arial"/>
          <w:b/>
          <w:bCs/>
          <w:i/>
          <w:spacing w:val="-1"/>
          <w:sz w:val="20"/>
          <w:szCs w:val="20"/>
          <w:u w:val="single"/>
          <w:lang w:val="es-CO"/>
        </w:rPr>
        <w:t>A</w:t>
      </w:r>
      <w:r w:rsidRPr="00680977">
        <w:rPr>
          <w:rFonts w:ascii="Arial" w:hAnsi="Arial" w:cs="Arial"/>
          <w:b/>
          <w:bCs/>
          <w:i/>
          <w:sz w:val="20"/>
          <w:szCs w:val="20"/>
          <w:u w:val="single"/>
          <w:lang w:val="es-CO"/>
        </w:rPr>
        <w:t>n</w:t>
      </w:r>
      <w:r w:rsidRPr="00680977">
        <w:rPr>
          <w:rFonts w:ascii="Arial" w:hAnsi="Arial" w:cs="Arial"/>
          <w:b/>
          <w:bCs/>
          <w:i/>
          <w:spacing w:val="1"/>
          <w:sz w:val="20"/>
          <w:szCs w:val="20"/>
          <w:u w:val="single"/>
          <w:lang w:val="es-CO"/>
        </w:rPr>
        <w:t>e</w:t>
      </w:r>
      <w:r w:rsidRPr="00680977">
        <w:rPr>
          <w:rFonts w:ascii="Arial" w:hAnsi="Arial" w:cs="Arial"/>
          <w:b/>
          <w:bCs/>
          <w:i/>
          <w:spacing w:val="-3"/>
          <w:sz w:val="20"/>
          <w:szCs w:val="20"/>
          <w:u w:val="single"/>
          <w:lang w:val="es-CO"/>
        </w:rPr>
        <w:t>x</w:t>
      </w:r>
      <w:r w:rsidRPr="00680977">
        <w:rPr>
          <w:rFonts w:ascii="Arial" w:hAnsi="Arial" w:cs="Arial"/>
          <w:b/>
          <w:bCs/>
          <w:i/>
          <w:sz w:val="20"/>
          <w:szCs w:val="20"/>
          <w:u w:val="single"/>
          <w:lang w:val="es-CO"/>
        </w:rPr>
        <w:t>o</w:t>
      </w:r>
      <w:r w:rsidR="008A6932" w:rsidRPr="00680977">
        <w:rPr>
          <w:rFonts w:ascii="Arial" w:hAnsi="Arial" w:cs="Arial"/>
          <w:b/>
          <w:bCs/>
          <w:i/>
          <w:sz w:val="20"/>
          <w:szCs w:val="20"/>
          <w:u w:val="single"/>
          <w:lang w:val="es-CO"/>
        </w:rPr>
        <w:t xml:space="preserve"> 9</w:t>
      </w:r>
      <w:r w:rsidRPr="00680977">
        <w:rPr>
          <w:rFonts w:ascii="Arial" w:hAnsi="Arial" w:cs="Arial"/>
          <w:b/>
          <w:bCs/>
          <w:i/>
          <w:spacing w:val="1"/>
          <w:sz w:val="20"/>
          <w:szCs w:val="20"/>
          <w:u w:val="single"/>
          <w:lang w:val="es-CO"/>
        </w:rPr>
        <w:t xml:space="preserve"> </w:t>
      </w:r>
      <w:r w:rsidRPr="00680977">
        <w:rPr>
          <w:rFonts w:ascii="Arial" w:hAnsi="Arial" w:cs="Arial"/>
          <w:b/>
          <w:bCs/>
          <w:i/>
          <w:w w:val="154"/>
          <w:sz w:val="20"/>
          <w:szCs w:val="20"/>
          <w:u w:val="single"/>
          <w:lang w:val="es-CO"/>
        </w:rPr>
        <w:t>-</w:t>
      </w:r>
      <w:r w:rsidRPr="00680977">
        <w:rPr>
          <w:rFonts w:ascii="Arial" w:hAnsi="Arial" w:cs="Arial"/>
          <w:b/>
          <w:bCs/>
          <w:i/>
          <w:spacing w:val="-38"/>
          <w:w w:val="154"/>
          <w:sz w:val="20"/>
          <w:szCs w:val="20"/>
          <w:u w:val="single"/>
          <w:lang w:val="es-CO"/>
        </w:rPr>
        <w:t xml:space="preserve"> </w:t>
      </w:r>
      <w:r w:rsidRPr="00680977">
        <w:rPr>
          <w:rFonts w:ascii="Arial" w:hAnsi="Arial" w:cs="Arial"/>
          <w:b/>
          <w:bCs/>
          <w:i/>
          <w:sz w:val="20"/>
          <w:szCs w:val="20"/>
          <w:u w:val="single"/>
          <w:lang w:val="es-CO"/>
        </w:rPr>
        <w:t>R</w:t>
      </w:r>
      <w:r w:rsidRPr="00680977">
        <w:rPr>
          <w:rFonts w:ascii="Arial" w:hAnsi="Arial" w:cs="Arial"/>
          <w:b/>
          <w:bCs/>
          <w:i/>
          <w:spacing w:val="-1"/>
          <w:sz w:val="20"/>
          <w:szCs w:val="20"/>
          <w:u w:val="single"/>
          <w:lang w:val="es-CO"/>
        </w:rPr>
        <w:t>e</w:t>
      </w:r>
      <w:r w:rsidRPr="00680977">
        <w:rPr>
          <w:rFonts w:ascii="Arial" w:hAnsi="Arial" w:cs="Arial"/>
          <w:b/>
          <w:bCs/>
          <w:i/>
          <w:sz w:val="20"/>
          <w:szCs w:val="20"/>
          <w:u w:val="single"/>
          <w:lang w:val="es-CO"/>
        </w:rPr>
        <w:t>s</w:t>
      </w:r>
      <w:r w:rsidRPr="00680977">
        <w:rPr>
          <w:rFonts w:ascii="Arial" w:hAnsi="Arial" w:cs="Arial"/>
          <w:b/>
          <w:bCs/>
          <w:i/>
          <w:spacing w:val="-2"/>
          <w:sz w:val="20"/>
          <w:szCs w:val="20"/>
          <w:u w:val="single"/>
          <w:lang w:val="es-CO"/>
        </w:rPr>
        <w:t>u</w:t>
      </w:r>
      <w:r w:rsidRPr="00680977">
        <w:rPr>
          <w:rFonts w:ascii="Arial" w:hAnsi="Arial" w:cs="Arial"/>
          <w:b/>
          <w:bCs/>
          <w:i/>
          <w:sz w:val="20"/>
          <w:szCs w:val="20"/>
          <w:u w:val="single"/>
          <w:lang w:val="es-CO"/>
        </w:rPr>
        <w:t>men</w:t>
      </w:r>
      <w:r w:rsidRPr="00680977">
        <w:rPr>
          <w:rFonts w:ascii="Arial" w:hAnsi="Arial" w:cs="Arial"/>
          <w:b/>
          <w:bCs/>
          <w:i/>
          <w:spacing w:val="2"/>
          <w:sz w:val="20"/>
          <w:szCs w:val="20"/>
          <w:u w:val="single"/>
          <w:lang w:val="es-CO"/>
        </w:rPr>
        <w:t xml:space="preserve"> </w:t>
      </w:r>
      <w:r w:rsidRPr="00680977">
        <w:rPr>
          <w:rFonts w:ascii="Arial" w:hAnsi="Arial" w:cs="Arial"/>
          <w:b/>
          <w:bCs/>
          <w:i/>
          <w:sz w:val="20"/>
          <w:szCs w:val="20"/>
          <w:u w:val="single"/>
          <w:lang w:val="es-CO"/>
        </w:rPr>
        <w:t xml:space="preserve">hoja </w:t>
      </w:r>
      <w:r w:rsidRPr="00680977">
        <w:rPr>
          <w:rFonts w:ascii="Arial" w:hAnsi="Arial" w:cs="Arial"/>
          <w:b/>
          <w:bCs/>
          <w:i/>
          <w:spacing w:val="-2"/>
          <w:sz w:val="20"/>
          <w:szCs w:val="20"/>
          <w:u w:val="single"/>
          <w:lang w:val="es-CO"/>
        </w:rPr>
        <w:t>d</w:t>
      </w:r>
      <w:r w:rsidRPr="00680977">
        <w:rPr>
          <w:rFonts w:ascii="Arial" w:hAnsi="Arial" w:cs="Arial"/>
          <w:b/>
          <w:bCs/>
          <w:i/>
          <w:sz w:val="20"/>
          <w:szCs w:val="20"/>
          <w:u w:val="single"/>
          <w:lang w:val="es-CO"/>
        </w:rPr>
        <w:t>e</w:t>
      </w:r>
      <w:r w:rsidRPr="00680977">
        <w:rPr>
          <w:rFonts w:ascii="Arial" w:hAnsi="Arial" w:cs="Arial"/>
          <w:b/>
          <w:bCs/>
          <w:i/>
          <w:spacing w:val="4"/>
          <w:sz w:val="20"/>
          <w:szCs w:val="20"/>
          <w:u w:val="single"/>
          <w:lang w:val="es-CO"/>
        </w:rPr>
        <w:t xml:space="preserve"> </w:t>
      </w:r>
      <w:r w:rsidRPr="00680977">
        <w:rPr>
          <w:rFonts w:ascii="Arial" w:hAnsi="Arial" w:cs="Arial"/>
          <w:b/>
          <w:bCs/>
          <w:i/>
          <w:spacing w:val="-4"/>
          <w:sz w:val="20"/>
          <w:szCs w:val="20"/>
          <w:u w:val="single"/>
          <w:lang w:val="es-CO"/>
        </w:rPr>
        <w:t>v</w:t>
      </w:r>
      <w:r w:rsidRPr="00680977">
        <w:rPr>
          <w:rFonts w:ascii="Arial" w:hAnsi="Arial" w:cs="Arial"/>
          <w:b/>
          <w:bCs/>
          <w:i/>
          <w:spacing w:val="1"/>
          <w:sz w:val="20"/>
          <w:szCs w:val="20"/>
          <w:u w:val="single"/>
          <w:lang w:val="es-CO"/>
        </w:rPr>
        <w:t>i</w:t>
      </w:r>
      <w:r w:rsidRPr="00680977">
        <w:rPr>
          <w:rFonts w:ascii="Arial" w:hAnsi="Arial" w:cs="Arial"/>
          <w:b/>
          <w:bCs/>
          <w:i/>
          <w:sz w:val="20"/>
          <w:szCs w:val="20"/>
          <w:u w:val="single"/>
          <w:lang w:val="es-CO"/>
        </w:rPr>
        <w:t xml:space="preserve">da del </w:t>
      </w:r>
      <w:r w:rsidRPr="00680977">
        <w:rPr>
          <w:rFonts w:ascii="Arial" w:hAnsi="Arial" w:cs="Arial"/>
          <w:b/>
          <w:bCs/>
          <w:i/>
          <w:spacing w:val="-2"/>
          <w:sz w:val="20"/>
          <w:szCs w:val="20"/>
          <w:u w:val="single"/>
          <w:lang w:val="es-CO"/>
        </w:rPr>
        <w:t>p</w:t>
      </w:r>
      <w:r w:rsidRPr="00680977">
        <w:rPr>
          <w:rFonts w:ascii="Arial" w:hAnsi="Arial" w:cs="Arial"/>
          <w:b/>
          <w:bCs/>
          <w:i/>
          <w:spacing w:val="2"/>
          <w:sz w:val="20"/>
          <w:szCs w:val="20"/>
          <w:u w:val="single"/>
          <w:lang w:val="es-CO"/>
        </w:rPr>
        <w:t>e</w:t>
      </w:r>
      <w:r w:rsidRPr="00680977">
        <w:rPr>
          <w:rFonts w:ascii="Arial" w:hAnsi="Arial" w:cs="Arial"/>
          <w:b/>
          <w:bCs/>
          <w:i/>
          <w:spacing w:val="-2"/>
          <w:sz w:val="20"/>
          <w:szCs w:val="20"/>
          <w:u w:val="single"/>
          <w:lang w:val="es-CO"/>
        </w:rPr>
        <w:t>r</w:t>
      </w:r>
      <w:r w:rsidRPr="00680977">
        <w:rPr>
          <w:rFonts w:ascii="Arial" w:hAnsi="Arial" w:cs="Arial"/>
          <w:b/>
          <w:bCs/>
          <w:i/>
          <w:sz w:val="20"/>
          <w:szCs w:val="20"/>
          <w:u w:val="single"/>
          <w:lang w:val="es-CO"/>
        </w:rPr>
        <w:t>s</w:t>
      </w:r>
      <w:r w:rsidRPr="00680977">
        <w:rPr>
          <w:rFonts w:ascii="Arial" w:hAnsi="Arial" w:cs="Arial"/>
          <w:b/>
          <w:bCs/>
          <w:i/>
          <w:spacing w:val="-1"/>
          <w:sz w:val="20"/>
          <w:szCs w:val="20"/>
          <w:u w:val="single"/>
          <w:lang w:val="es-CO"/>
        </w:rPr>
        <w:t>o</w:t>
      </w:r>
      <w:r w:rsidRPr="00680977">
        <w:rPr>
          <w:rFonts w:ascii="Arial" w:hAnsi="Arial" w:cs="Arial"/>
          <w:b/>
          <w:bCs/>
          <w:i/>
          <w:sz w:val="20"/>
          <w:szCs w:val="20"/>
          <w:u w:val="single"/>
          <w:lang w:val="es-CO"/>
        </w:rPr>
        <w:t>nal</w:t>
      </w:r>
      <w:r w:rsidRPr="00680977">
        <w:rPr>
          <w:rFonts w:ascii="Arial" w:hAnsi="Arial" w:cs="Arial"/>
          <w:b/>
          <w:bCs/>
          <w:i/>
          <w:spacing w:val="-1"/>
          <w:sz w:val="20"/>
          <w:szCs w:val="20"/>
          <w:u w:val="single"/>
          <w:lang w:val="es-CO"/>
        </w:rPr>
        <w:t xml:space="preserve"> </w:t>
      </w:r>
      <w:r w:rsidRPr="00680977">
        <w:rPr>
          <w:rFonts w:ascii="Arial" w:hAnsi="Arial" w:cs="Arial"/>
          <w:b/>
          <w:bCs/>
          <w:i/>
          <w:spacing w:val="-2"/>
          <w:sz w:val="20"/>
          <w:szCs w:val="20"/>
          <w:u w:val="single"/>
          <w:lang w:val="es-CO"/>
        </w:rPr>
        <w:t>d</w:t>
      </w:r>
      <w:r w:rsidRPr="00680977">
        <w:rPr>
          <w:rFonts w:ascii="Arial" w:hAnsi="Arial" w:cs="Arial"/>
          <w:b/>
          <w:bCs/>
          <w:i/>
          <w:sz w:val="20"/>
          <w:szCs w:val="20"/>
          <w:u w:val="single"/>
          <w:lang w:val="es-CO"/>
        </w:rPr>
        <w:t>el</w:t>
      </w:r>
      <w:r w:rsidRPr="00680977">
        <w:rPr>
          <w:rFonts w:ascii="Arial" w:hAnsi="Arial" w:cs="Arial"/>
          <w:b/>
          <w:bCs/>
          <w:i/>
          <w:spacing w:val="-2"/>
          <w:sz w:val="20"/>
          <w:szCs w:val="20"/>
          <w:u w:val="single"/>
          <w:lang w:val="es-CO"/>
        </w:rPr>
        <w:t xml:space="preserve"> </w:t>
      </w:r>
      <w:r w:rsidRPr="00680977">
        <w:rPr>
          <w:rFonts w:ascii="Arial" w:hAnsi="Arial" w:cs="Arial"/>
          <w:b/>
          <w:bCs/>
          <w:i/>
          <w:spacing w:val="2"/>
          <w:sz w:val="20"/>
          <w:szCs w:val="20"/>
          <w:u w:val="single"/>
          <w:lang w:val="es-CO"/>
        </w:rPr>
        <w:t>e</w:t>
      </w:r>
      <w:r w:rsidRPr="00680977">
        <w:rPr>
          <w:rFonts w:ascii="Arial" w:hAnsi="Arial" w:cs="Arial"/>
          <w:b/>
          <w:bCs/>
          <w:i/>
          <w:sz w:val="20"/>
          <w:szCs w:val="20"/>
          <w:u w:val="single"/>
          <w:lang w:val="es-CO"/>
        </w:rPr>
        <w:t>q</w:t>
      </w:r>
      <w:r w:rsidRPr="00680977">
        <w:rPr>
          <w:rFonts w:ascii="Arial" w:hAnsi="Arial" w:cs="Arial"/>
          <w:b/>
          <w:bCs/>
          <w:i/>
          <w:spacing w:val="-2"/>
          <w:sz w:val="20"/>
          <w:szCs w:val="20"/>
          <w:u w:val="single"/>
          <w:lang w:val="es-CO"/>
        </w:rPr>
        <w:t>u</w:t>
      </w:r>
      <w:r w:rsidRPr="00680977">
        <w:rPr>
          <w:rFonts w:ascii="Arial" w:hAnsi="Arial" w:cs="Arial"/>
          <w:b/>
          <w:bCs/>
          <w:i/>
          <w:spacing w:val="1"/>
          <w:sz w:val="20"/>
          <w:szCs w:val="20"/>
          <w:u w:val="single"/>
          <w:lang w:val="es-CO"/>
        </w:rPr>
        <w:t>i</w:t>
      </w:r>
      <w:r w:rsidRPr="00680977">
        <w:rPr>
          <w:rFonts w:ascii="Arial" w:hAnsi="Arial" w:cs="Arial"/>
          <w:b/>
          <w:bCs/>
          <w:i/>
          <w:spacing w:val="-2"/>
          <w:sz w:val="20"/>
          <w:szCs w:val="20"/>
          <w:u w:val="single"/>
          <w:lang w:val="es-CO"/>
        </w:rPr>
        <w:t>p</w:t>
      </w:r>
      <w:r w:rsidRPr="00680977">
        <w:rPr>
          <w:rFonts w:ascii="Arial" w:hAnsi="Arial" w:cs="Arial"/>
          <w:b/>
          <w:bCs/>
          <w:i/>
          <w:sz w:val="20"/>
          <w:szCs w:val="20"/>
          <w:u w:val="single"/>
          <w:lang w:val="es-CO"/>
        </w:rPr>
        <w:t>o</w:t>
      </w:r>
      <w:r w:rsidRPr="00680977">
        <w:rPr>
          <w:rFonts w:ascii="Arial" w:hAnsi="Arial" w:cs="Arial"/>
          <w:b/>
          <w:bCs/>
          <w:i/>
          <w:spacing w:val="1"/>
          <w:sz w:val="20"/>
          <w:szCs w:val="20"/>
          <w:u w:val="single"/>
          <w:lang w:val="es-CO"/>
        </w:rPr>
        <w:t xml:space="preserve"> </w:t>
      </w:r>
      <w:r w:rsidRPr="00680977">
        <w:rPr>
          <w:rFonts w:ascii="Arial" w:hAnsi="Arial" w:cs="Arial"/>
          <w:b/>
          <w:bCs/>
          <w:i/>
          <w:spacing w:val="-2"/>
          <w:sz w:val="20"/>
          <w:szCs w:val="20"/>
          <w:u w:val="single"/>
          <w:lang w:val="es-CO"/>
        </w:rPr>
        <w:t>d</w:t>
      </w:r>
      <w:r w:rsidRPr="00680977">
        <w:rPr>
          <w:rFonts w:ascii="Arial" w:hAnsi="Arial" w:cs="Arial"/>
          <w:b/>
          <w:bCs/>
          <w:i/>
          <w:sz w:val="20"/>
          <w:szCs w:val="20"/>
          <w:u w:val="single"/>
          <w:lang w:val="es-CO"/>
        </w:rPr>
        <w:t>e</w:t>
      </w:r>
      <w:r w:rsidRPr="00680977">
        <w:rPr>
          <w:rFonts w:ascii="Arial" w:hAnsi="Arial" w:cs="Arial"/>
          <w:b/>
          <w:bCs/>
          <w:i/>
          <w:spacing w:val="-3"/>
          <w:sz w:val="20"/>
          <w:szCs w:val="20"/>
          <w:u w:val="single"/>
          <w:lang w:val="es-CO"/>
        </w:rPr>
        <w:t xml:space="preserve"> </w:t>
      </w:r>
      <w:r w:rsidRPr="00680977">
        <w:rPr>
          <w:rFonts w:ascii="Arial" w:hAnsi="Arial" w:cs="Arial"/>
          <w:b/>
          <w:bCs/>
          <w:i/>
          <w:spacing w:val="4"/>
          <w:sz w:val="20"/>
          <w:szCs w:val="20"/>
          <w:u w:val="single"/>
          <w:lang w:val="es-CO"/>
        </w:rPr>
        <w:t>t</w:t>
      </w:r>
      <w:r w:rsidRPr="00680977">
        <w:rPr>
          <w:rFonts w:ascii="Arial" w:hAnsi="Arial" w:cs="Arial"/>
          <w:b/>
          <w:bCs/>
          <w:i/>
          <w:spacing w:val="1"/>
          <w:sz w:val="20"/>
          <w:szCs w:val="20"/>
          <w:u w:val="single"/>
          <w:lang w:val="es-CO"/>
        </w:rPr>
        <w:t>r</w:t>
      </w:r>
      <w:r w:rsidRPr="00680977">
        <w:rPr>
          <w:rFonts w:ascii="Arial" w:hAnsi="Arial" w:cs="Arial"/>
          <w:b/>
          <w:bCs/>
          <w:i/>
          <w:spacing w:val="-2"/>
          <w:sz w:val="20"/>
          <w:szCs w:val="20"/>
          <w:u w:val="single"/>
          <w:lang w:val="es-CO"/>
        </w:rPr>
        <w:t>a</w:t>
      </w:r>
      <w:r w:rsidRPr="00680977">
        <w:rPr>
          <w:rFonts w:ascii="Arial" w:hAnsi="Arial" w:cs="Arial"/>
          <w:b/>
          <w:bCs/>
          <w:i/>
          <w:sz w:val="20"/>
          <w:szCs w:val="20"/>
          <w:u w:val="single"/>
          <w:lang w:val="es-CO"/>
        </w:rPr>
        <w:t>b</w:t>
      </w:r>
      <w:r w:rsidRPr="00680977">
        <w:rPr>
          <w:rFonts w:ascii="Arial" w:hAnsi="Arial" w:cs="Arial"/>
          <w:b/>
          <w:bCs/>
          <w:i/>
          <w:spacing w:val="1"/>
          <w:sz w:val="20"/>
          <w:szCs w:val="20"/>
          <w:u w:val="single"/>
          <w:lang w:val="es-CO"/>
        </w:rPr>
        <w:t>a</w:t>
      </w:r>
      <w:r w:rsidRPr="00680977">
        <w:rPr>
          <w:rFonts w:ascii="Arial" w:hAnsi="Arial" w:cs="Arial"/>
          <w:b/>
          <w:bCs/>
          <w:i/>
          <w:spacing w:val="-2"/>
          <w:sz w:val="20"/>
          <w:szCs w:val="20"/>
          <w:u w:val="single"/>
          <w:lang w:val="es-CO"/>
        </w:rPr>
        <w:t>j</w:t>
      </w:r>
      <w:r w:rsidRPr="00680977">
        <w:rPr>
          <w:rFonts w:ascii="Arial" w:hAnsi="Arial" w:cs="Arial"/>
          <w:b/>
          <w:bCs/>
          <w:i/>
          <w:spacing w:val="1"/>
          <w:sz w:val="20"/>
          <w:szCs w:val="20"/>
          <w:u w:val="single"/>
          <w:lang w:val="es-CO"/>
        </w:rPr>
        <w:t>o</w:t>
      </w:r>
      <w:r w:rsidRPr="00680977">
        <w:rPr>
          <w:rFonts w:ascii="Arial" w:hAnsi="Arial" w:cs="Arial"/>
          <w:sz w:val="20"/>
          <w:szCs w:val="20"/>
          <w:lang w:val="es-CO"/>
        </w:rPr>
        <w:t>.</w:t>
      </w:r>
    </w:p>
    <w:p w14:paraId="37B31A33" w14:textId="77777777" w:rsidR="00BA25BA" w:rsidRPr="00680977" w:rsidRDefault="00BA25BA" w:rsidP="00BA25BA">
      <w:pPr>
        <w:widowControl w:val="0"/>
        <w:autoSpaceDE w:val="0"/>
        <w:autoSpaceDN w:val="0"/>
        <w:adjustRightInd w:val="0"/>
        <w:ind w:right="84"/>
        <w:jc w:val="both"/>
        <w:rPr>
          <w:rFonts w:ascii="Arial" w:hAnsi="Arial" w:cs="Arial"/>
          <w:sz w:val="20"/>
          <w:szCs w:val="20"/>
          <w:lang w:val="es-CO"/>
        </w:rPr>
      </w:pPr>
    </w:p>
    <w:p w14:paraId="6D00F53C" w14:textId="77777777" w:rsidR="00BA25BA" w:rsidRPr="00680977" w:rsidRDefault="00BA25BA" w:rsidP="00BA25BA">
      <w:pPr>
        <w:widowControl w:val="0"/>
        <w:autoSpaceDE w:val="0"/>
        <w:autoSpaceDN w:val="0"/>
        <w:adjustRightInd w:val="0"/>
        <w:ind w:right="84"/>
        <w:jc w:val="both"/>
        <w:rPr>
          <w:rFonts w:ascii="Arial" w:hAnsi="Arial" w:cs="Arial"/>
          <w:sz w:val="20"/>
          <w:szCs w:val="20"/>
          <w:lang w:val="es-CO"/>
        </w:rPr>
      </w:pPr>
      <w:r w:rsidRPr="00680977">
        <w:rPr>
          <w:rFonts w:ascii="Arial" w:hAnsi="Arial" w:cs="Arial"/>
          <w:sz w:val="20"/>
          <w:szCs w:val="20"/>
          <w:lang w:val="es-CO"/>
        </w:rPr>
        <w:t>El</w:t>
      </w:r>
      <w:r w:rsidRPr="00680977">
        <w:rPr>
          <w:rFonts w:ascii="Arial" w:hAnsi="Arial" w:cs="Arial"/>
          <w:spacing w:val="2"/>
          <w:sz w:val="20"/>
          <w:szCs w:val="20"/>
          <w:lang w:val="es-CO"/>
        </w:rPr>
        <w:t xml:space="preserve"> </w:t>
      </w:r>
      <w:r w:rsidRPr="00680977">
        <w:rPr>
          <w:rFonts w:ascii="Arial" w:hAnsi="Arial" w:cs="Arial"/>
          <w:spacing w:val="1"/>
          <w:sz w:val="20"/>
          <w:szCs w:val="20"/>
          <w:lang w:val="es-CO"/>
        </w:rPr>
        <w:t>C</w:t>
      </w:r>
      <w:r w:rsidRPr="00680977">
        <w:rPr>
          <w:rFonts w:ascii="Arial" w:hAnsi="Arial" w:cs="Arial"/>
          <w:spacing w:val="-1"/>
          <w:sz w:val="20"/>
          <w:szCs w:val="20"/>
          <w:lang w:val="es-CO"/>
        </w:rPr>
        <w:t>o</w:t>
      </w:r>
      <w:r w:rsidRPr="00680977">
        <w:rPr>
          <w:rFonts w:ascii="Arial" w:hAnsi="Arial" w:cs="Arial"/>
          <w:spacing w:val="-3"/>
          <w:sz w:val="20"/>
          <w:szCs w:val="20"/>
          <w:lang w:val="es-CO"/>
        </w:rPr>
        <w:t>n</w:t>
      </w:r>
      <w:r w:rsidRPr="00680977">
        <w:rPr>
          <w:rFonts w:ascii="Arial" w:hAnsi="Arial" w:cs="Arial"/>
          <w:spacing w:val="4"/>
          <w:sz w:val="20"/>
          <w:szCs w:val="20"/>
          <w:lang w:val="es-CO"/>
        </w:rPr>
        <w:t>t</w:t>
      </w:r>
      <w:r w:rsidRPr="00680977">
        <w:rPr>
          <w:rFonts w:ascii="Arial" w:hAnsi="Arial" w:cs="Arial"/>
          <w:spacing w:val="-1"/>
          <w:sz w:val="20"/>
          <w:szCs w:val="20"/>
          <w:lang w:val="es-CO"/>
        </w:rPr>
        <w:t>r</w:t>
      </w:r>
      <w:r w:rsidRPr="00680977">
        <w:rPr>
          <w:rFonts w:ascii="Arial" w:hAnsi="Arial" w:cs="Arial"/>
          <w:spacing w:val="-4"/>
          <w:sz w:val="20"/>
          <w:szCs w:val="20"/>
          <w:lang w:val="es-CO"/>
        </w:rPr>
        <w:t>a</w:t>
      </w:r>
      <w:r w:rsidRPr="00680977">
        <w:rPr>
          <w:rFonts w:ascii="Arial" w:hAnsi="Arial" w:cs="Arial"/>
          <w:spacing w:val="4"/>
          <w:sz w:val="20"/>
          <w:szCs w:val="20"/>
          <w:lang w:val="es-CO"/>
        </w:rPr>
        <w:t>t</w:t>
      </w:r>
      <w:r w:rsidRPr="00680977">
        <w:rPr>
          <w:rFonts w:ascii="Arial" w:hAnsi="Arial" w:cs="Arial"/>
          <w:spacing w:val="1"/>
          <w:sz w:val="20"/>
          <w:szCs w:val="20"/>
          <w:lang w:val="es-CO"/>
        </w:rPr>
        <w:t>i</w:t>
      </w:r>
      <w:r w:rsidRPr="00680977">
        <w:rPr>
          <w:rFonts w:ascii="Arial" w:hAnsi="Arial" w:cs="Arial"/>
          <w:spacing w:val="-5"/>
          <w:sz w:val="20"/>
          <w:szCs w:val="20"/>
          <w:lang w:val="es-CO"/>
        </w:rPr>
        <w:t>s</w:t>
      </w:r>
      <w:r w:rsidRPr="00680977">
        <w:rPr>
          <w:rFonts w:ascii="Arial" w:hAnsi="Arial" w:cs="Arial"/>
          <w:spacing w:val="4"/>
          <w:sz w:val="20"/>
          <w:szCs w:val="20"/>
          <w:lang w:val="es-CO"/>
        </w:rPr>
        <w:t>t</w:t>
      </w:r>
      <w:r w:rsidRPr="00680977">
        <w:rPr>
          <w:rFonts w:ascii="Arial" w:hAnsi="Arial" w:cs="Arial"/>
          <w:sz w:val="20"/>
          <w:szCs w:val="20"/>
          <w:lang w:val="es-CO"/>
        </w:rPr>
        <w:t>a</w:t>
      </w:r>
      <w:r w:rsidRPr="00680977">
        <w:rPr>
          <w:rFonts w:ascii="Arial" w:hAnsi="Arial" w:cs="Arial"/>
          <w:spacing w:val="2"/>
          <w:sz w:val="20"/>
          <w:szCs w:val="20"/>
          <w:lang w:val="es-CO"/>
        </w:rPr>
        <w:t xml:space="preserve"> </w:t>
      </w:r>
      <w:r w:rsidRPr="00680977">
        <w:rPr>
          <w:rFonts w:ascii="Arial" w:hAnsi="Arial" w:cs="Arial"/>
          <w:spacing w:val="-2"/>
          <w:sz w:val="20"/>
          <w:szCs w:val="20"/>
          <w:lang w:val="es-CO"/>
        </w:rPr>
        <w:t>s</w:t>
      </w:r>
      <w:r w:rsidRPr="00680977">
        <w:rPr>
          <w:rFonts w:ascii="Arial" w:hAnsi="Arial" w:cs="Arial"/>
          <w:sz w:val="20"/>
          <w:szCs w:val="20"/>
          <w:lang w:val="es-CO"/>
        </w:rPr>
        <w:t>e</w:t>
      </w:r>
      <w:r w:rsidRPr="00680977">
        <w:rPr>
          <w:rFonts w:ascii="Arial" w:hAnsi="Arial" w:cs="Arial"/>
          <w:spacing w:val="3"/>
          <w:sz w:val="20"/>
          <w:szCs w:val="20"/>
          <w:lang w:val="es-CO"/>
        </w:rPr>
        <w:t xml:space="preserve"> </w:t>
      </w:r>
      <w:r w:rsidRPr="00680977">
        <w:rPr>
          <w:rFonts w:ascii="Arial" w:hAnsi="Arial" w:cs="Arial"/>
          <w:spacing w:val="1"/>
          <w:sz w:val="20"/>
          <w:szCs w:val="20"/>
          <w:lang w:val="es-CO"/>
        </w:rPr>
        <w:t>o</w:t>
      </w:r>
      <w:r w:rsidRPr="00680977">
        <w:rPr>
          <w:rFonts w:ascii="Arial" w:hAnsi="Arial" w:cs="Arial"/>
          <w:spacing w:val="-2"/>
          <w:sz w:val="20"/>
          <w:szCs w:val="20"/>
          <w:lang w:val="es-CO"/>
        </w:rPr>
        <w:t>b</w:t>
      </w:r>
      <w:r w:rsidRPr="00680977">
        <w:rPr>
          <w:rFonts w:ascii="Arial" w:hAnsi="Arial" w:cs="Arial"/>
          <w:spacing w:val="1"/>
          <w:sz w:val="20"/>
          <w:szCs w:val="20"/>
          <w:lang w:val="es-CO"/>
        </w:rPr>
        <w:t>l</w:t>
      </w:r>
      <w:r w:rsidRPr="00680977">
        <w:rPr>
          <w:rFonts w:ascii="Arial" w:hAnsi="Arial" w:cs="Arial"/>
          <w:spacing w:val="-1"/>
          <w:sz w:val="20"/>
          <w:szCs w:val="20"/>
          <w:lang w:val="es-CO"/>
        </w:rPr>
        <w:t>i</w:t>
      </w:r>
      <w:r w:rsidRPr="00680977">
        <w:rPr>
          <w:rFonts w:ascii="Arial" w:hAnsi="Arial" w:cs="Arial"/>
          <w:spacing w:val="1"/>
          <w:sz w:val="20"/>
          <w:szCs w:val="20"/>
          <w:lang w:val="es-CO"/>
        </w:rPr>
        <w:t>g</w:t>
      </w:r>
      <w:r w:rsidRPr="00680977">
        <w:rPr>
          <w:rFonts w:ascii="Arial" w:hAnsi="Arial" w:cs="Arial"/>
          <w:sz w:val="20"/>
          <w:szCs w:val="20"/>
          <w:lang w:val="es-CO"/>
        </w:rPr>
        <w:t>a</w:t>
      </w:r>
      <w:r w:rsidRPr="00680977">
        <w:rPr>
          <w:rFonts w:ascii="Arial" w:hAnsi="Arial" w:cs="Arial"/>
          <w:spacing w:val="2"/>
          <w:sz w:val="20"/>
          <w:szCs w:val="20"/>
          <w:lang w:val="es-CO"/>
        </w:rPr>
        <w:t xml:space="preserve"> </w:t>
      </w:r>
      <w:r w:rsidRPr="00680977">
        <w:rPr>
          <w:rFonts w:ascii="Arial" w:hAnsi="Arial" w:cs="Arial"/>
          <w:sz w:val="20"/>
          <w:szCs w:val="20"/>
          <w:lang w:val="es-CO"/>
        </w:rPr>
        <w:t>a</w:t>
      </w:r>
      <w:r w:rsidRPr="00680977">
        <w:rPr>
          <w:rFonts w:ascii="Arial" w:hAnsi="Arial" w:cs="Arial"/>
          <w:spacing w:val="4"/>
          <w:sz w:val="20"/>
          <w:szCs w:val="20"/>
          <w:lang w:val="es-CO"/>
        </w:rPr>
        <w:t xml:space="preserve"> </w:t>
      </w:r>
      <w:r w:rsidRPr="00680977">
        <w:rPr>
          <w:rFonts w:ascii="Arial" w:hAnsi="Arial" w:cs="Arial"/>
          <w:spacing w:val="-2"/>
          <w:sz w:val="20"/>
          <w:szCs w:val="20"/>
          <w:lang w:val="es-CO"/>
        </w:rPr>
        <w:t>ma</w:t>
      </w:r>
      <w:r w:rsidRPr="00680977">
        <w:rPr>
          <w:rFonts w:ascii="Arial" w:hAnsi="Arial" w:cs="Arial"/>
          <w:spacing w:val="-3"/>
          <w:sz w:val="20"/>
          <w:szCs w:val="20"/>
          <w:lang w:val="es-CO"/>
        </w:rPr>
        <w:t>n</w:t>
      </w:r>
      <w:r w:rsidRPr="00680977">
        <w:rPr>
          <w:rFonts w:ascii="Arial" w:hAnsi="Arial" w:cs="Arial"/>
          <w:spacing w:val="4"/>
          <w:sz w:val="20"/>
          <w:szCs w:val="20"/>
          <w:lang w:val="es-CO"/>
        </w:rPr>
        <w:t>t</w:t>
      </w:r>
      <w:r w:rsidRPr="00680977">
        <w:rPr>
          <w:rFonts w:ascii="Arial" w:hAnsi="Arial" w:cs="Arial"/>
          <w:sz w:val="20"/>
          <w:szCs w:val="20"/>
          <w:lang w:val="es-CO"/>
        </w:rPr>
        <w:t>e</w:t>
      </w:r>
      <w:r w:rsidRPr="00680977">
        <w:rPr>
          <w:rFonts w:ascii="Arial" w:hAnsi="Arial" w:cs="Arial"/>
          <w:spacing w:val="-1"/>
          <w:sz w:val="20"/>
          <w:szCs w:val="20"/>
          <w:lang w:val="es-CO"/>
        </w:rPr>
        <w:t>n</w:t>
      </w:r>
      <w:r w:rsidRPr="00680977">
        <w:rPr>
          <w:rFonts w:ascii="Arial" w:hAnsi="Arial" w:cs="Arial"/>
          <w:sz w:val="20"/>
          <w:szCs w:val="20"/>
          <w:lang w:val="es-CO"/>
        </w:rPr>
        <w:t>er</w:t>
      </w:r>
      <w:r w:rsidRPr="00680977">
        <w:rPr>
          <w:rFonts w:ascii="Arial" w:hAnsi="Arial" w:cs="Arial"/>
          <w:spacing w:val="4"/>
          <w:sz w:val="20"/>
          <w:szCs w:val="20"/>
          <w:lang w:val="es-CO"/>
        </w:rPr>
        <w:t xml:space="preserve"> </w:t>
      </w:r>
      <w:r w:rsidRPr="00680977">
        <w:rPr>
          <w:rFonts w:ascii="Arial" w:hAnsi="Arial" w:cs="Arial"/>
          <w:spacing w:val="-3"/>
          <w:sz w:val="20"/>
          <w:szCs w:val="20"/>
          <w:lang w:val="es-CO"/>
        </w:rPr>
        <w:t>c</w:t>
      </w:r>
      <w:r w:rsidRPr="00680977">
        <w:rPr>
          <w:rFonts w:ascii="Arial" w:hAnsi="Arial" w:cs="Arial"/>
          <w:spacing w:val="1"/>
          <w:sz w:val="20"/>
          <w:szCs w:val="20"/>
          <w:lang w:val="es-CO"/>
        </w:rPr>
        <w:t>o</w:t>
      </w:r>
      <w:r w:rsidRPr="00680977">
        <w:rPr>
          <w:rFonts w:ascii="Arial" w:hAnsi="Arial" w:cs="Arial"/>
          <w:spacing w:val="-2"/>
          <w:sz w:val="20"/>
          <w:szCs w:val="20"/>
          <w:lang w:val="es-CO"/>
        </w:rPr>
        <w:t>m</w:t>
      </w:r>
      <w:r w:rsidRPr="00680977">
        <w:rPr>
          <w:rFonts w:ascii="Arial" w:hAnsi="Arial" w:cs="Arial"/>
          <w:sz w:val="20"/>
          <w:szCs w:val="20"/>
          <w:lang w:val="es-CO"/>
        </w:rPr>
        <w:t>o</w:t>
      </w:r>
      <w:r w:rsidRPr="00680977">
        <w:rPr>
          <w:rFonts w:ascii="Arial" w:hAnsi="Arial" w:cs="Arial"/>
          <w:spacing w:val="2"/>
          <w:sz w:val="20"/>
          <w:szCs w:val="20"/>
          <w:lang w:val="es-CO"/>
        </w:rPr>
        <w:t xml:space="preserve"> </w:t>
      </w:r>
      <w:r w:rsidRPr="00680977">
        <w:rPr>
          <w:rFonts w:ascii="Arial" w:hAnsi="Arial" w:cs="Arial"/>
          <w:spacing w:val="-2"/>
          <w:sz w:val="20"/>
          <w:szCs w:val="20"/>
          <w:lang w:val="es-CO"/>
        </w:rPr>
        <w:t>m</w:t>
      </w:r>
      <w:r w:rsidRPr="00680977">
        <w:rPr>
          <w:rFonts w:ascii="Arial" w:hAnsi="Arial" w:cs="Arial"/>
          <w:spacing w:val="1"/>
          <w:sz w:val="20"/>
          <w:szCs w:val="20"/>
          <w:lang w:val="es-CO"/>
        </w:rPr>
        <w:t>í</w:t>
      </w:r>
      <w:r w:rsidRPr="00680977">
        <w:rPr>
          <w:rFonts w:ascii="Arial" w:hAnsi="Arial" w:cs="Arial"/>
          <w:sz w:val="20"/>
          <w:szCs w:val="20"/>
          <w:lang w:val="es-CO"/>
        </w:rPr>
        <w:t>n</w:t>
      </w:r>
      <w:r w:rsidRPr="00680977">
        <w:rPr>
          <w:rFonts w:ascii="Arial" w:hAnsi="Arial" w:cs="Arial"/>
          <w:spacing w:val="1"/>
          <w:sz w:val="20"/>
          <w:szCs w:val="20"/>
          <w:lang w:val="es-CO"/>
        </w:rPr>
        <w:t>i</w:t>
      </w:r>
      <w:r w:rsidRPr="00680977">
        <w:rPr>
          <w:rFonts w:ascii="Arial" w:hAnsi="Arial" w:cs="Arial"/>
          <w:spacing w:val="-2"/>
          <w:sz w:val="20"/>
          <w:szCs w:val="20"/>
          <w:lang w:val="es-CO"/>
        </w:rPr>
        <w:t>m</w:t>
      </w:r>
      <w:r w:rsidRPr="00680977">
        <w:rPr>
          <w:rFonts w:ascii="Arial" w:hAnsi="Arial" w:cs="Arial"/>
          <w:sz w:val="20"/>
          <w:szCs w:val="20"/>
          <w:lang w:val="es-CO"/>
        </w:rPr>
        <w:t>o</w:t>
      </w:r>
      <w:r w:rsidRPr="00680977">
        <w:rPr>
          <w:rFonts w:ascii="Arial" w:hAnsi="Arial" w:cs="Arial"/>
          <w:spacing w:val="5"/>
          <w:sz w:val="20"/>
          <w:szCs w:val="20"/>
          <w:lang w:val="es-CO"/>
        </w:rPr>
        <w:t xml:space="preserve"> </w:t>
      </w:r>
      <w:r w:rsidRPr="00680977">
        <w:rPr>
          <w:rFonts w:ascii="Arial" w:hAnsi="Arial" w:cs="Arial"/>
          <w:spacing w:val="-2"/>
          <w:sz w:val="20"/>
          <w:szCs w:val="20"/>
          <w:lang w:val="es-CO"/>
        </w:rPr>
        <w:t>a</w:t>
      </w:r>
      <w:r w:rsidRPr="00680977">
        <w:rPr>
          <w:rFonts w:ascii="Arial" w:hAnsi="Arial" w:cs="Arial"/>
          <w:sz w:val="20"/>
          <w:szCs w:val="20"/>
          <w:lang w:val="es-CO"/>
        </w:rPr>
        <w:t>l</w:t>
      </w:r>
      <w:r w:rsidRPr="00680977">
        <w:rPr>
          <w:rFonts w:ascii="Arial" w:hAnsi="Arial" w:cs="Arial"/>
          <w:spacing w:val="4"/>
          <w:sz w:val="20"/>
          <w:szCs w:val="20"/>
          <w:lang w:val="es-CO"/>
        </w:rPr>
        <w:t xml:space="preserve"> </w:t>
      </w:r>
      <w:r w:rsidRPr="00680977">
        <w:rPr>
          <w:rFonts w:ascii="Arial" w:hAnsi="Arial" w:cs="Arial"/>
          <w:spacing w:val="-2"/>
          <w:sz w:val="20"/>
          <w:szCs w:val="20"/>
          <w:lang w:val="es-CO"/>
        </w:rPr>
        <w:t>fr</w:t>
      </w:r>
      <w:r w:rsidRPr="00680977">
        <w:rPr>
          <w:rFonts w:ascii="Arial" w:hAnsi="Arial" w:cs="Arial"/>
          <w:sz w:val="20"/>
          <w:szCs w:val="20"/>
          <w:lang w:val="es-CO"/>
        </w:rPr>
        <w:t>e</w:t>
      </w:r>
      <w:r w:rsidRPr="00680977">
        <w:rPr>
          <w:rFonts w:ascii="Arial" w:hAnsi="Arial" w:cs="Arial"/>
          <w:spacing w:val="-1"/>
          <w:sz w:val="20"/>
          <w:szCs w:val="20"/>
          <w:lang w:val="es-CO"/>
        </w:rPr>
        <w:t>n</w:t>
      </w:r>
      <w:r w:rsidRPr="00680977">
        <w:rPr>
          <w:rFonts w:ascii="Arial" w:hAnsi="Arial" w:cs="Arial"/>
          <w:spacing w:val="4"/>
          <w:sz w:val="20"/>
          <w:szCs w:val="20"/>
          <w:lang w:val="es-CO"/>
        </w:rPr>
        <w:t>t</w:t>
      </w:r>
      <w:r w:rsidRPr="00680977">
        <w:rPr>
          <w:rFonts w:ascii="Arial" w:hAnsi="Arial" w:cs="Arial"/>
          <w:sz w:val="20"/>
          <w:szCs w:val="20"/>
          <w:lang w:val="es-CO"/>
        </w:rPr>
        <w:t xml:space="preserve">e </w:t>
      </w:r>
      <w:r w:rsidRPr="00680977">
        <w:rPr>
          <w:rFonts w:ascii="Arial" w:hAnsi="Arial" w:cs="Arial"/>
          <w:spacing w:val="-2"/>
          <w:sz w:val="20"/>
          <w:szCs w:val="20"/>
          <w:lang w:val="es-CO"/>
        </w:rPr>
        <w:t>d</w:t>
      </w:r>
      <w:r w:rsidRPr="00680977">
        <w:rPr>
          <w:rFonts w:ascii="Arial" w:hAnsi="Arial" w:cs="Arial"/>
          <w:sz w:val="20"/>
          <w:szCs w:val="20"/>
          <w:lang w:val="es-CO"/>
        </w:rPr>
        <w:t>e</w:t>
      </w:r>
      <w:r w:rsidRPr="00680977">
        <w:rPr>
          <w:rFonts w:ascii="Arial" w:hAnsi="Arial" w:cs="Arial"/>
          <w:spacing w:val="5"/>
          <w:sz w:val="20"/>
          <w:szCs w:val="20"/>
          <w:lang w:val="es-CO"/>
        </w:rPr>
        <w:t xml:space="preserve"> </w:t>
      </w:r>
      <w:r w:rsidRPr="00680977">
        <w:rPr>
          <w:rFonts w:ascii="Arial" w:hAnsi="Arial" w:cs="Arial"/>
          <w:spacing w:val="-1"/>
          <w:sz w:val="20"/>
          <w:szCs w:val="20"/>
          <w:lang w:val="es-CO"/>
        </w:rPr>
        <w:t>l</w:t>
      </w:r>
      <w:r w:rsidRPr="00680977">
        <w:rPr>
          <w:rFonts w:ascii="Arial" w:hAnsi="Arial" w:cs="Arial"/>
          <w:sz w:val="20"/>
          <w:szCs w:val="20"/>
          <w:lang w:val="es-CO"/>
        </w:rPr>
        <w:t>os trabajos, d</w:t>
      </w:r>
      <w:r w:rsidRPr="00680977">
        <w:rPr>
          <w:rFonts w:ascii="Arial" w:hAnsi="Arial" w:cs="Arial"/>
          <w:spacing w:val="-2"/>
          <w:sz w:val="20"/>
          <w:szCs w:val="20"/>
          <w:lang w:val="es-CO"/>
        </w:rPr>
        <w:t>u</w:t>
      </w:r>
      <w:r w:rsidRPr="00680977">
        <w:rPr>
          <w:rFonts w:ascii="Arial" w:hAnsi="Arial" w:cs="Arial"/>
          <w:spacing w:val="1"/>
          <w:sz w:val="20"/>
          <w:szCs w:val="20"/>
          <w:lang w:val="es-CO"/>
        </w:rPr>
        <w:t>r</w:t>
      </w:r>
      <w:r w:rsidRPr="00680977">
        <w:rPr>
          <w:rFonts w:ascii="Arial" w:hAnsi="Arial" w:cs="Arial"/>
          <w:sz w:val="20"/>
          <w:szCs w:val="20"/>
          <w:lang w:val="es-CO"/>
        </w:rPr>
        <w:t>a</w:t>
      </w:r>
      <w:r w:rsidRPr="00680977">
        <w:rPr>
          <w:rFonts w:ascii="Arial" w:hAnsi="Arial" w:cs="Arial"/>
          <w:spacing w:val="-2"/>
          <w:sz w:val="20"/>
          <w:szCs w:val="20"/>
          <w:lang w:val="es-CO"/>
        </w:rPr>
        <w:t>n</w:t>
      </w:r>
      <w:r w:rsidRPr="00680977">
        <w:rPr>
          <w:rFonts w:ascii="Arial" w:hAnsi="Arial" w:cs="Arial"/>
          <w:spacing w:val="4"/>
          <w:sz w:val="20"/>
          <w:szCs w:val="20"/>
          <w:lang w:val="es-CO"/>
        </w:rPr>
        <w:t>t</w:t>
      </w:r>
      <w:r w:rsidRPr="00680977">
        <w:rPr>
          <w:rFonts w:ascii="Arial" w:hAnsi="Arial" w:cs="Arial"/>
          <w:sz w:val="20"/>
          <w:szCs w:val="20"/>
          <w:lang w:val="es-CO"/>
        </w:rPr>
        <w:t>e</w:t>
      </w:r>
      <w:r w:rsidRPr="00680977">
        <w:rPr>
          <w:rFonts w:ascii="Arial" w:hAnsi="Arial" w:cs="Arial"/>
          <w:spacing w:val="28"/>
          <w:sz w:val="20"/>
          <w:szCs w:val="20"/>
          <w:lang w:val="es-CO"/>
        </w:rPr>
        <w:t xml:space="preserve"> </w:t>
      </w:r>
      <w:r w:rsidRPr="00680977">
        <w:rPr>
          <w:rFonts w:ascii="Arial" w:hAnsi="Arial" w:cs="Arial"/>
          <w:sz w:val="20"/>
          <w:szCs w:val="20"/>
          <w:lang w:val="es-CO"/>
        </w:rPr>
        <w:t>el</w:t>
      </w:r>
      <w:r w:rsidRPr="00680977">
        <w:rPr>
          <w:rFonts w:ascii="Arial" w:hAnsi="Arial" w:cs="Arial"/>
          <w:spacing w:val="27"/>
          <w:sz w:val="20"/>
          <w:szCs w:val="20"/>
          <w:lang w:val="es-CO"/>
        </w:rPr>
        <w:t xml:space="preserve"> </w:t>
      </w:r>
      <w:r w:rsidRPr="00680977">
        <w:rPr>
          <w:rFonts w:ascii="Arial" w:hAnsi="Arial" w:cs="Arial"/>
          <w:spacing w:val="4"/>
          <w:sz w:val="20"/>
          <w:szCs w:val="20"/>
          <w:lang w:val="es-CO"/>
        </w:rPr>
        <w:t>t</w:t>
      </w:r>
      <w:r w:rsidRPr="00680977">
        <w:rPr>
          <w:rFonts w:ascii="Arial" w:hAnsi="Arial" w:cs="Arial"/>
          <w:spacing w:val="-1"/>
          <w:sz w:val="20"/>
          <w:szCs w:val="20"/>
          <w:lang w:val="es-CO"/>
        </w:rPr>
        <w:t>i</w:t>
      </w:r>
      <w:r w:rsidRPr="00680977">
        <w:rPr>
          <w:rFonts w:ascii="Arial" w:hAnsi="Arial" w:cs="Arial"/>
          <w:spacing w:val="2"/>
          <w:sz w:val="20"/>
          <w:szCs w:val="20"/>
          <w:lang w:val="es-CO"/>
        </w:rPr>
        <w:t>e</w:t>
      </w:r>
      <w:r w:rsidRPr="00680977">
        <w:rPr>
          <w:rFonts w:ascii="Arial" w:hAnsi="Arial" w:cs="Arial"/>
          <w:spacing w:val="-2"/>
          <w:sz w:val="20"/>
          <w:szCs w:val="20"/>
          <w:lang w:val="es-CO"/>
        </w:rPr>
        <w:t>mp</w:t>
      </w:r>
      <w:r w:rsidRPr="00680977">
        <w:rPr>
          <w:rFonts w:ascii="Arial" w:hAnsi="Arial" w:cs="Arial"/>
          <w:sz w:val="20"/>
          <w:szCs w:val="20"/>
          <w:lang w:val="es-CO"/>
        </w:rPr>
        <w:t>o</w:t>
      </w:r>
      <w:r w:rsidRPr="00680977">
        <w:rPr>
          <w:rFonts w:ascii="Arial" w:hAnsi="Arial" w:cs="Arial"/>
          <w:spacing w:val="32"/>
          <w:sz w:val="20"/>
          <w:szCs w:val="20"/>
          <w:lang w:val="es-CO"/>
        </w:rPr>
        <w:t xml:space="preserve"> </w:t>
      </w:r>
      <w:r w:rsidRPr="00680977">
        <w:rPr>
          <w:rFonts w:ascii="Arial" w:hAnsi="Arial" w:cs="Arial"/>
          <w:spacing w:val="-2"/>
          <w:sz w:val="20"/>
          <w:szCs w:val="20"/>
          <w:lang w:val="es-CO"/>
        </w:rPr>
        <w:t>d</w:t>
      </w:r>
      <w:r w:rsidRPr="00680977">
        <w:rPr>
          <w:rFonts w:ascii="Arial" w:hAnsi="Arial" w:cs="Arial"/>
          <w:sz w:val="20"/>
          <w:szCs w:val="20"/>
          <w:lang w:val="es-CO"/>
        </w:rPr>
        <w:t>e</w:t>
      </w:r>
      <w:r w:rsidRPr="00680977">
        <w:rPr>
          <w:rFonts w:ascii="Arial" w:hAnsi="Arial" w:cs="Arial"/>
          <w:spacing w:val="28"/>
          <w:sz w:val="20"/>
          <w:szCs w:val="20"/>
          <w:lang w:val="es-CO"/>
        </w:rPr>
        <w:t xml:space="preserve"> </w:t>
      </w:r>
      <w:r w:rsidRPr="00680977">
        <w:rPr>
          <w:rFonts w:ascii="Arial" w:hAnsi="Arial" w:cs="Arial"/>
          <w:spacing w:val="2"/>
          <w:sz w:val="20"/>
          <w:szCs w:val="20"/>
          <w:lang w:val="es-CO"/>
        </w:rPr>
        <w:t>la fase de instalación</w:t>
      </w:r>
      <w:r w:rsidRPr="00680977">
        <w:rPr>
          <w:rFonts w:ascii="Arial" w:hAnsi="Arial" w:cs="Arial"/>
          <w:spacing w:val="31"/>
          <w:sz w:val="20"/>
          <w:szCs w:val="20"/>
          <w:lang w:val="es-CO"/>
        </w:rPr>
        <w:t xml:space="preserve"> </w:t>
      </w:r>
      <w:r w:rsidRPr="00680977">
        <w:rPr>
          <w:rFonts w:ascii="Arial" w:hAnsi="Arial" w:cs="Arial"/>
          <w:spacing w:val="-2"/>
          <w:sz w:val="20"/>
          <w:szCs w:val="20"/>
          <w:lang w:val="es-CO"/>
        </w:rPr>
        <w:t>d</w:t>
      </w:r>
      <w:r w:rsidRPr="00680977">
        <w:rPr>
          <w:rFonts w:ascii="Arial" w:hAnsi="Arial" w:cs="Arial"/>
          <w:sz w:val="20"/>
          <w:szCs w:val="20"/>
          <w:lang w:val="es-CO"/>
        </w:rPr>
        <w:t>el</w:t>
      </w:r>
      <w:r w:rsidRPr="00680977">
        <w:rPr>
          <w:rFonts w:ascii="Arial" w:hAnsi="Arial" w:cs="Arial"/>
          <w:spacing w:val="31"/>
          <w:sz w:val="20"/>
          <w:szCs w:val="20"/>
          <w:lang w:val="es-CO"/>
        </w:rPr>
        <w:t xml:space="preserve"> </w:t>
      </w:r>
      <w:r w:rsidRPr="00680977">
        <w:rPr>
          <w:rFonts w:ascii="Arial" w:hAnsi="Arial" w:cs="Arial"/>
          <w:spacing w:val="-3"/>
          <w:sz w:val="20"/>
          <w:szCs w:val="20"/>
          <w:lang w:val="es-CO"/>
        </w:rPr>
        <w:t>c</w:t>
      </w:r>
      <w:r w:rsidRPr="00680977">
        <w:rPr>
          <w:rFonts w:ascii="Arial" w:hAnsi="Arial" w:cs="Arial"/>
          <w:spacing w:val="-1"/>
          <w:sz w:val="20"/>
          <w:szCs w:val="20"/>
          <w:lang w:val="es-CO"/>
        </w:rPr>
        <w:t>o</w:t>
      </w:r>
      <w:r w:rsidRPr="00680977">
        <w:rPr>
          <w:rFonts w:ascii="Arial" w:hAnsi="Arial" w:cs="Arial"/>
          <w:sz w:val="20"/>
          <w:szCs w:val="20"/>
          <w:lang w:val="es-CO"/>
        </w:rPr>
        <w:t>n</w:t>
      </w:r>
      <w:r w:rsidRPr="00680977">
        <w:rPr>
          <w:rFonts w:ascii="Arial" w:hAnsi="Arial" w:cs="Arial"/>
          <w:spacing w:val="3"/>
          <w:sz w:val="20"/>
          <w:szCs w:val="20"/>
          <w:lang w:val="es-CO"/>
        </w:rPr>
        <w:t>t</w:t>
      </w:r>
      <w:r w:rsidRPr="00680977">
        <w:rPr>
          <w:rFonts w:ascii="Arial" w:hAnsi="Arial" w:cs="Arial"/>
          <w:spacing w:val="-2"/>
          <w:sz w:val="20"/>
          <w:szCs w:val="20"/>
          <w:lang w:val="es-CO"/>
        </w:rPr>
        <w:t>r</w:t>
      </w:r>
      <w:r w:rsidRPr="00680977">
        <w:rPr>
          <w:rFonts w:ascii="Arial" w:hAnsi="Arial" w:cs="Arial"/>
          <w:spacing w:val="-4"/>
          <w:sz w:val="20"/>
          <w:szCs w:val="20"/>
          <w:lang w:val="es-CO"/>
        </w:rPr>
        <w:t>a</w:t>
      </w:r>
      <w:r w:rsidRPr="00680977">
        <w:rPr>
          <w:rFonts w:ascii="Arial" w:hAnsi="Arial" w:cs="Arial"/>
          <w:spacing w:val="4"/>
          <w:sz w:val="20"/>
          <w:szCs w:val="20"/>
          <w:lang w:val="es-CO"/>
        </w:rPr>
        <w:t>t</w:t>
      </w:r>
      <w:r w:rsidRPr="00680977">
        <w:rPr>
          <w:rFonts w:ascii="Arial" w:hAnsi="Arial" w:cs="Arial"/>
          <w:spacing w:val="-4"/>
          <w:sz w:val="20"/>
          <w:szCs w:val="20"/>
          <w:lang w:val="es-CO"/>
        </w:rPr>
        <w:t>o</w:t>
      </w:r>
      <w:r w:rsidRPr="00680977">
        <w:rPr>
          <w:rFonts w:ascii="Arial" w:hAnsi="Arial" w:cs="Arial"/>
          <w:sz w:val="20"/>
          <w:szCs w:val="20"/>
          <w:lang w:val="es-CO"/>
        </w:rPr>
        <w:t>,</w:t>
      </w:r>
      <w:r w:rsidRPr="00680977">
        <w:rPr>
          <w:rFonts w:ascii="Arial" w:hAnsi="Arial" w:cs="Arial"/>
          <w:spacing w:val="31"/>
          <w:sz w:val="20"/>
          <w:szCs w:val="20"/>
          <w:lang w:val="es-CO"/>
        </w:rPr>
        <w:t xml:space="preserve"> </w:t>
      </w:r>
      <w:r w:rsidRPr="00680977">
        <w:rPr>
          <w:rFonts w:ascii="Arial" w:hAnsi="Arial" w:cs="Arial"/>
          <w:sz w:val="20"/>
          <w:szCs w:val="20"/>
          <w:lang w:val="es-CO"/>
        </w:rPr>
        <w:t>al</w:t>
      </w:r>
      <w:r w:rsidRPr="00680977">
        <w:rPr>
          <w:rFonts w:ascii="Arial" w:hAnsi="Arial" w:cs="Arial"/>
          <w:spacing w:val="30"/>
          <w:sz w:val="20"/>
          <w:szCs w:val="20"/>
          <w:lang w:val="es-CO"/>
        </w:rPr>
        <w:t xml:space="preserve"> </w:t>
      </w:r>
      <w:r w:rsidRPr="00680977">
        <w:rPr>
          <w:rFonts w:ascii="Arial" w:hAnsi="Arial" w:cs="Arial"/>
          <w:spacing w:val="-2"/>
          <w:sz w:val="20"/>
          <w:szCs w:val="20"/>
          <w:lang w:val="es-CO"/>
        </w:rPr>
        <w:t>p</w:t>
      </w:r>
      <w:r w:rsidRPr="00680977">
        <w:rPr>
          <w:rFonts w:ascii="Arial" w:hAnsi="Arial" w:cs="Arial"/>
          <w:spacing w:val="2"/>
          <w:sz w:val="20"/>
          <w:szCs w:val="20"/>
          <w:lang w:val="es-CO"/>
        </w:rPr>
        <w:t>e</w:t>
      </w:r>
      <w:r w:rsidRPr="00680977">
        <w:rPr>
          <w:rFonts w:ascii="Arial" w:hAnsi="Arial" w:cs="Arial"/>
          <w:spacing w:val="-2"/>
          <w:sz w:val="20"/>
          <w:szCs w:val="20"/>
          <w:lang w:val="es-CO"/>
        </w:rPr>
        <w:t>r</w:t>
      </w:r>
      <w:r w:rsidRPr="00680977">
        <w:rPr>
          <w:rFonts w:ascii="Arial" w:hAnsi="Arial" w:cs="Arial"/>
          <w:sz w:val="20"/>
          <w:szCs w:val="20"/>
          <w:lang w:val="es-CO"/>
        </w:rPr>
        <w:t>s</w:t>
      </w:r>
      <w:r w:rsidRPr="00680977">
        <w:rPr>
          <w:rFonts w:ascii="Arial" w:hAnsi="Arial" w:cs="Arial"/>
          <w:spacing w:val="-1"/>
          <w:sz w:val="20"/>
          <w:szCs w:val="20"/>
          <w:lang w:val="es-CO"/>
        </w:rPr>
        <w:t>o</w:t>
      </w:r>
      <w:r w:rsidRPr="00680977">
        <w:rPr>
          <w:rFonts w:ascii="Arial" w:hAnsi="Arial" w:cs="Arial"/>
          <w:sz w:val="20"/>
          <w:szCs w:val="20"/>
          <w:lang w:val="es-CO"/>
        </w:rPr>
        <w:t>nal</w:t>
      </w:r>
      <w:r w:rsidRPr="00680977">
        <w:rPr>
          <w:rFonts w:ascii="Arial" w:hAnsi="Arial" w:cs="Arial"/>
          <w:spacing w:val="30"/>
          <w:sz w:val="20"/>
          <w:szCs w:val="20"/>
          <w:lang w:val="es-CO"/>
        </w:rPr>
        <w:t xml:space="preserve"> </w:t>
      </w:r>
      <w:r w:rsidRPr="00680977">
        <w:rPr>
          <w:rFonts w:ascii="Arial" w:hAnsi="Arial" w:cs="Arial"/>
          <w:sz w:val="20"/>
          <w:szCs w:val="20"/>
          <w:lang w:val="es-CO"/>
        </w:rPr>
        <w:t>p</w:t>
      </w:r>
      <w:r w:rsidRPr="00680977">
        <w:rPr>
          <w:rFonts w:ascii="Arial" w:hAnsi="Arial" w:cs="Arial"/>
          <w:spacing w:val="-1"/>
          <w:sz w:val="20"/>
          <w:szCs w:val="20"/>
          <w:lang w:val="es-CO"/>
        </w:rPr>
        <w:t>r</w:t>
      </w:r>
      <w:r w:rsidRPr="00680977">
        <w:rPr>
          <w:rFonts w:ascii="Arial" w:hAnsi="Arial" w:cs="Arial"/>
          <w:spacing w:val="1"/>
          <w:sz w:val="20"/>
          <w:szCs w:val="20"/>
          <w:lang w:val="es-CO"/>
        </w:rPr>
        <w:t>o</w:t>
      </w:r>
      <w:r w:rsidRPr="00680977">
        <w:rPr>
          <w:rFonts w:ascii="Arial" w:hAnsi="Arial" w:cs="Arial"/>
          <w:spacing w:val="-2"/>
          <w:sz w:val="20"/>
          <w:szCs w:val="20"/>
          <w:lang w:val="es-CO"/>
        </w:rPr>
        <w:t>f</w:t>
      </w:r>
      <w:r w:rsidRPr="00680977">
        <w:rPr>
          <w:rFonts w:ascii="Arial" w:hAnsi="Arial" w:cs="Arial"/>
          <w:sz w:val="20"/>
          <w:szCs w:val="20"/>
          <w:lang w:val="es-CO"/>
        </w:rPr>
        <w:t>es</w:t>
      </w:r>
      <w:r w:rsidRPr="00680977">
        <w:rPr>
          <w:rFonts w:ascii="Arial" w:hAnsi="Arial" w:cs="Arial"/>
          <w:spacing w:val="-2"/>
          <w:sz w:val="20"/>
          <w:szCs w:val="20"/>
          <w:lang w:val="es-CO"/>
        </w:rPr>
        <w:t>i</w:t>
      </w:r>
      <w:r w:rsidRPr="00680977">
        <w:rPr>
          <w:rFonts w:ascii="Arial" w:hAnsi="Arial" w:cs="Arial"/>
          <w:spacing w:val="-1"/>
          <w:sz w:val="20"/>
          <w:szCs w:val="20"/>
          <w:lang w:val="es-CO"/>
        </w:rPr>
        <w:t>o</w:t>
      </w:r>
      <w:r w:rsidRPr="00680977">
        <w:rPr>
          <w:rFonts w:ascii="Arial" w:hAnsi="Arial" w:cs="Arial"/>
          <w:spacing w:val="2"/>
          <w:sz w:val="20"/>
          <w:szCs w:val="20"/>
          <w:lang w:val="es-CO"/>
        </w:rPr>
        <w:t>n</w:t>
      </w:r>
      <w:r w:rsidRPr="00680977">
        <w:rPr>
          <w:rFonts w:ascii="Arial" w:hAnsi="Arial" w:cs="Arial"/>
          <w:spacing w:val="-2"/>
          <w:sz w:val="20"/>
          <w:szCs w:val="20"/>
          <w:lang w:val="es-CO"/>
        </w:rPr>
        <w:t>a</w:t>
      </w:r>
      <w:r w:rsidRPr="00680977">
        <w:rPr>
          <w:rFonts w:ascii="Arial" w:hAnsi="Arial" w:cs="Arial"/>
          <w:sz w:val="20"/>
          <w:szCs w:val="20"/>
          <w:lang w:val="es-CO"/>
        </w:rPr>
        <w:t>l y no profesional e</w:t>
      </w:r>
      <w:r w:rsidRPr="00680977">
        <w:rPr>
          <w:rFonts w:ascii="Arial" w:hAnsi="Arial" w:cs="Arial"/>
          <w:spacing w:val="-3"/>
          <w:sz w:val="20"/>
          <w:szCs w:val="20"/>
          <w:lang w:val="es-CO"/>
        </w:rPr>
        <w:t>s</w:t>
      </w:r>
      <w:r w:rsidRPr="00680977">
        <w:rPr>
          <w:rFonts w:ascii="Arial" w:hAnsi="Arial" w:cs="Arial"/>
          <w:spacing w:val="4"/>
          <w:sz w:val="20"/>
          <w:szCs w:val="20"/>
          <w:lang w:val="es-CO"/>
        </w:rPr>
        <w:t>t</w:t>
      </w:r>
      <w:r w:rsidRPr="00680977">
        <w:rPr>
          <w:rFonts w:ascii="Arial" w:hAnsi="Arial" w:cs="Arial"/>
          <w:spacing w:val="-2"/>
          <w:sz w:val="20"/>
          <w:szCs w:val="20"/>
          <w:lang w:val="es-CO"/>
        </w:rPr>
        <w:t>a</w:t>
      </w:r>
      <w:r w:rsidRPr="00680977">
        <w:rPr>
          <w:rFonts w:ascii="Arial" w:hAnsi="Arial" w:cs="Arial"/>
          <w:sz w:val="20"/>
          <w:szCs w:val="20"/>
          <w:lang w:val="es-CO"/>
        </w:rPr>
        <w:t>b</w:t>
      </w:r>
      <w:r w:rsidRPr="00680977">
        <w:rPr>
          <w:rFonts w:ascii="Arial" w:hAnsi="Arial" w:cs="Arial"/>
          <w:spacing w:val="-1"/>
          <w:sz w:val="20"/>
          <w:szCs w:val="20"/>
          <w:lang w:val="es-CO"/>
        </w:rPr>
        <w:t>l</w:t>
      </w:r>
      <w:r w:rsidRPr="00680977">
        <w:rPr>
          <w:rFonts w:ascii="Arial" w:hAnsi="Arial" w:cs="Arial"/>
          <w:spacing w:val="2"/>
          <w:sz w:val="20"/>
          <w:szCs w:val="20"/>
          <w:lang w:val="es-CO"/>
        </w:rPr>
        <w:t>e</w:t>
      </w:r>
      <w:r w:rsidRPr="00680977">
        <w:rPr>
          <w:rFonts w:ascii="Arial" w:hAnsi="Arial" w:cs="Arial"/>
          <w:spacing w:val="-3"/>
          <w:sz w:val="20"/>
          <w:szCs w:val="20"/>
          <w:lang w:val="es-CO"/>
        </w:rPr>
        <w:t>c</w:t>
      </w:r>
      <w:r w:rsidRPr="00680977">
        <w:rPr>
          <w:rFonts w:ascii="Arial" w:hAnsi="Arial" w:cs="Arial"/>
          <w:spacing w:val="1"/>
          <w:sz w:val="20"/>
          <w:szCs w:val="20"/>
          <w:lang w:val="es-CO"/>
        </w:rPr>
        <w:t>i</w:t>
      </w:r>
      <w:r w:rsidRPr="00680977">
        <w:rPr>
          <w:rFonts w:ascii="Arial" w:hAnsi="Arial" w:cs="Arial"/>
          <w:spacing w:val="-2"/>
          <w:sz w:val="20"/>
          <w:szCs w:val="20"/>
          <w:lang w:val="es-CO"/>
        </w:rPr>
        <w:t>d</w:t>
      </w:r>
      <w:r w:rsidRPr="00680977">
        <w:rPr>
          <w:rFonts w:ascii="Arial" w:hAnsi="Arial" w:cs="Arial"/>
          <w:sz w:val="20"/>
          <w:szCs w:val="20"/>
          <w:lang w:val="es-CO"/>
        </w:rPr>
        <w:t>o en</w:t>
      </w:r>
      <w:r w:rsidRPr="00680977">
        <w:rPr>
          <w:rFonts w:ascii="Arial" w:hAnsi="Arial" w:cs="Arial"/>
          <w:spacing w:val="4"/>
          <w:sz w:val="20"/>
          <w:szCs w:val="20"/>
          <w:lang w:val="es-CO"/>
        </w:rPr>
        <w:t xml:space="preserve"> </w:t>
      </w:r>
      <w:r w:rsidRPr="00680977">
        <w:rPr>
          <w:rFonts w:ascii="Arial" w:hAnsi="Arial" w:cs="Arial"/>
          <w:spacing w:val="2"/>
          <w:sz w:val="20"/>
          <w:szCs w:val="20"/>
          <w:lang w:val="es-CO"/>
        </w:rPr>
        <w:t>e</w:t>
      </w:r>
      <w:r w:rsidRPr="00680977">
        <w:rPr>
          <w:rFonts w:ascii="Arial" w:hAnsi="Arial" w:cs="Arial"/>
          <w:spacing w:val="-5"/>
          <w:sz w:val="20"/>
          <w:szCs w:val="20"/>
          <w:lang w:val="es-CO"/>
        </w:rPr>
        <w:t>s</w:t>
      </w:r>
      <w:r w:rsidRPr="00680977">
        <w:rPr>
          <w:rFonts w:ascii="Arial" w:hAnsi="Arial" w:cs="Arial"/>
          <w:spacing w:val="4"/>
          <w:sz w:val="20"/>
          <w:szCs w:val="20"/>
          <w:lang w:val="es-CO"/>
        </w:rPr>
        <w:t>t</w:t>
      </w:r>
      <w:r w:rsidRPr="00680977">
        <w:rPr>
          <w:rFonts w:ascii="Arial" w:hAnsi="Arial" w:cs="Arial"/>
          <w:sz w:val="20"/>
          <w:szCs w:val="20"/>
          <w:lang w:val="es-CO"/>
        </w:rPr>
        <w:t>e</w:t>
      </w:r>
      <w:r w:rsidRPr="00680977">
        <w:rPr>
          <w:rFonts w:ascii="Arial" w:hAnsi="Arial" w:cs="Arial"/>
          <w:spacing w:val="2"/>
          <w:sz w:val="20"/>
          <w:szCs w:val="20"/>
          <w:lang w:val="es-CO"/>
        </w:rPr>
        <w:t xml:space="preserve"> n</w:t>
      </w:r>
      <w:r w:rsidRPr="00680977">
        <w:rPr>
          <w:rFonts w:ascii="Arial" w:hAnsi="Arial" w:cs="Arial"/>
          <w:spacing w:val="-3"/>
          <w:sz w:val="20"/>
          <w:szCs w:val="20"/>
          <w:lang w:val="es-CO"/>
        </w:rPr>
        <w:t>u</w:t>
      </w:r>
      <w:r w:rsidRPr="00680977">
        <w:rPr>
          <w:rFonts w:ascii="Arial" w:hAnsi="Arial" w:cs="Arial"/>
          <w:spacing w:val="-2"/>
          <w:sz w:val="20"/>
          <w:szCs w:val="20"/>
          <w:lang w:val="es-CO"/>
        </w:rPr>
        <w:t>m</w:t>
      </w:r>
      <w:r w:rsidRPr="00680977">
        <w:rPr>
          <w:rFonts w:ascii="Arial" w:hAnsi="Arial" w:cs="Arial"/>
          <w:spacing w:val="2"/>
          <w:sz w:val="20"/>
          <w:szCs w:val="20"/>
          <w:lang w:val="es-CO"/>
        </w:rPr>
        <w:t>e</w:t>
      </w:r>
      <w:r w:rsidRPr="00680977">
        <w:rPr>
          <w:rFonts w:ascii="Arial" w:hAnsi="Arial" w:cs="Arial"/>
          <w:spacing w:val="1"/>
          <w:sz w:val="20"/>
          <w:szCs w:val="20"/>
          <w:lang w:val="es-CO"/>
        </w:rPr>
        <w:t>r</w:t>
      </w:r>
      <w:r w:rsidRPr="00680977">
        <w:rPr>
          <w:rFonts w:ascii="Arial" w:hAnsi="Arial" w:cs="Arial"/>
          <w:sz w:val="20"/>
          <w:szCs w:val="20"/>
          <w:lang w:val="es-CO"/>
        </w:rPr>
        <w:t>a</w:t>
      </w:r>
      <w:r w:rsidRPr="00680977">
        <w:rPr>
          <w:rFonts w:ascii="Arial" w:hAnsi="Arial" w:cs="Arial"/>
          <w:spacing w:val="1"/>
          <w:sz w:val="20"/>
          <w:szCs w:val="20"/>
          <w:lang w:val="es-CO"/>
        </w:rPr>
        <w:t>l</w:t>
      </w:r>
      <w:r w:rsidRPr="00680977">
        <w:rPr>
          <w:rFonts w:ascii="Arial" w:hAnsi="Arial" w:cs="Arial"/>
          <w:sz w:val="20"/>
          <w:szCs w:val="20"/>
          <w:lang w:val="es-CO"/>
        </w:rPr>
        <w:t xml:space="preserve">, </w:t>
      </w:r>
      <w:r w:rsidRPr="00680977">
        <w:rPr>
          <w:rFonts w:ascii="Arial" w:hAnsi="Arial" w:cs="Arial"/>
          <w:spacing w:val="4"/>
          <w:sz w:val="20"/>
          <w:szCs w:val="20"/>
          <w:lang w:val="es-CO"/>
        </w:rPr>
        <w:t>t</w:t>
      </w:r>
      <w:r w:rsidRPr="00680977">
        <w:rPr>
          <w:rFonts w:ascii="Arial" w:hAnsi="Arial" w:cs="Arial"/>
          <w:sz w:val="20"/>
          <w:szCs w:val="20"/>
          <w:lang w:val="es-CO"/>
        </w:rPr>
        <w:t>e</w:t>
      </w:r>
      <w:r w:rsidRPr="00680977">
        <w:rPr>
          <w:rFonts w:ascii="Arial" w:hAnsi="Arial" w:cs="Arial"/>
          <w:spacing w:val="-1"/>
          <w:sz w:val="20"/>
          <w:szCs w:val="20"/>
          <w:lang w:val="es-CO"/>
        </w:rPr>
        <w:t>ni</w:t>
      </w:r>
      <w:r w:rsidRPr="00680977">
        <w:rPr>
          <w:rFonts w:ascii="Arial" w:hAnsi="Arial" w:cs="Arial"/>
          <w:sz w:val="20"/>
          <w:szCs w:val="20"/>
          <w:lang w:val="es-CO"/>
        </w:rPr>
        <w:t>e</w:t>
      </w:r>
      <w:r w:rsidRPr="00680977">
        <w:rPr>
          <w:rFonts w:ascii="Arial" w:hAnsi="Arial" w:cs="Arial"/>
          <w:spacing w:val="1"/>
          <w:sz w:val="20"/>
          <w:szCs w:val="20"/>
          <w:lang w:val="es-CO"/>
        </w:rPr>
        <w:t>n</w:t>
      </w:r>
      <w:r w:rsidRPr="00680977">
        <w:rPr>
          <w:rFonts w:ascii="Arial" w:hAnsi="Arial" w:cs="Arial"/>
          <w:spacing w:val="-2"/>
          <w:sz w:val="20"/>
          <w:szCs w:val="20"/>
          <w:lang w:val="es-CO"/>
        </w:rPr>
        <w:t>d</w:t>
      </w:r>
      <w:r w:rsidRPr="00680977">
        <w:rPr>
          <w:rFonts w:ascii="Arial" w:hAnsi="Arial" w:cs="Arial"/>
          <w:sz w:val="20"/>
          <w:szCs w:val="20"/>
          <w:lang w:val="es-CO"/>
        </w:rPr>
        <w:t>o</w:t>
      </w:r>
      <w:r w:rsidRPr="00680977">
        <w:rPr>
          <w:rFonts w:ascii="Arial" w:hAnsi="Arial" w:cs="Arial"/>
          <w:spacing w:val="3"/>
          <w:sz w:val="20"/>
          <w:szCs w:val="20"/>
          <w:lang w:val="es-CO"/>
        </w:rPr>
        <w:t xml:space="preserve"> </w:t>
      </w:r>
      <w:r w:rsidRPr="00680977">
        <w:rPr>
          <w:rFonts w:ascii="Arial" w:hAnsi="Arial" w:cs="Arial"/>
          <w:sz w:val="20"/>
          <w:szCs w:val="20"/>
          <w:lang w:val="es-CO"/>
        </w:rPr>
        <w:t>en</w:t>
      </w:r>
      <w:r w:rsidRPr="00680977">
        <w:rPr>
          <w:rFonts w:ascii="Arial" w:hAnsi="Arial" w:cs="Arial"/>
          <w:spacing w:val="6"/>
          <w:sz w:val="20"/>
          <w:szCs w:val="20"/>
          <w:lang w:val="es-CO"/>
        </w:rPr>
        <w:t xml:space="preserve"> </w:t>
      </w:r>
      <w:r w:rsidRPr="00680977">
        <w:rPr>
          <w:rFonts w:ascii="Arial" w:hAnsi="Arial" w:cs="Arial"/>
          <w:sz w:val="20"/>
          <w:szCs w:val="20"/>
          <w:lang w:val="es-CO"/>
        </w:rPr>
        <w:t>c</w:t>
      </w:r>
      <w:r w:rsidRPr="00680977">
        <w:rPr>
          <w:rFonts w:ascii="Arial" w:hAnsi="Arial" w:cs="Arial"/>
          <w:spacing w:val="-3"/>
          <w:sz w:val="20"/>
          <w:szCs w:val="20"/>
          <w:lang w:val="es-CO"/>
        </w:rPr>
        <w:t>u</w:t>
      </w:r>
      <w:r w:rsidRPr="00680977">
        <w:rPr>
          <w:rFonts w:ascii="Arial" w:hAnsi="Arial" w:cs="Arial"/>
          <w:sz w:val="20"/>
          <w:szCs w:val="20"/>
          <w:lang w:val="es-CO"/>
        </w:rPr>
        <w:t>e</w:t>
      </w:r>
      <w:r w:rsidRPr="00680977">
        <w:rPr>
          <w:rFonts w:ascii="Arial" w:hAnsi="Arial" w:cs="Arial"/>
          <w:spacing w:val="-3"/>
          <w:sz w:val="20"/>
          <w:szCs w:val="20"/>
          <w:lang w:val="es-CO"/>
        </w:rPr>
        <w:t>n</w:t>
      </w:r>
      <w:r w:rsidRPr="00680977">
        <w:rPr>
          <w:rFonts w:ascii="Arial" w:hAnsi="Arial" w:cs="Arial"/>
          <w:spacing w:val="4"/>
          <w:sz w:val="20"/>
          <w:szCs w:val="20"/>
          <w:lang w:val="es-CO"/>
        </w:rPr>
        <w:t>t</w:t>
      </w:r>
      <w:r w:rsidRPr="00680977">
        <w:rPr>
          <w:rFonts w:ascii="Arial" w:hAnsi="Arial" w:cs="Arial"/>
          <w:sz w:val="20"/>
          <w:szCs w:val="20"/>
          <w:lang w:val="es-CO"/>
        </w:rPr>
        <w:t>a</w:t>
      </w:r>
      <w:r w:rsidRPr="00680977">
        <w:rPr>
          <w:rFonts w:ascii="Arial" w:hAnsi="Arial" w:cs="Arial"/>
          <w:spacing w:val="5"/>
          <w:sz w:val="20"/>
          <w:szCs w:val="20"/>
          <w:lang w:val="es-CO"/>
        </w:rPr>
        <w:t xml:space="preserve"> </w:t>
      </w:r>
      <w:r w:rsidRPr="00680977">
        <w:rPr>
          <w:rFonts w:ascii="Arial" w:hAnsi="Arial" w:cs="Arial"/>
          <w:spacing w:val="-1"/>
          <w:sz w:val="20"/>
          <w:szCs w:val="20"/>
          <w:lang w:val="es-CO"/>
        </w:rPr>
        <w:t>l</w:t>
      </w:r>
      <w:r w:rsidRPr="00680977">
        <w:rPr>
          <w:rFonts w:ascii="Arial" w:hAnsi="Arial" w:cs="Arial"/>
          <w:sz w:val="20"/>
          <w:szCs w:val="20"/>
          <w:lang w:val="es-CO"/>
        </w:rPr>
        <w:t>a</w:t>
      </w:r>
      <w:r w:rsidRPr="00680977">
        <w:rPr>
          <w:rFonts w:ascii="Arial" w:hAnsi="Arial" w:cs="Arial"/>
          <w:spacing w:val="5"/>
          <w:sz w:val="20"/>
          <w:szCs w:val="20"/>
          <w:lang w:val="es-CO"/>
        </w:rPr>
        <w:t xml:space="preserve"> </w:t>
      </w:r>
      <w:r w:rsidRPr="00680977">
        <w:rPr>
          <w:rFonts w:ascii="Arial" w:hAnsi="Arial" w:cs="Arial"/>
          <w:sz w:val="20"/>
          <w:szCs w:val="20"/>
          <w:lang w:val="es-CO"/>
        </w:rPr>
        <w:t>c</w:t>
      </w:r>
      <w:r w:rsidRPr="00680977">
        <w:rPr>
          <w:rFonts w:ascii="Arial" w:hAnsi="Arial" w:cs="Arial"/>
          <w:spacing w:val="-2"/>
          <w:sz w:val="20"/>
          <w:szCs w:val="20"/>
          <w:lang w:val="es-CO"/>
        </w:rPr>
        <w:t>a</w:t>
      </w:r>
      <w:r w:rsidRPr="00680977">
        <w:rPr>
          <w:rFonts w:ascii="Arial" w:hAnsi="Arial" w:cs="Arial"/>
          <w:spacing w:val="-3"/>
          <w:sz w:val="20"/>
          <w:szCs w:val="20"/>
          <w:lang w:val="es-CO"/>
        </w:rPr>
        <w:t>n</w:t>
      </w:r>
      <w:r w:rsidRPr="00680977">
        <w:rPr>
          <w:rFonts w:ascii="Arial" w:hAnsi="Arial" w:cs="Arial"/>
          <w:spacing w:val="1"/>
          <w:sz w:val="20"/>
          <w:szCs w:val="20"/>
          <w:lang w:val="es-CO"/>
        </w:rPr>
        <w:t>ti</w:t>
      </w:r>
      <w:r w:rsidRPr="00680977">
        <w:rPr>
          <w:rFonts w:ascii="Arial" w:hAnsi="Arial" w:cs="Arial"/>
          <w:sz w:val="20"/>
          <w:szCs w:val="20"/>
          <w:lang w:val="es-CO"/>
        </w:rPr>
        <w:t>d</w:t>
      </w:r>
      <w:r w:rsidRPr="00680977">
        <w:rPr>
          <w:rFonts w:ascii="Arial" w:hAnsi="Arial" w:cs="Arial"/>
          <w:spacing w:val="1"/>
          <w:sz w:val="20"/>
          <w:szCs w:val="20"/>
          <w:lang w:val="es-CO"/>
        </w:rPr>
        <w:t>a</w:t>
      </w:r>
      <w:r w:rsidRPr="00680977">
        <w:rPr>
          <w:rFonts w:ascii="Arial" w:hAnsi="Arial" w:cs="Arial"/>
          <w:sz w:val="20"/>
          <w:szCs w:val="20"/>
          <w:lang w:val="es-CO"/>
        </w:rPr>
        <w:t>d</w:t>
      </w:r>
      <w:r w:rsidRPr="00680977">
        <w:rPr>
          <w:rFonts w:ascii="Arial" w:hAnsi="Arial" w:cs="Arial"/>
          <w:spacing w:val="5"/>
          <w:sz w:val="20"/>
          <w:szCs w:val="20"/>
          <w:lang w:val="es-CO"/>
        </w:rPr>
        <w:t xml:space="preserve"> </w:t>
      </w:r>
      <w:r w:rsidRPr="00680977">
        <w:rPr>
          <w:rFonts w:ascii="Arial" w:hAnsi="Arial" w:cs="Arial"/>
          <w:sz w:val="20"/>
          <w:szCs w:val="20"/>
          <w:lang w:val="es-CO"/>
        </w:rPr>
        <w:t>y ca</w:t>
      </w:r>
      <w:r w:rsidRPr="00680977">
        <w:rPr>
          <w:rFonts w:ascii="Arial" w:hAnsi="Arial" w:cs="Arial"/>
          <w:spacing w:val="1"/>
          <w:sz w:val="20"/>
          <w:szCs w:val="20"/>
          <w:lang w:val="es-CO"/>
        </w:rPr>
        <w:t>li</w:t>
      </w:r>
      <w:r w:rsidRPr="00680977">
        <w:rPr>
          <w:rFonts w:ascii="Arial" w:hAnsi="Arial" w:cs="Arial"/>
          <w:sz w:val="20"/>
          <w:szCs w:val="20"/>
          <w:lang w:val="es-CO"/>
        </w:rPr>
        <w:t>d</w:t>
      </w:r>
      <w:r w:rsidRPr="00680977">
        <w:rPr>
          <w:rFonts w:ascii="Arial" w:hAnsi="Arial" w:cs="Arial"/>
          <w:spacing w:val="-2"/>
          <w:sz w:val="20"/>
          <w:szCs w:val="20"/>
          <w:lang w:val="es-CO"/>
        </w:rPr>
        <w:t>a</w:t>
      </w:r>
      <w:r w:rsidRPr="00680977">
        <w:rPr>
          <w:rFonts w:ascii="Arial" w:hAnsi="Arial" w:cs="Arial"/>
          <w:sz w:val="20"/>
          <w:szCs w:val="20"/>
          <w:lang w:val="es-CO"/>
        </w:rPr>
        <w:t>d</w:t>
      </w:r>
      <w:r w:rsidRPr="00680977">
        <w:rPr>
          <w:rFonts w:ascii="Arial" w:hAnsi="Arial" w:cs="Arial"/>
          <w:spacing w:val="5"/>
          <w:sz w:val="20"/>
          <w:szCs w:val="20"/>
          <w:lang w:val="es-CO"/>
        </w:rPr>
        <w:t xml:space="preserve"> </w:t>
      </w:r>
      <w:r w:rsidRPr="00680977">
        <w:rPr>
          <w:rFonts w:ascii="Arial" w:hAnsi="Arial" w:cs="Arial"/>
          <w:spacing w:val="-2"/>
          <w:sz w:val="20"/>
          <w:szCs w:val="20"/>
          <w:lang w:val="es-CO"/>
        </w:rPr>
        <w:t>m</w:t>
      </w:r>
      <w:r w:rsidRPr="00680977">
        <w:rPr>
          <w:rFonts w:ascii="Arial" w:hAnsi="Arial" w:cs="Arial"/>
          <w:spacing w:val="1"/>
          <w:sz w:val="20"/>
          <w:szCs w:val="20"/>
          <w:lang w:val="es-CO"/>
        </w:rPr>
        <w:t>í</w:t>
      </w:r>
      <w:r w:rsidRPr="00680977">
        <w:rPr>
          <w:rFonts w:ascii="Arial" w:hAnsi="Arial" w:cs="Arial"/>
          <w:sz w:val="20"/>
          <w:szCs w:val="20"/>
          <w:lang w:val="es-CO"/>
        </w:rPr>
        <w:t>n</w:t>
      </w:r>
      <w:r w:rsidRPr="00680977">
        <w:rPr>
          <w:rFonts w:ascii="Arial" w:hAnsi="Arial" w:cs="Arial"/>
          <w:spacing w:val="1"/>
          <w:sz w:val="20"/>
          <w:szCs w:val="20"/>
          <w:lang w:val="es-CO"/>
        </w:rPr>
        <w:t>i</w:t>
      </w:r>
      <w:r w:rsidRPr="00680977">
        <w:rPr>
          <w:rFonts w:ascii="Arial" w:hAnsi="Arial" w:cs="Arial"/>
          <w:spacing w:val="-2"/>
          <w:sz w:val="20"/>
          <w:szCs w:val="20"/>
          <w:lang w:val="es-CO"/>
        </w:rPr>
        <w:t>m</w:t>
      </w:r>
      <w:r w:rsidRPr="00680977">
        <w:rPr>
          <w:rFonts w:ascii="Arial" w:hAnsi="Arial" w:cs="Arial"/>
          <w:sz w:val="20"/>
          <w:szCs w:val="20"/>
          <w:lang w:val="es-CO"/>
        </w:rPr>
        <w:t>a</w:t>
      </w:r>
      <w:r w:rsidRPr="00680977">
        <w:rPr>
          <w:rFonts w:ascii="Arial" w:hAnsi="Arial" w:cs="Arial"/>
          <w:spacing w:val="3"/>
          <w:sz w:val="20"/>
          <w:szCs w:val="20"/>
          <w:lang w:val="es-CO"/>
        </w:rPr>
        <w:t xml:space="preserve"> </w:t>
      </w:r>
      <w:r w:rsidRPr="00680977">
        <w:rPr>
          <w:rFonts w:ascii="Arial" w:hAnsi="Arial" w:cs="Arial"/>
          <w:sz w:val="20"/>
          <w:szCs w:val="20"/>
          <w:lang w:val="es-CO"/>
        </w:rPr>
        <w:t>s</w:t>
      </w:r>
      <w:r w:rsidRPr="00680977">
        <w:rPr>
          <w:rFonts w:ascii="Arial" w:hAnsi="Arial" w:cs="Arial"/>
          <w:spacing w:val="1"/>
          <w:sz w:val="20"/>
          <w:szCs w:val="20"/>
          <w:lang w:val="es-CO"/>
        </w:rPr>
        <w:t>o</w:t>
      </w:r>
      <w:r w:rsidRPr="00680977">
        <w:rPr>
          <w:rFonts w:ascii="Arial" w:hAnsi="Arial" w:cs="Arial"/>
          <w:spacing w:val="-1"/>
          <w:sz w:val="20"/>
          <w:szCs w:val="20"/>
          <w:lang w:val="es-CO"/>
        </w:rPr>
        <w:t>l</w:t>
      </w:r>
      <w:r w:rsidRPr="00680977">
        <w:rPr>
          <w:rFonts w:ascii="Arial" w:hAnsi="Arial" w:cs="Arial"/>
          <w:spacing w:val="1"/>
          <w:sz w:val="20"/>
          <w:szCs w:val="20"/>
          <w:lang w:val="es-CO"/>
        </w:rPr>
        <w:t>i</w:t>
      </w:r>
      <w:r w:rsidRPr="00680977">
        <w:rPr>
          <w:rFonts w:ascii="Arial" w:hAnsi="Arial" w:cs="Arial"/>
          <w:sz w:val="20"/>
          <w:szCs w:val="20"/>
          <w:lang w:val="es-CO"/>
        </w:rPr>
        <w:t>c</w:t>
      </w:r>
      <w:r w:rsidRPr="00680977">
        <w:rPr>
          <w:rFonts w:ascii="Arial" w:hAnsi="Arial" w:cs="Arial"/>
          <w:spacing w:val="-4"/>
          <w:sz w:val="20"/>
          <w:szCs w:val="20"/>
          <w:lang w:val="es-CO"/>
        </w:rPr>
        <w:t>i</w:t>
      </w:r>
      <w:r w:rsidRPr="00680977">
        <w:rPr>
          <w:rFonts w:ascii="Arial" w:hAnsi="Arial" w:cs="Arial"/>
          <w:spacing w:val="4"/>
          <w:sz w:val="20"/>
          <w:szCs w:val="20"/>
          <w:lang w:val="es-CO"/>
        </w:rPr>
        <w:t>t</w:t>
      </w:r>
      <w:r w:rsidRPr="00680977">
        <w:rPr>
          <w:rFonts w:ascii="Arial" w:hAnsi="Arial" w:cs="Arial"/>
          <w:spacing w:val="-2"/>
          <w:sz w:val="20"/>
          <w:szCs w:val="20"/>
          <w:lang w:val="es-CO"/>
        </w:rPr>
        <w:t>a</w:t>
      </w:r>
      <w:r w:rsidRPr="00680977">
        <w:rPr>
          <w:rFonts w:ascii="Arial" w:hAnsi="Arial" w:cs="Arial"/>
          <w:sz w:val="20"/>
          <w:szCs w:val="20"/>
          <w:lang w:val="es-CO"/>
        </w:rPr>
        <w:t>d</w:t>
      </w:r>
      <w:r w:rsidRPr="00680977">
        <w:rPr>
          <w:rFonts w:ascii="Arial" w:hAnsi="Arial" w:cs="Arial"/>
          <w:spacing w:val="1"/>
          <w:sz w:val="20"/>
          <w:szCs w:val="20"/>
          <w:lang w:val="es-CO"/>
        </w:rPr>
        <w:t>a</w:t>
      </w:r>
      <w:r w:rsidRPr="00680977">
        <w:rPr>
          <w:rFonts w:ascii="Arial" w:hAnsi="Arial" w:cs="Arial"/>
          <w:sz w:val="20"/>
          <w:szCs w:val="20"/>
          <w:lang w:val="es-CO"/>
        </w:rPr>
        <w:t xml:space="preserve">s en </w:t>
      </w:r>
      <w:r w:rsidRPr="00680977">
        <w:rPr>
          <w:rFonts w:ascii="Arial" w:hAnsi="Arial" w:cs="Arial"/>
          <w:spacing w:val="2"/>
          <w:sz w:val="20"/>
          <w:szCs w:val="20"/>
          <w:lang w:val="es-CO"/>
        </w:rPr>
        <w:t>e</w:t>
      </w:r>
      <w:r w:rsidRPr="00680977">
        <w:rPr>
          <w:rFonts w:ascii="Arial" w:hAnsi="Arial" w:cs="Arial"/>
          <w:spacing w:val="-5"/>
          <w:sz w:val="20"/>
          <w:szCs w:val="20"/>
          <w:lang w:val="es-CO"/>
        </w:rPr>
        <w:t>s</w:t>
      </w:r>
      <w:r w:rsidRPr="00680977">
        <w:rPr>
          <w:rFonts w:ascii="Arial" w:hAnsi="Arial" w:cs="Arial"/>
          <w:spacing w:val="4"/>
          <w:sz w:val="20"/>
          <w:szCs w:val="20"/>
          <w:lang w:val="es-CO"/>
        </w:rPr>
        <w:t>t</w:t>
      </w:r>
      <w:r w:rsidRPr="00680977">
        <w:rPr>
          <w:rFonts w:ascii="Arial" w:hAnsi="Arial" w:cs="Arial"/>
          <w:sz w:val="20"/>
          <w:szCs w:val="20"/>
          <w:lang w:val="es-CO"/>
        </w:rPr>
        <w:t xml:space="preserve">e </w:t>
      </w:r>
      <w:r w:rsidRPr="00680977">
        <w:rPr>
          <w:rFonts w:ascii="Arial" w:hAnsi="Arial" w:cs="Arial"/>
          <w:spacing w:val="-2"/>
          <w:sz w:val="20"/>
          <w:szCs w:val="20"/>
          <w:lang w:val="es-CO"/>
        </w:rPr>
        <w:t>p</w:t>
      </w:r>
      <w:r w:rsidRPr="00680977">
        <w:rPr>
          <w:rFonts w:ascii="Arial" w:hAnsi="Arial" w:cs="Arial"/>
          <w:spacing w:val="1"/>
          <w:sz w:val="20"/>
          <w:szCs w:val="20"/>
          <w:lang w:val="es-CO"/>
        </w:rPr>
        <w:t>l</w:t>
      </w:r>
      <w:r w:rsidRPr="00680977">
        <w:rPr>
          <w:rFonts w:ascii="Arial" w:hAnsi="Arial" w:cs="Arial"/>
          <w:spacing w:val="-1"/>
          <w:sz w:val="20"/>
          <w:szCs w:val="20"/>
          <w:lang w:val="es-CO"/>
        </w:rPr>
        <w:t>i</w:t>
      </w:r>
      <w:r w:rsidRPr="00680977">
        <w:rPr>
          <w:rFonts w:ascii="Arial" w:hAnsi="Arial" w:cs="Arial"/>
          <w:sz w:val="20"/>
          <w:szCs w:val="20"/>
          <w:lang w:val="es-CO"/>
        </w:rPr>
        <w:t>e</w:t>
      </w:r>
      <w:r w:rsidRPr="00680977">
        <w:rPr>
          <w:rFonts w:ascii="Arial" w:hAnsi="Arial" w:cs="Arial"/>
          <w:spacing w:val="-1"/>
          <w:sz w:val="20"/>
          <w:szCs w:val="20"/>
          <w:lang w:val="es-CO"/>
        </w:rPr>
        <w:t>g</w:t>
      </w:r>
      <w:r w:rsidRPr="00680977">
        <w:rPr>
          <w:rFonts w:ascii="Arial" w:hAnsi="Arial" w:cs="Arial"/>
          <w:spacing w:val="1"/>
          <w:sz w:val="20"/>
          <w:szCs w:val="20"/>
          <w:lang w:val="es-CO"/>
        </w:rPr>
        <w:t>o</w:t>
      </w:r>
      <w:r w:rsidRPr="00680977">
        <w:rPr>
          <w:rFonts w:ascii="Arial" w:hAnsi="Arial" w:cs="Arial"/>
          <w:sz w:val="20"/>
          <w:szCs w:val="20"/>
          <w:lang w:val="es-CO"/>
        </w:rPr>
        <w:t>.</w:t>
      </w:r>
    </w:p>
    <w:p w14:paraId="58CCEF6A" w14:textId="77777777" w:rsidR="00BA25BA" w:rsidRPr="00680977" w:rsidRDefault="00BA25BA" w:rsidP="00BA25BA">
      <w:pPr>
        <w:widowControl w:val="0"/>
        <w:autoSpaceDE w:val="0"/>
        <w:autoSpaceDN w:val="0"/>
        <w:adjustRightInd w:val="0"/>
        <w:ind w:right="84"/>
        <w:jc w:val="both"/>
        <w:rPr>
          <w:rFonts w:ascii="Arial" w:hAnsi="Arial" w:cs="Arial"/>
          <w:b/>
          <w:sz w:val="20"/>
          <w:szCs w:val="20"/>
          <w:lang w:val="es-CO"/>
        </w:rPr>
      </w:pPr>
    </w:p>
    <w:p w14:paraId="49098FA5" w14:textId="77777777" w:rsidR="00BA25BA" w:rsidRPr="00680977" w:rsidRDefault="00BA25BA" w:rsidP="00BA25BA">
      <w:pPr>
        <w:widowControl w:val="0"/>
        <w:autoSpaceDE w:val="0"/>
        <w:autoSpaceDN w:val="0"/>
        <w:adjustRightInd w:val="0"/>
        <w:ind w:right="84"/>
        <w:jc w:val="both"/>
        <w:rPr>
          <w:rFonts w:ascii="Arial" w:hAnsi="Arial" w:cs="Arial"/>
          <w:i/>
          <w:sz w:val="20"/>
          <w:szCs w:val="20"/>
          <w:lang w:val="es-CO"/>
        </w:rPr>
      </w:pPr>
      <w:r w:rsidRPr="00680977">
        <w:rPr>
          <w:rFonts w:ascii="Arial" w:hAnsi="Arial" w:cs="Arial"/>
          <w:b/>
          <w:sz w:val="20"/>
          <w:szCs w:val="20"/>
          <w:lang w:val="es-CO"/>
        </w:rPr>
        <w:t>N</w:t>
      </w:r>
      <w:r w:rsidRPr="00680977">
        <w:rPr>
          <w:rFonts w:ascii="Arial" w:hAnsi="Arial" w:cs="Arial"/>
          <w:b/>
          <w:spacing w:val="-4"/>
          <w:sz w:val="20"/>
          <w:szCs w:val="20"/>
          <w:lang w:val="es-CO"/>
        </w:rPr>
        <w:t>o</w:t>
      </w:r>
      <w:r w:rsidRPr="00680977">
        <w:rPr>
          <w:rFonts w:ascii="Arial" w:hAnsi="Arial" w:cs="Arial"/>
          <w:b/>
          <w:spacing w:val="4"/>
          <w:sz w:val="20"/>
          <w:szCs w:val="20"/>
          <w:lang w:val="es-CO"/>
        </w:rPr>
        <w:t>t</w:t>
      </w:r>
      <w:r w:rsidRPr="00680977">
        <w:rPr>
          <w:rFonts w:ascii="Arial" w:hAnsi="Arial" w:cs="Arial"/>
          <w:b/>
          <w:spacing w:val="-3"/>
          <w:sz w:val="20"/>
          <w:szCs w:val="20"/>
          <w:lang w:val="es-CO"/>
        </w:rPr>
        <w:t>a 1</w:t>
      </w:r>
      <w:r w:rsidRPr="00680977">
        <w:rPr>
          <w:rFonts w:ascii="Arial" w:hAnsi="Arial" w:cs="Arial"/>
          <w:b/>
          <w:sz w:val="20"/>
          <w:szCs w:val="20"/>
          <w:lang w:val="es-CO"/>
        </w:rPr>
        <w:t>:</w:t>
      </w:r>
      <w:r w:rsidRPr="00680977">
        <w:rPr>
          <w:rFonts w:ascii="Arial" w:hAnsi="Arial" w:cs="Arial"/>
          <w:spacing w:val="2"/>
          <w:sz w:val="20"/>
          <w:szCs w:val="20"/>
          <w:lang w:val="es-CO"/>
        </w:rPr>
        <w:t xml:space="preserve"> </w:t>
      </w:r>
      <w:r w:rsidRPr="00680977">
        <w:rPr>
          <w:rFonts w:ascii="Arial" w:hAnsi="Arial" w:cs="Arial"/>
          <w:i/>
          <w:spacing w:val="-2"/>
          <w:sz w:val="20"/>
          <w:szCs w:val="20"/>
          <w:lang w:val="es-CO"/>
        </w:rPr>
        <w:t>E</w:t>
      </w:r>
      <w:r w:rsidRPr="00680977">
        <w:rPr>
          <w:rFonts w:ascii="Arial" w:hAnsi="Arial" w:cs="Arial"/>
          <w:i/>
          <w:sz w:val="20"/>
          <w:szCs w:val="20"/>
          <w:lang w:val="es-CO"/>
        </w:rPr>
        <w:t>n</w:t>
      </w:r>
      <w:r w:rsidRPr="00680977">
        <w:rPr>
          <w:rFonts w:ascii="Arial" w:hAnsi="Arial" w:cs="Arial"/>
          <w:i/>
          <w:spacing w:val="4"/>
          <w:sz w:val="20"/>
          <w:szCs w:val="20"/>
          <w:lang w:val="es-CO"/>
        </w:rPr>
        <w:t xml:space="preserve"> </w:t>
      </w:r>
      <w:r w:rsidRPr="00680977">
        <w:rPr>
          <w:rFonts w:ascii="Arial" w:hAnsi="Arial" w:cs="Arial"/>
          <w:i/>
          <w:spacing w:val="-1"/>
          <w:sz w:val="20"/>
          <w:szCs w:val="20"/>
          <w:lang w:val="es-CO"/>
        </w:rPr>
        <w:t>l</w:t>
      </w:r>
      <w:r w:rsidRPr="00680977">
        <w:rPr>
          <w:rFonts w:ascii="Arial" w:hAnsi="Arial" w:cs="Arial"/>
          <w:i/>
          <w:spacing w:val="1"/>
          <w:sz w:val="20"/>
          <w:szCs w:val="20"/>
          <w:lang w:val="es-CO"/>
        </w:rPr>
        <w:t>o</w:t>
      </w:r>
      <w:r w:rsidRPr="00680977">
        <w:rPr>
          <w:rFonts w:ascii="Arial" w:hAnsi="Arial" w:cs="Arial"/>
          <w:i/>
          <w:sz w:val="20"/>
          <w:szCs w:val="20"/>
          <w:lang w:val="es-CO"/>
        </w:rPr>
        <w:t>s</w:t>
      </w:r>
      <w:r w:rsidRPr="00680977">
        <w:rPr>
          <w:rFonts w:ascii="Arial" w:hAnsi="Arial" w:cs="Arial"/>
          <w:i/>
          <w:spacing w:val="2"/>
          <w:sz w:val="20"/>
          <w:szCs w:val="20"/>
          <w:lang w:val="es-CO"/>
        </w:rPr>
        <w:t xml:space="preserve"> </w:t>
      </w:r>
      <w:r w:rsidRPr="00680977">
        <w:rPr>
          <w:rFonts w:ascii="Arial" w:hAnsi="Arial" w:cs="Arial"/>
          <w:i/>
          <w:spacing w:val="-3"/>
          <w:sz w:val="20"/>
          <w:szCs w:val="20"/>
          <w:lang w:val="es-CO"/>
        </w:rPr>
        <w:t>c</w:t>
      </w:r>
      <w:r w:rsidRPr="00680977">
        <w:rPr>
          <w:rFonts w:ascii="Arial" w:hAnsi="Arial" w:cs="Arial"/>
          <w:i/>
          <w:sz w:val="20"/>
          <w:szCs w:val="20"/>
          <w:lang w:val="es-CO"/>
        </w:rPr>
        <w:t>a</w:t>
      </w:r>
      <w:r w:rsidRPr="00680977">
        <w:rPr>
          <w:rFonts w:ascii="Arial" w:hAnsi="Arial" w:cs="Arial"/>
          <w:i/>
          <w:spacing w:val="-2"/>
          <w:sz w:val="20"/>
          <w:szCs w:val="20"/>
          <w:lang w:val="es-CO"/>
        </w:rPr>
        <w:t>s</w:t>
      </w:r>
      <w:r w:rsidRPr="00680977">
        <w:rPr>
          <w:rFonts w:ascii="Arial" w:hAnsi="Arial" w:cs="Arial"/>
          <w:i/>
          <w:spacing w:val="1"/>
          <w:sz w:val="20"/>
          <w:szCs w:val="20"/>
          <w:lang w:val="es-CO"/>
        </w:rPr>
        <w:t>o</w:t>
      </w:r>
      <w:r w:rsidRPr="00680977">
        <w:rPr>
          <w:rFonts w:ascii="Arial" w:hAnsi="Arial" w:cs="Arial"/>
          <w:i/>
          <w:sz w:val="20"/>
          <w:szCs w:val="20"/>
          <w:lang w:val="es-CO"/>
        </w:rPr>
        <w:t>s en</w:t>
      </w:r>
      <w:r w:rsidRPr="00680977">
        <w:rPr>
          <w:rFonts w:ascii="Arial" w:hAnsi="Arial" w:cs="Arial"/>
          <w:i/>
          <w:spacing w:val="1"/>
          <w:sz w:val="20"/>
          <w:szCs w:val="20"/>
          <w:lang w:val="es-CO"/>
        </w:rPr>
        <w:t xml:space="preserve"> </w:t>
      </w:r>
      <w:r w:rsidRPr="00680977">
        <w:rPr>
          <w:rFonts w:ascii="Arial" w:hAnsi="Arial" w:cs="Arial"/>
          <w:i/>
          <w:sz w:val="20"/>
          <w:szCs w:val="20"/>
          <w:lang w:val="es-CO"/>
        </w:rPr>
        <w:t>q</w:t>
      </w:r>
      <w:r w:rsidRPr="00680977">
        <w:rPr>
          <w:rFonts w:ascii="Arial" w:hAnsi="Arial" w:cs="Arial"/>
          <w:i/>
          <w:spacing w:val="-2"/>
          <w:sz w:val="20"/>
          <w:szCs w:val="20"/>
          <w:lang w:val="es-CO"/>
        </w:rPr>
        <w:t>u</w:t>
      </w:r>
      <w:r w:rsidRPr="00680977">
        <w:rPr>
          <w:rFonts w:ascii="Arial" w:hAnsi="Arial" w:cs="Arial"/>
          <w:i/>
          <w:sz w:val="20"/>
          <w:szCs w:val="20"/>
          <w:lang w:val="es-CO"/>
        </w:rPr>
        <w:t>e</w:t>
      </w:r>
      <w:r w:rsidRPr="00680977">
        <w:rPr>
          <w:rFonts w:ascii="Arial" w:hAnsi="Arial" w:cs="Arial"/>
          <w:i/>
          <w:spacing w:val="3"/>
          <w:sz w:val="20"/>
          <w:szCs w:val="20"/>
          <w:lang w:val="es-CO"/>
        </w:rPr>
        <w:t xml:space="preserve"> </w:t>
      </w:r>
      <w:r w:rsidRPr="00680977">
        <w:rPr>
          <w:rFonts w:ascii="Arial" w:hAnsi="Arial" w:cs="Arial"/>
          <w:i/>
          <w:spacing w:val="-2"/>
          <w:sz w:val="20"/>
          <w:szCs w:val="20"/>
          <w:lang w:val="es-CO"/>
        </w:rPr>
        <w:t>s</w:t>
      </w:r>
      <w:r w:rsidRPr="00680977">
        <w:rPr>
          <w:rFonts w:ascii="Arial" w:hAnsi="Arial" w:cs="Arial"/>
          <w:i/>
          <w:sz w:val="20"/>
          <w:szCs w:val="20"/>
          <w:lang w:val="es-CO"/>
        </w:rPr>
        <w:t>e</w:t>
      </w:r>
      <w:r w:rsidRPr="00680977">
        <w:rPr>
          <w:rFonts w:ascii="Arial" w:hAnsi="Arial" w:cs="Arial"/>
          <w:i/>
          <w:spacing w:val="3"/>
          <w:sz w:val="20"/>
          <w:szCs w:val="20"/>
          <w:lang w:val="es-CO"/>
        </w:rPr>
        <w:t xml:space="preserve"> </w:t>
      </w:r>
      <w:r w:rsidRPr="00680977">
        <w:rPr>
          <w:rFonts w:ascii="Arial" w:hAnsi="Arial" w:cs="Arial"/>
          <w:i/>
          <w:spacing w:val="2"/>
          <w:sz w:val="20"/>
          <w:szCs w:val="20"/>
          <w:lang w:val="es-CO"/>
        </w:rPr>
        <w:t>e</w:t>
      </w:r>
      <w:r w:rsidRPr="00680977">
        <w:rPr>
          <w:rFonts w:ascii="Arial" w:hAnsi="Arial" w:cs="Arial"/>
          <w:i/>
          <w:spacing w:val="-3"/>
          <w:sz w:val="20"/>
          <w:szCs w:val="20"/>
          <w:lang w:val="es-CO"/>
        </w:rPr>
        <w:t>x</w:t>
      </w:r>
      <w:r w:rsidRPr="00680977">
        <w:rPr>
          <w:rFonts w:ascii="Arial" w:hAnsi="Arial" w:cs="Arial"/>
          <w:i/>
          <w:spacing w:val="1"/>
          <w:sz w:val="20"/>
          <w:szCs w:val="20"/>
          <w:lang w:val="es-CO"/>
        </w:rPr>
        <w:t>i</w:t>
      </w:r>
      <w:r w:rsidRPr="00680977">
        <w:rPr>
          <w:rFonts w:ascii="Arial" w:hAnsi="Arial" w:cs="Arial"/>
          <w:i/>
          <w:sz w:val="20"/>
          <w:szCs w:val="20"/>
          <w:lang w:val="es-CO"/>
        </w:rPr>
        <w:t xml:space="preserve">ja </w:t>
      </w:r>
      <w:r w:rsidRPr="00680977">
        <w:rPr>
          <w:rFonts w:ascii="Arial" w:hAnsi="Arial" w:cs="Arial"/>
          <w:i/>
          <w:spacing w:val="1"/>
          <w:sz w:val="20"/>
          <w:szCs w:val="20"/>
          <w:lang w:val="es-CO"/>
        </w:rPr>
        <w:t>l</w:t>
      </w:r>
      <w:r w:rsidRPr="00680977">
        <w:rPr>
          <w:rFonts w:ascii="Arial" w:hAnsi="Arial" w:cs="Arial"/>
          <w:i/>
          <w:sz w:val="20"/>
          <w:szCs w:val="20"/>
          <w:lang w:val="es-CO"/>
        </w:rPr>
        <w:t>a</w:t>
      </w:r>
      <w:r w:rsidRPr="00680977">
        <w:rPr>
          <w:rFonts w:ascii="Arial" w:hAnsi="Arial" w:cs="Arial"/>
          <w:i/>
          <w:spacing w:val="2"/>
          <w:sz w:val="20"/>
          <w:szCs w:val="20"/>
          <w:lang w:val="es-CO"/>
        </w:rPr>
        <w:t xml:space="preserve"> </w:t>
      </w:r>
      <w:r w:rsidRPr="00680977">
        <w:rPr>
          <w:rFonts w:ascii="Arial" w:hAnsi="Arial" w:cs="Arial"/>
          <w:i/>
          <w:sz w:val="20"/>
          <w:szCs w:val="20"/>
          <w:lang w:val="es-CO"/>
        </w:rPr>
        <w:t>a</w:t>
      </w:r>
      <w:r w:rsidRPr="00680977">
        <w:rPr>
          <w:rFonts w:ascii="Arial" w:hAnsi="Arial" w:cs="Arial"/>
          <w:i/>
          <w:spacing w:val="-2"/>
          <w:sz w:val="20"/>
          <w:szCs w:val="20"/>
          <w:lang w:val="es-CO"/>
        </w:rPr>
        <w:t>cr</w:t>
      </w:r>
      <w:r w:rsidRPr="00680977">
        <w:rPr>
          <w:rFonts w:ascii="Arial" w:hAnsi="Arial" w:cs="Arial"/>
          <w:i/>
          <w:spacing w:val="2"/>
          <w:sz w:val="20"/>
          <w:szCs w:val="20"/>
          <w:lang w:val="es-CO"/>
        </w:rPr>
        <w:t>e</w:t>
      </w:r>
      <w:r w:rsidRPr="00680977">
        <w:rPr>
          <w:rFonts w:ascii="Arial" w:hAnsi="Arial" w:cs="Arial"/>
          <w:i/>
          <w:spacing w:val="-2"/>
          <w:sz w:val="20"/>
          <w:szCs w:val="20"/>
          <w:lang w:val="es-CO"/>
        </w:rPr>
        <w:t>d</w:t>
      </w:r>
      <w:r w:rsidRPr="00680977">
        <w:rPr>
          <w:rFonts w:ascii="Arial" w:hAnsi="Arial" w:cs="Arial"/>
          <w:i/>
          <w:spacing w:val="-1"/>
          <w:sz w:val="20"/>
          <w:szCs w:val="20"/>
          <w:lang w:val="es-CO"/>
        </w:rPr>
        <w:t>i</w:t>
      </w:r>
      <w:r w:rsidRPr="00680977">
        <w:rPr>
          <w:rFonts w:ascii="Arial" w:hAnsi="Arial" w:cs="Arial"/>
          <w:i/>
          <w:spacing w:val="4"/>
          <w:sz w:val="20"/>
          <w:szCs w:val="20"/>
          <w:lang w:val="es-CO"/>
        </w:rPr>
        <w:t>t</w:t>
      </w:r>
      <w:r w:rsidRPr="00680977">
        <w:rPr>
          <w:rFonts w:ascii="Arial" w:hAnsi="Arial" w:cs="Arial"/>
          <w:i/>
          <w:spacing w:val="-2"/>
          <w:sz w:val="20"/>
          <w:szCs w:val="20"/>
          <w:lang w:val="es-CO"/>
        </w:rPr>
        <w:t>a</w:t>
      </w:r>
      <w:r w:rsidRPr="00680977">
        <w:rPr>
          <w:rFonts w:ascii="Arial" w:hAnsi="Arial" w:cs="Arial"/>
          <w:i/>
          <w:sz w:val="20"/>
          <w:szCs w:val="20"/>
          <w:lang w:val="es-CO"/>
        </w:rPr>
        <w:t>c</w:t>
      </w:r>
      <w:r w:rsidRPr="00680977">
        <w:rPr>
          <w:rFonts w:ascii="Arial" w:hAnsi="Arial" w:cs="Arial"/>
          <w:i/>
          <w:spacing w:val="-2"/>
          <w:sz w:val="20"/>
          <w:szCs w:val="20"/>
          <w:lang w:val="es-CO"/>
        </w:rPr>
        <w:t>i</w:t>
      </w:r>
      <w:r w:rsidRPr="00680977">
        <w:rPr>
          <w:rFonts w:ascii="Arial" w:hAnsi="Arial" w:cs="Arial"/>
          <w:i/>
          <w:spacing w:val="-1"/>
          <w:sz w:val="20"/>
          <w:szCs w:val="20"/>
          <w:lang w:val="es-CO"/>
        </w:rPr>
        <w:t>ó</w:t>
      </w:r>
      <w:r w:rsidRPr="00680977">
        <w:rPr>
          <w:rFonts w:ascii="Arial" w:hAnsi="Arial" w:cs="Arial"/>
          <w:i/>
          <w:sz w:val="20"/>
          <w:szCs w:val="20"/>
          <w:lang w:val="es-CO"/>
        </w:rPr>
        <w:t>n</w:t>
      </w:r>
      <w:r w:rsidRPr="00680977">
        <w:rPr>
          <w:rFonts w:ascii="Arial" w:hAnsi="Arial" w:cs="Arial"/>
          <w:i/>
          <w:spacing w:val="4"/>
          <w:sz w:val="20"/>
          <w:szCs w:val="20"/>
          <w:lang w:val="es-CO"/>
        </w:rPr>
        <w:t xml:space="preserve"> </w:t>
      </w:r>
      <w:r w:rsidRPr="00680977">
        <w:rPr>
          <w:rFonts w:ascii="Arial" w:hAnsi="Arial" w:cs="Arial"/>
          <w:i/>
          <w:spacing w:val="-2"/>
          <w:sz w:val="20"/>
          <w:szCs w:val="20"/>
          <w:lang w:val="es-CO"/>
        </w:rPr>
        <w:t>d</w:t>
      </w:r>
      <w:r w:rsidRPr="00680977">
        <w:rPr>
          <w:rFonts w:ascii="Arial" w:hAnsi="Arial" w:cs="Arial"/>
          <w:i/>
          <w:sz w:val="20"/>
          <w:szCs w:val="20"/>
          <w:lang w:val="es-CO"/>
        </w:rPr>
        <w:t>e</w:t>
      </w:r>
      <w:r w:rsidRPr="00680977">
        <w:rPr>
          <w:rFonts w:ascii="Arial" w:hAnsi="Arial" w:cs="Arial"/>
          <w:i/>
          <w:spacing w:val="1"/>
          <w:sz w:val="20"/>
          <w:szCs w:val="20"/>
          <w:lang w:val="es-CO"/>
        </w:rPr>
        <w:t xml:space="preserve"> </w:t>
      </w:r>
      <w:r w:rsidRPr="00680977">
        <w:rPr>
          <w:rFonts w:ascii="Arial" w:hAnsi="Arial" w:cs="Arial"/>
          <w:i/>
          <w:spacing w:val="2"/>
          <w:sz w:val="20"/>
          <w:szCs w:val="20"/>
          <w:lang w:val="es-CO"/>
        </w:rPr>
        <w:t>e</w:t>
      </w:r>
      <w:r w:rsidRPr="00680977">
        <w:rPr>
          <w:rFonts w:ascii="Arial" w:hAnsi="Arial" w:cs="Arial"/>
          <w:i/>
          <w:spacing w:val="-1"/>
          <w:sz w:val="20"/>
          <w:szCs w:val="20"/>
          <w:lang w:val="es-CO"/>
        </w:rPr>
        <w:t>x</w:t>
      </w:r>
      <w:r w:rsidRPr="00680977">
        <w:rPr>
          <w:rFonts w:ascii="Arial" w:hAnsi="Arial" w:cs="Arial"/>
          <w:i/>
          <w:spacing w:val="-2"/>
          <w:sz w:val="20"/>
          <w:szCs w:val="20"/>
          <w:lang w:val="es-CO"/>
        </w:rPr>
        <w:t>p</w:t>
      </w:r>
      <w:r w:rsidRPr="00680977">
        <w:rPr>
          <w:rFonts w:ascii="Arial" w:hAnsi="Arial" w:cs="Arial"/>
          <w:i/>
          <w:sz w:val="20"/>
          <w:szCs w:val="20"/>
          <w:lang w:val="es-CO"/>
        </w:rPr>
        <w:t>er</w:t>
      </w:r>
      <w:r w:rsidRPr="00680977">
        <w:rPr>
          <w:rFonts w:ascii="Arial" w:hAnsi="Arial" w:cs="Arial"/>
          <w:i/>
          <w:spacing w:val="-1"/>
          <w:sz w:val="20"/>
          <w:szCs w:val="20"/>
          <w:lang w:val="es-CO"/>
        </w:rPr>
        <w:t>i</w:t>
      </w:r>
      <w:r w:rsidRPr="00680977">
        <w:rPr>
          <w:rFonts w:ascii="Arial" w:hAnsi="Arial" w:cs="Arial"/>
          <w:i/>
          <w:sz w:val="20"/>
          <w:szCs w:val="20"/>
          <w:lang w:val="es-CO"/>
        </w:rPr>
        <w:t>e</w:t>
      </w:r>
      <w:r w:rsidRPr="00680977">
        <w:rPr>
          <w:rFonts w:ascii="Arial" w:hAnsi="Arial" w:cs="Arial"/>
          <w:i/>
          <w:spacing w:val="1"/>
          <w:sz w:val="20"/>
          <w:szCs w:val="20"/>
          <w:lang w:val="es-CO"/>
        </w:rPr>
        <w:t>n</w:t>
      </w:r>
      <w:r w:rsidRPr="00680977">
        <w:rPr>
          <w:rFonts w:ascii="Arial" w:hAnsi="Arial" w:cs="Arial"/>
          <w:i/>
          <w:spacing w:val="-3"/>
          <w:sz w:val="20"/>
          <w:szCs w:val="20"/>
          <w:lang w:val="es-CO"/>
        </w:rPr>
        <w:t>c</w:t>
      </w:r>
      <w:r w:rsidRPr="00680977">
        <w:rPr>
          <w:rFonts w:ascii="Arial" w:hAnsi="Arial" w:cs="Arial"/>
          <w:i/>
          <w:spacing w:val="1"/>
          <w:sz w:val="20"/>
          <w:szCs w:val="20"/>
          <w:lang w:val="es-CO"/>
        </w:rPr>
        <w:t>i</w:t>
      </w:r>
      <w:r w:rsidRPr="00680977">
        <w:rPr>
          <w:rFonts w:ascii="Arial" w:hAnsi="Arial" w:cs="Arial"/>
          <w:i/>
          <w:sz w:val="20"/>
          <w:szCs w:val="20"/>
          <w:lang w:val="es-CO"/>
        </w:rPr>
        <w:t>a p</w:t>
      </w:r>
      <w:r w:rsidRPr="00680977">
        <w:rPr>
          <w:rFonts w:ascii="Arial" w:hAnsi="Arial" w:cs="Arial"/>
          <w:i/>
          <w:spacing w:val="1"/>
          <w:sz w:val="20"/>
          <w:szCs w:val="20"/>
          <w:lang w:val="es-CO"/>
        </w:rPr>
        <w:t>r</w:t>
      </w:r>
      <w:r w:rsidRPr="00680977">
        <w:rPr>
          <w:rFonts w:ascii="Arial" w:hAnsi="Arial" w:cs="Arial"/>
          <w:i/>
          <w:spacing w:val="-1"/>
          <w:sz w:val="20"/>
          <w:szCs w:val="20"/>
          <w:lang w:val="es-CO"/>
        </w:rPr>
        <w:t>o</w:t>
      </w:r>
      <w:r w:rsidRPr="00680977">
        <w:rPr>
          <w:rFonts w:ascii="Arial" w:hAnsi="Arial" w:cs="Arial"/>
          <w:i/>
          <w:spacing w:val="-2"/>
          <w:sz w:val="20"/>
          <w:szCs w:val="20"/>
          <w:lang w:val="es-CO"/>
        </w:rPr>
        <w:t>f</w:t>
      </w:r>
      <w:r w:rsidRPr="00680977">
        <w:rPr>
          <w:rFonts w:ascii="Arial" w:hAnsi="Arial" w:cs="Arial"/>
          <w:i/>
          <w:spacing w:val="2"/>
          <w:sz w:val="20"/>
          <w:szCs w:val="20"/>
          <w:lang w:val="es-CO"/>
        </w:rPr>
        <w:t>e</w:t>
      </w:r>
      <w:r w:rsidRPr="00680977">
        <w:rPr>
          <w:rFonts w:ascii="Arial" w:hAnsi="Arial" w:cs="Arial"/>
          <w:i/>
          <w:sz w:val="20"/>
          <w:szCs w:val="20"/>
          <w:lang w:val="es-CO"/>
        </w:rPr>
        <w:t>s</w:t>
      </w:r>
      <w:r w:rsidRPr="00680977">
        <w:rPr>
          <w:rFonts w:ascii="Arial" w:hAnsi="Arial" w:cs="Arial"/>
          <w:i/>
          <w:spacing w:val="-1"/>
          <w:sz w:val="20"/>
          <w:szCs w:val="20"/>
          <w:lang w:val="es-CO"/>
        </w:rPr>
        <w:t>io</w:t>
      </w:r>
      <w:r w:rsidRPr="00680977">
        <w:rPr>
          <w:rFonts w:ascii="Arial" w:hAnsi="Arial" w:cs="Arial"/>
          <w:i/>
          <w:sz w:val="20"/>
          <w:szCs w:val="20"/>
          <w:lang w:val="es-CO"/>
        </w:rPr>
        <w:t>nal</w:t>
      </w:r>
      <w:r w:rsidRPr="00680977">
        <w:rPr>
          <w:rFonts w:ascii="Arial" w:hAnsi="Arial" w:cs="Arial"/>
          <w:i/>
          <w:spacing w:val="3"/>
          <w:sz w:val="20"/>
          <w:szCs w:val="20"/>
          <w:lang w:val="es-CO"/>
        </w:rPr>
        <w:t xml:space="preserve"> </w:t>
      </w:r>
      <w:r w:rsidRPr="00680977">
        <w:rPr>
          <w:rFonts w:ascii="Arial" w:hAnsi="Arial" w:cs="Arial"/>
          <w:i/>
          <w:sz w:val="20"/>
          <w:szCs w:val="20"/>
          <w:lang w:val="es-CO"/>
        </w:rPr>
        <w:t xml:space="preserve">y </w:t>
      </w:r>
      <w:r w:rsidRPr="00680977">
        <w:rPr>
          <w:rFonts w:ascii="Arial" w:hAnsi="Arial" w:cs="Arial"/>
          <w:i/>
          <w:spacing w:val="2"/>
          <w:sz w:val="20"/>
          <w:szCs w:val="20"/>
          <w:lang w:val="es-CO"/>
        </w:rPr>
        <w:t>e</w:t>
      </w:r>
      <w:r w:rsidRPr="00680977">
        <w:rPr>
          <w:rFonts w:ascii="Arial" w:hAnsi="Arial" w:cs="Arial"/>
          <w:i/>
          <w:spacing w:val="-1"/>
          <w:sz w:val="20"/>
          <w:szCs w:val="20"/>
          <w:lang w:val="es-CO"/>
        </w:rPr>
        <w:t>x</w:t>
      </w:r>
      <w:r w:rsidRPr="00680977">
        <w:rPr>
          <w:rFonts w:ascii="Arial" w:hAnsi="Arial" w:cs="Arial"/>
          <w:i/>
          <w:spacing w:val="-2"/>
          <w:sz w:val="20"/>
          <w:szCs w:val="20"/>
          <w:lang w:val="es-CO"/>
        </w:rPr>
        <w:t>p</w:t>
      </w:r>
      <w:r w:rsidRPr="00680977">
        <w:rPr>
          <w:rFonts w:ascii="Arial" w:hAnsi="Arial" w:cs="Arial"/>
          <w:i/>
          <w:spacing w:val="2"/>
          <w:sz w:val="20"/>
          <w:szCs w:val="20"/>
          <w:lang w:val="es-CO"/>
        </w:rPr>
        <w:t>e</w:t>
      </w:r>
      <w:r w:rsidRPr="00680977">
        <w:rPr>
          <w:rFonts w:ascii="Arial" w:hAnsi="Arial" w:cs="Arial"/>
          <w:i/>
          <w:spacing w:val="-2"/>
          <w:sz w:val="20"/>
          <w:szCs w:val="20"/>
          <w:lang w:val="es-CO"/>
        </w:rPr>
        <w:t>r</w:t>
      </w:r>
      <w:r w:rsidRPr="00680977">
        <w:rPr>
          <w:rFonts w:ascii="Arial" w:hAnsi="Arial" w:cs="Arial"/>
          <w:i/>
          <w:spacing w:val="-1"/>
          <w:sz w:val="20"/>
          <w:szCs w:val="20"/>
          <w:lang w:val="es-CO"/>
        </w:rPr>
        <w:t>i</w:t>
      </w:r>
      <w:r w:rsidRPr="00680977">
        <w:rPr>
          <w:rFonts w:ascii="Arial" w:hAnsi="Arial" w:cs="Arial"/>
          <w:i/>
          <w:sz w:val="20"/>
          <w:szCs w:val="20"/>
          <w:lang w:val="es-CO"/>
        </w:rPr>
        <w:t>e</w:t>
      </w:r>
      <w:r w:rsidRPr="00680977">
        <w:rPr>
          <w:rFonts w:ascii="Arial" w:hAnsi="Arial" w:cs="Arial"/>
          <w:i/>
          <w:spacing w:val="1"/>
          <w:sz w:val="20"/>
          <w:szCs w:val="20"/>
          <w:lang w:val="es-CO"/>
        </w:rPr>
        <w:t>n</w:t>
      </w:r>
      <w:r w:rsidRPr="00680977">
        <w:rPr>
          <w:rFonts w:ascii="Arial" w:hAnsi="Arial" w:cs="Arial"/>
          <w:i/>
          <w:sz w:val="20"/>
          <w:szCs w:val="20"/>
          <w:lang w:val="es-CO"/>
        </w:rPr>
        <w:t>c</w:t>
      </w:r>
      <w:r w:rsidRPr="00680977">
        <w:rPr>
          <w:rFonts w:ascii="Arial" w:hAnsi="Arial" w:cs="Arial"/>
          <w:i/>
          <w:spacing w:val="-2"/>
          <w:sz w:val="20"/>
          <w:szCs w:val="20"/>
          <w:lang w:val="es-CO"/>
        </w:rPr>
        <w:t>i</w:t>
      </w:r>
      <w:r w:rsidRPr="00680977">
        <w:rPr>
          <w:rFonts w:ascii="Arial" w:hAnsi="Arial" w:cs="Arial"/>
          <w:i/>
          <w:sz w:val="20"/>
          <w:szCs w:val="20"/>
          <w:lang w:val="es-CO"/>
        </w:rPr>
        <w:t>a</w:t>
      </w:r>
      <w:r w:rsidRPr="00680977">
        <w:rPr>
          <w:rFonts w:ascii="Arial" w:hAnsi="Arial" w:cs="Arial"/>
          <w:i/>
          <w:spacing w:val="2"/>
          <w:sz w:val="20"/>
          <w:szCs w:val="20"/>
          <w:lang w:val="es-CO"/>
        </w:rPr>
        <w:t xml:space="preserve"> </w:t>
      </w:r>
      <w:r w:rsidRPr="00680977">
        <w:rPr>
          <w:rFonts w:ascii="Arial" w:hAnsi="Arial" w:cs="Arial"/>
          <w:i/>
          <w:sz w:val="20"/>
          <w:szCs w:val="20"/>
          <w:lang w:val="es-CO"/>
        </w:rPr>
        <w:t>en</w:t>
      </w:r>
      <w:r w:rsidRPr="00680977">
        <w:rPr>
          <w:rFonts w:ascii="Arial" w:hAnsi="Arial" w:cs="Arial"/>
          <w:i/>
          <w:spacing w:val="5"/>
          <w:sz w:val="20"/>
          <w:szCs w:val="20"/>
          <w:lang w:val="es-CO"/>
        </w:rPr>
        <w:t xml:space="preserve"> </w:t>
      </w:r>
      <w:r w:rsidRPr="00680977">
        <w:rPr>
          <w:rFonts w:ascii="Arial" w:hAnsi="Arial" w:cs="Arial"/>
          <w:i/>
          <w:spacing w:val="-3"/>
          <w:sz w:val="20"/>
          <w:szCs w:val="20"/>
          <w:lang w:val="es-CO"/>
        </w:rPr>
        <w:t>c</w:t>
      </w:r>
      <w:r w:rsidRPr="00680977">
        <w:rPr>
          <w:rFonts w:ascii="Arial" w:hAnsi="Arial" w:cs="Arial"/>
          <w:i/>
          <w:sz w:val="20"/>
          <w:szCs w:val="20"/>
          <w:lang w:val="es-CO"/>
        </w:rPr>
        <w:t>a</w:t>
      </w:r>
      <w:r w:rsidRPr="00680977">
        <w:rPr>
          <w:rFonts w:ascii="Arial" w:hAnsi="Arial" w:cs="Arial"/>
          <w:i/>
          <w:spacing w:val="-1"/>
          <w:sz w:val="20"/>
          <w:szCs w:val="20"/>
          <w:lang w:val="es-CO"/>
        </w:rPr>
        <w:t>l</w:t>
      </w:r>
      <w:r w:rsidRPr="00680977">
        <w:rPr>
          <w:rFonts w:ascii="Arial" w:hAnsi="Arial" w:cs="Arial"/>
          <w:i/>
          <w:spacing w:val="1"/>
          <w:sz w:val="20"/>
          <w:szCs w:val="20"/>
          <w:lang w:val="es-CO"/>
        </w:rPr>
        <w:t>i</w:t>
      </w:r>
      <w:r w:rsidRPr="00680977">
        <w:rPr>
          <w:rFonts w:ascii="Arial" w:hAnsi="Arial" w:cs="Arial"/>
          <w:i/>
          <w:sz w:val="20"/>
          <w:szCs w:val="20"/>
          <w:lang w:val="es-CO"/>
        </w:rPr>
        <w:t>d</w:t>
      </w:r>
      <w:r w:rsidRPr="00680977">
        <w:rPr>
          <w:rFonts w:ascii="Arial" w:hAnsi="Arial" w:cs="Arial"/>
          <w:i/>
          <w:spacing w:val="-2"/>
          <w:sz w:val="20"/>
          <w:szCs w:val="20"/>
          <w:lang w:val="es-CO"/>
        </w:rPr>
        <w:t>a</w:t>
      </w:r>
      <w:r w:rsidRPr="00680977">
        <w:rPr>
          <w:rFonts w:ascii="Arial" w:hAnsi="Arial" w:cs="Arial"/>
          <w:i/>
          <w:sz w:val="20"/>
          <w:szCs w:val="20"/>
          <w:lang w:val="es-CO"/>
        </w:rPr>
        <w:t>d</w:t>
      </w:r>
      <w:r w:rsidRPr="00680977">
        <w:rPr>
          <w:rFonts w:ascii="Arial" w:hAnsi="Arial" w:cs="Arial"/>
          <w:i/>
          <w:spacing w:val="2"/>
          <w:sz w:val="20"/>
          <w:szCs w:val="20"/>
          <w:lang w:val="es-CO"/>
        </w:rPr>
        <w:t xml:space="preserve"> </w:t>
      </w:r>
      <w:r w:rsidRPr="00680977">
        <w:rPr>
          <w:rFonts w:ascii="Arial" w:hAnsi="Arial" w:cs="Arial"/>
          <w:i/>
          <w:sz w:val="20"/>
          <w:szCs w:val="20"/>
          <w:lang w:val="es-CO"/>
        </w:rPr>
        <w:t>de</w:t>
      </w:r>
      <w:r w:rsidRPr="00680977">
        <w:rPr>
          <w:rFonts w:ascii="Arial" w:hAnsi="Arial" w:cs="Arial"/>
          <w:i/>
          <w:spacing w:val="1"/>
          <w:sz w:val="20"/>
          <w:szCs w:val="20"/>
          <w:lang w:val="es-CO"/>
        </w:rPr>
        <w:t xml:space="preserve"> </w:t>
      </w:r>
      <w:r w:rsidRPr="00680977">
        <w:rPr>
          <w:rFonts w:ascii="Arial" w:hAnsi="Arial" w:cs="Arial"/>
          <w:i/>
          <w:spacing w:val="2"/>
          <w:sz w:val="20"/>
          <w:szCs w:val="20"/>
          <w:lang w:val="es-CO"/>
        </w:rPr>
        <w:t>e</w:t>
      </w:r>
      <w:r w:rsidRPr="00680977">
        <w:rPr>
          <w:rFonts w:ascii="Arial" w:hAnsi="Arial" w:cs="Arial"/>
          <w:i/>
          <w:sz w:val="20"/>
          <w:szCs w:val="20"/>
          <w:lang w:val="es-CO"/>
        </w:rPr>
        <w:t>s</w:t>
      </w:r>
      <w:r w:rsidRPr="00680977">
        <w:rPr>
          <w:rFonts w:ascii="Arial" w:hAnsi="Arial" w:cs="Arial"/>
          <w:i/>
          <w:spacing w:val="-2"/>
          <w:sz w:val="20"/>
          <w:szCs w:val="20"/>
          <w:lang w:val="es-CO"/>
        </w:rPr>
        <w:t>p</w:t>
      </w:r>
      <w:r w:rsidRPr="00680977">
        <w:rPr>
          <w:rFonts w:ascii="Arial" w:hAnsi="Arial" w:cs="Arial"/>
          <w:i/>
          <w:spacing w:val="2"/>
          <w:sz w:val="20"/>
          <w:szCs w:val="20"/>
          <w:lang w:val="es-CO"/>
        </w:rPr>
        <w:t>e</w:t>
      </w:r>
      <w:r w:rsidRPr="00680977">
        <w:rPr>
          <w:rFonts w:ascii="Arial" w:hAnsi="Arial" w:cs="Arial"/>
          <w:i/>
          <w:spacing w:val="-3"/>
          <w:sz w:val="20"/>
          <w:szCs w:val="20"/>
          <w:lang w:val="es-CO"/>
        </w:rPr>
        <w:t>c</w:t>
      </w:r>
      <w:r w:rsidRPr="00680977">
        <w:rPr>
          <w:rFonts w:ascii="Arial" w:hAnsi="Arial" w:cs="Arial"/>
          <w:i/>
          <w:spacing w:val="1"/>
          <w:sz w:val="20"/>
          <w:szCs w:val="20"/>
          <w:lang w:val="es-CO"/>
        </w:rPr>
        <w:t>i</w:t>
      </w:r>
      <w:r w:rsidRPr="00680977">
        <w:rPr>
          <w:rFonts w:ascii="Arial" w:hAnsi="Arial" w:cs="Arial"/>
          <w:i/>
          <w:spacing w:val="-2"/>
          <w:sz w:val="20"/>
          <w:szCs w:val="20"/>
          <w:lang w:val="es-CO"/>
        </w:rPr>
        <w:t>a</w:t>
      </w:r>
      <w:r w:rsidRPr="00680977">
        <w:rPr>
          <w:rFonts w:ascii="Arial" w:hAnsi="Arial" w:cs="Arial"/>
          <w:i/>
          <w:spacing w:val="1"/>
          <w:sz w:val="20"/>
          <w:szCs w:val="20"/>
          <w:lang w:val="es-CO"/>
        </w:rPr>
        <w:t>li</w:t>
      </w:r>
      <w:r w:rsidRPr="00680977">
        <w:rPr>
          <w:rFonts w:ascii="Arial" w:hAnsi="Arial" w:cs="Arial"/>
          <w:i/>
          <w:spacing w:val="-5"/>
          <w:sz w:val="20"/>
          <w:szCs w:val="20"/>
          <w:lang w:val="es-CO"/>
        </w:rPr>
        <w:t>s</w:t>
      </w:r>
      <w:r w:rsidRPr="00680977">
        <w:rPr>
          <w:rFonts w:ascii="Arial" w:hAnsi="Arial" w:cs="Arial"/>
          <w:i/>
          <w:spacing w:val="4"/>
          <w:sz w:val="20"/>
          <w:szCs w:val="20"/>
          <w:lang w:val="es-CO"/>
        </w:rPr>
        <w:t>t</w:t>
      </w:r>
      <w:r w:rsidRPr="00680977">
        <w:rPr>
          <w:rFonts w:ascii="Arial" w:hAnsi="Arial" w:cs="Arial"/>
          <w:i/>
          <w:sz w:val="20"/>
          <w:szCs w:val="20"/>
          <w:lang w:val="es-CO"/>
        </w:rPr>
        <w:t>a</w:t>
      </w:r>
      <w:r w:rsidRPr="00680977">
        <w:rPr>
          <w:rFonts w:ascii="Arial" w:hAnsi="Arial" w:cs="Arial"/>
          <w:i/>
          <w:spacing w:val="2"/>
          <w:sz w:val="20"/>
          <w:szCs w:val="20"/>
          <w:lang w:val="es-CO"/>
        </w:rPr>
        <w:t xml:space="preserve"> </w:t>
      </w:r>
      <w:r w:rsidRPr="00680977">
        <w:rPr>
          <w:rFonts w:ascii="Arial" w:hAnsi="Arial" w:cs="Arial"/>
          <w:i/>
          <w:sz w:val="20"/>
          <w:szCs w:val="20"/>
          <w:lang w:val="es-CO"/>
        </w:rPr>
        <w:t>o</w:t>
      </w:r>
      <w:r w:rsidRPr="00680977">
        <w:rPr>
          <w:rFonts w:ascii="Arial" w:hAnsi="Arial" w:cs="Arial"/>
          <w:i/>
          <w:spacing w:val="3"/>
          <w:sz w:val="20"/>
          <w:szCs w:val="20"/>
          <w:lang w:val="es-CO"/>
        </w:rPr>
        <w:t xml:space="preserve"> </w:t>
      </w:r>
      <w:r w:rsidRPr="00680977">
        <w:rPr>
          <w:rFonts w:ascii="Arial" w:hAnsi="Arial" w:cs="Arial"/>
          <w:i/>
          <w:spacing w:val="-2"/>
          <w:sz w:val="20"/>
          <w:szCs w:val="20"/>
          <w:lang w:val="es-CO"/>
        </w:rPr>
        <w:t>m</w:t>
      </w:r>
      <w:r w:rsidRPr="00680977">
        <w:rPr>
          <w:rFonts w:ascii="Arial" w:hAnsi="Arial" w:cs="Arial"/>
          <w:i/>
          <w:sz w:val="20"/>
          <w:szCs w:val="20"/>
          <w:lang w:val="es-CO"/>
        </w:rPr>
        <w:t>agi</w:t>
      </w:r>
      <w:r w:rsidRPr="00680977">
        <w:rPr>
          <w:rFonts w:ascii="Arial" w:hAnsi="Arial" w:cs="Arial"/>
          <w:i/>
          <w:spacing w:val="-2"/>
          <w:sz w:val="20"/>
          <w:szCs w:val="20"/>
          <w:lang w:val="es-CO"/>
        </w:rPr>
        <w:t>s</w:t>
      </w:r>
      <w:r w:rsidRPr="00680977">
        <w:rPr>
          <w:rFonts w:ascii="Arial" w:hAnsi="Arial" w:cs="Arial"/>
          <w:i/>
          <w:spacing w:val="4"/>
          <w:sz w:val="20"/>
          <w:szCs w:val="20"/>
          <w:lang w:val="es-CO"/>
        </w:rPr>
        <w:t>t</w:t>
      </w:r>
      <w:r w:rsidRPr="00680977">
        <w:rPr>
          <w:rFonts w:ascii="Arial" w:hAnsi="Arial" w:cs="Arial"/>
          <w:i/>
          <w:sz w:val="20"/>
          <w:szCs w:val="20"/>
          <w:lang w:val="es-CO"/>
        </w:rPr>
        <w:t>er o</w:t>
      </w:r>
      <w:r w:rsidRPr="00680977">
        <w:rPr>
          <w:rFonts w:ascii="Arial" w:hAnsi="Arial" w:cs="Arial"/>
          <w:i/>
          <w:spacing w:val="5"/>
          <w:sz w:val="20"/>
          <w:szCs w:val="20"/>
          <w:lang w:val="es-CO"/>
        </w:rPr>
        <w:t xml:space="preserve"> </w:t>
      </w:r>
      <w:r w:rsidRPr="00680977">
        <w:rPr>
          <w:rFonts w:ascii="Arial" w:hAnsi="Arial" w:cs="Arial"/>
          <w:i/>
          <w:spacing w:val="-2"/>
          <w:sz w:val="20"/>
          <w:szCs w:val="20"/>
          <w:lang w:val="es-CO"/>
        </w:rPr>
        <w:t>d</w:t>
      </w:r>
      <w:r w:rsidRPr="00680977">
        <w:rPr>
          <w:rFonts w:ascii="Arial" w:hAnsi="Arial" w:cs="Arial"/>
          <w:i/>
          <w:spacing w:val="1"/>
          <w:sz w:val="20"/>
          <w:szCs w:val="20"/>
          <w:lang w:val="es-CO"/>
        </w:rPr>
        <w:t>o</w:t>
      </w:r>
      <w:r w:rsidRPr="00680977">
        <w:rPr>
          <w:rFonts w:ascii="Arial" w:hAnsi="Arial" w:cs="Arial"/>
          <w:i/>
          <w:spacing w:val="-5"/>
          <w:sz w:val="20"/>
          <w:szCs w:val="20"/>
          <w:lang w:val="es-CO"/>
        </w:rPr>
        <w:t>c</w:t>
      </w:r>
      <w:r w:rsidRPr="00680977">
        <w:rPr>
          <w:rFonts w:ascii="Arial" w:hAnsi="Arial" w:cs="Arial"/>
          <w:i/>
          <w:spacing w:val="4"/>
          <w:sz w:val="20"/>
          <w:szCs w:val="20"/>
          <w:lang w:val="es-CO"/>
        </w:rPr>
        <w:t>t</w:t>
      </w:r>
      <w:r w:rsidRPr="00680977">
        <w:rPr>
          <w:rFonts w:ascii="Arial" w:hAnsi="Arial" w:cs="Arial"/>
          <w:i/>
          <w:spacing w:val="-1"/>
          <w:sz w:val="20"/>
          <w:szCs w:val="20"/>
          <w:lang w:val="es-CO"/>
        </w:rPr>
        <w:t>o</w:t>
      </w:r>
      <w:r w:rsidRPr="00680977">
        <w:rPr>
          <w:rFonts w:ascii="Arial" w:hAnsi="Arial" w:cs="Arial"/>
          <w:i/>
          <w:spacing w:val="1"/>
          <w:sz w:val="20"/>
          <w:szCs w:val="20"/>
          <w:lang w:val="es-CO"/>
        </w:rPr>
        <w:t>r</w:t>
      </w:r>
      <w:r w:rsidRPr="00680977">
        <w:rPr>
          <w:rFonts w:ascii="Arial" w:hAnsi="Arial" w:cs="Arial"/>
          <w:i/>
          <w:spacing w:val="-2"/>
          <w:sz w:val="20"/>
          <w:szCs w:val="20"/>
          <w:lang w:val="es-CO"/>
        </w:rPr>
        <w:t>a</w:t>
      </w:r>
      <w:r w:rsidRPr="00680977">
        <w:rPr>
          <w:rFonts w:ascii="Arial" w:hAnsi="Arial" w:cs="Arial"/>
          <w:i/>
          <w:sz w:val="20"/>
          <w:szCs w:val="20"/>
          <w:lang w:val="es-CO"/>
        </w:rPr>
        <w:t>do</w:t>
      </w:r>
      <w:r w:rsidRPr="00680977">
        <w:rPr>
          <w:rFonts w:ascii="Arial" w:hAnsi="Arial" w:cs="Arial"/>
          <w:i/>
          <w:spacing w:val="3"/>
          <w:sz w:val="20"/>
          <w:szCs w:val="20"/>
          <w:lang w:val="es-CO"/>
        </w:rPr>
        <w:t xml:space="preserve"> </w:t>
      </w:r>
      <w:r w:rsidRPr="00680977">
        <w:rPr>
          <w:rFonts w:ascii="Arial" w:hAnsi="Arial" w:cs="Arial"/>
          <w:i/>
          <w:sz w:val="20"/>
          <w:szCs w:val="20"/>
          <w:lang w:val="es-CO"/>
        </w:rPr>
        <w:t>o</w:t>
      </w:r>
      <w:r w:rsidRPr="00680977">
        <w:rPr>
          <w:rFonts w:ascii="Arial" w:hAnsi="Arial" w:cs="Arial"/>
          <w:i/>
          <w:spacing w:val="3"/>
          <w:sz w:val="20"/>
          <w:szCs w:val="20"/>
          <w:lang w:val="es-CO"/>
        </w:rPr>
        <w:t xml:space="preserve"> </w:t>
      </w:r>
      <w:r w:rsidRPr="00680977">
        <w:rPr>
          <w:rFonts w:ascii="Arial" w:hAnsi="Arial" w:cs="Arial"/>
          <w:i/>
          <w:spacing w:val="-2"/>
          <w:sz w:val="20"/>
          <w:szCs w:val="20"/>
          <w:lang w:val="es-CO"/>
        </w:rPr>
        <w:t>p</w:t>
      </w:r>
      <w:r w:rsidRPr="00680977">
        <w:rPr>
          <w:rFonts w:ascii="Arial" w:hAnsi="Arial" w:cs="Arial"/>
          <w:i/>
          <w:spacing w:val="-1"/>
          <w:sz w:val="20"/>
          <w:szCs w:val="20"/>
          <w:lang w:val="es-CO"/>
        </w:rPr>
        <w:t>o</w:t>
      </w:r>
      <w:r w:rsidRPr="00680977">
        <w:rPr>
          <w:rFonts w:ascii="Arial" w:hAnsi="Arial" w:cs="Arial"/>
          <w:i/>
          <w:spacing w:val="-2"/>
          <w:sz w:val="20"/>
          <w:szCs w:val="20"/>
          <w:lang w:val="es-CO"/>
        </w:rPr>
        <w:t>s</w:t>
      </w:r>
      <w:r w:rsidRPr="00680977">
        <w:rPr>
          <w:rFonts w:ascii="Arial" w:hAnsi="Arial" w:cs="Arial"/>
          <w:i/>
          <w:spacing w:val="4"/>
          <w:sz w:val="20"/>
          <w:szCs w:val="20"/>
          <w:lang w:val="es-CO"/>
        </w:rPr>
        <w:t>t</w:t>
      </w:r>
      <w:r w:rsidRPr="00680977">
        <w:rPr>
          <w:rFonts w:ascii="Arial" w:hAnsi="Arial" w:cs="Arial"/>
          <w:i/>
          <w:spacing w:val="-2"/>
          <w:sz w:val="20"/>
          <w:szCs w:val="20"/>
          <w:lang w:val="es-CO"/>
        </w:rPr>
        <w:t>d</w:t>
      </w:r>
      <w:r w:rsidRPr="00680977">
        <w:rPr>
          <w:rFonts w:ascii="Arial" w:hAnsi="Arial" w:cs="Arial"/>
          <w:i/>
          <w:spacing w:val="1"/>
          <w:sz w:val="20"/>
          <w:szCs w:val="20"/>
          <w:lang w:val="es-CO"/>
        </w:rPr>
        <w:t>o</w:t>
      </w:r>
      <w:r w:rsidRPr="00680977">
        <w:rPr>
          <w:rFonts w:ascii="Arial" w:hAnsi="Arial" w:cs="Arial"/>
          <w:i/>
          <w:spacing w:val="-5"/>
          <w:sz w:val="20"/>
          <w:szCs w:val="20"/>
          <w:lang w:val="es-CO"/>
        </w:rPr>
        <w:t>c</w:t>
      </w:r>
      <w:r w:rsidRPr="00680977">
        <w:rPr>
          <w:rFonts w:ascii="Arial" w:hAnsi="Arial" w:cs="Arial"/>
          <w:i/>
          <w:spacing w:val="4"/>
          <w:sz w:val="20"/>
          <w:szCs w:val="20"/>
          <w:lang w:val="es-CO"/>
        </w:rPr>
        <w:t>t</w:t>
      </w:r>
      <w:r w:rsidRPr="00680977">
        <w:rPr>
          <w:rFonts w:ascii="Arial" w:hAnsi="Arial" w:cs="Arial"/>
          <w:i/>
          <w:spacing w:val="-1"/>
          <w:sz w:val="20"/>
          <w:szCs w:val="20"/>
          <w:lang w:val="es-CO"/>
        </w:rPr>
        <w:t>o</w:t>
      </w:r>
      <w:r w:rsidRPr="00680977">
        <w:rPr>
          <w:rFonts w:ascii="Arial" w:hAnsi="Arial" w:cs="Arial"/>
          <w:i/>
          <w:spacing w:val="1"/>
          <w:sz w:val="20"/>
          <w:szCs w:val="20"/>
          <w:lang w:val="es-CO"/>
        </w:rPr>
        <w:t>r</w:t>
      </w:r>
      <w:r w:rsidRPr="00680977">
        <w:rPr>
          <w:rFonts w:ascii="Arial" w:hAnsi="Arial" w:cs="Arial"/>
          <w:i/>
          <w:spacing w:val="-2"/>
          <w:sz w:val="20"/>
          <w:szCs w:val="20"/>
          <w:lang w:val="es-CO"/>
        </w:rPr>
        <w:t>a</w:t>
      </w:r>
      <w:r w:rsidRPr="00680977">
        <w:rPr>
          <w:rFonts w:ascii="Arial" w:hAnsi="Arial" w:cs="Arial"/>
          <w:i/>
          <w:sz w:val="20"/>
          <w:szCs w:val="20"/>
          <w:lang w:val="es-CO"/>
        </w:rPr>
        <w:t>do</w:t>
      </w:r>
      <w:r w:rsidRPr="00680977">
        <w:rPr>
          <w:rFonts w:ascii="Arial" w:hAnsi="Arial" w:cs="Arial"/>
          <w:i/>
          <w:spacing w:val="3"/>
          <w:sz w:val="20"/>
          <w:szCs w:val="20"/>
          <w:lang w:val="es-CO"/>
        </w:rPr>
        <w:t xml:space="preserve"> </w:t>
      </w:r>
      <w:r w:rsidRPr="00680977">
        <w:rPr>
          <w:rFonts w:ascii="Arial" w:hAnsi="Arial" w:cs="Arial"/>
          <w:i/>
          <w:sz w:val="20"/>
          <w:szCs w:val="20"/>
          <w:lang w:val="es-CO"/>
        </w:rPr>
        <w:t xml:space="preserve">u </w:t>
      </w:r>
      <w:r w:rsidRPr="00680977">
        <w:rPr>
          <w:rFonts w:ascii="Arial" w:hAnsi="Arial" w:cs="Arial"/>
          <w:i/>
          <w:spacing w:val="-1"/>
          <w:sz w:val="20"/>
          <w:szCs w:val="20"/>
          <w:lang w:val="es-CO"/>
        </w:rPr>
        <w:t>o</w:t>
      </w:r>
      <w:r w:rsidRPr="00680977">
        <w:rPr>
          <w:rFonts w:ascii="Arial" w:hAnsi="Arial" w:cs="Arial"/>
          <w:i/>
          <w:spacing w:val="4"/>
          <w:sz w:val="20"/>
          <w:szCs w:val="20"/>
          <w:lang w:val="es-CO"/>
        </w:rPr>
        <w:t>t</w:t>
      </w:r>
      <w:r w:rsidRPr="00680977">
        <w:rPr>
          <w:rFonts w:ascii="Arial" w:hAnsi="Arial" w:cs="Arial"/>
          <w:i/>
          <w:spacing w:val="-2"/>
          <w:sz w:val="20"/>
          <w:szCs w:val="20"/>
          <w:lang w:val="es-CO"/>
        </w:rPr>
        <w:t>r</w:t>
      </w:r>
      <w:r w:rsidRPr="00680977">
        <w:rPr>
          <w:rFonts w:ascii="Arial" w:hAnsi="Arial" w:cs="Arial"/>
          <w:i/>
          <w:sz w:val="20"/>
          <w:szCs w:val="20"/>
          <w:lang w:val="es-CO"/>
        </w:rPr>
        <w:t xml:space="preserve">o </w:t>
      </w:r>
      <w:r w:rsidRPr="00680977">
        <w:rPr>
          <w:rFonts w:ascii="Arial" w:hAnsi="Arial" w:cs="Arial"/>
          <w:i/>
          <w:spacing w:val="4"/>
          <w:sz w:val="20"/>
          <w:szCs w:val="20"/>
          <w:lang w:val="es-CO"/>
        </w:rPr>
        <w:t>t</w:t>
      </w:r>
      <w:r w:rsidRPr="00680977">
        <w:rPr>
          <w:rFonts w:ascii="Arial" w:hAnsi="Arial" w:cs="Arial"/>
          <w:i/>
          <w:spacing w:val="-4"/>
          <w:sz w:val="20"/>
          <w:szCs w:val="20"/>
          <w:lang w:val="es-CO"/>
        </w:rPr>
        <w:t>í</w:t>
      </w:r>
      <w:r w:rsidRPr="00680977">
        <w:rPr>
          <w:rFonts w:ascii="Arial" w:hAnsi="Arial" w:cs="Arial"/>
          <w:i/>
          <w:spacing w:val="6"/>
          <w:sz w:val="20"/>
          <w:szCs w:val="20"/>
          <w:lang w:val="es-CO"/>
        </w:rPr>
        <w:t>t</w:t>
      </w:r>
      <w:r w:rsidRPr="00680977">
        <w:rPr>
          <w:rFonts w:ascii="Arial" w:hAnsi="Arial" w:cs="Arial"/>
          <w:i/>
          <w:spacing w:val="-3"/>
          <w:sz w:val="20"/>
          <w:szCs w:val="20"/>
          <w:lang w:val="es-CO"/>
        </w:rPr>
        <w:t>u</w:t>
      </w:r>
      <w:r w:rsidRPr="00680977">
        <w:rPr>
          <w:rFonts w:ascii="Arial" w:hAnsi="Arial" w:cs="Arial"/>
          <w:i/>
          <w:spacing w:val="-1"/>
          <w:sz w:val="20"/>
          <w:szCs w:val="20"/>
          <w:lang w:val="es-CO"/>
        </w:rPr>
        <w:t>l</w:t>
      </w:r>
      <w:r w:rsidRPr="00680977">
        <w:rPr>
          <w:rFonts w:ascii="Arial" w:hAnsi="Arial" w:cs="Arial"/>
          <w:i/>
          <w:sz w:val="20"/>
          <w:szCs w:val="20"/>
          <w:lang w:val="es-CO"/>
        </w:rPr>
        <w:t>o</w:t>
      </w:r>
      <w:r w:rsidRPr="00680977">
        <w:rPr>
          <w:rFonts w:ascii="Arial" w:hAnsi="Arial" w:cs="Arial"/>
          <w:i/>
          <w:spacing w:val="4"/>
          <w:sz w:val="20"/>
          <w:szCs w:val="20"/>
          <w:lang w:val="es-CO"/>
        </w:rPr>
        <w:t xml:space="preserve"> </w:t>
      </w:r>
      <w:r w:rsidRPr="00680977">
        <w:rPr>
          <w:rFonts w:ascii="Arial" w:hAnsi="Arial" w:cs="Arial"/>
          <w:i/>
          <w:spacing w:val="-2"/>
          <w:sz w:val="20"/>
          <w:szCs w:val="20"/>
          <w:lang w:val="es-CO"/>
        </w:rPr>
        <w:t>d</w:t>
      </w:r>
      <w:r w:rsidRPr="00680977">
        <w:rPr>
          <w:rFonts w:ascii="Arial" w:hAnsi="Arial" w:cs="Arial"/>
          <w:i/>
          <w:sz w:val="20"/>
          <w:szCs w:val="20"/>
          <w:lang w:val="es-CO"/>
        </w:rPr>
        <w:t>e</w:t>
      </w:r>
      <w:r w:rsidRPr="00680977">
        <w:rPr>
          <w:rFonts w:ascii="Arial" w:hAnsi="Arial" w:cs="Arial"/>
          <w:i/>
          <w:spacing w:val="7"/>
          <w:sz w:val="20"/>
          <w:szCs w:val="20"/>
          <w:lang w:val="es-CO"/>
        </w:rPr>
        <w:t xml:space="preserve"> </w:t>
      </w:r>
      <w:r w:rsidRPr="00680977">
        <w:rPr>
          <w:rFonts w:ascii="Arial" w:hAnsi="Arial" w:cs="Arial"/>
          <w:i/>
          <w:spacing w:val="-2"/>
          <w:sz w:val="20"/>
          <w:szCs w:val="20"/>
          <w:lang w:val="es-CO"/>
        </w:rPr>
        <w:t>p</w:t>
      </w:r>
      <w:r w:rsidRPr="00680977">
        <w:rPr>
          <w:rFonts w:ascii="Arial" w:hAnsi="Arial" w:cs="Arial"/>
          <w:i/>
          <w:spacing w:val="1"/>
          <w:sz w:val="20"/>
          <w:szCs w:val="20"/>
          <w:lang w:val="es-CO"/>
        </w:rPr>
        <w:t>o</w:t>
      </w:r>
      <w:r w:rsidRPr="00680977">
        <w:rPr>
          <w:rFonts w:ascii="Arial" w:hAnsi="Arial" w:cs="Arial"/>
          <w:i/>
          <w:spacing w:val="-5"/>
          <w:sz w:val="20"/>
          <w:szCs w:val="20"/>
          <w:lang w:val="es-CO"/>
        </w:rPr>
        <w:t>s</w:t>
      </w:r>
      <w:r w:rsidRPr="00680977">
        <w:rPr>
          <w:rFonts w:ascii="Arial" w:hAnsi="Arial" w:cs="Arial"/>
          <w:i/>
          <w:spacing w:val="4"/>
          <w:sz w:val="20"/>
          <w:szCs w:val="20"/>
          <w:lang w:val="es-CO"/>
        </w:rPr>
        <w:t>t</w:t>
      </w:r>
      <w:r w:rsidRPr="00680977">
        <w:rPr>
          <w:rFonts w:ascii="Arial" w:hAnsi="Arial" w:cs="Arial"/>
          <w:i/>
          <w:spacing w:val="-1"/>
          <w:sz w:val="20"/>
          <w:szCs w:val="20"/>
          <w:lang w:val="es-CO"/>
        </w:rPr>
        <w:t>g</w:t>
      </w:r>
      <w:r w:rsidRPr="00680977">
        <w:rPr>
          <w:rFonts w:ascii="Arial" w:hAnsi="Arial" w:cs="Arial"/>
          <w:i/>
          <w:spacing w:val="-2"/>
          <w:sz w:val="20"/>
          <w:szCs w:val="20"/>
          <w:lang w:val="es-CO"/>
        </w:rPr>
        <w:t>ra</w:t>
      </w:r>
      <w:r w:rsidRPr="00680977">
        <w:rPr>
          <w:rFonts w:ascii="Arial" w:hAnsi="Arial" w:cs="Arial"/>
          <w:i/>
          <w:sz w:val="20"/>
          <w:szCs w:val="20"/>
          <w:lang w:val="es-CO"/>
        </w:rPr>
        <w:t>d</w:t>
      </w:r>
      <w:r w:rsidRPr="00680977">
        <w:rPr>
          <w:rFonts w:ascii="Arial" w:hAnsi="Arial" w:cs="Arial"/>
          <w:i/>
          <w:spacing w:val="1"/>
          <w:sz w:val="20"/>
          <w:szCs w:val="20"/>
          <w:lang w:val="es-CO"/>
        </w:rPr>
        <w:t>o</w:t>
      </w:r>
      <w:r w:rsidRPr="00680977">
        <w:rPr>
          <w:rFonts w:ascii="Arial" w:hAnsi="Arial" w:cs="Arial"/>
          <w:i/>
          <w:sz w:val="20"/>
          <w:szCs w:val="20"/>
          <w:lang w:val="es-CO"/>
        </w:rPr>
        <w:t>,</w:t>
      </w:r>
      <w:r w:rsidRPr="00680977">
        <w:rPr>
          <w:rFonts w:ascii="Arial" w:hAnsi="Arial" w:cs="Arial"/>
          <w:i/>
          <w:spacing w:val="3"/>
          <w:sz w:val="20"/>
          <w:szCs w:val="20"/>
          <w:lang w:val="es-CO"/>
        </w:rPr>
        <w:t xml:space="preserve"> </w:t>
      </w:r>
      <w:r w:rsidRPr="00680977">
        <w:rPr>
          <w:rFonts w:ascii="Arial" w:hAnsi="Arial" w:cs="Arial"/>
          <w:i/>
          <w:spacing w:val="2"/>
          <w:sz w:val="20"/>
          <w:szCs w:val="20"/>
          <w:lang w:val="es-CO"/>
        </w:rPr>
        <w:t>estos</w:t>
      </w:r>
      <w:r w:rsidRPr="00680977">
        <w:rPr>
          <w:rFonts w:ascii="Arial" w:hAnsi="Arial" w:cs="Arial"/>
          <w:i/>
          <w:spacing w:val="1"/>
          <w:sz w:val="20"/>
          <w:szCs w:val="20"/>
          <w:lang w:val="es-CO"/>
        </w:rPr>
        <w:t xml:space="preserve"> </w:t>
      </w:r>
      <w:r w:rsidRPr="00680977">
        <w:rPr>
          <w:rFonts w:ascii="Arial" w:hAnsi="Arial" w:cs="Arial"/>
          <w:i/>
          <w:spacing w:val="4"/>
          <w:sz w:val="20"/>
          <w:szCs w:val="20"/>
          <w:lang w:val="es-CO"/>
        </w:rPr>
        <w:t>t</w:t>
      </w:r>
      <w:r w:rsidRPr="00680977">
        <w:rPr>
          <w:rFonts w:ascii="Arial" w:hAnsi="Arial" w:cs="Arial"/>
          <w:i/>
          <w:spacing w:val="-1"/>
          <w:sz w:val="20"/>
          <w:szCs w:val="20"/>
          <w:lang w:val="es-CO"/>
        </w:rPr>
        <w:t>i</w:t>
      </w:r>
      <w:r w:rsidRPr="00680977">
        <w:rPr>
          <w:rFonts w:ascii="Arial" w:hAnsi="Arial" w:cs="Arial"/>
          <w:i/>
          <w:spacing w:val="2"/>
          <w:sz w:val="20"/>
          <w:szCs w:val="20"/>
          <w:lang w:val="es-CO"/>
        </w:rPr>
        <w:t>e</w:t>
      </w:r>
      <w:r w:rsidRPr="00680977">
        <w:rPr>
          <w:rFonts w:ascii="Arial" w:hAnsi="Arial" w:cs="Arial"/>
          <w:i/>
          <w:spacing w:val="-2"/>
          <w:sz w:val="20"/>
          <w:szCs w:val="20"/>
          <w:lang w:val="es-CO"/>
        </w:rPr>
        <w:t>mp</w:t>
      </w:r>
      <w:r w:rsidRPr="00680977">
        <w:rPr>
          <w:rFonts w:ascii="Arial" w:hAnsi="Arial" w:cs="Arial"/>
          <w:i/>
          <w:spacing w:val="1"/>
          <w:sz w:val="20"/>
          <w:szCs w:val="20"/>
          <w:lang w:val="es-CO"/>
        </w:rPr>
        <w:t>o</w:t>
      </w:r>
      <w:r w:rsidRPr="00680977">
        <w:rPr>
          <w:rFonts w:ascii="Arial" w:hAnsi="Arial" w:cs="Arial"/>
          <w:i/>
          <w:sz w:val="20"/>
          <w:szCs w:val="20"/>
          <w:lang w:val="es-CO"/>
        </w:rPr>
        <w:t>s</w:t>
      </w:r>
      <w:r w:rsidRPr="00680977">
        <w:rPr>
          <w:rFonts w:ascii="Arial" w:hAnsi="Arial" w:cs="Arial"/>
          <w:i/>
          <w:spacing w:val="3"/>
          <w:sz w:val="20"/>
          <w:szCs w:val="20"/>
          <w:lang w:val="es-CO"/>
        </w:rPr>
        <w:t xml:space="preserve"> </w:t>
      </w:r>
      <w:r w:rsidRPr="00680977">
        <w:rPr>
          <w:rFonts w:ascii="Arial" w:hAnsi="Arial" w:cs="Arial"/>
          <w:i/>
          <w:sz w:val="20"/>
          <w:szCs w:val="20"/>
          <w:lang w:val="es-CO"/>
        </w:rPr>
        <w:t>no</w:t>
      </w:r>
      <w:r w:rsidRPr="00680977">
        <w:rPr>
          <w:rFonts w:ascii="Arial" w:hAnsi="Arial" w:cs="Arial"/>
          <w:i/>
          <w:spacing w:val="2"/>
          <w:sz w:val="20"/>
          <w:szCs w:val="20"/>
          <w:lang w:val="es-CO"/>
        </w:rPr>
        <w:t xml:space="preserve"> </w:t>
      </w:r>
      <w:r w:rsidRPr="00680977">
        <w:rPr>
          <w:rFonts w:ascii="Arial" w:hAnsi="Arial" w:cs="Arial"/>
          <w:i/>
          <w:sz w:val="20"/>
          <w:szCs w:val="20"/>
          <w:lang w:val="es-CO"/>
        </w:rPr>
        <w:t>se</w:t>
      </w:r>
      <w:r w:rsidRPr="00680977">
        <w:rPr>
          <w:rFonts w:ascii="Arial" w:hAnsi="Arial" w:cs="Arial"/>
          <w:i/>
          <w:spacing w:val="5"/>
          <w:sz w:val="20"/>
          <w:szCs w:val="20"/>
          <w:lang w:val="es-CO"/>
        </w:rPr>
        <w:t xml:space="preserve"> </w:t>
      </w:r>
      <w:r w:rsidRPr="00680977">
        <w:rPr>
          <w:rFonts w:ascii="Arial" w:hAnsi="Arial" w:cs="Arial"/>
          <w:i/>
          <w:spacing w:val="2"/>
          <w:sz w:val="20"/>
          <w:szCs w:val="20"/>
          <w:lang w:val="es-CO"/>
        </w:rPr>
        <w:t>e</w:t>
      </w:r>
      <w:r w:rsidRPr="00680977">
        <w:rPr>
          <w:rFonts w:ascii="Arial" w:hAnsi="Arial" w:cs="Arial"/>
          <w:i/>
          <w:spacing w:val="-3"/>
          <w:sz w:val="20"/>
          <w:szCs w:val="20"/>
          <w:lang w:val="es-CO"/>
        </w:rPr>
        <w:t>x</w:t>
      </w:r>
      <w:r w:rsidRPr="00680977">
        <w:rPr>
          <w:rFonts w:ascii="Arial" w:hAnsi="Arial" w:cs="Arial"/>
          <w:i/>
          <w:spacing w:val="-1"/>
          <w:sz w:val="20"/>
          <w:szCs w:val="20"/>
          <w:lang w:val="es-CO"/>
        </w:rPr>
        <w:t>i</w:t>
      </w:r>
      <w:r w:rsidRPr="00680977">
        <w:rPr>
          <w:rFonts w:ascii="Arial" w:hAnsi="Arial" w:cs="Arial"/>
          <w:i/>
          <w:spacing w:val="1"/>
          <w:sz w:val="20"/>
          <w:szCs w:val="20"/>
          <w:lang w:val="es-CO"/>
        </w:rPr>
        <w:t>g</w:t>
      </w:r>
      <w:r w:rsidRPr="00680977">
        <w:rPr>
          <w:rFonts w:ascii="Arial" w:hAnsi="Arial" w:cs="Arial"/>
          <w:i/>
          <w:sz w:val="20"/>
          <w:szCs w:val="20"/>
          <w:lang w:val="es-CO"/>
        </w:rPr>
        <w:t>en</w:t>
      </w:r>
      <w:r w:rsidRPr="00680977">
        <w:rPr>
          <w:rFonts w:ascii="Arial" w:hAnsi="Arial" w:cs="Arial"/>
          <w:i/>
          <w:spacing w:val="5"/>
          <w:sz w:val="20"/>
          <w:szCs w:val="20"/>
          <w:lang w:val="es-CO"/>
        </w:rPr>
        <w:t xml:space="preserve"> </w:t>
      </w:r>
      <w:r w:rsidRPr="00680977">
        <w:rPr>
          <w:rFonts w:ascii="Arial" w:hAnsi="Arial" w:cs="Arial"/>
          <w:i/>
          <w:spacing w:val="-2"/>
          <w:sz w:val="20"/>
          <w:szCs w:val="20"/>
          <w:lang w:val="es-CO"/>
        </w:rPr>
        <w:t>p</w:t>
      </w:r>
      <w:r w:rsidRPr="00680977">
        <w:rPr>
          <w:rFonts w:ascii="Arial" w:hAnsi="Arial" w:cs="Arial"/>
          <w:i/>
          <w:spacing w:val="1"/>
          <w:sz w:val="20"/>
          <w:szCs w:val="20"/>
          <w:lang w:val="es-CO"/>
        </w:rPr>
        <w:t>o</w:t>
      </w:r>
      <w:r w:rsidRPr="00680977">
        <w:rPr>
          <w:rFonts w:ascii="Arial" w:hAnsi="Arial" w:cs="Arial"/>
          <w:i/>
          <w:sz w:val="20"/>
          <w:szCs w:val="20"/>
          <w:lang w:val="es-CO"/>
        </w:rPr>
        <w:t>r</w:t>
      </w:r>
      <w:r w:rsidRPr="00680977">
        <w:rPr>
          <w:rFonts w:ascii="Arial" w:hAnsi="Arial" w:cs="Arial"/>
          <w:i/>
          <w:spacing w:val="4"/>
          <w:sz w:val="20"/>
          <w:szCs w:val="20"/>
          <w:lang w:val="es-CO"/>
        </w:rPr>
        <w:t xml:space="preserve"> </w:t>
      </w:r>
      <w:r w:rsidRPr="00680977">
        <w:rPr>
          <w:rFonts w:ascii="Arial" w:hAnsi="Arial" w:cs="Arial"/>
          <w:i/>
          <w:spacing w:val="-2"/>
          <w:sz w:val="20"/>
          <w:szCs w:val="20"/>
          <w:lang w:val="es-CO"/>
        </w:rPr>
        <w:t>s</w:t>
      </w:r>
      <w:r w:rsidRPr="00680977">
        <w:rPr>
          <w:rFonts w:ascii="Arial" w:hAnsi="Arial" w:cs="Arial"/>
          <w:i/>
          <w:spacing w:val="2"/>
          <w:sz w:val="20"/>
          <w:szCs w:val="20"/>
          <w:lang w:val="es-CO"/>
        </w:rPr>
        <w:t>e</w:t>
      </w:r>
      <w:r w:rsidRPr="00680977">
        <w:rPr>
          <w:rFonts w:ascii="Arial" w:hAnsi="Arial" w:cs="Arial"/>
          <w:i/>
          <w:sz w:val="20"/>
          <w:szCs w:val="20"/>
          <w:lang w:val="es-CO"/>
        </w:rPr>
        <w:t>p</w:t>
      </w:r>
      <w:r w:rsidRPr="00680977">
        <w:rPr>
          <w:rFonts w:ascii="Arial" w:hAnsi="Arial" w:cs="Arial"/>
          <w:i/>
          <w:spacing w:val="-2"/>
          <w:sz w:val="20"/>
          <w:szCs w:val="20"/>
          <w:lang w:val="es-CO"/>
        </w:rPr>
        <w:t>a</w:t>
      </w:r>
      <w:r w:rsidRPr="00680977">
        <w:rPr>
          <w:rFonts w:ascii="Arial" w:hAnsi="Arial" w:cs="Arial"/>
          <w:i/>
          <w:spacing w:val="1"/>
          <w:sz w:val="20"/>
          <w:szCs w:val="20"/>
          <w:lang w:val="es-CO"/>
        </w:rPr>
        <w:t>r</w:t>
      </w:r>
      <w:r w:rsidRPr="00680977">
        <w:rPr>
          <w:rFonts w:ascii="Arial" w:hAnsi="Arial" w:cs="Arial"/>
          <w:i/>
          <w:spacing w:val="-2"/>
          <w:sz w:val="20"/>
          <w:szCs w:val="20"/>
          <w:lang w:val="es-CO"/>
        </w:rPr>
        <w:t>a</w:t>
      </w:r>
      <w:r w:rsidRPr="00680977">
        <w:rPr>
          <w:rFonts w:ascii="Arial" w:hAnsi="Arial" w:cs="Arial"/>
          <w:i/>
          <w:sz w:val="20"/>
          <w:szCs w:val="20"/>
          <w:lang w:val="es-CO"/>
        </w:rPr>
        <w:t>d</w:t>
      </w:r>
      <w:r w:rsidRPr="00680977">
        <w:rPr>
          <w:rFonts w:ascii="Arial" w:hAnsi="Arial" w:cs="Arial"/>
          <w:i/>
          <w:spacing w:val="1"/>
          <w:sz w:val="20"/>
          <w:szCs w:val="20"/>
          <w:lang w:val="es-CO"/>
        </w:rPr>
        <w:t>o</w:t>
      </w:r>
      <w:r w:rsidRPr="00680977">
        <w:rPr>
          <w:rFonts w:ascii="Arial" w:hAnsi="Arial" w:cs="Arial"/>
          <w:i/>
          <w:sz w:val="20"/>
          <w:szCs w:val="20"/>
          <w:lang w:val="es-CO"/>
        </w:rPr>
        <w:t>,</w:t>
      </w:r>
      <w:r w:rsidRPr="00680977">
        <w:rPr>
          <w:rFonts w:ascii="Arial" w:hAnsi="Arial" w:cs="Arial"/>
          <w:i/>
          <w:spacing w:val="3"/>
          <w:sz w:val="20"/>
          <w:szCs w:val="20"/>
          <w:lang w:val="es-CO"/>
        </w:rPr>
        <w:t xml:space="preserve"> </w:t>
      </w:r>
      <w:r w:rsidRPr="00680977">
        <w:rPr>
          <w:rFonts w:ascii="Arial" w:hAnsi="Arial" w:cs="Arial"/>
          <w:i/>
          <w:sz w:val="20"/>
          <w:szCs w:val="20"/>
          <w:lang w:val="es-CO"/>
        </w:rPr>
        <w:t>p</w:t>
      </w:r>
      <w:r w:rsidRPr="00680977">
        <w:rPr>
          <w:rFonts w:ascii="Arial" w:hAnsi="Arial" w:cs="Arial"/>
          <w:i/>
          <w:spacing w:val="-2"/>
          <w:sz w:val="20"/>
          <w:szCs w:val="20"/>
          <w:lang w:val="es-CO"/>
        </w:rPr>
        <w:t>u</w:t>
      </w:r>
      <w:r w:rsidRPr="00680977">
        <w:rPr>
          <w:rFonts w:ascii="Arial" w:hAnsi="Arial" w:cs="Arial"/>
          <w:i/>
          <w:spacing w:val="2"/>
          <w:sz w:val="20"/>
          <w:szCs w:val="20"/>
          <w:lang w:val="es-CO"/>
        </w:rPr>
        <w:t>e</w:t>
      </w:r>
      <w:r w:rsidRPr="00680977">
        <w:rPr>
          <w:rFonts w:ascii="Arial" w:hAnsi="Arial" w:cs="Arial"/>
          <w:i/>
          <w:spacing w:val="-2"/>
          <w:sz w:val="20"/>
          <w:szCs w:val="20"/>
          <w:lang w:val="es-CO"/>
        </w:rPr>
        <w:t>d</w:t>
      </w:r>
      <w:r w:rsidRPr="00680977">
        <w:rPr>
          <w:rFonts w:ascii="Arial" w:hAnsi="Arial" w:cs="Arial"/>
          <w:i/>
          <w:sz w:val="20"/>
          <w:szCs w:val="20"/>
          <w:lang w:val="es-CO"/>
        </w:rPr>
        <w:t>en</w:t>
      </w:r>
      <w:r w:rsidRPr="00680977">
        <w:rPr>
          <w:rFonts w:ascii="Arial" w:hAnsi="Arial" w:cs="Arial"/>
          <w:i/>
          <w:spacing w:val="7"/>
          <w:sz w:val="20"/>
          <w:szCs w:val="20"/>
          <w:lang w:val="es-CO"/>
        </w:rPr>
        <w:t xml:space="preserve"> </w:t>
      </w:r>
      <w:r w:rsidRPr="00680977">
        <w:rPr>
          <w:rFonts w:ascii="Arial" w:hAnsi="Arial" w:cs="Arial"/>
          <w:i/>
          <w:spacing w:val="-2"/>
          <w:sz w:val="20"/>
          <w:szCs w:val="20"/>
          <w:lang w:val="es-CO"/>
        </w:rPr>
        <w:t>s</w:t>
      </w:r>
      <w:r w:rsidRPr="00680977">
        <w:rPr>
          <w:rFonts w:ascii="Arial" w:hAnsi="Arial" w:cs="Arial"/>
          <w:i/>
          <w:sz w:val="20"/>
          <w:szCs w:val="20"/>
          <w:lang w:val="es-CO"/>
        </w:rPr>
        <w:t xml:space="preserve">er </w:t>
      </w:r>
      <w:r w:rsidRPr="00680977">
        <w:rPr>
          <w:rFonts w:ascii="Arial" w:hAnsi="Arial" w:cs="Arial"/>
          <w:i/>
          <w:spacing w:val="4"/>
          <w:sz w:val="20"/>
          <w:szCs w:val="20"/>
          <w:lang w:val="es-CO"/>
        </w:rPr>
        <w:t>t</w:t>
      </w:r>
      <w:r w:rsidRPr="00680977">
        <w:rPr>
          <w:rFonts w:ascii="Arial" w:hAnsi="Arial" w:cs="Arial"/>
          <w:i/>
          <w:spacing w:val="-2"/>
          <w:sz w:val="20"/>
          <w:szCs w:val="20"/>
          <w:lang w:val="es-CO"/>
        </w:rPr>
        <w:t>ra</w:t>
      </w:r>
      <w:r w:rsidRPr="00680977">
        <w:rPr>
          <w:rFonts w:ascii="Arial" w:hAnsi="Arial" w:cs="Arial"/>
          <w:i/>
          <w:sz w:val="20"/>
          <w:szCs w:val="20"/>
          <w:lang w:val="es-CO"/>
        </w:rPr>
        <w:t>s</w:t>
      </w:r>
      <w:r w:rsidRPr="00680977">
        <w:rPr>
          <w:rFonts w:ascii="Arial" w:hAnsi="Arial" w:cs="Arial"/>
          <w:i/>
          <w:spacing w:val="-1"/>
          <w:sz w:val="20"/>
          <w:szCs w:val="20"/>
          <w:lang w:val="es-CO"/>
        </w:rPr>
        <w:t>l</w:t>
      </w:r>
      <w:r w:rsidRPr="00680977">
        <w:rPr>
          <w:rFonts w:ascii="Arial" w:hAnsi="Arial" w:cs="Arial"/>
          <w:i/>
          <w:sz w:val="20"/>
          <w:szCs w:val="20"/>
          <w:lang w:val="es-CO"/>
        </w:rPr>
        <w:t>a</w:t>
      </w:r>
      <w:r w:rsidRPr="00680977">
        <w:rPr>
          <w:rFonts w:ascii="Arial" w:hAnsi="Arial" w:cs="Arial"/>
          <w:i/>
          <w:spacing w:val="1"/>
          <w:sz w:val="20"/>
          <w:szCs w:val="20"/>
          <w:lang w:val="es-CO"/>
        </w:rPr>
        <w:t>p</w:t>
      </w:r>
      <w:r w:rsidRPr="00680977">
        <w:rPr>
          <w:rFonts w:ascii="Arial" w:hAnsi="Arial" w:cs="Arial"/>
          <w:i/>
          <w:spacing w:val="-2"/>
          <w:sz w:val="20"/>
          <w:szCs w:val="20"/>
          <w:lang w:val="es-CO"/>
        </w:rPr>
        <w:t>a</w:t>
      </w:r>
      <w:r w:rsidRPr="00680977">
        <w:rPr>
          <w:rFonts w:ascii="Arial" w:hAnsi="Arial" w:cs="Arial"/>
          <w:i/>
          <w:sz w:val="20"/>
          <w:szCs w:val="20"/>
          <w:lang w:val="es-CO"/>
        </w:rPr>
        <w:t>d</w:t>
      </w:r>
      <w:r w:rsidRPr="00680977">
        <w:rPr>
          <w:rFonts w:ascii="Arial" w:hAnsi="Arial" w:cs="Arial"/>
          <w:i/>
          <w:spacing w:val="-1"/>
          <w:sz w:val="20"/>
          <w:szCs w:val="20"/>
          <w:lang w:val="es-CO"/>
        </w:rPr>
        <w:t>o</w:t>
      </w:r>
      <w:r w:rsidRPr="00680977">
        <w:rPr>
          <w:rFonts w:ascii="Arial" w:hAnsi="Arial" w:cs="Arial"/>
          <w:i/>
          <w:sz w:val="20"/>
          <w:szCs w:val="20"/>
          <w:lang w:val="es-CO"/>
        </w:rPr>
        <w:t>s.</w:t>
      </w:r>
    </w:p>
    <w:p w14:paraId="0ED89A7D" w14:textId="77777777" w:rsidR="00BA25BA" w:rsidRPr="00680977" w:rsidRDefault="00BA25BA" w:rsidP="00BA25BA">
      <w:pPr>
        <w:widowControl w:val="0"/>
        <w:autoSpaceDE w:val="0"/>
        <w:autoSpaceDN w:val="0"/>
        <w:adjustRightInd w:val="0"/>
        <w:ind w:right="84"/>
        <w:jc w:val="both"/>
        <w:rPr>
          <w:rFonts w:ascii="Arial" w:hAnsi="Arial" w:cs="Arial"/>
          <w:i/>
          <w:sz w:val="20"/>
          <w:szCs w:val="20"/>
          <w:lang w:val="es-CO"/>
        </w:rPr>
      </w:pPr>
    </w:p>
    <w:p w14:paraId="26AB7651" w14:textId="77777777" w:rsidR="00BA25BA" w:rsidRPr="00680977" w:rsidRDefault="00BA25BA" w:rsidP="00BA25BA">
      <w:pPr>
        <w:widowControl w:val="0"/>
        <w:autoSpaceDE w:val="0"/>
        <w:autoSpaceDN w:val="0"/>
        <w:adjustRightInd w:val="0"/>
        <w:ind w:right="84"/>
        <w:jc w:val="both"/>
        <w:rPr>
          <w:rFonts w:ascii="Arial" w:hAnsi="Arial" w:cs="Arial"/>
          <w:i/>
          <w:sz w:val="20"/>
          <w:szCs w:val="20"/>
          <w:lang w:val="es-CO"/>
        </w:rPr>
      </w:pPr>
      <w:r w:rsidRPr="00680977">
        <w:rPr>
          <w:rFonts w:ascii="Arial" w:hAnsi="Arial" w:cs="Arial"/>
          <w:b/>
          <w:sz w:val="20"/>
          <w:szCs w:val="20"/>
          <w:lang w:val="es-CO"/>
        </w:rPr>
        <w:t>N</w:t>
      </w:r>
      <w:r w:rsidRPr="00680977">
        <w:rPr>
          <w:rFonts w:ascii="Arial" w:hAnsi="Arial" w:cs="Arial"/>
          <w:b/>
          <w:spacing w:val="-4"/>
          <w:sz w:val="20"/>
          <w:szCs w:val="20"/>
          <w:lang w:val="es-CO"/>
        </w:rPr>
        <w:t>o</w:t>
      </w:r>
      <w:r w:rsidRPr="00680977">
        <w:rPr>
          <w:rFonts w:ascii="Arial" w:hAnsi="Arial" w:cs="Arial"/>
          <w:b/>
          <w:spacing w:val="4"/>
          <w:sz w:val="20"/>
          <w:szCs w:val="20"/>
          <w:lang w:val="es-CO"/>
        </w:rPr>
        <w:t>t</w:t>
      </w:r>
      <w:r w:rsidRPr="00680977">
        <w:rPr>
          <w:rFonts w:ascii="Arial" w:hAnsi="Arial" w:cs="Arial"/>
          <w:b/>
          <w:spacing w:val="-3"/>
          <w:sz w:val="20"/>
          <w:szCs w:val="20"/>
          <w:lang w:val="es-CO"/>
        </w:rPr>
        <w:t>a 2</w:t>
      </w:r>
      <w:r w:rsidRPr="00680977">
        <w:rPr>
          <w:rFonts w:ascii="Arial" w:hAnsi="Arial" w:cs="Arial"/>
          <w:b/>
          <w:sz w:val="20"/>
          <w:szCs w:val="20"/>
          <w:lang w:val="es-CO"/>
        </w:rPr>
        <w:t>:</w:t>
      </w:r>
      <w:r w:rsidRPr="00680977">
        <w:rPr>
          <w:rFonts w:ascii="Arial" w:hAnsi="Arial" w:cs="Arial"/>
          <w:spacing w:val="2"/>
          <w:sz w:val="20"/>
          <w:szCs w:val="20"/>
          <w:lang w:val="es-CO"/>
        </w:rPr>
        <w:t xml:space="preserve"> </w:t>
      </w:r>
      <w:r w:rsidRPr="00680977">
        <w:rPr>
          <w:rFonts w:ascii="Arial" w:hAnsi="Arial" w:cs="Arial"/>
          <w:i/>
          <w:spacing w:val="-2"/>
          <w:sz w:val="20"/>
          <w:szCs w:val="20"/>
          <w:lang w:val="es-CO"/>
        </w:rPr>
        <w:t>Para los cargos referidos más adelante se aceptará máximo a un profesional o una persona que hará parte del equipo de trabajo del proponente, es decir, no se permitirá que un profesional o persona ofertada ocupe dos o más cargos del equipo de trabajo requerido por la Entidad</w:t>
      </w:r>
      <w:r w:rsidRPr="00680977">
        <w:rPr>
          <w:rFonts w:ascii="Arial" w:hAnsi="Arial" w:cs="Arial"/>
          <w:i/>
          <w:sz w:val="20"/>
          <w:szCs w:val="20"/>
          <w:lang w:val="es-CO"/>
        </w:rPr>
        <w:t>.</w:t>
      </w:r>
    </w:p>
    <w:p w14:paraId="0B1F46ED" w14:textId="77777777" w:rsidR="00A279C4" w:rsidRPr="00680977" w:rsidRDefault="00A279C4" w:rsidP="00BA25BA">
      <w:pPr>
        <w:widowControl w:val="0"/>
        <w:autoSpaceDE w:val="0"/>
        <w:autoSpaceDN w:val="0"/>
        <w:adjustRightInd w:val="0"/>
        <w:ind w:right="84"/>
        <w:jc w:val="both"/>
        <w:rPr>
          <w:rFonts w:ascii="Arial" w:hAnsi="Arial" w:cs="Arial"/>
          <w:i/>
          <w:sz w:val="20"/>
          <w:szCs w:val="20"/>
          <w:lang w:val="es-CO"/>
        </w:rPr>
      </w:pPr>
    </w:p>
    <w:p w14:paraId="631232E9" w14:textId="77777777" w:rsidR="00204E80" w:rsidRPr="00680977" w:rsidRDefault="00204E80" w:rsidP="00204E80">
      <w:pPr>
        <w:ind w:hanging="2"/>
        <w:jc w:val="both"/>
        <w:rPr>
          <w:rFonts w:ascii="Arial" w:hAnsi="Arial" w:cs="Arial"/>
          <w:b/>
          <w:sz w:val="20"/>
          <w:szCs w:val="20"/>
          <w:lang w:eastAsia="es-CO"/>
        </w:rPr>
      </w:pPr>
      <w:r w:rsidRPr="00680977">
        <w:rPr>
          <w:rFonts w:ascii="Arial" w:hAnsi="Arial" w:cs="Arial"/>
          <w:b/>
          <w:sz w:val="20"/>
          <w:szCs w:val="20"/>
          <w:lang w:eastAsia="es-CO"/>
        </w:rPr>
        <w:t>DOCUMENTOS REQUERIDOS DEL PERSONAL OFRECIDO POR EL CONTRATISTA PARA EL DESARROLLO DEL CONTRATO:</w:t>
      </w:r>
    </w:p>
    <w:p w14:paraId="4C380530" w14:textId="77777777" w:rsidR="00204E80" w:rsidRPr="00680977" w:rsidRDefault="00204E80" w:rsidP="00204E80">
      <w:pPr>
        <w:ind w:hanging="2"/>
        <w:jc w:val="both"/>
        <w:rPr>
          <w:rFonts w:ascii="Arial" w:hAnsi="Arial" w:cs="Arial"/>
          <w:b/>
          <w:sz w:val="20"/>
          <w:szCs w:val="20"/>
          <w:lang w:eastAsia="es-CO"/>
        </w:rPr>
      </w:pPr>
    </w:p>
    <w:p w14:paraId="1C2BD589" w14:textId="77777777" w:rsidR="00204E80" w:rsidRPr="00680977" w:rsidRDefault="00204E80" w:rsidP="00204E80">
      <w:pPr>
        <w:ind w:hanging="2"/>
        <w:jc w:val="both"/>
        <w:rPr>
          <w:rFonts w:ascii="Arial" w:hAnsi="Arial" w:cs="Arial"/>
          <w:bCs/>
          <w:sz w:val="20"/>
          <w:szCs w:val="20"/>
          <w:lang w:eastAsia="es-CO"/>
        </w:rPr>
      </w:pPr>
      <w:r w:rsidRPr="00680977">
        <w:rPr>
          <w:rFonts w:ascii="Arial" w:hAnsi="Arial" w:cs="Arial"/>
          <w:bCs/>
          <w:sz w:val="20"/>
          <w:szCs w:val="20"/>
          <w:lang w:eastAsia="es-CO"/>
        </w:rPr>
        <w:t>El proponente deberá presentar relación de personal ofertado para la ejecución de las obligaciones del contrato; con sus respectivas hojas de vida que acreditan el cumplimiento de los requisitos exigidos; así:</w:t>
      </w:r>
    </w:p>
    <w:p w14:paraId="58ABAD1A" w14:textId="77777777" w:rsidR="00204E80" w:rsidRPr="00680977" w:rsidRDefault="00204E80" w:rsidP="00204E80">
      <w:pPr>
        <w:ind w:hanging="2"/>
        <w:jc w:val="both"/>
        <w:rPr>
          <w:rFonts w:ascii="Arial" w:hAnsi="Arial" w:cs="Arial"/>
          <w:b/>
          <w:sz w:val="20"/>
          <w:szCs w:val="20"/>
          <w:lang w:eastAsia="es-CO"/>
        </w:rPr>
      </w:pPr>
    </w:p>
    <w:p w14:paraId="4D1CB176"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Hoja de Vida del personal</w:t>
      </w:r>
    </w:p>
    <w:p w14:paraId="60D0CEBC"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Fotocopia del documento de identidad</w:t>
      </w:r>
    </w:p>
    <w:p w14:paraId="4597FE74"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Certificado de antecedentes disciplinarios</w:t>
      </w:r>
    </w:p>
    <w:p w14:paraId="73098127"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Certificado de responsabilidad fiscal</w:t>
      </w:r>
    </w:p>
    <w:p w14:paraId="4EACAD47"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Certificado de antecedentes judiciales</w:t>
      </w:r>
    </w:p>
    <w:p w14:paraId="51805D3A"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Registro Nacional de Medidas Correctivas (artículos 183 y 184 de la ley 1801 de 2016).</w:t>
      </w:r>
    </w:p>
    <w:p w14:paraId="44854B25"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Certificado del registro de Deudores Alimentarios Morosos Redam.</w:t>
      </w:r>
    </w:p>
    <w:p w14:paraId="48A09273"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Autorización consulta delitos sexuales contra menores de 18 años.</w:t>
      </w:r>
    </w:p>
    <w:p w14:paraId="531F0E9B"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 xml:space="preserve">Formato diligenciado relacionando la experiencia mínima solicitada. </w:t>
      </w:r>
    </w:p>
    <w:p w14:paraId="69803F6D"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Soportes de formación (certificaciones de estudio, diplomas, tarjetas profesionales cuando se requiera)</w:t>
      </w:r>
    </w:p>
    <w:p w14:paraId="780E20BF"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Soportes de la experiencia (certificaciones laborales con la información completa que permita a la Entidad verificar la experiencia requerida para el presente proceso)</w:t>
      </w:r>
    </w:p>
    <w:p w14:paraId="510B2BA8"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Carta de compromiso en original debidamente suscrita por cada uno de los profesionales que aceptan participar en este proceso, en donde se especifique el cargo a desempeñar, su disponibilidad y dedicación exclusiva al proyecto, durante el plazo de este.</w:t>
      </w:r>
    </w:p>
    <w:p w14:paraId="3496B801" w14:textId="77777777" w:rsidR="00204E80" w:rsidRPr="00680977" w:rsidRDefault="00204E80" w:rsidP="00970CE7">
      <w:pPr>
        <w:pStyle w:val="Prrafodelista"/>
        <w:numPr>
          <w:ilvl w:val="0"/>
          <w:numId w:val="47"/>
        </w:numPr>
        <w:suppressAutoHyphens/>
        <w:spacing w:line="1" w:lineRule="atLeast"/>
        <w:contextualSpacing/>
        <w:jc w:val="both"/>
        <w:textDirection w:val="btLr"/>
        <w:textAlignment w:val="top"/>
        <w:outlineLvl w:val="0"/>
        <w:rPr>
          <w:rFonts w:ascii="Arial" w:hAnsi="Arial" w:cs="Arial"/>
          <w:bCs/>
          <w:lang w:eastAsia="es-CO"/>
        </w:rPr>
      </w:pPr>
      <w:r w:rsidRPr="00680977">
        <w:rPr>
          <w:rFonts w:ascii="Arial" w:hAnsi="Arial" w:cs="Arial"/>
          <w:bCs/>
          <w:lang w:eastAsia="es-CO"/>
        </w:rPr>
        <w:t>Registro copnia a quiénes les corresponde de acuerdo con la resolución 252 de 2020 COPNIA.</w:t>
      </w:r>
    </w:p>
    <w:p w14:paraId="779F2FB5" w14:textId="77777777" w:rsidR="00EB70CB" w:rsidRPr="00680977" w:rsidRDefault="00EB70CB" w:rsidP="006F0420">
      <w:pPr>
        <w:pStyle w:val="Default"/>
        <w:ind w:hanging="2"/>
        <w:jc w:val="both"/>
        <w:rPr>
          <w:color w:val="auto"/>
          <w:sz w:val="20"/>
          <w:szCs w:val="20"/>
          <w:lang w:val="es-ES_tradnl"/>
        </w:rPr>
      </w:pPr>
    </w:p>
    <w:p w14:paraId="417D990A" w14:textId="77777777" w:rsidR="00D0281D" w:rsidRPr="00680977" w:rsidRDefault="00D0281D" w:rsidP="006F0420">
      <w:pPr>
        <w:pStyle w:val="Prrafodelista"/>
        <w:ind w:left="0"/>
        <w:jc w:val="both"/>
        <w:rPr>
          <w:rFonts w:ascii="Arial" w:hAnsi="Arial" w:cs="Arial"/>
          <w:lang w:val="es-CO" w:eastAsia="ar-SA"/>
        </w:rPr>
      </w:pPr>
    </w:p>
    <w:p w14:paraId="33D0DCB5"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t>Nota 1</w:t>
      </w:r>
      <w:r w:rsidRPr="00680977">
        <w:rPr>
          <w:rFonts w:ascii="Arial" w:hAnsi="Arial" w:cs="Arial"/>
          <w:sz w:val="20"/>
          <w:szCs w:val="20"/>
        </w:rPr>
        <w:t>: Para cada una de las personas que hacen parte del equipo de trabajo, el proponente deberá presentar los documentos en los que demuestre el cumplimiento de los anteriores requisitos y los que se enuncian a continuación.</w:t>
      </w:r>
    </w:p>
    <w:p w14:paraId="6EAFDACD" w14:textId="77777777" w:rsidR="00BA25BA" w:rsidRPr="00680977" w:rsidRDefault="00BA25BA" w:rsidP="00BA25BA">
      <w:pPr>
        <w:jc w:val="both"/>
        <w:rPr>
          <w:rFonts w:ascii="Arial" w:hAnsi="Arial" w:cs="Arial"/>
          <w:sz w:val="20"/>
          <w:szCs w:val="20"/>
        </w:rPr>
      </w:pPr>
    </w:p>
    <w:p w14:paraId="6B69DC83"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t>Nota 2:</w:t>
      </w:r>
      <w:r w:rsidRPr="00680977">
        <w:rPr>
          <w:rFonts w:ascii="Arial" w:hAnsi="Arial" w:cs="Arial"/>
          <w:sz w:val="20"/>
          <w:szCs w:val="20"/>
        </w:rPr>
        <w:t xml:space="preserve"> Teniendo en cuenta que en Colombia se ha reglamentado la Tarjeta Profesional para algunas profesiones como un requisito necesario e indispensable para ejercer la profesión, acorde con lo establecido en el Artículo 26 de nuestra Constitución Nacional, que señala: "Artículo 26. Toda persona es libre de escoger profesión u oficio. La ley podrá exigir títulos de idoneidad". Las autoridades competentes inspeccionarán y vigilarán el ejercicio de las profesiones.</w:t>
      </w:r>
    </w:p>
    <w:p w14:paraId="39F6C6E2" w14:textId="77777777" w:rsidR="00EB70CB" w:rsidRPr="00680977" w:rsidRDefault="00EB70CB" w:rsidP="00BA25BA">
      <w:pPr>
        <w:jc w:val="both"/>
        <w:rPr>
          <w:rFonts w:ascii="Arial" w:hAnsi="Arial" w:cs="Arial"/>
          <w:sz w:val="20"/>
          <w:szCs w:val="20"/>
        </w:rPr>
      </w:pPr>
    </w:p>
    <w:p w14:paraId="573D791C"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Las ocupaciones, artes y oficios que no exijan formación académica son de libre ejercicio, salvo aquellas que impliquen un riesgo social. Las profesiones legalmente reconocidas pueden organizarse en colegios. La estructura interna y el funcionamiento de éstos deberán ser democráticos. La ley podrá asignarles funciones públicas y establecer los debidos controles.</w:t>
      </w:r>
    </w:p>
    <w:p w14:paraId="6C5C1A2F" w14:textId="77777777" w:rsidR="00BA25BA" w:rsidRPr="00680977" w:rsidRDefault="00BA25BA" w:rsidP="00BA25BA">
      <w:pPr>
        <w:jc w:val="both"/>
        <w:rPr>
          <w:rFonts w:ascii="Arial" w:hAnsi="Arial" w:cs="Arial"/>
          <w:sz w:val="20"/>
          <w:szCs w:val="20"/>
        </w:rPr>
      </w:pPr>
    </w:p>
    <w:p w14:paraId="2465764F"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Lo anterior indica que para las profesiones requeridas en el presente proceso de selección, la tarjeta, matrícula o inscripción profesional y su respectiva vigencia se exigirá de acuerdo a las siguientes normas, las que las modifiquen, adicionen o deroguen: ingenierías, profesiones afines (arquitecto constructor) y profesionales auxiliares: De conformidad con la Ley 842 de 2003 y sus decretos reglamentarios.</w:t>
      </w:r>
    </w:p>
    <w:p w14:paraId="63788AA4" w14:textId="77777777" w:rsidR="00BA25BA" w:rsidRPr="00680977" w:rsidRDefault="00BA25BA" w:rsidP="00BA25BA">
      <w:pPr>
        <w:jc w:val="both"/>
        <w:rPr>
          <w:rFonts w:ascii="Arial" w:hAnsi="Arial" w:cs="Arial"/>
          <w:sz w:val="20"/>
          <w:szCs w:val="20"/>
        </w:rPr>
      </w:pPr>
    </w:p>
    <w:p w14:paraId="226B9C88"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Para efectos de acreditación de la condición de Ingeniero y el cómputo de la experiencia específica solicitada se aplicará el Artículo 72 de la Ley 842 de 2003 que establece: "Para los efectos del ejercicio de la ingeniería o de alguna de sus profesiones afines o auxiliares, la experiencia profesional solo se computará a partir de la fecha de expedición de la matrícula profesional o del certificado de inscripción profesional, respectivamente. Todas las matrículas profesionales, certificados de inscripción profesional y certificados de matrícula otorgados con anterioridad a la vigencia de la presente ley conservan su validez y se presumen auténticas".</w:t>
      </w:r>
    </w:p>
    <w:p w14:paraId="1560D6EA" w14:textId="77777777" w:rsidR="00BA25BA" w:rsidRPr="00680977" w:rsidRDefault="00BA25BA" w:rsidP="00BA25BA">
      <w:pPr>
        <w:jc w:val="both"/>
        <w:rPr>
          <w:rFonts w:ascii="Arial" w:hAnsi="Arial" w:cs="Arial"/>
          <w:sz w:val="20"/>
          <w:szCs w:val="20"/>
        </w:rPr>
      </w:pPr>
    </w:p>
    <w:p w14:paraId="3F2189C1"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t>Nota 3:</w:t>
      </w:r>
      <w:r w:rsidRPr="00680977">
        <w:rPr>
          <w:rFonts w:ascii="Arial" w:hAnsi="Arial" w:cs="Arial"/>
          <w:sz w:val="20"/>
          <w:szCs w:val="20"/>
        </w:rPr>
        <w:t xml:space="preserve"> Se debe adjuntar la respectiva carta de compromiso de los profesionales y demás personal que aceptan participar en este proceso, con sus respectivos documentos para verificar la información.</w:t>
      </w:r>
    </w:p>
    <w:p w14:paraId="04AE742E" w14:textId="77777777" w:rsidR="00BA25BA" w:rsidRPr="00680977" w:rsidRDefault="00BA25BA" w:rsidP="00BA25BA">
      <w:pPr>
        <w:jc w:val="both"/>
        <w:rPr>
          <w:rFonts w:ascii="Arial" w:hAnsi="Arial" w:cs="Arial"/>
          <w:sz w:val="20"/>
          <w:szCs w:val="20"/>
        </w:rPr>
      </w:pPr>
    </w:p>
    <w:p w14:paraId="33ABABA1"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lastRenderedPageBreak/>
        <w:t>Nota 4:</w:t>
      </w:r>
      <w:r w:rsidRPr="00680977">
        <w:rPr>
          <w:rFonts w:ascii="Arial" w:hAnsi="Arial" w:cs="Arial"/>
          <w:sz w:val="20"/>
          <w:szCs w:val="20"/>
        </w:rPr>
        <w:t xml:space="preserve"> En el evento que la certificación o documento que acredite la experiencia del personal del equipo de trabajo, no cumpla con los requisitos enunciados anteriormente no será tenida en cuenta para la experiencia del profesional o demás personal ofrecido.</w:t>
      </w:r>
    </w:p>
    <w:p w14:paraId="5BE40BB0" w14:textId="77777777" w:rsidR="00BA25BA" w:rsidRPr="00680977" w:rsidRDefault="00BA25BA" w:rsidP="00BA25BA">
      <w:pPr>
        <w:jc w:val="both"/>
        <w:rPr>
          <w:rFonts w:ascii="Arial" w:hAnsi="Arial" w:cs="Arial"/>
          <w:sz w:val="20"/>
          <w:szCs w:val="20"/>
        </w:rPr>
      </w:pPr>
    </w:p>
    <w:p w14:paraId="56A154B9"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t>Nota 5:</w:t>
      </w:r>
      <w:r w:rsidRPr="00680977">
        <w:rPr>
          <w:rFonts w:ascii="Arial" w:hAnsi="Arial" w:cs="Arial"/>
          <w:sz w:val="20"/>
          <w:szCs w:val="20"/>
        </w:rPr>
        <w:t xml:space="preserve"> Con el fin de asegurar que se tiene la aquiescencia o consentimiento del personal profesional y demás personal ofrecido, el proponente deberá adjuntar la respectiva carta de compromiso de los profesionales y personal propuesto que aceptan participar en este proceso, con sus respectivos documentos para verificar información y donde manifieste su intención de conformar el equipo de trabajo para la ejecución del contrato, dedicación al mismo en porcentaje y el cargo a desempeñar.</w:t>
      </w:r>
    </w:p>
    <w:p w14:paraId="063C2BBB" w14:textId="77777777" w:rsidR="00BA25BA" w:rsidRPr="00680977" w:rsidRDefault="00BA25BA" w:rsidP="00BA25BA">
      <w:pPr>
        <w:jc w:val="both"/>
        <w:rPr>
          <w:rFonts w:ascii="Arial" w:hAnsi="Arial" w:cs="Arial"/>
          <w:sz w:val="20"/>
          <w:szCs w:val="20"/>
        </w:rPr>
      </w:pPr>
    </w:p>
    <w:p w14:paraId="4D665556"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t>Nota 6:</w:t>
      </w:r>
      <w:r w:rsidRPr="00680977">
        <w:rPr>
          <w:rFonts w:ascii="Arial" w:hAnsi="Arial" w:cs="Arial"/>
          <w:sz w:val="20"/>
          <w:szCs w:val="20"/>
        </w:rPr>
        <w:t xml:space="preserve"> Las profesiones en el área de la salud deberán sujetarse a lo establecido en el artículo 5 del Decreto 1875 de 1994; además acreditar la autorización del ejercicio de su profesión con el acto administrativo correspondiente según artículo 1 del Decreto 1352 del 2000.</w:t>
      </w:r>
    </w:p>
    <w:p w14:paraId="69E4AB1E" w14:textId="77777777" w:rsidR="00BA25BA" w:rsidRPr="00680977" w:rsidRDefault="00BA25BA" w:rsidP="00BA25BA">
      <w:pPr>
        <w:jc w:val="both"/>
        <w:rPr>
          <w:rFonts w:ascii="Arial" w:hAnsi="Arial" w:cs="Arial"/>
          <w:sz w:val="20"/>
          <w:szCs w:val="20"/>
        </w:rPr>
      </w:pPr>
    </w:p>
    <w:p w14:paraId="048586CD"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t>Nota 7:</w:t>
      </w:r>
      <w:r w:rsidRPr="00680977">
        <w:rPr>
          <w:rFonts w:ascii="Arial" w:hAnsi="Arial" w:cs="Arial"/>
          <w:sz w:val="20"/>
          <w:szCs w:val="20"/>
        </w:rPr>
        <w:t xml:space="preserve"> Cuando la certificación de experiencia no especifique el porcentaje de dedicación del profesional o personal del equipo de trabajo, la Entidad asumirá este porcentaje como 100%.</w:t>
      </w:r>
    </w:p>
    <w:p w14:paraId="11912557" w14:textId="77777777" w:rsidR="00BA25BA" w:rsidRPr="00680977" w:rsidRDefault="00BA25BA" w:rsidP="00BA25BA">
      <w:pPr>
        <w:jc w:val="both"/>
        <w:rPr>
          <w:rFonts w:ascii="Arial" w:hAnsi="Arial" w:cs="Arial"/>
          <w:sz w:val="20"/>
          <w:szCs w:val="20"/>
        </w:rPr>
      </w:pPr>
    </w:p>
    <w:p w14:paraId="08523D4C" w14:textId="35EFE5C0" w:rsidR="00BA25BA" w:rsidRPr="00680977" w:rsidRDefault="00BA25BA" w:rsidP="00BA25BA">
      <w:pPr>
        <w:jc w:val="both"/>
        <w:rPr>
          <w:rFonts w:ascii="Arial" w:hAnsi="Arial" w:cs="Arial"/>
          <w:sz w:val="20"/>
          <w:szCs w:val="20"/>
        </w:rPr>
      </w:pPr>
      <w:r w:rsidRPr="00680977">
        <w:rPr>
          <w:rFonts w:ascii="Arial" w:hAnsi="Arial" w:cs="Arial"/>
          <w:b/>
          <w:bCs/>
          <w:sz w:val="20"/>
          <w:szCs w:val="20"/>
        </w:rPr>
        <w:t>Nota 8</w:t>
      </w:r>
      <w:r w:rsidRPr="00680977">
        <w:rPr>
          <w:rFonts w:ascii="Arial" w:hAnsi="Arial" w:cs="Arial"/>
          <w:sz w:val="20"/>
          <w:szCs w:val="20"/>
        </w:rPr>
        <w:t>: En los casos en que existan traslapos en tiempo por múltiples certificaciones y/o contratos para la acreditación de experiencia del profesional o personal del equipo de trabajo propuesto. El proponente deberá indicar en el</w:t>
      </w:r>
      <w:r w:rsidRPr="00680977">
        <w:rPr>
          <w:rFonts w:ascii="Arial" w:hAnsi="Arial" w:cs="Arial"/>
          <w:b/>
          <w:bCs/>
          <w:sz w:val="20"/>
          <w:szCs w:val="20"/>
          <w:u w:val="single"/>
        </w:rPr>
        <w:t xml:space="preserve"> Anexo </w:t>
      </w:r>
      <w:r w:rsidR="008A6932" w:rsidRPr="00680977">
        <w:rPr>
          <w:rFonts w:ascii="Arial" w:hAnsi="Arial" w:cs="Arial"/>
          <w:b/>
          <w:bCs/>
          <w:sz w:val="20"/>
          <w:szCs w:val="20"/>
          <w:u w:val="single"/>
        </w:rPr>
        <w:t>9</w:t>
      </w:r>
      <w:r w:rsidRPr="00680977">
        <w:rPr>
          <w:rFonts w:ascii="Arial" w:hAnsi="Arial" w:cs="Arial"/>
          <w:b/>
          <w:bCs/>
          <w:sz w:val="20"/>
          <w:szCs w:val="20"/>
          <w:u w:val="single"/>
        </w:rPr>
        <w:t>- Resumen hoja de vida del personal del equipo de trabajo</w:t>
      </w:r>
      <w:r w:rsidRPr="00680977">
        <w:rPr>
          <w:rFonts w:ascii="Arial" w:hAnsi="Arial" w:cs="Arial"/>
          <w:sz w:val="20"/>
          <w:szCs w:val="20"/>
        </w:rPr>
        <w:t xml:space="preserve"> las fechas entre las cuales desee que la administración valide la respectiva experiencia, lo anterior siempre y cuando no curse traslapo en tiempo, de lo contrario el Municipio de Tauramena realizará los ajustes a los tiempos que considere bajo su criterio, bajo el entendido que los tiempos de experiencia se contabilizarán por una sola vez.</w:t>
      </w:r>
    </w:p>
    <w:p w14:paraId="5606330C" w14:textId="77777777" w:rsidR="00BA25BA" w:rsidRPr="00680977" w:rsidRDefault="00BA25BA" w:rsidP="00BA25BA">
      <w:pPr>
        <w:jc w:val="both"/>
        <w:rPr>
          <w:rFonts w:ascii="Arial" w:hAnsi="Arial" w:cs="Arial"/>
          <w:sz w:val="20"/>
          <w:szCs w:val="20"/>
        </w:rPr>
      </w:pPr>
    </w:p>
    <w:p w14:paraId="46E1342B"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t>Nota 9:</w:t>
      </w:r>
      <w:r w:rsidRPr="00680977">
        <w:rPr>
          <w:rFonts w:ascii="Arial" w:hAnsi="Arial" w:cs="Arial"/>
          <w:sz w:val="20"/>
          <w:szCs w:val="20"/>
        </w:rPr>
        <w:t xml:space="preserve"> La presentación de la tarjeta o matricula profesional será obligatoria para aquellas profesiones en que la ley reglamente su ejercicio, para lo cual deberá acreditar que se encuentra habilitado para ejercer su profesión.</w:t>
      </w:r>
    </w:p>
    <w:p w14:paraId="489B232C" w14:textId="77777777" w:rsidR="00BA25BA" w:rsidRPr="00680977" w:rsidRDefault="00BA25BA" w:rsidP="00BA25BA">
      <w:pPr>
        <w:jc w:val="both"/>
        <w:rPr>
          <w:rFonts w:ascii="Arial" w:hAnsi="Arial" w:cs="Arial"/>
          <w:sz w:val="20"/>
          <w:szCs w:val="20"/>
        </w:rPr>
      </w:pPr>
    </w:p>
    <w:p w14:paraId="02A128C1"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t>Nota 10</w:t>
      </w:r>
      <w:r w:rsidRPr="00680977">
        <w:rPr>
          <w:rFonts w:ascii="Arial" w:hAnsi="Arial" w:cs="Arial"/>
          <w:sz w:val="20"/>
          <w:szCs w:val="20"/>
        </w:rPr>
        <w:t xml:space="preserve">: Entiéndase como contenido mínimo de la hoja de vida de los profesionales y demás personal propuesto por el oferente, el siguiente: </w:t>
      </w:r>
    </w:p>
    <w:p w14:paraId="0A76C5CE" w14:textId="77777777" w:rsidR="00AD10B2" w:rsidRPr="00680977" w:rsidRDefault="00BA25BA" w:rsidP="00BA25BA">
      <w:pPr>
        <w:pStyle w:val="Prrafodelista"/>
        <w:numPr>
          <w:ilvl w:val="1"/>
          <w:numId w:val="5"/>
        </w:numPr>
        <w:jc w:val="both"/>
        <w:rPr>
          <w:rFonts w:ascii="Arial" w:hAnsi="Arial" w:cs="Arial"/>
        </w:rPr>
      </w:pPr>
      <w:r w:rsidRPr="00680977">
        <w:rPr>
          <w:rFonts w:ascii="Arial" w:hAnsi="Arial" w:cs="Arial"/>
        </w:rPr>
        <w:t>Datos e información personal</w:t>
      </w:r>
    </w:p>
    <w:p w14:paraId="68183538" w14:textId="77777777" w:rsidR="00AD10B2" w:rsidRPr="00680977" w:rsidRDefault="00BA25BA" w:rsidP="00BA25BA">
      <w:pPr>
        <w:pStyle w:val="Prrafodelista"/>
        <w:numPr>
          <w:ilvl w:val="1"/>
          <w:numId w:val="5"/>
        </w:numPr>
        <w:jc w:val="both"/>
        <w:rPr>
          <w:rFonts w:ascii="Arial" w:hAnsi="Arial" w:cs="Arial"/>
        </w:rPr>
      </w:pPr>
      <w:r w:rsidRPr="00680977">
        <w:rPr>
          <w:rFonts w:ascii="Arial" w:hAnsi="Arial" w:cs="Arial"/>
        </w:rPr>
        <w:t>Perfil profesional y/o perfil ocupacional</w:t>
      </w:r>
    </w:p>
    <w:p w14:paraId="7A87E0D8" w14:textId="77777777" w:rsidR="00AD10B2" w:rsidRPr="00680977" w:rsidRDefault="00BA25BA" w:rsidP="00BA25BA">
      <w:pPr>
        <w:pStyle w:val="Prrafodelista"/>
        <w:numPr>
          <w:ilvl w:val="1"/>
          <w:numId w:val="5"/>
        </w:numPr>
        <w:jc w:val="both"/>
        <w:rPr>
          <w:rFonts w:ascii="Arial" w:hAnsi="Arial" w:cs="Arial"/>
        </w:rPr>
      </w:pPr>
      <w:r w:rsidRPr="00680977">
        <w:rPr>
          <w:rFonts w:ascii="Arial" w:hAnsi="Arial" w:cs="Arial"/>
        </w:rPr>
        <w:t>Formación académica</w:t>
      </w:r>
    </w:p>
    <w:p w14:paraId="20C25961" w14:textId="77777777" w:rsidR="00AD10B2" w:rsidRPr="00680977" w:rsidRDefault="00BA25BA" w:rsidP="00BA25BA">
      <w:pPr>
        <w:pStyle w:val="Prrafodelista"/>
        <w:numPr>
          <w:ilvl w:val="1"/>
          <w:numId w:val="5"/>
        </w:numPr>
        <w:jc w:val="both"/>
        <w:rPr>
          <w:rFonts w:ascii="Arial" w:hAnsi="Arial" w:cs="Arial"/>
        </w:rPr>
      </w:pPr>
      <w:r w:rsidRPr="00680977">
        <w:rPr>
          <w:rFonts w:ascii="Arial" w:hAnsi="Arial" w:cs="Arial"/>
        </w:rPr>
        <w:t>Experiencia laboral y/o profesional</w:t>
      </w:r>
    </w:p>
    <w:p w14:paraId="591EE840" w14:textId="77777777" w:rsidR="00AD10B2" w:rsidRPr="00680977" w:rsidRDefault="00BA25BA" w:rsidP="00BA25BA">
      <w:pPr>
        <w:pStyle w:val="Prrafodelista"/>
        <w:numPr>
          <w:ilvl w:val="1"/>
          <w:numId w:val="5"/>
        </w:numPr>
        <w:jc w:val="both"/>
        <w:rPr>
          <w:rFonts w:ascii="Arial" w:hAnsi="Arial" w:cs="Arial"/>
        </w:rPr>
      </w:pPr>
      <w:r w:rsidRPr="00680977">
        <w:rPr>
          <w:rFonts w:ascii="Arial" w:hAnsi="Arial" w:cs="Arial"/>
        </w:rPr>
        <w:t>Referencias laborales</w:t>
      </w:r>
    </w:p>
    <w:p w14:paraId="0B2D6C1D" w14:textId="77777777" w:rsidR="00AD10B2" w:rsidRPr="00680977" w:rsidRDefault="00BA25BA" w:rsidP="00BA25BA">
      <w:pPr>
        <w:pStyle w:val="Prrafodelista"/>
        <w:numPr>
          <w:ilvl w:val="1"/>
          <w:numId w:val="5"/>
        </w:numPr>
        <w:jc w:val="both"/>
        <w:rPr>
          <w:rFonts w:ascii="Arial" w:hAnsi="Arial" w:cs="Arial"/>
        </w:rPr>
      </w:pPr>
      <w:r w:rsidRPr="00680977">
        <w:rPr>
          <w:rFonts w:ascii="Arial" w:hAnsi="Arial" w:cs="Arial"/>
        </w:rPr>
        <w:t>Referencias personales</w:t>
      </w:r>
    </w:p>
    <w:p w14:paraId="2FB51471" w14:textId="6053D55E" w:rsidR="00BA25BA" w:rsidRPr="00680977" w:rsidRDefault="00BA25BA" w:rsidP="00BA25BA">
      <w:pPr>
        <w:pStyle w:val="Prrafodelista"/>
        <w:numPr>
          <w:ilvl w:val="1"/>
          <w:numId w:val="5"/>
        </w:numPr>
        <w:jc w:val="both"/>
        <w:rPr>
          <w:rFonts w:ascii="Arial" w:hAnsi="Arial" w:cs="Arial"/>
        </w:rPr>
      </w:pPr>
      <w:r w:rsidRPr="00680977">
        <w:rPr>
          <w:rFonts w:ascii="Arial" w:hAnsi="Arial" w:cs="Arial"/>
        </w:rPr>
        <w:t>Anexos</w:t>
      </w:r>
    </w:p>
    <w:p w14:paraId="50DE1282"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El cual el oferente y su equipo de trabajo debe dar estricto cumplimiento, lo aquí señalado.</w:t>
      </w:r>
    </w:p>
    <w:p w14:paraId="7278EECC" w14:textId="77777777" w:rsidR="00BA25BA" w:rsidRPr="00680977" w:rsidRDefault="00BA25BA" w:rsidP="00BA25BA">
      <w:pPr>
        <w:jc w:val="both"/>
        <w:rPr>
          <w:rFonts w:ascii="Arial" w:hAnsi="Arial" w:cs="Arial"/>
          <w:sz w:val="20"/>
          <w:szCs w:val="20"/>
        </w:rPr>
      </w:pPr>
    </w:p>
    <w:p w14:paraId="246E05B1" w14:textId="77777777" w:rsidR="00BA25BA" w:rsidRPr="00680977" w:rsidRDefault="00BA25BA" w:rsidP="00BA25BA">
      <w:pPr>
        <w:jc w:val="both"/>
        <w:rPr>
          <w:rFonts w:ascii="Arial" w:hAnsi="Arial" w:cs="Arial"/>
          <w:sz w:val="20"/>
          <w:szCs w:val="20"/>
        </w:rPr>
      </w:pPr>
      <w:r w:rsidRPr="00680977">
        <w:rPr>
          <w:rFonts w:ascii="Arial" w:hAnsi="Arial" w:cs="Arial"/>
          <w:b/>
          <w:bCs/>
          <w:sz w:val="20"/>
          <w:szCs w:val="20"/>
        </w:rPr>
        <w:t>Nota 11</w:t>
      </w:r>
      <w:r w:rsidRPr="00680977">
        <w:rPr>
          <w:rFonts w:ascii="Arial" w:hAnsi="Arial" w:cs="Arial"/>
          <w:sz w:val="20"/>
          <w:szCs w:val="20"/>
        </w:rPr>
        <w:t>: En el evento de que el título académico haya sido obtenido en el extranjero el proponente deberá acreditar la convalidación de dicho título ante el Ministerio de Educación Nacional, de conformidad con lo establecido en la Resolución No. 21707 del 22 de diciembre de 2014 o norma que la modifique o complemente.</w:t>
      </w:r>
    </w:p>
    <w:p w14:paraId="2BDD1B43" w14:textId="77777777" w:rsidR="00BA25BA" w:rsidRPr="00680977" w:rsidRDefault="00BA25BA" w:rsidP="00BA25BA">
      <w:pPr>
        <w:jc w:val="both"/>
        <w:rPr>
          <w:rFonts w:ascii="Arial" w:hAnsi="Arial" w:cs="Arial"/>
          <w:sz w:val="20"/>
          <w:szCs w:val="20"/>
        </w:rPr>
      </w:pPr>
    </w:p>
    <w:p w14:paraId="5C6BA983" w14:textId="77777777" w:rsidR="00BA25BA" w:rsidRPr="00680977" w:rsidRDefault="00BA25BA" w:rsidP="00BA25BA">
      <w:pPr>
        <w:jc w:val="both"/>
        <w:rPr>
          <w:rFonts w:ascii="Arial" w:hAnsi="Arial" w:cs="Arial"/>
          <w:sz w:val="20"/>
          <w:szCs w:val="20"/>
          <w:u w:val="single"/>
        </w:rPr>
      </w:pPr>
      <w:r w:rsidRPr="00680977">
        <w:rPr>
          <w:rFonts w:ascii="Arial" w:hAnsi="Arial" w:cs="Arial"/>
          <w:sz w:val="20"/>
          <w:szCs w:val="20"/>
          <w:u w:val="single"/>
        </w:rPr>
        <w:t>Para acreditar experiencia por parte del personal profesional y demás personal de equipo de trabajo, deben acreditarse de acuerdo a los siguientes requisitos:</w:t>
      </w:r>
    </w:p>
    <w:p w14:paraId="6C2B484B" w14:textId="77777777" w:rsidR="00EB70CB" w:rsidRPr="00680977" w:rsidRDefault="00EB70CB" w:rsidP="00BA25BA">
      <w:pPr>
        <w:jc w:val="both"/>
        <w:rPr>
          <w:rFonts w:ascii="Arial" w:hAnsi="Arial" w:cs="Arial"/>
          <w:sz w:val="20"/>
          <w:szCs w:val="20"/>
          <w:u w:val="single"/>
        </w:rPr>
      </w:pPr>
    </w:p>
    <w:p w14:paraId="271F408B" w14:textId="77777777" w:rsidR="00EB70CB" w:rsidRPr="00680977" w:rsidRDefault="00EB70CB" w:rsidP="00EB70CB">
      <w:pPr>
        <w:pStyle w:val="Prrafodelista"/>
        <w:ind w:left="0"/>
        <w:jc w:val="both"/>
        <w:rPr>
          <w:rFonts w:ascii="Arial" w:hAnsi="Arial" w:cs="Arial"/>
        </w:rPr>
      </w:pPr>
      <w:r w:rsidRPr="00680977">
        <w:rPr>
          <w:rFonts w:ascii="Arial" w:hAnsi="Arial" w:cs="Arial"/>
          <w:b/>
          <w:u w:val="single"/>
        </w:rPr>
        <w:t xml:space="preserve">Para acreditar </w:t>
      </w:r>
      <w:r w:rsidRPr="00680977">
        <w:rPr>
          <w:rFonts w:ascii="Arial" w:hAnsi="Arial" w:cs="Arial"/>
          <w:b/>
          <w:spacing w:val="2"/>
          <w:u w:val="single"/>
        </w:rPr>
        <w:t>e</w:t>
      </w:r>
      <w:r w:rsidRPr="00680977">
        <w:rPr>
          <w:rFonts w:ascii="Arial" w:hAnsi="Arial" w:cs="Arial"/>
          <w:b/>
          <w:spacing w:val="-1"/>
          <w:u w:val="single"/>
        </w:rPr>
        <w:t>x</w:t>
      </w:r>
      <w:r w:rsidRPr="00680977">
        <w:rPr>
          <w:rFonts w:ascii="Arial" w:hAnsi="Arial" w:cs="Arial"/>
          <w:b/>
          <w:spacing w:val="-2"/>
          <w:u w:val="single"/>
        </w:rPr>
        <w:t>p</w:t>
      </w:r>
      <w:r w:rsidRPr="00680977">
        <w:rPr>
          <w:rFonts w:ascii="Arial" w:hAnsi="Arial" w:cs="Arial"/>
          <w:b/>
          <w:spacing w:val="2"/>
          <w:u w:val="single"/>
        </w:rPr>
        <w:t>e</w:t>
      </w:r>
      <w:r w:rsidRPr="00680977">
        <w:rPr>
          <w:rFonts w:ascii="Arial" w:hAnsi="Arial" w:cs="Arial"/>
          <w:b/>
          <w:spacing w:val="-2"/>
          <w:u w:val="single"/>
        </w:rPr>
        <w:t>r</w:t>
      </w:r>
      <w:r w:rsidRPr="00680977">
        <w:rPr>
          <w:rFonts w:ascii="Arial" w:hAnsi="Arial" w:cs="Arial"/>
          <w:b/>
          <w:spacing w:val="-1"/>
          <w:u w:val="single"/>
        </w:rPr>
        <w:t>i</w:t>
      </w:r>
      <w:r w:rsidRPr="00680977">
        <w:rPr>
          <w:rFonts w:ascii="Arial" w:hAnsi="Arial" w:cs="Arial"/>
          <w:b/>
          <w:u w:val="single"/>
        </w:rPr>
        <w:t>e</w:t>
      </w:r>
      <w:r w:rsidRPr="00680977">
        <w:rPr>
          <w:rFonts w:ascii="Arial" w:hAnsi="Arial" w:cs="Arial"/>
          <w:b/>
          <w:spacing w:val="1"/>
          <w:u w:val="single"/>
        </w:rPr>
        <w:t>n</w:t>
      </w:r>
      <w:r w:rsidRPr="00680977">
        <w:rPr>
          <w:rFonts w:ascii="Arial" w:hAnsi="Arial" w:cs="Arial"/>
          <w:b/>
          <w:u w:val="single"/>
        </w:rPr>
        <w:t>c</w:t>
      </w:r>
      <w:r w:rsidRPr="00680977">
        <w:rPr>
          <w:rFonts w:ascii="Arial" w:hAnsi="Arial" w:cs="Arial"/>
          <w:b/>
          <w:spacing w:val="-2"/>
          <w:u w:val="single"/>
        </w:rPr>
        <w:t>i</w:t>
      </w:r>
      <w:r w:rsidRPr="00680977">
        <w:rPr>
          <w:rFonts w:ascii="Arial" w:hAnsi="Arial" w:cs="Arial"/>
          <w:b/>
          <w:u w:val="single"/>
        </w:rPr>
        <w:t>a</w:t>
      </w:r>
      <w:r w:rsidRPr="00680977">
        <w:rPr>
          <w:rFonts w:ascii="Arial" w:hAnsi="Arial" w:cs="Arial"/>
          <w:b/>
          <w:spacing w:val="3"/>
          <w:u w:val="single"/>
        </w:rPr>
        <w:t xml:space="preserve"> </w:t>
      </w:r>
      <w:r w:rsidRPr="00680977">
        <w:rPr>
          <w:rFonts w:ascii="Arial" w:hAnsi="Arial" w:cs="Arial"/>
          <w:b/>
          <w:spacing w:val="-2"/>
          <w:u w:val="single"/>
        </w:rPr>
        <w:t>por parte d</w:t>
      </w:r>
      <w:r w:rsidRPr="00680977">
        <w:rPr>
          <w:rFonts w:ascii="Arial" w:hAnsi="Arial" w:cs="Arial"/>
          <w:b/>
          <w:spacing w:val="2"/>
          <w:u w:val="single"/>
        </w:rPr>
        <w:t>e</w:t>
      </w:r>
      <w:r w:rsidRPr="00680977">
        <w:rPr>
          <w:rFonts w:ascii="Arial" w:hAnsi="Arial" w:cs="Arial"/>
          <w:b/>
          <w:u w:val="single"/>
        </w:rPr>
        <w:t>l</w:t>
      </w:r>
      <w:r w:rsidRPr="00680977">
        <w:rPr>
          <w:rFonts w:ascii="Arial" w:hAnsi="Arial" w:cs="Arial"/>
          <w:b/>
          <w:spacing w:val="1"/>
          <w:u w:val="single"/>
        </w:rPr>
        <w:t xml:space="preserve"> </w:t>
      </w:r>
      <w:r w:rsidRPr="00680977">
        <w:rPr>
          <w:rFonts w:ascii="Arial" w:hAnsi="Arial" w:cs="Arial"/>
          <w:b/>
          <w:spacing w:val="-2"/>
          <w:u w:val="single"/>
        </w:rPr>
        <w:t>p</w:t>
      </w:r>
      <w:r w:rsidRPr="00680977">
        <w:rPr>
          <w:rFonts w:ascii="Arial" w:hAnsi="Arial" w:cs="Arial"/>
          <w:b/>
          <w:u w:val="single"/>
        </w:rPr>
        <w:t>ers</w:t>
      </w:r>
      <w:r w:rsidRPr="00680977">
        <w:rPr>
          <w:rFonts w:ascii="Arial" w:hAnsi="Arial" w:cs="Arial"/>
          <w:b/>
          <w:spacing w:val="-1"/>
          <w:u w:val="single"/>
        </w:rPr>
        <w:t>o</w:t>
      </w:r>
      <w:r w:rsidRPr="00680977">
        <w:rPr>
          <w:rFonts w:ascii="Arial" w:hAnsi="Arial" w:cs="Arial"/>
          <w:b/>
          <w:u w:val="single"/>
        </w:rPr>
        <w:t>nal</w:t>
      </w:r>
      <w:r w:rsidRPr="00680977">
        <w:rPr>
          <w:rFonts w:ascii="Arial" w:hAnsi="Arial" w:cs="Arial"/>
          <w:b/>
          <w:spacing w:val="1"/>
          <w:u w:val="single"/>
        </w:rPr>
        <w:t xml:space="preserve"> </w:t>
      </w:r>
      <w:r w:rsidRPr="00680977">
        <w:rPr>
          <w:rFonts w:ascii="Arial" w:hAnsi="Arial" w:cs="Arial"/>
          <w:b/>
          <w:u w:val="single"/>
        </w:rPr>
        <w:t>p</w:t>
      </w:r>
      <w:r w:rsidRPr="00680977">
        <w:rPr>
          <w:rFonts w:ascii="Arial" w:hAnsi="Arial" w:cs="Arial"/>
          <w:b/>
          <w:spacing w:val="-1"/>
          <w:u w:val="single"/>
        </w:rPr>
        <w:t>r</w:t>
      </w:r>
      <w:r w:rsidRPr="00680977">
        <w:rPr>
          <w:rFonts w:ascii="Arial" w:hAnsi="Arial" w:cs="Arial"/>
          <w:b/>
          <w:spacing w:val="1"/>
          <w:u w:val="single"/>
        </w:rPr>
        <w:t>o</w:t>
      </w:r>
      <w:r w:rsidRPr="00680977">
        <w:rPr>
          <w:rFonts w:ascii="Arial" w:hAnsi="Arial" w:cs="Arial"/>
          <w:b/>
          <w:spacing w:val="-2"/>
          <w:u w:val="single"/>
        </w:rPr>
        <w:t>f</w:t>
      </w:r>
      <w:r w:rsidRPr="00680977">
        <w:rPr>
          <w:rFonts w:ascii="Arial" w:hAnsi="Arial" w:cs="Arial"/>
          <w:b/>
          <w:u w:val="single"/>
        </w:rPr>
        <w:t>es</w:t>
      </w:r>
      <w:r w:rsidRPr="00680977">
        <w:rPr>
          <w:rFonts w:ascii="Arial" w:hAnsi="Arial" w:cs="Arial"/>
          <w:b/>
          <w:spacing w:val="-2"/>
          <w:u w:val="single"/>
        </w:rPr>
        <w:t>i</w:t>
      </w:r>
      <w:r w:rsidRPr="00680977">
        <w:rPr>
          <w:rFonts w:ascii="Arial" w:hAnsi="Arial" w:cs="Arial"/>
          <w:b/>
          <w:spacing w:val="-1"/>
          <w:u w:val="single"/>
        </w:rPr>
        <w:t>o</w:t>
      </w:r>
      <w:r w:rsidRPr="00680977">
        <w:rPr>
          <w:rFonts w:ascii="Arial" w:hAnsi="Arial" w:cs="Arial"/>
          <w:b/>
          <w:spacing w:val="2"/>
          <w:u w:val="single"/>
        </w:rPr>
        <w:t>n</w:t>
      </w:r>
      <w:r w:rsidRPr="00680977">
        <w:rPr>
          <w:rFonts w:ascii="Arial" w:hAnsi="Arial" w:cs="Arial"/>
          <w:b/>
          <w:spacing w:val="-2"/>
          <w:u w:val="single"/>
        </w:rPr>
        <w:t>a</w:t>
      </w:r>
      <w:r w:rsidRPr="00680977">
        <w:rPr>
          <w:rFonts w:ascii="Arial" w:hAnsi="Arial" w:cs="Arial"/>
          <w:b/>
          <w:spacing w:val="1"/>
          <w:u w:val="single"/>
        </w:rPr>
        <w:t>l y demás personal de equipo de trabajo</w:t>
      </w:r>
      <w:r w:rsidRPr="00680977">
        <w:rPr>
          <w:rFonts w:ascii="Arial" w:hAnsi="Arial" w:cs="Arial"/>
          <w:b/>
          <w:u w:val="single"/>
        </w:rPr>
        <w:t>,</w:t>
      </w:r>
      <w:r w:rsidRPr="00680977">
        <w:rPr>
          <w:rFonts w:ascii="Arial" w:hAnsi="Arial" w:cs="Arial"/>
          <w:b/>
          <w:spacing w:val="2"/>
          <w:u w:val="single"/>
        </w:rPr>
        <w:t xml:space="preserve"> </w:t>
      </w:r>
      <w:r w:rsidRPr="00680977">
        <w:rPr>
          <w:rFonts w:ascii="Arial" w:hAnsi="Arial" w:cs="Arial"/>
          <w:b/>
          <w:spacing w:val="-2"/>
          <w:u w:val="single"/>
        </w:rPr>
        <w:t>d</w:t>
      </w:r>
      <w:r w:rsidRPr="00680977">
        <w:rPr>
          <w:rFonts w:ascii="Arial" w:hAnsi="Arial" w:cs="Arial"/>
          <w:b/>
          <w:u w:val="single"/>
        </w:rPr>
        <w:t>eb</w:t>
      </w:r>
      <w:r w:rsidRPr="00680977">
        <w:rPr>
          <w:rFonts w:ascii="Arial" w:hAnsi="Arial" w:cs="Arial"/>
          <w:b/>
          <w:spacing w:val="-1"/>
          <w:u w:val="single"/>
        </w:rPr>
        <w:t>e</w:t>
      </w:r>
      <w:r w:rsidRPr="00680977">
        <w:rPr>
          <w:rFonts w:ascii="Arial" w:hAnsi="Arial" w:cs="Arial"/>
          <w:b/>
          <w:u w:val="single"/>
        </w:rPr>
        <w:t>n</w:t>
      </w:r>
      <w:r w:rsidRPr="00680977">
        <w:rPr>
          <w:rFonts w:ascii="Arial" w:hAnsi="Arial" w:cs="Arial"/>
          <w:b/>
          <w:spacing w:val="2"/>
          <w:u w:val="single"/>
        </w:rPr>
        <w:t xml:space="preserve"> </w:t>
      </w:r>
      <w:r w:rsidRPr="00680977">
        <w:rPr>
          <w:rFonts w:ascii="Arial" w:hAnsi="Arial" w:cs="Arial"/>
          <w:b/>
          <w:u w:val="single"/>
        </w:rPr>
        <w:t>acreditarse de ac</w:t>
      </w:r>
      <w:r w:rsidRPr="00680977">
        <w:rPr>
          <w:rFonts w:ascii="Arial" w:hAnsi="Arial" w:cs="Arial"/>
          <w:b/>
          <w:spacing w:val="-2"/>
          <w:u w:val="single"/>
        </w:rPr>
        <w:t>u</w:t>
      </w:r>
      <w:r w:rsidRPr="00680977">
        <w:rPr>
          <w:rFonts w:ascii="Arial" w:hAnsi="Arial" w:cs="Arial"/>
          <w:b/>
          <w:spacing w:val="2"/>
          <w:u w:val="single"/>
        </w:rPr>
        <w:t>e</w:t>
      </w:r>
      <w:r w:rsidRPr="00680977">
        <w:rPr>
          <w:rFonts w:ascii="Arial" w:hAnsi="Arial" w:cs="Arial"/>
          <w:b/>
          <w:spacing w:val="1"/>
          <w:u w:val="single"/>
        </w:rPr>
        <w:t>r</w:t>
      </w:r>
      <w:r w:rsidRPr="00680977">
        <w:rPr>
          <w:rFonts w:ascii="Arial" w:hAnsi="Arial" w:cs="Arial"/>
          <w:b/>
          <w:spacing w:val="-2"/>
          <w:u w:val="single"/>
        </w:rPr>
        <w:t>d</w:t>
      </w:r>
      <w:r w:rsidRPr="00680977">
        <w:rPr>
          <w:rFonts w:ascii="Arial" w:hAnsi="Arial" w:cs="Arial"/>
          <w:b/>
          <w:u w:val="single"/>
        </w:rPr>
        <w:t>o</w:t>
      </w:r>
      <w:r w:rsidRPr="00680977">
        <w:rPr>
          <w:rFonts w:ascii="Arial" w:hAnsi="Arial" w:cs="Arial"/>
          <w:b/>
          <w:spacing w:val="-1"/>
          <w:u w:val="single"/>
        </w:rPr>
        <w:t xml:space="preserve"> </w:t>
      </w:r>
      <w:r w:rsidRPr="00680977">
        <w:rPr>
          <w:rFonts w:ascii="Arial" w:hAnsi="Arial" w:cs="Arial"/>
          <w:b/>
          <w:u w:val="single"/>
        </w:rPr>
        <w:t xml:space="preserve">a </w:t>
      </w:r>
      <w:r w:rsidRPr="00680977">
        <w:rPr>
          <w:rFonts w:ascii="Arial" w:hAnsi="Arial" w:cs="Arial"/>
          <w:b/>
          <w:spacing w:val="-1"/>
          <w:u w:val="single"/>
        </w:rPr>
        <w:t>l</w:t>
      </w:r>
      <w:r w:rsidRPr="00680977">
        <w:rPr>
          <w:rFonts w:ascii="Arial" w:hAnsi="Arial" w:cs="Arial"/>
          <w:b/>
          <w:spacing w:val="1"/>
          <w:u w:val="single"/>
        </w:rPr>
        <w:t>o</w:t>
      </w:r>
      <w:r w:rsidRPr="00680977">
        <w:rPr>
          <w:rFonts w:ascii="Arial" w:hAnsi="Arial" w:cs="Arial"/>
          <w:b/>
          <w:u w:val="single"/>
        </w:rPr>
        <w:t xml:space="preserve">s </w:t>
      </w:r>
      <w:r w:rsidRPr="00680977">
        <w:rPr>
          <w:rFonts w:ascii="Arial" w:hAnsi="Arial" w:cs="Arial"/>
          <w:b/>
          <w:spacing w:val="-2"/>
          <w:u w:val="single"/>
        </w:rPr>
        <w:t>s</w:t>
      </w:r>
      <w:r w:rsidRPr="00680977">
        <w:rPr>
          <w:rFonts w:ascii="Arial" w:hAnsi="Arial" w:cs="Arial"/>
          <w:b/>
          <w:spacing w:val="-1"/>
          <w:u w:val="single"/>
        </w:rPr>
        <w:t>i</w:t>
      </w:r>
      <w:r w:rsidRPr="00680977">
        <w:rPr>
          <w:rFonts w:ascii="Arial" w:hAnsi="Arial" w:cs="Arial"/>
          <w:b/>
          <w:spacing w:val="1"/>
          <w:u w:val="single"/>
        </w:rPr>
        <w:t>g</w:t>
      </w:r>
      <w:r w:rsidRPr="00680977">
        <w:rPr>
          <w:rFonts w:ascii="Arial" w:hAnsi="Arial" w:cs="Arial"/>
          <w:b/>
          <w:spacing w:val="-3"/>
          <w:u w:val="single"/>
        </w:rPr>
        <w:t>u</w:t>
      </w:r>
      <w:r w:rsidRPr="00680977">
        <w:rPr>
          <w:rFonts w:ascii="Arial" w:hAnsi="Arial" w:cs="Arial"/>
          <w:b/>
          <w:spacing w:val="1"/>
          <w:u w:val="single"/>
        </w:rPr>
        <w:t>i</w:t>
      </w:r>
      <w:r w:rsidRPr="00680977">
        <w:rPr>
          <w:rFonts w:ascii="Arial" w:hAnsi="Arial" w:cs="Arial"/>
          <w:b/>
          <w:u w:val="single"/>
        </w:rPr>
        <w:t>e</w:t>
      </w:r>
      <w:r w:rsidRPr="00680977">
        <w:rPr>
          <w:rFonts w:ascii="Arial" w:hAnsi="Arial" w:cs="Arial"/>
          <w:b/>
          <w:spacing w:val="-3"/>
          <w:u w:val="single"/>
        </w:rPr>
        <w:t>n</w:t>
      </w:r>
      <w:r w:rsidRPr="00680977">
        <w:rPr>
          <w:rFonts w:ascii="Arial" w:hAnsi="Arial" w:cs="Arial"/>
          <w:b/>
          <w:spacing w:val="4"/>
          <w:u w:val="single"/>
        </w:rPr>
        <w:t>t</w:t>
      </w:r>
      <w:r w:rsidRPr="00680977">
        <w:rPr>
          <w:rFonts w:ascii="Arial" w:hAnsi="Arial" w:cs="Arial"/>
          <w:b/>
          <w:u w:val="single"/>
        </w:rPr>
        <w:t xml:space="preserve">es </w:t>
      </w:r>
      <w:r w:rsidRPr="00680977">
        <w:rPr>
          <w:rFonts w:ascii="Arial" w:hAnsi="Arial" w:cs="Arial"/>
          <w:b/>
          <w:spacing w:val="-2"/>
          <w:u w:val="single"/>
        </w:rPr>
        <w:t>r</w:t>
      </w:r>
      <w:r w:rsidRPr="00680977">
        <w:rPr>
          <w:rFonts w:ascii="Arial" w:hAnsi="Arial" w:cs="Arial"/>
          <w:b/>
          <w:u w:val="single"/>
        </w:rPr>
        <w:t>eq</w:t>
      </w:r>
      <w:r w:rsidRPr="00680977">
        <w:rPr>
          <w:rFonts w:ascii="Arial" w:hAnsi="Arial" w:cs="Arial"/>
          <w:b/>
          <w:spacing w:val="-3"/>
          <w:u w:val="single"/>
        </w:rPr>
        <w:t>u</w:t>
      </w:r>
      <w:r w:rsidRPr="00680977">
        <w:rPr>
          <w:rFonts w:ascii="Arial" w:hAnsi="Arial" w:cs="Arial"/>
          <w:b/>
          <w:spacing w:val="1"/>
          <w:u w:val="single"/>
        </w:rPr>
        <w:t>i</w:t>
      </w:r>
      <w:r w:rsidRPr="00680977">
        <w:rPr>
          <w:rFonts w:ascii="Arial" w:hAnsi="Arial" w:cs="Arial"/>
          <w:b/>
          <w:u w:val="single"/>
        </w:rPr>
        <w:t>s</w:t>
      </w:r>
      <w:r w:rsidRPr="00680977">
        <w:rPr>
          <w:rFonts w:ascii="Arial" w:hAnsi="Arial" w:cs="Arial"/>
          <w:b/>
          <w:spacing w:val="-3"/>
          <w:u w:val="single"/>
        </w:rPr>
        <w:t>i</w:t>
      </w:r>
      <w:r w:rsidRPr="00680977">
        <w:rPr>
          <w:rFonts w:ascii="Arial" w:hAnsi="Arial" w:cs="Arial"/>
          <w:b/>
          <w:spacing w:val="4"/>
          <w:u w:val="single"/>
        </w:rPr>
        <w:t>t</w:t>
      </w:r>
      <w:r w:rsidRPr="00680977">
        <w:rPr>
          <w:rFonts w:ascii="Arial" w:hAnsi="Arial" w:cs="Arial"/>
          <w:b/>
          <w:spacing w:val="-1"/>
          <w:u w:val="single"/>
        </w:rPr>
        <w:t>o</w:t>
      </w:r>
      <w:r w:rsidRPr="00680977">
        <w:rPr>
          <w:rFonts w:ascii="Arial" w:hAnsi="Arial" w:cs="Arial"/>
          <w:b/>
          <w:u w:val="single"/>
        </w:rPr>
        <w:t>s</w:t>
      </w:r>
      <w:r w:rsidRPr="00680977">
        <w:rPr>
          <w:rFonts w:ascii="Arial" w:hAnsi="Arial" w:cs="Arial"/>
        </w:rPr>
        <w:t>:</w:t>
      </w:r>
    </w:p>
    <w:p w14:paraId="74FBE27E" w14:textId="77777777" w:rsidR="00EB70CB" w:rsidRPr="00680977" w:rsidRDefault="00EB70CB" w:rsidP="00EB70CB">
      <w:pPr>
        <w:widowControl w:val="0"/>
        <w:autoSpaceDE w:val="0"/>
        <w:autoSpaceDN w:val="0"/>
        <w:adjustRightInd w:val="0"/>
        <w:ind w:right="86"/>
        <w:jc w:val="both"/>
        <w:rPr>
          <w:rFonts w:ascii="Arial" w:hAnsi="Arial" w:cs="Arial"/>
          <w:sz w:val="20"/>
          <w:szCs w:val="20"/>
        </w:rPr>
      </w:pPr>
    </w:p>
    <w:p w14:paraId="7E2CFF58" w14:textId="77777777" w:rsidR="00EB70CB" w:rsidRPr="00680977" w:rsidRDefault="00EB70CB" w:rsidP="00970CE7">
      <w:pPr>
        <w:pStyle w:val="Prrafodelista"/>
        <w:numPr>
          <w:ilvl w:val="0"/>
          <w:numId w:val="26"/>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rPr>
      </w:pPr>
      <w:r w:rsidRPr="00680977">
        <w:rPr>
          <w:rFonts w:ascii="Arial" w:hAnsi="Arial" w:cs="Arial"/>
        </w:rPr>
        <w:t>Cuando haya sido contratado directamente por una entidad estatal:</w:t>
      </w:r>
    </w:p>
    <w:p w14:paraId="1F4CD1AD" w14:textId="77777777" w:rsidR="00EB70CB" w:rsidRPr="00680977" w:rsidRDefault="00EB70CB" w:rsidP="00970CE7">
      <w:pPr>
        <w:pStyle w:val="Prrafodelista"/>
        <w:numPr>
          <w:ilvl w:val="1"/>
          <w:numId w:val="27"/>
        </w:numPr>
        <w:pBdr>
          <w:top w:val="single" w:sz="4" w:space="1" w:color="auto"/>
          <w:left w:val="single" w:sz="4" w:space="4" w:color="auto"/>
          <w:bottom w:val="single" w:sz="4" w:space="1" w:color="auto"/>
          <w:right w:val="single" w:sz="4" w:space="4" w:color="auto"/>
        </w:pBdr>
        <w:autoSpaceDE w:val="0"/>
        <w:autoSpaceDN w:val="0"/>
        <w:adjustRightInd w:val="0"/>
        <w:ind w:left="851" w:hanging="491"/>
        <w:jc w:val="both"/>
        <w:rPr>
          <w:rFonts w:ascii="Arial" w:hAnsi="Arial" w:cs="Arial"/>
        </w:rPr>
      </w:pPr>
      <w:r w:rsidRPr="00680977">
        <w:rPr>
          <w:rFonts w:ascii="Arial" w:hAnsi="Arial" w:cs="Arial"/>
        </w:rPr>
        <w:t xml:space="preserve">Se debe anexar la certificación expedida por la entidad estatal. </w:t>
      </w:r>
    </w:p>
    <w:p w14:paraId="61149351" w14:textId="77777777" w:rsidR="00EB70CB" w:rsidRPr="00680977" w:rsidRDefault="00EB70CB" w:rsidP="00970CE7">
      <w:pPr>
        <w:pStyle w:val="Prrafodelista"/>
        <w:numPr>
          <w:ilvl w:val="1"/>
          <w:numId w:val="27"/>
        </w:numPr>
        <w:pBdr>
          <w:top w:val="single" w:sz="4" w:space="1" w:color="auto"/>
          <w:left w:val="single" w:sz="4" w:space="4" w:color="auto"/>
          <w:bottom w:val="single" w:sz="4" w:space="1" w:color="auto"/>
          <w:right w:val="single" w:sz="4" w:space="4" w:color="auto"/>
        </w:pBdr>
        <w:autoSpaceDE w:val="0"/>
        <w:autoSpaceDN w:val="0"/>
        <w:adjustRightInd w:val="0"/>
        <w:ind w:left="851" w:hanging="491"/>
        <w:jc w:val="both"/>
        <w:rPr>
          <w:rFonts w:ascii="Arial" w:hAnsi="Arial" w:cs="Arial"/>
        </w:rPr>
      </w:pPr>
      <w:r w:rsidRPr="00680977">
        <w:rPr>
          <w:rFonts w:ascii="Arial" w:hAnsi="Arial" w:cs="Arial"/>
        </w:rPr>
        <w:t>En lo posible la certificación debe contener: Nombre de la entidad contratante, el contratista, el objeto del contrato, las fechas de inicio y finalización de la vinculación, el cargo desempeñado, tipo de vinculación, dedicación y el valor total del contrato relacionado.</w:t>
      </w:r>
    </w:p>
    <w:p w14:paraId="6D64707A" w14:textId="77777777" w:rsidR="00EB70CB" w:rsidRPr="00680977" w:rsidRDefault="00EB70CB" w:rsidP="00970CE7">
      <w:pPr>
        <w:pStyle w:val="Prrafodelista"/>
        <w:numPr>
          <w:ilvl w:val="1"/>
          <w:numId w:val="27"/>
        </w:numPr>
        <w:pBdr>
          <w:top w:val="single" w:sz="4" w:space="1" w:color="auto"/>
          <w:left w:val="single" w:sz="4" w:space="4" w:color="auto"/>
          <w:bottom w:val="single" w:sz="4" w:space="1" w:color="auto"/>
          <w:right w:val="single" w:sz="4" w:space="4" w:color="auto"/>
        </w:pBdr>
        <w:autoSpaceDE w:val="0"/>
        <w:autoSpaceDN w:val="0"/>
        <w:adjustRightInd w:val="0"/>
        <w:ind w:left="851" w:hanging="491"/>
        <w:jc w:val="both"/>
        <w:rPr>
          <w:rFonts w:ascii="Arial" w:hAnsi="Arial" w:cs="Arial"/>
        </w:rPr>
      </w:pPr>
      <w:r w:rsidRPr="00680977">
        <w:rPr>
          <w:rFonts w:ascii="Arial" w:hAnsi="Arial" w:cs="Arial"/>
        </w:rPr>
        <w:lastRenderedPageBreak/>
        <w:t>En el caso en que el Municipio de Tauramena no pueda verificar la información suministrada únicamente con la certificación, el proponente podrá anexar el contrato celebrado y sus adiciones acompañada de las actas complementarias con el fin de acreditar el cumplimiento de los requisitos habilitantes establecidos anteriormente.</w:t>
      </w:r>
    </w:p>
    <w:p w14:paraId="413BE14C" w14:textId="77777777" w:rsidR="00EB70CB" w:rsidRPr="00680977" w:rsidRDefault="00EB70CB" w:rsidP="00EB70CB">
      <w:pPr>
        <w:autoSpaceDE w:val="0"/>
        <w:autoSpaceDN w:val="0"/>
        <w:adjustRightInd w:val="0"/>
        <w:jc w:val="both"/>
        <w:rPr>
          <w:rFonts w:ascii="Arial" w:hAnsi="Arial" w:cs="Arial"/>
          <w:sz w:val="20"/>
          <w:szCs w:val="20"/>
          <w:lang w:val="es-ES"/>
        </w:rPr>
      </w:pPr>
    </w:p>
    <w:p w14:paraId="313EE685" w14:textId="77777777" w:rsidR="00EB70CB" w:rsidRPr="00680977" w:rsidRDefault="00EB70CB" w:rsidP="00970CE7">
      <w:pPr>
        <w:pStyle w:val="Prrafodelista"/>
        <w:numPr>
          <w:ilvl w:val="0"/>
          <w:numId w:val="26"/>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rPr>
      </w:pPr>
      <w:r w:rsidRPr="00680977">
        <w:rPr>
          <w:rFonts w:ascii="Arial" w:hAnsi="Arial" w:cs="Arial"/>
        </w:rPr>
        <w:t>Cuando haya sido contratado por un contratista de una entidad estatal:</w:t>
      </w:r>
    </w:p>
    <w:p w14:paraId="551E41D9" w14:textId="77777777" w:rsidR="00EB70CB" w:rsidRPr="00680977" w:rsidRDefault="00EB70CB" w:rsidP="00970CE7">
      <w:pPr>
        <w:pStyle w:val="Prrafodelista"/>
        <w:numPr>
          <w:ilvl w:val="1"/>
          <w:numId w:val="28"/>
        </w:numPr>
        <w:pBdr>
          <w:top w:val="single" w:sz="4" w:space="1" w:color="auto"/>
          <w:left w:val="single" w:sz="4" w:space="4" w:color="auto"/>
          <w:bottom w:val="single" w:sz="4" w:space="1" w:color="auto"/>
          <w:right w:val="single" w:sz="4" w:space="4" w:color="auto"/>
        </w:pBdr>
        <w:autoSpaceDE w:val="0"/>
        <w:autoSpaceDN w:val="0"/>
        <w:adjustRightInd w:val="0"/>
        <w:ind w:left="851" w:hanging="491"/>
        <w:jc w:val="both"/>
        <w:rPr>
          <w:rFonts w:ascii="Arial" w:hAnsi="Arial" w:cs="Arial"/>
        </w:rPr>
      </w:pPr>
      <w:r w:rsidRPr="00680977">
        <w:rPr>
          <w:rFonts w:ascii="Arial" w:hAnsi="Arial" w:cs="Arial"/>
        </w:rPr>
        <w:t>Se debe anexar la certificación expedida por el contratista de dicha entidad estatal, acompañada del acta de liquidación y/o acta de recibo final y/o acta de terminación del contrato que acredita la respectiva experiencia del profesional o demás personal del equipo de trabajo.</w:t>
      </w:r>
    </w:p>
    <w:p w14:paraId="04D11141" w14:textId="77777777" w:rsidR="00EB70CB" w:rsidRPr="00680977" w:rsidRDefault="00EB70CB" w:rsidP="00970CE7">
      <w:pPr>
        <w:pStyle w:val="Prrafodelista"/>
        <w:numPr>
          <w:ilvl w:val="1"/>
          <w:numId w:val="28"/>
        </w:numPr>
        <w:pBdr>
          <w:top w:val="single" w:sz="4" w:space="1" w:color="auto"/>
          <w:left w:val="single" w:sz="4" w:space="4" w:color="auto"/>
          <w:bottom w:val="single" w:sz="4" w:space="1" w:color="auto"/>
          <w:right w:val="single" w:sz="4" w:space="4" w:color="auto"/>
        </w:pBdr>
        <w:autoSpaceDE w:val="0"/>
        <w:autoSpaceDN w:val="0"/>
        <w:adjustRightInd w:val="0"/>
        <w:ind w:left="851" w:hanging="491"/>
        <w:jc w:val="both"/>
        <w:rPr>
          <w:rFonts w:ascii="Arial" w:hAnsi="Arial" w:cs="Arial"/>
        </w:rPr>
      </w:pPr>
      <w:r w:rsidRPr="00680977">
        <w:rPr>
          <w:rFonts w:ascii="Arial" w:hAnsi="Arial" w:cs="Arial"/>
        </w:rPr>
        <w:t>En lo posible la certificación debe contener: Nombre de la entidad contratante, el contratista, el objeto del contrato, las fechas de inicio y finalización de la vinculación del profesional o demás personal del equipo de trabajo, el cargo desempeñado, tipo de vinculación, dedicación y el valor total del contrato relacionado.</w:t>
      </w:r>
    </w:p>
    <w:p w14:paraId="638FA1E9" w14:textId="77777777" w:rsidR="00EB70CB" w:rsidRPr="00680977" w:rsidRDefault="00EB70CB" w:rsidP="00EB70CB">
      <w:pPr>
        <w:autoSpaceDE w:val="0"/>
        <w:autoSpaceDN w:val="0"/>
        <w:adjustRightInd w:val="0"/>
        <w:jc w:val="both"/>
        <w:rPr>
          <w:rFonts w:ascii="Arial" w:hAnsi="Arial" w:cs="Arial"/>
          <w:sz w:val="20"/>
          <w:szCs w:val="20"/>
          <w:lang w:val="es-ES"/>
        </w:rPr>
      </w:pPr>
    </w:p>
    <w:p w14:paraId="1843436F" w14:textId="77777777" w:rsidR="00EB70CB" w:rsidRPr="00680977" w:rsidRDefault="00EB70CB" w:rsidP="00970CE7">
      <w:pPr>
        <w:pStyle w:val="Prrafodelista"/>
        <w:numPr>
          <w:ilvl w:val="0"/>
          <w:numId w:val="26"/>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rPr>
      </w:pPr>
      <w:r w:rsidRPr="00680977">
        <w:rPr>
          <w:rFonts w:ascii="Arial" w:hAnsi="Arial" w:cs="Arial"/>
        </w:rPr>
        <w:t>Cuando haya sido contratado por un contratista de una entidad privada:</w:t>
      </w:r>
    </w:p>
    <w:p w14:paraId="677EC05B" w14:textId="77777777" w:rsidR="00EB70CB" w:rsidRPr="00680977" w:rsidRDefault="00EB70CB" w:rsidP="00970CE7">
      <w:pPr>
        <w:pStyle w:val="Prrafodelista"/>
        <w:numPr>
          <w:ilvl w:val="1"/>
          <w:numId w:val="29"/>
        </w:numPr>
        <w:pBdr>
          <w:top w:val="single" w:sz="4" w:space="1" w:color="auto"/>
          <w:left w:val="single" w:sz="4" w:space="4" w:color="auto"/>
          <w:bottom w:val="single" w:sz="4" w:space="1" w:color="auto"/>
          <w:right w:val="single" w:sz="4" w:space="4" w:color="auto"/>
        </w:pBdr>
        <w:autoSpaceDE w:val="0"/>
        <w:autoSpaceDN w:val="0"/>
        <w:adjustRightInd w:val="0"/>
        <w:ind w:left="851" w:hanging="491"/>
        <w:jc w:val="both"/>
        <w:rPr>
          <w:rFonts w:ascii="Arial" w:hAnsi="Arial" w:cs="Arial"/>
        </w:rPr>
      </w:pPr>
      <w:r w:rsidRPr="00680977">
        <w:rPr>
          <w:rFonts w:ascii="Arial" w:hAnsi="Arial" w:cs="Arial"/>
        </w:rPr>
        <w:t>Se debe anexar la certificación expedida por el contratista de dicha entidad privada, firmada por el representante legal según lo acredite el RUT o del jefe de talento humano o quien haga sus veces, acompañada del acta de liquidación y/o acta de recibo final y/o acta de terminación y/o certificación expedida por la entidad privada del contrato que acredita la respectiva experiencia del profesional o demás personal del equipo de trabajo.</w:t>
      </w:r>
    </w:p>
    <w:p w14:paraId="04A64465" w14:textId="77777777" w:rsidR="00EB70CB" w:rsidRPr="00680977" w:rsidRDefault="00EB70CB" w:rsidP="00970CE7">
      <w:pPr>
        <w:pStyle w:val="Prrafodelista"/>
        <w:numPr>
          <w:ilvl w:val="1"/>
          <w:numId w:val="29"/>
        </w:numPr>
        <w:pBdr>
          <w:top w:val="single" w:sz="4" w:space="1" w:color="auto"/>
          <w:left w:val="single" w:sz="4" w:space="4" w:color="auto"/>
          <w:bottom w:val="single" w:sz="4" w:space="1" w:color="auto"/>
          <w:right w:val="single" w:sz="4" w:space="4" w:color="auto"/>
        </w:pBdr>
        <w:autoSpaceDE w:val="0"/>
        <w:autoSpaceDN w:val="0"/>
        <w:adjustRightInd w:val="0"/>
        <w:ind w:left="851" w:hanging="491"/>
        <w:jc w:val="both"/>
        <w:rPr>
          <w:rFonts w:ascii="Arial" w:hAnsi="Arial" w:cs="Arial"/>
        </w:rPr>
      </w:pPr>
      <w:r w:rsidRPr="00680977">
        <w:rPr>
          <w:rFonts w:ascii="Arial" w:hAnsi="Arial" w:cs="Arial"/>
        </w:rPr>
        <w:t>En lo posible la certificación debe contener: Nombre de la entidad contratante, el contratista, el objeto del contrato, las fechas de inicio y finalización de la vinculación del profesional o demás personal del equipo de trabajo, el cargo desempeñado, tipo de vinculación, dedicación y el valor total del contrato relacionado.</w:t>
      </w:r>
    </w:p>
    <w:p w14:paraId="799A884A" w14:textId="77777777" w:rsidR="00EB70CB" w:rsidRPr="00680977" w:rsidRDefault="00EB70CB" w:rsidP="00EB70CB">
      <w:pPr>
        <w:autoSpaceDE w:val="0"/>
        <w:autoSpaceDN w:val="0"/>
        <w:adjustRightInd w:val="0"/>
        <w:jc w:val="both"/>
        <w:rPr>
          <w:rFonts w:ascii="Arial" w:hAnsi="Arial" w:cs="Arial"/>
          <w:sz w:val="20"/>
          <w:szCs w:val="20"/>
          <w:lang w:val="es-ES"/>
        </w:rPr>
      </w:pPr>
    </w:p>
    <w:p w14:paraId="386B8887" w14:textId="77777777" w:rsidR="00EB70CB" w:rsidRPr="00680977" w:rsidRDefault="00EB70CB" w:rsidP="00970CE7">
      <w:pPr>
        <w:pStyle w:val="Prrafodelista"/>
        <w:numPr>
          <w:ilvl w:val="0"/>
          <w:numId w:val="26"/>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rPr>
      </w:pPr>
      <w:r w:rsidRPr="00680977">
        <w:rPr>
          <w:rFonts w:ascii="Arial" w:hAnsi="Arial" w:cs="Arial"/>
        </w:rPr>
        <w:t>Cuando haya sido contratado por una entidad privada:</w:t>
      </w:r>
    </w:p>
    <w:p w14:paraId="10617072" w14:textId="77777777" w:rsidR="00EB70CB" w:rsidRPr="00680977" w:rsidRDefault="00EB70CB" w:rsidP="00970CE7">
      <w:pPr>
        <w:pStyle w:val="Prrafodelista"/>
        <w:numPr>
          <w:ilvl w:val="1"/>
          <w:numId w:val="30"/>
        </w:numPr>
        <w:pBdr>
          <w:top w:val="single" w:sz="4" w:space="1" w:color="auto"/>
          <w:left w:val="single" w:sz="4" w:space="4" w:color="auto"/>
          <w:bottom w:val="single" w:sz="4" w:space="1" w:color="auto"/>
          <w:right w:val="single" w:sz="4" w:space="4" w:color="auto"/>
        </w:pBdr>
        <w:autoSpaceDE w:val="0"/>
        <w:autoSpaceDN w:val="0"/>
        <w:adjustRightInd w:val="0"/>
        <w:ind w:left="851" w:hanging="491"/>
        <w:jc w:val="both"/>
        <w:rPr>
          <w:rFonts w:ascii="Arial" w:hAnsi="Arial" w:cs="Arial"/>
        </w:rPr>
      </w:pPr>
      <w:r w:rsidRPr="00680977">
        <w:rPr>
          <w:rFonts w:ascii="Arial" w:hAnsi="Arial" w:cs="Arial"/>
        </w:rPr>
        <w:t>Se debe anexar la certificación expedida por la entidad privada, firmada por el representante legal según lo acredite el RUT o del jefe de talento humano o quien haga sus veces.</w:t>
      </w:r>
    </w:p>
    <w:p w14:paraId="0523913F" w14:textId="77777777" w:rsidR="00EB70CB" w:rsidRPr="00680977" w:rsidRDefault="00EB70CB" w:rsidP="00970CE7">
      <w:pPr>
        <w:pStyle w:val="Prrafodelista"/>
        <w:numPr>
          <w:ilvl w:val="1"/>
          <w:numId w:val="30"/>
        </w:numPr>
        <w:pBdr>
          <w:top w:val="single" w:sz="4" w:space="1" w:color="auto"/>
          <w:left w:val="single" w:sz="4" w:space="4" w:color="auto"/>
          <w:bottom w:val="single" w:sz="4" w:space="1" w:color="auto"/>
          <w:right w:val="single" w:sz="4" w:space="4" w:color="auto"/>
        </w:pBdr>
        <w:autoSpaceDE w:val="0"/>
        <w:autoSpaceDN w:val="0"/>
        <w:adjustRightInd w:val="0"/>
        <w:ind w:left="851" w:hanging="491"/>
        <w:jc w:val="both"/>
        <w:rPr>
          <w:rFonts w:ascii="Arial" w:hAnsi="Arial" w:cs="Arial"/>
        </w:rPr>
      </w:pPr>
      <w:r w:rsidRPr="00680977">
        <w:rPr>
          <w:rFonts w:ascii="Arial" w:hAnsi="Arial" w:cs="Arial"/>
        </w:rPr>
        <w:t>En lo posible la certificación debe contener: Nombre o razón social de la entidad contratante o empresa, el contratista, el objeto del contrato, las fechas de inicio y finalización de la vinculación, el cargo desempeñado, tipo de vinculación, dedicación y la relación de las funciones desempeñadas.</w:t>
      </w:r>
    </w:p>
    <w:p w14:paraId="4087CA78" w14:textId="77777777" w:rsidR="00EB70CB" w:rsidRPr="00680977" w:rsidRDefault="00EB70CB" w:rsidP="00EB70CB">
      <w:pPr>
        <w:widowControl w:val="0"/>
        <w:tabs>
          <w:tab w:val="left" w:pos="9000"/>
        </w:tabs>
        <w:autoSpaceDE w:val="0"/>
        <w:autoSpaceDN w:val="0"/>
        <w:adjustRightInd w:val="0"/>
        <w:ind w:right="207"/>
        <w:rPr>
          <w:rFonts w:ascii="Arial" w:hAnsi="Arial" w:cs="Arial"/>
          <w:sz w:val="20"/>
          <w:szCs w:val="20"/>
        </w:rPr>
      </w:pPr>
    </w:p>
    <w:p w14:paraId="6F2DE3B4"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Los documentos que acrediten la experiencia específica, deberán contener toda la información necesaria para que El Municipio de Tauramena pueda evaluar dicho criterio.</w:t>
      </w:r>
    </w:p>
    <w:p w14:paraId="4E856102" w14:textId="77777777" w:rsidR="00BA25BA" w:rsidRPr="00680977" w:rsidRDefault="00BA25BA" w:rsidP="00BA25BA">
      <w:pPr>
        <w:jc w:val="both"/>
        <w:rPr>
          <w:rFonts w:ascii="Arial" w:hAnsi="Arial" w:cs="Arial"/>
          <w:sz w:val="20"/>
          <w:szCs w:val="20"/>
        </w:rPr>
      </w:pPr>
    </w:p>
    <w:p w14:paraId="6DE763DD" w14:textId="77777777" w:rsidR="00BA25BA" w:rsidRPr="00680977" w:rsidRDefault="00BA25BA" w:rsidP="00970CE7">
      <w:pPr>
        <w:pStyle w:val="Prrafodelista"/>
        <w:numPr>
          <w:ilvl w:val="0"/>
          <w:numId w:val="31"/>
        </w:numPr>
        <w:jc w:val="both"/>
        <w:rPr>
          <w:rFonts w:ascii="Arial" w:hAnsi="Arial" w:cs="Arial"/>
        </w:rPr>
      </w:pPr>
      <w:r w:rsidRPr="00680977">
        <w:rPr>
          <w:rFonts w:ascii="Arial" w:hAnsi="Arial" w:cs="Arial"/>
        </w:rPr>
        <w:t>La dedicación del profesional nunca puede ser mayor al 100%</w:t>
      </w:r>
    </w:p>
    <w:p w14:paraId="60EF02D4" w14:textId="77777777" w:rsidR="00BA25BA" w:rsidRPr="00680977" w:rsidRDefault="00BA25BA" w:rsidP="00BA25BA">
      <w:pPr>
        <w:jc w:val="both"/>
        <w:rPr>
          <w:rFonts w:ascii="Arial" w:hAnsi="Arial" w:cs="Arial"/>
          <w:sz w:val="20"/>
          <w:szCs w:val="20"/>
        </w:rPr>
      </w:pPr>
    </w:p>
    <w:p w14:paraId="4C4C6E6F" w14:textId="4E1FC88D" w:rsidR="00BA25BA" w:rsidRPr="00680977" w:rsidRDefault="00BA25BA" w:rsidP="00970CE7">
      <w:pPr>
        <w:pStyle w:val="Prrafodelista"/>
        <w:numPr>
          <w:ilvl w:val="0"/>
          <w:numId w:val="31"/>
        </w:numPr>
        <w:jc w:val="both"/>
        <w:rPr>
          <w:rFonts w:ascii="Arial" w:hAnsi="Arial" w:cs="Arial"/>
        </w:rPr>
      </w:pPr>
      <w:r w:rsidRPr="00680977">
        <w:rPr>
          <w:rFonts w:ascii="Arial" w:hAnsi="Arial" w:cs="Arial"/>
        </w:rPr>
        <w:t xml:space="preserve">Si la dedicación del profesional en un periodo de tiempo supera el 100%, se </w:t>
      </w:r>
      <w:r w:rsidR="00EB70CB" w:rsidRPr="00680977">
        <w:rPr>
          <w:rFonts w:ascii="Arial" w:hAnsi="Arial" w:cs="Arial"/>
        </w:rPr>
        <w:t>considerará</w:t>
      </w:r>
      <w:r w:rsidRPr="00680977">
        <w:rPr>
          <w:rFonts w:ascii="Arial" w:hAnsi="Arial" w:cs="Arial"/>
        </w:rPr>
        <w:t xml:space="preserve"> la experiencia hasta una dedicación máxima del 100% en dicho periodo. En los casos que se supere el 100% de dedicación en un periodo, El Municipio de Tauramena modificara las fechas traslapadas para no superar ese porcentaje de dedicación en ningún caso.</w:t>
      </w:r>
    </w:p>
    <w:p w14:paraId="2B3575FC" w14:textId="77777777" w:rsidR="00BA25BA" w:rsidRPr="00680977" w:rsidRDefault="00BA25BA" w:rsidP="00BA25BA">
      <w:pPr>
        <w:jc w:val="both"/>
        <w:rPr>
          <w:rFonts w:ascii="Arial" w:hAnsi="Arial" w:cs="Arial"/>
          <w:sz w:val="20"/>
          <w:szCs w:val="20"/>
        </w:rPr>
      </w:pPr>
    </w:p>
    <w:p w14:paraId="3CFC2056" w14:textId="77777777" w:rsidR="00BA25BA" w:rsidRPr="00680977" w:rsidRDefault="00BA25BA" w:rsidP="00970CE7">
      <w:pPr>
        <w:pStyle w:val="Prrafodelista"/>
        <w:numPr>
          <w:ilvl w:val="0"/>
          <w:numId w:val="31"/>
        </w:numPr>
        <w:jc w:val="both"/>
        <w:rPr>
          <w:rFonts w:ascii="Arial" w:hAnsi="Arial" w:cs="Arial"/>
        </w:rPr>
      </w:pPr>
      <w:r w:rsidRPr="00680977">
        <w:rPr>
          <w:rFonts w:ascii="Arial" w:hAnsi="Arial" w:cs="Arial"/>
        </w:rPr>
        <w:t>Para la experiencia especifica de los profesionales o personal del equipo de trabajo, serán descontados los plazos o lapsos en el que los contratos estuvieron suspendidos, toda vez que la experiencia solicitada es durante la ejecución de cierta actividad.</w:t>
      </w:r>
    </w:p>
    <w:p w14:paraId="2F714A47" w14:textId="77777777" w:rsidR="00BA25BA" w:rsidRPr="00680977" w:rsidRDefault="00BA25BA" w:rsidP="00BA25BA">
      <w:pPr>
        <w:jc w:val="both"/>
        <w:rPr>
          <w:rFonts w:ascii="Arial" w:hAnsi="Arial" w:cs="Arial"/>
          <w:sz w:val="20"/>
          <w:szCs w:val="20"/>
        </w:rPr>
      </w:pPr>
    </w:p>
    <w:p w14:paraId="283B40C3" w14:textId="77777777" w:rsidR="00BA25BA" w:rsidRPr="00680977" w:rsidRDefault="00BA25BA" w:rsidP="00970CE7">
      <w:pPr>
        <w:pStyle w:val="Prrafodelista"/>
        <w:numPr>
          <w:ilvl w:val="0"/>
          <w:numId w:val="31"/>
        </w:numPr>
        <w:jc w:val="both"/>
        <w:rPr>
          <w:rFonts w:ascii="Arial" w:hAnsi="Arial" w:cs="Arial"/>
        </w:rPr>
      </w:pPr>
      <w:r w:rsidRPr="00680977">
        <w:rPr>
          <w:rFonts w:ascii="Arial" w:hAnsi="Arial" w:cs="Arial"/>
        </w:rPr>
        <w:t xml:space="preserve">La fecha de inicio y de terminación de la vinculación del profesional o demás personal del equipo de trabajo debe estar indicada en día, mes y año. Lo anterior con el fin de corroborar traslapos en tiempo. No obstante, si en los documentos válidos aportados para la acreditación de experiencia solo se evidencia el mes y el año, se tomara como fecha de iniciación y de terminación, el primer día del mes. </w:t>
      </w:r>
    </w:p>
    <w:p w14:paraId="043050CF" w14:textId="77777777" w:rsidR="00BA25BA" w:rsidRPr="00680977" w:rsidRDefault="00BA25BA" w:rsidP="00970CE7">
      <w:pPr>
        <w:pStyle w:val="Prrafodelista"/>
        <w:numPr>
          <w:ilvl w:val="0"/>
          <w:numId w:val="31"/>
        </w:numPr>
        <w:jc w:val="both"/>
        <w:rPr>
          <w:rFonts w:ascii="Arial" w:hAnsi="Arial" w:cs="Arial"/>
        </w:rPr>
      </w:pPr>
      <w:r w:rsidRPr="00680977">
        <w:rPr>
          <w:rFonts w:ascii="Arial" w:hAnsi="Arial" w:cs="Arial"/>
        </w:rPr>
        <w:t>Cuando la certificación del contrato con el que se pretenda acreditar la experiencia, incluya diversas actividades El Municipio de Tauramena sólo se tendrá en cuenta la experiencia que coincida con la actividad requerida.</w:t>
      </w:r>
    </w:p>
    <w:p w14:paraId="4C98D21E" w14:textId="77777777" w:rsidR="00BA25BA" w:rsidRPr="00680977" w:rsidRDefault="00BA25BA" w:rsidP="00BA25BA">
      <w:pPr>
        <w:jc w:val="both"/>
        <w:rPr>
          <w:rFonts w:ascii="Arial" w:hAnsi="Arial" w:cs="Arial"/>
          <w:sz w:val="20"/>
          <w:szCs w:val="20"/>
        </w:rPr>
      </w:pPr>
    </w:p>
    <w:p w14:paraId="1DC1963A" w14:textId="77777777" w:rsidR="00BA25BA" w:rsidRPr="00680977" w:rsidRDefault="00BA25BA" w:rsidP="00970CE7">
      <w:pPr>
        <w:pStyle w:val="Prrafodelista"/>
        <w:numPr>
          <w:ilvl w:val="0"/>
          <w:numId w:val="31"/>
        </w:numPr>
        <w:jc w:val="both"/>
        <w:rPr>
          <w:rFonts w:ascii="Arial" w:hAnsi="Arial" w:cs="Arial"/>
        </w:rPr>
      </w:pPr>
      <w:r w:rsidRPr="00680977">
        <w:rPr>
          <w:rFonts w:ascii="Arial" w:hAnsi="Arial" w:cs="Arial"/>
        </w:rPr>
        <w:lastRenderedPageBreak/>
        <w:t>No se aceptará personal profesional y demás personal del equipo de trabajo ofrecido simultáneamente por dos o más proponentes, para el presente proceso, caso en el cual, se adelantaran las actuaciones administrativas correspondientes con el fin de determinar la aquiescencia o consentimiento del profesional o demás personal ofrecido a cuál de los oferentes presentó su hoja de vida. Seguido a lo anterior se rechazará la propuesta que no cuente con este consentimiento.</w:t>
      </w:r>
    </w:p>
    <w:p w14:paraId="26ACF3EE" w14:textId="77777777" w:rsidR="00BA25BA" w:rsidRPr="00680977" w:rsidRDefault="00BA25BA" w:rsidP="00BA25BA">
      <w:pPr>
        <w:jc w:val="both"/>
        <w:rPr>
          <w:rFonts w:ascii="Arial" w:hAnsi="Arial" w:cs="Arial"/>
          <w:sz w:val="20"/>
          <w:szCs w:val="20"/>
        </w:rPr>
      </w:pPr>
    </w:p>
    <w:p w14:paraId="5416C887" w14:textId="78DE82F1" w:rsidR="00BA25BA" w:rsidRPr="00680977" w:rsidRDefault="00BA25BA" w:rsidP="00970CE7">
      <w:pPr>
        <w:pStyle w:val="Prrafodelista"/>
        <w:numPr>
          <w:ilvl w:val="0"/>
          <w:numId w:val="31"/>
        </w:numPr>
        <w:jc w:val="both"/>
        <w:rPr>
          <w:rFonts w:ascii="Arial" w:hAnsi="Arial" w:cs="Arial"/>
        </w:rPr>
      </w:pPr>
      <w:r w:rsidRPr="00680977">
        <w:rPr>
          <w:rFonts w:ascii="Arial" w:hAnsi="Arial" w:cs="Arial"/>
        </w:rPr>
        <w:t xml:space="preserve">No se aceptan </w:t>
      </w:r>
      <w:r w:rsidR="008D1EA5" w:rsidRPr="00680977">
        <w:rPr>
          <w:rFonts w:ascii="Arial" w:hAnsi="Arial" w:cs="Arial"/>
        </w:rPr>
        <w:t>auto certificaciones</w:t>
      </w:r>
      <w:r w:rsidRPr="00680977">
        <w:rPr>
          <w:rFonts w:ascii="Arial" w:hAnsi="Arial" w:cs="Arial"/>
        </w:rPr>
        <w:t xml:space="preserve"> para los profesionales y no profesionales del equipo de trabajo, por lo cual se exige que las mismas sean expedidas por la Entidad contratante. Lo anterior aplica en los casos cuando el contratista (la persona natural o representante legal) también hace parte el equipo de trabajo del contrato y se certifica a sí mismo como profesional del equipo de trabajo del contrato que referencia, o en los casos en que la persona natural se certifica a sí misma en la ejecución de algún contrato, trabajo, actividad, arte u oficio sin soporte alguno. </w:t>
      </w:r>
    </w:p>
    <w:p w14:paraId="0917BF6F" w14:textId="77777777" w:rsidR="00BA25BA" w:rsidRPr="00680977" w:rsidRDefault="00BA25BA" w:rsidP="00BA25BA">
      <w:pPr>
        <w:jc w:val="both"/>
        <w:rPr>
          <w:rFonts w:ascii="Arial" w:hAnsi="Arial" w:cs="Arial"/>
          <w:sz w:val="20"/>
          <w:szCs w:val="20"/>
        </w:rPr>
      </w:pPr>
    </w:p>
    <w:p w14:paraId="6F17B760" w14:textId="77777777" w:rsidR="00BA25BA" w:rsidRPr="00680977" w:rsidRDefault="00BA25BA" w:rsidP="00970CE7">
      <w:pPr>
        <w:pStyle w:val="Prrafodelista"/>
        <w:numPr>
          <w:ilvl w:val="0"/>
          <w:numId w:val="31"/>
        </w:numPr>
        <w:jc w:val="both"/>
        <w:rPr>
          <w:rFonts w:ascii="Arial" w:hAnsi="Arial" w:cs="Arial"/>
        </w:rPr>
      </w:pPr>
      <w:r w:rsidRPr="00680977">
        <w:rPr>
          <w:rFonts w:ascii="Arial" w:hAnsi="Arial" w:cs="Arial"/>
        </w:rPr>
        <w:t>En el caso que los profesionales y demás personal de equipo de trabajo ofrecido no cumplan con la experiencia profesional y específica solicitada, la propuesta será declarada inhábil y no será objeto de evaluación.</w:t>
      </w:r>
    </w:p>
    <w:p w14:paraId="7BE2C499" w14:textId="77777777" w:rsidR="00BA25BA" w:rsidRPr="00680977" w:rsidRDefault="00BA25BA" w:rsidP="00BA25BA">
      <w:pPr>
        <w:jc w:val="both"/>
        <w:rPr>
          <w:rFonts w:ascii="Arial" w:hAnsi="Arial" w:cs="Arial"/>
          <w:sz w:val="20"/>
          <w:szCs w:val="20"/>
        </w:rPr>
      </w:pPr>
    </w:p>
    <w:p w14:paraId="459D22FC" w14:textId="77777777" w:rsidR="00BA25BA" w:rsidRPr="00680977" w:rsidRDefault="00BA25BA" w:rsidP="00970CE7">
      <w:pPr>
        <w:pStyle w:val="Prrafodelista"/>
        <w:numPr>
          <w:ilvl w:val="0"/>
          <w:numId w:val="31"/>
        </w:numPr>
        <w:jc w:val="both"/>
        <w:rPr>
          <w:rFonts w:ascii="Arial" w:hAnsi="Arial" w:cs="Arial"/>
        </w:rPr>
      </w:pPr>
      <w:r w:rsidRPr="00680977">
        <w:rPr>
          <w:rFonts w:ascii="Arial" w:hAnsi="Arial" w:cs="Arial"/>
        </w:rPr>
        <w:t>En el caso que la experiencia del profesional o demás personal del equipo de trabajo haya sido efectuada en el desarrollo de un contrato ejecutado por un proponente plural, se aceptaran como válidas sólo las certificaciones emitidas por el representante legal de dicho proponente plural y/o las certificaciones emitidas por la entidad contratante, y no serán válidas las certificaciones emitidas por los representantes de los integrantes del proponente plural.</w:t>
      </w:r>
    </w:p>
    <w:p w14:paraId="3853EBB3" w14:textId="77777777" w:rsidR="00BA25BA" w:rsidRPr="00680977" w:rsidRDefault="00BA25BA" w:rsidP="00BA25BA">
      <w:pPr>
        <w:jc w:val="both"/>
        <w:rPr>
          <w:rFonts w:ascii="Arial" w:hAnsi="Arial" w:cs="Arial"/>
          <w:sz w:val="20"/>
          <w:szCs w:val="20"/>
        </w:rPr>
      </w:pPr>
    </w:p>
    <w:p w14:paraId="0685F6D1"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El Contratista se obliga a mantener en el proyecto, durante la ejecución de los trabajos y hasta la entrega final y recibo del Contrato, el personal ofrecido en su propuesta y aprobado por la Entidad Contratante, necesario para el desarrollo del proyecto.</w:t>
      </w:r>
    </w:p>
    <w:p w14:paraId="5C5A59A9" w14:textId="77777777" w:rsidR="00BA25BA" w:rsidRPr="00680977" w:rsidRDefault="00BA25BA" w:rsidP="00BA25BA">
      <w:pPr>
        <w:jc w:val="both"/>
        <w:rPr>
          <w:rFonts w:ascii="Arial" w:hAnsi="Arial" w:cs="Arial"/>
          <w:sz w:val="20"/>
          <w:szCs w:val="20"/>
        </w:rPr>
      </w:pPr>
    </w:p>
    <w:p w14:paraId="112E88E8"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La Entidad Contratante, se reserva el derecho a exigir al Contratista, por escrito, el reemplazo de cualquier persona vinculada al proyecto, sin que éste tenga derecho a elevar ningún reclamo al respecto.</w:t>
      </w:r>
    </w:p>
    <w:p w14:paraId="4146DDF5" w14:textId="77777777" w:rsidR="00BA25BA" w:rsidRPr="00680977" w:rsidRDefault="00BA25BA" w:rsidP="00BA25BA">
      <w:pPr>
        <w:jc w:val="both"/>
        <w:rPr>
          <w:rFonts w:ascii="Arial" w:hAnsi="Arial" w:cs="Arial"/>
          <w:sz w:val="20"/>
          <w:szCs w:val="20"/>
        </w:rPr>
      </w:pPr>
    </w:p>
    <w:p w14:paraId="56BDEA40"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Cuando para cualquiera de los profesionales presentados por el contratista, la Entidad Contratante, solicite su reemplazo, el Contratista deberá proceder a presentar la hoja de vida de un profesional que cumpla con los requisitos, en un término de dos (2) días hábiles contados a partir de la fecha del recibo de la comunicación, la Entidad Contratante puede reservarse las razones que le asiste, para solicitar el cambio.</w:t>
      </w:r>
    </w:p>
    <w:p w14:paraId="4ED088D1"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Una vez la Entidad Contratante adjudique el contrato, el Contratista no podrá modificar el personal propuesto, éste no podrá ser cambiado durante la ejecución del contrato, a menos que exista una justa causa, la cual deberá ser sustentada ante el Interventor y/o Supervisor, para su evaluación y posterior autorización, y en todo caso deberá ser reemplazado por otro profesional del mismo ramo con las mismas condiciones profesionales o superiores a las exigidas en los pliegos de condiciones. La no observancia de este requisito se considerará como incumplimiento del contrato, con todos los efectos legales que de ello se deriven y afectando la Garantía Única de Cumplimiento.</w:t>
      </w:r>
    </w:p>
    <w:p w14:paraId="311DA586" w14:textId="77777777" w:rsidR="00BA25BA" w:rsidRPr="00680977" w:rsidRDefault="00BA25BA" w:rsidP="00BA25BA">
      <w:pPr>
        <w:jc w:val="both"/>
        <w:rPr>
          <w:rFonts w:ascii="Arial" w:hAnsi="Arial" w:cs="Arial"/>
          <w:sz w:val="20"/>
          <w:szCs w:val="20"/>
        </w:rPr>
      </w:pPr>
    </w:p>
    <w:p w14:paraId="5963D939"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La Entidad Contratante, también podrá solicitar, en cualquier momento, el suministro de información sobre la nómina del personal asignado al contrato, y el Contratista atenderá esta solicitud con el detalle requerido y en el plazo que se le haya fijado.</w:t>
      </w:r>
    </w:p>
    <w:p w14:paraId="202CCE16" w14:textId="77777777" w:rsidR="00BA25BA" w:rsidRPr="00680977" w:rsidRDefault="00BA25BA" w:rsidP="00BA25BA">
      <w:pPr>
        <w:pStyle w:val="Prrafodelista"/>
        <w:ind w:left="0"/>
        <w:jc w:val="both"/>
        <w:rPr>
          <w:rFonts w:ascii="Arial" w:hAnsi="Arial" w:cs="Arial"/>
          <w:lang w:val="es-ES_tradnl" w:eastAsia="ar-SA"/>
        </w:rPr>
      </w:pPr>
    </w:p>
    <w:p w14:paraId="10384E25" w14:textId="66B17CDC" w:rsidR="00DE57FD" w:rsidRPr="00680977" w:rsidRDefault="00DE57FD" w:rsidP="00970CE7">
      <w:pPr>
        <w:pStyle w:val="Ttulo2"/>
        <w:numPr>
          <w:ilvl w:val="3"/>
          <w:numId w:val="17"/>
        </w:numPr>
        <w:tabs>
          <w:tab w:val="left" w:pos="-720"/>
        </w:tabs>
        <w:autoSpaceDE w:val="0"/>
        <w:autoSpaceDN w:val="0"/>
        <w:adjustRightInd w:val="0"/>
        <w:spacing w:line="240" w:lineRule="atLeast"/>
        <w:ind w:left="1418"/>
        <w:rPr>
          <w:i w:val="0"/>
          <w:sz w:val="20"/>
          <w:szCs w:val="20"/>
          <w:u w:val="single"/>
        </w:rPr>
      </w:pPr>
      <w:bookmarkStart w:id="76" w:name="_Toc138138824"/>
      <w:r w:rsidRPr="00680977">
        <w:rPr>
          <w:i w:val="0"/>
          <w:sz w:val="20"/>
          <w:szCs w:val="20"/>
          <w:u w:val="single"/>
        </w:rPr>
        <w:t>Oferta Económica</w:t>
      </w:r>
      <w:bookmarkEnd w:id="76"/>
    </w:p>
    <w:p w14:paraId="6B92D85F" w14:textId="13DDBE76" w:rsidR="00EB70CB" w:rsidRPr="00680977" w:rsidRDefault="00EB70CB" w:rsidP="00EB70CB">
      <w:pPr>
        <w:jc w:val="both"/>
        <w:rPr>
          <w:rFonts w:ascii="Arial" w:hAnsi="Arial" w:cs="Arial"/>
          <w:sz w:val="20"/>
          <w:szCs w:val="20"/>
        </w:rPr>
      </w:pPr>
      <w:r w:rsidRPr="00680977">
        <w:rPr>
          <w:rFonts w:ascii="Arial" w:hAnsi="Arial" w:cs="Arial"/>
          <w:sz w:val="20"/>
          <w:szCs w:val="20"/>
        </w:rPr>
        <w:t xml:space="preserve">El proponente debe formular su propuesta económica en el </w:t>
      </w:r>
      <w:r w:rsidRPr="00680977">
        <w:rPr>
          <w:rFonts w:ascii="Arial" w:hAnsi="Arial" w:cs="Arial"/>
          <w:b/>
          <w:bCs/>
          <w:spacing w:val="-5"/>
          <w:sz w:val="20"/>
          <w:szCs w:val="20"/>
        </w:rPr>
        <w:t xml:space="preserve">Anexo </w:t>
      </w:r>
      <w:r w:rsidR="008A6932" w:rsidRPr="00680977">
        <w:rPr>
          <w:rFonts w:ascii="Arial" w:hAnsi="Arial" w:cs="Arial"/>
          <w:b/>
          <w:bCs/>
          <w:spacing w:val="-5"/>
          <w:sz w:val="20"/>
          <w:szCs w:val="20"/>
        </w:rPr>
        <w:t>10</w:t>
      </w:r>
      <w:r w:rsidRPr="00680977">
        <w:rPr>
          <w:rFonts w:ascii="Arial" w:hAnsi="Arial" w:cs="Arial"/>
          <w:b/>
          <w:bCs/>
          <w:spacing w:val="-5"/>
          <w:sz w:val="20"/>
          <w:szCs w:val="20"/>
        </w:rPr>
        <w:t>– Propuesta Económica</w:t>
      </w:r>
      <w:r w:rsidRPr="00680977">
        <w:rPr>
          <w:rFonts w:ascii="Arial" w:hAnsi="Arial" w:cs="Arial"/>
          <w:sz w:val="20"/>
          <w:szCs w:val="20"/>
        </w:rPr>
        <w:t xml:space="preserve"> del presente pliego, de acuerdo con las siguientes reglas:</w:t>
      </w:r>
    </w:p>
    <w:p w14:paraId="7B83B0E4" w14:textId="77777777" w:rsidR="00EB70CB" w:rsidRPr="00680977" w:rsidRDefault="00EB70CB" w:rsidP="00EB70CB">
      <w:pPr>
        <w:jc w:val="both"/>
        <w:rPr>
          <w:rFonts w:ascii="Arial" w:hAnsi="Arial" w:cs="Arial"/>
          <w:sz w:val="20"/>
          <w:szCs w:val="20"/>
        </w:rPr>
      </w:pPr>
    </w:p>
    <w:p w14:paraId="062608C0" w14:textId="77777777" w:rsidR="00EB70CB" w:rsidRPr="00680977" w:rsidRDefault="00EB70CB" w:rsidP="00EB70CB">
      <w:pPr>
        <w:rPr>
          <w:rFonts w:ascii="Arial" w:hAnsi="Arial" w:cs="Arial"/>
          <w:sz w:val="20"/>
          <w:szCs w:val="20"/>
        </w:rPr>
      </w:pPr>
      <w:r w:rsidRPr="00680977">
        <w:rPr>
          <w:rFonts w:ascii="Arial" w:hAnsi="Arial" w:cs="Arial"/>
          <w:sz w:val="20"/>
          <w:szCs w:val="20"/>
        </w:rPr>
        <w:t>Deberá discriminar claramente:</w:t>
      </w:r>
    </w:p>
    <w:p w14:paraId="7C2A7335" w14:textId="77777777" w:rsidR="00EB70CB" w:rsidRPr="00680977" w:rsidRDefault="00EB70CB" w:rsidP="00EB70CB">
      <w:pPr>
        <w:rPr>
          <w:rFonts w:ascii="Arial" w:hAnsi="Arial" w:cs="Arial"/>
          <w:sz w:val="20"/>
          <w:szCs w:val="20"/>
        </w:rPr>
      </w:pPr>
    </w:p>
    <w:p w14:paraId="0392A0B5" w14:textId="77777777" w:rsidR="00EB70CB" w:rsidRPr="00680977" w:rsidRDefault="00EB70CB" w:rsidP="00970CE7">
      <w:pPr>
        <w:numPr>
          <w:ilvl w:val="0"/>
          <w:numId w:val="32"/>
        </w:numPr>
        <w:suppressAutoHyphens/>
        <w:ind w:left="426" w:hanging="284"/>
        <w:jc w:val="both"/>
        <w:rPr>
          <w:rFonts w:ascii="Arial" w:hAnsi="Arial" w:cs="Arial"/>
          <w:sz w:val="20"/>
          <w:szCs w:val="20"/>
        </w:rPr>
      </w:pPr>
      <w:r w:rsidRPr="00680977">
        <w:rPr>
          <w:rFonts w:ascii="Arial" w:hAnsi="Arial" w:cs="Arial"/>
          <w:sz w:val="20"/>
          <w:szCs w:val="20"/>
        </w:rPr>
        <w:t>Valor Total de la Propuesta.</w:t>
      </w:r>
    </w:p>
    <w:p w14:paraId="2B2BFB53" w14:textId="77777777" w:rsidR="00EB70CB" w:rsidRPr="00680977" w:rsidRDefault="00EB70CB" w:rsidP="00970CE7">
      <w:pPr>
        <w:numPr>
          <w:ilvl w:val="0"/>
          <w:numId w:val="32"/>
        </w:numPr>
        <w:suppressAutoHyphens/>
        <w:ind w:left="426" w:hanging="284"/>
        <w:jc w:val="both"/>
        <w:rPr>
          <w:rFonts w:ascii="Arial" w:hAnsi="Arial" w:cs="Arial"/>
          <w:sz w:val="20"/>
          <w:szCs w:val="20"/>
        </w:rPr>
      </w:pPr>
      <w:r w:rsidRPr="00680977">
        <w:rPr>
          <w:rFonts w:ascii="Arial" w:hAnsi="Arial" w:cs="Arial"/>
          <w:sz w:val="20"/>
          <w:szCs w:val="20"/>
        </w:rPr>
        <w:t xml:space="preserve">Deberá expresar todos los valores en pesos colombianos y sin decimales. </w:t>
      </w:r>
    </w:p>
    <w:p w14:paraId="51556223" w14:textId="77777777" w:rsidR="00EB70CB" w:rsidRPr="00680977" w:rsidRDefault="00EB70CB" w:rsidP="00970CE7">
      <w:pPr>
        <w:numPr>
          <w:ilvl w:val="0"/>
          <w:numId w:val="32"/>
        </w:numPr>
        <w:suppressAutoHyphens/>
        <w:ind w:left="426" w:hanging="284"/>
        <w:jc w:val="both"/>
        <w:rPr>
          <w:rFonts w:ascii="Arial" w:hAnsi="Arial" w:cs="Arial"/>
          <w:sz w:val="20"/>
          <w:szCs w:val="20"/>
        </w:rPr>
      </w:pPr>
      <w:r w:rsidRPr="00680977">
        <w:rPr>
          <w:rFonts w:ascii="Arial" w:hAnsi="Arial" w:cs="Arial"/>
          <w:sz w:val="20"/>
          <w:szCs w:val="20"/>
        </w:rPr>
        <w:lastRenderedPageBreak/>
        <w:t>Deberá considerar la forma y el sistema de pago señalado en el pliego de condiciones.</w:t>
      </w:r>
    </w:p>
    <w:p w14:paraId="53A2C164" w14:textId="77777777" w:rsidR="00EB70CB" w:rsidRPr="00680977" w:rsidRDefault="00EB70CB" w:rsidP="00970CE7">
      <w:pPr>
        <w:pStyle w:val="Prrafodelista"/>
        <w:numPr>
          <w:ilvl w:val="0"/>
          <w:numId w:val="32"/>
        </w:numPr>
        <w:ind w:left="426" w:hanging="284"/>
        <w:contextualSpacing/>
        <w:jc w:val="both"/>
        <w:rPr>
          <w:rFonts w:ascii="Arial" w:hAnsi="Arial" w:cs="Arial"/>
        </w:rPr>
      </w:pPr>
      <w:r w:rsidRPr="00680977">
        <w:rPr>
          <w:rFonts w:ascii="Arial" w:hAnsi="Arial" w:cs="Arial"/>
        </w:rPr>
        <w:t xml:space="preserve">El valor total de la propuesta no podrá ser superior al 100% del presupuesto oficial establecido en el presente pliego de condiciones.  </w:t>
      </w:r>
    </w:p>
    <w:p w14:paraId="25E1E9A7" w14:textId="77777777" w:rsidR="00EB70CB" w:rsidRPr="00680977" w:rsidRDefault="00EB70CB" w:rsidP="00970CE7">
      <w:pPr>
        <w:pStyle w:val="Prrafodelista"/>
        <w:numPr>
          <w:ilvl w:val="0"/>
          <w:numId w:val="32"/>
        </w:numPr>
        <w:ind w:left="426" w:hanging="284"/>
        <w:contextualSpacing/>
        <w:jc w:val="both"/>
        <w:rPr>
          <w:rFonts w:ascii="Arial" w:hAnsi="Arial" w:cs="Arial"/>
        </w:rPr>
      </w:pPr>
      <w:r w:rsidRPr="00680977">
        <w:rPr>
          <w:rFonts w:ascii="Arial" w:hAnsi="Arial" w:cs="Arial"/>
        </w:rPr>
        <w:t xml:space="preserve">El valor total de cada actividad o ítem no podrá ser superior al 100% de cada una de las actividades o ítems del presupuesto oficial establecido en los estudios previos.  </w:t>
      </w:r>
    </w:p>
    <w:p w14:paraId="66CD7AB7" w14:textId="77777777" w:rsidR="00EB70CB" w:rsidRPr="00680977" w:rsidRDefault="00EB70CB" w:rsidP="00970CE7">
      <w:pPr>
        <w:numPr>
          <w:ilvl w:val="0"/>
          <w:numId w:val="32"/>
        </w:numPr>
        <w:suppressAutoHyphens/>
        <w:ind w:left="426" w:hanging="284"/>
        <w:jc w:val="both"/>
        <w:rPr>
          <w:rFonts w:ascii="Arial" w:hAnsi="Arial" w:cs="Arial"/>
          <w:sz w:val="20"/>
          <w:szCs w:val="20"/>
        </w:rPr>
      </w:pPr>
      <w:r w:rsidRPr="00680977">
        <w:rPr>
          <w:rFonts w:ascii="Arial" w:hAnsi="Arial" w:cs="Arial"/>
          <w:sz w:val="20"/>
          <w:szCs w:val="20"/>
        </w:rPr>
        <w:t>Considerar las variables económicas que estime pertinentes, teniendo en cuenta la totalidad de las condiciones previstas en el pliego de condiciones. Las variables a tener en cuenta,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73E9B085" w14:textId="77777777" w:rsidR="00EB70CB" w:rsidRPr="00680977" w:rsidRDefault="00EB70CB" w:rsidP="00970CE7">
      <w:pPr>
        <w:numPr>
          <w:ilvl w:val="0"/>
          <w:numId w:val="32"/>
        </w:numPr>
        <w:suppressAutoHyphens/>
        <w:ind w:left="426" w:hanging="284"/>
        <w:jc w:val="both"/>
        <w:rPr>
          <w:rFonts w:ascii="Arial" w:hAnsi="Arial" w:cs="Arial"/>
          <w:sz w:val="20"/>
          <w:szCs w:val="20"/>
        </w:rPr>
      </w:pPr>
      <w:r w:rsidRPr="00680977">
        <w:rPr>
          <w:rFonts w:ascii="Arial" w:hAnsi="Arial" w:cs="Arial"/>
          <w:sz w:val="20"/>
          <w:szCs w:val="20"/>
        </w:rPr>
        <w:t>Analizar la distribución de riesgos contractuales previsibles, contenida en el presente pliego de condiciones.</w:t>
      </w:r>
    </w:p>
    <w:p w14:paraId="6725C9B0" w14:textId="77777777" w:rsidR="00EB70CB" w:rsidRPr="00680977" w:rsidRDefault="00EB70CB" w:rsidP="00970CE7">
      <w:pPr>
        <w:numPr>
          <w:ilvl w:val="0"/>
          <w:numId w:val="32"/>
        </w:numPr>
        <w:suppressAutoHyphens/>
        <w:ind w:left="426" w:hanging="284"/>
        <w:jc w:val="both"/>
        <w:rPr>
          <w:rFonts w:ascii="Arial" w:hAnsi="Arial" w:cs="Arial"/>
          <w:sz w:val="20"/>
          <w:szCs w:val="20"/>
        </w:rPr>
      </w:pPr>
      <w:r w:rsidRPr="00680977">
        <w:rPr>
          <w:rFonts w:ascii="Arial" w:hAnsi="Arial" w:cs="Arial"/>
          <w:sz w:val="20"/>
          <w:szCs w:val="20"/>
        </w:rPr>
        <w:t>Tener en cuenta las condiciones y especificaciones técnicas, así como la información técnica. De igual forma, todos los costos que se requieran para la correcta ejecución del objeto del contrato derivado del presente proceso de selección, entre ellos los generados por el transporte del personal, equipo, materiales, entre otros. Del mismo modo, deberá considerar las condiciones, climáticas, ambientales y de orden público.</w:t>
      </w:r>
    </w:p>
    <w:p w14:paraId="2FB74A04" w14:textId="77777777" w:rsidR="00EB70CB" w:rsidRPr="00680977" w:rsidRDefault="00EB70CB" w:rsidP="00970CE7">
      <w:pPr>
        <w:numPr>
          <w:ilvl w:val="0"/>
          <w:numId w:val="32"/>
        </w:numPr>
        <w:suppressAutoHyphens/>
        <w:ind w:left="426" w:hanging="284"/>
        <w:jc w:val="both"/>
        <w:rPr>
          <w:rFonts w:ascii="Arial" w:hAnsi="Arial" w:cs="Arial"/>
          <w:sz w:val="20"/>
          <w:szCs w:val="20"/>
        </w:rPr>
      </w:pPr>
      <w:r w:rsidRPr="00680977">
        <w:rPr>
          <w:rFonts w:ascii="Arial" w:hAnsi="Arial" w:cs="Arial"/>
          <w:sz w:val="20"/>
          <w:szCs w:val="20"/>
        </w:rPr>
        <w:t>Deberá tener en cuenta que la totalidad de los tributos, independientemente de la denominación que asuman o del nivel del que provengan, que se causen o llegaren a causar por la celebración, ejecución y liquidación del contrato objeto del presente proceso de selección, serán de su cargo exclusivo.</w:t>
      </w:r>
    </w:p>
    <w:p w14:paraId="259F5691" w14:textId="77777777" w:rsidR="00EB70CB" w:rsidRPr="00680977" w:rsidRDefault="00EB70CB" w:rsidP="00970CE7">
      <w:pPr>
        <w:numPr>
          <w:ilvl w:val="0"/>
          <w:numId w:val="32"/>
        </w:numPr>
        <w:suppressAutoHyphens/>
        <w:ind w:left="426" w:hanging="284"/>
        <w:jc w:val="both"/>
        <w:rPr>
          <w:rFonts w:ascii="Arial" w:hAnsi="Arial" w:cs="Arial"/>
          <w:sz w:val="20"/>
          <w:szCs w:val="20"/>
        </w:rPr>
      </w:pPr>
      <w:r w:rsidRPr="00680977">
        <w:rPr>
          <w:rFonts w:ascii="Arial" w:hAnsi="Arial" w:cs="Arial"/>
          <w:sz w:val="20"/>
          <w:szCs w:val="20"/>
        </w:rPr>
        <w:t>Considerar las recomendaciones establecidas para la ejecución del proyecto en sus diferentes componentes</w:t>
      </w:r>
    </w:p>
    <w:p w14:paraId="70512A8B" w14:textId="0BDF7F13" w:rsidR="000035F5" w:rsidRPr="00680977" w:rsidRDefault="000035F5" w:rsidP="006F0420">
      <w:pPr>
        <w:jc w:val="both"/>
        <w:outlineLvl w:val="0"/>
        <w:rPr>
          <w:rFonts w:ascii="Arial" w:hAnsi="Arial" w:cs="Arial"/>
          <w:sz w:val="20"/>
          <w:szCs w:val="20"/>
        </w:rPr>
      </w:pPr>
    </w:p>
    <w:p w14:paraId="74D9FDAB" w14:textId="0932B0FF" w:rsidR="000035F5" w:rsidRPr="00680977" w:rsidRDefault="000035F5" w:rsidP="00970CE7">
      <w:pPr>
        <w:pStyle w:val="Ttulo3"/>
        <w:keepLines/>
        <w:numPr>
          <w:ilvl w:val="3"/>
          <w:numId w:val="17"/>
        </w:numPr>
        <w:spacing w:before="0" w:after="0"/>
        <w:ind w:left="1418"/>
        <w:jc w:val="both"/>
        <w:rPr>
          <w:rFonts w:ascii="Arial" w:hAnsi="Arial" w:cs="Arial"/>
          <w:sz w:val="20"/>
          <w:szCs w:val="20"/>
          <w:u w:val="single"/>
        </w:rPr>
      </w:pPr>
      <w:bookmarkStart w:id="77" w:name="_Toc452661651"/>
      <w:bookmarkStart w:id="78" w:name="_Toc483421294"/>
      <w:bookmarkStart w:id="79" w:name="_Toc511052853"/>
      <w:bookmarkStart w:id="80" w:name="_Toc138138825"/>
      <w:r w:rsidRPr="00680977">
        <w:rPr>
          <w:rFonts w:ascii="Arial" w:hAnsi="Arial" w:cs="Arial"/>
          <w:sz w:val="20"/>
          <w:szCs w:val="20"/>
          <w:u w:val="single"/>
        </w:rPr>
        <w:t>Propuesta Económica (</w:t>
      </w:r>
      <w:r w:rsidR="00DC10C5" w:rsidRPr="00680977">
        <w:rPr>
          <w:rFonts w:ascii="Arial" w:hAnsi="Arial" w:cs="Arial"/>
          <w:spacing w:val="-5"/>
          <w:sz w:val="20"/>
          <w:szCs w:val="20"/>
          <w:u w:val="single"/>
        </w:rPr>
        <w:t xml:space="preserve">Anexo </w:t>
      </w:r>
      <w:r w:rsidR="008A6932" w:rsidRPr="00680977">
        <w:rPr>
          <w:rFonts w:ascii="Arial" w:hAnsi="Arial" w:cs="Arial"/>
          <w:spacing w:val="-5"/>
          <w:sz w:val="20"/>
          <w:szCs w:val="20"/>
          <w:u w:val="single"/>
        </w:rPr>
        <w:t>10</w:t>
      </w:r>
      <w:r w:rsidR="00DC10C5" w:rsidRPr="00680977">
        <w:rPr>
          <w:rFonts w:ascii="Arial" w:hAnsi="Arial" w:cs="Arial"/>
          <w:spacing w:val="-5"/>
          <w:sz w:val="20"/>
          <w:szCs w:val="20"/>
          <w:u w:val="single"/>
        </w:rPr>
        <w:t>– Propuesta Económica</w:t>
      </w:r>
      <w:r w:rsidRPr="00680977">
        <w:rPr>
          <w:rFonts w:ascii="Arial" w:hAnsi="Arial" w:cs="Arial"/>
          <w:sz w:val="20"/>
          <w:szCs w:val="20"/>
          <w:u w:val="single"/>
        </w:rPr>
        <w:t>).</w:t>
      </w:r>
      <w:bookmarkEnd w:id="77"/>
      <w:bookmarkEnd w:id="78"/>
      <w:bookmarkEnd w:id="79"/>
      <w:bookmarkEnd w:id="80"/>
    </w:p>
    <w:p w14:paraId="69E58DF7" w14:textId="77777777" w:rsidR="000035F5" w:rsidRPr="00680977" w:rsidRDefault="000035F5" w:rsidP="006F0420">
      <w:pPr>
        <w:widowControl w:val="0"/>
        <w:autoSpaceDE w:val="0"/>
        <w:autoSpaceDN w:val="0"/>
        <w:adjustRightInd w:val="0"/>
        <w:ind w:right="122"/>
        <w:jc w:val="both"/>
        <w:rPr>
          <w:rFonts w:ascii="Arial" w:hAnsi="Arial" w:cs="Arial"/>
          <w:sz w:val="20"/>
          <w:szCs w:val="20"/>
        </w:rPr>
      </w:pPr>
    </w:p>
    <w:p w14:paraId="4757BB1D" w14:textId="1C7059E5" w:rsidR="00777DC2" w:rsidRPr="00680977" w:rsidRDefault="000035F5" w:rsidP="006F0420">
      <w:pPr>
        <w:widowControl w:val="0"/>
        <w:autoSpaceDE w:val="0"/>
        <w:autoSpaceDN w:val="0"/>
        <w:adjustRightInd w:val="0"/>
        <w:spacing w:before="19" w:line="260" w:lineRule="exact"/>
        <w:jc w:val="both"/>
        <w:rPr>
          <w:rFonts w:ascii="Arial" w:hAnsi="Arial" w:cs="Arial"/>
          <w:sz w:val="20"/>
          <w:szCs w:val="20"/>
        </w:rPr>
      </w:pPr>
      <w:r w:rsidRPr="00680977">
        <w:rPr>
          <w:rFonts w:ascii="Arial" w:hAnsi="Arial" w:cs="Arial"/>
          <w:sz w:val="20"/>
          <w:szCs w:val="20"/>
        </w:rPr>
        <w:t xml:space="preserve">Al </w:t>
      </w:r>
      <w:r w:rsidR="00777DC2" w:rsidRPr="00680977">
        <w:rPr>
          <w:rFonts w:ascii="Arial" w:hAnsi="Arial" w:cs="Arial"/>
          <w:sz w:val="20"/>
          <w:szCs w:val="20"/>
        </w:rPr>
        <w:t xml:space="preserve">diligenciar este formulario, el proponente </w:t>
      </w:r>
      <w:r w:rsidR="00777DC2" w:rsidRPr="00680977">
        <w:rPr>
          <w:rFonts w:ascii="Arial" w:hAnsi="Arial" w:cs="Arial"/>
          <w:b/>
          <w:i/>
          <w:sz w:val="20"/>
          <w:szCs w:val="20"/>
          <w:u w:val="single"/>
        </w:rPr>
        <w:t>no podrá excluir algún componente solicitado por la Entidad o modificarlo</w:t>
      </w:r>
      <w:r w:rsidR="00777DC2" w:rsidRPr="00680977">
        <w:rPr>
          <w:rFonts w:ascii="Arial" w:hAnsi="Arial" w:cs="Arial"/>
          <w:sz w:val="20"/>
          <w:szCs w:val="20"/>
        </w:rPr>
        <w:t xml:space="preserve"> en cuanto a descripciones, unidades</w:t>
      </w:r>
      <w:r w:rsidR="00DC10C5" w:rsidRPr="00680977">
        <w:rPr>
          <w:rFonts w:ascii="Arial" w:hAnsi="Arial" w:cs="Arial"/>
          <w:sz w:val="20"/>
          <w:szCs w:val="20"/>
        </w:rPr>
        <w:t xml:space="preserve"> de medida</w:t>
      </w:r>
      <w:r w:rsidR="00777DC2" w:rsidRPr="00680977">
        <w:rPr>
          <w:rFonts w:ascii="Arial" w:hAnsi="Arial" w:cs="Arial"/>
          <w:sz w:val="20"/>
          <w:szCs w:val="20"/>
        </w:rPr>
        <w:t xml:space="preserve"> o cantidades, pues de lo contrario, </w:t>
      </w:r>
      <w:r w:rsidR="00777DC2" w:rsidRPr="00680977">
        <w:rPr>
          <w:rFonts w:ascii="Arial" w:hAnsi="Arial" w:cs="Arial"/>
          <w:b/>
          <w:i/>
          <w:sz w:val="20"/>
          <w:szCs w:val="20"/>
          <w:u w:val="single"/>
        </w:rPr>
        <w:t>la propuesta será rechazada</w:t>
      </w:r>
      <w:r w:rsidR="00777DC2" w:rsidRPr="00680977">
        <w:rPr>
          <w:rFonts w:ascii="Arial" w:hAnsi="Arial" w:cs="Arial"/>
          <w:sz w:val="20"/>
          <w:szCs w:val="20"/>
        </w:rPr>
        <w:t>.</w:t>
      </w:r>
    </w:p>
    <w:p w14:paraId="0BB2249A" w14:textId="77777777"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p>
    <w:p w14:paraId="4C32CBFC" w14:textId="77777777"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r w:rsidRPr="00680977">
        <w:rPr>
          <w:rFonts w:ascii="Arial" w:hAnsi="Arial" w:cs="Arial"/>
          <w:sz w:val="20"/>
          <w:szCs w:val="20"/>
        </w:rPr>
        <w:t>Esto no implica que el proponente no pueda adicionar componentes además de los requeridos por la Administración con el fin de garantizar un mejor desempeño en el desarrollo del contrato. En todo caso el proponente no podrá superar el 100% del presupuesto oficial establecido en el presente Pliego de Condiciones.</w:t>
      </w:r>
    </w:p>
    <w:p w14:paraId="4AAC5B32" w14:textId="3F7AE127"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r w:rsidRPr="00680977">
        <w:rPr>
          <w:rFonts w:ascii="Arial" w:hAnsi="Arial" w:cs="Arial"/>
          <w:sz w:val="20"/>
          <w:szCs w:val="20"/>
        </w:rPr>
        <w:t xml:space="preserve">El Proponente deberá ajustar al peso el valor total de su propuesta de acuerdo a las reglas establecidas en el presente pliego; en caso de no hacerlo, la </w:t>
      </w:r>
      <w:r w:rsidR="00601F36" w:rsidRPr="00680977">
        <w:rPr>
          <w:rFonts w:ascii="Arial" w:hAnsi="Arial" w:cs="Arial"/>
          <w:sz w:val="20"/>
          <w:szCs w:val="20"/>
        </w:rPr>
        <w:t>Alcaldía de Tauramena</w:t>
      </w:r>
      <w:r w:rsidRPr="00680977">
        <w:rPr>
          <w:rFonts w:ascii="Arial" w:hAnsi="Arial" w:cs="Arial"/>
          <w:sz w:val="20"/>
          <w:szCs w:val="20"/>
        </w:rPr>
        <w:t xml:space="preserve"> efectuará dicho ajuste.</w:t>
      </w:r>
    </w:p>
    <w:p w14:paraId="7A808D0C" w14:textId="77777777" w:rsidR="002F64E3" w:rsidRPr="00680977" w:rsidRDefault="002F64E3" w:rsidP="006F0420">
      <w:pPr>
        <w:widowControl w:val="0"/>
        <w:autoSpaceDE w:val="0"/>
        <w:autoSpaceDN w:val="0"/>
        <w:adjustRightInd w:val="0"/>
        <w:spacing w:before="19" w:line="260" w:lineRule="exact"/>
        <w:jc w:val="both"/>
        <w:rPr>
          <w:rFonts w:ascii="Arial" w:hAnsi="Arial" w:cs="Arial"/>
          <w:sz w:val="20"/>
          <w:szCs w:val="20"/>
        </w:rPr>
      </w:pPr>
    </w:p>
    <w:p w14:paraId="737B95F9" w14:textId="6D54E202"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r w:rsidRPr="00680977">
        <w:rPr>
          <w:rFonts w:ascii="Arial" w:hAnsi="Arial" w:cs="Arial"/>
          <w:sz w:val="20"/>
          <w:szCs w:val="20"/>
        </w:rPr>
        <w:t>La oferta económica debe presentarse con los valores expresados en Moneda Legal Colombiana y deberá contemplar todos los costos directos, indirectos, impuestos, tasas y contribuciones y cualquier otra erogación necesaria para la ejecución del contrato resultado del presente proceso, teniendo en cuenta las especificaciones técnicas.</w:t>
      </w:r>
    </w:p>
    <w:p w14:paraId="67355B1B" w14:textId="77777777"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p>
    <w:p w14:paraId="04F4F926" w14:textId="77777777"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r w:rsidRPr="00680977">
        <w:rPr>
          <w:rFonts w:ascii="Arial" w:hAnsi="Arial" w:cs="Arial"/>
          <w:sz w:val="20"/>
          <w:szCs w:val="20"/>
        </w:rPr>
        <w:t>La entidad estatal revisará la oferta económica y verificará que se encuentre en el rango del valor estimado consignado en el pliego de condiciones, estudios previos y el presupuesto asignado para el contrato, de acuerdo a lo establecido en el artículo 2.2.1.2.1.3.2 del Decreto 1082 de 2.015.</w:t>
      </w:r>
    </w:p>
    <w:p w14:paraId="4506CE38" w14:textId="77777777"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p>
    <w:p w14:paraId="312202A7" w14:textId="77777777"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r w:rsidRPr="00680977">
        <w:rPr>
          <w:rFonts w:ascii="Arial" w:hAnsi="Arial" w:cs="Arial"/>
          <w:sz w:val="20"/>
          <w:szCs w:val="20"/>
        </w:rPr>
        <w:t xml:space="preserve">Revisado los valores que comprenden la oferta económica, se procederá a verificar en sus operaciones aritméticas. En caso de encontrarse errores aritméticos, el Comité Asesor - Evaluador designado para el presente proceso de selección, de oficio procederá a efectuar las correcciones necesarias, dentro de los ítems que presenten estos errores. </w:t>
      </w:r>
      <w:r w:rsidRPr="00680977">
        <w:rPr>
          <w:rFonts w:ascii="Arial" w:hAnsi="Arial" w:cs="Arial"/>
          <w:b/>
          <w:i/>
          <w:sz w:val="20"/>
          <w:szCs w:val="20"/>
          <w:u w:val="single"/>
        </w:rPr>
        <w:t>Las propuestas cuyo valor corregido total o de alguna de sus actividades y/o componentes superen el valor del presupuesto oficial, serán rechazadas y no se tendrán en cuenta para ningún análisis posterior</w:t>
      </w:r>
      <w:r w:rsidRPr="00680977">
        <w:rPr>
          <w:rFonts w:ascii="Arial" w:hAnsi="Arial" w:cs="Arial"/>
          <w:sz w:val="20"/>
          <w:szCs w:val="20"/>
        </w:rPr>
        <w:t>.</w:t>
      </w:r>
    </w:p>
    <w:p w14:paraId="00CC7F03" w14:textId="77777777"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p>
    <w:p w14:paraId="0015D5F8" w14:textId="3DD63B5B" w:rsidR="00777DC2" w:rsidRPr="00680977" w:rsidRDefault="00777DC2" w:rsidP="006F0420">
      <w:pPr>
        <w:widowControl w:val="0"/>
        <w:autoSpaceDE w:val="0"/>
        <w:autoSpaceDN w:val="0"/>
        <w:adjustRightInd w:val="0"/>
        <w:spacing w:before="19" w:line="260" w:lineRule="exact"/>
        <w:jc w:val="both"/>
        <w:rPr>
          <w:rFonts w:ascii="Arial" w:hAnsi="Arial" w:cs="Arial"/>
          <w:sz w:val="20"/>
          <w:szCs w:val="20"/>
        </w:rPr>
      </w:pPr>
      <w:r w:rsidRPr="00680977">
        <w:rPr>
          <w:rFonts w:ascii="Arial" w:hAnsi="Arial" w:cs="Arial"/>
          <w:sz w:val="20"/>
          <w:szCs w:val="20"/>
        </w:rPr>
        <w:t xml:space="preserve">Para que sea válida la corrección, las tachaduras, borrones o enmendaduras, deberán acompañarse de la salvedad correspondiente, mediante confirmación con la firma del proponente. En caso contrario, se tomará como válido el texto original. </w:t>
      </w:r>
    </w:p>
    <w:p w14:paraId="60BE3547" w14:textId="77777777" w:rsidR="00777DC2" w:rsidRPr="00680977" w:rsidRDefault="00777DC2" w:rsidP="006F0420">
      <w:pPr>
        <w:widowControl w:val="0"/>
        <w:autoSpaceDE w:val="0"/>
        <w:autoSpaceDN w:val="0"/>
        <w:adjustRightInd w:val="0"/>
        <w:ind w:right="122"/>
        <w:jc w:val="both"/>
        <w:rPr>
          <w:rFonts w:ascii="Arial" w:hAnsi="Arial" w:cs="Arial"/>
          <w:sz w:val="20"/>
          <w:szCs w:val="20"/>
        </w:rPr>
      </w:pPr>
    </w:p>
    <w:p w14:paraId="3C1DCAF5" w14:textId="3604ED7F" w:rsidR="00BC68EB" w:rsidRPr="00680977" w:rsidRDefault="00777DC2" w:rsidP="006F0420">
      <w:pPr>
        <w:widowControl w:val="0"/>
        <w:autoSpaceDE w:val="0"/>
        <w:autoSpaceDN w:val="0"/>
        <w:adjustRightInd w:val="0"/>
        <w:spacing w:before="19" w:line="260" w:lineRule="exact"/>
        <w:jc w:val="both"/>
        <w:rPr>
          <w:rFonts w:ascii="Arial" w:hAnsi="Arial" w:cs="Arial"/>
          <w:i/>
          <w:sz w:val="20"/>
          <w:szCs w:val="20"/>
          <w:u w:val="single"/>
        </w:rPr>
      </w:pPr>
      <w:r w:rsidRPr="00680977">
        <w:rPr>
          <w:rFonts w:ascii="Arial" w:hAnsi="Arial" w:cs="Arial"/>
          <w:b/>
          <w:sz w:val="20"/>
          <w:szCs w:val="20"/>
        </w:rPr>
        <w:t>Nota 1:</w:t>
      </w:r>
      <w:r w:rsidRPr="00680977">
        <w:rPr>
          <w:rFonts w:ascii="Arial" w:hAnsi="Arial" w:cs="Arial"/>
          <w:sz w:val="20"/>
          <w:szCs w:val="20"/>
        </w:rPr>
        <w:t xml:space="preserve"> </w:t>
      </w:r>
      <w:r w:rsidRPr="00680977">
        <w:rPr>
          <w:rFonts w:ascii="Arial" w:hAnsi="Arial" w:cs="Arial"/>
          <w:i/>
          <w:sz w:val="20"/>
          <w:szCs w:val="20"/>
          <w:u w:val="single"/>
        </w:rPr>
        <w:t xml:space="preserve">El </w:t>
      </w:r>
      <w:r w:rsidR="00DC10C5" w:rsidRPr="00680977">
        <w:rPr>
          <w:rFonts w:ascii="Arial" w:hAnsi="Arial" w:cs="Arial"/>
          <w:b/>
          <w:bCs/>
          <w:i/>
          <w:iCs/>
          <w:spacing w:val="-5"/>
          <w:sz w:val="20"/>
          <w:szCs w:val="20"/>
          <w:u w:val="single"/>
        </w:rPr>
        <w:t xml:space="preserve">Anexo </w:t>
      </w:r>
      <w:r w:rsidR="008A6932" w:rsidRPr="00680977">
        <w:rPr>
          <w:rFonts w:ascii="Arial" w:hAnsi="Arial" w:cs="Arial"/>
          <w:b/>
          <w:bCs/>
          <w:i/>
          <w:iCs/>
          <w:spacing w:val="-5"/>
          <w:sz w:val="20"/>
          <w:szCs w:val="20"/>
          <w:u w:val="single"/>
        </w:rPr>
        <w:t>10</w:t>
      </w:r>
      <w:r w:rsidR="00DC10C5" w:rsidRPr="00680977">
        <w:rPr>
          <w:rFonts w:ascii="Arial" w:hAnsi="Arial" w:cs="Arial"/>
          <w:b/>
          <w:bCs/>
          <w:i/>
          <w:iCs/>
          <w:spacing w:val="-5"/>
          <w:sz w:val="20"/>
          <w:szCs w:val="20"/>
          <w:u w:val="single"/>
        </w:rPr>
        <w:t>– Propuesta Económica</w:t>
      </w:r>
      <w:r w:rsidRPr="00680977">
        <w:rPr>
          <w:rFonts w:ascii="Arial" w:hAnsi="Arial" w:cs="Arial"/>
          <w:i/>
          <w:sz w:val="20"/>
          <w:szCs w:val="20"/>
          <w:u w:val="single"/>
        </w:rPr>
        <w:t xml:space="preserve"> deberá estar suscrito por el proponente persona natural; cuando se trate de un proponente que sea una persona jurídica por su representante legal y para los Consorcio o Unión Temporal por el representante que designen en el documento de constitución</w:t>
      </w:r>
      <w:r w:rsidR="000C6081" w:rsidRPr="00680977">
        <w:rPr>
          <w:rFonts w:ascii="Arial" w:hAnsi="Arial" w:cs="Arial"/>
          <w:i/>
          <w:sz w:val="20"/>
          <w:szCs w:val="20"/>
          <w:u w:val="single"/>
        </w:rPr>
        <w:t>.</w:t>
      </w:r>
      <w:bookmarkStart w:id="81" w:name="_Toc402978994"/>
      <w:bookmarkStart w:id="82" w:name="Evaluacion"/>
    </w:p>
    <w:p w14:paraId="3647BA9F" w14:textId="65B48E3D" w:rsidR="003F172A" w:rsidRPr="00680977" w:rsidRDefault="003F172A" w:rsidP="006F0420">
      <w:pPr>
        <w:widowControl w:val="0"/>
        <w:autoSpaceDE w:val="0"/>
        <w:autoSpaceDN w:val="0"/>
        <w:adjustRightInd w:val="0"/>
        <w:spacing w:before="19" w:line="260" w:lineRule="exact"/>
        <w:jc w:val="both"/>
        <w:rPr>
          <w:rFonts w:ascii="Arial" w:hAnsi="Arial" w:cs="Arial"/>
          <w:i/>
          <w:sz w:val="20"/>
          <w:szCs w:val="20"/>
          <w:u w:val="single"/>
        </w:rPr>
      </w:pPr>
    </w:p>
    <w:p w14:paraId="5AC1B0C5" w14:textId="77777777" w:rsidR="003F172A" w:rsidRPr="00680977" w:rsidRDefault="003F172A" w:rsidP="006F0420">
      <w:pPr>
        <w:widowControl w:val="0"/>
        <w:autoSpaceDE w:val="0"/>
        <w:autoSpaceDN w:val="0"/>
        <w:adjustRightInd w:val="0"/>
        <w:spacing w:before="19" w:line="260" w:lineRule="exact"/>
        <w:jc w:val="both"/>
        <w:rPr>
          <w:rFonts w:ascii="Arial" w:hAnsi="Arial" w:cs="Arial"/>
          <w:i/>
          <w:sz w:val="20"/>
          <w:szCs w:val="20"/>
          <w:u w:val="single"/>
        </w:rPr>
      </w:pPr>
    </w:p>
    <w:p w14:paraId="597FA592" w14:textId="77777777" w:rsidR="008113E7" w:rsidRPr="00680977" w:rsidRDefault="008113E7" w:rsidP="006F0420">
      <w:pPr>
        <w:jc w:val="both"/>
        <w:rPr>
          <w:rFonts w:ascii="Arial" w:eastAsia="Times New Roman" w:hAnsi="Arial" w:cs="Arial"/>
          <w:b/>
          <w:sz w:val="20"/>
          <w:szCs w:val="20"/>
          <w:lang w:val="es-MX" w:eastAsia="es-ES"/>
        </w:rPr>
      </w:pPr>
      <w:r w:rsidRPr="00680977">
        <w:rPr>
          <w:rFonts w:ascii="Arial" w:hAnsi="Arial" w:cs="Arial"/>
          <w:sz w:val="20"/>
          <w:szCs w:val="20"/>
        </w:rPr>
        <w:br w:type="page"/>
      </w:r>
    </w:p>
    <w:p w14:paraId="24D878A7" w14:textId="77777777" w:rsidR="002521F8" w:rsidRPr="00680977" w:rsidRDefault="002521F8" w:rsidP="009216AF">
      <w:pPr>
        <w:pStyle w:val="Ttulo1"/>
        <w:keepLines/>
        <w:numPr>
          <w:ilvl w:val="0"/>
          <w:numId w:val="0"/>
        </w:numPr>
        <w:shd w:val="clear" w:color="auto" w:fill="D9E2F3" w:themeFill="accent5" w:themeFillTint="33"/>
        <w:ind w:left="435"/>
        <w:jc w:val="both"/>
        <w:rPr>
          <w:rFonts w:ascii="Arial" w:hAnsi="Arial" w:cs="Arial"/>
        </w:rPr>
      </w:pPr>
      <w:bookmarkStart w:id="83" w:name="_Toc138138826"/>
    </w:p>
    <w:p w14:paraId="69F89244" w14:textId="6D81BA64" w:rsidR="00E2362A" w:rsidRPr="00680977" w:rsidRDefault="00BC5AC3" w:rsidP="009216AF">
      <w:pPr>
        <w:pStyle w:val="Ttulo1"/>
        <w:keepLines/>
        <w:numPr>
          <w:ilvl w:val="0"/>
          <w:numId w:val="0"/>
        </w:numPr>
        <w:shd w:val="clear" w:color="auto" w:fill="D9E2F3" w:themeFill="accent5" w:themeFillTint="33"/>
        <w:ind w:left="435"/>
        <w:jc w:val="both"/>
        <w:rPr>
          <w:rFonts w:ascii="Arial" w:hAnsi="Arial" w:cs="Arial"/>
        </w:rPr>
      </w:pPr>
      <w:r w:rsidRPr="00680977">
        <w:rPr>
          <w:rFonts w:ascii="Arial" w:hAnsi="Arial" w:cs="Arial"/>
        </w:rPr>
        <w:t xml:space="preserve">CAPITULO V - </w:t>
      </w:r>
      <w:r w:rsidR="00E2362A" w:rsidRPr="00680977">
        <w:rPr>
          <w:rFonts w:ascii="Arial" w:hAnsi="Arial" w:cs="Arial"/>
        </w:rPr>
        <w:t>EVALUACIÓN DE LA</w:t>
      </w:r>
      <w:r w:rsidR="00BC68EB" w:rsidRPr="00680977">
        <w:rPr>
          <w:rFonts w:ascii="Arial" w:hAnsi="Arial" w:cs="Arial"/>
        </w:rPr>
        <w:t>S</w:t>
      </w:r>
      <w:r w:rsidR="00E2362A" w:rsidRPr="00680977">
        <w:rPr>
          <w:rFonts w:ascii="Arial" w:hAnsi="Arial" w:cs="Arial"/>
        </w:rPr>
        <w:t xml:space="preserve"> OFERTA</w:t>
      </w:r>
      <w:bookmarkEnd w:id="81"/>
      <w:bookmarkEnd w:id="82"/>
      <w:r w:rsidR="00BC68EB" w:rsidRPr="00680977">
        <w:rPr>
          <w:rFonts w:ascii="Arial" w:hAnsi="Arial" w:cs="Arial"/>
        </w:rPr>
        <w:t>S</w:t>
      </w:r>
      <w:bookmarkEnd w:id="83"/>
    </w:p>
    <w:p w14:paraId="4160824D" w14:textId="5D40321B" w:rsidR="00F92FE3" w:rsidRPr="00680977" w:rsidRDefault="00B51F56" w:rsidP="006F0420">
      <w:pPr>
        <w:jc w:val="both"/>
        <w:rPr>
          <w:rFonts w:ascii="Arial" w:hAnsi="Arial" w:cs="Arial"/>
          <w:sz w:val="20"/>
          <w:szCs w:val="20"/>
        </w:rPr>
      </w:pPr>
      <w:r w:rsidRPr="00680977">
        <w:rPr>
          <w:rFonts w:ascii="Arial" w:hAnsi="Arial" w:cs="Arial"/>
          <w:noProof/>
          <w:sz w:val="20"/>
          <w:szCs w:val="20"/>
          <w:lang w:val="es-CO" w:eastAsia="es-CO"/>
        </w:rPr>
        <mc:AlternateContent>
          <mc:Choice Requires="wps">
            <w:drawing>
              <wp:anchor distT="4294967295" distB="4294967295" distL="114300" distR="114300" simplePos="0" relativeHeight="251726848" behindDoc="1" locked="0" layoutInCell="0" allowOverlap="1" wp14:anchorId="02CF139F" wp14:editId="5D307E1F">
                <wp:simplePos x="0" y="0"/>
                <wp:positionH relativeFrom="page">
                  <wp:posOffset>1080135</wp:posOffset>
                </wp:positionH>
                <wp:positionV relativeFrom="paragraph">
                  <wp:posOffset>-635</wp:posOffset>
                </wp:positionV>
                <wp:extent cx="5563235" cy="116840"/>
                <wp:effectExtent l="0" t="0" r="24765" b="0"/>
                <wp:wrapNone/>
                <wp:docPr id="26" name="Forma libr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3235" cy="116840"/>
                        </a:xfrm>
                        <a:custGeom>
                          <a:avLst/>
                          <a:gdLst>
                            <a:gd name="T0" fmla="*/ 0 w 9462"/>
                            <a:gd name="T1" fmla="*/ 9462 w 9462"/>
                          </a:gdLst>
                          <a:ahLst/>
                          <a:cxnLst>
                            <a:cxn ang="0">
                              <a:pos x="T0" y="0"/>
                            </a:cxn>
                            <a:cxn ang="0">
                              <a:pos x="T1" y="0"/>
                            </a:cxn>
                          </a:cxnLst>
                          <a:rect l="0" t="0" r="r" b="b"/>
                          <a:pathLst>
                            <a:path w="9462">
                              <a:moveTo>
                                <a:pt x="0" y="0"/>
                              </a:moveTo>
                              <a:lnTo>
                                <a:pt x="9462" y="0"/>
                              </a:lnTo>
                            </a:path>
                          </a:pathLst>
                        </a:custGeom>
                        <a:noFill/>
                        <a:ln w="13461">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0EB2E5" id="Forma libre 26" o:spid="_x0000_s1026" style="position:absolute;margin-left:85.05pt;margin-top:-.05pt;width:438.05pt;height:9.2pt;z-index:-2515896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462,11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" o:allowincell="f" path="m,l9462,e" filled="f" strokecolor="#1a1717" strokeweight=".37392mm">
                <v:path arrowok="t" o:connecttype="custom" o:connectlocs="0,0;5563235,0" o:connectangles="0,0"/>
                <w10:wrap anchorx="page"/>
              </v:shape>
            </w:pict>
          </mc:Fallback>
        </mc:AlternateContent>
      </w:r>
    </w:p>
    <w:p w14:paraId="4570411D"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El Municipio de Tauramena evaluará las Ofertas de los Proponentes que hayan acreditado los requisitos habilitantes de que trata el capítulo anterior.</w:t>
      </w:r>
    </w:p>
    <w:p w14:paraId="7E7ED84A" w14:textId="77777777" w:rsidR="00BA25BA" w:rsidRPr="00680977" w:rsidRDefault="00BA25BA" w:rsidP="00BA25BA">
      <w:pPr>
        <w:jc w:val="both"/>
        <w:rPr>
          <w:rFonts w:ascii="Arial" w:hAnsi="Arial" w:cs="Arial"/>
          <w:sz w:val="20"/>
          <w:szCs w:val="20"/>
        </w:rPr>
      </w:pPr>
    </w:p>
    <w:p w14:paraId="633C7828" w14:textId="77777777" w:rsidR="00BA25BA" w:rsidRPr="00680977" w:rsidRDefault="00BA25BA" w:rsidP="00BA25BA">
      <w:pPr>
        <w:widowControl w:val="0"/>
        <w:autoSpaceDE w:val="0"/>
        <w:autoSpaceDN w:val="0"/>
        <w:adjustRightInd w:val="0"/>
        <w:ind w:right="86"/>
        <w:jc w:val="both"/>
        <w:rPr>
          <w:rFonts w:ascii="Arial" w:hAnsi="Arial" w:cs="Arial"/>
          <w:sz w:val="20"/>
          <w:szCs w:val="20"/>
        </w:rPr>
      </w:pPr>
      <w:r w:rsidRPr="00680977">
        <w:rPr>
          <w:rFonts w:ascii="Arial" w:hAnsi="Arial" w:cs="Arial"/>
          <w:sz w:val="20"/>
          <w:szCs w:val="20"/>
        </w:rPr>
        <w:t xml:space="preserve">De conformidad con lo establecido en el Artículo 2.2.1.1.2.2.3. del Decreto 1082 de 2015, El Municipio de Tauramena, designará un Comité Asesor y Evaluador, el cual asesorará y evaluará las propuestas, siguiendo las reglas establecidas en este pliego. </w:t>
      </w:r>
    </w:p>
    <w:p w14:paraId="21DA7851" w14:textId="77777777" w:rsidR="00BA25BA" w:rsidRPr="00680977" w:rsidRDefault="00BA25BA" w:rsidP="00BA25BA">
      <w:pPr>
        <w:widowControl w:val="0"/>
        <w:autoSpaceDE w:val="0"/>
        <w:autoSpaceDN w:val="0"/>
        <w:adjustRightInd w:val="0"/>
        <w:ind w:right="86"/>
        <w:jc w:val="both"/>
        <w:rPr>
          <w:rFonts w:ascii="Arial" w:hAnsi="Arial" w:cs="Arial"/>
          <w:sz w:val="20"/>
          <w:szCs w:val="20"/>
        </w:rPr>
      </w:pPr>
    </w:p>
    <w:p w14:paraId="55467079" w14:textId="77777777" w:rsidR="00BA25BA" w:rsidRPr="00680977" w:rsidRDefault="00BA25BA" w:rsidP="00BA25BA">
      <w:pPr>
        <w:widowControl w:val="0"/>
        <w:autoSpaceDE w:val="0"/>
        <w:autoSpaceDN w:val="0"/>
        <w:adjustRightInd w:val="0"/>
        <w:ind w:right="86"/>
        <w:jc w:val="both"/>
        <w:rPr>
          <w:rFonts w:ascii="Arial" w:hAnsi="Arial" w:cs="Arial"/>
          <w:sz w:val="20"/>
          <w:szCs w:val="20"/>
        </w:rPr>
      </w:pPr>
      <w:r w:rsidRPr="00680977">
        <w:rPr>
          <w:rFonts w:ascii="Arial" w:hAnsi="Arial" w:cs="Arial"/>
          <w:sz w:val="20"/>
          <w:szCs w:val="20"/>
        </w:rPr>
        <w:t xml:space="preserve">Según lo preceptuado en el Artículo 5 de la Ley 1150 de 2007, en todo proceso de selección primara lo sustancial sobre lo formal. En consecuencia, el Comité Asesor y Evaluador examinará durante el proceso de evaluación, cada caso concreto, a fin de determinar si es necesario requerir al proponente o proponentes, en igualdad de condiciones, para que aporten o subsanen requisitos o documentos que verifiquen las condiciones del proponente o soporten el contenido de la oferta, y que no constituyan los factores de escogencia establecidos en este pliego. </w:t>
      </w:r>
    </w:p>
    <w:p w14:paraId="0A55C2E1" w14:textId="77777777" w:rsidR="00BA25BA" w:rsidRPr="00680977" w:rsidRDefault="00BA25BA" w:rsidP="00BA25BA">
      <w:pPr>
        <w:widowControl w:val="0"/>
        <w:autoSpaceDE w:val="0"/>
        <w:autoSpaceDN w:val="0"/>
        <w:adjustRightInd w:val="0"/>
        <w:ind w:right="86"/>
        <w:jc w:val="both"/>
        <w:rPr>
          <w:rFonts w:ascii="Arial" w:hAnsi="Arial" w:cs="Arial"/>
          <w:sz w:val="20"/>
          <w:szCs w:val="20"/>
        </w:rPr>
      </w:pPr>
    </w:p>
    <w:p w14:paraId="1721DAF4" w14:textId="77777777" w:rsidR="00BA25BA" w:rsidRPr="00680977" w:rsidRDefault="00BA25BA" w:rsidP="00BA25BA">
      <w:pPr>
        <w:widowControl w:val="0"/>
        <w:autoSpaceDE w:val="0"/>
        <w:autoSpaceDN w:val="0"/>
        <w:adjustRightInd w:val="0"/>
        <w:ind w:right="86"/>
        <w:jc w:val="both"/>
        <w:rPr>
          <w:rFonts w:ascii="Arial" w:hAnsi="Arial" w:cs="Arial"/>
          <w:sz w:val="20"/>
          <w:szCs w:val="20"/>
        </w:rPr>
      </w:pPr>
      <w:r w:rsidRPr="00680977">
        <w:rPr>
          <w:rFonts w:ascii="Arial" w:hAnsi="Arial" w:cs="Arial"/>
          <w:sz w:val="20"/>
          <w:szCs w:val="20"/>
        </w:rPr>
        <w:t xml:space="preserve">La Comisión podrá solicitar por escrito al oferente, durante el término de evaluación, cuando sea necesario, la aclaración de estos documentos sin que implique modificación o mejoramiento de la propuesta. </w:t>
      </w:r>
    </w:p>
    <w:p w14:paraId="08D97260" w14:textId="77777777" w:rsidR="00BA25BA" w:rsidRPr="00680977" w:rsidRDefault="00BA25BA" w:rsidP="00BA25BA">
      <w:pPr>
        <w:widowControl w:val="0"/>
        <w:autoSpaceDE w:val="0"/>
        <w:autoSpaceDN w:val="0"/>
        <w:adjustRightInd w:val="0"/>
        <w:ind w:right="86"/>
        <w:jc w:val="both"/>
        <w:rPr>
          <w:rFonts w:ascii="Arial" w:hAnsi="Arial" w:cs="Arial"/>
          <w:sz w:val="20"/>
          <w:szCs w:val="20"/>
        </w:rPr>
      </w:pPr>
    </w:p>
    <w:p w14:paraId="1905750A" w14:textId="77777777" w:rsidR="00BA25BA" w:rsidRPr="00680977" w:rsidRDefault="00BA25BA" w:rsidP="00BA25BA">
      <w:pPr>
        <w:jc w:val="both"/>
        <w:rPr>
          <w:rFonts w:ascii="Arial" w:hAnsi="Arial" w:cs="Arial"/>
          <w:sz w:val="20"/>
          <w:szCs w:val="20"/>
        </w:rPr>
      </w:pPr>
      <w:r w:rsidRPr="00680977">
        <w:rPr>
          <w:rFonts w:ascii="Arial" w:hAnsi="Arial" w:cs="Arial"/>
          <w:sz w:val="20"/>
          <w:szCs w:val="20"/>
        </w:rPr>
        <w:t>Si el proponente no atiende la solicitud del Municipio de Tauramena dentro del plazo señalado por ésta, se rechazará la oferta.</w:t>
      </w:r>
    </w:p>
    <w:p w14:paraId="0167C1E6" w14:textId="77777777" w:rsidR="00BA25BA" w:rsidRPr="00680977" w:rsidRDefault="00BA25BA" w:rsidP="00BA25BA">
      <w:pPr>
        <w:widowControl w:val="0"/>
        <w:autoSpaceDE w:val="0"/>
        <w:autoSpaceDN w:val="0"/>
        <w:adjustRightInd w:val="0"/>
        <w:ind w:right="86"/>
        <w:jc w:val="both"/>
        <w:rPr>
          <w:rFonts w:ascii="Arial" w:hAnsi="Arial" w:cs="Arial"/>
          <w:sz w:val="20"/>
          <w:szCs w:val="20"/>
        </w:rPr>
      </w:pPr>
    </w:p>
    <w:p w14:paraId="0486500D" w14:textId="77777777" w:rsidR="00BA25BA" w:rsidRPr="00680977" w:rsidRDefault="00BA25BA" w:rsidP="00BA25BA">
      <w:pPr>
        <w:jc w:val="both"/>
        <w:rPr>
          <w:rFonts w:ascii="Arial" w:hAnsi="Arial" w:cs="Arial"/>
          <w:sz w:val="20"/>
          <w:szCs w:val="20"/>
        </w:rPr>
      </w:pPr>
      <w:r w:rsidRPr="00680977">
        <w:rPr>
          <w:rFonts w:ascii="Arial" w:hAnsi="Arial" w:cs="Arial"/>
          <w:sz w:val="20"/>
          <w:szCs w:val="20"/>
          <w:lang w:val="es-MX"/>
        </w:rPr>
        <w:t>La Entidad calificará las ofertas que hayan cumplido con los requisitos habilitantes con los siguientes puntajes</w:t>
      </w:r>
      <w:r w:rsidRPr="00680977">
        <w:rPr>
          <w:rFonts w:ascii="Arial" w:hAnsi="Arial" w:cs="Arial"/>
          <w:sz w:val="20"/>
          <w:szCs w:val="20"/>
        </w:rPr>
        <w:t>:</w:t>
      </w:r>
    </w:p>
    <w:p w14:paraId="630DDC36" w14:textId="77777777" w:rsidR="00087F93" w:rsidRPr="00680977" w:rsidRDefault="00087F93" w:rsidP="00BA25BA">
      <w:pPr>
        <w:jc w:val="both"/>
        <w:rPr>
          <w:rFonts w:ascii="Arial" w:hAnsi="Arial" w:cs="Arial"/>
          <w:sz w:val="20"/>
          <w:szCs w:val="20"/>
        </w:rPr>
      </w:pPr>
    </w:p>
    <w:tbl>
      <w:tblPr>
        <w:tblW w:w="9720" w:type="dxa"/>
        <w:tblLook w:val="04A0" w:firstRow="1" w:lastRow="0" w:firstColumn="1" w:lastColumn="0" w:noHBand="0" w:noVBand="1"/>
      </w:tblPr>
      <w:tblGrid>
        <w:gridCol w:w="7729"/>
        <w:gridCol w:w="1076"/>
        <w:gridCol w:w="915"/>
      </w:tblGrid>
      <w:tr w:rsidR="00517A1A" w:rsidRPr="00680977" w14:paraId="7DE26513" w14:textId="77777777" w:rsidTr="00ED6938">
        <w:trPr>
          <w:trHeight w:val="97"/>
        </w:trPr>
        <w:tc>
          <w:tcPr>
            <w:tcW w:w="7729" w:type="dxa"/>
            <w:tcBorders>
              <w:top w:val="single" w:sz="8" w:space="0" w:color="auto"/>
              <w:left w:val="single" w:sz="8" w:space="0" w:color="auto"/>
              <w:bottom w:val="single" w:sz="8" w:space="0" w:color="auto"/>
              <w:right w:val="single" w:sz="8" w:space="0" w:color="auto"/>
            </w:tcBorders>
            <w:shd w:val="clear" w:color="000000" w:fill="E7E6E6"/>
            <w:vAlign w:val="center"/>
            <w:hideMark/>
          </w:tcPr>
          <w:p w14:paraId="2D5B53BB" w14:textId="77777777" w:rsidR="00ED6938" w:rsidRPr="00680977" w:rsidRDefault="00ED6938" w:rsidP="00EB06C1">
            <w:pPr>
              <w:jc w:val="center"/>
              <w:rPr>
                <w:rFonts w:ascii="Arial" w:hAnsi="Arial" w:cs="Arial"/>
                <w:b/>
                <w:bCs/>
                <w:sz w:val="20"/>
                <w:szCs w:val="20"/>
                <w:lang w:eastAsia="en-US"/>
              </w:rPr>
            </w:pPr>
            <w:r w:rsidRPr="00680977">
              <w:rPr>
                <w:rFonts w:ascii="Arial" w:hAnsi="Arial" w:cs="Arial"/>
                <w:b/>
                <w:bCs/>
                <w:sz w:val="20"/>
                <w:szCs w:val="20"/>
                <w:lang w:eastAsia="en-US"/>
              </w:rPr>
              <w:t>CRITERIO</w:t>
            </w:r>
          </w:p>
        </w:tc>
        <w:tc>
          <w:tcPr>
            <w:tcW w:w="1991" w:type="dxa"/>
            <w:gridSpan w:val="2"/>
            <w:tcBorders>
              <w:top w:val="single" w:sz="8" w:space="0" w:color="auto"/>
              <w:left w:val="nil"/>
              <w:bottom w:val="single" w:sz="8" w:space="0" w:color="auto"/>
              <w:right w:val="single" w:sz="8" w:space="0" w:color="000000"/>
            </w:tcBorders>
            <w:shd w:val="clear" w:color="000000" w:fill="E7E6E6"/>
            <w:vAlign w:val="center"/>
            <w:hideMark/>
          </w:tcPr>
          <w:p w14:paraId="23A7F804" w14:textId="77777777" w:rsidR="00ED6938" w:rsidRPr="00680977" w:rsidRDefault="00ED6938" w:rsidP="00EB06C1">
            <w:pPr>
              <w:jc w:val="center"/>
              <w:rPr>
                <w:rFonts w:ascii="Arial" w:hAnsi="Arial" w:cs="Arial"/>
                <w:b/>
                <w:bCs/>
                <w:sz w:val="20"/>
                <w:szCs w:val="20"/>
                <w:lang w:eastAsia="en-US"/>
              </w:rPr>
            </w:pPr>
            <w:r w:rsidRPr="00680977">
              <w:rPr>
                <w:rFonts w:ascii="Arial" w:hAnsi="Arial" w:cs="Arial"/>
                <w:b/>
                <w:bCs/>
                <w:sz w:val="20"/>
                <w:szCs w:val="20"/>
                <w:lang w:eastAsia="en-US"/>
              </w:rPr>
              <w:t>PUNTAJE</w:t>
            </w:r>
          </w:p>
        </w:tc>
      </w:tr>
      <w:tr w:rsidR="00517A1A" w:rsidRPr="00680977" w14:paraId="6EC9059C" w14:textId="77777777" w:rsidTr="00ED6938">
        <w:trPr>
          <w:trHeight w:val="168"/>
        </w:trPr>
        <w:tc>
          <w:tcPr>
            <w:tcW w:w="7729" w:type="dxa"/>
            <w:tcBorders>
              <w:top w:val="nil"/>
              <w:left w:val="single" w:sz="8" w:space="0" w:color="auto"/>
              <w:bottom w:val="single" w:sz="8" w:space="0" w:color="auto"/>
              <w:right w:val="single" w:sz="8" w:space="0" w:color="auto"/>
            </w:tcBorders>
            <w:shd w:val="clear" w:color="auto" w:fill="auto"/>
            <w:vAlign w:val="center"/>
            <w:hideMark/>
          </w:tcPr>
          <w:p w14:paraId="714C8FDF" w14:textId="77777777" w:rsidR="00ED6938" w:rsidRPr="00680977" w:rsidRDefault="00ED6938" w:rsidP="00EB06C1">
            <w:pPr>
              <w:jc w:val="both"/>
              <w:rPr>
                <w:rFonts w:ascii="Arial" w:hAnsi="Arial" w:cs="Arial"/>
                <w:sz w:val="20"/>
                <w:szCs w:val="20"/>
                <w:lang w:eastAsia="en-US"/>
              </w:rPr>
            </w:pPr>
            <w:r w:rsidRPr="00680977">
              <w:rPr>
                <w:rFonts w:ascii="Arial" w:hAnsi="Arial" w:cs="Arial"/>
                <w:sz w:val="20"/>
                <w:szCs w:val="20"/>
                <w:lang w:eastAsia="en-US"/>
              </w:rPr>
              <w:t>Ponderación de precio - Valor de la propuesta</w:t>
            </w:r>
          </w:p>
        </w:tc>
        <w:tc>
          <w:tcPr>
            <w:tcW w:w="1076" w:type="dxa"/>
            <w:tcBorders>
              <w:top w:val="nil"/>
              <w:left w:val="nil"/>
              <w:bottom w:val="single" w:sz="8" w:space="0" w:color="auto"/>
              <w:right w:val="single" w:sz="8" w:space="0" w:color="auto"/>
            </w:tcBorders>
            <w:shd w:val="clear" w:color="auto" w:fill="auto"/>
            <w:vAlign w:val="center"/>
            <w:hideMark/>
          </w:tcPr>
          <w:p w14:paraId="21385586" w14:textId="77777777" w:rsidR="00ED6938" w:rsidRPr="00680977" w:rsidRDefault="00ED6938" w:rsidP="00EB06C1">
            <w:pPr>
              <w:jc w:val="center"/>
              <w:rPr>
                <w:rFonts w:ascii="Arial" w:hAnsi="Arial" w:cs="Arial"/>
                <w:sz w:val="20"/>
                <w:szCs w:val="20"/>
                <w:lang w:eastAsia="en-US"/>
              </w:rPr>
            </w:pPr>
            <w:r w:rsidRPr="00680977">
              <w:rPr>
                <w:rFonts w:ascii="Arial" w:hAnsi="Arial" w:cs="Arial"/>
                <w:sz w:val="20"/>
                <w:szCs w:val="20"/>
                <w:lang w:eastAsia="en-US"/>
              </w:rPr>
              <w:t>30</w:t>
            </w:r>
          </w:p>
        </w:tc>
        <w:tc>
          <w:tcPr>
            <w:tcW w:w="915" w:type="dxa"/>
            <w:tcBorders>
              <w:top w:val="nil"/>
              <w:left w:val="nil"/>
              <w:bottom w:val="single" w:sz="8" w:space="0" w:color="auto"/>
              <w:right w:val="single" w:sz="8" w:space="0" w:color="auto"/>
            </w:tcBorders>
            <w:shd w:val="clear" w:color="auto" w:fill="auto"/>
            <w:noWrap/>
            <w:vAlign w:val="center"/>
            <w:hideMark/>
          </w:tcPr>
          <w:p w14:paraId="0935C4BC" w14:textId="77777777" w:rsidR="00ED6938" w:rsidRPr="00680977" w:rsidRDefault="00ED6938" w:rsidP="00EB06C1">
            <w:pPr>
              <w:rPr>
                <w:rFonts w:ascii="Arial" w:hAnsi="Arial" w:cs="Arial"/>
                <w:sz w:val="20"/>
                <w:szCs w:val="20"/>
                <w:lang w:eastAsia="en-US"/>
              </w:rPr>
            </w:pPr>
            <w:r w:rsidRPr="00680977">
              <w:rPr>
                <w:rFonts w:ascii="Arial" w:hAnsi="Arial" w:cs="Arial"/>
                <w:sz w:val="20"/>
                <w:szCs w:val="20"/>
                <w:lang w:eastAsia="en-US"/>
              </w:rPr>
              <w:t>Puntos</w:t>
            </w:r>
          </w:p>
        </w:tc>
      </w:tr>
      <w:tr w:rsidR="00517A1A" w:rsidRPr="00680977" w14:paraId="6EB9867F" w14:textId="77777777" w:rsidTr="00ED6938">
        <w:trPr>
          <w:trHeight w:val="168"/>
        </w:trPr>
        <w:tc>
          <w:tcPr>
            <w:tcW w:w="7729" w:type="dxa"/>
            <w:tcBorders>
              <w:top w:val="nil"/>
              <w:left w:val="single" w:sz="8" w:space="0" w:color="auto"/>
              <w:bottom w:val="single" w:sz="8" w:space="0" w:color="auto"/>
              <w:right w:val="single" w:sz="8" w:space="0" w:color="auto"/>
            </w:tcBorders>
            <w:shd w:val="clear" w:color="auto" w:fill="auto"/>
            <w:vAlign w:val="center"/>
            <w:hideMark/>
          </w:tcPr>
          <w:p w14:paraId="30E91D0C" w14:textId="77777777" w:rsidR="00ED6938" w:rsidRPr="00680977" w:rsidRDefault="00ED6938" w:rsidP="00EB06C1">
            <w:pPr>
              <w:jc w:val="both"/>
              <w:rPr>
                <w:rFonts w:ascii="Arial" w:hAnsi="Arial" w:cs="Arial"/>
                <w:sz w:val="20"/>
                <w:szCs w:val="20"/>
                <w:lang w:eastAsia="en-US"/>
              </w:rPr>
            </w:pPr>
            <w:r w:rsidRPr="00680977">
              <w:rPr>
                <w:rFonts w:ascii="Arial" w:hAnsi="Arial" w:cs="Arial"/>
                <w:sz w:val="20"/>
                <w:szCs w:val="20"/>
                <w:lang w:eastAsia="en-US"/>
              </w:rPr>
              <w:t xml:space="preserve">Ponderación de calidad </w:t>
            </w:r>
          </w:p>
        </w:tc>
        <w:tc>
          <w:tcPr>
            <w:tcW w:w="1076" w:type="dxa"/>
            <w:tcBorders>
              <w:top w:val="nil"/>
              <w:left w:val="nil"/>
              <w:bottom w:val="single" w:sz="8" w:space="0" w:color="auto"/>
              <w:right w:val="single" w:sz="8" w:space="0" w:color="auto"/>
            </w:tcBorders>
            <w:shd w:val="clear" w:color="auto" w:fill="auto"/>
            <w:vAlign w:val="center"/>
            <w:hideMark/>
          </w:tcPr>
          <w:p w14:paraId="7A0C1412" w14:textId="77777777" w:rsidR="00ED6938" w:rsidRPr="00680977" w:rsidRDefault="00ED6938" w:rsidP="00EB06C1">
            <w:pPr>
              <w:jc w:val="center"/>
              <w:rPr>
                <w:rFonts w:ascii="Arial" w:hAnsi="Arial" w:cs="Arial"/>
                <w:sz w:val="20"/>
                <w:szCs w:val="20"/>
                <w:lang w:eastAsia="en-US"/>
              </w:rPr>
            </w:pPr>
            <w:r w:rsidRPr="00680977">
              <w:rPr>
                <w:rFonts w:ascii="Arial" w:hAnsi="Arial" w:cs="Arial"/>
                <w:sz w:val="20"/>
                <w:szCs w:val="20"/>
                <w:lang w:eastAsia="en-US"/>
              </w:rPr>
              <w:t>59</w:t>
            </w:r>
          </w:p>
        </w:tc>
        <w:tc>
          <w:tcPr>
            <w:tcW w:w="915" w:type="dxa"/>
            <w:tcBorders>
              <w:top w:val="nil"/>
              <w:left w:val="nil"/>
              <w:bottom w:val="single" w:sz="8" w:space="0" w:color="auto"/>
              <w:right w:val="single" w:sz="8" w:space="0" w:color="auto"/>
            </w:tcBorders>
            <w:shd w:val="clear" w:color="auto" w:fill="auto"/>
            <w:noWrap/>
            <w:vAlign w:val="center"/>
            <w:hideMark/>
          </w:tcPr>
          <w:p w14:paraId="3C6AF804" w14:textId="77777777" w:rsidR="00ED6938" w:rsidRPr="00680977" w:rsidRDefault="00ED6938" w:rsidP="00EB06C1">
            <w:pPr>
              <w:rPr>
                <w:rFonts w:ascii="Arial" w:hAnsi="Arial" w:cs="Arial"/>
                <w:sz w:val="20"/>
                <w:szCs w:val="20"/>
                <w:lang w:eastAsia="en-US"/>
              </w:rPr>
            </w:pPr>
            <w:r w:rsidRPr="00680977">
              <w:rPr>
                <w:rFonts w:ascii="Arial" w:hAnsi="Arial" w:cs="Arial"/>
                <w:sz w:val="20"/>
                <w:szCs w:val="20"/>
                <w:lang w:eastAsia="en-US"/>
              </w:rPr>
              <w:t>Puntos</w:t>
            </w:r>
          </w:p>
        </w:tc>
      </w:tr>
      <w:tr w:rsidR="00517A1A" w:rsidRPr="00680977" w14:paraId="78113017" w14:textId="77777777" w:rsidTr="00ED6938">
        <w:trPr>
          <w:trHeight w:val="59"/>
        </w:trPr>
        <w:tc>
          <w:tcPr>
            <w:tcW w:w="7729" w:type="dxa"/>
            <w:tcBorders>
              <w:top w:val="nil"/>
              <w:left w:val="single" w:sz="8" w:space="0" w:color="auto"/>
              <w:bottom w:val="single" w:sz="8" w:space="0" w:color="auto"/>
              <w:right w:val="single" w:sz="8" w:space="0" w:color="auto"/>
            </w:tcBorders>
            <w:shd w:val="clear" w:color="auto" w:fill="auto"/>
            <w:vAlign w:val="center"/>
            <w:hideMark/>
          </w:tcPr>
          <w:p w14:paraId="5E699631" w14:textId="77777777" w:rsidR="00ED6938" w:rsidRPr="00680977" w:rsidRDefault="00ED6938" w:rsidP="00EB06C1">
            <w:pPr>
              <w:jc w:val="both"/>
              <w:rPr>
                <w:rFonts w:ascii="Arial" w:hAnsi="Arial" w:cs="Arial"/>
                <w:sz w:val="20"/>
                <w:szCs w:val="20"/>
                <w:lang w:eastAsia="en-US"/>
              </w:rPr>
            </w:pPr>
            <w:r w:rsidRPr="00680977">
              <w:rPr>
                <w:rFonts w:ascii="Arial" w:hAnsi="Arial" w:cs="Arial"/>
                <w:sz w:val="20"/>
                <w:szCs w:val="20"/>
                <w:lang w:eastAsia="en-US"/>
              </w:rPr>
              <w:t>art. 2.2.1.2.4.2.16. Fomento a la ejecución de contratos estatales por parte de población en pobreza extrema, desplazados por la violencia, personas en proceso de reintegración o reincorporación y sujetos de especial protección constitucional.</w:t>
            </w:r>
          </w:p>
        </w:tc>
        <w:tc>
          <w:tcPr>
            <w:tcW w:w="1076" w:type="dxa"/>
            <w:tcBorders>
              <w:top w:val="nil"/>
              <w:left w:val="nil"/>
              <w:bottom w:val="single" w:sz="8" w:space="0" w:color="auto"/>
              <w:right w:val="single" w:sz="8" w:space="0" w:color="auto"/>
            </w:tcBorders>
            <w:shd w:val="clear" w:color="auto" w:fill="auto"/>
            <w:vAlign w:val="center"/>
            <w:hideMark/>
          </w:tcPr>
          <w:p w14:paraId="13B3D0E9" w14:textId="77777777" w:rsidR="00ED6938" w:rsidRPr="00680977" w:rsidRDefault="00ED6938" w:rsidP="00EB06C1">
            <w:pPr>
              <w:jc w:val="center"/>
              <w:rPr>
                <w:rFonts w:ascii="Arial" w:hAnsi="Arial" w:cs="Arial"/>
                <w:sz w:val="20"/>
                <w:szCs w:val="20"/>
                <w:lang w:eastAsia="en-US"/>
              </w:rPr>
            </w:pPr>
            <w:r w:rsidRPr="00680977">
              <w:rPr>
                <w:rFonts w:ascii="Arial" w:hAnsi="Arial" w:cs="Arial"/>
                <w:sz w:val="20"/>
                <w:szCs w:val="20"/>
                <w:lang w:eastAsia="en-US"/>
              </w:rPr>
              <w:t>0.5</w:t>
            </w:r>
          </w:p>
        </w:tc>
        <w:tc>
          <w:tcPr>
            <w:tcW w:w="915" w:type="dxa"/>
            <w:tcBorders>
              <w:top w:val="nil"/>
              <w:left w:val="nil"/>
              <w:bottom w:val="single" w:sz="8" w:space="0" w:color="auto"/>
              <w:right w:val="single" w:sz="8" w:space="0" w:color="auto"/>
            </w:tcBorders>
            <w:shd w:val="clear" w:color="auto" w:fill="auto"/>
            <w:noWrap/>
            <w:vAlign w:val="center"/>
            <w:hideMark/>
          </w:tcPr>
          <w:p w14:paraId="74623ED4" w14:textId="77777777" w:rsidR="00ED6938" w:rsidRPr="00680977" w:rsidRDefault="00ED6938" w:rsidP="00EB06C1">
            <w:pPr>
              <w:rPr>
                <w:rFonts w:ascii="Arial" w:hAnsi="Arial" w:cs="Arial"/>
                <w:sz w:val="20"/>
                <w:szCs w:val="20"/>
                <w:lang w:eastAsia="en-US"/>
              </w:rPr>
            </w:pPr>
            <w:r w:rsidRPr="00680977">
              <w:rPr>
                <w:rFonts w:ascii="Arial" w:hAnsi="Arial" w:cs="Arial"/>
                <w:sz w:val="20"/>
                <w:szCs w:val="20"/>
                <w:lang w:eastAsia="en-US"/>
              </w:rPr>
              <w:t>Puntos</w:t>
            </w:r>
          </w:p>
        </w:tc>
      </w:tr>
      <w:tr w:rsidR="00517A1A" w:rsidRPr="00680977" w14:paraId="70D86DEE" w14:textId="77777777" w:rsidTr="00ED6938">
        <w:trPr>
          <w:trHeight w:val="251"/>
        </w:trPr>
        <w:tc>
          <w:tcPr>
            <w:tcW w:w="7729" w:type="dxa"/>
            <w:tcBorders>
              <w:top w:val="nil"/>
              <w:left w:val="single" w:sz="8" w:space="0" w:color="auto"/>
              <w:bottom w:val="single" w:sz="8" w:space="0" w:color="auto"/>
              <w:right w:val="single" w:sz="8" w:space="0" w:color="auto"/>
            </w:tcBorders>
            <w:shd w:val="clear" w:color="auto" w:fill="auto"/>
            <w:vAlign w:val="center"/>
            <w:hideMark/>
          </w:tcPr>
          <w:p w14:paraId="466EE3E8" w14:textId="77777777" w:rsidR="00ED6938" w:rsidRPr="00680977" w:rsidRDefault="00ED6938" w:rsidP="00EB06C1">
            <w:pPr>
              <w:jc w:val="both"/>
              <w:rPr>
                <w:rFonts w:ascii="Arial" w:hAnsi="Arial" w:cs="Arial"/>
                <w:sz w:val="20"/>
                <w:szCs w:val="20"/>
                <w:lang w:eastAsia="en-US"/>
              </w:rPr>
            </w:pPr>
            <w:r w:rsidRPr="00680977">
              <w:rPr>
                <w:rFonts w:ascii="Arial" w:hAnsi="Arial" w:cs="Arial"/>
                <w:sz w:val="20"/>
                <w:szCs w:val="20"/>
                <w:lang w:eastAsia="en-US"/>
              </w:rPr>
              <w:t>Ponderación por concepto de Mipyme en el sistema de compras públicas.</w:t>
            </w:r>
          </w:p>
        </w:tc>
        <w:tc>
          <w:tcPr>
            <w:tcW w:w="1076" w:type="dxa"/>
            <w:tcBorders>
              <w:top w:val="nil"/>
              <w:left w:val="nil"/>
              <w:bottom w:val="single" w:sz="8" w:space="0" w:color="auto"/>
              <w:right w:val="single" w:sz="8" w:space="0" w:color="auto"/>
            </w:tcBorders>
            <w:shd w:val="clear" w:color="auto" w:fill="auto"/>
            <w:vAlign w:val="center"/>
            <w:hideMark/>
          </w:tcPr>
          <w:p w14:paraId="272A175F" w14:textId="77777777" w:rsidR="00ED6938" w:rsidRPr="00680977" w:rsidRDefault="00ED6938" w:rsidP="00EB06C1">
            <w:pPr>
              <w:jc w:val="center"/>
              <w:rPr>
                <w:rFonts w:ascii="Arial" w:hAnsi="Arial" w:cs="Arial"/>
                <w:sz w:val="20"/>
                <w:szCs w:val="20"/>
                <w:lang w:eastAsia="en-US"/>
              </w:rPr>
            </w:pPr>
            <w:r w:rsidRPr="00680977">
              <w:rPr>
                <w:rFonts w:ascii="Arial" w:hAnsi="Arial" w:cs="Arial"/>
                <w:sz w:val="20"/>
                <w:szCs w:val="20"/>
                <w:lang w:eastAsia="en-US"/>
              </w:rPr>
              <w:t>0.25</w:t>
            </w:r>
          </w:p>
        </w:tc>
        <w:tc>
          <w:tcPr>
            <w:tcW w:w="915" w:type="dxa"/>
            <w:tcBorders>
              <w:top w:val="nil"/>
              <w:left w:val="nil"/>
              <w:bottom w:val="single" w:sz="8" w:space="0" w:color="auto"/>
              <w:right w:val="single" w:sz="8" w:space="0" w:color="auto"/>
            </w:tcBorders>
            <w:shd w:val="clear" w:color="auto" w:fill="auto"/>
            <w:noWrap/>
            <w:vAlign w:val="center"/>
            <w:hideMark/>
          </w:tcPr>
          <w:p w14:paraId="14CF540F" w14:textId="77777777" w:rsidR="00ED6938" w:rsidRPr="00680977" w:rsidRDefault="00ED6938" w:rsidP="00EB06C1">
            <w:pPr>
              <w:rPr>
                <w:rFonts w:ascii="Arial" w:hAnsi="Arial" w:cs="Arial"/>
                <w:sz w:val="20"/>
                <w:szCs w:val="20"/>
                <w:lang w:eastAsia="en-US"/>
              </w:rPr>
            </w:pPr>
            <w:r w:rsidRPr="00680977">
              <w:rPr>
                <w:rFonts w:ascii="Arial" w:hAnsi="Arial" w:cs="Arial"/>
                <w:sz w:val="20"/>
                <w:szCs w:val="20"/>
                <w:lang w:eastAsia="en-US"/>
              </w:rPr>
              <w:t>Puntos</w:t>
            </w:r>
          </w:p>
        </w:tc>
      </w:tr>
      <w:tr w:rsidR="00517A1A" w:rsidRPr="00680977" w14:paraId="262EA0B1" w14:textId="77777777" w:rsidTr="00ED6938">
        <w:trPr>
          <w:trHeight w:val="583"/>
        </w:trPr>
        <w:tc>
          <w:tcPr>
            <w:tcW w:w="7729" w:type="dxa"/>
            <w:tcBorders>
              <w:top w:val="nil"/>
              <w:left w:val="single" w:sz="8" w:space="0" w:color="auto"/>
              <w:bottom w:val="single" w:sz="8" w:space="0" w:color="auto"/>
              <w:right w:val="single" w:sz="8" w:space="0" w:color="auto"/>
            </w:tcBorders>
            <w:shd w:val="clear" w:color="auto" w:fill="auto"/>
            <w:vAlign w:val="center"/>
            <w:hideMark/>
          </w:tcPr>
          <w:p w14:paraId="39FE434A" w14:textId="77777777" w:rsidR="00ED6938" w:rsidRPr="00680977" w:rsidRDefault="00ED6938" w:rsidP="00EB06C1">
            <w:pPr>
              <w:jc w:val="both"/>
              <w:rPr>
                <w:rFonts w:ascii="Arial" w:hAnsi="Arial" w:cs="Arial"/>
                <w:sz w:val="20"/>
                <w:szCs w:val="20"/>
                <w:lang w:eastAsia="en-US"/>
              </w:rPr>
            </w:pPr>
            <w:r w:rsidRPr="00680977">
              <w:rPr>
                <w:rFonts w:ascii="Arial" w:hAnsi="Arial" w:cs="Arial"/>
                <w:sz w:val="20"/>
                <w:szCs w:val="20"/>
                <w:lang w:eastAsia="en-US"/>
              </w:rPr>
              <w:t>Ponderación por concepto de los criterios diferenciales para emprendimientos y empresas de mujeres en el sistema de compras públicas establecidos en el artículo 2.2.1.2.4.2.15 del Decreto 1860 de 2021</w:t>
            </w:r>
          </w:p>
        </w:tc>
        <w:tc>
          <w:tcPr>
            <w:tcW w:w="1076" w:type="dxa"/>
            <w:tcBorders>
              <w:top w:val="nil"/>
              <w:left w:val="nil"/>
              <w:bottom w:val="single" w:sz="8" w:space="0" w:color="auto"/>
              <w:right w:val="single" w:sz="8" w:space="0" w:color="auto"/>
            </w:tcBorders>
            <w:shd w:val="clear" w:color="auto" w:fill="auto"/>
            <w:vAlign w:val="center"/>
            <w:hideMark/>
          </w:tcPr>
          <w:p w14:paraId="6A684339" w14:textId="77777777" w:rsidR="00ED6938" w:rsidRPr="00680977" w:rsidRDefault="00ED6938" w:rsidP="00EB06C1">
            <w:pPr>
              <w:jc w:val="center"/>
              <w:rPr>
                <w:rFonts w:ascii="Arial" w:hAnsi="Arial" w:cs="Arial"/>
                <w:sz w:val="20"/>
                <w:szCs w:val="20"/>
                <w:lang w:eastAsia="en-US"/>
              </w:rPr>
            </w:pPr>
            <w:r w:rsidRPr="00680977">
              <w:rPr>
                <w:rFonts w:ascii="Arial" w:hAnsi="Arial" w:cs="Arial"/>
                <w:sz w:val="20"/>
                <w:szCs w:val="20"/>
                <w:lang w:eastAsia="en-US"/>
              </w:rPr>
              <w:t>0.25</w:t>
            </w:r>
          </w:p>
        </w:tc>
        <w:tc>
          <w:tcPr>
            <w:tcW w:w="915" w:type="dxa"/>
            <w:tcBorders>
              <w:top w:val="nil"/>
              <w:left w:val="nil"/>
              <w:bottom w:val="single" w:sz="8" w:space="0" w:color="auto"/>
              <w:right w:val="single" w:sz="8" w:space="0" w:color="auto"/>
            </w:tcBorders>
            <w:shd w:val="clear" w:color="auto" w:fill="auto"/>
            <w:noWrap/>
            <w:vAlign w:val="center"/>
            <w:hideMark/>
          </w:tcPr>
          <w:p w14:paraId="3CE7DDA4" w14:textId="77777777" w:rsidR="00ED6938" w:rsidRPr="00680977" w:rsidRDefault="00ED6938" w:rsidP="00EB06C1">
            <w:pPr>
              <w:rPr>
                <w:rFonts w:ascii="Arial" w:hAnsi="Arial" w:cs="Arial"/>
                <w:sz w:val="20"/>
                <w:szCs w:val="20"/>
                <w:lang w:eastAsia="en-US"/>
              </w:rPr>
            </w:pPr>
            <w:r w:rsidRPr="00680977">
              <w:rPr>
                <w:rFonts w:ascii="Arial" w:hAnsi="Arial" w:cs="Arial"/>
                <w:sz w:val="20"/>
                <w:szCs w:val="20"/>
                <w:lang w:eastAsia="en-US"/>
              </w:rPr>
              <w:t>Puntos</w:t>
            </w:r>
          </w:p>
        </w:tc>
      </w:tr>
      <w:tr w:rsidR="00517A1A" w:rsidRPr="00680977" w14:paraId="2088500C" w14:textId="77777777" w:rsidTr="00ED6938">
        <w:trPr>
          <w:trHeight w:val="168"/>
        </w:trPr>
        <w:tc>
          <w:tcPr>
            <w:tcW w:w="7729" w:type="dxa"/>
            <w:tcBorders>
              <w:top w:val="nil"/>
              <w:left w:val="single" w:sz="8" w:space="0" w:color="auto"/>
              <w:bottom w:val="single" w:sz="8" w:space="0" w:color="auto"/>
              <w:right w:val="single" w:sz="8" w:space="0" w:color="auto"/>
            </w:tcBorders>
            <w:shd w:val="clear" w:color="auto" w:fill="auto"/>
            <w:vAlign w:val="center"/>
            <w:hideMark/>
          </w:tcPr>
          <w:p w14:paraId="65D75E0C" w14:textId="77777777" w:rsidR="00ED6938" w:rsidRPr="00680977" w:rsidRDefault="00ED6938" w:rsidP="00EB06C1">
            <w:pPr>
              <w:jc w:val="both"/>
              <w:rPr>
                <w:rFonts w:ascii="Arial" w:hAnsi="Arial" w:cs="Arial"/>
                <w:sz w:val="20"/>
                <w:szCs w:val="20"/>
                <w:lang w:eastAsia="en-US"/>
              </w:rPr>
            </w:pPr>
            <w:r w:rsidRPr="00680977">
              <w:rPr>
                <w:rFonts w:ascii="Arial" w:hAnsi="Arial" w:cs="Arial"/>
                <w:sz w:val="20"/>
                <w:szCs w:val="20"/>
                <w:lang w:eastAsia="en-US"/>
              </w:rPr>
              <w:t>Protección a la Industria Nacional</w:t>
            </w:r>
          </w:p>
        </w:tc>
        <w:tc>
          <w:tcPr>
            <w:tcW w:w="1076" w:type="dxa"/>
            <w:tcBorders>
              <w:top w:val="nil"/>
              <w:left w:val="nil"/>
              <w:bottom w:val="single" w:sz="8" w:space="0" w:color="auto"/>
              <w:right w:val="single" w:sz="8" w:space="0" w:color="auto"/>
            </w:tcBorders>
            <w:shd w:val="clear" w:color="auto" w:fill="auto"/>
            <w:vAlign w:val="center"/>
            <w:hideMark/>
          </w:tcPr>
          <w:p w14:paraId="123FD199" w14:textId="77777777" w:rsidR="00ED6938" w:rsidRPr="00680977" w:rsidRDefault="00ED6938" w:rsidP="00EB06C1">
            <w:pPr>
              <w:jc w:val="center"/>
              <w:rPr>
                <w:rFonts w:ascii="Arial" w:hAnsi="Arial" w:cs="Arial"/>
                <w:sz w:val="20"/>
                <w:szCs w:val="20"/>
                <w:lang w:eastAsia="en-US"/>
              </w:rPr>
            </w:pPr>
            <w:r w:rsidRPr="00680977">
              <w:rPr>
                <w:rFonts w:ascii="Arial" w:hAnsi="Arial" w:cs="Arial"/>
                <w:sz w:val="20"/>
                <w:szCs w:val="20"/>
                <w:lang w:eastAsia="en-US"/>
              </w:rPr>
              <w:t>10</w:t>
            </w:r>
          </w:p>
        </w:tc>
        <w:tc>
          <w:tcPr>
            <w:tcW w:w="915" w:type="dxa"/>
            <w:tcBorders>
              <w:top w:val="nil"/>
              <w:left w:val="nil"/>
              <w:bottom w:val="single" w:sz="8" w:space="0" w:color="auto"/>
              <w:right w:val="single" w:sz="8" w:space="0" w:color="auto"/>
            </w:tcBorders>
            <w:shd w:val="clear" w:color="auto" w:fill="auto"/>
            <w:noWrap/>
            <w:vAlign w:val="center"/>
            <w:hideMark/>
          </w:tcPr>
          <w:p w14:paraId="355888E4" w14:textId="77777777" w:rsidR="00ED6938" w:rsidRPr="00680977" w:rsidRDefault="00ED6938" w:rsidP="00EB06C1">
            <w:pPr>
              <w:rPr>
                <w:rFonts w:ascii="Arial" w:hAnsi="Arial" w:cs="Arial"/>
                <w:sz w:val="20"/>
                <w:szCs w:val="20"/>
                <w:lang w:eastAsia="en-US"/>
              </w:rPr>
            </w:pPr>
            <w:r w:rsidRPr="00680977">
              <w:rPr>
                <w:rFonts w:ascii="Arial" w:hAnsi="Arial" w:cs="Arial"/>
                <w:sz w:val="20"/>
                <w:szCs w:val="20"/>
                <w:lang w:eastAsia="en-US"/>
              </w:rPr>
              <w:t>Puntos</w:t>
            </w:r>
          </w:p>
        </w:tc>
      </w:tr>
      <w:tr w:rsidR="00517A1A" w:rsidRPr="00680977" w14:paraId="224C7480" w14:textId="77777777" w:rsidTr="00ED6938">
        <w:trPr>
          <w:trHeight w:val="97"/>
        </w:trPr>
        <w:tc>
          <w:tcPr>
            <w:tcW w:w="7729" w:type="dxa"/>
            <w:tcBorders>
              <w:top w:val="nil"/>
              <w:left w:val="single" w:sz="8" w:space="0" w:color="auto"/>
              <w:bottom w:val="single" w:sz="8" w:space="0" w:color="auto"/>
              <w:right w:val="single" w:sz="8" w:space="0" w:color="auto"/>
            </w:tcBorders>
            <w:shd w:val="clear" w:color="000000" w:fill="E7E6E6"/>
            <w:vAlign w:val="center"/>
            <w:hideMark/>
          </w:tcPr>
          <w:p w14:paraId="28739F32" w14:textId="77777777" w:rsidR="00ED6938" w:rsidRPr="00680977" w:rsidRDefault="00ED6938" w:rsidP="00EB06C1">
            <w:pPr>
              <w:jc w:val="center"/>
              <w:rPr>
                <w:rFonts w:ascii="Arial" w:hAnsi="Arial" w:cs="Arial"/>
                <w:b/>
                <w:bCs/>
                <w:sz w:val="20"/>
                <w:szCs w:val="20"/>
                <w:lang w:eastAsia="en-US"/>
              </w:rPr>
            </w:pPr>
            <w:r w:rsidRPr="00680977">
              <w:rPr>
                <w:rFonts w:ascii="Arial" w:hAnsi="Arial" w:cs="Arial"/>
                <w:b/>
                <w:bCs/>
                <w:sz w:val="20"/>
                <w:szCs w:val="20"/>
                <w:lang w:eastAsia="en-US"/>
              </w:rPr>
              <w:t>TOTAL</w:t>
            </w:r>
          </w:p>
        </w:tc>
        <w:tc>
          <w:tcPr>
            <w:tcW w:w="1076" w:type="dxa"/>
            <w:tcBorders>
              <w:top w:val="nil"/>
              <w:left w:val="nil"/>
              <w:bottom w:val="single" w:sz="8" w:space="0" w:color="auto"/>
              <w:right w:val="single" w:sz="8" w:space="0" w:color="auto"/>
            </w:tcBorders>
            <w:shd w:val="clear" w:color="000000" w:fill="E7E6E6"/>
            <w:vAlign w:val="center"/>
            <w:hideMark/>
          </w:tcPr>
          <w:p w14:paraId="76AF1BE6" w14:textId="77777777" w:rsidR="00ED6938" w:rsidRPr="00680977" w:rsidRDefault="00ED6938" w:rsidP="00EB06C1">
            <w:pPr>
              <w:jc w:val="center"/>
              <w:rPr>
                <w:rFonts w:ascii="Arial" w:hAnsi="Arial" w:cs="Arial"/>
                <w:b/>
                <w:bCs/>
                <w:sz w:val="20"/>
                <w:szCs w:val="20"/>
                <w:lang w:eastAsia="en-US"/>
              </w:rPr>
            </w:pPr>
            <w:r w:rsidRPr="00680977">
              <w:rPr>
                <w:rFonts w:ascii="Arial" w:hAnsi="Arial" w:cs="Arial"/>
                <w:b/>
                <w:bCs/>
                <w:sz w:val="20"/>
                <w:szCs w:val="20"/>
                <w:lang w:eastAsia="en-US"/>
              </w:rPr>
              <w:t>100</w:t>
            </w:r>
          </w:p>
        </w:tc>
        <w:tc>
          <w:tcPr>
            <w:tcW w:w="915" w:type="dxa"/>
            <w:tcBorders>
              <w:top w:val="nil"/>
              <w:left w:val="nil"/>
              <w:bottom w:val="single" w:sz="8" w:space="0" w:color="auto"/>
              <w:right w:val="single" w:sz="8" w:space="0" w:color="auto"/>
            </w:tcBorders>
            <w:shd w:val="clear" w:color="000000" w:fill="E7E6E6"/>
            <w:noWrap/>
            <w:vAlign w:val="center"/>
            <w:hideMark/>
          </w:tcPr>
          <w:p w14:paraId="36CE457C" w14:textId="77777777" w:rsidR="00ED6938" w:rsidRPr="00680977" w:rsidRDefault="00ED6938" w:rsidP="00EB06C1">
            <w:pPr>
              <w:rPr>
                <w:rFonts w:ascii="Arial" w:hAnsi="Arial" w:cs="Arial"/>
                <w:sz w:val="20"/>
                <w:szCs w:val="20"/>
                <w:lang w:eastAsia="en-US"/>
              </w:rPr>
            </w:pPr>
            <w:r w:rsidRPr="00680977">
              <w:rPr>
                <w:rFonts w:ascii="Arial" w:hAnsi="Arial" w:cs="Arial"/>
                <w:sz w:val="20"/>
                <w:szCs w:val="20"/>
                <w:lang w:eastAsia="en-US"/>
              </w:rPr>
              <w:t>Puntos</w:t>
            </w:r>
          </w:p>
        </w:tc>
      </w:tr>
    </w:tbl>
    <w:p w14:paraId="57715E3F" w14:textId="77777777" w:rsidR="00087F93" w:rsidRPr="00680977" w:rsidRDefault="00087F93" w:rsidP="00BA25BA">
      <w:pPr>
        <w:jc w:val="both"/>
        <w:rPr>
          <w:rFonts w:ascii="Arial" w:hAnsi="Arial" w:cs="Arial"/>
          <w:sz w:val="20"/>
          <w:szCs w:val="20"/>
        </w:rPr>
      </w:pPr>
    </w:p>
    <w:p w14:paraId="7463B2BE" w14:textId="77777777" w:rsidR="000E2E25" w:rsidRPr="00680977" w:rsidRDefault="000E2E25" w:rsidP="006F0420">
      <w:pPr>
        <w:jc w:val="both"/>
        <w:rPr>
          <w:rFonts w:ascii="Arial" w:hAnsi="Arial" w:cs="Arial"/>
          <w:sz w:val="20"/>
          <w:szCs w:val="20"/>
        </w:rPr>
      </w:pPr>
    </w:p>
    <w:p w14:paraId="291EB6A9" w14:textId="77777777" w:rsidR="00EC3F17" w:rsidRPr="00680977" w:rsidRDefault="00EC3F17" w:rsidP="00EC3F17">
      <w:pPr>
        <w:jc w:val="both"/>
        <w:rPr>
          <w:rFonts w:ascii="Arial" w:hAnsi="Arial" w:cs="Arial"/>
          <w:i/>
          <w:spacing w:val="1"/>
          <w:sz w:val="20"/>
          <w:szCs w:val="20"/>
        </w:rPr>
      </w:pPr>
      <w:bookmarkStart w:id="84" w:name="_heading=h.1ksv4uv" w:colFirst="0" w:colLast="0"/>
      <w:bookmarkEnd w:id="84"/>
      <w:r w:rsidRPr="00680977">
        <w:rPr>
          <w:rFonts w:ascii="Arial" w:hAnsi="Arial" w:cs="Arial"/>
          <w:b/>
          <w:spacing w:val="1"/>
          <w:sz w:val="20"/>
          <w:szCs w:val="20"/>
        </w:rPr>
        <w:t>Nota 1:</w:t>
      </w:r>
      <w:r w:rsidRPr="00680977">
        <w:rPr>
          <w:rFonts w:ascii="Arial" w:hAnsi="Arial" w:cs="Arial"/>
          <w:spacing w:val="1"/>
          <w:sz w:val="20"/>
          <w:szCs w:val="20"/>
        </w:rPr>
        <w:t xml:space="preserve"> </w:t>
      </w:r>
      <w:r w:rsidRPr="00680977">
        <w:rPr>
          <w:rFonts w:ascii="Arial" w:eastAsia="Calibri" w:hAnsi="Arial" w:cs="Arial"/>
          <w:bCs/>
          <w:i/>
          <w:sz w:val="20"/>
          <w:szCs w:val="20"/>
          <w:lang w:val="es-ES"/>
        </w:rPr>
        <w:t>En las convocatorias limitadas a Mipyme el puntaje por este concepto se trasladará al puntaje por factor de calidad. En este caso, en el Pliego de Condiciones definitivo se realizará el ajuste correspondiente.</w:t>
      </w:r>
      <w:r w:rsidRPr="00680977">
        <w:rPr>
          <w:rFonts w:ascii="Arial" w:hAnsi="Arial" w:cs="Arial"/>
          <w:i/>
          <w:spacing w:val="1"/>
          <w:sz w:val="20"/>
          <w:szCs w:val="20"/>
        </w:rPr>
        <w:t xml:space="preserve"> </w:t>
      </w:r>
    </w:p>
    <w:p w14:paraId="1A523EB9" w14:textId="77777777" w:rsidR="00EC3F17" w:rsidRPr="00680977" w:rsidRDefault="00EC3F17" w:rsidP="00EC3F17">
      <w:pPr>
        <w:jc w:val="both"/>
        <w:rPr>
          <w:rFonts w:ascii="Arial" w:hAnsi="Arial" w:cs="Arial"/>
          <w:i/>
          <w:spacing w:val="1"/>
          <w:sz w:val="20"/>
          <w:szCs w:val="20"/>
        </w:rPr>
      </w:pPr>
    </w:p>
    <w:p w14:paraId="603D0411" w14:textId="77777777" w:rsidR="00EC3F17" w:rsidRPr="00680977" w:rsidRDefault="00EC3F17" w:rsidP="00EC3F17">
      <w:pPr>
        <w:jc w:val="both"/>
        <w:rPr>
          <w:rFonts w:ascii="Arial" w:hAnsi="Arial" w:cs="Arial"/>
          <w:b/>
          <w:spacing w:val="1"/>
          <w:sz w:val="20"/>
          <w:szCs w:val="20"/>
        </w:rPr>
      </w:pPr>
      <w:r w:rsidRPr="00680977">
        <w:rPr>
          <w:rFonts w:ascii="Arial" w:hAnsi="Arial" w:cs="Arial"/>
          <w:b/>
          <w:spacing w:val="1"/>
          <w:sz w:val="20"/>
          <w:szCs w:val="20"/>
        </w:rPr>
        <w:t xml:space="preserve">Nota 2: </w:t>
      </w:r>
      <w:r w:rsidRPr="00680977">
        <w:rPr>
          <w:rFonts w:ascii="Arial" w:hAnsi="Arial" w:cs="Arial"/>
          <w:b/>
          <w:i/>
          <w:spacing w:val="1"/>
          <w:sz w:val="20"/>
          <w:szCs w:val="20"/>
          <w:u w:val="single"/>
        </w:rPr>
        <w:t>Oferta con Valor Artificialmente Bajo:</w:t>
      </w:r>
      <w:r w:rsidRPr="00680977">
        <w:rPr>
          <w:rFonts w:ascii="Arial" w:hAnsi="Arial" w:cs="Arial"/>
          <w:i/>
          <w:spacing w:val="1"/>
          <w:sz w:val="20"/>
          <w:szCs w:val="20"/>
          <w:u w:val="single"/>
        </w:rPr>
        <w:t xml:space="preserve"> Cuando de conformidad con la información a su alcance, el Comité Asesor y Evaluador estime que el valor de una oferta resulta artificialmente bajo, requerirá al proponente para que explique las razones que sustenten el valor por él ofertado. Oídas las explicaciones, el Comité Asesor y Evaluador, recomendará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a dicho proponente, de conformidad con el Artículo 2.2.1.1.2.2.4 del Decreto 1082 de 2015 y la Guía G-MOAB-01 expedida por Colombia Compra Eficiente.</w:t>
      </w:r>
    </w:p>
    <w:p w14:paraId="1FD1D73F" w14:textId="77777777" w:rsidR="00EC3F17" w:rsidRPr="00680977" w:rsidRDefault="00EC3F17" w:rsidP="00EC3F17">
      <w:pPr>
        <w:widowControl w:val="0"/>
        <w:autoSpaceDE w:val="0"/>
        <w:autoSpaceDN w:val="0"/>
        <w:adjustRightInd w:val="0"/>
        <w:ind w:right="86"/>
        <w:jc w:val="both"/>
        <w:rPr>
          <w:rFonts w:ascii="Arial" w:hAnsi="Arial" w:cs="Arial"/>
          <w:b/>
          <w:spacing w:val="1"/>
          <w:sz w:val="20"/>
          <w:szCs w:val="20"/>
        </w:rPr>
      </w:pPr>
    </w:p>
    <w:p w14:paraId="503B41E9" w14:textId="77777777" w:rsidR="00EC3F17" w:rsidRPr="00680977" w:rsidRDefault="00EC3F17" w:rsidP="00EC3F17">
      <w:pPr>
        <w:widowControl w:val="0"/>
        <w:autoSpaceDE w:val="0"/>
        <w:autoSpaceDN w:val="0"/>
        <w:adjustRightInd w:val="0"/>
        <w:ind w:right="86"/>
        <w:jc w:val="both"/>
        <w:rPr>
          <w:rFonts w:ascii="Arial" w:hAnsi="Arial" w:cs="Arial"/>
          <w:i/>
          <w:spacing w:val="1"/>
          <w:sz w:val="20"/>
          <w:szCs w:val="20"/>
        </w:rPr>
      </w:pPr>
      <w:r w:rsidRPr="00680977">
        <w:rPr>
          <w:rFonts w:ascii="Arial" w:hAnsi="Arial" w:cs="Arial"/>
          <w:b/>
          <w:spacing w:val="1"/>
          <w:sz w:val="20"/>
          <w:szCs w:val="20"/>
        </w:rPr>
        <w:t>Nota 3:</w:t>
      </w:r>
      <w:r w:rsidRPr="00680977">
        <w:rPr>
          <w:rFonts w:ascii="Arial" w:hAnsi="Arial" w:cs="Arial"/>
          <w:spacing w:val="1"/>
          <w:sz w:val="20"/>
          <w:szCs w:val="20"/>
        </w:rPr>
        <w:t xml:space="preserve"> </w:t>
      </w:r>
      <w:r w:rsidRPr="00680977">
        <w:rPr>
          <w:rFonts w:ascii="Arial" w:hAnsi="Arial" w:cs="Arial"/>
          <w:i/>
          <w:spacing w:val="1"/>
          <w:sz w:val="20"/>
          <w:szCs w:val="20"/>
        </w:rPr>
        <w:t xml:space="preserve">La oferta realizada por el proponente para la obtención de un mayor puntaje por los criterios establecidos en el presente proceso, no representará ni ocasionará en ningún caso y por ningún motivo </w:t>
      </w:r>
      <w:r w:rsidRPr="00680977">
        <w:rPr>
          <w:rFonts w:ascii="Arial" w:hAnsi="Arial" w:cs="Arial"/>
          <w:i/>
          <w:spacing w:val="1"/>
          <w:sz w:val="20"/>
          <w:szCs w:val="20"/>
        </w:rPr>
        <w:lastRenderedPageBreak/>
        <w:t>mayores reconocimientos presupuestales por la Administración Departamental de Tauramena al futuro contratista. Se deja constancia que este ofrecimiento es de plena autonomía y decisión por parte del oferente, toda vez que se trata de un criterio de calidad en el que el Municipio de Tauramena evalúa el "ofrecimiento más favorable".</w:t>
      </w:r>
    </w:p>
    <w:p w14:paraId="0C5C6010" w14:textId="77777777" w:rsidR="00EC3F17" w:rsidRPr="00680977" w:rsidRDefault="00EC3F17" w:rsidP="00EC3F17">
      <w:pPr>
        <w:widowControl w:val="0"/>
        <w:autoSpaceDE w:val="0"/>
        <w:autoSpaceDN w:val="0"/>
        <w:adjustRightInd w:val="0"/>
        <w:ind w:right="86"/>
        <w:jc w:val="both"/>
        <w:rPr>
          <w:rFonts w:ascii="Arial" w:hAnsi="Arial" w:cs="Arial"/>
          <w:i/>
          <w:spacing w:val="1"/>
          <w:sz w:val="20"/>
          <w:szCs w:val="20"/>
        </w:rPr>
      </w:pPr>
    </w:p>
    <w:p w14:paraId="4EDE062D" w14:textId="77777777" w:rsidR="00EC3F17" w:rsidRPr="00680977" w:rsidRDefault="00EC3F17" w:rsidP="00EC3F17">
      <w:pPr>
        <w:widowControl w:val="0"/>
        <w:autoSpaceDE w:val="0"/>
        <w:autoSpaceDN w:val="0"/>
        <w:adjustRightInd w:val="0"/>
        <w:ind w:right="86"/>
        <w:jc w:val="both"/>
        <w:rPr>
          <w:rFonts w:ascii="Arial" w:hAnsi="Arial" w:cs="Arial"/>
          <w:i/>
          <w:iCs/>
          <w:sz w:val="20"/>
          <w:szCs w:val="20"/>
        </w:rPr>
      </w:pPr>
      <w:r w:rsidRPr="00680977">
        <w:rPr>
          <w:rFonts w:ascii="Arial" w:hAnsi="Arial" w:cs="Arial"/>
          <w:b/>
          <w:sz w:val="20"/>
          <w:szCs w:val="20"/>
        </w:rPr>
        <w:t>N</w:t>
      </w:r>
      <w:r w:rsidRPr="00680977">
        <w:rPr>
          <w:rFonts w:ascii="Arial" w:hAnsi="Arial" w:cs="Arial"/>
          <w:b/>
          <w:spacing w:val="-4"/>
          <w:sz w:val="20"/>
          <w:szCs w:val="20"/>
        </w:rPr>
        <w:t>o</w:t>
      </w:r>
      <w:r w:rsidRPr="00680977">
        <w:rPr>
          <w:rFonts w:ascii="Arial" w:hAnsi="Arial" w:cs="Arial"/>
          <w:b/>
          <w:spacing w:val="4"/>
          <w:sz w:val="20"/>
          <w:szCs w:val="20"/>
        </w:rPr>
        <w:t>t</w:t>
      </w:r>
      <w:r w:rsidRPr="00680977">
        <w:rPr>
          <w:rFonts w:ascii="Arial" w:hAnsi="Arial" w:cs="Arial"/>
          <w:b/>
          <w:sz w:val="20"/>
          <w:szCs w:val="20"/>
        </w:rPr>
        <w:t xml:space="preserve">a </w:t>
      </w:r>
      <w:r w:rsidRPr="00680977">
        <w:rPr>
          <w:rFonts w:ascii="Arial" w:hAnsi="Arial" w:cs="Arial"/>
          <w:b/>
          <w:spacing w:val="-2"/>
          <w:sz w:val="20"/>
          <w:szCs w:val="20"/>
        </w:rPr>
        <w:t>4</w:t>
      </w:r>
      <w:r w:rsidRPr="00680977">
        <w:rPr>
          <w:rFonts w:ascii="Arial" w:hAnsi="Arial" w:cs="Arial"/>
          <w:b/>
          <w:sz w:val="20"/>
          <w:szCs w:val="20"/>
        </w:rPr>
        <w:t>:</w:t>
      </w:r>
      <w:r w:rsidRPr="00680977">
        <w:rPr>
          <w:rFonts w:ascii="Arial" w:hAnsi="Arial" w:cs="Arial"/>
          <w:spacing w:val="5"/>
          <w:sz w:val="20"/>
          <w:szCs w:val="20"/>
        </w:rPr>
        <w:t xml:space="preserve"> </w:t>
      </w:r>
      <w:r w:rsidRPr="00680977">
        <w:rPr>
          <w:rFonts w:ascii="Arial" w:hAnsi="Arial" w:cs="Arial"/>
          <w:i/>
          <w:iCs/>
          <w:spacing w:val="-1"/>
          <w:sz w:val="20"/>
          <w:szCs w:val="20"/>
        </w:rPr>
        <w:t>T</w:t>
      </w:r>
      <w:r w:rsidRPr="00680977">
        <w:rPr>
          <w:rFonts w:ascii="Arial" w:hAnsi="Arial" w:cs="Arial"/>
          <w:i/>
          <w:iCs/>
          <w:sz w:val="20"/>
          <w:szCs w:val="20"/>
        </w:rPr>
        <w:t>odo do</w:t>
      </w:r>
      <w:r w:rsidRPr="00680977">
        <w:rPr>
          <w:rFonts w:ascii="Arial" w:hAnsi="Arial" w:cs="Arial"/>
          <w:i/>
          <w:iCs/>
          <w:spacing w:val="1"/>
          <w:sz w:val="20"/>
          <w:szCs w:val="20"/>
        </w:rPr>
        <w:t>c</w:t>
      </w:r>
      <w:r w:rsidRPr="00680977">
        <w:rPr>
          <w:rFonts w:ascii="Arial" w:hAnsi="Arial" w:cs="Arial"/>
          <w:i/>
          <w:iCs/>
          <w:spacing w:val="-7"/>
          <w:sz w:val="20"/>
          <w:szCs w:val="20"/>
        </w:rPr>
        <w:t>u</w:t>
      </w:r>
      <w:r w:rsidRPr="00680977">
        <w:rPr>
          <w:rFonts w:ascii="Arial" w:hAnsi="Arial" w:cs="Arial"/>
          <w:i/>
          <w:iCs/>
          <w:sz w:val="20"/>
          <w:szCs w:val="20"/>
        </w:rPr>
        <w:t>m</w:t>
      </w:r>
      <w:r w:rsidRPr="00680977">
        <w:rPr>
          <w:rFonts w:ascii="Arial" w:hAnsi="Arial" w:cs="Arial"/>
          <w:i/>
          <w:iCs/>
          <w:spacing w:val="1"/>
          <w:sz w:val="20"/>
          <w:szCs w:val="20"/>
        </w:rPr>
        <w:t>e</w:t>
      </w:r>
      <w:r w:rsidRPr="00680977">
        <w:rPr>
          <w:rFonts w:ascii="Arial" w:hAnsi="Arial" w:cs="Arial"/>
          <w:i/>
          <w:iCs/>
          <w:sz w:val="20"/>
          <w:szCs w:val="20"/>
        </w:rPr>
        <w:t>n</w:t>
      </w:r>
      <w:r w:rsidRPr="00680977">
        <w:rPr>
          <w:rFonts w:ascii="Arial" w:hAnsi="Arial" w:cs="Arial"/>
          <w:i/>
          <w:iCs/>
          <w:spacing w:val="1"/>
          <w:sz w:val="20"/>
          <w:szCs w:val="20"/>
        </w:rPr>
        <w:t>t</w:t>
      </w:r>
      <w:r w:rsidRPr="00680977">
        <w:rPr>
          <w:rFonts w:ascii="Arial" w:hAnsi="Arial" w:cs="Arial"/>
          <w:i/>
          <w:iCs/>
          <w:sz w:val="20"/>
          <w:szCs w:val="20"/>
        </w:rPr>
        <w:t>o</w:t>
      </w:r>
      <w:r w:rsidRPr="00680977">
        <w:rPr>
          <w:rFonts w:ascii="Arial" w:hAnsi="Arial" w:cs="Arial"/>
          <w:i/>
          <w:iCs/>
          <w:spacing w:val="2"/>
          <w:sz w:val="20"/>
          <w:szCs w:val="20"/>
        </w:rPr>
        <w:t xml:space="preserve"> </w:t>
      </w:r>
      <w:r w:rsidRPr="00680977">
        <w:rPr>
          <w:rFonts w:ascii="Arial" w:hAnsi="Arial" w:cs="Arial"/>
          <w:i/>
          <w:iCs/>
          <w:sz w:val="20"/>
          <w:szCs w:val="20"/>
        </w:rPr>
        <w:t>q</w:t>
      </w:r>
      <w:r w:rsidRPr="00680977">
        <w:rPr>
          <w:rFonts w:ascii="Arial" w:hAnsi="Arial" w:cs="Arial"/>
          <w:i/>
          <w:iCs/>
          <w:spacing w:val="-7"/>
          <w:sz w:val="20"/>
          <w:szCs w:val="20"/>
        </w:rPr>
        <w:t>u</w:t>
      </w:r>
      <w:r w:rsidRPr="00680977">
        <w:rPr>
          <w:rFonts w:ascii="Arial" w:hAnsi="Arial" w:cs="Arial"/>
          <w:i/>
          <w:iCs/>
          <w:sz w:val="20"/>
          <w:szCs w:val="20"/>
        </w:rPr>
        <w:t>e</w:t>
      </w:r>
      <w:r w:rsidRPr="00680977">
        <w:rPr>
          <w:rFonts w:ascii="Arial" w:hAnsi="Arial" w:cs="Arial"/>
          <w:i/>
          <w:iCs/>
          <w:spacing w:val="3"/>
          <w:sz w:val="20"/>
          <w:szCs w:val="20"/>
        </w:rPr>
        <w:t xml:space="preserve"> </w:t>
      </w:r>
      <w:r w:rsidRPr="00680977">
        <w:rPr>
          <w:rFonts w:ascii="Arial" w:hAnsi="Arial" w:cs="Arial"/>
          <w:i/>
          <w:iCs/>
          <w:sz w:val="20"/>
          <w:szCs w:val="20"/>
        </w:rPr>
        <w:t>s</w:t>
      </w:r>
      <w:r w:rsidRPr="00680977">
        <w:rPr>
          <w:rFonts w:ascii="Arial" w:hAnsi="Arial" w:cs="Arial"/>
          <w:i/>
          <w:iCs/>
          <w:spacing w:val="1"/>
          <w:sz w:val="20"/>
          <w:szCs w:val="20"/>
        </w:rPr>
        <w:t>e</w:t>
      </w:r>
      <w:r w:rsidRPr="00680977">
        <w:rPr>
          <w:rFonts w:ascii="Arial" w:hAnsi="Arial" w:cs="Arial"/>
          <w:i/>
          <w:iCs/>
          <w:sz w:val="20"/>
          <w:szCs w:val="20"/>
        </w:rPr>
        <w:t>a</w:t>
      </w:r>
      <w:r w:rsidRPr="00680977">
        <w:rPr>
          <w:rFonts w:ascii="Arial" w:hAnsi="Arial" w:cs="Arial"/>
          <w:i/>
          <w:iCs/>
          <w:spacing w:val="3"/>
          <w:sz w:val="20"/>
          <w:szCs w:val="20"/>
        </w:rPr>
        <w:t xml:space="preserve"> </w:t>
      </w:r>
      <w:r w:rsidRPr="00680977">
        <w:rPr>
          <w:rFonts w:ascii="Arial" w:hAnsi="Arial" w:cs="Arial"/>
          <w:i/>
          <w:iCs/>
          <w:sz w:val="20"/>
          <w:szCs w:val="20"/>
        </w:rPr>
        <w:t>ob</w:t>
      </w:r>
      <w:r w:rsidRPr="00680977">
        <w:rPr>
          <w:rFonts w:ascii="Arial" w:hAnsi="Arial" w:cs="Arial"/>
          <w:i/>
          <w:iCs/>
          <w:spacing w:val="-2"/>
          <w:sz w:val="20"/>
          <w:szCs w:val="20"/>
        </w:rPr>
        <w:t>je</w:t>
      </w:r>
      <w:r w:rsidRPr="00680977">
        <w:rPr>
          <w:rFonts w:ascii="Arial" w:hAnsi="Arial" w:cs="Arial"/>
          <w:i/>
          <w:iCs/>
          <w:spacing w:val="2"/>
          <w:sz w:val="20"/>
          <w:szCs w:val="20"/>
        </w:rPr>
        <w:t>t</w:t>
      </w:r>
      <w:r w:rsidRPr="00680977">
        <w:rPr>
          <w:rFonts w:ascii="Arial" w:hAnsi="Arial" w:cs="Arial"/>
          <w:i/>
          <w:iCs/>
          <w:sz w:val="20"/>
          <w:szCs w:val="20"/>
        </w:rPr>
        <w:t>o de</w:t>
      </w:r>
      <w:r w:rsidRPr="00680977">
        <w:rPr>
          <w:rFonts w:ascii="Arial" w:hAnsi="Arial" w:cs="Arial"/>
          <w:i/>
          <w:iCs/>
          <w:spacing w:val="1"/>
          <w:sz w:val="20"/>
          <w:szCs w:val="20"/>
        </w:rPr>
        <w:t xml:space="preserve"> </w:t>
      </w:r>
      <w:r w:rsidRPr="00680977">
        <w:rPr>
          <w:rFonts w:ascii="Arial" w:hAnsi="Arial" w:cs="Arial"/>
          <w:i/>
          <w:iCs/>
          <w:spacing w:val="-2"/>
          <w:sz w:val="20"/>
          <w:szCs w:val="20"/>
        </w:rPr>
        <w:t>p</w:t>
      </w:r>
      <w:r w:rsidRPr="00680977">
        <w:rPr>
          <w:rFonts w:ascii="Arial" w:hAnsi="Arial" w:cs="Arial"/>
          <w:i/>
          <w:iCs/>
          <w:sz w:val="20"/>
          <w:szCs w:val="20"/>
        </w:rPr>
        <w:t>o</w:t>
      </w:r>
      <w:r w:rsidRPr="00680977">
        <w:rPr>
          <w:rFonts w:ascii="Arial" w:hAnsi="Arial" w:cs="Arial"/>
          <w:i/>
          <w:iCs/>
          <w:spacing w:val="-3"/>
          <w:sz w:val="20"/>
          <w:szCs w:val="20"/>
        </w:rPr>
        <w:t>n</w:t>
      </w:r>
      <w:r w:rsidRPr="00680977">
        <w:rPr>
          <w:rFonts w:ascii="Arial" w:hAnsi="Arial" w:cs="Arial"/>
          <w:i/>
          <w:iCs/>
          <w:sz w:val="20"/>
          <w:szCs w:val="20"/>
        </w:rPr>
        <w:t>d</w:t>
      </w:r>
      <w:r w:rsidRPr="00680977">
        <w:rPr>
          <w:rFonts w:ascii="Arial" w:hAnsi="Arial" w:cs="Arial"/>
          <w:i/>
          <w:iCs/>
          <w:spacing w:val="1"/>
          <w:sz w:val="20"/>
          <w:szCs w:val="20"/>
        </w:rPr>
        <w:t>e</w:t>
      </w:r>
      <w:r w:rsidRPr="00680977">
        <w:rPr>
          <w:rFonts w:ascii="Arial" w:hAnsi="Arial" w:cs="Arial"/>
          <w:i/>
          <w:iCs/>
          <w:sz w:val="20"/>
          <w:szCs w:val="20"/>
        </w:rPr>
        <w:t>ración se</w:t>
      </w:r>
      <w:r w:rsidRPr="00680977">
        <w:rPr>
          <w:rFonts w:ascii="Arial" w:hAnsi="Arial" w:cs="Arial"/>
          <w:i/>
          <w:iCs/>
          <w:spacing w:val="1"/>
          <w:sz w:val="20"/>
          <w:szCs w:val="20"/>
        </w:rPr>
        <w:t xml:space="preserve"> </w:t>
      </w:r>
      <w:r w:rsidRPr="00680977">
        <w:rPr>
          <w:rFonts w:ascii="Arial" w:hAnsi="Arial" w:cs="Arial"/>
          <w:i/>
          <w:iCs/>
          <w:sz w:val="20"/>
          <w:szCs w:val="20"/>
        </w:rPr>
        <w:t>d</w:t>
      </w:r>
      <w:r w:rsidRPr="00680977">
        <w:rPr>
          <w:rFonts w:ascii="Arial" w:hAnsi="Arial" w:cs="Arial"/>
          <w:i/>
          <w:iCs/>
          <w:spacing w:val="1"/>
          <w:sz w:val="20"/>
          <w:szCs w:val="20"/>
        </w:rPr>
        <w:t>e</w:t>
      </w:r>
      <w:r w:rsidRPr="00680977">
        <w:rPr>
          <w:rFonts w:ascii="Arial" w:hAnsi="Arial" w:cs="Arial"/>
          <w:i/>
          <w:iCs/>
          <w:spacing w:val="-2"/>
          <w:sz w:val="20"/>
          <w:szCs w:val="20"/>
        </w:rPr>
        <w:t>b</w:t>
      </w:r>
      <w:r w:rsidRPr="00680977">
        <w:rPr>
          <w:rFonts w:ascii="Arial" w:hAnsi="Arial" w:cs="Arial"/>
          <w:i/>
          <w:iCs/>
          <w:sz w:val="20"/>
          <w:szCs w:val="20"/>
        </w:rPr>
        <w:t>e</w:t>
      </w:r>
      <w:r w:rsidRPr="00680977">
        <w:rPr>
          <w:rFonts w:ascii="Arial" w:hAnsi="Arial" w:cs="Arial"/>
          <w:i/>
          <w:iCs/>
          <w:spacing w:val="1"/>
          <w:sz w:val="20"/>
          <w:szCs w:val="20"/>
        </w:rPr>
        <w:t xml:space="preserve"> e</w:t>
      </w:r>
      <w:r w:rsidRPr="00680977">
        <w:rPr>
          <w:rFonts w:ascii="Arial" w:hAnsi="Arial" w:cs="Arial"/>
          <w:i/>
          <w:iCs/>
          <w:spacing w:val="-3"/>
          <w:sz w:val="20"/>
          <w:szCs w:val="20"/>
        </w:rPr>
        <w:t>n</w:t>
      </w:r>
      <w:r w:rsidRPr="00680977">
        <w:rPr>
          <w:rFonts w:ascii="Arial" w:hAnsi="Arial" w:cs="Arial"/>
          <w:i/>
          <w:iCs/>
          <w:spacing w:val="2"/>
          <w:sz w:val="20"/>
          <w:szCs w:val="20"/>
        </w:rPr>
        <w:t>t</w:t>
      </w:r>
      <w:r w:rsidRPr="00680977">
        <w:rPr>
          <w:rFonts w:ascii="Arial" w:hAnsi="Arial" w:cs="Arial"/>
          <w:i/>
          <w:iCs/>
          <w:spacing w:val="1"/>
          <w:sz w:val="20"/>
          <w:szCs w:val="20"/>
        </w:rPr>
        <w:t>e</w:t>
      </w:r>
      <w:r w:rsidRPr="00680977">
        <w:rPr>
          <w:rFonts w:ascii="Arial" w:hAnsi="Arial" w:cs="Arial"/>
          <w:i/>
          <w:iCs/>
          <w:spacing w:val="-3"/>
          <w:sz w:val="20"/>
          <w:szCs w:val="20"/>
        </w:rPr>
        <w:t>n</w:t>
      </w:r>
      <w:r w:rsidRPr="00680977">
        <w:rPr>
          <w:rFonts w:ascii="Arial" w:hAnsi="Arial" w:cs="Arial"/>
          <w:i/>
          <w:iCs/>
          <w:sz w:val="20"/>
          <w:szCs w:val="20"/>
        </w:rPr>
        <w:t>d</w:t>
      </w:r>
      <w:r w:rsidRPr="00680977">
        <w:rPr>
          <w:rFonts w:ascii="Arial" w:hAnsi="Arial" w:cs="Arial"/>
          <w:i/>
          <w:iCs/>
          <w:spacing w:val="1"/>
          <w:sz w:val="20"/>
          <w:szCs w:val="20"/>
        </w:rPr>
        <w:t>e</w:t>
      </w:r>
      <w:r w:rsidRPr="00680977">
        <w:rPr>
          <w:rFonts w:ascii="Arial" w:hAnsi="Arial" w:cs="Arial"/>
          <w:i/>
          <w:iCs/>
          <w:sz w:val="20"/>
          <w:szCs w:val="20"/>
        </w:rPr>
        <w:t xml:space="preserve">r </w:t>
      </w:r>
      <w:r w:rsidRPr="00680977">
        <w:rPr>
          <w:rFonts w:ascii="Arial" w:hAnsi="Arial" w:cs="Arial"/>
          <w:i/>
          <w:iCs/>
          <w:spacing w:val="-1"/>
          <w:sz w:val="20"/>
          <w:szCs w:val="20"/>
        </w:rPr>
        <w:t>c</w:t>
      </w:r>
      <w:r w:rsidRPr="00680977">
        <w:rPr>
          <w:rFonts w:ascii="Arial" w:hAnsi="Arial" w:cs="Arial"/>
          <w:i/>
          <w:iCs/>
          <w:sz w:val="20"/>
          <w:szCs w:val="20"/>
        </w:rPr>
        <w:t>omo</w:t>
      </w:r>
      <w:r w:rsidRPr="00680977">
        <w:rPr>
          <w:rFonts w:ascii="Arial" w:hAnsi="Arial" w:cs="Arial"/>
          <w:i/>
          <w:iCs/>
          <w:spacing w:val="7"/>
          <w:sz w:val="20"/>
          <w:szCs w:val="20"/>
        </w:rPr>
        <w:t xml:space="preserve"> </w:t>
      </w:r>
      <w:r w:rsidRPr="00680977">
        <w:rPr>
          <w:rFonts w:ascii="Arial" w:hAnsi="Arial" w:cs="Arial"/>
          <w:i/>
          <w:iCs/>
          <w:spacing w:val="-3"/>
          <w:sz w:val="20"/>
          <w:szCs w:val="20"/>
          <w:u w:val="single"/>
        </w:rPr>
        <w:t>n</w:t>
      </w:r>
      <w:r w:rsidRPr="00680977">
        <w:rPr>
          <w:rFonts w:ascii="Arial" w:hAnsi="Arial" w:cs="Arial"/>
          <w:i/>
          <w:iCs/>
          <w:sz w:val="20"/>
          <w:szCs w:val="20"/>
          <w:u w:val="single"/>
        </w:rPr>
        <w:t xml:space="preserve">o </w:t>
      </w:r>
      <w:r w:rsidRPr="00680977">
        <w:rPr>
          <w:rFonts w:ascii="Arial" w:hAnsi="Arial" w:cs="Arial"/>
          <w:i/>
          <w:iCs/>
          <w:spacing w:val="5"/>
          <w:sz w:val="20"/>
          <w:szCs w:val="20"/>
          <w:u w:val="single"/>
        </w:rPr>
        <w:t>s</w:t>
      </w:r>
      <w:r w:rsidRPr="00680977">
        <w:rPr>
          <w:rFonts w:ascii="Arial" w:hAnsi="Arial" w:cs="Arial"/>
          <w:i/>
          <w:iCs/>
          <w:spacing w:val="-10"/>
          <w:sz w:val="20"/>
          <w:szCs w:val="20"/>
          <w:u w:val="single"/>
        </w:rPr>
        <w:t>u</w:t>
      </w:r>
      <w:r w:rsidRPr="00680977">
        <w:rPr>
          <w:rFonts w:ascii="Arial" w:hAnsi="Arial" w:cs="Arial"/>
          <w:i/>
          <w:iCs/>
          <w:sz w:val="20"/>
          <w:szCs w:val="20"/>
          <w:u w:val="single"/>
        </w:rPr>
        <w:t>bs</w:t>
      </w:r>
      <w:r w:rsidRPr="00680977">
        <w:rPr>
          <w:rFonts w:ascii="Arial" w:hAnsi="Arial" w:cs="Arial"/>
          <w:i/>
          <w:iCs/>
          <w:spacing w:val="2"/>
          <w:sz w:val="20"/>
          <w:szCs w:val="20"/>
          <w:u w:val="single"/>
        </w:rPr>
        <w:t>a</w:t>
      </w:r>
      <w:r w:rsidRPr="00680977">
        <w:rPr>
          <w:rFonts w:ascii="Arial" w:hAnsi="Arial" w:cs="Arial"/>
          <w:i/>
          <w:iCs/>
          <w:spacing w:val="-3"/>
          <w:sz w:val="20"/>
          <w:szCs w:val="20"/>
          <w:u w:val="single"/>
        </w:rPr>
        <w:t>n</w:t>
      </w:r>
      <w:r w:rsidRPr="00680977">
        <w:rPr>
          <w:rFonts w:ascii="Arial" w:hAnsi="Arial" w:cs="Arial"/>
          <w:i/>
          <w:iCs/>
          <w:sz w:val="20"/>
          <w:szCs w:val="20"/>
          <w:u w:val="single"/>
        </w:rPr>
        <w:t>ab</w:t>
      </w:r>
      <w:r w:rsidRPr="00680977">
        <w:rPr>
          <w:rFonts w:ascii="Arial" w:hAnsi="Arial" w:cs="Arial"/>
          <w:i/>
          <w:iCs/>
          <w:spacing w:val="1"/>
          <w:sz w:val="20"/>
          <w:szCs w:val="20"/>
          <w:u w:val="single"/>
        </w:rPr>
        <w:t>le</w:t>
      </w:r>
      <w:r w:rsidRPr="00680977">
        <w:rPr>
          <w:rFonts w:ascii="Arial" w:hAnsi="Arial" w:cs="Arial"/>
          <w:i/>
          <w:iCs/>
          <w:sz w:val="20"/>
          <w:szCs w:val="20"/>
        </w:rPr>
        <w:t>.</w:t>
      </w:r>
    </w:p>
    <w:p w14:paraId="369FC750" w14:textId="77777777" w:rsidR="00EC3F17" w:rsidRPr="00680977" w:rsidRDefault="00EC3F17" w:rsidP="00EC3F17">
      <w:pPr>
        <w:widowControl w:val="0"/>
        <w:autoSpaceDE w:val="0"/>
        <w:autoSpaceDN w:val="0"/>
        <w:adjustRightInd w:val="0"/>
        <w:ind w:right="86"/>
        <w:jc w:val="both"/>
        <w:rPr>
          <w:rFonts w:ascii="Arial" w:hAnsi="Arial" w:cs="Arial"/>
          <w:i/>
          <w:iCs/>
          <w:sz w:val="20"/>
          <w:szCs w:val="20"/>
        </w:rPr>
      </w:pPr>
    </w:p>
    <w:p w14:paraId="2AAE0F2C" w14:textId="77777777" w:rsidR="00EC3F17" w:rsidRPr="00680977" w:rsidRDefault="00EC3F17" w:rsidP="00EC3F17">
      <w:pPr>
        <w:widowControl w:val="0"/>
        <w:tabs>
          <w:tab w:val="left" w:pos="7320"/>
        </w:tabs>
        <w:autoSpaceDE w:val="0"/>
        <w:autoSpaceDN w:val="0"/>
        <w:adjustRightInd w:val="0"/>
        <w:spacing w:before="34"/>
        <w:ind w:right="124"/>
        <w:jc w:val="both"/>
        <w:rPr>
          <w:rFonts w:ascii="Arial" w:hAnsi="Arial" w:cs="Arial"/>
          <w:sz w:val="20"/>
          <w:szCs w:val="20"/>
        </w:rPr>
      </w:pPr>
      <w:r w:rsidRPr="00680977">
        <w:rPr>
          <w:rFonts w:ascii="Arial" w:hAnsi="Arial" w:cs="Arial"/>
          <w:b/>
          <w:spacing w:val="1"/>
          <w:sz w:val="20"/>
          <w:szCs w:val="20"/>
        </w:rPr>
        <w:t>Nota 5:</w:t>
      </w:r>
      <w:r w:rsidRPr="00680977">
        <w:rPr>
          <w:rFonts w:ascii="Arial" w:hAnsi="Arial" w:cs="Arial"/>
          <w:i/>
          <w:spacing w:val="1"/>
          <w:sz w:val="20"/>
          <w:szCs w:val="20"/>
        </w:rPr>
        <w:t xml:space="preserve"> Serán subsanables las deficiencias de los documentos presentados para demostrar el cumplimiento de los requisitos formales (</w:t>
      </w:r>
      <w:r w:rsidRPr="00680977">
        <w:rPr>
          <w:rFonts w:ascii="Arial" w:hAnsi="Arial" w:cs="Arial"/>
          <w:b/>
          <w:i/>
          <w:spacing w:val="1"/>
          <w:sz w:val="20"/>
          <w:szCs w:val="20"/>
          <w:u w:val="single"/>
        </w:rPr>
        <w:t>REQUISITOS HABILITANTES</w:t>
      </w:r>
      <w:r w:rsidRPr="00680977">
        <w:rPr>
          <w:rFonts w:ascii="Arial" w:hAnsi="Arial" w:cs="Arial"/>
          <w:i/>
          <w:spacing w:val="1"/>
          <w:sz w:val="20"/>
          <w:szCs w:val="20"/>
        </w:rPr>
        <w:t>). No podrán acreditarse circunstancias ocurridas con posterioridad al cierre del proceso, así como tampoco que se adicione o se mejore el contenido de la oferta</w:t>
      </w:r>
      <w:r w:rsidRPr="00680977">
        <w:rPr>
          <w:rFonts w:ascii="Arial" w:hAnsi="Arial" w:cs="Arial"/>
          <w:sz w:val="20"/>
          <w:szCs w:val="20"/>
        </w:rPr>
        <w:t>.</w:t>
      </w:r>
    </w:p>
    <w:p w14:paraId="7288CCEB" w14:textId="77777777" w:rsidR="00EC3F17" w:rsidRPr="00680977" w:rsidRDefault="00EC3F17" w:rsidP="00EC3F17">
      <w:pPr>
        <w:widowControl w:val="0"/>
        <w:autoSpaceDE w:val="0"/>
        <w:autoSpaceDN w:val="0"/>
        <w:adjustRightInd w:val="0"/>
        <w:jc w:val="both"/>
        <w:rPr>
          <w:rFonts w:ascii="Arial" w:hAnsi="Arial" w:cs="Arial"/>
          <w:b/>
          <w:sz w:val="20"/>
          <w:szCs w:val="20"/>
        </w:rPr>
      </w:pPr>
    </w:p>
    <w:p w14:paraId="052A4D95" w14:textId="77777777" w:rsidR="00EC3F17" w:rsidRPr="00680977" w:rsidRDefault="00EC3F17" w:rsidP="00EC3F17">
      <w:pPr>
        <w:widowControl w:val="0"/>
        <w:autoSpaceDE w:val="0"/>
        <w:autoSpaceDN w:val="0"/>
        <w:adjustRightInd w:val="0"/>
        <w:jc w:val="both"/>
        <w:rPr>
          <w:rFonts w:ascii="Arial" w:hAnsi="Arial" w:cs="Arial"/>
          <w:i/>
          <w:sz w:val="20"/>
          <w:szCs w:val="20"/>
          <w:u w:val="single"/>
        </w:rPr>
      </w:pPr>
      <w:r w:rsidRPr="00680977">
        <w:rPr>
          <w:rFonts w:ascii="Arial" w:hAnsi="Arial" w:cs="Arial"/>
          <w:b/>
          <w:sz w:val="20"/>
          <w:szCs w:val="20"/>
        </w:rPr>
        <w:t>Nota 6:</w:t>
      </w:r>
      <w:r w:rsidRPr="00680977">
        <w:rPr>
          <w:rFonts w:ascii="Arial" w:hAnsi="Arial" w:cs="Arial"/>
          <w:sz w:val="20"/>
          <w:szCs w:val="20"/>
        </w:rPr>
        <w:t xml:space="preserve"> </w:t>
      </w:r>
      <w:r w:rsidRPr="00680977">
        <w:rPr>
          <w:rFonts w:ascii="Arial" w:hAnsi="Arial" w:cs="Arial"/>
          <w:i/>
          <w:sz w:val="20"/>
          <w:szCs w:val="20"/>
          <w:u w:val="single"/>
        </w:rPr>
        <w:t>Para el caso de aquellos requisitos mínimos técnicos que una vez subsanados superen los mínimos exigidos y que eventualmente permitan obtener puntaje, este no será otorgado por constituir un mejoramiento de la oferta en un factor que es de comparación</w:t>
      </w:r>
    </w:p>
    <w:p w14:paraId="42EF0A7F" w14:textId="77777777" w:rsidR="00EC3F17" w:rsidRPr="00680977" w:rsidRDefault="00EC3F17" w:rsidP="00EC3F17">
      <w:pPr>
        <w:widowControl w:val="0"/>
        <w:autoSpaceDE w:val="0"/>
        <w:autoSpaceDN w:val="0"/>
        <w:adjustRightInd w:val="0"/>
        <w:rPr>
          <w:rFonts w:ascii="Arial" w:hAnsi="Arial" w:cs="Arial"/>
          <w:sz w:val="20"/>
          <w:szCs w:val="20"/>
        </w:rPr>
      </w:pPr>
    </w:p>
    <w:p w14:paraId="67727AE8" w14:textId="77777777" w:rsidR="00EC3F17" w:rsidRPr="00680977" w:rsidRDefault="00EC3F17" w:rsidP="00EC3F17">
      <w:pPr>
        <w:jc w:val="both"/>
        <w:rPr>
          <w:rFonts w:ascii="Arial" w:hAnsi="Arial" w:cs="Arial"/>
          <w:sz w:val="20"/>
          <w:szCs w:val="20"/>
        </w:rPr>
      </w:pPr>
      <w:r w:rsidRPr="00680977">
        <w:rPr>
          <w:rFonts w:ascii="Arial" w:hAnsi="Arial" w:cs="Arial"/>
          <w:b/>
          <w:sz w:val="20"/>
          <w:szCs w:val="20"/>
        </w:rPr>
        <w:t>A modo de ejemplo:</w:t>
      </w:r>
      <w:r w:rsidRPr="00680977">
        <w:rPr>
          <w:rFonts w:ascii="Arial" w:hAnsi="Arial" w:cs="Arial"/>
          <w:sz w:val="20"/>
          <w:szCs w:val="20"/>
        </w:rPr>
        <w:t xml:space="preserve"> Si el Municipio de Tauramena solicitara la aclaración de un soporte de experiencia y esto adicionalmente conllevará a otorgar puntaje, este no será otorgado, pero al oferente no le será rechazada la oferta. Toda vez que sólo se le permitirá la aclaración </w:t>
      </w:r>
      <w:r w:rsidRPr="00680977">
        <w:rPr>
          <w:rFonts w:ascii="Arial" w:hAnsi="Arial" w:cs="Arial"/>
          <w:b/>
          <w:i/>
          <w:sz w:val="20"/>
          <w:szCs w:val="20"/>
          <w:u w:val="single"/>
        </w:rPr>
        <w:t>únicamente hasta el cumplimiento</w:t>
      </w:r>
      <w:r w:rsidRPr="00680977">
        <w:rPr>
          <w:rFonts w:ascii="Arial" w:hAnsi="Arial" w:cs="Arial"/>
          <w:sz w:val="20"/>
          <w:szCs w:val="20"/>
        </w:rPr>
        <w:t xml:space="preserve"> de los requisitos mínimos habilitantes (requisitos formales), perdiendo automáticamente la posibilidad de ser acreedor de puntaje; criterio que es objeto de comparación de las ofertas presentadas.</w:t>
      </w:r>
    </w:p>
    <w:p w14:paraId="2DE20F24" w14:textId="77777777" w:rsidR="00EC3F17" w:rsidRPr="00680977" w:rsidRDefault="00EC3F17" w:rsidP="00EC3F17">
      <w:pPr>
        <w:tabs>
          <w:tab w:val="left" w:pos="993"/>
        </w:tabs>
        <w:spacing w:after="120" w:line="276" w:lineRule="auto"/>
        <w:jc w:val="both"/>
        <w:rPr>
          <w:rFonts w:ascii="Arial" w:eastAsia="Calibri" w:hAnsi="Arial" w:cs="Arial"/>
          <w:bCs/>
          <w:i/>
          <w:iCs/>
          <w:sz w:val="20"/>
          <w:szCs w:val="20"/>
        </w:rPr>
      </w:pPr>
      <w:r w:rsidRPr="00680977">
        <w:rPr>
          <w:rFonts w:ascii="Arial" w:hAnsi="Arial" w:cs="Arial"/>
          <w:b/>
          <w:i/>
          <w:iCs/>
          <w:spacing w:val="1"/>
          <w:sz w:val="20"/>
          <w:szCs w:val="20"/>
        </w:rPr>
        <w:t>Nota 7:</w:t>
      </w:r>
      <w:r w:rsidRPr="00680977">
        <w:rPr>
          <w:rFonts w:ascii="Arial" w:hAnsi="Arial" w:cs="Arial"/>
          <w:i/>
          <w:iCs/>
          <w:spacing w:val="1"/>
          <w:sz w:val="20"/>
          <w:szCs w:val="20"/>
        </w:rPr>
        <w:t xml:space="preserve"> </w:t>
      </w:r>
      <w:r w:rsidRPr="00680977">
        <w:rPr>
          <w:rFonts w:ascii="Arial" w:eastAsia="Calibri" w:hAnsi="Arial" w:cs="Arial"/>
          <w:bCs/>
          <w:i/>
          <w:iCs/>
          <w:sz w:val="20"/>
          <w:szCs w:val="20"/>
        </w:rPr>
        <w:t xml:space="preserve">El Municipio de Tauramena reducirá,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46BB164" w14:textId="77777777" w:rsidR="00EC3F17" w:rsidRPr="00680977" w:rsidRDefault="00EC3F17" w:rsidP="00EC3F17">
      <w:pPr>
        <w:jc w:val="both"/>
        <w:rPr>
          <w:rFonts w:ascii="Arial" w:hAnsi="Arial" w:cs="Arial"/>
          <w:sz w:val="20"/>
          <w:szCs w:val="20"/>
        </w:rPr>
      </w:pPr>
      <w:r w:rsidRPr="00680977">
        <w:rPr>
          <w:rFonts w:ascii="Arial" w:eastAsia="Calibri" w:hAnsi="Arial" w:cs="Arial"/>
          <w:bCs/>
          <w:i/>
          <w:iCs/>
          <w:sz w:val="20"/>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r w:rsidRPr="00680977">
        <w:rPr>
          <w:rFonts w:ascii="Arial" w:hAnsi="Arial" w:cs="Arial"/>
          <w:sz w:val="20"/>
          <w:szCs w:val="20"/>
        </w:rPr>
        <w:t>.</w:t>
      </w:r>
    </w:p>
    <w:p w14:paraId="2F51D76D" w14:textId="77777777" w:rsidR="003439A4" w:rsidRPr="00680977" w:rsidRDefault="003439A4" w:rsidP="006F0420">
      <w:pPr>
        <w:jc w:val="both"/>
        <w:rPr>
          <w:rFonts w:ascii="Arial" w:hAnsi="Arial" w:cs="Arial"/>
          <w:b/>
          <w:sz w:val="20"/>
          <w:szCs w:val="20"/>
        </w:rPr>
      </w:pPr>
    </w:p>
    <w:p w14:paraId="7A322329" w14:textId="195A70BD" w:rsidR="00EC3F17" w:rsidRPr="00680977" w:rsidRDefault="00EC3F17" w:rsidP="00970CE7">
      <w:pPr>
        <w:pStyle w:val="Ttulo2"/>
        <w:keepNext w:val="0"/>
        <w:numPr>
          <w:ilvl w:val="1"/>
          <w:numId w:val="16"/>
        </w:numPr>
        <w:shd w:val="clear" w:color="auto" w:fill="D9E2F3" w:themeFill="accent5" w:themeFillTint="33"/>
        <w:spacing w:before="0" w:after="0"/>
        <w:ind w:left="1418"/>
        <w:rPr>
          <w:noProof/>
          <w:sz w:val="20"/>
          <w:szCs w:val="20"/>
          <w:u w:val="single"/>
        </w:rPr>
      </w:pPr>
      <w:bookmarkStart w:id="85" w:name="_Toc402978996"/>
      <w:bookmarkStart w:id="86" w:name="_Toc158996147"/>
      <w:r w:rsidRPr="00680977">
        <w:rPr>
          <w:noProof/>
          <w:sz w:val="20"/>
          <w:szCs w:val="20"/>
          <w:u w:val="single"/>
        </w:rPr>
        <w:t>FACTOR DE CALIDAD</w:t>
      </w:r>
      <w:bookmarkEnd w:id="85"/>
      <w:bookmarkEnd w:id="86"/>
    </w:p>
    <w:p w14:paraId="686732FE" w14:textId="77777777" w:rsidR="00EC3F17" w:rsidRPr="00680977" w:rsidRDefault="00EC3F17" w:rsidP="00EC3F17">
      <w:pPr>
        <w:autoSpaceDE w:val="0"/>
        <w:autoSpaceDN w:val="0"/>
        <w:adjustRightInd w:val="0"/>
        <w:jc w:val="both"/>
        <w:rPr>
          <w:rFonts w:ascii="Arial" w:hAnsi="Arial" w:cs="Arial"/>
          <w:b/>
          <w:sz w:val="20"/>
          <w:szCs w:val="20"/>
          <w:lang w:eastAsia="es-CO"/>
        </w:rPr>
      </w:pPr>
    </w:p>
    <w:p w14:paraId="6347FDBA" w14:textId="77777777" w:rsidR="00DF5242" w:rsidRPr="00680977" w:rsidRDefault="00DF5242" w:rsidP="00DF5242">
      <w:pPr>
        <w:ind w:hanging="2"/>
        <w:rPr>
          <w:rFonts w:ascii="Arial" w:hAnsi="Arial" w:cs="Arial"/>
          <w:sz w:val="20"/>
          <w:szCs w:val="20"/>
          <w:lang w:eastAsia="es-CO"/>
        </w:rPr>
      </w:pPr>
      <w:r w:rsidRPr="00680977">
        <w:rPr>
          <w:rFonts w:ascii="Arial" w:hAnsi="Arial" w:cs="Arial"/>
          <w:sz w:val="20"/>
          <w:szCs w:val="20"/>
          <w:lang w:eastAsia="es-CO"/>
        </w:rPr>
        <w:t>La ponderación de este factor se hará únicamente a las ofertas que hayan sido HABILITADAS en las evaluaciones jurídica, financiera y técnica.</w:t>
      </w:r>
    </w:p>
    <w:p w14:paraId="5BDDBAAF" w14:textId="77777777" w:rsidR="00DF5242" w:rsidRPr="00680977" w:rsidRDefault="00DF5242" w:rsidP="00DF5242">
      <w:pPr>
        <w:ind w:hanging="2"/>
        <w:rPr>
          <w:rFonts w:ascii="Arial" w:hAnsi="Arial" w:cs="Arial"/>
          <w:sz w:val="20"/>
          <w:szCs w:val="20"/>
          <w:lang w:eastAsia="es-CO"/>
        </w:rPr>
      </w:pPr>
    </w:p>
    <w:p w14:paraId="644FBDEA" w14:textId="77777777" w:rsidR="00DF5242" w:rsidRPr="00680977" w:rsidRDefault="00DF5242" w:rsidP="00DF5242">
      <w:pPr>
        <w:ind w:hanging="2"/>
        <w:rPr>
          <w:rFonts w:ascii="Arial" w:hAnsi="Arial" w:cs="Arial"/>
          <w:sz w:val="20"/>
          <w:szCs w:val="20"/>
          <w:lang w:eastAsia="es-CO"/>
        </w:rPr>
      </w:pPr>
      <w:r w:rsidRPr="00680977">
        <w:rPr>
          <w:rFonts w:ascii="Arial" w:hAnsi="Arial" w:cs="Arial"/>
          <w:sz w:val="20"/>
          <w:szCs w:val="20"/>
          <w:lang w:eastAsia="es-CO"/>
        </w:rPr>
        <w:t>Para la Administración la calidad del objeto a contratar se da en un (1) factor.</w:t>
      </w:r>
    </w:p>
    <w:p w14:paraId="62359AE3" w14:textId="77777777" w:rsidR="00DF5242" w:rsidRPr="00680977" w:rsidRDefault="00DF5242" w:rsidP="00DF5242">
      <w:pPr>
        <w:ind w:hanging="2"/>
        <w:rPr>
          <w:rFonts w:ascii="Arial" w:hAnsi="Arial" w:cs="Arial"/>
          <w:sz w:val="20"/>
          <w:szCs w:val="20"/>
          <w:lang w:eastAsia="es-CO"/>
        </w:rPr>
      </w:pPr>
    </w:p>
    <w:p w14:paraId="3D83F159" w14:textId="77777777" w:rsidR="00DF5242" w:rsidRPr="00680977" w:rsidRDefault="00DF5242" w:rsidP="00DF5242">
      <w:pPr>
        <w:ind w:hanging="2"/>
        <w:jc w:val="both"/>
        <w:rPr>
          <w:rFonts w:ascii="Arial" w:hAnsi="Arial" w:cs="Arial"/>
          <w:sz w:val="20"/>
          <w:szCs w:val="20"/>
          <w:lang w:eastAsia="es-CO"/>
        </w:rPr>
      </w:pPr>
      <w:r w:rsidRPr="00680977">
        <w:rPr>
          <w:rFonts w:ascii="Arial" w:hAnsi="Arial" w:cs="Arial"/>
          <w:sz w:val="20"/>
          <w:szCs w:val="20"/>
          <w:lang w:eastAsia="es-CO"/>
        </w:rPr>
        <w:t>El proponente que ofrezca el personal con la experiencia adicional obtendrá calificación como se menciona a continuación:</w:t>
      </w:r>
    </w:p>
    <w:p w14:paraId="1DA6A7D1" w14:textId="77777777" w:rsidR="00970CE7" w:rsidRPr="00680977" w:rsidRDefault="00970CE7" w:rsidP="00DF5242">
      <w:pPr>
        <w:ind w:hanging="2"/>
        <w:jc w:val="both"/>
        <w:rPr>
          <w:rFonts w:ascii="Arial" w:hAnsi="Arial" w:cs="Arial"/>
          <w:sz w:val="20"/>
          <w:szCs w:val="20"/>
          <w:lang w:eastAsia="es-CO"/>
        </w:rPr>
      </w:pPr>
    </w:p>
    <w:p w14:paraId="09CEB8FB" w14:textId="63442AFA" w:rsidR="00DF5242" w:rsidRPr="00680977" w:rsidRDefault="00970CE7" w:rsidP="00DF5242">
      <w:pPr>
        <w:ind w:hanging="2"/>
        <w:rPr>
          <w:rFonts w:ascii="Arial" w:hAnsi="Arial" w:cs="Arial"/>
          <w:sz w:val="20"/>
          <w:szCs w:val="20"/>
          <w:lang w:eastAsia="es-CO"/>
        </w:rPr>
      </w:pPr>
      <w:r w:rsidRPr="00680977">
        <w:rPr>
          <w:rFonts w:ascii="Arial" w:hAnsi="Arial" w:cs="Arial"/>
          <w:b/>
          <w:bCs/>
          <w:sz w:val="20"/>
          <w:szCs w:val="20"/>
          <w:lang w:eastAsia="es-CO"/>
        </w:rPr>
        <w:t>FACTOR DE CALIDAD EXPERIENCIA DEL PERSONAL: (50) PUNTOS</w:t>
      </w:r>
    </w:p>
    <w:tbl>
      <w:tblPr>
        <w:tblW w:w="10409" w:type="dxa"/>
        <w:jc w:val="center"/>
        <w:tblCellMar>
          <w:left w:w="70" w:type="dxa"/>
          <w:right w:w="70" w:type="dxa"/>
        </w:tblCellMar>
        <w:tblLook w:val="04A0" w:firstRow="1" w:lastRow="0" w:firstColumn="1" w:lastColumn="0" w:noHBand="0" w:noVBand="1"/>
      </w:tblPr>
      <w:tblGrid>
        <w:gridCol w:w="642"/>
        <w:gridCol w:w="1563"/>
        <w:gridCol w:w="7130"/>
        <w:gridCol w:w="1074"/>
      </w:tblGrid>
      <w:tr w:rsidR="00517A1A" w:rsidRPr="00680977" w14:paraId="2E36C3FB" w14:textId="77777777" w:rsidTr="00EB06C1">
        <w:trPr>
          <w:trHeight w:val="132"/>
          <w:jc w:val="center"/>
        </w:trPr>
        <w:tc>
          <w:tcPr>
            <w:tcW w:w="64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9B19E6" w14:textId="77777777" w:rsidR="00DF5242" w:rsidRPr="00680977" w:rsidRDefault="00DF5242" w:rsidP="00EB06C1">
            <w:pPr>
              <w:jc w:val="center"/>
              <w:rPr>
                <w:rFonts w:ascii="Arial" w:hAnsi="Arial" w:cs="Arial"/>
                <w:b/>
                <w:bCs/>
                <w:sz w:val="20"/>
                <w:szCs w:val="20"/>
                <w:lang w:eastAsia="es-CO"/>
              </w:rPr>
            </w:pPr>
            <w:r w:rsidRPr="00680977">
              <w:rPr>
                <w:rFonts w:ascii="Arial" w:hAnsi="Arial" w:cs="Arial"/>
                <w:b/>
                <w:bCs/>
                <w:sz w:val="20"/>
                <w:szCs w:val="20"/>
                <w:lang w:eastAsia="es-CO"/>
              </w:rPr>
              <w:t>No. De Actividad</w:t>
            </w:r>
          </w:p>
        </w:tc>
        <w:tc>
          <w:tcPr>
            <w:tcW w:w="1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3D668C" w14:textId="77777777" w:rsidR="00DF5242" w:rsidRPr="00680977" w:rsidRDefault="00DF5242" w:rsidP="00EB06C1">
            <w:pPr>
              <w:rPr>
                <w:rFonts w:ascii="Arial" w:hAnsi="Arial" w:cs="Arial"/>
                <w:b/>
                <w:bCs/>
                <w:sz w:val="20"/>
                <w:szCs w:val="20"/>
                <w:lang w:eastAsia="es-CO"/>
              </w:rPr>
            </w:pPr>
            <w:r w:rsidRPr="00680977">
              <w:rPr>
                <w:rFonts w:ascii="Arial" w:hAnsi="Arial" w:cs="Arial"/>
                <w:b/>
                <w:bCs/>
                <w:sz w:val="20"/>
                <w:szCs w:val="20"/>
                <w:lang w:eastAsia="es-CO"/>
              </w:rPr>
              <w:t xml:space="preserve">PERSONAL </w:t>
            </w:r>
          </w:p>
        </w:tc>
        <w:tc>
          <w:tcPr>
            <w:tcW w:w="7130" w:type="dxa"/>
            <w:tcBorders>
              <w:top w:val="nil"/>
              <w:left w:val="nil"/>
              <w:bottom w:val="nil"/>
              <w:right w:val="nil"/>
            </w:tcBorders>
            <w:shd w:val="clear" w:color="auto" w:fill="auto"/>
            <w:vAlign w:val="center"/>
            <w:hideMark/>
          </w:tcPr>
          <w:p w14:paraId="4D93C21B" w14:textId="77777777" w:rsidR="00DF5242" w:rsidRPr="00680977" w:rsidRDefault="00DF5242" w:rsidP="00EB06C1">
            <w:pPr>
              <w:jc w:val="center"/>
              <w:rPr>
                <w:rFonts w:ascii="Arial" w:hAnsi="Arial" w:cs="Arial"/>
                <w:b/>
                <w:bCs/>
                <w:sz w:val="20"/>
                <w:szCs w:val="20"/>
                <w:lang w:eastAsia="es-CO"/>
              </w:rPr>
            </w:pPr>
          </w:p>
        </w:tc>
        <w:tc>
          <w:tcPr>
            <w:tcW w:w="1074" w:type="dxa"/>
            <w:tcBorders>
              <w:top w:val="nil"/>
              <w:left w:val="nil"/>
              <w:bottom w:val="nil"/>
              <w:right w:val="nil"/>
            </w:tcBorders>
            <w:shd w:val="clear" w:color="auto" w:fill="auto"/>
          </w:tcPr>
          <w:p w14:paraId="388A56F5" w14:textId="77777777" w:rsidR="00DF5242" w:rsidRPr="00680977" w:rsidRDefault="00DF5242" w:rsidP="00EB06C1">
            <w:pPr>
              <w:jc w:val="center"/>
              <w:rPr>
                <w:rFonts w:ascii="Arial" w:hAnsi="Arial" w:cs="Arial"/>
                <w:b/>
                <w:bCs/>
                <w:sz w:val="20"/>
                <w:szCs w:val="20"/>
                <w:lang w:eastAsia="es-CO"/>
              </w:rPr>
            </w:pPr>
          </w:p>
        </w:tc>
      </w:tr>
      <w:tr w:rsidR="00517A1A" w:rsidRPr="00680977" w14:paraId="52E42D8A" w14:textId="77777777" w:rsidTr="00EB06C1">
        <w:trPr>
          <w:trHeight w:val="445"/>
          <w:jc w:val="center"/>
        </w:trPr>
        <w:tc>
          <w:tcPr>
            <w:tcW w:w="64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60938E6" w14:textId="77777777" w:rsidR="00DF5242" w:rsidRPr="00680977" w:rsidRDefault="00DF5242" w:rsidP="00EB06C1">
            <w:pPr>
              <w:rPr>
                <w:rFonts w:ascii="Arial" w:hAnsi="Arial" w:cs="Arial"/>
                <w:b/>
                <w:bCs/>
                <w:sz w:val="20"/>
                <w:szCs w:val="20"/>
                <w:lang w:eastAsia="es-CO"/>
              </w:rPr>
            </w:pPr>
          </w:p>
        </w:tc>
        <w:tc>
          <w:tcPr>
            <w:tcW w:w="15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D87253" w14:textId="77777777" w:rsidR="00DF5242" w:rsidRPr="00680977" w:rsidRDefault="00DF5242" w:rsidP="00EB06C1">
            <w:pPr>
              <w:rPr>
                <w:rFonts w:ascii="Arial" w:hAnsi="Arial" w:cs="Arial"/>
                <w:b/>
                <w:bCs/>
                <w:sz w:val="20"/>
                <w:szCs w:val="20"/>
                <w:lang w:eastAsia="es-CO"/>
              </w:rPr>
            </w:pPr>
          </w:p>
        </w:tc>
        <w:tc>
          <w:tcPr>
            <w:tcW w:w="7130" w:type="dxa"/>
            <w:tcBorders>
              <w:top w:val="single" w:sz="4" w:space="0" w:color="auto"/>
              <w:left w:val="nil"/>
              <w:bottom w:val="single" w:sz="4" w:space="0" w:color="auto"/>
              <w:right w:val="single" w:sz="4" w:space="0" w:color="auto"/>
            </w:tcBorders>
            <w:shd w:val="clear" w:color="auto" w:fill="auto"/>
            <w:vAlign w:val="bottom"/>
            <w:hideMark/>
          </w:tcPr>
          <w:p w14:paraId="4CA6986B" w14:textId="77777777" w:rsidR="00DF5242" w:rsidRPr="00680977" w:rsidRDefault="00DF5242" w:rsidP="00EB06C1">
            <w:pPr>
              <w:rPr>
                <w:rFonts w:ascii="Arial" w:hAnsi="Arial" w:cs="Arial"/>
                <w:b/>
                <w:bCs/>
                <w:sz w:val="20"/>
                <w:szCs w:val="20"/>
                <w:lang w:eastAsia="es-CO"/>
              </w:rPr>
            </w:pPr>
            <w:r w:rsidRPr="00680977">
              <w:rPr>
                <w:rFonts w:ascii="Arial" w:hAnsi="Arial" w:cs="Arial"/>
                <w:b/>
                <w:bCs/>
                <w:sz w:val="20"/>
                <w:szCs w:val="20"/>
                <w:lang w:eastAsia="es-CO"/>
              </w:rPr>
              <w:t>PERFIL PARA PUNTAJE ADICIONAL</w:t>
            </w:r>
          </w:p>
        </w:tc>
        <w:tc>
          <w:tcPr>
            <w:tcW w:w="1074" w:type="dxa"/>
            <w:tcBorders>
              <w:top w:val="single" w:sz="4" w:space="0" w:color="auto"/>
              <w:left w:val="nil"/>
              <w:bottom w:val="single" w:sz="4" w:space="0" w:color="auto"/>
              <w:right w:val="single" w:sz="4" w:space="0" w:color="auto"/>
            </w:tcBorders>
            <w:shd w:val="clear" w:color="auto" w:fill="auto"/>
          </w:tcPr>
          <w:p w14:paraId="2E32188A" w14:textId="77777777" w:rsidR="00DF5242" w:rsidRPr="00680977" w:rsidRDefault="00DF5242" w:rsidP="00EB06C1">
            <w:pPr>
              <w:rPr>
                <w:rFonts w:ascii="Arial" w:hAnsi="Arial" w:cs="Arial"/>
                <w:b/>
                <w:bCs/>
                <w:sz w:val="20"/>
                <w:szCs w:val="20"/>
                <w:lang w:eastAsia="es-CO"/>
              </w:rPr>
            </w:pPr>
            <w:r w:rsidRPr="00680977">
              <w:rPr>
                <w:rFonts w:ascii="Arial" w:hAnsi="Arial" w:cs="Arial"/>
                <w:b/>
                <w:bCs/>
                <w:sz w:val="20"/>
                <w:szCs w:val="20"/>
                <w:lang w:eastAsia="es-CO"/>
              </w:rPr>
              <w:t xml:space="preserve">PUNTAJE </w:t>
            </w:r>
          </w:p>
        </w:tc>
      </w:tr>
      <w:tr w:rsidR="00517A1A" w:rsidRPr="00680977" w14:paraId="5B9FBF8A" w14:textId="77777777" w:rsidTr="00EB06C1">
        <w:trPr>
          <w:trHeight w:val="661"/>
          <w:jc w:val="center"/>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6B3E4F2"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1</w:t>
            </w:r>
          </w:p>
        </w:tc>
        <w:tc>
          <w:tcPr>
            <w:tcW w:w="1563" w:type="dxa"/>
            <w:tcBorders>
              <w:top w:val="single" w:sz="4" w:space="0" w:color="auto"/>
              <w:left w:val="nil"/>
              <w:bottom w:val="single" w:sz="4" w:space="0" w:color="auto"/>
              <w:right w:val="single" w:sz="4" w:space="0" w:color="auto"/>
            </w:tcBorders>
            <w:shd w:val="clear" w:color="auto" w:fill="auto"/>
            <w:vAlign w:val="center"/>
            <w:hideMark/>
          </w:tcPr>
          <w:p w14:paraId="0E62DB47" w14:textId="77777777" w:rsidR="00DF5242" w:rsidRPr="00680977" w:rsidRDefault="00DF5242" w:rsidP="00EB06C1">
            <w:pPr>
              <w:rPr>
                <w:rFonts w:ascii="Arial" w:hAnsi="Arial" w:cs="Arial"/>
                <w:sz w:val="20"/>
                <w:szCs w:val="20"/>
                <w:lang w:eastAsia="es-CO"/>
              </w:rPr>
            </w:pPr>
            <w:r w:rsidRPr="00680977">
              <w:rPr>
                <w:rFonts w:ascii="Arial" w:hAnsi="Arial" w:cs="Arial"/>
                <w:sz w:val="20"/>
                <w:szCs w:val="20"/>
                <w:lang w:eastAsia="es-CO"/>
              </w:rPr>
              <w:t xml:space="preserve"> Coordinador del Programa</w:t>
            </w:r>
          </w:p>
        </w:tc>
        <w:tc>
          <w:tcPr>
            <w:tcW w:w="7130" w:type="dxa"/>
            <w:tcBorders>
              <w:top w:val="nil"/>
              <w:left w:val="nil"/>
              <w:bottom w:val="single" w:sz="4" w:space="0" w:color="auto"/>
              <w:right w:val="single" w:sz="4" w:space="0" w:color="auto"/>
            </w:tcBorders>
            <w:shd w:val="clear" w:color="auto" w:fill="auto"/>
            <w:vAlign w:val="center"/>
            <w:hideMark/>
          </w:tcPr>
          <w:p w14:paraId="0182F196"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Persona natural con título profesional universitario en agronomía, veterinaria o afines y especialización en alta gerencia o gerencia de proyectos, certificado en mínimo seis niveles de extensión agropecuaria mediante programas de formación. Experiencia general superior a 90 meses de los cuales 60 meses deben ser relacionados con coordinación de proyectos del sector agropecuario.</w:t>
            </w:r>
          </w:p>
        </w:tc>
        <w:tc>
          <w:tcPr>
            <w:tcW w:w="1074" w:type="dxa"/>
            <w:tcBorders>
              <w:top w:val="nil"/>
              <w:left w:val="nil"/>
              <w:bottom w:val="single" w:sz="4" w:space="0" w:color="auto"/>
              <w:right w:val="single" w:sz="4" w:space="0" w:color="auto"/>
            </w:tcBorders>
            <w:shd w:val="clear" w:color="auto" w:fill="auto"/>
          </w:tcPr>
          <w:p w14:paraId="177AC336"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8</w:t>
            </w:r>
          </w:p>
        </w:tc>
      </w:tr>
      <w:tr w:rsidR="00517A1A" w:rsidRPr="00680977" w14:paraId="0F92A6B3" w14:textId="77777777" w:rsidTr="00EB06C1">
        <w:trPr>
          <w:trHeight w:val="236"/>
          <w:jc w:val="center"/>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A83FD12"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2</w:t>
            </w:r>
          </w:p>
        </w:tc>
        <w:tc>
          <w:tcPr>
            <w:tcW w:w="1563" w:type="dxa"/>
            <w:tcBorders>
              <w:top w:val="single" w:sz="4" w:space="0" w:color="auto"/>
              <w:left w:val="nil"/>
              <w:bottom w:val="single" w:sz="4" w:space="0" w:color="auto"/>
              <w:right w:val="single" w:sz="4" w:space="0" w:color="auto"/>
            </w:tcBorders>
            <w:shd w:val="clear" w:color="auto" w:fill="auto"/>
            <w:vAlign w:val="center"/>
            <w:hideMark/>
          </w:tcPr>
          <w:p w14:paraId="549054EF" w14:textId="77777777" w:rsidR="00DF5242" w:rsidRPr="00680977" w:rsidRDefault="00DF5242" w:rsidP="00EB06C1">
            <w:pPr>
              <w:rPr>
                <w:rFonts w:ascii="Arial" w:hAnsi="Arial" w:cs="Arial"/>
                <w:sz w:val="20"/>
                <w:szCs w:val="20"/>
                <w:lang w:eastAsia="es-CO"/>
              </w:rPr>
            </w:pPr>
            <w:r w:rsidRPr="00680977">
              <w:rPr>
                <w:rFonts w:ascii="Arial" w:hAnsi="Arial" w:cs="Arial"/>
                <w:sz w:val="20"/>
                <w:szCs w:val="20"/>
                <w:lang w:eastAsia="es-CO"/>
              </w:rPr>
              <w:t>Profesional 1</w:t>
            </w:r>
          </w:p>
        </w:tc>
        <w:tc>
          <w:tcPr>
            <w:tcW w:w="7130" w:type="dxa"/>
            <w:tcBorders>
              <w:top w:val="nil"/>
              <w:left w:val="nil"/>
              <w:bottom w:val="single" w:sz="4" w:space="0" w:color="auto"/>
              <w:right w:val="single" w:sz="4" w:space="0" w:color="auto"/>
            </w:tcBorders>
            <w:shd w:val="clear" w:color="auto" w:fill="auto"/>
            <w:vAlign w:val="center"/>
            <w:hideMark/>
          </w:tcPr>
          <w:p w14:paraId="401733E9"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 xml:space="preserve">Persona natural con título profesional en Medicina Veterinaria. Certificado en mínimo 6 niveles de extensión agropecuaria. Experiencia general superior a 60 </w:t>
            </w:r>
            <w:r w:rsidRPr="00680977">
              <w:rPr>
                <w:rFonts w:ascii="Arial" w:hAnsi="Arial" w:cs="Arial"/>
                <w:sz w:val="20"/>
                <w:szCs w:val="20"/>
                <w:lang w:eastAsia="es-CO"/>
              </w:rPr>
              <w:lastRenderedPageBreak/>
              <w:t>meses, de los cuales debe acreditar como mínimo 48 meses en el desarrollo de actividades de extensión agropecuaria y/o asistencia técnica.</w:t>
            </w:r>
          </w:p>
        </w:tc>
        <w:tc>
          <w:tcPr>
            <w:tcW w:w="1074" w:type="dxa"/>
            <w:tcBorders>
              <w:top w:val="nil"/>
              <w:left w:val="nil"/>
              <w:bottom w:val="single" w:sz="4" w:space="0" w:color="auto"/>
              <w:right w:val="single" w:sz="4" w:space="0" w:color="auto"/>
            </w:tcBorders>
            <w:shd w:val="clear" w:color="auto" w:fill="auto"/>
          </w:tcPr>
          <w:p w14:paraId="552F3860"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lastRenderedPageBreak/>
              <w:t>6</w:t>
            </w:r>
          </w:p>
        </w:tc>
      </w:tr>
      <w:tr w:rsidR="00517A1A" w:rsidRPr="00680977" w14:paraId="5886BFF8" w14:textId="77777777" w:rsidTr="00EB06C1">
        <w:trPr>
          <w:trHeight w:val="236"/>
          <w:jc w:val="center"/>
        </w:trPr>
        <w:tc>
          <w:tcPr>
            <w:tcW w:w="642" w:type="dxa"/>
            <w:tcBorders>
              <w:top w:val="nil"/>
              <w:left w:val="single" w:sz="4" w:space="0" w:color="auto"/>
              <w:bottom w:val="single" w:sz="4" w:space="0" w:color="auto"/>
              <w:right w:val="single" w:sz="4" w:space="0" w:color="auto"/>
            </w:tcBorders>
            <w:shd w:val="clear" w:color="auto" w:fill="auto"/>
            <w:noWrap/>
            <w:vAlign w:val="center"/>
          </w:tcPr>
          <w:p w14:paraId="0811E31E"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3</w:t>
            </w:r>
          </w:p>
        </w:tc>
        <w:tc>
          <w:tcPr>
            <w:tcW w:w="1563" w:type="dxa"/>
            <w:tcBorders>
              <w:top w:val="single" w:sz="4" w:space="0" w:color="auto"/>
              <w:left w:val="nil"/>
              <w:bottom w:val="single" w:sz="4" w:space="0" w:color="auto"/>
              <w:right w:val="single" w:sz="4" w:space="0" w:color="auto"/>
            </w:tcBorders>
            <w:shd w:val="clear" w:color="auto" w:fill="auto"/>
            <w:vAlign w:val="center"/>
          </w:tcPr>
          <w:p w14:paraId="3142B151" w14:textId="77777777" w:rsidR="00DF5242" w:rsidRPr="00680977" w:rsidRDefault="00DF5242" w:rsidP="00EB06C1">
            <w:pPr>
              <w:rPr>
                <w:rFonts w:ascii="Arial" w:hAnsi="Arial" w:cs="Arial"/>
                <w:sz w:val="20"/>
                <w:szCs w:val="20"/>
                <w:lang w:eastAsia="es-CO"/>
              </w:rPr>
            </w:pPr>
            <w:r w:rsidRPr="00680977">
              <w:rPr>
                <w:rFonts w:ascii="Arial" w:hAnsi="Arial" w:cs="Arial"/>
                <w:sz w:val="20"/>
                <w:szCs w:val="20"/>
                <w:lang w:eastAsia="es-CO"/>
              </w:rPr>
              <w:t>Profesional 2</w:t>
            </w:r>
          </w:p>
        </w:tc>
        <w:tc>
          <w:tcPr>
            <w:tcW w:w="7130" w:type="dxa"/>
            <w:tcBorders>
              <w:top w:val="nil"/>
              <w:left w:val="nil"/>
              <w:bottom w:val="single" w:sz="4" w:space="0" w:color="auto"/>
              <w:right w:val="single" w:sz="4" w:space="0" w:color="auto"/>
            </w:tcBorders>
            <w:shd w:val="clear" w:color="auto" w:fill="auto"/>
            <w:vAlign w:val="center"/>
          </w:tcPr>
          <w:p w14:paraId="66994BD6"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Persona natural con título profesional en Medicina Veterinaria. Certificado en mínimo 2 niveles de extensión agropecuaria. Experiencia general de 36 meses, de los cuales debe acreditar como mínimo 24 meses en el desarrollo de actividades de extensión agropecuaria y/o asistencia técnica.</w:t>
            </w:r>
          </w:p>
        </w:tc>
        <w:tc>
          <w:tcPr>
            <w:tcW w:w="1074" w:type="dxa"/>
            <w:tcBorders>
              <w:top w:val="nil"/>
              <w:left w:val="nil"/>
              <w:bottom w:val="single" w:sz="4" w:space="0" w:color="auto"/>
              <w:right w:val="single" w:sz="4" w:space="0" w:color="auto"/>
            </w:tcBorders>
            <w:shd w:val="clear" w:color="auto" w:fill="auto"/>
          </w:tcPr>
          <w:p w14:paraId="21FF41A9"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6</w:t>
            </w:r>
          </w:p>
        </w:tc>
      </w:tr>
      <w:tr w:rsidR="00517A1A" w:rsidRPr="00680977" w14:paraId="40B7705F" w14:textId="77777777" w:rsidTr="00EB06C1">
        <w:trPr>
          <w:trHeight w:val="236"/>
          <w:jc w:val="center"/>
        </w:trPr>
        <w:tc>
          <w:tcPr>
            <w:tcW w:w="642" w:type="dxa"/>
            <w:tcBorders>
              <w:top w:val="nil"/>
              <w:left w:val="single" w:sz="4" w:space="0" w:color="auto"/>
              <w:bottom w:val="single" w:sz="4" w:space="0" w:color="auto"/>
              <w:right w:val="single" w:sz="4" w:space="0" w:color="auto"/>
            </w:tcBorders>
            <w:shd w:val="clear" w:color="auto" w:fill="auto"/>
            <w:noWrap/>
            <w:vAlign w:val="center"/>
          </w:tcPr>
          <w:p w14:paraId="447F6330"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4</w:t>
            </w:r>
          </w:p>
        </w:tc>
        <w:tc>
          <w:tcPr>
            <w:tcW w:w="1563" w:type="dxa"/>
            <w:tcBorders>
              <w:top w:val="single" w:sz="4" w:space="0" w:color="auto"/>
              <w:left w:val="nil"/>
              <w:bottom w:val="single" w:sz="4" w:space="0" w:color="auto"/>
              <w:right w:val="single" w:sz="4" w:space="0" w:color="auto"/>
            </w:tcBorders>
            <w:shd w:val="clear" w:color="auto" w:fill="auto"/>
            <w:vAlign w:val="center"/>
          </w:tcPr>
          <w:p w14:paraId="660CF6F6" w14:textId="77777777" w:rsidR="00DF5242" w:rsidRPr="00680977" w:rsidRDefault="00DF5242" w:rsidP="00EB06C1">
            <w:pPr>
              <w:rPr>
                <w:rFonts w:ascii="Arial" w:hAnsi="Arial" w:cs="Arial"/>
                <w:sz w:val="20"/>
                <w:szCs w:val="20"/>
                <w:lang w:eastAsia="es-CO"/>
              </w:rPr>
            </w:pPr>
            <w:r w:rsidRPr="00680977">
              <w:rPr>
                <w:rFonts w:ascii="Arial" w:hAnsi="Arial" w:cs="Arial"/>
                <w:sz w:val="20"/>
                <w:szCs w:val="20"/>
                <w:lang w:eastAsia="es-CO"/>
              </w:rPr>
              <w:t>Profesional 3</w:t>
            </w:r>
          </w:p>
        </w:tc>
        <w:tc>
          <w:tcPr>
            <w:tcW w:w="7130" w:type="dxa"/>
            <w:tcBorders>
              <w:top w:val="nil"/>
              <w:left w:val="nil"/>
              <w:bottom w:val="single" w:sz="4" w:space="0" w:color="auto"/>
              <w:right w:val="single" w:sz="4" w:space="0" w:color="auto"/>
            </w:tcBorders>
            <w:shd w:val="clear" w:color="auto" w:fill="auto"/>
            <w:vAlign w:val="center"/>
          </w:tcPr>
          <w:p w14:paraId="1A6B22FF"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Persona natural con título profesional en Administración de empresas Agropecuarias. Certificado en mínimo 2 niveles de extensión agropecuaria mediante programas de formación. Experiencia general de 60 meses, de los cuales debe acreditar como mínimo 24 meses en el desarrollo de actividades de extensión agropecuaria y/o asistencia técnica.</w:t>
            </w:r>
          </w:p>
        </w:tc>
        <w:tc>
          <w:tcPr>
            <w:tcW w:w="1074" w:type="dxa"/>
            <w:tcBorders>
              <w:top w:val="nil"/>
              <w:left w:val="nil"/>
              <w:bottom w:val="single" w:sz="4" w:space="0" w:color="auto"/>
              <w:right w:val="single" w:sz="4" w:space="0" w:color="auto"/>
            </w:tcBorders>
            <w:shd w:val="clear" w:color="auto" w:fill="auto"/>
          </w:tcPr>
          <w:p w14:paraId="1B2A4C22"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6</w:t>
            </w:r>
          </w:p>
        </w:tc>
      </w:tr>
      <w:tr w:rsidR="00517A1A" w:rsidRPr="00680977" w14:paraId="1B088F9B" w14:textId="77777777" w:rsidTr="00EB06C1">
        <w:trPr>
          <w:trHeight w:val="236"/>
          <w:jc w:val="center"/>
        </w:trPr>
        <w:tc>
          <w:tcPr>
            <w:tcW w:w="642" w:type="dxa"/>
            <w:tcBorders>
              <w:top w:val="nil"/>
              <w:left w:val="single" w:sz="4" w:space="0" w:color="auto"/>
              <w:bottom w:val="single" w:sz="4" w:space="0" w:color="auto"/>
              <w:right w:val="single" w:sz="4" w:space="0" w:color="auto"/>
            </w:tcBorders>
            <w:shd w:val="clear" w:color="auto" w:fill="auto"/>
            <w:noWrap/>
            <w:vAlign w:val="center"/>
          </w:tcPr>
          <w:p w14:paraId="585EB2F1"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5</w:t>
            </w:r>
          </w:p>
        </w:tc>
        <w:tc>
          <w:tcPr>
            <w:tcW w:w="1563" w:type="dxa"/>
            <w:tcBorders>
              <w:top w:val="single" w:sz="4" w:space="0" w:color="auto"/>
              <w:left w:val="nil"/>
              <w:bottom w:val="single" w:sz="4" w:space="0" w:color="auto"/>
              <w:right w:val="single" w:sz="4" w:space="0" w:color="auto"/>
            </w:tcBorders>
            <w:shd w:val="clear" w:color="auto" w:fill="auto"/>
            <w:vAlign w:val="center"/>
          </w:tcPr>
          <w:p w14:paraId="4403BDDD" w14:textId="77777777" w:rsidR="00DF5242" w:rsidRPr="00680977" w:rsidRDefault="00DF5242" w:rsidP="00EB06C1">
            <w:pPr>
              <w:rPr>
                <w:rFonts w:ascii="Arial" w:hAnsi="Arial" w:cs="Arial"/>
                <w:sz w:val="20"/>
                <w:szCs w:val="20"/>
                <w:lang w:eastAsia="es-CO"/>
              </w:rPr>
            </w:pPr>
            <w:r w:rsidRPr="00680977">
              <w:rPr>
                <w:rFonts w:ascii="Arial" w:hAnsi="Arial" w:cs="Arial"/>
                <w:sz w:val="20"/>
                <w:szCs w:val="20"/>
                <w:lang w:eastAsia="es-CO"/>
              </w:rPr>
              <w:t>Profesional 4</w:t>
            </w:r>
          </w:p>
        </w:tc>
        <w:tc>
          <w:tcPr>
            <w:tcW w:w="7130" w:type="dxa"/>
            <w:tcBorders>
              <w:top w:val="nil"/>
              <w:left w:val="nil"/>
              <w:bottom w:val="single" w:sz="4" w:space="0" w:color="auto"/>
              <w:right w:val="single" w:sz="4" w:space="0" w:color="auto"/>
            </w:tcBorders>
            <w:shd w:val="clear" w:color="auto" w:fill="auto"/>
            <w:vAlign w:val="center"/>
          </w:tcPr>
          <w:p w14:paraId="5E9799DB"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título profesional como Ingeniero Agrónomo o áreas afines, Experiencia general de 24 meses, de los cuales debe acreditar como mínimo 12 meses en el desarrollo de actividades de extensión agropecuaria y/o asistencia técnica.</w:t>
            </w:r>
          </w:p>
        </w:tc>
        <w:tc>
          <w:tcPr>
            <w:tcW w:w="1074" w:type="dxa"/>
            <w:tcBorders>
              <w:top w:val="nil"/>
              <w:left w:val="nil"/>
              <w:bottom w:val="single" w:sz="4" w:space="0" w:color="auto"/>
              <w:right w:val="single" w:sz="4" w:space="0" w:color="auto"/>
            </w:tcBorders>
            <w:shd w:val="clear" w:color="auto" w:fill="auto"/>
          </w:tcPr>
          <w:p w14:paraId="78F646D7"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6</w:t>
            </w:r>
          </w:p>
        </w:tc>
      </w:tr>
      <w:tr w:rsidR="00517A1A" w:rsidRPr="00680977" w14:paraId="2628BF7E" w14:textId="77777777" w:rsidTr="00EB06C1">
        <w:trPr>
          <w:trHeight w:val="236"/>
          <w:jc w:val="center"/>
        </w:trPr>
        <w:tc>
          <w:tcPr>
            <w:tcW w:w="642" w:type="dxa"/>
            <w:tcBorders>
              <w:top w:val="nil"/>
              <w:left w:val="single" w:sz="4" w:space="0" w:color="auto"/>
              <w:bottom w:val="single" w:sz="4" w:space="0" w:color="auto"/>
              <w:right w:val="single" w:sz="4" w:space="0" w:color="auto"/>
            </w:tcBorders>
            <w:shd w:val="clear" w:color="auto" w:fill="auto"/>
            <w:noWrap/>
            <w:vAlign w:val="center"/>
          </w:tcPr>
          <w:p w14:paraId="3279FD8F"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6</w:t>
            </w:r>
          </w:p>
        </w:tc>
        <w:tc>
          <w:tcPr>
            <w:tcW w:w="1563" w:type="dxa"/>
            <w:tcBorders>
              <w:top w:val="single" w:sz="4" w:space="0" w:color="auto"/>
              <w:left w:val="nil"/>
              <w:bottom w:val="single" w:sz="4" w:space="0" w:color="auto"/>
              <w:right w:val="single" w:sz="4" w:space="0" w:color="auto"/>
            </w:tcBorders>
            <w:shd w:val="clear" w:color="auto" w:fill="auto"/>
            <w:vAlign w:val="center"/>
          </w:tcPr>
          <w:p w14:paraId="0D011F09" w14:textId="77777777" w:rsidR="00DF5242" w:rsidRPr="00680977" w:rsidRDefault="00DF5242" w:rsidP="00EB06C1">
            <w:pPr>
              <w:rPr>
                <w:rFonts w:ascii="Arial" w:hAnsi="Arial" w:cs="Arial"/>
                <w:sz w:val="20"/>
                <w:szCs w:val="20"/>
                <w:lang w:eastAsia="es-CO"/>
              </w:rPr>
            </w:pPr>
            <w:r w:rsidRPr="00680977">
              <w:rPr>
                <w:rFonts w:ascii="Arial" w:hAnsi="Arial" w:cs="Arial"/>
                <w:sz w:val="20"/>
                <w:szCs w:val="20"/>
                <w:lang w:eastAsia="es-CO"/>
              </w:rPr>
              <w:t>Profesional 5</w:t>
            </w:r>
          </w:p>
        </w:tc>
        <w:tc>
          <w:tcPr>
            <w:tcW w:w="7130" w:type="dxa"/>
            <w:tcBorders>
              <w:top w:val="nil"/>
              <w:left w:val="nil"/>
              <w:bottom w:val="single" w:sz="4" w:space="0" w:color="auto"/>
              <w:right w:val="single" w:sz="4" w:space="0" w:color="auto"/>
            </w:tcBorders>
            <w:shd w:val="clear" w:color="auto" w:fill="auto"/>
            <w:vAlign w:val="center"/>
          </w:tcPr>
          <w:p w14:paraId="7F1045B4"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título profesional en licenciado en producción agropecuaria, Experiencia general de 24 meses, de los cuales debe acreditar como mínimo 18 meses en el desarrollo de actividades de extensión agropecuaria y/o asistencia técnica.</w:t>
            </w:r>
          </w:p>
        </w:tc>
        <w:tc>
          <w:tcPr>
            <w:tcW w:w="1074" w:type="dxa"/>
            <w:tcBorders>
              <w:top w:val="nil"/>
              <w:left w:val="nil"/>
              <w:bottom w:val="single" w:sz="4" w:space="0" w:color="auto"/>
              <w:right w:val="single" w:sz="4" w:space="0" w:color="auto"/>
            </w:tcBorders>
            <w:shd w:val="clear" w:color="auto" w:fill="auto"/>
          </w:tcPr>
          <w:p w14:paraId="2E4EF564"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6</w:t>
            </w:r>
          </w:p>
        </w:tc>
      </w:tr>
      <w:tr w:rsidR="00517A1A" w:rsidRPr="00680977" w14:paraId="7B2E2560" w14:textId="77777777" w:rsidTr="00EB06C1">
        <w:trPr>
          <w:trHeight w:val="161"/>
          <w:jc w:val="center"/>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447072A"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7</w:t>
            </w:r>
          </w:p>
        </w:tc>
        <w:tc>
          <w:tcPr>
            <w:tcW w:w="1563" w:type="dxa"/>
            <w:tcBorders>
              <w:top w:val="single" w:sz="4" w:space="0" w:color="auto"/>
              <w:left w:val="nil"/>
              <w:bottom w:val="single" w:sz="4" w:space="0" w:color="auto"/>
              <w:right w:val="single" w:sz="4" w:space="0" w:color="auto"/>
            </w:tcBorders>
            <w:shd w:val="clear" w:color="auto" w:fill="auto"/>
            <w:vAlign w:val="center"/>
            <w:hideMark/>
          </w:tcPr>
          <w:p w14:paraId="33EA8730"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Técnico de apoyo 1</w:t>
            </w:r>
          </w:p>
        </w:tc>
        <w:tc>
          <w:tcPr>
            <w:tcW w:w="7130" w:type="dxa"/>
            <w:tcBorders>
              <w:top w:val="nil"/>
              <w:left w:val="nil"/>
              <w:bottom w:val="single" w:sz="4" w:space="0" w:color="auto"/>
              <w:right w:val="single" w:sz="4" w:space="0" w:color="auto"/>
            </w:tcBorders>
            <w:shd w:val="clear" w:color="auto" w:fill="auto"/>
            <w:vAlign w:val="center"/>
            <w:hideMark/>
          </w:tcPr>
          <w:p w14:paraId="4751075E"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Persona natural con título en área Pecuaria y/o profesional en Medicina Veterinaria o Medicina veterinaria y Zootecnia con terminación de materias, Experiencia general mínimo seis (6) meses. Curso de Inseminación Artificial</w:t>
            </w:r>
          </w:p>
        </w:tc>
        <w:tc>
          <w:tcPr>
            <w:tcW w:w="1074" w:type="dxa"/>
            <w:tcBorders>
              <w:top w:val="nil"/>
              <w:left w:val="nil"/>
              <w:bottom w:val="single" w:sz="4" w:space="0" w:color="auto"/>
              <w:right w:val="single" w:sz="4" w:space="0" w:color="auto"/>
            </w:tcBorders>
            <w:shd w:val="clear" w:color="auto" w:fill="auto"/>
          </w:tcPr>
          <w:p w14:paraId="0A946D34"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6</w:t>
            </w:r>
          </w:p>
        </w:tc>
      </w:tr>
      <w:tr w:rsidR="00517A1A" w:rsidRPr="00680977" w14:paraId="6613CEBC" w14:textId="77777777" w:rsidTr="00EB06C1">
        <w:trPr>
          <w:trHeight w:val="225"/>
          <w:jc w:val="center"/>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45CCAA3"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8</w:t>
            </w:r>
          </w:p>
        </w:tc>
        <w:tc>
          <w:tcPr>
            <w:tcW w:w="1563" w:type="dxa"/>
            <w:tcBorders>
              <w:top w:val="single" w:sz="4" w:space="0" w:color="auto"/>
              <w:left w:val="nil"/>
              <w:bottom w:val="single" w:sz="4" w:space="0" w:color="auto"/>
              <w:right w:val="single" w:sz="4" w:space="0" w:color="auto"/>
            </w:tcBorders>
            <w:shd w:val="clear" w:color="auto" w:fill="auto"/>
            <w:vAlign w:val="center"/>
            <w:hideMark/>
          </w:tcPr>
          <w:p w14:paraId="66D6A54E" w14:textId="77777777" w:rsidR="00DF5242" w:rsidRPr="00680977" w:rsidRDefault="00DF5242" w:rsidP="00EB06C1">
            <w:pPr>
              <w:rPr>
                <w:rFonts w:ascii="Arial" w:hAnsi="Arial" w:cs="Arial"/>
                <w:sz w:val="20"/>
                <w:szCs w:val="20"/>
                <w:lang w:eastAsia="es-CO"/>
              </w:rPr>
            </w:pPr>
            <w:r w:rsidRPr="00680977">
              <w:rPr>
                <w:rFonts w:ascii="Arial" w:hAnsi="Arial" w:cs="Arial"/>
                <w:sz w:val="20"/>
                <w:szCs w:val="20"/>
                <w:lang w:eastAsia="es-CO"/>
              </w:rPr>
              <w:t>Técnico de apoyo 2</w:t>
            </w:r>
          </w:p>
        </w:tc>
        <w:tc>
          <w:tcPr>
            <w:tcW w:w="7130" w:type="dxa"/>
            <w:tcBorders>
              <w:top w:val="nil"/>
              <w:left w:val="nil"/>
              <w:bottom w:val="single" w:sz="4" w:space="0" w:color="auto"/>
              <w:right w:val="single" w:sz="4" w:space="0" w:color="auto"/>
            </w:tcBorders>
            <w:shd w:val="clear" w:color="auto" w:fill="auto"/>
            <w:vAlign w:val="center"/>
            <w:hideMark/>
          </w:tcPr>
          <w:p w14:paraId="53909639"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Persona natural con título en área Agropecuario y/o afines, certificado en mínimo tres niveles de extensión agropecuaria mediante programas de formación del SENA. Experiencia general 36 meses, de los cuales debe acreditar como mínimo 24 meses en el desarrollo de actividades de extensión agropecuaria y/o asistencia técnica</w:t>
            </w:r>
          </w:p>
        </w:tc>
        <w:tc>
          <w:tcPr>
            <w:tcW w:w="1074" w:type="dxa"/>
            <w:tcBorders>
              <w:top w:val="nil"/>
              <w:left w:val="nil"/>
              <w:bottom w:val="single" w:sz="4" w:space="0" w:color="auto"/>
              <w:right w:val="single" w:sz="4" w:space="0" w:color="auto"/>
            </w:tcBorders>
            <w:shd w:val="clear" w:color="auto" w:fill="auto"/>
          </w:tcPr>
          <w:p w14:paraId="6CDFF055"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6</w:t>
            </w:r>
          </w:p>
        </w:tc>
      </w:tr>
    </w:tbl>
    <w:p w14:paraId="20EEE4D4" w14:textId="77777777" w:rsidR="00DF5242" w:rsidRPr="00680977" w:rsidRDefault="00DF5242" w:rsidP="00DF5242">
      <w:pPr>
        <w:rPr>
          <w:rFonts w:ascii="Arial" w:hAnsi="Arial" w:cs="Arial"/>
          <w:b/>
          <w:bCs/>
          <w:sz w:val="20"/>
          <w:szCs w:val="20"/>
          <w:lang w:eastAsia="es-CO"/>
        </w:rPr>
      </w:pPr>
    </w:p>
    <w:p w14:paraId="07CD6D63" w14:textId="77777777" w:rsidR="00DF5242" w:rsidRPr="00680977" w:rsidRDefault="00DF5242" w:rsidP="00DF5242">
      <w:pPr>
        <w:rPr>
          <w:rFonts w:ascii="Arial" w:hAnsi="Arial" w:cs="Arial"/>
          <w:b/>
          <w:bCs/>
          <w:sz w:val="20"/>
          <w:szCs w:val="20"/>
          <w:lang w:eastAsia="es-CO"/>
        </w:rPr>
      </w:pPr>
    </w:p>
    <w:p w14:paraId="6EEA36AB" w14:textId="77777777" w:rsidR="00DF5242" w:rsidRPr="00680977" w:rsidRDefault="00DF5242" w:rsidP="00DF5242">
      <w:pPr>
        <w:rPr>
          <w:rFonts w:ascii="Arial" w:hAnsi="Arial" w:cs="Arial"/>
          <w:b/>
          <w:bCs/>
          <w:sz w:val="20"/>
          <w:szCs w:val="20"/>
        </w:rPr>
      </w:pPr>
      <w:r w:rsidRPr="00680977">
        <w:rPr>
          <w:rFonts w:ascii="Arial" w:hAnsi="Arial" w:cs="Arial"/>
          <w:b/>
          <w:bCs/>
          <w:sz w:val="20"/>
          <w:szCs w:val="20"/>
          <w:lang w:eastAsia="es-CO"/>
        </w:rPr>
        <w:t>FACTOR DE CALIDAD PROGRAMA DE PROMOCIÓN Y DIVULGACIÓN: (9</w:t>
      </w:r>
      <w:r w:rsidRPr="00680977">
        <w:rPr>
          <w:rFonts w:ascii="Arial" w:hAnsi="Arial" w:cs="Arial"/>
          <w:b/>
          <w:bCs/>
          <w:sz w:val="20"/>
          <w:szCs w:val="20"/>
          <w:lang w:eastAsia="en-US"/>
        </w:rPr>
        <w:t>) PUNTOS</w:t>
      </w:r>
    </w:p>
    <w:p w14:paraId="2A4037CE" w14:textId="77777777" w:rsidR="00DF5242" w:rsidRPr="00680977" w:rsidRDefault="00DF5242" w:rsidP="00DF5242">
      <w:pPr>
        <w:rPr>
          <w:rFonts w:ascii="Arial" w:hAnsi="Arial" w:cs="Arial"/>
          <w:b/>
          <w:sz w:val="20"/>
          <w:szCs w:val="20"/>
          <w:lang w:eastAsia="en-US"/>
        </w:rPr>
      </w:pPr>
    </w:p>
    <w:p w14:paraId="7CA9B312" w14:textId="77777777" w:rsidR="00DF5242" w:rsidRPr="00680977" w:rsidRDefault="00DF5242" w:rsidP="00DF5242">
      <w:pPr>
        <w:jc w:val="both"/>
        <w:rPr>
          <w:rFonts w:ascii="Arial" w:hAnsi="Arial" w:cs="Arial"/>
          <w:b/>
          <w:sz w:val="20"/>
          <w:szCs w:val="20"/>
          <w:lang w:eastAsia="en-US"/>
        </w:rPr>
      </w:pPr>
      <w:r w:rsidRPr="00680977">
        <w:rPr>
          <w:rFonts w:ascii="Arial" w:hAnsi="Arial" w:cs="Arial"/>
          <w:sz w:val="20"/>
          <w:szCs w:val="20"/>
          <w:lang w:eastAsia="es-CO"/>
        </w:rPr>
        <w:t>Se otorgará Máximo doscientos puntos (298) puntos al Proponente que acredite realizar videos con la toma de imágenes institucionales acerca del desarrollo del Programa en el Municipio de Tauramena, y publicados en las redes sociales institucionales.</w:t>
      </w:r>
    </w:p>
    <w:p w14:paraId="1547C68F" w14:textId="77777777" w:rsidR="00DF5242" w:rsidRPr="00680977" w:rsidRDefault="00DF5242" w:rsidP="00DF5242">
      <w:pPr>
        <w:rPr>
          <w:rFonts w:ascii="Arial" w:hAnsi="Arial" w:cs="Arial"/>
          <w:b/>
          <w:sz w:val="20"/>
          <w:szCs w:val="2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8"/>
        <w:gridCol w:w="1275"/>
        <w:gridCol w:w="1764"/>
      </w:tblGrid>
      <w:tr w:rsidR="00517A1A" w:rsidRPr="00680977" w14:paraId="2AFC7653" w14:textId="77777777" w:rsidTr="00EB06C1">
        <w:trPr>
          <w:trHeight w:val="380"/>
          <w:jc w:val="center"/>
        </w:trPr>
        <w:tc>
          <w:tcPr>
            <w:tcW w:w="4668" w:type="dxa"/>
            <w:shd w:val="clear" w:color="auto" w:fill="auto"/>
          </w:tcPr>
          <w:p w14:paraId="7D9909BA" w14:textId="77777777" w:rsidR="00DF5242" w:rsidRPr="00680977" w:rsidRDefault="00DF5242" w:rsidP="00EB06C1">
            <w:pPr>
              <w:jc w:val="center"/>
              <w:rPr>
                <w:rFonts w:ascii="Arial" w:hAnsi="Arial" w:cs="Arial"/>
                <w:sz w:val="20"/>
                <w:szCs w:val="20"/>
                <w:lang w:eastAsia="es-CO"/>
              </w:rPr>
            </w:pPr>
          </w:p>
          <w:p w14:paraId="73172418" w14:textId="77777777" w:rsidR="00DF5242" w:rsidRPr="00680977" w:rsidRDefault="00DF5242" w:rsidP="00EB06C1">
            <w:pPr>
              <w:jc w:val="center"/>
              <w:rPr>
                <w:rFonts w:ascii="Arial" w:hAnsi="Arial" w:cs="Arial"/>
                <w:b/>
                <w:sz w:val="20"/>
                <w:szCs w:val="20"/>
                <w:lang w:eastAsia="es-CO"/>
              </w:rPr>
            </w:pPr>
            <w:r w:rsidRPr="00680977">
              <w:rPr>
                <w:rFonts w:ascii="Arial" w:hAnsi="Arial" w:cs="Arial"/>
                <w:b/>
                <w:sz w:val="20"/>
                <w:szCs w:val="20"/>
                <w:lang w:eastAsia="es-CO"/>
              </w:rPr>
              <w:t>DESCRIPCIÓN</w:t>
            </w:r>
          </w:p>
          <w:p w14:paraId="59D0B2EA" w14:textId="77777777" w:rsidR="00DF5242" w:rsidRPr="00680977" w:rsidRDefault="00DF5242" w:rsidP="00EB06C1">
            <w:pPr>
              <w:jc w:val="center"/>
              <w:rPr>
                <w:rFonts w:ascii="Arial" w:hAnsi="Arial" w:cs="Arial"/>
                <w:sz w:val="20"/>
                <w:szCs w:val="20"/>
                <w:lang w:eastAsia="es-CO"/>
              </w:rPr>
            </w:pPr>
          </w:p>
        </w:tc>
        <w:tc>
          <w:tcPr>
            <w:tcW w:w="3039" w:type="dxa"/>
            <w:gridSpan w:val="2"/>
            <w:shd w:val="clear" w:color="auto" w:fill="auto"/>
          </w:tcPr>
          <w:p w14:paraId="366CA123" w14:textId="77777777" w:rsidR="00DF5242" w:rsidRPr="00680977" w:rsidRDefault="00DF5242" w:rsidP="00EB06C1">
            <w:pPr>
              <w:jc w:val="center"/>
              <w:rPr>
                <w:rFonts w:ascii="Arial" w:hAnsi="Arial" w:cs="Arial"/>
                <w:sz w:val="20"/>
                <w:szCs w:val="20"/>
                <w:lang w:eastAsia="es-CO"/>
              </w:rPr>
            </w:pPr>
          </w:p>
          <w:p w14:paraId="006E854C"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Puntaje</w:t>
            </w:r>
          </w:p>
        </w:tc>
      </w:tr>
      <w:tr w:rsidR="00517A1A" w:rsidRPr="00680977" w14:paraId="6E9E78F2" w14:textId="77777777" w:rsidTr="00EB06C1">
        <w:trPr>
          <w:trHeight w:val="290"/>
          <w:jc w:val="center"/>
        </w:trPr>
        <w:tc>
          <w:tcPr>
            <w:tcW w:w="4668" w:type="dxa"/>
            <w:shd w:val="clear" w:color="auto" w:fill="auto"/>
          </w:tcPr>
          <w:p w14:paraId="32540D18"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 xml:space="preserve">Si acredita las siguientes actividades: </w:t>
            </w:r>
          </w:p>
        </w:tc>
        <w:tc>
          <w:tcPr>
            <w:tcW w:w="1275" w:type="dxa"/>
            <w:shd w:val="clear" w:color="auto" w:fill="auto"/>
          </w:tcPr>
          <w:p w14:paraId="5D8726E0" w14:textId="77777777" w:rsidR="00DF5242" w:rsidRPr="00680977" w:rsidRDefault="00DF5242" w:rsidP="00EB06C1">
            <w:pPr>
              <w:jc w:val="both"/>
              <w:rPr>
                <w:rFonts w:ascii="Arial" w:hAnsi="Arial" w:cs="Arial"/>
                <w:sz w:val="20"/>
                <w:szCs w:val="20"/>
                <w:lang w:eastAsia="es-CO"/>
              </w:rPr>
            </w:pPr>
          </w:p>
        </w:tc>
        <w:tc>
          <w:tcPr>
            <w:tcW w:w="1764" w:type="dxa"/>
            <w:shd w:val="clear" w:color="auto" w:fill="auto"/>
          </w:tcPr>
          <w:p w14:paraId="24EB36B5" w14:textId="77777777" w:rsidR="00DF5242" w:rsidRPr="00680977" w:rsidRDefault="00DF5242" w:rsidP="00EB06C1">
            <w:pPr>
              <w:jc w:val="both"/>
              <w:rPr>
                <w:rFonts w:ascii="Arial" w:hAnsi="Arial" w:cs="Arial"/>
                <w:sz w:val="20"/>
                <w:szCs w:val="20"/>
                <w:lang w:eastAsia="es-CO"/>
              </w:rPr>
            </w:pPr>
          </w:p>
        </w:tc>
      </w:tr>
      <w:tr w:rsidR="00517A1A" w:rsidRPr="00680977" w14:paraId="69FE985F" w14:textId="77777777" w:rsidTr="00EB06C1">
        <w:trPr>
          <w:trHeight w:val="380"/>
          <w:jc w:val="center"/>
        </w:trPr>
        <w:tc>
          <w:tcPr>
            <w:tcW w:w="4668" w:type="dxa"/>
            <w:shd w:val="clear" w:color="auto" w:fill="auto"/>
          </w:tcPr>
          <w:p w14:paraId="5092C8C9"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Realización, producción y postproducción en calidad 1920x1080 Full HD, con imágenes de dron, entrevistas y voces en off con alta calidad de audio de un (1) Video de máximo 3 minutos y mínimo de dos (02) minutos, en el que se muestren los resultados del programa</w:t>
            </w:r>
            <w:r w:rsidRPr="00680977">
              <w:rPr>
                <w:rFonts w:ascii="Arial" w:hAnsi="Arial" w:cs="Arial"/>
                <w:sz w:val="20"/>
                <w:szCs w:val="20"/>
              </w:rPr>
              <w:t>.</w:t>
            </w:r>
          </w:p>
        </w:tc>
        <w:tc>
          <w:tcPr>
            <w:tcW w:w="1275" w:type="dxa"/>
            <w:shd w:val="clear" w:color="auto" w:fill="auto"/>
          </w:tcPr>
          <w:p w14:paraId="2A2D9E03" w14:textId="77777777" w:rsidR="00DF5242" w:rsidRPr="00680977" w:rsidRDefault="00DF5242" w:rsidP="00EB06C1">
            <w:pPr>
              <w:jc w:val="center"/>
              <w:rPr>
                <w:rFonts w:ascii="Arial" w:hAnsi="Arial" w:cs="Arial"/>
                <w:sz w:val="20"/>
                <w:szCs w:val="20"/>
                <w:lang w:eastAsia="es-CO"/>
              </w:rPr>
            </w:pPr>
          </w:p>
          <w:p w14:paraId="3313AE82"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5</w:t>
            </w:r>
          </w:p>
        </w:tc>
        <w:tc>
          <w:tcPr>
            <w:tcW w:w="1764" w:type="dxa"/>
            <w:vMerge w:val="restart"/>
            <w:shd w:val="clear" w:color="auto" w:fill="auto"/>
          </w:tcPr>
          <w:p w14:paraId="151A8DC4" w14:textId="77777777" w:rsidR="00DF5242" w:rsidRPr="00680977" w:rsidRDefault="00DF5242" w:rsidP="00EB06C1">
            <w:pPr>
              <w:jc w:val="both"/>
              <w:rPr>
                <w:rFonts w:ascii="Arial" w:hAnsi="Arial" w:cs="Arial"/>
                <w:sz w:val="20"/>
                <w:szCs w:val="20"/>
                <w:lang w:eastAsia="es-CO"/>
              </w:rPr>
            </w:pPr>
          </w:p>
          <w:p w14:paraId="36BD5831" w14:textId="77777777" w:rsidR="00DF5242" w:rsidRPr="00680977" w:rsidRDefault="00DF5242" w:rsidP="00EB06C1">
            <w:pPr>
              <w:jc w:val="both"/>
              <w:rPr>
                <w:rFonts w:ascii="Arial" w:hAnsi="Arial" w:cs="Arial"/>
                <w:sz w:val="20"/>
                <w:szCs w:val="20"/>
                <w:lang w:eastAsia="es-CO"/>
              </w:rPr>
            </w:pPr>
          </w:p>
          <w:p w14:paraId="18ED2E4A"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PUNTAJE MAXIMO: 9</w:t>
            </w:r>
          </w:p>
          <w:p w14:paraId="5E15823B" w14:textId="77777777" w:rsidR="00DF5242" w:rsidRPr="00680977" w:rsidRDefault="00DF5242" w:rsidP="00EB06C1">
            <w:pPr>
              <w:jc w:val="center"/>
              <w:rPr>
                <w:rFonts w:ascii="Arial" w:hAnsi="Arial" w:cs="Arial"/>
                <w:sz w:val="20"/>
                <w:szCs w:val="20"/>
                <w:lang w:eastAsia="es-CO"/>
              </w:rPr>
            </w:pPr>
          </w:p>
          <w:p w14:paraId="7A31F7DB" w14:textId="77777777" w:rsidR="00DF5242" w:rsidRPr="00680977" w:rsidRDefault="00DF5242" w:rsidP="00EB06C1">
            <w:pPr>
              <w:jc w:val="center"/>
              <w:rPr>
                <w:rFonts w:ascii="Arial" w:hAnsi="Arial" w:cs="Arial"/>
                <w:sz w:val="20"/>
                <w:szCs w:val="20"/>
                <w:lang w:eastAsia="es-CO"/>
              </w:rPr>
            </w:pPr>
          </w:p>
        </w:tc>
      </w:tr>
      <w:tr w:rsidR="00517A1A" w:rsidRPr="00680977" w14:paraId="0019AAC6" w14:textId="77777777" w:rsidTr="00EB06C1">
        <w:trPr>
          <w:trHeight w:val="397"/>
          <w:jc w:val="center"/>
        </w:trPr>
        <w:tc>
          <w:tcPr>
            <w:tcW w:w="4668" w:type="dxa"/>
            <w:shd w:val="clear" w:color="auto" w:fill="auto"/>
          </w:tcPr>
          <w:p w14:paraId="6728729D" w14:textId="77777777" w:rsidR="00DF5242" w:rsidRPr="00680977" w:rsidRDefault="00DF5242" w:rsidP="00EB06C1">
            <w:pPr>
              <w:jc w:val="both"/>
              <w:rPr>
                <w:rFonts w:ascii="Arial" w:hAnsi="Arial" w:cs="Arial"/>
                <w:sz w:val="20"/>
                <w:szCs w:val="20"/>
                <w:lang w:eastAsia="es-CO"/>
              </w:rPr>
            </w:pPr>
            <w:r w:rsidRPr="00680977">
              <w:rPr>
                <w:rFonts w:ascii="Arial" w:hAnsi="Arial" w:cs="Arial"/>
                <w:sz w:val="20"/>
                <w:szCs w:val="20"/>
                <w:lang w:eastAsia="es-CO"/>
              </w:rPr>
              <w:t>Realización, producción y postproducción en calidad 1920x1080 Full HD, con imágenes de dron, entrevistas y voces en off con alta calidad de audio de dos (2) Videos de máximo 3 minutos y mínimo de dos (02) minutos, en el que se muestren los resultados del programa</w:t>
            </w:r>
            <w:r w:rsidRPr="00680977">
              <w:rPr>
                <w:rFonts w:ascii="Arial" w:hAnsi="Arial" w:cs="Arial"/>
                <w:sz w:val="20"/>
                <w:szCs w:val="20"/>
              </w:rPr>
              <w:t>.</w:t>
            </w:r>
          </w:p>
        </w:tc>
        <w:tc>
          <w:tcPr>
            <w:tcW w:w="1275" w:type="dxa"/>
            <w:shd w:val="clear" w:color="auto" w:fill="auto"/>
          </w:tcPr>
          <w:p w14:paraId="15C1E5C7" w14:textId="77777777" w:rsidR="00DF5242" w:rsidRPr="00680977" w:rsidRDefault="00DF5242" w:rsidP="00EB06C1">
            <w:pPr>
              <w:jc w:val="both"/>
              <w:rPr>
                <w:rFonts w:ascii="Arial" w:hAnsi="Arial" w:cs="Arial"/>
                <w:sz w:val="20"/>
                <w:szCs w:val="20"/>
                <w:lang w:eastAsia="es-CO"/>
              </w:rPr>
            </w:pPr>
          </w:p>
          <w:p w14:paraId="4A98B69E" w14:textId="77777777" w:rsidR="00DF5242" w:rsidRPr="00680977" w:rsidRDefault="00DF5242" w:rsidP="00EB06C1">
            <w:pPr>
              <w:jc w:val="center"/>
              <w:rPr>
                <w:rFonts w:ascii="Arial" w:hAnsi="Arial" w:cs="Arial"/>
                <w:sz w:val="20"/>
                <w:szCs w:val="20"/>
                <w:lang w:eastAsia="es-CO"/>
              </w:rPr>
            </w:pPr>
            <w:r w:rsidRPr="00680977">
              <w:rPr>
                <w:rFonts w:ascii="Arial" w:hAnsi="Arial" w:cs="Arial"/>
                <w:sz w:val="20"/>
                <w:szCs w:val="20"/>
                <w:lang w:eastAsia="es-CO"/>
              </w:rPr>
              <w:t>9</w:t>
            </w:r>
          </w:p>
        </w:tc>
        <w:tc>
          <w:tcPr>
            <w:tcW w:w="1764" w:type="dxa"/>
            <w:vMerge/>
            <w:shd w:val="clear" w:color="auto" w:fill="auto"/>
          </w:tcPr>
          <w:p w14:paraId="5FA2B57F" w14:textId="77777777" w:rsidR="00DF5242" w:rsidRPr="00680977" w:rsidRDefault="00DF5242" w:rsidP="00EB06C1">
            <w:pPr>
              <w:jc w:val="both"/>
              <w:rPr>
                <w:rFonts w:ascii="Arial" w:hAnsi="Arial" w:cs="Arial"/>
                <w:sz w:val="20"/>
                <w:szCs w:val="20"/>
                <w:lang w:eastAsia="es-CO"/>
              </w:rPr>
            </w:pPr>
          </w:p>
        </w:tc>
      </w:tr>
    </w:tbl>
    <w:p w14:paraId="73B9150A" w14:textId="77777777" w:rsidR="00DF5242" w:rsidRPr="00680977" w:rsidRDefault="00DF5242" w:rsidP="00DF5242">
      <w:pPr>
        <w:rPr>
          <w:rFonts w:ascii="Arial" w:hAnsi="Arial" w:cs="Arial"/>
          <w:b/>
          <w:bCs/>
          <w:sz w:val="20"/>
          <w:szCs w:val="20"/>
          <w:lang w:eastAsia="es-CO"/>
        </w:rPr>
      </w:pPr>
    </w:p>
    <w:p w14:paraId="1EA2C4FA" w14:textId="45D546E4" w:rsidR="00EC3F17" w:rsidRPr="00680977" w:rsidRDefault="00EC3F17" w:rsidP="006F0420">
      <w:pPr>
        <w:jc w:val="both"/>
        <w:rPr>
          <w:rFonts w:ascii="Arial" w:hAnsi="Arial" w:cs="Arial"/>
          <w:b/>
          <w:sz w:val="20"/>
          <w:szCs w:val="20"/>
        </w:rPr>
      </w:pPr>
    </w:p>
    <w:p w14:paraId="33994A4C" w14:textId="24E36546" w:rsidR="00BA0B90" w:rsidRPr="00680977" w:rsidRDefault="00C20286" w:rsidP="006F0420">
      <w:pPr>
        <w:jc w:val="both"/>
        <w:rPr>
          <w:rFonts w:ascii="Arial" w:hAnsi="Arial" w:cs="Arial"/>
          <w:sz w:val="20"/>
          <w:szCs w:val="20"/>
        </w:rPr>
      </w:pPr>
      <w:r w:rsidRPr="00680977">
        <w:rPr>
          <w:rFonts w:ascii="Arial" w:hAnsi="Arial" w:cs="Arial"/>
          <w:b/>
          <w:sz w:val="20"/>
          <w:szCs w:val="20"/>
        </w:rPr>
        <w:t xml:space="preserve">Nota 1: </w:t>
      </w:r>
      <w:r w:rsidRPr="00680977">
        <w:rPr>
          <w:rFonts w:ascii="Arial" w:hAnsi="Arial" w:cs="Arial"/>
          <w:sz w:val="20"/>
          <w:szCs w:val="20"/>
        </w:rPr>
        <w:t xml:space="preserve"> Si el Proponente debió subsanar la entrega de los documentos exigidos para probar el perfil de las hojas de visa solicitadas, será válido para el criterio habilitante en cuanto al requisito habilitante relacionado </w:t>
      </w:r>
      <w:r w:rsidRPr="00680977">
        <w:rPr>
          <w:rFonts w:ascii="Arial" w:hAnsi="Arial" w:cs="Arial"/>
          <w:sz w:val="20"/>
          <w:szCs w:val="20"/>
        </w:rPr>
        <w:lastRenderedPageBreak/>
        <w:t>para demostrar la experiencia especifica solicitada. Sin embargo, no se tendrán en cuenta para la asignación de puntaje, por lo que obtendrá cero (0) puntos por este factor de evaluación.</w:t>
      </w:r>
    </w:p>
    <w:p w14:paraId="7717B552" w14:textId="77777777" w:rsidR="00C20286" w:rsidRPr="00680977" w:rsidRDefault="00C20286" w:rsidP="006F0420">
      <w:pPr>
        <w:jc w:val="both"/>
        <w:rPr>
          <w:rFonts w:ascii="Arial" w:hAnsi="Arial" w:cs="Arial"/>
          <w:sz w:val="20"/>
          <w:szCs w:val="20"/>
        </w:rPr>
      </w:pPr>
    </w:p>
    <w:p w14:paraId="0ED9BAF1" w14:textId="77777777" w:rsidR="00DD4F53" w:rsidRPr="00680977" w:rsidRDefault="00DD4F53" w:rsidP="00DD4F53">
      <w:pPr>
        <w:jc w:val="both"/>
        <w:rPr>
          <w:rFonts w:ascii="Arial" w:hAnsi="Arial" w:cs="Arial"/>
          <w:bCs/>
          <w:sz w:val="20"/>
          <w:szCs w:val="20"/>
          <w:lang w:val="es-ES"/>
        </w:rPr>
      </w:pPr>
      <w:r w:rsidRPr="00680977">
        <w:rPr>
          <w:rFonts w:ascii="Arial" w:hAnsi="Arial" w:cs="Arial"/>
          <w:b/>
          <w:bCs/>
          <w:sz w:val="20"/>
          <w:szCs w:val="20"/>
          <w:lang w:val="es-ES"/>
        </w:rPr>
        <w:t>Nota 1:</w:t>
      </w:r>
      <w:r w:rsidRPr="00680977">
        <w:rPr>
          <w:rFonts w:ascii="Arial" w:hAnsi="Arial" w:cs="Arial"/>
          <w:bCs/>
          <w:sz w:val="20"/>
          <w:szCs w:val="20"/>
          <w:lang w:val="es-ES"/>
        </w:rPr>
        <w:t xml:space="preserve"> Serán válidos los contratos que acrediten simultáneamente una adición en valor y en plazo, toda vez que es entendible que, si existió servicio adicional, ésta demandó plazo para su materialización.</w:t>
      </w:r>
    </w:p>
    <w:p w14:paraId="51E55816" w14:textId="77777777" w:rsidR="00DD4F53" w:rsidRPr="00680977" w:rsidRDefault="00DD4F53" w:rsidP="00DD4F53">
      <w:pPr>
        <w:jc w:val="both"/>
        <w:rPr>
          <w:rFonts w:ascii="Arial" w:hAnsi="Arial" w:cs="Arial"/>
          <w:b/>
          <w:bCs/>
          <w:sz w:val="20"/>
          <w:szCs w:val="20"/>
          <w:lang w:val="es-ES"/>
        </w:rPr>
      </w:pPr>
    </w:p>
    <w:p w14:paraId="66712818" w14:textId="5AB7951F" w:rsidR="00DD4F53" w:rsidRPr="00680977" w:rsidRDefault="00DD4F53" w:rsidP="00DD4F53">
      <w:pPr>
        <w:jc w:val="both"/>
        <w:rPr>
          <w:rFonts w:ascii="Arial" w:hAnsi="Arial" w:cs="Arial"/>
          <w:bCs/>
          <w:sz w:val="20"/>
          <w:szCs w:val="20"/>
          <w:lang w:val="es-ES"/>
        </w:rPr>
      </w:pPr>
      <w:r w:rsidRPr="00680977">
        <w:rPr>
          <w:rFonts w:ascii="Arial" w:hAnsi="Arial" w:cs="Arial"/>
          <w:b/>
          <w:bCs/>
          <w:sz w:val="20"/>
          <w:szCs w:val="20"/>
          <w:lang w:val="es-ES"/>
        </w:rPr>
        <w:t>Nota 2:</w:t>
      </w:r>
      <w:r w:rsidRPr="00680977">
        <w:rPr>
          <w:rFonts w:ascii="Arial" w:hAnsi="Arial" w:cs="Arial"/>
          <w:bCs/>
          <w:sz w:val="20"/>
          <w:szCs w:val="20"/>
          <w:lang w:val="es-ES"/>
        </w:rPr>
        <w:t xml:space="preserve"> Para acreditar este criterio </w:t>
      </w:r>
      <w:r w:rsidR="00C12369" w:rsidRPr="00680977">
        <w:rPr>
          <w:rFonts w:ascii="Arial" w:hAnsi="Arial" w:cs="Arial"/>
          <w:bCs/>
          <w:sz w:val="20"/>
          <w:szCs w:val="20"/>
          <w:lang w:val="es-ES"/>
        </w:rPr>
        <w:t xml:space="preserve">de experiencia adicional </w:t>
      </w:r>
      <w:r w:rsidRPr="00680977">
        <w:rPr>
          <w:rFonts w:ascii="Arial" w:hAnsi="Arial" w:cs="Arial"/>
          <w:bCs/>
          <w:sz w:val="20"/>
          <w:szCs w:val="20"/>
          <w:lang w:val="es-ES"/>
        </w:rPr>
        <w:t>se puede anexar el acta de terminación o de recibo final o de liquidación o certificación de cumplimiento expedida por el contratante. Es de aclarar que deben contener los plazos ejecutados en el contrato para determinar el cumplimiento del presente criterio.</w:t>
      </w:r>
    </w:p>
    <w:p w14:paraId="1E1C1456" w14:textId="77777777" w:rsidR="00DD4F53" w:rsidRPr="00680977" w:rsidRDefault="00DD4F53" w:rsidP="00DD4F53">
      <w:pPr>
        <w:jc w:val="both"/>
        <w:rPr>
          <w:rFonts w:ascii="Arial" w:hAnsi="Arial" w:cs="Arial"/>
          <w:bCs/>
          <w:sz w:val="20"/>
          <w:szCs w:val="20"/>
          <w:lang w:val="es-ES"/>
        </w:rPr>
      </w:pPr>
    </w:p>
    <w:p w14:paraId="3644E522" w14:textId="6D0B7337" w:rsidR="00DD4F53" w:rsidRPr="00680977" w:rsidRDefault="00DD4F53" w:rsidP="00DD4F53">
      <w:pPr>
        <w:jc w:val="both"/>
        <w:rPr>
          <w:rFonts w:ascii="Arial" w:hAnsi="Arial" w:cs="Arial"/>
          <w:bCs/>
          <w:sz w:val="20"/>
          <w:szCs w:val="20"/>
          <w:lang w:val="es-ES"/>
        </w:rPr>
      </w:pPr>
      <w:r w:rsidRPr="00680977">
        <w:rPr>
          <w:rFonts w:ascii="Arial" w:hAnsi="Arial" w:cs="Arial"/>
          <w:b/>
          <w:bCs/>
          <w:sz w:val="20"/>
          <w:szCs w:val="20"/>
          <w:lang w:val="es-ES"/>
        </w:rPr>
        <w:t>Nota 3:</w:t>
      </w:r>
      <w:r w:rsidRPr="00680977">
        <w:rPr>
          <w:rFonts w:ascii="Arial" w:hAnsi="Arial" w:cs="Arial"/>
          <w:bCs/>
          <w:sz w:val="20"/>
          <w:szCs w:val="20"/>
          <w:lang w:val="es-ES"/>
        </w:rPr>
        <w:t xml:space="preserve"> No serán tenidos en cuenta para ser acreedor de puntaje en el presente criterio aquellos contratos en los haya existido únicamente adición en plazo o prorroga o se haya suspendido, </w:t>
      </w:r>
      <w:r w:rsidRPr="00680977">
        <w:rPr>
          <w:rFonts w:ascii="Arial" w:hAnsi="Arial" w:cs="Arial"/>
          <w:bCs/>
          <w:sz w:val="20"/>
          <w:szCs w:val="20"/>
          <w:u w:val="single"/>
          <w:lang w:val="es-ES"/>
        </w:rPr>
        <w:t>toda vez que se entendería que no terminó el contrato en el tiempo acordado o antes de tiempo</w:t>
      </w:r>
      <w:r w:rsidRPr="00680977">
        <w:rPr>
          <w:rFonts w:ascii="Arial" w:hAnsi="Arial" w:cs="Arial"/>
          <w:bCs/>
          <w:sz w:val="20"/>
          <w:szCs w:val="20"/>
          <w:lang w:val="es-ES"/>
        </w:rPr>
        <w:t xml:space="preserve">, </w:t>
      </w:r>
      <w:r w:rsidR="00C12369" w:rsidRPr="00680977">
        <w:rPr>
          <w:rFonts w:ascii="Arial" w:hAnsi="Arial" w:cs="Arial"/>
          <w:bCs/>
          <w:sz w:val="20"/>
          <w:szCs w:val="20"/>
          <w:lang w:val="es-ES"/>
        </w:rPr>
        <w:t>de acuerdo con</w:t>
      </w:r>
      <w:r w:rsidRPr="00680977">
        <w:rPr>
          <w:rFonts w:ascii="Arial" w:hAnsi="Arial" w:cs="Arial"/>
          <w:bCs/>
          <w:sz w:val="20"/>
          <w:szCs w:val="20"/>
          <w:lang w:val="es-ES"/>
        </w:rPr>
        <w:t xml:space="preserve"> </w:t>
      </w:r>
      <w:r w:rsidR="00C12369" w:rsidRPr="00680977">
        <w:rPr>
          <w:rFonts w:ascii="Arial" w:hAnsi="Arial" w:cs="Arial"/>
          <w:bCs/>
          <w:sz w:val="20"/>
          <w:szCs w:val="20"/>
          <w:lang w:val="es-ES"/>
        </w:rPr>
        <w:t>la disposición</w:t>
      </w:r>
      <w:r w:rsidRPr="00680977">
        <w:rPr>
          <w:rFonts w:ascii="Arial" w:hAnsi="Arial" w:cs="Arial"/>
          <w:bCs/>
          <w:sz w:val="20"/>
          <w:szCs w:val="20"/>
          <w:lang w:val="es-ES"/>
        </w:rPr>
        <w:t xml:space="preserve"> del presente criterio de calidad.</w:t>
      </w:r>
    </w:p>
    <w:p w14:paraId="0C17248B" w14:textId="77777777" w:rsidR="00DD4F53" w:rsidRPr="00680977" w:rsidRDefault="00DD4F53" w:rsidP="00DD4F53">
      <w:pPr>
        <w:jc w:val="both"/>
        <w:rPr>
          <w:rFonts w:ascii="Arial" w:hAnsi="Arial" w:cs="Arial"/>
          <w:bCs/>
          <w:sz w:val="20"/>
          <w:szCs w:val="20"/>
          <w:lang w:val="es-ES"/>
        </w:rPr>
      </w:pPr>
    </w:p>
    <w:p w14:paraId="6EE19E24" w14:textId="45E20452" w:rsidR="00DD4F53" w:rsidRPr="00680977" w:rsidRDefault="00DD4F53" w:rsidP="00DD4F53">
      <w:pPr>
        <w:autoSpaceDE w:val="0"/>
        <w:autoSpaceDN w:val="0"/>
        <w:adjustRightInd w:val="0"/>
        <w:jc w:val="both"/>
        <w:rPr>
          <w:rFonts w:ascii="Arial" w:hAnsi="Arial" w:cs="Arial"/>
          <w:bCs/>
          <w:sz w:val="20"/>
          <w:szCs w:val="20"/>
        </w:rPr>
      </w:pPr>
      <w:r w:rsidRPr="00680977">
        <w:rPr>
          <w:rFonts w:ascii="Arial" w:hAnsi="Arial" w:cs="Arial"/>
          <w:b/>
          <w:bCs/>
          <w:sz w:val="20"/>
          <w:szCs w:val="20"/>
        </w:rPr>
        <w:t>Nota 4:</w:t>
      </w:r>
      <w:r w:rsidRPr="00680977">
        <w:rPr>
          <w:rFonts w:ascii="Arial" w:hAnsi="Arial" w:cs="Arial"/>
          <w:bCs/>
          <w:sz w:val="20"/>
          <w:szCs w:val="20"/>
        </w:rPr>
        <w:t xml:space="preserve"> Los contratos presentados para ser acreedor de puntaje en el presente criterio pueden ser los mismos o diferentes a los presentados para el cumplimiento de la experiencia del proponente de los requisitos habilitantes.</w:t>
      </w:r>
    </w:p>
    <w:p w14:paraId="68D8780D" w14:textId="77777777" w:rsidR="00C20286" w:rsidRPr="00680977" w:rsidRDefault="00C20286" w:rsidP="00C20286">
      <w:pPr>
        <w:pStyle w:val="Prrafodelista"/>
        <w:ind w:left="0"/>
        <w:jc w:val="both"/>
        <w:rPr>
          <w:rFonts w:ascii="Arial" w:hAnsi="Arial" w:cs="Arial"/>
          <w:lang w:val="es-ES_tradnl" w:eastAsia="ar-SA"/>
        </w:rPr>
      </w:pPr>
    </w:p>
    <w:p w14:paraId="64C06B08" w14:textId="77777777" w:rsidR="00C20286" w:rsidRPr="00680977" w:rsidRDefault="00C20286" w:rsidP="006F0420">
      <w:pPr>
        <w:jc w:val="both"/>
        <w:rPr>
          <w:rFonts w:ascii="Arial" w:hAnsi="Arial" w:cs="Arial"/>
          <w:b/>
          <w:sz w:val="20"/>
          <w:szCs w:val="20"/>
        </w:rPr>
      </w:pPr>
    </w:p>
    <w:p w14:paraId="71C24723" w14:textId="0420EB6E" w:rsidR="003439A4" w:rsidRPr="00680977" w:rsidRDefault="003439A4" w:rsidP="00A20EB4">
      <w:pPr>
        <w:pStyle w:val="Prrafodelista"/>
        <w:numPr>
          <w:ilvl w:val="1"/>
          <w:numId w:val="16"/>
        </w:numPr>
        <w:ind w:left="1418"/>
        <w:jc w:val="both"/>
        <w:rPr>
          <w:rFonts w:ascii="Arial" w:hAnsi="Arial" w:cs="Arial"/>
          <w:b/>
        </w:rPr>
      </w:pPr>
      <w:r w:rsidRPr="00680977">
        <w:rPr>
          <w:rFonts w:ascii="Arial" w:hAnsi="Arial" w:cs="Arial"/>
          <w:b/>
        </w:rPr>
        <w:t xml:space="preserve">FACTOR ECONÓMICO (PRECIO) </w:t>
      </w:r>
    </w:p>
    <w:p w14:paraId="5A459574" w14:textId="77777777" w:rsidR="00EB70CB" w:rsidRPr="00680977" w:rsidRDefault="00EB70CB" w:rsidP="00EB70CB">
      <w:pPr>
        <w:jc w:val="both"/>
        <w:rPr>
          <w:rFonts w:ascii="Arial" w:hAnsi="Arial" w:cs="Arial"/>
          <w:b/>
          <w:sz w:val="20"/>
          <w:szCs w:val="20"/>
        </w:rPr>
      </w:pPr>
    </w:p>
    <w:p w14:paraId="566BB4C5" w14:textId="77777777" w:rsidR="00EB70CB" w:rsidRPr="00680977" w:rsidRDefault="00EB70CB" w:rsidP="00EB70CB">
      <w:pPr>
        <w:jc w:val="both"/>
        <w:rPr>
          <w:rFonts w:ascii="Arial" w:hAnsi="Arial" w:cs="Arial"/>
          <w:b/>
          <w:sz w:val="20"/>
          <w:szCs w:val="20"/>
        </w:rPr>
      </w:pPr>
    </w:p>
    <w:p w14:paraId="1D3E8D87" w14:textId="77777777" w:rsidR="00EB70CB" w:rsidRPr="00680977" w:rsidRDefault="00EB70CB" w:rsidP="00EB70CB">
      <w:pPr>
        <w:autoSpaceDE w:val="0"/>
        <w:autoSpaceDN w:val="0"/>
        <w:adjustRightInd w:val="0"/>
        <w:jc w:val="both"/>
        <w:rPr>
          <w:rFonts w:ascii="Arial" w:hAnsi="Arial" w:cs="Arial"/>
          <w:sz w:val="20"/>
          <w:szCs w:val="20"/>
          <w:lang w:val="es-CO"/>
        </w:rPr>
      </w:pPr>
      <w:r w:rsidRPr="00680977">
        <w:rPr>
          <w:rFonts w:ascii="Arial" w:hAnsi="Arial" w:cs="Arial"/>
          <w:sz w:val="20"/>
          <w:szCs w:val="20"/>
          <w:lang w:val="es-CO"/>
        </w:rPr>
        <w:t xml:space="preserve">El proponente debe tener en cuenta las especificaciones técnicas e información contenida en los pliegos de condiciones, en los estudios y documentos previos y diseños, en los cuales se establecen las actividades, cantidades y unidades de medida que se requieren para ejecutar adecuadamente el objeto a contratar, de tal forma que con esa información se pueden estimar adecuadamente los valores propuestos, por lo que en todo caso no se puede adicionar o modificar o suprimir o alterar las cantidades o actividades o unidades de medida previamente establecidas por la entidad, toda vez que esa información se requiere para realizar la comparación de las ofertas. </w:t>
      </w:r>
    </w:p>
    <w:p w14:paraId="03C82340" w14:textId="77777777" w:rsidR="00EB70CB" w:rsidRPr="00680977" w:rsidRDefault="00EB70CB" w:rsidP="00EB70CB">
      <w:pPr>
        <w:autoSpaceDE w:val="0"/>
        <w:autoSpaceDN w:val="0"/>
        <w:adjustRightInd w:val="0"/>
        <w:jc w:val="both"/>
        <w:rPr>
          <w:rFonts w:ascii="Arial" w:hAnsi="Arial" w:cs="Arial"/>
          <w:sz w:val="20"/>
          <w:szCs w:val="20"/>
          <w:lang w:val="es-CO"/>
        </w:rPr>
      </w:pPr>
    </w:p>
    <w:p w14:paraId="2FFD125C" w14:textId="77777777" w:rsidR="00EB70CB" w:rsidRPr="00680977" w:rsidRDefault="00EB70CB" w:rsidP="00EB70CB">
      <w:pPr>
        <w:autoSpaceDE w:val="0"/>
        <w:autoSpaceDN w:val="0"/>
        <w:adjustRightInd w:val="0"/>
        <w:jc w:val="both"/>
        <w:rPr>
          <w:rFonts w:ascii="Arial" w:hAnsi="Arial" w:cs="Arial"/>
          <w:sz w:val="20"/>
          <w:szCs w:val="20"/>
          <w:lang w:val="es-CO"/>
        </w:rPr>
      </w:pPr>
      <w:r w:rsidRPr="00680977">
        <w:rPr>
          <w:rFonts w:ascii="Arial" w:hAnsi="Arial" w:cs="Arial"/>
          <w:sz w:val="20"/>
          <w:szCs w:val="20"/>
          <w:lang w:val="es-CO"/>
        </w:rPr>
        <w:t>Al momento de estructurar el presupuesto ofertado, se deben ajustar al peso los precios unitarios, bien sea por exceso o por defecto al peso, así que cuando la fracción decimal del peso sea igual o superior a cinco lo aproximará por exceso al número entero siguiente del peso y cuando la fracción decimal del peso sea inferior a cinco lo aproximará por defecto al número entero del peso; en caso contrario, el comité evaluador efectuará dicho ajuste.</w:t>
      </w:r>
    </w:p>
    <w:p w14:paraId="1AB63189" w14:textId="77777777" w:rsidR="00EB70CB" w:rsidRPr="00680977" w:rsidRDefault="00EB70CB" w:rsidP="00EB70CB">
      <w:pPr>
        <w:autoSpaceDE w:val="0"/>
        <w:autoSpaceDN w:val="0"/>
        <w:adjustRightInd w:val="0"/>
        <w:jc w:val="both"/>
        <w:rPr>
          <w:rFonts w:ascii="Arial" w:hAnsi="Arial" w:cs="Arial"/>
          <w:sz w:val="20"/>
          <w:szCs w:val="20"/>
          <w:lang w:val="es-CO"/>
        </w:rPr>
      </w:pPr>
    </w:p>
    <w:p w14:paraId="5A970DA4" w14:textId="77777777" w:rsidR="00EB70CB" w:rsidRPr="00680977" w:rsidRDefault="00EB70CB" w:rsidP="00EB70CB">
      <w:pPr>
        <w:autoSpaceDE w:val="0"/>
        <w:autoSpaceDN w:val="0"/>
        <w:adjustRightInd w:val="0"/>
        <w:jc w:val="both"/>
        <w:rPr>
          <w:rFonts w:ascii="Arial" w:hAnsi="Arial" w:cs="Arial"/>
          <w:sz w:val="20"/>
          <w:szCs w:val="20"/>
          <w:lang w:val="es-CO"/>
        </w:rPr>
      </w:pPr>
      <w:r w:rsidRPr="00680977">
        <w:rPr>
          <w:rFonts w:ascii="Arial" w:hAnsi="Arial" w:cs="Arial"/>
          <w:sz w:val="20"/>
          <w:szCs w:val="20"/>
          <w:lang w:val="es-CO"/>
        </w:rPr>
        <w:t xml:space="preserve">El valor total ofertado será el correspondiente a la sumatoria de cada uno de los valores totales por cada ítem o actividad ofertado por las cantidades de uno, en todo caso se debe relacionar la totalidad de las actividades requeridas, de lo contrario, la actividad faltante, se entenderán por no ofrecidas y la propuesta económica no podrá ser tenida en cuenta y </w:t>
      </w:r>
      <w:r w:rsidRPr="00680977">
        <w:rPr>
          <w:rFonts w:ascii="Arial" w:hAnsi="Arial" w:cs="Arial"/>
          <w:i/>
          <w:sz w:val="20"/>
          <w:szCs w:val="20"/>
          <w:u w:val="single"/>
          <w:lang w:val="es-CO"/>
        </w:rPr>
        <w:t>será rechazada técnicamente</w:t>
      </w:r>
      <w:r w:rsidRPr="00680977">
        <w:rPr>
          <w:rFonts w:ascii="Arial" w:hAnsi="Arial" w:cs="Arial"/>
          <w:sz w:val="20"/>
          <w:szCs w:val="20"/>
          <w:lang w:val="es-CO"/>
        </w:rPr>
        <w:t>.</w:t>
      </w:r>
    </w:p>
    <w:p w14:paraId="6FF3213F" w14:textId="77777777" w:rsidR="00EB70CB" w:rsidRPr="00680977" w:rsidRDefault="00EB70CB" w:rsidP="00EB70CB">
      <w:pPr>
        <w:autoSpaceDE w:val="0"/>
        <w:autoSpaceDN w:val="0"/>
        <w:adjustRightInd w:val="0"/>
        <w:jc w:val="both"/>
        <w:rPr>
          <w:rFonts w:ascii="Arial" w:hAnsi="Arial" w:cs="Arial"/>
          <w:b/>
          <w:bCs/>
          <w:sz w:val="20"/>
          <w:szCs w:val="20"/>
          <w:lang w:val="es-CO"/>
        </w:rPr>
      </w:pPr>
    </w:p>
    <w:p w14:paraId="5D4F5177" w14:textId="77777777" w:rsidR="00EB70CB" w:rsidRPr="00680977" w:rsidRDefault="00EB70CB" w:rsidP="00EB70CB">
      <w:pPr>
        <w:autoSpaceDE w:val="0"/>
        <w:autoSpaceDN w:val="0"/>
        <w:adjustRightInd w:val="0"/>
        <w:jc w:val="both"/>
        <w:rPr>
          <w:rFonts w:ascii="Arial" w:hAnsi="Arial" w:cs="Arial"/>
          <w:sz w:val="20"/>
          <w:szCs w:val="20"/>
          <w:lang w:val="es-CO"/>
        </w:rPr>
      </w:pPr>
      <w:r w:rsidRPr="00680977">
        <w:rPr>
          <w:rFonts w:ascii="Arial" w:hAnsi="Arial" w:cs="Arial"/>
          <w:sz w:val="20"/>
          <w:szCs w:val="20"/>
          <w:lang w:val="es-CO"/>
        </w:rPr>
        <w:t>El oferente tomara en cuenta para la formulación de la propuesta económica, los aspectos señalados en la descripción y especificaciones técnicas de la obra, bien o servicio a contratar, así como los demás criterios establecidos en los pliegos de condiciones.</w:t>
      </w:r>
    </w:p>
    <w:p w14:paraId="46F52B81" w14:textId="77777777" w:rsidR="00EB70CB" w:rsidRPr="00680977" w:rsidRDefault="00EB70CB" w:rsidP="00EB70CB">
      <w:pPr>
        <w:autoSpaceDE w:val="0"/>
        <w:autoSpaceDN w:val="0"/>
        <w:adjustRightInd w:val="0"/>
        <w:jc w:val="both"/>
        <w:rPr>
          <w:rFonts w:ascii="Arial" w:hAnsi="Arial" w:cs="Arial"/>
          <w:sz w:val="20"/>
          <w:szCs w:val="20"/>
          <w:lang w:val="es-CO"/>
        </w:rPr>
      </w:pPr>
      <w:r w:rsidRPr="00680977">
        <w:rPr>
          <w:rFonts w:ascii="Arial" w:hAnsi="Arial" w:cs="Arial"/>
          <w:b/>
          <w:sz w:val="20"/>
          <w:szCs w:val="20"/>
        </w:rPr>
        <w:t>Nota 1:</w:t>
      </w:r>
      <w:r w:rsidRPr="00680977">
        <w:rPr>
          <w:rFonts w:ascii="Arial" w:hAnsi="Arial" w:cs="Arial"/>
          <w:sz w:val="20"/>
          <w:szCs w:val="20"/>
        </w:rPr>
        <w:t xml:space="preserve"> </w:t>
      </w:r>
      <w:r w:rsidRPr="00680977">
        <w:rPr>
          <w:rFonts w:ascii="Arial" w:hAnsi="Arial" w:cs="Arial"/>
          <w:i/>
          <w:sz w:val="20"/>
          <w:szCs w:val="20"/>
          <w:u w:val="single"/>
          <w:lang w:val="es-CO"/>
        </w:rPr>
        <w:t>Si el Proponente no incluye algún impuesto, tasa o contribución o aporte legalmente establecido a su cargo, o los gastos inherentes a la ejecución de la obligación contractual, la Entidad convocante no será objeto de reclamaciones posteriores</w:t>
      </w:r>
      <w:r w:rsidRPr="00680977">
        <w:rPr>
          <w:rFonts w:ascii="Arial" w:hAnsi="Arial" w:cs="Arial"/>
          <w:sz w:val="20"/>
          <w:szCs w:val="20"/>
          <w:lang w:val="es-CO"/>
        </w:rPr>
        <w:t>.</w:t>
      </w:r>
    </w:p>
    <w:p w14:paraId="4692D592" w14:textId="77777777" w:rsidR="00EB70CB" w:rsidRPr="00680977" w:rsidRDefault="00EB70CB" w:rsidP="00EB70CB">
      <w:pPr>
        <w:autoSpaceDE w:val="0"/>
        <w:autoSpaceDN w:val="0"/>
        <w:adjustRightInd w:val="0"/>
        <w:jc w:val="both"/>
        <w:rPr>
          <w:rFonts w:ascii="Arial" w:hAnsi="Arial" w:cs="Arial"/>
          <w:sz w:val="20"/>
          <w:szCs w:val="20"/>
          <w:lang w:val="es-CO"/>
        </w:rPr>
      </w:pPr>
    </w:p>
    <w:p w14:paraId="0A18167D" w14:textId="77777777" w:rsidR="00EB70CB" w:rsidRPr="00680977" w:rsidRDefault="00EB70CB" w:rsidP="00EB70CB">
      <w:pPr>
        <w:autoSpaceDE w:val="0"/>
        <w:autoSpaceDN w:val="0"/>
        <w:adjustRightInd w:val="0"/>
        <w:jc w:val="both"/>
        <w:rPr>
          <w:rFonts w:ascii="Arial" w:hAnsi="Arial" w:cs="Arial"/>
          <w:sz w:val="20"/>
          <w:szCs w:val="20"/>
          <w:lang w:val="es-CO"/>
        </w:rPr>
      </w:pPr>
      <w:r w:rsidRPr="00680977">
        <w:rPr>
          <w:rFonts w:ascii="Arial" w:hAnsi="Arial" w:cs="Arial"/>
          <w:b/>
          <w:bCs/>
          <w:sz w:val="20"/>
          <w:szCs w:val="20"/>
        </w:rPr>
        <w:t xml:space="preserve">Nota 2: </w:t>
      </w:r>
      <w:r w:rsidRPr="00680977">
        <w:rPr>
          <w:rFonts w:ascii="Arial" w:hAnsi="Arial" w:cs="Arial"/>
          <w:i/>
          <w:sz w:val="20"/>
          <w:szCs w:val="20"/>
          <w:u w:val="single"/>
          <w:lang w:val="es-CO"/>
        </w:rPr>
        <w:t>La no presentación del presupuesto general, no suscripción, modificación parcial o total del mismo, generará el rechazo de la propuesta</w:t>
      </w:r>
      <w:r w:rsidRPr="00680977">
        <w:rPr>
          <w:rFonts w:ascii="Arial" w:hAnsi="Arial" w:cs="Arial"/>
          <w:sz w:val="20"/>
          <w:szCs w:val="20"/>
          <w:lang w:val="es-CO"/>
        </w:rPr>
        <w:t>.</w:t>
      </w:r>
    </w:p>
    <w:p w14:paraId="592361B8" w14:textId="77777777" w:rsidR="00EB70CB" w:rsidRPr="00680977" w:rsidRDefault="00EB70CB" w:rsidP="00EB70CB">
      <w:pPr>
        <w:rPr>
          <w:rFonts w:ascii="Arial" w:hAnsi="Arial" w:cs="Arial"/>
          <w:b/>
          <w:sz w:val="20"/>
          <w:szCs w:val="20"/>
          <w:lang w:val="es-CO"/>
        </w:rPr>
      </w:pPr>
    </w:p>
    <w:p w14:paraId="3D68C568" w14:textId="77777777" w:rsidR="00EB70CB" w:rsidRPr="00680977" w:rsidRDefault="00EB70CB" w:rsidP="00EB70CB">
      <w:pPr>
        <w:rPr>
          <w:rFonts w:ascii="Arial" w:hAnsi="Arial" w:cs="Arial"/>
          <w:b/>
          <w:sz w:val="20"/>
          <w:szCs w:val="20"/>
        </w:rPr>
      </w:pPr>
      <w:bookmarkStart w:id="87" w:name="_Toc443300354"/>
      <w:bookmarkStart w:id="88" w:name="_Toc453075578"/>
      <w:bookmarkStart w:id="89" w:name="_Toc467045838"/>
      <w:r w:rsidRPr="00680977">
        <w:rPr>
          <w:rFonts w:ascii="Arial" w:hAnsi="Arial" w:cs="Arial"/>
          <w:b/>
          <w:sz w:val="20"/>
          <w:szCs w:val="20"/>
        </w:rPr>
        <w:t>Impuestos, Tasas y Contribuciones</w:t>
      </w:r>
      <w:bookmarkEnd w:id="87"/>
      <w:bookmarkEnd w:id="88"/>
      <w:bookmarkEnd w:id="89"/>
    </w:p>
    <w:p w14:paraId="776A0064" w14:textId="77777777" w:rsidR="00EB70CB" w:rsidRPr="00680977" w:rsidRDefault="00EB70CB" w:rsidP="00EB70CB">
      <w:pPr>
        <w:rPr>
          <w:rFonts w:ascii="Arial" w:hAnsi="Arial" w:cs="Arial"/>
          <w:b/>
          <w:sz w:val="20"/>
          <w:szCs w:val="20"/>
          <w:lang w:val="es-CO"/>
        </w:rPr>
      </w:pPr>
    </w:p>
    <w:p w14:paraId="389E05D3" w14:textId="77777777" w:rsidR="00EB70CB" w:rsidRPr="00680977" w:rsidRDefault="00EB70CB" w:rsidP="00EB70CB">
      <w:pPr>
        <w:autoSpaceDE w:val="0"/>
        <w:autoSpaceDN w:val="0"/>
        <w:adjustRightInd w:val="0"/>
        <w:jc w:val="both"/>
        <w:rPr>
          <w:rFonts w:ascii="Arial" w:hAnsi="Arial" w:cs="Arial"/>
          <w:sz w:val="20"/>
          <w:szCs w:val="20"/>
          <w:lang w:val="es-CO"/>
        </w:rPr>
      </w:pPr>
      <w:r w:rsidRPr="00680977">
        <w:rPr>
          <w:rFonts w:ascii="Arial" w:hAnsi="Arial" w:cs="Arial"/>
          <w:sz w:val="20"/>
          <w:szCs w:val="20"/>
          <w:lang w:val="es-CO"/>
        </w:rPr>
        <w:lastRenderedPageBreak/>
        <w:t>Al preparar la propuesta, debe tenerse en cuenta todos los impuestos que hayan de causarse para la celebración y ejecución del contrato, los cuales corren por cuenta del proponente al cual se adjudique el proceso de selección quien será el que deba ejecutar el contrato, situación que no dará lugar a pagos adicionales, diferentes de los precios establecidos.</w:t>
      </w:r>
    </w:p>
    <w:p w14:paraId="21522F1E" w14:textId="77777777" w:rsidR="00EB70CB" w:rsidRPr="00680977" w:rsidRDefault="00EB70CB" w:rsidP="00EB70CB">
      <w:pPr>
        <w:autoSpaceDE w:val="0"/>
        <w:autoSpaceDN w:val="0"/>
        <w:adjustRightInd w:val="0"/>
        <w:jc w:val="both"/>
        <w:rPr>
          <w:rFonts w:ascii="Arial" w:hAnsi="Arial" w:cs="Arial"/>
          <w:sz w:val="20"/>
          <w:szCs w:val="20"/>
          <w:lang w:val="es-CO"/>
        </w:rPr>
      </w:pPr>
    </w:p>
    <w:p w14:paraId="68E665F7" w14:textId="77777777" w:rsidR="00EB70CB" w:rsidRPr="00680977" w:rsidRDefault="00EB70CB" w:rsidP="00EB70CB">
      <w:pPr>
        <w:autoSpaceDE w:val="0"/>
        <w:autoSpaceDN w:val="0"/>
        <w:adjustRightInd w:val="0"/>
        <w:jc w:val="both"/>
        <w:rPr>
          <w:rFonts w:ascii="Arial" w:hAnsi="Arial" w:cs="Arial"/>
          <w:sz w:val="20"/>
          <w:szCs w:val="20"/>
          <w:lang w:val="es-CO"/>
        </w:rPr>
      </w:pPr>
      <w:r w:rsidRPr="00680977">
        <w:rPr>
          <w:rFonts w:ascii="Arial" w:hAnsi="Arial" w:cs="Arial"/>
          <w:sz w:val="20"/>
          <w:szCs w:val="20"/>
          <w:lang w:val="es-CO"/>
        </w:rPr>
        <w:t>Con relación a la retención en la fuente por renta, la entidad convocante procederá de conformidad con la normatividad tributaria vigente dependiendo del objeto del contrato; y en caso de que no haya lugar a ello, deberá indicarse la norma que lo excluye o le otorga la exención.</w:t>
      </w:r>
    </w:p>
    <w:p w14:paraId="69E2AD4A" w14:textId="77777777" w:rsidR="00EB70CB" w:rsidRPr="00680977" w:rsidRDefault="00EB70CB" w:rsidP="00EB70CB">
      <w:pPr>
        <w:rPr>
          <w:rFonts w:ascii="Arial" w:hAnsi="Arial" w:cs="Arial"/>
          <w:sz w:val="20"/>
          <w:szCs w:val="20"/>
        </w:rPr>
      </w:pPr>
    </w:p>
    <w:p w14:paraId="381ED3B0" w14:textId="77777777" w:rsidR="00EB70CB" w:rsidRPr="00680977" w:rsidRDefault="00EB70CB" w:rsidP="00EB70CB">
      <w:pPr>
        <w:rPr>
          <w:rFonts w:ascii="Arial" w:hAnsi="Arial" w:cs="Arial"/>
          <w:b/>
          <w:bCs/>
          <w:sz w:val="20"/>
          <w:szCs w:val="20"/>
        </w:rPr>
      </w:pPr>
      <w:bookmarkStart w:id="90" w:name="_Toc443300357"/>
      <w:bookmarkStart w:id="91" w:name="_Toc453075581"/>
      <w:bookmarkStart w:id="92" w:name="_Toc467045841"/>
      <w:r w:rsidRPr="00680977">
        <w:rPr>
          <w:rFonts w:ascii="Arial" w:hAnsi="Arial" w:cs="Arial"/>
          <w:b/>
          <w:bCs/>
          <w:sz w:val="20"/>
          <w:szCs w:val="20"/>
        </w:rPr>
        <w:t>Discrepancias de precios</w:t>
      </w:r>
      <w:bookmarkEnd w:id="90"/>
      <w:bookmarkEnd w:id="91"/>
      <w:bookmarkEnd w:id="92"/>
    </w:p>
    <w:p w14:paraId="11ABDEAF" w14:textId="77777777" w:rsidR="00EB70CB" w:rsidRPr="00680977" w:rsidRDefault="00EB70CB" w:rsidP="00EB70CB">
      <w:pPr>
        <w:pStyle w:val="Sinespaciado"/>
        <w:jc w:val="both"/>
        <w:rPr>
          <w:rFonts w:ascii="Arial" w:hAnsi="Arial" w:cs="Arial"/>
          <w:sz w:val="20"/>
          <w:szCs w:val="20"/>
        </w:rPr>
      </w:pPr>
    </w:p>
    <w:p w14:paraId="098A8797" w14:textId="77777777" w:rsidR="00EB70CB" w:rsidRPr="00680977" w:rsidRDefault="00EB70CB" w:rsidP="00EB70CB">
      <w:pPr>
        <w:pStyle w:val="Sinespaciado"/>
        <w:jc w:val="both"/>
        <w:rPr>
          <w:rFonts w:ascii="Arial" w:hAnsi="Arial" w:cs="Arial"/>
          <w:sz w:val="20"/>
          <w:szCs w:val="20"/>
        </w:rPr>
      </w:pPr>
      <w:r w:rsidRPr="00680977">
        <w:rPr>
          <w:rFonts w:ascii="Arial" w:hAnsi="Arial" w:cs="Arial"/>
          <w:sz w:val="20"/>
          <w:szCs w:val="20"/>
        </w:rPr>
        <w:t>existiere alguna discrepancia entre el valor parcial de uno o varios ítems y el resultado de multiplicar el precio unitario de cada ítem por la respectiva cantidad, será considerado un error aritmético que se corregirá manteniendo invariable el precio unitario y el precio del ítem será el que resulte de multiplicar correctamente el precio unitario por la cantidad correspondiente, corrigiendo en adelante además, los valores parciales y totales de la propuesta. De igual manera se procederá si existieren errores aritméticos en la suma de los valores parciales de la propuesta.</w:t>
      </w:r>
    </w:p>
    <w:p w14:paraId="22805F2F" w14:textId="77777777" w:rsidR="00EB70CB" w:rsidRPr="00680977" w:rsidRDefault="00EB70CB" w:rsidP="00EB70CB">
      <w:pPr>
        <w:pStyle w:val="Sinespaciado"/>
        <w:jc w:val="both"/>
        <w:rPr>
          <w:rFonts w:ascii="Arial" w:hAnsi="Arial" w:cs="Arial"/>
          <w:sz w:val="20"/>
          <w:szCs w:val="20"/>
        </w:rPr>
      </w:pPr>
    </w:p>
    <w:p w14:paraId="31D051D0" w14:textId="77777777" w:rsidR="00EB70CB" w:rsidRPr="00680977" w:rsidRDefault="00EB70CB" w:rsidP="00EB70CB">
      <w:pPr>
        <w:autoSpaceDE w:val="0"/>
        <w:autoSpaceDN w:val="0"/>
        <w:adjustRightInd w:val="0"/>
        <w:jc w:val="both"/>
        <w:rPr>
          <w:rFonts w:ascii="Arial" w:hAnsi="Arial" w:cs="Arial"/>
          <w:sz w:val="20"/>
          <w:szCs w:val="20"/>
        </w:rPr>
      </w:pPr>
      <w:r w:rsidRPr="00680977">
        <w:rPr>
          <w:rFonts w:ascii="Arial" w:hAnsi="Arial" w:cs="Arial"/>
          <w:sz w:val="20"/>
          <w:szCs w:val="20"/>
        </w:rPr>
        <w:t>Sin perjuicio de la facultad del Municipio de Tauramena, serán de responsabilidad exclusiva del proponente los errores u omisiones en que incurra al indicar los precios unitarios y/o totales de la oferta, debiendo asumir los mayores costos o pérdidas que se deriven de dichos errores u omisiones.</w:t>
      </w:r>
    </w:p>
    <w:p w14:paraId="1FDF53D5" w14:textId="77777777" w:rsidR="00EB70CB" w:rsidRPr="00680977" w:rsidRDefault="00EB70CB" w:rsidP="00EB70CB">
      <w:pPr>
        <w:widowControl w:val="0"/>
        <w:autoSpaceDE w:val="0"/>
        <w:autoSpaceDN w:val="0"/>
        <w:adjustRightInd w:val="0"/>
        <w:ind w:right="125"/>
        <w:rPr>
          <w:rFonts w:ascii="Arial" w:hAnsi="Arial" w:cs="Arial"/>
          <w:sz w:val="20"/>
          <w:szCs w:val="20"/>
        </w:rPr>
      </w:pPr>
    </w:p>
    <w:p w14:paraId="559FDFDB" w14:textId="030F39B6" w:rsidR="00EB70CB" w:rsidRPr="00680977" w:rsidRDefault="00EB70CB" w:rsidP="00EB70CB">
      <w:pPr>
        <w:autoSpaceDE w:val="0"/>
        <w:autoSpaceDN w:val="0"/>
        <w:adjustRightInd w:val="0"/>
        <w:jc w:val="both"/>
        <w:rPr>
          <w:rFonts w:ascii="Arial" w:hAnsi="Arial" w:cs="Arial"/>
          <w:sz w:val="20"/>
          <w:szCs w:val="20"/>
          <w:lang w:val="es-CO"/>
        </w:rPr>
      </w:pPr>
      <w:r w:rsidRPr="00680977">
        <w:rPr>
          <w:rFonts w:ascii="Arial" w:hAnsi="Arial" w:cs="Arial"/>
          <w:sz w:val="20"/>
          <w:szCs w:val="20"/>
        </w:rPr>
        <w:t xml:space="preserve">El Municipio de Tauramena a partir del valor de las Ofertas debe asignar máximo </w:t>
      </w:r>
      <w:r w:rsidRPr="00680977">
        <w:rPr>
          <w:rFonts w:ascii="Arial" w:hAnsi="Arial" w:cs="Arial"/>
          <w:i/>
          <w:sz w:val="20"/>
          <w:szCs w:val="20"/>
          <w:highlight w:val="cyan"/>
          <w:u w:val="single"/>
        </w:rPr>
        <w:t>treinta (30) puntos</w:t>
      </w:r>
      <w:r w:rsidRPr="00680977">
        <w:rPr>
          <w:rFonts w:ascii="Arial" w:hAnsi="Arial" w:cs="Arial"/>
          <w:i/>
          <w:sz w:val="20"/>
          <w:szCs w:val="20"/>
          <w:u w:val="single"/>
        </w:rPr>
        <w:t xml:space="preserve"> acumulables</w:t>
      </w:r>
      <w:r w:rsidRPr="00680977">
        <w:rPr>
          <w:rFonts w:ascii="Arial" w:hAnsi="Arial" w:cs="Arial"/>
          <w:sz w:val="20"/>
          <w:szCs w:val="20"/>
        </w:rPr>
        <w:t xml:space="preserve"> para la ponderación de la oferta económica, mediante la siguiente metodología</w:t>
      </w:r>
      <w:r w:rsidRPr="00680977">
        <w:rPr>
          <w:rFonts w:ascii="Arial" w:hAnsi="Arial" w:cs="Arial"/>
          <w:sz w:val="20"/>
          <w:szCs w:val="20"/>
          <w:lang w:val="es-CO"/>
        </w:rPr>
        <w:t>.</w:t>
      </w:r>
    </w:p>
    <w:p w14:paraId="715BA75A" w14:textId="77777777" w:rsidR="00EB70CB" w:rsidRPr="00680977" w:rsidRDefault="00EB70CB" w:rsidP="00EB70CB">
      <w:pPr>
        <w:autoSpaceDE w:val="0"/>
        <w:autoSpaceDN w:val="0"/>
        <w:adjustRightInd w:val="0"/>
        <w:rPr>
          <w:rFonts w:ascii="Arial" w:hAnsi="Arial" w:cs="Arial"/>
          <w:sz w:val="20"/>
          <w:szCs w:val="20"/>
          <w:lang w:val="es-CO"/>
        </w:rPr>
      </w:pPr>
    </w:p>
    <w:p w14:paraId="64301CE2" w14:textId="73A211CB" w:rsidR="00EB70CB" w:rsidRPr="00680977" w:rsidRDefault="00EB70CB" w:rsidP="00905B2F">
      <w:pPr>
        <w:shd w:val="clear" w:color="auto" w:fill="FFFF00"/>
        <w:autoSpaceDE w:val="0"/>
        <w:autoSpaceDN w:val="0"/>
        <w:adjustRightInd w:val="0"/>
        <w:rPr>
          <w:rFonts w:ascii="Arial" w:hAnsi="Arial" w:cs="Arial"/>
          <w:sz w:val="20"/>
          <w:szCs w:val="20"/>
          <w:lang w:val="es-CO"/>
        </w:rPr>
      </w:pPr>
      <w:r w:rsidRPr="00680977">
        <w:rPr>
          <w:rFonts w:ascii="Arial" w:hAnsi="Arial" w:cs="Arial"/>
          <w:b/>
          <w:bCs/>
          <w:iCs/>
          <w:sz w:val="20"/>
          <w:szCs w:val="20"/>
        </w:rPr>
        <w:t>FACTOR ECONÓMICO - 30 PUNTOS</w:t>
      </w:r>
    </w:p>
    <w:p w14:paraId="31B66EC9" w14:textId="77777777" w:rsidR="00EB70CB" w:rsidRPr="00680977" w:rsidRDefault="00EB70CB" w:rsidP="00905B2F">
      <w:pPr>
        <w:shd w:val="clear" w:color="auto" w:fill="FFFF00"/>
        <w:jc w:val="both"/>
        <w:rPr>
          <w:rFonts w:ascii="Arial" w:hAnsi="Arial" w:cs="Arial"/>
          <w:b/>
          <w:sz w:val="20"/>
          <w:szCs w:val="20"/>
        </w:rPr>
      </w:pPr>
    </w:p>
    <w:p w14:paraId="65A57236" w14:textId="57746B55" w:rsidR="007F5DDD" w:rsidRPr="00680977" w:rsidRDefault="007F5DDD" w:rsidP="00905B2F">
      <w:pPr>
        <w:shd w:val="clear" w:color="auto" w:fill="FFFF00"/>
        <w:jc w:val="both"/>
        <w:rPr>
          <w:rFonts w:ascii="Arial" w:hAnsi="Arial" w:cs="Arial"/>
          <w:sz w:val="20"/>
          <w:szCs w:val="20"/>
        </w:rPr>
      </w:pPr>
      <w:bookmarkStart w:id="93" w:name="_Hlk158715361"/>
      <w:r w:rsidRPr="00680977">
        <w:rPr>
          <w:rFonts w:ascii="Arial" w:hAnsi="Arial" w:cs="Arial"/>
          <w:sz w:val="20"/>
          <w:szCs w:val="20"/>
          <w:lang w:val="es-CO"/>
        </w:rPr>
        <w:t xml:space="preserve">El </w:t>
      </w:r>
      <w:r w:rsidRPr="00680977">
        <w:rPr>
          <w:rFonts w:ascii="Arial" w:hAnsi="Arial" w:cs="Arial"/>
          <w:sz w:val="20"/>
          <w:szCs w:val="20"/>
        </w:rPr>
        <w:t xml:space="preserve">Municipio de Tauramena a partir del valor total de las ofertas, debe asignar máximo </w:t>
      </w:r>
      <w:r w:rsidR="00EB70CB" w:rsidRPr="00680977">
        <w:rPr>
          <w:rFonts w:ascii="Arial" w:hAnsi="Arial" w:cs="Arial"/>
          <w:sz w:val="20"/>
          <w:szCs w:val="20"/>
        </w:rPr>
        <w:t>treinta</w:t>
      </w:r>
      <w:r w:rsidRPr="00680977">
        <w:rPr>
          <w:rFonts w:ascii="Arial" w:hAnsi="Arial" w:cs="Arial"/>
          <w:sz w:val="20"/>
          <w:szCs w:val="20"/>
        </w:rPr>
        <w:t xml:space="preserve"> (</w:t>
      </w:r>
      <w:r w:rsidR="00EB70CB" w:rsidRPr="00680977">
        <w:rPr>
          <w:rFonts w:ascii="Arial" w:hAnsi="Arial" w:cs="Arial"/>
          <w:sz w:val="20"/>
          <w:szCs w:val="20"/>
        </w:rPr>
        <w:t>3</w:t>
      </w:r>
      <w:r w:rsidRPr="00680977">
        <w:rPr>
          <w:rFonts w:ascii="Arial" w:hAnsi="Arial" w:cs="Arial"/>
          <w:sz w:val="20"/>
          <w:szCs w:val="20"/>
        </w:rPr>
        <w:t>0) puntos de acuerdo con el método escogido en forma aleatoria para la ponderación de la oferta económica:</w:t>
      </w:r>
    </w:p>
    <w:p w14:paraId="171B61E7" w14:textId="77777777" w:rsidR="007F5DDD" w:rsidRPr="00680977" w:rsidRDefault="007F5DDD" w:rsidP="00905B2F">
      <w:pPr>
        <w:shd w:val="clear" w:color="auto" w:fill="FFFF00"/>
        <w:jc w:val="both"/>
        <w:rPr>
          <w:rFonts w:ascii="Arial" w:hAnsi="Arial" w:cs="Arial"/>
          <w:sz w:val="20"/>
          <w:szCs w:val="20"/>
        </w:rPr>
      </w:pPr>
    </w:p>
    <w:tbl>
      <w:tblPr>
        <w:tblStyle w:val="Tablaconcuadrcula4-nfasis1"/>
        <w:tblW w:w="0" w:type="auto"/>
        <w:jc w:val="center"/>
        <w:tblLook w:val="04A0" w:firstRow="1" w:lastRow="0" w:firstColumn="1" w:lastColumn="0" w:noHBand="0" w:noVBand="1"/>
      </w:tblPr>
      <w:tblGrid>
        <w:gridCol w:w="356"/>
        <w:gridCol w:w="4765"/>
      </w:tblGrid>
      <w:tr w:rsidR="00517A1A" w:rsidRPr="00680977" w14:paraId="3DC74F56" w14:textId="77777777" w:rsidTr="009A30B9">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5121" w:type="dxa"/>
            <w:gridSpan w:val="2"/>
          </w:tcPr>
          <w:p w14:paraId="10879E0F" w14:textId="77777777" w:rsidR="007F5DDD" w:rsidRPr="00680977" w:rsidRDefault="007F5DDD" w:rsidP="00905B2F">
            <w:pPr>
              <w:shd w:val="clear" w:color="auto" w:fill="FFFF00"/>
              <w:jc w:val="center"/>
              <w:rPr>
                <w:rFonts w:ascii="Arial" w:hAnsi="Arial" w:cs="Arial"/>
                <w:color w:val="auto"/>
                <w:sz w:val="20"/>
                <w:szCs w:val="20"/>
              </w:rPr>
            </w:pPr>
            <w:r w:rsidRPr="00680977">
              <w:rPr>
                <w:rFonts w:ascii="Arial" w:hAnsi="Arial" w:cs="Arial"/>
                <w:color w:val="auto"/>
                <w:sz w:val="20"/>
                <w:szCs w:val="20"/>
              </w:rPr>
              <w:t>Método</w:t>
            </w:r>
          </w:p>
        </w:tc>
      </w:tr>
      <w:tr w:rsidR="00517A1A" w:rsidRPr="00680977" w14:paraId="09BA0647" w14:textId="77777777" w:rsidTr="009A30B9">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56" w:type="dxa"/>
          </w:tcPr>
          <w:p w14:paraId="223B5E53" w14:textId="77777777" w:rsidR="007F5DDD" w:rsidRPr="00680977" w:rsidRDefault="007F5DDD" w:rsidP="00905B2F">
            <w:pPr>
              <w:shd w:val="clear" w:color="auto" w:fill="FFFF00"/>
              <w:jc w:val="center"/>
              <w:rPr>
                <w:rFonts w:ascii="Arial" w:hAnsi="Arial" w:cs="Arial"/>
                <w:b w:val="0"/>
                <w:bCs w:val="0"/>
                <w:sz w:val="20"/>
                <w:szCs w:val="20"/>
              </w:rPr>
            </w:pPr>
            <w:r w:rsidRPr="00680977">
              <w:rPr>
                <w:rFonts w:ascii="Arial" w:hAnsi="Arial" w:cs="Arial"/>
                <w:b w:val="0"/>
                <w:bCs w:val="0"/>
                <w:sz w:val="20"/>
                <w:szCs w:val="20"/>
              </w:rPr>
              <w:t>1</w:t>
            </w:r>
          </w:p>
        </w:tc>
        <w:tc>
          <w:tcPr>
            <w:tcW w:w="4765" w:type="dxa"/>
          </w:tcPr>
          <w:p w14:paraId="5A9E65F3" w14:textId="77777777" w:rsidR="007F5DDD" w:rsidRPr="00680977" w:rsidRDefault="007F5DDD" w:rsidP="00905B2F">
            <w:pPr>
              <w:shd w:val="clear" w:color="auto" w:fill="FFFF00"/>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680977">
              <w:rPr>
                <w:rFonts w:ascii="Arial" w:hAnsi="Arial" w:cs="Arial"/>
                <w:sz w:val="20"/>
                <w:szCs w:val="20"/>
              </w:rPr>
              <w:t>Media Aritmética</w:t>
            </w:r>
          </w:p>
        </w:tc>
      </w:tr>
      <w:tr w:rsidR="00517A1A" w:rsidRPr="00680977" w14:paraId="314C339F" w14:textId="77777777" w:rsidTr="009A30B9">
        <w:trPr>
          <w:trHeight w:val="255"/>
          <w:jc w:val="center"/>
        </w:trPr>
        <w:tc>
          <w:tcPr>
            <w:cnfStyle w:val="001000000000" w:firstRow="0" w:lastRow="0" w:firstColumn="1" w:lastColumn="0" w:oddVBand="0" w:evenVBand="0" w:oddHBand="0" w:evenHBand="0" w:firstRowFirstColumn="0" w:firstRowLastColumn="0" w:lastRowFirstColumn="0" w:lastRowLastColumn="0"/>
            <w:tcW w:w="356" w:type="dxa"/>
          </w:tcPr>
          <w:p w14:paraId="408F93F4" w14:textId="77777777" w:rsidR="007F5DDD" w:rsidRPr="00680977" w:rsidRDefault="007F5DDD" w:rsidP="00905B2F">
            <w:pPr>
              <w:shd w:val="clear" w:color="auto" w:fill="FFFF00"/>
              <w:jc w:val="center"/>
              <w:rPr>
                <w:rFonts w:ascii="Arial" w:hAnsi="Arial" w:cs="Arial"/>
                <w:b w:val="0"/>
                <w:bCs w:val="0"/>
                <w:sz w:val="20"/>
                <w:szCs w:val="20"/>
              </w:rPr>
            </w:pPr>
            <w:r w:rsidRPr="00680977">
              <w:rPr>
                <w:rFonts w:ascii="Arial" w:hAnsi="Arial" w:cs="Arial"/>
                <w:b w:val="0"/>
                <w:bCs w:val="0"/>
                <w:sz w:val="20"/>
                <w:szCs w:val="20"/>
              </w:rPr>
              <w:t>2</w:t>
            </w:r>
          </w:p>
        </w:tc>
        <w:tc>
          <w:tcPr>
            <w:tcW w:w="4765" w:type="dxa"/>
          </w:tcPr>
          <w:p w14:paraId="5F2BE064" w14:textId="77777777" w:rsidR="007F5DDD" w:rsidRPr="00680977" w:rsidRDefault="007F5DDD" w:rsidP="00905B2F">
            <w:pPr>
              <w:shd w:val="clear" w:color="auto" w:fill="FFFF00"/>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680977">
              <w:rPr>
                <w:rFonts w:ascii="Arial" w:hAnsi="Arial" w:cs="Arial"/>
                <w:sz w:val="20"/>
                <w:szCs w:val="20"/>
              </w:rPr>
              <w:t>Media Aritmética Alta</w:t>
            </w:r>
          </w:p>
        </w:tc>
      </w:tr>
      <w:tr w:rsidR="00517A1A" w:rsidRPr="00680977" w14:paraId="104A3B8D" w14:textId="77777777" w:rsidTr="009A30B9">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56" w:type="dxa"/>
          </w:tcPr>
          <w:p w14:paraId="536525B0" w14:textId="77777777" w:rsidR="007F5DDD" w:rsidRPr="00680977" w:rsidRDefault="007F5DDD" w:rsidP="00905B2F">
            <w:pPr>
              <w:shd w:val="clear" w:color="auto" w:fill="FFFF00"/>
              <w:jc w:val="center"/>
              <w:rPr>
                <w:rFonts w:ascii="Arial" w:hAnsi="Arial" w:cs="Arial"/>
                <w:b w:val="0"/>
                <w:bCs w:val="0"/>
                <w:sz w:val="20"/>
                <w:szCs w:val="20"/>
              </w:rPr>
            </w:pPr>
            <w:r w:rsidRPr="00680977">
              <w:rPr>
                <w:rFonts w:ascii="Arial" w:hAnsi="Arial" w:cs="Arial"/>
                <w:b w:val="0"/>
                <w:bCs w:val="0"/>
                <w:sz w:val="20"/>
                <w:szCs w:val="20"/>
              </w:rPr>
              <w:t>3</w:t>
            </w:r>
          </w:p>
        </w:tc>
        <w:tc>
          <w:tcPr>
            <w:tcW w:w="4765" w:type="dxa"/>
          </w:tcPr>
          <w:p w14:paraId="6A63C35A" w14:textId="77777777" w:rsidR="007F5DDD" w:rsidRPr="00680977" w:rsidRDefault="007F5DDD" w:rsidP="00905B2F">
            <w:pPr>
              <w:shd w:val="clear" w:color="auto" w:fill="FFFF00"/>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680977">
              <w:rPr>
                <w:rFonts w:ascii="Arial" w:hAnsi="Arial" w:cs="Arial"/>
                <w:sz w:val="20"/>
                <w:szCs w:val="20"/>
              </w:rPr>
              <w:t>Media Geométrica con Presupuesto Oficial</w:t>
            </w:r>
          </w:p>
        </w:tc>
      </w:tr>
      <w:tr w:rsidR="00517A1A" w:rsidRPr="00680977" w14:paraId="77DCBD31" w14:textId="77777777" w:rsidTr="009A30B9">
        <w:trPr>
          <w:trHeight w:val="255"/>
          <w:jc w:val="center"/>
        </w:trPr>
        <w:tc>
          <w:tcPr>
            <w:cnfStyle w:val="001000000000" w:firstRow="0" w:lastRow="0" w:firstColumn="1" w:lastColumn="0" w:oddVBand="0" w:evenVBand="0" w:oddHBand="0" w:evenHBand="0" w:firstRowFirstColumn="0" w:firstRowLastColumn="0" w:lastRowFirstColumn="0" w:lastRowLastColumn="0"/>
            <w:tcW w:w="356" w:type="dxa"/>
          </w:tcPr>
          <w:p w14:paraId="0ADB3A43" w14:textId="77777777" w:rsidR="007F5DDD" w:rsidRPr="00680977" w:rsidRDefault="007F5DDD" w:rsidP="00905B2F">
            <w:pPr>
              <w:shd w:val="clear" w:color="auto" w:fill="FFFF00"/>
              <w:jc w:val="center"/>
              <w:rPr>
                <w:rFonts w:ascii="Arial" w:hAnsi="Arial" w:cs="Arial"/>
                <w:b w:val="0"/>
                <w:bCs w:val="0"/>
                <w:sz w:val="20"/>
                <w:szCs w:val="20"/>
              </w:rPr>
            </w:pPr>
            <w:r w:rsidRPr="00680977">
              <w:rPr>
                <w:rFonts w:ascii="Arial" w:hAnsi="Arial" w:cs="Arial"/>
                <w:b w:val="0"/>
                <w:bCs w:val="0"/>
                <w:sz w:val="20"/>
                <w:szCs w:val="20"/>
              </w:rPr>
              <w:t>4</w:t>
            </w:r>
          </w:p>
        </w:tc>
        <w:tc>
          <w:tcPr>
            <w:tcW w:w="4765" w:type="dxa"/>
          </w:tcPr>
          <w:p w14:paraId="1756CBFF" w14:textId="77777777" w:rsidR="007F5DDD" w:rsidRPr="00680977" w:rsidRDefault="007F5DDD" w:rsidP="00905B2F">
            <w:pPr>
              <w:shd w:val="clear" w:color="auto" w:fill="FFFF00"/>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680977">
              <w:rPr>
                <w:rFonts w:ascii="Arial" w:hAnsi="Arial" w:cs="Arial"/>
                <w:sz w:val="20"/>
                <w:szCs w:val="20"/>
              </w:rPr>
              <w:t>Media Geométrica Menor</w:t>
            </w:r>
          </w:p>
        </w:tc>
      </w:tr>
      <w:tr w:rsidR="00517A1A" w:rsidRPr="00680977" w14:paraId="446BE740" w14:textId="77777777" w:rsidTr="009A30B9">
        <w:trPr>
          <w:cnfStyle w:val="000000100000" w:firstRow="0" w:lastRow="0" w:firstColumn="0" w:lastColumn="0" w:oddVBand="0" w:evenVBand="0" w:oddHBand="1" w:evenHBand="0" w:firstRowFirstColumn="0" w:firstRowLastColumn="0" w:lastRowFirstColumn="0" w:lastRowLastColumn="0"/>
          <w:trHeight w:val="243"/>
          <w:jc w:val="center"/>
        </w:trPr>
        <w:tc>
          <w:tcPr>
            <w:cnfStyle w:val="001000000000" w:firstRow="0" w:lastRow="0" w:firstColumn="1" w:lastColumn="0" w:oddVBand="0" w:evenVBand="0" w:oddHBand="0" w:evenHBand="0" w:firstRowFirstColumn="0" w:firstRowLastColumn="0" w:lastRowFirstColumn="0" w:lastRowLastColumn="0"/>
            <w:tcW w:w="356" w:type="dxa"/>
          </w:tcPr>
          <w:p w14:paraId="6A52EC8C" w14:textId="77777777" w:rsidR="007F5DDD" w:rsidRPr="00680977" w:rsidRDefault="007F5DDD" w:rsidP="00905B2F">
            <w:pPr>
              <w:shd w:val="clear" w:color="auto" w:fill="FFFF00"/>
              <w:jc w:val="center"/>
              <w:rPr>
                <w:rFonts w:ascii="Arial" w:hAnsi="Arial" w:cs="Arial"/>
                <w:b w:val="0"/>
                <w:bCs w:val="0"/>
                <w:sz w:val="20"/>
                <w:szCs w:val="20"/>
              </w:rPr>
            </w:pPr>
            <w:r w:rsidRPr="00680977">
              <w:rPr>
                <w:rFonts w:ascii="Arial" w:hAnsi="Arial" w:cs="Arial"/>
                <w:b w:val="0"/>
                <w:bCs w:val="0"/>
                <w:sz w:val="20"/>
                <w:szCs w:val="20"/>
              </w:rPr>
              <w:t>5</w:t>
            </w:r>
          </w:p>
        </w:tc>
        <w:tc>
          <w:tcPr>
            <w:tcW w:w="4765" w:type="dxa"/>
          </w:tcPr>
          <w:p w14:paraId="0A49987F" w14:textId="77777777" w:rsidR="007F5DDD" w:rsidRPr="00680977" w:rsidRDefault="007F5DDD" w:rsidP="00905B2F">
            <w:pPr>
              <w:shd w:val="clear" w:color="auto" w:fill="FFFF00"/>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680977">
              <w:rPr>
                <w:rFonts w:ascii="Arial" w:hAnsi="Arial" w:cs="Arial"/>
                <w:sz w:val="20"/>
                <w:szCs w:val="20"/>
              </w:rPr>
              <w:t>Menor Valor</w:t>
            </w:r>
          </w:p>
        </w:tc>
      </w:tr>
    </w:tbl>
    <w:p w14:paraId="7A93550B" w14:textId="77777777" w:rsidR="007F5DDD" w:rsidRPr="00680977" w:rsidRDefault="007F5DDD" w:rsidP="00905B2F">
      <w:pPr>
        <w:shd w:val="clear" w:color="auto" w:fill="FFFF00"/>
        <w:jc w:val="both"/>
        <w:rPr>
          <w:rFonts w:ascii="Arial" w:hAnsi="Arial" w:cs="Arial"/>
          <w:sz w:val="20"/>
          <w:szCs w:val="20"/>
        </w:rPr>
      </w:pPr>
    </w:p>
    <w:p w14:paraId="01327C30" w14:textId="77777777" w:rsidR="007F5DDD" w:rsidRPr="00680977" w:rsidRDefault="007F5DDD" w:rsidP="00905B2F">
      <w:pPr>
        <w:shd w:val="clear" w:color="auto" w:fill="FFFF00"/>
        <w:jc w:val="both"/>
        <w:rPr>
          <w:rFonts w:ascii="Arial" w:hAnsi="Arial" w:cs="Arial"/>
          <w:sz w:val="20"/>
          <w:szCs w:val="20"/>
        </w:rPr>
      </w:pPr>
      <w:r w:rsidRPr="00680977">
        <w:rPr>
          <w:rFonts w:ascii="Arial" w:hAnsi="Arial" w:cs="Arial"/>
          <w:sz w:val="20"/>
          <w:szCs w:val="20"/>
        </w:rPr>
        <w:t>Para la determinación del método se tomarán los primeros dos decimales de la TRM (Tasa Representativa del Mercado) a la fecha de cierre del proceso. El método debe ser escogido de acuerdo a los rangos establecidos en la tabla que se presenta a continuación y del método escogido se dejará constancia en dicha audiencia.</w:t>
      </w:r>
    </w:p>
    <w:p w14:paraId="08D2F437" w14:textId="77777777" w:rsidR="007F5DDD" w:rsidRPr="00680977" w:rsidRDefault="007F5DDD" w:rsidP="00905B2F">
      <w:pPr>
        <w:shd w:val="clear" w:color="auto" w:fill="FFFF00"/>
        <w:jc w:val="both"/>
        <w:rPr>
          <w:rFonts w:ascii="Arial" w:hAnsi="Arial" w:cs="Arial"/>
          <w:sz w:val="20"/>
          <w:szCs w:val="20"/>
        </w:rPr>
      </w:pPr>
    </w:p>
    <w:tbl>
      <w:tblPr>
        <w:tblStyle w:val="Tablaconcuadrcula4-nfasis1"/>
        <w:tblW w:w="0" w:type="auto"/>
        <w:jc w:val="center"/>
        <w:tblLook w:val="04A0" w:firstRow="1" w:lastRow="0" w:firstColumn="1" w:lastColumn="0" w:noHBand="0" w:noVBand="1"/>
      </w:tblPr>
      <w:tblGrid>
        <w:gridCol w:w="1069"/>
        <w:gridCol w:w="1955"/>
        <w:gridCol w:w="4768"/>
      </w:tblGrid>
      <w:tr w:rsidR="00517A1A" w:rsidRPr="00680977" w14:paraId="7896A626" w14:textId="77777777" w:rsidTr="009A30B9">
        <w:trPr>
          <w:cnfStyle w:val="100000000000" w:firstRow="1" w:lastRow="0" w:firstColumn="0" w:lastColumn="0" w:oddVBand="0" w:evenVBand="0" w:oddHBand="0"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1069" w:type="dxa"/>
          </w:tcPr>
          <w:p w14:paraId="1FEF8CFE" w14:textId="77777777" w:rsidR="007F5DDD" w:rsidRPr="00680977" w:rsidRDefault="007F5DDD" w:rsidP="00905B2F">
            <w:pPr>
              <w:shd w:val="clear" w:color="auto" w:fill="FFFF00"/>
              <w:jc w:val="center"/>
              <w:rPr>
                <w:rFonts w:ascii="Arial" w:hAnsi="Arial" w:cs="Arial"/>
                <w:color w:val="auto"/>
                <w:sz w:val="20"/>
                <w:szCs w:val="20"/>
              </w:rPr>
            </w:pPr>
            <w:r w:rsidRPr="00680977">
              <w:rPr>
                <w:rFonts w:ascii="Arial" w:hAnsi="Arial" w:cs="Arial"/>
                <w:color w:val="auto"/>
                <w:sz w:val="20"/>
                <w:szCs w:val="20"/>
              </w:rPr>
              <w:t>Número</w:t>
            </w:r>
          </w:p>
        </w:tc>
        <w:tc>
          <w:tcPr>
            <w:tcW w:w="1955" w:type="dxa"/>
          </w:tcPr>
          <w:p w14:paraId="4400B54B" w14:textId="77777777" w:rsidR="007F5DDD" w:rsidRPr="00680977" w:rsidRDefault="007F5DDD" w:rsidP="00905B2F">
            <w:pPr>
              <w:shd w:val="clear" w:color="auto" w:fill="FFFF0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680977">
              <w:rPr>
                <w:rFonts w:ascii="Arial" w:hAnsi="Arial" w:cs="Arial"/>
                <w:color w:val="auto"/>
                <w:sz w:val="20"/>
                <w:szCs w:val="20"/>
              </w:rPr>
              <w:t>Rango</w:t>
            </w:r>
          </w:p>
        </w:tc>
        <w:tc>
          <w:tcPr>
            <w:tcW w:w="4768" w:type="dxa"/>
          </w:tcPr>
          <w:p w14:paraId="6A37C53D" w14:textId="77777777" w:rsidR="007F5DDD" w:rsidRPr="00680977" w:rsidRDefault="007F5DDD" w:rsidP="00905B2F">
            <w:pPr>
              <w:shd w:val="clear" w:color="auto" w:fill="FFFF0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680977">
              <w:rPr>
                <w:rFonts w:ascii="Arial" w:hAnsi="Arial" w:cs="Arial"/>
                <w:color w:val="auto"/>
                <w:sz w:val="20"/>
                <w:szCs w:val="20"/>
              </w:rPr>
              <w:t>Método</w:t>
            </w:r>
          </w:p>
        </w:tc>
      </w:tr>
      <w:tr w:rsidR="00517A1A" w:rsidRPr="00680977" w14:paraId="75326CC1" w14:textId="77777777" w:rsidTr="009A30B9">
        <w:trPr>
          <w:cnfStyle w:val="000000100000" w:firstRow="0" w:lastRow="0" w:firstColumn="0" w:lastColumn="0" w:oddVBand="0" w:evenVBand="0" w:oddHBand="1"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1069" w:type="dxa"/>
          </w:tcPr>
          <w:p w14:paraId="4670FCB6" w14:textId="77777777" w:rsidR="007F5DDD" w:rsidRPr="00680977" w:rsidRDefault="007F5DDD" w:rsidP="00905B2F">
            <w:pPr>
              <w:shd w:val="clear" w:color="auto" w:fill="FFFF00"/>
              <w:jc w:val="center"/>
              <w:rPr>
                <w:rFonts w:ascii="Arial" w:hAnsi="Arial" w:cs="Arial"/>
                <w:b w:val="0"/>
                <w:sz w:val="20"/>
                <w:szCs w:val="20"/>
              </w:rPr>
            </w:pPr>
            <w:r w:rsidRPr="00680977">
              <w:rPr>
                <w:rFonts w:ascii="Arial" w:hAnsi="Arial" w:cs="Arial"/>
                <w:b w:val="0"/>
                <w:sz w:val="20"/>
                <w:szCs w:val="20"/>
              </w:rPr>
              <w:t>1</w:t>
            </w:r>
          </w:p>
        </w:tc>
        <w:tc>
          <w:tcPr>
            <w:tcW w:w="1955" w:type="dxa"/>
          </w:tcPr>
          <w:p w14:paraId="779BA429" w14:textId="77777777" w:rsidR="007F5DDD" w:rsidRPr="00680977" w:rsidRDefault="007F5DDD" w:rsidP="00905B2F">
            <w:pPr>
              <w:shd w:val="clear" w:color="auto" w:fill="FFFF0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80977">
              <w:rPr>
                <w:rFonts w:ascii="Arial" w:hAnsi="Arial" w:cs="Arial"/>
                <w:sz w:val="20"/>
                <w:szCs w:val="20"/>
              </w:rPr>
              <w:t>De 00 a 19</w:t>
            </w:r>
          </w:p>
        </w:tc>
        <w:tc>
          <w:tcPr>
            <w:tcW w:w="4768" w:type="dxa"/>
          </w:tcPr>
          <w:p w14:paraId="28F5B521" w14:textId="77777777" w:rsidR="007F5DDD" w:rsidRPr="00680977" w:rsidRDefault="007F5DDD" w:rsidP="00905B2F">
            <w:pPr>
              <w:shd w:val="clear" w:color="auto" w:fill="FFFF0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80977">
              <w:rPr>
                <w:rFonts w:ascii="Arial" w:hAnsi="Arial" w:cs="Arial"/>
                <w:sz w:val="20"/>
                <w:szCs w:val="20"/>
              </w:rPr>
              <w:t>Media Aritmética</w:t>
            </w:r>
          </w:p>
        </w:tc>
      </w:tr>
      <w:tr w:rsidR="00517A1A" w:rsidRPr="00680977" w14:paraId="516755A0" w14:textId="77777777" w:rsidTr="009A30B9">
        <w:trPr>
          <w:trHeight w:val="249"/>
          <w:jc w:val="center"/>
        </w:trPr>
        <w:tc>
          <w:tcPr>
            <w:cnfStyle w:val="001000000000" w:firstRow="0" w:lastRow="0" w:firstColumn="1" w:lastColumn="0" w:oddVBand="0" w:evenVBand="0" w:oddHBand="0" w:evenHBand="0" w:firstRowFirstColumn="0" w:firstRowLastColumn="0" w:lastRowFirstColumn="0" w:lastRowLastColumn="0"/>
            <w:tcW w:w="1069" w:type="dxa"/>
          </w:tcPr>
          <w:p w14:paraId="2A832A0A" w14:textId="77777777" w:rsidR="007F5DDD" w:rsidRPr="00680977" w:rsidRDefault="007F5DDD" w:rsidP="00905B2F">
            <w:pPr>
              <w:shd w:val="clear" w:color="auto" w:fill="FFFF00"/>
              <w:jc w:val="center"/>
              <w:rPr>
                <w:rFonts w:ascii="Arial" w:hAnsi="Arial" w:cs="Arial"/>
                <w:b w:val="0"/>
                <w:sz w:val="20"/>
                <w:szCs w:val="20"/>
              </w:rPr>
            </w:pPr>
            <w:r w:rsidRPr="00680977">
              <w:rPr>
                <w:rFonts w:ascii="Arial" w:hAnsi="Arial" w:cs="Arial"/>
                <w:b w:val="0"/>
                <w:sz w:val="20"/>
                <w:szCs w:val="20"/>
              </w:rPr>
              <w:t>2</w:t>
            </w:r>
          </w:p>
        </w:tc>
        <w:tc>
          <w:tcPr>
            <w:tcW w:w="1955" w:type="dxa"/>
          </w:tcPr>
          <w:p w14:paraId="04F09A47" w14:textId="77777777" w:rsidR="007F5DDD" w:rsidRPr="00680977" w:rsidRDefault="007F5DDD" w:rsidP="00905B2F">
            <w:pPr>
              <w:shd w:val="clear" w:color="auto" w:fill="FFFF0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80977">
              <w:rPr>
                <w:rFonts w:ascii="Arial" w:hAnsi="Arial" w:cs="Arial"/>
                <w:sz w:val="20"/>
                <w:szCs w:val="20"/>
              </w:rPr>
              <w:t>De 20 a 39</w:t>
            </w:r>
          </w:p>
        </w:tc>
        <w:tc>
          <w:tcPr>
            <w:tcW w:w="4768" w:type="dxa"/>
          </w:tcPr>
          <w:p w14:paraId="1D5B44B3" w14:textId="77777777" w:rsidR="007F5DDD" w:rsidRPr="00680977" w:rsidRDefault="007F5DDD" w:rsidP="00905B2F">
            <w:pPr>
              <w:shd w:val="clear" w:color="auto" w:fill="FFFF0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80977">
              <w:rPr>
                <w:rFonts w:ascii="Arial" w:hAnsi="Arial" w:cs="Arial"/>
                <w:sz w:val="20"/>
                <w:szCs w:val="20"/>
              </w:rPr>
              <w:t>Media Aritmética Alta</w:t>
            </w:r>
          </w:p>
        </w:tc>
      </w:tr>
      <w:tr w:rsidR="00517A1A" w:rsidRPr="00680977" w14:paraId="26358498" w14:textId="77777777" w:rsidTr="009A30B9">
        <w:trPr>
          <w:cnfStyle w:val="000000100000" w:firstRow="0" w:lastRow="0" w:firstColumn="0" w:lastColumn="0" w:oddVBand="0" w:evenVBand="0" w:oddHBand="1"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1069" w:type="dxa"/>
          </w:tcPr>
          <w:p w14:paraId="044CC9B9" w14:textId="77777777" w:rsidR="007F5DDD" w:rsidRPr="00680977" w:rsidRDefault="007F5DDD" w:rsidP="00905B2F">
            <w:pPr>
              <w:shd w:val="clear" w:color="auto" w:fill="FFFF00"/>
              <w:jc w:val="center"/>
              <w:rPr>
                <w:rFonts w:ascii="Arial" w:hAnsi="Arial" w:cs="Arial"/>
                <w:b w:val="0"/>
                <w:sz w:val="20"/>
                <w:szCs w:val="20"/>
              </w:rPr>
            </w:pPr>
            <w:r w:rsidRPr="00680977">
              <w:rPr>
                <w:rFonts w:ascii="Arial" w:hAnsi="Arial" w:cs="Arial"/>
                <w:b w:val="0"/>
                <w:sz w:val="20"/>
                <w:szCs w:val="20"/>
              </w:rPr>
              <w:t>3</w:t>
            </w:r>
          </w:p>
        </w:tc>
        <w:tc>
          <w:tcPr>
            <w:tcW w:w="1955" w:type="dxa"/>
          </w:tcPr>
          <w:p w14:paraId="10E37595" w14:textId="77777777" w:rsidR="007F5DDD" w:rsidRPr="00680977" w:rsidRDefault="007F5DDD" w:rsidP="00905B2F">
            <w:pPr>
              <w:shd w:val="clear" w:color="auto" w:fill="FFFF0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80977">
              <w:rPr>
                <w:rFonts w:ascii="Arial" w:hAnsi="Arial" w:cs="Arial"/>
                <w:sz w:val="20"/>
                <w:szCs w:val="20"/>
              </w:rPr>
              <w:t>De 40 a 59</w:t>
            </w:r>
          </w:p>
        </w:tc>
        <w:tc>
          <w:tcPr>
            <w:tcW w:w="4768" w:type="dxa"/>
          </w:tcPr>
          <w:p w14:paraId="01229186" w14:textId="77777777" w:rsidR="007F5DDD" w:rsidRPr="00680977" w:rsidRDefault="007F5DDD" w:rsidP="00905B2F">
            <w:pPr>
              <w:shd w:val="clear" w:color="auto" w:fill="FFFF0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80977">
              <w:rPr>
                <w:rFonts w:ascii="Arial" w:hAnsi="Arial" w:cs="Arial"/>
                <w:sz w:val="20"/>
                <w:szCs w:val="20"/>
              </w:rPr>
              <w:t>Media Geométrica con Presupuesto Oficial</w:t>
            </w:r>
          </w:p>
        </w:tc>
      </w:tr>
      <w:tr w:rsidR="00517A1A" w:rsidRPr="00680977" w14:paraId="41C62864" w14:textId="77777777" w:rsidTr="009A30B9">
        <w:trPr>
          <w:trHeight w:val="249"/>
          <w:jc w:val="center"/>
        </w:trPr>
        <w:tc>
          <w:tcPr>
            <w:cnfStyle w:val="001000000000" w:firstRow="0" w:lastRow="0" w:firstColumn="1" w:lastColumn="0" w:oddVBand="0" w:evenVBand="0" w:oddHBand="0" w:evenHBand="0" w:firstRowFirstColumn="0" w:firstRowLastColumn="0" w:lastRowFirstColumn="0" w:lastRowLastColumn="0"/>
            <w:tcW w:w="1069" w:type="dxa"/>
          </w:tcPr>
          <w:p w14:paraId="6E2C7690" w14:textId="77777777" w:rsidR="007F5DDD" w:rsidRPr="00680977" w:rsidRDefault="007F5DDD" w:rsidP="00905B2F">
            <w:pPr>
              <w:shd w:val="clear" w:color="auto" w:fill="FFFF00"/>
              <w:jc w:val="center"/>
              <w:rPr>
                <w:rFonts w:ascii="Arial" w:hAnsi="Arial" w:cs="Arial"/>
                <w:b w:val="0"/>
                <w:sz w:val="20"/>
                <w:szCs w:val="20"/>
              </w:rPr>
            </w:pPr>
            <w:r w:rsidRPr="00680977">
              <w:rPr>
                <w:rFonts w:ascii="Arial" w:hAnsi="Arial" w:cs="Arial"/>
                <w:b w:val="0"/>
                <w:sz w:val="20"/>
                <w:szCs w:val="20"/>
              </w:rPr>
              <w:t>4</w:t>
            </w:r>
          </w:p>
        </w:tc>
        <w:tc>
          <w:tcPr>
            <w:tcW w:w="1955" w:type="dxa"/>
          </w:tcPr>
          <w:p w14:paraId="3ACD5242" w14:textId="77777777" w:rsidR="007F5DDD" w:rsidRPr="00680977" w:rsidRDefault="007F5DDD" w:rsidP="00905B2F">
            <w:pPr>
              <w:shd w:val="clear" w:color="auto" w:fill="FFFF0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80977">
              <w:rPr>
                <w:rFonts w:ascii="Arial" w:hAnsi="Arial" w:cs="Arial"/>
                <w:sz w:val="20"/>
                <w:szCs w:val="20"/>
              </w:rPr>
              <w:t>De 60 a 79</w:t>
            </w:r>
          </w:p>
        </w:tc>
        <w:tc>
          <w:tcPr>
            <w:tcW w:w="4768" w:type="dxa"/>
          </w:tcPr>
          <w:p w14:paraId="71D98B69" w14:textId="77777777" w:rsidR="007F5DDD" w:rsidRPr="00680977" w:rsidRDefault="007F5DDD" w:rsidP="00905B2F">
            <w:pPr>
              <w:shd w:val="clear" w:color="auto" w:fill="FFFF0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80977">
              <w:rPr>
                <w:rFonts w:ascii="Arial" w:hAnsi="Arial" w:cs="Arial"/>
                <w:sz w:val="20"/>
                <w:szCs w:val="20"/>
              </w:rPr>
              <w:t>Media Geométrica Menor</w:t>
            </w:r>
          </w:p>
        </w:tc>
      </w:tr>
      <w:tr w:rsidR="00517A1A" w:rsidRPr="00680977" w14:paraId="7E4F5967" w14:textId="77777777" w:rsidTr="009A30B9">
        <w:trPr>
          <w:cnfStyle w:val="000000100000" w:firstRow="0" w:lastRow="0" w:firstColumn="0" w:lastColumn="0" w:oddVBand="0" w:evenVBand="0" w:oddHBand="1"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1069" w:type="dxa"/>
          </w:tcPr>
          <w:p w14:paraId="6A0857DF" w14:textId="77777777" w:rsidR="007F5DDD" w:rsidRPr="00680977" w:rsidRDefault="007F5DDD" w:rsidP="00905B2F">
            <w:pPr>
              <w:shd w:val="clear" w:color="auto" w:fill="FFFF00"/>
              <w:jc w:val="center"/>
              <w:rPr>
                <w:rFonts w:ascii="Arial" w:hAnsi="Arial" w:cs="Arial"/>
                <w:b w:val="0"/>
                <w:sz w:val="20"/>
                <w:szCs w:val="20"/>
              </w:rPr>
            </w:pPr>
            <w:r w:rsidRPr="00680977">
              <w:rPr>
                <w:rFonts w:ascii="Arial" w:hAnsi="Arial" w:cs="Arial"/>
                <w:b w:val="0"/>
                <w:sz w:val="20"/>
                <w:szCs w:val="20"/>
              </w:rPr>
              <w:t>5</w:t>
            </w:r>
          </w:p>
        </w:tc>
        <w:tc>
          <w:tcPr>
            <w:tcW w:w="1955" w:type="dxa"/>
          </w:tcPr>
          <w:p w14:paraId="5D1FF428" w14:textId="77777777" w:rsidR="007F5DDD" w:rsidRPr="00680977" w:rsidRDefault="007F5DDD" w:rsidP="00905B2F">
            <w:pPr>
              <w:shd w:val="clear" w:color="auto" w:fill="FFFF0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80977">
              <w:rPr>
                <w:rFonts w:ascii="Arial" w:hAnsi="Arial" w:cs="Arial"/>
                <w:sz w:val="20"/>
                <w:szCs w:val="20"/>
              </w:rPr>
              <w:t>De 80 a 99</w:t>
            </w:r>
          </w:p>
        </w:tc>
        <w:tc>
          <w:tcPr>
            <w:tcW w:w="4768" w:type="dxa"/>
          </w:tcPr>
          <w:p w14:paraId="2DE67CD2" w14:textId="77777777" w:rsidR="007F5DDD" w:rsidRPr="00680977" w:rsidRDefault="007F5DDD" w:rsidP="00905B2F">
            <w:pPr>
              <w:shd w:val="clear" w:color="auto" w:fill="FFFF0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80977">
              <w:rPr>
                <w:rFonts w:ascii="Arial" w:hAnsi="Arial" w:cs="Arial"/>
                <w:sz w:val="20"/>
                <w:szCs w:val="20"/>
              </w:rPr>
              <w:t>Menor Valor</w:t>
            </w:r>
          </w:p>
        </w:tc>
      </w:tr>
    </w:tbl>
    <w:p w14:paraId="4525D1CF" w14:textId="77777777" w:rsidR="007F5DDD" w:rsidRPr="00680977" w:rsidRDefault="007F5DDD" w:rsidP="00905B2F">
      <w:pPr>
        <w:pStyle w:val="Prrafodelista"/>
        <w:shd w:val="clear" w:color="auto" w:fill="FFFF00"/>
        <w:spacing w:after="160" w:line="259" w:lineRule="auto"/>
        <w:ind w:left="284"/>
        <w:contextualSpacing/>
        <w:rPr>
          <w:rFonts w:ascii="Arial" w:hAnsi="Arial" w:cs="Arial"/>
          <w:b/>
        </w:rPr>
      </w:pPr>
    </w:p>
    <w:p w14:paraId="56EEC2BF" w14:textId="77777777" w:rsidR="007F5DDD" w:rsidRPr="00680977" w:rsidRDefault="007F5DDD" w:rsidP="00905B2F">
      <w:pPr>
        <w:pStyle w:val="Prrafodelista"/>
        <w:shd w:val="clear" w:color="auto" w:fill="FFFF00"/>
        <w:spacing w:after="160" w:line="259" w:lineRule="auto"/>
        <w:ind w:left="284"/>
        <w:contextualSpacing/>
        <w:rPr>
          <w:rFonts w:ascii="Arial" w:hAnsi="Arial" w:cs="Arial"/>
          <w:b/>
        </w:rPr>
      </w:pPr>
    </w:p>
    <w:p w14:paraId="20B1FD58" w14:textId="77777777" w:rsidR="007F5DDD" w:rsidRPr="00680977" w:rsidRDefault="007F5DDD" w:rsidP="00970CE7">
      <w:pPr>
        <w:pStyle w:val="Prrafodelista"/>
        <w:numPr>
          <w:ilvl w:val="0"/>
          <w:numId w:val="15"/>
        </w:numPr>
        <w:shd w:val="clear" w:color="auto" w:fill="FFFF00"/>
        <w:spacing w:after="160" w:line="259" w:lineRule="auto"/>
        <w:ind w:left="284" w:hanging="284"/>
        <w:contextualSpacing/>
        <w:rPr>
          <w:rFonts w:ascii="Arial" w:hAnsi="Arial" w:cs="Arial"/>
          <w:b/>
        </w:rPr>
      </w:pPr>
      <w:r w:rsidRPr="00680977">
        <w:rPr>
          <w:rFonts w:ascii="Arial" w:hAnsi="Arial" w:cs="Arial"/>
          <w:b/>
        </w:rPr>
        <w:t>Media Aritmética</w:t>
      </w:r>
    </w:p>
    <w:p w14:paraId="6750D848" w14:textId="77777777" w:rsidR="007F5DDD" w:rsidRPr="00680977" w:rsidRDefault="007F5DDD" w:rsidP="00905B2F">
      <w:pPr>
        <w:shd w:val="clear" w:color="auto" w:fill="FFFF00"/>
        <w:jc w:val="both"/>
        <w:rPr>
          <w:rFonts w:ascii="Arial" w:hAnsi="Arial" w:cs="Arial"/>
          <w:sz w:val="20"/>
          <w:szCs w:val="20"/>
        </w:rPr>
      </w:pPr>
      <w:r w:rsidRPr="00680977">
        <w:rPr>
          <w:rFonts w:ascii="Arial" w:hAnsi="Arial" w:cs="Arial"/>
          <w:sz w:val="20"/>
          <w:szCs w:val="20"/>
        </w:rPr>
        <w:t xml:space="preserve">Consiste en la determinación del promedio aritmético de las Ofertas válidas sin decimales y la asignación de puntos en función de la proximidad de las Ofertas a dicho promedio aritmético, como resultado de aplicar las </w:t>
      </w:r>
      <w:r w:rsidRPr="00680977">
        <w:rPr>
          <w:rFonts w:ascii="Arial" w:hAnsi="Arial" w:cs="Arial"/>
          <w:sz w:val="20"/>
          <w:szCs w:val="20"/>
        </w:rPr>
        <w:lastRenderedPageBreak/>
        <w:t>siguientes fórmulas:</w:t>
      </w:r>
      <w:r w:rsidRPr="00680977">
        <w:rPr>
          <w:rFonts w:ascii="Arial" w:hAnsi="Arial" w:cs="Arial"/>
          <w:sz w:val="20"/>
          <w:szCs w:val="20"/>
        </w:rPr>
        <w:cr/>
      </w:r>
    </w:p>
    <w:p w14:paraId="23862EA8" w14:textId="77777777" w:rsidR="007F5DDD" w:rsidRPr="00680977" w:rsidRDefault="007F5DDD" w:rsidP="00905B2F">
      <w:pPr>
        <w:shd w:val="clear" w:color="auto" w:fill="FFFF00"/>
        <w:jc w:val="center"/>
        <w:rPr>
          <w:rFonts w:ascii="Arial" w:hAnsi="Arial" w:cs="Arial"/>
          <w:sz w:val="20"/>
          <w:szCs w:val="20"/>
        </w:rPr>
      </w:pPr>
      <w:r w:rsidRPr="00680977">
        <w:rPr>
          <w:rFonts w:ascii="Arial" w:hAnsi="Arial" w:cs="Arial"/>
          <w:noProof/>
          <w:sz w:val="20"/>
          <w:szCs w:val="20"/>
          <w:lang w:val="es-CO" w:eastAsia="es-CO"/>
        </w:rPr>
        <w:drawing>
          <wp:inline distT="0" distB="0" distL="0" distR="0" wp14:anchorId="3F3B2BB4" wp14:editId="5C086F75">
            <wp:extent cx="746760" cy="52324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78151" cy="545235"/>
                    </a:xfrm>
                    <a:prstGeom prst="rect">
                      <a:avLst/>
                    </a:prstGeom>
                    <a:noFill/>
                    <a:ln>
                      <a:noFill/>
                    </a:ln>
                  </pic:spPr>
                </pic:pic>
              </a:graphicData>
            </a:graphic>
          </wp:inline>
        </w:drawing>
      </w:r>
    </w:p>
    <w:p w14:paraId="6DB8971B" w14:textId="77777777" w:rsidR="007F5DDD" w:rsidRPr="00680977" w:rsidRDefault="007F5DDD" w:rsidP="00905B2F">
      <w:pPr>
        <w:shd w:val="clear" w:color="auto" w:fill="FFFF00"/>
        <w:rPr>
          <w:rFonts w:ascii="Arial" w:hAnsi="Arial" w:cs="Arial"/>
          <w:sz w:val="20"/>
          <w:szCs w:val="20"/>
        </w:rPr>
      </w:pPr>
      <w:r w:rsidRPr="00680977">
        <w:rPr>
          <w:rFonts w:ascii="Arial" w:hAnsi="Arial" w:cs="Arial"/>
          <w:noProof/>
          <w:sz w:val="20"/>
          <w:szCs w:val="20"/>
          <w:lang w:val="es-CO" w:eastAsia="es-CO"/>
        </w:rPr>
        <w:drawing>
          <wp:inline distT="0" distB="0" distL="0" distR="0" wp14:anchorId="4AA8B7E4" wp14:editId="45A37E3E">
            <wp:extent cx="165697" cy="248546"/>
            <wp:effectExtent l="0" t="0" r="635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6761" cy="250142"/>
                    </a:xfrm>
                    <a:prstGeom prst="rect">
                      <a:avLst/>
                    </a:prstGeom>
                    <a:noFill/>
                    <a:ln>
                      <a:noFill/>
                    </a:ln>
                  </pic:spPr>
                </pic:pic>
              </a:graphicData>
            </a:graphic>
          </wp:inline>
        </w:drawing>
      </w:r>
      <w:r w:rsidRPr="00680977">
        <w:rPr>
          <w:rFonts w:ascii="Arial" w:hAnsi="Arial" w:cs="Arial"/>
          <w:sz w:val="20"/>
          <w:szCs w:val="20"/>
        </w:rPr>
        <w:t>= Media Aritmética</w:t>
      </w:r>
    </w:p>
    <w:p w14:paraId="5D89C9DD" w14:textId="77777777" w:rsidR="007F5DDD" w:rsidRPr="00680977" w:rsidRDefault="007F5DDD" w:rsidP="00905B2F">
      <w:pPr>
        <w:shd w:val="clear" w:color="auto" w:fill="FFFF00"/>
        <w:rPr>
          <w:rFonts w:ascii="Arial" w:hAnsi="Arial" w:cs="Arial"/>
          <w:sz w:val="20"/>
          <w:szCs w:val="20"/>
        </w:rPr>
      </w:pPr>
      <w:r w:rsidRPr="00680977">
        <w:rPr>
          <w:rFonts w:ascii="Arial" w:hAnsi="Arial" w:cs="Arial"/>
          <w:noProof/>
          <w:sz w:val="20"/>
          <w:szCs w:val="20"/>
          <w:lang w:val="es-CO" w:eastAsia="es-CO"/>
        </w:rPr>
        <w:drawing>
          <wp:inline distT="0" distB="0" distL="0" distR="0" wp14:anchorId="2C2EF740" wp14:editId="20D02D37">
            <wp:extent cx="209550" cy="20955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sidRPr="00680977">
        <w:rPr>
          <w:rFonts w:ascii="Arial" w:hAnsi="Arial" w:cs="Arial"/>
          <w:sz w:val="20"/>
          <w:szCs w:val="20"/>
        </w:rPr>
        <w:t>= Valor de la oferta i sin decimales</w:t>
      </w:r>
    </w:p>
    <w:p w14:paraId="0A120239"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t xml:space="preserve">  n = Número total de las ofertas válidas presentadas</w:t>
      </w:r>
    </w:p>
    <w:p w14:paraId="6FEBFD80" w14:textId="77777777" w:rsidR="007F5DDD" w:rsidRPr="00680977" w:rsidRDefault="007F5DDD" w:rsidP="00905B2F">
      <w:pPr>
        <w:shd w:val="clear" w:color="auto" w:fill="FFFF00"/>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4"/>
        <w:gridCol w:w="5808"/>
      </w:tblGrid>
      <w:tr w:rsidR="007F5DDD" w:rsidRPr="00680977" w14:paraId="3B16FB29" w14:textId="77777777" w:rsidTr="009A30B9">
        <w:trPr>
          <w:trHeight w:val="284"/>
          <w:jc w:val="center"/>
        </w:trPr>
        <w:tc>
          <w:tcPr>
            <w:tcW w:w="1334" w:type="dxa"/>
          </w:tcPr>
          <w:p w14:paraId="4B690B90" w14:textId="77777777" w:rsidR="007F5DDD" w:rsidRPr="00680977" w:rsidRDefault="007F5DDD" w:rsidP="00905B2F">
            <w:pPr>
              <w:shd w:val="clear" w:color="auto" w:fill="FFFF00"/>
              <w:rPr>
                <w:rFonts w:ascii="Arial" w:hAnsi="Arial" w:cs="Arial"/>
              </w:rPr>
            </w:pPr>
          </w:p>
          <w:p w14:paraId="17ED7B17" w14:textId="77777777" w:rsidR="007F5DDD" w:rsidRPr="00680977" w:rsidRDefault="007F5DDD" w:rsidP="00905B2F">
            <w:pPr>
              <w:shd w:val="clear" w:color="auto" w:fill="FFFF00"/>
              <w:rPr>
                <w:rFonts w:ascii="Arial" w:hAnsi="Arial" w:cs="Arial"/>
              </w:rPr>
            </w:pPr>
            <w:r w:rsidRPr="00680977">
              <w:rPr>
                <w:rFonts w:ascii="Arial" w:hAnsi="Arial" w:cs="Arial"/>
              </w:rPr>
              <w:t>Puntaje i =</w:t>
            </w:r>
          </w:p>
        </w:tc>
        <w:tc>
          <w:tcPr>
            <w:tcW w:w="5808" w:type="dxa"/>
          </w:tcPr>
          <w:p w14:paraId="0C97EACA" w14:textId="529B0BFA" w:rsidR="007F5DDD" w:rsidRPr="00680977" w:rsidRDefault="007F5DDD" w:rsidP="00905B2F">
            <w:pPr>
              <w:shd w:val="clear" w:color="auto" w:fill="FFFF00"/>
              <w:rPr>
                <w:rFonts w:ascii="Arial" w:hAnsi="Arial" w:cs="Arial"/>
              </w:rPr>
            </w:pPr>
            <w:r w:rsidRPr="00680977">
              <w:rPr>
                <w:rFonts w:ascii="Arial" w:hAnsi="Arial" w:cs="Arial"/>
              </w:rPr>
              <w:t xml:space="preserve">30 * </w:t>
            </w:r>
            <w:r w:rsidRPr="00680977">
              <w:rPr>
                <w:rFonts w:ascii="Arial" w:hAnsi="Arial" w:cs="Arial"/>
                <w:noProof/>
                <w:lang w:val="es-CO" w:eastAsia="es-CO"/>
              </w:rPr>
              <w:drawing>
                <wp:inline distT="0" distB="0" distL="0" distR="0" wp14:anchorId="6D635E16" wp14:editId="181D5A4C">
                  <wp:extent cx="773013" cy="306845"/>
                  <wp:effectExtent l="0" t="0" r="825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86253" cy="312100"/>
                          </a:xfrm>
                          <a:prstGeom prst="rect">
                            <a:avLst/>
                          </a:prstGeom>
                          <a:noFill/>
                          <a:ln>
                            <a:noFill/>
                          </a:ln>
                        </pic:spPr>
                      </pic:pic>
                    </a:graphicData>
                  </a:graphic>
                </wp:inline>
              </w:drawing>
            </w:r>
            <w:r w:rsidRPr="00680977">
              <w:rPr>
                <w:rFonts w:ascii="Arial" w:hAnsi="Arial" w:cs="Arial"/>
              </w:rPr>
              <w:t xml:space="preserve">para valores menores o iguales a </w:t>
            </w:r>
            <w:r w:rsidRPr="00680977">
              <w:rPr>
                <w:rFonts w:ascii="Arial" w:hAnsi="Arial" w:cs="Arial"/>
                <w:noProof/>
                <w:lang w:val="es-CO" w:eastAsia="es-CO"/>
              </w:rPr>
              <w:drawing>
                <wp:inline distT="0" distB="0" distL="0" distR="0" wp14:anchorId="391DC317" wp14:editId="45D22D03">
                  <wp:extent cx="175260" cy="205740"/>
                  <wp:effectExtent l="0" t="0" r="0"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5260" cy="205740"/>
                          </a:xfrm>
                          <a:prstGeom prst="rect">
                            <a:avLst/>
                          </a:prstGeom>
                          <a:noFill/>
                          <a:ln>
                            <a:noFill/>
                          </a:ln>
                        </pic:spPr>
                      </pic:pic>
                    </a:graphicData>
                  </a:graphic>
                </wp:inline>
              </w:drawing>
            </w:r>
          </w:p>
        </w:tc>
      </w:tr>
    </w:tbl>
    <w:p w14:paraId="7BAE1B13" w14:textId="77777777" w:rsidR="007F5DDD" w:rsidRPr="00680977" w:rsidRDefault="007F5DDD" w:rsidP="00905B2F">
      <w:pPr>
        <w:shd w:val="clear" w:color="auto" w:fill="FFFF00"/>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7"/>
        <w:gridCol w:w="5777"/>
      </w:tblGrid>
      <w:tr w:rsidR="007F5DDD" w:rsidRPr="00680977" w14:paraId="5F433831" w14:textId="77777777" w:rsidTr="009A30B9">
        <w:trPr>
          <w:trHeight w:val="266"/>
          <w:jc w:val="center"/>
        </w:trPr>
        <w:tc>
          <w:tcPr>
            <w:tcW w:w="1327" w:type="dxa"/>
          </w:tcPr>
          <w:p w14:paraId="6151972B" w14:textId="77777777" w:rsidR="007F5DDD" w:rsidRPr="00680977" w:rsidRDefault="007F5DDD" w:rsidP="00905B2F">
            <w:pPr>
              <w:shd w:val="clear" w:color="auto" w:fill="FFFF00"/>
              <w:rPr>
                <w:rFonts w:ascii="Arial" w:hAnsi="Arial" w:cs="Arial"/>
              </w:rPr>
            </w:pPr>
          </w:p>
          <w:p w14:paraId="122142C9" w14:textId="77777777" w:rsidR="007F5DDD" w:rsidRPr="00680977" w:rsidRDefault="007F5DDD" w:rsidP="00905B2F">
            <w:pPr>
              <w:shd w:val="clear" w:color="auto" w:fill="FFFF00"/>
              <w:rPr>
                <w:rFonts w:ascii="Arial" w:hAnsi="Arial" w:cs="Arial"/>
              </w:rPr>
            </w:pPr>
            <w:r w:rsidRPr="00680977">
              <w:rPr>
                <w:rFonts w:ascii="Arial" w:hAnsi="Arial" w:cs="Arial"/>
              </w:rPr>
              <w:t>Puntaje i =</w:t>
            </w:r>
          </w:p>
        </w:tc>
        <w:tc>
          <w:tcPr>
            <w:tcW w:w="5777" w:type="dxa"/>
          </w:tcPr>
          <w:p w14:paraId="210BDDA8" w14:textId="2A502774" w:rsidR="007F5DDD" w:rsidRPr="00680977" w:rsidRDefault="007F5DDD" w:rsidP="00905B2F">
            <w:pPr>
              <w:shd w:val="clear" w:color="auto" w:fill="FFFF00"/>
              <w:rPr>
                <w:rFonts w:ascii="Arial" w:hAnsi="Arial" w:cs="Arial"/>
              </w:rPr>
            </w:pPr>
            <w:r w:rsidRPr="00680977">
              <w:rPr>
                <w:rFonts w:ascii="Arial" w:hAnsi="Arial" w:cs="Arial"/>
              </w:rPr>
              <w:t xml:space="preserve">30 * </w:t>
            </w:r>
            <w:r w:rsidRPr="00680977">
              <w:rPr>
                <w:rFonts w:ascii="Arial" w:hAnsi="Arial" w:cs="Arial"/>
                <w:noProof/>
                <w:lang w:val="es-CO" w:eastAsia="es-CO"/>
              </w:rPr>
              <w:drawing>
                <wp:inline distT="0" distB="0" distL="0" distR="0" wp14:anchorId="2B1595E5" wp14:editId="762448CE">
                  <wp:extent cx="877579" cy="331162"/>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21278" cy="347652"/>
                          </a:xfrm>
                          <a:prstGeom prst="rect">
                            <a:avLst/>
                          </a:prstGeom>
                          <a:noFill/>
                          <a:ln>
                            <a:noFill/>
                          </a:ln>
                        </pic:spPr>
                      </pic:pic>
                    </a:graphicData>
                  </a:graphic>
                </wp:inline>
              </w:drawing>
            </w:r>
            <w:r w:rsidRPr="00680977">
              <w:rPr>
                <w:rFonts w:ascii="Arial" w:hAnsi="Arial" w:cs="Arial"/>
              </w:rPr>
              <w:t xml:space="preserve">para valores mayores a </w:t>
            </w:r>
            <w:r w:rsidRPr="00680977">
              <w:rPr>
                <w:rFonts w:ascii="Arial" w:hAnsi="Arial" w:cs="Arial"/>
                <w:noProof/>
                <w:lang w:val="es-CO" w:eastAsia="es-CO"/>
              </w:rPr>
              <w:drawing>
                <wp:inline distT="0" distB="0" distL="0" distR="0" wp14:anchorId="690A0623" wp14:editId="409A5DEF">
                  <wp:extent cx="175260" cy="205740"/>
                  <wp:effectExtent l="0" t="0" r="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5260" cy="205740"/>
                          </a:xfrm>
                          <a:prstGeom prst="rect">
                            <a:avLst/>
                          </a:prstGeom>
                          <a:noFill/>
                          <a:ln>
                            <a:noFill/>
                          </a:ln>
                        </pic:spPr>
                      </pic:pic>
                    </a:graphicData>
                  </a:graphic>
                </wp:inline>
              </w:drawing>
            </w:r>
          </w:p>
        </w:tc>
      </w:tr>
    </w:tbl>
    <w:p w14:paraId="30CF988D" w14:textId="77777777" w:rsidR="007F5DDD" w:rsidRPr="00680977" w:rsidRDefault="007F5DDD" w:rsidP="00905B2F">
      <w:pPr>
        <w:shd w:val="clear" w:color="auto" w:fill="FFFF00"/>
        <w:rPr>
          <w:rFonts w:ascii="Arial" w:hAnsi="Arial" w:cs="Arial"/>
          <w:sz w:val="20"/>
          <w:szCs w:val="20"/>
        </w:rPr>
      </w:pPr>
    </w:p>
    <w:p w14:paraId="271C3084"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t>Donde,</w:t>
      </w:r>
    </w:p>
    <w:p w14:paraId="7F7E02E1" w14:textId="77777777" w:rsidR="007F5DDD" w:rsidRPr="00680977" w:rsidRDefault="007F5DDD" w:rsidP="00905B2F">
      <w:pPr>
        <w:shd w:val="clear" w:color="auto" w:fill="FFFF00"/>
        <w:jc w:val="center"/>
        <w:rPr>
          <w:rFonts w:ascii="Arial" w:hAnsi="Arial" w:cs="Arial"/>
          <w:sz w:val="20"/>
          <w:szCs w:val="20"/>
        </w:rPr>
      </w:pPr>
    </w:p>
    <w:p w14:paraId="20416428" w14:textId="77777777" w:rsidR="007F5DDD" w:rsidRPr="00680977" w:rsidRDefault="007F5DDD" w:rsidP="00905B2F">
      <w:pPr>
        <w:shd w:val="clear" w:color="auto" w:fill="FFFF00"/>
        <w:rPr>
          <w:rFonts w:ascii="Arial" w:hAnsi="Arial" w:cs="Arial"/>
          <w:sz w:val="20"/>
          <w:szCs w:val="20"/>
        </w:rPr>
      </w:pPr>
      <w:r w:rsidRPr="00680977">
        <w:rPr>
          <w:rFonts w:ascii="Arial" w:hAnsi="Arial" w:cs="Arial"/>
          <w:noProof/>
          <w:sz w:val="20"/>
          <w:szCs w:val="20"/>
          <w:lang w:val="es-CO" w:eastAsia="es-CO"/>
        </w:rPr>
        <w:drawing>
          <wp:inline distT="0" distB="0" distL="0" distR="0" wp14:anchorId="7D125EE8" wp14:editId="44CFD641">
            <wp:extent cx="165697" cy="248546"/>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6761" cy="250142"/>
                    </a:xfrm>
                    <a:prstGeom prst="rect">
                      <a:avLst/>
                    </a:prstGeom>
                    <a:noFill/>
                    <a:ln>
                      <a:noFill/>
                    </a:ln>
                  </pic:spPr>
                </pic:pic>
              </a:graphicData>
            </a:graphic>
          </wp:inline>
        </w:drawing>
      </w:r>
      <w:r w:rsidRPr="00680977">
        <w:rPr>
          <w:rFonts w:ascii="Arial" w:hAnsi="Arial" w:cs="Arial"/>
          <w:sz w:val="20"/>
          <w:szCs w:val="20"/>
        </w:rPr>
        <w:t>= Media Aritmética</w:t>
      </w:r>
    </w:p>
    <w:p w14:paraId="07AC1419" w14:textId="77777777" w:rsidR="007F5DDD" w:rsidRPr="00680977" w:rsidRDefault="007F5DDD" w:rsidP="00905B2F">
      <w:pPr>
        <w:shd w:val="clear" w:color="auto" w:fill="FFFF00"/>
        <w:rPr>
          <w:rFonts w:ascii="Arial" w:hAnsi="Arial" w:cs="Arial"/>
          <w:sz w:val="20"/>
          <w:szCs w:val="20"/>
        </w:rPr>
      </w:pPr>
      <w:r w:rsidRPr="00680977">
        <w:rPr>
          <w:rFonts w:ascii="Arial" w:hAnsi="Arial" w:cs="Arial"/>
          <w:noProof/>
          <w:sz w:val="20"/>
          <w:szCs w:val="20"/>
          <w:lang w:val="es-CO" w:eastAsia="es-CO"/>
        </w:rPr>
        <w:drawing>
          <wp:inline distT="0" distB="0" distL="0" distR="0" wp14:anchorId="745B4BB5" wp14:editId="6D74659F">
            <wp:extent cx="165100" cy="194206"/>
            <wp:effectExtent l="0" t="0" r="635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9433" cy="199303"/>
                    </a:xfrm>
                    <a:prstGeom prst="rect">
                      <a:avLst/>
                    </a:prstGeom>
                    <a:noFill/>
                    <a:ln>
                      <a:noFill/>
                    </a:ln>
                  </pic:spPr>
                </pic:pic>
              </a:graphicData>
            </a:graphic>
          </wp:inline>
        </w:drawing>
      </w:r>
      <w:r w:rsidRPr="00680977">
        <w:rPr>
          <w:rFonts w:ascii="Arial" w:hAnsi="Arial" w:cs="Arial"/>
          <w:sz w:val="20"/>
          <w:szCs w:val="20"/>
        </w:rPr>
        <w:t>= Valor total de cada una de las ofertas i, sin decimales</w:t>
      </w:r>
    </w:p>
    <w:p w14:paraId="6F8BB415"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t xml:space="preserve"> i = Número total de las ofertas válidas presentadas</w:t>
      </w:r>
    </w:p>
    <w:p w14:paraId="5D8881E3" w14:textId="77777777" w:rsidR="007F5DDD" w:rsidRPr="00680977" w:rsidRDefault="007F5DDD" w:rsidP="00905B2F">
      <w:pPr>
        <w:shd w:val="clear" w:color="auto" w:fill="FFFF00"/>
        <w:jc w:val="both"/>
        <w:rPr>
          <w:rFonts w:ascii="Arial" w:hAnsi="Arial" w:cs="Arial"/>
          <w:sz w:val="20"/>
          <w:szCs w:val="20"/>
        </w:rPr>
      </w:pPr>
    </w:p>
    <w:p w14:paraId="58EBCFD5" w14:textId="77777777" w:rsidR="007F5DDD" w:rsidRPr="00680977" w:rsidRDefault="007F5DDD" w:rsidP="00905B2F">
      <w:pPr>
        <w:shd w:val="clear" w:color="auto" w:fill="FFFF00"/>
        <w:jc w:val="both"/>
        <w:rPr>
          <w:rFonts w:ascii="Arial" w:hAnsi="Arial" w:cs="Arial"/>
          <w:sz w:val="20"/>
          <w:szCs w:val="20"/>
        </w:rPr>
      </w:pPr>
      <w:r w:rsidRPr="00680977">
        <w:rPr>
          <w:rFonts w:ascii="Arial" w:hAnsi="Arial" w:cs="Arial"/>
          <w:b/>
          <w:sz w:val="20"/>
          <w:szCs w:val="20"/>
        </w:rPr>
        <w:t>Nota:</w:t>
      </w:r>
      <w:r w:rsidRPr="00680977">
        <w:rPr>
          <w:rFonts w:ascii="Arial" w:hAnsi="Arial" w:cs="Arial"/>
          <w:sz w:val="20"/>
          <w:szCs w:val="20"/>
        </w:rPr>
        <w:t xml:space="preserve"> En el caso de ofertas económicas con valores mayores a la media aritmética se tomará el valor absoluto de la diferencia entre la media aritmética y el valor de la oferta.</w:t>
      </w:r>
    </w:p>
    <w:p w14:paraId="69910D92" w14:textId="77777777" w:rsidR="007F5DDD" w:rsidRPr="00680977" w:rsidRDefault="007F5DDD" w:rsidP="00905B2F">
      <w:pPr>
        <w:shd w:val="clear" w:color="auto" w:fill="FFFF00"/>
        <w:jc w:val="both"/>
        <w:rPr>
          <w:rFonts w:ascii="Arial" w:hAnsi="Arial" w:cs="Arial"/>
          <w:sz w:val="20"/>
          <w:szCs w:val="20"/>
        </w:rPr>
      </w:pPr>
    </w:p>
    <w:p w14:paraId="7CC28928" w14:textId="77777777" w:rsidR="007F5DDD" w:rsidRPr="00680977" w:rsidRDefault="007F5DDD" w:rsidP="00970CE7">
      <w:pPr>
        <w:pStyle w:val="Prrafodelista"/>
        <w:numPr>
          <w:ilvl w:val="0"/>
          <w:numId w:val="15"/>
        </w:numPr>
        <w:shd w:val="clear" w:color="auto" w:fill="FFFF00"/>
        <w:spacing w:after="160" w:line="259" w:lineRule="auto"/>
        <w:contextualSpacing/>
        <w:rPr>
          <w:rFonts w:ascii="Arial" w:hAnsi="Arial" w:cs="Arial"/>
          <w:b/>
        </w:rPr>
      </w:pPr>
      <w:r w:rsidRPr="00680977">
        <w:rPr>
          <w:rFonts w:ascii="Arial" w:hAnsi="Arial" w:cs="Arial"/>
          <w:b/>
        </w:rPr>
        <w:t>Media Aritmética Alta</w:t>
      </w:r>
    </w:p>
    <w:p w14:paraId="4E14ABAE" w14:textId="77777777" w:rsidR="007F5DDD" w:rsidRPr="00680977" w:rsidRDefault="007F5DDD" w:rsidP="00905B2F">
      <w:pPr>
        <w:shd w:val="clear" w:color="auto" w:fill="FFFF00"/>
        <w:jc w:val="both"/>
        <w:rPr>
          <w:rFonts w:ascii="Arial" w:hAnsi="Arial" w:cs="Arial"/>
          <w:sz w:val="20"/>
          <w:szCs w:val="20"/>
        </w:rPr>
      </w:pPr>
      <w:r w:rsidRPr="00680977">
        <w:rPr>
          <w:rFonts w:ascii="Arial" w:hAnsi="Arial" w:cs="Arial"/>
          <w:sz w:val="20"/>
          <w:szCs w:val="20"/>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r w:rsidRPr="00680977">
        <w:rPr>
          <w:rFonts w:ascii="Arial" w:hAnsi="Arial" w:cs="Arial"/>
          <w:sz w:val="20"/>
          <w:szCs w:val="20"/>
        </w:rPr>
        <w:cr/>
      </w:r>
    </w:p>
    <w:p w14:paraId="0A0B1EA3" w14:textId="77777777" w:rsidR="007F5DDD" w:rsidRPr="00680977" w:rsidRDefault="007F5DDD" w:rsidP="00905B2F">
      <w:pPr>
        <w:shd w:val="clear" w:color="auto" w:fill="FFFF00"/>
        <w:jc w:val="center"/>
        <w:rPr>
          <w:rFonts w:ascii="Arial" w:hAnsi="Arial" w:cs="Arial"/>
          <w:sz w:val="20"/>
          <w:szCs w:val="20"/>
        </w:rPr>
      </w:pPr>
      <w:r w:rsidRPr="00680977">
        <w:rPr>
          <w:rFonts w:ascii="Arial" w:hAnsi="Arial" w:cs="Arial"/>
          <w:noProof/>
          <w:sz w:val="20"/>
          <w:szCs w:val="20"/>
          <w:lang w:val="es-CO" w:eastAsia="es-CO"/>
        </w:rPr>
        <w:drawing>
          <wp:inline distT="0" distB="0" distL="0" distR="0" wp14:anchorId="256B832B" wp14:editId="2893CC95">
            <wp:extent cx="1000317" cy="419052"/>
            <wp:effectExtent l="0" t="0" r="0"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11435" cy="423710"/>
                    </a:xfrm>
                    <a:prstGeom prst="rect">
                      <a:avLst/>
                    </a:prstGeom>
                    <a:noFill/>
                    <a:ln>
                      <a:noFill/>
                    </a:ln>
                  </pic:spPr>
                </pic:pic>
              </a:graphicData>
            </a:graphic>
          </wp:inline>
        </w:drawing>
      </w:r>
    </w:p>
    <w:p w14:paraId="67A30052" w14:textId="77777777" w:rsidR="007F5DDD" w:rsidRPr="00680977" w:rsidRDefault="007F5DDD" w:rsidP="00905B2F">
      <w:pPr>
        <w:shd w:val="clear" w:color="auto" w:fill="FFFF00"/>
        <w:rPr>
          <w:rFonts w:ascii="Arial" w:hAnsi="Arial" w:cs="Arial"/>
          <w:sz w:val="20"/>
          <w:szCs w:val="20"/>
        </w:rPr>
      </w:pPr>
      <w:r w:rsidRPr="00680977">
        <w:rPr>
          <w:rFonts w:ascii="Arial" w:hAnsi="Arial" w:cs="Arial"/>
          <w:noProof/>
          <w:sz w:val="20"/>
          <w:szCs w:val="20"/>
          <w:lang w:val="es-CO" w:eastAsia="es-CO"/>
        </w:rPr>
        <w:drawing>
          <wp:inline distT="0" distB="0" distL="0" distR="0" wp14:anchorId="491C404D" wp14:editId="5BDBB172">
            <wp:extent cx="264160" cy="251460"/>
            <wp:effectExtent l="0" t="0" r="254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6403" cy="253595"/>
                    </a:xfrm>
                    <a:prstGeom prst="rect">
                      <a:avLst/>
                    </a:prstGeom>
                    <a:noFill/>
                    <a:ln>
                      <a:noFill/>
                    </a:ln>
                  </pic:spPr>
                </pic:pic>
              </a:graphicData>
            </a:graphic>
          </wp:inline>
        </w:drawing>
      </w:r>
      <w:r w:rsidRPr="00680977">
        <w:rPr>
          <w:rFonts w:ascii="Arial" w:hAnsi="Arial" w:cs="Arial"/>
          <w:sz w:val="20"/>
          <w:szCs w:val="20"/>
        </w:rPr>
        <w:t>= Media Aritmética Alta</w:t>
      </w:r>
    </w:p>
    <w:p w14:paraId="735030F6"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t>V Max= Valor total sin decimales de la oferta más alta</w:t>
      </w:r>
    </w:p>
    <w:p w14:paraId="66735223" w14:textId="77777777" w:rsidR="007F5DDD" w:rsidRPr="00680977" w:rsidRDefault="007F5DDD" w:rsidP="00905B2F">
      <w:pPr>
        <w:shd w:val="clear" w:color="auto" w:fill="FFFF00"/>
        <w:rPr>
          <w:rFonts w:ascii="Arial" w:hAnsi="Arial" w:cs="Arial"/>
          <w:sz w:val="20"/>
          <w:szCs w:val="20"/>
        </w:rPr>
      </w:pPr>
      <w:r w:rsidRPr="00680977">
        <w:rPr>
          <w:rFonts w:ascii="Arial" w:hAnsi="Arial" w:cs="Arial"/>
          <w:noProof/>
          <w:sz w:val="20"/>
          <w:szCs w:val="20"/>
          <w:lang w:val="es-CO" w:eastAsia="es-CO"/>
        </w:rPr>
        <w:drawing>
          <wp:inline distT="0" distB="0" distL="0" distR="0" wp14:anchorId="16335CB3" wp14:editId="4B780349">
            <wp:extent cx="182601" cy="214792"/>
            <wp:effectExtent l="0" t="0" r="825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86287" cy="219128"/>
                    </a:xfrm>
                    <a:prstGeom prst="rect">
                      <a:avLst/>
                    </a:prstGeom>
                    <a:noFill/>
                    <a:ln>
                      <a:noFill/>
                    </a:ln>
                  </pic:spPr>
                </pic:pic>
              </a:graphicData>
            </a:graphic>
          </wp:inline>
        </w:drawing>
      </w:r>
      <w:r w:rsidRPr="00680977">
        <w:rPr>
          <w:rFonts w:ascii="Arial" w:hAnsi="Arial" w:cs="Arial"/>
          <w:sz w:val="20"/>
          <w:szCs w:val="20"/>
        </w:rPr>
        <w:t>= Promedio aritmético de las ofertas válidas</w:t>
      </w:r>
    </w:p>
    <w:p w14:paraId="712303D2" w14:textId="77777777" w:rsidR="007F5DDD" w:rsidRPr="00680977" w:rsidRDefault="007F5DDD" w:rsidP="00905B2F">
      <w:pPr>
        <w:shd w:val="clear" w:color="auto" w:fill="FFFF00"/>
        <w:rPr>
          <w:rFonts w:ascii="Arial" w:hAnsi="Arial" w:cs="Arial"/>
          <w:sz w:val="20"/>
          <w:szCs w:val="20"/>
        </w:rPr>
      </w:pPr>
    </w:p>
    <w:p w14:paraId="675679D6"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t>Obtenida la media aritmética alta se procederá a ponderar las ofertas de acuerdo con la siguiente fórmula:</w:t>
      </w:r>
    </w:p>
    <w:p w14:paraId="7B8CEBF8" w14:textId="77777777" w:rsidR="007F5DDD" w:rsidRPr="00680977" w:rsidRDefault="007F5DDD" w:rsidP="00905B2F">
      <w:pPr>
        <w:shd w:val="clear" w:color="auto" w:fill="FFFF00"/>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4"/>
        <w:gridCol w:w="5808"/>
      </w:tblGrid>
      <w:tr w:rsidR="007F5DDD" w:rsidRPr="00680977" w14:paraId="4DE04F36" w14:textId="77777777" w:rsidTr="009A30B9">
        <w:trPr>
          <w:trHeight w:val="284"/>
          <w:jc w:val="center"/>
        </w:trPr>
        <w:tc>
          <w:tcPr>
            <w:tcW w:w="1334" w:type="dxa"/>
          </w:tcPr>
          <w:p w14:paraId="68457224" w14:textId="77777777" w:rsidR="007F5DDD" w:rsidRPr="00680977" w:rsidRDefault="007F5DDD" w:rsidP="00905B2F">
            <w:pPr>
              <w:shd w:val="clear" w:color="auto" w:fill="FFFF00"/>
              <w:rPr>
                <w:rFonts w:ascii="Arial" w:hAnsi="Arial" w:cs="Arial"/>
              </w:rPr>
            </w:pPr>
          </w:p>
          <w:p w14:paraId="4B38C264" w14:textId="77777777" w:rsidR="007F5DDD" w:rsidRPr="00680977" w:rsidRDefault="007F5DDD" w:rsidP="00905B2F">
            <w:pPr>
              <w:shd w:val="clear" w:color="auto" w:fill="FFFF00"/>
              <w:rPr>
                <w:rFonts w:ascii="Arial" w:hAnsi="Arial" w:cs="Arial"/>
              </w:rPr>
            </w:pPr>
            <w:r w:rsidRPr="00680977">
              <w:rPr>
                <w:rFonts w:ascii="Arial" w:hAnsi="Arial" w:cs="Arial"/>
              </w:rPr>
              <w:t>Puntaje i =</w:t>
            </w:r>
          </w:p>
        </w:tc>
        <w:tc>
          <w:tcPr>
            <w:tcW w:w="5808" w:type="dxa"/>
          </w:tcPr>
          <w:p w14:paraId="5B866512" w14:textId="61B6A2AF" w:rsidR="007F5DDD" w:rsidRPr="00680977" w:rsidRDefault="00C20286" w:rsidP="00905B2F">
            <w:pPr>
              <w:shd w:val="clear" w:color="auto" w:fill="FFFF00"/>
              <w:rPr>
                <w:rFonts w:ascii="Arial" w:hAnsi="Arial" w:cs="Arial"/>
              </w:rPr>
            </w:pPr>
            <w:r w:rsidRPr="00680977">
              <w:rPr>
                <w:rFonts w:ascii="Arial" w:hAnsi="Arial" w:cs="Arial"/>
              </w:rPr>
              <w:t>30</w:t>
            </w:r>
            <w:r w:rsidR="007F5DDD" w:rsidRPr="00680977">
              <w:rPr>
                <w:rFonts w:ascii="Arial" w:hAnsi="Arial" w:cs="Arial"/>
              </w:rPr>
              <w:t xml:space="preserve">* </w:t>
            </w:r>
            <w:r w:rsidR="007F5DDD" w:rsidRPr="00680977">
              <w:rPr>
                <w:rFonts w:ascii="Arial" w:hAnsi="Arial" w:cs="Arial"/>
                <w:noProof/>
                <w:lang w:val="es-CO" w:eastAsia="es-CO"/>
              </w:rPr>
              <w:drawing>
                <wp:inline distT="0" distB="0" distL="0" distR="0" wp14:anchorId="5622F391" wp14:editId="15E6D8AC">
                  <wp:extent cx="828483" cy="300825"/>
                  <wp:effectExtent l="0" t="0" r="0" b="444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60825" cy="312568"/>
                          </a:xfrm>
                          <a:prstGeom prst="rect">
                            <a:avLst/>
                          </a:prstGeom>
                          <a:noFill/>
                          <a:ln>
                            <a:noFill/>
                          </a:ln>
                        </pic:spPr>
                      </pic:pic>
                    </a:graphicData>
                  </a:graphic>
                </wp:inline>
              </w:drawing>
            </w:r>
            <w:r w:rsidR="007F5DDD" w:rsidRPr="00680977">
              <w:rPr>
                <w:rFonts w:ascii="Arial" w:hAnsi="Arial" w:cs="Arial"/>
              </w:rPr>
              <w:t xml:space="preserve">para valores menores o iguales a </w:t>
            </w:r>
            <w:r w:rsidR="007F5DDD" w:rsidRPr="00680977">
              <w:rPr>
                <w:rFonts w:ascii="Arial" w:hAnsi="Arial" w:cs="Arial"/>
                <w:noProof/>
                <w:lang w:val="es-CO" w:eastAsia="es-CO"/>
              </w:rPr>
              <w:drawing>
                <wp:inline distT="0" distB="0" distL="0" distR="0" wp14:anchorId="5412ED8A" wp14:editId="752FA3AB">
                  <wp:extent cx="175260" cy="205740"/>
                  <wp:effectExtent l="0" t="0" r="0" b="381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5260" cy="205740"/>
                          </a:xfrm>
                          <a:prstGeom prst="rect">
                            <a:avLst/>
                          </a:prstGeom>
                          <a:noFill/>
                          <a:ln>
                            <a:noFill/>
                          </a:ln>
                        </pic:spPr>
                      </pic:pic>
                    </a:graphicData>
                  </a:graphic>
                </wp:inline>
              </w:drawing>
            </w:r>
          </w:p>
        </w:tc>
      </w:tr>
    </w:tbl>
    <w:p w14:paraId="314BA522" w14:textId="77777777" w:rsidR="007F5DDD" w:rsidRPr="00680977" w:rsidRDefault="007F5DDD" w:rsidP="00905B2F">
      <w:pPr>
        <w:shd w:val="clear" w:color="auto" w:fill="FFFF00"/>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7"/>
        <w:gridCol w:w="5777"/>
      </w:tblGrid>
      <w:tr w:rsidR="007F5DDD" w:rsidRPr="00680977" w14:paraId="4B08378A" w14:textId="77777777" w:rsidTr="009A30B9">
        <w:trPr>
          <w:trHeight w:val="266"/>
          <w:jc w:val="center"/>
        </w:trPr>
        <w:tc>
          <w:tcPr>
            <w:tcW w:w="1327" w:type="dxa"/>
          </w:tcPr>
          <w:p w14:paraId="3E0ACD03" w14:textId="77777777" w:rsidR="007F5DDD" w:rsidRPr="00680977" w:rsidRDefault="007F5DDD" w:rsidP="00905B2F">
            <w:pPr>
              <w:shd w:val="clear" w:color="auto" w:fill="FFFF00"/>
              <w:rPr>
                <w:rFonts w:ascii="Arial" w:hAnsi="Arial" w:cs="Arial"/>
              </w:rPr>
            </w:pPr>
          </w:p>
          <w:p w14:paraId="3F67C6C1" w14:textId="77777777" w:rsidR="007F5DDD" w:rsidRPr="00680977" w:rsidRDefault="007F5DDD" w:rsidP="00905B2F">
            <w:pPr>
              <w:shd w:val="clear" w:color="auto" w:fill="FFFF00"/>
              <w:rPr>
                <w:rFonts w:ascii="Arial" w:hAnsi="Arial" w:cs="Arial"/>
              </w:rPr>
            </w:pPr>
            <w:r w:rsidRPr="00680977">
              <w:rPr>
                <w:rFonts w:ascii="Arial" w:hAnsi="Arial" w:cs="Arial"/>
              </w:rPr>
              <w:t>Puntaje i =</w:t>
            </w:r>
          </w:p>
        </w:tc>
        <w:tc>
          <w:tcPr>
            <w:tcW w:w="5777" w:type="dxa"/>
          </w:tcPr>
          <w:p w14:paraId="0B40ABB7" w14:textId="3E8843E9" w:rsidR="007F5DDD" w:rsidRPr="00680977" w:rsidRDefault="00C20286" w:rsidP="00905B2F">
            <w:pPr>
              <w:shd w:val="clear" w:color="auto" w:fill="FFFF00"/>
              <w:rPr>
                <w:rFonts w:ascii="Arial" w:hAnsi="Arial" w:cs="Arial"/>
              </w:rPr>
            </w:pPr>
            <w:r w:rsidRPr="00680977">
              <w:rPr>
                <w:rFonts w:ascii="Arial" w:hAnsi="Arial" w:cs="Arial"/>
              </w:rPr>
              <w:t>30</w:t>
            </w:r>
            <w:r w:rsidR="007F5DDD" w:rsidRPr="00680977">
              <w:rPr>
                <w:rFonts w:ascii="Arial" w:hAnsi="Arial" w:cs="Arial"/>
              </w:rPr>
              <w:t xml:space="preserve"> * </w:t>
            </w:r>
            <w:r w:rsidR="007F5DDD" w:rsidRPr="00680977">
              <w:rPr>
                <w:rFonts w:ascii="Arial" w:hAnsi="Arial" w:cs="Arial"/>
                <w:noProof/>
                <w:lang w:val="es-CO" w:eastAsia="es-CO"/>
              </w:rPr>
              <w:drawing>
                <wp:inline distT="0" distB="0" distL="0" distR="0" wp14:anchorId="3FA6BD79" wp14:editId="7ABFA997">
                  <wp:extent cx="1061686" cy="263325"/>
                  <wp:effectExtent l="0" t="0" r="5715" b="381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99248" cy="272641"/>
                          </a:xfrm>
                          <a:prstGeom prst="rect">
                            <a:avLst/>
                          </a:prstGeom>
                          <a:noFill/>
                          <a:ln>
                            <a:noFill/>
                          </a:ln>
                        </pic:spPr>
                      </pic:pic>
                    </a:graphicData>
                  </a:graphic>
                </wp:inline>
              </w:drawing>
            </w:r>
            <w:r w:rsidR="007F5DDD" w:rsidRPr="00680977">
              <w:rPr>
                <w:rFonts w:ascii="Arial" w:hAnsi="Arial" w:cs="Arial"/>
              </w:rPr>
              <w:t xml:space="preserve">para valores mayores a </w:t>
            </w:r>
            <w:r w:rsidR="007F5DDD" w:rsidRPr="00680977">
              <w:rPr>
                <w:rFonts w:ascii="Arial" w:hAnsi="Arial" w:cs="Arial"/>
                <w:noProof/>
                <w:lang w:val="es-CO" w:eastAsia="es-CO"/>
              </w:rPr>
              <w:drawing>
                <wp:inline distT="0" distB="0" distL="0" distR="0" wp14:anchorId="25D9EF82" wp14:editId="34C60633">
                  <wp:extent cx="175260" cy="205740"/>
                  <wp:effectExtent l="0" t="0" r="0" b="381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5260" cy="205740"/>
                          </a:xfrm>
                          <a:prstGeom prst="rect">
                            <a:avLst/>
                          </a:prstGeom>
                          <a:noFill/>
                          <a:ln>
                            <a:noFill/>
                          </a:ln>
                        </pic:spPr>
                      </pic:pic>
                    </a:graphicData>
                  </a:graphic>
                </wp:inline>
              </w:drawing>
            </w:r>
          </w:p>
        </w:tc>
      </w:tr>
    </w:tbl>
    <w:p w14:paraId="15477B7B" w14:textId="77777777" w:rsidR="007F5DDD" w:rsidRPr="00680977" w:rsidRDefault="007F5DDD" w:rsidP="00905B2F">
      <w:pPr>
        <w:shd w:val="clear" w:color="auto" w:fill="FFFF00"/>
        <w:rPr>
          <w:rFonts w:ascii="Arial" w:hAnsi="Arial" w:cs="Arial"/>
          <w:sz w:val="20"/>
          <w:szCs w:val="20"/>
        </w:rPr>
      </w:pPr>
    </w:p>
    <w:p w14:paraId="7258E90F"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t>Donde,</w:t>
      </w:r>
    </w:p>
    <w:p w14:paraId="57F1DA4F" w14:textId="77777777" w:rsidR="007F5DDD" w:rsidRPr="00680977" w:rsidRDefault="007F5DDD" w:rsidP="00905B2F">
      <w:pPr>
        <w:shd w:val="clear" w:color="auto" w:fill="FFFF00"/>
        <w:rPr>
          <w:rFonts w:ascii="Arial" w:hAnsi="Arial" w:cs="Arial"/>
          <w:sz w:val="20"/>
          <w:szCs w:val="20"/>
        </w:rPr>
      </w:pPr>
      <w:r w:rsidRPr="00680977">
        <w:rPr>
          <w:rFonts w:ascii="Arial" w:hAnsi="Arial" w:cs="Arial"/>
          <w:noProof/>
          <w:sz w:val="20"/>
          <w:szCs w:val="20"/>
          <w:lang w:val="es-CO" w:eastAsia="es-CO"/>
        </w:rPr>
        <w:drawing>
          <wp:inline distT="0" distB="0" distL="0" distR="0" wp14:anchorId="2BE8A04E" wp14:editId="165A98A5">
            <wp:extent cx="165697" cy="248546"/>
            <wp:effectExtent l="0" t="0" r="635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6761" cy="250142"/>
                    </a:xfrm>
                    <a:prstGeom prst="rect">
                      <a:avLst/>
                    </a:prstGeom>
                    <a:noFill/>
                    <a:ln>
                      <a:noFill/>
                    </a:ln>
                  </pic:spPr>
                </pic:pic>
              </a:graphicData>
            </a:graphic>
          </wp:inline>
        </w:drawing>
      </w:r>
      <w:r w:rsidRPr="00680977">
        <w:rPr>
          <w:rFonts w:ascii="Arial" w:hAnsi="Arial" w:cs="Arial"/>
          <w:sz w:val="20"/>
          <w:szCs w:val="20"/>
        </w:rPr>
        <w:t>= Media Aritmética Alta</w:t>
      </w:r>
    </w:p>
    <w:p w14:paraId="7450FE42" w14:textId="77777777" w:rsidR="007F5DDD" w:rsidRPr="00680977" w:rsidRDefault="007F5DDD" w:rsidP="00905B2F">
      <w:pPr>
        <w:shd w:val="clear" w:color="auto" w:fill="FFFF00"/>
        <w:rPr>
          <w:rFonts w:ascii="Arial" w:hAnsi="Arial" w:cs="Arial"/>
          <w:sz w:val="20"/>
          <w:szCs w:val="20"/>
        </w:rPr>
      </w:pPr>
      <w:r w:rsidRPr="00680977">
        <w:rPr>
          <w:rFonts w:ascii="Arial" w:hAnsi="Arial" w:cs="Arial"/>
          <w:noProof/>
          <w:sz w:val="20"/>
          <w:szCs w:val="20"/>
          <w:lang w:val="es-CO" w:eastAsia="es-CO"/>
        </w:rPr>
        <w:drawing>
          <wp:inline distT="0" distB="0" distL="0" distR="0" wp14:anchorId="2C9EB049" wp14:editId="5EDD98CA">
            <wp:extent cx="165100" cy="194206"/>
            <wp:effectExtent l="0" t="0" r="635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9433" cy="199303"/>
                    </a:xfrm>
                    <a:prstGeom prst="rect">
                      <a:avLst/>
                    </a:prstGeom>
                    <a:noFill/>
                    <a:ln>
                      <a:noFill/>
                    </a:ln>
                  </pic:spPr>
                </pic:pic>
              </a:graphicData>
            </a:graphic>
          </wp:inline>
        </w:drawing>
      </w:r>
      <w:r w:rsidRPr="00680977">
        <w:rPr>
          <w:rFonts w:ascii="Arial" w:hAnsi="Arial" w:cs="Arial"/>
          <w:sz w:val="20"/>
          <w:szCs w:val="20"/>
        </w:rPr>
        <w:t>= Valor total de cada una de las ofertas i, sin decimales</w:t>
      </w:r>
    </w:p>
    <w:p w14:paraId="623729F4"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lastRenderedPageBreak/>
        <w:t xml:space="preserve"> </w:t>
      </w:r>
      <w:r w:rsidRPr="00680977">
        <w:rPr>
          <w:rFonts w:ascii="Arial" w:hAnsi="Arial" w:cs="Arial"/>
          <w:b/>
          <w:sz w:val="20"/>
          <w:szCs w:val="20"/>
        </w:rPr>
        <w:t xml:space="preserve">i </w:t>
      </w:r>
      <w:r w:rsidRPr="00680977">
        <w:rPr>
          <w:rFonts w:ascii="Arial" w:hAnsi="Arial" w:cs="Arial"/>
          <w:sz w:val="20"/>
          <w:szCs w:val="20"/>
        </w:rPr>
        <w:t>= Número de la oferta</w:t>
      </w:r>
    </w:p>
    <w:p w14:paraId="795158C5" w14:textId="77777777" w:rsidR="007F5DDD" w:rsidRPr="00680977" w:rsidRDefault="007F5DDD" w:rsidP="00905B2F">
      <w:pPr>
        <w:shd w:val="clear" w:color="auto" w:fill="FFFF00"/>
        <w:jc w:val="both"/>
        <w:rPr>
          <w:rFonts w:ascii="Arial" w:hAnsi="Arial" w:cs="Arial"/>
          <w:sz w:val="20"/>
          <w:szCs w:val="20"/>
        </w:rPr>
      </w:pPr>
      <w:r w:rsidRPr="00680977">
        <w:rPr>
          <w:rFonts w:ascii="Arial" w:hAnsi="Arial" w:cs="Arial"/>
          <w:b/>
          <w:sz w:val="20"/>
          <w:szCs w:val="20"/>
        </w:rPr>
        <w:t>Nota:</w:t>
      </w:r>
      <w:r w:rsidRPr="00680977">
        <w:rPr>
          <w:rFonts w:ascii="Arial" w:hAnsi="Arial" w:cs="Arial"/>
          <w:sz w:val="20"/>
          <w:szCs w:val="20"/>
        </w:rPr>
        <w:t xml:space="preserve"> En el caso de ofertas económicas con valores mayores a la media aritmética alta se tomará el valor absoluto de la diferencia entre la media aritmética alta y el valor de la oferta.</w:t>
      </w:r>
      <w:bookmarkStart w:id="94" w:name="_Toc449967011"/>
    </w:p>
    <w:p w14:paraId="40C76352" w14:textId="77777777" w:rsidR="007F5DDD" w:rsidRPr="00680977" w:rsidRDefault="007F5DDD" w:rsidP="00905B2F">
      <w:pPr>
        <w:shd w:val="clear" w:color="auto" w:fill="FFFF00"/>
        <w:jc w:val="both"/>
        <w:rPr>
          <w:rFonts w:ascii="Arial" w:hAnsi="Arial" w:cs="Arial"/>
          <w:sz w:val="20"/>
          <w:szCs w:val="20"/>
        </w:rPr>
      </w:pPr>
    </w:p>
    <w:p w14:paraId="3C3A0E0A" w14:textId="77777777" w:rsidR="007F5DDD" w:rsidRPr="00680977" w:rsidRDefault="007F5DDD" w:rsidP="00970CE7">
      <w:pPr>
        <w:pStyle w:val="Prrafodelista"/>
        <w:numPr>
          <w:ilvl w:val="0"/>
          <w:numId w:val="15"/>
        </w:numPr>
        <w:shd w:val="clear" w:color="auto" w:fill="FFFF00"/>
        <w:jc w:val="both"/>
        <w:rPr>
          <w:rFonts w:ascii="Arial" w:hAnsi="Arial" w:cs="Arial"/>
        </w:rPr>
      </w:pPr>
      <w:r w:rsidRPr="00680977">
        <w:rPr>
          <w:rFonts w:ascii="Arial" w:hAnsi="Arial" w:cs="Arial"/>
          <w:b/>
          <w:bCs/>
        </w:rPr>
        <w:t>Media Geométrica con presupuesto oficial</w:t>
      </w:r>
      <w:bookmarkEnd w:id="94"/>
    </w:p>
    <w:p w14:paraId="1A3979E4"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2A05D4A7"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3CBBE6AE"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0F8D7D27"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Para el cálculo de la media geométrica con presupuesto oficial se tendrá en cuenta el número de Ofertas válidas y se incluirá el presupuesto oficial del Proceso de Contratación en el cálculo tantas veces como se indica en el siguiente cuadro:</w:t>
      </w:r>
    </w:p>
    <w:p w14:paraId="4206EFC6"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tbl>
      <w:tblPr>
        <w:tblStyle w:val="Tablaconcuadrcula4-nfasis1"/>
        <w:tblW w:w="0" w:type="auto"/>
        <w:jc w:val="center"/>
        <w:tblLook w:val="04A0" w:firstRow="1" w:lastRow="0" w:firstColumn="1" w:lastColumn="0" w:noHBand="0" w:noVBand="1"/>
      </w:tblPr>
      <w:tblGrid>
        <w:gridCol w:w="3118"/>
        <w:gridCol w:w="3118"/>
      </w:tblGrid>
      <w:tr w:rsidR="00517A1A" w:rsidRPr="00680977" w14:paraId="190F8DA5" w14:textId="77777777" w:rsidTr="009A30B9">
        <w:trPr>
          <w:cnfStyle w:val="100000000000" w:firstRow="1" w:lastRow="0" w:firstColumn="0" w:lastColumn="0" w:oddVBand="0" w:evenVBand="0" w:oddHBand="0" w:evenHBand="0" w:firstRowFirstColumn="0" w:firstRowLastColumn="0" w:lastRowFirstColumn="0" w:lastRowLastColumn="0"/>
          <w:trHeight w:val="434"/>
          <w:jc w:val="center"/>
        </w:trPr>
        <w:tc>
          <w:tcPr>
            <w:cnfStyle w:val="001000000000" w:firstRow="0" w:lastRow="0" w:firstColumn="1" w:lastColumn="0" w:oddVBand="0" w:evenVBand="0" w:oddHBand="0" w:evenHBand="0" w:firstRowFirstColumn="0" w:firstRowLastColumn="0" w:lastRowFirstColumn="0" w:lastRowLastColumn="0"/>
            <w:tcW w:w="3118" w:type="dxa"/>
          </w:tcPr>
          <w:p w14:paraId="1F295806" w14:textId="77777777" w:rsidR="007F5DDD" w:rsidRPr="00680977" w:rsidRDefault="007F5DDD" w:rsidP="00905B2F">
            <w:pPr>
              <w:shd w:val="clear" w:color="auto" w:fill="FFFF00"/>
              <w:jc w:val="center"/>
              <w:rPr>
                <w:rFonts w:ascii="Arial" w:hAnsi="Arial" w:cs="Arial"/>
                <w:bCs w:val="0"/>
                <w:color w:val="auto"/>
                <w:sz w:val="20"/>
                <w:szCs w:val="20"/>
              </w:rPr>
            </w:pPr>
            <w:r w:rsidRPr="00680977">
              <w:rPr>
                <w:rFonts w:ascii="Arial" w:hAnsi="Arial" w:cs="Arial"/>
                <w:bCs w:val="0"/>
                <w:color w:val="auto"/>
                <w:sz w:val="20"/>
                <w:szCs w:val="20"/>
              </w:rPr>
              <w:t>Número de Ofertas (n)</w:t>
            </w:r>
          </w:p>
        </w:tc>
        <w:tc>
          <w:tcPr>
            <w:tcW w:w="3118" w:type="dxa"/>
          </w:tcPr>
          <w:p w14:paraId="10229089" w14:textId="77777777" w:rsidR="007F5DDD" w:rsidRPr="00680977" w:rsidRDefault="007F5DDD" w:rsidP="00905B2F">
            <w:pPr>
              <w:shd w:val="clear" w:color="auto" w:fill="FFFF0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auto"/>
                <w:sz w:val="20"/>
                <w:szCs w:val="20"/>
              </w:rPr>
            </w:pPr>
            <w:r w:rsidRPr="00680977">
              <w:rPr>
                <w:rFonts w:ascii="Arial" w:hAnsi="Arial" w:cs="Arial"/>
                <w:bCs w:val="0"/>
                <w:color w:val="auto"/>
                <w:sz w:val="20"/>
                <w:szCs w:val="20"/>
              </w:rPr>
              <w:t>Número de veces que se incluye el presupuesto oficial (nv)</w:t>
            </w:r>
          </w:p>
        </w:tc>
      </w:tr>
      <w:tr w:rsidR="00517A1A" w:rsidRPr="00680977" w14:paraId="1ABB3252" w14:textId="77777777" w:rsidTr="009A30B9">
        <w:trPr>
          <w:cnfStyle w:val="000000100000" w:firstRow="0" w:lastRow="0" w:firstColumn="0" w:lastColumn="0" w:oddVBand="0" w:evenVBand="0" w:oddHBand="1" w:evenHBand="0" w:firstRowFirstColumn="0" w:firstRowLastColumn="0" w:lastRowFirstColumn="0" w:lastRowLastColumn="0"/>
          <w:trHeight w:val="225"/>
          <w:jc w:val="center"/>
        </w:trPr>
        <w:tc>
          <w:tcPr>
            <w:cnfStyle w:val="001000000000" w:firstRow="0" w:lastRow="0" w:firstColumn="1" w:lastColumn="0" w:oddVBand="0" w:evenVBand="0" w:oddHBand="0" w:evenHBand="0" w:firstRowFirstColumn="0" w:firstRowLastColumn="0" w:lastRowFirstColumn="0" w:lastRowLastColumn="0"/>
            <w:tcW w:w="3118" w:type="dxa"/>
          </w:tcPr>
          <w:p w14:paraId="04B9BD6D" w14:textId="77777777" w:rsidR="007F5DDD" w:rsidRPr="00680977" w:rsidRDefault="007F5DDD" w:rsidP="00905B2F">
            <w:pPr>
              <w:shd w:val="clear" w:color="auto" w:fill="FFFF00"/>
              <w:jc w:val="center"/>
              <w:rPr>
                <w:rFonts w:ascii="Arial" w:hAnsi="Arial" w:cs="Arial"/>
                <w:b w:val="0"/>
                <w:bCs w:val="0"/>
                <w:sz w:val="20"/>
                <w:szCs w:val="20"/>
              </w:rPr>
            </w:pPr>
            <w:r w:rsidRPr="00680977">
              <w:rPr>
                <w:rFonts w:ascii="Arial" w:hAnsi="Arial" w:cs="Arial"/>
                <w:b w:val="0"/>
                <w:bCs w:val="0"/>
                <w:sz w:val="20"/>
                <w:szCs w:val="20"/>
              </w:rPr>
              <w:t>1 – 5</w:t>
            </w:r>
          </w:p>
        </w:tc>
        <w:tc>
          <w:tcPr>
            <w:tcW w:w="3118" w:type="dxa"/>
          </w:tcPr>
          <w:p w14:paraId="64A4A0D7" w14:textId="77777777" w:rsidR="007F5DDD" w:rsidRPr="00680977" w:rsidRDefault="007F5DDD" w:rsidP="00905B2F">
            <w:pPr>
              <w:shd w:val="clear" w:color="auto" w:fill="FFFF00"/>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680977">
              <w:rPr>
                <w:rFonts w:ascii="Arial" w:hAnsi="Arial" w:cs="Arial"/>
                <w:bCs/>
                <w:sz w:val="20"/>
                <w:szCs w:val="20"/>
              </w:rPr>
              <w:t>1</w:t>
            </w:r>
          </w:p>
        </w:tc>
      </w:tr>
      <w:tr w:rsidR="00517A1A" w:rsidRPr="00680977" w14:paraId="2DCDD658" w14:textId="77777777" w:rsidTr="009A30B9">
        <w:trPr>
          <w:trHeight w:val="217"/>
          <w:jc w:val="center"/>
        </w:trPr>
        <w:tc>
          <w:tcPr>
            <w:cnfStyle w:val="001000000000" w:firstRow="0" w:lastRow="0" w:firstColumn="1" w:lastColumn="0" w:oddVBand="0" w:evenVBand="0" w:oddHBand="0" w:evenHBand="0" w:firstRowFirstColumn="0" w:firstRowLastColumn="0" w:lastRowFirstColumn="0" w:lastRowLastColumn="0"/>
            <w:tcW w:w="3118" w:type="dxa"/>
          </w:tcPr>
          <w:p w14:paraId="1A8641F1" w14:textId="77777777" w:rsidR="007F5DDD" w:rsidRPr="00680977" w:rsidRDefault="007F5DDD" w:rsidP="00905B2F">
            <w:pPr>
              <w:shd w:val="clear" w:color="auto" w:fill="FFFF00"/>
              <w:jc w:val="center"/>
              <w:rPr>
                <w:rFonts w:ascii="Arial" w:hAnsi="Arial" w:cs="Arial"/>
                <w:b w:val="0"/>
                <w:bCs w:val="0"/>
                <w:sz w:val="20"/>
                <w:szCs w:val="20"/>
              </w:rPr>
            </w:pPr>
            <w:r w:rsidRPr="00680977">
              <w:rPr>
                <w:rFonts w:ascii="Arial" w:hAnsi="Arial" w:cs="Arial"/>
                <w:b w:val="0"/>
                <w:bCs w:val="0"/>
                <w:sz w:val="20"/>
                <w:szCs w:val="20"/>
              </w:rPr>
              <w:t>6 – 10</w:t>
            </w:r>
          </w:p>
        </w:tc>
        <w:tc>
          <w:tcPr>
            <w:tcW w:w="3118" w:type="dxa"/>
          </w:tcPr>
          <w:p w14:paraId="2B9C7F56" w14:textId="77777777" w:rsidR="007F5DDD" w:rsidRPr="00680977" w:rsidRDefault="007F5DDD" w:rsidP="00905B2F">
            <w:pPr>
              <w:shd w:val="clear" w:color="auto" w:fill="FFFF00"/>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680977">
              <w:rPr>
                <w:rFonts w:ascii="Arial" w:hAnsi="Arial" w:cs="Arial"/>
                <w:bCs/>
                <w:sz w:val="20"/>
                <w:szCs w:val="20"/>
              </w:rPr>
              <w:t>2</w:t>
            </w:r>
          </w:p>
        </w:tc>
      </w:tr>
      <w:tr w:rsidR="00517A1A" w:rsidRPr="00680977" w14:paraId="12D149A7" w14:textId="77777777" w:rsidTr="009A30B9">
        <w:trPr>
          <w:cnfStyle w:val="000000100000" w:firstRow="0" w:lastRow="0" w:firstColumn="0" w:lastColumn="0" w:oddVBand="0" w:evenVBand="0" w:oddHBand="1" w:evenHBand="0" w:firstRowFirstColumn="0" w:firstRowLastColumn="0" w:lastRowFirstColumn="0" w:lastRowLastColumn="0"/>
          <w:trHeight w:val="217"/>
          <w:jc w:val="center"/>
        </w:trPr>
        <w:tc>
          <w:tcPr>
            <w:cnfStyle w:val="001000000000" w:firstRow="0" w:lastRow="0" w:firstColumn="1" w:lastColumn="0" w:oddVBand="0" w:evenVBand="0" w:oddHBand="0" w:evenHBand="0" w:firstRowFirstColumn="0" w:firstRowLastColumn="0" w:lastRowFirstColumn="0" w:lastRowLastColumn="0"/>
            <w:tcW w:w="3118" w:type="dxa"/>
          </w:tcPr>
          <w:p w14:paraId="4CA4A81D" w14:textId="77777777" w:rsidR="007F5DDD" w:rsidRPr="00680977" w:rsidRDefault="007F5DDD" w:rsidP="00905B2F">
            <w:pPr>
              <w:shd w:val="clear" w:color="auto" w:fill="FFFF00"/>
              <w:jc w:val="center"/>
              <w:rPr>
                <w:rFonts w:ascii="Arial" w:hAnsi="Arial" w:cs="Arial"/>
                <w:b w:val="0"/>
                <w:bCs w:val="0"/>
                <w:sz w:val="20"/>
                <w:szCs w:val="20"/>
              </w:rPr>
            </w:pPr>
            <w:r w:rsidRPr="00680977">
              <w:rPr>
                <w:rFonts w:ascii="Arial" w:hAnsi="Arial" w:cs="Arial"/>
                <w:b w:val="0"/>
                <w:bCs w:val="0"/>
                <w:sz w:val="20"/>
                <w:szCs w:val="20"/>
              </w:rPr>
              <w:t>11 – 15</w:t>
            </w:r>
          </w:p>
        </w:tc>
        <w:tc>
          <w:tcPr>
            <w:tcW w:w="3118" w:type="dxa"/>
          </w:tcPr>
          <w:p w14:paraId="63D23893" w14:textId="77777777" w:rsidR="007F5DDD" w:rsidRPr="00680977" w:rsidRDefault="007F5DDD" w:rsidP="00905B2F">
            <w:pPr>
              <w:shd w:val="clear" w:color="auto" w:fill="FFFF00"/>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680977">
              <w:rPr>
                <w:rFonts w:ascii="Arial" w:hAnsi="Arial" w:cs="Arial"/>
                <w:bCs/>
                <w:sz w:val="20"/>
                <w:szCs w:val="20"/>
              </w:rPr>
              <w:t>3</w:t>
            </w:r>
          </w:p>
        </w:tc>
      </w:tr>
      <w:tr w:rsidR="00517A1A" w:rsidRPr="00680977" w14:paraId="115E6639" w14:textId="77777777" w:rsidTr="009A30B9">
        <w:trPr>
          <w:trHeight w:val="217"/>
          <w:jc w:val="center"/>
        </w:trPr>
        <w:tc>
          <w:tcPr>
            <w:cnfStyle w:val="001000000000" w:firstRow="0" w:lastRow="0" w:firstColumn="1" w:lastColumn="0" w:oddVBand="0" w:evenVBand="0" w:oddHBand="0" w:evenHBand="0" w:firstRowFirstColumn="0" w:firstRowLastColumn="0" w:lastRowFirstColumn="0" w:lastRowLastColumn="0"/>
            <w:tcW w:w="3118" w:type="dxa"/>
          </w:tcPr>
          <w:p w14:paraId="020354E1" w14:textId="77777777" w:rsidR="007F5DDD" w:rsidRPr="00680977" w:rsidRDefault="007F5DDD" w:rsidP="00905B2F">
            <w:pPr>
              <w:shd w:val="clear" w:color="auto" w:fill="FFFF00"/>
              <w:jc w:val="center"/>
              <w:rPr>
                <w:rFonts w:ascii="Arial" w:hAnsi="Arial" w:cs="Arial"/>
                <w:b w:val="0"/>
                <w:bCs w:val="0"/>
                <w:sz w:val="20"/>
                <w:szCs w:val="20"/>
              </w:rPr>
            </w:pPr>
            <w:r w:rsidRPr="00680977">
              <w:rPr>
                <w:rFonts w:ascii="Arial" w:hAnsi="Arial" w:cs="Arial"/>
                <w:b w:val="0"/>
                <w:bCs w:val="0"/>
                <w:sz w:val="20"/>
                <w:szCs w:val="20"/>
              </w:rPr>
              <w:t>……..</w:t>
            </w:r>
          </w:p>
        </w:tc>
        <w:tc>
          <w:tcPr>
            <w:tcW w:w="3118" w:type="dxa"/>
          </w:tcPr>
          <w:p w14:paraId="54DBDA9C" w14:textId="77777777" w:rsidR="007F5DDD" w:rsidRPr="00680977" w:rsidRDefault="007F5DDD" w:rsidP="00905B2F">
            <w:pPr>
              <w:shd w:val="clear" w:color="auto" w:fill="FFFF00"/>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680977">
              <w:rPr>
                <w:rFonts w:ascii="Arial" w:hAnsi="Arial" w:cs="Arial"/>
                <w:bCs/>
                <w:sz w:val="20"/>
                <w:szCs w:val="20"/>
              </w:rPr>
              <w:t>……..</w:t>
            </w:r>
          </w:p>
        </w:tc>
      </w:tr>
    </w:tbl>
    <w:p w14:paraId="6D845120"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08293037"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Y así sucesivamente, por cada dos Ofertas válidas se incluirá una vez el presupuesto oficial del presente Proceso de Contratación.</w:t>
      </w:r>
    </w:p>
    <w:p w14:paraId="2F2B5D90"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2DB11DE7" w14:textId="1D646A9B"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 xml:space="preserve">Posteriormente, se determinará la media geométrica con la inclusión del presupuesto oficial </w:t>
      </w:r>
      <w:r w:rsidR="00CD7723" w:rsidRPr="00680977">
        <w:rPr>
          <w:rFonts w:ascii="Arial" w:hAnsi="Arial" w:cs="Arial"/>
          <w:sz w:val="20"/>
          <w:szCs w:val="20"/>
        </w:rPr>
        <w:t>de acuerdo con</w:t>
      </w:r>
      <w:r w:rsidRPr="00680977">
        <w:rPr>
          <w:rFonts w:ascii="Arial" w:hAnsi="Arial" w:cs="Arial"/>
          <w:sz w:val="20"/>
          <w:szCs w:val="20"/>
        </w:rPr>
        <w:t xml:space="preserve"> lo establecido en el cuadro anterior, mediante la siguiente fórmula:</w:t>
      </w:r>
    </w:p>
    <w:p w14:paraId="7ED4F06B"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4A184057" w14:textId="77777777" w:rsidR="007F5DDD" w:rsidRPr="00680977" w:rsidRDefault="007F5DDD" w:rsidP="00905B2F">
      <w:pPr>
        <w:shd w:val="clear" w:color="auto" w:fill="FFFF00"/>
        <w:autoSpaceDE w:val="0"/>
        <w:autoSpaceDN w:val="0"/>
        <w:adjustRightInd w:val="0"/>
        <w:jc w:val="center"/>
        <w:rPr>
          <w:rFonts w:ascii="Arial" w:hAnsi="Arial" w:cs="Arial"/>
          <w:sz w:val="20"/>
          <w:szCs w:val="20"/>
        </w:rPr>
      </w:pPr>
      <w:r w:rsidRPr="00680977">
        <w:rPr>
          <w:rFonts w:ascii="Arial" w:hAnsi="Arial" w:cs="Arial"/>
          <w:noProof/>
          <w:sz w:val="20"/>
          <w:szCs w:val="20"/>
          <w:lang w:val="es-CO" w:eastAsia="es-CO"/>
        </w:rPr>
        <w:drawing>
          <wp:inline distT="0" distB="0" distL="0" distR="0" wp14:anchorId="763B6707" wp14:editId="5FEC7C17">
            <wp:extent cx="3430270" cy="319405"/>
            <wp:effectExtent l="0" t="0" r="0" b="444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30270" cy="319405"/>
                    </a:xfrm>
                    <a:prstGeom prst="rect">
                      <a:avLst/>
                    </a:prstGeom>
                    <a:noFill/>
                    <a:ln>
                      <a:noFill/>
                    </a:ln>
                  </pic:spPr>
                </pic:pic>
              </a:graphicData>
            </a:graphic>
          </wp:inline>
        </w:drawing>
      </w:r>
    </w:p>
    <w:p w14:paraId="1F693308"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Donde,</w:t>
      </w:r>
    </w:p>
    <w:p w14:paraId="21D78330"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Cambria Math" w:hAnsi="Cambria Math" w:cs="Cambria Math"/>
          <w:b/>
          <w:sz w:val="20"/>
          <w:szCs w:val="20"/>
        </w:rPr>
        <w:t>𝐺𝑝𝑜</w:t>
      </w:r>
      <w:r w:rsidRPr="00680977">
        <w:rPr>
          <w:rFonts w:ascii="Arial" w:hAnsi="Arial" w:cs="Arial"/>
          <w:sz w:val="20"/>
          <w:szCs w:val="20"/>
        </w:rPr>
        <w:t xml:space="preserve"> = Media geométrica con presupuesto oficial.</w:t>
      </w:r>
    </w:p>
    <w:p w14:paraId="63D094A3"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Cambria Math" w:hAnsi="Cambria Math" w:cs="Cambria Math"/>
          <w:b/>
          <w:sz w:val="20"/>
          <w:szCs w:val="20"/>
        </w:rPr>
        <w:t>𝑛𝑣</w:t>
      </w:r>
      <w:r w:rsidRPr="00680977">
        <w:rPr>
          <w:rFonts w:ascii="Arial" w:hAnsi="Arial" w:cs="Arial"/>
          <w:b/>
          <w:sz w:val="20"/>
          <w:szCs w:val="20"/>
        </w:rPr>
        <w:t xml:space="preserve"> </w:t>
      </w:r>
      <w:r w:rsidRPr="00680977">
        <w:rPr>
          <w:rFonts w:ascii="Arial" w:hAnsi="Arial" w:cs="Arial"/>
          <w:sz w:val="20"/>
          <w:szCs w:val="20"/>
        </w:rPr>
        <w:t>= Número de veces que se incluye el presupuesto oficial (PO).</w:t>
      </w:r>
    </w:p>
    <w:p w14:paraId="53E32700"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Cambria Math" w:hAnsi="Cambria Math" w:cs="Cambria Math"/>
          <w:b/>
          <w:sz w:val="20"/>
          <w:szCs w:val="20"/>
        </w:rPr>
        <w:t>𝑛</w:t>
      </w:r>
      <w:r w:rsidRPr="00680977">
        <w:rPr>
          <w:rFonts w:ascii="Arial" w:hAnsi="Arial" w:cs="Arial"/>
          <w:sz w:val="20"/>
          <w:szCs w:val="20"/>
        </w:rPr>
        <w:t xml:space="preserve"> = Número de Ofertas válidas.</w:t>
      </w:r>
    </w:p>
    <w:p w14:paraId="4C5C1985"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Cambria Math" w:hAnsi="Cambria Math" w:cs="Cambria Math"/>
          <w:b/>
          <w:sz w:val="20"/>
          <w:szCs w:val="20"/>
        </w:rPr>
        <w:t>𝑃𝑂</w:t>
      </w:r>
      <w:r w:rsidRPr="00680977">
        <w:rPr>
          <w:rFonts w:ascii="Arial" w:hAnsi="Arial" w:cs="Arial"/>
          <w:sz w:val="20"/>
          <w:szCs w:val="20"/>
        </w:rPr>
        <w:t xml:space="preserve"> = Presupuesto oficial del Proceso de Contratación.</w:t>
      </w:r>
    </w:p>
    <w:p w14:paraId="044BDA16"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Cambria Math" w:hAnsi="Cambria Math" w:cs="Cambria Math"/>
          <w:b/>
          <w:sz w:val="20"/>
          <w:szCs w:val="20"/>
        </w:rPr>
        <w:t>𝑃𝑖</w:t>
      </w:r>
      <w:r w:rsidRPr="00680977">
        <w:rPr>
          <w:rFonts w:ascii="Arial" w:hAnsi="Arial" w:cs="Arial"/>
          <w:sz w:val="20"/>
          <w:szCs w:val="20"/>
        </w:rPr>
        <w:t>= Valor de la oferta económica sin decimales del Proponente i</w:t>
      </w:r>
    </w:p>
    <w:p w14:paraId="6CFA3E81"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Establecida la media geométrica se procederá a determinar el puntaje para cada Proponente mediante el siguiente procedimiento:</w:t>
      </w:r>
    </w:p>
    <w:p w14:paraId="573CC3C3"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tbl>
      <w:tblPr>
        <w:tblStyle w:val="Tablaconcuadrcula6concolores-nfasis1"/>
        <w:tblW w:w="0" w:type="auto"/>
        <w:tblLook w:val="04A0" w:firstRow="1" w:lastRow="0" w:firstColumn="1" w:lastColumn="0" w:noHBand="0" w:noVBand="1"/>
      </w:tblPr>
      <w:tblGrid>
        <w:gridCol w:w="5524"/>
        <w:gridCol w:w="3304"/>
      </w:tblGrid>
      <w:tr w:rsidR="00517A1A" w:rsidRPr="00680977" w14:paraId="4A615AD2" w14:textId="77777777" w:rsidTr="009A30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512EF511" w14:textId="77777777" w:rsidR="007F5DDD" w:rsidRPr="00680977" w:rsidRDefault="007F5DDD" w:rsidP="00970CE7">
            <w:pPr>
              <w:numPr>
                <w:ilvl w:val="0"/>
                <w:numId w:val="14"/>
              </w:numPr>
              <w:shd w:val="clear" w:color="auto" w:fill="FFFF00"/>
              <w:autoSpaceDE w:val="0"/>
              <w:autoSpaceDN w:val="0"/>
              <w:adjustRightInd w:val="0"/>
              <w:contextualSpacing/>
              <w:jc w:val="both"/>
              <w:rPr>
                <w:rFonts w:ascii="Arial" w:hAnsi="Arial" w:cs="Arial"/>
                <w:b w:val="0"/>
                <w:bCs w:val="0"/>
                <w:color w:val="auto"/>
                <w:sz w:val="20"/>
                <w:szCs w:val="20"/>
              </w:rPr>
            </w:pPr>
            <w:r w:rsidRPr="00680977">
              <w:rPr>
                <w:rFonts w:ascii="Arial" w:hAnsi="Arial" w:cs="Arial"/>
                <w:b w:val="0"/>
                <w:bCs w:val="0"/>
                <w:color w:val="auto"/>
                <w:sz w:val="20"/>
                <w:szCs w:val="20"/>
              </w:rPr>
              <w:t xml:space="preserve">A la propuesta que se encuentre más cerca por encima o por debajo o sea igual a la Media Geométrica </w:t>
            </w:r>
            <w:r w:rsidRPr="00680977">
              <w:rPr>
                <w:rFonts w:ascii="Cambria Math" w:hAnsi="Cambria Math" w:cs="Cambria Math"/>
                <w:b w:val="0"/>
                <w:bCs w:val="0"/>
                <w:color w:val="auto"/>
                <w:sz w:val="20"/>
                <w:szCs w:val="20"/>
              </w:rPr>
              <w:t>𝐺𝑝𝑜</w:t>
            </w:r>
            <w:r w:rsidRPr="00680977">
              <w:rPr>
                <w:rFonts w:ascii="Arial" w:hAnsi="Arial" w:cs="Arial"/>
                <w:b w:val="0"/>
                <w:bCs w:val="0"/>
                <w:color w:val="auto"/>
                <w:sz w:val="20"/>
                <w:szCs w:val="20"/>
              </w:rPr>
              <w:t>, se le asignará el mayor puntaje, esto es:</w:t>
            </w:r>
          </w:p>
        </w:tc>
        <w:tc>
          <w:tcPr>
            <w:tcW w:w="3304" w:type="dxa"/>
          </w:tcPr>
          <w:p w14:paraId="117C763A" w14:textId="77777777" w:rsidR="007F5DDD" w:rsidRPr="00680977" w:rsidRDefault="007F5DDD" w:rsidP="00905B2F">
            <w:pPr>
              <w:shd w:val="clear" w:color="auto" w:fill="FFFF0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rPr>
            </w:pPr>
          </w:p>
          <w:p w14:paraId="6ED05BDF" w14:textId="7157CB69" w:rsidR="007F5DDD" w:rsidRPr="00680977" w:rsidRDefault="007F5DDD" w:rsidP="00905B2F">
            <w:pPr>
              <w:shd w:val="clear" w:color="auto" w:fill="FFFF0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rPr>
            </w:pPr>
            <w:r w:rsidRPr="00680977">
              <w:rPr>
                <w:rFonts w:ascii="Arial" w:hAnsi="Arial" w:cs="Arial"/>
                <w:b w:val="0"/>
                <w:bCs w:val="0"/>
                <w:color w:val="auto"/>
                <w:sz w:val="20"/>
                <w:szCs w:val="20"/>
              </w:rPr>
              <w:t>TREINTA (30) puntos</w:t>
            </w:r>
          </w:p>
        </w:tc>
      </w:tr>
    </w:tbl>
    <w:p w14:paraId="13E5F7D8" w14:textId="58BB2448"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 xml:space="preserve">Las demás propuestas, cada una recibirá </w:t>
      </w:r>
      <w:r w:rsidRPr="00680977">
        <w:rPr>
          <w:rFonts w:ascii="Arial" w:hAnsi="Arial" w:cs="Arial"/>
          <w:i/>
          <w:sz w:val="20"/>
          <w:szCs w:val="20"/>
          <w:u w:val="single"/>
        </w:rPr>
        <w:t>Cinco (5) puntos menos que la anterior</w:t>
      </w:r>
      <w:r w:rsidRPr="00680977">
        <w:rPr>
          <w:rFonts w:ascii="Arial" w:hAnsi="Arial" w:cs="Arial"/>
          <w:sz w:val="20"/>
          <w:szCs w:val="20"/>
        </w:rPr>
        <w:t xml:space="preserve">, en orden sucesivo en tanto que su valor Pi se aleje de </w:t>
      </w:r>
      <w:r w:rsidRPr="00680977">
        <w:rPr>
          <w:rFonts w:ascii="Cambria Math" w:hAnsi="Cambria Math" w:cs="Cambria Math"/>
          <w:sz w:val="20"/>
          <w:szCs w:val="20"/>
        </w:rPr>
        <w:t>𝐺𝑝𝑜</w:t>
      </w:r>
      <w:r w:rsidRPr="00680977">
        <w:rPr>
          <w:rFonts w:ascii="Arial" w:hAnsi="Arial" w:cs="Arial"/>
          <w:sz w:val="20"/>
          <w:szCs w:val="20"/>
        </w:rPr>
        <w:t xml:space="preserve">, en valor absoluto, hasta la quinta propuesta consecutiva, las demás propuestas todas obtendrán un valor de </w:t>
      </w:r>
      <w:r w:rsidRPr="00680977">
        <w:rPr>
          <w:rFonts w:ascii="Arial" w:hAnsi="Arial" w:cs="Arial"/>
          <w:i/>
          <w:sz w:val="20"/>
          <w:szCs w:val="20"/>
          <w:u w:val="single"/>
        </w:rPr>
        <w:t>VEINTE (20) puntos</w:t>
      </w:r>
      <w:r w:rsidRPr="00680977">
        <w:rPr>
          <w:rFonts w:ascii="Arial" w:hAnsi="Arial" w:cs="Arial"/>
          <w:sz w:val="20"/>
          <w:szCs w:val="20"/>
        </w:rPr>
        <w:t>.</w:t>
      </w:r>
    </w:p>
    <w:p w14:paraId="7861CCDE"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5AFD51B7" w14:textId="77777777" w:rsidR="007F5DDD" w:rsidRPr="00680977" w:rsidRDefault="007F5DDD" w:rsidP="00970CE7">
      <w:pPr>
        <w:pStyle w:val="Prrafodelista"/>
        <w:numPr>
          <w:ilvl w:val="0"/>
          <w:numId w:val="15"/>
        </w:numPr>
        <w:shd w:val="clear" w:color="auto" w:fill="FFFF00"/>
        <w:autoSpaceDE w:val="0"/>
        <w:autoSpaceDN w:val="0"/>
        <w:adjustRightInd w:val="0"/>
        <w:jc w:val="both"/>
        <w:rPr>
          <w:rFonts w:ascii="Arial" w:hAnsi="Arial" w:cs="Arial"/>
        </w:rPr>
      </w:pPr>
      <w:r w:rsidRPr="00680977">
        <w:rPr>
          <w:rFonts w:ascii="Arial" w:hAnsi="Arial" w:cs="Arial"/>
          <w:b/>
          <w:bCs/>
        </w:rPr>
        <w:t>Media Geométrica Menor</w:t>
      </w:r>
    </w:p>
    <w:p w14:paraId="4334B711"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585FDBFE" w14:textId="3D788859"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Se calcula la media geométrica de acuerdo con la siguiente fórmula, que representa la raíz</w:t>
      </w:r>
      <w:r w:rsidR="005B7493" w:rsidRPr="00680977">
        <w:rPr>
          <w:rFonts w:ascii="Arial" w:hAnsi="Arial" w:cs="Arial"/>
          <w:sz w:val="20"/>
          <w:szCs w:val="20"/>
        </w:rPr>
        <w:t xml:space="preserve"> </w:t>
      </w:r>
      <w:r w:rsidRPr="00680977">
        <w:rPr>
          <w:rFonts w:ascii="Arial" w:hAnsi="Arial" w:cs="Arial"/>
          <w:sz w:val="20"/>
          <w:szCs w:val="20"/>
        </w:rPr>
        <w:t xml:space="preserve"> N-ésima del producto de los valores de las ofertas económicas corregidas de los proponentes habilitados y noventa y cinco por ciento (95%) del presupuesto oficial, considerando este último factor del presupuesto oficial dentro de la formula, una vez cada tres propuestas habilitadas y por lo menos una (1) vez y hasta un máximo de cuatro (4) veces.</w:t>
      </w:r>
    </w:p>
    <w:p w14:paraId="708790CA" w14:textId="77777777" w:rsidR="007F5DDD" w:rsidRPr="00680977" w:rsidRDefault="007F5DDD" w:rsidP="00905B2F">
      <w:pPr>
        <w:shd w:val="clear" w:color="auto" w:fill="FFFF00"/>
        <w:jc w:val="both"/>
        <w:rPr>
          <w:rFonts w:ascii="Arial" w:hAnsi="Arial" w:cs="Arial"/>
          <w:sz w:val="20"/>
          <w:szCs w:val="20"/>
        </w:rPr>
      </w:pPr>
    </w:p>
    <w:p w14:paraId="1BCA7658" w14:textId="77777777" w:rsidR="007F5DDD" w:rsidRPr="00680977" w:rsidRDefault="007F5DDD" w:rsidP="00905B2F">
      <w:pPr>
        <w:shd w:val="clear" w:color="auto" w:fill="FFFF00"/>
        <w:jc w:val="center"/>
        <w:rPr>
          <w:rFonts w:ascii="Arial" w:hAnsi="Arial" w:cs="Arial"/>
          <w:sz w:val="20"/>
          <w:szCs w:val="20"/>
        </w:rPr>
      </w:pPr>
      <w:r w:rsidRPr="00680977">
        <w:rPr>
          <w:rFonts w:ascii="Arial" w:hAnsi="Arial" w:cs="Arial"/>
          <w:sz w:val="20"/>
          <w:szCs w:val="20"/>
        </w:rPr>
        <w:t>£ = (N+A) √ (X1 * X2 * X3 *………..* Xn * (95%PO) A)</w:t>
      </w:r>
    </w:p>
    <w:p w14:paraId="412AC33E"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t>Donde:</w:t>
      </w:r>
    </w:p>
    <w:p w14:paraId="209100FC" w14:textId="77777777" w:rsidR="007F5DDD" w:rsidRPr="00680977" w:rsidRDefault="007F5DDD" w:rsidP="00905B2F">
      <w:pPr>
        <w:shd w:val="clear" w:color="auto" w:fill="FFFF00"/>
        <w:rPr>
          <w:rFonts w:ascii="Arial" w:hAnsi="Arial" w:cs="Arial"/>
          <w:sz w:val="20"/>
          <w:szCs w:val="20"/>
        </w:rPr>
      </w:pPr>
      <w:r w:rsidRPr="00680977">
        <w:rPr>
          <w:rFonts w:ascii="Arial" w:hAnsi="Arial" w:cs="Arial"/>
          <w:b/>
          <w:sz w:val="20"/>
          <w:szCs w:val="20"/>
        </w:rPr>
        <w:t>Xn</w:t>
      </w:r>
      <w:r w:rsidRPr="00680977">
        <w:rPr>
          <w:rFonts w:ascii="Arial" w:hAnsi="Arial" w:cs="Arial"/>
          <w:sz w:val="20"/>
          <w:szCs w:val="20"/>
        </w:rPr>
        <w:t xml:space="preserve"> =              Valor corregido de la propuesta habilitada</w:t>
      </w:r>
    </w:p>
    <w:p w14:paraId="75DF86C1" w14:textId="77777777" w:rsidR="007F5DDD" w:rsidRPr="00680977" w:rsidRDefault="007F5DDD" w:rsidP="00905B2F">
      <w:pPr>
        <w:shd w:val="clear" w:color="auto" w:fill="FFFF00"/>
        <w:rPr>
          <w:rFonts w:ascii="Arial" w:hAnsi="Arial" w:cs="Arial"/>
          <w:sz w:val="20"/>
          <w:szCs w:val="20"/>
        </w:rPr>
      </w:pPr>
      <w:r w:rsidRPr="00680977">
        <w:rPr>
          <w:rFonts w:ascii="Arial" w:hAnsi="Arial" w:cs="Arial"/>
          <w:b/>
          <w:sz w:val="20"/>
          <w:szCs w:val="20"/>
        </w:rPr>
        <w:t>N</w:t>
      </w:r>
      <w:r w:rsidRPr="00680977">
        <w:rPr>
          <w:rFonts w:ascii="Arial" w:hAnsi="Arial" w:cs="Arial"/>
          <w:sz w:val="20"/>
          <w:szCs w:val="20"/>
        </w:rPr>
        <w:t xml:space="preserve"> =                Número de propuestas habilitadas</w:t>
      </w:r>
    </w:p>
    <w:p w14:paraId="1B4197B2" w14:textId="77777777" w:rsidR="007F5DDD" w:rsidRPr="00680977" w:rsidRDefault="007F5DDD" w:rsidP="00905B2F">
      <w:pPr>
        <w:shd w:val="clear" w:color="auto" w:fill="FFFF00"/>
        <w:rPr>
          <w:rFonts w:ascii="Arial" w:hAnsi="Arial" w:cs="Arial"/>
          <w:sz w:val="20"/>
          <w:szCs w:val="20"/>
        </w:rPr>
      </w:pPr>
      <w:r w:rsidRPr="00680977">
        <w:rPr>
          <w:rFonts w:ascii="Arial" w:hAnsi="Arial" w:cs="Arial"/>
          <w:b/>
          <w:sz w:val="20"/>
          <w:szCs w:val="20"/>
        </w:rPr>
        <w:t>A</w:t>
      </w:r>
      <w:r w:rsidRPr="00680977">
        <w:rPr>
          <w:rFonts w:ascii="Arial" w:hAnsi="Arial" w:cs="Arial"/>
          <w:sz w:val="20"/>
          <w:szCs w:val="20"/>
        </w:rPr>
        <w:t xml:space="preserve"> =                Potencia que define el número de veces que se debe tener en cuenta el 95% del        presupuesto oficial</w:t>
      </w:r>
    </w:p>
    <w:p w14:paraId="3E654BA0" w14:textId="77777777" w:rsidR="007F5DDD" w:rsidRPr="00680977" w:rsidRDefault="007F5DDD" w:rsidP="00905B2F">
      <w:pPr>
        <w:shd w:val="clear" w:color="auto" w:fill="FFFF00"/>
        <w:rPr>
          <w:rFonts w:ascii="Arial" w:hAnsi="Arial" w:cs="Arial"/>
          <w:sz w:val="20"/>
          <w:szCs w:val="20"/>
        </w:rPr>
      </w:pPr>
      <w:r w:rsidRPr="00680977">
        <w:rPr>
          <w:rFonts w:ascii="Arial" w:hAnsi="Arial" w:cs="Arial"/>
          <w:b/>
          <w:sz w:val="20"/>
          <w:szCs w:val="20"/>
        </w:rPr>
        <w:t>(95%PO)</w:t>
      </w:r>
      <w:r w:rsidRPr="00680977">
        <w:rPr>
          <w:rFonts w:ascii="Arial" w:hAnsi="Arial" w:cs="Arial"/>
          <w:sz w:val="20"/>
          <w:szCs w:val="20"/>
        </w:rPr>
        <w:t xml:space="preserve"> =    Noventa y cinco por ciento (95%) del presupuesto oficial de la Entidad</w:t>
      </w:r>
    </w:p>
    <w:p w14:paraId="4F13094C"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t xml:space="preserve"> </w:t>
      </w:r>
      <w:r w:rsidRPr="00680977">
        <w:rPr>
          <w:rFonts w:ascii="Arial" w:hAnsi="Arial" w:cs="Arial"/>
          <w:b/>
          <w:sz w:val="20"/>
          <w:szCs w:val="20"/>
        </w:rPr>
        <w:t>£</w:t>
      </w:r>
      <w:r w:rsidRPr="00680977">
        <w:rPr>
          <w:rFonts w:ascii="Arial" w:hAnsi="Arial" w:cs="Arial"/>
          <w:sz w:val="20"/>
          <w:szCs w:val="20"/>
        </w:rPr>
        <w:t xml:space="preserve"> =                Media Geométrica Menor</w:t>
      </w:r>
    </w:p>
    <w:p w14:paraId="28589016" w14:textId="77777777" w:rsidR="007F5DDD" w:rsidRPr="00680977" w:rsidRDefault="007F5DDD" w:rsidP="00905B2F">
      <w:pPr>
        <w:shd w:val="clear" w:color="auto" w:fill="FFFF00"/>
        <w:rPr>
          <w:rFonts w:ascii="Arial" w:hAnsi="Arial" w:cs="Arial"/>
          <w:sz w:val="20"/>
          <w:szCs w:val="20"/>
        </w:rPr>
      </w:pPr>
      <w:r w:rsidRPr="00680977">
        <w:rPr>
          <w:rFonts w:ascii="Arial" w:hAnsi="Arial" w:cs="Arial"/>
          <w:sz w:val="20"/>
          <w:szCs w:val="20"/>
        </w:rPr>
        <w:t>Para determinar la potencia de A, se tendrá en cuenta el siguiente cuadro:</w:t>
      </w:r>
    </w:p>
    <w:p w14:paraId="689C6FE9" w14:textId="77777777" w:rsidR="007F5DDD" w:rsidRPr="00680977" w:rsidRDefault="007F5DDD" w:rsidP="00905B2F">
      <w:pPr>
        <w:shd w:val="clear" w:color="auto" w:fill="FFFF00"/>
        <w:rPr>
          <w:rFonts w:ascii="Arial" w:hAnsi="Arial" w:cs="Arial"/>
          <w:sz w:val="20"/>
          <w:szCs w:val="20"/>
        </w:rPr>
      </w:pPr>
    </w:p>
    <w:tbl>
      <w:tblPr>
        <w:tblStyle w:val="Tablaconcuadrcula4-nfasis1"/>
        <w:tblW w:w="0" w:type="auto"/>
        <w:tblLook w:val="04A0" w:firstRow="1" w:lastRow="0" w:firstColumn="1" w:lastColumn="0" w:noHBand="0" w:noVBand="1"/>
      </w:tblPr>
      <w:tblGrid>
        <w:gridCol w:w="4106"/>
        <w:gridCol w:w="5244"/>
      </w:tblGrid>
      <w:tr w:rsidR="00517A1A" w:rsidRPr="00680977" w14:paraId="334C30BE" w14:textId="77777777" w:rsidTr="009A30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547E2844" w14:textId="77777777" w:rsidR="007F5DDD" w:rsidRPr="00680977" w:rsidRDefault="007F5DDD" w:rsidP="00905B2F">
            <w:pPr>
              <w:shd w:val="clear" w:color="auto" w:fill="FFFF00"/>
              <w:jc w:val="center"/>
              <w:rPr>
                <w:rFonts w:ascii="Arial" w:hAnsi="Arial" w:cs="Arial"/>
                <w:color w:val="auto"/>
                <w:sz w:val="20"/>
                <w:szCs w:val="20"/>
              </w:rPr>
            </w:pPr>
            <w:r w:rsidRPr="00680977">
              <w:rPr>
                <w:rFonts w:ascii="Arial" w:hAnsi="Arial" w:cs="Arial"/>
                <w:color w:val="auto"/>
                <w:sz w:val="20"/>
                <w:szCs w:val="20"/>
              </w:rPr>
              <w:t>Número de propuestas habilitadas (N) [unidades]</w:t>
            </w:r>
          </w:p>
        </w:tc>
        <w:tc>
          <w:tcPr>
            <w:tcW w:w="5244" w:type="dxa"/>
          </w:tcPr>
          <w:p w14:paraId="06DBA4C1" w14:textId="77777777" w:rsidR="007F5DDD" w:rsidRPr="00680977" w:rsidRDefault="007F5DDD" w:rsidP="00905B2F">
            <w:pPr>
              <w:shd w:val="clear" w:color="auto" w:fill="FFFF00"/>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680977">
              <w:rPr>
                <w:rFonts w:ascii="Arial" w:hAnsi="Arial" w:cs="Arial"/>
                <w:color w:val="auto"/>
                <w:sz w:val="20"/>
                <w:szCs w:val="20"/>
              </w:rPr>
              <w:t>Potencia que define el número de veces que se debe tener en cuenta el 95% del valor del presupuesto oficial (A) [veces]</w:t>
            </w:r>
          </w:p>
        </w:tc>
      </w:tr>
      <w:tr w:rsidR="00517A1A" w:rsidRPr="00680977" w14:paraId="7B194DD7" w14:textId="77777777" w:rsidTr="009A3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0CF6BE72" w14:textId="77777777" w:rsidR="007F5DDD" w:rsidRPr="00680977" w:rsidRDefault="007F5DDD" w:rsidP="00905B2F">
            <w:pPr>
              <w:shd w:val="clear" w:color="auto" w:fill="FFFF00"/>
              <w:jc w:val="center"/>
              <w:rPr>
                <w:rFonts w:ascii="Arial" w:hAnsi="Arial" w:cs="Arial"/>
                <w:b w:val="0"/>
                <w:sz w:val="20"/>
                <w:szCs w:val="20"/>
              </w:rPr>
            </w:pPr>
            <w:r w:rsidRPr="00680977">
              <w:rPr>
                <w:rFonts w:ascii="Arial" w:hAnsi="Arial" w:cs="Arial"/>
                <w:b w:val="0"/>
                <w:sz w:val="20"/>
                <w:szCs w:val="20"/>
              </w:rPr>
              <w:t>1 – 5</w:t>
            </w:r>
          </w:p>
        </w:tc>
        <w:tc>
          <w:tcPr>
            <w:tcW w:w="5244" w:type="dxa"/>
          </w:tcPr>
          <w:p w14:paraId="70F4D196" w14:textId="77777777" w:rsidR="007F5DDD" w:rsidRPr="00680977" w:rsidRDefault="007F5DDD" w:rsidP="00905B2F">
            <w:pPr>
              <w:shd w:val="clear" w:color="auto" w:fill="FFFF0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80977">
              <w:rPr>
                <w:rFonts w:ascii="Arial" w:hAnsi="Arial" w:cs="Arial"/>
                <w:sz w:val="20"/>
                <w:szCs w:val="20"/>
              </w:rPr>
              <w:t>1</w:t>
            </w:r>
          </w:p>
        </w:tc>
      </w:tr>
      <w:tr w:rsidR="00517A1A" w:rsidRPr="00680977" w14:paraId="511CEFC6" w14:textId="77777777" w:rsidTr="009A30B9">
        <w:tc>
          <w:tcPr>
            <w:cnfStyle w:val="001000000000" w:firstRow="0" w:lastRow="0" w:firstColumn="1" w:lastColumn="0" w:oddVBand="0" w:evenVBand="0" w:oddHBand="0" w:evenHBand="0" w:firstRowFirstColumn="0" w:firstRowLastColumn="0" w:lastRowFirstColumn="0" w:lastRowLastColumn="0"/>
            <w:tcW w:w="4106" w:type="dxa"/>
          </w:tcPr>
          <w:p w14:paraId="14CC361B" w14:textId="77777777" w:rsidR="007F5DDD" w:rsidRPr="00680977" w:rsidRDefault="007F5DDD" w:rsidP="00905B2F">
            <w:pPr>
              <w:shd w:val="clear" w:color="auto" w:fill="FFFF00"/>
              <w:jc w:val="center"/>
              <w:rPr>
                <w:rFonts w:ascii="Arial" w:hAnsi="Arial" w:cs="Arial"/>
                <w:b w:val="0"/>
                <w:sz w:val="20"/>
                <w:szCs w:val="20"/>
              </w:rPr>
            </w:pPr>
            <w:r w:rsidRPr="00680977">
              <w:rPr>
                <w:rFonts w:ascii="Arial" w:hAnsi="Arial" w:cs="Arial"/>
                <w:b w:val="0"/>
                <w:sz w:val="20"/>
                <w:szCs w:val="20"/>
              </w:rPr>
              <w:t>6 – 10</w:t>
            </w:r>
          </w:p>
        </w:tc>
        <w:tc>
          <w:tcPr>
            <w:tcW w:w="5244" w:type="dxa"/>
          </w:tcPr>
          <w:p w14:paraId="79446D2A" w14:textId="77777777" w:rsidR="007F5DDD" w:rsidRPr="00680977" w:rsidRDefault="007F5DDD" w:rsidP="00905B2F">
            <w:pPr>
              <w:shd w:val="clear" w:color="auto" w:fill="FFFF0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80977">
              <w:rPr>
                <w:rFonts w:ascii="Arial" w:hAnsi="Arial" w:cs="Arial"/>
                <w:sz w:val="20"/>
                <w:szCs w:val="20"/>
              </w:rPr>
              <w:t>2</w:t>
            </w:r>
          </w:p>
        </w:tc>
      </w:tr>
      <w:tr w:rsidR="00517A1A" w:rsidRPr="00680977" w14:paraId="220C044E" w14:textId="77777777" w:rsidTr="009A3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5E276129" w14:textId="77777777" w:rsidR="007F5DDD" w:rsidRPr="00680977" w:rsidRDefault="007F5DDD" w:rsidP="00905B2F">
            <w:pPr>
              <w:shd w:val="clear" w:color="auto" w:fill="FFFF00"/>
              <w:jc w:val="center"/>
              <w:rPr>
                <w:rFonts w:ascii="Arial" w:hAnsi="Arial" w:cs="Arial"/>
                <w:b w:val="0"/>
                <w:sz w:val="20"/>
                <w:szCs w:val="20"/>
              </w:rPr>
            </w:pPr>
            <w:r w:rsidRPr="00680977">
              <w:rPr>
                <w:rFonts w:ascii="Arial" w:hAnsi="Arial" w:cs="Arial"/>
                <w:b w:val="0"/>
                <w:sz w:val="20"/>
                <w:szCs w:val="20"/>
              </w:rPr>
              <w:t>11 – 15</w:t>
            </w:r>
          </w:p>
        </w:tc>
        <w:tc>
          <w:tcPr>
            <w:tcW w:w="5244" w:type="dxa"/>
          </w:tcPr>
          <w:p w14:paraId="27C740C1" w14:textId="77777777" w:rsidR="007F5DDD" w:rsidRPr="00680977" w:rsidRDefault="007F5DDD" w:rsidP="00905B2F">
            <w:pPr>
              <w:shd w:val="clear" w:color="auto" w:fill="FFFF0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80977">
              <w:rPr>
                <w:rFonts w:ascii="Arial" w:hAnsi="Arial" w:cs="Arial"/>
                <w:sz w:val="20"/>
                <w:szCs w:val="20"/>
              </w:rPr>
              <w:t>3</w:t>
            </w:r>
          </w:p>
        </w:tc>
      </w:tr>
      <w:tr w:rsidR="00517A1A" w:rsidRPr="00680977" w14:paraId="749D14E7" w14:textId="77777777" w:rsidTr="009A30B9">
        <w:tc>
          <w:tcPr>
            <w:cnfStyle w:val="001000000000" w:firstRow="0" w:lastRow="0" w:firstColumn="1" w:lastColumn="0" w:oddVBand="0" w:evenVBand="0" w:oddHBand="0" w:evenHBand="0" w:firstRowFirstColumn="0" w:firstRowLastColumn="0" w:lastRowFirstColumn="0" w:lastRowLastColumn="0"/>
            <w:tcW w:w="4106" w:type="dxa"/>
          </w:tcPr>
          <w:p w14:paraId="420DF628" w14:textId="77777777" w:rsidR="007F5DDD" w:rsidRPr="00680977" w:rsidRDefault="007F5DDD" w:rsidP="00905B2F">
            <w:pPr>
              <w:shd w:val="clear" w:color="auto" w:fill="FFFF00"/>
              <w:jc w:val="center"/>
              <w:rPr>
                <w:rFonts w:ascii="Arial" w:hAnsi="Arial" w:cs="Arial"/>
                <w:b w:val="0"/>
                <w:sz w:val="20"/>
                <w:szCs w:val="20"/>
              </w:rPr>
            </w:pPr>
            <w:r w:rsidRPr="00680977">
              <w:rPr>
                <w:rFonts w:ascii="Arial" w:hAnsi="Arial" w:cs="Arial"/>
                <w:b w:val="0"/>
                <w:sz w:val="20"/>
                <w:szCs w:val="20"/>
              </w:rPr>
              <w:t>16 o más</w:t>
            </w:r>
          </w:p>
        </w:tc>
        <w:tc>
          <w:tcPr>
            <w:tcW w:w="5244" w:type="dxa"/>
          </w:tcPr>
          <w:p w14:paraId="2CA943DC" w14:textId="77777777" w:rsidR="007F5DDD" w:rsidRPr="00680977" w:rsidRDefault="007F5DDD" w:rsidP="00905B2F">
            <w:pPr>
              <w:shd w:val="clear" w:color="auto" w:fill="FFFF0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80977">
              <w:rPr>
                <w:rFonts w:ascii="Arial" w:hAnsi="Arial" w:cs="Arial"/>
                <w:sz w:val="20"/>
                <w:szCs w:val="20"/>
              </w:rPr>
              <w:t>4</w:t>
            </w:r>
          </w:p>
        </w:tc>
      </w:tr>
    </w:tbl>
    <w:p w14:paraId="4937D4C8"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Establecida la media geométrica menor se procederá a determinar el puntaje para cada Proponente mediante el siguiente procedimiento:</w:t>
      </w:r>
    </w:p>
    <w:p w14:paraId="7DEAE806"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tbl>
      <w:tblPr>
        <w:tblStyle w:val="Tablaconcuadrcula6concolores-nfasis1"/>
        <w:tblW w:w="0" w:type="auto"/>
        <w:tblLook w:val="04A0" w:firstRow="1" w:lastRow="0" w:firstColumn="1" w:lastColumn="0" w:noHBand="0" w:noVBand="1"/>
      </w:tblPr>
      <w:tblGrid>
        <w:gridCol w:w="5524"/>
        <w:gridCol w:w="3304"/>
      </w:tblGrid>
      <w:tr w:rsidR="00517A1A" w:rsidRPr="00680977" w14:paraId="6FBF61B9" w14:textId="77777777" w:rsidTr="009A30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37D4398C" w14:textId="77777777" w:rsidR="007F5DDD" w:rsidRPr="00680977" w:rsidRDefault="007F5DDD" w:rsidP="00970CE7">
            <w:pPr>
              <w:numPr>
                <w:ilvl w:val="0"/>
                <w:numId w:val="14"/>
              </w:numPr>
              <w:shd w:val="clear" w:color="auto" w:fill="FFFF00"/>
              <w:autoSpaceDE w:val="0"/>
              <w:autoSpaceDN w:val="0"/>
              <w:adjustRightInd w:val="0"/>
              <w:contextualSpacing/>
              <w:jc w:val="both"/>
              <w:rPr>
                <w:rFonts w:ascii="Arial" w:hAnsi="Arial" w:cs="Arial"/>
                <w:b w:val="0"/>
                <w:bCs w:val="0"/>
                <w:color w:val="auto"/>
                <w:sz w:val="20"/>
                <w:szCs w:val="20"/>
              </w:rPr>
            </w:pPr>
            <w:r w:rsidRPr="00680977">
              <w:rPr>
                <w:rFonts w:ascii="Arial" w:hAnsi="Arial" w:cs="Arial"/>
                <w:b w:val="0"/>
                <w:bCs w:val="0"/>
                <w:color w:val="auto"/>
                <w:sz w:val="20"/>
                <w:szCs w:val="20"/>
              </w:rPr>
              <w:t>A la propuesta que se encuentre más cerca por encima o por debajo o sea igual a la Media Geométrica Menor  £, se le asignará el mayor puntaje, esto es:</w:t>
            </w:r>
          </w:p>
        </w:tc>
        <w:tc>
          <w:tcPr>
            <w:tcW w:w="3304" w:type="dxa"/>
          </w:tcPr>
          <w:p w14:paraId="59352BAC" w14:textId="77777777" w:rsidR="007F5DDD" w:rsidRPr="00680977" w:rsidRDefault="007F5DDD" w:rsidP="00905B2F">
            <w:pPr>
              <w:shd w:val="clear" w:color="auto" w:fill="FFFF0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p>
          <w:p w14:paraId="05C4F388" w14:textId="6D3EDBDF" w:rsidR="0051318D" w:rsidRPr="00680977" w:rsidRDefault="0051318D" w:rsidP="00905B2F">
            <w:pPr>
              <w:shd w:val="clear" w:color="auto" w:fill="FFFF0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rPr>
            </w:pPr>
            <w:r w:rsidRPr="00680977">
              <w:rPr>
                <w:rFonts w:ascii="Arial" w:hAnsi="Arial" w:cs="Arial"/>
                <w:b w:val="0"/>
                <w:bCs w:val="0"/>
                <w:color w:val="auto"/>
                <w:sz w:val="20"/>
                <w:szCs w:val="20"/>
              </w:rPr>
              <w:t>TREINTA (30) PUNTOS</w:t>
            </w:r>
          </w:p>
        </w:tc>
      </w:tr>
    </w:tbl>
    <w:p w14:paraId="1C14F4B0"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6AFBCECA" w14:textId="0710ACF1" w:rsidR="007F5DDD" w:rsidRPr="00680977" w:rsidRDefault="007F5DDD" w:rsidP="00905B2F">
      <w:pPr>
        <w:shd w:val="clear" w:color="auto" w:fill="FFFF00"/>
        <w:autoSpaceDE w:val="0"/>
        <w:autoSpaceDN w:val="0"/>
        <w:adjustRightInd w:val="0"/>
        <w:jc w:val="both"/>
        <w:rPr>
          <w:rFonts w:ascii="Arial" w:hAnsi="Arial" w:cs="Arial"/>
          <w:sz w:val="20"/>
          <w:szCs w:val="20"/>
        </w:rPr>
      </w:pPr>
      <w:r w:rsidRPr="00680977">
        <w:rPr>
          <w:rFonts w:ascii="Arial" w:hAnsi="Arial" w:cs="Arial"/>
          <w:sz w:val="20"/>
          <w:szCs w:val="20"/>
        </w:rPr>
        <w:t xml:space="preserve">Las demás propuestas, cada una recibirá </w:t>
      </w:r>
      <w:r w:rsidRPr="00680977">
        <w:rPr>
          <w:rFonts w:ascii="Arial" w:hAnsi="Arial" w:cs="Arial"/>
          <w:i/>
          <w:sz w:val="20"/>
          <w:szCs w:val="20"/>
          <w:u w:val="single"/>
        </w:rPr>
        <w:t>Cinco (5) puntos menos que la anterior</w:t>
      </w:r>
      <w:r w:rsidRPr="00680977">
        <w:rPr>
          <w:rFonts w:ascii="Arial" w:hAnsi="Arial" w:cs="Arial"/>
          <w:sz w:val="20"/>
          <w:szCs w:val="20"/>
        </w:rPr>
        <w:t xml:space="preserve">, en orden sucesivo en tanto que su valor Pi se aleje de  £, en valor absoluto, hasta la quinta propuesta consecutiva, las demás propuestas todas obtendrán un valor de </w:t>
      </w:r>
      <w:r w:rsidRPr="00680977">
        <w:rPr>
          <w:rFonts w:ascii="Arial" w:hAnsi="Arial" w:cs="Arial"/>
          <w:i/>
          <w:sz w:val="20"/>
          <w:szCs w:val="20"/>
          <w:u w:val="single"/>
        </w:rPr>
        <w:t>VEINTE (20) puntos</w:t>
      </w:r>
      <w:r w:rsidRPr="00680977">
        <w:rPr>
          <w:rFonts w:ascii="Arial" w:hAnsi="Arial" w:cs="Arial"/>
          <w:sz w:val="20"/>
          <w:szCs w:val="20"/>
        </w:rPr>
        <w:t>.</w:t>
      </w:r>
    </w:p>
    <w:p w14:paraId="593906D4"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7BC7DF22" w14:textId="77777777" w:rsidR="007F5DDD" w:rsidRPr="00680977" w:rsidRDefault="007F5DDD" w:rsidP="00970CE7">
      <w:pPr>
        <w:pStyle w:val="Prrafodelista"/>
        <w:numPr>
          <w:ilvl w:val="0"/>
          <w:numId w:val="15"/>
        </w:numPr>
        <w:shd w:val="clear" w:color="auto" w:fill="FFFF00"/>
        <w:autoSpaceDE w:val="0"/>
        <w:autoSpaceDN w:val="0"/>
        <w:adjustRightInd w:val="0"/>
        <w:jc w:val="both"/>
        <w:rPr>
          <w:rFonts w:ascii="Arial" w:hAnsi="Arial" w:cs="Arial"/>
        </w:rPr>
      </w:pPr>
      <w:r w:rsidRPr="00680977">
        <w:rPr>
          <w:rFonts w:ascii="Arial" w:hAnsi="Arial" w:cs="Arial"/>
          <w:b/>
          <w:bCs/>
        </w:rPr>
        <w:t>Menor Valor</w:t>
      </w:r>
    </w:p>
    <w:p w14:paraId="3DC81FAD"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p w14:paraId="4174014C" w14:textId="77777777" w:rsidR="007F5DDD" w:rsidRPr="00680977" w:rsidRDefault="007F5DDD" w:rsidP="00905B2F">
      <w:pPr>
        <w:shd w:val="clear" w:color="auto" w:fill="FFFF00"/>
        <w:autoSpaceDE w:val="0"/>
        <w:autoSpaceDN w:val="0"/>
        <w:adjustRightInd w:val="0"/>
        <w:jc w:val="both"/>
        <w:rPr>
          <w:rFonts w:ascii="Arial" w:hAnsi="Arial" w:cs="Arial"/>
          <w:bCs/>
          <w:sz w:val="20"/>
          <w:szCs w:val="20"/>
        </w:rPr>
      </w:pPr>
      <w:r w:rsidRPr="00680977">
        <w:rPr>
          <w:rFonts w:ascii="Arial" w:hAnsi="Arial" w:cs="Arial"/>
          <w:bCs/>
          <w:sz w:val="20"/>
          <w:szCs w:val="20"/>
        </w:rPr>
        <w:t>Consiste en establecer la oferta de menor valor y la asignación de puntos en función de la proximidad de las ofertas a dicha oferta de menor valor, como resultado de aplicar las fórmulas que se indican enseguida. Para la aplicación de este método el Municipio de Tauramena procederá a determinar el menor valor de las ofertas válidas y se procederá a la ponderación, de acuerdo con la siguiente fórmula:</w:t>
      </w:r>
    </w:p>
    <w:p w14:paraId="1A628519" w14:textId="77777777" w:rsidR="007F5DDD" w:rsidRPr="00680977" w:rsidRDefault="007F5DDD" w:rsidP="00905B2F">
      <w:pPr>
        <w:shd w:val="clear" w:color="auto" w:fill="FFFF00"/>
        <w:autoSpaceDE w:val="0"/>
        <w:autoSpaceDN w:val="0"/>
        <w:adjustRightInd w:val="0"/>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426"/>
        <w:gridCol w:w="7228"/>
      </w:tblGrid>
      <w:tr w:rsidR="00517A1A" w:rsidRPr="00680977" w14:paraId="4762E922" w14:textId="77777777" w:rsidTr="009A30B9">
        <w:tc>
          <w:tcPr>
            <w:tcW w:w="1696" w:type="dxa"/>
            <w:vMerge w:val="restart"/>
          </w:tcPr>
          <w:p w14:paraId="5098C44E" w14:textId="77777777" w:rsidR="007F5DDD" w:rsidRPr="00680977" w:rsidRDefault="007F5DDD" w:rsidP="00905B2F">
            <w:pPr>
              <w:shd w:val="clear" w:color="auto" w:fill="FFFF00"/>
              <w:rPr>
                <w:rFonts w:ascii="Arial" w:hAnsi="Arial" w:cs="Arial"/>
              </w:rPr>
            </w:pPr>
          </w:p>
          <w:p w14:paraId="0FAFD555" w14:textId="77777777" w:rsidR="007F5DDD" w:rsidRPr="00680977" w:rsidRDefault="007F5DDD" w:rsidP="00905B2F">
            <w:pPr>
              <w:shd w:val="clear" w:color="auto" w:fill="FFFF00"/>
              <w:rPr>
                <w:rFonts w:ascii="Arial" w:hAnsi="Arial" w:cs="Arial"/>
              </w:rPr>
            </w:pPr>
            <w:r w:rsidRPr="00680977">
              <w:rPr>
                <w:rFonts w:ascii="Arial" w:hAnsi="Arial" w:cs="Arial"/>
              </w:rPr>
              <w:t>Puntaje i =</w:t>
            </w:r>
          </w:p>
        </w:tc>
        <w:tc>
          <w:tcPr>
            <w:tcW w:w="426" w:type="dxa"/>
            <w:vMerge w:val="restart"/>
          </w:tcPr>
          <w:p w14:paraId="6797CE0E" w14:textId="77777777" w:rsidR="007F5DDD" w:rsidRPr="00680977" w:rsidRDefault="007F5DDD" w:rsidP="00905B2F">
            <w:pPr>
              <w:shd w:val="clear" w:color="auto" w:fill="FFFF00"/>
              <w:rPr>
                <w:rFonts w:ascii="Arial" w:hAnsi="Arial" w:cs="Arial"/>
              </w:rPr>
            </w:pPr>
            <w:r w:rsidRPr="00680977">
              <w:rPr>
                <w:rFonts w:ascii="Arial" w:hAnsi="Arial" w:cs="Arial"/>
              </w:rPr>
              <w:t>{</w:t>
            </w:r>
          </w:p>
        </w:tc>
        <w:tc>
          <w:tcPr>
            <w:tcW w:w="7228" w:type="dxa"/>
          </w:tcPr>
          <w:p w14:paraId="45C8E76C" w14:textId="60F7E29A" w:rsidR="007F5DDD" w:rsidRPr="00680977" w:rsidRDefault="007F5DDD" w:rsidP="00905B2F">
            <w:pPr>
              <w:shd w:val="clear" w:color="auto" w:fill="FFFF00"/>
              <w:rPr>
                <w:rFonts w:ascii="Arial" w:hAnsi="Arial" w:cs="Arial"/>
              </w:rPr>
            </w:pPr>
            <w:r w:rsidRPr="00680977">
              <w:rPr>
                <w:rFonts w:ascii="Arial" w:hAnsi="Arial" w:cs="Arial"/>
              </w:rPr>
              <w:t xml:space="preserve"> (</w:t>
            </w:r>
            <w:r w:rsidR="00C357BC" w:rsidRPr="00680977">
              <w:rPr>
                <w:rFonts w:ascii="Arial" w:hAnsi="Arial" w:cs="Arial"/>
              </w:rPr>
              <w:t>30</w:t>
            </w:r>
            <w:r w:rsidRPr="00680977">
              <w:rPr>
                <w:rFonts w:ascii="Arial" w:hAnsi="Arial" w:cs="Arial"/>
              </w:rPr>
              <w:t xml:space="preserve"> * VMIN)</w:t>
            </w:r>
          </w:p>
        </w:tc>
      </w:tr>
      <w:tr w:rsidR="00517A1A" w:rsidRPr="00680977" w14:paraId="44766356" w14:textId="77777777" w:rsidTr="009A30B9">
        <w:tc>
          <w:tcPr>
            <w:tcW w:w="1696" w:type="dxa"/>
            <w:vMerge/>
          </w:tcPr>
          <w:p w14:paraId="3896A175" w14:textId="77777777" w:rsidR="007F5DDD" w:rsidRPr="00680977" w:rsidRDefault="007F5DDD" w:rsidP="00905B2F">
            <w:pPr>
              <w:shd w:val="clear" w:color="auto" w:fill="FFFF00"/>
              <w:rPr>
                <w:rFonts w:ascii="Arial" w:hAnsi="Arial" w:cs="Arial"/>
              </w:rPr>
            </w:pPr>
          </w:p>
        </w:tc>
        <w:tc>
          <w:tcPr>
            <w:tcW w:w="426" w:type="dxa"/>
            <w:vMerge/>
          </w:tcPr>
          <w:p w14:paraId="05BCD2C2" w14:textId="77777777" w:rsidR="007F5DDD" w:rsidRPr="00680977" w:rsidRDefault="007F5DDD" w:rsidP="00905B2F">
            <w:pPr>
              <w:shd w:val="clear" w:color="auto" w:fill="FFFF00"/>
              <w:rPr>
                <w:rFonts w:ascii="Arial" w:hAnsi="Arial" w:cs="Arial"/>
              </w:rPr>
            </w:pPr>
          </w:p>
        </w:tc>
        <w:tc>
          <w:tcPr>
            <w:tcW w:w="7228" w:type="dxa"/>
          </w:tcPr>
          <w:p w14:paraId="37EE1A5E" w14:textId="77777777" w:rsidR="007F5DDD" w:rsidRPr="00680977" w:rsidRDefault="007F5DDD" w:rsidP="00905B2F">
            <w:pPr>
              <w:shd w:val="clear" w:color="auto" w:fill="FFFF00"/>
              <w:rPr>
                <w:rFonts w:ascii="Arial" w:hAnsi="Arial" w:cs="Arial"/>
              </w:rPr>
            </w:pPr>
            <w:r w:rsidRPr="00680977">
              <w:rPr>
                <w:rFonts w:ascii="Arial" w:hAnsi="Arial" w:cs="Arial"/>
              </w:rPr>
              <w:t>------------------</w:t>
            </w:r>
          </w:p>
        </w:tc>
      </w:tr>
      <w:tr w:rsidR="00517A1A" w:rsidRPr="00680977" w14:paraId="13D63DE5" w14:textId="77777777" w:rsidTr="009A30B9">
        <w:tc>
          <w:tcPr>
            <w:tcW w:w="1696" w:type="dxa"/>
            <w:vMerge/>
          </w:tcPr>
          <w:p w14:paraId="0CCDB642" w14:textId="77777777" w:rsidR="007F5DDD" w:rsidRPr="00680977" w:rsidRDefault="007F5DDD" w:rsidP="00905B2F">
            <w:pPr>
              <w:shd w:val="clear" w:color="auto" w:fill="FFFF00"/>
              <w:rPr>
                <w:rFonts w:ascii="Arial" w:hAnsi="Arial" w:cs="Arial"/>
              </w:rPr>
            </w:pPr>
          </w:p>
        </w:tc>
        <w:tc>
          <w:tcPr>
            <w:tcW w:w="426" w:type="dxa"/>
            <w:vMerge/>
          </w:tcPr>
          <w:p w14:paraId="4AD5B78D" w14:textId="77777777" w:rsidR="007F5DDD" w:rsidRPr="00680977" w:rsidRDefault="007F5DDD" w:rsidP="00905B2F">
            <w:pPr>
              <w:shd w:val="clear" w:color="auto" w:fill="FFFF00"/>
              <w:rPr>
                <w:rFonts w:ascii="Arial" w:hAnsi="Arial" w:cs="Arial"/>
              </w:rPr>
            </w:pPr>
          </w:p>
        </w:tc>
        <w:tc>
          <w:tcPr>
            <w:tcW w:w="7228" w:type="dxa"/>
          </w:tcPr>
          <w:p w14:paraId="03EF7132" w14:textId="77777777" w:rsidR="007F5DDD" w:rsidRPr="00680977" w:rsidRDefault="007F5DDD" w:rsidP="00905B2F">
            <w:pPr>
              <w:shd w:val="clear" w:color="auto" w:fill="FFFF00"/>
              <w:rPr>
                <w:rFonts w:ascii="Arial" w:hAnsi="Arial" w:cs="Arial"/>
              </w:rPr>
            </w:pPr>
            <w:r w:rsidRPr="00680977">
              <w:rPr>
                <w:rFonts w:ascii="Arial" w:hAnsi="Arial" w:cs="Arial"/>
              </w:rPr>
              <w:t xml:space="preserve">     Vt</w:t>
            </w:r>
          </w:p>
        </w:tc>
      </w:tr>
    </w:tbl>
    <w:p w14:paraId="1D112C8C" w14:textId="77777777" w:rsidR="007F5DDD" w:rsidRPr="00680977" w:rsidRDefault="007F5DDD" w:rsidP="00905B2F">
      <w:pPr>
        <w:shd w:val="clear" w:color="auto" w:fill="FFFF00"/>
        <w:rPr>
          <w:rFonts w:ascii="Arial" w:hAnsi="Arial" w:cs="Arial"/>
          <w:sz w:val="20"/>
          <w:szCs w:val="20"/>
        </w:rPr>
      </w:pPr>
      <w:r w:rsidRPr="00680977">
        <w:rPr>
          <w:rFonts w:ascii="Arial" w:hAnsi="Arial" w:cs="Arial"/>
          <w:b/>
          <w:bCs/>
          <w:sz w:val="20"/>
          <w:szCs w:val="20"/>
        </w:rPr>
        <w:t>VMIN</w:t>
      </w:r>
      <w:r w:rsidRPr="00680977">
        <w:rPr>
          <w:rFonts w:ascii="Arial" w:hAnsi="Arial" w:cs="Arial"/>
          <w:sz w:val="20"/>
          <w:szCs w:val="20"/>
        </w:rPr>
        <w:t xml:space="preserve"> = Menor valor de las ofertas válidas</w:t>
      </w:r>
    </w:p>
    <w:p w14:paraId="36E6ACBC" w14:textId="77777777" w:rsidR="007F5DDD" w:rsidRPr="00680977" w:rsidRDefault="007F5DDD" w:rsidP="00905B2F">
      <w:pPr>
        <w:shd w:val="clear" w:color="auto" w:fill="FFFF00"/>
        <w:rPr>
          <w:rFonts w:ascii="Arial" w:hAnsi="Arial" w:cs="Arial"/>
          <w:sz w:val="20"/>
          <w:szCs w:val="20"/>
        </w:rPr>
      </w:pPr>
      <w:r w:rsidRPr="00680977">
        <w:rPr>
          <w:rFonts w:ascii="Arial" w:hAnsi="Arial" w:cs="Arial"/>
          <w:b/>
          <w:bCs/>
          <w:sz w:val="20"/>
          <w:szCs w:val="20"/>
        </w:rPr>
        <w:t>Vi</w:t>
      </w:r>
      <w:r w:rsidRPr="00680977">
        <w:rPr>
          <w:rFonts w:ascii="Arial" w:hAnsi="Arial" w:cs="Arial"/>
          <w:sz w:val="20"/>
          <w:szCs w:val="20"/>
        </w:rPr>
        <w:t>= Valor total sin decimales de cada una de las ofertas i</w:t>
      </w:r>
    </w:p>
    <w:p w14:paraId="4A7D72C6" w14:textId="77777777" w:rsidR="007F5DDD" w:rsidRPr="00680977" w:rsidRDefault="007F5DDD" w:rsidP="00905B2F">
      <w:pPr>
        <w:shd w:val="clear" w:color="auto" w:fill="FFFF00"/>
        <w:rPr>
          <w:rFonts w:ascii="Arial" w:hAnsi="Arial" w:cs="Arial"/>
          <w:sz w:val="20"/>
          <w:szCs w:val="20"/>
        </w:rPr>
      </w:pPr>
      <w:r w:rsidRPr="00680977">
        <w:rPr>
          <w:rFonts w:ascii="Arial" w:hAnsi="Arial" w:cs="Arial"/>
          <w:b/>
          <w:sz w:val="20"/>
          <w:szCs w:val="20"/>
        </w:rPr>
        <w:t xml:space="preserve"> i</w:t>
      </w:r>
      <w:r w:rsidRPr="00680977">
        <w:rPr>
          <w:rFonts w:ascii="Arial" w:hAnsi="Arial" w:cs="Arial"/>
          <w:sz w:val="20"/>
          <w:szCs w:val="20"/>
        </w:rPr>
        <w:t xml:space="preserve"> = Número de la oferta</w:t>
      </w:r>
    </w:p>
    <w:p w14:paraId="49A904E6" w14:textId="77777777" w:rsidR="007F5DDD" w:rsidRPr="00680977" w:rsidRDefault="007F5DDD" w:rsidP="00905B2F">
      <w:pPr>
        <w:shd w:val="clear" w:color="auto" w:fill="FFFF00"/>
        <w:rPr>
          <w:rFonts w:ascii="Arial" w:hAnsi="Arial" w:cs="Arial"/>
          <w:sz w:val="20"/>
          <w:szCs w:val="20"/>
        </w:rPr>
      </w:pPr>
    </w:p>
    <w:p w14:paraId="742DC5C4" w14:textId="77777777" w:rsidR="007F5DDD" w:rsidRPr="00680977" w:rsidRDefault="007F5DDD" w:rsidP="00905B2F">
      <w:pPr>
        <w:shd w:val="clear" w:color="auto" w:fill="FFFF00"/>
        <w:rPr>
          <w:rFonts w:ascii="Arial" w:hAnsi="Arial" w:cs="Arial"/>
          <w:sz w:val="20"/>
          <w:szCs w:val="20"/>
        </w:rPr>
      </w:pPr>
      <w:r w:rsidRPr="00680977">
        <w:rPr>
          <w:rFonts w:ascii="Arial" w:hAnsi="Arial" w:cs="Arial"/>
          <w:bCs/>
          <w:sz w:val="20"/>
          <w:szCs w:val="20"/>
        </w:rPr>
        <w:t>En este caso se tomará el valor absoluto de la diferencia entre el menor valor y el valor de la oferta, como se observa en la fórmula de ponderación.</w:t>
      </w:r>
    </w:p>
    <w:p w14:paraId="1B08E4B8" w14:textId="77777777" w:rsidR="007F5DDD" w:rsidRPr="00680977" w:rsidRDefault="007F5DDD" w:rsidP="00905B2F">
      <w:pPr>
        <w:shd w:val="clear" w:color="auto" w:fill="FFFF00"/>
        <w:autoSpaceDE w:val="0"/>
        <w:autoSpaceDN w:val="0"/>
        <w:adjustRightInd w:val="0"/>
        <w:jc w:val="both"/>
        <w:rPr>
          <w:rFonts w:ascii="Arial" w:hAnsi="Arial" w:cs="Arial"/>
          <w:sz w:val="20"/>
          <w:szCs w:val="20"/>
          <w:lang w:val="es-CO"/>
        </w:rPr>
      </w:pPr>
      <w:r w:rsidRPr="00680977">
        <w:rPr>
          <w:rFonts w:ascii="Arial" w:hAnsi="Arial" w:cs="Arial"/>
          <w:bCs/>
          <w:sz w:val="20"/>
          <w:szCs w:val="20"/>
        </w:rPr>
        <w:t>Para todos los métodos descritos se tendrá en cuenta hasta el segundo (2) decimal del valor obtenido como puntaje</w:t>
      </w:r>
      <w:r w:rsidRPr="00680977">
        <w:rPr>
          <w:rFonts w:ascii="Arial" w:hAnsi="Arial" w:cs="Arial"/>
          <w:sz w:val="20"/>
          <w:szCs w:val="20"/>
          <w:lang w:val="es-CO"/>
        </w:rPr>
        <w:t>.</w:t>
      </w:r>
    </w:p>
    <w:p w14:paraId="7CEA1DEB" w14:textId="77777777" w:rsidR="000E2E25" w:rsidRPr="00680977" w:rsidRDefault="000E2E25" w:rsidP="006F0420">
      <w:pPr>
        <w:autoSpaceDE w:val="0"/>
        <w:autoSpaceDN w:val="0"/>
        <w:adjustRightInd w:val="0"/>
        <w:ind w:hanging="2"/>
        <w:jc w:val="both"/>
        <w:rPr>
          <w:rFonts w:ascii="Arial" w:eastAsia="Calibri" w:hAnsi="Arial" w:cs="Arial"/>
          <w:b/>
          <w:sz w:val="20"/>
          <w:szCs w:val="20"/>
          <w:highlight w:val="yellow"/>
          <w:lang w:val="es-CO" w:eastAsia="es-CO"/>
        </w:rPr>
      </w:pPr>
    </w:p>
    <w:p w14:paraId="5CF6740C" w14:textId="0E93DEF6" w:rsidR="00693744" w:rsidRPr="00680977" w:rsidRDefault="00693744" w:rsidP="00970CE7">
      <w:pPr>
        <w:pStyle w:val="Prrafodelista"/>
        <w:numPr>
          <w:ilvl w:val="1"/>
          <w:numId w:val="16"/>
        </w:numPr>
        <w:ind w:left="993"/>
        <w:jc w:val="both"/>
        <w:rPr>
          <w:rFonts w:ascii="Arial" w:hAnsi="Arial" w:cs="Arial"/>
          <w:b/>
          <w:lang w:eastAsia="es-CO"/>
        </w:rPr>
      </w:pPr>
      <w:r w:rsidRPr="00680977">
        <w:rPr>
          <w:rFonts w:ascii="Arial" w:hAnsi="Arial" w:cs="Arial"/>
          <w:b/>
          <w:lang w:eastAsia="es-CO"/>
        </w:rPr>
        <w:t>APOYO A LA INDUSTRIA NACIONAL (10 PUNTOS)</w:t>
      </w:r>
      <w:r w:rsidR="00D075D2" w:rsidRPr="00680977">
        <w:rPr>
          <w:rFonts w:ascii="Arial" w:hAnsi="Arial" w:cs="Arial"/>
          <w:b/>
          <w:lang w:eastAsia="es-CO"/>
        </w:rPr>
        <w:t xml:space="preserve"> </w:t>
      </w:r>
    </w:p>
    <w:p w14:paraId="75CEC8EC" w14:textId="77777777" w:rsidR="00693744" w:rsidRPr="00680977" w:rsidRDefault="00693744" w:rsidP="00693744">
      <w:pPr>
        <w:ind w:hanging="2"/>
        <w:jc w:val="both"/>
        <w:rPr>
          <w:rFonts w:ascii="Arial" w:hAnsi="Arial" w:cs="Arial"/>
          <w:sz w:val="20"/>
          <w:szCs w:val="20"/>
          <w:lang w:eastAsia="es-CO"/>
        </w:rPr>
      </w:pPr>
    </w:p>
    <w:p w14:paraId="719CF213" w14:textId="16D9D7BC" w:rsidR="00844981" w:rsidRPr="00680977" w:rsidRDefault="00844981" w:rsidP="00844981">
      <w:pPr>
        <w:spacing w:after="200" w:line="276" w:lineRule="auto"/>
        <w:jc w:val="both"/>
        <w:rPr>
          <w:rFonts w:ascii="Arial" w:eastAsia="Calibri" w:hAnsi="Arial" w:cs="Arial"/>
          <w:sz w:val="20"/>
          <w:szCs w:val="20"/>
        </w:rPr>
      </w:pPr>
      <w:r w:rsidRPr="00680977">
        <w:rPr>
          <w:rFonts w:ascii="Arial" w:eastAsia="MS Mincho" w:hAnsi="Arial" w:cs="Arial"/>
          <w:sz w:val="20"/>
          <w:szCs w:val="20"/>
        </w:rPr>
        <w:t xml:space="preserve">Los </w:t>
      </w:r>
      <w:r w:rsidRPr="00680977">
        <w:rPr>
          <w:rFonts w:ascii="Arial" w:eastAsia="Times New Roman" w:hAnsi="Arial" w:cs="Arial"/>
          <w:sz w:val="20"/>
          <w:szCs w:val="20"/>
          <w:lang w:val="es-ES" w:eastAsia="es-ES"/>
        </w:rPr>
        <w:t xml:space="preserve">Proponentes pueden obtener puntaje de apoyo a la industria nacional por: i) Servicios Nacionales o con Trato Nacional </w:t>
      </w:r>
      <w:r w:rsidR="00D075D2" w:rsidRPr="00680977">
        <w:rPr>
          <w:rFonts w:ascii="Arial" w:eastAsia="Times New Roman" w:hAnsi="Arial" w:cs="Arial"/>
          <w:sz w:val="20"/>
          <w:szCs w:val="20"/>
          <w:lang w:val="es-ES" w:eastAsia="es-ES"/>
        </w:rPr>
        <w:t xml:space="preserve">(Anexo 12) </w:t>
      </w:r>
      <w:r w:rsidRPr="00680977">
        <w:rPr>
          <w:rFonts w:ascii="Arial" w:eastAsia="Times New Roman" w:hAnsi="Arial" w:cs="Arial"/>
          <w:sz w:val="20"/>
          <w:szCs w:val="20"/>
          <w:lang w:val="es-ES" w:eastAsia="es-ES"/>
        </w:rPr>
        <w:t>o por ii) la incorporación de componente nacional en servicios extranjeros</w:t>
      </w:r>
      <w:r w:rsidR="00D075D2" w:rsidRPr="00680977">
        <w:rPr>
          <w:rFonts w:ascii="Arial" w:eastAsia="Times New Roman" w:hAnsi="Arial" w:cs="Arial"/>
          <w:sz w:val="20"/>
          <w:szCs w:val="20"/>
          <w:lang w:val="es-ES" w:eastAsia="es-ES"/>
        </w:rPr>
        <w:t xml:space="preserve"> (anexo 12-b)</w:t>
      </w:r>
      <w:r w:rsidRPr="00680977">
        <w:rPr>
          <w:rFonts w:ascii="Arial" w:eastAsia="Times New Roman" w:hAnsi="Arial" w:cs="Arial"/>
          <w:sz w:val="20"/>
          <w:szCs w:val="20"/>
          <w:lang w:val="es-ES" w:eastAsia="es-ES"/>
        </w:rPr>
        <w:t>. La Entidad en ningún caso otorgará simultáneamente el puntaje por ambos aspectos</w:t>
      </w:r>
      <w:r w:rsidRPr="00680977">
        <w:rPr>
          <w:rFonts w:ascii="Arial" w:hAnsi="Arial" w:cs="Arial"/>
          <w:sz w:val="20"/>
          <w:szCs w:val="20"/>
        </w:rPr>
        <w:t>.</w:t>
      </w:r>
    </w:p>
    <w:p w14:paraId="2CFFB5C5" w14:textId="77777777" w:rsidR="00844981" w:rsidRPr="00680977" w:rsidRDefault="00844981" w:rsidP="00844981">
      <w:pPr>
        <w:spacing w:after="200" w:line="276" w:lineRule="auto"/>
        <w:jc w:val="both"/>
        <w:rPr>
          <w:rFonts w:ascii="Arial" w:hAnsi="Arial" w:cs="Arial"/>
          <w:sz w:val="20"/>
          <w:szCs w:val="20"/>
        </w:rPr>
      </w:pPr>
      <w:r w:rsidRPr="00680977">
        <w:rPr>
          <w:rFonts w:ascii="Arial" w:hAnsi="Arial" w:cs="Arial"/>
          <w:sz w:val="20"/>
          <w:szCs w:val="20"/>
        </w:rPr>
        <w:lastRenderedPageBreak/>
        <w:t>Los puntajes para estimular a la industria nacional se relacionan en la siguiente tabla:</w:t>
      </w:r>
    </w:p>
    <w:tbl>
      <w:tblPr>
        <w:tblW w:w="6091" w:type="dxa"/>
        <w:jc w:val="cente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0A0" w:firstRow="1" w:lastRow="0" w:firstColumn="1" w:lastColumn="0" w:noHBand="0" w:noVBand="0"/>
      </w:tblPr>
      <w:tblGrid>
        <w:gridCol w:w="5098"/>
        <w:gridCol w:w="993"/>
      </w:tblGrid>
      <w:tr w:rsidR="00517A1A" w:rsidRPr="00680977" w14:paraId="3E10C8ED" w14:textId="77777777" w:rsidTr="00DF71F2">
        <w:trPr>
          <w:trHeight w:val="340"/>
          <w:jc w:val="center"/>
        </w:trPr>
        <w:tc>
          <w:tcPr>
            <w:tcW w:w="5098" w:type="dxa"/>
            <w:tcBorders>
              <w:top w:val="single" w:sz="4" w:space="0" w:color="5B9BD5"/>
              <w:left w:val="single" w:sz="4" w:space="0" w:color="5B9BD5"/>
              <w:bottom w:val="single" w:sz="4" w:space="0" w:color="5B9BD5"/>
              <w:right w:val="nil"/>
            </w:tcBorders>
            <w:shd w:val="clear" w:color="auto" w:fill="5B9BD5"/>
            <w:vAlign w:val="center"/>
            <w:hideMark/>
          </w:tcPr>
          <w:p w14:paraId="68ED0B93" w14:textId="77777777" w:rsidR="00844981" w:rsidRPr="00680977" w:rsidRDefault="00844981" w:rsidP="00DF71F2">
            <w:pPr>
              <w:spacing w:line="276" w:lineRule="auto"/>
              <w:jc w:val="center"/>
              <w:rPr>
                <w:rFonts w:ascii="Arial" w:hAnsi="Arial" w:cs="Arial"/>
                <w:b/>
                <w:bCs/>
                <w:sz w:val="20"/>
                <w:szCs w:val="20"/>
              </w:rPr>
            </w:pPr>
            <w:r w:rsidRPr="00680977">
              <w:rPr>
                <w:rFonts w:ascii="Arial" w:hAnsi="Arial" w:cs="Arial"/>
                <w:b/>
                <w:bCs/>
                <w:sz w:val="20"/>
                <w:szCs w:val="20"/>
              </w:rPr>
              <w:t>Concepto</w:t>
            </w:r>
          </w:p>
        </w:tc>
        <w:tc>
          <w:tcPr>
            <w:tcW w:w="993" w:type="dxa"/>
            <w:tcBorders>
              <w:top w:val="single" w:sz="4" w:space="0" w:color="5B9BD5"/>
              <w:left w:val="nil"/>
              <w:bottom w:val="single" w:sz="4" w:space="0" w:color="5B9BD5"/>
              <w:right w:val="single" w:sz="4" w:space="0" w:color="5B9BD5"/>
            </w:tcBorders>
            <w:shd w:val="clear" w:color="auto" w:fill="5B9BD5"/>
            <w:vAlign w:val="center"/>
            <w:hideMark/>
          </w:tcPr>
          <w:p w14:paraId="68E1EB67" w14:textId="77777777" w:rsidR="00844981" w:rsidRPr="00680977" w:rsidRDefault="00844981" w:rsidP="00DF71F2">
            <w:pPr>
              <w:spacing w:line="276" w:lineRule="auto"/>
              <w:jc w:val="center"/>
              <w:rPr>
                <w:rFonts w:ascii="Arial" w:hAnsi="Arial" w:cs="Arial"/>
                <w:b/>
                <w:bCs/>
                <w:sz w:val="20"/>
                <w:szCs w:val="20"/>
              </w:rPr>
            </w:pPr>
            <w:r w:rsidRPr="00680977">
              <w:rPr>
                <w:rFonts w:ascii="Arial" w:hAnsi="Arial" w:cs="Arial"/>
                <w:b/>
                <w:bCs/>
                <w:sz w:val="20"/>
                <w:szCs w:val="20"/>
              </w:rPr>
              <w:t>Puntaje</w:t>
            </w:r>
          </w:p>
        </w:tc>
      </w:tr>
      <w:tr w:rsidR="00517A1A" w:rsidRPr="00680977" w14:paraId="7452AD4B" w14:textId="77777777" w:rsidTr="00DF71F2">
        <w:trPr>
          <w:trHeight w:val="20"/>
          <w:jc w:val="center"/>
        </w:trPr>
        <w:tc>
          <w:tcPr>
            <w:tcW w:w="5098" w:type="dxa"/>
            <w:tcBorders>
              <w:top w:val="single" w:sz="4" w:space="0" w:color="9CC2E5"/>
              <w:left w:val="single" w:sz="4" w:space="0" w:color="9CC2E5"/>
              <w:bottom w:val="single" w:sz="4" w:space="0" w:color="9CC2E5"/>
              <w:right w:val="single" w:sz="4" w:space="0" w:color="9CC2E5"/>
            </w:tcBorders>
            <w:shd w:val="clear" w:color="auto" w:fill="DEEAF6"/>
            <w:vAlign w:val="center"/>
            <w:hideMark/>
          </w:tcPr>
          <w:p w14:paraId="24F90544" w14:textId="77777777" w:rsidR="00844981" w:rsidRPr="00680977" w:rsidRDefault="00844981" w:rsidP="00DF71F2">
            <w:pPr>
              <w:spacing w:line="276" w:lineRule="auto"/>
              <w:jc w:val="both"/>
              <w:rPr>
                <w:rFonts w:ascii="Arial" w:hAnsi="Arial" w:cs="Arial"/>
                <w:b/>
                <w:bCs/>
                <w:sz w:val="20"/>
                <w:szCs w:val="20"/>
              </w:rPr>
            </w:pPr>
            <w:r w:rsidRPr="00680977">
              <w:rPr>
                <w:rFonts w:ascii="Arial" w:hAnsi="Arial" w:cs="Arial"/>
                <w:b/>
                <w:bCs/>
                <w:sz w:val="20"/>
                <w:szCs w:val="20"/>
              </w:rPr>
              <w:t>Promoción de Servicios Nacionales o con Trato Nacional</w:t>
            </w:r>
          </w:p>
        </w:tc>
        <w:tc>
          <w:tcPr>
            <w:tcW w:w="993" w:type="dxa"/>
            <w:tcBorders>
              <w:top w:val="single" w:sz="4" w:space="0" w:color="9CC2E5"/>
              <w:left w:val="single" w:sz="4" w:space="0" w:color="9CC2E5"/>
              <w:bottom w:val="single" w:sz="4" w:space="0" w:color="9CC2E5"/>
              <w:right w:val="single" w:sz="4" w:space="0" w:color="9CC2E5"/>
            </w:tcBorders>
            <w:shd w:val="clear" w:color="auto" w:fill="DEEAF6"/>
            <w:vAlign w:val="center"/>
            <w:hideMark/>
          </w:tcPr>
          <w:p w14:paraId="004BBB07" w14:textId="66E2A454" w:rsidR="00844981" w:rsidRPr="00680977" w:rsidRDefault="00844981" w:rsidP="00DF71F2">
            <w:pPr>
              <w:spacing w:line="276" w:lineRule="auto"/>
              <w:jc w:val="center"/>
              <w:rPr>
                <w:rFonts w:ascii="Arial" w:hAnsi="Arial" w:cs="Arial"/>
                <w:sz w:val="20"/>
                <w:szCs w:val="20"/>
              </w:rPr>
            </w:pPr>
            <w:r w:rsidRPr="00680977">
              <w:rPr>
                <w:rFonts w:ascii="Arial" w:hAnsi="Arial" w:cs="Arial"/>
                <w:sz w:val="20"/>
                <w:szCs w:val="20"/>
              </w:rPr>
              <w:t>10</w:t>
            </w:r>
          </w:p>
        </w:tc>
      </w:tr>
      <w:tr w:rsidR="00517A1A" w:rsidRPr="00680977" w14:paraId="67F52112" w14:textId="77777777" w:rsidTr="00DF71F2">
        <w:trPr>
          <w:trHeight w:val="20"/>
          <w:jc w:val="center"/>
        </w:trPr>
        <w:tc>
          <w:tcPr>
            <w:tcW w:w="5098" w:type="dxa"/>
            <w:tcBorders>
              <w:top w:val="single" w:sz="4" w:space="0" w:color="9CC2E5"/>
              <w:left w:val="single" w:sz="4" w:space="0" w:color="9CC2E5"/>
              <w:bottom w:val="single" w:sz="4" w:space="0" w:color="9CC2E5"/>
              <w:right w:val="single" w:sz="4" w:space="0" w:color="9CC2E5"/>
            </w:tcBorders>
            <w:vAlign w:val="center"/>
            <w:hideMark/>
          </w:tcPr>
          <w:p w14:paraId="22CF0777" w14:textId="77777777" w:rsidR="00844981" w:rsidRPr="00680977" w:rsidRDefault="00844981" w:rsidP="00DF71F2">
            <w:pPr>
              <w:spacing w:line="276" w:lineRule="auto"/>
              <w:jc w:val="both"/>
              <w:rPr>
                <w:rFonts w:ascii="Arial" w:hAnsi="Arial" w:cs="Arial"/>
                <w:b/>
                <w:bCs/>
                <w:sz w:val="20"/>
                <w:szCs w:val="20"/>
              </w:rPr>
            </w:pPr>
            <w:r w:rsidRPr="00680977">
              <w:rPr>
                <w:rFonts w:ascii="Arial" w:hAnsi="Arial" w:cs="Arial"/>
                <w:b/>
                <w:bCs/>
                <w:sz w:val="20"/>
                <w:szCs w:val="20"/>
              </w:rPr>
              <w:t>Incorporación de componente nacional en servicios extranjeros</w:t>
            </w:r>
          </w:p>
        </w:tc>
        <w:tc>
          <w:tcPr>
            <w:tcW w:w="993" w:type="dxa"/>
            <w:tcBorders>
              <w:top w:val="single" w:sz="4" w:space="0" w:color="9CC2E5"/>
              <w:left w:val="single" w:sz="4" w:space="0" w:color="9CC2E5"/>
              <w:bottom w:val="single" w:sz="4" w:space="0" w:color="9CC2E5"/>
              <w:right w:val="single" w:sz="4" w:space="0" w:color="9CC2E5"/>
            </w:tcBorders>
            <w:shd w:val="clear" w:color="auto" w:fill="DEEAF6"/>
            <w:vAlign w:val="center"/>
            <w:hideMark/>
          </w:tcPr>
          <w:p w14:paraId="7B5E33C6" w14:textId="77777777" w:rsidR="00844981" w:rsidRPr="00680977" w:rsidRDefault="00844981" w:rsidP="00DF71F2">
            <w:pPr>
              <w:spacing w:line="276" w:lineRule="auto"/>
              <w:jc w:val="center"/>
              <w:rPr>
                <w:rFonts w:ascii="Arial" w:hAnsi="Arial" w:cs="Arial"/>
                <w:sz w:val="20"/>
                <w:szCs w:val="20"/>
              </w:rPr>
            </w:pPr>
            <w:r w:rsidRPr="00680977">
              <w:rPr>
                <w:rFonts w:ascii="Arial" w:hAnsi="Arial" w:cs="Arial"/>
                <w:sz w:val="20"/>
                <w:szCs w:val="20"/>
              </w:rPr>
              <w:t>5</w:t>
            </w:r>
          </w:p>
        </w:tc>
      </w:tr>
    </w:tbl>
    <w:p w14:paraId="4202B057" w14:textId="77777777" w:rsidR="00844981" w:rsidRPr="00680977" w:rsidRDefault="00844981" w:rsidP="00844981">
      <w:pPr>
        <w:jc w:val="both"/>
        <w:rPr>
          <w:rFonts w:ascii="Arial" w:hAnsi="Arial" w:cs="Arial"/>
          <w:sz w:val="20"/>
          <w:szCs w:val="20"/>
          <w:lang w:eastAsia="es-CO"/>
        </w:rPr>
      </w:pPr>
    </w:p>
    <w:p w14:paraId="7C33DCA8" w14:textId="7D1A3A89" w:rsidR="00844981" w:rsidRPr="00680977" w:rsidRDefault="00844981" w:rsidP="003721C4">
      <w:pPr>
        <w:pStyle w:val="Ttulo2"/>
        <w:keepNext w:val="0"/>
        <w:numPr>
          <w:ilvl w:val="0"/>
          <w:numId w:val="0"/>
        </w:numPr>
        <w:tabs>
          <w:tab w:val="left" w:pos="708"/>
        </w:tabs>
        <w:spacing w:before="0" w:after="0"/>
        <w:ind w:left="993"/>
        <w:jc w:val="both"/>
        <w:rPr>
          <w:i w:val="0"/>
          <w:noProof/>
          <w:sz w:val="20"/>
          <w:szCs w:val="20"/>
          <w:u w:val="single"/>
        </w:rPr>
      </w:pPr>
      <w:r w:rsidRPr="00680977">
        <w:rPr>
          <w:bCs w:val="0"/>
          <w:i w:val="0"/>
          <w:iCs w:val="0"/>
          <w:sz w:val="20"/>
          <w:szCs w:val="20"/>
          <w:lang w:eastAsia="es-CO"/>
        </w:rPr>
        <w:t xml:space="preserve"> </w:t>
      </w:r>
    </w:p>
    <w:p w14:paraId="6CA51E2D" w14:textId="77777777" w:rsidR="00844981" w:rsidRPr="00680977" w:rsidRDefault="00844981" w:rsidP="00844981">
      <w:pPr>
        <w:jc w:val="both"/>
        <w:rPr>
          <w:rFonts w:ascii="Arial" w:hAnsi="Arial" w:cs="Arial"/>
          <w:sz w:val="20"/>
          <w:szCs w:val="20"/>
        </w:rPr>
      </w:pPr>
    </w:p>
    <w:p w14:paraId="15839C03" w14:textId="77777777" w:rsidR="00844981" w:rsidRPr="00680977" w:rsidRDefault="00844981" w:rsidP="00844981">
      <w:pPr>
        <w:jc w:val="both"/>
        <w:rPr>
          <w:rFonts w:ascii="Arial" w:hAnsi="Arial" w:cs="Arial"/>
          <w:sz w:val="20"/>
          <w:szCs w:val="20"/>
        </w:rPr>
      </w:pPr>
      <w:r w:rsidRPr="00680977">
        <w:rPr>
          <w:rFonts w:ascii="Arial" w:hAnsi="Arial" w:cs="Arial"/>
          <w:sz w:val="20"/>
          <w:szCs w:val="20"/>
          <w:lang w:val="es-CO" w:eastAsia="es-CO" w:bidi="ks-Deva"/>
        </w:rPr>
        <w:t xml:space="preserve">En </w:t>
      </w:r>
      <w:r w:rsidRPr="00680977">
        <w:rPr>
          <w:rFonts w:ascii="Arial" w:hAnsi="Arial" w:cs="Arial"/>
          <w:sz w:val="20"/>
          <w:szCs w:val="20"/>
        </w:rPr>
        <w:t>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7504D5B6" w14:textId="77777777" w:rsidR="00844981" w:rsidRPr="00680977" w:rsidRDefault="00844981" w:rsidP="00844981">
      <w:pPr>
        <w:jc w:val="both"/>
        <w:rPr>
          <w:rFonts w:ascii="Arial" w:hAnsi="Arial" w:cs="Arial"/>
          <w:sz w:val="20"/>
          <w:szCs w:val="20"/>
        </w:rPr>
      </w:pPr>
    </w:p>
    <w:p w14:paraId="558790EA" w14:textId="77777777" w:rsidR="00844981" w:rsidRPr="00680977" w:rsidRDefault="00844981" w:rsidP="00844981">
      <w:pPr>
        <w:jc w:val="both"/>
        <w:rPr>
          <w:rFonts w:ascii="Arial" w:hAnsi="Arial" w:cs="Arial"/>
          <w:sz w:val="20"/>
          <w:szCs w:val="20"/>
        </w:rPr>
      </w:pPr>
      <w:r w:rsidRPr="00680977">
        <w:rPr>
          <w:rFonts w:ascii="Arial" w:hAnsi="Arial" w:cs="Arial"/>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CCF4D21" w14:textId="77777777" w:rsidR="00844981" w:rsidRPr="00680977" w:rsidRDefault="00844981" w:rsidP="00844981">
      <w:pPr>
        <w:jc w:val="both"/>
        <w:rPr>
          <w:rFonts w:ascii="Arial" w:hAnsi="Arial" w:cs="Arial"/>
          <w:sz w:val="20"/>
          <w:szCs w:val="20"/>
          <w:lang w:val="es-MX"/>
        </w:rPr>
      </w:pPr>
    </w:p>
    <w:p w14:paraId="47CEC8F3" w14:textId="3675AE3C" w:rsidR="00844981" w:rsidRPr="00680977" w:rsidRDefault="00844981" w:rsidP="00844981">
      <w:pPr>
        <w:jc w:val="both"/>
        <w:rPr>
          <w:rFonts w:ascii="Arial" w:hAnsi="Arial" w:cs="Arial"/>
          <w:sz w:val="20"/>
          <w:szCs w:val="20"/>
          <w:lang w:val="es-MX"/>
        </w:rPr>
      </w:pPr>
      <w:r w:rsidRPr="00680977">
        <w:rPr>
          <w:rFonts w:ascii="Arial" w:hAnsi="Arial" w:cs="Arial"/>
          <w:sz w:val="20"/>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w:t>
      </w:r>
      <w:r w:rsidR="00D075D2" w:rsidRPr="00680977">
        <w:rPr>
          <w:rFonts w:ascii="Arial" w:hAnsi="Arial" w:cs="Arial"/>
          <w:sz w:val="20"/>
          <w:szCs w:val="20"/>
          <w:lang w:val="es-MX"/>
        </w:rPr>
        <w:t>ANEXO</w:t>
      </w:r>
      <w:r w:rsidRPr="00680977">
        <w:rPr>
          <w:rFonts w:ascii="Arial" w:hAnsi="Arial" w:cs="Arial"/>
          <w:sz w:val="20"/>
          <w:szCs w:val="20"/>
          <w:lang w:val="es-MX"/>
        </w:rPr>
        <w:t xml:space="preserve"> </w:t>
      </w:r>
      <w:r w:rsidR="00D075D2" w:rsidRPr="00680977">
        <w:rPr>
          <w:rFonts w:ascii="Arial" w:hAnsi="Arial" w:cs="Arial"/>
          <w:sz w:val="20"/>
          <w:szCs w:val="20"/>
          <w:lang w:val="es-MX"/>
        </w:rPr>
        <w:t>11</w:t>
      </w:r>
      <w:r w:rsidRPr="00680977">
        <w:rPr>
          <w:rFonts w:ascii="Arial" w:hAnsi="Arial" w:cs="Arial"/>
          <w:sz w:val="20"/>
          <w:szCs w:val="20"/>
          <w:lang w:val="es-MX"/>
        </w:rPr>
        <w:t xml:space="preserve"> – Promoción de Servicios Nacionales o con Trato Nacional. En el caso que no se diligencie la opción 3 del Formato </w:t>
      </w:r>
      <w:r w:rsidR="00D075D2" w:rsidRPr="00680977">
        <w:rPr>
          <w:rFonts w:ascii="Arial" w:hAnsi="Arial" w:cs="Arial"/>
          <w:sz w:val="20"/>
          <w:szCs w:val="20"/>
          <w:lang w:val="es-MX"/>
        </w:rPr>
        <w:t>11B</w:t>
      </w:r>
      <w:r w:rsidRPr="00680977">
        <w:rPr>
          <w:rFonts w:ascii="Arial" w:hAnsi="Arial" w:cs="Arial"/>
          <w:sz w:val="20"/>
          <w:szCs w:val="20"/>
          <w:lang w:val="es-MX"/>
        </w:rPr>
        <w:t xml:space="preserve">– Promoción de Servicios Nacionales o con Trato Nacional, la Entidad Estatal deberá evaluar la oferta de acuerdo con las reglas previstas en este numeral. </w:t>
      </w:r>
    </w:p>
    <w:p w14:paraId="62FFE393" w14:textId="77777777" w:rsidR="00844981" w:rsidRPr="00680977" w:rsidRDefault="00844981" w:rsidP="00844981">
      <w:pPr>
        <w:jc w:val="both"/>
        <w:rPr>
          <w:rFonts w:ascii="Arial" w:hAnsi="Arial" w:cs="Arial"/>
          <w:sz w:val="20"/>
          <w:szCs w:val="20"/>
          <w:lang w:val="es-MX"/>
        </w:rPr>
      </w:pPr>
    </w:p>
    <w:p w14:paraId="0DCA5B51" w14:textId="77777777" w:rsidR="00844981" w:rsidRPr="00680977" w:rsidRDefault="00844981" w:rsidP="00844981">
      <w:pPr>
        <w:jc w:val="both"/>
        <w:rPr>
          <w:rFonts w:ascii="Arial" w:hAnsi="Arial" w:cs="Arial"/>
          <w:sz w:val="20"/>
          <w:szCs w:val="20"/>
          <w:lang w:val="es-MX"/>
        </w:rPr>
      </w:pPr>
      <w:r w:rsidRPr="00680977">
        <w:rPr>
          <w:rFonts w:ascii="Arial" w:hAnsi="Arial" w:cs="Arial"/>
          <w:sz w:val="20"/>
          <w:szCs w:val="20"/>
          <w:lang w:val="es-MX"/>
        </w:rPr>
        <w:t xml:space="preserve">De conformidad con la consulta del Registro de Productores de Bienes Nacionales, realizada en fecha </w:t>
      </w:r>
      <w:r w:rsidRPr="00680977">
        <w:rPr>
          <w:rFonts w:ascii="Arial" w:hAnsi="Arial" w:cs="Arial"/>
          <w:sz w:val="20"/>
          <w:szCs w:val="20"/>
        </w:rPr>
        <w:t>22-07-2023</w:t>
      </w:r>
      <w:r w:rsidRPr="00680977">
        <w:rPr>
          <w:rFonts w:ascii="Arial" w:hAnsi="Arial" w:cs="Arial"/>
          <w:sz w:val="20"/>
          <w:szCs w:val="20"/>
          <w:lang w:val="es-MX"/>
        </w:rPr>
        <w:t xml:space="preserve">, </w:t>
      </w:r>
      <w:r w:rsidRPr="00680977">
        <w:rPr>
          <w:rFonts w:ascii="Arial" w:hAnsi="Arial" w:cs="Arial"/>
          <w:sz w:val="20"/>
          <w:szCs w:val="20"/>
          <w:lang w:eastAsia="es-CO"/>
        </w:rPr>
        <w:t>por parte de la entidad ejecutora, según se indica en el análisis del sector,</w:t>
      </w:r>
      <w:r w:rsidRPr="00680977">
        <w:rPr>
          <w:rFonts w:ascii="Arial" w:hAnsi="Arial" w:cs="Arial"/>
          <w:sz w:val="20"/>
          <w:szCs w:val="20"/>
          <w:lang w:val="es-MX"/>
        </w:rPr>
        <w:t xml:space="preserve"> se determinó que los bienes relevantes para el desarrollo del proyecto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 personal requerido para el cumplimiento del contrato. </w:t>
      </w:r>
    </w:p>
    <w:p w14:paraId="271DEEE5" w14:textId="77777777" w:rsidR="00844981" w:rsidRPr="00680977" w:rsidRDefault="00844981" w:rsidP="00844981">
      <w:pPr>
        <w:jc w:val="both"/>
        <w:rPr>
          <w:rFonts w:ascii="Arial" w:hAnsi="Arial" w:cs="Arial"/>
          <w:sz w:val="20"/>
          <w:szCs w:val="20"/>
          <w:lang w:val="es-MX"/>
        </w:rPr>
      </w:pPr>
    </w:p>
    <w:p w14:paraId="42629112" w14:textId="77777777" w:rsidR="00844981" w:rsidRPr="00680977" w:rsidRDefault="00844981" w:rsidP="00844981">
      <w:pPr>
        <w:jc w:val="both"/>
        <w:rPr>
          <w:rFonts w:ascii="Arial" w:hAnsi="Arial" w:cs="Arial"/>
          <w:sz w:val="20"/>
          <w:szCs w:val="20"/>
          <w:lang w:val="es-MX"/>
        </w:rPr>
      </w:pPr>
      <w:r w:rsidRPr="00680977">
        <w:rPr>
          <w:rFonts w:ascii="Arial" w:hAnsi="Arial" w:cs="Arial"/>
          <w:sz w:val="20"/>
          <w:szCs w:val="20"/>
          <w:lang w:val="es-MX"/>
        </w:rPr>
        <w:t xml:space="preserve">En el caso de Proponentes Plurales, todos, varios o cualquiera de sus integrantes podrá vincular un porcentaje de empleados o contratistas por prestación de servicios colombianos, de al menos el cuarenta por ciento (40 %) del personal requerido para el cumplimiento del contrato. </w:t>
      </w:r>
    </w:p>
    <w:p w14:paraId="5A643D20" w14:textId="77777777" w:rsidR="00844981" w:rsidRPr="00680977" w:rsidRDefault="00844981" w:rsidP="00844981">
      <w:pPr>
        <w:jc w:val="both"/>
        <w:rPr>
          <w:rFonts w:ascii="Arial" w:hAnsi="Arial" w:cs="Arial"/>
          <w:sz w:val="20"/>
          <w:szCs w:val="20"/>
          <w:lang w:val="es-MX"/>
        </w:rPr>
      </w:pPr>
    </w:p>
    <w:p w14:paraId="5289C971" w14:textId="77777777" w:rsidR="00844981" w:rsidRPr="00680977" w:rsidRDefault="00844981" w:rsidP="00844981">
      <w:pPr>
        <w:jc w:val="both"/>
        <w:rPr>
          <w:rFonts w:ascii="Arial" w:hAnsi="Arial" w:cs="Arial"/>
          <w:sz w:val="20"/>
          <w:szCs w:val="20"/>
          <w:lang w:val="es-MX"/>
        </w:rPr>
      </w:pPr>
      <w:r w:rsidRPr="00680977">
        <w:rPr>
          <w:rFonts w:ascii="Arial" w:hAnsi="Arial" w:cs="Arial"/>
          <w:sz w:val="20"/>
          <w:szCs w:val="20"/>
          <w:lang w:val="es-MX"/>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01E592" w14:textId="77777777" w:rsidR="00844981" w:rsidRPr="00680977" w:rsidRDefault="00844981" w:rsidP="00844981">
      <w:pPr>
        <w:jc w:val="both"/>
        <w:rPr>
          <w:rFonts w:ascii="Arial" w:hAnsi="Arial" w:cs="Arial"/>
          <w:sz w:val="20"/>
          <w:szCs w:val="20"/>
          <w:lang w:val="es-MX"/>
        </w:rPr>
      </w:pPr>
    </w:p>
    <w:p w14:paraId="62D0CCA2" w14:textId="77777777" w:rsidR="00844981" w:rsidRPr="00680977" w:rsidRDefault="00844981" w:rsidP="00844981">
      <w:pPr>
        <w:jc w:val="both"/>
        <w:rPr>
          <w:rFonts w:ascii="Arial" w:hAnsi="Arial" w:cs="Arial"/>
          <w:sz w:val="20"/>
          <w:szCs w:val="20"/>
          <w:lang w:val="es-MX"/>
        </w:rPr>
      </w:pPr>
      <w:r w:rsidRPr="00680977">
        <w:rPr>
          <w:rFonts w:ascii="Arial" w:hAnsi="Arial" w:cs="Arial"/>
          <w:sz w:val="20"/>
          <w:szCs w:val="20"/>
          <w:lang w:val="es-MX"/>
        </w:rPr>
        <w:t>A tales efectos en la siguiente tabla se indican las posibles composiciones de Proponentes Plurales, la regla de origen que les aplica en virtud de dicha conformación, así como la franja de puntaje correspondiente:</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3580"/>
        <w:gridCol w:w="2552"/>
      </w:tblGrid>
      <w:tr w:rsidR="00517A1A" w:rsidRPr="00680977" w14:paraId="4B5D7431" w14:textId="77777777" w:rsidTr="00DF71F2">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vAlign w:val="center"/>
          </w:tcPr>
          <w:p w14:paraId="7F473E56" w14:textId="77777777" w:rsidR="00844981" w:rsidRPr="00680977" w:rsidRDefault="00844981" w:rsidP="00DF71F2">
            <w:pPr>
              <w:rPr>
                <w:rFonts w:ascii="Arial" w:eastAsia="Yu Gothic Light" w:hAnsi="Arial" w:cs="Arial"/>
                <w:b/>
                <w:iCs/>
                <w:sz w:val="20"/>
                <w:szCs w:val="20"/>
                <w:lang w:val="es-MX"/>
              </w:rPr>
            </w:pPr>
            <w:r w:rsidRPr="00680977">
              <w:rPr>
                <w:rFonts w:ascii="Arial" w:eastAsia="Yu Gothic Light" w:hAnsi="Arial" w:cs="Arial"/>
                <w:b/>
                <w:iCs/>
                <w:sz w:val="20"/>
                <w:szCs w:val="20"/>
                <w:lang w:val="es-MX"/>
              </w:rPr>
              <w:lastRenderedPageBreak/>
              <w:t>No.</w:t>
            </w:r>
          </w:p>
        </w:tc>
        <w:tc>
          <w:tcPr>
            <w:tcW w:w="2710" w:type="dxa"/>
            <w:tcBorders>
              <w:top w:val="double" w:sz="4" w:space="0" w:color="auto"/>
              <w:left w:val="single" w:sz="6" w:space="0" w:color="auto"/>
              <w:bottom w:val="single" w:sz="6" w:space="0" w:color="auto"/>
              <w:right w:val="double" w:sz="4" w:space="0" w:color="auto"/>
            </w:tcBorders>
            <w:shd w:val="clear" w:color="auto" w:fill="3B3838"/>
            <w:vAlign w:val="center"/>
          </w:tcPr>
          <w:p w14:paraId="6B2F6120" w14:textId="77777777" w:rsidR="00844981" w:rsidRPr="00680977" w:rsidRDefault="00844981" w:rsidP="00DF71F2">
            <w:pPr>
              <w:jc w:val="center"/>
              <w:rPr>
                <w:rFonts w:ascii="Arial" w:eastAsia="Yu Gothic Light" w:hAnsi="Arial" w:cs="Arial"/>
                <w:b/>
                <w:iCs/>
                <w:sz w:val="20"/>
                <w:szCs w:val="20"/>
                <w:lang w:val="es-MX"/>
              </w:rPr>
            </w:pPr>
            <w:r w:rsidRPr="00680977">
              <w:rPr>
                <w:rFonts w:ascii="Arial" w:eastAsia="Yu Gothic Light" w:hAnsi="Arial" w:cs="Arial"/>
                <w:b/>
                <w:iCs/>
                <w:sz w:val="20"/>
                <w:szCs w:val="20"/>
                <w:lang w:val="es-MX"/>
              </w:rPr>
              <w:t>Composición del Proponente Plural</w:t>
            </w:r>
          </w:p>
        </w:tc>
        <w:tc>
          <w:tcPr>
            <w:tcW w:w="3580" w:type="dxa"/>
            <w:tcBorders>
              <w:top w:val="double" w:sz="4" w:space="0" w:color="auto"/>
              <w:left w:val="single" w:sz="6" w:space="0" w:color="auto"/>
              <w:bottom w:val="single" w:sz="6" w:space="0" w:color="auto"/>
              <w:right w:val="double" w:sz="4" w:space="0" w:color="auto"/>
            </w:tcBorders>
            <w:shd w:val="clear" w:color="auto" w:fill="3B3838"/>
            <w:vAlign w:val="center"/>
          </w:tcPr>
          <w:p w14:paraId="13ADFA72" w14:textId="77777777" w:rsidR="00844981" w:rsidRPr="00680977" w:rsidRDefault="00844981" w:rsidP="00DF71F2">
            <w:pPr>
              <w:jc w:val="center"/>
              <w:rPr>
                <w:rFonts w:ascii="Arial" w:eastAsia="Yu Gothic Light" w:hAnsi="Arial" w:cs="Arial"/>
                <w:b/>
                <w:iCs/>
                <w:sz w:val="20"/>
                <w:szCs w:val="20"/>
                <w:lang w:val="es-MX"/>
              </w:rPr>
            </w:pPr>
            <w:r w:rsidRPr="00680977">
              <w:rPr>
                <w:rFonts w:ascii="Arial" w:eastAsia="Yu Gothic Light" w:hAnsi="Arial" w:cs="Arial"/>
                <w:b/>
                <w:iCs/>
                <w:sz w:val="20"/>
                <w:szCs w:val="20"/>
                <w:lang w:val="es-MX"/>
              </w:rPr>
              <w:t>Regla de origen aplicable</w:t>
            </w:r>
          </w:p>
        </w:tc>
        <w:tc>
          <w:tcPr>
            <w:tcW w:w="2552" w:type="dxa"/>
            <w:tcBorders>
              <w:top w:val="double" w:sz="4" w:space="0" w:color="auto"/>
              <w:left w:val="single" w:sz="6" w:space="0" w:color="auto"/>
              <w:bottom w:val="single" w:sz="6" w:space="0" w:color="auto"/>
              <w:right w:val="double" w:sz="4" w:space="0" w:color="auto"/>
            </w:tcBorders>
            <w:shd w:val="clear" w:color="auto" w:fill="3B3838"/>
            <w:vAlign w:val="center"/>
          </w:tcPr>
          <w:p w14:paraId="146D9799" w14:textId="77777777" w:rsidR="00844981" w:rsidRPr="00680977" w:rsidRDefault="00844981" w:rsidP="00DF71F2">
            <w:pPr>
              <w:jc w:val="center"/>
              <w:rPr>
                <w:rFonts w:ascii="Arial" w:eastAsia="Yu Gothic Light" w:hAnsi="Arial" w:cs="Arial"/>
                <w:b/>
                <w:iCs/>
                <w:sz w:val="20"/>
                <w:szCs w:val="20"/>
                <w:lang w:val="es-MX"/>
              </w:rPr>
            </w:pPr>
            <w:r w:rsidRPr="00680977">
              <w:rPr>
                <w:rFonts w:ascii="Arial" w:eastAsia="Yu Gothic Light" w:hAnsi="Arial" w:cs="Arial"/>
                <w:b/>
                <w:iCs/>
                <w:sz w:val="20"/>
                <w:szCs w:val="20"/>
                <w:lang w:val="es-MX"/>
              </w:rPr>
              <w:t>Puntaje aplicable</w:t>
            </w:r>
          </w:p>
        </w:tc>
      </w:tr>
      <w:tr w:rsidR="00517A1A" w:rsidRPr="00680977" w14:paraId="394361DE" w14:textId="77777777" w:rsidTr="00DF71F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5B3F4AB3"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26219922"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Únicamente integrantes colombianos</w:t>
            </w:r>
          </w:p>
        </w:tc>
        <w:tc>
          <w:tcPr>
            <w:tcW w:w="3580" w:type="dxa"/>
            <w:tcBorders>
              <w:top w:val="single" w:sz="6" w:space="0" w:color="auto"/>
              <w:left w:val="single" w:sz="6" w:space="0" w:color="auto"/>
              <w:bottom w:val="single" w:sz="6" w:space="0" w:color="auto"/>
              <w:right w:val="double" w:sz="4" w:space="0" w:color="auto"/>
            </w:tcBorders>
            <w:vAlign w:val="center"/>
          </w:tcPr>
          <w:p w14:paraId="71FC7A9A"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Decreto 1082 de 2015</w:t>
            </w:r>
          </w:p>
        </w:tc>
        <w:tc>
          <w:tcPr>
            <w:tcW w:w="2552" w:type="dxa"/>
            <w:tcBorders>
              <w:top w:val="single" w:sz="6" w:space="0" w:color="auto"/>
              <w:left w:val="single" w:sz="6" w:space="0" w:color="auto"/>
              <w:bottom w:val="single" w:sz="6" w:space="0" w:color="auto"/>
              <w:right w:val="double" w:sz="4" w:space="0" w:color="auto"/>
            </w:tcBorders>
            <w:vAlign w:val="center"/>
          </w:tcPr>
          <w:p w14:paraId="7DF84A32"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Promoción de Servicios Nacionales o con Trato Nacional (4.3.1)</w:t>
            </w:r>
          </w:p>
        </w:tc>
      </w:tr>
      <w:tr w:rsidR="00517A1A" w:rsidRPr="00680977" w14:paraId="68034586" w14:textId="77777777" w:rsidTr="00DF71F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690E454E"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6385C25C"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Colombianos en asocio con extranjeros con trato nacional</w:t>
            </w:r>
          </w:p>
        </w:tc>
        <w:tc>
          <w:tcPr>
            <w:tcW w:w="3580" w:type="dxa"/>
            <w:tcBorders>
              <w:top w:val="single" w:sz="6" w:space="0" w:color="auto"/>
              <w:left w:val="single" w:sz="6" w:space="0" w:color="auto"/>
              <w:bottom w:val="single" w:sz="6" w:space="0" w:color="auto"/>
              <w:right w:val="double" w:sz="4" w:space="0" w:color="auto"/>
            </w:tcBorders>
            <w:vAlign w:val="center"/>
          </w:tcPr>
          <w:p w14:paraId="1D7E3B62"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Decreto 1082 de 2015</w:t>
            </w:r>
          </w:p>
        </w:tc>
        <w:tc>
          <w:tcPr>
            <w:tcW w:w="2552" w:type="dxa"/>
            <w:tcBorders>
              <w:top w:val="single" w:sz="6" w:space="0" w:color="auto"/>
              <w:left w:val="single" w:sz="6" w:space="0" w:color="auto"/>
              <w:bottom w:val="single" w:sz="6" w:space="0" w:color="auto"/>
              <w:right w:val="double" w:sz="4" w:space="0" w:color="auto"/>
            </w:tcBorders>
            <w:vAlign w:val="center"/>
          </w:tcPr>
          <w:p w14:paraId="0EB8F107"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Promoción de Servicios Nacionales o con Trato Nacional (4.3.1)</w:t>
            </w:r>
          </w:p>
        </w:tc>
      </w:tr>
      <w:tr w:rsidR="00517A1A" w:rsidRPr="00680977" w14:paraId="6B6DCBFD" w14:textId="77777777" w:rsidTr="00DF71F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608F176B"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6C8259BB"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Únicamente integrado por extranjeros con trato nacional</w:t>
            </w:r>
          </w:p>
        </w:tc>
        <w:tc>
          <w:tcPr>
            <w:tcW w:w="3580" w:type="dxa"/>
            <w:tcBorders>
              <w:top w:val="single" w:sz="6" w:space="0" w:color="auto"/>
              <w:left w:val="single" w:sz="6" w:space="0" w:color="auto"/>
              <w:bottom w:val="single" w:sz="6" w:space="0" w:color="auto"/>
              <w:right w:val="double" w:sz="4" w:space="0" w:color="auto"/>
            </w:tcBorders>
          </w:tcPr>
          <w:p w14:paraId="5FB9506B"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La regla de origen del país con el que se tenga acuerdo comercial o la del Decreto 1082 de 2015. Si el Proponente Plural no especifica a cuál regla se acoge, se aplicará la del Decreto 1082 de 2015.</w:t>
            </w:r>
          </w:p>
        </w:tc>
        <w:tc>
          <w:tcPr>
            <w:tcW w:w="2552" w:type="dxa"/>
            <w:tcBorders>
              <w:top w:val="single" w:sz="6" w:space="0" w:color="auto"/>
              <w:left w:val="single" w:sz="6" w:space="0" w:color="auto"/>
              <w:bottom w:val="single" w:sz="6" w:space="0" w:color="auto"/>
              <w:right w:val="double" w:sz="4" w:space="0" w:color="auto"/>
            </w:tcBorders>
            <w:vAlign w:val="center"/>
          </w:tcPr>
          <w:p w14:paraId="634F11E1"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Promoción de Servicios Nacionales o con Trato Nacional (4.3.1)</w:t>
            </w:r>
          </w:p>
        </w:tc>
      </w:tr>
      <w:tr w:rsidR="00517A1A" w:rsidRPr="00680977" w14:paraId="1795965F" w14:textId="77777777" w:rsidTr="00DF71F2">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6E378E49"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645A7D94"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Proponente plural en el que al menos uno de los integrantes es extranjero sin trato nacional.</w:t>
            </w:r>
          </w:p>
        </w:tc>
        <w:tc>
          <w:tcPr>
            <w:tcW w:w="3580" w:type="dxa"/>
            <w:tcBorders>
              <w:top w:val="single" w:sz="6" w:space="0" w:color="auto"/>
              <w:left w:val="single" w:sz="6" w:space="0" w:color="auto"/>
              <w:bottom w:val="double" w:sz="4" w:space="0" w:color="auto"/>
              <w:right w:val="double" w:sz="4" w:space="0" w:color="auto"/>
            </w:tcBorders>
            <w:vAlign w:val="center"/>
          </w:tcPr>
          <w:p w14:paraId="7E9088BA" w14:textId="77777777" w:rsidR="00844981" w:rsidRPr="00680977" w:rsidRDefault="00844981" w:rsidP="00DF71F2">
            <w:pPr>
              <w:rPr>
                <w:rFonts w:ascii="Arial" w:hAnsi="Arial" w:cs="Arial"/>
                <w:iCs/>
                <w:sz w:val="20"/>
                <w:szCs w:val="20"/>
              </w:rPr>
            </w:pPr>
            <w:r w:rsidRPr="00680977">
              <w:rPr>
                <w:rFonts w:ascii="Arial" w:hAnsi="Arial" w:cs="Arial"/>
                <w:iCs/>
                <w:sz w:val="20"/>
                <w:szCs w:val="20"/>
              </w:rPr>
              <w:t>No aplica la regla de origen del Decreto 1082 de 2015, ni la de los países de origen.</w:t>
            </w:r>
          </w:p>
        </w:tc>
        <w:tc>
          <w:tcPr>
            <w:tcW w:w="2552" w:type="dxa"/>
            <w:tcBorders>
              <w:top w:val="single" w:sz="6" w:space="0" w:color="auto"/>
              <w:left w:val="single" w:sz="6" w:space="0" w:color="auto"/>
              <w:bottom w:val="double" w:sz="4" w:space="0" w:color="auto"/>
              <w:right w:val="double" w:sz="4" w:space="0" w:color="auto"/>
            </w:tcBorders>
          </w:tcPr>
          <w:p w14:paraId="09DA5257" w14:textId="77777777" w:rsidR="00844981" w:rsidRPr="00680977" w:rsidRDefault="00844981" w:rsidP="00DF71F2">
            <w:pPr>
              <w:jc w:val="center"/>
              <w:rPr>
                <w:rFonts w:ascii="Arial" w:hAnsi="Arial" w:cs="Arial"/>
                <w:iCs/>
                <w:sz w:val="20"/>
                <w:szCs w:val="20"/>
              </w:rPr>
            </w:pPr>
            <w:r w:rsidRPr="00680977">
              <w:rPr>
                <w:rFonts w:ascii="Arial" w:hAnsi="Arial" w:cs="Arial"/>
                <w:iCs/>
                <w:sz w:val="20"/>
                <w:szCs w:val="20"/>
              </w:rPr>
              <w:t>Incorporación de componente nacional en servicios extranjeros (4.3.2)</w:t>
            </w:r>
          </w:p>
        </w:tc>
      </w:tr>
    </w:tbl>
    <w:p w14:paraId="60B667EB" w14:textId="77777777" w:rsidR="00844981" w:rsidRPr="00680977" w:rsidRDefault="00844981" w:rsidP="00844981">
      <w:pPr>
        <w:spacing w:before="4" w:line="160" w:lineRule="exact"/>
        <w:rPr>
          <w:rFonts w:ascii="Arial" w:hAnsi="Arial" w:cs="Arial"/>
          <w:sz w:val="20"/>
          <w:szCs w:val="20"/>
        </w:rPr>
      </w:pPr>
    </w:p>
    <w:p w14:paraId="50BD7F0F" w14:textId="77777777" w:rsidR="00844981" w:rsidRPr="00680977" w:rsidRDefault="00844981" w:rsidP="00844981">
      <w:pPr>
        <w:spacing w:before="4" w:line="160" w:lineRule="exact"/>
        <w:rPr>
          <w:rFonts w:ascii="Arial" w:hAnsi="Arial" w:cs="Arial"/>
          <w:sz w:val="20"/>
          <w:szCs w:val="20"/>
        </w:rPr>
      </w:pPr>
    </w:p>
    <w:p w14:paraId="10C03061" w14:textId="77777777" w:rsidR="00844981" w:rsidRPr="00680977" w:rsidRDefault="00844981" w:rsidP="00844981">
      <w:pPr>
        <w:spacing w:before="4" w:line="160" w:lineRule="exact"/>
        <w:rPr>
          <w:rFonts w:ascii="Arial" w:hAnsi="Arial" w:cs="Arial"/>
          <w:sz w:val="20"/>
          <w:szCs w:val="20"/>
        </w:rPr>
      </w:pPr>
    </w:p>
    <w:p w14:paraId="380CA91E" w14:textId="0C583113" w:rsidR="00844981" w:rsidRPr="00680977" w:rsidRDefault="00844981" w:rsidP="00970CE7">
      <w:pPr>
        <w:pStyle w:val="Ttulo2"/>
        <w:keepNext w:val="0"/>
        <w:numPr>
          <w:ilvl w:val="2"/>
          <w:numId w:val="34"/>
        </w:numPr>
        <w:tabs>
          <w:tab w:val="num" w:pos="360"/>
          <w:tab w:val="left" w:pos="708"/>
        </w:tabs>
        <w:spacing w:before="0" w:after="0"/>
        <w:ind w:left="851" w:hanging="180"/>
        <w:jc w:val="both"/>
        <w:rPr>
          <w:i w:val="0"/>
          <w:noProof/>
          <w:sz w:val="20"/>
          <w:szCs w:val="20"/>
          <w:u w:val="single"/>
        </w:rPr>
      </w:pPr>
      <w:bookmarkStart w:id="95" w:name="_Toc84411358"/>
      <w:bookmarkStart w:id="96" w:name="_Toc100165954"/>
      <w:bookmarkStart w:id="97" w:name="_Toc102494145"/>
      <w:bookmarkStart w:id="98" w:name="_Toc103098580"/>
      <w:bookmarkStart w:id="99" w:name="_Toc105399055"/>
      <w:bookmarkStart w:id="100" w:name="_Toc107912152"/>
      <w:bookmarkStart w:id="101" w:name="_Toc111577751"/>
      <w:bookmarkStart w:id="102" w:name="_Toc116048317"/>
      <w:bookmarkStart w:id="103" w:name="_Toc118364370"/>
      <w:bookmarkStart w:id="104" w:name="_Toc125041829"/>
      <w:bookmarkStart w:id="105" w:name="_Toc136266309"/>
      <w:bookmarkStart w:id="106" w:name="_Toc138952602"/>
      <w:bookmarkStart w:id="107" w:name="_Toc143015028"/>
      <w:bookmarkStart w:id="108" w:name="_Toc158996151"/>
      <w:bookmarkStart w:id="109" w:name="_Hlk83978267"/>
      <w:r w:rsidRPr="00680977">
        <w:rPr>
          <w:i w:val="0"/>
          <w:noProof/>
          <w:sz w:val="20"/>
          <w:szCs w:val="20"/>
          <w:u w:val="single"/>
        </w:rPr>
        <w:t>ACREDITACIÓN DEL PUNTAJE POR SERVICIOS NACIONALES O CON TRATO NACIONAL</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00D075D2" w:rsidRPr="00680977">
        <w:rPr>
          <w:i w:val="0"/>
          <w:noProof/>
          <w:sz w:val="20"/>
          <w:szCs w:val="20"/>
          <w:u w:val="single"/>
        </w:rPr>
        <w:t xml:space="preserve"> -ANEXO 12</w:t>
      </w:r>
    </w:p>
    <w:p w14:paraId="58C0C05C" w14:textId="77777777" w:rsidR="00844981" w:rsidRPr="00680977" w:rsidRDefault="00844981" w:rsidP="00844981">
      <w:pPr>
        <w:jc w:val="both"/>
        <w:rPr>
          <w:rFonts w:ascii="Arial" w:hAnsi="Arial" w:cs="Arial"/>
          <w:b/>
          <w:bCs/>
          <w:sz w:val="20"/>
          <w:szCs w:val="20"/>
          <w:lang w:eastAsia="es-CO"/>
        </w:rPr>
      </w:pPr>
      <w:bookmarkStart w:id="110" w:name="_Hlk83981155"/>
      <w:bookmarkEnd w:id="109"/>
    </w:p>
    <w:p w14:paraId="75A068CD" w14:textId="7F7FC5DE"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 xml:space="preserve">La Entidad asignará hasta diez (10) puntos a la oferta de: i) Servicios Nacionales o ii) con Trato Nacional. </w:t>
      </w:r>
    </w:p>
    <w:p w14:paraId="25E18972" w14:textId="77777777" w:rsidR="00844981" w:rsidRPr="00680977" w:rsidRDefault="00844981" w:rsidP="00844981">
      <w:pPr>
        <w:jc w:val="both"/>
        <w:rPr>
          <w:rFonts w:ascii="Arial" w:hAnsi="Arial" w:cs="Arial"/>
          <w:sz w:val="20"/>
          <w:szCs w:val="20"/>
          <w:lang w:eastAsia="es-CO"/>
        </w:rPr>
      </w:pPr>
    </w:p>
    <w:p w14:paraId="58628F63" w14:textId="48EA717A"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 xml:space="preserve">Para que el Proponente nacional obtenga puntaje por Servicios Nacionales debe presentar, además del </w:t>
      </w:r>
      <w:r w:rsidR="00D075D2" w:rsidRPr="00680977">
        <w:rPr>
          <w:rFonts w:ascii="Arial" w:hAnsi="Arial" w:cs="Arial"/>
          <w:sz w:val="20"/>
          <w:szCs w:val="20"/>
          <w:lang w:eastAsia="es-CO"/>
        </w:rPr>
        <w:t>ANEXO 12</w:t>
      </w:r>
      <w:r w:rsidRPr="00680977">
        <w:rPr>
          <w:rFonts w:ascii="Arial" w:hAnsi="Arial" w:cs="Arial"/>
          <w:sz w:val="20"/>
          <w:szCs w:val="20"/>
          <w:lang w:eastAsia="es-CO"/>
        </w:rPr>
        <w:t xml:space="preserve"> – Promoción de Servicios Nacionales o con Trato Nacional, alguno de los siguientes documentos, según corresponda: </w:t>
      </w:r>
    </w:p>
    <w:p w14:paraId="5823B2EA" w14:textId="77777777" w:rsidR="00844981" w:rsidRPr="00680977" w:rsidRDefault="00844981" w:rsidP="00844981">
      <w:pPr>
        <w:jc w:val="both"/>
        <w:rPr>
          <w:rFonts w:ascii="Arial" w:hAnsi="Arial" w:cs="Arial"/>
          <w:sz w:val="20"/>
          <w:szCs w:val="20"/>
          <w:lang w:eastAsia="es-CO"/>
        </w:rPr>
      </w:pPr>
    </w:p>
    <w:p w14:paraId="6C938EB3" w14:textId="77777777" w:rsidR="00844981" w:rsidRPr="00680977" w:rsidRDefault="00844981" w:rsidP="00970CE7">
      <w:pPr>
        <w:numPr>
          <w:ilvl w:val="0"/>
          <w:numId w:val="33"/>
        </w:numPr>
        <w:jc w:val="both"/>
        <w:rPr>
          <w:rFonts w:ascii="Arial" w:hAnsi="Arial" w:cs="Arial"/>
          <w:sz w:val="20"/>
          <w:szCs w:val="20"/>
          <w:lang w:eastAsia="es-CO"/>
        </w:rPr>
      </w:pPr>
      <w:r w:rsidRPr="00680977">
        <w:rPr>
          <w:rFonts w:ascii="Arial" w:hAnsi="Arial" w:cs="Arial"/>
          <w:sz w:val="20"/>
          <w:szCs w:val="20"/>
          <w:lang w:eastAsia="es-CO"/>
        </w:rPr>
        <w:t>Persona natural colombiana: La cédula de ciudadanía del Proponente.</w:t>
      </w:r>
    </w:p>
    <w:p w14:paraId="73D6651B" w14:textId="77777777" w:rsidR="00844981" w:rsidRPr="00680977" w:rsidRDefault="00844981" w:rsidP="00844981">
      <w:pPr>
        <w:jc w:val="both"/>
        <w:rPr>
          <w:rFonts w:ascii="Arial" w:hAnsi="Arial" w:cs="Arial"/>
          <w:sz w:val="20"/>
          <w:szCs w:val="20"/>
          <w:lang w:eastAsia="es-CO"/>
        </w:rPr>
      </w:pPr>
    </w:p>
    <w:p w14:paraId="02F1B539" w14:textId="77777777" w:rsidR="00844981" w:rsidRPr="00680977" w:rsidRDefault="00844981" w:rsidP="00970CE7">
      <w:pPr>
        <w:numPr>
          <w:ilvl w:val="0"/>
          <w:numId w:val="33"/>
        </w:numPr>
        <w:jc w:val="both"/>
        <w:rPr>
          <w:rFonts w:ascii="Arial" w:hAnsi="Arial" w:cs="Arial"/>
          <w:sz w:val="20"/>
          <w:szCs w:val="20"/>
          <w:lang w:eastAsia="es-CO"/>
        </w:rPr>
      </w:pPr>
      <w:r w:rsidRPr="00680977">
        <w:rPr>
          <w:rFonts w:ascii="Arial" w:hAnsi="Arial" w:cs="Arial"/>
          <w:sz w:val="20"/>
          <w:szCs w:val="20"/>
          <w:lang w:eastAsia="es-CO"/>
        </w:rPr>
        <w:t xml:space="preserve">Persona natural extranjera residente en Colombia: La visa de residencia que le permita la ejecución del objeto contractual de conformidad con la ley. </w:t>
      </w:r>
    </w:p>
    <w:p w14:paraId="0DC1FB4A" w14:textId="77777777" w:rsidR="00844981" w:rsidRPr="00680977" w:rsidRDefault="00844981" w:rsidP="00844981">
      <w:pPr>
        <w:jc w:val="both"/>
        <w:rPr>
          <w:rFonts w:ascii="Arial" w:hAnsi="Arial" w:cs="Arial"/>
          <w:sz w:val="20"/>
          <w:szCs w:val="20"/>
          <w:lang w:eastAsia="es-CO"/>
        </w:rPr>
      </w:pPr>
    </w:p>
    <w:p w14:paraId="65D20679" w14:textId="77777777" w:rsidR="00844981" w:rsidRPr="00680977" w:rsidRDefault="00844981" w:rsidP="00970CE7">
      <w:pPr>
        <w:numPr>
          <w:ilvl w:val="0"/>
          <w:numId w:val="33"/>
        </w:numPr>
        <w:jc w:val="both"/>
        <w:rPr>
          <w:rFonts w:ascii="Arial" w:hAnsi="Arial" w:cs="Arial"/>
          <w:sz w:val="20"/>
          <w:szCs w:val="20"/>
          <w:lang w:eastAsia="es-CO"/>
        </w:rPr>
      </w:pPr>
      <w:r w:rsidRPr="00680977">
        <w:rPr>
          <w:rFonts w:ascii="Arial" w:hAnsi="Arial" w:cs="Arial"/>
          <w:sz w:val="20"/>
          <w:szCs w:val="20"/>
          <w:lang w:eastAsia="es-CO"/>
        </w:rPr>
        <w:t xml:space="preserve">Persona jurídica constituida en Colombia: El certificado de existencia y representación legal emitido por alguna de las cámaras de comercio del país. </w:t>
      </w:r>
    </w:p>
    <w:p w14:paraId="454F3077" w14:textId="77777777" w:rsidR="00844981" w:rsidRPr="00680977" w:rsidRDefault="00844981" w:rsidP="00844981">
      <w:pPr>
        <w:jc w:val="both"/>
        <w:rPr>
          <w:rFonts w:ascii="Arial" w:hAnsi="Arial" w:cs="Arial"/>
          <w:sz w:val="20"/>
          <w:szCs w:val="20"/>
          <w:lang w:eastAsia="es-CO"/>
        </w:rPr>
      </w:pPr>
    </w:p>
    <w:p w14:paraId="0A031D46" w14:textId="3745505B"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 xml:space="preserve">Para que el Proponente extranjero con trato nacional obtenga el puntaje por apoyo a la industria nacional por promoción de Servicios Nacionales o con Trato Nacional solo deberá presentar el </w:t>
      </w:r>
      <w:r w:rsidR="00D075D2" w:rsidRPr="00680977">
        <w:rPr>
          <w:rFonts w:ascii="Arial" w:hAnsi="Arial" w:cs="Arial"/>
          <w:sz w:val="20"/>
          <w:szCs w:val="20"/>
          <w:lang w:eastAsia="es-CO"/>
        </w:rPr>
        <w:t>ANEXO 12</w:t>
      </w:r>
      <w:r w:rsidRPr="00680977">
        <w:rPr>
          <w:rFonts w:ascii="Arial" w:hAnsi="Arial" w:cs="Arial"/>
          <w:sz w:val="20"/>
          <w:szCs w:val="20"/>
          <w:lang w:eastAsia="es-CO"/>
        </w:rPr>
        <w:t xml:space="preserve"> – Promoción de Servicios Nacionales o con Trato Nacional. </w:t>
      </w:r>
    </w:p>
    <w:p w14:paraId="3486CA51" w14:textId="77777777" w:rsidR="00844981" w:rsidRPr="00680977" w:rsidRDefault="00844981" w:rsidP="00844981">
      <w:pPr>
        <w:jc w:val="both"/>
        <w:rPr>
          <w:rFonts w:ascii="Arial" w:hAnsi="Arial" w:cs="Arial"/>
          <w:sz w:val="20"/>
          <w:szCs w:val="20"/>
          <w:lang w:eastAsia="es-CO"/>
        </w:rPr>
      </w:pPr>
    </w:p>
    <w:p w14:paraId="320C4EA2" w14:textId="274B1AFB"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 xml:space="preserve">Para el Proponente extranjero con trato nacional que diligencie la opción 3 del </w:t>
      </w:r>
      <w:r w:rsidR="00D075D2" w:rsidRPr="00680977">
        <w:rPr>
          <w:rFonts w:ascii="Arial" w:hAnsi="Arial" w:cs="Arial"/>
          <w:sz w:val="20"/>
          <w:szCs w:val="20"/>
          <w:lang w:eastAsia="es-CO"/>
        </w:rPr>
        <w:t>ANEXO 12</w:t>
      </w:r>
      <w:r w:rsidRPr="00680977">
        <w:rPr>
          <w:rFonts w:ascii="Arial" w:hAnsi="Arial" w:cs="Arial"/>
          <w:sz w:val="20"/>
          <w:szCs w:val="20"/>
          <w:lang w:eastAsia="es-CO"/>
        </w:rPr>
        <w:t xml:space="preserve">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1D316216" w14:textId="77777777" w:rsidR="00844981" w:rsidRPr="00680977" w:rsidRDefault="00844981" w:rsidP="00844981">
      <w:pPr>
        <w:jc w:val="both"/>
        <w:rPr>
          <w:rFonts w:ascii="Arial" w:hAnsi="Arial" w:cs="Arial"/>
          <w:sz w:val="20"/>
          <w:szCs w:val="20"/>
          <w:lang w:eastAsia="es-CO"/>
        </w:rPr>
      </w:pPr>
    </w:p>
    <w:p w14:paraId="0A8CB98A" w14:textId="77777777"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3B6AAEA" w14:textId="77777777" w:rsidR="00844981" w:rsidRPr="00680977" w:rsidRDefault="00844981" w:rsidP="00844981">
      <w:pPr>
        <w:jc w:val="both"/>
        <w:rPr>
          <w:rFonts w:ascii="Arial" w:hAnsi="Arial" w:cs="Arial"/>
          <w:sz w:val="20"/>
          <w:szCs w:val="20"/>
          <w:lang w:eastAsia="es-CO"/>
        </w:rPr>
      </w:pPr>
    </w:p>
    <w:p w14:paraId="21C7AD4C" w14:textId="775461C6"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00D075D2" w:rsidRPr="00680977">
        <w:rPr>
          <w:rFonts w:ascii="Arial" w:hAnsi="Arial" w:cs="Arial"/>
          <w:sz w:val="20"/>
          <w:szCs w:val="20"/>
          <w:lang w:eastAsia="es-CO"/>
        </w:rPr>
        <w:t>ANEXO 12</w:t>
      </w:r>
      <w:r w:rsidRPr="00680977">
        <w:rPr>
          <w:rFonts w:ascii="Arial" w:hAnsi="Arial" w:cs="Arial"/>
          <w:sz w:val="20"/>
          <w:szCs w:val="20"/>
          <w:lang w:eastAsia="es-CO"/>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045011BB" w14:textId="77777777" w:rsidR="00844981" w:rsidRPr="00680977" w:rsidRDefault="00844981" w:rsidP="00844981">
      <w:pPr>
        <w:jc w:val="both"/>
        <w:rPr>
          <w:rFonts w:ascii="Arial" w:hAnsi="Arial" w:cs="Arial"/>
          <w:sz w:val="20"/>
          <w:szCs w:val="20"/>
          <w:lang w:eastAsia="es-CO"/>
        </w:rPr>
      </w:pPr>
    </w:p>
    <w:p w14:paraId="0EC4F39A" w14:textId="4DD67126" w:rsidR="00844981" w:rsidRPr="00680977" w:rsidRDefault="00844981" w:rsidP="00970CE7">
      <w:pPr>
        <w:pStyle w:val="Ttulo2"/>
        <w:keepNext w:val="0"/>
        <w:numPr>
          <w:ilvl w:val="2"/>
          <w:numId w:val="34"/>
        </w:numPr>
        <w:tabs>
          <w:tab w:val="num" w:pos="360"/>
          <w:tab w:val="left" w:pos="708"/>
        </w:tabs>
        <w:spacing w:before="0" w:after="0"/>
        <w:ind w:left="851" w:hanging="180"/>
        <w:jc w:val="both"/>
        <w:rPr>
          <w:i w:val="0"/>
          <w:noProof/>
          <w:sz w:val="20"/>
          <w:szCs w:val="20"/>
          <w:u w:val="single"/>
        </w:rPr>
      </w:pPr>
      <w:bookmarkStart w:id="111" w:name="_Toc84411359"/>
      <w:bookmarkStart w:id="112" w:name="_Toc100165955"/>
      <w:bookmarkStart w:id="113" w:name="_Toc102494146"/>
      <w:bookmarkStart w:id="114" w:name="_Toc103098581"/>
      <w:bookmarkStart w:id="115" w:name="_Toc105399056"/>
      <w:bookmarkStart w:id="116" w:name="_Toc107912153"/>
      <w:bookmarkStart w:id="117" w:name="_Toc111577752"/>
      <w:bookmarkStart w:id="118" w:name="_Toc116048318"/>
      <w:bookmarkStart w:id="119" w:name="_Toc118364371"/>
      <w:bookmarkStart w:id="120" w:name="_Toc125041830"/>
      <w:bookmarkStart w:id="121" w:name="_Toc136266310"/>
      <w:bookmarkStart w:id="122" w:name="_Toc138952603"/>
      <w:bookmarkStart w:id="123" w:name="_Toc143015029"/>
      <w:bookmarkStart w:id="124" w:name="_Toc158996152"/>
      <w:bookmarkEnd w:id="110"/>
      <w:r w:rsidRPr="00680977">
        <w:rPr>
          <w:i w:val="0"/>
          <w:noProof/>
          <w:sz w:val="20"/>
          <w:szCs w:val="20"/>
          <w:u w:val="single"/>
        </w:rPr>
        <w:t>INCORPORACIÓN DE COMPONENTE NACIONAL EN SERVICIOS EXTRANJEROS</w:t>
      </w:r>
      <w:bookmarkEnd w:id="111"/>
      <w:r w:rsidR="00D075D2" w:rsidRPr="00680977">
        <w:rPr>
          <w:i w:val="0"/>
          <w:noProof/>
          <w:sz w:val="20"/>
          <w:szCs w:val="20"/>
          <w:u w:val="single"/>
        </w:rPr>
        <w:t>-ANEXO 12-B</w:t>
      </w:r>
      <w:r w:rsidRPr="00680977">
        <w:rPr>
          <w:i w:val="0"/>
          <w:noProof/>
          <w:sz w:val="20"/>
          <w:szCs w:val="20"/>
          <w:u w:val="single"/>
        </w:rPr>
        <w:t>.</w:t>
      </w:r>
      <w:bookmarkEnd w:id="112"/>
      <w:bookmarkEnd w:id="113"/>
      <w:bookmarkEnd w:id="114"/>
      <w:bookmarkEnd w:id="115"/>
      <w:bookmarkEnd w:id="116"/>
      <w:bookmarkEnd w:id="117"/>
      <w:bookmarkEnd w:id="118"/>
      <w:bookmarkEnd w:id="119"/>
      <w:bookmarkEnd w:id="120"/>
      <w:bookmarkEnd w:id="121"/>
      <w:bookmarkEnd w:id="122"/>
      <w:bookmarkEnd w:id="123"/>
      <w:bookmarkEnd w:id="124"/>
    </w:p>
    <w:p w14:paraId="34C2050E" w14:textId="77777777"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48C713" w14:textId="77777777" w:rsidR="00844981" w:rsidRPr="00680977" w:rsidRDefault="00844981" w:rsidP="00844981">
      <w:pPr>
        <w:jc w:val="both"/>
        <w:rPr>
          <w:rFonts w:ascii="Arial" w:hAnsi="Arial" w:cs="Arial"/>
          <w:sz w:val="20"/>
          <w:szCs w:val="20"/>
          <w:lang w:eastAsia="es-CO"/>
        </w:rPr>
      </w:pPr>
    </w:p>
    <w:p w14:paraId="0D09E757" w14:textId="77777777"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4FFCBA5D" w14:textId="77777777" w:rsidR="00844981" w:rsidRPr="00680977" w:rsidRDefault="00844981" w:rsidP="00844981">
      <w:pPr>
        <w:jc w:val="both"/>
        <w:rPr>
          <w:rFonts w:ascii="Arial" w:hAnsi="Arial" w:cs="Arial"/>
          <w:sz w:val="20"/>
          <w:szCs w:val="20"/>
          <w:lang w:eastAsia="es-CO"/>
        </w:rPr>
      </w:pPr>
    </w:p>
    <w:p w14:paraId="2D865FBF" w14:textId="004C4364"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 xml:space="preserve">Para recibir el puntaje por incorporación de componente colombiano, el representante legal o el apoderado del Proponente deberá diligenciar el </w:t>
      </w:r>
      <w:r w:rsidR="00D075D2" w:rsidRPr="00680977">
        <w:rPr>
          <w:rFonts w:ascii="Arial" w:hAnsi="Arial" w:cs="Arial"/>
          <w:sz w:val="20"/>
          <w:szCs w:val="20"/>
          <w:lang w:eastAsia="es-CO"/>
        </w:rPr>
        <w:t>ANEXO 12B</w:t>
      </w:r>
      <w:r w:rsidRPr="00680977">
        <w:rPr>
          <w:rFonts w:ascii="Arial" w:hAnsi="Arial" w:cs="Arial"/>
          <w:sz w:val="20"/>
          <w:szCs w:val="20"/>
          <w:lang w:eastAsia="es-CO"/>
        </w:rPr>
        <w:t xml:space="preserve">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713F3B0" w14:textId="77777777" w:rsidR="00844981" w:rsidRPr="00680977" w:rsidRDefault="00844981" w:rsidP="00844981">
      <w:pPr>
        <w:jc w:val="both"/>
        <w:rPr>
          <w:rFonts w:ascii="Arial" w:hAnsi="Arial" w:cs="Arial"/>
          <w:sz w:val="20"/>
          <w:szCs w:val="20"/>
          <w:lang w:eastAsia="es-CO"/>
        </w:rPr>
      </w:pPr>
    </w:p>
    <w:p w14:paraId="73785D7C" w14:textId="2EA27831"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 xml:space="preserve">La Entidad Estatal únicamente otorgará el puntaje por promoción de la incorporación de componente nacional cuando el Proponente que presente el </w:t>
      </w:r>
      <w:r w:rsidR="00D075D2" w:rsidRPr="00680977">
        <w:rPr>
          <w:rFonts w:ascii="Arial" w:hAnsi="Arial" w:cs="Arial"/>
          <w:sz w:val="20"/>
          <w:szCs w:val="20"/>
          <w:lang w:eastAsia="es-CO"/>
        </w:rPr>
        <w:t>ANEXO 12B</w:t>
      </w:r>
      <w:r w:rsidRPr="00680977">
        <w:rPr>
          <w:rFonts w:ascii="Arial" w:hAnsi="Arial" w:cs="Arial"/>
          <w:sz w:val="20"/>
          <w:szCs w:val="20"/>
          <w:lang w:eastAsia="es-CO"/>
        </w:rPr>
        <w:t xml:space="preserve"> – Incorporación de Componente Nacional en Servicios Extranjeros no haya recibido puntaje alguno por promoción de Servicios Nacionales o con Trato Nacional.</w:t>
      </w:r>
    </w:p>
    <w:p w14:paraId="6BA740E0" w14:textId="77777777" w:rsidR="00844981" w:rsidRPr="00680977" w:rsidRDefault="00844981" w:rsidP="00844981">
      <w:pPr>
        <w:jc w:val="both"/>
        <w:rPr>
          <w:rFonts w:ascii="Arial" w:hAnsi="Arial" w:cs="Arial"/>
          <w:sz w:val="20"/>
          <w:szCs w:val="20"/>
          <w:lang w:eastAsia="es-CO"/>
        </w:rPr>
      </w:pPr>
    </w:p>
    <w:p w14:paraId="0A70C1B2" w14:textId="407A63CD" w:rsidR="00844981" w:rsidRPr="00680977" w:rsidRDefault="00844981" w:rsidP="00844981">
      <w:pPr>
        <w:jc w:val="both"/>
        <w:rPr>
          <w:rFonts w:ascii="Arial" w:hAnsi="Arial" w:cs="Arial"/>
          <w:sz w:val="20"/>
          <w:szCs w:val="20"/>
          <w:lang w:eastAsia="es-CO"/>
        </w:rPr>
      </w:pPr>
      <w:r w:rsidRPr="00680977">
        <w:rPr>
          <w:rFonts w:ascii="Arial" w:hAnsi="Arial" w:cs="Arial"/>
          <w:sz w:val="20"/>
          <w:szCs w:val="20"/>
          <w:lang w:eastAsia="es-CO"/>
        </w:rPr>
        <w:t xml:space="preserve">El </w:t>
      </w:r>
      <w:r w:rsidR="00D075D2" w:rsidRPr="00680977">
        <w:rPr>
          <w:rFonts w:ascii="Arial" w:hAnsi="Arial" w:cs="Arial"/>
          <w:sz w:val="20"/>
          <w:szCs w:val="20"/>
          <w:lang w:eastAsia="es-CO"/>
        </w:rPr>
        <w:t xml:space="preserve">ANEXO 12B </w:t>
      </w:r>
      <w:r w:rsidRPr="00680977">
        <w:rPr>
          <w:rFonts w:ascii="Arial" w:hAnsi="Arial" w:cs="Arial"/>
          <w:sz w:val="20"/>
          <w:szCs w:val="20"/>
          <w:lang w:eastAsia="es-CO"/>
        </w:rPr>
        <w:t xml:space="preserve">–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w:t>
      </w:r>
      <w:r w:rsidR="00D075D2" w:rsidRPr="00680977">
        <w:rPr>
          <w:rFonts w:ascii="Arial" w:hAnsi="Arial" w:cs="Arial"/>
          <w:sz w:val="20"/>
          <w:szCs w:val="20"/>
          <w:lang w:eastAsia="es-CO"/>
        </w:rPr>
        <w:t xml:space="preserve">ANEXO 12B </w:t>
      </w:r>
      <w:r w:rsidRPr="00680977">
        <w:rPr>
          <w:rFonts w:ascii="Arial" w:hAnsi="Arial" w:cs="Arial"/>
          <w:sz w:val="20"/>
          <w:szCs w:val="20"/>
          <w:lang w:eastAsia="es-CO"/>
        </w:rPr>
        <w:t xml:space="preserve">– Incorporación de Componente Nacional en Servicios Extranjeros, presente el </w:t>
      </w:r>
      <w:r w:rsidR="00D075D2" w:rsidRPr="00680977">
        <w:rPr>
          <w:rFonts w:ascii="Arial" w:hAnsi="Arial" w:cs="Arial"/>
          <w:sz w:val="20"/>
          <w:szCs w:val="20"/>
          <w:lang w:eastAsia="es-CO"/>
        </w:rPr>
        <w:t xml:space="preserve">ANEXO 12A </w:t>
      </w:r>
      <w:r w:rsidRPr="00680977">
        <w:rPr>
          <w:rFonts w:ascii="Arial" w:hAnsi="Arial" w:cs="Arial"/>
          <w:sz w:val="20"/>
          <w:szCs w:val="20"/>
          <w:lang w:eastAsia="es-CO"/>
        </w:rPr>
        <w:t xml:space="preserve">– Promoción de Servicios Nacionales o con Trato Nacional, no habrá lugar a otorgar puntaje por el factor del numeral 4.3.1. del documento base ni por el regulado en este numeral. </w:t>
      </w:r>
    </w:p>
    <w:p w14:paraId="22C387EE" w14:textId="77777777" w:rsidR="00844981" w:rsidRPr="00680977" w:rsidRDefault="00844981" w:rsidP="00844981">
      <w:pPr>
        <w:jc w:val="both"/>
        <w:rPr>
          <w:rFonts w:ascii="Arial" w:hAnsi="Arial" w:cs="Arial"/>
          <w:sz w:val="20"/>
          <w:szCs w:val="20"/>
          <w:lang w:eastAsia="es-CO"/>
        </w:rPr>
      </w:pPr>
    </w:p>
    <w:p w14:paraId="42428D21" w14:textId="77777777" w:rsidR="00844981" w:rsidRPr="00680977" w:rsidRDefault="00844981" w:rsidP="00844981">
      <w:pPr>
        <w:jc w:val="both"/>
        <w:rPr>
          <w:rFonts w:ascii="Arial" w:hAnsi="Arial" w:cs="Arial"/>
          <w:sz w:val="20"/>
          <w:szCs w:val="20"/>
          <w:lang w:eastAsia="es-CO"/>
        </w:rPr>
      </w:pPr>
      <w:r w:rsidRPr="00680977">
        <w:rPr>
          <w:rFonts w:ascii="Arial" w:hAnsi="Arial" w:cs="Arial"/>
          <w:sz w:val="20"/>
          <w:szCs w:val="20"/>
        </w:rPr>
        <w:t>En caso de no efectuar ningún ofrecimiento, el puntaje por este factor será de cero (0)</w:t>
      </w:r>
      <w:r w:rsidRPr="00680977">
        <w:rPr>
          <w:rFonts w:ascii="Arial" w:hAnsi="Arial" w:cs="Arial"/>
          <w:sz w:val="20"/>
          <w:szCs w:val="20"/>
          <w:lang w:eastAsia="es-CO"/>
        </w:rPr>
        <w:t>.</w:t>
      </w:r>
    </w:p>
    <w:p w14:paraId="4990C9EF" w14:textId="77777777" w:rsidR="00844981" w:rsidRPr="00680977" w:rsidRDefault="00844981" w:rsidP="00844981">
      <w:pPr>
        <w:jc w:val="both"/>
        <w:rPr>
          <w:rFonts w:ascii="Arial" w:hAnsi="Arial" w:cs="Arial"/>
          <w:sz w:val="20"/>
          <w:szCs w:val="20"/>
          <w:lang w:eastAsia="es-CO"/>
        </w:rPr>
      </w:pPr>
    </w:p>
    <w:p w14:paraId="02A06FC9" w14:textId="73A6973C" w:rsidR="00844981" w:rsidRPr="00680977" w:rsidRDefault="00844981" w:rsidP="00970CE7">
      <w:pPr>
        <w:pStyle w:val="Ttulo2"/>
        <w:keepNext w:val="0"/>
        <w:numPr>
          <w:ilvl w:val="1"/>
          <w:numId w:val="16"/>
        </w:numPr>
        <w:shd w:val="clear" w:color="auto" w:fill="D9E2F3" w:themeFill="accent5" w:themeFillTint="33"/>
        <w:spacing w:before="0" w:after="0"/>
        <w:ind w:left="1134"/>
        <w:jc w:val="both"/>
        <w:rPr>
          <w:i w:val="0"/>
          <w:noProof/>
          <w:sz w:val="20"/>
          <w:szCs w:val="20"/>
          <w:u w:val="single"/>
        </w:rPr>
      </w:pPr>
      <w:r w:rsidRPr="00680977">
        <w:rPr>
          <w:i w:val="0"/>
          <w:noProof/>
          <w:sz w:val="20"/>
          <w:szCs w:val="20"/>
          <w:u w:val="single"/>
        </w:rPr>
        <w:t>EMPRENDIMIENTOS Y EMPRESAS DE MUJERES</w:t>
      </w:r>
    </w:p>
    <w:p w14:paraId="5FED1E3A" w14:textId="77777777" w:rsidR="00844981" w:rsidRPr="00680977" w:rsidRDefault="00844981" w:rsidP="00844981">
      <w:pPr>
        <w:pStyle w:val="Prrafodelista"/>
        <w:ind w:left="0"/>
        <w:jc w:val="both"/>
        <w:rPr>
          <w:rFonts w:ascii="Arial" w:eastAsia="MS Mincho" w:hAnsi="Arial" w:cs="Arial"/>
        </w:rPr>
      </w:pPr>
    </w:p>
    <w:p w14:paraId="26AD775B" w14:textId="77777777" w:rsidR="00844981" w:rsidRPr="00680977" w:rsidRDefault="00844981" w:rsidP="00844981">
      <w:pPr>
        <w:pStyle w:val="Captulo9"/>
        <w:numPr>
          <w:ilvl w:val="0"/>
          <w:numId w:val="0"/>
        </w:numPr>
        <w:tabs>
          <w:tab w:val="left" w:pos="993"/>
        </w:tabs>
        <w:spacing w:after="0"/>
        <w:contextualSpacing w:val="0"/>
        <w:jc w:val="both"/>
        <w:rPr>
          <w:b w:val="0"/>
          <w:color w:val="auto"/>
          <w:lang w:val="es-MX"/>
        </w:rPr>
      </w:pPr>
      <w:r w:rsidRPr="00680977">
        <w:rPr>
          <w:rFonts w:eastAsia="MS Mincho"/>
          <w:b w:val="0"/>
          <w:bCs w:val="0"/>
          <w:color w:val="auto"/>
        </w:rPr>
        <w:t xml:space="preserve">La </w:t>
      </w:r>
      <w:r w:rsidRPr="00680977">
        <w:rPr>
          <w:b w:val="0"/>
          <w:bCs w:val="0"/>
          <w:color w:val="auto"/>
          <w:lang w:val="es-ES"/>
        </w:rPr>
        <w:t>Entidad asignará cero punto veinticinco (0.25) puntos al Proponente que acredite la calidad de emprendimientos y empresas de mujeres con domicilio en el territorio nacional de</w:t>
      </w:r>
      <w:r w:rsidRPr="00680977">
        <w:rPr>
          <w:b w:val="0"/>
          <w:color w:val="auto"/>
          <w:lang w:val="es-ES"/>
        </w:rPr>
        <w:t xml:space="preserve"> conformidad con lo previsto en el artículo 2.2.1.2.4.2.14. del Decreto 1082 de 2015 </w:t>
      </w:r>
      <w:r w:rsidRPr="00680977">
        <w:rPr>
          <w:b w:val="0"/>
          <w:color w:val="auto"/>
          <w:lang w:val="es-MX"/>
        </w:rPr>
        <w:t>o la norma que lo modifique, sustituya o complemente.</w:t>
      </w:r>
    </w:p>
    <w:p w14:paraId="67C8B832" w14:textId="77777777" w:rsidR="00844981" w:rsidRPr="00680977" w:rsidRDefault="00844981" w:rsidP="00844981">
      <w:pPr>
        <w:pStyle w:val="Captulo9"/>
        <w:numPr>
          <w:ilvl w:val="0"/>
          <w:numId w:val="0"/>
        </w:numPr>
        <w:tabs>
          <w:tab w:val="left" w:pos="993"/>
        </w:tabs>
        <w:spacing w:after="0"/>
        <w:contextualSpacing w:val="0"/>
        <w:jc w:val="both"/>
        <w:rPr>
          <w:b w:val="0"/>
          <w:color w:val="auto"/>
          <w:lang w:val="es-ES"/>
        </w:rPr>
      </w:pPr>
    </w:p>
    <w:p w14:paraId="1A4F43B6" w14:textId="08161B6A" w:rsidR="00844981" w:rsidRPr="00680977" w:rsidRDefault="00844981" w:rsidP="00844981">
      <w:pPr>
        <w:pStyle w:val="Captulo9"/>
        <w:numPr>
          <w:ilvl w:val="0"/>
          <w:numId w:val="0"/>
        </w:numPr>
        <w:tabs>
          <w:tab w:val="left" w:pos="993"/>
        </w:tabs>
        <w:spacing w:after="0"/>
        <w:contextualSpacing w:val="0"/>
        <w:jc w:val="both"/>
        <w:rPr>
          <w:b w:val="0"/>
          <w:bCs w:val="0"/>
          <w:color w:val="auto"/>
        </w:rPr>
      </w:pPr>
      <w:r w:rsidRPr="00680977">
        <w:rPr>
          <w:b w:val="0"/>
          <w:color w:val="auto"/>
          <w:lang w:val="es-ES"/>
        </w:rPr>
        <w:t xml:space="preserve">Para que el Proponente obtenga este puntaje debe diligenciar el </w:t>
      </w:r>
      <w:r w:rsidR="00D075D2" w:rsidRPr="00680977">
        <w:rPr>
          <w:b w:val="0"/>
          <w:color w:val="auto"/>
          <w:lang w:val="es-ES"/>
        </w:rPr>
        <w:t>ANEXO 13</w:t>
      </w:r>
      <w:r w:rsidRPr="00680977">
        <w:rPr>
          <w:b w:val="0"/>
          <w:color w:val="auto"/>
          <w:lang w:val="es-ES"/>
        </w:rPr>
        <w:t xml:space="preserve"> – Acreditación de emprendimientos y empresas de mujeres y aportar la documentación requerida. </w:t>
      </w:r>
      <w:r w:rsidRPr="00680977">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6DE56605" w14:textId="77777777" w:rsidR="00844981" w:rsidRPr="00680977" w:rsidRDefault="00844981" w:rsidP="00844981">
      <w:pPr>
        <w:pStyle w:val="Captulo9"/>
        <w:numPr>
          <w:ilvl w:val="0"/>
          <w:numId w:val="0"/>
        </w:numPr>
        <w:tabs>
          <w:tab w:val="left" w:pos="993"/>
        </w:tabs>
        <w:spacing w:after="0"/>
        <w:contextualSpacing w:val="0"/>
        <w:jc w:val="both"/>
        <w:rPr>
          <w:b w:val="0"/>
          <w:color w:val="auto"/>
          <w:lang w:val="es-ES"/>
        </w:rPr>
      </w:pPr>
      <w:r w:rsidRPr="00680977">
        <w:rPr>
          <w:b w:val="0"/>
          <w:color w:val="auto"/>
          <w:lang w:val="es-ES"/>
        </w:rPr>
        <w:lastRenderedPageBreak/>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1487C3E8" w14:textId="77777777" w:rsidR="00844981" w:rsidRPr="00680977" w:rsidRDefault="00844981" w:rsidP="00844981">
      <w:pPr>
        <w:pStyle w:val="Captulo9"/>
        <w:numPr>
          <w:ilvl w:val="0"/>
          <w:numId w:val="0"/>
        </w:numPr>
        <w:tabs>
          <w:tab w:val="left" w:pos="993"/>
        </w:tabs>
        <w:spacing w:after="0"/>
        <w:contextualSpacing w:val="0"/>
        <w:jc w:val="both"/>
        <w:rPr>
          <w:b w:val="0"/>
          <w:color w:val="auto"/>
          <w:lang w:val="es-ES"/>
        </w:rPr>
      </w:pPr>
    </w:p>
    <w:p w14:paraId="377358F3" w14:textId="77777777" w:rsidR="00844981" w:rsidRPr="00680977" w:rsidRDefault="00844981" w:rsidP="00844981">
      <w:pPr>
        <w:rPr>
          <w:rFonts w:ascii="Arial" w:hAnsi="Arial" w:cs="Arial"/>
          <w:sz w:val="20"/>
          <w:szCs w:val="20"/>
          <w:lang w:val="es-ES"/>
        </w:rPr>
      </w:pPr>
      <w:r w:rsidRPr="00680977">
        <w:rPr>
          <w:rFonts w:ascii="Arial" w:hAnsi="Arial" w:cs="Arial"/>
          <w:sz w:val="20"/>
          <w:szCs w:val="20"/>
          <w:lang w:val="es-ES"/>
        </w:rPr>
        <w:t>La asignación de este puntaje no excluye la aplicación del puntaje para Mipyme.</w:t>
      </w:r>
    </w:p>
    <w:p w14:paraId="09915A70" w14:textId="77777777" w:rsidR="00844981" w:rsidRPr="00680977" w:rsidRDefault="00844981" w:rsidP="00844981">
      <w:pPr>
        <w:rPr>
          <w:rFonts w:ascii="Arial" w:hAnsi="Arial" w:cs="Arial"/>
          <w:sz w:val="20"/>
          <w:szCs w:val="20"/>
          <w:lang w:val="es-ES"/>
        </w:rPr>
      </w:pPr>
    </w:p>
    <w:p w14:paraId="4A90BD1D" w14:textId="77777777" w:rsidR="00844981" w:rsidRPr="00680977" w:rsidRDefault="00844981" w:rsidP="00844981">
      <w:pPr>
        <w:rPr>
          <w:rFonts w:ascii="Arial" w:hAnsi="Arial" w:cs="Arial"/>
          <w:sz w:val="20"/>
          <w:szCs w:val="20"/>
          <w:lang w:val="es-ES" w:eastAsia="es-ES"/>
        </w:rPr>
      </w:pPr>
    </w:p>
    <w:p w14:paraId="2DB3E258" w14:textId="56AA210F" w:rsidR="00844981" w:rsidRPr="00680977" w:rsidRDefault="00844981" w:rsidP="00970CE7">
      <w:pPr>
        <w:pStyle w:val="Ttulo2"/>
        <w:keepNext w:val="0"/>
        <w:numPr>
          <w:ilvl w:val="1"/>
          <w:numId w:val="16"/>
        </w:numPr>
        <w:shd w:val="clear" w:color="auto" w:fill="D9E2F3" w:themeFill="accent5" w:themeFillTint="33"/>
        <w:spacing w:before="0" w:after="0"/>
        <w:ind w:left="1560"/>
        <w:jc w:val="both"/>
        <w:rPr>
          <w:i w:val="0"/>
          <w:noProof/>
          <w:sz w:val="20"/>
          <w:szCs w:val="20"/>
          <w:u w:val="single"/>
        </w:rPr>
      </w:pPr>
      <w:bookmarkStart w:id="125" w:name="_Toc112918453"/>
      <w:bookmarkStart w:id="126" w:name="_Toc113287519"/>
      <w:bookmarkStart w:id="127" w:name="_Toc158996154"/>
      <w:r w:rsidRPr="00680977">
        <w:rPr>
          <w:i w:val="0"/>
          <w:noProof/>
          <w:sz w:val="20"/>
          <w:szCs w:val="20"/>
          <w:u w:val="single"/>
        </w:rPr>
        <w:t>MIPYME DOMICILIADA EN COLOMBIA</w:t>
      </w:r>
      <w:bookmarkEnd w:id="125"/>
      <w:bookmarkEnd w:id="126"/>
      <w:bookmarkEnd w:id="127"/>
    </w:p>
    <w:p w14:paraId="68FF1784" w14:textId="77777777" w:rsidR="00844981" w:rsidRPr="00680977" w:rsidRDefault="00844981" w:rsidP="00844981">
      <w:pPr>
        <w:pStyle w:val="Prrafodelista"/>
        <w:ind w:left="0"/>
        <w:jc w:val="both"/>
        <w:rPr>
          <w:rFonts w:ascii="Arial" w:eastAsia="MS Mincho" w:hAnsi="Arial" w:cs="Arial"/>
        </w:rPr>
      </w:pPr>
    </w:p>
    <w:p w14:paraId="1D362315" w14:textId="77777777" w:rsidR="00844981" w:rsidRPr="00680977" w:rsidRDefault="00844981" w:rsidP="00844981">
      <w:pPr>
        <w:spacing w:line="276" w:lineRule="auto"/>
        <w:jc w:val="both"/>
        <w:rPr>
          <w:rFonts w:ascii="Arial" w:hAnsi="Arial" w:cs="Arial"/>
          <w:sz w:val="20"/>
          <w:szCs w:val="20"/>
          <w:lang w:val="es-MX"/>
        </w:rPr>
      </w:pPr>
      <w:r w:rsidRPr="00680977">
        <w:rPr>
          <w:rFonts w:ascii="Arial" w:eastAsia="MS Mincho" w:hAnsi="Arial" w:cs="Arial"/>
          <w:sz w:val="20"/>
          <w:szCs w:val="20"/>
        </w:rPr>
        <w:t xml:space="preserve">La </w:t>
      </w:r>
      <w:r w:rsidRPr="00680977">
        <w:rPr>
          <w:rFonts w:ascii="Arial" w:hAnsi="Arial" w:cs="Arial"/>
          <w:sz w:val="20"/>
          <w:szCs w:val="20"/>
          <w:lang w:val="es-MX"/>
        </w:rPr>
        <w:t xml:space="preserve">Entidad otorgará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40ECA755" w14:textId="77777777" w:rsidR="00844981" w:rsidRPr="00680977" w:rsidRDefault="00844981" w:rsidP="00844981">
      <w:pPr>
        <w:spacing w:line="276" w:lineRule="auto"/>
        <w:jc w:val="both"/>
        <w:rPr>
          <w:rFonts w:ascii="Arial" w:hAnsi="Arial" w:cs="Arial"/>
          <w:sz w:val="20"/>
          <w:szCs w:val="20"/>
          <w:lang w:val="es-MX"/>
        </w:rPr>
      </w:pPr>
    </w:p>
    <w:p w14:paraId="51DC4563" w14:textId="77777777" w:rsidR="00844981" w:rsidRPr="00680977" w:rsidRDefault="00844981" w:rsidP="00844981">
      <w:pPr>
        <w:spacing w:line="276" w:lineRule="auto"/>
        <w:jc w:val="both"/>
        <w:rPr>
          <w:rFonts w:ascii="Arial" w:hAnsi="Arial" w:cs="Arial"/>
          <w:sz w:val="20"/>
          <w:szCs w:val="20"/>
          <w:lang w:val="es-MX"/>
        </w:rPr>
      </w:pPr>
      <w:r w:rsidRPr="00680977">
        <w:rPr>
          <w:rFonts w:ascii="Arial" w:hAnsi="Arial" w:cs="Arial"/>
          <w:sz w:val="20"/>
          <w:szCs w:val="20"/>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A5EDB2F" w14:textId="77777777" w:rsidR="00844981" w:rsidRPr="00680977" w:rsidRDefault="00844981" w:rsidP="00844981">
      <w:pPr>
        <w:spacing w:line="276" w:lineRule="auto"/>
        <w:jc w:val="both"/>
        <w:rPr>
          <w:rFonts w:ascii="Arial" w:hAnsi="Arial" w:cs="Arial"/>
          <w:bCs/>
          <w:sz w:val="20"/>
          <w:szCs w:val="20"/>
          <w:lang w:val="es-MX"/>
        </w:rPr>
      </w:pPr>
    </w:p>
    <w:p w14:paraId="740B42FB" w14:textId="77777777" w:rsidR="00844981" w:rsidRPr="00680977" w:rsidRDefault="00844981" w:rsidP="00844981">
      <w:pPr>
        <w:pStyle w:val="Captulo9"/>
        <w:numPr>
          <w:ilvl w:val="0"/>
          <w:numId w:val="0"/>
        </w:numPr>
        <w:tabs>
          <w:tab w:val="left" w:pos="993"/>
        </w:tabs>
        <w:spacing w:after="160"/>
        <w:contextualSpacing w:val="0"/>
        <w:jc w:val="both"/>
        <w:rPr>
          <w:b w:val="0"/>
          <w:color w:val="auto"/>
          <w:lang w:val="es-MX"/>
        </w:rPr>
      </w:pPr>
      <w:r w:rsidRPr="00680977">
        <w:rPr>
          <w:b w:val="0"/>
          <w:color w:val="auto"/>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4248D12D" w14:textId="130C9B60" w:rsidR="003E5138" w:rsidRPr="00680977" w:rsidRDefault="001A2A3C" w:rsidP="003E5138">
      <w:pPr>
        <w:pStyle w:val="Ttulo2"/>
        <w:keepNext w:val="0"/>
        <w:numPr>
          <w:ilvl w:val="0"/>
          <w:numId w:val="0"/>
        </w:numPr>
        <w:shd w:val="clear" w:color="auto" w:fill="D9E2F3" w:themeFill="accent5" w:themeFillTint="33"/>
        <w:spacing w:before="0" w:after="0"/>
        <w:ind w:left="1418"/>
        <w:jc w:val="both"/>
        <w:rPr>
          <w:i w:val="0"/>
          <w:noProof/>
          <w:sz w:val="20"/>
          <w:szCs w:val="20"/>
          <w:u w:val="single"/>
        </w:rPr>
      </w:pPr>
      <w:r w:rsidRPr="00680977">
        <w:rPr>
          <w:i w:val="0"/>
          <w:noProof/>
          <w:sz w:val="20"/>
          <w:szCs w:val="20"/>
          <w:u w:val="single"/>
        </w:rPr>
        <w:t>5.6</w:t>
      </w:r>
      <w:r w:rsidR="003E5138" w:rsidRPr="00680977">
        <w:rPr>
          <w:i w:val="0"/>
          <w:noProof/>
          <w:sz w:val="20"/>
          <w:szCs w:val="20"/>
          <w:u w:val="single"/>
        </w:rPr>
        <w:t>. FOMENTO A LA EJECUCIÓN DE CONTRATOS ESTATALES POR PARTE DE POBLACIÓN EN POBREZA EXTREMA, DESPLAZADOS POR LA VIOLENCIA, PERSONAS EN PROCESO DE REINTEGRACIÓN O REINCORPORACIÓN Y SUJETOS DE ESPECIAL PROTECCIÓN CONSTITUCIONAL (0,5 PUNTOS).</w:t>
      </w:r>
    </w:p>
    <w:p w14:paraId="7E8D7B5E" w14:textId="77777777" w:rsidR="003E5138" w:rsidRPr="00680977" w:rsidRDefault="003E5138" w:rsidP="003E5138">
      <w:pPr>
        <w:rPr>
          <w:rFonts w:ascii="Arial" w:hAnsi="Arial" w:cs="Arial"/>
          <w:b/>
          <w:bCs/>
          <w:sz w:val="20"/>
          <w:szCs w:val="20"/>
          <w:lang w:eastAsia="es-CO"/>
        </w:rPr>
      </w:pPr>
    </w:p>
    <w:p w14:paraId="14C2C50E" w14:textId="77777777" w:rsidR="003E5138" w:rsidRPr="00680977" w:rsidRDefault="003E5138" w:rsidP="003E5138">
      <w:pPr>
        <w:ind w:hanging="2"/>
        <w:jc w:val="both"/>
        <w:rPr>
          <w:rFonts w:ascii="Arial" w:hAnsi="Arial" w:cs="Arial"/>
          <w:sz w:val="20"/>
          <w:szCs w:val="20"/>
          <w:lang w:eastAsia="es-CO"/>
        </w:rPr>
      </w:pPr>
      <w:r w:rsidRPr="00680977">
        <w:rPr>
          <w:rFonts w:ascii="Arial" w:hAnsi="Arial" w:cs="Arial"/>
          <w:sz w:val="20"/>
          <w:szCs w:val="20"/>
          <w:lang w:eastAsia="es-CO"/>
        </w:rPr>
        <w:t>ARTÍCULO 2.2.1.2.4.2.16. Fomento a la ejecución de contratos estatales por parte de población en pobreza extrema, desplazados por la violencia, personas en proceso de reintegración o reincorporación y sujetos de especial protección constitucional.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0F0E5FF6" w14:textId="77777777" w:rsidR="003E5138" w:rsidRPr="00680977" w:rsidRDefault="003E5138" w:rsidP="003E5138">
      <w:pPr>
        <w:ind w:hanging="2"/>
        <w:jc w:val="both"/>
        <w:rPr>
          <w:rFonts w:ascii="Arial" w:hAnsi="Arial" w:cs="Arial"/>
          <w:sz w:val="20"/>
          <w:szCs w:val="20"/>
          <w:lang w:eastAsia="es-CO"/>
        </w:rPr>
      </w:pPr>
    </w:p>
    <w:p w14:paraId="35842AD9" w14:textId="77777777" w:rsidR="003E5138" w:rsidRPr="00680977" w:rsidRDefault="003E5138" w:rsidP="003E5138">
      <w:pPr>
        <w:ind w:hanging="2"/>
        <w:jc w:val="both"/>
        <w:rPr>
          <w:rFonts w:ascii="Arial" w:hAnsi="Arial" w:cs="Arial"/>
          <w:sz w:val="20"/>
          <w:szCs w:val="20"/>
          <w:lang w:eastAsia="es-CO"/>
        </w:rPr>
      </w:pPr>
      <w:r w:rsidRPr="00680977">
        <w:rPr>
          <w:rFonts w:ascii="Arial" w:hAnsi="Arial" w:cs="Arial"/>
          <w:sz w:val="20"/>
          <w:szCs w:val="20"/>
          <w:lang w:eastAsia="es-CO"/>
        </w:rPr>
        <w:t>La participación de los sujetos anteriormente mencionados en la ejecución del contrato se fomentará previo análisis de su oportunidad y conveniencia en los Documentos del Proceso, teniendo en cuenta el objeto contractual y el alcance de las obligaciones.</w:t>
      </w:r>
    </w:p>
    <w:p w14:paraId="2A6C8F70" w14:textId="77777777" w:rsidR="003E5138" w:rsidRPr="00680977" w:rsidRDefault="003E5138" w:rsidP="003E5138">
      <w:pPr>
        <w:ind w:hanging="2"/>
        <w:jc w:val="both"/>
        <w:rPr>
          <w:rFonts w:ascii="Arial" w:hAnsi="Arial" w:cs="Arial"/>
          <w:sz w:val="20"/>
          <w:szCs w:val="20"/>
          <w:lang w:eastAsia="es-CO"/>
        </w:rPr>
      </w:pPr>
    </w:p>
    <w:p w14:paraId="21C795E7" w14:textId="63D87D2A" w:rsidR="003E5138" w:rsidRPr="00680977" w:rsidRDefault="003E5138" w:rsidP="003E5138">
      <w:pPr>
        <w:ind w:hanging="2"/>
        <w:jc w:val="both"/>
        <w:rPr>
          <w:rFonts w:ascii="Arial" w:hAnsi="Arial" w:cs="Arial"/>
          <w:sz w:val="20"/>
          <w:szCs w:val="20"/>
          <w:lang w:eastAsia="es-CO"/>
        </w:rPr>
      </w:pPr>
      <w:r w:rsidRPr="00680977">
        <w:rPr>
          <w:rFonts w:ascii="Arial" w:hAnsi="Arial" w:cs="Arial"/>
          <w:sz w:val="20"/>
          <w:szCs w:val="20"/>
          <w:lang w:eastAsia="es-CO"/>
        </w:rPr>
        <w:t xml:space="preserve">Esta provisión se establecerá en un porcentaje </w:t>
      </w:r>
      <w:r w:rsidR="0066606C" w:rsidRPr="0066606C">
        <w:rPr>
          <w:rFonts w:ascii="Arial" w:hAnsi="Arial" w:cs="Arial"/>
          <w:b/>
          <w:bCs/>
          <w:i/>
          <w:iCs/>
          <w:sz w:val="20"/>
          <w:szCs w:val="20"/>
          <w:lang w:eastAsia="es-CO"/>
        </w:rPr>
        <w:t>del 6%</w:t>
      </w:r>
      <w:r w:rsidRPr="00680977">
        <w:rPr>
          <w:rFonts w:ascii="Arial" w:hAnsi="Arial" w:cs="Arial"/>
          <w:sz w:val="20"/>
          <w:szCs w:val="20"/>
          <w:lang w:eastAsia="es-CO"/>
        </w:rPr>
        <w:t xml:space="preserve"> de los bienes o servicios requeridos para la ejecución del contrato, de manera que no se ponga en riesgo su cumplimiento adecuado.</w:t>
      </w:r>
    </w:p>
    <w:p w14:paraId="00CE8D13" w14:textId="77777777" w:rsidR="003E5138" w:rsidRPr="00680977" w:rsidRDefault="003E5138" w:rsidP="003E5138">
      <w:pPr>
        <w:ind w:hanging="2"/>
        <w:jc w:val="both"/>
        <w:rPr>
          <w:rFonts w:ascii="Arial" w:hAnsi="Arial" w:cs="Arial"/>
          <w:sz w:val="20"/>
          <w:szCs w:val="20"/>
          <w:lang w:eastAsia="es-CO"/>
        </w:rPr>
      </w:pPr>
    </w:p>
    <w:p w14:paraId="0F06B054" w14:textId="77777777" w:rsidR="003E5138" w:rsidRPr="00680977" w:rsidRDefault="003E5138" w:rsidP="003E5138">
      <w:pPr>
        <w:ind w:hanging="2"/>
        <w:jc w:val="both"/>
        <w:rPr>
          <w:rFonts w:ascii="Arial" w:hAnsi="Arial" w:cs="Arial"/>
          <w:sz w:val="20"/>
          <w:szCs w:val="20"/>
          <w:lang w:eastAsia="es-CO"/>
        </w:rPr>
      </w:pPr>
      <w:r w:rsidRPr="00680977">
        <w:rPr>
          <w:rFonts w:ascii="Arial" w:hAnsi="Arial" w:cs="Arial"/>
          <w:sz w:val="20"/>
          <w:szCs w:val="20"/>
          <w:lang w:eastAsia="es-CO"/>
        </w:rPr>
        <w:t>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w:t>
      </w:r>
    </w:p>
    <w:p w14:paraId="0EA73041" w14:textId="77777777" w:rsidR="003E5138" w:rsidRPr="00680977" w:rsidRDefault="003E5138" w:rsidP="003E5138">
      <w:pPr>
        <w:ind w:hanging="2"/>
        <w:jc w:val="both"/>
        <w:rPr>
          <w:rFonts w:ascii="Arial" w:hAnsi="Arial" w:cs="Arial"/>
          <w:sz w:val="20"/>
          <w:szCs w:val="20"/>
          <w:lang w:eastAsia="es-CO"/>
        </w:rPr>
      </w:pPr>
    </w:p>
    <w:p w14:paraId="3EF2F342" w14:textId="77777777" w:rsidR="003E5138" w:rsidRPr="00680977" w:rsidRDefault="003E5138" w:rsidP="003E5138">
      <w:pPr>
        <w:ind w:hanging="2"/>
        <w:jc w:val="both"/>
        <w:rPr>
          <w:rFonts w:ascii="Arial" w:hAnsi="Arial" w:cs="Arial"/>
          <w:sz w:val="20"/>
          <w:szCs w:val="20"/>
          <w:lang w:eastAsia="es-CO"/>
        </w:rPr>
      </w:pPr>
      <w:r w:rsidRPr="00680977">
        <w:rPr>
          <w:rFonts w:ascii="Arial" w:hAnsi="Arial" w:cs="Arial"/>
          <w:sz w:val="20"/>
          <w:szCs w:val="20"/>
          <w:lang w:eastAsia="es-CO"/>
        </w:rPr>
        <w:lastRenderedPageBreak/>
        <w:t>El supervisor o el interventor, según el caso, realizará el seguimiento y verificará que las personas vinculadas al inicio y durante la ejecución del contrato pertenezcan a los grupos poblacionales enunciados anteriormente.</w:t>
      </w:r>
    </w:p>
    <w:p w14:paraId="096B11AB" w14:textId="77777777" w:rsidR="003E5138" w:rsidRPr="00680977" w:rsidRDefault="003E5138" w:rsidP="003E5138">
      <w:pPr>
        <w:ind w:hanging="2"/>
        <w:jc w:val="both"/>
        <w:rPr>
          <w:rFonts w:ascii="Arial" w:hAnsi="Arial" w:cs="Arial"/>
          <w:sz w:val="20"/>
          <w:szCs w:val="20"/>
          <w:lang w:eastAsia="es-CO"/>
        </w:rPr>
      </w:pPr>
    </w:p>
    <w:p w14:paraId="6B919174" w14:textId="77777777" w:rsidR="003E5138" w:rsidRPr="00680977" w:rsidRDefault="003E5138" w:rsidP="003E5138">
      <w:pPr>
        <w:ind w:hanging="2"/>
        <w:jc w:val="both"/>
        <w:rPr>
          <w:rFonts w:ascii="Arial" w:hAnsi="Arial" w:cs="Arial"/>
          <w:sz w:val="20"/>
          <w:szCs w:val="20"/>
          <w:lang w:eastAsia="es-CO"/>
        </w:rPr>
      </w:pPr>
      <w:r w:rsidRPr="00680977">
        <w:rPr>
          <w:rFonts w:ascii="Arial" w:hAnsi="Arial" w:cs="Arial"/>
          <w:sz w:val="20"/>
          <w:szCs w:val="20"/>
          <w:lang w:eastAsia="es-CO"/>
        </w:rPr>
        <w:t>PARÁGRAFO 1.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w:t>
      </w:r>
    </w:p>
    <w:p w14:paraId="4A860228" w14:textId="77777777" w:rsidR="003E5138" w:rsidRPr="00680977" w:rsidRDefault="003E5138" w:rsidP="003E5138">
      <w:pPr>
        <w:ind w:hanging="2"/>
        <w:jc w:val="both"/>
        <w:rPr>
          <w:rFonts w:ascii="Arial" w:hAnsi="Arial" w:cs="Arial"/>
          <w:sz w:val="20"/>
          <w:szCs w:val="20"/>
          <w:lang w:eastAsia="es-CO"/>
        </w:rPr>
      </w:pPr>
    </w:p>
    <w:p w14:paraId="120D8B7B" w14:textId="77777777" w:rsidR="003E5138" w:rsidRPr="00680977" w:rsidRDefault="003E5138" w:rsidP="003E5138">
      <w:pPr>
        <w:jc w:val="both"/>
        <w:rPr>
          <w:rFonts w:ascii="Arial" w:hAnsi="Arial" w:cs="Arial"/>
          <w:sz w:val="20"/>
          <w:szCs w:val="20"/>
          <w:lang w:eastAsia="es-CO"/>
        </w:rPr>
      </w:pPr>
      <w:r w:rsidRPr="00680977">
        <w:rPr>
          <w:rFonts w:ascii="Arial" w:hAnsi="Arial" w:cs="Arial"/>
          <w:sz w:val="20"/>
          <w:szCs w:val="20"/>
          <w:lang w:eastAsia="es-CO"/>
        </w:rPr>
        <w:t>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w:t>
      </w:r>
    </w:p>
    <w:p w14:paraId="2CACA415" w14:textId="77777777" w:rsidR="003E5138" w:rsidRPr="00680977" w:rsidRDefault="003E5138" w:rsidP="003E5138">
      <w:pPr>
        <w:rPr>
          <w:rFonts w:ascii="Arial" w:hAnsi="Arial" w:cs="Arial"/>
          <w:sz w:val="20"/>
          <w:szCs w:val="20"/>
          <w:lang w:eastAsia="es-CO"/>
        </w:rPr>
      </w:pPr>
      <w:r w:rsidRPr="00680977">
        <w:rPr>
          <w:rFonts w:ascii="Arial" w:hAnsi="Arial" w:cs="Arial"/>
          <w:sz w:val="20"/>
          <w:szCs w:val="20"/>
          <w:lang w:eastAsia="es-CO"/>
        </w:rPr>
        <w:t xml:space="preserve"> </w:t>
      </w:r>
    </w:p>
    <w:p w14:paraId="761F8E85" w14:textId="77777777" w:rsidR="003E5138" w:rsidRDefault="003E5138" w:rsidP="003E5138">
      <w:pPr>
        <w:rPr>
          <w:rFonts w:ascii="Arial" w:hAnsi="Arial" w:cs="Arial"/>
          <w:b/>
          <w:bCs/>
          <w:sz w:val="20"/>
          <w:szCs w:val="20"/>
          <w:lang w:eastAsia="es-CO"/>
        </w:rPr>
      </w:pPr>
      <w:r w:rsidRPr="00680977">
        <w:rPr>
          <w:rFonts w:ascii="Arial" w:hAnsi="Arial" w:cs="Arial"/>
          <w:b/>
          <w:bCs/>
          <w:sz w:val="20"/>
          <w:szCs w:val="20"/>
          <w:lang w:eastAsia="es-CO"/>
        </w:rPr>
        <w:t xml:space="preserve">Forma de acreditar el requisito: </w:t>
      </w:r>
    </w:p>
    <w:p w14:paraId="5382DE72" w14:textId="77777777" w:rsidR="00970359" w:rsidRPr="00970359" w:rsidRDefault="00970359" w:rsidP="003E5138">
      <w:pPr>
        <w:rPr>
          <w:rFonts w:ascii="Arial" w:hAnsi="Arial" w:cs="Arial"/>
          <w:b/>
          <w:bCs/>
          <w:sz w:val="20"/>
          <w:szCs w:val="20"/>
          <w:lang w:eastAsia="es-CO"/>
        </w:rPr>
      </w:pPr>
    </w:p>
    <w:tbl>
      <w:tblPr>
        <w:tblStyle w:val="Tablaconcuadrcula"/>
        <w:tblW w:w="0" w:type="auto"/>
        <w:tblLook w:val="04A0" w:firstRow="1" w:lastRow="0" w:firstColumn="1" w:lastColumn="0" w:noHBand="0" w:noVBand="1"/>
      </w:tblPr>
      <w:tblGrid>
        <w:gridCol w:w="3539"/>
        <w:gridCol w:w="6232"/>
      </w:tblGrid>
      <w:tr w:rsidR="00970359" w:rsidRPr="00970359" w14:paraId="06F50C30" w14:textId="77777777" w:rsidTr="00970359">
        <w:tc>
          <w:tcPr>
            <w:tcW w:w="3539" w:type="dxa"/>
          </w:tcPr>
          <w:p w14:paraId="4177F9F2" w14:textId="323D741A" w:rsidR="00970359" w:rsidRPr="00970359" w:rsidRDefault="00970359" w:rsidP="003E5138">
            <w:pPr>
              <w:rPr>
                <w:rFonts w:ascii="Arial" w:hAnsi="Arial" w:cs="Arial"/>
                <w:b/>
                <w:bCs/>
                <w:lang w:eastAsia="es-CO"/>
              </w:rPr>
            </w:pPr>
            <w:r w:rsidRPr="00970359">
              <w:rPr>
                <w:rFonts w:ascii="Arial" w:hAnsi="Arial" w:cs="Arial"/>
                <w:b/>
                <w:bCs/>
                <w:lang w:eastAsia="es-CO"/>
              </w:rPr>
              <w:t>Requisito</w:t>
            </w:r>
          </w:p>
        </w:tc>
        <w:tc>
          <w:tcPr>
            <w:tcW w:w="6232" w:type="dxa"/>
          </w:tcPr>
          <w:p w14:paraId="32BC9035" w14:textId="3E540D92" w:rsidR="00970359" w:rsidRPr="00970359" w:rsidRDefault="00970359" w:rsidP="003E5138">
            <w:pPr>
              <w:rPr>
                <w:rFonts w:ascii="Arial" w:hAnsi="Arial" w:cs="Arial"/>
                <w:b/>
                <w:bCs/>
                <w:lang w:eastAsia="es-CO"/>
              </w:rPr>
            </w:pPr>
            <w:r w:rsidRPr="00970359">
              <w:rPr>
                <w:rFonts w:ascii="Arial" w:hAnsi="Arial" w:cs="Arial"/>
                <w:b/>
                <w:bCs/>
                <w:lang w:eastAsia="es-CO"/>
              </w:rPr>
              <w:t>Forma de acreditar el requisito</w:t>
            </w:r>
          </w:p>
        </w:tc>
      </w:tr>
      <w:tr w:rsidR="00970359" w14:paraId="5A972AB8" w14:textId="77777777" w:rsidTr="00970359">
        <w:tc>
          <w:tcPr>
            <w:tcW w:w="3539" w:type="dxa"/>
          </w:tcPr>
          <w:p w14:paraId="01E13321" w14:textId="18858BE2" w:rsidR="00970359" w:rsidRDefault="00970359" w:rsidP="003E5138">
            <w:pPr>
              <w:rPr>
                <w:rFonts w:ascii="Arial" w:hAnsi="Arial" w:cs="Arial"/>
                <w:lang w:eastAsia="es-CO"/>
              </w:rPr>
            </w:pPr>
            <w:r w:rsidRPr="00970359">
              <w:rPr>
                <w:rFonts w:ascii="Arial" w:hAnsi="Arial" w:cs="Arial"/>
                <w:lang w:eastAsia="es-CO"/>
              </w:rPr>
              <w:t>Mujer cabeza de familia</w:t>
            </w:r>
          </w:p>
        </w:tc>
        <w:tc>
          <w:tcPr>
            <w:tcW w:w="6232" w:type="dxa"/>
          </w:tcPr>
          <w:p w14:paraId="58137D08" w14:textId="77777777" w:rsidR="00970359" w:rsidRDefault="00970359" w:rsidP="003E5138">
            <w:pPr>
              <w:rPr>
                <w:rFonts w:ascii="Arial" w:hAnsi="Arial" w:cs="Arial"/>
                <w:lang w:eastAsia="es-CO"/>
              </w:rPr>
            </w:pPr>
            <w:r w:rsidRPr="00970359">
              <w:rPr>
                <w:rFonts w:ascii="Arial" w:hAnsi="Arial" w:cs="Arial"/>
                <w:lang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42290900" w14:textId="77777777" w:rsidR="00970359" w:rsidRDefault="00970359" w:rsidP="003E5138">
            <w:pPr>
              <w:rPr>
                <w:rFonts w:ascii="Arial" w:hAnsi="Arial" w:cs="Arial"/>
                <w:lang w:eastAsia="es-CO"/>
              </w:rPr>
            </w:pPr>
          </w:p>
          <w:p w14:paraId="772BB77C" w14:textId="77777777" w:rsidR="00970359" w:rsidRPr="00970359" w:rsidRDefault="00970359" w:rsidP="00970359">
            <w:pPr>
              <w:rPr>
                <w:rFonts w:ascii="Arial" w:hAnsi="Arial" w:cs="Arial"/>
                <w:lang w:eastAsia="es-CO"/>
              </w:rPr>
            </w:pPr>
            <w:r w:rsidRPr="00970359">
              <w:rPr>
                <w:rFonts w:ascii="Arial" w:hAnsi="Arial" w:cs="Arial"/>
                <w:b/>
                <w:bCs/>
                <w:lang w:eastAsia="es-CO"/>
              </w:rPr>
              <w:t>Personas jurídicas:</w:t>
            </w:r>
            <w:r w:rsidRPr="00970359">
              <w:rPr>
                <w:rFonts w:ascii="Arial" w:hAnsi="Arial" w:cs="Arial"/>
                <w:lang w:eastAsia="es-CO"/>
              </w:rPr>
              <w:t xml:space="preserve">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32AFF77" w14:textId="77777777" w:rsidR="00970359" w:rsidRPr="00970359" w:rsidRDefault="00970359" w:rsidP="00970359">
            <w:pPr>
              <w:rPr>
                <w:rFonts w:ascii="Arial" w:hAnsi="Arial" w:cs="Arial"/>
                <w:lang w:eastAsia="es-CO"/>
              </w:rPr>
            </w:pPr>
          </w:p>
          <w:p w14:paraId="039755F8" w14:textId="77777777" w:rsidR="00970359" w:rsidRPr="00970359" w:rsidRDefault="00970359" w:rsidP="00970359">
            <w:pPr>
              <w:rPr>
                <w:rFonts w:ascii="Arial" w:hAnsi="Arial" w:cs="Arial"/>
                <w:lang w:eastAsia="es-CO"/>
              </w:rPr>
            </w:pPr>
            <w:r w:rsidRPr="00970359">
              <w:rPr>
                <w:rFonts w:ascii="Arial" w:hAnsi="Arial" w:cs="Arial"/>
                <w:lang w:eastAsia="es-CO"/>
              </w:rPr>
              <w:t xml:space="preserve"> </w:t>
            </w:r>
          </w:p>
          <w:p w14:paraId="5FC9C77C" w14:textId="77777777" w:rsidR="00970359" w:rsidRPr="00970359" w:rsidRDefault="00970359" w:rsidP="00970359">
            <w:pPr>
              <w:rPr>
                <w:rFonts w:ascii="Arial" w:hAnsi="Arial" w:cs="Arial"/>
                <w:lang w:eastAsia="es-CO"/>
              </w:rPr>
            </w:pPr>
            <w:r w:rsidRPr="00970359">
              <w:rPr>
                <w:rFonts w:ascii="Arial" w:hAnsi="Arial" w:cs="Arial"/>
                <w:lang w:eastAsia="es-CO"/>
              </w:rPr>
              <w:t>En el caso de los proponentes plurales, se preferirá la oferta cuando cada uno de los integrantes acredite alguna de las condiciones señaladas en los incisos anteriores de este numeral.</w:t>
            </w:r>
          </w:p>
          <w:p w14:paraId="5AF6C952" w14:textId="77777777" w:rsidR="00970359" w:rsidRPr="00970359" w:rsidRDefault="00970359" w:rsidP="00970359">
            <w:pPr>
              <w:rPr>
                <w:rFonts w:ascii="Arial" w:hAnsi="Arial" w:cs="Arial"/>
                <w:lang w:eastAsia="es-CO"/>
              </w:rPr>
            </w:pPr>
          </w:p>
          <w:p w14:paraId="37733A7A" w14:textId="4896307F" w:rsidR="00970359" w:rsidRDefault="00970359" w:rsidP="00970359">
            <w:pPr>
              <w:rPr>
                <w:rFonts w:ascii="Arial" w:hAnsi="Arial" w:cs="Arial"/>
                <w:lang w:eastAsia="es-CO"/>
              </w:rPr>
            </w:pPr>
            <w:r w:rsidRPr="00970359">
              <w:rPr>
                <w:rFonts w:ascii="Arial" w:hAnsi="Arial" w:cs="Arial"/>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r>
      <w:tr w:rsidR="00970359" w14:paraId="448DCB70" w14:textId="77777777" w:rsidTr="00970359">
        <w:tc>
          <w:tcPr>
            <w:tcW w:w="3539" w:type="dxa"/>
          </w:tcPr>
          <w:p w14:paraId="744EC1DD" w14:textId="7C3EA4DC" w:rsidR="00970359" w:rsidRDefault="00970359" w:rsidP="003E5138">
            <w:pPr>
              <w:rPr>
                <w:rFonts w:ascii="Arial" w:hAnsi="Arial" w:cs="Arial"/>
                <w:lang w:eastAsia="es-CO"/>
              </w:rPr>
            </w:pPr>
            <w:r w:rsidRPr="00970359">
              <w:rPr>
                <w:rFonts w:ascii="Arial" w:hAnsi="Arial" w:cs="Arial"/>
                <w:lang w:eastAsia="es-CO"/>
              </w:rPr>
              <w:t>Mujer víctima de violencia intrafamiliar:</w:t>
            </w:r>
          </w:p>
        </w:tc>
        <w:tc>
          <w:tcPr>
            <w:tcW w:w="6232" w:type="dxa"/>
          </w:tcPr>
          <w:p w14:paraId="744E2F81" w14:textId="77777777" w:rsidR="00970359" w:rsidRDefault="00970359" w:rsidP="003E5138">
            <w:pPr>
              <w:rPr>
                <w:rFonts w:ascii="Arial" w:hAnsi="Arial" w:cs="Arial"/>
                <w:lang w:eastAsia="es-CO"/>
              </w:rPr>
            </w:pPr>
            <w:r w:rsidRPr="00970359">
              <w:rPr>
                <w:rFonts w:ascii="Arial" w:hAnsi="Arial" w:cs="Arial"/>
                <w:lang w:eastAsia="es-CO"/>
              </w:rPr>
              <w:t xml:space="preserve">la cual acreditará dicha condición de conformidad con el artículo 21 de la Ley 1257 de 2008, esto es, cuando se profiera una medida de </w:t>
            </w:r>
            <w:r w:rsidRPr="00970359">
              <w:rPr>
                <w:rFonts w:ascii="Arial" w:hAnsi="Arial" w:cs="Arial"/>
                <w:lang w:eastAsia="es-CO"/>
              </w:rPr>
              <w:lastRenderedPageBreak/>
              <w:t>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5182CF2" w14:textId="77777777" w:rsidR="00970359" w:rsidRDefault="00970359" w:rsidP="003E5138">
            <w:pPr>
              <w:rPr>
                <w:rFonts w:ascii="Arial" w:hAnsi="Arial" w:cs="Arial"/>
                <w:lang w:eastAsia="es-CO"/>
              </w:rPr>
            </w:pPr>
          </w:p>
          <w:p w14:paraId="36514F86" w14:textId="77777777" w:rsidR="00970359" w:rsidRPr="00970359" w:rsidRDefault="00970359" w:rsidP="00970359">
            <w:pPr>
              <w:rPr>
                <w:rFonts w:ascii="Arial" w:hAnsi="Arial" w:cs="Arial"/>
                <w:lang w:eastAsia="es-CO"/>
              </w:rPr>
            </w:pPr>
            <w:r w:rsidRPr="00970359">
              <w:rPr>
                <w:rFonts w:ascii="Arial" w:hAnsi="Arial" w:cs="Arial"/>
                <w:b/>
                <w:bCs/>
                <w:lang w:eastAsia="es-CO"/>
              </w:rPr>
              <w:t>Personas jurídicas:</w:t>
            </w:r>
            <w:r w:rsidRPr="00970359">
              <w:rPr>
                <w:rFonts w:ascii="Arial" w:hAnsi="Arial" w:cs="Arial"/>
                <w:lang w:eastAsia="es-CO"/>
              </w:rPr>
              <w:t xml:space="preserve">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86491B5" w14:textId="77777777" w:rsidR="00970359" w:rsidRPr="00970359" w:rsidRDefault="00970359" w:rsidP="00970359">
            <w:pPr>
              <w:rPr>
                <w:rFonts w:ascii="Arial" w:hAnsi="Arial" w:cs="Arial"/>
                <w:lang w:eastAsia="es-CO"/>
              </w:rPr>
            </w:pPr>
          </w:p>
          <w:p w14:paraId="7536B846" w14:textId="77777777" w:rsidR="00970359" w:rsidRPr="00970359" w:rsidRDefault="00970359" w:rsidP="00970359">
            <w:pPr>
              <w:rPr>
                <w:rFonts w:ascii="Arial" w:hAnsi="Arial" w:cs="Arial"/>
                <w:lang w:eastAsia="es-CO"/>
              </w:rPr>
            </w:pPr>
            <w:r w:rsidRPr="00970359">
              <w:rPr>
                <w:rFonts w:ascii="Arial" w:hAnsi="Arial" w:cs="Arial"/>
                <w:lang w:eastAsia="es-CO"/>
              </w:rPr>
              <w:t xml:space="preserve"> </w:t>
            </w:r>
          </w:p>
          <w:p w14:paraId="4F48485E" w14:textId="77777777" w:rsidR="00970359" w:rsidRPr="00970359" w:rsidRDefault="00970359" w:rsidP="00970359">
            <w:pPr>
              <w:rPr>
                <w:rFonts w:ascii="Arial" w:hAnsi="Arial" w:cs="Arial"/>
                <w:lang w:eastAsia="es-CO"/>
              </w:rPr>
            </w:pPr>
            <w:r w:rsidRPr="00970359">
              <w:rPr>
                <w:rFonts w:ascii="Arial" w:hAnsi="Arial" w:cs="Arial"/>
                <w:lang w:eastAsia="es-CO"/>
              </w:rPr>
              <w:t>En el caso de los proponentes plurales, se preferirá la oferta cuando cada uno de los integrantes acredite alguna de las condiciones señaladas en los incisos anteriores de este numeral.</w:t>
            </w:r>
          </w:p>
          <w:p w14:paraId="230D3091" w14:textId="77777777" w:rsidR="00970359" w:rsidRPr="00970359" w:rsidRDefault="00970359" w:rsidP="00970359">
            <w:pPr>
              <w:rPr>
                <w:rFonts w:ascii="Arial" w:hAnsi="Arial" w:cs="Arial"/>
                <w:lang w:eastAsia="es-CO"/>
              </w:rPr>
            </w:pPr>
          </w:p>
          <w:p w14:paraId="0C702024" w14:textId="4C0CEC2A" w:rsidR="00970359" w:rsidRDefault="00970359" w:rsidP="00970359">
            <w:pPr>
              <w:rPr>
                <w:rFonts w:ascii="Arial" w:hAnsi="Arial" w:cs="Arial"/>
                <w:lang w:eastAsia="es-CO"/>
              </w:rPr>
            </w:pPr>
            <w:r w:rsidRPr="00970359">
              <w:rPr>
                <w:rFonts w:ascii="Arial" w:hAnsi="Arial" w:cs="Arial"/>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r>
      <w:tr w:rsidR="00970359" w14:paraId="6949B978" w14:textId="77777777" w:rsidTr="00970359">
        <w:tc>
          <w:tcPr>
            <w:tcW w:w="3539" w:type="dxa"/>
          </w:tcPr>
          <w:p w14:paraId="0EC250AC" w14:textId="6359AB51" w:rsidR="00970359" w:rsidRDefault="00970359" w:rsidP="003E5138">
            <w:pPr>
              <w:rPr>
                <w:rFonts w:ascii="Arial" w:hAnsi="Arial" w:cs="Arial"/>
                <w:lang w:eastAsia="es-CO"/>
              </w:rPr>
            </w:pPr>
            <w:r w:rsidRPr="00970359">
              <w:rPr>
                <w:rFonts w:ascii="Arial" w:hAnsi="Arial" w:cs="Arial"/>
                <w:lang w:eastAsia="es-CO"/>
              </w:rPr>
              <w:lastRenderedPageBreak/>
              <w:t>Condición de discapacidad:</w:t>
            </w:r>
          </w:p>
        </w:tc>
        <w:tc>
          <w:tcPr>
            <w:tcW w:w="6232" w:type="dxa"/>
          </w:tcPr>
          <w:p w14:paraId="63BED801" w14:textId="64C18EA2" w:rsidR="00970359" w:rsidRDefault="00970359" w:rsidP="003E5138">
            <w:pPr>
              <w:rPr>
                <w:rFonts w:ascii="Arial" w:hAnsi="Arial" w:cs="Arial"/>
                <w:lang w:eastAsia="es-CO"/>
              </w:rPr>
            </w:pPr>
            <w:r w:rsidRPr="00970359">
              <w:rPr>
                <w:rFonts w:ascii="Arial" w:hAnsi="Arial" w:cs="Arial"/>
                <w:lang w:eastAsia="es-CO"/>
              </w:rPr>
              <w:t>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3929419" w14:textId="77777777" w:rsidR="00970359" w:rsidRDefault="00970359" w:rsidP="003E5138">
            <w:pPr>
              <w:rPr>
                <w:rFonts w:ascii="Arial" w:hAnsi="Arial" w:cs="Arial"/>
                <w:lang w:eastAsia="es-CO"/>
              </w:rPr>
            </w:pPr>
          </w:p>
          <w:p w14:paraId="7959BFC5" w14:textId="77777777" w:rsidR="00970359" w:rsidRPr="00680977" w:rsidRDefault="00970359" w:rsidP="00970359">
            <w:pPr>
              <w:jc w:val="both"/>
              <w:rPr>
                <w:rFonts w:ascii="Arial" w:hAnsi="Arial" w:cs="Arial"/>
                <w:lang w:eastAsia="es-CO"/>
              </w:rPr>
            </w:pPr>
            <w:r w:rsidRPr="00680977">
              <w:rPr>
                <w:rFonts w:ascii="Arial" w:hAnsi="Arial" w:cs="Arial"/>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31ED631" w14:textId="77777777" w:rsidR="00970359" w:rsidRPr="00680977" w:rsidRDefault="00970359" w:rsidP="00970359">
            <w:pPr>
              <w:rPr>
                <w:rFonts w:ascii="Arial" w:hAnsi="Arial" w:cs="Arial"/>
                <w:lang w:eastAsia="es-CO"/>
              </w:rPr>
            </w:pPr>
          </w:p>
          <w:p w14:paraId="510BBF63" w14:textId="77777777" w:rsidR="00970359" w:rsidRPr="00680977" w:rsidRDefault="00970359" w:rsidP="00970359">
            <w:pPr>
              <w:jc w:val="both"/>
              <w:rPr>
                <w:rFonts w:ascii="Arial" w:hAnsi="Arial" w:cs="Arial"/>
                <w:lang w:eastAsia="es-CO"/>
              </w:rPr>
            </w:pPr>
            <w:r w:rsidRPr="00680977">
              <w:rPr>
                <w:rFonts w:ascii="Arial" w:hAnsi="Arial" w:cs="Arial"/>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F9D86D0" w14:textId="059B101D" w:rsidR="00970359" w:rsidRDefault="00970359" w:rsidP="003E5138">
            <w:pPr>
              <w:rPr>
                <w:rFonts w:ascii="Arial" w:hAnsi="Arial" w:cs="Arial"/>
                <w:lang w:eastAsia="es-CO"/>
              </w:rPr>
            </w:pPr>
          </w:p>
        </w:tc>
      </w:tr>
      <w:tr w:rsidR="00970359" w14:paraId="4775AA2B" w14:textId="77777777" w:rsidTr="00970359">
        <w:tc>
          <w:tcPr>
            <w:tcW w:w="3539" w:type="dxa"/>
          </w:tcPr>
          <w:p w14:paraId="0AA8DED5" w14:textId="090690A9" w:rsidR="00970359" w:rsidRPr="00970359" w:rsidRDefault="00970359" w:rsidP="003E5138">
            <w:pPr>
              <w:rPr>
                <w:rFonts w:ascii="Arial" w:hAnsi="Arial" w:cs="Arial"/>
                <w:lang w:eastAsia="es-CO"/>
              </w:rPr>
            </w:pPr>
            <w:r w:rsidRPr="00970359">
              <w:rPr>
                <w:rFonts w:ascii="Arial" w:hAnsi="Arial" w:cs="Arial"/>
                <w:lang w:eastAsia="es-CO"/>
              </w:rPr>
              <w:lastRenderedPageBreak/>
              <w:t xml:space="preserve">Vinculación en mayor proporción de personas mayores que no sean beneficiarias de la pensión de vejez, familiar o de sobrevivencia y que hayan cumplido el requisito de edad de pensión establecido en la ley:  </w:t>
            </w:r>
          </w:p>
        </w:tc>
        <w:tc>
          <w:tcPr>
            <w:tcW w:w="6232" w:type="dxa"/>
          </w:tcPr>
          <w:p w14:paraId="64C0992F" w14:textId="77777777" w:rsidR="00970359" w:rsidRDefault="00970359" w:rsidP="003E5138">
            <w:pPr>
              <w:rPr>
                <w:rFonts w:ascii="Arial" w:hAnsi="Arial" w:cs="Arial"/>
                <w:lang w:eastAsia="es-CO"/>
              </w:rPr>
            </w:pPr>
            <w:r w:rsidRPr="00970359">
              <w:rPr>
                <w:rFonts w:ascii="Arial" w:hAnsi="Arial" w:cs="Arial"/>
                <w:lang w:eastAsia="es-CO"/>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941FF1F" w14:textId="77777777" w:rsidR="00970359" w:rsidRDefault="00970359" w:rsidP="003E5138">
            <w:pPr>
              <w:rPr>
                <w:rFonts w:ascii="Arial" w:hAnsi="Arial" w:cs="Arial"/>
                <w:lang w:eastAsia="es-CO"/>
              </w:rPr>
            </w:pPr>
          </w:p>
          <w:p w14:paraId="5D4DAF69" w14:textId="77777777" w:rsidR="00970359" w:rsidRPr="00970359" w:rsidRDefault="00970359" w:rsidP="00970359">
            <w:pPr>
              <w:rPr>
                <w:rFonts w:ascii="Arial" w:hAnsi="Arial" w:cs="Arial"/>
                <w:lang w:eastAsia="es-CO"/>
              </w:rPr>
            </w:pPr>
            <w:r w:rsidRPr="00970359">
              <w:rPr>
                <w:rFonts w:ascii="Arial" w:hAnsi="Arial" w:cs="Arial"/>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84F4A2E" w14:textId="77777777" w:rsidR="00970359" w:rsidRPr="00970359" w:rsidRDefault="00970359" w:rsidP="00970359">
            <w:pPr>
              <w:rPr>
                <w:rFonts w:ascii="Arial" w:hAnsi="Arial" w:cs="Arial"/>
                <w:lang w:eastAsia="es-CO"/>
              </w:rPr>
            </w:pPr>
          </w:p>
          <w:p w14:paraId="64DD83ED" w14:textId="77777777" w:rsidR="00970359" w:rsidRPr="00970359" w:rsidRDefault="00970359" w:rsidP="00970359">
            <w:pPr>
              <w:rPr>
                <w:rFonts w:ascii="Arial" w:hAnsi="Arial" w:cs="Arial"/>
                <w:lang w:eastAsia="es-CO"/>
              </w:rPr>
            </w:pPr>
            <w:r w:rsidRPr="00970359">
              <w:rPr>
                <w:rFonts w:ascii="Arial" w:hAnsi="Arial" w:cs="Arial"/>
                <w:lang w:eastAsia="es-CO"/>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w:t>
            </w:r>
          </w:p>
          <w:p w14:paraId="211B044D" w14:textId="77777777" w:rsidR="00970359" w:rsidRPr="00970359" w:rsidRDefault="00970359" w:rsidP="00970359">
            <w:pPr>
              <w:rPr>
                <w:rFonts w:ascii="Arial" w:hAnsi="Arial" w:cs="Arial"/>
                <w:lang w:eastAsia="es-CO"/>
              </w:rPr>
            </w:pPr>
          </w:p>
          <w:p w14:paraId="2480B259" w14:textId="77777777" w:rsidR="00970359" w:rsidRPr="00970359" w:rsidRDefault="00970359" w:rsidP="00970359">
            <w:pPr>
              <w:rPr>
                <w:rFonts w:ascii="Arial" w:hAnsi="Arial" w:cs="Arial"/>
                <w:lang w:eastAsia="es-CO"/>
              </w:rPr>
            </w:pPr>
            <w:r w:rsidRPr="00970359">
              <w:rPr>
                <w:rFonts w:ascii="Arial" w:hAnsi="Arial" w:cs="Arial"/>
                <w:lang w:eastAsia="es-CO"/>
              </w:rPr>
              <w:t>En cualquiera de los dos supuestos anteriores, para el puntaje,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7846D8E5" w14:textId="77777777" w:rsidR="00970359" w:rsidRPr="00970359" w:rsidRDefault="00970359" w:rsidP="00970359">
            <w:pPr>
              <w:rPr>
                <w:rFonts w:ascii="Arial" w:hAnsi="Arial" w:cs="Arial"/>
                <w:lang w:eastAsia="es-CO"/>
              </w:rPr>
            </w:pPr>
          </w:p>
          <w:p w14:paraId="50FBBDDB" w14:textId="77777777" w:rsidR="00970359" w:rsidRPr="00970359" w:rsidRDefault="00970359" w:rsidP="00970359">
            <w:pPr>
              <w:rPr>
                <w:rFonts w:ascii="Arial" w:hAnsi="Arial" w:cs="Arial"/>
                <w:lang w:eastAsia="es-CO"/>
              </w:rPr>
            </w:pPr>
          </w:p>
          <w:p w14:paraId="0B794C6D" w14:textId="64AF4D5A" w:rsidR="00970359" w:rsidRPr="00970359" w:rsidRDefault="00970359" w:rsidP="00970359">
            <w:pPr>
              <w:rPr>
                <w:rFonts w:ascii="Arial" w:hAnsi="Arial" w:cs="Arial"/>
                <w:lang w:eastAsia="es-CO"/>
              </w:rPr>
            </w:pPr>
            <w:r w:rsidRPr="00970359">
              <w:rPr>
                <w:rFonts w:ascii="Arial" w:hAnsi="Arial" w:cs="Arial"/>
                <w:lang w:eastAsia="es-CO"/>
              </w:rPr>
              <w:t>La mayor proporción se definirá en relación con el número total de trabajadores vinculados en la planta de personal, En el caso de proponentes plurales, la mayor proporción se definirá con la sumatoria de trabajadores vinculados en la planta de personal de cada uno de sus integrantes.</w:t>
            </w:r>
          </w:p>
        </w:tc>
      </w:tr>
      <w:tr w:rsidR="00970359" w14:paraId="372B553B" w14:textId="77777777" w:rsidTr="00970359">
        <w:tc>
          <w:tcPr>
            <w:tcW w:w="3539" w:type="dxa"/>
          </w:tcPr>
          <w:p w14:paraId="7C5AB2DD" w14:textId="0F24E592" w:rsidR="00970359" w:rsidRPr="00970359" w:rsidRDefault="00970359" w:rsidP="003E5138">
            <w:pPr>
              <w:rPr>
                <w:rFonts w:ascii="Arial" w:hAnsi="Arial" w:cs="Arial"/>
                <w:lang w:eastAsia="es-CO"/>
              </w:rPr>
            </w:pPr>
            <w:r w:rsidRPr="00970359">
              <w:rPr>
                <w:rFonts w:ascii="Arial" w:hAnsi="Arial" w:cs="Arial"/>
                <w:lang w:eastAsia="es-CO"/>
              </w:rPr>
              <w:t>Población indígena, negra, afrocolombiana, raizal, palanquera, Rrom o gitana:</w:t>
            </w:r>
          </w:p>
        </w:tc>
        <w:tc>
          <w:tcPr>
            <w:tcW w:w="6232" w:type="dxa"/>
          </w:tcPr>
          <w:p w14:paraId="4525BD02" w14:textId="7CABBBC0" w:rsidR="00970359" w:rsidRPr="00970359" w:rsidRDefault="00970359" w:rsidP="00970359">
            <w:pPr>
              <w:rPr>
                <w:rFonts w:ascii="Arial" w:hAnsi="Arial" w:cs="Arial"/>
                <w:lang w:eastAsia="es-CO"/>
              </w:rPr>
            </w:pPr>
            <w:r w:rsidRPr="00970359">
              <w:rPr>
                <w:rFonts w:ascii="Arial" w:hAnsi="Arial" w:cs="Arial"/>
                <w:lang w:eastAsia="es-CO"/>
              </w:rPr>
              <w:t xml:space="preserve">acreditar que por lo menos el diez por ciento (10%) de su nómina pertenece a esta población,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w:t>
            </w:r>
            <w:r w:rsidRPr="00970359">
              <w:rPr>
                <w:rFonts w:ascii="Arial" w:hAnsi="Arial" w:cs="Arial"/>
                <w:lang w:eastAsia="es-CO"/>
              </w:rPr>
              <w:lastRenderedPageBreak/>
              <w:t>vinculados desde el momento de constitución de la persona jurídica.</w:t>
            </w:r>
          </w:p>
          <w:p w14:paraId="53D0C5F9" w14:textId="77777777" w:rsidR="00970359" w:rsidRPr="00970359" w:rsidRDefault="00970359" w:rsidP="00970359">
            <w:pPr>
              <w:rPr>
                <w:rFonts w:ascii="Arial" w:hAnsi="Arial" w:cs="Arial"/>
                <w:lang w:eastAsia="es-CO"/>
              </w:rPr>
            </w:pPr>
          </w:p>
          <w:p w14:paraId="0B47CFE8" w14:textId="77777777" w:rsidR="00970359" w:rsidRPr="00970359" w:rsidRDefault="00970359" w:rsidP="00970359">
            <w:pPr>
              <w:rPr>
                <w:rFonts w:ascii="Arial" w:hAnsi="Arial" w:cs="Arial"/>
                <w:lang w:eastAsia="es-CO"/>
              </w:rPr>
            </w:pPr>
            <w:r w:rsidRPr="00970359">
              <w:rPr>
                <w:rFonts w:ascii="Arial" w:hAnsi="Arial" w:cs="Arial"/>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CFFA0B7" w14:textId="77777777" w:rsidR="00970359" w:rsidRPr="00970359" w:rsidRDefault="00970359" w:rsidP="00970359">
            <w:pPr>
              <w:rPr>
                <w:rFonts w:ascii="Arial" w:hAnsi="Arial" w:cs="Arial"/>
                <w:lang w:eastAsia="es-CO"/>
              </w:rPr>
            </w:pPr>
          </w:p>
          <w:p w14:paraId="55C5777A" w14:textId="77777777" w:rsidR="00970359" w:rsidRPr="00970359" w:rsidRDefault="00970359" w:rsidP="00970359">
            <w:pPr>
              <w:rPr>
                <w:rFonts w:ascii="Arial" w:hAnsi="Arial" w:cs="Arial"/>
                <w:lang w:eastAsia="es-CO"/>
              </w:rPr>
            </w:pPr>
            <w:r w:rsidRPr="00970359">
              <w:rPr>
                <w:rFonts w:ascii="Arial" w:hAnsi="Arial" w:cs="Arial"/>
                <w:lang w:eastAsia="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3856BD9" w14:textId="77777777" w:rsidR="00970359" w:rsidRPr="00970359" w:rsidRDefault="00970359" w:rsidP="00970359">
            <w:pPr>
              <w:rPr>
                <w:rFonts w:ascii="Arial" w:hAnsi="Arial" w:cs="Arial"/>
                <w:lang w:eastAsia="es-CO"/>
              </w:rPr>
            </w:pPr>
          </w:p>
          <w:p w14:paraId="00872639" w14:textId="77777777" w:rsidR="00970359" w:rsidRPr="00970359" w:rsidRDefault="00970359" w:rsidP="00970359">
            <w:pPr>
              <w:rPr>
                <w:rFonts w:ascii="Arial" w:hAnsi="Arial" w:cs="Arial"/>
                <w:lang w:eastAsia="es-CO"/>
              </w:rPr>
            </w:pPr>
            <w:r w:rsidRPr="00970359">
              <w:rPr>
                <w:rFonts w:ascii="Arial" w:hAnsi="Arial" w:cs="Arial"/>
                <w:lang w:eastAsia="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D209A2" w14:textId="77777777" w:rsidR="00970359" w:rsidRPr="00970359" w:rsidRDefault="00970359" w:rsidP="00970359">
            <w:pPr>
              <w:rPr>
                <w:rFonts w:ascii="Arial" w:hAnsi="Arial" w:cs="Arial"/>
                <w:lang w:eastAsia="es-CO"/>
              </w:rPr>
            </w:pPr>
          </w:p>
          <w:p w14:paraId="3E8CB5E8" w14:textId="23C87D25" w:rsidR="00970359" w:rsidRPr="00970359" w:rsidRDefault="00970359" w:rsidP="00970359">
            <w:pPr>
              <w:tabs>
                <w:tab w:val="left" w:pos="770"/>
              </w:tabs>
              <w:rPr>
                <w:rFonts w:ascii="Arial" w:hAnsi="Arial" w:cs="Arial"/>
                <w:lang w:eastAsia="es-CO"/>
              </w:rPr>
            </w:pPr>
            <w:r w:rsidRPr="00970359">
              <w:rPr>
                <w:rFonts w:ascii="Arial" w:hAnsi="Arial" w:cs="Arial"/>
                <w:lang w:eastAsia="es-CO"/>
              </w:rPr>
              <w:t>Debido a que para el otorgamiento de este puntaje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r>
      <w:tr w:rsidR="00970359" w14:paraId="4EC04C02" w14:textId="77777777" w:rsidTr="00970359">
        <w:tc>
          <w:tcPr>
            <w:tcW w:w="3539" w:type="dxa"/>
          </w:tcPr>
          <w:p w14:paraId="1022DE14" w14:textId="438EA40E" w:rsidR="00970359" w:rsidRPr="00970359" w:rsidRDefault="00970359" w:rsidP="003E5138">
            <w:pPr>
              <w:rPr>
                <w:rFonts w:ascii="Arial" w:hAnsi="Arial" w:cs="Arial"/>
                <w:lang w:eastAsia="es-CO"/>
              </w:rPr>
            </w:pPr>
            <w:r w:rsidRPr="00970359">
              <w:rPr>
                <w:rFonts w:ascii="Arial" w:hAnsi="Arial" w:cs="Arial"/>
                <w:lang w:eastAsia="es-CO"/>
              </w:rPr>
              <w:lastRenderedPageBreak/>
              <w:t>Personas naturales en proceso de reintegración o reincorporación:</w:t>
            </w:r>
          </w:p>
        </w:tc>
        <w:tc>
          <w:tcPr>
            <w:tcW w:w="6232" w:type="dxa"/>
          </w:tcPr>
          <w:p w14:paraId="4F3AA4A3" w14:textId="28FECCAE" w:rsidR="00970359" w:rsidRDefault="00970359" w:rsidP="00970359">
            <w:pPr>
              <w:rPr>
                <w:rFonts w:ascii="Arial" w:hAnsi="Arial" w:cs="Arial"/>
                <w:lang w:eastAsia="es-CO"/>
              </w:rPr>
            </w:pPr>
            <w:r w:rsidRPr="00970359">
              <w:rPr>
                <w:rFonts w:ascii="Arial" w:hAnsi="Arial" w:cs="Arial"/>
                <w:lang w:eastAsia="es-CO"/>
              </w:rPr>
              <w:t>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01CE2D27" w14:textId="77777777" w:rsidR="00970359" w:rsidRDefault="00970359" w:rsidP="00970359">
            <w:pPr>
              <w:rPr>
                <w:rFonts w:ascii="Arial" w:hAnsi="Arial" w:cs="Arial"/>
                <w:lang w:eastAsia="es-CO"/>
              </w:rPr>
            </w:pPr>
          </w:p>
          <w:p w14:paraId="0958D6F0" w14:textId="77777777" w:rsidR="00970359" w:rsidRPr="00970359" w:rsidRDefault="00970359" w:rsidP="00970359">
            <w:pPr>
              <w:rPr>
                <w:rFonts w:ascii="Arial" w:hAnsi="Arial" w:cs="Arial"/>
                <w:lang w:eastAsia="es-CO"/>
              </w:rPr>
            </w:pPr>
            <w:r w:rsidRPr="00970359">
              <w:rPr>
                <w:rFonts w:ascii="Arial" w:hAnsi="Arial" w:cs="Arial"/>
                <w:lang w:eastAsia="es-CO"/>
              </w:rPr>
              <w:t xml:space="preserve">En el caso de las personas jurídicas, el representante legal o el revisor fiscal, si están obligados a tenerlo, entregará un certificado, mediante el cual acredite bajo la gravedad de juramento que más </w:t>
            </w:r>
            <w:r w:rsidRPr="00970359">
              <w:rPr>
                <w:rFonts w:ascii="Arial" w:hAnsi="Arial" w:cs="Arial"/>
                <w:lang w:eastAsia="es-CO"/>
              </w:rPr>
              <w:lastRenderedPageBreak/>
              <w:t>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03A6884" w14:textId="77777777" w:rsidR="00970359" w:rsidRPr="00970359" w:rsidRDefault="00970359" w:rsidP="00970359">
            <w:pPr>
              <w:rPr>
                <w:rFonts w:ascii="Arial" w:hAnsi="Arial" w:cs="Arial"/>
                <w:lang w:eastAsia="es-CO"/>
              </w:rPr>
            </w:pPr>
          </w:p>
          <w:p w14:paraId="4BC853B0" w14:textId="77777777" w:rsidR="00970359" w:rsidRPr="00970359" w:rsidRDefault="00970359" w:rsidP="00970359">
            <w:pPr>
              <w:rPr>
                <w:rFonts w:ascii="Arial" w:hAnsi="Arial" w:cs="Arial"/>
                <w:lang w:eastAsia="es-CO"/>
              </w:rPr>
            </w:pPr>
            <w:r w:rsidRPr="00970359">
              <w:rPr>
                <w:rFonts w:ascii="Arial" w:hAnsi="Arial" w:cs="Arial"/>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F3F6891" w14:textId="77777777" w:rsidR="00970359" w:rsidRPr="00970359" w:rsidRDefault="00970359" w:rsidP="00970359">
            <w:pPr>
              <w:rPr>
                <w:rFonts w:ascii="Arial" w:hAnsi="Arial" w:cs="Arial"/>
                <w:lang w:eastAsia="es-CO"/>
              </w:rPr>
            </w:pPr>
          </w:p>
          <w:p w14:paraId="24AE5359" w14:textId="1E9B7684" w:rsidR="00970359" w:rsidRPr="00970359" w:rsidRDefault="00970359" w:rsidP="00970359">
            <w:pPr>
              <w:rPr>
                <w:rFonts w:ascii="Arial" w:hAnsi="Arial" w:cs="Arial"/>
                <w:lang w:eastAsia="es-CO"/>
              </w:rPr>
            </w:pPr>
            <w:r w:rsidRPr="00970359">
              <w:rPr>
                <w:rFonts w:ascii="Arial" w:hAnsi="Arial" w:cs="Arial"/>
                <w:lang w:eastAsia="es-CO"/>
              </w:rPr>
              <w:t>Debido a que para el otorgamiento de este puntaje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r>
      <w:tr w:rsidR="00970359" w14:paraId="2E1010C0" w14:textId="77777777" w:rsidTr="00970359">
        <w:tc>
          <w:tcPr>
            <w:tcW w:w="3539" w:type="dxa"/>
          </w:tcPr>
          <w:p w14:paraId="47BABFE5" w14:textId="32E3631A" w:rsidR="00970359" w:rsidRPr="00970359" w:rsidRDefault="00970359" w:rsidP="003E5138">
            <w:pPr>
              <w:rPr>
                <w:rFonts w:ascii="Arial" w:hAnsi="Arial" w:cs="Arial"/>
                <w:lang w:eastAsia="es-CO"/>
              </w:rPr>
            </w:pPr>
            <w:r>
              <w:rPr>
                <w:rFonts w:ascii="Arial" w:hAnsi="Arial" w:cs="Arial"/>
                <w:lang w:eastAsia="es-CO"/>
              </w:rPr>
              <w:lastRenderedPageBreak/>
              <w:t>O</w:t>
            </w:r>
            <w:r w:rsidRPr="00970359">
              <w:rPr>
                <w:rFonts w:ascii="Arial" w:hAnsi="Arial" w:cs="Arial"/>
                <w:lang w:eastAsia="es-CO"/>
              </w:rPr>
              <w:t>ferta presentada por un proponente plural siempre que se cumplan las condiciones de los siguientes numerales:</w:t>
            </w:r>
          </w:p>
        </w:tc>
        <w:tc>
          <w:tcPr>
            <w:tcW w:w="6232" w:type="dxa"/>
          </w:tcPr>
          <w:p w14:paraId="3F8FEF52" w14:textId="77777777" w:rsidR="00970359" w:rsidRPr="00970359" w:rsidRDefault="00970359" w:rsidP="00970359">
            <w:pPr>
              <w:rPr>
                <w:rFonts w:ascii="Arial" w:hAnsi="Arial" w:cs="Arial"/>
                <w:lang w:eastAsia="es-CO"/>
              </w:rPr>
            </w:pPr>
            <w:r w:rsidRPr="00970359">
              <w:rPr>
                <w:rFonts w:ascii="Arial" w:hAnsi="Arial" w:cs="Arial"/>
                <w:lang w:eastAsia="es-CO"/>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FDCE120" w14:textId="77777777" w:rsidR="00970359" w:rsidRPr="00970359" w:rsidRDefault="00970359" w:rsidP="00970359">
            <w:pPr>
              <w:rPr>
                <w:rFonts w:ascii="Arial" w:hAnsi="Arial" w:cs="Arial"/>
                <w:lang w:eastAsia="es-CO"/>
              </w:rPr>
            </w:pPr>
          </w:p>
          <w:p w14:paraId="27B55547" w14:textId="77777777" w:rsidR="00970359" w:rsidRPr="00970359" w:rsidRDefault="00970359" w:rsidP="00970359">
            <w:pPr>
              <w:rPr>
                <w:rFonts w:ascii="Arial" w:hAnsi="Arial" w:cs="Arial"/>
                <w:lang w:eastAsia="es-CO"/>
              </w:rPr>
            </w:pPr>
            <w:r w:rsidRPr="00970359">
              <w:rPr>
                <w:rFonts w:ascii="Arial" w:hAnsi="Arial" w:cs="Arial"/>
                <w:lang w:eastAsia="es-CO"/>
              </w:rPr>
              <w:t>El integrante del proponente plural de que trata el anterior numeral debe aportar mínimo el veinticinco por ciento (25%) de la experiencia acreditada en la oferta.</w:t>
            </w:r>
          </w:p>
          <w:p w14:paraId="729557A9" w14:textId="77777777" w:rsidR="00970359" w:rsidRPr="00970359" w:rsidRDefault="00970359" w:rsidP="00970359">
            <w:pPr>
              <w:rPr>
                <w:rFonts w:ascii="Arial" w:hAnsi="Arial" w:cs="Arial"/>
                <w:lang w:eastAsia="es-CO"/>
              </w:rPr>
            </w:pPr>
          </w:p>
          <w:p w14:paraId="6650EA8C" w14:textId="77777777" w:rsidR="00970359" w:rsidRPr="00970359" w:rsidRDefault="00970359" w:rsidP="00970359">
            <w:pPr>
              <w:rPr>
                <w:rFonts w:ascii="Arial" w:hAnsi="Arial" w:cs="Arial"/>
                <w:lang w:eastAsia="es-CO"/>
              </w:rPr>
            </w:pPr>
            <w:r w:rsidRPr="00970359">
              <w:rPr>
                <w:rFonts w:ascii="Arial" w:hAnsi="Arial" w:cs="Arial"/>
                <w:lang w:eastAsia="es-CO"/>
              </w:rPr>
              <w:t xml:space="preserve"> En relación con el integrante “Esté conformado por al menos una madre cabeza de familia y/o una persona en proceso de reincorporación o reintegración” ni la madre cabeza de familia o la </w:t>
            </w:r>
            <w:r w:rsidRPr="00970359">
              <w:rPr>
                <w:rFonts w:ascii="Arial" w:hAnsi="Arial" w:cs="Arial"/>
                <w:lang w:eastAsia="es-CO"/>
              </w:rPr>
              <w:lastRenderedPageBreak/>
              <w:t>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4942FC50" w14:textId="77777777" w:rsidR="00970359" w:rsidRPr="00970359" w:rsidRDefault="00970359" w:rsidP="00970359">
            <w:pPr>
              <w:rPr>
                <w:rFonts w:ascii="Arial" w:hAnsi="Arial" w:cs="Arial"/>
                <w:lang w:eastAsia="es-CO"/>
              </w:rPr>
            </w:pPr>
          </w:p>
          <w:p w14:paraId="29D661C7" w14:textId="77777777" w:rsidR="00970359" w:rsidRPr="00970359" w:rsidRDefault="00970359" w:rsidP="00970359">
            <w:pPr>
              <w:rPr>
                <w:rFonts w:ascii="Arial" w:hAnsi="Arial" w:cs="Arial"/>
                <w:lang w:eastAsia="es-CO"/>
              </w:rPr>
            </w:pPr>
            <w:r w:rsidRPr="00970359">
              <w:rPr>
                <w:rFonts w:ascii="Arial" w:hAnsi="Arial" w:cs="Arial"/>
                <w:lang w:eastAsia="es-CO"/>
              </w:rPr>
              <w:t>Debido a que para el otorgamiento de este puntaje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071EB88" w14:textId="77777777" w:rsidR="00970359" w:rsidRPr="00970359" w:rsidRDefault="00970359" w:rsidP="00970359">
            <w:pPr>
              <w:rPr>
                <w:rFonts w:ascii="Arial" w:hAnsi="Arial" w:cs="Arial"/>
                <w:lang w:eastAsia="es-CO"/>
              </w:rPr>
            </w:pPr>
          </w:p>
          <w:p w14:paraId="4D658AE2" w14:textId="77777777" w:rsidR="00970359" w:rsidRPr="00970359" w:rsidRDefault="00970359" w:rsidP="00970359">
            <w:pPr>
              <w:rPr>
                <w:rFonts w:ascii="Arial" w:hAnsi="Arial" w:cs="Arial"/>
                <w:lang w:eastAsia="es-CO"/>
              </w:rPr>
            </w:pPr>
            <w:r w:rsidRPr="00970359">
              <w:rPr>
                <w:rFonts w:ascii="Arial" w:hAnsi="Arial" w:cs="Arial"/>
                <w:lang w:eastAsia="es-CO"/>
              </w:rPr>
              <w:t>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4B8DEF12" w14:textId="77777777" w:rsidR="00970359" w:rsidRPr="00970359" w:rsidRDefault="00970359" w:rsidP="00970359">
            <w:pPr>
              <w:rPr>
                <w:rFonts w:ascii="Arial" w:hAnsi="Arial" w:cs="Arial"/>
                <w:lang w:eastAsia="es-CO"/>
              </w:rPr>
            </w:pPr>
          </w:p>
          <w:p w14:paraId="626093B9" w14:textId="1F195FC1" w:rsidR="00970359" w:rsidRPr="00970359" w:rsidRDefault="00970359" w:rsidP="00970359">
            <w:pPr>
              <w:rPr>
                <w:rFonts w:ascii="Arial" w:hAnsi="Arial" w:cs="Arial"/>
                <w:lang w:eastAsia="es-CO"/>
              </w:rPr>
            </w:pPr>
            <w:r w:rsidRPr="00970359">
              <w:rPr>
                <w:rFonts w:ascii="Arial" w:hAnsi="Arial" w:cs="Arial"/>
                <w:lang w:eastAsia="es-CO"/>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tc>
      </w:tr>
    </w:tbl>
    <w:p w14:paraId="33AB7CCD" w14:textId="77777777" w:rsidR="003E5138" w:rsidRPr="00680977" w:rsidRDefault="003E5138" w:rsidP="003E5138">
      <w:pPr>
        <w:rPr>
          <w:rFonts w:ascii="Arial" w:hAnsi="Arial" w:cs="Arial"/>
          <w:sz w:val="20"/>
          <w:szCs w:val="20"/>
          <w:lang w:eastAsia="es-CO"/>
        </w:rPr>
      </w:pPr>
    </w:p>
    <w:p w14:paraId="528E097B" w14:textId="77777777" w:rsidR="003E5138" w:rsidRPr="00680977" w:rsidRDefault="003E5138" w:rsidP="003E5138">
      <w:pPr>
        <w:rPr>
          <w:rFonts w:ascii="Arial" w:hAnsi="Arial" w:cs="Arial"/>
          <w:sz w:val="20"/>
          <w:szCs w:val="20"/>
          <w:lang w:eastAsia="es-CO"/>
        </w:rPr>
      </w:pPr>
    </w:p>
    <w:p w14:paraId="09AB5E04" w14:textId="77777777" w:rsidR="003E5138" w:rsidRPr="00680977" w:rsidRDefault="003E5138" w:rsidP="003E5138">
      <w:pPr>
        <w:jc w:val="both"/>
        <w:rPr>
          <w:rFonts w:ascii="Arial" w:hAnsi="Arial" w:cs="Arial"/>
          <w:sz w:val="20"/>
          <w:szCs w:val="20"/>
          <w:lang w:eastAsia="es-CO"/>
        </w:rPr>
      </w:pPr>
    </w:p>
    <w:p w14:paraId="0E428238" w14:textId="199011FD" w:rsidR="003E5138" w:rsidRPr="00680977" w:rsidRDefault="003E5138" w:rsidP="003E5138">
      <w:pPr>
        <w:ind w:hanging="2"/>
        <w:jc w:val="both"/>
        <w:rPr>
          <w:rFonts w:ascii="Arial" w:hAnsi="Arial" w:cs="Arial"/>
          <w:b/>
          <w:bCs/>
          <w:sz w:val="20"/>
          <w:szCs w:val="20"/>
          <w:u w:val="single"/>
          <w:lang w:eastAsia="es-CO"/>
        </w:rPr>
      </w:pPr>
      <w:r w:rsidRPr="00680977">
        <w:rPr>
          <w:rFonts w:ascii="Arial" w:hAnsi="Arial" w:cs="Arial"/>
          <w:b/>
          <w:bCs/>
          <w:sz w:val="20"/>
          <w:szCs w:val="20"/>
          <w:u w:val="single"/>
          <w:lang w:eastAsia="es-CO"/>
        </w:rPr>
        <w:t>El proponente que cumpla con alguno de los criterios mencionados anteriormente obtendrá 0.5 puntos, dicho requisito se verificara mediante la documentación requerida, además de carta de compromiso donde se detalle la forma como le dará cumplimiento, dicha obligación será incorporada por la entidad estatal en la minuta del contrato, precisando las sanciones producto de su incumplimiento.</w:t>
      </w:r>
    </w:p>
    <w:p w14:paraId="288A4BC1" w14:textId="77777777" w:rsidR="003E5138" w:rsidRPr="00680977" w:rsidRDefault="003E5138" w:rsidP="003E5138">
      <w:pPr>
        <w:ind w:hanging="2"/>
        <w:rPr>
          <w:rFonts w:ascii="Arial" w:hAnsi="Arial" w:cs="Arial"/>
          <w:b/>
          <w:bCs/>
          <w:sz w:val="20"/>
          <w:szCs w:val="20"/>
          <w:u w:val="single"/>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91"/>
        <w:gridCol w:w="1780"/>
      </w:tblGrid>
      <w:tr w:rsidR="00517A1A" w:rsidRPr="00680977" w14:paraId="6DBD8446" w14:textId="77777777" w:rsidTr="00EB06C1">
        <w:trPr>
          <w:trHeight w:val="269"/>
          <w:jc w:val="center"/>
        </w:trPr>
        <w:tc>
          <w:tcPr>
            <w:tcW w:w="4089" w:type="pct"/>
            <w:shd w:val="clear" w:color="auto" w:fill="auto"/>
            <w:vAlign w:val="center"/>
            <w:hideMark/>
          </w:tcPr>
          <w:p w14:paraId="5C88E16F" w14:textId="77777777" w:rsidR="003E5138" w:rsidRPr="00680977" w:rsidRDefault="003E5138" w:rsidP="00EB06C1">
            <w:pPr>
              <w:ind w:hanging="2"/>
              <w:jc w:val="both"/>
              <w:rPr>
                <w:rFonts w:ascii="Arial" w:eastAsia="Arial Unicode MS" w:hAnsi="Arial" w:cs="Arial"/>
                <w:b/>
                <w:sz w:val="20"/>
                <w:szCs w:val="20"/>
                <w:lang w:eastAsia="es-MX"/>
              </w:rPr>
            </w:pPr>
            <w:r w:rsidRPr="00680977">
              <w:rPr>
                <w:rFonts w:ascii="Arial" w:eastAsia="Arial Unicode MS" w:hAnsi="Arial" w:cs="Arial"/>
                <w:b/>
                <w:sz w:val="20"/>
                <w:szCs w:val="20"/>
                <w:lang w:eastAsia="es-MX"/>
              </w:rPr>
              <w:t>ART. 2.2.1.2.4.2.16.—del Decreto 1082 de 2015 Adicionado por el Decreto. 1860/2021, art. 3º. Fomento a la ejecución de contratos estatales por parte de población en pobreza extrema, desplazados por la violencia, personas en proceso de reintegración o reincorporación y sujetos de especial protección constitucional.</w:t>
            </w:r>
          </w:p>
        </w:tc>
        <w:tc>
          <w:tcPr>
            <w:tcW w:w="911" w:type="pct"/>
            <w:shd w:val="clear" w:color="auto" w:fill="auto"/>
            <w:vAlign w:val="center"/>
            <w:hideMark/>
          </w:tcPr>
          <w:p w14:paraId="0A3D539E" w14:textId="77777777" w:rsidR="003E5138" w:rsidRPr="00680977" w:rsidRDefault="003E5138" w:rsidP="00EB06C1">
            <w:pPr>
              <w:ind w:hanging="2"/>
              <w:jc w:val="center"/>
              <w:rPr>
                <w:rFonts w:ascii="Arial" w:eastAsia="Arial Unicode MS" w:hAnsi="Arial" w:cs="Arial"/>
                <w:b/>
                <w:sz w:val="20"/>
                <w:szCs w:val="20"/>
                <w:lang w:eastAsia="es-MX"/>
              </w:rPr>
            </w:pPr>
            <w:r w:rsidRPr="00680977">
              <w:rPr>
                <w:rFonts w:ascii="Arial" w:eastAsia="Arial Unicode MS" w:hAnsi="Arial" w:cs="Arial"/>
                <w:b/>
                <w:sz w:val="20"/>
                <w:szCs w:val="20"/>
                <w:lang w:eastAsia="es-MX"/>
              </w:rPr>
              <w:t>PUNTAJE</w:t>
            </w:r>
          </w:p>
        </w:tc>
      </w:tr>
      <w:tr w:rsidR="00517A1A" w:rsidRPr="00680977" w14:paraId="6C5E98FB" w14:textId="77777777" w:rsidTr="00EB06C1">
        <w:trPr>
          <w:trHeight w:val="589"/>
          <w:jc w:val="center"/>
        </w:trPr>
        <w:tc>
          <w:tcPr>
            <w:tcW w:w="4089" w:type="pct"/>
            <w:shd w:val="clear" w:color="auto" w:fill="auto"/>
            <w:vAlign w:val="center"/>
            <w:hideMark/>
          </w:tcPr>
          <w:p w14:paraId="1A887442" w14:textId="77777777" w:rsidR="003E5138" w:rsidRPr="00680977" w:rsidRDefault="003E5138" w:rsidP="00EB06C1">
            <w:pPr>
              <w:ind w:hanging="2"/>
              <w:jc w:val="both"/>
              <w:rPr>
                <w:rFonts w:ascii="Arial" w:hAnsi="Arial" w:cs="Arial"/>
                <w:sz w:val="20"/>
                <w:szCs w:val="20"/>
              </w:rPr>
            </w:pPr>
            <w:r w:rsidRPr="00680977">
              <w:rPr>
                <w:rFonts w:ascii="Arial" w:hAnsi="Arial" w:cs="Arial"/>
                <w:sz w:val="20"/>
                <w:szCs w:val="20"/>
              </w:rPr>
              <w:t>CUMPLE</w:t>
            </w:r>
          </w:p>
        </w:tc>
        <w:tc>
          <w:tcPr>
            <w:tcW w:w="911" w:type="pct"/>
            <w:shd w:val="clear" w:color="auto" w:fill="auto"/>
            <w:vAlign w:val="center"/>
            <w:hideMark/>
          </w:tcPr>
          <w:p w14:paraId="7FE0C125" w14:textId="77777777" w:rsidR="003E5138" w:rsidRPr="00680977" w:rsidRDefault="003E5138" w:rsidP="00EB06C1">
            <w:pPr>
              <w:ind w:hanging="2"/>
              <w:jc w:val="center"/>
              <w:rPr>
                <w:rFonts w:ascii="Arial" w:eastAsia="Arial Unicode MS" w:hAnsi="Arial" w:cs="Arial"/>
                <w:sz w:val="20"/>
                <w:szCs w:val="20"/>
                <w:lang w:eastAsia="es-MX"/>
              </w:rPr>
            </w:pPr>
            <w:r w:rsidRPr="00680977">
              <w:rPr>
                <w:rFonts w:ascii="Arial" w:eastAsia="Arial Unicode MS" w:hAnsi="Arial" w:cs="Arial"/>
                <w:sz w:val="20"/>
                <w:szCs w:val="20"/>
                <w:lang w:eastAsia="es-MX"/>
              </w:rPr>
              <w:t>0.5 puntos</w:t>
            </w:r>
          </w:p>
        </w:tc>
      </w:tr>
      <w:tr w:rsidR="00517A1A" w:rsidRPr="00680977" w14:paraId="4F08A819" w14:textId="77777777" w:rsidTr="00EB06C1">
        <w:trPr>
          <w:trHeight w:val="257"/>
          <w:jc w:val="center"/>
        </w:trPr>
        <w:tc>
          <w:tcPr>
            <w:tcW w:w="4089" w:type="pct"/>
            <w:shd w:val="clear" w:color="auto" w:fill="auto"/>
            <w:vAlign w:val="center"/>
          </w:tcPr>
          <w:p w14:paraId="041FCECC" w14:textId="77777777" w:rsidR="003E5138" w:rsidRPr="00680977" w:rsidRDefault="003E5138" w:rsidP="00EB06C1">
            <w:pPr>
              <w:jc w:val="both"/>
              <w:rPr>
                <w:rFonts w:ascii="Arial" w:hAnsi="Arial" w:cs="Arial"/>
                <w:sz w:val="20"/>
                <w:szCs w:val="20"/>
                <w:lang w:eastAsia="es-CO"/>
              </w:rPr>
            </w:pPr>
            <w:r w:rsidRPr="00680977">
              <w:rPr>
                <w:rFonts w:ascii="Arial" w:hAnsi="Arial" w:cs="Arial"/>
                <w:sz w:val="20"/>
                <w:szCs w:val="20"/>
                <w:lang w:eastAsia="es-CO"/>
              </w:rPr>
              <w:t>NO CUMPLE</w:t>
            </w:r>
          </w:p>
        </w:tc>
        <w:tc>
          <w:tcPr>
            <w:tcW w:w="911" w:type="pct"/>
            <w:shd w:val="clear" w:color="auto" w:fill="auto"/>
            <w:vAlign w:val="center"/>
          </w:tcPr>
          <w:p w14:paraId="534D1417" w14:textId="77777777" w:rsidR="003E5138" w:rsidRPr="00680977" w:rsidRDefault="003E5138" w:rsidP="00EB06C1">
            <w:pPr>
              <w:ind w:hanging="2"/>
              <w:jc w:val="center"/>
              <w:rPr>
                <w:rFonts w:ascii="Arial" w:eastAsia="Arial Unicode MS" w:hAnsi="Arial" w:cs="Arial"/>
                <w:sz w:val="20"/>
                <w:szCs w:val="20"/>
                <w:lang w:eastAsia="es-MX"/>
              </w:rPr>
            </w:pPr>
            <w:r w:rsidRPr="00680977">
              <w:rPr>
                <w:rFonts w:ascii="Arial" w:eastAsia="Arial Unicode MS" w:hAnsi="Arial" w:cs="Arial"/>
                <w:sz w:val="20"/>
                <w:szCs w:val="20"/>
                <w:lang w:eastAsia="es-MX"/>
              </w:rPr>
              <w:t>0 puntos</w:t>
            </w:r>
          </w:p>
        </w:tc>
      </w:tr>
    </w:tbl>
    <w:p w14:paraId="1A259695" w14:textId="77777777" w:rsidR="003E5138" w:rsidRPr="00680977" w:rsidRDefault="003E5138" w:rsidP="003E5138">
      <w:pPr>
        <w:ind w:hanging="2"/>
        <w:rPr>
          <w:rFonts w:ascii="Arial" w:hAnsi="Arial" w:cs="Arial"/>
          <w:b/>
          <w:bCs/>
          <w:sz w:val="20"/>
          <w:szCs w:val="20"/>
          <w:u w:val="single"/>
          <w:lang w:eastAsia="es-CO"/>
        </w:rPr>
      </w:pPr>
    </w:p>
    <w:p w14:paraId="4618222A" w14:textId="77777777" w:rsidR="003E5138" w:rsidRPr="00680977" w:rsidRDefault="003E5138" w:rsidP="00844981">
      <w:pPr>
        <w:pStyle w:val="Captulo9"/>
        <w:numPr>
          <w:ilvl w:val="0"/>
          <w:numId w:val="0"/>
        </w:numPr>
        <w:tabs>
          <w:tab w:val="left" w:pos="993"/>
        </w:tabs>
        <w:spacing w:after="160"/>
        <w:contextualSpacing w:val="0"/>
        <w:jc w:val="both"/>
        <w:rPr>
          <w:b w:val="0"/>
          <w:color w:val="auto"/>
          <w:lang w:val="es-MX"/>
        </w:rPr>
      </w:pPr>
    </w:p>
    <w:bookmarkEnd w:id="93"/>
    <w:p w14:paraId="3D661477" w14:textId="77777777" w:rsidR="007F5DDD" w:rsidRPr="00680977" w:rsidRDefault="007F5DDD" w:rsidP="006F0420">
      <w:pPr>
        <w:shd w:val="clear" w:color="auto" w:fill="FFFFFF"/>
        <w:jc w:val="both"/>
        <w:rPr>
          <w:rFonts w:ascii="Arial" w:hAnsi="Arial" w:cs="Arial"/>
          <w:b/>
          <w:bCs/>
          <w:sz w:val="20"/>
          <w:szCs w:val="20"/>
        </w:rPr>
      </w:pPr>
    </w:p>
    <w:p w14:paraId="4F5CFD87" w14:textId="4D6C2D6A" w:rsidR="007F5DDD" w:rsidRPr="00680977" w:rsidRDefault="007F5DDD" w:rsidP="0085108B">
      <w:pPr>
        <w:pStyle w:val="Ttulo2"/>
        <w:keepNext w:val="0"/>
        <w:numPr>
          <w:ilvl w:val="1"/>
          <w:numId w:val="16"/>
        </w:numPr>
        <w:shd w:val="clear" w:color="auto" w:fill="D9E2F3" w:themeFill="accent5" w:themeFillTint="33"/>
        <w:spacing w:before="0" w:after="0"/>
        <w:ind w:left="1418"/>
        <w:jc w:val="both"/>
        <w:rPr>
          <w:i w:val="0"/>
          <w:noProof/>
          <w:sz w:val="20"/>
          <w:szCs w:val="20"/>
          <w:u w:val="single"/>
        </w:rPr>
      </w:pPr>
      <w:bookmarkStart w:id="128" w:name="_Toc66204089"/>
      <w:bookmarkStart w:id="129" w:name="_Toc70936532"/>
      <w:bookmarkStart w:id="130" w:name="_Toc78984836"/>
      <w:bookmarkStart w:id="131" w:name="_Toc158996155"/>
      <w:r w:rsidRPr="00680977">
        <w:rPr>
          <w:i w:val="0"/>
          <w:noProof/>
          <w:sz w:val="20"/>
          <w:szCs w:val="20"/>
          <w:u w:val="single"/>
        </w:rPr>
        <w:t>FACTORES DE DESEMPATE</w:t>
      </w:r>
      <w:bookmarkEnd w:id="128"/>
      <w:bookmarkEnd w:id="129"/>
      <w:bookmarkEnd w:id="130"/>
      <w:bookmarkEnd w:id="131"/>
      <w:r w:rsidRPr="00680977">
        <w:rPr>
          <w:i w:val="0"/>
          <w:noProof/>
          <w:sz w:val="20"/>
          <w:szCs w:val="20"/>
          <w:u w:val="single"/>
        </w:rPr>
        <w:t xml:space="preserve"> </w:t>
      </w:r>
    </w:p>
    <w:p w14:paraId="3D7712A3" w14:textId="77777777" w:rsidR="007F5DDD" w:rsidRPr="00680977" w:rsidRDefault="007F5DDD" w:rsidP="007F5DDD">
      <w:pPr>
        <w:pStyle w:val="Prrafodelista"/>
        <w:ind w:left="0"/>
        <w:jc w:val="both"/>
        <w:rPr>
          <w:rFonts w:ascii="Arial" w:eastAsia="MS Mincho" w:hAnsi="Arial" w:cs="Arial"/>
        </w:rPr>
      </w:pPr>
    </w:p>
    <w:p w14:paraId="1C12D4F4" w14:textId="77777777" w:rsidR="007F5DDD" w:rsidRPr="00680977" w:rsidRDefault="007F5DDD" w:rsidP="007F5DDD">
      <w:pPr>
        <w:shd w:val="clear" w:color="auto" w:fill="FFFFFF"/>
        <w:tabs>
          <w:tab w:val="left" w:pos="284"/>
        </w:tabs>
        <w:ind w:right="-143"/>
        <w:jc w:val="both"/>
        <w:rPr>
          <w:rFonts w:ascii="Arial" w:hAnsi="Arial" w:cs="Arial"/>
          <w:sz w:val="20"/>
          <w:szCs w:val="20"/>
          <w:shd w:val="clear" w:color="auto" w:fill="FFFFFF"/>
        </w:rPr>
      </w:pPr>
      <w:r w:rsidRPr="00680977">
        <w:rPr>
          <w:rFonts w:ascii="Arial" w:hAnsi="Arial" w:cs="Arial"/>
          <w:sz w:val="20"/>
          <w:szCs w:val="20"/>
        </w:rPr>
        <w:lastRenderedPageBreak/>
        <w:t xml:space="preserve">En </w:t>
      </w:r>
      <w:r w:rsidRPr="00680977">
        <w:rPr>
          <w:rFonts w:ascii="Arial" w:hAnsi="Arial" w:cs="Arial"/>
          <w:sz w:val="20"/>
          <w:szCs w:val="20"/>
          <w:lang w:eastAsia="es-CO"/>
        </w:rPr>
        <w:t xml:space="preserve">caso </w:t>
      </w:r>
      <w:r w:rsidRPr="00680977">
        <w:rPr>
          <w:rFonts w:ascii="Arial" w:hAnsi="Arial" w:cs="Arial"/>
          <w:sz w:val="20"/>
          <w:szCs w:val="20"/>
          <w:shd w:val="clear" w:color="auto" w:fill="FFFFFF"/>
        </w:rPr>
        <w:t>de empate, la Entidad Estatal aplicará los criterios de que trata el artículo </w:t>
      </w:r>
      <w:hyperlink r:id="rId54" w:anchor="35" w:history="1">
        <w:r w:rsidRPr="00680977">
          <w:rPr>
            <w:rStyle w:val="Hipervnculo"/>
            <w:rFonts w:ascii="Arial" w:hAnsi="Arial" w:cs="Arial"/>
            <w:color w:val="auto"/>
            <w:sz w:val="20"/>
            <w:szCs w:val="20"/>
            <w:shd w:val="clear" w:color="auto" w:fill="FFFFFF"/>
          </w:rPr>
          <w:t>35 </w:t>
        </w:r>
      </w:hyperlink>
      <w:r w:rsidRPr="00680977">
        <w:rPr>
          <w:rFonts w:ascii="Arial" w:hAnsi="Arial" w:cs="Arial"/>
          <w:sz w:val="20"/>
          <w:szCs w:val="20"/>
          <w:shd w:val="clear" w:color="auto" w:fill="FFFFFF"/>
        </w:rPr>
        <w:t xml:space="preserve">de la Ley 2069 de 2020, conforme a los medios de acreditación del artículo 2.2.1.2.4.2.17 del Decreto </w:t>
      </w:r>
      <w:r w:rsidRPr="00680977">
        <w:rPr>
          <w:rFonts w:ascii="Arial" w:hAnsi="Arial" w:cs="Arial"/>
          <w:sz w:val="20"/>
          <w:szCs w:val="20"/>
        </w:rPr>
        <w:t xml:space="preserve">1082 de 2015, modificado por el artículo 3 del Decreto 1860 de 2021, </w:t>
      </w:r>
      <w:r w:rsidRPr="00680977">
        <w:rPr>
          <w:rFonts w:ascii="Arial" w:hAnsi="Arial" w:cs="Arial"/>
          <w:sz w:val="20"/>
          <w:szCs w:val="20"/>
          <w:shd w:val="clear" w:color="auto" w:fill="FFFFFF"/>
        </w:rPr>
        <w:t>o las normas que los modifiquen, adicionen o sustituyan:</w:t>
      </w:r>
    </w:p>
    <w:p w14:paraId="19805109" w14:textId="77777777" w:rsidR="007F5DDD" w:rsidRPr="00680977" w:rsidRDefault="007F5DDD" w:rsidP="007F5DDD">
      <w:pPr>
        <w:shd w:val="clear" w:color="auto" w:fill="FFFFFF"/>
        <w:tabs>
          <w:tab w:val="left" w:pos="284"/>
        </w:tabs>
        <w:ind w:right="27"/>
        <w:jc w:val="both"/>
        <w:rPr>
          <w:rFonts w:ascii="Arial" w:hAnsi="Arial" w:cs="Arial"/>
          <w:sz w:val="20"/>
          <w:szCs w:val="20"/>
          <w:shd w:val="clear" w:color="auto" w:fill="FFFFFF"/>
        </w:rPr>
      </w:pPr>
    </w:p>
    <w:p w14:paraId="6AB1892E" w14:textId="77777777" w:rsidR="007F5DDD" w:rsidRPr="00680977" w:rsidRDefault="007F5DDD" w:rsidP="007F5DDD">
      <w:pPr>
        <w:shd w:val="clear" w:color="auto" w:fill="FFFFFF"/>
        <w:tabs>
          <w:tab w:val="left" w:pos="284"/>
        </w:tabs>
        <w:ind w:right="27"/>
        <w:jc w:val="both"/>
        <w:rPr>
          <w:rFonts w:ascii="Arial" w:hAnsi="Arial" w:cs="Arial"/>
          <w:sz w:val="20"/>
          <w:szCs w:val="20"/>
          <w:shd w:val="clear" w:color="auto" w:fill="FFFFFF"/>
        </w:rPr>
      </w:pPr>
      <w:r w:rsidRPr="00680977">
        <w:rPr>
          <w:rFonts w:ascii="Arial" w:hAnsi="Arial" w:cs="Arial"/>
          <w:sz w:val="20"/>
          <w:szCs w:val="20"/>
          <w:shd w:val="clear" w:color="auto" w:fill="FFFFFF"/>
        </w:rPr>
        <w:t>La referida norma señala:</w:t>
      </w:r>
    </w:p>
    <w:p w14:paraId="37E88B6B" w14:textId="77777777" w:rsidR="007F5DDD" w:rsidRPr="00680977" w:rsidRDefault="007F5DDD" w:rsidP="007F5DDD">
      <w:pPr>
        <w:pStyle w:val="NormalWeb"/>
        <w:shd w:val="clear" w:color="auto" w:fill="FFFFFF"/>
        <w:spacing w:before="0" w:after="0"/>
        <w:ind w:right="-1"/>
        <w:jc w:val="both"/>
        <w:rPr>
          <w:rFonts w:ascii="Arial" w:hAnsi="Arial" w:cs="Arial"/>
          <w:sz w:val="20"/>
          <w:szCs w:val="20"/>
        </w:rPr>
      </w:pPr>
      <w:r w:rsidRPr="00680977">
        <w:rPr>
          <w:rFonts w:ascii="Arial" w:hAnsi="Arial" w:cs="Arial"/>
          <w:sz w:val="20"/>
          <w:szCs w:val="20"/>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F395C50" w14:textId="77777777" w:rsidR="007F5DDD" w:rsidRPr="00680977" w:rsidRDefault="007F5DDD" w:rsidP="007F5DDD">
      <w:pPr>
        <w:pStyle w:val="NormalWeb"/>
        <w:shd w:val="clear" w:color="auto" w:fill="FFFFFF"/>
        <w:spacing w:before="0" w:after="0"/>
        <w:jc w:val="both"/>
        <w:rPr>
          <w:rFonts w:ascii="Arial" w:hAnsi="Arial" w:cs="Arial"/>
          <w:sz w:val="20"/>
          <w:szCs w:val="20"/>
        </w:rPr>
      </w:pPr>
    </w:p>
    <w:p w14:paraId="06975E1B"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bookmarkStart w:id="132" w:name="2.2.1.2.4.2.17.1"/>
      <w:r w:rsidRPr="00680977">
        <w:rPr>
          <w:rFonts w:ascii="Arial" w:hAnsi="Arial" w:cs="Arial"/>
          <w:sz w:val="20"/>
          <w:szCs w:val="20"/>
        </w:rPr>
        <w:t> </w:t>
      </w:r>
      <w:bookmarkEnd w:id="132"/>
      <w:r w:rsidRPr="00680977">
        <w:rPr>
          <w:rFonts w:ascii="Arial" w:hAnsi="Arial" w:cs="Arial"/>
          <w:sz w:val="20"/>
          <w:szCs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801DACB"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7A33854B"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En este sentido, en los procesos en los que aplique el puntaje previsto en el inciso 1 del artículo </w:t>
      </w:r>
      <w:hyperlink r:id="rId55" w:anchor="2" w:history="1">
        <w:r w:rsidRPr="00680977">
          <w:rPr>
            <w:rStyle w:val="Hipervnculo"/>
            <w:rFonts w:ascii="Arial" w:hAnsi="Arial" w:cs="Arial"/>
            <w:color w:val="auto"/>
            <w:sz w:val="20"/>
            <w:szCs w:val="20"/>
          </w:rPr>
          <w:t>2 </w:t>
        </w:r>
      </w:hyperlink>
      <w:r w:rsidRPr="00680977">
        <w:rPr>
          <w:rFonts w:ascii="Arial" w:hAnsi="Arial" w:cs="Arial"/>
          <w:sz w:val="20"/>
          <w:szCs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19DB0745" w14:textId="77777777" w:rsidR="009216AF" w:rsidRPr="00680977" w:rsidRDefault="009216AF" w:rsidP="007F5DDD">
      <w:pPr>
        <w:pStyle w:val="NormalWeb"/>
        <w:shd w:val="clear" w:color="auto" w:fill="FFFFFF"/>
        <w:tabs>
          <w:tab w:val="left" w:pos="9639"/>
        </w:tabs>
        <w:spacing w:before="0" w:after="0"/>
        <w:ind w:right="-1"/>
        <w:jc w:val="both"/>
        <w:rPr>
          <w:rFonts w:ascii="Arial" w:hAnsi="Arial" w:cs="Arial"/>
          <w:sz w:val="20"/>
          <w:szCs w:val="20"/>
        </w:rPr>
      </w:pPr>
    </w:p>
    <w:p w14:paraId="258D8FA6"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2CCA17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3F5ACA4A"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2. Preferir la propuesta de la mujer cabeza de familia. Su acreditación se realizará en los términos del parágrafo del artículo </w:t>
      </w:r>
      <w:hyperlink r:id="rId56" w:anchor="2" w:history="1">
        <w:r w:rsidRPr="00680977">
          <w:rPr>
            <w:rStyle w:val="Hipervnculo"/>
            <w:rFonts w:ascii="Arial" w:hAnsi="Arial" w:cs="Arial"/>
            <w:color w:val="auto"/>
            <w:sz w:val="20"/>
            <w:szCs w:val="20"/>
          </w:rPr>
          <w:t>2 </w:t>
        </w:r>
      </w:hyperlink>
      <w:r w:rsidRPr="00680977">
        <w:rPr>
          <w:rFonts w:ascii="Arial" w:hAnsi="Arial" w:cs="Arial"/>
          <w:sz w:val="20"/>
          <w:szCs w:val="20"/>
        </w:rPr>
        <w:t>de la Ley 82 de 1993, modificado por el artículo </w:t>
      </w:r>
      <w:hyperlink r:id="rId57" w:anchor="1" w:history="1">
        <w:r w:rsidRPr="00680977">
          <w:rPr>
            <w:rStyle w:val="Hipervnculo"/>
            <w:rFonts w:ascii="Arial" w:hAnsi="Arial" w:cs="Arial"/>
            <w:color w:val="auto"/>
            <w:sz w:val="20"/>
            <w:szCs w:val="20"/>
          </w:rPr>
          <w:t>1 </w:t>
        </w:r>
      </w:hyperlink>
      <w:r w:rsidRPr="00680977">
        <w:rPr>
          <w:rFonts w:ascii="Arial" w:hAnsi="Arial" w:cs="Arial"/>
          <w:sz w:val="20"/>
          <w:szCs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58" w:anchor="2" w:history="1">
        <w:r w:rsidRPr="00680977">
          <w:rPr>
            <w:rStyle w:val="Hipervnculo"/>
            <w:rFonts w:ascii="Arial" w:hAnsi="Arial" w:cs="Arial"/>
            <w:color w:val="auto"/>
            <w:sz w:val="20"/>
            <w:szCs w:val="20"/>
          </w:rPr>
          <w:t>2 </w:t>
        </w:r>
      </w:hyperlink>
      <w:r w:rsidRPr="00680977">
        <w:rPr>
          <w:rFonts w:ascii="Arial" w:hAnsi="Arial" w:cs="Arial"/>
          <w:sz w:val="20"/>
          <w:szCs w:val="20"/>
        </w:rPr>
        <w:t>de la Ley 82 de 1993, modificado por el artículo </w:t>
      </w:r>
      <w:hyperlink r:id="rId59" w:anchor="1" w:history="1">
        <w:r w:rsidRPr="00680977">
          <w:rPr>
            <w:rStyle w:val="Hipervnculo"/>
            <w:rFonts w:ascii="Arial" w:hAnsi="Arial" w:cs="Arial"/>
            <w:color w:val="auto"/>
            <w:sz w:val="20"/>
            <w:szCs w:val="20"/>
          </w:rPr>
          <w:t>1 </w:t>
        </w:r>
      </w:hyperlink>
      <w:r w:rsidRPr="00680977">
        <w:rPr>
          <w:rFonts w:ascii="Arial" w:hAnsi="Arial" w:cs="Arial"/>
          <w:sz w:val="20"/>
          <w:szCs w:val="20"/>
        </w:rPr>
        <w:t>de la Ley 1232 de 2008.</w:t>
      </w:r>
    </w:p>
    <w:p w14:paraId="190F48FC"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7A6FA5B0"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Igualmente, se preferirá la propuesta de la mujer víctima de violencia intrafamiliar, la cual acreditará dicha condición de conformidad con el artículo </w:t>
      </w:r>
      <w:hyperlink r:id="rId60" w:anchor="21" w:history="1">
        <w:r w:rsidRPr="00680977">
          <w:rPr>
            <w:rStyle w:val="Hipervnculo"/>
            <w:rFonts w:ascii="Arial" w:hAnsi="Arial" w:cs="Arial"/>
            <w:color w:val="auto"/>
            <w:sz w:val="20"/>
            <w:szCs w:val="20"/>
          </w:rPr>
          <w:t>21 </w:t>
        </w:r>
      </w:hyperlink>
      <w:r w:rsidRPr="00680977">
        <w:rPr>
          <w:rFonts w:ascii="Arial" w:hAnsi="Arial" w:cs="Arial"/>
          <w:sz w:val="20"/>
          <w:szCs w:val="20"/>
        </w:rPr>
        <w:t>de la Ley 1257 de 2008, esto es, cuando se profiera una medida de protección expedida por la autoridad competente. En virtud del artículo </w:t>
      </w:r>
      <w:hyperlink r:id="rId61" w:anchor="16" w:history="1">
        <w:r w:rsidRPr="00680977">
          <w:rPr>
            <w:rStyle w:val="Hipervnculo"/>
            <w:rFonts w:ascii="Arial" w:hAnsi="Arial" w:cs="Arial"/>
            <w:color w:val="auto"/>
            <w:sz w:val="20"/>
            <w:szCs w:val="20"/>
          </w:rPr>
          <w:t>16 </w:t>
        </w:r>
      </w:hyperlink>
      <w:r w:rsidRPr="00680977">
        <w:rPr>
          <w:rFonts w:ascii="Arial" w:hAnsi="Arial" w:cs="Arial"/>
          <w:sz w:val="20"/>
          <w:szCs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8344F58"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79D4A6ED"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E14C8A2"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2E61D67B"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Finalmente, en el caso de los proponentes plurales, se preferirá la oferta cuando cada uno de los integrantes acredite alguna de las condiciones señaladas en los incisos anteriores de este numeral.</w:t>
      </w:r>
    </w:p>
    <w:p w14:paraId="7A6DE840"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De acuerdo con el artículo </w:t>
      </w:r>
      <w:hyperlink r:id="rId62" w:anchor="5" w:history="1">
        <w:r w:rsidRPr="00680977">
          <w:rPr>
            <w:rStyle w:val="Hipervnculo"/>
            <w:rFonts w:ascii="Arial" w:hAnsi="Arial" w:cs="Arial"/>
            <w:color w:val="auto"/>
            <w:sz w:val="20"/>
            <w:szCs w:val="20"/>
          </w:rPr>
          <w:t>5 </w:t>
        </w:r>
      </w:hyperlink>
      <w:r w:rsidRPr="00680977">
        <w:rPr>
          <w:rFonts w:ascii="Arial" w:hAnsi="Arial" w:cs="Arial"/>
          <w:sz w:val="20"/>
          <w:szCs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63" w:anchor="6.a" w:history="1">
        <w:r w:rsidRPr="00680977">
          <w:rPr>
            <w:rStyle w:val="Hipervnculo"/>
            <w:rFonts w:ascii="Arial" w:hAnsi="Arial" w:cs="Arial"/>
            <w:color w:val="auto"/>
            <w:sz w:val="20"/>
            <w:szCs w:val="20"/>
          </w:rPr>
          <w:t>a</w:t>
        </w:r>
      </w:hyperlink>
      <w:r w:rsidRPr="00680977">
        <w:rPr>
          <w:rFonts w:ascii="Arial" w:hAnsi="Arial" w:cs="Arial"/>
          <w:sz w:val="20"/>
          <w:szCs w:val="20"/>
        </w:rPr>
        <w:t>) del artículo </w:t>
      </w:r>
      <w:hyperlink r:id="rId64" w:anchor="6" w:history="1">
        <w:r w:rsidRPr="00680977">
          <w:rPr>
            <w:rStyle w:val="Hipervnculo"/>
            <w:rFonts w:ascii="Arial" w:hAnsi="Arial" w:cs="Arial"/>
            <w:color w:val="auto"/>
            <w:sz w:val="20"/>
            <w:szCs w:val="20"/>
          </w:rPr>
          <w:t>6 </w:t>
        </w:r>
      </w:hyperlink>
      <w:r w:rsidRPr="00680977">
        <w:rPr>
          <w:rFonts w:ascii="Arial" w:hAnsi="Arial" w:cs="Arial"/>
          <w:sz w:val="20"/>
          <w:szCs w:val="20"/>
        </w:rPr>
        <w:t>de la precitada Ley, como requisito para el otorgamiento del criterio de desempate.</w:t>
      </w:r>
    </w:p>
    <w:p w14:paraId="6573C899"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25E37E69"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3. Preferir la propuesta presentada por el proponente que acredite en las condiciones establecidas en la ley que por lo menos el diez por ciento (10%) de su nómina está en condición de discapacidad, de acuerdo con el artículo </w:t>
      </w:r>
      <w:hyperlink r:id="rId65" w:anchor="24" w:history="1">
        <w:r w:rsidRPr="00680977">
          <w:rPr>
            <w:rStyle w:val="Hipervnculo"/>
            <w:rFonts w:ascii="Arial" w:hAnsi="Arial" w:cs="Arial"/>
            <w:color w:val="auto"/>
            <w:sz w:val="20"/>
            <w:szCs w:val="20"/>
          </w:rPr>
          <w:t>24 </w:t>
        </w:r>
      </w:hyperlink>
      <w:r w:rsidRPr="00680977">
        <w:rPr>
          <w:rFonts w:ascii="Arial" w:hAnsi="Arial" w:cs="Arial"/>
          <w:sz w:val="20"/>
          <w:szCs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3753A0B"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63407ECD"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C4D7143"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01FEFBAC"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E09B147"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bookmarkStart w:id="133" w:name="2.2.1.2.4.2.17.4"/>
    </w:p>
    <w:p w14:paraId="44E2C8B0"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 </w:t>
      </w:r>
      <w:bookmarkEnd w:id="133"/>
      <w:r w:rsidRPr="00680977">
        <w:rPr>
          <w:rFonts w:ascii="Arial" w:hAnsi="Arial" w:cs="Arial"/>
          <w:sz w:val="20"/>
          <w:szCs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B39D4E3"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04A8F736"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12097ED"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3A71399D"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4BBFFB3"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5B4D2A53"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A5DAA1D"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3653ECF5"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 xml:space="preserve">La mayor proporción se definirá en relación con el número total de trabajadores vinculados en la planta de personal, por lo que se preferirá al oferente que acredite un porcentaje mayor. En el caso de proponentes </w:t>
      </w:r>
      <w:r w:rsidRPr="00680977">
        <w:rPr>
          <w:rFonts w:ascii="Arial" w:hAnsi="Arial" w:cs="Arial"/>
          <w:sz w:val="20"/>
          <w:szCs w:val="20"/>
        </w:rPr>
        <w:lastRenderedPageBreak/>
        <w:t>plurales, la mayor proporción se definirá con la sumatoria de trabajadores vinculados en la planta de personal de cada uno de sus integrantes.</w:t>
      </w:r>
    </w:p>
    <w:p w14:paraId="4CB6455A"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078F591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158FD67"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6DFE278A"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3FD22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0D6D9668"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66" w:anchor="0" w:history="1">
        <w:r w:rsidRPr="00680977">
          <w:rPr>
            <w:rStyle w:val="Hipervnculo"/>
            <w:rFonts w:ascii="Arial" w:hAnsi="Arial" w:cs="Arial"/>
            <w:color w:val="auto"/>
            <w:sz w:val="20"/>
            <w:szCs w:val="20"/>
          </w:rPr>
          <w:t>2893 </w:t>
        </w:r>
      </w:hyperlink>
      <w:r w:rsidRPr="00680977">
        <w:rPr>
          <w:rFonts w:ascii="Arial" w:hAnsi="Arial" w:cs="Arial"/>
          <w:sz w:val="20"/>
          <w:szCs w:val="20"/>
        </w:rPr>
        <w:t>de 2011, o la norma que lo modifique, sustituya o complemente.</w:t>
      </w:r>
    </w:p>
    <w:p w14:paraId="402FD9C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06C200B5"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67" w:anchor="0" w:history="1">
        <w:r w:rsidRPr="00680977">
          <w:rPr>
            <w:rStyle w:val="Hipervnculo"/>
            <w:rFonts w:ascii="Arial" w:hAnsi="Arial" w:cs="Arial"/>
            <w:color w:val="auto"/>
            <w:sz w:val="20"/>
            <w:szCs w:val="20"/>
          </w:rPr>
          <w:t>2893 </w:t>
        </w:r>
      </w:hyperlink>
      <w:r w:rsidRPr="00680977">
        <w:rPr>
          <w:rFonts w:ascii="Arial" w:hAnsi="Arial" w:cs="Arial"/>
          <w:sz w:val="20"/>
          <w:szCs w:val="20"/>
        </w:rPr>
        <w:t>de 2011, o la norma que lo modifique, sustituya o complemente.</w:t>
      </w:r>
    </w:p>
    <w:p w14:paraId="5BA1E4B0"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6CCF11F8"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Debido a que para el otorgamiento de este criterio de desempate se entregan certificados que contienen datos sensibles, de acuerdo con el artículo </w:t>
      </w:r>
      <w:hyperlink r:id="rId68" w:anchor="5" w:history="1">
        <w:r w:rsidRPr="00680977">
          <w:rPr>
            <w:rStyle w:val="Hipervnculo"/>
            <w:rFonts w:ascii="Arial" w:hAnsi="Arial" w:cs="Arial"/>
            <w:color w:val="auto"/>
            <w:sz w:val="20"/>
            <w:szCs w:val="20"/>
          </w:rPr>
          <w:t>5 </w:t>
        </w:r>
      </w:hyperlink>
      <w:r w:rsidRPr="00680977">
        <w:rPr>
          <w:rFonts w:ascii="Arial" w:hAnsi="Arial" w:cs="Arial"/>
          <w:sz w:val="20"/>
          <w:szCs w:val="20"/>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69" w:anchor="6.a" w:history="1">
        <w:r w:rsidRPr="00680977">
          <w:rPr>
            <w:rStyle w:val="Hipervnculo"/>
            <w:rFonts w:ascii="Arial" w:hAnsi="Arial" w:cs="Arial"/>
            <w:color w:val="auto"/>
            <w:sz w:val="20"/>
            <w:szCs w:val="20"/>
          </w:rPr>
          <w:t>a</w:t>
        </w:r>
      </w:hyperlink>
      <w:r w:rsidRPr="00680977">
        <w:rPr>
          <w:rFonts w:ascii="Arial" w:hAnsi="Arial" w:cs="Arial"/>
          <w:sz w:val="20"/>
          <w:szCs w:val="20"/>
        </w:rPr>
        <w:t>) del artículo </w:t>
      </w:r>
      <w:hyperlink r:id="rId70" w:anchor="6" w:history="1">
        <w:r w:rsidRPr="00680977">
          <w:rPr>
            <w:rStyle w:val="Hipervnculo"/>
            <w:rFonts w:ascii="Arial" w:hAnsi="Arial" w:cs="Arial"/>
            <w:color w:val="auto"/>
            <w:sz w:val="20"/>
            <w:szCs w:val="20"/>
          </w:rPr>
          <w:t>6 </w:t>
        </w:r>
      </w:hyperlink>
      <w:r w:rsidRPr="00680977">
        <w:rPr>
          <w:rFonts w:ascii="Arial" w:hAnsi="Arial" w:cs="Arial"/>
          <w:sz w:val="20"/>
          <w:szCs w:val="20"/>
        </w:rPr>
        <w:t>de la Ley 1581 de 2012, como requisito para el otorgamiento del criterio de desempate.</w:t>
      </w:r>
    </w:p>
    <w:p w14:paraId="5EF155B9"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6B727325"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0B84396"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58058FC2"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868DD2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19F89BDA"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 xml:space="preserve">Tratándose de proponentes plurales, se preferirá la oferta cuando todos los integrantes sean personas en proceso de reincorporación, para lo cual se entregará alguno de los certificados del inciso primero de este </w:t>
      </w:r>
      <w:r w:rsidRPr="00680977">
        <w:rPr>
          <w:rFonts w:ascii="Arial" w:hAnsi="Arial" w:cs="Arial"/>
          <w:sz w:val="20"/>
          <w:szCs w:val="20"/>
        </w:rPr>
        <w:lastRenderedPageBreak/>
        <w:t>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17FB1A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4ACECA4D"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Debido a que para el otorgamiento de este criterio de desempate se entregan certificados que contienen datos sensibles, de acuerdo con el artículo </w:t>
      </w:r>
      <w:hyperlink r:id="rId71" w:anchor="5" w:history="1">
        <w:r w:rsidRPr="00680977">
          <w:rPr>
            <w:rStyle w:val="Hipervnculo"/>
            <w:rFonts w:ascii="Arial" w:hAnsi="Arial" w:cs="Arial"/>
            <w:color w:val="auto"/>
            <w:sz w:val="20"/>
            <w:szCs w:val="20"/>
          </w:rPr>
          <w:t>5 </w:t>
        </w:r>
      </w:hyperlink>
      <w:r w:rsidRPr="00680977">
        <w:rPr>
          <w:rFonts w:ascii="Arial" w:hAnsi="Arial" w:cs="Arial"/>
          <w:sz w:val="20"/>
          <w:szCs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72" w:anchor="6.a" w:history="1">
        <w:r w:rsidRPr="00680977">
          <w:rPr>
            <w:rStyle w:val="Hipervnculo"/>
            <w:rFonts w:ascii="Arial" w:hAnsi="Arial" w:cs="Arial"/>
            <w:color w:val="auto"/>
            <w:sz w:val="20"/>
            <w:szCs w:val="20"/>
          </w:rPr>
          <w:t>a</w:t>
        </w:r>
      </w:hyperlink>
      <w:r w:rsidRPr="00680977">
        <w:rPr>
          <w:rFonts w:ascii="Arial" w:hAnsi="Arial" w:cs="Arial"/>
          <w:sz w:val="20"/>
          <w:szCs w:val="20"/>
        </w:rPr>
        <w:t>) del artículo </w:t>
      </w:r>
      <w:hyperlink r:id="rId73" w:anchor="6" w:history="1">
        <w:r w:rsidRPr="00680977">
          <w:rPr>
            <w:rStyle w:val="Hipervnculo"/>
            <w:rFonts w:ascii="Arial" w:hAnsi="Arial" w:cs="Arial"/>
            <w:color w:val="auto"/>
            <w:sz w:val="20"/>
            <w:szCs w:val="20"/>
          </w:rPr>
          <w:t>6 </w:t>
        </w:r>
      </w:hyperlink>
      <w:r w:rsidRPr="00680977">
        <w:rPr>
          <w:rFonts w:ascii="Arial" w:hAnsi="Arial" w:cs="Arial"/>
          <w:sz w:val="20"/>
          <w:szCs w:val="20"/>
        </w:rPr>
        <w:t>de la Ley 1581 de 2012 como requisito para el otorgamiento de este criterio de desempate.</w:t>
      </w:r>
    </w:p>
    <w:p w14:paraId="7A33D133"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30ED7A9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7. Preferir la oferta presentada por un proponente plural siempre que se cumplan las condiciones de los siguientes numerales:</w:t>
      </w:r>
    </w:p>
    <w:p w14:paraId="21844CB8"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6B7FF739"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w:t>
      </w:r>
    </w:p>
    <w:p w14:paraId="273C3161"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4B3F30D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5240FFA5"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229C337C"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7.2. El integrante del proponente plural de que trata el anterior numeral debe aportar mínimo el veinticinco por ciento (25%) de la experiencia acreditada en la oferta.</w:t>
      </w:r>
    </w:p>
    <w:p w14:paraId="5D6FEE0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A0B04B8"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03C0C497"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Debido a que para el otorgamiento de este criterio de desempate se entregan certificados que contienen datos sensibles, de acuerdo el artículo </w:t>
      </w:r>
      <w:hyperlink r:id="rId74" w:anchor="5" w:history="1">
        <w:r w:rsidRPr="00680977">
          <w:rPr>
            <w:rStyle w:val="Hipervnculo"/>
            <w:rFonts w:ascii="Arial" w:hAnsi="Arial" w:cs="Arial"/>
            <w:color w:val="auto"/>
            <w:sz w:val="20"/>
            <w:szCs w:val="20"/>
          </w:rPr>
          <w:t>5 </w:t>
        </w:r>
      </w:hyperlink>
      <w:r w:rsidRPr="00680977">
        <w:rPr>
          <w:rFonts w:ascii="Arial" w:hAnsi="Arial" w:cs="Arial"/>
          <w:sz w:val="20"/>
          <w:szCs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75" w:anchor="6.a" w:history="1">
        <w:r w:rsidRPr="00680977">
          <w:rPr>
            <w:rStyle w:val="Hipervnculo"/>
            <w:rFonts w:ascii="Arial" w:hAnsi="Arial" w:cs="Arial"/>
            <w:color w:val="auto"/>
            <w:sz w:val="20"/>
            <w:szCs w:val="20"/>
          </w:rPr>
          <w:t>a</w:t>
        </w:r>
      </w:hyperlink>
      <w:r w:rsidRPr="00680977">
        <w:rPr>
          <w:rFonts w:ascii="Arial" w:hAnsi="Arial" w:cs="Arial"/>
          <w:sz w:val="20"/>
          <w:szCs w:val="20"/>
        </w:rPr>
        <w:t>) del artículo </w:t>
      </w:r>
      <w:hyperlink r:id="rId76" w:anchor="6" w:history="1">
        <w:r w:rsidRPr="00680977">
          <w:rPr>
            <w:rStyle w:val="Hipervnculo"/>
            <w:rFonts w:ascii="Arial" w:hAnsi="Arial" w:cs="Arial"/>
            <w:color w:val="auto"/>
            <w:sz w:val="20"/>
            <w:szCs w:val="20"/>
          </w:rPr>
          <w:t>6 </w:t>
        </w:r>
      </w:hyperlink>
      <w:r w:rsidRPr="00680977">
        <w:rPr>
          <w:rFonts w:ascii="Arial" w:hAnsi="Arial" w:cs="Arial"/>
          <w:sz w:val="20"/>
          <w:szCs w:val="20"/>
        </w:rPr>
        <w:t>de la Ley 1581 de 2012, como requisito para el otorgamiento del criterio de desempate.</w:t>
      </w:r>
    </w:p>
    <w:p w14:paraId="15427BBF"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32920C47"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8. Preferir la oferta presentada por una Mipyme, lo cual se verificará en los términos del artículo 2.2.1.2.4.2.4 del presente Decreto, en concordancia con el parágrafo del artículo </w:t>
      </w:r>
      <w:hyperlink r:id="rId77" w:anchor="2.2.1.13.2.4" w:history="1">
        <w:r w:rsidRPr="00680977">
          <w:rPr>
            <w:rStyle w:val="Hipervnculo"/>
            <w:rFonts w:ascii="Arial" w:hAnsi="Arial" w:cs="Arial"/>
            <w:color w:val="auto"/>
            <w:sz w:val="20"/>
            <w:szCs w:val="20"/>
          </w:rPr>
          <w:t>2.2.1.13.2.4</w:t>
        </w:r>
      </w:hyperlink>
      <w:r w:rsidRPr="00680977">
        <w:rPr>
          <w:rFonts w:ascii="Arial" w:hAnsi="Arial" w:cs="Arial"/>
          <w:sz w:val="20"/>
          <w:szCs w:val="20"/>
        </w:rPr>
        <w:t> del Decreto 1074 de 2015.</w:t>
      </w:r>
    </w:p>
    <w:p w14:paraId="27EDDAFC"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6AF6AB31"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78" w:anchor="0" w:history="1">
        <w:r w:rsidRPr="00680977">
          <w:rPr>
            <w:rStyle w:val="Hipervnculo"/>
            <w:rFonts w:ascii="Arial" w:hAnsi="Arial" w:cs="Arial"/>
            <w:color w:val="auto"/>
            <w:sz w:val="20"/>
            <w:szCs w:val="20"/>
          </w:rPr>
          <w:t>1074 </w:t>
        </w:r>
      </w:hyperlink>
      <w:r w:rsidRPr="00680977">
        <w:rPr>
          <w:rFonts w:ascii="Arial" w:hAnsi="Arial" w:cs="Arial"/>
          <w:sz w:val="20"/>
          <w:szCs w:val="20"/>
        </w:rPr>
        <w:t>de 2015, que sean micro, pequeñas o medianas.</w:t>
      </w:r>
    </w:p>
    <w:p w14:paraId="1412791B"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23BCAF7E"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w:t>
      </w:r>
      <w:r w:rsidRPr="00680977">
        <w:rPr>
          <w:rFonts w:ascii="Arial" w:hAnsi="Arial" w:cs="Arial"/>
          <w:sz w:val="20"/>
          <w:szCs w:val="20"/>
        </w:rPr>
        <w:lastRenderedPageBreak/>
        <w:t>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9" w:anchor="0" w:history="1">
        <w:r w:rsidRPr="00680977">
          <w:rPr>
            <w:rStyle w:val="Hipervnculo"/>
            <w:rFonts w:ascii="Arial" w:hAnsi="Arial" w:cs="Arial"/>
            <w:color w:val="auto"/>
            <w:sz w:val="20"/>
            <w:szCs w:val="20"/>
          </w:rPr>
          <w:t>1074 </w:t>
        </w:r>
      </w:hyperlink>
      <w:r w:rsidRPr="00680977">
        <w:rPr>
          <w:rFonts w:ascii="Arial" w:hAnsi="Arial" w:cs="Arial"/>
          <w:sz w:val="20"/>
          <w:szCs w:val="20"/>
        </w:rPr>
        <w:t>de 2015, que sean micro, pequeñas o medianas.</w:t>
      </w:r>
    </w:p>
    <w:p w14:paraId="18A52E79"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13F48631"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9. Preferir la oferta presentada por el proponente plural constituido en su totalidad por micro y/o pequeñas empresas, cooperativas o asociaciones mutuales.</w:t>
      </w:r>
    </w:p>
    <w:p w14:paraId="26CCBC0D"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175705AF"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La condición de micro o pequeña empresa se verificará en los términos del artículo 2.2.1.2.4.2.4 del presente Decreto, en concordancia con el parágrafo del artículo </w:t>
      </w:r>
      <w:hyperlink r:id="rId80" w:anchor="2.2.1.13.2.4" w:history="1">
        <w:r w:rsidRPr="00680977">
          <w:rPr>
            <w:rStyle w:val="Hipervnculo"/>
            <w:rFonts w:ascii="Arial" w:hAnsi="Arial" w:cs="Arial"/>
            <w:color w:val="auto"/>
            <w:sz w:val="20"/>
            <w:szCs w:val="20"/>
          </w:rPr>
          <w:t>2.2.1.13.2.4</w:t>
        </w:r>
      </w:hyperlink>
      <w:r w:rsidRPr="00680977">
        <w:rPr>
          <w:rFonts w:ascii="Arial" w:hAnsi="Arial" w:cs="Arial"/>
          <w:sz w:val="20"/>
          <w:szCs w:val="20"/>
        </w:rPr>
        <w:t> del Decreto 1074 de 2015.</w:t>
      </w:r>
    </w:p>
    <w:p w14:paraId="0081BE9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0C78E97E"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81" w:anchor="0" w:history="1">
        <w:r w:rsidRPr="00680977">
          <w:rPr>
            <w:rStyle w:val="Hipervnculo"/>
            <w:rFonts w:ascii="Arial" w:hAnsi="Arial" w:cs="Arial"/>
            <w:color w:val="auto"/>
            <w:sz w:val="20"/>
            <w:szCs w:val="20"/>
          </w:rPr>
          <w:t>1074 </w:t>
        </w:r>
      </w:hyperlink>
      <w:r w:rsidRPr="00680977">
        <w:rPr>
          <w:rFonts w:ascii="Arial" w:hAnsi="Arial" w:cs="Arial"/>
          <w:sz w:val="20"/>
          <w:szCs w:val="20"/>
        </w:rPr>
        <w:t>de 2015, que sean micro, pequeñas o medianas.</w:t>
      </w:r>
    </w:p>
    <w:p w14:paraId="15A24352"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0CFD56C7"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6DF6D20A"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30E4C59A"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Igualmente, cuando la oferta es presentada por un proponente plural se preferirá a este siempre que:</w:t>
      </w:r>
    </w:p>
    <w:p w14:paraId="537D7FD5"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109DF4E2"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6C8482A"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1C85205E"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10.2. La Mipyme, cooperativa o asociación mutual aporte mínimo el veinticinco por ciento (25 %) de la experiencia acreditada en la oferta; y</w:t>
      </w:r>
    </w:p>
    <w:p w14:paraId="3A3776F6"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7CDB99C6"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FA73C0A"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82" w:anchor="0" w:history="1">
        <w:r w:rsidRPr="00680977">
          <w:rPr>
            <w:rStyle w:val="Hipervnculo"/>
            <w:rFonts w:ascii="Arial" w:hAnsi="Arial" w:cs="Arial"/>
            <w:color w:val="auto"/>
            <w:sz w:val="20"/>
            <w:szCs w:val="20"/>
          </w:rPr>
          <w:t>1074 </w:t>
        </w:r>
      </w:hyperlink>
      <w:r w:rsidRPr="00680977">
        <w:rPr>
          <w:rFonts w:ascii="Arial" w:hAnsi="Arial" w:cs="Arial"/>
          <w:sz w:val="20"/>
          <w:szCs w:val="20"/>
        </w:rPr>
        <w:t>de 2015, que sean micro, pequeñas o medianas.</w:t>
      </w:r>
    </w:p>
    <w:p w14:paraId="1DB70FE5"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12E989E1"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83" w:anchor="2" w:history="1">
        <w:r w:rsidRPr="00680977">
          <w:rPr>
            <w:rStyle w:val="Hipervnculo"/>
            <w:rFonts w:ascii="Arial" w:hAnsi="Arial" w:cs="Arial"/>
            <w:color w:val="auto"/>
            <w:sz w:val="20"/>
            <w:szCs w:val="20"/>
          </w:rPr>
          <w:t>2 </w:t>
        </w:r>
      </w:hyperlink>
      <w:r w:rsidRPr="00680977">
        <w:rPr>
          <w:rFonts w:ascii="Arial" w:hAnsi="Arial" w:cs="Arial"/>
          <w:sz w:val="20"/>
          <w:szCs w:val="20"/>
        </w:rPr>
        <w:t xml:space="preserve">de la Ley 1901 de 2018, o la norma que </w:t>
      </w:r>
      <w:r w:rsidRPr="00680977">
        <w:rPr>
          <w:rFonts w:ascii="Arial" w:hAnsi="Arial" w:cs="Arial"/>
          <w:sz w:val="20"/>
          <w:szCs w:val="20"/>
        </w:rPr>
        <w:lastRenderedPageBreak/>
        <w:t>la modifique o la sustituya. Asimismo, acreditará la condición de Mipyme en los términos del numeral 8 del presente artículo.</w:t>
      </w:r>
    </w:p>
    <w:p w14:paraId="245B2D5E"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58E84491"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Tratándose de proponentes plurales, se preferirá la oferta cuando cada uno de los integrantes acredite las condiciones señaladas en el inciso anterior de este numeral.</w:t>
      </w:r>
    </w:p>
    <w:p w14:paraId="619B4B36"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1DA13CF9" w14:textId="77777777" w:rsidR="007F5DDD" w:rsidRPr="00680977" w:rsidRDefault="007F5DDD" w:rsidP="007F5DDD">
      <w:pPr>
        <w:widowControl w:val="0"/>
        <w:autoSpaceDE w:val="0"/>
        <w:autoSpaceDN w:val="0"/>
        <w:adjustRightInd w:val="0"/>
        <w:ind w:right="51"/>
        <w:jc w:val="both"/>
        <w:rPr>
          <w:rFonts w:ascii="Arial" w:hAnsi="Arial" w:cs="Arial"/>
          <w:sz w:val="20"/>
          <w:szCs w:val="20"/>
        </w:rPr>
      </w:pPr>
      <w:r w:rsidRPr="00680977">
        <w:rPr>
          <w:rFonts w:ascii="Arial" w:hAnsi="Arial" w:cs="Arial"/>
          <w:sz w:val="20"/>
          <w:szCs w:val="20"/>
        </w:rPr>
        <w:t xml:space="preserve">12. Utilizar un método aleatorio para seleccionar al oferente, el cual deberá estar establecido previamente en el pliego de condiciones, invitación o documento que haga sus veces. Si continúa el empate se utilizará el siguiente método aleatorio de desempate:  </w:t>
      </w:r>
    </w:p>
    <w:p w14:paraId="4DACD494" w14:textId="77777777" w:rsidR="007F5DDD" w:rsidRPr="00680977" w:rsidRDefault="007F5DDD" w:rsidP="007F5DDD">
      <w:pPr>
        <w:tabs>
          <w:tab w:val="left" w:pos="1860"/>
        </w:tabs>
        <w:spacing w:line="276" w:lineRule="auto"/>
        <w:jc w:val="both"/>
        <w:rPr>
          <w:rFonts w:ascii="Arial" w:eastAsia="Times New Roman" w:hAnsi="Arial" w:cs="Arial"/>
          <w:sz w:val="20"/>
          <w:szCs w:val="20"/>
          <w:lang w:val="es-ES" w:eastAsia="es-CO"/>
        </w:rPr>
      </w:pPr>
    </w:p>
    <w:p w14:paraId="7A640D7A" w14:textId="77777777" w:rsidR="007F5DDD" w:rsidRPr="00680977" w:rsidRDefault="007F5DDD" w:rsidP="007F5DDD">
      <w:pPr>
        <w:tabs>
          <w:tab w:val="left" w:pos="1860"/>
        </w:tabs>
        <w:spacing w:line="276" w:lineRule="auto"/>
        <w:jc w:val="both"/>
        <w:rPr>
          <w:rFonts w:ascii="Arial" w:hAnsi="Arial" w:cs="Arial"/>
          <w:sz w:val="20"/>
          <w:szCs w:val="20"/>
        </w:rPr>
      </w:pPr>
      <w:r w:rsidRPr="00680977">
        <w:rPr>
          <w:rFonts w:ascii="Arial" w:hAnsi="Arial" w:cs="Arial"/>
          <w:sz w:val="20"/>
          <w:szCs w:val="20"/>
        </w:rPr>
        <w:t>Para</w:t>
      </w:r>
      <w:r w:rsidRPr="00680977">
        <w:rPr>
          <w:rFonts w:ascii="Arial" w:eastAsia="Arial,Calibri" w:hAnsi="Arial" w:cs="Arial"/>
          <w:sz w:val="20"/>
          <w:szCs w:val="20"/>
        </w:rPr>
        <w:t xml:space="preserve"> </w:t>
      </w:r>
      <w:r w:rsidRPr="00680977">
        <w:rPr>
          <w:rFonts w:ascii="Arial" w:hAnsi="Arial" w:cs="Arial"/>
          <w:sz w:val="20"/>
          <w:szCs w:val="20"/>
        </w:rPr>
        <w:t>determinar</w:t>
      </w:r>
      <w:r w:rsidRPr="00680977">
        <w:rPr>
          <w:rFonts w:ascii="Arial" w:eastAsia="Arial,Calibri" w:hAnsi="Arial" w:cs="Arial"/>
          <w:sz w:val="20"/>
          <w:szCs w:val="20"/>
        </w:rPr>
        <w:t xml:space="preserve"> </w:t>
      </w:r>
      <w:r w:rsidRPr="00680977">
        <w:rPr>
          <w:rFonts w:ascii="Arial" w:hAnsi="Arial" w:cs="Arial"/>
          <w:sz w:val="20"/>
          <w:szCs w:val="20"/>
        </w:rPr>
        <w:t>el</w:t>
      </w:r>
      <w:r w:rsidRPr="00680977">
        <w:rPr>
          <w:rFonts w:ascii="Arial" w:eastAsia="Arial,Calibri" w:hAnsi="Arial" w:cs="Arial"/>
          <w:sz w:val="20"/>
          <w:szCs w:val="20"/>
        </w:rPr>
        <w:t xml:space="preserve"> </w:t>
      </w:r>
      <w:r w:rsidRPr="00680977">
        <w:rPr>
          <w:rFonts w:ascii="Arial" w:hAnsi="Arial" w:cs="Arial"/>
          <w:sz w:val="20"/>
          <w:szCs w:val="20"/>
        </w:rPr>
        <w:t>método</w:t>
      </w:r>
      <w:r w:rsidRPr="00680977">
        <w:rPr>
          <w:rFonts w:ascii="Arial" w:eastAsia="Arial,Calibri" w:hAnsi="Arial" w:cs="Arial"/>
          <w:sz w:val="20"/>
          <w:szCs w:val="20"/>
        </w:rPr>
        <w:t xml:space="preserve"> aleatorio de desempate</w:t>
      </w:r>
      <w:r w:rsidRPr="00680977">
        <w:rPr>
          <w:rFonts w:ascii="Arial" w:hAnsi="Arial" w:cs="Arial"/>
          <w:sz w:val="20"/>
          <w:szCs w:val="20"/>
        </w:rPr>
        <w:t>,</w:t>
      </w:r>
      <w:r w:rsidRPr="00680977">
        <w:rPr>
          <w:rFonts w:ascii="Arial" w:eastAsia="Arial,Calibri" w:hAnsi="Arial" w:cs="Arial"/>
          <w:sz w:val="20"/>
          <w:szCs w:val="20"/>
        </w:rPr>
        <w:t xml:space="preserve"> </w:t>
      </w:r>
      <w:r w:rsidRPr="00680977">
        <w:rPr>
          <w:rFonts w:ascii="Arial" w:hAnsi="Arial" w:cs="Arial"/>
          <w:sz w:val="20"/>
          <w:szCs w:val="20"/>
        </w:rPr>
        <w:t>la</w:t>
      </w:r>
      <w:r w:rsidRPr="00680977">
        <w:rPr>
          <w:rFonts w:ascii="Arial" w:eastAsia="Arial,Calibri" w:hAnsi="Arial" w:cs="Arial"/>
          <w:sz w:val="20"/>
          <w:szCs w:val="20"/>
        </w:rPr>
        <w:t xml:space="preserve"> </w:t>
      </w:r>
      <w:r w:rsidRPr="00680977">
        <w:rPr>
          <w:rFonts w:ascii="Arial" w:hAnsi="Arial" w:cs="Arial"/>
          <w:sz w:val="20"/>
          <w:szCs w:val="20"/>
        </w:rPr>
        <w:t>entidad</w:t>
      </w:r>
      <w:r w:rsidRPr="00680977">
        <w:rPr>
          <w:rFonts w:ascii="Arial" w:eastAsia="Arial,Calibri" w:hAnsi="Arial" w:cs="Arial"/>
          <w:sz w:val="20"/>
          <w:szCs w:val="20"/>
        </w:rPr>
        <w:t xml:space="preserve"> </w:t>
      </w:r>
      <w:r w:rsidRPr="00680977">
        <w:rPr>
          <w:rFonts w:ascii="Arial" w:hAnsi="Arial" w:cs="Arial"/>
          <w:sz w:val="20"/>
          <w:szCs w:val="20"/>
        </w:rPr>
        <w:t>tomará</w:t>
      </w:r>
      <w:r w:rsidRPr="00680977">
        <w:rPr>
          <w:rFonts w:ascii="Arial" w:eastAsia="Arial,Calibri" w:hAnsi="Arial" w:cs="Arial"/>
          <w:sz w:val="20"/>
          <w:szCs w:val="20"/>
        </w:rPr>
        <w:t xml:space="preserve"> </w:t>
      </w:r>
      <w:r w:rsidRPr="00680977">
        <w:rPr>
          <w:rFonts w:ascii="Arial" w:hAnsi="Arial" w:cs="Arial"/>
          <w:sz w:val="20"/>
          <w:szCs w:val="20"/>
        </w:rPr>
        <w:t>los centavos</w:t>
      </w:r>
      <w:r w:rsidRPr="00680977">
        <w:rPr>
          <w:rFonts w:ascii="Arial" w:eastAsia="Arial,Calibri" w:hAnsi="Arial" w:cs="Arial"/>
          <w:sz w:val="20"/>
          <w:szCs w:val="20"/>
        </w:rPr>
        <w:t xml:space="preserve"> </w:t>
      </w:r>
      <w:r w:rsidRPr="00680977">
        <w:rPr>
          <w:rFonts w:ascii="Arial" w:hAnsi="Arial" w:cs="Arial"/>
          <w:sz w:val="20"/>
          <w:szCs w:val="20"/>
        </w:rPr>
        <w:t>de</w:t>
      </w:r>
      <w:r w:rsidRPr="00680977">
        <w:rPr>
          <w:rFonts w:ascii="Arial" w:eastAsia="Arial,Calibri" w:hAnsi="Arial" w:cs="Arial"/>
          <w:sz w:val="20"/>
          <w:szCs w:val="20"/>
        </w:rPr>
        <w:t xml:space="preserve"> </w:t>
      </w:r>
      <w:r w:rsidRPr="00680977">
        <w:rPr>
          <w:rFonts w:ascii="Arial" w:hAnsi="Arial" w:cs="Arial"/>
          <w:sz w:val="20"/>
          <w:szCs w:val="20"/>
        </w:rPr>
        <w:t>la</w:t>
      </w:r>
      <w:r w:rsidRPr="00680977">
        <w:rPr>
          <w:rFonts w:ascii="Arial" w:eastAsia="Arial,Calibri" w:hAnsi="Arial" w:cs="Arial"/>
          <w:sz w:val="20"/>
          <w:szCs w:val="20"/>
        </w:rPr>
        <w:t xml:space="preserve"> </w:t>
      </w:r>
      <w:r w:rsidRPr="00680977">
        <w:rPr>
          <w:rFonts w:ascii="Arial" w:hAnsi="Arial" w:cs="Arial"/>
          <w:sz w:val="20"/>
          <w:szCs w:val="20"/>
        </w:rPr>
        <w:t>Tasa</w:t>
      </w:r>
      <w:r w:rsidRPr="00680977">
        <w:rPr>
          <w:rFonts w:ascii="Arial" w:eastAsia="Arial,Calibri" w:hAnsi="Arial" w:cs="Arial"/>
          <w:sz w:val="20"/>
          <w:szCs w:val="20"/>
        </w:rPr>
        <w:t xml:space="preserve"> </w:t>
      </w:r>
      <w:r w:rsidRPr="00680977">
        <w:rPr>
          <w:rFonts w:ascii="Arial" w:hAnsi="Arial" w:cs="Arial"/>
          <w:sz w:val="20"/>
          <w:szCs w:val="20"/>
        </w:rPr>
        <w:t>de</w:t>
      </w:r>
      <w:r w:rsidRPr="00680977">
        <w:rPr>
          <w:rFonts w:ascii="Arial" w:eastAsia="Arial,Calibri" w:hAnsi="Arial" w:cs="Arial"/>
          <w:sz w:val="20"/>
          <w:szCs w:val="20"/>
        </w:rPr>
        <w:t xml:space="preserve"> </w:t>
      </w:r>
      <w:r w:rsidRPr="00680977">
        <w:rPr>
          <w:rFonts w:ascii="Arial" w:hAnsi="Arial" w:cs="Arial"/>
          <w:sz w:val="20"/>
          <w:szCs w:val="20"/>
        </w:rPr>
        <w:t>Cambio</w:t>
      </w:r>
      <w:r w:rsidRPr="00680977">
        <w:rPr>
          <w:rFonts w:ascii="Arial" w:eastAsia="Arial,Calibri" w:hAnsi="Arial" w:cs="Arial"/>
          <w:sz w:val="20"/>
          <w:szCs w:val="20"/>
        </w:rPr>
        <w:t xml:space="preserve"> </w:t>
      </w:r>
      <w:r w:rsidRPr="00680977">
        <w:rPr>
          <w:rFonts w:ascii="Arial" w:hAnsi="Arial" w:cs="Arial"/>
          <w:sz w:val="20"/>
          <w:szCs w:val="20"/>
        </w:rPr>
        <w:t>Representativa</w:t>
      </w:r>
      <w:r w:rsidRPr="00680977">
        <w:rPr>
          <w:rFonts w:ascii="Arial" w:eastAsia="Arial,Calibri" w:hAnsi="Arial" w:cs="Arial"/>
          <w:sz w:val="20"/>
          <w:szCs w:val="20"/>
        </w:rPr>
        <w:t xml:space="preserve"> </w:t>
      </w:r>
      <w:r w:rsidRPr="00680977">
        <w:rPr>
          <w:rFonts w:ascii="Arial" w:hAnsi="Arial" w:cs="Arial"/>
          <w:sz w:val="20"/>
          <w:szCs w:val="20"/>
        </w:rPr>
        <w:t>del</w:t>
      </w:r>
      <w:r w:rsidRPr="00680977">
        <w:rPr>
          <w:rFonts w:ascii="Arial" w:eastAsia="Arial,Calibri" w:hAnsi="Arial" w:cs="Arial"/>
          <w:sz w:val="20"/>
          <w:szCs w:val="20"/>
        </w:rPr>
        <w:t xml:space="preserve"> </w:t>
      </w:r>
      <w:r w:rsidRPr="00680977">
        <w:rPr>
          <w:rFonts w:ascii="Arial" w:hAnsi="Arial" w:cs="Arial"/>
          <w:sz w:val="20"/>
          <w:szCs w:val="20"/>
        </w:rPr>
        <w:t>Mercado</w:t>
      </w:r>
      <w:r w:rsidRPr="00680977">
        <w:rPr>
          <w:rFonts w:ascii="Arial" w:eastAsia="Arial,Calibri" w:hAnsi="Arial" w:cs="Arial"/>
          <w:sz w:val="20"/>
          <w:szCs w:val="20"/>
        </w:rPr>
        <w:t xml:space="preserve"> (</w:t>
      </w:r>
      <w:r w:rsidRPr="00680977">
        <w:rPr>
          <w:rFonts w:ascii="Arial" w:hAnsi="Arial" w:cs="Arial"/>
          <w:sz w:val="20"/>
          <w:szCs w:val="20"/>
        </w:rPr>
        <w:t>TRM), certificada</w:t>
      </w:r>
      <w:r w:rsidRPr="00680977">
        <w:rPr>
          <w:rFonts w:ascii="Arial" w:eastAsia="Arial,Calibri" w:hAnsi="Arial" w:cs="Arial"/>
          <w:sz w:val="20"/>
          <w:szCs w:val="20"/>
        </w:rPr>
        <w:t xml:space="preserve"> </w:t>
      </w:r>
      <w:r w:rsidRPr="00680977">
        <w:rPr>
          <w:rFonts w:ascii="Arial" w:hAnsi="Arial" w:cs="Arial"/>
          <w:sz w:val="20"/>
          <w:szCs w:val="20"/>
        </w:rPr>
        <w:t>por</w:t>
      </w:r>
      <w:r w:rsidRPr="00680977">
        <w:rPr>
          <w:rFonts w:ascii="Arial" w:eastAsia="Arial,Calibri" w:hAnsi="Arial" w:cs="Arial"/>
          <w:sz w:val="20"/>
          <w:szCs w:val="20"/>
        </w:rPr>
        <w:t xml:space="preserve"> </w:t>
      </w:r>
      <w:r w:rsidRPr="00680977">
        <w:rPr>
          <w:rFonts w:ascii="Arial" w:hAnsi="Arial" w:cs="Arial"/>
          <w:sz w:val="20"/>
          <w:szCs w:val="20"/>
        </w:rPr>
        <w:t>la Superintendencia Financiera de Colombia (en</w:t>
      </w:r>
      <w:r w:rsidRPr="00680977">
        <w:rPr>
          <w:rFonts w:ascii="Arial" w:eastAsia="Arial,Calibri" w:hAnsi="Arial" w:cs="Arial"/>
          <w:sz w:val="20"/>
          <w:szCs w:val="20"/>
        </w:rPr>
        <w:t xml:space="preserve"> </w:t>
      </w:r>
      <w:r w:rsidRPr="00680977">
        <w:rPr>
          <w:rFonts w:ascii="Arial" w:hAnsi="Arial" w:cs="Arial"/>
          <w:sz w:val="20"/>
          <w:szCs w:val="20"/>
        </w:rPr>
        <w:t>su</w:t>
      </w:r>
      <w:r w:rsidRPr="00680977">
        <w:rPr>
          <w:rFonts w:ascii="Arial" w:eastAsia="Arial,Calibri" w:hAnsi="Arial" w:cs="Arial"/>
          <w:sz w:val="20"/>
          <w:szCs w:val="20"/>
        </w:rPr>
        <w:t xml:space="preserve"> </w:t>
      </w:r>
      <w:r w:rsidRPr="00680977">
        <w:rPr>
          <w:rFonts w:ascii="Arial" w:hAnsi="Arial" w:cs="Arial"/>
          <w:sz w:val="20"/>
          <w:szCs w:val="20"/>
        </w:rPr>
        <w:t xml:space="preserve">sitio web: </w:t>
      </w:r>
      <w:hyperlink r:id="rId84" w:history="1">
        <w:r w:rsidRPr="00680977">
          <w:rPr>
            <w:rStyle w:val="Hipervnculo"/>
            <w:rFonts w:ascii="Arial" w:hAnsi="Arial" w:cs="Arial"/>
            <w:color w:val="auto"/>
            <w:sz w:val="20"/>
            <w:szCs w:val="20"/>
          </w:rPr>
          <w:t>https://www.superfinanciera.gov.co/publicacion/60819</w:t>
        </w:r>
      </w:hyperlink>
      <w:r w:rsidRPr="00680977">
        <w:rPr>
          <w:rFonts w:ascii="Arial" w:hAnsi="Arial" w:cs="Arial"/>
          <w:sz w:val="20"/>
          <w:szCs w:val="20"/>
        </w:rPr>
        <w:t>).</w:t>
      </w:r>
    </w:p>
    <w:p w14:paraId="6B65E7BF" w14:textId="77777777" w:rsidR="007F5DDD" w:rsidRPr="00680977" w:rsidRDefault="007F5DDD" w:rsidP="007F5DDD">
      <w:pPr>
        <w:pStyle w:val="NormalWeb"/>
        <w:tabs>
          <w:tab w:val="left" w:pos="426"/>
        </w:tabs>
        <w:spacing w:before="0" w:after="0" w:line="276" w:lineRule="auto"/>
        <w:ind w:left="0" w:right="49"/>
        <w:jc w:val="both"/>
        <w:rPr>
          <w:rFonts w:ascii="Arial" w:hAnsi="Arial" w:cs="Arial"/>
          <w:sz w:val="20"/>
          <w:szCs w:val="20"/>
        </w:rPr>
      </w:pPr>
      <w:r w:rsidRPr="00680977">
        <w:rPr>
          <w:rFonts w:ascii="Arial" w:hAnsi="Arial" w:cs="Arial"/>
          <w:sz w:val="20"/>
          <w:szCs w:val="20"/>
        </w:rPr>
        <w:t xml:space="preserve">La TRM que la entidad utilizará para determinar el método aleatorio de desempate será la que </w:t>
      </w:r>
      <w:r w:rsidRPr="00680977">
        <w:rPr>
          <w:rFonts w:ascii="Arial" w:hAnsi="Arial" w:cs="Arial"/>
          <w:iCs/>
          <w:sz w:val="20"/>
          <w:szCs w:val="20"/>
        </w:rPr>
        <w:t>rija el segundo día hábil después del cierre del proceso</w:t>
      </w:r>
      <w:r w:rsidRPr="00680977">
        <w:rPr>
          <w:rFonts w:ascii="Arial" w:hAnsi="Arial" w:cs="Arial"/>
          <w:sz w:val="20"/>
          <w:szCs w:val="20"/>
        </w:rPr>
        <w:t>. Esto es, la que la Superintendencia publique en horas de la tarde del día hábil siguiente a la fecha efectiva de cierre del proceso.</w:t>
      </w:r>
    </w:p>
    <w:p w14:paraId="3F786FEA" w14:textId="77777777" w:rsidR="007F5DDD" w:rsidRPr="00680977" w:rsidRDefault="007F5DDD" w:rsidP="007F5DDD">
      <w:pPr>
        <w:pStyle w:val="NormalWeb"/>
        <w:tabs>
          <w:tab w:val="left" w:pos="426"/>
        </w:tabs>
        <w:spacing w:before="0" w:after="0" w:line="276" w:lineRule="auto"/>
        <w:ind w:left="0" w:right="49"/>
        <w:jc w:val="both"/>
        <w:rPr>
          <w:rFonts w:ascii="Arial" w:eastAsia="Calibri" w:hAnsi="Arial" w:cs="Arial"/>
          <w:sz w:val="20"/>
          <w:szCs w:val="20"/>
          <w:lang w:eastAsia="en-US"/>
        </w:rPr>
      </w:pPr>
    </w:p>
    <w:p w14:paraId="0A6A42A5" w14:textId="77777777" w:rsidR="007F5DDD" w:rsidRPr="00680977" w:rsidRDefault="007F5DDD" w:rsidP="007F5DDD">
      <w:pPr>
        <w:pStyle w:val="NormalWeb"/>
        <w:tabs>
          <w:tab w:val="left" w:pos="426"/>
        </w:tabs>
        <w:spacing w:before="0" w:after="0" w:line="276" w:lineRule="auto"/>
        <w:ind w:left="0" w:right="49"/>
        <w:jc w:val="both"/>
        <w:rPr>
          <w:rFonts w:ascii="Arial" w:eastAsia="Calibri" w:hAnsi="Arial" w:cs="Arial"/>
          <w:sz w:val="20"/>
          <w:szCs w:val="20"/>
          <w:lang w:eastAsia="en-US"/>
        </w:rPr>
      </w:pPr>
      <w:r w:rsidRPr="00680977">
        <w:rPr>
          <w:rFonts w:ascii="Arial" w:eastAsia="Calibri" w:hAnsi="Arial" w:cs="Arial"/>
          <w:sz w:val="20"/>
          <w:szCs w:val="20"/>
          <w:lang w:eastAsia="en-US"/>
        </w:rPr>
        <w:t>La Entidad Estatal ordenará a los proponentes empatados en orden según la fecha y hora de presentación de su propuesta en la plataforma del Secop II. Una vez ordenados, le asignará un número entero a cada uno de estos de forma ascendente, de tal manera que al primero de la lista le corresponda el número 1.</w:t>
      </w:r>
    </w:p>
    <w:p w14:paraId="298B773B" w14:textId="77777777" w:rsidR="007F5DDD" w:rsidRPr="00680977" w:rsidRDefault="007F5DDD" w:rsidP="007F5DDD">
      <w:pPr>
        <w:pStyle w:val="NormalWeb"/>
        <w:tabs>
          <w:tab w:val="left" w:pos="426"/>
        </w:tabs>
        <w:spacing w:before="0" w:after="0" w:line="276" w:lineRule="auto"/>
        <w:ind w:left="0" w:right="49"/>
        <w:jc w:val="both"/>
        <w:rPr>
          <w:rFonts w:ascii="Arial" w:eastAsia="Calibri" w:hAnsi="Arial" w:cs="Arial"/>
          <w:sz w:val="20"/>
          <w:szCs w:val="20"/>
          <w:lang w:eastAsia="en-US"/>
        </w:rPr>
      </w:pPr>
    </w:p>
    <w:p w14:paraId="6669CA41" w14:textId="77777777" w:rsidR="007F5DDD" w:rsidRPr="00680977" w:rsidRDefault="007F5DDD" w:rsidP="007F5DDD">
      <w:pPr>
        <w:tabs>
          <w:tab w:val="left" w:pos="1860"/>
        </w:tabs>
        <w:spacing w:line="276" w:lineRule="auto"/>
        <w:jc w:val="both"/>
        <w:rPr>
          <w:rFonts w:ascii="Arial" w:eastAsia="Arial,Calibri" w:hAnsi="Arial" w:cs="Arial"/>
          <w:sz w:val="20"/>
          <w:szCs w:val="20"/>
        </w:rPr>
      </w:pPr>
      <w:r w:rsidRPr="00680977">
        <w:rPr>
          <w:rFonts w:ascii="Arial" w:hAnsi="Arial" w:cs="Arial"/>
          <w:sz w:val="20"/>
          <w:szCs w:val="20"/>
        </w:rPr>
        <w:t>El</w:t>
      </w:r>
      <w:r w:rsidRPr="00680977">
        <w:rPr>
          <w:rFonts w:ascii="Arial" w:eastAsia="Arial,Calibri" w:hAnsi="Arial" w:cs="Arial"/>
          <w:sz w:val="20"/>
          <w:szCs w:val="20"/>
        </w:rPr>
        <w:t xml:space="preserve"> </w:t>
      </w:r>
      <w:r w:rsidRPr="00680977">
        <w:rPr>
          <w:rFonts w:ascii="Arial" w:hAnsi="Arial" w:cs="Arial"/>
          <w:sz w:val="20"/>
          <w:szCs w:val="20"/>
        </w:rPr>
        <w:t>método</w:t>
      </w:r>
      <w:r w:rsidRPr="00680977">
        <w:rPr>
          <w:rFonts w:ascii="Arial" w:eastAsia="Arial,Calibri" w:hAnsi="Arial" w:cs="Arial"/>
          <w:sz w:val="20"/>
          <w:szCs w:val="20"/>
        </w:rPr>
        <w:t xml:space="preserve"> aleatorio de desempate</w:t>
      </w:r>
      <w:r w:rsidRPr="00680977">
        <w:rPr>
          <w:rFonts w:ascii="Arial" w:hAnsi="Arial" w:cs="Arial"/>
          <w:sz w:val="20"/>
          <w:szCs w:val="20"/>
        </w:rPr>
        <w:t xml:space="preserve"> se</w:t>
      </w:r>
      <w:r w:rsidRPr="00680977">
        <w:rPr>
          <w:rFonts w:ascii="Arial" w:eastAsia="Arial,Calibri" w:hAnsi="Arial" w:cs="Arial"/>
          <w:sz w:val="20"/>
          <w:szCs w:val="20"/>
        </w:rPr>
        <w:t xml:space="preserve"> </w:t>
      </w:r>
      <w:r w:rsidRPr="00680977">
        <w:rPr>
          <w:rFonts w:ascii="Arial" w:hAnsi="Arial" w:cs="Arial"/>
          <w:sz w:val="20"/>
          <w:szCs w:val="20"/>
        </w:rPr>
        <w:t>determinará</w:t>
      </w:r>
      <w:r w:rsidRPr="00680977">
        <w:rPr>
          <w:rFonts w:ascii="Arial" w:eastAsia="Arial,Calibri" w:hAnsi="Arial" w:cs="Arial"/>
          <w:sz w:val="20"/>
          <w:szCs w:val="20"/>
        </w:rPr>
        <w:t xml:space="preserve"> </w:t>
      </w:r>
      <w:r w:rsidRPr="00680977">
        <w:rPr>
          <w:rFonts w:ascii="Arial" w:hAnsi="Arial" w:cs="Arial"/>
          <w:sz w:val="20"/>
          <w:szCs w:val="20"/>
        </w:rPr>
        <w:t>de</w:t>
      </w:r>
      <w:r w:rsidRPr="00680977">
        <w:rPr>
          <w:rFonts w:ascii="Arial" w:eastAsia="Arial,Calibri" w:hAnsi="Arial" w:cs="Arial"/>
          <w:sz w:val="20"/>
          <w:szCs w:val="20"/>
        </w:rPr>
        <w:t xml:space="preserve"> </w:t>
      </w:r>
      <w:r w:rsidRPr="00680977">
        <w:rPr>
          <w:rFonts w:ascii="Arial" w:hAnsi="Arial" w:cs="Arial"/>
          <w:sz w:val="20"/>
          <w:szCs w:val="20"/>
        </w:rPr>
        <w:t>acuerdo</w:t>
      </w:r>
      <w:r w:rsidRPr="00680977">
        <w:rPr>
          <w:rFonts w:ascii="Arial" w:eastAsia="Arial,Calibri" w:hAnsi="Arial" w:cs="Arial"/>
          <w:sz w:val="20"/>
          <w:szCs w:val="20"/>
        </w:rPr>
        <w:t xml:space="preserve"> </w:t>
      </w:r>
      <w:r w:rsidRPr="00680977">
        <w:rPr>
          <w:rFonts w:ascii="Arial" w:hAnsi="Arial" w:cs="Arial"/>
          <w:sz w:val="20"/>
          <w:szCs w:val="20"/>
        </w:rPr>
        <w:t>con</w:t>
      </w:r>
      <w:r w:rsidRPr="00680977">
        <w:rPr>
          <w:rFonts w:ascii="Arial" w:eastAsia="Arial,Calibri" w:hAnsi="Arial" w:cs="Arial"/>
          <w:sz w:val="20"/>
          <w:szCs w:val="20"/>
        </w:rPr>
        <w:t xml:space="preserve"> </w:t>
      </w:r>
      <w:r w:rsidRPr="00680977">
        <w:rPr>
          <w:rFonts w:ascii="Arial" w:hAnsi="Arial" w:cs="Arial"/>
          <w:sz w:val="20"/>
          <w:szCs w:val="20"/>
        </w:rPr>
        <w:t>los</w:t>
      </w:r>
      <w:r w:rsidRPr="00680977">
        <w:rPr>
          <w:rFonts w:ascii="Arial" w:eastAsia="Arial,Calibri" w:hAnsi="Arial" w:cs="Arial"/>
          <w:sz w:val="20"/>
          <w:szCs w:val="20"/>
        </w:rPr>
        <w:t xml:space="preserve"> </w:t>
      </w:r>
      <w:r w:rsidRPr="00680977">
        <w:rPr>
          <w:rFonts w:ascii="Arial" w:hAnsi="Arial" w:cs="Arial"/>
          <w:sz w:val="20"/>
          <w:szCs w:val="20"/>
        </w:rPr>
        <w:t>rangos</w:t>
      </w:r>
      <w:r w:rsidRPr="00680977">
        <w:rPr>
          <w:rFonts w:ascii="Arial" w:eastAsia="Arial,Calibri" w:hAnsi="Arial" w:cs="Arial"/>
          <w:sz w:val="20"/>
          <w:szCs w:val="20"/>
        </w:rPr>
        <w:t xml:space="preserve"> </w:t>
      </w:r>
      <w:r w:rsidRPr="00680977">
        <w:rPr>
          <w:rFonts w:ascii="Arial" w:hAnsi="Arial" w:cs="Arial"/>
          <w:sz w:val="20"/>
          <w:szCs w:val="20"/>
        </w:rPr>
        <w:t>del</w:t>
      </w:r>
      <w:r w:rsidRPr="00680977">
        <w:rPr>
          <w:rFonts w:ascii="Arial" w:eastAsia="Arial,Calibri" w:hAnsi="Arial" w:cs="Arial"/>
          <w:sz w:val="20"/>
          <w:szCs w:val="20"/>
        </w:rPr>
        <w:t xml:space="preserve"> </w:t>
      </w:r>
      <w:r w:rsidRPr="00680977">
        <w:rPr>
          <w:rFonts w:ascii="Arial" w:hAnsi="Arial" w:cs="Arial"/>
          <w:sz w:val="20"/>
          <w:szCs w:val="20"/>
        </w:rPr>
        <w:t>siguiente</w:t>
      </w:r>
      <w:r w:rsidRPr="00680977">
        <w:rPr>
          <w:rFonts w:ascii="Arial" w:eastAsia="Arial,Calibri" w:hAnsi="Arial" w:cs="Arial"/>
          <w:sz w:val="20"/>
          <w:szCs w:val="20"/>
        </w:rPr>
        <w:t xml:space="preserve"> </w:t>
      </w:r>
      <w:r w:rsidRPr="00680977">
        <w:rPr>
          <w:rFonts w:ascii="Arial" w:hAnsi="Arial" w:cs="Arial"/>
          <w:sz w:val="20"/>
          <w:szCs w:val="20"/>
        </w:rPr>
        <w:t>cuadro, con el que la Entidad estatal seleccionará a aquel proponente cuyo número asignado corresponda al del rango de la TRM aplicada:</w:t>
      </w:r>
      <w:r w:rsidRPr="00680977">
        <w:rPr>
          <w:rFonts w:ascii="Arial" w:eastAsia="Arial,Calibri" w:hAnsi="Arial" w:cs="Arial"/>
          <w:sz w:val="20"/>
          <w:szCs w:val="20"/>
        </w:rPr>
        <w:t xml:space="preserve"> </w:t>
      </w:r>
    </w:p>
    <w:p w14:paraId="038105D2" w14:textId="77777777" w:rsidR="007F5DDD" w:rsidRPr="00680977" w:rsidRDefault="007F5DDD" w:rsidP="007F5DDD">
      <w:pPr>
        <w:tabs>
          <w:tab w:val="left" w:pos="1860"/>
        </w:tabs>
        <w:spacing w:line="276" w:lineRule="auto"/>
        <w:jc w:val="both"/>
        <w:rPr>
          <w:rFonts w:ascii="Arial" w:eastAsia="Arial,Calibri" w:hAnsi="Arial" w:cs="Arial"/>
          <w:sz w:val="20"/>
          <w:szCs w:val="20"/>
        </w:rPr>
      </w:pPr>
    </w:p>
    <w:p w14:paraId="07C8F37A" w14:textId="77777777" w:rsidR="007F5DDD" w:rsidRPr="00680977" w:rsidRDefault="007F5DDD" w:rsidP="007F5DDD">
      <w:pPr>
        <w:tabs>
          <w:tab w:val="left" w:pos="1860"/>
        </w:tabs>
        <w:spacing w:line="276" w:lineRule="auto"/>
        <w:jc w:val="both"/>
        <w:rPr>
          <w:rFonts w:ascii="Arial" w:eastAsia="Arial,Calibri" w:hAnsi="Arial" w:cs="Arial"/>
          <w:sz w:val="20"/>
          <w:szCs w:val="20"/>
        </w:rPr>
      </w:pPr>
    </w:p>
    <w:tbl>
      <w:tblPr>
        <w:tblW w:w="7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835"/>
        <w:gridCol w:w="2114"/>
      </w:tblGrid>
      <w:tr w:rsidR="00517A1A" w:rsidRPr="00680977" w14:paraId="7DB534F4" w14:textId="77777777" w:rsidTr="009A30B9">
        <w:trPr>
          <w:jc w:val="center"/>
        </w:trPr>
        <w:tc>
          <w:tcPr>
            <w:tcW w:w="2122" w:type="dxa"/>
            <w:tcBorders>
              <w:bottom w:val="single" w:sz="4" w:space="0" w:color="auto"/>
            </w:tcBorders>
            <w:shd w:val="clear" w:color="auto" w:fill="auto"/>
          </w:tcPr>
          <w:p w14:paraId="43314CE9" w14:textId="77777777" w:rsidR="007F5DDD" w:rsidRPr="00680977" w:rsidRDefault="007F5DDD" w:rsidP="009A30B9">
            <w:pPr>
              <w:jc w:val="center"/>
              <w:rPr>
                <w:rFonts w:ascii="Arial" w:eastAsia="Times New Roman" w:hAnsi="Arial" w:cs="Arial"/>
                <w:b/>
                <w:bCs/>
                <w:sz w:val="20"/>
                <w:szCs w:val="20"/>
              </w:rPr>
            </w:pPr>
            <w:r w:rsidRPr="00680977">
              <w:rPr>
                <w:rFonts w:ascii="Arial" w:eastAsia="Times New Roman" w:hAnsi="Arial" w:cs="Arial"/>
                <w:b/>
                <w:bCs/>
                <w:sz w:val="20"/>
                <w:szCs w:val="20"/>
              </w:rPr>
              <w:t>Cantidad de proponentes empatados</w:t>
            </w:r>
          </w:p>
        </w:tc>
        <w:tc>
          <w:tcPr>
            <w:tcW w:w="2835" w:type="dxa"/>
            <w:tcBorders>
              <w:bottom w:val="single" w:sz="4" w:space="0" w:color="auto"/>
            </w:tcBorders>
            <w:shd w:val="clear" w:color="auto" w:fill="auto"/>
          </w:tcPr>
          <w:p w14:paraId="55606C52" w14:textId="77777777" w:rsidR="007F5DDD" w:rsidRPr="00680977" w:rsidRDefault="007F5DDD" w:rsidP="009A30B9">
            <w:pPr>
              <w:jc w:val="center"/>
              <w:rPr>
                <w:rFonts w:ascii="Arial" w:eastAsia="Times New Roman" w:hAnsi="Arial" w:cs="Arial"/>
                <w:b/>
                <w:bCs/>
                <w:sz w:val="20"/>
                <w:szCs w:val="20"/>
              </w:rPr>
            </w:pPr>
            <w:r w:rsidRPr="00680977">
              <w:rPr>
                <w:rFonts w:ascii="Arial" w:eastAsia="Times New Roman" w:hAnsi="Arial" w:cs="Arial"/>
                <w:b/>
                <w:bCs/>
                <w:sz w:val="20"/>
                <w:szCs w:val="20"/>
              </w:rPr>
              <w:t>Rango de la TRM (inclusive)</w:t>
            </w:r>
          </w:p>
        </w:tc>
        <w:tc>
          <w:tcPr>
            <w:tcW w:w="2114" w:type="dxa"/>
            <w:tcBorders>
              <w:bottom w:val="single" w:sz="4" w:space="0" w:color="auto"/>
            </w:tcBorders>
            <w:shd w:val="clear" w:color="auto" w:fill="auto"/>
          </w:tcPr>
          <w:p w14:paraId="6F287248" w14:textId="77777777" w:rsidR="007F5DDD" w:rsidRPr="00680977" w:rsidRDefault="007F5DDD" w:rsidP="009A30B9">
            <w:pPr>
              <w:jc w:val="center"/>
              <w:rPr>
                <w:rFonts w:ascii="Arial" w:eastAsia="Times New Roman" w:hAnsi="Arial" w:cs="Arial"/>
                <w:b/>
                <w:bCs/>
                <w:sz w:val="20"/>
                <w:szCs w:val="20"/>
              </w:rPr>
            </w:pPr>
            <w:r w:rsidRPr="00680977">
              <w:rPr>
                <w:rFonts w:ascii="Arial" w:eastAsia="Times New Roman" w:hAnsi="Arial" w:cs="Arial"/>
                <w:b/>
                <w:bCs/>
                <w:sz w:val="20"/>
                <w:szCs w:val="20"/>
              </w:rPr>
              <w:t>Número asignado al proponente empatado</w:t>
            </w:r>
          </w:p>
        </w:tc>
      </w:tr>
      <w:tr w:rsidR="00517A1A" w:rsidRPr="00680977" w14:paraId="296E86DB" w14:textId="77777777" w:rsidTr="009A30B9">
        <w:trPr>
          <w:jc w:val="center"/>
        </w:trPr>
        <w:tc>
          <w:tcPr>
            <w:tcW w:w="2122" w:type="dxa"/>
            <w:vMerge w:val="restart"/>
            <w:tcBorders>
              <w:top w:val="single" w:sz="4" w:space="0" w:color="auto"/>
              <w:left w:val="single" w:sz="4" w:space="0" w:color="auto"/>
            </w:tcBorders>
            <w:shd w:val="clear" w:color="auto" w:fill="auto"/>
            <w:vAlign w:val="center"/>
          </w:tcPr>
          <w:p w14:paraId="2BBD7E23"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2</w:t>
            </w:r>
          </w:p>
        </w:tc>
        <w:tc>
          <w:tcPr>
            <w:tcW w:w="2835" w:type="dxa"/>
            <w:tcBorders>
              <w:top w:val="single" w:sz="4" w:space="0" w:color="auto"/>
            </w:tcBorders>
            <w:shd w:val="clear" w:color="auto" w:fill="auto"/>
            <w:vAlign w:val="center"/>
          </w:tcPr>
          <w:p w14:paraId="1F9CC42E"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0,00 A 0,49</w:t>
            </w:r>
          </w:p>
        </w:tc>
        <w:tc>
          <w:tcPr>
            <w:tcW w:w="2114" w:type="dxa"/>
            <w:tcBorders>
              <w:top w:val="single" w:sz="4" w:space="0" w:color="auto"/>
              <w:right w:val="single" w:sz="4" w:space="0" w:color="auto"/>
            </w:tcBorders>
            <w:shd w:val="clear" w:color="auto" w:fill="auto"/>
            <w:vAlign w:val="center"/>
          </w:tcPr>
          <w:p w14:paraId="5C1EECC7"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1</w:t>
            </w:r>
          </w:p>
        </w:tc>
      </w:tr>
      <w:tr w:rsidR="00517A1A" w:rsidRPr="00680977" w14:paraId="4235EDBE" w14:textId="77777777" w:rsidTr="009A30B9">
        <w:trPr>
          <w:jc w:val="center"/>
        </w:trPr>
        <w:tc>
          <w:tcPr>
            <w:tcW w:w="2122" w:type="dxa"/>
            <w:vMerge/>
            <w:tcBorders>
              <w:left w:val="single" w:sz="4" w:space="0" w:color="auto"/>
              <w:bottom w:val="single" w:sz="4" w:space="0" w:color="auto"/>
            </w:tcBorders>
            <w:shd w:val="clear" w:color="auto" w:fill="auto"/>
            <w:vAlign w:val="center"/>
          </w:tcPr>
          <w:p w14:paraId="10383D01" w14:textId="77777777" w:rsidR="007F5DDD" w:rsidRPr="00680977" w:rsidRDefault="007F5DDD" w:rsidP="009A30B9">
            <w:pPr>
              <w:jc w:val="center"/>
              <w:rPr>
                <w:rFonts w:ascii="Arial" w:eastAsia="Times New Roman" w:hAnsi="Arial" w:cs="Arial"/>
                <w:sz w:val="20"/>
                <w:szCs w:val="20"/>
              </w:rPr>
            </w:pPr>
          </w:p>
        </w:tc>
        <w:tc>
          <w:tcPr>
            <w:tcW w:w="2835" w:type="dxa"/>
            <w:tcBorders>
              <w:bottom w:val="single" w:sz="4" w:space="0" w:color="auto"/>
            </w:tcBorders>
            <w:shd w:val="clear" w:color="auto" w:fill="auto"/>
            <w:vAlign w:val="center"/>
          </w:tcPr>
          <w:p w14:paraId="588900BD"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0,50 A 0,99</w:t>
            </w:r>
          </w:p>
        </w:tc>
        <w:tc>
          <w:tcPr>
            <w:tcW w:w="2114" w:type="dxa"/>
            <w:tcBorders>
              <w:bottom w:val="single" w:sz="4" w:space="0" w:color="auto"/>
              <w:right w:val="single" w:sz="4" w:space="0" w:color="auto"/>
            </w:tcBorders>
            <w:shd w:val="clear" w:color="auto" w:fill="auto"/>
            <w:vAlign w:val="center"/>
          </w:tcPr>
          <w:p w14:paraId="1AEE4767"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2</w:t>
            </w:r>
          </w:p>
        </w:tc>
      </w:tr>
      <w:tr w:rsidR="00517A1A" w:rsidRPr="00680977" w14:paraId="7AF0FAEA" w14:textId="77777777" w:rsidTr="009A30B9">
        <w:trPr>
          <w:jc w:val="center"/>
        </w:trPr>
        <w:tc>
          <w:tcPr>
            <w:tcW w:w="2122" w:type="dxa"/>
            <w:vMerge w:val="restart"/>
            <w:tcBorders>
              <w:top w:val="single" w:sz="4" w:space="0" w:color="auto"/>
            </w:tcBorders>
            <w:shd w:val="clear" w:color="auto" w:fill="auto"/>
            <w:vAlign w:val="center"/>
          </w:tcPr>
          <w:p w14:paraId="29EE7C20"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3</w:t>
            </w:r>
          </w:p>
        </w:tc>
        <w:tc>
          <w:tcPr>
            <w:tcW w:w="2835" w:type="dxa"/>
            <w:tcBorders>
              <w:top w:val="single" w:sz="4" w:space="0" w:color="auto"/>
            </w:tcBorders>
            <w:shd w:val="clear" w:color="auto" w:fill="auto"/>
            <w:vAlign w:val="center"/>
          </w:tcPr>
          <w:p w14:paraId="3D1C92E5"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0,00 A 0,33</w:t>
            </w:r>
          </w:p>
        </w:tc>
        <w:tc>
          <w:tcPr>
            <w:tcW w:w="2114" w:type="dxa"/>
            <w:tcBorders>
              <w:top w:val="single" w:sz="4" w:space="0" w:color="auto"/>
            </w:tcBorders>
            <w:shd w:val="clear" w:color="auto" w:fill="auto"/>
            <w:vAlign w:val="center"/>
          </w:tcPr>
          <w:p w14:paraId="0C3C28AC"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1</w:t>
            </w:r>
          </w:p>
        </w:tc>
      </w:tr>
      <w:tr w:rsidR="00517A1A" w:rsidRPr="00680977" w14:paraId="5191CDD9" w14:textId="77777777" w:rsidTr="009A30B9">
        <w:trPr>
          <w:jc w:val="center"/>
        </w:trPr>
        <w:tc>
          <w:tcPr>
            <w:tcW w:w="2122" w:type="dxa"/>
            <w:vMerge/>
            <w:shd w:val="clear" w:color="auto" w:fill="auto"/>
            <w:vAlign w:val="center"/>
          </w:tcPr>
          <w:p w14:paraId="09D6D833" w14:textId="77777777" w:rsidR="007F5DDD" w:rsidRPr="00680977" w:rsidRDefault="007F5DDD" w:rsidP="009A30B9">
            <w:pPr>
              <w:jc w:val="center"/>
              <w:rPr>
                <w:rFonts w:ascii="Arial" w:eastAsia="Times New Roman" w:hAnsi="Arial" w:cs="Arial"/>
                <w:sz w:val="20"/>
                <w:szCs w:val="20"/>
              </w:rPr>
            </w:pPr>
          </w:p>
        </w:tc>
        <w:tc>
          <w:tcPr>
            <w:tcW w:w="2835" w:type="dxa"/>
            <w:shd w:val="clear" w:color="auto" w:fill="auto"/>
            <w:vAlign w:val="center"/>
          </w:tcPr>
          <w:p w14:paraId="1230D34E"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0,34 A 0,66</w:t>
            </w:r>
          </w:p>
        </w:tc>
        <w:tc>
          <w:tcPr>
            <w:tcW w:w="2114" w:type="dxa"/>
            <w:shd w:val="clear" w:color="auto" w:fill="auto"/>
            <w:vAlign w:val="center"/>
          </w:tcPr>
          <w:p w14:paraId="76270258"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2</w:t>
            </w:r>
          </w:p>
        </w:tc>
      </w:tr>
      <w:tr w:rsidR="00517A1A" w:rsidRPr="00680977" w14:paraId="22FA7F58" w14:textId="77777777" w:rsidTr="009A30B9">
        <w:trPr>
          <w:jc w:val="center"/>
        </w:trPr>
        <w:tc>
          <w:tcPr>
            <w:tcW w:w="2122" w:type="dxa"/>
            <w:vMerge/>
            <w:shd w:val="clear" w:color="auto" w:fill="auto"/>
            <w:vAlign w:val="center"/>
          </w:tcPr>
          <w:p w14:paraId="6192DC9D" w14:textId="77777777" w:rsidR="007F5DDD" w:rsidRPr="00680977" w:rsidRDefault="007F5DDD" w:rsidP="009A30B9">
            <w:pPr>
              <w:jc w:val="center"/>
              <w:rPr>
                <w:rFonts w:ascii="Arial" w:eastAsia="Times New Roman" w:hAnsi="Arial" w:cs="Arial"/>
                <w:sz w:val="20"/>
                <w:szCs w:val="20"/>
              </w:rPr>
            </w:pPr>
          </w:p>
        </w:tc>
        <w:tc>
          <w:tcPr>
            <w:tcW w:w="2835" w:type="dxa"/>
            <w:shd w:val="clear" w:color="auto" w:fill="auto"/>
            <w:vAlign w:val="center"/>
          </w:tcPr>
          <w:p w14:paraId="5A266A9F"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0,67 A 0,99</w:t>
            </w:r>
          </w:p>
        </w:tc>
        <w:tc>
          <w:tcPr>
            <w:tcW w:w="2114" w:type="dxa"/>
            <w:shd w:val="clear" w:color="auto" w:fill="auto"/>
            <w:vAlign w:val="center"/>
          </w:tcPr>
          <w:p w14:paraId="0ED52BB5"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3</w:t>
            </w:r>
          </w:p>
        </w:tc>
      </w:tr>
      <w:tr w:rsidR="00517A1A" w:rsidRPr="00680977" w14:paraId="67948783" w14:textId="77777777" w:rsidTr="009A30B9">
        <w:trPr>
          <w:jc w:val="center"/>
        </w:trPr>
        <w:tc>
          <w:tcPr>
            <w:tcW w:w="2122" w:type="dxa"/>
            <w:vMerge w:val="restart"/>
            <w:shd w:val="clear" w:color="auto" w:fill="auto"/>
            <w:vAlign w:val="center"/>
          </w:tcPr>
          <w:p w14:paraId="7EF41C78"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4</w:t>
            </w:r>
          </w:p>
        </w:tc>
        <w:tc>
          <w:tcPr>
            <w:tcW w:w="2835" w:type="dxa"/>
            <w:shd w:val="clear" w:color="auto" w:fill="auto"/>
            <w:vAlign w:val="center"/>
          </w:tcPr>
          <w:p w14:paraId="75F52F10"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0,00 A 0,24</w:t>
            </w:r>
          </w:p>
        </w:tc>
        <w:tc>
          <w:tcPr>
            <w:tcW w:w="2114" w:type="dxa"/>
            <w:shd w:val="clear" w:color="auto" w:fill="auto"/>
            <w:vAlign w:val="center"/>
          </w:tcPr>
          <w:p w14:paraId="5A1B623C"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1</w:t>
            </w:r>
          </w:p>
        </w:tc>
      </w:tr>
      <w:tr w:rsidR="00517A1A" w:rsidRPr="00680977" w14:paraId="47935185" w14:textId="77777777" w:rsidTr="009A30B9">
        <w:trPr>
          <w:jc w:val="center"/>
        </w:trPr>
        <w:tc>
          <w:tcPr>
            <w:tcW w:w="2122" w:type="dxa"/>
            <w:vMerge/>
            <w:shd w:val="clear" w:color="auto" w:fill="auto"/>
            <w:vAlign w:val="center"/>
          </w:tcPr>
          <w:p w14:paraId="481FA620" w14:textId="77777777" w:rsidR="007F5DDD" w:rsidRPr="00680977" w:rsidRDefault="007F5DDD" w:rsidP="009A30B9">
            <w:pPr>
              <w:jc w:val="center"/>
              <w:rPr>
                <w:rFonts w:ascii="Arial" w:eastAsia="Times New Roman" w:hAnsi="Arial" w:cs="Arial"/>
                <w:sz w:val="20"/>
                <w:szCs w:val="20"/>
              </w:rPr>
            </w:pPr>
          </w:p>
        </w:tc>
        <w:tc>
          <w:tcPr>
            <w:tcW w:w="2835" w:type="dxa"/>
            <w:shd w:val="clear" w:color="auto" w:fill="auto"/>
            <w:vAlign w:val="center"/>
          </w:tcPr>
          <w:p w14:paraId="0134E4EF"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0,25 A 0,49</w:t>
            </w:r>
          </w:p>
        </w:tc>
        <w:tc>
          <w:tcPr>
            <w:tcW w:w="2114" w:type="dxa"/>
            <w:shd w:val="clear" w:color="auto" w:fill="auto"/>
            <w:vAlign w:val="center"/>
          </w:tcPr>
          <w:p w14:paraId="653F46FD"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2</w:t>
            </w:r>
          </w:p>
        </w:tc>
      </w:tr>
      <w:tr w:rsidR="00517A1A" w:rsidRPr="00680977" w14:paraId="538A8FAA" w14:textId="77777777" w:rsidTr="009A30B9">
        <w:trPr>
          <w:jc w:val="center"/>
        </w:trPr>
        <w:tc>
          <w:tcPr>
            <w:tcW w:w="2122" w:type="dxa"/>
            <w:vMerge/>
            <w:shd w:val="clear" w:color="auto" w:fill="auto"/>
            <w:vAlign w:val="center"/>
          </w:tcPr>
          <w:p w14:paraId="79AB390C" w14:textId="77777777" w:rsidR="007F5DDD" w:rsidRPr="00680977" w:rsidRDefault="007F5DDD" w:rsidP="009A30B9">
            <w:pPr>
              <w:jc w:val="center"/>
              <w:rPr>
                <w:rFonts w:ascii="Arial" w:eastAsia="Times New Roman" w:hAnsi="Arial" w:cs="Arial"/>
                <w:sz w:val="20"/>
                <w:szCs w:val="20"/>
              </w:rPr>
            </w:pPr>
          </w:p>
        </w:tc>
        <w:tc>
          <w:tcPr>
            <w:tcW w:w="2835" w:type="dxa"/>
            <w:shd w:val="clear" w:color="auto" w:fill="auto"/>
            <w:vAlign w:val="center"/>
          </w:tcPr>
          <w:p w14:paraId="38B88A7B"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0,50 A 0,74</w:t>
            </w:r>
          </w:p>
        </w:tc>
        <w:tc>
          <w:tcPr>
            <w:tcW w:w="2114" w:type="dxa"/>
            <w:shd w:val="clear" w:color="auto" w:fill="auto"/>
            <w:vAlign w:val="center"/>
          </w:tcPr>
          <w:p w14:paraId="1AA553BF"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3</w:t>
            </w:r>
          </w:p>
        </w:tc>
      </w:tr>
      <w:tr w:rsidR="00517A1A" w:rsidRPr="00680977" w14:paraId="765E8780" w14:textId="77777777" w:rsidTr="009A30B9">
        <w:trPr>
          <w:jc w:val="center"/>
        </w:trPr>
        <w:tc>
          <w:tcPr>
            <w:tcW w:w="2122" w:type="dxa"/>
            <w:vMerge/>
            <w:shd w:val="clear" w:color="auto" w:fill="auto"/>
            <w:vAlign w:val="center"/>
          </w:tcPr>
          <w:p w14:paraId="05B65F54" w14:textId="77777777" w:rsidR="007F5DDD" w:rsidRPr="00680977" w:rsidRDefault="007F5DDD" w:rsidP="009A30B9">
            <w:pPr>
              <w:jc w:val="center"/>
              <w:rPr>
                <w:rFonts w:ascii="Arial" w:eastAsia="Times New Roman" w:hAnsi="Arial" w:cs="Arial"/>
                <w:sz w:val="20"/>
                <w:szCs w:val="20"/>
              </w:rPr>
            </w:pPr>
          </w:p>
        </w:tc>
        <w:tc>
          <w:tcPr>
            <w:tcW w:w="2835" w:type="dxa"/>
            <w:shd w:val="clear" w:color="auto" w:fill="auto"/>
            <w:vAlign w:val="center"/>
          </w:tcPr>
          <w:p w14:paraId="4073C294"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0,75 A 0,99</w:t>
            </w:r>
          </w:p>
        </w:tc>
        <w:tc>
          <w:tcPr>
            <w:tcW w:w="2114" w:type="dxa"/>
            <w:shd w:val="clear" w:color="auto" w:fill="auto"/>
            <w:vAlign w:val="center"/>
          </w:tcPr>
          <w:p w14:paraId="33FC6FEC"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4</w:t>
            </w:r>
          </w:p>
        </w:tc>
      </w:tr>
      <w:tr w:rsidR="00517A1A" w:rsidRPr="00680977" w14:paraId="0FA8817A" w14:textId="77777777" w:rsidTr="009A30B9">
        <w:trPr>
          <w:jc w:val="center"/>
        </w:trPr>
        <w:tc>
          <w:tcPr>
            <w:tcW w:w="2122" w:type="dxa"/>
            <w:vMerge w:val="restart"/>
            <w:shd w:val="clear" w:color="auto" w:fill="auto"/>
            <w:vAlign w:val="center"/>
          </w:tcPr>
          <w:p w14:paraId="23812061"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5</w:t>
            </w:r>
          </w:p>
        </w:tc>
        <w:tc>
          <w:tcPr>
            <w:tcW w:w="2835" w:type="dxa"/>
            <w:shd w:val="clear" w:color="auto" w:fill="auto"/>
            <w:vAlign w:val="center"/>
          </w:tcPr>
          <w:p w14:paraId="2BC3EBDA"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0,00 A 0,19</w:t>
            </w:r>
          </w:p>
        </w:tc>
        <w:tc>
          <w:tcPr>
            <w:tcW w:w="2114" w:type="dxa"/>
            <w:shd w:val="clear" w:color="auto" w:fill="auto"/>
            <w:vAlign w:val="center"/>
          </w:tcPr>
          <w:p w14:paraId="163BD008"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1</w:t>
            </w:r>
          </w:p>
        </w:tc>
      </w:tr>
      <w:tr w:rsidR="00517A1A" w:rsidRPr="00680977" w14:paraId="32BAE551" w14:textId="77777777" w:rsidTr="009A30B9">
        <w:trPr>
          <w:jc w:val="center"/>
        </w:trPr>
        <w:tc>
          <w:tcPr>
            <w:tcW w:w="2122" w:type="dxa"/>
            <w:vMerge/>
            <w:shd w:val="clear" w:color="auto" w:fill="auto"/>
            <w:vAlign w:val="center"/>
          </w:tcPr>
          <w:p w14:paraId="4E7BCC22" w14:textId="77777777" w:rsidR="007F5DDD" w:rsidRPr="00680977" w:rsidRDefault="007F5DDD" w:rsidP="009A30B9">
            <w:pPr>
              <w:jc w:val="center"/>
              <w:rPr>
                <w:rFonts w:ascii="Arial" w:eastAsia="Times New Roman" w:hAnsi="Arial" w:cs="Arial"/>
                <w:sz w:val="20"/>
                <w:szCs w:val="20"/>
              </w:rPr>
            </w:pPr>
          </w:p>
        </w:tc>
        <w:tc>
          <w:tcPr>
            <w:tcW w:w="2835" w:type="dxa"/>
            <w:shd w:val="clear" w:color="auto" w:fill="auto"/>
            <w:vAlign w:val="center"/>
          </w:tcPr>
          <w:p w14:paraId="7E5311A2"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0,20 A 0,39</w:t>
            </w:r>
          </w:p>
        </w:tc>
        <w:tc>
          <w:tcPr>
            <w:tcW w:w="2114" w:type="dxa"/>
            <w:shd w:val="clear" w:color="auto" w:fill="auto"/>
            <w:vAlign w:val="center"/>
          </w:tcPr>
          <w:p w14:paraId="53D87986"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2</w:t>
            </w:r>
          </w:p>
        </w:tc>
      </w:tr>
      <w:tr w:rsidR="00517A1A" w:rsidRPr="00680977" w14:paraId="06A6C224" w14:textId="77777777" w:rsidTr="009A30B9">
        <w:trPr>
          <w:jc w:val="center"/>
        </w:trPr>
        <w:tc>
          <w:tcPr>
            <w:tcW w:w="2122" w:type="dxa"/>
            <w:vMerge/>
            <w:shd w:val="clear" w:color="auto" w:fill="auto"/>
            <w:vAlign w:val="center"/>
          </w:tcPr>
          <w:p w14:paraId="46FC33E2" w14:textId="77777777" w:rsidR="007F5DDD" w:rsidRPr="00680977" w:rsidRDefault="007F5DDD" w:rsidP="009A30B9">
            <w:pPr>
              <w:jc w:val="center"/>
              <w:rPr>
                <w:rFonts w:ascii="Arial" w:eastAsia="Times New Roman" w:hAnsi="Arial" w:cs="Arial"/>
                <w:sz w:val="20"/>
                <w:szCs w:val="20"/>
              </w:rPr>
            </w:pPr>
          </w:p>
        </w:tc>
        <w:tc>
          <w:tcPr>
            <w:tcW w:w="2835" w:type="dxa"/>
            <w:shd w:val="clear" w:color="auto" w:fill="auto"/>
            <w:vAlign w:val="center"/>
          </w:tcPr>
          <w:p w14:paraId="545F4EAD"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0,40 A 0,59</w:t>
            </w:r>
          </w:p>
        </w:tc>
        <w:tc>
          <w:tcPr>
            <w:tcW w:w="2114" w:type="dxa"/>
            <w:shd w:val="clear" w:color="auto" w:fill="auto"/>
            <w:vAlign w:val="center"/>
          </w:tcPr>
          <w:p w14:paraId="675A1A10"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3</w:t>
            </w:r>
          </w:p>
        </w:tc>
      </w:tr>
      <w:tr w:rsidR="00517A1A" w:rsidRPr="00680977" w14:paraId="027E9E39" w14:textId="77777777" w:rsidTr="009A30B9">
        <w:trPr>
          <w:jc w:val="center"/>
        </w:trPr>
        <w:tc>
          <w:tcPr>
            <w:tcW w:w="2122" w:type="dxa"/>
            <w:vMerge/>
            <w:shd w:val="clear" w:color="auto" w:fill="auto"/>
            <w:vAlign w:val="center"/>
          </w:tcPr>
          <w:p w14:paraId="467288E3" w14:textId="77777777" w:rsidR="007F5DDD" w:rsidRPr="00680977" w:rsidRDefault="007F5DDD" w:rsidP="009A30B9">
            <w:pPr>
              <w:jc w:val="center"/>
              <w:rPr>
                <w:rFonts w:ascii="Arial" w:eastAsia="Times New Roman" w:hAnsi="Arial" w:cs="Arial"/>
                <w:sz w:val="20"/>
                <w:szCs w:val="20"/>
              </w:rPr>
            </w:pPr>
          </w:p>
        </w:tc>
        <w:tc>
          <w:tcPr>
            <w:tcW w:w="2835" w:type="dxa"/>
            <w:shd w:val="clear" w:color="auto" w:fill="auto"/>
            <w:vAlign w:val="center"/>
          </w:tcPr>
          <w:p w14:paraId="32FA53F1"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0,60 A 0,79</w:t>
            </w:r>
          </w:p>
        </w:tc>
        <w:tc>
          <w:tcPr>
            <w:tcW w:w="2114" w:type="dxa"/>
            <w:shd w:val="clear" w:color="auto" w:fill="auto"/>
            <w:vAlign w:val="center"/>
          </w:tcPr>
          <w:p w14:paraId="48731878"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4</w:t>
            </w:r>
          </w:p>
        </w:tc>
      </w:tr>
      <w:tr w:rsidR="00517A1A" w:rsidRPr="00680977" w14:paraId="321C5A46" w14:textId="77777777" w:rsidTr="009A30B9">
        <w:trPr>
          <w:jc w:val="center"/>
        </w:trPr>
        <w:tc>
          <w:tcPr>
            <w:tcW w:w="2122" w:type="dxa"/>
            <w:vMerge/>
            <w:shd w:val="clear" w:color="auto" w:fill="auto"/>
            <w:vAlign w:val="center"/>
          </w:tcPr>
          <w:p w14:paraId="4E889007" w14:textId="77777777" w:rsidR="007F5DDD" w:rsidRPr="00680977" w:rsidRDefault="007F5DDD" w:rsidP="009A30B9">
            <w:pPr>
              <w:jc w:val="center"/>
              <w:rPr>
                <w:rFonts w:ascii="Arial" w:eastAsia="Times New Roman" w:hAnsi="Arial" w:cs="Arial"/>
                <w:sz w:val="20"/>
                <w:szCs w:val="20"/>
              </w:rPr>
            </w:pPr>
          </w:p>
        </w:tc>
        <w:tc>
          <w:tcPr>
            <w:tcW w:w="2835" w:type="dxa"/>
            <w:shd w:val="clear" w:color="auto" w:fill="auto"/>
            <w:vAlign w:val="center"/>
          </w:tcPr>
          <w:p w14:paraId="680A3389"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De 0,80 A 0,99</w:t>
            </w:r>
          </w:p>
        </w:tc>
        <w:tc>
          <w:tcPr>
            <w:tcW w:w="2114" w:type="dxa"/>
            <w:shd w:val="clear" w:color="auto" w:fill="auto"/>
            <w:vAlign w:val="center"/>
          </w:tcPr>
          <w:p w14:paraId="6A67FB30"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5</w:t>
            </w:r>
          </w:p>
        </w:tc>
      </w:tr>
      <w:tr w:rsidR="007F5DDD" w:rsidRPr="00680977" w14:paraId="0779AE3A" w14:textId="77777777" w:rsidTr="009A30B9">
        <w:trPr>
          <w:jc w:val="center"/>
        </w:trPr>
        <w:tc>
          <w:tcPr>
            <w:tcW w:w="2122" w:type="dxa"/>
            <w:shd w:val="clear" w:color="auto" w:fill="auto"/>
            <w:vAlign w:val="center"/>
          </w:tcPr>
          <w:p w14:paraId="04BFF03F"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w:t>
            </w:r>
          </w:p>
        </w:tc>
        <w:tc>
          <w:tcPr>
            <w:tcW w:w="2835" w:type="dxa"/>
            <w:shd w:val="clear" w:color="auto" w:fill="auto"/>
            <w:vAlign w:val="center"/>
          </w:tcPr>
          <w:p w14:paraId="527058EF"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w:t>
            </w:r>
          </w:p>
        </w:tc>
        <w:tc>
          <w:tcPr>
            <w:tcW w:w="2114" w:type="dxa"/>
            <w:shd w:val="clear" w:color="auto" w:fill="auto"/>
            <w:vAlign w:val="center"/>
          </w:tcPr>
          <w:p w14:paraId="3B109D92" w14:textId="77777777" w:rsidR="007F5DDD" w:rsidRPr="00680977" w:rsidRDefault="007F5DDD" w:rsidP="009A30B9">
            <w:pPr>
              <w:jc w:val="center"/>
              <w:rPr>
                <w:rFonts w:ascii="Arial" w:eastAsia="Times New Roman" w:hAnsi="Arial" w:cs="Arial"/>
                <w:sz w:val="20"/>
                <w:szCs w:val="20"/>
              </w:rPr>
            </w:pPr>
            <w:r w:rsidRPr="00680977">
              <w:rPr>
                <w:rFonts w:ascii="Arial" w:eastAsia="Times New Roman" w:hAnsi="Arial" w:cs="Arial"/>
                <w:sz w:val="20"/>
                <w:szCs w:val="20"/>
              </w:rPr>
              <w:t>…</w:t>
            </w:r>
          </w:p>
        </w:tc>
      </w:tr>
    </w:tbl>
    <w:p w14:paraId="621DA5C9" w14:textId="77777777" w:rsidR="007F5DDD" w:rsidRPr="00680977" w:rsidRDefault="007F5DDD" w:rsidP="007F5DDD">
      <w:pPr>
        <w:rPr>
          <w:rFonts w:ascii="Arial" w:hAnsi="Arial" w:cs="Arial"/>
          <w:sz w:val="20"/>
          <w:szCs w:val="20"/>
        </w:rPr>
      </w:pPr>
    </w:p>
    <w:p w14:paraId="266DEB22"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Y así sucesivamente, por cada oferente adicional empatado se distribuirá el rango de la TRM de manera proporcional.</w:t>
      </w:r>
    </w:p>
    <w:p w14:paraId="61E24C65"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b/>
          <w:bCs/>
          <w:sz w:val="20"/>
          <w:szCs w:val="20"/>
        </w:rPr>
      </w:pPr>
    </w:p>
    <w:p w14:paraId="41999EC0"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b/>
          <w:bCs/>
          <w:sz w:val="20"/>
          <w:szCs w:val="20"/>
        </w:rPr>
        <w:t>PARÁGRAFO</w:t>
      </w:r>
      <w:bookmarkStart w:id="134" w:name="2.2.1.2.4.2.17.pt1"/>
      <w:r w:rsidRPr="00680977">
        <w:rPr>
          <w:rFonts w:ascii="Arial" w:hAnsi="Arial" w:cs="Arial"/>
          <w:b/>
          <w:bCs/>
          <w:sz w:val="20"/>
          <w:szCs w:val="20"/>
        </w:rPr>
        <w:t> </w:t>
      </w:r>
      <w:bookmarkEnd w:id="134"/>
      <w:r w:rsidRPr="00680977">
        <w:rPr>
          <w:rFonts w:ascii="Arial" w:hAnsi="Arial" w:cs="Arial"/>
          <w:b/>
          <w:bCs/>
          <w:sz w:val="20"/>
          <w:szCs w:val="20"/>
        </w:rPr>
        <w:t> 1.</w:t>
      </w:r>
      <w:r w:rsidRPr="00680977">
        <w:rPr>
          <w:rFonts w:ascii="Arial" w:hAnsi="Arial" w:cs="Arial"/>
          <w:sz w:val="20"/>
          <w:szCs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D6C0058"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p>
    <w:p w14:paraId="73560C94"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472D7716"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b/>
          <w:bCs/>
          <w:sz w:val="20"/>
          <w:szCs w:val="20"/>
        </w:rPr>
      </w:pPr>
    </w:p>
    <w:p w14:paraId="363E616E"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b/>
          <w:bCs/>
          <w:sz w:val="20"/>
          <w:szCs w:val="20"/>
        </w:rPr>
        <w:t>PARÁGRAFO</w:t>
      </w:r>
      <w:bookmarkStart w:id="135" w:name="2.2.1.2.4.2.17.pt2"/>
      <w:r w:rsidRPr="00680977">
        <w:rPr>
          <w:rFonts w:ascii="Arial" w:hAnsi="Arial" w:cs="Arial"/>
          <w:b/>
          <w:bCs/>
          <w:sz w:val="20"/>
          <w:szCs w:val="20"/>
        </w:rPr>
        <w:t> </w:t>
      </w:r>
      <w:bookmarkEnd w:id="135"/>
      <w:r w:rsidRPr="00680977">
        <w:rPr>
          <w:rFonts w:ascii="Arial" w:hAnsi="Arial" w:cs="Arial"/>
          <w:b/>
          <w:bCs/>
          <w:sz w:val="20"/>
          <w:szCs w:val="20"/>
        </w:rPr>
        <w:t> 2.</w:t>
      </w:r>
      <w:r w:rsidRPr="00680977">
        <w:rPr>
          <w:rFonts w:ascii="Arial" w:hAnsi="Arial" w:cs="Arial"/>
          <w:sz w:val="20"/>
          <w:szCs w:val="20"/>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22C9C05"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b/>
          <w:bCs/>
          <w:sz w:val="20"/>
          <w:szCs w:val="20"/>
        </w:rPr>
      </w:pPr>
    </w:p>
    <w:p w14:paraId="546A243D" w14:textId="77777777" w:rsidR="007F5DDD" w:rsidRPr="00680977" w:rsidRDefault="007F5DDD" w:rsidP="007F5DDD">
      <w:pPr>
        <w:pStyle w:val="NormalWeb"/>
        <w:shd w:val="clear" w:color="auto" w:fill="FFFFFF"/>
        <w:tabs>
          <w:tab w:val="left" w:pos="9639"/>
        </w:tabs>
        <w:spacing w:before="0" w:after="0"/>
        <w:ind w:right="-1"/>
        <w:jc w:val="both"/>
        <w:rPr>
          <w:rFonts w:ascii="Arial" w:hAnsi="Arial" w:cs="Arial"/>
          <w:sz w:val="20"/>
          <w:szCs w:val="20"/>
        </w:rPr>
      </w:pPr>
      <w:r w:rsidRPr="00680977">
        <w:rPr>
          <w:rFonts w:ascii="Arial" w:hAnsi="Arial" w:cs="Arial"/>
          <w:b/>
          <w:bCs/>
          <w:sz w:val="20"/>
          <w:szCs w:val="20"/>
        </w:rPr>
        <w:t>PARÁGRAFO</w:t>
      </w:r>
      <w:bookmarkStart w:id="136" w:name="2.2.1.2.4.2.17.pt3"/>
      <w:r w:rsidRPr="00680977">
        <w:rPr>
          <w:rFonts w:ascii="Arial" w:hAnsi="Arial" w:cs="Arial"/>
          <w:b/>
          <w:bCs/>
          <w:sz w:val="20"/>
          <w:szCs w:val="20"/>
        </w:rPr>
        <w:t> </w:t>
      </w:r>
      <w:bookmarkEnd w:id="136"/>
      <w:r w:rsidRPr="00680977">
        <w:rPr>
          <w:rFonts w:ascii="Arial" w:hAnsi="Arial" w:cs="Arial"/>
          <w:b/>
          <w:bCs/>
          <w:sz w:val="20"/>
          <w:szCs w:val="20"/>
        </w:rPr>
        <w:t> 3.</w:t>
      </w:r>
      <w:r w:rsidRPr="00680977">
        <w:rPr>
          <w:rFonts w:ascii="Arial" w:hAnsi="Arial" w:cs="Arial"/>
          <w:sz w:val="20"/>
          <w:szCs w:val="20"/>
        </w:rPr>
        <w:t> Conforme con el artículo </w:t>
      </w:r>
      <w:hyperlink r:id="rId85" w:anchor="18" w:history="1">
        <w:r w:rsidRPr="00680977">
          <w:rPr>
            <w:rStyle w:val="Hipervnculo"/>
            <w:rFonts w:ascii="Arial" w:hAnsi="Arial" w:cs="Arial"/>
            <w:color w:val="auto"/>
            <w:sz w:val="20"/>
            <w:szCs w:val="20"/>
          </w:rPr>
          <w:t>18 </w:t>
        </w:r>
      </w:hyperlink>
      <w:r w:rsidRPr="00680977">
        <w:rPr>
          <w:rFonts w:ascii="Arial" w:hAnsi="Arial" w:cs="Arial"/>
          <w:sz w:val="20"/>
          <w:szCs w:val="20"/>
        </w:rPr>
        <w:t>de la Ley 1712 de 2014 y los artículos </w:t>
      </w:r>
      <w:hyperlink r:id="rId86" w:anchor="5" w:history="1">
        <w:r w:rsidRPr="00680977">
          <w:rPr>
            <w:rStyle w:val="Hipervnculo"/>
            <w:rFonts w:ascii="Arial" w:hAnsi="Arial" w:cs="Arial"/>
            <w:color w:val="auto"/>
            <w:sz w:val="20"/>
            <w:szCs w:val="20"/>
          </w:rPr>
          <w:t>5 </w:t>
        </w:r>
      </w:hyperlink>
      <w:r w:rsidRPr="00680977">
        <w:rPr>
          <w:rFonts w:ascii="Arial" w:hAnsi="Arial" w:cs="Arial"/>
          <w:sz w:val="20"/>
          <w:szCs w:val="20"/>
        </w:rPr>
        <w:t>y </w:t>
      </w:r>
      <w:hyperlink r:id="rId87" w:anchor="6" w:history="1">
        <w:r w:rsidRPr="00680977">
          <w:rPr>
            <w:rStyle w:val="Hipervnculo"/>
            <w:rFonts w:ascii="Arial" w:hAnsi="Arial" w:cs="Arial"/>
            <w:color w:val="auto"/>
            <w:sz w:val="20"/>
            <w:szCs w:val="20"/>
          </w:rPr>
          <w:t>6 </w:t>
        </w:r>
      </w:hyperlink>
      <w:r w:rsidRPr="00680977">
        <w:rPr>
          <w:rFonts w:ascii="Arial" w:hAnsi="Arial" w:cs="Arial"/>
          <w:sz w:val="20"/>
          <w:szCs w:val="20"/>
        </w:rPr>
        <w:t>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06FD0963" w14:textId="77777777" w:rsidR="007F5DDD" w:rsidRPr="00680977" w:rsidRDefault="007F5DDD" w:rsidP="007F5DDD">
      <w:pPr>
        <w:shd w:val="clear" w:color="auto" w:fill="FFFFFF"/>
        <w:jc w:val="both"/>
        <w:rPr>
          <w:rFonts w:ascii="Arial" w:hAnsi="Arial" w:cs="Arial"/>
          <w:sz w:val="20"/>
          <w:szCs w:val="20"/>
        </w:rPr>
      </w:pPr>
    </w:p>
    <w:p w14:paraId="2C537884" w14:textId="345DCA8C" w:rsidR="002702C4" w:rsidRPr="00680977" w:rsidRDefault="007F5DDD" w:rsidP="007F5DDD">
      <w:pPr>
        <w:shd w:val="clear" w:color="auto" w:fill="FFFFFF"/>
        <w:jc w:val="both"/>
        <w:rPr>
          <w:rFonts w:ascii="Arial" w:hAnsi="Arial" w:cs="Arial"/>
          <w:b/>
          <w:sz w:val="20"/>
          <w:szCs w:val="20"/>
        </w:rPr>
      </w:pPr>
      <w:r w:rsidRPr="00680977">
        <w:rPr>
          <w:rFonts w:ascii="Arial" w:hAnsi="Arial" w:cs="Arial"/>
          <w:sz w:val="20"/>
          <w:szCs w:val="20"/>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r w:rsidRPr="00680977">
        <w:rPr>
          <w:rFonts w:ascii="Arial" w:hAnsi="Arial" w:cs="Arial"/>
          <w:b/>
          <w:sz w:val="20"/>
          <w:szCs w:val="20"/>
        </w:rPr>
        <w:t>.</w:t>
      </w:r>
    </w:p>
    <w:p w14:paraId="425172CB" w14:textId="77777777" w:rsidR="007F5DDD" w:rsidRPr="00680977" w:rsidRDefault="007F5DDD" w:rsidP="007F5DDD">
      <w:pPr>
        <w:shd w:val="clear" w:color="auto" w:fill="FFFFFF"/>
        <w:jc w:val="both"/>
        <w:rPr>
          <w:rFonts w:ascii="Arial" w:hAnsi="Arial" w:cs="Arial"/>
          <w:b/>
          <w:sz w:val="20"/>
          <w:szCs w:val="20"/>
        </w:rPr>
      </w:pPr>
    </w:p>
    <w:p w14:paraId="2BB99297" w14:textId="77777777" w:rsidR="009216AF" w:rsidRPr="00680977" w:rsidRDefault="009216AF" w:rsidP="007F5DDD">
      <w:pPr>
        <w:shd w:val="clear" w:color="auto" w:fill="FFFFFF"/>
        <w:jc w:val="both"/>
        <w:rPr>
          <w:rFonts w:ascii="Arial" w:eastAsia="Times New Roman" w:hAnsi="Arial" w:cs="Arial"/>
          <w:sz w:val="20"/>
          <w:szCs w:val="20"/>
          <w:lang w:val="es-ES" w:eastAsia="es-CO"/>
        </w:rPr>
      </w:pPr>
    </w:p>
    <w:p w14:paraId="1B7A5D49" w14:textId="1A9851EE" w:rsidR="00E2362A" w:rsidRPr="00680977" w:rsidRDefault="001230D7" w:rsidP="00970CE7">
      <w:pPr>
        <w:pStyle w:val="Ttulo1"/>
        <w:keepLines/>
        <w:numPr>
          <w:ilvl w:val="0"/>
          <w:numId w:val="16"/>
        </w:numPr>
        <w:shd w:val="clear" w:color="auto" w:fill="D9E2F3" w:themeFill="accent5" w:themeFillTint="33"/>
        <w:jc w:val="both"/>
        <w:rPr>
          <w:rFonts w:ascii="Arial" w:hAnsi="Arial" w:cs="Arial"/>
          <w:lang w:eastAsia="en-US"/>
        </w:rPr>
      </w:pPr>
      <w:bookmarkStart w:id="137" w:name="_Toc402978998"/>
      <w:bookmarkStart w:id="138" w:name="_Toc138138836"/>
      <w:r w:rsidRPr="00680977">
        <w:rPr>
          <w:rFonts w:ascii="Arial" w:hAnsi="Arial" w:cs="Arial"/>
        </w:rPr>
        <w:t xml:space="preserve">CAPITULO VI - </w:t>
      </w:r>
      <w:r w:rsidR="00B51F56" w:rsidRPr="00680977">
        <w:rPr>
          <w:rFonts w:ascii="Arial" w:hAnsi="Arial" w:cs="Arial"/>
          <w:noProof/>
          <w:lang w:val="es-CO" w:eastAsia="es-CO"/>
        </w:rPr>
        <mc:AlternateContent>
          <mc:Choice Requires="wps">
            <w:drawing>
              <wp:anchor distT="4294967295" distB="4294967295" distL="114300" distR="114300" simplePos="0" relativeHeight="251728896" behindDoc="1" locked="0" layoutInCell="0" allowOverlap="1" wp14:anchorId="0510EB99" wp14:editId="790AF9F1">
                <wp:simplePos x="0" y="0"/>
                <wp:positionH relativeFrom="page">
                  <wp:posOffset>1119505</wp:posOffset>
                </wp:positionH>
                <wp:positionV relativeFrom="paragraph">
                  <wp:posOffset>213995</wp:posOffset>
                </wp:positionV>
                <wp:extent cx="5563235" cy="116840"/>
                <wp:effectExtent l="0" t="0" r="24765" b="0"/>
                <wp:wrapNone/>
                <wp:docPr id="32" name="Forma lib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3235" cy="116840"/>
                        </a:xfrm>
                        <a:custGeom>
                          <a:avLst/>
                          <a:gdLst>
                            <a:gd name="T0" fmla="*/ 0 w 9462"/>
                            <a:gd name="T1" fmla="*/ 9462 w 9462"/>
                          </a:gdLst>
                          <a:ahLst/>
                          <a:cxnLst>
                            <a:cxn ang="0">
                              <a:pos x="T0" y="0"/>
                            </a:cxn>
                            <a:cxn ang="0">
                              <a:pos x="T1" y="0"/>
                            </a:cxn>
                          </a:cxnLst>
                          <a:rect l="0" t="0" r="r" b="b"/>
                          <a:pathLst>
                            <a:path w="9462">
                              <a:moveTo>
                                <a:pt x="0" y="0"/>
                              </a:moveTo>
                              <a:lnTo>
                                <a:pt x="9462" y="0"/>
                              </a:lnTo>
                            </a:path>
                          </a:pathLst>
                        </a:custGeom>
                        <a:noFill/>
                        <a:ln w="13461">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3FFC3" id="Forma libre 32" o:spid="_x0000_s1026" style="position:absolute;margin-left:88.15pt;margin-top:16.85pt;width:438.05pt;height:9.2pt;z-index:-2515875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462,11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" o:allowincell="f" path="m,l9462,e" filled="f" strokecolor="#1a1717" strokeweight=".37392mm">
                <v:path arrowok="t" o:connecttype="custom" o:connectlocs="0,0;5563235,0" o:connectangles="0,0"/>
                <w10:wrap anchorx="page"/>
              </v:shape>
            </w:pict>
          </mc:Fallback>
        </mc:AlternateContent>
      </w:r>
      <w:r w:rsidR="00C1531F" w:rsidRPr="00680977">
        <w:rPr>
          <w:rFonts w:ascii="Arial" w:hAnsi="Arial" w:cs="Arial"/>
        </w:rPr>
        <w:t>CONDICIONES DEL CONTRATO</w:t>
      </w:r>
      <w:bookmarkEnd w:id="137"/>
      <w:bookmarkEnd w:id="138"/>
    </w:p>
    <w:p w14:paraId="45BC5603" w14:textId="5B6B86B0" w:rsidR="00E2362A" w:rsidRPr="00680977" w:rsidRDefault="00E2362A" w:rsidP="006F0420">
      <w:pPr>
        <w:widowControl w:val="0"/>
        <w:autoSpaceDE w:val="0"/>
        <w:autoSpaceDN w:val="0"/>
        <w:adjustRightInd w:val="0"/>
        <w:ind w:left="219"/>
        <w:jc w:val="both"/>
        <w:rPr>
          <w:rFonts w:ascii="Arial" w:hAnsi="Arial" w:cs="Arial"/>
          <w:b/>
          <w:bCs/>
          <w:spacing w:val="-1"/>
          <w:position w:val="-1"/>
          <w:sz w:val="20"/>
          <w:szCs w:val="20"/>
        </w:rPr>
      </w:pPr>
    </w:p>
    <w:p w14:paraId="653C78F2" w14:textId="06BFAA8A" w:rsidR="00E2362A" w:rsidRPr="00680977" w:rsidRDefault="00CC2006" w:rsidP="00EE5D80">
      <w:pPr>
        <w:pStyle w:val="Ttulo2"/>
        <w:keepNext w:val="0"/>
        <w:numPr>
          <w:ilvl w:val="1"/>
          <w:numId w:val="9"/>
        </w:numPr>
        <w:shd w:val="clear" w:color="auto" w:fill="D9E2F3" w:themeFill="accent5" w:themeFillTint="33"/>
        <w:spacing w:before="0" w:after="0"/>
        <w:ind w:left="1418"/>
        <w:jc w:val="both"/>
        <w:rPr>
          <w:i w:val="0"/>
          <w:noProof/>
          <w:sz w:val="20"/>
          <w:szCs w:val="20"/>
          <w:u w:val="single"/>
        </w:rPr>
      </w:pPr>
      <w:bookmarkStart w:id="139" w:name="_Toc402978999"/>
      <w:bookmarkStart w:id="140" w:name="_Toc138138837"/>
      <w:r w:rsidRPr="00680977">
        <w:rPr>
          <w:i w:val="0"/>
          <w:noProof/>
          <w:sz w:val="20"/>
          <w:szCs w:val="20"/>
          <w:u w:val="single"/>
        </w:rPr>
        <w:t>DOCUMENTOS DEL CONTRATO</w:t>
      </w:r>
      <w:bookmarkEnd w:id="139"/>
      <w:bookmarkEnd w:id="140"/>
    </w:p>
    <w:p w14:paraId="53890F0C" w14:textId="77777777" w:rsidR="00CC2006" w:rsidRPr="00680977" w:rsidRDefault="00CC2006" w:rsidP="006F0420">
      <w:pPr>
        <w:pStyle w:val="Prrafodelista"/>
        <w:ind w:left="0"/>
        <w:jc w:val="both"/>
        <w:rPr>
          <w:rFonts w:ascii="Arial" w:hAnsi="Arial" w:cs="Arial"/>
          <w:lang w:val="es-MX" w:eastAsia="es-MX"/>
        </w:rPr>
      </w:pPr>
      <w:r w:rsidRPr="00680977">
        <w:rPr>
          <w:rFonts w:ascii="Arial" w:hAnsi="Arial" w:cs="Arial"/>
          <w:lang w:val="es-MX" w:eastAsia="es-MX"/>
        </w:rPr>
        <w:t xml:space="preserve">Los siguientes documentos hacen parte integral del presente Contrato: </w:t>
      </w:r>
    </w:p>
    <w:p w14:paraId="1D9CD429" w14:textId="77777777" w:rsidR="00CC2006" w:rsidRPr="00680977" w:rsidRDefault="00CC2006" w:rsidP="006F0420">
      <w:pPr>
        <w:pStyle w:val="Prrafodelista"/>
        <w:ind w:left="0"/>
        <w:jc w:val="both"/>
        <w:rPr>
          <w:rFonts w:ascii="Arial" w:hAnsi="Arial" w:cs="Arial"/>
          <w:lang w:val="es-MX" w:eastAsia="es-MX"/>
        </w:rPr>
      </w:pPr>
      <w:r w:rsidRPr="00680977">
        <w:rPr>
          <w:rFonts w:ascii="Arial" w:hAnsi="Arial" w:cs="Arial"/>
          <w:b/>
          <w:lang w:val="es-MX" w:eastAsia="es-MX"/>
        </w:rPr>
        <w:t>1.</w:t>
      </w:r>
      <w:r w:rsidRPr="00680977">
        <w:rPr>
          <w:rFonts w:ascii="Arial" w:hAnsi="Arial" w:cs="Arial"/>
          <w:lang w:val="es-MX" w:eastAsia="es-MX"/>
        </w:rPr>
        <w:t xml:space="preserve"> Estudios y documentos previos. </w:t>
      </w:r>
    </w:p>
    <w:p w14:paraId="5481B319" w14:textId="1039A199" w:rsidR="00B1098B" w:rsidRPr="00680977" w:rsidRDefault="00CC2006" w:rsidP="006F0420">
      <w:pPr>
        <w:pStyle w:val="Prrafodelista"/>
        <w:ind w:left="0"/>
        <w:jc w:val="both"/>
        <w:rPr>
          <w:rFonts w:ascii="Arial" w:hAnsi="Arial" w:cs="Arial"/>
          <w:lang w:val="es-MX" w:eastAsia="es-MX"/>
        </w:rPr>
      </w:pPr>
      <w:r w:rsidRPr="00680977">
        <w:rPr>
          <w:rFonts w:ascii="Arial" w:hAnsi="Arial" w:cs="Arial"/>
          <w:b/>
          <w:lang w:val="es-MX" w:eastAsia="es-MX"/>
        </w:rPr>
        <w:t>2.</w:t>
      </w:r>
      <w:r w:rsidRPr="00680977">
        <w:rPr>
          <w:rFonts w:ascii="Arial" w:hAnsi="Arial" w:cs="Arial"/>
          <w:lang w:val="es-MX" w:eastAsia="es-MX"/>
        </w:rPr>
        <w:t xml:space="preserve"> El Pliego de Condiciones del proceso de selección, sus anexos, adendas o cualquier otro Documento del Proceso. </w:t>
      </w:r>
    </w:p>
    <w:p w14:paraId="3BD117F1" w14:textId="0EC0A9AA" w:rsidR="00CC2006" w:rsidRPr="00680977" w:rsidRDefault="00CC2006" w:rsidP="006F0420">
      <w:pPr>
        <w:pStyle w:val="Prrafodelista"/>
        <w:ind w:left="0"/>
        <w:jc w:val="both"/>
        <w:rPr>
          <w:rFonts w:ascii="Arial" w:hAnsi="Arial" w:cs="Arial"/>
          <w:lang w:val="es-MX" w:eastAsia="es-MX"/>
        </w:rPr>
      </w:pPr>
      <w:r w:rsidRPr="00680977">
        <w:rPr>
          <w:rFonts w:ascii="Arial" w:hAnsi="Arial" w:cs="Arial"/>
          <w:b/>
          <w:lang w:val="es-MX" w:eastAsia="es-MX"/>
        </w:rPr>
        <w:t>3.</w:t>
      </w:r>
      <w:r w:rsidRPr="00680977">
        <w:rPr>
          <w:rFonts w:ascii="Arial" w:hAnsi="Arial" w:cs="Arial"/>
          <w:lang w:val="es-MX" w:eastAsia="es-MX"/>
        </w:rPr>
        <w:t xml:space="preserve"> La Oferta presentada por el Contratista</w:t>
      </w:r>
    </w:p>
    <w:p w14:paraId="5FC7716F" w14:textId="77777777" w:rsidR="00B1098B" w:rsidRPr="00680977" w:rsidRDefault="00B1098B" w:rsidP="006F0420">
      <w:pPr>
        <w:widowControl w:val="0"/>
        <w:autoSpaceDE w:val="0"/>
        <w:autoSpaceDN w:val="0"/>
        <w:adjustRightInd w:val="0"/>
        <w:ind w:left="219"/>
        <w:jc w:val="both"/>
        <w:rPr>
          <w:rFonts w:ascii="Arial" w:hAnsi="Arial" w:cs="Arial"/>
          <w:b/>
          <w:bCs/>
          <w:spacing w:val="-1"/>
          <w:position w:val="-1"/>
          <w:sz w:val="20"/>
          <w:szCs w:val="20"/>
        </w:rPr>
      </w:pPr>
    </w:p>
    <w:p w14:paraId="015788A5" w14:textId="2C000EB5" w:rsidR="00B1098B" w:rsidRPr="00680977" w:rsidRDefault="00B1098B" w:rsidP="00EE5D80">
      <w:pPr>
        <w:pStyle w:val="Ttulo2"/>
        <w:keepNext w:val="0"/>
        <w:numPr>
          <w:ilvl w:val="1"/>
          <w:numId w:val="9"/>
        </w:numPr>
        <w:shd w:val="clear" w:color="auto" w:fill="D9E2F3" w:themeFill="accent5" w:themeFillTint="33"/>
        <w:spacing w:before="0" w:after="0"/>
        <w:ind w:left="1418"/>
        <w:jc w:val="both"/>
        <w:rPr>
          <w:i w:val="0"/>
          <w:noProof/>
          <w:sz w:val="20"/>
          <w:szCs w:val="20"/>
          <w:u w:val="single"/>
        </w:rPr>
      </w:pPr>
      <w:bookmarkStart w:id="141" w:name="_Toc138138838"/>
      <w:r w:rsidRPr="00680977">
        <w:rPr>
          <w:i w:val="0"/>
          <w:noProof/>
          <w:sz w:val="20"/>
          <w:szCs w:val="20"/>
          <w:u w:val="single"/>
        </w:rPr>
        <w:t>PROCESO DE EJECUCIÓN</w:t>
      </w:r>
      <w:bookmarkEnd w:id="141"/>
    </w:p>
    <w:p w14:paraId="2027E45F" w14:textId="1CB2F917" w:rsidR="00E2362A" w:rsidRPr="00680977" w:rsidRDefault="00B1098B" w:rsidP="006F0420">
      <w:pPr>
        <w:jc w:val="both"/>
        <w:rPr>
          <w:rFonts w:ascii="Arial" w:hAnsi="Arial" w:cs="Arial"/>
          <w:sz w:val="20"/>
          <w:szCs w:val="20"/>
        </w:rPr>
      </w:pPr>
      <w:r w:rsidRPr="00680977">
        <w:rPr>
          <w:rFonts w:ascii="Arial" w:hAnsi="Arial" w:cs="Arial"/>
          <w:sz w:val="20"/>
          <w:szCs w:val="20"/>
        </w:rPr>
        <w:t>El contrato se ejecutará bajo los lineamientos establecidos en el pliego de condiciones, acatando las directrices señaladas por el interventor y/o supervisor</w:t>
      </w:r>
      <w:r w:rsidR="00BA0B90" w:rsidRPr="00680977">
        <w:rPr>
          <w:rFonts w:ascii="Arial" w:hAnsi="Arial" w:cs="Arial"/>
          <w:sz w:val="20"/>
          <w:szCs w:val="20"/>
        </w:rPr>
        <w:t>, de acuerdo con el proyecto.</w:t>
      </w:r>
    </w:p>
    <w:p w14:paraId="52E168DD" w14:textId="77777777" w:rsidR="00B1098B" w:rsidRPr="00680977" w:rsidRDefault="00B1098B" w:rsidP="006F0420">
      <w:pPr>
        <w:widowControl w:val="0"/>
        <w:autoSpaceDE w:val="0"/>
        <w:autoSpaceDN w:val="0"/>
        <w:adjustRightInd w:val="0"/>
        <w:ind w:left="219"/>
        <w:jc w:val="both"/>
        <w:rPr>
          <w:rFonts w:ascii="Arial" w:hAnsi="Arial" w:cs="Arial"/>
          <w:b/>
          <w:bCs/>
          <w:spacing w:val="-1"/>
          <w:position w:val="-1"/>
          <w:sz w:val="20"/>
          <w:szCs w:val="20"/>
        </w:rPr>
      </w:pPr>
    </w:p>
    <w:p w14:paraId="2C80B782" w14:textId="22677FEE" w:rsidR="00B1098B" w:rsidRPr="00680977" w:rsidRDefault="00B1098B" w:rsidP="00EE5D80">
      <w:pPr>
        <w:pStyle w:val="Ttulo2"/>
        <w:keepNext w:val="0"/>
        <w:numPr>
          <w:ilvl w:val="1"/>
          <w:numId w:val="9"/>
        </w:numPr>
        <w:shd w:val="clear" w:color="auto" w:fill="D9E2F3" w:themeFill="accent5" w:themeFillTint="33"/>
        <w:spacing w:before="0" w:after="0"/>
        <w:ind w:left="1418"/>
        <w:jc w:val="both"/>
        <w:rPr>
          <w:i w:val="0"/>
          <w:noProof/>
          <w:sz w:val="20"/>
          <w:szCs w:val="20"/>
          <w:u w:val="single"/>
        </w:rPr>
      </w:pPr>
      <w:bookmarkStart w:id="142" w:name="_Toc138138839"/>
      <w:r w:rsidRPr="00680977">
        <w:rPr>
          <w:i w:val="0"/>
          <w:noProof/>
          <w:sz w:val="20"/>
          <w:szCs w:val="20"/>
          <w:u w:val="single"/>
        </w:rPr>
        <w:t>CESION DEL CONTRATO</w:t>
      </w:r>
      <w:bookmarkEnd w:id="142"/>
    </w:p>
    <w:p w14:paraId="68A93D42" w14:textId="1052D669" w:rsidR="00B1098B" w:rsidRPr="00680977" w:rsidRDefault="00B1098B" w:rsidP="006F0420">
      <w:pPr>
        <w:jc w:val="both"/>
        <w:rPr>
          <w:rFonts w:ascii="Arial" w:hAnsi="Arial" w:cs="Arial"/>
          <w:sz w:val="20"/>
          <w:szCs w:val="20"/>
        </w:rPr>
      </w:pPr>
      <w:r w:rsidRPr="00680977">
        <w:rPr>
          <w:rFonts w:ascii="Arial" w:hAnsi="Arial" w:cs="Arial"/>
          <w:sz w:val="20"/>
          <w:szCs w:val="20"/>
        </w:rPr>
        <w:t>Los contratos estatales no podrán cederse sino con autorización previa y escrita de la Entidad contratante, pudiendo esta reservarse las razones que tenga para negar la autorización de la cesión. La cesión se hará de conformidad con lo previsto en el artículo 887 del Código de Comercio.</w:t>
      </w:r>
    </w:p>
    <w:p w14:paraId="387CBA96" w14:textId="26E10D0D" w:rsidR="006329A8" w:rsidRPr="00680977" w:rsidRDefault="006329A8" w:rsidP="00EE5D80">
      <w:pPr>
        <w:pStyle w:val="Ttulo2"/>
        <w:numPr>
          <w:ilvl w:val="1"/>
          <w:numId w:val="9"/>
        </w:numPr>
        <w:shd w:val="clear" w:color="auto" w:fill="D9E2F3" w:themeFill="accent5" w:themeFillTint="33"/>
        <w:tabs>
          <w:tab w:val="left" w:pos="-720"/>
        </w:tabs>
        <w:autoSpaceDE w:val="0"/>
        <w:autoSpaceDN w:val="0"/>
        <w:adjustRightInd w:val="0"/>
        <w:spacing w:line="240" w:lineRule="atLeast"/>
        <w:ind w:left="1418"/>
        <w:jc w:val="both"/>
        <w:rPr>
          <w:i w:val="0"/>
          <w:sz w:val="20"/>
          <w:szCs w:val="20"/>
          <w:u w:val="single"/>
        </w:rPr>
      </w:pPr>
      <w:bookmarkStart w:id="143" w:name="_Toc467471553"/>
      <w:bookmarkStart w:id="144" w:name="_Toc138138840"/>
      <w:r w:rsidRPr="00680977">
        <w:rPr>
          <w:i w:val="0"/>
          <w:sz w:val="20"/>
          <w:szCs w:val="20"/>
          <w:u w:val="single"/>
        </w:rPr>
        <w:t>INTERPRETACIÓN, MODIFICACIÓN Y TERMINACIÓN UNILATERAL DEL CONTRATO</w:t>
      </w:r>
      <w:bookmarkEnd w:id="143"/>
      <w:bookmarkEnd w:id="144"/>
    </w:p>
    <w:p w14:paraId="240EF060" w14:textId="42754FAA" w:rsidR="006329A8" w:rsidRPr="00680977" w:rsidRDefault="006329A8" w:rsidP="006F0420">
      <w:pPr>
        <w:jc w:val="both"/>
        <w:rPr>
          <w:rFonts w:ascii="Arial" w:hAnsi="Arial" w:cs="Arial"/>
          <w:sz w:val="20"/>
          <w:szCs w:val="20"/>
        </w:rPr>
      </w:pPr>
      <w:r w:rsidRPr="00680977">
        <w:rPr>
          <w:rFonts w:ascii="Arial" w:hAnsi="Arial" w:cs="Arial"/>
          <w:sz w:val="20"/>
          <w:szCs w:val="20"/>
        </w:rPr>
        <w:t>La Entidad con el exclusivo objeto de evitar la paralización o la afectación grave de los servicios públicos a su cargo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contrato celebrado de conformidad con los Artículos 14, 15, 16 y 17 de la Ley 80 de 1993.</w:t>
      </w:r>
    </w:p>
    <w:p w14:paraId="7AEF2D37" w14:textId="77777777" w:rsidR="006F0420" w:rsidRPr="00680977" w:rsidRDefault="006F0420" w:rsidP="006F0420">
      <w:pPr>
        <w:jc w:val="both"/>
        <w:rPr>
          <w:rFonts w:ascii="Arial" w:hAnsi="Arial" w:cs="Arial"/>
          <w:sz w:val="20"/>
          <w:szCs w:val="20"/>
        </w:rPr>
      </w:pPr>
    </w:p>
    <w:p w14:paraId="60DA93F6" w14:textId="77777777" w:rsidR="006329A8" w:rsidRPr="00680977" w:rsidRDefault="006329A8" w:rsidP="006F0420">
      <w:pPr>
        <w:jc w:val="both"/>
        <w:rPr>
          <w:rFonts w:ascii="Arial" w:hAnsi="Arial" w:cs="Arial"/>
          <w:sz w:val="20"/>
          <w:szCs w:val="20"/>
        </w:rPr>
      </w:pPr>
      <w:r w:rsidRPr="00680977">
        <w:rPr>
          <w:rFonts w:ascii="Arial" w:hAnsi="Arial" w:cs="Arial"/>
          <w:sz w:val="20"/>
          <w:szCs w:val="20"/>
        </w:rPr>
        <w:t>En los actos en que se ejerciten algunas de estas potestades excepcionales deberá procederse al reconocimiento y orden de pago de las compensaciones e indemnizaciones a que tengan derecho las personas objeto de tales medidas.</w:t>
      </w:r>
    </w:p>
    <w:p w14:paraId="6904116B" w14:textId="77777777" w:rsidR="006F0420" w:rsidRPr="00680977" w:rsidRDefault="006F0420" w:rsidP="006F0420">
      <w:pPr>
        <w:jc w:val="both"/>
        <w:rPr>
          <w:rFonts w:ascii="Arial" w:hAnsi="Arial" w:cs="Arial"/>
          <w:sz w:val="20"/>
          <w:szCs w:val="20"/>
        </w:rPr>
      </w:pPr>
    </w:p>
    <w:p w14:paraId="3C6B1E82" w14:textId="77777777" w:rsidR="006329A8" w:rsidRPr="00680977" w:rsidRDefault="006329A8" w:rsidP="006F0420">
      <w:pPr>
        <w:jc w:val="both"/>
        <w:rPr>
          <w:rFonts w:ascii="Arial" w:hAnsi="Arial" w:cs="Arial"/>
          <w:sz w:val="20"/>
          <w:szCs w:val="20"/>
        </w:rPr>
      </w:pPr>
      <w:r w:rsidRPr="00680977">
        <w:rPr>
          <w:rFonts w:ascii="Arial" w:hAnsi="Arial" w:cs="Arial"/>
          <w:sz w:val="20"/>
          <w:szCs w:val="20"/>
        </w:rPr>
        <w:lastRenderedPageBreak/>
        <w:t>Contra los actos administrativos que ordenen la interpretación, modificación y terminación unilateral, procederá el recurso de reposición, sin perjuicio de la acción contractual que puede intentar el Contratista, según lo previsto en el Artículo 77 de la Ley 80 de 1993.</w:t>
      </w:r>
    </w:p>
    <w:p w14:paraId="148D6408" w14:textId="66858017" w:rsidR="00540AE8" w:rsidRPr="00680977" w:rsidRDefault="00540AE8" w:rsidP="00EE5D80">
      <w:pPr>
        <w:pStyle w:val="Ttulo2"/>
        <w:numPr>
          <w:ilvl w:val="1"/>
          <w:numId w:val="9"/>
        </w:numPr>
        <w:shd w:val="clear" w:color="auto" w:fill="D9E2F3" w:themeFill="accent5" w:themeFillTint="33"/>
        <w:tabs>
          <w:tab w:val="left" w:pos="-720"/>
        </w:tabs>
        <w:autoSpaceDE w:val="0"/>
        <w:autoSpaceDN w:val="0"/>
        <w:adjustRightInd w:val="0"/>
        <w:spacing w:line="240" w:lineRule="atLeast"/>
        <w:ind w:left="1418"/>
        <w:jc w:val="both"/>
        <w:rPr>
          <w:i w:val="0"/>
          <w:sz w:val="20"/>
          <w:szCs w:val="20"/>
          <w:u w:val="single"/>
        </w:rPr>
      </w:pPr>
      <w:bookmarkStart w:id="145" w:name="_Toc467471554"/>
      <w:bookmarkStart w:id="146" w:name="_Toc138138841"/>
      <w:r w:rsidRPr="00680977">
        <w:rPr>
          <w:i w:val="0"/>
          <w:sz w:val="20"/>
          <w:szCs w:val="20"/>
          <w:u w:val="single"/>
        </w:rPr>
        <w:t>CADUCIDAD</w:t>
      </w:r>
      <w:bookmarkEnd w:id="145"/>
      <w:bookmarkEnd w:id="146"/>
    </w:p>
    <w:p w14:paraId="0F434AA5" w14:textId="0A543D69" w:rsidR="00540AE8" w:rsidRPr="00680977" w:rsidRDefault="00540AE8" w:rsidP="006F0420">
      <w:pPr>
        <w:pStyle w:val="BodyText31"/>
        <w:widowControl/>
        <w:overflowPunct/>
        <w:autoSpaceDE/>
        <w:autoSpaceDN/>
        <w:adjustRightInd/>
        <w:textAlignment w:val="auto"/>
        <w:rPr>
          <w:b w:val="0"/>
          <w:szCs w:val="20"/>
        </w:rPr>
      </w:pPr>
      <w:bookmarkStart w:id="147" w:name="_Toc447941713"/>
      <w:bookmarkStart w:id="148" w:name="_Toc448030885"/>
      <w:bookmarkStart w:id="149" w:name="_Toc449946031"/>
      <w:bookmarkStart w:id="150" w:name="_Toc454696190"/>
      <w:bookmarkStart w:id="151" w:name="_Toc460404930"/>
      <w:bookmarkStart w:id="152" w:name="_Toc460901784"/>
      <w:bookmarkStart w:id="153" w:name="_Toc466964187"/>
      <w:bookmarkStart w:id="154" w:name="_Toc447941712"/>
      <w:bookmarkStart w:id="155" w:name="_Toc448030884"/>
      <w:bookmarkStart w:id="156" w:name="_Toc449946030"/>
      <w:bookmarkStart w:id="157" w:name="_Toc454696188"/>
      <w:bookmarkStart w:id="158" w:name="_Toc460404928"/>
      <w:bookmarkStart w:id="159" w:name="_Toc460901782"/>
      <w:bookmarkStart w:id="160" w:name="_Toc466964185"/>
      <w:r w:rsidRPr="00680977">
        <w:rPr>
          <w:b w:val="0"/>
          <w:szCs w:val="20"/>
        </w:rPr>
        <w:t>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 de conformidad con el artículo 18 de la Ley 80 de 1993.</w:t>
      </w:r>
    </w:p>
    <w:p w14:paraId="223BDA45" w14:textId="3A73CCF9" w:rsidR="00540AE8" w:rsidRPr="00680977" w:rsidRDefault="00540AE8" w:rsidP="00EE5D80">
      <w:pPr>
        <w:pStyle w:val="Ttulo2"/>
        <w:numPr>
          <w:ilvl w:val="1"/>
          <w:numId w:val="9"/>
        </w:numPr>
        <w:shd w:val="clear" w:color="auto" w:fill="D9E2F3" w:themeFill="accent5" w:themeFillTint="33"/>
        <w:tabs>
          <w:tab w:val="left" w:pos="-720"/>
        </w:tabs>
        <w:autoSpaceDE w:val="0"/>
        <w:autoSpaceDN w:val="0"/>
        <w:adjustRightInd w:val="0"/>
        <w:spacing w:line="240" w:lineRule="atLeast"/>
        <w:ind w:left="1418"/>
        <w:jc w:val="both"/>
        <w:rPr>
          <w:i w:val="0"/>
          <w:sz w:val="20"/>
          <w:szCs w:val="20"/>
          <w:u w:val="single"/>
        </w:rPr>
      </w:pPr>
      <w:bookmarkStart w:id="161" w:name="_Toc138138842"/>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680977">
        <w:rPr>
          <w:i w:val="0"/>
          <w:sz w:val="20"/>
          <w:szCs w:val="20"/>
          <w:u w:val="single"/>
        </w:rPr>
        <w:t>GARANTIAS</w:t>
      </w:r>
      <w:bookmarkEnd w:id="161"/>
    </w:p>
    <w:p w14:paraId="16673673" w14:textId="4AE1DA93" w:rsidR="00540AE8" w:rsidRPr="00680977" w:rsidRDefault="00540AE8" w:rsidP="006F0420">
      <w:pPr>
        <w:jc w:val="both"/>
        <w:rPr>
          <w:rFonts w:ascii="Arial" w:hAnsi="Arial" w:cs="Arial"/>
          <w:sz w:val="20"/>
          <w:szCs w:val="20"/>
        </w:rPr>
      </w:pPr>
      <w:r w:rsidRPr="00680977">
        <w:rPr>
          <w:rFonts w:ascii="Arial" w:hAnsi="Arial" w:cs="Arial"/>
          <w:sz w:val="20"/>
          <w:szCs w:val="20"/>
        </w:rPr>
        <w:t>El proponente favorecido deberá aceptar y cumplir con todas las formalidades que rigen la Contratación Administrativa y el Pliego de Condiciones.</w:t>
      </w:r>
    </w:p>
    <w:p w14:paraId="20B855AA" w14:textId="77777777" w:rsidR="006F0420" w:rsidRPr="00680977" w:rsidRDefault="006F0420" w:rsidP="006F0420">
      <w:pPr>
        <w:jc w:val="both"/>
        <w:rPr>
          <w:rFonts w:ascii="Arial" w:hAnsi="Arial" w:cs="Arial"/>
          <w:sz w:val="20"/>
          <w:szCs w:val="20"/>
        </w:rPr>
      </w:pPr>
    </w:p>
    <w:p w14:paraId="475E5700" w14:textId="248A846D" w:rsidR="004859B1" w:rsidRPr="00680977" w:rsidRDefault="00540AE8" w:rsidP="006F0420">
      <w:pPr>
        <w:jc w:val="both"/>
        <w:rPr>
          <w:rFonts w:ascii="Arial" w:hAnsi="Arial" w:cs="Arial"/>
          <w:sz w:val="20"/>
          <w:szCs w:val="20"/>
        </w:rPr>
      </w:pPr>
      <w:r w:rsidRPr="00680977">
        <w:rPr>
          <w:rFonts w:ascii="Arial" w:hAnsi="Arial" w:cs="Arial"/>
          <w:sz w:val="20"/>
          <w:szCs w:val="20"/>
        </w:rPr>
        <w:t xml:space="preserve">Para garantizar el cumplimiento general de las obligaciones derivadas del contrato, los oferentes deben comprometerse a constituir a su costa dentro de los cinco (5) días siguientes a la firma del contrato y a favor de </w:t>
      </w:r>
      <w:r w:rsidRPr="00680977">
        <w:rPr>
          <w:rFonts w:ascii="Arial" w:hAnsi="Arial" w:cs="Arial"/>
          <w:b/>
          <w:sz w:val="20"/>
          <w:szCs w:val="20"/>
        </w:rPr>
        <w:t>LA</w:t>
      </w:r>
      <w:r w:rsidR="000E11E3" w:rsidRPr="00680977">
        <w:rPr>
          <w:rFonts w:ascii="Arial" w:hAnsi="Arial" w:cs="Arial"/>
          <w:b/>
          <w:sz w:val="20"/>
          <w:szCs w:val="20"/>
        </w:rPr>
        <w:t xml:space="preserve"> ALCALDIA DE TAURAMENA</w:t>
      </w:r>
      <w:r w:rsidRPr="00680977">
        <w:rPr>
          <w:rFonts w:ascii="Arial" w:hAnsi="Arial" w:cs="Arial"/>
          <w:sz w:val="20"/>
          <w:szCs w:val="20"/>
        </w:rPr>
        <w:t>, una garantía  única de cumplimiento, consistente en Contrato de seguro contenido en una póliza, Patrimonio autónomo o Garantía Bancaria, que ampare los siguientes  riesgos</w:t>
      </w:r>
      <w:r w:rsidRPr="00680977">
        <w:rPr>
          <w:rFonts w:ascii="Arial" w:hAnsi="Arial" w:cs="Arial"/>
          <w:sz w:val="20"/>
          <w:szCs w:val="20"/>
          <w:lang w:val="es-ES"/>
        </w:rPr>
        <w:t>:</w:t>
      </w:r>
      <w:r w:rsidRPr="00680977">
        <w:rPr>
          <w:rFonts w:ascii="Arial" w:hAnsi="Arial" w:cs="Arial"/>
          <w:sz w:val="20"/>
          <w:szCs w:val="20"/>
        </w:rPr>
        <w:t xml:space="preserve"> </w:t>
      </w:r>
    </w:p>
    <w:p w14:paraId="54E5AB2A" w14:textId="77777777" w:rsidR="000E11E3" w:rsidRPr="00680977" w:rsidRDefault="000E11E3" w:rsidP="006F0420">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30"/>
        <w:gridCol w:w="2111"/>
        <w:gridCol w:w="832"/>
        <w:gridCol w:w="439"/>
        <w:gridCol w:w="2780"/>
        <w:gridCol w:w="2079"/>
      </w:tblGrid>
      <w:tr w:rsidR="00A33228" w:rsidRPr="00680977" w14:paraId="597C6D83" w14:textId="77777777" w:rsidTr="00EB06C1">
        <w:trPr>
          <w:trHeight w:val="239"/>
          <w:tblHeader/>
          <w:jc w:val="center"/>
        </w:trPr>
        <w:tc>
          <w:tcPr>
            <w:tcW w:w="1530" w:type="dxa"/>
            <w:vMerge w:val="restart"/>
            <w:shd w:val="clear" w:color="auto" w:fill="auto"/>
            <w:vAlign w:val="center"/>
            <w:hideMark/>
          </w:tcPr>
          <w:p w14:paraId="6EFD9385" w14:textId="77777777" w:rsidR="00A33228" w:rsidRPr="00680977" w:rsidRDefault="00A33228" w:rsidP="00EB06C1">
            <w:pPr>
              <w:ind w:hanging="2"/>
              <w:rPr>
                <w:rFonts w:ascii="Arial" w:hAnsi="Arial" w:cs="Arial"/>
                <w:sz w:val="20"/>
                <w:szCs w:val="20"/>
              </w:rPr>
            </w:pPr>
            <w:bookmarkStart w:id="162" w:name="_Hlk95312790"/>
            <w:r w:rsidRPr="00680977">
              <w:rPr>
                <w:rFonts w:ascii="Arial" w:hAnsi="Arial" w:cs="Arial"/>
                <w:sz w:val="20"/>
                <w:szCs w:val="20"/>
              </w:rPr>
              <w:t>GARANTÍAS, COBERTURAS Y VIGENCIAS</w:t>
            </w:r>
          </w:p>
        </w:tc>
        <w:tc>
          <w:tcPr>
            <w:tcW w:w="2122" w:type="dxa"/>
            <w:shd w:val="clear" w:color="auto" w:fill="auto"/>
            <w:vAlign w:val="center"/>
            <w:hideMark/>
          </w:tcPr>
          <w:p w14:paraId="11114ACF" w14:textId="77777777" w:rsidR="00A33228" w:rsidRPr="00680977" w:rsidRDefault="00A33228" w:rsidP="00EB06C1">
            <w:pPr>
              <w:ind w:hanging="2"/>
              <w:jc w:val="center"/>
              <w:rPr>
                <w:rFonts w:ascii="Arial" w:hAnsi="Arial" w:cs="Arial"/>
                <w:sz w:val="20"/>
                <w:szCs w:val="20"/>
              </w:rPr>
            </w:pPr>
            <w:r w:rsidRPr="00680977">
              <w:rPr>
                <w:rFonts w:ascii="Arial" w:hAnsi="Arial" w:cs="Arial"/>
                <w:sz w:val="20"/>
                <w:szCs w:val="20"/>
              </w:rPr>
              <w:t>COBERTURA EXIGIBLE</w:t>
            </w:r>
          </w:p>
        </w:tc>
        <w:tc>
          <w:tcPr>
            <w:tcW w:w="844" w:type="dxa"/>
            <w:shd w:val="clear" w:color="auto" w:fill="auto"/>
            <w:vAlign w:val="center"/>
            <w:hideMark/>
          </w:tcPr>
          <w:p w14:paraId="5F6F937B" w14:textId="77777777" w:rsidR="00A33228" w:rsidRPr="00680977" w:rsidRDefault="00A33228" w:rsidP="00EB06C1">
            <w:pPr>
              <w:ind w:hanging="2"/>
              <w:jc w:val="center"/>
              <w:rPr>
                <w:rFonts w:ascii="Arial" w:hAnsi="Arial" w:cs="Arial"/>
                <w:sz w:val="20"/>
                <w:szCs w:val="20"/>
              </w:rPr>
            </w:pPr>
            <w:r w:rsidRPr="00680977">
              <w:rPr>
                <w:rFonts w:ascii="Arial" w:hAnsi="Arial" w:cs="Arial"/>
                <w:sz w:val="20"/>
                <w:szCs w:val="20"/>
              </w:rPr>
              <w:t>SI</w:t>
            </w:r>
          </w:p>
        </w:tc>
        <w:tc>
          <w:tcPr>
            <w:tcW w:w="439" w:type="dxa"/>
            <w:shd w:val="clear" w:color="auto" w:fill="auto"/>
            <w:vAlign w:val="center"/>
            <w:hideMark/>
          </w:tcPr>
          <w:p w14:paraId="5679BCEF" w14:textId="77777777" w:rsidR="00A33228" w:rsidRPr="00680977" w:rsidRDefault="00A33228" w:rsidP="00EB06C1">
            <w:pPr>
              <w:ind w:hanging="2"/>
              <w:jc w:val="center"/>
              <w:rPr>
                <w:rFonts w:ascii="Arial" w:hAnsi="Arial" w:cs="Arial"/>
                <w:sz w:val="20"/>
                <w:szCs w:val="20"/>
              </w:rPr>
            </w:pPr>
            <w:r w:rsidRPr="00680977">
              <w:rPr>
                <w:rFonts w:ascii="Arial" w:hAnsi="Arial" w:cs="Arial"/>
                <w:sz w:val="20"/>
                <w:szCs w:val="20"/>
              </w:rPr>
              <w:t>NO</w:t>
            </w:r>
          </w:p>
        </w:tc>
        <w:tc>
          <w:tcPr>
            <w:tcW w:w="2815" w:type="dxa"/>
            <w:shd w:val="clear" w:color="auto" w:fill="auto"/>
            <w:vAlign w:val="center"/>
            <w:hideMark/>
          </w:tcPr>
          <w:p w14:paraId="17520234" w14:textId="77777777" w:rsidR="00A33228" w:rsidRPr="00680977" w:rsidRDefault="00A33228" w:rsidP="00EB06C1">
            <w:pPr>
              <w:ind w:hanging="2"/>
              <w:jc w:val="center"/>
              <w:rPr>
                <w:rFonts w:ascii="Arial" w:hAnsi="Arial" w:cs="Arial"/>
                <w:sz w:val="20"/>
                <w:szCs w:val="20"/>
              </w:rPr>
            </w:pPr>
            <w:r w:rsidRPr="00680977">
              <w:rPr>
                <w:rFonts w:ascii="Arial" w:hAnsi="Arial" w:cs="Arial"/>
                <w:sz w:val="20"/>
                <w:szCs w:val="20"/>
              </w:rPr>
              <w:t>CUANTÍA</w:t>
            </w:r>
          </w:p>
        </w:tc>
        <w:tc>
          <w:tcPr>
            <w:tcW w:w="2101" w:type="dxa"/>
            <w:shd w:val="clear" w:color="auto" w:fill="auto"/>
            <w:vAlign w:val="center"/>
            <w:hideMark/>
          </w:tcPr>
          <w:p w14:paraId="402B5584" w14:textId="77777777" w:rsidR="00A33228" w:rsidRPr="00680977" w:rsidRDefault="00A33228" w:rsidP="00EB06C1">
            <w:pPr>
              <w:ind w:hanging="2"/>
              <w:jc w:val="center"/>
              <w:rPr>
                <w:rFonts w:ascii="Arial" w:hAnsi="Arial" w:cs="Arial"/>
                <w:sz w:val="20"/>
                <w:szCs w:val="20"/>
              </w:rPr>
            </w:pPr>
            <w:r w:rsidRPr="00680977">
              <w:rPr>
                <w:rFonts w:ascii="Arial" w:hAnsi="Arial" w:cs="Arial"/>
                <w:sz w:val="20"/>
                <w:szCs w:val="20"/>
              </w:rPr>
              <w:t>VIGENCIA</w:t>
            </w:r>
          </w:p>
        </w:tc>
      </w:tr>
      <w:tr w:rsidR="00A33228" w:rsidRPr="00680977" w14:paraId="4A385F82" w14:textId="77777777" w:rsidTr="00EB06C1">
        <w:trPr>
          <w:trHeight w:val="451"/>
          <w:tblHeader/>
          <w:jc w:val="center"/>
        </w:trPr>
        <w:tc>
          <w:tcPr>
            <w:tcW w:w="1530" w:type="dxa"/>
            <w:vMerge/>
            <w:vAlign w:val="center"/>
          </w:tcPr>
          <w:p w14:paraId="15821C26" w14:textId="77777777" w:rsidR="00A33228" w:rsidRPr="00680977" w:rsidRDefault="00A33228" w:rsidP="00EB06C1">
            <w:pPr>
              <w:ind w:hanging="2"/>
              <w:rPr>
                <w:rFonts w:ascii="Arial" w:hAnsi="Arial" w:cs="Arial"/>
                <w:sz w:val="20"/>
                <w:szCs w:val="20"/>
              </w:rPr>
            </w:pPr>
          </w:p>
        </w:tc>
        <w:tc>
          <w:tcPr>
            <w:tcW w:w="2122" w:type="dxa"/>
            <w:shd w:val="clear" w:color="auto" w:fill="auto"/>
            <w:vAlign w:val="center"/>
          </w:tcPr>
          <w:p w14:paraId="3B7EA450" w14:textId="77777777" w:rsidR="00A33228" w:rsidRPr="00680977" w:rsidRDefault="00A33228" w:rsidP="00EB06C1">
            <w:pPr>
              <w:ind w:hanging="2"/>
              <w:rPr>
                <w:rFonts w:ascii="Arial" w:hAnsi="Arial" w:cs="Arial"/>
                <w:sz w:val="20"/>
                <w:szCs w:val="20"/>
                <w:highlight w:val="yellow"/>
              </w:rPr>
            </w:pPr>
            <w:r w:rsidRPr="00680977">
              <w:rPr>
                <w:rFonts w:ascii="Arial" w:hAnsi="Arial" w:cs="Arial"/>
                <w:sz w:val="20"/>
                <w:szCs w:val="20"/>
              </w:rPr>
              <w:t>Garantía de seriedad de la propuesta.</w:t>
            </w:r>
          </w:p>
        </w:tc>
        <w:tc>
          <w:tcPr>
            <w:tcW w:w="844" w:type="dxa"/>
            <w:shd w:val="clear" w:color="auto" w:fill="auto"/>
          </w:tcPr>
          <w:p w14:paraId="047267FC" w14:textId="77777777" w:rsidR="00A33228" w:rsidRPr="00680977" w:rsidRDefault="00A33228" w:rsidP="00EB06C1">
            <w:pPr>
              <w:ind w:hanging="2"/>
              <w:rPr>
                <w:rFonts w:ascii="Arial" w:hAnsi="Arial" w:cs="Arial"/>
                <w:sz w:val="20"/>
                <w:szCs w:val="20"/>
              </w:rPr>
            </w:pPr>
          </w:p>
          <w:p w14:paraId="340BD6A2" w14:textId="77777777" w:rsidR="00A33228" w:rsidRPr="00680977" w:rsidRDefault="00A33228" w:rsidP="00EB06C1">
            <w:pPr>
              <w:ind w:hanging="2"/>
              <w:rPr>
                <w:rFonts w:ascii="Arial" w:hAnsi="Arial" w:cs="Arial"/>
                <w:sz w:val="20"/>
                <w:szCs w:val="20"/>
                <w:highlight w:val="yellow"/>
              </w:rPr>
            </w:pPr>
            <w:r w:rsidRPr="00680977">
              <w:rPr>
                <w:rFonts w:ascii="Arial" w:hAnsi="Arial" w:cs="Arial"/>
                <w:sz w:val="20"/>
                <w:szCs w:val="20"/>
              </w:rPr>
              <w:t>X</w:t>
            </w:r>
          </w:p>
        </w:tc>
        <w:tc>
          <w:tcPr>
            <w:tcW w:w="439" w:type="dxa"/>
            <w:shd w:val="clear" w:color="auto" w:fill="auto"/>
            <w:vAlign w:val="center"/>
          </w:tcPr>
          <w:p w14:paraId="4535E582" w14:textId="77777777" w:rsidR="00A33228" w:rsidRPr="00680977" w:rsidRDefault="00A33228" w:rsidP="00EB06C1">
            <w:pPr>
              <w:ind w:hanging="2"/>
              <w:rPr>
                <w:rFonts w:ascii="Arial" w:hAnsi="Arial" w:cs="Arial"/>
                <w:sz w:val="20"/>
                <w:szCs w:val="20"/>
                <w:highlight w:val="yellow"/>
              </w:rPr>
            </w:pPr>
          </w:p>
        </w:tc>
        <w:tc>
          <w:tcPr>
            <w:tcW w:w="2815" w:type="dxa"/>
            <w:shd w:val="clear" w:color="auto" w:fill="auto"/>
            <w:vAlign w:val="center"/>
          </w:tcPr>
          <w:p w14:paraId="3FB29234" w14:textId="77777777" w:rsidR="00A33228" w:rsidRPr="00680977" w:rsidRDefault="00A33228" w:rsidP="00EB06C1">
            <w:pPr>
              <w:ind w:hanging="2"/>
              <w:rPr>
                <w:rFonts w:ascii="Arial" w:hAnsi="Arial" w:cs="Arial"/>
                <w:sz w:val="20"/>
                <w:szCs w:val="20"/>
                <w:highlight w:val="yellow"/>
              </w:rPr>
            </w:pPr>
            <w:r w:rsidRPr="00680977">
              <w:rPr>
                <w:rFonts w:ascii="Arial" w:hAnsi="Arial" w:cs="Arial"/>
                <w:sz w:val="20"/>
                <w:szCs w:val="20"/>
              </w:rPr>
              <w:t>El diez por ciento (10%) del valor estimado del presupuesto oficial estimado.</w:t>
            </w:r>
          </w:p>
        </w:tc>
        <w:tc>
          <w:tcPr>
            <w:tcW w:w="2101" w:type="dxa"/>
            <w:shd w:val="clear" w:color="auto" w:fill="auto"/>
            <w:vAlign w:val="center"/>
          </w:tcPr>
          <w:p w14:paraId="409FB6E6" w14:textId="77777777" w:rsidR="00A33228" w:rsidRPr="00680977" w:rsidRDefault="00A33228" w:rsidP="00EB06C1">
            <w:pPr>
              <w:ind w:hanging="2"/>
              <w:rPr>
                <w:rFonts w:ascii="Arial" w:hAnsi="Arial" w:cs="Arial"/>
                <w:sz w:val="20"/>
                <w:szCs w:val="20"/>
                <w:highlight w:val="yellow"/>
              </w:rPr>
            </w:pPr>
            <w:r w:rsidRPr="00680977">
              <w:rPr>
                <w:rFonts w:ascii="Arial" w:hAnsi="Arial" w:cs="Arial"/>
                <w:sz w:val="20"/>
                <w:szCs w:val="20"/>
              </w:rPr>
              <w:t>Tres (3) meses contados a partir del cierre del proceso.</w:t>
            </w:r>
          </w:p>
        </w:tc>
      </w:tr>
      <w:tr w:rsidR="00A33228" w:rsidRPr="00680977" w14:paraId="18171F5D" w14:textId="77777777" w:rsidTr="00EB06C1">
        <w:trPr>
          <w:trHeight w:val="186"/>
          <w:tblHeader/>
          <w:jc w:val="center"/>
        </w:trPr>
        <w:tc>
          <w:tcPr>
            <w:tcW w:w="1530" w:type="dxa"/>
            <w:vMerge/>
            <w:vAlign w:val="center"/>
            <w:hideMark/>
          </w:tcPr>
          <w:p w14:paraId="6FB4E2C7" w14:textId="77777777" w:rsidR="00A33228" w:rsidRPr="00680977" w:rsidRDefault="00A33228" w:rsidP="00EB06C1">
            <w:pPr>
              <w:ind w:hanging="2"/>
              <w:rPr>
                <w:rFonts w:ascii="Arial" w:hAnsi="Arial" w:cs="Arial"/>
                <w:sz w:val="20"/>
                <w:szCs w:val="20"/>
              </w:rPr>
            </w:pPr>
          </w:p>
        </w:tc>
        <w:tc>
          <w:tcPr>
            <w:tcW w:w="2122" w:type="dxa"/>
            <w:shd w:val="clear" w:color="auto" w:fill="auto"/>
            <w:vAlign w:val="center"/>
            <w:hideMark/>
          </w:tcPr>
          <w:p w14:paraId="096CE35C" w14:textId="77777777" w:rsidR="00A33228" w:rsidRPr="00680977" w:rsidRDefault="00A33228" w:rsidP="00EB06C1">
            <w:pPr>
              <w:ind w:hanging="2"/>
              <w:rPr>
                <w:rFonts w:ascii="Arial" w:hAnsi="Arial" w:cs="Arial"/>
                <w:sz w:val="20"/>
                <w:szCs w:val="20"/>
              </w:rPr>
            </w:pPr>
            <w:r w:rsidRPr="00680977">
              <w:rPr>
                <w:rFonts w:ascii="Arial" w:hAnsi="Arial" w:cs="Arial"/>
                <w:sz w:val="20"/>
                <w:szCs w:val="20"/>
              </w:rPr>
              <w:t>Cumplimiento General del contrato.</w:t>
            </w:r>
          </w:p>
        </w:tc>
        <w:tc>
          <w:tcPr>
            <w:tcW w:w="844" w:type="dxa"/>
            <w:shd w:val="clear" w:color="auto" w:fill="auto"/>
            <w:vAlign w:val="center"/>
            <w:hideMark/>
          </w:tcPr>
          <w:p w14:paraId="315AE5AA" w14:textId="77777777" w:rsidR="00A33228" w:rsidRPr="00680977" w:rsidRDefault="00A33228" w:rsidP="00EB06C1">
            <w:pPr>
              <w:ind w:hanging="2"/>
              <w:rPr>
                <w:rFonts w:ascii="Arial" w:hAnsi="Arial" w:cs="Arial"/>
                <w:sz w:val="20"/>
                <w:szCs w:val="20"/>
              </w:rPr>
            </w:pPr>
            <w:r w:rsidRPr="00680977">
              <w:rPr>
                <w:rFonts w:ascii="Arial" w:hAnsi="Arial" w:cs="Arial"/>
                <w:sz w:val="20"/>
                <w:szCs w:val="20"/>
              </w:rPr>
              <w:t>X</w:t>
            </w:r>
          </w:p>
        </w:tc>
        <w:tc>
          <w:tcPr>
            <w:tcW w:w="439" w:type="dxa"/>
            <w:shd w:val="clear" w:color="auto" w:fill="auto"/>
            <w:vAlign w:val="center"/>
            <w:hideMark/>
          </w:tcPr>
          <w:p w14:paraId="072968CD" w14:textId="77777777" w:rsidR="00A33228" w:rsidRPr="00680977" w:rsidRDefault="00A33228" w:rsidP="00EB06C1">
            <w:pPr>
              <w:ind w:hanging="2"/>
              <w:rPr>
                <w:rFonts w:ascii="Arial" w:hAnsi="Arial" w:cs="Arial"/>
                <w:sz w:val="20"/>
                <w:szCs w:val="20"/>
              </w:rPr>
            </w:pPr>
          </w:p>
        </w:tc>
        <w:tc>
          <w:tcPr>
            <w:tcW w:w="2815" w:type="dxa"/>
            <w:shd w:val="clear" w:color="auto" w:fill="auto"/>
            <w:vAlign w:val="center"/>
            <w:hideMark/>
          </w:tcPr>
          <w:p w14:paraId="5AA6433C" w14:textId="77777777" w:rsidR="00A33228" w:rsidRPr="00680977" w:rsidRDefault="00A33228" w:rsidP="00EB06C1">
            <w:pPr>
              <w:ind w:hanging="2"/>
              <w:rPr>
                <w:rFonts w:ascii="Arial" w:hAnsi="Arial" w:cs="Arial"/>
                <w:sz w:val="20"/>
                <w:szCs w:val="20"/>
              </w:rPr>
            </w:pPr>
            <w:r w:rsidRPr="00680977">
              <w:rPr>
                <w:rFonts w:ascii="Arial" w:hAnsi="Arial" w:cs="Arial"/>
                <w:sz w:val="20"/>
                <w:szCs w:val="20"/>
              </w:rPr>
              <w:t>El diez por ciento (10%) del valor total del contrato.</w:t>
            </w:r>
          </w:p>
        </w:tc>
        <w:tc>
          <w:tcPr>
            <w:tcW w:w="2101" w:type="dxa"/>
            <w:shd w:val="clear" w:color="auto" w:fill="auto"/>
            <w:vAlign w:val="center"/>
            <w:hideMark/>
          </w:tcPr>
          <w:p w14:paraId="376E2891" w14:textId="77777777" w:rsidR="00A33228" w:rsidRPr="00680977" w:rsidRDefault="00A33228" w:rsidP="00EB06C1">
            <w:pPr>
              <w:ind w:hanging="2"/>
              <w:rPr>
                <w:rFonts w:ascii="Arial" w:hAnsi="Arial" w:cs="Arial"/>
                <w:sz w:val="20"/>
                <w:szCs w:val="20"/>
              </w:rPr>
            </w:pPr>
            <w:r w:rsidRPr="00680977">
              <w:rPr>
                <w:rFonts w:ascii="Arial" w:hAnsi="Arial" w:cs="Arial"/>
                <w:sz w:val="20"/>
                <w:szCs w:val="20"/>
              </w:rPr>
              <w:t>Por el plazo del contrato y cuatro (4) meses más.</w:t>
            </w:r>
          </w:p>
        </w:tc>
      </w:tr>
      <w:tr w:rsidR="00A33228" w:rsidRPr="00680977" w14:paraId="7FF5EB4F" w14:textId="77777777" w:rsidTr="00EB06C1">
        <w:trPr>
          <w:trHeight w:val="367"/>
          <w:tblHeader/>
          <w:jc w:val="center"/>
        </w:trPr>
        <w:tc>
          <w:tcPr>
            <w:tcW w:w="1530" w:type="dxa"/>
            <w:vMerge/>
            <w:vAlign w:val="center"/>
          </w:tcPr>
          <w:p w14:paraId="4A1B00B6" w14:textId="77777777" w:rsidR="00A33228" w:rsidRPr="00680977" w:rsidRDefault="00A33228" w:rsidP="00EB06C1">
            <w:pPr>
              <w:ind w:hanging="2"/>
              <w:rPr>
                <w:rFonts w:ascii="Arial" w:hAnsi="Arial" w:cs="Arial"/>
                <w:sz w:val="20"/>
                <w:szCs w:val="20"/>
              </w:rPr>
            </w:pPr>
          </w:p>
        </w:tc>
        <w:tc>
          <w:tcPr>
            <w:tcW w:w="2122" w:type="dxa"/>
            <w:shd w:val="clear" w:color="auto" w:fill="auto"/>
            <w:vAlign w:val="center"/>
          </w:tcPr>
          <w:p w14:paraId="08F71C5D" w14:textId="77777777" w:rsidR="00A33228" w:rsidRPr="00680977" w:rsidRDefault="00A33228" w:rsidP="00EB06C1">
            <w:pPr>
              <w:ind w:hanging="2"/>
              <w:rPr>
                <w:rFonts w:ascii="Arial" w:hAnsi="Arial" w:cs="Arial"/>
                <w:sz w:val="20"/>
                <w:szCs w:val="20"/>
              </w:rPr>
            </w:pPr>
            <w:r w:rsidRPr="00680977">
              <w:rPr>
                <w:rFonts w:ascii="Arial" w:hAnsi="Arial" w:cs="Arial"/>
                <w:sz w:val="20"/>
                <w:szCs w:val="20"/>
              </w:rPr>
              <w:t>Salarios, prestaciones sociales e indemnizaciones laborales.</w:t>
            </w:r>
          </w:p>
        </w:tc>
        <w:tc>
          <w:tcPr>
            <w:tcW w:w="844" w:type="dxa"/>
            <w:shd w:val="clear" w:color="auto" w:fill="auto"/>
            <w:vAlign w:val="center"/>
          </w:tcPr>
          <w:p w14:paraId="0B07D1E3" w14:textId="77777777" w:rsidR="00A33228" w:rsidRPr="00680977" w:rsidRDefault="00A33228" w:rsidP="00EB06C1">
            <w:pPr>
              <w:ind w:hanging="2"/>
              <w:rPr>
                <w:rFonts w:ascii="Arial" w:hAnsi="Arial" w:cs="Arial"/>
                <w:sz w:val="20"/>
                <w:szCs w:val="20"/>
              </w:rPr>
            </w:pPr>
            <w:r w:rsidRPr="00680977">
              <w:rPr>
                <w:rFonts w:ascii="Arial" w:hAnsi="Arial" w:cs="Arial"/>
                <w:sz w:val="20"/>
                <w:szCs w:val="20"/>
              </w:rPr>
              <w:t>X</w:t>
            </w:r>
          </w:p>
        </w:tc>
        <w:tc>
          <w:tcPr>
            <w:tcW w:w="439" w:type="dxa"/>
            <w:shd w:val="clear" w:color="auto" w:fill="auto"/>
            <w:vAlign w:val="center"/>
          </w:tcPr>
          <w:p w14:paraId="460BAA7C" w14:textId="77777777" w:rsidR="00A33228" w:rsidRPr="00680977" w:rsidRDefault="00A33228" w:rsidP="00EB06C1">
            <w:pPr>
              <w:ind w:hanging="2"/>
              <w:rPr>
                <w:rFonts w:ascii="Arial" w:hAnsi="Arial" w:cs="Arial"/>
                <w:sz w:val="20"/>
                <w:szCs w:val="20"/>
              </w:rPr>
            </w:pPr>
          </w:p>
        </w:tc>
        <w:tc>
          <w:tcPr>
            <w:tcW w:w="2815" w:type="dxa"/>
            <w:shd w:val="clear" w:color="auto" w:fill="auto"/>
            <w:vAlign w:val="center"/>
          </w:tcPr>
          <w:p w14:paraId="489839A7" w14:textId="77777777" w:rsidR="00A33228" w:rsidRPr="00680977" w:rsidRDefault="00A33228" w:rsidP="00EB06C1">
            <w:pPr>
              <w:ind w:hanging="2"/>
              <w:rPr>
                <w:rFonts w:ascii="Arial" w:hAnsi="Arial" w:cs="Arial"/>
                <w:sz w:val="20"/>
                <w:szCs w:val="20"/>
              </w:rPr>
            </w:pPr>
            <w:r w:rsidRPr="00680977">
              <w:rPr>
                <w:rFonts w:ascii="Arial" w:hAnsi="Arial" w:cs="Arial"/>
                <w:sz w:val="20"/>
                <w:szCs w:val="20"/>
              </w:rPr>
              <w:t xml:space="preserve">El cinco por ciento (5%) del valor del contrato. </w:t>
            </w:r>
          </w:p>
        </w:tc>
        <w:tc>
          <w:tcPr>
            <w:tcW w:w="2101" w:type="dxa"/>
            <w:shd w:val="clear" w:color="auto" w:fill="auto"/>
            <w:vAlign w:val="center"/>
          </w:tcPr>
          <w:p w14:paraId="12E89702" w14:textId="77777777" w:rsidR="00A33228" w:rsidRPr="00680977" w:rsidRDefault="00A33228" w:rsidP="00EB06C1">
            <w:pPr>
              <w:ind w:hanging="2"/>
              <w:rPr>
                <w:rFonts w:ascii="Arial" w:hAnsi="Arial" w:cs="Arial"/>
                <w:sz w:val="20"/>
                <w:szCs w:val="20"/>
              </w:rPr>
            </w:pPr>
            <w:r w:rsidRPr="00680977">
              <w:rPr>
                <w:rFonts w:ascii="Arial" w:hAnsi="Arial" w:cs="Arial"/>
                <w:sz w:val="20"/>
                <w:szCs w:val="20"/>
              </w:rPr>
              <w:t>Por el plazo del contrato y tres (3) años más.</w:t>
            </w:r>
          </w:p>
        </w:tc>
      </w:tr>
      <w:tr w:rsidR="00A33228" w:rsidRPr="00680977" w14:paraId="7850B20B" w14:textId="77777777" w:rsidTr="00EB06C1">
        <w:trPr>
          <w:trHeight w:val="367"/>
          <w:tblHeader/>
          <w:jc w:val="center"/>
        </w:trPr>
        <w:tc>
          <w:tcPr>
            <w:tcW w:w="1530" w:type="dxa"/>
            <w:vMerge/>
            <w:vAlign w:val="center"/>
          </w:tcPr>
          <w:p w14:paraId="18512FC3" w14:textId="77777777" w:rsidR="00A33228" w:rsidRPr="00680977" w:rsidRDefault="00A33228" w:rsidP="00EB06C1">
            <w:pPr>
              <w:ind w:hanging="2"/>
              <w:rPr>
                <w:rFonts w:ascii="Arial" w:hAnsi="Arial" w:cs="Arial"/>
                <w:sz w:val="20"/>
                <w:szCs w:val="20"/>
              </w:rPr>
            </w:pPr>
          </w:p>
        </w:tc>
        <w:tc>
          <w:tcPr>
            <w:tcW w:w="2122" w:type="dxa"/>
            <w:shd w:val="clear" w:color="auto" w:fill="auto"/>
            <w:vAlign w:val="center"/>
          </w:tcPr>
          <w:p w14:paraId="7DA1FB44" w14:textId="77777777" w:rsidR="00A33228" w:rsidRPr="00680977" w:rsidRDefault="00A33228" w:rsidP="00EB06C1">
            <w:pPr>
              <w:ind w:hanging="2"/>
              <w:rPr>
                <w:rFonts w:ascii="Arial" w:hAnsi="Arial" w:cs="Arial"/>
                <w:sz w:val="20"/>
                <w:szCs w:val="20"/>
              </w:rPr>
            </w:pPr>
            <w:r w:rsidRPr="00680977">
              <w:rPr>
                <w:rFonts w:ascii="Arial" w:hAnsi="Arial" w:cs="Arial"/>
                <w:sz w:val="20"/>
                <w:szCs w:val="20"/>
                <w:lang w:eastAsia="es-CO"/>
              </w:rPr>
              <w:t>Buen manejo y correcta inversión del anticipo.</w:t>
            </w:r>
          </w:p>
        </w:tc>
        <w:tc>
          <w:tcPr>
            <w:tcW w:w="844" w:type="dxa"/>
            <w:shd w:val="clear" w:color="auto" w:fill="auto"/>
            <w:vAlign w:val="center"/>
          </w:tcPr>
          <w:p w14:paraId="4A315F15" w14:textId="77777777" w:rsidR="00A33228" w:rsidRPr="00680977" w:rsidRDefault="00A33228" w:rsidP="00EB06C1">
            <w:pPr>
              <w:ind w:hanging="2"/>
              <w:rPr>
                <w:rFonts w:ascii="Arial" w:hAnsi="Arial" w:cs="Arial"/>
                <w:sz w:val="20"/>
                <w:szCs w:val="20"/>
              </w:rPr>
            </w:pPr>
            <w:r w:rsidRPr="00680977">
              <w:rPr>
                <w:rFonts w:ascii="Arial" w:hAnsi="Arial" w:cs="Arial"/>
                <w:sz w:val="20"/>
                <w:szCs w:val="20"/>
                <w:lang w:eastAsia="es-CO"/>
              </w:rPr>
              <w:t> X</w:t>
            </w:r>
          </w:p>
        </w:tc>
        <w:tc>
          <w:tcPr>
            <w:tcW w:w="439" w:type="dxa"/>
            <w:shd w:val="clear" w:color="auto" w:fill="auto"/>
            <w:vAlign w:val="center"/>
          </w:tcPr>
          <w:p w14:paraId="63197A60" w14:textId="77777777" w:rsidR="00A33228" w:rsidRPr="00680977" w:rsidRDefault="00A33228" w:rsidP="00EB06C1">
            <w:pPr>
              <w:ind w:hanging="2"/>
              <w:rPr>
                <w:rFonts w:ascii="Arial" w:hAnsi="Arial" w:cs="Arial"/>
                <w:sz w:val="20"/>
                <w:szCs w:val="20"/>
              </w:rPr>
            </w:pPr>
          </w:p>
        </w:tc>
        <w:tc>
          <w:tcPr>
            <w:tcW w:w="2815" w:type="dxa"/>
            <w:shd w:val="clear" w:color="auto" w:fill="auto"/>
            <w:vAlign w:val="center"/>
          </w:tcPr>
          <w:p w14:paraId="6378953B" w14:textId="77777777" w:rsidR="00A33228" w:rsidRPr="00680977" w:rsidRDefault="00A33228" w:rsidP="00EB06C1">
            <w:pPr>
              <w:ind w:hanging="2"/>
              <w:rPr>
                <w:rFonts w:ascii="Arial" w:hAnsi="Arial" w:cs="Arial"/>
                <w:sz w:val="20"/>
                <w:szCs w:val="20"/>
              </w:rPr>
            </w:pPr>
            <w:r w:rsidRPr="00680977">
              <w:rPr>
                <w:rFonts w:ascii="Arial" w:hAnsi="Arial" w:cs="Arial"/>
                <w:sz w:val="20"/>
                <w:szCs w:val="20"/>
                <w:lang w:eastAsia="es-CO"/>
              </w:rPr>
              <w:t>El cien por ciento (100%) del valor del anticipo.</w:t>
            </w:r>
          </w:p>
        </w:tc>
        <w:tc>
          <w:tcPr>
            <w:tcW w:w="2101" w:type="dxa"/>
            <w:shd w:val="clear" w:color="auto" w:fill="auto"/>
            <w:vAlign w:val="center"/>
          </w:tcPr>
          <w:p w14:paraId="2401E8E7" w14:textId="77777777" w:rsidR="00A33228" w:rsidRPr="00680977" w:rsidRDefault="00A33228" w:rsidP="00EB06C1">
            <w:pPr>
              <w:ind w:hanging="2"/>
              <w:rPr>
                <w:rFonts w:ascii="Arial" w:hAnsi="Arial" w:cs="Arial"/>
                <w:sz w:val="20"/>
                <w:szCs w:val="20"/>
              </w:rPr>
            </w:pPr>
            <w:r w:rsidRPr="00680977">
              <w:rPr>
                <w:rFonts w:ascii="Arial" w:hAnsi="Arial" w:cs="Arial"/>
                <w:sz w:val="20"/>
                <w:szCs w:val="20"/>
                <w:lang w:eastAsia="es-CO"/>
              </w:rPr>
              <w:t>Por el plazo del contrato y cuatro (4) meses más.</w:t>
            </w:r>
          </w:p>
        </w:tc>
      </w:tr>
      <w:tr w:rsidR="00A33228" w:rsidRPr="00680977" w14:paraId="3D870CB4" w14:textId="77777777" w:rsidTr="00EB06C1">
        <w:trPr>
          <w:trHeight w:val="367"/>
          <w:tblHeader/>
          <w:jc w:val="center"/>
        </w:trPr>
        <w:tc>
          <w:tcPr>
            <w:tcW w:w="1530" w:type="dxa"/>
            <w:vMerge/>
            <w:vAlign w:val="center"/>
          </w:tcPr>
          <w:p w14:paraId="4ACB3ED1" w14:textId="77777777" w:rsidR="00A33228" w:rsidRPr="00680977" w:rsidRDefault="00A33228" w:rsidP="00EB06C1">
            <w:pPr>
              <w:ind w:hanging="2"/>
              <w:rPr>
                <w:rFonts w:ascii="Arial" w:hAnsi="Arial" w:cs="Arial"/>
                <w:sz w:val="20"/>
                <w:szCs w:val="20"/>
              </w:rPr>
            </w:pPr>
          </w:p>
        </w:tc>
        <w:tc>
          <w:tcPr>
            <w:tcW w:w="2122" w:type="dxa"/>
            <w:shd w:val="clear" w:color="auto" w:fill="auto"/>
            <w:vAlign w:val="center"/>
          </w:tcPr>
          <w:p w14:paraId="7235A446" w14:textId="77777777" w:rsidR="00A33228" w:rsidRPr="00680977" w:rsidRDefault="00A33228" w:rsidP="00EB06C1">
            <w:pPr>
              <w:ind w:hanging="2"/>
              <w:rPr>
                <w:rFonts w:ascii="Arial" w:hAnsi="Arial" w:cs="Arial"/>
                <w:sz w:val="20"/>
                <w:szCs w:val="20"/>
                <w:lang w:eastAsia="es-CO"/>
              </w:rPr>
            </w:pPr>
            <w:r w:rsidRPr="00680977">
              <w:rPr>
                <w:rFonts w:ascii="Arial" w:hAnsi="Arial" w:cs="Arial"/>
                <w:sz w:val="20"/>
                <w:szCs w:val="20"/>
                <w:lang w:eastAsia="es-CO"/>
              </w:rPr>
              <w:t>Calidad del servicio.</w:t>
            </w:r>
          </w:p>
        </w:tc>
        <w:tc>
          <w:tcPr>
            <w:tcW w:w="844" w:type="dxa"/>
            <w:shd w:val="clear" w:color="auto" w:fill="auto"/>
            <w:vAlign w:val="center"/>
          </w:tcPr>
          <w:p w14:paraId="0EEC1528" w14:textId="77777777" w:rsidR="00A33228" w:rsidRPr="00680977" w:rsidRDefault="00A33228" w:rsidP="00EB06C1">
            <w:pPr>
              <w:ind w:hanging="2"/>
              <w:rPr>
                <w:rFonts w:ascii="Arial" w:hAnsi="Arial" w:cs="Arial"/>
                <w:sz w:val="20"/>
                <w:szCs w:val="20"/>
                <w:lang w:eastAsia="es-CO"/>
              </w:rPr>
            </w:pPr>
            <w:r w:rsidRPr="00680977">
              <w:rPr>
                <w:rFonts w:ascii="Arial" w:hAnsi="Arial" w:cs="Arial"/>
                <w:sz w:val="20"/>
                <w:szCs w:val="20"/>
                <w:lang w:eastAsia="es-CO"/>
              </w:rPr>
              <w:t>X </w:t>
            </w:r>
          </w:p>
        </w:tc>
        <w:tc>
          <w:tcPr>
            <w:tcW w:w="439" w:type="dxa"/>
            <w:shd w:val="clear" w:color="auto" w:fill="auto"/>
            <w:vAlign w:val="center"/>
          </w:tcPr>
          <w:p w14:paraId="11F45F99" w14:textId="77777777" w:rsidR="00A33228" w:rsidRPr="00680977" w:rsidRDefault="00A33228" w:rsidP="00EB06C1">
            <w:pPr>
              <w:ind w:hanging="2"/>
              <w:rPr>
                <w:rFonts w:ascii="Arial" w:hAnsi="Arial" w:cs="Arial"/>
                <w:sz w:val="20"/>
                <w:szCs w:val="20"/>
                <w:lang w:eastAsia="es-CO"/>
              </w:rPr>
            </w:pPr>
          </w:p>
        </w:tc>
        <w:tc>
          <w:tcPr>
            <w:tcW w:w="2815" w:type="dxa"/>
            <w:shd w:val="clear" w:color="auto" w:fill="auto"/>
            <w:vAlign w:val="center"/>
          </w:tcPr>
          <w:p w14:paraId="67042FAB" w14:textId="77777777" w:rsidR="00A33228" w:rsidRPr="00680977" w:rsidRDefault="00A33228" w:rsidP="00EB06C1">
            <w:pPr>
              <w:ind w:hanging="2"/>
              <w:rPr>
                <w:rFonts w:ascii="Arial" w:hAnsi="Arial" w:cs="Arial"/>
                <w:sz w:val="20"/>
                <w:szCs w:val="20"/>
                <w:lang w:eastAsia="es-CO"/>
              </w:rPr>
            </w:pPr>
            <w:r w:rsidRPr="00680977">
              <w:rPr>
                <w:rFonts w:ascii="Arial" w:hAnsi="Arial" w:cs="Arial"/>
                <w:sz w:val="20"/>
                <w:szCs w:val="20"/>
                <w:lang w:eastAsia="es-CO"/>
              </w:rPr>
              <w:t xml:space="preserve">El diez por ciento (10%) del valor del contrato. </w:t>
            </w:r>
          </w:p>
        </w:tc>
        <w:tc>
          <w:tcPr>
            <w:tcW w:w="2101" w:type="dxa"/>
            <w:shd w:val="clear" w:color="auto" w:fill="auto"/>
            <w:vAlign w:val="center"/>
          </w:tcPr>
          <w:p w14:paraId="26A5B114" w14:textId="77777777" w:rsidR="00A33228" w:rsidRPr="00680977" w:rsidRDefault="00A33228" w:rsidP="00EB06C1">
            <w:pPr>
              <w:ind w:hanging="2"/>
              <w:rPr>
                <w:rFonts w:ascii="Arial" w:hAnsi="Arial" w:cs="Arial"/>
                <w:sz w:val="20"/>
                <w:szCs w:val="20"/>
                <w:lang w:eastAsia="es-CO"/>
              </w:rPr>
            </w:pPr>
            <w:r w:rsidRPr="00680977">
              <w:rPr>
                <w:rFonts w:ascii="Arial" w:hAnsi="Arial" w:cs="Arial"/>
                <w:sz w:val="20"/>
                <w:szCs w:val="20"/>
                <w:lang w:eastAsia="es-CO"/>
              </w:rPr>
              <w:t>Por el plazo de ejecución del contrato y cuatro (4) meses más.</w:t>
            </w:r>
          </w:p>
        </w:tc>
      </w:tr>
      <w:tr w:rsidR="00A33228" w:rsidRPr="00680977" w14:paraId="7C68FE99" w14:textId="77777777" w:rsidTr="00EB06C1">
        <w:trPr>
          <w:trHeight w:val="367"/>
          <w:tblHeader/>
          <w:jc w:val="center"/>
        </w:trPr>
        <w:tc>
          <w:tcPr>
            <w:tcW w:w="1530" w:type="dxa"/>
            <w:vMerge/>
            <w:vAlign w:val="center"/>
          </w:tcPr>
          <w:p w14:paraId="00FF3753" w14:textId="77777777" w:rsidR="00A33228" w:rsidRPr="00680977" w:rsidRDefault="00A33228" w:rsidP="00EB06C1">
            <w:pPr>
              <w:ind w:hanging="2"/>
              <w:rPr>
                <w:rFonts w:ascii="Arial" w:hAnsi="Arial" w:cs="Arial"/>
                <w:sz w:val="20"/>
                <w:szCs w:val="20"/>
              </w:rPr>
            </w:pPr>
          </w:p>
        </w:tc>
        <w:tc>
          <w:tcPr>
            <w:tcW w:w="2122" w:type="dxa"/>
            <w:shd w:val="clear" w:color="auto" w:fill="auto"/>
            <w:vAlign w:val="center"/>
          </w:tcPr>
          <w:p w14:paraId="59FA2E23" w14:textId="77777777" w:rsidR="00A33228" w:rsidRPr="00680977" w:rsidRDefault="00A33228" w:rsidP="00EB06C1">
            <w:pPr>
              <w:ind w:hanging="2"/>
              <w:rPr>
                <w:rFonts w:ascii="Arial" w:hAnsi="Arial" w:cs="Arial"/>
                <w:sz w:val="20"/>
                <w:szCs w:val="20"/>
                <w:lang w:eastAsia="es-CO"/>
              </w:rPr>
            </w:pPr>
            <w:r w:rsidRPr="00680977">
              <w:rPr>
                <w:rFonts w:ascii="Arial" w:hAnsi="Arial" w:cs="Arial"/>
                <w:sz w:val="20"/>
                <w:szCs w:val="20"/>
                <w:lang w:eastAsia="es-CO"/>
              </w:rPr>
              <w:t>Responsabilidad civil extracontractual</w:t>
            </w:r>
          </w:p>
        </w:tc>
        <w:tc>
          <w:tcPr>
            <w:tcW w:w="844" w:type="dxa"/>
            <w:shd w:val="clear" w:color="auto" w:fill="auto"/>
            <w:vAlign w:val="center"/>
          </w:tcPr>
          <w:p w14:paraId="6DC8DD63" w14:textId="77777777" w:rsidR="00A33228" w:rsidRPr="00680977" w:rsidRDefault="00A33228" w:rsidP="00EB06C1">
            <w:pPr>
              <w:ind w:hanging="2"/>
              <w:rPr>
                <w:rFonts w:ascii="Arial" w:hAnsi="Arial" w:cs="Arial"/>
                <w:sz w:val="20"/>
                <w:szCs w:val="20"/>
                <w:lang w:eastAsia="es-CO"/>
              </w:rPr>
            </w:pPr>
            <w:r w:rsidRPr="00680977">
              <w:rPr>
                <w:rFonts w:ascii="Arial" w:hAnsi="Arial" w:cs="Arial"/>
                <w:sz w:val="20"/>
                <w:szCs w:val="20"/>
                <w:lang w:eastAsia="es-CO"/>
              </w:rPr>
              <w:t>x</w:t>
            </w:r>
          </w:p>
        </w:tc>
        <w:tc>
          <w:tcPr>
            <w:tcW w:w="439" w:type="dxa"/>
            <w:shd w:val="clear" w:color="auto" w:fill="auto"/>
            <w:vAlign w:val="center"/>
          </w:tcPr>
          <w:p w14:paraId="4DE2211D" w14:textId="77777777" w:rsidR="00A33228" w:rsidRPr="00680977" w:rsidRDefault="00A33228" w:rsidP="00EB06C1">
            <w:pPr>
              <w:ind w:hanging="2"/>
              <w:rPr>
                <w:rFonts w:ascii="Arial" w:hAnsi="Arial" w:cs="Arial"/>
                <w:sz w:val="20"/>
                <w:szCs w:val="20"/>
                <w:lang w:eastAsia="es-CO"/>
              </w:rPr>
            </w:pPr>
          </w:p>
        </w:tc>
        <w:tc>
          <w:tcPr>
            <w:tcW w:w="2815" w:type="dxa"/>
            <w:shd w:val="clear" w:color="auto" w:fill="auto"/>
            <w:vAlign w:val="center"/>
          </w:tcPr>
          <w:p w14:paraId="771D4301" w14:textId="77777777" w:rsidR="00A33228" w:rsidRPr="00680977" w:rsidRDefault="00A33228" w:rsidP="00EB06C1">
            <w:pPr>
              <w:ind w:hanging="2"/>
              <w:rPr>
                <w:rFonts w:ascii="Arial" w:hAnsi="Arial" w:cs="Arial"/>
                <w:sz w:val="20"/>
                <w:szCs w:val="20"/>
                <w:lang w:eastAsia="es-CO"/>
              </w:rPr>
            </w:pPr>
            <w:r w:rsidRPr="00680977">
              <w:rPr>
                <w:rFonts w:ascii="Arial" w:hAnsi="Arial" w:cs="Arial"/>
                <w:sz w:val="20"/>
                <w:szCs w:val="20"/>
                <w:lang w:eastAsia="es-CO"/>
              </w:rPr>
              <w:t>200 smlmv al momento de la expedición de la póliza</w:t>
            </w:r>
          </w:p>
        </w:tc>
        <w:tc>
          <w:tcPr>
            <w:tcW w:w="2101" w:type="dxa"/>
            <w:shd w:val="clear" w:color="auto" w:fill="auto"/>
            <w:vAlign w:val="center"/>
          </w:tcPr>
          <w:p w14:paraId="38A065AA" w14:textId="77777777" w:rsidR="00A33228" w:rsidRPr="00680977" w:rsidRDefault="00A33228" w:rsidP="00EB06C1">
            <w:pPr>
              <w:ind w:hanging="2"/>
              <w:rPr>
                <w:rFonts w:ascii="Arial" w:hAnsi="Arial" w:cs="Arial"/>
                <w:sz w:val="20"/>
                <w:szCs w:val="20"/>
                <w:lang w:eastAsia="es-CO"/>
              </w:rPr>
            </w:pPr>
            <w:r w:rsidRPr="00680977">
              <w:rPr>
                <w:rFonts w:ascii="Arial" w:hAnsi="Arial" w:cs="Arial"/>
                <w:sz w:val="20"/>
                <w:szCs w:val="20"/>
                <w:lang w:eastAsia="es-CO"/>
              </w:rPr>
              <w:t>Por todo el periodo de ejecución del contrato.</w:t>
            </w:r>
          </w:p>
        </w:tc>
      </w:tr>
      <w:bookmarkEnd w:id="162"/>
    </w:tbl>
    <w:p w14:paraId="4708DB9C" w14:textId="77777777" w:rsidR="00EE5D80" w:rsidRPr="00680977" w:rsidRDefault="00EE5D80" w:rsidP="006F0420">
      <w:pPr>
        <w:jc w:val="both"/>
        <w:rPr>
          <w:rFonts w:ascii="Arial" w:hAnsi="Arial" w:cs="Arial"/>
          <w:sz w:val="20"/>
          <w:szCs w:val="20"/>
        </w:rPr>
      </w:pPr>
    </w:p>
    <w:p w14:paraId="2E18435B" w14:textId="77777777" w:rsidR="000E11E3" w:rsidRPr="00680977" w:rsidRDefault="000E11E3" w:rsidP="006F0420">
      <w:pPr>
        <w:jc w:val="both"/>
        <w:rPr>
          <w:rFonts w:ascii="Arial" w:hAnsi="Arial" w:cs="Arial"/>
          <w:b/>
          <w:bCs/>
          <w:sz w:val="20"/>
          <w:szCs w:val="20"/>
        </w:rPr>
      </w:pPr>
    </w:p>
    <w:p w14:paraId="7E12E426" w14:textId="77777777" w:rsidR="000D3039" w:rsidRPr="00680977" w:rsidRDefault="000D3039" w:rsidP="006F0420">
      <w:pPr>
        <w:jc w:val="both"/>
        <w:rPr>
          <w:rStyle w:val="Textoennegrita"/>
          <w:rFonts w:ascii="Arial" w:hAnsi="Arial" w:cs="Arial"/>
          <w:b w:val="0"/>
          <w:sz w:val="20"/>
          <w:szCs w:val="20"/>
          <w:shd w:val="clear" w:color="auto" w:fill="FFFFFF"/>
        </w:rPr>
      </w:pPr>
    </w:p>
    <w:p w14:paraId="76F9AD23" w14:textId="3E8D8750" w:rsidR="007428F6" w:rsidRPr="00680977" w:rsidRDefault="007428F6" w:rsidP="00EE5D80">
      <w:pPr>
        <w:pStyle w:val="Prrafodelista"/>
        <w:numPr>
          <w:ilvl w:val="2"/>
          <w:numId w:val="9"/>
        </w:numPr>
        <w:shd w:val="clear" w:color="auto" w:fill="FFFFFF"/>
        <w:ind w:left="1418" w:right="10"/>
        <w:jc w:val="both"/>
        <w:rPr>
          <w:rFonts w:ascii="Arial" w:hAnsi="Arial" w:cs="Arial"/>
          <w:bCs/>
          <w:u w:val="single"/>
        </w:rPr>
      </w:pPr>
      <w:r w:rsidRPr="00680977">
        <w:rPr>
          <w:rFonts w:ascii="Arial" w:hAnsi="Arial" w:cs="Arial"/>
          <w:b/>
          <w:bCs/>
          <w:u w:val="single"/>
        </w:rPr>
        <w:t>Disposiciones Comunes a Las Garantías y Seguros:</w:t>
      </w:r>
      <w:r w:rsidRPr="00680977">
        <w:rPr>
          <w:rFonts w:ascii="Arial" w:hAnsi="Arial" w:cs="Arial"/>
          <w:bCs/>
          <w:u w:val="single"/>
        </w:rPr>
        <w:t xml:space="preserve"> </w:t>
      </w:r>
    </w:p>
    <w:p w14:paraId="4257CD96" w14:textId="0CEEED55" w:rsidR="007428F6" w:rsidRPr="00680977" w:rsidRDefault="007428F6" w:rsidP="006F0420">
      <w:pPr>
        <w:shd w:val="clear" w:color="auto" w:fill="FFFFFF"/>
        <w:ind w:left="142" w:right="10"/>
        <w:jc w:val="both"/>
        <w:rPr>
          <w:rFonts w:ascii="Arial" w:hAnsi="Arial" w:cs="Arial"/>
          <w:bCs/>
          <w:sz w:val="20"/>
          <w:szCs w:val="20"/>
        </w:rPr>
      </w:pPr>
      <w:r w:rsidRPr="00680977">
        <w:rPr>
          <w:rFonts w:ascii="Arial" w:hAnsi="Arial" w:cs="Arial"/>
          <w:bCs/>
          <w:sz w:val="20"/>
          <w:szCs w:val="20"/>
        </w:rPr>
        <w:t xml:space="preserve">a) Las pólizas deben contener una estipulación expresa en la que se manifieste que toda solicitud de cancelación, modificación o renovación a los términos consignados en las mismas debe contar con el visto bueno escrito de la </w:t>
      </w:r>
      <w:r w:rsidR="00601F36" w:rsidRPr="00680977">
        <w:rPr>
          <w:rFonts w:ascii="Arial" w:hAnsi="Arial" w:cs="Arial"/>
          <w:sz w:val="20"/>
          <w:szCs w:val="20"/>
        </w:rPr>
        <w:t>Alcaldía de Tauramena</w:t>
      </w:r>
      <w:r w:rsidRPr="00680977">
        <w:rPr>
          <w:rFonts w:ascii="Arial" w:hAnsi="Arial" w:cs="Arial"/>
          <w:bCs/>
          <w:sz w:val="20"/>
          <w:szCs w:val="20"/>
        </w:rPr>
        <w:t>.</w:t>
      </w:r>
    </w:p>
    <w:p w14:paraId="118209A0" w14:textId="6A633766" w:rsidR="007428F6" w:rsidRPr="00680977" w:rsidRDefault="007428F6" w:rsidP="006F0420">
      <w:pPr>
        <w:shd w:val="clear" w:color="auto" w:fill="FFFFFF"/>
        <w:ind w:left="142" w:right="10"/>
        <w:jc w:val="both"/>
        <w:rPr>
          <w:rFonts w:ascii="Arial" w:hAnsi="Arial" w:cs="Arial"/>
          <w:bCs/>
          <w:sz w:val="20"/>
          <w:szCs w:val="20"/>
        </w:rPr>
      </w:pPr>
      <w:r w:rsidRPr="00680977">
        <w:rPr>
          <w:rFonts w:ascii="Arial" w:hAnsi="Arial" w:cs="Arial"/>
          <w:bCs/>
          <w:sz w:val="20"/>
          <w:szCs w:val="20"/>
        </w:rPr>
        <w:t>b) El contratista deberá reponer las garantías o seguros cuando el valor de las mismas se vea afectado por razón de siniestros, aumento del valor del contrato o se prorrogue su vigencia, el contratista deberá ampliar o prorrogar las correspondientes garantías y seguros.</w:t>
      </w:r>
    </w:p>
    <w:p w14:paraId="5E33A304" w14:textId="6D9883F9" w:rsidR="007428F6" w:rsidRPr="00680977" w:rsidRDefault="007428F6" w:rsidP="006F0420">
      <w:pPr>
        <w:shd w:val="clear" w:color="auto" w:fill="FFFFFF"/>
        <w:ind w:left="142" w:right="10"/>
        <w:jc w:val="both"/>
        <w:rPr>
          <w:rFonts w:ascii="Arial" w:hAnsi="Arial" w:cs="Arial"/>
          <w:bCs/>
          <w:sz w:val="20"/>
          <w:szCs w:val="20"/>
        </w:rPr>
      </w:pPr>
      <w:r w:rsidRPr="00680977">
        <w:rPr>
          <w:rFonts w:ascii="Arial" w:hAnsi="Arial" w:cs="Arial"/>
          <w:bCs/>
          <w:sz w:val="20"/>
          <w:szCs w:val="20"/>
        </w:rPr>
        <w:t xml:space="preserve"> c) Dentro de los términos estipulados en este contrato, ninguno de los amparos otorgados, podrán ser cancelados sin la autorización de la </w:t>
      </w:r>
      <w:r w:rsidR="00601F36" w:rsidRPr="00680977">
        <w:rPr>
          <w:rFonts w:ascii="Arial" w:hAnsi="Arial" w:cs="Arial"/>
          <w:sz w:val="20"/>
          <w:szCs w:val="20"/>
        </w:rPr>
        <w:t>Alcaldía de Tauramena</w:t>
      </w:r>
      <w:r w:rsidRPr="00680977">
        <w:rPr>
          <w:rFonts w:ascii="Arial" w:hAnsi="Arial" w:cs="Arial"/>
          <w:bCs/>
          <w:sz w:val="20"/>
          <w:szCs w:val="20"/>
        </w:rPr>
        <w:t xml:space="preserve">. El contratista deberá mantener vigente la garantía y será de su cargo el pago de todas las primas y demás erogaciones de constitución, mantenimiento y </w:t>
      </w:r>
      <w:r w:rsidRPr="00680977">
        <w:rPr>
          <w:rFonts w:ascii="Arial" w:hAnsi="Arial" w:cs="Arial"/>
          <w:bCs/>
          <w:sz w:val="20"/>
          <w:szCs w:val="20"/>
        </w:rPr>
        <w:lastRenderedPageBreak/>
        <w:t xml:space="preserve">restablecimiento inmediato de su monto, cada vez que se disminuya o agote por razón de las sanciones que se impongan, se adicione o prorrogue o suspenda el contrato. </w:t>
      </w:r>
    </w:p>
    <w:p w14:paraId="4FA8ABCE" w14:textId="77777777" w:rsidR="00685149" w:rsidRPr="00680977" w:rsidRDefault="007428F6" w:rsidP="00685149">
      <w:pPr>
        <w:shd w:val="clear" w:color="auto" w:fill="FFFFFF"/>
        <w:ind w:left="142" w:right="10"/>
        <w:jc w:val="both"/>
        <w:rPr>
          <w:rFonts w:ascii="Arial" w:hAnsi="Arial" w:cs="Arial"/>
          <w:bCs/>
          <w:sz w:val="20"/>
          <w:szCs w:val="20"/>
        </w:rPr>
      </w:pPr>
      <w:r w:rsidRPr="00680977">
        <w:rPr>
          <w:rFonts w:ascii="Arial" w:hAnsi="Arial" w:cs="Arial"/>
          <w:bCs/>
          <w:sz w:val="20"/>
          <w:szCs w:val="20"/>
        </w:rPr>
        <w:t xml:space="preserve">d) Si el contratista se demora en modificar las garantías, estas podrán ser modificadas por la aseguradora o banco a petición de </w:t>
      </w:r>
      <w:r w:rsidRPr="00680977">
        <w:rPr>
          <w:rFonts w:ascii="Arial" w:hAnsi="Arial" w:cs="Arial"/>
          <w:sz w:val="20"/>
          <w:szCs w:val="20"/>
        </w:rPr>
        <w:t xml:space="preserve">la </w:t>
      </w:r>
      <w:r w:rsidR="00601F36" w:rsidRPr="00680977">
        <w:rPr>
          <w:rFonts w:ascii="Arial" w:hAnsi="Arial" w:cs="Arial"/>
          <w:sz w:val="20"/>
          <w:szCs w:val="20"/>
        </w:rPr>
        <w:t>Alcaldía de Tauramena</w:t>
      </w:r>
      <w:r w:rsidRPr="00680977">
        <w:rPr>
          <w:rFonts w:ascii="Arial" w:hAnsi="Arial" w:cs="Arial"/>
          <w:bCs/>
          <w:sz w:val="20"/>
          <w:szCs w:val="20"/>
        </w:rPr>
        <w:t>, a cuenta del contratista, quien por la firma del presente contrato autoriza expresamente.</w:t>
      </w:r>
    </w:p>
    <w:p w14:paraId="6B1F2339" w14:textId="71150D35" w:rsidR="007428F6" w:rsidRPr="00680977" w:rsidRDefault="007428F6" w:rsidP="00685149">
      <w:pPr>
        <w:shd w:val="clear" w:color="auto" w:fill="FFFFFF"/>
        <w:ind w:left="142" w:right="10"/>
        <w:jc w:val="both"/>
        <w:rPr>
          <w:rStyle w:val="Ttulo2Car"/>
          <w:rFonts w:eastAsiaTheme="minorHAnsi"/>
          <w:b w:val="0"/>
          <w:i w:val="0"/>
          <w:iCs w:val="0"/>
          <w:sz w:val="20"/>
          <w:szCs w:val="20"/>
          <w:lang w:val="es-ES_tradnl" w:eastAsia="es-ES_tradnl"/>
        </w:rPr>
      </w:pPr>
      <w:r w:rsidRPr="00680977">
        <w:rPr>
          <w:rFonts w:ascii="Arial" w:hAnsi="Arial" w:cs="Arial"/>
          <w:bCs/>
          <w:sz w:val="20"/>
          <w:szCs w:val="20"/>
        </w:rPr>
        <w:t>e) Teniendo en cuenta el mecanismo de cobertura que utilice el proponente, se dará aplicación, a lo solicitado en este Pliego de Condiciones y a las demás prescripciones o  normas pertinentes, para la cobertura elegida.</w:t>
      </w:r>
      <w:r w:rsidRPr="00680977">
        <w:rPr>
          <w:rStyle w:val="Ttulo2Car"/>
          <w:rFonts w:eastAsiaTheme="minorHAnsi"/>
          <w:sz w:val="20"/>
          <w:szCs w:val="20"/>
        </w:rPr>
        <w:t xml:space="preserve"> </w:t>
      </w:r>
    </w:p>
    <w:p w14:paraId="4397B8A4" w14:textId="50FE581D" w:rsidR="00220031" w:rsidRPr="00680977" w:rsidRDefault="00220031" w:rsidP="003153C6">
      <w:pPr>
        <w:pStyle w:val="Ttulo2"/>
        <w:numPr>
          <w:ilvl w:val="1"/>
          <w:numId w:val="9"/>
        </w:numPr>
        <w:shd w:val="clear" w:color="auto" w:fill="D9E2F3" w:themeFill="accent5" w:themeFillTint="33"/>
        <w:tabs>
          <w:tab w:val="left" w:pos="-720"/>
        </w:tabs>
        <w:autoSpaceDE w:val="0"/>
        <w:autoSpaceDN w:val="0"/>
        <w:adjustRightInd w:val="0"/>
        <w:spacing w:line="240" w:lineRule="atLeast"/>
        <w:jc w:val="both"/>
        <w:rPr>
          <w:i w:val="0"/>
          <w:sz w:val="20"/>
          <w:szCs w:val="20"/>
          <w:u w:val="single"/>
        </w:rPr>
      </w:pPr>
      <w:bookmarkStart w:id="163" w:name="_Toc138138843"/>
      <w:r w:rsidRPr="00680977">
        <w:rPr>
          <w:i w:val="0"/>
          <w:sz w:val="20"/>
          <w:szCs w:val="20"/>
          <w:u w:val="single"/>
        </w:rPr>
        <w:t>INTERVENTORIA Y/O SUPERVISION</w:t>
      </w:r>
      <w:bookmarkEnd w:id="163"/>
      <w:r w:rsidRPr="00680977">
        <w:rPr>
          <w:i w:val="0"/>
          <w:sz w:val="20"/>
          <w:szCs w:val="20"/>
          <w:u w:val="single"/>
        </w:rPr>
        <w:t xml:space="preserve"> </w:t>
      </w:r>
    </w:p>
    <w:p w14:paraId="09649CCA" w14:textId="32DC18BD" w:rsidR="00220031" w:rsidRPr="00680977" w:rsidRDefault="002F11D2" w:rsidP="006F0420">
      <w:pPr>
        <w:shd w:val="clear" w:color="auto" w:fill="FFFFFF"/>
        <w:jc w:val="both"/>
        <w:rPr>
          <w:rFonts w:ascii="Arial" w:hAnsi="Arial" w:cs="Arial"/>
          <w:sz w:val="20"/>
          <w:szCs w:val="20"/>
        </w:rPr>
      </w:pPr>
      <w:r w:rsidRPr="00680977">
        <w:rPr>
          <w:rFonts w:ascii="Arial" w:hAnsi="Arial" w:cs="Arial"/>
          <w:sz w:val="20"/>
          <w:szCs w:val="20"/>
        </w:rPr>
        <w:t>Teniendo en cuenta la complejidad de las actividades a desarrollar no se requiere de interventoría; por lo tanto, solo se efectuarán labores de supervisión de las tareas a desarrollar por el contratista, las cuales estarán a cargo de la Dirección de Servicios Administrativos, dando cumplimiento a lo dispuesto en la Ley 1474 de 2011, estatuto anticorrupción</w:t>
      </w:r>
      <w:r w:rsidR="000E11E3" w:rsidRPr="00680977">
        <w:rPr>
          <w:rFonts w:ascii="Arial" w:hAnsi="Arial" w:cs="Arial"/>
          <w:sz w:val="20"/>
          <w:szCs w:val="20"/>
        </w:rPr>
        <w:t>.</w:t>
      </w:r>
    </w:p>
    <w:p w14:paraId="73DF9F76" w14:textId="77777777" w:rsidR="00220031" w:rsidRPr="00680977" w:rsidRDefault="00220031" w:rsidP="006F0420">
      <w:pPr>
        <w:shd w:val="clear" w:color="auto" w:fill="FFFFFF"/>
        <w:jc w:val="both"/>
        <w:rPr>
          <w:rFonts w:ascii="Arial" w:hAnsi="Arial" w:cs="Arial"/>
          <w:sz w:val="20"/>
          <w:szCs w:val="20"/>
        </w:rPr>
      </w:pPr>
    </w:p>
    <w:p w14:paraId="0B153A17" w14:textId="77777777" w:rsidR="002F36EE" w:rsidRPr="00680977" w:rsidRDefault="002F36EE" w:rsidP="002F36EE">
      <w:pPr>
        <w:ind w:right="333"/>
        <w:rPr>
          <w:rFonts w:ascii="Arial" w:hAnsi="Arial" w:cs="Arial"/>
          <w:sz w:val="20"/>
          <w:szCs w:val="20"/>
        </w:rPr>
      </w:pPr>
      <w:bookmarkStart w:id="164" w:name="_Toc402979028"/>
      <w:r w:rsidRPr="00680977">
        <w:rPr>
          <w:rFonts w:ascii="Arial" w:hAnsi="Arial" w:cs="Arial"/>
          <w:sz w:val="20"/>
          <w:szCs w:val="20"/>
        </w:rPr>
        <w:t>Los presentes Pliegos son aprobados y firmados por:</w:t>
      </w:r>
    </w:p>
    <w:p w14:paraId="486232BC" w14:textId="77777777" w:rsidR="002F36EE" w:rsidRPr="00680977" w:rsidRDefault="002F36EE" w:rsidP="002F36EE">
      <w:pPr>
        <w:rPr>
          <w:rFonts w:ascii="Arial" w:hAnsi="Arial" w:cs="Arial"/>
          <w:b/>
          <w:sz w:val="20"/>
          <w:szCs w:val="20"/>
        </w:rPr>
      </w:pPr>
    </w:p>
    <w:p w14:paraId="7A4140D7" w14:textId="77777777" w:rsidR="002F36EE" w:rsidRPr="00680977" w:rsidRDefault="002F36EE" w:rsidP="002F36EE">
      <w:pPr>
        <w:rPr>
          <w:rFonts w:ascii="Arial" w:hAnsi="Arial" w:cs="Arial"/>
          <w:b/>
          <w:sz w:val="20"/>
          <w:szCs w:val="20"/>
        </w:rPr>
      </w:pP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b/>
          <w:sz w:val="20"/>
          <w:szCs w:val="20"/>
        </w:rPr>
        <w:tab/>
      </w:r>
    </w:p>
    <w:p w14:paraId="3461838C" w14:textId="77777777" w:rsidR="002F36EE" w:rsidRPr="00680977" w:rsidRDefault="002F36EE" w:rsidP="002F36EE">
      <w:pPr>
        <w:jc w:val="center"/>
        <w:rPr>
          <w:rFonts w:ascii="Arial" w:hAnsi="Arial" w:cs="Arial"/>
          <w:b/>
          <w:sz w:val="20"/>
          <w:szCs w:val="20"/>
        </w:rPr>
      </w:pPr>
      <w:r w:rsidRPr="00680977">
        <w:rPr>
          <w:rFonts w:ascii="Arial" w:hAnsi="Arial" w:cs="Arial"/>
          <w:b/>
          <w:sz w:val="20"/>
          <w:szCs w:val="20"/>
        </w:rPr>
        <w:t>Original Firmado</w:t>
      </w:r>
    </w:p>
    <w:p w14:paraId="1C006D0D" w14:textId="31C7936B" w:rsidR="002F36EE" w:rsidRPr="00680977" w:rsidRDefault="00A33228" w:rsidP="002F36EE">
      <w:pPr>
        <w:jc w:val="center"/>
        <w:rPr>
          <w:rFonts w:ascii="Arial" w:hAnsi="Arial" w:cs="Arial"/>
          <w:i/>
          <w:sz w:val="20"/>
          <w:szCs w:val="20"/>
        </w:rPr>
      </w:pPr>
      <w:bookmarkStart w:id="165" w:name="_Hlk106947786"/>
      <w:r w:rsidRPr="00680977">
        <w:rPr>
          <w:rFonts w:ascii="Arial" w:hAnsi="Arial" w:cs="Arial"/>
          <w:b/>
          <w:sz w:val="20"/>
          <w:szCs w:val="20"/>
        </w:rPr>
        <w:t>JUAN CARLOS HERRERA BARRERA</w:t>
      </w:r>
    </w:p>
    <w:p w14:paraId="5764415F" w14:textId="3105E406" w:rsidR="002F36EE" w:rsidRPr="00680977" w:rsidRDefault="00A33228" w:rsidP="002F36EE">
      <w:pPr>
        <w:widowControl w:val="0"/>
        <w:autoSpaceDE w:val="0"/>
        <w:autoSpaceDN w:val="0"/>
        <w:adjustRightInd w:val="0"/>
        <w:jc w:val="center"/>
        <w:rPr>
          <w:rFonts w:ascii="Arial" w:hAnsi="Arial" w:cs="Arial"/>
          <w:i/>
          <w:sz w:val="20"/>
          <w:szCs w:val="20"/>
        </w:rPr>
      </w:pPr>
      <w:r w:rsidRPr="00680977">
        <w:rPr>
          <w:rFonts w:ascii="Arial" w:hAnsi="Arial" w:cs="Arial"/>
          <w:i/>
          <w:sz w:val="20"/>
          <w:szCs w:val="20"/>
        </w:rPr>
        <w:t>Secretario de Desarrollo Economico</w:t>
      </w:r>
    </w:p>
    <w:bookmarkEnd w:id="165"/>
    <w:p w14:paraId="3C2CB573" w14:textId="77777777" w:rsidR="002F36EE" w:rsidRPr="00680977" w:rsidRDefault="002F36EE" w:rsidP="002F36EE">
      <w:pPr>
        <w:autoSpaceDE w:val="0"/>
        <w:autoSpaceDN w:val="0"/>
        <w:adjustRightInd w:val="0"/>
        <w:jc w:val="center"/>
        <w:rPr>
          <w:rFonts w:ascii="Arial" w:hAnsi="Arial" w:cs="Arial"/>
          <w:i/>
          <w:sz w:val="20"/>
          <w:szCs w:val="20"/>
        </w:rPr>
      </w:pPr>
    </w:p>
    <w:p w14:paraId="1A39D1C0" w14:textId="5B0F04D6" w:rsidR="002F36EE" w:rsidRPr="00680977" w:rsidRDefault="002F36EE" w:rsidP="002F36EE">
      <w:pPr>
        <w:rPr>
          <w:rFonts w:ascii="Arial" w:hAnsi="Arial" w:cs="Arial"/>
          <w:bCs/>
          <w:sz w:val="20"/>
          <w:szCs w:val="20"/>
        </w:rPr>
      </w:pPr>
      <w:r w:rsidRPr="00680977">
        <w:rPr>
          <w:rFonts w:ascii="Arial" w:hAnsi="Arial" w:cs="Arial"/>
          <w:bCs/>
          <w:sz w:val="20"/>
          <w:szCs w:val="20"/>
        </w:rPr>
        <w:t>Los Profesionales Contratados:</w:t>
      </w:r>
    </w:p>
    <w:p w14:paraId="3730657A" w14:textId="77777777" w:rsidR="002F36EE" w:rsidRPr="00680977" w:rsidRDefault="002F36EE" w:rsidP="002F36EE">
      <w:pPr>
        <w:rPr>
          <w:rFonts w:ascii="Arial" w:hAnsi="Arial" w:cs="Arial"/>
          <w:bCs/>
          <w:i/>
          <w:sz w:val="20"/>
          <w:szCs w:val="20"/>
        </w:rPr>
      </w:pPr>
      <w:r w:rsidRPr="00680977">
        <w:rPr>
          <w:rFonts w:ascii="Arial" w:hAnsi="Arial" w:cs="Arial"/>
          <w:bCs/>
          <w:i/>
          <w:sz w:val="20"/>
          <w:szCs w:val="20"/>
        </w:rPr>
        <w:t xml:space="preserve">    </w:t>
      </w:r>
    </w:p>
    <w:p w14:paraId="56B1D209" w14:textId="77777777" w:rsidR="002F36EE" w:rsidRPr="00680977" w:rsidRDefault="002F36EE" w:rsidP="002F36EE">
      <w:pPr>
        <w:rPr>
          <w:rFonts w:ascii="Arial" w:hAnsi="Arial" w:cs="Arial"/>
          <w:bCs/>
          <w:i/>
          <w:sz w:val="20"/>
          <w:szCs w:val="20"/>
        </w:rPr>
      </w:pPr>
    </w:p>
    <w:p w14:paraId="0DD65A35" w14:textId="77777777" w:rsidR="002F36EE" w:rsidRPr="00680977" w:rsidRDefault="002F36EE" w:rsidP="002F36EE">
      <w:pPr>
        <w:rPr>
          <w:rFonts w:ascii="Arial" w:hAnsi="Arial" w:cs="Arial"/>
          <w:bCs/>
          <w:i/>
          <w:sz w:val="20"/>
          <w:szCs w:val="20"/>
        </w:rPr>
      </w:pPr>
    </w:p>
    <w:p w14:paraId="0F688BA3" w14:textId="77777777" w:rsidR="002F36EE" w:rsidRPr="00680977" w:rsidRDefault="002F36EE" w:rsidP="002F36EE">
      <w:pPr>
        <w:rPr>
          <w:rFonts w:ascii="Arial" w:hAnsi="Arial" w:cs="Arial"/>
          <w:bCs/>
          <w:i/>
          <w:sz w:val="20"/>
          <w:szCs w:val="20"/>
        </w:rPr>
      </w:pPr>
    </w:p>
    <w:p w14:paraId="7ED37F81" w14:textId="77777777" w:rsidR="002F36EE" w:rsidRPr="00680977" w:rsidRDefault="002F36EE" w:rsidP="002F36EE">
      <w:pPr>
        <w:rPr>
          <w:rFonts w:ascii="Arial" w:hAnsi="Arial" w:cs="Arial"/>
          <w:b/>
          <w:bCs/>
          <w:sz w:val="20"/>
          <w:szCs w:val="20"/>
        </w:rPr>
      </w:pPr>
      <w:r w:rsidRPr="00680977">
        <w:rPr>
          <w:rFonts w:ascii="Arial" w:hAnsi="Arial" w:cs="Arial"/>
          <w:b/>
          <w:sz w:val="20"/>
          <w:szCs w:val="20"/>
        </w:rPr>
        <w:t>Original Firmado</w:t>
      </w: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b/>
          <w:sz w:val="20"/>
          <w:szCs w:val="20"/>
        </w:rPr>
        <w:tab/>
        <w:t>Original Firmado</w:t>
      </w:r>
      <w:r w:rsidRPr="00680977">
        <w:rPr>
          <w:rFonts w:ascii="Arial" w:hAnsi="Arial" w:cs="Arial"/>
          <w:b/>
          <w:bCs/>
          <w:sz w:val="20"/>
          <w:szCs w:val="20"/>
        </w:rPr>
        <w:t xml:space="preserve">     </w:t>
      </w:r>
    </w:p>
    <w:p w14:paraId="12CF68B5" w14:textId="141CB17C" w:rsidR="002F36EE" w:rsidRPr="00680977" w:rsidRDefault="00A33228" w:rsidP="002F36EE">
      <w:pPr>
        <w:rPr>
          <w:rFonts w:ascii="Arial" w:hAnsi="Arial" w:cs="Arial"/>
          <w:b/>
          <w:bCs/>
          <w:sz w:val="20"/>
          <w:szCs w:val="20"/>
        </w:rPr>
      </w:pPr>
      <w:r w:rsidRPr="00680977">
        <w:rPr>
          <w:rFonts w:ascii="Arial" w:hAnsi="Arial" w:cs="Arial"/>
          <w:b/>
          <w:bCs/>
          <w:sz w:val="20"/>
          <w:szCs w:val="20"/>
        </w:rPr>
        <w:t xml:space="preserve">HAROLD ALBERTO MARTINEZ MARIÑO       </w:t>
      </w:r>
      <w:r w:rsidR="002F36EE" w:rsidRPr="00680977">
        <w:rPr>
          <w:rFonts w:ascii="Arial" w:hAnsi="Arial" w:cs="Arial"/>
          <w:b/>
          <w:bCs/>
          <w:sz w:val="20"/>
          <w:szCs w:val="20"/>
        </w:rPr>
        <w:t xml:space="preserve">                          OMAIRA</w:t>
      </w:r>
      <w:r w:rsidR="0007399C" w:rsidRPr="00680977">
        <w:rPr>
          <w:rFonts w:ascii="Arial" w:hAnsi="Arial" w:cs="Arial"/>
          <w:b/>
          <w:bCs/>
          <w:sz w:val="20"/>
          <w:szCs w:val="20"/>
        </w:rPr>
        <w:t xml:space="preserve"> ROA</w:t>
      </w:r>
    </w:p>
    <w:p w14:paraId="39F0B083" w14:textId="77777777" w:rsidR="002F36EE" w:rsidRPr="00680977" w:rsidRDefault="002F36EE" w:rsidP="002F36EE">
      <w:pPr>
        <w:rPr>
          <w:rFonts w:ascii="Arial" w:hAnsi="Arial" w:cs="Arial"/>
          <w:b/>
          <w:sz w:val="20"/>
          <w:szCs w:val="20"/>
        </w:rPr>
      </w:pPr>
      <w:r w:rsidRPr="00680977">
        <w:rPr>
          <w:rFonts w:ascii="Arial" w:hAnsi="Arial" w:cs="Arial"/>
          <w:i/>
          <w:sz w:val="20"/>
          <w:szCs w:val="20"/>
        </w:rPr>
        <w:t>Requisitos Habilitantes Técnicos</w:t>
      </w:r>
      <w:r w:rsidRPr="00680977">
        <w:rPr>
          <w:rFonts w:ascii="Arial" w:hAnsi="Arial" w:cs="Arial"/>
          <w:sz w:val="20"/>
          <w:szCs w:val="20"/>
        </w:rPr>
        <w:tab/>
        <w:t xml:space="preserve">          </w:t>
      </w:r>
      <w:r w:rsidRPr="00680977">
        <w:rPr>
          <w:rFonts w:ascii="Arial" w:hAnsi="Arial" w:cs="Arial"/>
          <w:sz w:val="20"/>
          <w:szCs w:val="20"/>
        </w:rPr>
        <w:tab/>
      </w:r>
      <w:r w:rsidRPr="00680977">
        <w:rPr>
          <w:rFonts w:ascii="Arial" w:hAnsi="Arial" w:cs="Arial"/>
          <w:sz w:val="20"/>
          <w:szCs w:val="20"/>
        </w:rPr>
        <w:tab/>
      </w:r>
      <w:r w:rsidRPr="00680977">
        <w:rPr>
          <w:rFonts w:ascii="Arial" w:hAnsi="Arial" w:cs="Arial"/>
          <w:sz w:val="20"/>
          <w:szCs w:val="20"/>
        </w:rPr>
        <w:tab/>
      </w:r>
      <w:r w:rsidRPr="00680977">
        <w:rPr>
          <w:rFonts w:ascii="Arial" w:hAnsi="Arial" w:cs="Arial"/>
          <w:i/>
          <w:sz w:val="20"/>
          <w:szCs w:val="20"/>
        </w:rPr>
        <w:t>Requisitos Habilitantes Financieros</w:t>
      </w:r>
      <w:r w:rsidRPr="00680977">
        <w:rPr>
          <w:rFonts w:ascii="Arial" w:hAnsi="Arial" w:cs="Arial"/>
          <w:sz w:val="20"/>
          <w:szCs w:val="20"/>
        </w:rPr>
        <w:t xml:space="preserve">                </w:t>
      </w:r>
    </w:p>
    <w:p w14:paraId="61B05360" w14:textId="77777777" w:rsidR="002F36EE" w:rsidRPr="00680977" w:rsidRDefault="002F36EE" w:rsidP="002F36EE">
      <w:pPr>
        <w:rPr>
          <w:rFonts w:ascii="Arial" w:hAnsi="Arial" w:cs="Arial"/>
          <w:b/>
          <w:bCs/>
          <w:sz w:val="20"/>
          <w:szCs w:val="20"/>
        </w:rPr>
      </w:pPr>
      <w:r w:rsidRPr="00680977">
        <w:rPr>
          <w:rFonts w:ascii="Arial" w:hAnsi="Arial" w:cs="Arial"/>
          <w:b/>
          <w:bCs/>
          <w:sz w:val="20"/>
          <w:szCs w:val="20"/>
        </w:rPr>
        <w:tab/>
        <w:t xml:space="preserve">    </w:t>
      </w:r>
    </w:p>
    <w:p w14:paraId="447B7625" w14:textId="77777777" w:rsidR="002F36EE" w:rsidRPr="00680977" w:rsidRDefault="002F36EE" w:rsidP="002F36EE">
      <w:pPr>
        <w:rPr>
          <w:rFonts w:ascii="Arial" w:hAnsi="Arial" w:cs="Arial"/>
          <w:b/>
          <w:bCs/>
          <w:sz w:val="20"/>
          <w:szCs w:val="20"/>
        </w:rPr>
      </w:pPr>
    </w:p>
    <w:p w14:paraId="0E7E24EA" w14:textId="77777777" w:rsidR="002F36EE" w:rsidRPr="00680977" w:rsidRDefault="002F36EE" w:rsidP="002F36EE">
      <w:pPr>
        <w:rPr>
          <w:rFonts w:ascii="Arial" w:hAnsi="Arial" w:cs="Arial"/>
          <w:b/>
          <w:bCs/>
          <w:sz w:val="20"/>
          <w:szCs w:val="20"/>
        </w:rPr>
      </w:pPr>
    </w:p>
    <w:p w14:paraId="2B3DF4D5" w14:textId="77777777" w:rsidR="002F36EE" w:rsidRPr="00680977" w:rsidRDefault="002F36EE" w:rsidP="002F36EE">
      <w:pPr>
        <w:rPr>
          <w:rFonts w:ascii="Arial" w:hAnsi="Arial" w:cs="Arial"/>
          <w:b/>
          <w:bCs/>
          <w:sz w:val="20"/>
          <w:szCs w:val="20"/>
        </w:rPr>
      </w:pPr>
    </w:p>
    <w:p w14:paraId="41B46E55" w14:textId="77777777" w:rsidR="002F36EE" w:rsidRPr="00680977" w:rsidRDefault="002F36EE" w:rsidP="002F36EE">
      <w:pPr>
        <w:rPr>
          <w:rFonts w:ascii="Arial" w:hAnsi="Arial" w:cs="Arial"/>
          <w:b/>
          <w:sz w:val="20"/>
          <w:szCs w:val="20"/>
        </w:rPr>
      </w:pPr>
      <w:r w:rsidRPr="00680977">
        <w:rPr>
          <w:rFonts w:ascii="Arial" w:hAnsi="Arial" w:cs="Arial"/>
          <w:b/>
          <w:sz w:val="20"/>
          <w:szCs w:val="20"/>
        </w:rPr>
        <w:t>Original Firmado</w:t>
      </w:r>
    </w:p>
    <w:p w14:paraId="53BC4DC1" w14:textId="2A79274B" w:rsidR="000E11E3" w:rsidRPr="00680977" w:rsidRDefault="00A33228" w:rsidP="002F36EE">
      <w:pPr>
        <w:rPr>
          <w:rFonts w:ascii="Arial" w:hAnsi="Arial" w:cs="Arial"/>
          <w:b/>
          <w:sz w:val="20"/>
          <w:szCs w:val="20"/>
        </w:rPr>
      </w:pPr>
      <w:r w:rsidRPr="00680977">
        <w:rPr>
          <w:rFonts w:ascii="Arial" w:hAnsi="Arial" w:cs="Arial"/>
          <w:b/>
          <w:bCs/>
          <w:sz w:val="20"/>
          <w:szCs w:val="20"/>
        </w:rPr>
        <w:t>JORGE ARMANDO ALVAREZ MARIÑO</w:t>
      </w:r>
    </w:p>
    <w:p w14:paraId="16B1E13D" w14:textId="2D22D27B" w:rsidR="002F36EE" w:rsidRPr="00680977" w:rsidRDefault="002F36EE" w:rsidP="006F0420">
      <w:pPr>
        <w:jc w:val="both"/>
        <w:rPr>
          <w:rFonts w:ascii="Arial" w:hAnsi="Arial" w:cs="Arial"/>
          <w:i/>
          <w:sz w:val="20"/>
          <w:szCs w:val="20"/>
          <w:lang w:val="es-CO"/>
        </w:rPr>
      </w:pPr>
      <w:r w:rsidRPr="00680977">
        <w:rPr>
          <w:rFonts w:ascii="Arial" w:hAnsi="Arial" w:cs="Arial"/>
          <w:sz w:val="20"/>
          <w:szCs w:val="20"/>
        </w:rPr>
        <w:t>Requisitos Habilitantes Jurídicos</w:t>
      </w:r>
    </w:p>
    <w:p w14:paraId="1AA3F2A7" w14:textId="77777777" w:rsidR="000E11E3" w:rsidRPr="00680977" w:rsidRDefault="000E11E3" w:rsidP="006F0420">
      <w:pPr>
        <w:jc w:val="both"/>
        <w:rPr>
          <w:rFonts w:ascii="Arial" w:hAnsi="Arial" w:cs="Arial"/>
          <w:i/>
          <w:sz w:val="20"/>
          <w:szCs w:val="20"/>
          <w:lang w:val="es-CO"/>
        </w:rPr>
      </w:pPr>
    </w:p>
    <w:p w14:paraId="0337C4D6" w14:textId="77777777" w:rsidR="000E11E3" w:rsidRPr="00680977" w:rsidRDefault="000E11E3" w:rsidP="006F0420">
      <w:pPr>
        <w:jc w:val="both"/>
        <w:rPr>
          <w:rFonts w:ascii="Arial" w:hAnsi="Arial" w:cs="Arial"/>
          <w:i/>
          <w:sz w:val="20"/>
          <w:szCs w:val="20"/>
          <w:lang w:val="es-CO"/>
        </w:rPr>
      </w:pPr>
    </w:p>
    <w:p w14:paraId="5154F45C" w14:textId="6D061148" w:rsidR="006F0420" w:rsidRPr="00680977" w:rsidRDefault="00665D67" w:rsidP="002F36EE">
      <w:pPr>
        <w:pStyle w:val="Ttulo1"/>
        <w:numPr>
          <w:ilvl w:val="0"/>
          <w:numId w:val="0"/>
        </w:numPr>
        <w:ind w:left="360" w:hanging="360"/>
        <w:jc w:val="both"/>
        <w:rPr>
          <w:rFonts w:ascii="Arial" w:hAnsi="Arial" w:cs="Arial"/>
        </w:rPr>
      </w:pPr>
      <w:r w:rsidRPr="00680977">
        <w:rPr>
          <w:rFonts w:ascii="Arial" w:hAnsi="Arial" w:cs="Arial"/>
          <w:u w:val="single"/>
          <w:lang w:val="es-CO"/>
        </w:rPr>
        <w:br w:type="page"/>
      </w:r>
    </w:p>
    <w:p w14:paraId="66D2570F" w14:textId="77777777" w:rsidR="002F36EE" w:rsidRPr="00680977" w:rsidRDefault="002F36EE" w:rsidP="002F36EE">
      <w:pPr>
        <w:rPr>
          <w:rFonts w:ascii="Arial" w:hAnsi="Arial" w:cs="Arial"/>
          <w:sz w:val="20"/>
          <w:szCs w:val="20"/>
        </w:rPr>
      </w:pPr>
      <w:bookmarkStart w:id="166" w:name="_Toc158996164"/>
      <w:bookmarkStart w:id="167" w:name="_Toc117665963"/>
      <w:r w:rsidRPr="00680977">
        <w:rPr>
          <w:rFonts w:ascii="Arial" w:hAnsi="Arial" w:cs="Arial"/>
          <w:sz w:val="20"/>
          <w:szCs w:val="20"/>
        </w:rPr>
        <w:lastRenderedPageBreak/>
        <w:t>CAPITULO VII - ANEXOS</w:t>
      </w:r>
      <w:bookmarkEnd w:id="166"/>
    </w:p>
    <w:p w14:paraId="2E62D149" w14:textId="77777777" w:rsidR="002F36EE" w:rsidRPr="00680977" w:rsidRDefault="002F36EE" w:rsidP="002F36EE">
      <w:pPr>
        <w:rPr>
          <w:rFonts w:ascii="Arial" w:hAnsi="Arial" w:cs="Arial"/>
          <w:sz w:val="20"/>
          <w:szCs w:val="20"/>
        </w:rPr>
      </w:pPr>
    </w:p>
    <w:p w14:paraId="1E4BB28A" w14:textId="77777777" w:rsidR="002F36EE" w:rsidRPr="00680977" w:rsidRDefault="002F36EE" w:rsidP="002F36EE">
      <w:pPr>
        <w:rPr>
          <w:rFonts w:ascii="Arial" w:hAnsi="Arial" w:cs="Arial"/>
          <w:sz w:val="20"/>
          <w:szCs w:val="20"/>
        </w:rPr>
      </w:pPr>
      <w:r w:rsidRPr="00680977">
        <w:rPr>
          <w:rFonts w:ascii="Arial" w:hAnsi="Arial" w:cs="Arial"/>
          <w:noProof/>
          <w:sz w:val="20"/>
          <w:szCs w:val="20"/>
        </w:rPr>
        <mc:AlternateContent>
          <mc:Choice Requires="wps">
            <w:drawing>
              <wp:anchor distT="4294967295" distB="4294967295" distL="114300" distR="114300" simplePos="0" relativeHeight="251744256" behindDoc="1" locked="0" layoutInCell="0" allowOverlap="1" wp14:anchorId="1A8EB4D2" wp14:editId="6FBB9921">
                <wp:simplePos x="0" y="0"/>
                <wp:positionH relativeFrom="page">
                  <wp:posOffset>1080135</wp:posOffset>
                </wp:positionH>
                <wp:positionV relativeFrom="paragraph">
                  <wp:posOffset>-635</wp:posOffset>
                </wp:positionV>
                <wp:extent cx="5563235" cy="116840"/>
                <wp:effectExtent l="0" t="0" r="24765" b="0"/>
                <wp:wrapNone/>
                <wp:docPr id="33" name="Forma lib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3235" cy="116840"/>
                        </a:xfrm>
                        <a:custGeom>
                          <a:avLst/>
                          <a:gdLst>
                            <a:gd name="T0" fmla="*/ 0 w 9462"/>
                            <a:gd name="T1" fmla="*/ 9462 w 9462"/>
                          </a:gdLst>
                          <a:ahLst/>
                          <a:cxnLst>
                            <a:cxn ang="0">
                              <a:pos x="T0" y="0"/>
                            </a:cxn>
                            <a:cxn ang="0">
                              <a:pos x="T1" y="0"/>
                            </a:cxn>
                          </a:cxnLst>
                          <a:rect l="0" t="0" r="r" b="b"/>
                          <a:pathLst>
                            <a:path w="9462">
                              <a:moveTo>
                                <a:pt x="0" y="0"/>
                              </a:moveTo>
                              <a:lnTo>
                                <a:pt x="9462" y="0"/>
                              </a:lnTo>
                            </a:path>
                          </a:pathLst>
                        </a:custGeom>
                        <a:noFill/>
                        <a:ln w="13461">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C1002" id="Forma libre 33" o:spid="_x0000_s1026" style="position:absolute;margin-left:85.05pt;margin-top:-.05pt;width:438.05pt;height:9.2pt;z-index:-2515722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9462,11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" o:allowincell="f" path="m,l9462,e" filled="f" strokecolor="#1a1717" strokeweight=".37392mm">
                <v:path arrowok="t" o:connecttype="custom" o:connectlocs="0,0;5563235,0" o:connectangles="0,0"/>
                <w10:wrap anchorx="page"/>
              </v:shape>
            </w:pict>
          </mc:Fallback>
        </mc:AlternateContent>
      </w:r>
    </w:p>
    <w:p w14:paraId="590D1D4A" w14:textId="470B4D49" w:rsidR="002F36EE" w:rsidRPr="00680977" w:rsidRDefault="002F36EE" w:rsidP="00C20286">
      <w:pPr>
        <w:jc w:val="center"/>
        <w:rPr>
          <w:rFonts w:ascii="Arial" w:hAnsi="Arial" w:cs="Arial"/>
          <w:sz w:val="20"/>
          <w:szCs w:val="20"/>
        </w:rPr>
      </w:pPr>
      <w:bookmarkStart w:id="168" w:name="_Toc38543090"/>
      <w:bookmarkStart w:id="169" w:name="_Toc158996166"/>
      <w:r w:rsidRPr="00680977">
        <w:rPr>
          <w:rFonts w:ascii="Arial" w:hAnsi="Arial" w:cs="Arial"/>
          <w:sz w:val="20"/>
          <w:szCs w:val="20"/>
        </w:rPr>
        <w:t xml:space="preserve">ANEXO </w:t>
      </w:r>
      <w:r w:rsidR="00C20286" w:rsidRPr="00680977">
        <w:rPr>
          <w:rFonts w:ascii="Arial" w:hAnsi="Arial" w:cs="Arial"/>
          <w:sz w:val="20"/>
          <w:szCs w:val="20"/>
        </w:rPr>
        <w:t>1</w:t>
      </w:r>
      <w:r w:rsidRPr="00680977">
        <w:rPr>
          <w:rFonts w:ascii="Arial" w:hAnsi="Arial" w:cs="Arial"/>
          <w:sz w:val="20"/>
          <w:szCs w:val="20"/>
        </w:rPr>
        <w:t>- CARTA DE PRESENTACIÓN DE LA PROPUESTA</w:t>
      </w:r>
      <w:bookmarkEnd w:id="168"/>
      <w:bookmarkEnd w:id="169"/>
    </w:p>
    <w:p w14:paraId="672992D2" w14:textId="77777777" w:rsidR="002F36EE" w:rsidRPr="00680977" w:rsidRDefault="002F36EE" w:rsidP="002F36EE">
      <w:pPr>
        <w:rPr>
          <w:rFonts w:ascii="Arial" w:hAnsi="Arial" w:cs="Arial"/>
          <w:sz w:val="20"/>
          <w:szCs w:val="20"/>
        </w:rPr>
      </w:pPr>
    </w:p>
    <w:p w14:paraId="40F2748E" w14:textId="0F60C7B0" w:rsidR="002F36EE" w:rsidRPr="00680977" w:rsidRDefault="00C20286" w:rsidP="002F36EE">
      <w:pPr>
        <w:rPr>
          <w:rFonts w:ascii="Arial" w:hAnsi="Arial" w:cs="Arial"/>
          <w:sz w:val="20"/>
          <w:szCs w:val="20"/>
        </w:rPr>
      </w:pPr>
      <w:bookmarkStart w:id="170" w:name="_Toc402979030"/>
      <w:r w:rsidRPr="00680977">
        <w:rPr>
          <w:rFonts w:ascii="Arial" w:hAnsi="Arial" w:cs="Arial"/>
          <w:sz w:val="20"/>
          <w:szCs w:val="20"/>
        </w:rPr>
        <w:t>Tauramena</w:t>
      </w:r>
      <w:r w:rsidR="002F36EE" w:rsidRPr="00680977">
        <w:rPr>
          <w:rFonts w:ascii="Arial" w:hAnsi="Arial" w:cs="Arial"/>
          <w:sz w:val="20"/>
          <w:szCs w:val="20"/>
        </w:rPr>
        <w:t>, ___ de __________ de  202</w:t>
      </w:r>
      <w:r w:rsidRPr="00680977">
        <w:rPr>
          <w:rFonts w:ascii="Arial" w:hAnsi="Arial" w:cs="Arial"/>
          <w:sz w:val="20"/>
          <w:szCs w:val="20"/>
        </w:rPr>
        <w:t>4</w:t>
      </w:r>
    </w:p>
    <w:p w14:paraId="306E4580" w14:textId="77777777" w:rsidR="002F36EE" w:rsidRPr="00680977" w:rsidRDefault="002F36EE" w:rsidP="002F36EE">
      <w:pPr>
        <w:rPr>
          <w:rFonts w:ascii="Arial" w:hAnsi="Arial" w:cs="Arial"/>
          <w:sz w:val="20"/>
          <w:szCs w:val="20"/>
        </w:rPr>
      </w:pPr>
    </w:p>
    <w:p w14:paraId="116D1825" w14:textId="77777777" w:rsidR="002F36EE" w:rsidRPr="00680977" w:rsidRDefault="002F36EE" w:rsidP="002F36EE">
      <w:pPr>
        <w:rPr>
          <w:rFonts w:ascii="Arial" w:hAnsi="Arial" w:cs="Arial"/>
          <w:sz w:val="20"/>
          <w:szCs w:val="20"/>
        </w:rPr>
      </w:pPr>
      <w:r w:rsidRPr="00680977">
        <w:rPr>
          <w:rFonts w:ascii="Arial" w:hAnsi="Arial" w:cs="Arial"/>
          <w:sz w:val="20"/>
          <w:szCs w:val="20"/>
        </w:rPr>
        <w:tab/>
      </w:r>
    </w:p>
    <w:p w14:paraId="2143F259" w14:textId="77777777" w:rsidR="002F36EE" w:rsidRPr="00680977" w:rsidRDefault="002F36EE" w:rsidP="002F36EE">
      <w:pPr>
        <w:rPr>
          <w:rFonts w:ascii="Arial" w:hAnsi="Arial" w:cs="Arial"/>
          <w:sz w:val="20"/>
          <w:szCs w:val="20"/>
        </w:rPr>
      </w:pPr>
      <w:r w:rsidRPr="00680977">
        <w:rPr>
          <w:rFonts w:ascii="Arial" w:hAnsi="Arial" w:cs="Arial"/>
          <w:sz w:val="20"/>
          <w:szCs w:val="20"/>
        </w:rPr>
        <w:t>Señores</w:t>
      </w:r>
    </w:p>
    <w:p w14:paraId="46B50EEF"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[NOMBRE DE LA ENTIDAD]</w:t>
      </w:r>
    </w:p>
    <w:p w14:paraId="2B0AAF0F"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 xml:space="preserve">[Dirección de la Entidad] </w:t>
      </w:r>
    </w:p>
    <w:p w14:paraId="53EA89D2"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67B6200B" w14:textId="77777777" w:rsidR="002F36EE" w:rsidRPr="00680977" w:rsidRDefault="002F36EE" w:rsidP="002F36EE">
      <w:pPr>
        <w:rPr>
          <w:rFonts w:ascii="Arial" w:hAnsi="Arial" w:cs="Arial"/>
          <w:sz w:val="20"/>
          <w:szCs w:val="20"/>
        </w:rPr>
      </w:pPr>
    </w:p>
    <w:p w14:paraId="50F82F45" w14:textId="77777777" w:rsidR="002F36EE" w:rsidRPr="00680977" w:rsidRDefault="002F36EE" w:rsidP="002F36EE">
      <w:pPr>
        <w:rPr>
          <w:rFonts w:ascii="Arial" w:hAnsi="Arial" w:cs="Arial"/>
          <w:sz w:val="20"/>
          <w:szCs w:val="20"/>
        </w:rPr>
      </w:pPr>
      <w:r w:rsidRPr="00680977">
        <w:rPr>
          <w:rFonts w:ascii="Arial" w:hAnsi="Arial" w:cs="Arial"/>
          <w:sz w:val="20"/>
          <w:szCs w:val="20"/>
        </w:rPr>
        <w:t>REFERENCIA:</w:t>
      </w:r>
      <w:r w:rsidRPr="00680977">
        <w:rPr>
          <w:rFonts w:ascii="Arial" w:hAnsi="Arial" w:cs="Arial"/>
          <w:sz w:val="20"/>
          <w:szCs w:val="20"/>
        </w:rPr>
        <w:tab/>
        <w:t>Proceso de Contratación No. [</w:t>
      </w:r>
      <w:r w:rsidRPr="00680977">
        <w:rPr>
          <w:rFonts w:ascii="Arial" w:hAnsi="Arial" w:cs="Arial"/>
          <w:sz w:val="20"/>
          <w:szCs w:val="20"/>
          <w:highlight w:val="darkGray"/>
        </w:rPr>
        <w:t>Incluir número del Proceso de Contratación</w:t>
      </w:r>
      <w:r w:rsidRPr="00680977">
        <w:rPr>
          <w:rFonts w:ascii="Arial" w:hAnsi="Arial" w:cs="Arial"/>
          <w:sz w:val="20"/>
          <w:szCs w:val="20"/>
        </w:rPr>
        <w:t xml:space="preserve">], en adelante el “Proceso de Contratación” </w:t>
      </w:r>
    </w:p>
    <w:p w14:paraId="5C3A4BC6" w14:textId="77777777" w:rsidR="002F36EE" w:rsidRPr="00680977" w:rsidRDefault="002F36EE" w:rsidP="002F36EE">
      <w:pPr>
        <w:rPr>
          <w:rFonts w:ascii="Arial" w:hAnsi="Arial" w:cs="Arial"/>
          <w:sz w:val="20"/>
          <w:szCs w:val="20"/>
        </w:rPr>
      </w:pPr>
      <w:r w:rsidRPr="00680977">
        <w:rPr>
          <w:rFonts w:ascii="Arial" w:hAnsi="Arial" w:cs="Arial"/>
          <w:sz w:val="20"/>
          <w:szCs w:val="20"/>
        </w:rPr>
        <w:t>Objeto: [</w:t>
      </w:r>
      <w:r w:rsidRPr="00680977">
        <w:rPr>
          <w:rFonts w:ascii="Arial" w:hAnsi="Arial" w:cs="Arial"/>
          <w:sz w:val="20"/>
          <w:szCs w:val="20"/>
          <w:highlight w:val="darkGray"/>
        </w:rPr>
        <w:t>Incluir objeto del Proceso de Contratación</w:t>
      </w:r>
      <w:r w:rsidRPr="00680977">
        <w:rPr>
          <w:rFonts w:ascii="Arial" w:hAnsi="Arial" w:cs="Arial"/>
          <w:sz w:val="20"/>
          <w:szCs w:val="20"/>
        </w:rPr>
        <w:t>]</w:t>
      </w:r>
    </w:p>
    <w:p w14:paraId="4379BF60" w14:textId="77777777" w:rsidR="002F36EE" w:rsidRPr="00680977" w:rsidRDefault="002F36EE" w:rsidP="002F36EE">
      <w:pPr>
        <w:rPr>
          <w:rFonts w:ascii="Arial" w:hAnsi="Arial" w:cs="Arial"/>
          <w:sz w:val="20"/>
          <w:szCs w:val="20"/>
        </w:rPr>
      </w:pPr>
      <w:bookmarkStart w:id="171" w:name="_Hlk511125131"/>
    </w:p>
    <w:p w14:paraId="30AF948D" w14:textId="77777777" w:rsidR="002F36EE" w:rsidRPr="00680977" w:rsidRDefault="002F36EE" w:rsidP="002F36EE">
      <w:pPr>
        <w:rPr>
          <w:rFonts w:ascii="Arial" w:hAnsi="Arial" w:cs="Arial"/>
          <w:sz w:val="20"/>
          <w:szCs w:val="20"/>
        </w:rPr>
      </w:pPr>
      <w:r w:rsidRPr="00680977">
        <w:rPr>
          <w:rFonts w:ascii="Arial" w:hAnsi="Arial" w:cs="Arial"/>
          <w:sz w:val="20"/>
          <w:szCs w:val="20"/>
        </w:rPr>
        <w:t>Estimados señores:</w:t>
      </w:r>
    </w:p>
    <w:p w14:paraId="5AE2B46C" w14:textId="77777777" w:rsidR="002F36EE" w:rsidRPr="00680977" w:rsidRDefault="002F36EE" w:rsidP="002F36EE">
      <w:pPr>
        <w:rPr>
          <w:rFonts w:ascii="Arial" w:hAnsi="Arial" w:cs="Arial"/>
          <w:sz w:val="20"/>
          <w:szCs w:val="20"/>
        </w:rPr>
      </w:pPr>
    </w:p>
    <w:bookmarkEnd w:id="171"/>
    <w:p w14:paraId="46306CD9" w14:textId="77777777" w:rsidR="002F36EE" w:rsidRPr="00680977" w:rsidRDefault="002F36EE" w:rsidP="002F36EE">
      <w:pPr>
        <w:rPr>
          <w:rFonts w:ascii="Arial" w:hAnsi="Arial" w:cs="Arial"/>
          <w:sz w:val="20"/>
          <w:szCs w:val="20"/>
        </w:rPr>
      </w:pPr>
      <w:r w:rsidRPr="00680977">
        <w:rPr>
          <w:rFonts w:ascii="Arial" w:hAnsi="Arial" w:cs="Arial"/>
          <w:sz w:val="20"/>
          <w:szCs w:val="20"/>
          <w:highlight w:val="darkGray"/>
        </w:rPr>
        <w:fldChar w:fldCharType="begin"/>
      </w:r>
      <w:r w:rsidRPr="00680977">
        <w:rPr>
          <w:rFonts w:ascii="Arial" w:hAnsi="Arial" w:cs="Arial"/>
          <w:sz w:val="20"/>
          <w:szCs w:val="20"/>
          <w:highlight w:val="darkGray"/>
        </w:rPr>
        <w:instrText xml:space="preserve"> MACROBUTTON  AbrirEspacioPárrafo "[Nombre del representante legal del Proponente]" </w:instrText>
      </w:r>
      <w:r w:rsidRPr="00680977">
        <w:rPr>
          <w:rFonts w:ascii="Arial" w:hAnsi="Arial" w:cs="Arial"/>
          <w:sz w:val="20"/>
          <w:szCs w:val="20"/>
          <w:highlight w:val="darkGray"/>
        </w:rPr>
        <w:fldChar w:fldCharType="end"/>
      </w:r>
      <w:r w:rsidRPr="00680977">
        <w:rPr>
          <w:rFonts w:ascii="Arial" w:hAnsi="Arial" w:cs="Arial"/>
          <w:sz w:val="20"/>
          <w:szCs w:val="20"/>
        </w:rPr>
        <w:t xml:space="preserve">en mi calidad de Representante Legal de </w:t>
      </w:r>
      <w:r w:rsidRPr="00680977">
        <w:rPr>
          <w:rFonts w:ascii="Arial" w:hAnsi="Arial" w:cs="Arial"/>
          <w:sz w:val="20"/>
          <w:szCs w:val="20"/>
          <w:highlight w:val="darkGray"/>
        </w:rPr>
        <w:fldChar w:fldCharType="begin"/>
      </w:r>
      <w:r w:rsidRPr="00680977">
        <w:rPr>
          <w:rFonts w:ascii="Arial" w:hAnsi="Arial" w:cs="Arial"/>
          <w:sz w:val="20"/>
          <w:szCs w:val="20"/>
          <w:highlight w:val="darkGray"/>
        </w:rPr>
        <w:instrText xml:space="preserve"> MACROBUTTON  AbrirEspacioPárrafo "[Nombre del Proponente]" </w:instrText>
      </w:r>
      <w:r w:rsidRPr="00680977">
        <w:rPr>
          <w:rFonts w:ascii="Arial" w:hAnsi="Arial" w:cs="Arial"/>
          <w:sz w:val="20"/>
          <w:szCs w:val="20"/>
          <w:highlight w:val="darkGray"/>
        </w:rPr>
        <w:fldChar w:fldCharType="end"/>
      </w:r>
      <w:r w:rsidRPr="00680977">
        <w:rPr>
          <w:rFonts w:ascii="Arial" w:hAnsi="Arial" w:cs="Arial"/>
          <w:sz w:val="20"/>
          <w:szCs w:val="20"/>
        </w:rPr>
        <w:t xml:space="preserve"> o </w:t>
      </w:r>
      <w:r w:rsidRPr="00680977">
        <w:rPr>
          <w:rFonts w:ascii="Arial" w:hAnsi="Arial" w:cs="Arial"/>
          <w:sz w:val="20"/>
          <w:szCs w:val="20"/>
          <w:highlight w:val="darkGray"/>
        </w:rPr>
        <w:t>[Nombre del Proponente- persona natural</w:t>
      </w:r>
      <w:r w:rsidRPr="00680977">
        <w:rPr>
          <w:rFonts w:ascii="Arial" w:hAnsi="Arial" w:cs="Arial"/>
          <w:sz w:val="20"/>
          <w:szCs w:val="20"/>
          <w:highlight w:val="lightGray"/>
        </w:rPr>
        <w:t>]</w:t>
      </w:r>
      <w:r w:rsidRPr="00680977">
        <w:rPr>
          <w:rFonts w:ascii="Arial" w:hAnsi="Arial" w:cs="Arial"/>
          <w:sz w:val="20"/>
          <w:szCs w:val="20"/>
        </w:rPr>
        <w:t xml:space="preserve"> en adelante el “Proponente”, manifiesto, bajo la gravedad del juramento que:</w:t>
      </w:r>
    </w:p>
    <w:p w14:paraId="4ACCA3F6"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Estoy autorizado para suscribir y presentar la oferta en nombre del Proponente y para suscribir el Contrato si el Proponente resulta adjudicatario del Proceso de Contratación de la referencia. </w:t>
      </w:r>
    </w:p>
    <w:p w14:paraId="7DD111C7" w14:textId="77777777" w:rsidR="00564781" w:rsidRPr="00680977" w:rsidRDefault="00564781" w:rsidP="00564781">
      <w:pPr>
        <w:rPr>
          <w:rFonts w:ascii="Arial" w:hAnsi="Arial" w:cs="Arial"/>
          <w:sz w:val="20"/>
          <w:szCs w:val="20"/>
        </w:rPr>
      </w:pPr>
    </w:p>
    <w:p w14:paraId="46F7AC1C" w14:textId="77777777" w:rsidR="00564781" w:rsidRPr="00680977" w:rsidRDefault="002F36EE" w:rsidP="00970CE7">
      <w:pPr>
        <w:pStyle w:val="Prrafodelista"/>
        <w:numPr>
          <w:ilvl w:val="0"/>
          <w:numId w:val="18"/>
        </w:numPr>
        <w:rPr>
          <w:rFonts w:ascii="Arial" w:hAnsi="Arial" w:cs="Arial"/>
        </w:rPr>
      </w:pPr>
      <w:r w:rsidRPr="00680977">
        <w:rPr>
          <w:rFonts w:ascii="Arial" w:hAnsi="Arial" w:cs="Arial"/>
        </w:rPr>
        <w:t xml:space="preserve">En caso de que la Oferta le sea adjudicada al Proponente suscribiré el Contrato objeto del Proceso de Contratación en la fecha prevista para el efecto en el cronograma contenido en los Documentos del Proceso. </w:t>
      </w:r>
    </w:p>
    <w:p w14:paraId="30CFEFCE" w14:textId="77777777" w:rsidR="00564781" w:rsidRPr="00680977" w:rsidRDefault="002F36EE" w:rsidP="00970CE7">
      <w:pPr>
        <w:pStyle w:val="Prrafodelista"/>
        <w:numPr>
          <w:ilvl w:val="0"/>
          <w:numId w:val="18"/>
        </w:numPr>
        <w:rPr>
          <w:rFonts w:ascii="Arial" w:hAnsi="Arial" w:cs="Arial"/>
        </w:rPr>
      </w:pPr>
      <w:r w:rsidRPr="00680977">
        <w:rPr>
          <w:rFonts w:ascii="Arial" w:hAnsi="Arial" w:cs="Arial"/>
        </w:rPr>
        <w:t xml:space="preserve">El Proponente conoce los Documentos del Proceso, incluyendo adendas, y acepta los requisitos en ellos contenidos. </w:t>
      </w:r>
    </w:p>
    <w:p w14:paraId="066F7440" w14:textId="77777777" w:rsidR="00564781" w:rsidRPr="00680977" w:rsidRDefault="002F36EE" w:rsidP="00970CE7">
      <w:pPr>
        <w:pStyle w:val="Prrafodelista"/>
        <w:numPr>
          <w:ilvl w:val="0"/>
          <w:numId w:val="18"/>
        </w:numPr>
        <w:rPr>
          <w:rFonts w:ascii="Arial" w:hAnsi="Arial" w:cs="Arial"/>
        </w:rPr>
      </w:pPr>
      <w:r w:rsidRPr="00680977">
        <w:rPr>
          <w:rFonts w:ascii="Arial" w:hAnsi="Arial" w:cs="Arial"/>
        </w:rPr>
        <w:t xml:space="preserve">El Proponente conoce las leyes de la República de Colombia que rigen el Proceso de Contratación. </w:t>
      </w:r>
    </w:p>
    <w:p w14:paraId="45550B16" w14:textId="77777777" w:rsidR="009C6E54" w:rsidRPr="00680977" w:rsidRDefault="002F36EE" w:rsidP="00970CE7">
      <w:pPr>
        <w:pStyle w:val="Prrafodelista"/>
        <w:numPr>
          <w:ilvl w:val="0"/>
          <w:numId w:val="18"/>
        </w:numPr>
        <w:rPr>
          <w:rFonts w:ascii="Arial" w:hAnsi="Arial" w:cs="Arial"/>
        </w:rPr>
      </w:pPr>
      <w:r w:rsidRPr="00680977">
        <w:rPr>
          <w:rFonts w:ascii="Arial" w:hAnsi="Arial" w:cs="Arial"/>
        </w:rPr>
        <w:t xml:space="preserve">El Proponente tiene conocimiento acerca de las características y condiciones del sitio de ejecución del proyecto. </w:t>
      </w:r>
    </w:p>
    <w:p w14:paraId="765D3C8E" w14:textId="77777777" w:rsidR="009C6E54" w:rsidRPr="00680977" w:rsidRDefault="002F36EE" w:rsidP="00970CE7">
      <w:pPr>
        <w:pStyle w:val="Prrafodelista"/>
        <w:numPr>
          <w:ilvl w:val="0"/>
          <w:numId w:val="18"/>
        </w:numPr>
        <w:rPr>
          <w:rFonts w:ascii="Arial" w:hAnsi="Arial" w:cs="Arial"/>
        </w:rPr>
      </w:pPr>
      <w:r w:rsidRPr="00680977">
        <w:rPr>
          <w:rFonts w:ascii="Arial" w:hAnsi="Arial" w:cs="Arial"/>
        </w:rPr>
        <w:t xml:space="preserve">El Proponente conoce y asume los riesgos previsibles asignados para el presente proceso de selección. </w:t>
      </w:r>
    </w:p>
    <w:p w14:paraId="4BB7D7DD" w14:textId="77777777" w:rsidR="009C6E54" w:rsidRPr="00680977" w:rsidRDefault="002F36EE" w:rsidP="00970CE7">
      <w:pPr>
        <w:pStyle w:val="Prrafodelista"/>
        <w:numPr>
          <w:ilvl w:val="0"/>
          <w:numId w:val="18"/>
        </w:numPr>
        <w:rPr>
          <w:rFonts w:ascii="Arial" w:hAnsi="Arial" w:cs="Arial"/>
        </w:rPr>
      </w:pPr>
      <w:r w:rsidRPr="00680977">
        <w:rPr>
          <w:rFonts w:ascii="Arial" w:hAnsi="Arial" w:cs="Arial"/>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631B4423" w14:textId="77777777" w:rsidR="009C6E54" w:rsidRPr="00680977" w:rsidRDefault="002F36EE" w:rsidP="00970CE7">
      <w:pPr>
        <w:pStyle w:val="Prrafodelista"/>
        <w:numPr>
          <w:ilvl w:val="0"/>
          <w:numId w:val="18"/>
        </w:numPr>
        <w:rPr>
          <w:rFonts w:ascii="Arial" w:hAnsi="Arial" w:cs="Arial"/>
        </w:rPr>
      </w:pPr>
      <w:r w:rsidRPr="00680977">
        <w:rPr>
          <w:rFonts w:ascii="Arial" w:hAnsi="Arial" w:cs="Arial"/>
        </w:rPr>
        <w:t>Ni el Proponente, ni yo nos hallamos incursos en causal alguna de conflicto de interés, inhabilidad o incompatibilidad de las señaladas en la Constitución y en la Ley.</w:t>
      </w:r>
    </w:p>
    <w:p w14:paraId="1848158E" w14:textId="77777777" w:rsidR="009C6E54" w:rsidRPr="00680977" w:rsidRDefault="002F36EE" w:rsidP="00970CE7">
      <w:pPr>
        <w:pStyle w:val="Prrafodelista"/>
        <w:numPr>
          <w:ilvl w:val="0"/>
          <w:numId w:val="18"/>
        </w:numPr>
        <w:rPr>
          <w:rFonts w:ascii="Arial" w:hAnsi="Arial" w:cs="Arial"/>
        </w:rPr>
      </w:pPr>
      <w:r w:rsidRPr="00680977">
        <w:rPr>
          <w:rFonts w:ascii="Arial" w:hAnsi="Arial" w:cs="Arial"/>
        </w:rPr>
        <w:t>Ni el Proponente ni yo nos encontramos en ninguno de los eventos de prohibiciones especiales para contratar, ni nos encontramos incursos en ninguno de los conflictos de intereses para participar establecidos en el presente pliego de condiciones.</w:t>
      </w:r>
    </w:p>
    <w:p w14:paraId="4F5D2B5B" w14:textId="77777777" w:rsidR="009C6E54" w:rsidRPr="00680977" w:rsidRDefault="002F36EE" w:rsidP="00970CE7">
      <w:pPr>
        <w:pStyle w:val="Prrafodelista"/>
        <w:numPr>
          <w:ilvl w:val="0"/>
          <w:numId w:val="18"/>
        </w:numPr>
        <w:rPr>
          <w:rFonts w:ascii="Arial" w:hAnsi="Arial" w:cs="Arial"/>
        </w:rPr>
      </w:pPr>
      <w:r w:rsidRPr="00680977">
        <w:rPr>
          <w:rFonts w:ascii="Arial" w:hAnsi="Arial"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2C4C7A5" w14:textId="77777777" w:rsidR="009C6E54" w:rsidRPr="00680977" w:rsidRDefault="002F36EE" w:rsidP="00970CE7">
      <w:pPr>
        <w:pStyle w:val="Prrafodelista"/>
        <w:numPr>
          <w:ilvl w:val="0"/>
          <w:numId w:val="18"/>
        </w:numPr>
        <w:ind w:left="0" w:firstLine="0"/>
        <w:rPr>
          <w:rFonts w:ascii="Arial" w:hAnsi="Arial" w:cs="Arial"/>
        </w:rPr>
      </w:pPr>
      <w:r w:rsidRPr="00680977">
        <w:rPr>
          <w:rFonts w:ascii="Arial" w:hAnsi="Arial" w:cs="Arial"/>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019ABC3" w14:textId="77777777" w:rsidR="009C6E54" w:rsidRPr="00680977" w:rsidRDefault="002F36EE" w:rsidP="00970CE7">
      <w:pPr>
        <w:pStyle w:val="Prrafodelista"/>
        <w:numPr>
          <w:ilvl w:val="0"/>
          <w:numId w:val="18"/>
        </w:numPr>
        <w:ind w:left="0" w:firstLine="0"/>
        <w:rPr>
          <w:rFonts w:ascii="Arial" w:hAnsi="Arial" w:cs="Arial"/>
        </w:rPr>
      </w:pPr>
      <w:r w:rsidRPr="00680977">
        <w:rPr>
          <w:rFonts w:ascii="Arial" w:hAnsi="Arial" w:cs="Arial"/>
        </w:rPr>
        <w:t>Ni yo, ni los integrantes de quien represento estamos incursos en la situación descrita del artículo 38 de la ley 1116 de 2006.</w:t>
      </w:r>
    </w:p>
    <w:p w14:paraId="67C2B8CC" w14:textId="77777777" w:rsidR="009C6E54" w:rsidRPr="00680977" w:rsidRDefault="002F36EE" w:rsidP="00970CE7">
      <w:pPr>
        <w:pStyle w:val="Prrafodelista"/>
        <w:numPr>
          <w:ilvl w:val="0"/>
          <w:numId w:val="18"/>
        </w:numPr>
        <w:ind w:left="0" w:firstLine="0"/>
        <w:rPr>
          <w:rFonts w:ascii="Arial" w:hAnsi="Arial" w:cs="Arial"/>
        </w:rPr>
      </w:pPr>
      <w:r w:rsidRPr="00680977">
        <w:rPr>
          <w:rFonts w:ascii="Arial" w:hAnsi="Arial" w:cs="Arial"/>
        </w:rPr>
        <w:lastRenderedPageBreak/>
        <w:t>Los recursos destinados al proyecto son de origen licito y que no hemos participado en actividades delictivas, así como no hemos recibido recursos o facilitado actividades contrarias a la ley.</w:t>
      </w:r>
    </w:p>
    <w:p w14:paraId="4C3AB1BE" w14:textId="77777777" w:rsidR="009C6E54" w:rsidRPr="00680977" w:rsidRDefault="002F36EE" w:rsidP="00970CE7">
      <w:pPr>
        <w:pStyle w:val="Prrafodelista"/>
        <w:numPr>
          <w:ilvl w:val="0"/>
          <w:numId w:val="18"/>
        </w:numPr>
        <w:ind w:left="0" w:firstLine="0"/>
        <w:rPr>
          <w:rFonts w:ascii="Arial" w:hAnsi="Arial" w:cs="Arial"/>
        </w:rPr>
      </w:pPr>
      <w:r w:rsidRPr="00680977">
        <w:rPr>
          <w:rFonts w:ascii="Arial" w:hAnsi="Arial" w:cs="Arial"/>
        </w:rPr>
        <w:t>Si se le adjudica el Contrato al Proponente se compromete a constituir las garantías requeridas y a suscribir éstas y aquél dentro de los términos señalados para ello.</w:t>
      </w:r>
    </w:p>
    <w:p w14:paraId="4CF2960B" w14:textId="77777777" w:rsidR="009C6E54" w:rsidRPr="00680977" w:rsidRDefault="002F36EE" w:rsidP="00970CE7">
      <w:pPr>
        <w:pStyle w:val="Prrafodelista"/>
        <w:numPr>
          <w:ilvl w:val="0"/>
          <w:numId w:val="18"/>
        </w:numPr>
        <w:ind w:left="0" w:firstLine="0"/>
        <w:rPr>
          <w:rFonts w:ascii="Arial" w:hAnsi="Arial" w:cs="Arial"/>
        </w:rPr>
      </w:pPr>
      <w:r w:rsidRPr="00680977">
        <w:rPr>
          <w:rFonts w:ascii="Arial" w:hAnsi="Arial" w:cs="Arial"/>
        </w:rPr>
        <w:t>La oferta está constituida por todos los Formatos, Formularios y Anexos requeridos en los Documentos del Proceso aplicables al Proponente y documentos de soporte presentados.</w:t>
      </w:r>
    </w:p>
    <w:p w14:paraId="611F8BF6" w14:textId="77777777" w:rsidR="009C6E54" w:rsidRPr="00680977" w:rsidRDefault="002F36EE" w:rsidP="00970CE7">
      <w:pPr>
        <w:pStyle w:val="Prrafodelista"/>
        <w:numPr>
          <w:ilvl w:val="0"/>
          <w:numId w:val="18"/>
        </w:numPr>
        <w:ind w:left="0" w:firstLine="0"/>
        <w:rPr>
          <w:rFonts w:ascii="Arial" w:hAnsi="Arial" w:cs="Arial"/>
        </w:rPr>
      </w:pPr>
      <w:r w:rsidRPr="00680977">
        <w:rPr>
          <w:rFonts w:ascii="Arial" w:hAnsi="Arial"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82FAD56" w14:textId="77777777" w:rsidR="009C6E54" w:rsidRPr="00680977" w:rsidRDefault="002F36EE" w:rsidP="00970CE7">
      <w:pPr>
        <w:pStyle w:val="Prrafodelista"/>
        <w:numPr>
          <w:ilvl w:val="0"/>
          <w:numId w:val="18"/>
        </w:numPr>
        <w:ind w:left="0" w:firstLine="0"/>
        <w:rPr>
          <w:rFonts w:ascii="Arial" w:hAnsi="Arial" w:cs="Arial"/>
        </w:rPr>
      </w:pPr>
      <w:r w:rsidRPr="00680977">
        <w:rPr>
          <w:rFonts w:ascii="Arial" w:hAnsi="Arial" w:cs="Arial"/>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1FD588CE" w14:textId="77777777" w:rsidR="009C6E54" w:rsidRPr="00680977" w:rsidRDefault="00564781" w:rsidP="00970CE7">
      <w:pPr>
        <w:pStyle w:val="Prrafodelista"/>
        <w:numPr>
          <w:ilvl w:val="0"/>
          <w:numId w:val="18"/>
        </w:numPr>
        <w:ind w:left="0" w:firstLine="0"/>
        <w:rPr>
          <w:rFonts w:ascii="Arial" w:hAnsi="Arial" w:cs="Arial"/>
        </w:rPr>
      </w:pPr>
      <w:r w:rsidRPr="00680977">
        <w:rPr>
          <w:rFonts w:ascii="Arial" w:hAnsi="Arial" w:cs="Arial"/>
        </w:rPr>
        <w:t xml:space="preserve"> </w:t>
      </w:r>
      <w:r w:rsidR="002F36EE" w:rsidRPr="00680977">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5C2F7AF2" w14:textId="0AC417E6" w:rsidR="002F36EE" w:rsidRPr="00680977" w:rsidRDefault="002F36EE" w:rsidP="00970CE7">
      <w:pPr>
        <w:pStyle w:val="Prrafodelista"/>
        <w:numPr>
          <w:ilvl w:val="0"/>
          <w:numId w:val="18"/>
        </w:numPr>
        <w:ind w:left="0" w:firstLine="0"/>
        <w:rPr>
          <w:rFonts w:ascii="Arial" w:hAnsi="Arial" w:cs="Arial"/>
        </w:rPr>
      </w:pPr>
      <w:r w:rsidRPr="00680977">
        <w:rPr>
          <w:rFonts w:ascii="Arial" w:hAnsi="Arial" w:cs="Arial"/>
        </w:rPr>
        <w:t>Recibiré notificaciones del contrato en:</w:t>
      </w:r>
    </w:p>
    <w:p w14:paraId="248C7CA5" w14:textId="77777777" w:rsidR="002F36EE" w:rsidRPr="00680977" w:rsidRDefault="002F36EE" w:rsidP="002F36EE">
      <w:pPr>
        <w:rPr>
          <w:rFonts w:ascii="Arial" w:hAnsi="Arial"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2"/>
        <w:gridCol w:w="2214"/>
        <w:gridCol w:w="850"/>
        <w:gridCol w:w="2214"/>
      </w:tblGrid>
      <w:tr w:rsidR="00517A1A" w:rsidRPr="00680977" w14:paraId="2393153F" w14:textId="77777777" w:rsidTr="009A30B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67A8B" w14:textId="77777777" w:rsidR="002F36EE" w:rsidRPr="00680977" w:rsidRDefault="002F36EE" w:rsidP="002F36EE">
            <w:pPr>
              <w:rPr>
                <w:rFonts w:ascii="Arial" w:hAnsi="Arial" w:cs="Arial"/>
                <w:sz w:val="20"/>
                <w:szCs w:val="20"/>
              </w:rPr>
            </w:pPr>
            <w:bookmarkStart w:id="172" w:name="_Hlk511125246"/>
            <w:r w:rsidRPr="00680977">
              <w:rPr>
                <w:rFonts w:ascii="Arial" w:hAnsi="Arial" w:cs="Arial"/>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E7ED9A" w14:textId="77777777" w:rsidR="002F36EE" w:rsidRPr="00680977" w:rsidRDefault="002F36EE" w:rsidP="002F36EE">
            <w:pPr>
              <w:rPr>
                <w:rFonts w:ascii="Arial" w:hAnsi="Arial" w:cs="Arial"/>
                <w:sz w:val="20"/>
                <w:szCs w:val="20"/>
              </w:rPr>
            </w:pPr>
            <w:r w:rsidRPr="00680977">
              <w:rPr>
                <w:rFonts w:ascii="Arial" w:hAnsi="Arial" w:cs="Arial"/>
                <w:sz w:val="20"/>
                <w:szCs w:val="20"/>
              </w:rPr>
              <w:fldChar w:fldCharType="begin"/>
            </w:r>
            <w:r w:rsidRPr="00680977">
              <w:rPr>
                <w:rFonts w:ascii="Arial" w:hAnsi="Arial" w:cs="Arial"/>
                <w:sz w:val="20"/>
                <w:szCs w:val="20"/>
              </w:rPr>
              <w:instrText xml:space="preserve"> MACROBUTTON  AbrirEspacioPárrafo [Nombre] </w:instrText>
            </w:r>
            <w:r w:rsidRPr="00680977">
              <w:rPr>
                <w:rFonts w:ascii="Arial" w:hAnsi="Arial" w:cs="Arial"/>
                <w:sz w:val="20"/>
                <w:szCs w:val="20"/>
              </w:rPr>
              <w:fldChar w:fldCharType="end"/>
            </w:r>
            <w:r w:rsidRPr="00680977">
              <w:rPr>
                <w:rFonts w:ascii="Arial" w:hAnsi="Arial" w:cs="Arial"/>
                <w:sz w:val="20"/>
                <w:szCs w:val="20"/>
              </w:rPr>
              <w:fldChar w:fldCharType="begin"/>
            </w:r>
            <w:r w:rsidRPr="00680977">
              <w:rPr>
                <w:rFonts w:ascii="Arial" w:hAnsi="Arial" w:cs="Arial"/>
                <w:sz w:val="20"/>
                <w:szCs w:val="20"/>
              </w:rPr>
              <w:instrText xml:space="preserve"> AUTHOR  "Nombre y Apellidos" \* FirstCap  \* MERGEFORMAT </w:instrText>
            </w:r>
            <w:r w:rsidRPr="00680977">
              <w:rPr>
                <w:rFonts w:ascii="Arial" w:hAnsi="Arial" w:cs="Arial"/>
                <w:sz w:val="20"/>
                <w:szCs w:val="20"/>
              </w:rPr>
              <w:fldChar w:fldCharType="end"/>
            </w:r>
          </w:p>
        </w:tc>
      </w:tr>
      <w:tr w:rsidR="00517A1A" w:rsidRPr="00680977" w14:paraId="658CDCA8" w14:textId="77777777" w:rsidTr="009A30B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A2E5BB" w14:textId="77777777" w:rsidR="002F36EE" w:rsidRPr="00680977" w:rsidRDefault="002F36EE" w:rsidP="002F36EE">
            <w:pPr>
              <w:rPr>
                <w:rFonts w:ascii="Arial" w:hAnsi="Arial" w:cs="Arial"/>
                <w:sz w:val="20"/>
                <w:szCs w:val="20"/>
              </w:rPr>
            </w:pPr>
            <w:r w:rsidRPr="00680977">
              <w:rPr>
                <w:rFonts w:ascii="Arial" w:hAnsi="Arial" w:cs="Arial"/>
                <w:sz w:val="20"/>
                <w:szCs w:val="20"/>
              </w:rPr>
              <w:t>Dirección y ciudad</w:t>
            </w:r>
          </w:p>
        </w:tc>
        <w:sdt>
          <w:sdtPr>
            <w:rPr>
              <w:rFonts w:ascii="Arial" w:hAnsi="Arial" w:cs="Arial"/>
              <w:sz w:val="20"/>
              <w:szCs w:val="20"/>
            </w:rPr>
            <w:alias w:val="Dirección de la compañía"/>
            <w:id w:val="1724022400"/>
            <w:placeholder>
              <w:docPart w:val="C41DEBAD182B4BE4BA8FD6489CBB798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541A96" w14:textId="77777777" w:rsidR="002F36EE" w:rsidRPr="00680977" w:rsidRDefault="002F36EE" w:rsidP="002F36EE">
                <w:pPr>
                  <w:rPr>
                    <w:rFonts w:ascii="Arial" w:hAnsi="Arial" w:cs="Arial"/>
                    <w:sz w:val="20"/>
                    <w:szCs w:val="20"/>
                  </w:rPr>
                </w:pPr>
                <w:r w:rsidRPr="00680977">
                  <w:rPr>
                    <w:rFonts w:ascii="Arial" w:hAnsi="Arial" w:cs="Arial"/>
                    <w:sz w:val="20"/>
                    <w:szCs w:val="20"/>
                  </w:rPr>
                  <w:t>[Dirección de la compañía]</w:t>
                </w:r>
              </w:p>
            </w:tc>
          </w:sdtContent>
        </w:sdt>
      </w:tr>
      <w:tr w:rsidR="00517A1A" w:rsidRPr="00680977" w14:paraId="72C6C58E" w14:textId="77777777" w:rsidTr="009A30B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FA1616" w14:textId="77777777" w:rsidR="002F36EE" w:rsidRPr="00680977" w:rsidRDefault="002F36EE" w:rsidP="002F36EE">
            <w:pPr>
              <w:rPr>
                <w:rFonts w:ascii="Arial" w:hAnsi="Arial" w:cs="Arial"/>
                <w:sz w:val="20"/>
                <w:szCs w:val="20"/>
              </w:rPr>
            </w:pPr>
            <w:r w:rsidRPr="00680977">
              <w:rPr>
                <w:rFonts w:ascii="Arial" w:hAnsi="Arial" w:cs="Arial"/>
                <w:sz w:val="20"/>
                <w:szCs w:val="20"/>
              </w:rPr>
              <w:t>Teléfono</w:t>
            </w:r>
          </w:p>
        </w:tc>
        <w:sdt>
          <w:sdtPr>
            <w:rPr>
              <w:rFonts w:ascii="Arial" w:hAnsi="Arial" w:cs="Arial"/>
              <w:sz w:val="20"/>
              <w:szCs w:val="20"/>
            </w:rPr>
            <w:alias w:val="Teléfono de la compañía"/>
            <w:id w:val="50897079"/>
            <w:placeholder>
              <w:docPart w:val="2161DBF4FCC243B99099E7A353438D8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2E29E8" w14:textId="77777777" w:rsidR="002F36EE" w:rsidRPr="00680977" w:rsidRDefault="002F36EE" w:rsidP="002F36EE">
                <w:pPr>
                  <w:rPr>
                    <w:rFonts w:ascii="Arial" w:hAnsi="Arial" w:cs="Arial"/>
                    <w:sz w:val="20"/>
                    <w:szCs w:val="20"/>
                  </w:rPr>
                </w:pPr>
                <w:r w:rsidRPr="00680977">
                  <w:rPr>
                    <w:rFonts w:ascii="Arial" w:hAnsi="Arial" w:cs="Arial"/>
                    <w:sz w:val="20"/>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0A4994" w14:textId="77777777" w:rsidR="002F36EE" w:rsidRPr="00680977" w:rsidRDefault="002F36EE" w:rsidP="002F36EE">
            <w:pPr>
              <w:rPr>
                <w:rFonts w:ascii="Arial" w:hAnsi="Arial" w:cs="Arial"/>
                <w:sz w:val="20"/>
                <w:szCs w:val="20"/>
              </w:rPr>
            </w:pPr>
            <w:r w:rsidRPr="00680977">
              <w:rPr>
                <w:rFonts w:ascii="Arial" w:hAnsi="Arial" w:cs="Arial"/>
                <w:sz w:val="20"/>
                <w:szCs w:val="20"/>
              </w:rPr>
              <w:t>Celular</w:t>
            </w:r>
          </w:p>
        </w:tc>
        <w:sdt>
          <w:sdtPr>
            <w:rPr>
              <w:rFonts w:ascii="Arial" w:hAnsi="Arial" w:cs="Arial"/>
              <w:sz w:val="20"/>
              <w:szCs w:val="20"/>
            </w:rPr>
            <w:alias w:val="Teléfono de la compañía"/>
            <w:id w:val="-383558947"/>
            <w:placeholder>
              <w:docPart w:val="B1767595F03A4F7DBCDD1E4E083B5635"/>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B57142" w14:textId="77777777" w:rsidR="002F36EE" w:rsidRPr="00680977" w:rsidRDefault="002F36EE" w:rsidP="002F36EE">
                <w:pPr>
                  <w:rPr>
                    <w:rFonts w:ascii="Arial" w:hAnsi="Arial" w:cs="Arial"/>
                    <w:sz w:val="20"/>
                    <w:szCs w:val="20"/>
                  </w:rPr>
                </w:pPr>
                <w:r w:rsidRPr="00680977">
                  <w:rPr>
                    <w:rFonts w:ascii="Arial" w:hAnsi="Arial" w:cs="Arial"/>
                    <w:sz w:val="20"/>
                    <w:szCs w:val="20"/>
                  </w:rPr>
                  <w:t>[Teléfono de la compañía]</w:t>
                </w:r>
              </w:p>
            </w:tc>
          </w:sdtContent>
        </w:sdt>
      </w:tr>
      <w:tr w:rsidR="00517A1A" w:rsidRPr="00680977" w14:paraId="698AEAA5" w14:textId="77777777" w:rsidTr="009A30B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95C4B5" w14:textId="77777777" w:rsidR="002F36EE" w:rsidRPr="00680977" w:rsidRDefault="002F36EE" w:rsidP="002F36EE">
            <w:pPr>
              <w:rPr>
                <w:rFonts w:ascii="Arial" w:hAnsi="Arial" w:cs="Arial"/>
                <w:sz w:val="20"/>
                <w:szCs w:val="20"/>
              </w:rPr>
            </w:pPr>
            <w:r w:rsidRPr="00680977">
              <w:rPr>
                <w:rFonts w:ascii="Arial" w:hAnsi="Arial" w:cs="Arial"/>
                <w:sz w:val="20"/>
                <w:szCs w:val="20"/>
              </w:rPr>
              <w:t>Correo electrónico</w:t>
            </w:r>
          </w:p>
        </w:tc>
        <w:sdt>
          <w:sdtPr>
            <w:rPr>
              <w:rFonts w:ascii="Arial" w:hAnsi="Arial" w:cs="Arial"/>
              <w:sz w:val="20"/>
              <w:szCs w:val="20"/>
            </w:rPr>
            <w:alias w:val="Dirección de correo electrónico de la compañía"/>
            <w:id w:val="-1124069663"/>
            <w:placeholder>
              <w:docPart w:val="4A12F44C384241649A4BA780A21D685E"/>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A831CA" w14:textId="77777777" w:rsidR="002F36EE" w:rsidRPr="00680977" w:rsidRDefault="002F36EE" w:rsidP="002F36EE">
                <w:pPr>
                  <w:rPr>
                    <w:rFonts w:ascii="Arial" w:hAnsi="Arial" w:cs="Arial"/>
                    <w:sz w:val="20"/>
                    <w:szCs w:val="20"/>
                  </w:rPr>
                </w:pPr>
                <w:r w:rsidRPr="00680977">
                  <w:rPr>
                    <w:rFonts w:ascii="Arial" w:hAnsi="Arial" w:cs="Arial"/>
                    <w:sz w:val="20"/>
                    <w:szCs w:val="20"/>
                  </w:rPr>
                  <w:t>[Dirección de correo electrónico de la compañía]</w:t>
                </w:r>
              </w:p>
            </w:tc>
          </w:sdtContent>
        </w:sdt>
      </w:tr>
      <w:bookmarkEnd w:id="172"/>
    </w:tbl>
    <w:p w14:paraId="1158BB19" w14:textId="77777777" w:rsidR="002F36EE" w:rsidRPr="00680977" w:rsidRDefault="002F36EE" w:rsidP="002F36EE">
      <w:pPr>
        <w:rPr>
          <w:rFonts w:ascii="Arial" w:hAnsi="Arial" w:cs="Arial"/>
          <w:sz w:val="20"/>
          <w:szCs w:val="20"/>
        </w:rPr>
      </w:pPr>
    </w:p>
    <w:p w14:paraId="140E6AED" w14:textId="77777777" w:rsidR="002F36EE" w:rsidRPr="00680977" w:rsidRDefault="002F36EE" w:rsidP="002F36EE">
      <w:pPr>
        <w:rPr>
          <w:rFonts w:ascii="Arial" w:hAnsi="Arial" w:cs="Arial"/>
          <w:sz w:val="20"/>
          <w:szCs w:val="20"/>
        </w:rPr>
      </w:pPr>
      <w:r w:rsidRPr="00680977">
        <w:rPr>
          <w:rFonts w:ascii="Arial" w:hAnsi="Arial" w:cs="Arial"/>
          <w:sz w:val="20"/>
          <w:szCs w:val="20"/>
        </w:rPr>
        <w:t>Atentamente,</w:t>
      </w:r>
    </w:p>
    <w:p w14:paraId="0828CC76" w14:textId="77777777" w:rsidR="002F36EE" w:rsidRPr="00680977" w:rsidRDefault="002F36EE" w:rsidP="002F36EE">
      <w:pPr>
        <w:rPr>
          <w:rFonts w:ascii="Arial" w:hAnsi="Arial" w:cs="Arial"/>
          <w:sz w:val="20"/>
          <w:szCs w:val="20"/>
        </w:rPr>
      </w:pPr>
      <w:r w:rsidRPr="00680977">
        <w:rPr>
          <w:rFonts w:ascii="Arial" w:hAnsi="Arial" w:cs="Arial"/>
          <w:sz w:val="20"/>
          <w:szCs w:val="20"/>
        </w:rPr>
        <w:t>Nombre del Proponente</w:t>
      </w:r>
      <w:r w:rsidRPr="00680977">
        <w:rPr>
          <w:rFonts w:ascii="Arial" w:hAnsi="Arial" w:cs="Arial"/>
          <w:sz w:val="20"/>
          <w:szCs w:val="20"/>
        </w:rPr>
        <w:tab/>
        <w:t>_______________________________________</w:t>
      </w:r>
    </w:p>
    <w:p w14:paraId="20386D7D" w14:textId="77777777" w:rsidR="002F36EE" w:rsidRPr="00680977" w:rsidRDefault="002F36EE" w:rsidP="002F36EE">
      <w:pPr>
        <w:rPr>
          <w:rFonts w:ascii="Arial" w:hAnsi="Arial" w:cs="Arial"/>
          <w:sz w:val="20"/>
          <w:szCs w:val="20"/>
        </w:rPr>
      </w:pPr>
      <w:r w:rsidRPr="00680977">
        <w:rPr>
          <w:rFonts w:ascii="Arial" w:hAnsi="Arial" w:cs="Arial"/>
          <w:sz w:val="20"/>
          <w:szCs w:val="20"/>
        </w:rPr>
        <w:t>Nombre del Representante Legal</w:t>
      </w:r>
      <w:r w:rsidRPr="00680977">
        <w:rPr>
          <w:rFonts w:ascii="Arial" w:hAnsi="Arial" w:cs="Arial"/>
          <w:sz w:val="20"/>
          <w:szCs w:val="20"/>
        </w:rPr>
        <w:tab/>
        <w:t>__________________________________</w:t>
      </w:r>
    </w:p>
    <w:p w14:paraId="2FCD04BD" w14:textId="77777777" w:rsidR="002F36EE" w:rsidRPr="00680977" w:rsidRDefault="002F36EE" w:rsidP="002F36EE">
      <w:pPr>
        <w:rPr>
          <w:rFonts w:ascii="Arial" w:hAnsi="Arial" w:cs="Arial"/>
          <w:sz w:val="20"/>
          <w:szCs w:val="20"/>
        </w:rPr>
      </w:pPr>
      <w:r w:rsidRPr="00680977">
        <w:rPr>
          <w:rFonts w:ascii="Arial" w:hAnsi="Arial" w:cs="Arial"/>
          <w:sz w:val="20"/>
          <w:szCs w:val="20"/>
        </w:rPr>
        <w:t>C. C. No.</w:t>
      </w:r>
      <w:r w:rsidRPr="00680977">
        <w:rPr>
          <w:rFonts w:ascii="Arial" w:hAnsi="Arial" w:cs="Arial"/>
          <w:sz w:val="20"/>
          <w:szCs w:val="20"/>
        </w:rPr>
        <w:tab/>
        <w:t>_____________________ de _______________</w:t>
      </w:r>
    </w:p>
    <w:p w14:paraId="673BA691" w14:textId="77777777" w:rsidR="002F36EE" w:rsidRPr="00680977" w:rsidRDefault="002F36EE" w:rsidP="002F36EE">
      <w:pPr>
        <w:rPr>
          <w:rFonts w:ascii="Arial" w:hAnsi="Arial" w:cs="Arial"/>
          <w:sz w:val="20"/>
          <w:szCs w:val="20"/>
        </w:rPr>
      </w:pPr>
      <w:r w:rsidRPr="00680977">
        <w:rPr>
          <w:rFonts w:ascii="Arial" w:hAnsi="Arial" w:cs="Arial"/>
          <w:sz w:val="20"/>
          <w:szCs w:val="20"/>
        </w:rPr>
        <w:t>Dirección de correo</w:t>
      </w:r>
      <w:r w:rsidRPr="00680977">
        <w:rPr>
          <w:rFonts w:ascii="Arial" w:hAnsi="Arial" w:cs="Arial"/>
          <w:sz w:val="20"/>
          <w:szCs w:val="20"/>
        </w:rPr>
        <w:tab/>
        <w:t>_______________________________________</w:t>
      </w:r>
    </w:p>
    <w:p w14:paraId="7671F5B2" w14:textId="77777777" w:rsidR="002F36EE" w:rsidRPr="00680977" w:rsidRDefault="002F36EE" w:rsidP="002F36EE">
      <w:pPr>
        <w:rPr>
          <w:rFonts w:ascii="Arial" w:hAnsi="Arial" w:cs="Arial"/>
          <w:sz w:val="20"/>
          <w:szCs w:val="20"/>
        </w:rPr>
      </w:pPr>
      <w:r w:rsidRPr="00680977">
        <w:rPr>
          <w:rFonts w:ascii="Arial" w:hAnsi="Arial" w:cs="Arial"/>
          <w:sz w:val="20"/>
          <w:szCs w:val="20"/>
        </w:rPr>
        <w:t>Correo electrónico</w:t>
      </w:r>
      <w:r w:rsidRPr="00680977">
        <w:rPr>
          <w:rFonts w:ascii="Arial" w:hAnsi="Arial" w:cs="Arial"/>
          <w:sz w:val="20"/>
          <w:szCs w:val="20"/>
        </w:rPr>
        <w:tab/>
        <w:t>_______________________________________</w:t>
      </w:r>
    </w:p>
    <w:p w14:paraId="0CEB9285" w14:textId="77777777" w:rsidR="002F36EE" w:rsidRPr="00680977" w:rsidRDefault="002F36EE" w:rsidP="002F36EE">
      <w:pPr>
        <w:rPr>
          <w:rFonts w:ascii="Arial" w:hAnsi="Arial" w:cs="Arial"/>
          <w:sz w:val="20"/>
          <w:szCs w:val="20"/>
        </w:rPr>
      </w:pPr>
      <w:r w:rsidRPr="00680977">
        <w:rPr>
          <w:rFonts w:ascii="Arial" w:hAnsi="Arial" w:cs="Arial"/>
          <w:sz w:val="20"/>
          <w:szCs w:val="20"/>
        </w:rPr>
        <w:t>Telefax</w:t>
      </w:r>
      <w:r w:rsidRPr="00680977">
        <w:rPr>
          <w:rFonts w:ascii="Arial" w:hAnsi="Arial" w:cs="Arial"/>
          <w:sz w:val="20"/>
          <w:szCs w:val="20"/>
        </w:rPr>
        <w:tab/>
        <w:t>_______________________________________</w:t>
      </w:r>
    </w:p>
    <w:p w14:paraId="4460BEAD" w14:textId="77777777" w:rsidR="002F36EE" w:rsidRPr="00680977" w:rsidRDefault="002F36EE" w:rsidP="002F36EE">
      <w:pPr>
        <w:rPr>
          <w:rFonts w:ascii="Arial" w:hAnsi="Arial" w:cs="Arial"/>
          <w:sz w:val="20"/>
          <w:szCs w:val="20"/>
        </w:rPr>
      </w:pPr>
      <w:r w:rsidRPr="00680977">
        <w:rPr>
          <w:rFonts w:ascii="Arial" w:hAnsi="Arial" w:cs="Arial"/>
          <w:sz w:val="20"/>
          <w:szCs w:val="20"/>
        </w:rPr>
        <w:t>Ciudad</w:t>
      </w:r>
      <w:r w:rsidRPr="00680977">
        <w:rPr>
          <w:rFonts w:ascii="Arial" w:hAnsi="Arial" w:cs="Arial"/>
          <w:sz w:val="20"/>
          <w:szCs w:val="20"/>
        </w:rPr>
        <w:tab/>
        <w:t>_______________________________________</w:t>
      </w:r>
    </w:p>
    <w:p w14:paraId="4E7FBBD4" w14:textId="77777777" w:rsidR="002F36EE" w:rsidRPr="00680977" w:rsidRDefault="002F36EE" w:rsidP="002F36EE">
      <w:pPr>
        <w:rPr>
          <w:rFonts w:ascii="Arial" w:hAnsi="Arial" w:cs="Arial"/>
          <w:sz w:val="20"/>
          <w:szCs w:val="20"/>
        </w:rPr>
      </w:pPr>
    </w:p>
    <w:p w14:paraId="15558AB6" w14:textId="77777777" w:rsidR="002F36EE" w:rsidRPr="00680977" w:rsidRDefault="002F36EE" w:rsidP="002F36EE">
      <w:pPr>
        <w:rPr>
          <w:rFonts w:ascii="Arial" w:hAnsi="Arial" w:cs="Arial"/>
          <w:sz w:val="20"/>
          <w:szCs w:val="20"/>
        </w:rPr>
      </w:pPr>
      <w:r w:rsidRPr="00680977">
        <w:rPr>
          <w:rFonts w:ascii="Arial" w:hAnsi="Arial" w:cs="Arial"/>
          <w:sz w:val="20"/>
          <w:szCs w:val="20"/>
        </w:rPr>
        <w:br w:type="page"/>
      </w:r>
    </w:p>
    <w:p w14:paraId="26632444" w14:textId="77777777" w:rsidR="00C20286" w:rsidRPr="00680977" w:rsidRDefault="00C20286" w:rsidP="00C20286">
      <w:pPr>
        <w:rPr>
          <w:rFonts w:ascii="Arial" w:hAnsi="Arial" w:cs="Arial"/>
          <w:sz w:val="20"/>
          <w:szCs w:val="20"/>
        </w:rPr>
      </w:pPr>
      <w:bookmarkStart w:id="173" w:name="_Toc38543092"/>
      <w:bookmarkStart w:id="174" w:name="_Toc158996168"/>
      <w:bookmarkStart w:id="175" w:name="_Toc38543091"/>
      <w:bookmarkStart w:id="176" w:name="_Toc158996167"/>
      <w:bookmarkEnd w:id="170"/>
      <w:r w:rsidRPr="00680977">
        <w:rPr>
          <w:rFonts w:ascii="Arial" w:hAnsi="Arial" w:cs="Arial"/>
          <w:sz w:val="20"/>
          <w:szCs w:val="20"/>
        </w:rPr>
        <w:lastRenderedPageBreak/>
        <w:t>ANEXO 2– FORMATO DOCUMENTO DE CONFORMACIÓN DE PROPONENTE PLURAL</w:t>
      </w:r>
      <w:bookmarkEnd w:id="173"/>
      <w:bookmarkEnd w:id="174"/>
    </w:p>
    <w:p w14:paraId="4473133A" w14:textId="77777777" w:rsidR="00C20286" w:rsidRPr="00680977" w:rsidRDefault="00C20286" w:rsidP="00C20286">
      <w:pPr>
        <w:rPr>
          <w:rFonts w:ascii="Arial" w:hAnsi="Arial" w:cs="Arial"/>
          <w:sz w:val="20"/>
          <w:szCs w:val="20"/>
        </w:rPr>
      </w:pPr>
    </w:p>
    <w:p w14:paraId="0DB57FB3" w14:textId="77777777" w:rsidR="00C20286" w:rsidRPr="00680977" w:rsidRDefault="00C20286" w:rsidP="00C20286">
      <w:pPr>
        <w:rPr>
          <w:rFonts w:ascii="Arial" w:hAnsi="Arial" w:cs="Arial"/>
          <w:sz w:val="20"/>
          <w:szCs w:val="20"/>
        </w:rPr>
      </w:pPr>
      <w:r w:rsidRPr="00680977">
        <w:rPr>
          <w:rFonts w:ascii="Arial" w:hAnsi="Arial" w:cs="Arial"/>
          <w:sz w:val="20"/>
          <w:szCs w:val="20"/>
        </w:rPr>
        <w:t>El proponente deberá diligenciar el Formato dependiendo de la forma asociativa con la que se presente (Consorcio o Unión Temporal).</w:t>
      </w:r>
    </w:p>
    <w:p w14:paraId="06F0B186" w14:textId="77777777" w:rsidR="00C20286" w:rsidRPr="00680977" w:rsidRDefault="00C20286" w:rsidP="00C20286">
      <w:pPr>
        <w:rPr>
          <w:rFonts w:ascii="Arial" w:hAnsi="Arial" w:cs="Arial"/>
          <w:sz w:val="20"/>
          <w:szCs w:val="20"/>
        </w:rPr>
      </w:pPr>
    </w:p>
    <w:p w14:paraId="5AD71DB2" w14:textId="77777777" w:rsidR="00C20286" w:rsidRPr="00680977" w:rsidRDefault="00C20286" w:rsidP="00C20286">
      <w:pPr>
        <w:rPr>
          <w:rFonts w:ascii="Arial" w:hAnsi="Arial" w:cs="Arial"/>
          <w:sz w:val="20"/>
          <w:szCs w:val="20"/>
        </w:rPr>
      </w:pPr>
      <w:bookmarkStart w:id="177" w:name="_Toc38455501"/>
      <w:bookmarkStart w:id="178" w:name="_Toc38543093"/>
      <w:bookmarkStart w:id="179" w:name="_Toc158996169"/>
      <w:r w:rsidRPr="00680977">
        <w:rPr>
          <w:rFonts w:ascii="Arial" w:hAnsi="Arial" w:cs="Arial"/>
          <w:sz w:val="20"/>
          <w:szCs w:val="20"/>
        </w:rPr>
        <w:t>ANEXO – FORMATO —  DOCUMENTO DE CONFORMACIÓN DE CONSORCIO</w:t>
      </w:r>
      <w:bookmarkEnd w:id="177"/>
      <w:bookmarkEnd w:id="178"/>
      <w:bookmarkEnd w:id="179"/>
    </w:p>
    <w:p w14:paraId="099B2277" w14:textId="77777777" w:rsidR="00C20286" w:rsidRPr="00680977" w:rsidRDefault="00C20286" w:rsidP="00C20286">
      <w:pPr>
        <w:rPr>
          <w:rFonts w:ascii="Arial" w:hAnsi="Arial" w:cs="Arial"/>
          <w:sz w:val="20"/>
          <w:szCs w:val="20"/>
        </w:rPr>
      </w:pPr>
    </w:p>
    <w:p w14:paraId="1F85D8D1" w14:textId="0ED12B53" w:rsidR="00C20286" w:rsidRPr="00680977" w:rsidRDefault="00C20286" w:rsidP="00C20286">
      <w:pPr>
        <w:rPr>
          <w:rFonts w:ascii="Arial" w:hAnsi="Arial" w:cs="Arial"/>
          <w:sz w:val="20"/>
          <w:szCs w:val="20"/>
        </w:rPr>
      </w:pPr>
      <w:r w:rsidRPr="00680977">
        <w:rPr>
          <w:rFonts w:ascii="Arial" w:hAnsi="Arial" w:cs="Arial"/>
          <w:sz w:val="20"/>
          <w:szCs w:val="20"/>
        </w:rPr>
        <w:t>Tauramena, ___ de __________ de  2024</w:t>
      </w:r>
    </w:p>
    <w:p w14:paraId="6CDB9C7F" w14:textId="77777777" w:rsidR="00C20286" w:rsidRPr="00680977" w:rsidRDefault="00C20286" w:rsidP="00C20286">
      <w:pPr>
        <w:rPr>
          <w:rFonts w:ascii="Arial" w:hAnsi="Arial" w:cs="Arial"/>
          <w:sz w:val="20"/>
          <w:szCs w:val="20"/>
        </w:rPr>
      </w:pPr>
    </w:p>
    <w:p w14:paraId="400F946B" w14:textId="77777777" w:rsidR="00C20286" w:rsidRPr="00680977" w:rsidRDefault="00C20286" w:rsidP="00C20286">
      <w:pPr>
        <w:rPr>
          <w:rFonts w:ascii="Arial" w:hAnsi="Arial" w:cs="Arial"/>
          <w:sz w:val="20"/>
          <w:szCs w:val="20"/>
        </w:rPr>
      </w:pPr>
      <w:r w:rsidRPr="00680977">
        <w:rPr>
          <w:rFonts w:ascii="Arial" w:hAnsi="Arial" w:cs="Arial"/>
          <w:sz w:val="20"/>
          <w:szCs w:val="20"/>
        </w:rPr>
        <w:t>Señores</w:t>
      </w:r>
    </w:p>
    <w:p w14:paraId="30BDB672"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rPr>
        <w:t>[</w:t>
      </w:r>
      <w:r w:rsidRPr="00680977">
        <w:rPr>
          <w:rFonts w:ascii="Arial" w:hAnsi="Arial" w:cs="Arial"/>
          <w:sz w:val="20"/>
          <w:szCs w:val="20"/>
          <w:highlight w:val="lightGray"/>
        </w:rPr>
        <w:t xml:space="preserve">NOMBRE DE LA ENTIDAD] </w:t>
      </w:r>
    </w:p>
    <w:p w14:paraId="790D0AA1"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highlight w:val="lightGray"/>
        </w:rPr>
        <w:t>[Dirección de la Entidad]</w:t>
      </w:r>
    </w:p>
    <w:p w14:paraId="045DACD1" w14:textId="77777777" w:rsidR="00C20286" w:rsidRPr="00680977" w:rsidRDefault="00C20286" w:rsidP="00C20286">
      <w:pPr>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18BB77D0" w14:textId="77777777" w:rsidR="00C20286" w:rsidRPr="00680977" w:rsidRDefault="00C20286" w:rsidP="00C20286">
      <w:pPr>
        <w:rPr>
          <w:rFonts w:ascii="Arial" w:hAnsi="Arial" w:cs="Arial"/>
          <w:sz w:val="20"/>
          <w:szCs w:val="20"/>
        </w:rPr>
      </w:pPr>
    </w:p>
    <w:p w14:paraId="6AF02EA4"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rPr>
        <w:t>REFERENCIA:</w:t>
      </w:r>
      <w:r w:rsidRPr="00680977">
        <w:rPr>
          <w:rFonts w:ascii="Arial" w:hAnsi="Arial" w:cs="Arial"/>
          <w:sz w:val="20"/>
          <w:szCs w:val="20"/>
        </w:rPr>
        <w:tab/>
        <w:t>Proceso de Contratación No. [</w:t>
      </w:r>
      <w:r w:rsidRPr="00680977">
        <w:rPr>
          <w:rFonts w:ascii="Arial" w:hAnsi="Arial" w:cs="Arial"/>
          <w:sz w:val="20"/>
          <w:szCs w:val="20"/>
          <w:highlight w:val="lightGray"/>
        </w:rPr>
        <w:t xml:space="preserve">Incluir número del Proceso de Contratación], en adelante el “Proceso de Contratación”  </w:t>
      </w:r>
    </w:p>
    <w:p w14:paraId="1B3A3FBE" w14:textId="77777777" w:rsidR="00C20286" w:rsidRPr="00680977" w:rsidRDefault="00C20286" w:rsidP="00C20286">
      <w:pPr>
        <w:rPr>
          <w:rFonts w:ascii="Arial" w:hAnsi="Arial" w:cs="Arial"/>
          <w:sz w:val="20"/>
          <w:szCs w:val="20"/>
          <w:highlight w:val="lightGray"/>
        </w:rPr>
      </w:pPr>
    </w:p>
    <w:p w14:paraId="24AC20BC"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highlight w:val="lightGray"/>
        </w:rPr>
        <w:t xml:space="preserve">Objeto: </w:t>
      </w:r>
      <w:r w:rsidRPr="00680977">
        <w:rPr>
          <w:rFonts w:ascii="Arial" w:hAnsi="Arial" w:cs="Arial"/>
          <w:sz w:val="20"/>
          <w:szCs w:val="20"/>
        </w:rPr>
        <w:tab/>
      </w:r>
      <w:r w:rsidRPr="00680977">
        <w:rPr>
          <w:rFonts w:ascii="Arial" w:hAnsi="Arial" w:cs="Arial"/>
          <w:sz w:val="20"/>
          <w:szCs w:val="20"/>
        </w:rPr>
        <w:tab/>
        <w:t>[</w:t>
      </w:r>
      <w:r w:rsidRPr="00680977">
        <w:rPr>
          <w:rFonts w:ascii="Arial" w:hAnsi="Arial" w:cs="Arial"/>
          <w:sz w:val="20"/>
          <w:szCs w:val="20"/>
          <w:highlight w:val="lightGray"/>
        </w:rPr>
        <w:t>Incluir objeto del Proceso de Contratación]</w:t>
      </w:r>
    </w:p>
    <w:p w14:paraId="7A70956C" w14:textId="77777777" w:rsidR="00C20286" w:rsidRPr="00680977" w:rsidRDefault="00C20286" w:rsidP="00C20286">
      <w:pPr>
        <w:rPr>
          <w:rFonts w:ascii="Arial" w:hAnsi="Arial" w:cs="Arial"/>
          <w:sz w:val="20"/>
          <w:szCs w:val="20"/>
        </w:rPr>
      </w:pPr>
    </w:p>
    <w:p w14:paraId="4C215B3A" w14:textId="77777777" w:rsidR="00C20286" w:rsidRPr="00680977" w:rsidRDefault="00C20286" w:rsidP="00C20286">
      <w:pPr>
        <w:rPr>
          <w:rFonts w:ascii="Arial" w:hAnsi="Arial" w:cs="Arial"/>
          <w:sz w:val="20"/>
          <w:szCs w:val="20"/>
        </w:rPr>
      </w:pPr>
      <w:r w:rsidRPr="00680977">
        <w:rPr>
          <w:rFonts w:ascii="Arial" w:hAnsi="Arial" w:cs="Arial"/>
          <w:sz w:val="20"/>
          <w:szCs w:val="20"/>
        </w:rPr>
        <w:t>Estimados Señores:</w:t>
      </w:r>
    </w:p>
    <w:p w14:paraId="36B597D0" w14:textId="77777777" w:rsidR="00C20286" w:rsidRPr="00680977" w:rsidRDefault="00C20286" w:rsidP="00C20286">
      <w:pPr>
        <w:rPr>
          <w:rFonts w:ascii="Arial" w:hAnsi="Arial" w:cs="Arial"/>
          <w:sz w:val="20"/>
          <w:szCs w:val="20"/>
        </w:rPr>
      </w:pPr>
    </w:p>
    <w:p w14:paraId="6F8DD4EF" w14:textId="77777777" w:rsidR="00C20286" w:rsidRPr="00680977" w:rsidRDefault="00C20286" w:rsidP="00C20286">
      <w:pPr>
        <w:jc w:val="both"/>
        <w:rPr>
          <w:rFonts w:ascii="Arial" w:hAnsi="Arial" w:cs="Arial"/>
          <w:sz w:val="20"/>
          <w:szCs w:val="20"/>
        </w:rPr>
      </w:pPr>
      <w:r w:rsidRPr="00680977">
        <w:rPr>
          <w:rFonts w:ascii="Arial" w:hAnsi="Arial" w:cs="Arial"/>
          <w:sz w:val="20"/>
          <w:szCs w:val="20"/>
        </w:rPr>
        <w:t>Los suscritos, [</w:t>
      </w:r>
      <w:r w:rsidRPr="00680977">
        <w:rPr>
          <w:rFonts w:ascii="Arial" w:hAnsi="Arial" w:cs="Arial"/>
          <w:sz w:val="20"/>
          <w:szCs w:val="20"/>
          <w:highlight w:val="lightGray"/>
        </w:rPr>
        <w:t>nombre del Representante Legal del integrante 1]</w:t>
      </w:r>
      <w:r w:rsidRPr="00680977">
        <w:rPr>
          <w:rFonts w:ascii="Arial" w:hAnsi="Arial" w:cs="Arial"/>
          <w:sz w:val="20"/>
          <w:szCs w:val="20"/>
        </w:rPr>
        <w:t xml:space="preserve"> y [</w:t>
      </w:r>
      <w:r w:rsidRPr="00680977">
        <w:rPr>
          <w:rFonts w:ascii="Arial" w:hAnsi="Arial" w:cs="Arial"/>
          <w:sz w:val="20"/>
          <w:szCs w:val="20"/>
          <w:highlight w:val="lightGray"/>
        </w:rPr>
        <w:t>nombre del Representante Legal del integrante 2]</w:t>
      </w:r>
      <w:r w:rsidRPr="00680977">
        <w:rPr>
          <w:rFonts w:ascii="Arial" w:hAnsi="Arial" w:cs="Arial"/>
          <w:sz w:val="20"/>
          <w:szCs w:val="20"/>
        </w:rPr>
        <w:t xml:space="preserve"> debidamente autorizados para actuar en nombre y representación de [</w:t>
      </w:r>
      <w:r w:rsidRPr="00680977">
        <w:rPr>
          <w:rFonts w:ascii="Arial" w:hAnsi="Arial" w:cs="Arial"/>
          <w:sz w:val="20"/>
          <w:szCs w:val="20"/>
          <w:highlight w:val="lightGray"/>
        </w:rPr>
        <w:t>nombre o razón social del integrante 1]</w:t>
      </w:r>
      <w:r w:rsidRPr="00680977">
        <w:rPr>
          <w:rFonts w:ascii="Arial" w:hAnsi="Arial" w:cs="Arial"/>
          <w:sz w:val="20"/>
          <w:szCs w:val="20"/>
        </w:rPr>
        <w:t xml:space="preserve"> y [</w:t>
      </w:r>
      <w:r w:rsidRPr="00680977">
        <w:rPr>
          <w:rFonts w:ascii="Arial" w:hAnsi="Arial" w:cs="Arial"/>
          <w:sz w:val="20"/>
          <w:szCs w:val="20"/>
          <w:highlight w:val="lightGray"/>
        </w:rPr>
        <w:t>nombre o razón social del integrante 2</w:t>
      </w:r>
      <w:r w:rsidRPr="00680977">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2F2ED4E1" w14:textId="77777777" w:rsidR="00C20286" w:rsidRPr="00680977" w:rsidRDefault="00C20286" w:rsidP="00C20286">
      <w:pPr>
        <w:jc w:val="both"/>
        <w:rPr>
          <w:rFonts w:ascii="Arial" w:hAnsi="Arial" w:cs="Arial"/>
          <w:sz w:val="20"/>
          <w:szCs w:val="20"/>
        </w:rPr>
      </w:pPr>
    </w:p>
    <w:p w14:paraId="32A97F8D" w14:textId="77777777" w:rsidR="00C20286" w:rsidRPr="00680977" w:rsidRDefault="00C20286" w:rsidP="00C20286">
      <w:pPr>
        <w:pStyle w:val="Prrafodelista"/>
        <w:numPr>
          <w:ilvl w:val="6"/>
          <w:numId w:val="3"/>
        </w:numPr>
        <w:ind w:left="0" w:firstLine="0"/>
        <w:rPr>
          <w:rFonts w:ascii="Arial" w:hAnsi="Arial" w:cs="Arial"/>
        </w:rPr>
      </w:pPr>
      <w:r w:rsidRPr="00680977">
        <w:rPr>
          <w:rFonts w:ascii="Arial" w:hAnsi="Arial" w:cs="Arial"/>
        </w:rPr>
        <w:t>La duración de este Consorcio no será inferior al del plazo de ejecución del contrato y mínimo 30 meses adicionales contados a partir de la fecha del cierre del Proceso de Contratación.</w:t>
      </w:r>
    </w:p>
    <w:p w14:paraId="2B8F0676" w14:textId="77777777" w:rsidR="00C20286" w:rsidRPr="00680977" w:rsidRDefault="00C20286" w:rsidP="00C20286">
      <w:pPr>
        <w:pStyle w:val="Prrafodelista"/>
        <w:numPr>
          <w:ilvl w:val="6"/>
          <w:numId w:val="3"/>
        </w:numPr>
        <w:ind w:left="0" w:firstLine="0"/>
        <w:rPr>
          <w:rFonts w:ascii="Arial" w:hAnsi="Arial" w:cs="Arial"/>
        </w:rPr>
      </w:pPr>
      <w:r w:rsidRPr="00680977">
        <w:rPr>
          <w:rFonts w:ascii="Arial" w:hAnsi="Arial" w:cs="Arial"/>
        </w:rPr>
        <w:t>El Consorcio está integrado por</w:t>
      </w:r>
      <w:bookmarkStart w:id="180" w:name="_Toc222732721"/>
    </w:p>
    <w:p w14:paraId="28F7A639" w14:textId="77777777" w:rsidR="00C20286" w:rsidRPr="00680977" w:rsidRDefault="00C20286" w:rsidP="00C20286">
      <w:pPr>
        <w:rPr>
          <w:rFonts w:ascii="Arial" w:hAnsi="Arial" w:cs="Arial"/>
          <w:sz w:val="20"/>
          <w:szCs w:val="20"/>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517A1A" w:rsidRPr="00680977" w14:paraId="675B4886" w14:textId="77777777" w:rsidTr="000200B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bookmarkEnd w:id="180"/>
          <w:p w14:paraId="3FB0ABE1" w14:textId="77777777" w:rsidR="00C20286" w:rsidRPr="00680977" w:rsidRDefault="00C20286" w:rsidP="000200B6">
            <w:pPr>
              <w:rPr>
                <w:rFonts w:ascii="Arial" w:hAnsi="Arial" w:cs="Arial"/>
                <w:sz w:val="20"/>
                <w:szCs w:val="20"/>
              </w:rPr>
            </w:pPr>
            <w:r w:rsidRPr="00680977">
              <w:rPr>
                <w:rFonts w:ascii="Arial" w:hAnsi="Arial" w:cs="Arial"/>
                <w:sz w:val="20"/>
                <w:szCs w:val="20"/>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BEA20A" w14:textId="77777777" w:rsidR="00C20286" w:rsidRPr="00680977" w:rsidRDefault="00C20286" w:rsidP="000200B6">
            <w:pPr>
              <w:rPr>
                <w:rFonts w:ascii="Arial" w:hAnsi="Arial" w:cs="Arial"/>
                <w:sz w:val="20"/>
                <w:szCs w:val="20"/>
              </w:rPr>
            </w:pPr>
            <w:r w:rsidRPr="00680977">
              <w:rPr>
                <w:rFonts w:ascii="Arial" w:hAnsi="Arial" w:cs="Arial"/>
                <w:sz w:val="20"/>
                <w:szCs w:val="20"/>
              </w:rPr>
              <w:t>Compromiso (%) (1)</w:t>
            </w:r>
            <w:r w:rsidRPr="00680977">
              <w:rPr>
                <w:rFonts w:ascii="Arial" w:hAnsi="Arial" w:cs="Arial"/>
                <w:sz w:val="20"/>
                <w:szCs w:val="20"/>
              </w:rPr>
              <w:fldChar w:fldCharType="begin"/>
            </w:r>
            <w:r w:rsidRPr="00680977">
              <w:rPr>
                <w:rFonts w:ascii="Arial" w:hAnsi="Arial" w:cs="Arial"/>
                <w:sz w:val="20"/>
                <w:szCs w:val="20"/>
              </w:rPr>
              <w:instrText xml:space="preserve"> AUTHOR  "Nombre y Apellidos" \* FirstCap  \* MERGEFORMAT </w:instrText>
            </w:r>
            <w:r w:rsidRPr="00680977">
              <w:rPr>
                <w:rFonts w:ascii="Arial" w:hAnsi="Arial" w:cs="Arial"/>
                <w:sz w:val="20"/>
                <w:szCs w:val="20"/>
              </w:rPr>
              <w:fldChar w:fldCharType="end"/>
            </w:r>
          </w:p>
        </w:tc>
      </w:tr>
      <w:tr w:rsidR="00517A1A" w:rsidRPr="00680977" w14:paraId="52AACDF1" w14:textId="77777777" w:rsidTr="000200B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FA364A" w14:textId="77777777" w:rsidR="00C20286" w:rsidRPr="00680977" w:rsidRDefault="00C20286" w:rsidP="000200B6">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018728" w14:textId="77777777" w:rsidR="00C20286" w:rsidRPr="00680977" w:rsidRDefault="00C20286" w:rsidP="000200B6">
            <w:pPr>
              <w:rPr>
                <w:rFonts w:ascii="Arial" w:hAnsi="Arial" w:cs="Arial"/>
                <w:sz w:val="20"/>
                <w:szCs w:val="20"/>
              </w:rPr>
            </w:pPr>
          </w:p>
        </w:tc>
      </w:tr>
      <w:tr w:rsidR="00517A1A" w:rsidRPr="00680977" w14:paraId="21314A8B" w14:textId="77777777" w:rsidTr="000200B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AB6A2B" w14:textId="77777777" w:rsidR="00C20286" w:rsidRPr="00680977" w:rsidRDefault="00C20286" w:rsidP="000200B6">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14E8BC" w14:textId="77777777" w:rsidR="00C20286" w:rsidRPr="00680977" w:rsidDel="009549D4" w:rsidRDefault="00C20286" w:rsidP="000200B6">
            <w:pPr>
              <w:rPr>
                <w:rFonts w:ascii="Arial" w:hAnsi="Arial" w:cs="Arial"/>
                <w:sz w:val="20"/>
                <w:szCs w:val="20"/>
              </w:rPr>
            </w:pPr>
          </w:p>
        </w:tc>
      </w:tr>
      <w:tr w:rsidR="00517A1A" w:rsidRPr="00680977" w14:paraId="6DB910A0" w14:textId="77777777" w:rsidTr="000200B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056C97" w14:textId="77777777" w:rsidR="00C20286" w:rsidRPr="00680977" w:rsidRDefault="00C20286" w:rsidP="000200B6">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23E29B" w14:textId="77777777" w:rsidR="00C20286" w:rsidRPr="00680977" w:rsidDel="009549D4" w:rsidRDefault="00C20286" w:rsidP="000200B6">
            <w:pPr>
              <w:rPr>
                <w:rFonts w:ascii="Arial" w:hAnsi="Arial" w:cs="Arial"/>
                <w:sz w:val="20"/>
                <w:szCs w:val="20"/>
              </w:rPr>
            </w:pPr>
          </w:p>
        </w:tc>
      </w:tr>
    </w:tbl>
    <w:p w14:paraId="6FBFAC6E" w14:textId="77777777" w:rsidR="00C20286" w:rsidRPr="00680977" w:rsidRDefault="00C20286" w:rsidP="00C20286">
      <w:pPr>
        <w:ind w:left="708"/>
        <w:rPr>
          <w:rFonts w:ascii="Arial" w:hAnsi="Arial" w:cs="Arial"/>
          <w:sz w:val="20"/>
          <w:szCs w:val="20"/>
        </w:rPr>
      </w:pPr>
      <w:r w:rsidRPr="00680977" w:rsidDel="00624EB3">
        <w:rPr>
          <w:rFonts w:ascii="Arial" w:hAnsi="Arial" w:cs="Arial"/>
          <w:sz w:val="20"/>
          <w:szCs w:val="20"/>
        </w:rPr>
        <w:t xml:space="preserve"> </w:t>
      </w:r>
      <w:r w:rsidRPr="00680977">
        <w:rPr>
          <w:rFonts w:ascii="Arial" w:hAnsi="Arial" w:cs="Arial"/>
          <w:sz w:val="20"/>
          <w:szCs w:val="20"/>
        </w:rPr>
        <w:t>(1)</w:t>
      </w:r>
      <w:r w:rsidRPr="00680977">
        <w:rPr>
          <w:rFonts w:ascii="Arial" w:hAnsi="Arial" w:cs="Arial"/>
          <w:sz w:val="20"/>
          <w:szCs w:val="20"/>
        </w:rPr>
        <w:tab/>
        <w:t>El total de la columna, es decir la suma de los porcentajes de compromiso de los integrantes, debe ser igual al 100%.</w:t>
      </w:r>
    </w:p>
    <w:p w14:paraId="2746DDCA" w14:textId="77777777" w:rsidR="00C20286" w:rsidRPr="00680977" w:rsidRDefault="00C20286" w:rsidP="00C20286">
      <w:pPr>
        <w:rPr>
          <w:rFonts w:ascii="Arial" w:hAnsi="Arial" w:cs="Arial"/>
          <w:sz w:val="20"/>
          <w:szCs w:val="20"/>
        </w:rPr>
      </w:pPr>
    </w:p>
    <w:p w14:paraId="64B76286" w14:textId="77777777" w:rsidR="00C20286" w:rsidRPr="00680977" w:rsidRDefault="00C20286" w:rsidP="00C20286">
      <w:pPr>
        <w:pStyle w:val="Prrafodelista"/>
        <w:numPr>
          <w:ilvl w:val="3"/>
          <w:numId w:val="3"/>
        </w:numPr>
        <w:ind w:left="0" w:firstLine="0"/>
        <w:rPr>
          <w:rFonts w:ascii="Arial" w:hAnsi="Arial" w:cs="Arial"/>
        </w:rPr>
      </w:pPr>
      <w:r w:rsidRPr="00680977">
        <w:rPr>
          <w:rFonts w:ascii="Arial" w:hAnsi="Arial" w:cs="Arial"/>
        </w:rPr>
        <w:t>El Consorcio se denomina CONSORCIO _____________________.</w:t>
      </w:r>
    </w:p>
    <w:p w14:paraId="6A4BAE35" w14:textId="77777777" w:rsidR="00C20286" w:rsidRPr="00680977" w:rsidRDefault="00C20286" w:rsidP="00C20286">
      <w:pPr>
        <w:pStyle w:val="Prrafodelista"/>
        <w:numPr>
          <w:ilvl w:val="3"/>
          <w:numId w:val="3"/>
        </w:numPr>
        <w:ind w:left="0" w:firstLine="0"/>
        <w:rPr>
          <w:rFonts w:ascii="Arial" w:hAnsi="Arial" w:cs="Arial"/>
        </w:rPr>
      </w:pPr>
      <w:r w:rsidRPr="00680977">
        <w:rPr>
          <w:rFonts w:ascii="Arial" w:hAnsi="Arial" w:cs="Arial"/>
        </w:rPr>
        <w:t>La responsabilidad de los integrantes del Consorcio es solidaria.</w:t>
      </w:r>
    </w:p>
    <w:p w14:paraId="746706EF" w14:textId="77777777" w:rsidR="00C20286" w:rsidRPr="00680977" w:rsidRDefault="00C20286" w:rsidP="00C20286">
      <w:pPr>
        <w:pStyle w:val="Prrafodelista"/>
        <w:numPr>
          <w:ilvl w:val="3"/>
          <w:numId w:val="3"/>
        </w:numPr>
        <w:ind w:left="0" w:firstLine="0"/>
        <w:rPr>
          <w:rFonts w:ascii="Arial" w:hAnsi="Arial" w:cs="Arial"/>
        </w:rPr>
      </w:pPr>
      <w:r w:rsidRPr="00680977">
        <w:rPr>
          <w:rFonts w:ascii="Arial" w:hAnsi="Arial" w:cs="Arial"/>
        </w:rPr>
        <w:t>En caso de resultar adjdicatario, la facturación del Proponente la realizará: [</w:t>
      </w:r>
      <w:r w:rsidRPr="00680977">
        <w:rPr>
          <w:rFonts w:ascii="Arial" w:hAnsi="Arial" w:cs="Arial"/>
          <w:highlight w:val="lightGray"/>
        </w:rPr>
        <w:t>Nombre del integrante o nombre de todos los integrantes</w:t>
      </w:r>
      <w:r w:rsidRPr="00680977">
        <w:rPr>
          <w:rFonts w:ascii="Arial" w:hAnsi="Arial" w:cs="Arial"/>
        </w:rPr>
        <w:t xml:space="preserve">]. </w:t>
      </w:r>
    </w:p>
    <w:p w14:paraId="2F81FD4E" w14:textId="77777777" w:rsidR="00C20286" w:rsidRPr="00680977" w:rsidRDefault="00C20286" w:rsidP="00C20286">
      <w:pPr>
        <w:pStyle w:val="Prrafodelista"/>
        <w:numPr>
          <w:ilvl w:val="3"/>
          <w:numId w:val="3"/>
        </w:numPr>
        <w:ind w:left="0" w:firstLine="0"/>
        <w:jc w:val="both"/>
        <w:rPr>
          <w:rFonts w:ascii="Arial" w:hAnsi="Arial" w:cs="Arial"/>
        </w:rPr>
      </w:pPr>
      <w:r w:rsidRPr="00680977">
        <w:rPr>
          <w:rFonts w:ascii="Arial" w:hAnsi="Arial" w:cs="Arial"/>
        </w:rPr>
        <w:t xml:space="preserve">El representante del Consorcio es ____________________________ </w:t>
      </w:r>
      <w:r w:rsidRPr="00680977">
        <w:rPr>
          <w:rFonts w:ascii="Arial" w:hAnsi="Arial" w:cs="Arial"/>
          <w:highlight w:val="lightGray"/>
        </w:rPr>
        <w:t>[indicar el nombre</w:t>
      </w:r>
      <w:r w:rsidRPr="00680977">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F6431" w14:textId="77777777" w:rsidR="00C20286" w:rsidRPr="00680977" w:rsidRDefault="00C20286" w:rsidP="00C20286">
      <w:pPr>
        <w:pStyle w:val="Prrafodelista"/>
        <w:numPr>
          <w:ilvl w:val="3"/>
          <w:numId w:val="3"/>
        </w:numPr>
        <w:ind w:left="0" w:firstLine="0"/>
        <w:jc w:val="both"/>
        <w:rPr>
          <w:rFonts w:ascii="Arial" w:hAnsi="Arial" w:cs="Arial"/>
        </w:rPr>
      </w:pPr>
      <w:r w:rsidRPr="00680977">
        <w:rPr>
          <w:rFonts w:ascii="Arial" w:hAnsi="Arial" w:cs="Arial"/>
        </w:rPr>
        <w:t xml:space="preserve">El representante suplente del Consorcio es ____________________________ </w:t>
      </w:r>
      <w:r w:rsidRPr="00680977">
        <w:rPr>
          <w:rFonts w:ascii="Arial" w:hAnsi="Arial" w:cs="Arial"/>
          <w:highlight w:val="lightGray"/>
        </w:rPr>
        <w:t>[indicar el nombre</w:t>
      </w:r>
      <w:r w:rsidRPr="00680977">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1370E3" w14:textId="77777777" w:rsidR="00C20286" w:rsidRPr="00680977" w:rsidRDefault="00C20286" w:rsidP="00C20286">
      <w:pPr>
        <w:pStyle w:val="Prrafodelista"/>
        <w:numPr>
          <w:ilvl w:val="3"/>
          <w:numId w:val="3"/>
        </w:numPr>
        <w:ind w:left="0" w:firstLine="0"/>
        <w:jc w:val="both"/>
        <w:rPr>
          <w:rFonts w:ascii="Arial" w:hAnsi="Arial" w:cs="Arial"/>
        </w:rPr>
      </w:pPr>
      <w:r w:rsidRPr="00680977">
        <w:rPr>
          <w:rFonts w:ascii="Arial" w:hAnsi="Arial" w:cs="Arial"/>
        </w:rPr>
        <w:lastRenderedPageBreak/>
        <w:t xml:space="preserve">El Señor[a] ___________________ </w:t>
      </w:r>
      <w:r w:rsidRPr="00680977">
        <w:rPr>
          <w:rFonts w:ascii="Arial" w:hAnsi="Arial" w:cs="Arial"/>
          <w:highlight w:val="lightGray"/>
        </w:rPr>
        <w:t xml:space="preserve">[indicar el nombre del representante legal del consorcio] </w:t>
      </w:r>
      <w:r w:rsidRPr="00680977">
        <w:rPr>
          <w:rFonts w:ascii="Arial" w:hAnsi="Arial" w:cs="Arial"/>
        </w:rPr>
        <w:t xml:space="preserve">acepta su nombramiento como representante legal del CONSORCIO </w:t>
      </w:r>
      <w:r w:rsidRPr="00680977">
        <w:rPr>
          <w:rFonts w:ascii="Arial" w:hAnsi="Arial" w:cs="Arial"/>
          <w:highlight w:val="lightGray"/>
        </w:rPr>
        <w:t>[Nombre del Consorcio]</w:t>
      </w:r>
      <w:r w:rsidRPr="00680977">
        <w:rPr>
          <w:rFonts w:ascii="Arial" w:hAnsi="Arial" w:cs="Arial"/>
        </w:rPr>
        <w:t xml:space="preserve"> </w:t>
      </w:r>
    </w:p>
    <w:p w14:paraId="0DDE7A14" w14:textId="77777777" w:rsidR="00C20286" w:rsidRPr="00680977" w:rsidRDefault="00C20286" w:rsidP="00C20286">
      <w:pPr>
        <w:rPr>
          <w:rFonts w:ascii="Arial" w:hAnsi="Arial" w:cs="Arial"/>
          <w:sz w:val="20"/>
          <w:szCs w:val="20"/>
        </w:rPr>
      </w:pPr>
      <w:r w:rsidRPr="00680977">
        <w:rPr>
          <w:rFonts w:ascii="Arial" w:hAnsi="Arial" w:cs="Arial"/>
          <w:sz w:val="20"/>
          <w:szCs w:val="20"/>
        </w:rPr>
        <w:t>El Domicilio del Consorcio es:</w:t>
      </w:r>
    </w:p>
    <w:p w14:paraId="2AFDFAED" w14:textId="77777777" w:rsidR="00C20286" w:rsidRPr="00680977" w:rsidRDefault="00C20286" w:rsidP="00C20286">
      <w:pPr>
        <w:rPr>
          <w:rFonts w:ascii="Arial" w:hAnsi="Arial" w:cs="Arial"/>
          <w:sz w:val="20"/>
          <w:szCs w:val="20"/>
        </w:rPr>
      </w:pPr>
    </w:p>
    <w:p w14:paraId="6C902FA2"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Dirección de correo</w:t>
      </w:r>
      <w:r w:rsidRPr="00680977">
        <w:rPr>
          <w:rFonts w:ascii="Arial" w:hAnsi="Arial" w:cs="Arial"/>
          <w:sz w:val="20"/>
          <w:szCs w:val="20"/>
        </w:rPr>
        <w:tab/>
        <w:t>___________________________________________</w:t>
      </w:r>
    </w:p>
    <w:p w14:paraId="72805C60"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Dirección electrónica</w:t>
      </w:r>
      <w:r w:rsidRPr="00680977">
        <w:rPr>
          <w:rFonts w:ascii="Arial" w:hAnsi="Arial" w:cs="Arial"/>
          <w:sz w:val="20"/>
          <w:szCs w:val="20"/>
        </w:rPr>
        <w:tab/>
        <w:t>___________________________________________</w:t>
      </w:r>
    </w:p>
    <w:p w14:paraId="4164B8E6"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Teléfono</w:t>
      </w:r>
      <w:r w:rsidRPr="00680977">
        <w:rPr>
          <w:rFonts w:ascii="Arial" w:hAnsi="Arial" w:cs="Arial"/>
          <w:sz w:val="20"/>
          <w:szCs w:val="20"/>
        </w:rPr>
        <w:tab/>
        <w:t>___________________________________________</w:t>
      </w:r>
    </w:p>
    <w:p w14:paraId="50162A4B"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Telefax</w:t>
      </w:r>
      <w:r w:rsidRPr="00680977">
        <w:rPr>
          <w:rFonts w:ascii="Arial" w:hAnsi="Arial" w:cs="Arial"/>
          <w:sz w:val="20"/>
          <w:szCs w:val="20"/>
        </w:rPr>
        <w:tab/>
        <w:t>___________________________________________</w:t>
      </w:r>
    </w:p>
    <w:p w14:paraId="7D6157CF"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Ciudad</w:t>
      </w:r>
      <w:r w:rsidRPr="00680977">
        <w:rPr>
          <w:rFonts w:ascii="Arial" w:hAnsi="Arial" w:cs="Arial"/>
          <w:sz w:val="20"/>
          <w:szCs w:val="20"/>
        </w:rPr>
        <w:tab/>
        <w:t>___________________________________________</w:t>
      </w:r>
    </w:p>
    <w:p w14:paraId="1A7294DD" w14:textId="77777777" w:rsidR="00C20286" w:rsidRPr="00680977" w:rsidRDefault="00C20286" w:rsidP="00C20286">
      <w:pPr>
        <w:ind w:left="708"/>
        <w:rPr>
          <w:rFonts w:ascii="Arial" w:hAnsi="Arial" w:cs="Arial"/>
          <w:sz w:val="20"/>
          <w:szCs w:val="20"/>
        </w:rPr>
      </w:pPr>
    </w:p>
    <w:p w14:paraId="38C5B515" w14:textId="77777777" w:rsidR="00C20286" w:rsidRPr="00680977" w:rsidRDefault="00C20286" w:rsidP="00C20286">
      <w:pPr>
        <w:rPr>
          <w:rFonts w:ascii="Arial" w:hAnsi="Arial" w:cs="Arial"/>
          <w:sz w:val="20"/>
          <w:szCs w:val="20"/>
        </w:rPr>
      </w:pPr>
      <w:r w:rsidRPr="00680977">
        <w:rPr>
          <w:rFonts w:ascii="Arial" w:hAnsi="Arial" w:cs="Arial"/>
          <w:sz w:val="20"/>
          <w:szCs w:val="20"/>
        </w:rPr>
        <w:t>En constancia, se firma en ______________, a los ____ días del mes de _____ de 20XX.</w:t>
      </w:r>
    </w:p>
    <w:p w14:paraId="13C0B575" w14:textId="77777777" w:rsidR="00C20286" w:rsidRPr="00680977" w:rsidRDefault="00C20286" w:rsidP="00C20286">
      <w:pPr>
        <w:rPr>
          <w:rFonts w:ascii="Arial" w:hAnsi="Arial" w:cs="Arial"/>
          <w:sz w:val="20"/>
          <w:szCs w:val="20"/>
        </w:rPr>
      </w:pPr>
    </w:p>
    <w:p w14:paraId="62FE0046" w14:textId="77777777" w:rsidR="00C20286" w:rsidRPr="00680977" w:rsidRDefault="00C20286" w:rsidP="00C20286">
      <w:pPr>
        <w:rPr>
          <w:rFonts w:ascii="Arial" w:hAnsi="Arial" w:cs="Arial"/>
          <w:sz w:val="20"/>
          <w:szCs w:val="20"/>
        </w:rPr>
      </w:pPr>
      <w:r w:rsidRPr="00680977">
        <w:rPr>
          <w:rFonts w:ascii="Arial" w:hAnsi="Arial" w:cs="Arial"/>
          <w:sz w:val="20"/>
          <w:szCs w:val="20"/>
        </w:rPr>
        <w:t>______________________________________________</w:t>
      </w:r>
    </w:p>
    <w:p w14:paraId="455D752A"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highlight w:val="lightGray"/>
        </w:rPr>
        <w:t>[Nombre y firma del Representante Legal</w:t>
      </w:r>
    </w:p>
    <w:p w14:paraId="2D64B024"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highlight w:val="lightGray"/>
        </w:rPr>
        <w:t>de cada uno de los integrantes]</w:t>
      </w:r>
    </w:p>
    <w:p w14:paraId="0AC60D6E" w14:textId="77777777" w:rsidR="00C20286" w:rsidRPr="00680977" w:rsidRDefault="00C20286" w:rsidP="00C20286">
      <w:pPr>
        <w:rPr>
          <w:rFonts w:ascii="Arial" w:hAnsi="Arial" w:cs="Arial"/>
          <w:sz w:val="20"/>
          <w:szCs w:val="20"/>
        </w:rPr>
      </w:pPr>
    </w:p>
    <w:p w14:paraId="6AFDD8D9" w14:textId="77777777" w:rsidR="00C20286" w:rsidRPr="00680977" w:rsidRDefault="00C20286" w:rsidP="00C20286">
      <w:pPr>
        <w:rPr>
          <w:rFonts w:ascii="Arial" w:hAnsi="Arial" w:cs="Arial"/>
          <w:sz w:val="20"/>
          <w:szCs w:val="20"/>
        </w:rPr>
      </w:pPr>
      <w:r w:rsidRPr="00680977">
        <w:rPr>
          <w:rFonts w:ascii="Arial" w:hAnsi="Arial" w:cs="Arial"/>
          <w:sz w:val="20"/>
          <w:szCs w:val="20"/>
        </w:rPr>
        <w:t>______________________________________________</w:t>
      </w:r>
    </w:p>
    <w:p w14:paraId="2774FD43"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highlight w:val="lightGray"/>
        </w:rPr>
        <w:t>[Nombre y firma del Representante Legal del Consorcio]</w:t>
      </w:r>
    </w:p>
    <w:p w14:paraId="4E24B3B4" w14:textId="77777777" w:rsidR="00C20286" w:rsidRPr="00680977" w:rsidRDefault="00C20286" w:rsidP="00C20286">
      <w:pPr>
        <w:rPr>
          <w:rFonts w:ascii="Arial" w:hAnsi="Arial" w:cs="Arial"/>
          <w:sz w:val="20"/>
          <w:szCs w:val="20"/>
        </w:rPr>
      </w:pPr>
      <w:r w:rsidRPr="00680977">
        <w:rPr>
          <w:rFonts w:ascii="Arial" w:hAnsi="Arial" w:cs="Arial"/>
          <w:sz w:val="20"/>
          <w:szCs w:val="20"/>
        </w:rPr>
        <w:br w:type="page"/>
      </w:r>
    </w:p>
    <w:p w14:paraId="710EDB5A" w14:textId="57E87CF4" w:rsidR="00C20286" w:rsidRPr="00680977" w:rsidRDefault="00C20286" w:rsidP="00C20286">
      <w:pPr>
        <w:rPr>
          <w:rFonts w:ascii="Arial" w:hAnsi="Arial" w:cs="Arial"/>
          <w:sz w:val="20"/>
          <w:szCs w:val="20"/>
        </w:rPr>
      </w:pPr>
      <w:bookmarkStart w:id="181" w:name="_Toc38455502"/>
      <w:bookmarkStart w:id="182" w:name="_Toc38543094"/>
      <w:bookmarkStart w:id="183" w:name="_Toc158996170"/>
      <w:r w:rsidRPr="00680977">
        <w:rPr>
          <w:rFonts w:ascii="Arial" w:hAnsi="Arial" w:cs="Arial"/>
          <w:sz w:val="20"/>
          <w:szCs w:val="20"/>
        </w:rPr>
        <w:lastRenderedPageBreak/>
        <w:t>ANEXO 3 - FORMATO — DOCUMENTO DE CONFORMACIÓN DE UNIÓN TEMPORAL</w:t>
      </w:r>
      <w:bookmarkEnd w:id="181"/>
      <w:bookmarkEnd w:id="182"/>
      <w:bookmarkEnd w:id="183"/>
    </w:p>
    <w:p w14:paraId="6201F92A" w14:textId="65EA8E82" w:rsidR="00C20286" w:rsidRPr="00680977" w:rsidRDefault="00C20286" w:rsidP="00C20286">
      <w:pPr>
        <w:rPr>
          <w:rFonts w:ascii="Arial" w:hAnsi="Arial" w:cs="Arial"/>
          <w:sz w:val="20"/>
          <w:szCs w:val="20"/>
        </w:rPr>
      </w:pPr>
      <w:r w:rsidRPr="00680977">
        <w:rPr>
          <w:rFonts w:ascii="Arial" w:hAnsi="Arial" w:cs="Arial"/>
          <w:sz w:val="20"/>
          <w:szCs w:val="20"/>
        </w:rPr>
        <w:t>Tauramena, ___ de __________ de  2024</w:t>
      </w:r>
    </w:p>
    <w:p w14:paraId="00C0A8A3" w14:textId="77777777" w:rsidR="00C20286" w:rsidRPr="00680977" w:rsidRDefault="00C20286" w:rsidP="00C20286">
      <w:pPr>
        <w:rPr>
          <w:rFonts w:ascii="Arial" w:hAnsi="Arial" w:cs="Arial"/>
          <w:sz w:val="20"/>
          <w:szCs w:val="20"/>
        </w:rPr>
      </w:pPr>
    </w:p>
    <w:p w14:paraId="7A1229A9" w14:textId="77777777" w:rsidR="00C20286" w:rsidRPr="00680977" w:rsidRDefault="00C20286" w:rsidP="00C20286">
      <w:pPr>
        <w:rPr>
          <w:rFonts w:ascii="Arial" w:hAnsi="Arial" w:cs="Arial"/>
          <w:sz w:val="20"/>
          <w:szCs w:val="20"/>
        </w:rPr>
      </w:pPr>
      <w:r w:rsidRPr="00680977">
        <w:rPr>
          <w:rFonts w:ascii="Arial" w:hAnsi="Arial" w:cs="Arial"/>
          <w:sz w:val="20"/>
          <w:szCs w:val="20"/>
        </w:rPr>
        <w:t>Señores</w:t>
      </w:r>
    </w:p>
    <w:p w14:paraId="25D53E4B"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rPr>
        <w:t>[</w:t>
      </w:r>
      <w:r w:rsidRPr="00680977">
        <w:rPr>
          <w:rFonts w:ascii="Arial" w:hAnsi="Arial" w:cs="Arial"/>
          <w:sz w:val="20"/>
          <w:szCs w:val="20"/>
          <w:highlight w:val="lightGray"/>
        </w:rPr>
        <w:t xml:space="preserve">NOMBRE DE LA ENTIDAD] </w:t>
      </w:r>
    </w:p>
    <w:p w14:paraId="00C3990B"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highlight w:val="lightGray"/>
        </w:rPr>
        <w:t>[Dirección de la Entidad]</w:t>
      </w:r>
    </w:p>
    <w:p w14:paraId="6AD2EDA5" w14:textId="77777777" w:rsidR="00C20286" w:rsidRPr="00680977" w:rsidRDefault="00C20286" w:rsidP="00C20286">
      <w:pPr>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38F3CB0E" w14:textId="77777777" w:rsidR="00C20286" w:rsidRPr="00680977" w:rsidRDefault="00C20286" w:rsidP="00C20286">
      <w:pPr>
        <w:rPr>
          <w:rFonts w:ascii="Arial" w:hAnsi="Arial" w:cs="Arial"/>
          <w:sz w:val="20"/>
          <w:szCs w:val="20"/>
        </w:rPr>
      </w:pPr>
    </w:p>
    <w:p w14:paraId="7BC19DB1" w14:textId="77777777" w:rsidR="00C20286" w:rsidRPr="00680977" w:rsidRDefault="00C20286" w:rsidP="00C20286">
      <w:pPr>
        <w:rPr>
          <w:rFonts w:ascii="Arial" w:hAnsi="Arial" w:cs="Arial"/>
          <w:sz w:val="20"/>
          <w:szCs w:val="20"/>
        </w:rPr>
      </w:pPr>
      <w:r w:rsidRPr="00680977">
        <w:rPr>
          <w:rFonts w:ascii="Arial" w:hAnsi="Arial" w:cs="Arial"/>
          <w:sz w:val="20"/>
          <w:szCs w:val="20"/>
        </w:rPr>
        <w:t>REFERENCIA:</w:t>
      </w:r>
      <w:r w:rsidRPr="00680977">
        <w:rPr>
          <w:rFonts w:ascii="Arial" w:hAnsi="Arial" w:cs="Arial"/>
          <w:sz w:val="20"/>
          <w:szCs w:val="20"/>
        </w:rPr>
        <w:tab/>
        <w:t>Proceso de Contratación No. [</w:t>
      </w:r>
      <w:r w:rsidRPr="00680977">
        <w:rPr>
          <w:rFonts w:ascii="Arial" w:hAnsi="Arial" w:cs="Arial"/>
          <w:sz w:val="20"/>
          <w:szCs w:val="20"/>
          <w:highlight w:val="lightGray"/>
        </w:rPr>
        <w:t xml:space="preserve">Incluir número del Proceso de Contratación], </w:t>
      </w:r>
      <w:r w:rsidRPr="00680977">
        <w:rPr>
          <w:rFonts w:ascii="Arial" w:hAnsi="Arial" w:cs="Arial"/>
          <w:sz w:val="20"/>
          <w:szCs w:val="20"/>
        </w:rPr>
        <w:t xml:space="preserve">en adelante el “Proceso de Contratación”   </w:t>
      </w:r>
    </w:p>
    <w:p w14:paraId="4DCB85B0" w14:textId="77777777" w:rsidR="00C20286" w:rsidRPr="00680977" w:rsidRDefault="00C20286" w:rsidP="00C20286">
      <w:pPr>
        <w:rPr>
          <w:rFonts w:ascii="Arial" w:hAnsi="Arial" w:cs="Arial"/>
          <w:sz w:val="20"/>
          <w:szCs w:val="20"/>
        </w:rPr>
      </w:pPr>
      <w:r w:rsidRPr="00680977">
        <w:rPr>
          <w:rFonts w:ascii="Arial" w:hAnsi="Arial" w:cs="Arial"/>
          <w:sz w:val="20"/>
          <w:szCs w:val="20"/>
        </w:rPr>
        <w:t xml:space="preserve">Objeto: </w:t>
      </w:r>
      <w:r w:rsidRPr="00680977">
        <w:rPr>
          <w:rFonts w:ascii="Arial" w:hAnsi="Arial" w:cs="Arial"/>
          <w:sz w:val="20"/>
          <w:szCs w:val="20"/>
        </w:rPr>
        <w:tab/>
      </w:r>
      <w:r w:rsidRPr="00680977">
        <w:rPr>
          <w:rFonts w:ascii="Arial" w:hAnsi="Arial" w:cs="Arial"/>
          <w:sz w:val="20"/>
          <w:szCs w:val="20"/>
        </w:rPr>
        <w:tab/>
        <w:t>[</w:t>
      </w:r>
      <w:r w:rsidRPr="00680977">
        <w:rPr>
          <w:rFonts w:ascii="Arial" w:hAnsi="Arial" w:cs="Arial"/>
          <w:sz w:val="20"/>
          <w:szCs w:val="20"/>
          <w:highlight w:val="lightGray"/>
        </w:rPr>
        <w:t>Incluir objeto del Proceso de Contratación]</w:t>
      </w:r>
    </w:p>
    <w:p w14:paraId="13D48A7B" w14:textId="77777777" w:rsidR="00C20286" w:rsidRPr="00680977" w:rsidRDefault="00C20286" w:rsidP="00C20286">
      <w:pPr>
        <w:rPr>
          <w:rFonts w:ascii="Arial" w:hAnsi="Arial" w:cs="Arial"/>
          <w:sz w:val="20"/>
          <w:szCs w:val="20"/>
        </w:rPr>
      </w:pPr>
    </w:p>
    <w:p w14:paraId="5BD1467B" w14:textId="77777777" w:rsidR="00C20286" w:rsidRPr="00680977" w:rsidRDefault="00C20286" w:rsidP="00C20286">
      <w:pPr>
        <w:rPr>
          <w:rFonts w:ascii="Arial" w:hAnsi="Arial" w:cs="Arial"/>
          <w:sz w:val="20"/>
          <w:szCs w:val="20"/>
        </w:rPr>
      </w:pPr>
      <w:r w:rsidRPr="00680977">
        <w:rPr>
          <w:rFonts w:ascii="Arial" w:hAnsi="Arial" w:cs="Arial"/>
          <w:sz w:val="20"/>
          <w:szCs w:val="20"/>
        </w:rPr>
        <w:t>Estimados Señores:</w:t>
      </w:r>
    </w:p>
    <w:p w14:paraId="0689C690" w14:textId="77777777" w:rsidR="00C20286" w:rsidRPr="00680977" w:rsidRDefault="00C20286" w:rsidP="00C20286">
      <w:pPr>
        <w:rPr>
          <w:rFonts w:ascii="Arial" w:hAnsi="Arial" w:cs="Arial"/>
          <w:sz w:val="20"/>
          <w:szCs w:val="20"/>
        </w:rPr>
      </w:pPr>
    </w:p>
    <w:p w14:paraId="6E9328AC" w14:textId="77777777" w:rsidR="00C20286" w:rsidRPr="00680977" w:rsidRDefault="00C20286" w:rsidP="00C20286">
      <w:pPr>
        <w:jc w:val="both"/>
        <w:rPr>
          <w:rFonts w:ascii="Arial" w:hAnsi="Arial" w:cs="Arial"/>
          <w:sz w:val="20"/>
          <w:szCs w:val="20"/>
        </w:rPr>
      </w:pPr>
      <w:r w:rsidRPr="00680977">
        <w:rPr>
          <w:rFonts w:ascii="Arial" w:hAnsi="Arial" w:cs="Arial"/>
          <w:sz w:val="20"/>
          <w:szCs w:val="20"/>
        </w:rPr>
        <w:t>Los suscritos, [</w:t>
      </w:r>
      <w:r w:rsidRPr="00680977">
        <w:rPr>
          <w:rFonts w:ascii="Arial" w:hAnsi="Arial" w:cs="Arial"/>
          <w:sz w:val="20"/>
          <w:szCs w:val="20"/>
          <w:highlight w:val="lightGray"/>
        </w:rPr>
        <w:t>nombre del Representante Legal del integrante 1]</w:t>
      </w:r>
      <w:r w:rsidRPr="00680977">
        <w:rPr>
          <w:rFonts w:ascii="Arial" w:hAnsi="Arial" w:cs="Arial"/>
          <w:sz w:val="20"/>
          <w:szCs w:val="20"/>
        </w:rPr>
        <w:t xml:space="preserve"> y [</w:t>
      </w:r>
      <w:r w:rsidRPr="00680977">
        <w:rPr>
          <w:rFonts w:ascii="Arial" w:hAnsi="Arial" w:cs="Arial"/>
          <w:sz w:val="20"/>
          <w:szCs w:val="20"/>
          <w:highlight w:val="lightGray"/>
        </w:rPr>
        <w:t>nombre del Representant  Legal del integrante 2]</w:t>
      </w:r>
      <w:r w:rsidRPr="00680977">
        <w:rPr>
          <w:rFonts w:ascii="Arial" w:hAnsi="Arial" w:cs="Arial"/>
          <w:sz w:val="20"/>
          <w:szCs w:val="20"/>
        </w:rPr>
        <w:t xml:space="preserve"> debidamente autorizados para actuar en nombre y representación de [</w:t>
      </w:r>
      <w:r w:rsidRPr="00680977">
        <w:rPr>
          <w:rFonts w:ascii="Arial" w:hAnsi="Arial" w:cs="Arial"/>
          <w:sz w:val="20"/>
          <w:szCs w:val="20"/>
          <w:highlight w:val="lightGray"/>
        </w:rPr>
        <w:t>nombre o razón social del integrante 1]</w:t>
      </w:r>
      <w:r w:rsidRPr="00680977">
        <w:rPr>
          <w:rFonts w:ascii="Arial" w:hAnsi="Arial" w:cs="Arial"/>
          <w:sz w:val="20"/>
          <w:szCs w:val="20"/>
        </w:rPr>
        <w:t>y [</w:t>
      </w:r>
      <w:r w:rsidRPr="00680977">
        <w:rPr>
          <w:rFonts w:ascii="Arial" w:hAnsi="Arial" w:cs="Arial"/>
          <w:sz w:val="20"/>
          <w:szCs w:val="20"/>
          <w:highlight w:val="lightGray"/>
        </w:rPr>
        <w:t>nombre o razón social del integrante 2</w:t>
      </w:r>
      <w:r w:rsidRPr="00680977">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1E8C4EB0" w14:textId="77777777" w:rsidR="00C20286" w:rsidRPr="00680977" w:rsidRDefault="00C20286" w:rsidP="00C20286">
      <w:pPr>
        <w:rPr>
          <w:rFonts w:ascii="Arial" w:hAnsi="Arial" w:cs="Arial"/>
          <w:sz w:val="20"/>
          <w:szCs w:val="20"/>
        </w:rPr>
      </w:pPr>
    </w:p>
    <w:p w14:paraId="07B387B0" w14:textId="77777777" w:rsidR="00C20286" w:rsidRPr="00680977" w:rsidRDefault="00C20286" w:rsidP="00970CE7">
      <w:pPr>
        <w:pStyle w:val="Prrafodelista"/>
        <w:numPr>
          <w:ilvl w:val="0"/>
          <w:numId w:val="19"/>
        </w:numPr>
        <w:jc w:val="both"/>
        <w:rPr>
          <w:rFonts w:ascii="Arial" w:hAnsi="Arial" w:cs="Arial"/>
        </w:rPr>
      </w:pPr>
      <w:r w:rsidRPr="00680977">
        <w:rPr>
          <w:rFonts w:ascii="Arial" w:hAnsi="Arial" w:cs="Arial"/>
        </w:rPr>
        <w:t xml:space="preserve">La duración de la Unión Temporal no será inferior al del plazo de ejecución del contrato y mínimo 30 meses adicionales contados a partir de la fecha del cierre del Proceso de Contratación.  </w:t>
      </w:r>
    </w:p>
    <w:p w14:paraId="0D6924EF" w14:textId="77777777" w:rsidR="00C20286" w:rsidRPr="00680977" w:rsidRDefault="00C20286" w:rsidP="00970CE7">
      <w:pPr>
        <w:pStyle w:val="Prrafodelista"/>
        <w:numPr>
          <w:ilvl w:val="0"/>
          <w:numId w:val="19"/>
        </w:numPr>
        <w:jc w:val="both"/>
        <w:rPr>
          <w:rFonts w:ascii="Arial" w:hAnsi="Arial" w:cs="Arial"/>
        </w:rPr>
      </w:pPr>
      <w:r w:rsidRPr="00680977">
        <w:rPr>
          <w:rFonts w:ascii="Arial" w:hAnsi="Arial" w:cs="Arial"/>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517A1A" w:rsidRPr="00680977" w14:paraId="114BFA58" w14:textId="77777777" w:rsidTr="000200B6">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BAAEEE" w14:textId="77777777" w:rsidR="00C20286" w:rsidRPr="00680977" w:rsidRDefault="00C20286" w:rsidP="000200B6">
            <w:pPr>
              <w:rPr>
                <w:rFonts w:ascii="Arial" w:hAnsi="Arial" w:cs="Arial"/>
                <w:sz w:val="20"/>
                <w:szCs w:val="20"/>
              </w:rPr>
            </w:pPr>
            <w:r w:rsidRPr="00680977">
              <w:rPr>
                <w:rFonts w:ascii="Arial" w:hAnsi="Arial" w:cs="Arial"/>
                <w:sz w:val="20"/>
                <w:szCs w:val="20"/>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5D5AC97" w14:textId="77777777" w:rsidR="00C20286" w:rsidRPr="00680977" w:rsidRDefault="00C20286" w:rsidP="000200B6">
            <w:pPr>
              <w:rPr>
                <w:rFonts w:ascii="Arial" w:hAnsi="Arial" w:cs="Arial"/>
                <w:sz w:val="20"/>
                <w:szCs w:val="20"/>
              </w:rPr>
            </w:pPr>
            <w:r w:rsidRPr="00680977">
              <w:rPr>
                <w:rFonts w:ascii="Arial" w:hAnsi="Arial" w:cs="Arial"/>
                <w:sz w:val="20"/>
                <w:szCs w:val="20"/>
              </w:rPr>
              <w:t>Términos y Extensión de participación en la Ejecución del Contrato (1)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4AE54F" w14:textId="77777777" w:rsidR="00C20286" w:rsidRPr="00680977" w:rsidRDefault="00C20286" w:rsidP="000200B6">
            <w:pPr>
              <w:rPr>
                <w:rFonts w:ascii="Arial" w:hAnsi="Arial" w:cs="Arial"/>
                <w:sz w:val="20"/>
                <w:szCs w:val="20"/>
              </w:rPr>
            </w:pPr>
            <w:r w:rsidRPr="00680977">
              <w:rPr>
                <w:rFonts w:ascii="Arial" w:hAnsi="Arial" w:cs="Arial"/>
                <w:sz w:val="20"/>
                <w:szCs w:val="20"/>
              </w:rPr>
              <w:t>Compromiso (%) (2)</w:t>
            </w:r>
            <w:r w:rsidRPr="00680977">
              <w:rPr>
                <w:rFonts w:ascii="Arial" w:hAnsi="Arial" w:cs="Arial"/>
                <w:sz w:val="20"/>
                <w:szCs w:val="20"/>
              </w:rPr>
              <w:fldChar w:fldCharType="begin"/>
            </w:r>
            <w:r w:rsidRPr="00680977">
              <w:rPr>
                <w:rFonts w:ascii="Arial" w:hAnsi="Arial" w:cs="Arial"/>
                <w:sz w:val="20"/>
                <w:szCs w:val="20"/>
              </w:rPr>
              <w:instrText xml:space="preserve"> AUTHOR  "Nombre y Apellidos" \* FirstCap  \* MERGEFORMAT </w:instrText>
            </w:r>
            <w:r w:rsidRPr="00680977">
              <w:rPr>
                <w:rFonts w:ascii="Arial" w:hAnsi="Arial" w:cs="Arial"/>
                <w:sz w:val="20"/>
                <w:szCs w:val="20"/>
              </w:rPr>
              <w:fldChar w:fldCharType="end"/>
            </w:r>
          </w:p>
        </w:tc>
      </w:tr>
      <w:tr w:rsidR="00517A1A" w:rsidRPr="00680977" w14:paraId="3F3C6D93" w14:textId="77777777" w:rsidTr="000200B6">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CFB200" w14:textId="77777777" w:rsidR="00C20286" w:rsidRPr="00680977" w:rsidRDefault="00C20286" w:rsidP="000200B6">
            <w:pPr>
              <w:rPr>
                <w:rFonts w:ascii="Arial" w:hAnsi="Arial" w:cs="Arial"/>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EC6E08" w14:textId="77777777" w:rsidR="00C20286" w:rsidRPr="00680977" w:rsidDel="009549D4" w:rsidRDefault="00C20286" w:rsidP="000200B6">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46266A" w14:textId="77777777" w:rsidR="00C20286" w:rsidRPr="00680977" w:rsidRDefault="00C20286" w:rsidP="000200B6">
            <w:pPr>
              <w:rPr>
                <w:rFonts w:ascii="Arial" w:hAnsi="Arial" w:cs="Arial"/>
                <w:sz w:val="20"/>
                <w:szCs w:val="20"/>
              </w:rPr>
            </w:pPr>
          </w:p>
        </w:tc>
      </w:tr>
      <w:tr w:rsidR="00517A1A" w:rsidRPr="00680977" w14:paraId="7AC802A9" w14:textId="77777777" w:rsidTr="000200B6">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C447BAB" w14:textId="77777777" w:rsidR="00C20286" w:rsidRPr="00680977" w:rsidRDefault="00C20286" w:rsidP="000200B6">
            <w:pPr>
              <w:rPr>
                <w:rFonts w:ascii="Arial" w:hAnsi="Arial" w:cs="Arial"/>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490BBD" w14:textId="77777777" w:rsidR="00C20286" w:rsidRPr="00680977" w:rsidDel="009549D4" w:rsidRDefault="00C20286" w:rsidP="000200B6">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54297A" w14:textId="77777777" w:rsidR="00C20286" w:rsidRPr="00680977" w:rsidDel="009549D4" w:rsidRDefault="00C20286" w:rsidP="000200B6">
            <w:pPr>
              <w:rPr>
                <w:rFonts w:ascii="Arial" w:hAnsi="Arial" w:cs="Arial"/>
                <w:sz w:val="20"/>
                <w:szCs w:val="20"/>
              </w:rPr>
            </w:pPr>
          </w:p>
        </w:tc>
      </w:tr>
      <w:tr w:rsidR="00517A1A" w:rsidRPr="00680977" w14:paraId="78FDFFCF" w14:textId="77777777" w:rsidTr="000200B6">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1B0953" w14:textId="77777777" w:rsidR="00C20286" w:rsidRPr="00680977" w:rsidRDefault="00C20286" w:rsidP="000200B6">
            <w:pPr>
              <w:rPr>
                <w:rFonts w:ascii="Arial" w:hAnsi="Arial" w:cs="Arial"/>
                <w:sz w:val="20"/>
                <w:szCs w:val="20"/>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419FC7" w14:textId="77777777" w:rsidR="00C20286" w:rsidRPr="00680977" w:rsidDel="009549D4" w:rsidRDefault="00C20286" w:rsidP="000200B6">
            <w:pPr>
              <w:rPr>
                <w:rFonts w:ascii="Arial" w:hAnsi="Arial" w:cs="Arial"/>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9B5AFB" w14:textId="77777777" w:rsidR="00C20286" w:rsidRPr="00680977" w:rsidDel="009549D4" w:rsidRDefault="00C20286" w:rsidP="000200B6">
            <w:pPr>
              <w:rPr>
                <w:rFonts w:ascii="Arial" w:hAnsi="Arial" w:cs="Arial"/>
                <w:sz w:val="20"/>
                <w:szCs w:val="20"/>
              </w:rPr>
            </w:pPr>
          </w:p>
        </w:tc>
      </w:tr>
    </w:tbl>
    <w:p w14:paraId="434BA3FB" w14:textId="77777777" w:rsidR="00C20286" w:rsidRPr="00680977" w:rsidRDefault="00C20286" w:rsidP="00C20286">
      <w:pPr>
        <w:rPr>
          <w:rFonts w:ascii="Arial" w:hAnsi="Arial" w:cs="Arial"/>
          <w:sz w:val="20"/>
          <w:szCs w:val="20"/>
        </w:rPr>
      </w:pPr>
    </w:p>
    <w:p w14:paraId="47DEB0B8" w14:textId="77777777" w:rsidR="00C20286" w:rsidRPr="00680977" w:rsidRDefault="00C20286" w:rsidP="00C20286">
      <w:pPr>
        <w:rPr>
          <w:rFonts w:ascii="Arial" w:hAnsi="Arial" w:cs="Arial"/>
          <w:sz w:val="20"/>
          <w:szCs w:val="20"/>
        </w:rPr>
      </w:pPr>
    </w:p>
    <w:p w14:paraId="452E6932" w14:textId="77777777" w:rsidR="00C20286" w:rsidRPr="00680977" w:rsidRDefault="00C20286" w:rsidP="00C20286">
      <w:pPr>
        <w:rPr>
          <w:rFonts w:ascii="Arial" w:hAnsi="Arial" w:cs="Arial"/>
          <w:sz w:val="20"/>
          <w:szCs w:val="20"/>
        </w:rPr>
      </w:pPr>
    </w:p>
    <w:p w14:paraId="208681A7" w14:textId="77777777" w:rsidR="00C20286" w:rsidRPr="00680977" w:rsidRDefault="00C20286" w:rsidP="00C20286">
      <w:pPr>
        <w:rPr>
          <w:rFonts w:ascii="Arial" w:hAnsi="Arial" w:cs="Arial"/>
          <w:sz w:val="20"/>
          <w:szCs w:val="20"/>
        </w:rPr>
      </w:pPr>
    </w:p>
    <w:p w14:paraId="63289904" w14:textId="77777777" w:rsidR="00C20286" w:rsidRPr="00680977" w:rsidRDefault="00C20286" w:rsidP="00C20286">
      <w:pPr>
        <w:rPr>
          <w:rFonts w:ascii="Arial" w:hAnsi="Arial" w:cs="Arial"/>
          <w:sz w:val="20"/>
          <w:szCs w:val="20"/>
        </w:rPr>
      </w:pPr>
    </w:p>
    <w:p w14:paraId="278314E2" w14:textId="77777777" w:rsidR="00C20286" w:rsidRPr="00680977" w:rsidRDefault="00C20286" w:rsidP="00C20286">
      <w:pPr>
        <w:rPr>
          <w:rFonts w:ascii="Arial" w:hAnsi="Arial" w:cs="Arial"/>
          <w:sz w:val="20"/>
          <w:szCs w:val="20"/>
        </w:rPr>
      </w:pPr>
      <w:r w:rsidRPr="00680977">
        <w:rPr>
          <w:rFonts w:ascii="Arial" w:hAnsi="Arial" w:cs="Arial"/>
          <w:sz w:val="20"/>
          <w:szCs w:val="20"/>
        </w:rPr>
        <w:t xml:space="preserve">  </w:t>
      </w:r>
    </w:p>
    <w:p w14:paraId="6AC4E130" w14:textId="77777777" w:rsidR="00C20286" w:rsidRPr="00680977" w:rsidRDefault="00C20286" w:rsidP="00C20286">
      <w:pPr>
        <w:rPr>
          <w:rFonts w:ascii="Arial" w:hAnsi="Arial" w:cs="Arial"/>
          <w:sz w:val="20"/>
          <w:szCs w:val="20"/>
        </w:rPr>
      </w:pPr>
    </w:p>
    <w:p w14:paraId="1DFFEC65" w14:textId="77777777" w:rsidR="00C20286" w:rsidRPr="00680977" w:rsidRDefault="00C20286" w:rsidP="00C20286">
      <w:pPr>
        <w:rPr>
          <w:rFonts w:ascii="Arial" w:hAnsi="Arial" w:cs="Arial"/>
          <w:sz w:val="20"/>
          <w:szCs w:val="20"/>
        </w:rPr>
      </w:pPr>
    </w:p>
    <w:p w14:paraId="7E1C9F34" w14:textId="77777777" w:rsidR="00C20286" w:rsidRPr="00680977" w:rsidRDefault="00C20286" w:rsidP="00C20286">
      <w:pPr>
        <w:rPr>
          <w:rFonts w:ascii="Arial" w:hAnsi="Arial" w:cs="Arial"/>
          <w:sz w:val="20"/>
          <w:szCs w:val="20"/>
        </w:rPr>
      </w:pPr>
    </w:p>
    <w:p w14:paraId="2B1476CB" w14:textId="77777777" w:rsidR="00C20286" w:rsidRPr="00680977" w:rsidRDefault="00C20286" w:rsidP="00C20286">
      <w:pPr>
        <w:rPr>
          <w:rFonts w:ascii="Arial" w:hAnsi="Arial" w:cs="Arial"/>
          <w:sz w:val="20"/>
          <w:szCs w:val="20"/>
        </w:rPr>
      </w:pPr>
    </w:p>
    <w:p w14:paraId="4B1E089C" w14:textId="77777777" w:rsidR="00C20286" w:rsidRPr="00680977" w:rsidRDefault="00C20286" w:rsidP="00970CE7">
      <w:pPr>
        <w:pStyle w:val="Prrafodelista"/>
        <w:numPr>
          <w:ilvl w:val="0"/>
          <w:numId w:val="20"/>
        </w:numPr>
        <w:rPr>
          <w:rFonts w:ascii="Arial" w:hAnsi="Arial" w:cs="Arial"/>
        </w:rPr>
      </w:pPr>
      <w:r w:rsidRPr="00680977">
        <w:rPr>
          <w:rFonts w:ascii="Arial" w:hAnsi="Arial" w:cs="Arial"/>
        </w:rPr>
        <w:t>La extensión de la participación se indicará en función de las actividades a ejecutar en el proyecto.</w:t>
      </w:r>
    </w:p>
    <w:p w14:paraId="5A3D31B8" w14:textId="77777777" w:rsidR="00C20286" w:rsidRPr="00680977" w:rsidRDefault="00C20286" w:rsidP="00970CE7">
      <w:pPr>
        <w:pStyle w:val="Prrafodelista"/>
        <w:numPr>
          <w:ilvl w:val="0"/>
          <w:numId w:val="20"/>
        </w:numPr>
        <w:rPr>
          <w:rFonts w:ascii="Arial" w:hAnsi="Arial" w:cs="Arial"/>
        </w:rPr>
      </w:pPr>
      <w:r w:rsidRPr="00680977">
        <w:rPr>
          <w:rFonts w:ascii="Arial" w:hAnsi="Arial" w:cs="Arial"/>
        </w:rPr>
        <w:t>El total de la columna, es decir la suma de los porcentajes de compromiso de los integrantes, debe ser igual al 100%.</w:t>
      </w:r>
    </w:p>
    <w:p w14:paraId="78A95301" w14:textId="77777777" w:rsidR="00C20286" w:rsidRPr="00680977" w:rsidRDefault="00C20286" w:rsidP="00C20286">
      <w:pPr>
        <w:rPr>
          <w:rFonts w:ascii="Arial" w:hAnsi="Arial" w:cs="Arial"/>
          <w:sz w:val="20"/>
          <w:szCs w:val="20"/>
        </w:rPr>
      </w:pPr>
    </w:p>
    <w:p w14:paraId="12E25489" w14:textId="77777777" w:rsidR="00C20286" w:rsidRPr="00680977" w:rsidRDefault="00C20286" w:rsidP="00970CE7">
      <w:pPr>
        <w:pStyle w:val="Prrafodelista"/>
        <w:numPr>
          <w:ilvl w:val="0"/>
          <w:numId w:val="19"/>
        </w:numPr>
        <w:rPr>
          <w:rFonts w:ascii="Arial" w:hAnsi="Arial" w:cs="Arial"/>
        </w:rPr>
      </w:pPr>
      <w:r w:rsidRPr="00680977">
        <w:rPr>
          <w:rFonts w:ascii="Arial" w:hAnsi="Arial" w:cs="Arial"/>
        </w:rPr>
        <w:t>La Unión Temporal se denomina UNIÓN TEMPORAL ________________.</w:t>
      </w:r>
    </w:p>
    <w:p w14:paraId="0FD1D953" w14:textId="77777777" w:rsidR="00C20286" w:rsidRPr="00680977" w:rsidRDefault="00C20286" w:rsidP="00970CE7">
      <w:pPr>
        <w:pStyle w:val="Prrafodelista"/>
        <w:numPr>
          <w:ilvl w:val="0"/>
          <w:numId w:val="19"/>
        </w:numPr>
        <w:rPr>
          <w:rFonts w:ascii="Arial" w:hAnsi="Arial" w:cs="Arial"/>
        </w:rPr>
      </w:pPr>
      <w:r w:rsidRPr="00680977">
        <w:rPr>
          <w:rFonts w:ascii="Arial" w:hAnsi="Arial" w:cs="Arial"/>
        </w:rPr>
        <w:t>La responsabilidad de los integrantes de la Unión Temporal es solidaria.</w:t>
      </w:r>
    </w:p>
    <w:p w14:paraId="008AF88F" w14:textId="77777777" w:rsidR="00C20286" w:rsidRPr="00680977" w:rsidRDefault="00C20286" w:rsidP="00970CE7">
      <w:pPr>
        <w:pStyle w:val="Prrafodelista"/>
        <w:numPr>
          <w:ilvl w:val="0"/>
          <w:numId w:val="19"/>
        </w:numPr>
        <w:jc w:val="both"/>
        <w:rPr>
          <w:rFonts w:ascii="Arial" w:hAnsi="Arial" w:cs="Arial"/>
        </w:rPr>
      </w:pPr>
      <w:r w:rsidRPr="00680977">
        <w:rPr>
          <w:rFonts w:ascii="Arial" w:hAnsi="Arial" w:cs="Arial"/>
        </w:rPr>
        <w:t xml:space="preserve">El representante de la Unión Temporal es ___________________ </w:t>
      </w:r>
      <w:r w:rsidRPr="00680977">
        <w:rPr>
          <w:rFonts w:ascii="Arial" w:hAnsi="Arial" w:cs="Arial"/>
          <w:highlight w:val="lightGray"/>
        </w:rPr>
        <w:t>[indicar el nombre],</w:t>
      </w:r>
      <w:r w:rsidRPr="00680977">
        <w:rPr>
          <w:rFonts w:ascii="Arial" w:hAnsi="Arial"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E6E2A49" w14:textId="77777777" w:rsidR="00C20286" w:rsidRPr="00680977" w:rsidRDefault="00C20286" w:rsidP="00970CE7">
      <w:pPr>
        <w:pStyle w:val="Prrafodelista"/>
        <w:numPr>
          <w:ilvl w:val="0"/>
          <w:numId w:val="19"/>
        </w:numPr>
        <w:jc w:val="both"/>
        <w:rPr>
          <w:rFonts w:ascii="Arial" w:hAnsi="Arial" w:cs="Arial"/>
        </w:rPr>
      </w:pPr>
      <w:r w:rsidRPr="00680977">
        <w:rPr>
          <w:rFonts w:ascii="Arial" w:hAnsi="Arial" w:cs="Arial"/>
        </w:rPr>
        <w:t xml:space="preserve">El representante suplente de la Unión Temporal es ____________________________ </w:t>
      </w:r>
      <w:r w:rsidRPr="00680977">
        <w:rPr>
          <w:rFonts w:ascii="Arial" w:hAnsi="Arial" w:cs="Arial"/>
          <w:highlight w:val="lightGray"/>
        </w:rPr>
        <w:t>[indicar el nombre],</w:t>
      </w:r>
      <w:r w:rsidRPr="00680977">
        <w:rPr>
          <w:rFonts w:ascii="Arial" w:hAnsi="Arial"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3593666" w14:textId="77777777" w:rsidR="00C20286" w:rsidRPr="00680977" w:rsidRDefault="00C20286" w:rsidP="00970CE7">
      <w:pPr>
        <w:pStyle w:val="Prrafodelista"/>
        <w:numPr>
          <w:ilvl w:val="0"/>
          <w:numId w:val="19"/>
        </w:numPr>
        <w:jc w:val="both"/>
        <w:rPr>
          <w:rFonts w:ascii="Arial" w:hAnsi="Arial" w:cs="Arial"/>
        </w:rPr>
      </w:pPr>
      <w:r w:rsidRPr="00680977">
        <w:rPr>
          <w:rFonts w:ascii="Arial" w:hAnsi="Arial" w:cs="Arial"/>
        </w:rPr>
        <w:t>El Señor [a] ___________________[</w:t>
      </w:r>
      <w:r w:rsidRPr="00680977">
        <w:rPr>
          <w:rFonts w:ascii="Arial" w:hAnsi="Arial" w:cs="Arial"/>
          <w:highlight w:val="lightGray"/>
        </w:rPr>
        <w:t xml:space="preserve">indicar el nombre del representante legal de la Unión Temporal] </w:t>
      </w:r>
      <w:r w:rsidRPr="00680977">
        <w:rPr>
          <w:rFonts w:ascii="Arial" w:hAnsi="Arial" w:cs="Arial"/>
        </w:rPr>
        <w:t xml:space="preserve">acepta su nombramiento como representante legal de la UNIÓN TEMPORAL </w:t>
      </w:r>
      <w:r w:rsidRPr="00680977">
        <w:rPr>
          <w:rFonts w:ascii="Arial" w:hAnsi="Arial" w:cs="Arial"/>
          <w:highlight w:val="lightGray"/>
        </w:rPr>
        <w:t>[Nombre de la Unión Temporal]</w:t>
      </w:r>
      <w:r w:rsidRPr="00680977">
        <w:rPr>
          <w:rFonts w:ascii="Arial" w:hAnsi="Arial" w:cs="Arial"/>
        </w:rPr>
        <w:t xml:space="preserve"> </w:t>
      </w:r>
    </w:p>
    <w:p w14:paraId="60889A14" w14:textId="77777777" w:rsidR="00C20286" w:rsidRPr="00680977" w:rsidRDefault="00C20286" w:rsidP="00970CE7">
      <w:pPr>
        <w:pStyle w:val="Prrafodelista"/>
        <w:numPr>
          <w:ilvl w:val="0"/>
          <w:numId w:val="19"/>
        </w:numPr>
        <w:jc w:val="both"/>
        <w:rPr>
          <w:rFonts w:ascii="Arial" w:hAnsi="Arial" w:cs="Arial"/>
        </w:rPr>
      </w:pPr>
      <w:r w:rsidRPr="00680977">
        <w:rPr>
          <w:rFonts w:ascii="Arial" w:hAnsi="Arial" w:cs="Arial"/>
        </w:rPr>
        <w:t>En caso de resultar adjudicatario, en la facturación del Proponente la realizará: [</w:t>
      </w:r>
      <w:r w:rsidRPr="00680977">
        <w:rPr>
          <w:rFonts w:ascii="Arial" w:hAnsi="Arial" w:cs="Arial"/>
          <w:highlight w:val="lightGray"/>
        </w:rPr>
        <w:t>Nombre del integrante a nombre de todos los integrantes].</w:t>
      </w:r>
      <w:r w:rsidRPr="00680977">
        <w:rPr>
          <w:rFonts w:ascii="Arial" w:hAnsi="Arial" w:cs="Arial"/>
        </w:rPr>
        <w:tab/>
      </w:r>
    </w:p>
    <w:p w14:paraId="738BE5DA" w14:textId="77777777" w:rsidR="00C20286" w:rsidRPr="00680977" w:rsidRDefault="00C20286" w:rsidP="00970CE7">
      <w:pPr>
        <w:pStyle w:val="Prrafodelista"/>
        <w:numPr>
          <w:ilvl w:val="0"/>
          <w:numId w:val="19"/>
        </w:numPr>
        <w:jc w:val="both"/>
        <w:rPr>
          <w:rFonts w:ascii="Arial" w:hAnsi="Arial" w:cs="Arial"/>
        </w:rPr>
      </w:pPr>
      <w:r w:rsidRPr="00680977">
        <w:rPr>
          <w:rFonts w:ascii="Arial" w:hAnsi="Arial" w:cs="Arial"/>
        </w:rPr>
        <w:lastRenderedPageBreak/>
        <w:t>El domicilio de la Unión Temporal es:</w:t>
      </w:r>
    </w:p>
    <w:p w14:paraId="58FDCE4F"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Dirección de correo</w:t>
      </w:r>
      <w:r w:rsidRPr="00680977">
        <w:rPr>
          <w:rFonts w:ascii="Arial" w:hAnsi="Arial" w:cs="Arial"/>
          <w:sz w:val="20"/>
          <w:szCs w:val="20"/>
        </w:rPr>
        <w:tab/>
        <w:t>___________________________________________</w:t>
      </w:r>
    </w:p>
    <w:p w14:paraId="1BE09F1E"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Dirección electrónica</w:t>
      </w:r>
      <w:r w:rsidRPr="00680977">
        <w:rPr>
          <w:rFonts w:ascii="Arial" w:hAnsi="Arial" w:cs="Arial"/>
          <w:sz w:val="20"/>
          <w:szCs w:val="20"/>
        </w:rPr>
        <w:tab/>
        <w:t>___________________________________________</w:t>
      </w:r>
    </w:p>
    <w:p w14:paraId="13450364"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Teléfono</w:t>
      </w:r>
      <w:r w:rsidRPr="00680977">
        <w:rPr>
          <w:rFonts w:ascii="Arial" w:hAnsi="Arial" w:cs="Arial"/>
          <w:sz w:val="20"/>
          <w:szCs w:val="20"/>
        </w:rPr>
        <w:tab/>
        <w:t>___________________________________________</w:t>
      </w:r>
    </w:p>
    <w:p w14:paraId="599FBD5D"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Telefax</w:t>
      </w:r>
      <w:r w:rsidRPr="00680977">
        <w:rPr>
          <w:rFonts w:ascii="Arial" w:hAnsi="Arial" w:cs="Arial"/>
          <w:sz w:val="20"/>
          <w:szCs w:val="20"/>
        </w:rPr>
        <w:tab/>
        <w:t>___________________________________________</w:t>
      </w:r>
    </w:p>
    <w:p w14:paraId="60306ECD" w14:textId="77777777" w:rsidR="00C20286" w:rsidRPr="00680977" w:rsidRDefault="00C20286" w:rsidP="00C20286">
      <w:pPr>
        <w:ind w:left="708"/>
        <w:rPr>
          <w:rFonts w:ascii="Arial" w:hAnsi="Arial" w:cs="Arial"/>
          <w:sz w:val="20"/>
          <w:szCs w:val="20"/>
        </w:rPr>
      </w:pPr>
      <w:r w:rsidRPr="00680977">
        <w:rPr>
          <w:rFonts w:ascii="Arial" w:hAnsi="Arial" w:cs="Arial"/>
          <w:sz w:val="20"/>
          <w:szCs w:val="20"/>
        </w:rPr>
        <w:t>Ciudad</w:t>
      </w:r>
      <w:r w:rsidRPr="00680977">
        <w:rPr>
          <w:rFonts w:ascii="Arial" w:hAnsi="Arial" w:cs="Arial"/>
          <w:sz w:val="20"/>
          <w:szCs w:val="20"/>
        </w:rPr>
        <w:tab/>
        <w:t>___________________________________________</w:t>
      </w:r>
    </w:p>
    <w:p w14:paraId="3D179C65" w14:textId="77777777" w:rsidR="00C20286" w:rsidRPr="00680977" w:rsidRDefault="00C20286" w:rsidP="00C20286">
      <w:pPr>
        <w:rPr>
          <w:rFonts w:ascii="Arial" w:hAnsi="Arial" w:cs="Arial"/>
          <w:sz w:val="20"/>
          <w:szCs w:val="20"/>
        </w:rPr>
      </w:pPr>
    </w:p>
    <w:p w14:paraId="4DD79413" w14:textId="77777777" w:rsidR="00C20286" w:rsidRPr="00680977" w:rsidRDefault="00C20286" w:rsidP="00C20286">
      <w:pPr>
        <w:rPr>
          <w:rFonts w:ascii="Arial" w:hAnsi="Arial" w:cs="Arial"/>
          <w:sz w:val="20"/>
          <w:szCs w:val="20"/>
        </w:rPr>
      </w:pPr>
      <w:r w:rsidRPr="00680977">
        <w:rPr>
          <w:rFonts w:ascii="Arial" w:hAnsi="Arial" w:cs="Arial"/>
          <w:sz w:val="20"/>
          <w:szCs w:val="20"/>
        </w:rPr>
        <w:t>En constancia, se firma en _______________, a los ____ días del mes de _____ de 20XX.</w:t>
      </w:r>
    </w:p>
    <w:p w14:paraId="62587E62" w14:textId="77777777" w:rsidR="00C20286" w:rsidRPr="00680977" w:rsidRDefault="00C20286" w:rsidP="00C20286">
      <w:pPr>
        <w:rPr>
          <w:rFonts w:ascii="Arial" w:hAnsi="Arial" w:cs="Arial"/>
          <w:sz w:val="20"/>
          <w:szCs w:val="20"/>
        </w:rPr>
      </w:pPr>
    </w:p>
    <w:p w14:paraId="77F55B80" w14:textId="77777777" w:rsidR="00C20286" w:rsidRPr="00680977" w:rsidRDefault="00C20286" w:rsidP="00C20286">
      <w:pPr>
        <w:rPr>
          <w:rFonts w:ascii="Arial" w:hAnsi="Arial" w:cs="Arial"/>
          <w:sz w:val="20"/>
          <w:szCs w:val="20"/>
        </w:rPr>
      </w:pPr>
      <w:r w:rsidRPr="00680977">
        <w:rPr>
          <w:rFonts w:ascii="Arial" w:hAnsi="Arial" w:cs="Arial"/>
          <w:sz w:val="20"/>
          <w:szCs w:val="20"/>
        </w:rPr>
        <w:t>________________________________________</w:t>
      </w:r>
    </w:p>
    <w:p w14:paraId="1AC43EE7"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highlight w:val="lightGray"/>
        </w:rPr>
        <w:t>[Nombre y firma del Representante Legal</w:t>
      </w:r>
    </w:p>
    <w:p w14:paraId="75ADF211" w14:textId="77777777" w:rsidR="00C20286" w:rsidRPr="00680977" w:rsidRDefault="00C20286" w:rsidP="00C20286">
      <w:pPr>
        <w:rPr>
          <w:rFonts w:ascii="Arial" w:hAnsi="Arial" w:cs="Arial"/>
          <w:sz w:val="20"/>
          <w:szCs w:val="20"/>
          <w:highlight w:val="lightGray"/>
        </w:rPr>
      </w:pPr>
      <w:r w:rsidRPr="00680977">
        <w:rPr>
          <w:rFonts w:ascii="Arial" w:hAnsi="Arial" w:cs="Arial"/>
          <w:sz w:val="20"/>
          <w:szCs w:val="20"/>
          <w:highlight w:val="lightGray"/>
        </w:rPr>
        <w:t>de cada uno de los integrantes]</w:t>
      </w:r>
    </w:p>
    <w:p w14:paraId="2D2C6153" w14:textId="77777777" w:rsidR="00C20286" w:rsidRPr="00680977" w:rsidRDefault="00C20286" w:rsidP="00C20286">
      <w:pPr>
        <w:rPr>
          <w:rFonts w:ascii="Arial" w:hAnsi="Arial" w:cs="Arial"/>
          <w:sz w:val="20"/>
          <w:szCs w:val="20"/>
        </w:rPr>
      </w:pPr>
    </w:p>
    <w:p w14:paraId="1A9E7D67" w14:textId="77777777" w:rsidR="00C20286" w:rsidRPr="00680977" w:rsidRDefault="00C20286" w:rsidP="00C20286">
      <w:pPr>
        <w:rPr>
          <w:rFonts w:ascii="Arial" w:hAnsi="Arial" w:cs="Arial"/>
          <w:sz w:val="20"/>
          <w:szCs w:val="20"/>
        </w:rPr>
      </w:pPr>
      <w:r w:rsidRPr="00680977">
        <w:rPr>
          <w:rFonts w:ascii="Arial" w:hAnsi="Arial" w:cs="Arial"/>
          <w:sz w:val="20"/>
          <w:szCs w:val="20"/>
        </w:rPr>
        <w:t>______________________________________________</w:t>
      </w:r>
    </w:p>
    <w:p w14:paraId="4D3DA080" w14:textId="77777777" w:rsidR="00C20286" w:rsidRPr="00680977" w:rsidRDefault="00C20286" w:rsidP="00C20286">
      <w:pPr>
        <w:rPr>
          <w:rFonts w:ascii="Arial" w:hAnsi="Arial" w:cs="Arial"/>
          <w:sz w:val="20"/>
          <w:szCs w:val="20"/>
        </w:rPr>
      </w:pPr>
      <w:r w:rsidRPr="00680977">
        <w:rPr>
          <w:rFonts w:ascii="Arial" w:hAnsi="Arial" w:cs="Arial"/>
          <w:sz w:val="20"/>
          <w:szCs w:val="20"/>
          <w:highlight w:val="lightGray"/>
        </w:rPr>
        <w:t>[Nombre y firma del Representante Legal de la Unión Temporal]</w:t>
      </w:r>
    </w:p>
    <w:p w14:paraId="50431E4C" w14:textId="77777777" w:rsidR="00C20286" w:rsidRPr="00680977" w:rsidRDefault="00C20286" w:rsidP="00C20286">
      <w:pPr>
        <w:rPr>
          <w:rFonts w:ascii="Arial" w:hAnsi="Arial" w:cs="Arial"/>
          <w:sz w:val="20"/>
          <w:szCs w:val="20"/>
        </w:rPr>
      </w:pPr>
    </w:p>
    <w:p w14:paraId="39EE349C" w14:textId="77777777" w:rsidR="00C20286" w:rsidRPr="00680977" w:rsidRDefault="00C20286" w:rsidP="00C20286">
      <w:pPr>
        <w:rPr>
          <w:rFonts w:ascii="Arial" w:hAnsi="Arial" w:cs="Arial"/>
          <w:sz w:val="20"/>
          <w:szCs w:val="20"/>
        </w:rPr>
      </w:pPr>
    </w:p>
    <w:p w14:paraId="026506D6" w14:textId="77777777" w:rsidR="00C20286" w:rsidRPr="00680977" w:rsidRDefault="00C20286" w:rsidP="00C20286">
      <w:pPr>
        <w:rPr>
          <w:rFonts w:ascii="Arial" w:hAnsi="Arial" w:cs="Arial"/>
          <w:sz w:val="20"/>
          <w:szCs w:val="20"/>
        </w:rPr>
      </w:pPr>
    </w:p>
    <w:p w14:paraId="78C40220" w14:textId="77777777" w:rsidR="00C20286" w:rsidRPr="00680977" w:rsidRDefault="00C20286" w:rsidP="00C20286">
      <w:pPr>
        <w:rPr>
          <w:rFonts w:ascii="Arial" w:hAnsi="Arial" w:cs="Arial"/>
          <w:sz w:val="20"/>
          <w:szCs w:val="20"/>
        </w:rPr>
      </w:pPr>
      <w:r w:rsidRPr="00680977">
        <w:rPr>
          <w:rFonts w:ascii="Arial" w:hAnsi="Arial" w:cs="Arial"/>
          <w:sz w:val="20"/>
          <w:szCs w:val="20"/>
        </w:rPr>
        <w:br w:type="page"/>
      </w:r>
    </w:p>
    <w:p w14:paraId="6B9DFC88" w14:textId="77777777" w:rsidR="00C20286" w:rsidRPr="00680977" w:rsidRDefault="00C20286" w:rsidP="002F36EE">
      <w:pPr>
        <w:rPr>
          <w:rFonts w:ascii="Arial" w:hAnsi="Arial" w:cs="Arial"/>
          <w:sz w:val="20"/>
          <w:szCs w:val="20"/>
        </w:rPr>
      </w:pPr>
    </w:p>
    <w:p w14:paraId="43AF25A2" w14:textId="77777777" w:rsidR="00C20286" w:rsidRPr="00680977" w:rsidRDefault="00C20286" w:rsidP="002F36EE">
      <w:pPr>
        <w:rPr>
          <w:rFonts w:ascii="Arial" w:hAnsi="Arial" w:cs="Arial"/>
          <w:sz w:val="20"/>
          <w:szCs w:val="20"/>
        </w:rPr>
      </w:pPr>
    </w:p>
    <w:p w14:paraId="0DB721AA" w14:textId="746614DE" w:rsidR="002F36EE" w:rsidRPr="00680977" w:rsidRDefault="002F36EE" w:rsidP="008A6932">
      <w:pPr>
        <w:jc w:val="center"/>
        <w:rPr>
          <w:rFonts w:ascii="Arial" w:hAnsi="Arial" w:cs="Arial"/>
          <w:sz w:val="20"/>
          <w:szCs w:val="20"/>
        </w:rPr>
      </w:pPr>
      <w:r w:rsidRPr="00680977">
        <w:rPr>
          <w:rFonts w:ascii="Arial" w:hAnsi="Arial" w:cs="Arial"/>
          <w:sz w:val="20"/>
          <w:szCs w:val="20"/>
        </w:rPr>
        <w:t xml:space="preserve">ANEXO </w:t>
      </w:r>
      <w:r w:rsidR="00C20286" w:rsidRPr="00680977">
        <w:rPr>
          <w:rFonts w:ascii="Arial" w:hAnsi="Arial" w:cs="Arial"/>
          <w:sz w:val="20"/>
          <w:szCs w:val="20"/>
        </w:rPr>
        <w:t xml:space="preserve"> 4</w:t>
      </w:r>
      <w:r w:rsidRPr="00680977">
        <w:rPr>
          <w:rFonts w:ascii="Arial" w:hAnsi="Arial" w:cs="Arial"/>
          <w:sz w:val="20"/>
          <w:szCs w:val="20"/>
        </w:rPr>
        <w:t xml:space="preserve"> – COMPROMISO ANTICORRUPCIÓN</w:t>
      </w:r>
      <w:bookmarkEnd w:id="175"/>
      <w:bookmarkEnd w:id="176"/>
    </w:p>
    <w:p w14:paraId="45933D6A" w14:textId="77777777" w:rsidR="002F36EE" w:rsidRPr="00680977" w:rsidRDefault="002F36EE" w:rsidP="002F36EE">
      <w:pPr>
        <w:rPr>
          <w:rFonts w:ascii="Arial" w:hAnsi="Arial" w:cs="Arial"/>
          <w:sz w:val="20"/>
          <w:szCs w:val="20"/>
        </w:rPr>
      </w:pPr>
    </w:p>
    <w:p w14:paraId="3CA7F05D" w14:textId="77777777" w:rsidR="002F36EE" w:rsidRPr="00680977" w:rsidRDefault="002F36EE" w:rsidP="002F36EE">
      <w:pPr>
        <w:rPr>
          <w:rFonts w:ascii="Arial" w:hAnsi="Arial" w:cs="Arial"/>
          <w:sz w:val="20"/>
          <w:szCs w:val="20"/>
        </w:rPr>
      </w:pPr>
    </w:p>
    <w:p w14:paraId="11BCE5FF" w14:textId="704EFF54" w:rsidR="002F36EE" w:rsidRPr="00680977" w:rsidRDefault="00C20286" w:rsidP="002F36EE">
      <w:pPr>
        <w:rPr>
          <w:rFonts w:ascii="Arial" w:hAnsi="Arial" w:cs="Arial"/>
          <w:sz w:val="20"/>
          <w:szCs w:val="20"/>
        </w:rPr>
      </w:pPr>
      <w:bookmarkStart w:id="184" w:name="_Toc402979031"/>
      <w:r w:rsidRPr="00680977">
        <w:rPr>
          <w:rFonts w:ascii="Arial" w:hAnsi="Arial" w:cs="Arial"/>
          <w:sz w:val="20"/>
          <w:szCs w:val="20"/>
        </w:rPr>
        <w:t>Tauramena</w:t>
      </w:r>
      <w:r w:rsidR="002F36EE" w:rsidRPr="00680977">
        <w:rPr>
          <w:rFonts w:ascii="Arial" w:hAnsi="Arial" w:cs="Arial"/>
          <w:sz w:val="20"/>
          <w:szCs w:val="20"/>
        </w:rPr>
        <w:t>, ___ de __________ de  202</w:t>
      </w:r>
      <w:r w:rsidRPr="00680977">
        <w:rPr>
          <w:rFonts w:ascii="Arial" w:hAnsi="Arial" w:cs="Arial"/>
          <w:sz w:val="20"/>
          <w:szCs w:val="20"/>
        </w:rPr>
        <w:t>4</w:t>
      </w:r>
    </w:p>
    <w:p w14:paraId="16D022AF" w14:textId="77777777" w:rsidR="002F36EE" w:rsidRPr="00680977" w:rsidRDefault="002F36EE" w:rsidP="002F36EE">
      <w:pPr>
        <w:rPr>
          <w:rFonts w:ascii="Arial" w:hAnsi="Arial" w:cs="Arial"/>
          <w:sz w:val="20"/>
          <w:szCs w:val="20"/>
        </w:rPr>
      </w:pPr>
    </w:p>
    <w:p w14:paraId="49CF4C25" w14:textId="77777777" w:rsidR="002F36EE" w:rsidRPr="00680977" w:rsidRDefault="002F36EE" w:rsidP="002F36EE">
      <w:pPr>
        <w:rPr>
          <w:rFonts w:ascii="Arial" w:hAnsi="Arial" w:cs="Arial"/>
          <w:sz w:val="20"/>
          <w:szCs w:val="20"/>
        </w:rPr>
      </w:pPr>
      <w:r w:rsidRPr="00680977">
        <w:rPr>
          <w:rFonts w:ascii="Arial" w:hAnsi="Arial" w:cs="Arial"/>
          <w:sz w:val="20"/>
          <w:szCs w:val="20"/>
        </w:rPr>
        <w:t>Señores</w:t>
      </w:r>
    </w:p>
    <w:p w14:paraId="30A9069A"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[NOMBRE DE LA ENTIDAD]</w:t>
      </w:r>
    </w:p>
    <w:p w14:paraId="5F6F0FA5"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 xml:space="preserve">[Dirección de la Entidad] </w:t>
      </w:r>
    </w:p>
    <w:p w14:paraId="42B814A4"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2AFCC068" w14:textId="77777777" w:rsidR="002F36EE" w:rsidRPr="00680977" w:rsidRDefault="002F36EE" w:rsidP="002F36EE">
      <w:pPr>
        <w:rPr>
          <w:rFonts w:ascii="Arial" w:hAnsi="Arial" w:cs="Arial"/>
          <w:sz w:val="20"/>
          <w:szCs w:val="20"/>
        </w:rPr>
      </w:pPr>
    </w:p>
    <w:p w14:paraId="3D6E0DAE" w14:textId="77777777" w:rsidR="002F36EE" w:rsidRPr="00680977" w:rsidRDefault="002F36EE" w:rsidP="002F36EE">
      <w:pPr>
        <w:rPr>
          <w:rFonts w:ascii="Arial" w:hAnsi="Arial" w:cs="Arial"/>
          <w:sz w:val="20"/>
          <w:szCs w:val="20"/>
        </w:rPr>
      </w:pPr>
      <w:r w:rsidRPr="00680977">
        <w:rPr>
          <w:rFonts w:ascii="Arial" w:hAnsi="Arial" w:cs="Arial"/>
          <w:sz w:val="20"/>
          <w:szCs w:val="20"/>
        </w:rPr>
        <w:t>REFERENCIA:</w:t>
      </w:r>
      <w:r w:rsidRPr="00680977">
        <w:rPr>
          <w:rFonts w:ascii="Arial" w:hAnsi="Arial" w:cs="Arial"/>
          <w:sz w:val="20"/>
          <w:szCs w:val="20"/>
        </w:rPr>
        <w:tab/>
        <w:t>Compromiso anticorrupción para participar en el proceso de selección [</w:t>
      </w:r>
      <w:r w:rsidRPr="00680977">
        <w:rPr>
          <w:rFonts w:ascii="Arial" w:hAnsi="Arial" w:cs="Arial"/>
          <w:sz w:val="20"/>
          <w:szCs w:val="20"/>
          <w:highlight w:val="darkGray"/>
        </w:rPr>
        <w:t>Incluir número del Proceso de Contratación</w:t>
      </w:r>
      <w:r w:rsidRPr="00680977">
        <w:rPr>
          <w:rFonts w:ascii="Arial" w:hAnsi="Arial" w:cs="Arial"/>
          <w:sz w:val="20"/>
          <w:szCs w:val="20"/>
        </w:rPr>
        <w:t xml:space="preserve">] </w:t>
      </w:r>
    </w:p>
    <w:p w14:paraId="420F9305" w14:textId="77777777" w:rsidR="002F36EE" w:rsidRPr="00680977" w:rsidRDefault="002F36EE" w:rsidP="002F36EE">
      <w:pPr>
        <w:rPr>
          <w:rFonts w:ascii="Arial" w:hAnsi="Arial" w:cs="Arial"/>
          <w:sz w:val="20"/>
          <w:szCs w:val="20"/>
        </w:rPr>
      </w:pPr>
    </w:p>
    <w:p w14:paraId="6A87F33E"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Objeto: </w:t>
      </w:r>
      <w:r w:rsidRPr="00680977">
        <w:rPr>
          <w:rFonts w:ascii="Arial" w:hAnsi="Arial" w:cs="Arial"/>
          <w:sz w:val="20"/>
          <w:szCs w:val="20"/>
        </w:rPr>
        <w:tab/>
        <w:t>[</w:t>
      </w:r>
      <w:r w:rsidRPr="00680977">
        <w:rPr>
          <w:rFonts w:ascii="Arial" w:hAnsi="Arial" w:cs="Arial"/>
          <w:sz w:val="20"/>
          <w:szCs w:val="20"/>
          <w:highlight w:val="darkGray"/>
        </w:rPr>
        <w:t>Incluir objeto del proceso de selección</w:t>
      </w:r>
      <w:r w:rsidRPr="00680977">
        <w:rPr>
          <w:rFonts w:ascii="Arial" w:hAnsi="Arial" w:cs="Arial"/>
          <w:sz w:val="20"/>
          <w:szCs w:val="20"/>
        </w:rPr>
        <w:t>]</w:t>
      </w:r>
    </w:p>
    <w:p w14:paraId="7C8B75D9" w14:textId="77777777" w:rsidR="002F36EE" w:rsidRPr="00680977" w:rsidRDefault="002F36EE" w:rsidP="002F36EE">
      <w:pPr>
        <w:rPr>
          <w:rFonts w:ascii="Arial" w:hAnsi="Arial" w:cs="Arial"/>
          <w:sz w:val="20"/>
          <w:szCs w:val="20"/>
        </w:rPr>
      </w:pPr>
    </w:p>
    <w:p w14:paraId="0D350E5B" w14:textId="77777777" w:rsidR="002F36EE" w:rsidRPr="00680977" w:rsidRDefault="002F36EE" w:rsidP="002F36EE">
      <w:pPr>
        <w:rPr>
          <w:rFonts w:ascii="Arial" w:hAnsi="Arial" w:cs="Arial"/>
          <w:sz w:val="20"/>
          <w:szCs w:val="20"/>
        </w:rPr>
      </w:pPr>
    </w:p>
    <w:p w14:paraId="47746ABC" w14:textId="77777777" w:rsidR="002F36EE" w:rsidRPr="00680977" w:rsidRDefault="002F36EE" w:rsidP="002F36EE">
      <w:pPr>
        <w:rPr>
          <w:rFonts w:ascii="Arial" w:hAnsi="Arial" w:cs="Arial"/>
          <w:sz w:val="20"/>
          <w:szCs w:val="20"/>
        </w:rPr>
      </w:pPr>
    </w:p>
    <w:p w14:paraId="582F988B" w14:textId="77777777" w:rsidR="002F36EE" w:rsidRPr="00680977" w:rsidRDefault="002F36EE" w:rsidP="002F36EE">
      <w:pPr>
        <w:rPr>
          <w:rFonts w:ascii="Arial" w:hAnsi="Arial" w:cs="Arial"/>
          <w:sz w:val="20"/>
          <w:szCs w:val="20"/>
        </w:rPr>
      </w:pPr>
      <w:r w:rsidRPr="00680977">
        <w:rPr>
          <w:rFonts w:ascii="Arial" w:hAnsi="Arial" w:cs="Arial"/>
          <w:sz w:val="20"/>
          <w:szCs w:val="20"/>
        </w:rPr>
        <w:t>[</w:t>
      </w:r>
      <w:r w:rsidRPr="00680977">
        <w:rPr>
          <w:rFonts w:ascii="Arial" w:hAnsi="Arial" w:cs="Arial"/>
          <w:sz w:val="20"/>
          <w:szCs w:val="20"/>
          <w:highlight w:val="lightGray"/>
        </w:rPr>
        <w:t>Nombre del representante legal o de la persona natural Proponente</w:t>
      </w:r>
      <w:r w:rsidRPr="00680977">
        <w:rPr>
          <w:rFonts w:ascii="Arial" w:hAnsi="Arial" w:cs="Arial"/>
          <w:sz w:val="20"/>
          <w:szCs w:val="20"/>
        </w:rPr>
        <w:t>], identificado como aparece al pie de mi firma, [</w:t>
      </w:r>
      <w:r w:rsidRPr="00680977">
        <w:rPr>
          <w:rFonts w:ascii="Arial" w:hAnsi="Arial" w:cs="Arial"/>
          <w:sz w:val="20"/>
          <w:szCs w:val="20"/>
          <w:highlight w:val="lightGray"/>
        </w:rPr>
        <w:t>obrando en mi propio nombre o en mi calidad de representante legal de</w:t>
      </w:r>
      <w:r w:rsidRPr="00680977">
        <w:rPr>
          <w:rFonts w:ascii="Arial" w:hAnsi="Arial" w:cs="Arial"/>
          <w:sz w:val="20"/>
          <w:szCs w:val="20"/>
        </w:rPr>
        <w:t>] [</w:t>
      </w:r>
      <w:r w:rsidRPr="00680977">
        <w:rPr>
          <w:rFonts w:ascii="Arial" w:hAnsi="Arial" w:cs="Arial"/>
          <w:sz w:val="20"/>
          <w:szCs w:val="20"/>
          <w:highlight w:val="lightGray"/>
        </w:rPr>
        <w:t>nombre del Proponente</w:t>
      </w:r>
      <w:r w:rsidRPr="00680977">
        <w:rPr>
          <w:rFonts w:ascii="Arial" w:hAnsi="Arial" w:cs="Arial"/>
          <w:sz w:val="20"/>
          <w:szCs w:val="20"/>
        </w:rPr>
        <w:t>], manifiesto que:</w:t>
      </w:r>
    </w:p>
    <w:p w14:paraId="34FBFC11" w14:textId="77777777" w:rsidR="002F36EE" w:rsidRPr="00680977" w:rsidRDefault="002F36EE" w:rsidP="002F36EE">
      <w:pPr>
        <w:rPr>
          <w:rFonts w:ascii="Arial" w:hAnsi="Arial" w:cs="Arial"/>
          <w:sz w:val="20"/>
          <w:szCs w:val="20"/>
        </w:rPr>
      </w:pPr>
    </w:p>
    <w:p w14:paraId="4201DD69" w14:textId="77777777" w:rsidR="002F36EE" w:rsidRPr="00680977" w:rsidRDefault="002F36EE" w:rsidP="002F36EE">
      <w:pPr>
        <w:rPr>
          <w:rFonts w:ascii="Arial" w:hAnsi="Arial" w:cs="Arial"/>
          <w:sz w:val="20"/>
          <w:szCs w:val="20"/>
        </w:rPr>
      </w:pPr>
      <w:r w:rsidRPr="00680977">
        <w:rPr>
          <w:rFonts w:ascii="Arial" w:hAnsi="Arial" w:cs="Arial"/>
          <w:sz w:val="20"/>
          <w:szCs w:val="20"/>
        </w:rPr>
        <w:t>1. Apoyamos la acción del Estado colombiano del Estado colombiano y el Municipio de Tauramena, para fortalecer la transparencia y la rendición de cuentas de la administración pública.</w:t>
      </w:r>
    </w:p>
    <w:p w14:paraId="5C97D8B0" w14:textId="77777777" w:rsidR="002F36EE" w:rsidRPr="00680977" w:rsidRDefault="002F36EE" w:rsidP="002F36EE">
      <w:pPr>
        <w:rPr>
          <w:rFonts w:ascii="Arial" w:hAnsi="Arial" w:cs="Arial"/>
          <w:sz w:val="20"/>
          <w:szCs w:val="20"/>
        </w:rPr>
      </w:pPr>
    </w:p>
    <w:p w14:paraId="4860C615" w14:textId="77777777" w:rsidR="002F36EE" w:rsidRPr="00680977" w:rsidRDefault="002F36EE" w:rsidP="002F36EE">
      <w:pPr>
        <w:rPr>
          <w:rFonts w:ascii="Arial" w:hAnsi="Arial" w:cs="Arial"/>
          <w:sz w:val="20"/>
          <w:szCs w:val="20"/>
        </w:rPr>
      </w:pPr>
      <w:r w:rsidRPr="00680977">
        <w:rPr>
          <w:rFonts w:ascii="Arial" w:hAnsi="Arial" w:cs="Arial"/>
          <w:sz w:val="20"/>
          <w:szCs w:val="20"/>
        </w:rPr>
        <w:t>2.  No estamos en causal de inhabilidad alguna para celebrar el contrato objeto del Proceso de Contratación denominado [</w:t>
      </w:r>
      <w:r w:rsidRPr="00680977">
        <w:rPr>
          <w:rFonts w:ascii="Arial" w:hAnsi="Arial" w:cs="Arial"/>
          <w:sz w:val="20"/>
          <w:szCs w:val="20"/>
          <w:highlight w:val="darkGray"/>
        </w:rPr>
        <w:t>Incluir número del Proceso de Contratación</w:t>
      </w:r>
      <w:r w:rsidRPr="00680977">
        <w:rPr>
          <w:rFonts w:ascii="Arial" w:hAnsi="Arial" w:cs="Arial"/>
          <w:sz w:val="20"/>
          <w:szCs w:val="20"/>
        </w:rPr>
        <w:t>], que tiene por objeto_____________________________ (</w:t>
      </w:r>
      <w:r w:rsidRPr="00680977">
        <w:rPr>
          <w:rFonts w:ascii="Arial" w:hAnsi="Arial" w:cs="Arial"/>
          <w:sz w:val="20"/>
          <w:szCs w:val="20"/>
          <w:highlight w:val="lightGray"/>
        </w:rPr>
        <w:t>insertar el objeto del presente proceso</w:t>
      </w:r>
      <w:r w:rsidRPr="00680977">
        <w:rPr>
          <w:rFonts w:ascii="Arial" w:hAnsi="Arial" w:cs="Arial"/>
          <w:sz w:val="20"/>
          <w:szCs w:val="20"/>
        </w:rPr>
        <w:t>).</w:t>
      </w:r>
    </w:p>
    <w:p w14:paraId="439BEDEB" w14:textId="77777777" w:rsidR="002F36EE" w:rsidRPr="00680977" w:rsidRDefault="002F36EE" w:rsidP="002F36EE">
      <w:pPr>
        <w:rPr>
          <w:rFonts w:ascii="Arial" w:hAnsi="Arial" w:cs="Arial"/>
          <w:sz w:val="20"/>
          <w:szCs w:val="20"/>
        </w:rPr>
      </w:pPr>
    </w:p>
    <w:p w14:paraId="5003257D" w14:textId="77777777" w:rsidR="002F36EE" w:rsidRPr="00680977" w:rsidRDefault="002F36EE" w:rsidP="002F36EE">
      <w:pPr>
        <w:rPr>
          <w:rFonts w:ascii="Arial" w:hAnsi="Arial" w:cs="Arial"/>
          <w:sz w:val="20"/>
          <w:szCs w:val="20"/>
        </w:rPr>
      </w:pPr>
      <w:r w:rsidRPr="00680977">
        <w:rPr>
          <w:rFonts w:ascii="Arial"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23C21370" w14:textId="77777777" w:rsidR="002F36EE" w:rsidRPr="00680977" w:rsidRDefault="002F36EE" w:rsidP="002F36EE">
      <w:pPr>
        <w:rPr>
          <w:rFonts w:ascii="Arial" w:hAnsi="Arial" w:cs="Arial"/>
          <w:sz w:val="20"/>
          <w:szCs w:val="20"/>
        </w:rPr>
      </w:pPr>
    </w:p>
    <w:p w14:paraId="67708029" w14:textId="77777777" w:rsidR="002F36EE" w:rsidRPr="00680977" w:rsidRDefault="002F36EE" w:rsidP="002F36EE">
      <w:pPr>
        <w:rPr>
          <w:rFonts w:ascii="Arial" w:hAnsi="Arial" w:cs="Arial"/>
          <w:sz w:val="20"/>
          <w:szCs w:val="20"/>
        </w:rPr>
      </w:pPr>
      <w:r w:rsidRPr="00680977">
        <w:rPr>
          <w:rFonts w:ascii="Arial" w:hAnsi="Arial" w:cs="Arial"/>
          <w:sz w:val="20"/>
          <w:szCs w:val="20"/>
        </w:rPr>
        <w:t>4. Nos comprometemos a no efectuar acuerdos, o realizar actos o conductas que tengan por objeto o efecto la colusión en el Proceso de Contratación que tiene por  objeto_____________________________ (</w:t>
      </w:r>
      <w:r w:rsidRPr="00680977">
        <w:rPr>
          <w:rFonts w:ascii="Arial" w:hAnsi="Arial" w:cs="Arial"/>
          <w:sz w:val="20"/>
          <w:szCs w:val="20"/>
          <w:highlight w:val="lightGray"/>
        </w:rPr>
        <w:t>insertar el objeto del presente proceso</w:t>
      </w:r>
      <w:r w:rsidRPr="00680977">
        <w:rPr>
          <w:rFonts w:ascii="Arial" w:hAnsi="Arial" w:cs="Arial"/>
          <w:sz w:val="20"/>
          <w:szCs w:val="20"/>
        </w:rPr>
        <w:t>).</w:t>
      </w:r>
    </w:p>
    <w:p w14:paraId="61F181E1" w14:textId="77777777" w:rsidR="002F36EE" w:rsidRPr="00680977" w:rsidRDefault="002F36EE" w:rsidP="002F36EE">
      <w:pPr>
        <w:rPr>
          <w:rFonts w:ascii="Arial" w:hAnsi="Arial" w:cs="Arial"/>
          <w:sz w:val="20"/>
          <w:szCs w:val="20"/>
        </w:rPr>
      </w:pPr>
    </w:p>
    <w:p w14:paraId="09107E8A" w14:textId="77777777" w:rsidR="002F36EE" w:rsidRPr="00680977" w:rsidRDefault="002F36EE" w:rsidP="002F36EE">
      <w:pPr>
        <w:rPr>
          <w:rFonts w:ascii="Arial" w:hAnsi="Arial" w:cs="Arial"/>
          <w:sz w:val="20"/>
          <w:szCs w:val="20"/>
        </w:rPr>
      </w:pPr>
      <w:r w:rsidRPr="00680977">
        <w:rPr>
          <w:rFonts w:ascii="Arial" w:hAnsi="Arial" w:cs="Arial"/>
          <w:sz w:val="20"/>
          <w:szCs w:val="20"/>
        </w:rPr>
        <w:t>5. Nos comprometemos a revelar la información que sobre el Proceso de Contratación [</w:t>
      </w:r>
      <w:r w:rsidRPr="00680977">
        <w:rPr>
          <w:rFonts w:ascii="Arial" w:hAnsi="Arial" w:cs="Arial"/>
          <w:sz w:val="20"/>
          <w:szCs w:val="20"/>
          <w:highlight w:val="darkGray"/>
        </w:rPr>
        <w:t>Incluir número del Proceso de Contratación</w:t>
      </w:r>
      <w:r w:rsidRPr="00680977">
        <w:rPr>
          <w:rFonts w:ascii="Arial" w:hAnsi="Arial" w:cs="Arial"/>
          <w:sz w:val="20"/>
          <w:szCs w:val="20"/>
        </w:rPr>
        <w:t>], nos soliciten los organismos de control de la República de Colombia.</w:t>
      </w:r>
    </w:p>
    <w:p w14:paraId="58D339E4" w14:textId="77777777" w:rsidR="002F36EE" w:rsidRPr="00680977" w:rsidRDefault="002F36EE" w:rsidP="002F36EE">
      <w:pPr>
        <w:rPr>
          <w:rFonts w:ascii="Arial" w:hAnsi="Arial" w:cs="Arial"/>
          <w:sz w:val="20"/>
          <w:szCs w:val="20"/>
        </w:rPr>
      </w:pPr>
    </w:p>
    <w:p w14:paraId="3A60BDCA" w14:textId="77777777" w:rsidR="002F36EE" w:rsidRPr="00680977" w:rsidRDefault="002F36EE" w:rsidP="002F36EE">
      <w:pPr>
        <w:rPr>
          <w:rFonts w:ascii="Arial" w:hAnsi="Arial" w:cs="Arial"/>
          <w:sz w:val="20"/>
          <w:szCs w:val="20"/>
        </w:rPr>
      </w:pPr>
      <w:r w:rsidRPr="00680977">
        <w:rPr>
          <w:rFonts w:ascii="Arial" w:hAnsi="Arial"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2C5DBFAE" w14:textId="77777777" w:rsidR="002F36EE" w:rsidRPr="00680977" w:rsidRDefault="002F36EE" w:rsidP="002F36EE">
      <w:pPr>
        <w:rPr>
          <w:rFonts w:ascii="Arial" w:hAnsi="Arial" w:cs="Arial"/>
          <w:sz w:val="20"/>
          <w:szCs w:val="20"/>
        </w:rPr>
      </w:pPr>
    </w:p>
    <w:p w14:paraId="238F5320"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7. Conocemos las consecuencias derivadas del incumplimiento del presente compromiso anticorrupción. </w:t>
      </w:r>
    </w:p>
    <w:p w14:paraId="4C74AF17" w14:textId="77777777" w:rsidR="002F36EE" w:rsidRPr="00680977" w:rsidRDefault="002F36EE" w:rsidP="002F36EE">
      <w:pPr>
        <w:rPr>
          <w:rFonts w:ascii="Arial" w:hAnsi="Arial" w:cs="Arial"/>
          <w:sz w:val="20"/>
          <w:szCs w:val="20"/>
        </w:rPr>
      </w:pPr>
    </w:p>
    <w:p w14:paraId="336DF599" w14:textId="77777777" w:rsidR="002F36EE" w:rsidRPr="00680977" w:rsidRDefault="002F36EE" w:rsidP="002F36EE">
      <w:pPr>
        <w:rPr>
          <w:rFonts w:ascii="Arial" w:hAnsi="Arial" w:cs="Arial"/>
          <w:sz w:val="20"/>
          <w:szCs w:val="20"/>
        </w:rPr>
      </w:pPr>
      <w:r w:rsidRPr="00680977">
        <w:rPr>
          <w:rFonts w:ascii="Arial" w:hAnsi="Arial" w:cs="Arial"/>
          <w:sz w:val="20"/>
          <w:szCs w:val="20"/>
        </w:rPr>
        <w:t>En constancia de lo anterior, y como manifestación de la aceptación de los compromisos unilaterales incorporados en el presente documento, se firma el mismo en la ciudad de ____________, a los ________ (</w:t>
      </w:r>
      <w:r w:rsidRPr="00680977">
        <w:rPr>
          <w:rFonts w:ascii="Arial" w:hAnsi="Arial" w:cs="Arial"/>
          <w:sz w:val="20"/>
          <w:szCs w:val="20"/>
          <w:highlight w:val="lightGray"/>
        </w:rPr>
        <w:t>fecha en letras y números</w:t>
      </w:r>
      <w:r w:rsidRPr="00680977">
        <w:rPr>
          <w:rFonts w:ascii="Arial" w:hAnsi="Arial" w:cs="Arial"/>
          <w:sz w:val="20"/>
          <w:szCs w:val="20"/>
        </w:rPr>
        <w:t>) días del mes (</w:t>
      </w:r>
      <w:r w:rsidRPr="00680977">
        <w:rPr>
          <w:rFonts w:ascii="Arial" w:hAnsi="Arial" w:cs="Arial"/>
          <w:sz w:val="20"/>
          <w:szCs w:val="20"/>
          <w:highlight w:val="lightGray"/>
        </w:rPr>
        <w:t>mes</w:t>
      </w:r>
      <w:r w:rsidRPr="00680977">
        <w:rPr>
          <w:rFonts w:ascii="Arial" w:hAnsi="Arial" w:cs="Arial"/>
          <w:sz w:val="20"/>
          <w:szCs w:val="20"/>
        </w:rPr>
        <w:t>) de dos mil veinte (2020).</w:t>
      </w:r>
    </w:p>
    <w:p w14:paraId="1C73CC2C" w14:textId="77777777" w:rsidR="002F36EE" w:rsidRPr="00680977" w:rsidRDefault="002F36EE" w:rsidP="002F36EE">
      <w:pPr>
        <w:rPr>
          <w:rFonts w:ascii="Arial" w:hAnsi="Arial" w:cs="Arial"/>
          <w:sz w:val="20"/>
          <w:szCs w:val="20"/>
        </w:rPr>
      </w:pPr>
    </w:p>
    <w:p w14:paraId="216C6271" w14:textId="77777777" w:rsidR="002F36EE" w:rsidRPr="00680977" w:rsidRDefault="002F36EE" w:rsidP="002F36EE">
      <w:pPr>
        <w:rPr>
          <w:rFonts w:ascii="Arial" w:hAnsi="Arial" w:cs="Arial"/>
          <w:sz w:val="20"/>
          <w:szCs w:val="20"/>
        </w:rPr>
      </w:pPr>
      <w:r w:rsidRPr="00680977">
        <w:rPr>
          <w:rFonts w:ascii="Arial" w:hAnsi="Arial" w:cs="Arial"/>
          <w:sz w:val="20"/>
          <w:szCs w:val="20"/>
        </w:rPr>
        <w:t>Firma________________________________</w:t>
      </w:r>
    </w:p>
    <w:p w14:paraId="56095434" w14:textId="77777777" w:rsidR="002F36EE" w:rsidRPr="00680977" w:rsidRDefault="002F36EE" w:rsidP="002F36EE">
      <w:pPr>
        <w:rPr>
          <w:rFonts w:ascii="Arial" w:hAnsi="Arial" w:cs="Arial"/>
          <w:sz w:val="20"/>
          <w:szCs w:val="20"/>
        </w:rPr>
      </w:pPr>
    </w:p>
    <w:p w14:paraId="3EF02FD9" w14:textId="77777777" w:rsidR="002F36EE" w:rsidRPr="00680977" w:rsidRDefault="002F36EE" w:rsidP="002F36EE">
      <w:pPr>
        <w:rPr>
          <w:rFonts w:ascii="Arial" w:hAnsi="Arial" w:cs="Arial"/>
          <w:sz w:val="20"/>
          <w:szCs w:val="20"/>
        </w:rPr>
      </w:pPr>
      <w:r w:rsidRPr="00680977">
        <w:rPr>
          <w:rFonts w:ascii="Arial" w:hAnsi="Arial" w:cs="Arial"/>
          <w:sz w:val="20"/>
          <w:szCs w:val="20"/>
        </w:rPr>
        <w:t>Nombre____________________________________</w:t>
      </w:r>
    </w:p>
    <w:p w14:paraId="1F687352" w14:textId="77777777" w:rsidR="002F36EE" w:rsidRPr="00680977" w:rsidRDefault="002F36EE" w:rsidP="002F36EE">
      <w:pPr>
        <w:rPr>
          <w:rFonts w:ascii="Arial" w:hAnsi="Arial" w:cs="Arial"/>
          <w:sz w:val="20"/>
          <w:szCs w:val="20"/>
        </w:rPr>
      </w:pPr>
    </w:p>
    <w:p w14:paraId="051CE251" w14:textId="77777777" w:rsidR="002F36EE" w:rsidRPr="00680977" w:rsidRDefault="002F36EE" w:rsidP="002F36EE">
      <w:pPr>
        <w:rPr>
          <w:rFonts w:ascii="Arial" w:hAnsi="Arial" w:cs="Arial"/>
          <w:sz w:val="20"/>
          <w:szCs w:val="20"/>
        </w:rPr>
      </w:pPr>
      <w:r w:rsidRPr="00680977">
        <w:rPr>
          <w:rFonts w:ascii="Arial" w:hAnsi="Arial" w:cs="Arial"/>
          <w:sz w:val="20"/>
          <w:szCs w:val="20"/>
        </w:rPr>
        <w:lastRenderedPageBreak/>
        <w:t>C.C._____________________ expedida en</w:t>
      </w:r>
    </w:p>
    <w:p w14:paraId="4022E284" w14:textId="77777777" w:rsidR="002F36EE" w:rsidRPr="00680977" w:rsidRDefault="002F36EE" w:rsidP="002F36EE">
      <w:pPr>
        <w:rPr>
          <w:rFonts w:ascii="Arial" w:hAnsi="Arial" w:cs="Arial"/>
          <w:sz w:val="20"/>
          <w:szCs w:val="20"/>
        </w:rPr>
      </w:pPr>
    </w:p>
    <w:p w14:paraId="1558B86C" w14:textId="77777777" w:rsidR="002F36EE" w:rsidRPr="00680977" w:rsidRDefault="002F36EE" w:rsidP="002F36EE">
      <w:pPr>
        <w:rPr>
          <w:rFonts w:ascii="Arial" w:hAnsi="Arial" w:cs="Arial"/>
          <w:sz w:val="20"/>
          <w:szCs w:val="20"/>
        </w:rPr>
      </w:pPr>
    </w:p>
    <w:p w14:paraId="07A7D23E" w14:textId="77777777" w:rsidR="002F36EE" w:rsidRPr="00680977" w:rsidRDefault="002F36EE" w:rsidP="002F36EE">
      <w:pPr>
        <w:rPr>
          <w:rFonts w:ascii="Arial" w:hAnsi="Arial" w:cs="Arial"/>
          <w:sz w:val="20"/>
          <w:szCs w:val="20"/>
        </w:rPr>
      </w:pPr>
    </w:p>
    <w:tbl>
      <w:tblPr>
        <w:tblW w:w="9495" w:type="dxa"/>
        <w:tblInd w:w="70" w:type="dxa"/>
        <w:tblBorders>
          <w:top w:val="double" w:sz="4" w:space="0" w:color="auto"/>
          <w:left w:val="double" w:sz="4" w:space="0" w:color="auto"/>
          <w:bottom w:val="double" w:sz="4" w:space="0" w:color="auto"/>
          <w:right w:val="double" w:sz="4" w:space="0" w:color="auto"/>
        </w:tblBorders>
        <w:shd w:val="clear" w:color="auto" w:fill="D9E2F3" w:themeFill="accent5" w:themeFillTint="33"/>
        <w:tblLayout w:type="fixed"/>
        <w:tblCellMar>
          <w:left w:w="70" w:type="dxa"/>
          <w:right w:w="70" w:type="dxa"/>
        </w:tblCellMar>
        <w:tblLook w:val="04A0" w:firstRow="1" w:lastRow="0" w:firstColumn="1" w:lastColumn="0" w:noHBand="0" w:noVBand="1"/>
      </w:tblPr>
      <w:tblGrid>
        <w:gridCol w:w="9495"/>
      </w:tblGrid>
      <w:tr w:rsidR="00517A1A" w:rsidRPr="00680977" w14:paraId="7DEE70D2" w14:textId="77777777" w:rsidTr="009A30B9">
        <w:tc>
          <w:tcPr>
            <w:tcW w:w="9498" w:type="dxa"/>
            <w:tcBorders>
              <w:top w:val="double" w:sz="4" w:space="0" w:color="auto"/>
              <w:left w:val="double" w:sz="4" w:space="0" w:color="auto"/>
              <w:bottom w:val="double" w:sz="4" w:space="0" w:color="auto"/>
              <w:right w:val="double" w:sz="4" w:space="0" w:color="auto"/>
            </w:tcBorders>
            <w:shd w:val="clear" w:color="auto" w:fill="D9E2F3" w:themeFill="accent5" w:themeFillTint="33"/>
            <w:vAlign w:val="center"/>
          </w:tcPr>
          <w:p w14:paraId="4C39412E" w14:textId="77777777" w:rsidR="002F36EE" w:rsidRPr="00680977" w:rsidRDefault="002F36EE" w:rsidP="002F36EE">
            <w:pPr>
              <w:rPr>
                <w:rFonts w:ascii="Arial" w:hAnsi="Arial" w:cs="Arial"/>
                <w:sz w:val="20"/>
                <w:szCs w:val="20"/>
              </w:rPr>
            </w:pPr>
          </w:p>
          <w:p w14:paraId="4B866571" w14:textId="77777777" w:rsidR="002F36EE" w:rsidRPr="00680977" w:rsidRDefault="002F36EE" w:rsidP="002F36EE">
            <w:pPr>
              <w:rPr>
                <w:rFonts w:ascii="Arial" w:hAnsi="Arial" w:cs="Arial"/>
                <w:sz w:val="20"/>
                <w:szCs w:val="20"/>
              </w:rPr>
            </w:pPr>
            <w:r w:rsidRPr="00680977">
              <w:rPr>
                <w:rFonts w:ascii="Arial" w:hAnsi="Arial" w:cs="Arial"/>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3F6B2126" w14:textId="77777777" w:rsidR="002F36EE" w:rsidRPr="00680977" w:rsidRDefault="002F36EE" w:rsidP="002F36EE">
      <w:pPr>
        <w:rPr>
          <w:rFonts w:ascii="Arial" w:hAnsi="Arial" w:cs="Arial"/>
          <w:sz w:val="20"/>
          <w:szCs w:val="20"/>
        </w:rPr>
      </w:pPr>
      <w:r w:rsidRPr="00680977">
        <w:rPr>
          <w:rFonts w:ascii="Arial" w:hAnsi="Arial" w:cs="Arial"/>
          <w:sz w:val="20"/>
          <w:szCs w:val="20"/>
        </w:rPr>
        <w:br w:type="page"/>
      </w:r>
    </w:p>
    <w:p w14:paraId="319B18A3" w14:textId="6B3D308C" w:rsidR="002F36EE" w:rsidRPr="00680977" w:rsidRDefault="002F36EE" w:rsidP="002F36EE">
      <w:pPr>
        <w:rPr>
          <w:rFonts w:ascii="Arial" w:hAnsi="Arial" w:cs="Arial"/>
          <w:sz w:val="20"/>
          <w:szCs w:val="20"/>
        </w:rPr>
      </w:pPr>
      <w:bookmarkStart w:id="185" w:name="_Toc38455504"/>
      <w:bookmarkStart w:id="186" w:name="_Toc38543095"/>
      <w:bookmarkStart w:id="187" w:name="_Toc158996171"/>
      <w:bookmarkEnd w:id="184"/>
      <w:r w:rsidRPr="00680977">
        <w:rPr>
          <w:rFonts w:ascii="Arial" w:hAnsi="Arial" w:cs="Arial"/>
          <w:sz w:val="20"/>
          <w:szCs w:val="20"/>
        </w:rPr>
        <w:lastRenderedPageBreak/>
        <w:t xml:space="preserve">ANEXO </w:t>
      </w:r>
      <w:r w:rsidR="008A6932" w:rsidRPr="00680977">
        <w:rPr>
          <w:rFonts w:ascii="Arial" w:hAnsi="Arial" w:cs="Arial"/>
          <w:sz w:val="20"/>
          <w:szCs w:val="20"/>
        </w:rPr>
        <w:t>5</w:t>
      </w:r>
      <w:r w:rsidRPr="00680977">
        <w:rPr>
          <w:rFonts w:ascii="Arial" w:hAnsi="Arial" w:cs="Arial"/>
          <w:sz w:val="20"/>
          <w:szCs w:val="20"/>
        </w:rPr>
        <w:t>- CERTIFICADO DE APORTES AL SISTEMA DE SEGURIDAD SOCIAL Y PARAFISCALES – PERSONA JURÍDICA</w:t>
      </w:r>
      <w:bookmarkEnd w:id="185"/>
      <w:bookmarkEnd w:id="186"/>
      <w:bookmarkEnd w:id="187"/>
    </w:p>
    <w:p w14:paraId="260CF1F1" w14:textId="77777777" w:rsidR="002F36EE" w:rsidRPr="00680977" w:rsidRDefault="002F36EE" w:rsidP="002F36EE">
      <w:pPr>
        <w:rPr>
          <w:rFonts w:ascii="Arial" w:hAnsi="Arial" w:cs="Arial"/>
          <w:sz w:val="20"/>
          <w:szCs w:val="20"/>
        </w:rPr>
      </w:pPr>
    </w:p>
    <w:p w14:paraId="59AA8463" w14:textId="77777777" w:rsidR="002F36EE" w:rsidRPr="00680977" w:rsidRDefault="002F36EE" w:rsidP="002F36EE">
      <w:pPr>
        <w:rPr>
          <w:rFonts w:ascii="Arial" w:hAnsi="Arial" w:cs="Arial"/>
          <w:sz w:val="20"/>
          <w:szCs w:val="20"/>
        </w:rPr>
      </w:pPr>
      <w:r w:rsidRPr="00680977">
        <w:rPr>
          <w:rFonts w:ascii="Arial" w:hAnsi="Arial" w:cs="Arial"/>
          <w:sz w:val="20"/>
          <w:szCs w:val="20"/>
        </w:rPr>
        <w:t>PERSONA JURIDICA</w:t>
      </w:r>
    </w:p>
    <w:p w14:paraId="7DA5C1FF" w14:textId="77777777" w:rsidR="002F36EE" w:rsidRPr="00680977" w:rsidRDefault="002F36EE" w:rsidP="002F36EE">
      <w:pPr>
        <w:rPr>
          <w:rFonts w:ascii="Arial" w:hAnsi="Arial" w:cs="Arial"/>
          <w:sz w:val="20"/>
          <w:szCs w:val="20"/>
        </w:rPr>
      </w:pPr>
      <w:r w:rsidRPr="00680977">
        <w:rPr>
          <w:rFonts w:ascii="Arial" w:hAnsi="Arial" w:cs="Arial"/>
          <w:sz w:val="20"/>
          <w:szCs w:val="20"/>
        </w:rPr>
        <w:t>Artículo 50 de la Ley 789 de 2002</w:t>
      </w:r>
    </w:p>
    <w:tbl>
      <w:tblPr>
        <w:tblpPr w:leftFromText="141" w:rightFromText="141" w:vertAnchor="text" w:horzAnchor="margin" w:tblpX="70" w:tblpY="874"/>
        <w:tblW w:w="0" w:type="auto"/>
        <w:tblLayout w:type="fixed"/>
        <w:tblCellMar>
          <w:left w:w="70" w:type="dxa"/>
          <w:right w:w="70" w:type="dxa"/>
        </w:tblCellMar>
        <w:tblLook w:val="0000" w:firstRow="0" w:lastRow="0" w:firstColumn="0" w:lastColumn="0" w:noHBand="0" w:noVBand="0"/>
      </w:tblPr>
      <w:tblGrid>
        <w:gridCol w:w="9471"/>
      </w:tblGrid>
      <w:tr w:rsidR="00517A1A" w:rsidRPr="00680977" w14:paraId="1C5BF1A1" w14:textId="77777777" w:rsidTr="009A30B9">
        <w:trPr>
          <w:trHeight w:val="1035"/>
        </w:trPr>
        <w:tc>
          <w:tcPr>
            <w:tcW w:w="9471" w:type="dxa"/>
            <w:tcBorders>
              <w:top w:val="single" w:sz="6" w:space="0" w:color="auto"/>
              <w:left w:val="single" w:sz="6" w:space="0" w:color="auto"/>
              <w:bottom w:val="single" w:sz="6" w:space="0" w:color="auto"/>
              <w:right w:val="single" w:sz="6" w:space="0" w:color="auto"/>
            </w:tcBorders>
          </w:tcPr>
          <w:p w14:paraId="5B105363" w14:textId="77777777" w:rsidR="002F36EE" w:rsidRPr="00680977" w:rsidRDefault="002F36EE" w:rsidP="002F36EE">
            <w:pPr>
              <w:rPr>
                <w:rFonts w:ascii="Arial" w:hAnsi="Arial" w:cs="Arial"/>
                <w:sz w:val="20"/>
                <w:szCs w:val="20"/>
              </w:rPr>
            </w:pPr>
            <w:r w:rsidRPr="00680977">
              <w:rPr>
                <w:rFonts w:ascii="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0E518036" w14:textId="77777777" w:rsidR="002F36EE" w:rsidRPr="00680977" w:rsidRDefault="002F36EE" w:rsidP="002F36EE">
      <w:pPr>
        <w:rPr>
          <w:rFonts w:ascii="Arial" w:hAnsi="Arial" w:cs="Arial"/>
          <w:sz w:val="20"/>
          <w:szCs w:val="20"/>
        </w:rPr>
      </w:pPr>
      <w:r w:rsidRPr="00680977">
        <w:rPr>
          <w:rFonts w:ascii="Arial" w:hAnsi="Arial" w:cs="Arial"/>
          <w:sz w:val="20"/>
          <w:szCs w:val="20"/>
        </w:rPr>
        <w:t>(Use la opción que corresponda, según certifique el Representante Legal o el Revisor Fiscal)</w:t>
      </w:r>
    </w:p>
    <w:p w14:paraId="67B05F79" w14:textId="77777777" w:rsidR="002F36EE" w:rsidRPr="00680977" w:rsidRDefault="002F36EE" w:rsidP="00852F6C">
      <w:pPr>
        <w:jc w:val="both"/>
        <w:rPr>
          <w:rFonts w:ascii="Arial" w:hAnsi="Arial" w:cs="Arial"/>
          <w:sz w:val="20"/>
          <w:szCs w:val="20"/>
        </w:rPr>
      </w:pPr>
      <w:r w:rsidRPr="00680977">
        <w:rPr>
          <w:rFonts w:ascii="Arial" w:hAnsi="Arial" w:cs="Arial"/>
          <w:sz w:val="20"/>
          <w:szCs w:val="20"/>
        </w:rPr>
        <w:t xml:space="preserve">Yo, __________________, identificado con _____________, en mi condición de Representante Legal de (Razón social de la compañía) identificada con Nit ________,  debidamente inscrito en la Cámara de </w:t>
      </w:r>
    </w:p>
    <w:p w14:paraId="744B8636" w14:textId="77777777" w:rsidR="002F36EE" w:rsidRPr="00680977" w:rsidRDefault="002F36EE" w:rsidP="00852F6C">
      <w:pPr>
        <w:jc w:val="both"/>
        <w:rPr>
          <w:rFonts w:ascii="Arial" w:hAnsi="Arial" w:cs="Arial"/>
          <w:sz w:val="20"/>
          <w:szCs w:val="20"/>
        </w:rPr>
      </w:pPr>
      <w:r w:rsidRPr="00680977">
        <w:rPr>
          <w:rFonts w:ascii="Arial" w:hAnsi="Arial" w:cs="Arial"/>
          <w:sz w:val="20"/>
          <w:szCs w:val="20"/>
        </w:rPr>
        <w:t>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068BCFB" w14:textId="77777777" w:rsidR="002F36EE" w:rsidRPr="00680977" w:rsidRDefault="002F36EE" w:rsidP="002F36EE">
      <w:pPr>
        <w:rPr>
          <w:rFonts w:ascii="Arial" w:hAnsi="Arial" w:cs="Arial"/>
          <w:sz w:val="20"/>
          <w:szCs w:val="20"/>
        </w:rPr>
      </w:pPr>
    </w:p>
    <w:p w14:paraId="1D26AA4C" w14:textId="77777777" w:rsidR="002F36EE" w:rsidRPr="00680977" w:rsidRDefault="002F36EE" w:rsidP="00852F6C">
      <w:pPr>
        <w:jc w:val="both"/>
        <w:rPr>
          <w:rFonts w:ascii="Arial" w:hAnsi="Arial" w:cs="Arial"/>
          <w:sz w:val="20"/>
          <w:szCs w:val="20"/>
        </w:rPr>
      </w:pPr>
      <w:r w:rsidRPr="00680977">
        <w:rPr>
          <w:rFonts w:ascii="Arial" w:hAnsi="Arial" w:cs="Arial"/>
          <w:sz w:val="20"/>
          <w:szCs w:val="20"/>
        </w:rPr>
        <w:t>Lo anterior en cumplimiento de lo dispuesto en el artículo 50 de la Ley 789 de 2002.Yo,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(SENA)estos pagos, corresponden a los montos contabilizados y pagados por la compañía durante dichos 6 meses.  Lo anterior, en cumplimiento de lo dispuesto en el artículo 50 de la Ley 789 de 2002.</w:t>
      </w:r>
    </w:p>
    <w:p w14:paraId="6F5FF987" w14:textId="77777777" w:rsidR="002F36EE" w:rsidRPr="00680977" w:rsidRDefault="002F36EE" w:rsidP="002F36EE">
      <w:pPr>
        <w:rPr>
          <w:rFonts w:ascii="Arial" w:hAnsi="Arial" w:cs="Arial"/>
          <w:sz w:val="20"/>
          <w:szCs w:val="20"/>
        </w:rPr>
      </w:pPr>
    </w:p>
    <w:p w14:paraId="4FF49AAA"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Nota: Para relacionar el pago de los aportes correspondientes al Sistema de Seguridad Social Integral y aportes parafiscales, se deberá tener en cuenta los plazos previstos en el Decreto 923 de 2017 y Decreto 1765 de 2017. </w:t>
      </w:r>
    </w:p>
    <w:p w14:paraId="75DE57E0" w14:textId="77777777" w:rsidR="002F36EE" w:rsidRPr="00680977" w:rsidRDefault="002F36EE" w:rsidP="002F36EE">
      <w:pPr>
        <w:rPr>
          <w:rFonts w:ascii="Arial" w:hAnsi="Arial" w:cs="Arial"/>
          <w:sz w:val="20"/>
          <w:szCs w:val="20"/>
        </w:rPr>
      </w:pPr>
    </w:p>
    <w:p w14:paraId="6DDE30B2" w14:textId="77777777" w:rsidR="002F36EE" w:rsidRPr="00680977" w:rsidRDefault="002F36EE" w:rsidP="002F36EE">
      <w:pPr>
        <w:rPr>
          <w:rFonts w:ascii="Arial" w:hAnsi="Arial" w:cs="Arial"/>
          <w:sz w:val="20"/>
          <w:szCs w:val="20"/>
        </w:rPr>
      </w:pPr>
      <w:r w:rsidRPr="00680977">
        <w:rPr>
          <w:rFonts w:ascii="Arial" w:hAnsi="Arial" w:cs="Arial"/>
          <w:sz w:val="20"/>
          <w:szCs w:val="20"/>
        </w:rPr>
        <w:t>Firma_________________________________________________</w:t>
      </w:r>
    </w:p>
    <w:p w14:paraId="7FFF1479" w14:textId="77777777" w:rsidR="002F36EE" w:rsidRPr="00680977" w:rsidRDefault="002F36EE" w:rsidP="002F36EE">
      <w:pPr>
        <w:rPr>
          <w:rFonts w:ascii="Arial" w:hAnsi="Arial" w:cs="Arial"/>
          <w:sz w:val="20"/>
          <w:szCs w:val="20"/>
        </w:rPr>
      </w:pPr>
    </w:p>
    <w:p w14:paraId="77C150E0" w14:textId="77777777" w:rsidR="002F36EE" w:rsidRPr="00680977" w:rsidRDefault="002F36EE" w:rsidP="002F36EE">
      <w:pPr>
        <w:rPr>
          <w:rFonts w:ascii="Arial" w:hAnsi="Arial" w:cs="Arial"/>
          <w:sz w:val="20"/>
          <w:szCs w:val="20"/>
        </w:rPr>
      </w:pPr>
    </w:p>
    <w:p w14:paraId="4E48A95F" w14:textId="77777777" w:rsidR="002F36EE" w:rsidRPr="00680977" w:rsidRDefault="002F36EE" w:rsidP="002F36EE">
      <w:pPr>
        <w:rPr>
          <w:rFonts w:ascii="Arial" w:hAnsi="Arial" w:cs="Arial"/>
          <w:sz w:val="20"/>
          <w:szCs w:val="20"/>
        </w:rPr>
      </w:pPr>
      <w:r w:rsidRPr="00680977">
        <w:rPr>
          <w:rFonts w:ascii="Arial" w:hAnsi="Arial" w:cs="Arial"/>
          <w:sz w:val="20"/>
          <w:szCs w:val="20"/>
        </w:rPr>
        <w:br w:type="page"/>
      </w:r>
    </w:p>
    <w:p w14:paraId="54966F10" w14:textId="11D5A787" w:rsidR="002F36EE" w:rsidRPr="00680977" w:rsidRDefault="002F36EE" w:rsidP="002F36EE">
      <w:pPr>
        <w:rPr>
          <w:rFonts w:ascii="Arial" w:hAnsi="Arial" w:cs="Arial"/>
          <w:sz w:val="20"/>
          <w:szCs w:val="20"/>
        </w:rPr>
      </w:pPr>
      <w:bookmarkStart w:id="188" w:name="_Toc38543096"/>
      <w:bookmarkStart w:id="189" w:name="_Toc158996172"/>
      <w:r w:rsidRPr="00680977">
        <w:rPr>
          <w:rFonts w:ascii="Arial" w:hAnsi="Arial" w:cs="Arial"/>
          <w:sz w:val="20"/>
          <w:szCs w:val="20"/>
        </w:rPr>
        <w:lastRenderedPageBreak/>
        <w:t xml:space="preserve">ANEXO </w:t>
      </w:r>
      <w:r w:rsidR="008A6932" w:rsidRPr="00680977">
        <w:rPr>
          <w:rFonts w:ascii="Arial" w:hAnsi="Arial" w:cs="Arial"/>
          <w:sz w:val="20"/>
          <w:szCs w:val="20"/>
        </w:rPr>
        <w:t>6</w:t>
      </w:r>
      <w:r w:rsidRPr="00680977">
        <w:rPr>
          <w:rFonts w:ascii="Arial" w:hAnsi="Arial" w:cs="Arial"/>
          <w:sz w:val="20"/>
          <w:szCs w:val="20"/>
        </w:rPr>
        <w:t>- CERTIFICADO DE APORTES AL SISTEMA DE SEGURIDAD SOCIAL Y PARAFISCALES – PERSONA NATURAL</w:t>
      </w:r>
      <w:bookmarkEnd w:id="188"/>
      <w:bookmarkEnd w:id="189"/>
    </w:p>
    <w:p w14:paraId="2A2F9294" w14:textId="77777777" w:rsidR="002F36EE" w:rsidRPr="00680977" w:rsidRDefault="002F36EE" w:rsidP="002F36EE">
      <w:pPr>
        <w:rPr>
          <w:rFonts w:ascii="Arial" w:hAnsi="Arial" w:cs="Arial"/>
          <w:sz w:val="20"/>
          <w:szCs w:val="20"/>
        </w:rPr>
      </w:pPr>
    </w:p>
    <w:p w14:paraId="7E170277" w14:textId="77777777" w:rsidR="002F36EE" w:rsidRPr="00680977" w:rsidRDefault="002F36EE" w:rsidP="002F36EE">
      <w:pPr>
        <w:rPr>
          <w:rFonts w:ascii="Arial" w:hAnsi="Arial" w:cs="Arial"/>
          <w:sz w:val="20"/>
          <w:szCs w:val="20"/>
        </w:rPr>
      </w:pPr>
      <w:r w:rsidRPr="00680977">
        <w:rPr>
          <w:rFonts w:ascii="Arial" w:hAnsi="Arial" w:cs="Arial"/>
          <w:sz w:val="20"/>
          <w:szCs w:val="20"/>
        </w:rPr>
        <w:t>PERSONA NATURAL.</w:t>
      </w:r>
    </w:p>
    <w:p w14:paraId="53C6931A" w14:textId="77777777" w:rsidR="002F36EE" w:rsidRPr="00680977" w:rsidRDefault="002F36EE" w:rsidP="002F36EE">
      <w:pPr>
        <w:rPr>
          <w:rFonts w:ascii="Arial" w:hAnsi="Arial" w:cs="Arial"/>
          <w:sz w:val="20"/>
          <w:szCs w:val="20"/>
        </w:rPr>
      </w:pPr>
      <w:r w:rsidRPr="00680977">
        <w:rPr>
          <w:rFonts w:ascii="Arial" w:hAnsi="Arial" w:cs="Arial"/>
          <w:sz w:val="20"/>
          <w:szCs w:val="20"/>
        </w:rPr>
        <w:t>ARTÍCULO 9 LEY 828 DE 2003</w:t>
      </w:r>
    </w:p>
    <w:p w14:paraId="040640AA" w14:textId="77777777" w:rsidR="002F36EE" w:rsidRPr="00680977" w:rsidRDefault="002F36EE" w:rsidP="002F36EE">
      <w:pPr>
        <w:rPr>
          <w:rFonts w:ascii="Arial" w:hAnsi="Arial" w:cs="Arial"/>
          <w:sz w:val="20"/>
          <w:szCs w:val="20"/>
        </w:rPr>
      </w:pPr>
      <w:r w:rsidRPr="00680977">
        <w:rPr>
          <w:rFonts w:ascii="Arial" w:hAnsi="Arial" w:cs="Arial"/>
          <w:sz w:val="20"/>
          <w:szCs w:val="20"/>
        </w:rPr>
        <w:t> </w:t>
      </w:r>
    </w:p>
    <w:p w14:paraId="7EEB62AA" w14:textId="77777777" w:rsidR="002F36EE" w:rsidRPr="00680977" w:rsidRDefault="002F36EE" w:rsidP="00852F6C">
      <w:pPr>
        <w:jc w:val="both"/>
        <w:rPr>
          <w:rFonts w:ascii="Arial" w:hAnsi="Arial" w:cs="Arial"/>
          <w:sz w:val="20"/>
          <w:szCs w:val="20"/>
        </w:rPr>
      </w:pPr>
      <w:r w:rsidRPr="00680977">
        <w:rPr>
          <w:rFonts w:ascii="Arial" w:hAnsi="Arial" w:cs="Arial"/>
          <w:sz w:val="20"/>
          <w:szCs w:val="20"/>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de acuerdo a los plazos dispuestos para tal efecto, en el Decreto 923 de 2017 y Decreto 1765 de 2017. </w:t>
      </w:r>
    </w:p>
    <w:p w14:paraId="27351AB5" w14:textId="77777777" w:rsidR="002F36EE" w:rsidRPr="00680977" w:rsidRDefault="002F36EE" w:rsidP="002F36EE">
      <w:pPr>
        <w:rPr>
          <w:rFonts w:ascii="Arial" w:hAnsi="Arial" w:cs="Arial"/>
          <w:sz w:val="20"/>
          <w:szCs w:val="20"/>
        </w:rPr>
      </w:pPr>
      <w:r w:rsidRPr="00680977">
        <w:rPr>
          <w:rFonts w:ascii="Arial" w:hAnsi="Arial" w:cs="Arial"/>
          <w:sz w:val="20"/>
          <w:szCs w:val="20"/>
        </w:rPr>
        <w:t> </w:t>
      </w:r>
    </w:p>
    <w:p w14:paraId="3B4E4A7A" w14:textId="77777777" w:rsidR="002F36EE" w:rsidRPr="00680977" w:rsidRDefault="002F36EE" w:rsidP="00852F6C">
      <w:pPr>
        <w:jc w:val="both"/>
        <w:rPr>
          <w:rFonts w:ascii="Arial" w:hAnsi="Arial" w:cs="Arial"/>
          <w:sz w:val="20"/>
          <w:szCs w:val="20"/>
        </w:rPr>
      </w:pPr>
      <w:r w:rsidRPr="00680977">
        <w:rPr>
          <w:rFonts w:ascii="Arial" w:hAnsi="Arial" w:cs="Arial"/>
          <w:sz w:val="20"/>
          <w:szCs w:val="20"/>
        </w:rPr>
        <w:t xml:space="preserve">Nota: Para relacionar el pago de los aportes correspondientes al Sistema de Seguridad Social Integral y aportes parafiscales se deberá tener en cuenta los plazos previstos en el Decreto 923 de 2017 y Decreto 1765 de 2017. </w:t>
      </w:r>
    </w:p>
    <w:p w14:paraId="458BF10D" w14:textId="77777777" w:rsidR="002F36EE" w:rsidRPr="00680977" w:rsidRDefault="002F36EE" w:rsidP="002F36EE">
      <w:pPr>
        <w:rPr>
          <w:rFonts w:ascii="Arial" w:hAnsi="Arial" w:cs="Arial"/>
          <w:sz w:val="20"/>
          <w:szCs w:val="20"/>
        </w:rPr>
      </w:pPr>
      <w:r w:rsidRPr="00680977">
        <w:rPr>
          <w:rFonts w:ascii="Arial" w:hAnsi="Arial" w:cs="Arial"/>
          <w:sz w:val="20"/>
          <w:szCs w:val="20"/>
        </w:rPr>
        <w:t>  </w:t>
      </w:r>
    </w:p>
    <w:tbl>
      <w:tblPr>
        <w:tblW w:w="0" w:type="auto"/>
        <w:jc w:val="center"/>
        <w:tblCellMar>
          <w:left w:w="0" w:type="dxa"/>
          <w:right w:w="0" w:type="dxa"/>
        </w:tblCellMar>
        <w:tblLook w:val="0000" w:firstRow="0" w:lastRow="0" w:firstColumn="0" w:lastColumn="0" w:noHBand="0" w:noVBand="0"/>
      </w:tblPr>
      <w:tblGrid>
        <w:gridCol w:w="9211"/>
      </w:tblGrid>
      <w:tr w:rsidR="00517A1A" w:rsidRPr="00680977" w14:paraId="5F499BF2" w14:textId="77777777" w:rsidTr="009A30B9">
        <w:trPr>
          <w:trHeight w:val="931"/>
          <w:jc w:val="center"/>
        </w:trPr>
        <w:tc>
          <w:tcPr>
            <w:tcW w:w="921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24AB6B8C" w14:textId="77777777" w:rsidR="002F36EE" w:rsidRPr="00680977" w:rsidRDefault="002F36EE" w:rsidP="002F36EE">
            <w:pPr>
              <w:rPr>
                <w:rFonts w:ascii="Arial" w:hAnsi="Arial" w:cs="Arial"/>
                <w:sz w:val="20"/>
                <w:szCs w:val="20"/>
              </w:rPr>
            </w:pPr>
            <w:r w:rsidRPr="00680977">
              <w:rPr>
                <w:rFonts w:ascii="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25F074B3" w14:textId="77777777" w:rsidR="002F36EE" w:rsidRPr="00680977" w:rsidRDefault="002F36EE" w:rsidP="002F36EE">
      <w:pPr>
        <w:rPr>
          <w:rFonts w:ascii="Arial" w:hAnsi="Arial" w:cs="Arial"/>
          <w:sz w:val="20"/>
          <w:szCs w:val="20"/>
        </w:rPr>
      </w:pPr>
      <w:r w:rsidRPr="00680977">
        <w:rPr>
          <w:rFonts w:ascii="Arial" w:hAnsi="Arial" w:cs="Arial"/>
          <w:sz w:val="20"/>
          <w:szCs w:val="20"/>
        </w:rPr>
        <w:t> </w:t>
      </w:r>
    </w:p>
    <w:p w14:paraId="14B9AC14" w14:textId="77777777" w:rsidR="002F36EE" w:rsidRPr="00680977" w:rsidRDefault="002F36EE" w:rsidP="002F36EE">
      <w:pPr>
        <w:rPr>
          <w:rFonts w:ascii="Arial" w:hAnsi="Arial" w:cs="Arial"/>
          <w:sz w:val="20"/>
          <w:szCs w:val="20"/>
        </w:rPr>
      </w:pPr>
      <w:r w:rsidRPr="00680977">
        <w:rPr>
          <w:rFonts w:ascii="Arial" w:hAnsi="Arial" w:cs="Arial"/>
          <w:sz w:val="20"/>
          <w:szCs w:val="20"/>
        </w:rPr>
        <w:t>Dada en ______  a los  (        )__________ del mes de __________ de _______</w:t>
      </w:r>
    </w:p>
    <w:p w14:paraId="320B45D2" w14:textId="77777777" w:rsidR="002F36EE" w:rsidRPr="00680977" w:rsidRDefault="002F36EE" w:rsidP="002F36EE">
      <w:pPr>
        <w:rPr>
          <w:rFonts w:ascii="Arial" w:hAnsi="Arial" w:cs="Arial"/>
          <w:sz w:val="20"/>
          <w:szCs w:val="20"/>
        </w:rPr>
      </w:pPr>
      <w:r w:rsidRPr="00680977">
        <w:rPr>
          <w:rFonts w:ascii="Arial" w:hAnsi="Arial" w:cs="Arial"/>
          <w:sz w:val="20"/>
          <w:szCs w:val="20"/>
        </w:rPr>
        <w:t> </w:t>
      </w:r>
    </w:p>
    <w:p w14:paraId="758258DC" w14:textId="77777777" w:rsidR="002F36EE" w:rsidRPr="00680977" w:rsidRDefault="002F36EE" w:rsidP="002F36EE">
      <w:pPr>
        <w:rPr>
          <w:rFonts w:ascii="Arial" w:hAnsi="Arial" w:cs="Arial"/>
          <w:sz w:val="20"/>
          <w:szCs w:val="20"/>
        </w:rPr>
      </w:pPr>
      <w:r w:rsidRPr="00680977">
        <w:rPr>
          <w:rFonts w:ascii="Arial" w:hAnsi="Arial" w:cs="Arial"/>
          <w:sz w:val="20"/>
          <w:szCs w:val="20"/>
        </w:rPr>
        <w:t>FIRMA</w:t>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r>
      <w:r w:rsidRPr="00680977">
        <w:rPr>
          <w:rFonts w:ascii="Arial" w:hAnsi="Arial" w:cs="Arial"/>
          <w:sz w:val="20"/>
          <w:szCs w:val="20"/>
        </w:rPr>
        <w:softHyphen/>
        <w:t>-----------------------------------------------------------</w:t>
      </w:r>
    </w:p>
    <w:p w14:paraId="2497EC61" w14:textId="77777777" w:rsidR="002F36EE" w:rsidRPr="00680977" w:rsidRDefault="002F36EE" w:rsidP="002F36EE">
      <w:pPr>
        <w:rPr>
          <w:rFonts w:ascii="Arial" w:hAnsi="Arial" w:cs="Arial"/>
          <w:sz w:val="20"/>
          <w:szCs w:val="20"/>
        </w:rPr>
      </w:pPr>
      <w:r w:rsidRPr="00680977">
        <w:rPr>
          <w:rFonts w:ascii="Arial" w:hAnsi="Arial" w:cs="Arial"/>
          <w:sz w:val="20"/>
          <w:szCs w:val="20"/>
        </w:rPr>
        <w:t>NOMBRE DE QUIEN DECLARA    ___________________________________</w:t>
      </w:r>
    </w:p>
    <w:p w14:paraId="735413D6" w14:textId="77777777" w:rsidR="002F36EE" w:rsidRPr="00680977" w:rsidRDefault="002F36EE" w:rsidP="002F36EE">
      <w:pPr>
        <w:rPr>
          <w:rFonts w:ascii="Arial" w:hAnsi="Arial" w:cs="Arial"/>
          <w:sz w:val="20"/>
          <w:szCs w:val="20"/>
        </w:rPr>
      </w:pPr>
    </w:p>
    <w:p w14:paraId="7B89E755" w14:textId="77777777" w:rsidR="002F36EE" w:rsidRPr="00680977" w:rsidRDefault="002F36EE" w:rsidP="002F36EE">
      <w:pPr>
        <w:rPr>
          <w:rFonts w:ascii="Arial" w:hAnsi="Arial" w:cs="Arial"/>
          <w:sz w:val="20"/>
          <w:szCs w:val="20"/>
        </w:rPr>
      </w:pPr>
      <w:r w:rsidRPr="00680977">
        <w:rPr>
          <w:rFonts w:ascii="Arial" w:hAnsi="Arial" w:cs="Arial"/>
          <w:sz w:val="20"/>
          <w:szCs w:val="20"/>
        </w:rPr>
        <w:br w:type="page"/>
      </w:r>
    </w:p>
    <w:p w14:paraId="4754CF0C" w14:textId="30A15F88" w:rsidR="008A6932" w:rsidRPr="00680977" w:rsidRDefault="008A6932" w:rsidP="008A6932">
      <w:pPr>
        <w:jc w:val="center"/>
        <w:rPr>
          <w:rFonts w:ascii="Arial" w:hAnsi="Arial" w:cs="Arial"/>
          <w:b/>
          <w:bCs/>
          <w:sz w:val="20"/>
          <w:szCs w:val="20"/>
        </w:rPr>
      </w:pPr>
      <w:bookmarkStart w:id="190" w:name="_Toc38543097"/>
      <w:bookmarkStart w:id="191" w:name="_Toc158996173"/>
      <w:r w:rsidRPr="00680977">
        <w:rPr>
          <w:rFonts w:ascii="Arial" w:hAnsi="Arial" w:cs="Arial"/>
          <w:b/>
          <w:bCs/>
          <w:sz w:val="20"/>
          <w:szCs w:val="20"/>
        </w:rPr>
        <w:lastRenderedPageBreak/>
        <w:t>ANEXO FORMATO 7–</w:t>
      </w:r>
    </w:p>
    <w:p w14:paraId="1B97D89A" w14:textId="77777777" w:rsidR="008A6932" w:rsidRPr="00680977" w:rsidRDefault="008A6932" w:rsidP="008A6932">
      <w:pPr>
        <w:jc w:val="center"/>
        <w:rPr>
          <w:rFonts w:ascii="Arial" w:hAnsi="Arial" w:cs="Arial"/>
          <w:b/>
          <w:bCs/>
          <w:sz w:val="20"/>
          <w:szCs w:val="20"/>
        </w:rPr>
      </w:pPr>
      <w:r w:rsidRPr="00680977">
        <w:rPr>
          <w:rFonts w:ascii="Arial" w:hAnsi="Arial" w:cs="Arial"/>
          <w:b/>
          <w:bCs/>
          <w:sz w:val="20"/>
          <w:szCs w:val="20"/>
        </w:rPr>
        <w:t>AUTORIZACIÓN CONSULTA INHABILIDADES POR DELITOS SEXUALES y TRATAMIENTO DE DATOS</w:t>
      </w:r>
    </w:p>
    <w:p w14:paraId="2B5D4C3C" w14:textId="77777777" w:rsidR="008A6932" w:rsidRPr="00680977" w:rsidRDefault="008A6932" w:rsidP="008A6932">
      <w:pPr>
        <w:jc w:val="both"/>
        <w:rPr>
          <w:rFonts w:ascii="Arial" w:hAnsi="Arial" w:cs="Arial"/>
          <w:sz w:val="20"/>
          <w:szCs w:val="20"/>
        </w:rPr>
      </w:pPr>
    </w:p>
    <w:p w14:paraId="35426DCB" w14:textId="77777777" w:rsidR="008A6932" w:rsidRPr="00680977" w:rsidRDefault="008A6932" w:rsidP="008A6932">
      <w:pPr>
        <w:jc w:val="both"/>
        <w:rPr>
          <w:rFonts w:ascii="Arial" w:hAnsi="Arial" w:cs="Arial"/>
          <w:sz w:val="20"/>
          <w:szCs w:val="20"/>
        </w:rPr>
      </w:pPr>
      <w:r w:rsidRPr="00680977">
        <w:rPr>
          <w:rFonts w:ascii="Arial" w:hAnsi="Arial" w:cs="Arial"/>
          <w:sz w:val="20"/>
          <w:szCs w:val="20"/>
        </w:rPr>
        <w:t xml:space="preserve">(Ciudad y Fecha) </w:t>
      </w:r>
    </w:p>
    <w:p w14:paraId="507ACFF9" w14:textId="77777777" w:rsidR="008A6932" w:rsidRPr="00680977" w:rsidRDefault="008A6932" w:rsidP="008A6932">
      <w:pPr>
        <w:jc w:val="both"/>
        <w:rPr>
          <w:rFonts w:ascii="Arial" w:hAnsi="Arial" w:cs="Arial"/>
          <w:sz w:val="20"/>
          <w:szCs w:val="20"/>
        </w:rPr>
      </w:pPr>
    </w:p>
    <w:p w14:paraId="12896B63" w14:textId="77777777" w:rsidR="008A6932" w:rsidRPr="00680977" w:rsidRDefault="008A6932" w:rsidP="008A6932">
      <w:pPr>
        <w:jc w:val="both"/>
        <w:rPr>
          <w:rFonts w:ascii="Arial" w:hAnsi="Arial" w:cs="Arial"/>
          <w:sz w:val="20"/>
          <w:szCs w:val="20"/>
        </w:rPr>
      </w:pPr>
    </w:p>
    <w:p w14:paraId="3CE965F8" w14:textId="77777777" w:rsidR="008A6932" w:rsidRPr="00680977" w:rsidRDefault="008A6932" w:rsidP="008A6932">
      <w:pPr>
        <w:jc w:val="both"/>
        <w:rPr>
          <w:rFonts w:ascii="Arial" w:hAnsi="Arial" w:cs="Arial"/>
          <w:sz w:val="20"/>
          <w:szCs w:val="20"/>
        </w:rPr>
      </w:pPr>
      <w:r w:rsidRPr="00680977">
        <w:rPr>
          <w:rFonts w:ascii="Arial" w:hAnsi="Arial" w:cs="Arial"/>
          <w:sz w:val="20"/>
          <w:szCs w:val="20"/>
        </w:rPr>
        <w:t>Señores</w:t>
      </w:r>
    </w:p>
    <w:p w14:paraId="60F9ACFD" w14:textId="77777777" w:rsidR="008A6932" w:rsidRPr="00680977" w:rsidRDefault="008A6932" w:rsidP="008A6932">
      <w:pPr>
        <w:jc w:val="both"/>
        <w:rPr>
          <w:rFonts w:ascii="Arial" w:hAnsi="Arial" w:cs="Arial"/>
          <w:b/>
          <w:sz w:val="20"/>
          <w:szCs w:val="20"/>
        </w:rPr>
      </w:pPr>
      <w:r w:rsidRPr="00680977">
        <w:rPr>
          <w:rFonts w:ascii="Arial" w:hAnsi="Arial" w:cs="Arial"/>
          <w:b/>
          <w:sz w:val="20"/>
          <w:szCs w:val="20"/>
        </w:rPr>
        <w:t>ALCALDIA DE TAURAMENA</w:t>
      </w:r>
    </w:p>
    <w:p w14:paraId="656E5434" w14:textId="77777777" w:rsidR="008A6932" w:rsidRPr="00680977" w:rsidRDefault="008A6932" w:rsidP="008A6932">
      <w:pPr>
        <w:jc w:val="both"/>
        <w:rPr>
          <w:rFonts w:ascii="Arial" w:hAnsi="Arial" w:cs="Arial"/>
          <w:bCs/>
          <w:sz w:val="20"/>
          <w:szCs w:val="20"/>
        </w:rPr>
      </w:pPr>
      <w:r w:rsidRPr="00680977">
        <w:rPr>
          <w:rFonts w:ascii="Arial" w:hAnsi="Arial" w:cs="Arial"/>
          <w:bCs/>
          <w:sz w:val="20"/>
          <w:szCs w:val="20"/>
        </w:rPr>
        <w:t>Calle 5 No.14-34</w:t>
      </w:r>
    </w:p>
    <w:p w14:paraId="54A1371D" w14:textId="77777777" w:rsidR="008A6932" w:rsidRPr="00680977" w:rsidRDefault="008A6932" w:rsidP="008A6932">
      <w:pPr>
        <w:jc w:val="both"/>
        <w:rPr>
          <w:rFonts w:ascii="Arial" w:hAnsi="Arial" w:cs="Arial"/>
          <w:bCs/>
          <w:sz w:val="20"/>
          <w:szCs w:val="20"/>
        </w:rPr>
      </w:pPr>
      <w:r w:rsidRPr="00680977">
        <w:rPr>
          <w:rFonts w:ascii="Arial" w:hAnsi="Arial" w:cs="Arial"/>
          <w:bCs/>
          <w:sz w:val="20"/>
          <w:szCs w:val="20"/>
        </w:rPr>
        <w:t>Centro Administrativo Municipal - CAMT</w:t>
      </w:r>
    </w:p>
    <w:p w14:paraId="47CC46C6" w14:textId="77777777" w:rsidR="008A6932" w:rsidRPr="00680977" w:rsidRDefault="008A6932" w:rsidP="008A6932">
      <w:pPr>
        <w:jc w:val="both"/>
        <w:rPr>
          <w:rFonts w:ascii="Arial" w:hAnsi="Arial" w:cs="Arial"/>
          <w:sz w:val="20"/>
          <w:szCs w:val="20"/>
        </w:rPr>
      </w:pPr>
    </w:p>
    <w:p w14:paraId="02C401B6" w14:textId="77777777" w:rsidR="008A6932" w:rsidRPr="00680977" w:rsidRDefault="008A6932" w:rsidP="008A6932">
      <w:pPr>
        <w:jc w:val="both"/>
        <w:rPr>
          <w:rFonts w:ascii="Arial" w:hAnsi="Arial" w:cs="Arial"/>
          <w:sz w:val="20"/>
          <w:szCs w:val="20"/>
        </w:rPr>
      </w:pPr>
    </w:p>
    <w:p w14:paraId="3482462F" w14:textId="77777777" w:rsidR="008A6932" w:rsidRPr="00680977" w:rsidRDefault="008A6932" w:rsidP="008A6932">
      <w:pPr>
        <w:jc w:val="both"/>
        <w:rPr>
          <w:rFonts w:ascii="Arial" w:eastAsia="Times New Roman" w:hAnsi="Arial" w:cs="Arial"/>
          <w:sz w:val="20"/>
          <w:szCs w:val="20"/>
        </w:rPr>
      </w:pPr>
      <w:r w:rsidRPr="00680977">
        <w:rPr>
          <w:rFonts w:ascii="Arial" w:hAnsi="Arial" w:cs="Arial"/>
          <w:sz w:val="20"/>
          <w:szCs w:val="20"/>
        </w:rPr>
        <w:t xml:space="preserve">Referencia: Autorización consulta de inhabilidades Ley 1918 de 2018 </w:t>
      </w:r>
      <w:r w:rsidRPr="00680977">
        <w:rPr>
          <w:rFonts w:ascii="Arial" w:hAnsi="Arial" w:cs="Arial"/>
          <w:sz w:val="20"/>
          <w:szCs w:val="20"/>
          <w:shd w:val="clear" w:color="auto" w:fill="FFFFFF"/>
        </w:rPr>
        <w:t xml:space="preserve">por delitos contra la libertad, integridad y formación sexuales cometidos contra niños, niñas y adolescentes menores de 18 años. </w:t>
      </w:r>
    </w:p>
    <w:p w14:paraId="04CB5338" w14:textId="77777777" w:rsidR="008A6932" w:rsidRPr="00680977" w:rsidRDefault="008A6932" w:rsidP="008A6932">
      <w:pPr>
        <w:jc w:val="both"/>
        <w:rPr>
          <w:rFonts w:ascii="Arial" w:hAnsi="Arial" w:cs="Arial"/>
          <w:sz w:val="20"/>
          <w:szCs w:val="20"/>
          <w:lang w:eastAsia="en-US"/>
        </w:rPr>
      </w:pPr>
    </w:p>
    <w:p w14:paraId="0744432B" w14:textId="77777777" w:rsidR="008A6932" w:rsidRPr="00680977" w:rsidRDefault="008A6932" w:rsidP="008A6932">
      <w:pPr>
        <w:jc w:val="both"/>
        <w:rPr>
          <w:rFonts w:ascii="Arial" w:hAnsi="Arial" w:cs="Arial"/>
          <w:sz w:val="20"/>
          <w:szCs w:val="20"/>
        </w:rPr>
      </w:pPr>
    </w:p>
    <w:p w14:paraId="60D18875" w14:textId="401DAE88" w:rsidR="008A6932" w:rsidRPr="00680977" w:rsidRDefault="008A6932" w:rsidP="008A6932">
      <w:pPr>
        <w:jc w:val="both"/>
        <w:rPr>
          <w:rFonts w:ascii="Arial" w:hAnsi="Arial" w:cs="Arial"/>
          <w:sz w:val="20"/>
          <w:szCs w:val="20"/>
        </w:rPr>
      </w:pPr>
      <w:r w:rsidRPr="00680977">
        <w:rPr>
          <w:rFonts w:ascii="Arial" w:hAnsi="Arial" w:cs="Arial"/>
          <w:sz w:val="20"/>
          <w:szCs w:val="20"/>
        </w:rPr>
        <w:t xml:space="preserve">Yo, ______________, identificado con la Cédula de Ciudadanía No. _______ expedida en la ciudad de ____________; Autorizo previa, expresa y por escrito a la Alcaldía Municipal de Tauramena, identificada con el Nit: 800.012.873-7, para que realice dentro del proceso de mínima cuantía </w:t>
      </w:r>
      <w:r w:rsidRPr="00680977">
        <w:rPr>
          <w:rFonts w:ascii="Arial" w:hAnsi="Arial" w:cs="Arial"/>
          <w:b/>
          <w:sz w:val="20"/>
          <w:szCs w:val="20"/>
        </w:rPr>
        <w:t>SAMT-</w:t>
      </w:r>
      <w:r w:rsidR="00FE5FF9" w:rsidRPr="00680977">
        <w:rPr>
          <w:rFonts w:ascii="Arial" w:hAnsi="Arial" w:cs="Arial"/>
          <w:b/>
          <w:sz w:val="20"/>
          <w:szCs w:val="20"/>
        </w:rPr>
        <w:t>SDE</w:t>
      </w:r>
      <w:r w:rsidRPr="00680977">
        <w:rPr>
          <w:rFonts w:ascii="Arial" w:hAnsi="Arial" w:cs="Arial"/>
          <w:b/>
          <w:sz w:val="20"/>
          <w:szCs w:val="20"/>
        </w:rPr>
        <w:t>-001- 2024</w:t>
      </w:r>
      <w:r w:rsidRPr="00680977">
        <w:rPr>
          <w:rFonts w:ascii="Arial" w:hAnsi="Arial" w:cs="Arial"/>
          <w:sz w:val="20"/>
          <w:szCs w:val="20"/>
        </w:rPr>
        <w:t>, la consulta en el registro de inhabilidades por delitos contra la libertad, integridad y formación sexuales contra niños, niñas y adolescentes establecido por la Ley1918 de 2018.</w:t>
      </w:r>
    </w:p>
    <w:p w14:paraId="616CE76A" w14:textId="77777777" w:rsidR="008A6932" w:rsidRPr="00680977" w:rsidRDefault="008A6932" w:rsidP="008A6932">
      <w:pPr>
        <w:jc w:val="both"/>
        <w:rPr>
          <w:rFonts w:ascii="Arial" w:hAnsi="Arial" w:cs="Arial"/>
          <w:sz w:val="20"/>
          <w:szCs w:val="20"/>
        </w:rPr>
      </w:pPr>
    </w:p>
    <w:p w14:paraId="29F6B177" w14:textId="77777777" w:rsidR="008A6932" w:rsidRPr="00680977" w:rsidRDefault="008A6932" w:rsidP="008A6932">
      <w:pPr>
        <w:jc w:val="both"/>
        <w:rPr>
          <w:rFonts w:ascii="Arial" w:hAnsi="Arial" w:cs="Arial"/>
          <w:sz w:val="20"/>
          <w:szCs w:val="20"/>
          <w:highlight w:val="yellow"/>
        </w:rPr>
      </w:pPr>
      <w:r w:rsidRPr="00680977">
        <w:rPr>
          <w:rFonts w:ascii="Arial" w:hAnsi="Arial" w:cs="Arial"/>
          <w:sz w:val="20"/>
          <w:szCs w:val="20"/>
        </w:rPr>
        <w:t>La anterior autorización se otorga en virtud de lo señalado en el artículo 1º del Decreto 753 de 2019, reglamentario de la Ley 1918 de 2018 y de la misma se dejará constancia dentro del proceso de selección; así mismo, se autoriza al comité evaluador, para efectos de los requisitos habilitantes de carácter jurídico realizar la respectiva consulta.</w:t>
      </w:r>
    </w:p>
    <w:p w14:paraId="7802E18B" w14:textId="77777777" w:rsidR="008A6932" w:rsidRPr="00680977" w:rsidRDefault="008A6932" w:rsidP="008A6932">
      <w:pPr>
        <w:jc w:val="both"/>
        <w:rPr>
          <w:rFonts w:ascii="Arial" w:hAnsi="Arial" w:cs="Arial"/>
          <w:sz w:val="20"/>
          <w:szCs w:val="20"/>
          <w:highlight w:val="yellow"/>
        </w:rPr>
      </w:pPr>
    </w:p>
    <w:p w14:paraId="21937DFF" w14:textId="77777777" w:rsidR="008A6932" w:rsidRPr="00680977" w:rsidRDefault="008A6932" w:rsidP="008A6932">
      <w:pPr>
        <w:jc w:val="both"/>
        <w:rPr>
          <w:rFonts w:ascii="Arial" w:hAnsi="Arial" w:cs="Arial"/>
          <w:sz w:val="20"/>
          <w:szCs w:val="20"/>
        </w:rPr>
      </w:pPr>
      <w:r w:rsidRPr="00680977">
        <w:rPr>
          <w:rFonts w:ascii="Arial" w:hAnsi="Arial" w:cs="Arial"/>
          <w:sz w:val="20"/>
          <w:szCs w:val="20"/>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325553B7" w14:textId="77777777" w:rsidR="008A6932" w:rsidRPr="00680977" w:rsidRDefault="008A6932" w:rsidP="008A6932">
      <w:pPr>
        <w:jc w:val="both"/>
        <w:rPr>
          <w:rFonts w:ascii="Arial" w:hAnsi="Arial" w:cs="Arial"/>
          <w:sz w:val="20"/>
          <w:szCs w:val="20"/>
        </w:rPr>
      </w:pPr>
    </w:p>
    <w:p w14:paraId="0E79502D" w14:textId="77777777" w:rsidR="008A6932" w:rsidRPr="00680977" w:rsidRDefault="008A6932" w:rsidP="008A6932">
      <w:pPr>
        <w:jc w:val="both"/>
        <w:rPr>
          <w:rFonts w:ascii="Arial" w:hAnsi="Arial" w:cs="Arial"/>
          <w:sz w:val="20"/>
          <w:szCs w:val="20"/>
        </w:rPr>
      </w:pPr>
      <w:r w:rsidRPr="00680977">
        <w:rPr>
          <w:rFonts w:ascii="Arial" w:hAnsi="Arial" w:cs="Arial"/>
          <w:sz w:val="20"/>
          <w:szCs w:val="20"/>
        </w:rPr>
        <w:t xml:space="preserve">Atentamente, </w:t>
      </w:r>
    </w:p>
    <w:p w14:paraId="5F0586C4" w14:textId="77777777" w:rsidR="008A6932" w:rsidRPr="00680977" w:rsidRDefault="008A6932" w:rsidP="008A6932">
      <w:pPr>
        <w:jc w:val="both"/>
        <w:rPr>
          <w:rFonts w:ascii="Arial" w:hAnsi="Arial" w:cs="Arial"/>
          <w:sz w:val="20"/>
          <w:szCs w:val="20"/>
        </w:rPr>
      </w:pPr>
    </w:p>
    <w:tbl>
      <w:tblPr>
        <w:tblStyle w:val="Tablaconcuadrcula"/>
        <w:tblW w:w="892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670"/>
      </w:tblGrid>
      <w:tr w:rsidR="00517A1A" w:rsidRPr="00680977" w14:paraId="0C699743" w14:textId="77777777" w:rsidTr="000200B6">
        <w:tc>
          <w:tcPr>
            <w:tcW w:w="3256" w:type="dxa"/>
          </w:tcPr>
          <w:p w14:paraId="721004C9" w14:textId="77777777" w:rsidR="008A6932" w:rsidRPr="00680977" w:rsidRDefault="008A6932" w:rsidP="000200B6">
            <w:pPr>
              <w:jc w:val="both"/>
              <w:rPr>
                <w:rFonts w:ascii="Arial" w:hAnsi="Arial" w:cs="Arial"/>
              </w:rPr>
            </w:pPr>
          </w:p>
          <w:p w14:paraId="6B948F53" w14:textId="77777777" w:rsidR="008A6932" w:rsidRPr="00680977" w:rsidRDefault="008A6932" w:rsidP="000200B6">
            <w:pPr>
              <w:jc w:val="both"/>
              <w:rPr>
                <w:rFonts w:ascii="Arial" w:hAnsi="Arial" w:cs="Arial"/>
              </w:rPr>
            </w:pPr>
            <w:r w:rsidRPr="00680977">
              <w:rPr>
                <w:rFonts w:ascii="Arial" w:hAnsi="Arial" w:cs="Arial"/>
              </w:rPr>
              <w:t>FIRMA</w:t>
            </w:r>
          </w:p>
        </w:tc>
        <w:tc>
          <w:tcPr>
            <w:tcW w:w="5670" w:type="dxa"/>
            <w:tcBorders>
              <w:top w:val="nil"/>
              <w:left w:val="nil"/>
            </w:tcBorders>
          </w:tcPr>
          <w:p w14:paraId="3D4B4A2E" w14:textId="77777777" w:rsidR="008A6932" w:rsidRPr="00680977" w:rsidRDefault="008A6932" w:rsidP="000200B6">
            <w:pPr>
              <w:jc w:val="both"/>
              <w:rPr>
                <w:rFonts w:ascii="Arial" w:hAnsi="Arial" w:cs="Arial"/>
              </w:rPr>
            </w:pPr>
          </w:p>
        </w:tc>
      </w:tr>
      <w:tr w:rsidR="00517A1A" w:rsidRPr="00680977" w14:paraId="70EBAD35" w14:textId="77777777" w:rsidTr="000200B6">
        <w:tc>
          <w:tcPr>
            <w:tcW w:w="3256" w:type="dxa"/>
            <w:hideMark/>
          </w:tcPr>
          <w:p w14:paraId="49DCA2EE" w14:textId="77777777" w:rsidR="008A6932" w:rsidRPr="00680977" w:rsidRDefault="008A6932" w:rsidP="000200B6">
            <w:pPr>
              <w:jc w:val="both"/>
              <w:rPr>
                <w:rFonts w:ascii="Arial" w:hAnsi="Arial" w:cs="Arial"/>
              </w:rPr>
            </w:pPr>
            <w:r w:rsidRPr="00680977">
              <w:rPr>
                <w:rFonts w:ascii="Arial" w:hAnsi="Arial" w:cs="Arial"/>
              </w:rPr>
              <w:t>NOMBRE COMPLETO</w:t>
            </w:r>
          </w:p>
        </w:tc>
        <w:tc>
          <w:tcPr>
            <w:tcW w:w="5670" w:type="dxa"/>
            <w:tcBorders>
              <w:left w:val="nil"/>
              <w:right w:val="nil"/>
            </w:tcBorders>
          </w:tcPr>
          <w:p w14:paraId="30636A24" w14:textId="77777777" w:rsidR="008A6932" w:rsidRPr="00680977" w:rsidRDefault="008A6932" w:rsidP="000200B6">
            <w:pPr>
              <w:jc w:val="both"/>
              <w:rPr>
                <w:rFonts w:ascii="Arial" w:hAnsi="Arial" w:cs="Arial"/>
              </w:rPr>
            </w:pPr>
          </w:p>
        </w:tc>
      </w:tr>
      <w:tr w:rsidR="00517A1A" w:rsidRPr="00680977" w14:paraId="5BCD12BB" w14:textId="77777777" w:rsidTr="000200B6">
        <w:trPr>
          <w:trHeight w:val="668"/>
        </w:trPr>
        <w:tc>
          <w:tcPr>
            <w:tcW w:w="3256" w:type="dxa"/>
            <w:hideMark/>
          </w:tcPr>
          <w:p w14:paraId="1C60CB0F" w14:textId="77777777" w:rsidR="008A6932" w:rsidRPr="00680977" w:rsidRDefault="008A6932" w:rsidP="000200B6">
            <w:pPr>
              <w:jc w:val="both"/>
              <w:rPr>
                <w:rFonts w:ascii="Arial" w:hAnsi="Arial" w:cs="Arial"/>
              </w:rPr>
            </w:pPr>
            <w:r w:rsidRPr="00680977">
              <w:rPr>
                <w:rFonts w:ascii="Arial" w:hAnsi="Arial" w:cs="Arial"/>
              </w:rPr>
              <w:t>NUMERO DE CÉDULA</w:t>
            </w:r>
          </w:p>
        </w:tc>
        <w:tc>
          <w:tcPr>
            <w:tcW w:w="5670" w:type="dxa"/>
            <w:tcBorders>
              <w:left w:val="nil"/>
              <w:right w:val="nil"/>
            </w:tcBorders>
          </w:tcPr>
          <w:p w14:paraId="485ABB37" w14:textId="77777777" w:rsidR="008A6932" w:rsidRPr="00680977" w:rsidRDefault="008A6932" w:rsidP="000200B6">
            <w:pPr>
              <w:jc w:val="both"/>
              <w:rPr>
                <w:rFonts w:ascii="Arial" w:hAnsi="Arial" w:cs="Arial"/>
              </w:rPr>
            </w:pPr>
          </w:p>
        </w:tc>
      </w:tr>
      <w:tr w:rsidR="00517A1A" w:rsidRPr="00680977" w14:paraId="51FE3DF1" w14:textId="77777777" w:rsidTr="000200B6">
        <w:tc>
          <w:tcPr>
            <w:tcW w:w="3256" w:type="dxa"/>
            <w:hideMark/>
          </w:tcPr>
          <w:p w14:paraId="65548365" w14:textId="77777777" w:rsidR="008A6932" w:rsidRPr="00680977" w:rsidRDefault="008A6932" w:rsidP="000200B6">
            <w:pPr>
              <w:jc w:val="both"/>
              <w:rPr>
                <w:rFonts w:ascii="Arial" w:hAnsi="Arial" w:cs="Arial"/>
              </w:rPr>
            </w:pPr>
            <w:r w:rsidRPr="00680977">
              <w:rPr>
                <w:rFonts w:ascii="Arial" w:hAnsi="Arial" w:cs="Arial"/>
              </w:rPr>
              <w:t>Fecha de expedición de la CC.</w:t>
            </w:r>
          </w:p>
        </w:tc>
        <w:tc>
          <w:tcPr>
            <w:tcW w:w="5670" w:type="dxa"/>
            <w:tcBorders>
              <w:left w:val="nil"/>
              <w:right w:val="nil"/>
            </w:tcBorders>
          </w:tcPr>
          <w:p w14:paraId="7641B65E" w14:textId="77777777" w:rsidR="008A6932" w:rsidRPr="00680977" w:rsidRDefault="008A6932" w:rsidP="000200B6">
            <w:pPr>
              <w:jc w:val="both"/>
              <w:rPr>
                <w:rFonts w:ascii="Arial" w:hAnsi="Arial" w:cs="Arial"/>
              </w:rPr>
            </w:pPr>
          </w:p>
        </w:tc>
      </w:tr>
    </w:tbl>
    <w:p w14:paraId="219B21E4" w14:textId="77777777" w:rsidR="008A6932" w:rsidRPr="00680977" w:rsidRDefault="008A6932" w:rsidP="008A6932">
      <w:pPr>
        <w:jc w:val="both"/>
        <w:rPr>
          <w:rFonts w:ascii="Arial" w:eastAsia="Times New Roman" w:hAnsi="Arial" w:cs="Arial"/>
          <w:b/>
          <w:bCs/>
          <w:kern w:val="28"/>
          <w:sz w:val="20"/>
          <w:szCs w:val="20"/>
        </w:rPr>
      </w:pPr>
      <w:r w:rsidRPr="00680977">
        <w:rPr>
          <w:rFonts w:ascii="Arial" w:eastAsia="Times New Roman" w:hAnsi="Arial" w:cs="Arial"/>
          <w:b/>
          <w:bCs/>
          <w:kern w:val="28"/>
          <w:sz w:val="20"/>
          <w:szCs w:val="20"/>
        </w:rPr>
        <w:br w:type="page"/>
      </w:r>
    </w:p>
    <w:p w14:paraId="30C474AD" w14:textId="77777777" w:rsidR="008A6932" w:rsidRPr="00680977" w:rsidRDefault="008A6932" w:rsidP="008A6932">
      <w:pPr>
        <w:rPr>
          <w:rFonts w:ascii="Arial" w:hAnsi="Arial" w:cs="Arial"/>
          <w:sz w:val="20"/>
          <w:szCs w:val="20"/>
        </w:rPr>
      </w:pPr>
      <w:bookmarkStart w:id="192" w:name="_Toc38543098"/>
      <w:bookmarkStart w:id="193" w:name="_Toc158996174"/>
      <w:r w:rsidRPr="00680977">
        <w:rPr>
          <w:rFonts w:ascii="Arial" w:hAnsi="Arial" w:cs="Arial"/>
          <w:sz w:val="20"/>
          <w:szCs w:val="20"/>
        </w:rPr>
        <w:lastRenderedPageBreak/>
        <w:t>ANEXO 8- EXPERIENCIA ESPECÍFICA HABILITANTE DEL PROPONENTE</w:t>
      </w:r>
      <w:bookmarkEnd w:id="192"/>
      <w:bookmarkEnd w:id="193"/>
    </w:p>
    <w:p w14:paraId="7BBCD481" w14:textId="77777777" w:rsidR="008A6932" w:rsidRPr="00680977" w:rsidRDefault="008A6932" w:rsidP="008A6932">
      <w:pPr>
        <w:rPr>
          <w:rFonts w:ascii="Arial" w:hAnsi="Arial" w:cs="Arial"/>
          <w:sz w:val="20"/>
          <w:szCs w:val="20"/>
        </w:rPr>
      </w:pPr>
    </w:p>
    <w:p w14:paraId="163159E5" w14:textId="77777777" w:rsidR="008A6932" w:rsidRPr="00680977" w:rsidRDefault="008A6932" w:rsidP="008A6932">
      <w:pPr>
        <w:rPr>
          <w:rFonts w:ascii="Arial" w:hAnsi="Arial" w:cs="Arial"/>
          <w:sz w:val="20"/>
          <w:szCs w:val="20"/>
        </w:rPr>
      </w:pPr>
      <w:r w:rsidRPr="00680977">
        <w:rPr>
          <w:rFonts w:ascii="Arial" w:hAnsi="Arial" w:cs="Arial"/>
          <w:sz w:val="20"/>
          <w:szCs w:val="20"/>
        </w:rPr>
        <w:t>Tauramena, ___ de __________ de  2024</w:t>
      </w:r>
    </w:p>
    <w:p w14:paraId="7E525192" w14:textId="77777777" w:rsidR="008A6932" w:rsidRPr="00680977" w:rsidRDefault="008A6932" w:rsidP="008A6932">
      <w:pPr>
        <w:rPr>
          <w:rFonts w:ascii="Arial" w:hAnsi="Arial" w:cs="Arial"/>
          <w:sz w:val="20"/>
          <w:szCs w:val="20"/>
        </w:rPr>
      </w:pPr>
    </w:p>
    <w:p w14:paraId="371054C3" w14:textId="77777777" w:rsidR="008A6932" w:rsidRPr="00680977" w:rsidRDefault="008A6932" w:rsidP="008A6932">
      <w:pPr>
        <w:rPr>
          <w:rFonts w:ascii="Arial" w:hAnsi="Arial" w:cs="Arial"/>
          <w:sz w:val="20"/>
          <w:szCs w:val="20"/>
        </w:rPr>
      </w:pPr>
      <w:r w:rsidRPr="00680977">
        <w:rPr>
          <w:rFonts w:ascii="Arial" w:hAnsi="Arial" w:cs="Arial"/>
          <w:sz w:val="20"/>
          <w:szCs w:val="20"/>
        </w:rPr>
        <w:t>Señores</w:t>
      </w:r>
    </w:p>
    <w:p w14:paraId="08908719" w14:textId="77777777" w:rsidR="008A6932" w:rsidRPr="00680977" w:rsidRDefault="008A6932" w:rsidP="008A6932">
      <w:pPr>
        <w:rPr>
          <w:rFonts w:ascii="Arial" w:hAnsi="Arial" w:cs="Arial"/>
          <w:sz w:val="20"/>
          <w:szCs w:val="20"/>
          <w:highlight w:val="lightGray"/>
        </w:rPr>
      </w:pPr>
      <w:r w:rsidRPr="00680977">
        <w:rPr>
          <w:rFonts w:ascii="Arial" w:hAnsi="Arial" w:cs="Arial"/>
          <w:sz w:val="20"/>
          <w:szCs w:val="20"/>
        </w:rPr>
        <w:t>[</w:t>
      </w:r>
      <w:r w:rsidRPr="00680977">
        <w:rPr>
          <w:rFonts w:ascii="Arial" w:hAnsi="Arial" w:cs="Arial"/>
          <w:sz w:val="20"/>
          <w:szCs w:val="20"/>
          <w:highlight w:val="lightGray"/>
        </w:rPr>
        <w:t xml:space="preserve">NOMBRE DE LA ENTIDAD] </w:t>
      </w:r>
    </w:p>
    <w:p w14:paraId="2B9B7DC9" w14:textId="77777777" w:rsidR="008A6932" w:rsidRPr="00680977" w:rsidRDefault="008A6932" w:rsidP="008A6932">
      <w:pPr>
        <w:rPr>
          <w:rFonts w:ascii="Arial" w:hAnsi="Arial" w:cs="Arial"/>
          <w:sz w:val="20"/>
          <w:szCs w:val="20"/>
          <w:highlight w:val="lightGray"/>
        </w:rPr>
      </w:pPr>
      <w:r w:rsidRPr="00680977">
        <w:rPr>
          <w:rFonts w:ascii="Arial" w:hAnsi="Arial" w:cs="Arial"/>
          <w:sz w:val="20"/>
          <w:szCs w:val="20"/>
          <w:highlight w:val="lightGray"/>
        </w:rPr>
        <w:t>[Dirección de la Entidad]</w:t>
      </w:r>
    </w:p>
    <w:p w14:paraId="0735483D" w14:textId="77777777" w:rsidR="008A6932" w:rsidRPr="00680977" w:rsidRDefault="008A6932" w:rsidP="008A6932">
      <w:pPr>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2220F2D3" w14:textId="77777777" w:rsidR="008A6932" w:rsidRPr="00680977" w:rsidRDefault="008A6932" w:rsidP="008A6932">
      <w:pPr>
        <w:rPr>
          <w:rFonts w:ascii="Arial" w:hAnsi="Arial" w:cs="Arial"/>
          <w:sz w:val="20"/>
          <w:szCs w:val="20"/>
        </w:rPr>
      </w:pPr>
    </w:p>
    <w:p w14:paraId="65105800" w14:textId="77777777" w:rsidR="008A6932" w:rsidRPr="00680977" w:rsidRDefault="008A6932" w:rsidP="008A6932">
      <w:pPr>
        <w:rPr>
          <w:rFonts w:ascii="Arial" w:hAnsi="Arial" w:cs="Arial"/>
          <w:sz w:val="20"/>
          <w:szCs w:val="20"/>
        </w:rPr>
      </w:pPr>
      <w:r w:rsidRPr="00680977">
        <w:rPr>
          <w:rFonts w:ascii="Arial" w:hAnsi="Arial" w:cs="Arial"/>
          <w:sz w:val="20"/>
          <w:szCs w:val="20"/>
        </w:rPr>
        <w:t>REFERENCIA:</w:t>
      </w:r>
      <w:r w:rsidRPr="00680977">
        <w:rPr>
          <w:rFonts w:ascii="Arial" w:hAnsi="Arial" w:cs="Arial"/>
          <w:sz w:val="20"/>
          <w:szCs w:val="20"/>
        </w:rPr>
        <w:tab/>
        <w:t>Proceso de Contratación No. [</w:t>
      </w:r>
      <w:r w:rsidRPr="00680977">
        <w:rPr>
          <w:rFonts w:ascii="Arial" w:hAnsi="Arial" w:cs="Arial"/>
          <w:sz w:val="20"/>
          <w:szCs w:val="20"/>
          <w:highlight w:val="lightGray"/>
        </w:rPr>
        <w:t xml:space="preserve">Incluir número del Proceso de Contratación], </w:t>
      </w:r>
      <w:r w:rsidRPr="00680977">
        <w:rPr>
          <w:rFonts w:ascii="Arial" w:hAnsi="Arial" w:cs="Arial"/>
          <w:sz w:val="20"/>
          <w:szCs w:val="20"/>
        </w:rPr>
        <w:t xml:space="preserve">en adelante el “Proceso de Contratación”   </w:t>
      </w:r>
    </w:p>
    <w:p w14:paraId="3F0CDF8D" w14:textId="77777777" w:rsidR="008A6932" w:rsidRPr="00680977" w:rsidRDefault="008A6932" w:rsidP="008A6932">
      <w:pPr>
        <w:rPr>
          <w:rFonts w:ascii="Arial" w:hAnsi="Arial" w:cs="Arial"/>
          <w:sz w:val="20"/>
          <w:szCs w:val="20"/>
        </w:rPr>
      </w:pPr>
      <w:r w:rsidRPr="00680977">
        <w:rPr>
          <w:rFonts w:ascii="Arial" w:hAnsi="Arial" w:cs="Arial"/>
          <w:sz w:val="20"/>
          <w:szCs w:val="20"/>
        </w:rPr>
        <w:t xml:space="preserve">Objeto: </w:t>
      </w:r>
      <w:r w:rsidRPr="00680977">
        <w:rPr>
          <w:rFonts w:ascii="Arial" w:hAnsi="Arial" w:cs="Arial"/>
          <w:sz w:val="20"/>
          <w:szCs w:val="20"/>
        </w:rPr>
        <w:tab/>
      </w:r>
      <w:r w:rsidRPr="00680977">
        <w:rPr>
          <w:rFonts w:ascii="Arial" w:hAnsi="Arial" w:cs="Arial"/>
          <w:sz w:val="20"/>
          <w:szCs w:val="20"/>
        </w:rPr>
        <w:tab/>
        <w:t>[</w:t>
      </w:r>
      <w:r w:rsidRPr="00680977">
        <w:rPr>
          <w:rFonts w:ascii="Arial" w:hAnsi="Arial" w:cs="Arial"/>
          <w:sz w:val="20"/>
          <w:szCs w:val="20"/>
          <w:highlight w:val="lightGray"/>
        </w:rPr>
        <w:t>Incluir objeto del Proceso de Contratación]</w:t>
      </w:r>
    </w:p>
    <w:p w14:paraId="6BE8FF1C" w14:textId="77777777" w:rsidR="008A6932" w:rsidRPr="00680977" w:rsidRDefault="008A6932" w:rsidP="008A6932">
      <w:pPr>
        <w:rPr>
          <w:rFonts w:ascii="Arial" w:hAnsi="Arial" w:cs="Arial"/>
          <w:sz w:val="20"/>
          <w:szCs w:val="20"/>
        </w:rPr>
      </w:pPr>
      <w:r w:rsidRPr="00680977">
        <w:rPr>
          <w:rFonts w:ascii="Arial" w:hAnsi="Arial" w:cs="Arial"/>
          <w:sz w:val="20"/>
          <w:szCs w:val="20"/>
        </w:rPr>
        <w:t>PROPONENTE:</w:t>
      </w:r>
    </w:p>
    <w:tbl>
      <w:tblPr>
        <w:tblW w:w="0" w:type="auto"/>
        <w:tblLayout w:type="fixed"/>
        <w:tblCellMar>
          <w:left w:w="70" w:type="dxa"/>
          <w:right w:w="70" w:type="dxa"/>
        </w:tblCellMar>
        <w:tblLook w:val="04A0" w:firstRow="1" w:lastRow="0" w:firstColumn="1" w:lastColumn="0" w:noHBand="0" w:noVBand="1"/>
      </w:tblPr>
      <w:tblGrid>
        <w:gridCol w:w="783"/>
        <w:gridCol w:w="824"/>
        <w:gridCol w:w="741"/>
        <w:gridCol w:w="750"/>
        <w:gridCol w:w="515"/>
        <w:gridCol w:w="782"/>
        <w:gridCol w:w="708"/>
        <w:gridCol w:w="567"/>
        <w:gridCol w:w="567"/>
        <w:gridCol w:w="551"/>
        <w:gridCol w:w="550"/>
        <w:gridCol w:w="459"/>
        <w:gridCol w:w="425"/>
        <w:gridCol w:w="616"/>
      </w:tblGrid>
      <w:tr w:rsidR="00517A1A" w:rsidRPr="00680977" w14:paraId="4D9314C0" w14:textId="77777777" w:rsidTr="000200B6">
        <w:trPr>
          <w:trHeight w:val="288"/>
        </w:trPr>
        <w:tc>
          <w:tcPr>
            <w:tcW w:w="8222" w:type="dxa"/>
            <w:gridSpan w:val="13"/>
            <w:tcBorders>
              <w:top w:val="nil"/>
              <w:left w:val="nil"/>
              <w:bottom w:val="single" w:sz="4" w:space="0" w:color="auto"/>
              <w:right w:val="nil"/>
            </w:tcBorders>
            <w:noWrap/>
            <w:vAlign w:val="bottom"/>
            <w:hideMark/>
          </w:tcPr>
          <w:p w14:paraId="648FBBAC" w14:textId="77777777" w:rsidR="008A6932" w:rsidRPr="00680977" w:rsidRDefault="008A6932" w:rsidP="000200B6">
            <w:pPr>
              <w:rPr>
                <w:rFonts w:ascii="Arial" w:hAnsi="Arial" w:cs="Arial"/>
                <w:sz w:val="20"/>
                <w:szCs w:val="20"/>
              </w:rPr>
            </w:pPr>
            <w:r w:rsidRPr="00680977">
              <w:rPr>
                <w:rFonts w:ascii="Arial" w:hAnsi="Arial" w:cs="Arial"/>
                <w:sz w:val="20"/>
                <w:szCs w:val="20"/>
              </w:rPr>
              <w:t>(Esta información debe ser presentada en letra tipo arial 10 y en copia magnética, versión editable)</w:t>
            </w:r>
          </w:p>
        </w:tc>
        <w:tc>
          <w:tcPr>
            <w:tcW w:w="616" w:type="dxa"/>
            <w:tcBorders>
              <w:top w:val="nil"/>
              <w:left w:val="nil"/>
              <w:bottom w:val="single" w:sz="4" w:space="0" w:color="auto"/>
              <w:right w:val="nil"/>
            </w:tcBorders>
          </w:tcPr>
          <w:p w14:paraId="791FA1E7" w14:textId="77777777" w:rsidR="008A6932" w:rsidRPr="00680977" w:rsidRDefault="008A6932" w:rsidP="000200B6">
            <w:pPr>
              <w:rPr>
                <w:rFonts w:ascii="Arial" w:hAnsi="Arial" w:cs="Arial"/>
                <w:sz w:val="20"/>
                <w:szCs w:val="20"/>
              </w:rPr>
            </w:pPr>
          </w:p>
        </w:tc>
      </w:tr>
      <w:tr w:rsidR="00517A1A" w:rsidRPr="00680977" w14:paraId="43C6792D" w14:textId="77777777" w:rsidTr="000200B6">
        <w:trPr>
          <w:trHeight w:val="195"/>
        </w:trPr>
        <w:tc>
          <w:tcPr>
            <w:tcW w:w="783" w:type="dxa"/>
            <w:vMerge w:val="restart"/>
            <w:tcBorders>
              <w:top w:val="nil"/>
              <w:left w:val="single" w:sz="4" w:space="0" w:color="auto"/>
              <w:bottom w:val="single" w:sz="4" w:space="0" w:color="auto"/>
              <w:right w:val="single" w:sz="4" w:space="0" w:color="auto"/>
            </w:tcBorders>
            <w:shd w:val="clear" w:color="auto" w:fill="C4D79B"/>
            <w:vAlign w:val="center"/>
            <w:hideMark/>
          </w:tcPr>
          <w:p w14:paraId="1E8FF114" w14:textId="77777777" w:rsidR="008A6932" w:rsidRPr="00680977" w:rsidRDefault="008A6932" w:rsidP="000200B6">
            <w:pPr>
              <w:rPr>
                <w:rFonts w:ascii="Arial" w:hAnsi="Arial" w:cs="Arial"/>
                <w:sz w:val="20"/>
                <w:szCs w:val="20"/>
              </w:rPr>
            </w:pPr>
            <w:r w:rsidRPr="00680977">
              <w:rPr>
                <w:rFonts w:ascii="Arial" w:hAnsi="Arial" w:cs="Arial"/>
                <w:sz w:val="20"/>
                <w:szCs w:val="20"/>
              </w:rPr>
              <w:t>CONTRATISTA</w:t>
            </w:r>
          </w:p>
        </w:tc>
        <w:tc>
          <w:tcPr>
            <w:tcW w:w="824" w:type="dxa"/>
            <w:vMerge w:val="restart"/>
            <w:tcBorders>
              <w:top w:val="nil"/>
              <w:left w:val="single" w:sz="4" w:space="0" w:color="auto"/>
              <w:bottom w:val="single" w:sz="4" w:space="0" w:color="auto"/>
              <w:right w:val="single" w:sz="4" w:space="0" w:color="auto"/>
            </w:tcBorders>
            <w:shd w:val="clear" w:color="auto" w:fill="C4D79B"/>
            <w:vAlign w:val="center"/>
            <w:hideMark/>
          </w:tcPr>
          <w:p w14:paraId="13205240" w14:textId="77777777" w:rsidR="008A6932" w:rsidRPr="00680977" w:rsidRDefault="008A6932" w:rsidP="000200B6">
            <w:pPr>
              <w:rPr>
                <w:rFonts w:ascii="Arial" w:hAnsi="Arial" w:cs="Arial"/>
                <w:sz w:val="20"/>
                <w:szCs w:val="20"/>
              </w:rPr>
            </w:pPr>
            <w:r w:rsidRPr="00680977">
              <w:rPr>
                <w:rFonts w:ascii="Arial" w:hAnsi="Arial" w:cs="Arial"/>
                <w:sz w:val="20"/>
                <w:szCs w:val="20"/>
              </w:rPr>
              <w:t>CONTRATANTE</w:t>
            </w:r>
          </w:p>
        </w:tc>
        <w:tc>
          <w:tcPr>
            <w:tcW w:w="741" w:type="dxa"/>
            <w:vMerge w:val="restart"/>
            <w:tcBorders>
              <w:top w:val="nil"/>
              <w:left w:val="single" w:sz="4" w:space="0" w:color="auto"/>
              <w:bottom w:val="single" w:sz="4" w:space="0" w:color="000000"/>
              <w:right w:val="single" w:sz="4" w:space="0" w:color="auto"/>
            </w:tcBorders>
            <w:shd w:val="clear" w:color="auto" w:fill="C4D79B"/>
            <w:vAlign w:val="center"/>
            <w:hideMark/>
          </w:tcPr>
          <w:p w14:paraId="5A002DC0" w14:textId="77777777" w:rsidR="008A6932" w:rsidRPr="00680977" w:rsidRDefault="008A6932" w:rsidP="000200B6">
            <w:pPr>
              <w:rPr>
                <w:rFonts w:ascii="Arial" w:hAnsi="Arial" w:cs="Arial"/>
                <w:sz w:val="20"/>
                <w:szCs w:val="20"/>
              </w:rPr>
            </w:pPr>
            <w:r w:rsidRPr="00680977">
              <w:rPr>
                <w:rFonts w:ascii="Arial" w:hAnsi="Arial" w:cs="Arial"/>
                <w:sz w:val="20"/>
                <w:szCs w:val="20"/>
              </w:rPr>
              <w:t>CODIGO - UNSPSC</w:t>
            </w:r>
          </w:p>
        </w:tc>
        <w:tc>
          <w:tcPr>
            <w:tcW w:w="750" w:type="dxa"/>
            <w:vMerge w:val="restart"/>
            <w:tcBorders>
              <w:top w:val="nil"/>
              <w:left w:val="single" w:sz="4" w:space="0" w:color="auto"/>
              <w:bottom w:val="single" w:sz="4" w:space="0" w:color="auto"/>
              <w:right w:val="single" w:sz="4" w:space="0" w:color="auto"/>
            </w:tcBorders>
            <w:shd w:val="clear" w:color="auto" w:fill="C4D79B"/>
            <w:vAlign w:val="center"/>
            <w:hideMark/>
          </w:tcPr>
          <w:p w14:paraId="53E80A0C" w14:textId="77777777" w:rsidR="008A6932" w:rsidRPr="00680977" w:rsidRDefault="008A6932" w:rsidP="000200B6">
            <w:pPr>
              <w:rPr>
                <w:rFonts w:ascii="Arial" w:hAnsi="Arial" w:cs="Arial"/>
                <w:sz w:val="20"/>
                <w:szCs w:val="20"/>
              </w:rPr>
            </w:pPr>
            <w:r w:rsidRPr="00680977">
              <w:rPr>
                <w:rFonts w:ascii="Arial" w:hAnsi="Arial" w:cs="Arial"/>
                <w:sz w:val="20"/>
                <w:szCs w:val="20"/>
              </w:rPr>
              <w:t>CONTRATO No.</w:t>
            </w:r>
          </w:p>
        </w:tc>
        <w:tc>
          <w:tcPr>
            <w:tcW w:w="515" w:type="dxa"/>
            <w:vMerge w:val="restart"/>
            <w:tcBorders>
              <w:top w:val="nil"/>
              <w:left w:val="single" w:sz="4" w:space="0" w:color="auto"/>
              <w:bottom w:val="single" w:sz="4" w:space="0" w:color="000000"/>
              <w:right w:val="single" w:sz="4" w:space="0" w:color="auto"/>
            </w:tcBorders>
            <w:shd w:val="clear" w:color="auto" w:fill="C4D79B"/>
            <w:vAlign w:val="center"/>
            <w:hideMark/>
          </w:tcPr>
          <w:p w14:paraId="07D64C66" w14:textId="77777777" w:rsidR="008A6932" w:rsidRPr="00680977" w:rsidRDefault="008A6932" w:rsidP="000200B6">
            <w:pPr>
              <w:rPr>
                <w:rFonts w:ascii="Arial" w:hAnsi="Arial" w:cs="Arial"/>
                <w:sz w:val="20"/>
                <w:szCs w:val="20"/>
              </w:rPr>
            </w:pPr>
            <w:r w:rsidRPr="00680977">
              <w:rPr>
                <w:rFonts w:ascii="Arial" w:hAnsi="Arial" w:cs="Arial"/>
                <w:sz w:val="20"/>
                <w:szCs w:val="20"/>
              </w:rPr>
              <w:t>OBJETO</w:t>
            </w:r>
          </w:p>
        </w:tc>
        <w:tc>
          <w:tcPr>
            <w:tcW w:w="782" w:type="dxa"/>
            <w:vMerge w:val="restart"/>
            <w:tcBorders>
              <w:top w:val="nil"/>
              <w:left w:val="single" w:sz="4" w:space="0" w:color="auto"/>
              <w:bottom w:val="single" w:sz="4" w:space="0" w:color="auto"/>
              <w:right w:val="single" w:sz="4" w:space="0" w:color="auto"/>
            </w:tcBorders>
            <w:shd w:val="clear" w:color="auto" w:fill="C4D79B"/>
            <w:vAlign w:val="center"/>
            <w:hideMark/>
          </w:tcPr>
          <w:p w14:paraId="433D96F5" w14:textId="77777777" w:rsidR="008A6932" w:rsidRPr="00680977" w:rsidRDefault="008A6932" w:rsidP="000200B6">
            <w:pPr>
              <w:rPr>
                <w:rFonts w:ascii="Arial" w:hAnsi="Arial" w:cs="Arial"/>
                <w:sz w:val="20"/>
                <w:szCs w:val="20"/>
              </w:rPr>
            </w:pPr>
            <w:r w:rsidRPr="00680977">
              <w:rPr>
                <w:rFonts w:ascii="Arial" w:hAnsi="Arial" w:cs="Arial"/>
                <w:sz w:val="20"/>
                <w:szCs w:val="20"/>
              </w:rPr>
              <w:t>% PARTICIPACION DEL PROPONENTE</w:t>
            </w:r>
          </w:p>
        </w:tc>
        <w:tc>
          <w:tcPr>
            <w:tcW w:w="708" w:type="dxa"/>
            <w:vMerge w:val="restart"/>
            <w:tcBorders>
              <w:top w:val="nil"/>
              <w:left w:val="single" w:sz="4" w:space="0" w:color="auto"/>
              <w:bottom w:val="single" w:sz="4" w:space="0" w:color="auto"/>
              <w:right w:val="single" w:sz="4" w:space="0" w:color="auto"/>
            </w:tcBorders>
            <w:shd w:val="clear" w:color="auto" w:fill="C4D79B"/>
            <w:vAlign w:val="center"/>
            <w:hideMark/>
          </w:tcPr>
          <w:p w14:paraId="2CD50DCC" w14:textId="77777777" w:rsidR="008A6932" w:rsidRPr="00680977" w:rsidRDefault="008A6932" w:rsidP="000200B6">
            <w:pPr>
              <w:rPr>
                <w:rFonts w:ascii="Arial" w:hAnsi="Arial" w:cs="Arial"/>
                <w:sz w:val="20"/>
                <w:szCs w:val="20"/>
              </w:rPr>
            </w:pPr>
            <w:r w:rsidRPr="00680977">
              <w:rPr>
                <w:rFonts w:ascii="Arial" w:hAnsi="Arial" w:cs="Arial"/>
                <w:sz w:val="20"/>
                <w:szCs w:val="20"/>
              </w:rPr>
              <w:t>DURACION EN AÑOS</w:t>
            </w:r>
          </w:p>
        </w:tc>
        <w:tc>
          <w:tcPr>
            <w:tcW w:w="1134" w:type="dxa"/>
            <w:gridSpan w:val="2"/>
            <w:tcBorders>
              <w:top w:val="single" w:sz="4" w:space="0" w:color="auto"/>
              <w:left w:val="nil"/>
              <w:bottom w:val="single" w:sz="4" w:space="0" w:color="auto"/>
              <w:right w:val="single" w:sz="4" w:space="0" w:color="auto"/>
            </w:tcBorders>
            <w:shd w:val="clear" w:color="auto" w:fill="C4D79B"/>
            <w:noWrap/>
            <w:vAlign w:val="bottom"/>
            <w:hideMark/>
          </w:tcPr>
          <w:p w14:paraId="047F07F5" w14:textId="77777777" w:rsidR="008A6932" w:rsidRPr="00680977" w:rsidRDefault="008A6932" w:rsidP="000200B6">
            <w:pPr>
              <w:rPr>
                <w:rFonts w:ascii="Arial" w:hAnsi="Arial" w:cs="Arial"/>
                <w:sz w:val="20"/>
                <w:szCs w:val="20"/>
              </w:rPr>
            </w:pPr>
            <w:r w:rsidRPr="00680977">
              <w:rPr>
                <w:rFonts w:ascii="Arial" w:hAnsi="Arial" w:cs="Arial"/>
                <w:sz w:val="20"/>
                <w:szCs w:val="20"/>
              </w:rPr>
              <w:t>PLAZOS DEL CONTRATO</w:t>
            </w:r>
          </w:p>
        </w:tc>
        <w:tc>
          <w:tcPr>
            <w:tcW w:w="1101" w:type="dxa"/>
            <w:gridSpan w:val="2"/>
            <w:tcBorders>
              <w:top w:val="single" w:sz="4" w:space="0" w:color="auto"/>
              <w:left w:val="nil"/>
              <w:bottom w:val="single" w:sz="4" w:space="0" w:color="auto"/>
              <w:right w:val="single" w:sz="4" w:space="0" w:color="auto"/>
            </w:tcBorders>
            <w:shd w:val="clear" w:color="auto" w:fill="C4D79B"/>
            <w:noWrap/>
            <w:vAlign w:val="bottom"/>
            <w:hideMark/>
          </w:tcPr>
          <w:p w14:paraId="1860E200" w14:textId="77777777" w:rsidR="008A6932" w:rsidRPr="00680977" w:rsidRDefault="008A6932" w:rsidP="000200B6">
            <w:pPr>
              <w:rPr>
                <w:rFonts w:ascii="Arial" w:hAnsi="Arial" w:cs="Arial"/>
                <w:sz w:val="20"/>
                <w:szCs w:val="20"/>
              </w:rPr>
            </w:pPr>
            <w:r w:rsidRPr="00680977">
              <w:rPr>
                <w:rFonts w:ascii="Arial" w:hAnsi="Arial" w:cs="Arial"/>
                <w:sz w:val="20"/>
                <w:szCs w:val="20"/>
              </w:rPr>
              <w:t>VALOR DEL CONTRATO</w:t>
            </w:r>
          </w:p>
        </w:tc>
        <w:tc>
          <w:tcPr>
            <w:tcW w:w="459" w:type="dxa"/>
            <w:vMerge w:val="restart"/>
            <w:tcBorders>
              <w:top w:val="nil"/>
              <w:left w:val="single" w:sz="4" w:space="0" w:color="auto"/>
              <w:bottom w:val="single" w:sz="4" w:space="0" w:color="auto"/>
              <w:right w:val="single" w:sz="4" w:space="0" w:color="auto"/>
            </w:tcBorders>
            <w:shd w:val="clear" w:color="auto" w:fill="C4D79B"/>
            <w:vAlign w:val="center"/>
            <w:hideMark/>
          </w:tcPr>
          <w:p w14:paraId="57CAE2FB" w14:textId="77777777" w:rsidR="008A6932" w:rsidRPr="00680977" w:rsidRDefault="008A6932" w:rsidP="000200B6">
            <w:pPr>
              <w:rPr>
                <w:rFonts w:ascii="Arial" w:hAnsi="Arial" w:cs="Arial"/>
                <w:sz w:val="20"/>
                <w:szCs w:val="20"/>
              </w:rPr>
            </w:pPr>
            <w:r w:rsidRPr="00680977">
              <w:rPr>
                <w:rFonts w:ascii="Arial" w:hAnsi="Arial" w:cs="Arial"/>
                <w:sz w:val="20"/>
                <w:szCs w:val="20"/>
              </w:rPr>
              <w:t>EQUIVAL EN SMMLV</w:t>
            </w:r>
          </w:p>
        </w:tc>
        <w:tc>
          <w:tcPr>
            <w:tcW w:w="425" w:type="dxa"/>
            <w:vMerge w:val="restart"/>
            <w:tcBorders>
              <w:top w:val="nil"/>
              <w:left w:val="single" w:sz="4" w:space="0" w:color="auto"/>
              <w:bottom w:val="single" w:sz="4" w:space="0" w:color="auto"/>
              <w:right w:val="single" w:sz="4" w:space="0" w:color="auto"/>
            </w:tcBorders>
            <w:shd w:val="clear" w:color="auto" w:fill="C4D79B"/>
            <w:noWrap/>
            <w:vAlign w:val="center"/>
            <w:hideMark/>
          </w:tcPr>
          <w:p w14:paraId="1D728DE1" w14:textId="77777777" w:rsidR="008A6932" w:rsidRPr="00680977" w:rsidRDefault="008A6932" w:rsidP="000200B6">
            <w:pPr>
              <w:rPr>
                <w:rFonts w:ascii="Arial" w:hAnsi="Arial" w:cs="Arial"/>
                <w:sz w:val="20"/>
                <w:szCs w:val="20"/>
              </w:rPr>
            </w:pPr>
            <w:r w:rsidRPr="00680977">
              <w:rPr>
                <w:rFonts w:ascii="Arial" w:hAnsi="Arial" w:cs="Arial"/>
                <w:sz w:val="20"/>
                <w:szCs w:val="20"/>
              </w:rPr>
              <w:t>CONSECUTIVO RUP</w:t>
            </w:r>
          </w:p>
        </w:tc>
        <w:tc>
          <w:tcPr>
            <w:tcW w:w="616" w:type="dxa"/>
            <w:vMerge w:val="restart"/>
            <w:tcBorders>
              <w:top w:val="nil"/>
              <w:left w:val="single" w:sz="4" w:space="0" w:color="auto"/>
              <w:bottom w:val="single" w:sz="4" w:space="0" w:color="auto"/>
              <w:right w:val="single" w:sz="4" w:space="0" w:color="auto"/>
            </w:tcBorders>
            <w:shd w:val="clear" w:color="auto" w:fill="C4D79B"/>
            <w:vAlign w:val="center"/>
            <w:hideMark/>
          </w:tcPr>
          <w:p w14:paraId="4EB9AA48" w14:textId="77777777" w:rsidR="008A6932" w:rsidRPr="00680977" w:rsidRDefault="008A6932" w:rsidP="000200B6">
            <w:pPr>
              <w:rPr>
                <w:rFonts w:ascii="Arial" w:hAnsi="Arial" w:cs="Arial"/>
                <w:sz w:val="20"/>
                <w:szCs w:val="20"/>
              </w:rPr>
            </w:pPr>
            <w:r w:rsidRPr="00680977">
              <w:rPr>
                <w:rFonts w:ascii="Arial" w:hAnsi="Arial" w:cs="Arial"/>
                <w:sz w:val="20"/>
                <w:szCs w:val="20"/>
              </w:rPr>
              <w:t>OBSERVACION</w:t>
            </w:r>
          </w:p>
        </w:tc>
      </w:tr>
      <w:tr w:rsidR="00517A1A" w:rsidRPr="00680977" w14:paraId="3A34ED2F" w14:textId="77777777" w:rsidTr="000200B6">
        <w:trPr>
          <w:trHeight w:val="255"/>
        </w:trPr>
        <w:tc>
          <w:tcPr>
            <w:tcW w:w="783" w:type="dxa"/>
            <w:vMerge/>
            <w:tcBorders>
              <w:top w:val="nil"/>
              <w:left w:val="single" w:sz="4" w:space="0" w:color="auto"/>
              <w:bottom w:val="single" w:sz="4" w:space="0" w:color="auto"/>
              <w:right w:val="single" w:sz="4" w:space="0" w:color="auto"/>
            </w:tcBorders>
            <w:vAlign w:val="center"/>
            <w:hideMark/>
          </w:tcPr>
          <w:p w14:paraId="30239834" w14:textId="77777777" w:rsidR="008A6932" w:rsidRPr="00680977" w:rsidRDefault="008A6932" w:rsidP="000200B6">
            <w:pPr>
              <w:rPr>
                <w:rFonts w:ascii="Arial" w:hAnsi="Arial" w:cs="Arial"/>
                <w:sz w:val="20"/>
                <w:szCs w:val="20"/>
              </w:rPr>
            </w:pPr>
          </w:p>
        </w:tc>
        <w:tc>
          <w:tcPr>
            <w:tcW w:w="824" w:type="dxa"/>
            <w:vMerge/>
            <w:tcBorders>
              <w:top w:val="nil"/>
              <w:left w:val="single" w:sz="4" w:space="0" w:color="auto"/>
              <w:bottom w:val="single" w:sz="4" w:space="0" w:color="auto"/>
              <w:right w:val="single" w:sz="4" w:space="0" w:color="auto"/>
            </w:tcBorders>
            <w:vAlign w:val="center"/>
            <w:hideMark/>
          </w:tcPr>
          <w:p w14:paraId="6092C919" w14:textId="77777777" w:rsidR="008A6932" w:rsidRPr="00680977" w:rsidRDefault="008A6932" w:rsidP="000200B6">
            <w:pPr>
              <w:rPr>
                <w:rFonts w:ascii="Arial" w:hAnsi="Arial" w:cs="Arial"/>
                <w:sz w:val="20"/>
                <w:szCs w:val="20"/>
              </w:rPr>
            </w:pPr>
          </w:p>
        </w:tc>
        <w:tc>
          <w:tcPr>
            <w:tcW w:w="741" w:type="dxa"/>
            <w:vMerge/>
            <w:tcBorders>
              <w:top w:val="nil"/>
              <w:left w:val="single" w:sz="4" w:space="0" w:color="auto"/>
              <w:bottom w:val="single" w:sz="4" w:space="0" w:color="000000"/>
              <w:right w:val="single" w:sz="4" w:space="0" w:color="auto"/>
            </w:tcBorders>
            <w:vAlign w:val="center"/>
            <w:hideMark/>
          </w:tcPr>
          <w:p w14:paraId="7A39A57C" w14:textId="77777777" w:rsidR="008A6932" w:rsidRPr="00680977" w:rsidRDefault="008A6932" w:rsidP="000200B6">
            <w:pPr>
              <w:rPr>
                <w:rFonts w:ascii="Arial" w:hAnsi="Arial" w:cs="Arial"/>
                <w:sz w:val="20"/>
                <w:szCs w:val="20"/>
              </w:rPr>
            </w:pPr>
          </w:p>
        </w:tc>
        <w:tc>
          <w:tcPr>
            <w:tcW w:w="750" w:type="dxa"/>
            <w:vMerge/>
            <w:tcBorders>
              <w:top w:val="nil"/>
              <w:left w:val="single" w:sz="4" w:space="0" w:color="auto"/>
              <w:bottom w:val="single" w:sz="4" w:space="0" w:color="auto"/>
              <w:right w:val="single" w:sz="4" w:space="0" w:color="auto"/>
            </w:tcBorders>
            <w:vAlign w:val="center"/>
            <w:hideMark/>
          </w:tcPr>
          <w:p w14:paraId="108E8B59" w14:textId="77777777" w:rsidR="008A6932" w:rsidRPr="00680977" w:rsidRDefault="008A6932" w:rsidP="000200B6">
            <w:pPr>
              <w:rPr>
                <w:rFonts w:ascii="Arial" w:hAnsi="Arial" w:cs="Arial"/>
                <w:sz w:val="20"/>
                <w:szCs w:val="20"/>
              </w:rPr>
            </w:pPr>
          </w:p>
        </w:tc>
        <w:tc>
          <w:tcPr>
            <w:tcW w:w="515" w:type="dxa"/>
            <w:vMerge/>
            <w:tcBorders>
              <w:top w:val="nil"/>
              <w:left w:val="single" w:sz="4" w:space="0" w:color="auto"/>
              <w:bottom w:val="single" w:sz="4" w:space="0" w:color="000000"/>
              <w:right w:val="single" w:sz="4" w:space="0" w:color="auto"/>
            </w:tcBorders>
            <w:vAlign w:val="center"/>
            <w:hideMark/>
          </w:tcPr>
          <w:p w14:paraId="47848E34" w14:textId="77777777" w:rsidR="008A6932" w:rsidRPr="00680977" w:rsidRDefault="008A6932" w:rsidP="000200B6">
            <w:pPr>
              <w:rPr>
                <w:rFonts w:ascii="Arial" w:hAnsi="Arial" w:cs="Arial"/>
                <w:sz w:val="20"/>
                <w:szCs w:val="20"/>
              </w:rPr>
            </w:pPr>
          </w:p>
        </w:tc>
        <w:tc>
          <w:tcPr>
            <w:tcW w:w="782" w:type="dxa"/>
            <w:vMerge/>
            <w:tcBorders>
              <w:top w:val="nil"/>
              <w:left w:val="single" w:sz="4" w:space="0" w:color="auto"/>
              <w:bottom w:val="single" w:sz="4" w:space="0" w:color="auto"/>
              <w:right w:val="single" w:sz="4" w:space="0" w:color="auto"/>
            </w:tcBorders>
            <w:vAlign w:val="center"/>
            <w:hideMark/>
          </w:tcPr>
          <w:p w14:paraId="4350358F" w14:textId="77777777" w:rsidR="008A6932" w:rsidRPr="00680977" w:rsidRDefault="008A6932" w:rsidP="000200B6">
            <w:pPr>
              <w:rPr>
                <w:rFonts w:ascii="Arial" w:hAnsi="Arial" w:cs="Arial"/>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14:paraId="77239287" w14:textId="77777777" w:rsidR="008A6932" w:rsidRPr="00680977" w:rsidRDefault="008A6932" w:rsidP="000200B6">
            <w:pPr>
              <w:rPr>
                <w:rFonts w:ascii="Arial" w:hAnsi="Arial" w:cs="Arial"/>
                <w:sz w:val="20"/>
                <w:szCs w:val="20"/>
              </w:rPr>
            </w:pPr>
          </w:p>
        </w:tc>
        <w:tc>
          <w:tcPr>
            <w:tcW w:w="567" w:type="dxa"/>
            <w:tcBorders>
              <w:top w:val="nil"/>
              <w:left w:val="nil"/>
              <w:bottom w:val="single" w:sz="4" w:space="0" w:color="auto"/>
              <w:right w:val="single" w:sz="4" w:space="0" w:color="auto"/>
            </w:tcBorders>
            <w:shd w:val="clear" w:color="auto" w:fill="C4D79B"/>
            <w:noWrap/>
            <w:vAlign w:val="center"/>
            <w:hideMark/>
          </w:tcPr>
          <w:p w14:paraId="2AB92E3E" w14:textId="77777777" w:rsidR="008A6932" w:rsidRPr="00680977" w:rsidRDefault="008A6932" w:rsidP="000200B6">
            <w:pPr>
              <w:rPr>
                <w:rFonts w:ascii="Arial" w:hAnsi="Arial" w:cs="Arial"/>
                <w:sz w:val="20"/>
                <w:szCs w:val="20"/>
              </w:rPr>
            </w:pPr>
            <w:r w:rsidRPr="00680977">
              <w:rPr>
                <w:rFonts w:ascii="Arial" w:hAnsi="Arial" w:cs="Arial"/>
                <w:sz w:val="20"/>
                <w:szCs w:val="20"/>
              </w:rPr>
              <w:t>F. INICIACION</w:t>
            </w:r>
          </w:p>
        </w:tc>
        <w:tc>
          <w:tcPr>
            <w:tcW w:w="567" w:type="dxa"/>
            <w:tcBorders>
              <w:top w:val="nil"/>
              <w:left w:val="nil"/>
              <w:bottom w:val="single" w:sz="4" w:space="0" w:color="auto"/>
              <w:right w:val="single" w:sz="4" w:space="0" w:color="auto"/>
            </w:tcBorders>
            <w:shd w:val="clear" w:color="auto" w:fill="C4D79B"/>
            <w:noWrap/>
            <w:vAlign w:val="center"/>
            <w:hideMark/>
          </w:tcPr>
          <w:p w14:paraId="1D2FDB44" w14:textId="77777777" w:rsidR="008A6932" w:rsidRPr="00680977" w:rsidRDefault="008A6932" w:rsidP="000200B6">
            <w:pPr>
              <w:rPr>
                <w:rFonts w:ascii="Arial" w:hAnsi="Arial" w:cs="Arial"/>
                <w:sz w:val="20"/>
                <w:szCs w:val="20"/>
              </w:rPr>
            </w:pPr>
            <w:r w:rsidRPr="00680977">
              <w:rPr>
                <w:rFonts w:ascii="Arial" w:hAnsi="Arial" w:cs="Arial"/>
                <w:sz w:val="20"/>
                <w:szCs w:val="20"/>
              </w:rPr>
              <w:t>F. TERMINACIÓN</w:t>
            </w:r>
          </w:p>
        </w:tc>
        <w:tc>
          <w:tcPr>
            <w:tcW w:w="551" w:type="dxa"/>
            <w:tcBorders>
              <w:top w:val="nil"/>
              <w:left w:val="nil"/>
              <w:bottom w:val="single" w:sz="4" w:space="0" w:color="auto"/>
              <w:right w:val="single" w:sz="4" w:space="0" w:color="auto"/>
            </w:tcBorders>
            <w:shd w:val="clear" w:color="auto" w:fill="C4D79B"/>
            <w:noWrap/>
            <w:vAlign w:val="center"/>
            <w:hideMark/>
          </w:tcPr>
          <w:p w14:paraId="4FFB71E8" w14:textId="77777777" w:rsidR="008A6932" w:rsidRPr="00680977" w:rsidRDefault="008A6932" w:rsidP="000200B6">
            <w:pPr>
              <w:rPr>
                <w:rFonts w:ascii="Arial" w:hAnsi="Arial" w:cs="Arial"/>
                <w:sz w:val="20"/>
                <w:szCs w:val="20"/>
              </w:rPr>
            </w:pPr>
            <w:r w:rsidRPr="00680977">
              <w:rPr>
                <w:rFonts w:ascii="Arial" w:hAnsi="Arial" w:cs="Arial"/>
                <w:sz w:val="20"/>
                <w:szCs w:val="20"/>
              </w:rPr>
              <w:t>V.R. INICIAL</w:t>
            </w:r>
          </w:p>
        </w:tc>
        <w:tc>
          <w:tcPr>
            <w:tcW w:w="550" w:type="dxa"/>
            <w:tcBorders>
              <w:top w:val="nil"/>
              <w:left w:val="nil"/>
              <w:bottom w:val="single" w:sz="4" w:space="0" w:color="auto"/>
              <w:right w:val="single" w:sz="4" w:space="0" w:color="auto"/>
            </w:tcBorders>
            <w:shd w:val="clear" w:color="auto" w:fill="C4D79B"/>
            <w:noWrap/>
            <w:vAlign w:val="center"/>
            <w:hideMark/>
          </w:tcPr>
          <w:p w14:paraId="7C4D9F94" w14:textId="77777777" w:rsidR="008A6932" w:rsidRPr="00680977" w:rsidRDefault="008A6932" w:rsidP="000200B6">
            <w:pPr>
              <w:rPr>
                <w:rFonts w:ascii="Arial" w:hAnsi="Arial" w:cs="Arial"/>
                <w:sz w:val="20"/>
                <w:szCs w:val="20"/>
              </w:rPr>
            </w:pPr>
            <w:r w:rsidRPr="00680977">
              <w:rPr>
                <w:rFonts w:ascii="Arial" w:hAnsi="Arial" w:cs="Arial"/>
                <w:sz w:val="20"/>
                <w:szCs w:val="20"/>
              </w:rPr>
              <w:t>V.R. LIQUIDADO</w:t>
            </w:r>
          </w:p>
        </w:tc>
        <w:tc>
          <w:tcPr>
            <w:tcW w:w="459" w:type="dxa"/>
            <w:vMerge/>
            <w:tcBorders>
              <w:top w:val="nil"/>
              <w:left w:val="single" w:sz="4" w:space="0" w:color="auto"/>
              <w:bottom w:val="single" w:sz="4" w:space="0" w:color="auto"/>
              <w:right w:val="single" w:sz="4" w:space="0" w:color="auto"/>
            </w:tcBorders>
            <w:vAlign w:val="center"/>
            <w:hideMark/>
          </w:tcPr>
          <w:p w14:paraId="48EFE9D9" w14:textId="77777777" w:rsidR="008A6932" w:rsidRPr="00680977" w:rsidRDefault="008A6932" w:rsidP="000200B6">
            <w:pPr>
              <w:rPr>
                <w:rFonts w:ascii="Arial" w:hAnsi="Arial" w:cs="Arial"/>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14:paraId="36EB180D" w14:textId="77777777" w:rsidR="008A6932" w:rsidRPr="00680977" w:rsidRDefault="008A6932" w:rsidP="000200B6">
            <w:pPr>
              <w:rPr>
                <w:rFonts w:ascii="Arial" w:hAnsi="Arial" w:cs="Arial"/>
                <w:sz w:val="20"/>
                <w:szCs w:val="20"/>
              </w:rPr>
            </w:pPr>
          </w:p>
        </w:tc>
        <w:tc>
          <w:tcPr>
            <w:tcW w:w="616" w:type="dxa"/>
            <w:vMerge/>
            <w:tcBorders>
              <w:top w:val="nil"/>
              <w:left w:val="single" w:sz="4" w:space="0" w:color="auto"/>
              <w:bottom w:val="single" w:sz="4" w:space="0" w:color="auto"/>
              <w:right w:val="single" w:sz="4" w:space="0" w:color="auto"/>
            </w:tcBorders>
            <w:vAlign w:val="center"/>
            <w:hideMark/>
          </w:tcPr>
          <w:p w14:paraId="74068BFA" w14:textId="77777777" w:rsidR="008A6932" w:rsidRPr="00680977" w:rsidRDefault="008A6932" w:rsidP="000200B6">
            <w:pPr>
              <w:rPr>
                <w:rFonts w:ascii="Arial" w:hAnsi="Arial" w:cs="Arial"/>
                <w:sz w:val="20"/>
                <w:szCs w:val="20"/>
              </w:rPr>
            </w:pPr>
          </w:p>
        </w:tc>
      </w:tr>
      <w:tr w:rsidR="00517A1A" w:rsidRPr="00680977" w14:paraId="5779B9A4" w14:textId="77777777" w:rsidTr="000200B6">
        <w:trPr>
          <w:trHeight w:val="450"/>
        </w:trPr>
        <w:tc>
          <w:tcPr>
            <w:tcW w:w="783" w:type="dxa"/>
            <w:tcBorders>
              <w:top w:val="nil"/>
              <w:left w:val="single" w:sz="4" w:space="0" w:color="auto"/>
              <w:bottom w:val="single" w:sz="4" w:space="0" w:color="auto"/>
              <w:right w:val="single" w:sz="4" w:space="0" w:color="auto"/>
            </w:tcBorders>
            <w:noWrap/>
            <w:vAlign w:val="bottom"/>
            <w:hideMark/>
          </w:tcPr>
          <w:p w14:paraId="1B7BE531"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824" w:type="dxa"/>
            <w:tcBorders>
              <w:top w:val="nil"/>
              <w:left w:val="nil"/>
              <w:bottom w:val="single" w:sz="4" w:space="0" w:color="auto"/>
              <w:right w:val="single" w:sz="4" w:space="0" w:color="auto"/>
            </w:tcBorders>
            <w:noWrap/>
            <w:vAlign w:val="bottom"/>
            <w:hideMark/>
          </w:tcPr>
          <w:p w14:paraId="7B14365B"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741" w:type="dxa"/>
            <w:tcBorders>
              <w:top w:val="nil"/>
              <w:left w:val="nil"/>
              <w:bottom w:val="single" w:sz="4" w:space="0" w:color="auto"/>
              <w:right w:val="single" w:sz="4" w:space="0" w:color="auto"/>
            </w:tcBorders>
            <w:noWrap/>
            <w:vAlign w:val="bottom"/>
            <w:hideMark/>
          </w:tcPr>
          <w:p w14:paraId="51762BAE"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750" w:type="dxa"/>
            <w:tcBorders>
              <w:top w:val="nil"/>
              <w:left w:val="nil"/>
              <w:bottom w:val="single" w:sz="4" w:space="0" w:color="auto"/>
              <w:right w:val="single" w:sz="4" w:space="0" w:color="auto"/>
            </w:tcBorders>
            <w:noWrap/>
            <w:vAlign w:val="bottom"/>
            <w:hideMark/>
          </w:tcPr>
          <w:p w14:paraId="3D769E55"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515" w:type="dxa"/>
            <w:tcBorders>
              <w:top w:val="nil"/>
              <w:left w:val="nil"/>
              <w:bottom w:val="single" w:sz="4" w:space="0" w:color="auto"/>
              <w:right w:val="single" w:sz="4" w:space="0" w:color="auto"/>
            </w:tcBorders>
            <w:noWrap/>
            <w:vAlign w:val="bottom"/>
            <w:hideMark/>
          </w:tcPr>
          <w:p w14:paraId="0AA500D8"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782" w:type="dxa"/>
            <w:tcBorders>
              <w:top w:val="nil"/>
              <w:left w:val="nil"/>
              <w:bottom w:val="single" w:sz="4" w:space="0" w:color="auto"/>
              <w:right w:val="single" w:sz="4" w:space="0" w:color="auto"/>
            </w:tcBorders>
            <w:noWrap/>
            <w:vAlign w:val="bottom"/>
            <w:hideMark/>
          </w:tcPr>
          <w:p w14:paraId="771E0966"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708" w:type="dxa"/>
            <w:tcBorders>
              <w:top w:val="nil"/>
              <w:left w:val="nil"/>
              <w:bottom w:val="single" w:sz="4" w:space="0" w:color="auto"/>
              <w:right w:val="single" w:sz="4" w:space="0" w:color="auto"/>
            </w:tcBorders>
            <w:noWrap/>
            <w:vAlign w:val="bottom"/>
            <w:hideMark/>
          </w:tcPr>
          <w:p w14:paraId="565B9154"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567" w:type="dxa"/>
            <w:tcBorders>
              <w:top w:val="nil"/>
              <w:left w:val="nil"/>
              <w:bottom w:val="single" w:sz="4" w:space="0" w:color="auto"/>
              <w:right w:val="single" w:sz="4" w:space="0" w:color="auto"/>
            </w:tcBorders>
            <w:noWrap/>
            <w:vAlign w:val="bottom"/>
            <w:hideMark/>
          </w:tcPr>
          <w:p w14:paraId="11E32659"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567" w:type="dxa"/>
            <w:tcBorders>
              <w:top w:val="nil"/>
              <w:left w:val="nil"/>
              <w:bottom w:val="single" w:sz="4" w:space="0" w:color="auto"/>
              <w:right w:val="single" w:sz="4" w:space="0" w:color="auto"/>
            </w:tcBorders>
            <w:noWrap/>
            <w:vAlign w:val="bottom"/>
            <w:hideMark/>
          </w:tcPr>
          <w:p w14:paraId="5242EE36"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551" w:type="dxa"/>
            <w:tcBorders>
              <w:top w:val="nil"/>
              <w:left w:val="nil"/>
              <w:bottom w:val="single" w:sz="4" w:space="0" w:color="auto"/>
              <w:right w:val="single" w:sz="4" w:space="0" w:color="auto"/>
            </w:tcBorders>
            <w:noWrap/>
            <w:vAlign w:val="bottom"/>
            <w:hideMark/>
          </w:tcPr>
          <w:p w14:paraId="6CB96B33"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550" w:type="dxa"/>
            <w:tcBorders>
              <w:top w:val="nil"/>
              <w:left w:val="nil"/>
              <w:bottom w:val="single" w:sz="4" w:space="0" w:color="auto"/>
              <w:right w:val="single" w:sz="4" w:space="0" w:color="auto"/>
            </w:tcBorders>
            <w:noWrap/>
            <w:vAlign w:val="bottom"/>
            <w:hideMark/>
          </w:tcPr>
          <w:p w14:paraId="20527EB6"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459" w:type="dxa"/>
            <w:tcBorders>
              <w:top w:val="nil"/>
              <w:left w:val="nil"/>
              <w:bottom w:val="single" w:sz="4" w:space="0" w:color="auto"/>
              <w:right w:val="single" w:sz="4" w:space="0" w:color="auto"/>
            </w:tcBorders>
            <w:noWrap/>
            <w:vAlign w:val="bottom"/>
            <w:hideMark/>
          </w:tcPr>
          <w:p w14:paraId="17D3D746"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425" w:type="dxa"/>
            <w:tcBorders>
              <w:top w:val="nil"/>
              <w:left w:val="nil"/>
              <w:bottom w:val="single" w:sz="4" w:space="0" w:color="auto"/>
              <w:right w:val="single" w:sz="4" w:space="0" w:color="auto"/>
            </w:tcBorders>
            <w:noWrap/>
            <w:vAlign w:val="bottom"/>
            <w:hideMark/>
          </w:tcPr>
          <w:p w14:paraId="34F65306" w14:textId="77777777" w:rsidR="008A6932" w:rsidRPr="00680977" w:rsidRDefault="008A6932" w:rsidP="000200B6">
            <w:pPr>
              <w:rPr>
                <w:rFonts w:ascii="Arial" w:hAnsi="Arial" w:cs="Arial"/>
                <w:sz w:val="20"/>
                <w:szCs w:val="20"/>
              </w:rPr>
            </w:pPr>
            <w:r w:rsidRPr="00680977">
              <w:rPr>
                <w:rFonts w:ascii="Arial" w:hAnsi="Arial" w:cs="Arial"/>
                <w:sz w:val="20"/>
                <w:szCs w:val="20"/>
              </w:rPr>
              <w:t> </w:t>
            </w:r>
          </w:p>
        </w:tc>
        <w:tc>
          <w:tcPr>
            <w:tcW w:w="616" w:type="dxa"/>
            <w:tcBorders>
              <w:top w:val="nil"/>
              <w:left w:val="nil"/>
              <w:bottom w:val="single" w:sz="4" w:space="0" w:color="auto"/>
              <w:right w:val="single" w:sz="4" w:space="0" w:color="auto"/>
            </w:tcBorders>
          </w:tcPr>
          <w:p w14:paraId="68DBE8AA" w14:textId="77777777" w:rsidR="008A6932" w:rsidRPr="00680977" w:rsidRDefault="008A6932" w:rsidP="000200B6">
            <w:pPr>
              <w:rPr>
                <w:rFonts w:ascii="Arial" w:hAnsi="Arial" w:cs="Arial"/>
                <w:sz w:val="20"/>
                <w:szCs w:val="20"/>
              </w:rPr>
            </w:pPr>
          </w:p>
        </w:tc>
      </w:tr>
      <w:tr w:rsidR="00517A1A" w:rsidRPr="00680977" w14:paraId="723FD423" w14:textId="77777777" w:rsidTr="000200B6">
        <w:trPr>
          <w:trHeight w:val="288"/>
        </w:trPr>
        <w:tc>
          <w:tcPr>
            <w:tcW w:w="4395" w:type="dxa"/>
            <w:gridSpan w:val="6"/>
            <w:noWrap/>
            <w:vAlign w:val="bottom"/>
            <w:hideMark/>
          </w:tcPr>
          <w:p w14:paraId="73D3BA64" w14:textId="77777777" w:rsidR="008A6932" w:rsidRPr="00680977" w:rsidRDefault="008A6932" w:rsidP="000200B6">
            <w:pPr>
              <w:rPr>
                <w:rFonts w:ascii="Arial" w:hAnsi="Arial" w:cs="Arial"/>
                <w:sz w:val="20"/>
                <w:szCs w:val="20"/>
              </w:rPr>
            </w:pPr>
            <w:r w:rsidRPr="00680977">
              <w:rPr>
                <w:rFonts w:ascii="Arial" w:hAnsi="Arial" w:cs="Arial"/>
                <w:sz w:val="20"/>
                <w:szCs w:val="20"/>
              </w:rPr>
              <w:t>Firma Proponente y/o Representante Legal: __________________________________</w:t>
            </w:r>
          </w:p>
        </w:tc>
        <w:tc>
          <w:tcPr>
            <w:tcW w:w="708" w:type="dxa"/>
            <w:noWrap/>
            <w:vAlign w:val="bottom"/>
            <w:hideMark/>
          </w:tcPr>
          <w:p w14:paraId="1CA28B29" w14:textId="77777777" w:rsidR="008A6932" w:rsidRPr="00680977" w:rsidRDefault="008A6932" w:rsidP="000200B6">
            <w:pPr>
              <w:rPr>
                <w:rFonts w:ascii="Arial" w:hAnsi="Arial" w:cs="Arial"/>
                <w:sz w:val="20"/>
                <w:szCs w:val="20"/>
              </w:rPr>
            </w:pPr>
          </w:p>
        </w:tc>
        <w:tc>
          <w:tcPr>
            <w:tcW w:w="567" w:type="dxa"/>
            <w:noWrap/>
            <w:vAlign w:val="bottom"/>
            <w:hideMark/>
          </w:tcPr>
          <w:p w14:paraId="22C16F0D" w14:textId="77777777" w:rsidR="008A6932" w:rsidRPr="00680977" w:rsidRDefault="008A6932" w:rsidP="000200B6">
            <w:pPr>
              <w:rPr>
                <w:rFonts w:ascii="Arial" w:hAnsi="Arial" w:cs="Arial"/>
                <w:sz w:val="20"/>
                <w:szCs w:val="20"/>
              </w:rPr>
            </w:pPr>
          </w:p>
        </w:tc>
        <w:tc>
          <w:tcPr>
            <w:tcW w:w="567" w:type="dxa"/>
            <w:noWrap/>
            <w:vAlign w:val="bottom"/>
            <w:hideMark/>
          </w:tcPr>
          <w:p w14:paraId="71CE0050" w14:textId="77777777" w:rsidR="008A6932" w:rsidRPr="00680977" w:rsidRDefault="008A6932" w:rsidP="000200B6">
            <w:pPr>
              <w:rPr>
                <w:rFonts w:ascii="Arial" w:hAnsi="Arial" w:cs="Arial"/>
                <w:sz w:val="20"/>
                <w:szCs w:val="20"/>
              </w:rPr>
            </w:pPr>
          </w:p>
        </w:tc>
        <w:tc>
          <w:tcPr>
            <w:tcW w:w="551" w:type="dxa"/>
            <w:noWrap/>
            <w:vAlign w:val="bottom"/>
            <w:hideMark/>
          </w:tcPr>
          <w:p w14:paraId="06EEFEEB" w14:textId="77777777" w:rsidR="008A6932" w:rsidRPr="00680977" w:rsidRDefault="008A6932" w:rsidP="000200B6">
            <w:pPr>
              <w:rPr>
                <w:rFonts w:ascii="Arial" w:hAnsi="Arial" w:cs="Arial"/>
                <w:sz w:val="20"/>
                <w:szCs w:val="20"/>
              </w:rPr>
            </w:pPr>
          </w:p>
        </w:tc>
        <w:tc>
          <w:tcPr>
            <w:tcW w:w="550" w:type="dxa"/>
            <w:noWrap/>
            <w:vAlign w:val="bottom"/>
            <w:hideMark/>
          </w:tcPr>
          <w:p w14:paraId="19B6289B" w14:textId="77777777" w:rsidR="008A6932" w:rsidRPr="00680977" w:rsidRDefault="008A6932" w:rsidP="000200B6">
            <w:pPr>
              <w:rPr>
                <w:rFonts w:ascii="Arial" w:hAnsi="Arial" w:cs="Arial"/>
                <w:sz w:val="20"/>
                <w:szCs w:val="20"/>
              </w:rPr>
            </w:pPr>
          </w:p>
        </w:tc>
        <w:tc>
          <w:tcPr>
            <w:tcW w:w="459" w:type="dxa"/>
            <w:noWrap/>
            <w:vAlign w:val="bottom"/>
            <w:hideMark/>
          </w:tcPr>
          <w:p w14:paraId="7C4094BA" w14:textId="77777777" w:rsidR="008A6932" w:rsidRPr="00680977" w:rsidRDefault="008A6932" w:rsidP="000200B6">
            <w:pPr>
              <w:rPr>
                <w:rFonts w:ascii="Arial" w:hAnsi="Arial" w:cs="Arial"/>
                <w:sz w:val="20"/>
                <w:szCs w:val="20"/>
              </w:rPr>
            </w:pPr>
          </w:p>
        </w:tc>
        <w:tc>
          <w:tcPr>
            <w:tcW w:w="425" w:type="dxa"/>
            <w:noWrap/>
            <w:vAlign w:val="bottom"/>
            <w:hideMark/>
          </w:tcPr>
          <w:p w14:paraId="54969C47" w14:textId="77777777" w:rsidR="008A6932" w:rsidRPr="00680977" w:rsidRDefault="008A6932" w:rsidP="000200B6">
            <w:pPr>
              <w:rPr>
                <w:rFonts w:ascii="Arial" w:hAnsi="Arial" w:cs="Arial"/>
                <w:sz w:val="20"/>
                <w:szCs w:val="20"/>
              </w:rPr>
            </w:pPr>
          </w:p>
        </w:tc>
        <w:tc>
          <w:tcPr>
            <w:tcW w:w="616" w:type="dxa"/>
          </w:tcPr>
          <w:p w14:paraId="30F6419C" w14:textId="77777777" w:rsidR="008A6932" w:rsidRPr="00680977" w:rsidRDefault="008A6932" w:rsidP="000200B6">
            <w:pPr>
              <w:rPr>
                <w:rFonts w:ascii="Arial" w:hAnsi="Arial" w:cs="Arial"/>
                <w:sz w:val="20"/>
                <w:szCs w:val="20"/>
              </w:rPr>
            </w:pPr>
          </w:p>
        </w:tc>
      </w:tr>
    </w:tbl>
    <w:p w14:paraId="15BA3416" w14:textId="77777777" w:rsidR="008A6932" w:rsidRPr="00680977" w:rsidRDefault="008A6932" w:rsidP="008A6932">
      <w:pPr>
        <w:rPr>
          <w:rFonts w:ascii="Arial" w:hAnsi="Arial" w:cs="Arial"/>
          <w:sz w:val="20"/>
          <w:szCs w:val="20"/>
        </w:rPr>
      </w:pPr>
      <w:r w:rsidRPr="00680977">
        <w:rPr>
          <w:rFonts w:ascii="Arial" w:hAnsi="Arial" w:cs="Arial"/>
          <w:sz w:val="20"/>
          <w:szCs w:val="20"/>
        </w:rPr>
        <w:t>NOTAS:</w:t>
      </w:r>
    </w:p>
    <w:p w14:paraId="236CDCBA" w14:textId="77777777" w:rsidR="008A6932" w:rsidRPr="00680977" w:rsidRDefault="008A6932" w:rsidP="008A6932">
      <w:pPr>
        <w:rPr>
          <w:rFonts w:ascii="Arial" w:hAnsi="Arial" w:cs="Arial"/>
          <w:sz w:val="20"/>
          <w:szCs w:val="20"/>
        </w:rPr>
      </w:pPr>
      <w:r w:rsidRPr="00680977">
        <w:rPr>
          <w:rFonts w:ascii="Arial" w:hAnsi="Arial" w:cs="Arial"/>
          <w:sz w:val="20"/>
          <w:szCs w:val="20"/>
        </w:rPr>
        <w:t>El nombre del proponente o miembro del consorcio o unión temporal que acredita la experiencia</w:t>
      </w:r>
    </w:p>
    <w:p w14:paraId="225C8FE8" w14:textId="77777777" w:rsidR="008A6932" w:rsidRPr="00680977" w:rsidRDefault="008A6932" w:rsidP="008A6932">
      <w:pPr>
        <w:rPr>
          <w:rFonts w:ascii="Arial" w:hAnsi="Arial" w:cs="Arial"/>
          <w:sz w:val="20"/>
          <w:szCs w:val="20"/>
        </w:rPr>
      </w:pPr>
      <w:r w:rsidRPr="00680977">
        <w:rPr>
          <w:rFonts w:ascii="Arial" w:hAnsi="Arial" w:cs="Arial"/>
          <w:sz w:val="20"/>
          <w:szCs w:val="20"/>
        </w:rPr>
        <w:t>El valor del contrato se expresará en SMMLV de la fecha de terminación del contrato.</w:t>
      </w:r>
    </w:p>
    <w:p w14:paraId="540983EF" w14:textId="77777777" w:rsidR="008A6932" w:rsidRPr="00680977" w:rsidRDefault="008A6932" w:rsidP="008A6932">
      <w:pPr>
        <w:rPr>
          <w:rFonts w:ascii="Arial" w:hAnsi="Arial" w:cs="Arial"/>
          <w:sz w:val="20"/>
          <w:szCs w:val="20"/>
        </w:rPr>
      </w:pPr>
      <w:r w:rsidRPr="00680977">
        <w:rPr>
          <w:rFonts w:ascii="Arial" w:hAnsi="Arial" w:cs="Arial"/>
          <w:sz w:val="20"/>
          <w:szCs w:val="20"/>
        </w:rPr>
        <w:t>El proponente debe indicar su participación en la ejecución: individual, consorcio, unión temporal, junto con el porcentaje de participación.</w:t>
      </w:r>
    </w:p>
    <w:p w14:paraId="0C173AB3" w14:textId="77777777" w:rsidR="008A6932" w:rsidRPr="00680977" w:rsidRDefault="008A6932" w:rsidP="008A6932">
      <w:pPr>
        <w:rPr>
          <w:rFonts w:ascii="Arial" w:hAnsi="Arial" w:cs="Arial"/>
          <w:sz w:val="20"/>
          <w:szCs w:val="20"/>
        </w:rPr>
      </w:pPr>
      <w:r w:rsidRPr="00680977">
        <w:rPr>
          <w:rFonts w:ascii="Arial" w:hAnsi="Arial" w:cs="Arial"/>
          <w:sz w:val="20"/>
          <w:szCs w:val="20"/>
        </w:rPr>
        <w:t>Si el contrato, se inició con anterioridad a la fecha límite, debe indicarse el valor facturado dentro del período exigido, en pesos, multiplicado por el % de participación.</w:t>
      </w:r>
    </w:p>
    <w:p w14:paraId="72339474" w14:textId="77777777" w:rsidR="008A6932" w:rsidRPr="00680977" w:rsidRDefault="008A6932" w:rsidP="008A6932">
      <w:pPr>
        <w:rPr>
          <w:rFonts w:ascii="Arial" w:hAnsi="Arial" w:cs="Arial"/>
          <w:sz w:val="20"/>
          <w:szCs w:val="20"/>
        </w:rPr>
      </w:pPr>
      <w:r w:rsidRPr="00680977">
        <w:rPr>
          <w:rFonts w:ascii="Arial" w:hAnsi="Arial" w:cs="Arial"/>
          <w:sz w:val="20"/>
          <w:szCs w:val="20"/>
        </w:rPr>
        <w:t>Si el contrato, se inició con anterioridad a la fecha límite, debe indicarse el valor facturado dentro del período exigido, en SMMLV de la fecha de firma del contrato, multiplicado por el porcentaje de participación.</w:t>
      </w:r>
    </w:p>
    <w:p w14:paraId="3FD32585" w14:textId="77777777" w:rsidR="008A6932" w:rsidRPr="00680977" w:rsidRDefault="008A6932" w:rsidP="008A6932">
      <w:pPr>
        <w:rPr>
          <w:rFonts w:ascii="Arial" w:hAnsi="Arial" w:cs="Arial"/>
          <w:sz w:val="20"/>
          <w:szCs w:val="20"/>
        </w:rPr>
      </w:pPr>
      <w:r w:rsidRPr="00680977">
        <w:rPr>
          <w:rFonts w:ascii="Arial" w:hAnsi="Arial" w:cs="Arial"/>
          <w:sz w:val="20"/>
          <w:szCs w:val="20"/>
        </w:rPr>
        <w:t>La fecha de iniciación del contrato.</w:t>
      </w:r>
    </w:p>
    <w:p w14:paraId="22533111" w14:textId="77777777" w:rsidR="008A6932" w:rsidRPr="00680977" w:rsidRDefault="008A6932" w:rsidP="008A6932">
      <w:pPr>
        <w:rPr>
          <w:rFonts w:ascii="Arial" w:hAnsi="Arial" w:cs="Arial"/>
          <w:sz w:val="20"/>
          <w:szCs w:val="20"/>
        </w:rPr>
      </w:pPr>
      <w:r w:rsidRPr="00680977">
        <w:rPr>
          <w:rFonts w:ascii="Arial" w:hAnsi="Arial" w:cs="Arial"/>
          <w:sz w:val="20"/>
          <w:szCs w:val="20"/>
        </w:rPr>
        <w:t>La fecha de terminación del contrato.</w:t>
      </w:r>
    </w:p>
    <w:p w14:paraId="6C8E132B" w14:textId="77777777" w:rsidR="008A6932" w:rsidRPr="00680977" w:rsidRDefault="008A6932" w:rsidP="008A6932">
      <w:pPr>
        <w:rPr>
          <w:rFonts w:ascii="Arial" w:hAnsi="Arial" w:cs="Arial"/>
          <w:sz w:val="20"/>
          <w:szCs w:val="20"/>
        </w:rPr>
      </w:pPr>
    </w:p>
    <w:p w14:paraId="1B488E31" w14:textId="21824917" w:rsidR="008A6932" w:rsidRPr="00680977" w:rsidRDefault="008A6932" w:rsidP="008A6932">
      <w:pPr>
        <w:rPr>
          <w:rFonts w:ascii="Arial" w:hAnsi="Arial" w:cs="Arial"/>
          <w:sz w:val="20"/>
          <w:szCs w:val="20"/>
        </w:rPr>
      </w:pPr>
      <w:r w:rsidRPr="00680977">
        <w:rPr>
          <w:rFonts w:ascii="Arial" w:hAnsi="Arial" w:cs="Arial"/>
          <w:sz w:val="20"/>
          <w:szCs w:val="20"/>
        </w:rPr>
        <w:t>FIRMA DEL PROPONENTE</w:t>
      </w:r>
    </w:p>
    <w:p w14:paraId="4069EAFC" w14:textId="77777777" w:rsidR="008A6932" w:rsidRPr="00680977" w:rsidRDefault="008A6932" w:rsidP="008A6932">
      <w:pPr>
        <w:rPr>
          <w:rFonts w:ascii="Arial" w:hAnsi="Arial" w:cs="Arial"/>
          <w:sz w:val="20"/>
          <w:szCs w:val="20"/>
        </w:rPr>
      </w:pPr>
    </w:p>
    <w:p w14:paraId="6E189214" w14:textId="77777777" w:rsidR="008A6932" w:rsidRPr="00680977" w:rsidRDefault="008A6932" w:rsidP="008A6932">
      <w:pPr>
        <w:rPr>
          <w:rFonts w:ascii="Arial" w:hAnsi="Arial" w:cs="Arial"/>
          <w:sz w:val="20"/>
          <w:szCs w:val="20"/>
        </w:rPr>
      </w:pPr>
    </w:p>
    <w:p w14:paraId="713076CA" w14:textId="77777777" w:rsidR="008A6932" w:rsidRPr="00680977" w:rsidRDefault="008A6932" w:rsidP="008A6932">
      <w:pPr>
        <w:rPr>
          <w:rFonts w:ascii="Arial" w:hAnsi="Arial" w:cs="Arial"/>
          <w:sz w:val="20"/>
          <w:szCs w:val="20"/>
        </w:rPr>
      </w:pPr>
    </w:p>
    <w:p w14:paraId="64E78EAF" w14:textId="77777777" w:rsidR="00FE5FF9" w:rsidRPr="00680977" w:rsidRDefault="00FE5FF9" w:rsidP="008A6932">
      <w:pPr>
        <w:rPr>
          <w:rFonts w:ascii="Arial" w:hAnsi="Arial" w:cs="Arial"/>
          <w:sz w:val="20"/>
          <w:szCs w:val="20"/>
        </w:rPr>
      </w:pPr>
    </w:p>
    <w:p w14:paraId="25541695" w14:textId="77777777" w:rsidR="00FE5FF9" w:rsidRPr="00680977" w:rsidRDefault="00FE5FF9" w:rsidP="008A6932">
      <w:pPr>
        <w:rPr>
          <w:rFonts w:ascii="Arial" w:hAnsi="Arial" w:cs="Arial"/>
          <w:sz w:val="20"/>
          <w:szCs w:val="20"/>
        </w:rPr>
      </w:pPr>
    </w:p>
    <w:p w14:paraId="4FE6C8EE" w14:textId="77777777" w:rsidR="00FE5FF9" w:rsidRPr="00680977" w:rsidRDefault="00FE5FF9" w:rsidP="008A6932">
      <w:pPr>
        <w:rPr>
          <w:rFonts w:ascii="Arial" w:hAnsi="Arial" w:cs="Arial"/>
          <w:sz w:val="20"/>
          <w:szCs w:val="20"/>
        </w:rPr>
      </w:pPr>
    </w:p>
    <w:p w14:paraId="159C8A71" w14:textId="77777777" w:rsidR="00FE5FF9" w:rsidRPr="00680977" w:rsidRDefault="00FE5FF9" w:rsidP="008A6932">
      <w:pPr>
        <w:rPr>
          <w:rFonts w:ascii="Arial" w:hAnsi="Arial" w:cs="Arial"/>
          <w:sz w:val="20"/>
          <w:szCs w:val="20"/>
        </w:rPr>
      </w:pPr>
    </w:p>
    <w:p w14:paraId="2D1F669C" w14:textId="77777777" w:rsidR="00FE5FF9" w:rsidRPr="00680977" w:rsidRDefault="00FE5FF9" w:rsidP="008A6932">
      <w:pPr>
        <w:rPr>
          <w:rFonts w:ascii="Arial" w:hAnsi="Arial" w:cs="Arial"/>
          <w:sz w:val="20"/>
          <w:szCs w:val="20"/>
        </w:rPr>
      </w:pPr>
    </w:p>
    <w:p w14:paraId="1162D32D" w14:textId="77777777" w:rsidR="00FE5FF9" w:rsidRPr="00680977" w:rsidRDefault="00FE5FF9" w:rsidP="008A6932">
      <w:pPr>
        <w:rPr>
          <w:rFonts w:ascii="Arial" w:hAnsi="Arial" w:cs="Arial"/>
          <w:sz w:val="20"/>
          <w:szCs w:val="20"/>
        </w:rPr>
      </w:pPr>
    </w:p>
    <w:p w14:paraId="7EC92D39" w14:textId="77777777" w:rsidR="00FE5FF9" w:rsidRPr="00680977" w:rsidRDefault="00FE5FF9" w:rsidP="008A6932">
      <w:pPr>
        <w:rPr>
          <w:rFonts w:ascii="Arial" w:hAnsi="Arial" w:cs="Arial"/>
          <w:sz w:val="20"/>
          <w:szCs w:val="20"/>
        </w:rPr>
      </w:pPr>
    </w:p>
    <w:p w14:paraId="0FC1DCBA" w14:textId="77777777" w:rsidR="00FE5FF9" w:rsidRPr="00680977" w:rsidRDefault="00FE5FF9" w:rsidP="008A6932">
      <w:pPr>
        <w:rPr>
          <w:rFonts w:ascii="Arial" w:hAnsi="Arial" w:cs="Arial"/>
          <w:sz w:val="20"/>
          <w:szCs w:val="20"/>
        </w:rPr>
      </w:pPr>
    </w:p>
    <w:p w14:paraId="17324525" w14:textId="77777777" w:rsidR="00FE5FF9" w:rsidRPr="00680977" w:rsidRDefault="00FE5FF9" w:rsidP="008A6932">
      <w:pPr>
        <w:rPr>
          <w:rFonts w:ascii="Arial" w:hAnsi="Arial" w:cs="Arial"/>
          <w:sz w:val="20"/>
          <w:szCs w:val="20"/>
        </w:rPr>
      </w:pPr>
    </w:p>
    <w:p w14:paraId="3F8F629E" w14:textId="77777777" w:rsidR="008A6932" w:rsidRPr="00680977" w:rsidRDefault="008A6932" w:rsidP="008A6932">
      <w:pPr>
        <w:rPr>
          <w:rFonts w:ascii="Arial" w:hAnsi="Arial" w:cs="Arial"/>
          <w:sz w:val="20"/>
          <w:szCs w:val="20"/>
        </w:rPr>
      </w:pPr>
    </w:p>
    <w:p w14:paraId="4A5B0540" w14:textId="40557624" w:rsidR="008A6932" w:rsidRPr="00680977" w:rsidRDefault="008A6932" w:rsidP="008A6932">
      <w:pPr>
        <w:pStyle w:val="Ttulo1"/>
        <w:numPr>
          <w:ilvl w:val="0"/>
          <w:numId w:val="0"/>
        </w:numPr>
        <w:ind w:left="360"/>
        <w:rPr>
          <w:rFonts w:ascii="Arial" w:eastAsia="Arial" w:hAnsi="Arial" w:cs="Arial"/>
          <w:lang w:eastAsia="es-CO"/>
        </w:rPr>
      </w:pPr>
      <w:r w:rsidRPr="00680977">
        <w:rPr>
          <w:rFonts w:ascii="Arial" w:eastAsia="Arial" w:hAnsi="Arial" w:cs="Arial"/>
        </w:rPr>
        <w:lastRenderedPageBreak/>
        <w:t>ANEXO No. 9 RESUMEN DE EXPERIENCIA DEL PERSONAL</w:t>
      </w:r>
    </w:p>
    <w:p w14:paraId="20E53A99" w14:textId="77777777" w:rsidR="008A6932" w:rsidRPr="00680977" w:rsidRDefault="008A6932" w:rsidP="008A6932">
      <w:pPr>
        <w:rPr>
          <w:rFonts w:ascii="Arial" w:eastAsia="Arial" w:hAnsi="Arial" w:cs="Arial"/>
          <w:b/>
          <w:sz w:val="20"/>
          <w:szCs w:val="20"/>
        </w:rPr>
      </w:pPr>
    </w:p>
    <w:p w14:paraId="1505CAF6" w14:textId="77777777" w:rsidR="008A6932" w:rsidRPr="00680977" w:rsidRDefault="008A6932" w:rsidP="008A6932">
      <w:pPr>
        <w:rPr>
          <w:rFonts w:ascii="Arial" w:hAnsi="Arial" w:cs="Arial"/>
          <w:sz w:val="20"/>
          <w:szCs w:val="20"/>
        </w:rPr>
      </w:pPr>
    </w:p>
    <w:p w14:paraId="1A480EDE" w14:textId="77777777" w:rsidR="008A6932" w:rsidRPr="00680977" w:rsidRDefault="008A6932" w:rsidP="008A6932">
      <w:pPr>
        <w:rPr>
          <w:rFonts w:ascii="Arial" w:hAnsi="Arial" w:cs="Arial"/>
          <w:sz w:val="20"/>
          <w:szCs w:val="20"/>
        </w:rPr>
      </w:pPr>
      <w:r w:rsidRPr="00680977">
        <w:rPr>
          <w:rFonts w:ascii="Arial" w:hAnsi="Arial" w:cs="Arial"/>
          <w:sz w:val="20"/>
          <w:szCs w:val="20"/>
        </w:rPr>
        <w:t xml:space="preserve">Proponente: </w:t>
      </w:r>
    </w:p>
    <w:p w14:paraId="596F29C6" w14:textId="77777777" w:rsidR="008A6932" w:rsidRPr="00680977" w:rsidRDefault="008A6932" w:rsidP="008A6932">
      <w:pPr>
        <w:rPr>
          <w:rFonts w:ascii="Arial" w:hAnsi="Arial" w:cs="Arial"/>
          <w:sz w:val="20"/>
          <w:szCs w:val="20"/>
        </w:rPr>
      </w:pPr>
    </w:p>
    <w:p w14:paraId="18A26394" w14:textId="77777777" w:rsidR="008A6932" w:rsidRPr="00680977" w:rsidRDefault="008A6932" w:rsidP="008A6932">
      <w:pPr>
        <w:rPr>
          <w:rFonts w:ascii="Arial" w:hAnsi="Arial" w:cs="Arial"/>
          <w:sz w:val="20"/>
          <w:szCs w:val="20"/>
        </w:rPr>
      </w:pPr>
      <w:r w:rsidRPr="00680977">
        <w:rPr>
          <w:rFonts w:ascii="Arial" w:hAnsi="Arial" w:cs="Arial"/>
          <w:sz w:val="20"/>
          <w:szCs w:val="20"/>
        </w:rPr>
        <w:t xml:space="preserve">NOMBRE DEL PROFESIONAL: </w:t>
      </w:r>
    </w:p>
    <w:p w14:paraId="28D2E5A8" w14:textId="77777777" w:rsidR="008A6932" w:rsidRPr="00680977" w:rsidRDefault="008A6932" w:rsidP="008A6932">
      <w:pPr>
        <w:rPr>
          <w:rFonts w:ascii="Arial" w:hAnsi="Arial" w:cs="Arial"/>
          <w:sz w:val="20"/>
          <w:szCs w:val="20"/>
        </w:rPr>
      </w:pPr>
      <w:r w:rsidRPr="00680977">
        <w:rPr>
          <w:rFonts w:ascii="Arial" w:hAnsi="Arial" w:cs="Arial"/>
          <w:sz w:val="20"/>
          <w:szCs w:val="20"/>
        </w:rPr>
        <w:t>PROFESION:</w:t>
      </w:r>
      <w:r w:rsidRPr="00680977">
        <w:rPr>
          <w:rFonts w:ascii="Arial" w:hAnsi="Arial" w:cs="Arial"/>
          <w:sz w:val="20"/>
          <w:szCs w:val="20"/>
        </w:rPr>
        <w:tab/>
      </w:r>
    </w:p>
    <w:p w14:paraId="3DC11D0C" w14:textId="77777777" w:rsidR="008A6932" w:rsidRPr="00680977" w:rsidRDefault="008A6932" w:rsidP="008A6932">
      <w:pPr>
        <w:rPr>
          <w:rFonts w:ascii="Arial" w:hAnsi="Arial" w:cs="Arial"/>
          <w:sz w:val="20"/>
          <w:szCs w:val="20"/>
        </w:rPr>
      </w:pPr>
      <w:r w:rsidRPr="00680977">
        <w:rPr>
          <w:rFonts w:ascii="Arial" w:hAnsi="Arial" w:cs="Arial"/>
          <w:sz w:val="20"/>
          <w:szCs w:val="20"/>
        </w:rPr>
        <w:t xml:space="preserve">UNIVERSIDAD </w:t>
      </w:r>
    </w:p>
    <w:p w14:paraId="348425FC" w14:textId="77777777" w:rsidR="008A6932" w:rsidRPr="00680977" w:rsidRDefault="008A6932" w:rsidP="008A6932">
      <w:pPr>
        <w:rPr>
          <w:rFonts w:ascii="Arial" w:hAnsi="Arial" w:cs="Arial"/>
          <w:sz w:val="20"/>
          <w:szCs w:val="20"/>
        </w:rPr>
      </w:pPr>
      <w:r w:rsidRPr="00680977">
        <w:rPr>
          <w:rFonts w:ascii="Arial" w:hAnsi="Arial" w:cs="Arial"/>
          <w:sz w:val="20"/>
          <w:szCs w:val="20"/>
        </w:rPr>
        <w:t>FECHA DE GRADO</w:t>
      </w:r>
    </w:p>
    <w:p w14:paraId="4CB1F91B" w14:textId="77777777" w:rsidR="008A6932" w:rsidRPr="00680977" w:rsidRDefault="008A6932" w:rsidP="008A6932">
      <w:pPr>
        <w:rPr>
          <w:rFonts w:ascii="Arial" w:hAnsi="Arial" w:cs="Arial"/>
          <w:sz w:val="20"/>
          <w:szCs w:val="20"/>
        </w:rPr>
      </w:pPr>
      <w:r w:rsidRPr="00680977">
        <w:rPr>
          <w:rFonts w:ascii="Arial" w:hAnsi="Arial" w:cs="Arial"/>
          <w:sz w:val="20"/>
          <w:szCs w:val="20"/>
        </w:rPr>
        <w:t>FECHA EXP. DE LA MATRICULA</w:t>
      </w:r>
    </w:p>
    <w:p w14:paraId="62AE625D" w14:textId="77777777" w:rsidR="008A6932" w:rsidRPr="00680977" w:rsidRDefault="008A6932" w:rsidP="008A6932">
      <w:pPr>
        <w:rPr>
          <w:rFonts w:ascii="Arial" w:hAnsi="Arial" w:cs="Arial"/>
          <w:sz w:val="20"/>
          <w:szCs w:val="20"/>
        </w:rPr>
      </w:pPr>
      <w:r w:rsidRPr="00680977">
        <w:rPr>
          <w:rFonts w:ascii="Arial" w:hAnsi="Arial" w:cs="Arial"/>
          <w:sz w:val="20"/>
          <w:szCs w:val="20"/>
        </w:rPr>
        <w:t>TITULO DE POSTGRADO</w:t>
      </w:r>
    </w:p>
    <w:p w14:paraId="570076A8" w14:textId="77777777" w:rsidR="008A6932" w:rsidRPr="00680977" w:rsidRDefault="008A6932" w:rsidP="008A6932">
      <w:pPr>
        <w:rPr>
          <w:rFonts w:ascii="Arial" w:hAnsi="Arial" w:cs="Arial"/>
          <w:sz w:val="20"/>
          <w:szCs w:val="20"/>
        </w:rPr>
      </w:pPr>
      <w:r w:rsidRPr="00680977">
        <w:rPr>
          <w:rFonts w:ascii="Arial" w:hAnsi="Arial" w:cs="Arial"/>
          <w:sz w:val="20"/>
          <w:szCs w:val="20"/>
        </w:rPr>
        <w:t>UNIVERSIDAD</w:t>
      </w:r>
    </w:p>
    <w:p w14:paraId="47D4E1F3" w14:textId="77777777" w:rsidR="008A6932" w:rsidRPr="00680977" w:rsidRDefault="008A6932" w:rsidP="008A6932">
      <w:pPr>
        <w:rPr>
          <w:rFonts w:ascii="Arial" w:hAnsi="Arial" w:cs="Arial"/>
          <w:sz w:val="20"/>
          <w:szCs w:val="20"/>
        </w:rPr>
      </w:pPr>
    </w:p>
    <w:tbl>
      <w:tblPr>
        <w:tblW w:w="7920" w:type="dxa"/>
        <w:jc w:val="center"/>
        <w:tblBorders>
          <w:top w:val="single" w:sz="4" w:space="0" w:color="D7E3BC"/>
          <w:left w:val="single" w:sz="4" w:space="0" w:color="D7E3BC"/>
          <w:bottom w:val="single" w:sz="4" w:space="0" w:color="D7E3BC"/>
          <w:right w:val="single" w:sz="4" w:space="0" w:color="D7E3BC"/>
          <w:insideH w:val="single" w:sz="4" w:space="0" w:color="D7E3BC"/>
          <w:insideV w:val="single" w:sz="4" w:space="0" w:color="D7E3BC"/>
        </w:tblBorders>
        <w:tblLayout w:type="fixed"/>
        <w:tblLook w:val="04A0" w:firstRow="1" w:lastRow="0" w:firstColumn="1" w:lastColumn="0" w:noHBand="0" w:noVBand="1"/>
      </w:tblPr>
      <w:tblGrid>
        <w:gridCol w:w="660"/>
        <w:gridCol w:w="660"/>
        <w:gridCol w:w="1097"/>
        <w:gridCol w:w="1431"/>
        <w:gridCol w:w="659"/>
        <w:gridCol w:w="918"/>
        <w:gridCol w:w="918"/>
        <w:gridCol w:w="659"/>
        <w:gridCol w:w="918"/>
      </w:tblGrid>
      <w:tr w:rsidR="00517A1A" w:rsidRPr="00680977" w14:paraId="373B6135" w14:textId="77777777" w:rsidTr="008A6932">
        <w:trPr>
          <w:trHeight w:val="1481"/>
          <w:jc w:val="center"/>
        </w:trPr>
        <w:tc>
          <w:tcPr>
            <w:tcW w:w="659" w:type="dxa"/>
            <w:tcBorders>
              <w:top w:val="single" w:sz="4" w:space="0" w:color="D7E3BC"/>
              <w:left w:val="single" w:sz="4" w:space="0" w:color="D7E3BC"/>
              <w:bottom w:val="single" w:sz="4" w:space="0" w:color="D7E3BC"/>
              <w:right w:val="single" w:sz="4" w:space="0" w:color="D7E3BC"/>
            </w:tcBorders>
            <w:vAlign w:val="center"/>
            <w:hideMark/>
          </w:tcPr>
          <w:p w14:paraId="4CECF5BA" w14:textId="77777777" w:rsidR="008A6932" w:rsidRPr="00680977" w:rsidRDefault="008A6932">
            <w:pPr>
              <w:jc w:val="center"/>
              <w:rPr>
                <w:rFonts w:ascii="Arial" w:hAnsi="Arial" w:cs="Arial"/>
                <w:sz w:val="20"/>
                <w:szCs w:val="20"/>
              </w:rPr>
            </w:pPr>
            <w:r w:rsidRPr="00680977">
              <w:rPr>
                <w:rFonts w:ascii="Arial" w:hAnsi="Arial" w:cs="Arial"/>
                <w:sz w:val="20"/>
                <w:szCs w:val="20"/>
              </w:rPr>
              <w:t>No. del contrato</w:t>
            </w:r>
          </w:p>
        </w:tc>
        <w:tc>
          <w:tcPr>
            <w:tcW w:w="659" w:type="dxa"/>
            <w:tcBorders>
              <w:top w:val="single" w:sz="4" w:space="0" w:color="D7E3BC"/>
              <w:left w:val="single" w:sz="4" w:space="0" w:color="D7E3BC"/>
              <w:bottom w:val="single" w:sz="4" w:space="0" w:color="D7E3BC"/>
              <w:right w:val="single" w:sz="4" w:space="0" w:color="D7E3BC"/>
            </w:tcBorders>
            <w:vAlign w:val="center"/>
            <w:hideMark/>
          </w:tcPr>
          <w:p w14:paraId="399BC13B" w14:textId="77777777" w:rsidR="008A6932" w:rsidRPr="00680977" w:rsidRDefault="008A6932">
            <w:pPr>
              <w:jc w:val="center"/>
              <w:rPr>
                <w:rFonts w:ascii="Arial" w:hAnsi="Arial" w:cs="Arial"/>
                <w:sz w:val="20"/>
                <w:szCs w:val="20"/>
              </w:rPr>
            </w:pPr>
            <w:r w:rsidRPr="00680977">
              <w:rPr>
                <w:rFonts w:ascii="Arial" w:hAnsi="Arial" w:cs="Arial"/>
                <w:sz w:val="20"/>
                <w:szCs w:val="20"/>
              </w:rPr>
              <w:t>Objeto del contrato</w:t>
            </w:r>
          </w:p>
        </w:tc>
        <w:tc>
          <w:tcPr>
            <w:tcW w:w="1097" w:type="dxa"/>
            <w:tcBorders>
              <w:top w:val="single" w:sz="4" w:space="0" w:color="D7E3BC"/>
              <w:left w:val="single" w:sz="4" w:space="0" w:color="D7E3BC"/>
              <w:bottom w:val="single" w:sz="4" w:space="0" w:color="D7E3BC"/>
              <w:right w:val="single" w:sz="4" w:space="0" w:color="D7E3BC"/>
            </w:tcBorders>
            <w:vAlign w:val="center"/>
            <w:hideMark/>
          </w:tcPr>
          <w:p w14:paraId="2750B40D" w14:textId="77777777" w:rsidR="008A6932" w:rsidRPr="00680977" w:rsidRDefault="008A6932">
            <w:pPr>
              <w:jc w:val="center"/>
              <w:rPr>
                <w:rFonts w:ascii="Arial" w:hAnsi="Arial" w:cs="Arial"/>
                <w:sz w:val="20"/>
                <w:szCs w:val="20"/>
              </w:rPr>
            </w:pPr>
            <w:r w:rsidRPr="00680977">
              <w:rPr>
                <w:rFonts w:ascii="Arial" w:hAnsi="Arial" w:cs="Arial"/>
                <w:sz w:val="20"/>
                <w:szCs w:val="20"/>
              </w:rPr>
              <w:t>Entidad Contratante</w:t>
            </w:r>
          </w:p>
        </w:tc>
        <w:tc>
          <w:tcPr>
            <w:tcW w:w="1431" w:type="dxa"/>
            <w:tcBorders>
              <w:top w:val="single" w:sz="4" w:space="0" w:color="D7E3BC"/>
              <w:left w:val="single" w:sz="4" w:space="0" w:color="D7E3BC"/>
              <w:bottom w:val="single" w:sz="4" w:space="0" w:color="D7E3BC"/>
              <w:right w:val="single" w:sz="4" w:space="0" w:color="D7E3BC"/>
            </w:tcBorders>
            <w:vAlign w:val="center"/>
            <w:hideMark/>
          </w:tcPr>
          <w:p w14:paraId="5E18125D" w14:textId="77777777" w:rsidR="008A6932" w:rsidRPr="00680977" w:rsidRDefault="008A6932">
            <w:pPr>
              <w:jc w:val="center"/>
              <w:rPr>
                <w:rFonts w:ascii="Arial" w:hAnsi="Arial" w:cs="Arial"/>
                <w:sz w:val="20"/>
                <w:szCs w:val="20"/>
              </w:rPr>
            </w:pPr>
            <w:r w:rsidRPr="00680977">
              <w:rPr>
                <w:rFonts w:ascii="Arial" w:hAnsi="Arial" w:cs="Arial"/>
                <w:sz w:val="20"/>
                <w:szCs w:val="20"/>
              </w:rPr>
              <w:t>Entidad con la que tuvo relación laboral</w:t>
            </w:r>
          </w:p>
        </w:tc>
        <w:tc>
          <w:tcPr>
            <w:tcW w:w="659" w:type="dxa"/>
            <w:tcBorders>
              <w:top w:val="single" w:sz="4" w:space="0" w:color="D7E3BC"/>
              <w:left w:val="single" w:sz="4" w:space="0" w:color="D7E3BC"/>
              <w:bottom w:val="single" w:sz="4" w:space="0" w:color="D7E3BC"/>
              <w:right w:val="single" w:sz="4" w:space="0" w:color="D7E3BC"/>
            </w:tcBorders>
            <w:vAlign w:val="center"/>
            <w:hideMark/>
          </w:tcPr>
          <w:p w14:paraId="5C856A1A" w14:textId="77777777" w:rsidR="008A6932" w:rsidRPr="00680977" w:rsidRDefault="008A6932">
            <w:pPr>
              <w:jc w:val="center"/>
              <w:rPr>
                <w:rFonts w:ascii="Arial" w:hAnsi="Arial" w:cs="Arial"/>
                <w:sz w:val="20"/>
                <w:szCs w:val="20"/>
              </w:rPr>
            </w:pPr>
            <w:r w:rsidRPr="00680977">
              <w:rPr>
                <w:rFonts w:ascii="Arial" w:hAnsi="Arial" w:cs="Arial"/>
                <w:sz w:val="20"/>
                <w:szCs w:val="20"/>
              </w:rPr>
              <w:t>Actividad desarrollada</w:t>
            </w:r>
          </w:p>
        </w:tc>
        <w:tc>
          <w:tcPr>
            <w:tcW w:w="918" w:type="dxa"/>
            <w:tcBorders>
              <w:top w:val="single" w:sz="4" w:space="0" w:color="D7E3BC"/>
              <w:left w:val="single" w:sz="4" w:space="0" w:color="D7E3BC"/>
              <w:bottom w:val="single" w:sz="4" w:space="0" w:color="D7E3BC"/>
              <w:right w:val="single" w:sz="4" w:space="0" w:color="D7E3BC"/>
            </w:tcBorders>
            <w:vAlign w:val="center"/>
            <w:hideMark/>
          </w:tcPr>
          <w:p w14:paraId="05444C01" w14:textId="77777777" w:rsidR="008A6932" w:rsidRPr="00680977" w:rsidRDefault="008A6932">
            <w:pPr>
              <w:jc w:val="center"/>
              <w:rPr>
                <w:rFonts w:ascii="Arial" w:hAnsi="Arial" w:cs="Arial"/>
                <w:sz w:val="20"/>
                <w:szCs w:val="20"/>
              </w:rPr>
            </w:pPr>
            <w:r w:rsidRPr="00680977">
              <w:rPr>
                <w:rFonts w:ascii="Arial" w:hAnsi="Arial" w:cs="Arial"/>
                <w:sz w:val="20"/>
                <w:szCs w:val="20"/>
              </w:rPr>
              <w:t>Valor del contrato en pesos</w:t>
            </w:r>
          </w:p>
        </w:tc>
        <w:tc>
          <w:tcPr>
            <w:tcW w:w="918" w:type="dxa"/>
            <w:tcBorders>
              <w:top w:val="single" w:sz="4" w:space="0" w:color="D7E3BC"/>
              <w:left w:val="single" w:sz="4" w:space="0" w:color="D7E3BC"/>
              <w:bottom w:val="single" w:sz="4" w:space="0" w:color="D7E3BC"/>
              <w:right w:val="single" w:sz="4" w:space="0" w:color="D7E3BC"/>
            </w:tcBorders>
            <w:vAlign w:val="center"/>
            <w:hideMark/>
          </w:tcPr>
          <w:p w14:paraId="28246CB3" w14:textId="77777777" w:rsidR="008A6932" w:rsidRPr="00680977" w:rsidRDefault="008A6932">
            <w:pPr>
              <w:jc w:val="center"/>
              <w:rPr>
                <w:rFonts w:ascii="Arial" w:hAnsi="Arial" w:cs="Arial"/>
                <w:sz w:val="20"/>
                <w:szCs w:val="20"/>
              </w:rPr>
            </w:pPr>
            <w:r w:rsidRPr="00680977">
              <w:rPr>
                <w:rFonts w:ascii="Arial" w:hAnsi="Arial" w:cs="Arial"/>
                <w:sz w:val="20"/>
                <w:szCs w:val="20"/>
              </w:rPr>
              <w:t>Valor del contrato en SMMLV</w:t>
            </w:r>
          </w:p>
        </w:tc>
        <w:tc>
          <w:tcPr>
            <w:tcW w:w="659" w:type="dxa"/>
            <w:tcBorders>
              <w:top w:val="single" w:sz="4" w:space="0" w:color="D7E3BC"/>
              <w:left w:val="single" w:sz="4" w:space="0" w:color="D7E3BC"/>
              <w:bottom w:val="single" w:sz="4" w:space="0" w:color="D7E3BC"/>
              <w:right w:val="single" w:sz="4" w:space="0" w:color="D7E3BC"/>
            </w:tcBorders>
            <w:vAlign w:val="center"/>
            <w:hideMark/>
          </w:tcPr>
          <w:p w14:paraId="186ADA8F" w14:textId="77777777" w:rsidR="008A6932" w:rsidRPr="00680977" w:rsidRDefault="008A6932">
            <w:pPr>
              <w:jc w:val="center"/>
              <w:rPr>
                <w:rFonts w:ascii="Arial" w:hAnsi="Arial" w:cs="Arial"/>
                <w:sz w:val="20"/>
                <w:szCs w:val="20"/>
              </w:rPr>
            </w:pPr>
            <w:r w:rsidRPr="00680977">
              <w:rPr>
                <w:rFonts w:ascii="Arial" w:hAnsi="Arial" w:cs="Arial"/>
                <w:sz w:val="20"/>
                <w:szCs w:val="20"/>
              </w:rPr>
              <w:t>Fecha de inicio</w:t>
            </w:r>
          </w:p>
          <w:p w14:paraId="564F5705" w14:textId="77777777" w:rsidR="008A6932" w:rsidRPr="00680977" w:rsidRDefault="008A6932">
            <w:pPr>
              <w:jc w:val="center"/>
              <w:rPr>
                <w:rFonts w:ascii="Arial" w:hAnsi="Arial" w:cs="Arial"/>
                <w:sz w:val="20"/>
                <w:szCs w:val="20"/>
              </w:rPr>
            </w:pPr>
            <w:r w:rsidRPr="00680977">
              <w:rPr>
                <w:rFonts w:ascii="Arial" w:hAnsi="Arial" w:cs="Arial"/>
                <w:sz w:val="20"/>
                <w:szCs w:val="20"/>
              </w:rPr>
              <w:t>(MM-AA)</w:t>
            </w:r>
          </w:p>
        </w:tc>
        <w:tc>
          <w:tcPr>
            <w:tcW w:w="918" w:type="dxa"/>
            <w:tcBorders>
              <w:top w:val="single" w:sz="4" w:space="0" w:color="D7E3BC"/>
              <w:left w:val="single" w:sz="4" w:space="0" w:color="D7E3BC"/>
              <w:bottom w:val="single" w:sz="4" w:space="0" w:color="D7E3BC"/>
              <w:right w:val="single" w:sz="4" w:space="0" w:color="D7E3BC"/>
            </w:tcBorders>
            <w:vAlign w:val="center"/>
            <w:hideMark/>
          </w:tcPr>
          <w:p w14:paraId="3CCA4810" w14:textId="77777777" w:rsidR="008A6932" w:rsidRPr="00680977" w:rsidRDefault="008A6932">
            <w:pPr>
              <w:jc w:val="center"/>
              <w:rPr>
                <w:rFonts w:ascii="Arial" w:hAnsi="Arial" w:cs="Arial"/>
                <w:sz w:val="20"/>
                <w:szCs w:val="20"/>
              </w:rPr>
            </w:pPr>
            <w:r w:rsidRPr="00680977">
              <w:rPr>
                <w:rFonts w:ascii="Arial" w:hAnsi="Arial" w:cs="Arial"/>
                <w:sz w:val="20"/>
                <w:szCs w:val="20"/>
              </w:rPr>
              <w:t>Fecha de finalización (MM-AA)</w:t>
            </w:r>
          </w:p>
        </w:tc>
      </w:tr>
      <w:tr w:rsidR="00517A1A" w:rsidRPr="00680977" w14:paraId="7271E94D" w14:textId="77777777" w:rsidTr="008A6932">
        <w:trPr>
          <w:jc w:val="center"/>
        </w:trPr>
        <w:tc>
          <w:tcPr>
            <w:tcW w:w="659" w:type="dxa"/>
            <w:tcBorders>
              <w:top w:val="single" w:sz="4" w:space="0" w:color="D7E3BC"/>
              <w:left w:val="single" w:sz="4" w:space="0" w:color="D7E3BC"/>
              <w:bottom w:val="single" w:sz="4" w:space="0" w:color="D7E3BC"/>
              <w:right w:val="single" w:sz="4" w:space="0" w:color="D7E3BC"/>
            </w:tcBorders>
            <w:vAlign w:val="center"/>
          </w:tcPr>
          <w:p w14:paraId="7C0D0E75"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1BF0A767" w14:textId="77777777" w:rsidR="008A6932" w:rsidRPr="00680977" w:rsidRDefault="008A6932">
            <w:pPr>
              <w:jc w:val="center"/>
              <w:rPr>
                <w:rFonts w:ascii="Arial" w:hAnsi="Arial" w:cs="Arial"/>
                <w:sz w:val="20"/>
                <w:szCs w:val="20"/>
              </w:rPr>
            </w:pPr>
          </w:p>
        </w:tc>
        <w:tc>
          <w:tcPr>
            <w:tcW w:w="1097" w:type="dxa"/>
            <w:tcBorders>
              <w:top w:val="single" w:sz="4" w:space="0" w:color="D7E3BC"/>
              <w:left w:val="single" w:sz="4" w:space="0" w:color="D7E3BC"/>
              <w:bottom w:val="single" w:sz="4" w:space="0" w:color="D7E3BC"/>
              <w:right w:val="single" w:sz="4" w:space="0" w:color="D7E3BC"/>
            </w:tcBorders>
            <w:vAlign w:val="center"/>
          </w:tcPr>
          <w:p w14:paraId="7A52C87F" w14:textId="77777777" w:rsidR="008A6932" w:rsidRPr="00680977" w:rsidRDefault="008A6932">
            <w:pPr>
              <w:jc w:val="center"/>
              <w:rPr>
                <w:rFonts w:ascii="Arial" w:hAnsi="Arial" w:cs="Arial"/>
                <w:sz w:val="20"/>
                <w:szCs w:val="20"/>
              </w:rPr>
            </w:pPr>
          </w:p>
        </w:tc>
        <w:tc>
          <w:tcPr>
            <w:tcW w:w="1431" w:type="dxa"/>
            <w:tcBorders>
              <w:top w:val="single" w:sz="4" w:space="0" w:color="D7E3BC"/>
              <w:left w:val="single" w:sz="4" w:space="0" w:color="D7E3BC"/>
              <w:bottom w:val="single" w:sz="4" w:space="0" w:color="D7E3BC"/>
              <w:right w:val="single" w:sz="4" w:space="0" w:color="D7E3BC"/>
            </w:tcBorders>
            <w:vAlign w:val="center"/>
          </w:tcPr>
          <w:p w14:paraId="54E2A52C"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15E77EB3"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6CF45A36"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hideMark/>
          </w:tcPr>
          <w:p w14:paraId="7535CADE" w14:textId="77777777" w:rsidR="008A6932" w:rsidRPr="00680977" w:rsidRDefault="008A6932">
            <w:pPr>
              <w:jc w:val="center"/>
              <w:rPr>
                <w:rFonts w:ascii="Arial" w:hAnsi="Arial" w:cs="Arial"/>
                <w:sz w:val="20"/>
                <w:szCs w:val="20"/>
              </w:rPr>
            </w:pPr>
            <w:r w:rsidRPr="00680977">
              <w:rPr>
                <w:rFonts w:ascii="Arial" w:hAnsi="Arial" w:cs="Arial"/>
                <w:sz w:val="20"/>
                <w:szCs w:val="20"/>
              </w:rPr>
              <w:t>(1)</w:t>
            </w:r>
          </w:p>
        </w:tc>
        <w:tc>
          <w:tcPr>
            <w:tcW w:w="659" w:type="dxa"/>
            <w:tcBorders>
              <w:top w:val="single" w:sz="4" w:space="0" w:color="D7E3BC"/>
              <w:left w:val="single" w:sz="4" w:space="0" w:color="D7E3BC"/>
              <w:bottom w:val="single" w:sz="4" w:space="0" w:color="D7E3BC"/>
              <w:right w:val="single" w:sz="4" w:space="0" w:color="D7E3BC"/>
            </w:tcBorders>
            <w:vAlign w:val="center"/>
          </w:tcPr>
          <w:p w14:paraId="2BB48D3A"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489AB72C" w14:textId="77777777" w:rsidR="008A6932" w:rsidRPr="00680977" w:rsidRDefault="008A6932">
            <w:pPr>
              <w:jc w:val="center"/>
              <w:rPr>
                <w:rFonts w:ascii="Arial" w:hAnsi="Arial" w:cs="Arial"/>
                <w:sz w:val="20"/>
                <w:szCs w:val="20"/>
              </w:rPr>
            </w:pPr>
          </w:p>
        </w:tc>
      </w:tr>
      <w:tr w:rsidR="00517A1A" w:rsidRPr="00680977" w14:paraId="496144E3" w14:textId="77777777" w:rsidTr="008A6932">
        <w:trPr>
          <w:jc w:val="center"/>
        </w:trPr>
        <w:tc>
          <w:tcPr>
            <w:tcW w:w="659" w:type="dxa"/>
            <w:tcBorders>
              <w:top w:val="single" w:sz="4" w:space="0" w:color="D7E3BC"/>
              <w:left w:val="single" w:sz="4" w:space="0" w:color="D7E3BC"/>
              <w:bottom w:val="single" w:sz="4" w:space="0" w:color="D7E3BC"/>
              <w:right w:val="single" w:sz="4" w:space="0" w:color="D7E3BC"/>
            </w:tcBorders>
            <w:vAlign w:val="center"/>
          </w:tcPr>
          <w:p w14:paraId="17101268"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5E9ED4C1" w14:textId="77777777" w:rsidR="008A6932" w:rsidRPr="00680977" w:rsidRDefault="008A6932">
            <w:pPr>
              <w:jc w:val="center"/>
              <w:rPr>
                <w:rFonts w:ascii="Arial" w:hAnsi="Arial" w:cs="Arial"/>
                <w:sz w:val="20"/>
                <w:szCs w:val="20"/>
              </w:rPr>
            </w:pPr>
          </w:p>
        </w:tc>
        <w:tc>
          <w:tcPr>
            <w:tcW w:w="1097" w:type="dxa"/>
            <w:tcBorders>
              <w:top w:val="single" w:sz="4" w:space="0" w:color="D7E3BC"/>
              <w:left w:val="single" w:sz="4" w:space="0" w:color="D7E3BC"/>
              <w:bottom w:val="single" w:sz="4" w:space="0" w:color="D7E3BC"/>
              <w:right w:val="single" w:sz="4" w:space="0" w:color="D7E3BC"/>
            </w:tcBorders>
            <w:vAlign w:val="center"/>
          </w:tcPr>
          <w:p w14:paraId="0E54DA11" w14:textId="77777777" w:rsidR="008A6932" w:rsidRPr="00680977" w:rsidRDefault="008A6932">
            <w:pPr>
              <w:jc w:val="center"/>
              <w:rPr>
                <w:rFonts w:ascii="Arial" w:hAnsi="Arial" w:cs="Arial"/>
                <w:sz w:val="20"/>
                <w:szCs w:val="20"/>
              </w:rPr>
            </w:pPr>
          </w:p>
        </w:tc>
        <w:tc>
          <w:tcPr>
            <w:tcW w:w="1431" w:type="dxa"/>
            <w:tcBorders>
              <w:top w:val="single" w:sz="4" w:space="0" w:color="D7E3BC"/>
              <w:left w:val="single" w:sz="4" w:space="0" w:color="D7E3BC"/>
              <w:bottom w:val="single" w:sz="4" w:space="0" w:color="D7E3BC"/>
              <w:right w:val="single" w:sz="4" w:space="0" w:color="D7E3BC"/>
            </w:tcBorders>
            <w:vAlign w:val="center"/>
          </w:tcPr>
          <w:p w14:paraId="683E6B81"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3DAF2FF2"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04CF28F7"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1A633B3D"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6BE44CC7"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30626249" w14:textId="77777777" w:rsidR="008A6932" w:rsidRPr="00680977" w:rsidRDefault="008A6932">
            <w:pPr>
              <w:jc w:val="center"/>
              <w:rPr>
                <w:rFonts w:ascii="Arial" w:hAnsi="Arial" w:cs="Arial"/>
                <w:sz w:val="20"/>
                <w:szCs w:val="20"/>
              </w:rPr>
            </w:pPr>
          </w:p>
        </w:tc>
      </w:tr>
      <w:tr w:rsidR="00517A1A" w:rsidRPr="00680977" w14:paraId="28E76ECA" w14:textId="77777777" w:rsidTr="008A6932">
        <w:trPr>
          <w:jc w:val="center"/>
        </w:trPr>
        <w:tc>
          <w:tcPr>
            <w:tcW w:w="659" w:type="dxa"/>
            <w:tcBorders>
              <w:top w:val="single" w:sz="4" w:space="0" w:color="D7E3BC"/>
              <w:left w:val="single" w:sz="4" w:space="0" w:color="D7E3BC"/>
              <w:bottom w:val="single" w:sz="4" w:space="0" w:color="D7E3BC"/>
              <w:right w:val="single" w:sz="4" w:space="0" w:color="D7E3BC"/>
            </w:tcBorders>
            <w:vAlign w:val="center"/>
          </w:tcPr>
          <w:p w14:paraId="339CA569"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1B828B08" w14:textId="77777777" w:rsidR="008A6932" w:rsidRPr="00680977" w:rsidRDefault="008A6932">
            <w:pPr>
              <w:jc w:val="center"/>
              <w:rPr>
                <w:rFonts w:ascii="Arial" w:hAnsi="Arial" w:cs="Arial"/>
                <w:sz w:val="20"/>
                <w:szCs w:val="20"/>
              </w:rPr>
            </w:pPr>
          </w:p>
        </w:tc>
        <w:tc>
          <w:tcPr>
            <w:tcW w:w="1097" w:type="dxa"/>
            <w:tcBorders>
              <w:top w:val="single" w:sz="4" w:space="0" w:color="D7E3BC"/>
              <w:left w:val="single" w:sz="4" w:space="0" w:color="D7E3BC"/>
              <w:bottom w:val="single" w:sz="4" w:space="0" w:color="D7E3BC"/>
              <w:right w:val="single" w:sz="4" w:space="0" w:color="D7E3BC"/>
            </w:tcBorders>
            <w:vAlign w:val="center"/>
          </w:tcPr>
          <w:p w14:paraId="7A1C7C3B" w14:textId="77777777" w:rsidR="008A6932" w:rsidRPr="00680977" w:rsidRDefault="008A6932">
            <w:pPr>
              <w:jc w:val="center"/>
              <w:rPr>
                <w:rFonts w:ascii="Arial" w:hAnsi="Arial" w:cs="Arial"/>
                <w:sz w:val="20"/>
                <w:szCs w:val="20"/>
              </w:rPr>
            </w:pPr>
          </w:p>
        </w:tc>
        <w:tc>
          <w:tcPr>
            <w:tcW w:w="1431" w:type="dxa"/>
            <w:tcBorders>
              <w:top w:val="single" w:sz="4" w:space="0" w:color="D7E3BC"/>
              <w:left w:val="single" w:sz="4" w:space="0" w:color="D7E3BC"/>
              <w:bottom w:val="single" w:sz="4" w:space="0" w:color="D7E3BC"/>
              <w:right w:val="single" w:sz="4" w:space="0" w:color="D7E3BC"/>
            </w:tcBorders>
            <w:vAlign w:val="center"/>
          </w:tcPr>
          <w:p w14:paraId="31D6EAD5"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1CFBA98C"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7DA4343A"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1F748324"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53D7CF79"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193F352B" w14:textId="77777777" w:rsidR="008A6932" w:rsidRPr="00680977" w:rsidRDefault="008A6932">
            <w:pPr>
              <w:jc w:val="center"/>
              <w:rPr>
                <w:rFonts w:ascii="Arial" w:hAnsi="Arial" w:cs="Arial"/>
                <w:sz w:val="20"/>
                <w:szCs w:val="20"/>
              </w:rPr>
            </w:pPr>
          </w:p>
        </w:tc>
      </w:tr>
      <w:tr w:rsidR="008A6932" w:rsidRPr="00680977" w14:paraId="0A923AF5" w14:textId="77777777" w:rsidTr="008A6932">
        <w:trPr>
          <w:jc w:val="center"/>
        </w:trPr>
        <w:tc>
          <w:tcPr>
            <w:tcW w:w="659" w:type="dxa"/>
            <w:tcBorders>
              <w:top w:val="single" w:sz="4" w:space="0" w:color="D7E3BC"/>
              <w:left w:val="single" w:sz="4" w:space="0" w:color="D7E3BC"/>
              <w:bottom w:val="single" w:sz="4" w:space="0" w:color="D7E3BC"/>
              <w:right w:val="single" w:sz="4" w:space="0" w:color="D7E3BC"/>
            </w:tcBorders>
            <w:vAlign w:val="center"/>
          </w:tcPr>
          <w:p w14:paraId="51920FC0"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6B7326D1" w14:textId="77777777" w:rsidR="008A6932" w:rsidRPr="00680977" w:rsidRDefault="008A6932">
            <w:pPr>
              <w:jc w:val="center"/>
              <w:rPr>
                <w:rFonts w:ascii="Arial" w:hAnsi="Arial" w:cs="Arial"/>
                <w:sz w:val="20"/>
                <w:szCs w:val="20"/>
              </w:rPr>
            </w:pPr>
          </w:p>
        </w:tc>
        <w:tc>
          <w:tcPr>
            <w:tcW w:w="1097" w:type="dxa"/>
            <w:tcBorders>
              <w:top w:val="single" w:sz="4" w:space="0" w:color="D7E3BC"/>
              <w:left w:val="single" w:sz="4" w:space="0" w:color="D7E3BC"/>
              <w:bottom w:val="single" w:sz="4" w:space="0" w:color="D7E3BC"/>
              <w:right w:val="single" w:sz="4" w:space="0" w:color="D7E3BC"/>
            </w:tcBorders>
            <w:vAlign w:val="center"/>
          </w:tcPr>
          <w:p w14:paraId="3BA5199C" w14:textId="77777777" w:rsidR="008A6932" w:rsidRPr="00680977" w:rsidRDefault="008A6932">
            <w:pPr>
              <w:jc w:val="center"/>
              <w:rPr>
                <w:rFonts w:ascii="Arial" w:hAnsi="Arial" w:cs="Arial"/>
                <w:sz w:val="20"/>
                <w:szCs w:val="20"/>
              </w:rPr>
            </w:pPr>
          </w:p>
        </w:tc>
        <w:tc>
          <w:tcPr>
            <w:tcW w:w="1431" w:type="dxa"/>
            <w:tcBorders>
              <w:top w:val="single" w:sz="4" w:space="0" w:color="D7E3BC"/>
              <w:left w:val="single" w:sz="4" w:space="0" w:color="D7E3BC"/>
              <w:bottom w:val="single" w:sz="4" w:space="0" w:color="D7E3BC"/>
              <w:right w:val="single" w:sz="4" w:space="0" w:color="D7E3BC"/>
            </w:tcBorders>
            <w:vAlign w:val="center"/>
          </w:tcPr>
          <w:p w14:paraId="47D44EE9"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36E4274C"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69C4629A"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2E079F8A" w14:textId="77777777" w:rsidR="008A6932" w:rsidRPr="00680977" w:rsidRDefault="008A6932">
            <w:pPr>
              <w:jc w:val="center"/>
              <w:rPr>
                <w:rFonts w:ascii="Arial" w:hAnsi="Arial" w:cs="Arial"/>
                <w:sz w:val="20"/>
                <w:szCs w:val="20"/>
              </w:rPr>
            </w:pPr>
          </w:p>
        </w:tc>
        <w:tc>
          <w:tcPr>
            <w:tcW w:w="659" w:type="dxa"/>
            <w:tcBorders>
              <w:top w:val="single" w:sz="4" w:space="0" w:color="D7E3BC"/>
              <w:left w:val="single" w:sz="4" w:space="0" w:color="D7E3BC"/>
              <w:bottom w:val="single" w:sz="4" w:space="0" w:color="D7E3BC"/>
              <w:right w:val="single" w:sz="4" w:space="0" w:color="D7E3BC"/>
            </w:tcBorders>
            <w:vAlign w:val="center"/>
          </w:tcPr>
          <w:p w14:paraId="758032B1" w14:textId="77777777" w:rsidR="008A6932" w:rsidRPr="00680977" w:rsidRDefault="008A6932">
            <w:pPr>
              <w:jc w:val="center"/>
              <w:rPr>
                <w:rFonts w:ascii="Arial" w:hAnsi="Arial" w:cs="Arial"/>
                <w:sz w:val="20"/>
                <w:szCs w:val="20"/>
              </w:rPr>
            </w:pPr>
          </w:p>
        </w:tc>
        <w:tc>
          <w:tcPr>
            <w:tcW w:w="918" w:type="dxa"/>
            <w:tcBorders>
              <w:top w:val="single" w:sz="4" w:space="0" w:color="D7E3BC"/>
              <w:left w:val="single" w:sz="4" w:space="0" w:color="D7E3BC"/>
              <w:bottom w:val="single" w:sz="4" w:space="0" w:color="D7E3BC"/>
              <w:right w:val="single" w:sz="4" w:space="0" w:color="D7E3BC"/>
            </w:tcBorders>
            <w:vAlign w:val="center"/>
          </w:tcPr>
          <w:p w14:paraId="5225AE08" w14:textId="77777777" w:rsidR="008A6932" w:rsidRPr="00680977" w:rsidRDefault="008A6932">
            <w:pPr>
              <w:jc w:val="center"/>
              <w:rPr>
                <w:rFonts w:ascii="Arial" w:hAnsi="Arial" w:cs="Arial"/>
                <w:sz w:val="20"/>
                <w:szCs w:val="20"/>
              </w:rPr>
            </w:pPr>
          </w:p>
        </w:tc>
      </w:tr>
    </w:tbl>
    <w:p w14:paraId="26EC7883" w14:textId="77777777" w:rsidR="008A6932" w:rsidRPr="00680977" w:rsidRDefault="008A6932" w:rsidP="008A6932">
      <w:pPr>
        <w:rPr>
          <w:rFonts w:ascii="Arial" w:hAnsi="Arial" w:cs="Arial"/>
          <w:sz w:val="20"/>
          <w:szCs w:val="20"/>
        </w:rPr>
      </w:pPr>
    </w:p>
    <w:p w14:paraId="58D7F335" w14:textId="77777777" w:rsidR="008A6932" w:rsidRPr="00680977" w:rsidRDefault="008A6932" w:rsidP="008A6932">
      <w:pPr>
        <w:rPr>
          <w:rFonts w:ascii="Arial" w:hAnsi="Arial" w:cs="Arial"/>
          <w:sz w:val="20"/>
          <w:szCs w:val="20"/>
        </w:rPr>
      </w:pPr>
      <w:r w:rsidRPr="00680977">
        <w:rPr>
          <w:rFonts w:ascii="Arial" w:hAnsi="Arial" w:cs="Arial"/>
          <w:sz w:val="20"/>
          <w:szCs w:val="20"/>
        </w:rPr>
        <w:t>NOTA: El valor del contrato en SMMLV de la fecha de firma del contrato.</w:t>
      </w:r>
    </w:p>
    <w:p w14:paraId="6F9A2C3E" w14:textId="77777777" w:rsidR="008A6932" w:rsidRPr="00680977" w:rsidRDefault="008A6932" w:rsidP="008A6932">
      <w:pPr>
        <w:rPr>
          <w:rFonts w:ascii="Arial" w:hAnsi="Arial" w:cs="Arial"/>
          <w:sz w:val="20"/>
          <w:szCs w:val="20"/>
        </w:rPr>
      </w:pPr>
    </w:p>
    <w:p w14:paraId="08A02742" w14:textId="77777777" w:rsidR="008A6932" w:rsidRPr="00680977" w:rsidRDefault="008A6932" w:rsidP="008A6932">
      <w:pPr>
        <w:rPr>
          <w:rFonts w:ascii="Arial" w:hAnsi="Arial" w:cs="Arial"/>
          <w:sz w:val="20"/>
          <w:szCs w:val="20"/>
        </w:rPr>
      </w:pPr>
    </w:p>
    <w:p w14:paraId="030ED5A3" w14:textId="77777777" w:rsidR="008A6932" w:rsidRPr="00680977" w:rsidRDefault="008A6932" w:rsidP="008A6932">
      <w:pPr>
        <w:rPr>
          <w:rFonts w:ascii="Arial" w:hAnsi="Arial" w:cs="Arial"/>
          <w:sz w:val="20"/>
          <w:szCs w:val="20"/>
        </w:rPr>
      </w:pPr>
    </w:p>
    <w:p w14:paraId="6B268CB4" w14:textId="77777777" w:rsidR="008A6932" w:rsidRPr="00680977" w:rsidRDefault="008A6932" w:rsidP="008A6932">
      <w:pPr>
        <w:rPr>
          <w:rFonts w:ascii="Arial" w:hAnsi="Arial" w:cs="Arial"/>
          <w:sz w:val="20"/>
          <w:szCs w:val="20"/>
        </w:rPr>
      </w:pPr>
    </w:p>
    <w:p w14:paraId="40F0C1F7" w14:textId="77777777" w:rsidR="008A6932" w:rsidRPr="00680977" w:rsidRDefault="008A6932" w:rsidP="008A6932">
      <w:pPr>
        <w:rPr>
          <w:rFonts w:ascii="Arial" w:hAnsi="Arial" w:cs="Arial"/>
          <w:sz w:val="20"/>
          <w:szCs w:val="20"/>
        </w:rPr>
      </w:pPr>
    </w:p>
    <w:p w14:paraId="6F4DF2C6" w14:textId="77777777" w:rsidR="008A6932" w:rsidRPr="00680977" w:rsidRDefault="008A6932" w:rsidP="008A6932">
      <w:pPr>
        <w:rPr>
          <w:rFonts w:ascii="Arial" w:hAnsi="Arial" w:cs="Arial"/>
          <w:sz w:val="20"/>
          <w:szCs w:val="20"/>
        </w:rPr>
      </w:pPr>
    </w:p>
    <w:p w14:paraId="1C67922A" w14:textId="77777777" w:rsidR="008A6932" w:rsidRPr="00680977" w:rsidRDefault="008A6932" w:rsidP="008A6932">
      <w:pPr>
        <w:rPr>
          <w:rFonts w:ascii="Arial" w:hAnsi="Arial" w:cs="Arial"/>
          <w:sz w:val="20"/>
          <w:szCs w:val="20"/>
        </w:rPr>
      </w:pPr>
    </w:p>
    <w:p w14:paraId="4C5F0F07" w14:textId="77777777" w:rsidR="008A6932" w:rsidRPr="00680977" w:rsidRDefault="008A6932" w:rsidP="008A6932">
      <w:pPr>
        <w:rPr>
          <w:rFonts w:ascii="Arial" w:hAnsi="Arial" w:cs="Arial"/>
          <w:b/>
          <w:sz w:val="20"/>
          <w:szCs w:val="20"/>
        </w:rPr>
      </w:pPr>
      <w:r w:rsidRPr="00680977">
        <w:rPr>
          <w:rFonts w:ascii="Arial" w:hAnsi="Arial" w:cs="Arial"/>
          <w:sz w:val="20"/>
          <w:szCs w:val="20"/>
        </w:rPr>
        <w:t>FIRMA DEL PROPONENTE</w:t>
      </w:r>
    </w:p>
    <w:p w14:paraId="75D05B1A" w14:textId="77777777" w:rsidR="008A6932" w:rsidRPr="00680977" w:rsidRDefault="008A6932" w:rsidP="008A6932">
      <w:pPr>
        <w:rPr>
          <w:rFonts w:ascii="Arial" w:hAnsi="Arial" w:cs="Arial"/>
          <w:sz w:val="20"/>
          <w:szCs w:val="20"/>
        </w:rPr>
      </w:pPr>
      <w:r w:rsidRPr="00680977">
        <w:rPr>
          <w:rFonts w:ascii="Arial" w:hAnsi="Arial" w:cs="Arial"/>
          <w:sz w:val="20"/>
          <w:szCs w:val="20"/>
        </w:rPr>
        <w:br w:type="page"/>
      </w:r>
    </w:p>
    <w:p w14:paraId="747CABFA" w14:textId="7C3DFD45" w:rsidR="002F36EE" w:rsidRPr="00680977" w:rsidRDefault="002F36EE" w:rsidP="002F36EE">
      <w:pPr>
        <w:rPr>
          <w:rFonts w:ascii="Arial" w:hAnsi="Arial" w:cs="Arial"/>
          <w:sz w:val="20"/>
          <w:szCs w:val="20"/>
        </w:rPr>
      </w:pPr>
      <w:r w:rsidRPr="00680977">
        <w:rPr>
          <w:rFonts w:ascii="Arial" w:hAnsi="Arial" w:cs="Arial"/>
          <w:sz w:val="20"/>
          <w:szCs w:val="20"/>
        </w:rPr>
        <w:lastRenderedPageBreak/>
        <w:t xml:space="preserve">ANEXO </w:t>
      </w:r>
      <w:r w:rsidR="008A6932" w:rsidRPr="00680977">
        <w:rPr>
          <w:rFonts w:ascii="Arial" w:hAnsi="Arial" w:cs="Arial"/>
          <w:sz w:val="20"/>
          <w:szCs w:val="20"/>
        </w:rPr>
        <w:t>10</w:t>
      </w:r>
      <w:r w:rsidRPr="00680977">
        <w:rPr>
          <w:rFonts w:ascii="Arial" w:hAnsi="Arial" w:cs="Arial"/>
          <w:sz w:val="20"/>
          <w:szCs w:val="20"/>
        </w:rPr>
        <w:t>– PROPUESTA ECONÓMICA</w:t>
      </w:r>
      <w:bookmarkEnd w:id="190"/>
      <w:bookmarkEnd w:id="191"/>
    </w:p>
    <w:p w14:paraId="6DDE78A6" w14:textId="77777777" w:rsidR="002F36EE" w:rsidRPr="00680977" w:rsidRDefault="002F36EE" w:rsidP="002F36EE">
      <w:pPr>
        <w:rPr>
          <w:rFonts w:ascii="Arial" w:hAnsi="Arial" w:cs="Arial"/>
          <w:sz w:val="20"/>
          <w:szCs w:val="20"/>
        </w:rPr>
      </w:pPr>
    </w:p>
    <w:p w14:paraId="0AC768A0" w14:textId="77777777" w:rsidR="002F36EE" w:rsidRPr="00680977" w:rsidRDefault="002F36EE" w:rsidP="002F36EE">
      <w:pPr>
        <w:rPr>
          <w:rFonts w:ascii="Arial" w:hAnsi="Arial" w:cs="Arial"/>
          <w:sz w:val="20"/>
          <w:szCs w:val="20"/>
        </w:rPr>
      </w:pPr>
    </w:p>
    <w:p w14:paraId="1F058065" w14:textId="7CD17F6D" w:rsidR="002F36EE" w:rsidRPr="00680977" w:rsidRDefault="002F36EE" w:rsidP="002F36EE">
      <w:pPr>
        <w:rPr>
          <w:rFonts w:ascii="Arial" w:hAnsi="Arial" w:cs="Arial"/>
          <w:sz w:val="20"/>
          <w:szCs w:val="20"/>
        </w:rPr>
      </w:pPr>
      <w:r w:rsidRPr="00680977">
        <w:rPr>
          <w:rFonts w:ascii="Arial" w:hAnsi="Arial" w:cs="Arial"/>
          <w:sz w:val="20"/>
          <w:szCs w:val="20"/>
        </w:rPr>
        <w:t>La propuesta económica se debe elaborar conforme al documento de presupuesto oficial</w:t>
      </w:r>
    </w:p>
    <w:p w14:paraId="311B53FF" w14:textId="77777777" w:rsidR="002F36EE" w:rsidRPr="00680977" w:rsidRDefault="002F36EE" w:rsidP="002F36EE">
      <w:pPr>
        <w:rPr>
          <w:rFonts w:ascii="Arial" w:hAnsi="Arial" w:cs="Arial"/>
          <w:sz w:val="20"/>
          <w:szCs w:val="20"/>
        </w:rPr>
      </w:pPr>
    </w:p>
    <w:p w14:paraId="0072250C" w14:textId="77777777" w:rsidR="002F36EE" w:rsidRPr="00680977" w:rsidRDefault="002F36EE" w:rsidP="002F36EE">
      <w:pPr>
        <w:rPr>
          <w:rFonts w:ascii="Arial" w:hAnsi="Arial" w:cs="Arial"/>
          <w:sz w:val="20"/>
          <w:szCs w:val="20"/>
        </w:rPr>
      </w:pPr>
    </w:p>
    <w:p w14:paraId="3603F4CF" w14:textId="77777777" w:rsidR="002F36EE" w:rsidRPr="00680977" w:rsidRDefault="002F36EE" w:rsidP="002F36EE">
      <w:pPr>
        <w:rPr>
          <w:rFonts w:ascii="Arial" w:hAnsi="Arial" w:cs="Arial"/>
          <w:sz w:val="20"/>
          <w:szCs w:val="20"/>
        </w:rPr>
      </w:pPr>
    </w:p>
    <w:p w14:paraId="50D36C8F" w14:textId="77777777" w:rsidR="002F36EE" w:rsidRPr="00680977" w:rsidRDefault="002F36EE" w:rsidP="002F36EE">
      <w:pPr>
        <w:rPr>
          <w:rFonts w:ascii="Arial" w:hAnsi="Arial" w:cs="Arial"/>
          <w:sz w:val="20"/>
          <w:szCs w:val="20"/>
        </w:rPr>
      </w:pPr>
      <w:r w:rsidRPr="00680977">
        <w:rPr>
          <w:rFonts w:ascii="Arial" w:hAnsi="Arial" w:cs="Arial"/>
          <w:sz w:val="20"/>
          <w:szCs w:val="20"/>
        </w:rPr>
        <w:t>FIRMA DEL PROPONENTE</w:t>
      </w:r>
    </w:p>
    <w:p w14:paraId="13D010CA" w14:textId="27DCCEE5" w:rsidR="00D075D2" w:rsidRPr="00680977" w:rsidRDefault="002F36EE" w:rsidP="00D075D2">
      <w:pPr>
        <w:shd w:val="clear" w:color="auto" w:fill="DEEAF6" w:themeFill="accent1" w:themeFillTint="33"/>
        <w:contextualSpacing/>
        <w:jc w:val="both"/>
        <w:outlineLvl w:val="0"/>
        <w:rPr>
          <w:rFonts w:ascii="Arial" w:hAnsi="Arial" w:cs="Arial"/>
          <w:b/>
          <w:sz w:val="20"/>
          <w:szCs w:val="20"/>
          <w:lang w:val="es-MX"/>
        </w:rPr>
      </w:pPr>
      <w:r w:rsidRPr="00680977">
        <w:rPr>
          <w:rFonts w:ascii="Arial" w:hAnsi="Arial" w:cs="Arial"/>
          <w:sz w:val="20"/>
          <w:szCs w:val="20"/>
          <w:highlight w:val="lightGray"/>
        </w:rPr>
        <w:br w:type="page"/>
      </w:r>
      <w:bookmarkStart w:id="194" w:name="_Toc158996175"/>
      <w:r w:rsidR="00D075D2" w:rsidRPr="00680977">
        <w:rPr>
          <w:rFonts w:ascii="Arial" w:hAnsi="Arial" w:cs="Arial"/>
          <w:b/>
          <w:bCs/>
          <w:kern w:val="28"/>
          <w:sz w:val="20"/>
          <w:szCs w:val="20"/>
          <w:lang w:eastAsia="x-none"/>
        </w:rPr>
        <w:lastRenderedPageBreak/>
        <w:t xml:space="preserve">ANEXO 11– FORMATO DE </w:t>
      </w:r>
      <w:r w:rsidR="00D075D2" w:rsidRPr="00680977">
        <w:rPr>
          <w:rFonts w:ascii="Arial" w:hAnsi="Arial" w:cs="Arial"/>
          <w:b/>
          <w:bCs/>
          <w:spacing w:val="4"/>
          <w:sz w:val="20"/>
          <w:szCs w:val="20"/>
        </w:rPr>
        <w:t>SOLICITUD DE LIMITACIÓN A MIPYME</w:t>
      </w:r>
      <w:r w:rsidR="00D075D2" w:rsidRPr="00680977">
        <w:rPr>
          <w:rFonts w:ascii="Arial" w:hAnsi="Arial" w:cs="Arial"/>
          <w:b/>
          <w:sz w:val="20"/>
          <w:szCs w:val="20"/>
          <w:lang w:val="es-MX"/>
        </w:rPr>
        <w:tab/>
      </w:r>
    </w:p>
    <w:p w14:paraId="3020E449" w14:textId="77777777" w:rsidR="00D075D2" w:rsidRPr="00680977" w:rsidRDefault="00D075D2" w:rsidP="00D075D2">
      <w:pPr>
        <w:rPr>
          <w:rFonts w:ascii="Arial" w:hAnsi="Arial" w:cs="Arial"/>
          <w:b/>
          <w:sz w:val="20"/>
          <w:szCs w:val="20"/>
          <w:lang w:eastAsia="es-ES"/>
        </w:rPr>
      </w:pPr>
    </w:p>
    <w:p w14:paraId="78E28242" w14:textId="348E6BBE" w:rsidR="00D075D2" w:rsidRPr="00680977" w:rsidRDefault="00D075D2" w:rsidP="00D075D2">
      <w:pPr>
        <w:jc w:val="both"/>
        <w:rPr>
          <w:rFonts w:ascii="Arial" w:hAnsi="Arial" w:cs="Arial"/>
          <w:bCs/>
          <w:sz w:val="20"/>
          <w:szCs w:val="20"/>
        </w:rPr>
      </w:pPr>
      <w:r w:rsidRPr="00680977">
        <w:rPr>
          <w:rFonts w:ascii="Arial" w:hAnsi="Arial" w:cs="Arial"/>
          <w:bCs/>
          <w:sz w:val="20"/>
          <w:szCs w:val="20"/>
        </w:rPr>
        <w:t>Tauramena, ___ de __________ de  2024</w:t>
      </w:r>
    </w:p>
    <w:p w14:paraId="24AC1198" w14:textId="77777777" w:rsidR="00D075D2" w:rsidRPr="00680977" w:rsidRDefault="00D075D2" w:rsidP="00D075D2">
      <w:pPr>
        <w:jc w:val="both"/>
        <w:rPr>
          <w:rFonts w:ascii="Arial" w:hAnsi="Arial" w:cs="Arial"/>
          <w:bCs/>
          <w:sz w:val="20"/>
          <w:szCs w:val="20"/>
        </w:rPr>
      </w:pPr>
    </w:p>
    <w:p w14:paraId="782BB22E" w14:textId="77777777" w:rsidR="00D075D2" w:rsidRPr="00680977" w:rsidRDefault="00D075D2" w:rsidP="00D075D2">
      <w:pPr>
        <w:pStyle w:val="Sinespaciado"/>
        <w:rPr>
          <w:rFonts w:ascii="Arial" w:hAnsi="Arial" w:cs="Arial"/>
          <w:sz w:val="20"/>
          <w:szCs w:val="20"/>
        </w:rPr>
      </w:pPr>
      <w:r w:rsidRPr="00680977">
        <w:rPr>
          <w:rFonts w:ascii="Arial" w:hAnsi="Arial" w:cs="Arial"/>
          <w:sz w:val="20"/>
          <w:szCs w:val="20"/>
        </w:rPr>
        <w:t>Señores</w:t>
      </w:r>
    </w:p>
    <w:p w14:paraId="3F5F973B" w14:textId="77777777" w:rsidR="00D075D2" w:rsidRPr="00680977" w:rsidRDefault="00D075D2" w:rsidP="00D075D2">
      <w:pPr>
        <w:pStyle w:val="Sinespaciado"/>
        <w:rPr>
          <w:rFonts w:ascii="Arial" w:hAnsi="Arial" w:cs="Arial"/>
          <w:b/>
          <w:sz w:val="20"/>
          <w:szCs w:val="20"/>
        </w:rPr>
      </w:pPr>
      <w:r w:rsidRPr="00680977">
        <w:rPr>
          <w:rFonts w:ascii="Arial" w:hAnsi="Arial" w:cs="Arial"/>
          <w:b/>
          <w:sz w:val="20"/>
          <w:szCs w:val="20"/>
          <w:highlight w:val="lightGray"/>
        </w:rPr>
        <w:t>[NOMBRE DE LA ENTIDAD]</w:t>
      </w:r>
    </w:p>
    <w:p w14:paraId="51398A79" w14:textId="77777777" w:rsidR="00D075D2" w:rsidRPr="00680977" w:rsidRDefault="00D075D2" w:rsidP="00D075D2">
      <w:pPr>
        <w:pStyle w:val="Sinespaciado"/>
        <w:rPr>
          <w:rFonts w:ascii="Arial" w:hAnsi="Arial" w:cs="Arial"/>
          <w:sz w:val="20"/>
          <w:szCs w:val="20"/>
          <w:highlight w:val="lightGray"/>
        </w:rPr>
      </w:pPr>
      <w:r w:rsidRPr="00680977">
        <w:rPr>
          <w:rFonts w:ascii="Arial" w:hAnsi="Arial" w:cs="Arial"/>
          <w:sz w:val="20"/>
          <w:szCs w:val="20"/>
          <w:highlight w:val="lightGray"/>
        </w:rPr>
        <w:t xml:space="preserve">[Dirección de la Entidad] </w:t>
      </w:r>
    </w:p>
    <w:p w14:paraId="27822E35" w14:textId="77777777" w:rsidR="00D075D2" w:rsidRPr="00680977" w:rsidRDefault="00D075D2" w:rsidP="00D075D2">
      <w:pPr>
        <w:pStyle w:val="Sinespaciado"/>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48337075" w14:textId="77777777" w:rsidR="00D075D2" w:rsidRPr="00680977" w:rsidRDefault="00D075D2" w:rsidP="00D075D2">
      <w:pPr>
        <w:pStyle w:val="Sinespaciado"/>
        <w:rPr>
          <w:rFonts w:ascii="Arial" w:hAnsi="Arial" w:cs="Arial"/>
          <w:b/>
          <w:sz w:val="20"/>
          <w:szCs w:val="20"/>
        </w:rPr>
      </w:pPr>
    </w:p>
    <w:p w14:paraId="786E2419" w14:textId="77777777" w:rsidR="00D075D2" w:rsidRPr="00680977" w:rsidRDefault="00D075D2" w:rsidP="00D075D2">
      <w:pPr>
        <w:pStyle w:val="Sinespaciado"/>
        <w:ind w:left="1410" w:hanging="1410"/>
        <w:rPr>
          <w:rFonts w:ascii="Arial" w:hAnsi="Arial" w:cs="Arial"/>
          <w:b/>
          <w:sz w:val="20"/>
          <w:szCs w:val="20"/>
          <w:u w:val="single"/>
        </w:rPr>
      </w:pPr>
      <w:r w:rsidRPr="00680977">
        <w:rPr>
          <w:rFonts w:ascii="Arial" w:hAnsi="Arial" w:cs="Arial"/>
          <w:b/>
          <w:sz w:val="20"/>
          <w:szCs w:val="20"/>
        </w:rPr>
        <w:t>REFERENCIA:</w:t>
      </w:r>
      <w:r w:rsidRPr="00680977">
        <w:rPr>
          <w:rFonts w:ascii="Arial" w:hAnsi="Arial" w:cs="Arial"/>
          <w:sz w:val="20"/>
          <w:szCs w:val="20"/>
        </w:rPr>
        <w:tab/>
        <w:t>Solicitud para limitar a [</w:t>
      </w:r>
      <w:r w:rsidRPr="00680977">
        <w:rPr>
          <w:rFonts w:ascii="Arial" w:hAnsi="Arial" w:cs="Arial"/>
          <w:sz w:val="20"/>
          <w:szCs w:val="20"/>
          <w:highlight w:val="darkGray"/>
        </w:rPr>
        <w:t>Incluir si se solicita limitar a Mipyme territoriales, (</w:t>
      </w:r>
      <w:r w:rsidRPr="00680977">
        <w:rPr>
          <w:rFonts w:ascii="Arial" w:hAnsi="Arial" w:cs="Arial"/>
          <w:sz w:val="20"/>
          <w:szCs w:val="20"/>
          <w:highlight w:val="darkGray"/>
          <w:lang w:eastAsia="ar-SA"/>
        </w:rPr>
        <w:t>con domicilio en el Municipio de Tauramena)</w:t>
      </w:r>
      <w:r w:rsidRPr="00680977">
        <w:rPr>
          <w:rFonts w:ascii="Arial" w:hAnsi="Arial" w:cs="Arial"/>
          <w:sz w:val="20"/>
          <w:szCs w:val="20"/>
          <w:highlight w:val="darkGray"/>
        </w:rPr>
        <w:t xml:space="preserve"> o a Mipyme nacionales</w:t>
      </w:r>
      <w:r w:rsidRPr="00680977">
        <w:rPr>
          <w:rFonts w:ascii="Arial" w:hAnsi="Arial" w:cs="Arial"/>
          <w:sz w:val="20"/>
          <w:szCs w:val="20"/>
        </w:rPr>
        <w:t>], el proceso de selección abreviada de menor cuantía No. [</w:t>
      </w:r>
      <w:r w:rsidRPr="00680977">
        <w:rPr>
          <w:rFonts w:ascii="Arial" w:hAnsi="Arial" w:cs="Arial"/>
          <w:sz w:val="20"/>
          <w:szCs w:val="20"/>
          <w:highlight w:val="darkGray"/>
          <w:lang w:bidi="en-US"/>
        </w:rPr>
        <w:t>Incluir número del Proceso de Contratación</w:t>
      </w:r>
      <w:r w:rsidRPr="00680977">
        <w:rPr>
          <w:rFonts w:ascii="Arial" w:hAnsi="Arial" w:cs="Arial"/>
          <w:sz w:val="20"/>
          <w:szCs w:val="20"/>
        </w:rPr>
        <w:t xml:space="preserve">] </w:t>
      </w:r>
    </w:p>
    <w:p w14:paraId="346BCCFE" w14:textId="77777777" w:rsidR="00D075D2" w:rsidRPr="00680977" w:rsidRDefault="00D075D2" w:rsidP="00D075D2">
      <w:pPr>
        <w:pStyle w:val="Sinespaciado"/>
        <w:rPr>
          <w:rFonts w:ascii="Arial" w:hAnsi="Arial" w:cs="Arial"/>
          <w:sz w:val="20"/>
          <w:szCs w:val="20"/>
        </w:rPr>
      </w:pPr>
    </w:p>
    <w:p w14:paraId="26A3F422" w14:textId="77777777" w:rsidR="00D075D2" w:rsidRPr="00680977" w:rsidRDefault="00D075D2" w:rsidP="00D075D2">
      <w:pPr>
        <w:pStyle w:val="Sinespaciado"/>
        <w:rPr>
          <w:rFonts w:ascii="Arial" w:hAnsi="Arial" w:cs="Arial"/>
          <w:sz w:val="20"/>
          <w:szCs w:val="20"/>
        </w:rPr>
      </w:pPr>
      <w:r w:rsidRPr="00680977">
        <w:rPr>
          <w:rFonts w:ascii="Arial" w:hAnsi="Arial" w:cs="Arial"/>
          <w:sz w:val="20"/>
          <w:szCs w:val="20"/>
        </w:rPr>
        <w:t xml:space="preserve">Objeto: </w:t>
      </w:r>
      <w:r w:rsidRPr="00680977">
        <w:rPr>
          <w:rFonts w:ascii="Arial" w:hAnsi="Arial" w:cs="Arial"/>
          <w:sz w:val="20"/>
          <w:szCs w:val="20"/>
        </w:rPr>
        <w:tab/>
        <w:t>[</w:t>
      </w:r>
      <w:r w:rsidRPr="00680977">
        <w:rPr>
          <w:rFonts w:ascii="Arial" w:hAnsi="Arial" w:cs="Arial"/>
          <w:sz w:val="20"/>
          <w:szCs w:val="20"/>
          <w:highlight w:val="darkGray"/>
          <w:lang w:bidi="en-US"/>
        </w:rPr>
        <w:t>Incluir objeto del proceso de selección</w:t>
      </w:r>
      <w:r w:rsidRPr="00680977">
        <w:rPr>
          <w:rFonts w:ascii="Arial" w:hAnsi="Arial" w:cs="Arial"/>
          <w:sz w:val="20"/>
          <w:szCs w:val="20"/>
        </w:rPr>
        <w:t>]</w:t>
      </w:r>
    </w:p>
    <w:p w14:paraId="7AD9773E" w14:textId="77777777" w:rsidR="00D075D2" w:rsidRPr="00680977" w:rsidRDefault="00D075D2" w:rsidP="00D075D2">
      <w:pPr>
        <w:rPr>
          <w:rFonts w:ascii="Arial" w:hAnsi="Arial" w:cs="Arial"/>
          <w:spacing w:val="1"/>
          <w:sz w:val="20"/>
          <w:szCs w:val="20"/>
        </w:rPr>
      </w:pPr>
    </w:p>
    <w:p w14:paraId="03C07CE3" w14:textId="77777777" w:rsidR="00D075D2" w:rsidRPr="00680977" w:rsidRDefault="00D075D2" w:rsidP="00D075D2">
      <w:pPr>
        <w:widowControl w:val="0"/>
        <w:autoSpaceDE w:val="0"/>
        <w:autoSpaceDN w:val="0"/>
        <w:adjustRightInd w:val="0"/>
        <w:ind w:left="119" w:right="121"/>
        <w:jc w:val="both"/>
        <w:rPr>
          <w:rFonts w:ascii="Arial" w:hAnsi="Arial" w:cs="Arial"/>
          <w:sz w:val="20"/>
          <w:szCs w:val="20"/>
        </w:rPr>
      </w:pPr>
      <w:r w:rsidRPr="00680977">
        <w:rPr>
          <w:rFonts w:ascii="Arial" w:hAnsi="Arial" w:cs="Arial"/>
          <w:sz w:val="20"/>
          <w:szCs w:val="20"/>
        </w:rPr>
        <w:t>[</w:t>
      </w:r>
      <w:r w:rsidRPr="00680977">
        <w:rPr>
          <w:rFonts w:ascii="Arial" w:hAnsi="Arial" w:cs="Arial"/>
          <w:i/>
          <w:sz w:val="20"/>
          <w:szCs w:val="20"/>
          <w:highlight w:val="lightGray"/>
          <w:u w:val="single"/>
        </w:rPr>
        <w:t>No</w:t>
      </w:r>
      <w:r w:rsidRPr="00680977">
        <w:rPr>
          <w:rFonts w:ascii="Arial" w:hAnsi="Arial" w:cs="Arial"/>
          <w:i/>
          <w:spacing w:val="4"/>
          <w:sz w:val="20"/>
          <w:szCs w:val="20"/>
          <w:highlight w:val="lightGray"/>
          <w:u w:val="single"/>
        </w:rPr>
        <w:t>m</w:t>
      </w:r>
      <w:r w:rsidRPr="00680977">
        <w:rPr>
          <w:rFonts w:ascii="Arial" w:hAnsi="Arial" w:cs="Arial"/>
          <w:i/>
          <w:sz w:val="20"/>
          <w:szCs w:val="20"/>
          <w:highlight w:val="lightGray"/>
          <w:u w:val="single"/>
        </w:rPr>
        <w:t>bre</w:t>
      </w:r>
      <w:r w:rsidRPr="00680977">
        <w:rPr>
          <w:rFonts w:ascii="Arial" w:hAnsi="Arial" w:cs="Arial"/>
          <w:i/>
          <w:spacing w:val="-6"/>
          <w:sz w:val="20"/>
          <w:szCs w:val="20"/>
          <w:highlight w:val="lightGray"/>
          <w:u w:val="single"/>
        </w:rPr>
        <w:t xml:space="preserve"> </w:t>
      </w:r>
      <w:r w:rsidRPr="00680977">
        <w:rPr>
          <w:rFonts w:ascii="Arial" w:hAnsi="Arial" w:cs="Arial"/>
          <w:i/>
          <w:sz w:val="20"/>
          <w:szCs w:val="20"/>
          <w:highlight w:val="lightGray"/>
          <w:u w:val="single"/>
        </w:rPr>
        <w:t>del</w:t>
      </w:r>
      <w:r w:rsidRPr="00680977">
        <w:rPr>
          <w:rFonts w:ascii="Arial" w:hAnsi="Arial" w:cs="Arial"/>
          <w:i/>
          <w:spacing w:val="-2"/>
          <w:sz w:val="20"/>
          <w:szCs w:val="20"/>
          <w:highlight w:val="lightGray"/>
          <w:u w:val="single"/>
        </w:rPr>
        <w:t xml:space="preserve"> </w:t>
      </w:r>
      <w:r w:rsidRPr="00680977">
        <w:rPr>
          <w:rFonts w:ascii="Arial" w:hAnsi="Arial" w:cs="Arial"/>
          <w:i/>
          <w:spacing w:val="3"/>
          <w:sz w:val="20"/>
          <w:szCs w:val="20"/>
          <w:highlight w:val="lightGray"/>
          <w:u w:val="single"/>
        </w:rPr>
        <w:t>r</w:t>
      </w:r>
      <w:r w:rsidRPr="00680977">
        <w:rPr>
          <w:rFonts w:ascii="Arial" w:hAnsi="Arial" w:cs="Arial"/>
          <w:i/>
          <w:sz w:val="20"/>
          <w:szCs w:val="20"/>
          <w:highlight w:val="lightGray"/>
          <w:u w:val="single"/>
        </w:rPr>
        <w:t>e</w:t>
      </w:r>
      <w:r w:rsidRPr="00680977">
        <w:rPr>
          <w:rFonts w:ascii="Arial" w:hAnsi="Arial" w:cs="Arial"/>
          <w:i/>
          <w:spacing w:val="-1"/>
          <w:sz w:val="20"/>
          <w:szCs w:val="20"/>
          <w:highlight w:val="lightGray"/>
          <w:u w:val="single"/>
        </w:rPr>
        <w:t>p</w:t>
      </w:r>
      <w:r w:rsidRPr="00680977">
        <w:rPr>
          <w:rFonts w:ascii="Arial" w:hAnsi="Arial" w:cs="Arial"/>
          <w:i/>
          <w:spacing w:val="1"/>
          <w:sz w:val="20"/>
          <w:szCs w:val="20"/>
          <w:highlight w:val="lightGray"/>
          <w:u w:val="single"/>
        </w:rPr>
        <w:t>r</w:t>
      </w:r>
      <w:r w:rsidRPr="00680977">
        <w:rPr>
          <w:rFonts w:ascii="Arial" w:hAnsi="Arial" w:cs="Arial"/>
          <w:i/>
          <w:sz w:val="20"/>
          <w:szCs w:val="20"/>
          <w:highlight w:val="lightGray"/>
          <w:u w:val="single"/>
        </w:rPr>
        <w:t>e</w:t>
      </w:r>
      <w:r w:rsidRPr="00680977">
        <w:rPr>
          <w:rFonts w:ascii="Arial" w:hAnsi="Arial" w:cs="Arial"/>
          <w:i/>
          <w:spacing w:val="1"/>
          <w:sz w:val="20"/>
          <w:szCs w:val="20"/>
          <w:highlight w:val="lightGray"/>
          <w:u w:val="single"/>
        </w:rPr>
        <w:t>s</w:t>
      </w:r>
      <w:r w:rsidRPr="00680977">
        <w:rPr>
          <w:rFonts w:ascii="Arial" w:hAnsi="Arial" w:cs="Arial"/>
          <w:i/>
          <w:sz w:val="20"/>
          <w:szCs w:val="20"/>
          <w:highlight w:val="lightGray"/>
          <w:u w:val="single"/>
        </w:rPr>
        <w:t>e</w:t>
      </w:r>
      <w:r w:rsidRPr="00680977">
        <w:rPr>
          <w:rFonts w:ascii="Arial" w:hAnsi="Arial" w:cs="Arial"/>
          <w:i/>
          <w:spacing w:val="1"/>
          <w:sz w:val="20"/>
          <w:szCs w:val="20"/>
          <w:highlight w:val="lightGray"/>
          <w:u w:val="single"/>
        </w:rPr>
        <w:t>n</w:t>
      </w:r>
      <w:r w:rsidRPr="00680977">
        <w:rPr>
          <w:rFonts w:ascii="Arial" w:hAnsi="Arial" w:cs="Arial"/>
          <w:i/>
          <w:sz w:val="20"/>
          <w:szCs w:val="20"/>
          <w:highlight w:val="lightGray"/>
          <w:u w:val="single"/>
        </w:rPr>
        <w:t>ta</w:t>
      </w:r>
      <w:r w:rsidRPr="00680977">
        <w:rPr>
          <w:rFonts w:ascii="Arial" w:hAnsi="Arial" w:cs="Arial"/>
          <w:i/>
          <w:spacing w:val="-1"/>
          <w:sz w:val="20"/>
          <w:szCs w:val="20"/>
          <w:highlight w:val="lightGray"/>
          <w:u w:val="single"/>
        </w:rPr>
        <w:t>n</w:t>
      </w:r>
      <w:r w:rsidRPr="00680977">
        <w:rPr>
          <w:rFonts w:ascii="Arial" w:hAnsi="Arial" w:cs="Arial"/>
          <w:i/>
          <w:spacing w:val="2"/>
          <w:sz w:val="20"/>
          <w:szCs w:val="20"/>
          <w:highlight w:val="lightGray"/>
          <w:u w:val="single"/>
        </w:rPr>
        <w:t>t</w:t>
      </w:r>
      <w:r w:rsidRPr="00680977">
        <w:rPr>
          <w:rFonts w:ascii="Arial" w:hAnsi="Arial" w:cs="Arial"/>
          <w:i/>
          <w:sz w:val="20"/>
          <w:szCs w:val="20"/>
          <w:highlight w:val="lightGray"/>
          <w:u w:val="single"/>
        </w:rPr>
        <w:t>e</w:t>
      </w:r>
      <w:r w:rsidRPr="00680977">
        <w:rPr>
          <w:rFonts w:ascii="Arial" w:hAnsi="Arial" w:cs="Arial"/>
          <w:i/>
          <w:spacing w:val="-6"/>
          <w:sz w:val="20"/>
          <w:szCs w:val="20"/>
          <w:highlight w:val="lightGray"/>
          <w:u w:val="single"/>
        </w:rPr>
        <w:t xml:space="preserve"> </w:t>
      </w:r>
      <w:r w:rsidRPr="00680977">
        <w:rPr>
          <w:rFonts w:ascii="Arial" w:hAnsi="Arial" w:cs="Arial"/>
          <w:i/>
          <w:spacing w:val="-1"/>
          <w:sz w:val="20"/>
          <w:szCs w:val="20"/>
          <w:highlight w:val="lightGray"/>
          <w:u w:val="single"/>
        </w:rPr>
        <w:t>l</w:t>
      </w:r>
      <w:r w:rsidRPr="00680977">
        <w:rPr>
          <w:rFonts w:ascii="Arial" w:hAnsi="Arial" w:cs="Arial"/>
          <w:i/>
          <w:sz w:val="20"/>
          <w:szCs w:val="20"/>
          <w:highlight w:val="lightGray"/>
          <w:u w:val="single"/>
        </w:rPr>
        <w:t>e</w:t>
      </w:r>
      <w:r w:rsidRPr="00680977">
        <w:rPr>
          <w:rFonts w:ascii="Arial" w:hAnsi="Arial" w:cs="Arial"/>
          <w:i/>
          <w:spacing w:val="1"/>
          <w:sz w:val="20"/>
          <w:szCs w:val="20"/>
          <w:highlight w:val="lightGray"/>
          <w:u w:val="single"/>
        </w:rPr>
        <w:t>g</w:t>
      </w:r>
      <w:r w:rsidRPr="00680977">
        <w:rPr>
          <w:rFonts w:ascii="Arial" w:hAnsi="Arial" w:cs="Arial"/>
          <w:i/>
          <w:sz w:val="20"/>
          <w:szCs w:val="20"/>
          <w:highlight w:val="lightGray"/>
          <w:u w:val="single"/>
        </w:rPr>
        <w:t>al o</w:t>
      </w:r>
      <w:r w:rsidRPr="00680977">
        <w:rPr>
          <w:rFonts w:ascii="Arial" w:hAnsi="Arial" w:cs="Arial"/>
          <w:i/>
          <w:spacing w:val="1"/>
          <w:sz w:val="20"/>
          <w:szCs w:val="20"/>
          <w:highlight w:val="lightGray"/>
          <w:u w:val="single"/>
        </w:rPr>
        <w:t xml:space="preserve"> </w:t>
      </w:r>
      <w:r w:rsidRPr="00680977">
        <w:rPr>
          <w:rFonts w:ascii="Arial" w:hAnsi="Arial" w:cs="Arial"/>
          <w:i/>
          <w:spacing w:val="2"/>
          <w:sz w:val="20"/>
          <w:szCs w:val="20"/>
          <w:highlight w:val="lightGray"/>
          <w:u w:val="single"/>
        </w:rPr>
        <w:t>d</w:t>
      </w:r>
      <w:r w:rsidRPr="00680977">
        <w:rPr>
          <w:rFonts w:ascii="Arial" w:hAnsi="Arial" w:cs="Arial"/>
          <w:i/>
          <w:sz w:val="20"/>
          <w:szCs w:val="20"/>
          <w:highlight w:val="lightGray"/>
          <w:u w:val="single"/>
        </w:rPr>
        <w:t>e</w:t>
      </w:r>
      <w:r w:rsidRPr="00680977">
        <w:rPr>
          <w:rFonts w:ascii="Arial" w:hAnsi="Arial" w:cs="Arial"/>
          <w:i/>
          <w:spacing w:val="2"/>
          <w:sz w:val="20"/>
          <w:szCs w:val="20"/>
          <w:highlight w:val="lightGray"/>
          <w:u w:val="single"/>
        </w:rPr>
        <w:t xml:space="preserve"> </w:t>
      </w:r>
      <w:r w:rsidRPr="00680977">
        <w:rPr>
          <w:rFonts w:ascii="Arial" w:hAnsi="Arial" w:cs="Arial"/>
          <w:i/>
          <w:spacing w:val="-1"/>
          <w:sz w:val="20"/>
          <w:szCs w:val="20"/>
          <w:highlight w:val="lightGray"/>
          <w:u w:val="single"/>
        </w:rPr>
        <w:t>l</w:t>
      </w:r>
      <w:r w:rsidRPr="00680977">
        <w:rPr>
          <w:rFonts w:ascii="Arial" w:hAnsi="Arial" w:cs="Arial"/>
          <w:i/>
          <w:sz w:val="20"/>
          <w:szCs w:val="20"/>
          <w:highlight w:val="lightGray"/>
          <w:u w:val="single"/>
        </w:rPr>
        <w:t>a</w:t>
      </w:r>
      <w:r w:rsidRPr="00680977">
        <w:rPr>
          <w:rFonts w:ascii="Arial" w:hAnsi="Arial" w:cs="Arial"/>
          <w:i/>
          <w:spacing w:val="2"/>
          <w:sz w:val="20"/>
          <w:szCs w:val="20"/>
          <w:highlight w:val="lightGray"/>
          <w:u w:val="single"/>
        </w:rPr>
        <w:t xml:space="preserve"> </w:t>
      </w:r>
      <w:r w:rsidRPr="00680977">
        <w:rPr>
          <w:rFonts w:ascii="Arial" w:hAnsi="Arial" w:cs="Arial"/>
          <w:i/>
          <w:sz w:val="20"/>
          <w:szCs w:val="20"/>
          <w:highlight w:val="lightGray"/>
          <w:u w:val="single"/>
        </w:rPr>
        <w:t>p</w:t>
      </w:r>
      <w:r w:rsidRPr="00680977">
        <w:rPr>
          <w:rFonts w:ascii="Arial" w:hAnsi="Arial" w:cs="Arial"/>
          <w:i/>
          <w:spacing w:val="-1"/>
          <w:sz w:val="20"/>
          <w:szCs w:val="20"/>
          <w:highlight w:val="lightGray"/>
          <w:u w:val="single"/>
        </w:rPr>
        <w:t>e</w:t>
      </w:r>
      <w:r w:rsidRPr="00680977">
        <w:rPr>
          <w:rFonts w:ascii="Arial" w:hAnsi="Arial" w:cs="Arial"/>
          <w:i/>
          <w:spacing w:val="1"/>
          <w:sz w:val="20"/>
          <w:szCs w:val="20"/>
          <w:highlight w:val="lightGray"/>
          <w:u w:val="single"/>
        </w:rPr>
        <w:t>rs</w:t>
      </w:r>
      <w:r w:rsidRPr="00680977">
        <w:rPr>
          <w:rFonts w:ascii="Arial" w:hAnsi="Arial" w:cs="Arial"/>
          <w:i/>
          <w:sz w:val="20"/>
          <w:szCs w:val="20"/>
          <w:highlight w:val="lightGray"/>
          <w:u w:val="single"/>
        </w:rPr>
        <w:t>o</w:t>
      </w:r>
      <w:r w:rsidRPr="00680977">
        <w:rPr>
          <w:rFonts w:ascii="Arial" w:hAnsi="Arial" w:cs="Arial"/>
          <w:i/>
          <w:spacing w:val="-1"/>
          <w:sz w:val="20"/>
          <w:szCs w:val="20"/>
          <w:highlight w:val="lightGray"/>
          <w:u w:val="single"/>
        </w:rPr>
        <w:t>n</w:t>
      </w:r>
      <w:r w:rsidRPr="00680977">
        <w:rPr>
          <w:rFonts w:ascii="Arial" w:hAnsi="Arial" w:cs="Arial"/>
          <w:i/>
          <w:sz w:val="20"/>
          <w:szCs w:val="20"/>
          <w:highlight w:val="lightGray"/>
          <w:u w:val="single"/>
        </w:rPr>
        <w:t>a</w:t>
      </w:r>
      <w:r w:rsidRPr="00680977">
        <w:rPr>
          <w:rFonts w:ascii="Arial" w:hAnsi="Arial" w:cs="Arial"/>
          <w:i/>
          <w:spacing w:val="-3"/>
          <w:sz w:val="20"/>
          <w:szCs w:val="20"/>
          <w:highlight w:val="lightGray"/>
          <w:u w:val="single"/>
        </w:rPr>
        <w:t xml:space="preserve"> </w:t>
      </w:r>
      <w:r w:rsidRPr="00680977">
        <w:rPr>
          <w:rFonts w:ascii="Arial" w:hAnsi="Arial" w:cs="Arial"/>
          <w:i/>
          <w:spacing w:val="2"/>
          <w:sz w:val="20"/>
          <w:szCs w:val="20"/>
          <w:highlight w:val="lightGray"/>
          <w:u w:val="single"/>
        </w:rPr>
        <w:t>n</w:t>
      </w:r>
      <w:r w:rsidRPr="00680977">
        <w:rPr>
          <w:rFonts w:ascii="Arial" w:hAnsi="Arial" w:cs="Arial"/>
          <w:i/>
          <w:sz w:val="20"/>
          <w:szCs w:val="20"/>
          <w:highlight w:val="lightGray"/>
          <w:u w:val="single"/>
        </w:rPr>
        <w:t>at</w:t>
      </w:r>
      <w:r w:rsidRPr="00680977">
        <w:rPr>
          <w:rFonts w:ascii="Arial" w:hAnsi="Arial" w:cs="Arial"/>
          <w:i/>
          <w:spacing w:val="-1"/>
          <w:sz w:val="20"/>
          <w:szCs w:val="20"/>
          <w:highlight w:val="lightGray"/>
          <w:u w:val="single"/>
        </w:rPr>
        <w:t>u</w:t>
      </w:r>
      <w:r w:rsidRPr="00680977">
        <w:rPr>
          <w:rFonts w:ascii="Arial" w:hAnsi="Arial" w:cs="Arial"/>
          <w:i/>
          <w:spacing w:val="3"/>
          <w:sz w:val="20"/>
          <w:szCs w:val="20"/>
          <w:highlight w:val="lightGray"/>
          <w:u w:val="single"/>
        </w:rPr>
        <w:t>r</w:t>
      </w:r>
      <w:r w:rsidRPr="00680977">
        <w:rPr>
          <w:rFonts w:ascii="Arial" w:hAnsi="Arial" w:cs="Arial"/>
          <w:i/>
          <w:sz w:val="20"/>
          <w:szCs w:val="20"/>
          <w:highlight w:val="lightGray"/>
          <w:u w:val="single"/>
        </w:rPr>
        <w:t xml:space="preserve">al </w:t>
      </w:r>
      <w:r w:rsidRPr="00680977">
        <w:rPr>
          <w:rFonts w:ascii="Arial" w:hAnsi="Arial" w:cs="Arial"/>
          <w:i/>
          <w:spacing w:val="-1"/>
          <w:sz w:val="20"/>
          <w:szCs w:val="20"/>
          <w:highlight w:val="lightGray"/>
          <w:u w:val="single"/>
        </w:rPr>
        <w:t>P</w:t>
      </w:r>
      <w:r w:rsidRPr="00680977">
        <w:rPr>
          <w:rFonts w:ascii="Arial" w:hAnsi="Arial" w:cs="Arial"/>
          <w:i/>
          <w:spacing w:val="1"/>
          <w:sz w:val="20"/>
          <w:szCs w:val="20"/>
          <w:highlight w:val="lightGray"/>
          <w:u w:val="single"/>
        </w:rPr>
        <w:t>r</w:t>
      </w:r>
      <w:r w:rsidRPr="00680977">
        <w:rPr>
          <w:rFonts w:ascii="Arial" w:hAnsi="Arial" w:cs="Arial"/>
          <w:i/>
          <w:sz w:val="20"/>
          <w:szCs w:val="20"/>
          <w:highlight w:val="lightGray"/>
          <w:u w:val="single"/>
        </w:rPr>
        <w:t>o</w:t>
      </w:r>
      <w:r w:rsidRPr="00680977">
        <w:rPr>
          <w:rFonts w:ascii="Arial" w:hAnsi="Arial" w:cs="Arial"/>
          <w:i/>
          <w:spacing w:val="1"/>
          <w:sz w:val="20"/>
          <w:szCs w:val="20"/>
          <w:highlight w:val="lightGray"/>
          <w:u w:val="single"/>
        </w:rPr>
        <w:t>p</w:t>
      </w:r>
      <w:r w:rsidRPr="00680977">
        <w:rPr>
          <w:rFonts w:ascii="Arial" w:hAnsi="Arial" w:cs="Arial"/>
          <w:i/>
          <w:sz w:val="20"/>
          <w:szCs w:val="20"/>
          <w:highlight w:val="lightGray"/>
          <w:u w:val="single"/>
        </w:rPr>
        <w:t>o</w:t>
      </w:r>
      <w:r w:rsidRPr="00680977">
        <w:rPr>
          <w:rFonts w:ascii="Arial" w:hAnsi="Arial" w:cs="Arial"/>
          <w:i/>
          <w:spacing w:val="-1"/>
          <w:sz w:val="20"/>
          <w:szCs w:val="20"/>
          <w:highlight w:val="lightGray"/>
          <w:u w:val="single"/>
        </w:rPr>
        <w:t>n</w:t>
      </w:r>
      <w:r w:rsidRPr="00680977">
        <w:rPr>
          <w:rFonts w:ascii="Arial" w:hAnsi="Arial" w:cs="Arial"/>
          <w:i/>
          <w:spacing w:val="2"/>
          <w:sz w:val="20"/>
          <w:szCs w:val="20"/>
          <w:highlight w:val="lightGray"/>
          <w:u w:val="single"/>
        </w:rPr>
        <w:t>e</w:t>
      </w:r>
      <w:r w:rsidRPr="00680977">
        <w:rPr>
          <w:rFonts w:ascii="Arial" w:hAnsi="Arial" w:cs="Arial"/>
          <w:i/>
          <w:sz w:val="20"/>
          <w:szCs w:val="20"/>
          <w:highlight w:val="lightGray"/>
          <w:u w:val="single"/>
        </w:rPr>
        <w:t>nt</w:t>
      </w:r>
      <w:r w:rsidRPr="00680977">
        <w:rPr>
          <w:rFonts w:ascii="Arial" w:hAnsi="Arial" w:cs="Arial"/>
          <w:i/>
          <w:spacing w:val="-1"/>
          <w:sz w:val="20"/>
          <w:szCs w:val="20"/>
          <w:highlight w:val="lightGray"/>
          <w:u w:val="single"/>
        </w:rPr>
        <w:t>e</w:t>
      </w:r>
      <w:r w:rsidRPr="00680977">
        <w:rPr>
          <w:rFonts w:ascii="Arial" w:hAnsi="Arial" w:cs="Arial"/>
          <w:spacing w:val="1"/>
          <w:sz w:val="20"/>
          <w:szCs w:val="20"/>
        </w:rPr>
        <w:t>]</w:t>
      </w:r>
      <w:r w:rsidRPr="00680977">
        <w:rPr>
          <w:rFonts w:ascii="Arial" w:hAnsi="Arial" w:cs="Arial"/>
          <w:sz w:val="20"/>
          <w:szCs w:val="20"/>
        </w:rPr>
        <w:t>,</w:t>
      </w:r>
      <w:r w:rsidRPr="00680977">
        <w:rPr>
          <w:rFonts w:ascii="Arial" w:hAnsi="Arial" w:cs="Arial"/>
          <w:spacing w:val="-7"/>
          <w:sz w:val="20"/>
          <w:szCs w:val="20"/>
        </w:rPr>
        <w:t xml:space="preserve"> </w:t>
      </w:r>
      <w:r w:rsidRPr="00680977">
        <w:rPr>
          <w:rFonts w:ascii="Arial" w:hAnsi="Arial" w:cs="Arial"/>
          <w:spacing w:val="1"/>
          <w:sz w:val="20"/>
          <w:szCs w:val="20"/>
        </w:rPr>
        <w:t>i</w:t>
      </w:r>
      <w:r w:rsidRPr="00680977">
        <w:rPr>
          <w:rFonts w:ascii="Arial" w:hAnsi="Arial" w:cs="Arial"/>
          <w:sz w:val="20"/>
          <w:szCs w:val="20"/>
        </w:rPr>
        <w:t>d</w:t>
      </w:r>
      <w:r w:rsidRPr="00680977">
        <w:rPr>
          <w:rFonts w:ascii="Arial" w:hAnsi="Arial" w:cs="Arial"/>
          <w:spacing w:val="-1"/>
          <w:sz w:val="20"/>
          <w:szCs w:val="20"/>
        </w:rPr>
        <w:t>e</w:t>
      </w:r>
      <w:r w:rsidRPr="00680977">
        <w:rPr>
          <w:rFonts w:ascii="Arial" w:hAnsi="Arial" w:cs="Arial"/>
          <w:sz w:val="20"/>
          <w:szCs w:val="20"/>
        </w:rPr>
        <w:t>n</w:t>
      </w:r>
      <w:r w:rsidRPr="00680977">
        <w:rPr>
          <w:rFonts w:ascii="Arial" w:hAnsi="Arial" w:cs="Arial"/>
          <w:spacing w:val="2"/>
          <w:sz w:val="20"/>
          <w:szCs w:val="20"/>
        </w:rPr>
        <w:t>t</w:t>
      </w:r>
      <w:r w:rsidRPr="00680977">
        <w:rPr>
          <w:rFonts w:ascii="Arial" w:hAnsi="Arial" w:cs="Arial"/>
          <w:spacing w:val="-1"/>
          <w:sz w:val="20"/>
          <w:szCs w:val="20"/>
        </w:rPr>
        <w:t>i</w:t>
      </w:r>
      <w:r w:rsidRPr="00680977">
        <w:rPr>
          <w:rFonts w:ascii="Arial" w:hAnsi="Arial" w:cs="Arial"/>
          <w:spacing w:val="2"/>
          <w:sz w:val="20"/>
          <w:szCs w:val="20"/>
        </w:rPr>
        <w:t>f</w:t>
      </w:r>
      <w:r w:rsidRPr="00680977">
        <w:rPr>
          <w:rFonts w:ascii="Arial" w:hAnsi="Arial" w:cs="Arial"/>
          <w:spacing w:val="-1"/>
          <w:sz w:val="20"/>
          <w:szCs w:val="20"/>
        </w:rPr>
        <w:t>i</w:t>
      </w:r>
      <w:r w:rsidRPr="00680977">
        <w:rPr>
          <w:rFonts w:ascii="Arial" w:hAnsi="Arial" w:cs="Arial"/>
          <w:spacing w:val="1"/>
          <w:sz w:val="20"/>
          <w:szCs w:val="20"/>
        </w:rPr>
        <w:t>c</w:t>
      </w:r>
      <w:r w:rsidRPr="00680977">
        <w:rPr>
          <w:rFonts w:ascii="Arial" w:hAnsi="Arial" w:cs="Arial"/>
          <w:sz w:val="20"/>
          <w:szCs w:val="20"/>
        </w:rPr>
        <w:t>a</w:t>
      </w:r>
      <w:r w:rsidRPr="00680977">
        <w:rPr>
          <w:rFonts w:ascii="Arial" w:hAnsi="Arial" w:cs="Arial"/>
          <w:spacing w:val="-1"/>
          <w:sz w:val="20"/>
          <w:szCs w:val="20"/>
        </w:rPr>
        <w:t>d</w:t>
      </w:r>
      <w:r w:rsidRPr="00680977">
        <w:rPr>
          <w:rFonts w:ascii="Arial" w:hAnsi="Arial" w:cs="Arial"/>
          <w:sz w:val="20"/>
          <w:szCs w:val="20"/>
        </w:rPr>
        <w:t>o</w:t>
      </w:r>
      <w:r w:rsidRPr="00680977">
        <w:rPr>
          <w:rFonts w:ascii="Arial" w:hAnsi="Arial" w:cs="Arial"/>
          <w:spacing w:val="-5"/>
          <w:sz w:val="20"/>
          <w:szCs w:val="20"/>
        </w:rPr>
        <w:t xml:space="preserve"> </w:t>
      </w:r>
      <w:r w:rsidRPr="00680977">
        <w:rPr>
          <w:rFonts w:ascii="Arial" w:hAnsi="Arial" w:cs="Arial"/>
          <w:spacing w:val="1"/>
          <w:sz w:val="20"/>
          <w:szCs w:val="20"/>
        </w:rPr>
        <w:t>c</w:t>
      </w:r>
      <w:r w:rsidRPr="00680977">
        <w:rPr>
          <w:rFonts w:ascii="Arial" w:hAnsi="Arial" w:cs="Arial"/>
          <w:sz w:val="20"/>
          <w:szCs w:val="20"/>
        </w:rPr>
        <w:t>o</w:t>
      </w:r>
      <w:r w:rsidRPr="00680977">
        <w:rPr>
          <w:rFonts w:ascii="Arial" w:hAnsi="Arial" w:cs="Arial"/>
          <w:spacing w:val="4"/>
          <w:sz w:val="20"/>
          <w:szCs w:val="20"/>
        </w:rPr>
        <w:t>m</w:t>
      </w:r>
      <w:r w:rsidRPr="00680977">
        <w:rPr>
          <w:rFonts w:ascii="Arial" w:hAnsi="Arial" w:cs="Arial"/>
          <w:sz w:val="20"/>
          <w:szCs w:val="20"/>
        </w:rPr>
        <w:t>o</w:t>
      </w:r>
      <w:r w:rsidRPr="00680977">
        <w:rPr>
          <w:rFonts w:ascii="Arial" w:hAnsi="Arial" w:cs="Arial"/>
          <w:spacing w:val="-2"/>
          <w:sz w:val="20"/>
          <w:szCs w:val="20"/>
        </w:rPr>
        <w:t xml:space="preserve"> </w:t>
      </w:r>
      <w:r w:rsidRPr="00680977">
        <w:rPr>
          <w:rFonts w:ascii="Arial" w:hAnsi="Arial" w:cs="Arial"/>
          <w:sz w:val="20"/>
          <w:szCs w:val="20"/>
        </w:rPr>
        <w:t>a</w:t>
      </w:r>
      <w:r w:rsidRPr="00680977">
        <w:rPr>
          <w:rFonts w:ascii="Arial" w:hAnsi="Arial" w:cs="Arial"/>
          <w:spacing w:val="-1"/>
          <w:sz w:val="20"/>
          <w:szCs w:val="20"/>
        </w:rPr>
        <w:t>p</w:t>
      </w:r>
      <w:r w:rsidRPr="00680977">
        <w:rPr>
          <w:rFonts w:ascii="Arial" w:hAnsi="Arial" w:cs="Arial"/>
          <w:sz w:val="20"/>
          <w:szCs w:val="20"/>
        </w:rPr>
        <w:t>are</w:t>
      </w:r>
      <w:r w:rsidRPr="00680977">
        <w:rPr>
          <w:rFonts w:ascii="Arial" w:hAnsi="Arial" w:cs="Arial"/>
          <w:spacing w:val="1"/>
          <w:sz w:val="20"/>
          <w:szCs w:val="20"/>
        </w:rPr>
        <w:t>c</w:t>
      </w:r>
      <w:r w:rsidRPr="00680977">
        <w:rPr>
          <w:rFonts w:ascii="Arial" w:hAnsi="Arial" w:cs="Arial"/>
          <w:sz w:val="20"/>
          <w:szCs w:val="20"/>
        </w:rPr>
        <w:t>e</w:t>
      </w:r>
      <w:r w:rsidRPr="00680977">
        <w:rPr>
          <w:rFonts w:ascii="Arial" w:hAnsi="Arial" w:cs="Arial"/>
          <w:spacing w:val="-5"/>
          <w:sz w:val="20"/>
          <w:szCs w:val="20"/>
        </w:rPr>
        <w:t xml:space="preserve"> </w:t>
      </w:r>
      <w:r w:rsidRPr="00680977">
        <w:rPr>
          <w:rFonts w:ascii="Arial" w:hAnsi="Arial" w:cs="Arial"/>
          <w:spacing w:val="2"/>
          <w:sz w:val="20"/>
          <w:szCs w:val="20"/>
        </w:rPr>
        <w:t>a</w:t>
      </w:r>
      <w:r w:rsidRPr="00680977">
        <w:rPr>
          <w:rFonts w:ascii="Arial" w:hAnsi="Arial" w:cs="Arial"/>
          <w:sz w:val="20"/>
          <w:szCs w:val="20"/>
        </w:rPr>
        <w:t>l</w:t>
      </w:r>
      <w:r w:rsidRPr="00680977">
        <w:rPr>
          <w:rFonts w:ascii="Arial" w:hAnsi="Arial" w:cs="Arial"/>
          <w:spacing w:val="-1"/>
          <w:sz w:val="20"/>
          <w:szCs w:val="20"/>
        </w:rPr>
        <w:t xml:space="preserve"> </w:t>
      </w:r>
      <w:r w:rsidRPr="00680977">
        <w:rPr>
          <w:rFonts w:ascii="Arial" w:hAnsi="Arial" w:cs="Arial"/>
          <w:spacing w:val="2"/>
          <w:sz w:val="20"/>
          <w:szCs w:val="20"/>
        </w:rPr>
        <w:t>p</w:t>
      </w:r>
      <w:r w:rsidRPr="00680977">
        <w:rPr>
          <w:rFonts w:ascii="Arial" w:hAnsi="Arial" w:cs="Arial"/>
          <w:spacing w:val="-1"/>
          <w:sz w:val="20"/>
          <w:szCs w:val="20"/>
        </w:rPr>
        <w:t>i</w:t>
      </w:r>
      <w:r w:rsidRPr="00680977">
        <w:rPr>
          <w:rFonts w:ascii="Arial" w:hAnsi="Arial" w:cs="Arial"/>
          <w:sz w:val="20"/>
          <w:szCs w:val="20"/>
        </w:rPr>
        <w:t>e</w:t>
      </w:r>
      <w:r w:rsidRPr="00680977">
        <w:rPr>
          <w:rFonts w:ascii="Arial" w:hAnsi="Arial" w:cs="Arial"/>
          <w:spacing w:val="1"/>
          <w:sz w:val="20"/>
          <w:szCs w:val="20"/>
        </w:rPr>
        <w:t xml:space="preserve"> </w:t>
      </w:r>
      <w:r w:rsidRPr="00680977">
        <w:rPr>
          <w:rFonts w:ascii="Arial" w:hAnsi="Arial" w:cs="Arial"/>
          <w:sz w:val="20"/>
          <w:szCs w:val="20"/>
        </w:rPr>
        <w:t xml:space="preserve">de </w:t>
      </w:r>
      <w:r w:rsidRPr="00680977">
        <w:rPr>
          <w:rFonts w:ascii="Arial" w:hAnsi="Arial" w:cs="Arial"/>
          <w:spacing w:val="4"/>
          <w:sz w:val="20"/>
          <w:szCs w:val="20"/>
        </w:rPr>
        <w:t>m</w:t>
      </w:r>
      <w:r w:rsidRPr="00680977">
        <w:rPr>
          <w:rFonts w:ascii="Arial" w:hAnsi="Arial" w:cs="Arial"/>
          <w:sz w:val="20"/>
          <w:szCs w:val="20"/>
        </w:rPr>
        <w:t xml:space="preserve">i </w:t>
      </w:r>
      <w:r w:rsidRPr="00680977">
        <w:rPr>
          <w:rFonts w:ascii="Arial" w:hAnsi="Arial" w:cs="Arial"/>
          <w:spacing w:val="4"/>
          <w:sz w:val="20"/>
          <w:szCs w:val="20"/>
        </w:rPr>
        <w:t xml:space="preserve"> </w:t>
      </w:r>
      <w:r w:rsidRPr="00680977">
        <w:rPr>
          <w:rFonts w:ascii="Arial" w:hAnsi="Arial" w:cs="Arial"/>
          <w:spacing w:val="2"/>
          <w:sz w:val="20"/>
          <w:szCs w:val="20"/>
        </w:rPr>
        <w:t>f</w:t>
      </w:r>
      <w:r w:rsidRPr="00680977">
        <w:rPr>
          <w:rFonts w:ascii="Arial" w:hAnsi="Arial" w:cs="Arial"/>
          <w:spacing w:val="-1"/>
          <w:sz w:val="20"/>
          <w:szCs w:val="20"/>
        </w:rPr>
        <w:t>i</w:t>
      </w:r>
      <w:r w:rsidRPr="00680977">
        <w:rPr>
          <w:rFonts w:ascii="Arial" w:hAnsi="Arial" w:cs="Arial"/>
          <w:spacing w:val="-2"/>
          <w:sz w:val="20"/>
          <w:szCs w:val="20"/>
        </w:rPr>
        <w:t>r</w:t>
      </w:r>
      <w:r w:rsidRPr="00680977">
        <w:rPr>
          <w:rFonts w:ascii="Arial" w:hAnsi="Arial" w:cs="Arial"/>
          <w:spacing w:val="4"/>
          <w:sz w:val="20"/>
          <w:szCs w:val="20"/>
        </w:rPr>
        <w:t>m</w:t>
      </w:r>
      <w:r w:rsidRPr="00680977">
        <w:rPr>
          <w:rFonts w:ascii="Arial" w:hAnsi="Arial" w:cs="Arial"/>
          <w:sz w:val="20"/>
          <w:szCs w:val="20"/>
        </w:rPr>
        <w:t xml:space="preserve">a, </w:t>
      </w:r>
      <w:r w:rsidRPr="00680977">
        <w:rPr>
          <w:rFonts w:ascii="Arial" w:hAnsi="Arial" w:cs="Arial"/>
          <w:spacing w:val="2"/>
          <w:sz w:val="20"/>
          <w:szCs w:val="20"/>
        </w:rPr>
        <w:t xml:space="preserve"> </w:t>
      </w:r>
      <w:r w:rsidRPr="00680977">
        <w:rPr>
          <w:rFonts w:ascii="Arial" w:hAnsi="Arial" w:cs="Arial"/>
          <w:sz w:val="20"/>
          <w:szCs w:val="20"/>
        </w:rPr>
        <w:t>[</w:t>
      </w:r>
      <w:r w:rsidRPr="00680977">
        <w:rPr>
          <w:rFonts w:ascii="Arial" w:hAnsi="Arial" w:cs="Arial"/>
          <w:i/>
          <w:sz w:val="20"/>
          <w:szCs w:val="20"/>
          <w:highlight w:val="lightGray"/>
          <w:u w:val="single"/>
        </w:rPr>
        <w:t>o</w:t>
      </w:r>
      <w:r w:rsidRPr="00680977">
        <w:rPr>
          <w:rFonts w:ascii="Arial" w:hAnsi="Arial" w:cs="Arial"/>
          <w:i/>
          <w:spacing w:val="-1"/>
          <w:sz w:val="20"/>
          <w:szCs w:val="20"/>
          <w:highlight w:val="lightGray"/>
          <w:u w:val="single"/>
        </w:rPr>
        <w:t>b</w:t>
      </w:r>
      <w:r w:rsidRPr="00680977">
        <w:rPr>
          <w:rFonts w:ascii="Arial" w:hAnsi="Arial" w:cs="Arial"/>
          <w:i/>
          <w:spacing w:val="1"/>
          <w:sz w:val="20"/>
          <w:szCs w:val="20"/>
          <w:highlight w:val="lightGray"/>
          <w:u w:val="single"/>
        </w:rPr>
        <w:t>r</w:t>
      </w:r>
      <w:r w:rsidRPr="00680977">
        <w:rPr>
          <w:rFonts w:ascii="Arial" w:hAnsi="Arial" w:cs="Arial"/>
          <w:i/>
          <w:sz w:val="20"/>
          <w:szCs w:val="20"/>
          <w:highlight w:val="lightGray"/>
          <w:u w:val="single"/>
        </w:rPr>
        <w:t>a</w:t>
      </w:r>
      <w:r w:rsidRPr="00680977">
        <w:rPr>
          <w:rFonts w:ascii="Arial" w:hAnsi="Arial" w:cs="Arial"/>
          <w:i/>
          <w:spacing w:val="-1"/>
          <w:sz w:val="20"/>
          <w:szCs w:val="20"/>
          <w:highlight w:val="lightGray"/>
          <w:u w:val="single"/>
        </w:rPr>
        <w:t>n</w:t>
      </w:r>
      <w:r w:rsidRPr="00680977">
        <w:rPr>
          <w:rFonts w:ascii="Arial" w:hAnsi="Arial" w:cs="Arial"/>
          <w:i/>
          <w:sz w:val="20"/>
          <w:szCs w:val="20"/>
          <w:highlight w:val="lightGray"/>
          <w:u w:val="single"/>
        </w:rPr>
        <w:t xml:space="preserve">do  en </w:t>
      </w:r>
      <w:r w:rsidRPr="00680977">
        <w:rPr>
          <w:rFonts w:ascii="Arial" w:hAnsi="Arial" w:cs="Arial"/>
          <w:i/>
          <w:spacing w:val="6"/>
          <w:sz w:val="20"/>
          <w:szCs w:val="20"/>
          <w:highlight w:val="lightGray"/>
          <w:u w:val="single"/>
        </w:rPr>
        <w:t xml:space="preserve"> </w:t>
      </w:r>
      <w:r w:rsidRPr="00680977">
        <w:rPr>
          <w:rFonts w:ascii="Arial" w:hAnsi="Arial" w:cs="Arial"/>
          <w:i/>
          <w:spacing w:val="4"/>
          <w:sz w:val="20"/>
          <w:szCs w:val="20"/>
          <w:highlight w:val="lightGray"/>
          <w:u w:val="single"/>
        </w:rPr>
        <w:t>m</w:t>
      </w:r>
      <w:r w:rsidRPr="00680977">
        <w:rPr>
          <w:rFonts w:ascii="Arial" w:hAnsi="Arial" w:cs="Arial"/>
          <w:i/>
          <w:sz w:val="20"/>
          <w:szCs w:val="20"/>
          <w:highlight w:val="lightGray"/>
          <w:u w:val="single"/>
        </w:rPr>
        <w:t xml:space="preserve">i </w:t>
      </w:r>
      <w:r w:rsidRPr="00680977">
        <w:rPr>
          <w:rFonts w:ascii="Arial" w:hAnsi="Arial" w:cs="Arial"/>
          <w:i/>
          <w:spacing w:val="4"/>
          <w:sz w:val="20"/>
          <w:szCs w:val="20"/>
          <w:highlight w:val="lightGray"/>
          <w:u w:val="single"/>
        </w:rPr>
        <w:t xml:space="preserve"> </w:t>
      </w:r>
      <w:r w:rsidRPr="00680977">
        <w:rPr>
          <w:rFonts w:ascii="Arial" w:hAnsi="Arial" w:cs="Arial"/>
          <w:i/>
          <w:sz w:val="20"/>
          <w:szCs w:val="20"/>
          <w:highlight w:val="lightGray"/>
          <w:u w:val="single"/>
        </w:rPr>
        <w:t>pro</w:t>
      </w:r>
      <w:r w:rsidRPr="00680977">
        <w:rPr>
          <w:rFonts w:ascii="Arial" w:hAnsi="Arial" w:cs="Arial"/>
          <w:i/>
          <w:spacing w:val="2"/>
          <w:sz w:val="20"/>
          <w:szCs w:val="20"/>
          <w:highlight w:val="lightGray"/>
          <w:u w:val="single"/>
        </w:rPr>
        <w:t>p</w:t>
      </w:r>
      <w:r w:rsidRPr="00680977">
        <w:rPr>
          <w:rFonts w:ascii="Arial" w:hAnsi="Arial" w:cs="Arial"/>
          <w:i/>
          <w:spacing w:val="-1"/>
          <w:sz w:val="20"/>
          <w:szCs w:val="20"/>
          <w:highlight w:val="lightGray"/>
          <w:u w:val="single"/>
        </w:rPr>
        <w:t>i</w:t>
      </w:r>
      <w:r w:rsidRPr="00680977">
        <w:rPr>
          <w:rFonts w:ascii="Arial" w:hAnsi="Arial" w:cs="Arial"/>
          <w:i/>
          <w:sz w:val="20"/>
          <w:szCs w:val="20"/>
          <w:highlight w:val="lightGray"/>
          <w:u w:val="single"/>
        </w:rPr>
        <w:t xml:space="preserve">o </w:t>
      </w:r>
      <w:r w:rsidRPr="00680977">
        <w:rPr>
          <w:rFonts w:ascii="Arial" w:hAnsi="Arial" w:cs="Arial"/>
          <w:i/>
          <w:spacing w:val="2"/>
          <w:sz w:val="20"/>
          <w:szCs w:val="20"/>
          <w:highlight w:val="lightGray"/>
          <w:u w:val="single"/>
        </w:rPr>
        <w:t xml:space="preserve"> </w:t>
      </w:r>
      <w:r w:rsidRPr="00680977">
        <w:rPr>
          <w:rFonts w:ascii="Arial" w:hAnsi="Arial" w:cs="Arial"/>
          <w:i/>
          <w:sz w:val="20"/>
          <w:szCs w:val="20"/>
          <w:highlight w:val="lightGray"/>
          <w:u w:val="single"/>
        </w:rPr>
        <w:t>n</w:t>
      </w:r>
      <w:r w:rsidRPr="00680977">
        <w:rPr>
          <w:rFonts w:ascii="Arial" w:hAnsi="Arial" w:cs="Arial"/>
          <w:i/>
          <w:spacing w:val="-1"/>
          <w:sz w:val="20"/>
          <w:szCs w:val="20"/>
          <w:highlight w:val="lightGray"/>
          <w:u w:val="single"/>
        </w:rPr>
        <w:t>o</w:t>
      </w:r>
      <w:r w:rsidRPr="00680977">
        <w:rPr>
          <w:rFonts w:ascii="Arial" w:hAnsi="Arial" w:cs="Arial"/>
          <w:i/>
          <w:spacing w:val="4"/>
          <w:sz w:val="20"/>
          <w:szCs w:val="20"/>
          <w:highlight w:val="lightGray"/>
          <w:u w:val="single"/>
        </w:rPr>
        <w:t>m</w:t>
      </w:r>
      <w:r w:rsidRPr="00680977">
        <w:rPr>
          <w:rFonts w:ascii="Arial" w:hAnsi="Arial" w:cs="Arial"/>
          <w:i/>
          <w:sz w:val="20"/>
          <w:szCs w:val="20"/>
          <w:highlight w:val="lightGray"/>
          <w:u w:val="single"/>
        </w:rPr>
        <w:t xml:space="preserve">bre  o </w:t>
      </w:r>
      <w:r w:rsidRPr="00680977">
        <w:rPr>
          <w:rFonts w:ascii="Arial" w:hAnsi="Arial" w:cs="Arial"/>
          <w:i/>
          <w:spacing w:val="8"/>
          <w:sz w:val="20"/>
          <w:szCs w:val="20"/>
          <w:highlight w:val="lightGray"/>
          <w:u w:val="single"/>
        </w:rPr>
        <w:t xml:space="preserve"> </w:t>
      </w:r>
      <w:r w:rsidRPr="00680977">
        <w:rPr>
          <w:rFonts w:ascii="Arial" w:hAnsi="Arial" w:cs="Arial"/>
          <w:i/>
          <w:sz w:val="20"/>
          <w:szCs w:val="20"/>
          <w:highlight w:val="lightGray"/>
          <w:u w:val="single"/>
        </w:rPr>
        <w:t xml:space="preserve">en </w:t>
      </w:r>
      <w:r w:rsidRPr="00680977">
        <w:rPr>
          <w:rFonts w:ascii="Arial" w:hAnsi="Arial" w:cs="Arial"/>
          <w:i/>
          <w:spacing w:val="6"/>
          <w:sz w:val="20"/>
          <w:szCs w:val="20"/>
          <w:highlight w:val="lightGray"/>
          <w:u w:val="single"/>
        </w:rPr>
        <w:t xml:space="preserve"> </w:t>
      </w:r>
      <w:r w:rsidRPr="00680977">
        <w:rPr>
          <w:rFonts w:ascii="Arial" w:hAnsi="Arial" w:cs="Arial"/>
          <w:i/>
          <w:spacing w:val="4"/>
          <w:sz w:val="20"/>
          <w:szCs w:val="20"/>
          <w:highlight w:val="lightGray"/>
          <w:u w:val="single"/>
        </w:rPr>
        <w:t>m</w:t>
      </w:r>
      <w:r w:rsidRPr="00680977">
        <w:rPr>
          <w:rFonts w:ascii="Arial" w:hAnsi="Arial" w:cs="Arial"/>
          <w:i/>
          <w:sz w:val="20"/>
          <w:szCs w:val="20"/>
          <w:highlight w:val="lightGray"/>
          <w:u w:val="single"/>
        </w:rPr>
        <w:t xml:space="preserve">i </w:t>
      </w:r>
      <w:r w:rsidRPr="00680977">
        <w:rPr>
          <w:rFonts w:ascii="Arial" w:hAnsi="Arial" w:cs="Arial"/>
          <w:i/>
          <w:spacing w:val="9"/>
          <w:sz w:val="20"/>
          <w:szCs w:val="20"/>
          <w:highlight w:val="lightGray"/>
          <w:u w:val="single"/>
        </w:rPr>
        <w:t xml:space="preserve"> </w:t>
      </w:r>
      <w:r w:rsidRPr="00680977">
        <w:rPr>
          <w:rFonts w:ascii="Arial" w:hAnsi="Arial" w:cs="Arial"/>
          <w:i/>
          <w:spacing w:val="1"/>
          <w:sz w:val="20"/>
          <w:szCs w:val="20"/>
          <w:highlight w:val="lightGray"/>
          <w:u w:val="single"/>
        </w:rPr>
        <w:t>c</w:t>
      </w:r>
      <w:r w:rsidRPr="00680977">
        <w:rPr>
          <w:rFonts w:ascii="Arial" w:hAnsi="Arial" w:cs="Arial"/>
          <w:i/>
          <w:sz w:val="20"/>
          <w:szCs w:val="20"/>
          <w:highlight w:val="lightGray"/>
          <w:u w:val="single"/>
        </w:rPr>
        <w:t>a</w:t>
      </w:r>
      <w:r w:rsidRPr="00680977">
        <w:rPr>
          <w:rFonts w:ascii="Arial" w:hAnsi="Arial" w:cs="Arial"/>
          <w:i/>
          <w:spacing w:val="1"/>
          <w:sz w:val="20"/>
          <w:szCs w:val="20"/>
          <w:highlight w:val="lightGray"/>
          <w:u w:val="single"/>
        </w:rPr>
        <w:t>l</w:t>
      </w:r>
      <w:r w:rsidRPr="00680977">
        <w:rPr>
          <w:rFonts w:ascii="Arial" w:hAnsi="Arial" w:cs="Arial"/>
          <w:i/>
          <w:spacing w:val="-1"/>
          <w:sz w:val="20"/>
          <w:szCs w:val="20"/>
          <w:highlight w:val="lightGray"/>
          <w:u w:val="single"/>
        </w:rPr>
        <w:t>i</w:t>
      </w:r>
      <w:r w:rsidRPr="00680977">
        <w:rPr>
          <w:rFonts w:ascii="Arial" w:hAnsi="Arial" w:cs="Arial"/>
          <w:i/>
          <w:sz w:val="20"/>
          <w:szCs w:val="20"/>
          <w:highlight w:val="lightGray"/>
          <w:u w:val="single"/>
        </w:rPr>
        <w:t>d</w:t>
      </w:r>
      <w:r w:rsidRPr="00680977">
        <w:rPr>
          <w:rFonts w:ascii="Arial" w:hAnsi="Arial" w:cs="Arial"/>
          <w:i/>
          <w:spacing w:val="1"/>
          <w:sz w:val="20"/>
          <w:szCs w:val="20"/>
          <w:highlight w:val="lightGray"/>
          <w:u w:val="single"/>
        </w:rPr>
        <w:t>a</w:t>
      </w:r>
      <w:r w:rsidRPr="00680977">
        <w:rPr>
          <w:rFonts w:ascii="Arial" w:hAnsi="Arial" w:cs="Arial"/>
          <w:i/>
          <w:sz w:val="20"/>
          <w:szCs w:val="20"/>
          <w:highlight w:val="lightGray"/>
          <w:u w:val="single"/>
        </w:rPr>
        <w:t xml:space="preserve">d </w:t>
      </w:r>
      <w:r w:rsidRPr="00680977">
        <w:rPr>
          <w:rFonts w:ascii="Arial" w:hAnsi="Arial" w:cs="Arial"/>
          <w:i/>
          <w:spacing w:val="2"/>
          <w:sz w:val="20"/>
          <w:szCs w:val="20"/>
          <w:highlight w:val="lightGray"/>
          <w:u w:val="single"/>
        </w:rPr>
        <w:t xml:space="preserve"> d</w:t>
      </w:r>
      <w:r w:rsidRPr="00680977">
        <w:rPr>
          <w:rFonts w:ascii="Arial" w:hAnsi="Arial" w:cs="Arial"/>
          <w:i/>
          <w:sz w:val="20"/>
          <w:szCs w:val="20"/>
          <w:highlight w:val="lightGray"/>
          <w:u w:val="single"/>
        </w:rPr>
        <w:t xml:space="preserve">e </w:t>
      </w:r>
      <w:r w:rsidRPr="00680977">
        <w:rPr>
          <w:rFonts w:ascii="Arial" w:hAnsi="Arial" w:cs="Arial"/>
          <w:i/>
          <w:spacing w:val="4"/>
          <w:sz w:val="20"/>
          <w:szCs w:val="20"/>
          <w:highlight w:val="lightGray"/>
          <w:u w:val="single"/>
        </w:rPr>
        <w:t xml:space="preserve"> </w:t>
      </w:r>
      <w:r w:rsidRPr="00680977">
        <w:rPr>
          <w:rFonts w:ascii="Arial" w:hAnsi="Arial" w:cs="Arial"/>
          <w:i/>
          <w:spacing w:val="1"/>
          <w:sz w:val="20"/>
          <w:szCs w:val="20"/>
          <w:highlight w:val="lightGray"/>
          <w:u w:val="single"/>
        </w:rPr>
        <w:t>r</w:t>
      </w:r>
      <w:r w:rsidRPr="00680977">
        <w:rPr>
          <w:rFonts w:ascii="Arial" w:hAnsi="Arial" w:cs="Arial"/>
          <w:i/>
          <w:spacing w:val="2"/>
          <w:sz w:val="20"/>
          <w:szCs w:val="20"/>
          <w:highlight w:val="lightGray"/>
          <w:u w:val="single"/>
        </w:rPr>
        <w:t>e</w:t>
      </w:r>
      <w:r w:rsidRPr="00680977">
        <w:rPr>
          <w:rFonts w:ascii="Arial" w:hAnsi="Arial" w:cs="Arial"/>
          <w:i/>
          <w:sz w:val="20"/>
          <w:szCs w:val="20"/>
          <w:highlight w:val="lightGray"/>
          <w:u w:val="single"/>
        </w:rPr>
        <w:t>pre</w:t>
      </w:r>
      <w:r w:rsidRPr="00680977">
        <w:rPr>
          <w:rFonts w:ascii="Arial" w:hAnsi="Arial" w:cs="Arial"/>
          <w:i/>
          <w:spacing w:val="1"/>
          <w:sz w:val="20"/>
          <w:szCs w:val="20"/>
          <w:highlight w:val="lightGray"/>
          <w:u w:val="single"/>
        </w:rPr>
        <w:t>s</w:t>
      </w:r>
      <w:r w:rsidRPr="00680977">
        <w:rPr>
          <w:rFonts w:ascii="Arial" w:hAnsi="Arial" w:cs="Arial"/>
          <w:i/>
          <w:sz w:val="20"/>
          <w:szCs w:val="20"/>
          <w:highlight w:val="lightGray"/>
          <w:u w:val="single"/>
        </w:rPr>
        <w:t>e</w:t>
      </w:r>
      <w:r w:rsidRPr="00680977">
        <w:rPr>
          <w:rFonts w:ascii="Arial" w:hAnsi="Arial" w:cs="Arial"/>
          <w:i/>
          <w:spacing w:val="-1"/>
          <w:sz w:val="20"/>
          <w:szCs w:val="20"/>
          <w:highlight w:val="lightGray"/>
          <w:u w:val="single"/>
        </w:rPr>
        <w:t>n</w:t>
      </w:r>
      <w:r w:rsidRPr="00680977">
        <w:rPr>
          <w:rFonts w:ascii="Arial" w:hAnsi="Arial" w:cs="Arial"/>
          <w:i/>
          <w:spacing w:val="2"/>
          <w:sz w:val="20"/>
          <w:szCs w:val="20"/>
          <w:highlight w:val="lightGray"/>
          <w:u w:val="single"/>
        </w:rPr>
        <w:t>t</w:t>
      </w:r>
      <w:r w:rsidRPr="00680977">
        <w:rPr>
          <w:rFonts w:ascii="Arial" w:hAnsi="Arial" w:cs="Arial"/>
          <w:i/>
          <w:sz w:val="20"/>
          <w:szCs w:val="20"/>
          <w:highlight w:val="lightGray"/>
          <w:u w:val="single"/>
        </w:rPr>
        <w:t>a</w:t>
      </w:r>
      <w:r w:rsidRPr="00680977">
        <w:rPr>
          <w:rFonts w:ascii="Arial" w:hAnsi="Arial" w:cs="Arial"/>
          <w:i/>
          <w:spacing w:val="-1"/>
          <w:sz w:val="20"/>
          <w:szCs w:val="20"/>
          <w:highlight w:val="lightGray"/>
          <w:u w:val="single"/>
        </w:rPr>
        <w:t>n</w:t>
      </w:r>
      <w:r w:rsidRPr="00680977">
        <w:rPr>
          <w:rFonts w:ascii="Arial" w:hAnsi="Arial" w:cs="Arial"/>
          <w:i/>
          <w:sz w:val="20"/>
          <w:szCs w:val="20"/>
          <w:highlight w:val="lightGray"/>
          <w:u w:val="single"/>
        </w:rPr>
        <w:t>te</w:t>
      </w:r>
      <w:r w:rsidRPr="00680977">
        <w:rPr>
          <w:rFonts w:ascii="Arial" w:hAnsi="Arial" w:cs="Arial"/>
          <w:i/>
          <w:spacing w:val="53"/>
          <w:sz w:val="20"/>
          <w:szCs w:val="20"/>
          <w:highlight w:val="lightGray"/>
          <w:u w:val="single"/>
        </w:rPr>
        <w:t xml:space="preserve"> </w:t>
      </w:r>
      <w:r w:rsidRPr="00680977">
        <w:rPr>
          <w:rFonts w:ascii="Arial" w:hAnsi="Arial" w:cs="Arial"/>
          <w:i/>
          <w:spacing w:val="-1"/>
          <w:sz w:val="20"/>
          <w:szCs w:val="20"/>
          <w:highlight w:val="lightGray"/>
          <w:u w:val="single"/>
        </w:rPr>
        <w:t>l</w:t>
      </w:r>
      <w:r w:rsidRPr="00680977">
        <w:rPr>
          <w:rFonts w:ascii="Arial" w:hAnsi="Arial" w:cs="Arial"/>
          <w:i/>
          <w:spacing w:val="2"/>
          <w:sz w:val="20"/>
          <w:szCs w:val="20"/>
          <w:highlight w:val="lightGray"/>
          <w:u w:val="single"/>
        </w:rPr>
        <w:t>e</w:t>
      </w:r>
      <w:r w:rsidRPr="00680977">
        <w:rPr>
          <w:rFonts w:ascii="Arial" w:hAnsi="Arial" w:cs="Arial"/>
          <w:i/>
          <w:sz w:val="20"/>
          <w:szCs w:val="20"/>
          <w:highlight w:val="lightGray"/>
          <w:u w:val="single"/>
        </w:rPr>
        <w:t>g</w:t>
      </w:r>
      <w:r w:rsidRPr="00680977">
        <w:rPr>
          <w:rFonts w:ascii="Arial" w:hAnsi="Arial" w:cs="Arial"/>
          <w:i/>
          <w:spacing w:val="1"/>
          <w:sz w:val="20"/>
          <w:szCs w:val="20"/>
          <w:highlight w:val="lightGray"/>
          <w:u w:val="single"/>
        </w:rPr>
        <w:t>a</w:t>
      </w:r>
      <w:r w:rsidRPr="00680977">
        <w:rPr>
          <w:rFonts w:ascii="Arial" w:hAnsi="Arial" w:cs="Arial"/>
          <w:i/>
          <w:sz w:val="20"/>
          <w:szCs w:val="20"/>
          <w:highlight w:val="lightGray"/>
          <w:u w:val="single"/>
        </w:rPr>
        <w:t xml:space="preserve">l </w:t>
      </w:r>
      <w:r w:rsidRPr="00680977">
        <w:rPr>
          <w:rFonts w:ascii="Arial" w:hAnsi="Arial" w:cs="Arial"/>
          <w:i/>
          <w:spacing w:val="3"/>
          <w:sz w:val="20"/>
          <w:szCs w:val="20"/>
          <w:highlight w:val="lightGray"/>
          <w:u w:val="single"/>
        </w:rPr>
        <w:t xml:space="preserve"> </w:t>
      </w:r>
      <w:r w:rsidRPr="00680977">
        <w:rPr>
          <w:rFonts w:ascii="Arial" w:hAnsi="Arial" w:cs="Arial"/>
          <w:i/>
          <w:spacing w:val="-1"/>
          <w:sz w:val="20"/>
          <w:szCs w:val="20"/>
          <w:highlight w:val="lightGray"/>
          <w:u w:val="single"/>
        </w:rPr>
        <w:t>de o representante del Consorcio o Unión Temporal]  [nombre del Proponent</w:t>
      </w:r>
      <w:r w:rsidRPr="00680977">
        <w:rPr>
          <w:rFonts w:ascii="Arial" w:hAnsi="Arial" w:cs="Arial"/>
          <w:i/>
          <w:sz w:val="20"/>
          <w:szCs w:val="20"/>
          <w:highlight w:val="lightGray"/>
          <w:u w:val="single"/>
        </w:rPr>
        <w:t>e</w:t>
      </w:r>
      <w:r w:rsidRPr="00680977">
        <w:rPr>
          <w:rFonts w:ascii="Arial" w:hAnsi="Arial" w:cs="Arial"/>
          <w:sz w:val="20"/>
          <w:szCs w:val="20"/>
        </w:rPr>
        <w:t>],</w:t>
      </w:r>
      <w:r w:rsidRPr="00680977">
        <w:rPr>
          <w:rFonts w:ascii="Arial" w:hAnsi="Arial" w:cs="Arial"/>
          <w:spacing w:val="-11"/>
          <w:sz w:val="20"/>
          <w:szCs w:val="20"/>
        </w:rPr>
        <w:t xml:space="preserve"> </w:t>
      </w:r>
      <w:r w:rsidRPr="00680977">
        <w:rPr>
          <w:rFonts w:ascii="Arial" w:hAnsi="Arial" w:cs="Arial"/>
          <w:spacing w:val="1"/>
          <w:sz w:val="20"/>
          <w:szCs w:val="20"/>
        </w:rPr>
        <w:t xml:space="preserve"> </w:t>
      </w:r>
      <w:r w:rsidRPr="00680977">
        <w:rPr>
          <w:rFonts w:ascii="Arial" w:hAnsi="Arial" w:cs="Arial"/>
          <w:i/>
          <w:spacing w:val="-1"/>
          <w:sz w:val="20"/>
          <w:szCs w:val="20"/>
          <w:highlight w:val="lightGray"/>
          <w:u w:val="single"/>
        </w:rPr>
        <w:t>y/o apoderado de</w:t>
      </w:r>
      <w:r w:rsidRPr="00680977">
        <w:rPr>
          <w:rFonts w:ascii="Arial" w:hAnsi="Arial" w:cs="Arial"/>
          <w:sz w:val="20"/>
          <w:szCs w:val="20"/>
        </w:rPr>
        <w:t xml:space="preserve"> </w:t>
      </w:r>
      <w:r w:rsidRPr="00680977">
        <w:rPr>
          <w:rFonts w:ascii="Arial" w:hAnsi="Arial" w:cs="Arial"/>
          <w:i/>
          <w:spacing w:val="-1"/>
          <w:sz w:val="20"/>
          <w:szCs w:val="20"/>
          <w:highlight w:val="lightGray"/>
          <w:u w:val="single"/>
        </w:rPr>
        <w:t>[nombre del Proponent</w:t>
      </w:r>
      <w:r w:rsidRPr="00680977">
        <w:rPr>
          <w:rFonts w:ascii="Arial" w:hAnsi="Arial" w:cs="Arial"/>
          <w:i/>
          <w:sz w:val="20"/>
          <w:szCs w:val="20"/>
          <w:highlight w:val="lightGray"/>
          <w:u w:val="single"/>
        </w:rPr>
        <w:t>e</w:t>
      </w:r>
      <w:r w:rsidRPr="00680977">
        <w:rPr>
          <w:rFonts w:ascii="Arial" w:hAnsi="Arial" w:cs="Arial"/>
          <w:sz w:val="20"/>
          <w:szCs w:val="20"/>
        </w:rPr>
        <w:t xml:space="preserve">], </w:t>
      </w:r>
      <w:r w:rsidRPr="00680977">
        <w:rPr>
          <w:rFonts w:ascii="Arial" w:hAnsi="Arial" w:cs="Arial"/>
          <w:i/>
          <w:spacing w:val="-1"/>
          <w:sz w:val="20"/>
          <w:szCs w:val="20"/>
          <w:highlight w:val="lightGray"/>
          <w:u w:val="single"/>
        </w:rPr>
        <w:t>según poder debidamente conferido</w:t>
      </w:r>
      <w:r w:rsidRPr="00680977">
        <w:rPr>
          <w:rFonts w:ascii="Arial" w:hAnsi="Arial" w:cs="Arial"/>
          <w:sz w:val="20"/>
          <w:szCs w:val="20"/>
        </w:rPr>
        <w:t xml:space="preserve">;  de conformidad con lo establecido </w:t>
      </w:r>
      <w:r w:rsidRPr="00680977">
        <w:rPr>
          <w:rFonts w:ascii="Arial" w:hAnsi="Arial" w:cs="Arial"/>
          <w:sz w:val="20"/>
          <w:szCs w:val="20"/>
          <w:lang w:eastAsia="ar-SA"/>
        </w:rPr>
        <w:t xml:space="preserve">en los artículos </w:t>
      </w:r>
      <w:r w:rsidRPr="00680977">
        <w:rPr>
          <w:rStyle w:val="Textoennegrita"/>
          <w:rFonts w:ascii="Arial" w:hAnsi="Arial" w:cs="Arial"/>
          <w:sz w:val="20"/>
          <w:szCs w:val="20"/>
          <w:shd w:val="clear" w:color="auto" w:fill="FFFFFF"/>
        </w:rPr>
        <w:t>2.2.1.2.4.2.2; 2.2.1.2.4.2.3 y 2.2.1.2.4.2.4</w:t>
      </w:r>
      <w:r w:rsidRPr="00680977">
        <w:rPr>
          <w:rFonts w:ascii="Arial" w:hAnsi="Arial" w:cs="Arial"/>
          <w:sz w:val="20"/>
          <w:szCs w:val="20"/>
        </w:rPr>
        <w:t xml:space="preserve"> del Decreto 1082 de 2015, solicitamos que el proceso de selección abreviada de menor cuantía No. [</w:t>
      </w:r>
      <w:r w:rsidRPr="00680977">
        <w:rPr>
          <w:rFonts w:ascii="Arial" w:hAnsi="Arial" w:cs="Arial"/>
          <w:sz w:val="20"/>
          <w:szCs w:val="20"/>
          <w:highlight w:val="darkGray"/>
          <w:lang w:bidi="en-US"/>
        </w:rPr>
        <w:t>Incluir número del Proceso de Contratación</w:t>
      </w:r>
      <w:r w:rsidRPr="00680977">
        <w:rPr>
          <w:rFonts w:ascii="Arial" w:hAnsi="Arial" w:cs="Arial"/>
          <w:sz w:val="20"/>
          <w:szCs w:val="20"/>
        </w:rPr>
        <w:t>], sea limitado a MIPYMES [</w:t>
      </w:r>
      <w:r w:rsidRPr="00680977">
        <w:rPr>
          <w:rFonts w:ascii="Arial" w:hAnsi="Arial" w:cs="Arial"/>
          <w:sz w:val="20"/>
          <w:szCs w:val="20"/>
          <w:highlight w:val="darkGray"/>
        </w:rPr>
        <w:t>Incluir si se solicita limitar a Mipyme territoriales, (</w:t>
      </w:r>
      <w:r w:rsidRPr="00680977">
        <w:rPr>
          <w:rFonts w:ascii="Arial" w:hAnsi="Arial" w:cs="Arial"/>
          <w:sz w:val="20"/>
          <w:szCs w:val="20"/>
          <w:highlight w:val="darkGray"/>
          <w:lang w:eastAsia="ar-SA"/>
        </w:rPr>
        <w:t>con domicilio en el Municipio de Tauramena)</w:t>
      </w:r>
      <w:r w:rsidRPr="00680977">
        <w:rPr>
          <w:rFonts w:ascii="Arial" w:hAnsi="Arial" w:cs="Arial"/>
          <w:sz w:val="20"/>
          <w:szCs w:val="20"/>
          <w:highlight w:val="darkGray"/>
        </w:rPr>
        <w:t xml:space="preserve"> o a Mipyme nacionales</w:t>
      </w:r>
      <w:r w:rsidRPr="00680977">
        <w:rPr>
          <w:rFonts w:ascii="Arial" w:hAnsi="Arial" w:cs="Arial"/>
          <w:sz w:val="20"/>
          <w:szCs w:val="20"/>
        </w:rPr>
        <w:t>], para lo cual relacionamos la siguiente información y en documentos anexos acreditamos los requisitos exigidos en la invitación.</w:t>
      </w:r>
    </w:p>
    <w:p w14:paraId="0A83D195" w14:textId="77777777" w:rsidR="00D075D2" w:rsidRPr="00680977" w:rsidRDefault="00D075D2" w:rsidP="00D075D2">
      <w:pPr>
        <w:rPr>
          <w:rFonts w:ascii="Arial" w:hAnsi="Arial" w:cs="Arial"/>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727"/>
      </w:tblGrid>
      <w:tr w:rsidR="00517A1A" w:rsidRPr="00680977" w14:paraId="1FB85C4A" w14:textId="77777777" w:rsidTr="000200B6">
        <w:tc>
          <w:tcPr>
            <w:tcW w:w="4253" w:type="dxa"/>
            <w:tcBorders>
              <w:top w:val="single" w:sz="4" w:space="0" w:color="auto"/>
              <w:left w:val="single" w:sz="4" w:space="0" w:color="auto"/>
              <w:bottom w:val="single" w:sz="4" w:space="0" w:color="auto"/>
              <w:right w:val="single" w:sz="4" w:space="0" w:color="auto"/>
            </w:tcBorders>
            <w:hideMark/>
          </w:tcPr>
          <w:p w14:paraId="7E0BEEAF" w14:textId="77777777" w:rsidR="00D075D2" w:rsidRPr="00680977" w:rsidRDefault="00D075D2" w:rsidP="000200B6">
            <w:pPr>
              <w:rPr>
                <w:rFonts w:ascii="Arial" w:hAnsi="Arial" w:cs="Arial"/>
                <w:sz w:val="20"/>
                <w:szCs w:val="20"/>
              </w:rPr>
            </w:pPr>
            <w:r w:rsidRPr="00680977">
              <w:rPr>
                <w:rFonts w:ascii="Arial" w:hAnsi="Arial" w:cs="Arial"/>
                <w:sz w:val="20"/>
                <w:szCs w:val="20"/>
              </w:rPr>
              <w:t xml:space="preserve">Nombre </w:t>
            </w:r>
          </w:p>
        </w:tc>
        <w:tc>
          <w:tcPr>
            <w:tcW w:w="3727" w:type="dxa"/>
            <w:tcBorders>
              <w:top w:val="single" w:sz="4" w:space="0" w:color="auto"/>
              <w:left w:val="single" w:sz="4" w:space="0" w:color="auto"/>
              <w:bottom w:val="single" w:sz="4" w:space="0" w:color="auto"/>
              <w:right w:val="single" w:sz="4" w:space="0" w:color="auto"/>
            </w:tcBorders>
          </w:tcPr>
          <w:p w14:paraId="2AD09A33" w14:textId="77777777" w:rsidR="00D075D2" w:rsidRPr="00680977" w:rsidRDefault="00D075D2" w:rsidP="000200B6">
            <w:pPr>
              <w:rPr>
                <w:rFonts w:ascii="Arial" w:hAnsi="Arial" w:cs="Arial"/>
                <w:sz w:val="20"/>
                <w:szCs w:val="20"/>
              </w:rPr>
            </w:pPr>
          </w:p>
        </w:tc>
      </w:tr>
      <w:tr w:rsidR="00517A1A" w:rsidRPr="00680977" w14:paraId="1E26E72C" w14:textId="77777777" w:rsidTr="000200B6">
        <w:tc>
          <w:tcPr>
            <w:tcW w:w="4253" w:type="dxa"/>
            <w:tcBorders>
              <w:top w:val="single" w:sz="4" w:space="0" w:color="auto"/>
              <w:left w:val="single" w:sz="4" w:space="0" w:color="auto"/>
              <w:bottom w:val="single" w:sz="4" w:space="0" w:color="auto"/>
              <w:right w:val="single" w:sz="4" w:space="0" w:color="auto"/>
            </w:tcBorders>
            <w:hideMark/>
          </w:tcPr>
          <w:p w14:paraId="7EB93A7A" w14:textId="77777777" w:rsidR="00D075D2" w:rsidRPr="00680977" w:rsidRDefault="00D075D2" w:rsidP="000200B6">
            <w:pPr>
              <w:rPr>
                <w:rFonts w:ascii="Arial" w:hAnsi="Arial" w:cs="Arial"/>
                <w:sz w:val="20"/>
                <w:szCs w:val="20"/>
              </w:rPr>
            </w:pPr>
            <w:r w:rsidRPr="00680977">
              <w:rPr>
                <w:rFonts w:ascii="Arial" w:hAnsi="Arial" w:cs="Arial"/>
                <w:sz w:val="20"/>
                <w:szCs w:val="20"/>
              </w:rPr>
              <w:t>NIT.</w:t>
            </w:r>
          </w:p>
        </w:tc>
        <w:tc>
          <w:tcPr>
            <w:tcW w:w="3727" w:type="dxa"/>
            <w:tcBorders>
              <w:top w:val="single" w:sz="4" w:space="0" w:color="auto"/>
              <w:left w:val="single" w:sz="4" w:space="0" w:color="auto"/>
              <w:bottom w:val="single" w:sz="4" w:space="0" w:color="auto"/>
              <w:right w:val="single" w:sz="4" w:space="0" w:color="auto"/>
            </w:tcBorders>
          </w:tcPr>
          <w:p w14:paraId="230551FC" w14:textId="77777777" w:rsidR="00D075D2" w:rsidRPr="00680977" w:rsidRDefault="00D075D2" w:rsidP="000200B6">
            <w:pPr>
              <w:rPr>
                <w:rFonts w:ascii="Arial" w:hAnsi="Arial" w:cs="Arial"/>
                <w:sz w:val="20"/>
                <w:szCs w:val="20"/>
              </w:rPr>
            </w:pPr>
          </w:p>
        </w:tc>
      </w:tr>
      <w:tr w:rsidR="00517A1A" w:rsidRPr="00680977" w14:paraId="128B883D" w14:textId="77777777" w:rsidTr="000200B6">
        <w:tc>
          <w:tcPr>
            <w:tcW w:w="4253" w:type="dxa"/>
            <w:tcBorders>
              <w:top w:val="single" w:sz="4" w:space="0" w:color="auto"/>
              <w:left w:val="single" w:sz="4" w:space="0" w:color="auto"/>
              <w:bottom w:val="single" w:sz="4" w:space="0" w:color="auto"/>
              <w:right w:val="single" w:sz="4" w:space="0" w:color="auto"/>
            </w:tcBorders>
            <w:hideMark/>
          </w:tcPr>
          <w:p w14:paraId="557F466B" w14:textId="77777777" w:rsidR="00D075D2" w:rsidRPr="00680977" w:rsidRDefault="00D075D2" w:rsidP="000200B6">
            <w:pPr>
              <w:rPr>
                <w:rFonts w:ascii="Arial" w:hAnsi="Arial" w:cs="Arial"/>
                <w:sz w:val="20"/>
                <w:szCs w:val="20"/>
              </w:rPr>
            </w:pPr>
            <w:r w:rsidRPr="00680977">
              <w:rPr>
                <w:rFonts w:ascii="Arial" w:hAnsi="Arial" w:cs="Arial"/>
                <w:sz w:val="20"/>
                <w:szCs w:val="20"/>
              </w:rPr>
              <w:t>Representante Legal</w:t>
            </w:r>
          </w:p>
        </w:tc>
        <w:tc>
          <w:tcPr>
            <w:tcW w:w="3727" w:type="dxa"/>
            <w:tcBorders>
              <w:top w:val="single" w:sz="4" w:space="0" w:color="auto"/>
              <w:left w:val="single" w:sz="4" w:space="0" w:color="auto"/>
              <w:bottom w:val="single" w:sz="4" w:space="0" w:color="auto"/>
              <w:right w:val="single" w:sz="4" w:space="0" w:color="auto"/>
            </w:tcBorders>
          </w:tcPr>
          <w:p w14:paraId="0EBD62FF" w14:textId="77777777" w:rsidR="00D075D2" w:rsidRPr="00680977" w:rsidRDefault="00D075D2" w:rsidP="000200B6">
            <w:pPr>
              <w:rPr>
                <w:rFonts w:ascii="Arial" w:hAnsi="Arial" w:cs="Arial"/>
                <w:sz w:val="20"/>
                <w:szCs w:val="20"/>
              </w:rPr>
            </w:pPr>
          </w:p>
        </w:tc>
      </w:tr>
      <w:tr w:rsidR="00517A1A" w:rsidRPr="00680977" w14:paraId="2769B352" w14:textId="77777777" w:rsidTr="000200B6">
        <w:tc>
          <w:tcPr>
            <w:tcW w:w="4253" w:type="dxa"/>
            <w:tcBorders>
              <w:top w:val="single" w:sz="4" w:space="0" w:color="auto"/>
              <w:left w:val="single" w:sz="4" w:space="0" w:color="auto"/>
              <w:bottom w:val="single" w:sz="4" w:space="0" w:color="auto"/>
              <w:right w:val="single" w:sz="4" w:space="0" w:color="auto"/>
            </w:tcBorders>
            <w:hideMark/>
          </w:tcPr>
          <w:p w14:paraId="0DF63719" w14:textId="77777777" w:rsidR="00D075D2" w:rsidRPr="00680977" w:rsidRDefault="00D075D2" w:rsidP="000200B6">
            <w:pPr>
              <w:rPr>
                <w:rFonts w:ascii="Arial" w:hAnsi="Arial" w:cs="Arial"/>
                <w:sz w:val="20"/>
                <w:szCs w:val="20"/>
              </w:rPr>
            </w:pPr>
            <w:r w:rsidRPr="00680977">
              <w:rPr>
                <w:rFonts w:ascii="Arial" w:hAnsi="Arial" w:cs="Arial"/>
                <w:sz w:val="20"/>
                <w:szCs w:val="20"/>
              </w:rPr>
              <w:t xml:space="preserve">Fecha de Constitución </w:t>
            </w:r>
          </w:p>
        </w:tc>
        <w:tc>
          <w:tcPr>
            <w:tcW w:w="3727" w:type="dxa"/>
            <w:tcBorders>
              <w:top w:val="single" w:sz="4" w:space="0" w:color="auto"/>
              <w:left w:val="single" w:sz="4" w:space="0" w:color="auto"/>
              <w:bottom w:val="single" w:sz="4" w:space="0" w:color="auto"/>
              <w:right w:val="single" w:sz="4" w:space="0" w:color="auto"/>
            </w:tcBorders>
          </w:tcPr>
          <w:p w14:paraId="39AC70A1" w14:textId="77777777" w:rsidR="00D075D2" w:rsidRPr="00680977" w:rsidRDefault="00D075D2" w:rsidP="000200B6">
            <w:pPr>
              <w:rPr>
                <w:rFonts w:ascii="Arial" w:hAnsi="Arial" w:cs="Arial"/>
                <w:sz w:val="20"/>
                <w:szCs w:val="20"/>
              </w:rPr>
            </w:pPr>
          </w:p>
        </w:tc>
      </w:tr>
      <w:tr w:rsidR="00D075D2" w:rsidRPr="00680977" w14:paraId="0750C794" w14:textId="77777777" w:rsidTr="000200B6">
        <w:tc>
          <w:tcPr>
            <w:tcW w:w="4253" w:type="dxa"/>
            <w:tcBorders>
              <w:top w:val="single" w:sz="4" w:space="0" w:color="auto"/>
              <w:left w:val="single" w:sz="4" w:space="0" w:color="auto"/>
              <w:bottom w:val="single" w:sz="4" w:space="0" w:color="auto"/>
              <w:right w:val="single" w:sz="4" w:space="0" w:color="auto"/>
            </w:tcBorders>
            <w:hideMark/>
          </w:tcPr>
          <w:p w14:paraId="1D111AAC" w14:textId="77777777" w:rsidR="00D075D2" w:rsidRPr="00680977" w:rsidRDefault="00D075D2" w:rsidP="000200B6">
            <w:pPr>
              <w:rPr>
                <w:rFonts w:ascii="Arial" w:hAnsi="Arial" w:cs="Arial"/>
                <w:sz w:val="20"/>
                <w:szCs w:val="20"/>
              </w:rPr>
            </w:pPr>
            <w:r w:rsidRPr="00680977">
              <w:rPr>
                <w:rFonts w:ascii="Arial" w:hAnsi="Arial" w:cs="Arial"/>
                <w:sz w:val="20"/>
                <w:szCs w:val="20"/>
              </w:rPr>
              <w:t xml:space="preserve">Domicilio de la MIPYME </w:t>
            </w:r>
          </w:p>
        </w:tc>
        <w:tc>
          <w:tcPr>
            <w:tcW w:w="3727" w:type="dxa"/>
            <w:tcBorders>
              <w:top w:val="single" w:sz="4" w:space="0" w:color="auto"/>
              <w:left w:val="single" w:sz="4" w:space="0" w:color="auto"/>
              <w:bottom w:val="single" w:sz="4" w:space="0" w:color="auto"/>
              <w:right w:val="single" w:sz="4" w:space="0" w:color="auto"/>
            </w:tcBorders>
          </w:tcPr>
          <w:p w14:paraId="3438EFB5" w14:textId="77777777" w:rsidR="00D075D2" w:rsidRPr="00680977" w:rsidRDefault="00D075D2" w:rsidP="000200B6">
            <w:pPr>
              <w:rPr>
                <w:rFonts w:ascii="Arial" w:hAnsi="Arial" w:cs="Arial"/>
                <w:sz w:val="20"/>
                <w:szCs w:val="20"/>
              </w:rPr>
            </w:pPr>
          </w:p>
        </w:tc>
      </w:tr>
    </w:tbl>
    <w:p w14:paraId="41051D8E" w14:textId="77777777" w:rsidR="00D075D2" w:rsidRPr="00680977" w:rsidRDefault="00D075D2" w:rsidP="00D075D2">
      <w:pPr>
        <w:rPr>
          <w:rFonts w:ascii="Arial" w:hAnsi="Arial" w:cs="Arial"/>
          <w:sz w:val="20"/>
          <w:szCs w:val="20"/>
        </w:rPr>
      </w:pPr>
    </w:p>
    <w:p w14:paraId="7C4BB18A" w14:textId="77777777" w:rsidR="00D075D2" w:rsidRPr="00680977" w:rsidRDefault="00D075D2" w:rsidP="00D075D2">
      <w:pPr>
        <w:rPr>
          <w:rFonts w:ascii="Arial" w:hAnsi="Arial" w:cs="Arial"/>
          <w:sz w:val="20"/>
          <w:szCs w:val="20"/>
        </w:rPr>
      </w:pPr>
      <w:r w:rsidRPr="00680977">
        <w:rPr>
          <w:rFonts w:ascii="Arial" w:hAnsi="Arial" w:cs="Arial"/>
          <w:sz w:val="20"/>
          <w:szCs w:val="20"/>
        </w:rPr>
        <w:t>Nombre:_________________________________</w:t>
      </w:r>
    </w:p>
    <w:p w14:paraId="7EE6FCFB" w14:textId="77777777" w:rsidR="00D075D2" w:rsidRPr="00680977" w:rsidRDefault="00D075D2" w:rsidP="00D075D2">
      <w:pPr>
        <w:rPr>
          <w:rFonts w:ascii="Arial" w:hAnsi="Arial" w:cs="Arial"/>
          <w:sz w:val="20"/>
          <w:szCs w:val="20"/>
        </w:rPr>
      </w:pPr>
    </w:p>
    <w:p w14:paraId="7E842124" w14:textId="77777777" w:rsidR="00D075D2" w:rsidRPr="00680977" w:rsidRDefault="00D075D2" w:rsidP="00D075D2">
      <w:pPr>
        <w:rPr>
          <w:rFonts w:ascii="Arial" w:hAnsi="Arial" w:cs="Arial"/>
          <w:sz w:val="20"/>
          <w:szCs w:val="20"/>
        </w:rPr>
      </w:pPr>
      <w:r w:rsidRPr="00680977">
        <w:rPr>
          <w:rFonts w:ascii="Arial" w:hAnsi="Arial" w:cs="Arial"/>
          <w:sz w:val="20"/>
          <w:szCs w:val="20"/>
        </w:rPr>
        <w:t>Firma   ___________________________________</w:t>
      </w:r>
    </w:p>
    <w:p w14:paraId="2DF85AF0" w14:textId="77777777" w:rsidR="00D075D2" w:rsidRPr="00680977" w:rsidRDefault="00D075D2" w:rsidP="00D075D2">
      <w:pPr>
        <w:tabs>
          <w:tab w:val="left" w:pos="1928"/>
        </w:tabs>
        <w:jc w:val="both"/>
        <w:rPr>
          <w:rFonts w:ascii="Arial" w:hAnsi="Arial" w:cs="Arial"/>
          <w:sz w:val="20"/>
          <w:szCs w:val="20"/>
          <w:lang w:val="es-MX"/>
        </w:rPr>
      </w:pPr>
    </w:p>
    <w:p w14:paraId="45E9ADB7" w14:textId="6415F66D" w:rsidR="002F36EE" w:rsidRPr="00680977" w:rsidRDefault="00D075D2" w:rsidP="00D075D2">
      <w:pPr>
        <w:rPr>
          <w:rFonts w:ascii="Arial" w:hAnsi="Arial" w:cs="Arial"/>
          <w:sz w:val="20"/>
          <w:szCs w:val="20"/>
        </w:rPr>
      </w:pPr>
      <w:r w:rsidRPr="00680977">
        <w:rPr>
          <w:rFonts w:ascii="Arial" w:hAnsi="Arial" w:cs="Arial"/>
          <w:b/>
          <w:sz w:val="20"/>
          <w:szCs w:val="20"/>
        </w:rPr>
        <w:br w:type="page"/>
      </w:r>
      <w:r w:rsidR="008A6932" w:rsidRPr="00680977">
        <w:rPr>
          <w:rFonts w:ascii="Arial" w:hAnsi="Arial" w:cs="Arial"/>
          <w:b/>
          <w:bCs/>
          <w:sz w:val="20"/>
          <w:szCs w:val="20"/>
        </w:rPr>
        <w:lastRenderedPageBreak/>
        <w:t>A</w:t>
      </w:r>
      <w:r w:rsidR="002F36EE" w:rsidRPr="00680977">
        <w:rPr>
          <w:rFonts w:ascii="Arial" w:hAnsi="Arial" w:cs="Arial"/>
          <w:b/>
          <w:bCs/>
          <w:sz w:val="20"/>
          <w:szCs w:val="20"/>
        </w:rPr>
        <w:t xml:space="preserve">NEXO </w:t>
      </w:r>
      <w:r w:rsidR="008A6932" w:rsidRPr="00680977">
        <w:rPr>
          <w:rFonts w:ascii="Arial" w:hAnsi="Arial" w:cs="Arial"/>
          <w:b/>
          <w:bCs/>
          <w:sz w:val="20"/>
          <w:szCs w:val="20"/>
        </w:rPr>
        <w:t>1</w:t>
      </w:r>
      <w:r w:rsidRPr="00680977">
        <w:rPr>
          <w:rFonts w:ascii="Arial" w:hAnsi="Arial" w:cs="Arial"/>
          <w:b/>
          <w:bCs/>
          <w:sz w:val="20"/>
          <w:szCs w:val="20"/>
        </w:rPr>
        <w:t>2</w:t>
      </w:r>
      <w:r w:rsidR="008A6932" w:rsidRPr="00680977">
        <w:rPr>
          <w:rFonts w:ascii="Arial" w:hAnsi="Arial" w:cs="Arial"/>
          <w:b/>
          <w:bCs/>
          <w:sz w:val="20"/>
          <w:szCs w:val="20"/>
        </w:rPr>
        <w:t xml:space="preserve">- </w:t>
      </w:r>
      <w:r w:rsidR="002F36EE" w:rsidRPr="00680977">
        <w:rPr>
          <w:rFonts w:ascii="Arial" w:hAnsi="Arial" w:cs="Arial"/>
          <w:b/>
          <w:bCs/>
          <w:sz w:val="20"/>
          <w:szCs w:val="20"/>
        </w:rPr>
        <w:t>PROTECCIÓN A LA INDUSTRIA NACIONAL</w:t>
      </w:r>
      <w:bookmarkEnd w:id="194"/>
    </w:p>
    <w:p w14:paraId="30BA19ED" w14:textId="77777777" w:rsidR="002F36EE" w:rsidRPr="00680977" w:rsidRDefault="002F36EE" w:rsidP="002F36EE">
      <w:pPr>
        <w:rPr>
          <w:rFonts w:ascii="Arial" w:hAnsi="Arial" w:cs="Arial"/>
          <w:sz w:val="20"/>
          <w:szCs w:val="20"/>
        </w:rPr>
      </w:pPr>
    </w:p>
    <w:p w14:paraId="6E8167C5" w14:textId="6FE41ACC" w:rsidR="002F36EE" w:rsidRPr="00680977" w:rsidRDefault="00C20286" w:rsidP="002F36EE">
      <w:pPr>
        <w:rPr>
          <w:rFonts w:ascii="Arial" w:hAnsi="Arial" w:cs="Arial"/>
          <w:sz w:val="20"/>
          <w:szCs w:val="20"/>
        </w:rPr>
      </w:pPr>
      <w:r w:rsidRPr="00680977">
        <w:rPr>
          <w:rFonts w:ascii="Arial" w:hAnsi="Arial" w:cs="Arial"/>
          <w:sz w:val="20"/>
          <w:szCs w:val="20"/>
        </w:rPr>
        <w:t>Tauramena</w:t>
      </w:r>
      <w:r w:rsidR="002F36EE" w:rsidRPr="00680977">
        <w:rPr>
          <w:rFonts w:ascii="Arial" w:hAnsi="Arial" w:cs="Arial"/>
          <w:sz w:val="20"/>
          <w:szCs w:val="20"/>
        </w:rPr>
        <w:t>, ___ de __________ de  202</w:t>
      </w:r>
      <w:r w:rsidRPr="00680977">
        <w:rPr>
          <w:rFonts w:ascii="Arial" w:hAnsi="Arial" w:cs="Arial"/>
          <w:sz w:val="20"/>
          <w:szCs w:val="20"/>
        </w:rPr>
        <w:t>4</w:t>
      </w:r>
    </w:p>
    <w:p w14:paraId="7576E620" w14:textId="77777777" w:rsidR="002F36EE" w:rsidRPr="00680977" w:rsidRDefault="002F36EE" w:rsidP="002F36EE">
      <w:pPr>
        <w:rPr>
          <w:rFonts w:ascii="Arial" w:hAnsi="Arial" w:cs="Arial"/>
          <w:sz w:val="20"/>
          <w:szCs w:val="20"/>
        </w:rPr>
      </w:pPr>
    </w:p>
    <w:p w14:paraId="6D6759AD" w14:textId="2E898934" w:rsidR="002F36EE" w:rsidRPr="00680977" w:rsidDel="00E3109C" w:rsidRDefault="00D075D2" w:rsidP="002F36EE">
      <w:pPr>
        <w:rPr>
          <w:rFonts w:ascii="Arial" w:hAnsi="Arial" w:cs="Arial"/>
          <w:sz w:val="20"/>
          <w:szCs w:val="20"/>
        </w:rPr>
      </w:pPr>
      <w:bookmarkStart w:id="195" w:name="_Toc102410104"/>
      <w:r w:rsidRPr="00680977">
        <w:rPr>
          <w:rFonts w:ascii="Arial" w:hAnsi="Arial" w:cs="Arial"/>
          <w:sz w:val="20"/>
          <w:szCs w:val="20"/>
        </w:rPr>
        <w:t>ANEXO 12</w:t>
      </w:r>
      <w:r w:rsidR="002F36EE" w:rsidRPr="00680977">
        <w:rPr>
          <w:rFonts w:ascii="Arial" w:hAnsi="Arial" w:cs="Arial"/>
          <w:sz w:val="20"/>
          <w:szCs w:val="20"/>
        </w:rPr>
        <w:t xml:space="preserve"> – PUNTAJE DE INDUSTRIA NACIONAL</w:t>
      </w:r>
      <w:bookmarkEnd w:id="195"/>
    </w:p>
    <w:p w14:paraId="30E82C06" w14:textId="77777777" w:rsidR="002F36EE" w:rsidRPr="00680977" w:rsidDel="007628C9" w:rsidRDefault="002F36EE" w:rsidP="002F36EE">
      <w:pPr>
        <w:rPr>
          <w:rFonts w:ascii="Arial" w:hAnsi="Arial" w:cs="Arial"/>
          <w:sz w:val="20"/>
          <w:szCs w:val="20"/>
        </w:rPr>
      </w:pPr>
    </w:p>
    <w:p w14:paraId="55EDA47D" w14:textId="7D17DF25" w:rsidR="002F36EE" w:rsidRPr="00680977" w:rsidDel="007628C9" w:rsidRDefault="00D075D2" w:rsidP="002F36EE">
      <w:pPr>
        <w:rPr>
          <w:rFonts w:ascii="Arial" w:hAnsi="Arial" w:cs="Arial"/>
          <w:sz w:val="20"/>
          <w:szCs w:val="20"/>
          <w:highlight w:val="lightGray"/>
        </w:rPr>
      </w:pPr>
      <w:bookmarkStart w:id="196" w:name="_Toc102410105"/>
      <w:r w:rsidRPr="00680977">
        <w:rPr>
          <w:rFonts w:ascii="Arial" w:hAnsi="Arial" w:cs="Arial"/>
          <w:sz w:val="20"/>
          <w:szCs w:val="20"/>
        </w:rPr>
        <w:t>FORMATO 12A</w:t>
      </w:r>
      <w:r w:rsidR="002F36EE" w:rsidRPr="00680977" w:rsidDel="007628C9">
        <w:rPr>
          <w:rFonts w:ascii="Arial" w:hAnsi="Arial" w:cs="Arial"/>
          <w:sz w:val="20"/>
          <w:szCs w:val="20"/>
        </w:rPr>
        <w:t xml:space="preserve"> – PROMOCIÓN DE SERVICIOS NACIONALES O CON TRATO NACIONAL</w:t>
      </w:r>
      <w:bookmarkEnd w:id="196"/>
    </w:p>
    <w:p w14:paraId="18CC4619" w14:textId="77777777" w:rsidR="002F36EE" w:rsidRPr="00680977" w:rsidRDefault="002F36EE" w:rsidP="002F36EE">
      <w:pPr>
        <w:rPr>
          <w:rFonts w:ascii="Arial" w:hAnsi="Arial" w:cs="Arial"/>
          <w:sz w:val="20"/>
          <w:szCs w:val="20"/>
          <w:highlight w:val="lightGray"/>
        </w:rPr>
      </w:pPr>
      <w:bookmarkStart w:id="197" w:name="_Toc102410106"/>
    </w:p>
    <w:p w14:paraId="6FA9FC21" w14:textId="77777777" w:rsidR="002F36EE" w:rsidRPr="00680977" w:rsidDel="00E3109C" w:rsidRDefault="002F36EE" w:rsidP="002F36EE">
      <w:pPr>
        <w:rPr>
          <w:rFonts w:ascii="Arial" w:hAnsi="Arial" w:cs="Arial"/>
          <w:sz w:val="20"/>
          <w:szCs w:val="20"/>
          <w:highlight w:val="lightGray"/>
        </w:rPr>
      </w:pPr>
      <w:r w:rsidRPr="00680977" w:rsidDel="00E3109C">
        <w:rPr>
          <w:rFonts w:ascii="Arial" w:hAnsi="Arial" w:cs="Arial"/>
          <w:sz w:val="20"/>
          <w:szCs w:val="20"/>
          <w:highlight w:val="lightGray"/>
        </w:rPr>
        <w:t>[Este Formato ÚNICAMENTE debe ser diligenciado por</w:t>
      </w:r>
      <w:r w:rsidRPr="00680977">
        <w:rPr>
          <w:rFonts w:ascii="Arial" w:hAnsi="Arial" w:cs="Arial"/>
          <w:sz w:val="20"/>
          <w:szCs w:val="20"/>
          <w:highlight w:val="lightGray"/>
        </w:rPr>
        <w:t xml:space="preserve"> los</w:t>
      </w:r>
      <w:r w:rsidRPr="00680977" w:rsidDel="00E3109C">
        <w:rPr>
          <w:rFonts w:ascii="Arial" w:hAnsi="Arial" w:cs="Arial"/>
          <w:sz w:val="20"/>
          <w:szCs w:val="20"/>
          <w:highlight w:val="lightGray"/>
        </w:rPr>
        <w:t xml:space="preserve"> Proponentes nacionales o extranjeros con trato nacional, o los Proponentes Plurales integrados por estos.</w:t>
      </w:r>
      <w:r w:rsidRPr="00680977">
        <w:rPr>
          <w:rFonts w:ascii="Arial" w:hAnsi="Arial" w:cs="Arial"/>
          <w:sz w:val="20"/>
          <w:szCs w:val="20"/>
          <w:highlight w:val="lightGray"/>
        </w:rPr>
        <w:t xml:space="preserve"> </w:t>
      </w:r>
      <w:r w:rsidRPr="00680977" w:rsidDel="00E3109C">
        <w:rPr>
          <w:rFonts w:ascii="Arial" w:hAnsi="Arial" w:cs="Arial"/>
          <w:sz w:val="20"/>
          <w:szCs w:val="20"/>
          <w:highlight w:val="lightGray"/>
        </w:rPr>
        <w:t xml:space="preserve">En ningún caso el Formato debe </w:t>
      </w:r>
      <w:r w:rsidRPr="00680977">
        <w:rPr>
          <w:rFonts w:ascii="Arial" w:hAnsi="Arial" w:cs="Arial"/>
          <w:sz w:val="20"/>
          <w:szCs w:val="20"/>
          <w:highlight w:val="lightGray"/>
        </w:rPr>
        <w:t>diligenciarse</w:t>
      </w:r>
      <w:r w:rsidRPr="00680977" w:rsidDel="00E3109C">
        <w:rPr>
          <w:rFonts w:ascii="Arial" w:hAnsi="Arial" w:cs="Arial"/>
          <w:sz w:val="20"/>
          <w:szCs w:val="20"/>
          <w:highlight w:val="lightGray"/>
        </w:rPr>
        <w:t xml:space="preserve"> por los Proponentes extranjeros sin derecho a </w:t>
      </w:r>
      <w:r w:rsidRPr="00680977">
        <w:rPr>
          <w:rFonts w:ascii="Arial" w:hAnsi="Arial" w:cs="Arial"/>
          <w:sz w:val="20"/>
          <w:szCs w:val="20"/>
          <w:highlight w:val="lightGray"/>
        </w:rPr>
        <w:t>t</w:t>
      </w:r>
      <w:r w:rsidRPr="00680977" w:rsidDel="00E3109C">
        <w:rPr>
          <w:rFonts w:ascii="Arial" w:hAnsi="Arial" w:cs="Arial"/>
          <w:sz w:val="20"/>
          <w:szCs w:val="20"/>
          <w:highlight w:val="lightGray"/>
        </w:rPr>
        <w:t xml:space="preserve">rato </w:t>
      </w:r>
      <w:r w:rsidRPr="00680977">
        <w:rPr>
          <w:rFonts w:ascii="Arial" w:hAnsi="Arial" w:cs="Arial"/>
          <w:sz w:val="20"/>
          <w:szCs w:val="20"/>
          <w:highlight w:val="lightGray"/>
        </w:rPr>
        <w:t>n</w:t>
      </w:r>
      <w:r w:rsidRPr="00680977" w:rsidDel="00E3109C">
        <w:rPr>
          <w:rFonts w:ascii="Arial" w:hAnsi="Arial" w:cs="Arial"/>
          <w:sz w:val="20"/>
          <w:szCs w:val="20"/>
          <w:highlight w:val="lightGray"/>
        </w:rPr>
        <w:t xml:space="preserve">acional que opten por el puntaje correspondiente a </w:t>
      </w:r>
      <w:r w:rsidRPr="00680977">
        <w:rPr>
          <w:rFonts w:ascii="Arial" w:hAnsi="Arial" w:cs="Arial"/>
          <w:sz w:val="20"/>
          <w:szCs w:val="20"/>
          <w:highlight w:val="lightGray"/>
        </w:rPr>
        <w:t xml:space="preserve">la </w:t>
      </w:r>
      <w:r w:rsidRPr="00680977" w:rsidDel="00E3109C">
        <w:rPr>
          <w:rFonts w:ascii="Arial" w:hAnsi="Arial" w:cs="Arial"/>
          <w:sz w:val="20"/>
          <w:szCs w:val="20"/>
          <w:highlight w:val="lightGray"/>
        </w:rPr>
        <w:t>incorporación de componente nacional en servicios extranjeros]</w:t>
      </w:r>
      <w:bookmarkEnd w:id="197"/>
    </w:p>
    <w:p w14:paraId="673A7007" w14:textId="77777777" w:rsidR="002F36EE" w:rsidRPr="00680977" w:rsidRDefault="002F36EE" w:rsidP="002F36EE">
      <w:pPr>
        <w:rPr>
          <w:rFonts w:ascii="Arial" w:hAnsi="Arial" w:cs="Arial"/>
          <w:sz w:val="20"/>
          <w:szCs w:val="20"/>
          <w:highlight w:val="lightGray"/>
        </w:rPr>
      </w:pPr>
      <w:r w:rsidRPr="00680977" w:rsidDel="00E3109C">
        <w:rPr>
          <w:rFonts w:ascii="Arial" w:hAnsi="Arial" w:cs="Arial"/>
          <w:sz w:val="20"/>
          <w:szCs w:val="20"/>
          <w:highlight w:val="lightGray"/>
        </w:rPr>
        <w:t xml:space="preserve"> </w:t>
      </w:r>
    </w:p>
    <w:p w14:paraId="47E8A811" w14:textId="77777777" w:rsidR="002F36EE" w:rsidRPr="00680977" w:rsidRDefault="002F36EE" w:rsidP="002F36EE">
      <w:pPr>
        <w:rPr>
          <w:rFonts w:ascii="Arial" w:hAnsi="Arial" w:cs="Arial"/>
          <w:sz w:val="20"/>
          <w:szCs w:val="20"/>
        </w:rPr>
      </w:pPr>
    </w:p>
    <w:p w14:paraId="438460C1" w14:textId="77777777" w:rsidR="002F36EE" w:rsidRPr="00680977" w:rsidRDefault="002F36EE" w:rsidP="002F36EE">
      <w:pPr>
        <w:rPr>
          <w:rFonts w:ascii="Arial" w:hAnsi="Arial" w:cs="Arial"/>
          <w:sz w:val="20"/>
          <w:szCs w:val="20"/>
        </w:rPr>
      </w:pPr>
      <w:bookmarkStart w:id="198" w:name="_Toc102410107"/>
      <w:r w:rsidRPr="00680977">
        <w:rPr>
          <w:rFonts w:ascii="Arial" w:hAnsi="Arial" w:cs="Arial"/>
          <w:sz w:val="20"/>
          <w:szCs w:val="20"/>
        </w:rPr>
        <w:t>Señores</w:t>
      </w:r>
      <w:bookmarkEnd w:id="198"/>
    </w:p>
    <w:p w14:paraId="48809804" w14:textId="77777777" w:rsidR="002F36EE" w:rsidRPr="00680977" w:rsidRDefault="002F36EE" w:rsidP="002F36EE">
      <w:pPr>
        <w:rPr>
          <w:rFonts w:ascii="Arial" w:hAnsi="Arial" w:cs="Arial"/>
          <w:sz w:val="20"/>
          <w:szCs w:val="20"/>
        </w:rPr>
      </w:pPr>
      <w:bookmarkStart w:id="199" w:name="_Toc102410108"/>
      <w:r w:rsidRPr="00680977">
        <w:rPr>
          <w:rFonts w:ascii="Arial" w:hAnsi="Arial" w:cs="Arial"/>
          <w:sz w:val="20"/>
          <w:szCs w:val="20"/>
          <w:highlight w:val="lightGray"/>
        </w:rPr>
        <w:t>[NOMBRE DE LA ENTIDAD]</w:t>
      </w:r>
      <w:bookmarkEnd w:id="199"/>
    </w:p>
    <w:p w14:paraId="0854AB5F" w14:textId="77777777" w:rsidR="002F36EE" w:rsidRPr="00680977" w:rsidRDefault="002F36EE" w:rsidP="002F36EE">
      <w:pPr>
        <w:rPr>
          <w:rFonts w:ascii="Arial" w:hAnsi="Arial" w:cs="Arial"/>
          <w:sz w:val="20"/>
          <w:szCs w:val="20"/>
          <w:highlight w:val="lightGray"/>
        </w:rPr>
      </w:pPr>
      <w:bookmarkStart w:id="200" w:name="_Toc102410109"/>
      <w:r w:rsidRPr="00680977">
        <w:rPr>
          <w:rFonts w:ascii="Arial" w:hAnsi="Arial" w:cs="Arial"/>
          <w:sz w:val="20"/>
          <w:szCs w:val="20"/>
          <w:highlight w:val="lightGray"/>
        </w:rPr>
        <w:t>[Dirección de la Entidad]</w:t>
      </w:r>
      <w:bookmarkEnd w:id="200"/>
      <w:r w:rsidRPr="00680977">
        <w:rPr>
          <w:rFonts w:ascii="Arial" w:hAnsi="Arial" w:cs="Arial"/>
          <w:sz w:val="20"/>
          <w:szCs w:val="20"/>
          <w:highlight w:val="lightGray"/>
        </w:rPr>
        <w:t xml:space="preserve"> </w:t>
      </w:r>
    </w:p>
    <w:p w14:paraId="333F0DCA"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1500D3A7" w14:textId="77777777" w:rsidR="002F36EE" w:rsidRPr="00680977" w:rsidRDefault="002F36EE" w:rsidP="002F36EE">
      <w:pPr>
        <w:rPr>
          <w:rFonts w:ascii="Arial" w:hAnsi="Arial" w:cs="Arial"/>
          <w:sz w:val="20"/>
          <w:szCs w:val="20"/>
        </w:rPr>
      </w:pPr>
    </w:p>
    <w:p w14:paraId="5BC47C44" w14:textId="77777777" w:rsidR="002F36EE" w:rsidRPr="00680977" w:rsidRDefault="002F36EE" w:rsidP="002F36EE">
      <w:pPr>
        <w:rPr>
          <w:rFonts w:ascii="Arial" w:hAnsi="Arial" w:cs="Arial"/>
          <w:sz w:val="20"/>
          <w:szCs w:val="20"/>
        </w:rPr>
      </w:pPr>
      <w:bookmarkStart w:id="201" w:name="_Toc102410110"/>
      <w:r w:rsidRPr="00680977">
        <w:rPr>
          <w:rFonts w:ascii="Arial" w:hAnsi="Arial" w:cs="Arial"/>
          <w:sz w:val="20"/>
          <w:szCs w:val="20"/>
        </w:rPr>
        <w:t>REFERENCIA:</w:t>
      </w:r>
      <w:r w:rsidRPr="00680977">
        <w:rPr>
          <w:rFonts w:ascii="Arial" w:hAnsi="Arial" w:cs="Arial"/>
          <w:sz w:val="20"/>
          <w:szCs w:val="20"/>
        </w:rPr>
        <w:tab/>
        <w:t xml:space="preserve">Proceso de Contratación </w:t>
      </w:r>
      <w:r w:rsidRPr="00680977">
        <w:rPr>
          <w:rFonts w:ascii="Arial" w:hAnsi="Arial" w:cs="Arial"/>
          <w:sz w:val="20"/>
          <w:szCs w:val="20"/>
          <w:highlight w:val="lightGray"/>
        </w:rPr>
        <w:t>[Incluir número del Proceso de Contratación]</w:t>
      </w:r>
      <w:r w:rsidRPr="00680977">
        <w:rPr>
          <w:rFonts w:ascii="Arial" w:hAnsi="Arial" w:cs="Arial"/>
          <w:sz w:val="20"/>
          <w:szCs w:val="20"/>
        </w:rPr>
        <w:t>, en adelante el “Proceso de contratación”</w:t>
      </w:r>
      <w:bookmarkEnd w:id="201"/>
      <w:r w:rsidRPr="00680977">
        <w:rPr>
          <w:rFonts w:ascii="Arial" w:hAnsi="Arial" w:cs="Arial"/>
          <w:sz w:val="20"/>
          <w:szCs w:val="20"/>
        </w:rPr>
        <w:t xml:space="preserve"> </w:t>
      </w:r>
    </w:p>
    <w:p w14:paraId="1BE02B4D"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Objeto: </w:t>
      </w:r>
    </w:p>
    <w:p w14:paraId="01E9E059"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[Incluir cuando el proceso es estructurado por lotes o grupos]</w:t>
      </w:r>
      <w:r w:rsidRPr="00680977">
        <w:rPr>
          <w:rFonts w:ascii="Arial" w:hAnsi="Arial" w:cs="Arial"/>
          <w:sz w:val="20"/>
          <w:szCs w:val="20"/>
        </w:rPr>
        <w:t xml:space="preserve"> Lote: </w:t>
      </w:r>
      <w:r w:rsidRPr="00680977">
        <w:rPr>
          <w:rFonts w:ascii="Arial" w:hAnsi="Arial" w:cs="Arial"/>
          <w:sz w:val="20"/>
          <w:szCs w:val="20"/>
          <w:highlight w:val="lightGray"/>
        </w:rPr>
        <w:t>[Indicar el lote o lotes a los cuales se presenta oferta.]</w:t>
      </w:r>
    </w:p>
    <w:p w14:paraId="045072BA" w14:textId="77777777" w:rsidR="002F36EE" w:rsidRPr="00680977" w:rsidRDefault="002F36EE" w:rsidP="002F36EE">
      <w:pPr>
        <w:rPr>
          <w:rFonts w:ascii="Arial" w:hAnsi="Arial" w:cs="Arial"/>
          <w:sz w:val="20"/>
          <w:szCs w:val="20"/>
        </w:rPr>
      </w:pPr>
    </w:p>
    <w:p w14:paraId="1D4E0C7C" w14:textId="77777777" w:rsidR="002F36EE" w:rsidRPr="00680977" w:rsidRDefault="002F36EE" w:rsidP="002F36EE">
      <w:pPr>
        <w:rPr>
          <w:rFonts w:ascii="Arial" w:hAnsi="Arial" w:cs="Arial"/>
          <w:sz w:val="20"/>
          <w:szCs w:val="20"/>
        </w:rPr>
      </w:pPr>
      <w:r w:rsidRPr="00680977">
        <w:rPr>
          <w:rFonts w:ascii="Arial" w:hAnsi="Arial" w:cs="Arial"/>
          <w:sz w:val="20"/>
          <w:szCs w:val="20"/>
        </w:rPr>
        <w:t>Estimados señores:</w:t>
      </w:r>
    </w:p>
    <w:p w14:paraId="5641C362"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fldChar w:fldCharType="begin"/>
      </w:r>
      <w:r w:rsidRPr="00680977">
        <w:rPr>
          <w:rFonts w:ascii="Arial" w:hAnsi="Arial" w:cs="Arial"/>
          <w:sz w:val="20"/>
          <w:szCs w:val="20"/>
          <w:highlight w:val="lightGray"/>
        </w:rPr>
        <w:instrText xml:space="preserve"> MACROBUTTON  AbrirEspacioPárrafo "[Nombre del representante legal del Proponente]" </w:instrText>
      </w:r>
      <w:r w:rsidRPr="00680977">
        <w:rPr>
          <w:rFonts w:ascii="Arial" w:hAnsi="Arial" w:cs="Arial"/>
          <w:sz w:val="20"/>
          <w:szCs w:val="20"/>
          <w:highlight w:val="lightGray"/>
        </w:rPr>
        <w:fldChar w:fldCharType="end"/>
      </w:r>
      <w:r w:rsidRPr="00680977">
        <w:rPr>
          <w:rFonts w:ascii="Arial" w:hAnsi="Arial" w:cs="Arial"/>
          <w:sz w:val="20"/>
          <w:szCs w:val="20"/>
        </w:rPr>
        <w:t xml:space="preserve">en mi calidad de representante legal de </w:t>
      </w:r>
      <w:r w:rsidRPr="00680977">
        <w:rPr>
          <w:rFonts w:ascii="Arial" w:hAnsi="Arial" w:cs="Arial"/>
          <w:sz w:val="20"/>
          <w:szCs w:val="20"/>
          <w:highlight w:val="lightGray"/>
        </w:rPr>
        <w:t>[Nombre del Proponente - persona jurídica]</w:t>
      </w:r>
      <w:r w:rsidRPr="00680977">
        <w:rPr>
          <w:rFonts w:ascii="Arial" w:hAnsi="Arial" w:cs="Arial"/>
          <w:sz w:val="20"/>
          <w:szCs w:val="20"/>
        </w:rPr>
        <w:t xml:space="preserve"> o </w:t>
      </w:r>
      <w:r w:rsidRPr="00680977">
        <w:rPr>
          <w:rFonts w:ascii="Arial" w:hAnsi="Arial" w:cs="Arial"/>
          <w:sz w:val="20"/>
          <w:szCs w:val="20"/>
          <w:highlight w:val="lightGray"/>
        </w:rPr>
        <w:t>[Nombre del Proponente- persona natural]</w:t>
      </w:r>
      <w:r w:rsidRPr="00680977">
        <w:rPr>
          <w:rFonts w:ascii="Arial" w:hAnsi="Arial" w:cs="Arial"/>
          <w:sz w:val="20"/>
          <w:szCs w:val="20"/>
        </w:rPr>
        <w:t xml:space="preserve"> o </w:t>
      </w:r>
      <w:r w:rsidRPr="00680977">
        <w:rPr>
          <w:rFonts w:ascii="Arial" w:hAnsi="Arial" w:cs="Arial"/>
          <w:sz w:val="20"/>
          <w:szCs w:val="20"/>
          <w:highlight w:val="lightGray"/>
        </w:rPr>
        <w:t>[Nombre del representante del Proponente Plural]</w:t>
      </w:r>
      <w:r w:rsidRPr="00680977">
        <w:rPr>
          <w:rFonts w:ascii="Arial" w:hAnsi="Arial" w:cs="Arial"/>
          <w:sz w:val="20"/>
          <w:szCs w:val="20"/>
        </w:rPr>
        <w:t xml:space="preserve"> en adelante el “Proponente”, presento ofrecimiento optando por el puntaje por apoyo a la industria nacional</w:t>
      </w:r>
      <w:r w:rsidRPr="00680977" w:rsidDel="001445B9">
        <w:rPr>
          <w:rFonts w:ascii="Arial" w:hAnsi="Arial" w:cs="Arial"/>
          <w:sz w:val="20"/>
          <w:szCs w:val="20"/>
        </w:rPr>
        <w:t xml:space="preserve"> por la prestación de </w:t>
      </w:r>
      <w:r w:rsidRPr="00680977">
        <w:rPr>
          <w:rFonts w:ascii="Arial" w:hAnsi="Arial" w:cs="Arial"/>
          <w:sz w:val="20"/>
          <w:szCs w:val="20"/>
        </w:rPr>
        <w:t>Servicios N</w:t>
      </w:r>
      <w:r w:rsidRPr="00680977" w:rsidDel="001445B9">
        <w:rPr>
          <w:rFonts w:ascii="Arial" w:hAnsi="Arial" w:cs="Arial"/>
          <w:sz w:val="20"/>
          <w:szCs w:val="20"/>
        </w:rPr>
        <w:t xml:space="preserve">acionales o con </w:t>
      </w:r>
      <w:r w:rsidRPr="00680977">
        <w:rPr>
          <w:rFonts w:ascii="Arial" w:hAnsi="Arial" w:cs="Arial"/>
          <w:sz w:val="20"/>
          <w:szCs w:val="20"/>
        </w:rPr>
        <w:t>T</w:t>
      </w:r>
      <w:r w:rsidRPr="00680977" w:rsidDel="001445B9">
        <w:rPr>
          <w:rFonts w:ascii="Arial" w:hAnsi="Arial" w:cs="Arial"/>
          <w:sz w:val="20"/>
          <w:szCs w:val="20"/>
        </w:rPr>
        <w:t xml:space="preserve">rato </w:t>
      </w:r>
      <w:r w:rsidRPr="00680977">
        <w:rPr>
          <w:rFonts w:ascii="Arial" w:hAnsi="Arial" w:cs="Arial"/>
          <w:sz w:val="20"/>
          <w:szCs w:val="20"/>
        </w:rPr>
        <w:t>N</w:t>
      </w:r>
      <w:r w:rsidRPr="00680977" w:rsidDel="001445B9">
        <w:rPr>
          <w:rFonts w:ascii="Arial" w:hAnsi="Arial" w:cs="Arial"/>
          <w:sz w:val="20"/>
          <w:szCs w:val="20"/>
        </w:rPr>
        <w:t xml:space="preserve">acional. </w:t>
      </w:r>
    </w:p>
    <w:p w14:paraId="33F16919"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[Opción 1.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w:t>
      </w:r>
    </w:p>
    <w:p w14:paraId="4F59A1D3"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rPr>
        <w:t>Manifiesto bajo la gravedad del juramento que en caso de resultar adjudicatario incorporaré a la ejecución del contrato los bienes nacionales relevantes establecidos por la Entidad Estatal en el Pliego de Condiciones:</w:t>
      </w:r>
      <w:r w:rsidRPr="00680977">
        <w:rPr>
          <w:rFonts w:ascii="Arial" w:hAnsi="Arial" w:cs="Arial"/>
          <w:sz w:val="20"/>
          <w:szCs w:val="20"/>
          <w:highlight w:val="lightGray"/>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517A1A" w:rsidRPr="00680977" w14:paraId="5BF2479A" w14:textId="77777777" w:rsidTr="009A30B9">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3CA1E8E7" w14:textId="77777777" w:rsidR="002F36EE" w:rsidRPr="00680977" w:rsidRDefault="002F36EE" w:rsidP="002F36EE">
            <w:pPr>
              <w:rPr>
                <w:rFonts w:ascii="Arial" w:hAnsi="Arial" w:cs="Arial"/>
                <w:sz w:val="20"/>
                <w:szCs w:val="20"/>
              </w:rPr>
            </w:pPr>
            <w:r w:rsidRPr="00680977">
              <w:rPr>
                <w:rFonts w:ascii="Arial" w:hAnsi="Arial" w:cs="Arial"/>
                <w:sz w:val="20"/>
                <w:szCs w:val="20"/>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2A70CA2C" w14:textId="77777777" w:rsidR="002F36EE" w:rsidRPr="00680977" w:rsidRDefault="002F36EE" w:rsidP="002F36EE">
            <w:pPr>
              <w:rPr>
                <w:rFonts w:ascii="Arial" w:hAnsi="Arial" w:cs="Arial"/>
                <w:sz w:val="20"/>
                <w:szCs w:val="20"/>
              </w:rPr>
            </w:pPr>
            <w:r w:rsidRPr="00680977">
              <w:rPr>
                <w:rFonts w:ascii="Arial" w:hAnsi="Arial" w:cs="Arial"/>
                <w:sz w:val="20"/>
                <w:szCs w:val="20"/>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4408D52C" w14:textId="77777777" w:rsidR="002F36EE" w:rsidRPr="00680977" w:rsidRDefault="002F36EE" w:rsidP="002F36EE">
            <w:pPr>
              <w:rPr>
                <w:rFonts w:ascii="Arial" w:hAnsi="Arial" w:cs="Arial"/>
                <w:sz w:val="20"/>
                <w:szCs w:val="20"/>
              </w:rPr>
            </w:pPr>
            <w:r w:rsidRPr="00680977">
              <w:rPr>
                <w:rFonts w:ascii="Arial" w:hAnsi="Arial" w:cs="Arial"/>
                <w:sz w:val="20"/>
                <w:szCs w:val="20"/>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21E6D500" w14:textId="77777777" w:rsidR="002F36EE" w:rsidRPr="00680977" w:rsidRDefault="002F36EE" w:rsidP="002F36EE">
            <w:pPr>
              <w:rPr>
                <w:rFonts w:ascii="Arial" w:hAnsi="Arial" w:cs="Arial"/>
                <w:sz w:val="20"/>
                <w:szCs w:val="20"/>
              </w:rPr>
            </w:pPr>
            <w:r w:rsidRPr="00680977">
              <w:rPr>
                <w:rFonts w:ascii="Arial" w:hAnsi="Arial" w:cs="Arial"/>
                <w:sz w:val="20"/>
                <w:szCs w:val="20"/>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F861693" w14:textId="77777777" w:rsidR="002F36EE" w:rsidRPr="00680977" w:rsidRDefault="002F36EE" w:rsidP="002F36EE">
            <w:pPr>
              <w:rPr>
                <w:rFonts w:ascii="Arial" w:hAnsi="Arial" w:cs="Arial"/>
                <w:sz w:val="20"/>
                <w:szCs w:val="20"/>
              </w:rPr>
            </w:pPr>
            <w:r w:rsidRPr="00680977">
              <w:rPr>
                <w:rFonts w:ascii="Arial" w:hAnsi="Arial" w:cs="Arial"/>
                <w:sz w:val="20"/>
                <w:szCs w:val="20"/>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61CDA5F"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 de participación </w:t>
            </w:r>
          </w:p>
        </w:tc>
      </w:tr>
      <w:tr w:rsidR="00517A1A" w:rsidRPr="00680977" w14:paraId="5827F8ED" w14:textId="77777777" w:rsidTr="009A30B9">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B1B7A8" w14:textId="77777777" w:rsidR="002F36EE" w:rsidRPr="00680977" w:rsidRDefault="002F36EE" w:rsidP="002F36EE">
            <w:pPr>
              <w:rPr>
                <w:rFonts w:ascii="Arial" w:hAnsi="Arial" w:cs="Arial"/>
                <w:sz w:val="20"/>
                <w:szCs w:val="20"/>
              </w:rPr>
            </w:pPr>
            <w:r w:rsidRPr="00680977">
              <w:rPr>
                <w:rFonts w:ascii="Arial" w:hAnsi="Arial" w:cs="Arial"/>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4DFAAA1" w14:textId="77777777" w:rsidR="002F36EE" w:rsidRPr="00680977" w:rsidRDefault="002F36EE" w:rsidP="002F36EE">
            <w:pPr>
              <w:rPr>
                <w:rFonts w:ascii="Arial" w:hAnsi="Arial" w:cs="Arial"/>
                <w:sz w:val="20"/>
                <w:szCs w:val="20"/>
              </w:rPr>
            </w:pPr>
          </w:p>
        </w:tc>
        <w:tc>
          <w:tcPr>
            <w:tcW w:w="1207" w:type="dxa"/>
            <w:tcBorders>
              <w:top w:val="single" w:sz="6" w:space="0" w:color="auto"/>
              <w:left w:val="single" w:sz="6" w:space="0" w:color="auto"/>
              <w:bottom w:val="single" w:sz="6" w:space="0" w:color="auto"/>
              <w:right w:val="double" w:sz="4" w:space="0" w:color="auto"/>
            </w:tcBorders>
          </w:tcPr>
          <w:p w14:paraId="23A1D368" w14:textId="77777777" w:rsidR="002F36EE" w:rsidRPr="00680977" w:rsidRDefault="002F36EE" w:rsidP="002F36EE">
            <w:pPr>
              <w:rPr>
                <w:rFonts w:ascii="Arial" w:hAnsi="Arial"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2380C5C" w14:textId="77777777" w:rsidR="002F36EE" w:rsidRPr="00680977" w:rsidRDefault="002F36EE" w:rsidP="002F36EE">
            <w:pPr>
              <w:rPr>
                <w:rFonts w:ascii="Arial" w:hAnsi="Arial"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0B3ED528" w14:textId="77777777" w:rsidR="002F36EE" w:rsidRPr="00680977" w:rsidRDefault="002F36EE" w:rsidP="002F36EE">
            <w:pPr>
              <w:rPr>
                <w:rFonts w:ascii="Arial" w:hAnsi="Arial"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048407B2" w14:textId="77777777" w:rsidR="002F36EE" w:rsidRPr="00680977" w:rsidRDefault="002F36EE" w:rsidP="002F36EE">
            <w:pPr>
              <w:rPr>
                <w:rFonts w:ascii="Arial" w:hAnsi="Arial" w:cs="Arial"/>
                <w:sz w:val="20"/>
                <w:szCs w:val="20"/>
              </w:rPr>
            </w:pPr>
          </w:p>
        </w:tc>
      </w:tr>
      <w:tr w:rsidR="00517A1A" w:rsidRPr="00680977" w14:paraId="300ADD36" w14:textId="77777777" w:rsidTr="009A30B9">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0857DF5" w14:textId="77777777" w:rsidR="002F36EE" w:rsidRPr="00680977" w:rsidRDefault="002F36EE" w:rsidP="002F36EE">
            <w:pPr>
              <w:rPr>
                <w:rFonts w:ascii="Arial" w:hAnsi="Arial" w:cs="Arial"/>
                <w:sz w:val="20"/>
                <w:szCs w:val="20"/>
              </w:rPr>
            </w:pPr>
            <w:r w:rsidRPr="00680977">
              <w:rPr>
                <w:rFonts w:ascii="Arial" w:hAnsi="Arial" w:cs="Arial"/>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6C3DDC05" w14:textId="77777777" w:rsidR="002F36EE" w:rsidRPr="00680977" w:rsidRDefault="002F36EE" w:rsidP="002F36EE">
            <w:pPr>
              <w:rPr>
                <w:rFonts w:ascii="Arial" w:hAnsi="Arial" w:cs="Arial"/>
                <w:sz w:val="20"/>
                <w:szCs w:val="20"/>
              </w:rPr>
            </w:pPr>
          </w:p>
        </w:tc>
        <w:tc>
          <w:tcPr>
            <w:tcW w:w="1207" w:type="dxa"/>
            <w:tcBorders>
              <w:top w:val="single" w:sz="6" w:space="0" w:color="auto"/>
              <w:left w:val="single" w:sz="6" w:space="0" w:color="auto"/>
              <w:bottom w:val="double" w:sz="4" w:space="0" w:color="auto"/>
              <w:right w:val="double" w:sz="4" w:space="0" w:color="auto"/>
            </w:tcBorders>
          </w:tcPr>
          <w:p w14:paraId="1C2E989D" w14:textId="77777777" w:rsidR="002F36EE" w:rsidRPr="00680977" w:rsidRDefault="002F36EE" w:rsidP="002F36EE">
            <w:pPr>
              <w:rPr>
                <w:rFonts w:ascii="Arial" w:hAnsi="Arial"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2A18EFC" w14:textId="77777777" w:rsidR="002F36EE" w:rsidRPr="00680977" w:rsidRDefault="002F36EE" w:rsidP="002F36EE">
            <w:pPr>
              <w:rPr>
                <w:rFonts w:ascii="Arial" w:hAnsi="Arial"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4AF72C1E" w14:textId="77777777" w:rsidR="002F36EE" w:rsidRPr="00680977" w:rsidRDefault="002F36EE" w:rsidP="002F36EE">
            <w:pPr>
              <w:rPr>
                <w:rFonts w:ascii="Arial" w:hAnsi="Arial"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07645B2F" w14:textId="77777777" w:rsidR="002F36EE" w:rsidRPr="00680977" w:rsidRDefault="002F36EE" w:rsidP="002F36EE">
            <w:pPr>
              <w:rPr>
                <w:rFonts w:ascii="Arial" w:hAnsi="Arial" w:cs="Arial"/>
                <w:sz w:val="20"/>
                <w:szCs w:val="20"/>
              </w:rPr>
            </w:pPr>
          </w:p>
        </w:tc>
      </w:tr>
    </w:tbl>
    <w:p w14:paraId="2BD530DE"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CC07CBB"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 xml:space="preserve">[Opción 2. Incorporar si la Entidad determina que no existen bienes nacionales relevantes incluidos en el Registro de Productores de Bienes Nacionales, aplicando la definición de Servicios Nacionales del artículo 2.2.1.1.1.3.1 del Decreto 1082 de 2015]  </w:t>
      </w:r>
    </w:p>
    <w:p w14:paraId="6F7DE1BB"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Manifiesto bajo la gravedad del juramento que en caso de resultar adjudicatario para la ejecución del objeto contractual destinaré un porcentaje de empleados o contratistas por prestación de servicios colombianos, de al menos el </w:t>
      </w:r>
      <w:r w:rsidRPr="00680977">
        <w:rPr>
          <w:rFonts w:ascii="Arial" w:hAnsi="Arial" w:cs="Arial"/>
          <w:sz w:val="20"/>
          <w:szCs w:val="20"/>
          <w:highlight w:val="lightGray"/>
        </w:rPr>
        <w:t>[el Proponente incluirá el porcentaje definido por la Entidad Estatal en el numeral 5.3.2. del documento base que sea por lo menos del cuarenta por ciento (40 %), sin perjuicio de incluir uno superior]</w:t>
      </w:r>
      <w:r w:rsidRPr="00680977">
        <w:rPr>
          <w:rFonts w:ascii="Arial" w:hAnsi="Arial" w:cs="Arial"/>
          <w:sz w:val="20"/>
          <w:szCs w:val="20"/>
        </w:rPr>
        <w:t xml:space="preserve"> del total del personal requerido para el cumplimiento del contrato.</w:t>
      </w:r>
    </w:p>
    <w:p w14:paraId="4B49ADEE"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rPr>
        <w:lastRenderedPageBreak/>
        <w:t>Para el cumplimiento de esta obligación, tendrá que verificarse la nacionalidad del personal, para lo que deberá presentarse alguno de los documentos previstos en el numeral 5.3.2. del documento base de las personas con las cuales se cumple el porcentaje de personal no inferior al [</w:t>
      </w:r>
      <w:r w:rsidRPr="00680977">
        <w:rPr>
          <w:rFonts w:ascii="Arial" w:hAnsi="Arial" w:cs="Arial"/>
          <w:sz w:val="20"/>
          <w:szCs w:val="20"/>
          <w:highlight w:val="lightGray"/>
        </w:rPr>
        <w:t>el Proponente incluirá el porcentaje definido por la Entidad Estatal en el numeral 5.3.2 del documento base que sea por lo menos del cuarenta por ciento (40 %), sin perjuicio de incluir uno superior]</w:t>
      </w:r>
      <w:r w:rsidRPr="00680977">
        <w:rPr>
          <w:rFonts w:ascii="Arial" w:hAnsi="Arial" w:cs="Arial"/>
          <w:sz w:val="20"/>
          <w:szCs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4A26BFC"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[Opción 3. Esta opción ÚNICAMENTE puede ser diligenciada por los proponentes extranjeros con derecho a trato nacional o Proponentes Plurales conformados por estos, que manifiesten su voluntad de acogerse a la regla de origen de su país]</w:t>
      </w:r>
      <w:r w:rsidRPr="00680977">
        <w:rPr>
          <w:rFonts w:ascii="Arial" w:hAnsi="Arial" w:cs="Arial"/>
          <w:sz w:val="20"/>
          <w:szCs w:val="20"/>
        </w:rPr>
        <w:t xml:space="preserve">  </w:t>
      </w:r>
    </w:p>
    <w:p w14:paraId="46158B4C"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Manifiesto que los servicios ofrecidos para la eventual ejecución del objeto contractual son originarios de </w:t>
      </w:r>
      <w:r w:rsidRPr="00680977">
        <w:rPr>
          <w:rFonts w:ascii="Arial" w:hAnsi="Arial" w:cs="Arial"/>
          <w:sz w:val="20"/>
          <w:szCs w:val="20"/>
          <w:highlight w:val="lightGray"/>
        </w:rPr>
        <w:t>[indicar nombre del país de origen de los servicios</w:t>
      </w:r>
      <w:r w:rsidRPr="00680977">
        <w:rPr>
          <w:rFonts w:ascii="Arial" w:hAnsi="Arial" w:cs="Arial"/>
          <w:sz w:val="20"/>
          <w:szCs w:val="20"/>
        </w:rPr>
        <w:t xml:space="preserve">], país con el que la República de Colombia </w:t>
      </w:r>
      <w:r w:rsidRPr="00680977">
        <w:rPr>
          <w:rFonts w:ascii="Arial" w:hAnsi="Arial" w:cs="Arial"/>
          <w:sz w:val="20"/>
          <w:szCs w:val="20"/>
          <w:highlight w:val="lightGray"/>
        </w:rPr>
        <w:t>[indicar si: A) tiene vigente un Acuerdo Comercial, en los términos del Capítulo VI del documento base; B) ha certificado Trato Nacional por reciprocidad; o C) se trata de un país miembro de la Comunidad Andina de Naciones]</w:t>
      </w:r>
      <w:r w:rsidRPr="00680977">
        <w:rPr>
          <w:rFonts w:ascii="Arial" w:hAnsi="Arial" w:cs="Arial"/>
          <w:sz w:val="20"/>
          <w:szCs w:val="20"/>
        </w:rPr>
        <w:t>.</w:t>
      </w:r>
    </w:p>
    <w:p w14:paraId="438DB9E7"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rPr>
        <w:t xml:space="preserve">A efectos de demostrar el origen de los servicios, me acojo a la regla de origen prevista en </w:t>
      </w:r>
      <w:r w:rsidRPr="00680977">
        <w:rPr>
          <w:rFonts w:ascii="Arial" w:hAnsi="Arial" w:cs="Arial"/>
          <w:sz w:val="20"/>
          <w:szCs w:val="20"/>
          <w:highlight w:val="lightGray"/>
        </w:rPr>
        <w:t>[Indicar el instrumento jurídico o comercial en el que se regula la regla de origen del correspondiente país]</w:t>
      </w:r>
      <w:r w:rsidRPr="00680977">
        <w:rPr>
          <w:rFonts w:ascii="Arial" w:hAnsi="Arial" w:cs="Arial"/>
          <w:sz w:val="20"/>
          <w:szCs w:val="20"/>
        </w:rPr>
        <w:t xml:space="preserve">, para lo cual adjunto la siguiente documentación: </w:t>
      </w:r>
      <w:r w:rsidRPr="00680977">
        <w:rPr>
          <w:rFonts w:ascii="Arial" w:hAnsi="Arial" w:cs="Arial"/>
          <w:sz w:val="20"/>
          <w:szCs w:val="20"/>
          <w:highlight w:val="lightGray"/>
        </w:rPr>
        <w:t>[Señalar anexos al Formato 9, requeridos para demostrar el origen de los servicios en el correspondiente país]</w:t>
      </w:r>
      <w:r w:rsidRPr="00680977">
        <w:rPr>
          <w:rFonts w:ascii="Arial" w:hAnsi="Arial" w:cs="Arial"/>
          <w:sz w:val="20"/>
          <w:szCs w:val="20"/>
        </w:rPr>
        <w:t xml:space="preserve">. </w:t>
      </w:r>
    </w:p>
    <w:p w14:paraId="2F219DD9" w14:textId="77777777" w:rsidR="002F36EE" w:rsidRPr="00680977" w:rsidRDefault="002F36EE" w:rsidP="002F36EE">
      <w:pPr>
        <w:rPr>
          <w:rFonts w:ascii="Arial" w:hAnsi="Arial" w:cs="Arial"/>
          <w:sz w:val="20"/>
          <w:szCs w:val="20"/>
        </w:rPr>
      </w:pPr>
      <w:r w:rsidRPr="00680977">
        <w:rPr>
          <w:rFonts w:ascii="Arial" w:hAnsi="Arial" w:cs="Arial"/>
          <w:sz w:val="20"/>
          <w:szCs w:val="20"/>
        </w:rPr>
        <w:t>Atentamente,</w:t>
      </w:r>
    </w:p>
    <w:p w14:paraId="37B159E3" w14:textId="77777777" w:rsidR="002F36EE" w:rsidRPr="00680977" w:rsidRDefault="002F36EE" w:rsidP="002F36EE">
      <w:pPr>
        <w:rPr>
          <w:rFonts w:ascii="Arial" w:hAnsi="Arial" w:cs="Arial"/>
          <w:sz w:val="20"/>
          <w:szCs w:val="20"/>
        </w:rPr>
      </w:pPr>
    </w:p>
    <w:p w14:paraId="29D21AF4" w14:textId="77777777" w:rsidR="002F36EE" w:rsidRPr="00680977" w:rsidRDefault="002F36EE" w:rsidP="002F36EE">
      <w:pPr>
        <w:rPr>
          <w:rFonts w:ascii="Arial" w:hAnsi="Arial" w:cs="Arial"/>
          <w:sz w:val="20"/>
          <w:szCs w:val="20"/>
        </w:rPr>
      </w:pPr>
      <w:r w:rsidRPr="00680977">
        <w:rPr>
          <w:rFonts w:ascii="Arial" w:hAnsi="Arial" w:cs="Arial"/>
          <w:sz w:val="20"/>
          <w:szCs w:val="20"/>
        </w:rPr>
        <w:t>Nombre del Proponente</w:t>
      </w:r>
      <w:r w:rsidRPr="00680977">
        <w:rPr>
          <w:rFonts w:ascii="Arial" w:hAnsi="Arial" w:cs="Arial"/>
          <w:sz w:val="20"/>
          <w:szCs w:val="20"/>
        </w:rPr>
        <w:tab/>
        <w:t>_______________________________________</w:t>
      </w:r>
    </w:p>
    <w:p w14:paraId="7C60D309" w14:textId="77777777" w:rsidR="002F36EE" w:rsidRPr="00680977" w:rsidRDefault="002F36EE" w:rsidP="002F36EE">
      <w:pPr>
        <w:rPr>
          <w:rFonts w:ascii="Arial" w:hAnsi="Arial" w:cs="Arial"/>
          <w:sz w:val="20"/>
          <w:szCs w:val="20"/>
        </w:rPr>
      </w:pPr>
      <w:r w:rsidRPr="00680977">
        <w:rPr>
          <w:rFonts w:ascii="Arial" w:hAnsi="Arial" w:cs="Arial"/>
          <w:sz w:val="20"/>
          <w:szCs w:val="20"/>
        </w:rPr>
        <w:t>Nombre del representante legal</w:t>
      </w:r>
      <w:r w:rsidRPr="00680977">
        <w:rPr>
          <w:rFonts w:ascii="Arial" w:hAnsi="Arial" w:cs="Arial"/>
          <w:sz w:val="20"/>
          <w:szCs w:val="20"/>
        </w:rPr>
        <w:tab/>
        <w:t>__________________________________</w:t>
      </w:r>
    </w:p>
    <w:p w14:paraId="298CFCA7"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C. C. </w:t>
      </w:r>
      <w:r w:rsidRPr="00680977">
        <w:rPr>
          <w:rFonts w:ascii="Arial" w:hAnsi="Arial" w:cs="Arial"/>
          <w:sz w:val="20"/>
          <w:szCs w:val="20"/>
        </w:rPr>
        <w:tab/>
        <w:t>_____________________ de _______________</w:t>
      </w:r>
    </w:p>
    <w:p w14:paraId="20C55A3A" w14:textId="77777777" w:rsidR="002F36EE" w:rsidRPr="00680977" w:rsidRDefault="002F36EE" w:rsidP="002F36EE">
      <w:pPr>
        <w:rPr>
          <w:rFonts w:ascii="Arial" w:hAnsi="Arial" w:cs="Arial"/>
          <w:sz w:val="20"/>
          <w:szCs w:val="20"/>
        </w:rPr>
      </w:pPr>
      <w:r w:rsidRPr="00680977">
        <w:rPr>
          <w:rFonts w:ascii="Arial" w:hAnsi="Arial" w:cs="Arial"/>
          <w:sz w:val="20"/>
          <w:szCs w:val="20"/>
        </w:rPr>
        <w:t>Dirección de correo</w:t>
      </w:r>
      <w:r w:rsidRPr="00680977">
        <w:rPr>
          <w:rFonts w:ascii="Arial" w:hAnsi="Arial" w:cs="Arial"/>
          <w:sz w:val="20"/>
          <w:szCs w:val="20"/>
        </w:rPr>
        <w:tab/>
        <w:t>_______________________________________</w:t>
      </w:r>
    </w:p>
    <w:p w14:paraId="4E232874" w14:textId="77777777" w:rsidR="002F36EE" w:rsidRPr="00680977" w:rsidRDefault="002F36EE" w:rsidP="002F36EE">
      <w:pPr>
        <w:rPr>
          <w:rFonts w:ascii="Arial" w:hAnsi="Arial" w:cs="Arial"/>
          <w:sz w:val="20"/>
          <w:szCs w:val="20"/>
        </w:rPr>
      </w:pPr>
      <w:r w:rsidRPr="00680977">
        <w:rPr>
          <w:rFonts w:ascii="Arial" w:hAnsi="Arial" w:cs="Arial"/>
          <w:sz w:val="20"/>
          <w:szCs w:val="20"/>
        </w:rPr>
        <w:t>Correo electrónico</w:t>
      </w:r>
      <w:r w:rsidRPr="00680977">
        <w:rPr>
          <w:rFonts w:ascii="Arial" w:hAnsi="Arial" w:cs="Arial"/>
          <w:sz w:val="20"/>
          <w:szCs w:val="20"/>
        </w:rPr>
        <w:tab/>
        <w:t>_______________________________________</w:t>
      </w:r>
    </w:p>
    <w:p w14:paraId="35D3CBA0" w14:textId="77777777" w:rsidR="002F36EE" w:rsidRPr="00680977" w:rsidRDefault="002F36EE" w:rsidP="002F36EE">
      <w:pPr>
        <w:rPr>
          <w:rFonts w:ascii="Arial" w:hAnsi="Arial" w:cs="Arial"/>
          <w:sz w:val="20"/>
          <w:szCs w:val="20"/>
        </w:rPr>
      </w:pPr>
      <w:r w:rsidRPr="00680977">
        <w:rPr>
          <w:rFonts w:ascii="Arial" w:hAnsi="Arial" w:cs="Arial"/>
          <w:sz w:val="20"/>
          <w:szCs w:val="20"/>
        </w:rPr>
        <w:t>Ciudad</w:t>
      </w:r>
      <w:r w:rsidRPr="00680977">
        <w:rPr>
          <w:rFonts w:ascii="Arial" w:hAnsi="Arial" w:cs="Arial"/>
          <w:sz w:val="20"/>
          <w:szCs w:val="20"/>
        </w:rPr>
        <w:tab/>
        <w:t>_______________________________________</w:t>
      </w:r>
    </w:p>
    <w:p w14:paraId="193778AB" w14:textId="77777777" w:rsidR="002F36EE" w:rsidRPr="00680977" w:rsidRDefault="002F36EE" w:rsidP="002F36EE">
      <w:pPr>
        <w:rPr>
          <w:rFonts w:ascii="Arial" w:hAnsi="Arial" w:cs="Arial"/>
          <w:sz w:val="20"/>
          <w:szCs w:val="20"/>
        </w:rPr>
      </w:pPr>
    </w:p>
    <w:p w14:paraId="001CECCD" w14:textId="77777777" w:rsidR="002F36EE" w:rsidRPr="00680977" w:rsidRDefault="002F36EE" w:rsidP="002F36EE">
      <w:pPr>
        <w:rPr>
          <w:rFonts w:ascii="Arial" w:hAnsi="Arial" w:cs="Arial"/>
          <w:sz w:val="20"/>
          <w:szCs w:val="20"/>
        </w:rPr>
      </w:pPr>
      <w:r w:rsidRPr="00680977">
        <w:rPr>
          <w:rFonts w:ascii="Arial" w:hAnsi="Arial" w:cs="Arial"/>
          <w:sz w:val="20"/>
          <w:szCs w:val="20"/>
        </w:rPr>
        <w:t>__________________________</w:t>
      </w:r>
    </w:p>
    <w:p w14:paraId="70B51C2F" w14:textId="77777777" w:rsidR="002F36EE" w:rsidRPr="00680977" w:rsidRDefault="002F36EE" w:rsidP="002F36EE">
      <w:pPr>
        <w:rPr>
          <w:rFonts w:ascii="Arial" w:hAnsi="Arial" w:cs="Arial"/>
          <w:sz w:val="20"/>
          <w:szCs w:val="20"/>
        </w:rPr>
      </w:pPr>
      <w:r w:rsidRPr="00680977">
        <w:rPr>
          <w:rFonts w:ascii="Arial" w:hAnsi="Arial" w:cs="Arial"/>
          <w:sz w:val="20"/>
          <w:szCs w:val="20"/>
          <w:highlight w:val="darkGray"/>
        </w:rPr>
        <w:t>[</w:t>
      </w:r>
      <w:r w:rsidRPr="00680977">
        <w:rPr>
          <w:rFonts w:ascii="Arial" w:hAnsi="Arial" w:cs="Arial"/>
          <w:sz w:val="20"/>
          <w:szCs w:val="20"/>
          <w:highlight w:val="lightGray"/>
        </w:rPr>
        <w:t>Firma del Proponente o de su representante legal]</w:t>
      </w:r>
    </w:p>
    <w:p w14:paraId="6F071B41" w14:textId="409EA52B" w:rsidR="002F36EE" w:rsidRPr="00680977" w:rsidDel="00770647" w:rsidRDefault="002F36EE" w:rsidP="002F36EE">
      <w:pPr>
        <w:rPr>
          <w:rFonts w:ascii="Arial" w:hAnsi="Arial" w:cs="Arial"/>
          <w:sz w:val="20"/>
          <w:szCs w:val="20"/>
          <w:highlight w:val="lightGray"/>
        </w:rPr>
      </w:pPr>
      <w:r w:rsidRPr="00680977">
        <w:rPr>
          <w:rFonts w:ascii="Arial" w:hAnsi="Arial" w:cs="Arial"/>
          <w:sz w:val="20"/>
          <w:szCs w:val="20"/>
        </w:rPr>
        <w:br w:type="page"/>
      </w:r>
      <w:r w:rsidR="008A6932" w:rsidRPr="00680977">
        <w:rPr>
          <w:rFonts w:ascii="Arial" w:hAnsi="Arial" w:cs="Arial"/>
          <w:sz w:val="20"/>
          <w:szCs w:val="20"/>
        </w:rPr>
        <w:lastRenderedPageBreak/>
        <w:t>ANEXO 1</w:t>
      </w:r>
      <w:r w:rsidR="00D075D2" w:rsidRPr="00680977">
        <w:rPr>
          <w:rFonts w:ascii="Arial" w:hAnsi="Arial" w:cs="Arial"/>
          <w:sz w:val="20"/>
          <w:szCs w:val="20"/>
        </w:rPr>
        <w:t>2</w:t>
      </w:r>
      <w:r w:rsidR="008A6932" w:rsidRPr="00680977">
        <w:rPr>
          <w:rFonts w:ascii="Arial" w:hAnsi="Arial" w:cs="Arial"/>
          <w:sz w:val="20"/>
          <w:szCs w:val="20"/>
        </w:rPr>
        <w:t>-B</w:t>
      </w:r>
      <w:r w:rsidRPr="00680977" w:rsidDel="00770647">
        <w:rPr>
          <w:rFonts w:ascii="Arial" w:hAnsi="Arial" w:cs="Arial"/>
          <w:sz w:val="20"/>
          <w:szCs w:val="20"/>
        </w:rPr>
        <w:t xml:space="preserve"> – INCORPORACIÓN DE </w:t>
      </w:r>
      <w:r w:rsidRPr="00680977">
        <w:rPr>
          <w:rFonts w:ascii="Arial" w:hAnsi="Arial" w:cs="Arial"/>
          <w:sz w:val="20"/>
          <w:szCs w:val="20"/>
        </w:rPr>
        <w:t xml:space="preserve">COMPONENTE NACIONAL EN SERVICIOS EXTRANJEROS </w:t>
      </w:r>
    </w:p>
    <w:p w14:paraId="7EAD6F4A" w14:textId="77777777" w:rsidR="002F36EE" w:rsidRPr="00680977" w:rsidRDefault="002F36EE" w:rsidP="002F36EE">
      <w:pPr>
        <w:rPr>
          <w:rFonts w:ascii="Arial" w:hAnsi="Arial" w:cs="Arial"/>
          <w:sz w:val="20"/>
          <w:szCs w:val="20"/>
          <w:highlight w:val="lightGray"/>
        </w:rPr>
      </w:pPr>
      <w:bookmarkStart w:id="202" w:name="_Toc102410111"/>
    </w:p>
    <w:p w14:paraId="5E9372A0" w14:textId="77777777" w:rsidR="002F36EE" w:rsidRPr="00680977" w:rsidDel="00770647" w:rsidRDefault="002F36EE" w:rsidP="002F36EE">
      <w:pPr>
        <w:rPr>
          <w:rFonts w:ascii="Arial" w:hAnsi="Arial" w:cs="Arial"/>
          <w:sz w:val="20"/>
          <w:szCs w:val="20"/>
        </w:rPr>
      </w:pPr>
      <w:r w:rsidRPr="00680977" w:rsidDel="00770647">
        <w:rPr>
          <w:rFonts w:ascii="Arial" w:hAnsi="Arial" w:cs="Arial"/>
          <w:sz w:val="20"/>
          <w:szCs w:val="20"/>
          <w:highlight w:val="lightGray"/>
        </w:rPr>
        <w:t xml:space="preserve">[Este formato NO debe ser diligenciado por Proponentes nacionales o extranjeros con </w:t>
      </w:r>
      <w:r w:rsidRPr="00680977">
        <w:rPr>
          <w:rFonts w:ascii="Arial" w:hAnsi="Arial" w:cs="Arial"/>
          <w:sz w:val="20"/>
          <w:szCs w:val="20"/>
          <w:highlight w:val="lightGray"/>
        </w:rPr>
        <w:t>t</w:t>
      </w:r>
      <w:r w:rsidRPr="00680977" w:rsidDel="00770647">
        <w:rPr>
          <w:rFonts w:ascii="Arial" w:hAnsi="Arial" w:cs="Arial"/>
          <w:sz w:val="20"/>
          <w:szCs w:val="20"/>
          <w:highlight w:val="lightGray"/>
        </w:rPr>
        <w:t xml:space="preserve">rato </w:t>
      </w:r>
      <w:r w:rsidRPr="00680977">
        <w:rPr>
          <w:rFonts w:ascii="Arial" w:hAnsi="Arial" w:cs="Arial"/>
          <w:sz w:val="20"/>
          <w:szCs w:val="20"/>
          <w:highlight w:val="lightGray"/>
        </w:rPr>
        <w:t>n</w:t>
      </w:r>
      <w:r w:rsidRPr="00680977" w:rsidDel="00770647">
        <w:rPr>
          <w:rFonts w:ascii="Arial" w:hAnsi="Arial" w:cs="Arial"/>
          <w:sz w:val="20"/>
          <w:szCs w:val="20"/>
          <w:highlight w:val="lightGray"/>
        </w:rPr>
        <w:t>acional. Únicamente lo diligenciar</w:t>
      </w:r>
      <w:r w:rsidRPr="00680977">
        <w:rPr>
          <w:rFonts w:ascii="Arial" w:hAnsi="Arial" w:cs="Arial"/>
          <w:sz w:val="20"/>
          <w:szCs w:val="20"/>
          <w:highlight w:val="lightGray"/>
        </w:rPr>
        <w:t>á</w:t>
      </w:r>
      <w:r w:rsidRPr="00680977" w:rsidDel="00770647">
        <w:rPr>
          <w:rFonts w:ascii="Arial" w:hAnsi="Arial" w:cs="Arial"/>
          <w:sz w:val="20"/>
          <w:szCs w:val="20"/>
          <w:highlight w:val="lightGray"/>
        </w:rPr>
        <w:t xml:space="preserve"> los Proponentes extranjeros sin derecho a </w:t>
      </w:r>
      <w:r w:rsidRPr="00680977">
        <w:rPr>
          <w:rFonts w:ascii="Arial" w:hAnsi="Arial" w:cs="Arial"/>
          <w:sz w:val="20"/>
          <w:szCs w:val="20"/>
          <w:highlight w:val="lightGray"/>
        </w:rPr>
        <w:t>t</w:t>
      </w:r>
      <w:r w:rsidRPr="00680977" w:rsidDel="00770647">
        <w:rPr>
          <w:rFonts w:ascii="Arial" w:hAnsi="Arial" w:cs="Arial"/>
          <w:sz w:val="20"/>
          <w:szCs w:val="20"/>
          <w:highlight w:val="lightGray"/>
        </w:rPr>
        <w:t xml:space="preserve">rato </w:t>
      </w:r>
      <w:r w:rsidRPr="00680977">
        <w:rPr>
          <w:rFonts w:ascii="Arial" w:hAnsi="Arial" w:cs="Arial"/>
          <w:sz w:val="20"/>
          <w:szCs w:val="20"/>
          <w:highlight w:val="lightGray"/>
        </w:rPr>
        <w:t>n</w:t>
      </w:r>
      <w:r w:rsidRPr="00680977" w:rsidDel="00770647">
        <w:rPr>
          <w:rFonts w:ascii="Arial" w:hAnsi="Arial" w:cs="Arial"/>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680977" w:rsidDel="00754486">
        <w:rPr>
          <w:rFonts w:ascii="Arial" w:hAnsi="Arial" w:cs="Arial"/>
          <w:sz w:val="20"/>
          <w:szCs w:val="20"/>
          <w:highlight w:val="lightGray"/>
        </w:rPr>
        <w:t>t</w:t>
      </w:r>
      <w:r w:rsidRPr="00680977" w:rsidDel="00770647">
        <w:rPr>
          <w:rFonts w:ascii="Arial" w:hAnsi="Arial" w:cs="Arial"/>
          <w:sz w:val="20"/>
          <w:szCs w:val="20"/>
          <w:highlight w:val="lightGray"/>
        </w:rPr>
        <w:t xml:space="preserve">rato </w:t>
      </w:r>
      <w:r w:rsidRPr="00680977" w:rsidDel="00754486">
        <w:rPr>
          <w:rFonts w:ascii="Arial" w:hAnsi="Arial" w:cs="Arial"/>
          <w:sz w:val="20"/>
          <w:szCs w:val="20"/>
          <w:highlight w:val="lightGray"/>
        </w:rPr>
        <w:t>n</w:t>
      </w:r>
      <w:r w:rsidRPr="00680977" w:rsidDel="00770647">
        <w:rPr>
          <w:rFonts w:ascii="Arial" w:hAnsi="Arial" w:cs="Arial"/>
          <w:sz w:val="20"/>
          <w:szCs w:val="20"/>
          <w:highlight w:val="lightGray"/>
        </w:rPr>
        <w:t>acional.]</w:t>
      </w:r>
      <w:bookmarkEnd w:id="202"/>
      <w:r w:rsidRPr="00680977" w:rsidDel="00770647">
        <w:rPr>
          <w:rFonts w:ascii="Arial" w:hAnsi="Arial" w:cs="Arial"/>
          <w:sz w:val="20"/>
          <w:szCs w:val="20"/>
          <w:highlight w:val="lightGray"/>
        </w:rPr>
        <w:t xml:space="preserve"> </w:t>
      </w:r>
    </w:p>
    <w:p w14:paraId="59A150FF" w14:textId="77777777" w:rsidR="002F36EE" w:rsidRPr="00680977" w:rsidDel="00770647" w:rsidRDefault="002F36EE" w:rsidP="002F36EE">
      <w:pPr>
        <w:rPr>
          <w:rFonts w:ascii="Arial" w:hAnsi="Arial" w:cs="Arial"/>
          <w:sz w:val="20"/>
          <w:szCs w:val="20"/>
        </w:rPr>
      </w:pPr>
    </w:p>
    <w:p w14:paraId="1CAD1D8E" w14:textId="77777777" w:rsidR="002F36EE" w:rsidRPr="00680977" w:rsidDel="00770647" w:rsidRDefault="002F36EE" w:rsidP="002F36EE">
      <w:pPr>
        <w:rPr>
          <w:rFonts w:ascii="Arial" w:hAnsi="Arial" w:cs="Arial"/>
          <w:sz w:val="20"/>
          <w:szCs w:val="20"/>
        </w:rPr>
      </w:pPr>
      <w:bookmarkStart w:id="203" w:name="_Toc102410112"/>
      <w:r w:rsidRPr="00680977" w:rsidDel="00770647">
        <w:rPr>
          <w:rFonts w:ascii="Arial" w:hAnsi="Arial" w:cs="Arial"/>
          <w:sz w:val="20"/>
          <w:szCs w:val="20"/>
        </w:rPr>
        <w:t>Señores</w:t>
      </w:r>
      <w:bookmarkEnd w:id="203"/>
    </w:p>
    <w:p w14:paraId="38539F09" w14:textId="77777777" w:rsidR="002F36EE" w:rsidRPr="00680977" w:rsidDel="00770647" w:rsidRDefault="002F36EE" w:rsidP="002F36EE">
      <w:pPr>
        <w:rPr>
          <w:rFonts w:ascii="Arial" w:hAnsi="Arial" w:cs="Arial"/>
          <w:sz w:val="20"/>
          <w:szCs w:val="20"/>
        </w:rPr>
      </w:pPr>
      <w:bookmarkStart w:id="204" w:name="_Toc102410113"/>
      <w:r w:rsidRPr="00680977" w:rsidDel="00770647">
        <w:rPr>
          <w:rFonts w:ascii="Arial" w:hAnsi="Arial" w:cs="Arial"/>
          <w:sz w:val="20"/>
          <w:szCs w:val="20"/>
          <w:highlight w:val="lightGray"/>
        </w:rPr>
        <w:t>[NOMBRE DE LA ENTIDAD]</w:t>
      </w:r>
      <w:bookmarkEnd w:id="204"/>
    </w:p>
    <w:p w14:paraId="7B08FCEC" w14:textId="77777777" w:rsidR="002F36EE" w:rsidRPr="00680977" w:rsidDel="00770647" w:rsidRDefault="002F36EE" w:rsidP="002F36EE">
      <w:pPr>
        <w:rPr>
          <w:rFonts w:ascii="Arial" w:hAnsi="Arial" w:cs="Arial"/>
          <w:sz w:val="20"/>
          <w:szCs w:val="20"/>
          <w:highlight w:val="lightGray"/>
        </w:rPr>
      </w:pPr>
      <w:bookmarkStart w:id="205" w:name="_Toc102410114"/>
      <w:r w:rsidRPr="00680977" w:rsidDel="00770647">
        <w:rPr>
          <w:rFonts w:ascii="Arial" w:hAnsi="Arial" w:cs="Arial"/>
          <w:sz w:val="20"/>
          <w:szCs w:val="20"/>
          <w:highlight w:val="lightGray"/>
        </w:rPr>
        <w:t>[Dirección de la Entidad]</w:t>
      </w:r>
      <w:bookmarkEnd w:id="205"/>
      <w:r w:rsidRPr="00680977" w:rsidDel="00770647">
        <w:rPr>
          <w:rFonts w:ascii="Arial" w:hAnsi="Arial" w:cs="Arial"/>
          <w:sz w:val="20"/>
          <w:szCs w:val="20"/>
          <w:highlight w:val="lightGray"/>
        </w:rPr>
        <w:t xml:space="preserve"> </w:t>
      </w:r>
    </w:p>
    <w:p w14:paraId="22DBF614" w14:textId="77777777" w:rsidR="002F36EE" w:rsidRPr="00680977" w:rsidDel="00770647" w:rsidRDefault="002F36EE" w:rsidP="002F36EE">
      <w:pPr>
        <w:rPr>
          <w:rFonts w:ascii="Arial" w:hAnsi="Arial" w:cs="Arial"/>
          <w:sz w:val="20"/>
          <w:szCs w:val="20"/>
        </w:rPr>
      </w:pPr>
      <w:r w:rsidRPr="00680977" w:rsidDel="00770647">
        <w:rPr>
          <w:rFonts w:ascii="Arial" w:hAnsi="Arial" w:cs="Arial"/>
          <w:sz w:val="20"/>
          <w:szCs w:val="20"/>
          <w:highlight w:val="lightGray"/>
        </w:rPr>
        <w:t>[Ciudad]</w:t>
      </w:r>
      <w:r w:rsidRPr="00680977" w:rsidDel="00770647">
        <w:rPr>
          <w:rFonts w:ascii="Arial" w:hAnsi="Arial" w:cs="Arial"/>
          <w:sz w:val="20"/>
          <w:szCs w:val="20"/>
        </w:rPr>
        <w:t xml:space="preserve"> </w:t>
      </w:r>
    </w:p>
    <w:p w14:paraId="6B7C18FB" w14:textId="77777777" w:rsidR="002F36EE" w:rsidRPr="00680977" w:rsidDel="00770647" w:rsidRDefault="002F36EE" w:rsidP="002F36EE">
      <w:pPr>
        <w:rPr>
          <w:rFonts w:ascii="Arial" w:hAnsi="Arial" w:cs="Arial"/>
          <w:sz w:val="20"/>
          <w:szCs w:val="20"/>
        </w:rPr>
      </w:pPr>
    </w:p>
    <w:p w14:paraId="12D74C79" w14:textId="77777777" w:rsidR="002F36EE" w:rsidRPr="00680977" w:rsidDel="00770647" w:rsidRDefault="002F36EE" w:rsidP="009D5984">
      <w:pPr>
        <w:jc w:val="both"/>
        <w:rPr>
          <w:rFonts w:ascii="Arial" w:hAnsi="Arial" w:cs="Arial"/>
          <w:sz w:val="20"/>
          <w:szCs w:val="20"/>
        </w:rPr>
      </w:pPr>
      <w:bookmarkStart w:id="206" w:name="_Toc102410115"/>
      <w:r w:rsidRPr="00680977" w:rsidDel="00770647">
        <w:rPr>
          <w:rFonts w:ascii="Arial" w:hAnsi="Arial" w:cs="Arial"/>
          <w:sz w:val="20"/>
          <w:szCs w:val="20"/>
        </w:rPr>
        <w:t>REFERENCIA:</w:t>
      </w:r>
      <w:r w:rsidRPr="00680977" w:rsidDel="00770647">
        <w:rPr>
          <w:rFonts w:ascii="Arial" w:hAnsi="Arial" w:cs="Arial"/>
          <w:sz w:val="20"/>
          <w:szCs w:val="20"/>
        </w:rPr>
        <w:tab/>
        <w:t>Proceso de Contratació</w:t>
      </w:r>
      <w:r w:rsidRPr="00680977">
        <w:rPr>
          <w:rFonts w:ascii="Arial" w:hAnsi="Arial" w:cs="Arial"/>
          <w:sz w:val="20"/>
          <w:szCs w:val="20"/>
        </w:rPr>
        <w:t>n</w:t>
      </w:r>
      <w:r w:rsidRPr="00680977" w:rsidDel="00770647">
        <w:rPr>
          <w:rFonts w:ascii="Arial" w:hAnsi="Arial" w:cs="Arial"/>
          <w:sz w:val="20"/>
          <w:szCs w:val="20"/>
        </w:rPr>
        <w:t xml:space="preserve"> </w:t>
      </w:r>
      <w:r w:rsidRPr="00680977" w:rsidDel="00770647">
        <w:rPr>
          <w:rFonts w:ascii="Arial" w:hAnsi="Arial" w:cs="Arial"/>
          <w:sz w:val="20"/>
          <w:szCs w:val="20"/>
          <w:highlight w:val="lightGray"/>
        </w:rPr>
        <w:t>[Incluir número del Proceso de Contratación]</w:t>
      </w:r>
      <w:r w:rsidRPr="00680977" w:rsidDel="00770647">
        <w:rPr>
          <w:rFonts w:ascii="Arial" w:hAnsi="Arial" w:cs="Arial"/>
          <w:sz w:val="20"/>
          <w:szCs w:val="20"/>
        </w:rPr>
        <w:t>, en adelante el “Proceso de Contratación”</w:t>
      </w:r>
      <w:bookmarkEnd w:id="206"/>
      <w:r w:rsidRPr="00680977" w:rsidDel="00770647">
        <w:rPr>
          <w:rFonts w:ascii="Arial" w:hAnsi="Arial" w:cs="Arial"/>
          <w:sz w:val="20"/>
          <w:szCs w:val="20"/>
        </w:rPr>
        <w:t xml:space="preserve"> </w:t>
      </w:r>
    </w:p>
    <w:p w14:paraId="689D7806" w14:textId="77777777" w:rsidR="002F36EE" w:rsidRPr="00680977" w:rsidDel="00770647" w:rsidRDefault="002F36EE" w:rsidP="002F36EE">
      <w:pPr>
        <w:rPr>
          <w:rFonts w:ascii="Arial" w:hAnsi="Arial" w:cs="Arial"/>
          <w:sz w:val="20"/>
          <w:szCs w:val="20"/>
        </w:rPr>
      </w:pPr>
      <w:r w:rsidRPr="00680977" w:rsidDel="00770647">
        <w:rPr>
          <w:rFonts w:ascii="Arial" w:hAnsi="Arial" w:cs="Arial"/>
          <w:sz w:val="20"/>
          <w:szCs w:val="20"/>
        </w:rPr>
        <w:t xml:space="preserve">Objeto: </w:t>
      </w:r>
    </w:p>
    <w:p w14:paraId="7C12759D" w14:textId="77777777" w:rsidR="002F36EE" w:rsidRPr="00680977" w:rsidDel="00770647" w:rsidRDefault="002F36EE" w:rsidP="009D5984">
      <w:pPr>
        <w:jc w:val="both"/>
        <w:rPr>
          <w:rFonts w:ascii="Arial" w:hAnsi="Arial" w:cs="Arial"/>
          <w:sz w:val="20"/>
          <w:szCs w:val="20"/>
        </w:rPr>
      </w:pPr>
      <w:r w:rsidRPr="00680977" w:rsidDel="00770647">
        <w:rPr>
          <w:rFonts w:ascii="Arial" w:hAnsi="Arial" w:cs="Arial"/>
          <w:sz w:val="20"/>
          <w:szCs w:val="20"/>
          <w:highlight w:val="lightGray"/>
        </w:rPr>
        <w:t>[Incluir cuando el proceso es estructurado por lotes o grupos]</w:t>
      </w:r>
      <w:r w:rsidRPr="00680977" w:rsidDel="00770647">
        <w:rPr>
          <w:rFonts w:ascii="Arial" w:hAnsi="Arial" w:cs="Arial"/>
          <w:sz w:val="20"/>
          <w:szCs w:val="20"/>
        </w:rPr>
        <w:t xml:space="preserve"> Lote: </w:t>
      </w:r>
      <w:r w:rsidRPr="00680977" w:rsidDel="00770647">
        <w:rPr>
          <w:rFonts w:ascii="Arial" w:hAnsi="Arial" w:cs="Arial"/>
          <w:sz w:val="20"/>
          <w:szCs w:val="20"/>
          <w:highlight w:val="lightGray"/>
        </w:rPr>
        <w:t>[Indicar el lote o lotes a los cuales se presenta oferta.]</w:t>
      </w:r>
    </w:p>
    <w:p w14:paraId="6B36F667" w14:textId="77777777" w:rsidR="002F36EE" w:rsidRPr="00680977" w:rsidDel="00770647" w:rsidRDefault="002F36EE" w:rsidP="002F36EE">
      <w:pPr>
        <w:rPr>
          <w:rFonts w:ascii="Arial" w:hAnsi="Arial" w:cs="Arial"/>
          <w:sz w:val="20"/>
          <w:szCs w:val="20"/>
        </w:rPr>
      </w:pPr>
      <w:r w:rsidRPr="00680977" w:rsidDel="00770647">
        <w:rPr>
          <w:rFonts w:ascii="Arial" w:hAnsi="Arial" w:cs="Arial"/>
          <w:sz w:val="20"/>
          <w:szCs w:val="20"/>
        </w:rPr>
        <w:t>Estimados señores:</w:t>
      </w:r>
    </w:p>
    <w:p w14:paraId="3697BCB0" w14:textId="77777777" w:rsidR="002F36EE" w:rsidRPr="00680977" w:rsidDel="00770647" w:rsidRDefault="002F36EE" w:rsidP="009D5984">
      <w:pPr>
        <w:jc w:val="both"/>
        <w:rPr>
          <w:rFonts w:ascii="Arial" w:hAnsi="Arial" w:cs="Arial"/>
          <w:sz w:val="20"/>
          <w:szCs w:val="20"/>
        </w:rPr>
      </w:pPr>
      <w:r w:rsidRPr="00680977" w:rsidDel="00770647">
        <w:rPr>
          <w:rFonts w:ascii="Arial" w:hAnsi="Arial" w:cs="Arial"/>
          <w:sz w:val="20"/>
          <w:szCs w:val="20"/>
          <w:highlight w:val="lightGray"/>
        </w:rPr>
        <w:fldChar w:fldCharType="begin"/>
      </w:r>
      <w:r w:rsidRPr="00680977" w:rsidDel="00770647">
        <w:rPr>
          <w:rFonts w:ascii="Arial" w:hAnsi="Arial" w:cs="Arial"/>
          <w:sz w:val="20"/>
          <w:szCs w:val="20"/>
          <w:highlight w:val="lightGray"/>
        </w:rPr>
        <w:instrText xml:space="preserve"> MACROBUTTON  AbrirEspacioPárrafo "[Nombre del representante legal del Proponente]" </w:instrText>
      </w:r>
      <w:r w:rsidRPr="00680977" w:rsidDel="00770647">
        <w:rPr>
          <w:rFonts w:ascii="Arial" w:hAnsi="Arial" w:cs="Arial"/>
          <w:sz w:val="20"/>
          <w:szCs w:val="20"/>
          <w:highlight w:val="lightGray"/>
        </w:rPr>
        <w:fldChar w:fldCharType="end"/>
      </w:r>
      <w:r w:rsidRPr="00680977" w:rsidDel="00770647">
        <w:rPr>
          <w:rFonts w:ascii="Arial" w:hAnsi="Arial" w:cs="Arial"/>
          <w:sz w:val="20"/>
          <w:szCs w:val="20"/>
        </w:rPr>
        <w:t xml:space="preserve">en mi calidad de representante legal de </w:t>
      </w:r>
      <w:r w:rsidRPr="00680977" w:rsidDel="00770647">
        <w:rPr>
          <w:rFonts w:ascii="Arial" w:hAnsi="Arial" w:cs="Arial"/>
          <w:sz w:val="20"/>
          <w:szCs w:val="20"/>
          <w:highlight w:val="lightGray"/>
        </w:rPr>
        <w:t>[Nombre del Proponente - persona jurídica]</w:t>
      </w:r>
      <w:r w:rsidRPr="00680977" w:rsidDel="00770647">
        <w:rPr>
          <w:rFonts w:ascii="Arial" w:hAnsi="Arial" w:cs="Arial"/>
          <w:sz w:val="20"/>
          <w:szCs w:val="20"/>
        </w:rPr>
        <w:t xml:space="preserve"> o </w:t>
      </w:r>
      <w:r w:rsidRPr="00680977" w:rsidDel="00770647">
        <w:rPr>
          <w:rFonts w:ascii="Arial" w:hAnsi="Arial" w:cs="Arial"/>
          <w:sz w:val="20"/>
          <w:szCs w:val="20"/>
          <w:highlight w:val="lightGray"/>
        </w:rPr>
        <w:t>[Nombre del Proponente- persona natural]</w:t>
      </w:r>
      <w:r w:rsidRPr="00680977" w:rsidDel="00770647">
        <w:rPr>
          <w:rFonts w:ascii="Arial" w:hAnsi="Arial" w:cs="Arial"/>
          <w:sz w:val="20"/>
          <w:szCs w:val="20"/>
        </w:rPr>
        <w:t xml:space="preserve"> en adelante el “Proponente”, presento ofrecimiento para contratar </w:t>
      </w:r>
      <w:r w:rsidRPr="00680977">
        <w:rPr>
          <w:rFonts w:ascii="Arial" w:hAnsi="Arial" w:cs="Arial"/>
          <w:sz w:val="20"/>
          <w:szCs w:val="20"/>
        </w:rPr>
        <w:t>durante e</w:t>
      </w:r>
      <w:r w:rsidRPr="00680977" w:rsidDel="00770647">
        <w:rPr>
          <w:rFonts w:ascii="Arial" w:hAnsi="Arial" w:cs="Arial"/>
          <w:sz w:val="20"/>
          <w:szCs w:val="20"/>
        </w:rPr>
        <w:t xml:space="preserve">l proyecto personal de origen colombiano. </w:t>
      </w:r>
    </w:p>
    <w:p w14:paraId="762E7BBC" w14:textId="77777777" w:rsidR="002F36EE" w:rsidRPr="00680977" w:rsidDel="00770647" w:rsidRDefault="002F36EE" w:rsidP="009D5984">
      <w:pPr>
        <w:jc w:val="both"/>
        <w:rPr>
          <w:rFonts w:ascii="Arial" w:hAnsi="Arial" w:cs="Arial"/>
          <w:sz w:val="20"/>
          <w:szCs w:val="20"/>
        </w:rPr>
      </w:pPr>
      <w:r w:rsidRPr="00680977" w:rsidDel="00770647">
        <w:rPr>
          <w:rFonts w:ascii="Arial" w:hAnsi="Arial" w:cs="Arial"/>
          <w:sz w:val="20"/>
          <w:szCs w:val="20"/>
        </w:rPr>
        <w:t xml:space="preserve">Manifiesto bajo la gravedad del juramento que, en caso de resultar adjudicatario, incorporaré a la ejecución del contrato más del noventa por ciento (90 %) del personal técnico, operativo y profesional de origen </w:t>
      </w:r>
      <w:r w:rsidRPr="00680977">
        <w:rPr>
          <w:rFonts w:ascii="Arial" w:hAnsi="Arial" w:cs="Arial"/>
          <w:sz w:val="20"/>
          <w:szCs w:val="20"/>
        </w:rPr>
        <w:t>colombiano</w:t>
      </w:r>
      <w:r w:rsidRPr="00680977" w:rsidDel="00770647">
        <w:rPr>
          <w:rFonts w:ascii="Arial" w:hAnsi="Arial" w:cs="Arial"/>
          <w:sz w:val="20"/>
          <w:szCs w:val="20"/>
        </w:rPr>
        <w:t xml:space="preserve">. </w:t>
      </w:r>
    </w:p>
    <w:p w14:paraId="704DC64B" w14:textId="77777777" w:rsidR="002F36EE" w:rsidRPr="00680977" w:rsidDel="00770647" w:rsidRDefault="002F36EE" w:rsidP="009D5984">
      <w:pPr>
        <w:jc w:val="both"/>
        <w:rPr>
          <w:rFonts w:ascii="Arial" w:hAnsi="Arial" w:cs="Arial"/>
          <w:sz w:val="20"/>
          <w:szCs w:val="20"/>
        </w:rPr>
      </w:pPr>
      <w:r w:rsidRPr="00680977" w:rsidDel="00770647">
        <w:rPr>
          <w:rFonts w:ascii="Arial" w:hAnsi="Arial" w:cs="Arial"/>
          <w:sz w:val="20"/>
          <w:szCs w:val="20"/>
        </w:rPr>
        <w:t xml:space="preserve">El cumplimiento de esta obligación será acreditado durante la ejecución del </w:t>
      </w:r>
      <w:r w:rsidRPr="00680977">
        <w:rPr>
          <w:rFonts w:ascii="Arial" w:hAnsi="Arial" w:cs="Arial"/>
          <w:sz w:val="20"/>
          <w:szCs w:val="20"/>
        </w:rPr>
        <w:t>C</w:t>
      </w:r>
      <w:r w:rsidRPr="00680977" w:rsidDel="00770647">
        <w:rPr>
          <w:rFonts w:ascii="Arial" w:hAnsi="Arial" w:cs="Arial"/>
          <w:sz w:val="20"/>
          <w:szCs w:val="20"/>
        </w:rPr>
        <w:t xml:space="preserve">ontrato mediante la entrega de alguno de los documentos previstos en el numeral </w:t>
      </w:r>
      <w:r w:rsidRPr="00680977">
        <w:rPr>
          <w:rFonts w:ascii="Arial" w:hAnsi="Arial" w:cs="Arial"/>
          <w:sz w:val="20"/>
          <w:szCs w:val="20"/>
        </w:rPr>
        <w:t>5.3.3. del documento base</w:t>
      </w:r>
      <w:r w:rsidRPr="00680977" w:rsidDel="00770647">
        <w:rPr>
          <w:rFonts w:ascii="Arial" w:hAnsi="Arial" w:cs="Arial"/>
          <w:sz w:val="20"/>
          <w:szCs w:val="20"/>
        </w:rPr>
        <w:t xml:space="preserve">. Adicionalmente, el </w:t>
      </w:r>
      <w:r w:rsidRPr="00680977">
        <w:rPr>
          <w:rFonts w:ascii="Arial" w:hAnsi="Arial" w:cs="Arial"/>
          <w:sz w:val="20"/>
          <w:szCs w:val="20"/>
        </w:rPr>
        <w:t>Contratista</w:t>
      </w:r>
      <w:r w:rsidRPr="00680977" w:rsidDel="00770647">
        <w:rPr>
          <w:rFonts w:ascii="Arial" w:hAnsi="Arial" w:cs="Arial"/>
          <w:sz w:val="20"/>
          <w:szCs w:val="20"/>
        </w:rPr>
        <w:t xml:space="preserve">, a partir de </w:t>
      </w:r>
      <w:r w:rsidRPr="00680977">
        <w:rPr>
          <w:rFonts w:ascii="Arial" w:hAnsi="Arial" w:cs="Arial"/>
          <w:sz w:val="20"/>
          <w:szCs w:val="20"/>
        </w:rPr>
        <w:t xml:space="preserve">iniciar con </w:t>
      </w:r>
      <w:r w:rsidRPr="00680977" w:rsidDel="00770647">
        <w:rPr>
          <w:rFonts w:ascii="Arial" w:hAnsi="Arial" w:cs="Arial"/>
          <w:sz w:val="20"/>
          <w:szCs w:val="20"/>
        </w:rPr>
        <w:t xml:space="preserve">la ejecución del contrato, deberá allegar mensualmente una declaración expedida por su representante </w:t>
      </w:r>
      <w:r w:rsidRPr="00680977">
        <w:rPr>
          <w:rFonts w:ascii="Arial" w:hAnsi="Arial" w:cs="Arial"/>
          <w:sz w:val="20"/>
          <w:szCs w:val="20"/>
        </w:rPr>
        <w:t xml:space="preserve">legal </w:t>
      </w:r>
      <w:r w:rsidRPr="00680977" w:rsidDel="00770647">
        <w:rPr>
          <w:rFonts w:ascii="Arial" w:hAnsi="Arial" w:cs="Arial"/>
          <w:sz w:val="20"/>
          <w:szCs w:val="20"/>
        </w:rPr>
        <w:t xml:space="preserve">en la que conste que se mantiene el porcentaje de personal técnico, operativo y profesional colombiano y adjuntar el soporte de la vinculación laboral o por cualquier otra modalidad de ese personal. </w:t>
      </w:r>
    </w:p>
    <w:p w14:paraId="72BD13C5" w14:textId="77777777" w:rsidR="002F36EE" w:rsidRPr="00680977" w:rsidDel="00770647" w:rsidRDefault="002F36EE" w:rsidP="002F36EE">
      <w:pPr>
        <w:rPr>
          <w:rFonts w:ascii="Arial" w:hAnsi="Arial" w:cs="Arial"/>
          <w:sz w:val="20"/>
          <w:szCs w:val="20"/>
        </w:rPr>
      </w:pPr>
      <w:r w:rsidRPr="00680977" w:rsidDel="00770647">
        <w:rPr>
          <w:rFonts w:ascii="Arial" w:hAnsi="Arial" w:cs="Arial"/>
          <w:sz w:val="20"/>
          <w:szCs w:val="20"/>
        </w:rPr>
        <w:t>Atentamente,</w:t>
      </w:r>
    </w:p>
    <w:p w14:paraId="5AAC5564" w14:textId="77777777" w:rsidR="002F36EE" w:rsidRPr="00680977" w:rsidDel="00770647" w:rsidRDefault="002F36EE" w:rsidP="002F36EE">
      <w:pPr>
        <w:rPr>
          <w:rFonts w:ascii="Arial" w:hAnsi="Arial" w:cs="Arial"/>
          <w:sz w:val="20"/>
          <w:szCs w:val="20"/>
        </w:rPr>
      </w:pPr>
    </w:p>
    <w:p w14:paraId="2054BBAA" w14:textId="77777777" w:rsidR="002F36EE" w:rsidRPr="00680977" w:rsidDel="00770647" w:rsidRDefault="002F36EE" w:rsidP="002F36EE">
      <w:pPr>
        <w:rPr>
          <w:rFonts w:ascii="Arial" w:hAnsi="Arial" w:cs="Arial"/>
          <w:sz w:val="20"/>
          <w:szCs w:val="20"/>
        </w:rPr>
      </w:pPr>
      <w:r w:rsidRPr="00680977" w:rsidDel="00770647">
        <w:rPr>
          <w:rFonts w:ascii="Arial" w:hAnsi="Arial" w:cs="Arial"/>
          <w:sz w:val="20"/>
          <w:szCs w:val="20"/>
        </w:rPr>
        <w:t xml:space="preserve">Nombre del </w:t>
      </w:r>
      <w:r w:rsidRPr="00680977">
        <w:rPr>
          <w:rFonts w:ascii="Arial" w:hAnsi="Arial" w:cs="Arial"/>
          <w:sz w:val="20"/>
          <w:szCs w:val="20"/>
        </w:rPr>
        <w:t>P</w:t>
      </w:r>
      <w:r w:rsidRPr="00680977" w:rsidDel="00770647">
        <w:rPr>
          <w:rFonts w:ascii="Arial" w:hAnsi="Arial" w:cs="Arial"/>
          <w:sz w:val="20"/>
          <w:szCs w:val="20"/>
        </w:rPr>
        <w:t>roponente</w:t>
      </w:r>
      <w:r w:rsidRPr="00680977" w:rsidDel="00770647">
        <w:rPr>
          <w:rFonts w:ascii="Arial" w:hAnsi="Arial" w:cs="Arial"/>
          <w:sz w:val="20"/>
          <w:szCs w:val="20"/>
        </w:rPr>
        <w:tab/>
        <w:t>_______________________________________</w:t>
      </w:r>
    </w:p>
    <w:p w14:paraId="6DB03688" w14:textId="77777777" w:rsidR="002F36EE" w:rsidRPr="00680977" w:rsidDel="00770647" w:rsidRDefault="002F36EE" w:rsidP="002F36EE">
      <w:pPr>
        <w:rPr>
          <w:rFonts w:ascii="Arial" w:hAnsi="Arial" w:cs="Arial"/>
          <w:sz w:val="20"/>
          <w:szCs w:val="20"/>
        </w:rPr>
      </w:pPr>
      <w:r w:rsidRPr="00680977" w:rsidDel="00770647">
        <w:rPr>
          <w:rFonts w:ascii="Arial" w:hAnsi="Arial" w:cs="Arial"/>
          <w:sz w:val="20"/>
          <w:szCs w:val="20"/>
        </w:rPr>
        <w:t>Nombre del representante legal</w:t>
      </w:r>
      <w:r w:rsidRPr="00680977" w:rsidDel="00770647">
        <w:rPr>
          <w:rFonts w:ascii="Arial" w:hAnsi="Arial" w:cs="Arial"/>
          <w:sz w:val="20"/>
          <w:szCs w:val="20"/>
        </w:rPr>
        <w:tab/>
        <w:t>__________________________________</w:t>
      </w:r>
    </w:p>
    <w:p w14:paraId="1C28EE14" w14:textId="77777777" w:rsidR="002F36EE" w:rsidRPr="00680977" w:rsidDel="00770647" w:rsidRDefault="002F36EE" w:rsidP="002F36EE">
      <w:pPr>
        <w:rPr>
          <w:rFonts w:ascii="Arial" w:hAnsi="Arial" w:cs="Arial"/>
          <w:sz w:val="20"/>
          <w:szCs w:val="20"/>
        </w:rPr>
      </w:pPr>
      <w:r w:rsidRPr="00680977" w:rsidDel="00770647">
        <w:rPr>
          <w:rFonts w:ascii="Arial" w:hAnsi="Arial" w:cs="Arial"/>
          <w:sz w:val="20"/>
          <w:szCs w:val="20"/>
        </w:rPr>
        <w:t>C. C. .</w:t>
      </w:r>
      <w:r w:rsidRPr="00680977" w:rsidDel="00770647">
        <w:rPr>
          <w:rFonts w:ascii="Arial" w:hAnsi="Arial" w:cs="Arial"/>
          <w:sz w:val="20"/>
          <w:szCs w:val="20"/>
        </w:rPr>
        <w:tab/>
        <w:t>_____________________ de _______________</w:t>
      </w:r>
    </w:p>
    <w:p w14:paraId="694233AE" w14:textId="77777777" w:rsidR="002F36EE" w:rsidRPr="00680977" w:rsidDel="00770647" w:rsidRDefault="002F36EE" w:rsidP="002F36EE">
      <w:pPr>
        <w:rPr>
          <w:rFonts w:ascii="Arial" w:hAnsi="Arial" w:cs="Arial"/>
          <w:sz w:val="20"/>
          <w:szCs w:val="20"/>
        </w:rPr>
      </w:pPr>
      <w:r w:rsidRPr="00680977" w:rsidDel="00770647">
        <w:rPr>
          <w:rFonts w:ascii="Arial" w:hAnsi="Arial" w:cs="Arial"/>
          <w:sz w:val="20"/>
          <w:szCs w:val="20"/>
        </w:rPr>
        <w:t>Dirección de correo</w:t>
      </w:r>
      <w:r w:rsidRPr="00680977" w:rsidDel="00770647">
        <w:rPr>
          <w:rFonts w:ascii="Arial" w:hAnsi="Arial" w:cs="Arial"/>
          <w:sz w:val="20"/>
          <w:szCs w:val="20"/>
        </w:rPr>
        <w:tab/>
        <w:t>_______________________________________</w:t>
      </w:r>
    </w:p>
    <w:p w14:paraId="2BC57FD1" w14:textId="77777777" w:rsidR="002F36EE" w:rsidRPr="00680977" w:rsidRDefault="002F36EE" w:rsidP="002F36EE">
      <w:pPr>
        <w:rPr>
          <w:rFonts w:ascii="Arial" w:hAnsi="Arial" w:cs="Arial"/>
          <w:sz w:val="20"/>
          <w:szCs w:val="20"/>
        </w:rPr>
      </w:pPr>
      <w:r w:rsidRPr="00680977" w:rsidDel="00770647">
        <w:rPr>
          <w:rFonts w:ascii="Arial" w:hAnsi="Arial" w:cs="Arial"/>
          <w:sz w:val="20"/>
          <w:szCs w:val="20"/>
        </w:rPr>
        <w:t>Correo electrónico</w:t>
      </w:r>
      <w:r w:rsidRPr="00680977" w:rsidDel="00770647">
        <w:rPr>
          <w:rFonts w:ascii="Arial" w:hAnsi="Arial" w:cs="Arial"/>
          <w:sz w:val="20"/>
          <w:szCs w:val="20"/>
        </w:rPr>
        <w:tab/>
        <w:t>_______________________________________</w:t>
      </w:r>
    </w:p>
    <w:p w14:paraId="52C53417" w14:textId="2128F049" w:rsidR="002F36EE" w:rsidRPr="00680977" w:rsidRDefault="002F36EE" w:rsidP="008A6932">
      <w:pPr>
        <w:jc w:val="center"/>
        <w:rPr>
          <w:rFonts w:ascii="Arial" w:hAnsi="Arial" w:cs="Arial"/>
          <w:b/>
          <w:bCs/>
          <w:sz w:val="20"/>
          <w:szCs w:val="20"/>
        </w:rPr>
      </w:pPr>
      <w:r w:rsidRPr="00680977">
        <w:rPr>
          <w:rFonts w:ascii="Arial" w:hAnsi="Arial" w:cs="Arial"/>
          <w:sz w:val="20"/>
          <w:szCs w:val="20"/>
        </w:rPr>
        <w:br w:type="page"/>
      </w:r>
      <w:bookmarkStart w:id="207" w:name="_Toc112918482"/>
      <w:bookmarkStart w:id="208" w:name="_Toc113287541"/>
      <w:bookmarkStart w:id="209" w:name="_Toc158996176"/>
      <w:r w:rsidRPr="00680977">
        <w:rPr>
          <w:rFonts w:ascii="Arial" w:hAnsi="Arial" w:cs="Arial"/>
          <w:b/>
          <w:bCs/>
          <w:sz w:val="20"/>
          <w:szCs w:val="20"/>
        </w:rPr>
        <w:lastRenderedPageBreak/>
        <w:t xml:space="preserve">ANEXO </w:t>
      </w:r>
      <w:r w:rsidR="008A6932" w:rsidRPr="00680977">
        <w:rPr>
          <w:rFonts w:ascii="Arial" w:hAnsi="Arial" w:cs="Arial"/>
          <w:b/>
          <w:bCs/>
          <w:sz w:val="20"/>
          <w:szCs w:val="20"/>
        </w:rPr>
        <w:t>1</w:t>
      </w:r>
      <w:r w:rsidR="00D075D2" w:rsidRPr="00680977">
        <w:rPr>
          <w:rFonts w:ascii="Arial" w:hAnsi="Arial" w:cs="Arial"/>
          <w:b/>
          <w:bCs/>
          <w:sz w:val="20"/>
          <w:szCs w:val="20"/>
        </w:rPr>
        <w:t>3</w:t>
      </w:r>
      <w:r w:rsidRPr="00680977">
        <w:rPr>
          <w:rFonts w:ascii="Arial" w:hAnsi="Arial" w:cs="Arial"/>
          <w:b/>
          <w:bCs/>
          <w:sz w:val="20"/>
          <w:szCs w:val="20"/>
        </w:rPr>
        <w:t>- ACREDITACIÓN DE EMPRENDIMIENTOS Y EMPRESAS DE MUJERES</w:t>
      </w:r>
      <w:bookmarkEnd w:id="207"/>
      <w:bookmarkEnd w:id="208"/>
      <w:bookmarkEnd w:id="209"/>
    </w:p>
    <w:p w14:paraId="726C34EA" w14:textId="77777777" w:rsidR="002F36EE" w:rsidRPr="00680977" w:rsidRDefault="002F36EE" w:rsidP="002F36EE">
      <w:pPr>
        <w:rPr>
          <w:rFonts w:ascii="Arial" w:hAnsi="Arial" w:cs="Arial"/>
          <w:sz w:val="20"/>
          <w:szCs w:val="20"/>
        </w:rPr>
      </w:pPr>
    </w:p>
    <w:p w14:paraId="3C36D7B0" w14:textId="77777777" w:rsidR="002F36EE" w:rsidRPr="00680977" w:rsidRDefault="002F36EE" w:rsidP="002F36EE">
      <w:pPr>
        <w:rPr>
          <w:rFonts w:ascii="Arial" w:hAnsi="Arial" w:cs="Arial"/>
          <w:sz w:val="20"/>
          <w:szCs w:val="20"/>
        </w:rPr>
      </w:pPr>
    </w:p>
    <w:p w14:paraId="1EFD5D52" w14:textId="77777777" w:rsidR="002F36EE" w:rsidRPr="00680977" w:rsidRDefault="002F36EE" w:rsidP="002F36EE">
      <w:pPr>
        <w:rPr>
          <w:rFonts w:ascii="Arial" w:hAnsi="Arial" w:cs="Arial"/>
          <w:sz w:val="20"/>
          <w:szCs w:val="20"/>
        </w:rPr>
      </w:pPr>
      <w:r w:rsidRPr="00680977">
        <w:rPr>
          <w:rFonts w:ascii="Arial" w:hAnsi="Arial" w:cs="Arial"/>
          <w:sz w:val="20"/>
          <w:szCs w:val="20"/>
        </w:rPr>
        <w:t>FORMATO A – ACREDITACIÓN DE EMPRENDIMIENTOS Y EMPRESAS DE MUJERES (PERSONA JURÍDICA)</w:t>
      </w:r>
    </w:p>
    <w:p w14:paraId="78F1D938" w14:textId="77777777" w:rsidR="002F36EE" w:rsidRPr="00680977" w:rsidRDefault="002F36EE" w:rsidP="002F36EE">
      <w:pPr>
        <w:rPr>
          <w:rFonts w:ascii="Arial" w:hAnsi="Arial" w:cs="Arial"/>
          <w:sz w:val="20"/>
          <w:szCs w:val="20"/>
        </w:rPr>
      </w:pPr>
    </w:p>
    <w:p w14:paraId="71272FA7"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w:t>
      </w:r>
      <w:r w:rsidRPr="00680977" w:rsidDel="00E3109C">
        <w:rPr>
          <w:rFonts w:ascii="Arial" w:hAnsi="Arial" w:cs="Arial"/>
          <w:sz w:val="20"/>
          <w:szCs w:val="20"/>
          <w:highlight w:val="lightGray"/>
        </w:rPr>
        <w:t>Este Formato debe diligencia</w:t>
      </w:r>
      <w:r w:rsidRPr="00680977">
        <w:rPr>
          <w:rFonts w:ascii="Arial" w:hAnsi="Arial" w:cs="Arial"/>
          <w:sz w:val="20"/>
          <w:szCs w:val="20"/>
          <w:highlight w:val="lightGray"/>
        </w:rPr>
        <w:t>rse</w:t>
      </w:r>
      <w:r w:rsidRPr="00680977" w:rsidDel="00E3109C">
        <w:rPr>
          <w:rFonts w:ascii="Arial" w:hAnsi="Arial" w:cs="Arial"/>
          <w:sz w:val="20"/>
          <w:szCs w:val="20"/>
          <w:highlight w:val="lightGray"/>
        </w:rPr>
        <w:t xml:space="preserve"> por</w:t>
      </w:r>
      <w:r w:rsidRPr="00680977">
        <w:rPr>
          <w:rFonts w:ascii="Arial" w:hAnsi="Arial" w:cs="Arial"/>
          <w:sz w:val="20"/>
          <w:szCs w:val="20"/>
          <w:highlight w:val="lightGray"/>
        </w:rPr>
        <w:t xml:space="preserve"> los</w:t>
      </w:r>
      <w:r w:rsidRPr="00680977" w:rsidDel="00E3109C">
        <w:rPr>
          <w:rFonts w:ascii="Arial" w:hAnsi="Arial" w:cs="Arial"/>
          <w:sz w:val="20"/>
          <w:szCs w:val="20"/>
          <w:highlight w:val="lightGray"/>
        </w:rPr>
        <w:t xml:space="preserve"> Proponentes</w:t>
      </w:r>
      <w:r w:rsidRPr="00680977">
        <w:rPr>
          <w:rFonts w:ascii="Arial" w:hAnsi="Arial"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680977" w:rsidDel="00E3109C">
        <w:rPr>
          <w:rFonts w:ascii="Arial" w:hAnsi="Arial" w:cs="Arial"/>
          <w:sz w:val="20"/>
          <w:szCs w:val="20"/>
          <w:highlight w:val="lightGray"/>
        </w:rPr>
        <w:t>]</w:t>
      </w:r>
    </w:p>
    <w:p w14:paraId="075C12AE" w14:textId="77777777" w:rsidR="002F36EE" w:rsidRPr="00680977" w:rsidRDefault="002F36EE" w:rsidP="002F36EE">
      <w:pPr>
        <w:rPr>
          <w:rFonts w:ascii="Arial" w:hAnsi="Arial" w:cs="Arial"/>
          <w:sz w:val="20"/>
          <w:szCs w:val="20"/>
        </w:rPr>
      </w:pPr>
    </w:p>
    <w:p w14:paraId="72455E2C" w14:textId="77777777" w:rsidR="002F36EE" w:rsidRPr="00680977" w:rsidRDefault="002F36EE" w:rsidP="002F36EE">
      <w:pPr>
        <w:rPr>
          <w:rFonts w:ascii="Arial" w:hAnsi="Arial" w:cs="Arial"/>
          <w:sz w:val="20"/>
          <w:szCs w:val="20"/>
        </w:rPr>
      </w:pPr>
      <w:r w:rsidRPr="00680977">
        <w:rPr>
          <w:rFonts w:ascii="Arial" w:hAnsi="Arial" w:cs="Arial"/>
          <w:sz w:val="20"/>
          <w:szCs w:val="20"/>
        </w:rPr>
        <w:t>Señores</w:t>
      </w:r>
    </w:p>
    <w:p w14:paraId="6A3AAA54"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 xml:space="preserve">[NOMBRE DE LA ENTIDAD] </w:t>
      </w:r>
    </w:p>
    <w:p w14:paraId="67A54B87"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4B4F7347" w14:textId="77777777" w:rsidR="002F36EE" w:rsidRPr="00680977" w:rsidRDefault="002F36EE" w:rsidP="002F36EE">
      <w:pPr>
        <w:rPr>
          <w:rFonts w:ascii="Arial" w:hAnsi="Arial" w:cs="Arial"/>
          <w:sz w:val="20"/>
          <w:szCs w:val="20"/>
        </w:rPr>
      </w:pPr>
    </w:p>
    <w:p w14:paraId="42064096"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rPr>
        <w:t>REFERENCIA:</w:t>
      </w:r>
      <w:r w:rsidRPr="00680977">
        <w:rPr>
          <w:rFonts w:ascii="Arial" w:hAnsi="Arial" w:cs="Arial"/>
          <w:sz w:val="20"/>
          <w:szCs w:val="20"/>
        </w:rPr>
        <w:tab/>
        <w:t xml:space="preserve">Proceso de Contratación </w:t>
      </w:r>
      <w:r w:rsidRPr="00680977">
        <w:rPr>
          <w:rFonts w:ascii="Arial" w:hAnsi="Arial" w:cs="Arial"/>
          <w:sz w:val="20"/>
          <w:szCs w:val="20"/>
          <w:highlight w:val="lightGray"/>
        </w:rPr>
        <w:t xml:space="preserve">[Incluir número del Proceso de Contratación]  </w:t>
      </w:r>
    </w:p>
    <w:p w14:paraId="04E89383"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Objeto: </w:t>
      </w:r>
    </w:p>
    <w:p w14:paraId="696FB3F9"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[Incluir cuando el Proceso de Contratación sea estructurado por lotes o grupos]</w:t>
      </w:r>
      <w:r w:rsidRPr="00680977">
        <w:rPr>
          <w:rFonts w:ascii="Arial" w:hAnsi="Arial" w:cs="Arial"/>
          <w:sz w:val="20"/>
          <w:szCs w:val="20"/>
        </w:rPr>
        <w:t xml:space="preserve"> Lote: </w:t>
      </w:r>
      <w:r w:rsidRPr="00680977">
        <w:rPr>
          <w:rFonts w:ascii="Arial" w:hAnsi="Arial" w:cs="Arial"/>
          <w:sz w:val="20"/>
          <w:szCs w:val="20"/>
          <w:highlight w:val="lightGray"/>
        </w:rPr>
        <w:t>[Indicar el lote o lotes a los cuales se presenta oferta.]</w:t>
      </w:r>
    </w:p>
    <w:p w14:paraId="7D5837D0" w14:textId="77777777" w:rsidR="002F36EE" w:rsidRPr="00680977" w:rsidRDefault="002F36EE" w:rsidP="002F36EE">
      <w:pPr>
        <w:rPr>
          <w:rFonts w:ascii="Arial" w:hAnsi="Arial" w:cs="Arial"/>
          <w:sz w:val="20"/>
          <w:szCs w:val="20"/>
        </w:rPr>
      </w:pPr>
    </w:p>
    <w:p w14:paraId="3C621708" w14:textId="77777777" w:rsidR="002F36EE" w:rsidRPr="00680977" w:rsidRDefault="002F36EE" w:rsidP="002F36EE">
      <w:pPr>
        <w:rPr>
          <w:rFonts w:ascii="Arial" w:hAnsi="Arial" w:cs="Arial"/>
          <w:sz w:val="20"/>
          <w:szCs w:val="20"/>
        </w:rPr>
      </w:pPr>
      <w:r w:rsidRPr="00680977">
        <w:rPr>
          <w:rFonts w:ascii="Arial" w:hAnsi="Arial" w:cs="Arial"/>
          <w:sz w:val="20"/>
          <w:szCs w:val="20"/>
        </w:rPr>
        <w:t>Estimados señores:</w:t>
      </w:r>
    </w:p>
    <w:p w14:paraId="1A1A5A1C" w14:textId="77777777" w:rsidR="002F36EE" w:rsidRPr="00680977" w:rsidRDefault="002F36EE" w:rsidP="002F36EE">
      <w:pPr>
        <w:rPr>
          <w:rFonts w:ascii="Arial" w:hAnsi="Arial" w:cs="Arial"/>
          <w:sz w:val="20"/>
          <w:szCs w:val="20"/>
        </w:rPr>
      </w:pPr>
    </w:p>
    <w:p w14:paraId="7FFFB398" w14:textId="77777777" w:rsidR="002F36EE" w:rsidRPr="00680977" w:rsidRDefault="002F36EE" w:rsidP="009D5984">
      <w:pPr>
        <w:jc w:val="both"/>
        <w:rPr>
          <w:rFonts w:ascii="Arial" w:hAnsi="Arial" w:cs="Arial"/>
          <w:sz w:val="20"/>
          <w:szCs w:val="20"/>
        </w:rPr>
      </w:pPr>
      <w:r w:rsidRPr="00680977">
        <w:rPr>
          <w:rFonts w:ascii="Arial" w:hAnsi="Arial" w:cs="Arial"/>
          <w:sz w:val="20"/>
          <w:szCs w:val="20"/>
          <w:highlight w:val="lightGray"/>
        </w:rPr>
        <w:t>[Incluir el nombre del representante legal de la persona jurídica y del revisor fiscal, cuando este último exista de acuerdo con los requerimientos de ley, o el contador]</w:t>
      </w:r>
      <w:r w:rsidRPr="00680977">
        <w:rPr>
          <w:rFonts w:ascii="Arial" w:hAnsi="Arial" w:cs="Arial"/>
          <w:sz w:val="20"/>
          <w:szCs w:val="20"/>
        </w:rPr>
        <w:t xml:space="preserve"> identificados con </w:t>
      </w:r>
      <w:r w:rsidRPr="00680977">
        <w:rPr>
          <w:rFonts w:ascii="Arial" w:hAnsi="Arial" w:cs="Arial"/>
          <w:sz w:val="20"/>
          <w:szCs w:val="20"/>
          <w:highlight w:val="lightGray"/>
        </w:rPr>
        <w:t>[Incluir los números de identificación]</w:t>
      </w:r>
      <w:r w:rsidRPr="00680977">
        <w:rPr>
          <w:rFonts w:ascii="Arial" w:hAnsi="Arial" w:cs="Arial"/>
          <w:sz w:val="20"/>
          <w:szCs w:val="20"/>
        </w:rPr>
        <w:t xml:space="preserve">, en nuestra condición de representante legal </w:t>
      </w:r>
      <w:r w:rsidRPr="00680977">
        <w:rPr>
          <w:rFonts w:ascii="Arial" w:hAnsi="Arial" w:cs="Arial"/>
          <w:sz w:val="20"/>
          <w:szCs w:val="20"/>
          <w:highlight w:val="lightGray"/>
        </w:rPr>
        <w:t>[y revisor fiscal, en caso de estar obligado según los requerimientos de ley, o el contador]</w:t>
      </w:r>
      <w:r w:rsidRPr="00680977">
        <w:rPr>
          <w:rFonts w:ascii="Arial" w:hAnsi="Arial" w:cs="Arial"/>
          <w:sz w:val="20"/>
          <w:szCs w:val="20"/>
        </w:rPr>
        <w:t xml:space="preserve"> de </w:t>
      </w:r>
      <w:r w:rsidRPr="00680977">
        <w:rPr>
          <w:rFonts w:ascii="Arial" w:hAnsi="Arial" w:cs="Arial"/>
          <w:sz w:val="20"/>
          <w:szCs w:val="20"/>
          <w:highlight w:val="lightGray"/>
        </w:rPr>
        <w:t>[Incluir la razón social de la persona jurídica]</w:t>
      </w:r>
      <w:r w:rsidRPr="00680977">
        <w:rPr>
          <w:rFonts w:ascii="Arial" w:hAnsi="Arial" w:cs="Arial"/>
          <w:sz w:val="20"/>
          <w:szCs w:val="20"/>
        </w:rPr>
        <w:t xml:space="preserve"> identificada con el NIT </w:t>
      </w:r>
      <w:r w:rsidRPr="00680977">
        <w:rPr>
          <w:rFonts w:ascii="Arial" w:hAnsi="Arial" w:cs="Arial"/>
          <w:sz w:val="20"/>
          <w:szCs w:val="20"/>
          <w:highlight w:val="lightGray"/>
        </w:rPr>
        <w:t>[Incluir el NIT]</w:t>
      </w:r>
      <w:r w:rsidRPr="00680977">
        <w:rPr>
          <w:rFonts w:ascii="Arial" w:hAnsi="Arial" w:cs="Arial"/>
          <w:sz w:val="20"/>
          <w:szCs w:val="20"/>
        </w:rPr>
        <w:t>, en adelante el Proponente, acreditamos la condición de ser emprendimiento y empresa de mujer en los términos del artículo 2.2.1.2.4.2.14 del Decreto 1082 de 2015.</w:t>
      </w:r>
    </w:p>
    <w:p w14:paraId="0F99BCBE" w14:textId="77777777" w:rsidR="002F36EE" w:rsidRPr="00680977" w:rsidRDefault="002F36EE" w:rsidP="002F36EE">
      <w:pPr>
        <w:rPr>
          <w:rFonts w:ascii="Arial" w:hAnsi="Arial" w:cs="Arial"/>
          <w:sz w:val="20"/>
          <w:szCs w:val="20"/>
        </w:rPr>
      </w:pPr>
    </w:p>
    <w:p w14:paraId="17EA7581"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[El Proponente escogerá una de las siguientes dos (2) opciones para acreditar la condición de emprendimiento y empresa de mujer:]</w:t>
      </w:r>
      <w:r w:rsidRPr="00680977" w:rsidDel="00E24590">
        <w:rPr>
          <w:rFonts w:ascii="Arial" w:hAnsi="Arial" w:cs="Arial"/>
          <w:sz w:val="20"/>
          <w:szCs w:val="20"/>
          <w:highlight w:val="lightGray"/>
        </w:rPr>
        <w:t xml:space="preserve"> </w:t>
      </w:r>
    </w:p>
    <w:p w14:paraId="18AA9D59" w14:textId="77777777" w:rsidR="002F36EE" w:rsidRPr="00680977" w:rsidRDefault="002F36EE" w:rsidP="002F36EE">
      <w:pPr>
        <w:rPr>
          <w:rFonts w:ascii="Arial" w:hAnsi="Arial" w:cs="Arial"/>
          <w:sz w:val="20"/>
          <w:szCs w:val="20"/>
        </w:rPr>
      </w:pPr>
    </w:p>
    <w:p w14:paraId="64631DBF"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[Opción 1. Incorporar si la participación accionaria de la persona jurídica en su mayoría son mujeres y los derechos de propiedad han pertenecido a éstas durante el último año.]</w:t>
      </w:r>
    </w:p>
    <w:p w14:paraId="49790DFD" w14:textId="77777777" w:rsidR="002F36EE" w:rsidRPr="00680977" w:rsidRDefault="002F36EE" w:rsidP="002F36EE">
      <w:pPr>
        <w:rPr>
          <w:rFonts w:ascii="Arial" w:hAnsi="Arial" w:cs="Arial"/>
          <w:sz w:val="20"/>
          <w:szCs w:val="20"/>
        </w:rPr>
      </w:pPr>
    </w:p>
    <w:p w14:paraId="441A8870" w14:textId="77777777" w:rsidR="002F36EE" w:rsidRPr="00680977" w:rsidRDefault="002F36EE" w:rsidP="009D5984">
      <w:pPr>
        <w:jc w:val="both"/>
        <w:rPr>
          <w:rFonts w:ascii="Arial" w:hAnsi="Arial" w:cs="Arial"/>
          <w:sz w:val="20"/>
          <w:szCs w:val="20"/>
        </w:rPr>
      </w:pPr>
      <w:r w:rsidRPr="00680977">
        <w:rPr>
          <w:rFonts w:ascii="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80977" w:rsidDel="007369DA">
        <w:rPr>
          <w:rFonts w:ascii="Arial" w:hAnsi="Arial" w:cs="Arial"/>
          <w:sz w:val="20"/>
          <w:szCs w:val="20"/>
        </w:rPr>
        <w:t xml:space="preserve"> </w:t>
      </w:r>
      <w:r w:rsidRPr="00680977">
        <w:rPr>
          <w:rFonts w:ascii="Arial" w:hAnsi="Arial" w:cs="Arial"/>
          <w:sz w:val="20"/>
          <w:szCs w:val="20"/>
        </w:rPr>
        <w:t>En el siguiente cuadro señalamos la identificación de las mujeres en la persona jurídica y la distribución de los derechos en la sociedad</w:t>
      </w:r>
      <w:r w:rsidRPr="00680977" w:rsidDel="0022184F">
        <w:rPr>
          <w:rFonts w:ascii="Arial" w:hAnsi="Arial" w:cs="Arial"/>
          <w:sz w:val="20"/>
          <w:szCs w:val="20"/>
        </w:rPr>
        <w:t xml:space="preserve"> </w:t>
      </w:r>
      <w:r w:rsidRPr="00680977">
        <w:rPr>
          <w:rFonts w:ascii="Arial" w:hAnsi="Arial" w:cs="Arial"/>
          <w:sz w:val="20"/>
          <w:szCs w:val="20"/>
        </w:rPr>
        <w:t>durante el último año:</w:t>
      </w:r>
    </w:p>
    <w:p w14:paraId="48F10F3F" w14:textId="77777777" w:rsidR="002F36EE" w:rsidRPr="00680977" w:rsidRDefault="002F36EE" w:rsidP="002F36EE">
      <w:pPr>
        <w:rPr>
          <w:rFonts w:ascii="Arial" w:hAnsi="Arial"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517A1A" w:rsidRPr="00680977" w14:paraId="6428A502" w14:textId="77777777" w:rsidTr="009A30B9">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E2C691"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E88AFC" w14:textId="77777777" w:rsidR="002F36EE" w:rsidRPr="00680977" w:rsidRDefault="002F36EE" w:rsidP="002F36EE">
            <w:pPr>
              <w:rPr>
                <w:rFonts w:ascii="Arial" w:hAnsi="Arial" w:cs="Arial"/>
                <w:sz w:val="20"/>
                <w:szCs w:val="20"/>
              </w:rPr>
            </w:pPr>
            <w:r w:rsidRPr="00680977">
              <w:rPr>
                <w:rFonts w:ascii="Arial" w:hAnsi="Arial" w:cs="Arial"/>
                <w:sz w:val="20"/>
                <w:szCs w:val="20"/>
              </w:rPr>
              <w:t>Número de acciones, partes de interés o cuotas de participación de la persona jurídica, o el alcance o condición de su participación en el caso de las personas jurídicas sin ánimo de lucro</w:t>
            </w:r>
            <w:r w:rsidRPr="00680977">
              <w:rPr>
                <w:rFonts w:ascii="Arial" w:hAnsi="Arial" w:cs="Arial"/>
                <w:sz w:val="20"/>
                <w:szCs w:val="20"/>
              </w:rPr>
              <w:fldChar w:fldCharType="begin"/>
            </w:r>
            <w:r w:rsidRPr="00680977">
              <w:rPr>
                <w:rFonts w:ascii="Arial" w:hAnsi="Arial" w:cs="Arial"/>
                <w:sz w:val="20"/>
                <w:szCs w:val="20"/>
              </w:rPr>
              <w:instrText xml:space="preserve"> AUTHOR  "Nombre y Apellidos" \* FirstCap  \* MERGEFORMAT </w:instrText>
            </w:r>
            <w:r w:rsidRPr="00680977">
              <w:rPr>
                <w:rFonts w:ascii="Arial" w:hAnsi="Arial" w:cs="Arial"/>
                <w:sz w:val="20"/>
                <w:szCs w:val="20"/>
              </w:rPr>
              <w:fldChar w:fldCharType="end"/>
            </w:r>
          </w:p>
        </w:tc>
      </w:tr>
      <w:tr w:rsidR="00517A1A" w:rsidRPr="00680977" w14:paraId="7A290928" w14:textId="77777777" w:rsidTr="009A30B9">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4F382A" w14:textId="77777777" w:rsidR="002F36EE" w:rsidRPr="00680977" w:rsidRDefault="002F36EE" w:rsidP="002F36EE">
            <w:pPr>
              <w:rPr>
                <w:rFonts w:ascii="Arial" w:hAnsi="Arial" w:cs="Arial"/>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2A4F18" w14:textId="77777777" w:rsidR="002F36EE" w:rsidRPr="00680977" w:rsidRDefault="002F36EE" w:rsidP="002F36EE">
            <w:pPr>
              <w:rPr>
                <w:rFonts w:ascii="Arial" w:hAnsi="Arial" w:cs="Arial"/>
                <w:sz w:val="20"/>
                <w:szCs w:val="20"/>
              </w:rPr>
            </w:pPr>
          </w:p>
        </w:tc>
      </w:tr>
      <w:tr w:rsidR="00517A1A" w:rsidRPr="00680977" w14:paraId="2537D26B" w14:textId="77777777" w:rsidTr="009A30B9">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5141A3" w14:textId="77777777" w:rsidR="002F36EE" w:rsidRPr="00680977" w:rsidRDefault="002F36EE" w:rsidP="002F36EE">
            <w:pPr>
              <w:rPr>
                <w:rFonts w:ascii="Arial" w:hAnsi="Arial" w:cs="Arial"/>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4FD8AB" w14:textId="77777777" w:rsidR="002F36EE" w:rsidRPr="00680977" w:rsidRDefault="002F36EE" w:rsidP="002F36EE">
            <w:pPr>
              <w:rPr>
                <w:rFonts w:ascii="Arial" w:hAnsi="Arial" w:cs="Arial"/>
                <w:sz w:val="20"/>
                <w:szCs w:val="20"/>
              </w:rPr>
            </w:pPr>
          </w:p>
        </w:tc>
      </w:tr>
    </w:tbl>
    <w:p w14:paraId="6990127C" w14:textId="77777777" w:rsidR="002F36EE" w:rsidRPr="00680977" w:rsidRDefault="002F36EE" w:rsidP="002F36EE">
      <w:pPr>
        <w:rPr>
          <w:rFonts w:ascii="Arial" w:hAnsi="Arial" w:cs="Arial"/>
          <w:sz w:val="20"/>
          <w:szCs w:val="20"/>
        </w:rPr>
      </w:pPr>
    </w:p>
    <w:p w14:paraId="5722010D" w14:textId="77777777" w:rsidR="002F36EE" w:rsidRPr="00680977" w:rsidRDefault="002F36EE" w:rsidP="009D5984">
      <w:pPr>
        <w:jc w:val="both"/>
        <w:rPr>
          <w:rFonts w:ascii="Arial" w:hAnsi="Arial" w:cs="Arial"/>
          <w:sz w:val="20"/>
          <w:szCs w:val="20"/>
        </w:rPr>
      </w:pPr>
      <w:r w:rsidRPr="00680977">
        <w:rPr>
          <w:rFonts w:ascii="Arial" w:hAnsi="Arial" w:cs="Arial"/>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680977">
        <w:rPr>
          <w:rFonts w:ascii="Arial" w:hAnsi="Arial" w:cs="Arial"/>
          <w:sz w:val="20"/>
          <w:szCs w:val="20"/>
          <w:highlight w:val="lightGray"/>
        </w:rPr>
        <w:t>[Indicar la fecha (día/mes/año) desde que se cumple con dicha condición].</w:t>
      </w:r>
    </w:p>
    <w:p w14:paraId="4E8F400A" w14:textId="77777777" w:rsidR="002F36EE" w:rsidRPr="00680977" w:rsidRDefault="002F36EE" w:rsidP="002F36EE">
      <w:pPr>
        <w:rPr>
          <w:rFonts w:ascii="Arial" w:hAnsi="Arial" w:cs="Arial"/>
          <w:sz w:val="20"/>
          <w:szCs w:val="20"/>
        </w:rPr>
      </w:pPr>
    </w:p>
    <w:p w14:paraId="6898A42F"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lastRenderedPageBreak/>
        <w:t>[Opción 2. Incorporar si por lo menos el cincuenta por ciento (50 %) de los empleos del nivel directivo de la persona jurídica son ejercidos por mujeres y estas han estado vinculadas laboralmente durante al menos el último año.]</w:t>
      </w:r>
    </w:p>
    <w:p w14:paraId="42DF9623" w14:textId="77777777" w:rsidR="002F36EE" w:rsidRPr="00680977" w:rsidRDefault="002F36EE" w:rsidP="002F36EE">
      <w:pPr>
        <w:rPr>
          <w:rFonts w:ascii="Arial" w:hAnsi="Arial" w:cs="Arial"/>
          <w:sz w:val="20"/>
          <w:szCs w:val="20"/>
          <w:highlight w:val="lightGray"/>
        </w:rPr>
      </w:pPr>
    </w:p>
    <w:p w14:paraId="168F883F" w14:textId="77777777" w:rsidR="002F36EE" w:rsidRPr="00680977" w:rsidRDefault="002F36EE" w:rsidP="002F36EE">
      <w:pPr>
        <w:rPr>
          <w:rFonts w:ascii="Arial" w:hAnsi="Arial" w:cs="Arial"/>
          <w:sz w:val="20"/>
          <w:szCs w:val="20"/>
        </w:rPr>
      </w:pPr>
      <w:r w:rsidRPr="00680977">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B6A8FF6" w14:textId="77777777" w:rsidR="002F36EE" w:rsidRPr="00680977" w:rsidRDefault="002F36EE" w:rsidP="002F36EE">
      <w:pPr>
        <w:rPr>
          <w:rFonts w:ascii="Arial" w:hAnsi="Arial" w:cs="Arial"/>
          <w:sz w:val="20"/>
          <w:szCs w:val="20"/>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517A1A" w:rsidRPr="00680977" w14:paraId="1112B357" w14:textId="77777777" w:rsidTr="009A30B9">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221973F" w14:textId="77777777" w:rsidR="002F36EE" w:rsidRPr="00680977" w:rsidRDefault="002F36EE" w:rsidP="002F36EE">
            <w:pPr>
              <w:rPr>
                <w:rFonts w:ascii="Arial" w:hAnsi="Arial" w:cs="Arial"/>
                <w:sz w:val="20"/>
                <w:szCs w:val="20"/>
              </w:rPr>
            </w:pPr>
            <w:r w:rsidRPr="00680977">
              <w:rPr>
                <w:rFonts w:ascii="Arial" w:hAnsi="Arial" w:cs="Arial"/>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B445A5" w14:textId="77777777" w:rsidR="002F36EE" w:rsidRPr="00680977" w:rsidRDefault="002F36EE" w:rsidP="002F36EE">
            <w:pPr>
              <w:rPr>
                <w:rFonts w:ascii="Arial" w:hAnsi="Arial" w:cs="Arial"/>
                <w:sz w:val="20"/>
                <w:szCs w:val="20"/>
              </w:rPr>
            </w:pPr>
            <w:r w:rsidRPr="00680977">
              <w:rPr>
                <w:rFonts w:ascii="Arial" w:hAnsi="Arial" w:cs="Arial"/>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E0AB26" w14:textId="77777777" w:rsidR="002F36EE" w:rsidRPr="00680977" w:rsidRDefault="002F36EE" w:rsidP="002F36EE">
            <w:pPr>
              <w:rPr>
                <w:rFonts w:ascii="Arial" w:hAnsi="Arial" w:cs="Arial"/>
                <w:sz w:val="20"/>
                <w:szCs w:val="20"/>
              </w:rPr>
            </w:pPr>
            <w:r w:rsidRPr="00680977">
              <w:rPr>
                <w:rFonts w:ascii="Arial" w:hAnsi="Arial" w:cs="Arial"/>
                <w:sz w:val="20"/>
                <w:szCs w:val="20"/>
              </w:rPr>
              <w:t>Tiempo de vinculación de la (s) persona(s) que ejerció / ejerce el cargo del nivel directivo</w:t>
            </w:r>
          </w:p>
        </w:tc>
      </w:tr>
      <w:tr w:rsidR="00517A1A" w:rsidRPr="00680977" w14:paraId="333B9936" w14:textId="77777777" w:rsidTr="009A30B9">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576BE9D"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7B54BF"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[Indique el nombre completo y el número de identificación de las personas que ocuparon / ejercen el cargo en el último año</w:t>
            </w:r>
            <w:r w:rsidRPr="0068097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6ED059"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t>[Indique el tiempo de vinculación de la persona que ejerció/ejerce el cargo en el nivel directivo]</w:t>
            </w:r>
          </w:p>
        </w:tc>
      </w:tr>
      <w:tr w:rsidR="00517A1A" w:rsidRPr="00680977" w14:paraId="43386EBE" w14:textId="77777777" w:rsidTr="009A30B9">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0716CE9" w14:textId="77777777" w:rsidR="002F36EE" w:rsidRPr="00680977" w:rsidRDefault="002F36EE" w:rsidP="002F36EE">
            <w:pPr>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6BD446"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[Indique el nombre completo y el número de identificación de las personas que ocuparon / ejercen el cargo en el último año</w:t>
            </w:r>
            <w:r w:rsidRPr="00680977">
              <w:rPr>
                <w:rFonts w:ascii="Arial" w:hAnsi="Arial" w:cs="Arial"/>
                <w:sz w:val="20"/>
                <w:szCs w:val="20"/>
              </w:rPr>
              <w:t>]</w:t>
            </w:r>
            <w:r w:rsidRPr="00680977"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BB7305"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t>[Indique el tiempo de vinculación de la persona que ejerció/ejerce el cargo en el nivel directivo]</w:t>
            </w:r>
          </w:p>
        </w:tc>
      </w:tr>
      <w:tr w:rsidR="00517A1A" w:rsidRPr="00680977" w14:paraId="375CF93A" w14:textId="77777777" w:rsidTr="009A30B9">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6FD4663" w14:textId="77777777" w:rsidR="002F36EE" w:rsidRPr="00680977" w:rsidRDefault="002F36EE" w:rsidP="002F36EE">
            <w:pPr>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D823C3A"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[Indique el nombre completo y el número de identificación de las personas que ocuparon / ejercen el cargo en el último año</w:t>
            </w:r>
            <w:r w:rsidRPr="0068097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4D4501"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t>[Indique el tiempo de vinculación de la persona que ejerció/ejerce el cargo en el nivel directivo]</w:t>
            </w:r>
          </w:p>
        </w:tc>
      </w:tr>
      <w:tr w:rsidR="00517A1A" w:rsidRPr="00680977" w14:paraId="1CAE1013" w14:textId="77777777" w:rsidTr="009A30B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4D1F2F3" w14:textId="77777777" w:rsidR="002F36EE" w:rsidRPr="00680977" w:rsidRDefault="002F36EE" w:rsidP="002F36EE">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215B2"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[Indique el nombre completo y el número de identificación de las personas que ocuparon / ejercen el cargo en el último año</w:t>
            </w:r>
            <w:r w:rsidRPr="00680977">
              <w:rPr>
                <w:rFonts w:ascii="Arial" w:hAnsi="Arial" w:cs="Arial"/>
                <w:sz w:val="20"/>
                <w:szCs w:val="20"/>
              </w:rPr>
              <w:t>]</w:t>
            </w:r>
            <w:r w:rsidRPr="00680977"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E6F0BC" w14:textId="77777777" w:rsidR="002F36EE" w:rsidRPr="00680977" w:rsidRDefault="002F36EE" w:rsidP="009D5984">
            <w:pPr>
              <w:jc w:val="both"/>
              <w:rPr>
                <w:rFonts w:ascii="Arial" w:hAnsi="Arial" w:cs="Arial"/>
                <w:sz w:val="20"/>
                <w:szCs w:val="20"/>
              </w:rPr>
            </w:pPr>
            <w:r w:rsidRPr="00680977">
              <w:rPr>
                <w:rFonts w:ascii="Arial" w:hAnsi="Arial" w:cs="Arial"/>
                <w:sz w:val="20"/>
                <w:szCs w:val="20"/>
                <w:highlight w:val="lightGray"/>
              </w:rPr>
              <w:t>[Indique el tiempo de vinculación de la persona que ejerció/ejerce el cargo en el nivel directivo]</w:t>
            </w:r>
          </w:p>
        </w:tc>
      </w:tr>
      <w:tr w:rsidR="00517A1A" w:rsidRPr="00680977" w14:paraId="190B36D3" w14:textId="77777777" w:rsidTr="009A30B9">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CAB7015"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F7C4E6"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[Indique el nombre completo y el número de identificación de las personas que ocuparon / ejercen el cargo en el último año</w:t>
            </w:r>
            <w:r w:rsidRPr="0068097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497B47"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t>[Indique el tiempo de vinculación de la persona que ejerció/ejerce el cargo en el nivel directivo]</w:t>
            </w:r>
          </w:p>
        </w:tc>
      </w:tr>
      <w:tr w:rsidR="00517A1A" w:rsidRPr="00680977" w14:paraId="2C1B5724" w14:textId="77777777" w:rsidTr="009A30B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E4302EF" w14:textId="77777777" w:rsidR="002F36EE" w:rsidRPr="00680977" w:rsidRDefault="002F36EE" w:rsidP="002F36EE">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D47333"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[Indique el nombre completo y el número de identificación de las personas que ocuparon / ejercen el cargo en el último año</w:t>
            </w:r>
            <w:r w:rsidRPr="0068097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544657"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t>[Indique el tiempo de vinculación de la persona que ejerció/ejerce el cargo en el nivel directivo]</w:t>
            </w:r>
          </w:p>
        </w:tc>
      </w:tr>
      <w:tr w:rsidR="00517A1A" w:rsidRPr="00680977" w14:paraId="2F669AD0" w14:textId="77777777" w:rsidTr="009A30B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EACA42" w14:textId="77777777" w:rsidR="002F36EE" w:rsidRPr="00680977" w:rsidRDefault="002F36EE" w:rsidP="002F36EE">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5E1912"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[Indique el nombre completo y el número de identificación de las personas que ocuparon / ejercen el cargo en el último año</w:t>
            </w:r>
            <w:r w:rsidRPr="00680977">
              <w:rPr>
                <w:rFonts w:ascii="Arial" w:hAnsi="Arial" w:cs="Arial"/>
                <w:sz w:val="20"/>
                <w:szCs w:val="20"/>
              </w:rPr>
              <w:t>]</w:t>
            </w:r>
            <w:r w:rsidRPr="00680977"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F4B23C"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t>[Indique el tiempo de vinculación de la persona que ejerció/ejerce el cargo en el nivel directivo]</w:t>
            </w:r>
          </w:p>
        </w:tc>
      </w:tr>
      <w:tr w:rsidR="00517A1A" w:rsidRPr="00680977" w14:paraId="1573B5F6" w14:textId="77777777" w:rsidTr="009A30B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E4DF083" w14:textId="77777777" w:rsidR="002F36EE" w:rsidRPr="00680977" w:rsidRDefault="002F36EE" w:rsidP="002F36EE">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F1087FC"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[Indique el nombre completo y el número de identificación de las personas que ocuparon / ejercen el cargo en el último año</w:t>
            </w:r>
            <w:r w:rsidRPr="0068097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3DC9CF"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t>[Indique el tiempo de vinculación de la persona que ejerció/ejerce el cargo en el nivel directivo]</w:t>
            </w:r>
          </w:p>
        </w:tc>
      </w:tr>
      <w:tr w:rsidR="00517A1A" w:rsidRPr="00680977" w14:paraId="4E8C1CEE" w14:textId="77777777" w:rsidTr="009A30B9">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31854D8"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77B97F8"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[Indique el nombre completo y el número de identificación de las personas que ocuparon / ejercen el cargo en el último año</w:t>
            </w:r>
            <w:r w:rsidRPr="0068097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81D318"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t>[Indique el tiempo de vinculación de la persona que ejerció/ejerce el cargo en el nivel directivo]</w:t>
            </w:r>
          </w:p>
        </w:tc>
      </w:tr>
      <w:tr w:rsidR="00517A1A" w:rsidRPr="00680977" w14:paraId="2AA950CB" w14:textId="77777777" w:rsidTr="009A30B9">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03EAECC" w14:textId="77777777" w:rsidR="002F36EE" w:rsidRPr="00680977" w:rsidRDefault="002F36EE" w:rsidP="002F36EE">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FC4CE3B"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 xml:space="preserve">[Indique el nombre completo y el número de identificación de las </w:t>
            </w:r>
            <w:r w:rsidRPr="00680977">
              <w:rPr>
                <w:rFonts w:ascii="Arial" w:hAnsi="Arial" w:cs="Arial"/>
                <w:sz w:val="20"/>
                <w:szCs w:val="20"/>
                <w:highlight w:val="lightGray"/>
              </w:rPr>
              <w:lastRenderedPageBreak/>
              <w:t>personas que ocuparon / ejercen el cargo en el último año</w:t>
            </w:r>
            <w:r w:rsidRPr="0068097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288CAB" w14:textId="77777777" w:rsidR="002F36EE" w:rsidRPr="00680977" w:rsidRDefault="002F36EE" w:rsidP="009D5984">
            <w:pPr>
              <w:jc w:val="both"/>
              <w:rPr>
                <w:rFonts w:ascii="Arial" w:hAnsi="Arial" w:cs="Arial"/>
                <w:sz w:val="20"/>
                <w:szCs w:val="20"/>
                <w:highlight w:val="lightGray"/>
              </w:rPr>
            </w:pPr>
            <w:r w:rsidRPr="00680977">
              <w:rPr>
                <w:rFonts w:ascii="Arial" w:hAnsi="Arial" w:cs="Arial"/>
                <w:sz w:val="20"/>
                <w:szCs w:val="20"/>
                <w:highlight w:val="lightGray"/>
              </w:rPr>
              <w:lastRenderedPageBreak/>
              <w:t xml:space="preserve">[Indique el tiempo de vinculación de la persona que </w:t>
            </w:r>
            <w:r w:rsidRPr="00680977">
              <w:rPr>
                <w:rFonts w:ascii="Arial" w:hAnsi="Arial" w:cs="Arial"/>
                <w:sz w:val="20"/>
                <w:szCs w:val="20"/>
                <w:highlight w:val="lightGray"/>
              </w:rPr>
              <w:lastRenderedPageBreak/>
              <w:t>ejerció/ejerce el cargo en el nivel directivo]</w:t>
            </w:r>
          </w:p>
        </w:tc>
      </w:tr>
    </w:tbl>
    <w:p w14:paraId="3C8D38F7" w14:textId="77777777" w:rsidR="002F36EE" w:rsidRPr="00680977" w:rsidRDefault="002F36EE" w:rsidP="002F36EE">
      <w:pPr>
        <w:rPr>
          <w:rFonts w:ascii="Arial" w:hAnsi="Arial" w:cs="Arial"/>
          <w:sz w:val="20"/>
          <w:szCs w:val="20"/>
        </w:rPr>
      </w:pPr>
    </w:p>
    <w:p w14:paraId="10CF1E92"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4D47B69" w14:textId="77777777" w:rsidR="002F36EE" w:rsidRPr="00680977" w:rsidRDefault="002F36EE" w:rsidP="002F36EE">
      <w:pPr>
        <w:rPr>
          <w:rFonts w:ascii="Arial" w:hAnsi="Arial" w:cs="Arial"/>
          <w:sz w:val="20"/>
          <w:szCs w:val="20"/>
        </w:rPr>
      </w:pPr>
    </w:p>
    <w:p w14:paraId="168F6A13"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6E5295B" w14:textId="77777777" w:rsidR="002F36EE" w:rsidRPr="00680977" w:rsidRDefault="002F36EE" w:rsidP="002F36EE">
      <w:pPr>
        <w:rPr>
          <w:rFonts w:ascii="Arial" w:hAnsi="Arial" w:cs="Arial"/>
          <w:sz w:val="20"/>
          <w:szCs w:val="20"/>
        </w:rPr>
      </w:pPr>
    </w:p>
    <w:p w14:paraId="7070425A"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1DAE5CAD"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 </w:t>
      </w:r>
    </w:p>
    <w:p w14:paraId="45261491"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60EFCF99" w14:textId="77777777" w:rsidR="002F36EE" w:rsidRPr="00680977" w:rsidRDefault="002F36EE" w:rsidP="002F36EE">
      <w:pPr>
        <w:rPr>
          <w:rFonts w:ascii="Arial" w:hAnsi="Arial" w:cs="Arial"/>
          <w:sz w:val="20"/>
          <w:szCs w:val="20"/>
        </w:rPr>
      </w:pPr>
    </w:p>
    <w:p w14:paraId="6AFC0103"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En constancia, se firma en </w:t>
      </w:r>
      <w:r w:rsidRPr="00680977">
        <w:rPr>
          <w:rFonts w:ascii="Arial" w:hAnsi="Arial" w:cs="Arial"/>
          <w:sz w:val="20"/>
          <w:szCs w:val="20"/>
          <w:highlight w:val="lightGray"/>
        </w:rPr>
        <w:t>______________</w:t>
      </w:r>
      <w:r w:rsidRPr="00680977">
        <w:rPr>
          <w:rFonts w:ascii="Arial" w:hAnsi="Arial" w:cs="Arial"/>
          <w:sz w:val="20"/>
          <w:szCs w:val="20"/>
        </w:rPr>
        <w:t xml:space="preserve">, a los </w:t>
      </w:r>
      <w:r w:rsidRPr="00680977">
        <w:rPr>
          <w:rFonts w:ascii="Arial" w:hAnsi="Arial" w:cs="Arial"/>
          <w:sz w:val="20"/>
          <w:szCs w:val="20"/>
          <w:highlight w:val="lightGray"/>
        </w:rPr>
        <w:t>____</w:t>
      </w:r>
      <w:r w:rsidRPr="00680977">
        <w:rPr>
          <w:rFonts w:ascii="Arial" w:hAnsi="Arial" w:cs="Arial"/>
          <w:sz w:val="20"/>
          <w:szCs w:val="20"/>
        </w:rPr>
        <w:t xml:space="preserve"> días del mes de </w:t>
      </w:r>
      <w:r w:rsidRPr="00680977">
        <w:rPr>
          <w:rFonts w:ascii="Arial" w:hAnsi="Arial" w:cs="Arial"/>
          <w:sz w:val="20"/>
          <w:szCs w:val="20"/>
          <w:highlight w:val="lightGray"/>
        </w:rPr>
        <w:t>_____</w:t>
      </w:r>
      <w:r w:rsidRPr="00680977">
        <w:rPr>
          <w:rFonts w:ascii="Arial" w:hAnsi="Arial" w:cs="Arial"/>
          <w:sz w:val="20"/>
          <w:szCs w:val="20"/>
        </w:rPr>
        <w:t xml:space="preserve"> del 20</w:t>
      </w:r>
      <w:r w:rsidRPr="00680977">
        <w:rPr>
          <w:rFonts w:ascii="Arial" w:hAnsi="Arial" w:cs="Arial"/>
          <w:sz w:val="20"/>
          <w:szCs w:val="20"/>
          <w:highlight w:val="lightGray"/>
        </w:rPr>
        <w:t>__</w:t>
      </w:r>
    </w:p>
    <w:p w14:paraId="60BFC786" w14:textId="77777777" w:rsidR="002F36EE" w:rsidRPr="00680977" w:rsidRDefault="002F36EE" w:rsidP="002F36EE">
      <w:pPr>
        <w:rPr>
          <w:rFonts w:ascii="Arial" w:hAnsi="Arial" w:cs="Arial"/>
          <w:sz w:val="20"/>
          <w:szCs w:val="20"/>
        </w:rPr>
      </w:pPr>
    </w:p>
    <w:p w14:paraId="38564E33" w14:textId="77777777" w:rsidR="002F36EE" w:rsidRPr="00680977" w:rsidRDefault="002F36EE" w:rsidP="002F36EE">
      <w:pPr>
        <w:rPr>
          <w:rFonts w:ascii="Arial" w:hAnsi="Arial" w:cs="Arial"/>
          <w:sz w:val="20"/>
          <w:szCs w:val="20"/>
        </w:rPr>
      </w:pPr>
    </w:p>
    <w:p w14:paraId="6202D14B" w14:textId="77777777" w:rsidR="002F36EE" w:rsidRPr="00680977" w:rsidRDefault="002F36EE" w:rsidP="002F36EE">
      <w:pPr>
        <w:rPr>
          <w:rFonts w:ascii="Arial" w:hAnsi="Arial" w:cs="Arial"/>
          <w:sz w:val="20"/>
          <w:szCs w:val="20"/>
        </w:rPr>
      </w:pPr>
    </w:p>
    <w:p w14:paraId="21241120" w14:textId="77777777" w:rsidR="002F36EE" w:rsidRPr="00680977" w:rsidRDefault="002F36EE" w:rsidP="002F36EE">
      <w:pPr>
        <w:rPr>
          <w:rFonts w:ascii="Arial" w:hAnsi="Arial" w:cs="Arial"/>
          <w:sz w:val="20"/>
          <w:szCs w:val="20"/>
        </w:rPr>
      </w:pPr>
      <w:r w:rsidRPr="00680977">
        <w:rPr>
          <w:rFonts w:ascii="Arial" w:hAnsi="Arial" w:cs="Arial"/>
          <w:noProof/>
          <w:sz w:val="20"/>
          <w:szCs w:val="20"/>
        </w:rPr>
        <mc:AlternateContent>
          <mc:Choice Requires="wps">
            <w:drawing>
              <wp:anchor distT="0" distB="0" distL="114300" distR="114300" simplePos="0" relativeHeight="251745280" behindDoc="0" locked="0" layoutInCell="1" allowOverlap="1" wp14:anchorId="0AEE73B6" wp14:editId="78D9D62B">
                <wp:simplePos x="0" y="0"/>
                <wp:positionH relativeFrom="column">
                  <wp:posOffset>17145</wp:posOffset>
                </wp:positionH>
                <wp:positionV relativeFrom="paragraph">
                  <wp:posOffset>41358</wp:posOffset>
                </wp:positionV>
                <wp:extent cx="2488758" cy="0"/>
                <wp:effectExtent l="0" t="0" r="0" b="0"/>
                <wp:wrapNone/>
                <wp:docPr id="37" name="Conector recto 3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532EEA" id="Conector recto 37"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7FB1BB28"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[Nombre y firma del representante legal de la persona jurídica]</w:t>
      </w:r>
    </w:p>
    <w:p w14:paraId="6065F91F" w14:textId="77777777" w:rsidR="002F36EE" w:rsidRPr="00680977" w:rsidRDefault="002F36EE" w:rsidP="002F36EE">
      <w:pPr>
        <w:rPr>
          <w:rFonts w:ascii="Arial" w:hAnsi="Arial" w:cs="Arial"/>
          <w:sz w:val="20"/>
          <w:szCs w:val="20"/>
          <w:highlight w:val="lightGray"/>
        </w:rPr>
      </w:pPr>
    </w:p>
    <w:p w14:paraId="43130363" w14:textId="77777777" w:rsidR="002F36EE" w:rsidRPr="00680977" w:rsidRDefault="002F36EE" w:rsidP="002F36EE">
      <w:pPr>
        <w:rPr>
          <w:rFonts w:ascii="Arial" w:hAnsi="Arial" w:cs="Arial"/>
          <w:sz w:val="20"/>
          <w:szCs w:val="20"/>
          <w:highlight w:val="lightGray"/>
        </w:rPr>
      </w:pPr>
    </w:p>
    <w:p w14:paraId="4B75C0BC" w14:textId="77777777" w:rsidR="002F36EE" w:rsidRPr="00680977" w:rsidRDefault="002F36EE" w:rsidP="002F36EE">
      <w:pPr>
        <w:rPr>
          <w:rFonts w:ascii="Arial" w:hAnsi="Arial" w:cs="Arial"/>
          <w:sz w:val="20"/>
          <w:szCs w:val="20"/>
          <w:highlight w:val="lightGray"/>
        </w:rPr>
      </w:pPr>
    </w:p>
    <w:p w14:paraId="7F6FC8FB" w14:textId="77777777" w:rsidR="002F36EE" w:rsidRPr="00680977" w:rsidRDefault="002F36EE" w:rsidP="002F36EE">
      <w:pPr>
        <w:rPr>
          <w:rFonts w:ascii="Arial" w:hAnsi="Arial" w:cs="Arial"/>
          <w:sz w:val="20"/>
          <w:szCs w:val="20"/>
          <w:highlight w:val="lightGray"/>
        </w:rPr>
      </w:pPr>
    </w:p>
    <w:p w14:paraId="7E7E3978" w14:textId="77777777" w:rsidR="002F36EE" w:rsidRPr="00680977" w:rsidRDefault="002F36EE" w:rsidP="002F36EE">
      <w:pPr>
        <w:rPr>
          <w:rFonts w:ascii="Arial" w:hAnsi="Arial" w:cs="Arial"/>
          <w:sz w:val="20"/>
          <w:szCs w:val="20"/>
          <w:highlight w:val="lightGray"/>
        </w:rPr>
      </w:pPr>
      <w:r w:rsidRPr="00680977">
        <w:rPr>
          <w:rFonts w:ascii="Arial" w:hAnsi="Arial" w:cs="Arial"/>
          <w:noProof/>
          <w:sz w:val="20"/>
          <w:szCs w:val="20"/>
        </w:rPr>
        <mc:AlternateContent>
          <mc:Choice Requires="wps">
            <w:drawing>
              <wp:anchor distT="0" distB="0" distL="114300" distR="114300" simplePos="0" relativeHeight="251746304" behindDoc="0" locked="0" layoutInCell="1" allowOverlap="1" wp14:anchorId="57FA33A5" wp14:editId="349C1CE1">
                <wp:simplePos x="0" y="0"/>
                <wp:positionH relativeFrom="column">
                  <wp:posOffset>-38597</wp:posOffset>
                </wp:positionH>
                <wp:positionV relativeFrom="paragraph">
                  <wp:posOffset>42600</wp:posOffset>
                </wp:positionV>
                <wp:extent cx="2488758" cy="0"/>
                <wp:effectExtent l="0" t="0" r="0" b="0"/>
                <wp:wrapNone/>
                <wp:docPr id="40" name="Conector recto 40"/>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05A09B" id="Conector recto 40"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4B6FAD33"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 xml:space="preserve">[Nombre y firma del contador o revisor fiscal, si está obligado a tenerlo] </w:t>
      </w:r>
    </w:p>
    <w:p w14:paraId="16545A11" w14:textId="77777777" w:rsidR="002F36EE" w:rsidRPr="00680977" w:rsidRDefault="002F36EE" w:rsidP="002F36EE">
      <w:pPr>
        <w:rPr>
          <w:rFonts w:ascii="Arial" w:hAnsi="Arial" w:cs="Arial"/>
          <w:sz w:val="20"/>
          <w:szCs w:val="20"/>
        </w:rPr>
      </w:pPr>
    </w:p>
    <w:p w14:paraId="3D0FFE2A" w14:textId="77777777" w:rsidR="002F36EE" w:rsidRPr="00680977" w:rsidRDefault="002F36EE" w:rsidP="002F36EE">
      <w:pPr>
        <w:rPr>
          <w:rFonts w:ascii="Arial" w:hAnsi="Arial" w:cs="Arial"/>
          <w:sz w:val="20"/>
          <w:szCs w:val="20"/>
        </w:rPr>
      </w:pPr>
      <w:r w:rsidRPr="00680977">
        <w:rPr>
          <w:rFonts w:ascii="Arial" w:hAnsi="Arial" w:cs="Arial"/>
          <w:sz w:val="20"/>
          <w:szCs w:val="20"/>
        </w:rPr>
        <w:br w:type="page"/>
      </w:r>
    </w:p>
    <w:p w14:paraId="29966FBE" w14:textId="46BFEDDE" w:rsidR="002F36EE" w:rsidRPr="00680977" w:rsidRDefault="008A6932" w:rsidP="008A6932">
      <w:pPr>
        <w:jc w:val="center"/>
        <w:rPr>
          <w:rFonts w:ascii="Arial" w:hAnsi="Arial" w:cs="Arial"/>
          <w:b/>
          <w:bCs/>
          <w:sz w:val="20"/>
          <w:szCs w:val="20"/>
        </w:rPr>
      </w:pPr>
      <w:bookmarkStart w:id="210" w:name="_Hlk65589619"/>
      <w:r w:rsidRPr="00680977">
        <w:rPr>
          <w:rFonts w:ascii="Arial" w:hAnsi="Arial" w:cs="Arial"/>
          <w:b/>
          <w:bCs/>
          <w:sz w:val="20"/>
          <w:szCs w:val="20"/>
        </w:rPr>
        <w:lastRenderedPageBreak/>
        <w:t>ANEXO 1</w:t>
      </w:r>
      <w:r w:rsidR="00D075D2" w:rsidRPr="00680977">
        <w:rPr>
          <w:rFonts w:ascii="Arial" w:hAnsi="Arial" w:cs="Arial"/>
          <w:b/>
          <w:bCs/>
          <w:sz w:val="20"/>
          <w:szCs w:val="20"/>
        </w:rPr>
        <w:t>3</w:t>
      </w:r>
      <w:r w:rsidRPr="00680977">
        <w:rPr>
          <w:rFonts w:ascii="Arial" w:hAnsi="Arial" w:cs="Arial"/>
          <w:b/>
          <w:bCs/>
          <w:sz w:val="20"/>
          <w:szCs w:val="20"/>
        </w:rPr>
        <w:t>-</w:t>
      </w:r>
      <w:r w:rsidR="002F36EE" w:rsidRPr="00680977">
        <w:rPr>
          <w:rFonts w:ascii="Arial" w:hAnsi="Arial" w:cs="Arial"/>
          <w:b/>
          <w:bCs/>
          <w:sz w:val="20"/>
          <w:szCs w:val="20"/>
        </w:rPr>
        <w:t>B – ACREDITACIÓN DE EMPRENDIMIENTOS Y EMPRESAS DE MUJERES (PERSONA NATURAL)</w:t>
      </w:r>
    </w:p>
    <w:p w14:paraId="0B49A7BD" w14:textId="77777777" w:rsidR="002F36EE" w:rsidRPr="00680977" w:rsidRDefault="002F36EE" w:rsidP="002F36EE">
      <w:pPr>
        <w:rPr>
          <w:rFonts w:ascii="Arial" w:hAnsi="Arial" w:cs="Arial"/>
          <w:sz w:val="20"/>
          <w:szCs w:val="20"/>
        </w:rPr>
      </w:pPr>
    </w:p>
    <w:p w14:paraId="23B4BDBA"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7DF47A8" w14:textId="77777777" w:rsidR="002F36EE" w:rsidRPr="00680977" w:rsidRDefault="002F36EE" w:rsidP="002F36EE">
      <w:pPr>
        <w:rPr>
          <w:rFonts w:ascii="Arial" w:hAnsi="Arial" w:cs="Arial"/>
          <w:sz w:val="20"/>
          <w:szCs w:val="20"/>
        </w:rPr>
      </w:pPr>
    </w:p>
    <w:p w14:paraId="7BCCF5FB" w14:textId="77777777" w:rsidR="002F36EE" w:rsidRPr="00680977" w:rsidRDefault="002F36EE" w:rsidP="002F36EE">
      <w:pPr>
        <w:rPr>
          <w:rFonts w:ascii="Arial" w:hAnsi="Arial" w:cs="Arial"/>
          <w:sz w:val="20"/>
          <w:szCs w:val="20"/>
        </w:rPr>
      </w:pPr>
      <w:r w:rsidRPr="00680977">
        <w:rPr>
          <w:rFonts w:ascii="Arial" w:hAnsi="Arial" w:cs="Arial"/>
          <w:sz w:val="20"/>
          <w:szCs w:val="20"/>
        </w:rPr>
        <w:t>Señores</w:t>
      </w:r>
    </w:p>
    <w:p w14:paraId="0105AB5A"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 xml:space="preserve">[NOMBRE DE LA ENTIDAD] </w:t>
      </w:r>
    </w:p>
    <w:p w14:paraId="518B5743"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699F8EB0" w14:textId="77777777" w:rsidR="002F36EE" w:rsidRPr="00680977" w:rsidRDefault="002F36EE" w:rsidP="002F36EE">
      <w:pPr>
        <w:rPr>
          <w:rFonts w:ascii="Arial" w:hAnsi="Arial" w:cs="Arial"/>
          <w:sz w:val="20"/>
          <w:szCs w:val="20"/>
        </w:rPr>
      </w:pPr>
    </w:p>
    <w:p w14:paraId="2931EA14"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rPr>
        <w:t>REFERENCIA:</w:t>
      </w:r>
      <w:r w:rsidRPr="00680977">
        <w:rPr>
          <w:rFonts w:ascii="Arial" w:hAnsi="Arial" w:cs="Arial"/>
          <w:sz w:val="20"/>
          <w:szCs w:val="20"/>
        </w:rPr>
        <w:tab/>
        <w:t xml:space="preserve">Proceso de Contratación </w:t>
      </w:r>
      <w:r w:rsidRPr="00680977">
        <w:rPr>
          <w:rFonts w:ascii="Arial" w:hAnsi="Arial" w:cs="Arial"/>
          <w:sz w:val="20"/>
          <w:szCs w:val="20"/>
          <w:highlight w:val="lightGray"/>
        </w:rPr>
        <w:t xml:space="preserve">[Incluir número del Proceso de Contratación]  </w:t>
      </w:r>
    </w:p>
    <w:p w14:paraId="7AEDC991"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Objeto: </w:t>
      </w:r>
    </w:p>
    <w:p w14:paraId="0F5ACABF"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[Incluir cuando el Proceso de Contratación sea estructurado por lotes o grupos]</w:t>
      </w:r>
      <w:r w:rsidRPr="00680977">
        <w:rPr>
          <w:rFonts w:ascii="Arial" w:hAnsi="Arial" w:cs="Arial"/>
          <w:sz w:val="20"/>
          <w:szCs w:val="20"/>
        </w:rPr>
        <w:t xml:space="preserve"> Lote: </w:t>
      </w:r>
      <w:r w:rsidRPr="00680977">
        <w:rPr>
          <w:rFonts w:ascii="Arial" w:hAnsi="Arial" w:cs="Arial"/>
          <w:sz w:val="20"/>
          <w:szCs w:val="20"/>
          <w:highlight w:val="lightGray"/>
        </w:rPr>
        <w:t>[Indicar el lote o lotes a los cuales se presenta oferta.]</w:t>
      </w:r>
    </w:p>
    <w:p w14:paraId="2920B9A9" w14:textId="77777777" w:rsidR="002F36EE" w:rsidRPr="00680977" w:rsidRDefault="002F36EE" w:rsidP="002F36EE">
      <w:pPr>
        <w:rPr>
          <w:rFonts w:ascii="Arial" w:hAnsi="Arial" w:cs="Arial"/>
          <w:sz w:val="20"/>
          <w:szCs w:val="20"/>
          <w:highlight w:val="lightGray"/>
        </w:rPr>
      </w:pPr>
    </w:p>
    <w:p w14:paraId="677F4BAE" w14:textId="77777777" w:rsidR="002F36EE" w:rsidRPr="00680977" w:rsidRDefault="002F36EE" w:rsidP="002F36EE">
      <w:pPr>
        <w:rPr>
          <w:rFonts w:ascii="Arial" w:hAnsi="Arial" w:cs="Arial"/>
          <w:sz w:val="20"/>
          <w:szCs w:val="20"/>
        </w:rPr>
      </w:pPr>
      <w:r w:rsidRPr="00680977">
        <w:rPr>
          <w:rFonts w:ascii="Arial" w:hAnsi="Arial" w:cs="Arial"/>
          <w:sz w:val="20"/>
          <w:szCs w:val="20"/>
        </w:rPr>
        <w:t>Estimados señores:</w:t>
      </w:r>
    </w:p>
    <w:p w14:paraId="19873066" w14:textId="77777777" w:rsidR="002F36EE" w:rsidRPr="00680977" w:rsidRDefault="002F36EE" w:rsidP="002F36EE">
      <w:pPr>
        <w:rPr>
          <w:rFonts w:ascii="Arial" w:hAnsi="Arial" w:cs="Arial"/>
          <w:sz w:val="20"/>
          <w:szCs w:val="20"/>
        </w:rPr>
      </w:pPr>
    </w:p>
    <w:p w14:paraId="725878E4" w14:textId="77777777" w:rsidR="002F36EE" w:rsidRPr="00680977" w:rsidRDefault="002F36EE" w:rsidP="009D5984">
      <w:pPr>
        <w:jc w:val="both"/>
        <w:rPr>
          <w:rFonts w:ascii="Arial" w:hAnsi="Arial" w:cs="Arial"/>
          <w:sz w:val="20"/>
          <w:szCs w:val="20"/>
        </w:rPr>
      </w:pPr>
      <w:r w:rsidRPr="00680977">
        <w:rPr>
          <w:rFonts w:ascii="Arial" w:hAnsi="Arial" w:cs="Arial"/>
          <w:sz w:val="20"/>
          <w:szCs w:val="20"/>
          <w:highlight w:val="lightGray"/>
        </w:rPr>
        <w:t>[Incluir el nombre de la persona natural]</w:t>
      </w:r>
      <w:r w:rsidRPr="00680977">
        <w:rPr>
          <w:rFonts w:ascii="Arial" w:hAnsi="Arial" w:cs="Arial"/>
          <w:sz w:val="20"/>
          <w:szCs w:val="20"/>
        </w:rPr>
        <w:t xml:space="preserve"> identificada con </w:t>
      </w:r>
      <w:r w:rsidRPr="00680977">
        <w:rPr>
          <w:rFonts w:ascii="Arial" w:hAnsi="Arial" w:cs="Arial"/>
          <w:sz w:val="20"/>
          <w:szCs w:val="20"/>
          <w:highlight w:val="lightGray"/>
        </w:rPr>
        <w:t>[Incluir el número de identificación]</w:t>
      </w:r>
      <w:r w:rsidRPr="00680977">
        <w:rPr>
          <w:rFonts w:ascii="Arial" w:hAnsi="Arial"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680977">
        <w:rPr>
          <w:rFonts w:ascii="Arial" w:hAnsi="Arial" w:cs="Arial"/>
          <w:sz w:val="20"/>
          <w:szCs w:val="20"/>
          <w:highlight w:val="lightGray"/>
        </w:rPr>
        <w:t>[Indicar el nombre del establecimiento de comercio]</w:t>
      </w:r>
      <w:r w:rsidRPr="00680977">
        <w:rPr>
          <w:rFonts w:ascii="Arial" w:hAnsi="Arial" w:cs="Arial"/>
          <w:sz w:val="20"/>
          <w:szCs w:val="20"/>
        </w:rPr>
        <w:t xml:space="preserve">, </w:t>
      </w:r>
      <w:r w:rsidRPr="00680977">
        <w:rPr>
          <w:rFonts w:ascii="Arial" w:hAnsi="Arial" w:cs="Arial"/>
          <w:sz w:val="20"/>
          <w:szCs w:val="20"/>
          <w:highlight w:val="lightGray"/>
        </w:rPr>
        <w:t>[identificado con NIT __________]</w:t>
      </w:r>
      <w:r w:rsidRPr="00680977">
        <w:rPr>
          <w:rFonts w:ascii="Arial" w:hAnsi="Arial" w:cs="Arial"/>
          <w:sz w:val="20"/>
          <w:szCs w:val="20"/>
        </w:rPr>
        <w:t xml:space="preserve">, durante al menos el último año anterior contado a partir de la fecha del cierre del Proceso de Contratación.  </w:t>
      </w:r>
    </w:p>
    <w:p w14:paraId="4722B9BD" w14:textId="77777777" w:rsidR="002F36EE" w:rsidRPr="00680977" w:rsidRDefault="002F36EE" w:rsidP="002F36EE">
      <w:pPr>
        <w:rPr>
          <w:rFonts w:ascii="Arial" w:hAnsi="Arial" w:cs="Arial"/>
          <w:sz w:val="20"/>
          <w:szCs w:val="20"/>
        </w:rPr>
      </w:pPr>
    </w:p>
    <w:p w14:paraId="1A3C6BB1" w14:textId="77777777" w:rsidR="002F36EE" w:rsidRPr="00680977" w:rsidRDefault="002F36EE" w:rsidP="009D5984">
      <w:pPr>
        <w:jc w:val="both"/>
        <w:rPr>
          <w:rFonts w:ascii="Arial" w:hAnsi="Arial" w:cs="Arial"/>
          <w:sz w:val="20"/>
          <w:szCs w:val="20"/>
        </w:rPr>
      </w:pPr>
      <w:r w:rsidRPr="00680977">
        <w:rPr>
          <w:rFonts w:ascii="Arial" w:hAnsi="Arial" w:cs="Arial"/>
          <w:sz w:val="20"/>
          <w:szCs w:val="20"/>
        </w:rPr>
        <w:t xml:space="preserve">Para acreditar la anterior circunstancia aporto </w:t>
      </w:r>
      <w:r w:rsidRPr="00680977">
        <w:rPr>
          <w:rFonts w:ascii="Arial" w:hAnsi="Arial" w:cs="Arial"/>
          <w:sz w:val="20"/>
          <w:szCs w:val="20"/>
          <w:highlight w:val="lightGray"/>
        </w:rPr>
        <w:t>[copia de la cédula de ciudadanía, la cédula de extranjería o el pasaporte, según corresponda</w:t>
      </w:r>
      <w:r w:rsidRPr="00680977">
        <w:rPr>
          <w:rFonts w:ascii="Arial" w:hAnsi="Arial" w:cs="Arial"/>
          <w:sz w:val="20"/>
          <w:szCs w:val="20"/>
        </w:rPr>
        <w:t>], así como la copia del registro mercantil.</w:t>
      </w:r>
    </w:p>
    <w:p w14:paraId="1AFC2B96" w14:textId="77777777" w:rsidR="002F36EE" w:rsidRPr="00680977" w:rsidRDefault="002F36EE" w:rsidP="002F36EE">
      <w:pPr>
        <w:rPr>
          <w:rFonts w:ascii="Arial" w:hAnsi="Arial" w:cs="Arial"/>
          <w:sz w:val="20"/>
          <w:szCs w:val="20"/>
        </w:rPr>
      </w:pPr>
    </w:p>
    <w:p w14:paraId="5720DB81"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En constancia, se firma en </w:t>
      </w:r>
      <w:r w:rsidRPr="00680977">
        <w:rPr>
          <w:rFonts w:ascii="Arial" w:hAnsi="Arial" w:cs="Arial"/>
          <w:sz w:val="20"/>
          <w:szCs w:val="20"/>
          <w:highlight w:val="lightGray"/>
        </w:rPr>
        <w:t>______________</w:t>
      </w:r>
      <w:r w:rsidRPr="00680977">
        <w:rPr>
          <w:rFonts w:ascii="Arial" w:hAnsi="Arial" w:cs="Arial"/>
          <w:sz w:val="20"/>
          <w:szCs w:val="20"/>
        </w:rPr>
        <w:t xml:space="preserve">, a los </w:t>
      </w:r>
      <w:r w:rsidRPr="00680977">
        <w:rPr>
          <w:rFonts w:ascii="Arial" w:hAnsi="Arial" w:cs="Arial"/>
          <w:sz w:val="20"/>
          <w:szCs w:val="20"/>
          <w:highlight w:val="lightGray"/>
        </w:rPr>
        <w:t>____</w:t>
      </w:r>
      <w:r w:rsidRPr="00680977">
        <w:rPr>
          <w:rFonts w:ascii="Arial" w:hAnsi="Arial" w:cs="Arial"/>
          <w:sz w:val="20"/>
          <w:szCs w:val="20"/>
        </w:rPr>
        <w:t xml:space="preserve"> días del mes de </w:t>
      </w:r>
      <w:r w:rsidRPr="00680977">
        <w:rPr>
          <w:rFonts w:ascii="Arial" w:hAnsi="Arial" w:cs="Arial"/>
          <w:sz w:val="20"/>
          <w:szCs w:val="20"/>
          <w:highlight w:val="lightGray"/>
        </w:rPr>
        <w:t>_____</w:t>
      </w:r>
      <w:r w:rsidRPr="00680977">
        <w:rPr>
          <w:rFonts w:ascii="Arial" w:hAnsi="Arial" w:cs="Arial"/>
          <w:sz w:val="20"/>
          <w:szCs w:val="20"/>
        </w:rPr>
        <w:t xml:space="preserve"> del 20</w:t>
      </w:r>
      <w:r w:rsidRPr="00680977">
        <w:rPr>
          <w:rFonts w:ascii="Arial" w:hAnsi="Arial" w:cs="Arial"/>
          <w:sz w:val="20"/>
          <w:szCs w:val="20"/>
          <w:highlight w:val="lightGray"/>
        </w:rPr>
        <w:t>__.</w:t>
      </w:r>
    </w:p>
    <w:p w14:paraId="2291BEAE" w14:textId="77777777" w:rsidR="002F36EE" w:rsidRPr="00680977" w:rsidRDefault="002F36EE" w:rsidP="002F36EE">
      <w:pPr>
        <w:rPr>
          <w:rFonts w:ascii="Arial" w:hAnsi="Arial" w:cs="Arial"/>
          <w:sz w:val="20"/>
          <w:szCs w:val="20"/>
        </w:rPr>
      </w:pPr>
    </w:p>
    <w:p w14:paraId="4C4CD261" w14:textId="77777777" w:rsidR="002F36EE" w:rsidRPr="00680977" w:rsidRDefault="002F36EE" w:rsidP="002F36EE">
      <w:pPr>
        <w:rPr>
          <w:rFonts w:ascii="Arial" w:hAnsi="Arial" w:cs="Arial"/>
          <w:sz w:val="20"/>
          <w:szCs w:val="20"/>
        </w:rPr>
      </w:pPr>
      <w:r w:rsidRPr="00680977">
        <w:rPr>
          <w:rFonts w:ascii="Arial" w:hAnsi="Arial" w:cs="Arial"/>
          <w:noProof/>
          <w:sz w:val="20"/>
          <w:szCs w:val="20"/>
        </w:rPr>
        <mc:AlternateContent>
          <mc:Choice Requires="wps">
            <w:drawing>
              <wp:anchor distT="0" distB="0" distL="114300" distR="114300" simplePos="0" relativeHeight="251747328" behindDoc="0" locked="0" layoutInCell="1" allowOverlap="1" wp14:anchorId="640CB8B5" wp14:editId="5716D0D8">
                <wp:simplePos x="0" y="0"/>
                <wp:positionH relativeFrom="column">
                  <wp:posOffset>1459898</wp:posOffset>
                </wp:positionH>
                <wp:positionV relativeFrom="paragraph">
                  <wp:posOffset>116205</wp:posOffset>
                </wp:positionV>
                <wp:extent cx="2597691" cy="0"/>
                <wp:effectExtent l="0" t="0" r="0" b="0"/>
                <wp:wrapNone/>
                <wp:docPr id="41" name="Conector recto 41"/>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85AE55" id="Conector recto 41" o:spid="_x0000_s1026" style="position:absolute;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3A2FC3C8"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[Nombre y firma de la persona natural]</w:t>
      </w:r>
    </w:p>
    <w:p w14:paraId="5576A2C0" w14:textId="77777777" w:rsidR="002F36EE" w:rsidRPr="00680977" w:rsidRDefault="002F36EE" w:rsidP="002F36EE">
      <w:pPr>
        <w:rPr>
          <w:rFonts w:ascii="Arial" w:hAnsi="Arial" w:cs="Arial"/>
          <w:sz w:val="20"/>
          <w:szCs w:val="20"/>
        </w:rPr>
      </w:pPr>
    </w:p>
    <w:bookmarkEnd w:id="210"/>
    <w:p w14:paraId="434E8A73" w14:textId="77777777" w:rsidR="002F36EE" w:rsidRPr="00680977" w:rsidRDefault="002F36EE" w:rsidP="002F36EE">
      <w:pPr>
        <w:rPr>
          <w:rFonts w:ascii="Arial" w:hAnsi="Arial" w:cs="Arial"/>
          <w:sz w:val="20"/>
          <w:szCs w:val="20"/>
        </w:rPr>
      </w:pPr>
    </w:p>
    <w:p w14:paraId="37222A6E" w14:textId="77777777" w:rsidR="002F36EE" w:rsidRPr="00680977" w:rsidRDefault="002F36EE" w:rsidP="002F36EE">
      <w:pPr>
        <w:rPr>
          <w:rFonts w:ascii="Arial" w:hAnsi="Arial" w:cs="Arial"/>
          <w:sz w:val="20"/>
          <w:szCs w:val="20"/>
        </w:rPr>
      </w:pPr>
    </w:p>
    <w:p w14:paraId="34C290D5" w14:textId="77777777" w:rsidR="002F36EE" w:rsidRPr="00680977" w:rsidRDefault="002F36EE" w:rsidP="002F36EE">
      <w:pPr>
        <w:rPr>
          <w:rFonts w:ascii="Arial" w:hAnsi="Arial" w:cs="Arial"/>
          <w:sz w:val="20"/>
          <w:szCs w:val="20"/>
        </w:rPr>
      </w:pPr>
    </w:p>
    <w:p w14:paraId="14028B7D" w14:textId="77777777" w:rsidR="009216AF" w:rsidRPr="00680977" w:rsidRDefault="009216AF" w:rsidP="002F36EE">
      <w:pPr>
        <w:rPr>
          <w:rFonts w:ascii="Arial" w:hAnsi="Arial" w:cs="Arial"/>
          <w:sz w:val="20"/>
          <w:szCs w:val="20"/>
        </w:rPr>
      </w:pPr>
    </w:p>
    <w:p w14:paraId="044969F4" w14:textId="77777777" w:rsidR="009216AF" w:rsidRPr="00680977" w:rsidRDefault="009216AF" w:rsidP="002F36EE">
      <w:pPr>
        <w:rPr>
          <w:rFonts w:ascii="Arial" w:hAnsi="Arial" w:cs="Arial"/>
          <w:sz w:val="20"/>
          <w:szCs w:val="20"/>
        </w:rPr>
      </w:pPr>
    </w:p>
    <w:p w14:paraId="24676FA4" w14:textId="77777777" w:rsidR="009216AF" w:rsidRPr="00680977" w:rsidRDefault="009216AF" w:rsidP="002F36EE">
      <w:pPr>
        <w:rPr>
          <w:rFonts w:ascii="Arial" w:hAnsi="Arial" w:cs="Arial"/>
          <w:sz w:val="20"/>
          <w:szCs w:val="20"/>
        </w:rPr>
      </w:pPr>
    </w:p>
    <w:p w14:paraId="2644A922" w14:textId="77777777" w:rsidR="009216AF" w:rsidRPr="00680977" w:rsidRDefault="009216AF" w:rsidP="002F36EE">
      <w:pPr>
        <w:rPr>
          <w:rFonts w:ascii="Arial" w:hAnsi="Arial" w:cs="Arial"/>
          <w:sz w:val="20"/>
          <w:szCs w:val="20"/>
        </w:rPr>
      </w:pPr>
    </w:p>
    <w:p w14:paraId="2E8785BC" w14:textId="77777777" w:rsidR="009216AF" w:rsidRPr="00680977" w:rsidRDefault="009216AF" w:rsidP="002F36EE">
      <w:pPr>
        <w:rPr>
          <w:rFonts w:ascii="Arial" w:hAnsi="Arial" w:cs="Arial"/>
          <w:sz w:val="20"/>
          <w:szCs w:val="20"/>
        </w:rPr>
      </w:pPr>
    </w:p>
    <w:p w14:paraId="42B81025" w14:textId="77777777" w:rsidR="009216AF" w:rsidRPr="00680977" w:rsidRDefault="009216AF" w:rsidP="002F36EE">
      <w:pPr>
        <w:rPr>
          <w:rFonts w:ascii="Arial" w:hAnsi="Arial" w:cs="Arial"/>
          <w:sz w:val="20"/>
          <w:szCs w:val="20"/>
        </w:rPr>
      </w:pPr>
    </w:p>
    <w:p w14:paraId="5F9FBB86" w14:textId="77777777" w:rsidR="009216AF" w:rsidRPr="00680977" w:rsidRDefault="009216AF" w:rsidP="002F36EE">
      <w:pPr>
        <w:rPr>
          <w:rFonts w:ascii="Arial" w:hAnsi="Arial" w:cs="Arial"/>
          <w:sz w:val="20"/>
          <w:szCs w:val="20"/>
        </w:rPr>
      </w:pPr>
    </w:p>
    <w:p w14:paraId="5BCD0397" w14:textId="77777777" w:rsidR="009216AF" w:rsidRPr="00680977" w:rsidRDefault="009216AF" w:rsidP="002F36EE">
      <w:pPr>
        <w:rPr>
          <w:rFonts w:ascii="Arial" w:hAnsi="Arial" w:cs="Arial"/>
          <w:sz w:val="20"/>
          <w:szCs w:val="20"/>
        </w:rPr>
      </w:pPr>
    </w:p>
    <w:p w14:paraId="215187C1" w14:textId="77777777" w:rsidR="009216AF" w:rsidRPr="00680977" w:rsidRDefault="009216AF" w:rsidP="002F36EE">
      <w:pPr>
        <w:rPr>
          <w:rFonts w:ascii="Arial" w:hAnsi="Arial" w:cs="Arial"/>
          <w:sz w:val="20"/>
          <w:szCs w:val="20"/>
        </w:rPr>
      </w:pPr>
    </w:p>
    <w:p w14:paraId="248F4976" w14:textId="77777777" w:rsidR="009216AF" w:rsidRPr="00680977" w:rsidRDefault="009216AF" w:rsidP="002F36EE">
      <w:pPr>
        <w:rPr>
          <w:rFonts w:ascii="Arial" w:hAnsi="Arial" w:cs="Arial"/>
          <w:sz w:val="20"/>
          <w:szCs w:val="20"/>
        </w:rPr>
      </w:pPr>
    </w:p>
    <w:p w14:paraId="04C4BE84" w14:textId="77777777" w:rsidR="009216AF" w:rsidRPr="00680977" w:rsidRDefault="009216AF" w:rsidP="002F36EE">
      <w:pPr>
        <w:rPr>
          <w:rFonts w:ascii="Arial" w:hAnsi="Arial" w:cs="Arial"/>
          <w:sz w:val="20"/>
          <w:szCs w:val="20"/>
        </w:rPr>
      </w:pPr>
    </w:p>
    <w:p w14:paraId="6132B720" w14:textId="77777777" w:rsidR="009216AF" w:rsidRPr="00680977" w:rsidRDefault="009216AF" w:rsidP="002F36EE">
      <w:pPr>
        <w:rPr>
          <w:rFonts w:ascii="Arial" w:hAnsi="Arial" w:cs="Arial"/>
          <w:sz w:val="20"/>
          <w:szCs w:val="20"/>
        </w:rPr>
      </w:pPr>
    </w:p>
    <w:p w14:paraId="273B112C" w14:textId="77777777" w:rsidR="002F36EE" w:rsidRPr="00680977" w:rsidRDefault="002F36EE" w:rsidP="002F36EE">
      <w:pPr>
        <w:rPr>
          <w:rFonts w:ascii="Arial" w:hAnsi="Arial" w:cs="Arial"/>
          <w:sz w:val="20"/>
          <w:szCs w:val="20"/>
        </w:rPr>
      </w:pPr>
    </w:p>
    <w:p w14:paraId="200E9E00" w14:textId="32500B73" w:rsidR="002F36EE" w:rsidRPr="00680977" w:rsidRDefault="008A6932" w:rsidP="008A6932">
      <w:pPr>
        <w:jc w:val="center"/>
        <w:rPr>
          <w:rFonts w:ascii="Arial" w:hAnsi="Arial" w:cs="Arial"/>
          <w:b/>
          <w:bCs/>
          <w:sz w:val="20"/>
          <w:szCs w:val="20"/>
        </w:rPr>
      </w:pPr>
      <w:r w:rsidRPr="00680977">
        <w:rPr>
          <w:rFonts w:ascii="Arial" w:hAnsi="Arial" w:cs="Arial"/>
          <w:b/>
          <w:bCs/>
          <w:sz w:val="20"/>
          <w:szCs w:val="20"/>
        </w:rPr>
        <w:t>ANEXO 1</w:t>
      </w:r>
      <w:r w:rsidR="00D075D2" w:rsidRPr="00680977">
        <w:rPr>
          <w:rFonts w:ascii="Arial" w:hAnsi="Arial" w:cs="Arial"/>
          <w:b/>
          <w:bCs/>
          <w:sz w:val="20"/>
          <w:szCs w:val="20"/>
        </w:rPr>
        <w:t>3</w:t>
      </w:r>
      <w:r w:rsidRPr="00680977">
        <w:rPr>
          <w:rFonts w:ascii="Arial" w:hAnsi="Arial" w:cs="Arial"/>
          <w:b/>
          <w:bCs/>
          <w:sz w:val="20"/>
          <w:szCs w:val="20"/>
        </w:rPr>
        <w:t>-</w:t>
      </w:r>
      <w:r w:rsidR="002F36EE" w:rsidRPr="00680977">
        <w:rPr>
          <w:rFonts w:ascii="Arial" w:hAnsi="Arial" w:cs="Arial"/>
          <w:b/>
          <w:bCs/>
          <w:sz w:val="20"/>
          <w:szCs w:val="20"/>
        </w:rPr>
        <w:t>C – ACREDITACIÓN DE EMPRENDIMIENTOS Y EMPRESAS DE MUJERES</w:t>
      </w:r>
    </w:p>
    <w:p w14:paraId="6BD037BF" w14:textId="77777777" w:rsidR="002F36EE" w:rsidRPr="00680977" w:rsidRDefault="002F36EE" w:rsidP="008A6932">
      <w:pPr>
        <w:jc w:val="center"/>
        <w:rPr>
          <w:rFonts w:ascii="Arial" w:hAnsi="Arial" w:cs="Arial"/>
          <w:b/>
          <w:bCs/>
          <w:sz w:val="20"/>
          <w:szCs w:val="20"/>
        </w:rPr>
      </w:pPr>
      <w:r w:rsidRPr="00680977">
        <w:rPr>
          <w:rFonts w:ascii="Arial" w:hAnsi="Arial" w:cs="Arial"/>
          <w:b/>
          <w:bCs/>
          <w:sz w:val="20"/>
          <w:szCs w:val="20"/>
        </w:rPr>
        <w:t>(ASOCIACIONES Y COOPERATIVAS)</w:t>
      </w:r>
    </w:p>
    <w:p w14:paraId="2DF77ABF" w14:textId="77777777" w:rsidR="002F36EE" w:rsidRPr="00680977" w:rsidRDefault="002F36EE" w:rsidP="002F36EE">
      <w:pPr>
        <w:rPr>
          <w:rFonts w:ascii="Arial" w:hAnsi="Arial" w:cs="Arial"/>
          <w:sz w:val="20"/>
          <w:szCs w:val="20"/>
        </w:rPr>
      </w:pPr>
    </w:p>
    <w:p w14:paraId="0A2CBBA5" w14:textId="77777777" w:rsidR="002F36EE" w:rsidRPr="00680977" w:rsidRDefault="002F36EE" w:rsidP="009D5984">
      <w:pPr>
        <w:jc w:val="both"/>
        <w:rPr>
          <w:rFonts w:ascii="Arial" w:hAnsi="Arial" w:cs="Arial"/>
          <w:sz w:val="20"/>
          <w:szCs w:val="20"/>
        </w:rPr>
      </w:pPr>
      <w:r w:rsidRPr="00680977">
        <w:rPr>
          <w:rFonts w:ascii="Arial" w:hAnsi="Arial" w:cs="Arial"/>
          <w:sz w:val="20"/>
          <w:szCs w:val="20"/>
          <w:highlight w:val="lightGray"/>
        </w:rPr>
        <w:t>[</w:t>
      </w:r>
      <w:r w:rsidRPr="00680977" w:rsidDel="00E3109C">
        <w:rPr>
          <w:rFonts w:ascii="Arial" w:hAnsi="Arial" w:cs="Arial"/>
          <w:sz w:val="20"/>
          <w:szCs w:val="20"/>
          <w:highlight w:val="lightGray"/>
        </w:rPr>
        <w:t>Este Formato debe diligencia</w:t>
      </w:r>
      <w:r w:rsidRPr="00680977">
        <w:rPr>
          <w:rFonts w:ascii="Arial" w:hAnsi="Arial" w:cs="Arial"/>
          <w:sz w:val="20"/>
          <w:szCs w:val="20"/>
          <w:highlight w:val="lightGray"/>
        </w:rPr>
        <w:t>rse</w:t>
      </w:r>
      <w:r w:rsidRPr="00680977" w:rsidDel="00E3109C">
        <w:rPr>
          <w:rFonts w:ascii="Arial" w:hAnsi="Arial" w:cs="Arial"/>
          <w:sz w:val="20"/>
          <w:szCs w:val="20"/>
          <w:highlight w:val="lightGray"/>
        </w:rPr>
        <w:t xml:space="preserve"> por</w:t>
      </w:r>
      <w:r w:rsidRPr="00680977">
        <w:rPr>
          <w:rFonts w:ascii="Arial" w:hAnsi="Arial"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71275CA4" w14:textId="77777777" w:rsidR="002F36EE" w:rsidRPr="00680977" w:rsidRDefault="002F36EE" w:rsidP="002F36EE">
      <w:pPr>
        <w:rPr>
          <w:rFonts w:ascii="Arial" w:hAnsi="Arial" w:cs="Arial"/>
          <w:sz w:val="20"/>
          <w:szCs w:val="20"/>
        </w:rPr>
      </w:pPr>
    </w:p>
    <w:p w14:paraId="0E19E629" w14:textId="77777777" w:rsidR="002F36EE" w:rsidRPr="00680977" w:rsidRDefault="002F36EE" w:rsidP="002F36EE">
      <w:pPr>
        <w:rPr>
          <w:rFonts w:ascii="Arial" w:hAnsi="Arial" w:cs="Arial"/>
          <w:sz w:val="20"/>
          <w:szCs w:val="20"/>
        </w:rPr>
      </w:pPr>
      <w:r w:rsidRPr="00680977">
        <w:rPr>
          <w:rFonts w:ascii="Arial" w:hAnsi="Arial" w:cs="Arial"/>
          <w:sz w:val="20"/>
          <w:szCs w:val="20"/>
        </w:rPr>
        <w:t>Señores</w:t>
      </w:r>
    </w:p>
    <w:p w14:paraId="129F59A3"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highlight w:val="lightGray"/>
        </w:rPr>
        <w:t xml:space="preserve">[NOMBRE DE LA ENTIDAD] </w:t>
      </w:r>
    </w:p>
    <w:p w14:paraId="063E722C"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[Ciudad]</w:t>
      </w:r>
      <w:r w:rsidRPr="00680977">
        <w:rPr>
          <w:rFonts w:ascii="Arial" w:hAnsi="Arial" w:cs="Arial"/>
          <w:sz w:val="20"/>
          <w:szCs w:val="20"/>
        </w:rPr>
        <w:t xml:space="preserve"> </w:t>
      </w:r>
    </w:p>
    <w:p w14:paraId="24AEBF0E" w14:textId="77777777" w:rsidR="002F36EE" w:rsidRPr="00680977" w:rsidRDefault="002F36EE" w:rsidP="002F36EE">
      <w:pPr>
        <w:rPr>
          <w:rFonts w:ascii="Arial" w:hAnsi="Arial" w:cs="Arial"/>
          <w:sz w:val="20"/>
          <w:szCs w:val="20"/>
        </w:rPr>
      </w:pPr>
    </w:p>
    <w:p w14:paraId="5EE430FC" w14:textId="77777777" w:rsidR="002F36EE" w:rsidRPr="00680977" w:rsidRDefault="002F36EE" w:rsidP="002F36EE">
      <w:pPr>
        <w:rPr>
          <w:rFonts w:ascii="Arial" w:hAnsi="Arial" w:cs="Arial"/>
          <w:sz w:val="20"/>
          <w:szCs w:val="20"/>
          <w:highlight w:val="lightGray"/>
        </w:rPr>
      </w:pPr>
      <w:r w:rsidRPr="00680977">
        <w:rPr>
          <w:rFonts w:ascii="Arial" w:hAnsi="Arial" w:cs="Arial"/>
          <w:sz w:val="20"/>
          <w:szCs w:val="20"/>
        </w:rPr>
        <w:t>REFERENCIA:</w:t>
      </w:r>
      <w:r w:rsidRPr="00680977">
        <w:rPr>
          <w:rFonts w:ascii="Arial" w:hAnsi="Arial" w:cs="Arial"/>
          <w:sz w:val="20"/>
          <w:szCs w:val="20"/>
        </w:rPr>
        <w:tab/>
        <w:t xml:space="preserve">Proceso de Contratación </w:t>
      </w:r>
      <w:r w:rsidRPr="00680977">
        <w:rPr>
          <w:rFonts w:ascii="Arial" w:hAnsi="Arial" w:cs="Arial"/>
          <w:sz w:val="20"/>
          <w:szCs w:val="20"/>
          <w:highlight w:val="lightGray"/>
        </w:rPr>
        <w:t xml:space="preserve">[Incluir número del Proceso de Contratación]  </w:t>
      </w:r>
    </w:p>
    <w:p w14:paraId="73381686"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Objeto: </w:t>
      </w:r>
    </w:p>
    <w:p w14:paraId="49C510DC"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[Incluir cuando el Proceso de Contratación sea estructurado por lotes o grupos]</w:t>
      </w:r>
      <w:r w:rsidRPr="00680977">
        <w:rPr>
          <w:rFonts w:ascii="Arial" w:hAnsi="Arial" w:cs="Arial"/>
          <w:sz w:val="20"/>
          <w:szCs w:val="20"/>
        </w:rPr>
        <w:t xml:space="preserve"> Lote: </w:t>
      </w:r>
      <w:r w:rsidRPr="00680977">
        <w:rPr>
          <w:rFonts w:ascii="Arial" w:hAnsi="Arial" w:cs="Arial"/>
          <w:sz w:val="20"/>
          <w:szCs w:val="20"/>
          <w:highlight w:val="lightGray"/>
        </w:rPr>
        <w:t>[Indicar el lote o lotes a los cuales se presenta oferta.]</w:t>
      </w:r>
    </w:p>
    <w:p w14:paraId="28249D44" w14:textId="77777777" w:rsidR="002F36EE" w:rsidRPr="00680977" w:rsidRDefault="002F36EE" w:rsidP="002F36EE">
      <w:pPr>
        <w:rPr>
          <w:rFonts w:ascii="Arial" w:hAnsi="Arial" w:cs="Arial"/>
          <w:sz w:val="20"/>
          <w:szCs w:val="20"/>
        </w:rPr>
      </w:pPr>
    </w:p>
    <w:p w14:paraId="1FB20F46" w14:textId="77777777" w:rsidR="002F36EE" w:rsidRPr="00680977" w:rsidRDefault="002F36EE" w:rsidP="002F36EE">
      <w:pPr>
        <w:rPr>
          <w:rFonts w:ascii="Arial" w:hAnsi="Arial" w:cs="Arial"/>
          <w:sz w:val="20"/>
          <w:szCs w:val="20"/>
        </w:rPr>
      </w:pPr>
      <w:r w:rsidRPr="00680977">
        <w:rPr>
          <w:rFonts w:ascii="Arial" w:hAnsi="Arial" w:cs="Arial"/>
          <w:sz w:val="20"/>
          <w:szCs w:val="20"/>
        </w:rPr>
        <w:t>Estimados señores:</w:t>
      </w:r>
    </w:p>
    <w:p w14:paraId="0D00B48B" w14:textId="77777777" w:rsidR="002F36EE" w:rsidRPr="00680977" w:rsidRDefault="002F36EE" w:rsidP="002F36EE">
      <w:pPr>
        <w:rPr>
          <w:rFonts w:ascii="Arial" w:hAnsi="Arial" w:cs="Arial"/>
          <w:sz w:val="20"/>
          <w:szCs w:val="20"/>
          <w:highlight w:val="lightGray"/>
        </w:rPr>
      </w:pPr>
    </w:p>
    <w:p w14:paraId="6F1AF03D" w14:textId="77777777" w:rsidR="002F36EE" w:rsidRPr="00680977" w:rsidRDefault="002F36EE" w:rsidP="009D5984">
      <w:pPr>
        <w:jc w:val="both"/>
        <w:rPr>
          <w:rFonts w:ascii="Arial" w:hAnsi="Arial" w:cs="Arial"/>
          <w:sz w:val="20"/>
          <w:szCs w:val="20"/>
        </w:rPr>
      </w:pPr>
      <w:r w:rsidRPr="00680977">
        <w:rPr>
          <w:rFonts w:ascii="Arial" w:hAnsi="Arial" w:cs="Arial"/>
          <w:sz w:val="20"/>
          <w:szCs w:val="20"/>
          <w:highlight w:val="lightGray"/>
        </w:rPr>
        <w:t>[Incluir el nombre del representante legal de la asociación o cooperativa]</w:t>
      </w:r>
      <w:r w:rsidRPr="00680977">
        <w:rPr>
          <w:rFonts w:ascii="Arial" w:hAnsi="Arial" w:cs="Arial"/>
          <w:sz w:val="20"/>
          <w:szCs w:val="20"/>
        </w:rPr>
        <w:t xml:space="preserve"> identificado con </w:t>
      </w:r>
      <w:r w:rsidRPr="00680977">
        <w:rPr>
          <w:rFonts w:ascii="Arial" w:hAnsi="Arial" w:cs="Arial"/>
          <w:sz w:val="20"/>
          <w:szCs w:val="20"/>
          <w:highlight w:val="lightGray"/>
        </w:rPr>
        <w:t>[Incluir el número de identificación]</w:t>
      </w:r>
      <w:r w:rsidRPr="00680977">
        <w:rPr>
          <w:rFonts w:ascii="Arial" w:hAnsi="Arial" w:cs="Arial"/>
          <w:sz w:val="20"/>
          <w:szCs w:val="20"/>
        </w:rPr>
        <w:t xml:space="preserve">, en mi condición de representante legal de </w:t>
      </w:r>
      <w:r w:rsidRPr="00680977">
        <w:rPr>
          <w:rFonts w:ascii="Arial" w:hAnsi="Arial" w:cs="Arial"/>
          <w:sz w:val="20"/>
          <w:szCs w:val="20"/>
          <w:highlight w:val="lightGray"/>
        </w:rPr>
        <w:t>[Incluir la razón social de la asociación o cooperativa]</w:t>
      </w:r>
      <w:r w:rsidRPr="00680977">
        <w:rPr>
          <w:rFonts w:ascii="Arial" w:hAnsi="Arial" w:cs="Arial"/>
          <w:sz w:val="20"/>
          <w:szCs w:val="20"/>
        </w:rPr>
        <w:t xml:space="preserve"> identificado con el NIT </w:t>
      </w:r>
      <w:r w:rsidRPr="00680977">
        <w:rPr>
          <w:rFonts w:ascii="Arial" w:hAnsi="Arial" w:cs="Arial"/>
          <w:sz w:val="20"/>
          <w:szCs w:val="20"/>
          <w:highlight w:val="lightGray"/>
        </w:rPr>
        <w:t>[Incluir el NIT]</w:t>
      </w:r>
      <w:r w:rsidRPr="00680977">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680977">
        <w:rPr>
          <w:rFonts w:ascii="Arial" w:hAnsi="Arial" w:cs="Arial"/>
          <w:sz w:val="20"/>
          <w:szCs w:val="20"/>
          <w:highlight w:val="lightGray"/>
        </w:rPr>
        <w:t>[indicar si es en la asociación o cooperativa]</w:t>
      </w:r>
      <w:r w:rsidRPr="00680977">
        <w:rPr>
          <w:rFonts w:ascii="Arial" w:hAnsi="Arial" w:cs="Arial"/>
          <w:sz w:val="20"/>
          <w:szCs w:val="20"/>
        </w:rPr>
        <w:t xml:space="preserve"> ha permanecido durante al menos el último año anterior contado a partir de la fecha de cierre del Proceso de Contratación. </w:t>
      </w:r>
    </w:p>
    <w:p w14:paraId="777F59C1" w14:textId="77777777" w:rsidR="002F36EE" w:rsidRPr="00680977" w:rsidRDefault="002F36EE" w:rsidP="002F36EE">
      <w:pPr>
        <w:rPr>
          <w:rFonts w:ascii="Arial" w:hAnsi="Arial" w:cs="Arial"/>
          <w:sz w:val="20"/>
          <w:szCs w:val="20"/>
        </w:rPr>
      </w:pPr>
    </w:p>
    <w:p w14:paraId="6BA33C38" w14:textId="77777777" w:rsidR="002F36EE" w:rsidRPr="00680977" w:rsidRDefault="002F36EE" w:rsidP="002F36EE">
      <w:pPr>
        <w:rPr>
          <w:rFonts w:ascii="Arial" w:hAnsi="Arial" w:cs="Arial"/>
          <w:sz w:val="20"/>
          <w:szCs w:val="20"/>
        </w:rPr>
      </w:pPr>
      <w:r w:rsidRPr="00680977">
        <w:rPr>
          <w:rFonts w:ascii="Arial" w:hAnsi="Arial" w:cs="Arial"/>
          <w:sz w:val="20"/>
          <w:szCs w:val="20"/>
        </w:rPr>
        <w:t xml:space="preserve">En constancia, se firma en </w:t>
      </w:r>
      <w:r w:rsidRPr="00680977">
        <w:rPr>
          <w:rFonts w:ascii="Arial" w:hAnsi="Arial" w:cs="Arial"/>
          <w:sz w:val="20"/>
          <w:szCs w:val="20"/>
          <w:highlight w:val="lightGray"/>
        </w:rPr>
        <w:t>______________</w:t>
      </w:r>
      <w:r w:rsidRPr="00680977">
        <w:rPr>
          <w:rFonts w:ascii="Arial" w:hAnsi="Arial" w:cs="Arial"/>
          <w:sz w:val="20"/>
          <w:szCs w:val="20"/>
        </w:rPr>
        <w:t xml:space="preserve">, a los </w:t>
      </w:r>
      <w:r w:rsidRPr="00680977">
        <w:rPr>
          <w:rFonts w:ascii="Arial" w:hAnsi="Arial" w:cs="Arial"/>
          <w:sz w:val="20"/>
          <w:szCs w:val="20"/>
          <w:highlight w:val="lightGray"/>
        </w:rPr>
        <w:t>____</w:t>
      </w:r>
      <w:r w:rsidRPr="00680977">
        <w:rPr>
          <w:rFonts w:ascii="Arial" w:hAnsi="Arial" w:cs="Arial"/>
          <w:sz w:val="20"/>
          <w:szCs w:val="20"/>
        </w:rPr>
        <w:t xml:space="preserve"> días del mes de </w:t>
      </w:r>
      <w:r w:rsidRPr="00680977">
        <w:rPr>
          <w:rFonts w:ascii="Arial" w:hAnsi="Arial" w:cs="Arial"/>
          <w:sz w:val="20"/>
          <w:szCs w:val="20"/>
          <w:highlight w:val="lightGray"/>
        </w:rPr>
        <w:t>_____</w:t>
      </w:r>
      <w:r w:rsidRPr="00680977">
        <w:rPr>
          <w:rFonts w:ascii="Arial" w:hAnsi="Arial" w:cs="Arial"/>
          <w:sz w:val="20"/>
          <w:szCs w:val="20"/>
        </w:rPr>
        <w:t xml:space="preserve"> del 20</w:t>
      </w:r>
      <w:r w:rsidRPr="00680977">
        <w:rPr>
          <w:rFonts w:ascii="Arial" w:hAnsi="Arial" w:cs="Arial"/>
          <w:sz w:val="20"/>
          <w:szCs w:val="20"/>
          <w:highlight w:val="lightGray"/>
        </w:rPr>
        <w:t>__</w:t>
      </w:r>
    </w:p>
    <w:p w14:paraId="704A1AF7" w14:textId="77777777" w:rsidR="002F36EE" w:rsidRPr="00680977" w:rsidRDefault="002F36EE" w:rsidP="002F36EE">
      <w:pPr>
        <w:rPr>
          <w:rFonts w:ascii="Arial" w:hAnsi="Arial" w:cs="Arial"/>
          <w:sz w:val="20"/>
          <w:szCs w:val="20"/>
        </w:rPr>
      </w:pPr>
    </w:p>
    <w:p w14:paraId="65F961DA" w14:textId="77777777" w:rsidR="002F36EE" w:rsidRPr="00680977" w:rsidRDefault="002F36EE" w:rsidP="002F36EE">
      <w:pPr>
        <w:rPr>
          <w:rFonts w:ascii="Arial" w:hAnsi="Arial" w:cs="Arial"/>
          <w:sz w:val="20"/>
          <w:szCs w:val="20"/>
        </w:rPr>
      </w:pPr>
    </w:p>
    <w:p w14:paraId="2B2BC63B" w14:textId="77777777" w:rsidR="002F36EE" w:rsidRPr="00680977" w:rsidRDefault="002F36EE" w:rsidP="002F36EE">
      <w:pPr>
        <w:rPr>
          <w:rFonts w:ascii="Arial" w:hAnsi="Arial" w:cs="Arial"/>
          <w:sz w:val="20"/>
          <w:szCs w:val="20"/>
        </w:rPr>
      </w:pPr>
      <w:r w:rsidRPr="00680977">
        <w:rPr>
          <w:rFonts w:ascii="Arial" w:hAnsi="Arial" w:cs="Arial"/>
          <w:noProof/>
          <w:sz w:val="20"/>
          <w:szCs w:val="20"/>
        </w:rPr>
        <mc:AlternateContent>
          <mc:Choice Requires="wps">
            <w:drawing>
              <wp:anchor distT="0" distB="0" distL="114300" distR="114300" simplePos="0" relativeHeight="251748352" behindDoc="0" locked="0" layoutInCell="1" allowOverlap="1" wp14:anchorId="2156C730" wp14:editId="19243250">
                <wp:simplePos x="0" y="0"/>
                <wp:positionH relativeFrom="column">
                  <wp:posOffset>926079</wp:posOffset>
                </wp:positionH>
                <wp:positionV relativeFrom="paragraph">
                  <wp:posOffset>114135</wp:posOffset>
                </wp:positionV>
                <wp:extent cx="3802380" cy="0"/>
                <wp:effectExtent l="0" t="0" r="0" b="0"/>
                <wp:wrapNone/>
                <wp:docPr id="46" name="Conector recto 46"/>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EEBC31" id="Conector recto 46" o:spid="_x0000_s1026" style="position:absolute;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49609DB3" w14:textId="77777777" w:rsidR="002F36EE" w:rsidRPr="00680977" w:rsidRDefault="002F36EE" w:rsidP="002F36EE">
      <w:pPr>
        <w:rPr>
          <w:rFonts w:ascii="Arial" w:hAnsi="Arial" w:cs="Arial"/>
          <w:sz w:val="20"/>
          <w:szCs w:val="20"/>
        </w:rPr>
      </w:pPr>
      <w:r w:rsidRPr="00680977">
        <w:rPr>
          <w:rFonts w:ascii="Arial" w:hAnsi="Arial" w:cs="Arial"/>
          <w:sz w:val="20"/>
          <w:szCs w:val="20"/>
          <w:highlight w:val="lightGray"/>
        </w:rPr>
        <w:t>[Nombre y firma del representante legal de la asociación o cooperativa]</w:t>
      </w:r>
    </w:p>
    <w:p w14:paraId="66289C05" w14:textId="77777777" w:rsidR="002F36EE" w:rsidRPr="00680977" w:rsidRDefault="002F36EE" w:rsidP="006F0420">
      <w:pPr>
        <w:jc w:val="center"/>
        <w:rPr>
          <w:rFonts w:ascii="Arial" w:hAnsi="Arial" w:cs="Arial"/>
          <w:b/>
          <w:bCs/>
          <w:sz w:val="20"/>
          <w:szCs w:val="20"/>
        </w:rPr>
      </w:pPr>
    </w:p>
    <w:p w14:paraId="1AE9CB40" w14:textId="77777777" w:rsidR="002F36EE" w:rsidRPr="00680977" w:rsidRDefault="002F36EE" w:rsidP="006F0420">
      <w:pPr>
        <w:jc w:val="center"/>
        <w:rPr>
          <w:rFonts w:ascii="Arial" w:hAnsi="Arial" w:cs="Arial"/>
          <w:b/>
          <w:bCs/>
          <w:sz w:val="20"/>
          <w:szCs w:val="20"/>
        </w:rPr>
      </w:pPr>
    </w:p>
    <w:p w14:paraId="296C7C6D" w14:textId="77777777" w:rsidR="002F36EE" w:rsidRPr="00680977" w:rsidRDefault="002F36EE" w:rsidP="006F0420">
      <w:pPr>
        <w:jc w:val="center"/>
        <w:rPr>
          <w:rFonts w:ascii="Arial" w:hAnsi="Arial" w:cs="Arial"/>
          <w:b/>
          <w:bCs/>
          <w:sz w:val="20"/>
          <w:szCs w:val="20"/>
        </w:rPr>
      </w:pPr>
    </w:p>
    <w:p w14:paraId="3274862C" w14:textId="77777777" w:rsidR="009216AF" w:rsidRPr="00680977" w:rsidRDefault="009216AF" w:rsidP="006F0420">
      <w:pPr>
        <w:jc w:val="center"/>
        <w:rPr>
          <w:rFonts w:ascii="Arial" w:hAnsi="Arial" w:cs="Arial"/>
          <w:b/>
          <w:bCs/>
          <w:sz w:val="20"/>
          <w:szCs w:val="20"/>
        </w:rPr>
      </w:pPr>
    </w:p>
    <w:p w14:paraId="34E45008" w14:textId="77777777" w:rsidR="009216AF" w:rsidRPr="00680977" w:rsidRDefault="009216AF" w:rsidP="006F0420">
      <w:pPr>
        <w:jc w:val="center"/>
        <w:rPr>
          <w:rFonts w:ascii="Arial" w:hAnsi="Arial" w:cs="Arial"/>
          <w:b/>
          <w:bCs/>
          <w:sz w:val="20"/>
          <w:szCs w:val="20"/>
        </w:rPr>
      </w:pPr>
    </w:p>
    <w:p w14:paraId="04ADFF1C" w14:textId="77777777" w:rsidR="009216AF" w:rsidRPr="00680977" w:rsidRDefault="009216AF" w:rsidP="006F0420">
      <w:pPr>
        <w:jc w:val="center"/>
        <w:rPr>
          <w:rFonts w:ascii="Arial" w:hAnsi="Arial" w:cs="Arial"/>
          <w:b/>
          <w:bCs/>
          <w:sz w:val="20"/>
          <w:szCs w:val="20"/>
        </w:rPr>
      </w:pPr>
    </w:p>
    <w:p w14:paraId="0DABA5C3" w14:textId="77777777" w:rsidR="009216AF" w:rsidRPr="00680977" w:rsidRDefault="009216AF" w:rsidP="006F0420">
      <w:pPr>
        <w:jc w:val="center"/>
        <w:rPr>
          <w:rFonts w:ascii="Arial" w:hAnsi="Arial" w:cs="Arial"/>
          <w:b/>
          <w:bCs/>
          <w:sz w:val="20"/>
          <w:szCs w:val="20"/>
        </w:rPr>
      </w:pPr>
    </w:p>
    <w:p w14:paraId="536548DB" w14:textId="77777777" w:rsidR="009216AF" w:rsidRPr="00680977" w:rsidRDefault="009216AF" w:rsidP="006F0420">
      <w:pPr>
        <w:jc w:val="center"/>
        <w:rPr>
          <w:rFonts w:ascii="Arial" w:hAnsi="Arial" w:cs="Arial"/>
          <w:b/>
          <w:bCs/>
          <w:sz w:val="20"/>
          <w:szCs w:val="20"/>
        </w:rPr>
      </w:pPr>
    </w:p>
    <w:p w14:paraId="5C1B81AE" w14:textId="77777777" w:rsidR="009216AF" w:rsidRPr="00680977" w:rsidRDefault="009216AF" w:rsidP="006F0420">
      <w:pPr>
        <w:jc w:val="center"/>
        <w:rPr>
          <w:rFonts w:ascii="Arial" w:hAnsi="Arial" w:cs="Arial"/>
          <w:b/>
          <w:bCs/>
          <w:sz w:val="20"/>
          <w:szCs w:val="20"/>
        </w:rPr>
      </w:pPr>
    </w:p>
    <w:p w14:paraId="1CFBF994" w14:textId="77777777" w:rsidR="009216AF" w:rsidRPr="00680977" w:rsidRDefault="009216AF" w:rsidP="006F0420">
      <w:pPr>
        <w:jc w:val="center"/>
        <w:rPr>
          <w:rFonts w:ascii="Arial" w:hAnsi="Arial" w:cs="Arial"/>
          <w:b/>
          <w:bCs/>
          <w:sz w:val="20"/>
          <w:szCs w:val="20"/>
        </w:rPr>
      </w:pPr>
    </w:p>
    <w:p w14:paraId="4E8A2CF9" w14:textId="77777777" w:rsidR="009216AF" w:rsidRPr="00680977" w:rsidRDefault="009216AF" w:rsidP="006F0420">
      <w:pPr>
        <w:jc w:val="center"/>
        <w:rPr>
          <w:rFonts w:ascii="Arial" w:hAnsi="Arial" w:cs="Arial"/>
          <w:b/>
          <w:bCs/>
          <w:sz w:val="20"/>
          <w:szCs w:val="20"/>
        </w:rPr>
      </w:pPr>
    </w:p>
    <w:p w14:paraId="4CA08343" w14:textId="77777777" w:rsidR="009216AF" w:rsidRPr="00680977" w:rsidRDefault="009216AF" w:rsidP="006F0420">
      <w:pPr>
        <w:jc w:val="center"/>
        <w:rPr>
          <w:rFonts w:ascii="Arial" w:hAnsi="Arial" w:cs="Arial"/>
          <w:b/>
          <w:bCs/>
          <w:sz w:val="20"/>
          <w:szCs w:val="20"/>
        </w:rPr>
      </w:pPr>
    </w:p>
    <w:p w14:paraId="61C31A49" w14:textId="77777777" w:rsidR="009216AF" w:rsidRPr="00680977" w:rsidRDefault="009216AF" w:rsidP="006F0420">
      <w:pPr>
        <w:jc w:val="center"/>
        <w:rPr>
          <w:rFonts w:ascii="Arial" w:hAnsi="Arial" w:cs="Arial"/>
          <w:b/>
          <w:bCs/>
          <w:sz w:val="20"/>
          <w:szCs w:val="20"/>
        </w:rPr>
      </w:pPr>
    </w:p>
    <w:p w14:paraId="415F6DC4" w14:textId="77777777" w:rsidR="009216AF" w:rsidRPr="00680977" w:rsidRDefault="009216AF" w:rsidP="006F0420">
      <w:pPr>
        <w:jc w:val="center"/>
        <w:rPr>
          <w:rFonts w:ascii="Arial" w:hAnsi="Arial" w:cs="Arial"/>
          <w:b/>
          <w:bCs/>
          <w:sz w:val="20"/>
          <w:szCs w:val="20"/>
        </w:rPr>
      </w:pPr>
    </w:p>
    <w:p w14:paraId="29CA18E6" w14:textId="77777777" w:rsidR="009216AF" w:rsidRPr="00680977" w:rsidRDefault="009216AF" w:rsidP="006F0420">
      <w:pPr>
        <w:jc w:val="center"/>
        <w:rPr>
          <w:rFonts w:ascii="Arial" w:hAnsi="Arial" w:cs="Arial"/>
          <w:b/>
          <w:bCs/>
          <w:sz w:val="20"/>
          <w:szCs w:val="20"/>
        </w:rPr>
      </w:pPr>
    </w:p>
    <w:p w14:paraId="2F447E63" w14:textId="77777777" w:rsidR="009216AF" w:rsidRPr="00680977" w:rsidRDefault="009216AF" w:rsidP="006F0420">
      <w:pPr>
        <w:jc w:val="center"/>
        <w:rPr>
          <w:rFonts w:ascii="Arial" w:hAnsi="Arial" w:cs="Arial"/>
          <w:b/>
          <w:bCs/>
          <w:sz w:val="20"/>
          <w:szCs w:val="20"/>
        </w:rPr>
      </w:pPr>
    </w:p>
    <w:p w14:paraId="324E30A7" w14:textId="77777777" w:rsidR="006F0420" w:rsidRPr="00680977" w:rsidRDefault="006F0420" w:rsidP="006F0420">
      <w:pPr>
        <w:pStyle w:val="Ttulo1"/>
        <w:numPr>
          <w:ilvl w:val="0"/>
          <w:numId w:val="0"/>
        </w:numPr>
        <w:ind w:left="360" w:hanging="360"/>
        <w:jc w:val="both"/>
        <w:rPr>
          <w:rFonts w:ascii="Arial" w:hAnsi="Arial" w:cs="Arial"/>
        </w:rPr>
      </w:pPr>
    </w:p>
    <w:p w14:paraId="7CAD518D" w14:textId="715E1F98" w:rsidR="006F0420" w:rsidRPr="00680977" w:rsidRDefault="006F0420" w:rsidP="008A6932">
      <w:pPr>
        <w:pStyle w:val="Ttulo1"/>
        <w:numPr>
          <w:ilvl w:val="0"/>
          <w:numId w:val="0"/>
        </w:numPr>
        <w:ind w:left="358"/>
        <w:rPr>
          <w:rFonts w:ascii="Arial" w:hAnsi="Arial" w:cs="Arial"/>
        </w:rPr>
      </w:pPr>
      <w:r w:rsidRPr="00680977">
        <w:rPr>
          <w:rFonts w:ascii="Arial" w:hAnsi="Arial" w:cs="Arial"/>
        </w:rPr>
        <w:t xml:space="preserve">ANEXO No. </w:t>
      </w:r>
      <w:r w:rsidR="004B2FE8" w:rsidRPr="00680977">
        <w:rPr>
          <w:rFonts w:ascii="Arial" w:hAnsi="Arial" w:cs="Arial"/>
        </w:rPr>
        <w:t xml:space="preserve">14 </w:t>
      </w:r>
      <w:r w:rsidR="00887AC1" w:rsidRPr="00680977">
        <w:rPr>
          <w:rFonts w:ascii="Arial" w:hAnsi="Arial" w:cs="Arial"/>
        </w:rPr>
        <w:t xml:space="preserve">FORMATO </w:t>
      </w:r>
      <w:r w:rsidR="004B2FE8" w:rsidRPr="00680977">
        <w:rPr>
          <w:rFonts w:ascii="Arial" w:hAnsi="Arial" w:cs="Arial"/>
        </w:rPr>
        <w:t>M</w:t>
      </w:r>
      <w:r w:rsidRPr="00680977">
        <w:rPr>
          <w:rFonts w:ascii="Arial" w:hAnsi="Arial" w:cs="Arial"/>
        </w:rPr>
        <w:t>INUTA DE CONTRATO</w:t>
      </w:r>
      <w:bookmarkEnd w:id="167"/>
    </w:p>
    <w:p w14:paraId="201E9B17" w14:textId="77777777" w:rsidR="006F0420" w:rsidRPr="00680977" w:rsidRDefault="006F0420" w:rsidP="006F0420">
      <w:pPr>
        <w:pStyle w:val="Sinespaciado"/>
        <w:jc w:val="both"/>
        <w:rPr>
          <w:rFonts w:ascii="Arial" w:hAnsi="Arial" w:cs="Arial"/>
          <w:sz w:val="20"/>
          <w:szCs w:val="20"/>
        </w:rPr>
      </w:pPr>
    </w:p>
    <w:bookmarkEnd w:id="164"/>
    <w:p w14:paraId="1E1E39C3" w14:textId="77777777" w:rsidR="00DA57A9" w:rsidRPr="00680977" w:rsidRDefault="00DA57A9" w:rsidP="00DA57A9">
      <w:pPr>
        <w:rPr>
          <w:rFonts w:ascii="Arial" w:hAnsi="Arial" w:cs="Arial"/>
          <w:sz w:val="20"/>
          <w:szCs w:val="20"/>
        </w:rPr>
      </w:pPr>
      <w:r w:rsidRPr="00680977">
        <w:rPr>
          <w:rFonts w:ascii="Arial" w:hAnsi="Arial" w:cs="Arial"/>
          <w:b/>
          <w:sz w:val="20"/>
          <w:szCs w:val="20"/>
        </w:rPr>
        <w:t>CONTRATANTE:</w:t>
      </w:r>
      <w:r w:rsidRPr="00680977">
        <w:rPr>
          <w:rFonts w:ascii="Arial" w:hAnsi="Arial" w:cs="Arial"/>
          <w:sz w:val="20"/>
          <w:szCs w:val="20"/>
        </w:rPr>
        <w:tab/>
        <w:t xml:space="preserve">  MUNICIPIO DE TAURAMENA</w:t>
      </w:r>
    </w:p>
    <w:p w14:paraId="089A9DB9" w14:textId="77777777" w:rsidR="00DA57A9" w:rsidRPr="00680977" w:rsidRDefault="00DA57A9" w:rsidP="00DA57A9">
      <w:pPr>
        <w:rPr>
          <w:rFonts w:ascii="Arial" w:hAnsi="Arial" w:cs="Arial"/>
          <w:sz w:val="20"/>
          <w:szCs w:val="20"/>
          <w:lang w:val="fr-FR"/>
        </w:rPr>
      </w:pPr>
      <w:r w:rsidRPr="00680977">
        <w:rPr>
          <w:rFonts w:ascii="Arial" w:hAnsi="Arial" w:cs="Arial"/>
          <w:b/>
          <w:sz w:val="20"/>
          <w:szCs w:val="20"/>
        </w:rPr>
        <w:t>Nit.</w:t>
      </w:r>
      <w:r w:rsidRPr="00680977">
        <w:rPr>
          <w:rFonts w:ascii="Arial" w:hAnsi="Arial" w:cs="Arial"/>
          <w:sz w:val="20"/>
          <w:szCs w:val="20"/>
          <w:lang w:val="fr-FR"/>
        </w:rPr>
        <w:tab/>
      </w:r>
      <w:r w:rsidRPr="00680977">
        <w:rPr>
          <w:rFonts w:ascii="Arial" w:hAnsi="Arial" w:cs="Arial"/>
          <w:sz w:val="20"/>
          <w:szCs w:val="20"/>
          <w:lang w:val="fr-FR"/>
        </w:rPr>
        <w:tab/>
      </w:r>
      <w:r w:rsidRPr="00680977">
        <w:rPr>
          <w:rFonts w:ascii="Arial" w:hAnsi="Arial" w:cs="Arial"/>
          <w:sz w:val="20"/>
          <w:szCs w:val="20"/>
          <w:lang w:val="fr-FR"/>
        </w:rPr>
        <w:tab/>
      </w:r>
      <w:r w:rsidRPr="00680977">
        <w:rPr>
          <w:rFonts w:ascii="Arial" w:hAnsi="Arial" w:cs="Arial"/>
          <w:sz w:val="20"/>
          <w:szCs w:val="20"/>
        </w:rPr>
        <w:t xml:space="preserve">  800.012.873-7</w:t>
      </w:r>
    </w:p>
    <w:p w14:paraId="2EA1784F" w14:textId="637FFAB4" w:rsidR="00DA57A9" w:rsidRPr="00680977" w:rsidRDefault="00DA57A9" w:rsidP="00DA57A9">
      <w:pPr>
        <w:pStyle w:val="Ttulo4"/>
        <w:tabs>
          <w:tab w:val="left" w:pos="2268"/>
        </w:tabs>
        <w:spacing w:before="0" w:after="0"/>
        <w:ind w:left="1560" w:hanging="1560"/>
        <w:rPr>
          <w:rFonts w:ascii="Arial" w:hAnsi="Arial" w:cs="Arial"/>
          <w:b w:val="0"/>
          <w:bCs w:val="0"/>
          <w:i/>
          <w:sz w:val="20"/>
          <w:szCs w:val="20"/>
        </w:rPr>
      </w:pPr>
      <w:r w:rsidRPr="00680977">
        <w:rPr>
          <w:rFonts w:ascii="Arial" w:hAnsi="Arial" w:cs="Arial"/>
          <w:sz w:val="20"/>
          <w:szCs w:val="20"/>
        </w:rPr>
        <w:t>CONTRATISTA:</w:t>
      </w:r>
      <w:r w:rsidRPr="00680977">
        <w:rPr>
          <w:rFonts w:ascii="Arial" w:hAnsi="Arial" w:cs="Arial"/>
          <w:b w:val="0"/>
          <w:sz w:val="20"/>
          <w:szCs w:val="20"/>
          <w:lang w:val="es-CO"/>
        </w:rPr>
        <w:tab/>
      </w:r>
      <w:r w:rsidRPr="00680977">
        <w:rPr>
          <w:rFonts w:ascii="Arial" w:hAnsi="Arial" w:cs="Arial"/>
          <w:b w:val="0"/>
          <w:sz w:val="20"/>
          <w:szCs w:val="20"/>
        </w:rPr>
        <w:t>XXXX</w:t>
      </w:r>
    </w:p>
    <w:p w14:paraId="039127B9" w14:textId="6C399CA4" w:rsidR="00DA57A9" w:rsidRPr="00680977" w:rsidRDefault="00DA57A9" w:rsidP="00DA57A9">
      <w:pPr>
        <w:tabs>
          <w:tab w:val="left" w:pos="2268"/>
        </w:tabs>
        <w:suppressAutoHyphens/>
        <w:ind w:left="1560" w:hanging="1560"/>
        <w:rPr>
          <w:rFonts w:ascii="Arial" w:eastAsia="Arial" w:hAnsi="Arial" w:cs="Arial"/>
          <w:sz w:val="20"/>
          <w:szCs w:val="20"/>
          <w:lang w:val="fr-FR"/>
        </w:rPr>
      </w:pPr>
      <w:r w:rsidRPr="00680977">
        <w:rPr>
          <w:rFonts w:ascii="Arial" w:eastAsia="Arial" w:hAnsi="Arial" w:cs="Arial"/>
          <w:b/>
          <w:sz w:val="20"/>
          <w:szCs w:val="20"/>
          <w:lang w:val="fr-FR"/>
        </w:rPr>
        <w:t>NIT:</w:t>
      </w:r>
      <w:r w:rsidRPr="00680977">
        <w:rPr>
          <w:rFonts w:ascii="Arial" w:eastAsia="Arial" w:hAnsi="Arial" w:cs="Arial"/>
          <w:sz w:val="20"/>
          <w:szCs w:val="20"/>
          <w:lang w:val="fr-FR"/>
        </w:rPr>
        <w:tab/>
      </w:r>
      <w:bookmarkStart w:id="211" w:name="txtNitContratista"/>
      <w:bookmarkEnd w:id="211"/>
      <w:r w:rsidRPr="00680977">
        <w:rPr>
          <w:rFonts w:ascii="Arial" w:eastAsia="Arial" w:hAnsi="Arial" w:cs="Arial"/>
          <w:sz w:val="20"/>
          <w:szCs w:val="20"/>
          <w:lang w:val="fr-FR"/>
        </w:rPr>
        <w:tab/>
        <w:t>XXXX</w:t>
      </w:r>
    </w:p>
    <w:p w14:paraId="72ADA072" w14:textId="651FE56C" w:rsidR="00DA57A9" w:rsidRPr="00680977" w:rsidRDefault="00DA57A9" w:rsidP="00DA57A9">
      <w:pPr>
        <w:tabs>
          <w:tab w:val="left" w:pos="2268"/>
        </w:tabs>
        <w:suppressAutoHyphens/>
        <w:ind w:left="1560" w:hanging="1560"/>
        <w:rPr>
          <w:rFonts w:ascii="Arial" w:eastAsia="Arial" w:hAnsi="Arial" w:cs="Arial"/>
          <w:sz w:val="20"/>
          <w:szCs w:val="20"/>
          <w:lang w:val="fr-FR"/>
        </w:rPr>
      </w:pPr>
      <w:r w:rsidRPr="00680977">
        <w:rPr>
          <w:rFonts w:ascii="Arial" w:eastAsia="Arial" w:hAnsi="Arial" w:cs="Arial"/>
          <w:b/>
          <w:sz w:val="20"/>
          <w:szCs w:val="20"/>
          <w:lang w:val="fr-FR"/>
        </w:rPr>
        <w:t>RL :</w:t>
      </w:r>
      <w:r w:rsidRPr="00680977">
        <w:rPr>
          <w:rFonts w:ascii="Arial" w:eastAsia="Arial" w:hAnsi="Arial" w:cs="Arial"/>
          <w:sz w:val="20"/>
          <w:szCs w:val="20"/>
          <w:lang w:val="fr-FR"/>
        </w:rPr>
        <w:tab/>
      </w:r>
      <w:r w:rsidRPr="00680977">
        <w:rPr>
          <w:rFonts w:ascii="Arial" w:eastAsia="Arial" w:hAnsi="Arial" w:cs="Arial"/>
          <w:sz w:val="20"/>
          <w:szCs w:val="20"/>
          <w:lang w:val="fr-FR"/>
        </w:rPr>
        <w:tab/>
        <w:t>XXXX</w:t>
      </w:r>
    </w:p>
    <w:p w14:paraId="09F1371E" w14:textId="1674D022" w:rsidR="00DA57A9" w:rsidRPr="00680977" w:rsidRDefault="00DA57A9" w:rsidP="00DA57A9">
      <w:pPr>
        <w:pStyle w:val="Ttulo4"/>
        <w:tabs>
          <w:tab w:val="left" w:pos="2268"/>
        </w:tabs>
        <w:spacing w:before="0" w:after="0"/>
        <w:ind w:left="2268" w:hanging="2268"/>
        <w:jc w:val="both"/>
        <w:rPr>
          <w:rFonts w:ascii="Arial" w:eastAsia="Arial" w:hAnsi="Arial" w:cs="Arial"/>
          <w:b w:val="0"/>
          <w:bCs w:val="0"/>
          <w:sz w:val="20"/>
          <w:szCs w:val="20"/>
          <w:lang w:val="fr-FR"/>
        </w:rPr>
      </w:pPr>
      <w:r w:rsidRPr="00680977">
        <w:rPr>
          <w:rFonts w:ascii="Arial" w:eastAsia="Arial" w:hAnsi="Arial" w:cs="Arial"/>
          <w:sz w:val="20"/>
          <w:szCs w:val="20"/>
          <w:lang w:val="fr-FR"/>
        </w:rPr>
        <w:t>C.C:</w:t>
      </w:r>
      <w:r w:rsidRPr="00680977">
        <w:rPr>
          <w:rFonts w:ascii="Arial" w:eastAsia="Arial" w:hAnsi="Arial" w:cs="Arial"/>
          <w:b w:val="0"/>
          <w:sz w:val="20"/>
          <w:szCs w:val="20"/>
          <w:lang w:val="fr-FR"/>
        </w:rPr>
        <w:tab/>
      </w:r>
      <w:bookmarkStart w:id="212" w:name="txtNitRepLegalContratista"/>
      <w:bookmarkEnd w:id="212"/>
      <w:r w:rsidRPr="00680977">
        <w:rPr>
          <w:rFonts w:ascii="Arial" w:eastAsia="Arial" w:hAnsi="Arial" w:cs="Arial"/>
          <w:b w:val="0"/>
          <w:bCs w:val="0"/>
          <w:sz w:val="20"/>
          <w:szCs w:val="20"/>
          <w:lang w:val="fr-FR"/>
        </w:rPr>
        <w:t>XXXX</w:t>
      </w:r>
    </w:p>
    <w:p w14:paraId="05DC3D90" w14:textId="1349E6EE" w:rsidR="00DA57A9" w:rsidRPr="00680977" w:rsidRDefault="00DA57A9" w:rsidP="00DA57A9">
      <w:pPr>
        <w:tabs>
          <w:tab w:val="left" w:pos="2552"/>
        </w:tabs>
        <w:ind w:left="2268" w:hanging="2268"/>
        <w:jc w:val="both"/>
        <w:rPr>
          <w:rFonts w:ascii="Arial" w:hAnsi="Arial" w:cs="Arial"/>
          <w:sz w:val="20"/>
          <w:szCs w:val="20"/>
          <w:lang w:val="es-CO"/>
        </w:rPr>
      </w:pPr>
      <w:r w:rsidRPr="00680977">
        <w:rPr>
          <w:rFonts w:ascii="Arial" w:hAnsi="Arial" w:cs="Arial"/>
          <w:b/>
          <w:sz w:val="20"/>
          <w:szCs w:val="20"/>
        </w:rPr>
        <w:t>OBJETO</w:t>
      </w:r>
      <w:r w:rsidRPr="00680977">
        <w:rPr>
          <w:rFonts w:ascii="Arial" w:hAnsi="Arial" w:cs="Arial"/>
          <w:sz w:val="20"/>
          <w:szCs w:val="20"/>
        </w:rPr>
        <w:t>:</w:t>
      </w:r>
      <w:r w:rsidRPr="00680977">
        <w:rPr>
          <w:rFonts w:ascii="Arial" w:hAnsi="Arial" w:cs="Arial"/>
          <w:sz w:val="20"/>
          <w:szCs w:val="20"/>
        </w:rPr>
        <w:tab/>
        <w:t xml:space="preserve">XXXX </w:t>
      </w:r>
    </w:p>
    <w:p w14:paraId="6D32719C" w14:textId="3850B940" w:rsidR="00DA57A9" w:rsidRPr="00680977" w:rsidRDefault="00DA57A9" w:rsidP="00DA57A9">
      <w:pPr>
        <w:tabs>
          <w:tab w:val="left" w:pos="2552"/>
        </w:tabs>
        <w:ind w:left="2268" w:hanging="2268"/>
        <w:jc w:val="both"/>
        <w:rPr>
          <w:rFonts w:ascii="Arial" w:hAnsi="Arial" w:cs="Arial"/>
          <w:sz w:val="20"/>
          <w:szCs w:val="20"/>
        </w:rPr>
      </w:pPr>
      <w:r w:rsidRPr="00680977">
        <w:rPr>
          <w:rFonts w:ascii="Arial" w:hAnsi="Arial" w:cs="Arial"/>
          <w:b/>
          <w:sz w:val="20"/>
          <w:szCs w:val="20"/>
        </w:rPr>
        <w:t>PLAZO:</w:t>
      </w:r>
      <w:r w:rsidRPr="00680977">
        <w:rPr>
          <w:rFonts w:ascii="Arial" w:hAnsi="Arial" w:cs="Arial"/>
          <w:b/>
          <w:sz w:val="20"/>
          <w:szCs w:val="20"/>
        </w:rPr>
        <w:tab/>
      </w:r>
      <w:r w:rsidRPr="00680977">
        <w:rPr>
          <w:rFonts w:ascii="Arial" w:hAnsi="Arial" w:cs="Arial"/>
          <w:sz w:val="20"/>
          <w:szCs w:val="20"/>
        </w:rPr>
        <w:t>SIETE MESES Y QUINCE DÍAS</w:t>
      </w:r>
    </w:p>
    <w:p w14:paraId="433D65A2" w14:textId="43D5CB1E" w:rsidR="00DA57A9" w:rsidRPr="00680977" w:rsidRDefault="00DA57A9" w:rsidP="00DA57A9">
      <w:pPr>
        <w:tabs>
          <w:tab w:val="left" w:pos="1418"/>
        </w:tabs>
        <w:suppressAutoHyphens/>
        <w:ind w:left="2268" w:hanging="2268"/>
        <w:jc w:val="both"/>
        <w:rPr>
          <w:rFonts w:ascii="Arial" w:hAnsi="Arial" w:cs="Arial"/>
          <w:sz w:val="20"/>
          <w:szCs w:val="20"/>
        </w:rPr>
      </w:pPr>
      <w:r w:rsidRPr="00680977">
        <w:rPr>
          <w:rFonts w:ascii="Arial" w:hAnsi="Arial" w:cs="Arial"/>
          <w:b/>
          <w:sz w:val="20"/>
          <w:szCs w:val="20"/>
        </w:rPr>
        <w:t>VALOR</w:t>
      </w:r>
      <w:r w:rsidRPr="00680977">
        <w:rPr>
          <w:rFonts w:ascii="Arial" w:hAnsi="Arial" w:cs="Arial"/>
          <w:b/>
          <w:sz w:val="20"/>
          <w:szCs w:val="20"/>
        </w:rPr>
        <w:tab/>
      </w:r>
      <w:r w:rsidRPr="00680977">
        <w:rPr>
          <w:rFonts w:ascii="Arial" w:hAnsi="Arial" w:cs="Arial"/>
          <w:b/>
          <w:sz w:val="20"/>
          <w:szCs w:val="20"/>
        </w:rPr>
        <w:tab/>
      </w:r>
      <w:r w:rsidRPr="00680977">
        <w:rPr>
          <w:rFonts w:ascii="Arial" w:hAnsi="Arial" w:cs="Arial"/>
          <w:sz w:val="20"/>
          <w:szCs w:val="20"/>
        </w:rPr>
        <w:t>XXX</w:t>
      </w:r>
    </w:p>
    <w:p w14:paraId="2D80DFE6" w14:textId="77777777" w:rsidR="00DA57A9" w:rsidRPr="00680977" w:rsidRDefault="00DA57A9" w:rsidP="00DA57A9">
      <w:pPr>
        <w:tabs>
          <w:tab w:val="left" w:pos="1418"/>
        </w:tabs>
        <w:suppressAutoHyphens/>
        <w:ind w:left="2268" w:hanging="2268"/>
        <w:jc w:val="both"/>
        <w:rPr>
          <w:rFonts w:ascii="Arial" w:hAnsi="Arial" w:cs="Arial"/>
          <w:sz w:val="20"/>
          <w:szCs w:val="20"/>
        </w:rPr>
      </w:pPr>
    </w:p>
    <w:p w14:paraId="6AB97AD7" w14:textId="54470C9E" w:rsidR="00DA57A9" w:rsidRPr="00680977" w:rsidRDefault="00DA57A9" w:rsidP="00DA57A9">
      <w:pPr>
        <w:jc w:val="both"/>
        <w:rPr>
          <w:rStyle w:val="nfasis"/>
          <w:rFonts w:ascii="Arial" w:hAnsi="Arial" w:cs="Arial"/>
          <w:sz w:val="20"/>
          <w:szCs w:val="20"/>
          <w:shd w:val="clear" w:color="auto" w:fill="FFFFFF"/>
        </w:rPr>
      </w:pPr>
      <w:r w:rsidRPr="00680977">
        <w:rPr>
          <w:rFonts w:ascii="Arial" w:hAnsi="Arial" w:cs="Arial"/>
          <w:sz w:val="20"/>
          <w:szCs w:val="20"/>
        </w:rPr>
        <w:lastRenderedPageBreak/>
        <w:t xml:space="preserve">Entre </w:t>
      </w:r>
      <w:bookmarkStart w:id="213" w:name="txtNombreContratista_2"/>
      <w:bookmarkEnd w:id="213"/>
      <w:r w:rsidRPr="00680977">
        <w:rPr>
          <w:rFonts w:ascii="Arial" w:hAnsi="Arial" w:cs="Arial"/>
          <w:b/>
          <w:sz w:val="20"/>
          <w:szCs w:val="20"/>
        </w:rPr>
        <w:t xml:space="preserve">XXXX XXXX, </w:t>
      </w:r>
      <w:r w:rsidRPr="00680977">
        <w:rPr>
          <w:rFonts w:ascii="Arial" w:hAnsi="Arial" w:cs="Arial"/>
          <w:sz w:val="20"/>
          <w:szCs w:val="20"/>
        </w:rPr>
        <w:t>mayor, identificado con la cédula de ciudadanía XXX de XXX, quien actúa en nombre y representación del</w:t>
      </w:r>
      <w:r w:rsidRPr="00680977">
        <w:rPr>
          <w:rFonts w:ascii="Arial" w:hAnsi="Arial" w:cs="Arial"/>
          <w:b/>
          <w:sz w:val="20"/>
          <w:szCs w:val="20"/>
        </w:rPr>
        <w:t xml:space="preserve"> </w:t>
      </w:r>
      <w:r w:rsidRPr="00680977">
        <w:rPr>
          <w:rFonts w:ascii="Arial" w:hAnsi="Arial" w:cs="Arial"/>
          <w:b/>
          <w:caps/>
          <w:sz w:val="20"/>
          <w:szCs w:val="20"/>
        </w:rPr>
        <w:t xml:space="preserve">municipio </w:t>
      </w:r>
      <w:r w:rsidRPr="00680977">
        <w:rPr>
          <w:rFonts w:ascii="Arial" w:hAnsi="Arial" w:cs="Arial"/>
          <w:sz w:val="20"/>
          <w:szCs w:val="20"/>
        </w:rPr>
        <w:t xml:space="preserve">en su calidad de </w:t>
      </w:r>
      <w:r w:rsidRPr="00680977">
        <w:rPr>
          <w:rFonts w:ascii="Arial" w:hAnsi="Arial" w:cs="Arial"/>
          <w:b/>
          <w:sz w:val="20"/>
          <w:szCs w:val="20"/>
        </w:rPr>
        <w:t>Alcalde municipal</w:t>
      </w:r>
      <w:r w:rsidRPr="00680977">
        <w:rPr>
          <w:rFonts w:ascii="Arial" w:hAnsi="Arial" w:cs="Arial"/>
          <w:sz w:val="20"/>
          <w:szCs w:val="20"/>
        </w:rPr>
        <w:t xml:space="preserve">, elegido por voto popular, según consta en credencial E-27 del XXX de XXXX  de 20XX de la Registraduría Nacional del Estado Civil, posesionado </w:t>
      </w:r>
      <w:r w:rsidRPr="00680977">
        <w:rPr>
          <w:rFonts w:ascii="Arial" w:hAnsi="Arial" w:cs="Arial"/>
          <w:spacing w:val="-2"/>
          <w:sz w:val="20"/>
          <w:szCs w:val="20"/>
        </w:rPr>
        <w:t>mediante acta del XX de XXX de 20XX de la Notaria Única de la ciudad de Tauramena, y debidamente autorizado para contratar conforme al acuerdo No.</w:t>
      </w:r>
      <w:r w:rsidRPr="00680977">
        <w:rPr>
          <w:rFonts w:ascii="Arial" w:hAnsi="Arial" w:cs="Arial"/>
          <w:sz w:val="20"/>
          <w:szCs w:val="20"/>
        </w:rPr>
        <w:t xml:space="preserve"> XXX</w:t>
      </w:r>
      <w:r w:rsidRPr="00680977">
        <w:rPr>
          <w:rFonts w:ascii="Arial" w:hAnsi="Arial" w:cs="Arial"/>
          <w:spacing w:val="-2"/>
          <w:sz w:val="20"/>
          <w:szCs w:val="20"/>
        </w:rPr>
        <w:t xml:space="preserve"> del XX de XXX de 20XX </w:t>
      </w:r>
      <w:r w:rsidRPr="00680977">
        <w:rPr>
          <w:rFonts w:ascii="Arial" w:hAnsi="Arial" w:cs="Arial"/>
          <w:sz w:val="20"/>
          <w:szCs w:val="20"/>
        </w:rPr>
        <w:t>del Concejo municipal de Tauramena y quien para efectos de este contrato se llamará el</w:t>
      </w:r>
      <w:r w:rsidRPr="00680977">
        <w:rPr>
          <w:rFonts w:ascii="Arial" w:hAnsi="Arial" w:cs="Arial"/>
          <w:b/>
          <w:sz w:val="20"/>
          <w:szCs w:val="20"/>
        </w:rPr>
        <w:t xml:space="preserve"> MUNICIPIO, </w:t>
      </w:r>
      <w:r w:rsidRPr="00680977">
        <w:rPr>
          <w:rFonts w:ascii="Arial" w:hAnsi="Arial" w:cs="Arial"/>
          <w:sz w:val="20"/>
          <w:szCs w:val="20"/>
        </w:rPr>
        <w:t>por una parte y por la otra parte</w:t>
      </w:r>
      <w:r w:rsidRPr="00680977">
        <w:rPr>
          <w:rFonts w:ascii="Arial" w:hAnsi="Arial" w:cs="Arial"/>
          <w:spacing w:val="-2"/>
          <w:sz w:val="20"/>
          <w:szCs w:val="20"/>
        </w:rPr>
        <w:t>, XXX</w:t>
      </w:r>
      <w:r w:rsidRPr="00680977">
        <w:rPr>
          <w:rFonts w:ascii="Arial" w:hAnsi="Arial" w:cs="Arial"/>
          <w:b/>
          <w:sz w:val="20"/>
          <w:szCs w:val="20"/>
          <w:highlight w:val="green"/>
        </w:rPr>
        <w:t>,</w:t>
      </w:r>
      <w:r w:rsidRPr="00680977">
        <w:rPr>
          <w:rFonts w:ascii="Arial" w:hAnsi="Arial" w:cs="Arial"/>
          <w:sz w:val="20"/>
          <w:szCs w:val="20"/>
        </w:rPr>
        <w:t xml:space="preserve"> Nit. XXX, representada legalmente por XXX, identificada con cédula de ciudadanía XXX</w:t>
      </w:r>
      <w:r w:rsidRPr="00680977">
        <w:rPr>
          <w:rFonts w:ascii="Arial" w:eastAsia="Arial" w:hAnsi="Arial" w:cs="Arial"/>
          <w:bCs/>
          <w:sz w:val="20"/>
          <w:szCs w:val="20"/>
          <w:highlight w:val="cyan"/>
          <w:lang w:val="fr-FR"/>
        </w:rPr>
        <w:t xml:space="preserve"> de </w:t>
      </w:r>
      <w:r w:rsidRPr="00680977">
        <w:rPr>
          <w:rFonts w:ascii="Arial" w:eastAsia="Arial" w:hAnsi="Arial" w:cs="Arial"/>
          <w:bCs/>
          <w:sz w:val="20"/>
          <w:szCs w:val="20"/>
          <w:lang w:val="fr-FR"/>
        </w:rPr>
        <w:t>XXX</w:t>
      </w:r>
      <w:r w:rsidRPr="00680977">
        <w:rPr>
          <w:rFonts w:ascii="Arial" w:hAnsi="Arial" w:cs="Arial"/>
          <w:sz w:val="20"/>
          <w:szCs w:val="20"/>
        </w:rPr>
        <w:t xml:space="preserve">, quien en adelante se denominará el </w:t>
      </w:r>
      <w:r w:rsidRPr="00680977">
        <w:rPr>
          <w:rFonts w:ascii="Arial" w:hAnsi="Arial" w:cs="Arial"/>
          <w:b/>
          <w:sz w:val="20"/>
          <w:szCs w:val="20"/>
        </w:rPr>
        <w:t>CONTRATISTA</w:t>
      </w:r>
      <w:r w:rsidRPr="00680977">
        <w:rPr>
          <w:rFonts w:ascii="Arial" w:hAnsi="Arial" w:cs="Arial"/>
          <w:sz w:val="20"/>
          <w:szCs w:val="20"/>
        </w:rPr>
        <w:t xml:space="preserve">, y quien bajo la gravedad del juramento manifiesta no hallarse incurso en causal de inhabilidad o incompatibilidad para contratar con el </w:t>
      </w:r>
      <w:r w:rsidRPr="00680977">
        <w:rPr>
          <w:rFonts w:ascii="Arial" w:hAnsi="Arial" w:cs="Arial"/>
          <w:b/>
          <w:sz w:val="20"/>
          <w:szCs w:val="20"/>
        </w:rPr>
        <w:t>MUNICIPIO</w:t>
      </w:r>
      <w:r w:rsidRPr="00680977">
        <w:rPr>
          <w:rFonts w:ascii="Arial" w:hAnsi="Arial" w:cs="Arial"/>
          <w:sz w:val="20"/>
          <w:szCs w:val="20"/>
        </w:rPr>
        <w:t xml:space="preserve">, hemos acordado suscribir el presente contrato de servicios, </w:t>
      </w:r>
      <w:r w:rsidRPr="00680977">
        <w:rPr>
          <w:rFonts w:ascii="Arial" w:hAnsi="Arial" w:cs="Arial"/>
          <w:spacing w:val="-3"/>
          <w:sz w:val="20"/>
          <w:szCs w:val="20"/>
        </w:rPr>
        <w:t>conforme al artículo 32 numeral 3 de la Ley 80 de 1993, que se regirá por lo</w:t>
      </w:r>
      <w:r w:rsidRPr="00680977">
        <w:rPr>
          <w:rFonts w:ascii="Arial" w:hAnsi="Arial" w:cs="Arial"/>
          <w:sz w:val="20"/>
          <w:szCs w:val="20"/>
        </w:rPr>
        <w:t xml:space="preserve">s siguientes considerandos: </w:t>
      </w:r>
      <w:r w:rsidRPr="00680977">
        <w:rPr>
          <w:rFonts w:ascii="Arial" w:hAnsi="Arial" w:cs="Arial"/>
          <w:b/>
          <w:spacing w:val="-3"/>
          <w:sz w:val="20"/>
          <w:szCs w:val="20"/>
          <w:u w:val="single"/>
        </w:rPr>
        <w:t>PRIMERO</w:t>
      </w:r>
      <w:r w:rsidRPr="00680977">
        <w:rPr>
          <w:rFonts w:ascii="Arial" w:hAnsi="Arial" w:cs="Arial"/>
          <w:spacing w:val="-3"/>
          <w:sz w:val="20"/>
          <w:szCs w:val="20"/>
        </w:rPr>
        <w:t>:</w:t>
      </w:r>
      <w:r w:rsidRPr="00680977">
        <w:rPr>
          <w:rFonts w:ascii="Arial" w:hAnsi="Arial" w:cs="Arial"/>
          <w:bCs/>
          <w:spacing w:val="-3"/>
          <w:sz w:val="20"/>
          <w:szCs w:val="20"/>
        </w:rPr>
        <w:t xml:space="preserve"> </w:t>
      </w:r>
      <w:r w:rsidRPr="00680977">
        <w:rPr>
          <w:rFonts w:ascii="Arial" w:hAnsi="Arial" w:cs="Arial"/>
          <w:bCs/>
          <w:spacing w:val="-2"/>
          <w:sz w:val="20"/>
          <w:szCs w:val="20"/>
        </w:rPr>
        <w:t xml:space="preserve">Que en cumplimiento de los numerales 7 y 12 del artículo 25 de la ley 80 de 1993 y artículo 2.2.1.1.2.1.1 del decreto 1082 de 2015, el </w:t>
      </w:r>
      <w:r w:rsidRPr="00680977">
        <w:rPr>
          <w:rFonts w:ascii="Arial" w:hAnsi="Arial" w:cs="Arial"/>
          <w:b/>
          <w:sz w:val="20"/>
          <w:szCs w:val="20"/>
        </w:rPr>
        <w:t>MUNICIPIO</w:t>
      </w:r>
      <w:r w:rsidRPr="00680977">
        <w:rPr>
          <w:rFonts w:ascii="Arial" w:hAnsi="Arial" w:cs="Arial"/>
          <w:bCs/>
          <w:spacing w:val="-2"/>
          <w:sz w:val="20"/>
          <w:szCs w:val="20"/>
        </w:rPr>
        <w:t xml:space="preserve"> a través de XXXX, en calidad de Secretaria General, XXX</w:t>
      </w:r>
      <w:r w:rsidRPr="00680977">
        <w:rPr>
          <w:rFonts w:ascii="Arial" w:eastAsia="Arial" w:hAnsi="Arial" w:cs="Arial"/>
          <w:sz w:val="20"/>
          <w:szCs w:val="20"/>
        </w:rPr>
        <w:t>, Profesional Contratado, XXX</w:t>
      </w:r>
      <w:r w:rsidRPr="00680977">
        <w:rPr>
          <w:rFonts w:ascii="Arial" w:hAnsi="Arial" w:cs="Arial"/>
          <w:bCs/>
          <w:spacing w:val="-2"/>
          <w:sz w:val="20"/>
          <w:szCs w:val="20"/>
        </w:rPr>
        <w:t xml:space="preserve">, Jefe de la Oficina Asesora Jurídica y </w:t>
      </w:r>
      <w:r w:rsidRPr="00680977">
        <w:rPr>
          <w:rFonts w:ascii="Arial" w:hAnsi="Arial" w:cs="Arial"/>
          <w:sz w:val="20"/>
          <w:szCs w:val="20"/>
        </w:rPr>
        <w:t>XXX</w:t>
      </w:r>
      <w:r w:rsidRPr="00680977">
        <w:rPr>
          <w:rFonts w:ascii="Arial" w:hAnsi="Arial" w:cs="Arial"/>
          <w:bCs/>
          <w:spacing w:val="-2"/>
          <w:sz w:val="20"/>
          <w:szCs w:val="20"/>
        </w:rPr>
        <w:t xml:space="preserve">, Asesor Jurídico Externo, </w:t>
      </w:r>
      <w:r w:rsidRPr="00680977">
        <w:rPr>
          <w:rFonts w:ascii="Arial" w:hAnsi="Arial" w:cs="Arial"/>
          <w:sz w:val="20"/>
          <w:szCs w:val="20"/>
        </w:rPr>
        <w:t>se s</w:t>
      </w:r>
      <w:r w:rsidRPr="00680977">
        <w:rPr>
          <w:rFonts w:ascii="Arial" w:hAnsi="Arial" w:cs="Arial"/>
          <w:bCs/>
          <w:spacing w:val="-2"/>
          <w:sz w:val="20"/>
          <w:szCs w:val="20"/>
        </w:rPr>
        <w:t>uscribió el respectivo estudio previo XXX de XXX del 20XX, en el cual, se estableció la conveniencia y oportunidad para suscribir el presente contrato; consagrando en sus numerales 4.1.2 y 4.1.3 que:</w:t>
      </w:r>
      <w:r w:rsidRPr="00680977">
        <w:rPr>
          <w:rFonts w:ascii="Arial" w:hAnsi="Arial" w:cs="Arial"/>
          <w:i/>
          <w:sz w:val="20"/>
          <w:szCs w:val="20"/>
        </w:rPr>
        <w:t xml:space="preserve"> </w:t>
      </w:r>
      <w:r w:rsidRPr="00680977">
        <w:rPr>
          <w:rFonts w:ascii="Arial" w:hAnsi="Arial" w:cs="Arial"/>
          <w:i/>
          <w:sz w:val="20"/>
          <w:szCs w:val="20"/>
          <w:highlight w:val="yellow"/>
        </w:rPr>
        <w:t>“problemática y justificación”.</w:t>
      </w:r>
      <w:r w:rsidRPr="00680977">
        <w:rPr>
          <w:rStyle w:val="nfasis"/>
          <w:rFonts w:ascii="Arial" w:hAnsi="Arial" w:cs="Arial"/>
          <w:sz w:val="20"/>
          <w:szCs w:val="20"/>
          <w:shd w:val="clear" w:color="auto" w:fill="FFFFFF"/>
        </w:rPr>
        <w:t xml:space="preserve"> </w:t>
      </w:r>
    </w:p>
    <w:p w14:paraId="68AA6FB5" w14:textId="41E5A791" w:rsidR="00DA57A9" w:rsidRPr="00680977" w:rsidRDefault="00DA57A9" w:rsidP="00DA57A9">
      <w:pPr>
        <w:jc w:val="both"/>
        <w:rPr>
          <w:rFonts w:ascii="Arial" w:hAnsi="Arial" w:cs="Arial"/>
          <w:spacing w:val="-3"/>
          <w:sz w:val="20"/>
          <w:szCs w:val="20"/>
        </w:rPr>
      </w:pPr>
      <w:r w:rsidRPr="00680977">
        <w:rPr>
          <w:rStyle w:val="nfasis"/>
          <w:rFonts w:ascii="Arial" w:hAnsi="Arial" w:cs="Arial"/>
          <w:sz w:val="20"/>
          <w:szCs w:val="20"/>
          <w:shd w:val="clear" w:color="auto" w:fill="FFFFFF"/>
        </w:rPr>
        <w:t xml:space="preserve"> </w:t>
      </w:r>
      <w:r w:rsidRPr="00680977">
        <w:rPr>
          <w:rFonts w:ascii="Arial" w:hAnsi="Arial" w:cs="Arial"/>
          <w:b/>
          <w:spacing w:val="-3"/>
          <w:sz w:val="20"/>
          <w:szCs w:val="20"/>
          <w:u w:val="single"/>
        </w:rPr>
        <w:t>SEGUNDO</w:t>
      </w:r>
      <w:r w:rsidRPr="00680977">
        <w:rPr>
          <w:rFonts w:ascii="Arial" w:hAnsi="Arial" w:cs="Arial"/>
          <w:spacing w:val="-3"/>
          <w:sz w:val="20"/>
          <w:szCs w:val="20"/>
        </w:rPr>
        <w:t>:</w:t>
      </w:r>
      <w:r w:rsidRPr="00680977">
        <w:rPr>
          <w:rFonts w:ascii="Arial" w:hAnsi="Arial" w:cs="Arial"/>
          <w:sz w:val="20"/>
          <w:szCs w:val="20"/>
        </w:rPr>
        <w:t xml:space="preserve"> </w:t>
      </w:r>
      <w:r w:rsidRPr="00680977">
        <w:rPr>
          <w:rFonts w:ascii="Arial" w:hAnsi="Arial" w:cs="Arial"/>
          <w:spacing w:val="-3"/>
          <w:sz w:val="20"/>
          <w:szCs w:val="20"/>
        </w:rPr>
        <w:t xml:space="preserve">Que la convocatoria pública, estudio previo de necesidad y conveniencia y el proyecto de pliegos de condiciones, fueron publicados en la página </w:t>
      </w:r>
      <w:hyperlink r:id="rId88" w:history="1">
        <w:r w:rsidRPr="00680977">
          <w:rPr>
            <w:rStyle w:val="Hipervnculo"/>
            <w:rFonts w:ascii="Arial" w:hAnsi="Arial" w:cs="Arial"/>
            <w:color w:val="auto"/>
            <w:spacing w:val="-2"/>
            <w:sz w:val="20"/>
            <w:szCs w:val="20"/>
            <w:lang w:val="es-CO"/>
          </w:rPr>
          <w:t>www.colombiacompra.gov.co/seco</w:t>
        </w:r>
        <w:r w:rsidRPr="00680977">
          <w:rPr>
            <w:rStyle w:val="Hipervnculo"/>
            <w:rFonts w:ascii="Arial" w:hAnsi="Arial" w:cs="Arial"/>
            <w:color w:val="auto"/>
            <w:spacing w:val="-2"/>
            <w:sz w:val="20"/>
            <w:szCs w:val="20"/>
          </w:rPr>
          <w:t>p</w:t>
        </w:r>
      </w:hyperlink>
      <w:r w:rsidRPr="00680977">
        <w:rPr>
          <w:rFonts w:ascii="Arial" w:hAnsi="Arial" w:cs="Arial"/>
          <w:spacing w:val="-3"/>
          <w:sz w:val="20"/>
          <w:szCs w:val="20"/>
        </w:rPr>
        <w:t xml:space="preserve">, </w:t>
      </w:r>
      <w:r w:rsidRPr="00680977">
        <w:rPr>
          <w:rFonts w:ascii="Arial" w:hAnsi="Arial" w:cs="Arial"/>
          <w:spacing w:val="-3"/>
          <w:sz w:val="20"/>
          <w:szCs w:val="20"/>
          <w:highlight w:val="yellow"/>
        </w:rPr>
        <w:t>el XX de XXX de 202</w:t>
      </w:r>
      <w:r w:rsidRPr="00680977">
        <w:rPr>
          <w:rFonts w:ascii="Arial" w:hAnsi="Arial" w:cs="Arial"/>
          <w:spacing w:val="-3"/>
          <w:sz w:val="20"/>
          <w:szCs w:val="20"/>
        </w:rPr>
        <w:t xml:space="preserve">X, cumpliendo lo ordenado en el decreto 1082 de 2015 artículos 2.2.1.1.2.1.1 y 2.2.1.1.2.1.2. </w:t>
      </w:r>
      <w:r w:rsidRPr="00680977">
        <w:rPr>
          <w:rFonts w:ascii="Arial" w:hAnsi="Arial" w:cs="Arial"/>
          <w:b/>
          <w:spacing w:val="-3"/>
          <w:sz w:val="20"/>
          <w:szCs w:val="20"/>
          <w:u w:val="single"/>
        </w:rPr>
        <w:t>TERCERO</w:t>
      </w:r>
      <w:r w:rsidRPr="00680977">
        <w:rPr>
          <w:rFonts w:ascii="Arial" w:hAnsi="Arial" w:cs="Arial"/>
          <w:spacing w:val="-3"/>
          <w:sz w:val="20"/>
          <w:szCs w:val="20"/>
        </w:rPr>
        <w:t>: Que</w:t>
      </w:r>
      <w:r w:rsidRPr="00680977">
        <w:rPr>
          <w:rFonts w:ascii="Arial" w:hAnsi="Arial" w:cs="Arial"/>
          <w:spacing w:val="-2"/>
          <w:sz w:val="20"/>
          <w:szCs w:val="20"/>
        </w:rPr>
        <w:t xml:space="preserve"> mediante resolución </w:t>
      </w:r>
      <w:r w:rsidRPr="00680977">
        <w:rPr>
          <w:rFonts w:ascii="Arial" w:hAnsi="Arial" w:cs="Arial"/>
          <w:spacing w:val="-2"/>
          <w:sz w:val="20"/>
          <w:szCs w:val="20"/>
          <w:highlight w:val="yellow"/>
        </w:rPr>
        <w:t>No.XXX del XX de XXX</w:t>
      </w:r>
      <w:r w:rsidRPr="00680977">
        <w:rPr>
          <w:rFonts w:ascii="Arial" w:hAnsi="Arial" w:cs="Arial"/>
          <w:spacing w:val="-3"/>
          <w:sz w:val="20"/>
          <w:szCs w:val="20"/>
          <w:highlight w:val="yellow"/>
        </w:rPr>
        <w:t xml:space="preserve"> </w:t>
      </w:r>
      <w:r w:rsidRPr="00680977">
        <w:rPr>
          <w:rFonts w:ascii="Arial" w:hAnsi="Arial" w:cs="Arial"/>
          <w:spacing w:val="-2"/>
          <w:sz w:val="20"/>
          <w:szCs w:val="20"/>
          <w:highlight w:val="yellow"/>
        </w:rPr>
        <w:t>de 202</w:t>
      </w:r>
      <w:r w:rsidRPr="00680977">
        <w:rPr>
          <w:rFonts w:ascii="Arial" w:hAnsi="Arial" w:cs="Arial"/>
          <w:spacing w:val="-2"/>
          <w:sz w:val="20"/>
          <w:szCs w:val="20"/>
        </w:rPr>
        <w:t>X, se ordenó l</w:t>
      </w:r>
      <w:r w:rsidRPr="00680977">
        <w:rPr>
          <w:rFonts w:ascii="Arial" w:hAnsi="Arial" w:cs="Arial"/>
          <w:iCs/>
          <w:spacing w:val="-2"/>
          <w:sz w:val="20"/>
          <w:szCs w:val="20"/>
        </w:rPr>
        <w:t xml:space="preserve">a apertura del </w:t>
      </w:r>
      <w:r w:rsidRPr="00680977">
        <w:rPr>
          <w:rFonts w:ascii="Arial" w:hAnsi="Arial" w:cs="Arial"/>
          <w:sz w:val="20"/>
          <w:szCs w:val="20"/>
        </w:rPr>
        <w:t>proceso de selección abreviada de menor cuantía No.</w:t>
      </w:r>
      <w:bookmarkStart w:id="214" w:name="txtIdPliego_3"/>
      <w:bookmarkEnd w:id="214"/>
      <w:r w:rsidRPr="00680977">
        <w:rPr>
          <w:rFonts w:ascii="Arial" w:hAnsi="Arial" w:cs="Arial"/>
          <w:b/>
          <w:sz w:val="20"/>
          <w:szCs w:val="20"/>
          <w:highlight w:val="red"/>
        </w:rPr>
        <w:t>SAMT-SGL-0</w:t>
      </w:r>
      <w:r w:rsidR="007E4440" w:rsidRPr="00680977">
        <w:rPr>
          <w:rFonts w:ascii="Arial" w:hAnsi="Arial" w:cs="Arial"/>
          <w:b/>
          <w:sz w:val="20"/>
          <w:szCs w:val="20"/>
          <w:highlight w:val="red"/>
        </w:rPr>
        <w:t>XX</w:t>
      </w:r>
      <w:r w:rsidRPr="00680977">
        <w:rPr>
          <w:rFonts w:ascii="Arial" w:hAnsi="Arial" w:cs="Arial"/>
          <w:b/>
          <w:sz w:val="20"/>
          <w:szCs w:val="20"/>
          <w:highlight w:val="red"/>
        </w:rPr>
        <w:t>-202</w:t>
      </w:r>
      <w:r w:rsidR="007E4440" w:rsidRPr="00680977">
        <w:rPr>
          <w:rFonts w:ascii="Arial" w:hAnsi="Arial" w:cs="Arial"/>
          <w:b/>
          <w:sz w:val="20"/>
          <w:szCs w:val="20"/>
        </w:rPr>
        <w:t>X</w:t>
      </w:r>
      <w:r w:rsidRPr="00680977">
        <w:rPr>
          <w:rFonts w:ascii="Arial" w:hAnsi="Arial" w:cs="Arial"/>
          <w:spacing w:val="-3"/>
          <w:sz w:val="20"/>
          <w:szCs w:val="20"/>
        </w:rPr>
        <w:t xml:space="preserve">, cuyo objeto es: </w:t>
      </w:r>
      <w:bookmarkStart w:id="215" w:name="txtObjeto_1"/>
      <w:bookmarkEnd w:id="215"/>
      <w:r w:rsidRPr="00680977">
        <w:rPr>
          <w:rFonts w:ascii="Arial" w:hAnsi="Arial" w:cs="Arial"/>
          <w:i/>
          <w:sz w:val="20"/>
          <w:szCs w:val="20"/>
          <w:highlight w:val="darkYellow"/>
        </w:rPr>
        <w:t>“</w:t>
      </w:r>
      <w:r w:rsidR="007E4440" w:rsidRPr="00680977">
        <w:rPr>
          <w:rFonts w:ascii="Arial" w:hAnsi="Arial" w:cs="Arial"/>
          <w:i/>
          <w:sz w:val="20"/>
          <w:szCs w:val="20"/>
          <w:highlight w:val="darkYellow"/>
        </w:rPr>
        <w:t>XXX</w:t>
      </w:r>
      <w:r w:rsidRPr="00680977">
        <w:rPr>
          <w:rFonts w:ascii="Arial" w:hAnsi="Arial" w:cs="Arial"/>
          <w:i/>
          <w:sz w:val="20"/>
          <w:szCs w:val="20"/>
          <w:highlight w:val="darkYellow"/>
        </w:rPr>
        <w:t>”</w:t>
      </w:r>
      <w:r w:rsidRPr="00680977">
        <w:rPr>
          <w:rFonts w:ascii="Arial" w:hAnsi="Arial" w:cs="Arial"/>
          <w:i/>
          <w:sz w:val="20"/>
          <w:szCs w:val="20"/>
        </w:rPr>
        <w:t xml:space="preserve">, </w:t>
      </w:r>
      <w:r w:rsidRPr="00680977">
        <w:rPr>
          <w:rFonts w:ascii="Arial" w:hAnsi="Arial" w:cs="Arial"/>
          <w:sz w:val="20"/>
          <w:szCs w:val="20"/>
        </w:rPr>
        <w:t xml:space="preserve">la cual fue publicada junto con los pliegos de condiciones definitivos el </w:t>
      </w:r>
      <w:r w:rsidR="007E4440" w:rsidRPr="00680977">
        <w:rPr>
          <w:rFonts w:ascii="Arial" w:hAnsi="Arial" w:cs="Arial"/>
          <w:sz w:val="20"/>
          <w:szCs w:val="20"/>
        </w:rPr>
        <w:t>XX</w:t>
      </w:r>
      <w:r w:rsidRPr="00680977">
        <w:rPr>
          <w:rFonts w:ascii="Arial" w:hAnsi="Arial" w:cs="Arial"/>
          <w:spacing w:val="-2"/>
          <w:sz w:val="20"/>
          <w:szCs w:val="20"/>
          <w:highlight w:val="yellow"/>
        </w:rPr>
        <w:t xml:space="preserve"> de </w:t>
      </w:r>
      <w:r w:rsidR="007E4440" w:rsidRPr="00680977">
        <w:rPr>
          <w:rFonts w:ascii="Arial" w:hAnsi="Arial" w:cs="Arial"/>
          <w:spacing w:val="-3"/>
          <w:sz w:val="20"/>
          <w:szCs w:val="20"/>
          <w:highlight w:val="yellow"/>
        </w:rPr>
        <w:t>XXX de</w:t>
      </w:r>
      <w:r w:rsidRPr="00680977">
        <w:rPr>
          <w:rFonts w:ascii="Arial" w:hAnsi="Arial" w:cs="Arial"/>
          <w:spacing w:val="-2"/>
          <w:sz w:val="20"/>
          <w:szCs w:val="20"/>
          <w:highlight w:val="yellow"/>
        </w:rPr>
        <w:t xml:space="preserve"> 202</w:t>
      </w:r>
      <w:r w:rsidR="007E4440" w:rsidRPr="00680977">
        <w:rPr>
          <w:rFonts w:ascii="Arial" w:hAnsi="Arial" w:cs="Arial"/>
          <w:spacing w:val="-2"/>
          <w:sz w:val="20"/>
          <w:szCs w:val="20"/>
        </w:rPr>
        <w:t>X</w:t>
      </w:r>
      <w:r w:rsidRPr="00680977">
        <w:rPr>
          <w:rFonts w:ascii="Arial" w:hAnsi="Arial" w:cs="Arial"/>
          <w:sz w:val="20"/>
          <w:szCs w:val="20"/>
        </w:rPr>
        <w:t xml:space="preserve">. </w:t>
      </w:r>
      <w:r w:rsidRPr="00680977">
        <w:rPr>
          <w:rFonts w:ascii="Arial" w:hAnsi="Arial" w:cs="Arial"/>
          <w:b/>
          <w:sz w:val="20"/>
          <w:szCs w:val="20"/>
          <w:u w:val="single"/>
        </w:rPr>
        <w:t>CUARTO:</w:t>
      </w:r>
      <w:r w:rsidRPr="00680977">
        <w:rPr>
          <w:rFonts w:ascii="Arial" w:hAnsi="Arial" w:cs="Arial"/>
          <w:sz w:val="20"/>
          <w:szCs w:val="20"/>
        </w:rPr>
        <w:t xml:space="preserve"> Que el</w:t>
      </w:r>
      <w:r w:rsidRPr="00680977">
        <w:rPr>
          <w:rFonts w:ascii="Arial" w:hAnsi="Arial" w:cs="Arial"/>
          <w:b/>
          <w:sz w:val="20"/>
          <w:szCs w:val="20"/>
        </w:rPr>
        <w:t xml:space="preserve"> MUNICIPIO</w:t>
      </w:r>
      <w:r w:rsidRPr="00680977">
        <w:rPr>
          <w:rFonts w:ascii="Arial" w:hAnsi="Arial" w:cs="Arial"/>
          <w:sz w:val="20"/>
          <w:szCs w:val="20"/>
        </w:rPr>
        <w:t xml:space="preserve"> mediante R</w:t>
      </w:r>
      <w:r w:rsidRPr="00680977">
        <w:rPr>
          <w:rFonts w:ascii="Arial" w:hAnsi="Arial" w:cs="Arial"/>
          <w:spacing w:val="-2"/>
          <w:sz w:val="20"/>
          <w:szCs w:val="20"/>
        </w:rPr>
        <w:t xml:space="preserve">esolución </w:t>
      </w:r>
      <w:r w:rsidRPr="00680977">
        <w:rPr>
          <w:rFonts w:ascii="Arial" w:hAnsi="Arial" w:cs="Arial"/>
          <w:spacing w:val="-2"/>
          <w:sz w:val="20"/>
          <w:szCs w:val="20"/>
          <w:highlight w:val="yellow"/>
        </w:rPr>
        <w:t>No.</w:t>
      </w:r>
      <w:r w:rsidR="007E4440" w:rsidRPr="00680977">
        <w:rPr>
          <w:rFonts w:ascii="Arial" w:hAnsi="Arial" w:cs="Arial"/>
          <w:spacing w:val="-2"/>
          <w:sz w:val="20"/>
          <w:szCs w:val="20"/>
          <w:highlight w:val="yellow"/>
        </w:rPr>
        <w:t xml:space="preserve"> XXX</w:t>
      </w:r>
      <w:r w:rsidRPr="00680977">
        <w:rPr>
          <w:rFonts w:ascii="Arial" w:hAnsi="Arial" w:cs="Arial"/>
          <w:spacing w:val="-2"/>
          <w:sz w:val="20"/>
          <w:szCs w:val="20"/>
          <w:highlight w:val="yellow"/>
        </w:rPr>
        <w:t xml:space="preserve"> del </w:t>
      </w:r>
      <w:r w:rsidR="007E4440" w:rsidRPr="00680977">
        <w:rPr>
          <w:rFonts w:ascii="Arial" w:hAnsi="Arial" w:cs="Arial"/>
          <w:spacing w:val="-2"/>
          <w:sz w:val="20"/>
          <w:szCs w:val="20"/>
          <w:highlight w:val="yellow"/>
        </w:rPr>
        <w:t>XX</w:t>
      </w:r>
      <w:r w:rsidRPr="00680977">
        <w:rPr>
          <w:rFonts w:ascii="Arial" w:hAnsi="Arial" w:cs="Arial"/>
          <w:spacing w:val="-2"/>
          <w:sz w:val="20"/>
          <w:szCs w:val="20"/>
          <w:highlight w:val="yellow"/>
        </w:rPr>
        <w:t xml:space="preserve"> de </w:t>
      </w:r>
      <w:r w:rsidR="007E4440" w:rsidRPr="00680977">
        <w:rPr>
          <w:rFonts w:ascii="Arial" w:hAnsi="Arial" w:cs="Arial"/>
          <w:spacing w:val="-2"/>
          <w:sz w:val="20"/>
          <w:szCs w:val="20"/>
          <w:highlight w:val="yellow"/>
        </w:rPr>
        <w:t>XXX</w:t>
      </w:r>
      <w:r w:rsidRPr="00680977">
        <w:rPr>
          <w:rFonts w:ascii="Arial" w:hAnsi="Arial" w:cs="Arial"/>
          <w:spacing w:val="-2"/>
          <w:sz w:val="20"/>
          <w:szCs w:val="20"/>
          <w:highlight w:val="yellow"/>
        </w:rPr>
        <w:t xml:space="preserve"> de 202</w:t>
      </w:r>
      <w:r w:rsidR="007E4440" w:rsidRPr="00680977">
        <w:rPr>
          <w:rFonts w:ascii="Arial" w:hAnsi="Arial" w:cs="Arial"/>
          <w:spacing w:val="-2"/>
          <w:sz w:val="20"/>
          <w:szCs w:val="20"/>
        </w:rPr>
        <w:t>X</w:t>
      </w:r>
      <w:r w:rsidRPr="00680977">
        <w:rPr>
          <w:rFonts w:ascii="Arial" w:hAnsi="Arial" w:cs="Arial"/>
          <w:spacing w:val="-2"/>
          <w:sz w:val="20"/>
          <w:szCs w:val="20"/>
        </w:rPr>
        <w:t xml:space="preserve">, adjudicó el </w:t>
      </w:r>
      <w:r w:rsidRPr="00680977">
        <w:rPr>
          <w:rFonts w:ascii="Arial" w:hAnsi="Arial" w:cs="Arial"/>
          <w:sz w:val="20"/>
          <w:szCs w:val="20"/>
        </w:rPr>
        <w:t>proceso de selección abreviada de menor cuantía No.</w:t>
      </w:r>
      <w:r w:rsidRPr="00680977">
        <w:rPr>
          <w:rFonts w:ascii="Arial" w:hAnsi="Arial" w:cs="Arial"/>
          <w:b/>
          <w:sz w:val="20"/>
          <w:szCs w:val="20"/>
        </w:rPr>
        <w:t xml:space="preserve"> </w:t>
      </w:r>
      <w:r w:rsidRPr="00680977">
        <w:rPr>
          <w:rFonts w:ascii="Arial" w:hAnsi="Arial" w:cs="Arial"/>
          <w:b/>
          <w:sz w:val="20"/>
          <w:szCs w:val="20"/>
          <w:highlight w:val="red"/>
        </w:rPr>
        <w:t>SAMT-SGL-0</w:t>
      </w:r>
      <w:r w:rsidR="007E4440" w:rsidRPr="00680977">
        <w:rPr>
          <w:rFonts w:ascii="Arial" w:hAnsi="Arial" w:cs="Arial"/>
          <w:b/>
          <w:sz w:val="20"/>
          <w:szCs w:val="20"/>
          <w:highlight w:val="red"/>
        </w:rPr>
        <w:t>XX</w:t>
      </w:r>
      <w:r w:rsidRPr="00680977">
        <w:rPr>
          <w:rFonts w:ascii="Arial" w:hAnsi="Arial" w:cs="Arial"/>
          <w:b/>
          <w:sz w:val="20"/>
          <w:szCs w:val="20"/>
          <w:highlight w:val="red"/>
        </w:rPr>
        <w:t>-202</w:t>
      </w:r>
      <w:r w:rsidR="007E4440" w:rsidRPr="00680977">
        <w:rPr>
          <w:rFonts w:ascii="Arial" w:hAnsi="Arial" w:cs="Arial"/>
          <w:b/>
          <w:sz w:val="20"/>
          <w:szCs w:val="20"/>
        </w:rPr>
        <w:t>X</w:t>
      </w:r>
      <w:r w:rsidRPr="00680977">
        <w:rPr>
          <w:rFonts w:ascii="Arial" w:hAnsi="Arial" w:cs="Arial"/>
          <w:b/>
          <w:sz w:val="20"/>
          <w:szCs w:val="20"/>
        </w:rPr>
        <w:t xml:space="preserve"> </w:t>
      </w:r>
      <w:r w:rsidRPr="00680977">
        <w:rPr>
          <w:rFonts w:ascii="Arial" w:hAnsi="Arial" w:cs="Arial"/>
          <w:spacing w:val="-2"/>
          <w:sz w:val="20"/>
          <w:szCs w:val="20"/>
        </w:rPr>
        <w:t xml:space="preserve">a </w:t>
      </w:r>
      <w:r w:rsidR="007E4440" w:rsidRPr="00680977">
        <w:rPr>
          <w:rFonts w:ascii="Arial" w:hAnsi="Arial" w:cs="Arial"/>
          <w:spacing w:val="-2"/>
          <w:sz w:val="20"/>
          <w:szCs w:val="20"/>
        </w:rPr>
        <w:t>XXX</w:t>
      </w:r>
      <w:r w:rsidRPr="00680977">
        <w:rPr>
          <w:rFonts w:ascii="Arial" w:hAnsi="Arial" w:cs="Arial"/>
          <w:b/>
          <w:sz w:val="20"/>
          <w:szCs w:val="20"/>
          <w:highlight w:val="green"/>
        </w:rPr>
        <w:t>,</w:t>
      </w:r>
      <w:r w:rsidRPr="00680977">
        <w:rPr>
          <w:rFonts w:ascii="Arial" w:hAnsi="Arial" w:cs="Arial"/>
          <w:sz w:val="20"/>
          <w:szCs w:val="20"/>
        </w:rPr>
        <w:t xml:space="preserve"> Nit. </w:t>
      </w:r>
      <w:r w:rsidR="007E4440" w:rsidRPr="00680977">
        <w:rPr>
          <w:rFonts w:ascii="Arial" w:hAnsi="Arial" w:cs="Arial"/>
          <w:sz w:val="20"/>
          <w:szCs w:val="20"/>
        </w:rPr>
        <w:t>XXX</w:t>
      </w:r>
      <w:r w:rsidRPr="00680977">
        <w:rPr>
          <w:rFonts w:ascii="Arial" w:hAnsi="Arial" w:cs="Arial"/>
          <w:sz w:val="20"/>
          <w:szCs w:val="20"/>
        </w:rPr>
        <w:t xml:space="preserve">, representada legalmente por </w:t>
      </w:r>
      <w:r w:rsidR="007E4440" w:rsidRPr="00680977">
        <w:rPr>
          <w:rFonts w:ascii="Arial" w:hAnsi="Arial" w:cs="Arial"/>
          <w:sz w:val="20"/>
          <w:szCs w:val="20"/>
        </w:rPr>
        <w:t>XXX</w:t>
      </w:r>
      <w:r w:rsidRPr="00680977">
        <w:rPr>
          <w:rFonts w:ascii="Arial" w:hAnsi="Arial" w:cs="Arial"/>
          <w:sz w:val="20"/>
          <w:szCs w:val="20"/>
        </w:rPr>
        <w:t xml:space="preserve"> identificada con cédula de ciudadanía </w:t>
      </w:r>
      <w:r w:rsidR="007E4440" w:rsidRPr="00680977">
        <w:rPr>
          <w:rFonts w:ascii="Arial" w:hAnsi="Arial" w:cs="Arial"/>
          <w:sz w:val="20"/>
          <w:szCs w:val="20"/>
          <w:highlight w:val="cyan"/>
        </w:rPr>
        <w:t>XXX</w:t>
      </w:r>
      <w:r w:rsidRPr="00680977">
        <w:rPr>
          <w:rFonts w:ascii="Arial" w:eastAsia="Arial" w:hAnsi="Arial" w:cs="Arial"/>
          <w:bCs/>
          <w:sz w:val="20"/>
          <w:szCs w:val="20"/>
          <w:highlight w:val="cyan"/>
          <w:lang w:val="fr-FR"/>
        </w:rPr>
        <w:t xml:space="preserve"> de</w:t>
      </w:r>
      <w:r w:rsidR="007E4440" w:rsidRPr="00680977">
        <w:rPr>
          <w:rFonts w:ascii="Arial" w:eastAsia="Arial" w:hAnsi="Arial" w:cs="Arial"/>
          <w:bCs/>
          <w:sz w:val="20"/>
          <w:szCs w:val="20"/>
          <w:lang w:val="fr-FR"/>
        </w:rPr>
        <w:t xml:space="preserve"> XXXX</w:t>
      </w:r>
      <w:r w:rsidRPr="00680977">
        <w:rPr>
          <w:rFonts w:ascii="Arial" w:hAnsi="Arial" w:cs="Arial"/>
          <w:sz w:val="20"/>
          <w:szCs w:val="20"/>
        </w:rPr>
        <w:t xml:space="preserve">, y se publicó en la página web </w:t>
      </w:r>
      <w:hyperlink r:id="rId89" w:history="1">
        <w:r w:rsidRPr="00680977">
          <w:rPr>
            <w:rStyle w:val="Hipervnculo"/>
            <w:rFonts w:ascii="Arial" w:hAnsi="Arial" w:cs="Arial"/>
            <w:color w:val="auto"/>
            <w:spacing w:val="-2"/>
            <w:sz w:val="20"/>
            <w:szCs w:val="20"/>
            <w:lang w:val="es-CO"/>
          </w:rPr>
          <w:t>www.colombiacompra.gov.co/secop</w:t>
        </w:r>
      </w:hyperlink>
      <w:r w:rsidRPr="00680977">
        <w:rPr>
          <w:rFonts w:ascii="Arial" w:hAnsi="Arial" w:cs="Arial"/>
          <w:sz w:val="20"/>
          <w:szCs w:val="20"/>
        </w:rPr>
        <w:t xml:space="preserve">. </w:t>
      </w:r>
      <w:r w:rsidRPr="00680977">
        <w:rPr>
          <w:rFonts w:ascii="Arial" w:hAnsi="Arial" w:cs="Arial"/>
          <w:b/>
          <w:spacing w:val="-3"/>
          <w:sz w:val="20"/>
          <w:szCs w:val="20"/>
          <w:u w:val="single"/>
        </w:rPr>
        <w:t>QUINTO</w:t>
      </w:r>
      <w:r w:rsidRPr="00680977">
        <w:rPr>
          <w:rFonts w:ascii="Arial" w:hAnsi="Arial" w:cs="Arial"/>
          <w:b/>
          <w:spacing w:val="-3"/>
          <w:sz w:val="20"/>
          <w:szCs w:val="20"/>
        </w:rPr>
        <w:t>:</w:t>
      </w:r>
      <w:r w:rsidRPr="00680977">
        <w:rPr>
          <w:rFonts w:ascii="Arial" w:hAnsi="Arial" w:cs="Arial"/>
          <w:spacing w:val="-3"/>
          <w:sz w:val="20"/>
          <w:szCs w:val="20"/>
        </w:rPr>
        <w:t xml:space="preserve"> Que el </w:t>
      </w:r>
      <w:r w:rsidRPr="00680977">
        <w:rPr>
          <w:rFonts w:ascii="Arial" w:hAnsi="Arial" w:cs="Arial"/>
          <w:b/>
          <w:spacing w:val="-3"/>
          <w:sz w:val="20"/>
          <w:szCs w:val="20"/>
        </w:rPr>
        <w:t xml:space="preserve">CONTRATISTA, </w:t>
      </w:r>
      <w:r w:rsidRPr="00680977">
        <w:rPr>
          <w:rFonts w:ascii="Arial" w:hAnsi="Arial" w:cs="Arial"/>
          <w:spacing w:val="-3"/>
          <w:sz w:val="20"/>
          <w:szCs w:val="20"/>
        </w:rPr>
        <w:t>manifiesta bajo la gravedad del juramento que se entiende prestado con la firma del presente contrato, no hallarse incurso en inhabilidad e incompatibilidad para contratar con el</w:t>
      </w:r>
      <w:r w:rsidRPr="00680977">
        <w:rPr>
          <w:rFonts w:ascii="Arial" w:hAnsi="Arial" w:cs="Arial"/>
          <w:b/>
          <w:spacing w:val="-3"/>
          <w:sz w:val="20"/>
          <w:szCs w:val="20"/>
        </w:rPr>
        <w:t xml:space="preserve"> MUNICIPIO</w:t>
      </w:r>
      <w:r w:rsidRPr="00680977">
        <w:rPr>
          <w:rFonts w:ascii="Arial" w:hAnsi="Arial" w:cs="Arial"/>
          <w:sz w:val="20"/>
          <w:szCs w:val="20"/>
        </w:rPr>
        <w:t>, las partes han acordado celebrar el contrato de servicios, contenido en las siguientes cláusulas</w:t>
      </w:r>
      <w:r w:rsidRPr="00680977">
        <w:rPr>
          <w:rFonts w:ascii="Arial" w:hAnsi="Arial" w:cs="Arial"/>
          <w:b/>
          <w:spacing w:val="-3"/>
          <w:sz w:val="20"/>
          <w:szCs w:val="20"/>
        </w:rPr>
        <w:t>: CLÁUSULA</w:t>
      </w:r>
      <w:r w:rsidRPr="00680977">
        <w:rPr>
          <w:rFonts w:ascii="Arial" w:hAnsi="Arial" w:cs="Arial"/>
          <w:spacing w:val="-3"/>
          <w:sz w:val="20"/>
          <w:szCs w:val="20"/>
        </w:rPr>
        <w:t xml:space="preserve"> </w:t>
      </w:r>
      <w:r w:rsidRPr="00680977">
        <w:rPr>
          <w:rFonts w:ascii="Arial" w:hAnsi="Arial" w:cs="Arial"/>
          <w:b/>
          <w:spacing w:val="-3"/>
          <w:sz w:val="20"/>
          <w:szCs w:val="20"/>
        </w:rPr>
        <w:t>PRIMERA: OBJETO. EL CONTRATISTA</w:t>
      </w:r>
      <w:r w:rsidRPr="00680977">
        <w:rPr>
          <w:rFonts w:ascii="Arial" w:hAnsi="Arial" w:cs="Arial"/>
          <w:spacing w:val="-3"/>
          <w:sz w:val="20"/>
          <w:szCs w:val="20"/>
        </w:rPr>
        <w:t xml:space="preserve">, se obliga para con el </w:t>
      </w:r>
      <w:r w:rsidRPr="00680977">
        <w:rPr>
          <w:rFonts w:ascii="Arial" w:hAnsi="Arial" w:cs="Arial"/>
          <w:b/>
          <w:spacing w:val="-3"/>
          <w:sz w:val="20"/>
          <w:szCs w:val="20"/>
        </w:rPr>
        <w:t>MUNICIPIO</w:t>
      </w:r>
      <w:r w:rsidRPr="00680977">
        <w:rPr>
          <w:rFonts w:ascii="Arial" w:hAnsi="Arial" w:cs="Arial"/>
          <w:spacing w:val="-3"/>
          <w:sz w:val="20"/>
          <w:szCs w:val="20"/>
        </w:rPr>
        <w:t xml:space="preserve"> a la prestación de:</w:t>
      </w:r>
      <w:r w:rsidRPr="00680977">
        <w:rPr>
          <w:rFonts w:ascii="Arial" w:hAnsi="Arial" w:cs="Arial"/>
          <w:sz w:val="20"/>
          <w:szCs w:val="20"/>
        </w:rPr>
        <w:t xml:space="preserve"> “</w:t>
      </w:r>
      <w:r w:rsidR="007E4440" w:rsidRPr="00680977">
        <w:rPr>
          <w:rFonts w:ascii="Arial" w:hAnsi="Arial" w:cs="Arial"/>
          <w:sz w:val="20"/>
          <w:szCs w:val="20"/>
          <w:highlight w:val="darkYellow"/>
        </w:rPr>
        <w:t>XXXX</w:t>
      </w:r>
      <w:r w:rsidRPr="00680977">
        <w:rPr>
          <w:rFonts w:ascii="Arial" w:hAnsi="Arial" w:cs="Arial"/>
          <w:i/>
          <w:sz w:val="20"/>
          <w:szCs w:val="20"/>
          <w:highlight w:val="darkYellow"/>
        </w:rPr>
        <w:t>”</w:t>
      </w:r>
      <w:r w:rsidRPr="00680977">
        <w:rPr>
          <w:rFonts w:ascii="Arial" w:hAnsi="Arial" w:cs="Arial"/>
          <w:vanish/>
          <w:sz w:val="20"/>
          <w:szCs w:val="20"/>
          <w:lang w:eastAsia="es-CO"/>
        </w:rPr>
        <w:t>{txtObjeto_2}</w:t>
      </w:r>
      <w:r w:rsidRPr="00680977">
        <w:rPr>
          <w:rFonts w:ascii="Arial" w:hAnsi="Arial" w:cs="Arial"/>
          <w:sz w:val="20"/>
          <w:szCs w:val="20"/>
          <w:lang w:eastAsia="es-CO"/>
        </w:rPr>
        <w:t xml:space="preserve">, </w:t>
      </w:r>
      <w:r w:rsidRPr="00680977">
        <w:rPr>
          <w:rFonts w:ascii="Arial" w:hAnsi="Arial" w:cs="Arial"/>
          <w:spacing w:val="-2"/>
          <w:sz w:val="20"/>
          <w:szCs w:val="20"/>
        </w:rPr>
        <w:t>de conformidad con las actividades, especificaciones y alcances determinados en los estudios previos, pliegos de condiciones y la propuesta, documentos que hacen parte integral del presente contrato, en la forma aceptada por la entidad contratante</w:t>
      </w:r>
      <w:r w:rsidRPr="00680977">
        <w:rPr>
          <w:rFonts w:ascii="Arial" w:hAnsi="Arial" w:cs="Arial"/>
          <w:spacing w:val="-3"/>
          <w:sz w:val="20"/>
          <w:szCs w:val="20"/>
        </w:rPr>
        <w:t xml:space="preserve">. </w:t>
      </w:r>
      <w:r w:rsidRPr="00680977">
        <w:rPr>
          <w:rFonts w:ascii="Arial" w:hAnsi="Arial" w:cs="Arial"/>
          <w:b/>
          <w:spacing w:val="-3"/>
          <w:sz w:val="20"/>
          <w:szCs w:val="20"/>
        </w:rPr>
        <w:t>CLÁUSULA SEGUNDA: VALOR.</w:t>
      </w:r>
      <w:r w:rsidRPr="00680977">
        <w:rPr>
          <w:rFonts w:ascii="Arial" w:hAnsi="Arial" w:cs="Arial"/>
          <w:b/>
          <w:spacing w:val="-3"/>
          <w:sz w:val="20"/>
          <w:szCs w:val="20"/>
        </w:rPr>
        <w:noBreakHyphen/>
      </w:r>
      <w:r w:rsidRPr="00680977">
        <w:rPr>
          <w:rFonts w:ascii="Arial" w:hAnsi="Arial" w:cs="Arial"/>
          <w:spacing w:val="-3"/>
          <w:sz w:val="20"/>
          <w:szCs w:val="20"/>
        </w:rPr>
        <w:t xml:space="preserve"> Para todos los efectos legales y fiscales, el valor del presente contrato se fija en la suma de </w:t>
      </w:r>
      <w:bookmarkStart w:id="216" w:name="txtValorFinalContratoLetras"/>
      <w:bookmarkEnd w:id="216"/>
      <w:r w:rsidR="007E4440" w:rsidRPr="00680977">
        <w:rPr>
          <w:rFonts w:ascii="Arial" w:hAnsi="Arial" w:cs="Arial"/>
          <w:b/>
          <w:sz w:val="20"/>
          <w:szCs w:val="20"/>
          <w:highlight w:val="yellow"/>
          <w:lang w:val="es-CO" w:eastAsia="es-CO"/>
        </w:rPr>
        <w:t>XXXX</w:t>
      </w:r>
      <w:r w:rsidRPr="00680977">
        <w:rPr>
          <w:rFonts w:ascii="Arial" w:hAnsi="Arial" w:cs="Arial"/>
          <w:b/>
          <w:sz w:val="20"/>
          <w:szCs w:val="20"/>
          <w:highlight w:val="yellow"/>
          <w:lang w:val="es-CO" w:eastAsia="es-CO"/>
        </w:rPr>
        <w:t xml:space="preserve"> PESOS</w:t>
      </w:r>
      <w:r w:rsidRPr="00680977">
        <w:rPr>
          <w:rFonts w:ascii="Arial" w:hAnsi="Arial" w:cs="Arial"/>
          <w:b/>
          <w:sz w:val="20"/>
          <w:szCs w:val="20"/>
          <w:highlight w:val="yellow"/>
        </w:rPr>
        <w:t xml:space="preserve"> MCTE ($</w:t>
      </w:r>
      <w:r w:rsidR="007E4440" w:rsidRPr="00680977">
        <w:rPr>
          <w:rFonts w:ascii="Arial" w:hAnsi="Arial" w:cs="Arial"/>
          <w:b/>
          <w:sz w:val="20"/>
          <w:szCs w:val="20"/>
          <w:highlight w:val="magenta"/>
        </w:rPr>
        <w:t>XXXX</w:t>
      </w:r>
      <w:r w:rsidRPr="00680977">
        <w:rPr>
          <w:rFonts w:ascii="Arial" w:hAnsi="Arial" w:cs="Arial"/>
          <w:b/>
          <w:sz w:val="20"/>
          <w:szCs w:val="20"/>
          <w:highlight w:val="yellow"/>
        </w:rPr>
        <w:t>)</w:t>
      </w:r>
      <w:r w:rsidRPr="00680977">
        <w:rPr>
          <w:rFonts w:ascii="Arial" w:hAnsi="Arial" w:cs="Arial"/>
          <w:b/>
          <w:spacing w:val="-3"/>
          <w:sz w:val="20"/>
          <w:szCs w:val="20"/>
        </w:rPr>
        <w:t>;</w:t>
      </w:r>
      <w:r w:rsidRPr="00680977">
        <w:rPr>
          <w:rFonts w:ascii="Arial" w:hAnsi="Arial" w:cs="Arial"/>
          <w:spacing w:val="-3"/>
          <w:sz w:val="20"/>
          <w:szCs w:val="20"/>
        </w:rPr>
        <w:t xml:space="preserve"> valor en el que están incluidos todos los costos directos e indirectos que acarree la ejecución del presente contrato, de conformidad al siguiente cuadro de la </w:t>
      </w:r>
      <w:r w:rsidRPr="00680977">
        <w:rPr>
          <w:rFonts w:ascii="Arial" w:hAnsi="Arial" w:cs="Arial"/>
          <w:spacing w:val="-2"/>
          <w:sz w:val="20"/>
          <w:szCs w:val="20"/>
        </w:rPr>
        <w:t>propuesta económica</w:t>
      </w:r>
      <w:r w:rsidRPr="00680977">
        <w:rPr>
          <w:rFonts w:ascii="Arial" w:hAnsi="Arial" w:cs="Arial"/>
          <w:spacing w:val="-3"/>
          <w:sz w:val="20"/>
          <w:szCs w:val="20"/>
        </w:rPr>
        <w:t>:</w:t>
      </w:r>
    </w:p>
    <w:p w14:paraId="6D8C5847" w14:textId="77777777" w:rsidR="00DA57A9" w:rsidRPr="00680977" w:rsidRDefault="00DA57A9" w:rsidP="00DA57A9">
      <w:pPr>
        <w:jc w:val="both"/>
        <w:rPr>
          <w:rFonts w:ascii="Arial" w:hAnsi="Arial" w:cs="Arial"/>
          <w:i/>
          <w:sz w:val="20"/>
          <w:szCs w:val="20"/>
        </w:rPr>
      </w:pPr>
    </w:p>
    <w:tbl>
      <w:tblPr>
        <w:tblW w:w="8925" w:type="dxa"/>
        <w:tblInd w:w="73" w:type="dxa"/>
        <w:tblLayout w:type="fixed"/>
        <w:tblLook w:val="0400" w:firstRow="0" w:lastRow="0" w:firstColumn="0" w:lastColumn="0" w:noHBand="0" w:noVBand="1"/>
      </w:tblPr>
      <w:tblGrid>
        <w:gridCol w:w="695"/>
        <w:gridCol w:w="3196"/>
        <w:gridCol w:w="998"/>
        <w:gridCol w:w="855"/>
        <w:gridCol w:w="1706"/>
        <w:gridCol w:w="1475"/>
      </w:tblGrid>
      <w:tr w:rsidR="00517A1A" w:rsidRPr="00680977" w14:paraId="2A6278D4" w14:textId="77777777" w:rsidTr="0083640B">
        <w:trPr>
          <w:trHeight w:val="172"/>
          <w:tblHeader/>
        </w:trPr>
        <w:tc>
          <w:tcPr>
            <w:tcW w:w="694" w:type="dxa"/>
            <w:tcBorders>
              <w:top w:val="single" w:sz="8" w:space="0" w:color="000000"/>
              <w:left w:val="single" w:sz="8" w:space="0" w:color="000000"/>
              <w:bottom w:val="single" w:sz="4" w:space="0" w:color="000000"/>
              <w:right w:val="single" w:sz="4" w:space="0" w:color="000000"/>
            </w:tcBorders>
            <w:shd w:val="clear" w:color="auto" w:fill="C0C0C0"/>
            <w:hideMark/>
          </w:tcPr>
          <w:p w14:paraId="04B5DD89" w14:textId="77777777" w:rsidR="00BF4541" w:rsidRPr="00680977" w:rsidRDefault="00BF4541" w:rsidP="0083640B">
            <w:pPr>
              <w:jc w:val="both"/>
              <w:rPr>
                <w:rFonts w:ascii="Arial" w:hAnsi="Arial" w:cs="Arial"/>
                <w:b/>
                <w:sz w:val="20"/>
                <w:szCs w:val="20"/>
              </w:rPr>
            </w:pPr>
            <w:r w:rsidRPr="00680977">
              <w:rPr>
                <w:rFonts w:ascii="Arial" w:hAnsi="Arial" w:cs="Arial"/>
                <w:sz w:val="20"/>
                <w:szCs w:val="20"/>
              </w:rPr>
              <w:t>ITEM</w:t>
            </w:r>
          </w:p>
        </w:tc>
        <w:tc>
          <w:tcPr>
            <w:tcW w:w="3196" w:type="dxa"/>
            <w:tcBorders>
              <w:top w:val="single" w:sz="4" w:space="0" w:color="000000"/>
              <w:left w:val="single" w:sz="4" w:space="0" w:color="000000"/>
              <w:bottom w:val="single" w:sz="4" w:space="0" w:color="000000"/>
              <w:right w:val="single" w:sz="4" w:space="0" w:color="000000"/>
            </w:tcBorders>
            <w:shd w:val="clear" w:color="auto" w:fill="C0C0C0"/>
            <w:hideMark/>
          </w:tcPr>
          <w:p w14:paraId="5000830C" w14:textId="77777777" w:rsidR="00BF4541" w:rsidRPr="00680977" w:rsidRDefault="00BF4541" w:rsidP="0083640B">
            <w:pPr>
              <w:jc w:val="both"/>
              <w:rPr>
                <w:rFonts w:ascii="Arial" w:hAnsi="Arial" w:cs="Arial"/>
                <w:b/>
                <w:sz w:val="20"/>
                <w:szCs w:val="20"/>
              </w:rPr>
            </w:pPr>
            <w:r w:rsidRPr="00680977">
              <w:rPr>
                <w:rFonts w:ascii="Arial" w:hAnsi="Arial" w:cs="Arial"/>
                <w:sz w:val="20"/>
                <w:szCs w:val="20"/>
              </w:rPr>
              <w:t>DESCRIPCIÓN</w:t>
            </w:r>
          </w:p>
        </w:tc>
        <w:tc>
          <w:tcPr>
            <w:tcW w:w="998" w:type="dxa"/>
            <w:tcBorders>
              <w:top w:val="single" w:sz="4" w:space="0" w:color="000000"/>
              <w:left w:val="single" w:sz="4" w:space="0" w:color="000000"/>
              <w:bottom w:val="single" w:sz="4" w:space="0" w:color="000000"/>
              <w:right w:val="single" w:sz="4" w:space="0" w:color="000000"/>
            </w:tcBorders>
            <w:shd w:val="clear" w:color="auto" w:fill="C0C0C0"/>
            <w:hideMark/>
          </w:tcPr>
          <w:p w14:paraId="3EB038A1" w14:textId="77777777" w:rsidR="00BF4541" w:rsidRPr="00680977" w:rsidRDefault="00BF4541" w:rsidP="0083640B">
            <w:pPr>
              <w:jc w:val="both"/>
              <w:rPr>
                <w:rFonts w:ascii="Arial" w:hAnsi="Arial" w:cs="Arial"/>
                <w:b/>
                <w:sz w:val="20"/>
                <w:szCs w:val="20"/>
              </w:rPr>
            </w:pPr>
            <w:r w:rsidRPr="00680977">
              <w:rPr>
                <w:rFonts w:ascii="Arial" w:hAnsi="Arial" w:cs="Arial"/>
                <w:sz w:val="20"/>
                <w:szCs w:val="20"/>
              </w:rPr>
              <w:t>UND</w:t>
            </w:r>
          </w:p>
        </w:tc>
        <w:tc>
          <w:tcPr>
            <w:tcW w:w="855" w:type="dxa"/>
            <w:tcBorders>
              <w:top w:val="single" w:sz="4" w:space="0" w:color="000000"/>
              <w:left w:val="single" w:sz="4" w:space="0" w:color="000000"/>
              <w:bottom w:val="single" w:sz="4" w:space="0" w:color="000000"/>
              <w:right w:val="single" w:sz="4" w:space="0" w:color="000000"/>
            </w:tcBorders>
            <w:shd w:val="clear" w:color="auto" w:fill="C0C0C0"/>
            <w:hideMark/>
          </w:tcPr>
          <w:p w14:paraId="09794717" w14:textId="77777777" w:rsidR="00BF4541" w:rsidRPr="00680977" w:rsidRDefault="00BF4541" w:rsidP="0083640B">
            <w:pPr>
              <w:jc w:val="both"/>
              <w:rPr>
                <w:rFonts w:ascii="Arial" w:hAnsi="Arial" w:cs="Arial"/>
                <w:b/>
                <w:sz w:val="20"/>
                <w:szCs w:val="20"/>
              </w:rPr>
            </w:pPr>
            <w:r w:rsidRPr="00680977">
              <w:rPr>
                <w:rFonts w:ascii="Arial" w:hAnsi="Arial" w:cs="Arial"/>
                <w:sz w:val="20"/>
                <w:szCs w:val="20"/>
              </w:rPr>
              <w:t>CANT.</w:t>
            </w:r>
          </w:p>
        </w:tc>
        <w:tc>
          <w:tcPr>
            <w:tcW w:w="1706" w:type="dxa"/>
            <w:tcBorders>
              <w:top w:val="single" w:sz="4" w:space="0" w:color="000000"/>
              <w:left w:val="single" w:sz="4" w:space="0" w:color="000000"/>
              <w:bottom w:val="single" w:sz="4" w:space="0" w:color="000000"/>
              <w:right w:val="single" w:sz="4" w:space="0" w:color="000000"/>
            </w:tcBorders>
            <w:shd w:val="clear" w:color="auto" w:fill="C0C0C0"/>
            <w:hideMark/>
          </w:tcPr>
          <w:p w14:paraId="0CA90597" w14:textId="77777777" w:rsidR="00BF4541" w:rsidRPr="00680977" w:rsidRDefault="00BF4541" w:rsidP="0083640B">
            <w:pPr>
              <w:jc w:val="both"/>
              <w:rPr>
                <w:rFonts w:ascii="Arial" w:hAnsi="Arial" w:cs="Arial"/>
                <w:b/>
                <w:sz w:val="20"/>
                <w:szCs w:val="20"/>
              </w:rPr>
            </w:pPr>
            <w:r w:rsidRPr="00680977">
              <w:rPr>
                <w:rFonts w:ascii="Arial" w:hAnsi="Arial" w:cs="Arial"/>
                <w:sz w:val="20"/>
                <w:szCs w:val="20"/>
              </w:rPr>
              <w:t>VALOR UNITARIO</w:t>
            </w:r>
          </w:p>
        </w:tc>
        <w:tc>
          <w:tcPr>
            <w:tcW w:w="1475" w:type="dxa"/>
            <w:tcBorders>
              <w:top w:val="single" w:sz="4" w:space="0" w:color="000000"/>
              <w:left w:val="single" w:sz="4" w:space="0" w:color="000000"/>
              <w:bottom w:val="single" w:sz="4" w:space="0" w:color="000000"/>
              <w:right w:val="single" w:sz="4" w:space="0" w:color="000000"/>
            </w:tcBorders>
            <w:shd w:val="clear" w:color="auto" w:fill="C0C0C0"/>
            <w:hideMark/>
          </w:tcPr>
          <w:p w14:paraId="4B48293A" w14:textId="77777777" w:rsidR="00BF4541" w:rsidRPr="00680977" w:rsidRDefault="00BF4541" w:rsidP="0083640B">
            <w:pPr>
              <w:jc w:val="both"/>
              <w:rPr>
                <w:rFonts w:ascii="Arial" w:hAnsi="Arial" w:cs="Arial"/>
                <w:b/>
                <w:sz w:val="20"/>
                <w:szCs w:val="20"/>
              </w:rPr>
            </w:pPr>
            <w:r w:rsidRPr="00680977">
              <w:rPr>
                <w:rFonts w:ascii="Arial" w:hAnsi="Arial" w:cs="Arial"/>
                <w:sz w:val="20"/>
                <w:szCs w:val="20"/>
              </w:rPr>
              <w:t>VALOR TOTAL</w:t>
            </w:r>
          </w:p>
        </w:tc>
      </w:tr>
      <w:tr w:rsidR="00517A1A" w:rsidRPr="00680977" w14:paraId="5E55A45E" w14:textId="77777777" w:rsidTr="0083640B">
        <w:trPr>
          <w:trHeight w:val="232"/>
        </w:trPr>
        <w:tc>
          <w:tcPr>
            <w:tcW w:w="694" w:type="dxa"/>
            <w:tcBorders>
              <w:top w:val="single" w:sz="8" w:space="0" w:color="000000"/>
              <w:left w:val="single" w:sz="8" w:space="0" w:color="000000"/>
              <w:bottom w:val="single" w:sz="4" w:space="0" w:color="000000"/>
              <w:right w:val="nil"/>
            </w:tcBorders>
            <w:shd w:val="clear" w:color="auto" w:fill="C0C0C0"/>
          </w:tcPr>
          <w:p w14:paraId="1EC21FEE" w14:textId="77777777" w:rsidR="00BF4541" w:rsidRPr="00680977" w:rsidRDefault="00BF4541" w:rsidP="0083640B">
            <w:pPr>
              <w:jc w:val="both"/>
              <w:rPr>
                <w:rFonts w:ascii="Arial" w:hAnsi="Arial" w:cs="Arial"/>
                <w:sz w:val="20"/>
                <w:szCs w:val="20"/>
              </w:rPr>
            </w:pPr>
          </w:p>
        </w:tc>
        <w:tc>
          <w:tcPr>
            <w:tcW w:w="3196" w:type="dxa"/>
            <w:tcBorders>
              <w:top w:val="single" w:sz="8" w:space="0" w:color="000000"/>
              <w:left w:val="nil"/>
              <w:bottom w:val="single" w:sz="4" w:space="0" w:color="000000"/>
              <w:right w:val="nil"/>
            </w:tcBorders>
            <w:shd w:val="clear" w:color="auto" w:fill="C0C0C0"/>
          </w:tcPr>
          <w:p w14:paraId="184FA8CF" w14:textId="77777777" w:rsidR="00BF4541" w:rsidRPr="00680977" w:rsidRDefault="00BF4541" w:rsidP="0083640B">
            <w:pPr>
              <w:jc w:val="both"/>
              <w:rPr>
                <w:rFonts w:ascii="Arial" w:hAnsi="Arial" w:cs="Arial"/>
                <w:sz w:val="20"/>
                <w:szCs w:val="20"/>
              </w:rPr>
            </w:pPr>
          </w:p>
        </w:tc>
        <w:tc>
          <w:tcPr>
            <w:tcW w:w="998" w:type="dxa"/>
            <w:tcBorders>
              <w:top w:val="single" w:sz="8" w:space="0" w:color="000000"/>
              <w:left w:val="nil"/>
              <w:bottom w:val="single" w:sz="4" w:space="0" w:color="000000"/>
              <w:right w:val="nil"/>
            </w:tcBorders>
            <w:shd w:val="clear" w:color="auto" w:fill="C0C0C0"/>
          </w:tcPr>
          <w:p w14:paraId="430BBB48" w14:textId="77777777" w:rsidR="00BF4541" w:rsidRPr="00680977" w:rsidRDefault="00BF4541" w:rsidP="0083640B">
            <w:pPr>
              <w:jc w:val="both"/>
              <w:rPr>
                <w:rFonts w:ascii="Arial" w:hAnsi="Arial" w:cs="Arial"/>
                <w:sz w:val="20"/>
                <w:szCs w:val="20"/>
              </w:rPr>
            </w:pPr>
          </w:p>
        </w:tc>
        <w:tc>
          <w:tcPr>
            <w:tcW w:w="855" w:type="dxa"/>
            <w:tcBorders>
              <w:top w:val="single" w:sz="8" w:space="0" w:color="000000"/>
              <w:left w:val="nil"/>
              <w:bottom w:val="single" w:sz="4" w:space="0" w:color="000000"/>
              <w:right w:val="nil"/>
            </w:tcBorders>
            <w:shd w:val="clear" w:color="auto" w:fill="C0C0C0"/>
          </w:tcPr>
          <w:p w14:paraId="341C87D5" w14:textId="77777777" w:rsidR="00BF4541" w:rsidRPr="00680977" w:rsidRDefault="00BF4541" w:rsidP="0083640B">
            <w:pPr>
              <w:jc w:val="both"/>
              <w:rPr>
                <w:rFonts w:ascii="Arial" w:hAnsi="Arial" w:cs="Arial"/>
                <w:sz w:val="20"/>
                <w:szCs w:val="20"/>
              </w:rPr>
            </w:pPr>
          </w:p>
        </w:tc>
        <w:tc>
          <w:tcPr>
            <w:tcW w:w="1706" w:type="dxa"/>
            <w:tcBorders>
              <w:top w:val="single" w:sz="8" w:space="0" w:color="000000"/>
              <w:left w:val="nil"/>
              <w:bottom w:val="single" w:sz="4" w:space="0" w:color="000000"/>
              <w:right w:val="nil"/>
            </w:tcBorders>
            <w:shd w:val="clear" w:color="auto" w:fill="C0C0C0"/>
          </w:tcPr>
          <w:p w14:paraId="4593C594" w14:textId="77777777" w:rsidR="00BF4541" w:rsidRPr="00680977" w:rsidRDefault="00BF4541" w:rsidP="0083640B">
            <w:pPr>
              <w:jc w:val="both"/>
              <w:rPr>
                <w:rFonts w:ascii="Arial" w:hAnsi="Arial" w:cs="Arial"/>
                <w:sz w:val="20"/>
                <w:szCs w:val="20"/>
              </w:rPr>
            </w:pPr>
          </w:p>
        </w:tc>
        <w:tc>
          <w:tcPr>
            <w:tcW w:w="1475" w:type="dxa"/>
            <w:tcBorders>
              <w:top w:val="single" w:sz="8" w:space="0" w:color="000000"/>
              <w:left w:val="nil"/>
              <w:bottom w:val="single" w:sz="4" w:space="0" w:color="000000"/>
              <w:right w:val="single" w:sz="8" w:space="0" w:color="000000"/>
            </w:tcBorders>
            <w:shd w:val="clear" w:color="auto" w:fill="C0C0C0"/>
          </w:tcPr>
          <w:p w14:paraId="510F9861" w14:textId="77777777" w:rsidR="00BF4541" w:rsidRPr="00680977" w:rsidRDefault="00BF4541" w:rsidP="0083640B">
            <w:pPr>
              <w:jc w:val="both"/>
              <w:rPr>
                <w:rFonts w:ascii="Arial" w:hAnsi="Arial" w:cs="Arial"/>
                <w:sz w:val="20"/>
                <w:szCs w:val="20"/>
              </w:rPr>
            </w:pPr>
          </w:p>
        </w:tc>
      </w:tr>
      <w:tr w:rsidR="00517A1A" w:rsidRPr="00680977" w14:paraId="1B68D484" w14:textId="77777777" w:rsidTr="0083640B">
        <w:trPr>
          <w:trHeight w:val="274"/>
        </w:trPr>
        <w:tc>
          <w:tcPr>
            <w:tcW w:w="694" w:type="dxa"/>
            <w:tcBorders>
              <w:top w:val="nil"/>
              <w:left w:val="single" w:sz="8" w:space="0" w:color="000000"/>
              <w:bottom w:val="single" w:sz="4" w:space="0" w:color="000000"/>
              <w:right w:val="single" w:sz="4" w:space="0" w:color="000000"/>
            </w:tcBorders>
          </w:tcPr>
          <w:p w14:paraId="168F8FE7" w14:textId="77777777" w:rsidR="00BF4541" w:rsidRPr="00680977" w:rsidRDefault="00BF4541" w:rsidP="0083640B">
            <w:pPr>
              <w:jc w:val="both"/>
              <w:rPr>
                <w:rFonts w:ascii="Arial" w:hAnsi="Arial" w:cs="Arial"/>
                <w:sz w:val="20"/>
                <w:szCs w:val="20"/>
              </w:rPr>
            </w:pPr>
          </w:p>
        </w:tc>
        <w:tc>
          <w:tcPr>
            <w:tcW w:w="3196" w:type="dxa"/>
            <w:tcBorders>
              <w:top w:val="nil"/>
              <w:left w:val="nil"/>
              <w:bottom w:val="single" w:sz="4" w:space="0" w:color="000000"/>
              <w:right w:val="single" w:sz="4" w:space="0" w:color="000000"/>
            </w:tcBorders>
            <w:vAlign w:val="center"/>
          </w:tcPr>
          <w:p w14:paraId="1C905E06" w14:textId="77777777" w:rsidR="00BF4541" w:rsidRPr="00680977" w:rsidRDefault="00BF4541" w:rsidP="0083640B">
            <w:pPr>
              <w:jc w:val="both"/>
              <w:rPr>
                <w:rFonts w:ascii="Arial" w:hAnsi="Arial" w:cs="Arial"/>
                <w:sz w:val="20"/>
                <w:szCs w:val="20"/>
              </w:rPr>
            </w:pPr>
          </w:p>
        </w:tc>
        <w:tc>
          <w:tcPr>
            <w:tcW w:w="998" w:type="dxa"/>
            <w:tcBorders>
              <w:top w:val="nil"/>
              <w:left w:val="nil"/>
              <w:bottom w:val="single" w:sz="4" w:space="0" w:color="000000"/>
              <w:right w:val="single" w:sz="4" w:space="0" w:color="000000"/>
            </w:tcBorders>
            <w:vAlign w:val="center"/>
          </w:tcPr>
          <w:p w14:paraId="6973BC22" w14:textId="77777777" w:rsidR="00BF4541" w:rsidRPr="00680977" w:rsidRDefault="00BF4541" w:rsidP="0083640B">
            <w:pPr>
              <w:jc w:val="both"/>
              <w:rPr>
                <w:rFonts w:ascii="Arial" w:hAnsi="Arial" w:cs="Arial"/>
                <w:sz w:val="20"/>
                <w:szCs w:val="20"/>
              </w:rPr>
            </w:pPr>
          </w:p>
        </w:tc>
        <w:tc>
          <w:tcPr>
            <w:tcW w:w="855" w:type="dxa"/>
            <w:tcBorders>
              <w:top w:val="nil"/>
              <w:left w:val="nil"/>
              <w:bottom w:val="single" w:sz="4" w:space="0" w:color="000000"/>
              <w:right w:val="single" w:sz="4" w:space="0" w:color="000000"/>
            </w:tcBorders>
            <w:vAlign w:val="center"/>
          </w:tcPr>
          <w:p w14:paraId="180547C9" w14:textId="77777777" w:rsidR="00BF4541" w:rsidRPr="00680977" w:rsidRDefault="00BF4541" w:rsidP="0083640B">
            <w:pPr>
              <w:jc w:val="both"/>
              <w:rPr>
                <w:rFonts w:ascii="Arial" w:hAnsi="Arial" w:cs="Arial"/>
                <w:sz w:val="20"/>
                <w:szCs w:val="20"/>
              </w:rPr>
            </w:pPr>
          </w:p>
        </w:tc>
        <w:tc>
          <w:tcPr>
            <w:tcW w:w="1706" w:type="dxa"/>
            <w:tcBorders>
              <w:top w:val="nil"/>
              <w:left w:val="nil"/>
              <w:bottom w:val="single" w:sz="4" w:space="0" w:color="000000"/>
              <w:right w:val="single" w:sz="4" w:space="0" w:color="000000"/>
            </w:tcBorders>
            <w:vAlign w:val="center"/>
          </w:tcPr>
          <w:p w14:paraId="1D9F9EEC" w14:textId="77777777" w:rsidR="00BF4541" w:rsidRPr="00680977" w:rsidRDefault="00BF4541" w:rsidP="0083640B">
            <w:pPr>
              <w:jc w:val="both"/>
              <w:rPr>
                <w:rFonts w:ascii="Arial" w:hAnsi="Arial" w:cs="Arial"/>
                <w:sz w:val="20"/>
                <w:szCs w:val="20"/>
              </w:rPr>
            </w:pPr>
          </w:p>
        </w:tc>
        <w:tc>
          <w:tcPr>
            <w:tcW w:w="1475" w:type="dxa"/>
            <w:tcBorders>
              <w:top w:val="nil"/>
              <w:left w:val="nil"/>
              <w:bottom w:val="single" w:sz="4" w:space="0" w:color="000000"/>
              <w:right w:val="single" w:sz="8" w:space="0" w:color="000000"/>
            </w:tcBorders>
            <w:vAlign w:val="center"/>
          </w:tcPr>
          <w:p w14:paraId="0FA0805B" w14:textId="77777777" w:rsidR="00BF4541" w:rsidRPr="00680977" w:rsidRDefault="00BF4541" w:rsidP="0083640B">
            <w:pPr>
              <w:jc w:val="both"/>
              <w:rPr>
                <w:rFonts w:ascii="Arial" w:hAnsi="Arial" w:cs="Arial"/>
                <w:sz w:val="20"/>
                <w:szCs w:val="20"/>
              </w:rPr>
            </w:pPr>
          </w:p>
        </w:tc>
      </w:tr>
      <w:tr w:rsidR="00517A1A" w:rsidRPr="00680977" w14:paraId="3E96D0B9" w14:textId="77777777" w:rsidTr="0083640B">
        <w:trPr>
          <w:trHeight w:val="405"/>
        </w:trPr>
        <w:tc>
          <w:tcPr>
            <w:tcW w:w="694" w:type="dxa"/>
            <w:tcBorders>
              <w:top w:val="nil"/>
              <w:left w:val="single" w:sz="8" w:space="0" w:color="000000"/>
              <w:bottom w:val="single" w:sz="4" w:space="0" w:color="000000"/>
              <w:right w:val="single" w:sz="4" w:space="0" w:color="000000"/>
            </w:tcBorders>
          </w:tcPr>
          <w:p w14:paraId="1FAD7AEF" w14:textId="77777777" w:rsidR="00BF4541" w:rsidRPr="00680977" w:rsidRDefault="00BF4541" w:rsidP="0083640B">
            <w:pPr>
              <w:jc w:val="both"/>
              <w:rPr>
                <w:rFonts w:ascii="Arial" w:hAnsi="Arial" w:cs="Arial"/>
                <w:sz w:val="20"/>
                <w:szCs w:val="20"/>
              </w:rPr>
            </w:pPr>
          </w:p>
        </w:tc>
        <w:tc>
          <w:tcPr>
            <w:tcW w:w="3196" w:type="dxa"/>
            <w:tcBorders>
              <w:top w:val="nil"/>
              <w:left w:val="nil"/>
              <w:bottom w:val="single" w:sz="4" w:space="0" w:color="000000"/>
              <w:right w:val="single" w:sz="4" w:space="0" w:color="000000"/>
            </w:tcBorders>
            <w:vAlign w:val="center"/>
          </w:tcPr>
          <w:p w14:paraId="5D51F864" w14:textId="77777777" w:rsidR="00BF4541" w:rsidRPr="00680977" w:rsidRDefault="00BF4541" w:rsidP="0083640B">
            <w:pPr>
              <w:jc w:val="both"/>
              <w:rPr>
                <w:rFonts w:ascii="Arial" w:hAnsi="Arial" w:cs="Arial"/>
                <w:sz w:val="20"/>
                <w:szCs w:val="20"/>
              </w:rPr>
            </w:pPr>
          </w:p>
        </w:tc>
        <w:tc>
          <w:tcPr>
            <w:tcW w:w="998" w:type="dxa"/>
            <w:tcBorders>
              <w:top w:val="nil"/>
              <w:left w:val="nil"/>
              <w:bottom w:val="single" w:sz="4" w:space="0" w:color="000000"/>
              <w:right w:val="single" w:sz="4" w:space="0" w:color="000000"/>
            </w:tcBorders>
            <w:vAlign w:val="center"/>
          </w:tcPr>
          <w:p w14:paraId="2CB2FECD" w14:textId="77777777" w:rsidR="00BF4541" w:rsidRPr="00680977" w:rsidRDefault="00BF4541" w:rsidP="0083640B">
            <w:pPr>
              <w:jc w:val="both"/>
              <w:rPr>
                <w:rFonts w:ascii="Arial" w:hAnsi="Arial" w:cs="Arial"/>
                <w:sz w:val="20"/>
                <w:szCs w:val="20"/>
              </w:rPr>
            </w:pPr>
          </w:p>
        </w:tc>
        <w:tc>
          <w:tcPr>
            <w:tcW w:w="855" w:type="dxa"/>
            <w:tcBorders>
              <w:top w:val="nil"/>
              <w:left w:val="nil"/>
              <w:bottom w:val="single" w:sz="4" w:space="0" w:color="000000"/>
              <w:right w:val="single" w:sz="4" w:space="0" w:color="000000"/>
            </w:tcBorders>
            <w:vAlign w:val="center"/>
          </w:tcPr>
          <w:p w14:paraId="69E5DC95" w14:textId="77777777" w:rsidR="00BF4541" w:rsidRPr="00680977" w:rsidRDefault="00BF4541" w:rsidP="0083640B">
            <w:pPr>
              <w:jc w:val="both"/>
              <w:rPr>
                <w:rFonts w:ascii="Arial" w:hAnsi="Arial" w:cs="Arial"/>
                <w:sz w:val="20"/>
                <w:szCs w:val="20"/>
              </w:rPr>
            </w:pPr>
          </w:p>
        </w:tc>
        <w:tc>
          <w:tcPr>
            <w:tcW w:w="1706" w:type="dxa"/>
            <w:tcBorders>
              <w:top w:val="nil"/>
              <w:left w:val="nil"/>
              <w:bottom w:val="single" w:sz="4" w:space="0" w:color="000000"/>
              <w:right w:val="single" w:sz="4" w:space="0" w:color="000000"/>
            </w:tcBorders>
            <w:vAlign w:val="center"/>
          </w:tcPr>
          <w:p w14:paraId="324C1F5D" w14:textId="77777777" w:rsidR="00BF4541" w:rsidRPr="00680977" w:rsidRDefault="00BF4541" w:rsidP="0083640B">
            <w:pPr>
              <w:jc w:val="both"/>
              <w:rPr>
                <w:rFonts w:ascii="Arial" w:hAnsi="Arial" w:cs="Arial"/>
                <w:sz w:val="20"/>
                <w:szCs w:val="20"/>
              </w:rPr>
            </w:pPr>
          </w:p>
        </w:tc>
        <w:tc>
          <w:tcPr>
            <w:tcW w:w="1475" w:type="dxa"/>
            <w:tcBorders>
              <w:top w:val="nil"/>
              <w:left w:val="nil"/>
              <w:bottom w:val="single" w:sz="4" w:space="0" w:color="000000"/>
              <w:right w:val="single" w:sz="8" w:space="0" w:color="000000"/>
            </w:tcBorders>
            <w:vAlign w:val="center"/>
          </w:tcPr>
          <w:p w14:paraId="2D5C0775" w14:textId="77777777" w:rsidR="00BF4541" w:rsidRPr="00680977" w:rsidRDefault="00BF4541" w:rsidP="0083640B">
            <w:pPr>
              <w:jc w:val="both"/>
              <w:rPr>
                <w:rFonts w:ascii="Arial" w:hAnsi="Arial" w:cs="Arial"/>
                <w:sz w:val="20"/>
                <w:szCs w:val="20"/>
              </w:rPr>
            </w:pPr>
          </w:p>
        </w:tc>
      </w:tr>
      <w:tr w:rsidR="00517A1A" w:rsidRPr="00680977" w14:paraId="522BC500" w14:textId="77777777" w:rsidTr="0083640B">
        <w:trPr>
          <w:trHeight w:val="270"/>
        </w:trPr>
        <w:tc>
          <w:tcPr>
            <w:tcW w:w="694" w:type="dxa"/>
            <w:tcBorders>
              <w:top w:val="nil"/>
              <w:left w:val="single" w:sz="8" w:space="0" w:color="000000"/>
              <w:bottom w:val="single" w:sz="4" w:space="0" w:color="000000"/>
              <w:right w:val="single" w:sz="4" w:space="0" w:color="000000"/>
            </w:tcBorders>
          </w:tcPr>
          <w:p w14:paraId="3AD20C0B" w14:textId="77777777" w:rsidR="00BF4541" w:rsidRPr="00680977" w:rsidRDefault="00BF4541" w:rsidP="0083640B">
            <w:pPr>
              <w:jc w:val="both"/>
              <w:rPr>
                <w:rFonts w:ascii="Arial" w:hAnsi="Arial" w:cs="Arial"/>
                <w:sz w:val="20"/>
                <w:szCs w:val="20"/>
              </w:rPr>
            </w:pPr>
          </w:p>
        </w:tc>
        <w:tc>
          <w:tcPr>
            <w:tcW w:w="3196" w:type="dxa"/>
            <w:tcBorders>
              <w:top w:val="nil"/>
              <w:left w:val="nil"/>
              <w:bottom w:val="single" w:sz="4" w:space="0" w:color="000000"/>
              <w:right w:val="single" w:sz="4" w:space="0" w:color="000000"/>
            </w:tcBorders>
            <w:vAlign w:val="center"/>
          </w:tcPr>
          <w:p w14:paraId="2724DCBC" w14:textId="77777777" w:rsidR="00BF4541" w:rsidRPr="00680977" w:rsidRDefault="00BF4541" w:rsidP="0083640B">
            <w:pPr>
              <w:jc w:val="both"/>
              <w:rPr>
                <w:rFonts w:ascii="Arial" w:hAnsi="Arial" w:cs="Arial"/>
                <w:sz w:val="20"/>
                <w:szCs w:val="20"/>
              </w:rPr>
            </w:pPr>
          </w:p>
        </w:tc>
        <w:tc>
          <w:tcPr>
            <w:tcW w:w="998" w:type="dxa"/>
            <w:tcBorders>
              <w:top w:val="nil"/>
              <w:left w:val="nil"/>
              <w:bottom w:val="single" w:sz="4" w:space="0" w:color="000000"/>
              <w:right w:val="single" w:sz="4" w:space="0" w:color="000000"/>
            </w:tcBorders>
            <w:vAlign w:val="center"/>
          </w:tcPr>
          <w:p w14:paraId="4C34F0DD" w14:textId="77777777" w:rsidR="00BF4541" w:rsidRPr="00680977" w:rsidRDefault="00BF4541" w:rsidP="0083640B">
            <w:pPr>
              <w:jc w:val="both"/>
              <w:rPr>
                <w:rFonts w:ascii="Arial" w:hAnsi="Arial" w:cs="Arial"/>
                <w:sz w:val="20"/>
                <w:szCs w:val="20"/>
              </w:rPr>
            </w:pPr>
          </w:p>
        </w:tc>
        <w:tc>
          <w:tcPr>
            <w:tcW w:w="855" w:type="dxa"/>
            <w:tcBorders>
              <w:top w:val="nil"/>
              <w:left w:val="nil"/>
              <w:bottom w:val="single" w:sz="4" w:space="0" w:color="000000"/>
              <w:right w:val="single" w:sz="4" w:space="0" w:color="000000"/>
            </w:tcBorders>
            <w:vAlign w:val="center"/>
          </w:tcPr>
          <w:p w14:paraId="26091C96" w14:textId="77777777" w:rsidR="00BF4541" w:rsidRPr="00680977" w:rsidRDefault="00BF4541" w:rsidP="0083640B">
            <w:pPr>
              <w:jc w:val="both"/>
              <w:rPr>
                <w:rFonts w:ascii="Arial" w:hAnsi="Arial" w:cs="Arial"/>
                <w:sz w:val="20"/>
                <w:szCs w:val="20"/>
              </w:rPr>
            </w:pPr>
          </w:p>
        </w:tc>
        <w:tc>
          <w:tcPr>
            <w:tcW w:w="1706" w:type="dxa"/>
            <w:tcBorders>
              <w:top w:val="nil"/>
              <w:left w:val="nil"/>
              <w:bottom w:val="single" w:sz="4" w:space="0" w:color="000000"/>
              <w:right w:val="single" w:sz="4" w:space="0" w:color="000000"/>
            </w:tcBorders>
            <w:vAlign w:val="center"/>
          </w:tcPr>
          <w:p w14:paraId="469A7937" w14:textId="77777777" w:rsidR="00BF4541" w:rsidRPr="00680977" w:rsidRDefault="00BF4541" w:rsidP="0083640B">
            <w:pPr>
              <w:jc w:val="both"/>
              <w:rPr>
                <w:rFonts w:ascii="Arial" w:hAnsi="Arial" w:cs="Arial"/>
                <w:sz w:val="20"/>
                <w:szCs w:val="20"/>
              </w:rPr>
            </w:pPr>
          </w:p>
        </w:tc>
        <w:tc>
          <w:tcPr>
            <w:tcW w:w="1475" w:type="dxa"/>
            <w:tcBorders>
              <w:top w:val="nil"/>
              <w:left w:val="nil"/>
              <w:bottom w:val="single" w:sz="4" w:space="0" w:color="000000"/>
              <w:right w:val="single" w:sz="8" w:space="0" w:color="000000"/>
            </w:tcBorders>
            <w:vAlign w:val="center"/>
          </w:tcPr>
          <w:p w14:paraId="2F28FAD7" w14:textId="77777777" w:rsidR="00BF4541" w:rsidRPr="00680977" w:rsidRDefault="00BF4541" w:rsidP="0083640B">
            <w:pPr>
              <w:jc w:val="both"/>
              <w:rPr>
                <w:rFonts w:ascii="Arial" w:hAnsi="Arial" w:cs="Arial"/>
                <w:sz w:val="20"/>
                <w:szCs w:val="20"/>
              </w:rPr>
            </w:pPr>
          </w:p>
        </w:tc>
      </w:tr>
      <w:tr w:rsidR="00517A1A" w:rsidRPr="00680977" w14:paraId="45979504" w14:textId="77777777" w:rsidTr="0083640B">
        <w:trPr>
          <w:trHeight w:val="423"/>
        </w:trPr>
        <w:tc>
          <w:tcPr>
            <w:tcW w:w="694" w:type="dxa"/>
            <w:tcBorders>
              <w:top w:val="nil"/>
              <w:left w:val="single" w:sz="8" w:space="0" w:color="000000"/>
              <w:bottom w:val="single" w:sz="4" w:space="0" w:color="000000"/>
              <w:right w:val="single" w:sz="4" w:space="0" w:color="000000"/>
            </w:tcBorders>
          </w:tcPr>
          <w:p w14:paraId="743161FF" w14:textId="77777777" w:rsidR="00BF4541" w:rsidRPr="00680977" w:rsidRDefault="00BF4541" w:rsidP="0083640B">
            <w:pPr>
              <w:jc w:val="both"/>
              <w:rPr>
                <w:rFonts w:ascii="Arial" w:hAnsi="Arial" w:cs="Arial"/>
                <w:sz w:val="20"/>
                <w:szCs w:val="20"/>
              </w:rPr>
            </w:pPr>
          </w:p>
        </w:tc>
        <w:tc>
          <w:tcPr>
            <w:tcW w:w="3196" w:type="dxa"/>
            <w:tcBorders>
              <w:top w:val="nil"/>
              <w:left w:val="nil"/>
              <w:bottom w:val="single" w:sz="4" w:space="0" w:color="000000"/>
              <w:right w:val="single" w:sz="4" w:space="0" w:color="000000"/>
            </w:tcBorders>
            <w:vAlign w:val="center"/>
          </w:tcPr>
          <w:p w14:paraId="25895B0A" w14:textId="77777777" w:rsidR="00BF4541" w:rsidRPr="00680977" w:rsidRDefault="00BF4541" w:rsidP="0083640B">
            <w:pPr>
              <w:jc w:val="both"/>
              <w:rPr>
                <w:rFonts w:ascii="Arial" w:hAnsi="Arial" w:cs="Arial"/>
                <w:sz w:val="20"/>
                <w:szCs w:val="20"/>
              </w:rPr>
            </w:pPr>
          </w:p>
        </w:tc>
        <w:tc>
          <w:tcPr>
            <w:tcW w:w="998" w:type="dxa"/>
            <w:tcBorders>
              <w:top w:val="nil"/>
              <w:left w:val="nil"/>
              <w:bottom w:val="single" w:sz="4" w:space="0" w:color="000000"/>
              <w:right w:val="single" w:sz="4" w:space="0" w:color="000000"/>
            </w:tcBorders>
            <w:vAlign w:val="center"/>
          </w:tcPr>
          <w:p w14:paraId="21765B96" w14:textId="77777777" w:rsidR="00BF4541" w:rsidRPr="00680977" w:rsidRDefault="00BF4541" w:rsidP="0083640B">
            <w:pPr>
              <w:jc w:val="both"/>
              <w:rPr>
                <w:rFonts w:ascii="Arial" w:hAnsi="Arial" w:cs="Arial"/>
                <w:sz w:val="20"/>
                <w:szCs w:val="20"/>
              </w:rPr>
            </w:pPr>
          </w:p>
        </w:tc>
        <w:tc>
          <w:tcPr>
            <w:tcW w:w="855" w:type="dxa"/>
            <w:tcBorders>
              <w:top w:val="nil"/>
              <w:left w:val="nil"/>
              <w:bottom w:val="single" w:sz="4" w:space="0" w:color="000000"/>
              <w:right w:val="single" w:sz="4" w:space="0" w:color="000000"/>
            </w:tcBorders>
            <w:vAlign w:val="center"/>
          </w:tcPr>
          <w:p w14:paraId="54A451DF" w14:textId="77777777" w:rsidR="00BF4541" w:rsidRPr="00680977" w:rsidRDefault="00BF4541" w:rsidP="0083640B">
            <w:pPr>
              <w:jc w:val="both"/>
              <w:rPr>
                <w:rFonts w:ascii="Arial" w:hAnsi="Arial" w:cs="Arial"/>
                <w:sz w:val="20"/>
                <w:szCs w:val="20"/>
              </w:rPr>
            </w:pPr>
          </w:p>
        </w:tc>
        <w:tc>
          <w:tcPr>
            <w:tcW w:w="1706" w:type="dxa"/>
            <w:tcBorders>
              <w:top w:val="nil"/>
              <w:left w:val="nil"/>
              <w:bottom w:val="single" w:sz="4" w:space="0" w:color="000000"/>
              <w:right w:val="single" w:sz="4" w:space="0" w:color="000000"/>
            </w:tcBorders>
            <w:vAlign w:val="center"/>
          </w:tcPr>
          <w:p w14:paraId="3EE5C3AF" w14:textId="77777777" w:rsidR="00BF4541" w:rsidRPr="00680977" w:rsidRDefault="00BF4541" w:rsidP="0083640B">
            <w:pPr>
              <w:jc w:val="both"/>
              <w:rPr>
                <w:rFonts w:ascii="Arial" w:hAnsi="Arial" w:cs="Arial"/>
                <w:sz w:val="20"/>
                <w:szCs w:val="20"/>
              </w:rPr>
            </w:pPr>
          </w:p>
        </w:tc>
        <w:tc>
          <w:tcPr>
            <w:tcW w:w="1475" w:type="dxa"/>
            <w:tcBorders>
              <w:top w:val="nil"/>
              <w:left w:val="nil"/>
              <w:bottom w:val="single" w:sz="4" w:space="0" w:color="000000"/>
              <w:right w:val="single" w:sz="8" w:space="0" w:color="000000"/>
            </w:tcBorders>
            <w:vAlign w:val="center"/>
          </w:tcPr>
          <w:p w14:paraId="0F90EB17" w14:textId="77777777" w:rsidR="00BF4541" w:rsidRPr="00680977" w:rsidRDefault="00BF4541" w:rsidP="0083640B">
            <w:pPr>
              <w:jc w:val="both"/>
              <w:rPr>
                <w:rFonts w:ascii="Arial" w:hAnsi="Arial" w:cs="Arial"/>
                <w:sz w:val="20"/>
                <w:szCs w:val="20"/>
              </w:rPr>
            </w:pPr>
          </w:p>
        </w:tc>
      </w:tr>
      <w:tr w:rsidR="00517A1A" w:rsidRPr="00680977" w14:paraId="51DBE78F" w14:textId="77777777" w:rsidTr="0083640B">
        <w:trPr>
          <w:trHeight w:val="112"/>
        </w:trPr>
        <w:tc>
          <w:tcPr>
            <w:tcW w:w="7449" w:type="dxa"/>
            <w:gridSpan w:val="5"/>
            <w:tcBorders>
              <w:top w:val="single" w:sz="4" w:space="0" w:color="000000"/>
              <w:left w:val="single" w:sz="8" w:space="0" w:color="000000"/>
              <w:bottom w:val="single" w:sz="4" w:space="0" w:color="000000"/>
              <w:right w:val="nil"/>
            </w:tcBorders>
            <w:shd w:val="clear" w:color="auto" w:fill="C0C0C0"/>
          </w:tcPr>
          <w:p w14:paraId="633C951D" w14:textId="77777777" w:rsidR="00BF4541" w:rsidRPr="00680977" w:rsidRDefault="00BF4541" w:rsidP="0083640B">
            <w:pPr>
              <w:jc w:val="both"/>
              <w:rPr>
                <w:rFonts w:ascii="Arial" w:hAnsi="Arial" w:cs="Arial"/>
                <w:sz w:val="20"/>
                <w:szCs w:val="20"/>
              </w:rPr>
            </w:pPr>
          </w:p>
        </w:tc>
        <w:tc>
          <w:tcPr>
            <w:tcW w:w="1475" w:type="dxa"/>
            <w:tcBorders>
              <w:top w:val="single" w:sz="4" w:space="0" w:color="000000"/>
              <w:left w:val="single" w:sz="4" w:space="0" w:color="000000"/>
              <w:bottom w:val="single" w:sz="8" w:space="0" w:color="000000"/>
              <w:right w:val="single" w:sz="8" w:space="0" w:color="000000"/>
            </w:tcBorders>
            <w:shd w:val="clear" w:color="auto" w:fill="C0C0C0"/>
          </w:tcPr>
          <w:p w14:paraId="2631717F" w14:textId="77777777" w:rsidR="00BF4541" w:rsidRPr="00680977" w:rsidRDefault="00BF4541" w:rsidP="0083640B">
            <w:pPr>
              <w:jc w:val="both"/>
              <w:rPr>
                <w:rFonts w:ascii="Arial" w:hAnsi="Arial" w:cs="Arial"/>
                <w:sz w:val="20"/>
                <w:szCs w:val="20"/>
              </w:rPr>
            </w:pPr>
          </w:p>
        </w:tc>
      </w:tr>
      <w:tr w:rsidR="00517A1A" w:rsidRPr="00680977" w14:paraId="2BB7328F" w14:textId="77777777" w:rsidTr="0083640B">
        <w:trPr>
          <w:trHeight w:val="175"/>
        </w:trPr>
        <w:tc>
          <w:tcPr>
            <w:tcW w:w="7449" w:type="dxa"/>
            <w:gridSpan w:val="5"/>
            <w:tcBorders>
              <w:top w:val="single" w:sz="4" w:space="0" w:color="000000"/>
              <w:left w:val="single" w:sz="4" w:space="0" w:color="000000"/>
              <w:bottom w:val="single" w:sz="4" w:space="0" w:color="000000"/>
              <w:right w:val="single" w:sz="4" w:space="0" w:color="000000"/>
            </w:tcBorders>
            <w:vAlign w:val="center"/>
            <w:hideMark/>
          </w:tcPr>
          <w:p w14:paraId="7C4F2B4B" w14:textId="77777777" w:rsidR="00BF4541" w:rsidRPr="00680977" w:rsidRDefault="00BF4541" w:rsidP="0083640B">
            <w:pPr>
              <w:jc w:val="both"/>
              <w:rPr>
                <w:rFonts w:ascii="Arial" w:hAnsi="Arial" w:cs="Arial"/>
                <w:b/>
                <w:sz w:val="20"/>
                <w:szCs w:val="20"/>
              </w:rPr>
            </w:pPr>
            <w:r w:rsidRPr="00680977">
              <w:rPr>
                <w:rFonts w:ascii="Arial" w:hAnsi="Arial" w:cs="Arial"/>
                <w:sz w:val="20"/>
                <w:szCs w:val="20"/>
              </w:rPr>
              <w:t>VALOR TOTAL</w:t>
            </w:r>
          </w:p>
        </w:tc>
        <w:tc>
          <w:tcPr>
            <w:tcW w:w="1475" w:type="dxa"/>
            <w:tcBorders>
              <w:top w:val="single" w:sz="4" w:space="0" w:color="000000"/>
              <w:left w:val="single" w:sz="4" w:space="0" w:color="000000"/>
              <w:bottom w:val="single" w:sz="4" w:space="0" w:color="000000"/>
              <w:right w:val="single" w:sz="4" w:space="0" w:color="000000"/>
            </w:tcBorders>
            <w:shd w:val="clear" w:color="auto" w:fill="FFCC99"/>
            <w:vAlign w:val="center"/>
            <w:hideMark/>
          </w:tcPr>
          <w:p w14:paraId="043CCDFE" w14:textId="77777777" w:rsidR="00BF4541" w:rsidRPr="00680977" w:rsidRDefault="00BF4541" w:rsidP="0083640B">
            <w:pPr>
              <w:jc w:val="both"/>
              <w:rPr>
                <w:rFonts w:ascii="Arial" w:hAnsi="Arial" w:cs="Arial"/>
                <w:b/>
                <w:sz w:val="20"/>
                <w:szCs w:val="20"/>
              </w:rPr>
            </w:pPr>
            <w:r w:rsidRPr="00680977">
              <w:rPr>
                <w:rFonts w:ascii="Arial" w:hAnsi="Arial" w:cs="Arial"/>
                <w:sz w:val="20"/>
                <w:szCs w:val="20"/>
              </w:rPr>
              <w:t xml:space="preserve"> $  XXXX0 </w:t>
            </w:r>
          </w:p>
        </w:tc>
      </w:tr>
    </w:tbl>
    <w:p w14:paraId="55A0C9EC" w14:textId="5F96B388" w:rsidR="00DA57A9" w:rsidRPr="00680977" w:rsidRDefault="00DA57A9" w:rsidP="00F0049F">
      <w:pPr>
        <w:pStyle w:val="NormalWeb"/>
        <w:shd w:val="clear" w:color="auto" w:fill="FFFFFF"/>
        <w:jc w:val="both"/>
        <w:rPr>
          <w:rFonts w:ascii="Arial" w:hAnsi="Arial" w:cs="Arial"/>
          <w:sz w:val="20"/>
          <w:szCs w:val="20"/>
        </w:rPr>
      </w:pPr>
      <w:r w:rsidRPr="00680977">
        <w:rPr>
          <w:rFonts w:ascii="Arial" w:hAnsi="Arial" w:cs="Arial"/>
          <w:b/>
          <w:spacing w:val="-3"/>
          <w:sz w:val="20"/>
          <w:szCs w:val="20"/>
        </w:rPr>
        <w:t>CLÁUSULA TERCERA: PLAZO.</w:t>
      </w:r>
      <w:r w:rsidRPr="00680977">
        <w:rPr>
          <w:rFonts w:ascii="Arial" w:hAnsi="Arial" w:cs="Arial"/>
          <w:b/>
          <w:spacing w:val="-3"/>
          <w:sz w:val="20"/>
          <w:szCs w:val="20"/>
        </w:rPr>
        <w:noBreakHyphen/>
        <w:t xml:space="preserve">  </w:t>
      </w:r>
      <w:r w:rsidRPr="00680977">
        <w:rPr>
          <w:rFonts w:ascii="Arial" w:hAnsi="Arial" w:cs="Arial"/>
          <w:spacing w:val="-3"/>
          <w:sz w:val="20"/>
          <w:szCs w:val="20"/>
        </w:rPr>
        <w:t>El plazo de ejecución del presente contrato es de</w:t>
      </w:r>
      <w:bookmarkStart w:id="217" w:name="txtPeriodosPlazoPpta"/>
      <w:bookmarkStart w:id="218" w:name="txtCantPeriodosPlazoLetras_1"/>
      <w:bookmarkEnd w:id="217"/>
      <w:bookmarkEnd w:id="218"/>
      <w:r w:rsidR="007E4440" w:rsidRPr="00680977">
        <w:rPr>
          <w:rFonts w:ascii="Arial" w:hAnsi="Arial" w:cs="Arial"/>
          <w:spacing w:val="-3"/>
          <w:sz w:val="20"/>
          <w:szCs w:val="20"/>
        </w:rPr>
        <w:t xml:space="preserve"> XXX</w:t>
      </w:r>
      <w:r w:rsidRPr="00680977">
        <w:rPr>
          <w:rFonts w:ascii="Arial" w:hAnsi="Arial" w:cs="Arial"/>
          <w:sz w:val="20"/>
          <w:szCs w:val="20"/>
        </w:rPr>
        <w:t xml:space="preserve">, </w:t>
      </w:r>
      <w:r w:rsidRPr="00680977">
        <w:rPr>
          <w:rFonts w:ascii="Arial" w:hAnsi="Arial" w:cs="Arial"/>
          <w:spacing w:val="-3"/>
          <w:sz w:val="20"/>
          <w:szCs w:val="20"/>
        </w:rPr>
        <w:t xml:space="preserve">contados a partir de la suscripción del acta de iniciación, previo cumplimiento de los requisitos de ejecución, descritos en la cláusula vigésima del presente contrato y tendrá una vigencia de CUATRO (04) MESES más contados a partir  del vencimiento del plazo contractual. </w:t>
      </w:r>
      <w:r w:rsidRPr="00680977">
        <w:rPr>
          <w:rFonts w:ascii="Arial" w:hAnsi="Arial" w:cs="Arial"/>
          <w:b/>
          <w:spacing w:val="-3"/>
          <w:sz w:val="20"/>
          <w:szCs w:val="20"/>
        </w:rPr>
        <w:t xml:space="preserve">CLÁUSULA CUARTA: </w:t>
      </w:r>
      <w:r w:rsidRPr="00680977">
        <w:rPr>
          <w:rFonts w:ascii="Arial" w:hAnsi="Arial" w:cs="Arial"/>
          <w:b/>
          <w:sz w:val="20"/>
          <w:szCs w:val="20"/>
        </w:rPr>
        <w:t xml:space="preserve">A) </w:t>
      </w:r>
      <w:r w:rsidRPr="00680977">
        <w:rPr>
          <w:rFonts w:ascii="Arial" w:hAnsi="Arial" w:cs="Arial"/>
          <w:b/>
          <w:sz w:val="20"/>
          <w:szCs w:val="20"/>
          <w:highlight w:val="yellow"/>
        </w:rPr>
        <w:t>ANTICIPO</w:t>
      </w:r>
      <w:r w:rsidRPr="00680977">
        <w:rPr>
          <w:rFonts w:ascii="Arial" w:hAnsi="Arial" w:cs="Arial"/>
          <w:b/>
          <w:sz w:val="20"/>
          <w:szCs w:val="20"/>
        </w:rPr>
        <w:t>: EL  MUNICIPIO</w:t>
      </w:r>
      <w:r w:rsidRPr="00680977">
        <w:rPr>
          <w:rFonts w:ascii="Arial" w:hAnsi="Arial" w:cs="Arial"/>
          <w:sz w:val="20"/>
          <w:szCs w:val="20"/>
        </w:rPr>
        <w:t xml:space="preserve"> cancelará al </w:t>
      </w:r>
      <w:r w:rsidRPr="00680977">
        <w:rPr>
          <w:rFonts w:ascii="Arial" w:hAnsi="Arial" w:cs="Arial"/>
          <w:b/>
          <w:sz w:val="20"/>
          <w:szCs w:val="20"/>
        </w:rPr>
        <w:t>CONTRATISTA</w:t>
      </w:r>
      <w:r w:rsidRPr="00680977">
        <w:rPr>
          <w:rFonts w:ascii="Arial" w:hAnsi="Arial" w:cs="Arial"/>
          <w:sz w:val="20"/>
          <w:szCs w:val="20"/>
        </w:rPr>
        <w:t xml:space="preserve"> el </w:t>
      </w:r>
      <w:r w:rsidR="007E4440" w:rsidRPr="00680977">
        <w:rPr>
          <w:rFonts w:ascii="Arial" w:hAnsi="Arial" w:cs="Arial"/>
          <w:sz w:val="20"/>
          <w:szCs w:val="20"/>
        </w:rPr>
        <w:t>XXX</w:t>
      </w:r>
      <w:r w:rsidRPr="00680977">
        <w:rPr>
          <w:rFonts w:ascii="Arial" w:hAnsi="Arial" w:cs="Arial"/>
          <w:sz w:val="20"/>
          <w:szCs w:val="20"/>
        </w:rPr>
        <w:t xml:space="preserve"> por ciento (</w:t>
      </w:r>
      <w:r w:rsidR="007E4440" w:rsidRPr="00680977">
        <w:rPr>
          <w:rFonts w:ascii="Arial" w:hAnsi="Arial" w:cs="Arial"/>
          <w:sz w:val="20"/>
          <w:szCs w:val="20"/>
        </w:rPr>
        <w:t>XX</w:t>
      </w:r>
      <w:r w:rsidRPr="00680977">
        <w:rPr>
          <w:rFonts w:ascii="Arial" w:hAnsi="Arial" w:cs="Arial"/>
          <w:sz w:val="20"/>
          <w:szCs w:val="20"/>
        </w:rPr>
        <w:t xml:space="preserve">%) del valor total del presente contrato, equivalente a la suma de </w:t>
      </w:r>
      <w:r w:rsidR="007E4440" w:rsidRPr="00680977">
        <w:rPr>
          <w:rFonts w:ascii="Arial" w:hAnsi="Arial" w:cs="Arial"/>
          <w:b/>
          <w:sz w:val="20"/>
          <w:szCs w:val="20"/>
          <w:highlight w:val="yellow"/>
        </w:rPr>
        <w:t>XXX</w:t>
      </w:r>
      <w:r w:rsidRPr="00680977">
        <w:rPr>
          <w:rFonts w:ascii="Arial" w:hAnsi="Arial" w:cs="Arial"/>
          <w:b/>
          <w:sz w:val="20"/>
          <w:szCs w:val="20"/>
          <w:highlight w:val="yellow"/>
        </w:rPr>
        <w:t xml:space="preserve"> PESOS M/CTE ($</w:t>
      </w:r>
      <w:r w:rsidR="007E4440" w:rsidRPr="00680977">
        <w:rPr>
          <w:rFonts w:ascii="Arial" w:hAnsi="Arial" w:cs="Arial"/>
          <w:b/>
          <w:sz w:val="20"/>
          <w:szCs w:val="20"/>
          <w:highlight w:val="yellow"/>
        </w:rPr>
        <w:t>XXXX</w:t>
      </w:r>
      <w:r w:rsidRPr="00680977">
        <w:rPr>
          <w:rFonts w:ascii="Arial" w:hAnsi="Arial" w:cs="Arial"/>
          <w:b/>
          <w:sz w:val="20"/>
          <w:szCs w:val="20"/>
          <w:highlight w:val="yellow"/>
        </w:rPr>
        <w:t>)</w:t>
      </w:r>
      <w:r w:rsidRPr="00680977">
        <w:rPr>
          <w:rFonts w:ascii="Arial" w:hAnsi="Arial" w:cs="Arial"/>
          <w:sz w:val="20"/>
          <w:szCs w:val="20"/>
        </w:rPr>
        <w:t xml:space="preserve"> en calidad de anticipo previa aprobación del plan de inversión del anticipo por parte del supervisor y una vez se cumplan los requisitos de ejecución del presente </w:t>
      </w:r>
      <w:r w:rsidRPr="00680977">
        <w:rPr>
          <w:rFonts w:ascii="Arial" w:hAnsi="Arial" w:cs="Arial"/>
          <w:sz w:val="20"/>
          <w:szCs w:val="20"/>
        </w:rPr>
        <w:lastRenderedPageBreak/>
        <w:t xml:space="preserve">contrato.  </w:t>
      </w:r>
      <w:r w:rsidRPr="00680977">
        <w:rPr>
          <w:rFonts w:ascii="Arial" w:hAnsi="Arial" w:cs="Arial"/>
          <w:b/>
          <w:sz w:val="20"/>
          <w:szCs w:val="20"/>
          <w:u w:val="single"/>
        </w:rPr>
        <w:t>PARÁGRAFO PRIMERO:</w:t>
      </w:r>
      <w:r w:rsidRPr="00680977">
        <w:rPr>
          <w:rFonts w:ascii="Arial" w:hAnsi="Arial" w:cs="Arial"/>
          <w:sz w:val="20"/>
          <w:szCs w:val="20"/>
        </w:rPr>
        <w:t xml:space="preserve"> </w:t>
      </w:r>
      <w:r w:rsidRPr="00680977">
        <w:rPr>
          <w:rFonts w:ascii="Arial" w:hAnsi="Arial" w:cs="Arial"/>
          <w:spacing w:val="-3"/>
          <w:sz w:val="20"/>
          <w:szCs w:val="20"/>
        </w:rPr>
        <w:t>Los recursos entregados</w:t>
      </w:r>
      <w:r w:rsidRPr="00680977">
        <w:rPr>
          <w:rFonts w:ascii="Arial" w:hAnsi="Arial" w:cs="Arial"/>
          <w:b/>
          <w:spacing w:val="-3"/>
          <w:sz w:val="20"/>
          <w:szCs w:val="20"/>
        </w:rPr>
        <w:t xml:space="preserve"> </w:t>
      </w:r>
      <w:r w:rsidRPr="00680977">
        <w:rPr>
          <w:rFonts w:ascii="Arial" w:hAnsi="Arial" w:cs="Arial"/>
          <w:spacing w:val="-3"/>
          <w:sz w:val="20"/>
          <w:szCs w:val="20"/>
        </w:rPr>
        <w:t>por el</w:t>
      </w:r>
      <w:r w:rsidRPr="00680977">
        <w:rPr>
          <w:rFonts w:ascii="Arial" w:hAnsi="Arial" w:cs="Arial"/>
          <w:b/>
          <w:spacing w:val="-3"/>
          <w:sz w:val="20"/>
          <w:szCs w:val="20"/>
        </w:rPr>
        <w:t xml:space="preserve"> MUNICIPIO </w:t>
      </w:r>
      <w:r w:rsidRPr="00680977">
        <w:rPr>
          <w:rFonts w:ascii="Arial" w:hAnsi="Arial" w:cs="Arial"/>
          <w:spacing w:val="-3"/>
          <w:sz w:val="20"/>
          <w:szCs w:val="20"/>
        </w:rPr>
        <w:t>al</w:t>
      </w:r>
      <w:r w:rsidRPr="00680977">
        <w:rPr>
          <w:rFonts w:ascii="Arial" w:hAnsi="Arial" w:cs="Arial"/>
          <w:b/>
          <w:sz w:val="20"/>
          <w:szCs w:val="20"/>
        </w:rPr>
        <w:t xml:space="preserve"> CONTRATISTA </w:t>
      </w:r>
      <w:r w:rsidRPr="00680977">
        <w:rPr>
          <w:rFonts w:ascii="Arial" w:hAnsi="Arial" w:cs="Arial"/>
          <w:sz w:val="20"/>
          <w:szCs w:val="20"/>
        </w:rPr>
        <w:t xml:space="preserve">a título de anticipo, </w:t>
      </w:r>
      <w:r w:rsidRPr="00680977">
        <w:rPr>
          <w:rFonts w:ascii="Arial" w:hAnsi="Arial" w:cs="Arial"/>
          <w:spacing w:val="-3"/>
          <w:sz w:val="20"/>
          <w:szCs w:val="20"/>
        </w:rPr>
        <w:t xml:space="preserve">serán manejados en una cuenta separada de ahorros a nombre del contrato con domicilio en el Municipio de Tauramena. Estos dineros sólo podrán destinarse para la ejecución del contrato, en virtud a lo consagrado en la cláusula segunda del presente contrato, y en ningún caso podrán ser retirados para incluirlos en otras cuentas bancarias. </w:t>
      </w:r>
      <w:r w:rsidRPr="00680977">
        <w:rPr>
          <w:rFonts w:ascii="Arial" w:hAnsi="Arial" w:cs="Arial"/>
          <w:b/>
          <w:sz w:val="20"/>
          <w:szCs w:val="20"/>
          <w:u w:val="single"/>
        </w:rPr>
        <w:t>PARÁGRAFO SEGUNDO</w:t>
      </w:r>
      <w:r w:rsidRPr="00680977">
        <w:rPr>
          <w:rFonts w:ascii="Arial" w:hAnsi="Arial" w:cs="Arial"/>
          <w:sz w:val="20"/>
          <w:szCs w:val="20"/>
        </w:rPr>
        <w:t>:- Los rendimientos financieros que generen los dineros girados a título de anticipo al</w:t>
      </w:r>
      <w:r w:rsidRPr="00680977">
        <w:rPr>
          <w:rFonts w:ascii="Arial" w:hAnsi="Arial" w:cs="Arial"/>
          <w:b/>
          <w:sz w:val="20"/>
          <w:szCs w:val="20"/>
        </w:rPr>
        <w:t xml:space="preserve">  CONTRATISTA</w:t>
      </w:r>
      <w:r w:rsidRPr="00680977">
        <w:rPr>
          <w:rFonts w:ascii="Arial" w:hAnsi="Arial" w:cs="Arial"/>
          <w:sz w:val="20"/>
          <w:szCs w:val="20"/>
        </w:rPr>
        <w:t>, por  el presente contrato pertenecerán al</w:t>
      </w:r>
      <w:r w:rsidRPr="00680977">
        <w:rPr>
          <w:rFonts w:ascii="Arial" w:hAnsi="Arial" w:cs="Arial"/>
          <w:b/>
          <w:sz w:val="20"/>
          <w:szCs w:val="20"/>
        </w:rPr>
        <w:t xml:space="preserve"> MUNICIPIO</w:t>
      </w:r>
      <w:r w:rsidRPr="00680977">
        <w:rPr>
          <w:rFonts w:ascii="Arial" w:hAnsi="Arial" w:cs="Arial"/>
          <w:sz w:val="20"/>
          <w:szCs w:val="20"/>
        </w:rPr>
        <w:t>, los cuales deberán devolver el</w:t>
      </w:r>
      <w:r w:rsidRPr="00680977">
        <w:rPr>
          <w:rFonts w:ascii="Arial" w:hAnsi="Arial" w:cs="Arial"/>
          <w:b/>
          <w:sz w:val="20"/>
          <w:szCs w:val="20"/>
        </w:rPr>
        <w:t xml:space="preserve"> CONTRATISTA</w:t>
      </w:r>
      <w:r w:rsidRPr="00680977">
        <w:rPr>
          <w:rFonts w:ascii="Arial" w:hAnsi="Arial" w:cs="Arial"/>
          <w:sz w:val="20"/>
          <w:szCs w:val="20"/>
        </w:rPr>
        <w:t xml:space="preserve"> al</w:t>
      </w:r>
      <w:r w:rsidRPr="00680977">
        <w:rPr>
          <w:rFonts w:ascii="Arial" w:hAnsi="Arial" w:cs="Arial"/>
          <w:b/>
          <w:sz w:val="20"/>
          <w:szCs w:val="20"/>
        </w:rPr>
        <w:t xml:space="preserve"> MUNICIPIO</w:t>
      </w:r>
      <w:r w:rsidRPr="00680977">
        <w:rPr>
          <w:rFonts w:ascii="Arial" w:hAnsi="Arial" w:cs="Arial"/>
          <w:sz w:val="20"/>
          <w:szCs w:val="20"/>
        </w:rPr>
        <w:t xml:space="preserve"> dentro de los tres (3) días hábiles siguientes a la fecha de suscripción del acta de recibo final. </w:t>
      </w:r>
      <w:r w:rsidRPr="00680977">
        <w:rPr>
          <w:rFonts w:ascii="Arial" w:hAnsi="Arial" w:cs="Arial"/>
          <w:b/>
          <w:sz w:val="20"/>
          <w:szCs w:val="20"/>
        </w:rPr>
        <w:t>B) FORMA DE PAGO</w:t>
      </w:r>
      <w:r w:rsidRPr="00680977">
        <w:rPr>
          <w:rFonts w:ascii="Arial" w:hAnsi="Arial" w:cs="Arial"/>
          <w:sz w:val="20"/>
          <w:szCs w:val="20"/>
        </w:rPr>
        <w:t>:</w:t>
      </w:r>
      <w:bookmarkStart w:id="219" w:name="_Hlk87342275"/>
      <w:r w:rsidRPr="00680977">
        <w:rPr>
          <w:rFonts w:ascii="Arial" w:hAnsi="Arial" w:cs="Arial"/>
          <w:sz w:val="20"/>
          <w:szCs w:val="20"/>
        </w:rPr>
        <w:t xml:space="preserve"> </w:t>
      </w:r>
      <w:bookmarkEnd w:id="219"/>
      <w:r w:rsidR="007E4440" w:rsidRPr="00680977">
        <w:rPr>
          <w:rFonts w:ascii="Arial" w:hAnsi="Arial" w:cs="Arial"/>
          <w:sz w:val="20"/>
          <w:szCs w:val="20"/>
          <w:highlight w:val="yellow"/>
          <w:lang w:val="es-CO"/>
        </w:rPr>
        <w:t>el municipio pagara al contratista el valor del contrato mediante actas parciales, hasta el 90% del valor contratado, con revisión de la supervisión y acorde con el porcentaje ejecutado; en cada acta parcial se amortizara el anticipo, de tal forma que al completar el 90% de la ejecución de las actividades en anticipo quede amortizado en el 100%; el 10% restante del valor del contrato se pagara mediante acta de liquidación final, previo informe por parte del contratista e informe de supervisión donde señale los indicadores de producto y resultados obtenidos con la suscripción del presente contrato</w:t>
      </w:r>
      <w:r w:rsidRPr="00680977">
        <w:rPr>
          <w:rFonts w:ascii="Arial" w:hAnsi="Arial" w:cs="Arial"/>
          <w:sz w:val="20"/>
          <w:szCs w:val="20"/>
          <w:highlight w:val="yellow"/>
          <w:lang w:val="es-CO"/>
        </w:rPr>
        <w:t>.</w:t>
      </w:r>
      <w:r w:rsidRPr="00680977">
        <w:rPr>
          <w:rFonts w:ascii="Arial" w:hAnsi="Arial" w:cs="Arial"/>
          <w:spacing w:val="-2"/>
          <w:sz w:val="20"/>
          <w:szCs w:val="20"/>
        </w:rPr>
        <w:t xml:space="preserve">  </w:t>
      </w:r>
      <w:r w:rsidRPr="00680977">
        <w:rPr>
          <w:rFonts w:ascii="Arial" w:hAnsi="Arial" w:cs="Arial"/>
          <w:b/>
          <w:sz w:val="20"/>
          <w:szCs w:val="20"/>
        </w:rPr>
        <w:t>CLÁUSULA</w:t>
      </w:r>
      <w:r w:rsidRPr="00680977">
        <w:rPr>
          <w:rFonts w:ascii="Arial" w:hAnsi="Arial" w:cs="Arial"/>
          <w:sz w:val="20"/>
          <w:szCs w:val="20"/>
        </w:rPr>
        <w:t xml:space="preserve"> </w:t>
      </w:r>
      <w:r w:rsidRPr="00680977">
        <w:rPr>
          <w:rFonts w:ascii="Arial" w:hAnsi="Arial" w:cs="Arial"/>
          <w:b/>
          <w:sz w:val="20"/>
          <w:szCs w:val="20"/>
        </w:rPr>
        <w:t xml:space="preserve">QUINTA.- </w:t>
      </w:r>
      <w:r w:rsidRPr="00680977">
        <w:rPr>
          <w:rFonts w:ascii="Arial" w:hAnsi="Arial" w:cs="Arial"/>
          <w:b/>
          <w:sz w:val="20"/>
          <w:szCs w:val="20"/>
          <w:lang w:eastAsia="es-CO"/>
        </w:rPr>
        <w:t>APORTES AL SISTEMA DE SEGURIDAD SOCIAL INTEGRAL</w:t>
      </w:r>
      <w:r w:rsidRPr="00680977">
        <w:rPr>
          <w:rFonts w:ascii="Arial" w:hAnsi="Arial" w:cs="Arial"/>
          <w:sz w:val="20"/>
          <w:szCs w:val="20"/>
          <w:lang w:eastAsia="es-CO"/>
        </w:rPr>
        <w:t xml:space="preserve">: </w:t>
      </w:r>
      <w:r w:rsidRPr="00680977">
        <w:rPr>
          <w:rFonts w:ascii="Arial" w:hAnsi="Arial" w:cs="Arial"/>
          <w:sz w:val="20"/>
          <w:szCs w:val="20"/>
          <w:lang w:val="es-CO" w:eastAsia="es-CO"/>
        </w:rPr>
        <w:t>El</w:t>
      </w:r>
      <w:r w:rsidRPr="00680977">
        <w:rPr>
          <w:rFonts w:ascii="Arial" w:hAnsi="Arial" w:cs="Arial"/>
          <w:b/>
          <w:sz w:val="20"/>
          <w:szCs w:val="20"/>
          <w:lang w:val="es-CO" w:eastAsia="es-CO"/>
        </w:rPr>
        <w:t xml:space="preserve"> CONTRATISTA</w:t>
      </w:r>
      <w:r w:rsidRPr="00680977">
        <w:rPr>
          <w:rFonts w:ascii="Arial" w:hAnsi="Arial" w:cs="Arial"/>
          <w:sz w:val="20"/>
          <w:szCs w:val="20"/>
          <w:lang w:val="es-CO" w:eastAsia="es-CO"/>
        </w:rPr>
        <w:t xml:space="preserve">  de conformidad con lo establecido  en el artículo 23 de la ley 1150 de 2007, </w:t>
      </w:r>
      <w:r w:rsidRPr="00680977">
        <w:rPr>
          <w:rFonts w:ascii="Arial" w:hAnsi="Arial" w:cs="Arial"/>
          <w:sz w:val="20"/>
          <w:szCs w:val="20"/>
          <w:lang w:val="es-CO"/>
        </w:rPr>
        <w:t xml:space="preserve">en concordancia con la ley 828 de 2003, y Decreto 780 de 2016 modificado por el Decreto 1273 de 2018, </w:t>
      </w:r>
      <w:r w:rsidRPr="00680977">
        <w:rPr>
          <w:rFonts w:ascii="Arial" w:hAnsi="Arial" w:cs="Arial"/>
          <w:sz w:val="20"/>
          <w:szCs w:val="20"/>
          <w:lang w:val="es-CO" w:eastAsia="es-CO"/>
        </w:rPr>
        <w:t>deberá acreditar que se encuentran al día en el pago de aportes relativos al Sistema de Seguridad Social Integral (pensión, salud y riesgos) así como parafiscales (</w:t>
      </w:r>
      <w:r w:rsidRPr="00680977">
        <w:rPr>
          <w:rFonts w:ascii="Arial" w:eastAsia="Calibri" w:hAnsi="Arial" w:cs="Arial"/>
          <w:sz w:val="20"/>
          <w:szCs w:val="20"/>
          <w:lang w:val="es-CO" w:eastAsia="es-CO"/>
        </w:rPr>
        <w:t>SENA, ICBF, CAJAS DE COMPENSACION FAMILIAR)</w:t>
      </w:r>
      <w:r w:rsidRPr="00680977">
        <w:rPr>
          <w:rFonts w:ascii="Arial" w:hAnsi="Arial" w:cs="Arial"/>
          <w:sz w:val="20"/>
          <w:szCs w:val="20"/>
          <w:lang w:val="es-CO" w:eastAsia="es-CO"/>
        </w:rPr>
        <w:t xml:space="preserve">, en concordancia con lo establecido en el artículo 50 la ley 789 de 2002, ley 797 de 2003, ley 1562 de 2012, decreto 1703 de 2002, decreto 510 de 2003, </w:t>
      </w:r>
      <w:r w:rsidRPr="00680977">
        <w:rPr>
          <w:rFonts w:ascii="Arial" w:eastAsia="Calibri" w:hAnsi="Arial" w:cs="Arial"/>
          <w:sz w:val="20"/>
          <w:szCs w:val="20"/>
          <w:lang w:val="es-CO"/>
        </w:rPr>
        <w:t>Decreto 1068 de 2015, Resolución No.2082 de 2016, Decreto 780 de 2016 y Decreto 1601 de 2022</w:t>
      </w:r>
      <w:r w:rsidRPr="00680977">
        <w:rPr>
          <w:rFonts w:ascii="Arial" w:hAnsi="Arial" w:cs="Arial"/>
          <w:sz w:val="20"/>
          <w:szCs w:val="20"/>
          <w:lang w:val="es-CO"/>
        </w:rPr>
        <w:t xml:space="preserve">. </w:t>
      </w:r>
      <w:r w:rsidRPr="00680977">
        <w:rPr>
          <w:rFonts w:ascii="Arial" w:hAnsi="Arial" w:cs="Arial"/>
          <w:b/>
          <w:sz w:val="20"/>
          <w:szCs w:val="20"/>
          <w:u w:val="single"/>
          <w:lang w:val="es-CO"/>
        </w:rPr>
        <w:t>PARÁGRAFO</w:t>
      </w:r>
      <w:r w:rsidR="00F0049F" w:rsidRPr="00680977">
        <w:rPr>
          <w:rFonts w:ascii="Arial" w:hAnsi="Arial" w:cs="Arial"/>
          <w:b/>
          <w:sz w:val="20"/>
          <w:szCs w:val="20"/>
          <w:u w:val="single"/>
          <w:lang w:val="es-CO"/>
        </w:rPr>
        <w:t xml:space="preserve"> PRIMERO</w:t>
      </w:r>
      <w:r w:rsidRPr="00680977">
        <w:rPr>
          <w:rFonts w:ascii="Arial" w:hAnsi="Arial" w:cs="Arial"/>
          <w:b/>
          <w:sz w:val="20"/>
          <w:szCs w:val="20"/>
          <w:lang w:val="es-CO"/>
        </w:rPr>
        <w:t>:</w:t>
      </w:r>
      <w:r w:rsidR="00F0049F" w:rsidRPr="00680977">
        <w:rPr>
          <w:rFonts w:ascii="Arial" w:hAnsi="Arial" w:cs="Arial"/>
          <w:sz w:val="20"/>
          <w:szCs w:val="20"/>
        </w:rPr>
        <w:t xml:space="preserve"> las actas parciales se deberán suscribir entre el contratista y el  interventor,  en las que se describirán las cantidades de obra ejecutadas por el contratista y recibidas a satisfacción por el interventor, con la firma o vobo del supervisor , indicando el porcentaje de ejecución contractual y de avance de obra, así como el número de visitas efectuadas por el interventor.. sin el cumplimiento de estos requerimientos o requisitos, el municipio se abstendrá de avalar y/o tramitar las correspondientes actas y pagos parciales. </w:t>
      </w:r>
      <w:r w:rsidR="00F0049F" w:rsidRPr="00680977">
        <w:rPr>
          <w:rFonts w:ascii="Arial" w:hAnsi="Arial" w:cs="Arial"/>
          <w:sz w:val="20"/>
          <w:szCs w:val="20"/>
          <w:u w:val="single"/>
        </w:rPr>
        <w:t>PARÁGRAFO SEGUNDO</w:t>
      </w:r>
      <w:r w:rsidR="00F0049F" w:rsidRPr="00680977">
        <w:rPr>
          <w:rFonts w:ascii="Arial" w:hAnsi="Arial" w:cs="Arial"/>
          <w:sz w:val="20"/>
          <w:szCs w:val="20"/>
        </w:rPr>
        <w:t>: las actas parciales a suscribir entre el contratista y el interventor, se suscribirán previa presentación de los recibos de pago de salud, pensión y riesgos profesionales correspondientes al mes o meses de ejecución correspondiente al acta parcial que se suscribe de todo el personal que el contratista vincule para realizar el objeto contractual</w:t>
      </w:r>
      <w:r w:rsidR="00F0049F" w:rsidRPr="00680977">
        <w:rPr>
          <w:rFonts w:ascii="Arial" w:hAnsi="Arial" w:cs="Arial"/>
          <w:sz w:val="20"/>
          <w:szCs w:val="20"/>
          <w:shd w:val="clear" w:color="auto" w:fill="CCFFCC"/>
        </w:rPr>
        <w:t>.</w:t>
      </w:r>
      <w:r w:rsidR="00F0049F" w:rsidRPr="00680977">
        <w:rPr>
          <w:rFonts w:ascii="Arial" w:hAnsi="Arial" w:cs="Arial"/>
          <w:sz w:val="20"/>
          <w:szCs w:val="20"/>
        </w:rPr>
        <w:t xml:space="preserve"> </w:t>
      </w:r>
      <w:r w:rsidR="00F0049F" w:rsidRPr="00680977">
        <w:rPr>
          <w:rFonts w:ascii="Arial" w:hAnsi="Arial" w:cs="Arial"/>
          <w:sz w:val="20"/>
          <w:szCs w:val="20"/>
          <w:u w:val="single"/>
        </w:rPr>
        <w:t>PARÁGRAFO TERCERO</w:t>
      </w:r>
      <w:r w:rsidR="00F0049F" w:rsidRPr="00680977">
        <w:rPr>
          <w:rFonts w:ascii="Arial" w:hAnsi="Arial" w:cs="Arial"/>
          <w:sz w:val="20"/>
          <w:szCs w:val="20"/>
        </w:rPr>
        <w:t xml:space="preserve">: para suscribir el acta de recibo definitivo y final de ejecución, el contratista deberá presentar al, los soportes del cumplimiento de sus obligaciones con los sistemas de salud, riesgos profesionales, pensiones y aportes a las cajas de compensación familiar, instituto colombiano de bienestar familiar y servicio nacional de aprendizaje. además, deberá anexar certificación del señor personero municipal que señale que en la personería municipal no se ha recibido quejas sobre el pago de salarios y prestaciones sociales del personal vinculado por el contratista, de igual manera deberá anexar senda certificación expedida por la dirección territorial del ministerio del trabajo en el casanare en donde conste lo mismo, para la ejecución del objeto contractual, si a ello hubiere lugar. en el evento de existir queja, debe anexarse paz y salvo por parte de los trabajadores que presentaron queja ante la personería municipal de tauramena o ante el ministerio del trabajo. con respecto al personal a vincular por el contratista; para ejecutar el objeto contractual este no tendrá ningún vínculo laboral con el municipio. </w:t>
      </w:r>
      <w:r w:rsidR="00F0049F" w:rsidRPr="00680977">
        <w:rPr>
          <w:rFonts w:ascii="Arial" w:hAnsi="Arial" w:cs="Arial"/>
          <w:sz w:val="20"/>
          <w:szCs w:val="20"/>
          <w:u w:val="single"/>
        </w:rPr>
        <w:t>PARÁGRAFO CUARTO:</w:t>
      </w:r>
      <w:r w:rsidR="00F0049F" w:rsidRPr="00680977">
        <w:rPr>
          <w:rFonts w:ascii="Arial" w:hAnsi="Arial" w:cs="Arial"/>
          <w:sz w:val="20"/>
          <w:szCs w:val="20"/>
        </w:rPr>
        <w:t xml:space="preserve"> el supervisor deberá verificar que durante la ejecución del presente contrato todo el personal este afiliado a salud, pensiones y riesgos profesionales y demás emolumentos descritos de acuerdo a los valores señalados en los pliegos de condiciones el cual hace parte integral del presente contrato. </w:t>
      </w:r>
      <w:r w:rsidRPr="00680977">
        <w:rPr>
          <w:rFonts w:ascii="Arial" w:hAnsi="Arial" w:cs="Arial"/>
          <w:b/>
          <w:spacing w:val="-3"/>
          <w:sz w:val="20"/>
          <w:szCs w:val="20"/>
        </w:rPr>
        <w:t>CLÁUSULA</w:t>
      </w:r>
      <w:r w:rsidRPr="00680977">
        <w:rPr>
          <w:rFonts w:ascii="Arial" w:hAnsi="Arial" w:cs="Arial"/>
          <w:b/>
          <w:sz w:val="20"/>
          <w:szCs w:val="20"/>
        </w:rPr>
        <w:t xml:space="preserve"> SEXTA: IMPUTACIÓN PRESUPUESTAL.- </w:t>
      </w:r>
      <w:r w:rsidRPr="00680977">
        <w:rPr>
          <w:rFonts w:ascii="Arial" w:hAnsi="Arial" w:cs="Arial"/>
          <w:sz w:val="20"/>
          <w:szCs w:val="20"/>
        </w:rPr>
        <w:t>La erogación que cause el presente contrato se imputará con cargo al presupuesto de la actual vigencia fiscal comprendida entre el 1 de enero de 202</w:t>
      </w:r>
      <w:r w:rsidR="00F0049F" w:rsidRPr="00680977">
        <w:rPr>
          <w:rFonts w:ascii="Arial" w:hAnsi="Arial" w:cs="Arial"/>
          <w:sz w:val="20"/>
          <w:szCs w:val="20"/>
        </w:rPr>
        <w:t>x</w:t>
      </w:r>
      <w:r w:rsidRPr="00680977">
        <w:rPr>
          <w:rFonts w:ascii="Arial" w:hAnsi="Arial" w:cs="Arial"/>
          <w:sz w:val="20"/>
          <w:szCs w:val="20"/>
        </w:rPr>
        <w:t xml:space="preserve"> y el </w:t>
      </w:r>
      <w:r w:rsidR="00F0049F" w:rsidRPr="00680977">
        <w:rPr>
          <w:rFonts w:ascii="Arial" w:hAnsi="Arial" w:cs="Arial"/>
          <w:sz w:val="20"/>
          <w:szCs w:val="20"/>
        </w:rPr>
        <w:t>xx</w:t>
      </w:r>
      <w:r w:rsidRPr="00680977">
        <w:rPr>
          <w:rFonts w:ascii="Arial" w:hAnsi="Arial" w:cs="Arial"/>
          <w:sz w:val="20"/>
          <w:szCs w:val="20"/>
        </w:rPr>
        <w:t xml:space="preserve"> de diciembre de 202</w:t>
      </w:r>
      <w:r w:rsidR="00F0049F" w:rsidRPr="00680977">
        <w:rPr>
          <w:rFonts w:ascii="Arial" w:hAnsi="Arial" w:cs="Arial"/>
          <w:sz w:val="20"/>
          <w:szCs w:val="20"/>
        </w:rPr>
        <w:t>x</w:t>
      </w:r>
      <w:r w:rsidRPr="00680977">
        <w:rPr>
          <w:rFonts w:ascii="Arial" w:hAnsi="Arial" w:cs="Arial"/>
          <w:sz w:val="20"/>
          <w:szCs w:val="20"/>
        </w:rPr>
        <w:t>, de conformidad a:</w:t>
      </w:r>
    </w:p>
    <w:p w14:paraId="146F43B2" w14:textId="77777777" w:rsidR="00DA57A9" w:rsidRPr="00680977" w:rsidRDefault="00DA57A9" w:rsidP="00DA57A9">
      <w:pPr>
        <w:jc w:val="both"/>
        <w:rPr>
          <w:rFonts w:ascii="Arial" w:hAnsi="Arial" w:cs="Arial"/>
          <w:sz w:val="20"/>
          <w:szCs w:val="20"/>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71"/>
        <w:gridCol w:w="2618"/>
        <w:gridCol w:w="1560"/>
        <w:gridCol w:w="1104"/>
        <w:gridCol w:w="1888"/>
      </w:tblGrid>
      <w:tr w:rsidR="00517A1A" w:rsidRPr="00680977" w14:paraId="43401B2A" w14:textId="77777777" w:rsidTr="0083640B">
        <w:trPr>
          <w:trHeight w:val="267"/>
          <w:jc w:val="center"/>
        </w:trPr>
        <w:tc>
          <w:tcPr>
            <w:tcW w:w="2171" w:type="dxa"/>
            <w:shd w:val="pct20" w:color="auto" w:fill="FFFFFF"/>
            <w:vAlign w:val="center"/>
          </w:tcPr>
          <w:p w14:paraId="0B84B8CB" w14:textId="77777777" w:rsidR="00DA57A9" w:rsidRPr="00680977" w:rsidRDefault="00DA57A9" w:rsidP="0083640B">
            <w:pPr>
              <w:tabs>
                <w:tab w:val="left" w:pos="2760"/>
              </w:tabs>
              <w:ind w:firstLine="13"/>
              <w:jc w:val="center"/>
              <w:rPr>
                <w:rFonts w:ascii="Arial" w:hAnsi="Arial" w:cs="Arial"/>
                <w:b/>
                <w:sz w:val="20"/>
                <w:szCs w:val="20"/>
                <w:lang w:val="es-CO"/>
              </w:rPr>
            </w:pPr>
            <w:r w:rsidRPr="00680977">
              <w:rPr>
                <w:rFonts w:ascii="Arial" w:hAnsi="Arial" w:cs="Arial"/>
                <w:sz w:val="20"/>
                <w:szCs w:val="20"/>
                <w:lang w:val="es-CO"/>
              </w:rPr>
              <w:t xml:space="preserve"> </w:t>
            </w:r>
            <w:r w:rsidRPr="00680977">
              <w:rPr>
                <w:rFonts w:ascii="Arial" w:hAnsi="Arial" w:cs="Arial"/>
                <w:b/>
                <w:sz w:val="20"/>
                <w:szCs w:val="20"/>
                <w:lang w:val="es-CO"/>
              </w:rPr>
              <w:t>CÓDIGO</w:t>
            </w:r>
          </w:p>
        </w:tc>
        <w:tc>
          <w:tcPr>
            <w:tcW w:w="2618" w:type="dxa"/>
            <w:shd w:val="pct20" w:color="auto" w:fill="FFFFFF"/>
            <w:vAlign w:val="center"/>
          </w:tcPr>
          <w:p w14:paraId="7DB1EEE7" w14:textId="77777777" w:rsidR="00DA57A9" w:rsidRPr="00680977" w:rsidRDefault="00DA57A9" w:rsidP="0083640B">
            <w:pPr>
              <w:tabs>
                <w:tab w:val="left" w:pos="2760"/>
              </w:tabs>
              <w:jc w:val="center"/>
              <w:rPr>
                <w:rFonts w:ascii="Arial" w:hAnsi="Arial" w:cs="Arial"/>
                <w:b/>
                <w:sz w:val="20"/>
                <w:szCs w:val="20"/>
                <w:lang w:val="es-CO"/>
              </w:rPr>
            </w:pPr>
            <w:r w:rsidRPr="00680977">
              <w:rPr>
                <w:rFonts w:ascii="Arial" w:hAnsi="Arial" w:cs="Arial"/>
                <w:b/>
                <w:sz w:val="20"/>
                <w:szCs w:val="20"/>
                <w:lang w:val="es-CO"/>
              </w:rPr>
              <w:t>PROYECTO</w:t>
            </w:r>
          </w:p>
        </w:tc>
        <w:tc>
          <w:tcPr>
            <w:tcW w:w="1560" w:type="dxa"/>
            <w:shd w:val="pct20" w:color="auto" w:fill="FFFFFF"/>
            <w:vAlign w:val="center"/>
          </w:tcPr>
          <w:p w14:paraId="2E2705BC" w14:textId="77777777" w:rsidR="00DA57A9" w:rsidRPr="00680977" w:rsidRDefault="00DA57A9" w:rsidP="0083640B">
            <w:pPr>
              <w:tabs>
                <w:tab w:val="left" w:pos="2760"/>
              </w:tabs>
              <w:jc w:val="center"/>
              <w:rPr>
                <w:rFonts w:ascii="Arial" w:hAnsi="Arial" w:cs="Arial"/>
                <w:b/>
                <w:sz w:val="20"/>
                <w:szCs w:val="20"/>
                <w:lang w:val="es-CO"/>
              </w:rPr>
            </w:pPr>
            <w:r w:rsidRPr="00680977">
              <w:rPr>
                <w:rFonts w:ascii="Arial" w:hAnsi="Arial" w:cs="Arial"/>
                <w:b/>
                <w:sz w:val="20"/>
                <w:szCs w:val="20"/>
                <w:lang w:val="es-CO"/>
              </w:rPr>
              <w:t>V/ A EJECUTAR</w:t>
            </w:r>
          </w:p>
        </w:tc>
        <w:tc>
          <w:tcPr>
            <w:tcW w:w="1104" w:type="dxa"/>
            <w:shd w:val="pct20" w:color="auto" w:fill="FFFFFF"/>
            <w:vAlign w:val="center"/>
          </w:tcPr>
          <w:p w14:paraId="2A13D3D7" w14:textId="77777777" w:rsidR="00DA57A9" w:rsidRPr="00680977" w:rsidRDefault="00DA57A9" w:rsidP="0083640B">
            <w:pPr>
              <w:tabs>
                <w:tab w:val="left" w:pos="2760"/>
              </w:tabs>
              <w:jc w:val="center"/>
              <w:rPr>
                <w:rFonts w:ascii="Arial" w:hAnsi="Arial" w:cs="Arial"/>
                <w:b/>
                <w:sz w:val="20"/>
                <w:szCs w:val="20"/>
                <w:lang w:val="es-CO"/>
              </w:rPr>
            </w:pPr>
            <w:r w:rsidRPr="00680977">
              <w:rPr>
                <w:rFonts w:ascii="Arial" w:hAnsi="Arial" w:cs="Arial"/>
                <w:b/>
                <w:sz w:val="20"/>
                <w:szCs w:val="20"/>
                <w:lang w:val="es-CO"/>
              </w:rPr>
              <w:t>C.D.P.No.</w:t>
            </w:r>
          </w:p>
        </w:tc>
        <w:tc>
          <w:tcPr>
            <w:tcW w:w="1888" w:type="dxa"/>
            <w:shd w:val="pct20" w:color="auto" w:fill="FFFFFF"/>
            <w:vAlign w:val="center"/>
          </w:tcPr>
          <w:p w14:paraId="55B2B113" w14:textId="77777777" w:rsidR="00DA57A9" w:rsidRPr="00680977" w:rsidRDefault="00DA57A9" w:rsidP="0083640B">
            <w:pPr>
              <w:tabs>
                <w:tab w:val="left" w:pos="2760"/>
              </w:tabs>
              <w:jc w:val="center"/>
              <w:rPr>
                <w:rFonts w:ascii="Arial" w:hAnsi="Arial" w:cs="Arial"/>
                <w:b/>
                <w:sz w:val="20"/>
                <w:szCs w:val="20"/>
                <w:lang w:val="es-CO"/>
              </w:rPr>
            </w:pPr>
            <w:r w:rsidRPr="00680977">
              <w:rPr>
                <w:rFonts w:ascii="Arial" w:hAnsi="Arial" w:cs="Arial"/>
                <w:b/>
                <w:sz w:val="20"/>
                <w:szCs w:val="20"/>
                <w:lang w:val="es-CO"/>
              </w:rPr>
              <w:t xml:space="preserve">RECURSOS </w:t>
            </w:r>
          </w:p>
        </w:tc>
      </w:tr>
      <w:tr w:rsidR="00517A1A" w:rsidRPr="00680977" w14:paraId="78F17512" w14:textId="77777777" w:rsidTr="0083640B">
        <w:trPr>
          <w:trHeight w:val="92"/>
          <w:jc w:val="center"/>
        </w:trPr>
        <w:tc>
          <w:tcPr>
            <w:tcW w:w="2171" w:type="dxa"/>
            <w:vAlign w:val="center"/>
          </w:tcPr>
          <w:p w14:paraId="1051030A" w14:textId="3DC22E58" w:rsidR="00DA57A9" w:rsidRPr="00680977" w:rsidRDefault="00F0049F" w:rsidP="0083640B">
            <w:pPr>
              <w:jc w:val="center"/>
              <w:rPr>
                <w:rFonts w:ascii="Arial" w:hAnsi="Arial" w:cs="Arial"/>
                <w:sz w:val="20"/>
                <w:szCs w:val="20"/>
                <w:highlight w:val="yellow"/>
              </w:rPr>
            </w:pPr>
            <w:bookmarkStart w:id="220" w:name="txtCodCtaCDP"/>
            <w:bookmarkEnd w:id="220"/>
            <w:r w:rsidRPr="00680977">
              <w:rPr>
                <w:rFonts w:ascii="Arial" w:hAnsi="Arial" w:cs="Arial"/>
                <w:sz w:val="20"/>
                <w:szCs w:val="20"/>
                <w:highlight w:val="yellow"/>
              </w:rPr>
              <w:t>xxx</w:t>
            </w:r>
          </w:p>
        </w:tc>
        <w:tc>
          <w:tcPr>
            <w:tcW w:w="2618" w:type="dxa"/>
            <w:vAlign w:val="center"/>
          </w:tcPr>
          <w:p w14:paraId="0EEE5487" w14:textId="25A5D730" w:rsidR="00DA57A9" w:rsidRPr="00680977" w:rsidRDefault="00F0049F" w:rsidP="0083640B">
            <w:pPr>
              <w:tabs>
                <w:tab w:val="left" w:pos="2760"/>
              </w:tabs>
              <w:jc w:val="both"/>
              <w:rPr>
                <w:rFonts w:ascii="Arial" w:hAnsi="Arial" w:cs="Arial"/>
                <w:sz w:val="20"/>
                <w:szCs w:val="20"/>
                <w:highlight w:val="yellow"/>
              </w:rPr>
            </w:pPr>
            <w:bookmarkStart w:id="221" w:name="txtNombreProyecto"/>
            <w:bookmarkEnd w:id="221"/>
            <w:r w:rsidRPr="00680977">
              <w:rPr>
                <w:rFonts w:ascii="Arial" w:hAnsi="Arial" w:cs="Arial"/>
                <w:sz w:val="20"/>
                <w:szCs w:val="20"/>
                <w:highlight w:val="yellow"/>
              </w:rPr>
              <w:t>xxx</w:t>
            </w:r>
          </w:p>
        </w:tc>
        <w:tc>
          <w:tcPr>
            <w:tcW w:w="1560" w:type="dxa"/>
            <w:vAlign w:val="center"/>
          </w:tcPr>
          <w:p w14:paraId="682D73DE" w14:textId="48402D7C" w:rsidR="00DA57A9" w:rsidRPr="00680977" w:rsidRDefault="00F0049F" w:rsidP="0083640B">
            <w:pPr>
              <w:tabs>
                <w:tab w:val="left" w:pos="2760"/>
              </w:tabs>
              <w:jc w:val="right"/>
              <w:rPr>
                <w:rFonts w:ascii="Arial" w:hAnsi="Arial" w:cs="Arial"/>
                <w:sz w:val="20"/>
                <w:szCs w:val="20"/>
                <w:highlight w:val="yellow"/>
              </w:rPr>
            </w:pPr>
            <w:r w:rsidRPr="00680977">
              <w:rPr>
                <w:rFonts w:ascii="Arial" w:hAnsi="Arial" w:cs="Arial"/>
                <w:sz w:val="20"/>
                <w:szCs w:val="20"/>
                <w:highlight w:val="yellow"/>
              </w:rPr>
              <w:t>xxx</w:t>
            </w:r>
          </w:p>
        </w:tc>
        <w:tc>
          <w:tcPr>
            <w:tcW w:w="1104" w:type="dxa"/>
            <w:vAlign w:val="center"/>
          </w:tcPr>
          <w:p w14:paraId="7A3E1A54" w14:textId="58ACFA22" w:rsidR="00DA57A9" w:rsidRPr="00680977" w:rsidRDefault="00F0049F" w:rsidP="0083640B">
            <w:pPr>
              <w:tabs>
                <w:tab w:val="left" w:pos="2760"/>
              </w:tabs>
              <w:jc w:val="center"/>
              <w:rPr>
                <w:rFonts w:ascii="Arial" w:hAnsi="Arial" w:cs="Arial"/>
                <w:sz w:val="20"/>
                <w:szCs w:val="20"/>
                <w:highlight w:val="yellow"/>
              </w:rPr>
            </w:pPr>
            <w:bookmarkStart w:id="222" w:name="txtNumeroDisp"/>
            <w:bookmarkEnd w:id="222"/>
            <w:r w:rsidRPr="00680977">
              <w:rPr>
                <w:rFonts w:ascii="Arial" w:hAnsi="Arial" w:cs="Arial"/>
                <w:sz w:val="20"/>
                <w:szCs w:val="20"/>
                <w:highlight w:val="yellow"/>
              </w:rPr>
              <w:t>xxx</w:t>
            </w:r>
          </w:p>
        </w:tc>
        <w:tc>
          <w:tcPr>
            <w:tcW w:w="1888" w:type="dxa"/>
            <w:vAlign w:val="center"/>
          </w:tcPr>
          <w:p w14:paraId="3B8503D9" w14:textId="4A4CD6F8" w:rsidR="00DA57A9" w:rsidRPr="00680977" w:rsidRDefault="00F0049F" w:rsidP="0083640B">
            <w:pPr>
              <w:jc w:val="both"/>
              <w:rPr>
                <w:rFonts w:ascii="Arial" w:hAnsi="Arial" w:cs="Arial"/>
                <w:sz w:val="20"/>
                <w:szCs w:val="20"/>
              </w:rPr>
            </w:pPr>
            <w:bookmarkStart w:id="223" w:name="txtNombreRecursoCDP"/>
            <w:bookmarkEnd w:id="223"/>
            <w:r w:rsidRPr="00680977">
              <w:rPr>
                <w:rFonts w:ascii="Arial" w:hAnsi="Arial" w:cs="Arial"/>
                <w:sz w:val="20"/>
                <w:szCs w:val="20"/>
              </w:rPr>
              <w:t>Xxx</w:t>
            </w:r>
          </w:p>
        </w:tc>
      </w:tr>
      <w:tr w:rsidR="00517A1A" w:rsidRPr="00680977" w14:paraId="11FAF38C" w14:textId="77777777" w:rsidTr="0083640B">
        <w:trPr>
          <w:trHeight w:val="114"/>
          <w:jc w:val="center"/>
        </w:trPr>
        <w:tc>
          <w:tcPr>
            <w:tcW w:w="2171" w:type="dxa"/>
            <w:shd w:val="pct20" w:color="auto" w:fill="FFFFFF"/>
            <w:vAlign w:val="center"/>
          </w:tcPr>
          <w:p w14:paraId="62251A30" w14:textId="77777777" w:rsidR="00DA57A9" w:rsidRPr="00680977" w:rsidRDefault="00DA57A9" w:rsidP="0083640B">
            <w:pPr>
              <w:tabs>
                <w:tab w:val="left" w:pos="2760"/>
              </w:tabs>
              <w:jc w:val="both"/>
              <w:rPr>
                <w:rFonts w:ascii="Arial" w:hAnsi="Arial" w:cs="Arial"/>
                <w:b/>
                <w:sz w:val="20"/>
                <w:szCs w:val="20"/>
                <w:lang w:val="es-CO"/>
              </w:rPr>
            </w:pPr>
          </w:p>
        </w:tc>
        <w:tc>
          <w:tcPr>
            <w:tcW w:w="2618" w:type="dxa"/>
            <w:shd w:val="pct20" w:color="auto" w:fill="FFFFFF"/>
            <w:vAlign w:val="center"/>
          </w:tcPr>
          <w:p w14:paraId="446A9DF2" w14:textId="77777777" w:rsidR="00DA57A9" w:rsidRPr="00680977" w:rsidRDefault="00DA57A9" w:rsidP="0083640B">
            <w:pPr>
              <w:tabs>
                <w:tab w:val="left" w:pos="2760"/>
              </w:tabs>
              <w:jc w:val="both"/>
              <w:rPr>
                <w:rFonts w:ascii="Arial" w:hAnsi="Arial" w:cs="Arial"/>
                <w:b/>
                <w:sz w:val="20"/>
                <w:szCs w:val="20"/>
                <w:lang w:val="es-CO"/>
              </w:rPr>
            </w:pPr>
            <w:r w:rsidRPr="00680977">
              <w:rPr>
                <w:rFonts w:ascii="Arial" w:hAnsi="Arial" w:cs="Arial"/>
                <w:b/>
                <w:sz w:val="20"/>
                <w:szCs w:val="20"/>
                <w:lang w:val="es-CO"/>
              </w:rPr>
              <w:t>VALOR TOTAL:</w:t>
            </w:r>
          </w:p>
        </w:tc>
        <w:tc>
          <w:tcPr>
            <w:tcW w:w="1560" w:type="dxa"/>
            <w:shd w:val="pct20" w:color="auto" w:fill="FFFFFF"/>
            <w:vAlign w:val="center"/>
          </w:tcPr>
          <w:p w14:paraId="493A2614" w14:textId="60334472" w:rsidR="00DA57A9" w:rsidRPr="00680977" w:rsidRDefault="00F0049F" w:rsidP="0083640B">
            <w:pPr>
              <w:tabs>
                <w:tab w:val="left" w:pos="2760"/>
              </w:tabs>
              <w:jc w:val="right"/>
              <w:rPr>
                <w:rFonts w:ascii="Arial" w:hAnsi="Arial" w:cs="Arial"/>
                <w:b/>
                <w:sz w:val="20"/>
                <w:szCs w:val="20"/>
              </w:rPr>
            </w:pPr>
            <w:r w:rsidRPr="00680977">
              <w:rPr>
                <w:rFonts w:ascii="Arial" w:hAnsi="Arial" w:cs="Arial"/>
                <w:b/>
                <w:sz w:val="20"/>
                <w:szCs w:val="20"/>
              </w:rPr>
              <w:t>xxx</w:t>
            </w:r>
          </w:p>
        </w:tc>
        <w:tc>
          <w:tcPr>
            <w:tcW w:w="1104" w:type="dxa"/>
            <w:shd w:val="pct20" w:color="auto" w:fill="FFFFFF"/>
            <w:vAlign w:val="center"/>
          </w:tcPr>
          <w:p w14:paraId="56D3ACF3" w14:textId="77777777" w:rsidR="00DA57A9" w:rsidRPr="00680977" w:rsidRDefault="00DA57A9" w:rsidP="0083640B">
            <w:pPr>
              <w:tabs>
                <w:tab w:val="left" w:pos="2760"/>
              </w:tabs>
              <w:jc w:val="both"/>
              <w:rPr>
                <w:rFonts w:ascii="Arial" w:hAnsi="Arial" w:cs="Arial"/>
                <w:b/>
                <w:sz w:val="20"/>
                <w:szCs w:val="20"/>
                <w:lang w:val="es-CO"/>
              </w:rPr>
            </w:pPr>
          </w:p>
        </w:tc>
        <w:tc>
          <w:tcPr>
            <w:tcW w:w="1888" w:type="dxa"/>
            <w:shd w:val="pct20" w:color="auto" w:fill="FFFFFF"/>
          </w:tcPr>
          <w:p w14:paraId="119EBE65" w14:textId="77777777" w:rsidR="00DA57A9" w:rsidRPr="00680977" w:rsidRDefault="00DA57A9" w:rsidP="0083640B">
            <w:pPr>
              <w:jc w:val="center"/>
              <w:rPr>
                <w:rFonts w:ascii="Arial" w:hAnsi="Arial" w:cs="Arial"/>
                <w:b/>
                <w:sz w:val="20"/>
                <w:szCs w:val="20"/>
              </w:rPr>
            </w:pPr>
          </w:p>
        </w:tc>
      </w:tr>
    </w:tbl>
    <w:p w14:paraId="635E06F1" w14:textId="77777777" w:rsidR="00DA57A9" w:rsidRPr="00680977" w:rsidRDefault="00DA57A9" w:rsidP="00DA57A9">
      <w:pPr>
        <w:jc w:val="both"/>
        <w:rPr>
          <w:rFonts w:ascii="Arial" w:hAnsi="Arial" w:cs="Arial"/>
          <w:b/>
          <w:spacing w:val="-3"/>
          <w:sz w:val="20"/>
          <w:szCs w:val="20"/>
        </w:rPr>
      </w:pPr>
    </w:p>
    <w:p w14:paraId="293D3786" w14:textId="14E4C215" w:rsidR="00DA57A9" w:rsidRPr="00680977" w:rsidRDefault="00DA57A9" w:rsidP="00DA57A9">
      <w:pPr>
        <w:ind w:left="34"/>
        <w:jc w:val="both"/>
        <w:rPr>
          <w:rFonts w:ascii="Arial" w:hAnsi="Arial" w:cs="Arial"/>
          <w:bCs/>
          <w:sz w:val="20"/>
          <w:szCs w:val="20"/>
          <w:lang w:val="es-CO"/>
        </w:rPr>
      </w:pPr>
      <w:r w:rsidRPr="00680977">
        <w:rPr>
          <w:rFonts w:ascii="Arial" w:hAnsi="Arial" w:cs="Arial"/>
          <w:b/>
          <w:spacing w:val="-3"/>
          <w:sz w:val="20"/>
          <w:szCs w:val="20"/>
        </w:rPr>
        <w:lastRenderedPageBreak/>
        <w:t>CLÁUSULA</w:t>
      </w:r>
      <w:r w:rsidRPr="00680977">
        <w:rPr>
          <w:rFonts w:ascii="Arial" w:hAnsi="Arial" w:cs="Arial"/>
          <w:b/>
          <w:sz w:val="20"/>
          <w:szCs w:val="20"/>
        </w:rPr>
        <w:t xml:space="preserve"> SÉPTIMA</w:t>
      </w:r>
      <w:r w:rsidRPr="00680977">
        <w:rPr>
          <w:rFonts w:ascii="Arial" w:hAnsi="Arial" w:cs="Arial"/>
          <w:sz w:val="20"/>
          <w:szCs w:val="20"/>
        </w:rPr>
        <w:t>:</w:t>
      </w:r>
      <w:r w:rsidRPr="00680977">
        <w:rPr>
          <w:rFonts w:ascii="Arial" w:hAnsi="Arial" w:cs="Arial"/>
          <w:spacing w:val="-3"/>
          <w:sz w:val="20"/>
          <w:szCs w:val="20"/>
        </w:rPr>
        <w:t xml:space="preserve"> </w:t>
      </w:r>
      <w:r w:rsidRPr="00680977">
        <w:rPr>
          <w:rFonts w:ascii="Arial" w:hAnsi="Arial" w:cs="Arial"/>
          <w:b/>
          <w:spacing w:val="-3"/>
          <w:sz w:val="20"/>
          <w:szCs w:val="20"/>
        </w:rPr>
        <w:t xml:space="preserve">OBLIGACIONES DEL CONTRATISTA.  </w:t>
      </w:r>
      <w:r w:rsidRPr="00680977">
        <w:rPr>
          <w:rFonts w:ascii="Arial" w:hAnsi="Arial" w:cs="Arial"/>
          <w:spacing w:val="-3"/>
          <w:sz w:val="20"/>
          <w:szCs w:val="20"/>
        </w:rPr>
        <w:t xml:space="preserve">En desarrollo del objeto del presente contrato, el contratista </w:t>
      </w:r>
      <w:r w:rsidRPr="00680977">
        <w:rPr>
          <w:rFonts w:ascii="Arial" w:hAnsi="Arial" w:cs="Arial"/>
          <w:sz w:val="20"/>
          <w:szCs w:val="20"/>
        </w:rPr>
        <w:t xml:space="preserve">se obliga a desarrollar las siguientes actividades conforme a las </w:t>
      </w:r>
      <w:r w:rsidRPr="00680977">
        <w:rPr>
          <w:rFonts w:ascii="Arial" w:eastAsia="Arial Unicode MS" w:hAnsi="Arial" w:cs="Arial"/>
          <w:sz w:val="20"/>
          <w:szCs w:val="20"/>
          <w:lang w:val="es-CO" w:eastAsia="es-CO"/>
        </w:rPr>
        <w:t xml:space="preserve">especificaciones </w:t>
      </w:r>
      <w:r w:rsidRPr="00680977">
        <w:rPr>
          <w:rFonts w:ascii="Arial" w:hAnsi="Arial" w:cs="Arial"/>
          <w:sz w:val="20"/>
          <w:szCs w:val="20"/>
          <w:lang w:val="es-CO" w:eastAsia="es-CO"/>
        </w:rPr>
        <w:t>técnica</w:t>
      </w:r>
      <w:r w:rsidRPr="00680977">
        <w:rPr>
          <w:rFonts w:ascii="Arial" w:hAnsi="Arial" w:cs="Arial"/>
          <w:sz w:val="20"/>
          <w:szCs w:val="20"/>
        </w:rPr>
        <w:t xml:space="preserve">s establecidas en la cláusula segunda del presente contrato, numeral </w:t>
      </w:r>
      <w:r w:rsidR="00F0049F" w:rsidRPr="00680977">
        <w:rPr>
          <w:rFonts w:ascii="Arial" w:hAnsi="Arial" w:cs="Arial"/>
          <w:sz w:val="20"/>
          <w:szCs w:val="20"/>
        </w:rPr>
        <w:t>xxx</w:t>
      </w:r>
      <w:r w:rsidRPr="00680977">
        <w:rPr>
          <w:rFonts w:ascii="Arial" w:hAnsi="Arial" w:cs="Arial"/>
          <w:sz w:val="20"/>
          <w:szCs w:val="20"/>
        </w:rPr>
        <w:t xml:space="preserve"> del estudio previo y numeral </w:t>
      </w:r>
      <w:r w:rsidR="00F0049F" w:rsidRPr="00680977">
        <w:rPr>
          <w:rFonts w:ascii="Arial" w:hAnsi="Arial" w:cs="Arial"/>
          <w:sz w:val="20"/>
          <w:szCs w:val="20"/>
        </w:rPr>
        <w:t>xxx</w:t>
      </w:r>
      <w:r w:rsidRPr="00680977">
        <w:rPr>
          <w:rFonts w:ascii="Arial" w:hAnsi="Arial" w:cs="Arial"/>
          <w:sz w:val="20"/>
          <w:szCs w:val="20"/>
        </w:rPr>
        <w:t xml:space="preserve"> de los pliegos de condiciones y propuesta presentada por el contratista, documentos que hacer parte integral del presente contrato, de conformidad a: </w:t>
      </w:r>
      <w:r w:rsidRPr="00680977">
        <w:rPr>
          <w:rFonts w:ascii="Arial" w:hAnsi="Arial" w:cs="Arial"/>
          <w:b/>
          <w:spacing w:val="-3"/>
          <w:sz w:val="20"/>
          <w:szCs w:val="20"/>
        </w:rPr>
        <w:t xml:space="preserve">A) </w:t>
      </w:r>
      <w:r w:rsidRPr="00680977">
        <w:rPr>
          <w:rFonts w:ascii="Arial" w:hAnsi="Arial" w:cs="Arial"/>
          <w:b/>
          <w:sz w:val="20"/>
          <w:szCs w:val="20"/>
          <w:lang w:val="es-CO"/>
        </w:rPr>
        <w:t xml:space="preserve">ESPECIFICACIONES TÉCNICAS DEL OBJETO CONTRACTUAL: </w:t>
      </w:r>
      <w:r w:rsidRPr="00680977">
        <w:rPr>
          <w:rFonts w:ascii="Arial" w:hAnsi="Arial" w:cs="Arial"/>
          <w:b/>
          <w:sz w:val="20"/>
          <w:szCs w:val="20"/>
          <w:lang w:val="es-CO"/>
        </w:rPr>
        <w:tab/>
      </w:r>
      <w:r w:rsidRPr="00680977">
        <w:rPr>
          <w:rFonts w:ascii="Arial" w:hAnsi="Arial" w:cs="Arial"/>
          <w:bCs/>
          <w:sz w:val="20"/>
          <w:szCs w:val="20"/>
          <w:lang w:val="es-CO"/>
        </w:rPr>
        <w:t xml:space="preserve"> </w:t>
      </w:r>
      <w:r w:rsidRPr="00680977">
        <w:rPr>
          <w:rFonts w:ascii="Arial" w:hAnsi="Arial" w:cs="Arial"/>
          <w:bCs/>
          <w:sz w:val="20"/>
          <w:szCs w:val="20"/>
          <w:highlight w:val="yellow"/>
          <w:lang w:val="es-CO"/>
        </w:rPr>
        <w:t xml:space="preserve">1) </w:t>
      </w:r>
      <w:r w:rsidR="00F0049F" w:rsidRPr="00680977">
        <w:rPr>
          <w:rFonts w:ascii="Arial" w:hAnsi="Arial" w:cs="Arial"/>
          <w:bCs/>
          <w:sz w:val="20"/>
          <w:szCs w:val="20"/>
          <w:highlight w:val="yellow"/>
          <w:lang w:val="es-CO"/>
        </w:rPr>
        <w:t>XXX</w:t>
      </w:r>
      <w:r w:rsidRPr="00680977">
        <w:rPr>
          <w:rFonts w:ascii="Arial" w:hAnsi="Arial" w:cs="Arial"/>
          <w:bCs/>
          <w:sz w:val="20"/>
          <w:szCs w:val="20"/>
          <w:highlight w:val="yellow"/>
          <w:lang w:val="es-CO"/>
        </w:rPr>
        <w:t>……</w:t>
      </w:r>
    </w:p>
    <w:p w14:paraId="2C87DFB4" w14:textId="77777777" w:rsidR="00DA57A9" w:rsidRPr="00680977" w:rsidRDefault="00DA57A9" w:rsidP="00DA57A9">
      <w:pPr>
        <w:suppressAutoHyphens/>
        <w:spacing w:line="1" w:lineRule="atLeast"/>
        <w:jc w:val="both"/>
        <w:textDirection w:val="btLr"/>
        <w:textAlignment w:val="top"/>
        <w:outlineLvl w:val="0"/>
        <w:rPr>
          <w:rFonts w:ascii="Arial" w:hAnsi="Arial" w:cs="Arial"/>
          <w:bCs/>
          <w:sz w:val="20"/>
          <w:szCs w:val="20"/>
          <w:lang w:val="es-CO"/>
        </w:rPr>
      </w:pPr>
    </w:p>
    <w:p w14:paraId="739DD5ED" w14:textId="77777777" w:rsidR="00DA57A9" w:rsidRPr="00680977" w:rsidRDefault="00DA57A9" w:rsidP="00DA57A9">
      <w:pPr>
        <w:suppressAutoHyphens/>
        <w:spacing w:line="1" w:lineRule="atLeast"/>
        <w:jc w:val="both"/>
        <w:textDirection w:val="btLr"/>
        <w:textAlignment w:val="top"/>
        <w:outlineLvl w:val="0"/>
        <w:rPr>
          <w:rFonts w:ascii="Arial" w:hAnsi="Arial" w:cs="Arial"/>
          <w:bCs/>
          <w:sz w:val="20"/>
          <w:szCs w:val="20"/>
          <w:lang w:val="es-CO"/>
        </w:rPr>
      </w:pPr>
    </w:p>
    <w:p w14:paraId="0924E7A0" w14:textId="28F855C7" w:rsidR="00DA57A9" w:rsidRPr="00680977" w:rsidRDefault="00DA57A9" w:rsidP="00DA57A9">
      <w:pPr>
        <w:pStyle w:val="Prrafodelista"/>
        <w:suppressAutoHyphens/>
        <w:spacing w:line="1" w:lineRule="atLeast"/>
        <w:ind w:left="0"/>
        <w:jc w:val="both"/>
        <w:textDirection w:val="btLr"/>
        <w:textAlignment w:val="top"/>
        <w:outlineLvl w:val="0"/>
        <w:rPr>
          <w:rFonts w:ascii="Arial" w:eastAsia="Arial Unicode MS" w:hAnsi="Arial" w:cs="Arial"/>
          <w:bCs/>
          <w:lang w:eastAsia="es-CO"/>
        </w:rPr>
      </w:pPr>
      <w:r w:rsidRPr="00680977">
        <w:rPr>
          <w:rFonts w:ascii="Arial" w:hAnsi="Arial" w:cs="Arial"/>
          <w:b/>
          <w:spacing w:val="-2"/>
          <w:u w:val="single"/>
        </w:rPr>
        <w:t>PARÁGRAFO PRIMERO:</w:t>
      </w:r>
      <w:r w:rsidRPr="00680977">
        <w:rPr>
          <w:rFonts w:ascii="Arial" w:hAnsi="Arial" w:cs="Arial"/>
          <w:spacing w:val="-2"/>
        </w:rPr>
        <w:t xml:space="preserve"> </w:t>
      </w:r>
      <w:r w:rsidRPr="00680977">
        <w:rPr>
          <w:rFonts w:ascii="Arial" w:hAnsi="Arial" w:cs="Arial"/>
          <w:b/>
        </w:rPr>
        <w:t>EL CONTRATISTA</w:t>
      </w:r>
      <w:r w:rsidRPr="00680977">
        <w:rPr>
          <w:rFonts w:ascii="Arial" w:hAnsi="Arial" w:cs="Arial"/>
        </w:rPr>
        <w:t xml:space="preserve"> se obliga a ejecutar el objeto del presente contrato con el equipo profesional humano incorporado en su propuesta técnica, y que está conformado por: </w:t>
      </w:r>
      <w:r w:rsidR="00F0049F" w:rsidRPr="00680977">
        <w:rPr>
          <w:rFonts w:ascii="Arial" w:hAnsi="Arial" w:cs="Arial"/>
        </w:rPr>
        <w:t>XXXX</w:t>
      </w:r>
      <w:r w:rsidRPr="00680977">
        <w:rPr>
          <w:rFonts w:ascii="Arial" w:hAnsi="Arial" w:cs="Arial"/>
        </w:rPr>
        <w:t xml:space="preserve"> </w:t>
      </w:r>
      <w:r w:rsidRPr="00680977">
        <w:rPr>
          <w:rFonts w:ascii="Arial" w:hAnsi="Arial" w:cs="Arial"/>
          <w:b/>
          <w:u w:val="single"/>
        </w:rPr>
        <w:t>PARÁGRAFO SEGUNDO</w:t>
      </w:r>
      <w:r w:rsidRPr="00680977">
        <w:rPr>
          <w:rFonts w:ascii="Arial" w:hAnsi="Arial" w:cs="Arial"/>
        </w:rPr>
        <w:t xml:space="preserve">: El supervisor del contrato tendrá la obligación de velar por el cumplimiento estricto de la anterior obligación, toda vez que dicho personal fue objeto de evaluación y considerado como fundamental para la selección del contratista. El personal del equipo de trabajo podrá ser cambiado por otro que reúna las mismas o mejores condiciones técnicas y jurídicas exigidas en los pliegos de condiciones, por lo cual, el personal que reemplace al inicial, deberá ser objeto de evaluación por parte del comité evaluador del proceso de selección en los mismos términos que los ofrecidos inicialmente en la propuesta. De lo anterior, se deberá, además, dejar constancia de la aprobación del cambio mediante acta suscrita por la supervisión y el contratista.  </w:t>
      </w:r>
      <w:r w:rsidRPr="00680977">
        <w:rPr>
          <w:rFonts w:ascii="Arial" w:hAnsi="Arial" w:cs="Arial"/>
          <w:b/>
          <w:u w:val="single"/>
        </w:rPr>
        <w:t>PARÁGRAFO TERCERO</w:t>
      </w:r>
      <w:r w:rsidRPr="00680977">
        <w:rPr>
          <w:rFonts w:ascii="Arial" w:hAnsi="Arial" w:cs="Arial"/>
        </w:rPr>
        <w:t xml:space="preserve">: Todos los informes deberán ser suscritos y avalados por cada personal que conforman el equipo de trabajo de acuerdo con el área a que haga referencia el informe. Este requisito será necesario para todo pago parcial o final. </w:t>
      </w:r>
      <w:r w:rsidRPr="00680977">
        <w:rPr>
          <w:rFonts w:ascii="Arial" w:eastAsia="Arial Unicode MS" w:hAnsi="Arial" w:cs="Arial"/>
          <w:b/>
        </w:rPr>
        <w:t>B)</w:t>
      </w:r>
      <w:r w:rsidRPr="00680977">
        <w:rPr>
          <w:rFonts w:ascii="Arial" w:eastAsia="Arial Unicode MS" w:hAnsi="Arial" w:cs="Arial"/>
          <w:b/>
          <w:bCs/>
          <w:lang w:eastAsia="es-CO"/>
        </w:rPr>
        <w:t xml:space="preserve"> </w:t>
      </w:r>
      <w:r w:rsidRPr="00680977">
        <w:rPr>
          <w:rFonts w:ascii="Arial" w:hAnsi="Arial" w:cs="Arial"/>
          <w:b/>
        </w:rPr>
        <w:t xml:space="preserve">OBLIGACIONES DEL SUPERVISOR: </w:t>
      </w:r>
      <w:r w:rsidRPr="00680977">
        <w:rPr>
          <w:rFonts w:ascii="Arial" w:hAnsi="Arial" w:cs="Arial"/>
        </w:rPr>
        <w:t>1)</w:t>
      </w:r>
      <w:r w:rsidRPr="00680977">
        <w:rPr>
          <w:rFonts w:ascii="Arial" w:hAnsi="Arial" w:cs="Arial"/>
          <w:b/>
        </w:rPr>
        <w:t xml:space="preserve"> </w:t>
      </w:r>
      <w:r w:rsidRPr="00680977">
        <w:rPr>
          <w:rFonts w:ascii="Arial" w:hAnsi="Arial" w:cs="Arial"/>
        </w:rPr>
        <w:t xml:space="preserve">Ejercer la oportuna supervisión y vigilancia de los recursos y hacer las observaciones a que se diere lugar en desarrollo del mismo en forma oportuna así como sugerir las recomendaciones necesarias en procura del cumplimiento del objeto y los alcances de los objetivos del proyecto. 2) Rendir un informe mensual de supervisión, sobre el avance del contrato. 3) Publicar en el portal único de contratación web </w:t>
      </w:r>
      <w:hyperlink r:id="rId90" w:history="1">
        <w:r w:rsidRPr="00680977">
          <w:rPr>
            <w:rStyle w:val="Hipervnculo"/>
            <w:rFonts w:ascii="Arial" w:hAnsi="Arial" w:cs="Arial"/>
            <w:color w:val="auto"/>
          </w:rPr>
          <w:t>www.colombiacompra.gov.co/secop</w:t>
        </w:r>
      </w:hyperlink>
      <w:r w:rsidRPr="00680977">
        <w:rPr>
          <w:rFonts w:ascii="Arial" w:hAnsi="Arial" w:cs="Arial"/>
        </w:rPr>
        <w:t>, conforme lo dispuesto en el artículo 2.2.1.1.1.7.1 del decreto 1082 de 2015, todos los documentos que se generen durante el proceso y la ejecución del contrato</w:t>
      </w:r>
      <w:r w:rsidRPr="00680977">
        <w:rPr>
          <w:rFonts w:ascii="Arial" w:hAnsi="Arial" w:cs="Arial"/>
          <w:b/>
        </w:rPr>
        <w:t xml:space="preserve">. </w:t>
      </w:r>
      <w:r w:rsidRPr="00680977">
        <w:rPr>
          <w:rFonts w:ascii="Arial" w:hAnsi="Arial" w:cs="Arial"/>
          <w:b/>
          <w:spacing w:val="-3"/>
        </w:rPr>
        <w:t xml:space="preserve"> CLÁUSULA</w:t>
      </w:r>
      <w:r w:rsidRPr="00680977">
        <w:rPr>
          <w:rFonts w:ascii="Arial" w:hAnsi="Arial" w:cs="Arial"/>
          <w:spacing w:val="-3"/>
        </w:rPr>
        <w:t xml:space="preserve"> </w:t>
      </w:r>
      <w:r w:rsidRPr="00680977">
        <w:rPr>
          <w:rFonts w:ascii="Arial" w:hAnsi="Arial" w:cs="Arial"/>
          <w:b/>
          <w:spacing w:val="-3"/>
        </w:rPr>
        <w:t>OCTAVA: DE LOS DERECHOS Y DEBERES DEL CONTRATISTA.</w:t>
      </w:r>
      <w:r w:rsidRPr="00680977">
        <w:rPr>
          <w:rFonts w:ascii="Arial" w:hAnsi="Arial" w:cs="Arial"/>
          <w:spacing w:val="-3"/>
        </w:rPr>
        <w:t xml:space="preserve"> Los señalados en el artículo 5 de la ley 80 de 1.993. </w:t>
      </w:r>
      <w:r w:rsidRPr="00680977">
        <w:rPr>
          <w:rFonts w:ascii="Arial" w:hAnsi="Arial" w:cs="Arial"/>
          <w:b/>
          <w:spacing w:val="-3"/>
        </w:rPr>
        <w:t>CLÁUSULA NOVENA:</w:t>
      </w:r>
      <w:r w:rsidRPr="00680977">
        <w:rPr>
          <w:rFonts w:ascii="Arial" w:hAnsi="Arial" w:cs="Arial"/>
          <w:b/>
        </w:rPr>
        <w:t xml:space="preserve"> </w:t>
      </w:r>
      <w:r w:rsidRPr="00680977">
        <w:rPr>
          <w:rFonts w:ascii="Arial" w:hAnsi="Arial" w:cs="Arial"/>
          <w:b/>
          <w:spacing w:val="-3"/>
        </w:rPr>
        <w:t xml:space="preserve">GARANTIA ÚNICA: EL CONTRATISTA </w:t>
      </w:r>
      <w:r w:rsidRPr="00680977">
        <w:rPr>
          <w:rFonts w:ascii="Arial" w:hAnsi="Arial" w:cs="Arial"/>
        </w:rPr>
        <w:t>se obliga a constituir a favor del</w:t>
      </w:r>
      <w:r w:rsidRPr="00680977">
        <w:rPr>
          <w:rFonts w:ascii="Arial" w:hAnsi="Arial" w:cs="Arial"/>
          <w:b/>
        </w:rPr>
        <w:t xml:space="preserve"> MUNICIPIO</w:t>
      </w:r>
      <w:r w:rsidRPr="00680977">
        <w:rPr>
          <w:rFonts w:ascii="Arial" w:hAnsi="Arial" w:cs="Arial"/>
        </w:rPr>
        <w:t xml:space="preserve"> por el valor del aporte del</w:t>
      </w:r>
      <w:r w:rsidRPr="00680977">
        <w:rPr>
          <w:rFonts w:ascii="Arial" w:hAnsi="Arial" w:cs="Arial"/>
          <w:b/>
        </w:rPr>
        <w:t xml:space="preserve"> MUNICIPIO</w:t>
      </w:r>
      <w:r w:rsidRPr="00680977">
        <w:rPr>
          <w:rFonts w:ascii="Arial" w:hAnsi="Arial" w:cs="Arial"/>
        </w:rPr>
        <w:t xml:space="preserve"> una garantía única expedida por una compañía de seguros legalmente establecida de conformidad con el artículo 7 de la Ley 1150 de 2007 y en concordancia con el decreto 1082 de 2015 discriminada en los siguientes ítems: </w:t>
      </w:r>
      <w:r w:rsidRPr="00680977">
        <w:rPr>
          <w:rFonts w:ascii="Arial" w:hAnsi="Arial" w:cs="Arial"/>
          <w:b/>
          <w:spacing w:val="-3"/>
        </w:rPr>
        <w:t>1. -</w:t>
      </w:r>
      <w:r w:rsidR="00BF4541" w:rsidRPr="00680977">
        <w:rPr>
          <w:rFonts w:ascii="Arial" w:hAnsi="Arial" w:cs="Arial"/>
          <w:b/>
          <w:spacing w:val="-3"/>
        </w:rPr>
        <w:t>CALIDAD DEL SERVICIO</w:t>
      </w:r>
      <w:r w:rsidRPr="00680977">
        <w:rPr>
          <w:rFonts w:ascii="Arial" w:hAnsi="Arial" w:cs="Arial"/>
          <w:b/>
          <w:spacing w:val="-3"/>
        </w:rPr>
        <w:t>.</w:t>
      </w:r>
      <w:r w:rsidRPr="00680977">
        <w:rPr>
          <w:rFonts w:ascii="Arial" w:hAnsi="Arial" w:cs="Arial"/>
          <w:spacing w:val="-3"/>
        </w:rPr>
        <w:t xml:space="preserve"> </w:t>
      </w:r>
      <w:r w:rsidR="00BF4541" w:rsidRPr="00680977">
        <w:rPr>
          <w:rFonts w:ascii="Arial" w:hAnsi="Arial" w:cs="Arial"/>
          <w:spacing w:val="-3"/>
        </w:rPr>
        <w:t>XXXX</w:t>
      </w:r>
      <w:r w:rsidRPr="00680977">
        <w:rPr>
          <w:rFonts w:ascii="Arial" w:hAnsi="Arial" w:cs="Arial"/>
          <w:spacing w:val="-3"/>
        </w:rPr>
        <w:t xml:space="preserve"> </w:t>
      </w:r>
      <w:r w:rsidRPr="00680977">
        <w:rPr>
          <w:rFonts w:ascii="Arial" w:hAnsi="Arial" w:cs="Arial"/>
          <w:b/>
          <w:spacing w:val="-2"/>
        </w:rPr>
        <w:t>2.</w:t>
      </w:r>
      <w:r w:rsidRPr="00680977">
        <w:rPr>
          <w:rFonts w:ascii="Arial" w:hAnsi="Arial" w:cs="Arial"/>
          <w:b/>
          <w:bCs/>
          <w:spacing w:val="-2"/>
        </w:rPr>
        <w:t>-</w:t>
      </w:r>
      <w:r w:rsidRPr="00680977">
        <w:rPr>
          <w:rFonts w:ascii="Arial" w:hAnsi="Arial" w:cs="Arial"/>
          <w:b/>
          <w:spacing w:val="-2"/>
        </w:rPr>
        <w:t xml:space="preserve"> BUEN MANEJO Y CORRECTA INVERSIÓN DEL </w:t>
      </w:r>
      <w:r w:rsidRPr="00680977">
        <w:rPr>
          <w:rFonts w:ascii="Arial" w:hAnsi="Arial" w:cs="Arial"/>
          <w:b/>
          <w:spacing w:val="-2"/>
          <w:highlight w:val="yellow"/>
        </w:rPr>
        <w:t>ANTICIPO</w:t>
      </w:r>
      <w:r w:rsidRPr="00680977">
        <w:rPr>
          <w:rFonts w:ascii="Arial" w:hAnsi="Arial" w:cs="Arial"/>
          <w:b/>
          <w:spacing w:val="-2"/>
        </w:rPr>
        <w:t xml:space="preserve">: </w:t>
      </w:r>
      <w:r w:rsidRPr="00680977">
        <w:rPr>
          <w:rFonts w:ascii="Arial" w:hAnsi="Arial" w:cs="Arial"/>
          <w:spacing w:val="-2"/>
        </w:rPr>
        <w:t xml:space="preserve">Por </w:t>
      </w:r>
      <w:r w:rsidRPr="00680977">
        <w:rPr>
          <w:rFonts w:ascii="Arial" w:hAnsi="Arial" w:cs="Arial"/>
          <w:lang w:eastAsia="es-CO"/>
        </w:rPr>
        <w:t>el cien por ciento (100%) del valor del anticipo,</w:t>
      </w:r>
      <w:r w:rsidRPr="00680977">
        <w:rPr>
          <w:rFonts w:ascii="Arial" w:hAnsi="Arial" w:cs="Arial"/>
        </w:rPr>
        <w:t xml:space="preserve"> </w:t>
      </w:r>
      <w:r w:rsidRPr="00680977">
        <w:rPr>
          <w:rFonts w:ascii="Arial" w:hAnsi="Arial" w:cs="Arial"/>
          <w:lang w:eastAsia="es-CO"/>
        </w:rPr>
        <w:t xml:space="preserve">Por el plazo del contrato y cuatro (4) meses más. </w:t>
      </w:r>
      <w:r w:rsidRPr="00680977">
        <w:rPr>
          <w:rFonts w:ascii="Arial" w:hAnsi="Arial" w:cs="Arial"/>
          <w:b/>
          <w:lang w:eastAsia="es-CO"/>
        </w:rPr>
        <w:t>3.-</w:t>
      </w:r>
      <w:r w:rsidR="00BF4541" w:rsidRPr="00680977">
        <w:rPr>
          <w:rFonts w:ascii="Arial" w:hAnsi="Arial" w:cs="Arial"/>
          <w:b/>
          <w:spacing w:val="-2"/>
        </w:rPr>
        <w:t>CUMPLIMIENTO GENERAL DEL CONTRATO:</w:t>
      </w:r>
      <w:r w:rsidR="00BF4541" w:rsidRPr="00680977">
        <w:rPr>
          <w:rFonts w:ascii="Arial" w:hAnsi="Arial" w:cs="Arial"/>
          <w:spacing w:val="-2"/>
        </w:rPr>
        <w:t xml:space="preserve">XXX </w:t>
      </w:r>
      <w:r w:rsidR="00BF4541" w:rsidRPr="00680977">
        <w:rPr>
          <w:rFonts w:ascii="Arial" w:hAnsi="Arial" w:cs="Arial"/>
          <w:b/>
          <w:bCs/>
          <w:spacing w:val="-2"/>
        </w:rPr>
        <w:t>4.-SALARIOS PRESTACIONES SOCIALES E INDEMNIZACIONES LABORALES: XXX</w:t>
      </w:r>
      <w:r w:rsidRPr="00680977">
        <w:rPr>
          <w:rFonts w:ascii="Arial" w:hAnsi="Arial" w:cs="Arial"/>
          <w:spacing w:val="-3"/>
        </w:rPr>
        <w:t>.</w:t>
      </w:r>
      <w:r w:rsidRPr="00680977">
        <w:rPr>
          <w:rFonts w:ascii="Arial" w:hAnsi="Arial" w:cs="Arial"/>
        </w:rPr>
        <w:t xml:space="preserve"> </w:t>
      </w:r>
      <w:r w:rsidRPr="00680977">
        <w:rPr>
          <w:rFonts w:ascii="Arial" w:hAnsi="Arial" w:cs="Arial"/>
          <w:b/>
          <w:spacing w:val="-2"/>
        </w:rPr>
        <w:t>PARÁGRAFO 1.-</w:t>
      </w:r>
      <w:r w:rsidRPr="00680977">
        <w:rPr>
          <w:rFonts w:ascii="Arial" w:hAnsi="Arial" w:cs="Arial"/>
          <w:spacing w:val="-2"/>
        </w:rPr>
        <w:t xml:space="preserve"> </w:t>
      </w:r>
      <w:r w:rsidRPr="00680977">
        <w:rPr>
          <w:rFonts w:ascii="Arial" w:hAnsi="Arial" w:cs="Arial"/>
          <w:b/>
          <w:spacing w:val="-2"/>
        </w:rPr>
        <w:t xml:space="preserve">EL CONTRATISTA </w:t>
      </w:r>
      <w:r w:rsidRPr="00680977">
        <w:rPr>
          <w:rFonts w:ascii="Arial" w:hAnsi="Arial" w:cs="Arial"/>
          <w:spacing w:val="-2"/>
        </w:rPr>
        <w:t xml:space="preserve">se obliga a exigir a la aseguradora y acreditar a la Oficina Asesora Jurídica, que la póliza establezca la dirección del domicilio principal de la misma para efectos de notificación y comunicación en los asuntos judiciales y extrajudiciales que requiera la entidad. </w:t>
      </w:r>
      <w:r w:rsidRPr="00680977">
        <w:rPr>
          <w:rFonts w:ascii="Arial" w:hAnsi="Arial" w:cs="Arial"/>
          <w:b/>
          <w:spacing w:val="-3"/>
        </w:rPr>
        <w:t xml:space="preserve">PARÁGRAFO 2: </w:t>
      </w:r>
      <w:r w:rsidRPr="00680977">
        <w:rPr>
          <w:rFonts w:ascii="Arial" w:hAnsi="Arial" w:cs="Arial"/>
        </w:rPr>
        <w:t>Estas garantías deberán ser aprobadas por la</w:t>
      </w:r>
      <w:r w:rsidRPr="00680977">
        <w:rPr>
          <w:rFonts w:ascii="Arial" w:hAnsi="Arial" w:cs="Arial"/>
          <w:b/>
        </w:rPr>
        <w:t xml:space="preserve"> OFICINA ASESORA DE JURÍDICA DEL MUNICIPIO</w:t>
      </w:r>
      <w:r w:rsidRPr="00680977">
        <w:rPr>
          <w:rFonts w:ascii="Arial" w:hAnsi="Arial" w:cs="Arial"/>
          <w:spacing w:val="-2"/>
        </w:rPr>
        <w:t xml:space="preserve">. </w:t>
      </w:r>
      <w:r w:rsidRPr="00680977">
        <w:rPr>
          <w:rFonts w:ascii="Arial" w:hAnsi="Arial" w:cs="Arial"/>
          <w:b/>
          <w:spacing w:val="-2"/>
        </w:rPr>
        <w:t>PARÁGRAFO 3.-</w:t>
      </w:r>
      <w:r w:rsidRPr="00680977">
        <w:rPr>
          <w:rFonts w:ascii="Arial" w:hAnsi="Arial" w:cs="Arial"/>
          <w:spacing w:val="-2"/>
        </w:rPr>
        <w:t xml:space="preserve"> En caso de que el presente contrato se adicione, prorrogue, suspenda o en cualquier otro evento que fuere necesario, el</w:t>
      </w:r>
      <w:r w:rsidRPr="00680977">
        <w:rPr>
          <w:rFonts w:ascii="Arial" w:hAnsi="Arial" w:cs="Arial"/>
          <w:b/>
          <w:spacing w:val="-2"/>
        </w:rPr>
        <w:t xml:space="preserve"> CONTRATISTA</w:t>
      </w:r>
      <w:r w:rsidRPr="00680977">
        <w:rPr>
          <w:rFonts w:ascii="Arial" w:hAnsi="Arial" w:cs="Arial"/>
          <w:spacing w:val="-2"/>
        </w:rPr>
        <w:t xml:space="preserve"> se obliga a modificar las garantías de tal forma que cubran los nuevos términos, </w:t>
      </w:r>
      <w:r w:rsidRPr="00680977">
        <w:rPr>
          <w:rFonts w:ascii="Arial" w:hAnsi="Arial" w:cs="Arial"/>
          <w:b/>
          <w:spacing w:val="-3"/>
        </w:rPr>
        <w:t xml:space="preserve">PARÁGRAFO 4: </w:t>
      </w:r>
      <w:r w:rsidRPr="00680977">
        <w:rPr>
          <w:rFonts w:ascii="Arial" w:hAnsi="Arial" w:cs="Arial"/>
          <w:b/>
        </w:rPr>
        <w:t xml:space="preserve">La SUPERVISIÓN </w:t>
      </w:r>
      <w:r w:rsidRPr="00680977">
        <w:rPr>
          <w:rFonts w:ascii="Arial" w:hAnsi="Arial" w:cs="Arial"/>
        </w:rPr>
        <w:t xml:space="preserve">del presente contrato deberá verificar y requerir que la garantía única que debe constituir el contratista a favor del MUNICIPIO en los términos señalados en la presente cláusula, se expidan en el menor tiempo posible. Así mismo, cuando se suscriban actas de reiniciación de la ejecución, adicionales de valor y plazo, de conformidad a lo señalado en los literales e), f), y g) del numeral 5.1 del artículo décimo quinto del Decreto 029 de 2004 del municipio de Tauramena. </w:t>
      </w:r>
      <w:r w:rsidRPr="00680977">
        <w:rPr>
          <w:rFonts w:ascii="Arial" w:hAnsi="Arial" w:cs="Arial"/>
          <w:b/>
          <w:spacing w:val="-3"/>
        </w:rPr>
        <w:t>CLÁUSULA</w:t>
      </w:r>
      <w:r w:rsidRPr="00680977">
        <w:rPr>
          <w:rFonts w:ascii="Arial" w:hAnsi="Arial" w:cs="Arial"/>
          <w:b/>
        </w:rPr>
        <w:t xml:space="preserve"> DÉCIMA: PENAL PECUNIARIA.</w:t>
      </w:r>
      <w:r w:rsidRPr="00680977">
        <w:rPr>
          <w:rFonts w:ascii="Arial" w:hAnsi="Arial" w:cs="Arial"/>
        </w:rPr>
        <w:t xml:space="preserve"> Si el </w:t>
      </w:r>
      <w:r w:rsidRPr="00680977">
        <w:rPr>
          <w:rFonts w:ascii="Arial" w:hAnsi="Arial" w:cs="Arial"/>
          <w:b/>
        </w:rPr>
        <w:t>CONTRATISTA</w:t>
      </w:r>
      <w:r w:rsidRPr="00680977">
        <w:rPr>
          <w:rFonts w:ascii="Arial" w:hAnsi="Arial" w:cs="Arial"/>
        </w:rPr>
        <w:t xml:space="preserve">, dejare de cumplir con las obligaciones contraídas derivadas del objeto del contrato o se declare la caducidad del contrato. El </w:t>
      </w:r>
      <w:r w:rsidRPr="00680977">
        <w:rPr>
          <w:rFonts w:ascii="Arial" w:hAnsi="Arial" w:cs="Arial"/>
          <w:b/>
        </w:rPr>
        <w:t>MUNICIPIO</w:t>
      </w:r>
      <w:r w:rsidRPr="00680977">
        <w:rPr>
          <w:rFonts w:ascii="Arial" w:hAnsi="Arial" w:cs="Arial"/>
        </w:rPr>
        <w:t xml:space="preserve"> hará efectiva una sanción pecuniaria hasta por una suma equivalente al diez (10%) por ciento del valor del contrato por los posibles perjuicios que en razón del incumpli</w:t>
      </w:r>
      <w:r w:rsidRPr="00680977">
        <w:rPr>
          <w:rFonts w:ascii="Arial" w:hAnsi="Arial" w:cs="Arial"/>
        </w:rPr>
        <w:softHyphen/>
        <w:t xml:space="preserve">miento puedan causarse a la Entidad. </w:t>
      </w:r>
      <w:r w:rsidRPr="00680977">
        <w:rPr>
          <w:rFonts w:ascii="Arial" w:hAnsi="Arial" w:cs="Arial"/>
          <w:b/>
          <w:spacing w:val="-3"/>
        </w:rPr>
        <w:t>CLÁUSULA</w:t>
      </w:r>
      <w:r w:rsidRPr="00680977">
        <w:rPr>
          <w:rFonts w:ascii="Arial" w:hAnsi="Arial" w:cs="Arial"/>
          <w:b/>
        </w:rPr>
        <w:t xml:space="preserve"> DÉCIMA PRIMERA:</w:t>
      </w:r>
      <w:r w:rsidRPr="00680977">
        <w:rPr>
          <w:rFonts w:ascii="Arial" w:hAnsi="Arial" w:cs="Arial"/>
          <w:b/>
          <w:spacing w:val="-3"/>
        </w:rPr>
        <w:t xml:space="preserve"> C</w:t>
      </w:r>
      <w:r w:rsidRPr="00680977">
        <w:rPr>
          <w:rFonts w:ascii="Arial" w:hAnsi="Arial" w:cs="Arial"/>
          <w:b/>
        </w:rPr>
        <w:t xml:space="preserve">ADUCIDAD. El MUNICIPIO </w:t>
      </w:r>
      <w:r w:rsidRPr="00680977">
        <w:rPr>
          <w:rFonts w:ascii="Arial" w:hAnsi="Arial" w:cs="Arial"/>
        </w:rPr>
        <w:t xml:space="preserve">podrá declarar la caducidad administrativa del presente contrato de acuerdo con el artículo 18 de la ley 80 de 1993, </w:t>
      </w:r>
      <w:r w:rsidRPr="00680977">
        <w:rPr>
          <w:rFonts w:ascii="Arial" w:hAnsi="Arial" w:cs="Arial"/>
          <w:b/>
          <w:spacing w:val="-3"/>
        </w:rPr>
        <w:t>CLÁUSULA</w:t>
      </w:r>
      <w:r w:rsidRPr="00680977">
        <w:rPr>
          <w:rFonts w:ascii="Arial" w:hAnsi="Arial" w:cs="Arial"/>
          <w:b/>
        </w:rPr>
        <w:t xml:space="preserve"> DÉCIMA SEGUNDA</w:t>
      </w:r>
      <w:r w:rsidRPr="00680977">
        <w:rPr>
          <w:rFonts w:ascii="Arial" w:hAnsi="Arial" w:cs="Arial"/>
          <w:b/>
          <w:spacing w:val="-3"/>
        </w:rPr>
        <w:t>:</w:t>
      </w:r>
      <w:r w:rsidRPr="00680977">
        <w:rPr>
          <w:rFonts w:ascii="Arial" w:hAnsi="Arial" w:cs="Arial"/>
          <w:b/>
        </w:rPr>
        <w:t xml:space="preserve"> </w:t>
      </w:r>
      <w:r w:rsidRPr="00680977">
        <w:rPr>
          <w:rFonts w:ascii="Arial" w:hAnsi="Arial" w:cs="Arial"/>
          <w:b/>
          <w:spacing w:val="-3"/>
        </w:rPr>
        <w:t>INHABILIDAD E INCOMPATIBILIDAD: EL CONTRATISTA</w:t>
      </w:r>
      <w:r w:rsidRPr="00680977">
        <w:rPr>
          <w:rFonts w:ascii="Arial" w:hAnsi="Arial" w:cs="Arial"/>
          <w:spacing w:val="-3"/>
        </w:rPr>
        <w:t xml:space="preserve"> declara bajo la gravedad del juramento, que no se encuentra incurso en las causales de inhabilidad e incompatibilidad contempladas en los artículos 8,  9  y  10  de  la  Ley  80 de 1993 y demás normas concordantes</w:t>
      </w:r>
      <w:r w:rsidRPr="00680977">
        <w:rPr>
          <w:rFonts w:ascii="Arial" w:hAnsi="Arial" w:cs="Arial"/>
          <w:b/>
          <w:spacing w:val="-3"/>
        </w:rPr>
        <w:t xml:space="preserve">. CLÁUSULA DÉCIMA TERCERA: SUPERVISION: </w:t>
      </w:r>
      <w:r w:rsidRPr="00680977">
        <w:rPr>
          <w:rFonts w:ascii="Arial" w:hAnsi="Arial" w:cs="Arial"/>
          <w:spacing w:val="-3"/>
        </w:rPr>
        <w:t xml:space="preserve">La supervisión será ejercida por el </w:t>
      </w:r>
      <w:r w:rsidRPr="00680977">
        <w:rPr>
          <w:rFonts w:ascii="Arial" w:hAnsi="Arial" w:cs="Arial"/>
          <w:spacing w:val="-3"/>
          <w:highlight w:val="yellow"/>
        </w:rPr>
        <w:t>SECRETARIO DE DESPACHO de la SECRETARIA GENERAL</w:t>
      </w:r>
      <w:r w:rsidRPr="00680977">
        <w:rPr>
          <w:rFonts w:ascii="Arial" w:hAnsi="Arial" w:cs="Arial"/>
          <w:spacing w:val="-3"/>
        </w:rPr>
        <w:t xml:space="preserve"> del municipio, </w:t>
      </w:r>
      <w:r w:rsidRPr="00680977">
        <w:rPr>
          <w:rFonts w:ascii="Arial" w:hAnsi="Arial" w:cs="Arial"/>
        </w:rPr>
        <w:t xml:space="preserve">quien podrá apoyarse en un funcionario o en un profesional contratado, de conformidad con el artículo 83 de la ley 1474 de 2011. El apoyo a la supervisión se comunicará mediante </w:t>
      </w:r>
      <w:r w:rsidRPr="00680977">
        <w:rPr>
          <w:rFonts w:ascii="Arial" w:hAnsi="Arial" w:cs="Arial"/>
        </w:rPr>
        <w:lastRenderedPageBreak/>
        <w:t>oficio que hará parte de este contrato</w:t>
      </w:r>
      <w:r w:rsidRPr="00680977">
        <w:rPr>
          <w:rFonts w:ascii="Arial" w:hAnsi="Arial" w:cs="Arial"/>
          <w:spacing w:val="-3"/>
        </w:rPr>
        <w:t xml:space="preserve">. En todo caso el supervisor deberá tener presente lo que </w:t>
      </w:r>
      <w:r w:rsidRPr="00680977">
        <w:rPr>
          <w:rFonts w:ascii="Arial" w:hAnsi="Arial" w:cs="Arial"/>
          <w:lang w:val="es-ES_tradnl"/>
        </w:rPr>
        <w:t xml:space="preserve">sobre la materia establece el </w:t>
      </w:r>
      <w:r w:rsidRPr="00680977">
        <w:rPr>
          <w:rFonts w:ascii="Arial" w:hAnsi="Arial" w:cs="Arial"/>
          <w:spacing w:val="-3"/>
        </w:rPr>
        <w:t>manual de interventoría y supervisión adoptado por el municipio de Tauramena</w:t>
      </w:r>
      <w:r w:rsidRPr="00680977">
        <w:rPr>
          <w:rFonts w:ascii="Arial" w:hAnsi="Arial" w:cs="Arial"/>
          <w:lang w:val="es-ES_tradnl"/>
        </w:rPr>
        <w:t xml:space="preserve">. Igualmente, deberá colocar en conocimiento al Alcalde municipal, cualquier circunstancia contraria a lo consagrado en el contrato mismo y documentos que hacen parte integral de él; y deberá suscribir las actas a que haya lugar y subirlas al programa PIMISYS e informar a la Oficina de Sistemas para que realice la publicación de las mismas en la página web </w:t>
      </w:r>
      <w:hyperlink r:id="rId91" w:history="1">
        <w:r w:rsidRPr="00680977">
          <w:rPr>
            <w:rStyle w:val="Hipervnculo"/>
            <w:rFonts w:ascii="Arial" w:hAnsi="Arial" w:cs="Arial"/>
            <w:color w:val="auto"/>
            <w:spacing w:val="-2"/>
          </w:rPr>
          <w:t>www.colombiacompra.gov.co/secop</w:t>
        </w:r>
      </w:hyperlink>
      <w:r w:rsidRPr="00680977">
        <w:rPr>
          <w:rFonts w:ascii="Arial" w:hAnsi="Arial" w:cs="Arial"/>
          <w:lang w:val="es-ES_tradnl"/>
        </w:rPr>
        <w:t xml:space="preserve">; de conformidad con el artículo </w:t>
      </w:r>
      <w:r w:rsidRPr="00680977">
        <w:rPr>
          <w:rFonts w:ascii="Arial" w:hAnsi="Arial" w:cs="Arial"/>
        </w:rPr>
        <w:t xml:space="preserve">2.2.1.1.1.7.1 </w:t>
      </w:r>
      <w:r w:rsidRPr="00680977">
        <w:rPr>
          <w:rFonts w:ascii="Arial" w:hAnsi="Arial" w:cs="Arial"/>
          <w:lang w:val="es-ES_tradnl"/>
        </w:rPr>
        <w:t>del decreto 1082 de 2015</w:t>
      </w:r>
      <w:r w:rsidRPr="00680977">
        <w:rPr>
          <w:rFonts w:ascii="Arial" w:hAnsi="Arial" w:cs="Arial"/>
        </w:rPr>
        <w:t xml:space="preserve">, </w:t>
      </w:r>
      <w:r w:rsidRPr="00680977">
        <w:rPr>
          <w:rFonts w:ascii="Arial" w:hAnsi="Arial" w:cs="Arial"/>
          <w:spacing w:val="-2"/>
        </w:rPr>
        <w:t>las modificaciones, adiciones, suspensiones, información relativa a entrega de informes y productos, acta de liquidación, y en general todas las que se produzcan durante la ejecución del presente contrato</w:t>
      </w:r>
      <w:r w:rsidRPr="00680977">
        <w:rPr>
          <w:rFonts w:ascii="Arial" w:hAnsi="Arial" w:cs="Arial"/>
          <w:spacing w:val="-2"/>
          <w:shd w:val="clear" w:color="auto" w:fill="FFFFFF"/>
        </w:rPr>
        <w:t xml:space="preserve">. </w:t>
      </w:r>
      <w:r w:rsidRPr="00680977">
        <w:rPr>
          <w:rFonts w:ascii="Arial" w:hAnsi="Arial" w:cs="Arial"/>
          <w:b/>
          <w:spacing w:val="-3"/>
        </w:rPr>
        <w:t>CLÁUSULA DÉCIMA CUARTA: TERMINACIÓN, MODIFICACIÓN E INTERPRETACIÓN UNILATERAL.</w:t>
      </w:r>
      <w:r w:rsidRPr="00680977">
        <w:rPr>
          <w:rFonts w:ascii="Arial" w:hAnsi="Arial" w:cs="Arial"/>
          <w:spacing w:val="-3"/>
        </w:rPr>
        <w:t xml:space="preserve"> El presente contrato se rige por las clausulas excepcionales de terminación, modificación e interpretación unilaterales establecidos en los artículos 15 al 17 de la Ley 80 de 1993.</w:t>
      </w:r>
      <w:r w:rsidRPr="00680977">
        <w:rPr>
          <w:rFonts w:ascii="Arial" w:hAnsi="Arial" w:cs="Arial"/>
          <w:b/>
          <w:spacing w:val="-3"/>
        </w:rPr>
        <w:t xml:space="preserve"> CLÁUSULA DÉCIMA QUINTA: LIQUIDACIÓN DEL CONTRATO.</w:t>
      </w:r>
      <w:r w:rsidRPr="00680977">
        <w:rPr>
          <w:rFonts w:ascii="Arial" w:hAnsi="Arial" w:cs="Arial"/>
          <w:spacing w:val="-3"/>
        </w:rPr>
        <w:t xml:space="preserve"> </w:t>
      </w:r>
      <w:r w:rsidRPr="00680977">
        <w:rPr>
          <w:rFonts w:ascii="Arial" w:hAnsi="Arial" w:cs="Arial"/>
          <w:spacing w:val="-2"/>
        </w:rPr>
        <w:t>Una vez cumplidas las obligaciones surgidas del presente contrato, declarada la caducidad o terminación unilateral</w:t>
      </w:r>
      <w:r w:rsidRPr="00680977">
        <w:rPr>
          <w:rFonts w:ascii="Arial" w:hAnsi="Arial" w:cs="Arial"/>
          <w:spacing w:val="-2"/>
          <w:shd w:val="pct5" w:color="auto" w:fill="auto"/>
        </w:rPr>
        <w:t xml:space="preserve">, </w:t>
      </w:r>
      <w:r w:rsidRPr="00680977">
        <w:rPr>
          <w:rFonts w:ascii="Arial" w:hAnsi="Arial" w:cs="Arial"/>
          <w:spacing w:val="-2"/>
          <w:highlight w:val="yellow"/>
          <w:shd w:val="clear" w:color="auto" w:fill="FFFFFF"/>
        </w:rPr>
        <w:t>LA SECRETARIA GENERAL DEL MUNICIPIO</w:t>
      </w:r>
      <w:r w:rsidRPr="00680977">
        <w:rPr>
          <w:rFonts w:ascii="Arial" w:hAnsi="Arial" w:cs="Arial"/>
          <w:spacing w:val="-2"/>
          <w:shd w:val="clear" w:color="auto" w:fill="FFFFFF"/>
        </w:rPr>
        <w:t xml:space="preserve"> procederá bilateralmente a su liquidación </w:t>
      </w:r>
      <w:r w:rsidRPr="00680977">
        <w:rPr>
          <w:rFonts w:ascii="Arial" w:hAnsi="Arial" w:cs="Arial"/>
        </w:rPr>
        <w:t>conforme a lo previsto por el artículo 11 de la Ley 1150 de 2007</w:t>
      </w:r>
      <w:r w:rsidRPr="00680977">
        <w:rPr>
          <w:rFonts w:ascii="Arial" w:hAnsi="Arial" w:cs="Arial"/>
          <w:spacing w:val="-2"/>
          <w:shd w:val="clear" w:color="auto" w:fill="FFFFFF"/>
        </w:rPr>
        <w:t>,</w:t>
      </w:r>
      <w:r w:rsidRPr="00680977">
        <w:rPr>
          <w:rFonts w:ascii="Arial" w:hAnsi="Arial" w:cs="Arial"/>
        </w:rPr>
        <w:t xml:space="preserve"> dentro de los cuatro (4) meses siguientes a la ejecución del contrato. </w:t>
      </w:r>
      <w:r w:rsidRPr="00680977">
        <w:rPr>
          <w:rFonts w:ascii="Arial" w:hAnsi="Arial" w:cs="Arial"/>
          <w:b/>
          <w:spacing w:val="-3"/>
        </w:rPr>
        <w:t>CLÁUSULA DÉCIMA SEXTA: SOLUCIÓN DE CONTROVERSIAS CONTRACTUALES.</w:t>
      </w:r>
      <w:r w:rsidRPr="00680977">
        <w:rPr>
          <w:rFonts w:ascii="Arial" w:hAnsi="Arial" w:cs="Arial"/>
          <w:spacing w:val="-3"/>
        </w:rPr>
        <w:t xml:space="preserve"> Las controversias que surjan en la ejecución del contrato que no pueda solucionarse directamente se llevarán ante la Procuraduría General de la Nación donde se adelantará una diligencia de conciliación prejudicial. </w:t>
      </w:r>
      <w:r w:rsidRPr="00680977">
        <w:rPr>
          <w:rFonts w:ascii="Arial" w:hAnsi="Arial" w:cs="Arial"/>
          <w:b/>
        </w:rPr>
        <w:t>CLÁUSULA DÉCIMA SÉPTIMA.</w:t>
      </w:r>
      <w:r w:rsidRPr="00680977">
        <w:rPr>
          <w:rFonts w:ascii="Arial" w:hAnsi="Arial" w:cs="Arial"/>
          <w:spacing w:val="-3"/>
        </w:rPr>
        <w:t xml:space="preserve"> </w:t>
      </w:r>
      <w:r w:rsidRPr="00680977">
        <w:rPr>
          <w:rFonts w:ascii="Arial" w:hAnsi="Arial" w:cs="Arial"/>
          <w:b/>
          <w:spacing w:val="-2"/>
        </w:rPr>
        <w:t>MULTAS.</w:t>
      </w:r>
      <w:r w:rsidRPr="00680977">
        <w:rPr>
          <w:rFonts w:ascii="Arial" w:hAnsi="Arial" w:cs="Arial"/>
          <w:spacing w:val="-2"/>
        </w:rPr>
        <w:t xml:space="preserve"> </w:t>
      </w:r>
      <w:r w:rsidRPr="00680977">
        <w:rPr>
          <w:rFonts w:ascii="Arial" w:hAnsi="Arial" w:cs="Arial"/>
        </w:rPr>
        <w:t xml:space="preserve">En caso de ser necesario el </w:t>
      </w:r>
      <w:r w:rsidRPr="00680977">
        <w:rPr>
          <w:rFonts w:ascii="Arial" w:hAnsi="Arial" w:cs="Arial"/>
          <w:b/>
        </w:rPr>
        <w:t>MUNICIPIO</w:t>
      </w:r>
      <w:r w:rsidRPr="00680977">
        <w:rPr>
          <w:rFonts w:ascii="Arial" w:hAnsi="Arial" w:cs="Arial"/>
        </w:rPr>
        <w:t xml:space="preserve"> conforme a la competencia asignada por el artículo 17 de la Ley 1150 de 2007, garantizando el debido proceso y derecho de defensa del contratista podrá imponerle</w:t>
      </w:r>
      <w:r w:rsidRPr="00680977">
        <w:rPr>
          <w:rFonts w:ascii="Arial" w:hAnsi="Arial" w:cs="Arial"/>
          <w:b/>
        </w:rPr>
        <w:t xml:space="preserve"> Multas por Mora o Incumplimientos en General</w:t>
      </w:r>
      <w:r w:rsidRPr="00680977">
        <w:rPr>
          <w:rFonts w:ascii="Arial" w:hAnsi="Arial" w:cs="Arial"/>
        </w:rPr>
        <w:t xml:space="preserve"> por el 0.1% del valor total del contrato por cada día de mora, cuando incumpla o incurra en mora de cualquiera de las obligaciones a su cargo. </w:t>
      </w:r>
      <w:r w:rsidRPr="00680977">
        <w:rPr>
          <w:rFonts w:ascii="Arial" w:hAnsi="Arial" w:cs="Arial"/>
          <w:b/>
          <w:spacing w:val="-3"/>
        </w:rPr>
        <w:t>CLÁUSULA</w:t>
      </w:r>
      <w:r w:rsidRPr="00680977">
        <w:rPr>
          <w:rFonts w:ascii="Arial" w:hAnsi="Arial" w:cs="Arial"/>
          <w:b/>
        </w:rPr>
        <w:t xml:space="preserve"> DÉCIMA OCTAVA. - DOCUMENTOS DEL CONTRATO: </w:t>
      </w:r>
      <w:r w:rsidRPr="00680977">
        <w:rPr>
          <w:rFonts w:ascii="Arial" w:hAnsi="Arial" w:cs="Arial"/>
        </w:rPr>
        <w:t xml:space="preserve">Hace parte integral de éste contrato los siguientes documentos que se entienden incorporados al mismo, en razón de que determinan, regulan, y complementan las condiciones pactadas: 1. Estudio previo de necesidad y conveniencia. 2. Pliegos de condiciones elaborados por el municipio de Tauramena a la prestación de: </w:t>
      </w:r>
      <w:r w:rsidRPr="00680977">
        <w:rPr>
          <w:rFonts w:ascii="Arial" w:hAnsi="Arial" w:cs="Arial"/>
          <w:highlight w:val="yellow"/>
        </w:rPr>
        <w:t>“</w:t>
      </w:r>
      <w:r w:rsidR="00BF4541" w:rsidRPr="00680977">
        <w:rPr>
          <w:rFonts w:ascii="Arial" w:hAnsi="Arial" w:cs="Arial"/>
          <w:i/>
          <w:highlight w:val="darkYellow"/>
        </w:rPr>
        <w:t>XXX</w:t>
      </w:r>
      <w:r w:rsidRPr="00680977">
        <w:rPr>
          <w:rFonts w:ascii="Arial" w:hAnsi="Arial" w:cs="Arial"/>
          <w:i/>
          <w:highlight w:val="darkYellow"/>
          <w:lang w:val="es-ES_tradnl"/>
        </w:rPr>
        <w:t>”</w:t>
      </w:r>
      <w:r w:rsidRPr="00680977">
        <w:rPr>
          <w:rFonts w:ascii="Arial" w:hAnsi="Arial" w:cs="Arial"/>
          <w:i/>
          <w:vanish/>
          <w:highlight w:val="yellow"/>
          <w:lang w:eastAsia="es-CO"/>
        </w:rPr>
        <w:t>{txtObjeto_4}</w:t>
      </w:r>
      <w:r w:rsidRPr="00680977">
        <w:rPr>
          <w:rFonts w:ascii="Arial" w:hAnsi="Arial" w:cs="Arial"/>
          <w:i/>
          <w:highlight w:val="yellow"/>
          <w:lang w:val="es-MX"/>
        </w:rPr>
        <w:t>”.</w:t>
      </w:r>
      <w:r w:rsidRPr="00680977">
        <w:rPr>
          <w:rFonts w:ascii="Arial" w:hAnsi="Arial" w:cs="Arial"/>
        </w:rPr>
        <w:t xml:space="preserve"> 3.- Propuesta presentada por el</w:t>
      </w:r>
      <w:r w:rsidRPr="00680977">
        <w:rPr>
          <w:rFonts w:ascii="Arial" w:hAnsi="Arial" w:cs="Arial"/>
          <w:b/>
        </w:rPr>
        <w:t xml:space="preserve"> CONTRATISTA</w:t>
      </w:r>
      <w:r w:rsidRPr="00680977">
        <w:rPr>
          <w:rFonts w:ascii="Arial" w:hAnsi="Arial" w:cs="Arial"/>
        </w:rPr>
        <w:t>. 4.-</w:t>
      </w:r>
      <w:r w:rsidRPr="00680977">
        <w:rPr>
          <w:rFonts w:ascii="Arial" w:hAnsi="Arial" w:cs="Arial"/>
          <w:spacing w:val="-3"/>
        </w:rPr>
        <w:t xml:space="preserve"> </w:t>
      </w:r>
      <w:r w:rsidRPr="00680977">
        <w:rPr>
          <w:rFonts w:ascii="Arial" w:hAnsi="Arial" w:cs="Arial"/>
        </w:rPr>
        <w:t>Toda comunicación que se cruce entre el</w:t>
      </w:r>
      <w:r w:rsidRPr="00680977">
        <w:rPr>
          <w:rFonts w:ascii="Arial" w:hAnsi="Arial" w:cs="Arial"/>
          <w:b/>
        </w:rPr>
        <w:t xml:space="preserve"> CONTRATISTA</w:t>
      </w:r>
      <w:r w:rsidRPr="00680977">
        <w:rPr>
          <w:rFonts w:ascii="Arial" w:hAnsi="Arial" w:cs="Arial"/>
        </w:rPr>
        <w:t xml:space="preserve"> y el supervisor, y 5.- Todo documento que se suscriba ocasionalmente a la ejecución del presente contrato, documentos que hacen parte integral del presente contrato.</w:t>
      </w:r>
      <w:r w:rsidRPr="00680977">
        <w:rPr>
          <w:rFonts w:ascii="Arial" w:hAnsi="Arial" w:cs="Arial"/>
          <w:spacing w:val="-3"/>
        </w:rPr>
        <w:t xml:space="preserve"> </w:t>
      </w:r>
      <w:r w:rsidRPr="00680977">
        <w:rPr>
          <w:rFonts w:ascii="Arial" w:hAnsi="Arial" w:cs="Arial"/>
          <w:b/>
          <w:spacing w:val="-3"/>
        </w:rPr>
        <w:t xml:space="preserve">CLÁUSULA DÉCIMA NOVENA.- PERFECCIONAMIENTO: </w:t>
      </w:r>
      <w:r w:rsidRPr="00680977">
        <w:rPr>
          <w:rFonts w:ascii="Arial" w:hAnsi="Arial" w:cs="Arial"/>
        </w:rPr>
        <w:t>El presente contrato requiere para su perfeccionamiento: a). Firma de las partes, y b) Registro presupuestal.</w:t>
      </w:r>
      <w:r w:rsidRPr="00680977">
        <w:rPr>
          <w:rFonts w:ascii="Arial" w:hAnsi="Arial" w:cs="Arial"/>
          <w:b/>
          <w:spacing w:val="-3"/>
        </w:rPr>
        <w:t xml:space="preserve"> CLÁUSULA VIGÉSIMA: EJECUCIÓN.</w:t>
      </w:r>
      <w:r w:rsidRPr="00680977">
        <w:rPr>
          <w:rFonts w:ascii="Arial" w:hAnsi="Arial" w:cs="Arial"/>
          <w:b/>
          <w:spacing w:val="-3"/>
        </w:rPr>
        <w:noBreakHyphen/>
        <w:t xml:space="preserve"> </w:t>
      </w:r>
      <w:r w:rsidRPr="00680977">
        <w:rPr>
          <w:rFonts w:ascii="Arial" w:hAnsi="Arial" w:cs="Arial"/>
        </w:rPr>
        <w:t>El presente contrato requiere para su ejecución: a). Presentación de Pólizas por parte del</w:t>
      </w:r>
      <w:r w:rsidRPr="00680977">
        <w:rPr>
          <w:rFonts w:ascii="Arial" w:hAnsi="Arial" w:cs="Arial"/>
          <w:b/>
        </w:rPr>
        <w:t xml:space="preserve"> CONTRATISTA</w:t>
      </w:r>
      <w:r w:rsidRPr="00680977">
        <w:rPr>
          <w:rFonts w:ascii="Arial" w:hAnsi="Arial" w:cs="Arial"/>
        </w:rPr>
        <w:t xml:space="preserve"> y aprobación de las mismas por parte del</w:t>
      </w:r>
      <w:r w:rsidRPr="00680977">
        <w:rPr>
          <w:rFonts w:ascii="Arial" w:hAnsi="Arial" w:cs="Arial"/>
          <w:b/>
        </w:rPr>
        <w:t xml:space="preserve"> MUNICIPIO</w:t>
      </w:r>
      <w:r w:rsidRPr="00680977">
        <w:rPr>
          <w:rFonts w:ascii="Arial" w:hAnsi="Arial" w:cs="Arial"/>
        </w:rPr>
        <w:t xml:space="preserve">, b). Pago de estampilla Pro-cultura, c) Pago estampilla pro-dotación y funcionamiento de los centros de bienestar del anciano e instituciones y centros de vida para la tercera edad, d) Pago tasa pro-deporte, e) Apertura de la cuenta de ahorro separada conforme al parágrafo primero de la cláusula sexta del presente contrato, f) Aprobación del plan de inversión del anticipo por el supervisor </w:t>
      </w:r>
      <w:r w:rsidRPr="00680977">
        <w:rPr>
          <w:rFonts w:ascii="Arial" w:hAnsi="Arial" w:cs="Arial"/>
          <w:spacing w:val="-2"/>
        </w:rPr>
        <w:t xml:space="preserve">y g) </w:t>
      </w:r>
      <w:r w:rsidRPr="00680977">
        <w:rPr>
          <w:rFonts w:ascii="Arial" w:hAnsi="Arial" w:cs="Arial"/>
        </w:rPr>
        <w:t>Acta de inicio previo cumplimiento de los literales anteriores</w:t>
      </w:r>
      <w:r w:rsidRPr="00680977">
        <w:rPr>
          <w:rFonts w:ascii="Arial" w:hAnsi="Arial" w:cs="Arial"/>
          <w:spacing w:val="-2"/>
        </w:rPr>
        <w:t xml:space="preserve">. </w:t>
      </w:r>
      <w:r w:rsidRPr="00680977">
        <w:rPr>
          <w:rFonts w:ascii="Arial" w:hAnsi="Arial" w:cs="Arial"/>
          <w:spacing w:val="-3"/>
        </w:rPr>
        <w:t xml:space="preserve">Estas actividades por parte del </w:t>
      </w:r>
      <w:r w:rsidRPr="00680977">
        <w:rPr>
          <w:rFonts w:ascii="Arial" w:hAnsi="Arial" w:cs="Arial"/>
          <w:b/>
          <w:spacing w:val="-3"/>
        </w:rPr>
        <w:t>CONTRATISTA</w:t>
      </w:r>
      <w:r w:rsidRPr="00680977">
        <w:rPr>
          <w:rFonts w:ascii="Arial" w:hAnsi="Arial" w:cs="Arial"/>
          <w:spacing w:val="-3"/>
        </w:rPr>
        <w:t xml:space="preserve"> deberán realizarse a más tardar dentro de los cinco (5) días hábiles a la suscripción del contrato. </w:t>
      </w:r>
      <w:r w:rsidRPr="00680977">
        <w:rPr>
          <w:rFonts w:ascii="Arial" w:hAnsi="Arial" w:cs="Arial"/>
          <w:b/>
          <w:spacing w:val="-3"/>
          <w:u w:val="single"/>
        </w:rPr>
        <w:t>PARAGRAFO PRIMERO</w:t>
      </w:r>
      <w:r w:rsidRPr="00680977">
        <w:rPr>
          <w:rFonts w:ascii="Arial" w:hAnsi="Arial" w:cs="Arial"/>
          <w:spacing w:val="-3"/>
        </w:rPr>
        <w:t xml:space="preserve">: Además de las mencionadas, el contratista se compromete a radicar en la Oficina Asesora Jurídica dentro de los cinco (5) días siguientes a la suscripción de adicionales, reiniciaciones, actas de recibo final, las pólizas respectivas que amplíen la vigencia del plazo de ejecución, so perjuicio de la iniciación del trámite contemplado en la cláusula décima séptima del presente contrato; el supervisor vigilará que se dé cumplimiento a lo aquí estipulado. </w:t>
      </w:r>
      <w:r w:rsidRPr="00680977">
        <w:rPr>
          <w:rFonts w:ascii="Arial" w:hAnsi="Arial" w:cs="Arial"/>
          <w:b/>
          <w:spacing w:val="-2"/>
          <w:u w:val="single"/>
        </w:rPr>
        <w:t>PARÁGRAFO SEGUNDO</w:t>
      </w:r>
      <w:r w:rsidRPr="00680977">
        <w:rPr>
          <w:rFonts w:ascii="Arial" w:hAnsi="Arial" w:cs="Arial"/>
          <w:spacing w:val="-2"/>
          <w:u w:val="single"/>
        </w:rPr>
        <w:t>:</w:t>
      </w:r>
      <w:r w:rsidRPr="00680977">
        <w:rPr>
          <w:rFonts w:ascii="Arial" w:hAnsi="Arial" w:cs="Arial"/>
          <w:spacing w:val="-2"/>
        </w:rPr>
        <w:t xml:space="preserve"> El presente contrato debe publicarse en el portal único de contratación </w:t>
      </w:r>
      <w:r w:rsidRPr="00680977">
        <w:rPr>
          <w:rFonts w:ascii="Arial" w:hAnsi="Arial" w:cs="Arial"/>
        </w:rPr>
        <w:t xml:space="preserve">web </w:t>
      </w:r>
      <w:hyperlink r:id="rId92" w:history="1">
        <w:r w:rsidRPr="00680977">
          <w:rPr>
            <w:rStyle w:val="Hipervnculo"/>
            <w:rFonts w:ascii="Arial" w:hAnsi="Arial" w:cs="Arial"/>
            <w:color w:val="auto"/>
            <w:spacing w:val="-2"/>
          </w:rPr>
          <w:t>www.colombiacompra.gov.co/secop</w:t>
        </w:r>
      </w:hyperlink>
      <w:r w:rsidRPr="00680977">
        <w:rPr>
          <w:rFonts w:ascii="Arial" w:hAnsi="Arial" w:cs="Arial"/>
        </w:rPr>
        <w:t xml:space="preserve">, conforme lo dispuesto en el artículo 2.2.1.1.1.7.1 del decreto 1082 de 2015. </w:t>
      </w:r>
      <w:r w:rsidRPr="00680977">
        <w:rPr>
          <w:rFonts w:ascii="Arial" w:hAnsi="Arial" w:cs="Arial"/>
          <w:b/>
          <w:spacing w:val="-3"/>
        </w:rPr>
        <w:t>CLÁUSULA VIGÉSIMA PRIMERA: INEXISTENCIA DE RELACIÓN LABORAL.-</w:t>
      </w:r>
      <w:r w:rsidRPr="00680977">
        <w:rPr>
          <w:rFonts w:ascii="Arial" w:hAnsi="Arial" w:cs="Arial"/>
          <w:spacing w:val="-3"/>
        </w:rPr>
        <w:t xml:space="preserve">Teniendo en cuenta que el contratista goza de absoluta autonomía e independencia en la ejecución del objeto del contrato y en el horario que él disponga de acuerdo con la necesidad del servicio, la celebración del presente contrato no genera ninguna relación laboral. </w:t>
      </w:r>
      <w:r w:rsidRPr="00680977">
        <w:rPr>
          <w:rFonts w:ascii="Arial" w:hAnsi="Arial" w:cs="Arial"/>
          <w:b/>
          <w:spacing w:val="-3"/>
        </w:rPr>
        <w:t>CLÁUSULA VIGÉSIMA SEGUNDA: DOMICILIO.</w:t>
      </w:r>
      <w:r w:rsidRPr="00680977">
        <w:rPr>
          <w:rFonts w:ascii="Arial" w:hAnsi="Arial" w:cs="Arial"/>
          <w:spacing w:val="-3"/>
        </w:rPr>
        <w:t xml:space="preserve"> Para todos los efectos legales y fiscales las partes acuerdan como domicilio contractual la ciudad de Tauramena, donde para constancia se firma a los </w:t>
      </w:r>
    </w:p>
    <w:p w14:paraId="67D6A8C8" w14:textId="77777777" w:rsidR="00DA57A9" w:rsidRPr="00680977" w:rsidRDefault="00DA57A9" w:rsidP="00DA57A9">
      <w:pPr>
        <w:rPr>
          <w:rFonts w:ascii="Arial" w:hAnsi="Arial" w:cs="Arial"/>
          <w:sz w:val="20"/>
          <w:szCs w:val="20"/>
          <w:lang w:val="es-CO"/>
        </w:rPr>
      </w:pPr>
    </w:p>
    <w:p w14:paraId="311601AF" w14:textId="77777777" w:rsidR="00DA57A9" w:rsidRPr="00680977" w:rsidRDefault="00DA57A9" w:rsidP="00DA57A9">
      <w:pPr>
        <w:tabs>
          <w:tab w:val="left" w:pos="4962"/>
        </w:tabs>
        <w:rPr>
          <w:rFonts w:ascii="Arial" w:hAnsi="Arial" w:cs="Arial"/>
          <w:b/>
          <w:spacing w:val="-3"/>
          <w:sz w:val="20"/>
          <w:szCs w:val="20"/>
          <w:lang w:val="es-CO"/>
        </w:rPr>
      </w:pPr>
      <w:r w:rsidRPr="00680977">
        <w:rPr>
          <w:rFonts w:ascii="Arial" w:hAnsi="Arial" w:cs="Arial"/>
          <w:b/>
          <w:spacing w:val="-3"/>
          <w:sz w:val="20"/>
          <w:szCs w:val="20"/>
          <w:lang w:val="es-CO"/>
        </w:rPr>
        <w:t xml:space="preserve">EL MUNICIPIO  </w:t>
      </w:r>
      <w:r w:rsidRPr="00680977">
        <w:rPr>
          <w:rFonts w:ascii="Arial" w:hAnsi="Arial" w:cs="Arial"/>
          <w:b/>
          <w:spacing w:val="-3"/>
          <w:sz w:val="20"/>
          <w:szCs w:val="20"/>
          <w:lang w:val="es-CO"/>
        </w:rPr>
        <w:tab/>
        <w:t>E</w:t>
      </w:r>
      <w:r w:rsidRPr="00680977">
        <w:rPr>
          <w:rFonts w:ascii="Arial" w:hAnsi="Arial" w:cs="Arial"/>
          <w:b/>
          <w:sz w:val="20"/>
          <w:szCs w:val="20"/>
          <w:lang w:val="es-CO"/>
        </w:rPr>
        <w:t xml:space="preserve">L CONTRATISTA </w:t>
      </w:r>
      <w:r w:rsidRPr="00680977">
        <w:rPr>
          <w:rFonts w:ascii="Arial" w:hAnsi="Arial" w:cs="Arial"/>
          <w:b/>
          <w:sz w:val="20"/>
          <w:szCs w:val="20"/>
          <w:lang w:val="es-CO"/>
        </w:rPr>
        <w:tab/>
      </w:r>
      <w:r w:rsidRPr="00680977">
        <w:rPr>
          <w:rFonts w:ascii="Arial" w:hAnsi="Arial" w:cs="Arial"/>
          <w:b/>
          <w:sz w:val="20"/>
          <w:szCs w:val="20"/>
          <w:lang w:val="es-CO"/>
        </w:rPr>
        <w:tab/>
      </w:r>
      <w:r w:rsidRPr="00680977">
        <w:rPr>
          <w:rFonts w:ascii="Arial" w:hAnsi="Arial" w:cs="Arial"/>
          <w:b/>
          <w:sz w:val="20"/>
          <w:szCs w:val="20"/>
          <w:lang w:val="es-CO"/>
        </w:rPr>
        <w:tab/>
      </w:r>
    </w:p>
    <w:p w14:paraId="344B682C" w14:textId="77777777" w:rsidR="00DA57A9" w:rsidRPr="00680977" w:rsidRDefault="00DA57A9" w:rsidP="00DA57A9">
      <w:pPr>
        <w:suppressAutoHyphens/>
        <w:jc w:val="both"/>
        <w:rPr>
          <w:rFonts w:ascii="Arial" w:hAnsi="Arial" w:cs="Arial"/>
          <w:sz w:val="20"/>
          <w:szCs w:val="20"/>
          <w:lang w:val="es-CO"/>
        </w:rPr>
      </w:pPr>
    </w:p>
    <w:p w14:paraId="4BE83268" w14:textId="77777777" w:rsidR="00DA57A9" w:rsidRPr="00680977" w:rsidRDefault="00DA57A9" w:rsidP="00DA57A9">
      <w:pPr>
        <w:suppressAutoHyphens/>
        <w:jc w:val="both"/>
        <w:rPr>
          <w:rFonts w:ascii="Arial" w:hAnsi="Arial" w:cs="Arial"/>
          <w:sz w:val="20"/>
          <w:szCs w:val="20"/>
          <w:lang w:val="es-CO"/>
        </w:rPr>
      </w:pPr>
    </w:p>
    <w:p w14:paraId="25E29221" w14:textId="77777777" w:rsidR="00DA57A9" w:rsidRPr="00680977" w:rsidRDefault="00DA57A9" w:rsidP="00DA57A9">
      <w:pPr>
        <w:suppressAutoHyphens/>
        <w:jc w:val="both"/>
        <w:rPr>
          <w:rFonts w:ascii="Arial" w:hAnsi="Arial" w:cs="Arial"/>
          <w:b/>
          <w:spacing w:val="-3"/>
          <w:sz w:val="20"/>
          <w:szCs w:val="20"/>
          <w:lang w:val="es-CO"/>
        </w:rPr>
      </w:pPr>
    </w:p>
    <w:p w14:paraId="000CC75F" w14:textId="77777777" w:rsidR="00DA57A9" w:rsidRPr="00680977" w:rsidRDefault="00DA57A9" w:rsidP="00DA57A9">
      <w:pPr>
        <w:suppressAutoHyphens/>
        <w:jc w:val="both"/>
        <w:rPr>
          <w:rFonts w:ascii="Arial" w:hAnsi="Arial" w:cs="Arial"/>
          <w:b/>
          <w:spacing w:val="-3"/>
          <w:sz w:val="20"/>
          <w:szCs w:val="20"/>
          <w:lang w:val="es-CO"/>
        </w:rPr>
      </w:pPr>
    </w:p>
    <w:p w14:paraId="054930A7" w14:textId="1A696376" w:rsidR="00DA57A9" w:rsidRPr="00680977" w:rsidRDefault="00BF4541" w:rsidP="00DA57A9">
      <w:pPr>
        <w:tabs>
          <w:tab w:val="left" w:pos="4111"/>
        </w:tabs>
        <w:suppressAutoHyphens/>
        <w:ind w:left="4820" w:hanging="4820"/>
        <w:rPr>
          <w:rFonts w:ascii="Arial" w:hAnsi="Arial" w:cs="Arial"/>
          <w:b/>
          <w:bCs/>
          <w:sz w:val="20"/>
          <w:szCs w:val="20"/>
        </w:rPr>
      </w:pPr>
      <w:bookmarkStart w:id="224" w:name="txtNombreContratista_4"/>
      <w:bookmarkEnd w:id="224"/>
      <w:r w:rsidRPr="00680977">
        <w:rPr>
          <w:rFonts w:ascii="Arial" w:hAnsi="Arial" w:cs="Arial"/>
          <w:b/>
          <w:sz w:val="20"/>
          <w:szCs w:val="20"/>
        </w:rPr>
        <w:t>JAVIER AUGUSTO ALVAREZ MARIÑO</w:t>
      </w:r>
      <w:r w:rsidR="00DA57A9" w:rsidRPr="00680977">
        <w:rPr>
          <w:rFonts w:ascii="Arial" w:hAnsi="Arial" w:cs="Arial"/>
          <w:b/>
          <w:sz w:val="20"/>
          <w:szCs w:val="20"/>
        </w:rPr>
        <w:tab/>
      </w:r>
      <w:r w:rsidRPr="00680977">
        <w:rPr>
          <w:rFonts w:ascii="Arial" w:hAnsi="Arial" w:cs="Arial"/>
          <w:b/>
          <w:sz w:val="20"/>
          <w:szCs w:val="20"/>
        </w:rPr>
        <w:t>XXX</w:t>
      </w:r>
    </w:p>
    <w:p w14:paraId="63DC1F6E" w14:textId="19EEEC7C" w:rsidR="00DA57A9" w:rsidRPr="00680977" w:rsidRDefault="00DA57A9" w:rsidP="00DA57A9">
      <w:pPr>
        <w:tabs>
          <w:tab w:val="left" w:pos="4111"/>
        </w:tabs>
        <w:suppressAutoHyphens/>
        <w:ind w:left="4820" w:hanging="4820"/>
        <w:rPr>
          <w:rFonts w:ascii="Arial" w:hAnsi="Arial" w:cs="Arial"/>
          <w:sz w:val="20"/>
          <w:szCs w:val="20"/>
          <w:lang w:val="es-CO"/>
        </w:rPr>
      </w:pPr>
      <w:r w:rsidRPr="00680977">
        <w:rPr>
          <w:rFonts w:ascii="Arial" w:hAnsi="Arial" w:cs="Arial"/>
          <w:sz w:val="20"/>
          <w:szCs w:val="20"/>
        </w:rPr>
        <w:lastRenderedPageBreak/>
        <w:t>Alcalde Municipal</w:t>
      </w:r>
      <w:r w:rsidRPr="00680977">
        <w:rPr>
          <w:rFonts w:ascii="Arial" w:hAnsi="Arial" w:cs="Arial"/>
          <w:b/>
          <w:sz w:val="20"/>
          <w:szCs w:val="20"/>
        </w:rPr>
        <w:tab/>
        <w:t xml:space="preserve">           </w:t>
      </w:r>
      <w:r w:rsidRPr="00680977">
        <w:rPr>
          <w:rFonts w:ascii="Arial" w:hAnsi="Arial" w:cs="Arial"/>
          <w:sz w:val="20"/>
          <w:szCs w:val="20"/>
          <w:highlight w:val="yellow"/>
        </w:rPr>
        <w:t xml:space="preserve">R/L </w:t>
      </w:r>
      <w:r w:rsidR="00BF4541" w:rsidRPr="00680977">
        <w:rPr>
          <w:rFonts w:ascii="Arial" w:hAnsi="Arial" w:cs="Arial"/>
          <w:sz w:val="20"/>
          <w:szCs w:val="20"/>
        </w:rPr>
        <w:t>XXX</w:t>
      </w:r>
    </w:p>
    <w:p w14:paraId="0EAE9F44" w14:textId="77777777" w:rsidR="00DA57A9" w:rsidRPr="00680977" w:rsidRDefault="00DA57A9" w:rsidP="00DA57A9">
      <w:pPr>
        <w:suppressAutoHyphens/>
        <w:jc w:val="both"/>
        <w:rPr>
          <w:rFonts w:ascii="Arial" w:hAnsi="Arial" w:cs="Arial"/>
          <w:spacing w:val="-2"/>
          <w:sz w:val="20"/>
          <w:szCs w:val="20"/>
        </w:rPr>
      </w:pPr>
    </w:p>
    <w:p w14:paraId="5C20AEF8" w14:textId="77777777" w:rsidR="00DA57A9" w:rsidRPr="00680977" w:rsidRDefault="00DA57A9" w:rsidP="00DA57A9">
      <w:pPr>
        <w:suppressAutoHyphens/>
        <w:jc w:val="both"/>
        <w:rPr>
          <w:rFonts w:ascii="Arial" w:hAnsi="Arial" w:cs="Arial"/>
          <w:spacing w:val="-2"/>
          <w:sz w:val="20"/>
          <w:szCs w:val="20"/>
        </w:rPr>
      </w:pPr>
    </w:p>
    <w:p w14:paraId="6CE553EE" w14:textId="77777777" w:rsidR="00DA57A9" w:rsidRPr="00680977" w:rsidRDefault="00DA57A9" w:rsidP="00DA57A9">
      <w:pPr>
        <w:suppressAutoHyphens/>
        <w:jc w:val="both"/>
        <w:rPr>
          <w:rFonts w:ascii="Arial" w:hAnsi="Arial" w:cs="Arial"/>
          <w:spacing w:val="-2"/>
          <w:sz w:val="20"/>
          <w:szCs w:val="20"/>
        </w:rPr>
      </w:pPr>
    </w:p>
    <w:p w14:paraId="34D1CA9F" w14:textId="77777777" w:rsidR="00DA57A9" w:rsidRPr="00680977" w:rsidRDefault="00DA57A9" w:rsidP="00DA57A9">
      <w:pPr>
        <w:suppressAutoHyphens/>
        <w:ind w:left="3402" w:hanging="3402"/>
        <w:jc w:val="both"/>
        <w:rPr>
          <w:rFonts w:ascii="Arial" w:hAnsi="Arial" w:cs="Arial"/>
          <w:spacing w:val="-2"/>
          <w:sz w:val="20"/>
          <w:szCs w:val="20"/>
        </w:rPr>
      </w:pPr>
    </w:p>
    <w:p w14:paraId="6F5704A9" w14:textId="26900FEC" w:rsidR="00DA57A9" w:rsidRPr="00680977" w:rsidRDefault="00DA57A9" w:rsidP="00DA57A9">
      <w:pPr>
        <w:pStyle w:val="Ttulo4"/>
        <w:tabs>
          <w:tab w:val="left" w:pos="2280"/>
        </w:tabs>
        <w:spacing w:before="0" w:after="0"/>
        <w:ind w:hanging="284"/>
        <w:rPr>
          <w:rFonts w:ascii="Arial" w:hAnsi="Arial" w:cs="Arial"/>
          <w:b w:val="0"/>
          <w:sz w:val="20"/>
          <w:szCs w:val="20"/>
          <w:lang w:val="es-CO"/>
        </w:rPr>
      </w:pPr>
      <w:r w:rsidRPr="00680977">
        <w:rPr>
          <w:rFonts w:ascii="Arial" w:hAnsi="Arial" w:cs="Arial"/>
          <w:sz w:val="20"/>
          <w:szCs w:val="20"/>
        </w:rPr>
        <w:t xml:space="preserve">       </w:t>
      </w:r>
      <w:r w:rsidRPr="00680977">
        <w:rPr>
          <w:rFonts w:ascii="Arial" w:hAnsi="Arial" w:cs="Arial"/>
          <w:sz w:val="20"/>
          <w:szCs w:val="20"/>
          <w:lang w:val="es-CO"/>
        </w:rPr>
        <w:t>Revisó</w:t>
      </w:r>
      <w:r w:rsidRPr="00680977">
        <w:rPr>
          <w:rFonts w:ascii="Arial" w:hAnsi="Arial" w:cs="Arial"/>
          <w:b w:val="0"/>
          <w:sz w:val="20"/>
          <w:szCs w:val="20"/>
          <w:lang w:val="es-CO"/>
        </w:rPr>
        <w:t>:</w:t>
      </w:r>
      <w:r w:rsidRPr="00680977">
        <w:rPr>
          <w:rFonts w:ascii="Arial" w:hAnsi="Arial" w:cs="Arial"/>
          <w:b w:val="0"/>
          <w:bCs w:val="0"/>
          <w:sz w:val="20"/>
          <w:szCs w:val="20"/>
          <w:lang w:val="es-CO"/>
        </w:rPr>
        <w:t xml:space="preserve"> </w:t>
      </w:r>
      <w:r w:rsidR="00BF4541" w:rsidRPr="00680977">
        <w:rPr>
          <w:rFonts w:ascii="Arial" w:hAnsi="Arial" w:cs="Arial"/>
          <w:sz w:val="20"/>
          <w:szCs w:val="20"/>
          <w:lang w:val="es-CO"/>
        </w:rPr>
        <w:t>XXX</w:t>
      </w:r>
      <w:r w:rsidR="00BF4541" w:rsidRPr="00680977">
        <w:rPr>
          <w:rFonts w:ascii="Arial" w:hAnsi="Arial" w:cs="Arial"/>
          <w:sz w:val="20"/>
          <w:szCs w:val="20"/>
          <w:lang w:val="es-CO"/>
        </w:rPr>
        <w:tab/>
      </w:r>
      <w:r w:rsidR="00BF4541" w:rsidRPr="00680977">
        <w:rPr>
          <w:rFonts w:ascii="Arial" w:hAnsi="Arial" w:cs="Arial"/>
          <w:sz w:val="20"/>
          <w:szCs w:val="20"/>
          <w:lang w:val="es-CO"/>
        </w:rPr>
        <w:tab/>
      </w:r>
      <w:r w:rsidR="00BF4541" w:rsidRPr="00680977">
        <w:rPr>
          <w:rFonts w:ascii="Arial" w:hAnsi="Arial" w:cs="Arial"/>
          <w:sz w:val="20"/>
          <w:szCs w:val="20"/>
          <w:lang w:val="es-CO"/>
        </w:rPr>
        <w:tab/>
      </w:r>
      <w:r w:rsidRPr="00680977">
        <w:rPr>
          <w:rFonts w:ascii="Arial" w:hAnsi="Arial" w:cs="Arial"/>
          <w:sz w:val="20"/>
          <w:szCs w:val="20"/>
          <w:lang w:val="es-CO"/>
        </w:rPr>
        <w:tab/>
        <w:t xml:space="preserve">          </w:t>
      </w:r>
      <w:r w:rsidRPr="00680977">
        <w:rPr>
          <w:rFonts w:ascii="Arial" w:hAnsi="Arial" w:cs="Arial"/>
          <w:sz w:val="20"/>
          <w:szCs w:val="20"/>
          <w:lang w:val="es-CO"/>
        </w:rPr>
        <w:tab/>
        <w:t xml:space="preserve"> Vo.Bo.</w:t>
      </w:r>
      <w:r w:rsidRPr="00680977">
        <w:rPr>
          <w:rFonts w:ascii="Arial" w:hAnsi="Arial" w:cs="Arial"/>
          <w:b w:val="0"/>
          <w:sz w:val="20"/>
          <w:szCs w:val="20"/>
          <w:lang w:val="es-CO"/>
        </w:rPr>
        <w:t xml:space="preserve"> </w:t>
      </w:r>
      <w:r w:rsidR="00BF4541" w:rsidRPr="00680977">
        <w:rPr>
          <w:rFonts w:ascii="Arial" w:hAnsi="Arial" w:cs="Arial"/>
          <w:sz w:val="20"/>
          <w:szCs w:val="20"/>
          <w:lang w:val="es-CO"/>
        </w:rPr>
        <w:t>XXX</w:t>
      </w:r>
    </w:p>
    <w:p w14:paraId="785AAB7F" w14:textId="77777777" w:rsidR="00DA57A9" w:rsidRPr="00680977" w:rsidRDefault="00DA57A9" w:rsidP="00DA57A9">
      <w:pPr>
        <w:pStyle w:val="Encabezado"/>
        <w:tabs>
          <w:tab w:val="left" w:pos="4962"/>
        </w:tabs>
        <w:ind w:hanging="284"/>
        <w:rPr>
          <w:rFonts w:ascii="Arial" w:hAnsi="Arial" w:cs="Arial"/>
        </w:rPr>
      </w:pPr>
      <w:r w:rsidRPr="00680977">
        <w:rPr>
          <w:rFonts w:ascii="Arial" w:hAnsi="Arial" w:cs="Arial"/>
          <w:lang w:val="es-CO"/>
        </w:rPr>
        <w:t xml:space="preserve">       </w:t>
      </w:r>
      <w:r w:rsidRPr="00680977">
        <w:rPr>
          <w:rFonts w:ascii="Arial" w:hAnsi="Arial" w:cs="Arial"/>
        </w:rPr>
        <w:t xml:space="preserve">Asesor Jurídico Externo                                                                   </w:t>
      </w:r>
      <w:r w:rsidRPr="00680977">
        <w:rPr>
          <w:rFonts w:ascii="Arial" w:hAnsi="Arial" w:cs="Arial"/>
        </w:rPr>
        <w:tab/>
        <w:t xml:space="preserve">Jefe Oficina Asesora Jurídica </w:t>
      </w:r>
    </w:p>
    <w:p w14:paraId="49721AC0" w14:textId="77777777" w:rsidR="00DA57A9" w:rsidRPr="00680977" w:rsidRDefault="00DA57A9" w:rsidP="00DA57A9">
      <w:pPr>
        <w:pStyle w:val="Textoindependiente"/>
        <w:rPr>
          <w:rFonts w:ascii="Arial" w:hAnsi="Arial" w:cs="Arial"/>
        </w:rPr>
      </w:pPr>
    </w:p>
    <w:p w14:paraId="39791C14" w14:textId="77777777" w:rsidR="00DA57A9" w:rsidRPr="00680977" w:rsidRDefault="00DA57A9" w:rsidP="00DA57A9">
      <w:pPr>
        <w:pStyle w:val="Textoindependiente"/>
        <w:rPr>
          <w:rFonts w:ascii="Arial" w:hAnsi="Arial" w:cs="Arial"/>
        </w:rPr>
      </w:pPr>
    </w:p>
    <w:p w14:paraId="76370D6B" w14:textId="77777777" w:rsidR="00DA57A9" w:rsidRPr="00680977" w:rsidRDefault="00DA57A9" w:rsidP="00DA57A9">
      <w:pPr>
        <w:pStyle w:val="Textoindependiente"/>
        <w:rPr>
          <w:rFonts w:ascii="Arial" w:hAnsi="Arial" w:cs="Arial"/>
        </w:rPr>
      </w:pPr>
    </w:p>
    <w:p w14:paraId="390AC020" w14:textId="77777777" w:rsidR="00DA57A9" w:rsidRPr="00680977" w:rsidRDefault="00DA57A9" w:rsidP="00DA57A9">
      <w:pPr>
        <w:pStyle w:val="Textoindependiente"/>
        <w:rPr>
          <w:rFonts w:ascii="Arial" w:hAnsi="Arial" w:cs="Arial"/>
        </w:rPr>
      </w:pPr>
    </w:p>
    <w:p w14:paraId="6C796802" w14:textId="77777777" w:rsidR="00DA57A9" w:rsidRPr="00680977" w:rsidRDefault="00DA57A9" w:rsidP="00DA57A9">
      <w:pPr>
        <w:pStyle w:val="Textoindependiente"/>
        <w:rPr>
          <w:rFonts w:ascii="Arial" w:hAnsi="Arial" w:cs="Arial"/>
        </w:rPr>
      </w:pPr>
    </w:p>
    <w:p w14:paraId="08981382" w14:textId="77777777" w:rsidR="00DA57A9" w:rsidRPr="00680977" w:rsidRDefault="00DA57A9" w:rsidP="00DA57A9">
      <w:pPr>
        <w:pStyle w:val="Textoindependiente"/>
        <w:rPr>
          <w:rFonts w:ascii="Arial" w:hAnsi="Arial" w:cs="Arial"/>
        </w:rPr>
      </w:pPr>
    </w:p>
    <w:p w14:paraId="4D312297" w14:textId="77777777" w:rsidR="00DA57A9" w:rsidRPr="00680977" w:rsidRDefault="00DA57A9" w:rsidP="00DA57A9">
      <w:pPr>
        <w:pStyle w:val="Textoindependiente"/>
        <w:rPr>
          <w:rFonts w:ascii="Arial" w:hAnsi="Arial" w:cs="Arial"/>
        </w:rPr>
      </w:pPr>
    </w:p>
    <w:p w14:paraId="7108D5D1" w14:textId="1EB3B178" w:rsidR="00DA57A9" w:rsidRPr="00680977" w:rsidRDefault="00DA57A9" w:rsidP="00DA57A9">
      <w:pPr>
        <w:pStyle w:val="Textoindependiente"/>
        <w:rPr>
          <w:rFonts w:ascii="Arial" w:hAnsi="Arial" w:cs="Arial"/>
        </w:rPr>
      </w:pPr>
      <w:r w:rsidRPr="00680977">
        <w:rPr>
          <w:rFonts w:ascii="Arial" w:hAnsi="Arial" w:cs="Arial"/>
        </w:rPr>
        <w:t xml:space="preserve">Elaboró: </w:t>
      </w:r>
      <w:r w:rsidR="00BF4541" w:rsidRPr="00680977">
        <w:rPr>
          <w:rFonts w:ascii="Arial" w:hAnsi="Arial" w:cs="Arial"/>
        </w:rPr>
        <w:t>XXX</w:t>
      </w:r>
    </w:p>
    <w:p w14:paraId="7AFFA065" w14:textId="09189A01" w:rsidR="00DA57A9" w:rsidRPr="00680977" w:rsidRDefault="00DA57A9" w:rsidP="00DA57A9">
      <w:pPr>
        <w:pStyle w:val="Textoindependiente"/>
        <w:rPr>
          <w:rFonts w:ascii="Arial" w:hAnsi="Arial" w:cs="Arial"/>
        </w:rPr>
      </w:pPr>
      <w:r w:rsidRPr="00680977">
        <w:rPr>
          <w:rFonts w:ascii="Arial" w:hAnsi="Arial" w:cs="Arial"/>
        </w:rPr>
        <w:t xml:space="preserve">Contrato </w:t>
      </w:r>
      <w:r w:rsidR="00BF4541" w:rsidRPr="00680977">
        <w:rPr>
          <w:rFonts w:ascii="Arial" w:hAnsi="Arial" w:cs="Arial"/>
        </w:rPr>
        <w:t>XXX</w:t>
      </w:r>
    </w:p>
    <w:p w14:paraId="3BB92B11" w14:textId="77777777" w:rsidR="00DA57A9" w:rsidRPr="00680977" w:rsidRDefault="00DA57A9" w:rsidP="00DA57A9">
      <w:pPr>
        <w:pStyle w:val="Textoindependiente"/>
        <w:ind w:hanging="284"/>
        <w:rPr>
          <w:rFonts w:ascii="Arial" w:hAnsi="Arial" w:cs="Arial"/>
          <w:lang w:val="es-ES_tradnl"/>
        </w:rPr>
      </w:pPr>
    </w:p>
    <w:p w14:paraId="6760A1C7" w14:textId="77777777" w:rsidR="00DA57A9" w:rsidRPr="00680977" w:rsidRDefault="00DA57A9" w:rsidP="00DA57A9">
      <w:pPr>
        <w:tabs>
          <w:tab w:val="left" w:pos="1418"/>
        </w:tabs>
        <w:suppressAutoHyphens/>
        <w:ind w:left="2268" w:hanging="2268"/>
        <w:jc w:val="both"/>
        <w:rPr>
          <w:rFonts w:ascii="Arial" w:hAnsi="Arial" w:cs="Arial"/>
          <w:sz w:val="20"/>
          <w:szCs w:val="20"/>
        </w:rPr>
      </w:pPr>
    </w:p>
    <w:p w14:paraId="59F94B92" w14:textId="0D02DC27" w:rsidR="00DA57A9" w:rsidRPr="00680977" w:rsidRDefault="00DA57A9" w:rsidP="00DA57A9">
      <w:pPr>
        <w:tabs>
          <w:tab w:val="left" w:pos="1418"/>
        </w:tabs>
        <w:suppressAutoHyphens/>
        <w:ind w:left="2268" w:hanging="2268"/>
        <w:jc w:val="both"/>
        <w:rPr>
          <w:rFonts w:ascii="Arial" w:hAnsi="Arial" w:cs="Arial"/>
          <w:sz w:val="20"/>
          <w:szCs w:val="20"/>
        </w:rPr>
      </w:pPr>
    </w:p>
    <w:sectPr w:rsidR="00DA57A9" w:rsidRPr="00680977" w:rsidSect="002B735E">
      <w:headerReference w:type="default" r:id="rId93"/>
      <w:footerReference w:type="default" r:id="rId94"/>
      <w:pgSz w:w="12240" w:h="15840" w:code="1"/>
      <w:pgMar w:top="1418" w:right="758" w:bottom="1276" w:left="1701" w:header="0" w:footer="11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7D078" w14:textId="77777777" w:rsidR="002B735E" w:rsidRDefault="002B735E">
      <w:r>
        <w:separator/>
      </w:r>
    </w:p>
  </w:endnote>
  <w:endnote w:type="continuationSeparator" w:id="0">
    <w:p w14:paraId="46EE53DB" w14:textId="77777777" w:rsidR="002B735E" w:rsidRDefault="002B7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Palatino">
    <w:charset w:val="00"/>
    <w:family w:val="roman"/>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Sans Serif">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wis721 LtEx BT">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786" w:type="pct"/>
      <w:jc w:val="center"/>
      <w:tblCellMar>
        <w:top w:w="72" w:type="dxa"/>
        <w:left w:w="115" w:type="dxa"/>
        <w:bottom w:w="72" w:type="dxa"/>
        <w:right w:w="115" w:type="dxa"/>
      </w:tblCellMar>
      <w:tblLook w:val="04A0" w:firstRow="1" w:lastRow="0" w:firstColumn="1" w:lastColumn="0" w:noHBand="0" w:noVBand="1"/>
    </w:tblPr>
    <w:tblGrid>
      <w:gridCol w:w="9605"/>
      <w:gridCol w:w="1714"/>
    </w:tblGrid>
    <w:tr w:rsidR="001F2FAA" w:rsidRPr="003B33B8" w14:paraId="611157B1" w14:textId="77777777" w:rsidTr="005C75EB">
      <w:trPr>
        <w:trHeight w:val="290"/>
        <w:jc w:val="center"/>
      </w:trPr>
      <w:tc>
        <w:tcPr>
          <w:tcW w:w="4243" w:type="pct"/>
          <w:tcBorders>
            <w:top w:val="single" w:sz="4" w:space="0" w:color="000000"/>
          </w:tcBorders>
        </w:tcPr>
        <w:p w14:paraId="11EDA01E" w14:textId="3CC90FB5" w:rsidR="001F2FAA" w:rsidRPr="00511CCF" w:rsidRDefault="00601F36" w:rsidP="009C1AF7">
          <w:pPr>
            <w:tabs>
              <w:tab w:val="center" w:pos="4419"/>
              <w:tab w:val="right" w:pos="8838"/>
            </w:tabs>
            <w:jc w:val="center"/>
            <w:rPr>
              <w:rFonts w:ascii="Arial" w:eastAsia="Calibri" w:hAnsi="Arial" w:cs="Arial"/>
              <w:i/>
              <w:sz w:val="16"/>
              <w:szCs w:val="16"/>
              <w:lang w:val="pt-BR" w:eastAsia="es-MX"/>
            </w:rPr>
          </w:pPr>
          <w:r w:rsidRPr="005B51C9">
            <w:rPr>
              <w:noProof/>
            </w:rPr>
            <w:drawing>
              <wp:inline distT="0" distB="0" distL="0" distR="0" wp14:anchorId="086C5BAA" wp14:editId="4005321E">
                <wp:extent cx="3995955" cy="721360"/>
                <wp:effectExtent l="0" t="0" r="5080" b="2540"/>
                <wp:docPr id="4995163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53962" name=""/>
                        <pic:cNvPicPr/>
                      </pic:nvPicPr>
                      <pic:blipFill>
                        <a:blip r:embed="rId1"/>
                        <a:stretch>
                          <a:fillRect/>
                        </a:stretch>
                      </pic:blipFill>
                      <pic:spPr>
                        <a:xfrm>
                          <a:off x="0" y="0"/>
                          <a:ext cx="4115874" cy="743008"/>
                        </a:xfrm>
                        <a:prstGeom prst="rect">
                          <a:avLst/>
                        </a:prstGeom>
                      </pic:spPr>
                    </pic:pic>
                  </a:graphicData>
                </a:graphic>
              </wp:inline>
            </w:drawing>
          </w:r>
          <w:r w:rsidR="001F2FAA" w:rsidRPr="00511CCF">
            <w:rPr>
              <w:rFonts w:ascii="Arial" w:hAnsi="Arial" w:cs="Arial"/>
              <w:sz w:val="16"/>
              <w:szCs w:val="22"/>
            </w:rPr>
            <w:t xml:space="preserve"> </w:t>
          </w:r>
        </w:p>
      </w:tc>
      <w:tc>
        <w:tcPr>
          <w:tcW w:w="757" w:type="pct"/>
          <w:shd w:val="clear" w:color="auto" w:fill="auto"/>
        </w:tcPr>
        <w:p w14:paraId="64245658" w14:textId="491728FC" w:rsidR="001F2FAA" w:rsidRPr="003B33B8" w:rsidRDefault="001F2FAA" w:rsidP="005C75EB">
          <w:pPr>
            <w:tabs>
              <w:tab w:val="center" w:pos="4419"/>
              <w:tab w:val="right" w:pos="8838"/>
            </w:tabs>
            <w:spacing w:after="120"/>
            <w:rPr>
              <w:rFonts w:ascii="Arial" w:eastAsia="Calibri" w:hAnsi="Arial" w:cs="Arial"/>
              <w:i/>
              <w:sz w:val="18"/>
              <w:szCs w:val="18"/>
              <w:lang w:val="es-MX" w:eastAsia="es-MX"/>
            </w:rPr>
          </w:pPr>
          <w:r w:rsidRPr="003B33B8">
            <w:rPr>
              <w:rFonts w:ascii="Arial" w:eastAsia="Calibri" w:hAnsi="Arial" w:cs="Arial"/>
              <w:i/>
              <w:sz w:val="18"/>
              <w:szCs w:val="18"/>
              <w:lang w:val="es-MX" w:eastAsia="es-MX"/>
            </w:rPr>
            <w:fldChar w:fldCharType="begin"/>
          </w:r>
          <w:r w:rsidRPr="003B33B8">
            <w:rPr>
              <w:rFonts w:ascii="Arial" w:eastAsia="Calibri" w:hAnsi="Arial" w:cs="Arial"/>
              <w:i/>
              <w:sz w:val="18"/>
              <w:szCs w:val="18"/>
              <w:lang w:val="es-MX" w:eastAsia="es-MX"/>
            </w:rPr>
            <w:instrText xml:space="preserve"> PAGE   \* MERGEFORMAT </w:instrText>
          </w:r>
          <w:r w:rsidRPr="003B33B8">
            <w:rPr>
              <w:rFonts w:ascii="Arial" w:eastAsia="Calibri" w:hAnsi="Arial" w:cs="Arial"/>
              <w:i/>
              <w:sz w:val="18"/>
              <w:szCs w:val="18"/>
              <w:lang w:val="es-MX" w:eastAsia="es-MX"/>
            </w:rPr>
            <w:fldChar w:fldCharType="separate"/>
          </w:r>
          <w:r>
            <w:rPr>
              <w:rFonts w:ascii="Arial" w:eastAsia="Calibri" w:hAnsi="Arial" w:cs="Arial"/>
              <w:i/>
              <w:noProof/>
              <w:sz w:val="18"/>
              <w:szCs w:val="18"/>
              <w:lang w:val="es-MX" w:eastAsia="es-MX"/>
            </w:rPr>
            <w:t>13</w:t>
          </w:r>
          <w:r w:rsidRPr="003B33B8">
            <w:rPr>
              <w:rFonts w:ascii="Arial" w:eastAsia="Calibri" w:hAnsi="Arial" w:cs="Arial"/>
              <w:i/>
              <w:sz w:val="18"/>
              <w:szCs w:val="18"/>
              <w:lang w:val="es-MX" w:eastAsia="es-MX"/>
            </w:rPr>
            <w:fldChar w:fldCharType="end"/>
          </w:r>
          <w:r>
            <w:rPr>
              <w:rFonts w:ascii="Arial" w:eastAsia="Calibri" w:hAnsi="Arial" w:cs="Arial"/>
              <w:i/>
              <w:sz w:val="18"/>
              <w:szCs w:val="18"/>
              <w:lang w:val="es-MX" w:eastAsia="es-MX"/>
            </w:rPr>
            <w:t xml:space="preserve"> de</w:t>
          </w:r>
          <w:r w:rsidRPr="003B33B8">
            <w:rPr>
              <w:rFonts w:ascii="Arial" w:eastAsia="Calibri" w:hAnsi="Arial" w:cs="Arial"/>
              <w:i/>
              <w:sz w:val="18"/>
              <w:szCs w:val="18"/>
              <w:lang w:val="es-MX" w:eastAsia="es-MX"/>
            </w:rPr>
            <w:t xml:space="preserve"> </w:t>
          </w:r>
          <w:r w:rsidRPr="003B33B8">
            <w:rPr>
              <w:rFonts w:ascii="Arial" w:eastAsia="Calibri" w:hAnsi="Arial" w:cs="Arial"/>
              <w:i/>
              <w:sz w:val="18"/>
              <w:szCs w:val="18"/>
              <w:lang w:val="es-MX" w:eastAsia="es-MX"/>
            </w:rPr>
            <w:fldChar w:fldCharType="begin"/>
          </w:r>
          <w:r w:rsidRPr="003B33B8">
            <w:rPr>
              <w:rFonts w:ascii="Arial" w:eastAsia="Calibri" w:hAnsi="Arial" w:cs="Arial"/>
              <w:i/>
              <w:sz w:val="18"/>
              <w:szCs w:val="18"/>
              <w:lang w:val="es-MX" w:eastAsia="es-MX"/>
            </w:rPr>
            <w:instrText xml:space="preserve"> SECTIONPAGES  \* Arabic  \* MERGEFORMAT </w:instrText>
          </w:r>
          <w:r w:rsidRPr="003B33B8">
            <w:rPr>
              <w:rFonts w:ascii="Arial" w:eastAsia="Calibri" w:hAnsi="Arial" w:cs="Arial"/>
              <w:i/>
              <w:sz w:val="18"/>
              <w:szCs w:val="18"/>
              <w:lang w:val="es-MX" w:eastAsia="es-MX"/>
            </w:rPr>
            <w:fldChar w:fldCharType="separate"/>
          </w:r>
          <w:r w:rsidR="007E15AA">
            <w:rPr>
              <w:rFonts w:ascii="Arial" w:eastAsia="Calibri" w:hAnsi="Arial" w:cs="Arial"/>
              <w:i/>
              <w:noProof/>
              <w:sz w:val="18"/>
              <w:szCs w:val="18"/>
              <w:lang w:val="es-MX" w:eastAsia="es-MX"/>
            </w:rPr>
            <w:t>98</w:t>
          </w:r>
          <w:r w:rsidRPr="003B33B8">
            <w:rPr>
              <w:rFonts w:ascii="Arial" w:eastAsia="Calibri" w:hAnsi="Arial" w:cs="Arial"/>
              <w:i/>
              <w:sz w:val="18"/>
              <w:szCs w:val="18"/>
              <w:lang w:val="es-MX" w:eastAsia="es-MX"/>
            </w:rPr>
            <w:fldChar w:fldCharType="end"/>
          </w:r>
        </w:p>
      </w:tc>
    </w:tr>
  </w:tbl>
  <w:p w14:paraId="715E0674" w14:textId="77777777" w:rsidR="001F2FAA" w:rsidRDefault="001F2FAA" w:rsidP="004071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5F022" w14:textId="77777777" w:rsidR="002B735E" w:rsidRDefault="002B735E">
      <w:r>
        <w:separator/>
      </w:r>
    </w:p>
  </w:footnote>
  <w:footnote w:type="continuationSeparator" w:id="0">
    <w:p w14:paraId="1AB8BF7C" w14:textId="77777777" w:rsidR="002B735E" w:rsidRDefault="002B735E">
      <w:r>
        <w:continuationSeparator/>
      </w:r>
    </w:p>
  </w:footnote>
  <w:footnote w:id="1">
    <w:p w14:paraId="3071E7B3" w14:textId="77777777" w:rsidR="00684539" w:rsidRPr="00FE7658" w:rsidRDefault="00684539" w:rsidP="00684539">
      <w:pPr>
        <w:pStyle w:val="Textonotapie"/>
        <w:jc w:val="both"/>
        <w:rPr>
          <w:sz w:val="16"/>
          <w:szCs w:val="16"/>
          <w:lang w:val="es-CO"/>
        </w:rPr>
      </w:pPr>
      <w:r w:rsidRPr="00FE7658">
        <w:rPr>
          <w:rStyle w:val="Refdenotaalpie"/>
          <w:sz w:val="16"/>
          <w:szCs w:val="16"/>
        </w:rPr>
        <w:footnoteRef/>
      </w:r>
      <w:r w:rsidRPr="00FE7658">
        <w:rPr>
          <w:sz w:val="16"/>
          <w:szCs w:val="16"/>
        </w:rPr>
        <w:t xml:space="preserve"> “</w:t>
      </w:r>
      <w:r w:rsidRPr="00FE7658">
        <w:rPr>
          <w:color w:val="000000"/>
          <w:sz w:val="16"/>
          <w:szCs w:val="16"/>
          <w:shd w:val="clear" w:color="auto" w:fill="FFFFFF"/>
        </w:rPr>
        <w:t>La capacidad jurídica y las condiciones de experiencia, capacidad financiera y de organización de los proponentes serán objeto de verificación de cumplimiento como requisitos habilitantes para la participación en el proceso de selección…”. Artículo 5, numeral 1 de la Ley 1150 de 2007.</w:t>
      </w:r>
    </w:p>
  </w:footnote>
  <w:footnote w:id="2">
    <w:p w14:paraId="1A264578" w14:textId="77777777" w:rsidR="001F2FAA" w:rsidRPr="00A9056E" w:rsidRDefault="001F2FAA" w:rsidP="0000088A">
      <w:pPr>
        <w:pStyle w:val="Textonotapie"/>
        <w:jc w:val="both"/>
      </w:pPr>
      <w:r>
        <w:rPr>
          <w:rStyle w:val="Refdenotaalpie"/>
        </w:rPr>
        <w:footnoteRef/>
      </w:r>
      <w:r>
        <w:t xml:space="preserve"> CONSEJO DE ESTADO. SALA DE LO CONTENCIOSO ADMINISTRATIVO. SECCIÓN TERCERA Subsección C Consejero ponente: ENRIQUE GIL BOTERO Bogotá. D.C., febrero veintiséis (26) de dos mil catorce (2014) Radicación: 13001-23-31-000-1999-00113-01 (25.804). Demandante: Germán Eduardo Zea Gómez Demandado: Municipio de Magangué. Referencia: Acción de controversias contractuales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39261" w14:textId="0C4A423A" w:rsidR="001F2FAA" w:rsidRPr="001A525A" w:rsidRDefault="001F2FAA" w:rsidP="000F5E01">
    <w:pPr>
      <w:pStyle w:val="Encabezado"/>
    </w:pPr>
    <w:r w:rsidRPr="001A525A">
      <w:t xml:space="preserve"> </w:t>
    </w:r>
  </w:p>
  <w:p w14:paraId="6BD59E39" w14:textId="77777777" w:rsidR="00601F36" w:rsidRPr="00601F36" w:rsidRDefault="00601F36" w:rsidP="00601F36">
    <w:pPr>
      <w:jc w:val="right"/>
      <w:rPr>
        <w:rFonts w:ascii="Arial" w:hAnsi="Arial" w:cs="Arial"/>
        <w:sz w:val="22"/>
        <w:szCs w:val="22"/>
      </w:rPr>
    </w:pPr>
    <w:r w:rsidRPr="006F3A52">
      <w:rPr>
        <w:noProof/>
        <w:lang w:val="en-US" w:eastAsia="en-US"/>
      </w:rPr>
      <w:drawing>
        <wp:anchor distT="0" distB="0" distL="114300" distR="114300" simplePos="0" relativeHeight="251659264" behindDoc="1" locked="0" layoutInCell="1" allowOverlap="1" wp14:anchorId="7C744F72" wp14:editId="1518C685">
          <wp:simplePos x="0" y="0"/>
          <wp:positionH relativeFrom="margin">
            <wp:posOffset>0</wp:posOffset>
          </wp:positionH>
          <wp:positionV relativeFrom="paragraph">
            <wp:posOffset>118745</wp:posOffset>
          </wp:positionV>
          <wp:extent cx="771525" cy="762000"/>
          <wp:effectExtent l="19050" t="0" r="9525" b="0"/>
          <wp:wrapSquare wrapText="bothSides"/>
          <wp:docPr id="25134726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771525" cy="762000"/>
                  </a:xfrm>
                  <a:prstGeom prst="rect">
                    <a:avLst/>
                  </a:prstGeom>
                  <a:noFill/>
                  <a:ln>
                    <a:noFill/>
                  </a:ln>
                </pic:spPr>
              </pic:pic>
            </a:graphicData>
          </a:graphic>
        </wp:anchor>
      </w:drawing>
    </w:r>
    <w:r>
      <w:rPr>
        <w:sz w:val="16"/>
        <w:szCs w:val="16"/>
      </w:rPr>
      <w:tab/>
    </w:r>
    <w:r w:rsidRPr="00601F36">
      <w:rPr>
        <w:rFonts w:ascii="Arial" w:hAnsi="Arial" w:cs="Arial"/>
        <w:sz w:val="22"/>
        <w:szCs w:val="22"/>
      </w:rPr>
      <w:t>SELECCIÓN ABREVIADA MENOR CUANTÍA</w:t>
    </w:r>
  </w:p>
  <w:p w14:paraId="7D23CF6A" w14:textId="77777777" w:rsidR="00601F36" w:rsidRPr="00601F36" w:rsidRDefault="00601F36" w:rsidP="00601F36">
    <w:pPr>
      <w:jc w:val="right"/>
      <w:rPr>
        <w:rFonts w:ascii="Arial" w:hAnsi="Arial" w:cs="Arial"/>
        <w:b/>
        <w:sz w:val="22"/>
        <w:szCs w:val="22"/>
      </w:rPr>
    </w:pPr>
    <w:r w:rsidRPr="00601F36">
      <w:rPr>
        <w:rFonts w:ascii="Arial" w:hAnsi="Arial" w:cs="Arial"/>
        <w:sz w:val="22"/>
        <w:szCs w:val="22"/>
      </w:rPr>
      <w:t>PLIEGO DE CONDICIONES</w:t>
    </w:r>
  </w:p>
  <w:p w14:paraId="54F0B64D" w14:textId="61D90620" w:rsidR="001F2FAA" w:rsidRPr="00601F36" w:rsidRDefault="001F2FAA" w:rsidP="00601F36">
    <w:pPr>
      <w:pStyle w:val="Encabezado"/>
      <w:tabs>
        <w:tab w:val="clear" w:pos="4419"/>
        <w:tab w:val="clear" w:pos="8838"/>
        <w:tab w:val="left" w:pos="6624"/>
      </w:tabs>
      <w:rPr>
        <w:sz w:val="16"/>
        <w:szCs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4pt;height:11.4pt" o:bullet="t">
        <v:imagedata r:id="rId1" o:title="mso1688"/>
      </v:shape>
    </w:pict>
  </w:numPicBullet>
  <w:abstractNum w:abstractNumId="0" w15:restartNumberingAfterBreak="0">
    <w:nsid w:val="FFFFFF82"/>
    <w:multiLevelType w:val="singleLevel"/>
    <w:tmpl w:val="CF823F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A9ECAA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4D007D"/>
    <w:multiLevelType w:val="hybridMultilevel"/>
    <w:tmpl w:val="E8BAB716"/>
    <w:lvl w:ilvl="0" w:tplc="240A0003">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2A76964"/>
    <w:multiLevelType w:val="hybridMultilevel"/>
    <w:tmpl w:val="FB6A99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A26527"/>
    <w:multiLevelType w:val="hybridMultilevel"/>
    <w:tmpl w:val="970C41D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046511"/>
    <w:multiLevelType w:val="hybridMultilevel"/>
    <w:tmpl w:val="F1B655FE"/>
    <w:lvl w:ilvl="0" w:tplc="04090001">
      <w:start w:val="1"/>
      <w:numFmt w:val="bullet"/>
      <w:lvlText w:val=""/>
      <w:lvlJc w:val="left"/>
      <w:rPr>
        <w:rFonts w:ascii="Symbol" w:hAnsi="Symbol" w:hint="default"/>
      </w:rPr>
    </w:lvl>
    <w:lvl w:ilvl="1" w:tplc="31F867A4">
      <w:start w:val="1"/>
      <w:numFmt w:val="decimal"/>
      <w:lvlText w:val="%2."/>
      <w:lvlJc w:val="left"/>
      <w:pPr>
        <w:ind w:left="1080" w:hanging="360"/>
      </w:pPr>
      <w:rPr>
        <w:rFonts w:ascii="Arial" w:eastAsia="Times New Roman" w:hAnsi="Arial" w:cs="Arial"/>
      </w:rPr>
    </w:lvl>
    <w:lvl w:ilvl="2" w:tplc="DA5E04B0">
      <w:start w:val="1"/>
      <w:numFmt w:val="upp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89A3773"/>
    <w:multiLevelType w:val="multilevel"/>
    <w:tmpl w:val="0B563BBE"/>
    <w:lvl w:ilvl="0">
      <w:start w:val="5"/>
      <w:numFmt w:val="decimal"/>
      <w:lvlText w:val="%1"/>
      <w:lvlJc w:val="left"/>
      <w:pPr>
        <w:ind w:left="360" w:hanging="360"/>
      </w:pPr>
      <w:rPr>
        <w:rFonts w:hint="default"/>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384" w:hanging="1800"/>
      </w:pPr>
      <w:rPr>
        <w:rFonts w:hint="default"/>
      </w:rPr>
    </w:lvl>
    <w:lvl w:ilvl="8">
      <w:start w:val="1"/>
      <w:numFmt w:val="decimal"/>
      <w:lvlText w:val="%1.%2.%3.%4.%5.%6.%7.%8.%9"/>
      <w:lvlJc w:val="left"/>
      <w:pPr>
        <w:ind w:left="13896" w:hanging="1800"/>
      </w:pPr>
      <w:rPr>
        <w:rFonts w:hint="default"/>
      </w:rPr>
    </w:lvl>
  </w:abstractNum>
  <w:abstractNum w:abstractNumId="7" w15:restartNumberingAfterBreak="0">
    <w:nsid w:val="0BD52E61"/>
    <w:multiLevelType w:val="hybridMultilevel"/>
    <w:tmpl w:val="113C9DDA"/>
    <w:lvl w:ilvl="0" w:tplc="080A0011">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0">
    <w:nsid w:val="101227F2"/>
    <w:multiLevelType w:val="multilevel"/>
    <w:tmpl w:val="2FF412CE"/>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2DE0C75"/>
    <w:multiLevelType w:val="hybridMultilevel"/>
    <w:tmpl w:val="F8B24C96"/>
    <w:lvl w:ilvl="0" w:tplc="A90CAF24">
      <w:start w:val="1"/>
      <w:numFmt w:val="decimal"/>
      <w:lvlText w:val="%1."/>
      <w:lvlJc w:val="left"/>
      <w:pPr>
        <w:ind w:left="720" w:hanging="360"/>
      </w:pPr>
      <w:rPr>
        <w:b w:val="0"/>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5EA5EBB"/>
    <w:multiLevelType w:val="hybridMultilevel"/>
    <w:tmpl w:val="095689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531605"/>
    <w:multiLevelType w:val="hybridMultilevel"/>
    <w:tmpl w:val="25B8883E"/>
    <w:lvl w:ilvl="0" w:tplc="534E3DCC">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18319E"/>
    <w:multiLevelType w:val="hybridMultilevel"/>
    <w:tmpl w:val="696A65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1E3C6B"/>
    <w:multiLevelType w:val="hybridMultilevel"/>
    <w:tmpl w:val="4C68C3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53341F"/>
    <w:multiLevelType w:val="hybridMultilevel"/>
    <w:tmpl w:val="21A29264"/>
    <w:lvl w:ilvl="0" w:tplc="240A000D">
      <w:start w:val="1"/>
      <w:numFmt w:val="bullet"/>
      <w:lvlText w:val=""/>
      <w:lvlJc w:val="left"/>
      <w:pPr>
        <w:ind w:left="720" w:hanging="360"/>
      </w:pPr>
      <w:rPr>
        <w:rFonts w:ascii="Wingdings" w:hAnsi="Wingdings" w:hint="default"/>
      </w:rPr>
    </w:lvl>
    <w:lvl w:ilvl="1" w:tplc="080A0013">
      <w:start w:val="1"/>
      <w:numFmt w:val="upperRoman"/>
      <w:lvlText w:val="%2."/>
      <w:lvlJc w:val="right"/>
      <w:pPr>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1D1863DF"/>
    <w:multiLevelType w:val="multilevel"/>
    <w:tmpl w:val="5CD83E40"/>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2705"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6" w15:restartNumberingAfterBreak="0">
    <w:nsid w:val="1F647FE9"/>
    <w:multiLevelType w:val="hybridMultilevel"/>
    <w:tmpl w:val="112AF498"/>
    <w:lvl w:ilvl="0" w:tplc="08CCF6F0">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242C01"/>
    <w:multiLevelType w:val="multilevel"/>
    <w:tmpl w:val="D9763020"/>
    <w:lvl w:ilvl="0">
      <w:start w:val="5"/>
      <w:numFmt w:val="decimal"/>
      <w:lvlText w:val="%1."/>
      <w:lvlJc w:val="left"/>
      <w:pPr>
        <w:ind w:left="615" w:hanging="615"/>
      </w:pPr>
      <w:rPr>
        <w:rFonts w:hint="default"/>
      </w:rPr>
    </w:lvl>
    <w:lvl w:ilvl="1">
      <w:start w:val="3"/>
      <w:numFmt w:val="decimal"/>
      <w:lvlText w:val="%1.%2."/>
      <w:lvlJc w:val="left"/>
      <w:pPr>
        <w:ind w:left="2412"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6156" w:hanging="1080"/>
      </w:pPr>
      <w:rPr>
        <w:rFonts w:hint="default"/>
      </w:rPr>
    </w:lvl>
    <w:lvl w:ilvl="4">
      <w:start w:val="1"/>
      <w:numFmt w:val="decimal"/>
      <w:lvlText w:val="%1.%2.%3.%4.%5."/>
      <w:lvlJc w:val="left"/>
      <w:pPr>
        <w:ind w:left="7848" w:hanging="1080"/>
      </w:pPr>
      <w:rPr>
        <w:rFonts w:hint="default"/>
      </w:rPr>
    </w:lvl>
    <w:lvl w:ilvl="5">
      <w:start w:val="1"/>
      <w:numFmt w:val="decimal"/>
      <w:lvlText w:val="%1.%2.%3.%4.%5.%6."/>
      <w:lvlJc w:val="left"/>
      <w:pPr>
        <w:ind w:left="9900" w:hanging="1440"/>
      </w:pPr>
      <w:rPr>
        <w:rFonts w:hint="default"/>
      </w:rPr>
    </w:lvl>
    <w:lvl w:ilvl="6">
      <w:start w:val="1"/>
      <w:numFmt w:val="decimal"/>
      <w:lvlText w:val="%1.%2.%3.%4.%5.%6.%7."/>
      <w:lvlJc w:val="left"/>
      <w:pPr>
        <w:ind w:left="11592" w:hanging="1440"/>
      </w:pPr>
      <w:rPr>
        <w:rFonts w:hint="default"/>
      </w:rPr>
    </w:lvl>
    <w:lvl w:ilvl="7">
      <w:start w:val="1"/>
      <w:numFmt w:val="decimal"/>
      <w:lvlText w:val="%1.%2.%3.%4.%5.%6.%7.%8."/>
      <w:lvlJc w:val="left"/>
      <w:pPr>
        <w:ind w:left="13644" w:hanging="1800"/>
      </w:pPr>
      <w:rPr>
        <w:rFonts w:hint="default"/>
      </w:rPr>
    </w:lvl>
    <w:lvl w:ilvl="8">
      <w:start w:val="1"/>
      <w:numFmt w:val="decimal"/>
      <w:lvlText w:val="%1.%2.%3.%4.%5.%6.%7.%8.%9."/>
      <w:lvlJc w:val="left"/>
      <w:pPr>
        <w:ind w:left="15336" w:hanging="1800"/>
      </w:pPr>
      <w:rPr>
        <w:rFonts w:hint="default"/>
      </w:rPr>
    </w:lvl>
  </w:abstractNum>
  <w:abstractNum w:abstractNumId="18" w15:restartNumberingAfterBreak="0">
    <w:nsid w:val="247C6AF8"/>
    <w:multiLevelType w:val="multilevel"/>
    <w:tmpl w:val="E106428E"/>
    <w:lvl w:ilvl="0">
      <w:start w:val="3"/>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2C156BF1"/>
    <w:multiLevelType w:val="hybridMultilevel"/>
    <w:tmpl w:val="54C6C32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DCD5D89"/>
    <w:multiLevelType w:val="multilevel"/>
    <w:tmpl w:val="0FBC11D4"/>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2E0C4E7D"/>
    <w:multiLevelType w:val="hybridMultilevel"/>
    <w:tmpl w:val="BD7A87D0"/>
    <w:lvl w:ilvl="0" w:tplc="240A0017">
      <w:start w:val="1"/>
      <w:numFmt w:val="lowerLetter"/>
      <w:lvlText w:val="%1)"/>
      <w:lvlJc w:val="left"/>
      <w:pPr>
        <w:ind w:left="1065" w:hanging="360"/>
      </w:pPr>
      <w:rPr>
        <w:b/>
        <w:i w:val="0"/>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240A0003">
      <w:start w:val="1"/>
      <w:numFmt w:val="decimal"/>
      <w:lvlText w:val="%7."/>
      <w:lvlJc w:val="left"/>
      <w:pPr>
        <w:ind w:left="1440"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22" w15:restartNumberingAfterBreak="0">
    <w:nsid w:val="2E39789D"/>
    <w:multiLevelType w:val="multilevel"/>
    <w:tmpl w:val="76FE6616"/>
    <w:lvl w:ilvl="0">
      <w:start w:val="1"/>
      <w:numFmt w:val="decimal"/>
      <w:pStyle w:val="Ttulo1"/>
      <w:lvlText w:val="%1."/>
      <w:lvlJc w:val="left"/>
      <w:pPr>
        <w:tabs>
          <w:tab w:val="num" w:pos="360"/>
        </w:tabs>
        <w:ind w:left="360" w:hanging="360"/>
      </w:pPr>
      <w:rPr>
        <w:rFonts w:hint="default"/>
      </w:rPr>
    </w:lvl>
    <w:lvl w:ilvl="1">
      <w:start w:val="1"/>
      <w:numFmt w:val="decimal"/>
      <w:lvlText w:val="%1.%2."/>
      <w:lvlJc w:val="left"/>
      <w:pPr>
        <w:tabs>
          <w:tab w:val="num" w:pos="720"/>
        </w:tabs>
        <w:ind w:left="357" w:hanging="357"/>
      </w:pPr>
      <w:rPr>
        <w:rFonts w:hint="default"/>
        <w:lang w:val="es-MX"/>
      </w:rPr>
    </w:lvl>
    <w:lvl w:ilvl="2">
      <w:start w:val="1"/>
      <w:numFmt w:val="decimal"/>
      <w:pStyle w:val="Ttulo2"/>
      <w:lvlText w:val="%1.%2.%3."/>
      <w:lvlJc w:val="left"/>
      <w:pPr>
        <w:tabs>
          <w:tab w:val="num" w:pos="720"/>
        </w:tabs>
        <w:ind w:left="357" w:hanging="357"/>
      </w:pPr>
      <w:rPr>
        <w:rFonts w:hint="default"/>
        <w:lang w:val="es-MX"/>
      </w:rPr>
    </w:lvl>
    <w:lvl w:ilvl="3">
      <w:start w:val="1"/>
      <w:numFmt w:val="decimal"/>
      <w:lvlText w:val="%1.%2.%3.%4."/>
      <w:lvlJc w:val="left"/>
      <w:pPr>
        <w:tabs>
          <w:tab w:val="num" w:pos="2073"/>
        </w:tabs>
        <w:ind w:left="1641" w:hanging="648"/>
      </w:pPr>
      <w:rPr>
        <w:rFonts w:hint="default"/>
      </w:rPr>
    </w:lvl>
    <w:lvl w:ilvl="4">
      <w:start w:val="1"/>
      <w:numFmt w:val="decimal"/>
      <w:pStyle w:val="Ttulo5"/>
      <w:lvlText w:val="%1.%2.%3.%4.%5."/>
      <w:lvlJc w:val="left"/>
      <w:pPr>
        <w:tabs>
          <w:tab w:val="num" w:pos="2520"/>
        </w:tabs>
        <w:ind w:left="2232" w:hanging="792"/>
      </w:pPr>
      <w:rPr>
        <w:rFonts w:hint="default"/>
        <w:lang w:val="es-CO"/>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2F7F5D06"/>
    <w:multiLevelType w:val="hybridMultilevel"/>
    <w:tmpl w:val="D2DE21D6"/>
    <w:lvl w:ilvl="0" w:tplc="240A000D">
      <w:start w:val="1"/>
      <w:numFmt w:val="bullet"/>
      <w:lvlText w:val=""/>
      <w:lvlJc w:val="left"/>
      <w:pPr>
        <w:ind w:left="720" w:hanging="360"/>
      </w:pPr>
      <w:rPr>
        <w:rFonts w:ascii="Wingdings" w:hAnsi="Wingdings" w:hint="default"/>
      </w:rPr>
    </w:lvl>
    <w:lvl w:ilvl="1" w:tplc="240A0003">
      <w:start w:val="1"/>
      <w:numFmt w:val="decimal"/>
      <w:lvlText w:val="%2."/>
      <w:lvlJc w:val="left"/>
      <w:pPr>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4" w15:restartNumberingAfterBreak="0">
    <w:nsid w:val="2FF8010A"/>
    <w:multiLevelType w:val="hybridMultilevel"/>
    <w:tmpl w:val="25B8883E"/>
    <w:lvl w:ilvl="0" w:tplc="534E3DCC">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000EF7"/>
    <w:multiLevelType w:val="hybridMultilevel"/>
    <w:tmpl w:val="8168DF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2CE3424"/>
    <w:multiLevelType w:val="hybridMultilevel"/>
    <w:tmpl w:val="07FA6CB2"/>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AF3398"/>
    <w:multiLevelType w:val="multilevel"/>
    <w:tmpl w:val="08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39FB1E50"/>
    <w:multiLevelType w:val="hybridMultilevel"/>
    <w:tmpl w:val="6A7C7BA2"/>
    <w:lvl w:ilvl="0" w:tplc="6824C9B8">
      <w:start w:val="1"/>
      <w:numFmt w:val="bullet"/>
      <w:lvlText w:val=""/>
      <w:lvlJc w:val="left"/>
      <w:pPr>
        <w:ind w:left="839" w:hanging="360"/>
      </w:pPr>
      <w:rPr>
        <w:rFonts w:ascii="Wingdings" w:hAnsi="Wingdings" w:hint="default"/>
        <w:b/>
      </w:rPr>
    </w:lvl>
    <w:lvl w:ilvl="1" w:tplc="240A0003">
      <w:start w:val="1"/>
      <w:numFmt w:val="bullet"/>
      <w:lvlText w:val="o"/>
      <w:lvlJc w:val="left"/>
      <w:pPr>
        <w:ind w:left="1559" w:hanging="360"/>
      </w:pPr>
      <w:rPr>
        <w:rFonts w:ascii="Courier New" w:hAnsi="Courier New" w:cs="Courier New" w:hint="default"/>
      </w:rPr>
    </w:lvl>
    <w:lvl w:ilvl="2" w:tplc="240A0005">
      <w:start w:val="1"/>
      <w:numFmt w:val="bullet"/>
      <w:lvlText w:val=""/>
      <w:lvlJc w:val="left"/>
      <w:pPr>
        <w:ind w:left="2279" w:hanging="360"/>
      </w:pPr>
      <w:rPr>
        <w:rFonts w:ascii="Wingdings" w:hAnsi="Wingdings" w:hint="default"/>
      </w:rPr>
    </w:lvl>
    <w:lvl w:ilvl="3" w:tplc="240A0001">
      <w:start w:val="1"/>
      <w:numFmt w:val="bullet"/>
      <w:lvlText w:val=""/>
      <w:lvlJc w:val="left"/>
      <w:pPr>
        <w:ind w:left="2999" w:hanging="360"/>
      </w:pPr>
      <w:rPr>
        <w:rFonts w:ascii="Symbol" w:hAnsi="Symbol" w:hint="default"/>
      </w:rPr>
    </w:lvl>
    <w:lvl w:ilvl="4" w:tplc="240A0003">
      <w:start w:val="1"/>
      <w:numFmt w:val="bullet"/>
      <w:lvlText w:val="o"/>
      <w:lvlJc w:val="left"/>
      <w:pPr>
        <w:ind w:left="3719" w:hanging="360"/>
      </w:pPr>
      <w:rPr>
        <w:rFonts w:ascii="Courier New" w:hAnsi="Courier New" w:cs="Courier New" w:hint="default"/>
      </w:rPr>
    </w:lvl>
    <w:lvl w:ilvl="5" w:tplc="240A0005">
      <w:start w:val="1"/>
      <w:numFmt w:val="bullet"/>
      <w:lvlText w:val=""/>
      <w:lvlJc w:val="left"/>
      <w:pPr>
        <w:ind w:left="4439" w:hanging="360"/>
      </w:pPr>
      <w:rPr>
        <w:rFonts w:ascii="Wingdings" w:hAnsi="Wingdings" w:hint="default"/>
      </w:rPr>
    </w:lvl>
    <w:lvl w:ilvl="6" w:tplc="240A0001">
      <w:start w:val="1"/>
      <w:numFmt w:val="bullet"/>
      <w:lvlText w:val=""/>
      <w:lvlJc w:val="left"/>
      <w:pPr>
        <w:ind w:left="5159" w:hanging="360"/>
      </w:pPr>
      <w:rPr>
        <w:rFonts w:ascii="Symbol" w:hAnsi="Symbol" w:hint="default"/>
      </w:rPr>
    </w:lvl>
    <w:lvl w:ilvl="7" w:tplc="240A0003">
      <w:start w:val="1"/>
      <w:numFmt w:val="bullet"/>
      <w:lvlText w:val="o"/>
      <w:lvlJc w:val="left"/>
      <w:pPr>
        <w:ind w:left="5879" w:hanging="360"/>
      </w:pPr>
      <w:rPr>
        <w:rFonts w:ascii="Courier New" w:hAnsi="Courier New" w:cs="Courier New" w:hint="default"/>
      </w:rPr>
    </w:lvl>
    <w:lvl w:ilvl="8" w:tplc="240A0005">
      <w:start w:val="1"/>
      <w:numFmt w:val="bullet"/>
      <w:lvlText w:val=""/>
      <w:lvlJc w:val="left"/>
      <w:pPr>
        <w:ind w:left="6599" w:hanging="360"/>
      </w:pPr>
      <w:rPr>
        <w:rFonts w:ascii="Wingdings" w:hAnsi="Wingdings" w:hint="default"/>
      </w:rPr>
    </w:lvl>
  </w:abstractNum>
  <w:abstractNum w:abstractNumId="29" w15:restartNumberingAfterBreak="0">
    <w:nsid w:val="429057B9"/>
    <w:multiLevelType w:val="hybridMultilevel"/>
    <w:tmpl w:val="25B8883E"/>
    <w:lvl w:ilvl="0" w:tplc="534E3DCC">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DC48E7"/>
    <w:multiLevelType w:val="hybridMultilevel"/>
    <w:tmpl w:val="1ADA934A"/>
    <w:lvl w:ilvl="0" w:tplc="F4C4AE8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7320417"/>
    <w:multiLevelType w:val="multilevel"/>
    <w:tmpl w:val="0A76BC34"/>
    <w:lvl w:ilvl="0">
      <w:start w:val="2"/>
      <w:numFmt w:val="decimal"/>
      <w:lvlText w:val="%1"/>
      <w:lvlJc w:val="left"/>
      <w:pPr>
        <w:ind w:left="435" w:hanging="435"/>
      </w:pPr>
      <w:rPr>
        <w:rFonts w:hint="default"/>
      </w:rPr>
    </w:lvl>
    <w:lvl w:ilvl="1">
      <w:start w:val="2"/>
      <w:numFmt w:val="decimal"/>
      <w:lvlText w:val="%1.%2"/>
      <w:lvlJc w:val="left"/>
      <w:pPr>
        <w:ind w:left="1287" w:hanging="435"/>
      </w:pPr>
      <w:rPr>
        <w:rFonts w:hint="default"/>
      </w:rPr>
    </w:lvl>
    <w:lvl w:ilvl="2">
      <w:start w:val="2"/>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2" w15:restartNumberingAfterBreak="0">
    <w:nsid w:val="4E387471"/>
    <w:multiLevelType w:val="hybridMultilevel"/>
    <w:tmpl w:val="8A264A4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5C033055"/>
    <w:multiLevelType w:val="multilevel"/>
    <w:tmpl w:val="ED849578"/>
    <w:lvl w:ilvl="0">
      <w:start w:val="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5E094926"/>
    <w:multiLevelType w:val="multilevel"/>
    <w:tmpl w:val="FF68E72E"/>
    <w:lvl w:ilvl="0">
      <w:start w:val="6"/>
      <w:numFmt w:val="decimal"/>
      <w:lvlText w:val="%1."/>
      <w:lvlJc w:val="left"/>
      <w:pPr>
        <w:ind w:left="420" w:hanging="420"/>
      </w:pPr>
      <w:rPr>
        <w:rFonts w:hint="default"/>
      </w:rPr>
    </w:lvl>
    <w:lvl w:ilvl="1">
      <w:start w:val="1"/>
      <w:numFmt w:val="decimal"/>
      <w:lvlText w:val="%1.%2."/>
      <w:lvlJc w:val="left"/>
      <w:pPr>
        <w:ind w:left="2952" w:hanging="720"/>
      </w:pPr>
      <w:rPr>
        <w:rFonts w:hint="default"/>
      </w:rPr>
    </w:lvl>
    <w:lvl w:ilvl="2">
      <w:start w:val="1"/>
      <w:numFmt w:val="decimal"/>
      <w:lvlText w:val="%1.%2.%3."/>
      <w:lvlJc w:val="left"/>
      <w:pPr>
        <w:ind w:left="5184" w:hanging="720"/>
      </w:pPr>
      <w:rPr>
        <w:rFonts w:hint="default"/>
      </w:rPr>
    </w:lvl>
    <w:lvl w:ilvl="3">
      <w:start w:val="1"/>
      <w:numFmt w:val="decimal"/>
      <w:lvlText w:val="%1.%2.%3.%4."/>
      <w:lvlJc w:val="left"/>
      <w:pPr>
        <w:ind w:left="7776" w:hanging="1080"/>
      </w:pPr>
      <w:rPr>
        <w:rFonts w:hint="default"/>
      </w:rPr>
    </w:lvl>
    <w:lvl w:ilvl="4">
      <w:start w:val="1"/>
      <w:numFmt w:val="decimal"/>
      <w:lvlText w:val="%1.%2.%3.%4.%5."/>
      <w:lvlJc w:val="left"/>
      <w:pPr>
        <w:ind w:left="10008" w:hanging="1080"/>
      </w:pPr>
      <w:rPr>
        <w:rFonts w:hint="default"/>
      </w:rPr>
    </w:lvl>
    <w:lvl w:ilvl="5">
      <w:start w:val="1"/>
      <w:numFmt w:val="decimal"/>
      <w:lvlText w:val="%1.%2.%3.%4.%5.%6."/>
      <w:lvlJc w:val="left"/>
      <w:pPr>
        <w:ind w:left="12600" w:hanging="1440"/>
      </w:pPr>
      <w:rPr>
        <w:rFonts w:hint="default"/>
      </w:rPr>
    </w:lvl>
    <w:lvl w:ilvl="6">
      <w:start w:val="1"/>
      <w:numFmt w:val="decimal"/>
      <w:lvlText w:val="%1.%2.%3.%4.%5.%6.%7."/>
      <w:lvlJc w:val="left"/>
      <w:pPr>
        <w:ind w:left="14832" w:hanging="1440"/>
      </w:pPr>
      <w:rPr>
        <w:rFonts w:hint="default"/>
      </w:rPr>
    </w:lvl>
    <w:lvl w:ilvl="7">
      <w:start w:val="1"/>
      <w:numFmt w:val="decimal"/>
      <w:lvlText w:val="%1.%2.%3.%4.%5.%6.%7.%8."/>
      <w:lvlJc w:val="left"/>
      <w:pPr>
        <w:ind w:left="17424" w:hanging="1800"/>
      </w:pPr>
      <w:rPr>
        <w:rFonts w:hint="default"/>
      </w:rPr>
    </w:lvl>
    <w:lvl w:ilvl="8">
      <w:start w:val="1"/>
      <w:numFmt w:val="decimal"/>
      <w:lvlText w:val="%1.%2.%3.%4.%5.%6.%7.%8.%9."/>
      <w:lvlJc w:val="left"/>
      <w:pPr>
        <w:ind w:left="19656" w:hanging="1800"/>
      </w:pPr>
      <w:rPr>
        <w:rFonts w:hint="default"/>
      </w:rPr>
    </w:lvl>
  </w:abstractNum>
  <w:abstractNum w:abstractNumId="3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4B1DB0"/>
    <w:multiLevelType w:val="hybridMultilevel"/>
    <w:tmpl w:val="5A1AF3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D94312"/>
    <w:multiLevelType w:val="hybridMultilevel"/>
    <w:tmpl w:val="1DDCFFAC"/>
    <w:lvl w:ilvl="0" w:tplc="133AF6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3A47EE"/>
    <w:multiLevelType w:val="hybridMultilevel"/>
    <w:tmpl w:val="75E43EC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C32DF5"/>
    <w:multiLevelType w:val="hybridMultilevel"/>
    <w:tmpl w:val="957EAF0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0751EA"/>
    <w:multiLevelType w:val="multilevel"/>
    <w:tmpl w:val="8DA4558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6BA860A2"/>
    <w:multiLevelType w:val="hybridMultilevel"/>
    <w:tmpl w:val="E2266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3843A2"/>
    <w:multiLevelType w:val="hybridMultilevel"/>
    <w:tmpl w:val="BB983B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23E106B"/>
    <w:multiLevelType w:val="hybridMultilevel"/>
    <w:tmpl w:val="D666B09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3D4680"/>
    <w:multiLevelType w:val="hybridMultilevel"/>
    <w:tmpl w:val="9D7403C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E6D748F"/>
    <w:multiLevelType w:val="multilevel"/>
    <w:tmpl w:val="CD8C1A46"/>
    <w:lvl w:ilvl="0">
      <w:start w:val="2"/>
      <w:numFmt w:val="decimal"/>
      <w:lvlText w:val="%1."/>
      <w:lvlJc w:val="left"/>
      <w:pPr>
        <w:ind w:left="360" w:hanging="360"/>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89"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136" w:hanging="1800"/>
      </w:pPr>
      <w:rPr>
        <w:rFonts w:hint="default"/>
      </w:rPr>
    </w:lvl>
  </w:abstractNum>
  <w:num w:numId="1" w16cid:durableId="1882742926">
    <w:abstractNumId w:val="0"/>
  </w:num>
  <w:num w:numId="2" w16cid:durableId="22174032">
    <w:abstractNumId w:val="23"/>
  </w:num>
  <w:num w:numId="3" w16cid:durableId="1910924950">
    <w:abstractNumId w:val="21"/>
  </w:num>
  <w:num w:numId="4" w16cid:durableId="1443840823">
    <w:abstractNumId w:val="28"/>
  </w:num>
  <w:num w:numId="5" w16cid:durableId="14484244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6054801">
    <w:abstractNumId w:val="22"/>
  </w:num>
  <w:num w:numId="7" w16cid:durableId="1421024786">
    <w:abstractNumId w:val="45"/>
  </w:num>
  <w:num w:numId="8" w16cid:durableId="935287550">
    <w:abstractNumId w:val="35"/>
  </w:num>
  <w:num w:numId="9" w16cid:durableId="1190795712">
    <w:abstractNumId w:val="34"/>
  </w:num>
  <w:num w:numId="10" w16cid:durableId="1350450125">
    <w:abstractNumId w:val="5"/>
  </w:num>
  <w:num w:numId="11" w16cid:durableId="1396121211">
    <w:abstractNumId w:val="31"/>
  </w:num>
  <w:num w:numId="12" w16cid:durableId="216554782">
    <w:abstractNumId w:val="1"/>
  </w:num>
  <w:num w:numId="13" w16cid:durableId="401357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6133934">
    <w:abstractNumId w:val="19"/>
  </w:num>
  <w:num w:numId="15" w16cid:durableId="1736318677">
    <w:abstractNumId w:val="30"/>
  </w:num>
  <w:num w:numId="16" w16cid:durableId="579410346">
    <w:abstractNumId w:val="6"/>
  </w:num>
  <w:num w:numId="17" w16cid:durableId="891307020">
    <w:abstractNumId w:val="15"/>
  </w:num>
  <w:num w:numId="18" w16cid:durableId="2138448765">
    <w:abstractNumId w:val="27"/>
  </w:num>
  <w:num w:numId="19" w16cid:durableId="1115826645">
    <w:abstractNumId w:val="2"/>
  </w:num>
  <w:num w:numId="20" w16cid:durableId="1535844774">
    <w:abstractNumId w:val="7"/>
  </w:num>
  <w:num w:numId="21" w16cid:durableId="18400022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8745277">
    <w:abstractNumId w:val="24"/>
  </w:num>
  <w:num w:numId="23" w16cid:durableId="367802551">
    <w:abstractNumId w:val="29"/>
  </w:num>
  <w:num w:numId="24" w16cid:durableId="2014799390">
    <w:abstractNumId w:val="11"/>
  </w:num>
  <w:num w:numId="25" w16cid:durableId="1920169160">
    <w:abstractNumId w:val="44"/>
  </w:num>
  <w:num w:numId="26" w16cid:durableId="1027486191">
    <w:abstractNumId w:val="43"/>
  </w:num>
  <w:num w:numId="27" w16cid:durableId="1108701102">
    <w:abstractNumId w:val="33"/>
  </w:num>
  <w:num w:numId="28" w16cid:durableId="126969231">
    <w:abstractNumId w:val="20"/>
  </w:num>
  <w:num w:numId="29" w16cid:durableId="2125272043">
    <w:abstractNumId w:val="18"/>
  </w:num>
  <w:num w:numId="30" w16cid:durableId="580218996">
    <w:abstractNumId w:val="8"/>
  </w:num>
  <w:num w:numId="31" w16cid:durableId="1668553268">
    <w:abstractNumId w:val="42"/>
  </w:num>
  <w:num w:numId="32" w16cid:durableId="17379675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55140407">
    <w:abstractNumId w:val="10"/>
  </w:num>
  <w:num w:numId="34" w16cid:durableId="169875608">
    <w:abstractNumId w:val="17"/>
  </w:num>
  <w:num w:numId="35" w16cid:durableId="1118527496">
    <w:abstractNumId w:val="16"/>
  </w:num>
  <w:num w:numId="36" w16cid:durableId="1437826035">
    <w:abstractNumId w:val="13"/>
  </w:num>
  <w:num w:numId="37" w16cid:durableId="1641882134">
    <w:abstractNumId w:val="36"/>
  </w:num>
  <w:num w:numId="38" w16cid:durableId="785075002">
    <w:abstractNumId w:val="4"/>
  </w:num>
  <w:num w:numId="39" w16cid:durableId="1102722916">
    <w:abstractNumId w:val="39"/>
  </w:num>
  <w:num w:numId="40" w16cid:durableId="733507826">
    <w:abstractNumId w:val="25"/>
  </w:num>
  <w:num w:numId="41" w16cid:durableId="188104472">
    <w:abstractNumId w:val="12"/>
  </w:num>
  <w:num w:numId="42" w16cid:durableId="1092316856">
    <w:abstractNumId w:val="38"/>
  </w:num>
  <w:num w:numId="43" w16cid:durableId="1819611669">
    <w:abstractNumId w:val="3"/>
  </w:num>
  <w:num w:numId="44" w16cid:durableId="1413963943">
    <w:abstractNumId w:val="40"/>
  </w:num>
  <w:num w:numId="45" w16cid:durableId="410352271">
    <w:abstractNumId w:val="41"/>
  </w:num>
  <w:num w:numId="46" w16cid:durableId="517041805">
    <w:abstractNumId w:val="37"/>
  </w:num>
  <w:num w:numId="47" w16cid:durableId="1734156698">
    <w:abstractNumId w:val="32"/>
  </w:num>
  <w:num w:numId="48" w16cid:durableId="460729843">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en-US" w:vendorID="64" w:dllVersion="6" w:nlCheck="1" w:checkStyle="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n-US" w:vendorID="64" w:dllVersion="4096" w:nlCheck="1" w:checkStyle="0"/>
  <w:activeWritingStyle w:appName="MSWord" w:lang="fr-FR" w:vendorID="64" w:dllVersion="0" w:nlCheck="1" w:checkStyle="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62A"/>
    <w:rsid w:val="000004BD"/>
    <w:rsid w:val="000006BE"/>
    <w:rsid w:val="0000088A"/>
    <w:rsid w:val="00001B71"/>
    <w:rsid w:val="00002E5C"/>
    <w:rsid w:val="000035F5"/>
    <w:rsid w:val="0000489C"/>
    <w:rsid w:val="00005AC7"/>
    <w:rsid w:val="0000617A"/>
    <w:rsid w:val="000071D1"/>
    <w:rsid w:val="000073D1"/>
    <w:rsid w:val="00007A84"/>
    <w:rsid w:val="00007C08"/>
    <w:rsid w:val="0001207D"/>
    <w:rsid w:val="000128B1"/>
    <w:rsid w:val="00013796"/>
    <w:rsid w:val="00013C59"/>
    <w:rsid w:val="00013E52"/>
    <w:rsid w:val="00013F12"/>
    <w:rsid w:val="00014501"/>
    <w:rsid w:val="0001580C"/>
    <w:rsid w:val="00015838"/>
    <w:rsid w:val="000159C4"/>
    <w:rsid w:val="00015A49"/>
    <w:rsid w:val="00015DE0"/>
    <w:rsid w:val="00016352"/>
    <w:rsid w:val="000164C8"/>
    <w:rsid w:val="000166F2"/>
    <w:rsid w:val="00021B7D"/>
    <w:rsid w:val="00021F7C"/>
    <w:rsid w:val="00021FD8"/>
    <w:rsid w:val="0002296C"/>
    <w:rsid w:val="000248A9"/>
    <w:rsid w:val="00024A87"/>
    <w:rsid w:val="00024CDB"/>
    <w:rsid w:val="00024CF5"/>
    <w:rsid w:val="0002552A"/>
    <w:rsid w:val="00025DC7"/>
    <w:rsid w:val="00025E87"/>
    <w:rsid w:val="000269C0"/>
    <w:rsid w:val="000270B5"/>
    <w:rsid w:val="00027934"/>
    <w:rsid w:val="00027B20"/>
    <w:rsid w:val="00027B62"/>
    <w:rsid w:val="000302B0"/>
    <w:rsid w:val="0003109A"/>
    <w:rsid w:val="00031857"/>
    <w:rsid w:val="0003187A"/>
    <w:rsid w:val="00031EB6"/>
    <w:rsid w:val="00032387"/>
    <w:rsid w:val="00032FE8"/>
    <w:rsid w:val="0003325A"/>
    <w:rsid w:val="00035087"/>
    <w:rsid w:val="0003542C"/>
    <w:rsid w:val="00036288"/>
    <w:rsid w:val="000364E5"/>
    <w:rsid w:val="00036C58"/>
    <w:rsid w:val="00040068"/>
    <w:rsid w:val="00040677"/>
    <w:rsid w:val="00040844"/>
    <w:rsid w:val="00041350"/>
    <w:rsid w:val="000421E6"/>
    <w:rsid w:val="000426CE"/>
    <w:rsid w:val="00042DD8"/>
    <w:rsid w:val="000431E8"/>
    <w:rsid w:val="0004571E"/>
    <w:rsid w:val="00046615"/>
    <w:rsid w:val="00051609"/>
    <w:rsid w:val="0005167E"/>
    <w:rsid w:val="00051C6E"/>
    <w:rsid w:val="000522F8"/>
    <w:rsid w:val="0005332F"/>
    <w:rsid w:val="00053385"/>
    <w:rsid w:val="0005348B"/>
    <w:rsid w:val="000542AD"/>
    <w:rsid w:val="000562B5"/>
    <w:rsid w:val="00056365"/>
    <w:rsid w:val="00057B74"/>
    <w:rsid w:val="00057BC8"/>
    <w:rsid w:val="00057F74"/>
    <w:rsid w:val="00057FFE"/>
    <w:rsid w:val="00061E03"/>
    <w:rsid w:val="00061F38"/>
    <w:rsid w:val="00062451"/>
    <w:rsid w:val="000624D2"/>
    <w:rsid w:val="00063123"/>
    <w:rsid w:val="00064EC9"/>
    <w:rsid w:val="0006510B"/>
    <w:rsid w:val="000652C8"/>
    <w:rsid w:val="0006530E"/>
    <w:rsid w:val="0006684E"/>
    <w:rsid w:val="00067E9A"/>
    <w:rsid w:val="0007057B"/>
    <w:rsid w:val="00071396"/>
    <w:rsid w:val="00071A64"/>
    <w:rsid w:val="0007204A"/>
    <w:rsid w:val="00072169"/>
    <w:rsid w:val="00072308"/>
    <w:rsid w:val="00072C98"/>
    <w:rsid w:val="00073887"/>
    <w:rsid w:val="0007399C"/>
    <w:rsid w:val="00073C38"/>
    <w:rsid w:val="000742C3"/>
    <w:rsid w:val="000742E1"/>
    <w:rsid w:val="000749D9"/>
    <w:rsid w:val="00074A65"/>
    <w:rsid w:val="0007564F"/>
    <w:rsid w:val="00075E8C"/>
    <w:rsid w:val="00077161"/>
    <w:rsid w:val="00077F2D"/>
    <w:rsid w:val="000823F3"/>
    <w:rsid w:val="00082808"/>
    <w:rsid w:val="000838B7"/>
    <w:rsid w:val="000838E3"/>
    <w:rsid w:val="000849F6"/>
    <w:rsid w:val="00084A7D"/>
    <w:rsid w:val="00084A9D"/>
    <w:rsid w:val="0008570C"/>
    <w:rsid w:val="00086423"/>
    <w:rsid w:val="000865D3"/>
    <w:rsid w:val="00087F93"/>
    <w:rsid w:val="00090F9F"/>
    <w:rsid w:val="000915C7"/>
    <w:rsid w:val="00091C65"/>
    <w:rsid w:val="00091CBC"/>
    <w:rsid w:val="00091ECD"/>
    <w:rsid w:val="00092237"/>
    <w:rsid w:val="00092CB7"/>
    <w:rsid w:val="000932EE"/>
    <w:rsid w:val="000938EE"/>
    <w:rsid w:val="00095096"/>
    <w:rsid w:val="00095552"/>
    <w:rsid w:val="00095872"/>
    <w:rsid w:val="00095EB7"/>
    <w:rsid w:val="00096F26"/>
    <w:rsid w:val="000970CE"/>
    <w:rsid w:val="00097B9A"/>
    <w:rsid w:val="000A02D0"/>
    <w:rsid w:val="000A05C4"/>
    <w:rsid w:val="000A09FF"/>
    <w:rsid w:val="000A179D"/>
    <w:rsid w:val="000A23DA"/>
    <w:rsid w:val="000A2B96"/>
    <w:rsid w:val="000A31A3"/>
    <w:rsid w:val="000A41AC"/>
    <w:rsid w:val="000A58D8"/>
    <w:rsid w:val="000A5D0C"/>
    <w:rsid w:val="000A6084"/>
    <w:rsid w:val="000A7249"/>
    <w:rsid w:val="000B1373"/>
    <w:rsid w:val="000B138B"/>
    <w:rsid w:val="000B1790"/>
    <w:rsid w:val="000B1A65"/>
    <w:rsid w:val="000B1E9F"/>
    <w:rsid w:val="000B2983"/>
    <w:rsid w:val="000B2ADE"/>
    <w:rsid w:val="000B2B04"/>
    <w:rsid w:val="000B382A"/>
    <w:rsid w:val="000B4074"/>
    <w:rsid w:val="000B42DD"/>
    <w:rsid w:val="000B4AA2"/>
    <w:rsid w:val="000B4DA6"/>
    <w:rsid w:val="000B51D2"/>
    <w:rsid w:val="000B548E"/>
    <w:rsid w:val="000B5562"/>
    <w:rsid w:val="000B55B7"/>
    <w:rsid w:val="000B5BF1"/>
    <w:rsid w:val="000B63E2"/>
    <w:rsid w:val="000B654C"/>
    <w:rsid w:val="000B6643"/>
    <w:rsid w:val="000B6A6A"/>
    <w:rsid w:val="000C025A"/>
    <w:rsid w:val="000C093D"/>
    <w:rsid w:val="000C094D"/>
    <w:rsid w:val="000C1113"/>
    <w:rsid w:val="000C18EF"/>
    <w:rsid w:val="000C1E37"/>
    <w:rsid w:val="000C2451"/>
    <w:rsid w:val="000C2689"/>
    <w:rsid w:val="000C44C1"/>
    <w:rsid w:val="000C48BC"/>
    <w:rsid w:val="000C560C"/>
    <w:rsid w:val="000C5949"/>
    <w:rsid w:val="000C6081"/>
    <w:rsid w:val="000C668E"/>
    <w:rsid w:val="000C67BC"/>
    <w:rsid w:val="000C7646"/>
    <w:rsid w:val="000C7852"/>
    <w:rsid w:val="000D14D8"/>
    <w:rsid w:val="000D1FC1"/>
    <w:rsid w:val="000D3039"/>
    <w:rsid w:val="000D3C8D"/>
    <w:rsid w:val="000D50F9"/>
    <w:rsid w:val="000D5280"/>
    <w:rsid w:val="000D5B1D"/>
    <w:rsid w:val="000D5CDB"/>
    <w:rsid w:val="000D64FC"/>
    <w:rsid w:val="000D6FAF"/>
    <w:rsid w:val="000D7623"/>
    <w:rsid w:val="000D783B"/>
    <w:rsid w:val="000D78D3"/>
    <w:rsid w:val="000D7E24"/>
    <w:rsid w:val="000E11E3"/>
    <w:rsid w:val="000E16C4"/>
    <w:rsid w:val="000E1862"/>
    <w:rsid w:val="000E1A94"/>
    <w:rsid w:val="000E2152"/>
    <w:rsid w:val="000E2187"/>
    <w:rsid w:val="000E2748"/>
    <w:rsid w:val="000E2A68"/>
    <w:rsid w:val="000E2D23"/>
    <w:rsid w:val="000E2E25"/>
    <w:rsid w:val="000E388E"/>
    <w:rsid w:val="000E41E3"/>
    <w:rsid w:val="000E46C7"/>
    <w:rsid w:val="000E4DB5"/>
    <w:rsid w:val="000E4F5F"/>
    <w:rsid w:val="000E564D"/>
    <w:rsid w:val="000E5FD0"/>
    <w:rsid w:val="000E60CB"/>
    <w:rsid w:val="000E6424"/>
    <w:rsid w:val="000E71E2"/>
    <w:rsid w:val="000E7A40"/>
    <w:rsid w:val="000F0952"/>
    <w:rsid w:val="000F1A29"/>
    <w:rsid w:val="000F2234"/>
    <w:rsid w:val="000F2833"/>
    <w:rsid w:val="000F35E9"/>
    <w:rsid w:val="000F3ED8"/>
    <w:rsid w:val="000F4C2A"/>
    <w:rsid w:val="000F5B93"/>
    <w:rsid w:val="000F5D5C"/>
    <w:rsid w:val="000F5E01"/>
    <w:rsid w:val="000F66AA"/>
    <w:rsid w:val="000F6937"/>
    <w:rsid w:val="000F6A1B"/>
    <w:rsid w:val="000F6AF1"/>
    <w:rsid w:val="000F77DF"/>
    <w:rsid w:val="00100A0F"/>
    <w:rsid w:val="00102B1D"/>
    <w:rsid w:val="00102B5F"/>
    <w:rsid w:val="00102D7D"/>
    <w:rsid w:val="00104632"/>
    <w:rsid w:val="00104722"/>
    <w:rsid w:val="00104D97"/>
    <w:rsid w:val="001052D3"/>
    <w:rsid w:val="00106120"/>
    <w:rsid w:val="001076B1"/>
    <w:rsid w:val="00111FFA"/>
    <w:rsid w:val="0011280F"/>
    <w:rsid w:val="00112D16"/>
    <w:rsid w:val="00112EDC"/>
    <w:rsid w:val="00113B0E"/>
    <w:rsid w:val="00114529"/>
    <w:rsid w:val="00115771"/>
    <w:rsid w:val="00115955"/>
    <w:rsid w:val="00115A26"/>
    <w:rsid w:val="00115C50"/>
    <w:rsid w:val="00117794"/>
    <w:rsid w:val="00117B3F"/>
    <w:rsid w:val="00120475"/>
    <w:rsid w:val="0012197F"/>
    <w:rsid w:val="00121C92"/>
    <w:rsid w:val="0012222B"/>
    <w:rsid w:val="00122825"/>
    <w:rsid w:val="00122A48"/>
    <w:rsid w:val="001230D7"/>
    <w:rsid w:val="001232C0"/>
    <w:rsid w:val="001254BC"/>
    <w:rsid w:val="001258B8"/>
    <w:rsid w:val="00126624"/>
    <w:rsid w:val="0012667C"/>
    <w:rsid w:val="00127593"/>
    <w:rsid w:val="001277F4"/>
    <w:rsid w:val="0013020F"/>
    <w:rsid w:val="00130AB0"/>
    <w:rsid w:val="00130C07"/>
    <w:rsid w:val="00130FCA"/>
    <w:rsid w:val="00132E3F"/>
    <w:rsid w:val="001336DB"/>
    <w:rsid w:val="00133CAA"/>
    <w:rsid w:val="00133D96"/>
    <w:rsid w:val="00133E04"/>
    <w:rsid w:val="001346BC"/>
    <w:rsid w:val="00134708"/>
    <w:rsid w:val="001352CB"/>
    <w:rsid w:val="0013575F"/>
    <w:rsid w:val="001357FC"/>
    <w:rsid w:val="00136368"/>
    <w:rsid w:val="001367B1"/>
    <w:rsid w:val="00137E03"/>
    <w:rsid w:val="00141588"/>
    <w:rsid w:val="0014186A"/>
    <w:rsid w:val="00141D68"/>
    <w:rsid w:val="00142D53"/>
    <w:rsid w:val="00142F90"/>
    <w:rsid w:val="001447C9"/>
    <w:rsid w:val="00147B19"/>
    <w:rsid w:val="00147DD7"/>
    <w:rsid w:val="00150B5F"/>
    <w:rsid w:val="001514C1"/>
    <w:rsid w:val="00151C37"/>
    <w:rsid w:val="00152BC1"/>
    <w:rsid w:val="00152D27"/>
    <w:rsid w:val="001536D9"/>
    <w:rsid w:val="00153C04"/>
    <w:rsid w:val="00153F26"/>
    <w:rsid w:val="00154864"/>
    <w:rsid w:val="001548E0"/>
    <w:rsid w:val="001573CD"/>
    <w:rsid w:val="001607E2"/>
    <w:rsid w:val="001610CC"/>
    <w:rsid w:val="00161375"/>
    <w:rsid w:val="00161CA5"/>
    <w:rsid w:val="00162111"/>
    <w:rsid w:val="00162352"/>
    <w:rsid w:val="00162B77"/>
    <w:rsid w:val="00163EAA"/>
    <w:rsid w:val="0016446C"/>
    <w:rsid w:val="00164548"/>
    <w:rsid w:val="0016622C"/>
    <w:rsid w:val="0016665D"/>
    <w:rsid w:val="00166B20"/>
    <w:rsid w:val="00167998"/>
    <w:rsid w:val="001679EF"/>
    <w:rsid w:val="00167E0D"/>
    <w:rsid w:val="001704A7"/>
    <w:rsid w:val="00171062"/>
    <w:rsid w:val="00172438"/>
    <w:rsid w:val="00172EFB"/>
    <w:rsid w:val="00173F84"/>
    <w:rsid w:val="00175B8F"/>
    <w:rsid w:val="00176CA2"/>
    <w:rsid w:val="00177D9C"/>
    <w:rsid w:val="00180501"/>
    <w:rsid w:val="0018108A"/>
    <w:rsid w:val="001817B0"/>
    <w:rsid w:val="00181C34"/>
    <w:rsid w:val="00181CE1"/>
    <w:rsid w:val="0018248A"/>
    <w:rsid w:val="00183D50"/>
    <w:rsid w:val="00184138"/>
    <w:rsid w:val="00185F93"/>
    <w:rsid w:val="001863BE"/>
    <w:rsid w:val="00187206"/>
    <w:rsid w:val="00187ECD"/>
    <w:rsid w:val="001902A0"/>
    <w:rsid w:val="001927DB"/>
    <w:rsid w:val="00192EEA"/>
    <w:rsid w:val="0019366D"/>
    <w:rsid w:val="0019407A"/>
    <w:rsid w:val="00194B30"/>
    <w:rsid w:val="00194D82"/>
    <w:rsid w:val="00196329"/>
    <w:rsid w:val="001966A1"/>
    <w:rsid w:val="00196FA1"/>
    <w:rsid w:val="00197888"/>
    <w:rsid w:val="001A0914"/>
    <w:rsid w:val="001A0D3A"/>
    <w:rsid w:val="001A0D45"/>
    <w:rsid w:val="001A0DDB"/>
    <w:rsid w:val="001A2272"/>
    <w:rsid w:val="001A2A3C"/>
    <w:rsid w:val="001A308B"/>
    <w:rsid w:val="001A3D6B"/>
    <w:rsid w:val="001A43E4"/>
    <w:rsid w:val="001A47D2"/>
    <w:rsid w:val="001A5547"/>
    <w:rsid w:val="001A5CC2"/>
    <w:rsid w:val="001A6CAB"/>
    <w:rsid w:val="001B030C"/>
    <w:rsid w:val="001B07C9"/>
    <w:rsid w:val="001B133A"/>
    <w:rsid w:val="001B1E36"/>
    <w:rsid w:val="001B2009"/>
    <w:rsid w:val="001B2ABB"/>
    <w:rsid w:val="001B2D2C"/>
    <w:rsid w:val="001B307C"/>
    <w:rsid w:val="001B367A"/>
    <w:rsid w:val="001B3A37"/>
    <w:rsid w:val="001B4081"/>
    <w:rsid w:val="001B5221"/>
    <w:rsid w:val="001B6859"/>
    <w:rsid w:val="001B6DDB"/>
    <w:rsid w:val="001B6E65"/>
    <w:rsid w:val="001B771A"/>
    <w:rsid w:val="001B7884"/>
    <w:rsid w:val="001C193C"/>
    <w:rsid w:val="001C221E"/>
    <w:rsid w:val="001C29F8"/>
    <w:rsid w:val="001C2AD6"/>
    <w:rsid w:val="001C499C"/>
    <w:rsid w:val="001C52F5"/>
    <w:rsid w:val="001C53B3"/>
    <w:rsid w:val="001C6023"/>
    <w:rsid w:val="001C6347"/>
    <w:rsid w:val="001C690A"/>
    <w:rsid w:val="001C6FA3"/>
    <w:rsid w:val="001C7183"/>
    <w:rsid w:val="001C71BD"/>
    <w:rsid w:val="001D1387"/>
    <w:rsid w:val="001D18F7"/>
    <w:rsid w:val="001D2000"/>
    <w:rsid w:val="001D2DA8"/>
    <w:rsid w:val="001D350B"/>
    <w:rsid w:val="001D47CE"/>
    <w:rsid w:val="001D4B80"/>
    <w:rsid w:val="001D4F20"/>
    <w:rsid w:val="001D51CB"/>
    <w:rsid w:val="001D5477"/>
    <w:rsid w:val="001D550D"/>
    <w:rsid w:val="001D6450"/>
    <w:rsid w:val="001D6F01"/>
    <w:rsid w:val="001D71BA"/>
    <w:rsid w:val="001D7F27"/>
    <w:rsid w:val="001E0375"/>
    <w:rsid w:val="001E03F9"/>
    <w:rsid w:val="001E1442"/>
    <w:rsid w:val="001E1484"/>
    <w:rsid w:val="001E289A"/>
    <w:rsid w:val="001E28E2"/>
    <w:rsid w:val="001E2D1F"/>
    <w:rsid w:val="001E2D82"/>
    <w:rsid w:val="001E33A2"/>
    <w:rsid w:val="001E36CA"/>
    <w:rsid w:val="001E3F75"/>
    <w:rsid w:val="001E4699"/>
    <w:rsid w:val="001E5549"/>
    <w:rsid w:val="001E5CFE"/>
    <w:rsid w:val="001E60CF"/>
    <w:rsid w:val="001E6522"/>
    <w:rsid w:val="001E75CA"/>
    <w:rsid w:val="001E7889"/>
    <w:rsid w:val="001F014C"/>
    <w:rsid w:val="001F0231"/>
    <w:rsid w:val="001F0867"/>
    <w:rsid w:val="001F0F37"/>
    <w:rsid w:val="001F124A"/>
    <w:rsid w:val="001F234F"/>
    <w:rsid w:val="001F2460"/>
    <w:rsid w:val="001F2FAA"/>
    <w:rsid w:val="001F4869"/>
    <w:rsid w:val="001F6FD2"/>
    <w:rsid w:val="002002DF"/>
    <w:rsid w:val="00201241"/>
    <w:rsid w:val="00201496"/>
    <w:rsid w:val="00201B5B"/>
    <w:rsid w:val="00201ECA"/>
    <w:rsid w:val="00202915"/>
    <w:rsid w:val="002031E1"/>
    <w:rsid w:val="002034AF"/>
    <w:rsid w:val="002036E5"/>
    <w:rsid w:val="002042B7"/>
    <w:rsid w:val="00204743"/>
    <w:rsid w:val="00204B11"/>
    <w:rsid w:val="00204E80"/>
    <w:rsid w:val="00204F39"/>
    <w:rsid w:val="002050B9"/>
    <w:rsid w:val="0020513D"/>
    <w:rsid w:val="002057D6"/>
    <w:rsid w:val="00205E58"/>
    <w:rsid w:val="002062FF"/>
    <w:rsid w:val="00207DE7"/>
    <w:rsid w:val="00210F42"/>
    <w:rsid w:val="00211B8D"/>
    <w:rsid w:val="00211E9B"/>
    <w:rsid w:val="00212730"/>
    <w:rsid w:val="002139FC"/>
    <w:rsid w:val="00213D10"/>
    <w:rsid w:val="00213EAA"/>
    <w:rsid w:val="002146C8"/>
    <w:rsid w:val="0021500D"/>
    <w:rsid w:val="00215DA9"/>
    <w:rsid w:val="00217818"/>
    <w:rsid w:val="00217DE3"/>
    <w:rsid w:val="00220031"/>
    <w:rsid w:val="00220263"/>
    <w:rsid w:val="002206BF"/>
    <w:rsid w:val="00220756"/>
    <w:rsid w:val="00221015"/>
    <w:rsid w:val="00221AFD"/>
    <w:rsid w:val="002222AC"/>
    <w:rsid w:val="002230E0"/>
    <w:rsid w:val="002233A0"/>
    <w:rsid w:val="00224D9A"/>
    <w:rsid w:val="00225155"/>
    <w:rsid w:val="00225576"/>
    <w:rsid w:val="00226793"/>
    <w:rsid w:val="0022681E"/>
    <w:rsid w:val="00231A8F"/>
    <w:rsid w:val="00231B85"/>
    <w:rsid w:val="00231DAC"/>
    <w:rsid w:val="00232440"/>
    <w:rsid w:val="0023259C"/>
    <w:rsid w:val="00233024"/>
    <w:rsid w:val="0023556D"/>
    <w:rsid w:val="0023599C"/>
    <w:rsid w:val="00235A93"/>
    <w:rsid w:val="0023633F"/>
    <w:rsid w:val="002366BA"/>
    <w:rsid w:val="00236891"/>
    <w:rsid w:val="00236ADE"/>
    <w:rsid w:val="002408A8"/>
    <w:rsid w:val="00241173"/>
    <w:rsid w:val="002423B6"/>
    <w:rsid w:val="002428A2"/>
    <w:rsid w:val="00242D72"/>
    <w:rsid w:val="00243F65"/>
    <w:rsid w:val="002449B7"/>
    <w:rsid w:val="00244A39"/>
    <w:rsid w:val="00244E0A"/>
    <w:rsid w:val="00245465"/>
    <w:rsid w:val="0024547B"/>
    <w:rsid w:val="00245546"/>
    <w:rsid w:val="002459F8"/>
    <w:rsid w:val="002461D4"/>
    <w:rsid w:val="00246239"/>
    <w:rsid w:val="00246B36"/>
    <w:rsid w:val="00250150"/>
    <w:rsid w:val="0025071A"/>
    <w:rsid w:val="00250A4C"/>
    <w:rsid w:val="00251F29"/>
    <w:rsid w:val="0025218B"/>
    <w:rsid w:val="002521F8"/>
    <w:rsid w:val="002526FF"/>
    <w:rsid w:val="00253163"/>
    <w:rsid w:val="002533CB"/>
    <w:rsid w:val="0025374D"/>
    <w:rsid w:val="00253F6B"/>
    <w:rsid w:val="00254152"/>
    <w:rsid w:val="00254D71"/>
    <w:rsid w:val="00255669"/>
    <w:rsid w:val="0025629A"/>
    <w:rsid w:val="00257E30"/>
    <w:rsid w:val="00260CAC"/>
    <w:rsid w:val="00260EC7"/>
    <w:rsid w:val="00261BA5"/>
    <w:rsid w:val="0026231C"/>
    <w:rsid w:val="002623B7"/>
    <w:rsid w:val="0026273E"/>
    <w:rsid w:val="00263146"/>
    <w:rsid w:val="00263490"/>
    <w:rsid w:val="002634CD"/>
    <w:rsid w:val="002638AF"/>
    <w:rsid w:val="002645D3"/>
    <w:rsid w:val="002645DD"/>
    <w:rsid w:val="00264B7B"/>
    <w:rsid w:val="00264FE3"/>
    <w:rsid w:val="002651CB"/>
    <w:rsid w:val="002657E6"/>
    <w:rsid w:val="00265FAC"/>
    <w:rsid w:val="0026606E"/>
    <w:rsid w:val="002702C4"/>
    <w:rsid w:val="00271788"/>
    <w:rsid w:val="00272BED"/>
    <w:rsid w:val="0027314B"/>
    <w:rsid w:val="00274B39"/>
    <w:rsid w:val="00274C11"/>
    <w:rsid w:val="002751F7"/>
    <w:rsid w:val="00275804"/>
    <w:rsid w:val="00275EE8"/>
    <w:rsid w:val="0027606F"/>
    <w:rsid w:val="0027699F"/>
    <w:rsid w:val="00276BF9"/>
    <w:rsid w:val="00277635"/>
    <w:rsid w:val="00277E6F"/>
    <w:rsid w:val="00280427"/>
    <w:rsid w:val="00281165"/>
    <w:rsid w:val="00281C33"/>
    <w:rsid w:val="00281F98"/>
    <w:rsid w:val="002821A9"/>
    <w:rsid w:val="002824DD"/>
    <w:rsid w:val="00282AA8"/>
    <w:rsid w:val="00282D7B"/>
    <w:rsid w:val="00282FEA"/>
    <w:rsid w:val="0028337E"/>
    <w:rsid w:val="00283CA5"/>
    <w:rsid w:val="00284F2F"/>
    <w:rsid w:val="00284F9D"/>
    <w:rsid w:val="00285477"/>
    <w:rsid w:val="002854AD"/>
    <w:rsid w:val="0028585D"/>
    <w:rsid w:val="00285BB4"/>
    <w:rsid w:val="00286076"/>
    <w:rsid w:val="00286219"/>
    <w:rsid w:val="00286BF6"/>
    <w:rsid w:val="00287BB8"/>
    <w:rsid w:val="00287BF3"/>
    <w:rsid w:val="002902AA"/>
    <w:rsid w:val="0029048A"/>
    <w:rsid w:val="002906F7"/>
    <w:rsid w:val="00290B6E"/>
    <w:rsid w:val="00290BEF"/>
    <w:rsid w:val="002914C4"/>
    <w:rsid w:val="00291E20"/>
    <w:rsid w:val="00293B2F"/>
    <w:rsid w:val="0029589C"/>
    <w:rsid w:val="002959FA"/>
    <w:rsid w:val="00296126"/>
    <w:rsid w:val="00296AF8"/>
    <w:rsid w:val="002A07F4"/>
    <w:rsid w:val="002A0FC3"/>
    <w:rsid w:val="002A11E7"/>
    <w:rsid w:val="002A1F21"/>
    <w:rsid w:val="002A38D3"/>
    <w:rsid w:val="002A3E57"/>
    <w:rsid w:val="002A3FEE"/>
    <w:rsid w:val="002A4115"/>
    <w:rsid w:val="002A62EA"/>
    <w:rsid w:val="002A77BC"/>
    <w:rsid w:val="002A7B9C"/>
    <w:rsid w:val="002A7DBD"/>
    <w:rsid w:val="002B1175"/>
    <w:rsid w:val="002B245B"/>
    <w:rsid w:val="002B2FC8"/>
    <w:rsid w:val="002B3BED"/>
    <w:rsid w:val="002B48AC"/>
    <w:rsid w:val="002B4CAA"/>
    <w:rsid w:val="002B54FC"/>
    <w:rsid w:val="002B56CC"/>
    <w:rsid w:val="002B5E0A"/>
    <w:rsid w:val="002B6553"/>
    <w:rsid w:val="002B67C6"/>
    <w:rsid w:val="002B68F9"/>
    <w:rsid w:val="002B6934"/>
    <w:rsid w:val="002B6E65"/>
    <w:rsid w:val="002B71D8"/>
    <w:rsid w:val="002B735E"/>
    <w:rsid w:val="002C0C8C"/>
    <w:rsid w:val="002C1250"/>
    <w:rsid w:val="002C14EC"/>
    <w:rsid w:val="002C1FFC"/>
    <w:rsid w:val="002C2B52"/>
    <w:rsid w:val="002C365C"/>
    <w:rsid w:val="002C41BC"/>
    <w:rsid w:val="002C42D6"/>
    <w:rsid w:val="002C5CC3"/>
    <w:rsid w:val="002C6A38"/>
    <w:rsid w:val="002C6C7D"/>
    <w:rsid w:val="002D1083"/>
    <w:rsid w:val="002D2898"/>
    <w:rsid w:val="002D2C35"/>
    <w:rsid w:val="002D2E66"/>
    <w:rsid w:val="002D2F23"/>
    <w:rsid w:val="002D314B"/>
    <w:rsid w:val="002D3153"/>
    <w:rsid w:val="002D3F5F"/>
    <w:rsid w:val="002D40A7"/>
    <w:rsid w:val="002D471E"/>
    <w:rsid w:val="002D49E4"/>
    <w:rsid w:val="002D4CAE"/>
    <w:rsid w:val="002D516A"/>
    <w:rsid w:val="002D526E"/>
    <w:rsid w:val="002D6F33"/>
    <w:rsid w:val="002E0328"/>
    <w:rsid w:val="002E04F1"/>
    <w:rsid w:val="002E0C68"/>
    <w:rsid w:val="002E139B"/>
    <w:rsid w:val="002E18D3"/>
    <w:rsid w:val="002E2378"/>
    <w:rsid w:val="002E30AC"/>
    <w:rsid w:val="002E30AD"/>
    <w:rsid w:val="002E31F9"/>
    <w:rsid w:val="002E3A5D"/>
    <w:rsid w:val="002E4B9B"/>
    <w:rsid w:val="002E4C24"/>
    <w:rsid w:val="002E4C26"/>
    <w:rsid w:val="002E4F06"/>
    <w:rsid w:val="002E54A7"/>
    <w:rsid w:val="002E5BE9"/>
    <w:rsid w:val="002E5EA9"/>
    <w:rsid w:val="002E5FFA"/>
    <w:rsid w:val="002E62D7"/>
    <w:rsid w:val="002E636E"/>
    <w:rsid w:val="002E78F4"/>
    <w:rsid w:val="002E7CFF"/>
    <w:rsid w:val="002F0133"/>
    <w:rsid w:val="002F06E4"/>
    <w:rsid w:val="002F11D2"/>
    <w:rsid w:val="002F1D79"/>
    <w:rsid w:val="002F2715"/>
    <w:rsid w:val="002F2CD0"/>
    <w:rsid w:val="002F36EE"/>
    <w:rsid w:val="002F3998"/>
    <w:rsid w:val="002F56C6"/>
    <w:rsid w:val="002F57D4"/>
    <w:rsid w:val="002F5815"/>
    <w:rsid w:val="002F64E3"/>
    <w:rsid w:val="002F6622"/>
    <w:rsid w:val="002F7F85"/>
    <w:rsid w:val="00301701"/>
    <w:rsid w:val="00301E8F"/>
    <w:rsid w:val="003034BA"/>
    <w:rsid w:val="003038DE"/>
    <w:rsid w:val="00304929"/>
    <w:rsid w:val="00305380"/>
    <w:rsid w:val="00305426"/>
    <w:rsid w:val="00305AA8"/>
    <w:rsid w:val="00305AC8"/>
    <w:rsid w:val="00306B6A"/>
    <w:rsid w:val="00307922"/>
    <w:rsid w:val="00310E31"/>
    <w:rsid w:val="00310E84"/>
    <w:rsid w:val="0031145A"/>
    <w:rsid w:val="00312F4A"/>
    <w:rsid w:val="00313EB6"/>
    <w:rsid w:val="00314635"/>
    <w:rsid w:val="00314EC1"/>
    <w:rsid w:val="003153C6"/>
    <w:rsid w:val="0031601F"/>
    <w:rsid w:val="00316888"/>
    <w:rsid w:val="003168E9"/>
    <w:rsid w:val="00317099"/>
    <w:rsid w:val="003170F8"/>
    <w:rsid w:val="00317CD3"/>
    <w:rsid w:val="00317D92"/>
    <w:rsid w:val="00320D67"/>
    <w:rsid w:val="00322190"/>
    <w:rsid w:val="00322F08"/>
    <w:rsid w:val="0032361A"/>
    <w:rsid w:val="00323ABE"/>
    <w:rsid w:val="00323FAE"/>
    <w:rsid w:val="003240D0"/>
    <w:rsid w:val="00324779"/>
    <w:rsid w:val="0032489F"/>
    <w:rsid w:val="00324F11"/>
    <w:rsid w:val="003255D4"/>
    <w:rsid w:val="00325AD7"/>
    <w:rsid w:val="00326AF9"/>
    <w:rsid w:val="00327043"/>
    <w:rsid w:val="00327979"/>
    <w:rsid w:val="00330288"/>
    <w:rsid w:val="0033143E"/>
    <w:rsid w:val="00331945"/>
    <w:rsid w:val="00332C0D"/>
    <w:rsid w:val="0033322E"/>
    <w:rsid w:val="003336C1"/>
    <w:rsid w:val="00333F99"/>
    <w:rsid w:val="003353E7"/>
    <w:rsid w:val="003360FA"/>
    <w:rsid w:val="00336A4B"/>
    <w:rsid w:val="003372FC"/>
    <w:rsid w:val="00337934"/>
    <w:rsid w:val="00340194"/>
    <w:rsid w:val="00340974"/>
    <w:rsid w:val="003428E9"/>
    <w:rsid w:val="003439A4"/>
    <w:rsid w:val="00344354"/>
    <w:rsid w:val="003445B4"/>
    <w:rsid w:val="0034530C"/>
    <w:rsid w:val="00345D54"/>
    <w:rsid w:val="0034680D"/>
    <w:rsid w:val="0034717F"/>
    <w:rsid w:val="00347290"/>
    <w:rsid w:val="0035103C"/>
    <w:rsid w:val="00351452"/>
    <w:rsid w:val="00352546"/>
    <w:rsid w:val="00354DD8"/>
    <w:rsid w:val="0035570D"/>
    <w:rsid w:val="00355A35"/>
    <w:rsid w:val="00356580"/>
    <w:rsid w:val="003565BD"/>
    <w:rsid w:val="00357B5E"/>
    <w:rsid w:val="00360AF2"/>
    <w:rsid w:val="00360D65"/>
    <w:rsid w:val="00361358"/>
    <w:rsid w:val="003614B9"/>
    <w:rsid w:val="0036189D"/>
    <w:rsid w:val="00361C5C"/>
    <w:rsid w:val="00363661"/>
    <w:rsid w:val="003636B8"/>
    <w:rsid w:val="003637DB"/>
    <w:rsid w:val="00363A56"/>
    <w:rsid w:val="003646C7"/>
    <w:rsid w:val="003646DE"/>
    <w:rsid w:val="0036514D"/>
    <w:rsid w:val="003656E4"/>
    <w:rsid w:val="0036599B"/>
    <w:rsid w:val="0036785B"/>
    <w:rsid w:val="00367A8B"/>
    <w:rsid w:val="00370AE3"/>
    <w:rsid w:val="0037106E"/>
    <w:rsid w:val="003716A8"/>
    <w:rsid w:val="0037184B"/>
    <w:rsid w:val="003721C4"/>
    <w:rsid w:val="0037229A"/>
    <w:rsid w:val="00373950"/>
    <w:rsid w:val="003748C8"/>
    <w:rsid w:val="00374DA5"/>
    <w:rsid w:val="00375CE3"/>
    <w:rsid w:val="0037615B"/>
    <w:rsid w:val="00376D21"/>
    <w:rsid w:val="0037735D"/>
    <w:rsid w:val="00380DC0"/>
    <w:rsid w:val="00381BA8"/>
    <w:rsid w:val="00381F7C"/>
    <w:rsid w:val="003821D3"/>
    <w:rsid w:val="003832B1"/>
    <w:rsid w:val="00385748"/>
    <w:rsid w:val="00386B6F"/>
    <w:rsid w:val="00387C24"/>
    <w:rsid w:val="003905C6"/>
    <w:rsid w:val="00391433"/>
    <w:rsid w:val="00391E57"/>
    <w:rsid w:val="00392368"/>
    <w:rsid w:val="0039302F"/>
    <w:rsid w:val="0039378B"/>
    <w:rsid w:val="00394791"/>
    <w:rsid w:val="00394A23"/>
    <w:rsid w:val="00394F17"/>
    <w:rsid w:val="00396C46"/>
    <w:rsid w:val="00396D88"/>
    <w:rsid w:val="00396D8F"/>
    <w:rsid w:val="003A2214"/>
    <w:rsid w:val="003A254B"/>
    <w:rsid w:val="003A32AE"/>
    <w:rsid w:val="003A3D70"/>
    <w:rsid w:val="003A4616"/>
    <w:rsid w:val="003A5FC7"/>
    <w:rsid w:val="003A61ED"/>
    <w:rsid w:val="003A633A"/>
    <w:rsid w:val="003A6346"/>
    <w:rsid w:val="003A68FB"/>
    <w:rsid w:val="003A6A93"/>
    <w:rsid w:val="003A74A0"/>
    <w:rsid w:val="003B03CB"/>
    <w:rsid w:val="003B0AFE"/>
    <w:rsid w:val="003B0BFF"/>
    <w:rsid w:val="003B1164"/>
    <w:rsid w:val="003B1298"/>
    <w:rsid w:val="003B15EC"/>
    <w:rsid w:val="003B1862"/>
    <w:rsid w:val="003B193E"/>
    <w:rsid w:val="003B196C"/>
    <w:rsid w:val="003B1C61"/>
    <w:rsid w:val="003B2ABC"/>
    <w:rsid w:val="003B2BB7"/>
    <w:rsid w:val="003B3069"/>
    <w:rsid w:val="003B395F"/>
    <w:rsid w:val="003B3A0A"/>
    <w:rsid w:val="003B4DBF"/>
    <w:rsid w:val="003B5602"/>
    <w:rsid w:val="003B5AD9"/>
    <w:rsid w:val="003B5FF4"/>
    <w:rsid w:val="003B674B"/>
    <w:rsid w:val="003B79E6"/>
    <w:rsid w:val="003B7ABF"/>
    <w:rsid w:val="003C00F3"/>
    <w:rsid w:val="003C0426"/>
    <w:rsid w:val="003C082A"/>
    <w:rsid w:val="003C0961"/>
    <w:rsid w:val="003C18CA"/>
    <w:rsid w:val="003C3499"/>
    <w:rsid w:val="003C3FB6"/>
    <w:rsid w:val="003C44B3"/>
    <w:rsid w:val="003C4A9C"/>
    <w:rsid w:val="003C5627"/>
    <w:rsid w:val="003C66E7"/>
    <w:rsid w:val="003C6FB5"/>
    <w:rsid w:val="003C6FC3"/>
    <w:rsid w:val="003D0B70"/>
    <w:rsid w:val="003D18CA"/>
    <w:rsid w:val="003D1DD9"/>
    <w:rsid w:val="003D20DA"/>
    <w:rsid w:val="003D4103"/>
    <w:rsid w:val="003D4151"/>
    <w:rsid w:val="003D4785"/>
    <w:rsid w:val="003D4F1F"/>
    <w:rsid w:val="003D621D"/>
    <w:rsid w:val="003D6550"/>
    <w:rsid w:val="003D6599"/>
    <w:rsid w:val="003D7503"/>
    <w:rsid w:val="003E015F"/>
    <w:rsid w:val="003E1AD6"/>
    <w:rsid w:val="003E1EC3"/>
    <w:rsid w:val="003E2AE4"/>
    <w:rsid w:val="003E4298"/>
    <w:rsid w:val="003E4756"/>
    <w:rsid w:val="003E5138"/>
    <w:rsid w:val="003E5182"/>
    <w:rsid w:val="003E5D74"/>
    <w:rsid w:val="003E618F"/>
    <w:rsid w:val="003E6744"/>
    <w:rsid w:val="003E7B2D"/>
    <w:rsid w:val="003E7E92"/>
    <w:rsid w:val="003F05DC"/>
    <w:rsid w:val="003F172A"/>
    <w:rsid w:val="003F1B7F"/>
    <w:rsid w:val="003F3AAC"/>
    <w:rsid w:val="003F3B83"/>
    <w:rsid w:val="003F3F66"/>
    <w:rsid w:val="003F3FC5"/>
    <w:rsid w:val="003F40ED"/>
    <w:rsid w:val="003F451E"/>
    <w:rsid w:val="003F4A5C"/>
    <w:rsid w:val="003F54DF"/>
    <w:rsid w:val="003F6364"/>
    <w:rsid w:val="003F64AB"/>
    <w:rsid w:val="003F655E"/>
    <w:rsid w:val="003F6D70"/>
    <w:rsid w:val="003F7D09"/>
    <w:rsid w:val="004001E1"/>
    <w:rsid w:val="004004B1"/>
    <w:rsid w:val="00400D03"/>
    <w:rsid w:val="004023F0"/>
    <w:rsid w:val="00402BA1"/>
    <w:rsid w:val="00403509"/>
    <w:rsid w:val="00403A71"/>
    <w:rsid w:val="00403FC0"/>
    <w:rsid w:val="00405200"/>
    <w:rsid w:val="00405624"/>
    <w:rsid w:val="004060CD"/>
    <w:rsid w:val="00406817"/>
    <w:rsid w:val="00406C10"/>
    <w:rsid w:val="00406F95"/>
    <w:rsid w:val="00406FB5"/>
    <w:rsid w:val="0040716C"/>
    <w:rsid w:val="0041081C"/>
    <w:rsid w:val="00410A92"/>
    <w:rsid w:val="00410EF6"/>
    <w:rsid w:val="00411C8D"/>
    <w:rsid w:val="00412992"/>
    <w:rsid w:val="00413966"/>
    <w:rsid w:val="00413C3C"/>
    <w:rsid w:val="004145EC"/>
    <w:rsid w:val="004150F9"/>
    <w:rsid w:val="00415BC2"/>
    <w:rsid w:val="00416B5F"/>
    <w:rsid w:val="0042007C"/>
    <w:rsid w:val="004210EB"/>
    <w:rsid w:val="00422461"/>
    <w:rsid w:val="00423BC9"/>
    <w:rsid w:val="00423FAE"/>
    <w:rsid w:val="00424388"/>
    <w:rsid w:val="00424511"/>
    <w:rsid w:val="00425FC7"/>
    <w:rsid w:val="004267DA"/>
    <w:rsid w:val="00427EAA"/>
    <w:rsid w:val="00432C41"/>
    <w:rsid w:val="00433DB7"/>
    <w:rsid w:val="00434586"/>
    <w:rsid w:val="00434DE4"/>
    <w:rsid w:val="0043626A"/>
    <w:rsid w:val="00440740"/>
    <w:rsid w:val="00440CC3"/>
    <w:rsid w:val="00440D57"/>
    <w:rsid w:val="0044184E"/>
    <w:rsid w:val="00441BDB"/>
    <w:rsid w:val="004420A0"/>
    <w:rsid w:val="00442512"/>
    <w:rsid w:val="004434F0"/>
    <w:rsid w:val="004437A7"/>
    <w:rsid w:val="00443AA0"/>
    <w:rsid w:val="00443AE7"/>
    <w:rsid w:val="00443BB5"/>
    <w:rsid w:val="00444C10"/>
    <w:rsid w:val="00444C57"/>
    <w:rsid w:val="0044539B"/>
    <w:rsid w:val="004457B6"/>
    <w:rsid w:val="00445B1B"/>
    <w:rsid w:val="00445CA5"/>
    <w:rsid w:val="0044678B"/>
    <w:rsid w:val="00447995"/>
    <w:rsid w:val="00447C2A"/>
    <w:rsid w:val="00447FC9"/>
    <w:rsid w:val="00450654"/>
    <w:rsid w:val="004508D0"/>
    <w:rsid w:val="00450CCA"/>
    <w:rsid w:val="00450D19"/>
    <w:rsid w:val="00450DFC"/>
    <w:rsid w:val="00451914"/>
    <w:rsid w:val="004519D5"/>
    <w:rsid w:val="0045240E"/>
    <w:rsid w:val="00452435"/>
    <w:rsid w:val="004562E8"/>
    <w:rsid w:val="00460225"/>
    <w:rsid w:val="00460A08"/>
    <w:rsid w:val="0046184E"/>
    <w:rsid w:val="0046272C"/>
    <w:rsid w:val="00463DE6"/>
    <w:rsid w:val="004655F0"/>
    <w:rsid w:val="00466044"/>
    <w:rsid w:val="004660D3"/>
    <w:rsid w:val="0046675D"/>
    <w:rsid w:val="00466A03"/>
    <w:rsid w:val="00466B94"/>
    <w:rsid w:val="00467A53"/>
    <w:rsid w:val="00470149"/>
    <w:rsid w:val="004711BD"/>
    <w:rsid w:val="004711F7"/>
    <w:rsid w:val="004712A2"/>
    <w:rsid w:val="00471344"/>
    <w:rsid w:val="00471F10"/>
    <w:rsid w:val="00472104"/>
    <w:rsid w:val="00472D48"/>
    <w:rsid w:val="00472EFF"/>
    <w:rsid w:val="00473CE1"/>
    <w:rsid w:val="00473E7A"/>
    <w:rsid w:val="00474300"/>
    <w:rsid w:val="00474781"/>
    <w:rsid w:val="00474CCF"/>
    <w:rsid w:val="00474D05"/>
    <w:rsid w:val="004751D6"/>
    <w:rsid w:val="00476315"/>
    <w:rsid w:val="00477DB7"/>
    <w:rsid w:val="00480F52"/>
    <w:rsid w:val="004815EA"/>
    <w:rsid w:val="00481D79"/>
    <w:rsid w:val="00482652"/>
    <w:rsid w:val="00482C2D"/>
    <w:rsid w:val="00483307"/>
    <w:rsid w:val="004835D7"/>
    <w:rsid w:val="0048433D"/>
    <w:rsid w:val="00484CA1"/>
    <w:rsid w:val="00484FA8"/>
    <w:rsid w:val="00485224"/>
    <w:rsid w:val="004859B1"/>
    <w:rsid w:val="004859B8"/>
    <w:rsid w:val="00486E8C"/>
    <w:rsid w:val="004907BD"/>
    <w:rsid w:val="004908F0"/>
    <w:rsid w:val="00490D5F"/>
    <w:rsid w:val="004910BD"/>
    <w:rsid w:val="00491B14"/>
    <w:rsid w:val="00491E76"/>
    <w:rsid w:val="00492353"/>
    <w:rsid w:val="00492F2F"/>
    <w:rsid w:val="004934D4"/>
    <w:rsid w:val="004937E7"/>
    <w:rsid w:val="004943F0"/>
    <w:rsid w:val="00494969"/>
    <w:rsid w:val="00494AB8"/>
    <w:rsid w:val="00495A7C"/>
    <w:rsid w:val="0049611E"/>
    <w:rsid w:val="00496982"/>
    <w:rsid w:val="004A0745"/>
    <w:rsid w:val="004A0EA2"/>
    <w:rsid w:val="004A2940"/>
    <w:rsid w:val="004A3070"/>
    <w:rsid w:val="004A4550"/>
    <w:rsid w:val="004A5692"/>
    <w:rsid w:val="004A57EC"/>
    <w:rsid w:val="004A5B14"/>
    <w:rsid w:val="004A5B3E"/>
    <w:rsid w:val="004A5BCC"/>
    <w:rsid w:val="004A63EA"/>
    <w:rsid w:val="004A655F"/>
    <w:rsid w:val="004A69E4"/>
    <w:rsid w:val="004A6F6E"/>
    <w:rsid w:val="004B099E"/>
    <w:rsid w:val="004B0BB7"/>
    <w:rsid w:val="004B1833"/>
    <w:rsid w:val="004B1EED"/>
    <w:rsid w:val="004B213C"/>
    <w:rsid w:val="004B2FE8"/>
    <w:rsid w:val="004B321D"/>
    <w:rsid w:val="004B38DE"/>
    <w:rsid w:val="004B3AA1"/>
    <w:rsid w:val="004B3E5A"/>
    <w:rsid w:val="004B4674"/>
    <w:rsid w:val="004B51BB"/>
    <w:rsid w:val="004B550B"/>
    <w:rsid w:val="004B5A64"/>
    <w:rsid w:val="004B5C73"/>
    <w:rsid w:val="004B5DAC"/>
    <w:rsid w:val="004B6BB6"/>
    <w:rsid w:val="004C064F"/>
    <w:rsid w:val="004C1988"/>
    <w:rsid w:val="004C1BE2"/>
    <w:rsid w:val="004C1C1F"/>
    <w:rsid w:val="004C1FBF"/>
    <w:rsid w:val="004C2233"/>
    <w:rsid w:val="004C23E8"/>
    <w:rsid w:val="004C28AD"/>
    <w:rsid w:val="004C2E3E"/>
    <w:rsid w:val="004C340E"/>
    <w:rsid w:val="004C34EF"/>
    <w:rsid w:val="004C4504"/>
    <w:rsid w:val="004C564C"/>
    <w:rsid w:val="004C56BA"/>
    <w:rsid w:val="004C5FB9"/>
    <w:rsid w:val="004C5FDC"/>
    <w:rsid w:val="004C6B1A"/>
    <w:rsid w:val="004C7CE3"/>
    <w:rsid w:val="004D046F"/>
    <w:rsid w:val="004D05E6"/>
    <w:rsid w:val="004D0761"/>
    <w:rsid w:val="004D0E11"/>
    <w:rsid w:val="004D0FF0"/>
    <w:rsid w:val="004D144E"/>
    <w:rsid w:val="004D2143"/>
    <w:rsid w:val="004D2232"/>
    <w:rsid w:val="004D25A9"/>
    <w:rsid w:val="004D2AF1"/>
    <w:rsid w:val="004D2B52"/>
    <w:rsid w:val="004D2E58"/>
    <w:rsid w:val="004D3376"/>
    <w:rsid w:val="004D39D6"/>
    <w:rsid w:val="004D5458"/>
    <w:rsid w:val="004D54EF"/>
    <w:rsid w:val="004D5803"/>
    <w:rsid w:val="004D76AB"/>
    <w:rsid w:val="004D77A9"/>
    <w:rsid w:val="004D7E88"/>
    <w:rsid w:val="004E0800"/>
    <w:rsid w:val="004E0AB3"/>
    <w:rsid w:val="004E170A"/>
    <w:rsid w:val="004E28D2"/>
    <w:rsid w:val="004E2B67"/>
    <w:rsid w:val="004E35F2"/>
    <w:rsid w:val="004E40A0"/>
    <w:rsid w:val="004E4319"/>
    <w:rsid w:val="004E4368"/>
    <w:rsid w:val="004E43A7"/>
    <w:rsid w:val="004E4CAB"/>
    <w:rsid w:val="004E51A8"/>
    <w:rsid w:val="004E5DB5"/>
    <w:rsid w:val="004E6162"/>
    <w:rsid w:val="004E77A6"/>
    <w:rsid w:val="004E7824"/>
    <w:rsid w:val="004F0D14"/>
    <w:rsid w:val="004F0F18"/>
    <w:rsid w:val="004F1646"/>
    <w:rsid w:val="004F2E89"/>
    <w:rsid w:val="004F3028"/>
    <w:rsid w:val="004F3F48"/>
    <w:rsid w:val="004F6118"/>
    <w:rsid w:val="004F6665"/>
    <w:rsid w:val="004F66FB"/>
    <w:rsid w:val="00501A5D"/>
    <w:rsid w:val="00501A6C"/>
    <w:rsid w:val="00501E3F"/>
    <w:rsid w:val="00502AD2"/>
    <w:rsid w:val="005055C8"/>
    <w:rsid w:val="00505728"/>
    <w:rsid w:val="005057B7"/>
    <w:rsid w:val="00505971"/>
    <w:rsid w:val="0050613B"/>
    <w:rsid w:val="00506C22"/>
    <w:rsid w:val="00506CA7"/>
    <w:rsid w:val="00507073"/>
    <w:rsid w:val="00507232"/>
    <w:rsid w:val="005072E0"/>
    <w:rsid w:val="0051031A"/>
    <w:rsid w:val="0051079E"/>
    <w:rsid w:val="00510A75"/>
    <w:rsid w:val="00510FA5"/>
    <w:rsid w:val="00511090"/>
    <w:rsid w:val="00511885"/>
    <w:rsid w:val="00511BA3"/>
    <w:rsid w:val="00512919"/>
    <w:rsid w:val="0051318D"/>
    <w:rsid w:val="005132D0"/>
    <w:rsid w:val="00513549"/>
    <w:rsid w:val="00513F2D"/>
    <w:rsid w:val="00514C59"/>
    <w:rsid w:val="00515812"/>
    <w:rsid w:val="00515D41"/>
    <w:rsid w:val="0051664C"/>
    <w:rsid w:val="00517A1A"/>
    <w:rsid w:val="00520E74"/>
    <w:rsid w:val="00520FA8"/>
    <w:rsid w:val="00521A86"/>
    <w:rsid w:val="005220CA"/>
    <w:rsid w:val="00522A4B"/>
    <w:rsid w:val="00523985"/>
    <w:rsid w:val="00523A4C"/>
    <w:rsid w:val="00525033"/>
    <w:rsid w:val="00526428"/>
    <w:rsid w:val="005265AA"/>
    <w:rsid w:val="00526659"/>
    <w:rsid w:val="00526D19"/>
    <w:rsid w:val="00530432"/>
    <w:rsid w:val="00531835"/>
    <w:rsid w:val="00532982"/>
    <w:rsid w:val="0053387F"/>
    <w:rsid w:val="005352C3"/>
    <w:rsid w:val="005355C7"/>
    <w:rsid w:val="00535D40"/>
    <w:rsid w:val="005368CE"/>
    <w:rsid w:val="00537B55"/>
    <w:rsid w:val="00537DBF"/>
    <w:rsid w:val="00537F03"/>
    <w:rsid w:val="00540267"/>
    <w:rsid w:val="00540AE8"/>
    <w:rsid w:val="005427EE"/>
    <w:rsid w:val="00542B13"/>
    <w:rsid w:val="00542CD8"/>
    <w:rsid w:val="00543DBF"/>
    <w:rsid w:val="00544668"/>
    <w:rsid w:val="00544E78"/>
    <w:rsid w:val="005453ED"/>
    <w:rsid w:val="00545EB6"/>
    <w:rsid w:val="005469C6"/>
    <w:rsid w:val="005470D5"/>
    <w:rsid w:val="005475C6"/>
    <w:rsid w:val="005475E3"/>
    <w:rsid w:val="00550D00"/>
    <w:rsid w:val="005511EB"/>
    <w:rsid w:val="00551892"/>
    <w:rsid w:val="0055191D"/>
    <w:rsid w:val="00551E4B"/>
    <w:rsid w:val="00552253"/>
    <w:rsid w:val="00552C47"/>
    <w:rsid w:val="00552F4F"/>
    <w:rsid w:val="0055388F"/>
    <w:rsid w:val="0055410E"/>
    <w:rsid w:val="005554F1"/>
    <w:rsid w:val="00556D19"/>
    <w:rsid w:val="00557CEA"/>
    <w:rsid w:val="00560550"/>
    <w:rsid w:val="00560FCE"/>
    <w:rsid w:val="00561A0E"/>
    <w:rsid w:val="00561F5F"/>
    <w:rsid w:val="00564781"/>
    <w:rsid w:val="00564A35"/>
    <w:rsid w:val="00564A87"/>
    <w:rsid w:val="00564FDA"/>
    <w:rsid w:val="00565718"/>
    <w:rsid w:val="00566AE0"/>
    <w:rsid w:val="00567365"/>
    <w:rsid w:val="00567372"/>
    <w:rsid w:val="0056797D"/>
    <w:rsid w:val="005679F2"/>
    <w:rsid w:val="00567D5C"/>
    <w:rsid w:val="00567D72"/>
    <w:rsid w:val="00567E68"/>
    <w:rsid w:val="00567E88"/>
    <w:rsid w:val="0057145A"/>
    <w:rsid w:val="00574112"/>
    <w:rsid w:val="0057478F"/>
    <w:rsid w:val="00574930"/>
    <w:rsid w:val="00574D22"/>
    <w:rsid w:val="00574E79"/>
    <w:rsid w:val="00575028"/>
    <w:rsid w:val="00575652"/>
    <w:rsid w:val="00575834"/>
    <w:rsid w:val="00575C05"/>
    <w:rsid w:val="0057718F"/>
    <w:rsid w:val="005806B3"/>
    <w:rsid w:val="005816BB"/>
    <w:rsid w:val="005816E0"/>
    <w:rsid w:val="00581E7B"/>
    <w:rsid w:val="00582F73"/>
    <w:rsid w:val="00583F59"/>
    <w:rsid w:val="00583F7B"/>
    <w:rsid w:val="00584348"/>
    <w:rsid w:val="005863C4"/>
    <w:rsid w:val="005866EE"/>
    <w:rsid w:val="00586CA0"/>
    <w:rsid w:val="00587B13"/>
    <w:rsid w:val="00587E8D"/>
    <w:rsid w:val="00590738"/>
    <w:rsid w:val="005909AB"/>
    <w:rsid w:val="00590CCF"/>
    <w:rsid w:val="005913AC"/>
    <w:rsid w:val="005916CF"/>
    <w:rsid w:val="00591860"/>
    <w:rsid w:val="0059207B"/>
    <w:rsid w:val="00592707"/>
    <w:rsid w:val="00592D33"/>
    <w:rsid w:val="005932C1"/>
    <w:rsid w:val="00594164"/>
    <w:rsid w:val="00594242"/>
    <w:rsid w:val="0059434A"/>
    <w:rsid w:val="005958F2"/>
    <w:rsid w:val="005963D9"/>
    <w:rsid w:val="005974D8"/>
    <w:rsid w:val="0059786F"/>
    <w:rsid w:val="00597C71"/>
    <w:rsid w:val="00597CD5"/>
    <w:rsid w:val="005A0580"/>
    <w:rsid w:val="005A09C3"/>
    <w:rsid w:val="005A0D2E"/>
    <w:rsid w:val="005A14B1"/>
    <w:rsid w:val="005A1557"/>
    <w:rsid w:val="005A19C3"/>
    <w:rsid w:val="005A398F"/>
    <w:rsid w:val="005A3AC2"/>
    <w:rsid w:val="005A3BFF"/>
    <w:rsid w:val="005A3EE9"/>
    <w:rsid w:val="005A51B4"/>
    <w:rsid w:val="005A56BB"/>
    <w:rsid w:val="005A6170"/>
    <w:rsid w:val="005A6A76"/>
    <w:rsid w:val="005A74C5"/>
    <w:rsid w:val="005B02FC"/>
    <w:rsid w:val="005B0B27"/>
    <w:rsid w:val="005B0CA9"/>
    <w:rsid w:val="005B0D77"/>
    <w:rsid w:val="005B0F71"/>
    <w:rsid w:val="005B18EB"/>
    <w:rsid w:val="005B1D36"/>
    <w:rsid w:val="005B2746"/>
    <w:rsid w:val="005B2BC6"/>
    <w:rsid w:val="005B2E16"/>
    <w:rsid w:val="005B41A2"/>
    <w:rsid w:val="005B461F"/>
    <w:rsid w:val="005B4F16"/>
    <w:rsid w:val="005B5099"/>
    <w:rsid w:val="005B69D7"/>
    <w:rsid w:val="005B704C"/>
    <w:rsid w:val="005B7493"/>
    <w:rsid w:val="005B7577"/>
    <w:rsid w:val="005C013C"/>
    <w:rsid w:val="005C1927"/>
    <w:rsid w:val="005C24A1"/>
    <w:rsid w:val="005C3A56"/>
    <w:rsid w:val="005C3DF8"/>
    <w:rsid w:val="005C508E"/>
    <w:rsid w:val="005C65C9"/>
    <w:rsid w:val="005C7262"/>
    <w:rsid w:val="005C75EB"/>
    <w:rsid w:val="005D1A92"/>
    <w:rsid w:val="005D1B87"/>
    <w:rsid w:val="005D2C80"/>
    <w:rsid w:val="005D2EB4"/>
    <w:rsid w:val="005D36A0"/>
    <w:rsid w:val="005D3B86"/>
    <w:rsid w:val="005D3D21"/>
    <w:rsid w:val="005D4192"/>
    <w:rsid w:val="005D4F23"/>
    <w:rsid w:val="005D55D8"/>
    <w:rsid w:val="005D56B9"/>
    <w:rsid w:val="005D5872"/>
    <w:rsid w:val="005D615D"/>
    <w:rsid w:val="005D6488"/>
    <w:rsid w:val="005E03BB"/>
    <w:rsid w:val="005E0ABE"/>
    <w:rsid w:val="005E10CF"/>
    <w:rsid w:val="005E11F2"/>
    <w:rsid w:val="005E23DE"/>
    <w:rsid w:val="005E240B"/>
    <w:rsid w:val="005E27C2"/>
    <w:rsid w:val="005E2EE8"/>
    <w:rsid w:val="005E2FE0"/>
    <w:rsid w:val="005E4065"/>
    <w:rsid w:val="005E53AF"/>
    <w:rsid w:val="005E5A4D"/>
    <w:rsid w:val="005E5B06"/>
    <w:rsid w:val="005E66B4"/>
    <w:rsid w:val="005E6BF9"/>
    <w:rsid w:val="005E6D3C"/>
    <w:rsid w:val="005F2EBC"/>
    <w:rsid w:val="005F2F6A"/>
    <w:rsid w:val="005F54D0"/>
    <w:rsid w:val="005F6E10"/>
    <w:rsid w:val="005F7555"/>
    <w:rsid w:val="006005E5"/>
    <w:rsid w:val="00600A43"/>
    <w:rsid w:val="006011F4"/>
    <w:rsid w:val="00601C88"/>
    <w:rsid w:val="00601F36"/>
    <w:rsid w:val="0060268E"/>
    <w:rsid w:val="00602DC3"/>
    <w:rsid w:val="00602EBA"/>
    <w:rsid w:val="00603B80"/>
    <w:rsid w:val="00604C85"/>
    <w:rsid w:val="0060558E"/>
    <w:rsid w:val="00605DC6"/>
    <w:rsid w:val="00607A07"/>
    <w:rsid w:val="00607D15"/>
    <w:rsid w:val="006103F8"/>
    <w:rsid w:val="006105FF"/>
    <w:rsid w:val="0061148F"/>
    <w:rsid w:val="00611AE4"/>
    <w:rsid w:val="006123C6"/>
    <w:rsid w:val="00612EB7"/>
    <w:rsid w:val="0061377C"/>
    <w:rsid w:val="00615EEE"/>
    <w:rsid w:val="0061673F"/>
    <w:rsid w:val="00616B59"/>
    <w:rsid w:val="00617304"/>
    <w:rsid w:val="00617F4D"/>
    <w:rsid w:val="00620CED"/>
    <w:rsid w:val="0062229D"/>
    <w:rsid w:val="006231D5"/>
    <w:rsid w:val="00623952"/>
    <w:rsid w:val="006239CB"/>
    <w:rsid w:val="00624488"/>
    <w:rsid w:val="00624E42"/>
    <w:rsid w:val="00625443"/>
    <w:rsid w:val="006267CD"/>
    <w:rsid w:val="00626E1A"/>
    <w:rsid w:val="00626E1D"/>
    <w:rsid w:val="00627697"/>
    <w:rsid w:val="0062791A"/>
    <w:rsid w:val="006301EA"/>
    <w:rsid w:val="00630C19"/>
    <w:rsid w:val="00630E67"/>
    <w:rsid w:val="006317EC"/>
    <w:rsid w:val="0063241C"/>
    <w:rsid w:val="0063271E"/>
    <w:rsid w:val="006329A8"/>
    <w:rsid w:val="00633AEB"/>
    <w:rsid w:val="00634379"/>
    <w:rsid w:val="0063449B"/>
    <w:rsid w:val="00634DBF"/>
    <w:rsid w:val="00634DDF"/>
    <w:rsid w:val="00637488"/>
    <w:rsid w:val="00637D8D"/>
    <w:rsid w:val="00637DC5"/>
    <w:rsid w:val="00640EE8"/>
    <w:rsid w:val="00641AAE"/>
    <w:rsid w:val="006421F0"/>
    <w:rsid w:val="00642963"/>
    <w:rsid w:val="00642D54"/>
    <w:rsid w:val="006431AE"/>
    <w:rsid w:val="00644064"/>
    <w:rsid w:val="006442EE"/>
    <w:rsid w:val="00644DD5"/>
    <w:rsid w:val="00645BEE"/>
    <w:rsid w:val="00645F2F"/>
    <w:rsid w:val="00645FE3"/>
    <w:rsid w:val="006476FC"/>
    <w:rsid w:val="00647F8F"/>
    <w:rsid w:val="0065011D"/>
    <w:rsid w:val="006506CE"/>
    <w:rsid w:val="00650E5C"/>
    <w:rsid w:val="00651393"/>
    <w:rsid w:val="00651D3C"/>
    <w:rsid w:val="0065204E"/>
    <w:rsid w:val="00652282"/>
    <w:rsid w:val="00652CC4"/>
    <w:rsid w:val="00652D80"/>
    <w:rsid w:val="00652D87"/>
    <w:rsid w:val="0065343A"/>
    <w:rsid w:val="00653856"/>
    <w:rsid w:val="0065393F"/>
    <w:rsid w:val="00653B2B"/>
    <w:rsid w:val="006557B5"/>
    <w:rsid w:val="00655840"/>
    <w:rsid w:val="0065587C"/>
    <w:rsid w:val="00655CF5"/>
    <w:rsid w:val="006570C6"/>
    <w:rsid w:val="006600B3"/>
    <w:rsid w:val="00660D31"/>
    <w:rsid w:val="00661488"/>
    <w:rsid w:val="0066196D"/>
    <w:rsid w:val="00661D23"/>
    <w:rsid w:val="006629F2"/>
    <w:rsid w:val="00663B84"/>
    <w:rsid w:val="00664690"/>
    <w:rsid w:val="006650CD"/>
    <w:rsid w:val="006653F9"/>
    <w:rsid w:val="00665D67"/>
    <w:rsid w:val="0066606C"/>
    <w:rsid w:val="00666E4D"/>
    <w:rsid w:val="00666E9B"/>
    <w:rsid w:val="006677A5"/>
    <w:rsid w:val="00667993"/>
    <w:rsid w:val="0067063A"/>
    <w:rsid w:val="0067150E"/>
    <w:rsid w:val="00671AEB"/>
    <w:rsid w:val="00672171"/>
    <w:rsid w:val="00672583"/>
    <w:rsid w:val="00672A9D"/>
    <w:rsid w:val="006734D8"/>
    <w:rsid w:val="006742C7"/>
    <w:rsid w:val="00675340"/>
    <w:rsid w:val="006756CF"/>
    <w:rsid w:val="00675B9C"/>
    <w:rsid w:val="00675CB4"/>
    <w:rsid w:val="0067641E"/>
    <w:rsid w:val="00676F46"/>
    <w:rsid w:val="00677168"/>
    <w:rsid w:val="006773D9"/>
    <w:rsid w:val="00677E62"/>
    <w:rsid w:val="00680355"/>
    <w:rsid w:val="006805CC"/>
    <w:rsid w:val="00680977"/>
    <w:rsid w:val="00680A42"/>
    <w:rsid w:val="00680B44"/>
    <w:rsid w:val="00680ED5"/>
    <w:rsid w:val="00681524"/>
    <w:rsid w:val="006815F0"/>
    <w:rsid w:val="006821CA"/>
    <w:rsid w:val="00682CB9"/>
    <w:rsid w:val="00682EC9"/>
    <w:rsid w:val="00683365"/>
    <w:rsid w:val="0068348A"/>
    <w:rsid w:val="00683C6E"/>
    <w:rsid w:val="00683CB9"/>
    <w:rsid w:val="00684539"/>
    <w:rsid w:val="006847D2"/>
    <w:rsid w:val="00684C4A"/>
    <w:rsid w:val="00685149"/>
    <w:rsid w:val="00686328"/>
    <w:rsid w:val="006866BE"/>
    <w:rsid w:val="00686CAE"/>
    <w:rsid w:val="00686EF1"/>
    <w:rsid w:val="00687263"/>
    <w:rsid w:val="006879AD"/>
    <w:rsid w:val="00687EFE"/>
    <w:rsid w:val="006907DD"/>
    <w:rsid w:val="006907EB"/>
    <w:rsid w:val="006908B6"/>
    <w:rsid w:val="00690F40"/>
    <w:rsid w:val="00690F6A"/>
    <w:rsid w:val="00691334"/>
    <w:rsid w:val="00691530"/>
    <w:rsid w:val="00692207"/>
    <w:rsid w:val="00692258"/>
    <w:rsid w:val="0069281D"/>
    <w:rsid w:val="006930DD"/>
    <w:rsid w:val="00693744"/>
    <w:rsid w:val="00693913"/>
    <w:rsid w:val="00694236"/>
    <w:rsid w:val="0069518E"/>
    <w:rsid w:val="006956AF"/>
    <w:rsid w:val="00695AC9"/>
    <w:rsid w:val="00695D6B"/>
    <w:rsid w:val="006966CC"/>
    <w:rsid w:val="006979CF"/>
    <w:rsid w:val="00697AE8"/>
    <w:rsid w:val="006A002F"/>
    <w:rsid w:val="006A0F69"/>
    <w:rsid w:val="006A1503"/>
    <w:rsid w:val="006A31C9"/>
    <w:rsid w:val="006A40D7"/>
    <w:rsid w:val="006A4ED1"/>
    <w:rsid w:val="006A6596"/>
    <w:rsid w:val="006A79F1"/>
    <w:rsid w:val="006B0262"/>
    <w:rsid w:val="006B0663"/>
    <w:rsid w:val="006B1617"/>
    <w:rsid w:val="006B2F41"/>
    <w:rsid w:val="006B3156"/>
    <w:rsid w:val="006B44D5"/>
    <w:rsid w:val="006B4B9A"/>
    <w:rsid w:val="006B581A"/>
    <w:rsid w:val="006B6429"/>
    <w:rsid w:val="006B68B7"/>
    <w:rsid w:val="006B6DC9"/>
    <w:rsid w:val="006C0134"/>
    <w:rsid w:val="006C0F10"/>
    <w:rsid w:val="006C2E68"/>
    <w:rsid w:val="006C3383"/>
    <w:rsid w:val="006C36D2"/>
    <w:rsid w:val="006C4AEC"/>
    <w:rsid w:val="006C4B0D"/>
    <w:rsid w:val="006C6D4D"/>
    <w:rsid w:val="006C7407"/>
    <w:rsid w:val="006C767A"/>
    <w:rsid w:val="006C7895"/>
    <w:rsid w:val="006D1431"/>
    <w:rsid w:val="006D2122"/>
    <w:rsid w:val="006D2B38"/>
    <w:rsid w:val="006D3B5E"/>
    <w:rsid w:val="006D3C10"/>
    <w:rsid w:val="006D4A79"/>
    <w:rsid w:val="006D65E0"/>
    <w:rsid w:val="006D6916"/>
    <w:rsid w:val="006D6C39"/>
    <w:rsid w:val="006D6CE4"/>
    <w:rsid w:val="006D707A"/>
    <w:rsid w:val="006E0638"/>
    <w:rsid w:val="006E0D8E"/>
    <w:rsid w:val="006E1F07"/>
    <w:rsid w:val="006E201D"/>
    <w:rsid w:val="006E2E23"/>
    <w:rsid w:val="006E352E"/>
    <w:rsid w:val="006E4579"/>
    <w:rsid w:val="006E4D32"/>
    <w:rsid w:val="006E6C3A"/>
    <w:rsid w:val="006E701B"/>
    <w:rsid w:val="006E756A"/>
    <w:rsid w:val="006F0420"/>
    <w:rsid w:val="006F0C50"/>
    <w:rsid w:val="006F12BF"/>
    <w:rsid w:val="006F29B1"/>
    <w:rsid w:val="006F2A92"/>
    <w:rsid w:val="006F2D27"/>
    <w:rsid w:val="006F4176"/>
    <w:rsid w:val="006F54C0"/>
    <w:rsid w:val="006F58B2"/>
    <w:rsid w:val="006F5E04"/>
    <w:rsid w:val="006F68AC"/>
    <w:rsid w:val="006F7321"/>
    <w:rsid w:val="006F7716"/>
    <w:rsid w:val="006F7E85"/>
    <w:rsid w:val="006F7ED8"/>
    <w:rsid w:val="00700328"/>
    <w:rsid w:val="0070196C"/>
    <w:rsid w:val="00701F33"/>
    <w:rsid w:val="00703248"/>
    <w:rsid w:val="00703630"/>
    <w:rsid w:val="007037F3"/>
    <w:rsid w:val="00704CAD"/>
    <w:rsid w:val="00706086"/>
    <w:rsid w:val="0070646F"/>
    <w:rsid w:val="00706786"/>
    <w:rsid w:val="007071AC"/>
    <w:rsid w:val="007071B4"/>
    <w:rsid w:val="0070723B"/>
    <w:rsid w:val="0070762D"/>
    <w:rsid w:val="00707716"/>
    <w:rsid w:val="00707A85"/>
    <w:rsid w:val="0071025F"/>
    <w:rsid w:val="007108AA"/>
    <w:rsid w:val="007111DE"/>
    <w:rsid w:val="0071152F"/>
    <w:rsid w:val="0071202E"/>
    <w:rsid w:val="007126AD"/>
    <w:rsid w:val="00712AF9"/>
    <w:rsid w:val="00713532"/>
    <w:rsid w:val="007140F0"/>
    <w:rsid w:val="007142F8"/>
    <w:rsid w:val="00715444"/>
    <w:rsid w:val="00715A9B"/>
    <w:rsid w:val="007164B0"/>
    <w:rsid w:val="007164B5"/>
    <w:rsid w:val="007169CF"/>
    <w:rsid w:val="007178FD"/>
    <w:rsid w:val="007207DB"/>
    <w:rsid w:val="00720990"/>
    <w:rsid w:val="00720A77"/>
    <w:rsid w:val="00720D6C"/>
    <w:rsid w:val="00723626"/>
    <w:rsid w:val="00723A56"/>
    <w:rsid w:val="00723AA7"/>
    <w:rsid w:val="007241E2"/>
    <w:rsid w:val="007245B6"/>
    <w:rsid w:val="00724BBD"/>
    <w:rsid w:val="007254D1"/>
    <w:rsid w:val="00725EF5"/>
    <w:rsid w:val="00726043"/>
    <w:rsid w:val="0072622A"/>
    <w:rsid w:val="007271F3"/>
    <w:rsid w:val="00730748"/>
    <w:rsid w:val="00731B7A"/>
    <w:rsid w:val="0073215D"/>
    <w:rsid w:val="007325E7"/>
    <w:rsid w:val="00732FBD"/>
    <w:rsid w:val="007335E4"/>
    <w:rsid w:val="00733FCD"/>
    <w:rsid w:val="0073435B"/>
    <w:rsid w:val="007345AB"/>
    <w:rsid w:val="00734E4A"/>
    <w:rsid w:val="0073515E"/>
    <w:rsid w:val="00735F29"/>
    <w:rsid w:val="0073623F"/>
    <w:rsid w:val="00736FC4"/>
    <w:rsid w:val="0073719B"/>
    <w:rsid w:val="00737361"/>
    <w:rsid w:val="00737C02"/>
    <w:rsid w:val="00740353"/>
    <w:rsid w:val="007413A7"/>
    <w:rsid w:val="007428BB"/>
    <w:rsid w:val="007428F6"/>
    <w:rsid w:val="00743BD4"/>
    <w:rsid w:val="00743EF5"/>
    <w:rsid w:val="007449E1"/>
    <w:rsid w:val="00744A75"/>
    <w:rsid w:val="00744C61"/>
    <w:rsid w:val="00744FEC"/>
    <w:rsid w:val="00745C6A"/>
    <w:rsid w:val="00746503"/>
    <w:rsid w:val="0074789E"/>
    <w:rsid w:val="0075151C"/>
    <w:rsid w:val="00751B41"/>
    <w:rsid w:val="00751BB6"/>
    <w:rsid w:val="00751DAE"/>
    <w:rsid w:val="007521C1"/>
    <w:rsid w:val="007521E1"/>
    <w:rsid w:val="00752C01"/>
    <w:rsid w:val="00754450"/>
    <w:rsid w:val="007547AF"/>
    <w:rsid w:val="00754C87"/>
    <w:rsid w:val="00755110"/>
    <w:rsid w:val="00756D20"/>
    <w:rsid w:val="00760AE0"/>
    <w:rsid w:val="007611E5"/>
    <w:rsid w:val="007613EE"/>
    <w:rsid w:val="00761A20"/>
    <w:rsid w:val="00761AF1"/>
    <w:rsid w:val="00761C16"/>
    <w:rsid w:val="00762686"/>
    <w:rsid w:val="00762811"/>
    <w:rsid w:val="00762DDD"/>
    <w:rsid w:val="0076312E"/>
    <w:rsid w:val="00763AA0"/>
    <w:rsid w:val="00763D91"/>
    <w:rsid w:val="00764281"/>
    <w:rsid w:val="00764413"/>
    <w:rsid w:val="00764D5B"/>
    <w:rsid w:val="007651E0"/>
    <w:rsid w:val="007656CA"/>
    <w:rsid w:val="00765D5B"/>
    <w:rsid w:val="00766038"/>
    <w:rsid w:val="0076659F"/>
    <w:rsid w:val="00766955"/>
    <w:rsid w:val="00766C69"/>
    <w:rsid w:val="007673B6"/>
    <w:rsid w:val="00767426"/>
    <w:rsid w:val="007675A3"/>
    <w:rsid w:val="00767DD5"/>
    <w:rsid w:val="007700FA"/>
    <w:rsid w:val="007705A8"/>
    <w:rsid w:val="0077193A"/>
    <w:rsid w:val="00772D6E"/>
    <w:rsid w:val="0077346F"/>
    <w:rsid w:val="007738C9"/>
    <w:rsid w:val="00773A67"/>
    <w:rsid w:val="00773CA3"/>
    <w:rsid w:val="00773DFE"/>
    <w:rsid w:val="00773EB6"/>
    <w:rsid w:val="00774710"/>
    <w:rsid w:val="00775E1F"/>
    <w:rsid w:val="00776712"/>
    <w:rsid w:val="00777DC2"/>
    <w:rsid w:val="00777EF9"/>
    <w:rsid w:val="007801F9"/>
    <w:rsid w:val="007816F8"/>
    <w:rsid w:val="00781947"/>
    <w:rsid w:val="00781951"/>
    <w:rsid w:val="00781A98"/>
    <w:rsid w:val="00782120"/>
    <w:rsid w:val="0078226F"/>
    <w:rsid w:val="00782304"/>
    <w:rsid w:val="007831D9"/>
    <w:rsid w:val="007833DB"/>
    <w:rsid w:val="00783603"/>
    <w:rsid w:val="00783D67"/>
    <w:rsid w:val="00783F53"/>
    <w:rsid w:val="00783FC8"/>
    <w:rsid w:val="007846EA"/>
    <w:rsid w:val="00785A01"/>
    <w:rsid w:val="00786A7C"/>
    <w:rsid w:val="00786E9B"/>
    <w:rsid w:val="00787340"/>
    <w:rsid w:val="007911D8"/>
    <w:rsid w:val="00791E30"/>
    <w:rsid w:val="00792477"/>
    <w:rsid w:val="0079380A"/>
    <w:rsid w:val="00793CB0"/>
    <w:rsid w:val="00793CE2"/>
    <w:rsid w:val="00794141"/>
    <w:rsid w:val="00794996"/>
    <w:rsid w:val="007961BE"/>
    <w:rsid w:val="00796B3A"/>
    <w:rsid w:val="00796C61"/>
    <w:rsid w:val="00796EB3"/>
    <w:rsid w:val="007A0E99"/>
    <w:rsid w:val="007A0F23"/>
    <w:rsid w:val="007A0FE2"/>
    <w:rsid w:val="007A31CB"/>
    <w:rsid w:val="007A3BD7"/>
    <w:rsid w:val="007A452D"/>
    <w:rsid w:val="007A6448"/>
    <w:rsid w:val="007B0208"/>
    <w:rsid w:val="007B0CF4"/>
    <w:rsid w:val="007B0F65"/>
    <w:rsid w:val="007B1095"/>
    <w:rsid w:val="007B1D2F"/>
    <w:rsid w:val="007B2072"/>
    <w:rsid w:val="007B24B7"/>
    <w:rsid w:val="007B2FE3"/>
    <w:rsid w:val="007B34E3"/>
    <w:rsid w:val="007B3787"/>
    <w:rsid w:val="007B3A54"/>
    <w:rsid w:val="007B42E3"/>
    <w:rsid w:val="007B497F"/>
    <w:rsid w:val="007B4F2D"/>
    <w:rsid w:val="007B51C0"/>
    <w:rsid w:val="007B5693"/>
    <w:rsid w:val="007B5F91"/>
    <w:rsid w:val="007B665A"/>
    <w:rsid w:val="007B7209"/>
    <w:rsid w:val="007B735D"/>
    <w:rsid w:val="007C0B69"/>
    <w:rsid w:val="007C16AE"/>
    <w:rsid w:val="007C1F5D"/>
    <w:rsid w:val="007C27A1"/>
    <w:rsid w:val="007C3CBF"/>
    <w:rsid w:val="007C432B"/>
    <w:rsid w:val="007C4A54"/>
    <w:rsid w:val="007C5064"/>
    <w:rsid w:val="007C56A4"/>
    <w:rsid w:val="007C6353"/>
    <w:rsid w:val="007C6ED8"/>
    <w:rsid w:val="007C70F4"/>
    <w:rsid w:val="007C79AD"/>
    <w:rsid w:val="007C7D58"/>
    <w:rsid w:val="007D0A28"/>
    <w:rsid w:val="007D45B2"/>
    <w:rsid w:val="007D4714"/>
    <w:rsid w:val="007D5649"/>
    <w:rsid w:val="007D58E6"/>
    <w:rsid w:val="007D59BB"/>
    <w:rsid w:val="007D5FBB"/>
    <w:rsid w:val="007D6215"/>
    <w:rsid w:val="007D648C"/>
    <w:rsid w:val="007D6DD0"/>
    <w:rsid w:val="007E0AB7"/>
    <w:rsid w:val="007E15AA"/>
    <w:rsid w:val="007E1C46"/>
    <w:rsid w:val="007E22D7"/>
    <w:rsid w:val="007E2A17"/>
    <w:rsid w:val="007E2BA0"/>
    <w:rsid w:val="007E4440"/>
    <w:rsid w:val="007E4FF2"/>
    <w:rsid w:val="007E67BB"/>
    <w:rsid w:val="007E7626"/>
    <w:rsid w:val="007E76AC"/>
    <w:rsid w:val="007E7A1E"/>
    <w:rsid w:val="007E7DE6"/>
    <w:rsid w:val="007F111C"/>
    <w:rsid w:val="007F1424"/>
    <w:rsid w:val="007F3775"/>
    <w:rsid w:val="007F38A0"/>
    <w:rsid w:val="007F4747"/>
    <w:rsid w:val="007F4A83"/>
    <w:rsid w:val="007F4F24"/>
    <w:rsid w:val="007F5DDD"/>
    <w:rsid w:val="007F5EBA"/>
    <w:rsid w:val="007F6686"/>
    <w:rsid w:val="007F7666"/>
    <w:rsid w:val="007F7AB2"/>
    <w:rsid w:val="007F7E3B"/>
    <w:rsid w:val="0080090B"/>
    <w:rsid w:val="0080103F"/>
    <w:rsid w:val="00801282"/>
    <w:rsid w:val="00801351"/>
    <w:rsid w:val="00801735"/>
    <w:rsid w:val="00801A90"/>
    <w:rsid w:val="00801B6E"/>
    <w:rsid w:val="00802310"/>
    <w:rsid w:val="00803EF1"/>
    <w:rsid w:val="008043CD"/>
    <w:rsid w:val="008049AF"/>
    <w:rsid w:val="00804DCB"/>
    <w:rsid w:val="00804F34"/>
    <w:rsid w:val="0080574B"/>
    <w:rsid w:val="0081040E"/>
    <w:rsid w:val="008104F1"/>
    <w:rsid w:val="00810F26"/>
    <w:rsid w:val="00811222"/>
    <w:rsid w:val="008113E7"/>
    <w:rsid w:val="00811535"/>
    <w:rsid w:val="00812177"/>
    <w:rsid w:val="008122DA"/>
    <w:rsid w:val="00812D51"/>
    <w:rsid w:val="00812EE7"/>
    <w:rsid w:val="0081305C"/>
    <w:rsid w:val="0081356D"/>
    <w:rsid w:val="00814D23"/>
    <w:rsid w:val="008175AF"/>
    <w:rsid w:val="00817AE9"/>
    <w:rsid w:val="00817B7E"/>
    <w:rsid w:val="00817F38"/>
    <w:rsid w:val="00820745"/>
    <w:rsid w:val="00820D7E"/>
    <w:rsid w:val="00820D94"/>
    <w:rsid w:val="00820DB8"/>
    <w:rsid w:val="008220B9"/>
    <w:rsid w:val="0082224E"/>
    <w:rsid w:val="008237F2"/>
    <w:rsid w:val="0082625F"/>
    <w:rsid w:val="008269B7"/>
    <w:rsid w:val="00826A6D"/>
    <w:rsid w:val="00827299"/>
    <w:rsid w:val="00827413"/>
    <w:rsid w:val="00827975"/>
    <w:rsid w:val="00830A8A"/>
    <w:rsid w:val="00830DBB"/>
    <w:rsid w:val="00831CF7"/>
    <w:rsid w:val="00832305"/>
    <w:rsid w:val="008326D1"/>
    <w:rsid w:val="00832C3C"/>
    <w:rsid w:val="008336E0"/>
    <w:rsid w:val="008339E5"/>
    <w:rsid w:val="00833BA2"/>
    <w:rsid w:val="00833FC6"/>
    <w:rsid w:val="00836291"/>
    <w:rsid w:val="008372EA"/>
    <w:rsid w:val="0083766D"/>
    <w:rsid w:val="00837857"/>
    <w:rsid w:val="00837990"/>
    <w:rsid w:val="00840D6E"/>
    <w:rsid w:val="008410A9"/>
    <w:rsid w:val="00842C15"/>
    <w:rsid w:val="0084323D"/>
    <w:rsid w:val="008447CE"/>
    <w:rsid w:val="00844981"/>
    <w:rsid w:val="008452F8"/>
    <w:rsid w:val="00845AAC"/>
    <w:rsid w:val="00845BBA"/>
    <w:rsid w:val="00846BA2"/>
    <w:rsid w:val="00847420"/>
    <w:rsid w:val="008476AD"/>
    <w:rsid w:val="0085072F"/>
    <w:rsid w:val="0085108B"/>
    <w:rsid w:val="0085165B"/>
    <w:rsid w:val="0085170A"/>
    <w:rsid w:val="00851E52"/>
    <w:rsid w:val="00852879"/>
    <w:rsid w:val="00852F6C"/>
    <w:rsid w:val="00853509"/>
    <w:rsid w:val="00853680"/>
    <w:rsid w:val="008538F6"/>
    <w:rsid w:val="008540A5"/>
    <w:rsid w:val="008548D8"/>
    <w:rsid w:val="0085495C"/>
    <w:rsid w:val="008563B5"/>
    <w:rsid w:val="00856CDA"/>
    <w:rsid w:val="0085740E"/>
    <w:rsid w:val="008579C7"/>
    <w:rsid w:val="0086023E"/>
    <w:rsid w:val="0086059F"/>
    <w:rsid w:val="0086237E"/>
    <w:rsid w:val="00862C45"/>
    <w:rsid w:val="00863388"/>
    <w:rsid w:val="008638AA"/>
    <w:rsid w:val="00863F9C"/>
    <w:rsid w:val="0086528D"/>
    <w:rsid w:val="0086571F"/>
    <w:rsid w:val="00865BAD"/>
    <w:rsid w:val="0086617E"/>
    <w:rsid w:val="00866428"/>
    <w:rsid w:val="008665E4"/>
    <w:rsid w:val="00867AE3"/>
    <w:rsid w:val="00870060"/>
    <w:rsid w:val="00870E30"/>
    <w:rsid w:val="008720E1"/>
    <w:rsid w:val="008724D7"/>
    <w:rsid w:val="00874E75"/>
    <w:rsid w:val="00875423"/>
    <w:rsid w:val="00875A5E"/>
    <w:rsid w:val="00875DC1"/>
    <w:rsid w:val="00875FD6"/>
    <w:rsid w:val="008771D8"/>
    <w:rsid w:val="00880087"/>
    <w:rsid w:val="0088028D"/>
    <w:rsid w:val="0088110F"/>
    <w:rsid w:val="008824F4"/>
    <w:rsid w:val="008826F2"/>
    <w:rsid w:val="00882953"/>
    <w:rsid w:val="00882BA2"/>
    <w:rsid w:val="00882E7A"/>
    <w:rsid w:val="00884143"/>
    <w:rsid w:val="008842FC"/>
    <w:rsid w:val="00884604"/>
    <w:rsid w:val="008847B2"/>
    <w:rsid w:val="00887AC1"/>
    <w:rsid w:val="008903D6"/>
    <w:rsid w:val="00890738"/>
    <w:rsid w:val="00891533"/>
    <w:rsid w:val="00891666"/>
    <w:rsid w:val="0089284B"/>
    <w:rsid w:val="00893909"/>
    <w:rsid w:val="008943FA"/>
    <w:rsid w:val="00894809"/>
    <w:rsid w:val="008955AE"/>
    <w:rsid w:val="00895703"/>
    <w:rsid w:val="008957FD"/>
    <w:rsid w:val="00895B3F"/>
    <w:rsid w:val="00895B64"/>
    <w:rsid w:val="00895D0F"/>
    <w:rsid w:val="00897131"/>
    <w:rsid w:val="0089735F"/>
    <w:rsid w:val="00897419"/>
    <w:rsid w:val="00897B68"/>
    <w:rsid w:val="008A078C"/>
    <w:rsid w:val="008A1BC7"/>
    <w:rsid w:val="008A2DB8"/>
    <w:rsid w:val="008A3EDA"/>
    <w:rsid w:val="008A49D3"/>
    <w:rsid w:val="008A4A03"/>
    <w:rsid w:val="008A529E"/>
    <w:rsid w:val="008A590A"/>
    <w:rsid w:val="008A6932"/>
    <w:rsid w:val="008B0007"/>
    <w:rsid w:val="008B0233"/>
    <w:rsid w:val="008B1055"/>
    <w:rsid w:val="008B1149"/>
    <w:rsid w:val="008B1B46"/>
    <w:rsid w:val="008B2595"/>
    <w:rsid w:val="008B3E3B"/>
    <w:rsid w:val="008B4E00"/>
    <w:rsid w:val="008B5709"/>
    <w:rsid w:val="008B5769"/>
    <w:rsid w:val="008B5D2A"/>
    <w:rsid w:val="008B61AB"/>
    <w:rsid w:val="008B61BD"/>
    <w:rsid w:val="008B6250"/>
    <w:rsid w:val="008B68FF"/>
    <w:rsid w:val="008B6C4A"/>
    <w:rsid w:val="008B7AE0"/>
    <w:rsid w:val="008B7FAD"/>
    <w:rsid w:val="008C0285"/>
    <w:rsid w:val="008C05A3"/>
    <w:rsid w:val="008C0AB4"/>
    <w:rsid w:val="008C10D5"/>
    <w:rsid w:val="008C1442"/>
    <w:rsid w:val="008C1A1D"/>
    <w:rsid w:val="008C2631"/>
    <w:rsid w:val="008C2B0B"/>
    <w:rsid w:val="008C2C5C"/>
    <w:rsid w:val="008C3844"/>
    <w:rsid w:val="008C3BE3"/>
    <w:rsid w:val="008C5265"/>
    <w:rsid w:val="008C5661"/>
    <w:rsid w:val="008C6B7B"/>
    <w:rsid w:val="008C6E54"/>
    <w:rsid w:val="008C6FFF"/>
    <w:rsid w:val="008D0667"/>
    <w:rsid w:val="008D09DD"/>
    <w:rsid w:val="008D1A28"/>
    <w:rsid w:val="008D1EA5"/>
    <w:rsid w:val="008D2F6E"/>
    <w:rsid w:val="008D4677"/>
    <w:rsid w:val="008D46AB"/>
    <w:rsid w:val="008D5CB9"/>
    <w:rsid w:val="008D652A"/>
    <w:rsid w:val="008E06A3"/>
    <w:rsid w:val="008E1812"/>
    <w:rsid w:val="008E3D2D"/>
    <w:rsid w:val="008E55F5"/>
    <w:rsid w:val="008E573E"/>
    <w:rsid w:val="008E6F02"/>
    <w:rsid w:val="008E6F47"/>
    <w:rsid w:val="008E7C81"/>
    <w:rsid w:val="008E7D6A"/>
    <w:rsid w:val="008E7E27"/>
    <w:rsid w:val="008F01E5"/>
    <w:rsid w:val="008F02C8"/>
    <w:rsid w:val="008F0F02"/>
    <w:rsid w:val="008F14F0"/>
    <w:rsid w:val="008F152C"/>
    <w:rsid w:val="008F255E"/>
    <w:rsid w:val="008F25E9"/>
    <w:rsid w:val="008F270E"/>
    <w:rsid w:val="008F2B77"/>
    <w:rsid w:val="008F42C8"/>
    <w:rsid w:val="008F4C00"/>
    <w:rsid w:val="008F5BCB"/>
    <w:rsid w:val="008F7B3E"/>
    <w:rsid w:val="00900102"/>
    <w:rsid w:val="009010DC"/>
    <w:rsid w:val="00901479"/>
    <w:rsid w:val="0090202A"/>
    <w:rsid w:val="00902F09"/>
    <w:rsid w:val="009034A1"/>
    <w:rsid w:val="0090424E"/>
    <w:rsid w:val="0090589F"/>
    <w:rsid w:val="00905B2F"/>
    <w:rsid w:val="0090615F"/>
    <w:rsid w:val="00906C25"/>
    <w:rsid w:val="00906E18"/>
    <w:rsid w:val="00907967"/>
    <w:rsid w:val="00907A4B"/>
    <w:rsid w:val="00910921"/>
    <w:rsid w:val="00910DF2"/>
    <w:rsid w:val="00911700"/>
    <w:rsid w:val="0091220F"/>
    <w:rsid w:val="009127FE"/>
    <w:rsid w:val="00912EAA"/>
    <w:rsid w:val="00913B5E"/>
    <w:rsid w:val="00913F89"/>
    <w:rsid w:val="009142F4"/>
    <w:rsid w:val="0091493C"/>
    <w:rsid w:val="009149DF"/>
    <w:rsid w:val="00914DC0"/>
    <w:rsid w:val="00915EDA"/>
    <w:rsid w:val="00915EE2"/>
    <w:rsid w:val="00917098"/>
    <w:rsid w:val="00920829"/>
    <w:rsid w:val="009216AF"/>
    <w:rsid w:val="00921907"/>
    <w:rsid w:val="00921AE9"/>
    <w:rsid w:val="00921F07"/>
    <w:rsid w:val="00922B15"/>
    <w:rsid w:val="00922D31"/>
    <w:rsid w:val="00923956"/>
    <w:rsid w:val="00923A13"/>
    <w:rsid w:val="0092577A"/>
    <w:rsid w:val="00925A96"/>
    <w:rsid w:val="0092620A"/>
    <w:rsid w:val="0092714B"/>
    <w:rsid w:val="009276FB"/>
    <w:rsid w:val="009309CF"/>
    <w:rsid w:val="009312AD"/>
    <w:rsid w:val="00931845"/>
    <w:rsid w:val="0093291C"/>
    <w:rsid w:val="00936591"/>
    <w:rsid w:val="00936E3D"/>
    <w:rsid w:val="00937858"/>
    <w:rsid w:val="00940B14"/>
    <w:rsid w:val="00940EAF"/>
    <w:rsid w:val="009413D5"/>
    <w:rsid w:val="009421F8"/>
    <w:rsid w:val="00942326"/>
    <w:rsid w:val="00943646"/>
    <w:rsid w:val="0094367A"/>
    <w:rsid w:val="00943CAB"/>
    <w:rsid w:val="0094426D"/>
    <w:rsid w:val="00945863"/>
    <w:rsid w:val="00946198"/>
    <w:rsid w:val="0094668F"/>
    <w:rsid w:val="00946807"/>
    <w:rsid w:val="00946BAF"/>
    <w:rsid w:val="00950058"/>
    <w:rsid w:val="00950B8A"/>
    <w:rsid w:val="00951881"/>
    <w:rsid w:val="00951A93"/>
    <w:rsid w:val="00952314"/>
    <w:rsid w:val="00952B2A"/>
    <w:rsid w:val="00954635"/>
    <w:rsid w:val="00955D19"/>
    <w:rsid w:val="00955E2A"/>
    <w:rsid w:val="0095622E"/>
    <w:rsid w:val="00957BDC"/>
    <w:rsid w:val="0096153B"/>
    <w:rsid w:val="00961B76"/>
    <w:rsid w:val="00961F25"/>
    <w:rsid w:val="00962BBC"/>
    <w:rsid w:val="0096343E"/>
    <w:rsid w:val="00963771"/>
    <w:rsid w:val="00965745"/>
    <w:rsid w:val="00965AEF"/>
    <w:rsid w:val="00965BEC"/>
    <w:rsid w:val="00966A57"/>
    <w:rsid w:val="00966F44"/>
    <w:rsid w:val="009671FC"/>
    <w:rsid w:val="00967485"/>
    <w:rsid w:val="00967F2E"/>
    <w:rsid w:val="00970359"/>
    <w:rsid w:val="00970CE7"/>
    <w:rsid w:val="00970CF1"/>
    <w:rsid w:val="00972AB3"/>
    <w:rsid w:val="00973ECC"/>
    <w:rsid w:val="00974595"/>
    <w:rsid w:val="00974F27"/>
    <w:rsid w:val="009765B6"/>
    <w:rsid w:val="0097696B"/>
    <w:rsid w:val="00976F52"/>
    <w:rsid w:val="00980E0D"/>
    <w:rsid w:val="00983B0F"/>
    <w:rsid w:val="00983DC2"/>
    <w:rsid w:val="00984A46"/>
    <w:rsid w:val="009853FD"/>
    <w:rsid w:val="009866CB"/>
    <w:rsid w:val="0098709B"/>
    <w:rsid w:val="009879DB"/>
    <w:rsid w:val="00990535"/>
    <w:rsid w:val="00990CF1"/>
    <w:rsid w:val="00991155"/>
    <w:rsid w:val="009912B2"/>
    <w:rsid w:val="00991448"/>
    <w:rsid w:val="00992581"/>
    <w:rsid w:val="0099377D"/>
    <w:rsid w:val="00993E02"/>
    <w:rsid w:val="009949C0"/>
    <w:rsid w:val="00994DC6"/>
    <w:rsid w:val="009950F0"/>
    <w:rsid w:val="009951AB"/>
    <w:rsid w:val="00995269"/>
    <w:rsid w:val="00995801"/>
    <w:rsid w:val="0099771B"/>
    <w:rsid w:val="009A0B83"/>
    <w:rsid w:val="009A10FA"/>
    <w:rsid w:val="009A14E0"/>
    <w:rsid w:val="009A26C4"/>
    <w:rsid w:val="009A2BA6"/>
    <w:rsid w:val="009A348F"/>
    <w:rsid w:val="009A3D54"/>
    <w:rsid w:val="009A41CB"/>
    <w:rsid w:val="009A5746"/>
    <w:rsid w:val="009A5D34"/>
    <w:rsid w:val="009A649E"/>
    <w:rsid w:val="009A656E"/>
    <w:rsid w:val="009B00B1"/>
    <w:rsid w:val="009B0710"/>
    <w:rsid w:val="009B174B"/>
    <w:rsid w:val="009B365E"/>
    <w:rsid w:val="009B396C"/>
    <w:rsid w:val="009B3E1D"/>
    <w:rsid w:val="009B429B"/>
    <w:rsid w:val="009B4786"/>
    <w:rsid w:val="009B6416"/>
    <w:rsid w:val="009B6FD9"/>
    <w:rsid w:val="009B7A35"/>
    <w:rsid w:val="009C09A0"/>
    <w:rsid w:val="009C0DD8"/>
    <w:rsid w:val="009C15B7"/>
    <w:rsid w:val="009C18C3"/>
    <w:rsid w:val="009C1AF7"/>
    <w:rsid w:val="009C2882"/>
    <w:rsid w:val="009C3055"/>
    <w:rsid w:val="009C3DD0"/>
    <w:rsid w:val="009C4056"/>
    <w:rsid w:val="009C43BD"/>
    <w:rsid w:val="009C4821"/>
    <w:rsid w:val="009C4EDF"/>
    <w:rsid w:val="009C62AF"/>
    <w:rsid w:val="009C62CC"/>
    <w:rsid w:val="009C6E54"/>
    <w:rsid w:val="009C7247"/>
    <w:rsid w:val="009D12CB"/>
    <w:rsid w:val="009D134E"/>
    <w:rsid w:val="009D1EB3"/>
    <w:rsid w:val="009D2A62"/>
    <w:rsid w:val="009D2D66"/>
    <w:rsid w:val="009D2EA4"/>
    <w:rsid w:val="009D327D"/>
    <w:rsid w:val="009D3362"/>
    <w:rsid w:val="009D3538"/>
    <w:rsid w:val="009D3D99"/>
    <w:rsid w:val="009D4315"/>
    <w:rsid w:val="009D4E5E"/>
    <w:rsid w:val="009D4F20"/>
    <w:rsid w:val="009D519A"/>
    <w:rsid w:val="009D564D"/>
    <w:rsid w:val="009D5984"/>
    <w:rsid w:val="009D5A9A"/>
    <w:rsid w:val="009D6339"/>
    <w:rsid w:val="009D793D"/>
    <w:rsid w:val="009E040E"/>
    <w:rsid w:val="009E0A90"/>
    <w:rsid w:val="009E130C"/>
    <w:rsid w:val="009E1325"/>
    <w:rsid w:val="009E17A3"/>
    <w:rsid w:val="009E1892"/>
    <w:rsid w:val="009E18B3"/>
    <w:rsid w:val="009E1B10"/>
    <w:rsid w:val="009E2766"/>
    <w:rsid w:val="009E39C8"/>
    <w:rsid w:val="009E3A54"/>
    <w:rsid w:val="009E63A5"/>
    <w:rsid w:val="009E640E"/>
    <w:rsid w:val="009E646E"/>
    <w:rsid w:val="009E7B14"/>
    <w:rsid w:val="009E7C2D"/>
    <w:rsid w:val="009F0FF7"/>
    <w:rsid w:val="009F124D"/>
    <w:rsid w:val="009F1515"/>
    <w:rsid w:val="009F2CF5"/>
    <w:rsid w:val="009F2E83"/>
    <w:rsid w:val="009F32E1"/>
    <w:rsid w:val="009F3522"/>
    <w:rsid w:val="009F39CF"/>
    <w:rsid w:val="009F406C"/>
    <w:rsid w:val="009F4815"/>
    <w:rsid w:val="009F5060"/>
    <w:rsid w:val="009F50B5"/>
    <w:rsid w:val="009F657F"/>
    <w:rsid w:val="009F6640"/>
    <w:rsid w:val="009F7096"/>
    <w:rsid w:val="009F713E"/>
    <w:rsid w:val="009F7474"/>
    <w:rsid w:val="009F7B00"/>
    <w:rsid w:val="00A0029C"/>
    <w:rsid w:val="00A01A23"/>
    <w:rsid w:val="00A01D2B"/>
    <w:rsid w:val="00A0219A"/>
    <w:rsid w:val="00A02B88"/>
    <w:rsid w:val="00A03B3A"/>
    <w:rsid w:val="00A04029"/>
    <w:rsid w:val="00A057FC"/>
    <w:rsid w:val="00A06254"/>
    <w:rsid w:val="00A06542"/>
    <w:rsid w:val="00A070FF"/>
    <w:rsid w:val="00A0792A"/>
    <w:rsid w:val="00A109E7"/>
    <w:rsid w:val="00A12A19"/>
    <w:rsid w:val="00A158BF"/>
    <w:rsid w:val="00A15C50"/>
    <w:rsid w:val="00A16136"/>
    <w:rsid w:val="00A16C5A"/>
    <w:rsid w:val="00A16DEC"/>
    <w:rsid w:val="00A17E0F"/>
    <w:rsid w:val="00A209B8"/>
    <w:rsid w:val="00A209C0"/>
    <w:rsid w:val="00A20EB4"/>
    <w:rsid w:val="00A227AC"/>
    <w:rsid w:val="00A23C5E"/>
    <w:rsid w:val="00A245C5"/>
    <w:rsid w:val="00A24EFD"/>
    <w:rsid w:val="00A25149"/>
    <w:rsid w:val="00A2561B"/>
    <w:rsid w:val="00A26267"/>
    <w:rsid w:val="00A270B0"/>
    <w:rsid w:val="00A2747F"/>
    <w:rsid w:val="00A2779E"/>
    <w:rsid w:val="00A279C4"/>
    <w:rsid w:val="00A30E46"/>
    <w:rsid w:val="00A32138"/>
    <w:rsid w:val="00A321E4"/>
    <w:rsid w:val="00A326C5"/>
    <w:rsid w:val="00A33228"/>
    <w:rsid w:val="00A333D5"/>
    <w:rsid w:val="00A341E1"/>
    <w:rsid w:val="00A34A65"/>
    <w:rsid w:val="00A34CBF"/>
    <w:rsid w:val="00A36647"/>
    <w:rsid w:val="00A4082D"/>
    <w:rsid w:val="00A41351"/>
    <w:rsid w:val="00A415B3"/>
    <w:rsid w:val="00A41E0F"/>
    <w:rsid w:val="00A41E1C"/>
    <w:rsid w:val="00A42568"/>
    <w:rsid w:val="00A4259A"/>
    <w:rsid w:val="00A42B28"/>
    <w:rsid w:val="00A4334B"/>
    <w:rsid w:val="00A436E4"/>
    <w:rsid w:val="00A44DA6"/>
    <w:rsid w:val="00A45681"/>
    <w:rsid w:val="00A467CC"/>
    <w:rsid w:val="00A4733D"/>
    <w:rsid w:val="00A47A51"/>
    <w:rsid w:val="00A512BF"/>
    <w:rsid w:val="00A5181D"/>
    <w:rsid w:val="00A525F3"/>
    <w:rsid w:val="00A5271C"/>
    <w:rsid w:val="00A53F4C"/>
    <w:rsid w:val="00A54D42"/>
    <w:rsid w:val="00A55FF3"/>
    <w:rsid w:val="00A578D7"/>
    <w:rsid w:val="00A57901"/>
    <w:rsid w:val="00A57B0A"/>
    <w:rsid w:val="00A60E94"/>
    <w:rsid w:val="00A610B2"/>
    <w:rsid w:val="00A619F2"/>
    <w:rsid w:val="00A620BC"/>
    <w:rsid w:val="00A632CC"/>
    <w:rsid w:val="00A6391D"/>
    <w:rsid w:val="00A64025"/>
    <w:rsid w:val="00A64436"/>
    <w:rsid w:val="00A647E7"/>
    <w:rsid w:val="00A65FF8"/>
    <w:rsid w:val="00A667FA"/>
    <w:rsid w:val="00A667FF"/>
    <w:rsid w:val="00A6696F"/>
    <w:rsid w:val="00A67479"/>
    <w:rsid w:val="00A6796D"/>
    <w:rsid w:val="00A702D8"/>
    <w:rsid w:val="00A70DB5"/>
    <w:rsid w:val="00A71951"/>
    <w:rsid w:val="00A71DCB"/>
    <w:rsid w:val="00A7224B"/>
    <w:rsid w:val="00A7260B"/>
    <w:rsid w:val="00A73331"/>
    <w:rsid w:val="00A744C0"/>
    <w:rsid w:val="00A74A3A"/>
    <w:rsid w:val="00A74F86"/>
    <w:rsid w:val="00A7571A"/>
    <w:rsid w:val="00A771B8"/>
    <w:rsid w:val="00A77582"/>
    <w:rsid w:val="00A776FA"/>
    <w:rsid w:val="00A777BA"/>
    <w:rsid w:val="00A77B17"/>
    <w:rsid w:val="00A801B5"/>
    <w:rsid w:val="00A808DE"/>
    <w:rsid w:val="00A80B96"/>
    <w:rsid w:val="00A81861"/>
    <w:rsid w:val="00A81A15"/>
    <w:rsid w:val="00A821FB"/>
    <w:rsid w:val="00A828A8"/>
    <w:rsid w:val="00A83765"/>
    <w:rsid w:val="00A838E1"/>
    <w:rsid w:val="00A83BC8"/>
    <w:rsid w:val="00A8411E"/>
    <w:rsid w:val="00A84236"/>
    <w:rsid w:val="00A85864"/>
    <w:rsid w:val="00A85FC5"/>
    <w:rsid w:val="00A86576"/>
    <w:rsid w:val="00A8694D"/>
    <w:rsid w:val="00A87C71"/>
    <w:rsid w:val="00A90119"/>
    <w:rsid w:val="00A906D5"/>
    <w:rsid w:val="00A90CCB"/>
    <w:rsid w:val="00A921EB"/>
    <w:rsid w:val="00A925EE"/>
    <w:rsid w:val="00A92E4C"/>
    <w:rsid w:val="00A93007"/>
    <w:rsid w:val="00A9332B"/>
    <w:rsid w:val="00A93600"/>
    <w:rsid w:val="00A93E7D"/>
    <w:rsid w:val="00A946CF"/>
    <w:rsid w:val="00A95FA5"/>
    <w:rsid w:val="00A962F6"/>
    <w:rsid w:val="00A97E5B"/>
    <w:rsid w:val="00AA0D1D"/>
    <w:rsid w:val="00AA1B5B"/>
    <w:rsid w:val="00AA1BE0"/>
    <w:rsid w:val="00AA2188"/>
    <w:rsid w:val="00AA51F6"/>
    <w:rsid w:val="00AA5AB0"/>
    <w:rsid w:val="00AA6094"/>
    <w:rsid w:val="00AB0010"/>
    <w:rsid w:val="00AB00B7"/>
    <w:rsid w:val="00AB065A"/>
    <w:rsid w:val="00AB09D5"/>
    <w:rsid w:val="00AB0A82"/>
    <w:rsid w:val="00AB0B93"/>
    <w:rsid w:val="00AB1F15"/>
    <w:rsid w:val="00AB2141"/>
    <w:rsid w:val="00AB22FA"/>
    <w:rsid w:val="00AB4500"/>
    <w:rsid w:val="00AB49F2"/>
    <w:rsid w:val="00AB4D8B"/>
    <w:rsid w:val="00AB558B"/>
    <w:rsid w:val="00AB6516"/>
    <w:rsid w:val="00AB6B0E"/>
    <w:rsid w:val="00AB737F"/>
    <w:rsid w:val="00AB77E4"/>
    <w:rsid w:val="00AB7D1C"/>
    <w:rsid w:val="00AC0362"/>
    <w:rsid w:val="00AC0E27"/>
    <w:rsid w:val="00AC10D2"/>
    <w:rsid w:val="00AC1159"/>
    <w:rsid w:val="00AC166A"/>
    <w:rsid w:val="00AC16D8"/>
    <w:rsid w:val="00AC17C4"/>
    <w:rsid w:val="00AC23B4"/>
    <w:rsid w:val="00AC31C0"/>
    <w:rsid w:val="00AC407E"/>
    <w:rsid w:val="00AC42C0"/>
    <w:rsid w:val="00AC481A"/>
    <w:rsid w:val="00AC4D99"/>
    <w:rsid w:val="00AC5BF6"/>
    <w:rsid w:val="00AC645D"/>
    <w:rsid w:val="00AC77F3"/>
    <w:rsid w:val="00AD10B2"/>
    <w:rsid w:val="00AD1121"/>
    <w:rsid w:val="00AD39A2"/>
    <w:rsid w:val="00AD44BF"/>
    <w:rsid w:val="00AD4698"/>
    <w:rsid w:val="00AD50A6"/>
    <w:rsid w:val="00AD51FC"/>
    <w:rsid w:val="00AD5FEA"/>
    <w:rsid w:val="00AD6288"/>
    <w:rsid w:val="00AD6ABD"/>
    <w:rsid w:val="00AD6AF5"/>
    <w:rsid w:val="00AE0DEF"/>
    <w:rsid w:val="00AE0E07"/>
    <w:rsid w:val="00AE18DE"/>
    <w:rsid w:val="00AE2731"/>
    <w:rsid w:val="00AE33FE"/>
    <w:rsid w:val="00AE3D46"/>
    <w:rsid w:val="00AE4852"/>
    <w:rsid w:val="00AE48C2"/>
    <w:rsid w:val="00AE4A66"/>
    <w:rsid w:val="00AE4B60"/>
    <w:rsid w:val="00AE4CAD"/>
    <w:rsid w:val="00AE567E"/>
    <w:rsid w:val="00AE597A"/>
    <w:rsid w:val="00AE7240"/>
    <w:rsid w:val="00AE73C9"/>
    <w:rsid w:val="00AF0869"/>
    <w:rsid w:val="00AF0C60"/>
    <w:rsid w:val="00AF0DCF"/>
    <w:rsid w:val="00AF1284"/>
    <w:rsid w:val="00AF18B1"/>
    <w:rsid w:val="00AF1AF8"/>
    <w:rsid w:val="00AF2884"/>
    <w:rsid w:val="00AF364C"/>
    <w:rsid w:val="00AF3B5D"/>
    <w:rsid w:val="00AF4F2C"/>
    <w:rsid w:val="00AF57B5"/>
    <w:rsid w:val="00AF5975"/>
    <w:rsid w:val="00AF5E1A"/>
    <w:rsid w:val="00AF6686"/>
    <w:rsid w:val="00B01BA7"/>
    <w:rsid w:val="00B02A21"/>
    <w:rsid w:val="00B0381A"/>
    <w:rsid w:val="00B03C36"/>
    <w:rsid w:val="00B0471B"/>
    <w:rsid w:val="00B05014"/>
    <w:rsid w:val="00B053EF"/>
    <w:rsid w:val="00B055BE"/>
    <w:rsid w:val="00B06013"/>
    <w:rsid w:val="00B064BB"/>
    <w:rsid w:val="00B072BC"/>
    <w:rsid w:val="00B074AA"/>
    <w:rsid w:val="00B07A95"/>
    <w:rsid w:val="00B105E2"/>
    <w:rsid w:val="00B105F1"/>
    <w:rsid w:val="00B10846"/>
    <w:rsid w:val="00B108B8"/>
    <w:rsid w:val="00B1098B"/>
    <w:rsid w:val="00B109A5"/>
    <w:rsid w:val="00B1229C"/>
    <w:rsid w:val="00B12327"/>
    <w:rsid w:val="00B123B0"/>
    <w:rsid w:val="00B13277"/>
    <w:rsid w:val="00B13B1A"/>
    <w:rsid w:val="00B13E1B"/>
    <w:rsid w:val="00B1415A"/>
    <w:rsid w:val="00B14C64"/>
    <w:rsid w:val="00B14D59"/>
    <w:rsid w:val="00B14DB8"/>
    <w:rsid w:val="00B15874"/>
    <w:rsid w:val="00B15C93"/>
    <w:rsid w:val="00B15E3A"/>
    <w:rsid w:val="00B17BAE"/>
    <w:rsid w:val="00B203E1"/>
    <w:rsid w:val="00B218C5"/>
    <w:rsid w:val="00B23186"/>
    <w:rsid w:val="00B246AC"/>
    <w:rsid w:val="00B253EB"/>
    <w:rsid w:val="00B25E97"/>
    <w:rsid w:val="00B269A2"/>
    <w:rsid w:val="00B27ECC"/>
    <w:rsid w:val="00B30CD5"/>
    <w:rsid w:val="00B31552"/>
    <w:rsid w:val="00B31861"/>
    <w:rsid w:val="00B320B1"/>
    <w:rsid w:val="00B32A06"/>
    <w:rsid w:val="00B32F2E"/>
    <w:rsid w:val="00B3320A"/>
    <w:rsid w:val="00B33D39"/>
    <w:rsid w:val="00B34135"/>
    <w:rsid w:val="00B3413C"/>
    <w:rsid w:val="00B3450B"/>
    <w:rsid w:val="00B34C08"/>
    <w:rsid w:val="00B357E3"/>
    <w:rsid w:val="00B3626B"/>
    <w:rsid w:val="00B363C7"/>
    <w:rsid w:val="00B3693D"/>
    <w:rsid w:val="00B36980"/>
    <w:rsid w:val="00B41804"/>
    <w:rsid w:val="00B41D1C"/>
    <w:rsid w:val="00B42108"/>
    <w:rsid w:val="00B423AE"/>
    <w:rsid w:val="00B42680"/>
    <w:rsid w:val="00B42699"/>
    <w:rsid w:val="00B42984"/>
    <w:rsid w:val="00B437F8"/>
    <w:rsid w:val="00B43A6D"/>
    <w:rsid w:val="00B447CE"/>
    <w:rsid w:val="00B45C2C"/>
    <w:rsid w:val="00B45FAD"/>
    <w:rsid w:val="00B460F4"/>
    <w:rsid w:val="00B46ECE"/>
    <w:rsid w:val="00B471C0"/>
    <w:rsid w:val="00B474F7"/>
    <w:rsid w:val="00B47CCF"/>
    <w:rsid w:val="00B50064"/>
    <w:rsid w:val="00B51F56"/>
    <w:rsid w:val="00B52FA2"/>
    <w:rsid w:val="00B53A7F"/>
    <w:rsid w:val="00B55012"/>
    <w:rsid w:val="00B55330"/>
    <w:rsid w:val="00B5564E"/>
    <w:rsid w:val="00B55AB4"/>
    <w:rsid w:val="00B56B07"/>
    <w:rsid w:val="00B5739D"/>
    <w:rsid w:val="00B57A1E"/>
    <w:rsid w:val="00B603AF"/>
    <w:rsid w:val="00B607F0"/>
    <w:rsid w:val="00B61107"/>
    <w:rsid w:val="00B61AD9"/>
    <w:rsid w:val="00B61E16"/>
    <w:rsid w:val="00B61E68"/>
    <w:rsid w:val="00B633D0"/>
    <w:rsid w:val="00B638E5"/>
    <w:rsid w:val="00B63A71"/>
    <w:rsid w:val="00B6486A"/>
    <w:rsid w:val="00B65D29"/>
    <w:rsid w:val="00B66709"/>
    <w:rsid w:val="00B66B5E"/>
    <w:rsid w:val="00B672C6"/>
    <w:rsid w:val="00B67380"/>
    <w:rsid w:val="00B67D04"/>
    <w:rsid w:val="00B70C1B"/>
    <w:rsid w:val="00B70CAB"/>
    <w:rsid w:val="00B71859"/>
    <w:rsid w:val="00B72ADC"/>
    <w:rsid w:val="00B73FBF"/>
    <w:rsid w:val="00B74BC4"/>
    <w:rsid w:val="00B752D9"/>
    <w:rsid w:val="00B768EE"/>
    <w:rsid w:val="00B77781"/>
    <w:rsid w:val="00B803C5"/>
    <w:rsid w:val="00B808DD"/>
    <w:rsid w:val="00B80D40"/>
    <w:rsid w:val="00B80EA4"/>
    <w:rsid w:val="00B810D0"/>
    <w:rsid w:val="00B825E6"/>
    <w:rsid w:val="00B83DDD"/>
    <w:rsid w:val="00B857E4"/>
    <w:rsid w:val="00B85AFC"/>
    <w:rsid w:val="00B85B6A"/>
    <w:rsid w:val="00B85B75"/>
    <w:rsid w:val="00B8724A"/>
    <w:rsid w:val="00B91234"/>
    <w:rsid w:val="00B92063"/>
    <w:rsid w:val="00B929F5"/>
    <w:rsid w:val="00B96429"/>
    <w:rsid w:val="00B97177"/>
    <w:rsid w:val="00B97EF2"/>
    <w:rsid w:val="00BA02A9"/>
    <w:rsid w:val="00BA0B90"/>
    <w:rsid w:val="00BA1F2D"/>
    <w:rsid w:val="00BA25BA"/>
    <w:rsid w:val="00BA2ADB"/>
    <w:rsid w:val="00BA3BB9"/>
    <w:rsid w:val="00BA3EE7"/>
    <w:rsid w:val="00BA42F5"/>
    <w:rsid w:val="00BA4458"/>
    <w:rsid w:val="00BA5DE7"/>
    <w:rsid w:val="00BA6D63"/>
    <w:rsid w:val="00BA79DB"/>
    <w:rsid w:val="00BA7A18"/>
    <w:rsid w:val="00BB03CF"/>
    <w:rsid w:val="00BB0D66"/>
    <w:rsid w:val="00BB1238"/>
    <w:rsid w:val="00BB1337"/>
    <w:rsid w:val="00BB1A71"/>
    <w:rsid w:val="00BB1D4F"/>
    <w:rsid w:val="00BB24DF"/>
    <w:rsid w:val="00BB276A"/>
    <w:rsid w:val="00BB2C8D"/>
    <w:rsid w:val="00BB3F9B"/>
    <w:rsid w:val="00BB44B5"/>
    <w:rsid w:val="00BB4872"/>
    <w:rsid w:val="00BB4975"/>
    <w:rsid w:val="00BB4D86"/>
    <w:rsid w:val="00BB4ED0"/>
    <w:rsid w:val="00BB5188"/>
    <w:rsid w:val="00BB62FF"/>
    <w:rsid w:val="00BB6665"/>
    <w:rsid w:val="00BC0157"/>
    <w:rsid w:val="00BC2BB3"/>
    <w:rsid w:val="00BC2C26"/>
    <w:rsid w:val="00BC3DB4"/>
    <w:rsid w:val="00BC4911"/>
    <w:rsid w:val="00BC4B41"/>
    <w:rsid w:val="00BC54B0"/>
    <w:rsid w:val="00BC5A77"/>
    <w:rsid w:val="00BC5AC3"/>
    <w:rsid w:val="00BC5D0E"/>
    <w:rsid w:val="00BC6097"/>
    <w:rsid w:val="00BC68EB"/>
    <w:rsid w:val="00BC6D2A"/>
    <w:rsid w:val="00BC6E4F"/>
    <w:rsid w:val="00BD0C8A"/>
    <w:rsid w:val="00BD126B"/>
    <w:rsid w:val="00BD1794"/>
    <w:rsid w:val="00BD34BC"/>
    <w:rsid w:val="00BD383F"/>
    <w:rsid w:val="00BD3842"/>
    <w:rsid w:val="00BD4078"/>
    <w:rsid w:val="00BD4CC8"/>
    <w:rsid w:val="00BD4DC4"/>
    <w:rsid w:val="00BD5171"/>
    <w:rsid w:val="00BD5276"/>
    <w:rsid w:val="00BD5FE7"/>
    <w:rsid w:val="00BD6790"/>
    <w:rsid w:val="00BD6CAF"/>
    <w:rsid w:val="00BD7FF1"/>
    <w:rsid w:val="00BE0183"/>
    <w:rsid w:val="00BE0253"/>
    <w:rsid w:val="00BE1622"/>
    <w:rsid w:val="00BE22E3"/>
    <w:rsid w:val="00BE2659"/>
    <w:rsid w:val="00BE294F"/>
    <w:rsid w:val="00BE2B3A"/>
    <w:rsid w:val="00BE2D47"/>
    <w:rsid w:val="00BE37ED"/>
    <w:rsid w:val="00BE3EFB"/>
    <w:rsid w:val="00BE43CE"/>
    <w:rsid w:val="00BE4CFB"/>
    <w:rsid w:val="00BE5DA3"/>
    <w:rsid w:val="00BE5F03"/>
    <w:rsid w:val="00BE5F8D"/>
    <w:rsid w:val="00BE611F"/>
    <w:rsid w:val="00BE6314"/>
    <w:rsid w:val="00BE6636"/>
    <w:rsid w:val="00BE786B"/>
    <w:rsid w:val="00BF03F7"/>
    <w:rsid w:val="00BF1BD0"/>
    <w:rsid w:val="00BF1E98"/>
    <w:rsid w:val="00BF2FA6"/>
    <w:rsid w:val="00BF326E"/>
    <w:rsid w:val="00BF379A"/>
    <w:rsid w:val="00BF3E34"/>
    <w:rsid w:val="00BF4541"/>
    <w:rsid w:val="00BF45B4"/>
    <w:rsid w:val="00BF49B8"/>
    <w:rsid w:val="00BF4D26"/>
    <w:rsid w:val="00BF5603"/>
    <w:rsid w:val="00BF576A"/>
    <w:rsid w:val="00BF618F"/>
    <w:rsid w:val="00BF6C12"/>
    <w:rsid w:val="00BF7789"/>
    <w:rsid w:val="00C001B5"/>
    <w:rsid w:val="00C02E01"/>
    <w:rsid w:val="00C040A5"/>
    <w:rsid w:val="00C053BC"/>
    <w:rsid w:val="00C056BF"/>
    <w:rsid w:val="00C076F2"/>
    <w:rsid w:val="00C07D56"/>
    <w:rsid w:val="00C10847"/>
    <w:rsid w:val="00C10BD1"/>
    <w:rsid w:val="00C10DED"/>
    <w:rsid w:val="00C115D2"/>
    <w:rsid w:val="00C11E2A"/>
    <w:rsid w:val="00C11F6D"/>
    <w:rsid w:val="00C12369"/>
    <w:rsid w:val="00C124FF"/>
    <w:rsid w:val="00C12C3A"/>
    <w:rsid w:val="00C12D01"/>
    <w:rsid w:val="00C130FC"/>
    <w:rsid w:val="00C1423C"/>
    <w:rsid w:val="00C14C95"/>
    <w:rsid w:val="00C1531F"/>
    <w:rsid w:val="00C15C08"/>
    <w:rsid w:val="00C15C38"/>
    <w:rsid w:val="00C1606D"/>
    <w:rsid w:val="00C16444"/>
    <w:rsid w:val="00C16581"/>
    <w:rsid w:val="00C16A90"/>
    <w:rsid w:val="00C17B6D"/>
    <w:rsid w:val="00C201F1"/>
    <w:rsid w:val="00C20286"/>
    <w:rsid w:val="00C202F7"/>
    <w:rsid w:val="00C20DCD"/>
    <w:rsid w:val="00C216E8"/>
    <w:rsid w:val="00C21957"/>
    <w:rsid w:val="00C22EFA"/>
    <w:rsid w:val="00C239E6"/>
    <w:rsid w:val="00C23A31"/>
    <w:rsid w:val="00C23AD4"/>
    <w:rsid w:val="00C24C2D"/>
    <w:rsid w:val="00C24C6C"/>
    <w:rsid w:val="00C24EE9"/>
    <w:rsid w:val="00C25188"/>
    <w:rsid w:val="00C25EA6"/>
    <w:rsid w:val="00C26F0C"/>
    <w:rsid w:val="00C275FA"/>
    <w:rsid w:val="00C27BC9"/>
    <w:rsid w:val="00C30261"/>
    <w:rsid w:val="00C325A1"/>
    <w:rsid w:val="00C325C9"/>
    <w:rsid w:val="00C32A80"/>
    <w:rsid w:val="00C32CED"/>
    <w:rsid w:val="00C34D8C"/>
    <w:rsid w:val="00C3574B"/>
    <w:rsid w:val="00C357BC"/>
    <w:rsid w:val="00C35F78"/>
    <w:rsid w:val="00C37B40"/>
    <w:rsid w:val="00C37EC5"/>
    <w:rsid w:val="00C40903"/>
    <w:rsid w:val="00C420C2"/>
    <w:rsid w:val="00C42373"/>
    <w:rsid w:val="00C432D6"/>
    <w:rsid w:val="00C432DB"/>
    <w:rsid w:val="00C43300"/>
    <w:rsid w:val="00C43FA9"/>
    <w:rsid w:val="00C45311"/>
    <w:rsid w:val="00C45703"/>
    <w:rsid w:val="00C46766"/>
    <w:rsid w:val="00C474EA"/>
    <w:rsid w:val="00C47905"/>
    <w:rsid w:val="00C51D5F"/>
    <w:rsid w:val="00C52A7A"/>
    <w:rsid w:val="00C52BDE"/>
    <w:rsid w:val="00C53A6E"/>
    <w:rsid w:val="00C543A6"/>
    <w:rsid w:val="00C55548"/>
    <w:rsid w:val="00C5618E"/>
    <w:rsid w:val="00C5636F"/>
    <w:rsid w:val="00C56552"/>
    <w:rsid w:val="00C568F3"/>
    <w:rsid w:val="00C57F09"/>
    <w:rsid w:val="00C57F9D"/>
    <w:rsid w:val="00C60EB1"/>
    <w:rsid w:val="00C6268B"/>
    <w:rsid w:val="00C62FD2"/>
    <w:rsid w:val="00C63019"/>
    <w:rsid w:val="00C6333D"/>
    <w:rsid w:val="00C646B0"/>
    <w:rsid w:val="00C65958"/>
    <w:rsid w:val="00C65B7B"/>
    <w:rsid w:val="00C65EC7"/>
    <w:rsid w:val="00C6608E"/>
    <w:rsid w:val="00C66B4F"/>
    <w:rsid w:val="00C671B8"/>
    <w:rsid w:val="00C67648"/>
    <w:rsid w:val="00C67C7C"/>
    <w:rsid w:val="00C707B0"/>
    <w:rsid w:val="00C70D93"/>
    <w:rsid w:val="00C71CD2"/>
    <w:rsid w:val="00C72405"/>
    <w:rsid w:val="00C7283D"/>
    <w:rsid w:val="00C731EC"/>
    <w:rsid w:val="00C74F8E"/>
    <w:rsid w:val="00C7564F"/>
    <w:rsid w:val="00C76010"/>
    <w:rsid w:val="00C77CAB"/>
    <w:rsid w:val="00C77CC0"/>
    <w:rsid w:val="00C77FA8"/>
    <w:rsid w:val="00C800A5"/>
    <w:rsid w:val="00C80843"/>
    <w:rsid w:val="00C811B1"/>
    <w:rsid w:val="00C8195A"/>
    <w:rsid w:val="00C82D70"/>
    <w:rsid w:val="00C83874"/>
    <w:rsid w:val="00C858C1"/>
    <w:rsid w:val="00C85A56"/>
    <w:rsid w:val="00C85B85"/>
    <w:rsid w:val="00C85D75"/>
    <w:rsid w:val="00C90E7B"/>
    <w:rsid w:val="00C9150A"/>
    <w:rsid w:val="00C91AA0"/>
    <w:rsid w:val="00C91F2E"/>
    <w:rsid w:val="00C933C2"/>
    <w:rsid w:val="00C93CC8"/>
    <w:rsid w:val="00C949EF"/>
    <w:rsid w:val="00C94C3C"/>
    <w:rsid w:val="00C94EF0"/>
    <w:rsid w:val="00C95725"/>
    <w:rsid w:val="00C971E7"/>
    <w:rsid w:val="00C97B40"/>
    <w:rsid w:val="00C97B61"/>
    <w:rsid w:val="00CA0FE5"/>
    <w:rsid w:val="00CA120F"/>
    <w:rsid w:val="00CA12D2"/>
    <w:rsid w:val="00CA13F6"/>
    <w:rsid w:val="00CA16D9"/>
    <w:rsid w:val="00CA1887"/>
    <w:rsid w:val="00CA208F"/>
    <w:rsid w:val="00CA231E"/>
    <w:rsid w:val="00CA2429"/>
    <w:rsid w:val="00CA2B03"/>
    <w:rsid w:val="00CA3259"/>
    <w:rsid w:val="00CA3838"/>
    <w:rsid w:val="00CA5205"/>
    <w:rsid w:val="00CA52D1"/>
    <w:rsid w:val="00CA5998"/>
    <w:rsid w:val="00CA660F"/>
    <w:rsid w:val="00CA662D"/>
    <w:rsid w:val="00CA6681"/>
    <w:rsid w:val="00CA784B"/>
    <w:rsid w:val="00CB271C"/>
    <w:rsid w:val="00CB393B"/>
    <w:rsid w:val="00CB3DBE"/>
    <w:rsid w:val="00CB4CB7"/>
    <w:rsid w:val="00CB55A0"/>
    <w:rsid w:val="00CB5828"/>
    <w:rsid w:val="00CB6189"/>
    <w:rsid w:val="00CB6777"/>
    <w:rsid w:val="00CC1A95"/>
    <w:rsid w:val="00CC1E1D"/>
    <w:rsid w:val="00CC1F24"/>
    <w:rsid w:val="00CC2006"/>
    <w:rsid w:val="00CC2BC1"/>
    <w:rsid w:val="00CC2C15"/>
    <w:rsid w:val="00CC31A2"/>
    <w:rsid w:val="00CC3DC9"/>
    <w:rsid w:val="00CC42A1"/>
    <w:rsid w:val="00CC480A"/>
    <w:rsid w:val="00CC5CEA"/>
    <w:rsid w:val="00CC6169"/>
    <w:rsid w:val="00CC6C4D"/>
    <w:rsid w:val="00CC6DDF"/>
    <w:rsid w:val="00CC7C06"/>
    <w:rsid w:val="00CC7CBE"/>
    <w:rsid w:val="00CD002C"/>
    <w:rsid w:val="00CD0792"/>
    <w:rsid w:val="00CD0AA2"/>
    <w:rsid w:val="00CD1B48"/>
    <w:rsid w:val="00CD324B"/>
    <w:rsid w:val="00CD4307"/>
    <w:rsid w:val="00CD492F"/>
    <w:rsid w:val="00CD4C22"/>
    <w:rsid w:val="00CD585A"/>
    <w:rsid w:val="00CD59FB"/>
    <w:rsid w:val="00CD6E3F"/>
    <w:rsid w:val="00CD7042"/>
    <w:rsid w:val="00CD7723"/>
    <w:rsid w:val="00CE18C1"/>
    <w:rsid w:val="00CE27AE"/>
    <w:rsid w:val="00CE286E"/>
    <w:rsid w:val="00CE31CB"/>
    <w:rsid w:val="00CE368B"/>
    <w:rsid w:val="00CE4C65"/>
    <w:rsid w:val="00CE5DDC"/>
    <w:rsid w:val="00CF101E"/>
    <w:rsid w:val="00CF106A"/>
    <w:rsid w:val="00CF1B59"/>
    <w:rsid w:val="00CF1C2B"/>
    <w:rsid w:val="00CF27E8"/>
    <w:rsid w:val="00CF2F3D"/>
    <w:rsid w:val="00CF4D3A"/>
    <w:rsid w:val="00CF549A"/>
    <w:rsid w:val="00CF6256"/>
    <w:rsid w:val="00CF656A"/>
    <w:rsid w:val="00CF7C6C"/>
    <w:rsid w:val="00D00CFA"/>
    <w:rsid w:val="00D01BBE"/>
    <w:rsid w:val="00D020BC"/>
    <w:rsid w:val="00D02101"/>
    <w:rsid w:val="00D02197"/>
    <w:rsid w:val="00D02574"/>
    <w:rsid w:val="00D0281D"/>
    <w:rsid w:val="00D0291D"/>
    <w:rsid w:val="00D03C4E"/>
    <w:rsid w:val="00D047D0"/>
    <w:rsid w:val="00D04E6E"/>
    <w:rsid w:val="00D05000"/>
    <w:rsid w:val="00D055CF"/>
    <w:rsid w:val="00D05AA5"/>
    <w:rsid w:val="00D05CE3"/>
    <w:rsid w:val="00D06006"/>
    <w:rsid w:val="00D075D2"/>
    <w:rsid w:val="00D07DB2"/>
    <w:rsid w:val="00D1108A"/>
    <w:rsid w:val="00D11EED"/>
    <w:rsid w:val="00D1321A"/>
    <w:rsid w:val="00D13997"/>
    <w:rsid w:val="00D13D2C"/>
    <w:rsid w:val="00D147B0"/>
    <w:rsid w:val="00D1556B"/>
    <w:rsid w:val="00D16526"/>
    <w:rsid w:val="00D16558"/>
    <w:rsid w:val="00D16976"/>
    <w:rsid w:val="00D17723"/>
    <w:rsid w:val="00D2073D"/>
    <w:rsid w:val="00D215F3"/>
    <w:rsid w:val="00D2219E"/>
    <w:rsid w:val="00D227C4"/>
    <w:rsid w:val="00D2336A"/>
    <w:rsid w:val="00D24413"/>
    <w:rsid w:val="00D24833"/>
    <w:rsid w:val="00D24DFC"/>
    <w:rsid w:val="00D255D3"/>
    <w:rsid w:val="00D25FB9"/>
    <w:rsid w:val="00D26192"/>
    <w:rsid w:val="00D26794"/>
    <w:rsid w:val="00D277E0"/>
    <w:rsid w:val="00D30025"/>
    <w:rsid w:val="00D30425"/>
    <w:rsid w:val="00D3047A"/>
    <w:rsid w:val="00D3067D"/>
    <w:rsid w:val="00D31E41"/>
    <w:rsid w:val="00D32CAB"/>
    <w:rsid w:val="00D336DD"/>
    <w:rsid w:val="00D33FD8"/>
    <w:rsid w:val="00D34655"/>
    <w:rsid w:val="00D35192"/>
    <w:rsid w:val="00D35C73"/>
    <w:rsid w:val="00D35E47"/>
    <w:rsid w:val="00D360AB"/>
    <w:rsid w:val="00D365F3"/>
    <w:rsid w:val="00D37EA8"/>
    <w:rsid w:val="00D40B96"/>
    <w:rsid w:val="00D40CEE"/>
    <w:rsid w:val="00D418A2"/>
    <w:rsid w:val="00D41AE9"/>
    <w:rsid w:val="00D4251C"/>
    <w:rsid w:val="00D425B1"/>
    <w:rsid w:val="00D4261A"/>
    <w:rsid w:val="00D427C0"/>
    <w:rsid w:val="00D42D46"/>
    <w:rsid w:val="00D42EDF"/>
    <w:rsid w:val="00D42F87"/>
    <w:rsid w:val="00D43053"/>
    <w:rsid w:val="00D43837"/>
    <w:rsid w:val="00D4453C"/>
    <w:rsid w:val="00D45327"/>
    <w:rsid w:val="00D45C3D"/>
    <w:rsid w:val="00D4666D"/>
    <w:rsid w:val="00D47591"/>
    <w:rsid w:val="00D476B4"/>
    <w:rsid w:val="00D504E5"/>
    <w:rsid w:val="00D50AC2"/>
    <w:rsid w:val="00D5160B"/>
    <w:rsid w:val="00D5343A"/>
    <w:rsid w:val="00D53963"/>
    <w:rsid w:val="00D53AF9"/>
    <w:rsid w:val="00D53D45"/>
    <w:rsid w:val="00D54675"/>
    <w:rsid w:val="00D547EA"/>
    <w:rsid w:val="00D54B26"/>
    <w:rsid w:val="00D54B7D"/>
    <w:rsid w:val="00D54C32"/>
    <w:rsid w:val="00D55320"/>
    <w:rsid w:val="00D5593A"/>
    <w:rsid w:val="00D56595"/>
    <w:rsid w:val="00D575D4"/>
    <w:rsid w:val="00D57E5C"/>
    <w:rsid w:val="00D6100F"/>
    <w:rsid w:val="00D615E1"/>
    <w:rsid w:val="00D6199C"/>
    <w:rsid w:val="00D625D5"/>
    <w:rsid w:val="00D63F37"/>
    <w:rsid w:val="00D64387"/>
    <w:rsid w:val="00D649E2"/>
    <w:rsid w:val="00D64DF7"/>
    <w:rsid w:val="00D65288"/>
    <w:rsid w:val="00D65623"/>
    <w:rsid w:val="00D65888"/>
    <w:rsid w:val="00D661EA"/>
    <w:rsid w:val="00D66EE0"/>
    <w:rsid w:val="00D67068"/>
    <w:rsid w:val="00D70763"/>
    <w:rsid w:val="00D710C6"/>
    <w:rsid w:val="00D71EC1"/>
    <w:rsid w:val="00D73E7F"/>
    <w:rsid w:val="00D7418B"/>
    <w:rsid w:val="00D75398"/>
    <w:rsid w:val="00D75CF3"/>
    <w:rsid w:val="00D76364"/>
    <w:rsid w:val="00D76B75"/>
    <w:rsid w:val="00D76C78"/>
    <w:rsid w:val="00D76CCC"/>
    <w:rsid w:val="00D7736A"/>
    <w:rsid w:val="00D77F76"/>
    <w:rsid w:val="00D80BC0"/>
    <w:rsid w:val="00D80FCA"/>
    <w:rsid w:val="00D8179C"/>
    <w:rsid w:val="00D82474"/>
    <w:rsid w:val="00D8287F"/>
    <w:rsid w:val="00D82AF5"/>
    <w:rsid w:val="00D83EDD"/>
    <w:rsid w:val="00D83EF7"/>
    <w:rsid w:val="00D84056"/>
    <w:rsid w:val="00D84235"/>
    <w:rsid w:val="00D84589"/>
    <w:rsid w:val="00D86223"/>
    <w:rsid w:val="00D864E9"/>
    <w:rsid w:val="00D8745A"/>
    <w:rsid w:val="00D902A3"/>
    <w:rsid w:val="00D90CA5"/>
    <w:rsid w:val="00D90CE9"/>
    <w:rsid w:val="00D910B1"/>
    <w:rsid w:val="00D91D74"/>
    <w:rsid w:val="00D924B9"/>
    <w:rsid w:val="00D92760"/>
    <w:rsid w:val="00D9293A"/>
    <w:rsid w:val="00D94869"/>
    <w:rsid w:val="00D94B4F"/>
    <w:rsid w:val="00D94F91"/>
    <w:rsid w:val="00D968A5"/>
    <w:rsid w:val="00D973BB"/>
    <w:rsid w:val="00D973C7"/>
    <w:rsid w:val="00D979AA"/>
    <w:rsid w:val="00DA026A"/>
    <w:rsid w:val="00DA0E3B"/>
    <w:rsid w:val="00DA1C3D"/>
    <w:rsid w:val="00DA2973"/>
    <w:rsid w:val="00DA2F40"/>
    <w:rsid w:val="00DA3457"/>
    <w:rsid w:val="00DA3A06"/>
    <w:rsid w:val="00DA3A1E"/>
    <w:rsid w:val="00DA43E2"/>
    <w:rsid w:val="00DA501C"/>
    <w:rsid w:val="00DA57A9"/>
    <w:rsid w:val="00DA5880"/>
    <w:rsid w:val="00DA5B7D"/>
    <w:rsid w:val="00DA6419"/>
    <w:rsid w:val="00DA6465"/>
    <w:rsid w:val="00DA70D4"/>
    <w:rsid w:val="00DA75C3"/>
    <w:rsid w:val="00DB04D5"/>
    <w:rsid w:val="00DB0571"/>
    <w:rsid w:val="00DB0783"/>
    <w:rsid w:val="00DB145B"/>
    <w:rsid w:val="00DB1BBC"/>
    <w:rsid w:val="00DB2CAC"/>
    <w:rsid w:val="00DB3697"/>
    <w:rsid w:val="00DB3ADD"/>
    <w:rsid w:val="00DB3DC2"/>
    <w:rsid w:val="00DB43F9"/>
    <w:rsid w:val="00DB44CE"/>
    <w:rsid w:val="00DB50FF"/>
    <w:rsid w:val="00DB57AB"/>
    <w:rsid w:val="00DB5DFC"/>
    <w:rsid w:val="00DB5E74"/>
    <w:rsid w:val="00DB60EA"/>
    <w:rsid w:val="00DB65B7"/>
    <w:rsid w:val="00DB68DF"/>
    <w:rsid w:val="00DB724C"/>
    <w:rsid w:val="00DB7947"/>
    <w:rsid w:val="00DC0B1A"/>
    <w:rsid w:val="00DC10C5"/>
    <w:rsid w:val="00DC2A12"/>
    <w:rsid w:val="00DC2A1D"/>
    <w:rsid w:val="00DC2CCB"/>
    <w:rsid w:val="00DC30E2"/>
    <w:rsid w:val="00DC3503"/>
    <w:rsid w:val="00DC590B"/>
    <w:rsid w:val="00DC59DE"/>
    <w:rsid w:val="00DC6BAB"/>
    <w:rsid w:val="00DC7F6F"/>
    <w:rsid w:val="00DD07CD"/>
    <w:rsid w:val="00DD09D3"/>
    <w:rsid w:val="00DD13EE"/>
    <w:rsid w:val="00DD14CF"/>
    <w:rsid w:val="00DD2DA5"/>
    <w:rsid w:val="00DD386F"/>
    <w:rsid w:val="00DD3D4C"/>
    <w:rsid w:val="00DD4691"/>
    <w:rsid w:val="00DD48B1"/>
    <w:rsid w:val="00DD4A08"/>
    <w:rsid w:val="00DD4F53"/>
    <w:rsid w:val="00DD57C6"/>
    <w:rsid w:val="00DD5DDD"/>
    <w:rsid w:val="00DD676E"/>
    <w:rsid w:val="00DD709C"/>
    <w:rsid w:val="00DD71A0"/>
    <w:rsid w:val="00DE0E56"/>
    <w:rsid w:val="00DE1B0A"/>
    <w:rsid w:val="00DE3F94"/>
    <w:rsid w:val="00DE3FC2"/>
    <w:rsid w:val="00DE4B99"/>
    <w:rsid w:val="00DE55EE"/>
    <w:rsid w:val="00DE57FD"/>
    <w:rsid w:val="00DE59B2"/>
    <w:rsid w:val="00DE6B00"/>
    <w:rsid w:val="00DE6FCB"/>
    <w:rsid w:val="00DE71B8"/>
    <w:rsid w:val="00DE744B"/>
    <w:rsid w:val="00DE7EC4"/>
    <w:rsid w:val="00DF00DC"/>
    <w:rsid w:val="00DF28C4"/>
    <w:rsid w:val="00DF2BE4"/>
    <w:rsid w:val="00DF5242"/>
    <w:rsid w:val="00DF555E"/>
    <w:rsid w:val="00DF5AC4"/>
    <w:rsid w:val="00DF6228"/>
    <w:rsid w:val="00DF67BE"/>
    <w:rsid w:val="00DF6BA5"/>
    <w:rsid w:val="00DF6F6B"/>
    <w:rsid w:val="00DF7375"/>
    <w:rsid w:val="00DF7FD1"/>
    <w:rsid w:val="00E0070B"/>
    <w:rsid w:val="00E0256D"/>
    <w:rsid w:val="00E02899"/>
    <w:rsid w:val="00E030C5"/>
    <w:rsid w:val="00E03268"/>
    <w:rsid w:val="00E03384"/>
    <w:rsid w:val="00E03C88"/>
    <w:rsid w:val="00E0597E"/>
    <w:rsid w:val="00E071A4"/>
    <w:rsid w:val="00E07DD2"/>
    <w:rsid w:val="00E102A9"/>
    <w:rsid w:val="00E107A5"/>
    <w:rsid w:val="00E11146"/>
    <w:rsid w:val="00E11D2C"/>
    <w:rsid w:val="00E12C96"/>
    <w:rsid w:val="00E1322B"/>
    <w:rsid w:val="00E13587"/>
    <w:rsid w:val="00E13F4F"/>
    <w:rsid w:val="00E140EB"/>
    <w:rsid w:val="00E1482A"/>
    <w:rsid w:val="00E14B96"/>
    <w:rsid w:val="00E15330"/>
    <w:rsid w:val="00E153FA"/>
    <w:rsid w:val="00E15594"/>
    <w:rsid w:val="00E155D5"/>
    <w:rsid w:val="00E16A2E"/>
    <w:rsid w:val="00E17ABF"/>
    <w:rsid w:val="00E20165"/>
    <w:rsid w:val="00E20F9B"/>
    <w:rsid w:val="00E2105A"/>
    <w:rsid w:val="00E223FA"/>
    <w:rsid w:val="00E2362A"/>
    <w:rsid w:val="00E24AA3"/>
    <w:rsid w:val="00E255DC"/>
    <w:rsid w:val="00E25A25"/>
    <w:rsid w:val="00E25AF6"/>
    <w:rsid w:val="00E26082"/>
    <w:rsid w:val="00E26AFF"/>
    <w:rsid w:val="00E272B4"/>
    <w:rsid w:val="00E27E0D"/>
    <w:rsid w:val="00E301D8"/>
    <w:rsid w:val="00E303CD"/>
    <w:rsid w:val="00E305C7"/>
    <w:rsid w:val="00E3098D"/>
    <w:rsid w:val="00E30D5A"/>
    <w:rsid w:val="00E31236"/>
    <w:rsid w:val="00E31556"/>
    <w:rsid w:val="00E31DC8"/>
    <w:rsid w:val="00E32100"/>
    <w:rsid w:val="00E328E1"/>
    <w:rsid w:val="00E338D5"/>
    <w:rsid w:val="00E33A95"/>
    <w:rsid w:val="00E33C09"/>
    <w:rsid w:val="00E33EBB"/>
    <w:rsid w:val="00E356A7"/>
    <w:rsid w:val="00E36731"/>
    <w:rsid w:val="00E3684D"/>
    <w:rsid w:val="00E40CD6"/>
    <w:rsid w:val="00E41467"/>
    <w:rsid w:val="00E41D59"/>
    <w:rsid w:val="00E421C5"/>
    <w:rsid w:val="00E427A5"/>
    <w:rsid w:val="00E43C96"/>
    <w:rsid w:val="00E443EA"/>
    <w:rsid w:val="00E4445C"/>
    <w:rsid w:val="00E44A78"/>
    <w:rsid w:val="00E44D1B"/>
    <w:rsid w:val="00E44E08"/>
    <w:rsid w:val="00E4604D"/>
    <w:rsid w:val="00E4699F"/>
    <w:rsid w:val="00E46CE1"/>
    <w:rsid w:val="00E46E0D"/>
    <w:rsid w:val="00E475F0"/>
    <w:rsid w:val="00E47D68"/>
    <w:rsid w:val="00E5097D"/>
    <w:rsid w:val="00E513FD"/>
    <w:rsid w:val="00E5154A"/>
    <w:rsid w:val="00E51FB1"/>
    <w:rsid w:val="00E51FF6"/>
    <w:rsid w:val="00E5328A"/>
    <w:rsid w:val="00E53B0A"/>
    <w:rsid w:val="00E54D66"/>
    <w:rsid w:val="00E5566A"/>
    <w:rsid w:val="00E55E4C"/>
    <w:rsid w:val="00E55FA2"/>
    <w:rsid w:val="00E566FE"/>
    <w:rsid w:val="00E56747"/>
    <w:rsid w:val="00E57D8E"/>
    <w:rsid w:val="00E57F74"/>
    <w:rsid w:val="00E6075A"/>
    <w:rsid w:val="00E61CE9"/>
    <w:rsid w:val="00E625D1"/>
    <w:rsid w:val="00E62BBF"/>
    <w:rsid w:val="00E63A0C"/>
    <w:rsid w:val="00E63CA4"/>
    <w:rsid w:val="00E64120"/>
    <w:rsid w:val="00E65E57"/>
    <w:rsid w:val="00E66381"/>
    <w:rsid w:val="00E667F6"/>
    <w:rsid w:val="00E66838"/>
    <w:rsid w:val="00E67052"/>
    <w:rsid w:val="00E70156"/>
    <w:rsid w:val="00E7107E"/>
    <w:rsid w:val="00E7194C"/>
    <w:rsid w:val="00E71AD9"/>
    <w:rsid w:val="00E71C3B"/>
    <w:rsid w:val="00E72407"/>
    <w:rsid w:val="00E72B1D"/>
    <w:rsid w:val="00E74183"/>
    <w:rsid w:val="00E74FFF"/>
    <w:rsid w:val="00E754FE"/>
    <w:rsid w:val="00E75CF1"/>
    <w:rsid w:val="00E76395"/>
    <w:rsid w:val="00E76720"/>
    <w:rsid w:val="00E8026B"/>
    <w:rsid w:val="00E80324"/>
    <w:rsid w:val="00E80922"/>
    <w:rsid w:val="00E80AFC"/>
    <w:rsid w:val="00E81ECF"/>
    <w:rsid w:val="00E82492"/>
    <w:rsid w:val="00E83583"/>
    <w:rsid w:val="00E847B3"/>
    <w:rsid w:val="00E85253"/>
    <w:rsid w:val="00E855F5"/>
    <w:rsid w:val="00E862BC"/>
    <w:rsid w:val="00E864B3"/>
    <w:rsid w:val="00E91617"/>
    <w:rsid w:val="00E91BED"/>
    <w:rsid w:val="00E91F27"/>
    <w:rsid w:val="00E944F1"/>
    <w:rsid w:val="00E9458B"/>
    <w:rsid w:val="00E9493E"/>
    <w:rsid w:val="00E9714E"/>
    <w:rsid w:val="00E97348"/>
    <w:rsid w:val="00E97C7C"/>
    <w:rsid w:val="00EA01B2"/>
    <w:rsid w:val="00EA0399"/>
    <w:rsid w:val="00EA0C6A"/>
    <w:rsid w:val="00EA121D"/>
    <w:rsid w:val="00EA28FF"/>
    <w:rsid w:val="00EA29A2"/>
    <w:rsid w:val="00EA2C24"/>
    <w:rsid w:val="00EA3644"/>
    <w:rsid w:val="00EA448D"/>
    <w:rsid w:val="00EA4492"/>
    <w:rsid w:val="00EA500A"/>
    <w:rsid w:val="00EA618A"/>
    <w:rsid w:val="00EA6814"/>
    <w:rsid w:val="00EA6885"/>
    <w:rsid w:val="00EA7187"/>
    <w:rsid w:val="00EA75BB"/>
    <w:rsid w:val="00EA7EE6"/>
    <w:rsid w:val="00EB044A"/>
    <w:rsid w:val="00EB16BC"/>
    <w:rsid w:val="00EB2274"/>
    <w:rsid w:val="00EB23E3"/>
    <w:rsid w:val="00EB36AE"/>
    <w:rsid w:val="00EB3A45"/>
    <w:rsid w:val="00EB495E"/>
    <w:rsid w:val="00EB5434"/>
    <w:rsid w:val="00EB5F39"/>
    <w:rsid w:val="00EB6CC2"/>
    <w:rsid w:val="00EB6F89"/>
    <w:rsid w:val="00EB70CB"/>
    <w:rsid w:val="00EB7622"/>
    <w:rsid w:val="00EB7A8E"/>
    <w:rsid w:val="00EB7C25"/>
    <w:rsid w:val="00EB7E72"/>
    <w:rsid w:val="00EC04E8"/>
    <w:rsid w:val="00EC04F1"/>
    <w:rsid w:val="00EC1F36"/>
    <w:rsid w:val="00EC21BF"/>
    <w:rsid w:val="00EC2B99"/>
    <w:rsid w:val="00EC2BD1"/>
    <w:rsid w:val="00EC2D8E"/>
    <w:rsid w:val="00EC318F"/>
    <w:rsid w:val="00EC396D"/>
    <w:rsid w:val="00EC3F17"/>
    <w:rsid w:val="00EC44B5"/>
    <w:rsid w:val="00EC5066"/>
    <w:rsid w:val="00EC60BA"/>
    <w:rsid w:val="00EC71A4"/>
    <w:rsid w:val="00EC7364"/>
    <w:rsid w:val="00EC7A6E"/>
    <w:rsid w:val="00ED014E"/>
    <w:rsid w:val="00ED08E3"/>
    <w:rsid w:val="00ED1006"/>
    <w:rsid w:val="00ED281D"/>
    <w:rsid w:val="00ED563B"/>
    <w:rsid w:val="00ED6938"/>
    <w:rsid w:val="00ED6A8C"/>
    <w:rsid w:val="00ED765E"/>
    <w:rsid w:val="00ED7802"/>
    <w:rsid w:val="00ED7AF0"/>
    <w:rsid w:val="00EE0803"/>
    <w:rsid w:val="00EE2F71"/>
    <w:rsid w:val="00EE3032"/>
    <w:rsid w:val="00EE37F7"/>
    <w:rsid w:val="00EE3996"/>
    <w:rsid w:val="00EE39F2"/>
    <w:rsid w:val="00EE3E2C"/>
    <w:rsid w:val="00EE4024"/>
    <w:rsid w:val="00EE4A25"/>
    <w:rsid w:val="00EE566C"/>
    <w:rsid w:val="00EE576D"/>
    <w:rsid w:val="00EE5D80"/>
    <w:rsid w:val="00EE60D6"/>
    <w:rsid w:val="00EE66CF"/>
    <w:rsid w:val="00EE7237"/>
    <w:rsid w:val="00EE7706"/>
    <w:rsid w:val="00EF0764"/>
    <w:rsid w:val="00EF15E5"/>
    <w:rsid w:val="00EF18AE"/>
    <w:rsid w:val="00EF1A82"/>
    <w:rsid w:val="00EF2766"/>
    <w:rsid w:val="00EF277D"/>
    <w:rsid w:val="00EF2A40"/>
    <w:rsid w:val="00EF2EDA"/>
    <w:rsid w:val="00EF2F75"/>
    <w:rsid w:val="00EF30AE"/>
    <w:rsid w:val="00EF3A15"/>
    <w:rsid w:val="00EF3AC9"/>
    <w:rsid w:val="00EF5468"/>
    <w:rsid w:val="00EF6CCF"/>
    <w:rsid w:val="00EF71F6"/>
    <w:rsid w:val="00F000D9"/>
    <w:rsid w:val="00F0033E"/>
    <w:rsid w:val="00F00381"/>
    <w:rsid w:val="00F0049F"/>
    <w:rsid w:val="00F00C37"/>
    <w:rsid w:val="00F012C7"/>
    <w:rsid w:val="00F01436"/>
    <w:rsid w:val="00F01F58"/>
    <w:rsid w:val="00F0223C"/>
    <w:rsid w:val="00F038A8"/>
    <w:rsid w:val="00F044ED"/>
    <w:rsid w:val="00F05176"/>
    <w:rsid w:val="00F055FC"/>
    <w:rsid w:val="00F07091"/>
    <w:rsid w:val="00F07093"/>
    <w:rsid w:val="00F076FD"/>
    <w:rsid w:val="00F07EC6"/>
    <w:rsid w:val="00F10A3C"/>
    <w:rsid w:val="00F11701"/>
    <w:rsid w:val="00F133E8"/>
    <w:rsid w:val="00F13984"/>
    <w:rsid w:val="00F13CD8"/>
    <w:rsid w:val="00F163E2"/>
    <w:rsid w:val="00F21918"/>
    <w:rsid w:val="00F22533"/>
    <w:rsid w:val="00F234CD"/>
    <w:rsid w:val="00F25378"/>
    <w:rsid w:val="00F26F43"/>
    <w:rsid w:val="00F2730A"/>
    <w:rsid w:val="00F3045F"/>
    <w:rsid w:val="00F30639"/>
    <w:rsid w:val="00F309C6"/>
    <w:rsid w:val="00F319CC"/>
    <w:rsid w:val="00F3366D"/>
    <w:rsid w:val="00F344A5"/>
    <w:rsid w:val="00F34C10"/>
    <w:rsid w:val="00F35864"/>
    <w:rsid w:val="00F36AD2"/>
    <w:rsid w:val="00F409E9"/>
    <w:rsid w:val="00F40A65"/>
    <w:rsid w:val="00F41532"/>
    <w:rsid w:val="00F434DC"/>
    <w:rsid w:val="00F44AD2"/>
    <w:rsid w:val="00F450D5"/>
    <w:rsid w:val="00F45F65"/>
    <w:rsid w:val="00F46FBC"/>
    <w:rsid w:val="00F4793E"/>
    <w:rsid w:val="00F47B7D"/>
    <w:rsid w:val="00F5009D"/>
    <w:rsid w:val="00F50A65"/>
    <w:rsid w:val="00F50A82"/>
    <w:rsid w:val="00F518E3"/>
    <w:rsid w:val="00F5297E"/>
    <w:rsid w:val="00F54B7F"/>
    <w:rsid w:val="00F54C4B"/>
    <w:rsid w:val="00F5549E"/>
    <w:rsid w:val="00F555AE"/>
    <w:rsid w:val="00F5572F"/>
    <w:rsid w:val="00F55B50"/>
    <w:rsid w:val="00F572EF"/>
    <w:rsid w:val="00F5748D"/>
    <w:rsid w:val="00F57DF7"/>
    <w:rsid w:val="00F612BB"/>
    <w:rsid w:val="00F61995"/>
    <w:rsid w:val="00F62667"/>
    <w:rsid w:val="00F62C39"/>
    <w:rsid w:val="00F64235"/>
    <w:rsid w:val="00F6548A"/>
    <w:rsid w:val="00F6590C"/>
    <w:rsid w:val="00F65B47"/>
    <w:rsid w:val="00F661E1"/>
    <w:rsid w:val="00F6625E"/>
    <w:rsid w:val="00F70D7D"/>
    <w:rsid w:val="00F70E71"/>
    <w:rsid w:val="00F71E1B"/>
    <w:rsid w:val="00F7331E"/>
    <w:rsid w:val="00F73F5A"/>
    <w:rsid w:val="00F745B5"/>
    <w:rsid w:val="00F74652"/>
    <w:rsid w:val="00F7489D"/>
    <w:rsid w:val="00F77878"/>
    <w:rsid w:val="00F80350"/>
    <w:rsid w:val="00F8183F"/>
    <w:rsid w:val="00F82ED4"/>
    <w:rsid w:val="00F843F8"/>
    <w:rsid w:val="00F8486A"/>
    <w:rsid w:val="00F85375"/>
    <w:rsid w:val="00F853FA"/>
    <w:rsid w:val="00F85714"/>
    <w:rsid w:val="00F869F0"/>
    <w:rsid w:val="00F871AF"/>
    <w:rsid w:val="00F876D5"/>
    <w:rsid w:val="00F9018C"/>
    <w:rsid w:val="00F910EB"/>
    <w:rsid w:val="00F91B06"/>
    <w:rsid w:val="00F92CEC"/>
    <w:rsid w:val="00F92FE3"/>
    <w:rsid w:val="00F938C0"/>
    <w:rsid w:val="00F9400B"/>
    <w:rsid w:val="00F94BB9"/>
    <w:rsid w:val="00F94BF3"/>
    <w:rsid w:val="00F9621A"/>
    <w:rsid w:val="00F969EE"/>
    <w:rsid w:val="00F97A5E"/>
    <w:rsid w:val="00F97C6A"/>
    <w:rsid w:val="00FA08A5"/>
    <w:rsid w:val="00FA0CE5"/>
    <w:rsid w:val="00FA11DA"/>
    <w:rsid w:val="00FA1DCA"/>
    <w:rsid w:val="00FA476A"/>
    <w:rsid w:val="00FA5792"/>
    <w:rsid w:val="00FA622D"/>
    <w:rsid w:val="00FA678A"/>
    <w:rsid w:val="00FA7763"/>
    <w:rsid w:val="00FA777A"/>
    <w:rsid w:val="00FA7FCB"/>
    <w:rsid w:val="00FB0645"/>
    <w:rsid w:val="00FB06DB"/>
    <w:rsid w:val="00FB093C"/>
    <w:rsid w:val="00FB15BC"/>
    <w:rsid w:val="00FB21AC"/>
    <w:rsid w:val="00FB2239"/>
    <w:rsid w:val="00FB2DDD"/>
    <w:rsid w:val="00FB31BF"/>
    <w:rsid w:val="00FB3F4F"/>
    <w:rsid w:val="00FB455D"/>
    <w:rsid w:val="00FB4E6E"/>
    <w:rsid w:val="00FB528A"/>
    <w:rsid w:val="00FB52E4"/>
    <w:rsid w:val="00FB6291"/>
    <w:rsid w:val="00FB7025"/>
    <w:rsid w:val="00FB7601"/>
    <w:rsid w:val="00FC04A6"/>
    <w:rsid w:val="00FC05A3"/>
    <w:rsid w:val="00FC09AA"/>
    <w:rsid w:val="00FC0DDB"/>
    <w:rsid w:val="00FC2155"/>
    <w:rsid w:val="00FC2257"/>
    <w:rsid w:val="00FC2445"/>
    <w:rsid w:val="00FC48E7"/>
    <w:rsid w:val="00FC4B20"/>
    <w:rsid w:val="00FC4FFA"/>
    <w:rsid w:val="00FC536C"/>
    <w:rsid w:val="00FC567C"/>
    <w:rsid w:val="00FC5931"/>
    <w:rsid w:val="00FC5964"/>
    <w:rsid w:val="00FC5E6B"/>
    <w:rsid w:val="00FC7A86"/>
    <w:rsid w:val="00FC7AF8"/>
    <w:rsid w:val="00FC7FC4"/>
    <w:rsid w:val="00FD191A"/>
    <w:rsid w:val="00FD1E78"/>
    <w:rsid w:val="00FD2163"/>
    <w:rsid w:val="00FD3549"/>
    <w:rsid w:val="00FD38BB"/>
    <w:rsid w:val="00FD390B"/>
    <w:rsid w:val="00FD3ACF"/>
    <w:rsid w:val="00FD3CF8"/>
    <w:rsid w:val="00FD3D6C"/>
    <w:rsid w:val="00FD646F"/>
    <w:rsid w:val="00FD6D00"/>
    <w:rsid w:val="00FD6F80"/>
    <w:rsid w:val="00FD7091"/>
    <w:rsid w:val="00FD7936"/>
    <w:rsid w:val="00FE058F"/>
    <w:rsid w:val="00FE0661"/>
    <w:rsid w:val="00FE0CFA"/>
    <w:rsid w:val="00FE43D5"/>
    <w:rsid w:val="00FE56D5"/>
    <w:rsid w:val="00FE5D95"/>
    <w:rsid w:val="00FE5FF9"/>
    <w:rsid w:val="00FE6B6B"/>
    <w:rsid w:val="00FE7658"/>
    <w:rsid w:val="00FE7E86"/>
    <w:rsid w:val="00FF0F2E"/>
    <w:rsid w:val="00FF122D"/>
    <w:rsid w:val="00FF12B5"/>
    <w:rsid w:val="00FF12BE"/>
    <w:rsid w:val="00FF1646"/>
    <w:rsid w:val="00FF2CD3"/>
    <w:rsid w:val="00FF2F57"/>
    <w:rsid w:val="00FF348F"/>
    <w:rsid w:val="00FF3E13"/>
    <w:rsid w:val="00FF459B"/>
    <w:rsid w:val="00FF5663"/>
    <w:rsid w:val="00FF5782"/>
    <w:rsid w:val="00FF5886"/>
    <w:rsid w:val="00FF6701"/>
    <w:rsid w:val="00FF6E74"/>
    <w:rsid w:val="00FF6EE6"/>
    <w:rsid w:val="00FF729C"/>
    <w:rsid w:val="00FF767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1A75618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535"/>
    <w:rPr>
      <w:rFonts w:ascii="Times New Roman" w:hAnsi="Times New Roman" w:cs="Times New Roman"/>
      <w:lang w:eastAsia="es-ES_tradnl"/>
    </w:rPr>
  </w:style>
  <w:style w:type="paragraph" w:styleId="Ttulo1">
    <w:name w:val="heading 1"/>
    <w:aliases w:val="MT1,título 1,Pregunta,Titulo,TITULO 1,Edgar 1"/>
    <w:basedOn w:val="Normal"/>
    <w:next w:val="Normal"/>
    <w:link w:val="Ttulo1Car"/>
    <w:qFormat/>
    <w:rsid w:val="00E2362A"/>
    <w:pPr>
      <w:keepNext/>
      <w:numPr>
        <w:numId w:val="6"/>
      </w:numPr>
      <w:jc w:val="center"/>
      <w:outlineLvl w:val="0"/>
    </w:pPr>
    <w:rPr>
      <w:rFonts w:eastAsia="Times New Roman"/>
      <w:b/>
      <w:sz w:val="20"/>
      <w:szCs w:val="20"/>
      <w:lang w:val="es-MX" w:eastAsia="es-ES"/>
    </w:rPr>
  </w:style>
  <w:style w:type="paragraph" w:styleId="Ttulo2">
    <w:name w:val="heading 2"/>
    <w:aliases w:val="Edgar 2,título 2,Capítulos"/>
    <w:basedOn w:val="Normal"/>
    <w:next w:val="Normal"/>
    <w:link w:val="Ttulo2Car"/>
    <w:uiPriority w:val="9"/>
    <w:qFormat/>
    <w:rsid w:val="00E2362A"/>
    <w:pPr>
      <w:keepNext/>
      <w:numPr>
        <w:ilvl w:val="2"/>
        <w:numId w:val="6"/>
      </w:numPr>
      <w:spacing w:before="240" w:after="60"/>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uiPriority w:val="9"/>
    <w:unhideWhenUsed/>
    <w:qFormat/>
    <w:rsid w:val="00E2362A"/>
    <w:pPr>
      <w:keepNext/>
      <w:spacing w:before="240" w:after="60"/>
      <w:outlineLvl w:val="2"/>
    </w:pPr>
    <w:rPr>
      <w:rFonts w:ascii="Cambria" w:eastAsia="Times New Roman" w:hAnsi="Cambria"/>
      <w:b/>
      <w:bCs/>
      <w:sz w:val="26"/>
      <w:szCs w:val="26"/>
      <w:lang w:val="es-ES" w:eastAsia="es-ES"/>
    </w:rPr>
  </w:style>
  <w:style w:type="paragraph" w:styleId="Ttulo4">
    <w:name w:val="heading 4"/>
    <w:basedOn w:val="Normal"/>
    <w:next w:val="Normal"/>
    <w:link w:val="Ttulo4Car"/>
    <w:uiPriority w:val="9"/>
    <w:semiHidden/>
    <w:unhideWhenUsed/>
    <w:qFormat/>
    <w:rsid w:val="00E2362A"/>
    <w:pPr>
      <w:keepNext/>
      <w:spacing w:before="240" w:after="60"/>
      <w:outlineLvl w:val="3"/>
    </w:pPr>
    <w:rPr>
      <w:rFonts w:ascii="Calibri" w:eastAsia="Times New Roman" w:hAnsi="Calibri"/>
      <w:b/>
      <w:bCs/>
      <w:sz w:val="28"/>
      <w:szCs w:val="28"/>
      <w:lang w:val="es-ES" w:eastAsia="es-ES"/>
    </w:rPr>
  </w:style>
  <w:style w:type="paragraph" w:styleId="Ttulo5">
    <w:name w:val="heading 5"/>
    <w:basedOn w:val="Normal"/>
    <w:next w:val="Normal"/>
    <w:link w:val="Ttulo5Car"/>
    <w:uiPriority w:val="9"/>
    <w:unhideWhenUsed/>
    <w:qFormat/>
    <w:rsid w:val="00E2362A"/>
    <w:pPr>
      <w:numPr>
        <w:ilvl w:val="4"/>
        <w:numId w:val="6"/>
      </w:numPr>
      <w:spacing w:before="240" w:after="60"/>
      <w:outlineLvl w:val="4"/>
    </w:pPr>
    <w:rPr>
      <w:rFonts w:ascii="Calibri" w:eastAsia="Times New Roman" w:hAnsi="Calibri"/>
      <w:b/>
      <w:bCs/>
      <w:i/>
      <w:iCs/>
      <w:sz w:val="26"/>
      <w:szCs w:val="26"/>
      <w:lang w:val="es-ES" w:eastAsia="es-ES"/>
    </w:rPr>
  </w:style>
  <w:style w:type="paragraph" w:styleId="Ttulo6">
    <w:name w:val="heading 6"/>
    <w:basedOn w:val="Normal"/>
    <w:next w:val="Normal"/>
    <w:link w:val="Ttulo6Car"/>
    <w:uiPriority w:val="9"/>
    <w:unhideWhenUsed/>
    <w:qFormat/>
    <w:rsid w:val="00E2362A"/>
    <w:pPr>
      <w:keepNext/>
      <w:keepLines/>
      <w:tabs>
        <w:tab w:val="num" w:pos="1512"/>
      </w:tabs>
      <w:spacing w:before="200"/>
      <w:ind w:left="1512" w:hanging="1152"/>
      <w:jc w:val="both"/>
      <w:outlineLvl w:val="5"/>
    </w:pPr>
    <w:rPr>
      <w:rFonts w:ascii="Cambria" w:eastAsia="Times New Roman" w:hAnsi="Cambria"/>
      <w:i/>
      <w:iCs/>
      <w:color w:val="243F60"/>
      <w:lang w:val="es-ES" w:eastAsia="es-ES"/>
    </w:rPr>
  </w:style>
  <w:style w:type="paragraph" w:styleId="Ttulo7">
    <w:name w:val="heading 7"/>
    <w:basedOn w:val="Normal"/>
    <w:next w:val="Normal"/>
    <w:link w:val="Ttulo7Car"/>
    <w:uiPriority w:val="9"/>
    <w:semiHidden/>
    <w:unhideWhenUsed/>
    <w:qFormat/>
    <w:rsid w:val="00E2362A"/>
    <w:pPr>
      <w:keepNext/>
      <w:keepLines/>
      <w:tabs>
        <w:tab w:val="num" w:pos="1656"/>
      </w:tabs>
      <w:spacing w:before="200"/>
      <w:ind w:left="1656" w:hanging="1296"/>
      <w:jc w:val="both"/>
      <w:outlineLvl w:val="6"/>
    </w:pPr>
    <w:rPr>
      <w:rFonts w:ascii="Cambria" w:eastAsia="Times New Roman" w:hAnsi="Cambria"/>
      <w:i/>
      <w:iCs/>
      <w:color w:val="404040"/>
      <w:lang w:val="es-ES" w:eastAsia="es-ES"/>
    </w:rPr>
  </w:style>
  <w:style w:type="paragraph" w:styleId="Ttulo8">
    <w:name w:val="heading 8"/>
    <w:basedOn w:val="Normal"/>
    <w:next w:val="Normal"/>
    <w:link w:val="Ttulo8Car"/>
    <w:uiPriority w:val="9"/>
    <w:qFormat/>
    <w:rsid w:val="00E2362A"/>
    <w:pPr>
      <w:spacing w:before="240" w:after="60"/>
      <w:outlineLvl w:val="7"/>
    </w:pPr>
    <w:rPr>
      <w:rFonts w:eastAsia="Times New Roman"/>
      <w:i/>
      <w:iCs/>
      <w:lang w:val="es-CO" w:eastAsia="es-CO"/>
    </w:rPr>
  </w:style>
  <w:style w:type="paragraph" w:styleId="Ttulo9">
    <w:name w:val="heading 9"/>
    <w:basedOn w:val="Normal"/>
    <w:next w:val="Normal"/>
    <w:link w:val="Ttulo9Car"/>
    <w:uiPriority w:val="9"/>
    <w:semiHidden/>
    <w:unhideWhenUsed/>
    <w:qFormat/>
    <w:rsid w:val="00E2362A"/>
    <w:pPr>
      <w:keepNext/>
      <w:keepLines/>
      <w:tabs>
        <w:tab w:val="num" w:pos="1944"/>
      </w:tabs>
      <w:spacing w:before="200"/>
      <w:ind w:left="1944" w:hanging="1584"/>
      <w:jc w:val="both"/>
      <w:outlineLvl w:val="8"/>
    </w:pPr>
    <w:rPr>
      <w:rFonts w:ascii="Cambria" w:eastAsia="Times New Roman" w:hAnsi="Cambria"/>
      <w:i/>
      <w:iCs/>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Pregunta Car,Titulo Car,TITULO 1 Car,Edgar 1 Car"/>
    <w:basedOn w:val="Fuentedeprrafopredeter"/>
    <w:link w:val="Ttulo1"/>
    <w:rsid w:val="00E2362A"/>
    <w:rPr>
      <w:rFonts w:ascii="Times New Roman" w:eastAsia="Times New Roman" w:hAnsi="Times New Roman" w:cs="Times New Roman"/>
      <w:b/>
      <w:sz w:val="20"/>
      <w:szCs w:val="20"/>
      <w:lang w:val="es-MX" w:eastAsia="es-ES"/>
    </w:rPr>
  </w:style>
  <w:style w:type="character" w:customStyle="1" w:styleId="Ttulo2Car">
    <w:name w:val="Título 2 Car"/>
    <w:aliases w:val="Edgar 2 Car,título 2 Car,Capítulos Car"/>
    <w:basedOn w:val="Fuentedeprrafopredeter"/>
    <w:link w:val="Ttulo2"/>
    <w:uiPriority w:val="9"/>
    <w:rsid w:val="00E2362A"/>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uiPriority w:val="9"/>
    <w:rsid w:val="00E2362A"/>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semiHidden/>
    <w:rsid w:val="00E2362A"/>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E2362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E2362A"/>
    <w:rPr>
      <w:rFonts w:ascii="Cambria" w:eastAsia="Times New Roman" w:hAnsi="Cambria" w:cs="Times New Roman"/>
      <w:i/>
      <w:iCs/>
      <w:color w:val="243F60"/>
      <w:lang w:val="es-ES" w:eastAsia="es-ES"/>
    </w:rPr>
  </w:style>
  <w:style w:type="character" w:customStyle="1" w:styleId="Ttulo7Car">
    <w:name w:val="Título 7 Car"/>
    <w:basedOn w:val="Fuentedeprrafopredeter"/>
    <w:link w:val="Ttulo7"/>
    <w:uiPriority w:val="9"/>
    <w:semiHidden/>
    <w:rsid w:val="00E2362A"/>
    <w:rPr>
      <w:rFonts w:ascii="Cambria" w:eastAsia="Times New Roman" w:hAnsi="Cambria" w:cs="Times New Roman"/>
      <w:i/>
      <w:iCs/>
      <w:color w:val="404040"/>
      <w:lang w:val="es-ES" w:eastAsia="es-ES"/>
    </w:rPr>
  </w:style>
  <w:style w:type="character" w:customStyle="1" w:styleId="Ttulo8Car">
    <w:name w:val="Título 8 Car"/>
    <w:basedOn w:val="Fuentedeprrafopredeter"/>
    <w:link w:val="Ttulo8"/>
    <w:uiPriority w:val="9"/>
    <w:rsid w:val="00E2362A"/>
    <w:rPr>
      <w:rFonts w:ascii="Times New Roman" w:eastAsia="Times New Roman" w:hAnsi="Times New Roman" w:cs="Times New Roman"/>
      <w:i/>
      <w:iCs/>
      <w:lang w:val="es-CO" w:eastAsia="es-CO"/>
    </w:rPr>
  </w:style>
  <w:style w:type="character" w:customStyle="1" w:styleId="Ttulo9Car">
    <w:name w:val="Título 9 Car"/>
    <w:basedOn w:val="Fuentedeprrafopredeter"/>
    <w:link w:val="Ttulo9"/>
    <w:uiPriority w:val="9"/>
    <w:semiHidden/>
    <w:rsid w:val="00E2362A"/>
    <w:rPr>
      <w:rFonts w:ascii="Cambria" w:eastAsia="Times New Roman" w:hAnsi="Cambria" w:cs="Times New Roman"/>
      <w:i/>
      <w:iCs/>
      <w:color w:val="404040"/>
      <w:sz w:val="20"/>
      <w:szCs w:val="20"/>
      <w:lang w:val="es-ES" w:eastAsia="es-ES"/>
    </w:rPr>
  </w:style>
  <w:style w:type="paragraph" w:styleId="Encabezado">
    <w:name w:val="header"/>
    <w:aliases w:val="h,h8,h9,h10,h18"/>
    <w:basedOn w:val="Normal"/>
    <w:link w:val="EncabezadoCar"/>
    <w:uiPriority w:val="99"/>
    <w:rsid w:val="00E2362A"/>
    <w:pPr>
      <w:tabs>
        <w:tab w:val="center" w:pos="4419"/>
        <w:tab w:val="right" w:pos="8838"/>
      </w:tabs>
    </w:pPr>
    <w:rPr>
      <w:rFonts w:eastAsia="Times New Roman"/>
      <w:sz w:val="20"/>
      <w:szCs w:val="20"/>
      <w:lang w:val="es-ES" w:eastAsia="es-ES"/>
    </w:rPr>
  </w:style>
  <w:style w:type="character" w:customStyle="1" w:styleId="EncabezadoCar">
    <w:name w:val="Encabezado Car"/>
    <w:aliases w:val="h Car,h8 Car,h9 Car,h10 Car,h18 Car"/>
    <w:basedOn w:val="Fuentedeprrafopredeter"/>
    <w:link w:val="Encabezado"/>
    <w:uiPriority w:val="99"/>
    <w:rsid w:val="00E2362A"/>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E2362A"/>
    <w:pPr>
      <w:tabs>
        <w:tab w:val="center" w:pos="4419"/>
        <w:tab w:val="right" w:pos="8838"/>
      </w:tabs>
    </w:pPr>
    <w:rPr>
      <w:rFonts w:eastAsia="Times New Roman"/>
      <w:sz w:val="20"/>
      <w:szCs w:val="20"/>
      <w:lang w:val="es-ES" w:eastAsia="es-ES"/>
    </w:rPr>
  </w:style>
  <w:style w:type="character" w:customStyle="1" w:styleId="PiedepginaCar">
    <w:name w:val="Pie de página Car"/>
    <w:basedOn w:val="Fuentedeprrafopredeter"/>
    <w:link w:val="Piedepgina"/>
    <w:uiPriority w:val="99"/>
    <w:rsid w:val="00E2362A"/>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iPriority w:val="99"/>
    <w:qFormat/>
    <w:rsid w:val="00E2362A"/>
    <w:pPr>
      <w:jc w:val="both"/>
    </w:pPr>
    <w:rPr>
      <w:rFonts w:eastAsia="Times New Roman"/>
      <w:sz w:val="20"/>
      <w:szCs w:val="20"/>
      <w:lang w:val="es-MX" w:eastAsia="es-ES"/>
    </w:rPr>
  </w:style>
  <w:style w:type="character" w:customStyle="1" w:styleId="TextoindependienteCar">
    <w:name w:val="Texto independiente Car"/>
    <w:basedOn w:val="Fuentedeprrafopredeter"/>
    <w:link w:val="Textoindependiente"/>
    <w:uiPriority w:val="99"/>
    <w:rsid w:val="00E2362A"/>
    <w:rPr>
      <w:rFonts w:ascii="Times New Roman" w:eastAsia="Times New Roman" w:hAnsi="Times New Roman" w:cs="Times New Roman"/>
      <w:sz w:val="20"/>
      <w:szCs w:val="20"/>
      <w:lang w:val="es-MX" w:eastAsia="es-ES"/>
    </w:rPr>
  </w:style>
  <w:style w:type="paragraph" w:styleId="Textoindependiente2">
    <w:name w:val="Body Text 2"/>
    <w:basedOn w:val="Normal"/>
    <w:link w:val="Textoindependiente2Car"/>
    <w:uiPriority w:val="99"/>
    <w:rsid w:val="00E2362A"/>
    <w:pPr>
      <w:jc w:val="both"/>
    </w:pPr>
    <w:rPr>
      <w:rFonts w:ascii="Arial" w:eastAsia="Times New Roman" w:hAnsi="Arial"/>
      <w:b/>
      <w:szCs w:val="20"/>
      <w:lang w:val="es-MX" w:eastAsia="es-ES"/>
    </w:rPr>
  </w:style>
  <w:style w:type="character" w:customStyle="1" w:styleId="Textoindependiente2Car">
    <w:name w:val="Texto independiente 2 Car"/>
    <w:basedOn w:val="Fuentedeprrafopredeter"/>
    <w:link w:val="Textoindependiente2"/>
    <w:uiPriority w:val="99"/>
    <w:rsid w:val="00E2362A"/>
    <w:rPr>
      <w:rFonts w:ascii="Arial" w:eastAsia="Times New Roman" w:hAnsi="Arial" w:cs="Times New Roman"/>
      <w:b/>
      <w:szCs w:val="20"/>
      <w:lang w:val="es-MX" w:eastAsia="es-ES"/>
    </w:rPr>
  </w:style>
  <w:style w:type="paragraph" w:styleId="Textoindependiente3">
    <w:name w:val="Body Text 3"/>
    <w:basedOn w:val="Normal"/>
    <w:link w:val="Textoindependiente3Car"/>
    <w:uiPriority w:val="99"/>
    <w:rsid w:val="00E2362A"/>
    <w:pPr>
      <w:jc w:val="both"/>
    </w:pPr>
    <w:rPr>
      <w:rFonts w:ascii="Arial" w:eastAsia="Times New Roman" w:hAnsi="Arial"/>
      <w:sz w:val="22"/>
      <w:szCs w:val="20"/>
      <w:lang w:val="es-MX" w:eastAsia="es-ES"/>
    </w:rPr>
  </w:style>
  <w:style w:type="character" w:customStyle="1" w:styleId="Textoindependiente3Car">
    <w:name w:val="Texto independiente 3 Car"/>
    <w:basedOn w:val="Fuentedeprrafopredeter"/>
    <w:link w:val="Textoindependiente3"/>
    <w:uiPriority w:val="99"/>
    <w:rsid w:val="00E2362A"/>
    <w:rPr>
      <w:rFonts w:ascii="Arial" w:eastAsia="Times New Roman" w:hAnsi="Arial" w:cs="Times New Roman"/>
      <w:sz w:val="22"/>
      <w:szCs w:val="20"/>
      <w:lang w:val="es-MX" w:eastAsia="es-ES"/>
    </w:rPr>
  </w:style>
  <w:style w:type="paragraph" w:styleId="Sangradetextonormal">
    <w:name w:val="Body Text Indent"/>
    <w:basedOn w:val="Normal"/>
    <w:link w:val="SangradetextonormalCar"/>
    <w:uiPriority w:val="99"/>
    <w:rsid w:val="00E2362A"/>
    <w:pPr>
      <w:jc w:val="both"/>
    </w:pPr>
    <w:rPr>
      <w:rFonts w:ascii="Arial" w:eastAsia="Times New Roman" w:hAnsi="Arial"/>
      <w:b/>
      <w:szCs w:val="20"/>
      <w:lang w:val="es-MX" w:eastAsia="es-ES"/>
    </w:rPr>
  </w:style>
  <w:style w:type="character" w:customStyle="1" w:styleId="SangradetextonormalCar">
    <w:name w:val="Sangría de texto normal Car"/>
    <w:basedOn w:val="Fuentedeprrafopredeter"/>
    <w:link w:val="Sangradetextonormal"/>
    <w:uiPriority w:val="99"/>
    <w:rsid w:val="00E2362A"/>
    <w:rPr>
      <w:rFonts w:ascii="Arial" w:eastAsia="Times New Roman" w:hAnsi="Arial" w:cs="Times New Roman"/>
      <w:b/>
      <w:szCs w:val="20"/>
      <w:lang w:val="es-MX" w:eastAsia="es-ES"/>
    </w:rPr>
  </w:style>
  <w:style w:type="paragraph" w:styleId="Ttulo">
    <w:name w:val="Title"/>
    <w:aliases w:val=" Car Car Car, Car,Car,Car Car Car, Car4,Título1,Title,Car4"/>
    <w:basedOn w:val="Normal"/>
    <w:link w:val="TtuloCar"/>
    <w:qFormat/>
    <w:rsid w:val="00E2362A"/>
    <w:pPr>
      <w:jc w:val="center"/>
    </w:pPr>
    <w:rPr>
      <w:rFonts w:ascii="Arial" w:eastAsia="Times New Roman" w:hAnsi="Arial"/>
      <w:b/>
      <w:sz w:val="20"/>
      <w:szCs w:val="20"/>
      <w:lang w:val="es-MX" w:eastAsia="es-ES"/>
    </w:rPr>
  </w:style>
  <w:style w:type="character" w:customStyle="1" w:styleId="TtuloCar">
    <w:name w:val="Título Car"/>
    <w:aliases w:val=" Car Car Car Car, Car Car,Car Car,Car Car Car Car, Car4 Car,Título1 Car,Title Car,Car4 Car"/>
    <w:basedOn w:val="Fuentedeprrafopredeter"/>
    <w:link w:val="Ttulo"/>
    <w:rsid w:val="00E2362A"/>
    <w:rPr>
      <w:rFonts w:ascii="Arial" w:eastAsia="Times New Roman" w:hAnsi="Arial" w:cs="Times New Roman"/>
      <w:b/>
      <w:sz w:val="20"/>
      <w:szCs w:val="20"/>
      <w:lang w:val="es-MX" w:eastAsia="es-ES"/>
    </w:rPr>
  </w:style>
  <w:style w:type="paragraph" w:styleId="Subttulo">
    <w:name w:val="Subtitle"/>
    <w:basedOn w:val="Normal"/>
    <w:link w:val="SubttuloCar"/>
    <w:uiPriority w:val="11"/>
    <w:qFormat/>
    <w:rsid w:val="00E2362A"/>
    <w:pPr>
      <w:spacing w:line="480" w:lineRule="auto"/>
      <w:jc w:val="center"/>
    </w:pPr>
    <w:rPr>
      <w:rFonts w:ascii="Arial" w:eastAsia="Times New Roman" w:hAnsi="Arial"/>
      <w:szCs w:val="20"/>
      <w:lang w:val="es-MX" w:eastAsia="es-ES"/>
    </w:rPr>
  </w:style>
  <w:style w:type="character" w:customStyle="1" w:styleId="SubttuloCar">
    <w:name w:val="Subtítulo Car"/>
    <w:basedOn w:val="Fuentedeprrafopredeter"/>
    <w:link w:val="Subttulo"/>
    <w:uiPriority w:val="11"/>
    <w:rsid w:val="00E2362A"/>
    <w:rPr>
      <w:rFonts w:ascii="Arial" w:eastAsia="Times New Roman" w:hAnsi="Arial" w:cs="Times New Roman"/>
      <w:szCs w:val="20"/>
      <w:lang w:val="es-MX" w:eastAsia="es-ES"/>
    </w:rPr>
  </w:style>
  <w:style w:type="character" w:styleId="Hipervnculo">
    <w:name w:val="Hyperlink"/>
    <w:uiPriority w:val="99"/>
    <w:unhideWhenUsed/>
    <w:rsid w:val="00E2362A"/>
    <w:rPr>
      <w:color w:val="0000FF"/>
      <w:u w:val="single"/>
    </w:rPr>
  </w:style>
  <w:style w:type="paragraph" w:styleId="Textodeglobo">
    <w:name w:val="Balloon Text"/>
    <w:basedOn w:val="Normal"/>
    <w:link w:val="TextodegloboCar"/>
    <w:uiPriority w:val="99"/>
    <w:unhideWhenUsed/>
    <w:rsid w:val="00E2362A"/>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E2362A"/>
    <w:rPr>
      <w:rFonts w:ascii="Tahoma" w:eastAsia="Times New Roman" w:hAnsi="Tahoma" w:cs="Tahoma"/>
      <w:sz w:val="16"/>
      <w:szCs w:val="16"/>
      <w:lang w:val="es-ES" w:eastAsia="es-ES"/>
    </w:rPr>
  </w:style>
  <w:style w:type="paragraph" w:styleId="Sinespaciado">
    <w:name w:val="No Spacing"/>
    <w:aliases w:val="Aries,k,Sin espaciado1,Encabezado CCE,CAPITULO 3,FELIPE"/>
    <w:link w:val="SinespaciadoCar"/>
    <w:uiPriority w:val="1"/>
    <w:qFormat/>
    <w:rsid w:val="00E2362A"/>
    <w:rPr>
      <w:rFonts w:ascii="Times New Roman" w:eastAsia="Times New Roman" w:hAnsi="Times New Roman" w:cs="Times New Roman"/>
      <w:lang w:val="es-ES" w:eastAsia="es-ES"/>
    </w:rPr>
  </w:style>
  <w:style w:type="character" w:customStyle="1" w:styleId="SinespaciadoCar">
    <w:name w:val="Sin espaciado Car"/>
    <w:aliases w:val="Aries Car,k Car,Sin espaciado1 Car,Encabezado CCE Car,CAPITULO 3 Car,FELIPE Car"/>
    <w:link w:val="Sinespaciado"/>
    <w:uiPriority w:val="1"/>
    <w:rsid w:val="00E2362A"/>
    <w:rPr>
      <w:rFonts w:ascii="Times New Roman" w:eastAsia="Times New Roman" w:hAnsi="Times New Roman" w:cs="Times New Roman"/>
      <w:lang w:val="es-ES" w:eastAsia="es-ES"/>
    </w:rPr>
  </w:style>
  <w:style w:type="paragraph" w:customStyle="1" w:styleId="Default">
    <w:name w:val="Default"/>
    <w:link w:val="DefaultCar"/>
    <w:qFormat/>
    <w:rsid w:val="00E2362A"/>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E2362A"/>
    <w:rPr>
      <w:rFonts w:ascii="Arial" w:eastAsia="Times New Roman" w:hAnsi="Arial" w:cs="Arial"/>
      <w:color w:val="000000"/>
      <w:lang w:val="es-CO" w:eastAsia="es-CO"/>
    </w:rPr>
  </w:style>
  <w:style w:type="table" w:styleId="Tablaconcuadrcula">
    <w:name w:val="Table Grid"/>
    <w:basedOn w:val="Tablanormal"/>
    <w:uiPriority w:val="39"/>
    <w:rsid w:val="00E2362A"/>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rsid w:val="00E2362A"/>
  </w:style>
  <w:style w:type="paragraph" w:customStyle="1" w:styleId="MARITZA4">
    <w:name w:val="MARITZA4"/>
    <w:basedOn w:val="Normal"/>
    <w:uiPriority w:val="99"/>
    <w:rsid w:val="00E2362A"/>
    <w:pPr>
      <w:tabs>
        <w:tab w:val="left" w:pos="-720"/>
        <w:tab w:val="left" w:pos="0"/>
      </w:tabs>
      <w:jc w:val="center"/>
    </w:pPr>
    <w:rPr>
      <w:rFonts w:eastAsia="Times New Roman"/>
      <w:b/>
      <w:szCs w:val="20"/>
      <w:lang w:val="en-US" w:eastAsia="es-ES"/>
    </w:rPr>
  </w:style>
  <w:style w:type="paragraph" w:styleId="TDC1">
    <w:name w:val="toc 1"/>
    <w:basedOn w:val="Normal"/>
    <w:next w:val="Normal"/>
    <w:autoRedefine/>
    <w:uiPriority w:val="39"/>
    <w:qFormat/>
    <w:rsid w:val="00E2362A"/>
    <w:pPr>
      <w:tabs>
        <w:tab w:val="left" w:pos="1390"/>
        <w:tab w:val="left" w:pos="1498"/>
        <w:tab w:val="right" w:leader="dot" w:pos="8829"/>
      </w:tabs>
      <w:spacing w:before="120" w:after="120"/>
    </w:pPr>
    <w:rPr>
      <w:rFonts w:ascii="Arial" w:eastAsia="Times New Roman" w:hAnsi="Arial"/>
      <w:b/>
      <w:smallCaps/>
      <w:noProof/>
      <w:sz w:val="22"/>
      <w:szCs w:val="20"/>
      <w:lang w:val="es-ES" w:eastAsia="es-ES"/>
    </w:rPr>
  </w:style>
  <w:style w:type="paragraph" w:customStyle="1" w:styleId="BodyText21">
    <w:name w:val="Body Text 21"/>
    <w:basedOn w:val="Normal"/>
    <w:uiPriority w:val="99"/>
    <w:rsid w:val="00E2362A"/>
    <w:pPr>
      <w:jc w:val="both"/>
    </w:pPr>
    <w:rPr>
      <w:rFonts w:ascii="Arial" w:eastAsia="Times New Roman" w:hAnsi="Arial"/>
      <w:sz w:val="22"/>
      <w:szCs w:val="20"/>
      <w:lang w:val="es-CO" w:eastAsia="es-ES"/>
    </w:rPr>
  </w:style>
  <w:style w:type="paragraph" w:styleId="Textocomentario">
    <w:name w:val="annotation text"/>
    <w:basedOn w:val="Normal"/>
    <w:link w:val="TextocomentarioCar"/>
    <w:uiPriority w:val="99"/>
    <w:rsid w:val="00E2362A"/>
    <w:rPr>
      <w:rFonts w:eastAsia="Times New Roman"/>
      <w:sz w:val="20"/>
      <w:szCs w:val="20"/>
      <w:lang w:val="es-CO" w:eastAsia="es-ES"/>
    </w:rPr>
  </w:style>
  <w:style w:type="character" w:customStyle="1" w:styleId="TextocomentarioCar">
    <w:name w:val="Texto comentario Car"/>
    <w:basedOn w:val="Fuentedeprrafopredeter"/>
    <w:link w:val="Textocomentario"/>
    <w:uiPriority w:val="99"/>
    <w:rsid w:val="00E2362A"/>
    <w:rPr>
      <w:rFonts w:ascii="Times New Roman" w:eastAsia="Times New Roman" w:hAnsi="Times New Roman" w:cs="Times New Roman"/>
      <w:sz w:val="20"/>
      <w:szCs w:val="20"/>
      <w:lang w:val="es-CO" w:eastAsia="es-ES"/>
    </w:rPr>
  </w:style>
  <w:style w:type="paragraph" w:styleId="Textosinformato">
    <w:name w:val="Plain Text"/>
    <w:basedOn w:val="Normal"/>
    <w:link w:val="TextosinformatoCar"/>
    <w:uiPriority w:val="99"/>
    <w:rsid w:val="00E2362A"/>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uiPriority w:val="99"/>
    <w:rsid w:val="00E2362A"/>
    <w:rPr>
      <w:rFonts w:ascii="Courier New" w:eastAsia="Times New Roman" w:hAnsi="Courier New" w:cs="Times New Roman"/>
      <w:sz w:val="20"/>
      <w:szCs w:val="20"/>
      <w:lang w:val="es-ES" w:eastAsia="es-ES"/>
    </w:rPr>
  </w:style>
  <w:style w:type="paragraph" w:customStyle="1" w:styleId="toa">
    <w:name w:val="toa"/>
    <w:basedOn w:val="Normal"/>
    <w:uiPriority w:val="99"/>
    <w:rsid w:val="00E2362A"/>
    <w:pPr>
      <w:tabs>
        <w:tab w:val="left" w:pos="0"/>
        <w:tab w:val="left" w:pos="9000"/>
        <w:tab w:val="right" w:pos="9360"/>
      </w:tabs>
      <w:suppressAutoHyphens/>
      <w:jc w:val="both"/>
    </w:pPr>
    <w:rPr>
      <w:rFonts w:eastAsia="Times New Roman"/>
      <w:spacing w:val="-2"/>
      <w:szCs w:val="20"/>
      <w:lang w:val="en-US" w:eastAsia="es-ES"/>
    </w:rPr>
  </w:style>
  <w:style w:type="character" w:styleId="Refdecomentario">
    <w:name w:val="annotation reference"/>
    <w:uiPriority w:val="99"/>
    <w:rsid w:val="00E2362A"/>
    <w:rPr>
      <w:sz w:val="16"/>
      <w:szCs w:val="16"/>
    </w:rPr>
  </w:style>
  <w:style w:type="paragraph" w:styleId="Asuntodelcomentario">
    <w:name w:val="annotation subject"/>
    <w:basedOn w:val="Textocomentario"/>
    <w:next w:val="Textocomentario"/>
    <w:link w:val="AsuntodelcomentarioCar"/>
    <w:uiPriority w:val="99"/>
    <w:rsid w:val="00E2362A"/>
    <w:rPr>
      <w:b/>
      <w:bCs/>
      <w:lang w:val="es-ES"/>
    </w:rPr>
  </w:style>
  <w:style w:type="character" w:customStyle="1" w:styleId="AsuntodelcomentarioCar">
    <w:name w:val="Asunto del comentario Car"/>
    <w:basedOn w:val="TextocomentarioCar"/>
    <w:link w:val="Asuntodelcomentario"/>
    <w:uiPriority w:val="99"/>
    <w:rsid w:val="00E2362A"/>
    <w:rPr>
      <w:rFonts w:ascii="Times New Roman" w:eastAsia="Times New Roman" w:hAnsi="Times New Roman" w:cs="Times New Roman"/>
      <w:b/>
      <w:bCs/>
      <w:sz w:val="20"/>
      <w:szCs w:val="20"/>
      <w:lang w:val="es-ES" w:eastAsia="es-ES"/>
    </w:rPr>
  </w:style>
  <w:style w:type="paragraph" w:styleId="Prrafodelista">
    <w:name w:val="List Paragraph"/>
    <w:aliases w:val="Ha,titulo 3,HOJA,Bolita,Párrafo de lista4,BOLADEF,Párrafo de lista3,Párrafo de lista21,BOLA,Nivel 1 OS,Normal_viñetas_ICONTEC,Figura,Guión,Viñeta 2,Titulo 8,Párrafo de lista2,Párrafo de lista5,List Paragraph,TITULO 2,VIÑETAS,List,number"/>
    <w:basedOn w:val="Normal"/>
    <w:link w:val="PrrafodelistaCar"/>
    <w:uiPriority w:val="34"/>
    <w:qFormat/>
    <w:rsid w:val="00E2362A"/>
    <w:pPr>
      <w:ind w:left="708"/>
    </w:pPr>
    <w:rPr>
      <w:rFonts w:eastAsia="Times New Roman"/>
      <w:sz w:val="20"/>
      <w:szCs w:val="20"/>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igura Car,Guión Car,Viñeta 2 Car,Titulo 8 Car,TITULO 2 Car"/>
    <w:link w:val="Prrafodelista"/>
    <w:uiPriority w:val="34"/>
    <w:qFormat/>
    <w:locked/>
    <w:rsid w:val="00E2362A"/>
    <w:rPr>
      <w:rFonts w:ascii="Times New Roman" w:eastAsia="Times New Roman" w:hAnsi="Times New Roman" w:cs="Times New Roman"/>
      <w:sz w:val="20"/>
      <w:szCs w:val="20"/>
      <w:lang w:val="es-ES" w:eastAsia="es-ES"/>
    </w:rPr>
  </w:style>
  <w:style w:type="paragraph" w:customStyle="1" w:styleId="Textoindependiente21">
    <w:name w:val="Texto independiente 21"/>
    <w:basedOn w:val="Normal"/>
    <w:uiPriority w:val="99"/>
    <w:rsid w:val="00E2362A"/>
    <w:pPr>
      <w:jc w:val="both"/>
    </w:pPr>
    <w:rPr>
      <w:rFonts w:ascii="Arial" w:eastAsia="Times New Roman" w:hAnsi="Arial"/>
      <w:sz w:val="22"/>
      <w:szCs w:val="20"/>
      <w:lang w:eastAsia="es-ES"/>
    </w:rPr>
  </w:style>
  <w:style w:type="paragraph" w:customStyle="1" w:styleId="TIT1">
    <w:name w:val="TIT1"/>
    <w:basedOn w:val="Textoindependiente"/>
    <w:next w:val="Normal"/>
    <w:uiPriority w:val="99"/>
    <w:rsid w:val="00E2362A"/>
    <w:pPr>
      <w:tabs>
        <w:tab w:val="num" w:pos="360"/>
      </w:tabs>
      <w:autoSpaceDE w:val="0"/>
      <w:autoSpaceDN w:val="0"/>
      <w:adjustRightInd w:val="0"/>
      <w:ind w:left="360" w:hanging="360"/>
    </w:pPr>
    <w:rPr>
      <w:rFonts w:ascii="Arial Black" w:hAnsi="Arial Black" w:cs="Arial"/>
      <w:caps/>
      <w:sz w:val="22"/>
      <w:szCs w:val="22"/>
      <w:lang w:val="es-ES"/>
    </w:rPr>
  </w:style>
  <w:style w:type="paragraph" w:customStyle="1" w:styleId="TIT2">
    <w:name w:val="TIT2"/>
    <w:basedOn w:val="TIT1"/>
    <w:uiPriority w:val="99"/>
    <w:rsid w:val="00E2362A"/>
    <w:pPr>
      <w:numPr>
        <w:ilvl w:val="1"/>
      </w:numPr>
      <w:tabs>
        <w:tab w:val="num" w:pos="360"/>
      </w:tabs>
      <w:ind w:left="360" w:hanging="360"/>
    </w:pPr>
    <w:rPr>
      <w:rFonts w:ascii="Arial Narrow" w:hAnsi="Arial Narrow"/>
      <w:b/>
      <w:caps w:val="0"/>
    </w:rPr>
  </w:style>
  <w:style w:type="paragraph" w:customStyle="1" w:styleId="BodyText31">
    <w:name w:val="Body Text 31"/>
    <w:basedOn w:val="Normal"/>
    <w:rsid w:val="00E2362A"/>
    <w:pPr>
      <w:widowControl w:val="0"/>
      <w:overflowPunct w:val="0"/>
      <w:autoSpaceDE w:val="0"/>
      <w:autoSpaceDN w:val="0"/>
      <w:adjustRightInd w:val="0"/>
      <w:jc w:val="both"/>
      <w:textAlignment w:val="baseline"/>
    </w:pPr>
    <w:rPr>
      <w:rFonts w:ascii="Arial" w:eastAsia="Times New Roman" w:hAnsi="Arial" w:cs="Arial"/>
      <w:b/>
      <w:sz w:val="20"/>
      <w:szCs w:val="22"/>
      <w:lang w:eastAsia="es-CO"/>
    </w:rPr>
  </w:style>
  <w:style w:type="paragraph" w:customStyle="1" w:styleId="BodyText28">
    <w:name w:val="Body Text 28"/>
    <w:basedOn w:val="Normal"/>
    <w:rsid w:val="00E2362A"/>
    <w:pPr>
      <w:widowControl w:val="0"/>
      <w:overflowPunct w:val="0"/>
      <w:autoSpaceDE w:val="0"/>
      <w:autoSpaceDN w:val="0"/>
      <w:adjustRightInd w:val="0"/>
      <w:jc w:val="both"/>
      <w:textAlignment w:val="baseline"/>
    </w:pPr>
    <w:rPr>
      <w:rFonts w:ascii="Arial" w:eastAsia="Times New Roman" w:hAnsi="Arial" w:cs="Arial"/>
      <w:b/>
      <w:sz w:val="22"/>
      <w:szCs w:val="22"/>
      <w:lang w:val="es-ES" w:eastAsia="es-CO"/>
    </w:rPr>
  </w:style>
  <w:style w:type="paragraph" w:styleId="Sangra3detindependiente">
    <w:name w:val="Body Text Indent 3"/>
    <w:basedOn w:val="Normal"/>
    <w:link w:val="Sangra3detindependienteCar"/>
    <w:uiPriority w:val="99"/>
    <w:rsid w:val="00E2362A"/>
    <w:pPr>
      <w:spacing w:after="120"/>
      <w:ind w:left="283"/>
    </w:pPr>
    <w:rPr>
      <w:rFonts w:eastAsia="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E2362A"/>
    <w:rPr>
      <w:rFonts w:ascii="Times New Roman" w:eastAsia="Times New Roman" w:hAnsi="Times New Roman" w:cs="Times New Roman"/>
      <w:sz w:val="16"/>
      <w:szCs w:val="16"/>
      <w:lang w:val="es-ES" w:eastAsia="es-ES"/>
    </w:rPr>
  </w:style>
  <w:style w:type="paragraph" w:customStyle="1" w:styleId="TIT3">
    <w:name w:val="TIT3"/>
    <w:basedOn w:val="TIT2"/>
    <w:next w:val="Normal"/>
    <w:uiPriority w:val="99"/>
    <w:rsid w:val="00E2362A"/>
    <w:pPr>
      <w:numPr>
        <w:ilvl w:val="2"/>
      </w:numPr>
      <w:tabs>
        <w:tab w:val="num" w:pos="360"/>
      </w:tabs>
      <w:ind w:left="360" w:hanging="360"/>
    </w:pPr>
    <w:rPr>
      <w:caps/>
      <w:smallCaps/>
    </w:rPr>
  </w:style>
  <w:style w:type="character" w:styleId="Hipervnculovisitado">
    <w:name w:val="FollowedHyperlink"/>
    <w:uiPriority w:val="99"/>
    <w:rsid w:val="00E2362A"/>
    <w:rPr>
      <w:color w:val="800080"/>
      <w:u w:val="single"/>
    </w:rPr>
  </w:style>
  <w:style w:type="paragraph" w:customStyle="1" w:styleId="Body">
    <w:name w:val="Body"/>
    <w:aliases w:val="Text"/>
    <w:basedOn w:val="Normal"/>
    <w:uiPriority w:val="99"/>
    <w:rsid w:val="00E2362A"/>
    <w:pPr>
      <w:tabs>
        <w:tab w:val="left" w:pos="360"/>
      </w:tabs>
      <w:overflowPunct w:val="0"/>
      <w:autoSpaceDE w:val="0"/>
      <w:autoSpaceDN w:val="0"/>
      <w:adjustRightInd w:val="0"/>
      <w:jc w:val="both"/>
      <w:textAlignment w:val="baseline"/>
    </w:pPr>
    <w:rPr>
      <w:rFonts w:ascii="Tahoma" w:eastAsia="Times New Roman" w:hAnsi="Tahoma"/>
      <w:sz w:val="22"/>
      <w:szCs w:val="20"/>
      <w:lang w:val="es-CO" w:eastAsia="es-ES"/>
    </w:rPr>
  </w:style>
  <w:style w:type="paragraph" w:styleId="Mapadeldocumento">
    <w:name w:val="Document Map"/>
    <w:basedOn w:val="Normal"/>
    <w:link w:val="MapadeldocumentoCar"/>
    <w:uiPriority w:val="99"/>
    <w:rsid w:val="00E2362A"/>
    <w:rPr>
      <w:rFonts w:ascii="Tahoma" w:eastAsia="Times New Roman" w:hAnsi="Tahoma" w:cs="Tahoma"/>
      <w:sz w:val="16"/>
      <w:szCs w:val="16"/>
      <w:lang w:val="es-ES" w:eastAsia="es-ES"/>
    </w:rPr>
  </w:style>
  <w:style w:type="character" w:customStyle="1" w:styleId="MapadeldocumentoCar">
    <w:name w:val="Mapa del documento Car"/>
    <w:basedOn w:val="Fuentedeprrafopredeter"/>
    <w:link w:val="Mapadeldocumento"/>
    <w:uiPriority w:val="99"/>
    <w:rsid w:val="00E2362A"/>
    <w:rPr>
      <w:rFonts w:ascii="Tahoma" w:eastAsia="Times New Roman" w:hAnsi="Tahoma" w:cs="Tahoma"/>
      <w:sz w:val="16"/>
      <w:szCs w:val="16"/>
      <w:lang w:val="es-ES" w:eastAsia="es-ES"/>
    </w:rPr>
  </w:style>
  <w:style w:type="paragraph" w:customStyle="1" w:styleId="TIT">
    <w:name w:val="TIT"/>
    <w:basedOn w:val="Normal"/>
    <w:uiPriority w:val="99"/>
    <w:rsid w:val="00E2362A"/>
    <w:pPr>
      <w:overflowPunct w:val="0"/>
      <w:autoSpaceDE w:val="0"/>
      <w:autoSpaceDN w:val="0"/>
      <w:adjustRightInd w:val="0"/>
      <w:ind w:right="-720"/>
      <w:jc w:val="center"/>
      <w:textAlignment w:val="baseline"/>
    </w:pPr>
    <w:rPr>
      <w:rFonts w:ascii="Palatino" w:eastAsia="Times New Roman" w:hAnsi="Palatino"/>
      <w:b/>
      <w:sz w:val="28"/>
      <w:szCs w:val="20"/>
      <w:lang w:val="en-US" w:eastAsia="en-US"/>
    </w:rPr>
  </w:style>
  <w:style w:type="paragraph" w:customStyle="1" w:styleId="Textoindependiente22">
    <w:name w:val="Texto independiente 22"/>
    <w:basedOn w:val="Normal"/>
    <w:uiPriority w:val="99"/>
    <w:rsid w:val="00E2362A"/>
    <w:pPr>
      <w:jc w:val="both"/>
    </w:pPr>
    <w:rPr>
      <w:rFonts w:ascii="Arial" w:eastAsia="Times New Roman" w:hAnsi="Arial"/>
      <w:sz w:val="22"/>
      <w:szCs w:val="20"/>
      <w:lang w:eastAsia="es-ES"/>
    </w:rPr>
  </w:style>
  <w:style w:type="paragraph" w:customStyle="1" w:styleId="Textopredeterminado">
    <w:name w:val="Texto predeterminado"/>
    <w:basedOn w:val="Normal"/>
    <w:uiPriority w:val="99"/>
    <w:rsid w:val="00E2362A"/>
    <w:rPr>
      <w:rFonts w:eastAsia="Times New Roman"/>
      <w:noProof/>
      <w:szCs w:val="20"/>
      <w:lang w:val="es-ES" w:eastAsia="zh-CN"/>
    </w:rPr>
  </w:style>
  <w:style w:type="paragraph" w:styleId="TDC2">
    <w:name w:val="toc 2"/>
    <w:basedOn w:val="Normal"/>
    <w:next w:val="Normal"/>
    <w:autoRedefine/>
    <w:uiPriority w:val="39"/>
    <w:unhideWhenUsed/>
    <w:qFormat/>
    <w:rsid w:val="00E2362A"/>
    <w:pPr>
      <w:ind w:left="200"/>
    </w:pPr>
    <w:rPr>
      <w:rFonts w:eastAsia="Times New Roman"/>
      <w:sz w:val="20"/>
      <w:szCs w:val="20"/>
      <w:lang w:val="es-ES" w:eastAsia="es-ES"/>
    </w:rPr>
  </w:style>
  <w:style w:type="character" w:customStyle="1" w:styleId="Ttulo3Car1">
    <w:name w:val="Título 3 Car1"/>
    <w:aliases w:val="Edgar 3 Car1,Sous-titre (3) Car1"/>
    <w:semiHidden/>
    <w:rsid w:val="00E2362A"/>
    <w:rPr>
      <w:rFonts w:ascii="Cambria" w:eastAsia="Times New Roman" w:hAnsi="Cambria" w:cs="Times New Roman"/>
      <w:color w:val="243F60"/>
      <w:sz w:val="24"/>
      <w:szCs w:val="24"/>
      <w:lang w:val="es-ES" w:eastAsia="es-ES"/>
    </w:rPr>
  </w:style>
  <w:style w:type="paragraph" w:styleId="NormalWeb">
    <w:name w:val="Normal (Web)"/>
    <w:basedOn w:val="Normal"/>
    <w:link w:val="NormalWebCar"/>
    <w:uiPriority w:val="99"/>
    <w:unhideWhenUsed/>
    <w:rsid w:val="00E2362A"/>
    <w:pPr>
      <w:spacing w:before="240" w:after="240"/>
      <w:ind w:left="240" w:right="240"/>
    </w:pPr>
    <w:rPr>
      <w:rFonts w:eastAsia="Times New Roman"/>
      <w:lang w:val="es-ES" w:eastAsia="es-ES"/>
    </w:rPr>
  </w:style>
  <w:style w:type="paragraph" w:styleId="TDC3">
    <w:name w:val="toc 3"/>
    <w:basedOn w:val="Normal"/>
    <w:next w:val="Normal"/>
    <w:autoRedefine/>
    <w:uiPriority w:val="39"/>
    <w:unhideWhenUsed/>
    <w:qFormat/>
    <w:rsid w:val="00E2362A"/>
    <w:pPr>
      <w:spacing w:after="100"/>
      <w:ind w:left="480"/>
    </w:pPr>
    <w:rPr>
      <w:rFonts w:eastAsia="Times New Roman"/>
      <w:lang w:val="es-ES" w:eastAsia="es-ES"/>
    </w:rPr>
  </w:style>
  <w:style w:type="paragraph" w:styleId="Textonotapie">
    <w:name w:val="footnote text"/>
    <w:basedOn w:val="Normal"/>
    <w:link w:val="TextonotapieCar"/>
    <w:uiPriority w:val="99"/>
    <w:semiHidden/>
    <w:unhideWhenUsed/>
    <w:rsid w:val="00E2362A"/>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E2362A"/>
    <w:rPr>
      <w:rFonts w:ascii="Times New Roman" w:eastAsia="Times New Roman" w:hAnsi="Times New Roman" w:cs="Times New Roman"/>
      <w:sz w:val="20"/>
      <w:szCs w:val="20"/>
      <w:lang w:val="es-ES" w:eastAsia="es-ES"/>
    </w:rPr>
  </w:style>
  <w:style w:type="paragraph" w:styleId="Descripcin">
    <w:name w:val="caption"/>
    <w:basedOn w:val="Normal"/>
    <w:next w:val="Normal"/>
    <w:uiPriority w:val="35"/>
    <w:unhideWhenUsed/>
    <w:qFormat/>
    <w:rsid w:val="00E2362A"/>
    <w:pPr>
      <w:spacing w:after="200"/>
    </w:pPr>
    <w:rPr>
      <w:rFonts w:eastAsia="Times New Roman"/>
      <w:b/>
      <w:bCs/>
      <w:color w:val="4F81BD"/>
      <w:sz w:val="18"/>
      <w:szCs w:val="18"/>
      <w:lang w:val="es-ES" w:eastAsia="es-ES"/>
    </w:rPr>
  </w:style>
  <w:style w:type="paragraph" w:styleId="Tabladeilustraciones">
    <w:name w:val="table of figures"/>
    <w:basedOn w:val="Normal"/>
    <w:next w:val="Normal"/>
    <w:uiPriority w:val="99"/>
    <w:unhideWhenUsed/>
    <w:rsid w:val="00E2362A"/>
    <w:rPr>
      <w:rFonts w:eastAsia="Times New Roman"/>
      <w:lang w:val="es-ES" w:eastAsia="es-ES"/>
    </w:rPr>
  </w:style>
  <w:style w:type="paragraph" w:styleId="Lista">
    <w:name w:val="List"/>
    <w:basedOn w:val="Normal"/>
    <w:uiPriority w:val="99"/>
    <w:unhideWhenUsed/>
    <w:rsid w:val="00E2362A"/>
    <w:pPr>
      <w:spacing w:after="200" w:line="276" w:lineRule="auto"/>
      <w:ind w:left="283" w:hanging="283"/>
      <w:contextualSpacing/>
    </w:pPr>
    <w:rPr>
      <w:rFonts w:ascii="Calibri" w:eastAsia="Calibri" w:hAnsi="Calibri"/>
      <w:sz w:val="22"/>
      <w:szCs w:val="22"/>
      <w:lang w:val="es-ES" w:eastAsia="en-US"/>
    </w:rPr>
  </w:style>
  <w:style w:type="paragraph" w:styleId="Listaconvietas3">
    <w:name w:val="List Bullet 3"/>
    <w:basedOn w:val="Normal"/>
    <w:uiPriority w:val="99"/>
    <w:semiHidden/>
    <w:unhideWhenUsed/>
    <w:rsid w:val="00E2362A"/>
    <w:pPr>
      <w:numPr>
        <w:numId w:val="1"/>
      </w:numPr>
      <w:contextualSpacing/>
    </w:pPr>
    <w:rPr>
      <w:rFonts w:ascii="Arial" w:eastAsia="Times New Roman" w:hAnsi="Arial"/>
      <w:szCs w:val="20"/>
      <w:lang w:val="es-ES" w:eastAsia="es-ES"/>
    </w:rPr>
  </w:style>
  <w:style w:type="paragraph" w:styleId="Encabezadodemensaje">
    <w:name w:val="Message Header"/>
    <w:basedOn w:val="Normal"/>
    <w:link w:val="EncabezadodemensajeCar"/>
    <w:uiPriority w:val="99"/>
    <w:semiHidden/>
    <w:unhideWhenUsed/>
    <w:rsid w:val="00E2362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es-ES" w:eastAsia="en-US"/>
    </w:rPr>
  </w:style>
  <w:style w:type="character" w:customStyle="1" w:styleId="EncabezadodemensajeCar">
    <w:name w:val="Encabezado de mensaje Car"/>
    <w:basedOn w:val="Fuentedeprrafopredeter"/>
    <w:link w:val="Encabezadodemensaje"/>
    <w:uiPriority w:val="99"/>
    <w:semiHidden/>
    <w:rsid w:val="00E2362A"/>
    <w:rPr>
      <w:rFonts w:ascii="Cambria" w:eastAsia="Times New Roman" w:hAnsi="Cambria" w:cs="Times New Roman"/>
      <w:shd w:val="pct20" w:color="auto" w:fill="auto"/>
      <w:lang w:val="es-ES"/>
    </w:rPr>
  </w:style>
  <w:style w:type="paragraph" w:styleId="TtuloTDC">
    <w:name w:val="TOC Heading"/>
    <w:basedOn w:val="Ttulo1"/>
    <w:next w:val="Normal"/>
    <w:uiPriority w:val="39"/>
    <w:unhideWhenUsed/>
    <w:qFormat/>
    <w:rsid w:val="00E2362A"/>
    <w:pPr>
      <w:keepLines/>
      <w:spacing w:before="480" w:line="276" w:lineRule="auto"/>
      <w:jc w:val="left"/>
      <w:outlineLvl w:val="9"/>
    </w:pPr>
    <w:rPr>
      <w:rFonts w:ascii="Cambria" w:hAnsi="Cambria"/>
      <w:bCs/>
      <w:color w:val="365F91"/>
      <w:sz w:val="28"/>
      <w:szCs w:val="28"/>
      <w:lang w:val="es-ES" w:eastAsia="en-US"/>
    </w:rPr>
  </w:style>
  <w:style w:type="paragraph" w:customStyle="1" w:styleId="NormalWeb1">
    <w:name w:val="Normal (Web)1"/>
    <w:basedOn w:val="Normal"/>
    <w:uiPriority w:val="99"/>
    <w:rsid w:val="00E2362A"/>
    <w:pPr>
      <w:spacing w:after="96"/>
    </w:pPr>
    <w:rPr>
      <w:rFonts w:ascii="Arial" w:eastAsia="Times New Roman" w:hAnsi="Arial" w:cs="Arial"/>
      <w:color w:val="333333"/>
      <w:sz w:val="17"/>
      <w:szCs w:val="17"/>
      <w:lang w:val="es-ES" w:eastAsia="es-ES"/>
    </w:rPr>
  </w:style>
  <w:style w:type="paragraph" w:customStyle="1" w:styleId="subtitulos">
    <w:name w:val="subtitulos"/>
    <w:basedOn w:val="Normal"/>
    <w:uiPriority w:val="99"/>
    <w:rsid w:val="00E2362A"/>
    <w:pPr>
      <w:spacing w:before="100" w:beforeAutospacing="1" w:after="100" w:afterAutospacing="1"/>
    </w:pPr>
    <w:rPr>
      <w:rFonts w:eastAsia="Times New Roman"/>
      <w:lang w:val="es-ES" w:eastAsia="es-ES"/>
    </w:rPr>
  </w:style>
  <w:style w:type="paragraph" w:customStyle="1" w:styleId="western">
    <w:name w:val="western"/>
    <w:basedOn w:val="Normal"/>
    <w:uiPriority w:val="99"/>
    <w:rsid w:val="00E2362A"/>
    <w:pPr>
      <w:spacing w:before="100" w:beforeAutospacing="1" w:after="100" w:afterAutospacing="1"/>
    </w:pPr>
    <w:rPr>
      <w:rFonts w:eastAsia="Times New Roman"/>
      <w:lang w:val="es-CO" w:eastAsia="es-CO"/>
    </w:rPr>
  </w:style>
  <w:style w:type="paragraph" w:customStyle="1" w:styleId="MARITZA6">
    <w:name w:val="MARITZA6"/>
    <w:basedOn w:val="Normal"/>
    <w:uiPriority w:val="99"/>
    <w:rsid w:val="00E2362A"/>
    <w:pPr>
      <w:widowControl w:val="0"/>
      <w:tabs>
        <w:tab w:val="left" w:pos="-720"/>
        <w:tab w:val="left" w:pos="0"/>
      </w:tabs>
      <w:suppressAutoHyphens/>
      <w:overflowPunct w:val="0"/>
      <w:autoSpaceDE w:val="0"/>
      <w:autoSpaceDN w:val="0"/>
      <w:adjustRightInd w:val="0"/>
      <w:jc w:val="center"/>
    </w:pPr>
    <w:rPr>
      <w:rFonts w:ascii="Sans Serif 12cpi" w:eastAsia="Times New Roman" w:hAnsi="Sans Serif 12cpi" w:cs="Sans Serif 12cpi"/>
      <w:b/>
      <w:bCs/>
      <w:spacing w:val="-2"/>
      <w:lang w:val="es-CO" w:eastAsia="es-ES"/>
    </w:rPr>
  </w:style>
  <w:style w:type="paragraph" w:customStyle="1" w:styleId="p0">
    <w:name w:val="p0"/>
    <w:basedOn w:val="Normal"/>
    <w:uiPriority w:val="99"/>
    <w:rsid w:val="00E2362A"/>
    <w:pPr>
      <w:widowControl w:val="0"/>
      <w:tabs>
        <w:tab w:val="left" w:pos="720"/>
      </w:tabs>
      <w:spacing w:line="240" w:lineRule="atLeast"/>
      <w:jc w:val="both"/>
    </w:pPr>
    <w:rPr>
      <w:rFonts w:eastAsia="Times New Roman"/>
      <w:lang w:val="es-CO" w:eastAsia="es-ES"/>
    </w:rPr>
  </w:style>
  <w:style w:type="paragraph" w:customStyle="1" w:styleId="Pa39">
    <w:name w:val="Pa39"/>
    <w:basedOn w:val="Normal"/>
    <w:next w:val="Normal"/>
    <w:uiPriority w:val="99"/>
    <w:rsid w:val="00E2362A"/>
    <w:pPr>
      <w:autoSpaceDE w:val="0"/>
      <w:autoSpaceDN w:val="0"/>
      <w:adjustRightInd w:val="0"/>
      <w:spacing w:line="181" w:lineRule="atLeast"/>
    </w:pPr>
    <w:rPr>
      <w:rFonts w:eastAsia="Times New Roman"/>
      <w:lang w:val="es-ES" w:eastAsia="es-ES"/>
    </w:rPr>
  </w:style>
  <w:style w:type="paragraph" w:customStyle="1" w:styleId="CarCar1Car">
    <w:name w:val="Car Car1 Car"/>
    <w:basedOn w:val="Normal"/>
    <w:uiPriority w:val="99"/>
    <w:rsid w:val="00E2362A"/>
    <w:pPr>
      <w:spacing w:after="160" w:line="240" w:lineRule="exact"/>
    </w:pPr>
    <w:rPr>
      <w:rFonts w:ascii="Verdana" w:eastAsia="Times New Roman" w:hAnsi="Verdana" w:cs="Verdana"/>
      <w:sz w:val="20"/>
      <w:szCs w:val="20"/>
      <w:lang w:val="en-US" w:eastAsia="en-US"/>
    </w:rPr>
  </w:style>
  <w:style w:type="paragraph" w:customStyle="1" w:styleId="CM46">
    <w:name w:val="CM46"/>
    <w:basedOn w:val="Default"/>
    <w:next w:val="Default"/>
    <w:uiPriority w:val="99"/>
    <w:rsid w:val="00E2362A"/>
    <w:rPr>
      <w:rFonts w:eastAsia="Calibri"/>
      <w:color w:val="auto"/>
    </w:rPr>
  </w:style>
  <w:style w:type="paragraph" w:customStyle="1" w:styleId="Prrafodelista1">
    <w:name w:val="Párrafo de lista1"/>
    <w:basedOn w:val="Normal"/>
    <w:uiPriority w:val="34"/>
    <w:qFormat/>
    <w:rsid w:val="00E2362A"/>
    <w:pPr>
      <w:spacing w:after="200" w:line="276" w:lineRule="auto"/>
      <w:ind w:left="720"/>
      <w:contextualSpacing/>
    </w:pPr>
    <w:rPr>
      <w:rFonts w:ascii="Calibri" w:eastAsia="Calibri" w:hAnsi="Calibri"/>
      <w:sz w:val="22"/>
      <w:szCs w:val="22"/>
      <w:lang w:eastAsia="en-US"/>
    </w:rPr>
  </w:style>
  <w:style w:type="paragraph" w:customStyle="1" w:styleId="Textoindependiente31">
    <w:name w:val="Texto independiente 31"/>
    <w:basedOn w:val="Normal"/>
    <w:uiPriority w:val="99"/>
    <w:rsid w:val="00E2362A"/>
    <w:pPr>
      <w:jc w:val="both"/>
    </w:pPr>
    <w:rPr>
      <w:rFonts w:ascii="Arial" w:eastAsia="Times New Roman" w:hAnsi="Arial"/>
      <w:b/>
      <w:szCs w:val="20"/>
      <w:lang w:eastAsia="es-ES"/>
    </w:rPr>
  </w:style>
  <w:style w:type="character" w:customStyle="1" w:styleId="InviasNormalCar">
    <w:name w:val="Invias Normal Car"/>
    <w:link w:val="InviasNormal"/>
    <w:locked/>
    <w:rsid w:val="00E2362A"/>
    <w:rPr>
      <w:rFonts w:ascii="Arial" w:hAnsi="Arial" w:cs="Arial"/>
      <w:lang w:eastAsia="es-ES"/>
    </w:rPr>
  </w:style>
  <w:style w:type="paragraph" w:customStyle="1" w:styleId="InviasNormal">
    <w:name w:val="Invias Normal"/>
    <w:basedOn w:val="Normal"/>
    <w:link w:val="InviasNormalCar"/>
    <w:qFormat/>
    <w:rsid w:val="00E2362A"/>
    <w:pPr>
      <w:tabs>
        <w:tab w:val="left" w:pos="-142"/>
      </w:tabs>
      <w:autoSpaceDE w:val="0"/>
      <w:autoSpaceDN w:val="0"/>
      <w:adjustRightInd w:val="0"/>
      <w:spacing w:before="120" w:after="240"/>
      <w:jc w:val="both"/>
    </w:pPr>
    <w:rPr>
      <w:rFonts w:ascii="Arial" w:hAnsi="Arial" w:cs="Arial"/>
      <w:lang w:eastAsia="es-ES"/>
    </w:rPr>
  </w:style>
  <w:style w:type="paragraph" w:customStyle="1" w:styleId="Invias-Titulo2">
    <w:name w:val="Invias-Titulo 2"/>
    <w:basedOn w:val="Normal"/>
    <w:uiPriority w:val="99"/>
    <w:rsid w:val="00E2362A"/>
    <w:pPr>
      <w:spacing w:before="360" w:after="320"/>
      <w:jc w:val="both"/>
    </w:pPr>
    <w:rPr>
      <w:rFonts w:ascii="Arial" w:eastAsia="Calibri" w:hAnsi="Arial" w:cs="Arial"/>
      <w:b/>
      <w:bCs/>
      <w:color w:val="000000"/>
      <w:lang w:eastAsia="es-ES"/>
    </w:rPr>
  </w:style>
  <w:style w:type="paragraph" w:customStyle="1" w:styleId="Invias-Titulo3">
    <w:name w:val="Invias-Titulo 3"/>
    <w:basedOn w:val="Normal"/>
    <w:uiPriority w:val="99"/>
    <w:rsid w:val="00E2362A"/>
    <w:pPr>
      <w:spacing w:before="360" w:after="240"/>
      <w:jc w:val="both"/>
    </w:pPr>
    <w:rPr>
      <w:rFonts w:ascii="Arial Narrow" w:eastAsia="Calibri" w:hAnsi="Arial Narrow"/>
      <w:b/>
      <w:bCs/>
      <w:lang w:eastAsia="es-CO"/>
    </w:rPr>
  </w:style>
  <w:style w:type="paragraph" w:customStyle="1" w:styleId="xl65">
    <w:name w:val="xl65"/>
    <w:basedOn w:val="Normal"/>
    <w:rsid w:val="00E2362A"/>
    <w:pPr>
      <w:spacing w:before="100" w:beforeAutospacing="1" w:after="100" w:afterAutospacing="1"/>
      <w:jc w:val="center"/>
    </w:pPr>
    <w:rPr>
      <w:rFonts w:eastAsia="Times New Roman"/>
      <w:lang w:eastAsia="es-CO"/>
    </w:rPr>
  </w:style>
  <w:style w:type="paragraph" w:customStyle="1" w:styleId="xl66">
    <w:name w:val="xl66"/>
    <w:basedOn w:val="Normal"/>
    <w:rsid w:val="00E2362A"/>
    <w:pPr>
      <w:spacing w:before="100" w:beforeAutospacing="1" w:after="100" w:afterAutospacing="1"/>
    </w:pPr>
    <w:rPr>
      <w:rFonts w:eastAsia="Times New Roman"/>
      <w:lang w:eastAsia="es-CO"/>
    </w:rPr>
  </w:style>
  <w:style w:type="paragraph" w:customStyle="1" w:styleId="xl67">
    <w:name w:val="xl67"/>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es-CO"/>
    </w:rPr>
  </w:style>
  <w:style w:type="paragraph" w:customStyle="1" w:styleId="xl68">
    <w:name w:val="xl68"/>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es-CO"/>
    </w:rPr>
  </w:style>
  <w:style w:type="paragraph" w:customStyle="1" w:styleId="xl69">
    <w:name w:val="xl69"/>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eastAsia="es-CO"/>
    </w:rPr>
  </w:style>
  <w:style w:type="paragraph" w:customStyle="1" w:styleId="xl70">
    <w:name w:val="xl70"/>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eastAsia="es-CO"/>
    </w:rPr>
  </w:style>
  <w:style w:type="paragraph" w:customStyle="1" w:styleId="xl71">
    <w:name w:val="xl71"/>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eastAsia="es-CO"/>
    </w:rPr>
  </w:style>
  <w:style w:type="paragraph" w:customStyle="1" w:styleId="xl72">
    <w:name w:val="xl72"/>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CO"/>
    </w:rPr>
  </w:style>
  <w:style w:type="paragraph" w:customStyle="1" w:styleId="xl73">
    <w:name w:val="xl73"/>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lang w:eastAsia="es-CO"/>
    </w:rPr>
  </w:style>
  <w:style w:type="paragraph" w:customStyle="1" w:styleId="xl74">
    <w:name w:val="xl74"/>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lang w:eastAsia="es-CO"/>
    </w:rPr>
  </w:style>
  <w:style w:type="paragraph" w:customStyle="1" w:styleId="xl75">
    <w:name w:val="xl75"/>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18"/>
      <w:szCs w:val="18"/>
      <w:lang w:eastAsia="es-CO"/>
    </w:rPr>
  </w:style>
  <w:style w:type="paragraph" w:customStyle="1" w:styleId="xl76">
    <w:name w:val="xl76"/>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Times New Roman" w:hAnsi="MS Sans Serif"/>
      <w:b/>
      <w:bCs/>
      <w:lang w:eastAsia="es-CO"/>
    </w:rPr>
  </w:style>
  <w:style w:type="paragraph" w:customStyle="1" w:styleId="xl77">
    <w:name w:val="xl77"/>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Times New Roman" w:hAnsi="MS Sans Serif"/>
      <w:b/>
      <w:bCs/>
      <w:lang w:eastAsia="es-CO"/>
    </w:rPr>
  </w:style>
  <w:style w:type="paragraph" w:customStyle="1" w:styleId="xl78">
    <w:name w:val="xl78"/>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lang w:eastAsia="es-CO"/>
    </w:rPr>
  </w:style>
  <w:style w:type="paragraph" w:customStyle="1" w:styleId="xl79">
    <w:name w:val="xl79"/>
    <w:basedOn w:val="Normal"/>
    <w:rsid w:val="00E2362A"/>
    <w:pPr>
      <w:spacing w:before="100" w:beforeAutospacing="1" w:after="100" w:afterAutospacing="1"/>
      <w:jc w:val="right"/>
    </w:pPr>
    <w:rPr>
      <w:rFonts w:ascii="MS Sans Serif" w:eastAsia="Times New Roman" w:hAnsi="MS Sans Serif"/>
      <w:b/>
      <w:bCs/>
      <w:lang w:eastAsia="es-CO"/>
    </w:rPr>
  </w:style>
  <w:style w:type="paragraph" w:customStyle="1" w:styleId="xl80">
    <w:name w:val="xl80"/>
    <w:basedOn w:val="Normal"/>
    <w:rsid w:val="00E2362A"/>
    <w:pPr>
      <w:pBdr>
        <w:top w:val="single" w:sz="4" w:space="0" w:color="auto"/>
        <w:left w:val="single" w:sz="4" w:space="0" w:color="auto"/>
        <w:bottom w:val="single" w:sz="4" w:space="0" w:color="auto"/>
      </w:pBdr>
      <w:spacing w:before="100" w:beforeAutospacing="1" w:after="100" w:afterAutospacing="1"/>
      <w:jc w:val="right"/>
    </w:pPr>
    <w:rPr>
      <w:rFonts w:ascii="MS Sans Serif" w:eastAsia="Times New Roman" w:hAnsi="MS Sans Serif"/>
      <w:b/>
      <w:bCs/>
      <w:lang w:eastAsia="es-CO"/>
    </w:rPr>
  </w:style>
  <w:style w:type="paragraph" w:customStyle="1" w:styleId="xl81">
    <w:name w:val="xl81"/>
    <w:basedOn w:val="Normal"/>
    <w:rsid w:val="00E2362A"/>
    <w:pPr>
      <w:pBdr>
        <w:top w:val="single" w:sz="4" w:space="0" w:color="auto"/>
        <w:bottom w:val="single" w:sz="4" w:space="0" w:color="auto"/>
        <w:right w:val="single" w:sz="4" w:space="0" w:color="auto"/>
      </w:pBdr>
      <w:spacing w:before="100" w:beforeAutospacing="1" w:after="100" w:afterAutospacing="1"/>
      <w:jc w:val="right"/>
    </w:pPr>
    <w:rPr>
      <w:rFonts w:ascii="MS Sans Serif" w:eastAsia="Times New Roman" w:hAnsi="MS Sans Serif"/>
      <w:b/>
      <w:bCs/>
      <w:lang w:eastAsia="es-CO"/>
    </w:rPr>
  </w:style>
  <w:style w:type="paragraph" w:customStyle="1" w:styleId="xl82">
    <w:name w:val="xl82"/>
    <w:basedOn w:val="Normal"/>
    <w:rsid w:val="00E2362A"/>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es-CO"/>
    </w:rPr>
  </w:style>
  <w:style w:type="paragraph" w:customStyle="1" w:styleId="xl83">
    <w:name w:val="xl83"/>
    <w:basedOn w:val="Normal"/>
    <w:rsid w:val="00E2362A"/>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es-CO"/>
    </w:rPr>
  </w:style>
  <w:style w:type="paragraph" w:customStyle="1" w:styleId="xl84">
    <w:name w:val="xl84"/>
    <w:basedOn w:val="Normal"/>
    <w:rsid w:val="00E2362A"/>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es-CO"/>
    </w:rPr>
  </w:style>
  <w:style w:type="paragraph" w:customStyle="1" w:styleId="xl85">
    <w:name w:val="xl85"/>
    <w:basedOn w:val="Normal"/>
    <w:rsid w:val="00E2362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18"/>
      <w:szCs w:val="18"/>
      <w:lang w:eastAsia="es-CO"/>
    </w:rPr>
  </w:style>
  <w:style w:type="paragraph" w:customStyle="1" w:styleId="xl86">
    <w:name w:val="xl86"/>
    <w:basedOn w:val="Normal"/>
    <w:rsid w:val="00E2362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es-CO"/>
    </w:rPr>
  </w:style>
  <w:style w:type="paragraph" w:customStyle="1" w:styleId="xl87">
    <w:name w:val="xl87"/>
    <w:basedOn w:val="Normal"/>
    <w:rsid w:val="00E2362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eastAsia="es-CO"/>
    </w:rPr>
  </w:style>
  <w:style w:type="paragraph" w:customStyle="1" w:styleId="xl88">
    <w:name w:val="xl88"/>
    <w:basedOn w:val="Normal"/>
    <w:rsid w:val="00E2362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eastAsia="es-CO"/>
    </w:rPr>
  </w:style>
  <w:style w:type="paragraph" w:customStyle="1" w:styleId="xl101">
    <w:name w:val="xl101"/>
    <w:basedOn w:val="Normal"/>
    <w:rsid w:val="00E2362A"/>
    <w:pPr>
      <w:spacing w:before="100" w:beforeAutospacing="1" w:after="100" w:afterAutospacing="1"/>
    </w:pPr>
    <w:rPr>
      <w:rFonts w:eastAsia="Times New Roman"/>
      <w:lang w:val="es-CO" w:eastAsia="es-CO"/>
    </w:rPr>
  </w:style>
  <w:style w:type="paragraph" w:customStyle="1" w:styleId="xl102">
    <w:name w:val="xl102"/>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03">
    <w:name w:val="xl103"/>
    <w:basedOn w:val="Normal"/>
    <w:rsid w:val="00E2362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04">
    <w:name w:val="xl104"/>
    <w:basedOn w:val="Normal"/>
    <w:rsid w:val="00E2362A"/>
    <w:pPr>
      <w:spacing w:before="100" w:beforeAutospacing="1" w:after="100" w:afterAutospacing="1"/>
    </w:pPr>
    <w:rPr>
      <w:rFonts w:ascii="Arial" w:eastAsia="Times New Roman" w:hAnsi="Arial" w:cs="Arial"/>
      <w:b/>
      <w:bCs/>
      <w:sz w:val="16"/>
      <w:szCs w:val="16"/>
      <w:lang w:val="es-CO" w:eastAsia="es-CO"/>
    </w:rPr>
  </w:style>
  <w:style w:type="paragraph" w:customStyle="1" w:styleId="xl105">
    <w:name w:val="xl105"/>
    <w:basedOn w:val="Normal"/>
    <w:rsid w:val="00E2362A"/>
    <w:pPr>
      <w:spacing w:before="100" w:beforeAutospacing="1" w:after="100" w:afterAutospacing="1"/>
    </w:pPr>
    <w:rPr>
      <w:rFonts w:eastAsia="Times New Roman"/>
      <w:lang w:val="es-CO" w:eastAsia="es-CO"/>
    </w:rPr>
  </w:style>
  <w:style w:type="paragraph" w:customStyle="1" w:styleId="xl106">
    <w:name w:val="xl106"/>
    <w:basedOn w:val="Normal"/>
    <w:rsid w:val="00E2362A"/>
    <w:pPr>
      <w:spacing w:before="100" w:beforeAutospacing="1" w:after="100" w:afterAutospacing="1"/>
    </w:pPr>
    <w:rPr>
      <w:rFonts w:ascii="Arial" w:eastAsia="Times New Roman" w:hAnsi="Arial" w:cs="Arial"/>
      <w:b/>
      <w:bCs/>
      <w:sz w:val="16"/>
      <w:szCs w:val="16"/>
      <w:lang w:val="es-CO" w:eastAsia="es-CO"/>
    </w:rPr>
  </w:style>
  <w:style w:type="paragraph" w:customStyle="1" w:styleId="xl107">
    <w:name w:val="xl107"/>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08">
    <w:name w:val="xl108"/>
    <w:basedOn w:val="Normal"/>
    <w:rsid w:val="00E2362A"/>
    <w:pPr>
      <w:spacing w:before="100" w:beforeAutospacing="1" w:after="100" w:afterAutospacing="1"/>
      <w:jc w:val="center"/>
    </w:pPr>
    <w:rPr>
      <w:rFonts w:eastAsia="Times New Roman"/>
      <w:lang w:val="es-CO" w:eastAsia="es-CO"/>
    </w:rPr>
  </w:style>
  <w:style w:type="paragraph" w:customStyle="1" w:styleId="xl109">
    <w:name w:val="xl109"/>
    <w:basedOn w:val="Normal"/>
    <w:rsid w:val="00E2362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0">
    <w:name w:val="xl110"/>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1">
    <w:name w:val="xl111"/>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2">
    <w:name w:val="xl112"/>
    <w:basedOn w:val="Normal"/>
    <w:rsid w:val="00E2362A"/>
    <w:pPr>
      <w:pBdr>
        <w:top w:val="single" w:sz="4" w:space="0" w:color="auto"/>
        <w:left w:val="single" w:sz="4" w:space="0" w:color="auto"/>
        <w:bottom w:val="single" w:sz="4" w:space="0" w:color="auto"/>
        <w:right w:val="single" w:sz="4" w:space="0" w:color="auto"/>
      </w:pBdr>
      <w:shd w:val="clear" w:color="auto" w:fill="8DB4E3"/>
      <w:spacing w:before="100" w:beforeAutospacing="1" w:after="100" w:afterAutospacing="1"/>
      <w:jc w:val="center"/>
    </w:pPr>
    <w:rPr>
      <w:rFonts w:ascii="Arial" w:eastAsia="Times New Roman" w:hAnsi="Arial" w:cs="Arial"/>
      <w:sz w:val="16"/>
      <w:szCs w:val="16"/>
      <w:lang w:val="es-CO" w:eastAsia="es-CO"/>
    </w:rPr>
  </w:style>
  <w:style w:type="paragraph" w:customStyle="1" w:styleId="xl113">
    <w:name w:val="xl113"/>
    <w:basedOn w:val="Normal"/>
    <w:rsid w:val="00E2362A"/>
    <w:pPr>
      <w:pBdr>
        <w:top w:val="single" w:sz="4" w:space="0" w:color="auto"/>
        <w:left w:val="single" w:sz="8" w:space="0" w:color="auto"/>
        <w:bottom w:val="single" w:sz="4" w:space="0" w:color="auto"/>
        <w:right w:val="single" w:sz="4" w:space="0" w:color="auto"/>
      </w:pBdr>
      <w:shd w:val="clear" w:color="auto" w:fill="000000"/>
      <w:spacing w:before="100" w:beforeAutospacing="1" w:after="100" w:afterAutospacing="1"/>
      <w:jc w:val="center"/>
    </w:pPr>
    <w:rPr>
      <w:rFonts w:ascii="Arial" w:eastAsia="Times New Roman" w:hAnsi="Arial" w:cs="Arial"/>
      <w:b/>
      <w:bCs/>
      <w:color w:val="FFFFFF"/>
      <w:sz w:val="16"/>
      <w:szCs w:val="16"/>
      <w:lang w:val="es-CO" w:eastAsia="es-CO"/>
    </w:rPr>
  </w:style>
  <w:style w:type="paragraph" w:customStyle="1" w:styleId="xl114">
    <w:name w:val="xl114"/>
    <w:basedOn w:val="Normal"/>
    <w:rsid w:val="00E2362A"/>
    <w:pPr>
      <w:pBdr>
        <w:top w:val="single" w:sz="4" w:space="0" w:color="auto"/>
        <w:left w:val="single" w:sz="4" w:space="0" w:color="auto"/>
        <w:bottom w:val="single" w:sz="4" w:space="0" w:color="auto"/>
        <w:right w:val="single" w:sz="4" w:space="0" w:color="auto"/>
      </w:pBdr>
      <w:shd w:val="clear" w:color="auto" w:fill="000000"/>
      <w:spacing w:before="100" w:beforeAutospacing="1" w:after="100" w:afterAutospacing="1"/>
    </w:pPr>
    <w:rPr>
      <w:rFonts w:ascii="Arial" w:eastAsia="Times New Roman" w:hAnsi="Arial" w:cs="Arial"/>
      <w:b/>
      <w:bCs/>
      <w:color w:val="FFFFFF"/>
      <w:sz w:val="16"/>
      <w:szCs w:val="16"/>
      <w:lang w:val="es-CO" w:eastAsia="es-CO"/>
    </w:rPr>
  </w:style>
  <w:style w:type="paragraph" w:customStyle="1" w:styleId="xl115">
    <w:name w:val="xl115"/>
    <w:basedOn w:val="Normal"/>
    <w:rsid w:val="00E2362A"/>
    <w:pPr>
      <w:pBdr>
        <w:top w:val="single" w:sz="4" w:space="0" w:color="auto"/>
        <w:left w:val="single" w:sz="4" w:space="0" w:color="auto"/>
        <w:bottom w:val="single" w:sz="4" w:space="0" w:color="auto"/>
        <w:right w:val="single" w:sz="4" w:space="0" w:color="auto"/>
      </w:pBdr>
      <w:shd w:val="clear" w:color="auto" w:fill="000000"/>
      <w:spacing w:before="100" w:beforeAutospacing="1" w:after="100" w:afterAutospacing="1"/>
      <w:jc w:val="center"/>
    </w:pPr>
    <w:rPr>
      <w:rFonts w:ascii="Arial" w:eastAsia="Times New Roman" w:hAnsi="Arial" w:cs="Arial"/>
      <w:b/>
      <w:bCs/>
      <w:color w:val="FFFFFF"/>
      <w:sz w:val="16"/>
      <w:szCs w:val="16"/>
      <w:lang w:val="es-CO" w:eastAsia="es-CO"/>
    </w:rPr>
  </w:style>
  <w:style w:type="paragraph" w:customStyle="1" w:styleId="xl116">
    <w:name w:val="xl116"/>
    <w:basedOn w:val="Normal"/>
    <w:rsid w:val="00E2362A"/>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17">
    <w:name w:val="xl117"/>
    <w:basedOn w:val="Normal"/>
    <w:rsid w:val="00E2362A"/>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18">
    <w:name w:val="xl118"/>
    <w:basedOn w:val="Normal"/>
    <w:rsid w:val="00E2362A"/>
    <w:pPr>
      <w:pBdr>
        <w:top w:val="single" w:sz="4" w:space="0" w:color="auto"/>
        <w:bottom w:val="single" w:sz="4" w:space="0" w:color="auto"/>
        <w:right w:val="single" w:sz="4" w:space="0" w:color="auto"/>
      </w:pBdr>
      <w:shd w:val="clear" w:color="auto" w:fill="000000"/>
      <w:spacing w:before="100" w:beforeAutospacing="1" w:after="100" w:afterAutospacing="1"/>
      <w:jc w:val="center"/>
    </w:pPr>
    <w:rPr>
      <w:rFonts w:ascii="Arial" w:eastAsia="Times New Roman" w:hAnsi="Arial" w:cs="Arial"/>
      <w:b/>
      <w:bCs/>
      <w:color w:val="FFFFFF"/>
      <w:sz w:val="16"/>
      <w:szCs w:val="16"/>
      <w:lang w:val="es-CO" w:eastAsia="es-CO"/>
    </w:rPr>
  </w:style>
  <w:style w:type="paragraph" w:customStyle="1" w:styleId="xl119">
    <w:name w:val="xl119"/>
    <w:basedOn w:val="Normal"/>
    <w:rsid w:val="00E2362A"/>
    <w:pPr>
      <w:pBdr>
        <w:top w:val="single" w:sz="4" w:space="0" w:color="auto"/>
        <w:left w:val="single" w:sz="4" w:space="0" w:color="auto"/>
        <w:bottom w:val="single" w:sz="4" w:space="0" w:color="auto"/>
        <w:right w:val="single" w:sz="4" w:space="0" w:color="auto"/>
      </w:pBdr>
      <w:shd w:val="clear" w:color="auto" w:fill="000000"/>
      <w:spacing w:before="100" w:beforeAutospacing="1" w:after="100" w:afterAutospacing="1"/>
      <w:jc w:val="center"/>
    </w:pPr>
    <w:rPr>
      <w:rFonts w:ascii="Arial" w:eastAsia="Times New Roman" w:hAnsi="Arial" w:cs="Arial"/>
      <w:b/>
      <w:bCs/>
      <w:color w:val="FFFFFF"/>
      <w:sz w:val="16"/>
      <w:szCs w:val="16"/>
      <w:lang w:val="es-CO" w:eastAsia="es-CO"/>
    </w:rPr>
  </w:style>
  <w:style w:type="paragraph" w:customStyle="1" w:styleId="xl120">
    <w:name w:val="xl120"/>
    <w:basedOn w:val="Normal"/>
    <w:rsid w:val="00E2362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6"/>
      <w:szCs w:val="16"/>
      <w:lang w:val="es-CO" w:eastAsia="es-CO"/>
    </w:rPr>
  </w:style>
  <w:style w:type="paragraph" w:customStyle="1" w:styleId="xl121">
    <w:name w:val="xl121"/>
    <w:basedOn w:val="Normal"/>
    <w:rsid w:val="00E2362A"/>
    <w:pPr>
      <w:pBdr>
        <w:top w:val="single" w:sz="4" w:space="0" w:color="auto"/>
        <w:left w:val="single" w:sz="4" w:space="0" w:color="auto"/>
        <w:bottom w:val="single" w:sz="4" w:space="0" w:color="auto"/>
        <w:right w:val="single" w:sz="4" w:space="0" w:color="auto"/>
      </w:pBdr>
      <w:shd w:val="clear" w:color="auto" w:fill="8DB4E3"/>
      <w:spacing w:before="100" w:beforeAutospacing="1" w:after="100" w:afterAutospacing="1"/>
    </w:pPr>
    <w:rPr>
      <w:rFonts w:ascii="Arial" w:eastAsia="Times New Roman" w:hAnsi="Arial" w:cs="Arial"/>
      <w:sz w:val="16"/>
      <w:szCs w:val="16"/>
      <w:lang w:val="es-CO" w:eastAsia="es-CO"/>
    </w:rPr>
  </w:style>
  <w:style w:type="paragraph" w:customStyle="1" w:styleId="xl122">
    <w:name w:val="xl122"/>
    <w:basedOn w:val="Normal"/>
    <w:rsid w:val="00E2362A"/>
    <w:pPr>
      <w:pBdr>
        <w:top w:val="single" w:sz="4" w:space="0" w:color="auto"/>
        <w:bottom w:val="single" w:sz="4" w:space="0" w:color="auto"/>
        <w:right w:val="single" w:sz="4" w:space="0" w:color="auto"/>
      </w:pBdr>
      <w:shd w:val="clear" w:color="auto" w:fill="8DB4E3"/>
      <w:spacing w:before="100" w:beforeAutospacing="1" w:after="100" w:afterAutospacing="1"/>
    </w:pPr>
    <w:rPr>
      <w:rFonts w:ascii="Arial" w:eastAsia="Times New Roman" w:hAnsi="Arial" w:cs="Arial"/>
      <w:b/>
      <w:bCs/>
      <w:sz w:val="16"/>
      <w:szCs w:val="16"/>
      <w:lang w:val="es-CO" w:eastAsia="es-CO"/>
    </w:rPr>
  </w:style>
  <w:style w:type="paragraph" w:customStyle="1" w:styleId="xl123">
    <w:name w:val="xl123"/>
    <w:basedOn w:val="Normal"/>
    <w:rsid w:val="00E2362A"/>
    <w:pPr>
      <w:pBdr>
        <w:top w:val="single" w:sz="4" w:space="0" w:color="auto"/>
        <w:left w:val="single" w:sz="4" w:space="0" w:color="auto"/>
        <w:bottom w:val="single" w:sz="4" w:space="0" w:color="auto"/>
        <w:right w:val="single" w:sz="4" w:space="0" w:color="auto"/>
      </w:pBdr>
      <w:shd w:val="clear" w:color="auto" w:fill="8DB4E3"/>
      <w:spacing w:before="100" w:beforeAutospacing="1" w:after="100" w:afterAutospacing="1"/>
    </w:pPr>
    <w:rPr>
      <w:rFonts w:ascii="Arial" w:eastAsia="Times New Roman" w:hAnsi="Arial" w:cs="Arial"/>
      <w:b/>
      <w:bCs/>
      <w:sz w:val="16"/>
      <w:szCs w:val="16"/>
      <w:lang w:val="es-CO" w:eastAsia="es-CO"/>
    </w:rPr>
  </w:style>
  <w:style w:type="paragraph" w:customStyle="1" w:styleId="xl124">
    <w:name w:val="xl124"/>
    <w:basedOn w:val="Normal"/>
    <w:rsid w:val="00E2362A"/>
    <w:pP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5">
    <w:name w:val="xl125"/>
    <w:basedOn w:val="Normal"/>
    <w:rsid w:val="00E2362A"/>
    <w:pPr>
      <w:pBdr>
        <w:top w:val="single" w:sz="4" w:space="0" w:color="auto"/>
        <w:left w:val="single" w:sz="8" w:space="0" w:color="auto"/>
        <w:bottom w:val="single" w:sz="4" w:space="0" w:color="auto"/>
        <w:right w:val="single" w:sz="4" w:space="0" w:color="auto"/>
      </w:pBdr>
      <w:shd w:val="clear" w:color="auto" w:fill="8DB4E3"/>
      <w:spacing w:before="100" w:beforeAutospacing="1" w:after="100" w:afterAutospacing="1"/>
      <w:jc w:val="center"/>
    </w:pPr>
    <w:rPr>
      <w:rFonts w:ascii="Arial" w:eastAsia="Times New Roman" w:hAnsi="Arial" w:cs="Arial"/>
      <w:b/>
      <w:bCs/>
      <w:sz w:val="16"/>
      <w:szCs w:val="16"/>
      <w:lang w:val="es-CO" w:eastAsia="es-CO"/>
    </w:rPr>
  </w:style>
  <w:style w:type="character" w:styleId="Refdenotaalpie">
    <w:name w:val="footnote reference"/>
    <w:unhideWhenUsed/>
    <w:rsid w:val="00E2362A"/>
    <w:rPr>
      <w:vertAlign w:val="superscript"/>
    </w:rPr>
  </w:style>
  <w:style w:type="character" w:styleId="nfasissutil">
    <w:name w:val="Subtle Emphasis"/>
    <w:uiPriority w:val="19"/>
    <w:qFormat/>
    <w:rsid w:val="00E2362A"/>
    <w:rPr>
      <w:i/>
      <w:iCs/>
      <w:color w:val="808080"/>
    </w:rPr>
  </w:style>
  <w:style w:type="character" w:customStyle="1" w:styleId="lg1">
    <w:name w:val="lg1"/>
    <w:rsid w:val="00E2362A"/>
    <w:rPr>
      <w:color w:val="888888"/>
    </w:rPr>
  </w:style>
  <w:style w:type="character" w:customStyle="1" w:styleId="hps">
    <w:name w:val="hps"/>
    <w:rsid w:val="00E2362A"/>
  </w:style>
  <w:style w:type="character" w:customStyle="1" w:styleId="apple-converted-space">
    <w:name w:val="apple-converted-space"/>
    <w:rsid w:val="00E2362A"/>
  </w:style>
  <w:style w:type="paragraph" w:styleId="z-Principiodelformulario">
    <w:name w:val="HTML Top of Form"/>
    <w:basedOn w:val="Normal"/>
    <w:next w:val="Normal"/>
    <w:link w:val="z-PrincipiodelformularioCar"/>
    <w:hidden/>
    <w:uiPriority w:val="99"/>
    <w:semiHidden/>
    <w:unhideWhenUsed/>
    <w:rsid w:val="00E2362A"/>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E2362A"/>
    <w:rPr>
      <w:rFonts w:ascii="Arial" w:eastAsia="Times New Roman" w:hAnsi="Arial" w:cs="Arial"/>
      <w:vanish/>
      <w:sz w:val="16"/>
      <w:szCs w:val="16"/>
      <w:lang w:val="es-ES" w:eastAsia="es-ES"/>
    </w:rPr>
  </w:style>
  <w:style w:type="character" w:customStyle="1" w:styleId="z-PrincipiodelformularioCar1">
    <w:name w:val="z-Principio del formulario Car1"/>
    <w:uiPriority w:val="99"/>
    <w:semiHidden/>
    <w:rsid w:val="00E2362A"/>
    <w:rPr>
      <w:rFonts w:ascii="Arial" w:hAnsi="Arial" w:cs="Arial" w:hint="default"/>
      <w:vanish/>
      <w:webHidden w:val="0"/>
      <w:sz w:val="16"/>
      <w:szCs w:val="16"/>
      <w:lang w:val="es-ES" w:eastAsia="es-ES"/>
      <w:specVanish w:val="0"/>
    </w:rPr>
  </w:style>
  <w:style w:type="paragraph" w:styleId="z-Finaldelformulario">
    <w:name w:val="HTML Bottom of Form"/>
    <w:basedOn w:val="Normal"/>
    <w:next w:val="Normal"/>
    <w:link w:val="z-FinaldelformularioCar"/>
    <w:hidden/>
    <w:uiPriority w:val="99"/>
    <w:semiHidden/>
    <w:unhideWhenUsed/>
    <w:rsid w:val="00E2362A"/>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semiHidden/>
    <w:rsid w:val="00E2362A"/>
    <w:rPr>
      <w:rFonts w:ascii="Arial" w:eastAsia="Times New Roman" w:hAnsi="Arial" w:cs="Arial"/>
      <w:vanish/>
      <w:sz w:val="16"/>
      <w:szCs w:val="16"/>
      <w:lang w:val="es-ES" w:eastAsia="es-ES"/>
    </w:rPr>
  </w:style>
  <w:style w:type="character" w:customStyle="1" w:styleId="Textoindependiente2Car1">
    <w:name w:val="Texto independiente 2 Car1"/>
    <w:uiPriority w:val="99"/>
    <w:locked/>
    <w:rsid w:val="00E2362A"/>
    <w:rPr>
      <w:lang w:val="es-ES_tradnl" w:eastAsia="ar-SA"/>
    </w:rPr>
  </w:style>
  <w:style w:type="character" w:customStyle="1" w:styleId="A9">
    <w:name w:val="A9"/>
    <w:uiPriority w:val="99"/>
    <w:rsid w:val="00E2362A"/>
    <w:rPr>
      <w:color w:val="000000"/>
      <w:sz w:val="19"/>
      <w:szCs w:val="19"/>
    </w:rPr>
  </w:style>
  <w:style w:type="table" w:styleId="Cuadrculamedia3-nfasis3">
    <w:name w:val="Medium Grid 3 Accent 3"/>
    <w:basedOn w:val="Tablanormal"/>
    <w:uiPriority w:val="69"/>
    <w:unhideWhenUsed/>
    <w:rsid w:val="00E2362A"/>
    <w:rPr>
      <w:rFonts w:ascii="Calibri" w:eastAsia="Calibri" w:hAnsi="Calibri" w:cs="Times New Roman"/>
      <w:sz w:val="20"/>
      <w:szCs w:val="20"/>
      <w:lang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TableGrid">
    <w:name w:val="TableGrid"/>
    <w:rsid w:val="00E2362A"/>
    <w:rPr>
      <w:rFonts w:ascii="Calibri" w:eastAsia="Times New Roman" w:hAnsi="Calibri" w:cs="Times New Roman"/>
      <w:sz w:val="22"/>
      <w:szCs w:val="22"/>
      <w:lang w:val="es-CO"/>
    </w:rPr>
    <w:tblPr>
      <w:tblCellMar>
        <w:top w:w="0" w:type="dxa"/>
        <w:left w:w="0" w:type="dxa"/>
        <w:bottom w:w="0" w:type="dxa"/>
        <w:right w:w="0" w:type="dxa"/>
      </w:tblCellMar>
    </w:tblPr>
  </w:style>
  <w:style w:type="character" w:customStyle="1" w:styleId="PuestoCar1">
    <w:name w:val="Puesto Car1"/>
    <w:uiPriority w:val="10"/>
    <w:rsid w:val="00E2362A"/>
    <w:rPr>
      <w:rFonts w:ascii="Calibri Light" w:eastAsia="Times New Roman" w:hAnsi="Calibri Light" w:cs="Times New Roman"/>
      <w:spacing w:val="-10"/>
      <w:kern w:val="28"/>
      <w:sz w:val="56"/>
      <w:szCs w:val="56"/>
      <w:lang w:val="es-ES" w:eastAsia="es-ES"/>
    </w:rPr>
  </w:style>
  <w:style w:type="table" w:styleId="Tabladelista6concolores-nfasis6">
    <w:name w:val="List Table 6 Colorful Accent 6"/>
    <w:basedOn w:val="Tablanormal"/>
    <w:uiPriority w:val="51"/>
    <w:rsid w:val="00E2362A"/>
    <w:rPr>
      <w:rFonts w:ascii="Calibri" w:eastAsia="Calibri" w:hAnsi="Calibri" w:cs="Times New Roman"/>
      <w:color w:val="538135"/>
      <w:sz w:val="22"/>
      <w:szCs w:val="22"/>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oncuadrcula6concolores-nfasis6">
    <w:name w:val="Grid Table 6 Colorful Accent 6"/>
    <w:basedOn w:val="Tablanormal"/>
    <w:uiPriority w:val="51"/>
    <w:rsid w:val="00E2362A"/>
    <w:rPr>
      <w:rFonts w:ascii="Calibri" w:eastAsia="Calibri" w:hAnsi="Calibri" w:cs="Times New Roman"/>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oncuadrcula2-nfasis3">
    <w:name w:val="Grid Table 2 Accent 3"/>
    <w:basedOn w:val="Tablanormal"/>
    <w:uiPriority w:val="47"/>
    <w:rsid w:val="00E2362A"/>
    <w:rPr>
      <w:rFonts w:ascii="Calibri" w:eastAsia="Calibri" w:hAnsi="Calibri" w:cs="Times New Roman"/>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delista6concolores-nfasis4">
    <w:name w:val="List Table 6 Colorful Accent 4"/>
    <w:basedOn w:val="Tablanormal"/>
    <w:uiPriority w:val="51"/>
    <w:rsid w:val="00E2362A"/>
    <w:pPr>
      <w:jc w:val="both"/>
    </w:pPr>
    <w:rPr>
      <w:rFonts w:ascii="Calibri" w:eastAsia="Times New Roman" w:hAnsi="Calibri" w:cs="Times New Roman"/>
      <w:color w:val="5F497A"/>
      <w:sz w:val="20"/>
      <w:szCs w:val="20"/>
      <w:lang w:val="es-ES" w:eastAsia="es-ES"/>
    </w:rPr>
    <w:tblPr>
      <w:tblStyleRowBandSize w:val="1"/>
      <w:tblStyleColBandSize w:val="1"/>
      <w:tblBorders>
        <w:top w:val="single" w:sz="4" w:space="0" w:color="8064A2"/>
        <w:bottom w:val="single" w:sz="4" w:space="0" w:color="8064A2"/>
      </w:tblBorders>
    </w:tblPr>
    <w:tblStylePr w:type="firstRow">
      <w:rPr>
        <w:b/>
        <w:bCs/>
      </w:rPr>
      <w:tblPr/>
      <w:tcPr>
        <w:tcBorders>
          <w:bottom w:val="single" w:sz="4" w:space="0" w:color="8064A2"/>
        </w:tcBorders>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paragraph" w:customStyle="1" w:styleId="xl30">
    <w:name w:val="xl30"/>
    <w:basedOn w:val="Normal"/>
    <w:rsid w:val="001B2ABB"/>
    <w:pPr>
      <w:pBdr>
        <w:left w:val="single" w:sz="4" w:space="0" w:color="auto"/>
        <w:bottom w:val="single" w:sz="4" w:space="0" w:color="auto"/>
        <w:right w:val="single" w:sz="4" w:space="0" w:color="auto"/>
      </w:pBdr>
      <w:tabs>
        <w:tab w:val="left" w:pos="-720"/>
      </w:tabs>
      <w:autoSpaceDE w:val="0"/>
      <w:autoSpaceDN w:val="0"/>
      <w:adjustRightInd w:val="0"/>
      <w:spacing w:before="100" w:beforeAutospacing="1" w:after="100" w:afterAutospacing="1" w:line="240" w:lineRule="atLeast"/>
    </w:pPr>
    <w:rPr>
      <w:rFonts w:eastAsia="Arial Unicode MS"/>
      <w:color w:val="000000"/>
      <w:sz w:val="22"/>
      <w:szCs w:val="22"/>
      <w:lang w:val="es-ES" w:eastAsia="es-CO"/>
    </w:rPr>
  </w:style>
  <w:style w:type="paragraph" w:styleId="TDC4">
    <w:name w:val="toc 4"/>
    <w:basedOn w:val="Normal"/>
    <w:next w:val="Normal"/>
    <w:autoRedefine/>
    <w:uiPriority w:val="39"/>
    <w:unhideWhenUsed/>
    <w:rsid w:val="00EA0399"/>
    <w:pPr>
      <w:spacing w:after="100"/>
      <w:ind w:left="720"/>
    </w:pPr>
    <w:rPr>
      <w:rFonts w:asciiTheme="minorHAnsi" w:eastAsiaTheme="minorEastAsia" w:hAnsiTheme="minorHAnsi" w:cstheme="minorBidi"/>
    </w:rPr>
  </w:style>
  <w:style w:type="paragraph" w:styleId="TDC5">
    <w:name w:val="toc 5"/>
    <w:basedOn w:val="Normal"/>
    <w:next w:val="Normal"/>
    <w:autoRedefine/>
    <w:uiPriority w:val="39"/>
    <w:unhideWhenUsed/>
    <w:rsid w:val="00EA0399"/>
    <w:pPr>
      <w:spacing w:after="100"/>
      <w:ind w:left="960"/>
    </w:pPr>
    <w:rPr>
      <w:rFonts w:asciiTheme="minorHAnsi" w:eastAsiaTheme="minorEastAsia" w:hAnsiTheme="minorHAnsi" w:cstheme="minorBidi"/>
    </w:rPr>
  </w:style>
  <w:style w:type="paragraph" w:styleId="TDC6">
    <w:name w:val="toc 6"/>
    <w:basedOn w:val="Normal"/>
    <w:next w:val="Normal"/>
    <w:autoRedefine/>
    <w:uiPriority w:val="39"/>
    <w:unhideWhenUsed/>
    <w:rsid w:val="00EA0399"/>
    <w:pPr>
      <w:spacing w:after="100"/>
      <w:ind w:left="1200"/>
    </w:pPr>
    <w:rPr>
      <w:rFonts w:asciiTheme="minorHAnsi" w:eastAsiaTheme="minorEastAsia" w:hAnsiTheme="minorHAnsi" w:cstheme="minorBidi"/>
    </w:rPr>
  </w:style>
  <w:style w:type="paragraph" w:styleId="TDC7">
    <w:name w:val="toc 7"/>
    <w:basedOn w:val="Normal"/>
    <w:next w:val="Normal"/>
    <w:autoRedefine/>
    <w:uiPriority w:val="39"/>
    <w:unhideWhenUsed/>
    <w:rsid w:val="00EA0399"/>
    <w:pPr>
      <w:spacing w:after="100"/>
      <w:ind w:left="1440"/>
    </w:pPr>
    <w:rPr>
      <w:rFonts w:asciiTheme="minorHAnsi" w:eastAsiaTheme="minorEastAsia" w:hAnsiTheme="minorHAnsi" w:cstheme="minorBidi"/>
    </w:rPr>
  </w:style>
  <w:style w:type="paragraph" w:styleId="TDC8">
    <w:name w:val="toc 8"/>
    <w:basedOn w:val="Normal"/>
    <w:next w:val="Normal"/>
    <w:autoRedefine/>
    <w:uiPriority w:val="39"/>
    <w:unhideWhenUsed/>
    <w:rsid w:val="00EA0399"/>
    <w:pPr>
      <w:spacing w:after="100"/>
      <w:ind w:left="1680"/>
    </w:pPr>
    <w:rPr>
      <w:rFonts w:asciiTheme="minorHAnsi" w:eastAsiaTheme="minorEastAsia" w:hAnsiTheme="minorHAnsi" w:cstheme="minorBidi"/>
    </w:rPr>
  </w:style>
  <w:style w:type="paragraph" w:styleId="TDC9">
    <w:name w:val="toc 9"/>
    <w:basedOn w:val="Normal"/>
    <w:next w:val="Normal"/>
    <w:autoRedefine/>
    <w:uiPriority w:val="39"/>
    <w:unhideWhenUsed/>
    <w:rsid w:val="00EA0399"/>
    <w:pPr>
      <w:spacing w:after="100"/>
      <w:ind w:left="1920"/>
    </w:pPr>
    <w:rPr>
      <w:rFonts w:asciiTheme="minorHAnsi" w:eastAsiaTheme="minorEastAsia" w:hAnsiTheme="minorHAnsi" w:cstheme="minorBidi"/>
    </w:rPr>
  </w:style>
  <w:style w:type="character" w:styleId="Textoennegrita">
    <w:name w:val="Strong"/>
    <w:basedOn w:val="Fuentedeprrafopredeter"/>
    <w:uiPriority w:val="22"/>
    <w:qFormat/>
    <w:rsid w:val="002E3A5D"/>
    <w:rPr>
      <w:b/>
      <w:bCs/>
    </w:rPr>
  </w:style>
  <w:style w:type="table" w:styleId="Tablaconcuadrcula6concolores-nfasis1">
    <w:name w:val="Grid Table 6 Colorful Accent 1"/>
    <w:basedOn w:val="Tablanormal"/>
    <w:uiPriority w:val="51"/>
    <w:rsid w:val="00A95FA5"/>
    <w:rPr>
      <w:color w:val="2E74B5" w:themeColor="accent1" w:themeShade="BF"/>
      <w:sz w:val="22"/>
      <w:szCs w:val="22"/>
      <w:lang w:val="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4-nfasis1">
    <w:name w:val="Grid Table 4 Accent 1"/>
    <w:basedOn w:val="Tablanormal"/>
    <w:uiPriority w:val="49"/>
    <w:rsid w:val="00A95FA5"/>
    <w:rPr>
      <w:sz w:val="22"/>
      <w:szCs w:val="22"/>
      <w:lang w:val="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61">
    <w:name w:val="Tabla de lista 6 con colores - Énfasis 61"/>
    <w:basedOn w:val="Tablanormal"/>
    <w:uiPriority w:val="51"/>
    <w:rsid w:val="000C6081"/>
    <w:rPr>
      <w:rFonts w:ascii="Calibri" w:eastAsia="Calibri" w:hAnsi="Calibri" w:cs="Times New Roman"/>
      <w:color w:val="538135"/>
      <w:sz w:val="22"/>
      <w:szCs w:val="22"/>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61">
    <w:name w:val="Tabla de cuadrícula 6 con colores - Énfasis 61"/>
    <w:basedOn w:val="Tablanormal"/>
    <w:uiPriority w:val="51"/>
    <w:rsid w:val="000C6081"/>
    <w:rPr>
      <w:rFonts w:ascii="Calibri" w:eastAsia="Calibri" w:hAnsi="Calibri" w:cs="Times New Roman"/>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2-nfasis31">
    <w:name w:val="Tabla de cuadrícula 2 - Énfasis 31"/>
    <w:basedOn w:val="Tablanormal"/>
    <w:uiPriority w:val="47"/>
    <w:rsid w:val="000C6081"/>
    <w:rPr>
      <w:rFonts w:ascii="Calibri" w:eastAsia="Calibri" w:hAnsi="Calibri" w:cs="Times New Roman"/>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lista6concolores-nfasis41">
    <w:name w:val="Tabla de lista 6 con colores - Énfasis 41"/>
    <w:basedOn w:val="Tablanormal"/>
    <w:uiPriority w:val="51"/>
    <w:rsid w:val="000C6081"/>
    <w:pPr>
      <w:jc w:val="both"/>
    </w:pPr>
    <w:rPr>
      <w:rFonts w:ascii="Calibri" w:eastAsia="Times New Roman" w:hAnsi="Calibri" w:cs="Times New Roman"/>
      <w:color w:val="5F497A"/>
      <w:sz w:val="20"/>
      <w:szCs w:val="20"/>
      <w:lang w:val="es-ES" w:eastAsia="es-ES"/>
    </w:rPr>
    <w:tblPr>
      <w:tblStyleRowBandSize w:val="1"/>
      <w:tblStyleColBandSize w:val="1"/>
      <w:tblBorders>
        <w:top w:val="single" w:sz="4" w:space="0" w:color="8064A2"/>
        <w:bottom w:val="single" w:sz="4" w:space="0" w:color="8064A2"/>
      </w:tblBorders>
    </w:tblPr>
    <w:tblStylePr w:type="firstRow">
      <w:rPr>
        <w:b/>
        <w:bCs/>
      </w:rPr>
      <w:tblPr/>
      <w:tcPr>
        <w:tcBorders>
          <w:bottom w:val="single" w:sz="4" w:space="0" w:color="8064A2"/>
        </w:tcBorders>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11">
    <w:name w:val="Tabla de cuadrícula 6 con colores - Énfasis 11"/>
    <w:basedOn w:val="Tablanormal"/>
    <w:uiPriority w:val="51"/>
    <w:rsid w:val="000C6081"/>
    <w:rPr>
      <w:color w:val="2E74B5" w:themeColor="accent1" w:themeShade="BF"/>
      <w:sz w:val="22"/>
      <w:szCs w:val="22"/>
      <w:lang w:val="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11">
    <w:name w:val="Tabla de cuadrícula 4 - Énfasis 11"/>
    <w:basedOn w:val="Tablanormal"/>
    <w:uiPriority w:val="49"/>
    <w:rsid w:val="000C6081"/>
    <w:rPr>
      <w:sz w:val="22"/>
      <w:szCs w:val="22"/>
      <w:lang w:val="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4-nfasis5">
    <w:name w:val="Grid Table 4 Accent 5"/>
    <w:basedOn w:val="Tablanormal"/>
    <w:uiPriority w:val="49"/>
    <w:rsid w:val="000C6081"/>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5oscura-nfasis51">
    <w:name w:val="Tabla de cuadrícula 5 oscura - Énfasis 51"/>
    <w:basedOn w:val="Tablanormal"/>
    <w:uiPriority w:val="50"/>
    <w:rsid w:val="000C6081"/>
    <w:pPr>
      <w:jc w:val="both"/>
    </w:pPr>
    <w:rPr>
      <w:rFonts w:eastAsiaTheme="minorEastAsia"/>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adelista6concolores-nfasis5">
    <w:name w:val="List Table 6 Colorful Accent 5"/>
    <w:basedOn w:val="Tablanormal"/>
    <w:uiPriority w:val="51"/>
    <w:rsid w:val="00282FEA"/>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2-nfasis1">
    <w:name w:val="Grid Table 2 Accent 1"/>
    <w:basedOn w:val="Tablanormal"/>
    <w:uiPriority w:val="47"/>
    <w:rsid w:val="00732FBD"/>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nfasis">
    <w:name w:val="Emphasis"/>
    <w:basedOn w:val="Fuentedeprrafopredeter"/>
    <w:uiPriority w:val="20"/>
    <w:qFormat/>
    <w:rsid w:val="009765B6"/>
    <w:rPr>
      <w:i/>
      <w:iCs/>
    </w:rPr>
  </w:style>
  <w:style w:type="table" w:styleId="Tabladecuadrcula2">
    <w:name w:val="Grid Table 2"/>
    <w:basedOn w:val="Tablanormal"/>
    <w:uiPriority w:val="47"/>
    <w:rsid w:val="0037184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odyText23">
    <w:name w:val="Body Text 23"/>
    <w:basedOn w:val="Normal"/>
    <w:uiPriority w:val="99"/>
    <w:rsid w:val="0037184B"/>
    <w:pPr>
      <w:overflowPunct w:val="0"/>
      <w:autoSpaceDE w:val="0"/>
      <w:autoSpaceDN w:val="0"/>
      <w:adjustRightInd w:val="0"/>
      <w:jc w:val="both"/>
    </w:pPr>
    <w:rPr>
      <w:rFonts w:ascii="Arial" w:eastAsia="Times New Roman" w:hAnsi="Arial"/>
      <w:sz w:val="22"/>
      <w:szCs w:val="22"/>
      <w:lang w:val="es-ES" w:eastAsia="es-ES"/>
    </w:rPr>
  </w:style>
  <w:style w:type="table" w:styleId="Tablaconcuadrcula4-nfasis4">
    <w:name w:val="Grid Table 4 Accent 4"/>
    <w:basedOn w:val="Tablanormal"/>
    <w:uiPriority w:val="49"/>
    <w:rsid w:val="0037184B"/>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styleId="Textodelmarcadordeposicin">
    <w:name w:val="Placeholder Text"/>
    <w:basedOn w:val="Fuentedeprrafopredeter"/>
    <w:uiPriority w:val="99"/>
    <w:semiHidden/>
    <w:rsid w:val="0037184B"/>
    <w:rPr>
      <w:color w:val="808080"/>
    </w:rPr>
  </w:style>
  <w:style w:type="paragraph" w:customStyle="1" w:styleId="xl89">
    <w:name w:val="xl89"/>
    <w:basedOn w:val="Normal"/>
    <w:rsid w:val="0037184B"/>
    <w:pPr>
      <w:pBdr>
        <w:top w:val="single" w:sz="4" w:space="0" w:color="FFFFFF"/>
        <w:bottom w:val="single" w:sz="4" w:space="0" w:color="FFFFFF"/>
      </w:pBdr>
      <w:shd w:val="clear" w:color="000000" w:fill="A6A6A6"/>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90">
    <w:name w:val="xl90"/>
    <w:basedOn w:val="Normal"/>
    <w:rsid w:val="0037184B"/>
    <w:pPr>
      <w:pBdr>
        <w:top w:val="single" w:sz="4" w:space="0" w:color="FFFFFF"/>
        <w:bottom w:val="single" w:sz="4" w:space="0" w:color="FFFFFF"/>
        <w:right w:val="single" w:sz="4" w:space="0" w:color="FFFFFF"/>
      </w:pBdr>
      <w:shd w:val="clear" w:color="000000" w:fill="A6A6A6"/>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91">
    <w:name w:val="xl91"/>
    <w:basedOn w:val="Normal"/>
    <w:rsid w:val="0037184B"/>
    <w:pPr>
      <w:pBdr>
        <w:bottom w:val="single" w:sz="4" w:space="0" w:color="auto"/>
      </w:pBd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92">
    <w:name w:val="xl92"/>
    <w:basedOn w:val="Normal"/>
    <w:rsid w:val="00371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93">
    <w:name w:val="xl93"/>
    <w:basedOn w:val="Normal"/>
    <w:rsid w:val="00371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94">
    <w:name w:val="xl94"/>
    <w:basedOn w:val="Normal"/>
    <w:rsid w:val="00371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95">
    <w:name w:val="xl95"/>
    <w:basedOn w:val="Normal"/>
    <w:rsid w:val="0037184B"/>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96">
    <w:name w:val="xl96"/>
    <w:basedOn w:val="Normal"/>
    <w:rsid w:val="00371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97">
    <w:name w:val="xl97"/>
    <w:basedOn w:val="Normal"/>
    <w:rsid w:val="0037184B"/>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98">
    <w:name w:val="xl98"/>
    <w:basedOn w:val="Normal"/>
    <w:rsid w:val="0037184B"/>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99">
    <w:name w:val="xl99"/>
    <w:basedOn w:val="Normal"/>
    <w:rsid w:val="00371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00">
    <w:name w:val="xl100"/>
    <w:basedOn w:val="Normal"/>
    <w:rsid w:val="0037184B"/>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26">
    <w:name w:val="xl126"/>
    <w:basedOn w:val="Normal"/>
    <w:rsid w:val="0037184B"/>
    <w:pPr>
      <w:pBdr>
        <w:top w:val="single" w:sz="4" w:space="0" w:color="FFFFFF"/>
        <w:left w:val="single" w:sz="4" w:space="0" w:color="FFFFFF"/>
        <w:bottom w:val="single" w:sz="4" w:space="0" w:color="FFFFFF"/>
        <w:right w:val="single" w:sz="8" w:space="0" w:color="auto"/>
      </w:pBdr>
      <w:shd w:val="clear" w:color="000000" w:fill="A6A6A6"/>
      <w:spacing w:before="100" w:beforeAutospacing="1" w:after="100" w:afterAutospacing="1"/>
      <w:textAlignment w:val="center"/>
    </w:pPr>
    <w:rPr>
      <w:rFonts w:ascii="Arial Narrow" w:eastAsia="Times New Roman" w:hAnsi="Arial Narrow"/>
      <w:b/>
      <w:bCs/>
      <w:lang w:val="es-CO" w:eastAsia="es-CO"/>
    </w:rPr>
  </w:style>
  <w:style w:type="paragraph" w:customStyle="1" w:styleId="xl127">
    <w:name w:val="xl127"/>
    <w:basedOn w:val="Normal"/>
    <w:rsid w:val="0037184B"/>
    <w:pPr>
      <w:pBdr>
        <w:top w:val="single" w:sz="4" w:space="0" w:color="FFFFFF"/>
        <w:left w:val="single" w:sz="8" w:space="0" w:color="auto"/>
      </w:pBdr>
      <w:shd w:val="clear" w:color="000000" w:fill="FDE9D9"/>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37184B"/>
    <w:pPr>
      <w:pBdr>
        <w:top w:val="single" w:sz="4" w:space="0" w:color="FFFFFF"/>
        <w:left w:val="single" w:sz="4" w:space="0" w:color="FFFFFF"/>
        <w:right w:val="single" w:sz="8" w:space="0" w:color="auto"/>
      </w:pBdr>
      <w:shd w:val="clear" w:color="000000" w:fill="FDE9D9"/>
      <w:spacing w:before="100" w:beforeAutospacing="1" w:after="100" w:afterAutospacing="1"/>
      <w:textAlignment w:val="center"/>
    </w:pPr>
    <w:rPr>
      <w:rFonts w:ascii="Arial Narrow" w:eastAsia="Times New Roman" w:hAnsi="Arial Narrow"/>
      <w:i/>
      <w:iCs/>
      <w:lang w:val="es-CO" w:eastAsia="es-CO"/>
    </w:rPr>
  </w:style>
  <w:style w:type="paragraph" w:customStyle="1" w:styleId="xl129">
    <w:name w:val="xl129"/>
    <w:basedOn w:val="Normal"/>
    <w:rsid w:val="0037184B"/>
    <w:pPr>
      <w:pBdr>
        <w:top w:val="single" w:sz="4" w:space="0" w:color="FFFFFF"/>
        <w:left w:val="single" w:sz="8" w:space="0" w:color="auto"/>
        <w:bottom w:val="single" w:sz="4" w:space="0" w:color="FFFFFF"/>
      </w:pBdr>
      <w:shd w:val="clear" w:color="000000" w:fill="FDE9D9"/>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30">
    <w:name w:val="xl130"/>
    <w:basedOn w:val="Normal"/>
    <w:rsid w:val="0037184B"/>
    <w:pPr>
      <w:pBdr>
        <w:left w:val="single" w:sz="8"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1">
    <w:name w:val="xl131"/>
    <w:basedOn w:val="Normal"/>
    <w:rsid w:val="0037184B"/>
    <w:pPr>
      <w:pBdr>
        <w:left w:val="single" w:sz="8"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2">
    <w:name w:val="xl132"/>
    <w:basedOn w:val="Normal"/>
    <w:rsid w:val="0037184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Narrow" w:eastAsia="Times New Roman" w:hAnsi="Arial Narrow"/>
      <w:b/>
      <w:bCs/>
      <w:lang w:val="es-CO" w:eastAsia="es-CO"/>
    </w:rPr>
  </w:style>
  <w:style w:type="paragraph" w:customStyle="1" w:styleId="xl133">
    <w:name w:val="xl133"/>
    <w:basedOn w:val="Normal"/>
    <w:rsid w:val="003718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34">
    <w:name w:val="xl134"/>
    <w:basedOn w:val="Normal"/>
    <w:rsid w:val="0037184B"/>
    <w:pPr>
      <w:pBdr>
        <w:top w:val="single" w:sz="4" w:space="0" w:color="auto"/>
        <w:left w:val="single" w:sz="8" w:space="0" w:color="auto"/>
        <w:bottom w:val="single" w:sz="4" w:space="0" w:color="FFFFFF"/>
        <w:right w:val="single" w:sz="4" w:space="0" w:color="FFFFFF"/>
      </w:pBdr>
      <w:shd w:val="clear" w:color="000000" w:fill="DCE6F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35">
    <w:name w:val="xl135"/>
    <w:basedOn w:val="Normal"/>
    <w:rsid w:val="0037184B"/>
    <w:pPr>
      <w:pBdr>
        <w:top w:val="single" w:sz="4" w:space="0" w:color="auto"/>
        <w:left w:val="single" w:sz="4" w:space="0" w:color="FFFFFF"/>
        <w:bottom w:val="single" w:sz="4" w:space="0" w:color="FFFFFF"/>
      </w:pBdr>
      <w:shd w:val="clear" w:color="000000" w:fill="DCE6F1"/>
      <w:spacing w:before="100" w:beforeAutospacing="1" w:after="100" w:afterAutospacing="1"/>
      <w:textAlignment w:val="center"/>
    </w:pPr>
    <w:rPr>
      <w:rFonts w:ascii="Arial Narrow" w:eastAsia="Times New Roman" w:hAnsi="Arial Narrow"/>
      <w:b/>
      <w:bCs/>
      <w:sz w:val="20"/>
      <w:szCs w:val="20"/>
      <w:lang w:val="es-CO" w:eastAsia="es-CO"/>
    </w:rPr>
  </w:style>
  <w:style w:type="paragraph" w:customStyle="1" w:styleId="xl136">
    <w:name w:val="xl136"/>
    <w:basedOn w:val="Normal"/>
    <w:rsid w:val="0037184B"/>
    <w:pPr>
      <w:pBdr>
        <w:top w:val="single" w:sz="4" w:space="0" w:color="auto"/>
        <w:bottom w:val="single" w:sz="4" w:space="0" w:color="FFFFFF"/>
      </w:pBdr>
      <w:shd w:val="clear" w:color="000000" w:fill="DCE6F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137">
    <w:name w:val="xl137"/>
    <w:basedOn w:val="Normal"/>
    <w:rsid w:val="0037184B"/>
    <w:pPr>
      <w:pBdr>
        <w:top w:val="single" w:sz="4" w:space="0" w:color="auto"/>
        <w:bottom w:val="single" w:sz="4" w:space="0" w:color="FFFFFF"/>
      </w:pBdr>
      <w:shd w:val="clear" w:color="000000" w:fill="DCE6F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38">
    <w:name w:val="xl138"/>
    <w:basedOn w:val="Normal"/>
    <w:rsid w:val="0037184B"/>
    <w:pPr>
      <w:pBdr>
        <w:top w:val="single" w:sz="4" w:space="0" w:color="auto"/>
        <w:bottom w:val="single" w:sz="4" w:space="0" w:color="FFFFFF"/>
        <w:right w:val="single" w:sz="4" w:space="0" w:color="FFFFFF"/>
      </w:pBdr>
      <w:shd w:val="clear" w:color="000000" w:fill="DCE6F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39">
    <w:name w:val="xl139"/>
    <w:basedOn w:val="Normal"/>
    <w:rsid w:val="0037184B"/>
    <w:pPr>
      <w:pBdr>
        <w:top w:val="single" w:sz="4" w:space="0" w:color="FFFFFF"/>
        <w:left w:val="single" w:sz="8" w:space="0" w:color="auto"/>
        <w:bottom w:val="single" w:sz="4" w:space="0" w:color="FFFFFF"/>
        <w:right w:val="single" w:sz="4" w:space="0" w:color="FFFFFF"/>
      </w:pBdr>
      <w:shd w:val="clear" w:color="000000" w:fill="DCE6F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40">
    <w:name w:val="xl140"/>
    <w:basedOn w:val="Normal"/>
    <w:rsid w:val="0037184B"/>
    <w:pPr>
      <w:pBdr>
        <w:top w:val="single" w:sz="4" w:space="0" w:color="FFFFFF"/>
        <w:left w:val="single" w:sz="4" w:space="0" w:color="FFFFFF"/>
        <w:bottom w:val="single" w:sz="4" w:space="0" w:color="FFFFFF"/>
      </w:pBdr>
      <w:shd w:val="clear" w:color="000000" w:fill="DCE6F1"/>
      <w:spacing w:before="100" w:beforeAutospacing="1" w:after="100" w:afterAutospacing="1"/>
      <w:textAlignment w:val="center"/>
    </w:pPr>
    <w:rPr>
      <w:rFonts w:ascii="Arial Narrow" w:eastAsia="Times New Roman" w:hAnsi="Arial Narrow"/>
      <w:b/>
      <w:bCs/>
      <w:sz w:val="20"/>
      <w:szCs w:val="20"/>
      <w:lang w:val="es-CO" w:eastAsia="es-CO"/>
    </w:rPr>
  </w:style>
  <w:style w:type="paragraph" w:customStyle="1" w:styleId="xl141">
    <w:name w:val="xl141"/>
    <w:basedOn w:val="Normal"/>
    <w:rsid w:val="0037184B"/>
    <w:pPr>
      <w:pBdr>
        <w:top w:val="single" w:sz="4" w:space="0" w:color="FFFFFF"/>
        <w:bottom w:val="single" w:sz="4" w:space="0" w:color="FFFFFF"/>
      </w:pBdr>
      <w:shd w:val="clear" w:color="000000" w:fill="DCE6F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142">
    <w:name w:val="xl142"/>
    <w:basedOn w:val="Normal"/>
    <w:rsid w:val="0037184B"/>
    <w:pPr>
      <w:pBdr>
        <w:top w:val="single" w:sz="4" w:space="0" w:color="FFFFFF"/>
        <w:bottom w:val="single" w:sz="4" w:space="0" w:color="FFFFFF"/>
      </w:pBdr>
      <w:shd w:val="clear" w:color="000000" w:fill="DCE6F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43">
    <w:name w:val="xl143"/>
    <w:basedOn w:val="Normal"/>
    <w:rsid w:val="0037184B"/>
    <w:pPr>
      <w:pBdr>
        <w:top w:val="single" w:sz="4" w:space="0" w:color="FFFFFF"/>
        <w:bottom w:val="single" w:sz="4" w:space="0" w:color="FFFFFF"/>
        <w:right w:val="single" w:sz="4" w:space="0" w:color="FFFFFF"/>
      </w:pBdr>
      <w:shd w:val="clear" w:color="000000" w:fill="DCE6F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44">
    <w:name w:val="xl144"/>
    <w:basedOn w:val="Normal"/>
    <w:rsid w:val="0037184B"/>
    <w:pPr>
      <w:pBdr>
        <w:top w:val="single" w:sz="4" w:space="0" w:color="FFFFFF"/>
        <w:left w:val="single" w:sz="8" w:space="0" w:color="auto"/>
        <w:bottom w:val="single" w:sz="8" w:space="0" w:color="auto"/>
        <w:right w:val="single" w:sz="4" w:space="0" w:color="FFFFFF"/>
      </w:pBdr>
      <w:shd w:val="clear" w:color="000000" w:fill="DCE6F1"/>
      <w:spacing w:before="100" w:beforeAutospacing="1" w:after="100" w:afterAutospacing="1"/>
      <w:jc w:val="right"/>
      <w:textAlignment w:val="center"/>
    </w:pPr>
    <w:rPr>
      <w:rFonts w:ascii="Arial Narrow" w:eastAsia="Times New Roman" w:hAnsi="Arial Narrow"/>
      <w:b/>
      <w:bCs/>
      <w:color w:val="FFFFFF"/>
      <w:sz w:val="20"/>
      <w:szCs w:val="20"/>
      <w:lang w:val="es-CO" w:eastAsia="es-CO"/>
    </w:rPr>
  </w:style>
  <w:style w:type="paragraph" w:customStyle="1" w:styleId="xl145">
    <w:name w:val="xl145"/>
    <w:basedOn w:val="Normal"/>
    <w:rsid w:val="0037184B"/>
    <w:pPr>
      <w:pBdr>
        <w:top w:val="single" w:sz="4" w:space="0" w:color="FFFFFF"/>
        <w:left w:val="single" w:sz="4" w:space="0" w:color="FFFFFF"/>
        <w:bottom w:val="single" w:sz="8" w:space="0" w:color="auto"/>
      </w:pBdr>
      <w:shd w:val="clear" w:color="000000" w:fill="DCE6F1"/>
      <w:spacing w:before="100" w:beforeAutospacing="1" w:after="100" w:afterAutospacing="1"/>
      <w:textAlignment w:val="center"/>
    </w:pPr>
    <w:rPr>
      <w:rFonts w:ascii="Arial Narrow" w:eastAsia="Times New Roman" w:hAnsi="Arial Narrow"/>
      <w:b/>
      <w:bCs/>
      <w:sz w:val="20"/>
      <w:szCs w:val="20"/>
      <w:lang w:val="es-CO" w:eastAsia="es-CO"/>
    </w:rPr>
  </w:style>
  <w:style w:type="paragraph" w:customStyle="1" w:styleId="xl146">
    <w:name w:val="xl146"/>
    <w:basedOn w:val="Normal"/>
    <w:rsid w:val="0037184B"/>
    <w:pPr>
      <w:pBdr>
        <w:top w:val="single" w:sz="4" w:space="0" w:color="FFFFFF"/>
        <w:bottom w:val="single" w:sz="8" w:space="0" w:color="auto"/>
      </w:pBdr>
      <w:shd w:val="clear" w:color="000000" w:fill="DCE6F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147">
    <w:name w:val="xl147"/>
    <w:basedOn w:val="Normal"/>
    <w:rsid w:val="0037184B"/>
    <w:pPr>
      <w:pBdr>
        <w:top w:val="single" w:sz="4" w:space="0" w:color="FFFFFF"/>
        <w:bottom w:val="single" w:sz="8" w:space="0" w:color="auto"/>
      </w:pBdr>
      <w:shd w:val="clear" w:color="000000" w:fill="DCE6F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48">
    <w:name w:val="xl148"/>
    <w:basedOn w:val="Normal"/>
    <w:rsid w:val="0037184B"/>
    <w:pPr>
      <w:pBdr>
        <w:top w:val="single" w:sz="4" w:space="0" w:color="FFFFFF"/>
        <w:bottom w:val="single" w:sz="8" w:space="0" w:color="auto"/>
        <w:right w:val="single" w:sz="4" w:space="0" w:color="FFFFFF"/>
      </w:pBdr>
      <w:shd w:val="clear" w:color="000000" w:fill="DCE6F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149">
    <w:name w:val="xl149"/>
    <w:basedOn w:val="Normal"/>
    <w:rsid w:val="0037184B"/>
    <w:pPr>
      <w:pBdr>
        <w:left w:val="single" w:sz="4" w:space="0" w:color="auto"/>
        <w:bottom w:val="single" w:sz="4" w:space="0" w:color="auto"/>
        <w:right w:val="single" w:sz="8" w:space="0" w:color="auto"/>
      </w:pBdr>
      <w:shd w:val="clear" w:color="000000" w:fill="DAEEF3"/>
      <w:spacing w:before="100" w:beforeAutospacing="1" w:after="100" w:afterAutospacing="1"/>
      <w:jc w:val="right"/>
      <w:textAlignment w:val="center"/>
    </w:pPr>
    <w:rPr>
      <w:rFonts w:ascii="Arial Narrow" w:eastAsia="Times New Roman" w:hAnsi="Arial Narrow"/>
      <w:b/>
      <w:bCs/>
      <w:lang w:val="es-CO" w:eastAsia="es-CO"/>
    </w:rPr>
  </w:style>
  <w:style w:type="paragraph" w:customStyle="1" w:styleId="xl150">
    <w:name w:val="xl150"/>
    <w:basedOn w:val="Normal"/>
    <w:rsid w:val="0037184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imes New Roman" w:hAnsi="Arial Narrow"/>
      <w:lang w:val="es-CO" w:eastAsia="es-CO"/>
    </w:rPr>
  </w:style>
  <w:style w:type="paragraph" w:customStyle="1" w:styleId="xl151">
    <w:name w:val="xl151"/>
    <w:basedOn w:val="Normal"/>
    <w:rsid w:val="0037184B"/>
    <w:pPr>
      <w:pBdr>
        <w:right w:val="single" w:sz="8" w:space="0" w:color="auto"/>
      </w:pBdr>
      <w:spacing w:before="100" w:beforeAutospacing="1" w:after="100" w:afterAutospacing="1"/>
      <w:jc w:val="right"/>
      <w:textAlignment w:val="center"/>
    </w:pPr>
    <w:rPr>
      <w:rFonts w:ascii="Arial Narrow" w:eastAsia="Times New Roman" w:hAnsi="Arial Narrow"/>
      <w:lang w:val="es-CO" w:eastAsia="es-CO"/>
    </w:rPr>
  </w:style>
  <w:style w:type="paragraph" w:customStyle="1" w:styleId="xl152">
    <w:name w:val="xl152"/>
    <w:basedOn w:val="Normal"/>
    <w:rsid w:val="0037184B"/>
    <w:pPr>
      <w:pBdr>
        <w:bottom w:val="single" w:sz="4" w:space="0" w:color="auto"/>
        <w:right w:val="single" w:sz="8" w:space="0" w:color="auto"/>
      </w:pBdr>
      <w:spacing w:before="100" w:beforeAutospacing="1" w:after="100" w:afterAutospacing="1"/>
      <w:jc w:val="right"/>
      <w:textAlignment w:val="center"/>
    </w:pPr>
    <w:rPr>
      <w:rFonts w:ascii="Arial Narrow" w:eastAsia="Times New Roman" w:hAnsi="Arial Narrow"/>
      <w:lang w:val="es-CO" w:eastAsia="es-CO"/>
    </w:rPr>
  </w:style>
  <w:style w:type="paragraph" w:customStyle="1" w:styleId="xl153">
    <w:name w:val="xl153"/>
    <w:basedOn w:val="Normal"/>
    <w:rsid w:val="0037184B"/>
    <w:pPr>
      <w:pBdr>
        <w:top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Narrow" w:eastAsia="Times New Roman" w:hAnsi="Arial Narrow"/>
      <w:b/>
      <w:bCs/>
      <w:lang w:val="es-CO" w:eastAsia="es-CO"/>
    </w:rPr>
  </w:style>
  <w:style w:type="paragraph" w:customStyle="1" w:styleId="xl154">
    <w:name w:val="xl154"/>
    <w:basedOn w:val="Normal"/>
    <w:rsid w:val="003718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Narrow" w:eastAsia="Times New Roman" w:hAnsi="Arial Narrow"/>
      <w:b/>
      <w:bCs/>
      <w:lang w:val="es-CO" w:eastAsia="es-CO"/>
    </w:rPr>
  </w:style>
  <w:style w:type="paragraph" w:customStyle="1" w:styleId="xl155">
    <w:name w:val="xl155"/>
    <w:basedOn w:val="Normal"/>
    <w:rsid w:val="0037184B"/>
    <w:pPr>
      <w:pBdr>
        <w:top w:val="single" w:sz="4" w:space="0" w:color="auto"/>
        <w:left w:val="single" w:sz="4" w:space="0" w:color="FFFFFF"/>
        <w:bottom w:val="single" w:sz="4" w:space="0" w:color="FFFFFF"/>
        <w:right w:val="single" w:sz="8" w:space="0" w:color="auto"/>
      </w:pBdr>
      <w:shd w:val="clear" w:color="000000" w:fill="DCE6F1"/>
      <w:spacing w:before="100" w:beforeAutospacing="1" w:after="100" w:afterAutospacing="1"/>
      <w:jc w:val="right"/>
      <w:textAlignment w:val="center"/>
    </w:pPr>
    <w:rPr>
      <w:rFonts w:ascii="Arial Narrow" w:eastAsia="Times New Roman" w:hAnsi="Arial Narrow"/>
      <w:b/>
      <w:bCs/>
      <w:lang w:val="es-CO" w:eastAsia="es-CO"/>
    </w:rPr>
  </w:style>
  <w:style w:type="paragraph" w:customStyle="1" w:styleId="xl156">
    <w:name w:val="xl156"/>
    <w:basedOn w:val="Normal"/>
    <w:rsid w:val="0037184B"/>
    <w:pPr>
      <w:pBdr>
        <w:top w:val="single" w:sz="4" w:space="0" w:color="FFFFFF"/>
        <w:left w:val="single" w:sz="4" w:space="0" w:color="FFFFFF"/>
        <w:bottom w:val="single" w:sz="4" w:space="0" w:color="FFFFFF"/>
        <w:right w:val="single" w:sz="8" w:space="0" w:color="auto"/>
      </w:pBdr>
      <w:shd w:val="clear" w:color="000000" w:fill="DCE6F1"/>
      <w:spacing w:before="100" w:beforeAutospacing="1" w:after="100" w:afterAutospacing="1"/>
      <w:jc w:val="right"/>
      <w:textAlignment w:val="center"/>
    </w:pPr>
    <w:rPr>
      <w:rFonts w:ascii="Arial Narrow" w:eastAsia="Times New Roman" w:hAnsi="Arial Narrow"/>
      <w:b/>
      <w:bCs/>
      <w:lang w:val="es-CO" w:eastAsia="es-CO"/>
    </w:rPr>
  </w:style>
  <w:style w:type="paragraph" w:customStyle="1" w:styleId="xl157">
    <w:name w:val="xl157"/>
    <w:basedOn w:val="Normal"/>
    <w:rsid w:val="0037184B"/>
    <w:pPr>
      <w:pBdr>
        <w:top w:val="single" w:sz="4" w:space="0" w:color="FFFFFF"/>
        <w:left w:val="single" w:sz="4" w:space="0" w:color="FFFFFF"/>
        <w:bottom w:val="single" w:sz="8" w:space="0" w:color="auto"/>
        <w:right w:val="single" w:sz="8" w:space="0" w:color="auto"/>
      </w:pBdr>
      <w:shd w:val="clear" w:color="000000" w:fill="DCE6F1"/>
      <w:spacing w:before="100" w:beforeAutospacing="1" w:after="100" w:afterAutospacing="1"/>
      <w:jc w:val="right"/>
      <w:textAlignment w:val="center"/>
    </w:pPr>
    <w:rPr>
      <w:rFonts w:ascii="Arial Narrow" w:eastAsia="Times New Roman" w:hAnsi="Arial Narrow"/>
      <w:b/>
      <w:bCs/>
      <w:lang w:val="es-CO" w:eastAsia="es-CO"/>
    </w:rPr>
  </w:style>
  <w:style w:type="paragraph" w:customStyle="1" w:styleId="xl158">
    <w:name w:val="xl158"/>
    <w:basedOn w:val="Normal"/>
    <w:rsid w:val="0037184B"/>
    <w:pPr>
      <w:pBdr>
        <w:top w:val="single" w:sz="4" w:space="0" w:color="auto"/>
        <w:left w:val="single" w:sz="8" w:space="0" w:color="auto"/>
        <w:bottom w:val="single" w:sz="4" w:space="0" w:color="auto"/>
        <w:right w:val="single" w:sz="4" w:space="0" w:color="FFFFFF"/>
      </w:pBdr>
      <w:shd w:val="clear" w:color="000000" w:fill="595959"/>
      <w:spacing w:before="100" w:beforeAutospacing="1" w:after="100" w:afterAutospacing="1"/>
      <w:jc w:val="center"/>
      <w:textAlignment w:val="center"/>
    </w:pPr>
    <w:rPr>
      <w:rFonts w:ascii="Arial Narrow" w:eastAsia="Times New Roman" w:hAnsi="Arial Narrow"/>
      <w:b/>
      <w:bCs/>
      <w:color w:val="FFFFFF"/>
      <w:sz w:val="20"/>
      <w:szCs w:val="20"/>
      <w:lang w:val="es-CO" w:eastAsia="es-CO"/>
    </w:rPr>
  </w:style>
  <w:style w:type="paragraph" w:customStyle="1" w:styleId="xl159">
    <w:name w:val="xl159"/>
    <w:basedOn w:val="Normal"/>
    <w:rsid w:val="0037184B"/>
    <w:pPr>
      <w:pBdr>
        <w:top w:val="single" w:sz="4" w:space="0" w:color="auto"/>
        <w:left w:val="single" w:sz="4" w:space="0" w:color="FFFFFF"/>
        <w:bottom w:val="single" w:sz="4" w:space="0" w:color="auto"/>
        <w:right w:val="single" w:sz="4" w:space="0" w:color="FFFFFF"/>
      </w:pBdr>
      <w:shd w:val="clear" w:color="000000" w:fill="595959"/>
      <w:spacing w:before="100" w:beforeAutospacing="1" w:after="100" w:afterAutospacing="1"/>
      <w:jc w:val="center"/>
      <w:textAlignment w:val="center"/>
    </w:pPr>
    <w:rPr>
      <w:rFonts w:ascii="Arial Narrow" w:eastAsia="Times New Roman" w:hAnsi="Arial Narrow"/>
      <w:b/>
      <w:bCs/>
      <w:color w:val="FFFFFF"/>
      <w:sz w:val="20"/>
      <w:szCs w:val="20"/>
      <w:lang w:val="es-CO" w:eastAsia="es-CO"/>
    </w:rPr>
  </w:style>
  <w:style w:type="paragraph" w:customStyle="1" w:styleId="xl160">
    <w:name w:val="xl160"/>
    <w:basedOn w:val="Normal"/>
    <w:rsid w:val="0037184B"/>
    <w:pPr>
      <w:pBdr>
        <w:top w:val="single" w:sz="4" w:space="0" w:color="auto"/>
        <w:left w:val="single" w:sz="4" w:space="0" w:color="FFFFFF"/>
        <w:bottom w:val="single" w:sz="4" w:space="0" w:color="auto"/>
        <w:right w:val="single" w:sz="4" w:space="0" w:color="FFFFFF"/>
      </w:pBdr>
      <w:shd w:val="clear" w:color="000000" w:fill="595959"/>
      <w:spacing w:before="100" w:beforeAutospacing="1" w:after="100" w:afterAutospacing="1"/>
      <w:jc w:val="center"/>
      <w:textAlignment w:val="center"/>
    </w:pPr>
    <w:rPr>
      <w:rFonts w:ascii="Arial Narrow" w:eastAsia="Times New Roman" w:hAnsi="Arial Narrow"/>
      <w:b/>
      <w:bCs/>
      <w:color w:val="FFFFFF"/>
      <w:sz w:val="20"/>
      <w:szCs w:val="20"/>
      <w:lang w:val="es-CO" w:eastAsia="es-CO"/>
    </w:rPr>
  </w:style>
  <w:style w:type="paragraph" w:customStyle="1" w:styleId="xl161">
    <w:name w:val="xl161"/>
    <w:basedOn w:val="Normal"/>
    <w:rsid w:val="0037184B"/>
    <w:pPr>
      <w:pBdr>
        <w:top w:val="single" w:sz="4" w:space="0" w:color="auto"/>
        <w:left w:val="single" w:sz="4" w:space="0" w:color="FFFFFF"/>
        <w:bottom w:val="single" w:sz="4" w:space="0" w:color="auto"/>
        <w:right w:val="single" w:sz="8" w:space="0" w:color="auto"/>
      </w:pBdr>
      <w:shd w:val="clear" w:color="000000" w:fill="595959"/>
      <w:spacing w:before="100" w:beforeAutospacing="1" w:after="100" w:afterAutospacing="1"/>
      <w:jc w:val="center"/>
      <w:textAlignment w:val="center"/>
    </w:pPr>
    <w:rPr>
      <w:rFonts w:ascii="Arial Narrow" w:eastAsia="Times New Roman" w:hAnsi="Arial Narrow"/>
      <w:b/>
      <w:bCs/>
      <w:color w:val="FFFFFF"/>
      <w:sz w:val="20"/>
      <w:szCs w:val="20"/>
      <w:lang w:val="es-CO" w:eastAsia="es-CO"/>
    </w:rPr>
  </w:style>
  <w:style w:type="paragraph" w:customStyle="1" w:styleId="xl162">
    <w:name w:val="xl162"/>
    <w:basedOn w:val="Normal"/>
    <w:rsid w:val="0037184B"/>
    <w:pPr>
      <w:pBdr>
        <w:left w:val="single" w:sz="4" w:space="0" w:color="auto"/>
        <w:bottom w:val="single" w:sz="4" w:space="0" w:color="auto"/>
      </w:pBdr>
      <w:shd w:val="clear" w:color="000000" w:fill="DAEEF3"/>
      <w:spacing w:before="100" w:beforeAutospacing="1" w:after="100" w:afterAutospacing="1"/>
      <w:textAlignment w:val="center"/>
    </w:pPr>
    <w:rPr>
      <w:rFonts w:ascii="Arial Narrow" w:eastAsia="Times New Roman" w:hAnsi="Arial Narrow"/>
      <w:b/>
      <w:bCs/>
      <w:sz w:val="20"/>
      <w:szCs w:val="20"/>
      <w:lang w:val="es-CO" w:eastAsia="es-CO"/>
    </w:rPr>
  </w:style>
  <w:style w:type="paragraph" w:customStyle="1" w:styleId="xl163">
    <w:name w:val="xl163"/>
    <w:basedOn w:val="Normal"/>
    <w:rsid w:val="0037184B"/>
    <w:pPr>
      <w:pBdr>
        <w:bottom w:val="single" w:sz="4" w:space="0" w:color="auto"/>
      </w:pBdr>
      <w:shd w:val="clear" w:color="000000" w:fill="DAEEF3"/>
      <w:spacing w:before="100" w:beforeAutospacing="1" w:after="100" w:afterAutospacing="1"/>
      <w:textAlignment w:val="center"/>
    </w:pPr>
    <w:rPr>
      <w:rFonts w:ascii="Arial Narrow" w:eastAsia="Times New Roman" w:hAnsi="Arial Narrow"/>
      <w:b/>
      <w:bCs/>
      <w:sz w:val="20"/>
      <w:szCs w:val="20"/>
      <w:lang w:val="es-CO" w:eastAsia="es-CO"/>
    </w:rPr>
  </w:style>
  <w:style w:type="paragraph" w:customStyle="1" w:styleId="xl164">
    <w:name w:val="xl164"/>
    <w:basedOn w:val="Normal"/>
    <w:rsid w:val="0037184B"/>
    <w:pPr>
      <w:pBdr>
        <w:bottom w:val="single" w:sz="4" w:space="0" w:color="auto"/>
        <w:right w:val="single" w:sz="4" w:space="0" w:color="auto"/>
      </w:pBdr>
      <w:shd w:val="clear" w:color="000000" w:fill="DAEEF3"/>
      <w:spacing w:before="100" w:beforeAutospacing="1" w:after="100" w:afterAutospacing="1"/>
      <w:textAlignment w:val="center"/>
    </w:pPr>
    <w:rPr>
      <w:rFonts w:ascii="Arial Narrow" w:eastAsia="Times New Roman" w:hAnsi="Arial Narrow"/>
      <w:b/>
      <w:bCs/>
      <w:sz w:val="20"/>
      <w:szCs w:val="20"/>
      <w:lang w:val="es-CO" w:eastAsia="es-CO"/>
    </w:rPr>
  </w:style>
  <w:style w:type="paragraph" w:customStyle="1" w:styleId="xl165">
    <w:name w:val="xl165"/>
    <w:basedOn w:val="Normal"/>
    <w:rsid w:val="0037184B"/>
    <w:pPr>
      <w:pBdr>
        <w:top w:val="single" w:sz="4" w:space="0" w:color="auto"/>
        <w:left w:val="single" w:sz="4" w:space="0" w:color="auto"/>
        <w:bottom w:val="single" w:sz="4" w:space="0" w:color="auto"/>
      </w:pBdr>
      <w:shd w:val="clear" w:color="000000" w:fill="DAEEF3"/>
      <w:spacing w:before="100" w:beforeAutospacing="1" w:after="100" w:afterAutospacing="1"/>
      <w:jc w:val="center"/>
      <w:textAlignment w:val="center"/>
    </w:pPr>
    <w:rPr>
      <w:rFonts w:ascii="Arial Narrow" w:eastAsia="Times New Roman" w:hAnsi="Arial Narrow"/>
      <w:b/>
      <w:bCs/>
      <w:lang w:val="es-CO" w:eastAsia="es-CO"/>
    </w:rPr>
  </w:style>
  <w:style w:type="paragraph" w:customStyle="1" w:styleId="xl166">
    <w:name w:val="xl166"/>
    <w:basedOn w:val="Normal"/>
    <w:rsid w:val="0037184B"/>
    <w:pPr>
      <w:pBdr>
        <w:top w:val="single" w:sz="4" w:space="0" w:color="auto"/>
        <w:bottom w:val="single" w:sz="4" w:space="0" w:color="auto"/>
      </w:pBdr>
      <w:shd w:val="clear" w:color="000000" w:fill="DAEEF3"/>
      <w:spacing w:before="100" w:beforeAutospacing="1" w:after="100" w:afterAutospacing="1"/>
      <w:jc w:val="center"/>
      <w:textAlignment w:val="center"/>
    </w:pPr>
    <w:rPr>
      <w:rFonts w:ascii="Arial Narrow" w:eastAsia="Times New Roman" w:hAnsi="Arial Narrow"/>
      <w:b/>
      <w:bCs/>
      <w:lang w:val="es-CO" w:eastAsia="es-CO"/>
    </w:rPr>
  </w:style>
  <w:style w:type="paragraph" w:customStyle="1" w:styleId="xl167">
    <w:name w:val="xl167"/>
    <w:basedOn w:val="Normal"/>
    <w:rsid w:val="0037184B"/>
    <w:pPr>
      <w:pBdr>
        <w:top w:val="single" w:sz="4" w:space="0" w:color="FFFFFF"/>
        <w:left w:val="single" w:sz="4" w:space="0" w:color="FFFFFF"/>
        <w:bottom w:val="single" w:sz="4" w:space="0" w:color="FFFFFF"/>
      </w:pBdr>
      <w:shd w:val="clear" w:color="000000" w:fill="A6A6A6"/>
      <w:spacing w:before="100" w:beforeAutospacing="1" w:after="100" w:afterAutospacing="1"/>
      <w:textAlignment w:val="center"/>
    </w:pPr>
    <w:rPr>
      <w:rFonts w:ascii="Arial Narrow" w:eastAsia="Times New Roman" w:hAnsi="Arial Narrow"/>
      <w:b/>
      <w:bCs/>
      <w:sz w:val="20"/>
      <w:szCs w:val="20"/>
      <w:lang w:val="es-CO" w:eastAsia="es-CO"/>
    </w:rPr>
  </w:style>
  <w:style w:type="paragraph" w:customStyle="1" w:styleId="xl168">
    <w:name w:val="xl168"/>
    <w:basedOn w:val="Normal"/>
    <w:rsid w:val="0037184B"/>
    <w:pPr>
      <w:pBdr>
        <w:top w:val="single" w:sz="4" w:space="0" w:color="FFFFFF"/>
        <w:bottom w:val="single" w:sz="4" w:space="0" w:color="FFFFFF"/>
      </w:pBdr>
      <w:shd w:val="clear" w:color="000000" w:fill="A6A6A6"/>
      <w:spacing w:before="100" w:beforeAutospacing="1" w:after="100" w:afterAutospacing="1"/>
      <w:textAlignment w:val="center"/>
    </w:pPr>
    <w:rPr>
      <w:rFonts w:ascii="Arial Narrow" w:eastAsia="Times New Roman" w:hAnsi="Arial Narrow"/>
      <w:b/>
      <w:bCs/>
      <w:sz w:val="20"/>
      <w:szCs w:val="20"/>
      <w:lang w:val="es-CO" w:eastAsia="es-CO"/>
    </w:rPr>
  </w:style>
  <w:style w:type="paragraph" w:customStyle="1" w:styleId="xl169">
    <w:name w:val="xl169"/>
    <w:basedOn w:val="Normal"/>
    <w:rsid w:val="0037184B"/>
    <w:pPr>
      <w:pBdr>
        <w:top w:val="single" w:sz="4" w:space="0" w:color="FFFFFF"/>
        <w:bottom w:val="single" w:sz="4" w:space="0" w:color="FFFFFF"/>
        <w:right w:val="single" w:sz="4" w:space="0" w:color="FFFFFF"/>
      </w:pBdr>
      <w:shd w:val="clear" w:color="000000" w:fill="A6A6A6"/>
      <w:spacing w:before="100" w:beforeAutospacing="1" w:after="100" w:afterAutospacing="1"/>
      <w:textAlignment w:val="center"/>
    </w:pPr>
    <w:rPr>
      <w:rFonts w:ascii="Arial Narrow" w:eastAsia="Times New Roman" w:hAnsi="Arial Narrow"/>
      <w:b/>
      <w:bCs/>
      <w:sz w:val="20"/>
      <w:szCs w:val="20"/>
      <w:lang w:val="es-CO" w:eastAsia="es-CO"/>
    </w:rPr>
  </w:style>
  <w:style w:type="paragraph" w:customStyle="1" w:styleId="xl170">
    <w:name w:val="xl170"/>
    <w:basedOn w:val="Normal"/>
    <w:rsid w:val="0037184B"/>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lang w:val="es-CO" w:eastAsia="es-CO"/>
    </w:rPr>
  </w:style>
  <w:style w:type="paragraph" w:customStyle="1" w:styleId="xl171">
    <w:name w:val="xl171"/>
    <w:basedOn w:val="Normal"/>
    <w:rsid w:val="0037184B"/>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b/>
      <w:bCs/>
      <w:lang w:val="es-CO" w:eastAsia="es-CO"/>
    </w:rPr>
  </w:style>
  <w:style w:type="table" w:customStyle="1" w:styleId="Tabladecuadrcula4-nfasis41">
    <w:name w:val="Tabla de cuadrícula 4 - Énfasis 41"/>
    <w:basedOn w:val="Tablanormal"/>
    <w:uiPriority w:val="49"/>
    <w:rsid w:val="000035F5"/>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21">
    <w:name w:val="Tabla de cuadrícula 21"/>
    <w:basedOn w:val="Tablanormal"/>
    <w:uiPriority w:val="47"/>
    <w:rsid w:val="000035F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nfasis51">
    <w:name w:val="Tabla de cuadrícula 4 - Énfasis 51"/>
    <w:basedOn w:val="Tablanormal"/>
    <w:uiPriority w:val="49"/>
    <w:rsid w:val="000035F5"/>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1Car1">
    <w:name w:val="Título 1 Car1"/>
    <w:aliases w:val="MT1 Car1,título 1 Car1,Pregunta Car1,Titulo Car1,TITULO 1 Car1,Edgar 1 Car1"/>
    <w:basedOn w:val="Fuentedeprrafopredeter"/>
    <w:rsid w:val="000035F5"/>
    <w:rPr>
      <w:rFonts w:asciiTheme="majorHAnsi" w:eastAsiaTheme="majorEastAsia" w:hAnsiTheme="majorHAnsi" w:cstheme="majorBidi"/>
      <w:color w:val="2E74B5" w:themeColor="accent1" w:themeShade="BF"/>
      <w:sz w:val="32"/>
      <w:szCs w:val="32"/>
      <w:lang w:eastAsia="es-ES_tradnl"/>
    </w:rPr>
  </w:style>
  <w:style w:type="character" w:customStyle="1" w:styleId="Ttulo2Car1">
    <w:name w:val="Título 2 Car1"/>
    <w:aliases w:val="Edgar 2 Car1,título 2 Car1"/>
    <w:basedOn w:val="Fuentedeprrafopredeter"/>
    <w:uiPriority w:val="9"/>
    <w:semiHidden/>
    <w:rsid w:val="000035F5"/>
    <w:rPr>
      <w:rFonts w:asciiTheme="majorHAnsi" w:eastAsiaTheme="majorEastAsia" w:hAnsiTheme="majorHAnsi" w:cstheme="majorBidi"/>
      <w:color w:val="2E74B5" w:themeColor="accent1" w:themeShade="BF"/>
      <w:sz w:val="26"/>
      <w:szCs w:val="26"/>
      <w:lang w:eastAsia="es-ES_tradnl"/>
    </w:rPr>
  </w:style>
  <w:style w:type="paragraph" w:customStyle="1" w:styleId="msonormal0">
    <w:name w:val="msonormal"/>
    <w:basedOn w:val="Normal"/>
    <w:uiPriority w:val="99"/>
    <w:rsid w:val="000035F5"/>
    <w:pPr>
      <w:spacing w:before="240" w:after="240"/>
      <w:ind w:left="240" w:right="240"/>
    </w:pPr>
    <w:rPr>
      <w:rFonts w:eastAsia="Times New Roman"/>
      <w:lang w:val="es-ES" w:eastAsia="es-ES"/>
    </w:rPr>
  </w:style>
  <w:style w:type="character" w:customStyle="1" w:styleId="EncabezadoCar1">
    <w:name w:val="Encabezado Car1"/>
    <w:aliases w:val="h Car1,h8 Car1,h9 Car1,h10 Car1,h18 Car1"/>
    <w:basedOn w:val="Fuentedeprrafopredeter"/>
    <w:uiPriority w:val="99"/>
    <w:semiHidden/>
    <w:rsid w:val="000035F5"/>
    <w:rPr>
      <w:rFonts w:ascii="Times New Roman" w:hAnsi="Times New Roman" w:cs="Times New Roman"/>
      <w:lang w:eastAsia="es-ES_tradnl"/>
    </w:rPr>
  </w:style>
  <w:style w:type="character" w:customStyle="1" w:styleId="TtuloCar1">
    <w:name w:val="Título Car1"/>
    <w:aliases w:val="Car Car Car Car1,Car Car1,Car4 Car1,Título1 Car1,Title Car1"/>
    <w:basedOn w:val="Fuentedeprrafopredeter"/>
    <w:uiPriority w:val="10"/>
    <w:rsid w:val="000035F5"/>
    <w:rPr>
      <w:rFonts w:asciiTheme="majorHAnsi" w:eastAsiaTheme="majorEastAsia" w:hAnsiTheme="majorHAnsi" w:cstheme="majorBidi"/>
      <w:spacing w:val="-10"/>
      <w:kern w:val="28"/>
      <w:sz w:val="56"/>
      <w:szCs w:val="56"/>
      <w:lang w:eastAsia="es-ES_tradnl"/>
    </w:rPr>
  </w:style>
  <w:style w:type="table" w:styleId="Tabladelista6concolores-nfasis3">
    <w:name w:val="List Table 6 Colorful Accent 3"/>
    <w:basedOn w:val="Tablanormal"/>
    <w:uiPriority w:val="51"/>
    <w:rsid w:val="007E7A1E"/>
    <w:rPr>
      <w:color w:val="7B7B7B" w:themeColor="accent3" w:themeShade="BF"/>
      <w:sz w:val="22"/>
      <w:szCs w:val="22"/>
      <w:lang w:val="es-CO"/>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M42">
    <w:name w:val="CM42"/>
    <w:basedOn w:val="Default"/>
    <w:next w:val="Default"/>
    <w:uiPriority w:val="99"/>
    <w:rsid w:val="007E7A1E"/>
    <w:pPr>
      <w:jc w:val="both"/>
    </w:pPr>
    <w:rPr>
      <w:rFonts w:eastAsiaTheme="minorHAnsi"/>
      <w:color w:val="auto"/>
      <w:lang w:eastAsia="es-ES"/>
    </w:rPr>
  </w:style>
  <w:style w:type="character" w:customStyle="1" w:styleId="apple-style-span">
    <w:name w:val="apple-style-span"/>
    <w:basedOn w:val="Fuentedeprrafopredeter"/>
    <w:rsid w:val="007E7A1E"/>
  </w:style>
  <w:style w:type="character" w:customStyle="1" w:styleId="mw-headline">
    <w:name w:val="mw-headline"/>
    <w:basedOn w:val="Fuentedeprrafopredeter"/>
    <w:rsid w:val="007E7A1E"/>
  </w:style>
  <w:style w:type="paragraph" w:customStyle="1" w:styleId="font5">
    <w:name w:val="font5"/>
    <w:basedOn w:val="Normal"/>
    <w:rsid w:val="007E7A1E"/>
    <w:pPr>
      <w:spacing w:before="100" w:beforeAutospacing="1" w:after="100" w:afterAutospacing="1" w:line="276" w:lineRule="auto"/>
    </w:pPr>
    <w:rPr>
      <w:rFonts w:ascii="Tahoma" w:eastAsia="Times New Roman" w:hAnsi="Tahoma" w:cs="Tahoma"/>
      <w:b/>
      <w:bCs/>
      <w:sz w:val="16"/>
      <w:szCs w:val="16"/>
      <w:lang w:val="es-ES" w:eastAsia="es-ES"/>
    </w:rPr>
  </w:style>
  <w:style w:type="paragraph" w:customStyle="1" w:styleId="font6">
    <w:name w:val="font6"/>
    <w:basedOn w:val="Normal"/>
    <w:rsid w:val="007E7A1E"/>
    <w:pPr>
      <w:spacing w:before="100" w:beforeAutospacing="1" w:after="100" w:afterAutospacing="1" w:line="276" w:lineRule="auto"/>
    </w:pPr>
    <w:rPr>
      <w:rFonts w:ascii="Tahoma" w:eastAsia="Times New Roman" w:hAnsi="Tahoma" w:cs="Tahoma"/>
      <w:sz w:val="16"/>
      <w:szCs w:val="16"/>
      <w:lang w:val="es-ES" w:eastAsia="es-ES"/>
    </w:rPr>
  </w:style>
  <w:style w:type="paragraph" w:customStyle="1" w:styleId="font7">
    <w:name w:val="font7"/>
    <w:basedOn w:val="Normal"/>
    <w:rsid w:val="007E7A1E"/>
    <w:pPr>
      <w:spacing w:before="100" w:beforeAutospacing="1" w:after="100" w:afterAutospacing="1" w:line="276" w:lineRule="auto"/>
    </w:pPr>
    <w:rPr>
      <w:rFonts w:ascii="Tahoma" w:eastAsia="Times New Roman" w:hAnsi="Tahoma" w:cs="Tahoma"/>
      <w:b/>
      <w:bCs/>
      <w:color w:val="FF0000"/>
      <w:sz w:val="16"/>
      <w:szCs w:val="16"/>
      <w:lang w:val="es-ES" w:eastAsia="es-ES"/>
    </w:rPr>
  </w:style>
  <w:style w:type="paragraph" w:styleId="Cita">
    <w:name w:val="Quote"/>
    <w:basedOn w:val="Normal"/>
    <w:next w:val="Normal"/>
    <w:link w:val="CitaCar"/>
    <w:uiPriority w:val="29"/>
    <w:qFormat/>
    <w:rsid w:val="007E7A1E"/>
    <w:pPr>
      <w:spacing w:after="200" w:line="276" w:lineRule="auto"/>
      <w:jc w:val="both"/>
    </w:pPr>
    <w:rPr>
      <w:rFonts w:asciiTheme="minorHAnsi" w:eastAsiaTheme="minorEastAsia" w:hAnsiTheme="minorHAnsi" w:cstheme="minorBidi"/>
      <w:i/>
      <w:sz w:val="20"/>
      <w:szCs w:val="20"/>
      <w:lang w:val="es-ES" w:eastAsia="es-ES"/>
    </w:rPr>
  </w:style>
  <w:style w:type="character" w:customStyle="1" w:styleId="CitaCar">
    <w:name w:val="Cita Car"/>
    <w:basedOn w:val="Fuentedeprrafopredeter"/>
    <w:link w:val="Cita"/>
    <w:uiPriority w:val="29"/>
    <w:rsid w:val="007E7A1E"/>
    <w:rPr>
      <w:rFonts w:eastAsiaTheme="minorEastAsia"/>
      <w:i/>
      <w:sz w:val="20"/>
      <w:szCs w:val="20"/>
      <w:lang w:val="es-ES" w:eastAsia="es-ES"/>
    </w:rPr>
  </w:style>
  <w:style w:type="paragraph" w:styleId="Citadestacada">
    <w:name w:val="Intense Quote"/>
    <w:basedOn w:val="Normal"/>
    <w:next w:val="Normal"/>
    <w:link w:val="CitadestacadaCar"/>
    <w:uiPriority w:val="30"/>
    <w:qFormat/>
    <w:rsid w:val="007E7A1E"/>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Theme="minorHAnsi" w:eastAsiaTheme="minorEastAsia" w:hAnsiTheme="minorHAnsi" w:cstheme="minorBidi"/>
      <w:b/>
      <w:i/>
      <w:color w:val="FFFFFF" w:themeColor="background1"/>
      <w:sz w:val="20"/>
      <w:szCs w:val="20"/>
      <w:lang w:val="es-ES" w:eastAsia="es-ES"/>
    </w:rPr>
  </w:style>
  <w:style w:type="character" w:customStyle="1" w:styleId="CitadestacadaCar">
    <w:name w:val="Cita destacada Car"/>
    <w:basedOn w:val="Fuentedeprrafopredeter"/>
    <w:link w:val="Citadestacada"/>
    <w:uiPriority w:val="30"/>
    <w:rsid w:val="007E7A1E"/>
    <w:rPr>
      <w:rFonts w:eastAsiaTheme="minorEastAsia"/>
      <w:b/>
      <w:i/>
      <w:color w:val="FFFFFF" w:themeColor="background1"/>
      <w:sz w:val="20"/>
      <w:szCs w:val="20"/>
      <w:shd w:val="clear" w:color="auto" w:fill="ED7D31" w:themeFill="accent2"/>
      <w:lang w:val="es-ES" w:eastAsia="es-ES"/>
    </w:rPr>
  </w:style>
  <w:style w:type="character" w:styleId="nfasisintenso">
    <w:name w:val="Intense Emphasis"/>
    <w:uiPriority w:val="21"/>
    <w:qFormat/>
    <w:rsid w:val="007E7A1E"/>
    <w:rPr>
      <w:b/>
      <w:i/>
      <w:color w:val="ED7D31" w:themeColor="accent2"/>
      <w:spacing w:val="10"/>
    </w:rPr>
  </w:style>
  <w:style w:type="character" w:styleId="Referenciasutil">
    <w:name w:val="Subtle Reference"/>
    <w:uiPriority w:val="31"/>
    <w:qFormat/>
    <w:rsid w:val="007E7A1E"/>
    <w:rPr>
      <w:b/>
    </w:rPr>
  </w:style>
  <w:style w:type="character" w:styleId="Referenciaintensa">
    <w:name w:val="Intense Reference"/>
    <w:uiPriority w:val="32"/>
    <w:qFormat/>
    <w:rsid w:val="007E7A1E"/>
    <w:rPr>
      <w:b/>
      <w:bCs/>
      <w:smallCaps/>
      <w:spacing w:val="5"/>
      <w:sz w:val="22"/>
      <w:szCs w:val="22"/>
      <w:u w:val="single"/>
    </w:rPr>
  </w:style>
  <w:style w:type="character" w:styleId="Ttulodellibro">
    <w:name w:val="Book Title"/>
    <w:uiPriority w:val="33"/>
    <w:qFormat/>
    <w:rsid w:val="007E7A1E"/>
    <w:rPr>
      <w:rFonts w:asciiTheme="majorHAnsi" w:eastAsiaTheme="majorEastAsia" w:hAnsiTheme="majorHAnsi" w:cstheme="majorBidi"/>
      <w:i/>
      <w:iCs/>
      <w:sz w:val="20"/>
      <w:szCs w:val="20"/>
    </w:rPr>
  </w:style>
  <w:style w:type="paragraph" w:customStyle="1" w:styleId="1">
    <w:name w:val="1"/>
    <w:basedOn w:val="Normal"/>
    <w:next w:val="Normal"/>
    <w:qFormat/>
    <w:rsid w:val="007E7A1E"/>
    <w:pPr>
      <w:spacing w:before="240" w:after="60"/>
      <w:outlineLvl w:val="0"/>
    </w:pPr>
    <w:rPr>
      <w:rFonts w:ascii="Swis721 LtEx BT" w:eastAsiaTheme="minorEastAsia" w:hAnsi="Swis721 LtEx BT" w:cstheme="minorBidi"/>
      <w:b/>
      <w:bCs/>
      <w:kern w:val="28"/>
      <w:sz w:val="32"/>
      <w:szCs w:val="32"/>
      <w:lang w:val="x-none" w:eastAsia="x-none"/>
    </w:rPr>
  </w:style>
  <w:style w:type="paragraph" w:customStyle="1" w:styleId="MARITZA2">
    <w:name w:val="MARITZA2"/>
    <w:basedOn w:val="Normal"/>
    <w:next w:val="Normal"/>
    <w:rsid w:val="007E7A1E"/>
    <w:pPr>
      <w:autoSpaceDE w:val="0"/>
      <w:autoSpaceDN w:val="0"/>
      <w:adjustRightInd w:val="0"/>
    </w:pPr>
    <w:rPr>
      <w:rFonts w:ascii="Arial" w:eastAsia="Times New Roman" w:hAnsi="Arial"/>
      <w:lang w:val="es-ES" w:eastAsia="es-ES"/>
    </w:rPr>
  </w:style>
  <w:style w:type="table" w:styleId="Tablaconcuadrcula3-nfasis2">
    <w:name w:val="Grid Table 3 Accent 2"/>
    <w:basedOn w:val="Tablanormal"/>
    <w:uiPriority w:val="48"/>
    <w:rsid w:val="007E7A1E"/>
    <w:pPr>
      <w:jc w:val="both"/>
    </w:pPr>
    <w:rPr>
      <w:rFonts w:eastAsiaTheme="minorEastAsia"/>
      <w:sz w:val="20"/>
      <w:szCs w:val="20"/>
      <w:lang w:val="es-ES"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customStyle="1" w:styleId="TableParagraph">
    <w:name w:val="Table Paragraph"/>
    <w:basedOn w:val="Normal"/>
    <w:uiPriority w:val="1"/>
    <w:qFormat/>
    <w:rsid w:val="007E7A1E"/>
    <w:pPr>
      <w:widowControl w:val="0"/>
    </w:pPr>
    <w:rPr>
      <w:rFonts w:asciiTheme="minorHAnsi" w:hAnsiTheme="minorHAnsi" w:cstheme="minorBidi"/>
      <w:sz w:val="22"/>
      <w:szCs w:val="22"/>
      <w:lang w:val="en-US" w:eastAsia="en-US"/>
    </w:rPr>
  </w:style>
  <w:style w:type="table" w:styleId="Tabladelista3-nfasis3">
    <w:name w:val="List Table 3 Accent 3"/>
    <w:basedOn w:val="Tablanormal"/>
    <w:uiPriority w:val="48"/>
    <w:rsid w:val="007E7A1E"/>
    <w:rPr>
      <w:sz w:val="22"/>
      <w:szCs w:val="22"/>
      <w:lang w:val="es-CO"/>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5oscura-nfasis5">
    <w:name w:val="Grid Table 5 Dark Accent 5"/>
    <w:basedOn w:val="Tablanormal"/>
    <w:uiPriority w:val="50"/>
    <w:rsid w:val="007E7A1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Tabladelista6concolores-nfasis51">
    <w:name w:val="Tabla de lista 6 con colores - Énfasis 51"/>
    <w:basedOn w:val="Tablanormal"/>
    <w:uiPriority w:val="51"/>
    <w:rsid w:val="007E7A1E"/>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2-nfasis11">
    <w:name w:val="Tabla de cuadrícula 2 - Énfasis 11"/>
    <w:basedOn w:val="Tablanormal"/>
    <w:uiPriority w:val="47"/>
    <w:rsid w:val="007E7A1E"/>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31">
    <w:name w:val="Tabla de lista 6 con colores - Énfasis 31"/>
    <w:basedOn w:val="Tablanormal"/>
    <w:uiPriority w:val="51"/>
    <w:rsid w:val="007E7A1E"/>
    <w:rPr>
      <w:color w:val="7B7B7B" w:themeColor="accent3" w:themeShade="BF"/>
      <w:sz w:val="22"/>
      <w:szCs w:val="22"/>
      <w:lang w:val="es-CO"/>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3-nfasis21">
    <w:name w:val="Tabla de cuadrícula 3 - Énfasis 21"/>
    <w:basedOn w:val="Tablanormal"/>
    <w:uiPriority w:val="48"/>
    <w:rsid w:val="007E7A1E"/>
    <w:pPr>
      <w:jc w:val="both"/>
    </w:pPr>
    <w:rPr>
      <w:rFonts w:eastAsiaTheme="minorEastAsia"/>
      <w:sz w:val="20"/>
      <w:szCs w:val="20"/>
      <w:lang w:val="es-ES"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Tabladelista3-nfasis31">
    <w:name w:val="Tabla de lista 3 - Énfasis 31"/>
    <w:basedOn w:val="Tablanormal"/>
    <w:uiPriority w:val="48"/>
    <w:rsid w:val="007E7A1E"/>
    <w:rPr>
      <w:sz w:val="22"/>
      <w:szCs w:val="22"/>
      <w:lang w:val="es-CO"/>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cuadrcula5oscura-nfasis52">
    <w:name w:val="Tabla de cuadrícula 5 oscura - Énfasis 52"/>
    <w:basedOn w:val="Tablanormal"/>
    <w:uiPriority w:val="50"/>
    <w:rsid w:val="007E7A1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CM18">
    <w:name w:val="CM18"/>
    <w:basedOn w:val="Default"/>
    <w:next w:val="Default"/>
    <w:uiPriority w:val="99"/>
    <w:rsid w:val="007E7A1E"/>
    <w:rPr>
      <w:rFonts w:eastAsiaTheme="minorHAnsi"/>
      <w:color w:val="auto"/>
      <w:lang w:eastAsia="en-US"/>
    </w:rPr>
  </w:style>
  <w:style w:type="paragraph" w:customStyle="1" w:styleId="xl64">
    <w:name w:val="xl64"/>
    <w:basedOn w:val="Normal"/>
    <w:rsid w:val="007E7A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72">
    <w:name w:val="xl172"/>
    <w:basedOn w:val="Normal"/>
    <w:rsid w:val="008F255E"/>
    <w:pPr>
      <w:pBdr>
        <w:top w:val="single" w:sz="4" w:space="0" w:color="auto"/>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73">
    <w:name w:val="xl173"/>
    <w:basedOn w:val="Normal"/>
    <w:rsid w:val="008F255E"/>
    <w:pPr>
      <w:pBdr>
        <w:lef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74">
    <w:name w:val="xl174"/>
    <w:basedOn w:val="Normal"/>
    <w:rsid w:val="008F255E"/>
    <w:pPr>
      <w:pBdr>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75">
    <w:name w:val="xl175"/>
    <w:basedOn w:val="Normal"/>
    <w:rsid w:val="008F255E"/>
    <w:pPr>
      <w:pBdr>
        <w:top w:val="single" w:sz="4" w:space="0" w:color="auto"/>
        <w:lef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76">
    <w:name w:val="xl176"/>
    <w:basedOn w:val="Normal"/>
    <w:rsid w:val="008F255E"/>
    <w:pPr>
      <w:pBdr>
        <w:top w:val="single" w:sz="4" w:space="0" w:color="auto"/>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77">
    <w:name w:val="xl177"/>
    <w:basedOn w:val="Normal"/>
    <w:rsid w:val="008F255E"/>
    <w:pPr>
      <w:pBdr>
        <w:lef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78">
    <w:name w:val="xl178"/>
    <w:basedOn w:val="Normal"/>
    <w:rsid w:val="008F255E"/>
    <w:pPr>
      <w:pBdr>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79">
    <w:name w:val="xl179"/>
    <w:basedOn w:val="Normal"/>
    <w:rsid w:val="008F255E"/>
    <w:pPr>
      <w:pBdr>
        <w:left w:val="single" w:sz="8" w:space="0" w:color="auto"/>
        <w:bottom w:val="single" w:sz="4"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80">
    <w:name w:val="xl180"/>
    <w:basedOn w:val="Normal"/>
    <w:rsid w:val="008F255E"/>
    <w:pPr>
      <w:pBdr>
        <w:bottom w:val="single" w:sz="4" w:space="0" w:color="auto"/>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81">
    <w:name w:val="xl181"/>
    <w:basedOn w:val="Normal"/>
    <w:rsid w:val="008F255E"/>
    <w:pPr>
      <w:pBdr>
        <w:top w:val="single" w:sz="4" w:space="0" w:color="auto"/>
        <w:left w:val="single" w:sz="8" w:space="0" w:color="auto"/>
        <w:bottom w:val="single" w:sz="4"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82">
    <w:name w:val="xl182"/>
    <w:basedOn w:val="Normal"/>
    <w:rsid w:val="008F255E"/>
    <w:pPr>
      <w:pBdr>
        <w:top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83">
    <w:name w:val="xl183"/>
    <w:basedOn w:val="Normal"/>
    <w:rsid w:val="008F255E"/>
    <w:pPr>
      <w:pBdr>
        <w:top w:val="single" w:sz="4" w:space="0" w:color="auto"/>
        <w:left w:val="single" w:sz="8" w:space="0" w:color="auto"/>
        <w:bottom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84">
    <w:name w:val="xl184"/>
    <w:basedOn w:val="Normal"/>
    <w:rsid w:val="008F255E"/>
    <w:pPr>
      <w:pBdr>
        <w:top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85">
    <w:name w:val="xl185"/>
    <w:basedOn w:val="Normal"/>
    <w:rsid w:val="008F255E"/>
    <w:pPr>
      <w:pBdr>
        <w:top w:val="single" w:sz="8" w:space="0" w:color="auto"/>
        <w:left w:val="single" w:sz="8" w:space="0" w:color="auto"/>
        <w:bottom w:val="single" w:sz="8" w:space="0" w:color="auto"/>
      </w:pBdr>
      <w:spacing w:before="100" w:beforeAutospacing="1" w:after="100" w:afterAutospacing="1"/>
      <w:jc w:val="center"/>
      <w:textAlignment w:val="center"/>
    </w:pPr>
    <w:rPr>
      <w:rFonts w:eastAsia="Times New Roman"/>
      <w:lang w:val="en-US" w:eastAsia="en-US"/>
    </w:rPr>
  </w:style>
  <w:style w:type="paragraph" w:customStyle="1" w:styleId="xl186">
    <w:name w:val="xl186"/>
    <w:basedOn w:val="Normal"/>
    <w:rsid w:val="008F255E"/>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lang w:val="en-US" w:eastAsia="en-US"/>
    </w:rPr>
  </w:style>
  <w:style w:type="paragraph" w:customStyle="1" w:styleId="xl187">
    <w:name w:val="xl187"/>
    <w:basedOn w:val="Normal"/>
    <w:rsid w:val="008F255E"/>
    <w:pPr>
      <w:pBdr>
        <w:top w:val="single" w:sz="8" w:space="0" w:color="auto"/>
        <w:left w:val="single" w:sz="8" w:space="0" w:color="auto"/>
        <w:bottom w:val="single" w:sz="4" w:space="0" w:color="auto"/>
      </w:pBdr>
      <w:spacing w:before="100" w:beforeAutospacing="1" w:after="100" w:afterAutospacing="1"/>
      <w:jc w:val="right"/>
      <w:textAlignment w:val="center"/>
    </w:pPr>
    <w:rPr>
      <w:rFonts w:eastAsia="Times New Roman"/>
      <w:lang w:val="en-US" w:eastAsia="en-US"/>
    </w:rPr>
  </w:style>
  <w:style w:type="paragraph" w:customStyle="1" w:styleId="xl188">
    <w:name w:val="xl188"/>
    <w:basedOn w:val="Normal"/>
    <w:rsid w:val="008F255E"/>
    <w:pPr>
      <w:pBdr>
        <w:top w:val="single" w:sz="8" w:space="0" w:color="auto"/>
        <w:bottom w:val="single" w:sz="4" w:space="0" w:color="auto"/>
        <w:right w:val="single" w:sz="4" w:space="0" w:color="auto"/>
      </w:pBdr>
      <w:spacing w:before="100" w:beforeAutospacing="1" w:after="100" w:afterAutospacing="1"/>
      <w:jc w:val="right"/>
      <w:textAlignment w:val="center"/>
    </w:pPr>
    <w:rPr>
      <w:rFonts w:eastAsia="Times New Roman"/>
      <w:lang w:val="en-US" w:eastAsia="en-US"/>
    </w:rPr>
  </w:style>
  <w:style w:type="paragraph" w:customStyle="1" w:styleId="xl189">
    <w:name w:val="xl189"/>
    <w:basedOn w:val="Normal"/>
    <w:rsid w:val="008F255E"/>
    <w:pPr>
      <w:pBdr>
        <w:top w:val="single" w:sz="8" w:space="0" w:color="auto"/>
        <w:left w:val="single" w:sz="8" w:space="0" w:color="auto"/>
        <w:bottom w:val="single" w:sz="4" w:space="0" w:color="auto"/>
      </w:pBdr>
      <w:shd w:val="clear" w:color="000000" w:fill="DDEBF7"/>
      <w:spacing w:before="100" w:beforeAutospacing="1" w:after="100" w:afterAutospacing="1"/>
      <w:jc w:val="center"/>
      <w:textAlignment w:val="center"/>
    </w:pPr>
    <w:rPr>
      <w:rFonts w:ascii="Arial" w:eastAsia="Times New Roman" w:hAnsi="Arial" w:cs="Arial"/>
      <w:b/>
      <w:bCs/>
      <w:sz w:val="28"/>
      <w:szCs w:val="28"/>
      <w:lang w:val="en-US" w:eastAsia="en-US"/>
    </w:rPr>
  </w:style>
  <w:style w:type="paragraph" w:customStyle="1" w:styleId="xl190">
    <w:name w:val="xl190"/>
    <w:basedOn w:val="Normal"/>
    <w:rsid w:val="008F255E"/>
    <w:pPr>
      <w:pBdr>
        <w:top w:val="single" w:sz="8" w:space="0" w:color="auto"/>
        <w:bottom w:val="single" w:sz="4" w:space="0" w:color="auto"/>
      </w:pBdr>
      <w:shd w:val="clear" w:color="000000" w:fill="DDEBF7"/>
      <w:spacing w:before="100" w:beforeAutospacing="1" w:after="100" w:afterAutospacing="1"/>
      <w:jc w:val="center"/>
      <w:textAlignment w:val="center"/>
    </w:pPr>
    <w:rPr>
      <w:rFonts w:ascii="Arial" w:eastAsia="Times New Roman" w:hAnsi="Arial" w:cs="Arial"/>
      <w:b/>
      <w:bCs/>
      <w:sz w:val="28"/>
      <w:szCs w:val="28"/>
      <w:lang w:val="en-US" w:eastAsia="en-US"/>
    </w:rPr>
  </w:style>
  <w:style w:type="paragraph" w:customStyle="1" w:styleId="xl191">
    <w:name w:val="xl191"/>
    <w:basedOn w:val="Normal"/>
    <w:rsid w:val="008F255E"/>
    <w:pPr>
      <w:pBdr>
        <w:top w:val="single" w:sz="8" w:space="0" w:color="auto"/>
        <w:bottom w:val="single" w:sz="4" w:space="0" w:color="auto"/>
        <w:right w:val="single" w:sz="8" w:space="0" w:color="auto"/>
      </w:pBdr>
      <w:shd w:val="clear" w:color="000000" w:fill="DDEBF7"/>
      <w:spacing w:before="100" w:beforeAutospacing="1" w:after="100" w:afterAutospacing="1"/>
      <w:jc w:val="center"/>
      <w:textAlignment w:val="center"/>
    </w:pPr>
    <w:rPr>
      <w:rFonts w:ascii="Arial" w:eastAsia="Times New Roman" w:hAnsi="Arial" w:cs="Arial"/>
      <w:b/>
      <w:bCs/>
      <w:sz w:val="28"/>
      <w:szCs w:val="28"/>
      <w:lang w:val="en-US" w:eastAsia="en-US"/>
    </w:rPr>
  </w:style>
  <w:style w:type="paragraph" w:customStyle="1" w:styleId="xl192">
    <w:name w:val="xl192"/>
    <w:basedOn w:val="Normal"/>
    <w:rsid w:val="008F255E"/>
    <w:pPr>
      <w:pBdr>
        <w:left w:val="single" w:sz="8" w:space="0" w:color="auto"/>
        <w:bottom w:val="single" w:sz="8" w:space="0" w:color="auto"/>
      </w:pBdr>
      <w:spacing w:before="100" w:beforeAutospacing="1" w:after="100" w:afterAutospacing="1"/>
      <w:textAlignment w:val="center"/>
    </w:pPr>
    <w:rPr>
      <w:rFonts w:eastAsia="Times New Roman"/>
      <w:b/>
      <w:bCs/>
      <w:lang w:val="en-US" w:eastAsia="en-US"/>
    </w:rPr>
  </w:style>
  <w:style w:type="paragraph" w:customStyle="1" w:styleId="xl193">
    <w:name w:val="xl193"/>
    <w:basedOn w:val="Normal"/>
    <w:rsid w:val="008F255E"/>
    <w:pPr>
      <w:pBdr>
        <w:bottom w:val="single" w:sz="8" w:space="0" w:color="auto"/>
        <w:right w:val="single" w:sz="4" w:space="0" w:color="auto"/>
      </w:pBdr>
      <w:spacing w:before="100" w:beforeAutospacing="1" w:after="100" w:afterAutospacing="1"/>
      <w:textAlignment w:val="center"/>
    </w:pPr>
    <w:rPr>
      <w:rFonts w:eastAsia="Times New Roman"/>
      <w:b/>
      <w:bCs/>
      <w:lang w:val="en-US" w:eastAsia="en-US"/>
    </w:rPr>
  </w:style>
  <w:style w:type="paragraph" w:customStyle="1" w:styleId="xl194">
    <w:name w:val="xl194"/>
    <w:basedOn w:val="Normal"/>
    <w:rsid w:val="008F255E"/>
    <w:pPr>
      <w:pBdr>
        <w:top w:val="single" w:sz="8" w:space="0" w:color="auto"/>
        <w:lef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95">
    <w:name w:val="xl195"/>
    <w:basedOn w:val="Normal"/>
    <w:rsid w:val="008F255E"/>
    <w:pPr>
      <w:pBdr>
        <w:top w:val="single" w:sz="8" w:space="0" w:color="auto"/>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96">
    <w:name w:val="xl196"/>
    <w:basedOn w:val="Normal"/>
    <w:rsid w:val="008F255E"/>
    <w:pPr>
      <w:pBdr>
        <w:left w:val="single" w:sz="8" w:space="0" w:color="auto"/>
        <w:bottom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97">
    <w:name w:val="xl197"/>
    <w:basedOn w:val="Normal"/>
    <w:rsid w:val="008F255E"/>
    <w:pPr>
      <w:pBdr>
        <w:bottom w:val="single" w:sz="8" w:space="0" w:color="auto"/>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198">
    <w:name w:val="xl198"/>
    <w:basedOn w:val="Normal"/>
    <w:rsid w:val="008F255E"/>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8"/>
      <w:szCs w:val="28"/>
      <w:lang w:val="en-US" w:eastAsia="en-US"/>
    </w:rPr>
  </w:style>
  <w:style w:type="paragraph" w:customStyle="1" w:styleId="xl199">
    <w:name w:val="xl199"/>
    <w:basedOn w:val="Normal"/>
    <w:rsid w:val="008F255E"/>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8"/>
      <w:szCs w:val="28"/>
      <w:lang w:val="en-US" w:eastAsia="en-US"/>
    </w:rPr>
  </w:style>
  <w:style w:type="paragraph" w:customStyle="1" w:styleId="xl200">
    <w:name w:val="xl200"/>
    <w:basedOn w:val="Normal"/>
    <w:rsid w:val="008F255E"/>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8"/>
      <w:szCs w:val="28"/>
      <w:lang w:val="en-US" w:eastAsia="en-US"/>
    </w:rPr>
  </w:style>
  <w:style w:type="paragraph" w:customStyle="1" w:styleId="xl201">
    <w:name w:val="xl201"/>
    <w:basedOn w:val="Normal"/>
    <w:rsid w:val="008F255E"/>
    <w:pPr>
      <w:pBdr>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8"/>
      <w:szCs w:val="28"/>
      <w:lang w:val="en-US" w:eastAsia="en-US"/>
    </w:rPr>
  </w:style>
  <w:style w:type="paragraph" w:customStyle="1" w:styleId="xl202">
    <w:name w:val="xl202"/>
    <w:basedOn w:val="Normal"/>
    <w:rsid w:val="008F255E"/>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8"/>
      <w:szCs w:val="28"/>
      <w:lang w:val="en-US" w:eastAsia="en-US"/>
    </w:rPr>
  </w:style>
  <w:style w:type="paragraph" w:customStyle="1" w:styleId="xl203">
    <w:name w:val="xl203"/>
    <w:basedOn w:val="Normal"/>
    <w:rsid w:val="008F255E"/>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32"/>
      <w:szCs w:val="32"/>
      <w:lang w:val="en-US" w:eastAsia="en-US"/>
    </w:rPr>
  </w:style>
  <w:style w:type="paragraph" w:customStyle="1" w:styleId="xl204">
    <w:name w:val="xl204"/>
    <w:basedOn w:val="Normal"/>
    <w:rsid w:val="008F255E"/>
    <w:pPr>
      <w:pBdr>
        <w:left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32"/>
      <w:szCs w:val="32"/>
      <w:lang w:val="en-US" w:eastAsia="en-US"/>
    </w:rPr>
  </w:style>
  <w:style w:type="paragraph" w:customStyle="1" w:styleId="xl205">
    <w:name w:val="xl205"/>
    <w:basedOn w:val="Normal"/>
    <w:rsid w:val="008F255E"/>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32"/>
      <w:szCs w:val="32"/>
      <w:lang w:val="en-US" w:eastAsia="en-US"/>
    </w:rPr>
  </w:style>
  <w:style w:type="paragraph" w:customStyle="1" w:styleId="xl206">
    <w:name w:val="xl206"/>
    <w:basedOn w:val="Normal"/>
    <w:rsid w:val="008F255E"/>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207">
    <w:name w:val="xl207"/>
    <w:basedOn w:val="Normal"/>
    <w:rsid w:val="008F255E"/>
    <w:pPr>
      <w:pBdr>
        <w:top w:val="single" w:sz="8" w:space="0" w:color="auto"/>
        <w:bottom w:val="single" w:sz="8" w:space="0" w:color="auto"/>
      </w:pBdr>
      <w:shd w:val="clear" w:color="000000" w:fill="DDEBF7"/>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208">
    <w:name w:val="xl208"/>
    <w:basedOn w:val="Normal"/>
    <w:rsid w:val="008F255E"/>
    <w:pPr>
      <w:pBdr>
        <w:top w:val="single" w:sz="8" w:space="0" w:color="auto"/>
        <w:bottom w:val="single" w:sz="8" w:space="0" w:color="auto"/>
        <w:right w:val="single" w:sz="8" w:space="0" w:color="auto"/>
      </w:pBdr>
      <w:shd w:val="clear" w:color="000000" w:fill="DDEBF7"/>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209">
    <w:name w:val="xl209"/>
    <w:basedOn w:val="Normal"/>
    <w:rsid w:val="008F255E"/>
    <w:pPr>
      <w:pBdr>
        <w:top w:val="single" w:sz="8" w:space="0" w:color="auto"/>
        <w:left w:val="single" w:sz="8" w:space="0" w:color="auto"/>
      </w:pBdr>
      <w:spacing w:before="100" w:beforeAutospacing="1" w:after="100" w:afterAutospacing="1"/>
      <w:jc w:val="center"/>
      <w:textAlignment w:val="center"/>
    </w:pPr>
    <w:rPr>
      <w:rFonts w:eastAsia="Times New Roman"/>
      <w:b/>
      <w:bCs/>
      <w:lang w:val="en-US" w:eastAsia="en-US"/>
    </w:rPr>
  </w:style>
  <w:style w:type="paragraph" w:customStyle="1" w:styleId="xl210">
    <w:name w:val="xl210"/>
    <w:basedOn w:val="Normal"/>
    <w:rsid w:val="008F255E"/>
    <w:pPr>
      <w:pBdr>
        <w:top w:val="single" w:sz="8" w:space="0" w:color="auto"/>
        <w:right w:val="single" w:sz="4" w:space="0" w:color="auto"/>
      </w:pBdr>
      <w:spacing w:before="100" w:beforeAutospacing="1" w:after="100" w:afterAutospacing="1"/>
      <w:jc w:val="center"/>
      <w:textAlignment w:val="center"/>
    </w:pPr>
    <w:rPr>
      <w:rFonts w:eastAsia="Times New Roman"/>
      <w:b/>
      <w:bCs/>
      <w:lang w:val="en-US" w:eastAsia="en-US"/>
    </w:rPr>
  </w:style>
  <w:style w:type="paragraph" w:customStyle="1" w:styleId="xl211">
    <w:name w:val="xl211"/>
    <w:basedOn w:val="Normal"/>
    <w:rsid w:val="008F255E"/>
    <w:pPr>
      <w:pBdr>
        <w:top w:val="single" w:sz="8" w:space="0" w:color="auto"/>
        <w:left w:val="single" w:sz="4"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212">
    <w:name w:val="xl212"/>
    <w:basedOn w:val="Normal"/>
    <w:rsid w:val="008F255E"/>
    <w:pPr>
      <w:pBdr>
        <w:left w:val="single" w:sz="4"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paragraph" w:customStyle="1" w:styleId="xl213">
    <w:name w:val="xl213"/>
    <w:basedOn w:val="Normal"/>
    <w:rsid w:val="008F255E"/>
    <w:pPr>
      <w:pBdr>
        <w:left w:val="single" w:sz="4" w:space="0" w:color="auto"/>
        <w:bottom w:val="single" w:sz="8" w:space="0" w:color="auto"/>
      </w:pBdr>
      <w:shd w:val="clear" w:color="000000" w:fill="FFF2CC"/>
      <w:spacing w:before="100" w:beforeAutospacing="1" w:after="100" w:afterAutospacing="1"/>
      <w:jc w:val="center"/>
      <w:textAlignment w:val="center"/>
    </w:pPr>
    <w:rPr>
      <w:rFonts w:ascii="Arial" w:eastAsia="Times New Roman" w:hAnsi="Arial" w:cs="Arial"/>
      <w:b/>
      <w:bCs/>
      <w:lang w:val="en-US" w:eastAsia="en-US"/>
    </w:rPr>
  </w:style>
  <w:style w:type="table" w:customStyle="1" w:styleId="Tabladelista6concolores-nfasis62">
    <w:name w:val="Tabla de lista 6 con colores - Énfasis 62"/>
    <w:basedOn w:val="Tablanormal"/>
    <w:uiPriority w:val="51"/>
    <w:rsid w:val="008F255E"/>
    <w:rPr>
      <w:rFonts w:ascii="Calibri" w:eastAsia="Calibri" w:hAnsi="Calibri" w:cs="Times New Roman"/>
      <w:color w:val="538135"/>
      <w:sz w:val="22"/>
      <w:szCs w:val="22"/>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62">
    <w:name w:val="Tabla de cuadrícula 6 con colores - Énfasis 62"/>
    <w:basedOn w:val="Tablanormal"/>
    <w:uiPriority w:val="51"/>
    <w:rsid w:val="008F255E"/>
    <w:rPr>
      <w:rFonts w:ascii="Calibri" w:eastAsia="Calibri" w:hAnsi="Calibri" w:cs="Times New Roman"/>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2-nfasis32">
    <w:name w:val="Tabla de cuadrícula 2 - Énfasis 32"/>
    <w:basedOn w:val="Tablanormal"/>
    <w:uiPriority w:val="47"/>
    <w:rsid w:val="008F255E"/>
    <w:rPr>
      <w:rFonts w:ascii="Calibri" w:eastAsia="Calibri" w:hAnsi="Calibri" w:cs="Times New Roman"/>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lista6concolores-nfasis42">
    <w:name w:val="Tabla de lista 6 con colores - Énfasis 42"/>
    <w:basedOn w:val="Tablanormal"/>
    <w:uiPriority w:val="51"/>
    <w:rsid w:val="008F255E"/>
    <w:pPr>
      <w:jc w:val="both"/>
    </w:pPr>
    <w:rPr>
      <w:rFonts w:ascii="Calibri" w:eastAsia="Times New Roman" w:hAnsi="Calibri" w:cs="Times New Roman"/>
      <w:color w:val="5F497A"/>
      <w:sz w:val="20"/>
      <w:szCs w:val="20"/>
      <w:lang w:val="es-ES" w:eastAsia="es-ES"/>
    </w:rPr>
    <w:tblPr>
      <w:tblStyleRowBandSize w:val="1"/>
      <w:tblStyleColBandSize w:val="1"/>
      <w:tblBorders>
        <w:top w:val="single" w:sz="4" w:space="0" w:color="8064A2"/>
        <w:bottom w:val="single" w:sz="4" w:space="0" w:color="8064A2"/>
      </w:tblBorders>
    </w:tblPr>
    <w:tblStylePr w:type="firstRow">
      <w:rPr>
        <w:b/>
        <w:bCs/>
      </w:rPr>
      <w:tblPr/>
      <w:tcPr>
        <w:tcBorders>
          <w:bottom w:val="single" w:sz="4" w:space="0" w:color="8064A2"/>
        </w:tcBorders>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12">
    <w:name w:val="Tabla de cuadrícula 6 con colores - Énfasis 12"/>
    <w:basedOn w:val="Tablanormal"/>
    <w:uiPriority w:val="51"/>
    <w:rsid w:val="008F255E"/>
    <w:rPr>
      <w:color w:val="2E74B5" w:themeColor="accent1" w:themeShade="BF"/>
      <w:sz w:val="22"/>
      <w:szCs w:val="22"/>
      <w:lang w:val="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12">
    <w:name w:val="Tabla de cuadrícula 4 - Énfasis 12"/>
    <w:basedOn w:val="Tablanormal"/>
    <w:uiPriority w:val="49"/>
    <w:rsid w:val="008F255E"/>
    <w:rPr>
      <w:sz w:val="22"/>
      <w:szCs w:val="22"/>
      <w:lang w:val="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52">
    <w:name w:val="Tabla de cuadrícula 4 - Énfasis 52"/>
    <w:basedOn w:val="Tablanormal"/>
    <w:uiPriority w:val="49"/>
    <w:rsid w:val="008F255E"/>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22">
    <w:name w:val="Tabla de cuadrícula 22"/>
    <w:basedOn w:val="Tablanormal"/>
    <w:uiPriority w:val="47"/>
    <w:rsid w:val="008F255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nfasis42">
    <w:name w:val="Tabla de cuadrícula 4 - Énfasis 42"/>
    <w:basedOn w:val="Tablanormal"/>
    <w:uiPriority w:val="49"/>
    <w:rsid w:val="008F255E"/>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object">
    <w:name w:val="object"/>
    <w:basedOn w:val="Fuentedeprrafopredeter"/>
    <w:rsid w:val="00F9400B"/>
  </w:style>
  <w:style w:type="character" w:customStyle="1" w:styleId="Mencinsinresolver1">
    <w:name w:val="Mención sin resolver1"/>
    <w:basedOn w:val="Fuentedeprrafopredeter"/>
    <w:uiPriority w:val="99"/>
    <w:semiHidden/>
    <w:unhideWhenUsed/>
    <w:rsid w:val="00723A56"/>
    <w:rPr>
      <w:color w:val="605E5C"/>
      <w:shd w:val="clear" w:color="auto" w:fill="E1DFDD"/>
    </w:rPr>
  </w:style>
  <w:style w:type="paragraph" w:customStyle="1" w:styleId="font0">
    <w:name w:val="font0"/>
    <w:basedOn w:val="Normal"/>
    <w:rsid w:val="00DC6BAB"/>
    <w:pPr>
      <w:spacing w:before="100" w:beforeAutospacing="1" w:after="100" w:afterAutospacing="1"/>
    </w:pPr>
    <w:rPr>
      <w:rFonts w:ascii="Arial" w:eastAsia="Times New Roman" w:hAnsi="Arial" w:cs="Arial"/>
      <w:sz w:val="20"/>
      <w:szCs w:val="20"/>
      <w:lang w:val="es-CO" w:eastAsia="es-CO"/>
    </w:rPr>
  </w:style>
  <w:style w:type="paragraph" w:customStyle="1" w:styleId="xl2237">
    <w:name w:val="xl2237"/>
    <w:basedOn w:val="Normal"/>
    <w:rsid w:val="00DC6BAB"/>
    <w:pPr>
      <w:spacing w:before="100" w:beforeAutospacing="1" w:after="100" w:afterAutospacing="1"/>
    </w:pPr>
    <w:rPr>
      <w:rFonts w:eastAsia="Times New Roman"/>
      <w:lang w:val="es-CO" w:eastAsia="es-CO"/>
    </w:rPr>
  </w:style>
  <w:style w:type="paragraph" w:customStyle="1" w:styleId="xl2238">
    <w:name w:val="xl2238"/>
    <w:basedOn w:val="Normal"/>
    <w:rsid w:val="00DC6BAB"/>
    <w:pPr>
      <w:shd w:val="clear" w:color="auto" w:fill="FFFFFF"/>
      <w:spacing w:before="100" w:beforeAutospacing="1" w:after="100" w:afterAutospacing="1"/>
    </w:pPr>
    <w:rPr>
      <w:rFonts w:eastAsia="Times New Roman"/>
      <w:lang w:val="es-CO" w:eastAsia="es-CO"/>
    </w:rPr>
  </w:style>
  <w:style w:type="paragraph" w:customStyle="1" w:styleId="xl2239">
    <w:name w:val="xl2239"/>
    <w:basedOn w:val="Normal"/>
    <w:rsid w:val="00DC6BA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240">
    <w:name w:val="xl2240"/>
    <w:basedOn w:val="Normal"/>
    <w:rsid w:val="00DC6BAB"/>
    <w:pPr>
      <w:pBdr>
        <w:top w:val="single" w:sz="4" w:space="0" w:color="auto"/>
        <w:bottom w:val="single" w:sz="4" w:space="0" w:color="auto"/>
        <w:right w:val="single" w:sz="4" w:space="0" w:color="auto"/>
      </w:pBdr>
      <w:spacing w:before="100" w:beforeAutospacing="1" w:after="100" w:afterAutospacing="1"/>
      <w:jc w:val="center"/>
    </w:pPr>
    <w:rPr>
      <w:rFonts w:eastAsia="Times New Roman"/>
      <w:b/>
      <w:bCs/>
      <w:sz w:val="18"/>
      <w:szCs w:val="18"/>
      <w:lang w:val="es-CO" w:eastAsia="es-CO"/>
    </w:rPr>
  </w:style>
  <w:style w:type="paragraph" w:customStyle="1" w:styleId="xl2241">
    <w:name w:val="xl2241"/>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242">
    <w:name w:val="xl2242"/>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243">
    <w:name w:val="xl2243"/>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244">
    <w:name w:val="xl2244"/>
    <w:basedOn w:val="Normal"/>
    <w:rsid w:val="00DC6BA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245">
    <w:name w:val="xl2245"/>
    <w:basedOn w:val="Normal"/>
    <w:rsid w:val="00DC6BAB"/>
    <w:pPr>
      <w:shd w:val="clear" w:color="auto" w:fill="FFFFFF"/>
      <w:spacing w:before="100" w:beforeAutospacing="1" w:after="100" w:afterAutospacing="1"/>
      <w:jc w:val="center"/>
    </w:pPr>
    <w:rPr>
      <w:rFonts w:eastAsia="Times New Roman"/>
      <w:lang w:val="es-CO" w:eastAsia="es-CO"/>
    </w:rPr>
  </w:style>
  <w:style w:type="paragraph" w:customStyle="1" w:styleId="xl2246">
    <w:name w:val="xl2246"/>
    <w:basedOn w:val="Normal"/>
    <w:rsid w:val="00DC6BA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247">
    <w:name w:val="xl2247"/>
    <w:basedOn w:val="Normal"/>
    <w:rsid w:val="00DC6BAB"/>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248">
    <w:name w:val="xl2248"/>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lang w:val="es-CO" w:eastAsia="es-CO"/>
    </w:rPr>
  </w:style>
  <w:style w:type="paragraph" w:customStyle="1" w:styleId="xl2249">
    <w:name w:val="xl2249"/>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250">
    <w:name w:val="xl2250"/>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251">
    <w:name w:val="xl2251"/>
    <w:basedOn w:val="Normal"/>
    <w:rsid w:val="00DC6BA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eastAsia="Times New Roman"/>
      <w:lang w:val="es-CO" w:eastAsia="es-CO"/>
    </w:rPr>
  </w:style>
  <w:style w:type="paragraph" w:customStyle="1" w:styleId="xl2252">
    <w:name w:val="xl2252"/>
    <w:basedOn w:val="Normal"/>
    <w:rsid w:val="00DC6BAB"/>
    <w:pPr>
      <w:pBdr>
        <w:top w:val="single" w:sz="4" w:space="0" w:color="auto"/>
        <w:left w:val="single" w:sz="8" w:space="0" w:color="auto"/>
        <w:bottom w:val="single" w:sz="4" w:space="0" w:color="auto"/>
        <w:right w:val="single" w:sz="4" w:space="0" w:color="auto"/>
      </w:pBdr>
      <w:shd w:val="clear" w:color="auto" w:fill="DDD9C4"/>
      <w:spacing w:before="100" w:beforeAutospacing="1" w:after="100" w:afterAutospacing="1"/>
      <w:jc w:val="center"/>
    </w:pPr>
    <w:rPr>
      <w:rFonts w:eastAsia="Times New Roman"/>
      <w:b/>
      <w:bCs/>
      <w:lang w:val="es-CO" w:eastAsia="es-CO"/>
    </w:rPr>
  </w:style>
  <w:style w:type="paragraph" w:customStyle="1" w:styleId="xl2253">
    <w:name w:val="xl2253"/>
    <w:basedOn w:val="Normal"/>
    <w:rsid w:val="00DC6BAB"/>
    <w:pPr>
      <w:pBdr>
        <w:top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b/>
      <w:bCs/>
      <w:lang w:val="es-CO" w:eastAsia="es-CO"/>
    </w:rPr>
  </w:style>
  <w:style w:type="paragraph" w:customStyle="1" w:styleId="xl2254">
    <w:name w:val="xl2254"/>
    <w:basedOn w:val="Normal"/>
    <w:rsid w:val="00DC6BAB"/>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pPr>
    <w:rPr>
      <w:rFonts w:eastAsia="Times New Roman"/>
      <w:b/>
      <w:bCs/>
      <w:lang w:val="es-CO" w:eastAsia="es-CO"/>
    </w:rPr>
  </w:style>
  <w:style w:type="paragraph" w:customStyle="1" w:styleId="xl2255">
    <w:name w:val="xl2255"/>
    <w:basedOn w:val="Normal"/>
    <w:rsid w:val="00DC6BAB"/>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b/>
      <w:bCs/>
      <w:lang w:val="es-CO" w:eastAsia="es-CO"/>
    </w:rPr>
  </w:style>
  <w:style w:type="paragraph" w:customStyle="1" w:styleId="xl2256">
    <w:name w:val="xl2256"/>
    <w:basedOn w:val="Normal"/>
    <w:rsid w:val="00DC6BAB"/>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b/>
      <w:bCs/>
      <w:lang w:val="es-CO" w:eastAsia="es-CO"/>
    </w:rPr>
  </w:style>
  <w:style w:type="paragraph" w:customStyle="1" w:styleId="xl2257">
    <w:name w:val="xl2257"/>
    <w:basedOn w:val="Normal"/>
    <w:rsid w:val="00DC6BAB"/>
    <w:pPr>
      <w:pBdr>
        <w:top w:val="single" w:sz="4" w:space="0" w:color="auto"/>
        <w:left w:val="single" w:sz="4" w:space="0" w:color="auto"/>
        <w:bottom w:val="single" w:sz="4" w:space="0" w:color="auto"/>
        <w:right w:val="single" w:sz="8" w:space="0" w:color="auto"/>
      </w:pBdr>
      <w:shd w:val="clear" w:color="auto" w:fill="DDD9C4"/>
      <w:spacing w:before="100" w:beforeAutospacing="1" w:after="100" w:afterAutospacing="1"/>
      <w:jc w:val="right"/>
    </w:pPr>
    <w:rPr>
      <w:rFonts w:eastAsia="Times New Roman"/>
      <w:b/>
      <w:bCs/>
      <w:lang w:val="es-CO" w:eastAsia="es-CO"/>
    </w:rPr>
  </w:style>
  <w:style w:type="paragraph" w:customStyle="1" w:styleId="xl2258">
    <w:name w:val="xl2258"/>
    <w:basedOn w:val="Normal"/>
    <w:rsid w:val="00DC6BAB"/>
    <w:pPr>
      <w:spacing w:before="100" w:beforeAutospacing="1" w:after="100" w:afterAutospacing="1"/>
    </w:pPr>
    <w:rPr>
      <w:rFonts w:eastAsia="Times New Roman"/>
      <w:b/>
      <w:bCs/>
      <w:lang w:val="es-CO" w:eastAsia="es-CO"/>
    </w:rPr>
  </w:style>
  <w:style w:type="paragraph" w:customStyle="1" w:styleId="xl2259">
    <w:name w:val="xl2259"/>
    <w:basedOn w:val="Normal"/>
    <w:rsid w:val="00DC6BAB"/>
    <w:pPr>
      <w:shd w:val="clear" w:color="auto" w:fill="FFFFFF"/>
      <w:spacing w:before="100" w:beforeAutospacing="1" w:after="100" w:afterAutospacing="1"/>
    </w:pPr>
    <w:rPr>
      <w:rFonts w:eastAsia="Times New Roman"/>
      <w:b/>
      <w:bCs/>
      <w:lang w:val="es-CO" w:eastAsia="es-CO"/>
    </w:rPr>
  </w:style>
  <w:style w:type="paragraph" w:customStyle="1" w:styleId="xl2260">
    <w:name w:val="xl2260"/>
    <w:basedOn w:val="Normal"/>
    <w:rsid w:val="00DC6BA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261">
    <w:name w:val="xl2261"/>
    <w:basedOn w:val="Normal"/>
    <w:rsid w:val="00DC6BAB"/>
    <w:pPr>
      <w:pBdr>
        <w:top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262">
    <w:name w:val="xl2262"/>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263">
    <w:name w:val="xl2263"/>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264">
    <w:name w:val="xl2264"/>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265">
    <w:name w:val="xl2265"/>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266">
    <w:name w:val="xl2266"/>
    <w:basedOn w:val="Normal"/>
    <w:rsid w:val="00DC6BA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eastAsia="Times New Roman"/>
      <w:lang w:val="es-CO" w:eastAsia="es-CO"/>
    </w:rPr>
  </w:style>
  <w:style w:type="paragraph" w:customStyle="1" w:styleId="xl2267">
    <w:name w:val="xl2267"/>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268">
    <w:name w:val="xl2268"/>
    <w:basedOn w:val="Normal"/>
    <w:rsid w:val="00DC6BAB"/>
    <w:pPr>
      <w:pBdr>
        <w:top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b/>
      <w:bCs/>
      <w:lang w:val="es-CO" w:eastAsia="es-CO"/>
    </w:rPr>
  </w:style>
  <w:style w:type="paragraph" w:customStyle="1" w:styleId="xl2269">
    <w:name w:val="xl2269"/>
    <w:basedOn w:val="Normal"/>
    <w:rsid w:val="00DC6BAB"/>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pPr>
    <w:rPr>
      <w:rFonts w:eastAsia="Times New Roman"/>
      <w:b/>
      <w:bCs/>
      <w:lang w:val="es-CO" w:eastAsia="es-CO"/>
    </w:rPr>
  </w:style>
  <w:style w:type="paragraph" w:customStyle="1" w:styleId="xl2270">
    <w:name w:val="xl2270"/>
    <w:basedOn w:val="Normal"/>
    <w:rsid w:val="00DC6BAB"/>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lang w:val="es-CO" w:eastAsia="es-CO"/>
    </w:rPr>
  </w:style>
  <w:style w:type="paragraph" w:customStyle="1" w:styleId="xl2271">
    <w:name w:val="xl2271"/>
    <w:basedOn w:val="Normal"/>
    <w:rsid w:val="00DC6BAB"/>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lang w:val="es-CO" w:eastAsia="es-CO"/>
    </w:rPr>
  </w:style>
  <w:style w:type="paragraph" w:customStyle="1" w:styleId="xl2272">
    <w:name w:val="xl2272"/>
    <w:basedOn w:val="Normal"/>
    <w:rsid w:val="00DC6BAB"/>
    <w:pPr>
      <w:pBdr>
        <w:top w:val="single" w:sz="4" w:space="0" w:color="auto"/>
        <w:left w:val="single" w:sz="8" w:space="0" w:color="auto"/>
        <w:bottom w:val="single" w:sz="4" w:space="0" w:color="auto"/>
        <w:right w:val="single" w:sz="4" w:space="0" w:color="auto"/>
      </w:pBdr>
      <w:shd w:val="clear" w:color="auto" w:fill="F2F2F2"/>
      <w:spacing w:before="100" w:beforeAutospacing="1" w:after="100" w:afterAutospacing="1"/>
      <w:jc w:val="center"/>
    </w:pPr>
    <w:rPr>
      <w:rFonts w:eastAsia="Times New Roman"/>
      <w:b/>
      <w:bCs/>
      <w:lang w:val="es-CO" w:eastAsia="es-CO"/>
    </w:rPr>
  </w:style>
  <w:style w:type="paragraph" w:customStyle="1" w:styleId="xl2273">
    <w:name w:val="xl2273"/>
    <w:basedOn w:val="Normal"/>
    <w:rsid w:val="00DC6BAB"/>
    <w:pPr>
      <w:pBdr>
        <w:top w:val="single" w:sz="4" w:space="0" w:color="auto"/>
        <w:bottom w:val="single" w:sz="4" w:space="0" w:color="auto"/>
        <w:right w:val="single" w:sz="4" w:space="0" w:color="auto"/>
      </w:pBdr>
      <w:shd w:val="clear" w:color="auto" w:fill="F2F2F2"/>
      <w:spacing w:before="100" w:beforeAutospacing="1" w:after="100" w:afterAutospacing="1"/>
      <w:jc w:val="center"/>
    </w:pPr>
    <w:rPr>
      <w:rFonts w:eastAsia="Times New Roman"/>
      <w:b/>
      <w:bCs/>
      <w:lang w:val="es-CO" w:eastAsia="es-CO"/>
    </w:rPr>
  </w:style>
  <w:style w:type="paragraph" w:customStyle="1" w:styleId="xl2274">
    <w:name w:val="xl2274"/>
    <w:basedOn w:val="Normal"/>
    <w:rsid w:val="00DC6BA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eastAsia="Times New Roman"/>
      <w:b/>
      <w:bCs/>
      <w:lang w:val="es-CO" w:eastAsia="es-CO"/>
    </w:rPr>
  </w:style>
  <w:style w:type="paragraph" w:customStyle="1" w:styleId="xl2275">
    <w:name w:val="xl2275"/>
    <w:basedOn w:val="Normal"/>
    <w:rsid w:val="00DC6BA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eastAsia="Times New Roman"/>
      <w:lang w:val="es-CO" w:eastAsia="es-CO"/>
    </w:rPr>
  </w:style>
  <w:style w:type="paragraph" w:customStyle="1" w:styleId="xl2276">
    <w:name w:val="xl2276"/>
    <w:basedOn w:val="Normal"/>
    <w:rsid w:val="00DC6BA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eastAsia="Times New Roman"/>
      <w:lang w:val="es-CO" w:eastAsia="es-CO"/>
    </w:rPr>
  </w:style>
  <w:style w:type="paragraph" w:customStyle="1" w:styleId="xl2277">
    <w:name w:val="xl2277"/>
    <w:basedOn w:val="Normal"/>
    <w:rsid w:val="00DC6BAB"/>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right"/>
    </w:pPr>
    <w:rPr>
      <w:rFonts w:eastAsia="Times New Roman"/>
      <w:b/>
      <w:bCs/>
      <w:lang w:val="es-CO" w:eastAsia="es-CO"/>
    </w:rPr>
  </w:style>
  <w:style w:type="paragraph" w:customStyle="1" w:styleId="xl2278">
    <w:name w:val="xl2278"/>
    <w:basedOn w:val="Normal"/>
    <w:rsid w:val="00DC6BAB"/>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right"/>
    </w:pPr>
    <w:rPr>
      <w:rFonts w:eastAsia="Times New Roman"/>
      <w:b/>
      <w:bCs/>
      <w:lang w:val="es-CO" w:eastAsia="es-CO"/>
    </w:rPr>
  </w:style>
  <w:style w:type="paragraph" w:customStyle="1" w:styleId="xl2279">
    <w:name w:val="xl2279"/>
    <w:basedOn w:val="Normal"/>
    <w:rsid w:val="00DC6BAB"/>
    <w:pPr>
      <w:pBdr>
        <w:top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280">
    <w:name w:val="xl2280"/>
    <w:basedOn w:val="Normal"/>
    <w:rsid w:val="00DC6BAB"/>
    <w:pPr>
      <w:pBdr>
        <w:top w:val="single" w:sz="4" w:space="0" w:color="auto"/>
        <w:left w:val="single" w:sz="8" w:space="0" w:color="auto"/>
        <w:bottom w:val="single" w:sz="4" w:space="0" w:color="auto"/>
        <w:right w:val="single" w:sz="4" w:space="0" w:color="auto"/>
      </w:pBdr>
      <w:shd w:val="clear" w:color="auto" w:fill="BFBFBF"/>
      <w:spacing w:before="100" w:beforeAutospacing="1" w:after="100" w:afterAutospacing="1"/>
      <w:jc w:val="center"/>
    </w:pPr>
    <w:rPr>
      <w:rFonts w:eastAsia="Times New Roman"/>
      <w:b/>
      <w:bCs/>
      <w:lang w:val="es-CO" w:eastAsia="es-CO"/>
    </w:rPr>
  </w:style>
  <w:style w:type="paragraph" w:customStyle="1" w:styleId="xl2281">
    <w:name w:val="xl2281"/>
    <w:basedOn w:val="Normal"/>
    <w:rsid w:val="00DC6BAB"/>
    <w:pPr>
      <w:pBdr>
        <w:top w:val="single" w:sz="4" w:space="0" w:color="auto"/>
        <w:bottom w:val="single" w:sz="4" w:space="0" w:color="auto"/>
        <w:right w:val="single" w:sz="4" w:space="0" w:color="auto"/>
      </w:pBdr>
      <w:shd w:val="clear" w:color="auto" w:fill="BFBFBF"/>
      <w:spacing w:before="100" w:beforeAutospacing="1" w:after="100" w:afterAutospacing="1"/>
      <w:jc w:val="center"/>
    </w:pPr>
    <w:rPr>
      <w:rFonts w:eastAsia="Times New Roman"/>
      <w:b/>
      <w:bCs/>
      <w:lang w:val="es-CO" w:eastAsia="es-CO"/>
    </w:rPr>
  </w:style>
  <w:style w:type="paragraph" w:customStyle="1" w:styleId="xl2282">
    <w:name w:val="xl2282"/>
    <w:basedOn w:val="Normal"/>
    <w:rsid w:val="00DC6BAB"/>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eastAsia="Times New Roman"/>
      <w:b/>
      <w:bCs/>
      <w:lang w:val="es-CO" w:eastAsia="es-CO"/>
    </w:rPr>
  </w:style>
  <w:style w:type="paragraph" w:customStyle="1" w:styleId="xl2283">
    <w:name w:val="xl2283"/>
    <w:basedOn w:val="Normal"/>
    <w:rsid w:val="00DC6BAB"/>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eastAsia="Times New Roman"/>
      <w:lang w:val="es-CO" w:eastAsia="es-CO"/>
    </w:rPr>
  </w:style>
  <w:style w:type="paragraph" w:customStyle="1" w:styleId="xl2284">
    <w:name w:val="xl2284"/>
    <w:basedOn w:val="Normal"/>
    <w:rsid w:val="00DC6BAB"/>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eastAsia="Times New Roman"/>
      <w:lang w:val="es-CO" w:eastAsia="es-CO"/>
    </w:rPr>
  </w:style>
  <w:style w:type="paragraph" w:customStyle="1" w:styleId="xl2285">
    <w:name w:val="xl2285"/>
    <w:basedOn w:val="Normal"/>
    <w:rsid w:val="00DC6BAB"/>
    <w:pPr>
      <w:pBdr>
        <w:top w:val="single" w:sz="4" w:space="0" w:color="auto"/>
        <w:left w:val="single" w:sz="4" w:space="0" w:color="auto"/>
        <w:bottom w:val="single" w:sz="4" w:space="0" w:color="auto"/>
        <w:right w:val="single" w:sz="8" w:space="0" w:color="auto"/>
      </w:pBdr>
      <w:shd w:val="clear" w:color="auto" w:fill="BFBFBF"/>
      <w:spacing w:before="100" w:beforeAutospacing="1" w:after="100" w:afterAutospacing="1"/>
      <w:jc w:val="right"/>
    </w:pPr>
    <w:rPr>
      <w:rFonts w:eastAsia="Times New Roman"/>
      <w:b/>
      <w:bCs/>
      <w:lang w:val="es-CO" w:eastAsia="es-CO"/>
    </w:rPr>
  </w:style>
  <w:style w:type="paragraph" w:customStyle="1" w:styleId="xl2286">
    <w:name w:val="xl2286"/>
    <w:basedOn w:val="Normal"/>
    <w:rsid w:val="00DC6BA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eastAsia="Times New Roman"/>
      <w:b/>
      <w:bCs/>
      <w:lang w:val="es-CO" w:eastAsia="es-CO"/>
    </w:rPr>
  </w:style>
  <w:style w:type="paragraph" w:customStyle="1" w:styleId="xl2287">
    <w:name w:val="xl2287"/>
    <w:basedOn w:val="Normal"/>
    <w:rsid w:val="00DC6BAB"/>
    <w:pPr>
      <w:spacing w:before="100" w:beforeAutospacing="1" w:after="100" w:afterAutospacing="1"/>
    </w:pPr>
    <w:rPr>
      <w:rFonts w:eastAsia="Times New Roman"/>
      <w:u w:val="single"/>
      <w:lang w:val="es-CO" w:eastAsia="es-CO"/>
    </w:rPr>
  </w:style>
  <w:style w:type="paragraph" w:customStyle="1" w:styleId="xl2288">
    <w:name w:val="xl2288"/>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289">
    <w:name w:val="xl2289"/>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lang w:val="es-CO" w:eastAsia="es-CO"/>
    </w:rPr>
  </w:style>
  <w:style w:type="paragraph" w:customStyle="1" w:styleId="xl2290">
    <w:name w:val="xl2290"/>
    <w:basedOn w:val="Normal"/>
    <w:rsid w:val="00DC6BAB"/>
    <w:pPr>
      <w:pBdr>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291">
    <w:name w:val="xl2291"/>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292">
    <w:name w:val="xl2292"/>
    <w:basedOn w:val="Normal"/>
    <w:rsid w:val="00DC6BAB"/>
    <w:pPr>
      <w:spacing w:before="100" w:beforeAutospacing="1" w:after="100" w:afterAutospacing="1"/>
    </w:pPr>
    <w:rPr>
      <w:rFonts w:eastAsia="Times New Roman"/>
      <w:lang w:val="es-CO" w:eastAsia="es-CO"/>
    </w:rPr>
  </w:style>
  <w:style w:type="paragraph" w:customStyle="1" w:styleId="xl2293">
    <w:name w:val="xl2293"/>
    <w:basedOn w:val="Normal"/>
    <w:rsid w:val="00DC6BAB"/>
    <w:pPr>
      <w:pBdr>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294">
    <w:name w:val="xl2294"/>
    <w:basedOn w:val="Normal"/>
    <w:rsid w:val="00DC6BA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eastAsia="Times New Roman"/>
      <w:b/>
      <w:bCs/>
      <w:color w:val="FF0000"/>
      <w:lang w:val="es-CO" w:eastAsia="es-CO"/>
    </w:rPr>
  </w:style>
  <w:style w:type="paragraph" w:customStyle="1" w:styleId="xl2295">
    <w:name w:val="xl2295"/>
    <w:basedOn w:val="Normal"/>
    <w:rsid w:val="00DC6BAB"/>
    <w:pPr>
      <w:pBdr>
        <w:top w:val="single" w:sz="4" w:space="0" w:color="auto"/>
        <w:left w:val="single" w:sz="8" w:space="0" w:color="auto"/>
        <w:bottom w:val="single" w:sz="4" w:space="0" w:color="auto"/>
        <w:right w:val="single" w:sz="4" w:space="0" w:color="auto"/>
      </w:pBdr>
      <w:shd w:val="clear" w:color="auto" w:fill="A6A6A6"/>
      <w:spacing w:before="100" w:beforeAutospacing="1" w:after="100" w:afterAutospacing="1"/>
      <w:jc w:val="center"/>
    </w:pPr>
    <w:rPr>
      <w:rFonts w:eastAsia="Times New Roman"/>
      <w:b/>
      <w:bCs/>
      <w:lang w:val="es-CO" w:eastAsia="es-CO"/>
    </w:rPr>
  </w:style>
  <w:style w:type="paragraph" w:customStyle="1" w:styleId="xl2296">
    <w:name w:val="xl2296"/>
    <w:basedOn w:val="Normal"/>
    <w:rsid w:val="00DC6BAB"/>
    <w:pPr>
      <w:pBdr>
        <w:top w:val="single" w:sz="4" w:space="0" w:color="auto"/>
        <w:bottom w:val="single" w:sz="4" w:space="0" w:color="auto"/>
        <w:right w:val="single" w:sz="4" w:space="0" w:color="auto"/>
      </w:pBdr>
      <w:shd w:val="clear" w:color="auto" w:fill="A6A6A6"/>
      <w:spacing w:before="100" w:beforeAutospacing="1" w:after="100" w:afterAutospacing="1"/>
      <w:jc w:val="center"/>
    </w:pPr>
    <w:rPr>
      <w:rFonts w:eastAsia="Times New Roman"/>
      <w:b/>
      <w:bCs/>
      <w:lang w:val="es-CO" w:eastAsia="es-CO"/>
    </w:rPr>
  </w:style>
  <w:style w:type="paragraph" w:customStyle="1" w:styleId="xl2297">
    <w:name w:val="xl2297"/>
    <w:basedOn w:val="Normal"/>
    <w:rsid w:val="00DC6BAB"/>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pPr>
    <w:rPr>
      <w:rFonts w:eastAsia="Times New Roman"/>
      <w:b/>
      <w:bCs/>
      <w:lang w:val="es-CO" w:eastAsia="es-CO"/>
    </w:rPr>
  </w:style>
  <w:style w:type="paragraph" w:customStyle="1" w:styleId="xl2298">
    <w:name w:val="xl2298"/>
    <w:basedOn w:val="Normal"/>
    <w:rsid w:val="00DC6BAB"/>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jc w:val="center"/>
    </w:pPr>
    <w:rPr>
      <w:rFonts w:eastAsia="Times New Roman"/>
      <w:lang w:val="es-CO" w:eastAsia="es-CO"/>
    </w:rPr>
  </w:style>
  <w:style w:type="paragraph" w:customStyle="1" w:styleId="xl2299">
    <w:name w:val="xl2299"/>
    <w:basedOn w:val="Normal"/>
    <w:rsid w:val="00DC6BAB"/>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jc w:val="center"/>
    </w:pPr>
    <w:rPr>
      <w:rFonts w:eastAsia="Times New Roman"/>
      <w:lang w:val="es-CO" w:eastAsia="es-CO"/>
    </w:rPr>
  </w:style>
  <w:style w:type="paragraph" w:customStyle="1" w:styleId="xl2300">
    <w:name w:val="xl2300"/>
    <w:basedOn w:val="Normal"/>
    <w:rsid w:val="00DC6BAB"/>
    <w:pPr>
      <w:pBdr>
        <w:top w:val="single" w:sz="4" w:space="0" w:color="auto"/>
        <w:left w:val="single" w:sz="4" w:space="0" w:color="auto"/>
        <w:bottom w:val="single" w:sz="4" w:space="0" w:color="auto"/>
        <w:right w:val="single" w:sz="8" w:space="0" w:color="auto"/>
      </w:pBdr>
      <w:shd w:val="clear" w:color="auto" w:fill="A6A6A6"/>
      <w:spacing w:before="100" w:beforeAutospacing="1" w:after="100" w:afterAutospacing="1"/>
      <w:jc w:val="right"/>
    </w:pPr>
    <w:rPr>
      <w:rFonts w:eastAsia="Times New Roman"/>
      <w:b/>
      <w:bCs/>
      <w:lang w:val="es-CO" w:eastAsia="es-CO"/>
    </w:rPr>
  </w:style>
  <w:style w:type="paragraph" w:customStyle="1" w:styleId="xl2301">
    <w:name w:val="xl2301"/>
    <w:basedOn w:val="Normal"/>
    <w:rsid w:val="00DC6BAB"/>
    <w:pPr>
      <w:pBdr>
        <w:top w:val="single" w:sz="4" w:space="0" w:color="auto"/>
        <w:left w:val="single" w:sz="8" w:space="0" w:color="auto"/>
        <w:bottom w:val="single" w:sz="4" w:space="0" w:color="auto"/>
        <w:right w:val="single" w:sz="4" w:space="0" w:color="auto"/>
      </w:pBdr>
      <w:shd w:val="clear" w:color="auto" w:fill="F2F2F2"/>
      <w:spacing w:before="100" w:beforeAutospacing="1" w:after="100" w:afterAutospacing="1"/>
      <w:jc w:val="center"/>
    </w:pPr>
    <w:rPr>
      <w:rFonts w:eastAsia="Times New Roman"/>
      <w:b/>
      <w:bCs/>
      <w:lang w:val="es-CO" w:eastAsia="es-CO"/>
    </w:rPr>
  </w:style>
  <w:style w:type="paragraph" w:customStyle="1" w:styleId="xl2302">
    <w:name w:val="xl2302"/>
    <w:basedOn w:val="Normal"/>
    <w:rsid w:val="00DC6BA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eastAsia="Times New Roman"/>
      <w:b/>
      <w:bCs/>
      <w:lang w:val="es-CO" w:eastAsia="es-CO"/>
    </w:rPr>
  </w:style>
  <w:style w:type="paragraph" w:customStyle="1" w:styleId="xl2303">
    <w:name w:val="xl2303"/>
    <w:basedOn w:val="Normal"/>
    <w:rsid w:val="00DC6BAB"/>
    <w:pPr>
      <w:spacing w:before="100" w:beforeAutospacing="1" w:after="100" w:afterAutospacing="1"/>
    </w:pPr>
    <w:rPr>
      <w:rFonts w:eastAsia="Times New Roman"/>
      <w:b/>
      <w:bCs/>
      <w:color w:val="FF0000"/>
      <w:lang w:val="es-CO" w:eastAsia="es-CO"/>
    </w:rPr>
  </w:style>
  <w:style w:type="paragraph" w:customStyle="1" w:styleId="xl2304">
    <w:name w:val="xl2304"/>
    <w:basedOn w:val="Normal"/>
    <w:rsid w:val="00DC6BAB"/>
    <w:pPr>
      <w:shd w:val="clear" w:color="auto" w:fill="FFFFFF"/>
      <w:spacing w:before="100" w:beforeAutospacing="1" w:after="100" w:afterAutospacing="1"/>
    </w:pPr>
    <w:rPr>
      <w:rFonts w:eastAsia="Times New Roman"/>
      <w:b/>
      <w:bCs/>
      <w:color w:val="FF0000"/>
      <w:lang w:val="es-CO" w:eastAsia="es-CO"/>
    </w:rPr>
  </w:style>
  <w:style w:type="paragraph" w:customStyle="1" w:styleId="xl2305">
    <w:name w:val="xl2305"/>
    <w:basedOn w:val="Normal"/>
    <w:rsid w:val="00DC6BA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eastAsia="Times New Roman"/>
      <w:b/>
      <w:bCs/>
      <w:color w:val="000000"/>
      <w:lang w:val="es-CO" w:eastAsia="es-CO"/>
    </w:rPr>
  </w:style>
  <w:style w:type="paragraph" w:customStyle="1" w:styleId="xl2306">
    <w:name w:val="xl2306"/>
    <w:basedOn w:val="Normal"/>
    <w:rsid w:val="00DC6BAB"/>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07">
    <w:name w:val="xl2307"/>
    <w:basedOn w:val="Normal"/>
    <w:rsid w:val="00DC6BAB"/>
    <w:pPr>
      <w:pBdr>
        <w:top w:val="single" w:sz="4" w:space="0" w:color="auto"/>
        <w:left w:val="single" w:sz="4" w:space="0" w:color="auto"/>
        <w:bottom w:val="single" w:sz="4" w:space="0" w:color="auto"/>
        <w:right w:val="single" w:sz="8" w:space="0" w:color="auto"/>
      </w:pBdr>
      <w:shd w:val="clear" w:color="auto" w:fill="DDD9C4"/>
      <w:spacing w:before="100" w:beforeAutospacing="1" w:after="100" w:afterAutospacing="1"/>
      <w:jc w:val="right"/>
    </w:pPr>
    <w:rPr>
      <w:rFonts w:eastAsia="Times New Roman"/>
      <w:b/>
      <w:bCs/>
      <w:lang w:val="es-CO" w:eastAsia="es-CO"/>
    </w:rPr>
  </w:style>
  <w:style w:type="paragraph" w:customStyle="1" w:styleId="xl2308">
    <w:name w:val="xl2308"/>
    <w:basedOn w:val="Normal"/>
    <w:rsid w:val="00DC6BAB"/>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jc w:val="center"/>
    </w:pPr>
    <w:rPr>
      <w:rFonts w:eastAsia="Times New Roman"/>
      <w:b/>
      <w:bCs/>
      <w:lang w:val="es-CO" w:eastAsia="es-CO"/>
    </w:rPr>
  </w:style>
  <w:style w:type="paragraph" w:customStyle="1" w:styleId="xl2309">
    <w:name w:val="xl2309"/>
    <w:basedOn w:val="Normal"/>
    <w:rsid w:val="00DC6BAB"/>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eastAsia="Times New Roman"/>
      <w:b/>
      <w:bCs/>
      <w:lang w:val="es-CO" w:eastAsia="es-CO"/>
    </w:rPr>
  </w:style>
  <w:style w:type="paragraph" w:customStyle="1" w:styleId="xl2310">
    <w:name w:val="xl2310"/>
    <w:basedOn w:val="Normal"/>
    <w:rsid w:val="00DC6BA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eastAsia="Times New Roman"/>
      <w:b/>
      <w:bCs/>
      <w:lang w:val="es-CO" w:eastAsia="es-CO"/>
    </w:rPr>
  </w:style>
  <w:style w:type="paragraph" w:customStyle="1" w:styleId="xl2311">
    <w:name w:val="xl2311"/>
    <w:basedOn w:val="Normal"/>
    <w:rsid w:val="00DC6BA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eastAsia="Times New Roman"/>
      <w:lang w:val="es-CO" w:eastAsia="es-CO"/>
    </w:rPr>
  </w:style>
  <w:style w:type="paragraph" w:customStyle="1" w:styleId="xl2312">
    <w:name w:val="xl2312"/>
    <w:basedOn w:val="Normal"/>
    <w:rsid w:val="00DC6BA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eastAsia="Times New Roman"/>
      <w:lang w:val="es-CO" w:eastAsia="es-CO"/>
    </w:rPr>
  </w:style>
  <w:style w:type="paragraph" w:customStyle="1" w:styleId="xl2313">
    <w:name w:val="xl2313"/>
    <w:basedOn w:val="Normal"/>
    <w:rsid w:val="00DC6BAB"/>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jc w:val="right"/>
    </w:pPr>
    <w:rPr>
      <w:rFonts w:eastAsia="Times New Roman"/>
      <w:b/>
      <w:bCs/>
      <w:lang w:val="es-CO" w:eastAsia="es-CO"/>
    </w:rPr>
  </w:style>
  <w:style w:type="paragraph" w:customStyle="1" w:styleId="xl2314">
    <w:name w:val="xl2314"/>
    <w:basedOn w:val="Normal"/>
    <w:rsid w:val="00DC6BAB"/>
    <w:pPr>
      <w:shd w:val="clear" w:color="auto" w:fill="D9D9D9"/>
      <w:spacing w:before="100" w:beforeAutospacing="1" w:after="100" w:afterAutospacing="1"/>
    </w:pPr>
    <w:rPr>
      <w:rFonts w:eastAsia="Times New Roman"/>
      <w:b/>
      <w:bCs/>
      <w:lang w:val="es-CO" w:eastAsia="es-CO"/>
    </w:rPr>
  </w:style>
  <w:style w:type="paragraph" w:customStyle="1" w:styleId="xl2315">
    <w:name w:val="xl2315"/>
    <w:basedOn w:val="Normal"/>
    <w:rsid w:val="00DC6BAB"/>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jc w:val="right"/>
    </w:pPr>
    <w:rPr>
      <w:rFonts w:eastAsia="Times New Roman"/>
      <w:b/>
      <w:bCs/>
      <w:lang w:val="es-CO" w:eastAsia="es-CO"/>
    </w:rPr>
  </w:style>
  <w:style w:type="paragraph" w:customStyle="1" w:styleId="xl2316">
    <w:name w:val="xl2316"/>
    <w:basedOn w:val="Normal"/>
    <w:rsid w:val="00DC6BAB"/>
    <w:pPr>
      <w:spacing w:before="100" w:beforeAutospacing="1" w:after="100" w:afterAutospacing="1"/>
    </w:pPr>
    <w:rPr>
      <w:rFonts w:eastAsia="Times New Roman"/>
      <w:b/>
      <w:bCs/>
      <w:lang w:val="es-CO" w:eastAsia="es-CO"/>
    </w:rPr>
  </w:style>
  <w:style w:type="paragraph" w:customStyle="1" w:styleId="xl2317">
    <w:name w:val="xl2317"/>
    <w:basedOn w:val="Normal"/>
    <w:rsid w:val="00DC6BAB"/>
    <w:pPr>
      <w:shd w:val="clear" w:color="auto" w:fill="D9D9D9"/>
      <w:spacing w:before="100" w:beforeAutospacing="1" w:after="100" w:afterAutospacing="1"/>
    </w:pPr>
    <w:rPr>
      <w:rFonts w:eastAsia="Times New Roman"/>
      <w:b/>
      <w:bCs/>
      <w:lang w:val="es-CO" w:eastAsia="es-CO"/>
    </w:rPr>
  </w:style>
  <w:style w:type="paragraph" w:customStyle="1" w:styleId="xl2318">
    <w:name w:val="xl2318"/>
    <w:basedOn w:val="Normal"/>
    <w:rsid w:val="00DC6BAB"/>
    <w:pPr>
      <w:pBdr>
        <w:left w:val="single" w:sz="8"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19">
    <w:name w:val="xl2319"/>
    <w:basedOn w:val="Normal"/>
    <w:rsid w:val="00DC6BAB"/>
    <w:pPr>
      <w:pBdr>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320">
    <w:name w:val="xl2320"/>
    <w:basedOn w:val="Normal"/>
    <w:rsid w:val="00DC6BAB"/>
    <w:pPr>
      <w:pBdr>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21">
    <w:name w:val="xl2321"/>
    <w:basedOn w:val="Normal"/>
    <w:rsid w:val="00DC6BAB"/>
    <w:pPr>
      <w:pBdr>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22">
    <w:name w:val="xl2322"/>
    <w:basedOn w:val="Normal"/>
    <w:rsid w:val="00DC6BAB"/>
    <w:pPr>
      <w:pBdr>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323">
    <w:name w:val="xl2323"/>
    <w:basedOn w:val="Normal"/>
    <w:rsid w:val="00DC6BAB"/>
    <w:pPr>
      <w:pBdr>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24">
    <w:name w:val="xl2324"/>
    <w:basedOn w:val="Normal"/>
    <w:rsid w:val="00DC6BA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lang w:val="es-CO" w:eastAsia="es-CO"/>
    </w:rPr>
  </w:style>
  <w:style w:type="paragraph" w:customStyle="1" w:styleId="xl2325">
    <w:name w:val="xl2325"/>
    <w:basedOn w:val="Normal"/>
    <w:rsid w:val="00DC6BAB"/>
    <w:pPr>
      <w:pBdr>
        <w:top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26">
    <w:name w:val="xl2326"/>
    <w:basedOn w:val="Normal"/>
    <w:rsid w:val="00DC6BAB"/>
    <w:pPr>
      <w:pBdr>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327">
    <w:name w:val="xl2327"/>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28">
    <w:name w:val="xl2328"/>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329">
    <w:name w:val="xl2329"/>
    <w:basedOn w:val="Normal"/>
    <w:rsid w:val="00DC6BAB"/>
    <w:pPr>
      <w:pBdr>
        <w:left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330">
    <w:name w:val="xl2330"/>
    <w:basedOn w:val="Normal"/>
    <w:rsid w:val="00DC6BAB"/>
    <w:pPr>
      <w:pBdr>
        <w:left w:val="single" w:sz="8" w:space="0" w:color="auto"/>
        <w:bottom w:val="single" w:sz="4" w:space="0" w:color="auto"/>
        <w:right w:val="single" w:sz="4" w:space="0" w:color="auto"/>
      </w:pBdr>
      <w:spacing w:before="100" w:beforeAutospacing="1" w:after="100" w:afterAutospacing="1"/>
      <w:jc w:val="center"/>
    </w:pPr>
    <w:rPr>
      <w:rFonts w:eastAsia="Times New Roman"/>
      <w:color w:val="000000"/>
      <w:lang w:val="es-CO" w:eastAsia="es-CO"/>
    </w:rPr>
  </w:style>
  <w:style w:type="paragraph" w:customStyle="1" w:styleId="xl2331">
    <w:name w:val="xl2331"/>
    <w:basedOn w:val="Normal"/>
    <w:rsid w:val="00DC6BAB"/>
    <w:pPr>
      <w:pBdr>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2"/>
      <w:szCs w:val="22"/>
      <w:lang w:val="es-CO" w:eastAsia="es-CO"/>
    </w:rPr>
  </w:style>
  <w:style w:type="paragraph" w:customStyle="1" w:styleId="xl2332">
    <w:name w:val="xl2332"/>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2"/>
      <w:szCs w:val="22"/>
      <w:lang w:val="es-CO" w:eastAsia="es-CO"/>
    </w:rPr>
  </w:style>
  <w:style w:type="paragraph" w:customStyle="1" w:styleId="xl2333">
    <w:name w:val="xl2333"/>
    <w:basedOn w:val="Normal"/>
    <w:rsid w:val="00DC6BAB"/>
    <w:pPr>
      <w:pBdr>
        <w:left w:val="single" w:sz="8" w:space="0" w:color="auto"/>
        <w:bottom w:val="single" w:sz="4" w:space="0" w:color="auto"/>
        <w:right w:val="single" w:sz="4" w:space="0" w:color="auto"/>
      </w:pBdr>
      <w:shd w:val="clear" w:color="auto" w:fill="DDD9C4"/>
      <w:spacing w:before="100" w:beforeAutospacing="1" w:after="100" w:afterAutospacing="1"/>
      <w:jc w:val="center"/>
    </w:pPr>
    <w:rPr>
      <w:rFonts w:eastAsia="Times New Roman"/>
      <w:b/>
      <w:bCs/>
      <w:lang w:val="es-CO" w:eastAsia="es-CO"/>
    </w:rPr>
  </w:style>
  <w:style w:type="paragraph" w:customStyle="1" w:styleId="xl2334">
    <w:name w:val="xl2334"/>
    <w:basedOn w:val="Normal"/>
    <w:rsid w:val="00DC6BAB"/>
    <w:pPr>
      <w:pBdr>
        <w:bottom w:val="single" w:sz="4" w:space="0" w:color="auto"/>
        <w:right w:val="single" w:sz="4" w:space="0" w:color="auto"/>
      </w:pBdr>
      <w:shd w:val="clear" w:color="auto" w:fill="DDD9C4"/>
      <w:spacing w:before="100" w:beforeAutospacing="1" w:after="100" w:afterAutospacing="1"/>
      <w:jc w:val="center"/>
    </w:pPr>
    <w:rPr>
      <w:rFonts w:eastAsia="Times New Roman"/>
      <w:b/>
      <w:bCs/>
      <w:lang w:val="es-CO" w:eastAsia="es-CO"/>
    </w:rPr>
  </w:style>
  <w:style w:type="paragraph" w:customStyle="1" w:styleId="xl2335">
    <w:name w:val="xl2335"/>
    <w:basedOn w:val="Normal"/>
    <w:rsid w:val="00DC6BAB"/>
    <w:pPr>
      <w:pBdr>
        <w:left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lang w:val="es-CO" w:eastAsia="es-CO"/>
    </w:rPr>
  </w:style>
  <w:style w:type="paragraph" w:customStyle="1" w:styleId="xl2336">
    <w:name w:val="xl2336"/>
    <w:basedOn w:val="Normal"/>
    <w:rsid w:val="00DC6BAB"/>
    <w:pPr>
      <w:pBdr>
        <w:left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lang w:val="es-CO" w:eastAsia="es-CO"/>
    </w:rPr>
  </w:style>
  <w:style w:type="paragraph" w:customStyle="1" w:styleId="xl2337">
    <w:name w:val="xl2337"/>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lang w:val="es-CO" w:eastAsia="es-CO"/>
    </w:rPr>
  </w:style>
  <w:style w:type="paragraph" w:customStyle="1" w:styleId="xl2338">
    <w:name w:val="xl2338"/>
    <w:basedOn w:val="Normal"/>
    <w:rsid w:val="00DC6BAB"/>
    <w:pPr>
      <w:pBdr>
        <w:left w:val="single" w:sz="4" w:space="0" w:color="auto"/>
        <w:bottom w:val="single" w:sz="4" w:space="0" w:color="auto"/>
        <w:right w:val="single" w:sz="4" w:space="0" w:color="auto"/>
      </w:pBdr>
      <w:spacing w:before="100" w:beforeAutospacing="1" w:after="100" w:afterAutospacing="1"/>
    </w:pPr>
    <w:rPr>
      <w:rFonts w:eastAsia="Times New Roman"/>
      <w:color w:val="000000"/>
      <w:lang w:val="es-CO" w:eastAsia="es-CO"/>
    </w:rPr>
  </w:style>
  <w:style w:type="paragraph" w:customStyle="1" w:styleId="xl2339">
    <w:name w:val="xl2339"/>
    <w:basedOn w:val="Normal"/>
    <w:rsid w:val="00DC6BAB"/>
    <w:pPr>
      <w:pBdr>
        <w:left w:val="single" w:sz="4" w:space="0" w:color="auto"/>
        <w:bottom w:val="single" w:sz="4" w:space="0" w:color="auto"/>
        <w:right w:val="single" w:sz="4" w:space="0" w:color="auto"/>
      </w:pBdr>
      <w:shd w:val="clear" w:color="auto" w:fill="DDD9C4"/>
      <w:spacing w:before="100" w:beforeAutospacing="1" w:after="100" w:afterAutospacing="1"/>
    </w:pPr>
    <w:rPr>
      <w:rFonts w:eastAsia="Times New Roman"/>
      <w:b/>
      <w:bCs/>
      <w:lang w:val="es-CO" w:eastAsia="es-CO"/>
    </w:rPr>
  </w:style>
  <w:style w:type="paragraph" w:customStyle="1" w:styleId="xl2340">
    <w:name w:val="xl2340"/>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22"/>
      <w:szCs w:val="22"/>
      <w:lang w:val="es-CO" w:eastAsia="es-CO"/>
    </w:rPr>
  </w:style>
  <w:style w:type="paragraph" w:customStyle="1" w:styleId="xl2341">
    <w:name w:val="xl2341"/>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2"/>
      <w:szCs w:val="22"/>
      <w:lang w:val="es-CO" w:eastAsia="es-CO"/>
    </w:rPr>
  </w:style>
  <w:style w:type="paragraph" w:customStyle="1" w:styleId="xl2342">
    <w:name w:val="xl2342"/>
    <w:basedOn w:val="Normal"/>
    <w:rsid w:val="00DC6BAB"/>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lang w:val="es-CO" w:eastAsia="es-CO"/>
    </w:rPr>
  </w:style>
  <w:style w:type="paragraph" w:customStyle="1" w:styleId="xl2343">
    <w:name w:val="xl2343"/>
    <w:basedOn w:val="Normal"/>
    <w:rsid w:val="00DC6BAB"/>
    <w:pPr>
      <w:pBdr>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44">
    <w:name w:val="xl2344"/>
    <w:basedOn w:val="Normal"/>
    <w:rsid w:val="00DC6BAB"/>
    <w:pPr>
      <w:pBdr>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45">
    <w:name w:val="xl2345"/>
    <w:basedOn w:val="Normal"/>
    <w:rsid w:val="00DC6BAB"/>
    <w:pPr>
      <w:pBdr>
        <w:top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46">
    <w:name w:val="xl2346"/>
    <w:basedOn w:val="Normal"/>
    <w:rsid w:val="00DC6BAB"/>
    <w:pPr>
      <w:pBdr>
        <w:left w:val="single" w:sz="8"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47">
    <w:name w:val="xl2347"/>
    <w:basedOn w:val="Normal"/>
    <w:rsid w:val="00DC6BAB"/>
    <w:pPr>
      <w:spacing w:before="100" w:beforeAutospacing="1" w:after="100" w:afterAutospacing="1"/>
      <w:jc w:val="center"/>
    </w:pPr>
    <w:rPr>
      <w:rFonts w:eastAsia="Times New Roman"/>
      <w:lang w:val="es-CO" w:eastAsia="es-CO"/>
    </w:rPr>
  </w:style>
  <w:style w:type="paragraph" w:customStyle="1" w:styleId="xl2348">
    <w:name w:val="xl2348"/>
    <w:basedOn w:val="Normal"/>
    <w:rsid w:val="00DC6BAB"/>
    <w:pPr>
      <w:pBdr>
        <w:top w:val="single" w:sz="4" w:space="0" w:color="auto"/>
        <w:left w:val="single" w:sz="4" w:space="0" w:color="auto"/>
        <w:bottom w:val="double" w:sz="6" w:space="0" w:color="auto"/>
        <w:right w:val="single" w:sz="4" w:space="0" w:color="auto"/>
      </w:pBdr>
      <w:spacing w:before="100" w:beforeAutospacing="1" w:after="100" w:afterAutospacing="1"/>
    </w:pPr>
    <w:rPr>
      <w:rFonts w:eastAsia="Times New Roman"/>
      <w:color w:val="FF0000"/>
      <w:lang w:val="es-CO" w:eastAsia="es-CO"/>
    </w:rPr>
  </w:style>
  <w:style w:type="paragraph" w:customStyle="1" w:styleId="xl2349">
    <w:name w:val="xl2349"/>
    <w:basedOn w:val="Normal"/>
    <w:rsid w:val="00DC6BAB"/>
    <w:pPr>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50">
    <w:name w:val="xl2350"/>
    <w:basedOn w:val="Normal"/>
    <w:rsid w:val="00DC6BAB"/>
    <w:pPr>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51">
    <w:name w:val="xl2351"/>
    <w:basedOn w:val="Normal"/>
    <w:rsid w:val="00DC6BAB"/>
    <w:pPr>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352">
    <w:name w:val="xl2352"/>
    <w:basedOn w:val="Normal"/>
    <w:rsid w:val="00DC6BAB"/>
    <w:pPr>
      <w:spacing w:before="100" w:beforeAutospacing="1" w:after="100" w:afterAutospacing="1"/>
      <w:jc w:val="center"/>
    </w:pPr>
    <w:rPr>
      <w:rFonts w:eastAsia="Times New Roman"/>
      <w:lang w:val="es-CO" w:eastAsia="es-CO"/>
    </w:rPr>
  </w:style>
  <w:style w:type="paragraph" w:customStyle="1" w:styleId="xl2353">
    <w:name w:val="xl2353"/>
    <w:basedOn w:val="Normal"/>
    <w:rsid w:val="00DC6BAB"/>
    <w:pPr>
      <w:pBdr>
        <w:top w:val="double" w:sz="6" w:space="0" w:color="auto"/>
        <w:left w:val="single" w:sz="8" w:space="0" w:color="auto"/>
        <w:bottom w:val="double" w:sz="6"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54">
    <w:name w:val="xl2354"/>
    <w:basedOn w:val="Normal"/>
    <w:rsid w:val="00DC6BAB"/>
    <w:pPr>
      <w:pBdr>
        <w:top w:val="double" w:sz="6" w:space="0" w:color="auto"/>
        <w:bottom w:val="double" w:sz="6"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55">
    <w:name w:val="xl2355"/>
    <w:basedOn w:val="Normal"/>
    <w:rsid w:val="00DC6BAB"/>
    <w:pPr>
      <w:pBdr>
        <w:top w:val="double" w:sz="6" w:space="0" w:color="auto"/>
        <w:left w:val="single" w:sz="4" w:space="0" w:color="auto"/>
        <w:bottom w:val="double" w:sz="6" w:space="0" w:color="auto"/>
      </w:pBdr>
      <w:shd w:val="clear" w:color="auto" w:fill="FFFFFF"/>
      <w:spacing w:before="100" w:beforeAutospacing="1" w:after="100" w:afterAutospacing="1"/>
      <w:jc w:val="both"/>
    </w:pPr>
    <w:rPr>
      <w:rFonts w:eastAsia="Times New Roman"/>
      <w:b/>
      <w:bCs/>
      <w:lang w:val="es-CO" w:eastAsia="es-CO"/>
    </w:rPr>
  </w:style>
  <w:style w:type="paragraph" w:customStyle="1" w:styleId="xl2356">
    <w:name w:val="xl2356"/>
    <w:basedOn w:val="Normal"/>
    <w:rsid w:val="00DC6BAB"/>
    <w:pPr>
      <w:pBdr>
        <w:top w:val="double" w:sz="6" w:space="0" w:color="auto"/>
        <w:bottom w:val="double" w:sz="6"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57">
    <w:name w:val="xl2357"/>
    <w:basedOn w:val="Normal"/>
    <w:rsid w:val="00DC6BAB"/>
    <w:pPr>
      <w:pBdr>
        <w:top w:val="double" w:sz="6" w:space="0" w:color="auto"/>
        <w:bottom w:val="double" w:sz="6"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58">
    <w:name w:val="xl2358"/>
    <w:basedOn w:val="Normal"/>
    <w:rsid w:val="00DC6BAB"/>
    <w:pPr>
      <w:pBdr>
        <w:top w:val="double" w:sz="6" w:space="0" w:color="auto"/>
        <w:bottom w:val="double" w:sz="6"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59">
    <w:name w:val="xl2359"/>
    <w:basedOn w:val="Normal"/>
    <w:rsid w:val="00DC6BAB"/>
    <w:pPr>
      <w:pBdr>
        <w:top w:val="double" w:sz="6" w:space="0" w:color="auto"/>
        <w:bottom w:val="double" w:sz="6" w:space="0" w:color="auto"/>
        <w:right w:val="single" w:sz="8" w:space="0" w:color="auto"/>
      </w:pBdr>
      <w:shd w:val="clear" w:color="auto" w:fill="FFFFFF"/>
      <w:spacing w:before="100" w:beforeAutospacing="1" w:after="100" w:afterAutospacing="1"/>
      <w:jc w:val="right"/>
    </w:pPr>
    <w:rPr>
      <w:rFonts w:eastAsia="Times New Roman"/>
      <w:b/>
      <w:bCs/>
      <w:lang w:val="es-CO" w:eastAsia="es-CO"/>
    </w:rPr>
  </w:style>
  <w:style w:type="paragraph" w:customStyle="1" w:styleId="xl2360">
    <w:name w:val="xl2360"/>
    <w:basedOn w:val="Normal"/>
    <w:rsid w:val="00DC6BAB"/>
    <w:pPr>
      <w:pBdr>
        <w:top w:val="double" w:sz="6" w:space="0" w:color="auto"/>
        <w:left w:val="single" w:sz="8" w:space="0" w:color="auto"/>
        <w:bottom w:val="double" w:sz="6"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61">
    <w:name w:val="xl2361"/>
    <w:basedOn w:val="Normal"/>
    <w:rsid w:val="00DC6BAB"/>
    <w:pPr>
      <w:pBdr>
        <w:top w:val="double" w:sz="6" w:space="0" w:color="auto"/>
        <w:bottom w:val="double" w:sz="6" w:space="0" w:color="auto"/>
      </w:pBdr>
      <w:shd w:val="clear" w:color="auto" w:fill="FFFFFF"/>
      <w:spacing w:before="100" w:beforeAutospacing="1" w:after="100" w:afterAutospacing="1"/>
      <w:jc w:val="both"/>
    </w:pPr>
    <w:rPr>
      <w:rFonts w:eastAsia="Times New Roman"/>
      <w:lang w:val="es-CO" w:eastAsia="es-CO"/>
    </w:rPr>
  </w:style>
  <w:style w:type="paragraph" w:customStyle="1" w:styleId="xl2362">
    <w:name w:val="xl2362"/>
    <w:basedOn w:val="Normal"/>
    <w:rsid w:val="00DC6BAB"/>
    <w:pPr>
      <w:pBdr>
        <w:top w:val="double" w:sz="6" w:space="0" w:color="auto"/>
        <w:bottom w:val="double" w:sz="6"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63">
    <w:name w:val="xl2363"/>
    <w:basedOn w:val="Normal"/>
    <w:rsid w:val="00DC6BAB"/>
    <w:pPr>
      <w:pBdr>
        <w:top w:val="double" w:sz="6" w:space="0" w:color="auto"/>
        <w:bottom w:val="double" w:sz="6" w:space="0" w:color="auto"/>
      </w:pBdr>
      <w:shd w:val="clear" w:color="auto" w:fill="FFFFFF"/>
      <w:spacing w:before="100" w:beforeAutospacing="1" w:after="100" w:afterAutospacing="1"/>
      <w:jc w:val="center"/>
    </w:pPr>
    <w:rPr>
      <w:rFonts w:eastAsia="Times New Roman"/>
      <w:color w:val="000000"/>
      <w:lang w:val="es-CO" w:eastAsia="es-CO"/>
    </w:rPr>
  </w:style>
  <w:style w:type="paragraph" w:customStyle="1" w:styleId="xl2364">
    <w:name w:val="xl2364"/>
    <w:basedOn w:val="Normal"/>
    <w:rsid w:val="00DC6BAB"/>
    <w:pPr>
      <w:pBdr>
        <w:top w:val="double" w:sz="6" w:space="0" w:color="auto"/>
        <w:bottom w:val="double" w:sz="6"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65">
    <w:name w:val="xl2365"/>
    <w:basedOn w:val="Normal"/>
    <w:rsid w:val="00DC6BAB"/>
    <w:pPr>
      <w:pBdr>
        <w:top w:val="double" w:sz="6" w:space="0" w:color="auto"/>
        <w:bottom w:val="double" w:sz="6" w:space="0" w:color="auto"/>
        <w:right w:val="single" w:sz="8" w:space="0" w:color="auto"/>
      </w:pBdr>
      <w:shd w:val="clear" w:color="auto" w:fill="FFFFFF"/>
      <w:spacing w:before="100" w:beforeAutospacing="1" w:after="100" w:afterAutospacing="1"/>
      <w:jc w:val="right"/>
    </w:pPr>
    <w:rPr>
      <w:rFonts w:eastAsia="Times New Roman"/>
      <w:lang w:val="es-CO" w:eastAsia="es-CO"/>
    </w:rPr>
  </w:style>
  <w:style w:type="paragraph" w:customStyle="1" w:styleId="xl2366">
    <w:name w:val="xl2366"/>
    <w:basedOn w:val="Normal"/>
    <w:rsid w:val="00DC6BAB"/>
    <w:pPr>
      <w:pBdr>
        <w:top w:val="double" w:sz="6"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67">
    <w:name w:val="xl2367"/>
    <w:basedOn w:val="Normal"/>
    <w:rsid w:val="00DC6BAB"/>
    <w:pPr>
      <w:pBdr>
        <w:top w:val="double" w:sz="6"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68">
    <w:name w:val="xl2368"/>
    <w:basedOn w:val="Normal"/>
    <w:rsid w:val="00DC6BAB"/>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eastAsia="Times New Roman"/>
      <w:lang w:val="es-CO" w:eastAsia="es-CO"/>
    </w:rPr>
  </w:style>
  <w:style w:type="paragraph" w:customStyle="1" w:styleId="xl2369">
    <w:name w:val="xl2369"/>
    <w:basedOn w:val="Normal"/>
    <w:rsid w:val="00DC6BAB"/>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70">
    <w:name w:val="xl2370"/>
    <w:basedOn w:val="Normal"/>
    <w:rsid w:val="00DC6BAB"/>
    <w:pPr>
      <w:pBdr>
        <w:top w:val="double" w:sz="6"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lang w:val="es-CO" w:eastAsia="es-CO"/>
    </w:rPr>
  </w:style>
  <w:style w:type="paragraph" w:customStyle="1" w:styleId="xl2371">
    <w:name w:val="xl2371"/>
    <w:basedOn w:val="Normal"/>
    <w:rsid w:val="00DC6BAB"/>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72">
    <w:name w:val="xl2372"/>
    <w:basedOn w:val="Normal"/>
    <w:rsid w:val="00DC6BAB"/>
    <w:pPr>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color w:val="0000FF"/>
      <w:lang w:val="es-CO" w:eastAsia="es-CO"/>
    </w:rPr>
  </w:style>
  <w:style w:type="paragraph" w:customStyle="1" w:styleId="xl2373">
    <w:name w:val="xl2373"/>
    <w:basedOn w:val="Normal"/>
    <w:rsid w:val="00DC6BAB"/>
    <w:pPr>
      <w:pBdr>
        <w:top w:val="double" w:sz="6"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eastAsia="Times New Roman"/>
      <w:lang w:val="es-CO" w:eastAsia="es-CO"/>
    </w:rPr>
  </w:style>
  <w:style w:type="paragraph" w:customStyle="1" w:styleId="xl2374">
    <w:name w:val="xl2374"/>
    <w:basedOn w:val="Normal"/>
    <w:rsid w:val="00DC6BA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75">
    <w:name w:val="xl2375"/>
    <w:basedOn w:val="Normal"/>
    <w:rsid w:val="00DC6BAB"/>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76">
    <w:name w:val="xl2376"/>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eastAsia="Times New Roman"/>
      <w:lang w:val="es-CO" w:eastAsia="es-CO"/>
    </w:rPr>
  </w:style>
  <w:style w:type="paragraph" w:customStyle="1" w:styleId="xl2377">
    <w:name w:val="xl2377"/>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78">
    <w:name w:val="xl2378"/>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79">
    <w:name w:val="xl2379"/>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380">
    <w:name w:val="xl2380"/>
    <w:basedOn w:val="Normal"/>
    <w:rsid w:val="00DC6BA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color w:val="0000FF"/>
      <w:lang w:val="es-CO" w:eastAsia="es-CO"/>
    </w:rPr>
  </w:style>
  <w:style w:type="paragraph" w:customStyle="1" w:styleId="xl2381">
    <w:name w:val="xl2381"/>
    <w:basedOn w:val="Normal"/>
    <w:rsid w:val="00DC6BA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eastAsia="Times New Roman"/>
      <w:lang w:val="es-CO" w:eastAsia="es-CO"/>
    </w:rPr>
  </w:style>
  <w:style w:type="paragraph" w:customStyle="1" w:styleId="xl2382">
    <w:name w:val="xl2382"/>
    <w:basedOn w:val="Normal"/>
    <w:rsid w:val="00DC6BAB"/>
    <w:pPr>
      <w:pBdr>
        <w:top w:val="single" w:sz="4" w:space="0" w:color="auto"/>
        <w:left w:val="single" w:sz="8" w:space="0" w:color="auto"/>
        <w:bottom w:val="double" w:sz="6"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83">
    <w:name w:val="xl2383"/>
    <w:basedOn w:val="Normal"/>
    <w:rsid w:val="00DC6BAB"/>
    <w:pPr>
      <w:pBdr>
        <w:top w:val="single" w:sz="4" w:space="0" w:color="auto"/>
        <w:bottom w:val="double" w:sz="6"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84">
    <w:name w:val="xl2384"/>
    <w:basedOn w:val="Normal"/>
    <w:rsid w:val="00DC6BAB"/>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jc w:val="both"/>
    </w:pPr>
    <w:rPr>
      <w:rFonts w:eastAsia="Times New Roman"/>
      <w:lang w:val="es-CO" w:eastAsia="es-CO"/>
    </w:rPr>
  </w:style>
  <w:style w:type="paragraph" w:customStyle="1" w:styleId="xl2385">
    <w:name w:val="xl2385"/>
    <w:basedOn w:val="Normal"/>
    <w:rsid w:val="00DC6BAB"/>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86">
    <w:name w:val="xl2386"/>
    <w:basedOn w:val="Normal"/>
    <w:rsid w:val="00DC6BAB"/>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jc w:val="center"/>
    </w:pPr>
    <w:rPr>
      <w:rFonts w:eastAsia="Times New Roman"/>
      <w:b/>
      <w:bCs/>
      <w:lang w:val="es-CO" w:eastAsia="es-CO"/>
    </w:rPr>
  </w:style>
  <w:style w:type="paragraph" w:customStyle="1" w:styleId="xl2387">
    <w:name w:val="xl2387"/>
    <w:basedOn w:val="Normal"/>
    <w:rsid w:val="00DC6BAB"/>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88">
    <w:name w:val="xl2388"/>
    <w:basedOn w:val="Normal"/>
    <w:rsid w:val="00DC6BAB"/>
    <w:pPr>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jc w:val="center"/>
    </w:pPr>
    <w:rPr>
      <w:rFonts w:eastAsia="Times New Roman"/>
      <w:b/>
      <w:bCs/>
      <w:color w:val="0000FF"/>
      <w:lang w:val="es-CO" w:eastAsia="es-CO"/>
    </w:rPr>
  </w:style>
  <w:style w:type="paragraph" w:customStyle="1" w:styleId="xl2389">
    <w:name w:val="xl2389"/>
    <w:basedOn w:val="Normal"/>
    <w:rsid w:val="00DC6BAB"/>
    <w:pPr>
      <w:pBdr>
        <w:top w:val="single" w:sz="4" w:space="0" w:color="auto"/>
        <w:left w:val="single" w:sz="4" w:space="0" w:color="auto"/>
        <w:bottom w:val="double" w:sz="6" w:space="0" w:color="auto"/>
        <w:right w:val="single" w:sz="8" w:space="0" w:color="auto"/>
      </w:pBdr>
      <w:shd w:val="clear" w:color="auto" w:fill="FFFFFF"/>
      <w:spacing w:before="100" w:beforeAutospacing="1" w:after="100" w:afterAutospacing="1"/>
      <w:jc w:val="right"/>
    </w:pPr>
    <w:rPr>
      <w:rFonts w:eastAsia="Times New Roman"/>
      <w:lang w:val="es-CO" w:eastAsia="es-CO"/>
    </w:rPr>
  </w:style>
  <w:style w:type="paragraph" w:customStyle="1" w:styleId="xl2390">
    <w:name w:val="xl2390"/>
    <w:basedOn w:val="Normal"/>
    <w:rsid w:val="00DC6BAB"/>
    <w:pPr>
      <w:pBdr>
        <w:top w:val="double" w:sz="6" w:space="0" w:color="auto"/>
        <w:bottom w:val="double" w:sz="6" w:space="0" w:color="auto"/>
      </w:pBdr>
      <w:shd w:val="clear" w:color="auto" w:fill="FFFFFF"/>
      <w:spacing w:before="100" w:beforeAutospacing="1" w:after="100" w:afterAutospacing="1"/>
      <w:jc w:val="center"/>
    </w:pPr>
    <w:rPr>
      <w:rFonts w:eastAsia="Times New Roman"/>
      <w:color w:val="FFFFFF"/>
      <w:lang w:val="es-CO" w:eastAsia="es-CO"/>
    </w:rPr>
  </w:style>
  <w:style w:type="paragraph" w:customStyle="1" w:styleId="xl2391">
    <w:name w:val="xl2391"/>
    <w:basedOn w:val="Normal"/>
    <w:rsid w:val="00DC6BAB"/>
    <w:pPr>
      <w:pBdr>
        <w:top w:val="double" w:sz="6" w:space="0" w:color="auto"/>
        <w:left w:val="single" w:sz="8" w:space="0" w:color="auto"/>
        <w:bottom w:val="single" w:sz="8"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92">
    <w:name w:val="xl2392"/>
    <w:basedOn w:val="Normal"/>
    <w:rsid w:val="00DC6BAB"/>
    <w:pPr>
      <w:pBdr>
        <w:top w:val="double" w:sz="6" w:space="0" w:color="auto"/>
        <w:bottom w:val="single" w:sz="8"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93">
    <w:name w:val="xl2393"/>
    <w:basedOn w:val="Normal"/>
    <w:rsid w:val="00DC6BAB"/>
    <w:pPr>
      <w:pBdr>
        <w:top w:val="double" w:sz="6" w:space="0" w:color="auto"/>
        <w:left w:val="single" w:sz="4" w:space="0" w:color="auto"/>
        <w:bottom w:val="single" w:sz="8" w:space="0" w:color="auto"/>
        <w:right w:val="single" w:sz="4" w:space="0" w:color="auto"/>
      </w:pBdr>
      <w:shd w:val="clear" w:color="auto" w:fill="FFFFFF"/>
      <w:spacing w:before="100" w:beforeAutospacing="1" w:after="100" w:afterAutospacing="1"/>
      <w:jc w:val="both"/>
    </w:pPr>
    <w:rPr>
      <w:rFonts w:eastAsia="Times New Roman"/>
      <w:b/>
      <w:bCs/>
      <w:lang w:val="es-CO" w:eastAsia="es-CO"/>
    </w:rPr>
  </w:style>
  <w:style w:type="paragraph" w:customStyle="1" w:styleId="xl2394">
    <w:name w:val="xl2394"/>
    <w:basedOn w:val="Normal"/>
    <w:rsid w:val="00DC6BAB"/>
    <w:pPr>
      <w:pBdr>
        <w:top w:val="double" w:sz="6"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95">
    <w:name w:val="xl2395"/>
    <w:basedOn w:val="Normal"/>
    <w:rsid w:val="00DC6BAB"/>
    <w:pPr>
      <w:pBdr>
        <w:top w:val="double" w:sz="6"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396">
    <w:name w:val="xl2396"/>
    <w:basedOn w:val="Normal"/>
    <w:rsid w:val="00DC6BAB"/>
    <w:pPr>
      <w:pBdr>
        <w:top w:val="double" w:sz="6" w:space="0" w:color="auto"/>
        <w:left w:val="single" w:sz="4" w:space="0" w:color="auto"/>
        <w:bottom w:val="single" w:sz="8" w:space="0" w:color="auto"/>
        <w:right w:val="single" w:sz="8" w:space="0" w:color="auto"/>
      </w:pBdr>
      <w:shd w:val="clear" w:color="auto" w:fill="FFFFFF"/>
      <w:spacing w:before="100" w:beforeAutospacing="1" w:after="100" w:afterAutospacing="1"/>
      <w:jc w:val="right"/>
    </w:pPr>
    <w:rPr>
      <w:rFonts w:eastAsia="Times New Roman"/>
      <w:b/>
      <w:bCs/>
      <w:lang w:val="es-CO" w:eastAsia="es-CO"/>
    </w:rPr>
  </w:style>
  <w:style w:type="paragraph" w:customStyle="1" w:styleId="xl2397">
    <w:name w:val="xl2397"/>
    <w:basedOn w:val="Normal"/>
    <w:rsid w:val="00DC6BAB"/>
    <w:pPr>
      <w:shd w:val="clear" w:color="auto" w:fill="FFFFFF"/>
      <w:spacing w:before="100" w:beforeAutospacing="1" w:after="100" w:afterAutospacing="1"/>
      <w:jc w:val="center"/>
    </w:pPr>
    <w:rPr>
      <w:rFonts w:eastAsia="Times New Roman"/>
      <w:lang w:val="es-CO" w:eastAsia="es-CO"/>
    </w:rPr>
  </w:style>
  <w:style w:type="paragraph" w:customStyle="1" w:styleId="xl2398">
    <w:name w:val="xl2398"/>
    <w:basedOn w:val="Normal"/>
    <w:rsid w:val="00DC6BAB"/>
    <w:pPr>
      <w:shd w:val="clear" w:color="auto" w:fill="FFFFFF"/>
      <w:spacing w:before="100" w:beforeAutospacing="1" w:after="100" w:afterAutospacing="1"/>
      <w:jc w:val="both"/>
    </w:pPr>
    <w:rPr>
      <w:rFonts w:eastAsia="Times New Roman"/>
      <w:b/>
      <w:bCs/>
      <w:lang w:val="es-CO" w:eastAsia="es-CO"/>
    </w:rPr>
  </w:style>
  <w:style w:type="paragraph" w:customStyle="1" w:styleId="xl2399">
    <w:name w:val="xl2399"/>
    <w:basedOn w:val="Normal"/>
    <w:rsid w:val="00DC6BAB"/>
    <w:pPr>
      <w:shd w:val="clear" w:color="auto" w:fill="FFFFFF"/>
      <w:spacing w:before="100" w:beforeAutospacing="1" w:after="100" w:afterAutospacing="1"/>
      <w:jc w:val="center"/>
    </w:pPr>
    <w:rPr>
      <w:rFonts w:eastAsia="Times New Roman"/>
      <w:lang w:val="es-CO" w:eastAsia="es-CO"/>
    </w:rPr>
  </w:style>
  <w:style w:type="paragraph" w:customStyle="1" w:styleId="xl2400">
    <w:name w:val="xl2400"/>
    <w:basedOn w:val="Normal"/>
    <w:rsid w:val="00DC6BAB"/>
    <w:pPr>
      <w:shd w:val="clear" w:color="auto" w:fill="FFFFFF"/>
      <w:spacing w:before="100" w:beforeAutospacing="1" w:after="100" w:afterAutospacing="1"/>
      <w:jc w:val="center"/>
    </w:pPr>
    <w:rPr>
      <w:rFonts w:eastAsia="Times New Roman"/>
      <w:lang w:val="es-CO" w:eastAsia="es-CO"/>
    </w:rPr>
  </w:style>
  <w:style w:type="paragraph" w:customStyle="1" w:styleId="xl2401">
    <w:name w:val="xl2401"/>
    <w:basedOn w:val="Normal"/>
    <w:rsid w:val="00DC6BAB"/>
    <w:pPr>
      <w:shd w:val="clear" w:color="auto" w:fill="FFFFFF"/>
      <w:spacing w:before="100" w:beforeAutospacing="1" w:after="100" w:afterAutospacing="1"/>
      <w:jc w:val="right"/>
    </w:pPr>
    <w:rPr>
      <w:rFonts w:eastAsia="Times New Roman"/>
      <w:b/>
      <w:bCs/>
      <w:lang w:val="es-CO" w:eastAsia="es-CO"/>
    </w:rPr>
  </w:style>
  <w:style w:type="paragraph" w:customStyle="1" w:styleId="xl2402">
    <w:name w:val="xl2402"/>
    <w:basedOn w:val="Normal"/>
    <w:rsid w:val="00DC6BAB"/>
    <w:pPr>
      <w:pBdr>
        <w:top w:val="single" w:sz="8" w:space="0" w:color="auto"/>
        <w:left w:val="single" w:sz="8" w:space="0" w:color="auto"/>
        <w:bottom w:val="single" w:sz="8"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403">
    <w:name w:val="xl2403"/>
    <w:basedOn w:val="Normal"/>
    <w:rsid w:val="00DC6BAB"/>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404">
    <w:name w:val="xl2404"/>
    <w:basedOn w:val="Normal"/>
    <w:rsid w:val="00DC6BAB"/>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both"/>
    </w:pPr>
    <w:rPr>
      <w:rFonts w:eastAsia="Times New Roman"/>
      <w:b/>
      <w:bCs/>
      <w:lang w:val="es-CO" w:eastAsia="es-CO"/>
    </w:rPr>
  </w:style>
  <w:style w:type="paragraph" w:customStyle="1" w:styleId="xl2405">
    <w:name w:val="xl2405"/>
    <w:basedOn w:val="Normal"/>
    <w:rsid w:val="00DC6BAB"/>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406">
    <w:name w:val="xl2406"/>
    <w:basedOn w:val="Normal"/>
    <w:rsid w:val="00DC6BAB"/>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eastAsia="Times New Roman"/>
      <w:lang w:val="es-CO" w:eastAsia="es-CO"/>
    </w:rPr>
  </w:style>
  <w:style w:type="paragraph" w:customStyle="1" w:styleId="xl2407">
    <w:name w:val="xl2407"/>
    <w:basedOn w:val="Normal"/>
    <w:rsid w:val="00DC6BAB"/>
    <w:pPr>
      <w:pBdr>
        <w:top w:val="single" w:sz="8" w:space="0" w:color="auto"/>
        <w:left w:val="single" w:sz="4" w:space="0" w:color="auto"/>
        <w:bottom w:val="single" w:sz="8" w:space="0" w:color="auto"/>
        <w:right w:val="single" w:sz="8" w:space="0" w:color="auto"/>
      </w:pBdr>
      <w:shd w:val="clear" w:color="auto" w:fill="FFFFFF"/>
      <w:spacing w:before="100" w:beforeAutospacing="1" w:after="100" w:afterAutospacing="1"/>
      <w:jc w:val="right"/>
    </w:pPr>
    <w:rPr>
      <w:rFonts w:eastAsia="Times New Roman"/>
      <w:b/>
      <w:bCs/>
      <w:lang w:val="es-CO" w:eastAsia="es-CO"/>
    </w:rPr>
  </w:style>
  <w:style w:type="paragraph" w:customStyle="1" w:styleId="xl2408">
    <w:name w:val="xl2408"/>
    <w:basedOn w:val="Normal"/>
    <w:rsid w:val="00DC6BAB"/>
    <w:pPr>
      <w:spacing w:before="100" w:beforeAutospacing="1" w:after="100" w:afterAutospacing="1"/>
    </w:pPr>
    <w:rPr>
      <w:rFonts w:eastAsia="Times New Roman"/>
      <w:lang w:val="es-CO" w:eastAsia="es-CO"/>
    </w:rPr>
  </w:style>
  <w:style w:type="paragraph" w:customStyle="1" w:styleId="xl2409">
    <w:name w:val="xl2409"/>
    <w:basedOn w:val="Normal"/>
    <w:rsid w:val="00DC6BAB"/>
    <w:pPr>
      <w:pBdr>
        <w:top w:val="single" w:sz="8" w:space="0" w:color="auto"/>
        <w:left w:val="single" w:sz="8" w:space="0" w:color="auto"/>
        <w:bottom w:val="single" w:sz="4" w:space="0" w:color="auto"/>
        <w:right w:val="single" w:sz="4" w:space="0" w:color="auto"/>
      </w:pBdr>
      <w:shd w:val="clear" w:color="auto" w:fill="DDD9C4"/>
      <w:spacing w:before="100" w:beforeAutospacing="1" w:after="100" w:afterAutospacing="1"/>
      <w:jc w:val="center"/>
    </w:pPr>
    <w:rPr>
      <w:rFonts w:eastAsia="Times New Roman"/>
      <w:b/>
      <w:bCs/>
      <w:lang w:val="es-CO" w:eastAsia="es-CO"/>
    </w:rPr>
  </w:style>
  <w:style w:type="paragraph" w:customStyle="1" w:styleId="xl2410">
    <w:name w:val="xl2410"/>
    <w:basedOn w:val="Normal"/>
    <w:rsid w:val="00DC6BAB"/>
    <w:pPr>
      <w:pBdr>
        <w:top w:val="single" w:sz="8" w:space="0" w:color="auto"/>
        <w:left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b/>
      <w:bCs/>
      <w:lang w:val="es-CO" w:eastAsia="es-CO"/>
    </w:rPr>
  </w:style>
  <w:style w:type="paragraph" w:customStyle="1" w:styleId="xl2411">
    <w:name w:val="xl2411"/>
    <w:basedOn w:val="Normal"/>
    <w:rsid w:val="00DC6BAB"/>
    <w:pPr>
      <w:pBdr>
        <w:top w:val="single" w:sz="8" w:space="0" w:color="auto"/>
        <w:left w:val="single" w:sz="4" w:space="0" w:color="auto"/>
        <w:bottom w:val="single" w:sz="4" w:space="0" w:color="auto"/>
        <w:right w:val="single" w:sz="4" w:space="0" w:color="auto"/>
      </w:pBdr>
      <w:shd w:val="clear" w:color="auto" w:fill="DDD9C4"/>
      <w:spacing w:before="100" w:beforeAutospacing="1" w:after="100" w:afterAutospacing="1"/>
    </w:pPr>
    <w:rPr>
      <w:rFonts w:eastAsia="Times New Roman"/>
      <w:b/>
      <w:bCs/>
      <w:lang w:val="es-CO" w:eastAsia="es-CO"/>
    </w:rPr>
  </w:style>
  <w:style w:type="paragraph" w:customStyle="1" w:styleId="xl2412">
    <w:name w:val="xl2412"/>
    <w:basedOn w:val="Normal"/>
    <w:rsid w:val="00DC6BAB"/>
    <w:pPr>
      <w:pBdr>
        <w:top w:val="single" w:sz="8" w:space="0" w:color="auto"/>
        <w:left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lang w:val="es-CO" w:eastAsia="es-CO"/>
    </w:rPr>
  </w:style>
  <w:style w:type="paragraph" w:customStyle="1" w:styleId="xl2413">
    <w:name w:val="xl2413"/>
    <w:basedOn w:val="Normal"/>
    <w:rsid w:val="00DC6BAB"/>
    <w:pPr>
      <w:pBdr>
        <w:top w:val="single" w:sz="8" w:space="0" w:color="auto"/>
        <w:left w:val="single" w:sz="4" w:space="0" w:color="auto"/>
        <w:bottom w:val="single" w:sz="4" w:space="0" w:color="auto"/>
        <w:right w:val="single" w:sz="4" w:space="0" w:color="auto"/>
      </w:pBdr>
      <w:shd w:val="clear" w:color="auto" w:fill="DDD9C4"/>
      <w:spacing w:before="100" w:beforeAutospacing="1" w:after="100" w:afterAutospacing="1"/>
      <w:jc w:val="center"/>
    </w:pPr>
    <w:rPr>
      <w:rFonts w:eastAsia="Times New Roman"/>
      <w:lang w:val="es-CO" w:eastAsia="es-CO"/>
    </w:rPr>
  </w:style>
  <w:style w:type="paragraph" w:customStyle="1" w:styleId="xl2414">
    <w:name w:val="xl2414"/>
    <w:basedOn w:val="Normal"/>
    <w:rsid w:val="00DC6BAB"/>
    <w:pPr>
      <w:pBdr>
        <w:top w:val="single" w:sz="8" w:space="0" w:color="auto"/>
        <w:left w:val="single" w:sz="4" w:space="0" w:color="auto"/>
        <w:bottom w:val="single" w:sz="4" w:space="0" w:color="auto"/>
        <w:right w:val="single" w:sz="8" w:space="0" w:color="auto"/>
      </w:pBdr>
      <w:shd w:val="clear" w:color="auto" w:fill="DDD9C4"/>
      <w:spacing w:before="100" w:beforeAutospacing="1" w:after="100" w:afterAutospacing="1"/>
      <w:jc w:val="right"/>
    </w:pPr>
    <w:rPr>
      <w:rFonts w:eastAsia="Times New Roman"/>
      <w:b/>
      <w:bCs/>
      <w:lang w:val="es-CO" w:eastAsia="es-CO"/>
    </w:rPr>
  </w:style>
  <w:style w:type="paragraph" w:customStyle="1" w:styleId="xl2415">
    <w:name w:val="xl2415"/>
    <w:basedOn w:val="Normal"/>
    <w:rsid w:val="00DC6BAB"/>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416">
    <w:name w:val="xl2416"/>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417">
    <w:name w:val="xl2417"/>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lang w:val="es-CO" w:eastAsia="es-CO"/>
    </w:rPr>
  </w:style>
  <w:style w:type="paragraph" w:customStyle="1" w:styleId="xl2418">
    <w:name w:val="xl2418"/>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paragraph" w:customStyle="1" w:styleId="xl2419">
    <w:name w:val="xl2419"/>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lang w:val="es-CO" w:eastAsia="es-CO"/>
    </w:rPr>
  </w:style>
  <w:style w:type="paragraph" w:customStyle="1" w:styleId="xl2420">
    <w:name w:val="xl2420"/>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eastAsia="Times New Roman" w:hAnsi="Century Gothic"/>
      <w:color w:val="000000"/>
      <w:lang w:val="es-CO" w:eastAsia="es-CO"/>
    </w:rPr>
  </w:style>
  <w:style w:type="paragraph" w:customStyle="1" w:styleId="xl2421">
    <w:name w:val="xl2421"/>
    <w:basedOn w:val="Normal"/>
    <w:rsid w:val="00DC6BA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2422">
    <w:name w:val="xl2422"/>
    <w:basedOn w:val="Normal"/>
    <w:rsid w:val="00DC6BAB"/>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b/>
      <w:bCs/>
      <w:lang w:val="es-CO" w:eastAsia="es-CO"/>
    </w:rPr>
  </w:style>
  <w:style w:type="paragraph" w:customStyle="1" w:styleId="xl2423">
    <w:name w:val="xl2423"/>
    <w:basedOn w:val="Normal"/>
    <w:rsid w:val="00DC6BAB"/>
    <w:pPr>
      <w:pBdr>
        <w:top w:val="single" w:sz="4" w:space="0" w:color="auto"/>
        <w:left w:val="single" w:sz="4" w:space="0" w:color="auto"/>
        <w:bottom w:val="single" w:sz="4" w:space="0" w:color="auto"/>
      </w:pBdr>
      <w:spacing w:before="100" w:beforeAutospacing="1" w:after="100" w:afterAutospacing="1"/>
      <w:jc w:val="center"/>
    </w:pPr>
    <w:rPr>
      <w:rFonts w:eastAsia="Times New Roman"/>
      <w:color w:val="000000"/>
      <w:lang w:val="es-CO" w:eastAsia="es-CO"/>
    </w:rPr>
  </w:style>
  <w:style w:type="paragraph" w:customStyle="1" w:styleId="xl2424">
    <w:name w:val="xl2424"/>
    <w:basedOn w:val="Normal"/>
    <w:rsid w:val="00DC6BAB"/>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lang w:val="es-CO" w:eastAsia="es-CO"/>
    </w:rPr>
  </w:style>
  <w:style w:type="paragraph" w:customStyle="1" w:styleId="xl2425">
    <w:name w:val="xl2425"/>
    <w:basedOn w:val="Normal"/>
    <w:rsid w:val="00DC6BAB"/>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lang w:val="es-CO" w:eastAsia="es-CO"/>
    </w:rPr>
  </w:style>
  <w:style w:type="paragraph" w:customStyle="1" w:styleId="xl2426">
    <w:name w:val="xl2426"/>
    <w:basedOn w:val="Normal"/>
    <w:rsid w:val="00DC6BAB"/>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color w:val="000000"/>
      <w:lang w:val="es-CO" w:eastAsia="es-CO"/>
    </w:rPr>
  </w:style>
  <w:style w:type="paragraph" w:customStyle="1" w:styleId="xl2427">
    <w:name w:val="xl2427"/>
    <w:basedOn w:val="Normal"/>
    <w:rsid w:val="00DC6BAB"/>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lang w:val="es-CO" w:eastAsia="es-CO"/>
    </w:rPr>
  </w:style>
  <w:style w:type="paragraph" w:customStyle="1" w:styleId="xl2428">
    <w:name w:val="xl2428"/>
    <w:basedOn w:val="Normal"/>
    <w:rsid w:val="00DC6BA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color w:val="000000"/>
      <w:lang w:val="es-CO" w:eastAsia="es-CO"/>
    </w:rPr>
  </w:style>
  <w:style w:type="paragraph" w:customStyle="1" w:styleId="xl2429">
    <w:name w:val="xl2429"/>
    <w:basedOn w:val="Normal"/>
    <w:rsid w:val="00DC6BA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entury Gothic" w:eastAsia="Times New Roman" w:hAnsi="Century Gothic"/>
      <w:color w:val="000000"/>
      <w:lang w:val="es-CO" w:eastAsia="es-CO"/>
    </w:rPr>
  </w:style>
  <w:style w:type="paragraph" w:customStyle="1" w:styleId="xl2430">
    <w:name w:val="xl2430"/>
    <w:basedOn w:val="Normal"/>
    <w:rsid w:val="00DC6BAB"/>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lang w:val="es-CO" w:eastAsia="es-CO"/>
    </w:rPr>
  </w:style>
  <w:style w:type="paragraph" w:customStyle="1" w:styleId="xl2431">
    <w:name w:val="xl2431"/>
    <w:basedOn w:val="Normal"/>
    <w:rsid w:val="00DC6BAB"/>
    <w:pPr>
      <w:pBdr>
        <w:top w:val="single" w:sz="4" w:space="0" w:color="auto"/>
        <w:left w:val="single" w:sz="4" w:space="0" w:color="auto"/>
        <w:bottom w:val="single" w:sz="8" w:space="0" w:color="auto"/>
        <w:right w:val="single" w:sz="8" w:space="0" w:color="auto"/>
      </w:pBdr>
      <w:spacing w:before="100" w:beforeAutospacing="1" w:after="100" w:afterAutospacing="1"/>
    </w:pPr>
    <w:rPr>
      <w:rFonts w:eastAsia="Times New Roman"/>
      <w:b/>
      <w:bCs/>
      <w:lang w:val="es-CO" w:eastAsia="es-CO"/>
    </w:rPr>
  </w:style>
  <w:style w:type="paragraph" w:customStyle="1" w:styleId="xl2433">
    <w:name w:val="xl2433"/>
    <w:basedOn w:val="Normal"/>
    <w:rsid w:val="00DC6BAB"/>
    <w:pPr>
      <w:spacing w:before="100" w:beforeAutospacing="1" w:after="100" w:afterAutospacing="1"/>
    </w:pPr>
    <w:rPr>
      <w:rFonts w:eastAsia="Times New Roman"/>
      <w:b/>
      <w:bCs/>
      <w:lang w:val="es-CO" w:eastAsia="es-CO"/>
    </w:rPr>
  </w:style>
  <w:style w:type="paragraph" w:customStyle="1" w:styleId="xl2434">
    <w:name w:val="xl2434"/>
    <w:basedOn w:val="Normal"/>
    <w:rsid w:val="00DC6BAB"/>
    <w:pPr>
      <w:spacing w:before="100" w:beforeAutospacing="1" w:after="100" w:afterAutospacing="1"/>
    </w:pPr>
    <w:rPr>
      <w:rFonts w:eastAsia="Times New Roman"/>
      <w:b/>
      <w:bCs/>
      <w:lang w:val="es-CO" w:eastAsia="es-CO"/>
    </w:rPr>
  </w:style>
  <w:style w:type="paragraph" w:customStyle="1" w:styleId="xl2435">
    <w:name w:val="xl2435"/>
    <w:basedOn w:val="Normal"/>
    <w:rsid w:val="00DC6BAB"/>
    <w:pPr>
      <w:pBdr>
        <w:top w:val="single" w:sz="8" w:space="0" w:color="auto"/>
        <w:left w:val="single" w:sz="8" w:space="0" w:color="auto"/>
        <w:bottom w:val="single" w:sz="8" w:space="0" w:color="auto"/>
        <w:right w:val="single" w:sz="4" w:space="0" w:color="auto"/>
      </w:pBdr>
      <w:shd w:val="clear" w:color="auto" w:fill="FFFFFF"/>
      <w:spacing w:before="100" w:beforeAutospacing="1" w:after="100" w:afterAutospacing="1"/>
      <w:jc w:val="both"/>
    </w:pPr>
    <w:rPr>
      <w:rFonts w:eastAsia="Times New Roman"/>
      <w:b/>
      <w:bCs/>
      <w:lang w:val="es-CO" w:eastAsia="es-CO"/>
    </w:rPr>
  </w:style>
  <w:style w:type="paragraph" w:customStyle="1" w:styleId="xl2436">
    <w:name w:val="xl2436"/>
    <w:basedOn w:val="Normal"/>
    <w:rsid w:val="00DC6BAB"/>
    <w:pPr>
      <w:pBdr>
        <w:top w:val="single" w:sz="8" w:space="0" w:color="auto"/>
        <w:left w:val="single" w:sz="4" w:space="0" w:color="auto"/>
        <w:bottom w:val="single" w:sz="8" w:space="0" w:color="auto"/>
        <w:right w:val="single" w:sz="4" w:space="0" w:color="auto"/>
      </w:pBdr>
      <w:spacing w:before="100" w:beforeAutospacing="1" w:after="100" w:afterAutospacing="1"/>
    </w:pPr>
    <w:rPr>
      <w:rFonts w:eastAsia="Times New Roman"/>
      <w:lang w:val="es-CO" w:eastAsia="es-CO"/>
    </w:rPr>
  </w:style>
  <w:style w:type="paragraph" w:customStyle="1" w:styleId="xl2437">
    <w:name w:val="xl2437"/>
    <w:basedOn w:val="Normal"/>
    <w:rsid w:val="00DC6BAB"/>
    <w:pPr>
      <w:pBdr>
        <w:top w:val="single" w:sz="8" w:space="0" w:color="auto"/>
        <w:left w:val="single" w:sz="4" w:space="0" w:color="auto"/>
        <w:bottom w:val="single" w:sz="8" w:space="0" w:color="auto"/>
        <w:right w:val="single" w:sz="8" w:space="0" w:color="auto"/>
      </w:pBdr>
      <w:spacing w:before="100" w:beforeAutospacing="1" w:after="100" w:afterAutospacing="1"/>
    </w:pPr>
    <w:rPr>
      <w:rFonts w:eastAsia="Times New Roman"/>
      <w:b/>
      <w:bCs/>
      <w:lang w:val="es-CO" w:eastAsia="es-CO"/>
    </w:rPr>
  </w:style>
  <w:style w:type="paragraph" w:customStyle="1" w:styleId="xl2438">
    <w:name w:val="xl2438"/>
    <w:basedOn w:val="Normal"/>
    <w:rsid w:val="00DC6BAB"/>
    <w:pPr>
      <w:shd w:val="clear" w:color="auto" w:fill="FFFFFF"/>
      <w:spacing w:before="100" w:beforeAutospacing="1" w:after="100" w:afterAutospacing="1"/>
    </w:pPr>
    <w:rPr>
      <w:rFonts w:eastAsia="Times New Roman"/>
      <w:lang w:val="es-CO" w:eastAsia="es-CO"/>
    </w:rPr>
  </w:style>
  <w:style w:type="paragraph" w:customStyle="1" w:styleId="xl2439">
    <w:name w:val="xl2439"/>
    <w:basedOn w:val="Normal"/>
    <w:rsid w:val="00DC6BAB"/>
    <w:pPr>
      <w:shd w:val="clear" w:color="auto" w:fill="FFFFFF"/>
      <w:spacing w:before="100" w:beforeAutospacing="1" w:after="100" w:afterAutospacing="1"/>
      <w:jc w:val="center"/>
    </w:pPr>
    <w:rPr>
      <w:rFonts w:eastAsia="Times New Roman"/>
      <w:lang w:val="es-CO" w:eastAsia="es-CO"/>
    </w:rPr>
  </w:style>
  <w:style w:type="paragraph" w:customStyle="1" w:styleId="xl2440">
    <w:name w:val="xl2440"/>
    <w:basedOn w:val="Normal"/>
    <w:rsid w:val="00DC6BAB"/>
    <w:pPr>
      <w:shd w:val="clear" w:color="auto" w:fill="FFFFFF"/>
      <w:spacing w:before="100" w:beforeAutospacing="1" w:after="100" w:afterAutospacing="1"/>
      <w:jc w:val="center"/>
    </w:pPr>
    <w:rPr>
      <w:rFonts w:eastAsia="Times New Roman"/>
      <w:lang w:val="es-CO" w:eastAsia="es-CO"/>
    </w:rPr>
  </w:style>
  <w:style w:type="paragraph" w:customStyle="1" w:styleId="xl2441">
    <w:name w:val="xl2441"/>
    <w:basedOn w:val="Normal"/>
    <w:rsid w:val="00DC6BAB"/>
    <w:pPr>
      <w:shd w:val="clear" w:color="auto" w:fill="FFFFFF"/>
      <w:spacing w:before="100" w:beforeAutospacing="1" w:after="100" w:afterAutospacing="1"/>
      <w:jc w:val="right"/>
    </w:pPr>
    <w:rPr>
      <w:rFonts w:eastAsia="Times New Roman"/>
      <w:lang w:val="es-CO" w:eastAsia="es-CO"/>
    </w:rPr>
  </w:style>
  <w:style w:type="paragraph" w:customStyle="1" w:styleId="xl2442">
    <w:name w:val="xl2442"/>
    <w:basedOn w:val="Normal"/>
    <w:rsid w:val="00DC6BAB"/>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43">
    <w:name w:val="xl2443"/>
    <w:basedOn w:val="Normal"/>
    <w:rsid w:val="00DC6BAB"/>
    <w:pPr>
      <w:pBdr>
        <w:top w:val="single" w:sz="8"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44">
    <w:name w:val="xl2444"/>
    <w:basedOn w:val="Normal"/>
    <w:rsid w:val="00DC6BAB"/>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45">
    <w:name w:val="xl2445"/>
    <w:basedOn w:val="Normal"/>
    <w:rsid w:val="00DC6BAB"/>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46">
    <w:name w:val="xl2446"/>
    <w:basedOn w:val="Normal"/>
    <w:rsid w:val="00DC6BAB"/>
    <w:pPr>
      <w:pBdr>
        <w:top w:val="single" w:sz="4" w:space="0" w:color="auto"/>
        <w:left w:val="single" w:sz="8"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47">
    <w:name w:val="xl2447"/>
    <w:basedOn w:val="Normal"/>
    <w:rsid w:val="00DC6BAB"/>
    <w:pPr>
      <w:pBdr>
        <w:top w:val="single" w:sz="4"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48">
    <w:name w:val="xl2448"/>
    <w:basedOn w:val="Normal"/>
    <w:rsid w:val="00DC6BAB"/>
    <w:pPr>
      <w:pBdr>
        <w:top w:val="single" w:sz="4" w:space="0" w:color="auto"/>
        <w:right w:val="single" w:sz="8"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49">
    <w:name w:val="xl2449"/>
    <w:basedOn w:val="Normal"/>
    <w:rsid w:val="00DC6BAB"/>
    <w:pPr>
      <w:pBdr>
        <w:left w:val="single" w:sz="8" w:space="0" w:color="auto"/>
        <w:bottom w:val="single" w:sz="4"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50">
    <w:name w:val="xl2450"/>
    <w:basedOn w:val="Normal"/>
    <w:rsid w:val="00DC6BAB"/>
    <w:pPr>
      <w:pBdr>
        <w:bottom w:val="single" w:sz="4"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51">
    <w:name w:val="xl2451"/>
    <w:basedOn w:val="Normal"/>
    <w:rsid w:val="00DC6BAB"/>
    <w:pPr>
      <w:pBdr>
        <w:bottom w:val="single" w:sz="4" w:space="0" w:color="auto"/>
        <w:right w:val="single" w:sz="8"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52">
    <w:name w:val="xl2452"/>
    <w:basedOn w:val="Normal"/>
    <w:rsid w:val="00DC6BAB"/>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53">
    <w:name w:val="xl2453"/>
    <w:basedOn w:val="Normal"/>
    <w:rsid w:val="00DC6BAB"/>
    <w:pPr>
      <w:pBdr>
        <w:top w:val="single" w:sz="4" w:space="0" w:color="auto"/>
        <w:bottom w:val="single" w:sz="4" w:space="0" w:color="auto"/>
      </w:pBdr>
      <w:shd w:val="clear" w:color="auto" w:fill="FFFFFF"/>
      <w:spacing w:before="100" w:beforeAutospacing="1" w:after="100" w:afterAutospacing="1"/>
      <w:jc w:val="center"/>
    </w:pPr>
    <w:rPr>
      <w:rFonts w:eastAsia="Times New Roman"/>
      <w:b/>
      <w:bCs/>
      <w:color w:val="000000"/>
      <w:lang w:val="es-CO" w:eastAsia="es-CO"/>
    </w:rPr>
  </w:style>
  <w:style w:type="paragraph" w:customStyle="1" w:styleId="xl2454">
    <w:name w:val="xl2454"/>
    <w:basedOn w:val="Normal"/>
    <w:rsid w:val="00DC6BAB"/>
    <w:pPr>
      <w:pBdr>
        <w:top w:val="single" w:sz="4" w:space="0" w:color="auto"/>
        <w:bottom w:val="single" w:sz="4" w:space="0" w:color="auto"/>
        <w:right w:val="single" w:sz="8" w:space="0" w:color="auto"/>
      </w:pBdr>
      <w:shd w:val="clear" w:color="auto" w:fill="FFFFFF"/>
      <w:spacing w:before="100" w:beforeAutospacing="1" w:after="100" w:afterAutospacing="1"/>
      <w:jc w:val="center"/>
    </w:pPr>
    <w:rPr>
      <w:rFonts w:eastAsia="Times New Roman"/>
      <w:b/>
      <w:bCs/>
      <w:color w:val="000000"/>
      <w:lang w:val="es-CO" w:eastAsia="es-CO"/>
    </w:rPr>
  </w:style>
  <w:style w:type="table" w:styleId="Listavistosa-nfasis1">
    <w:name w:val="Colorful List Accent 1"/>
    <w:basedOn w:val="Tablanormal"/>
    <w:uiPriority w:val="99"/>
    <w:semiHidden/>
    <w:unhideWhenUsed/>
    <w:rsid w:val="00DC6BAB"/>
    <w:rPr>
      <w:rFonts w:eastAsia="Times New Roman"/>
      <w:lang w:val="es-ES"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Tablaconcuadrcula6concolores-nfasis5">
    <w:name w:val="Grid Table 6 Colorful Accent 5"/>
    <w:basedOn w:val="Tablanormal"/>
    <w:uiPriority w:val="51"/>
    <w:rsid w:val="00DC6BAB"/>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41">
    <w:name w:val="Tabla de cuadrícula 41"/>
    <w:basedOn w:val="Tablanormal"/>
    <w:uiPriority w:val="49"/>
    <w:rsid w:val="00DC6BAB"/>
    <w:rPr>
      <w:rFonts w:ascii="Times New Roman" w:eastAsia="Times New Roman" w:hAnsi="Times New Roman" w:cs="Times New Roman"/>
      <w:sz w:val="20"/>
      <w:szCs w:val="20"/>
      <w:lang w:val="es-CO" w:eastAsia="es-CO"/>
    </w:rPr>
    <w:tblPr/>
    <w:tblStylePr w:type="band1Horz">
      <w:tblPr/>
      <w:tcPr>
        <w:shd w:val="clear" w:color="auto" w:fill="CCCCCC" w:themeFill="text1" w:themeFillTint="33"/>
      </w:tcPr>
    </w:tblStylePr>
  </w:style>
  <w:style w:type="table" w:customStyle="1" w:styleId="Tabladecuadrcula4-nfasis61">
    <w:name w:val="Tabla de cuadrícula 4 - Énfasis 61"/>
    <w:basedOn w:val="Tablanormal"/>
    <w:uiPriority w:val="49"/>
    <w:rsid w:val="00DC6BAB"/>
    <w:rPr>
      <w:sz w:val="22"/>
      <w:szCs w:val="22"/>
      <w:lang w:val="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style>
  <w:style w:type="character" w:customStyle="1" w:styleId="Mencinsinresolver2">
    <w:name w:val="Mención sin resolver2"/>
    <w:basedOn w:val="Fuentedeprrafopredeter"/>
    <w:uiPriority w:val="99"/>
    <w:semiHidden/>
    <w:unhideWhenUsed/>
    <w:rsid w:val="002A4115"/>
    <w:rPr>
      <w:color w:val="605E5C"/>
      <w:shd w:val="clear" w:color="auto" w:fill="E1DFDD"/>
    </w:rPr>
  </w:style>
  <w:style w:type="character" w:customStyle="1" w:styleId="Mencinsinresolver3">
    <w:name w:val="Mención sin resolver3"/>
    <w:basedOn w:val="Fuentedeprrafopredeter"/>
    <w:uiPriority w:val="99"/>
    <w:semiHidden/>
    <w:unhideWhenUsed/>
    <w:rsid w:val="00544E78"/>
    <w:rPr>
      <w:color w:val="605E5C"/>
      <w:shd w:val="clear" w:color="auto" w:fill="E1DFDD"/>
    </w:rPr>
  </w:style>
  <w:style w:type="character" w:customStyle="1" w:styleId="Mencinsinresolver4">
    <w:name w:val="Mención sin resolver4"/>
    <w:basedOn w:val="Fuentedeprrafopredeter"/>
    <w:uiPriority w:val="99"/>
    <w:semiHidden/>
    <w:unhideWhenUsed/>
    <w:rsid w:val="000F66AA"/>
    <w:rPr>
      <w:color w:val="605E5C"/>
      <w:shd w:val="clear" w:color="auto" w:fill="E1DFDD"/>
    </w:rPr>
  </w:style>
  <w:style w:type="character" w:styleId="Mencinsinresolver">
    <w:name w:val="Unresolved Mention"/>
    <w:basedOn w:val="Fuentedeprrafopredeter"/>
    <w:uiPriority w:val="99"/>
    <w:semiHidden/>
    <w:unhideWhenUsed/>
    <w:rsid w:val="00282AA8"/>
    <w:rPr>
      <w:color w:val="605E5C"/>
      <w:shd w:val="clear" w:color="auto" w:fill="E1DFDD"/>
    </w:rPr>
  </w:style>
  <w:style w:type="character" w:customStyle="1" w:styleId="NormalWebCar">
    <w:name w:val="Normal (Web) Car"/>
    <w:link w:val="NormalWeb"/>
    <w:uiPriority w:val="99"/>
    <w:locked/>
    <w:rsid w:val="00F10A3C"/>
    <w:rPr>
      <w:rFonts w:ascii="Times New Roman" w:eastAsia="Times New Roman" w:hAnsi="Times New Roman" w:cs="Times New Roman"/>
      <w:lang w:val="es-ES" w:eastAsia="es-ES"/>
    </w:rPr>
  </w:style>
  <w:style w:type="character" w:customStyle="1" w:styleId="Mencinsinresolver5">
    <w:name w:val="Mención sin resolver5"/>
    <w:basedOn w:val="Fuentedeprrafopredeter"/>
    <w:uiPriority w:val="99"/>
    <w:semiHidden/>
    <w:unhideWhenUsed/>
    <w:rsid w:val="005D55D8"/>
    <w:rPr>
      <w:color w:val="605E5C"/>
      <w:shd w:val="clear" w:color="auto" w:fill="E1DFDD"/>
    </w:rPr>
  </w:style>
  <w:style w:type="paragraph" w:customStyle="1" w:styleId="xl63">
    <w:name w:val="xl63"/>
    <w:basedOn w:val="Normal"/>
    <w:uiPriority w:val="99"/>
    <w:rsid w:val="00D30425"/>
    <w:pPr>
      <w:pBdr>
        <w:bottom w:val="single" w:sz="8" w:space="0" w:color="auto"/>
        <w:right w:val="single" w:sz="8" w:space="0" w:color="auto"/>
      </w:pBdr>
      <w:spacing w:before="100" w:beforeAutospacing="1" w:after="100" w:afterAutospacing="1"/>
      <w:jc w:val="both"/>
    </w:pPr>
    <w:rPr>
      <w:rFonts w:eastAsia="Times New Roman"/>
      <w:sz w:val="16"/>
      <w:szCs w:val="16"/>
      <w:lang w:val="es-CO" w:eastAsia="es-CO"/>
    </w:rPr>
  </w:style>
  <w:style w:type="table" w:customStyle="1" w:styleId="Tablaconcuadrcula6concolores-nfasis61">
    <w:name w:val="Tabla con cuadrícula 6 con colores - Énfasis 61"/>
    <w:basedOn w:val="Tablanormal"/>
    <w:uiPriority w:val="51"/>
    <w:rsid w:val="00D30425"/>
    <w:rPr>
      <w:rFonts w:ascii="Calibri" w:eastAsia="Calibri" w:hAnsi="Calibri" w:cs="Times New Roman"/>
      <w:color w:val="538135"/>
      <w:sz w:val="22"/>
      <w:szCs w:val="22"/>
      <w:lang w:val="es-CO" w:eastAsia="es-CO"/>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2-nfasis31">
    <w:name w:val="Tabla con cuadrícula 2 - Énfasis 31"/>
    <w:basedOn w:val="Tablanormal"/>
    <w:uiPriority w:val="47"/>
    <w:rsid w:val="00D30425"/>
    <w:rPr>
      <w:rFonts w:ascii="Calibri" w:eastAsia="Calibri" w:hAnsi="Calibri" w:cs="Times New Roman"/>
      <w:sz w:val="22"/>
      <w:szCs w:val="22"/>
      <w:lang w:val="es-CO" w:eastAsia="es-CO"/>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6concolores-nfasis11">
    <w:name w:val="Tabla con cuadrícula 6 con colores - Énfasis 11"/>
    <w:basedOn w:val="Tablanormal"/>
    <w:uiPriority w:val="51"/>
    <w:rsid w:val="00D30425"/>
    <w:rPr>
      <w:rFonts w:ascii="Calibri" w:eastAsia="Calibri" w:hAnsi="Calibri" w:cs="Times New Roman"/>
      <w:color w:val="2E74B5"/>
      <w:sz w:val="22"/>
      <w:szCs w:val="22"/>
      <w:lang w:val="es-CO" w:eastAsia="es-CO"/>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4-nfasis11">
    <w:name w:val="Tabla con cuadrícula 4 - Énfasis 11"/>
    <w:basedOn w:val="Tablanormal"/>
    <w:uiPriority w:val="49"/>
    <w:rsid w:val="00D30425"/>
    <w:rPr>
      <w:rFonts w:ascii="Calibri" w:eastAsia="Calibri" w:hAnsi="Calibri" w:cs="Times New Roman"/>
      <w:sz w:val="22"/>
      <w:szCs w:val="22"/>
      <w:lang w:val="es-CO" w:eastAsia="es-CO"/>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4-nfasis51">
    <w:name w:val="Tabla con cuadrícula 4 - Énfasis 51"/>
    <w:basedOn w:val="Tablanormal"/>
    <w:uiPriority w:val="49"/>
    <w:rsid w:val="00D30425"/>
    <w:rPr>
      <w:rFonts w:ascii="Calibri" w:eastAsia="Calibri" w:hAnsi="Calibri" w:cs="Times New Roman"/>
      <w:sz w:val="20"/>
      <w:szCs w:val="20"/>
      <w:lang w:val="es-CO" w:eastAsia="es-CO"/>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2-nfasis11">
    <w:name w:val="Tabla con cuadrícula 2 - Énfasis 11"/>
    <w:basedOn w:val="Tablanormal"/>
    <w:uiPriority w:val="47"/>
    <w:rsid w:val="00D30425"/>
    <w:rPr>
      <w:rFonts w:ascii="Calibri" w:eastAsia="Calibri" w:hAnsi="Calibri" w:cs="Times New Roman"/>
      <w:sz w:val="20"/>
      <w:szCs w:val="20"/>
      <w:lang w:val="es-CO" w:eastAsia="es-CO"/>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4-nfasis41">
    <w:name w:val="Tabla con cuadrícula 4 - Énfasis 41"/>
    <w:basedOn w:val="Tablanormal"/>
    <w:uiPriority w:val="49"/>
    <w:rsid w:val="00D30425"/>
    <w:rPr>
      <w:rFonts w:ascii="Calibri" w:eastAsia="Times New Roman" w:hAnsi="Calibri" w:cs="Times New Roman"/>
      <w:sz w:val="20"/>
      <w:szCs w:val="20"/>
      <w:lang w:val="es-CO" w:eastAsia="es-CO"/>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3-nfasis21">
    <w:name w:val="Tabla con cuadrícula 3 - Énfasis 21"/>
    <w:basedOn w:val="Tablanormal"/>
    <w:uiPriority w:val="48"/>
    <w:rsid w:val="00D30425"/>
    <w:pPr>
      <w:jc w:val="both"/>
    </w:pPr>
    <w:rPr>
      <w:rFonts w:ascii="Calibri" w:eastAsia="Times New Roman" w:hAnsi="Calibri" w:cs="Times New Roman"/>
      <w:sz w:val="20"/>
      <w:szCs w:val="20"/>
      <w:lang w:val="es-ES" w:eastAsia="es-ES"/>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Tablaconcuadrcula5oscura-nfasis51">
    <w:name w:val="Tabla con cuadrícula 5 oscura - Énfasis 51"/>
    <w:basedOn w:val="Tablanormal"/>
    <w:uiPriority w:val="50"/>
    <w:rsid w:val="00D30425"/>
    <w:rPr>
      <w:rFonts w:ascii="Calibri" w:eastAsia="Calibri" w:hAnsi="Calibri" w:cs="Times New Roman"/>
      <w:sz w:val="20"/>
      <w:szCs w:val="20"/>
      <w:lang w:val="es-CO" w:eastAsia="es-CO"/>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concuadrcula6concolores-nfasis51">
    <w:name w:val="Tabla con cuadrícula 6 con colores - Énfasis 51"/>
    <w:basedOn w:val="Tablanormal"/>
    <w:uiPriority w:val="51"/>
    <w:rsid w:val="00D30425"/>
    <w:rPr>
      <w:rFonts w:ascii="Calibri" w:eastAsia="Calibri" w:hAnsi="Calibri" w:cs="Times New Roman"/>
      <w:color w:val="2F5496"/>
      <w:sz w:val="20"/>
      <w:szCs w:val="20"/>
      <w:lang w:val="es-CO" w:eastAsia="es-CO"/>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3-nfasis1">
    <w:name w:val="List Table 3 Accent 1"/>
    <w:basedOn w:val="Tablanormal"/>
    <w:uiPriority w:val="48"/>
    <w:rsid w:val="00D30425"/>
    <w:rPr>
      <w:rFonts w:ascii="Times New Roman" w:eastAsia="Times New Roman" w:hAnsi="Times New Roman" w:cs="Times New Roman"/>
      <w:sz w:val="20"/>
      <w:szCs w:val="20"/>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customStyle="1" w:styleId="Captulo9">
    <w:name w:val="Capítulo 9"/>
    <w:basedOn w:val="Normal"/>
    <w:qFormat/>
    <w:rsid w:val="00875423"/>
    <w:pPr>
      <w:numPr>
        <w:numId w:val="8"/>
      </w:numPr>
      <w:spacing w:after="200" w:line="276" w:lineRule="auto"/>
      <w:contextualSpacing/>
    </w:pPr>
    <w:rPr>
      <w:rFonts w:ascii="Arial" w:eastAsia="Calibri" w:hAnsi="Arial" w:cs="Arial"/>
      <w:b/>
      <w:bCs/>
      <w:color w:val="3B3838" w:themeColor="background2" w:themeShade="40"/>
      <w:sz w:val="20"/>
      <w:szCs w:val="20"/>
      <w:lang w:val="es-CO" w:eastAsia="en-US"/>
    </w:rPr>
  </w:style>
  <w:style w:type="paragraph" w:customStyle="1" w:styleId="Titulo3">
    <w:name w:val="Titulo 3"/>
    <w:basedOn w:val="Normal"/>
    <w:next w:val="Normal"/>
    <w:link w:val="Titulo3Car"/>
    <w:qFormat/>
    <w:rsid w:val="000E2E25"/>
    <w:pPr>
      <w:jc w:val="both"/>
    </w:pPr>
    <w:rPr>
      <w:rFonts w:ascii="Arial" w:eastAsiaTheme="minorEastAsia" w:hAnsi="Arial" w:cstheme="minorBidi"/>
      <w:b/>
      <w:sz w:val="22"/>
      <w:szCs w:val="20"/>
      <w:lang w:val="es-CO" w:eastAsia="es-ES"/>
    </w:rPr>
  </w:style>
  <w:style w:type="character" w:customStyle="1" w:styleId="Titulo3Car">
    <w:name w:val="Titulo 3 Car"/>
    <w:basedOn w:val="Fuentedeprrafopredeter"/>
    <w:link w:val="Titulo3"/>
    <w:rsid w:val="000E2E25"/>
    <w:rPr>
      <w:rFonts w:ascii="Arial" w:eastAsiaTheme="minorEastAsia" w:hAnsi="Arial"/>
      <w:b/>
      <w:sz w:val="22"/>
      <w:szCs w:val="20"/>
      <w:lang w:val="es-CO" w:eastAsia="es-ES"/>
    </w:rPr>
  </w:style>
  <w:style w:type="paragraph" w:customStyle="1" w:styleId="cuerpo">
    <w:name w:val="cuerpo"/>
    <w:basedOn w:val="Normal"/>
    <w:rsid w:val="000E2E25"/>
    <w:pPr>
      <w:spacing w:before="180" w:after="100" w:afterAutospacing="1"/>
      <w:ind w:firstLine="280"/>
      <w:jc w:val="both"/>
    </w:pPr>
    <w:rPr>
      <w:rFonts w:ascii="Open Sans" w:eastAsia="Times New Roman" w:hAnsi="Open Sans" w:cs="Open Sans"/>
      <w:sz w:val="26"/>
      <w:szCs w:val="26"/>
      <w:lang w:val="es-CO" w:eastAsia="es-419"/>
    </w:rPr>
  </w:style>
  <w:style w:type="table" w:styleId="Sombreadoclaro-nfasis3">
    <w:name w:val="Light Shading Accent 3"/>
    <w:basedOn w:val="Tablanormal"/>
    <w:uiPriority w:val="60"/>
    <w:rsid w:val="006F0420"/>
    <w:pPr>
      <w:jc w:val="both"/>
    </w:pPr>
    <w:rPr>
      <w:rFonts w:eastAsiaTheme="minorEastAsia"/>
      <w:color w:val="7B7B7B" w:themeColor="accent3" w:themeShade="BF"/>
      <w:sz w:val="20"/>
      <w:szCs w:val="20"/>
      <w:lang w:val="es-ES" w:eastAsia="es-E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Cuadrculaclara-nfasis3">
    <w:name w:val="Light Grid Accent 3"/>
    <w:basedOn w:val="Tablanormal"/>
    <w:uiPriority w:val="62"/>
    <w:rsid w:val="006F0420"/>
    <w:pPr>
      <w:jc w:val="both"/>
    </w:pPr>
    <w:rPr>
      <w:rFonts w:eastAsiaTheme="minorEastAsia"/>
      <w:sz w:val="20"/>
      <w:szCs w:val="20"/>
      <w:lang w:val="es-ES" w:eastAsia="es-E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5oscura-nfasis31">
    <w:name w:val="Tabla de cuadrícula 5 oscura - Énfasis 31"/>
    <w:basedOn w:val="Tablanormal"/>
    <w:uiPriority w:val="50"/>
    <w:rsid w:val="006F0420"/>
    <w:pPr>
      <w:jc w:val="both"/>
    </w:pPr>
    <w:rPr>
      <w:rFonts w:eastAsiaTheme="minorEastAsia"/>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adelista4-nfasis31">
    <w:name w:val="Tabla de lista 4 - Énfasis 31"/>
    <w:basedOn w:val="Tablanormal"/>
    <w:uiPriority w:val="49"/>
    <w:rsid w:val="006F0420"/>
    <w:pPr>
      <w:jc w:val="both"/>
    </w:pPr>
    <w:rPr>
      <w:rFonts w:eastAsiaTheme="minorEastAsia"/>
      <w:sz w:val="20"/>
      <w:szCs w:val="20"/>
      <w:lang w:val="es-ES"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5oscura-nfasis61">
    <w:name w:val="Tabla de cuadrícula 5 oscura - Énfasis 61"/>
    <w:basedOn w:val="Tablanormal"/>
    <w:uiPriority w:val="50"/>
    <w:rsid w:val="006F0420"/>
    <w:pPr>
      <w:jc w:val="both"/>
    </w:pPr>
    <w:rPr>
      <w:rFonts w:eastAsiaTheme="minorEastAsia"/>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Tabladecuadrcula6concolores-nfasis31">
    <w:name w:val="Tabla de cuadrícula 6 con colores - Énfasis 31"/>
    <w:basedOn w:val="Tablanormal"/>
    <w:uiPriority w:val="51"/>
    <w:rsid w:val="006F0420"/>
    <w:pPr>
      <w:jc w:val="both"/>
    </w:pPr>
    <w:rPr>
      <w:rFonts w:eastAsiaTheme="minorEastAsia"/>
      <w:color w:val="7B7B7B" w:themeColor="accent3" w:themeShade="BF"/>
      <w:sz w:val="20"/>
      <w:szCs w:val="20"/>
      <w:lang w:val="es-ES"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6concolores-nfasis21">
    <w:name w:val="Tabla de cuadrícula 6 con colores - Énfasis 21"/>
    <w:basedOn w:val="Tablanormal"/>
    <w:uiPriority w:val="51"/>
    <w:rsid w:val="006F0420"/>
    <w:pPr>
      <w:jc w:val="both"/>
    </w:pPr>
    <w:rPr>
      <w:rFonts w:eastAsiaTheme="minorEastAsia"/>
      <w:color w:val="C45911" w:themeColor="accent2" w:themeShade="BF"/>
      <w:sz w:val="20"/>
      <w:szCs w:val="20"/>
      <w:lang w:val="es-ES"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7concolores-nfasis61">
    <w:name w:val="Tabla de cuadrícula 7 con colores - Énfasis 61"/>
    <w:basedOn w:val="Tablanormal"/>
    <w:uiPriority w:val="52"/>
    <w:rsid w:val="006F0420"/>
    <w:pPr>
      <w:jc w:val="both"/>
    </w:pPr>
    <w:rPr>
      <w:rFonts w:eastAsiaTheme="minorEastAsia"/>
      <w:color w:val="538135" w:themeColor="accent6" w:themeShade="BF"/>
      <w:sz w:val="20"/>
      <w:szCs w:val="20"/>
      <w:lang w:val="es-ES" w:eastAsia="es-E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Tabladecuadrcula6concolores-nfasis51">
    <w:name w:val="Tabla de cuadrícula 6 con colores - Énfasis 51"/>
    <w:basedOn w:val="Tablanormal"/>
    <w:uiPriority w:val="51"/>
    <w:rsid w:val="006F0420"/>
    <w:pPr>
      <w:jc w:val="both"/>
    </w:pPr>
    <w:rPr>
      <w:rFonts w:eastAsiaTheme="minorEastAsia"/>
      <w:color w:val="2F5496" w:themeColor="accent5" w:themeShade="BF"/>
      <w:sz w:val="20"/>
      <w:szCs w:val="20"/>
      <w:lang w:val="es-ES" w:eastAsia="es-E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1clara-nfasis61">
    <w:name w:val="Tabla de cuadrícula 1 clara - Énfasis 61"/>
    <w:basedOn w:val="Tablanormal"/>
    <w:uiPriority w:val="46"/>
    <w:rsid w:val="006F0420"/>
    <w:pPr>
      <w:jc w:val="both"/>
    </w:pPr>
    <w:rPr>
      <w:rFonts w:eastAsiaTheme="minorEastAsia"/>
      <w:sz w:val="20"/>
      <w:szCs w:val="20"/>
      <w:lang w:val="es-ES" w:eastAsia="es-ES"/>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adelista2-nfasis51">
    <w:name w:val="Tabla de lista 2 - Énfasis 51"/>
    <w:basedOn w:val="Tablanormal"/>
    <w:uiPriority w:val="47"/>
    <w:rsid w:val="006F0420"/>
    <w:pPr>
      <w:jc w:val="both"/>
    </w:pPr>
    <w:rPr>
      <w:rFonts w:eastAsiaTheme="minorEastAsia"/>
      <w:sz w:val="20"/>
      <w:szCs w:val="20"/>
      <w:lang w:val="es-ES" w:eastAsia="es-ES"/>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7concolores-nfasis51">
    <w:name w:val="Tabla de cuadrícula 7 con colores - Énfasis 51"/>
    <w:basedOn w:val="Tablanormal"/>
    <w:uiPriority w:val="52"/>
    <w:rsid w:val="006F0420"/>
    <w:pPr>
      <w:jc w:val="both"/>
    </w:pPr>
    <w:rPr>
      <w:rFonts w:eastAsiaTheme="minorEastAsia"/>
      <w:color w:val="2F5496" w:themeColor="accent5" w:themeShade="BF"/>
      <w:sz w:val="20"/>
      <w:szCs w:val="20"/>
      <w:lang w:val="es-ES" w:eastAsia="es-E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Tabladecuadrcula1clara-nfasis51">
    <w:name w:val="Tabla de cuadrícula 1 clara - Énfasis 51"/>
    <w:basedOn w:val="Tablanormal"/>
    <w:uiPriority w:val="46"/>
    <w:rsid w:val="006F0420"/>
    <w:pPr>
      <w:jc w:val="both"/>
    </w:pPr>
    <w:rPr>
      <w:rFonts w:eastAsiaTheme="minorEastAsia"/>
      <w:sz w:val="20"/>
      <w:szCs w:val="20"/>
      <w:lang w:val="es-ES" w:eastAsia="es-E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6F0420"/>
    <w:pPr>
      <w:jc w:val="both"/>
    </w:pPr>
    <w:rPr>
      <w:rFonts w:eastAsiaTheme="minorEastAsia"/>
      <w:sz w:val="20"/>
      <w:szCs w:val="20"/>
      <w:lang w:val="es-ES" w:eastAsia="es-E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6concolores-nfasis52">
    <w:name w:val="Tabla de cuadrícula 6 con colores - Énfasis 52"/>
    <w:basedOn w:val="Tablanormal"/>
    <w:uiPriority w:val="51"/>
    <w:rsid w:val="006F0420"/>
    <w:pPr>
      <w:jc w:val="both"/>
    </w:pPr>
    <w:rPr>
      <w:rFonts w:eastAsiaTheme="minorEastAsia"/>
      <w:color w:val="2F5496" w:themeColor="accent5" w:themeShade="BF"/>
      <w:sz w:val="20"/>
      <w:szCs w:val="20"/>
      <w:lang w:val="es-ES" w:eastAsia="es-E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3-nfasis51">
    <w:name w:val="Tabla de cuadrícula 3 - Énfasis 51"/>
    <w:basedOn w:val="Tablanormal"/>
    <w:uiPriority w:val="48"/>
    <w:rsid w:val="006F0420"/>
    <w:pPr>
      <w:jc w:val="both"/>
    </w:pPr>
    <w:rPr>
      <w:rFonts w:eastAsiaTheme="minorEastAsia"/>
      <w:sz w:val="20"/>
      <w:szCs w:val="20"/>
      <w:lang w:val="es-ES" w:eastAsia="es-E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Tabladecuadrcula1clara-nfasis52">
    <w:name w:val="Tabla de cuadrícula 1 clara - Énfasis 52"/>
    <w:basedOn w:val="Tablanormal"/>
    <w:uiPriority w:val="46"/>
    <w:rsid w:val="006F0420"/>
    <w:pPr>
      <w:jc w:val="both"/>
    </w:pPr>
    <w:rPr>
      <w:rFonts w:eastAsiaTheme="minorEastAsia"/>
      <w:sz w:val="20"/>
      <w:szCs w:val="20"/>
      <w:lang w:val="es-ES" w:eastAsia="es-E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5oscura-nfasis53">
    <w:name w:val="Tabla de cuadrícula 5 oscura - Énfasis 53"/>
    <w:basedOn w:val="Tablanormal"/>
    <w:uiPriority w:val="50"/>
    <w:rsid w:val="006F0420"/>
    <w:pPr>
      <w:jc w:val="both"/>
    </w:pPr>
    <w:rPr>
      <w:rFonts w:eastAsiaTheme="minorEastAsia"/>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Tabladecuadrcula4-nfasis31">
    <w:name w:val="Tabla de cuadrícula 4 - Énfasis 31"/>
    <w:basedOn w:val="Tablanormal"/>
    <w:uiPriority w:val="49"/>
    <w:rsid w:val="006F0420"/>
    <w:pPr>
      <w:jc w:val="both"/>
    </w:pPr>
    <w:rPr>
      <w:rFonts w:eastAsiaTheme="minorEastAsia"/>
      <w:sz w:val="20"/>
      <w:szCs w:val="20"/>
      <w:lang w:val="es-ES"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xl214">
    <w:name w:val="xl214"/>
    <w:basedOn w:val="Normal"/>
    <w:rsid w:val="006F0420"/>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lang w:val="es-CO" w:eastAsia="es-CO"/>
    </w:rPr>
  </w:style>
  <w:style w:type="paragraph" w:customStyle="1" w:styleId="xl215">
    <w:name w:val="xl215"/>
    <w:basedOn w:val="Normal"/>
    <w:rsid w:val="006F04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lang w:val="es-CO" w:eastAsia="es-CO"/>
    </w:rPr>
  </w:style>
  <w:style w:type="paragraph" w:customStyle="1" w:styleId="xl216">
    <w:name w:val="xl216"/>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lang w:val="es-CO" w:eastAsia="es-CO"/>
    </w:rPr>
  </w:style>
  <w:style w:type="paragraph" w:customStyle="1" w:styleId="xl217">
    <w:name w:val="xl217"/>
    <w:basedOn w:val="Normal"/>
    <w:rsid w:val="006F042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imes New Roman" w:hAnsi="Arial Narrow"/>
      <w:lang w:val="es-CO" w:eastAsia="es-CO"/>
    </w:rPr>
  </w:style>
  <w:style w:type="paragraph" w:customStyle="1" w:styleId="xl218">
    <w:name w:val="xl218"/>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lang w:val="es-CO" w:eastAsia="es-CO"/>
    </w:rPr>
  </w:style>
  <w:style w:type="paragraph" w:customStyle="1" w:styleId="xl219">
    <w:name w:val="xl219"/>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lang w:val="es-CO" w:eastAsia="es-CO"/>
    </w:rPr>
  </w:style>
  <w:style w:type="paragraph" w:customStyle="1" w:styleId="xl220">
    <w:name w:val="xl220"/>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CO" w:eastAsia="es-CO"/>
    </w:rPr>
  </w:style>
  <w:style w:type="paragraph" w:customStyle="1" w:styleId="xl221">
    <w:name w:val="xl221"/>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lang w:val="es-CO" w:eastAsia="es-CO"/>
    </w:rPr>
  </w:style>
  <w:style w:type="paragraph" w:customStyle="1" w:styleId="xl222">
    <w:name w:val="xl222"/>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lang w:val="es-CO" w:eastAsia="es-CO"/>
    </w:rPr>
  </w:style>
  <w:style w:type="paragraph" w:customStyle="1" w:styleId="xl223">
    <w:name w:val="xl223"/>
    <w:basedOn w:val="Normal"/>
    <w:rsid w:val="006F04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lang w:val="es-CO" w:eastAsia="es-CO"/>
    </w:rPr>
  </w:style>
  <w:style w:type="paragraph" w:customStyle="1" w:styleId="xl224">
    <w:name w:val="xl224"/>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lang w:val="es-CO" w:eastAsia="es-CO"/>
    </w:rPr>
  </w:style>
  <w:style w:type="paragraph" w:customStyle="1" w:styleId="xl225">
    <w:name w:val="xl225"/>
    <w:basedOn w:val="Normal"/>
    <w:rsid w:val="006F04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lang w:val="es-CO" w:eastAsia="es-CO"/>
    </w:rPr>
  </w:style>
  <w:style w:type="paragraph" w:customStyle="1" w:styleId="xl226">
    <w:name w:val="xl226"/>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lang w:val="es-CO" w:eastAsia="es-CO"/>
    </w:rPr>
  </w:style>
  <w:style w:type="paragraph" w:customStyle="1" w:styleId="xl227">
    <w:name w:val="xl227"/>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lang w:val="es-CO" w:eastAsia="es-CO"/>
    </w:rPr>
  </w:style>
  <w:style w:type="paragraph" w:customStyle="1" w:styleId="xl228">
    <w:name w:val="xl228"/>
    <w:basedOn w:val="Normal"/>
    <w:rsid w:val="006F04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imes New Roman" w:hAnsi="Arial Narrow"/>
      <w:lang w:val="es-CO" w:eastAsia="es-CO"/>
    </w:rPr>
  </w:style>
  <w:style w:type="paragraph" w:customStyle="1" w:styleId="xl229">
    <w:name w:val="xl229"/>
    <w:basedOn w:val="Normal"/>
    <w:rsid w:val="006F04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lang w:val="es-CO" w:eastAsia="es-CO"/>
    </w:rPr>
  </w:style>
  <w:style w:type="paragraph" w:customStyle="1" w:styleId="xl230">
    <w:name w:val="xl230"/>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lang w:val="es-CO" w:eastAsia="es-CO"/>
    </w:rPr>
  </w:style>
  <w:style w:type="paragraph" w:customStyle="1" w:styleId="xl231">
    <w:name w:val="xl231"/>
    <w:basedOn w:val="Normal"/>
    <w:rsid w:val="006F0420"/>
    <w:pPr>
      <w:pBdr>
        <w:top w:val="single" w:sz="8" w:space="0" w:color="auto"/>
        <w:bottom w:val="single" w:sz="4" w:space="0" w:color="auto"/>
        <w:right w:val="single" w:sz="8" w:space="0" w:color="auto"/>
      </w:pBdr>
      <w:shd w:val="clear" w:color="000000" w:fill="DEDEDE"/>
      <w:spacing w:before="100" w:beforeAutospacing="1" w:after="100" w:afterAutospacing="1"/>
      <w:jc w:val="right"/>
      <w:textAlignment w:val="top"/>
    </w:pPr>
    <w:rPr>
      <w:rFonts w:ascii="Arial" w:eastAsia="Times New Roman" w:hAnsi="Arial" w:cs="Arial"/>
      <w:b/>
      <w:bCs/>
      <w:lang w:val="es-CO" w:eastAsia="es-CO"/>
    </w:rPr>
  </w:style>
  <w:style w:type="paragraph" w:customStyle="1" w:styleId="xl232">
    <w:name w:val="xl232"/>
    <w:basedOn w:val="Normal"/>
    <w:rsid w:val="006F0420"/>
    <w:pPr>
      <w:pBdr>
        <w:top w:val="single" w:sz="4" w:space="0" w:color="auto"/>
        <w:bottom w:val="single" w:sz="8" w:space="0" w:color="auto"/>
        <w:right w:val="single" w:sz="8" w:space="0" w:color="auto"/>
      </w:pBdr>
      <w:shd w:val="clear" w:color="000000" w:fill="DEDEDE"/>
      <w:spacing w:before="100" w:beforeAutospacing="1" w:after="100" w:afterAutospacing="1"/>
      <w:jc w:val="right"/>
      <w:textAlignment w:val="top"/>
    </w:pPr>
    <w:rPr>
      <w:rFonts w:ascii="Arial" w:eastAsia="Times New Roman" w:hAnsi="Arial" w:cs="Arial"/>
      <w:b/>
      <w:bCs/>
      <w:lang w:val="es-CO" w:eastAsia="es-CO"/>
    </w:rPr>
  </w:style>
  <w:style w:type="paragraph" w:customStyle="1" w:styleId="xl233">
    <w:name w:val="xl233"/>
    <w:basedOn w:val="Normal"/>
    <w:rsid w:val="006F0420"/>
    <w:pPr>
      <w:spacing w:before="100" w:beforeAutospacing="1" w:after="100" w:afterAutospacing="1"/>
      <w:textAlignment w:val="top"/>
    </w:pPr>
    <w:rPr>
      <w:rFonts w:ascii="Arial" w:eastAsia="Times New Roman" w:hAnsi="Arial" w:cs="Arial"/>
      <w:lang w:val="es-CO" w:eastAsia="es-CO"/>
    </w:rPr>
  </w:style>
  <w:style w:type="paragraph" w:customStyle="1" w:styleId="xl234">
    <w:name w:val="xl234"/>
    <w:basedOn w:val="Normal"/>
    <w:rsid w:val="006F0420"/>
    <w:pPr>
      <w:pBdr>
        <w:top w:val="single" w:sz="8" w:space="0" w:color="auto"/>
        <w:bottom w:val="single" w:sz="4" w:space="0" w:color="auto"/>
        <w:right w:val="single" w:sz="8" w:space="0" w:color="auto"/>
      </w:pBdr>
      <w:shd w:val="clear" w:color="000000" w:fill="DEDEDE"/>
      <w:spacing w:before="100" w:beforeAutospacing="1" w:after="100" w:afterAutospacing="1"/>
      <w:jc w:val="right"/>
      <w:textAlignment w:val="top"/>
    </w:pPr>
    <w:rPr>
      <w:rFonts w:ascii="Arial" w:eastAsia="Times New Roman" w:hAnsi="Arial" w:cs="Arial"/>
      <w:b/>
      <w:bCs/>
      <w:lang w:val="es-CO" w:eastAsia="es-CO"/>
    </w:rPr>
  </w:style>
  <w:style w:type="paragraph" w:customStyle="1" w:styleId="xl235">
    <w:name w:val="xl235"/>
    <w:basedOn w:val="Normal"/>
    <w:rsid w:val="006F0420"/>
    <w:pPr>
      <w:pBdr>
        <w:left w:val="single" w:sz="4" w:space="0" w:color="auto"/>
        <w:bottom w:val="single" w:sz="4" w:space="0" w:color="auto"/>
        <w:right w:val="single" w:sz="8" w:space="0" w:color="auto"/>
      </w:pBdr>
      <w:spacing w:before="100" w:beforeAutospacing="1" w:after="100" w:afterAutospacing="1"/>
      <w:jc w:val="right"/>
      <w:textAlignment w:val="top"/>
    </w:pPr>
    <w:rPr>
      <w:rFonts w:ascii="Arial" w:eastAsia="Times New Roman" w:hAnsi="Arial" w:cs="Arial"/>
      <w:lang w:val="es-CO" w:eastAsia="es-CO"/>
    </w:rPr>
  </w:style>
  <w:style w:type="paragraph" w:customStyle="1" w:styleId="xl236">
    <w:name w:val="xl236"/>
    <w:basedOn w:val="Normal"/>
    <w:rsid w:val="006F042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Arial" w:eastAsia="Times New Roman" w:hAnsi="Arial" w:cs="Arial"/>
      <w:lang w:val="es-CO" w:eastAsia="es-CO"/>
    </w:rPr>
  </w:style>
  <w:style w:type="paragraph" w:customStyle="1" w:styleId="xl237">
    <w:name w:val="xl237"/>
    <w:basedOn w:val="Normal"/>
    <w:rsid w:val="006F0420"/>
    <w:pPr>
      <w:shd w:val="clear" w:color="000000" w:fill="FFFFFF"/>
      <w:spacing w:before="100" w:beforeAutospacing="1" w:after="100" w:afterAutospacing="1"/>
      <w:jc w:val="right"/>
      <w:textAlignment w:val="top"/>
    </w:pPr>
    <w:rPr>
      <w:rFonts w:ascii="Arial" w:eastAsia="Times New Roman" w:hAnsi="Arial" w:cs="Arial"/>
      <w:b/>
      <w:bCs/>
      <w:lang w:val="es-CO" w:eastAsia="es-CO"/>
    </w:rPr>
  </w:style>
  <w:style w:type="paragraph" w:customStyle="1" w:styleId="xl238">
    <w:name w:val="xl238"/>
    <w:basedOn w:val="Normal"/>
    <w:rsid w:val="006F0420"/>
    <w:pPr>
      <w:pBdr>
        <w:top w:val="single" w:sz="4" w:space="0" w:color="auto"/>
        <w:bottom w:val="single" w:sz="8" w:space="0" w:color="auto"/>
        <w:right w:val="single" w:sz="8" w:space="0" w:color="auto"/>
      </w:pBdr>
      <w:shd w:val="clear" w:color="000000" w:fill="DEDEDE"/>
      <w:spacing w:before="100" w:beforeAutospacing="1" w:after="100" w:afterAutospacing="1"/>
      <w:jc w:val="right"/>
      <w:textAlignment w:val="top"/>
    </w:pPr>
    <w:rPr>
      <w:rFonts w:ascii="Arial" w:eastAsia="Times New Roman" w:hAnsi="Arial" w:cs="Arial"/>
      <w:b/>
      <w:bCs/>
      <w:lang w:val="es-CO" w:eastAsia="es-CO"/>
    </w:rPr>
  </w:style>
  <w:style w:type="paragraph" w:customStyle="1" w:styleId="xl239">
    <w:name w:val="xl239"/>
    <w:basedOn w:val="Normal"/>
    <w:rsid w:val="006F0420"/>
    <w:pPr>
      <w:pBdr>
        <w:top w:val="single" w:sz="8" w:space="0" w:color="auto"/>
        <w:bottom w:val="single" w:sz="4" w:space="0" w:color="auto"/>
        <w:right w:val="single" w:sz="8" w:space="0" w:color="auto"/>
      </w:pBdr>
      <w:shd w:val="clear" w:color="000000" w:fill="DEDEDE"/>
      <w:spacing w:before="100" w:beforeAutospacing="1" w:after="100" w:afterAutospacing="1"/>
      <w:jc w:val="right"/>
      <w:textAlignment w:val="top"/>
    </w:pPr>
    <w:rPr>
      <w:rFonts w:ascii="Arial" w:eastAsia="Times New Roman" w:hAnsi="Arial" w:cs="Arial"/>
      <w:b/>
      <w:bCs/>
      <w:lang w:val="es-CO" w:eastAsia="es-CO"/>
    </w:rPr>
  </w:style>
  <w:style w:type="paragraph" w:customStyle="1" w:styleId="xl240">
    <w:name w:val="xl240"/>
    <w:basedOn w:val="Normal"/>
    <w:rsid w:val="006F0420"/>
    <w:pPr>
      <w:spacing w:before="100" w:beforeAutospacing="1" w:after="100" w:afterAutospacing="1"/>
      <w:textAlignment w:val="top"/>
    </w:pPr>
    <w:rPr>
      <w:rFonts w:ascii="Arial" w:eastAsia="Times New Roman" w:hAnsi="Arial" w:cs="Arial"/>
      <w:lang w:val="es-CO" w:eastAsia="es-CO"/>
    </w:rPr>
  </w:style>
  <w:style w:type="paragraph" w:customStyle="1" w:styleId="xl241">
    <w:name w:val="xl241"/>
    <w:basedOn w:val="Normal"/>
    <w:rsid w:val="006F04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lang w:val="es-CO" w:eastAsia="es-CO"/>
    </w:rPr>
  </w:style>
  <w:style w:type="paragraph" w:customStyle="1" w:styleId="xl242">
    <w:name w:val="xl242"/>
    <w:basedOn w:val="Normal"/>
    <w:rsid w:val="006F0420"/>
    <w:pPr>
      <w:pBdr>
        <w:top w:val="single" w:sz="4" w:space="0" w:color="auto"/>
        <w:left w:val="single" w:sz="4" w:space="0" w:color="auto"/>
        <w:bottom w:val="single" w:sz="4" w:space="0" w:color="auto"/>
      </w:pBdr>
      <w:shd w:val="clear" w:color="000000" w:fill="FABF8F"/>
      <w:spacing w:before="100" w:beforeAutospacing="1" w:after="100" w:afterAutospacing="1"/>
      <w:textAlignment w:val="center"/>
    </w:pPr>
    <w:rPr>
      <w:rFonts w:eastAsia="Times New Roman"/>
      <w:lang w:val="es-CO" w:eastAsia="es-CO"/>
    </w:rPr>
  </w:style>
  <w:style w:type="paragraph" w:customStyle="1" w:styleId="xl243">
    <w:name w:val="xl243"/>
    <w:basedOn w:val="Normal"/>
    <w:rsid w:val="006F0420"/>
    <w:pPr>
      <w:pBdr>
        <w:top w:val="single" w:sz="4" w:space="0" w:color="auto"/>
        <w:bottom w:val="single" w:sz="4" w:space="0" w:color="auto"/>
      </w:pBdr>
      <w:shd w:val="clear" w:color="000000" w:fill="FABF8F"/>
      <w:spacing w:before="100" w:beforeAutospacing="1" w:after="100" w:afterAutospacing="1"/>
      <w:textAlignment w:val="center"/>
    </w:pPr>
    <w:rPr>
      <w:rFonts w:eastAsia="Times New Roman"/>
      <w:lang w:val="es-CO" w:eastAsia="es-CO"/>
    </w:rPr>
  </w:style>
  <w:style w:type="paragraph" w:customStyle="1" w:styleId="xl244">
    <w:name w:val="xl244"/>
    <w:basedOn w:val="Normal"/>
    <w:rsid w:val="006F0420"/>
    <w:pPr>
      <w:pBdr>
        <w:top w:val="single" w:sz="4" w:space="0" w:color="auto"/>
        <w:bottom w:val="single" w:sz="4" w:space="0" w:color="auto"/>
      </w:pBdr>
      <w:shd w:val="clear" w:color="000000" w:fill="FABF8F"/>
      <w:spacing w:before="100" w:beforeAutospacing="1" w:after="100" w:afterAutospacing="1"/>
      <w:jc w:val="right"/>
      <w:textAlignment w:val="center"/>
    </w:pPr>
    <w:rPr>
      <w:rFonts w:ascii="Arial" w:eastAsia="Times New Roman" w:hAnsi="Arial" w:cs="Arial"/>
      <w:b/>
      <w:bCs/>
      <w:sz w:val="22"/>
      <w:szCs w:val="22"/>
      <w:lang w:val="es-CO" w:eastAsia="es-CO"/>
    </w:rPr>
  </w:style>
  <w:style w:type="paragraph" w:customStyle="1" w:styleId="xl245">
    <w:name w:val="xl245"/>
    <w:basedOn w:val="Normal"/>
    <w:rsid w:val="006F0420"/>
    <w:pPr>
      <w:pBdr>
        <w:top w:val="single" w:sz="4" w:space="0" w:color="auto"/>
        <w:bottom w:val="single" w:sz="4" w:space="0" w:color="auto"/>
        <w:right w:val="single" w:sz="4" w:space="0" w:color="auto"/>
      </w:pBdr>
      <w:shd w:val="clear" w:color="000000" w:fill="FABF8F"/>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246">
    <w:name w:val="xl246"/>
    <w:basedOn w:val="Normal"/>
    <w:rsid w:val="006F0420"/>
    <w:pPr>
      <w:pBdr>
        <w:top w:val="single" w:sz="8"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sz w:val="22"/>
      <w:szCs w:val="22"/>
      <w:lang w:val="es-CO" w:eastAsia="es-CO"/>
    </w:rPr>
  </w:style>
  <w:style w:type="paragraph" w:customStyle="1" w:styleId="xl247">
    <w:name w:val="xl247"/>
    <w:basedOn w:val="Normal"/>
    <w:rsid w:val="006F042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48">
    <w:name w:val="xl248"/>
    <w:basedOn w:val="Normal"/>
    <w:rsid w:val="006F0420"/>
    <w:pPr>
      <w:pBdr>
        <w:top w:val="single" w:sz="8"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49">
    <w:name w:val="xl249"/>
    <w:basedOn w:val="Normal"/>
    <w:rsid w:val="006F0420"/>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50">
    <w:name w:val="xl250"/>
    <w:basedOn w:val="Normal"/>
    <w:rsid w:val="006F042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51">
    <w:name w:val="xl251"/>
    <w:basedOn w:val="Normal"/>
    <w:rsid w:val="006F0420"/>
    <w:pPr>
      <w:pBdr>
        <w:bottom w:val="single" w:sz="8"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52">
    <w:name w:val="xl252"/>
    <w:basedOn w:val="Normal"/>
    <w:rsid w:val="006F042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8"/>
      <w:szCs w:val="28"/>
      <w:lang w:val="es-CO" w:eastAsia="es-CO"/>
    </w:rPr>
  </w:style>
  <w:style w:type="paragraph" w:customStyle="1" w:styleId="xl253">
    <w:name w:val="xl253"/>
    <w:basedOn w:val="Normal"/>
    <w:rsid w:val="006F042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254">
    <w:name w:val="xl254"/>
    <w:basedOn w:val="Normal"/>
    <w:rsid w:val="006F042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255">
    <w:name w:val="xl255"/>
    <w:basedOn w:val="Normal"/>
    <w:rsid w:val="006F0420"/>
    <w:pPr>
      <w:pBdr>
        <w:top w:val="single" w:sz="8" w:space="0" w:color="auto"/>
        <w:left w:val="single" w:sz="8" w:space="0" w:color="auto"/>
      </w:pBdr>
      <w:spacing w:before="100" w:beforeAutospacing="1" w:after="100" w:afterAutospacing="1"/>
      <w:jc w:val="center"/>
      <w:textAlignment w:val="top"/>
    </w:pPr>
    <w:rPr>
      <w:rFonts w:ascii="Calibri" w:eastAsia="Times New Roman" w:hAnsi="Calibri"/>
      <w:b/>
      <w:bCs/>
      <w:color w:val="000000"/>
      <w:sz w:val="22"/>
      <w:szCs w:val="22"/>
      <w:lang w:val="es-CO" w:eastAsia="es-CO"/>
    </w:rPr>
  </w:style>
  <w:style w:type="paragraph" w:customStyle="1" w:styleId="xl256">
    <w:name w:val="xl256"/>
    <w:basedOn w:val="Normal"/>
    <w:rsid w:val="006F0420"/>
    <w:pPr>
      <w:pBdr>
        <w:top w:val="single" w:sz="8" w:space="0" w:color="auto"/>
      </w:pBdr>
      <w:spacing w:before="100" w:beforeAutospacing="1" w:after="100" w:afterAutospacing="1"/>
      <w:jc w:val="center"/>
      <w:textAlignment w:val="top"/>
    </w:pPr>
    <w:rPr>
      <w:rFonts w:ascii="Calibri" w:eastAsia="Times New Roman" w:hAnsi="Calibri"/>
      <w:b/>
      <w:bCs/>
      <w:color w:val="000000"/>
      <w:sz w:val="22"/>
      <w:szCs w:val="22"/>
      <w:lang w:val="es-CO" w:eastAsia="es-CO"/>
    </w:rPr>
  </w:style>
  <w:style w:type="paragraph" w:customStyle="1" w:styleId="xl257">
    <w:name w:val="xl257"/>
    <w:basedOn w:val="Normal"/>
    <w:rsid w:val="006F0420"/>
    <w:pPr>
      <w:pBdr>
        <w:top w:val="single" w:sz="8" w:space="0" w:color="auto"/>
        <w:right w:val="single" w:sz="8" w:space="0" w:color="auto"/>
      </w:pBdr>
      <w:spacing w:before="100" w:beforeAutospacing="1" w:after="100" w:afterAutospacing="1"/>
      <w:jc w:val="center"/>
      <w:textAlignment w:val="top"/>
    </w:pPr>
    <w:rPr>
      <w:rFonts w:ascii="Calibri" w:eastAsia="Times New Roman" w:hAnsi="Calibri"/>
      <w:b/>
      <w:bCs/>
      <w:color w:val="000000"/>
      <w:sz w:val="22"/>
      <w:szCs w:val="22"/>
      <w:lang w:val="es-CO" w:eastAsia="es-CO"/>
    </w:rPr>
  </w:style>
  <w:style w:type="paragraph" w:customStyle="1" w:styleId="xl258">
    <w:name w:val="xl258"/>
    <w:basedOn w:val="Normal"/>
    <w:rsid w:val="006F0420"/>
    <w:pPr>
      <w:pBdr>
        <w:left w:val="single" w:sz="8" w:space="0" w:color="auto"/>
        <w:bottom w:val="single" w:sz="8" w:space="0" w:color="auto"/>
      </w:pBdr>
      <w:spacing w:before="100" w:beforeAutospacing="1" w:after="100" w:afterAutospacing="1"/>
      <w:jc w:val="center"/>
      <w:textAlignment w:val="top"/>
    </w:pPr>
    <w:rPr>
      <w:rFonts w:ascii="Calibri" w:eastAsia="Times New Roman" w:hAnsi="Calibri"/>
      <w:b/>
      <w:bCs/>
      <w:color w:val="000000"/>
      <w:sz w:val="22"/>
      <w:szCs w:val="22"/>
      <w:lang w:val="es-CO" w:eastAsia="es-CO"/>
    </w:rPr>
  </w:style>
  <w:style w:type="paragraph" w:customStyle="1" w:styleId="xl259">
    <w:name w:val="xl259"/>
    <w:basedOn w:val="Normal"/>
    <w:rsid w:val="006F0420"/>
    <w:pPr>
      <w:pBdr>
        <w:bottom w:val="single" w:sz="8" w:space="0" w:color="auto"/>
      </w:pBdr>
      <w:spacing w:before="100" w:beforeAutospacing="1" w:after="100" w:afterAutospacing="1"/>
      <w:jc w:val="center"/>
      <w:textAlignment w:val="top"/>
    </w:pPr>
    <w:rPr>
      <w:rFonts w:ascii="Calibri" w:eastAsia="Times New Roman" w:hAnsi="Calibri"/>
      <w:b/>
      <w:bCs/>
      <w:color w:val="000000"/>
      <w:sz w:val="22"/>
      <w:szCs w:val="22"/>
      <w:lang w:val="es-CO" w:eastAsia="es-CO"/>
    </w:rPr>
  </w:style>
  <w:style w:type="paragraph" w:customStyle="1" w:styleId="xl260">
    <w:name w:val="xl260"/>
    <w:basedOn w:val="Normal"/>
    <w:rsid w:val="006F0420"/>
    <w:pPr>
      <w:pBdr>
        <w:bottom w:val="single" w:sz="8" w:space="0" w:color="auto"/>
        <w:right w:val="single" w:sz="8" w:space="0" w:color="auto"/>
      </w:pBdr>
      <w:spacing w:before="100" w:beforeAutospacing="1" w:after="100" w:afterAutospacing="1"/>
      <w:jc w:val="center"/>
      <w:textAlignment w:val="top"/>
    </w:pPr>
    <w:rPr>
      <w:rFonts w:ascii="Calibri" w:eastAsia="Times New Roman" w:hAnsi="Calibri"/>
      <w:b/>
      <w:bCs/>
      <w:color w:val="000000"/>
      <w:sz w:val="22"/>
      <w:szCs w:val="22"/>
      <w:lang w:val="es-CO" w:eastAsia="es-CO"/>
    </w:rPr>
  </w:style>
  <w:style w:type="paragraph" w:customStyle="1" w:styleId="xl261">
    <w:name w:val="xl261"/>
    <w:basedOn w:val="Normal"/>
    <w:rsid w:val="006F042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62">
    <w:name w:val="xl262"/>
    <w:basedOn w:val="Normal"/>
    <w:rsid w:val="006F042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63">
    <w:name w:val="xl263"/>
    <w:basedOn w:val="Normal"/>
    <w:rsid w:val="006F0420"/>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top"/>
    </w:pPr>
    <w:rPr>
      <w:rFonts w:ascii="Arial" w:eastAsia="Times New Roman" w:hAnsi="Arial" w:cs="Arial"/>
      <w:b/>
      <w:bCs/>
      <w:sz w:val="28"/>
      <w:szCs w:val="28"/>
      <w:lang w:val="es-CO" w:eastAsia="es-CO"/>
    </w:rPr>
  </w:style>
  <w:style w:type="paragraph" w:customStyle="1" w:styleId="xl264">
    <w:name w:val="xl264"/>
    <w:basedOn w:val="Normal"/>
    <w:rsid w:val="006F0420"/>
    <w:pPr>
      <w:pBdr>
        <w:top w:val="single" w:sz="8" w:space="0" w:color="auto"/>
        <w:bottom w:val="single" w:sz="8" w:space="0" w:color="auto"/>
      </w:pBdr>
      <w:shd w:val="clear" w:color="000000" w:fill="D9D9D9"/>
      <w:spacing w:before="100" w:beforeAutospacing="1" w:after="100" w:afterAutospacing="1"/>
      <w:jc w:val="center"/>
      <w:textAlignment w:val="top"/>
    </w:pPr>
    <w:rPr>
      <w:rFonts w:ascii="Arial" w:eastAsia="Times New Roman" w:hAnsi="Arial" w:cs="Arial"/>
      <w:b/>
      <w:bCs/>
      <w:sz w:val="28"/>
      <w:szCs w:val="28"/>
      <w:lang w:val="es-CO" w:eastAsia="es-CO"/>
    </w:rPr>
  </w:style>
  <w:style w:type="paragraph" w:customStyle="1" w:styleId="xl265">
    <w:name w:val="xl265"/>
    <w:basedOn w:val="Normal"/>
    <w:rsid w:val="006F0420"/>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top"/>
    </w:pPr>
    <w:rPr>
      <w:rFonts w:ascii="Arial" w:eastAsia="Times New Roman" w:hAnsi="Arial" w:cs="Arial"/>
      <w:b/>
      <w:bCs/>
      <w:sz w:val="28"/>
      <w:szCs w:val="28"/>
      <w:lang w:val="es-CO" w:eastAsia="es-CO"/>
    </w:rPr>
  </w:style>
  <w:style w:type="table" w:customStyle="1" w:styleId="Tabladecuadrcula4-nfasis32">
    <w:name w:val="Tabla de cuadrícula 4 - Énfasis 32"/>
    <w:basedOn w:val="Tablanormal"/>
    <w:uiPriority w:val="49"/>
    <w:rsid w:val="006F0420"/>
    <w:pPr>
      <w:jc w:val="both"/>
    </w:pPr>
    <w:rPr>
      <w:rFonts w:eastAsiaTheme="minorEastAsia"/>
      <w:sz w:val="20"/>
      <w:szCs w:val="20"/>
      <w:lang w:val="es-ES"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nfasis31">
    <w:name w:val="Tabla de cuadrícula 1 clara - Énfasis 31"/>
    <w:basedOn w:val="Tablanormal"/>
    <w:uiPriority w:val="46"/>
    <w:rsid w:val="006F0420"/>
    <w:pPr>
      <w:jc w:val="both"/>
    </w:pPr>
    <w:rPr>
      <w:rFonts w:eastAsiaTheme="minorEastAsia"/>
      <w:sz w:val="20"/>
      <w:szCs w:val="20"/>
      <w:lang w:val="es-ES" w:eastAsia="es-E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xl1160">
    <w:name w:val="xl1160"/>
    <w:basedOn w:val="Normal"/>
    <w:rsid w:val="006F0420"/>
    <w:pPr>
      <w:spacing w:before="100" w:beforeAutospacing="1" w:after="100" w:afterAutospacing="1"/>
    </w:pPr>
    <w:rPr>
      <w:rFonts w:ascii="MS Sans Serif" w:eastAsia="Times New Roman" w:hAnsi="MS Sans Serif"/>
      <w:color w:val="000000"/>
      <w:lang w:val="es-CO" w:eastAsia="es-CO"/>
    </w:rPr>
  </w:style>
  <w:style w:type="paragraph" w:customStyle="1" w:styleId="xl1161">
    <w:name w:val="xl1161"/>
    <w:basedOn w:val="Normal"/>
    <w:rsid w:val="006F0420"/>
    <w:pPr>
      <w:spacing w:before="100" w:beforeAutospacing="1" w:after="100" w:afterAutospacing="1"/>
      <w:jc w:val="center"/>
    </w:pPr>
    <w:rPr>
      <w:rFonts w:ascii="MS Sans Serif" w:eastAsia="Times New Roman" w:hAnsi="MS Sans Serif"/>
      <w:color w:val="000000"/>
      <w:lang w:val="es-CO" w:eastAsia="es-CO"/>
    </w:rPr>
  </w:style>
  <w:style w:type="paragraph" w:customStyle="1" w:styleId="xl1162">
    <w:name w:val="xl1162"/>
    <w:basedOn w:val="Normal"/>
    <w:rsid w:val="006F0420"/>
    <w:pPr>
      <w:shd w:val="clear" w:color="000000" w:fill="D9D9D9"/>
      <w:spacing w:before="100" w:beforeAutospacing="1" w:after="100" w:afterAutospacing="1"/>
    </w:pPr>
    <w:rPr>
      <w:rFonts w:ascii="MS Sans Serif" w:eastAsia="Times New Roman" w:hAnsi="MS Sans Serif"/>
      <w:color w:val="000000"/>
      <w:lang w:val="es-CO" w:eastAsia="es-CO"/>
    </w:rPr>
  </w:style>
  <w:style w:type="paragraph" w:customStyle="1" w:styleId="xl1163">
    <w:name w:val="xl1163"/>
    <w:basedOn w:val="Normal"/>
    <w:rsid w:val="006F0420"/>
    <w:pPr>
      <w:shd w:val="clear" w:color="000000" w:fill="D9D9D9"/>
      <w:spacing w:before="100" w:beforeAutospacing="1" w:after="100" w:afterAutospacing="1"/>
      <w:jc w:val="center"/>
    </w:pPr>
    <w:rPr>
      <w:rFonts w:ascii="MS Sans Serif" w:eastAsia="Times New Roman" w:hAnsi="MS Sans Serif"/>
      <w:color w:val="000000"/>
      <w:lang w:val="es-CO" w:eastAsia="es-CO"/>
    </w:rPr>
  </w:style>
  <w:style w:type="paragraph" w:customStyle="1" w:styleId="xl1164">
    <w:name w:val="xl1164"/>
    <w:basedOn w:val="Normal"/>
    <w:rsid w:val="006F0420"/>
    <w:pPr>
      <w:spacing w:before="100" w:beforeAutospacing="1" w:after="100" w:afterAutospacing="1"/>
    </w:pPr>
    <w:rPr>
      <w:rFonts w:ascii="MS Sans Serif" w:eastAsia="Times New Roman" w:hAnsi="MS Sans Serif"/>
      <w:color w:val="000000"/>
      <w:lang w:val="es-CO" w:eastAsia="es-CO"/>
    </w:rPr>
  </w:style>
  <w:style w:type="paragraph" w:customStyle="1" w:styleId="xl1165">
    <w:name w:val="xl1165"/>
    <w:basedOn w:val="Normal"/>
    <w:rsid w:val="006F0420"/>
    <w:pPr>
      <w:spacing w:before="100" w:beforeAutospacing="1" w:after="100" w:afterAutospacing="1"/>
    </w:pPr>
    <w:rPr>
      <w:rFonts w:ascii="MS Sans Serif" w:eastAsia="Times New Roman" w:hAnsi="MS Sans Serif"/>
      <w:color w:val="000000"/>
      <w:lang w:val="es-CO" w:eastAsia="es-CO"/>
    </w:rPr>
  </w:style>
  <w:style w:type="paragraph" w:customStyle="1" w:styleId="xl1166">
    <w:name w:val="xl1166"/>
    <w:basedOn w:val="Normal"/>
    <w:rsid w:val="006F0420"/>
    <w:pPr>
      <w:shd w:val="clear" w:color="000000" w:fill="D9D9D9"/>
      <w:spacing w:before="100" w:beforeAutospacing="1" w:after="100" w:afterAutospacing="1"/>
    </w:pPr>
    <w:rPr>
      <w:rFonts w:ascii="MS Sans Serif" w:eastAsia="Times New Roman" w:hAnsi="MS Sans Serif"/>
      <w:color w:val="000000"/>
      <w:lang w:val="es-CO" w:eastAsia="es-CO"/>
    </w:rPr>
  </w:style>
  <w:style w:type="paragraph" w:customStyle="1" w:styleId="xl1167">
    <w:name w:val="xl1167"/>
    <w:basedOn w:val="Normal"/>
    <w:rsid w:val="006F0420"/>
    <w:pPr>
      <w:spacing w:before="100" w:beforeAutospacing="1" w:after="100" w:afterAutospacing="1"/>
      <w:jc w:val="center"/>
      <w:textAlignment w:val="center"/>
    </w:pPr>
    <w:rPr>
      <w:rFonts w:ascii="MS Sans Serif" w:eastAsia="Times New Roman" w:hAnsi="MS Sans Serif"/>
      <w:color w:val="000000"/>
      <w:lang w:val="es-CO" w:eastAsia="es-CO"/>
    </w:rPr>
  </w:style>
  <w:style w:type="paragraph" w:customStyle="1" w:styleId="xl1168">
    <w:name w:val="xl1168"/>
    <w:basedOn w:val="Normal"/>
    <w:rsid w:val="006F0420"/>
    <w:pPr>
      <w:spacing w:before="100" w:beforeAutospacing="1" w:after="100" w:afterAutospacing="1"/>
      <w:textAlignment w:val="center"/>
    </w:pPr>
    <w:rPr>
      <w:rFonts w:ascii="MS Sans Serif" w:eastAsia="Times New Roman" w:hAnsi="MS Sans Serif"/>
      <w:color w:val="000000"/>
      <w:lang w:val="es-CO" w:eastAsia="es-CO"/>
    </w:rPr>
  </w:style>
  <w:style w:type="paragraph" w:customStyle="1" w:styleId="xl1169">
    <w:name w:val="xl1169"/>
    <w:basedOn w:val="Normal"/>
    <w:rsid w:val="006F0420"/>
    <w:pPr>
      <w:pBdr>
        <w:bottom w:val="single" w:sz="4" w:space="0" w:color="auto"/>
      </w:pBdr>
      <w:shd w:val="clear" w:color="000000" w:fill="D9D9D9"/>
      <w:spacing w:before="100" w:beforeAutospacing="1" w:after="100" w:afterAutospacing="1"/>
    </w:pPr>
    <w:rPr>
      <w:rFonts w:ascii="MS Sans Serif" w:eastAsia="Times New Roman" w:hAnsi="MS Sans Serif"/>
      <w:color w:val="000000"/>
      <w:lang w:val="es-CO" w:eastAsia="es-CO"/>
    </w:rPr>
  </w:style>
  <w:style w:type="paragraph" w:customStyle="1" w:styleId="xl1170">
    <w:name w:val="xl1170"/>
    <w:basedOn w:val="Normal"/>
    <w:rsid w:val="006F0420"/>
    <w:pPr>
      <w:pBdr>
        <w:bottom w:val="single" w:sz="4" w:space="0" w:color="auto"/>
      </w:pBdr>
      <w:shd w:val="clear" w:color="000000" w:fill="D9D9D9"/>
      <w:spacing w:before="100" w:beforeAutospacing="1" w:after="100" w:afterAutospacing="1"/>
      <w:jc w:val="center"/>
    </w:pPr>
    <w:rPr>
      <w:rFonts w:ascii="MS Sans Serif" w:eastAsia="Times New Roman" w:hAnsi="MS Sans Serif"/>
      <w:color w:val="000000"/>
      <w:lang w:val="es-CO" w:eastAsia="es-CO"/>
    </w:rPr>
  </w:style>
  <w:style w:type="paragraph" w:customStyle="1" w:styleId="xl1171">
    <w:name w:val="xl1171"/>
    <w:basedOn w:val="Normal"/>
    <w:rsid w:val="006F0420"/>
    <w:pPr>
      <w:pBdr>
        <w:bottom w:val="single" w:sz="4" w:space="0" w:color="auto"/>
      </w:pBdr>
      <w:shd w:val="clear" w:color="000000" w:fill="D9D9D9"/>
      <w:spacing w:before="100" w:beforeAutospacing="1" w:after="100" w:afterAutospacing="1"/>
    </w:pPr>
    <w:rPr>
      <w:rFonts w:ascii="MS Sans Serif" w:eastAsia="Times New Roman" w:hAnsi="MS Sans Serif"/>
      <w:color w:val="000000"/>
      <w:lang w:val="es-CO" w:eastAsia="es-CO"/>
    </w:rPr>
  </w:style>
  <w:style w:type="paragraph" w:customStyle="1" w:styleId="xl1172">
    <w:name w:val="xl1172"/>
    <w:basedOn w:val="Normal"/>
    <w:rsid w:val="006F0420"/>
    <w:pPr>
      <w:pBdr>
        <w:top w:val="single" w:sz="4" w:space="0" w:color="auto"/>
        <w:bottom w:val="single" w:sz="4" w:space="0" w:color="auto"/>
      </w:pBdr>
      <w:shd w:val="clear" w:color="000000" w:fill="D9D9D9"/>
      <w:spacing w:before="100" w:beforeAutospacing="1" w:after="100" w:afterAutospacing="1"/>
    </w:pPr>
    <w:rPr>
      <w:rFonts w:ascii="MS Sans Serif" w:eastAsia="Times New Roman" w:hAnsi="MS Sans Serif"/>
      <w:color w:val="000000"/>
      <w:lang w:val="es-CO" w:eastAsia="es-CO"/>
    </w:rPr>
  </w:style>
  <w:style w:type="paragraph" w:customStyle="1" w:styleId="xl1173">
    <w:name w:val="xl1173"/>
    <w:basedOn w:val="Normal"/>
    <w:rsid w:val="006F0420"/>
    <w:pPr>
      <w:pBdr>
        <w:top w:val="single" w:sz="4" w:space="0" w:color="auto"/>
        <w:bottom w:val="single" w:sz="4" w:space="0" w:color="auto"/>
      </w:pBdr>
      <w:shd w:val="clear" w:color="000000" w:fill="D9D9D9"/>
      <w:spacing w:before="100" w:beforeAutospacing="1" w:after="100" w:afterAutospacing="1"/>
      <w:jc w:val="center"/>
    </w:pPr>
    <w:rPr>
      <w:rFonts w:ascii="MS Sans Serif" w:eastAsia="Times New Roman" w:hAnsi="MS Sans Serif"/>
      <w:color w:val="000000"/>
      <w:lang w:val="es-CO" w:eastAsia="es-CO"/>
    </w:rPr>
  </w:style>
  <w:style w:type="paragraph" w:customStyle="1" w:styleId="xl1174">
    <w:name w:val="xl1174"/>
    <w:basedOn w:val="Normal"/>
    <w:rsid w:val="006F0420"/>
    <w:pPr>
      <w:pBdr>
        <w:top w:val="single" w:sz="4" w:space="0" w:color="auto"/>
        <w:bottom w:val="single" w:sz="4" w:space="0" w:color="auto"/>
      </w:pBdr>
      <w:shd w:val="clear" w:color="000000" w:fill="D9D9D9"/>
      <w:spacing w:before="100" w:beforeAutospacing="1" w:after="100" w:afterAutospacing="1"/>
    </w:pPr>
    <w:rPr>
      <w:rFonts w:ascii="MS Sans Serif" w:eastAsia="Times New Roman" w:hAnsi="MS Sans Serif"/>
      <w:color w:val="000000"/>
      <w:lang w:val="es-CO" w:eastAsia="es-CO"/>
    </w:rPr>
  </w:style>
  <w:style w:type="paragraph" w:customStyle="1" w:styleId="xl1175">
    <w:name w:val="xl1175"/>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olor w:val="000000"/>
      <w:lang w:val="es-CO" w:eastAsia="es-CO"/>
    </w:rPr>
  </w:style>
  <w:style w:type="paragraph" w:customStyle="1" w:styleId="xl1176">
    <w:name w:val="xl1176"/>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177">
    <w:name w:val="xl1177"/>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178">
    <w:name w:val="xl1178"/>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val="es-CO" w:eastAsia="es-CO"/>
    </w:rPr>
  </w:style>
  <w:style w:type="paragraph" w:customStyle="1" w:styleId="xl1179">
    <w:name w:val="xl1179"/>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sz w:val="16"/>
      <w:szCs w:val="16"/>
      <w:lang w:val="es-CO" w:eastAsia="es-CO"/>
    </w:rPr>
  </w:style>
  <w:style w:type="paragraph" w:customStyle="1" w:styleId="xl1180">
    <w:name w:val="xl1180"/>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olor w:val="000000"/>
      <w:sz w:val="16"/>
      <w:szCs w:val="16"/>
      <w:lang w:val="es-CO" w:eastAsia="es-CO"/>
    </w:rPr>
  </w:style>
  <w:style w:type="paragraph" w:customStyle="1" w:styleId="xl1181">
    <w:name w:val="xl1181"/>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olor w:val="000000"/>
      <w:sz w:val="16"/>
      <w:szCs w:val="16"/>
      <w:lang w:val="es-CO" w:eastAsia="es-CO"/>
    </w:rPr>
  </w:style>
  <w:style w:type="paragraph" w:customStyle="1" w:styleId="xl1182">
    <w:name w:val="xl1182"/>
    <w:basedOn w:val="Normal"/>
    <w:rsid w:val="006F04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eastAsia="Times New Roman" w:hAnsi="MS Sans Serif"/>
      <w:color w:val="000000"/>
      <w:lang w:val="es-CO" w:eastAsia="es-CO"/>
    </w:rPr>
  </w:style>
  <w:style w:type="paragraph" w:customStyle="1" w:styleId="xl1183">
    <w:name w:val="xl1183"/>
    <w:basedOn w:val="Normal"/>
    <w:rsid w:val="006F0420"/>
    <w:pPr>
      <w:pBdr>
        <w:bottom w:val="single" w:sz="4" w:space="0" w:color="auto"/>
      </w:pBdr>
      <w:spacing w:before="100" w:beforeAutospacing="1" w:after="100" w:afterAutospacing="1"/>
      <w:textAlignment w:val="center"/>
    </w:pPr>
    <w:rPr>
      <w:rFonts w:eastAsia="Times New Roman"/>
      <w:b/>
      <w:bCs/>
      <w:color w:val="000000"/>
      <w:sz w:val="18"/>
      <w:szCs w:val="18"/>
      <w:lang w:val="es-CO" w:eastAsia="es-CO"/>
    </w:rPr>
  </w:style>
  <w:style w:type="paragraph" w:customStyle="1" w:styleId="xl1184">
    <w:name w:val="xl1184"/>
    <w:basedOn w:val="Normal"/>
    <w:rsid w:val="006F0420"/>
    <w:pPr>
      <w:pBdr>
        <w:bottom w:val="single" w:sz="4"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185">
    <w:name w:val="xl1185"/>
    <w:basedOn w:val="Normal"/>
    <w:rsid w:val="006F0420"/>
    <w:pPr>
      <w:pBdr>
        <w:bottom w:val="single" w:sz="4" w:space="0" w:color="auto"/>
      </w:pBdr>
      <w:spacing w:before="100" w:beforeAutospacing="1" w:after="100" w:afterAutospacing="1"/>
      <w:jc w:val="center"/>
    </w:pPr>
    <w:rPr>
      <w:rFonts w:ascii="MS Sans Serif" w:eastAsia="Times New Roman" w:hAnsi="MS Sans Serif"/>
      <w:color w:val="000000"/>
      <w:lang w:val="es-CO" w:eastAsia="es-CO"/>
    </w:rPr>
  </w:style>
  <w:style w:type="paragraph" w:customStyle="1" w:styleId="xl1186">
    <w:name w:val="xl1186"/>
    <w:basedOn w:val="Normal"/>
    <w:rsid w:val="006F0420"/>
    <w:pPr>
      <w:pBdr>
        <w:bottom w:val="single" w:sz="4"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187">
    <w:name w:val="xl1187"/>
    <w:basedOn w:val="Normal"/>
    <w:rsid w:val="006F0420"/>
    <w:pPr>
      <w:pBdr>
        <w:top w:val="single" w:sz="4" w:space="0" w:color="auto"/>
        <w:bottom w:val="single" w:sz="4" w:space="0" w:color="auto"/>
      </w:pBdr>
      <w:spacing w:before="100" w:beforeAutospacing="1" w:after="100" w:afterAutospacing="1"/>
      <w:textAlignment w:val="center"/>
    </w:pPr>
    <w:rPr>
      <w:rFonts w:eastAsia="Times New Roman"/>
      <w:b/>
      <w:bCs/>
      <w:color w:val="000000"/>
      <w:sz w:val="18"/>
      <w:szCs w:val="18"/>
      <w:lang w:val="es-CO" w:eastAsia="es-CO"/>
    </w:rPr>
  </w:style>
  <w:style w:type="paragraph" w:customStyle="1" w:styleId="xl1188">
    <w:name w:val="xl1188"/>
    <w:basedOn w:val="Normal"/>
    <w:rsid w:val="006F0420"/>
    <w:pPr>
      <w:pBdr>
        <w:top w:val="single" w:sz="4" w:space="0" w:color="auto"/>
        <w:bottom w:val="single" w:sz="4" w:space="0" w:color="auto"/>
      </w:pBdr>
      <w:spacing w:before="100" w:beforeAutospacing="1" w:after="100" w:afterAutospacing="1"/>
      <w:jc w:val="center"/>
    </w:pPr>
    <w:rPr>
      <w:rFonts w:ascii="MS Sans Serif" w:eastAsia="Times New Roman" w:hAnsi="MS Sans Serif"/>
      <w:color w:val="000000"/>
      <w:lang w:val="es-CO" w:eastAsia="es-CO"/>
    </w:rPr>
  </w:style>
  <w:style w:type="paragraph" w:customStyle="1" w:styleId="xl1189">
    <w:name w:val="xl1189"/>
    <w:basedOn w:val="Normal"/>
    <w:rsid w:val="006F0420"/>
    <w:pPr>
      <w:pBdr>
        <w:top w:val="single" w:sz="4" w:space="0" w:color="auto"/>
        <w:bottom w:val="single" w:sz="4"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190">
    <w:name w:val="xl1190"/>
    <w:basedOn w:val="Normal"/>
    <w:rsid w:val="006F0420"/>
    <w:pPr>
      <w:pBdr>
        <w:top w:val="single" w:sz="4" w:space="0" w:color="auto"/>
        <w:bottom w:val="single" w:sz="4"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191">
    <w:name w:val="xl1191"/>
    <w:basedOn w:val="Normal"/>
    <w:rsid w:val="006F0420"/>
    <w:pPr>
      <w:pBdr>
        <w:bottom w:val="single" w:sz="4"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192">
    <w:name w:val="xl1192"/>
    <w:basedOn w:val="Normal"/>
    <w:rsid w:val="006F0420"/>
    <w:pPr>
      <w:pBdr>
        <w:bottom w:val="single" w:sz="4" w:space="0" w:color="auto"/>
      </w:pBdr>
      <w:spacing w:before="100" w:beforeAutospacing="1" w:after="100" w:afterAutospacing="1"/>
      <w:jc w:val="center"/>
    </w:pPr>
    <w:rPr>
      <w:rFonts w:ascii="MS Sans Serif" w:eastAsia="Times New Roman" w:hAnsi="MS Sans Serif"/>
      <w:color w:val="000000"/>
      <w:lang w:val="es-CO" w:eastAsia="es-CO"/>
    </w:rPr>
  </w:style>
  <w:style w:type="paragraph" w:customStyle="1" w:styleId="xl1193">
    <w:name w:val="xl1193"/>
    <w:basedOn w:val="Normal"/>
    <w:rsid w:val="006F0420"/>
    <w:pPr>
      <w:pBdr>
        <w:bottom w:val="single" w:sz="4"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194">
    <w:name w:val="xl1194"/>
    <w:basedOn w:val="Normal"/>
    <w:rsid w:val="006F0420"/>
    <w:pPr>
      <w:pBdr>
        <w:bottom w:val="single" w:sz="4" w:space="0" w:color="auto"/>
      </w:pBdr>
      <w:spacing w:before="100" w:beforeAutospacing="1" w:after="100" w:afterAutospacing="1"/>
      <w:textAlignment w:val="center"/>
    </w:pPr>
    <w:rPr>
      <w:rFonts w:ascii="MS Sans Serif" w:eastAsia="Times New Roman" w:hAnsi="MS Sans Serif"/>
      <w:color w:val="000000"/>
      <w:lang w:val="es-CO" w:eastAsia="es-CO"/>
    </w:rPr>
  </w:style>
  <w:style w:type="paragraph" w:customStyle="1" w:styleId="xl1195">
    <w:name w:val="xl1195"/>
    <w:basedOn w:val="Normal"/>
    <w:rsid w:val="006F0420"/>
    <w:pPr>
      <w:pBdr>
        <w:top w:val="double" w:sz="6" w:space="0" w:color="auto"/>
        <w:bottom w:val="double" w:sz="6" w:space="0" w:color="auto"/>
      </w:pBdr>
      <w:shd w:val="clear" w:color="000000" w:fill="D9D9D9"/>
      <w:spacing w:before="100" w:beforeAutospacing="1" w:after="100" w:afterAutospacing="1"/>
      <w:jc w:val="center"/>
      <w:textAlignment w:val="center"/>
    </w:pPr>
    <w:rPr>
      <w:rFonts w:eastAsia="Times New Roman"/>
      <w:b/>
      <w:bCs/>
      <w:color w:val="000000"/>
      <w:sz w:val="22"/>
      <w:szCs w:val="22"/>
      <w:lang w:val="es-CO" w:eastAsia="es-CO"/>
    </w:rPr>
  </w:style>
  <w:style w:type="paragraph" w:customStyle="1" w:styleId="xl1196">
    <w:name w:val="xl1196"/>
    <w:basedOn w:val="Normal"/>
    <w:rsid w:val="006F0420"/>
    <w:pPr>
      <w:pBdr>
        <w:top w:val="double" w:sz="6" w:space="0" w:color="auto"/>
        <w:bottom w:val="double" w:sz="6" w:space="0" w:color="auto"/>
      </w:pBdr>
      <w:spacing w:before="100" w:beforeAutospacing="1" w:after="100" w:afterAutospacing="1"/>
      <w:jc w:val="center"/>
    </w:pPr>
    <w:rPr>
      <w:rFonts w:ascii="MS Sans Serif" w:eastAsia="Times New Roman" w:hAnsi="MS Sans Serif"/>
      <w:color w:val="000000"/>
      <w:sz w:val="22"/>
      <w:szCs w:val="22"/>
      <w:lang w:val="es-CO" w:eastAsia="es-CO"/>
    </w:rPr>
  </w:style>
  <w:style w:type="paragraph" w:customStyle="1" w:styleId="xl1197">
    <w:name w:val="xl1197"/>
    <w:basedOn w:val="Normal"/>
    <w:rsid w:val="006F0420"/>
    <w:pPr>
      <w:pBdr>
        <w:top w:val="double" w:sz="6" w:space="0" w:color="auto"/>
        <w:bottom w:val="double" w:sz="6" w:space="0" w:color="auto"/>
      </w:pBdr>
      <w:spacing w:before="100" w:beforeAutospacing="1" w:after="100" w:afterAutospacing="1"/>
    </w:pPr>
    <w:rPr>
      <w:rFonts w:ascii="MS Sans Serif" w:eastAsia="Times New Roman" w:hAnsi="MS Sans Serif"/>
      <w:color w:val="000000"/>
      <w:sz w:val="22"/>
      <w:szCs w:val="22"/>
      <w:lang w:val="es-CO" w:eastAsia="es-CO"/>
    </w:rPr>
  </w:style>
  <w:style w:type="paragraph" w:customStyle="1" w:styleId="xl1198">
    <w:name w:val="xl1198"/>
    <w:basedOn w:val="Normal"/>
    <w:rsid w:val="006F0420"/>
    <w:pPr>
      <w:pBdr>
        <w:top w:val="double" w:sz="6" w:space="0" w:color="auto"/>
        <w:bottom w:val="double" w:sz="6" w:space="0" w:color="auto"/>
      </w:pBdr>
      <w:spacing w:before="100" w:beforeAutospacing="1" w:after="100" w:afterAutospacing="1"/>
    </w:pPr>
    <w:rPr>
      <w:rFonts w:ascii="MS Sans Serif" w:eastAsia="Times New Roman" w:hAnsi="MS Sans Serif"/>
      <w:color w:val="000000"/>
      <w:sz w:val="22"/>
      <w:szCs w:val="22"/>
      <w:lang w:val="es-CO" w:eastAsia="es-CO"/>
    </w:rPr>
  </w:style>
  <w:style w:type="paragraph" w:customStyle="1" w:styleId="xl1199">
    <w:name w:val="xl1199"/>
    <w:basedOn w:val="Normal"/>
    <w:rsid w:val="006F0420"/>
    <w:pPr>
      <w:pBdr>
        <w:top w:val="double" w:sz="6"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eastAsia="Times New Roman"/>
      <w:color w:val="000000"/>
      <w:sz w:val="16"/>
      <w:szCs w:val="16"/>
      <w:lang w:val="es-CO" w:eastAsia="es-CO"/>
    </w:rPr>
  </w:style>
  <w:style w:type="paragraph" w:customStyle="1" w:styleId="xl1200">
    <w:name w:val="xl1200"/>
    <w:basedOn w:val="Normal"/>
    <w:rsid w:val="006F0420"/>
    <w:pPr>
      <w:pBdr>
        <w:top w:val="double" w:sz="6"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eastAsia="Times New Roman"/>
      <w:color w:val="000000"/>
      <w:sz w:val="16"/>
      <w:szCs w:val="16"/>
      <w:lang w:val="es-CO" w:eastAsia="es-CO"/>
    </w:rPr>
  </w:style>
  <w:style w:type="paragraph" w:customStyle="1" w:styleId="xl1201">
    <w:name w:val="xl1201"/>
    <w:basedOn w:val="Normal"/>
    <w:rsid w:val="006F0420"/>
    <w:pPr>
      <w:pBdr>
        <w:top w:val="double" w:sz="6"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eastAsia="Times New Roman"/>
      <w:color w:val="000000"/>
      <w:sz w:val="16"/>
      <w:szCs w:val="16"/>
      <w:lang w:val="es-CO" w:eastAsia="es-CO"/>
    </w:rPr>
  </w:style>
  <w:style w:type="paragraph" w:customStyle="1" w:styleId="xl1202">
    <w:name w:val="xl1202"/>
    <w:basedOn w:val="Normal"/>
    <w:rsid w:val="006F0420"/>
    <w:pPr>
      <w:pBdr>
        <w:top w:val="double" w:sz="6"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eastAsia="Times New Roman"/>
      <w:color w:val="000000"/>
      <w:sz w:val="16"/>
      <w:szCs w:val="16"/>
      <w:lang w:val="es-CO" w:eastAsia="es-CO"/>
    </w:rPr>
  </w:style>
  <w:style w:type="paragraph" w:customStyle="1" w:styleId="xl1203">
    <w:name w:val="xl1203"/>
    <w:basedOn w:val="Normal"/>
    <w:rsid w:val="006F0420"/>
    <w:pPr>
      <w:pBdr>
        <w:top w:val="double" w:sz="6"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eastAsia="Times New Roman"/>
      <w:color w:val="000000"/>
      <w:sz w:val="16"/>
      <w:szCs w:val="16"/>
      <w:lang w:val="es-CO" w:eastAsia="es-CO"/>
    </w:rPr>
  </w:style>
  <w:style w:type="paragraph" w:customStyle="1" w:styleId="xl1204">
    <w:name w:val="xl1204"/>
    <w:basedOn w:val="Normal"/>
    <w:rsid w:val="006F0420"/>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val="es-CO" w:eastAsia="es-CO"/>
    </w:rPr>
  </w:style>
  <w:style w:type="paragraph" w:customStyle="1" w:styleId="xl1205">
    <w:name w:val="xl1205"/>
    <w:basedOn w:val="Normal"/>
    <w:rsid w:val="006F0420"/>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eastAsia="Times New Roman"/>
      <w:color w:val="000000"/>
      <w:sz w:val="16"/>
      <w:szCs w:val="16"/>
      <w:lang w:val="es-CO" w:eastAsia="es-CO"/>
    </w:rPr>
  </w:style>
  <w:style w:type="paragraph" w:customStyle="1" w:styleId="xl1206">
    <w:name w:val="xl1206"/>
    <w:basedOn w:val="Normal"/>
    <w:rsid w:val="006F0420"/>
    <w:pPr>
      <w:pBdr>
        <w:top w:val="double" w:sz="6" w:space="0" w:color="auto"/>
        <w:left w:val="double" w:sz="6" w:space="0" w:color="auto"/>
        <w:bottom w:val="double" w:sz="6" w:space="0" w:color="auto"/>
      </w:pBdr>
      <w:spacing w:before="100" w:beforeAutospacing="1" w:after="100" w:afterAutospacing="1"/>
      <w:jc w:val="center"/>
      <w:textAlignment w:val="center"/>
    </w:pPr>
    <w:rPr>
      <w:rFonts w:ascii="MS Sans Serif" w:eastAsia="Times New Roman" w:hAnsi="MS Sans Serif"/>
      <w:color w:val="000000"/>
      <w:lang w:val="es-CO" w:eastAsia="es-CO"/>
    </w:rPr>
  </w:style>
  <w:style w:type="paragraph" w:customStyle="1" w:styleId="xl1207">
    <w:name w:val="xl1207"/>
    <w:basedOn w:val="Normal"/>
    <w:rsid w:val="006F0420"/>
    <w:pPr>
      <w:pBdr>
        <w:top w:val="double" w:sz="6" w:space="0" w:color="auto"/>
        <w:bottom w:val="double" w:sz="6" w:space="0" w:color="auto"/>
        <w:right w:val="double" w:sz="6" w:space="0" w:color="auto"/>
      </w:pBdr>
      <w:shd w:val="clear" w:color="000000" w:fill="D9D9D9"/>
      <w:spacing w:before="100" w:beforeAutospacing="1" w:after="100" w:afterAutospacing="1"/>
      <w:jc w:val="right"/>
      <w:textAlignment w:val="center"/>
    </w:pPr>
    <w:rPr>
      <w:rFonts w:eastAsia="Times New Roman"/>
      <w:b/>
      <w:bCs/>
      <w:color w:val="000000"/>
      <w:sz w:val="22"/>
      <w:szCs w:val="22"/>
      <w:lang w:val="es-CO" w:eastAsia="es-CO"/>
    </w:rPr>
  </w:style>
  <w:style w:type="paragraph" w:customStyle="1" w:styleId="xl1208">
    <w:name w:val="xl1208"/>
    <w:basedOn w:val="Normal"/>
    <w:rsid w:val="006F0420"/>
    <w:pPr>
      <w:pBdr>
        <w:left w:val="double" w:sz="6" w:space="0" w:color="auto"/>
      </w:pBdr>
      <w:shd w:val="clear" w:color="000000" w:fill="D9D9D9"/>
      <w:spacing w:before="100" w:beforeAutospacing="1" w:after="100" w:afterAutospacing="1"/>
      <w:textAlignment w:val="center"/>
    </w:pPr>
    <w:rPr>
      <w:rFonts w:eastAsia="Times New Roman"/>
      <w:b/>
      <w:bCs/>
      <w:color w:val="000000"/>
      <w:lang w:val="es-CO" w:eastAsia="es-CO"/>
    </w:rPr>
  </w:style>
  <w:style w:type="paragraph" w:customStyle="1" w:styleId="xl1209">
    <w:name w:val="xl1209"/>
    <w:basedOn w:val="Normal"/>
    <w:rsid w:val="006F0420"/>
    <w:pPr>
      <w:pBdr>
        <w:top w:val="single" w:sz="4" w:space="0" w:color="auto"/>
        <w:left w:val="double" w:sz="6" w:space="0" w:color="auto"/>
        <w:bottom w:val="single" w:sz="4"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210">
    <w:name w:val="xl1210"/>
    <w:basedOn w:val="Normal"/>
    <w:rsid w:val="006F0420"/>
    <w:pPr>
      <w:pBdr>
        <w:left w:val="double" w:sz="6" w:space="0" w:color="auto"/>
        <w:bottom w:val="single" w:sz="4" w:space="0" w:color="auto"/>
      </w:pBdr>
      <w:spacing w:before="100" w:beforeAutospacing="1" w:after="100" w:afterAutospacing="1"/>
      <w:textAlignment w:val="center"/>
    </w:pPr>
    <w:rPr>
      <w:rFonts w:eastAsia="Times New Roman"/>
      <w:b/>
      <w:bCs/>
      <w:color w:val="000000"/>
      <w:sz w:val="18"/>
      <w:szCs w:val="18"/>
      <w:lang w:val="es-CO" w:eastAsia="es-CO"/>
    </w:rPr>
  </w:style>
  <w:style w:type="paragraph" w:customStyle="1" w:styleId="xl1211">
    <w:name w:val="xl1211"/>
    <w:basedOn w:val="Normal"/>
    <w:rsid w:val="006F0420"/>
    <w:pPr>
      <w:pBdr>
        <w:left w:val="double" w:sz="6" w:space="0" w:color="auto"/>
        <w:bottom w:val="single" w:sz="4"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212">
    <w:name w:val="xl1212"/>
    <w:basedOn w:val="Normal"/>
    <w:rsid w:val="006F0420"/>
    <w:pPr>
      <w:pBdr>
        <w:top w:val="single" w:sz="4" w:space="0" w:color="auto"/>
        <w:left w:val="double" w:sz="6" w:space="0" w:color="auto"/>
        <w:bottom w:val="single" w:sz="4" w:space="0" w:color="auto"/>
      </w:pBdr>
      <w:spacing w:before="100" w:beforeAutospacing="1" w:after="100" w:afterAutospacing="1"/>
      <w:textAlignment w:val="center"/>
    </w:pPr>
    <w:rPr>
      <w:rFonts w:eastAsia="Times New Roman"/>
      <w:b/>
      <w:bCs/>
      <w:color w:val="000000"/>
      <w:sz w:val="18"/>
      <w:szCs w:val="18"/>
      <w:lang w:val="es-CO" w:eastAsia="es-CO"/>
    </w:rPr>
  </w:style>
  <w:style w:type="paragraph" w:customStyle="1" w:styleId="xl1213">
    <w:name w:val="xl1213"/>
    <w:basedOn w:val="Normal"/>
    <w:rsid w:val="006F0420"/>
    <w:pPr>
      <w:pBdr>
        <w:left w:val="double" w:sz="6" w:space="0" w:color="auto"/>
        <w:bottom w:val="single" w:sz="4" w:space="0" w:color="auto"/>
      </w:pBdr>
      <w:shd w:val="clear" w:color="000000" w:fill="D9D9D9"/>
      <w:spacing w:before="100" w:beforeAutospacing="1" w:after="100" w:afterAutospacing="1"/>
      <w:textAlignment w:val="center"/>
    </w:pPr>
    <w:rPr>
      <w:rFonts w:eastAsia="Times New Roman"/>
      <w:b/>
      <w:bCs/>
      <w:color w:val="000000"/>
      <w:lang w:val="es-CO" w:eastAsia="es-CO"/>
    </w:rPr>
  </w:style>
  <w:style w:type="paragraph" w:customStyle="1" w:styleId="xl1214">
    <w:name w:val="xl1214"/>
    <w:basedOn w:val="Normal"/>
    <w:rsid w:val="006F0420"/>
    <w:pPr>
      <w:pBdr>
        <w:top w:val="single" w:sz="4" w:space="0" w:color="auto"/>
        <w:left w:val="double" w:sz="6" w:space="0" w:color="auto"/>
        <w:bottom w:val="single" w:sz="4" w:space="0" w:color="auto"/>
      </w:pBdr>
      <w:shd w:val="clear" w:color="000000" w:fill="D9D9D9"/>
      <w:spacing w:before="100" w:beforeAutospacing="1" w:after="100" w:afterAutospacing="1"/>
      <w:textAlignment w:val="center"/>
    </w:pPr>
    <w:rPr>
      <w:rFonts w:eastAsia="Times New Roman"/>
      <w:b/>
      <w:bCs/>
      <w:color w:val="000000"/>
      <w:lang w:val="es-CO" w:eastAsia="es-CO"/>
    </w:rPr>
  </w:style>
  <w:style w:type="paragraph" w:customStyle="1" w:styleId="xl1215">
    <w:name w:val="xl1215"/>
    <w:basedOn w:val="Normal"/>
    <w:rsid w:val="006F0420"/>
    <w:pPr>
      <w:pBdr>
        <w:right w:val="double" w:sz="6" w:space="0" w:color="auto"/>
      </w:pBdr>
      <w:shd w:val="clear" w:color="000000" w:fill="D9D9D9"/>
      <w:spacing w:before="100" w:beforeAutospacing="1" w:after="100" w:afterAutospacing="1"/>
    </w:pPr>
    <w:rPr>
      <w:rFonts w:eastAsia="Times New Roman"/>
      <w:b/>
      <w:bCs/>
      <w:color w:val="000000"/>
      <w:lang w:val="es-CO" w:eastAsia="es-CO"/>
    </w:rPr>
  </w:style>
  <w:style w:type="paragraph" w:customStyle="1" w:styleId="xl1216">
    <w:name w:val="xl1216"/>
    <w:basedOn w:val="Normal"/>
    <w:rsid w:val="006F0420"/>
    <w:pPr>
      <w:pBdr>
        <w:top w:val="single" w:sz="4" w:space="0" w:color="auto"/>
        <w:bottom w:val="single" w:sz="4" w:space="0" w:color="auto"/>
        <w:right w:val="double" w:sz="6"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217">
    <w:name w:val="xl1217"/>
    <w:basedOn w:val="Normal"/>
    <w:rsid w:val="006F0420"/>
    <w:pPr>
      <w:pBdr>
        <w:top w:val="single" w:sz="4" w:space="0" w:color="000000"/>
        <w:bottom w:val="single" w:sz="4" w:space="0" w:color="auto"/>
        <w:right w:val="double" w:sz="6" w:space="0" w:color="auto"/>
      </w:pBdr>
      <w:spacing w:before="100" w:beforeAutospacing="1" w:after="100" w:afterAutospacing="1"/>
      <w:jc w:val="right"/>
      <w:textAlignment w:val="center"/>
    </w:pPr>
    <w:rPr>
      <w:rFonts w:eastAsia="Times New Roman"/>
      <w:b/>
      <w:bCs/>
      <w:color w:val="000000"/>
      <w:sz w:val="18"/>
      <w:szCs w:val="18"/>
      <w:lang w:val="es-CO" w:eastAsia="es-CO"/>
    </w:rPr>
  </w:style>
  <w:style w:type="paragraph" w:customStyle="1" w:styleId="xl1218">
    <w:name w:val="xl1218"/>
    <w:basedOn w:val="Normal"/>
    <w:rsid w:val="006F0420"/>
    <w:pPr>
      <w:pBdr>
        <w:bottom w:val="single" w:sz="4" w:space="0" w:color="auto"/>
        <w:right w:val="double" w:sz="6"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219">
    <w:name w:val="xl1219"/>
    <w:basedOn w:val="Normal"/>
    <w:rsid w:val="006F0420"/>
    <w:pPr>
      <w:pBdr>
        <w:top w:val="single" w:sz="4" w:space="0" w:color="auto"/>
        <w:bottom w:val="single" w:sz="4" w:space="0" w:color="auto"/>
        <w:right w:val="double" w:sz="6" w:space="0" w:color="auto"/>
      </w:pBdr>
      <w:spacing w:before="100" w:beforeAutospacing="1" w:after="100" w:afterAutospacing="1"/>
      <w:jc w:val="right"/>
      <w:textAlignment w:val="center"/>
    </w:pPr>
    <w:rPr>
      <w:rFonts w:eastAsia="Times New Roman"/>
      <w:b/>
      <w:bCs/>
      <w:color w:val="000000"/>
      <w:sz w:val="18"/>
      <w:szCs w:val="18"/>
      <w:lang w:val="es-CO" w:eastAsia="es-CO"/>
    </w:rPr>
  </w:style>
  <w:style w:type="paragraph" w:customStyle="1" w:styleId="xl1220">
    <w:name w:val="xl1220"/>
    <w:basedOn w:val="Normal"/>
    <w:rsid w:val="006F0420"/>
    <w:pPr>
      <w:pBdr>
        <w:bottom w:val="single" w:sz="4" w:space="0" w:color="auto"/>
        <w:right w:val="double" w:sz="6" w:space="0" w:color="auto"/>
      </w:pBdr>
      <w:shd w:val="clear" w:color="000000" w:fill="D9D9D9"/>
      <w:spacing w:before="100" w:beforeAutospacing="1" w:after="100" w:afterAutospacing="1"/>
    </w:pPr>
    <w:rPr>
      <w:rFonts w:eastAsia="Times New Roman"/>
      <w:b/>
      <w:bCs/>
      <w:color w:val="000000"/>
      <w:lang w:val="es-CO" w:eastAsia="es-CO"/>
    </w:rPr>
  </w:style>
  <w:style w:type="paragraph" w:customStyle="1" w:styleId="xl1221">
    <w:name w:val="xl1221"/>
    <w:basedOn w:val="Normal"/>
    <w:rsid w:val="006F0420"/>
    <w:pPr>
      <w:pBdr>
        <w:top w:val="single" w:sz="4" w:space="0" w:color="000000"/>
        <w:bottom w:val="single" w:sz="4" w:space="0" w:color="auto"/>
        <w:right w:val="double" w:sz="6" w:space="0" w:color="auto"/>
      </w:pBdr>
      <w:spacing w:before="100" w:beforeAutospacing="1" w:after="100" w:afterAutospacing="1"/>
      <w:jc w:val="right"/>
      <w:textAlignment w:val="center"/>
    </w:pPr>
    <w:rPr>
      <w:rFonts w:eastAsia="Times New Roman"/>
      <w:b/>
      <w:bCs/>
      <w:color w:val="000000"/>
      <w:sz w:val="18"/>
      <w:szCs w:val="18"/>
      <w:lang w:val="es-CO" w:eastAsia="es-CO"/>
    </w:rPr>
  </w:style>
  <w:style w:type="paragraph" w:customStyle="1" w:styleId="xl1222">
    <w:name w:val="xl1222"/>
    <w:basedOn w:val="Normal"/>
    <w:rsid w:val="006F0420"/>
    <w:pPr>
      <w:pBdr>
        <w:bottom w:val="single" w:sz="4" w:space="0" w:color="auto"/>
        <w:right w:val="double" w:sz="6" w:space="0" w:color="auto"/>
      </w:pBdr>
      <w:spacing w:before="100" w:beforeAutospacing="1" w:after="100" w:afterAutospacing="1"/>
    </w:pPr>
    <w:rPr>
      <w:rFonts w:ascii="MS Sans Serif" w:eastAsia="Times New Roman" w:hAnsi="MS Sans Serif"/>
      <w:color w:val="000000"/>
      <w:lang w:val="es-CO" w:eastAsia="es-CO"/>
    </w:rPr>
  </w:style>
  <w:style w:type="paragraph" w:customStyle="1" w:styleId="xl1223">
    <w:name w:val="xl1223"/>
    <w:basedOn w:val="Normal"/>
    <w:rsid w:val="006F0420"/>
    <w:pPr>
      <w:pBdr>
        <w:top w:val="single" w:sz="4" w:space="0" w:color="auto"/>
        <w:bottom w:val="single" w:sz="4" w:space="0" w:color="auto"/>
        <w:right w:val="double" w:sz="6" w:space="0" w:color="auto"/>
      </w:pBdr>
      <w:shd w:val="clear" w:color="000000" w:fill="D9D9D9"/>
      <w:spacing w:before="100" w:beforeAutospacing="1" w:after="100" w:afterAutospacing="1"/>
    </w:pPr>
    <w:rPr>
      <w:rFonts w:eastAsia="Times New Roman"/>
      <w:b/>
      <w:bCs/>
      <w:color w:val="000000"/>
      <w:lang w:val="es-CO" w:eastAsia="es-CO"/>
    </w:rPr>
  </w:style>
  <w:style w:type="paragraph" w:customStyle="1" w:styleId="xl1224">
    <w:name w:val="xl1224"/>
    <w:basedOn w:val="Normal"/>
    <w:rsid w:val="006F0420"/>
    <w:pPr>
      <w:pBdr>
        <w:top w:val="single" w:sz="4" w:space="0" w:color="auto"/>
        <w:bottom w:val="single" w:sz="4"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225">
    <w:name w:val="xl1225"/>
    <w:basedOn w:val="Normal"/>
    <w:rsid w:val="006F0420"/>
    <w:pPr>
      <w:pBdr>
        <w:top w:val="single" w:sz="4" w:space="0" w:color="auto"/>
        <w:bottom w:val="single" w:sz="4" w:space="0" w:color="auto"/>
      </w:pBdr>
      <w:spacing w:before="100" w:beforeAutospacing="1" w:after="100" w:afterAutospacing="1"/>
      <w:textAlignment w:val="center"/>
    </w:pPr>
    <w:rPr>
      <w:rFonts w:ascii="Arial" w:eastAsia="Times New Roman" w:hAnsi="Arial"/>
      <w:b/>
      <w:bCs/>
      <w:color w:val="000000"/>
      <w:sz w:val="18"/>
      <w:szCs w:val="18"/>
      <w:lang w:val="es-CO" w:eastAsia="es-CO"/>
    </w:rPr>
  </w:style>
  <w:style w:type="paragraph" w:styleId="Revisin">
    <w:name w:val="Revision"/>
    <w:hidden/>
    <w:uiPriority w:val="99"/>
    <w:semiHidden/>
    <w:rsid w:val="006F0420"/>
    <w:rPr>
      <w:rFonts w:ascii="Arial" w:eastAsiaTheme="minorEastAsia" w:hAnsi="Arial"/>
      <w:sz w:val="22"/>
      <w:szCs w:val="20"/>
      <w:lang w:val="es-CO" w:eastAsia="es-ES"/>
    </w:rPr>
  </w:style>
  <w:style w:type="paragraph" w:styleId="Saludo">
    <w:name w:val="Salutation"/>
    <w:basedOn w:val="Normal"/>
    <w:next w:val="Normal"/>
    <w:link w:val="SaludoCar"/>
    <w:uiPriority w:val="99"/>
    <w:unhideWhenUsed/>
    <w:rsid w:val="006F0420"/>
    <w:pPr>
      <w:jc w:val="both"/>
    </w:pPr>
    <w:rPr>
      <w:rFonts w:ascii="Arial" w:eastAsiaTheme="minorEastAsia" w:hAnsi="Arial" w:cstheme="minorBidi"/>
      <w:sz w:val="22"/>
      <w:szCs w:val="20"/>
      <w:lang w:val="es-CO" w:eastAsia="es-ES"/>
    </w:rPr>
  </w:style>
  <w:style w:type="character" w:customStyle="1" w:styleId="SaludoCar">
    <w:name w:val="Saludo Car"/>
    <w:basedOn w:val="Fuentedeprrafopredeter"/>
    <w:link w:val="Saludo"/>
    <w:uiPriority w:val="99"/>
    <w:rsid w:val="006F0420"/>
    <w:rPr>
      <w:rFonts w:ascii="Arial" w:eastAsiaTheme="minorEastAsia" w:hAnsi="Arial"/>
      <w:sz w:val="22"/>
      <w:szCs w:val="20"/>
      <w:lang w:val="es-CO" w:eastAsia="es-ES"/>
    </w:rPr>
  </w:style>
  <w:style w:type="paragraph" w:styleId="Listaconvietas2">
    <w:name w:val="List Bullet 2"/>
    <w:basedOn w:val="Normal"/>
    <w:uiPriority w:val="99"/>
    <w:unhideWhenUsed/>
    <w:rsid w:val="006F0420"/>
    <w:pPr>
      <w:numPr>
        <w:numId w:val="12"/>
      </w:numPr>
      <w:contextualSpacing/>
      <w:jc w:val="both"/>
    </w:pPr>
    <w:rPr>
      <w:rFonts w:ascii="Arial" w:eastAsiaTheme="minorEastAsia" w:hAnsi="Arial" w:cstheme="minorBidi"/>
      <w:sz w:val="22"/>
      <w:szCs w:val="20"/>
      <w:lang w:val="es-CO" w:eastAsia="es-ES"/>
    </w:rPr>
  </w:style>
  <w:style w:type="paragraph" w:styleId="Continuarlista">
    <w:name w:val="List Continue"/>
    <w:basedOn w:val="Normal"/>
    <w:uiPriority w:val="99"/>
    <w:unhideWhenUsed/>
    <w:rsid w:val="006F0420"/>
    <w:pPr>
      <w:spacing w:after="120"/>
      <w:ind w:left="283"/>
      <w:contextualSpacing/>
      <w:jc w:val="both"/>
    </w:pPr>
    <w:rPr>
      <w:rFonts w:ascii="Arial" w:eastAsiaTheme="minorEastAsia" w:hAnsi="Arial" w:cstheme="minorBidi"/>
      <w:sz w:val="22"/>
      <w:szCs w:val="20"/>
      <w:lang w:val="es-CO" w:eastAsia="es-ES"/>
    </w:rPr>
  </w:style>
  <w:style w:type="paragraph" w:styleId="Continuarlista2">
    <w:name w:val="List Continue 2"/>
    <w:basedOn w:val="Normal"/>
    <w:uiPriority w:val="99"/>
    <w:unhideWhenUsed/>
    <w:rsid w:val="006F0420"/>
    <w:pPr>
      <w:spacing w:after="120"/>
      <w:ind w:left="566"/>
      <w:contextualSpacing/>
      <w:jc w:val="both"/>
    </w:pPr>
    <w:rPr>
      <w:rFonts w:ascii="Arial" w:eastAsiaTheme="minorEastAsia" w:hAnsi="Arial" w:cstheme="minorBidi"/>
      <w:sz w:val="22"/>
      <w:szCs w:val="20"/>
      <w:lang w:val="es-CO" w:eastAsia="es-ES"/>
    </w:rPr>
  </w:style>
  <w:style w:type="paragraph" w:customStyle="1" w:styleId="Direccininterior">
    <w:name w:val="Dirección interior"/>
    <w:basedOn w:val="Normal"/>
    <w:rsid w:val="006F0420"/>
    <w:pPr>
      <w:jc w:val="both"/>
    </w:pPr>
    <w:rPr>
      <w:rFonts w:ascii="Arial" w:eastAsiaTheme="minorEastAsia" w:hAnsi="Arial" w:cstheme="minorBidi"/>
      <w:sz w:val="22"/>
      <w:szCs w:val="20"/>
      <w:lang w:val="es-CO" w:eastAsia="es-ES"/>
    </w:rPr>
  </w:style>
  <w:style w:type="character" w:customStyle="1" w:styleId="cf11">
    <w:name w:val="cf11"/>
    <w:basedOn w:val="Fuentedeprrafopredeter"/>
    <w:rsid w:val="00567D72"/>
    <w:rPr>
      <w:rFonts w:ascii="Segoe UI" w:hAnsi="Segoe UI" w:cs="Segoe UI" w:hint="default"/>
      <w:color w:val="333333"/>
      <w:sz w:val="18"/>
      <w:szCs w:val="18"/>
      <w:shd w:val="clear" w:color="auto" w:fill="FFFFFF"/>
    </w:rPr>
  </w:style>
  <w:style w:type="paragraph" w:customStyle="1" w:styleId="pf0">
    <w:name w:val="pf0"/>
    <w:basedOn w:val="Normal"/>
    <w:rsid w:val="00567D72"/>
    <w:pPr>
      <w:spacing w:before="100" w:beforeAutospacing="1" w:after="100" w:afterAutospacing="1"/>
    </w:pPr>
    <w:rPr>
      <w:rFonts w:eastAsia="Times New Roman"/>
      <w:lang w:val="es-CO" w:eastAsia="es-CO"/>
    </w:rPr>
  </w:style>
  <w:style w:type="character" w:customStyle="1" w:styleId="cf21">
    <w:name w:val="cf21"/>
    <w:basedOn w:val="Fuentedeprrafopredeter"/>
    <w:rsid w:val="00567D72"/>
    <w:rPr>
      <w:rFonts w:ascii="Segoe UI" w:hAnsi="Segoe UI" w:cs="Segoe UI" w:hint="default"/>
      <w:b/>
      <w:bCs/>
      <w:color w:val="333333"/>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2601">
      <w:bodyDiv w:val="1"/>
      <w:marLeft w:val="0"/>
      <w:marRight w:val="0"/>
      <w:marTop w:val="0"/>
      <w:marBottom w:val="0"/>
      <w:divBdr>
        <w:top w:val="none" w:sz="0" w:space="0" w:color="auto"/>
        <w:left w:val="none" w:sz="0" w:space="0" w:color="auto"/>
        <w:bottom w:val="none" w:sz="0" w:space="0" w:color="auto"/>
        <w:right w:val="none" w:sz="0" w:space="0" w:color="auto"/>
      </w:divBdr>
    </w:div>
    <w:div w:id="339162235">
      <w:bodyDiv w:val="1"/>
      <w:marLeft w:val="0"/>
      <w:marRight w:val="0"/>
      <w:marTop w:val="0"/>
      <w:marBottom w:val="0"/>
      <w:divBdr>
        <w:top w:val="none" w:sz="0" w:space="0" w:color="auto"/>
        <w:left w:val="none" w:sz="0" w:space="0" w:color="auto"/>
        <w:bottom w:val="none" w:sz="0" w:space="0" w:color="auto"/>
        <w:right w:val="none" w:sz="0" w:space="0" w:color="auto"/>
      </w:divBdr>
    </w:div>
    <w:div w:id="455411429">
      <w:bodyDiv w:val="1"/>
      <w:marLeft w:val="0"/>
      <w:marRight w:val="0"/>
      <w:marTop w:val="0"/>
      <w:marBottom w:val="0"/>
      <w:divBdr>
        <w:top w:val="none" w:sz="0" w:space="0" w:color="auto"/>
        <w:left w:val="none" w:sz="0" w:space="0" w:color="auto"/>
        <w:bottom w:val="none" w:sz="0" w:space="0" w:color="auto"/>
        <w:right w:val="none" w:sz="0" w:space="0" w:color="auto"/>
      </w:divBdr>
    </w:div>
    <w:div w:id="627315957">
      <w:bodyDiv w:val="1"/>
      <w:marLeft w:val="0"/>
      <w:marRight w:val="0"/>
      <w:marTop w:val="0"/>
      <w:marBottom w:val="0"/>
      <w:divBdr>
        <w:top w:val="none" w:sz="0" w:space="0" w:color="auto"/>
        <w:left w:val="none" w:sz="0" w:space="0" w:color="auto"/>
        <w:bottom w:val="none" w:sz="0" w:space="0" w:color="auto"/>
        <w:right w:val="none" w:sz="0" w:space="0" w:color="auto"/>
      </w:divBdr>
    </w:div>
    <w:div w:id="635993482">
      <w:bodyDiv w:val="1"/>
      <w:marLeft w:val="0"/>
      <w:marRight w:val="0"/>
      <w:marTop w:val="0"/>
      <w:marBottom w:val="0"/>
      <w:divBdr>
        <w:top w:val="none" w:sz="0" w:space="0" w:color="auto"/>
        <w:left w:val="none" w:sz="0" w:space="0" w:color="auto"/>
        <w:bottom w:val="none" w:sz="0" w:space="0" w:color="auto"/>
        <w:right w:val="none" w:sz="0" w:space="0" w:color="auto"/>
      </w:divBdr>
    </w:div>
    <w:div w:id="748817978">
      <w:bodyDiv w:val="1"/>
      <w:marLeft w:val="0"/>
      <w:marRight w:val="0"/>
      <w:marTop w:val="0"/>
      <w:marBottom w:val="0"/>
      <w:divBdr>
        <w:top w:val="none" w:sz="0" w:space="0" w:color="auto"/>
        <w:left w:val="none" w:sz="0" w:space="0" w:color="auto"/>
        <w:bottom w:val="none" w:sz="0" w:space="0" w:color="auto"/>
        <w:right w:val="none" w:sz="0" w:space="0" w:color="auto"/>
      </w:divBdr>
    </w:div>
    <w:div w:id="757404249">
      <w:bodyDiv w:val="1"/>
      <w:marLeft w:val="0"/>
      <w:marRight w:val="0"/>
      <w:marTop w:val="0"/>
      <w:marBottom w:val="0"/>
      <w:divBdr>
        <w:top w:val="none" w:sz="0" w:space="0" w:color="auto"/>
        <w:left w:val="none" w:sz="0" w:space="0" w:color="auto"/>
        <w:bottom w:val="none" w:sz="0" w:space="0" w:color="auto"/>
        <w:right w:val="none" w:sz="0" w:space="0" w:color="auto"/>
      </w:divBdr>
    </w:div>
    <w:div w:id="850678562">
      <w:bodyDiv w:val="1"/>
      <w:marLeft w:val="0"/>
      <w:marRight w:val="0"/>
      <w:marTop w:val="0"/>
      <w:marBottom w:val="0"/>
      <w:divBdr>
        <w:top w:val="none" w:sz="0" w:space="0" w:color="auto"/>
        <w:left w:val="none" w:sz="0" w:space="0" w:color="auto"/>
        <w:bottom w:val="none" w:sz="0" w:space="0" w:color="auto"/>
        <w:right w:val="none" w:sz="0" w:space="0" w:color="auto"/>
      </w:divBdr>
    </w:div>
    <w:div w:id="1196195193">
      <w:bodyDiv w:val="1"/>
      <w:marLeft w:val="0"/>
      <w:marRight w:val="0"/>
      <w:marTop w:val="0"/>
      <w:marBottom w:val="0"/>
      <w:divBdr>
        <w:top w:val="none" w:sz="0" w:space="0" w:color="auto"/>
        <w:left w:val="none" w:sz="0" w:space="0" w:color="auto"/>
        <w:bottom w:val="none" w:sz="0" w:space="0" w:color="auto"/>
        <w:right w:val="none" w:sz="0" w:space="0" w:color="auto"/>
      </w:divBdr>
    </w:div>
    <w:div w:id="1201555652">
      <w:bodyDiv w:val="1"/>
      <w:marLeft w:val="0"/>
      <w:marRight w:val="0"/>
      <w:marTop w:val="0"/>
      <w:marBottom w:val="0"/>
      <w:divBdr>
        <w:top w:val="none" w:sz="0" w:space="0" w:color="auto"/>
        <w:left w:val="none" w:sz="0" w:space="0" w:color="auto"/>
        <w:bottom w:val="none" w:sz="0" w:space="0" w:color="auto"/>
        <w:right w:val="none" w:sz="0" w:space="0" w:color="auto"/>
      </w:divBdr>
    </w:div>
    <w:div w:id="1218590740">
      <w:bodyDiv w:val="1"/>
      <w:marLeft w:val="0"/>
      <w:marRight w:val="0"/>
      <w:marTop w:val="0"/>
      <w:marBottom w:val="0"/>
      <w:divBdr>
        <w:top w:val="none" w:sz="0" w:space="0" w:color="auto"/>
        <w:left w:val="none" w:sz="0" w:space="0" w:color="auto"/>
        <w:bottom w:val="none" w:sz="0" w:space="0" w:color="auto"/>
        <w:right w:val="none" w:sz="0" w:space="0" w:color="auto"/>
      </w:divBdr>
    </w:div>
    <w:div w:id="1283655698">
      <w:bodyDiv w:val="1"/>
      <w:marLeft w:val="0"/>
      <w:marRight w:val="0"/>
      <w:marTop w:val="0"/>
      <w:marBottom w:val="0"/>
      <w:divBdr>
        <w:top w:val="none" w:sz="0" w:space="0" w:color="auto"/>
        <w:left w:val="none" w:sz="0" w:space="0" w:color="auto"/>
        <w:bottom w:val="none" w:sz="0" w:space="0" w:color="auto"/>
        <w:right w:val="none" w:sz="0" w:space="0" w:color="auto"/>
      </w:divBdr>
    </w:div>
    <w:div w:id="1509373021">
      <w:bodyDiv w:val="1"/>
      <w:marLeft w:val="0"/>
      <w:marRight w:val="0"/>
      <w:marTop w:val="0"/>
      <w:marBottom w:val="0"/>
      <w:divBdr>
        <w:top w:val="none" w:sz="0" w:space="0" w:color="auto"/>
        <w:left w:val="none" w:sz="0" w:space="0" w:color="auto"/>
        <w:bottom w:val="none" w:sz="0" w:space="0" w:color="auto"/>
        <w:right w:val="none" w:sz="0" w:space="0" w:color="auto"/>
      </w:divBdr>
    </w:div>
    <w:div w:id="1526014814">
      <w:bodyDiv w:val="1"/>
      <w:marLeft w:val="0"/>
      <w:marRight w:val="0"/>
      <w:marTop w:val="0"/>
      <w:marBottom w:val="0"/>
      <w:divBdr>
        <w:top w:val="none" w:sz="0" w:space="0" w:color="auto"/>
        <w:left w:val="none" w:sz="0" w:space="0" w:color="auto"/>
        <w:bottom w:val="none" w:sz="0" w:space="0" w:color="auto"/>
        <w:right w:val="none" w:sz="0" w:space="0" w:color="auto"/>
      </w:divBdr>
    </w:div>
    <w:div w:id="1576740167">
      <w:bodyDiv w:val="1"/>
      <w:marLeft w:val="0"/>
      <w:marRight w:val="0"/>
      <w:marTop w:val="0"/>
      <w:marBottom w:val="0"/>
      <w:divBdr>
        <w:top w:val="none" w:sz="0" w:space="0" w:color="auto"/>
        <w:left w:val="none" w:sz="0" w:space="0" w:color="auto"/>
        <w:bottom w:val="none" w:sz="0" w:space="0" w:color="auto"/>
        <w:right w:val="none" w:sz="0" w:space="0" w:color="auto"/>
      </w:divBdr>
    </w:div>
    <w:div w:id="1680278350">
      <w:bodyDiv w:val="1"/>
      <w:marLeft w:val="0"/>
      <w:marRight w:val="0"/>
      <w:marTop w:val="0"/>
      <w:marBottom w:val="0"/>
      <w:divBdr>
        <w:top w:val="none" w:sz="0" w:space="0" w:color="auto"/>
        <w:left w:val="none" w:sz="0" w:space="0" w:color="auto"/>
        <w:bottom w:val="none" w:sz="0" w:space="0" w:color="auto"/>
        <w:right w:val="none" w:sz="0" w:space="0" w:color="auto"/>
      </w:divBdr>
    </w:div>
    <w:div w:id="1722051185">
      <w:bodyDiv w:val="1"/>
      <w:marLeft w:val="0"/>
      <w:marRight w:val="0"/>
      <w:marTop w:val="0"/>
      <w:marBottom w:val="0"/>
      <w:divBdr>
        <w:top w:val="none" w:sz="0" w:space="0" w:color="auto"/>
        <w:left w:val="none" w:sz="0" w:space="0" w:color="auto"/>
        <w:bottom w:val="none" w:sz="0" w:space="0" w:color="auto"/>
        <w:right w:val="none" w:sz="0" w:space="0" w:color="auto"/>
      </w:divBdr>
    </w:div>
    <w:div w:id="1812013472">
      <w:bodyDiv w:val="1"/>
      <w:marLeft w:val="0"/>
      <w:marRight w:val="0"/>
      <w:marTop w:val="0"/>
      <w:marBottom w:val="0"/>
      <w:divBdr>
        <w:top w:val="none" w:sz="0" w:space="0" w:color="auto"/>
        <w:left w:val="none" w:sz="0" w:space="0" w:color="auto"/>
        <w:bottom w:val="none" w:sz="0" w:space="0" w:color="auto"/>
        <w:right w:val="none" w:sz="0" w:space="0" w:color="auto"/>
      </w:divBdr>
    </w:div>
    <w:div w:id="1812751475">
      <w:bodyDiv w:val="1"/>
      <w:marLeft w:val="0"/>
      <w:marRight w:val="0"/>
      <w:marTop w:val="0"/>
      <w:marBottom w:val="0"/>
      <w:divBdr>
        <w:top w:val="none" w:sz="0" w:space="0" w:color="auto"/>
        <w:left w:val="none" w:sz="0" w:space="0" w:color="auto"/>
        <w:bottom w:val="none" w:sz="0" w:space="0" w:color="auto"/>
        <w:right w:val="none" w:sz="0" w:space="0" w:color="auto"/>
      </w:divBdr>
    </w:div>
    <w:div w:id="1923446777">
      <w:bodyDiv w:val="1"/>
      <w:marLeft w:val="0"/>
      <w:marRight w:val="0"/>
      <w:marTop w:val="0"/>
      <w:marBottom w:val="0"/>
      <w:divBdr>
        <w:top w:val="none" w:sz="0" w:space="0" w:color="auto"/>
        <w:left w:val="none" w:sz="0" w:space="0" w:color="auto"/>
        <w:bottom w:val="none" w:sz="0" w:space="0" w:color="auto"/>
        <w:right w:val="none" w:sz="0" w:space="0" w:color="auto"/>
      </w:divBdr>
    </w:div>
    <w:div w:id="2017725069">
      <w:bodyDiv w:val="1"/>
      <w:marLeft w:val="0"/>
      <w:marRight w:val="0"/>
      <w:marTop w:val="0"/>
      <w:marBottom w:val="0"/>
      <w:divBdr>
        <w:top w:val="none" w:sz="0" w:space="0" w:color="auto"/>
        <w:left w:val="none" w:sz="0" w:space="0" w:color="auto"/>
        <w:bottom w:val="none" w:sz="0" w:space="0" w:color="auto"/>
        <w:right w:val="none" w:sz="0" w:space="0" w:color="auto"/>
      </w:divBdr>
    </w:div>
    <w:div w:id="20377347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42" Type="http://schemas.openxmlformats.org/officeDocument/2006/relationships/image" Target="media/image5.emf"/><Relationship Id="rId47" Type="http://schemas.openxmlformats.org/officeDocument/2006/relationships/image" Target="media/image10.emf"/><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84" Type="http://schemas.openxmlformats.org/officeDocument/2006/relationships/hyperlink" Target="https://www.superfinanciera.gov.co/publicacion/60819" TargetMode="External"/><Relationship Id="rId89" Type="http://schemas.openxmlformats.org/officeDocument/2006/relationships/hyperlink" Target="http://WWW.colombiacompra.gov.co/secop" TargetMode="External"/><Relationship Id="rId16"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53" Type="http://schemas.openxmlformats.org/officeDocument/2006/relationships/image" Target="media/image16.emf"/><Relationship Id="rId58" Type="http://schemas.openxmlformats.org/officeDocument/2006/relationships/hyperlink" Target="https://www.funcionpublica.gov.co/eva/gestornormativo/norma.php?i=4640" TargetMode="External"/><Relationship Id="rId74" Type="http://schemas.openxmlformats.org/officeDocument/2006/relationships/hyperlink" Target="https://www.funcionpublica.gov.co/eva/gestornormativo/norma.php?i=49981" TargetMode="External"/><Relationship Id="rId79"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90" Type="http://schemas.openxmlformats.org/officeDocument/2006/relationships/hyperlink" Target="http://www.colombiacompra.gov.co/secop" TargetMode="External"/><Relationship Id="rId95" Type="http://schemas.openxmlformats.org/officeDocument/2006/relationships/fontTable" Target="fontTable.xm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43" Type="http://schemas.openxmlformats.org/officeDocument/2006/relationships/image" Target="media/image6.emf"/><Relationship Id="rId48" Type="http://schemas.openxmlformats.org/officeDocument/2006/relationships/image" Target="media/image11.emf"/><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80" Type="http://schemas.openxmlformats.org/officeDocument/2006/relationships/hyperlink" Target="https://www.funcionpublica.gov.co/eva/gestornormativo/norma.php?i=76608" TargetMode="External"/><Relationship Id="rId85" Type="http://schemas.openxmlformats.org/officeDocument/2006/relationships/hyperlink" Target="https://www.funcionpublica.gov.co/eva/gestornormativo/norma.php?i=56882" TargetMode="External"/><Relationship Id="rId3" Type="http://schemas.openxmlformats.org/officeDocument/2006/relationships/styles" Target="styles.xml"/><Relationship Id="rId12" Type="http://schemas.openxmlformats.org/officeDocument/2006/relationships/hyperlink" Target="https://www.funcionpublica.gov.co/eva/gestornormativo/norma.php?i=12672" TargetMode="External"/><Relationship Id="rId17" Type="http://schemas.openxmlformats.org/officeDocument/2006/relationships/hyperlink" Target="http://www.casanare.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mailto:contratacion@tauramena-casanare.gov.co" TargetMode="External"/><Relationship Id="rId46" Type="http://schemas.openxmlformats.org/officeDocument/2006/relationships/image" Target="media/image9.emf"/><Relationship Id="rId59" Type="http://schemas.openxmlformats.org/officeDocument/2006/relationships/hyperlink" Target="https://www.funcionpublica.gov.co/eva/gestornormativo/norma.php?i=31591" TargetMode="External"/><Relationship Id="rId67" Type="http://schemas.openxmlformats.org/officeDocument/2006/relationships/hyperlink" Target="https://www.funcionpublica.gov.co/eva/gestornormativo/norma.php?i=64476" TargetMode="External"/><Relationship Id="rId20" Type="http://schemas.openxmlformats.org/officeDocument/2006/relationships/hyperlink" Target="http://www.colombiacompra.gov.co" TargetMode="External"/><Relationship Id="rId41" Type="http://schemas.openxmlformats.org/officeDocument/2006/relationships/image" Target="media/image4.emf"/><Relationship Id="rId54" Type="http://schemas.openxmlformats.org/officeDocument/2006/relationships/hyperlink" Target="https://www.funcionpublica.gov.co/eva/gestornormativo/norma.php?i=160966"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49981" TargetMode="External"/><Relationship Id="rId75" Type="http://schemas.openxmlformats.org/officeDocument/2006/relationships/hyperlink" Target="https://www.funcionpublica.gov.co/eva/gestornormativo/norma.php?i=49981" TargetMode="External"/><Relationship Id="rId83" Type="http://schemas.openxmlformats.org/officeDocument/2006/relationships/hyperlink" Target="https://www.funcionpublica.gov.co/eva/gestornormativo/norma.php?i=86982" TargetMode="External"/><Relationship Id="rId88" Type="http://schemas.openxmlformats.org/officeDocument/2006/relationships/hyperlink" Target="http://www.colombiacompra.gov.co/secop" TargetMode="External"/><Relationship Id="rId91" Type="http://schemas.openxmlformats.org/officeDocument/2006/relationships/hyperlink" Target="http://WWW.colombiacompra.gov.co/secop" TargetMode="External"/><Relationship Id="rId9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contratacion@tauramena-casanare.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image" Target="media/image12.emf"/><Relationship Id="rId57" Type="http://schemas.openxmlformats.org/officeDocument/2006/relationships/hyperlink" Target="https://www.funcionpublica.gov.co/eva/gestornormativo/norma.php?i=31591" TargetMode="External"/><Relationship Id="rId10"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4" Type="http://schemas.openxmlformats.org/officeDocument/2006/relationships/image" Target="media/image7.emf"/><Relationship Id="rId52" Type="http://schemas.openxmlformats.org/officeDocument/2006/relationships/image" Target="media/image15.emf"/><Relationship Id="rId60" Type="http://schemas.openxmlformats.org/officeDocument/2006/relationships/hyperlink" Target="https://www.funcionpublica.gov.co/eva/gestornormativo/norma.php?i=34054" TargetMode="External"/><Relationship Id="rId65" Type="http://schemas.openxmlformats.org/officeDocument/2006/relationships/hyperlink" Target="https://www.funcionpublica.gov.co/eva/gestornormativo/norma.php?i=343" TargetMode="External"/><Relationship Id="rId73" Type="http://schemas.openxmlformats.org/officeDocument/2006/relationships/hyperlink" Target="https://www.funcionpublica.gov.co/eva/gestornormativo/norma.php?i=49981" TargetMode="External"/><Relationship Id="rId78" Type="http://schemas.openxmlformats.org/officeDocument/2006/relationships/hyperlink" Target="https://www.funcionpublica.gov.co/eva/gestornormativo/norma.php?i=76608" TargetMode="External"/><Relationship Id="rId81" Type="http://schemas.openxmlformats.org/officeDocument/2006/relationships/hyperlink" Target="https://www.funcionpublica.gov.co/eva/gestornormativo/norma.php?i=76608" TargetMode="External"/><Relationship Id="rId86" Type="http://schemas.openxmlformats.org/officeDocument/2006/relationships/hyperlink" Target="https://www.funcionpublica.gov.co/eva/gestornormativo/norma.php?i=49981" TargetMode="External"/><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www.funcionpublica.gov.co/eva/gestornormativo/norma.php?i=76608" TargetMode="External"/><Relationship Id="rId18" Type="http://schemas.openxmlformats.org/officeDocument/2006/relationships/hyperlink" Target="http://www.colombiacompra.gov.co" TargetMode="External"/><Relationship Id="rId39"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50" Type="http://schemas.openxmlformats.org/officeDocument/2006/relationships/image" Target="media/image13.emf"/><Relationship Id="rId55" Type="http://schemas.openxmlformats.org/officeDocument/2006/relationships/hyperlink" Target="https://www.funcionpublica.gov.co/eva/gestornormativo/norma.php?i=8788" TargetMode="External"/><Relationship Id="rId76" Type="http://schemas.openxmlformats.org/officeDocument/2006/relationships/hyperlink" Target="https://www.funcionpublica.gov.co/eva/gestornormativo/norma.php?i=49981"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funcionpublica.gov.co/eva/gestornormativo/norma.php?i=49981" TargetMode="External"/><Relationship Id="rId92" Type="http://schemas.openxmlformats.org/officeDocument/2006/relationships/hyperlink" Target="http://WWW.colombiacompra.gov.co/secop" TargetMode="External"/><Relationship Id="rId2" Type="http://schemas.openxmlformats.org/officeDocument/2006/relationships/numbering" Target="numbering.xml"/><Relationship Id="rId29"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40" Type="http://schemas.openxmlformats.org/officeDocument/2006/relationships/image" Target="media/image3.emf"/><Relationship Id="rId45" Type="http://schemas.openxmlformats.org/officeDocument/2006/relationships/image" Target="media/image8.emf"/><Relationship Id="rId66" Type="http://schemas.openxmlformats.org/officeDocument/2006/relationships/hyperlink" Target="https://www.funcionpublica.gov.co/eva/gestornormativo/norma.php?i=64476" TargetMode="External"/><Relationship Id="rId87" Type="http://schemas.openxmlformats.org/officeDocument/2006/relationships/hyperlink" Target="https://www.funcionpublica.gov.co/eva/gestornormativo/norma.php?i=49981" TargetMode="External"/><Relationship Id="rId61" Type="http://schemas.openxmlformats.org/officeDocument/2006/relationships/hyperlink" Target="https://www.funcionpublica.gov.co/eva/gestornormativo/norma.php?i=34054" TargetMode="External"/><Relationship Id="rId82" Type="http://schemas.openxmlformats.org/officeDocument/2006/relationships/hyperlink" Target="https://www.funcionpublica.gov.co/eva/gestornormativo/norma.php?i=76608" TargetMode="External"/><Relationship Id="rId19" Type="http://schemas.openxmlformats.org/officeDocument/2006/relationships/hyperlink" Target="http://www.colombiacompra.gov.co" TargetMode="External"/><Relationship Id="rId14" Type="http://schemas.openxmlformats.org/officeDocument/2006/relationships/hyperlink" Target="mailto:contrataci&#243;n@tauramena-casanare.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56" Type="http://schemas.openxmlformats.org/officeDocument/2006/relationships/hyperlink" Target="https://www.funcionpublica.gov.co/eva/gestornormativo/norma.php?i=4640" TargetMode="External"/><Relationship Id="rId77" Type="http://schemas.openxmlformats.org/officeDocument/2006/relationships/hyperlink" Target="https://www.funcionpublica.gov.co/eva/gestornormativo/norma.php?i=76608" TargetMode="External"/><Relationship Id="rId8" Type="http://schemas.openxmlformats.org/officeDocument/2006/relationships/hyperlink" Target="http://tauramena-casanare.gov.co/apc-aa-files/63323530343163653830356161623739/escudo.jpg" TargetMode="External"/><Relationship Id="rId51" Type="http://schemas.openxmlformats.org/officeDocument/2006/relationships/image" Target="media/image14.emf"/><Relationship Id="rId72" Type="http://schemas.openxmlformats.org/officeDocument/2006/relationships/hyperlink" Target="https://www.funcionpublica.gov.co/eva/gestornormativo/norma.php?i=49981" TargetMode="External"/><Relationship Id="rId93"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41DEBAD182B4BE4BA8FD6489CBB798E"/>
        <w:category>
          <w:name w:val="General"/>
          <w:gallery w:val="placeholder"/>
        </w:category>
        <w:types>
          <w:type w:val="bbPlcHdr"/>
        </w:types>
        <w:behaviors>
          <w:behavior w:val="content"/>
        </w:behaviors>
        <w:guid w:val="{E506E915-5FE1-42FD-AE7E-8635CE3E4217}"/>
      </w:docPartPr>
      <w:docPartBody>
        <w:p w:rsidR="004C0999" w:rsidRDefault="00EF41C3" w:rsidP="00EF41C3">
          <w:pPr>
            <w:pStyle w:val="C41DEBAD182B4BE4BA8FD6489CBB798E"/>
          </w:pPr>
          <w:r>
            <w:rPr>
              <w:rStyle w:val="Textodelmarcadordeposicin"/>
            </w:rPr>
            <w:t>[Dirección de la compañía]</w:t>
          </w:r>
        </w:p>
      </w:docPartBody>
    </w:docPart>
    <w:docPart>
      <w:docPartPr>
        <w:name w:val="2161DBF4FCC243B99099E7A353438D82"/>
        <w:category>
          <w:name w:val="General"/>
          <w:gallery w:val="placeholder"/>
        </w:category>
        <w:types>
          <w:type w:val="bbPlcHdr"/>
        </w:types>
        <w:behaviors>
          <w:behavior w:val="content"/>
        </w:behaviors>
        <w:guid w:val="{1CAC93E8-0942-420A-A39A-89497BA9839C}"/>
      </w:docPartPr>
      <w:docPartBody>
        <w:p w:rsidR="004C0999" w:rsidRDefault="00EF41C3" w:rsidP="00EF41C3">
          <w:pPr>
            <w:pStyle w:val="2161DBF4FCC243B99099E7A353438D82"/>
          </w:pPr>
          <w:r>
            <w:rPr>
              <w:rStyle w:val="Textodelmarcadordeposicin"/>
            </w:rPr>
            <w:t>[Teléfono de la compañía]</w:t>
          </w:r>
        </w:p>
      </w:docPartBody>
    </w:docPart>
    <w:docPart>
      <w:docPartPr>
        <w:name w:val="B1767595F03A4F7DBCDD1E4E083B5635"/>
        <w:category>
          <w:name w:val="General"/>
          <w:gallery w:val="placeholder"/>
        </w:category>
        <w:types>
          <w:type w:val="bbPlcHdr"/>
        </w:types>
        <w:behaviors>
          <w:behavior w:val="content"/>
        </w:behaviors>
        <w:guid w:val="{DDA36667-6751-4BE5-A860-92C6A8CBB42C}"/>
      </w:docPartPr>
      <w:docPartBody>
        <w:p w:rsidR="004C0999" w:rsidRDefault="00EF41C3" w:rsidP="00EF41C3">
          <w:pPr>
            <w:pStyle w:val="B1767595F03A4F7DBCDD1E4E083B5635"/>
          </w:pPr>
          <w:r>
            <w:rPr>
              <w:rStyle w:val="Textodelmarcadordeposicin"/>
            </w:rPr>
            <w:t>[Teléfono de la compañía]</w:t>
          </w:r>
        </w:p>
      </w:docPartBody>
    </w:docPart>
    <w:docPart>
      <w:docPartPr>
        <w:name w:val="4A12F44C384241649A4BA780A21D685E"/>
        <w:category>
          <w:name w:val="General"/>
          <w:gallery w:val="placeholder"/>
        </w:category>
        <w:types>
          <w:type w:val="bbPlcHdr"/>
        </w:types>
        <w:behaviors>
          <w:behavior w:val="content"/>
        </w:behaviors>
        <w:guid w:val="{8BDCF54E-D82A-48BE-AD3B-D06EA96AF270}"/>
      </w:docPartPr>
      <w:docPartBody>
        <w:p w:rsidR="004C0999" w:rsidRDefault="00EF41C3" w:rsidP="00EF41C3">
          <w:pPr>
            <w:pStyle w:val="4A12F44C384241649A4BA780A21D685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Palatino">
    <w:charset w:val="00"/>
    <w:family w:val="roman"/>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Sans Serif">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wis721 LtEx BT">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Arial,Calibri">
    <w:altName w:val="Arial"/>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1C3"/>
    <w:rsid w:val="000A2D2C"/>
    <w:rsid w:val="00214A7B"/>
    <w:rsid w:val="002C18B7"/>
    <w:rsid w:val="004C0999"/>
    <w:rsid w:val="006E0924"/>
    <w:rsid w:val="006E2413"/>
    <w:rsid w:val="00880B6D"/>
    <w:rsid w:val="00A57A55"/>
    <w:rsid w:val="00B37343"/>
    <w:rsid w:val="00D65F5B"/>
    <w:rsid w:val="00D85996"/>
    <w:rsid w:val="00D97E71"/>
    <w:rsid w:val="00DB6865"/>
    <w:rsid w:val="00E66E72"/>
    <w:rsid w:val="00E975CC"/>
    <w:rsid w:val="00EF41C3"/>
    <w:rsid w:val="00FC4E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41C3"/>
  </w:style>
  <w:style w:type="paragraph" w:customStyle="1" w:styleId="C41DEBAD182B4BE4BA8FD6489CBB798E">
    <w:name w:val="C41DEBAD182B4BE4BA8FD6489CBB798E"/>
    <w:rsid w:val="00EF41C3"/>
  </w:style>
  <w:style w:type="paragraph" w:customStyle="1" w:styleId="2161DBF4FCC243B99099E7A353438D82">
    <w:name w:val="2161DBF4FCC243B99099E7A353438D82"/>
    <w:rsid w:val="00EF41C3"/>
  </w:style>
  <w:style w:type="paragraph" w:customStyle="1" w:styleId="B1767595F03A4F7DBCDD1E4E083B5635">
    <w:name w:val="B1767595F03A4F7DBCDD1E4E083B5635"/>
    <w:rsid w:val="00EF41C3"/>
  </w:style>
  <w:style w:type="paragraph" w:customStyle="1" w:styleId="4A12F44C384241649A4BA780A21D685E">
    <w:name w:val="4A12F44C384241649A4BA780A21D685E"/>
    <w:rsid w:val="00EF41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10E21-B601-486F-9DAF-88198E2E1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98</Pages>
  <Words>43274</Words>
  <Characters>246662</Characters>
  <Application>Microsoft Office Word</Application>
  <DocSecurity>0</DocSecurity>
  <Lines>2055</Lines>
  <Paragraphs>578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harold Alberto Martinez</cp:lastModifiedBy>
  <cp:revision>4</cp:revision>
  <cp:lastPrinted>2024-03-01T17:38:00Z</cp:lastPrinted>
  <dcterms:created xsi:type="dcterms:W3CDTF">2024-03-05T18:41:00Z</dcterms:created>
  <dcterms:modified xsi:type="dcterms:W3CDTF">2024-03-06T13:55:00Z</dcterms:modified>
</cp:coreProperties>
</file>