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D0533" w14:textId="120738CD" w:rsidR="00F9048C" w:rsidRPr="00F56F54" w:rsidRDefault="00936A29" w:rsidP="00F9048C">
      <w:pPr>
        <w:rPr>
          <w:rFonts w:ascii="Arial Narrow" w:hAnsi="Arial Narrow"/>
          <w:sz w:val="22"/>
          <w:szCs w:val="22"/>
        </w:rPr>
      </w:pPr>
      <w:r>
        <w:rPr>
          <w:rFonts w:ascii="Arial Narrow" w:hAnsi="Arial Narrow"/>
          <w:sz w:val="22"/>
          <w:szCs w:val="22"/>
        </w:rPr>
        <w:t xml:space="preserve"> </w:t>
      </w:r>
    </w:p>
    <w:p w14:paraId="55CD66F8" w14:textId="77777777" w:rsidR="00F9048C" w:rsidRPr="00F56F54" w:rsidRDefault="00F9048C" w:rsidP="00F9048C">
      <w:pPr>
        <w:jc w:val="center"/>
        <w:rPr>
          <w:rFonts w:ascii="Arial Narrow" w:hAnsi="Arial Narrow"/>
          <w:b/>
          <w:sz w:val="22"/>
          <w:szCs w:val="22"/>
        </w:rPr>
      </w:pPr>
      <w:r w:rsidRPr="00F56F54">
        <w:rPr>
          <w:rFonts w:ascii="Arial Narrow" w:hAnsi="Arial Narrow"/>
          <w:b/>
          <w:sz w:val="22"/>
          <w:szCs w:val="22"/>
        </w:rPr>
        <w:t xml:space="preserve">ANEXO No. </w:t>
      </w:r>
      <w:r w:rsidR="00BE7C05">
        <w:rPr>
          <w:rFonts w:ascii="Arial Narrow" w:hAnsi="Arial Narrow"/>
          <w:b/>
          <w:sz w:val="22"/>
          <w:szCs w:val="22"/>
        </w:rPr>
        <w:t>1</w:t>
      </w:r>
      <w:r w:rsidR="003F35A2">
        <w:rPr>
          <w:rFonts w:ascii="Arial Narrow" w:hAnsi="Arial Narrow"/>
          <w:b/>
          <w:sz w:val="22"/>
          <w:szCs w:val="22"/>
        </w:rPr>
        <w:t>5</w:t>
      </w:r>
    </w:p>
    <w:p w14:paraId="43F4123C" w14:textId="77777777" w:rsidR="00F9048C" w:rsidRPr="00F56F54" w:rsidRDefault="00F9048C" w:rsidP="00F9048C">
      <w:pPr>
        <w:jc w:val="center"/>
        <w:rPr>
          <w:rFonts w:ascii="Arial Narrow" w:hAnsi="Arial Narrow"/>
          <w:sz w:val="22"/>
          <w:szCs w:val="22"/>
        </w:rPr>
      </w:pPr>
      <w:r w:rsidRPr="00F56F54">
        <w:rPr>
          <w:rFonts w:ascii="Arial Narrow" w:hAnsi="Arial Narrow"/>
          <w:b/>
          <w:sz w:val="22"/>
          <w:szCs w:val="22"/>
        </w:rPr>
        <w:t>VALORACIÓN Y CATEGORÍA DEL RIESGO</w:t>
      </w:r>
    </w:p>
    <w:p w14:paraId="056C4EFC" w14:textId="77777777" w:rsidR="00F9048C" w:rsidRPr="00F56F54" w:rsidRDefault="00F9048C" w:rsidP="00F9048C">
      <w:pPr>
        <w:jc w:val="center"/>
        <w:rPr>
          <w:rFonts w:ascii="Arial Narrow" w:hAnsi="Arial Narrow"/>
          <w:b/>
          <w:sz w:val="22"/>
          <w:szCs w:val="22"/>
        </w:rPr>
      </w:pPr>
    </w:p>
    <w:p w14:paraId="271EBC17" w14:textId="77777777" w:rsidR="005125E2" w:rsidRPr="006243B0" w:rsidRDefault="005125E2" w:rsidP="005125E2">
      <w:pPr>
        <w:pStyle w:val="Encabezado"/>
        <w:tabs>
          <w:tab w:val="clear" w:pos="4252"/>
          <w:tab w:val="clear" w:pos="8504"/>
          <w:tab w:val="left" w:pos="0"/>
          <w:tab w:val="left" w:pos="1418"/>
        </w:tabs>
        <w:ind w:right="-1"/>
        <w:jc w:val="center"/>
        <w:rPr>
          <w:rFonts w:ascii="Arial Narrow" w:hAnsi="Arial Narrow" w:cs="Leelawadee"/>
          <w:b/>
          <w:sz w:val="22"/>
          <w:szCs w:val="22"/>
        </w:rPr>
      </w:pPr>
    </w:p>
    <w:p w14:paraId="61228E14" w14:textId="77777777" w:rsidR="005125E2" w:rsidRDefault="005125E2" w:rsidP="005125E2">
      <w:pPr>
        <w:jc w:val="center"/>
        <w:rPr>
          <w:rFonts w:ascii="Arial Narrow" w:hAnsi="Arial Narrow" w:cs="Arial"/>
          <w:color w:val="000000" w:themeColor="text1"/>
        </w:rPr>
      </w:pPr>
      <w:r w:rsidRPr="009E3617">
        <w:rPr>
          <w:rFonts w:ascii="Arial Narrow" w:hAnsi="Arial Narrow" w:cs="Arial"/>
          <w:color w:val="000000" w:themeColor="text1"/>
        </w:rPr>
        <w:t>Tablas V</w:t>
      </w:r>
      <w:r>
        <w:rPr>
          <w:rFonts w:ascii="Arial Narrow" w:hAnsi="Arial Narrow" w:cs="Arial"/>
          <w:color w:val="000000" w:themeColor="text1"/>
        </w:rPr>
        <w:t>aloración y categoría del Riesgo</w:t>
      </w:r>
    </w:p>
    <w:p w14:paraId="05B1794C" w14:textId="77777777" w:rsidR="005125E2" w:rsidRDefault="005125E2" w:rsidP="005125E2">
      <w:pPr>
        <w:jc w:val="center"/>
        <w:rPr>
          <w:rFonts w:ascii="Arial Narrow" w:hAnsi="Arial Narrow" w:cs="Arial"/>
          <w:color w:val="000000" w:themeColor="text1"/>
        </w:rPr>
      </w:pPr>
    </w:p>
    <w:p w14:paraId="04871EE5" w14:textId="77777777" w:rsidR="005125E2" w:rsidRPr="009E3617" w:rsidRDefault="005125E2" w:rsidP="005125E2">
      <w:pPr>
        <w:jc w:val="center"/>
        <w:rPr>
          <w:rFonts w:ascii="Arial Narrow" w:hAnsi="Arial Narrow" w:cs="Arial"/>
          <w:color w:val="000000" w:themeColor="text1"/>
        </w:rPr>
      </w:pPr>
      <w:r>
        <w:rPr>
          <w:noProof/>
          <w:lang w:val="es-CO" w:eastAsia="es-CO"/>
        </w:rPr>
        <w:drawing>
          <wp:inline distT="0" distB="0" distL="0" distR="0" wp14:anchorId="539B7D29" wp14:editId="0F1D80EA">
            <wp:extent cx="5612130" cy="3216275"/>
            <wp:effectExtent l="0" t="0" r="7620" b="3175"/>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3216275"/>
                    </a:xfrm>
                    <a:prstGeom prst="rect">
                      <a:avLst/>
                    </a:prstGeom>
                    <a:noFill/>
                    <a:ln>
                      <a:noFill/>
                    </a:ln>
                  </pic:spPr>
                </pic:pic>
              </a:graphicData>
            </a:graphic>
          </wp:inline>
        </w:drawing>
      </w:r>
    </w:p>
    <w:p w14:paraId="4EB8F934" w14:textId="77777777" w:rsidR="005125E2" w:rsidRPr="009E3617" w:rsidRDefault="005125E2" w:rsidP="005125E2">
      <w:pPr>
        <w:rPr>
          <w:rFonts w:ascii="Arial Narrow" w:hAnsi="Arial Narrow" w:cs="Arial"/>
          <w:color w:val="000000" w:themeColor="text1"/>
        </w:rPr>
      </w:pPr>
    </w:p>
    <w:p w14:paraId="293D1AB5" w14:textId="77777777" w:rsidR="005125E2" w:rsidRPr="000E7D75" w:rsidRDefault="005125E2" w:rsidP="000E7D75">
      <w:pPr>
        <w:tabs>
          <w:tab w:val="left" w:pos="2400"/>
        </w:tabs>
        <w:rPr>
          <w:rFonts w:ascii="Arial Narrow" w:hAnsi="Arial Narrow" w:cs="Arial"/>
          <w:color w:val="000000" w:themeColor="text1"/>
        </w:rPr>
      </w:pPr>
      <w:r w:rsidRPr="009E3617">
        <w:rPr>
          <w:rFonts w:ascii="Arial Narrow" w:hAnsi="Arial Narrow" w:cs="Arial"/>
          <w:color w:val="000000" w:themeColor="text1"/>
        </w:rPr>
        <w:tab/>
      </w:r>
    </w:p>
    <w:p w14:paraId="28364AED" w14:textId="77777777" w:rsidR="005125E2" w:rsidRDefault="005125E2" w:rsidP="005125E2">
      <w:pPr>
        <w:ind w:right="79"/>
        <w:jc w:val="center"/>
      </w:pPr>
      <w:r>
        <w:rPr>
          <w:noProof/>
          <w:lang w:val="es-CO" w:eastAsia="es-CO"/>
        </w:rPr>
        <w:drawing>
          <wp:inline distT="0" distB="0" distL="0" distR="0" wp14:anchorId="79E73D83" wp14:editId="372FC6BF">
            <wp:extent cx="3600450" cy="1774190"/>
            <wp:effectExtent l="0" t="0" r="0" b="0"/>
            <wp:docPr id="7" name="Imagen 7"/>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450" cy="1774190"/>
                    </a:xfrm>
                    <a:prstGeom prst="rect">
                      <a:avLst/>
                    </a:prstGeom>
                    <a:noFill/>
                    <a:ln>
                      <a:noFill/>
                    </a:ln>
                  </pic:spPr>
                </pic:pic>
              </a:graphicData>
            </a:graphic>
          </wp:inline>
        </w:drawing>
      </w:r>
    </w:p>
    <w:p w14:paraId="45E53047" w14:textId="77777777" w:rsidR="005125E2" w:rsidRPr="00D827B0" w:rsidRDefault="005125E2" w:rsidP="005125E2"/>
    <w:p w14:paraId="0479E6E4" w14:textId="77777777" w:rsidR="00FD2D8C" w:rsidRPr="00431C17" w:rsidRDefault="00FD2D8C" w:rsidP="005125E2">
      <w:pPr>
        <w:jc w:val="center"/>
      </w:pPr>
    </w:p>
    <w:sectPr w:rsidR="00FD2D8C" w:rsidRPr="00431C17">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A6241" w14:textId="77777777" w:rsidR="00F90E7A" w:rsidRDefault="00F90E7A" w:rsidP="00D005CD">
      <w:r>
        <w:separator/>
      </w:r>
    </w:p>
  </w:endnote>
  <w:endnote w:type="continuationSeparator" w:id="0">
    <w:p w14:paraId="75FF4A70" w14:textId="77777777" w:rsidR="00F90E7A" w:rsidRDefault="00F90E7A" w:rsidP="00D00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eelawadee">
    <w:panose1 w:val="020B0502040204020203"/>
    <w:charset w:val="00"/>
    <w:family w:val="swiss"/>
    <w:pitch w:val="variable"/>
    <w:sig w:usb0="0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8FDF4" w14:textId="77777777" w:rsidR="00F90E7A" w:rsidRDefault="00F90E7A" w:rsidP="00D005CD">
      <w:r>
        <w:separator/>
      </w:r>
    </w:p>
  </w:footnote>
  <w:footnote w:type="continuationSeparator" w:id="0">
    <w:p w14:paraId="545E8656" w14:textId="77777777" w:rsidR="00F90E7A" w:rsidRDefault="00F90E7A" w:rsidP="00D005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898" w:type="pct"/>
      <w:tblInd w:w="-147" w:type="dxa"/>
      <w:tblLook w:val="04A0" w:firstRow="1" w:lastRow="0" w:firstColumn="1" w:lastColumn="0" w:noHBand="0" w:noVBand="1"/>
    </w:tblPr>
    <w:tblGrid>
      <w:gridCol w:w="2909"/>
      <w:gridCol w:w="2774"/>
      <w:gridCol w:w="2965"/>
    </w:tblGrid>
    <w:tr w:rsidR="00F1664D" w:rsidRPr="006126E5" w14:paraId="577CBF99" w14:textId="77777777" w:rsidTr="00A22CF8">
      <w:trPr>
        <w:trHeight w:val="245"/>
      </w:trPr>
      <w:tc>
        <w:tcPr>
          <w:tcW w:w="1682" w:type="pct"/>
          <w:vMerge w:val="restart"/>
          <w:vAlign w:val="center"/>
        </w:tcPr>
        <w:p w14:paraId="20EA0E63" w14:textId="77777777" w:rsidR="00F1664D" w:rsidRPr="006126E5" w:rsidRDefault="00F1664D" w:rsidP="00F1664D">
          <w:pPr>
            <w:pStyle w:val="Encabezado"/>
            <w:jc w:val="center"/>
            <w:rPr>
              <w:rFonts w:ascii="Arial Narrow" w:hAnsi="Arial Narrow"/>
              <w:sz w:val="16"/>
              <w:szCs w:val="16"/>
            </w:rPr>
          </w:pPr>
          <w:r w:rsidRPr="006126E5">
            <w:rPr>
              <w:rFonts w:ascii="Arial Narrow" w:hAnsi="Arial Narrow" w:cs="Arial"/>
              <w:noProof/>
              <w:sz w:val="16"/>
              <w:szCs w:val="16"/>
              <w:lang w:eastAsia="es-CO"/>
            </w:rPr>
            <mc:AlternateContent>
              <mc:Choice Requires="wpg">
                <w:drawing>
                  <wp:anchor distT="0" distB="0" distL="114300" distR="114300" simplePos="0" relativeHeight="251659264" behindDoc="0" locked="0" layoutInCell="1" allowOverlap="1" wp14:anchorId="1A804F52" wp14:editId="476FB85B">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41B2F67F"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4E36C055" w14:textId="77777777" w:rsidR="00F1664D" w:rsidRPr="006126E5" w:rsidRDefault="00F1664D" w:rsidP="00F1664D">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257D6AF3" w14:textId="77777777" w:rsidR="00F1664D" w:rsidRPr="006126E5" w:rsidRDefault="00F1664D" w:rsidP="00F1664D">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F1664D" w:rsidRPr="006126E5" w14:paraId="22FEEE17" w14:textId="77777777" w:rsidTr="00A22CF8">
      <w:trPr>
        <w:trHeight w:val="245"/>
      </w:trPr>
      <w:tc>
        <w:tcPr>
          <w:tcW w:w="1682" w:type="pct"/>
          <w:vMerge/>
        </w:tcPr>
        <w:p w14:paraId="67CF29D2" w14:textId="77777777" w:rsidR="00F1664D" w:rsidRPr="006126E5" w:rsidRDefault="00F1664D" w:rsidP="00F1664D">
          <w:pPr>
            <w:pStyle w:val="Encabezado"/>
            <w:rPr>
              <w:rFonts w:ascii="Arial Narrow" w:hAnsi="Arial Narrow"/>
              <w:sz w:val="16"/>
              <w:szCs w:val="16"/>
            </w:rPr>
          </w:pPr>
        </w:p>
      </w:tc>
      <w:tc>
        <w:tcPr>
          <w:tcW w:w="1604" w:type="pct"/>
          <w:vMerge/>
          <w:vAlign w:val="center"/>
        </w:tcPr>
        <w:p w14:paraId="118443F2" w14:textId="77777777" w:rsidR="00F1664D" w:rsidRPr="006126E5" w:rsidRDefault="00F1664D" w:rsidP="00F1664D">
          <w:pPr>
            <w:pStyle w:val="Encabezado"/>
            <w:jc w:val="center"/>
            <w:rPr>
              <w:rFonts w:ascii="Arial Narrow" w:hAnsi="Arial Narrow"/>
              <w:sz w:val="16"/>
              <w:szCs w:val="16"/>
            </w:rPr>
          </w:pPr>
        </w:p>
      </w:tc>
      <w:tc>
        <w:tcPr>
          <w:tcW w:w="1714" w:type="pct"/>
        </w:tcPr>
        <w:p w14:paraId="1A2F488C" w14:textId="77777777" w:rsidR="00F1664D" w:rsidRPr="006126E5" w:rsidRDefault="00F1664D" w:rsidP="00F1664D">
          <w:pPr>
            <w:pStyle w:val="Encabezado"/>
            <w:rPr>
              <w:rFonts w:ascii="Arial Narrow" w:hAnsi="Arial Narrow" w:cs="Arial"/>
              <w:sz w:val="16"/>
              <w:szCs w:val="16"/>
            </w:rPr>
          </w:pPr>
          <w:r w:rsidRPr="006126E5">
            <w:rPr>
              <w:rFonts w:ascii="Arial Narrow" w:hAnsi="Arial Narrow" w:cs="Arial"/>
              <w:sz w:val="16"/>
              <w:szCs w:val="16"/>
            </w:rPr>
            <w:t>Código: GO-F-096</w:t>
          </w:r>
        </w:p>
      </w:tc>
    </w:tr>
    <w:tr w:rsidR="00F1664D" w:rsidRPr="006126E5" w14:paraId="758894E1" w14:textId="77777777" w:rsidTr="00A22CF8">
      <w:trPr>
        <w:trHeight w:val="245"/>
      </w:trPr>
      <w:tc>
        <w:tcPr>
          <w:tcW w:w="1682" w:type="pct"/>
          <w:vMerge/>
        </w:tcPr>
        <w:p w14:paraId="2900A9EB" w14:textId="77777777" w:rsidR="00F1664D" w:rsidRPr="006126E5" w:rsidRDefault="00F1664D" w:rsidP="00F1664D">
          <w:pPr>
            <w:pStyle w:val="Encabezado"/>
            <w:rPr>
              <w:rFonts w:ascii="Arial Narrow" w:hAnsi="Arial Narrow"/>
              <w:sz w:val="16"/>
              <w:szCs w:val="16"/>
            </w:rPr>
          </w:pPr>
        </w:p>
      </w:tc>
      <w:tc>
        <w:tcPr>
          <w:tcW w:w="1604" w:type="pct"/>
          <w:vMerge w:val="restart"/>
          <w:vAlign w:val="center"/>
        </w:tcPr>
        <w:p w14:paraId="198373BD" w14:textId="77777777" w:rsidR="00F1664D" w:rsidRPr="006126E5" w:rsidRDefault="00F1664D" w:rsidP="00F1664D">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62FBEB8E" w14:textId="77777777" w:rsidR="00F1664D" w:rsidRPr="006126E5" w:rsidRDefault="00F1664D" w:rsidP="00F1664D">
          <w:pPr>
            <w:pStyle w:val="Encabezado"/>
            <w:rPr>
              <w:rFonts w:ascii="Arial Narrow" w:hAnsi="Arial Narrow" w:cs="Arial"/>
              <w:sz w:val="16"/>
              <w:szCs w:val="16"/>
            </w:rPr>
          </w:pPr>
          <w:r w:rsidRPr="006126E5">
            <w:rPr>
              <w:rFonts w:ascii="Arial Narrow" w:hAnsi="Arial Narrow" w:cs="Arial"/>
              <w:sz w:val="16"/>
              <w:szCs w:val="16"/>
            </w:rPr>
            <w:t>Versión: 1</w:t>
          </w:r>
        </w:p>
      </w:tc>
    </w:tr>
    <w:tr w:rsidR="00F1664D" w:rsidRPr="006126E5" w14:paraId="7C5D1876" w14:textId="77777777" w:rsidTr="00A22CF8">
      <w:trPr>
        <w:trHeight w:val="245"/>
      </w:trPr>
      <w:tc>
        <w:tcPr>
          <w:tcW w:w="1682" w:type="pct"/>
          <w:vMerge/>
        </w:tcPr>
        <w:p w14:paraId="13C463F7" w14:textId="77777777" w:rsidR="00F1664D" w:rsidRPr="006126E5" w:rsidRDefault="00F1664D" w:rsidP="00F1664D">
          <w:pPr>
            <w:pStyle w:val="Encabezado"/>
            <w:rPr>
              <w:rFonts w:ascii="Arial Narrow" w:hAnsi="Arial Narrow"/>
              <w:sz w:val="16"/>
              <w:szCs w:val="16"/>
            </w:rPr>
          </w:pPr>
        </w:p>
      </w:tc>
      <w:tc>
        <w:tcPr>
          <w:tcW w:w="1604" w:type="pct"/>
          <w:vMerge/>
        </w:tcPr>
        <w:p w14:paraId="703BC7AE" w14:textId="77777777" w:rsidR="00F1664D" w:rsidRPr="006126E5" w:rsidRDefault="00F1664D" w:rsidP="00F1664D">
          <w:pPr>
            <w:pStyle w:val="Encabezado"/>
            <w:rPr>
              <w:rFonts w:ascii="Arial Narrow" w:hAnsi="Arial Narrow"/>
              <w:sz w:val="16"/>
              <w:szCs w:val="16"/>
            </w:rPr>
          </w:pPr>
        </w:p>
      </w:tc>
      <w:tc>
        <w:tcPr>
          <w:tcW w:w="1714" w:type="pct"/>
        </w:tcPr>
        <w:p w14:paraId="40684CF5" w14:textId="77777777" w:rsidR="00F1664D" w:rsidRPr="006126E5" w:rsidRDefault="00F1664D" w:rsidP="00F1664D">
          <w:pPr>
            <w:pStyle w:val="Encabezado"/>
            <w:rPr>
              <w:rFonts w:ascii="Arial Narrow" w:hAnsi="Arial Narrow" w:cs="Arial"/>
              <w:sz w:val="16"/>
              <w:szCs w:val="16"/>
            </w:rPr>
          </w:pPr>
          <w:r w:rsidRPr="006126E5">
            <w:rPr>
              <w:rFonts w:ascii="Arial Narrow" w:hAnsi="Arial Narrow" w:cs="Arial"/>
              <w:sz w:val="16"/>
              <w:szCs w:val="16"/>
            </w:rPr>
            <w:t>Vigente a partir de: 11 de julio de 2023</w:t>
          </w:r>
        </w:p>
      </w:tc>
    </w:tr>
  </w:tbl>
  <w:p w14:paraId="57A1E0A4" w14:textId="77777777" w:rsidR="00F1664D" w:rsidRDefault="00F1664D" w:rsidP="00D005CD">
    <w:pPr>
      <w:keepNext/>
      <w:tabs>
        <w:tab w:val="left" w:pos="284"/>
      </w:tabs>
      <w:ind w:right="-2"/>
      <w:jc w:val="center"/>
      <w:outlineLvl w:val="0"/>
      <w:rPr>
        <w:rFonts w:ascii="Arial Narrow" w:hAnsi="Arial Narrow" w:cs="Arial"/>
        <w:b/>
        <w:bCs/>
        <w:color w:val="000000"/>
        <w:sz w:val="16"/>
        <w:szCs w:val="16"/>
        <w:lang w:val="es-CO"/>
      </w:rPr>
    </w:pPr>
  </w:p>
  <w:p w14:paraId="533BE8D4" w14:textId="2BEAE7A8" w:rsidR="00D005CD" w:rsidRPr="00D005CD" w:rsidRDefault="00D005CD" w:rsidP="00D005CD">
    <w:pPr>
      <w:keepNext/>
      <w:tabs>
        <w:tab w:val="left" w:pos="284"/>
      </w:tabs>
      <w:ind w:right="-2"/>
      <w:jc w:val="center"/>
      <w:outlineLvl w:val="0"/>
      <w:rPr>
        <w:rFonts w:ascii="Arial Narrow" w:hAnsi="Arial Narrow" w:cs="Arial"/>
        <w:b/>
        <w:bCs/>
        <w:color w:val="000000"/>
        <w:sz w:val="16"/>
        <w:szCs w:val="16"/>
        <w:lang w:val="es-CO"/>
      </w:rPr>
    </w:pPr>
    <w:r w:rsidRPr="00D005CD">
      <w:rPr>
        <w:rFonts w:ascii="Arial Narrow" w:hAnsi="Arial Narrow" w:cs="Arial"/>
        <w:b/>
        <w:bCs/>
        <w:color w:val="000000"/>
        <w:sz w:val="16"/>
        <w:szCs w:val="16"/>
        <w:lang w:val="es-CO"/>
      </w:rPr>
      <w:t xml:space="preserve">MENOR CUANTÍA </w:t>
    </w:r>
    <w:r w:rsidR="001B4677">
      <w:rPr>
        <w:rFonts w:ascii="Arial Narrow" w:hAnsi="Arial Narrow" w:cs="Arial"/>
        <w:b/>
        <w:bCs/>
        <w:color w:val="000000"/>
        <w:sz w:val="16"/>
        <w:szCs w:val="16"/>
        <w:lang w:val="es-CO"/>
      </w:rPr>
      <w:t xml:space="preserve">No. </w:t>
    </w:r>
    <w:r w:rsidR="00717C4E">
      <w:rPr>
        <w:rFonts w:ascii="Arial Narrow" w:hAnsi="Arial Narrow" w:cs="Arial"/>
        <w:b/>
        <w:bCs/>
        <w:color w:val="000000"/>
        <w:sz w:val="16"/>
        <w:szCs w:val="16"/>
        <w:lang w:val="es-CO"/>
      </w:rPr>
      <w:t>0</w:t>
    </w:r>
    <w:r w:rsidR="00E81640">
      <w:rPr>
        <w:rFonts w:ascii="Arial Narrow" w:hAnsi="Arial Narrow" w:cs="Arial"/>
        <w:b/>
        <w:bCs/>
        <w:color w:val="000000"/>
        <w:sz w:val="16"/>
        <w:szCs w:val="16"/>
        <w:lang w:val="es-CO"/>
      </w:rPr>
      <w:t>05</w:t>
    </w:r>
    <w:r w:rsidR="00AC57A8">
      <w:rPr>
        <w:rFonts w:ascii="Arial Narrow" w:hAnsi="Arial Narrow" w:cs="Arial"/>
        <w:b/>
        <w:bCs/>
        <w:color w:val="000000"/>
        <w:sz w:val="16"/>
        <w:szCs w:val="16"/>
        <w:lang w:val="es-CO"/>
      </w:rPr>
      <w:t>-202</w:t>
    </w:r>
    <w:r w:rsidR="00E81640">
      <w:rPr>
        <w:rFonts w:ascii="Arial Narrow" w:hAnsi="Arial Narrow" w:cs="Arial"/>
        <w:b/>
        <w:bCs/>
        <w:color w:val="000000"/>
        <w:sz w:val="16"/>
        <w:szCs w:val="16"/>
        <w:lang w:val="es-CO"/>
      </w:rPr>
      <w:t>4</w:t>
    </w:r>
    <w:r w:rsidRPr="00D005CD">
      <w:rPr>
        <w:rFonts w:ascii="Arial Narrow" w:hAnsi="Arial Narrow" w:cs="Arial"/>
        <w:b/>
        <w:bCs/>
        <w:color w:val="000000"/>
        <w:sz w:val="16"/>
        <w:szCs w:val="16"/>
        <w:lang w:val="es-CO"/>
      </w:rPr>
      <w:t>-MDN-UGG-DA</w:t>
    </w:r>
  </w:p>
  <w:p w14:paraId="3C5FEF66" w14:textId="77777777" w:rsidR="00D005CD" w:rsidRDefault="00D005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827085086">
    <w:abstractNumId w:val="1"/>
  </w:num>
  <w:num w:numId="2" w16cid:durableId="354577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D75"/>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1ADA"/>
    <w:rsid w:val="00152219"/>
    <w:rsid w:val="00153055"/>
    <w:rsid w:val="00153091"/>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25A0"/>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677"/>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9C5"/>
    <w:rsid w:val="003F2B4C"/>
    <w:rsid w:val="003F3381"/>
    <w:rsid w:val="003F35A2"/>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1C17"/>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08C"/>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4F7AE0"/>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5E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6DC"/>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95D"/>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736"/>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17C4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87E73"/>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1C0"/>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533"/>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44"/>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A29"/>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8E3"/>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7A8"/>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2507"/>
    <w:rsid w:val="00B83009"/>
    <w:rsid w:val="00B83049"/>
    <w:rsid w:val="00B8329F"/>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18C1"/>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6C27"/>
    <w:rsid w:val="00BE7657"/>
    <w:rsid w:val="00BE7C05"/>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1D81"/>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6C7C"/>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A35"/>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5CD"/>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56D"/>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495"/>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CCB"/>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1640"/>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64D"/>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48C"/>
    <w:rsid w:val="00F90E62"/>
    <w:rsid w:val="00F90E7A"/>
    <w:rsid w:val="00F91545"/>
    <w:rsid w:val="00F919E3"/>
    <w:rsid w:val="00F91AE2"/>
    <w:rsid w:val="00F920F5"/>
    <w:rsid w:val="00F9331F"/>
    <w:rsid w:val="00F93598"/>
    <w:rsid w:val="00F93912"/>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2D8C"/>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1614F"/>
  <w15:docId w15:val="{281508F7-48BB-41DF-82D6-161DB8160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D005CD"/>
    <w:pPr>
      <w:tabs>
        <w:tab w:val="center" w:pos="4419"/>
        <w:tab w:val="right" w:pos="8838"/>
      </w:tabs>
    </w:pPr>
  </w:style>
  <w:style w:type="character" w:customStyle="1" w:styleId="PiedepginaCar">
    <w:name w:val="Pie de página Car"/>
    <w:basedOn w:val="Fuentedeprrafopredeter"/>
    <w:link w:val="Piedepgina"/>
    <w:uiPriority w:val="99"/>
    <w:rsid w:val="00D005C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F1664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cid:image001.png@01D98E34.8CB1DAD0" TargetMode="External"/><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cid:image001.png@01D98E34.8CB1DAD0" TargetMode="External"/><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15</Words>
  <Characters>87</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Miryam Rosalba Siachoque Velandia</cp:lastModifiedBy>
  <cp:revision>4</cp:revision>
  <cp:lastPrinted>2024-03-12T19:05:00Z</cp:lastPrinted>
  <dcterms:created xsi:type="dcterms:W3CDTF">2023-09-12T19:08:00Z</dcterms:created>
  <dcterms:modified xsi:type="dcterms:W3CDTF">2024-03-12T19:06:00Z</dcterms:modified>
</cp:coreProperties>
</file>