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E64F3" w14:textId="77777777" w:rsidR="00C267F9" w:rsidRPr="00467121" w:rsidRDefault="00C267F9" w:rsidP="00C267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bookmarkStart w:id="0" w:name="_GoBack"/>
      <w:bookmarkEnd w:id="0"/>
      <w:r w:rsidRPr="00467121">
        <w:rPr>
          <w:rFonts w:ascii="Arial" w:hAnsi="Arial" w:cs="Arial"/>
          <w:b/>
          <w:bCs/>
          <w:spacing w:val="-2"/>
          <w:sz w:val="22"/>
          <w:szCs w:val="22"/>
          <w:lang w:val="es-ES_tradnl"/>
        </w:rPr>
        <w:t>7</w:t>
      </w: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>.  EXPERIENCIA DEL INTERESADO</w:t>
      </w:r>
    </w:p>
    <w:p w14:paraId="31137D98" w14:textId="77777777" w:rsidR="00C267F9" w:rsidRPr="00467121" w:rsidRDefault="00C267F9" w:rsidP="00C267F9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3C5F65A" w14:textId="42654714" w:rsidR="00C267F9" w:rsidRDefault="00C267F9" w:rsidP="00C267F9">
      <w:pPr>
        <w:rPr>
          <w:rFonts w:ascii="Arial" w:hAnsi="Arial" w:cs="Arial"/>
          <w:bCs/>
          <w:sz w:val="22"/>
          <w:szCs w:val="22"/>
          <w:lang w:val="es-ES_tradnl"/>
        </w:rPr>
      </w:pPr>
      <w:r w:rsidRPr="00467121">
        <w:rPr>
          <w:rFonts w:ascii="Arial" w:hAnsi="Arial" w:cs="Arial"/>
          <w:bCs/>
          <w:sz w:val="22"/>
          <w:szCs w:val="22"/>
          <w:lang w:val="es-ES_tradnl"/>
        </w:rPr>
        <w:t>CONCURSO DE MÉRITOS No. 00x-202</w:t>
      </w:r>
      <w:r>
        <w:rPr>
          <w:rFonts w:ascii="Arial" w:hAnsi="Arial" w:cs="Arial"/>
          <w:bCs/>
          <w:sz w:val="22"/>
          <w:szCs w:val="22"/>
          <w:lang w:val="es-ES_tradnl"/>
        </w:rPr>
        <w:t>X</w:t>
      </w:r>
      <w:r w:rsidRPr="00467121">
        <w:rPr>
          <w:rFonts w:ascii="Arial" w:hAnsi="Arial" w:cs="Arial"/>
          <w:bCs/>
          <w:sz w:val="22"/>
          <w:szCs w:val="22"/>
          <w:lang w:val="es-ES_tradnl"/>
        </w:rPr>
        <w:t>.</w:t>
      </w:r>
    </w:p>
    <w:p w14:paraId="4264B244" w14:textId="77777777" w:rsidR="00C267F9" w:rsidRPr="00467121" w:rsidRDefault="00C267F9" w:rsidP="00C267F9">
      <w:pPr>
        <w:rPr>
          <w:rFonts w:ascii="Arial" w:hAnsi="Arial" w:cs="Arial"/>
          <w:bCs/>
          <w:noProof/>
          <w:sz w:val="22"/>
          <w:szCs w:val="22"/>
          <w:lang w:val="es-ES_tradnl"/>
        </w:rPr>
      </w:pPr>
    </w:p>
    <w:p w14:paraId="6C88B522" w14:textId="2C17B90A" w:rsidR="00C267F9" w:rsidRDefault="00C267F9" w:rsidP="00C267F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Objeto: -------------------</w:t>
      </w:r>
    </w:p>
    <w:p w14:paraId="25228269" w14:textId="77777777" w:rsidR="00C267F9" w:rsidRPr="00467121" w:rsidRDefault="00C267F9" w:rsidP="00C267F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1640"/>
        <w:gridCol w:w="1263"/>
        <w:gridCol w:w="1696"/>
        <w:gridCol w:w="830"/>
        <w:gridCol w:w="852"/>
        <w:gridCol w:w="818"/>
        <w:gridCol w:w="1518"/>
      </w:tblGrid>
      <w:tr w:rsidR="00C267F9" w:rsidRPr="00C267F9" w14:paraId="36B09139" w14:textId="77777777" w:rsidTr="00C267F9">
        <w:trPr>
          <w:trHeight w:val="664"/>
          <w:jc w:val="center"/>
        </w:trPr>
        <w:tc>
          <w:tcPr>
            <w:tcW w:w="288" w:type="pct"/>
            <w:vAlign w:val="center"/>
          </w:tcPr>
          <w:p w14:paraId="5399BC68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>No. en el RUP.</w:t>
            </w:r>
          </w:p>
        </w:tc>
        <w:tc>
          <w:tcPr>
            <w:tcW w:w="677" w:type="pct"/>
            <w:vAlign w:val="center"/>
          </w:tcPr>
          <w:p w14:paraId="4BDDC0B7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>NOMBRE DEL CONTRATANTE</w:t>
            </w:r>
          </w:p>
        </w:tc>
        <w:tc>
          <w:tcPr>
            <w:tcW w:w="1069" w:type="pct"/>
            <w:vAlign w:val="center"/>
          </w:tcPr>
          <w:p w14:paraId="15370BA4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 xml:space="preserve">OBJETO DEL CONTRATO </w:t>
            </w:r>
          </w:p>
        </w:tc>
        <w:tc>
          <w:tcPr>
            <w:tcW w:w="1131" w:type="pct"/>
            <w:vAlign w:val="center"/>
          </w:tcPr>
          <w:p w14:paraId="7BC66047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>EN CASO DE CONSORCIO O UNIÓN TEMPORAL INDICAR EL PORCENTAJE DE PARTICIPACIÓN (%)</w:t>
            </w:r>
          </w:p>
        </w:tc>
        <w:tc>
          <w:tcPr>
            <w:tcW w:w="424" w:type="pct"/>
            <w:vAlign w:val="center"/>
          </w:tcPr>
          <w:p w14:paraId="04686B7F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>VALOR EN PESOS</w:t>
            </w:r>
          </w:p>
        </w:tc>
        <w:tc>
          <w:tcPr>
            <w:tcW w:w="433" w:type="pct"/>
            <w:vAlign w:val="center"/>
          </w:tcPr>
          <w:p w14:paraId="34F0A999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 xml:space="preserve">VALOR EN SMMLV </w:t>
            </w:r>
          </w:p>
        </w:tc>
        <w:tc>
          <w:tcPr>
            <w:tcW w:w="360" w:type="pct"/>
            <w:vAlign w:val="center"/>
          </w:tcPr>
          <w:p w14:paraId="0FA730D8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 xml:space="preserve">FECHA INICIO </w:t>
            </w:r>
          </w:p>
        </w:tc>
        <w:tc>
          <w:tcPr>
            <w:tcW w:w="618" w:type="pct"/>
            <w:vAlign w:val="center"/>
          </w:tcPr>
          <w:p w14:paraId="1C099547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bCs/>
                <w:lang w:val="es-ES_tradnl"/>
              </w:rPr>
            </w:pPr>
            <w:r w:rsidRPr="00C267F9">
              <w:rPr>
                <w:rFonts w:ascii="Arial" w:hAnsi="Arial" w:cs="Arial"/>
                <w:bCs/>
                <w:lang w:val="es-ES_tradnl"/>
              </w:rPr>
              <w:t xml:space="preserve">FECHA DE FINALIZACIÓN </w:t>
            </w:r>
          </w:p>
        </w:tc>
      </w:tr>
      <w:tr w:rsidR="00C267F9" w:rsidRPr="00C267F9" w14:paraId="0A54E08E" w14:textId="77777777" w:rsidTr="00C267F9">
        <w:trPr>
          <w:trHeight w:val="221"/>
          <w:jc w:val="center"/>
        </w:trPr>
        <w:tc>
          <w:tcPr>
            <w:tcW w:w="288" w:type="pct"/>
            <w:vAlign w:val="center"/>
          </w:tcPr>
          <w:p w14:paraId="2EBFF5AD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  <w:r w:rsidRPr="00C267F9">
              <w:rPr>
                <w:rFonts w:ascii="Arial" w:hAnsi="Arial" w:cs="Arial"/>
                <w:lang w:val="es-ES_tradnl"/>
              </w:rPr>
              <w:t>1</w:t>
            </w:r>
          </w:p>
        </w:tc>
        <w:tc>
          <w:tcPr>
            <w:tcW w:w="677" w:type="pct"/>
            <w:vAlign w:val="center"/>
          </w:tcPr>
          <w:p w14:paraId="1540A9A5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069" w:type="pct"/>
            <w:vAlign w:val="center"/>
          </w:tcPr>
          <w:p w14:paraId="6CB8D077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131" w:type="pct"/>
            <w:vAlign w:val="center"/>
          </w:tcPr>
          <w:p w14:paraId="092267E9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24" w:type="pct"/>
          </w:tcPr>
          <w:p w14:paraId="07F900BB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33" w:type="pct"/>
            <w:vAlign w:val="center"/>
          </w:tcPr>
          <w:p w14:paraId="769DCA6A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60" w:type="pct"/>
            <w:vAlign w:val="center"/>
          </w:tcPr>
          <w:p w14:paraId="1E6B4576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18" w:type="pct"/>
            <w:vAlign w:val="center"/>
          </w:tcPr>
          <w:p w14:paraId="14548A93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C267F9" w:rsidRPr="00C267F9" w14:paraId="2F5A6A25" w14:textId="77777777" w:rsidTr="00C267F9">
        <w:trPr>
          <w:trHeight w:val="221"/>
          <w:jc w:val="center"/>
        </w:trPr>
        <w:tc>
          <w:tcPr>
            <w:tcW w:w="288" w:type="pct"/>
            <w:vAlign w:val="center"/>
          </w:tcPr>
          <w:p w14:paraId="75374F12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  <w:r w:rsidRPr="00C267F9">
              <w:rPr>
                <w:rFonts w:ascii="Arial" w:hAnsi="Arial" w:cs="Arial"/>
                <w:lang w:val="es-ES_tradnl"/>
              </w:rPr>
              <w:t>2</w:t>
            </w:r>
          </w:p>
        </w:tc>
        <w:tc>
          <w:tcPr>
            <w:tcW w:w="677" w:type="pct"/>
            <w:vAlign w:val="center"/>
          </w:tcPr>
          <w:p w14:paraId="65E15B2D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069" w:type="pct"/>
            <w:vAlign w:val="center"/>
          </w:tcPr>
          <w:p w14:paraId="1173AE15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131" w:type="pct"/>
            <w:vAlign w:val="center"/>
          </w:tcPr>
          <w:p w14:paraId="1DEA2237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24" w:type="pct"/>
          </w:tcPr>
          <w:p w14:paraId="3A2F4F81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33" w:type="pct"/>
            <w:vAlign w:val="center"/>
          </w:tcPr>
          <w:p w14:paraId="4409D231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60" w:type="pct"/>
            <w:vAlign w:val="center"/>
          </w:tcPr>
          <w:p w14:paraId="47D182D5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18" w:type="pct"/>
            <w:vAlign w:val="center"/>
          </w:tcPr>
          <w:p w14:paraId="4B9507D6" w14:textId="77777777" w:rsidR="00C267F9" w:rsidRPr="00C267F9" w:rsidRDefault="00C267F9" w:rsidP="007003F2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</w:tr>
    </w:tbl>
    <w:p w14:paraId="3AA6D945" w14:textId="77777777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DE9FF03" w14:textId="37F1BE73" w:rsidR="00C267F9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Deberá relacionar en conjunto máximo las certificaciones indicadas.</w:t>
      </w:r>
    </w:p>
    <w:p w14:paraId="5024267B" w14:textId="77777777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B96A16" w14:textId="549F5B38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 xml:space="preserve">Registre el objeto de la experiencia del proponente tal como aparece en el respectivo soporte. </w:t>
      </w:r>
      <w:r w:rsidRPr="00467121">
        <w:rPr>
          <w:rFonts w:ascii="Arial" w:hAnsi="Arial" w:cs="Arial"/>
          <w:sz w:val="22"/>
          <w:szCs w:val="22"/>
          <w:u w:val="single"/>
          <w:lang w:val="es-ES_tradnl"/>
        </w:rPr>
        <w:t>No relacione experiencia ni actividades que no estén debidamente soportadas</w:t>
      </w:r>
      <w:r w:rsidRPr="00467121">
        <w:rPr>
          <w:rFonts w:ascii="Arial" w:hAnsi="Arial" w:cs="Arial"/>
          <w:sz w:val="22"/>
          <w:szCs w:val="22"/>
          <w:lang w:val="es-ES_tradnl"/>
        </w:rPr>
        <w:t>.</w:t>
      </w:r>
      <w:r>
        <w:rPr>
          <w:rFonts w:ascii="Arial" w:hAnsi="Arial" w:cs="Arial"/>
          <w:sz w:val="22"/>
          <w:szCs w:val="22"/>
          <w:lang w:val="es-ES_tradnl"/>
        </w:rPr>
        <w:t xml:space="preserve"> </w:t>
      </w:r>
      <w:r w:rsidRPr="00467121">
        <w:rPr>
          <w:rFonts w:ascii="Arial" w:hAnsi="Arial" w:cs="Arial"/>
          <w:sz w:val="22"/>
          <w:szCs w:val="22"/>
          <w:lang w:val="es-ES_tradnl"/>
        </w:rPr>
        <w:t>Indicar mes y año.</w:t>
      </w:r>
    </w:p>
    <w:p w14:paraId="1F27C67B" w14:textId="77777777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F61328" w14:textId="77777777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La experiencia relacionada en este formulario debe contar con los soportes solicitados en estas reglas de participación.</w:t>
      </w:r>
    </w:p>
    <w:p w14:paraId="2249C165" w14:textId="77777777" w:rsidR="00C267F9" w:rsidRPr="00467121" w:rsidRDefault="00C267F9" w:rsidP="00C267F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28D0DB2" w14:textId="77777777" w:rsidR="00C267F9" w:rsidRPr="00467121" w:rsidRDefault="00C267F9" w:rsidP="00C267F9">
      <w:pPr>
        <w:rPr>
          <w:rFonts w:ascii="Arial" w:hAnsi="Arial" w:cs="Arial"/>
          <w:b/>
          <w:bCs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>NOMBRE Y FIRMA DEL REPRESENTANTE LEGAL</w:t>
      </w:r>
    </w:p>
    <w:p w14:paraId="78531C82" w14:textId="77777777" w:rsidR="00C267F9" w:rsidRPr="00467121" w:rsidRDefault="00C267F9" w:rsidP="00C267F9">
      <w:pPr>
        <w:rPr>
          <w:rFonts w:ascii="Arial" w:hAnsi="Arial" w:cs="Arial"/>
          <w:b/>
          <w:bCs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br w:type="page"/>
      </w:r>
    </w:p>
    <w:p w14:paraId="5F3399A1" w14:textId="7F7DB5F7" w:rsidR="009941F5" w:rsidRPr="00C267F9" w:rsidRDefault="009941F5" w:rsidP="00C267F9">
      <w:pPr>
        <w:rPr>
          <w:lang w:val="es-ES_tradnl"/>
        </w:rPr>
      </w:pPr>
    </w:p>
    <w:sectPr w:rsidR="009941F5" w:rsidRPr="00C267F9" w:rsidSect="002A02C8"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C8"/>
    <w:rsid w:val="0001349E"/>
    <w:rsid w:val="00023948"/>
    <w:rsid w:val="000E1082"/>
    <w:rsid w:val="002A02C8"/>
    <w:rsid w:val="003D23EA"/>
    <w:rsid w:val="005D7E1C"/>
    <w:rsid w:val="009941F5"/>
    <w:rsid w:val="009E3DE5"/>
    <w:rsid w:val="00A520B6"/>
    <w:rsid w:val="00C267F9"/>
    <w:rsid w:val="00C57AAD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10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2022-07-21T17:52:00Z</cp:lastPrinted>
  <dcterms:created xsi:type="dcterms:W3CDTF">2021-12-09T17:04:00Z</dcterms:created>
  <dcterms:modified xsi:type="dcterms:W3CDTF">2022-07-21T17:52:00Z</dcterms:modified>
</cp:coreProperties>
</file>